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758C2" w14:textId="08046A9C" w:rsidR="00D86D96" w:rsidRPr="002C4C38" w:rsidRDefault="00C22BCC" w:rsidP="002C4C38">
      <w:pPr>
        <w:spacing w:line="480" w:lineRule="auto"/>
        <w:rPr>
          <w:rFonts w:ascii="Times New Roman" w:hAnsi="Times New Roman" w:cs="Times New Roman"/>
          <w:b/>
          <w:sz w:val="24"/>
          <w:szCs w:val="24"/>
          <w:lang w:val="en-US"/>
        </w:rPr>
      </w:pPr>
      <w:bookmarkStart w:id="0" w:name="_GoBack"/>
      <w:bookmarkEnd w:id="0"/>
      <w:r w:rsidRPr="002C4C38">
        <w:rPr>
          <w:rFonts w:ascii="Times New Roman" w:hAnsi="Times New Roman" w:cs="Times New Roman"/>
          <w:b/>
          <w:sz w:val="24"/>
          <w:szCs w:val="24"/>
          <w:lang w:val="en-US"/>
        </w:rPr>
        <w:t xml:space="preserve">Selection and management of </w:t>
      </w:r>
      <w:r w:rsidR="00C76A0D">
        <w:rPr>
          <w:rFonts w:ascii="Times New Roman" w:hAnsi="Times New Roman" w:cs="Times New Roman"/>
          <w:b/>
          <w:sz w:val="24"/>
          <w:szCs w:val="24"/>
          <w:lang w:val="en-US"/>
        </w:rPr>
        <w:t xml:space="preserve">older </w:t>
      </w:r>
      <w:r w:rsidRPr="002C4C38">
        <w:rPr>
          <w:rFonts w:ascii="Times New Roman" w:hAnsi="Times New Roman" w:cs="Times New Roman"/>
          <w:b/>
          <w:sz w:val="24"/>
          <w:szCs w:val="24"/>
          <w:lang w:val="en-US"/>
        </w:rPr>
        <w:t xml:space="preserve">patients </w:t>
      </w:r>
      <w:r w:rsidR="000003FB" w:rsidRPr="002C4C38">
        <w:rPr>
          <w:rFonts w:ascii="Times New Roman" w:hAnsi="Times New Roman" w:cs="Times New Roman"/>
          <w:b/>
          <w:sz w:val="24"/>
          <w:szCs w:val="24"/>
          <w:lang w:val="en-US"/>
        </w:rPr>
        <w:t xml:space="preserve">with </w:t>
      </w:r>
      <w:r w:rsidRPr="002C4C38">
        <w:rPr>
          <w:rFonts w:ascii="Times New Roman" w:hAnsi="Times New Roman" w:cs="Times New Roman"/>
          <w:b/>
          <w:sz w:val="24"/>
          <w:szCs w:val="24"/>
          <w:lang w:val="en-US"/>
        </w:rPr>
        <w:t>acute myeloid leukemia treated with glasd</w:t>
      </w:r>
      <w:r w:rsidR="00841B28" w:rsidRPr="002C4C38">
        <w:rPr>
          <w:rFonts w:ascii="Times New Roman" w:hAnsi="Times New Roman" w:cs="Times New Roman"/>
          <w:b/>
          <w:sz w:val="24"/>
          <w:szCs w:val="24"/>
          <w:lang w:val="en-US"/>
        </w:rPr>
        <w:t xml:space="preserve">egib plus low-dose cytarabine: </w:t>
      </w:r>
      <w:r w:rsidR="009859A5">
        <w:rPr>
          <w:rFonts w:ascii="Times New Roman" w:hAnsi="Times New Roman" w:cs="Times New Roman"/>
          <w:b/>
          <w:sz w:val="24"/>
          <w:szCs w:val="24"/>
          <w:lang w:val="en-US"/>
        </w:rPr>
        <w:t>e</w:t>
      </w:r>
      <w:r w:rsidR="009859A5" w:rsidRPr="002C4C38">
        <w:rPr>
          <w:rFonts w:ascii="Times New Roman" w:hAnsi="Times New Roman" w:cs="Times New Roman"/>
          <w:b/>
          <w:sz w:val="24"/>
          <w:szCs w:val="24"/>
          <w:lang w:val="en-US"/>
        </w:rPr>
        <w:t xml:space="preserve">xpert </w:t>
      </w:r>
      <w:r w:rsidRPr="002C4C38">
        <w:rPr>
          <w:rFonts w:ascii="Times New Roman" w:hAnsi="Times New Roman" w:cs="Times New Roman"/>
          <w:b/>
          <w:sz w:val="24"/>
          <w:szCs w:val="24"/>
          <w:lang w:val="en-US"/>
        </w:rPr>
        <w:t>panel review</w:t>
      </w:r>
    </w:p>
    <w:p w14:paraId="27D4C6CC" w14:textId="03753547" w:rsidR="0045327B" w:rsidRPr="002C4C38" w:rsidRDefault="00E627FF" w:rsidP="002C4C38">
      <w:pPr>
        <w:spacing w:line="480" w:lineRule="auto"/>
        <w:rPr>
          <w:rFonts w:ascii="Times New Roman" w:hAnsi="Times New Roman" w:cs="Times New Roman"/>
          <w:sz w:val="24"/>
          <w:szCs w:val="24"/>
          <w:lang w:val="en-US"/>
        </w:rPr>
      </w:pPr>
      <w:r w:rsidRPr="002C4C38">
        <w:rPr>
          <w:rFonts w:ascii="Times New Roman" w:hAnsi="Times New Roman" w:cs="Times New Roman"/>
          <w:sz w:val="24"/>
          <w:szCs w:val="24"/>
          <w:lang w:val="en-US"/>
        </w:rPr>
        <w:t xml:space="preserve">Jorge </w:t>
      </w:r>
      <w:r w:rsidR="00652225" w:rsidRPr="002C4C38">
        <w:rPr>
          <w:rFonts w:ascii="Times New Roman" w:hAnsi="Times New Roman" w:cs="Times New Roman"/>
          <w:sz w:val="24"/>
          <w:szCs w:val="24"/>
          <w:lang w:val="en-US"/>
        </w:rPr>
        <w:t xml:space="preserve">E. </w:t>
      </w:r>
      <w:r w:rsidR="003A5FEE" w:rsidRPr="002C4C38">
        <w:rPr>
          <w:rFonts w:ascii="Times New Roman" w:hAnsi="Times New Roman" w:cs="Times New Roman"/>
          <w:sz w:val="24"/>
          <w:szCs w:val="24"/>
          <w:lang w:val="en-US"/>
        </w:rPr>
        <w:t>Cortes</w:t>
      </w:r>
      <w:r w:rsidR="003A5FEE">
        <w:rPr>
          <w:rFonts w:ascii="Times New Roman" w:hAnsi="Times New Roman" w:cs="Times New Roman"/>
          <w:sz w:val="24"/>
          <w:szCs w:val="24"/>
          <w:vertAlign w:val="superscript"/>
          <w:lang w:val="en-US"/>
        </w:rPr>
        <w:t>a</w:t>
      </w:r>
      <w:r w:rsidRPr="002C4C38">
        <w:rPr>
          <w:rFonts w:ascii="Times New Roman" w:hAnsi="Times New Roman" w:cs="Times New Roman"/>
          <w:sz w:val="24"/>
          <w:szCs w:val="24"/>
          <w:lang w:val="en-US"/>
        </w:rPr>
        <w:t xml:space="preserve">, Anna </w:t>
      </w:r>
      <w:r w:rsidR="003A5FEE" w:rsidRPr="002C4C38">
        <w:rPr>
          <w:rFonts w:ascii="Times New Roman" w:hAnsi="Times New Roman" w:cs="Times New Roman"/>
          <w:sz w:val="24"/>
          <w:szCs w:val="24"/>
          <w:lang w:val="en-US"/>
        </w:rPr>
        <w:t>Candoni</w:t>
      </w:r>
      <w:r w:rsidR="003A5FEE">
        <w:rPr>
          <w:rFonts w:ascii="Times New Roman" w:hAnsi="Times New Roman" w:cs="Times New Roman"/>
          <w:sz w:val="24"/>
          <w:szCs w:val="24"/>
          <w:vertAlign w:val="superscript"/>
          <w:lang w:val="en-US"/>
        </w:rPr>
        <w:t>b</w:t>
      </w:r>
      <w:r w:rsidRPr="002C4C38">
        <w:rPr>
          <w:rFonts w:ascii="Times New Roman" w:hAnsi="Times New Roman" w:cs="Times New Roman"/>
          <w:sz w:val="24"/>
          <w:szCs w:val="24"/>
          <w:lang w:val="en-US"/>
        </w:rPr>
        <w:t xml:space="preserve">, </w:t>
      </w:r>
      <w:r w:rsidR="00652225" w:rsidRPr="002C4C38">
        <w:rPr>
          <w:rFonts w:ascii="Times New Roman" w:hAnsi="Times New Roman" w:cs="Times New Roman"/>
          <w:sz w:val="24"/>
          <w:szCs w:val="24"/>
          <w:lang w:val="en-US"/>
        </w:rPr>
        <w:t xml:space="preserve">Richard </w:t>
      </w:r>
      <w:r w:rsidR="005A58F8" w:rsidRPr="002C4C38">
        <w:rPr>
          <w:rFonts w:ascii="Times New Roman" w:hAnsi="Times New Roman" w:cs="Times New Roman"/>
          <w:sz w:val="24"/>
          <w:szCs w:val="24"/>
          <w:lang w:val="en-US"/>
        </w:rPr>
        <w:t xml:space="preserve">E. </w:t>
      </w:r>
      <w:r w:rsidR="003A5FEE" w:rsidRPr="002C4C38">
        <w:rPr>
          <w:rFonts w:ascii="Times New Roman" w:hAnsi="Times New Roman" w:cs="Times New Roman"/>
          <w:sz w:val="24"/>
          <w:szCs w:val="24"/>
          <w:lang w:val="en-US"/>
        </w:rPr>
        <w:t>Clark</w:t>
      </w:r>
      <w:r w:rsidR="003A5FEE">
        <w:rPr>
          <w:rFonts w:ascii="Times New Roman" w:hAnsi="Times New Roman" w:cs="Times New Roman"/>
          <w:sz w:val="24"/>
          <w:szCs w:val="24"/>
          <w:vertAlign w:val="superscript"/>
          <w:lang w:val="en-US"/>
        </w:rPr>
        <w:t>c</w:t>
      </w:r>
      <w:r w:rsidR="00652225" w:rsidRPr="002C4C38">
        <w:rPr>
          <w:rFonts w:ascii="Times New Roman" w:hAnsi="Times New Roman" w:cs="Times New Roman"/>
          <w:sz w:val="24"/>
          <w:szCs w:val="24"/>
          <w:lang w:val="en-US"/>
        </w:rPr>
        <w:t xml:space="preserve">, </w:t>
      </w:r>
      <w:r w:rsidRPr="002C4C38">
        <w:rPr>
          <w:rFonts w:ascii="Times New Roman" w:hAnsi="Times New Roman" w:cs="Times New Roman"/>
          <w:sz w:val="24"/>
          <w:szCs w:val="24"/>
          <w:lang w:val="en-US"/>
        </w:rPr>
        <w:t xml:space="preserve">Brian </w:t>
      </w:r>
      <w:r w:rsidR="001A75E3" w:rsidRPr="002C4C38">
        <w:rPr>
          <w:rFonts w:ascii="Times New Roman" w:hAnsi="Times New Roman" w:cs="Times New Roman"/>
          <w:sz w:val="24"/>
          <w:szCs w:val="24"/>
          <w:lang w:val="en-US"/>
        </w:rPr>
        <w:t>Leber</w:t>
      </w:r>
      <w:r w:rsidR="001A75E3">
        <w:rPr>
          <w:rFonts w:ascii="Times New Roman" w:hAnsi="Times New Roman" w:cs="Times New Roman"/>
          <w:sz w:val="24"/>
          <w:szCs w:val="24"/>
          <w:vertAlign w:val="superscript"/>
          <w:lang w:val="en-US"/>
        </w:rPr>
        <w:t>d</w:t>
      </w:r>
      <w:r w:rsidRPr="002C4C38">
        <w:rPr>
          <w:rFonts w:ascii="Times New Roman" w:hAnsi="Times New Roman" w:cs="Times New Roman"/>
          <w:sz w:val="24"/>
          <w:szCs w:val="24"/>
          <w:lang w:val="en-US"/>
        </w:rPr>
        <w:t xml:space="preserve">, Pau </w:t>
      </w:r>
      <w:r w:rsidR="001A75E3" w:rsidRPr="002C4C38">
        <w:rPr>
          <w:rFonts w:ascii="Times New Roman" w:hAnsi="Times New Roman" w:cs="Times New Roman"/>
          <w:sz w:val="24"/>
          <w:szCs w:val="24"/>
          <w:lang w:val="en-US"/>
        </w:rPr>
        <w:t>Montesinos</w:t>
      </w:r>
      <w:r w:rsidR="001A75E3">
        <w:rPr>
          <w:rFonts w:ascii="Times New Roman" w:hAnsi="Times New Roman" w:cs="Times New Roman"/>
          <w:sz w:val="24"/>
          <w:szCs w:val="24"/>
          <w:vertAlign w:val="superscript"/>
          <w:lang w:val="en-US"/>
        </w:rPr>
        <w:t>e</w:t>
      </w:r>
      <w:r w:rsidRPr="002C4C38">
        <w:rPr>
          <w:rFonts w:ascii="Times New Roman" w:hAnsi="Times New Roman" w:cs="Times New Roman"/>
          <w:sz w:val="24"/>
          <w:szCs w:val="24"/>
          <w:lang w:val="en-US"/>
        </w:rPr>
        <w:t xml:space="preserve">, </w:t>
      </w:r>
      <w:r w:rsidR="00B03DCF" w:rsidRPr="002C4C38">
        <w:rPr>
          <w:rFonts w:ascii="Times New Roman" w:hAnsi="Times New Roman" w:cs="Times New Roman"/>
          <w:sz w:val="24"/>
          <w:szCs w:val="24"/>
          <w:lang w:val="en-US"/>
        </w:rPr>
        <w:t>Paresh </w:t>
      </w:r>
      <w:r w:rsidR="001A75E3" w:rsidRPr="002C4C38">
        <w:rPr>
          <w:rFonts w:ascii="Times New Roman" w:hAnsi="Times New Roman" w:cs="Times New Roman"/>
          <w:sz w:val="24"/>
          <w:szCs w:val="24"/>
          <w:lang w:val="en-US"/>
        </w:rPr>
        <w:t>Vyas</w:t>
      </w:r>
      <w:r w:rsidR="001A75E3">
        <w:rPr>
          <w:rFonts w:ascii="Times New Roman" w:hAnsi="Times New Roman" w:cs="Times New Roman"/>
          <w:sz w:val="24"/>
          <w:szCs w:val="24"/>
          <w:vertAlign w:val="superscript"/>
          <w:lang w:val="en-US"/>
        </w:rPr>
        <w:t>f</w:t>
      </w:r>
      <w:r w:rsidR="000446B8" w:rsidRPr="002C4C38">
        <w:rPr>
          <w:rFonts w:ascii="Times New Roman" w:hAnsi="Times New Roman" w:cs="Times New Roman"/>
          <w:sz w:val="24"/>
          <w:szCs w:val="24"/>
          <w:lang w:val="en-US"/>
        </w:rPr>
        <w:t xml:space="preserve">, Amer </w:t>
      </w:r>
      <w:r w:rsidR="00AF65BD">
        <w:rPr>
          <w:rFonts w:ascii="Times New Roman" w:hAnsi="Times New Roman" w:cs="Times New Roman"/>
          <w:sz w:val="24"/>
          <w:szCs w:val="24"/>
          <w:lang w:val="en-US"/>
        </w:rPr>
        <w:t xml:space="preserve">M. </w:t>
      </w:r>
      <w:r w:rsidR="001A75E3" w:rsidRPr="002C4C38">
        <w:rPr>
          <w:rFonts w:ascii="Times New Roman" w:hAnsi="Times New Roman" w:cs="Times New Roman"/>
          <w:sz w:val="24"/>
          <w:szCs w:val="24"/>
          <w:lang w:val="en-US"/>
        </w:rPr>
        <w:t>Zeidan</w:t>
      </w:r>
      <w:r w:rsidR="001A75E3">
        <w:rPr>
          <w:rFonts w:ascii="Times New Roman" w:hAnsi="Times New Roman" w:cs="Times New Roman"/>
          <w:sz w:val="24"/>
          <w:szCs w:val="24"/>
          <w:vertAlign w:val="superscript"/>
          <w:lang w:val="en-US"/>
        </w:rPr>
        <w:t>g</w:t>
      </w:r>
      <w:r w:rsidR="00E83E64">
        <w:rPr>
          <w:rFonts w:ascii="Times New Roman" w:hAnsi="Times New Roman" w:cs="Times New Roman"/>
          <w:sz w:val="24"/>
          <w:szCs w:val="24"/>
          <w:lang w:val="en-US"/>
        </w:rPr>
        <w:t xml:space="preserve"> and</w:t>
      </w:r>
      <w:r w:rsidR="00E83E64" w:rsidRPr="002C4C38">
        <w:rPr>
          <w:rFonts w:ascii="Times New Roman" w:hAnsi="Times New Roman" w:cs="Times New Roman"/>
          <w:sz w:val="24"/>
          <w:szCs w:val="24"/>
          <w:lang w:val="en-US"/>
        </w:rPr>
        <w:t xml:space="preserve"> </w:t>
      </w:r>
      <w:r w:rsidR="005A3BC1" w:rsidRPr="002C4C38">
        <w:rPr>
          <w:rFonts w:ascii="Times New Roman" w:hAnsi="Times New Roman" w:cs="Times New Roman"/>
          <w:sz w:val="24"/>
          <w:szCs w:val="24"/>
          <w:lang w:val="en-US"/>
        </w:rPr>
        <w:t xml:space="preserve">Michael </w:t>
      </w:r>
      <w:r w:rsidR="001A75E3" w:rsidRPr="002C4C38">
        <w:rPr>
          <w:rFonts w:ascii="Times New Roman" w:hAnsi="Times New Roman" w:cs="Times New Roman"/>
          <w:sz w:val="24"/>
          <w:szCs w:val="24"/>
          <w:lang w:val="en-US"/>
        </w:rPr>
        <w:t>Heuser</w:t>
      </w:r>
      <w:r w:rsidR="001A75E3">
        <w:rPr>
          <w:rFonts w:ascii="Times New Roman" w:hAnsi="Times New Roman" w:cs="Times New Roman"/>
          <w:sz w:val="24"/>
          <w:szCs w:val="24"/>
          <w:vertAlign w:val="superscript"/>
          <w:lang w:val="en-US"/>
        </w:rPr>
        <w:t>h</w:t>
      </w:r>
    </w:p>
    <w:p w14:paraId="28DB3C0E" w14:textId="180209D3" w:rsidR="0045327B" w:rsidRPr="006C3FFC" w:rsidRDefault="003A5FEE" w:rsidP="002C4C38">
      <w:pPr>
        <w:spacing w:line="480" w:lineRule="auto"/>
        <w:rPr>
          <w:rFonts w:ascii="Times New Roman" w:hAnsi="Times New Roman" w:cs="Times New Roman"/>
          <w:sz w:val="24"/>
          <w:szCs w:val="24"/>
          <w:lang w:val="en-US"/>
        </w:rPr>
      </w:pPr>
      <w:r w:rsidRPr="006C3FFC">
        <w:rPr>
          <w:rFonts w:ascii="Times New Roman" w:hAnsi="Times New Roman" w:cs="Times New Roman"/>
          <w:sz w:val="24"/>
          <w:szCs w:val="24"/>
          <w:vertAlign w:val="superscript"/>
          <w:lang w:val="en-US"/>
        </w:rPr>
        <w:t>a</w:t>
      </w:r>
      <w:r w:rsidRPr="006C3FFC">
        <w:rPr>
          <w:rFonts w:ascii="Times New Roman" w:hAnsi="Times New Roman" w:cs="Times New Roman"/>
          <w:sz w:val="24"/>
          <w:szCs w:val="24"/>
          <w:lang w:val="en-US"/>
        </w:rPr>
        <w:t xml:space="preserve">Georgia </w:t>
      </w:r>
      <w:r w:rsidR="002F0626" w:rsidRPr="006C3FFC">
        <w:rPr>
          <w:rFonts w:ascii="Times New Roman" w:hAnsi="Times New Roman" w:cs="Times New Roman"/>
          <w:sz w:val="24"/>
          <w:szCs w:val="24"/>
          <w:lang w:val="en-US"/>
        </w:rPr>
        <w:t xml:space="preserve">Cancer Center, Augusta, GA, </w:t>
      </w:r>
      <w:r w:rsidR="000446B8" w:rsidRPr="006C3FFC">
        <w:rPr>
          <w:rFonts w:ascii="Times New Roman" w:hAnsi="Times New Roman" w:cs="Times New Roman"/>
          <w:sz w:val="24"/>
          <w:szCs w:val="24"/>
          <w:lang w:val="en-US"/>
        </w:rPr>
        <w:t xml:space="preserve">USA; </w:t>
      </w:r>
      <w:r w:rsidRPr="006C3FFC">
        <w:rPr>
          <w:rFonts w:ascii="Times New Roman" w:hAnsi="Times New Roman" w:cs="Times New Roman"/>
          <w:sz w:val="24"/>
          <w:szCs w:val="24"/>
          <w:vertAlign w:val="superscript"/>
          <w:lang w:val="en-US"/>
        </w:rPr>
        <w:t>b</w:t>
      </w:r>
      <w:r w:rsidRPr="006C3FFC">
        <w:rPr>
          <w:rFonts w:ascii="Times New Roman" w:hAnsi="Times New Roman" w:cs="Times New Roman"/>
          <w:sz w:val="24"/>
          <w:szCs w:val="24"/>
          <w:lang w:val="en-US"/>
        </w:rPr>
        <w:t xml:space="preserve">University </w:t>
      </w:r>
      <w:r w:rsidR="000446B8" w:rsidRPr="006C3FFC">
        <w:rPr>
          <w:rFonts w:ascii="Times New Roman" w:hAnsi="Times New Roman" w:cs="Times New Roman"/>
          <w:sz w:val="24"/>
          <w:szCs w:val="24"/>
          <w:lang w:val="en-US"/>
        </w:rPr>
        <w:t>Hospital of Udine</w:t>
      </w:r>
      <w:r w:rsidR="00902093" w:rsidRPr="006C3FFC">
        <w:rPr>
          <w:rFonts w:ascii="Times New Roman" w:hAnsi="Times New Roman" w:cs="Times New Roman"/>
          <w:sz w:val="24"/>
          <w:szCs w:val="24"/>
          <w:lang w:val="en-US"/>
        </w:rPr>
        <w:t>-ASU</w:t>
      </w:r>
      <w:r w:rsidR="00C76A0D">
        <w:rPr>
          <w:rFonts w:ascii="Times New Roman" w:hAnsi="Times New Roman" w:cs="Times New Roman"/>
          <w:sz w:val="24"/>
          <w:szCs w:val="24"/>
          <w:lang w:val="en-US"/>
        </w:rPr>
        <w:t>FC</w:t>
      </w:r>
      <w:r w:rsidR="000446B8" w:rsidRPr="006C3FFC">
        <w:rPr>
          <w:rFonts w:ascii="Times New Roman" w:hAnsi="Times New Roman" w:cs="Times New Roman"/>
          <w:sz w:val="24"/>
          <w:szCs w:val="24"/>
          <w:lang w:val="en-US"/>
        </w:rPr>
        <w:t>, Udine, Italy;</w:t>
      </w:r>
      <w:r w:rsidR="00652225" w:rsidRPr="00211C14">
        <w:rPr>
          <w:rFonts w:ascii="Times New Roman" w:hAnsi="Times New Roman" w:cs="Times New Roman"/>
          <w:sz w:val="24"/>
          <w:szCs w:val="24"/>
          <w:lang w:val="en-US"/>
        </w:rPr>
        <w:t xml:space="preserve"> </w:t>
      </w:r>
      <w:r w:rsidRPr="006C3FFC">
        <w:rPr>
          <w:rFonts w:ascii="Times New Roman" w:hAnsi="Times New Roman" w:cs="Times New Roman"/>
          <w:sz w:val="24"/>
          <w:szCs w:val="24"/>
          <w:vertAlign w:val="superscript"/>
          <w:lang w:val="en-US"/>
        </w:rPr>
        <w:t>c</w:t>
      </w:r>
      <w:r w:rsidR="00E7767C" w:rsidRPr="00E7767C">
        <w:rPr>
          <w:rFonts w:ascii="Times New Roman" w:hAnsi="Times New Roman" w:cs="Times New Roman"/>
          <w:sz w:val="24"/>
          <w:szCs w:val="24"/>
          <w:lang w:val="en-US"/>
        </w:rPr>
        <w:t>Department of Molecular and Clinical Cancer Medicine</w:t>
      </w:r>
      <w:r w:rsidR="001037DC" w:rsidRPr="006C3FFC">
        <w:rPr>
          <w:rFonts w:ascii="Times New Roman" w:hAnsi="Times New Roman" w:cs="Times New Roman"/>
          <w:sz w:val="24"/>
          <w:szCs w:val="24"/>
          <w:lang w:val="en-US"/>
        </w:rPr>
        <w:t>, University of Liverpoo</w:t>
      </w:r>
      <w:r w:rsidR="00652225" w:rsidRPr="006C3FFC">
        <w:rPr>
          <w:rFonts w:ascii="Times New Roman" w:hAnsi="Times New Roman" w:cs="Times New Roman"/>
          <w:sz w:val="24"/>
          <w:szCs w:val="24"/>
          <w:lang w:val="en-US"/>
        </w:rPr>
        <w:t>l, Liverpool, UK;</w:t>
      </w:r>
      <w:r w:rsidR="000446B8" w:rsidRPr="006C3FFC">
        <w:rPr>
          <w:rFonts w:ascii="Times New Roman" w:hAnsi="Times New Roman" w:cs="Times New Roman"/>
          <w:sz w:val="24"/>
          <w:szCs w:val="24"/>
          <w:lang w:val="en-US"/>
        </w:rPr>
        <w:t xml:space="preserve"> </w:t>
      </w:r>
      <w:r w:rsidR="001A75E3" w:rsidRPr="006C3FFC">
        <w:rPr>
          <w:rFonts w:ascii="Times New Roman" w:hAnsi="Times New Roman" w:cs="Times New Roman"/>
          <w:sz w:val="24"/>
          <w:szCs w:val="24"/>
          <w:vertAlign w:val="superscript"/>
          <w:lang w:val="en-US"/>
        </w:rPr>
        <w:t>d</w:t>
      </w:r>
      <w:r w:rsidR="001A75E3" w:rsidRPr="006C3FFC">
        <w:rPr>
          <w:rFonts w:ascii="Times New Roman" w:hAnsi="Times New Roman" w:cs="Times New Roman"/>
          <w:sz w:val="24"/>
          <w:szCs w:val="24"/>
          <w:lang w:val="en-US"/>
        </w:rPr>
        <w:t xml:space="preserve">McMaster </w:t>
      </w:r>
      <w:r w:rsidR="000446B8" w:rsidRPr="006C3FFC">
        <w:rPr>
          <w:rFonts w:ascii="Times New Roman" w:hAnsi="Times New Roman" w:cs="Times New Roman"/>
          <w:sz w:val="24"/>
          <w:szCs w:val="24"/>
          <w:lang w:val="en-US"/>
        </w:rPr>
        <w:t>University M</w:t>
      </w:r>
      <w:r w:rsidR="005A3BC1" w:rsidRPr="006C3FFC">
        <w:rPr>
          <w:rFonts w:ascii="Times New Roman" w:hAnsi="Times New Roman" w:cs="Times New Roman"/>
          <w:sz w:val="24"/>
          <w:szCs w:val="24"/>
          <w:lang w:val="en-US"/>
        </w:rPr>
        <w:t xml:space="preserve">edical Centre, </w:t>
      </w:r>
      <w:r w:rsidR="00527ABC">
        <w:rPr>
          <w:rFonts w:ascii="Times New Roman" w:hAnsi="Times New Roman" w:cs="Times New Roman"/>
          <w:sz w:val="24"/>
          <w:szCs w:val="24"/>
          <w:lang w:val="en-US"/>
        </w:rPr>
        <w:t xml:space="preserve">Hamilton, </w:t>
      </w:r>
      <w:r w:rsidR="00527ABC" w:rsidRPr="006C3FFC">
        <w:rPr>
          <w:rFonts w:ascii="Times New Roman" w:hAnsi="Times New Roman" w:cs="Times New Roman"/>
          <w:sz w:val="24"/>
          <w:szCs w:val="24"/>
          <w:lang w:val="en-US"/>
        </w:rPr>
        <w:t>O</w:t>
      </w:r>
      <w:r w:rsidR="00527ABC">
        <w:rPr>
          <w:rFonts w:ascii="Times New Roman" w:hAnsi="Times New Roman" w:cs="Times New Roman"/>
          <w:sz w:val="24"/>
          <w:szCs w:val="24"/>
          <w:lang w:val="en-US"/>
        </w:rPr>
        <w:t>N</w:t>
      </w:r>
      <w:r w:rsidR="005A3BC1" w:rsidRPr="006C3FFC">
        <w:rPr>
          <w:rFonts w:ascii="Times New Roman" w:hAnsi="Times New Roman" w:cs="Times New Roman"/>
          <w:sz w:val="24"/>
          <w:szCs w:val="24"/>
          <w:lang w:val="en-US"/>
        </w:rPr>
        <w:t xml:space="preserve">, Canada; </w:t>
      </w:r>
      <w:r w:rsidR="001A75E3" w:rsidRPr="006C3FFC">
        <w:rPr>
          <w:rFonts w:ascii="Times New Roman" w:hAnsi="Times New Roman" w:cs="Times New Roman"/>
          <w:sz w:val="24"/>
          <w:szCs w:val="24"/>
          <w:vertAlign w:val="superscript"/>
          <w:lang w:val="en-US"/>
        </w:rPr>
        <w:t>e</w:t>
      </w:r>
      <w:r w:rsidR="001A75E3" w:rsidRPr="006C3FFC">
        <w:rPr>
          <w:rFonts w:ascii="Times New Roman" w:eastAsia="Times New Roman" w:hAnsi="Times New Roman" w:cs="Times New Roman"/>
          <w:sz w:val="24"/>
          <w:szCs w:val="24"/>
        </w:rPr>
        <w:t xml:space="preserve">Hospital </w:t>
      </w:r>
      <w:r w:rsidR="00311C92" w:rsidRPr="006C3FFC">
        <w:rPr>
          <w:rFonts w:ascii="Times New Roman" w:eastAsia="Times New Roman" w:hAnsi="Times New Roman" w:cs="Times New Roman"/>
          <w:sz w:val="24"/>
          <w:szCs w:val="24"/>
        </w:rPr>
        <w:t>Universitari i Politècnic La Fe, Valencia, Spain, and CIBERONC, Instituto de Salud Carlos III, Madrid, Spain</w:t>
      </w:r>
      <w:r w:rsidR="000446B8" w:rsidRPr="006C3FFC">
        <w:rPr>
          <w:rFonts w:ascii="Times New Roman" w:hAnsi="Times New Roman" w:cs="Times New Roman"/>
          <w:sz w:val="24"/>
          <w:szCs w:val="24"/>
          <w:lang w:val="en-US"/>
        </w:rPr>
        <w:t>;</w:t>
      </w:r>
      <w:r w:rsidR="005A3BC1" w:rsidRPr="006C3FFC">
        <w:rPr>
          <w:rFonts w:ascii="Times New Roman" w:hAnsi="Times New Roman" w:cs="Times New Roman"/>
          <w:sz w:val="24"/>
          <w:szCs w:val="24"/>
          <w:vertAlign w:val="superscript"/>
          <w:lang w:val="en-US"/>
        </w:rPr>
        <w:t xml:space="preserve"> </w:t>
      </w:r>
      <w:r w:rsidR="001A75E3" w:rsidRPr="006C3FFC">
        <w:rPr>
          <w:rFonts w:ascii="Times New Roman" w:hAnsi="Times New Roman" w:cs="Times New Roman"/>
          <w:sz w:val="24"/>
          <w:szCs w:val="24"/>
          <w:vertAlign w:val="superscript"/>
          <w:lang w:val="en-US"/>
        </w:rPr>
        <w:t>f</w:t>
      </w:r>
      <w:r w:rsidR="001A75E3" w:rsidRPr="006C3FFC">
        <w:rPr>
          <w:rFonts w:ascii="Times New Roman" w:hAnsi="Times New Roman" w:cs="Times New Roman"/>
          <w:sz w:val="24"/>
          <w:szCs w:val="24"/>
          <w:lang w:val="en-US"/>
        </w:rPr>
        <w:t xml:space="preserve">Weatherall </w:t>
      </w:r>
      <w:r w:rsidR="000446B8" w:rsidRPr="006C3FFC">
        <w:rPr>
          <w:rFonts w:ascii="Times New Roman" w:hAnsi="Times New Roman" w:cs="Times New Roman"/>
          <w:sz w:val="24"/>
          <w:szCs w:val="24"/>
          <w:lang w:val="en-US"/>
        </w:rPr>
        <w:t xml:space="preserve">Institute of Molecular Medicine, Oxford, UK; </w:t>
      </w:r>
      <w:r w:rsidR="001A75E3" w:rsidRPr="006C3FFC">
        <w:rPr>
          <w:rFonts w:ascii="Times New Roman" w:hAnsi="Times New Roman" w:cs="Times New Roman"/>
          <w:sz w:val="24"/>
          <w:szCs w:val="24"/>
          <w:vertAlign w:val="superscript"/>
          <w:lang w:val="en-US"/>
        </w:rPr>
        <w:t>g</w:t>
      </w:r>
      <w:r w:rsidR="001A75E3" w:rsidRPr="006C3FFC">
        <w:rPr>
          <w:rFonts w:ascii="Times New Roman" w:hAnsi="Times New Roman" w:cs="Times New Roman"/>
          <w:sz w:val="24"/>
          <w:szCs w:val="24"/>
          <w:lang w:val="en-US"/>
        </w:rPr>
        <w:t xml:space="preserve">Yale </w:t>
      </w:r>
      <w:r w:rsidR="000446B8" w:rsidRPr="006C3FFC">
        <w:rPr>
          <w:rFonts w:ascii="Times New Roman" w:hAnsi="Times New Roman" w:cs="Times New Roman"/>
          <w:sz w:val="24"/>
          <w:szCs w:val="24"/>
          <w:lang w:val="en-US"/>
        </w:rPr>
        <w:t>School of Medicine</w:t>
      </w:r>
      <w:r w:rsidR="00E5318D" w:rsidRPr="006C3FFC">
        <w:rPr>
          <w:rFonts w:ascii="Times New Roman" w:hAnsi="Times New Roman" w:cs="Times New Roman"/>
          <w:sz w:val="24"/>
          <w:szCs w:val="24"/>
          <w:lang w:val="en-US"/>
        </w:rPr>
        <w:t>,</w:t>
      </w:r>
      <w:r w:rsidR="000446B8" w:rsidRPr="006C3FFC">
        <w:rPr>
          <w:rFonts w:ascii="Times New Roman" w:hAnsi="Times New Roman" w:cs="Times New Roman"/>
          <w:sz w:val="24"/>
          <w:szCs w:val="24"/>
          <w:lang w:val="en-US"/>
        </w:rPr>
        <w:t xml:space="preserve"> </w:t>
      </w:r>
      <w:r w:rsidR="00715C48">
        <w:rPr>
          <w:rFonts w:ascii="Times New Roman" w:hAnsi="Times New Roman" w:cs="Times New Roman"/>
          <w:sz w:val="24"/>
          <w:szCs w:val="24"/>
          <w:lang w:val="en-US"/>
        </w:rPr>
        <w:t xml:space="preserve">New Haven, </w:t>
      </w:r>
      <w:r w:rsidR="00715C48" w:rsidRPr="006C3FFC">
        <w:rPr>
          <w:rFonts w:ascii="Times New Roman" w:hAnsi="Times New Roman" w:cs="Times New Roman"/>
          <w:sz w:val="24"/>
          <w:szCs w:val="24"/>
          <w:lang w:val="en-US"/>
        </w:rPr>
        <w:t>C</w:t>
      </w:r>
      <w:r w:rsidR="00715C48">
        <w:rPr>
          <w:rFonts w:ascii="Times New Roman" w:hAnsi="Times New Roman" w:cs="Times New Roman"/>
          <w:sz w:val="24"/>
          <w:szCs w:val="24"/>
          <w:lang w:val="en-US"/>
        </w:rPr>
        <w:t>T</w:t>
      </w:r>
      <w:r w:rsidR="000446B8" w:rsidRPr="006C3FFC">
        <w:rPr>
          <w:rFonts w:ascii="Times New Roman" w:hAnsi="Times New Roman" w:cs="Times New Roman"/>
          <w:sz w:val="24"/>
          <w:szCs w:val="24"/>
          <w:lang w:val="en-US"/>
        </w:rPr>
        <w:t>, USA</w:t>
      </w:r>
      <w:r w:rsidR="005A3BC1" w:rsidRPr="006C3FFC">
        <w:rPr>
          <w:rFonts w:ascii="Times New Roman" w:hAnsi="Times New Roman" w:cs="Times New Roman"/>
          <w:sz w:val="24"/>
          <w:szCs w:val="24"/>
          <w:lang w:val="en-US"/>
        </w:rPr>
        <w:t xml:space="preserve">; </w:t>
      </w:r>
      <w:r w:rsidR="001A75E3" w:rsidRPr="006C3FFC">
        <w:rPr>
          <w:rFonts w:ascii="Times New Roman" w:hAnsi="Times New Roman" w:cs="Times New Roman"/>
          <w:sz w:val="24"/>
          <w:szCs w:val="24"/>
          <w:vertAlign w:val="superscript"/>
          <w:lang w:val="en-US"/>
        </w:rPr>
        <w:t>h</w:t>
      </w:r>
      <w:r w:rsidR="001A75E3" w:rsidRPr="006C3FFC">
        <w:rPr>
          <w:rFonts w:ascii="Times New Roman" w:hAnsi="Times New Roman" w:cs="Times New Roman"/>
          <w:sz w:val="24"/>
          <w:szCs w:val="24"/>
          <w:lang w:val="en-US"/>
        </w:rPr>
        <w:t xml:space="preserve">Hannover </w:t>
      </w:r>
      <w:r w:rsidR="005A3BC1" w:rsidRPr="006C3FFC">
        <w:rPr>
          <w:rFonts w:ascii="Times New Roman" w:hAnsi="Times New Roman" w:cs="Times New Roman"/>
          <w:sz w:val="24"/>
          <w:szCs w:val="24"/>
          <w:lang w:val="en-US"/>
        </w:rPr>
        <w:t>Medical School, Han</w:t>
      </w:r>
      <w:r w:rsidR="00902093" w:rsidRPr="006C3FFC">
        <w:rPr>
          <w:rFonts w:ascii="Times New Roman" w:hAnsi="Times New Roman" w:cs="Times New Roman"/>
          <w:sz w:val="24"/>
          <w:szCs w:val="24"/>
          <w:lang w:val="en-US"/>
        </w:rPr>
        <w:t>n</w:t>
      </w:r>
      <w:r w:rsidR="005A3BC1" w:rsidRPr="006C3FFC">
        <w:rPr>
          <w:rFonts w:ascii="Times New Roman" w:hAnsi="Times New Roman" w:cs="Times New Roman"/>
          <w:sz w:val="24"/>
          <w:szCs w:val="24"/>
          <w:lang w:val="en-US"/>
        </w:rPr>
        <w:t>over, Germany</w:t>
      </w:r>
    </w:p>
    <w:p w14:paraId="7D9BA48C" w14:textId="01BE236F" w:rsidR="000E35BD" w:rsidRDefault="007B4CEA" w:rsidP="002C4C38">
      <w:pPr>
        <w:spacing w:line="480" w:lineRule="auto"/>
        <w:rPr>
          <w:rFonts w:ascii="Times New Roman" w:hAnsi="Times New Roman" w:cs="Times New Roman"/>
          <w:sz w:val="24"/>
          <w:szCs w:val="24"/>
          <w:lang w:val="en-US"/>
        </w:rPr>
      </w:pPr>
      <w:r>
        <w:rPr>
          <w:rFonts w:ascii="Times New Roman" w:hAnsi="Times New Roman" w:cs="Times New Roman"/>
          <w:b/>
          <w:sz w:val="24"/>
          <w:szCs w:val="24"/>
          <w:lang w:val="en-US"/>
        </w:rPr>
        <w:t>CONTACT</w:t>
      </w:r>
      <w:r w:rsidR="00E627FF" w:rsidRPr="002C4C38">
        <w:rPr>
          <w:rFonts w:ascii="Times New Roman" w:hAnsi="Times New Roman" w:cs="Times New Roman"/>
          <w:b/>
          <w:sz w:val="24"/>
          <w:szCs w:val="24"/>
          <w:lang w:val="en-US"/>
        </w:rPr>
        <w:t xml:space="preserve">: </w:t>
      </w:r>
      <w:r w:rsidR="00E627FF" w:rsidRPr="002C4C38">
        <w:rPr>
          <w:rFonts w:ascii="Times New Roman" w:hAnsi="Times New Roman" w:cs="Times New Roman"/>
          <w:sz w:val="24"/>
          <w:szCs w:val="24"/>
          <w:lang w:val="en-US"/>
        </w:rPr>
        <w:t xml:space="preserve">Jorge </w:t>
      </w:r>
      <w:r w:rsidR="00F15B13" w:rsidRPr="002C4C38">
        <w:rPr>
          <w:rFonts w:ascii="Times New Roman" w:hAnsi="Times New Roman" w:cs="Times New Roman"/>
          <w:sz w:val="24"/>
          <w:szCs w:val="24"/>
          <w:lang w:val="en-US"/>
        </w:rPr>
        <w:t xml:space="preserve">E. </w:t>
      </w:r>
      <w:r w:rsidR="00E627FF" w:rsidRPr="002C4C38">
        <w:rPr>
          <w:rFonts w:ascii="Times New Roman" w:hAnsi="Times New Roman" w:cs="Times New Roman"/>
          <w:sz w:val="24"/>
          <w:szCs w:val="24"/>
          <w:lang w:val="en-US"/>
        </w:rPr>
        <w:t>Cortes</w:t>
      </w:r>
      <w:r w:rsidR="002F0626" w:rsidRPr="002C4C38">
        <w:rPr>
          <w:rFonts w:ascii="Times New Roman" w:hAnsi="Times New Roman" w:cs="Times New Roman"/>
          <w:sz w:val="24"/>
          <w:szCs w:val="24"/>
          <w:lang w:val="en-US"/>
        </w:rPr>
        <w:t xml:space="preserve">; Georgia Cancer Center, 1410 Laney Walker </w:t>
      </w:r>
      <w:r w:rsidR="009D1909">
        <w:rPr>
          <w:rFonts w:ascii="Times New Roman" w:hAnsi="Times New Roman" w:cs="Times New Roman"/>
          <w:sz w:val="24"/>
          <w:szCs w:val="24"/>
          <w:lang w:val="en-US"/>
        </w:rPr>
        <w:t>Blv</w:t>
      </w:r>
      <w:r w:rsidR="009D1909" w:rsidRPr="002C4C38">
        <w:rPr>
          <w:rFonts w:ascii="Times New Roman" w:hAnsi="Times New Roman" w:cs="Times New Roman"/>
          <w:sz w:val="24"/>
          <w:szCs w:val="24"/>
          <w:lang w:val="en-US"/>
        </w:rPr>
        <w:t>d</w:t>
      </w:r>
      <w:r w:rsidR="002F0626" w:rsidRPr="002C4C38">
        <w:rPr>
          <w:rFonts w:ascii="Times New Roman" w:hAnsi="Times New Roman" w:cs="Times New Roman"/>
          <w:sz w:val="24"/>
          <w:szCs w:val="24"/>
          <w:lang w:val="en-US"/>
        </w:rPr>
        <w:t>, Augusta, GA 30912</w:t>
      </w:r>
      <w:r w:rsidR="00602692">
        <w:rPr>
          <w:rFonts w:ascii="Times New Roman" w:hAnsi="Times New Roman" w:cs="Times New Roman"/>
          <w:sz w:val="24"/>
          <w:szCs w:val="24"/>
          <w:lang w:val="en-US"/>
        </w:rPr>
        <w:t>, USA</w:t>
      </w:r>
      <w:r w:rsidR="002F0626" w:rsidRPr="002C4C38">
        <w:rPr>
          <w:rFonts w:ascii="Times New Roman" w:hAnsi="Times New Roman" w:cs="Times New Roman"/>
          <w:sz w:val="24"/>
          <w:szCs w:val="24"/>
          <w:lang w:val="en-US"/>
        </w:rPr>
        <w:t xml:space="preserve">; Phone: 706-721-0570; Email: </w:t>
      </w:r>
      <w:hyperlink r:id="rId8" w:history="1">
        <w:r w:rsidR="002F0626" w:rsidRPr="002C4C38">
          <w:rPr>
            <w:rStyle w:val="Hyperlink"/>
            <w:rFonts w:ascii="Times New Roman" w:hAnsi="Times New Roman" w:cs="Times New Roman"/>
            <w:sz w:val="24"/>
            <w:szCs w:val="24"/>
            <w:lang w:val="en-US"/>
          </w:rPr>
          <w:t>jorge.cortes@augusta.edu</w:t>
        </w:r>
      </w:hyperlink>
      <w:r w:rsidR="002F0626" w:rsidRPr="002C4C38">
        <w:rPr>
          <w:rFonts w:ascii="Times New Roman" w:hAnsi="Times New Roman" w:cs="Times New Roman"/>
          <w:sz w:val="24"/>
          <w:szCs w:val="24"/>
          <w:lang w:val="en-US"/>
        </w:rPr>
        <w:t xml:space="preserve"> </w:t>
      </w:r>
    </w:p>
    <w:p w14:paraId="7CD49997" w14:textId="34B3E7CC" w:rsidR="008359D1" w:rsidRPr="002C4C38" w:rsidRDefault="008359D1" w:rsidP="002C4C38">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Running head:</w:t>
      </w:r>
      <w:r w:rsidR="00777F07" w:rsidRPr="00777F07">
        <w:t xml:space="preserve"> </w:t>
      </w:r>
      <w:r w:rsidR="00777F07" w:rsidRPr="00777F07">
        <w:rPr>
          <w:rFonts w:ascii="Times New Roman" w:hAnsi="Times New Roman" w:cs="Times New Roman"/>
          <w:sz w:val="24"/>
          <w:szCs w:val="24"/>
          <w:lang w:val="en-US"/>
        </w:rPr>
        <w:t>Glasdegib plus low-dose cytarabine for acute myeloid leukemia</w:t>
      </w:r>
    </w:p>
    <w:p w14:paraId="5704894B" w14:textId="76621A95" w:rsidR="00B33191" w:rsidRPr="002C4C38" w:rsidRDefault="00B33191" w:rsidP="002C4C38">
      <w:pPr>
        <w:spacing w:line="480" w:lineRule="auto"/>
        <w:rPr>
          <w:rFonts w:ascii="Times New Roman" w:hAnsi="Times New Roman" w:cs="Times New Roman"/>
          <w:b/>
          <w:sz w:val="24"/>
          <w:szCs w:val="24"/>
          <w:lang w:val="en-US"/>
        </w:rPr>
      </w:pPr>
      <w:r w:rsidRPr="002C4C38">
        <w:rPr>
          <w:rFonts w:ascii="Times New Roman" w:hAnsi="Times New Roman" w:cs="Times New Roman"/>
          <w:b/>
          <w:sz w:val="24"/>
          <w:szCs w:val="24"/>
          <w:lang w:val="en-US"/>
        </w:rPr>
        <w:t>Target journal</w:t>
      </w:r>
      <w:r w:rsidR="00176A18" w:rsidRPr="002C4C38">
        <w:rPr>
          <w:rFonts w:ascii="Times New Roman" w:hAnsi="Times New Roman" w:cs="Times New Roman"/>
          <w:b/>
          <w:sz w:val="24"/>
          <w:szCs w:val="24"/>
          <w:lang w:val="en-US"/>
        </w:rPr>
        <w:t xml:space="preserve">: </w:t>
      </w:r>
      <w:r w:rsidR="00E07A9C" w:rsidRPr="002C4C38">
        <w:rPr>
          <w:rFonts w:ascii="Times New Roman" w:hAnsi="Times New Roman" w:cs="Times New Roman"/>
          <w:i/>
          <w:sz w:val="24"/>
          <w:szCs w:val="24"/>
          <w:lang w:val="en-US"/>
        </w:rPr>
        <w:t xml:space="preserve">Leukemia </w:t>
      </w:r>
      <w:r w:rsidR="00DB2AC3">
        <w:rPr>
          <w:rFonts w:ascii="Times New Roman" w:hAnsi="Times New Roman" w:cs="Times New Roman"/>
          <w:i/>
          <w:sz w:val="24"/>
          <w:szCs w:val="24"/>
          <w:lang w:val="en-US"/>
        </w:rPr>
        <w:t>&amp;</w:t>
      </w:r>
      <w:r w:rsidR="00DB2AC3" w:rsidRPr="002C4C38">
        <w:rPr>
          <w:rFonts w:ascii="Times New Roman" w:hAnsi="Times New Roman" w:cs="Times New Roman"/>
          <w:i/>
          <w:sz w:val="24"/>
          <w:szCs w:val="24"/>
          <w:lang w:val="en-US"/>
        </w:rPr>
        <w:t xml:space="preserve"> </w:t>
      </w:r>
      <w:r w:rsidR="00E07A9C" w:rsidRPr="002C4C38">
        <w:rPr>
          <w:rFonts w:ascii="Times New Roman" w:hAnsi="Times New Roman" w:cs="Times New Roman"/>
          <w:i/>
          <w:sz w:val="24"/>
          <w:szCs w:val="24"/>
          <w:lang w:val="en-US"/>
        </w:rPr>
        <w:t xml:space="preserve">Lymphoma </w:t>
      </w:r>
    </w:p>
    <w:p w14:paraId="6413D497" w14:textId="67116883" w:rsidR="00D47211" w:rsidRPr="002C4C38" w:rsidRDefault="00D47211" w:rsidP="002C4C38">
      <w:pPr>
        <w:spacing w:after="240" w:line="480" w:lineRule="auto"/>
        <w:rPr>
          <w:rFonts w:ascii="Times New Roman" w:hAnsi="Times New Roman" w:cs="Times New Roman"/>
          <w:sz w:val="24"/>
          <w:szCs w:val="24"/>
          <w:lang w:val="en-US"/>
        </w:rPr>
      </w:pPr>
      <w:r w:rsidRPr="00F830FE">
        <w:rPr>
          <w:rFonts w:ascii="Times New Roman" w:hAnsi="Times New Roman" w:cs="Times New Roman"/>
          <w:b/>
          <w:sz w:val="24"/>
          <w:szCs w:val="24"/>
          <w:lang w:val="en-US"/>
        </w:rPr>
        <w:t>Word count:</w:t>
      </w:r>
      <w:r w:rsidR="00EB3387" w:rsidRPr="00F830FE">
        <w:rPr>
          <w:rFonts w:ascii="Times New Roman" w:hAnsi="Times New Roman" w:cs="Times New Roman"/>
          <w:b/>
          <w:sz w:val="24"/>
          <w:szCs w:val="24"/>
          <w:lang w:val="en-US"/>
        </w:rPr>
        <w:t xml:space="preserve"> </w:t>
      </w:r>
      <w:r w:rsidR="00A56630" w:rsidRPr="00F830FE">
        <w:rPr>
          <w:rFonts w:ascii="Times New Roman" w:hAnsi="Times New Roman" w:cs="Times New Roman"/>
          <w:sz w:val="24"/>
          <w:szCs w:val="24"/>
          <w:lang w:val="en-US"/>
        </w:rPr>
        <w:t>3</w:t>
      </w:r>
      <w:r w:rsidR="00ED7A61" w:rsidRPr="00F830FE">
        <w:rPr>
          <w:rFonts w:ascii="Times New Roman" w:hAnsi="Times New Roman" w:cs="Times New Roman"/>
          <w:sz w:val="24"/>
          <w:szCs w:val="24"/>
          <w:lang w:val="en-US"/>
        </w:rPr>
        <w:t>5</w:t>
      </w:r>
      <w:r w:rsidR="006B4A28" w:rsidRPr="00F830FE">
        <w:rPr>
          <w:rFonts w:ascii="Times New Roman" w:hAnsi="Times New Roman" w:cs="Times New Roman"/>
          <w:sz w:val="24"/>
          <w:szCs w:val="24"/>
          <w:lang w:val="en-US"/>
        </w:rPr>
        <w:t>45</w:t>
      </w:r>
      <w:r w:rsidR="00986F76" w:rsidRPr="00F830FE">
        <w:rPr>
          <w:rFonts w:ascii="Times New Roman" w:hAnsi="Times New Roman" w:cs="Times New Roman"/>
          <w:sz w:val="24"/>
          <w:szCs w:val="24"/>
          <w:lang w:val="en-US"/>
        </w:rPr>
        <w:t>/4000</w:t>
      </w:r>
      <w:r w:rsidR="00505F85" w:rsidRPr="00F830FE">
        <w:rPr>
          <w:rFonts w:ascii="Times New Roman" w:hAnsi="Times New Roman" w:cs="Times New Roman"/>
          <w:sz w:val="24"/>
          <w:szCs w:val="24"/>
          <w:lang w:val="en-US"/>
        </w:rPr>
        <w:t xml:space="preserve"> </w:t>
      </w:r>
      <w:r w:rsidR="00EB3387" w:rsidRPr="00F830FE">
        <w:rPr>
          <w:rFonts w:ascii="Times New Roman" w:hAnsi="Times New Roman" w:cs="Times New Roman"/>
          <w:sz w:val="24"/>
          <w:szCs w:val="24"/>
          <w:lang w:val="en-US"/>
        </w:rPr>
        <w:t>words</w:t>
      </w:r>
      <w:r w:rsidR="007E2FCD" w:rsidRPr="00F830FE">
        <w:rPr>
          <w:rFonts w:ascii="Times New Roman" w:hAnsi="Times New Roman" w:cs="Times New Roman"/>
          <w:sz w:val="24"/>
          <w:szCs w:val="24"/>
          <w:lang w:val="en-US"/>
        </w:rPr>
        <w:t xml:space="preserve"> </w:t>
      </w:r>
      <w:r w:rsidRPr="00F830FE">
        <w:rPr>
          <w:rFonts w:ascii="Times New Roman" w:hAnsi="Times New Roman" w:cs="Times New Roman"/>
          <w:b/>
          <w:sz w:val="24"/>
          <w:szCs w:val="24"/>
          <w:lang w:val="en-US"/>
        </w:rPr>
        <w:br/>
      </w:r>
      <w:r w:rsidRPr="0007251F">
        <w:rPr>
          <w:rFonts w:ascii="Times New Roman" w:hAnsi="Times New Roman" w:cs="Times New Roman"/>
          <w:b/>
          <w:sz w:val="24"/>
          <w:szCs w:val="24"/>
          <w:lang w:val="en-US"/>
        </w:rPr>
        <w:t>Reference count:</w:t>
      </w:r>
      <w:r w:rsidR="00AC035A" w:rsidRPr="0007251F">
        <w:rPr>
          <w:rFonts w:ascii="Times New Roman" w:hAnsi="Times New Roman" w:cs="Times New Roman"/>
          <w:b/>
          <w:sz w:val="24"/>
          <w:szCs w:val="24"/>
          <w:lang w:val="en-US"/>
        </w:rPr>
        <w:t xml:space="preserve"> </w:t>
      </w:r>
      <w:r w:rsidR="002C5A13">
        <w:rPr>
          <w:rFonts w:ascii="Times New Roman" w:hAnsi="Times New Roman" w:cs="Times New Roman"/>
          <w:sz w:val="24"/>
          <w:szCs w:val="24"/>
          <w:lang w:val="en-US"/>
        </w:rPr>
        <w:t>9</w:t>
      </w:r>
      <w:r w:rsidR="005354FE">
        <w:rPr>
          <w:rFonts w:ascii="Times New Roman" w:hAnsi="Times New Roman" w:cs="Times New Roman"/>
          <w:sz w:val="24"/>
          <w:szCs w:val="24"/>
          <w:lang w:val="en-US"/>
        </w:rPr>
        <w:t>6</w:t>
      </w:r>
      <w:r w:rsidR="00AC035A" w:rsidRPr="0007251F">
        <w:rPr>
          <w:rFonts w:ascii="Times New Roman" w:hAnsi="Times New Roman" w:cs="Times New Roman"/>
          <w:sz w:val="24"/>
          <w:szCs w:val="24"/>
          <w:lang w:val="en-US"/>
        </w:rPr>
        <w:t xml:space="preserve"> references</w:t>
      </w:r>
      <w:r w:rsidRPr="0007251F">
        <w:rPr>
          <w:rFonts w:ascii="Times New Roman" w:hAnsi="Times New Roman" w:cs="Times New Roman"/>
          <w:b/>
          <w:sz w:val="24"/>
          <w:szCs w:val="24"/>
          <w:lang w:val="en-US"/>
        </w:rPr>
        <w:br/>
        <w:t>Table/figure count:</w:t>
      </w:r>
      <w:r w:rsidR="00AC035A" w:rsidRPr="0007251F">
        <w:rPr>
          <w:rFonts w:ascii="Times New Roman" w:hAnsi="Times New Roman" w:cs="Times New Roman"/>
          <w:b/>
          <w:sz w:val="24"/>
          <w:szCs w:val="24"/>
          <w:lang w:val="en-US"/>
        </w:rPr>
        <w:t xml:space="preserve"> </w:t>
      </w:r>
      <w:r w:rsidR="002C5A13">
        <w:rPr>
          <w:rFonts w:ascii="Times New Roman" w:hAnsi="Times New Roman" w:cs="Times New Roman"/>
          <w:sz w:val="24"/>
          <w:szCs w:val="24"/>
          <w:lang w:val="en-US"/>
        </w:rPr>
        <w:t>6</w:t>
      </w:r>
      <w:r w:rsidR="001E2719" w:rsidRPr="0007251F">
        <w:rPr>
          <w:rFonts w:ascii="Times New Roman" w:hAnsi="Times New Roman" w:cs="Times New Roman"/>
          <w:sz w:val="24"/>
          <w:szCs w:val="24"/>
          <w:lang w:val="en-US"/>
        </w:rPr>
        <w:t xml:space="preserve"> </w:t>
      </w:r>
      <w:r w:rsidR="00AC035A" w:rsidRPr="0007251F">
        <w:rPr>
          <w:rFonts w:ascii="Times New Roman" w:hAnsi="Times New Roman" w:cs="Times New Roman"/>
          <w:sz w:val="24"/>
          <w:szCs w:val="24"/>
          <w:lang w:val="en-US"/>
        </w:rPr>
        <w:t>tables</w:t>
      </w:r>
      <w:r w:rsidR="005354FE">
        <w:rPr>
          <w:rFonts w:ascii="Times New Roman" w:hAnsi="Times New Roman" w:cs="Times New Roman"/>
          <w:sz w:val="24"/>
          <w:szCs w:val="24"/>
          <w:lang w:val="en-US"/>
        </w:rPr>
        <w:t xml:space="preserve"> and 2 figures</w:t>
      </w:r>
      <w:r w:rsidR="00986F76" w:rsidRPr="0007251F">
        <w:rPr>
          <w:rFonts w:ascii="Times New Roman" w:hAnsi="Times New Roman" w:cs="Times New Roman"/>
          <w:sz w:val="24"/>
          <w:szCs w:val="24"/>
          <w:lang w:val="en-US"/>
        </w:rPr>
        <w:t xml:space="preserve"> (max 8 tables/figures)</w:t>
      </w:r>
    </w:p>
    <w:p w14:paraId="67CF9698" w14:textId="77777777" w:rsidR="00D47211" w:rsidRPr="002C4C38" w:rsidRDefault="00D47211" w:rsidP="002C4C38">
      <w:pPr>
        <w:spacing w:after="240" w:line="480" w:lineRule="auto"/>
        <w:rPr>
          <w:rFonts w:ascii="Times New Roman" w:hAnsi="Times New Roman" w:cs="Times New Roman"/>
          <w:b/>
          <w:sz w:val="24"/>
          <w:szCs w:val="24"/>
          <w:lang w:val="en-US"/>
        </w:rPr>
        <w:sectPr w:rsidR="00D47211" w:rsidRPr="002C4C38">
          <w:footerReference w:type="default" r:id="rId9"/>
          <w:footerReference w:type="first" r:id="rId10"/>
          <w:pgSz w:w="11906" w:h="16838"/>
          <w:pgMar w:top="1440" w:right="1440" w:bottom="1440" w:left="1440" w:header="708" w:footer="708" w:gutter="0"/>
          <w:cols w:space="708"/>
          <w:docGrid w:linePitch="360"/>
        </w:sectPr>
      </w:pPr>
    </w:p>
    <w:p w14:paraId="21D13B15" w14:textId="679B8980" w:rsidR="00E017EA" w:rsidRPr="002C4C38" w:rsidRDefault="00C22BCC" w:rsidP="002C4C38">
      <w:pPr>
        <w:spacing w:after="240" w:line="480" w:lineRule="auto"/>
        <w:rPr>
          <w:rFonts w:ascii="Times New Roman" w:hAnsi="Times New Roman" w:cs="Times New Roman"/>
          <w:b/>
          <w:sz w:val="24"/>
          <w:szCs w:val="24"/>
          <w:lang w:val="en-US"/>
        </w:rPr>
      </w:pPr>
      <w:r w:rsidRPr="002C4C38">
        <w:rPr>
          <w:rFonts w:ascii="Times New Roman" w:hAnsi="Times New Roman" w:cs="Times New Roman"/>
          <w:b/>
          <w:sz w:val="24"/>
          <w:szCs w:val="24"/>
          <w:lang w:val="en-US"/>
        </w:rPr>
        <w:lastRenderedPageBreak/>
        <w:t>A</w:t>
      </w:r>
      <w:r w:rsidR="00805B98" w:rsidRPr="002C4C38">
        <w:rPr>
          <w:rFonts w:ascii="Times New Roman" w:hAnsi="Times New Roman" w:cs="Times New Roman"/>
          <w:b/>
          <w:sz w:val="24"/>
          <w:szCs w:val="24"/>
          <w:lang w:val="en-US"/>
        </w:rPr>
        <w:t>BSTRACT</w:t>
      </w:r>
      <w:r w:rsidR="003A4F2C" w:rsidRPr="002C4C38">
        <w:rPr>
          <w:rFonts w:ascii="Times New Roman" w:hAnsi="Times New Roman" w:cs="Times New Roman"/>
          <w:b/>
          <w:sz w:val="24"/>
          <w:szCs w:val="24"/>
          <w:lang w:val="en-US"/>
        </w:rPr>
        <w:t xml:space="preserve"> (</w:t>
      </w:r>
      <w:r w:rsidR="00D35474" w:rsidRPr="002C4C38">
        <w:rPr>
          <w:rFonts w:ascii="Times New Roman" w:hAnsi="Times New Roman" w:cs="Times New Roman"/>
          <w:b/>
          <w:sz w:val="24"/>
          <w:szCs w:val="24"/>
          <w:lang w:val="en-US"/>
        </w:rPr>
        <w:t>14</w:t>
      </w:r>
      <w:r w:rsidR="0087435B">
        <w:rPr>
          <w:rFonts w:ascii="Times New Roman" w:hAnsi="Times New Roman" w:cs="Times New Roman"/>
          <w:b/>
          <w:sz w:val="24"/>
          <w:szCs w:val="24"/>
          <w:lang w:val="en-US"/>
        </w:rPr>
        <w:t>0</w:t>
      </w:r>
      <w:r w:rsidR="00986F76" w:rsidRPr="002C4C38">
        <w:rPr>
          <w:rFonts w:ascii="Times New Roman" w:hAnsi="Times New Roman" w:cs="Times New Roman"/>
          <w:b/>
          <w:sz w:val="24"/>
          <w:szCs w:val="24"/>
          <w:lang w:val="en-US"/>
        </w:rPr>
        <w:t>/1</w:t>
      </w:r>
      <w:r w:rsidR="00252AC9" w:rsidRPr="002C4C38">
        <w:rPr>
          <w:rFonts w:ascii="Times New Roman" w:hAnsi="Times New Roman" w:cs="Times New Roman"/>
          <w:b/>
          <w:sz w:val="24"/>
          <w:szCs w:val="24"/>
          <w:lang w:val="en-US"/>
        </w:rPr>
        <w:t>50</w:t>
      </w:r>
      <w:r w:rsidR="004E5BEB" w:rsidRPr="002C4C38">
        <w:rPr>
          <w:rFonts w:ascii="Times New Roman" w:hAnsi="Times New Roman" w:cs="Times New Roman"/>
          <w:b/>
          <w:sz w:val="24"/>
          <w:szCs w:val="24"/>
          <w:lang w:val="en-US"/>
        </w:rPr>
        <w:t xml:space="preserve"> words)</w:t>
      </w:r>
    </w:p>
    <w:p w14:paraId="72D463C0" w14:textId="335DAC20" w:rsidR="00A30793" w:rsidRPr="002C4C38" w:rsidRDefault="006C3B3E" w:rsidP="002C4C38">
      <w:pPr>
        <w:spacing w:before="240" w:after="240" w:line="480" w:lineRule="auto"/>
        <w:rPr>
          <w:rFonts w:ascii="Times New Roman" w:hAnsi="Times New Roman" w:cs="Times New Roman"/>
          <w:sz w:val="24"/>
          <w:szCs w:val="24"/>
          <w:lang w:val="en-US"/>
        </w:rPr>
      </w:pPr>
      <w:r w:rsidRPr="002C4C38">
        <w:rPr>
          <w:rFonts w:ascii="Times New Roman" w:hAnsi="Times New Roman" w:cs="Times New Roman"/>
          <w:sz w:val="24"/>
          <w:szCs w:val="24"/>
          <w:lang w:val="en-US"/>
        </w:rPr>
        <w:t>Glasdegib</w:t>
      </w:r>
      <w:r w:rsidR="00A30793" w:rsidRPr="002C4C38">
        <w:rPr>
          <w:rFonts w:ascii="Times New Roman" w:hAnsi="Times New Roman" w:cs="Times New Roman"/>
          <w:sz w:val="24"/>
          <w:szCs w:val="24"/>
          <w:lang w:val="en-US"/>
        </w:rPr>
        <w:t>, in combination with low-dose cytarabine (LDAC),</w:t>
      </w:r>
      <w:r w:rsidRPr="002C4C38">
        <w:rPr>
          <w:rFonts w:ascii="Times New Roman" w:hAnsi="Times New Roman" w:cs="Times New Roman"/>
          <w:sz w:val="24"/>
          <w:szCs w:val="24"/>
          <w:lang w:val="en-US"/>
        </w:rPr>
        <w:t xml:space="preserve"> is the first </w:t>
      </w:r>
      <w:r w:rsidR="008E7856" w:rsidRPr="002C4C38">
        <w:rPr>
          <w:rFonts w:ascii="Times New Roman" w:hAnsi="Times New Roman" w:cs="Times New Roman"/>
          <w:sz w:val="24"/>
          <w:szCs w:val="24"/>
          <w:lang w:val="en-US"/>
        </w:rPr>
        <w:t xml:space="preserve">Smoothened </w:t>
      </w:r>
      <w:r w:rsidRPr="002C4C38">
        <w:rPr>
          <w:rFonts w:ascii="Times New Roman" w:hAnsi="Times New Roman" w:cs="Times New Roman"/>
          <w:sz w:val="24"/>
          <w:szCs w:val="24"/>
          <w:lang w:val="en-US"/>
        </w:rPr>
        <w:t xml:space="preserve">inhibitor approved for treatment of </w:t>
      </w:r>
      <w:r w:rsidR="008E7856" w:rsidRPr="002C4C38">
        <w:rPr>
          <w:rFonts w:ascii="Times New Roman" w:hAnsi="Times New Roman" w:cs="Times New Roman"/>
          <w:sz w:val="24"/>
          <w:szCs w:val="24"/>
          <w:lang w:val="en-US"/>
        </w:rPr>
        <w:t>acute myeloid leukemia. G</w:t>
      </w:r>
      <w:r w:rsidRPr="002C4C38">
        <w:rPr>
          <w:rFonts w:ascii="Times New Roman" w:hAnsi="Times New Roman" w:cs="Times New Roman"/>
          <w:sz w:val="24"/>
          <w:szCs w:val="24"/>
          <w:lang w:val="en-US"/>
        </w:rPr>
        <w:t xml:space="preserve">lasdegib plus LDAC </w:t>
      </w:r>
      <w:r w:rsidR="003A5400" w:rsidRPr="002C4C38">
        <w:rPr>
          <w:rFonts w:ascii="Times New Roman" w:hAnsi="Times New Roman" w:cs="Times New Roman"/>
          <w:sz w:val="24"/>
          <w:szCs w:val="24"/>
          <w:lang w:val="en-US"/>
        </w:rPr>
        <w:t>is indicated</w:t>
      </w:r>
      <w:r w:rsidRPr="002C4C38">
        <w:rPr>
          <w:rFonts w:ascii="Times New Roman" w:hAnsi="Times New Roman" w:cs="Times New Roman"/>
          <w:sz w:val="24"/>
          <w:szCs w:val="24"/>
          <w:lang w:val="en-US"/>
        </w:rPr>
        <w:t xml:space="preserve"> for </w:t>
      </w:r>
      <w:r w:rsidR="008E7856" w:rsidRPr="002C4C38">
        <w:rPr>
          <w:rFonts w:ascii="Times New Roman" w:hAnsi="Times New Roman" w:cs="Times New Roman"/>
          <w:sz w:val="24"/>
          <w:szCs w:val="24"/>
          <w:lang w:val="en-US"/>
        </w:rPr>
        <w:t>patient</w:t>
      </w:r>
      <w:r w:rsidR="003A5400" w:rsidRPr="002C4C38">
        <w:rPr>
          <w:rFonts w:ascii="Times New Roman" w:hAnsi="Times New Roman" w:cs="Times New Roman"/>
          <w:sz w:val="24"/>
          <w:szCs w:val="24"/>
          <w:lang w:val="en-US"/>
        </w:rPr>
        <w:t>s in whom therapy options are</w:t>
      </w:r>
      <w:r w:rsidR="008E7856" w:rsidRPr="002C4C38">
        <w:rPr>
          <w:rFonts w:ascii="Times New Roman" w:hAnsi="Times New Roman" w:cs="Times New Roman"/>
          <w:sz w:val="24"/>
          <w:szCs w:val="24"/>
          <w:lang w:val="en-US"/>
        </w:rPr>
        <w:t xml:space="preserve"> limited, e.g. </w:t>
      </w:r>
      <w:r w:rsidRPr="002C4C38">
        <w:rPr>
          <w:rFonts w:ascii="Times New Roman" w:hAnsi="Times New Roman" w:cs="Times New Roman"/>
          <w:sz w:val="24"/>
          <w:szCs w:val="24"/>
          <w:lang w:val="en-US"/>
        </w:rPr>
        <w:t xml:space="preserve">older patients and </w:t>
      </w:r>
      <w:r w:rsidR="008E7856" w:rsidRPr="002C4C38">
        <w:rPr>
          <w:rFonts w:ascii="Times New Roman" w:hAnsi="Times New Roman" w:cs="Times New Roman"/>
          <w:sz w:val="24"/>
          <w:szCs w:val="24"/>
          <w:lang w:val="en-US"/>
        </w:rPr>
        <w:t>those</w:t>
      </w:r>
      <w:r w:rsidRPr="002C4C38">
        <w:rPr>
          <w:rFonts w:ascii="Times New Roman" w:hAnsi="Times New Roman" w:cs="Times New Roman"/>
          <w:sz w:val="24"/>
          <w:szCs w:val="24"/>
          <w:lang w:val="en-US"/>
        </w:rPr>
        <w:t xml:space="preserve"> ineligible for intensive chemotherapy</w:t>
      </w:r>
      <w:r w:rsidR="008E7856" w:rsidRPr="002C4C38">
        <w:rPr>
          <w:rFonts w:ascii="Times New Roman" w:hAnsi="Times New Roman" w:cs="Times New Roman"/>
          <w:sz w:val="24"/>
          <w:szCs w:val="24"/>
          <w:lang w:val="en-US"/>
        </w:rPr>
        <w:t xml:space="preserve"> due to pre-existing comorbidities</w:t>
      </w:r>
      <w:r w:rsidRPr="002C4C38">
        <w:rPr>
          <w:rFonts w:ascii="Times New Roman" w:hAnsi="Times New Roman" w:cs="Times New Roman"/>
          <w:sz w:val="24"/>
          <w:szCs w:val="24"/>
          <w:lang w:val="en-US"/>
        </w:rPr>
        <w:t xml:space="preserve">. </w:t>
      </w:r>
      <w:r w:rsidR="008E7856" w:rsidRPr="002C4C38">
        <w:rPr>
          <w:rFonts w:ascii="Times New Roman" w:hAnsi="Times New Roman" w:cs="Times New Roman"/>
          <w:sz w:val="24"/>
          <w:szCs w:val="24"/>
          <w:lang w:val="en-US"/>
        </w:rPr>
        <w:t xml:space="preserve">This review </w:t>
      </w:r>
      <w:r w:rsidR="002149C8" w:rsidRPr="002C4C38">
        <w:rPr>
          <w:rFonts w:ascii="Times New Roman" w:hAnsi="Times New Roman" w:cs="Times New Roman"/>
          <w:sz w:val="24"/>
          <w:szCs w:val="24"/>
          <w:lang w:val="en-US"/>
        </w:rPr>
        <w:t>summarizes</w:t>
      </w:r>
      <w:r w:rsidR="008E7856" w:rsidRPr="002C4C38">
        <w:rPr>
          <w:rFonts w:ascii="Times New Roman" w:hAnsi="Times New Roman" w:cs="Times New Roman"/>
          <w:sz w:val="24"/>
          <w:szCs w:val="24"/>
          <w:lang w:val="en-US"/>
        </w:rPr>
        <w:t xml:space="preserve"> the re</w:t>
      </w:r>
      <w:r w:rsidR="00A30793" w:rsidRPr="002C4C38">
        <w:rPr>
          <w:rFonts w:ascii="Times New Roman" w:hAnsi="Times New Roman" w:cs="Times New Roman"/>
          <w:sz w:val="24"/>
          <w:szCs w:val="24"/>
          <w:lang w:val="en-US"/>
        </w:rPr>
        <w:t xml:space="preserve">commendations of a panel of hemato-oncologists regarding the </w:t>
      </w:r>
      <w:r w:rsidR="003A5400" w:rsidRPr="002C4C38">
        <w:rPr>
          <w:rFonts w:ascii="Times New Roman" w:hAnsi="Times New Roman" w:cs="Times New Roman"/>
          <w:sz w:val="24"/>
          <w:szCs w:val="24"/>
          <w:lang w:val="en-US"/>
        </w:rPr>
        <w:t>selection of patients best suited for treatment with glasdegib plus LDAC and the management during therapy with this combination</w:t>
      </w:r>
      <w:r w:rsidR="00A30793" w:rsidRPr="002C4C38">
        <w:rPr>
          <w:rFonts w:ascii="Times New Roman" w:hAnsi="Times New Roman" w:cs="Times New Roman"/>
          <w:sz w:val="24"/>
          <w:szCs w:val="24"/>
          <w:lang w:val="en-US"/>
        </w:rPr>
        <w:t>. The panel c</w:t>
      </w:r>
      <w:r w:rsidR="003A5400" w:rsidRPr="002C4C38">
        <w:rPr>
          <w:rFonts w:ascii="Times New Roman" w:hAnsi="Times New Roman" w:cs="Times New Roman"/>
          <w:sz w:val="24"/>
          <w:szCs w:val="24"/>
          <w:lang w:val="en-US"/>
        </w:rPr>
        <w:t xml:space="preserve">onsidered the impact of </w:t>
      </w:r>
      <w:r w:rsidRPr="002C4C38">
        <w:rPr>
          <w:rFonts w:ascii="Times New Roman" w:hAnsi="Times New Roman" w:cs="Times New Roman"/>
          <w:sz w:val="24"/>
          <w:szCs w:val="24"/>
          <w:lang w:val="en-US"/>
        </w:rPr>
        <w:t xml:space="preserve">concomitant medications and comorbidities </w:t>
      </w:r>
      <w:r w:rsidR="00C141F0" w:rsidRPr="002C4C38">
        <w:rPr>
          <w:rFonts w:ascii="Times New Roman" w:hAnsi="Times New Roman" w:cs="Times New Roman"/>
          <w:sz w:val="24"/>
          <w:szCs w:val="24"/>
          <w:lang w:val="en-US"/>
        </w:rPr>
        <w:t xml:space="preserve">during treatment with </w:t>
      </w:r>
      <w:r w:rsidR="00A30793" w:rsidRPr="002C4C38">
        <w:rPr>
          <w:rFonts w:ascii="Times New Roman" w:hAnsi="Times New Roman" w:cs="Times New Roman"/>
          <w:sz w:val="24"/>
          <w:szCs w:val="24"/>
          <w:lang w:val="en-US"/>
        </w:rPr>
        <w:t>glasdegib plu</w:t>
      </w:r>
      <w:r w:rsidR="003A5400" w:rsidRPr="002C4C38">
        <w:rPr>
          <w:rFonts w:ascii="Times New Roman" w:hAnsi="Times New Roman" w:cs="Times New Roman"/>
          <w:sz w:val="24"/>
          <w:szCs w:val="24"/>
          <w:lang w:val="en-US"/>
        </w:rPr>
        <w:t xml:space="preserve">s LDAC, </w:t>
      </w:r>
      <w:r w:rsidR="003A4F2C" w:rsidRPr="002C4C38">
        <w:rPr>
          <w:rFonts w:ascii="Times New Roman" w:hAnsi="Times New Roman" w:cs="Times New Roman"/>
          <w:sz w:val="24"/>
          <w:szCs w:val="24"/>
          <w:lang w:val="en-US"/>
        </w:rPr>
        <w:t xml:space="preserve">and </w:t>
      </w:r>
      <w:r w:rsidR="00A30793" w:rsidRPr="002C4C38">
        <w:rPr>
          <w:rFonts w:ascii="Times New Roman" w:hAnsi="Times New Roman" w:cs="Times New Roman"/>
          <w:sz w:val="24"/>
          <w:szCs w:val="24"/>
          <w:lang w:val="en-US"/>
        </w:rPr>
        <w:t>discussed common adverse events (AEs) associated with glasdegib plus LDAC.</w:t>
      </w:r>
      <w:r w:rsidR="004412E0" w:rsidRPr="002C4C38">
        <w:rPr>
          <w:rFonts w:ascii="Times New Roman" w:hAnsi="Times New Roman" w:cs="Times New Roman"/>
          <w:sz w:val="24"/>
          <w:szCs w:val="24"/>
          <w:lang w:val="en-US"/>
        </w:rPr>
        <w:t xml:space="preserve"> M</w:t>
      </w:r>
      <w:r w:rsidR="0029440E" w:rsidRPr="002C4C38">
        <w:rPr>
          <w:rFonts w:ascii="Times New Roman" w:hAnsi="Times New Roman" w:cs="Times New Roman"/>
          <w:sz w:val="24"/>
          <w:szCs w:val="24"/>
          <w:lang w:val="en-US"/>
        </w:rPr>
        <w:t>anagement strategies</w:t>
      </w:r>
      <w:r w:rsidR="004412E0" w:rsidRPr="002C4C38">
        <w:rPr>
          <w:rFonts w:ascii="Times New Roman" w:hAnsi="Times New Roman" w:cs="Times New Roman"/>
          <w:sz w:val="24"/>
          <w:szCs w:val="24"/>
          <w:lang w:val="en-US"/>
        </w:rPr>
        <w:t xml:space="preserve"> for AEs</w:t>
      </w:r>
      <w:r w:rsidR="0029440E" w:rsidRPr="002C4C38">
        <w:rPr>
          <w:rFonts w:ascii="Times New Roman" w:hAnsi="Times New Roman" w:cs="Times New Roman"/>
          <w:sz w:val="24"/>
          <w:szCs w:val="24"/>
          <w:lang w:val="en-US"/>
        </w:rPr>
        <w:t xml:space="preserve"> </w:t>
      </w:r>
      <w:r w:rsidR="003A4F2C" w:rsidRPr="002C4C38">
        <w:rPr>
          <w:rFonts w:ascii="Times New Roman" w:hAnsi="Times New Roman" w:cs="Times New Roman"/>
          <w:sz w:val="24"/>
          <w:szCs w:val="24"/>
          <w:lang w:val="en-US"/>
        </w:rPr>
        <w:t xml:space="preserve">discussed by the panel </w:t>
      </w:r>
      <w:r w:rsidR="0029440E" w:rsidRPr="002C4C38">
        <w:rPr>
          <w:rFonts w:ascii="Times New Roman" w:hAnsi="Times New Roman" w:cs="Times New Roman"/>
          <w:sz w:val="24"/>
          <w:szCs w:val="24"/>
          <w:lang w:val="en-US"/>
        </w:rPr>
        <w:t>included dose modifications, supportive care therapies</w:t>
      </w:r>
      <w:r w:rsidR="00D079BB">
        <w:rPr>
          <w:rFonts w:ascii="Times New Roman" w:hAnsi="Times New Roman" w:cs="Times New Roman"/>
          <w:sz w:val="24"/>
          <w:szCs w:val="24"/>
          <w:lang w:val="en-US"/>
        </w:rPr>
        <w:t>,</w:t>
      </w:r>
      <w:r w:rsidR="0029440E" w:rsidRPr="002C4C38">
        <w:rPr>
          <w:rFonts w:ascii="Times New Roman" w:hAnsi="Times New Roman" w:cs="Times New Roman"/>
          <w:sz w:val="24"/>
          <w:szCs w:val="24"/>
          <w:lang w:val="en-US"/>
        </w:rPr>
        <w:t xml:space="preserve"> and prophylactic treatments. Finally</w:t>
      </w:r>
      <w:r w:rsidR="00A30793" w:rsidRPr="002C4C38">
        <w:rPr>
          <w:rFonts w:ascii="Times New Roman" w:hAnsi="Times New Roman" w:cs="Times New Roman"/>
          <w:sz w:val="24"/>
          <w:szCs w:val="24"/>
          <w:lang w:val="en-US"/>
        </w:rPr>
        <w:t>, the panel highlighted the importance of patient</w:t>
      </w:r>
      <w:r w:rsidR="0029440E" w:rsidRPr="002C4C38">
        <w:rPr>
          <w:rFonts w:ascii="Times New Roman" w:hAnsi="Times New Roman" w:cs="Times New Roman"/>
          <w:sz w:val="24"/>
          <w:szCs w:val="24"/>
          <w:lang w:val="en-US"/>
        </w:rPr>
        <w:t xml:space="preserve"> communication and</w:t>
      </w:r>
      <w:r w:rsidR="00A30793" w:rsidRPr="002C4C38">
        <w:rPr>
          <w:rFonts w:ascii="Times New Roman" w:hAnsi="Times New Roman" w:cs="Times New Roman"/>
          <w:sz w:val="24"/>
          <w:szCs w:val="24"/>
          <w:lang w:val="en-US"/>
        </w:rPr>
        <w:t xml:space="preserve"> education regarding the </w:t>
      </w:r>
      <w:r w:rsidR="004412E0" w:rsidRPr="002C4C38">
        <w:rPr>
          <w:rFonts w:ascii="Times New Roman" w:hAnsi="Times New Roman" w:cs="Times New Roman"/>
          <w:sz w:val="24"/>
          <w:szCs w:val="24"/>
          <w:lang w:val="en-US"/>
        </w:rPr>
        <w:t>possible AEs that may</w:t>
      </w:r>
      <w:r w:rsidR="00A30793" w:rsidRPr="002C4C38">
        <w:rPr>
          <w:rFonts w:ascii="Times New Roman" w:hAnsi="Times New Roman" w:cs="Times New Roman"/>
          <w:sz w:val="24"/>
          <w:szCs w:val="24"/>
          <w:lang w:val="en-US"/>
        </w:rPr>
        <w:t xml:space="preserve"> occur during </w:t>
      </w:r>
      <w:r w:rsidR="004531B6" w:rsidRPr="002C4C38">
        <w:rPr>
          <w:rFonts w:ascii="Times New Roman" w:hAnsi="Times New Roman" w:cs="Times New Roman"/>
          <w:sz w:val="24"/>
          <w:szCs w:val="24"/>
          <w:lang w:val="en-US"/>
        </w:rPr>
        <w:t>treatment</w:t>
      </w:r>
      <w:r w:rsidR="00A30793" w:rsidRPr="002C4C38">
        <w:rPr>
          <w:rFonts w:ascii="Times New Roman" w:hAnsi="Times New Roman" w:cs="Times New Roman"/>
          <w:sz w:val="24"/>
          <w:szCs w:val="24"/>
          <w:lang w:val="en-US"/>
        </w:rPr>
        <w:t>.</w:t>
      </w:r>
    </w:p>
    <w:p w14:paraId="44905E58" w14:textId="79B3F260" w:rsidR="00252AC9" w:rsidRPr="002C4C38" w:rsidRDefault="00252AC9" w:rsidP="002C4C38">
      <w:pPr>
        <w:spacing w:before="240" w:after="240" w:line="480" w:lineRule="auto"/>
        <w:rPr>
          <w:rFonts w:ascii="Times New Roman" w:hAnsi="Times New Roman" w:cs="Times New Roman"/>
          <w:b/>
          <w:sz w:val="24"/>
          <w:szCs w:val="24"/>
          <w:lang w:val="en-US"/>
        </w:rPr>
      </w:pPr>
      <w:r w:rsidRPr="002C4C38">
        <w:rPr>
          <w:rFonts w:ascii="Times New Roman" w:hAnsi="Times New Roman" w:cs="Times New Roman"/>
          <w:b/>
          <w:sz w:val="24"/>
          <w:szCs w:val="24"/>
          <w:lang w:val="en-US"/>
        </w:rPr>
        <w:t>K</w:t>
      </w:r>
      <w:r w:rsidR="00986F76" w:rsidRPr="002C4C38">
        <w:rPr>
          <w:rFonts w:ascii="Times New Roman" w:hAnsi="Times New Roman" w:cs="Times New Roman"/>
          <w:b/>
          <w:sz w:val="24"/>
          <w:szCs w:val="24"/>
          <w:lang w:val="en-US"/>
        </w:rPr>
        <w:t>eywords (3–6</w:t>
      </w:r>
      <w:r w:rsidRPr="002C4C38">
        <w:rPr>
          <w:rFonts w:ascii="Times New Roman" w:hAnsi="Times New Roman" w:cs="Times New Roman"/>
          <w:b/>
          <w:sz w:val="24"/>
          <w:szCs w:val="24"/>
          <w:lang w:val="en-US"/>
        </w:rPr>
        <w:t xml:space="preserve">): </w:t>
      </w:r>
      <w:r w:rsidR="00C76A0D" w:rsidRPr="002C4C38">
        <w:rPr>
          <w:rFonts w:ascii="Times New Roman" w:hAnsi="Times New Roman" w:cs="Times New Roman"/>
          <w:sz w:val="24"/>
          <w:szCs w:val="24"/>
          <w:lang w:val="en-US"/>
        </w:rPr>
        <w:t>acute myeloid leukemia</w:t>
      </w:r>
      <w:r w:rsidR="00C76A0D">
        <w:rPr>
          <w:rFonts w:ascii="Times New Roman" w:hAnsi="Times New Roman" w:cs="Times New Roman"/>
          <w:sz w:val="24"/>
          <w:szCs w:val="24"/>
          <w:lang w:val="en-US"/>
        </w:rPr>
        <w:t>; a</w:t>
      </w:r>
      <w:r w:rsidR="004D1998" w:rsidRPr="002C4C38">
        <w:rPr>
          <w:rFonts w:ascii="Times New Roman" w:hAnsi="Times New Roman" w:cs="Times New Roman"/>
          <w:sz w:val="24"/>
          <w:szCs w:val="24"/>
          <w:lang w:val="en-US"/>
        </w:rPr>
        <w:t xml:space="preserve">dverse </w:t>
      </w:r>
      <w:r w:rsidRPr="002C4C38">
        <w:rPr>
          <w:rFonts w:ascii="Times New Roman" w:hAnsi="Times New Roman" w:cs="Times New Roman"/>
          <w:sz w:val="24"/>
          <w:szCs w:val="24"/>
          <w:lang w:val="en-US"/>
        </w:rPr>
        <w:t>events; comorbidities;</w:t>
      </w:r>
      <w:r w:rsidRPr="002C4C38">
        <w:rPr>
          <w:rFonts w:ascii="Times New Roman" w:hAnsi="Times New Roman" w:cs="Times New Roman"/>
          <w:b/>
          <w:sz w:val="24"/>
          <w:szCs w:val="24"/>
          <w:lang w:val="en-US"/>
        </w:rPr>
        <w:t xml:space="preserve"> </w:t>
      </w:r>
      <w:r w:rsidRPr="002C4C38">
        <w:rPr>
          <w:rFonts w:ascii="Times New Roman" w:hAnsi="Times New Roman" w:cs="Times New Roman"/>
          <w:sz w:val="24"/>
          <w:szCs w:val="24"/>
          <w:lang w:val="en-US"/>
        </w:rPr>
        <w:t xml:space="preserve">glasdegib; low-dose cytarabine; </w:t>
      </w:r>
      <w:r w:rsidR="00B9586A">
        <w:rPr>
          <w:rFonts w:ascii="Times New Roman" w:hAnsi="Times New Roman" w:cs="Times New Roman"/>
          <w:sz w:val="24"/>
          <w:szCs w:val="24"/>
          <w:lang w:val="en-US"/>
        </w:rPr>
        <w:t>older patients</w:t>
      </w:r>
    </w:p>
    <w:p w14:paraId="5903B5C2" w14:textId="77777777" w:rsidR="006C3B3E" w:rsidRPr="002C4C38" w:rsidRDefault="006C3B3E" w:rsidP="002C4C38">
      <w:pPr>
        <w:spacing w:before="240" w:after="240" w:line="480" w:lineRule="auto"/>
        <w:rPr>
          <w:rFonts w:ascii="Times New Roman" w:hAnsi="Times New Roman" w:cs="Times New Roman"/>
          <w:sz w:val="24"/>
          <w:szCs w:val="24"/>
          <w:lang w:val="en-US"/>
        </w:rPr>
      </w:pPr>
    </w:p>
    <w:p w14:paraId="7E60BACD" w14:textId="77777777" w:rsidR="00C22BCC" w:rsidRPr="002C4C38" w:rsidRDefault="00C22BCC" w:rsidP="002C4C38">
      <w:pPr>
        <w:spacing w:after="240" w:line="480" w:lineRule="auto"/>
        <w:rPr>
          <w:rFonts w:ascii="Times New Roman" w:hAnsi="Times New Roman" w:cs="Times New Roman"/>
          <w:b/>
          <w:sz w:val="24"/>
          <w:szCs w:val="24"/>
          <w:lang w:val="en-US"/>
        </w:rPr>
      </w:pPr>
    </w:p>
    <w:p w14:paraId="5FEB36D1" w14:textId="77777777" w:rsidR="00C22BCC" w:rsidRPr="002C4C38" w:rsidRDefault="00C22BCC" w:rsidP="002C4C38">
      <w:pPr>
        <w:spacing w:after="240" w:line="480" w:lineRule="auto"/>
        <w:rPr>
          <w:rFonts w:ascii="Times New Roman" w:hAnsi="Times New Roman" w:cs="Times New Roman"/>
          <w:b/>
          <w:sz w:val="24"/>
          <w:szCs w:val="24"/>
          <w:lang w:val="en-US"/>
        </w:rPr>
      </w:pPr>
    </w:p>
    <w:p w14:paraId="5DA2E2F0" w14:textId="77777777" w:rsidR="00C22BCC" w:rsidRPr="002C4C38" w:rsidRDefault="00C22BCC" w:rsidP="002C4C38">
      <w:pPr>
        <w:spacing w:after="240" w:line="480" w:lineRule="auto"/>
        <w:rPr>
          <w:rFonts w:ascii="Times New Roman" w:hAnsi="Times New Roman" w:cs="Times New Roman"/>
          <w:b/>
          <w:sz w:val="24"/>
          <w:szCs w:val="24"/>
          <w:lang w:val="en-US"/>
        </w:rPr>
        <w:sectPr w:rsidR="00C22BCC" w:rsidRPr="002C4C38">
          <w:pgSz w:w="11906" w:h="16838"/>
          <w:pgMar w:top="1440" w:right="1440" w:bottom="1440" w:left="1440" w:header="708" w:footer="708" w:gutter="0"/>
          <w:cols w:space="708"/>
          <w:docGrid w:linePitch="360"/>
        </w:sectPr>
      </w:pPr>
    </w:p>
    <w:p w14:paraId="4CE90A6C" w14:textId="66AA1E68" w:rsidR="001B0FB2" w:rsidRPr="002C4C38" w:rsidRDefault="001B0FB2" w:rsidP="002C4C38">
      <w:pPr>
        <w:spacing w:after="240" w:line="480" w:lineRule="auto"/>
        <w:rPr>
          <w:rFonts w:ascii="Times New Roman" w:hAnsi="Times New Roman" w:cs="Times New Roman"/>
          <w:b/>
          <w:sz w:val="24"/>
          <w:szCs w:val="24"/>
          <w:lang w:val="en-US"/>
        </w:rPr>
      </w:pPr>
      <w:r w:rsidRPr="002C4C38">
        <w:rPr>
          <w:rFonts w:ascii="Times New Roman" w:hAnsi="Times New Roman" w:cs="Times New Roman"/>
          <w:b/>
          <w:sz w:val="24"/>
          <w:szCs w:val="24"/>
          <w:lang w:val="en-US"/>
        </w:rPr>
        <w:lastRenderedPageBreak/>
        <w:t>Introduction</w:t>
      </w:r>
    </w:p>
    <w:p w14:paraId="28B1908F" w14:textId="409C6CF9" w:rsidR="002F6E02" w:rsidRPr="002C4C38" w:rsidRDefault="00E017EA" w:rsidP="002C4C38">
      <w:pPr>
        <w:spacing w:after="240" w:line="480" w:lineRule="auto"/>
        <w:rPr>
          <w:rFonts w:ascii="Times New Roman" w:hAnsi="Times New Roman" w:cs="Times New Roman"/>
          <w:sz w:val="24"/>
          <w:szCs w:val="24"/>
          <w:highlight w:val="yellow"/>
          <w:lang w:val="en-US"/>
        </w:rPr>
      </w:pPr>
      <w:r w:rsidRPr="002C4C38">
        <w:rPr>
          <w:rFonts w:ascii="Times New Roman" w:hAnsi="Times New Roman" w:cs="Times New Roman"/>
          <w:sz w:val="24"/>
          <w:szCs w:val="24"/>
          <w:lang w:val="en-US"/>
        </w:rPr>
        <w:t>A</w:t>
      </w:r>
      <w:r w:rsidR="001B0FB2" w:rsidRPr="002C4C38">
        <w:rPr>
          <w:rFonts w:ascii="Times New Roman" w:hAnsi="Times New Roman" w:cs="Times New Roman"/>
          <w:sz w:val="24"/>
          <w:szCs w:val="24"/>
          <w:lang w:val="en-US"/>
        </w:rPr>
        <w:t xml:space="preserve">cute myeloid </w:t>
      </w:r>
      <w:r w:rsidR="006A77E7" w:rsidRPr="002C4C38">
        <w:rPr>
          <w:rFonts w:ascii="Times New Roman" w:hAnsi="Times New Roman" w:cs="Times New Roman"/>
          <w:sz w:val="24"/>
          <w:szCs w:val="24"/>
          <w:lang w:val="en-US"/>
        </w:rPr>
        <w:t>leukemia</w:t>
      </w:r>
      <w:r w:rsidR="001B0FB2" w:rsidRPr="002C4C38">
        <w:rPr>
          <w:rFonts w:ascii="Times New Roman" w:hAnsi="Times New Roman" w:cs="Times New Roman"/>
          <w:sz w:val="24"/>
          <w:szCs w:val="24"/>
          <w:lang w:val="en-US"/>
        </w:rPr>
        <w:t xml:space="preserve"> (AML)</w:t>
      </w:r>
      <w:r w:rsidRPr="002C4C38">
        <w:rPr>
          <w:rFonts w:ascii="Times New Roman" w:hAnsi="Times New Roman" w:cs="Times New Roman"/>
          <w:sz w:val="24"/>
          <w:szCs w:val="24"/>
          <w:lang w:val="en-US"/>
        </w:rPr>
        <w:t xml:space="preserve"> </w:t>
      </w:r>
      <w:r w:rsidR="002C3FF6" w:rsidRPr="002C4C38">
        <w:rPr>
          <w:rFonts w:ascii="Times New Roman" w:hAnsi="Times New Roman" w:cs="Times New Roman"/>
          <w:sz w:val="24"/>
          <w:szCs w:val="24"/>
          <w:lang w:val="en-US"/>
        </w:rPr>
        <w:t>is a</w:t>
      </w:r>
      <w:r w:rsidR="00C35221" w:rsidRPr="002C4C38">
        <w:rPr>
          <w:rFonts w:ascii="Times New Roman" w:hAnsi="Times New Roman" w:cs="Times New Roman"/>
          <w:sz w:val="24"/>
          <w:szCs w:val="24"/>
          <w:lang w:val="en-US"/>
        </w:rPr>
        <w:t xml:space="preserve"> complex heterogeneous</w:t>
      </w:r>
      <w:r w:rsidR="00616235" w:rsidRPr="002C4C38">
        <w:rPr>
          <w:rFonts w:ascii="Times New Roman" w:hAnsi="Times New Roman" w:cs="Times New Roman"/>
          <w:sz w:val="24"/>
          <w:szCs w:val="24"/>
          <w:lang w:val="en-US"/>
        </w:rPr>
        <w:t xml:space="preserve"> disease</w:t>
      </w:r>
      <w:r w:rsidR="0062385D" w:rsidRPr="002C4C38">
        <w:rPr>
          <w:rFonts w:ascii="Times New Roman" w:hAnsi="Times New Roman" w:cs="Times New Roman"/>
          <w:sz w:val="24"/>
          <w:szCs w:val="24"/>
          <w:lang w:val="en-US"/>
        </w:rPr>
        <w:t xml:space="preserve"> </w:t>
      </w:r>
      <w:r w:rsidR="005354FE">
        <w:rPr>
          <w:rFonts w:ascii="Times New Roman" w:hAnsi="Times New Roman" w:cs="Times New Roman"/>
          <w:sz w:val="24"/>
          <w:szCs w:val="24"/>
          <w:lang w:val="en-US"/>
        </w:rPr>
        <w:fldChar w:fldCharType="begin">
          <w:fldData xml:space="preserve">PEVuZE5vdGU+PENpdGU+PEF1dGhvcj5EZSBLb3VjaGtvdnNreTwvQXV0aG9yPjxZZWFyPjIwMTY8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</w:fldData>
        </w:fldChar>
      </w:r>
      <w:r w:rsidR="005354FE">
        <w:rPr>
          <w:rFonts w:ascii="Times New Roman" w:hAnsi="Times New Roman" w:cs="Times New Roman"/>
          <w:sz w:val="24"/>
          <w:szCs w:val="24"/>
          <w:lang w:val="en-US"/>
        </w:rPr>
        <w:instrText xml:space="preserve"> ADDIN EN.CITE </w:instrText>
      </w:r>
      <w:r w:rsidR="005354FE">
        <w:rPr>
          <w:rFonts w:ascii="Times New Roman" w:hAnsi="Times New Roman" w:cs="Times New Roman"/>
          <w:sz w:val="24"/>
          <w:szCs w:val="24"/>
          <w:lang w:val="en-US"/>
        </w:rPr>
        <w:fldChar w:fldCharType="begin">
          <w:fldData xml:space="preserve">PEVuZE5vdGU+PENpdGU+PEF1dGhvcj5EZSBLb3VjaGtvdnNreTwvQXV0aG9yPjxZZWFyPjIwMTY8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</w:fldData>
        </w:fldChar>
      </w:r>
      <w:r w:rsidR="005354FE">
        <w:rPr>
          <w:rFonts w:ascii="Times New Roman" w:hAnsi="Times New Roman" w:cs="Times New Roman"/>
          <w:sz w:val="24"/>
          <w:szCs w:val="24"/>
          <w:lang w:val="en-US"/>
        </w:rPr>
        <w:instrText xml:space="preserve"> ADDIN EN.CITE.DATA </w:instrText>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end"/>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1" w:tooltip="De Kouchkovsky, 2016 #12" w:history="1">
        <w:r w:rsidR="005354FE">
          <w:rPr>
            <w:rFonts w:ascii="Times New Roman" w:hAnsi="Times New Roman" w:cs="Times New Roman"/>
            <w:noProof/>
            <w:sz w:val="24"/>
            <w:szCs w:val="24"/>
            <w:lang w:val="en-US"/>
          </w:rPr>
          <w:t>1-4</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62385D" w:rsidRPr="002C4C38">
        <w:rPr>
          <w:rFonts w:ascii="Times New Roman" w:hAnsi="Times New Roman" w:cs="Times New Roman"/>
          <w:sz w:val="24"/>
          <w:szCs w:val="24"/>
          <w:lang w:val="en-US"/>
        </w:rPr>
        <w:t>.</w:t>
      </w:r>
      <w:r w:rsidR="001846D0" w:rsidRPr="002C4C38">
        <w:rPr>
          <w:rFonts w:ascii="Times New Roman" w:hAnsi="Times New Roman" w:cs="Times New Roman"/>
          <w:sz w:val="24"/>
          <w:szCs w:val="24"/>
          <w:lang w:val="en-US"/>
        </w:rPr>
        <w:t xml:space="preserve"> </w:t>
      </w:r>
      <w:r w:rsidR="00E73A57" w:rsidRPr="002C4C38">
        <w:rPr>
          <w:rFonts w:ascii="Times New Roman" w:hAnsi="Times New Roman" w:cs="Times New Roman"/>
          <w:sz w:val="24"/>
          <w:szCs w:val="24"/>
          <w:lang w:val="en-US"/>
        </w:rPr>
        <w:t xml:space="preserve">Intensive induction/consolidation therapy gives the best chance </w:t>
      </w:r>
      <w:r w:rsidR="00902093" w:rsidRPr="002C4C38">
        <w:rPr>
          <w:rFonts w:ascii="Times New Roman" w:hAnsi="Times New Roman" w:cs="Times New Roman"/>
          <w:sz w:val="24"/>
          <w:szCs w:val="24"/>
          <w:lang w:val="en-US"/>
        </w:rPr>
        <w:t>for</w:t>
      </w:r>
      <w:r w:rsidR="00E73A57" w:rsidRPr="002C4C38">
        <w:rPr>
          <w:rFonts w:ascii="Times New Roman" w:hAnsi="Times New Roman" w:cs="Times New Roman"/>
          <w:sz w:val="24"/>
          <w:szCs w:val="24"/>
          <w:lang w:val="en-US"/>
        </w:rPr>
        <w:t xml:space="preserve"> cure</w:t>
      </w:r>
      <w:r w:rsidR="000A37B4">
        <w:rPr>
          <w:rFonts w:ascii="Times New Roman" w:hAnsi="Times New Roman" w:cs="Times New Roman"/>
          <w:sz w:val="24"/>
          <w:szCs w:val="24"/>
          <w:lang w:val="en-US"/>
        </w:rPr>
        <w:t>,</w:t>
      </w:r>
      <w:r w:rsidR="000D1F99" w:rsidRPr="002C4C38">
        <w:rPr>
          <w:rFonts w:ascii="Times New Roman" w:hAnsi="Times New Roman" w:cs="Times New Roman"/>
          <w:sz w:val="24"/>
          <w:szCs w:val="24"/>
          <w:lang w:val="en-US"/>
        </w:rPr>
        <w:t xml:space="preserve"> </w:t>
      </w:r>
      <w:r w:rsidR="000A37B4">
        <w:rPr>
          <w:rFonts w:ascii="Times New Roman" w:hAnsi="Times New Roman" w:cs="Times New Roman"/>
          <w:sz w:val="24"/>
          <w:szCs w:val="24"/>
          <w:lang w:val="en-US"/>
        </w:rPr>
        <w:t>but</w:t>
      </w:r>
      <w:r w:rsidR="00E73A57" w:rsidRPr="002C4C38">
        <w:rPr>
          <w:rFonts w:ascii="Times New Roman" w:hAnsi="Times New Roman" w:cs="Times New Roman"/>
          <w:sz w:val="24"/>
          <w:szCs w:val="24"/>
          <w:lang w:val="en-US"/>
        </w:rPr>
        <w:t xml:space="preserve"> </w:t>
      </w:r>
      <w:r w:rsidR="007E2FCD" w:rsidRPr="002C4C38">
        <w:rPr>
          <w:rFonts w:ascii="Times New Roman" w:hAnsi="Times New Roman" w:cs="Times New Roman"/>
          <w:sz w:val="24"/>
          <w:szCs w:val="24"/>
          <w:lang w:val="en-US"/>
        </w:rPr>
        <w:t xml:space="preserve">not all </w:t>
      </w:r>
      <w:r w:rsidR="00E73A57" w:rsidRPr="002C4C38">
        <w:rPr>
          <w:rFonts w:ascii="Times New Roman" w:hAnsi="Times New Roman" w:cs="Times New Roman"/>
          <w:sz w:val="24"/>
          <w:szCs w:val="24"/>
          <w:lang w:val="en-US"/>
        </w:rPr>
        <w:t xml:space="preserve">patients are candidates </w:t>
      </w:r>
      <w:r w:rsidR="005354FE">
        <w:rPr>
          <w:rFonts w:ascii="Times New Roman" w:hAnsi="Times New Roman" w:cs="Times New Roman"/>
          <w:sz w:val="24"/>
          <w:szCs w:val="24"/>
          <w:lang w:val="en-US"/>
        </w:rPr>
        <w:fldChar w:fldCharType="begin">
          <w:fldData xml:space="preserve">PEVuZE5vdGU+PENpdGU+PEF1dGhvcj5Ew7ZobmVyPC9BdXRob3I+PFllYXI+MjAxNzwvWWVhcj48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</w:fldData>
        </w:fldChar>
      </w:r>
      <w:r w:rsidR="005354FE">
        <w:rPr>
          <w:rFonts w:ascii="Times New Roman" w:hAnsi="Times New Roman" w:cs="Times New Roman"/>
          <w:sz w:val="24"/>
          <w:szCs w:val="24"/>
          <w:lang w:val="en-US"/>
        </w:rPr>
        <w:instrText xml:space="preserve"> ADDIN EN.CITE </w:instrText>
      </w:r>
      <w:r w:rsidR="005354FE">
        <w:rPr>
          <w:rFonts w:ascii="Times New Roman" w:hAnsi="Times New Roman" w:cs="Times New Roman"/>
          <w:sz w:val="24"/>
          <w:szCs w:val="24"/>
          <w:lang w:val="en-US"/>
        </w:rPr>
        <w:fldChar w:fldCharType="begin">
          <w:fldData xml:space="preserve">PEVuZE5vdGU+PENpdGU+PEF1dGhvcj5Ew7ZobmVyPC9BdXRob3I+PFllYXI+MjAxNzwvWWVhcj48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</w:fldData>
        </w:fldChar>
      </w:r>
      <w:r w:rsidR="005354FE">
        <w:rPr>
          <w:rFonts w:ascii="Times New Roman" w:hAnsi="Times New Roman" w:cs="Times New Roman"/>
          <w:sz w:val="24"/>
          <w:szCs w:val="24"/>
          <w:lang w:val="en-US"/>
        </w:rPr>
        <w:instrText xml:space="preserve"> ADDIN EN.CITE.DATA </w:instrText>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end"/>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2" w:tooltip="Döhner, 2017 #153" w:history="1">
        <w:r w:rsidR="005354FE">
          <w:rPr>
            <w:rFonts w:ascii="Times New Roman" w:hAnsi="Times New Roman" w:cs="Times New Roman"/>
            <w:noProof/>
            <w:sz w:val="24"/>
            <w:szCs w:val="24"/>
            <w:lang w:val="en-US"/>
          </w:rPr>
          <w:t>2</w:t>
        </w:r>
      </w:hyperlink>
      <w:r w:rsidR="005354FE">
        <w:rPr>
          <w:rFonts w:ascii="Times New Roman" w:hAnsi="Times New Roman" w:cs="Times New Roman"/>
          <w:noProof/>
          <w:sz w:val="24"/>
          <w:szCs w:val="24"/>
          <w:lang w:val="en-US"/>
        </w:rPr>
        <w:t>,</w:t>
      </w:r>
      <w:hyperlink w:anchor="_ENREF_5" w:tooltip="Dombret, 2016 #13" w:history="1">
        <w:r w:rsidR="005354FE">
          <w:rPr>
            <w:rFonts w:ascii="Times New Roman" w:hAnsi="Times New Roman" w:cs="Times New Roman"/>
            <w:noProof/>
            <w:sz w:val="24"/>
            <w:szCs w:val="24"/>
            <w:lang w:val="en-US"/>
          </w:rPr>
          <w:t>5-7</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9F76D3">
        <w:rPr>
          <w:rFonts w:ascii="Times New Roman" w:hAnsi="Times New Roman" w:cs="Times New Roman"/>
          <w:sz w:val="24"/>
          <w:szCs w:val="24"/>
          <w:lang w:val="en-US"/>
        </w:rPr>
        <w:t>. S</w:t>
      </w:r>
      <w:r w:rsidR="00CB6DF9" w:rsidRPr="002C4C38">
        <w:rPr>
          <w:rFonts w:ascii="Times New Roman" w:hAnsi="Times New Roman" w:cs="Times New Roman"/>
          <w:sz w:val="24"/>
          <w:szCs w:val="24"/>
          <w:lang w:val="en-US"/>
        </w:rPr>
        <w:t xml:space="preserve">election </w:t>
      </w:r>
      <w:r w:rsidR="005B2D47" w:rsidRPr="002C4C38">
        <w:rPr>
          <w:rFonts w:ascii="Times New Roman" w:hAnsi="Times New Roman" w:cs="Times New Roman"/>
          <w:sz w:val="24"/>
          <w:szCs w:val="24"/>
          <w:lang w:val="en-US"/>
        </w:rPr>
        <w:t>is mostly subjective assessment based on clinical observations</w:t>
      </w:r>
      <w:r w:rsidR="007C66B0">
        <w:rPr>
          <w:rFonts w:ascii="Times New Roman" w:hAnsi="Times New Roman" w:cs="Times New Roman"/>
          <w:sz w:val="24"/>
          <w:szCs w:val="24"/>
          <w:lang w:val="en-US"/>
        </w:rPr>
        <w:t>, with</w:t>
      </w:r>
      <w:r w:rsidR="005B2D47" w:rsidRPr="002C4C38">
        <w:rPr>
          <w:rFonts w:ascii="Times New Roman" w:hAnsi="Times New Roman" w:cs="Times New Roman"/>
          <w:sz w:val="24"/>
          <w:szCs w:val="24"/>
          <w:lang w:val="en-US"/>
        </w:rPr>
        <w:t xml:space="preserve"> no universally accepted or validated tools</w:t>
      </w:r>
      <w:r w:rsidR="00102E82">
        <w:rPr>
          <w:rFonts w:ascii="Times New Roman" w:hAnsi="Times New Roman" w:cs="Times New Roman"/>
          <w:sz w:val="24"/>
          <w:szCs w:val="24"/>
          <w:lang w:val="en-US"/>
        </w:rPr>
        <w:t xml:space="preserve"> to determine eligibility</w:t>
      </w:r>
      <w:r w:rsidR="000D1F99">
        <w:rPr>
          <w:rFonts w:ascii="Times New Roman" w:hAnsi="Times New Roman" w:cs="Times New Roman"/>
          <w:sz w:val="24"/>
          <w:szCs w:val="24"/>
          <w:lang w:val="en-US"/>
        </w:rPr>
        <w:t>.</w:t>
      </w:r>
      <w:r w:rsidR="005B2D47" w:rsidRPr="002C4C38">
        <w:rPr>
          <w:rFonts w:ascii="Times New Roman" w:hAnsi="Times New Roman" w:cs="Times New Roman"/>
          <w:sz w:val="24"/>
          <w:szCs w:val="24"/>
          <w:lang w:val="en-US"/>
        </w:rPr>
        <w:t xml:space="preserve"> </w:t>
      </w:r>
      <w:r w:rsidR="000D1F99">
        <w:rPr>
          <w:rFonts w:ascii="Times New Roman" w:hAnsi="Times New Roman" w:cs="Times New Roman"/>
          <w:sz w:val="24"/>
          <w:szCs w:val="24"/>
          <w:lang w:val="en-US"/>
        </w:rPr>
        <w:t>C</w:t>
      </w:r>
      <w:r w:rsidR="000D1F99" w:rsidRPr="002C4C38">
        <w:rPr>
          <w:rFonts w:ascii="Times New Roman" w:hAnsi="Times New Roman" w:cs="Times New Roman"/>
          <w:sz w:val="24"/>
          <w:szCs w:val="24"/>
          <w:lang w:val="en-US"/>
        </w:rPr>
        <w:t xml:space="preserve">haracteristics </w:t>
      </w:r>
      <w:r w:rsidR="005B2D47" w:rsidRPr="002C4C38">
        <w:rPr>
          <w:rFonts w:ascii="Times New Roman" w:hAnsi="Times New Roman" w:cs="Times New Roman"/>
          <w:sz w:val="24"/>
          <w:szCs w:val="24"/>
          <w:lang w:val="en-US"/>
        </w:rPr>
        <w:t>commonly considered in clinical practice include</w:t>
      </w:r>
      <w:r w:rsidR="007779B7" w:rsidRPr="002C4C38">
        <w:rPr>
          <w:rFonts w:ascii="Times New Roman" w:hAnsi="Times New Roman" w:cs="Times New Roman"/>
          <w:sz w:val="24"/>
          <w:szCs w:val="24"/>
          <w:lang w:val="en-US"/>
        </w:rPr>
        <w:t xml:space="preserve"> </w:t>
      </w:r>
      <w:r w:rsidR="00E645DE" w:rsidRPr="002C4C38">
        <w:rPr>
          <w:rFonts w:ascii="Times New Roman" w:hAnsi="Times New Roman" w:cs="Times New Roman"/>
          <w:sz w:val="24"/>
          <w:szCs w:val="24"/>
          <w:lang w:val="en-US"/>
        </w:rPr>
        <w:t>age</w:t>
      </w:r>
      <w:r w:rsidR="007E2FCD" w:rsidRPr="002C4C38">
        <w:rPr>
          <w:rFonts w:ascii="Times New Roman" w:hAnsi="Times New Roman" w:cs="Times New Roman"/>
          <w:sz w:val="24"/>
          <w:szCs w:val="24"/>
          <w:lang w:val="en-US"/>
        </w:rPr>
        <w:t>,</w:t>
      </w:r>
      <w:r w:rsidR="00AE316C" w:rsidRPr="002C4C38">
        <w:rPr>
          <w:rFonts w:ascii="Times New Roman" w:hAnsi="Times New Roman" w:cs="Times New Roman"/>
          <w:sz w:val="24"/>
          <w:szCs w:val="24"/>
          <w:lang w:val="en-US"/>
        </w:rPr>
        <w:t xml:space="preserve"> Eastern Cooperative Oncology Group </w:t>
      </w:r>
      <w:r w:rsidR="003414B6">
        <w:rPr>
          <w:rFonts w:ascii="Times New Roman" w:hAnsi="Times New Roman" w:cs="Times New Roman"/>
          <w:sz w:val="24"/>
          <w:szCs w:val="24"/>
          <w:lang w:val="en-US"/>
        </w:rPr>
        <w:t>p</w:t>
      </w:r>
      <w:r w:rsidR="003414B6" w:rsidRPr="002C4C38">
        <w:rPr>
          <w:rFonts w:ascii="Times New Roman" w:hAnsi="Times New Roman" w:cs="Times New Roman"/>
          <w:sz w:val="24"/>
          <w:szCs w:val="24"/>
          <w:lang w:val="en-US"/>
        </w:rPr>
        <w:t xml:space="preserve">erformance </w:t>
      </w:r>
      <w:r w:rsidR="003414B6">
        <w:rPr>
          <w:rFonts w:ascii="Times New Roman" w:hAnsi="Times New Roman" w:cs="Times New Roman"/>
          <w:sz w:val="24"/>
          <w:szCs w:val="24"/>
          <w:lang w:val="en-US"/>
        </w:rPr>
        <w:t>status</w:t>
      </w:r>
      <w:r w:rsidR="003414B6" w:rsidRPr="002C4C38">
        <w:rPr>
          <w:rFonts w:ascii="Times New Roman" w:hAnsi="Times New Roman" w:cs="Times New Roman"/>
          <w:sz w:val="24"/>
          <w:szCs w:val="24"/>
          <w:lang w:val="en-US"/>
        </w:rPr>
        <w:t xml:space="preserve"> </w:t>
      </w:r>
      <w:r w:rsidR="00AE316C" w:rsidRPr="002C4C38">
        <w:rPr>
          <w:rFonts w:ascii="Times New Roman" w:hAnsi="Times New Roman" w:cs="Times New Roman"/>
          <w:sz w:val="24"/>
          <w:szCs w:val="24"/>
          <w:lang w:val="en-US"/>
        </w:rPr>
        <w:t>(</w:t>
      </w:r>
      <w:r w:rsidR="00E645DE" w:rsidRPr="002C4C38">
        <w:rPr>
          <w:rFonts w:ascii="Times New Roman" w:hAnsi="Times New Roman" w:cs="Times New Roman"/>
          <w:sz w:val="24"/>
          <w:szCs w:val="24"/>
          <w:lang w:val="en-US"/>
        </w:rPr>
        <w:t>ECOG PS</w:t>
      </w:r>
      <w:r w:rsidR="00AE316C" w:rsidRPr="002C4C38">
        <w:rPr>
          <w:rFonts w:ascii="Times New Roman" w:hAnsi="Times New Roman" w:cs="Times New Roman"/>
          <w:sz w:val="24"/>
          <w:szCs w:val="24"/>
          <w:lang w:val="en-US"/>
        </w:rPr>
        <w:t>)</w:t>
      </w:r>
      <w:r w:rsidR="007E2FCD" w:rsidRPr="002C4C38">
        <w:rPr>
          <w:rFonts w:ascii="Times New Roman" w:hAnsi="Times New Roman" w:cs="Times New Roman"/>
          <w:sz w:val="24"/>
          <w:szCs w:val="24"/>
          <w:lang w:val="en-US"/>
        </w:rPr>
        <w:t>,</w:t>
      </w:r>
      <w:r w:rsidR="00E645DE" w:rsidRPr="002C4C38">
        <w:rPr>
          <w:rFonts w:ascii="Times New Roman" w:hAnsi="Times New Roman" w:cs="Times New Roman"/>
          <w:sz w:val="24"/>
          <w:szCs w:val="24"/>
          <w:lang w:val="en-US"/>
        </w:rPr>
        <w:t xml:space="preserve"> </w:t>
      </w:r>
      <w:r w:rsidR="00D661BD" w:rsidRPr="002C4C38">
        <w:rPr>
          <w:rFonts w:ascii="Times New Roman" w:hAnsi="Times New Roman" w:cs="Times New Roman"/>
          <w:sz w:val="24"/>
          <w:szCs w:val="24"/>
          <w:lang w:val="en-US"/>
        </w:rPr>
        <w:t>cytogenetic risk</w:t>
      </w:r>
      <w:r w:rsidR="007E2FCD" w:rsidRPr="002C4C38">
        <w:rPr>
          <w:rFonts w:ascii="Times New Roman" w:hAnsi="Times New Roman" w:cs="Times New Roman"/>
          <w:sz w:val="24"/>
          <w:szCs w:val="24"/>
          <w:lang w:val="en-US"/>
        </w:rPr>
        <w:t>, and comorbid</w:t>
      </w:r>
      <w:r w:rsidR="00835751">
        <w:rPr>
          <w:rFonts w:ascii="Times New Roman" w:hAnsi="Times New Roman" w:cs="Times New Roman"/>
          <w:sz w:val="24"/>
          <w:szCs w:val="24"/>
          <w:lang w:val="en-US"/>
        </w:rPr>
        <w:t xml:space="preserve">ities </w:t>
      </w:r>
      <w:r w:rsidR="005354FE">
        <w:rPr>
          <w:rFonts w:ascii="Times New Roman" w:hAnsi="Times New Roman" w:cs="Times New Roman"/>
          <w:sz w:val="24"/>
          <w:szCs w:val="24"/>
          <w:lang w:val="en-US"/>
        </w:rPr>
        <w:fldChar w:fldCharType="begin">
          <w:fldData xml:space="preserve">PEVuZE5vdGU+PENpdGU+PEF1dGhvcj5Ew7ZobmVyPC9BdXRob3I+PFllYXI+MjAxNzwvWWVhcj48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</w:fldData>
        </w:fldChar>
      </w:r>
      <w:r w:rsidR="005354FE">
        <w:rPr>
          <w:rFonts w:ascii="Times New Roman" w:hAnsi="Times New Roman" w:cs="Times New Roman"/>
          <w:sz w:val="24"/>
          <w:szCs w:val="24"/>
          <w:lang w:val="en-US"/>
        </w:rPr>
        <w:instrText xml:space="preserve"> ADDIN EN.CITE </w:instrText>
      </w:r>
      <w:r w:rsidR="005354FE">
        <w:rPr>
          <w:rFonts w:ascii="Times New Roman" w:hAnsi="Times New Roman" w:cs="Times New Roman"/>
          <w:sz w:val="24"/>
          <w:szCs w:val="24"/>
          <w:lang w:val="en-US"/>
        </w:rPr>
        <w:fldChar w:fldCharType="begin">
          <w:fldData xml:space="preserve">PEVuZE5vdGU+PENpdGU+PEF1dGhvcj5Ew7ZobmVyPC9BdXRob3I+PFllYXI+MjAxNzwvWWVhcj48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</w:fldData>
        </w:fldChar>
      </w:r>
      <w:r w:rsidR="005354FE">
        <w:rPr>
          <w:rFonts w:ascii="Times New Roman" w:hAnsi="Times New Roman" w:cs="Times New Roman"/>
          <w:sz w:val="24"/>
          <w:szCs w:val="24"/>
          <w:lang w:val="en-US"/>
        </w:rPr>
        <w:instrText xml:space="preserve"> ADDIN EN.CITE.DATA </w:instrText>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end"/>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2" w:tooltip="Döhner, 2017 #153" w:history="1">
        <w:r w:rsidR="005354FE">
          <w:rPr>
            <w:rFonts w:ascii="Times New Roman" w:hAnsi="Times New Roman" w:cs="Times New Roman"/>
            <w:noProof/>
            <w:sz w:val="24"/>
            <w:szCs w:val="24"/>
            <w:lang w:val="en-US"/>
          </w:rPr>
          <w:t>2</w:t>
        </w:r>
      </w:hyperlink>
      <w:r w:rsidR="005354FE">
        <w:rPr>
          <w:rFonts w:ascii="Times New Roman" w:hAnsi="Times New Roman" w:cs="Times New Roman"/>
          <w:noProof/>
          <w:sz w:val="24"/>
          <w:szCs w:val="24"/>
          <w:lang w:val="en-US"/>
        </w:rPr>
        <w:t>,</w:t>
      </w:r>
      <w:hyperlink w:anchor="_ENREF_8" w:tooltip=", 2019 #144" w:history="1">
        <w:r w:rsidR="005354FE">
          <w:rPr>
            <w:rFonts w:ascii="Times New Roman" w:hAnsi="Times New Roman" w:cs="Times New Roman"/>
            <w:noProof/>
            <w:sz w:val="24"/>
            <w:szCs w:val="24"/>
            <w:lang w:val="en-US"/>
          </w:rPr>
          <w:t>8-17</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62385D" w:rsidRPr="002C4C38">
        <w:rPr>
          <w:rFonts w:ascii="Times New Roman" w:hAnsi="Times New Roman" w:cs="Times New Roman"/>
          <w:sz w:val="24"/>
          <w:szCs w:val="24"/>
          <w:lang w:val="en-US"/>
        </w:rPr>
        <w:t>.</w:t>
      </w:r>
      <w:r w:rsidR="00B445BE" w:rsidRPr="002C4C38">
        <w:rPr>
          <w:rFonts w:ascii="Times New Roman" w:hAnsi="Times New Roman" w:cs="Times New Roman"/>
          <w:sz w:val="24"/>
          <w:szCs w:val="24"/>
          <w:lang w:val="en-US"/>
        </w:rPr>
        <w:t xml:space="preserve"> </w:t>
      </w:r>
      <w:r w:rsidR="00DC473B" w:rsidRPr="002C4C38">
        <w:rPr>
          <w:rFonts w:ascii="Times New Roman" w:hAnsi="Times New Roman" w:cs="Times New Roman"/>
          <w:sz w:val="24"/>
          <w:szCs w:val="24"/>
          <w:lang w:val="en-US"/>
        </w:rPr>
        <w:t>In patients</w:t>
      </w:r>
      <w:r w:rsidR="004C5E98">
        <w:rPr>
          <w:rFonts w:ascii="Times New Roman" w:hAnsi="Times New Roman" w:cs="Times New Roman"/>
          <w:sz w:val="24"/>
          <w:szCs w:val="24"/>
          <w:lang w:val="en-US"/>
        </w:rPr>
        <w:t xml:space="preserve"> aged</w:t>
      </w:r>
      <w:r w:rsidR="00DC473B" w:rsidRPr="002C4C38">
        <w:rPr>
          <w:rFonts w:ascii="Times New Roman" w:hAnsi="Times New Roman" w:cs="Times New Roman"/>
          <w:sz w:val="24"/>
          <w:szCs w:val="24"/>
          <w:lang w:val="en-US"/>
        </w:rPr>
        <w:t xml:space="preserve"> ≥60</w:t>
      </w:r>
      <w:r w:rsidR="00B445BE" w:rsidRPr="002C4C38">
        <w:rPr>
          <w:rFonts w:ascii="Times New Roman" w:hAnsi="Times New Roman" w:cs="Times New Roman"/>
          <w:sz w:val="24"/>
          <w:szCs w:val="24"/>
          <w:lang w:val="en-US"/>
        </w:rPr>
        <w:t>,</w:t>
      </w:r>
      <w:r w:rsidR="00DC473B" w:rsidRPr="002C4C38">
        <w:rPr>
          <w:rFonts w:ascii="Times New Roman" w:hAnsi="Times New Roman" w:cs="Times New Roman"/>
          <w:sz w:val="24"/>
          <w:szCs w:val="24"/>
          <w:lang w:val="en-US"/>
        </w:rPr>
        <w:t xml:space="preserve"> </w:t>
      </w:r>
      <w:r w:rsidR="0037315B">
        <w:rPr>
          <w:rFonts w:ascii="Times New Roman" w:hAnsi="Times New Roman" w:cs="Times New Roman"/>
          <w:sz w:val="24"/>
          <w:szCs w:val="24"/>
          <w:lang w:val="en-US"/>
        </w:rPr>
        <w:t>the</w:t>
      </w:r>
      <w:r w:rsidR="00013A47">
        <w:rPr>
          <w:rFonts w:ascii="Times New Roman" w:hAnsi="Times New Roman" w:cs="Times New Roman"/>
          <w:sz w:val="24"/>
          <w:szCs w:val="24"/>
          <w:lang w:val="en-US"/>
        </w:rPr>
        <w:t xml:space="preserve"> following</w:t>
      </w:r>
      <w:r w:rsidR="0037315B">
        <w:rPr>
          <w:rFonts w:ascii="Times New Roman" w:hAnsi="Times New Roman" w:cs="Times New Roman"/>
          <w:sz w:val="24"/>
          <w:szCs w:val="24"/>
          <w:lang w:val="en-US"/>
        </w:rPr>
        <w:t xml:space="preserve"> variables were </w:t>
      </w:r>
      <w:r w:rsidR="0037315B" w:rsidRPr="002C4C38">
        <w:rPr>
          <w:rFonts w:ascii="Times New Roman" w:hAnsi="Times New Roman" w:cs="Times New Roman"/>
          <w:sz w:val="24"/>
          <w:szCs w:val="24"/>
          <w:lang w:val="en-US"/>
        </w:rPr>
        <w:t>associated with complete remission (CR) or early death</w:t>
      </w:r>
      <w:r w:rsidR="0037315B">
        <w:rPr>
          <w:rFonts w:ascii="Times New Roman" w:hAnsi="Times New Roman" w:cs="Times New Roman"/>
          <w:sz w:val="24"/>
          <w:szCs w:val="24"/>
          <w:lang w:val="en-US"/>
        </w:rPr>
        <w:t xml:space="preserve">: </w:t>
      </w:r>
      <w:r w:rsidR="00B445BE" w:rsidRPr="002C4C38">
        <w:rPr>
          <w:rFonts w:ascii="Times New Roman" w:hAnsi="Times New Roman" w:cs="Times New Roman"/>
          <w:sz w:val="24"/>
          <w:szCs w:val="24"/>
          <w:lang w:val="en-US"/>
        </w:rPr>
        <w:t>age, de novo AML</w:t>
      </w:r>
      <w:r w:rsidR="00C667E3">
        <w:rPr>
          <w:rFonts w:ascii="Times New Roman" w:hAnsi="Times New Roman" w:cs="Times New Roman"/>
          <w:sz w:val="24"/>
          <w:szCs w:val="24"/>
          <w:lang w:val="en-US"/>
        </w:rPr>
        <w:t>,</w:t>
      </w:r>
      <w:r w:rsidR="00EF49FF" w:rsidRPr="002C4C38">
        <w:rPr>
          <w:rFonts w:ascii="Times New Roman" w:hAnsi="Times New Roman" w:cs="Times New Roman"/>
          <w:sz w:val="24"/>
          <w:szCs w:val="24"/>
          <w:lang w:val="en-US"/>
        </w:rPr>
        <w:t xml:space="preserve"> laboratory parameters</w:t>
      </w:r>
      <w:r w:rsidR="00B9586A">
        <w:rPr>
          <w:rFonts w:ascii="Times New Roman" w:hAnsi="Times New Roman" w:cs="Times New Roman"/>
          <w:sz w:val="24"/>
          <w:szCs w:val="24"/>
          <w:lang w:val="en-US"/>
        </w:rPr>
        <w:t>, and comorbidities</w:t>
      </w:r>
      <w:r w:rsidR="007156A9" w:rsidRPr="002C4C38">
        <w:rPr>
          <w:rFonts w:ascii="Times New Roman" w:hAnsi="Times New Roman" w:cs="Times New Roman"/>
          <w:sz w:val="24"/>
          <w:szCs w:val="24"/>
          <w:lang w:val="en-US"/>
        </w:rPr>
        <w:t xml:space="preserve"> </w:t>
      </w:r>
      <w:r w:rsidR="005354FE">
        <w:rPr>
          <w:rFonts w:ascii="Times New Roman" w:hAnsi="Times New Roman" w:cs="Times New Roman"/>
          <w:sz w:val="24"/>
          <w:szCs w:val="24"/>
          <w:lang w:val="en-US"/>
        </w:rPr>
        <w:fldChar w:fldCharType="begin">
          <w:fldData xml:space="preserve">PEVuZE5vdGU+PENpdGU+PEF1dGhvcj5LcnVnPC9BdXRob3I+PFllYXI+MjAxMDwvWWVhcj48UmVj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</w:fldData>
        </w:fldChar>
      </w:r>
      <w:r w:rsidR="005354FE">
        <w:rPr>
          <w:rFonts w:ascii="Times New Roman" w:hAnsi="Times New Roman" w:cs="Times New Roman"/>
          <w:sz w:val="24"/>
          <w:szCs w:val="24"/>
          <w:lang w:val="en-US"/>
        </w:rPr>
        <w:instrText xml:space="preserve"> ADDIN EN.CITE </w:instrText>
      </w:r>
      <w:r w:rsidR="005354FE">
        <w:rPr>
          <w:rFonts w:ascii="Times New Roman" w:hAnsi="Times New Roman" w:cs="Times New Roman"/>
          <w:sz w:val="24"/>
          <w:szCs w:val="24"/>
          <w:lang w:val="en-US"/>
        </w:rPr>
        <w:fldChar w:fldCharType="begin">
          <w:fldData xml:space="preserve">PEVuZE5vdGU+PENpdGU+PEF1dGhvcj5LcnVnPC9BdXRob3I+PFllYXI+MjAxMDwvWWVhcj48UmVj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</w:fldData>
        </w:fldChar>
      </w:r>
      <w:r w:rsidR="005354FE">
        <w:rPr>
          <w:rFonts w:ascii="Times New Roman" w:hAnsi="Times New Roman" w:cs="Times New Roman"/>
          <w:sz w:val="24"/>
          <w:szCs w:val="24"/>
          <w:lang w:val="en-US"/>
        </w:rPr>
        <w:instrText xml:space="preserve"> ADDIN EN.CITE.DATA </w:instrText>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end"/>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18" w:tooltip="Krug, 2010 #231" w:history="1">
        <w:r w:rsidR="005354FE">
          <w:rPr>
            <w:rFonts w:ascii="Times New Roman" w:hAnsi="Times New Roman" w:cs="Times New Roman"/>
            <w:noProof/>
            <w:sz w:val="24"/>
            <w:szCs w:val="24"/>
            <w:lang w:val="en-US"/>
          </w:rPr>
          <w:t>18</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62385D" w:rsidRPr="002C4C38">
        <w:rPr>
          <w:rFonts w:ascii="Times New Roman" w:hAnsi="Times New Roman" w:cs="Times New Roman"/>
          <w:sz w:val="24"/>
          <w:szCs w:val="24"/>
          <w:lang w:val="en-US"/>
        </w:rPr>
        <w:t>.</w:t>
      </w:r>
      <w:r w:rsidR="00DC473B" w:rsidRPr="002C4C38">
        <w:rPr>
          <w:rFonts w:ascii="Times New Roman" w:hAnsi="Times New Roman" w:cs="Times New Roman"/>
          <w:sz w:val="24"/>
          <w:szCs w:val="24"/>
          <w:lang w:val="en-US"/>
        </w:rPr>
        <w:t xml:space="preserve"> </w:t>
      </w:r>
    </w:p>
    <w:p w14:paraId="3F038FB2" w14:textId="15CA0A07" w:rsidR="00984B70" w:rsidRPr="002C4C38" w:rsidRDefault="00537CE5" w:rsidP="002C4C38">
      <w:pPr>
        <w:spacing w:after="24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Evidence varies regarding </w:t>
      </w:r>
      <w:r w:rsidR="00760499" w:rsidRPr="002C4C38">
        <w:rPr>
          <w:rFonts w:ascii="Times New Roman" w:hAnsi="Times New Roman" w:cs="Times New Roman"/>
          <w:sz w:val="24"/>
          <w:szCs w:val="24"/>
          <w:lang w:val="en-US"/>
        </w:rPr>
        <w:t xml:space="preserve">intensive chemotherapy </w:t>
      </w:r>
      <w:r w:rsidR="00B832C6">
        <w:rPr>
          <w:rFonts w:ascii="Times New Roman" w:hAnsi="Times New Roman" w:cs="Times New Roman"/>
          <w:sz w:val="24"/>
          <w:szCs w:val="24"/>
          <w:lang w:val="en-US"/>
        </w:rPr>
        <w:t xml:space="preserve">(IC) </w:t>
      </w:r>
      <w:r w:rsidR="00760499" w:rsidRPr="002C4C38">
        <w:rPr>
          <w:rFonts w:ascii="Times New Roman" w:hAnsi="Times New Roman" w:cs="Times New Roman"/>
          <w:sz w:val="24"/>
          <w:szCs w:val="24"/>
          <w:lang w:val="en-US"/>
        </w:rPr>
        <w:t>in older patients with AML</w:t>
      </w:r>
      <w:r w:rsidR="0062385D" w:rsidRPr="002C4C38">
        <w:rPr>
          <w:rFonts w:ascii="Times New Roman" w:hAnsi="Times New Roman" w:cs="Times New Roman"/>
          <w:sz w:val="24"/>
          <w:szCs w:val="24"/>
          <w:lang w:val="en-US"/>
        </w:rPr>
        <w:t xml:space="preserve"> </w:t>
      </w:r>
      <w:r w:rsidR="005354FE">
        <w:rPr>
          <w:rFonts w:ascii="Times New Roman" w:hAnsi="Times New Roman" w:cs="Times New Roman"/>
          <w:sz w:val="24"/>
          <w:szCs w:val="24"/>
          <w:lang w:val="en-US"/>
        </w:rPr>
        <w:fldChar w:fldCharType="begin">
          <w:fldData xml:space="preserve">PEVuZE5vdGU+PENpdGU+PEF1dGhvcj5NZWRlaXJvczwvQXV0aG9yPjxZZWFyPjIwMTU8L1llYXI+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</w:fldData>
        </w:fldChar>
      </w:r>
      <w:r w:rsidR="005354FE">
        <w:rPr>
          <w:rFonts w:ascii="Times New Roman" w:hAnsi="Times New Roman" w:cs="Times New Roman"/>
          <w:sz w:val="24"/>
          <w:szCs w:val="24"/>
          <w:lang w:val="en-US"/>
        </w:rPr>
        <w:instrText xml:space="preserve"> ADDIN EN.CITE </w:instrText>
      </w:r>
      <w:r w:rsidR="005354FE">
        <w:rPr>
          <w:rFonts w:ascii="Times New Roman" w:hAnsi="Times New Roman" w:cs="Times New Roman"/>
          <w:sz w:val="24"/>
          <w:szCs w:val="24"/>
          <w:lang w:val="en-US"/>
        </w:rPr>
        <w:fldChar w:fldCharType="begin">
          <w:fldData xml:space="preserve">PEVuZE5vdGU+PENpdGU+PEF1dGhvcj5NZWRlaXJvczwvQXV0aG9yPjxZZWFyPjIwMTU8L1llYXI+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</w:fldData>
        </w:fldChar>
      </w:r>
      <w:r w:rsidR="005354FE">
        <w:rPr>
          <w:rFonts w:ascii="Times New Roman" w:hAnsi="Times New Roman" w:cs="Times New Roman"/>
          <w:sz w:val="24"/>
          <w:szCs w:val="24"/>
          <w:lang w:val="en-US"/>
        </w:rPr>
        <w:instrText xml:space="preserve"> ADDIN EN.CITE.DATA </w:instrText>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end"/>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13" w:tooltip="Sanford, 2015 #187" w:history="1">
        <w:r w:rsidR="005354FE">
          <w:rPr>
            <w:rFonts w:ascii="Times New Roman" w:hAnsi="Times New Roman" w:cs="Times New Roman"/>
            <w:noProof/>
            <w:sz w:val="24"/>
            <w:szCs w:val="24"/>
            <w:lang w:val="en-US"/>
          </w:rPr>
          <w:t>13</w:t>
        </w:r>
      </w:hyperlink>
      <w:r w:rsidR="005354FE">
        <w:rPr>
          <w:rFonts w:ascii="Times New Roman" w:hAnsi="Times New Roman" w:cs="Times New Roman"/>
          <w:noProof/>
          <w:sz w:val="24"/>
          <w:szCs w:val="24"/>
          <w:lang w:val="en-US"/>
        </w:rPr>
        <w:t>,</w:t>
      </w:r>
      <w:hyperlink w:anchor="_ENREF_19" w:tooltip="Medeiros, 2015 #190" w:history="1">
        <w:r w:rsidR="005354FE">
          <w:rPr>
            <w:rFonts w:ascii="Times New Roman" w:hAnsi="Times New Roman" w:cs="Times New Roman"/>
            <w:noProof/>
            <w:sz w:val="24"/>
            <w:szCs w:val="24"/>
            <w:lang w:val="en-US"/>
          </w:rPr>
          <w:t>19-29</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62385D" w:rsidRPr="002C4C38">
        <w:rPr>
          <w:rFonts w:ascii="Times New Roman" w:hAnsi="Times New Roman" w:cs="Times New Roman"/>
          <w:sz w:val="24"/>
          <w:szCs w:val="24"/>
          <w:lang w:val="en-US"/>
        </w:rPr>
        <w:t>.</w:t>
      </w:r>
      <w:r w:rsidR="00760499" w:rsidRPr="002C4C38">
        <w:rPr>
          <w:rFonts w:ascii="Times New Roman" w:hAnsi="Times New Roman" w:cs="Times New Roman"/>
          <w:sz w:val="24"/>
          <w:szCs w:val="24"/>
          <w:lang w:val="en-US"/>
        </w:rPr>
        <w:t xml:space="preserve"> </w:t>
      </w:r>
      <w:r w:rsidR="003848D0">
        <w:rPr>
          <w:rFonts w:ascii="Times New Roman" w:hAnsi="Times New Roman" w:cs="Times New Roman"/>
          <w:sz w:val="24"/>
          <w:szCs w:val="24"/>
          <w:lang w:val="en-US"/>
        </w:rPr>
        <w:t>I</w:t>
      </w:r>
      <w:r w:rsidR="00C564AE" w:rsidRPr="002C4C38">
        <w:rPr>
          <w:rFonts w:ascii="Times New Roman" w:hAnsi="Times New Roman" w:cs="Times New Roman"/>
          <w:sz w:val="24"/>
          <w:szCs w:val="24"/>
          <w:lang w:val="en-US"/>
        </w:rPr>
        <w:t xml:space="preserve">mproved outcomes and survival benefits were reported in patients </w:t>
      </w:r>
      <w:r w:rsidR="003848D0">
        <w:rPr>
          <w:rFonts w:ascii="Times New Roman" w:hAnsi="Times New Roman" w:cs="Times New Roman"/>
          <w:sz w:val="24"/>
          <w:szCs w:val="24"/>
          <w:lang w:val="en-US"/>
        </w:rPr>
        <w:t xml:space="preserve">aged </w:t>
      </w:r>
      <w:r w:rsidR="003848D0" w:rsidRPr="002C4C38">
        <w:rPr>
          <w:rFonts w:ascii="Times New Roman" w:hAnsi="Times New Roman" w:cs="Times New Roman"/>
          <w:sz w:val="24"/>
          <w:szCs w:val="24"/>
          <w:lang w:val="en-US"/>
        </w:rPr>
        <w:t>≥60</w:t>
      </w:r>
      <w:r w:rsidR="003848D0">
        <w:rPr>
          <w:rFonts w:ascii="Times New Roman" w:hAnsi="Times New Roman" w:cs="Times New Roman"/>
          <w:sz w:val="24"/>
          <w:szCs w:val="24"/>
          <w:lang w:val="en-US"/>
        </w:rPr>
        <w:t xml:space="preserve"> </w:t>
      </w:r>
      <w:r w:rsidR="00C564AE" w:rsidRPr="002C4C38">
        <w:rPr>
          <w:rFonts w:ascii="Times New Roman" w:hAnsi="Times New Roman" w:cs="Times New Roman"/>
          <w:sz w:val="24"/>
          <w:szCs w:val="24"/>
          <w:lang w:val="en-US"/>
        </w:rPr>
        <w:t xml:space="preserve">who received </w:t>
      </w:r>
      <w:r w:rsidR="00B832C6">
        <w:rPr>
          <w:rFonts w:ascii="Times New Roman" w:hAnsi="Times New Roman" w:cs="Times New Roman"/>
          <w:sz w:val="24"/>
          <w:szCs w:val="24"/>
          <w:lang w:val="en-US"/>
        </w:rPr>
        <w:t>IC</w:t>
      </w:r>
      <w:r w:rsidR="00C564AE" w:rsidRPr="002C4C38">
        <w:rPr>
          <w:rFonts w:ascii="Times New Roman" w:hAnsi="Times New Roman" w:cs="Times New Roman"/>
          <w:sz w:val="24"/>
          <w:szCs w:val="24"/>
          <w:lang w:val="en-US"/>
        </w:rPr>
        <w:t xml:space="preserve"> regimens </w:t>
      </w:r>
      <w:r w:rsidR="00D661BD" w:rsidRPr="002C4C38">
        <w:rPr>
          <w:rFonts w:ascii="Times New Roman" w:hAnsi="Times New Roman" w:cs="Times New Roman"/>
          <w:sz w:val="24"/>
          <w:szCs w:val="24"/>
          <w:lang w:val="en-US"/>
        </w:rPr>
        <w:t>versus</w:t>
      </w:r>
      <w:r w:rsidR="00C564AE" w:rsidRPr="002C4C38">
        <w:rPr>
          <w:rFonts w:ascii="Times New Roman" w:hAnsi="Times New Roman" w:cs="Times New Roman"/>
          <w:sz w:val="24"/>
          <w:szCs w:val="24"/>
          <w:lang w:val="en-US"/>
        </w:rPr>
        <w:t xml:space="preserve"> those who receive</w:t>
      </w:r>
      <w:r w:rsidR="006F04E9">
        <w:rPr>
          <w:rFonts w:ascii="Times New Roman" w:hAnsi="Times New Roman" w:cs="Times New Roman"/>
          <w:sz w:val="24"/>
          <w:szCs w:val="24"/>
          <w:lang w:val="en-US"/>
        </w:rPr>
        <w:t>d no</w:t>
      </w:r>
      <w:r w:rsidR="00C564AE" w:rsidRPr="002C4C38">
        <w:rPr>
          <w:rFonts w:ascii="Times New Roman" w:hAnsi="Times New Roman" w:cs="Times New Roman"/>
          <w:sz w:val="24"/>
          <w:szCs w:val="24"/>
          <w:lang w:val="en-US"/>
        </w:rPr>
        <w:t xml:space="preserve"> treatment; in some reports, this was irrespective of comorbidity burden</w:t>
      </w:r>
      <w:r w:rsidR="0062385D" w:rsidRPr="002C4C38">
        <w:rPr>
          <w:rFonts w:ascii="Times New Roman" w:hAnsi="Times New Roman" w:cs="Times New Roman"/>
          <w:sz w:val="24"/>
          <w:szCs w:val="24"/>
          <w:lang w:val="en-US"/>
        </w:rPr>
        <w:t xml:space="preserve"> </w:t>
      </w:r>
      <w:r w:rsidR="005354FE">
        <w:rPr>
          <w:rFonts w:ascii="Times New Roman" w:hAnsi="Times New Roman" w:cs="Times New Roman"/>
          <w:sz w:val="24"/>
          <w:szCs w:val="24"/>
          <w:lang w:val="en-US"/>
        </w:rPr>
        <w:fldChar w:fldCharType="begin">
          <w:fldData xml:space="preserve">PEVuZE5vdGU+PENpdGU+PEF1dGhvcj5NZWRlaXJvczwvQXV0aG9yPjxZZWFyPjIwMTU8L1llYXI+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</w:fldData>
        </w:fldChar>
      </w:r>
      <w:r w:rsidR="005354FE">
        <w:rPr>
          <w:rFonts w:ascii="Times New Roman" w:hAnsi="Times New Roman" w:cs="Times New Roman"/>
          <w:sz w:val="24"/>
          <w:szCs w:val="24"/>
          <w:lang w:val="en-US"/>
        </w:rPr>
        <w:instrText xml:space="preserve"> ADDIN EN.CITE </w:instrText>
      </w:r>
      <w:r w:rsidR="005354FE">
        <w:rPr>
          <w:rFonts w:ascii="Times New Roman" w:hAnsi="Times New Roman" w:cs="Times New Roman"/>
          <w:sz w:val="24"/>
          <w:szCs w:val="24"/>
          <w:lang w:val="en-US"/>
        </w:rPr>
        <w:fldChar w:fldCharType="begin">
          <w:fldData xml:space="preserve">PEVuZE5vdGU+PENpdGU+PEF1dGhvcj5NZWRlaXJvczwvQXV0aG9yPjxZZWFyPjIwMTU8L1llYXI+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</w:fldData>
        </w:fldChar>
      </w:r>
      <w:r w:rsidR="005354FE">
        <w:rPr>
          <w:rFonts w:ascii="Times New Roman" w:hAnsi="Times New Roman" w:cs="Times New Roman"/>
          <w:sz w:val="24"/>
          <w:szCs w:val="24"/>
          <w:lang w:val="en-US"/>
        </w:rPr>
        <w:instrText xml:space="preserve"> ADDIN EN.CITE.DATA </w:instrText>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end"/>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19" w:tooltip="Medeiros, 2015 #190" w:history="1">
        <w:r w:rsidR="005354FE">
          <w:rPr>
            <w:rFonts w:ascii="Times New Roman" w:hAnsi="Times New Roman" w:cs="Times New Roman"/>
            <w:noProof/>
            <w:sz w:val="24"/>
            <w:szCs w:val="24"/>
            <w:lang w:val="en-US"/>
          </w:rPr>
          <w:t>19-24</w:t>
        </w:r>
      </w:hyperlink>
      <w:r w:rsidR="005354FE">
        <w:rPr>
          <w:rFonts w:ascii="Times New Roman" w:hAnsi="Times New Roman" w:cs="Times New Roman"/>
          <w:noProof/>
          <w:sz w:val="24"/>
          <w:szCs w:val="24"/>
          <w:lang w:val="en-US"/>
        </w:rPr>
        <w:t>,</w:t>
      </w:r>
      <w:hyperlink w:anchor="_ENREF_28" w:tooltip="Kim, 2013 #220" w:history="1">
        <w:r w:rsidR="005354FE">
          <w:rPr>
            <w:rFonts w:ascii="Times New Roman" w:hAnsi="Times New Roman" w:cs="Times New Roman"/>
            <w:noProof/>
            <w:sz w:val="24"/>
            <w:szCs w:val="24"/>
            <w:lang w:val="en-US"/>
          </w:rPr>
          <w:t>28</w:t>
        </w:r>
      </w:hyperlink>
      <w:r w:rsidR="005354FE">
        <w:rPr>
          <w:rFonts w:ascii="Times New Roman" w:hAnsi="Times New Roman" w:cs="Times New Roman"/>
          <w:noProof/>
          <w:sz w:val="24"/>
          <w:szCs w:val="24"/>
          <w:lang w:val="en-US"/>
        </w:rPr>
        <w:t>,</w:t>
      </w:r>
      <w:hyperlink w:anchor="_ENREF_29" w:tooltip="Lowenberg, 2009 #221" w:history="1">
        <w:r w:rsidR="005354FE">
          <w:rPr>
            <w:rFonts w:ascii="Times New Roman" w:hAnsi="Times New Roman" w:cs="Times New Roman"/>
            <w:noProof/>
            <w:sz w:val="24"/>
            <w:szCs w:val="24"/>
            <w:lang w:val="en-US"/>
          </w:rPr>
          <w:t>29</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62385D" w:rsidRPr="002C4C38">
        <w:rPr>
          <w:rFonts w:ascii="Times New Roman" w:hAnsi="Times New Roman" w:cs="Times New Roman"/>
          <w:sz w:val="24"/>
          <w:szCs w:val="24"/>
          <w:lang w:val="en-US"/>
        </w:rPr>
        <w:t>.</w:t>
      </w:r>
      <w:r w:rsidR="00D07F33" w:rsidRPr="002C4C38">
        <w:rPr>
          <w:rFonts w:ascii="Times New Roman" w:hAnsi="Times New Roman" w:cs="Times New Roman"/>
          <w:sz w:val="24"/>
          <w:szCs w:val="24"/>
          <w:lang w:val="en-US"/>
        </w:rPr>
        <w:t xml:space="preserve"> </w:t>
      </w:r>
      <w:r w:rsidR="003849A8">
        <w:rPr>
          <w:rFonts w:ascii="Times New Roman" w:hAnsi="Times New Roman" w:cs="Times New Roman"/>
          <w:sz w:val="24"/>
          <w:szCs w:val="24"/>
          <w:lang w:val="en-US"/>
        </w:rPr>
        <w:t>Other</w:t>
      </w:r>
      <w:r w:rsidR="00BF07D6">
        <w:rPr>
          <w:rFonts w:ascii="Times New Roman" w:hAnsi="Times New Roman" w:cs="Times New Roman"/>
          <w:sz w:val="24"/>
          <w:szCs w:val="24"/>
          <w:lang w:val="en-US"/>
        </w:rPr>
        <w:t>s</w:t>
      </w:r>
      <w:r w:rsidR="00A71420" w:rsidRPr="002C4C38">
        <w:rPr>
          <w:rFonts w:ascii="Times New Roman" w:hAnsi="Times New Roman" w:cs="Times New Roman"/>
          <w:sz w:val="24"/>
          <w:szCs w:val="24"/>
          <w:lang w:val="en-US"/>
        </w:rPr>
        <w:t xml:space="preserve"> indicated that</w:t>
      </w:r>
      <w:r w:rsidR="003848D0">
        <w:rPr>
          <w:rFonts w:ascii="Times New Roman" w:hAnsi="Times New Roman" w:cs="Times New Roman"/>
          <w:sz w:val="24"/>
          <w:szCs w:val="24"/>
          <w:lang w:val="en-US"/>
        </w:rPr>
        <w:t>,</w:t>
      </w:r>
      <w:r w:rsidR="00A71420" w:rsidRPr="002C4C38">
        <w:rPr>
          <w:rFonts w:ascii="Times New Roman" w:hAnsi="Times New Roman" w:cs="Times New Roman"/>
          <w:sz w:val="24"/>
          <w:szCs w:val="24"/>
          <w:lang w:val="en-US"/>
        </w:rPr>
        <w:t xml:space="preserve"> </w:t>
      </w:r>
      <w:r w:rsidR="003848D0">
        <w:rPr>
          <w:rFonts w:ascii="Times New Roman" w:hAnsi="Times New Roman" w:cs="Times New Roman"/>
          <w:sz w:val="24"/>
          <w:szCs w:val="24"/>
          <w:lang w:val="en-US"/>
        </w:rPr>
        <w:t>despite</w:t>
      </w:r>
      <w:r w:rsidR="003848D0" w:rsidRPr="002C4C38">
        <w:rPr>
          <w:rFonts w:ascii="Times New Roman" w:hAnsi="Times New Roman" w:cs="Times New Roman"/>
          <w:sz w:val="24"/>
          <w:szCs w:val="24"/>
          <w:lang w:val="en-US"/>
        </w:rPr>
        <w:t xml:space="preserve"> </w:t>
      </w:r>
      <w:r w:rsidR="00A71420" w:rsidRPr="002C4C38">
        <w:rPr>
          <w:rFonts w:ascii="Times New Roman" w:hAnsi="Times New Roman" w:cs="Times New Roman"/>
          <w:sz w:val="24"/>
          <w:szCs w:val="24"/>
          <w:lang w:val="en-US"/>
        </w:rPr>
        <w:t xml:space="preserve">high rates of </w:t>
      </w:r>
      <w:r w:rsidR="000225E2">
        <w:rPr>
          <w:rFonts w:ascii="Times New Roman" w:hAnsi="Times New Roman" w:cs="Times New Roman"/>
          <w:sz w:val="24"/>
          <w:szCs w:val="24"/>
          <w:lang w:val="en-US"/>
        </w:rPr>
        <w:t>CR</w:t>
      </w:r>
      <w:r w:rsidR="00A71420" w:rsidRPr="002C4C38">
        <w:rPr>
          <w:rFonts w:ascii="Times New Roman" w:hAnsi="Times New Roman" w:cs="Times New Roman"/>
          <w:sz w:val="24"/>
          <w:szCs w:val="24"/>
          <w:lang w:val="en-US"/>
        </w:rPr>
        <w:t xml:space="preserve">, </w:t>
      </w:r>
      <w:r w:rsidR="003848D0">
        <w:rPr>
          <w:rFonts w:ascii="Times New Roman" w:hAnsi="Times New Roman" w:cs="Times New Roman"/>
          <w:sz w:val="24"/>
          <w:szCs w:val="24"/>
          <w:lang w:val="en-US"/>
        </w:rPr>
        <w:t xml:space="preserve">only a </w:t>
      </w:r>
      <w:r w:rsidR="00F922B1">
        <w:rPr>
          <w:rFonts w:ascii="Times New Roman" w:hAnsi="Times New Roman" w:cs="Times New Roman"/>
          <w:sz w:val="24"/>
          <w:szCs w:val="24"/>
          <w:lang w:val="en-US"/>
        </w:rPr>
        <w:t>carefully selected</w:t>
      </w:r>
      <w:r w:rsidR="003848D0">
        <w:rPr>
          <w:rFonts w:ascii="Times New Roman" w:hAnsi="Times New Roman" w:cs="Times New Roman"/>
          <w:sz w:val="24"/>
          <w:szCs w:val="24"/>
          <w:lang w:val="en-US"/>
        </w:rPr>
        <w:t xml:space="preserve"> subset of older patients with AML </w:t>
      </w:r>
      <w:r w:rsidR="00F922B1">
        <w:rPr>
          <w:rFonts w:ascii="Times New Roman" w:hAnsi="Times New Roman" w:cs="Times New Roman"/>
          <w:sz w:val="24"/>
          <w:szCs w:val="24"/>
          <w:lang w:val="en-US"/>
        </w:rPr>
        <w:t>can</w:t>
      </w:r>
      <w:r w:rsidR="003848D0" w:rsidRPr="002C4C38">
        <w:rPr>
          <w:rFonts w:ascii="Times New Roman" w:hAnsi="Times New Roman" w:cs="Times New Roman"/>
          <w:sz w:val="24"/>
          <w:szCs w:val="24"/>
          <w:lang w:val="en-US"/>
        </w:rPr>
        <w:t xml:space="preserve"> </w:t>
      </w:r>
      <w:r w:rsidR="00A71420" w:rsidRPr="002C4C38">
        <w:rPr>
          <w:rFonts w:ascii="Times New Roman" w:hAnsi="Times New Roman" w:cs="Times New Roman"/>
          <w:sz w:val="24"/>
          <w:szCs w:val="24"/>
          <w:lang w:val="en-US"/>
        </w:rPr>
        <w:t xml:space="preserve">be considered </w:t>
      </w:r>
      <w:r w:rsidR="003848D0">
        <w:rPr>
          <w:rFonts w:ascii="Times New Roman" w:hAnsi="Times New Roman" w:cs="Times New Roman"/>
          <w:sz w:val="24"/>
          <w:szCs w:val="24"/>
          <w:lang w:val="en-US"/>
        </w:rPr>
        <w:t>for IC</w:t>
      </w:r>
      <w:r w:rsidR="005B2D47" w:rsidRPr="002C4C38">
        <w:rPr>
          <w:rFonts w:ascii="Times New Roman" w:hAnsi="Times New Roman" w:cs="Times New Roman"/>
          <w:sz w:val="24"/>
          <w:szCs w:val="24"/>
          <w:lang w:val="en-US"/>
        </w:rPr>
        <w:t xml:space="preserve"> </w:t>
      </w:r>
      <w:r w:rsidR="005354FE">
        <w:rPr>
          <w:rFonts w:ascii="Times New Roman" w:hAnsi="Times New Roman" w:cs="Times New Roman"/>
          <w:sz w:val="24"/>
          <w:szCs w:val="24"/>
          <w:lang w:val="en-US"/>
        </w:rPr>
        <w:fldChar w:fldCharType="begin">
          <w:fldData xml:space="preserve">PEVuZE5vdGU+PENpdGU+PEF1dGhvcj5QcmViZXQ8L0F1dGhvcj48WWVhcj4yMDA5PC9ZZWFyPjxS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</w:fldData>
        </w:fldChar>
      </w:r>
      <w:r w:rsidR="005354FE">
        <w:rPr>
          <w:rFonts w:ascii="Times New Roman" w:hAnsi="Times New Roman" w:cs="Times New Roman"/>
          <w:sz w:val="24"/>
          <w:szCs w:val="24"/>
          <w:lang w:val="en-US"/>
        </w:rPr>
        <w:instrText xml:space="preserve"> ADDIN EN.CITE </w:instrText>
      </w:r>
      <w:r w:rsidR="005354FE">
        <w:rPr>
          <w:rFonts w:ascii="Times New Roman" w:hAnsi="Times New Roman" w:cs="Times New Roman"/>
          <w:sz w:val="24"/>
          <w:szCs w:val="24"/>
          <w:lang w:val="en-US"/>
        </w:rPr>
        <w:fldChar w:fldCharType="begin">
          <w:fldData xml:space="preserve">PEVuZE5vdGU+PENpdGU+PEF1dGhvcj5QcmViZXQ8L0F1dGhvcj48WWVhcj4yMDA5PC9ZZWFyPjxS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</w:fldData>
        </w:fldChar>
      </w:r>
      <w:r w:rsidR="005354FE">
        <w:rPr>
          <w:rFonts w:ascii="Times New Roman" w:hAnsi="Times New Roman" w:cs="Times New Roman"/>
          <w:sz w:val="24"/>
          <w:szCs w:val="24"/>
          <w:lang w:val="en-US"/>
        </w:rPr>
        <w:instrText xml:space="preserve"> ADDIN EN.CITE.DATA </w:instrText>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end"/>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13" w:tooltip="Sanford, 2015 #187" w:history="1">
        <w:r w:rsidR="005354FE">
          <w:rPr>
            <w:rFonts w:ascii="Times New Roman" w:hAnsi="Times New Roman" w:cs="Times New Roman"/>
            <w:noProof/>
            <w:sz w:val="24"/>
            <w:szCs w:val="24"/>
            <w:lang w:val="en-US"/>
          </w:rPr>
          <w:t>13</w:t>
        </w:r>
      </w:hyperlink>
      <w:r w:rsidR="005354FE">
        <w:rPr>
          <w:rFonts w:ascii="Times New Roman" w:hAnsi="Times New Roman" w:cs="Times New Roman"/>
          <w:noProof/>
          <w:sz w:val="24"/>
          <w:szCs w:val="24"/>
          <w:lang w:val="en-US"/>
        </w:rPr>
        <w:t>,</w:t>
      </w:r>
      <w:hyperlink w:anchor="_ENREF_25" w:tooltip="Prebet, 2009 #192" w:history="1">
        <w:r w:rsidR="005354FE">
          <w:rPr>
            <w:rFonts w:ascii="Times New Roman" w:hAnsi="Times New Roman" w:cs="Times New Roman"/>
            <w:noProof/>
            <w:sz w:val="24"/>
            <w:szCs w:val="24"/>
            <w:lang w:val="en-US"/>
          </w:rPr>
          <w:t>25-27</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62385D" w:rsidRPr="002C4C38">
        <w:rPr>
          <w:rFonts w:ascii="Times New Roman" w:hAnsi="Times New Roman" w:cs="Times New Roman"/>
          <w:sz w:val="24"/>
          <w:szCs w:val="24"/>
          <w:lang w:val="en-US"/>
        </w:rPr>
        <w:t>.</w:t>
      </w:r>
    </w:p>
    <w:p w14:paraId="22B83049" w14:textId="7ABF2635" w:rsidR="001B0FB2" w:rsidRPr="002C4C38" w:rsidRDefault="009430D1" w:rsidP="002C4C38">
      <w:pPr>
        <w:spacing w:after="240" w:line="480" w:lineRule="auto"/>
        <w:rPr>
          <w:rFonts w:ascii="Times New Roman" w:hAnsi="Times New Roman" w:cs="Times New Roman"/>
          <w:sz w:val="24"/>
          <w:szCs w:val="24"/>
          <w:lang w:val="en-US"/>
        </w:rPr>
        <w:sectPr w:rsidR="001B0FB2" w:rsidRPr="002C4C38">
          <w:pgSz w:w="11906" w:h="16838"/>
          <w:pgMar w:top="1440" w:right="1440" w:bottom="1440" w:left="1440" w:header="708" w:footer="708" w:gutter="0"/>
          <w:cols w:space="708"/>
          <w:docGrid w:linePitch="360"/>
        </w:sectPr>
      </w:pPr>
      <w:r>
        <w:rPr>
          <w:rFonts w:ascii="Times New Roman" w:hAnsi="Times New Roman" w:cs="Times New Roman"/>
          <w:sz w:val="24"/>
          <w:szCs w:val="24"/>
          <w:lang w:val="en-US"/>
        </w:rPr>
        <w:t>Traditionally,</w:t>
      </w:r>
      <w:r w:rsidRPr="002C4C38">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00BB1C9C" w:rsidRPr="002C4C38">
        <w:rPr>
          <w:rFonts w:ascii="Times New Roman" w:hAnsi="Times New Roman" w:cs="Times New Roman"/>
          <w:sz w:val="24"/>
          <w:szCs w:val="24"/>
          <w:lang w:val="en-US"/>
        </w:rPr>
        <w:t xml:space="preserve">atients ineligible for </w:t>
      </w:r>
      <w:r w:rsidR="00BD6B46">
        <w:rPr>
          <w:rFonts w:ascii="Times New Roman" w:hAnsi="Times New Roman" w:cs="Times New Roman"/>
          <w:sz w:val="24"/>
          <w:szCs w:val="24"/>
          <w:lang w:val="en-US"/>
        </w:rPr>
        <w:t>IC</w:t>
      </w:r>
      <w:r w:rsidR="00BB1C9C" w:rsidRPr="002C4C38">
        <w:rPr>
          <w:rFonts w:ascii="Times New Roman" w:hAnsi="Times New Roman" w:cs="Times New Roman"/>
          <w:sz w:val="24"/>
          <w:szCs w:val="24"/>
          <w:lang w:val="en-US"/>
        </w:rPr>
        <w:t xml:space="preserve"> </w:t>
      </w:r>
      <w:r w:rsidR="009E69EE">
        <w:rPr>
          <w:rFonts w:ascii="Times New Roman" w:hAnsi="Times New Roman" w:cs="Times New Roman"/>
          <w:sz w:val="24"/>
          <w:szCs w:val="24"/>
          <w:lang w:val="en-US"/>
        </w:rPr>
        <w:t xml:space="preserve">have </w:t>
      </w:r>
      <w:r>
        <w:rPr>
          <w:rFonts w:ascii="Times New Roman" w:hAnsi="Times New Roman" w:cs="Times New Roman"/>
          <w:sz w:val="24"/>
          <w:szCs w:val="24"/>
          <w:lang w:val="en-US"/>
        </w:rPr>
        <w:t>been</w:t>
      </w:r>
      <w:r w:rsidRPr="002C4C38">
        <w:rPr>
          <w:rFonts w:ascii="Times New Roman" w:hAnsi="Times New Roman" w:cs="Times New Roman"/>
          <w:sz w:val="24"/>
          <w:szCs w:val="24"/>
          <w:lang w:val="en-US"/>
        </w:rPr>
        <w:t xml:space="preserve"> </w:t>
      </w:r>
      <w:r w:rsidR="00BB1C9C" w:rsidRPr="002C4C38">
        <w:rPr>
          <w:rFonts w:ascii="Times New Roman" w:hAnsi="Times New Roman" w:cs="Times New Roman"/>
          <w:sz w:val="24"/>
          <w:szCs w:val="24"/>
          <w:lang w:val="en-US"/>
        </w:rPr>
        <w:t xml:space="preserve">treated with </w:t>
      </w:r>
      <w:r w:rsidR="00F860E6" w:rsidRPr="002C4C38">
        <w:rPr>
          <w:rFonts w:ascii="Times New Roman" w:hAnsi="Times New Roman" w:cs="Times New Roman"/>
          <w:sz w:val="24"/>
          <w:szCs w:val="24"/>
          <w:lang w:val="en-US"/>
        </w:rPr>
        <w:t xml:space="preserve">low-dose cytarabine (LDAC) or </w:t>
      </w:r>
      <w:r w:rsidR="00BB1C9C" w:rsidRPr="002C4C38">
        <w:rPr>
          <w:rFonts w:ascii="Times New Roman" w:hAnsi="Times New Roman" w:cs="Times New Roman"/>
          <w:sz w:val="24"/>
          <w:szCs w:val="24"/>
          <w:lang w:val="en-US"/>
        </w:rPr>
        <w:t>hypomethylating agents</w:t>
      </w:r>
      <w:r w:rsidR="000504B2" w:rsidRPr="002C4C38">
        <w:rPr>
          <w:rFonts w:ascii="Times New Roman" w:hAnsi="Times New Roman" w:cs="Times New Roman"/>
          <w:sz w:val="24"/>
          <w:szCs w:val="24"/>
          <w:lang w:val="en-US"/>
        </w:rPr>
        <w:t xml:space="preserve"> </w:t>
      </w:r>
      <w:r w:rsidR="000225E2">
        <w:rPr>
          <w:rFonts w:ascii="Times New Roman" w:hAnsi="Times New Roman" w:cs="Times New Roman"/>
          <w:sz w:val="24"/>
          <w:szCs w:val="24"/>
          <w:lang w:val="en-US"/>
        </w:rPr>
        <w:t>(HMAs)</w:t>
      </w:r>
      <w:r w:rsidR="000504B2" w:rsidRPr="002C4C38">
        <w:rPr>
          <w:rFonts w:ascii="Times New Roman" w:hAnsi="Times New Roman" w:cs="Times New Roman"/>
          <w:sz w:val="24"/>
          <w:szCs w:val="24"/>
          <w:lang w:val="en-US"/>
        </w:rPr>
        <w:t xml:space="preserve"> </w:t>
      </w:r>
      <w:r w:rsidR="005354FE">
        <w:rPr>
          <w:rFonts w:ascii="Times New Roman" w:hAnsi="Times New Roman" w:cs="Times New Roman"/>
          <w:sz w:val="24"/>
          <w:szCs w:val="24"/>
          <w:lang w:val="en-US"/>
        </w:rPr>
        <w:fldChar w:fldCharType="begin">
          <w:fldData xml:space="preserve">PEVuZE5vdGU+PENpdGU+PEF1dGhvcj5Ew7ZobmVyPC9BdXRob3I+PFllYXI+MjAxNzwvWWVhcj48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</w:fldData>
        </w:fldChar>
      </w:r>
      <w:r w:rsidR="005354FE">
        <w:rPr>
          <w:rFonts w:ascii="Times New Roman" w:hAnsi="Times New Roman" w:cs="Times New Roman"/>
          <w:sz w:val="24"/>
          <w:szCs w:val="24"/>
          <w:lang w:val="en-US"/>
        </w:rPr>
        <w:instrText xml:space="preserve"> ADDIN EN.CITE </w:instrText>
      </w:r>
      <w:r w:rsidR="005354FE">
        <w:rPr>
          <w:rFonts w:ascii="Times New Roman" w:hAnsi="Times New Roman" w:cs="Times New Roman"/>
          <w:sz w:val="24"/>
          <w:szCs w:val="24"/>
          <w:lang w:val="en-US"/>
        </w:rPr>
        <w:fldChar w:fldCharType="begin">
          <w:fldData xml:space="preserve">PEVuZE5vdGU+PENpdGU+PEF1dGhvcj5Ew7ZobmVyPC9BdXRob3I+PFllYXI+MjAxNzwvWWVhcj48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</w:fldData>
        </w:fldChar>
      </w:r>
      <w:r w:rsidR="005354FE">
        <w:rPr>
          <w:rFonts w:ascii="Times New Roman" w:hAnsi="Times New Roman" w:cs="Times New Roman"/>
          <w:sz w:val="24"/>
          <w:szCs w:val="24"/>
          <w:lang w:val="en-US"/>
        </w:rPr>
        <w:instrText xml:space="preserve"> ADDIN EN.CITE.DATA </w:instrText>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end"/>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2" w:tooltip="Döhner, 2017 #153" w:history="1">
        <w:r w:rsidR="005354FE">
          <w:rPr>
            <w:rFonts w:ascii="Times New Roman" w:hAnsi="Times New Roman" w:cs="Times New Roman"/>
            <w:noProof/>
            <w:sz w:val="24"/>
            <w:szCs w:val="24"/>
            <w:lang w:val="en-US"/>
          </w:rPr>
          <w:t>2</w:t>
        </w:r>
      </w:hyperlink>
      <w:r w:rsidR="005354FE">
        <w:rPr>
          <w:rFonts w:ascii="Times New Roman" w:hAnsi="Times New Roman" w:cs="Times New Roman"/>
          <w:noProof/>
          <w:sz w:val="24"/>
          <w:szCs w:val="24"/>
          <w:lang w:val="en-US"/>
        </w:rPr>
        <w:t>,</w:t>
      </w:r>
      <w:hyperlink w:anchor="_ENREF_5" w:tooltip="Dombret, 2016 #13" w:history="1">
        <w:r w:rsidR="005354FE">
          <w:rPr>
            <w:rFonts w:ascii="Times New Roman" w:hAnsi="Times New Roman" w:cs="Times New Roman"/>
            <w:noProof/>
            <w:sz w:val="24"/>
            <w:szCs w:val="24"/>
            <w:lang w:val="en-US"/>
          </w:rPr>
          <w:t>5-7</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62385D" w:rsidRPr="002C4C38">
        <w:rPr>
          <w:rFonts w:ascii="Times New Roman" w:hAnsi="Times New Roman" w:cs="Times New Roman"/>
          <w:sz w:val="24"/>
          <w:szCs w:val="24"/>
          <w:lang w:val="en-US"/>
        </w:rPr>
        <w:t>.</w:t>
      </w:r>
      <w:r w:rsidR="00857CCB" w:rsidRPr="002C4C38">
        <w:rPr>
          <w:rFonts w:ascii="Times New Roman" w:hAnsi="Times New Roman" w:cs="Times New Roman"/>
          <w:sz w:val="24"/>
          <w:szCs w:val="24"/>
          <w:lang w:val="en-US"/>
        </w:rPr>
        <w:t xml:space="preserve"> </w:t>
      </w:r>
      <w:r w:rsidR="00402D2D" w:rsidRPr="002C4C38">
        <w:rPr>
          <w:rFonts w:ascii="Times New Roman" w:hAnsi="Times New Roman" w:cs="Times New Roman"/>
          <w:sz w:val="24"/>
          <w:szCs w:val="24"/>
          <w:lang w:val="en-US"/>
        </w:rPr>
        <w:t xml:space="preserve">However, </w:t>
      </w:r>
      <w:r w:rsidR="0008255D">
        <w:rPr>
          <w:rFonts w:ascii="Times New Roman" w:hAnsi="Times New Roman" w:cs="Times New Roman"/>
          <w:sz w:val="24"/>
          <w:szCs w:val="24"/>
          <w:lang w:val="en-US"/>
        </w:rPr>
        <w:t>a clearer</w:t>
      </w:r>
      <w:r w:rsidR="00402D2D" w:rsidRPr="002C4C38">
        <w:rPr>
          <w:rFonts w:ascii="Times New Roman" w:hAnsi="Times New Roman" w:cs="Times New Roman"/>
          <w:sz w:val="24"/>
          <w:szCs w:val="24"/>
          <w:lang w:val="en-US"/>
        </w:rPr>
        <w:t xml:space="preserve"> understanding of AML pathogenesis</w:t>
      </w:r>
      <w:r w:rsidR="0008255D">
        <w:rPr>
          <w:rFonts w:ascii="Times New Roman" w:hAnsi="Times New Roman" w:cs="Times New Roman"/>
          <w:sz w:val="24"/>
          <w:szCs w:val="24"/>
          <w:lang w:val="en-US"/>
        </w:rPr>
        <w:t xml:space="preserve"> has led to</w:t>
      </w:r>
      <w:r w:rsidR="0008255D" w:rsidRPr="002C4C38">
        <w:rPr>
          <w:rFonts w:ascii="Times New Roman" w:hAnsi="Times New Roman" w:cs="Times New Roman"/>
          <w:sz w:val="24"/>
          <w:szCs w:val="24"/>
          <w:lang w:val="en-US"/>
        </w:rPr>
        <w:t xml:space="preserve"> </w:t>
      </w:r>
      <w:r w:rsidR="0008255D">
        <w:rPr>
          <w:rFonts w:ascii="Times New Roman" w:hAnsi="Times New Roman" w:cs="Times New Roman"/>
          <w:sz w:val="24"/>
          <w:szCs w:val="24"/>
          <w:lang w:val="en-US"/>
        </w:rPr>
        <w:t xml:space="preserve">new </w:t>
      </w:r>
      <w:r w:rsidR="00BB1C9C" w:rsidRPr="002C4C38">
        <w:rPr>
          <w:rFonts w:ascii="Times New Roman" w:hAnsi="Times New Roman" w:cs="Times New Roman"/>
          <w:sz w:val="24"/>
          <w:szCs w:val="24"/>
          <w:lang w:val="en-US"/>
        </w:rPr>
        <w:t>options</w:t>
      </w:r>
      <w:r w:rsidR="00D26961">
        <w:rPr>
          <w:rFonts w:ascii="Times New Roman" w:hAnsi="Times New Roman" w:cs="Times New Roman"/>
          <w:sz w:val="24"/>
          <w:szCs w:val="24"/>
          <w:lang w:val="en-US"/>
        </w:rPr>
        <w:t xml:space="preserve">, with treatment selection based on </w:t>
      </w:r>
      <w:r w:rsidR="000F0DA3" w:rsidRPr="002C4C38">
        <w:rPr>
          <w:rFonts w:ascii="Times New Roman" w:hAnsi="Times New Roman" w:cs="Times New Roman"/>
          <w:sz w:val="24"/>
          <w:szCs w:val="24"/>
          <w:lang w:val="en-US"/>
        </w:rPr>
        <w:t>patient</w:t>
      </w:r>
      <w:r w:rsidR="00112958" w:rsidRPr="002C4C38">
        <w:rPr>
          <w:rFonts w:ascii="Times New Roman" w:hAnsi="Times New Roman" w:cs="Times New Roman"/>
          <w:sz w:val="24"/>
          <w:szCs w:val="24"/>
          <w:lang w:val="en-US"/>
        </w:rPr>
        <w:t xml:space="preserve"> and disease characteristics. Although decisions are sometimes </w:t>
      </w:r>
      <w:r w:rsidR="001435C0">
        <w:rPr>
          <w:rFonts w:ascii="Times New Roman" w:hAnsi="Times New Roman" w:cs="Times New Roman"/>
          <w:sz w:val="24"/>
          <w:szCs w:val="24"/>
          <w:lang w:val="en-US"/>
        </w:rPr>
        <w:t>steer</w:t>
      </w:r>
      <w:r w:rsidR="001435C0" w:rsidRPr="002C4C38">
        <w:rPr>
          <w:rFonts w:ascii="Times New Roman" w:hAnsi="Times New Roman" w:cs="Times New Roman"/>
          <w:sz w:val="24"/>
          <w:szCs w:val="24"/>
          <w:lang w:val="en-US"/>
        </w:rPr>
        <w:t xml:space="preserve">ed </w:t>
      </w:r>
      <w:r w:rsidR="00112958" w:rsidRPr="002C4C38">
        <w:rPr>
          <w:rFonts w:ascii="Times New Roman" w:hAnsi="Times New Roman" w:cs="Times New Roman"/>
          <w:sz w:val="24"/>
          <w:szCs w:val="24"/>
          <w:lang w:val="en-US"/>
        </w:rPr>
        <w:t xml:space="preserve">by objective criteria (e.g. </w:t>
      </w:r>
      <w:r w:rsidR="0073199B">
        <w:rPr>
          <w:rFonts w:ascii="Times New Roman" w:hAnsi="Times New Roman" w:cs="Times New Roman"/>
          <w:sz w:val="24"/>
          <w:szCs w:val="24"/>
          <w:lang w:val="en-US"/>
        </w:rPr>
        <w:t>FMS</w:t>
      </w:r>
      <w:r w:rsidR="00112958" w:rsidRPr="002C4C38">
        <w:rPr>
          <w:rFonts w:ascii="Times New Roman" w:hAnsi="Times New Roman" w:cs="Times New Roman"/>
          <w:sz w:val="24"/>
          <w:szCs w:val="24"/>
          <w:lang w:val="en-US"/>
        </w:rPr>
        <w:t xml:space="preserve">-like tyrosine kinase 3 [FLT3] inhibitor for patients with </w:t>
      </w:r>
      <w:r w:rsidR="00112958" w:rsidRPr="00226081">
        <w:rPr>
          <w:rFonts w:ascii="Times New Roman" w:hAnsi="Times New Roman" w:cs="Times New Roman"/>
          <w:i/>
          <w:sz w:val="24"/>
          <w:szCs w:val="24"/>
          <w:lang w:val="en-US"/>
        </w:rPr>
        <w:t>FLT3</w:t>
      </w:r>
      <w:r w:rsidR="00112958" w:rsidRPr="002C4C38">
        <w:rPr>
          <w:rFonts w:ascii="Times New Roman" w:hAnsi="Times New Roman" w:cs="Times New Roman"/>
          <w:sz w:val="24"/>
          <w:szCs w:val="24"/>
          <w:lang w:val="en-US"/>
        </w:rPr>
        <w:t xml:space="preserve"> mutations)</w:t>
      </w:r>
      <w:r w:rsidR="0008255D">
        <w:rPr>
          <w:rFonts w:ascii="Times New Roman" w:hAnsi="Times New Roman" w:cs="Times New Roman"/>
          <w:sz w:val="24"/>
          <w:szCs w:val="24"/>
          <w:lang w:val="en-US"/>
        </w:rPr>
        <w:t>,</w:t>
      </w:r>
      <w:r w:rsidR="00112958" w:rsidRPr="002C4C38">
        <w:rPr>
          <w:rFonts w:ascii="Times New Roman" w:hAnsi="Times New Roman" w:cs="Times New Roman"/>
          <w:sz w:val="24"/>
          <w:szCs w:val="24"/>
          <w:lang w:val="en-US"/>
        </w:rPr>
        <w:t xml:space="preserve"> </w:t>
      </w:r>
      <w:r w:rsidR="003849A8">
        <w:rPr>
          <w:rFonts w:ascii="Times New Roman" w:hAnsi="Times New Roman" w:cs="Times New Roman"/>
          <w:sz w:val="24"/>
          <w:szCs w:val="24"/>
          <w:lang w:val="en-US"/>
        </w:rPr>
        <w:t>g</w:t>
      </w:r>
      <w:r w:rsidR="00112958" w:rsidRPr="002C4C38">
        <w:rPr>
          <w:rFonts w:ascii="Times New Roman" w:hAnsi="Times New Roman" w:cs="Times New Roman"/>
          <w:sz w:val="24"/>
          <w:szCs w:val="24"/>
          <w:lang w:val="en-US"/>
        </w:rPr>
        <w:t xml:space="preserve">uidance is needed </w:t>
      </w:r>
      <w:r w:rsidR="0008255D">
        <w:rPr>
          <w:rFonts w:ascii="Times New Roman" w:hAnsi="Times New Roman" w:cs="Times New Roman"/>
          <w:sz w:val="24"/>
          <w:szCs w:val="24"/>
          <w:lang w:val="en-US"/>
        </w:rPr>
        <w:t>regarding</w:t>
      </w:r>
      <w:r w:rsidR="0008255D" w:rsidRPr="002C4C38">
        <w:rPr>
          <w:rFonts w:ascii="Times New Roman" w:hAnsi="Times New Roman" w:cs="Times New Roman"/>
          <w:sz w:val="24"/>
          <w:szCs w:val="24"/>
          <w:lang w:val="en-US"/>
        </w:rPr>
        <w:t xml:space="preserve"> </w:t>
      </w:r>
      <w:r w:rsidR="00112958" w:rsidRPr="002C4C38">
        <w:rPr>
          <w:rFonts w:ascii="Times New Roman" w:hAnsi="Times New Roman" w:cs="Times New Roman"/>
          <w:sz w:val="24"/>
          <w:szCs w:val="24"/>
          <w:lang w:val="en-US"/>
        </w:rPr>
        <w:t xml:space="preserve">patient selection and therapy management. A meeting of expert hemato-oncologists was held to define the use of glasdegib plus LDAC in treatment of </w:t>
      </w:r>
      <w:r w:rsidR="00771630">
        <w:rPr>
          <w:rFonts w:ascii="Times New Roman" w:hAnsi="Times New Roman" w:cs="Times New Roman"/>
          <w:sz w:val="24"/>
          <w:szCs w:val="24"/>
          <w:lang w:val="en-US"/>
        </w:rPr>
        <w:t xml:space="preserve">older </w:t>
      </w:r>
      <w:r w:rsidR="00112958" w:rsidRPr="002C4C38">
        <w:rPr>
          <w:rFonts w:ascii="Times New Roman" w:hAnsi="Times New Roman" w:cs="Times New Roman"/>
          <w:sz w:val="24"/>
          <w:szCs w:val="24"/>
          <w:lang w:val="en-US"/>
        </w:rPr>
        <w:t xml:space="preserve">patients with AML, in particular, to define </w:t>
      </w:r>
      <w:r w:rsidR="00162CE5">
        <w:rPr>
          <w:rFonts w:ascii="Times New Roman" w:hAnsi="Times New Roman" w:cs="Times New Roman"/>
          <w:sz w:val="24"/>
          <w:szCs w:val="24"/>
          <w:lang w:val="en-US"/>
        </w:rPr>
        <w:t>those</w:t>
      </w:r>
      <w:r w:rsidR="00112958" w:rsidRPr="002C4C38">
        <w:rPr>
          <w:rFonts w:ascii="Times New Roman" w:hAnsi="Times New Roman" w:cs="Times New Roman"/>
          <w:sz w:val="24"/>
          <w:szCs w:val="24"/>
          <w:lang w:val="en-US"/>
        </w:rPr>
        <w:t xml:space="preserve"> best suited for this </w:t>
      </w:r>
      <w:r w:rsidR="0008255D">
        <w:rPr>
          <w:rFonts w:ascii="Times New Roman" w:hAnsi="Times New Roman" w:cs="Times New Roman"/>
          <w:sz w:val="24"/>
          <w:szCs w:val="24"/>
          <w:lang w:val="en-US"/>
        </w:rPr>
        <w:t>therapy</w:t>
      </w:r>
      <w:r w:rsidR="00112958" w:rsidRPr="002C4C38">
        <w:rPr>
          <w:rFonts w:ascii="Times New Roman" w:hAnsi="Times New Roman" w:cs="Times New Roman"/>
          <w:sz w:val="24"/>
          <w:szCs w:val="24"/>
          <w:lang w:val="en-US"/>
        </w:rPr>
        <w:t xml:space="preserve"> and provide guidance on </w:t>
      </w:r>
      <w:r w:rsidR="0008255D" w:rsidRPr="002C4C38">
        <w:rPr>
          <w:rFonts w:ascii="Times New Roman" w:hAnsi="Times New Roman" w:cs="Times New Roman"/>
          <w:sz w:val="24"/>
          <w:szCs w:val="24"/>
          <w:lang w:val="en-US"/>
        </w:rPr>
        <w:t>manag</w:t>
      </w:r>
      <w:r w:rsidR="0008255D">
        <w:rPr>
          <w:rFonts w:ascii="Times New Roman" w:hAnsi="Times New Roman" w:cs="Times New Roman"/>
          <w:sz w:val="24"/>
          <w:szCs w:val="24"/>
          <w:lang w:val="en-US"/>
        </w:rPr>
        <w:t>ing</w:t>
      </w:r>
      <w:r w:rsidR="0008255D" w:rsidRPr="002C4C38">
        <w:rPr>
          <w:rFonts w:ascii="Times New Roman" w:hAnsi="Times New Roman" w:cs="Times New Roman"/>
          <w:sz w:val="24"/>
          <w:szCs w:val="24"/>
          <w:lang w:val="en-US"/>
        </w:rPr>
        <w:t xml:space="preserve"> </w:t>
      </w:r>
      <w:r w:rsidR="00B9586A">
        <w:rPr>
          <w:rFonts w:ascii="Times New Roman" w:hAnsi="Times New Roman" w:cs="Times New Roman"/>
          <w:sz w:val="24"/>
          <w:szCs w:val="24"/>
          <w:lang w:val="en-US"/>
        </w:rPr>
        <w:lastRenderedPageBreak/>
        <w:t xml:space="preserve">therapy-related </w:t>
      </w:r>
      <w:r w:rsidR="0073199B">
        <w:rPr>
          <w:rFonts w:ascii="Times New Roman" w:hAnsi="Times New Roman" w:cs="Times New Roman"/>
          <w:sz w:val="24"/>
          <w:szCs w:val="24"/>
          <w:lang w:val="en-US"/>
        </w:rPr>
        <w:t>adverse events (</w:t>
      </w:r>
      <w:r w:rsidR="00112958" w:rsidRPr="002C4C38">
        <w:rPr>
          <w:rFonts w:ascii="Times New Roman" w:hAnsi="Times New Roman" w:cs="Times New Roman"/>
          <w:sz w:val="24"/>
          <w:szCs w:val="24"/>
          <w:lang w:val="en-US"/>
        </w:rPr>
        <w:t>AEs</w:t>
      </w:r>
      <w:r w:rsidR="0073199B">
        <w:rPr>
          <w:rFonts w:ascii="Times New Roman" w:hAnsi="Times New Roman" w:cs="Times New Roman"/>
          <w:sz w:val="24"/>
          <w:szCs w:val="24"/>
          <w:lang w:val="en-US"/>
        </w:rPr>
        <w:t>)</w:t>
      </w:r>
      <w:r w:rsidR="00112958" w:rsidRPr="002C4C38">
        <w:rPr>
          <w:rFonts w:ascii="Times New Roman" w:hAnsi="Times New Roman" w:cs="Times New Roman"/>
          <w:sz w:val="24"/>
          <w:szCs w:val="24"/>
          <w:lang w:val="en-US"/>
        </w:rPr>
        <w:t xml:space="preserve">. </w:t>
      </w:r>
      <w:r w:rsidR="00DB04B2">
        <w:rPr>
          <w:rFonts w:ascii="Times New Roman" w:hAnsi="Times New Roman" w:cs="Times New Roman"/>
          <w:sz w:val="24"/>
          <w:szCs w:val="24"/>
          <w:lang w:val="en-US"/>
        </w:rPr>
        <w:t>T</w:t>
      </w:r>
      <w:r w:rsidR="00112958" w:rsidRPr="002C4C38">
        <w:rPr>
          <w:rFonts w:ascii="Times New Roman" w:hAnsi="Times New Roman" w:cs="Times New Roman"/>
          <w:sz w:val="24"/>
          <w:szCs w:val="24"/>
          <w:lang w:val="en-US"/>
        </w:rPr>
        <w:t>he recommendations of this expert panel</w:t>
      </w:r>
      <w:r w:rsidR="00DB04B2">
        <w:rPr>
          <w:rFonts w:ascii="Times New Roman" w:hAnsi="Times New Roman" w:cs="Times New Roman"/>
          <w:sz w:val="24"/>
          <w:szCs w:val="24"/>
          <w:lang w:val="en-US"/>
        </w:rPr>
        <w:t xml:space="preserve"> are described here</w:t>
      </w:r>
      <w:r w:rsidR="00112958" w:rsidRPr="002C4C38">
        <w:rPr>
          <w:rFonts w:ascii="Times New Roman" w:hAnsi="Times New Roman" w:cs="Times New Roman"/>
          <w:sz w:val="24"/>
          <w:szCs w:val="24"/>
          <w:lang w:val="en-US"/>
        </w:rPr>
        <w:t>.</w:t>
      </w:r>
    </w:p>
    <w:p w14:paraId="0F212CA6" w14:textId="77777777" w:rsidR="00F70BC9" w:rsidRPr="006C3FFC" w:rsidRDefault="00F70BC9" w:rsidP="002C4C38">
      <w:pPr>
        <w:spacing w:before="240" w:after="240" w:line="480" w:lineRule="auto"/>
        <w:rPr>
          <w:rFonts w:ascii="Times New Roman" w:hAnsi="Times New Roman" w:cs="Times New Roman"/>
          <w:b/>
          <w:sz w:val="24"/>
          <w:szCs w:val="24"/>
          <w:lang w:val="en-US"/>
        </w:rPr>
      </w:pPr>
      <w:r w:rsidRPr="006C3FFC">
        <w:rPr>
          <w:rFonts w:ascii="Times New Roman" w:hAnsi="Times New Roman" w:cs="Times New Roman"/>
          <w:b/>
          <w:sz w:val="24"/>
          <w:szCs w:val="24"/>
          <w:lang w:val="en-US"/>
        </w:rPr>
        <w:lastRenderedPageBreak/>
        <w:t>Setting and methods</w:t>
      </w:r>
    </w:p>
    <w:p w14:paraId="06BAA4C4" w14:textId="574D9301" w:rsidR="00473BFD" w:rsidRPr="002C4C38" w:rsidRDefault="00F95EDE" w:rsidP="002C4C38">
      <w:pPr>
        <w:spacing w:before="240" w:after="240" w:line="480" w:lineRule="auto"/>
        <w:rPr>
          <w:rFonts w:ascii="Times New Roman" w:hAnsi="Times New Roman" w:cs="Times New Roman"/>
          <w:sz w:val="24"/>
          <w:szCs w:val="24"/>
          <w:lang w:val="en-US"/>
        </w:rPr>
      </w:pPr>
      <w:r>
        <w:rPr>
          <w:rFonts w:ascii="Times New Roman" w:hAnsi="Times New Roman" w:cs="Times New Roman"/>
          <w:sz w:val="24"/>
          <w:szCs w:val="24"/>
          <w:lang w:val="en-US"/>
        </w:rPr>
        <w:t>O</w:t>
      </w:r>
      <w:r w:rsidR="00796791" w:rsidRPr="002C4C38">
        <w:rPr>
          <w:rFonts w:ascii="Times New Roman" w:hAnsi="Times New Roman" w:cs="Times New Roman"/>
          <w:sz w:val="24"/>
          <w:szCs w:val="24"/>
          <w:lang w:val="en-US"/>
        </w:rPr>
        <w:t>n 12 April 2019 in London, UK</w:t>
      </w:r>
      <w:r>
        <w:rPr>
          <w:rFonts w:ascii="Times New Roman" w:hAnsi="Times New Roman" w:cs="Times New Roman"/>
          <w:sz w:val="24"/>
          <w:szCs w:val="24"/>
          <w:lang w:val="en-US"/>
        </w:rPr>
        <w:t>,</w:t>
      </w:r>
      <w:r w:rsidRPr="002C4C38">
        <w:rPr>
          <w:rFonts w:ascii="Times New Roman" w:hAnsi="Times New Roman" w:cs="Times New Roman"/>
          <w:sz w:val="24"/>
          <w:szCs w:val="24"/>
          <w:lang w:val="en-US"/>
        </w:rPr>
        <w:t xml:space="preserve"> </w:t>
      </w:r>
      <w:r>
        <w:rPr>
          <w:rFonts w:ascii="Times New Roman" w:hAnsi="Times New Roman" w:cs="Times New Roman"/>
          <w:sz w:val="24"/>
          <w:szCs w:val="24"/>
          <w:lang w:val="en-US"/>
        </w:rPr>
        <w:t>n</w:t>
      </w:r>
      <w:r w:rsidRPr="002C4C38">
        <w:rPr>
          <w:rFonts w:ascii="Times New Roman" w:hAnsi="Times New Roman" w:cs="Times New Roman"/>
          <w:sz w:val="24"/>
          <w:szCs w:val="24"/>
          <w:lang w:val="en-US"/>
        </w:rPr>
        <w:t xml:space="preserve">ine </w:t>
      </w:r>
      <w:r w:rsidR="005F7D46" w:rsidRPr="002C4C38">
        <w:rPr>
          <w:rFonts w:ascii="Times New Roman" w:hAnsi="Times New Roman" w:cs="Times New Roman"/>
          <w:sz w:val="24"/>
          <w:szCs w:val="24"/>
          <w:lang w:val="en-US"/>
        </w:rPr>
        <w:t xml:space="preserve">hemato-oncologists </w:t>
      </w:r>
      <w:r w:rsidR="00F70BC9" w:rsidRPr="002C4C38">
        <w:rPr>
          <w:rFonts w:ascii="Times New Roman" w:hAnsi="Times New Roman" w:cs="Times New Roman"/>
          <w:sz w:val="24"/>
          <w:szCs w:val="24"/>
          <w:lang w:val="en-US"/>
        </w:rPr>
        <w:t xml:space="preserve">from </w:t>
      </w:r>
      <w:r w:rsidR="00102E82">
        <w:rPr>
          <w:rFonts w:ascii="Times New Roman" w:hAnsi="Times New Roman" w:cs="Times New Roman"/>
          <w:sz w:val="24"/>
          <w:szCs w:val="24"/>
          <w:lang w:val="en-US"/>
        </w:rPr>
        <w:t xml:space="preserve">centers </w:t>
      </w:r>
      <w:r w:rsidR="003E677D" w:rsidRPr="002C4C38">
        <w:rPr>
          <w:rFonts w:ascii="Times New Roman" w:hAnsi="Times New Roman" w:cs="Times New Roman"/>
          <w:sz w:val="24"/>
          <w:szCs w:val="24"/>
          <w:lang w:val="en-US"/>
        </w:rPr>
        <w:t>across Europe, Canada</w:t>
      </w:r>
      <w:r w:rsidR="00187384">
        <w:rPr>
          <w:rFonts w:ascii="Times New Roman" w:hAnsi="Times New Roman" w:cs="Times New Roman"/>
          <w:sz w:val="24"/>
          <w:szCs w:val="24"/>
          <w:lang w:val="en-US"/>
        </w:rPr>
        <w:t>,</w:t>
      </w:r>
      <w:r w:rsidR="003E677D" w:rsidRPr="002C4C38">
        <w:rPr>
          <w:rFonts w:ascii="Times New Roman" w:hAnsi="Times New Roman" w:cs="Times New Roman"/>
          <w:sz w:val="24"/>
          <w:szCs w:val="24"/>
          <w:lang w:val="en-US"/>
        </w:rPr>
        <w:t xml:space="preserve"> </w:t>
      </w:r>
      <w:r w:rsidR="00F70BC9" w:rsidRPr="002C4C38">
        <w:rPr>
          <w:rFonts w:ascii="Times New Roman" w:hAnsi="Times New Roman" w:cs="Times New Roman"/>
          <w:sz w:val="24"/>
          <w:szCs w:val="24"/>
          <w:lang w:val="en-US"/>
        </w:rPr>
        <w:t>and the US</w:t>
      </w:r>
      <w:r w:rsidR="00F131E9">
        <w:rPr>
          <w:rFonts w:ascii="Times New Roman" w:hAnsi="Times New Roman" w:cs="Times New Roman"/>
          <w:sz w:val="24"/>
          <w:szCs w:val="24"/>
          <w:lang w:val="en-US"/>
        </w:rPr>
        <w:t>A</w:t>
      </w:r>
      <w:r w:rsidR="0008255D">
        <w:rPr>
          <w:rFonts w:ascii="Times New Roman" w:hAnsi="Times New Roman" w:cs="Times New Roman"/>
          <w:sz w:val="24"/>
          <w:szCs w:val="24"/>
          <w:lang w:val="en-US"/>
        </w:rPr>
        <w:t xml:space="preserve"> participated in an expert panel.</w:t>
      </w:r>
      <w:r w:rsidRPr="002C4C38">
        <w:rPr>
          <w:rFonts w:ascii="Times New Roman" w:hAnsi="Times New Roman" w:cs="Times New Roman"/>
          <w:sz w:val="24"/>
          <w:szCs w:val="24"/>
          <w:lang w:val="en-US"/>
        </w:rPr>
        <w:t xml:space="preserve"> </w:t>
      </w:r>
      <w:r w:rsidR="0008255D">
        <w:rPr>
          <w:rFonts w:ascii="Times New Roman" w:hAnsi="Times New Roman" w:cs="Times New Roman"/>
          <w:sz w:val="24"/>
          <w:szCs w:val="24"/>
          <w:lang w:val="en-US"/>
        </w:rPr>
        <w:t>A</w:t>
      </w:r>
      <w:r w:rsidR="0008255D" w:rsidRPr="002C4C38">
        <w:rPr>
          <w:rFonts w:ascii="Times New Roman" w:hAnsi="Times New Roman" w:cs="Times New Roman"/>
          <w:sz w:val="24"/>
          <w:szCs w:val="24"/>
          <w:lang w:val="en-US"/>
        </w:rPr>
        <w:t xml:space="preserve">ll </w:t>
      </w:r>
      <w:r w:rsidR="0008255D">
        <w:rPr>
          <w:rFonts w:ascii="Times New Roman" w:hAnsi="Times New Roman" w:cs="Times New Roman"/>
          <w:sz w:val="24"/>
          <w:szCs w:val="24"/>
          <w:lang w:val="en-US"/>
        </w:rPr>
        <w:t>had</w:t>
      </w:r>
      <w:r w:rsidR="0008255D" w:rsidRPr="002C4C38">
        <w:rPr>
          <w:rFonts w:ascii="Times New Roman" w:hAnsi="Times New Roman" w:cs="Times New Roman"/>
          <w:sz w:val="24"/>
          <w:szCs w:val="24"/>
          <w:lang w:val="en-US"/>
        </w:rPr>
        <w:t xml:space="preserve"> </w:t>
      </w:r>
      <w:r w:rsidR="00F70BC9" w:rsidRPr="002C4C38">
        <w:rPr>
          <w:rFonts w:ascii="Times New Roman" w:hAnsi="Times New Roman" w:cs="Times New Roman"/>
          <w:sz w:val="24"/>
          <w:szCs w:val="24"/>
          <w:lang w:val="en-US"/>
        </w:rPr>
        <w:t xml:space="preserve">extensive experience </w:t>
      </w:r>
      <w:r w:rsidR="0008255D">
        <w:rPr>
          <w:rFonts w:ascii="Times New Roman" w:hAnsi="Times New Roman" w:cs="Times New Roman"/>
          <w:sz w:val="24"/>
          <w:szCs w:val="24"/>
          <w:lang w:val="en-US"/>
        </w:rPr>
        <w:t xml:space="preserve">in </w:t>
      </w:r>
      <w:r w:rsidR="00F70BC9" w:rsidRPr="002C4C38">
        <w:rPr>
          <w:rFonts w:ascii="Times New Roman" w:hAnsi="Times New Roman" w:cs="Times New Roman"/>
          <w:sz w:val="24"/>
          <w:szCs w:val="24"/>
          <w:lang w:val="en-US"/>
        </w:rPr>
        <w:t xml:space="preserve">treating AML </w:t>
      </w:r>
      <w:r>
        <w:rPr>
          <w:rFonts w:ascii="Times New Roman" w:hAnsi="Times New Roman" w:cs="Times New Roman"/>
          <w:sz w:val="24"/>
          <w:szCs w:val="24"/>
          <w:lang w:val="en-US"/>
        </w:rPr>
        <w:t>and</w:t>
      </w:r>
      <w:r w:rsidR="00796791" w:rsidRPr="002C4C38">
        <w:rPr>
          <w:rFonts w:ascii="Times New Roman" w:hAnsi="Times New Roman" w:cs="Times New Roman"/>
          <w:sz w:val="24"/>
          <w:szCs w:val="24"/>
          <w:lang w:val="en-US"/>
        </w:rPr>
        <w:t xml:space="preserve"> the</w:t>
      </w:r>
      <w:r w:rsidR="00F70BC9" w:rsidRPr="002C4C38">
        <w:rPr>
          <w:rFonts w:ascii="Times New Roman" w:hAnsi="Times New Roman" w:cs="Times New Roman"/>
          <w:sz w:val="24"/>
          <w:szCs w:val="24"/>
          <w:lang w:val="en-US"/>
        </w:rPr>
        <w:t xml:space="preserve"> use of glasdegib</w:t>
      </w:r>
      <w:r w:rsidR="004967C0" w:rsidRPr="002C4C38">
        <w:rPr>
          <w:rFonts w:ascii="Times New Roman" w:hAnsi="Times New Roman" w:cs="Times New Roman"/>
          <w:sz w:val="24"/>
          <w:szCs w:val="24"/>
          <w:lang w:val="en-US"/>
        </w:rPr>
        <w:t xml:space="preserve"> plus LDAC</w:t>
      </w:r>
      <w:r w:rsidR="00473BFD" w:rsidRPr="002C4C38">
        <w:rPr>
          <w:rFonts w:ascii="Times New Roman" w:hAnsi="Times New Roman" w:cs="Times New Roman"/>
          <w:sz w:val="24"/>
          <w:szCs w:val="24"/>
          <w:lang w:val="en-US"/>
        </w:rPr>
        <w:t xml:space="preserve">, glasdegib as monotherapy, </w:t>
      </w:r>
      <w:r w:rsidR="005E1335" w:rsidRPr="002C4C38">
        <w:rPr>
          <w:rFonts w:ascii="Times New Roman" w:hAnsi="Times New Roman" w:cs="Times New Roman"/>
          <w:sz w:val="24"/>
          <w:szCs w:val="24"/>
          <w:lang w:val="en-US"/>
        </w:rPr>
        <w:t>and/</w:t>
      </w:r>
      <w:r w:rsidR="00473BFD" w:rsidRPr="002C4C38">
        <w:rPr>
          <w:rFonts w:ascii="Times New Roman" w:hAnsi="Times New Roman" w:cs="Times New Roman"/>
          <w:sz w:val="24"/>
          <w:szCs w:val="24"/>
          <w:lang w:val="en-US"/>
        </w:rPr>
        <w:t xml:space="preserve">or glasdegib in combination with other therapies </w:t>
      </w:r>
      <w:r w:rsidR="0008255D">
        <w:rPr>
          <w:rFonts w:ascii="Times New Roman" w:hAnsi="Times New Roman" w:cs="Times New Roman"/>
          <w:sz w:val="24"/>
          <w:szCs w:val="24"/>
          <w:lang w:val="en-US"/>
        </w:rPr>
        <w:t xml:space="preserve">in </w:t>
      </w:r>
      <w:r w:rsidR="00473BFD" w:rsidRPr="002C4C38">
        <w:rPr>
          <w:rFonts w:ascii="Times New Roman" w:hAnsi="Times New Roman" w:cs="Times New Roman"/>
          <w:sz w:val="24"/>
          <w:szCs w:val="24"/>
          <w:lang w:val="en-US"/>
        </w:rPr>
        <w:t>patients with AML</w:t>
      </w:r>
      <w:r w:rsidR="00F70BC9" w:rsidRPr="002C4C38">
        <w:rPr>
          <w:rFonts w:ascii="Times New Roman" w:hAnsi="Times New Roman" w:cs="Times New Roman"/>
          <w:sz w:val="24"/>
          <w:szCs w:val="24"/>
          <w:lang w:val="en-US"/>
        </w:rPr>
        <w:t xml:space="preserve">. </w:t>
      </w:r>
    </w:p>
    <w:p w14:paraId="414F991E" w14:textId="3637A1C4" w:rsidR="00F70BC9" w:rsidRPr="002C4C38" w:rsidRDefault="00F70BC9" w:rsidP="002C4C38">
      <w:pPr>
        <w:spacing w:before="240" w:after="240" w:line="480" w:lineRule="auto"/>
        <w:rPr>
          <w:rFonts w:ascii="Times New Roman" w:hAnsi="Times New Roman" w:cs="Times New Roman"/>
          <w:sz w:val="24"/>
          <w:szCs w:val="24"/>
          <w:lang w:val="en-US"/>
        </w:rPr>
      </w:pPr>
      <w:r w:rsidRPr="002C4C38">
        <w:rPr>
          <w:rFonts w:ascii="Times New Roman" w:hAnsi="Times New Roman" w:cs="Times New Roman"/>
          <w:sz w:val="24"/>
          <w:szCs w:val="24"/>
          <w:lang w:val="en-US"/>
        </w:rPr>
        <w:t xml:space="preserve">The </w:t>
      </w:r>
      <w:r w:rsidR="00F95EDE">
        <w:rPr>
          <w:rFonts w:ascii="Times New Roman" w:hAnsi="Times New Roman" w:cs="Times New Roman"/>
          <w:sz w:val="24"/>
          <w:szCs w:val="24"/>
          <w:lang w:val="en-US"/>
        </w:rPr>
        <w:t>experts</w:t>
      </w:r>
      <w:r w:rsidR="00F95EDE" w:rsidRPr="002C4C38">
        <w:rPr>
          <w:rFonts w:ascii="Times New Roman" w:hAnsi="Times New Roman" w:cs="Times New Roman"/>
          <w:sz w:val="24"/>
          <w:szCs w:val="24"/>
          <w:lang w:val="en-US"/>
        </w:rPr>
        <w:t xml:space="preserve"> </w:t>
      </w:r>
      <w:r w:rsidR="005F48C5" w:rsidRPr="002C4C38">
        <w:rPr>
          <w:rFonts w:ascii="Times New Roman" w:hAnsi="Times New Roman" w:cs="Times New Roman"/>
          <w:sz w:val="24"/>
          <w:szCs w:val="24"/>
          <w:lang w:val="en-US"/>
        </w:rPr>
        <w:t>discussed their clinical experience</w:t>
      </w:r>
      <w:r w:rsidR="00E52276" w:rsidRPr="002C4C38">
        <w:rPr>
          <w:rFonts w:ascii="Times New Roman" w:hAnsi="Times New Roman" w:cs="Times New Roman"/>
          <w:sz w:val="24"/>
          <w:szCs w:val="24"/>
          <w:lang w:val="en-US"/>
        </w:rPr>
        <w:t xml:space="preserve"> with standard and experimental treatment</w:t>
      </w:r>
      <w:r w:rsidR="00615503">
        <w:rPr>
          <w:rFonts w:ascii="Times New Roman" w:hAnsi="Times New Roman" w:cs="Times New Roman"/>
          <w:sz w:val="24"/>
          <w:szCs w:val="24"/>
          <w:lang w:val="en-US"/>
        </w:rPr>
        <w:t>s</w:t>
      </w:r>
      <w:r w:rsidR="00E52276" w:rsidRPr="002C4C38">
        <w:rPr>
          <w:rFonts w:ascii="Times New Roman" w:hAnsi="Times New Roman" w:cs="Times New Roman"/>
          <w:sz w:val="24"/>
          <w:szCs w:val="24"/>
          <w:lang w:val="en-US"/>
        </w:rPr>
        <w:t xml:space="preserve"> </w:t>
      </w:r>
      <w:r w:rsidR="003F26A5">
        <w:rPr>
          <w:rFonts w:ascii="Times New Roman" w:hAnsi="Times New Roman" w:cs="Times New Roman"/>
          <w:sz w:val="24"/>
          <w:szCs w:val="24"/>
          <w:lang w:val="en-US"/>
        </w:rPr>
        <w:t>for AML</w:t>
      </w:r>
      <w:r w:rsidRPr="002C4C38">
        <w:rPr>
          <w:rFonts w:ascii="Times New Roman" w:hAnsi="Times New Roman" w:cs="Times New Roman"/>
          <w:sz w:val="24"/>
          <w:szCs w:val="24"/>
          <w:lang w:val="en-US"/>
        </w:rPr>
        <w:t>, patient characteristics that influence their decisions, and AE</w:t>
      </w:r>
      <w:r w:rsidR="003F26A5">
        <w:rPr>
          <w:rFonts w:ascii="Times New Roman" w:hAnsi="Times New Roman" w:cs="Times New Roman"/>
          <w:sz w:val="24"/>
          <w:szCs w:val="24"/>
          <w:lang w:val="en-US"/>
        </w:rPr>
        <w:t xml:space="preserve"> management</w:t>
      </w:r>
      <w:r w:rsidRPr="002C4C38">
        <w:rPr>
          <w:rFonts w:ascii="Times New Roman" w:hAnsi="Times New Roman" w:cs="Times New Roman"/>
          <w:sz w:val="24"/>
          <w:szCs w:val="24"/>
          <w:lang w:val="en-US"/>
        </w:rPr>
        <w:t xml:space="preserve"> </w:t>
      </w:r>
      <w:r w:rsidR="003F26A5">
        <w:rPr>
          <w:rFonts w:ascii="Times New Roman" w:hAnsi="Times New Roman" w:cs="Times New Roman"/>
          <w:sz w:val="24"/>
          <w:szCs w:val="24"/>
          <w:lang w:val="en-US"/>
        </w:rPr>
        <w:t xml:space="preserve">with </w:t>
      </w:r>
      <w:r w:rsidR="005F48C5" w:rsidRPr="002C4C38">
        <w:rPr>
          <w:rFonts w:ascii="Times New Roman" w:hAnsi="Times New Roman" w:cs="Times New Roman"/>
          <w:sz w:val="24"/>
          <w:szCs w:val="24"/>
          <w:lang w:val="en-US"/>
        </w:rPr>
        <w:t>glasdegib plus LDAC</w:t>
      </w:r>
      <w:r w:rsidRPr="002C4C38">
        <w:rPr>
          <w:rFonts w:ascii="Times New Roman" w:hAnsi="Times New Roman" w:cs="Times New Roman"/>
          <w:sz w:val="24"/>
          <w:szCs w:val="24"/>
          <w:lang w:val="en-US"/>
        </w:rPr>
        <w:t xml:space="preserve">. </w:t>
      </w:r>
      <w:r w:rsidR="00E22049" w:rsidRPr="002C4C38">
        <w:rPr>
          <w:rFonts w:ascii="Times New Roman" w:hAnsi="Times New Roman" w:cs="Times New Roman"/>
          <w:sz w:val="24"/>
          <w:szCs w:val="24"/>
          <w:lang w:val="en-US"/>
        </w:rPr>
        <w:t>The</w:t>
      </w:r>
      <w:r w:rsidR="00F56854">
        <w:rPr>
          <w:rFonts w:ascii="Times New Roman" w:hAnsi="Times New Roman" w:cs="Times New Roman"/>
          <w:sz w:val="24"/>
          <w:szCs w:val="24"/>
          <w:lang w:val="en-US"/>
        </w:rPr>
        <w:t>se</w:t>
      </w:r>
      <w:r w:rsidR="00E22049" w:rsidRPr="002C4C38">
        <w:rPr>
          <w:rFonts w:ascii="Times New Roman" w:hAnsi="Times New Roman" w:cs="Times New Roman"/>
          <w:sz w:val="24"/>
          <w:szCs w:val="24"/>
          <w:lang w:val="en-US"/>
        </w:rPr>
        <w:t xml:space="preserve"> discussions were captured and </w:t>
      </w:r>
      <w:r w:rsidR="00F131E9">
        <w:rPr>
          <w:rFonts w:ascii="Times New Roman" w:hAnsi="Times New Roman" w:cs="Times New Roman"/>
          <w:sz w:val="24"/>
          <w:szCs w:val="24"/>
          <w:lang w:val="en-US"/>
        </w:rPr>
        <w:t>formed</w:t>
      </w:r>
      <w:r w:rsidR="00E22049" w:rsidRPr="002C4C38">
        <w:rPr>
          <w:rFonts w:ascii="Times New Roman" w:hAnsi="Times New Roman" w:cs="Times New Roman"/>
          <w:sz w:val="24"/>
          <w:szCs w:val="24"/>
          <w:lang w:val="en-US"/>
        </w:rPr>
        <w:t xml:space="preserve"> the foundation of </w:t>
      </w:r>
      <w:r w:rsidR="00B9586A">
        <w:rPr>
          <w:rFonts w:ascii="Times New Roman" w:hAnsi="Times New Roman" w:cs="Times New Roman"/>
          <w:sz w:val="24"/>
          <w:szCs w:val="24"/>
          <w:lang w:val="en-US"/>
        </w:rPr>
        <w:t>this</w:t>
      </w:r>
      <w:r w:rsidR="00E22049" w:rsidRPr="002C4C38">
        <w:rPr>
          <w:rFonts w:ascii="Times New Roman" w:hAnsi="Times New Roman" w:cs="Times New Roman"/>
          <w:sz w:val="24"/>
          <w:szCs w:val="24"/>
          <w:lang w:val="en-US"/>
        </w:rPr>
        <w:t xml:space="preserve"> manuscript that underwent critical review by all experts.</w:t>
      </w:r>
    </w:p>
    <w:p w14:paraId="25B1EA4B" w14:textId="77777777" w:rsidR="00F70BC9" w:rsidRPr="002C4C38" w:rsidRDefault="00F70BC9" w:rsidP="002C4C38">
      <w:pPr>
        <w:spacing w:before="240" w:after="240" w:line="480" w:lineRule="auto"/>
        <w:rPr>
          <w:rFonts w:ascii="Times New Roman" w:hAnsi="Times New Roman" w:cs="Times New Roman"/>
          <w:b/>
          <w:sz w:val="24"/>
          <w:szCs w:val="24"/>
          <w:lang w:val="en-US"/>
        </w:rPr>
        <w:sectPr w:rsidR="00F70BC9" w:rsidRPr="002C4C38">
          <w:pgSz w:w="11906" w:h="16838"/>
          <w:pgMar w:top="1440" w:right="1440" w:bottom="1440" w:left="1440" w:header="708" w:footer="708" w:gutter="0"/>
          <w:cols w:space="708"/>
          <w:docGrid w:linePitch="360"/>
        </w:sectPr>
      </w:pPr>
    </w:p>
    <w:p w14:paraId="35760348" w14:textId="3444512D" w:rsidR="00F95F28" w:rsidRPr="002C4C38" w:rsidRDefault="00D603AF" w:rsidP="002C4C38">
      <w:pPr>
        <w:spacing w:before="240" w:after="24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Approved treatments and related c</w:t>
      </w:r>
      <w:r w:rsidR="00E94184" w:rsidRPr="002C4C38">
        <w:rPr>
          <w:rFonts w:ascii="Times New Roman" w:hAnsi="Times New Roman" w:cs="Times New Roman"/>
          <w:b/>
          <w:sz w:val="24"/>
          <w:szCs w:val="24"/>
          <w:lang w:val="en-US"/>
        </w:rPr>
        <w:t xml:space="preserve">linical trial experience </w:t>
      </w:r>
    </w:p>
    <w:p w14:paraId="6BCE0063" w14:textId="2C68397E" w:rsidR="00143B4E" w:rsidRPr="002C4C38" w:rsidRDefault="007E2FCD" w:rsidP="002C4C38">
      <w:pPr>
        <w:spacing w:before="240" w:after="240" w:line="480" w:lineRule="auto"/>
        <w:rPr>
          <w:rFonts w:ascii="Times New Roman" w:hAnsi="Times New Roman" w:cs="Times New Roman"/>
          <w:i/>
          <w:sz w:val="24"/>
          <w:szCs w:val="24"/>
          <w:lang w:val="en-US"/>
        </w:rPr>
      </w:pPr>
      <w:r w:rsidRPr="002C4C38">
        <w:rPr>
          <w:rFonts w:ascii="Times New Roman" w:hAnsi="Times New Roman" w:cs="Times New Roman"/>
          <w:sz w:val="24"/>
          <w:szCs w:val="24"/>
          <w:lang w:val="en-US"/>
        </w:rPr>
        <w:t>A</w:t>
      </w:r>
      <w:r w:rsidR="00E369B3" w:rsidRPr="002C4C38">
        <w:rPr>
          <w:rFonts w:ascii="Times New Roman" w:hAnsi="Times New Roman" w:cs="Times New Roman"/>
          <w:sz w:val="24"/>
          <w:szCs w:val="24"/>
          <w:lang w:val="en-US"/>
        </w:rPr>
        <w:t xml:space="preserve"> number of therapies </w:t>
      </w:r>
      <w:r w:rsidRPr="002C4C38">
        <w:rPr>
          <w:rFonts w:ascii="Times New Roman" w:hAnsi="Times New Roman" w:cs="Times New Roman"/>
          <w:sz w:val="24"/>
          <w:szCs w:val="24"/>
          <w:lang w:val="en-US"/>
        </w:rPr>
        <w:t>are</w:t>
      </w:r>
      <w:r w:rsidR="00E369B3" w:rsidRPr="002C4C38">
        <w:rPr>
          <w:rFonts w:ascii="Times New Roman" w:hAnsi="Times New Roman" w:cs="Times New Roman"/>
          <w:sz w:val="24"/>
          <w:szCs w:val="24"/>
          <w:lang w:val="en-US"/>
        </w:rPr>
        <w:t xml:space="preserve"> approved by the US Food and Drug Administration (FDA</w:t>
      </w:r>
      <w:r w:rsidR="003F26A5" w:rsidRPr="002C4C38">
        <w:rPr>
          <w:rFonts w:ascii="Times New Roman" w:hAnsi="Times New Roman" w:cs="Times New Roman"/>
          <w:sz w:val="24"/>
          <w:szCs w:val="24"/>
          <w:lang w:val="en-US"/>
        </w:rPr>
        <w:t>)</w:t>
      </w:r>
      <w:r w:rsidR="003F26A5">
        <w:rPr>
          <w:rFonts w:ascii="Times New Roman" w:hAnsi="Times New Roman" w:cs="Times New Roman"/>
          <w:sz w:val="24"/>
          <w:szCs w:val="24"/>
          <w:lang w:val="en-US"/>
        </w:rPr>
        <w:t xml:space="preserve"> and/or</w:t>
      </w:r>
      <w:r w:rsidR="003F26A5" w:rsidRPr="002C4C38">
        <w:rPr>
          <w:rFonts w:ascii="Times New Roman" w:hAnsi="Times New Roman" w:cs="Times New Roman"/>
          <w:sz w:val="24"/>
          <w:szCs w:val="24"/>
          <w:lang w:val="en-US"/>
        </w:rPr>
        <w:t xml:space="preserve"> </w:t>
      </w:r>
      <w:r w:rsidR="00E369B3" w:rsidRPr="002C4C38">
        <w:rPr>
          <w:rFonts w:ascii="Times New Roman" w:hAnsi="Times New Roman" w:cs="Times New Roman"/>
          <w:sz w:val="24"/>
          <w:szCs w:val="24"/>
          <w:lang w:val="en-US"/>
        </w:rPr>
        <w:t xml:space="preserve">European Medicines Agency (EMA) </w:t>
      </w:r>
      <w:r w:rsidR="003F26A5" w:rsidRPr="002C4C38">
        <w:rPr>
          <w:rFonts w:ascii="Times New Roman" w:hAnsi="Times New Roman" w:cs="Times New Roman"/>
          <w:sz w:val="24"/>
          <w:szCs w:val="24"/>
          <w:lang w:val="en-US"/>
        </w:rPr>
        <w:t>for treatment of</w:t>
      </w:r>
      <w:r w:rsidR="00ED2A91">
        <w:rPr>
          <w:rFonts w:ascii="Times New Roman" w:hAnsi="Times New Roman" w:cs="Times New Roman"/>
          <w:sz w:val="24"/>
          <w:szCs w:val="24"/>
          <w:lang w:val="en-US"/>
        </w:rPr>
        <w:t xml:space="preserve"> patients with</w:t>
      </w:r>
      <w:r w:rsidR="003F26A5" w:rsidRPr="002C4C38">
        <w:rPr>
          <w:rFonts w:ascii="Times New Roman" w:hAnsi="Times New Roman" w:cs="Times New Roman"/>
          <w:sz w:val="24"/>
          <w:szCs w:val="24"/>
          <w:lang w:val="en-US"/>
        </w:rPr>
        <w:t xml:space="preserve"> AML </w:t>
      </w:r>
      <w:r w:rsidR="00ED2A91">
        <w:rPr>
          <w:rFonts w:ascii="Times New Roman" w:hAnsi="Times New Roman" w:cs="Times New Roman"/>
          <w:sz w:val="24"/>
          <w:szCs w:val="24"/>
          <w:lang w:val="en-US"/>
        </w:rPr>
        <w:t xml:space="preserve">ineligible for IC </w:t>
      </w:r>
      <w:r w:rsidR="00E369B3" w:rsidRPr="002C4C38">
        <w:rPr>
          <w:rFonts w:ascii="Times New Roman" w:hAnsi="Times New Roman" w:cs="Times New Roman"/>
          <w:sz w:val="24"/>
          <w:szCs w:val="24"/>
          <w:lang w:val="en-US"/>
        </w:rPr>
        <w:t>(</w:t>
      </w:r>
      <w:r w:rsidR="00D661BD" w:rsidRPr="00226081">
        <w:rPr>
          <w:rFonts w:ascii="Times New Roman" w:hAnsi="Times New Roman" w:cs="Times New Roman"/>
          <w:sz w:val="24"/>
          <w:szCs w:val="24"/>
          <w:lang w:val="en-US"/>
        </w:rPr>
        <w:t>Table 1</w:t>
      </w:r>
      <w:r w:rsidR="003F09BA">
        <w:rPr>
          <w:rFonts w:ascii="Times New Roman" w:hAnsi="Times New Roman" w:cs="Times New Roman"/>
          <w:sz w:val="24"/>
          <w:szCs w:val="24"/>
          <w:lang w:val="en-US"/>
        </w:rPr>
        <w:t xml:space="preserve"> and Figure 1</w:t>
      </w:r>
      <w:r w:rsidR="00E369B3" w:rsidRPr="002C4C38">
        <w:rPr>
          <w:rFonts w:ascii="Times New Roman" w:hAnsi="Times New Roman" w:cs="Times New Roman"/>
          <w:sz w:val="24"/>
          <w:szCs w:val="24"/>
          <w:lang w:val="en-US"/>
        </w:rPr>
        <w:t>)</w:t>
      </w:r>
      <w:r w:rsidR="00440A10">
        <w:rPr>
          <w:rFonts w:ascii="Times New Roman" w:hAnsi="Times New Roman" w:cs="Times New Roman"/>
          <w:sz w:val="24"/>
          <w:szCs w:val="24"/>
          <w:lang w:val="en-US"/>
        </w:rPr>
        <w:t>. D</w:t>
      </w:r>
      <w:r w:rsidR="009D19B4" w:rsidRPr="002C4C38">
        <w:rPr>
          <w:rFonts w:ascii="Times New Roman" w:hAnsi="Times New Roman" w:cs="Times New Roman"/>
          <w:sz w:val="24"/>
          <w:szCs w:val="24"/>
          <w:lang w:val="en-US"/>
        </w:rPr>
        <w:t>ecision</w:t>
      </w:r>
      <w:r w:rsidR="003F26A5">
        <w:rPr>
          <w:rFonts w:ascii="Times New Roman" w:hAnsi="Times New Roman" w:cs="Times New Roman"/>
          <w:sz w:val="24"/>
          <w:szCs w:val="24"/>
          <w:lang w:val="en-US"/>
        </w:rPr>
        <w:t xml:space="preserve">-making criteria </w:t>
      </w:r>
      <w:r w:rsidR="009D19B4">
        <w:rPr>
          <w:rFonts w:ascii="Times New Roman" w:hAnsi="Times New Roman" w:cs="Times New Roman"/>
          <w:sz w:val="24"/>
          <w:szCs w:val="24"/>
          <w:lang w:val="en-US"/>
        </w:rPr>
        <w:t>regarding</w:t>
      </w:r>
      <w:r w:rsidR="009D19B4" w:rsidRPr="002C4C38">
        <w:rPr>
          <w:rFonts w:ascii="Times New Roman" w:hAnsi="Times New Roman" w:cs="Times New Roman"/>
          <w:sz w:val="24"/>
          <w:szCs w:val="24"/>
          <w:lang w:val="en-US"/>
        </w:rPr>
        <w:t xml:space="preserve"> patient eligib</w:t>
      </w:r>
      <w:r w:rsidR="003F26A5">
        <w:rPr>
          <w:rFonts w:ascii="Times New Roman" w:hAnsi="Times New Roman" w:cs="Times New Roman"/>
          <w:sz w:val="24"/>
          <w:szCs w:val="24"/>
          <w:lang w:val="en-US"/>
        </w:rPr>
        <w:t>ility</w:t>
      </w:r>
      <w:r w:rsidR="009D19B4" w:rsidRPr="002C4C38">
        <w:rPr>
          <w:rFonts w:ascii="Times New Roman" w:hAnsi="Times New Roman" w:cs="Times New Roman"/>
          <w:sz w:val="24"/>
          <w:szCs w:val="24"/>
          <w:lang w:val="en-US"/>
        </w:rPr>
        <w:t xml:space="preserve"> for </w:t>
      </w:r>
      <w:r w:rsidR="00BD4ACF">
        <w:rPr>
          <w:rFonts w:ascii="Times New Roman" w:hAnsi="Times New Roman" w:cs="Times New Roman"/>
          <w:sz w:val="24"/>
          <w:szCs w:val="24"/>
          <w:lang w:val="en-US"/>
        </w:rPr>
        <w:t>IC</w:t>
      </w:r>
      <w:r w:rsidR="009D19B4" w:rsidRPr="002C4C38">
        <w:rPr>
          <w:rFonts w:ascii="Times New Roman" w:hAnsi="Times New Roman" w:cs="Times New Roman"/>
          <w:sz w:val="24"/>
          <w:szCs w:val="24"/>
          <w:lang w:val="en-US"/>
        </w:rPr>
        <w:t xml:space="preserve"> </w:t>
      </w:r>
      <w:r w:rsidR="003F26A5">
        <w:rPr>
          <w:rFonts w:ascii="Times New Roman" w:hAnsi="Times New Roman" w:cs="Times New Roman"/>
          <w:sz w:val="24"/>
          <w:szCs w:val="24"/>
          <w:lang w:val="en-US"/>
        </w:rPr>
        <w:t>are</w:t>
      </w:r>
      <w:r w:rsidR="00440A10">
        <w:rPr>
          <w:rFonts w:ascii="Times New Roman" w:hAnsi="Times New Roman" w:cs="Times New Roman"/>
          <w:sz w:val="24"/>
          <w:szCs w:val="24"/>
          <w:lang w:val="en-US"/>
        </w:rPr>
        <w:t xml:space="preserve"> both subjective (e.g. </w:t>
      </w:r>
      <w:r w:rsidR="003F26A5">
        <w:rPr>
          <w:rFonts w:ascii="Times New Roman" w:hAnsi="Times New Roman" w:cs="Times New Roman"/>
          <w:sz w:val="24"/>
          <w:szCs w:val="24"/>
          <w:lang w:val="en-US"/>
        </w:rPr>
        <w:t>inclusion/exclusion</w:t>
      </w:r>
      <w:r w:rsidR="00361D22" w:rsidRPr="002C4C38">
        <w:rPr>
          <w:rFonts w:ascii="Times New Roman" w:hAnsi="Times New Roman" w:cs="Times New Roman"/>
          <w:sz w:val="24"/>
          <w:szCs w:val="24"/>
          <w:lang w:val="en-US"/>
        </w:rPr>
        <w:t xml:space="preserve"> criteria</w:t>
      </w:r>
      <w:r w:rsidR="00140961">
        <w:rPr>
          <w:rFonts w:ascii="Times New Roman" w:hAnsi="Times New Roman" w:cs="Times New Roman"/>
          <w:sz w:val="24"/>
          <w:szCs w:val="24"/>
          <w:lang w:val="en-US"/>
        </w:rPr>
        <w:t>, clinical trial characteristic</w:t>
      </w:r>
      <w:r w:rsidR="00440A10">
        <w:rPr>
          <w:rFonts w:ascii="Times New Roman" w:hAnsi="Times New Roman" w:cs="Times New Roman"/>
          <w:sz w:val="24"/>
          <w:szCs w:val="24"/>
          <w:lang w:val="en-US"/>
        </w:rPr>
        <w:t xml:space="preserve">) and objective (e.g. </w:t>
      </w:r>
      <w:r w:rsidR="00440A10" w:rsidRPr="002C4C38">
        <w:rPr>
          <w:rFonts w:ascii="Times New Roman" w:hAnsi="Times New Roman" w:cs="Times New Roman"/>
          <w:sz w:val="24"/>
          <w:szCs w:val="24"/>
          <w:lang w:val="en-US"/>
        </w:rPr>
        <w:t>label indication</w:t>
      </w:r>
      <w:r w:rsidR="00440A10">
        <w:rPr>
          <w:rFonts w:ascii="Times New Roman" w:hAnsi="Times New Roman" w:cs="Times New Roman"/>
          <w:sz w:val="24"/>
          <w:szCs w:val="24"/>
          <w:lang w:val="en-US"/>
        </w:rPr>
        <w:t xml:space="preserve">, </w:t>
      </w:r>
      <w:r w:rsidR="00361D22" w:rsidRPr="002C4C38">
        <w:rPr>
          <w:rFonts w:ascii="Times New Roman" w:hAnsi="Times New Roman" w:cs="Times New Roman"/>
          <w:sz w:val="24"/>
          <w:szCs w:val="24"/>
          <w:lang w:val="en-US"/>
        </w:rPr>
        <w:t>age</w:t>
      </w:r>
      <w:r w:rsidR="00440A10">
        <w:rPr>
          <w:rFonts w:ascii="Times New Roman" w:hAnsi="Times New Roman" w:cs="Times New Roman"/>
          <w:sz w:val="24"/>
          <w:szCs w:val="24"/>
          <w:lang w:val="en-US"/>
        </w:rPr>
        <w:t>,</w:t>
      </w:r>
      <w:r w:rsidR="00361D22" w:rsidRPr="002C4C38">
        <w:rPr>
          <w:rFonts w:ascii="Times New Roman" w:hAnsi="Times New Roman" w:cs="Times New Roman"/>
          <w:sz w:val="24"/>
          <w:szCs w:val="24"/>
          <w:lang w:val="en-US"/>
        </w:rPr>
        <w:t xml:space="preserve"> mutations</w:t>
      </w:r>
      <w:r w:rsidR="00440A10">
        <w:rPr>
          <w:rFonts w:ascii="Times New Roman" w:hAnsi="Times New Roman" w:cs="Times New Roman"/>
          <w:sz w:val="24"/>
          <w:szCs w:val="24"/>
          <w:lang w:val="en-US"/>
        </w:rPr>
        <w:t xml:space="preserve">) </w:t>
      </w:r>
      <w:r w:rsidR="00873D58" w:rsidRPr="002C4C38">
        <w:rPr>
          <w:rFonts w:ascii="Times New Roman" w:hAnsi="Times New Roman" w:cs="Times New Roman"/>
          <w:sz w:val="24"/>
          <w:szCs w:val="24"/>
          <w:lang w:val="en-US"/>
        </w:rPr>
        <w:t>(</w:t>
      </w:r>
      <w:r w:rsidR="00D661BD" w:rsidRPr="00226081">
        <w:rPr>
          <w:rFonts w:ascii="Times New Roman" w:hAnsi="Times New Roman" w:cs="Times New Roman"/>
          <w:sz w:val="24"/>
          <w:szCs w:val="24"/>
          <w:lang w:val="en-US"/>
        </w:rPr>
        <w:t>Tables 2 and 3</w:t>
      </w:r>
      <w:r w:rsidR="00873D58" w:rsidRPr="002C4C38">
        <w:rPr>
          <w:rFonts w:ascii="Times New Roman" w:hAnsi="Times New Roman" w:cs="Times New Roman"/>
          <w:sz w:val="24"/>
          <w:szCs w:val="24"/>
          <w:lang w:val="en-US"/>
        </w:rPr>
        <w:t>)</w:t>
      </w:r>
      <w:r w:rsidR="002573C3" w:rsidRPr="002C4C38">
        <w:rPr>
          <w:rFonts w:ascii="Times New Roman" w:hAnsi="Times New Roman" w:cs="Times New Roman"/>
          <w:sz w:val="24"/>
          <w:szCs w:val="24"/>
          <w:lang w:val="en-US"/>
        </w:rPr>
        <w:t>.</w:t>
      </w:r>
      <w:r w:rsidR="00AE145A">
        <w:rPr>
          <w:rFonts w:ascii="Times New Roman" w:hAnsi="Times New Roman" w:cs="Times New Roman"/>
          <w:sz w:val="24"/>
          <w:szCs w:val="24"/>
          <w:lang w:val="en-US"/>
        </w:rPr>
        <w:t xml:space="preserve"> </w:t>
      </w:r>
    </w:p>
    <w:p w14:paraId="1A27561F" w14:textId="1EB04A07" w:rsidR="009C1801" w:rsidRDefault="009C1801" w:rsidP="002C4C38">
      <w:pPr>
        <w:spacing w:before="240" w:after="240" w:line="480" w:lineRule="auto"/>
        <w:rPr>
          <w:rFonts w:ascii="Times New Roman" w:hAnsi="Times New Roman" w:cs="Times New Roman"/>
          <w:b/>
          <w:i/>
          <w:sz w:val="24"/>
          <w:szCs w:val="24"/>
          <w:lang w:val="en-US"/>
        </w:rPr>
      </w:pPr>
      <w:r w:rsidRPr="002C4C38">
        <w:rPr>
          <w:rFonts w:ascii="Times New Roman" w:hAnsi="Times New Roman" w:cs="Times New Roman"/>
          <w:b/>
          <w:i/>
          <w:sz w:val="24"/>
          <w:szCs w:val="24"/>
          <w:lang w:val="en-US"/>
        </w:rPr>
        <w:t xml:space="preserve">Standard </w:t>
      </w:r>
      <w:r w:rsidR="00902093" w:rsidRPr="002C4C38">
        <w:rPr>
          <w:rFonts w:ascii="Times New Roman" w:hAnsi="Times New Roman" w:cs="Times New Roman"/>
          <w:b/>
          <w:i/>
          <w:sz w:val="24"/>
          <w:szCs w:val="24"/>
          <w:lang w:val="en-US"/>
        </w:rPr>
        <w:t>treatment</w:t>
      </w:r>
      <w:r w:rsidR="00886A66">
        <w:rPr>
          <w:rFonts w:ascii="Times New Roman" w:hAnsi="Times New Roman" w:cs="Times New Roman"/>
          <w:b/>
          <w:i/>
          <w:sz w:val="24"/>
          <w:szCs w:val="24"/>
          <w:lang w:val="en-US"/>
        </w:rPr>
        <w:t>s</w:t>
      </w:r>
    </w:p>
    <w:p w14:paraId="1F041256" w14:textId="576872E2" w:rsidR="006753A9" w:rsidRPr="002C4C38" w:rsidRDefault="00702250" w:rsidP="002C4C38">
      <w:pPr>
        <w:spacing w:before="240" w:after="240" w:line="480" w:lineRule="auto"/>
        <w:rPr>
          <w:rFonts w:ascii="Times New Roman" w:hAnsi="Times New Roman" w:cs="Times New Roman"/>
          <w:sz w:val="24"/>
          <w:szCs w:val="24"/>
          <w:lang w:val="en-US"/>
        </w:rPr>
      </w:pPr>
      <w:bookmarkStart w:id="1" w:name="_Hlk36048100"/>
      <w:r>
        <w:rPr>
          <w:rFonts w:ascii="Times New Roman" w:hAnsi="Times New Roman" w:cs="Times New Roman"/>
          <w:sz w:val="24"/>
          <w:szCs w:val="24"/>
          <w:lang w:val="en-US"/>
        </w:rPr>
        <w:t>D</w:t>
      </w:r>
      <w:r w:rsidR="007F03BF" w:rsidRPr="002C4C38">
        <w:rPr>
          <w:rFonts w:ascii="Times New Roman" w:hAnsi="Times New Roman" w:cs="Times New Roman"/>
          <w:sz w:val="24"/>
          <w:szCs w:val="24"/>
          <w:lang w:val="en-US"/>
        </w:rPr>
        <w:t xml:space="preserve">ecitabine </w:t>
      </w:r>
      <w:r w:rsidR="007F03BF">
        <w:rPr>
          <w:rFonts w:ascii="Times New Roman" w:hAnsi="Times New Roman" w:cs="Times New Roman"/>
          <w:sz w:val="24"/>
          <w:szCs w:val="24"/>
          <w:lang w:val="en-US"/>
        </w:rPr>
        <w:t>and azac</w:t>
      </w:r>
      <w:r w:rsidR="007A5AA7">
        <w:rPr>
          <w:rFonts w:ascii="Times New Roman" w:hAnsi="Times New Roman" w:cs="Times New Roman"/>
          <w:sz w:val="24"/>
          <w:szCs w:val="24"/>
          <w:lang w:val="en-US"/>
        </w:rPr>
        <w:t>i</w:t>
      </w:r>
      <w:r w:rsidR="007F03BF">
        <w:rPr>
          <w:rFonts w:ascii="Times New Roman" w:hAnsi="Times New Roman" w:cs="Times New Roman"/>
          <w:sz w:val="24"/>
          <w:szCs w:val="24"/>
          <w:lang w:val="en-US"/>
        </w:rPr>
        <w:t>tidine</w:t>
      </w:r>
      <w:r w:rsidR="007F03BF" w:rsidRPr="002C4C38">
        <w:rPr>
          <w:rFonts w:ascii="Times New Roman" w:hAnsi="Times New Roman" w:cs="Times New Roman"/>
          <w:sz w:val="24"/>
          <w:szCs w:val="24"/>
          <w:lang w:val="en-US"/>
        </w:rPr>
        <w:t xml:space="preserve"> </w:t>
      </w:r>
      <w:bookmarkEnd w:id="1"/>
      <w:r w:rsidR="007F03BF">
        <w:rPr>
          <w:rFonts w:ascii="Times New Roman" w:hAnsi="Times New Roman" w:cs="Times New Roman"/>
          <w:sz w:val="24"/>
          <w:szCs w:val="24"/>
          <w:lang w:val="en-US"/>
        </w:rPr>
        <w:t xml:space="preserve">are </w:t>
      </w:r>
      <w:r w:rsidR="007F03BF" w:rsidRPr="002C4C38">
        <w:rPr>
          <w:rFonts w:ascii="Times New Roman" w:hAnsi="Times New Roman" w:cs="Times New Roman"/>
          <w:sz w:val="24"/>
          <w:szCs w:val="24"/>
          <w:lang w:val="en-US"/>
        </w:rPr>
        <w:t>standard</w:t>
      </w:r>
      <w:r w:rsidR="007F03BF">
        <w:rPr>
          <w:rFonts w:ascii="Times New Roman" w:hAnsi="Times New Roman" w:cs="Times New Roman"/>
          <w:sz w:val="24"/>
          <w:szCs w:val="24"/>
          <w:lang w:val="en-US"/>
        </w:rPr>
        <w:t>-</w:t>
      </w:r>
      <w:r w:rsidR="007F03BF" w:rsidRPr="002C4C38">
        <w:rPr>
          <w:rFonts w:ascii="Times New Roman" w:hAnsi="Times New Roman" w:cs="Times New Roman"/>
          <w:sz w:val="24"/>
          <w:szCs w:val="24"/>
          <w:lang w:val="en-US"/>
        </w:rPr>
        <w:t>of</w:t>
      </w:r>
      <w:r w:rsidR="007F03BF">
        <w:rPr>
          <w:rFonts w:ascii="Times New Roman" w:hAnsi="Times New Roman" w:cs="Times New Roman"/>
          <w:sz w:val="24"/>
          <w:szCs w:val="24"/>
          <w:lang w:val="en-US"/>
        </w:rPr>
        <w:t>-</w:t>
      </w:r>
      <w:r w:rsidR="007F03BF" w:rsidRPr="002C4C38">
        <w:rPr>
          <w:rFonts w:ascii="Times New Roman" w:hAnsi="Times New Roman" w:cs="Times New Roman"/>
          <w:sz w:val="24"/>
          <w:szCs w:val="24"/>
          <w:lang w:val="en-US"/>
        </w:rPr>
        <w:t xml:space="preserve">care therapies for older patients and those ineligible for </w:t>
      </w:r>
      <w:r w:rsidR="007F03BF">
        <w:rPr>
          <w:rFonts w:ascii="Times New Roman" w:hAnsi="Times New Roman" w:cs="Times New Roman"/>
          <w:sz w:val="24"/>
          <w:szCs w:val="24"/>
          <w:lang w:val="en-US"/>
        </w:rPr>
        <w:t>IC</w:t>
      </w:r>
      <w:r w:rsidR="0044599A">
        <w:rPr>
          <w:rFonts w:ascii="Times New Roman" w:hAnsi="Times New Roman" w:cs="Times New Roman"/>
          <w:sz w:val="24"/>
          <w:szCs w:val="24"/>
          <w:lang w:val="en-US"/>
        </w:rPr>
        <w:t>;</w:t>
      </w:r>
      <w:r w:rsidR="00AA1E82">
        <w:rPr>
          <w:rFonts w:ascii="Times New Roman" w:hAnsi="Times New Roman" w:cs="Times New Roman"/>
          <w:sz w:val="24"/>
          <w:szCs w:val="24"/>
          <w:lang w:val="en-US"/>
        </w:rPr>
        <w:t xml:space="preserve"> </w:t>
      </w:r>
      <w:r w:rsidR="00BB61A9">
        <w:rPr>
          <w:rFonts w:ascii="Times New Roman" w:hAnsi="Times New Roman" w:cs="Times New Roman"/>
          <w:sz w:val="24"/>
          <w:szCs w:val="24"/>
          <w:lang w:val="en-US"/>
        </w:rPr>
        <w:t>LDAC is</w:t>
      </w:r>
      <w:r w:rsidR="00AA1E82">
        <w:rPr>
          <w:rFonts w:ascii="Times New Roman" w:hAnsi="Times New Roman" w:cs="Times New Roman"/>
          <w:sz w:val="24"/>
          <w:szCs w:val="24"/>
          <w:lang w:val="en-US"/>
        </w:rPr>
        <w:t xml:space="preserve"> another</w:t>
      </w:r>
      <w:r w:rsidR="00BB61A9">
        <w:rPr>
          <w:rFonts w:ascii="Times New Roman" w:hAnsi="Times New Roman" w:cs="Times New Roman"/>
          <w:sz w:val="24"/>
          <w:szCs w:val="24"/>
          <w:lang w:val="en-US"/>
        </w:rPr>
        <w:t xml:space="preserve"> available alternative</w:t>
      </w:r>
      <w:r w:rsidR="0044599A">
        <w:rPr>
          <w:rFonts w:ascii="Times New Roman" w:hAnsi="Times New Roman" w:cs="Times New Roman"/>
          <w:sz w:val="24"/>
          <w:szCs w:val="24"/>
          <w:lang w:val="en-US"/>
        </w:rPr>
        <w:t xml:space="preserve"> treatment</w:t>
      </w:r>
      <w:r w:rsidR="008772A5">
        <w:rPr>
          <w:rFonts w:ascii="Times New Roman" w:hAnsi="Times New Roman" w:cs="Times New Roman"/>
          <w:sz w:val="24"/>
          <w:szCs w:val="24"/>
          <w:lang w:val="en-US"/>
        </w:rPr>
        <w:t xml:space="preserve"> </w:t>
      </w:r>
      <w:r w:rsidR="005354FE">
        <w:rPr>
          <w:rFonts w:ascii="Times New Roman" w:hAnsi="Times New Roman" w:cs="Times New Roman"/>
          <w:sz w:val="24"/>
          <w:szCs w:val="24"/>
          <w:lang w:val="en-US"/>
        </w:rPr>
        <w:fldChar w:fldCharType="begin">
          <w:fldData xml:space="preserve">PEVuZE5vdGU+PENpdGU+PEF1dGhvcj5IZXVzZXI8L0F1dGhvcj48WWVhcj4yMDIwPC9ZZWFyPjxS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</w:fldData>
        </w:fldChar>
      </w:r>
      <w:r w:rsidR="005354FE">
        <w:rPr>
          <w:rFonts w:ascii="Times New Roman" w:hAnsi="Times New Roman" w:cs="Times New Roman"/>
          <w:sz w:val="24"/>
          <w:szCs w:val="24"/>
          <w:lang w:val="en-US"/>
        </w:rPr>
        <w:instrText xml:space="preserve"> ADDIN EN.CITE </w:instrText>
      </w:r>
      <w:r w:rsidR="005354FE">
        <w:rPr>
          <w:rFonts w:ascii="Times New Roman" w:hAnsi="Times New Roman" w:cs="Times New Roman"/>
          <w:sz w:val="24"/>
          <w:szCs w:val="24"/>
          <w:lang w:val="en-US"/>
        </w:rPr>
        <w:fldChar w:fldCharType="begin">
          <w:fldData xml:space="preserve">PEVuZE5vdGU+PENpdGU+PEF1dGhvcj5IZXVzZXI8L0F1dGhvcj48WWVhcj4yMDIwPC9ZZWFyPjxS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</w:fldData>
        </w:fldChar>
      </w:r>
      <w:r w:rsidR="005354FE">
        <w:rPr>
          <w:rFonts w:ascii="Times New Roman" w:hAnsi="Times New Roman" w:cs="Times New Roman"/>
          <w:sz w:val="24"/>
          <w:szCs w:val="24"/>
          <w:lang w:val="en-US"/>
        </w:rPr>
        <w:instrText xml:space="preserve"> ADDIN EN.CITE.DATA </w:instrText>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end"/>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30" w:tooltip="Heuser, 2020 #263" w:history="1">
        <w:r w:rsidR="005354FE">
          <w:rPr>
            <w:rFonts w:ascii="Times New Roman" w:hAnsi="Times New Roman" w:cs="Times New Roman"/>
            <w:noProof/>
            <w:sz w:val="24"/>
            <w:szCs w:val="24"/>
            <w:lang w:val="en-US"/>
          </w:rPr>
          <w:t>30</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7F03BF" w:rsidRPr="002C4C38">
        <w:rPr>
          <w:rFonts w:ascii="Times New Roman" w:hAnsi="Times New Roman" w:cs="Times New Roman"/>
          <w:sz w:val="24"/>
          <w:szCs w:val="24"/>
          <w:lang w:val="en-US"/>
        </w:rPr>
        <w:t>.</w:t>
      </w:r>
      <w:r w:rsidR="008772A5">
        <w:rPr>
          <w:rFonts w:ascii="Times New Roman" w:hAnsi="Times New Roman" w:cs="Times New Roman"/>
          <w:sz w:val="24"/>
          <w:szCs w:val="24"/>
          <w:lang w:val="en-US"/>
        </w:rPr>
        <w:t xml:space="preserve"> </w:t>
      </w:r>
      <w:r w:rsidR="00EF1795" w:rsidRPr="002C4C38">
        <w:rPr>
          <w:rFonts w:ascii="Times New Roman" w:hAnsi="Times New Roman" w:cs="Times New Roman"/>
          <w:sz w:val="24"/>
          <w:szCs w:val="24"/>
          <w:lang w:val="en-US"/>
        </w:rPr>
        <w:t xml:space="preserve">In </w:t>
      </w:r>
      <w:r w:rsidR="006753A9" w:rsidRPr="002C4C38">
        <w:rPr>
          <w:rFonts w:ascii="Times New Roman" w:hAnsi="Times New Roman" w:cs="Times New Roman"/>
          <w:sz w:val="24"/>
          <w:szCs w:val="24"/>
          <w:lang w:val="en-US"/>
        </w:rPr>
        <w:t>a randomized study</w:t>
      </w:r>
      <w:r w:rsidR="00B16339">
        <w:rPr>
          <w:rFonts w:ascii="Times New Roman" w:hAnsi="Times New Roman" w:cs="Times New Roman"/>
          <w:sz w:val="24"/>
          <w:szCs w:val="24"/>
          <w:lang w:val="en-US"/>
        </w:rPr>
        <w:t>,</w:t>
      </w:r>
      <w:r w:rsidR="006753A9" w:rsidRPr="002C4C38">
        <w:rPr>
          <w:rFonts w:ascii="Times New Roman" w:hAnsi="Times New Roman" w:cs="Times New Roman"/>
          <w:sz w:val="24"/>
          <w:szCs w:val="24"/>
          <w:lang w:val="en-US"/>
        </w:rPr>
        <w:t xml:space="preserve"> </w:t>
      </w:r>
      <w:r w:rsidR="00EF1795" w:rsidRPr="002C4C38">
        <w:rPr>
          <w:rFonts w:ascii="Times New Roman" w:hAnsi="Times New Roman" w:cs="Times New Roman"/>
          <w:sz w:val="24"/>
          <w:szCs w:val="24"/>
          <w:lang w:val="en-US"/>
        </w:rPr>
        <w:t xml:space="preserve">LDAC </w:t>
      </w:r>
      <w:r w:rsidR="00FA6743" w:rsidRPr="002C4C38">
        <w:rPr>
          <w:rFonts w:ascii="Times New Roman" w:hAnsi="Times New Roman" w:cs="Times New Roman"/>
          <w:sz w:val="24"/>
          <w:szCs w:val="24"/>
          <w:lang w:val="en-US"/>
        </w:rPr>
        <w:t xml:space="preserve">20 mg twice daily </w:t>
      </w:r>
      <w:r w:rsidR="00212B9C" w:rsidRPr="002C4C38">
        <w:rPr>
          <w:rFonts w:ascii="Times New Roman" w:hAnsi="Times New Roman" w:cs="Times New Roman"/>
          <w:sz w:val="24"/>
          <w:szCs w:val="24"/>
          <w:lang w:val="en-US"/>
        </w:rPr>
        <w:t>(</w:t>
      </w:r>
      <w:r w:rsidR="00D455B0" w:rsidRPr="002C4C38">
        <w:rPr>
          <w:rFonts w:ascii="Times New Roman" w:hAnsi="Times New Roman" w:cs="Times New Roman"/>
          <w:sz w:val="24"/>
          <w:szCs w:val="24"/>
          <w:lang w:val="en-US"/>
        </w:rPr>
        <w:t>BID</w:t>
      </w:r>
      <w:r w:rsidR="00FA6743" w:rsidRPr="002C4C38">
        <w:rPr>
          <w:rFonts w:ascii="Times New Roman" w:hAnsi="Times New Roman" w:cs="Times New Roman"/>
          <w:sz w:val="24"/>
          <w:szCs w:val="24"/>
          <w:lang w:val="en-US"/>
        </w:rPr>
        <w:t>)</w:t>
      </w:r>
      <w:r w:rsidR="00B16339">
        <w:rPr>
          <w:rFonts w:ascii="Times New Roman" w:hAnsi="Times New Roman" w:cs="Times New Roman"/>
          <w:sz w:val="24"/>
          <w:szCs w:val="24"/>
          <w:lang w:val="en-US"/>
        </w:rPr>
        <w:t xml:space="preserve"> was compared with</w:t>
      </w:r>
      <w:r w:rsidR="00D455B0" w:rsidRPr="002C4C38">
        <w:rPr>
          <w:rFonts w:ascii="Times New Roman" w:hAnsi="Times New Roman" w:cs="Times New Roman"/>
          <w:sz w:val="24"/>
          <w:szCs w:val="24"/>
          <w:lang w:val="en-US"/>
        </w:rPr>
        <w:t xml:space="preserve"> hydroxyurea</w:t>
      </w:r>
      <w:r w:rsidR="006753A9" w:rsidRPr="002C4C38">
        <w:rPr>
          <w:rFonts w:ascii="Times New Roman" w:hAnsi="Times New Roman" w:cs="Times New Roman"/>
          <w:sz w:val="24"/>
          <w:szCs w:val="24"/>
          <w:lang w:val="en-US"/>
        </w:rPr>
        <w:t xml:space="preserve"> in patients</w:t>
      </w:r>
      <w:r w:rsidR="00B16339">
        <w:rPr>
          <w:rFonts w:ascii="Times New Roman" w:hAnsi="Times New Roman" w:cs="Times New Roman"/>
          <w:sz w:val="24"/>
          <w:szCs w:val="24"/>
          <w:lang w:val="en-US"/>
        </w:rPr>
        <w:t xml:space="preserve"> primarily</w:t>
      </w:r>
      <w:r w:rsidR="006753A9" w:rsidRPr="002C4C38">
        <w:rPr>
          <w:rFonts w:ascii="Times New Roman" w:hAnsi="Times New Roman" w:cs="Times New Roman"/>
          <w:sz w:val="24"/>
          <w:szCs w:val="24"/>
          <w:lang w:val="en-US"/>
        </w:rPr>
        <w:t xml:space="preserve"> </w:t>
      </w:r>
      <w:r w:rsidR="004C5E98">
        <w:rPr>
          <w:rFonts w:ascii="Times New Roman" w:hAnsi="Times New Roman" w:cs="Times New Roman"/>
          <w:sz w:val="24"/>
          <w:szCs w:val="24"/>
          <w:lang w:val="en-US"/>
        </w:rPr>
        <w:t xml:space="preserve">aged </w:t>
      </w:r>
      <w:r w:rsidR="006753A9" w:rsidRPr="002C4C38">
        <w:rPr>
          <w:rFonts w:ascii="Times New Roman" w:hAnsi="Times New Roman" w:cs="Times New Roman"/>
          <w:sz w:val="24"/>
          <w:szCs w:val="24"/>
          <w:lang w:val="en-US"/>
        </w:rPr>
        <w:t>≥60</w:t>
      </w:r>
      <w:r w:rsidR="00B16339">
        <w:rPr>
          <w:rFonts w:ascii="Times New Roman" w:hAnsi="Times New Roman" w:cs="Times New Roman"/>
          <w:sz w:val="24"/>
          <w:szCs w:val="24"/>
          <w:lang w:val="en-US"/>
        </w:rPr>
        <w:t xml:space="preserve"> </w:t>
      </w:r>
      <w:r w:rsidR="009F3AED">
        <w:rPr>
          <w:rFonts w:ascii="Times New Roman" w:hAnsi="Times New Roman" w:cs="Times New Roman"/>
          <w:sz w:val="24"/>
          <w:szCs w:val="24"/>
          <w:lang w:val="en-US"/>
        </w:rPr>
        <w:t>in</w:t>
      </w:r>
      <w:r w:rsidR="00B16339">
        <w:rPr>
          <w:rFonts w:ascii="Times New Roman" w:hAnsi="Times New Roman" w:cs="Times New Roman"/>
          <w:sz w:val="24"/>
          <w:szCs w:val="24"/>
          <w:lang w:val="en-US"/>
        </w:rPr>
        <w:t>eligible for chemotherapy. P</w:t>
      </w:r>
      <w:r w:rsidR="00EF3FA0" w:rsidRPr="002C4C38">
        <w:rPr>
          <w:rFonts w:ascii="Times New Roman" w:hAnsi="Times New Roman" w:cs="Times New Roman"/>
          <w:sz w:val="24"/>
          <w:szCs w:val="24"/>
          <w:lang w:val="en-US"/>
        </w:rPr>
        <w:t xml:space="preserve">atients </w:t>
      </w:r>
      <w:r w:rsidR="004C5E98">
        <w:rPr>
          <w:rFonts w:ascii="Times New Roman" w:hAnsi="Times New Roman" w:cs="Times New Roman"/>
          <w:sz w:val="24"/>
          <w:szCs w:val="24"/>
          <w:lang w:val="en-US"/>
        </w:rPr>
        <w:t xml:space="preserve">aged </w:t>
      </w:r>
      <w:r w:rsidR="006753A9" w:rsidRPr="002C4C38">
        <w:rPr>
          <w:rFonts w:ascii="Times New Roman" w:hAnsi="Times New Roman" w:cs="Times New Roman"/>
          <w:sz w:val="24"/>
          <w:szCs w:val="24"/>
          <w:lang w:val="en-US"/>
        </w:rPr>
        <w:t>&lt;70</w:t>
      </w:r>
      <w:r w:rsidR="00B16339">
        <w:rPr>
          <w:rFonts w:ascii="Times New Roman" w:hAnsi="Times New Roman" w:cs="Times New Roman"/>
          <w:sz w:val="24"/>
          <w:szCs w:val="24"/>
          <w:lang w:val="en-US"/>
        </w:rPr>
        <w:t xml:space="preserve"> were required to have additional </w:t>
      </w:r>
      <w:r w:rsidR="00537CE5" w:rsidRPr="002C4C38">
        <w:rPr>
          <w:rFonts w:ascii="Times New Roman" w:hAnsi="Times New Roman" w:cs="Times New Roman"/>
          <w:sz w:val="24"/>
          <w:szCs w:val="24"/>
          <w:lang w:val="en-US"/>
        </w:rPr>
        <w:t>comorbidit</w:t>
      </w:r>
      <w:r w:rsidR="00537CE5">
        <w:rPr>
          <w:rFonts w:ascii="Times New Roman" w:hAnsi="Times New Roman" w:cs="Times New Roman"/>
          <w:sz w:val="24"/>
          <w:szCs w:val="24"/>
          <w:lang w:val="en-US"/>
        </w:rPr>
        <w:t>ies</w:t>
      </w:r>
      <w:r w:rsidR="00537CE5" w:rsidRPr="002C4C38">
        <w:rPr>
          <w:rFonts w:ascii="Times New Roman" w:hAnsi="Times New Roman" w:cs="Times New Roman"/>
          <w:sz w:val="24"/>
          <w:szCs w:val="24"/>
          <w:lang w:val="en-US"/>
        </w:rPr>
        <w:t xml:space="preserve"> </w:t>
      </w:r>
      <w:r w:rsidR="006753A9" w:rsidRPr="002C4C38">
        <w:rPr>
          <w:rFonts w:ascii="Times New Roman" w:hAnsi="Times New Roman" w:cs="Times New Roman"/>
          <w:sz w:val="24"/>
          <w:szCs w:val="24"/>
          <w:lang w:val="en-US"/>
        </w:rPr>
        <w:t>that precluded chemotherapy</w:t>
      </w:r>
      <w:r w:rsidR="00B16339">
        <w:rPr>
          <w:rFonts w:ascii="Times New Roman" w:hAnsi="Times New Roman" w:cs="Times New Roman"/>
          <w:sz w:val="24"/>
          <w:szCs w:val="24"/>
          <w:lang w:val="en-US"/>
        </w:rPr>
        <w:t xml:space="preserve"> </w:t>
      </w:r>
      <w:r w:rsidR="005354FE">
        <w:rPr>
          <w:rFonts w:ascii="Times New Roman" w:hAnsi="Times New Roman" w:cs="Times New Roman"/>
          <w:sz w:val="24"/>
          <w:szCs w:val="24"/>
          <w:lang w:val="en-US"/>
        </w:rPr>
        <w:fldChar w:fldCharType="begin">
          <w:fldData xml:space="preserve">PEVuZE5vdGU+PENpdGU+PEF1dGhvcj5CdXJuZXR0PC9BdXRob3I+PFllYXI+MjAwNzwvWWVhcj48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</w:fldData>
        </w:fldChar>
      </w:r>
      <w:r w:rsidR="005354FE">
        <w:rPr>
          <w:rFonts w:ascii="Times New Roman" w:hAnsi="Times New Roman" w:cs="Times New Roman"/>
          <w:sz w:val="24"/>
          <w:szCs w:val="24"/>
          <w:lang w:val="en-US"/>
        </w:rPr>
        <w:instrText xml:space="preserve"> ADDIN EN.CITE </w:instrText>
      </w:r>
      <w:r w:rsidR="005354FE">
        <w:rPr>
          <w:rFonts w:ascii="Times New Roman" w:hAnsi="Times New Roman" w:cs="Times New Roman"/>
          <w:sz w:val="24"/>
          <w:szCs w:val="24"/>
          <w:lang w:val="en-US"/>
        </w:rPr>
        <w:fldChar w:fldCharType="begin">
          <w:fldData xml:space="preserve">PEVuZE5vdGU+PENpdGU+PEF1dGhvcj5CdXJuZXR0PC9BdXRob3I+PFllYXI+MjAwNzwvWWVhcj48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</w:fldData>
        </w:fldChar>
      </w:r>
      <w:r w:rsidR="005354FE">
        <w:rPr>
          <w:rFonts w:ascii="Times New Roman" w:hAnsi="Times New Roman" w:cs="Times New Roman"/>
          <w:sz w:val="24"/>
          <w:szCs w:val="24"/>
          <w:lang w:val="en-US"/>
        </w:rPr>
        <w:instrText xml:space="preserve"> ADDIN EN.CITE.DATA </w:instrText>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end"/>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31" w:tooltip="Burnett, 2007 #169" w:history="1">
        <w:r w:rsidR="005354FE">
          <w:rPr>
            <w:rFonts w:ascii="Times New Roman" w:hAnsi="Times New Roman" w:cs="Times New Roman"/>
            <w:noProof/>
            <w:sz w:val="24"/>
            <w:szCs w:val="24"/>
            <w:lang w:val="en-US"/>
          </w:rPr>
          <w:t>31</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62385D" w:rsidRPr="002C4C38">
        <w:rPr>
          <w:rFonts w:ascii="Times New Roman" w:hAnsi="Times New Roman" w:cs="Times New Roman"/>
          <w:sz w:val="24"/>
          <w:szCs w:val="24"/>
          <w:lang w:val="en-US"/>
        </w:rPr>
        <w:t>.</w:t>
      </w:r>
      <w:r w:rsidR="006753A9" w:rsidRPr="002C4C38">
        <w:rPr>
          <w:rFonts w:ascii="Times New Roman" w:hAnsi="Times New Roman" w:cs="Times New Roman"/>
          <w:sz w:val="24"/>
          <w:szCs w:val="24"/>
          <w:lang w:val="en-US"/>
        </w:rPr>
        <w:t xml:space="preserve"> </w:t>
      </w:r>
      <w:r w:rsidR="00B16339">
        <w:rPr>
          <w:rFonts w:ascii="Times New Roman" w:hAnsi="Times New Roman" w:cs="Times New Roman"/>
          <w:sz w:val="24"/>
          <w:szCs w:val="24"/>
          <w:lang w:val="en-US"/>
        </w:rPr>
        <w:t>Me</w:t>
      </w:r>
      <w:r w:rsidR="00B16339" w:rsidRPr="00B16339">
        <w:rPr>
          <w:rFonts w:ascii="Times New Roman" w:hAnsi="Times New Roman" w:cs="Times New Roman"/>
          <w:sz w:val="24"/>
          <w:szCs w:val="24"/>
          <w:lang w:val="en-US"/>
        </w:rPr>
        <w:t>dian age was 74 (range</w:t>
      </w:r>
      <w:r w:rsidR="00B16339">
        <w:rPr>
          <w:rFonts w:ascii="Times New Roman" w:hAnsi="Times New Roman" w:cs="Times New Roman"/>
          <w:sz w:val="24"/>
          <w:szCs w:val="24"/>
          <w:lang w:val="en-US"/>
        </w:rPr>
        <w:t>:</w:t>
      </w:r>
      <w:r w:rsidR="00B16339" w:rsidRPr="00B16339">
        <w:rPr>
          <w:rFonts w:ascii="Times New Roman" w:hAnsi="Times New Roman" w:cs="Times New Roman"/>
          <w:sz w:val="24"/>
          <w:szCs w:val="24"/>
          <w:lang w:val="en-US"/>
        </w:rPr>
        <w:t xml:space="preserve"> 51</w:t>
      </w:r>
      <w:r w:rsidR="00B16339">
        <w:rPr>
          <w:rFonts w:ascii="Times New Roman" w:hAnsi="Times New Roman" w:cs="Times New Roman"/>
          <w:sz w:val="24"/>
          <w:szCs w:val="24"/>
          <w:lang w:val="en-US"/>
        </w:rPr>
        <w:t>–</w:t>
      </w:r>
      <w:r w:rsidR="00B16339" w:rsidRPr="00B16339">
        <w:rPr>
          <w:rFonts w:ascii="Times New Roman" w:hAnsi="Times New Roman" w:cs="Times New Roman"/>
          <w:sz w:val="24"/>
          <w:szCs w:val="24"/>
          <w:lang w:val="en-US"/>
        </w:rPr>
        <w:t>90)</w:t>
      </w:r>
      <w:r w:rsidR="006753A9" w:rsidRPr="002C4C38">
        <w:rPr>
          <w:rFonts w:ascii="Times New Roman" w:hAnsi="Times New Roman" w:cs="Times New Roman"/>
          <w:sz w:val="24"/>
          <w:szCs w:val="24"/>
          <w:lang w:val="en-US"/>
        </w:rPr>
        <w:t xml:space="preserve">. CR was achieved in 18% </w:t>
      </w:r>
      <w:r w:rsidR="00537CE5">
        <w:rPr>
          <w:rFonts w:ascii="Times New Roman" w:hAnsi="Times New Roman" w:cs="Times New Roman"/>
          <w:sz w:val="24"/>
          <w:szCs w:val="24"/>
          <w:lang w:val="en-US"/>
        </w:rPr>
        <w:t xml:space="preserve">(LDAC) </w:t>
      </w:r>
      <w:r w:rsidR="00EF3FA0" w:rsidRPr="002C4C38">
        <w:rPr>
          <w:rFonts w:ascii="Times New Roman" w:hAnsi="Times New Roman" w:cs="Times New Roman"/>
          <w:sz w:val="24"/>
          <w:szCs w:val="24"/>
          <w:lang w:val="en-US"/>
        </w:rPr>
        <w:t xml:space="preserve">and 1% </w:t>
      </w:r>
      <w:r w:rsidR="00537CE5">
        <w:rPr>
          <w:rFonts w:ascii="Times New Roman" w:hAnsi="Times New Roman" w:cs="Times New Roman"/>
          <w:sz w:val="24"/>
          <w:szCs w:val="24"/>
          <w:lang w:val="en-US"/>
        </w:rPr>
        <w:t>(</w:t>
      </w:r>
      <w:r w:rsidR="006753A9" w:rsidRPr="002C4C38">
        <w:rPr>
          <w:rFonts w:ascii="Times New Roman" w:hAnsi="Times New Roman" w:cs="Times New Roman"/>
          <w:sz w:val="24"/>
          <w:szCs w:val="24"/>
          <w:lang w:val="en-US"/>
        </w:rPr>
        <w:t>hydroxyurea</w:t>
      </w:r>
      <w:r w:rsidR="00537CE5">
        <w:rPr>
          <w:rFonts w:ascii="Times New Roman" w:hAnsi="Times New Roman" w:cs="Times New Roman"/>
          <w:sz w:val="24"/>
          <w:szCs w:val="24"/>
          <w:lang w:val="en-US"/>
        </w:rPr>
        <w:t>)</w:t>
      </w:r>
      <w:r w:rsidR="00AE145A">
        <w:rPr>
          <w:rFonts w:ascii="Times New Roman" w:hAnsi="Times New Roman" w:cs="Times New Roman"/>
          <w:sz w:val="24"/>
          <w:szCs w:val="24"/>
          <w:lang w:val="en-US"/>
        </w:rPr>
        <w:t xml:space="preserve"> and o</w:t>
      </w:r>
      <w:r w:rsidR="004E7E2B">
        <w:rPr>
          <w:rFonts w:ascii="Times New Roman" w:hAnsi="Times New Roman" w:cs="Times New Roman"/>
          <w:sz w:val="24"/>
          <w:szCs w:val="24"/>
          <w:lang w:val="en-US"/>
        </w:rPr>
        <w:t>verall survival (</w:t>
      </w:r>
      <w:r w:rsidR="00FA6743" w:rsidRPr="002C4C38">
        <w:rPr>
          <w:rFonts w:ascii="Times New Roman" w:hAnsi="Times New Roman" w:cs="Times New Roman"/>
          <w:sz w:val="24"/>
          <w:szCs w:val="24"/>
          <w:lang w:val="en-US"/>
        </w:rPr>
        <w:t>OS</w:t>
      </w:r>
      <w:r w:rsidR="004E7E2B">
        <w:rPr>
          <w:rFonts w:ascii="Times New Roman" w:hAnsi="Times New Roman" w:cs="Times New Roman"/>
          <w:sz w:val="24"/>
          <w:szCs w:val="24"/>
          <w:lang w:val="en-US"/>
        </w:rPr>
        <w:t>)</w:t>
      </w:r>
      <w:r w:rsidR="00FA6743" w:rsidRPr="002C4C38">
        <w:rPr>
          <w:rFonts w:ascii="Times New Roman" w:hAnsi="Times New Roman" w:cs="Times New Roman"/>
          <w:sz w:val="24"/>
          <w:szCs w:val="24"/>
          <w:lang w:val="en-US"/>
        </w:rPr>
        <w:t xml:space="preserve"> was better with LDAC (</w:t>
      </w:r>
      <w:r w:rsidR="00891889">
        <w:rPr>
          <w:rFonts w:ascii="Times New Roman" w:hAnsi="Times New Roman" w:cs="Times New Roman"/>
          <w:i/>
          <w:sz w:val="24"/>
          <w:szCs w:val="24"/>
          <w:lang w:val="en-US"/>
        </w:rPr>
        <w:t>p</w:t>
      </w:r>
      <w:r w:rsidR="00FA6743" w:rsidRPr="002C4C38">
        <w:rPr>
          <w:rFonts w:ascii="Times New Roman" w:hAnsi="Times New Roman" w:cs="Times New Roman"/>
          <w:sz w:val="24"/>
          <w:szCs w:val="24"/>
          <w:lang w:val="en-US"/>
        </w:rPr>
        <w:t xml:space="preserve">=.0009). </w:t>
      </w:r>
      <w:r w:rsidR="00743A94">
        <w:rPr>
          <w:rFonts w:ascii="Times New Roman" w:hAnsi="Times New Roman" w:cs="Times New Roman"/>
          <w:sz w:val="24"/>
          <w:szCs w:val="24"/>
          <w:lang w:val="en-US"/>
        </w:rPr>
        <w:t>C</w:t>
      </w:r>
      <w:r w:rsidR="006753A9" w:rsidRPr="002C4C38">
        <w:rPr>
          <w:rFonts w:ascii="Times New Roman" w:hAnsi="Times New Roman" w:cs="Times New Roman"/>
          <w:sz w:val="24"/>
          <w:szCs w:val="24"/>
          <w:lang w:val="en-US"/>
        </w:rPr>
        <w:t>ommon all-causality AEs during course 1 were cardiac (10% and 11%), nausea (6% each)</w:t>
      </w:r>
      <w:r w:rsidR="0060316F">
        <w:rPr>
          <w:rFonts w:ascii="Times New Roman" w:hAnsi="Times New Roman" w:cs="Times New Roman"/>
          <w:sz w:val="24"/>
          <w:szCs w:val="24"/>
          <w:lang w:val="en-US"/>
        </w:rPr>
        <w:t>,</w:t>
      </w:r>
      <w:r w:rsidR="006753A9" w:rsidRPr="002C4C38">
        <w:rPr>
          <w:rFonts w:ascii="Times New Roman" w:hAnsi="Times New Roman" w:cs="Times New Roman"/>
          <w:sz w:val="24"/>
          <w:szCs w:val="24"/>
          <w:lang w:val="en-US"/>
        </w:rPr>
        <w:t xml:space="preserve"> and diarrhea (4% and 10%) with LDAC and hydroxyurea, respectively</w:t>
      </w:r>
      <w:r w:rsidR="0062385D" w:rsidRPr="002C4C38">
        <w:rPr>
          <w:rFonts w:ascii="Times New Roman" w:hAnsi="Times New Roman" w:cs="Times New Roman"/>
          <w:sz w:val="24"/>
          <w:szCs w:val="24"/>
          <w:lang w:val="en-US"/>
        </w:rPr>
        <w:t xml:space="preserve"> </w:t>
      </w:r>
      <w:r w:rsidR="005354FE">
        <w:rPr>
          <w:rFonts w:ascii="Times New Roman" w:hAnsi="Times New Roman" w:cs="Times New Roman"/>
          <w:sz w:val="24"/>
          <w:szCs w:val="24"/>
          <w:lang w:val="en-US"/>
        </w:rPr>
        <w:fldChar w:fldCharType="begin">
          <w:fldData xml:space="preserve">PEVuZE5vdGU+PENpdGU+PEF1dGhvcj5CdXJuZXR0PC9BdXRob3I+PFllYXI+MjAwNzwvWWVhcj48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</w:fldData>
        </w:fldChar>
      </w:r>
      <w:r w:rsidR="005354FE">
        <w:rPr>
          <w:rFonts w:ascii="Times New Roman" w:hAnsi="Times New Roman" w:cs="Times New Roman"/>
          <w:sz w:val="24"/>
          <w:szCs w:val="24"/>
          <w:lang w:val="en-US"/>
        </w:rPr>
        <w:instrText xml:space="preserve"> ADDIN EN.CITE </w:instrText>
      </w:r>
      <w:r w:rsidR="005354FE">
        <w:rPr>
          <w:rFonts w:ascii="Times New Roman" w:hAnsi="Times New Roman" w:cs="Times New Roman"/>
          <w:sz w:val="24"/>
          <w:szCs w:val="24"/>
          <w:lang w:val="en-US"/>
        </w:rPr>
        <w:fldChar w:fldCharType="begin">
          <w:fldData xml:space="preserve">PEVuZE5vdGU+PENpdGU+PEF1dGhvcj5CdXJuZXR0PC9BdXRob3I+PFllYXI+MjAwNzwvWWVhcj48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</w:fldData>
        </w:fldChar>
      </w:r>
      <w:r w:rsidR="005354FE">
        <w:rPr>
          <w:rFonts w:ascii="Times New Roman" w:hAnsi="Times New Roman" w:cs="Times New Roman"/>
          <w:sz w:val="24"/>
          <w:szCs w:val="24"/>
          <w:lang w:val="en-US"/>
        </w:rPr>
        <w:instrText xml:space="preserve"> ADDIN EN.CITE.DATA </w:instrText>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end"/>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31" w:tooltip="Burnett, 2007 #169" w:history="1">
        <w:r w:rsidR="005354FE">
          <w:rPr>
            <w:rFonts w:ascii="Times New Roman" w:hAnsi="Times New Roman" w:cs="Times New Roman"/>
            <w:noProof/>
            <w:sz w:val="24"/>
            <w:szCs w:val="24"/>
            <w:lang w:val="en-US"/>
          </w:rPr>
          <w:t>31</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62385D" w:rsidRPr="002C4C38">
        <w:rPr>
          <w:rFonts w:ascii="Times New Roman" w:hAnsi="Times New Roman" w:cs="Times New Roman"/>
          <w:sz w:val="24"/>
          <w:szCs w:val="24"/>
          <w:lang w:val="en-US"/>
        </w:rPr>
        <w:t>.</w:t>
      </w:r>
      <w:r w:rsidR="00B934E2" w:rsidRPr="002C4C38">
        <w:rPr>
          <w:rFonts w:ascii="Times New Roman" w:hAnsi="Times New Roman" w:cs="Times New Roman"/>
          <w:sz w:val="24"/>
          <w:szCs w:val="24"/>
          <w:lang w:val="en-US"/>
        </w:rPr>
        <w:t xml:space="preserve"> </w:t>
      </w:r>
    </w:p>
    <w:p w14:paraId="6313C1D1" w14:textId="1F3D00FD" w:rsidR="0021687A" w:rsidRPr="002C4C38" w:rsidRDefault="0021687A" w:rsidP="002C4C38">
      <w:pPr>
        <w:spacing w:before="240" w:after="240" w:line="480" w:lineRule="auto"/>
        <w:rPr>
          <w:rFonts w:ascii="Times New Roman" w:hAnsi="Times New Roman" w:cs="Times New Roman"/>
          <w:sz w:val="24"/>
          <w:szCs w:val="24"/>
          <w:lang w:val="en-US"/>
        </w:rPr>
      </w:pPr>
      <w:r w:rsidRPr="002C4C38">
        <w:rPr>
          <w:rFonts w:ascii="Times New Roman" w:hAnsi="Times New Roman" w:cs="Times New Roman"/>
          <w:sz w:val="24"/>
          <w:szCs w:val="24"/>
          <w:lang w:val="en-US"/>
        </w:rPr>
        <w:t xml:space="preserve">A phase </w:t>
      </w:r>
      <w:r w:rsidR="0060316F">
        <w:rPr>
          <w:rFonts w:ascii="Times New Roman" w:hAnsi="Times New Roman" w:cs="Times New Roman"/>
          <w:sz w:val="24"/>
          <w:szCs w:val="24"/>
          <w:lang w:val="en-US"/>
        </w:rPr>
        <w:t>3</w:t>
      </w:r>
      <w:r w:rsidR="0060316F" w:rsidRPr="002C4C38">
        <w:rPr>
          <w:rFonts w:ascii="Times New Roman" w:hAnsi="Times New Roman" w:cs="Times New Roman"/>
          <w:sz w:val="24"/>
          <w:szCs w:val="24"/>
          <w:lang w:val="en-US"/>
        </w:rPr>
        <w:t xml:space="preserve"> </w:t>
      </w:r>
      <w:r w:rsidRPr="002C4C38">
        <w:rPr>
          <w:rFonts w:ascii="Times New Roman" w:hAnsi="Times New Roman" w:cs="Times New Roman"/>
          <w:sz w:val="24"/>
          <w:szCs w:val="24"/>
          <w:lang w:val="en-US"/>
        </w:rPr>
        <w:t xml:space="preserve">study evaluated decitabine </w:t>
      </w:r>
      <w:r w:rsidR="00FA6743" w:rsidRPr="002C4C38">
        <w:rPr>
          <w:rFonts w:ascii="Times New Roman" w:hAnsi="Times New Roman" w:cs="Times New Roman"/>
          <w:sz w:val="24"/>
          <w:szCs w:val="24"/>
          <w:lang w:val="en-US"/>
        </w:rPr>
        <w:t>(20 mg/m</w:t>
      </w:r>
      <w:r w:rsidR="00FA6743" w:rsidRPr="002C4C38">
        <w:rPr>
          <w:rFonts w:ascii="Times New Roman" w:hAnsi="Times New Roman" w:cs="Times New Roman"/>
          <w:sz w:val="24"/>
          <w:szCs w:val="24"/>
          <w:vertAlign w:val="superscript"/>
          <w:lang w:val="en-US"/>
        </w:rPr>
        <w:t>2</w:t>
      </w:r>
      <w:r w:rsidR="00D455B0" w:rsidRPr="002C4C38">
        <w:rPr>
          <w:rFonts w:ascii="Times New Roman" w:hAnsi="Times New Roman" w:cs="Times New Roman"/>
          <w:sz w:val="24"/>
          <w:szCs w:val="24"/>
          <w:lang w:val="en-US"/>
        </w:rPr>
        <w:t xml:space="preserve"> </w:t>
      </w:r>
      <w:r w:rsidR="0034389F">
        <w:rPr>
          <w:rFonts w:ascii="Times New Roman" w:hAnsi="Times New Roman" w:cs="Times New Roman"/>
          <w:sz w:val="24"/>
          <w:szCs w:val="24"/>
          <w:lang w:val="en-US"/>
        </w:rPr>
        <w:t>intravenous [</w:t>
      </w:r>
      <w:r w:rsidR="0034389F" w:rsidRPr="002C4C38">
        <w:rPr>
          <w:rFonts w:ascii="Times New Roman" w:hAnsi="Times New Roman" w:cs="Times New Roman"/>
          <w:sz w:val="24"/>
          <w:szCs w:val="24"/>
          <w:lang w:val="en-US"/>
        </w:rPr>
        <w:t>IV</w:t>
      </w:r>
      <w:r w:rsidR="0034389F">
        <w:rPr>
          <w:rFonts w:ascii="Times New Roman" w:hAnsi="Times New Roman" w:cs="Times New Roman"/>
          <w:sz w:val="24"/>
          <w:szCs w:val="24"/>
          <w:lang w:val="en-US"/>
        </w:rPr>
        <w:t>]</w:t>
      </w:r>
      <w:r w:rsidR="0034389F" w:rsidRPr="002C4C38">
        <w:rPr>
          <w:rFonts w:ascii="Times New Roman" w:hAnsi="Times New Roman" w:cs="Times New Roman"/>
          <w:sz w:val="24"/>
          <w:szCs w:val="24"/>
          <w:lang w:val="en-US"/>
        </w:rPr>
        <w:t xml:space="preserve"> </w:t>
      </w:r>
      <w:r w:rsidR="00D455B0" w:rsidRPr="002C4C38">
        <w:rPr>
          <w:rFonts w:ascii="Times New Roman" w:hAnsi="Times New Roman" w:cs="Times New Roman"/>
          <w:sz w:val="24"/>
          <w:szCs w:val="24"/>
          <w:lang w:val="en-US"/>
        </w:rPr>
        <w:t>on a 5-day</w:t>
      </w:r>
      <w:r w:rsidR="009361D0">
        <w:rPr>
          <w:rFonts w:ascii="Times New Roman" w:hAnsi="Times New Roman" w:cs="Times New Roman"/>
          <w:sz w:val="24"/>
          <w:szCs w:val="24"/>
          <w:lang w:val="en-US"/>
        </w:rPr>
        <w:t xml:space="preserve"> </w:t>
      </w:r>
      <w:r w:rsidR="009361D0" w:rsidRPr="002C4C38">
        <w:rPr>
          <w:rFonts w:ascii="Times New Roman" w:hAnsi="Times New Roman" w:cs="Times New Roman"/>
          <w:sz w:val="24"/>
          <w:szCs w:val="24"/>
          <w:lang w:val="en-US"/>
        </w:rPr>
        <w:t>schedule</w:t>
      </w:r>
      <w:r w:rsidR="00FA6743" w:rsidRPr="002C4C38">
        <w:rPr>
          <w:rFonts w:ascii="Times New Roman" w:hAnsi="Times New Roman" w:cs="Times New Roman"/>
          <w:sz w:val="24"/>
          <w:szCs w:val="24"/>
          <w:lang w:val="en-US"/>
        </w:rPr>
        <w:t xml:space="preserve">) </w:t>
      </w:r>
      <w:r w:rsidRPr="002C4C38">
        <w:rPr>
          <w:rFonts w:ascii="Times New Roman" w:hAnsi="Times New Roman" w:cs="Times New Roman"/>
          <w:sz w:val="24"/>
          <w:szCs w:val="24"/>
          <w:lang w:val="en-US"/>
        </w:rPr>
        <w:t xml:space="preserve">versus treatment choice in patients </w:t>
      </w:r>
      <w:r w:rsidR="004C5E98">
        <w:rPr>
          <w:rFonts w:ascii="Times New Roman" w:hAnsi="Times New Roman" w:cs="Times New Roman"/>
          <w:sz w:val="24"/>
          <w:szCs w:val="24"/>
          <w:lang w:val="en-US"/>
        </w:rPr>
        <w:t xml:space="preserve">aged </w:t>
      </w:r>
      <w:r w:rsidRPr="002C4C38">
        <w:rPr>
          <w:rFonts w:ascii="Times New Roman" w:hAnsi="Times New Roman" w:cs="Times New Roman"/>
          <w:sz w:val="24"/>
          <w:szCs w:val="24"/>
          <w:lang w:val="en-US"/>
        </w:rPr>
        <w:t>≥65, ECOG PS 0–2</w:t>
      </w:r>
      <w:r w:rsidR="009361D0">
        <w:rPr>
          <w:rFonts w:ascii="Times New Roman" w:hAnsi="Times New Roman" w:cs="Times New Roman"/>
          <w:sz w:val="24"/>
          <w:szCs w:val="24"/>
          <w:lang w:val="en-US"/>
        </w:rPr>
        <w:t>,</w:t>
      </w:r>
      <w:r w:rsidRPr="002C4C38">
        <w:rPr>
          <w:rFonts w:ascii="Times New Roman" w:hAnsi="Times New Roman" w:cs="Times New Roman"/>
          <w:sz w:val="24"/>
          <w:szCs w:val="24"/>
          <w:lang w:val="en-US"/>
        </w:rPr>
        <w:t xml:space="preserve"> and poor</w:t>
      </w:r>
      <w:r w:rsidR="00D661BD" w:rsidRPr="002C4C38">
        <w:rPr>
          <w:rFonts w:ascii="Times New Roman" w:hAnsi="Times New Roman" w:cs="Times New Roman"/>
          <w:sz w:val="24"/>
          <w:szCs w:val="24"/>
          <w:lang w:val="en-US"/>
        </w:rPr>
        <w:t>/</w:t>
      </w:r>
      <w:r w:rsidRPr="002C4C38">
        <w:rPr>
          <w:rFonts w:ascii="Times New Roman" w:hAnsi="Times New Roman" w:cs="Times New Roman"/>
          <w:sz w:val="24"/>
          <w:szCs w:val="24"/>
          <w:lang w:val="en-US"/>
        </w:rPr>
        <w:t>intermediate-risk cytogenetics</w:t>
      </w:r>
      <w:r w:rsidR="0062385D" w:rsidRPr="002C4C38">
        <w:rPr>
          <w:rFonts w:ascii="Times New Roman" w:hAnsi="Times New Roman" w:cs="Times New Roman"/>
          <w:sz w:val="24"/>
          <w:szCs w:val="24"/>
          <w:lang w:val="en-US"/>
        </w:rPr>
        <w:t xml:space="preserve"> </w:t>
      </w:r>
      <w:r w:rsidR="005354FE">
        <w:rPr>
          <w:rFonts w:ascii="Times New Roman" w:hAnsi="Times New Roman" w:cs="Times New Roman"/>
          <w:sz w:val="24"/>
          <w:szCs w:val="24"/>
          <w:lang w:val="en-US"/>
        </w:rPr>
        <w:fldChar w:fldCharType="begin">
          <w:fldData xml:space="preserve">PEVuZE5vdGU+PENpdGU+PEF1dGhvcj5LYW50YXJqaWFuPC9BdXRob3I+PFllYXI+MjAxMjwvWWVh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</w:fldData>
        </w:fldChar>
      </w:r>
      <w:r w:rsidR="005354FE">
        <w:rPr>
          <w:rFonts w:ascii="Times New Roman" w:hAnsi="Times New Roman" w:cs="Times New Roman"/>
          <w:sz w:val="24"/>
          <w:szCs w:val="24"/>
          <w:lang w:val="en-US"/>
        </w:rPr>
        <w:instrText xml:space="preserve"> ADDIN EN.CITE </w:instrText>
      </w:r>
      <w:r w:rsidR="005354FE">
        <w:rPr>
          <w:rFonts w:ascii="Times New Roman" w:hAnsi="Times New Roman" w:cs="Times New Roman"/>
          <w:sz w:val="24"/>
          <w:szCs w:val="24"/>
          <w:lang w:val="en-US"/>
        </w:rPr>
        <w:fldChar w:fldCharType="begin">
          <w:fldData xml:space="preserve">PEVuZE5vdGU+PENpdGU+PEF1dGhvcj5LYW50YXJqaWFuPC9BdXRob3I+PFllYXI+MjAxMjwvWWVh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</w:fldData>
        </w:fldChar>
      </w:r>
      <w:r w:rsidR="005354FE">
        <w:rPr>
          <w:rFonts w:ascii="Times New Roman" w:hAnsi="Times New Roman" w:cs="Times New Roman"/>
          <w:sz w:val="24"/>
          <w:szCs w:val="24"/>
          <w:lang w:val="en-US"/>
        </w:rPr>
        <w:instrText xml:space="preserve"> ADDIN EN.CITE.DATA </w:instrText>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end"/>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32" w:tooltip="Kantarjian, 2012 #166" w:history="1">
        <w:r w:rsidR="005354FE">
          <w:rPr>
            <w:rFonts w:ascii="Times New Roman" w:hAnsi="Times New Roman" w:cs="Times New Roman"/>
            <w:noProof/>
            <w:sz w:val="24"/>
            <w:szCs w:val="24"/>
            <w:lang w:val="en-US"/>
          </w:rPr>
          <w:t>32</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62385D" w:rsidRPr="002C4C38">
        <w:rPr>
          <w:rFonts w:ascii="Times New Roman" w:hAnsi="Times New Roman" w:cs="Times New Roman"/>
          <w:sz w:val="24"/>
          <w:szCs w:val="24"/>
          <w:lang w:val="en-US"/>
        </w:rPr>
        <w:t>.</w:t>
      </w:r>
      <w:r w:rsidR="005B296E" w:rsidRPr="002C4C38">
        <w:rPr>
          <w:rFonts w:ascii="Times New Roman" w:hAnsi="Times New Roman" w:cs="Times New Roman"/>
          <w:sz w:val="24"/>
          <w:szCs w:val="24"/>
          <w:lang w:val="en-US"/>
        </w:rPr>
        <w:t xml:space="preserve"> </w:t>
      </w:r>
      <w:r w:rsidR="00D455B0" w:rsidRPr="002C4C38">
        <w:rPr>
          <w:rFonts w:ascii="Times New Roman" w:hAnsi="Times New Roman" w:cs="Times New Roman"/>
          <w:sz w:val="24"/>
          <w:szCs w:val="24"/>
          <w:lang w:val="en-US"/>
        </w:rPr>
        <w:t>Median</w:t>
      </w:r>
      <w:r w:rsidRPr="002C4C38">
        <w:rPr>
          <w:rFonts w:ascii="Times New Roman" w:hAnsi="Times New Roman" w:cs="Times New Roman"/>
          <w:sz w:val="24"/>
          <w:szCs w:val="24"/>
          <w:lang w:val="en-US"/>
        </w:rPr>
        <w:t xml:space="preserve"> OS</w:t>
      </w:r>
      <w:r w:rsidR="00E73521">
        <w:rPr>
          <w:rFonts w:ascii="Times New Roman" w:hAnsi="Times New Roman" w:cs="Times New Roman"/>
          <w:sz w:val="24"/>
          <w:szCs w:val="24"/>
          <w:lang w:val="en-US"/>
        </w:rPr>
        <w:t xml:space="preserve"> (mOS)</w:t>
      </w:r>
      <w:r w:rsidRPr="002C4C38">
        <w:rPr>
          <w:rFonts w:ascii="Times New Roman" w:hAnsi="Times New Roman" w:cs="Times New Roman"/>
          <w:sz w:val="24"/>
          <w:szCs w:val="24"/>
          <w:lang w:val="en-US"/>
        </w:rPr>
        <w:t xml:space="preserve"> </w:t>
      </w:r>
      <w:r w:rsidR="00537CE5">
        <w:rPr>
          <w:rFonts w:ascii="Times New Roman" w:hAnsi="Times New Roman" w:cs="Times New Roman"/>
          <w:sz w:val="24"/>
          <w:szCs w:val="24"/>
          <w:lang w:val="en-US"/>
        </w:rPr>
        <w:t xml:space="preserve">and CR rates were </w:t>
      </w:r>
      <w:r w:rsidRPr="002C4C38">
        <w:rPr>
          <w:rFonts w:ascii="Times New Roman" w:hAnsi="Times New Roman" w:cs="Times New Roman"/>
          <w:sz w:val="24"/>
          <w:szCs w:val="24"/>
          <w:lang w:val="en-US"/>
        </w:rPr>
        <w:t xml:space="preserve">7.7 </w:t>
      </w:r>
      <w:r w:rsidR="00537CE5">
        <w:rPr>
          <w:rFonts w:ascii="Times New Roman" w:hAnsi="Times New Roman" w:cs="Times New Roman"/>
          <w:sz w:val="24"/>
          <w:szCs w:val="24"/>
          <w:lang w:val="en-US"/>
        </w:rPr>
        <w:t xml:space="preserve">months and 15.7% (decitabine) </w:t>
      </w:r>
      <w:r w:rsidRPr="002C4C38">
        <w:rPr>
          <w:rFonts w:ascii="Times New Roman" w:hAnsi="Times New Roman" w:cs="Times New Roman"/>
          <w:sz w:val="24"/>
          <w:szCs w:val="24"/>
          <w:lang w:val="en-US"/>
        </w:rPr>
        <w:t xml:space="preserve">and </w:t>
      </w:r>
      <w:r w:rsidR="005B296E" w:rsidRPr="002C4C38">
        <w:rPr>
          <w:rFonts w:ascii="Times New Roman" w:hAnsi="Times New Roman" w:cs="Times New Roman"/>
          <w:sz w:val="24"/>
          <w:szCs w:val="24"/>
          <w:lang w:val="en-US"/>
        </w:rPr>
        <w:t>5.0</w:t>
      </w:r>
      <w:r w:rsidRPr="002C4C38">
        <w:rPr>
          <w:rFonts w:ascii="Times New Roman" w:hAnsi="Times New Roman" w:cs="Times New Roman"/>
          <w:sz w:val="24"/>
          <w:szCs w:val="24"/>
          <w:lang w:val="en-US"/>
        </w:rPr>
        <w:t xml:space="preserve"> months </w:t>
      </w:r>
      <w:r w:rsidR="00537CE5">
        <w:rPr>
          <w:rFonts w:ascii="Times New Roman" w:hAnsi="Times New Roman" w:cs="Times New Roman"/>
          <w:sz w:val="24"/>
          <w:szCs w:val="24"/>
          <w:lang w:val="en-US"/>
        </w:rPr>
        <w:t>and 7.4% (treatment choice)</w:t>
      </w:r>
      <w:r w:rsidRPr="002C4C38">
        <w:rPr>
          <w:rFonts w:ascii="Times New Roman" w:hAnsi="Times New Roman" w:cs="Times New Roman"/>
          <w:sz w:val="24"/>
          <w:szCs w:val="24"/>
          <w:lang w:val="en-US"/>
        </w:rPr>
        <w:t xml:space="preserve">. </w:t>
      </w:r>
      <w:r w:rsidR="00AE145A">
        <w:rPr>
          <w:rFonts w:ascii="Times New Roman" w:hAnsi="Times New Roman" w:cs="Times New Roman"/>
          <w:sz w:val="24"/>
          <w:szCs w:val="24"/>
          <w:lang w:val="en-US"/>
        </w:rPr>
        <w:t>C</w:t>
      </w:r>
      <w:r w:rsidRPr="002C4C38">
        <w:rPr>
          <w:rFonts w:ascii="Times New Roman" w:hAnsi="Times New Roman" w:cs="Times New Roman"/>
          <w:sz w:val="24"/>
          <w:szCs w:val="24"/>
          <w:lang w:val="en-US"/>
        </w:rPr>
        <w:t>ommon all-causality AEs (grades 3–4) with decitabine and treatment choice, respectively, were thrombocytopenia (40% and 32%), anemia (34% and 25%), febrile neutropenia (32% and 22</w:t>
      </w:r>
      <w:r w:rsidR="00537CE5" w:rsidRPr="002C4C38">
        <w:rPr>
          <w:rFonts w:ascii="Times New Roman" w:hAnsi="Times New Roman" w:cs="Times New Roman"/>
          <w:sz w:val="24"/>
          <w:szCs w:val="24"/>
          <w:lang w:val="en-US"/>
        </w:rPr>
        <w:t>%)</w:t>
      </w:r>
      <w:r w:rsidR="00537CE5">
        <w:rPr>
          <w:rFonts w:ascii="Times New Roman" w:hAnsi="Times New Roman" w:cs="Times New Roman"/>
          <w:sz w:val="24"/>
          <w:szCs w:val="24"/>
          <w:lang w:val="en-US"/>
        </w:rPr>
        <w:t>,</w:t>
      </w:r>
      <w:r w:rsidR="00537CE5" w:rsidRPr="002C4C38">
        <w:rPr>
          <w:rFonts w:ascii="Times New Roman" w:hAnsi="Times New Roman" w:cs="Times New Roman"/>
          <w:sz w:val="24"/>
          <w:szCs w:val="24"/>
          <w:lang w:val="en-US"/>
        </w:rPr>
        <w:t xml:space="preserve"> </w:t>
      </w:r>
      <w:r w:rsidR="00053656">
        <w:rPr>
          <w:rFonts w:ascii="Times New Roman" w:hAnsi="Times New Roman" w:cs="Times New Roman"/>
          <w:sz w:val="24"/>
          <w:szCs w:val="24"/>
          <w:lang w:val="en-US"/>
        </w:rPr>
        <w:t>and</w:t>
      </w:r>
      <w:r w:rsidRPr="002C4C38">
        <w:rPr>
          <w:rFonts w:ascii="Times New Roman" w:hAnsi="Times New Roman" w:cs="Times New Roman"/>
          <w:sz w:val="24"/>
          <w:szCs w:val="24"/>
          <w:lang w:val="en-US"/>
        </w:rPr>
        <w:t xml:space="preserve"> neutropenia with decitabine</w:t>
      </w:r>
      <w:r w:rsidR="00EA407F">
        <w:rPr>
          <w:rFonts w:ascii="Times New Roman" w:hAnsi="Times New Roman" w:cs="Times New Roman"/>
          <w:sz w:val="24"/>
          <w:szCs w:val="24"/>
          <w:lang w:val="en-US"/>
        </w:rPr>
        <w:t xml:space="preserve"> </w:t>
      </w:r>
      <w:r w:rsidR="00EA407F" w:rsidRPr="002C4C38">
        <w:rPr>
          <w:rFonts w:ascii="Times New Roman" w:hAnsi="Times New Roman" w:cs="Times New Roman"/>
          <w:sz w:val="24"/>
          <w:szCs w:val="24"/>
          <w:lang w:val="en-US"/>
        </w:rPr>
        <w:t>(32%)</w:t>
      </w:r>
      <w:r w:rsidR="0062385D" w:rsidRPr="002C4C38">
        <w:rPr>
          <w:rFonts w:ascii="Times New Roman" w:hAnsi="Times New Roman" w:cs="Times New Roman"/>
          <w:sz w:val="24"/>
          <w:szCs w:val="24"/>
          <w:lang w:val="en-US"/>
        </w:rPr>
        <w:t xml:space="preserve"> </w:t>
      </w:r>
      <w:r w:rsidR="005354FE">
        <w:rPr>
          <w:rFonts w:ascii="Times New Roman" w:hAnsi="Times New Roman" w:cs="Times New Roman"/>
          <w:sz w:val="24"/>
          <w:szCs w:val="24"/>
          <w:lang w:val="en-US"/>
        </w:rPr>
        <w:fldChar w:fldCharType="begin">
          <w:fldData xml:space="preserve">PEVuZE5vdGU+PENpdGU+PEF1dGhvcj5LYW50YXJqaWFuPC9BdXRob3I+PFllYXI+MjAxMjwvWWVh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</w:fldData>
        </w:fldChar>
      </w:r>
      <w:r w:rsidR="005354FE">
        <w:rPr>
          <w:rFonts w:ascii="Times New Roman" w:hAnsi="Times New Roman" w:cs="Times New Roman"/>
          <w:sz w:val="24"/>
          <w:szCs w:val="24"/>
          <w:lang w:val="en-US"/>
        </w:rPr>
        <w:instrText xml:space="preserve"> ADDIN EN.CITE </w:instrText>
      </w:r>
      <w:r w:rsidR="005354FE">
        <w:rPr>
          <w:rFonts w:ascii="Times New Roman" w:hAnsi="Times New Roman" w:cs="Times New Roman"/>
          <w:sz w:val="24"/>
          <w:szCs w:val="24"/>
          <w:lang w:val="en-US"/>
        </w:rPr>
        <w:fldChar w:fldCharType="begin">
          <w:fldData xml:space="preserve">PEVuZE5vdGU+PENpdGU+PEF1dGhvcj5LYW50YXJqaWFuPC9BdXRob3I+PFllYXI+MjAxMjwvWWVh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</w:fldData>
        </w:fldChar>
      </w:r>
      <w:r w:rsidR="005354FE">
        <w:rPr>
          <w:rFonts w:ascii="Times New Roman" w:hAnsi="Times New Roman" w:cs="Times New Roman"/>
          <w:sz w:val="24"/>
          <w:szCs w:val="24"/>
          <w:lang w:val="en-US"/>
        </w:rPr>
        <w:instrText xml:space="preserve"> ADDIN EN.CITE.DATA </w:instrText>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end"/>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32" w:tooltip="Kantarjian, 2012 #166" w:history="1">
        <w:r w:rsidR="005354FE">
          <w:rPr>
            <w:rFonts w:ascii="Times New Roman" w:hAnsi="Times New Roman" w:cs="Times New Roman"/>
            <w:noProof/>
            <w:sz w:val="24"/>
            <w:szCs w:val="24"/>
            <w:lang w:val="en-US"/>
          </w:rPr>
          <w:t>32</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62385D" w:rsidRPr="002C4C38">
        <w:rPr>
          <w:rFonts w:ascii="Times New Roman" w:hAnsi="Times New Roman" w:cs="Times New Roman"/>
          <w:sz w:val="24"/>
          <w:szCs w:val="24"/>
          <w:lang w:val="en-US"/>
        </w:rPr>
        <w:t>.</w:t>
      </w:r>
      <w:r w:rsidR="008B4851" w:rsidRPr="002C4C38">
        <w:rPr>
          <w:rFonts w:ascii="Times New Roman" w:hAnsi="Times New Roman" w:cs="Times New Roman"/>
          <w:sz w:val="24"/>
          <w:szCs w:val="24"/>
          <w:lang w:val="en-US"/>
        </w:rPr>
        <w:t xml:space="preserve"> </w:t>
      </w:r>
    </w:p>
    <w:p w14:paraId="0211396A" w14:textId="7A4C118E" w:rsidR="00856AAD" w:rsidRPr="002C4C38" w:rsidRDefault="00856AAD" w:rsidP="002C4C38">
      <w:pPr>
        <w:spacing w:before="240" w:after="240" w:line="480" w:lineRule="auto"/>
        <w:rPr>
          <w:rFonts w:ascii="Times New Roman" w:hAnsi="Times New Roman" w:cs="Times New Roman"/>
          <w:sz w:val="24"/>
          <w:szCs w:val="24"/>
          <w:lang w:val="en-US"/>
        </w:rPr>
      </w:pPr>
      <w:r w:rsidRPr="002C4C38">
        <w:rPr>
          <w:rFonts w:ascii="Times New Roman" w:hAnsi="Times New Roman" w:cs="Times New Roman"/>
          <w:sz w:val="24"/>
          <w:szCs w:val="24"/>
          <w:lang w:val="en-US"/>
        </w:rPr>
        <w:lastRenderedPageBreak/>
        <w:t xml:space="preserve">In a phase </w:t>
      </w:r>
      <w:r w:rsidR="008C239B">
        <w:rPr>
          <w:rFonts w:ascii="Times New Roman" w:hAnsi="Times New Roman" w:cs="Times New Roman"/>
          <w:sz w:val="24"/>
          <w:szCs w:val="24"/>
          <w:lang w:val="en-US"/>
        </w:rPr>
        <w:t>3</w:t>
      </w:r>
      <w:r w:rsidR="008C239B" w:rsidRPr="002C4C38">
        <w:rPr>
          <w:rFonts w:ascii="Times New Roman" w:hAnsi="Times New Roman" w:cs="Times New Roman"/>
          <w:sz w:val="24"/>
          <w:szCs w:val="24"/>
          <w:lang w:val="en-US"/>
        </w:rPr>
        <w:t xml:space="preserve"> </w:t>
      </w:r>
      <w:r w:rsidRPr="002C4C38">
        <w:rPr>
          <w:rFonts w:ascii="Times New Roman" w:hAnsi="Times New Roman" w:cs="Times New Roman"/>
          <w:sz w:val="24"/>
          <w:szCs w:val="24"/>
          <w:lang w:val="en-US"/>
        </w:rPr>
        <w:t xml:space="preserve">study, patients </w:t>
      </w:r>
      <w:r w:rsidR="004C5E98">
        <w:rPr>
          <w:rFonts w:ascii="Times New Roman" w:hAnsi="Times New Roman" w:cs="Times New Roman"/>
          <w:sz w:val="24"/>
          <w:szCs w:val="24"/>
          <w:lang w:val="en-US"/>
        </w:rPr>
        <w:t xml:space="preserve">aged </w:t>
      </w:r>
      <w:r w:rsidRPr="002C4C38">
        <w:rPr>
          <w:rFonts w:ascii="Times New Roman" w:hAnsi="Times New Roman" w:cs="Times New Roman"/>
          <w:sz w:val="24"/>
          <w:szCs w:val="24"/>
          <w:lang w:val="en-US"/>
        </w:rPr>
        <w:t>≥65 with poor</w:t>
      </w:r>
      <w:r w:rsidR="00D661BD" w:rsidRPr="002C4C38">
        <w:rPr>
          <w:rFonts w:ascii="Times New Roman" w:hAnsi="Times New Roman" w:cs="Times New Roman"/>
          <w:sz w:val="24"/>
          <w:szCs w:val="24"/>
          <w:lang w:val="en-US"/>
        </w:rPr>
        <w:t>/</w:t>
      </w:r>
      <w:r w:rsidRPr="002C4C38">
        <w:rPr>
          <w:rFonts w:ascii="Times New Roman" w:hAnsi="Times New Roman" w:cs="Times New Roman"/>
          <w:sz w:val="24"/>
          <w:szCs w:val="24"/>
          <w:lang w:val="en-US"/>
        </w:rPr>
        <w:t xml:space="preserve">intermediate-risk cytogenetics received azacitidine </w:t>
      </w:r>
      <w:r w:rsidR="00D455B0" w:rsidRPr="002C4C38">
        <w:rPr>
          <w:rFonts w:ascii="Times New Roman" w:hAnsi="Times New Roman" w:cs="Times New Roman"/>
          <w:sz w:val="24"/>
          <w:szCs w:val="24"/>
          <w:lang w:val="en-US"/>
        </w:rPr>
        <w:t>(</w:t>
      </w:r>
      <w:r w:rsidR="00A65324" w:rsidRPr="002C4C38">
        <w:rPr>
          <w:rFonts w:ascii="Times New Roman" w:hAnsi="Times New Roman" w:cs="Times New Roman"/>
          <w:sz w:val="24"/>
          <w:szCs w:val="24"/>
        </w:rPr>
        <w:t>75 mg/m</w:t>
      </w:r>
      <w:r w:rsidR="00A65324" w:rsidRPr="002C4C38">
        <w:rPr>
          <w:rFonts w:ascii="Times New Roman" w:hAnsi="Times New Roman" w:cs="Times New Roman"/>
          <w:sz w:val="24"/>
          <w:szCs w:val="24"/>
          <w:vertAlign w:val="superscript"/>
        </w:rPr>
        <w:t>2</w:t>
      </w:r>
      <w:r w:rsidR="00A65324" w:rsidRPr="002C4C38">
        <w:rPr>
          <w:rFonts w:ascii="Times New Roman" w:hAnsi="Times New Roman" w:cs="Times New Roman"/>
          <w:sz w:val="24"/>
          <w:szCs w:val="24"/>
        </w:rPr>
        <w:t>/day)</w:t>
      </w:r>
      <w:r w:rsidR="00212B9C" w:rsidRPr="002C4C38">
        <w:rPr>
          <w:rFonts w:ascii="Times New Roman" w:hAnsi="Times New Roman" w:cs="Times New Roman"/>
          <w:sz w:val="24"/>
          <w:szCs w:val="24"/>
          <w:lang w:val="en-US"/>
        </w:rPr>
        <w:t xml:space="preserve"> </w:t>
      </w:r>
      <w:r w:rsidRPr="002C4C38">
        <w:rPr>
          <w:rFonts w:ascii="Times New Roman" w:hAnsi="Times New Roman" w:cs="Times New Roman"/>
          <w:sz w:val="24"/>
          <w:szCs w:val="24"/>
          <w:lang w:val="en-US"/>
        </w:rPr>
        <w:t>or conventional care regimens</w:t>
      </w:r>
      <w:r w:rsidR="0062385D" w:rsidRPr="002C4C38">
        <w:rPr>
          <w:rFonts w:ascii="Times New Roman" w:hAnsi="Times New Roman" w:cs="Times New Roman"/>
          <w:sz w:val="24"/>
          <w:szCs w:val="24"/>
          <w:lang w:val="en-US"/>
        </w:rPr>
        <w:t xml:space="preserve"> </w:t>
      </w:r>
      <w:r w:rsidR="005354FE">
        <w:rPr>
          <w:rFonts w:ascii="Times New Roman" w:hAnsi="Times New Roman" w:cs="Times New Roman"/>
          <w:sz w:val="24"/>
          <w:szCs w:val="24"/>
          <w:lang w:val="en-US"/>
        </w:rPr>
        <w:fldChar w:fldCharType="begin">
          <w:fldData xml:space="preserve">PEVuZE5vdGU+PENpdGU+PEF1dGhvcj5Eb21icmV0PC9BdXRob3I+PFllYXI+MjAxNTwvWWVhcj48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</w:fldData>
        </w:fldChar>
      </w:r>
      <w:r w:rsidR="005354FE">
        <w:rPr>
          <w:rFonts w:ascii="Times New Roman" w:hAnsi="Times New Roman" w:cs="Times New Roman"/>
          <w:sz w:val="24"/>
          <w:szCs w:val="24"/>
          <w:lang w:val="en-US"/>
        </w:rPr>
        <w:instrText xml:space="preserve"> ADDIN EN.CITE </w:instrText>
      </w:r>
      <w:r w:rsidR="005354FE">
        <w:rPr>
          <w:rFonts w:ascii="Times New Roman" w:hAnsi="Times New Roman" w:cs="Times New Roman"/>
          <w:sz w:val="24"/>
          <w:szCs w:val="24"/>
          <w:lang w:val="en-US"/>
        </w:rPr>
        <w:fldChar w:fldCharType="begin">
          <w:fldData xml:space="preserve">PEVuZE5vdGU+PENpdGU+PEF1dGhvcj5Eb21icmV0PC9BdXRob3I+PFllYXI+MjAxNTwvWWVhcj48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</w:fldData>
        </w:fldChar>
      </w:r>
      <w:r w:rsidR="005354FE">
        <w:rPr>
          <w:rFonts w:ascii="Times New Roman" w:hAnsi="Times New Roman" w:cs="Times New Roman"/>
          <w:sz w:val="24"/>
          <w:szCs w:val="24"/>
          <w:lang w:val="en-US"/>
        </w:rPr>
        <w:instrText xml:space="preserve"> ADDIN EN.CITE.DATA </w:instrText>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end"/>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33" w:tooltip="Dombret, 2015 #165" w:history="1">
        <w:r w:rsidR="005354FE">
          <w:rPr>
            <w:rFonts w:ascii="Times New Roman" w:hAnsi="Times New Roman" w:cs="Times New Roman"/>
            <w:noProof/>
            <w:sz w:val="24"/>
            <w:szCs w:val="24"/>
            <w:lang w:val="en-US"/>
          </w:rPr>
          <w:t>33</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62385D" w:rsidRPr="002C4C38">
        <w:rPr>
          <w:rFonts w:ascii="Times New Roman" w:hAnsi="Times New Roman" w:cs="Times New Roman"/>
          <w:sz w:val="24"/>
          <w:szCs w:val="24"/>
          <w:lang w:val="en-US"/>
        </w:rPr>
        <w:t>.</w:t>
      </w:r>
      <w:r w:rsidR="00D455B0" w:rsidRPr="002C4C38">
        <w:rPr>
          <w:rFonts w:ascii="Times New Roman" w:hAnsi="Times New Roman" w:cs="Times New Roman"/>
          <w:sz w:val="24"/>
          <w:szCs w:val="24"/>
          <w:lang w:val="en-US"/>
        </w:rPr>
        <w:t xml:space="preserve"> </w:t>
      </w:r>
      <w:r w:rsidR="00E73521">
        <w:rPr>
          <w:rFonts w:ascii="Times New Roman" w:hAnsi="Times New Roman" w:cs="Times New Roman"/>
          <w:sz w:val="24"/>
          <w:szCs w:val="24"/>
          <w:lang w:val="en-US"/>
        </w:rPr>
        <w:t>m</w:t>
      </w:r>
      <w:r w:rsidRPr="002C4C38">
        <w:rPr>
          <w:rFonts w:ascii="Times New Roman" w:hAnsi="Times New Roman" w:cs="Times New Roman"/>
          <w:sz w:val="24"/>
          <w:szCs w:val="24"/>
          <w:lang w:val="en-US"/>
        </w:rPr>
        <w:t xml:space="preserve">OS </w:t>
      </w:r>
      <w:r w:rsidR="00537CE5">
        <w:rPr>
          <w:rFonts w:ascii="Times New Roman" w:hAnsi="Times New Roman" w:cs="Times New Roman"/>
          <w:sz w:val="24"/>
          <w:szCs w:val="24"/>
          <w:lang w:val="en-US"/>
        </w:rPr>
        <w:t xml:space="preserve">and CR </w:t>
      </w:r>
      <w:r w:rsidR="00537CE5" w:rsidRPr="002C4C38">
        <w:rPr>
          <w:rFonts w:ascii="Times New Roman" w:hAnsi="Times New Roman" w:cs="Times New Roman"/>
          <w:sz w:val="24"/>
          <w:szCs w:val="24"/>
          <w:lang w:val="en-US"/>
        </w:rPr>
        <w:t>w</w:t>
      </w:r>
      <w:r w:rsidR="00537CE5">
        <w:rPr>
          <w:rFonts w:ascii="Times New Roman" w:hAnsi="Times New Roman" w:cs="Times New Roman"/>
          <w:sz w:val="24"/>
          <w:szCs w:val="24"/>
          <w:lang w:val="en-US"/>
        </w:rPr>
        <w:t>ere</w:t>
      </w:r>
      <w:r w:rsidR="00537CE5" w:rsidRPr="002C4C38">
        <w:rPr>
          <w:rFonts w:ascii="Times New Roman" w:hAnsi="Times New Roman" w:cs="Times New Roman"/>
          <w:sz w:val="24"/>
          <w:szCs w:val="24"/>
          <w:lang w:val="en-US"/>
        </w:rPr>
        <w:t xml:space="preserve"> </w:t>
      </w:r>
      <w:r w:rsidRPr="002C4C38">
        <w:rPr>
          <w:rFonts w:ascii="Times New Roman" w:hAnsi="Times New Roman" w:cs="Times New Roman"/>
          <w:sz w:val="24"/>
          <w:szCs w:val="24"/>
          <w:lang w:val="en-US"/>
        </w:rPr>
        <w:t xml:space="preserve">10.4 months </w:t>
      </w:r>
      <w:r w:rsidR="00537CE5">
        <w:rPr>
          <w:rFonts w:ascii="Times New Roman" w:hAnsi="Times New Roman" w:cs="Times New Roman"/>
          <w:sz w:val="24"/>
          <w:szCs w:val="24"/>
          <w:lang w:val="en-US"/>
        </w:rPr>
        <w:t>and 21.9% (azac</w:t>
      </w:r>
      <w:r w:rsidR="00DF2037">
        <w:rPr>
          <w:rFonts w:ascii="Times New Roman" w:hAnsi="Times New Roman" w:cs="Times New Roman"/>
          <w:sz w:val="24"/>
          <w:szCs w:val="24"/>
          <w:lang w:val="en-US"/>
        </w:rPr>
        <w:t>i</w:t>
      </w:r>
      <w:r w:rsidR="00537CE5">
        <w:rPr>
          <w:rFonts w:ascii="Times New Roman" w:hAnsi="Times New Roman" w:cs="Times New Roman"/>
          <w:sz w:val="24"/>
          <w:szCs w:val="24"/>
          <w:lang w:val="en-US"/>
        </w:rPr>
        <w:t>tidine)</w:t>
      </w:r>
      <w:r w:rsidRPr="002C4C38">
        <w:rPr>
          <w:rFonts w:ascii="Times New Roman" w:hAnsi="Times New Roman" w:cs="Times New Roman"/>
          <w:sz w:val="24"/>
          <w:szCs w:val="24"/>
          <w:lang w:val="en-US"/>
        </w:rPr>
        <w:t xml:space="preserve"> and 6.5 months </w:t>
      </w:r>
      <w:r w:rsidR="00537CE5">
        <w:rPr>
          <w:rFonts w:ascii="Times New Roman" w:hAnsi="Times New Roman" w:cs="Times New Roman"/>
          <w:sz w:val="24"/>
          <w:szCs w:val="24"/>
          <w:lang w:val="en-US"/>
        </w:rPr>
        <w:t>and 21.9% (</w:t>
      </w:r>
      <w:r w:rsidRPr="002C4C38">
        <w:rPr>
          <w:rFonts w:ascii="Times New Roman" w:hAnsi="Times New Roman" w:cs="Times New Roman"/>
          <w:sz w:val="24"/>
          <w:szCs w:val="24"/>
          <w:lang w:val="en-US"/>
        </w:rPr>
        <w:t>conventional care</w:t>
      </w:r>
      <w:r w:rsidR="00537CE5">
        <w:rPr>
          <w:rFonts w:ascii="Times New Roman" w:hAnsi="Times New Roman" w:cs="Times New Roman"/>
          <w:sz w:val="24"/>
          <w:szCs w:val="24"/>
          <w:lang w:val="en-US"/>
        </w:rPr>
        <w:t>)</w:t>
      </w:r>
      <w:r w:rsidRPr="002C4C38">
        <w:rPr>
          <w:rFonts w:ascii="Times New Roman" w:hAnsi="Times New Roman" w:cs="Times New Roman"/>
          <w:sz w:val="24"/>
          <w:szCs w:val="24"/>
          <w:lang w:val="en-US"/>
        </w:rPr>
        <w:t xml:space="preserve">. </w:t>
      </w:r>
      <w:r w:rsidR="00AE145A">
        <w:rPr>
          <w:rFonts w:ascii="Times New Roman" w:hAnsi="Times New Roman" w:cs="Times New Roman"/>
          <w:sz w:val="24"/>
          <w:szCs w:val="24"/>
          <w:lang w:val="en-US"/>
        </w:rPr>
        <w:t>C</w:t>
      </w:r>
      <w:r w:rsidRPr="002C4C38">
        <w:rPr>
          <w:rFonts w:ascii="Times New Roman" w:hAnsi="Times New Roman" w:cs="Times New Roman"/>
          <w:sz w:val="24"/>
          <w:szCs w:val="24"/>
          <w:lang w:val="en-US"/>
        </w:rPr>
        <w:t>ommon all-causality AEs for azacitidine, LDAC</w:t>
      </w:r>
      <w:r w:rsidR="00B832C6">
        <w:rPr>
          <w:rFonts w:ascii="Times New Roman" w:hAnsi="Times New Roman" w:cs="Times New Roman"/>
          <w:sz w:val="24"/>
          <w:szCs w:val="24"/>
          <w:lang w:val="en-US"/>
        </w:rPr>
        <w:t>,</w:t>
      </w:r>
      <w:r w:rsidRPr="002C4C38">
        <w:rPr>
          <w:rFonts w:ascii="Times New Roman" w:hAnsi="Times New Roman" w:cs="Times New Roman"/>
          <w:sz w:val="24"/>
          <w:szCs w:val="24"/>
          <w:lang w:val="en-US"/>
        </w:rPr>
        <w:t xml:space="preserve"> and IC, respectively, were febrile neutropenia (28%, 30.1%</w:t>
      </w:r>
      <w:r w:rsidR="003877E1">
        <w:rPr>
          <w:rFonts w:ascii="Times New Roman" w:hAnsi="Times New Roman" w:cs="Times New Roman"/>
          <w:sz w:val="24"/>
          <w:szCs w:val="24"/>
          <w:lang w:val="en-US"/>
        </w:rPr>
        <w:t>,</w:t>
      </w:r>
      <w:r w:rsidRPr="002C4C38">
        <w:rPr>
          <w:rFonts w:ascii="Times New Roman" w:hAnsi="Times New Roman" w:cs="Times New Roman"/>
          <w:sz w:val="24"/>
          <w:szCs w:val="24"/>
          <w:lang w:val="en-US"/>
        </w:rPr>
        <w:t xml:space="preserve"> and 31%), neutropenia (26.3%, 24.8%</w:t>
      </w:r>
      <w:r w:rsidR="003877E1">
        <w:rPr>
          <w:rFonts w:ascii="Times New Roman" w:hAnsi="Times New Roman" w:cs="Times New Roman"/>
          <w:sz w:val="24"/>
          <w:szCs w:val="24"/>
          <w:lang w:val="en-US"/>
        </w:rPr>
        <w:t>,</w:t>
      </w:r>
      <w:r w:rsidRPr="002C4C38">
        <w:rPr>
          <w:rFonts w:ascii="Times New Roman" w:hAnsi="Times New Roman" w:cs="Times New Roman"/>
          <w:sz w:val="24"/>
          <w:szCs w:val="24"/>
          <w:lang w:val="en-US"/>
        </w:rPr>
        <w:t xml:space="preserve"> and 33.3%)</w:t>
      </w:r>
      <w:r w:rsidR="003877E1">
        <w:rPr>
          <w:rFonts w:ascii="Times New Roman" w:hAnsi="Times New Roman" w:cs="Times New Roman"/>
          <w:sz w:val="24"/>
          <w:szCs w:val="24"/>
          <w:lang w:val="en-US"/>
        </w:rPr>
        <w:t>,</w:t>
      </w:r>
      <w:r w:rsidRPr="002C4C38">
        <w:rPr>
          <w:rFonts w:ascii="Times New Roman" w:hAnsi="Times New Roman" w:cs="Times New Roman"/>
          <w:sz w:val="24"/>
          <w:szCs w:val="24"/>
          <w:lang w:val="en-US"/>
        </w:rPr>
        <w:t xml:space="preserve"> and thrombocytopenia (23.7%, 27.5%</w:t>
      </w:r>
      <w:r w:rsidR="003877E1">
        <w:rPr>
          <w:rFonts w:ascii="Times New Roman" w:hAnsi="Times New Roman" w:cs="Times New Roman"/>
          <w:sz w:val="24"/>
          <w:szCs w:val="24"/>
          <w:lang w:val="en-US"/>
        </w:rPr>
        <w:t>,</w:t>
      </w:r>
      <w:r w:rsidRPr="002C4C38">
        <w:rPr>
          <w:rFonts w:ascii="Times New Roman" w:hAnsi="Times New Roman" w:cs="Times New Roman"/>
          <w:sz w:val="24"/>
          <w:szCs w:val="24"/>
          <w:lang w:val="en-US"/>
        </w:rPr>
        <w:t xml:space="preserve"> and 21.4%)</w:t>
      </w:r>
      <w:r w:rsidR="0062385D" w:rsidRPr="002C4C38">
        <w:rPr>
          <w:rFonts w:ascii="Times New Roman" w:hAnsi="Times New Roman" w:cs="Times New Roman"/>
          <w:sz w:val="24"/>
          <w:szCs w:val="24"/>
          <w:lang w:val="en-US"/>
        </w:rPr>
        <w:t xml:space="preserve"> </w:t>
      </w:r>
      <w:r w:rsidR="005354FE">
        <w:rPr>
          <w:rFonts w:ascii="Times New Roman" w:hAnsi="Times New Roman" w:cs="Times New Roman"/>
          <w:sz w:val="24"/>
          <w:szCs w:val="24"/>
          <w:lang w:val="en-US"/>
        </w:rPr>
        <w:fldChar w:fldCharType="begin">
          <w:fldData xml:space="preserve">PEVuZE5vdGU+PENpdGU+PEF1dGhvcj5Eb21icmV0PC9BdXRob3I+PFllYXI+MjAxNTwvWWVhcj48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</w:fldData>
        </w:fldChar>
      </w:r>
      <w:r w:rsidR="005354FE">
        <w:rPr>
          <w:rFonts w:ascii="Times New Roman" w:hAnsi="Times New Roman" w:cs="Times New Roman"/>
          <w:sz w:val="24"/>
          <w:szCs w:val="24"/>
          <w:lang w:val="en-US"/>
        </w:rPr>
        <w:instrText xml:space="preserve"> ADDIN EN.CITE </w:instrText>
      </w:r>
      <w:r w:rsidR="005354FE">
        <w:rPr>
          <w:rFonts w:ascii="Times New Roman" w:hAnsi="Times New Roman" w:cs="Times New Roman"/>
          <w:sz w:val="24"/>
          <w:szCs w:val="24"/>
          <w:lang w:val="en-US"/>
        </w:rPr>
        <w:fldChar w:fldCharType="begin">
          <w:fldData xml:space="preserve">PEVuZE5vdGU+PENpdGU+PEF1dGhvcj5Eb21icmV0PC9BdXRob3I+PFllYXI+MjAxNTwvWWVhcj48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</w:fldData>
        </w:fldChar>
      </w:r>
      <w:r w:rsidR="005354FE">
        <w:rPr>
          <w:rFonts w:ascii="Times New Roman" w:hAnsi="Times New Roman" w:cs="Times New Roman"/>
          <w:sz w:val="24"/>
          <w:szCs w:val="24"/>
          <w:lang w:val="en-US"/>
        </w:rPr>
        <w:instrText xml:space="preserve"> ADDIN EN.CITE.DATA </w:instrText>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end"/>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33" w:tooltip="Dombret, 2015 #165" w:history="1">
        <w:r w:rsidR="005354FE">
          <w:rPr>
            <w:rFonts w:ascii="Times New Roman" w:hAnsi="Times New Roman" w:cs="Times New Roman"/>
            <w:noProof/>
            <w:sz w:val="24"/>
            <w:szCs w:val="24"/>
            <w:lang w:val="en-US"/>
          </w:rPr>
          <w:t>33</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62385D" w:rsidRPr="002C4C38">
        <w:rPr>
          <w:rFonts w:ascii="Times New Roman" w:hAnsi="Times New Roman" w:cs="Times New Roman"/>
          <w:sz w:val="24"/>
          <w:szCs w:val="24"/>
          <w:lang w:val="en-US"/>
        </w:rPr>
        <w:t>.</w:t>
      </w:r>
      <w:r w:rsidR="00D85ABC" w:rsidRPr="002C4C38">
        <w:rPr>
          <w:rFonts w:ascii="Times New Roman" w:hAnsi="Times New Roman" w:cs="Times New Roman"/>
          <w:sz w:val="24"/>
          <w:szCs w:val="24"/>
          <w:lang w:val="en-US"/>
        </w:rPr>
        <w:t xml:space="preserve"> </w:t>
      </w:r>
    </w:p>
    <w:p w14:paraId="00DFF11C" w14:textId="152D332E" w:rsidR="009C1801" w:rsidRPr="002C4C38" w:rsidRDefault="009C1801" w:rsidP="002C4C38">
      <w:pPr>
        <w:spacing w:before="240" w:after="240" w:line="480" w:lineRule="auto"/>
        <w:rPr>
          <w:rFonts w:ascii="Times New Roman" w:hAnsi="Times New Roman" w:cs="Times New Roman"/>
          <w:b/>
          <w:i/>
          <w:sz w:val="24"/>
          <w:szCs w:val="24"/>
          <w:lang w:val="en-US"/>
        </w:rPr>
      </w:pPr>
      <w:r w:rsidRPr="002C4C38">
        <w:rPr>
          <w:rFonts w:ascii="Times New Roman" w:hAnsi="Times New Roman" w:cs="Times New Roman"/>
          <w:b/>
          <w:i/>
          <w:sz w:val="24"/>
          <w:szCs w:val="24"/>
          <w:lang w:val="en-US"/>
        </w:rPr>
        <w:t>Targeted therapies</w:t>
      </w:r>
    </w:p>
    <w:p w14:paraId="11ADB970" w14:textId="6D62C21F" w:rsidR="00671FC4" w:rsidRPr="002C4C38" w:rsidRDefault="0011749E" w:rsidP="002C4C38">
      <w:pPr>
        <w:spacing w:before="240" w:after="240" w:line="480" w:lineRule="auto"/>
        <w:rPr>
          <w:rFonts w:ascii="Times New Roman" w:hAnsi="Times New Roman" w:cs="Times New Roman"/>
          <w:sz w:val="24"/>
          <w:szCs w:val="24"/>
          <w:lang w:val="en-US"/>
        </w:rPr>
      </w:pPr>
      <w:r w:rsidRPr="004B0548">
        <w:rPr>
          <w:rFonts w:ascii="Times New Roman" w:hAnsi="Times New Roman" w:cs="Times New Roman"/>
          <w:sz w:val="24"/>
          <w:szCs w:val="24"/>
          <w:lang w:val="en-US"/>
        </w:rPr>
        <w:t>In recent years, a</w:t>
      </w:r>
      <w:r w:rsidR="00DA3497" w:rsidRPr="004B0548">
        <w:rPr>
          <w:rFonts w:ascii="Times New Roman" w:hAnsi="Times New Roman" w:cs="Times New Roman"/>
          <w:sz w:val="24"/>
          <w:szCs w:val="24"/>
          <w:lang w:val="en-US"/>
        </w:rPr>
        <w:t xml:space="preserve"> </w:t>
      </w:r>
      <w:r w:rsidR="00671FC4" w:rsidRPr="004B0548">
        <w:rPr>
          <w:rFonts w:ascii="Times New Roman" w:hAnsi="Times New Roman" w:cs="Times New Roman"/>
          <w:sz w:val="24"/>
          <w:szCs w:val="24"/>
          <w:lang w:val="en-US"/>
        </w:rPr>
        <w:t xml:space="preserve">number of </w:t>
      </w:r>
      <w:r w:rsidR="00DA3497" w:rsidRPr="004B0548">
        <w:rPr>
          <w:rFonts w:ascii="Times New Roman" w:hAnsi="Times New Roman" w:cs="Times New Roman"/>
          <w:sz w:val="24"/>
          <w:szCs w:val="24"/>
          <w:lang w:val="en-US"/>
        </w:rPr>
        <w:t xml:space="preserve">targeted </w:t>
      </w:r>
      <w:r w:rsidR="00671FC4" w:rsidRPr="004B0548">
        <w:rPr>
          <w:rFonts w:ascii="Times New Roman" w:hAnsi="Times New Roman" w:cs="Times New Roman"/>
          <w:sz w:val="24"/>
          <w:szCs w:val="24"/>
          <w:lang w:val="en-US"/>
        </w:rPr>
        <w:t>therap</w:t>
      </w:r>
      <w:r w:rsidR="00212249">
        <w:rPr>
          <w:rFonts w:ascii="Times New Roman" w:hAnsi="Times New Roman" w:cs="Times New Roman"/>
          <w:sz w:val="24"/>
          <w:szCs w:val="24"/>
          <w:lang w:val="en-US"/>
        </w:rPr>
        <w:t>ies</w:t>
      </w:r>
      <w:r w:rsidR="00671FC4" w:rsidRPr="004B0548">
        <w:rPr>
          <w:rFonts w:ascii="Times New Roman" w:hAnsi="Times New Roman" w:cs="Times New Roman"/>
          <w:sz w:val="24"/>
          <w:szCs w:val="24"/>
          <w:lang w:val="en-US"/>
        </w:rPr>
        <w:t xml:space="preserve"> </w:t>
      </w:r>
      <w:r w:rsidRPr="004B0548">
        <w:rPr>
          <w:rFonts w:ascii="Times New Roman" w:hAnsi="Times New Roman" w:cs="Times New Roman"/>
          <w:sz w:val="24"/>
          <w:szCs w:val="24"/>
          <w:lang w:val="en-US"/>
        </w:rPr>
        <w:t>have become</w:t>
      </w:r>
      <w:r w:rsidR="00671FC4" w:rsidRPr="004B0548">
        <w:rPr>
          <w:rFonts w:ascii="Times New Roman" w:hAnsi="Times New Roman" w:cs="Times New Roman"/>
          <w:sz w:val="24"/>
          <w:szCs w:val="24"/>
          <w:lang w:val="en-US"/>
        </w:rPr>
        <w:t xml:space="preserve"> available</w:t>
      </w:r>
      <w:r w:rsidR="00DA3497" w:rsidRPr="004B0548">
        <w:rPr>
          <w:rFonts w:ascii="Times New Roman" w:hAnsi="Times New Roman" w:cs="Times New Roman"/>
          <w:sz w:val="24"/>
          <w:szCs w:val="24"/>
          <w:lang w:val="en-US"/>
        </w:rPr>
        <w:t>,</w:t>
      </w:r>
      <w:r w:rsidR="00671FC4" w:rsidRPr="004B0548">
        <w:rPr>
          <w:rFonts w:ascii="Times New Roman" w:hAnsi="Times New Roman" w:cs="Times New Roman"/>
          <w:sz w:val="24"/>
          <w:szCs w:val="24"/>
          <w:lang w:val="en-US"/>
        </w:rPr>
        <w:t xml:space="preserve"> or are in clinical development, for patients ineligible for </w:t>
      </w:r>
      <w:r w:rsidR="00B832C6" w:rsidRPr="004B0548">
        <w:rPr>
          <w:rFonts w:ascii="Times New Roman" w:hAnsi="Times New Roman" w:cs="Times New Roman"/>
          <w:sz w:val="24"/>
          <w:szCs w:val="24"/>
          <w:lang w:val="en-US"/>
        </w:rPr>
        <w:t>IC</w:t>
      </w:r>
      <w:r w:rsidR="00671FC4" w:rsidRPr="004B0548">
        <w:rPr>
          <w:rFonts w:ascii="Times New Roman" w:hAnsi="Times New Roman" w:cs="Times New Roman"/>
          <w:sz w:val="24"/>
          <w:szCs w:val="24"/>
          <w:lang w:val="en-US"/>
        </w:rPr>
        <w:t>.</w:t>
      </w:r>
      <w:r w:rsidR="00671FC4" w:rsidRPr="002C4C38">
        <w:rPr>
          <w:rFonts w:ascii="Times New Roman" w:hAnsi="Times New Roman" w:cs="Times New Roman"/>
          <w:sz w:val="24"/>
          <w:szCs w:val="24"/>
          <w:lang w:val="en-US"/>
        </w:rPr>
        <w:t xml:space="preserve"> </w:t>
      </w:r>
    </w:p>
    <w:p w14:paraId="7CBF72D2" w14:textId="17C1CE5D" w:rsidR="00594045" w:rsidRDefault="009C1801" w:rsidP="009A4E7C">
      <w:pPr>
        <w:spacing w:before="240" w:after="240" w:line="480" w:lineRule="auto"/>
        <w:rPr>
          <w:rFonts w:ascii="Times New Roman" w:hAnsi="Times New Roman" w:cs="Times New Roman"/>
          <w:sz w:val="24"/>
          <w:szCs w:val="24"/>
          <w:lang w:val="en-US"/>
        </w:rPr>
      </w:pPr>
      <w:r w:rsidRPr="002C4C38">
        <w:rPr>
          <w:rFonts w:ascii="Times New Roman" w:hAnsi="Times New Roman" w:cs="Times New Roman"/>
          <w:sz w:val="24"/>
          <w:szCs w:val="24"/>
          <w:lang w:val="en-US"/>
        </w:rPr>
        <w:t>The Smoothe</w:t>
      </w:r>
      <w:r w:rsidR="00820C3E">
        <w:rPr>
          <w:rFonts w:ascii="Times New Roman" w:hAnsi="Times New Roman" w:cs="Times New Roman"/>
          <w:sz w:val="24"/>
          <w:szCs w:val="24"/>
          <w:lang w:val="en-US"/>
        </w:rPr>
        <w:t xml:space="preserve">ned </w:t>
      </w:r>
      <w:r w:rsidR="00A92759" w:rsidRPr="002C4C38">
        <w:rPr>
          <w:rFonts w:ascii="Times New Roman" w:hAnsi="Times New Roman" w:cs="Times New Roman"/>
          <w:sz w:val="24"/>
          <w:szCs w:val="24"/>
          <w:lang w:val="en-US"/>
        </w:rPr>
        <w:t xml:space="preserve">inhibitor </w:t>
      </w:r>
      <w:r w:rsidR="003F4039">
        <w:rPr>
          <w:rFonts w:ascii="Times New Roman" w:hAnsi="Times New Roman" w:cs="Times New Roman"/>
          <w:sz w:val="24"/>
          <w:szCs w:val="24"/>
          <w:lang w:val="en-US"/>
        </w:rPr>
        <w:t xml:space="preserve">(SMOi) </w:t>
      </w:r>
      <w:r w:rsidR="00A92759" w:rsidRPr="002C4C38">
        <w:rPr>
          <w:rFonts w:ascii="Times New Roman" w:hAnsi="Times New Roman" w:cs="Times New Roman"/>
          <w:sz w:val="24"/>
          <w:szCs w:val="24"/>
          <w:lang w:val="en-US"/>
        </w:rPr>
        <w:t>glasdegib</w:t>
      </w:r>
      <w:r w:rsidR="00FA6743" w:rsidRPr="002C4C38">
        <w:rPr>
          <w:rFonts w:ascii="Times New Roman" w:hAnsi="Times New Roman" w:cs="Times New Roman"/>
          <w:sz w:val="24"/>
          <w:szCs w:val="24"/>
          <w:lang w:val="en-US"/>
        </w:rPr>
        <w:t xml:space="preserve"> 100 mg once daily</w:t>
      </w:r>
      <w:r w:rsidR="00EF3FA0" w:rsidRPr="002C4C38">
        <w:rPr>
          <w:rFonts w:ascii="Times New Roman" w:hAnsi="Times New Roman" w:cs="Times New Roman"/>
          <w:sz w:val="24"/>
          <w:szCs w:val="24"/>
          <w:lang w:val="en-US"/>
        </w:rPr>
        <w:t xml:space="preserve"> (QD)</w:t>
      </w:r>
      <w:r w:rsidR="00A92759" w:rsidRPr="002C4C38">
        <w:rPr>
          <w:rFonts w:ascii="Times New Roman" w:hAnsi="Times New Roman" w:cs="Times New Roman"/>
          <w:sz w:val="24"/>
          <w:szCs w:val="24"/>
          <w:lang w:val="en-US"/>
        </w:rPr>
        <w:t xml:space="preserve"> </w:t>
      </w:r>
      <w:r w:rsidRPr="002C4C38">
        <w:rPr>
          <w:rFonts w:ascii="Times New Roman" w:hAnsi="Times New Roman" w:cs="Times New Roman"/>
          <w:sz w:val="24"/>
          <w:szCs w:val="24"/>
          <w:lang w:val="en-US"/>
        </w:rPr>
        <w:t xml:space="preserve">is </w:t>
      </w:r>
      <w:r w:rsidR="00820C3E">
        <w:rPr>
          <w:rFonts w:ascii="Times New Roman" w:hAnsi="Times New Roman" w:cs="Times New Roman"/>
          <w:sz w:val="24"/>
          <w:szCs w:val="24"/>
          <w:lang w:val="en-US"/>
        </w:rPr>
        <w:t>FDA-</w:t>
      </w:r>
      <w:r w:rsidRPr="002C4C38">
        <w:rPr>
          <w:rFonts w:ascii="Times New Roman" w:hAnsi="Times New Roman" w:cs="Times New Roman"/>
          <w:sz w:val="24"/>
          <w:szCs w:val="24"/>
          <w:lang w:val="en-US"/>
        </w:rPr>
        <w:t>a</w:t>
      </w:r>
      <w:r w:rsidR="004F4EE0" w:rsidRPr="002C4C38">
        <w:rPr>
          <w:rFonts w:ascii="Times New Roman" w:hAnsi="Times New Roman" w:cs="Times New Roman"/>
          <w:sz w:val="24"/>
          <w:szCs w:val="24"/>
          <w:lang w:val="en-US"/>
        </w:rPr>
        <w:t xml:space="preserve">pproved </w:t>
      </w:r>
      <w:r w:rsidR="00A92759" w:rsidRPr="002C4C38">
        <w:rPr>
          <w:rFonts w:ascii="Times New Roman" w:hAnsi="Times New Roman" w:cs="Times New Roman"/>
          <w:sz w:val="24"/>
          <w:szCs w:val="24"/>
          <w:lang w:val="en-US"/>
        </w:rPr>
        <w:t>in combination with LDAC</w:t>
      </w:r>
      <w:r w:rsidRPr="002C4C38">
        <w:rPr>
          <w:rFonts w:ascii="Times New Roman" w:hAnsi="Times New Roman" w:cs="Times New Roman"/>
          <w:sz w:val="24"/>
          <w:szCs w:val="24"/>
          <w:lang w:val="en-US"/>
        </w:rPr>
        <w:t xml:space="preserve"> </w:t>
      </w:r>
      <w:r w:rsidR="00FA6743" w:rsidRPr="002C4C38">
        <w:rPr>
          <w:rFonts w:ascii="Times New Roman" w:hAnsi="Times New Roman" w:cs="Times New Roman"/>
          <w:sz w:val="24"/>
          <w:szCs w:val="24"/>
          <w:lang w:val="en-US"/>
        </w:rPr>
        <w:t xml:space="preserve">20 mg </w:t>
      </w:r>
      <w:r w:rsidR="00EF3FA0" w:rsidRPr="002C4C38">
        <w:rPr>
          <w:rFonts w:ascii="Times New Roman" w:hAnsi="Times New Roman" w:cs="Times New Roman"/>
          <w:sz w:val="24"/>
          <w:szCs w:val="24"/>
          <w:lang w:val="en-US"/>
        </w:rPr>
        <w:t>BID</w:t>
      </w:r>
      <w:r w:rsidR="00FA6743" w:rsidRPr="002C4C38">
        <w:rPr>
          <w:rFonts w:ascii="Times New Roman" w:hAnsi="Times New Roman" w:cs="Times New Roman"/>
          <w:sz w:val="24"/>
          <w:szCs w:val="24"/>
          <w:lang w:val="en-US"/>
        </w:rPr>
        <w:t xml:space="preserve"> </w:t>
      </w:r>
      <w:r w:rsidR="004F4EE0" w:rsidRPr="002C4C38">
        <w:rPr>
          <w:rFonts w:ascii="Times New Roman" w:hAnsi="Times New Roman" w:cs="Times New Roman"/>
          <w:sz w:val="24"/>
          <w:szCs w:val="24"/>
          <w:lang w:val="en-US"/>
        </w:rPr>
        <w:t xml:space="preserve">for patients with AML </w:t>
      </w:r>
      <w:r w:rsidR="004C5E98">
        <w:rPr>
          <w:rFonts w:ascii="Times New Roman" w:hAnsi="Times New Roman" w:cs="Times New Roman"/>
          <w:sz w:val="24"/>
          <w:szCs w:val="24"/>
          <w:lang w:val="en-US"/>
        </w:rPr>
        <w:t xml:space="preserve">aged </w:t>
      </w:r>
      <w:r w:rsidR="004F4EE0" w:rsidRPr="002C4C38">
        <w:rPr>
          <w:rFonts w:ascii="Times New Roman" w:hAnsi="Times New Roman" w:cs="Times New Roman"/>
          <w:sz w:val="24"/>
          <w:szCs w:val="24"/>
          <w:lang w:val="en-US"/>
        </w:rPr>
        <w:t xml:space="preserve">≥75 or </w:t>
      </w:r>
      <w:r w:rsidR="00A72CA2" w:rsidRPr="002C4C38">
        <w:rPr>
          <w:rFonts w:ascii="Times New Roman" w:hAnsi="Times New Roman" w:cs="Times New Roman"/>
          <w:sz w:val="24"/>
          <w:szCs w:val="24"/>
          <w:lang w:val="en-US"/>
        </w:rPr>
        <w:t>ineligible</w:t>
      </w:r>
      <w:r w:rsidR="004F4EE0" w:rsidRPr="002C4C38">
        <w:rPr>
          <w:rFonts w:ascii="Times New Roman" w:hAnsi="Times New Roman" w:cs="Times New Roman"/>
          <w:sz w:val="24"/>
          <w:szCs w:val="24"/>
          <w:lang w:val="en-US"/>
        </w:rPr>
        <w:t xml:space="preserve"> </w:t>
      </w:r>
      <w:r w:rsidR="009963E5">
        <w:rPr>
          <w:rFonts w:ascii="Times New Roman" w:hAnsi="Times New Roman" w:cs="Times New Roman"/>
          <w:sz w:val="24"/>
          <w:szCs w:val="24"/>
          <w:lang w:val="en-US"/>
        </w:rPr>
        <w:t xml:space="preserve">for </w:t>
      </w:r>
      <w:r w:rsidR="004F4EE0" w:rsidRPr="002C4C38">
        <w:rPr>
          <w:rFonts w:ascii="Times New Roman" w:hAnsi="Times New Roman" w:cs="Times New Roman"/>
          <w:sz w:val="24"/>
          <w:szCs w:val="24"/>
          <w:lang w:val="en-US"/>
        </w:rPr>
        <w:t xml:space="preserve">induction </w:t>
      </w:r>
      <w:r w:rsidR="002D5B2D">
        <w:rPr>
          <w:rFonts w:ascii="Times New Roman" w:hAnsi="Times New Roman" w:cs="Times New Roman"/>
          <w:sz w:val="24"/>
          <w:szCs w:val="24"/>
          <w:lang w:val="en-US"/>
        </w:rPr>
        <w:t>IC</w:t>
      </w:r>
      <w:r w:rsidR="00D17649">
        <w:rPr>
          <w:rFonts w:ascii="Times New Roman" w:hAnsi="Times New Roman" w:cs="Times New Roman"/>
          <w:sz w:val="24"/>
          <w:szCs w:val="24"/>
          <w:lang w:val="en-US"/>
        </w:rPr>
        <w:t xml:space="preserve"> </w:t>
      </w:r>
      <w:r w:rsidR="005354FE">
        <w:rPr>
          <w:rFonts w:ascii="Times New Roman" w:hAnsi="Times New Roman" w:cs="Times New Roman"/>
          <w:sz w:val="24"/>
          <w:szCs w:val="24"/>
          <w:lang w:val="en-US"/>
        </w:rPr>
        <w:fldChar w:fldCharType="begin"/>
      </w:r>
      <w:r w:rsidR="005354FE">
        <w:rPr>
          <w:rFonts w:ascii="Times New Roman" w:hAnsi="Times New Roman" w:cs="Times New Roman"/>
          <w:sz w:val="24"/>
          <w:szCs w:val="24"/>
          <w:lang w:val="en-US"/>
        </w:rPr>
        <w:instrText xml:space="preserve"> ADDIN EN.CITE &lt;EndNote&gt;&lt;Cite ExcludeAuth="1"&gt;&lt;Year&gt;2020&lt;/Year&gt;&lt;RecNum&gt;69&lt;/RecNum&gt;&lt;DisplayText&gt;[34]&lt;/DisplayText&gt;&lt;record&gt;&lt;rec-number&gt;69&lt;/rec-number&gt;&lt;foreign-keys&gt;&lt;key app="EN" db-id="wtwavetw3f5dete2fp9pdvabprwvpwvf5p09" timestamp="1552904926"&gt;69&lt;/key&gt;&lt;/foreign-keys&gt;&lt;ref-type name="Web Page"&gt;12&lt;/ref-type&gt;&lt;contributors&gt;&lt;/contributors&gt;&lt;titles&gt;&lt;title&gt;Highlights of prescribing information: Daurismo (glasdegib)&lt;/title&gt;&lt;/titles&gt;&lt;volume&gt;2020&lt;/volume&gt;&lt;number&gt;27 March&lt;/number&gt;&lt;dates&gt;&lt;year&gt;2020&lt;/year&gt;&lt;/dates&gt;&lt;publisher&gt;US Food and Drug Administration&lt;/publisher&gt;&lt;urls&gt;&lt;related-urls&gt;&lt;url&gt;https://www.accessdata.fda.gov/drugsatfda_docs/label/2020/210656s002s004lbl.pdf&lt;/url&gt;&lt;/related-urls&gt;&lt;/urls&gt;&lt;custom1&gt;2020&lt;/custom1&gt;&lt;custom2&gt;27 March&lt;/custom2&gt;&lt;/record&gt;&lt;/Cite&gt;&lt;/EndNote&gt;</w:instrText>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34" w:tooltip=", 2020 #69" w:history="1">
        <w:r w:rsidR="005354FE">
          <w:rPr>
            <w:rFonts w:ascii="Times New Roman" w:hAnsi="Times New Roman" w:cs="Times New Roman"/>
            <w:noProof/>
            <w:sz w:val="24"/>
            <w:szCs w:val="24"/>
            <w:lang w:val="en-US"/>
          </w:rPr>
          <w:t>34</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A064A3" w:rsidRPr="002506C5">
        <w:rPr>
          <w:rFonts w:ascii="Times New Roman" w:hAnsi="Times New Roman" w:cs="Times New Roman"/>
          <w:sz w:val="24"/>
          <w:szCs w:val="24"/>
          <w:lang w:val="en-US"/>
        </w:rPr>
        <w:t xml:space="preserve">. Glasdegib </w:t>
      </w:r>
      <w:r w:rsidR="009D0615">
        <w:rPr>
          <w:rFonts w:ascii="Times New Roman" w:hAnsi="Times New Roman" w:cs="Times New Roman"/>
          <w:sz w:val="24"/>
          <w:szCs w:val="24"/>
          <w:lang w:val="en-US"/>
        </w:rPr>
        <w:t>plus LDAC has been granted initial authorization by the</w:t>
      </w:r>
      <w:r w:rsidR="00737223" w:rsidRPr="002506C5">
        <w:rPr>
          <w:rFonts w:ascii="Times New Roman" w:hAnsi="Times New Roman" w:cs="Times New Roman"/>
          <w:sz w:val="24"/>
          <w:szCs w:val="24"/>
          <w:lang w:val="en-US"/>
        </w:rPr>
        <w:t xml:space="preserve"> EMA </w:t>
      </w:r>
      <w:r w:rsidR="00CB7FBB" w:rsidRPr="002506C5">
        <w:rPr>
          <w:rFonts w:ascii="Times New Roman" w:hAnsi="Times New Roman" w:cs="Times New Roman"/>
          <w:sz w:val="24"/>
          <w:szCs w:val="24"/>
          <w:lang w:val="en-US"/>
        </w:rPr>
        <w:t>to treat</w:t>
      </w:r>
      <w:r w:rsidR="009A4E7C" w:rsidRPr="009A4E7C">
        <w:rPr>
          <w:rFonts w:ascii="Times New Roman" w:hAnsi="Times New Roman" w:cs="Times New Roman"/>
          <w:sz w:val="24"/>
          <w:szCs w:val="24"/>
          <w:lang w:val="en-US"/>
        </w:rPr>
        <w:t xml:space="preserve"> newly</w:t>
      </w:r>
      <w:r w:rsidR="009A4E7C">
        <w:rPr>
          <w:rFonts w:ascii="Times New Roman" w:hAnsi="Times New Roman" w:cs="Times New Roman"/>
          <w:sz w:val="24"/>
          <w:szCs w:val="24"/>
          <w:lang w:val="en-US"/>
        </w:rPr>
        <w:t xml:space="preserve"> </w:t>
      </w:r>
      <w:r w:rsidR="009A4E7C" w:rsidRPr="009A4E7C">
        <w:rPr>
          <w:rFonts w:ascii="Times New Roman" w:hAnsi="Times New Roman" w:cs="Times New Roman"/>
          <w:sz w:val="24"/>
          <w:szCs w:val="24"/>
          <w:lang w:val="en-US"/>
        </w:rPr>
        <w:t>diagnosed de novo or secondary AML in adult patients who are not</w:t>
      </w:r>
      <w:r w:rsidR="006D5B0A">
        <w:rPr>
          <w:rFonts w:ascii="Times New Roman" w:hAnsi="Times New Roman" w:cs="Times New Roman"/>
          <w:sz w:val="24"/>
          <w:szCs w:val="24"/>
          <w:lang w:val="en-US"/>
        </w:rPr>
        <w:t xml:space="preserve"> </w:t>
      </w:r>
      <w:r w:rsidR="009A4E7C" w:rsidRPr="009A4E7C">
        <w:rPr>
          <w:rFonts w:ascii="Times New Roman" w:hAnsi="Times New Roman" w:cs="Times New Roman"/>
          <w:sz w:val="24"/>
          <w:szCs w:val="24"/>
          <w:lang w:val="en-US"/>
        </w:rPr>
        <w:t>candidates for standard induction chemotherapy</w:t>
      </w:r>
      <w:r w:rsidR="004F4EE0" w:rsidRPr="002506C5">
        <w:rPr>
          <w:rFonts w:ascii="Times New Roman" w:hAnsi="Times New Roman" w:cs="Times New Roman"/>
          <w:sz w:val="24"/>
          <w:szCs w:val="24"/>
          <w:lang w:val="en-US"/>
        </w:rPr>
        <w:t xml:space="preserve"> </w:t>
      </w:r>
      <w:r w:rsidR="004F4EE0" w:rsidRPr="009A4E7C">
        <w:rPr>
          <w:rFonts w:ascii="Times New Roman" w:hAnsi="Times New Roman" w:cs="Times New Roman"/>
          <w:sz w:val="24"/>
          <w:szCs w:val="24"/>
          <w:lang w:val="en-US"/>
        </w:rPr>
        <w:t>AML</w:t>
      </w:r>
      <w:r w:rsidR="009A4E7C" w:rsidRPr="009A4E7C">
        <w:rPr>
          <w:rFonts w:ascii="Times New Roman" w:hAnsi="Times New Roman" w:cs="Times New Roman"/>
          <w:sz w:val="24"/>
          <w:szCs w:val="24"/>
          <w:lang w:val="en-US"/>
        </w:rPr>
        <w:t xml:space="preserve"> </w:t>
      </w:r>
      <w:r w:rsidR="005354FE">
        <w:rPr>
          <w:rFonts w:ascii="Times New Roman" w:hAnsi="Times New Roman" w:cs="Times New Roman"/>
          <w:sz w:val="24"/>
          <w:szCs w:val="24"/>
          <w:lang w:val="en-US"/>
        </w:rPr>
        <w:fldChar w:fldCharType="begin"/>
      </w:r>
      <w:r w:rsidR="005354FE">
        <w:rPr>
          <w:rFonts w:ascii="Times New Roman" w:hAnsi="Times New Roman" w:cs="Times New Roman"/>
          <w:sz w:val="24"/>
          <w:szCs w:val="24"/>
          <w:lang w:val="en-US"/>
        </w:rPr>
        <w:instrText xml:space="preserve"> ADDIN EN.CITE &lt;EndNote&gt;&lt;Cite ExcludeAuth="1"&gt;&lt;Year&gt;2020&lt;/Year&gt;&lt;RecNum&gt;264&lt;/RecNum&gt;&lt;DisplayText&gt;[35]&lt;/DisplayText&gt;&lt;record&gt;&lt;rec-number&gt;264&lt;/rec-number&gt;&lt;foreign-keys&gt;&lt;key app="EN" db-id="wtwavetw3f5dete2fp9pdvabprwvpwvf5p09" timestamp="1588777839"&gt;264&lt;/key&gt;&lt;/foreign-keys&gt;&lt;ref-type name="Web Page"&gt;12&lt;/ref-type&gt;&lt;contributors&gt;&lt;/contributors&gt;&lt;titles&gt;&lt;title&gt;Summary of opinion (initial authorisation): Daurismo (glasdegib)&lt;/title&gt;&lt;/titles&gt;&lt;volume&gt;2020&lt;/volume&gt;&lt;number&gt;06 May&lt;/number&gt;&lt;dates&gt;&lt;year&gt;2020&lt;/year&gt;&lt;/dates&gt;&lt;publisher&gt;European Medicines Agency&lt;/publisher&gt;&lt;urls&gt;&lt;related-urls&gt;&lt;url&gt;https://www.ema.europa.eu/en/documents/smop-initial/chmp-summary-positive-opinion-daurismo_en.pdf&lt;/url&gt;&lt;/related-urls&gt;&lt;/urls&gt;&lt;custom1&gt;2020&lt;/custom1&gt;&lt;custom2&gt;May 06&lt;/custom2&gt;&lt;/record&gt;&lt;/Cite&gt;&lt;/EndNote&gt;</w:instrText>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35" w:tooltip=", 2020 #264" w:history="1">
        <w:r w:rsidR="005354FE">
          <w:rPr>
            <w:rFonts w:ascii="Times New Roman" w:hAnsi="Times New Roman" w:cs="Times New Roman"/>
            <w:noProof/>
            <w:sz w:val="24"/>
            <w:szCs w:val="24"/>
            <w:lang w:val="en-US"/>
          </w:rPr>
          <w:t>35</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1C3651" w:rsidRPr="009A4E7C">
        <w:rPr>
          <w:rFonts w:ascii="Times New Roman" w:hAnsi="Times New Roman" w:cs="Times New Roman"/>
          <w:sz w:val="24"/>
          <w:szCs w:val="24"/>
          <w:lang w:val="en-US"/>
        </w:rPr>
        <w:t>.</w:t>
      </w:r>
      <w:r w:rsidR="00115D60">
        <w:rPr>
          <w:rFonts w:ascii="Times New Roman" w:hAnsi="Times New Roman" w:cs="Times New Roman"/>
          <w:sz w:val="24"/>
          <w:szCs w:val="24"/>
          <w:lang w:val="en-US"/>
        </w:rPr>
        <w:t xml:space="preserve"> Approval of glasdegib was based on the results from the pivotal phase 2 </w:t>
      </w:r>
      <w:r w:rsidR="00115D60" w:rsidRPr="00B502D7">
        <w:rPr>
          <w:rFonts w:ascii="Times New Roman" w:hAnsi="Times New Roman" w:cs="Times New Roman"/>
          <w:sz w:val="24"/>
          <w:szCs w:val="24"/>
          <w:lang w:val="en-US"/>
        </w:rPr>
        <w:t xml:space="preserve">BRIGHT MDS&amp;AML 1003 </w:t>
      </w:r>
      <w:r w:rsidR="00115D60">
        <w:rPr>
          <w:rFonts w:ascii="Times New Roman" w:hAnsi="Times New Roman" w:cs="Times New Roman"/>
          <w:sz w:val="24"/>
          <w:szCs w:val="24"/>
          <w:lang w:val="en-US"/>
        </w:rPr>
        <w:t xml:space="preserve">trial </w:t>
      </w:r>
      <w:r w:rsidR="005354FE">
        <w:rPr>
          <w:rFonts w:ascii="Times New Roman" w:hAnsi="Times New Roman" w:cs="Times New Roman"/>
          <w:sz w:val="24"/>
          <w:szCs w:val="24"/>
          <w:lang w:val="en-US"/>
        </w:rPr>
        <w:fldChar w:fldCharType="begin">
          <w:fldData xml:space="preserve">PEVuZE5vdGU+PENpdGU+PEF1dGhvcj5Db3J0ZXM8L0F1dGhvcj48WWVhcj4yMDE5PC9ZZWFyPjxS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</w:fldData>
        </w:fldChar>
      </w:r>
      <w:r w:rsidR="005354FE">
        <w:rPr>
          <w:rFonts w:ascii="Times New Roman" w:hAnsi="Times New Roman" w:cs="Times New Roman"/>
          <w:sz w:val="24"/>
          <w:szCs w:val="24"/>
          <w:lang w:val="en-US"/>
        </w:rPr>
        <w:instrText xml:space="preserve"> ADDIN EN.CITE </w:instrText>
      </w:r>
      <w:r w:rsidR="005354FE">
        <w:rPr>
          <w:rFonts w:ascii="Times New Roman" w:hAnsi="Times New Roman" w:cs="Times New Roman"/>
          <w:sz w:val="24"/>
          <w:szCs w:val="24"/>
          <w:lang w:val="en-US"/>
        </w:rPr>
        <w:fldChar w:fldCharType="begin">
          <w:fldData xml:space="preserve">PEVuZE5vdGU+PENpdGU+PEF1dGhvcj5Db3J0ZXM8L0F1dGhvcj48WWVhcj4yMDE5PC9ZZWFyPjxS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</w:fldData>
        </w:fldChar>
      </w:r>
      <w:r w:rsidR="005354FE">
        <w:rPr>
          <w:rFonts w:ascii="Times New Roman" w:hAnsi="Times New Roman" w:cs="Times New Roman"/>
          <w:sz w:val="24"/>
          <w:szCs w:val="24"/>
          <w:lang w:val="en-US"/>
        </w:rPr>
        <w:instrText xml:space="preserve"> ADDIN EN.CITE.DATA </w:instrText>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end"/>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36" w:tooltip="Cortes, 2019 #97" w:history="1">
        <w:r w:rsidR="005354FE">
          <w:rPr>
            <w:rFonts w:ascii="Times New Roman" w:hAnsi="Times New Roman" w:cs="Times New Roman"/>
            <w:noProof/>
            <w:sz w:val="24"/>
            <w:szCs w:val="24"/>
            <w:lang w:val="en-US"/>
          </w:rPr>
          <w:t>36-39</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CE649F">
        <w:rPr>
          <w:rFonts w:ascii="Times New Roman" w:hAnsi="Times New Roman" w:cs="Times New Roman"/>
          <w:sz w:val="24"/>
          <w:szCs w:val="24"/>
          <w:lang w:val="en-US"/>
        </w:rPr>
        <w:t xml:space="preserve"> (Table 4). </w:t>
      </w:r>
      <w:r w:rsidR="00052C5D" w:rsidRPr="009A4E7C">
        <w:rPr>
          <w:rFonts w:ascii="Times New Roman" w:hAnsi="Times New Roman" w:cs="Times New Roman"/>
          <w:sz w:val="24"/>
          <w:szCs w:val="24"/>
          <w:lang w:val="en-US"/>
        </w:rPr>
        <w:t>In BRIG</w:t>
      </w:r>
      <w:r w:rsidR="00052C5D" w:rsidRPr="002506C5">
        <w:rPr>
          <w:rFonts w:ascii="Times New Roman" w:hAnsi="Times New Roman" w:cs="Times New Roman"/>
          <w:sz w:val="24"/>
          <w:szCs w:val="24"/>
          <w:lang w:val="en-US"/>
        </w:rPr>
        <w:t xml:space="preserve">HT AML 1003, </w:t>
      </w:r>
      <w:r w:rsidR="00623D43" w:rsidRPr="002506C5">
        <w:rPr>
          <w:rFonts w:ascii="Times New Roman" w:hAnsi="Times New Roman" w:cs="Times New Roman"/>
          <w:sz w:val="24"/>
          <w:szCs w:val="24"/>
        </w:rPr>
        <w:t xml:space="preserve">survival probability for </w:t>
      </w:r>
      <w:r w:rsidR="00623D43" w:rsidRPr="002506C5">
        <w:rPr>
          <w:rFonts w:ascii="Times New Roman" w:hAnsi="Times New Roman" w:cs="Times New Roman"/>
          <w:sz w:val="24"/>
          <w:szCs w:val="24"/>
          <w:lang w:val="en-US"/>
        </w:rPr>
        <w:t>glasdegib plus LDAC versus LDAC alone, respectively,</w:t>
      </w:r>
      <w:r w:rsidR="00623D43" w:rsidRPr="002506C5">
        <w:rPr>
          <w:rFonts w:ascii="Times New Roman" w:hAnsi="Times New Roman" w:cs="Times New Roman"/>
          <w:sz w:val="24"/>
          <w:szCs w:val="24"/>
        </w:rPr>
        <w:t xml:space="preserve"> was 39.4% and 8.4% at 1 year, and 19.0% and 2.8% at 2 years </w:t>
      </w:r>
      <w:r w:rsidR="005354FE">
        <w:rPr>
          <w:rFonts w:ascii="Times New Roman" w:hAnsi="Times New Roman" w:cs="Times New Roman"/>
          <w:sz w:val="24"/>
          <w:szCs w:val="24"/>
        </w:rPr>
        <w:fldChar w:fldCharType="begin"/>
      </w:r>
      <w:r w:rsidR="005354FE">
        <w:rPr>
          <w:rFonts w:ascii="Times New Roman" w:hAnsi="Times New Roman" w:cs="Times New Roman"/>
          <w:sz w:val="24"/>
          <w:szCs w:val="24"/>
        </w:rPr>
        <w:instrText xml:space="preserve"> ADDIN EN.CITE &lt;EndNote&gt;&lt;Cite&gt;&lt;Author&gt;Heuser&lt;/Author&gt;&lt;Year&gt;2019&lt;/Year&gt;&lt;RecNum&gt;236&lt;/RecNum&gt;&lt;DisplayText&gt;[37]&lt;/DisplayText&gt;&lt;record&gt;&lt;rec-number&gt;236&lt;/rec-number&gt;&lt;foreign-keys&gt;&lt;key app="EN" db-id="wtwavetw3f5dete2fp9pdvabprwvpwvf5p09" timestamp="1568618631"&gt;236&lt;/key&gt;&lt;/foreign-keys&gt;&lt;ref-type name="Journal Article"&gt;17&lt;/ref-type&gt;&lt;contributors&gt;&lt;authors&gt;&lt;author&gt;Heuser, Michael&lt;/author&gt;&lt;author&gt;Fiedler, Walter&lt;/author&gt;&lt;author&gt;Sekeres, Mikkael A.&lt;/author&gt;&lt;author&gt;Montesinos, Pau&lt;/author&gt;&lt;author&gt;Leber, Brian&lt;/author&gt;&lt;author&gt;Merchant, Akil&lt;/author&gt;&lt;author&gt;Papayannidis, Cristina&lt;/author&gt;&lt;author&gt;Pérez-Simón, José A.&lt;/author&gt;&lt;author&gt;Hoang, Caroline J.&lt;/author&gt;&lt;author&gt;Ma, Weidong Wendy&lt;/author&gt;&lt;author&gt;Zeremski, Mirjana&lt;/author&gt;&lt;author&gt;O&amp;apos;Connell, Ashleigh&lt;/author&gt;&lt;author&gt;Chan, Geoffrey&lt;/author&gt;&lt;author&gt;Cortes, Jorge E.&lt;/author&gt;&lt;/authors&gt;&lt;/contributors&gt;&lt;titles&gt;&lt;title&gt;Clinical benefit of glasdegib plus low-dose cytarabine in patients with de novo and secondary acute myeloid leukemia: long-term analysis of a phase 2 randomized trial&lt;/title&gt;&lt;secondary-title&gt;Clinical Lymphoma, Myeloma &amp;amp; Leukemia&lt;/secondary-title&gt;&lt;/titles&gt;&lt;periodical&gt;&lt;full-title&gt;Clinical Lymphoma, Myeloma &amp;amp; Leukemia&lt;/full-title&gt;&lt;abbr-1&gt;Clin. Lymphoma Myeloma Leuk.&lt;/abbr-1&gt;&lt;abbr-2&gt;Clin Lymphoma Myeloma Leuk&lt;/abbr-2&gt;&lt;/periodical&gt;&lt;pages&gt;S231&lt;/pages&gt;&lt;volume&gt;19&lt;/volume&gt;&lt;dates&gt;&lt;year&gt;2019&lt;/year&gt;&lt;/dates&gt;&lt;publisher&gt;Elsevier&lt;/publisher&gt;&lt;isbn&gt;2152-2650&lt;/isbn&gt;&lt;urls&gt;&lt;related-urls&gt;&lt;url&gt;https://doi.org/10.1016/j.clml.2019.07.116&lt;/url&gt;&lt;/related-urls&gt;&lt;/urls&gt;&lt;electronic-resource-num&gt;10.1016/j.clml.2019.07.116&lt;/electronic-resource-num&gt;&lt;access-date&gt;2019/09/16&lt;/access-date&gt;&lt;/record&gt;&lt;/Cite&gt;&lt;/EndNote&gt;</w:instrText>
      </w:r>
      <w:r w:rsidR="005354FE">
        <w:rPr>
          <w:rFonts w:ascii="Times New Roman" w:hAnsi="Times New Roman" w:cs="Times New Roman"/>
          <w:sz w:val="24"/>
          <w:szCs w:val="24"/>
        </w:rPr>
        <w:fldChar w:fldCharType="separate"/>
      </w:r>
      <w:r w:rsidR="005354FE">
        <w:rPr>
          <w:rFonts w:ascii="Times New Roman" w:hAnsi="Times New Roman" w:cs="Times New Roman"/>
          <w:noProof/>
          <w:sz w:val="24"/>
          <w:szCs w:val="24"/>
        </w:rPr>
        <w:t>[</w:t>
      </w:r>
      <w:hyperlink w:anchor="_ENREF_37" w:tooltip="Heuser, 2019 #236" w:history="1">
        <w:r w:rsidR="005354FE">
          <w:rPr>
            <w:rFonts w:ascii="Times New Roman" w:hAnsi="Times New Roman" w:cs="Times New Roman"/>
            <w:noProof/>
            <w:sz w:val="24"/>
            <w:szCs w:val="24"/>
          </w:rPr>
          <w:t>37</w:t>
        </w:r>
      </w:hyperlink>
      <w:r w:rsidR="005354FE">
        <w:rPr>
          <w:rFonts w:ascii="Times New Roman" w:hAnsi="Times New Roman" w:cs="Times New Roman"/>
          <w:noProof/>
          <w:sz w:val="24"/>
          <w:szCs w:val="24"/>
        </w:rPr>
        <w:t>]</w:t>
      </w:r>
      <w:r w:rsidR="005354FE">
        <w:rPr>
          <w:rFonts w:ascii="Times New Roman" w:hAnsi="Times New Roman" w:cs="Times New Roman"/>
          <w:sz w:val="24"/>
          <w:szCs w:val="24"/>
        </w:rPr>
        <w:fldChar w:fldCharType="end"/>
      </w:r>
      <w:r w:rsidR="00623D43" w:rsidRPr="002506C5">
        <w:rPr>
          <w:rFonts w:ascii="Times New Roman" w:hAnsi="Times New Roman" w:cs="Times New Roman"/>
          <w:sz w:val="24"/>
          <w:szCs w:val="24"/>
          <w:lang w:val="en-US"/>
        </w:rPr>
        <w:t>.</w:t>
      </w:r>
      <w:r w:rsidR="00910412">
        <w:rPr>
          <w:rFonts w:ascii="Times New Roman" w:hAnsi="Times New Roman" w:cs="Times New Roman"/>
          <w:sz w:val="24"/>
          <w:szCs w:val="24"/>
          <w:lang w:val="en-US"/>
        </w:rPr>
        <w:t xml:space="preserve"> </w:t>
      </w:r>
      <w:r w:rsidR="00BB1104">
        <w:rPr>
          <w:rFonts w:ascii="Times New Roman" w:hAnsi="Times New Roman" w:cs="Times New Roman"/>
          <w:sz w:val="24"/>
          <w:szCs w:val="24"/>
          <w:lang w:val="en-US"/>
        </w:rPr>
        <w:t xml:space="preserve">In a </w:t>
      </w:r>
      <w:r w:rsidR="00BB1104" w:rsidRPr="00910412">
        <w:rPr>
          <w:rFonts w:ascii="Times New Roman" w:hAnsi="Times New Roman" w:cs="Times New Roman"/>
          <w:sz w:val="24"/>
          <w:szCs w:val="24"/>
          <w:lang w:val="en-US"/>
        </w:rPr>
        <w:t>quality-adjusted time without symptoms of disease progression or toxicities (Q-TWiST)</w:t>
      </w:r>
      <w:r w:rsidR="00BB1104">
        <w:rPr>
          <w:rFonts w:ascii="Times New Roman" w:hAnsi="Times New Roman" w:cs="Times New Roman"/>
          <w:sz w:val="24"/>
          <w:szCs w:val="24"/>
          <w:lang w:val="en-US"/>
        </w:rPr>
        <w:t xml:space="preserve"> analysis of </w:t>
      </w:r>
      <w:r w:rsidR="00BB1104" w:rsidRPr="00167158">
        <w:rPr>
          <w:rFonts w:ascii="Times New Roman" w:hAnsi="Times New Roman" w:cs="Times New Roman"/>
          <w:sz w:val="24"/>
          <w:szCs w:val="24"/>
          <w:lang w:val="en-US"/>
        </w:rPr>
        <w:t>BRIGHT AML 1003</w:t>
      </w:r>
      <w:r w:rsidR="00BB1104">
        <w:rPr>
          <w:rFonts w:ascii="Times New Roman" w:hAnsi="Times New Roman" w:cs="Times New Roman"/>
          <w:sz w:val="24"/>
          <w:szCs w:val="24"/>
          <w:lang w:val="en-US"/>
        </w:rPr>
        <w:t xml:space="preserve">, patients receiving </w:t>
      </w:r>
      <w:r w:rsidR="00BB1104" w:rsidRPr="00167158">
        <w:rPr>
          <w:rFonts w:ascii="Times New Roman" w:hAnsi="Times New Roman" w:cs="Times New Roman"/>
          <w:sz w:val="24"/>
          <w:szCs w:val="24"/>
          <w:lang w:val="en-US"/>
        </w:rPr>
        <w:t xml:space="preserve">glasdegib </w:t>
      </w:r>
      <w:r w:rsidR="00BB1104">
        <w:rPr>
          <w:rFonts w:ascii="Times New Roman" w:hAnsi="Times New Roman" w:cs="Times New Roman"/>
          <w:sz w:val="24"/>
          <w:szCs w:val="24"/>
          <w:lang w:val="en-US"/>
        </w:rPr>
        <w:t xml:space="preserve">plus </w:t>
      </w:r>
      <w:r w:rsidR="00BB1104" w:rsidRPr="00167158">
        <w:rPr>
          <w:rFonts w:ascii="Times New Roman" w:hAnsi="Times New Roman" w:cs="Times New Roman"/>
          <w:sz w:val="24"/>
          <w:szCs w:val="24"/>
          <w:lang w:val="en-US"/>
        </w:rPr>
        <w:t>LDAC</w:t>
      </w:r>
      <w:r w:rsidR="00BB1104">
        <w:rPr>
          <w:rFonts w:ascii="Times New Roman" w:hAnsi="Times New Roman" w:cs="Times New Roman"/>
          <w:sz w:val="24"/>
          <w:szCs w:val="24"/>
          <w:lang w:val="en-US"/>
        </w:rPr>
        <w:t xml:space="preserve"> had longer time in</w:t>
      </w:r>
      <w:r w:rsidR="00BB1104" w:rsidRPr="00167158">
        <w:rPr>
          <w:rFonts w:ascii="Times New Roman" w:hAnsi="Times New Roman" w:cs="Times New Roman"/>
          <w:sz w:val="24"/>
          <w:szCs w:val="24"/>
          <w:lang w:val="en-US"/>
        </w:rPr>
        <w:t xml:space="preserve"> relatively ‘good’ health</w:t>
      </w:r>
      <w:r w:rsidR="00BB1104">
        <w:rPr>
          <w:rFonts w:ascii="Times New Roman" w:hAnsi="Times New Roman" w:cs="Times New Roman"/>
          <w:sz w:val="24"/>
          <w:szCs w:val="24"/>
          <w:lang w:val="en-US"/>
        </w:rPr>
        <w:t xml:space="preserve"> compared with those receiving LDAC alone </w:t>
      </w:r>
      <w:r w:rsidR="005354FE">
        <w:rPr>
          <w:rFonts w:ascii="Times New Roman" w:hAnsi="Times New Roman" w:cs="Times New Roman"/>
          <w:sz w:val="24"/>
          <w:szCs w:val="24"/>
          <w:lang w:val="en-US"/>
        </w:rPr>
        <w:fldChar w:fldCharType="begin"/>
      </w:r>
      <w:r w:rsidR="005354FE">
        <w:rPr>
          <w:rFonts w:ascii="Times New Roman" w:hAnsi="Times New Roman" w:cs="Times New Roman"/>
          <w:sz w:val="24"/>
          <w:szCs w:val="24"/>
          <w:lang w:val="en-US"/>
        </w:rPr>
        <w:instrText xml:space="preserve"> ADDIN EN.CITE &lt;EndNote&gt;&lt;Cite&gt;&lt;Author&gt;Kwon&lt;/Author&gt;&lt;Year&gt;2019&lt;/Year&gt;&lt;RecNum&gt;271&lt;/RecNum&gt;&lt;DisplayText&gt;[40]&lt;/DisplayText&gt;&lt;record&gt;&lt;rec-number&gt;271&lt;/rec-number&gt;&lt;foreign-keys&gt;&lt;key app="EN" db-id="wtwavetw3f5dete2fp9pdvabprwvpwvf5p09" timestamp="1594652132"&gt;271&lt;/key&gt;&lt;/foreign-keys&gt;&lt;ref-type name="Journal Article"&gt;17&lt;/ref-type&gt;&lt;contributors&gt;&lt;authors&gt;&lt;author&gt;Kwon, Youngmin&lt;/author&gt;&lt;author&gt;Bell, Timothy J&lt;/author&gt;&lt;author&gt;Solem, Caitlyn&lt;/author&gt;&lt;author&gt;Cappelleri, Joseph C&lt;/author&gt;&lt;author&gt;Johnson, Courtney&lt;/author&gt;&lt;author&gt;Bhattacharyya, Helen&lt;/author&gt;&lt;author&gt;Hoang, Caroline J.&lt;/author&gt;&lt;author&gt;Cortes, Jorge E.&lt;/author&gt;&lt;/authors&gt;&lt;/contributors&gt;&lt;titles&gt;&lt;title&gt;Quality-Adjusted Survival for Low-Dose Cytarabine (LDAC) Versus Glasdegib+LDAC Among Newly Diagnosed Acute Myeloid Leukemia Patients Who Are Not Candidates for Intensive Chemotherapy: A Q-TWiST Analysis&lt;/title&gt;&lt;secondary-title&gt;Blood&lt;/secondary-title&gt;&lt;/titles&gt;&lt;periodical&gt;&lt;full-title&gt;Blood&lt;/full-title&gt;&lt;abbr-1&gt;Blood&lt;/abbr-1&gt;&lt;abbr-2&gt;Blood&lt;/abbr-2&gt;&lt;/periodical&gt;&lt;pages&gt;2610-2610&lt;/pages&gt;&lt;volume&gt;134&lt;/volume&gt;&lt;number&gt;Supplement_1&lt;/number&gt;&lt;dates&gt;&lt;year&gt;2019&lt;/year&gt;&lt;/dates&gt;&lt;isbn&gt;0006-4971&lt;/isbn&gt;&lt;urls&gt;&lt;related-urls&gt;&lt;url&gt;https://doi.org/10.1182/blood-2019-126672&lt;/url&gt;&lt;/related-urls&gt;&lt;/urls&gt;&lt;electronic-resource-num&gt;10.1182/blood-2019-126672&lt;/electronic-resource-num&gt;&lt;access-date&gt;7/13/2020&lt;/access-date&gt;&lt;/record&gt;&lt;/Cite&gt;&lt;/EndNote&gt;</w:instrText>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40" w:tooltip="Kwon, 2019 #271" w:history="1">
        <w:r w:rsidR="005354FE">
          <w:rPr>
            <w:rFonts w:ascii="Times New Roman" w:hAnsi="Times New Roman" w:cs="Times New Roman"/>
            <w:noProof/>
            <w:sz w:val="24"/>
            <w:szCs w:val="24"/>
            <w:lang w:val="en-US"/>
          </w:rPr>
          <w:t>40</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BB1104">
        <w:rPr>
          <w:rFonts w:ascii="Times New Roman" w:hAnsi="Times New Roman" w:cs="Times New Roman"/>
          <w:sz w:val="24"/>
          <w:szCs w:val="24"/>
          <w:lang w:val="en-US"/>
        </w:rPr>
        <w:t>.</w:t>
      </w:r>
      <w:r w:rsidR="00BB1104" w:rsidRPr="002506C5">
        <w:rPr>
          <w:rFonts w:ascii="Times New Roman" w:hAnsi="Times New Roman" w:cs="Times New Roman"/>
          <w:sz w:val="24"/>
          <w:szCs w:val="24"/>
          <w:lang w:val="en-US"/>
        </w:rPr>
        <w:t xml:space="preserve"> </w:t>
      </w:r>
      <w:r w:rsidR="00BB1104">
        <w:rPr>
          <w:rFonts w:ascii="Times New Roman" w:hAnsi="Times New Roman" w:cs="Times New Roman"/>
          <w:sz w:val="24"/>
          <w:szCs w:val="24"/>
          <w:lang w:val="en-US"/>
        </w:rPr>
        <w:t xml:space="preserve">OS was similar, and </w:t>
      </w:r>
      <w:r w:rsidR="00C04375" w:rsidRPr="00BB1104">
        <w:rPr>
          <w:rFonts w:ascii="Times New Roman" w:hAnsi="Times New Roman" w:cs="Times New Roman"/>
          <w:sz w:val="24"/>
          <w:szCs w:val="24"/>
          <w:lang w:val="en-US"/>
        </w:rPr>
        <w:t>CR rate</w:t>
      </w:r>
      <w:r w:rsidR="00BB1104" w:rsidRPr="00BB1104">
        <w:rPr>
          <w:rFonts w:ascii="Times New Roman" w:hAnsi="Times New Roman" w:cs="Times New Roman"/>
          <w:sz w:val="24"/>
          <w:szCs w:val="24"/>
          <w:lang w:val="en-US"/>
        </w:rPr>
        <w:t xml:space="preserve"> was slightly lower,</w:t>
      </w:r>
      <w:r w:rsidR="00C04375" w:rsidRPr="00BB1104">
        <w:rPr>
          <w:rFonts w:ascii="Times New Roman" w:hAnsi="Times New Roman" w:cs="Times New Roman"/>
          <w:sz w:val="24"/>
          <w:szCs w:val="24"/>
          <w:lang w:val="en-US"/>
        </w:rPr>
        <w:t xml:space="preserve"> </w:t>
      </w:r>
      <w:r w:rsidR="000129FC" w:rsidRPr="00BB1104">
        <w:rPr>
          <w:rFonts w:ascii="Times New Roman" w:hAnsi="Times New Roman" w:cs="Times New Roman"/>
          <w:sz w:val="24"/>
          <w:szCs w:val="24"/>
          <w:lang w:val="en-US"/>
        </w:rPr>
        <w:t>for</w:t>
      </w:r>
      <w:r w:rsidR="00C04375" w:rsidRPr="00BB1104">
        <w:rPr>
          <w:rFonts w:ascii="Times New Roman" w:hAnsi="Times New Roman" w:cs="Times New Roman"/>
          <w:sz w:val="24"/>
          <w:szCs w:val="24"/>
          <w:lang w:val="en-US"/>
        </w:rPr>
        <w:t xml:space="preserve"> LDAC a</w:t>
      </w:r>
      <w:r w:rsidR="000129FC" w:rsidRPr="00BB1104">
        <w:rPr>
          <w:rFonts w:ascii="Times New Roman" w:hAnsi="Times New Roman" w:cs="Times New Roman"/>
          <w:sz w:val="24"/>
          <w:szCs w:val="24"/>
          <w:lang w:val="en-US"/>
        </w:rPr>
        <w:t xml:space="preserve">lone </w:t>
      </w:r>
      <w:r w:rsidR="00BB1104" w:rsidRPr="00BB1104">
        <w:rPr>
          <w:rFonts w:ascii="Times New Roman" w:hAnsi="Times New Roman" w:cs="Times New Roman"/>
          <w:sz w:val="24"/>
          <w:szCs w:val="24"/>
          <w:lang w:val="en-US"/>
        </w:rPr>
        <w:t xml:space="preserve">in the </w:t>
      </w:r>
      <w:r w:rsidR="00BB1104" w:rsidRPr="00B502D7">
        <w:rPr>
          <w:rFonts w:ascii="Times New Roman" w:hAnsi="Times New Roman" w:cs="Times New Roman"/>
          <w:sz w:val="24"/>
          <w:szCs w:val="24"/>
          <w:lang w:val="en-US"/>
        </w:rPr>
        <w:t xml:space="preserve">BRIGHT MDS&amp;AML 1003 </w:t>
      </w:r>
      <w:r w:rsidR="00BB1104">
        <w:rPr>
          <w:rFonts w:ascii="Times New Roman" w:hAnsi="Times New Roman" w:cs="Times New Roman"/>
          <w:sz w:val="24"/>
          <w:szCs w:val="24"/>
          <w:lang w:val="en-US"/>
        </w:rPr>
        <w:t xml:space="preserve">study </w:t>
      </w:r>
      <w:r w:rsidR="000129FC" w:rsidRPr="00BB1104">
        <w:rPr>
          <w:rFonts w:ascii="Times New Roman" w:hAnsi="Times New Roman" w:cs="Times New Roman"/>
          <w:sz w:val="24"/>
          <w:szCs w:val="24"/>
          <w:lang w:val="en-US"/>
        </w:rPr>
        <w:t>compared with the previous LDAC study,</w:t>
      </w:r>
      <w:r w:rsidR="00BB1104" w:rsidRPr="00BB1104">
        <w:rPr>
          <w:rFonts w:ascii="Times New Roman" w:hAnsi="Times New Roman" w:cs="Times New Roman"/>
          <w:sz w:val="24"/>
          <w:szCs w:val="24"/>
          <w:lang w:val="en-US"/>
        </w:rPr>
        <w:t xml:space="preserve"> indicating that the</w:t>
      </w:r>
      <w:r w:rsidR="000129FC" w:rsidRPr="00BB1104">
        <w:rPr>
          <w:rFonts w:ascii="Times New Roman" w:hAnsi="Times New Roman" w:cs="Times New Roman"/>
          <w:sz w:val="24"/>
          <w:szCs w:val="24"/>
          <w:lang w:val="en-US"/>
        </w:rPr>
        <w:t xml:space="preserve"> </w:t>
      </w:r>
      <w:r w:rsidR="00C04375" w:rsidRPr="00BB1104">
        <w:rPr>
          <w:rFonts w:ascii="Times New Roman" w:hAnsi="Times New Roman" w:cs="Times New Roman"/>
          <w:sz w:val="24"/>
          <w:szCs w:val="24"/>
          <w:lang w:val="en-US"/>
        </w:rPr>
        <w:t xml:space="preserve">LDAC control arm in </w:t>
      </w:r>
      <w:r w:rsidR="00BB1104" w:rsidRPr="00B502D7">
        <w:rPr>
          <w:rFonts w:ascii="Times New Roman" w:hAnsi="Times New Roman" w:cs="Times New Roman"/>
          <w:sz w:val="24"/>
          <w:szCs w:val="24"/>
          <w:lang w:val="en-US"/>
        </w:rPr>
        <w:t xml:space="preserve">BRIGHT MDS&amp;AML 1003 </w:t>
      </w:r>
      <w:r w:rsidR="00C04375" w:rsidRPr="00BB1104">
        <w:rPr>
          <w:rFonts w:ascii="Times New Roman" w:hAnsi="Times New Roman" w:cs="Times New Roman"/>
          <w:sz w:val="24"/>
          <w:szCs w:val="24"/>
          <w:lang w:val="en-US"/>
        </w:rPr>
        <w:t>is representative of the AML population</w:t>
      </w:r>
      <w:r w:rsidR="00BB1104" w:rsidRPr="00BB1104">
        <w:rPr>
          <w:rFonts w:ascii="Times New Roman" w:hAnsi="Times New Roman" w:cs="Times New Roman"/>
          <w:sz w:val="24"/>
          <w:szCs w:val="24"/>
          <w:lang w:val="en-US"/>
        </w:rPr>
        <w:t xml:space="preserve"> </w:t>
      </w:r>
      <w:r w:rsidR="005354FE">
        <w:rPr>
          <w:rFonts w:ascii="Times New Roman" w:hAnsi="Times New Roman" w:cs="Times New Roman"/>
          <w:sz w:val="24"/>
          <w:szCs w:val="24"/>
          <w:lang w:val="en-US"/>
        </w:rPr>
        <w:fldChar w:fldCharType="begin">
          <w:fldData xml:space="preserve">PEVuZE5vdGU+PENpdGU+PEF1dGhvcj5CdXJuZXR0PC9BdXRob3I+PFllYXI+MjAwNzwvWWVhcj48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</w:fldData>
        </w:fldChar>
      </w:r>
      <w:r w:rsidR="005354FE">
        <w:rPr>
          <w:rFonts w:ascii="Times New Roman" w:hAnsi="Times New Roman" w:cs="Times New Roman"/>
          <w:sz w:val="24"/>
          <w:szCs w:val="24"/>
          <w:lang w:val="en-US"/>
        </w:rPr>
        <w:instrText xml:space="preserve"> ADDIN EN.CITE </w:instrText>
      </w:r>
      <w:r w:rsidR="005354FE">
        <w:rPr>
          <w:rFonts w:ascii="Times New Roman" w:hAnsi="Times New Roman" w:cs="Times New Roman"/>
          <w:sz w:val="24"/>
          <w:szCs w:val="24"/>
          <w:lang w:val="en-US"/>
        </w:rPr>
        <w:fldChar w:fldCharType="begin">
          <w:fldData xml:space="preserve">PEVuZE5vdGU+PENpdGU+PEF1dGhvcj5CdXJuZXR0PC9BdXRob3I+PFllYXI+MjAwNzwvWWVhcj48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</w:fldData>
        </w:fldChar>
      </w:r>
      <w:r w:rsidR="005354FE">
        <w:rPr>
          <w:rFonts w:ascii="Times New Roman" w:hAnsi="Times New Roman" w:cs="Times New Roman"/>
          <w:sz w:val="24"/>
          <w:szCs w:val="24"/>
          <w:lang w:val="en-US"/>
        </w:rPr>
        <w:instrText xml:space="preserve"> ADDIN EN.CITE.DATA </w:instrText>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end"/>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31" w:tooltip="Burnett, 2007 #169" w:history="1">
        <w:r w:rsidR="005354FE">
          <w:rPr>
            <w:rFonts w:ascii="Times New Roman" w:hAnsi="Times New Roman" w:cs="Times New Roman"/>
            <w:noProof/>
            <w:sz w:val="24"/>
            <w:szCs w:val="24"/>
            <w:lang w:val="en-US"/>
          </w:rPr>
          <w:t>31</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C04375" w:rsidRPr="00BB1104">
        <w:rPr>
          <w:rFonts w:ascii="Times New Roman" w:hAnsi="Times New Roman" w:cs="Times New Roman"/>
          <w:sz w:val="24"/>
          <w:szCs w:val="24"/>
          <w:lang w:val="en-US"/>
        </w:rPr>
        <w:t>.</w:t>
      </w:r>
      <w:r w:rsidR="00C04375">
        <w:rPr>
          <w:rFonts w:ascii="Times New Roman" w:hAnsi="Times New Roman" w:cs="Times New Roman"/>
          <w:sz w:val="24"/>
          <w:szCs w:val="24"/>
          <w:lang w:val="en-US"/>
        </w:rPr>
        <w:t xml:space="preserve"> </w:t>
      </w:r>
      <w:r w:rsidR="00961871" w:rsidRPr="002506C5">
        <w:rPr>
          <w:rFonts w:ascii="Times New Roman" w:hAnsi="Times New Roman" w:cs="Times New Roman"/>
          <w:sz w:val="24"/>
          <w:szCs w:val="24"/>
          <w:lang w:val="en-US"/>
        </w:rPr>
        <w:t>I</w:t>
      </w:r>
      <w:r w:rsidR="00594045" w:rsidRPr="002506C5">
        <w:rPr>
          <w:rFonts w:ascii="Times New Roman" w:hAnsi="Times New Roman" w:cs="Times New Roman"/>
          <w:sz w:val="24"/>
          <w:szCs w:val="24"/>
          <w:lang w:val="en-US"/>
        </w:rPr>
        <w:t xml:space="preserve">n </w:t>
      </w:r>
      <w:r w:rsidR="009A0592" w:rsidRPr="002506C5">
        <w:rPr>
          <w:rFonts w:ascii="Times New Roman" w:hAnsi="Times New Roman" w:cs="Times New Roman"/>
          <w:sz w:val="24"/>
          <w:szCs w:val="24"/>
          <w:lang w:val="en-US"/>
        </w:rPr>
        <w:t>BRIGHT</w:t>
      </w:r>
      <w:r w:rsidR="009A0592">
        <w:rPr>
          <w:rFonts w:ascii="Times New Roman" w:hAnsi="Times New Roman" w:cs="Times New Roman"/>
          <w:sz w:val="24"/>
          <w:szCs w:val="24"/>
          <w:lang w:val="en-US"/>
        </w:rPr>
        <w:t xml:space="preserve"> </w:t>
      </w:r>
      <w:r w:rsidR="001D16C2">
        <w:rPr>
          <w:rFonts w:ascii="Times New Roman" w:hAnsi="Times New Roman" w:cs="Times New Roman"/>
          <w:sz w:val="24"/>
          <w:szCs w:val="24"/>
          <w:lang w:val="en-US"/>
        </w:rPr>
        <w:t xml:space="preserve">MDS&amp;AML </w:t>
      </w:r>
      <w:r w:rsidR="009A0592">
        <w:rPr>
          <w:rFonts w:ascii="Times New Roman" w:hAnsi="Times New Roman" w:cs="Times New Roman"/>
          <w:sz w:val="24"/>
          <w:szCs w:val="24"/>
          <w:lang w:val="en-US"/>
        </w:rPr>
        <w:t>1</w:t>
      </w:r>
      <w:r w:rsidR="00594045" w:rsidRPr="002C4C38">
        <w:rPr>
          <w:rFonts w:ascii="Times New Roman" w:hAnsi="Times New Roman" w:cs="Times New Roman"/>
          <w:sz w:val="24"/>
          <w:szCs w:val="24"/>
        </w:rPr>
        <w:t>012</w:t>
      </w:r>
      <w:r w:rsidR="001D5069" w:rsidRPr="002C4C38">
        <w:rPr>
          <w:rFonts w:ascii="Times New Roman" w:hAnsi="Times New Roman" w:cs="Times New Roman"/>
          <w:sz w:val="24"/>
          <w:szCs w:val="24"/>
          <w:lang w:val="en"/>
        </w:rPr>
        <w:t>, 17%</w:t>
      </w:r>
      <w:r w:rsidR="004800FE">
        <w:rPr>
          <w:rFonts w:ascii="Times New Roman" w:hAnsi="Times New Roman" w:cs="Times New Roman"/>
          <w:sz w:val="24"/>
          <w:szCs w:val="24"/>
          <w:lang w:val="en"/>
        </w:rPr>
        <w:t xml:space="preserve"> </w:t>
      </w:r>
      <w:r w:rsidR="009A0592">
        <w:rPr>
          <w:rFonts w:ascii="Times New Roman" w:hAnsi="Times New Roman" w:cs="Times New Roman"/>
          <w:sz w:val="24"/>
          <w:szCs w:val="24"/>
          <w:lang w:val="en"/>
        </w:rPr>
        <w:t xml:space="preserve">(MDS) </w:t>
      </w:r>
      <w:r w:rsidR="004800FE">
        <w:rPr>
          <w:rFonts w:ascii="Times New Roman" w:hAnsi="Times New Roman" w:cs="Times New Roman"/>
          <w:sz w:val="24"/>
          <w:szCs w:val="24"/>
          <w:lang w:val="en"/>
        </w:rPr>
        <w:t>and 20%</w:t>
      </w:r>
      <w:r w:rsidR="001D5069" w:rsidRPr="002C4C38">
        <w:rPr>
          <w:rFonts w:ascii="Times New Roman" w:hAnsi="Times New Roman" w:cs="Times New Roman"/>
          <w:sz w:val="24"/>
          <w:szCs w:val="24"/>
          <w:lang w:val="en"/>
        </w:rPr>
        <w:t xml:space="preserve"> </w:t>
      </w:r>
      <w:r w:rsidR="009A0592">
        <w:rPr>
          <w:rFonts w:ascii="Times New Roman" w:hAnsi="Times New Roman" w:cs="Times New Roman"/>
          <w:sz w:val="24"/>
          <w:szCs w:val="24"/>
          <w:lang w:val="en"/>
        </w:rPr>
        <w:t xml:space="preserve">(AML) </w:t>
      </w:r>
      <w:r w:rsidR="001D5069" w:rsidRPr="002C4C38">
        <w:rPr>
          <w:rFonts w:ascii="Times New Roman" w:hAnsi="Times New Roman" w:cs="Times New Roman"/>
          <w:sz w:val="24"/>
          <w:szCs w:val="24"/>
          <w:lang w:val="en"/>
        </w:rPr>
        <w:t xml:space="preserve">achieved CR and </w:t>
      </w:r>
      <w:r w:rsidR="00E73521">
        <w:rPr>
          <w:rFonts w:ascii="Times New Roman" w:hAnsi="Times New Roman" w:cs="Times New Roman"/>
          <w:sz w:val="24"/>
          <w:szCs w:val="24"/>
          <w:lang w:val="en"/>
        </w:rPr>
        <w:t>m</w:t>
      </w:r>
      <w:r w:rsidR="001D5069" w:rsidRPr="002C4C38">
        <w:rPr>
          <w:rFonts w:ascii="Times New Roman" w:hAnsi="Times New Roman" w:cs="Times New Roman"/>
          <w:sz w:val="24"/>
          <w:szCs w:val="24"/>
          <w:lang w:val="en"/>
        </w:rPr>
        <w:t xml:space="preserve">OS was not reached with </w:t>
      </w:r>
      <w:r w:rsidR="00594045" w:rsidRPr="002C4C38">
        <w:rPr>
          <w:rFonts w:ascii="Times New Roman" w:hAnsi="Times New Roman" w:cs="Times New Roman"/>
          <w:sz w:val="24"/>
          <w:szCs w:val="24"/>
        </w:rPr>
        <w:t xml:space="preserve">glasdegib </w:t>
      </w:r>
      <w:r w:rsidR="00D521D8" w:rsidRPr="002C4C38">
        <w:rPr>
          <w:rFonts w:ascii="Times New Roman" w:hAnsi="Times New Roman" w:cs="Times New Roman"/>
          <w:sz w:val="24"/>
          <w:szCs w:val="24"/>
        </w:rPr>
        <w:lastRenderedPageBreak/>
        <w:t xml:space="preserve">(100 mg </w:t>
      </w:r>
      <w:r w:rsidR="00EF3FA0" w:rsidRPr="002C4C38">
        <w:rPr>
          <w:rFonts w:ascii="Times New Roman" w:hAnsi="Times New Roman" w:cs="Times New Roman"/>
          <w:sz w:val="24"/>
          <w:szCs w:val="24"/>
        </w:rPr>
        <w:t>QD</w:t>
      </w:r>
      <w:r w:rsidR="00D521D8" w:rsidRPr="002C4C38">
        <w:rPr>
          <w:rFonts w:ascii="Times New Roman" w:hAnsi="Times New Roman" w:cs="Times New Roman"/>
          <w:sz w:val="24"/>
          <w:szCs w:val="24"/>
        </w:rPr>
        <w:t xml:space="preserve">) </w:t>
      </w:r>
      <w:r w:rsidR="00594045" w:rsidRPr="002C4C38">
        <w:rPr>
          <w:rFonts w:ascii="Times New Roman" w:hAnsi="Times New Roman" w:cs="Times New Roman"/>
          <w:sz w:val="24"/>
          <w:szCs w:val="24"/>
        </w:rPr>
        <w:t>plus azacitidine</w:t>
      </w:r>
      <w:r w:rsidR="00D521D8" w:rsidRPr="002C4C38">
        <w:rPr>
          <w:rFonts w:ascii="Times New Roman" w:hAnsi="Times New Roman" w:cs="Times New Roman"/>
          <w:sz w:val="24"/>
          <w:szCs w:val="24"/>
        </w:rPr>
        <w:t xml:space="preserve"> (75 mg/m</w:t>
      </w:r>
      <w:r w:rsidR="00D521D8" w:rsidRPr="002C4C38">
        <w:rPr>
          <w:rFonts w:ascii="Times New Roman" w:hAnsi="Times New Roman" w:cs="Times New Roman"/>
          <w:sz w:val="24"/>
          <w:szCs w:val="24"/>
          <w:vertAlign w:val="superscript"/>
        </w:rPr>
        <w:t>2</w:t>
      </w:r>
      <w:r w:rsidR="00D521D8" w:rsidRPr="002C4C38">
        <w:rPr>
          <w:rFonts w:ascii="Times New Roman" w:hAnsi="Times New Roman" w:cs="Times New Roman"/>
          <w:sz w:val="24"/>
          <w:szCs w:val="24"/>
        </w:rPr>
        <w:t>/day)</w:t>
      </w:r>
      <w:r w:rsidR="004800FE">
        <w:rPr>
          <w:rFonts w:ascii="Times New Roman" w:hAnsi="Times New Roman" w:cs="Times New Roman"/>
          <w:sz w:val="24"/>
          <w:szCs w:val="24"/>
        </w:rPr>
        <w:t xml:space="preserve"> in either population</w:t>
      </w:r>
      <w:r w:rsidR="001C3651" w:rsidRPr="002C4C38">
        <w:rPr>
          <w:rFonts w:ascii="Times New Roman" w:hAnsi="Times New Roman" w:cs="Times New Roman"/>
          <w:sz w:val="24"/>
          <w:szCs w:val="24"/>
          <w:lang w:val="en"/>
        </w:rPr>
        <w:t xml:space="preserve"> </w:t>
      </w:r>
      <w:r w:rsidR="005354FE">
        <w:rPr>
          <w:rFonts w:ascii="Times New Roman" w:hAnsi="Times New Roman" w:cs="Times New Roman"/>
          <w:sz w:val="24"/>
          <w:szCs w:val="24"/>
          <w:lang w:val="en"/>
        </w:rPr>
        <w:fldChar w:fldCharType="begin">
          <w:fldData xml:space="preserve">PEVuZE5vdGU+PENpdGU+PEF1dGhvcj5aZWlkYW48L0F1dGhvcj48WWVhcj4yMDE5PC9ZZWFyPjxS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</w:fldData>
        </w:fldChar>
      </w:r>
      <w:r w:rsidR="005354FE">
        <w:rPr>
          <w:rFonts w:ascii="Times New Roman" w:hAnsi="Times New Roman" w:cs="Times New Roman"/>
          <w:sz w:val="24"/>
          <w:szCs w:val="24"/>
          <w:lang w:val="en"/>
        </w:rPr>
        <w:instrText xml:space="preserve"> ADDIN EN.CITE </w:instrText>
      </w:r>
      <w:r w:rsidR="005354FE">
        <w:rPr>
          <w:rFonts w:ascii="Times New Roman" w:hAnsi="Times New Roman" w:cs="Times New Roman"/>
          <w:sz w:val="24"/>
          <w:szCs w:val="24"/>
          <w:lang w:val="en"/>
        </w:rPr>
        <w:fldChar w:fldCharType="begin">
          <w:fldData xml:space="preserve">PEVuZE5vdGU+PENpdGU+PEF1dGhvcj5aZWlkYW48L0F1dGhvcj48WWVhcj4yMDE5PC9ZZWFyPjxS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</w:fldData>
        </w:fldChar>
      </w:r>
      <w:r w:rsidR="005354FE">
        <w:rPr>
          <w:rFonts w:ascii="Times New Roman" w:hAnsi="Times New Roman" w:cs="Times New Roman"/>
          <w:sz w:val="24"/>
          <w:szCs w:val="24"/>
          <w:lang w:val="en"/>
        </w:rPr>
        <w:instrText xml:space="preserve"> ADDIN EN.CITE.DATA </w:instrText>
      </w:r>
      <w:r w:rsidR="005354FE">
        <w:rPr>
          <w:rFonts w:ascii="Times New Roman" w:hAnsi="Times New Roman" w:cs="Times New Roman"/>
          <w:sz w:val="24"/>
          <w:szCs w:val="24"/>
          <w:lang w:val="en"/>
        </w:rPr>
      </w:r>
      <w:r w:rsidR="005354FE">
        <w:rPr>
          <w:rFonts w:ascii="Times New Roman" w:hAnsi="Times New Roman" w:cs="Times New Roman"/>
          <w:sz w:val="24"/>
          <w:szCs w:val="24"/>
          <w:lang w:val="en"/>
        </w:rPr>
        <w:fldChar w:fldCharType="end"/>
      </w:r>
      <w:r w:rsidR="005354FE">
        <w:rPr>
          <w:rFonts w:ascii="Times New Roman" w:hAnsi="Times New Roman" w:cs="Times New Roman"/>
          <w:sz w:val="24"/>
          <w:szCs w:val="24"/>
          <w:lang w:val="en"/>
        </w:rPr>
      </w:r>
      <w:r w:rsidR="005354FE">
        <w:rPr>
          <w:rFonts w:ascii="Times New Roman" w:hAnsi="Times New Roman" w:cs="Times New Roman"/>
          <w:sz w:val="24"/>
          <w:szCs w:val="24"/>
          <w:lang w:val="en"/>
        </w:rPr>
        <w:fldChar w:fldCharType="separate"/>
      </w:r>
      <w:r w:rsidR="005354FE">
        <w:rPr>
          <w:rFonts w:ascii="Times New Roman" w:hAnsi="Times New Roman" w:cs="Times New Roman"/>
          <w:noProof/>
          <w:sz w:val="24"/>
          <w:szCs w:val="24"/>
          <w:lang w:val="en"/>
        </w:rPr>
        <w:t>[</w:t>
      </w:r>
      <w:hyperlink w:anchor="_ENREF_41" w:tooltip="Zeidan, 2019 #253" w:history="1">
        <w:r w:rsidR="005354FE">
          <w:rPr>
            <w:rFonts w:ascii="Times New Roman" w:hAnsi="Times New Roman" w:cs="Times New Roman"/>
            <w:noProof/>
            <w:sz w:val="24"/>
            <w:szCs w:val="24"/>
            <w:lang w:val="en"/>
          </w:rPr>
          <w:t>41</w:t>
        </w:r>
      </w:hyperlink>
      <w:r w:rsidR="005354FE">
        <w:rPr>
          <w:rFonts w:ascii="Times New Roman" w:hAnsi="Times New Roman" w:cs="Times New Roman"/>
          <w:noProof/>
          <w:sz w:val="24"/>
          <w:szCs w:val="24"/>
          <w:lang w:val="en"/>
        </w:rPr>
        <w:t>,</w:t>
      </w:r>
      <w:hyperlink w:anchor="_ENREF_42" w:tooltip="Sekeres, 2019 #254" w:history="1">
        <w:r w:rsidR="005354FE">
          <w:rPr>
            <w:rFonts w:ascii="Times New Roman" w:hAnsi="Times New Roman" w:cs="Times New Roman"/>
            <w:noProof/>
            <w:sz w:val="24"/>
            <w:szCs w:val="24"/>
            <w:lang w:val="en"/>
          </w:rPr>
          <w:t>42</w:t>
        </w:r>
      </w:hyperlink>
      <w:r w:rsidR="005354FE">
        <w:rPr>
          <w:rFonts w:ascii="Times New Roman" w:hAnsi="Times New Roman" w:cs="Times New Roman"/>
          <w:noProof/>
          <w:sz w:val="24"/>
          <w:szCs w:val="24"/>
          <w:lang w:val="en"/>
        </w:rPr>
        <w:t>]</w:t>
      </w:r>
      <w:r w:rsidR="005354FE">
        <w:rPr>
          <w:rFonts w:ascii="Times New Roman" w:hAnsi="Times New Roman" w:cs="Times New Roman"/>
          <w:sz w:val="24"/>
          <w:szCs w:val="24"/>
          <w:lang w:val="en"/>
        </w:rPr>
        <w:fldChar w:fldCharType="end"/>
      </w:r>
      <w:r w:rsidR="001C3651" w:rsidRPr="002C4C38">
        <w:rPr>
          <w:rFonts w:ascii="Times New Roman" w:hAnsi="Times New Roman" w:cs="Times New Roman"/>
          <w:sz w:val="24"/>
          <w:szCs w:val="24"/>
          <w:lang w:val="en"/>
        </w:rPr>
        <w:t>.</w:t>
      </w:r>
      <w:r w:rsidR="001D5069" w:rsidRPr="002C4C38">
        <w:rPr>
          <w:rFonts w:ascii="Times New Roman" w:hAnsi="Times New Roman" w:cs="Times New Roman"/>
          <w:sz w:val="24"/>
          <w:szCs w:val="24"/>
          <w:lang w:val="en"/>
        </w:rPr>
        <w:t xml:space="preserve"> </w:t>
      </w:r>
      <w:r w:rsidR="001D5069" w:rsidRPr="002C4C38">
        <w:rPr>
          <w:rFonts w:ascii="Times New Roman" w:hAnsi="Times New Roman" w:cs="Times New Roman"/>
          <w:sz w:val="24"/>
          <w:szCs w:val="24"/>
          <w:lang w:val="en-US"/>
        </w:rPr>
        <w:t xml:space="preserve">Glasdegib </w:t>
      </w:r>
      <w:r w:rsidR="00D521D8" w:rsidRPr="002C4C38">
        <w:rPr>
          <w:rFonts w:ascii="Times New Roman" w:hAnsi="Times New Roman" w:cs="Times New Roman"/>
          <w:sz w:val="24"/>
          <w:szCs w:val="24"/>
          <w:lang w:val="en-US"/>
        </w:rPr>
        <w:t xml:space="preserve">100 mg </w:t>
      </w:r>
      <w:r w:rsidR="00EF3FA0" w:rsidRPr="002C4C38">
        <w:rPr>
          <w:rFonts w:ascii="Times New Roman" w:hAnsi="Times New Roman" w:cs="Times New Roman"/>
          <w:sz w:val="24"/>
          <w:szCs w:val="24"/>
          <w:lang w:val="en-US"/>
        </w:rPr>
        <w:t>QD</w:t>
      </w:r>
      <w:r w:rsidR="00D521D8" w:rsidRPr="002C4C38">
        <w:rPr>
          <w:rFonts w:ascii="Times New Roman" w:hAnsi="Times New Roman" w:cs="Times New Roman"/>
          <w:sz w:val="24"/>
          <w:szCs w:val="24"/>
          <w:lang w:val="en-US"/>
        </w:rPr>
        <w:t xml:space="preserve"> </w:t>
      </w:r>
      <w:r w:rsidR="001D5069" w:rsidRPr="002C4C38">
        <w:rPr>
          <w:rFonts w:ascii="Times New Roman" w:hAnsi="Times New Roman" w:cs="Times New Roman"/>
          <w:sz w:val="24"/>
          <w:szCs w:val="24"/>
          <w:lang w:val="en-US"/>
        </w:rPr>
        <w:t xml:space="preserve">is also being investigated in combination with </w:t>
      </w:r>
      <w:r w:rsidR="00D521D8" w:rsidRPr="002C4C38">
        <w:rPr>
          <w:rFonts w:ascii="Times New Roman" w:hAnsi="Times New Roman" w:cs="Times New Roman"/>
          <w:sz w:val="24"/>
          <w:szCs w:val="24"/>
          <w:lang w:val="en-US"/>
        </w:rPr>
        <w:t>decitabine 20 mg/m</w:t>
      </w:r>
      <w:r w:rsidR="00D521D8" w:rsidRPr="002C4C38">
        <w:rPr>
          <w:rFonts w:ascii="Times New Roman" w:hAnsi="Times New Roman" w:cs="Times New Roman"/>
          <w:sz w:val="24"/>
          <w:szCs w:val="24"/>
          <w:vertAlign w:val="superscript"/>
          <w:lang w:val="en-US"/>
        </w:rPr>
        <w:t>2</w:t>
      </w:r>
      <w:r w:rsidR="00D521D8" w:rsidRPr="002C4C38">
        <w:rPr>
          <w:rFonts w:ascii="Times New Roman" w:hAnsi="Times New Roman" w:cs="Times New Roman"/>
          <w:sz w:val="24"/>
          <w:szCs w:val="24"/>
          <w:lang w:val="en-US"/>
        </w:rPr>
        <w:t xml:space="preserve"> IV on a 5- or 10-day schedule </w:t>
      </w:r>
      <w:r w:rsidR="001D5069" w:rsidRPr="002C4C38">
        <w:rPr>
          <w:rFonts w:ascii="Times New Roman" w:hAnsi="Times New Roman" w:cs="Times New Roman"/>
          <w:sz w:val="24"/>
          <w:szCs w:val="24"/>
          <w:lang w:val="en-US"/>
        </w:rPr>
        <w:t xml:space="preserve">in older patients with </w:t>
      </w:r>
      <w:r w:rsidR="007F6A0B" w:rsidRPr="002C4C38">
        <w:rPr>
          <w:rFonts w:ascii="Times New Roman" w:hAnsi="Times New Roman" w:cs="Times New Roman"/>
          <w:sz w:val="24"/>
          <w:szCs w:val="24"/>
          <w:lang w:val="en-US"/>
        </w:rPr>
        <w:t>poor</w:t>
      </w:r>
      <w:r w:rsidR="007F6A0B">
        <w:rPr>
          <w:rFonts w:ascii="Times New Roman" w:hAnsi="Times New Roman" w:cs="Times New Roman"/>
          <w:sz w:val="24"/>
          <w:szCs w:val="24"/>
          <w:lang w:val="en-US"/>
        </w:rPr>
        <w:t>-</w:t>
      </w:r>
      <w:r w:rsidR="001D5069" w:rsidRPr="002C4C38">
        <w:rPr>
          <w:rFonts w:ascii="Times New Roman" w:hAnsi="Times New Roman" w:cs="Times New Roman"/>
          <w:sz w:val="24"/>
          <w:szCs w:val="24"/>
          <w:lang w:val="en-US"/>
        </w:rPr>
        <w:t>risk AML (NCT04051996).</w:t>
      </w:r>
      <w:r w:rsidR="00254D79">
        <w:rPr>
          <w:rFonts w:ascii="Times New Roman" w:hAnsi="Times New Roman" w:cs="Times New Roman"/>
          <w:sz w:val="24"/>
          <w:szCs w:val="24"/>
          <w:lang w:val="en-US"/>
        </w:rPr>
        <w:t xml:space="preserve"> </w:t>
      </w:r>
      <w:r w:rsidR="00254D79" w:rsidRPr="002C4C38">
        <w:rPr>
          <w:rFonts w:ascii="Times New Roman" w:hAnsi="Times New Roman" w:cs="Times New Roman"/>
          <w:sz w:val="24"/>
          <w:szCs w:val="24"/>
          <w:lang w:val="en-US"/>
        </w:rPr>
        <w:t xml:space="preserve">Several </w:t>
      </w:r>
      <w:r w:rsidR="00254D79">
        <w:rPr>
          <w:rFonts w:ascii="Times New Roman" w:hAnsi="Times New Roman" w:cs="Times New Roman"/>
          <w:sz w:val="24"/>
          <w:szCs w:val="24"/>
          <w:lang w:val="en-US"/>
        </w:rPr>
        <w:t xml:space="preserve">other </w:t>
      </w:r>
      <w:r w:rsidR="00254D79" w:rsidRPr="002C4C38">
        <w:rPr>
          <w:rFonts w:ascii="Times New Roman" w:hAnsi="Times New Roman" w:cs="Times New Roman"/>
          <w:sz w:val="24"/>
          <w:szCs w:val="24"/>
          <w:lang w:val="en-US"/>
        </w:rPr>
        <w:t xml:space="preserve">clinical trials of glasdegib as monotherapy or combination </w:t>
      </w:r>
      <w:r w:rsidR="00254D79">
        <w:rPr>
          <w:rFonts w:ascii="Times New Roman" w:hAnsi="Times New Roman" w:cs="Times New Roman"/>
          <w:sz w:val="24"/>
          <w:szCs w:val="24"/>
          <w:lang w:val="en-US"/>
        </w:rPr>
        <w:t>therapy in AML</w:t>
      </w:r>
      <w:r w:rsidR="00254D79" w:rsidRPr="002C4C38">
        <w:rPr>
          <w:rFonts w:ascii="Times New Roman" w:hAnsi="Times New Roman" w:cs="Times New Roman"/>
          <w:sz w:val="24"/>
          <w:szCs w:val="24"/>
          <w:lang w:val="en-US"/>
        </w:rPr>
        <w:t xml:space="preserve"> have completed or are </w:t>
      </w:r>
      <w:r w:rsidR="00254D79">
        <w:rPr>
          <w:rFonts w:ascii="Times New Roman" w:hAnsi="Times New Roman" w:cs="Times New Roman"/>
          <w:sz w:val="24"/>
          <w:szCs w:val="24"/>
          <w:lang w:val="en-US"/>
        </w:rPr>
        <w:t>underway</w:t>
      </w:r>
      <w:r w:rsidR="00A4459B">
        <w:rPr>
          <w:rFonts w:ascii="Times New Roman" w:hAnsi="Times New Roman" w:cs="Times New Roman"/>
          <w:sz w:val="24"/>
          <w:szCs w:val="24"/>
          <w:lang w:val="en-US"/>
        </w:rPr>
        <w:t xml:space="preserve">, in particular, a phase 3 trial </w:t>
      </w:r>
      <w:r w:rsidR="004F1E06">
        <w:rPr>
          <w:rFonts w:ascii="Times New Roman" w:hAnsi="Times New Roman" w:cs="Times New Roman"/>
          <w:sz w:val="24"/>
          <w:szCs w:val="24"/>
          <w:lang w:val="en-US"/>
        </w:rPr>
        <w:t xml:space="preserve">of </w:t>
      </w:r>
      <w:r w:rsidR="004F1E06" w:rsidRPr="004F1E06">
        <w:rPr>
          <w:rFonts w:ascii="Times New Roman" w:hAnsi="Times New Roman" w:cs="Times New Roman"/>
          <w:sz w:val="24"/>
          <w:szCs w:val="24"/>
          <w:lang w:val="en-US"/>
        </w:rPr>
        <w:t xml:space="preserve">glasdegib/placebo </w:t>
      </w:r>
      <w:r w:rsidR="004F1E06">
        <w:rPr>
          <w:rFonts w:ascii="Times New Roman" w:hAnsi="Times New Roman" w:cs="Times New Roman"/>
          <w:sz w:val="24"/>
          <w:szCs w:val="24"/>
          <w:lang w:val="en-US"/>
        </w:rPr>
        <w:t xml:space="preserve">plus </w:t>
      </w:r>
      <w:r w:rsidR="004F1E06" w:rsidRPr="004F1E06">
        <w:rPr>
          <w:rFonts w:ascii="Times New Roman" w:hAnsi="Times New Roman" w:cs="Times New Roman"/>
          <w:sz w:val="24"/>
          <w:szCs w:val="24"/>
          <w:lang w:val="en-US"/>
        </w:rPr>
        <w:t>7+3</w:t>
      </w:r>
      <w:r w:rsidR="004F1E06">
        <w:rPr>
          <w:rFonts w:ascii="Times New Roman" w:hAnsi="Times New Roman" w:cs="Times New Roman"/>
          <w:sz w:val="24"/>
          <w:szCs w:val="24"/>
          <w:lang w:val="en-US"/>
        </w:rPr>
        <w:t xml:space="preserve"> or</w:t>
      </w:r>
      <w:r w:rsidR="004F1E06" w:rsidRPr="004F1E06">
        <w:rPr>
          <w:rFonts w:ascii="Times New Roman" w:hAnsi="Times New Roman" w:cs="Times New Roman"/>
          <w:sz w:val="24"/>
          <w:szCs w:val="24"/>
          <w:lang w:val="en-US"/>
        </w:rPr>
        <w:t xml:space="preserve"> glasdegib/placebo </w:t>
      </w:r>
      <w:r w:rsidR="004F1E06">
        <w:rPr>
          <w:rFonts w:ascii="Times New Roman" w:hAnsi="Times New Roman" w:cs="Times New Roman"/>
          <w:sz w:val="24"/>
          <w:szCs w:val="24"/>
          <w:lang w:val="en-US"/>
        </w:rPr>
        <w:t xml:space="preserve">plus </w:t>
      </w:r>
      <w:r w:rsidR="004F1E06" w:rsidRPr="004F1E06">
        <w:rPr>
          <w:rFonts w:ascii="Times New Roman" w:hAnsi="Times New Roman" w:cs="Times New Roman"/>
          <w:sz w:val="24"/>
          <w:szCs w:val="24"/>
          <w:lang w:val="en-US"/>
        </w:rPr>
        <w:t>azacitidine</w:t>
      </w:r>
      <w:r w:rsidR="004F1E06">
        <w:rPr>
          <w:rFonts w:ascii="Times New Roman" w:hAnsi="Times New Roman" w:cs="Times New Roman"/>
          <w:sz w:val="24"/>
          <w:szCs w:val="24"/>
          <w:lang w:val="en-US"/>
        </w:rPr>
        <w:t xml:space="preserve"> </w:t>
      </w:r>
      <w:r w:rsidR="00A4459B">
        <w:rPr>
          <w:rFonts w:ascii="Times New Roman" w:hAnsi="Times New Roman" w:cs="Times New Roman"/>
          <w:sz w:val="24"/>
          <w:szCs w:val="24"/>
          <w:lang w:val="en-US"/>
        </w:rPr>
        <w:t>in untreated AML (</w:t>
      </w:r>
      <w:r w:rsidR="00A4459B" w:rsidRPr="00A4459B">
        <w:rPr>
          <w:rFonts w:ascii="Times New Roman" w:hAnsi="Times New Roman" w:cs="Times New Roman"/>
          <w:sz w:val="24"/>
          <w:szCs w:val="24"/>
          <w:lang w:val="en-US"/>
        </w:rPr>
        <w:t>NCT03416179</w:t>
      </w:r>
      <w:r w:rsidR="00370601">
        <w:rPr>
          <w:rFonts w:ascii="Times New Roman" w:hAnsi="Times New Roman" w:cs="Times New Roman"/>
          <w:sz w:val="24"/>
          <w:szCs w:val="24"/>
          <w:lang w:val="en-US"/>
        </w:rPr>
        <w:t>/</w:t>
      </w:r>
      <w:r w:rsidR="00A4459B">
        <w:rPr>
          <w:rFonts w:ascii="Times New Roman" w:hAnsi="Times New Roman" w:cs="Times New Roman"/>
          <w:sz w:val="24"/>
          <w:szCs w:val="24"/>
          <w:lang w:val="en-US"/>
        </w:rPr>
        <w:t>BRIGHT AML 1019</w:t>
      </w:r>
      <w:r w:rsidR="00A4459B" w:rsidRPr="00A4459B">
        <w:rPr>
          <w:rFonts w:ascii="Times New Roman" w:hAnsi="Times New Roman" w:cs="Times New Roman"/>
          <w:sz w:val="24"/>
          <w:szCs w:val="24"/>
          <w:lang w:val="en-US"/>
        </w:rPr>
        <w:t>)</w:t>
      </w:r>
      <w:r w:rsidR="004F1E06">
        <w:rPr>
          <w:rFonts w:ascii="Times New Roman" w:hAnsi="Times New Roman" w:cs="Times New Roman"/>
          <w:sz w:val="24"/>
          <w:szCs w:val="24"/>
          <w:lang w:val="en-US"/>
        </w:rPr>
        <w:t>,</w:t>
      </w:r>
      <w:r w:rsidR="00A4459B" w:rsidRPr="00A4459B">
        <w:rPr>
          <w:rFonts w:ascii="Times New Roman" w:hAnsi="Times New Roman" w:cs="Times New Roman"/>
          <w:sz w:val="24"/>
          <w:szCs w:val="24"/>
          <w:lang w:val="en-US"/>
        </w:rPr>
        <w:t xml:space="preserve"> and a number of phase 2 trials in various patient populations with AML (NCT03390296, NCT03226418, NCT01841333</w:t>
      </w:r>
      <w:r w:rsidR="00A4459B">
        <w:rPr>
          <w:rFonts w:ascii="Times New Roman" w:hAnsi="Times New Roman" w:cs="Times New Roman"/>
          <w:sz w:val="24"/>
          <w:szCs w:val="24"/>
          <w:lang w:val="en-US"/>
        </w:rPr>
        <w:t>)</w:t>
      </w:r>
      <w:r w:rsidR="004F1E06">
        <w:rPr>
          <w:rFonts w:ascii="Times New Roman" w:hAnsi="Times New Roman" w:cs="Times New Roman"/>
          <w:sz w:val="24"/>
          <w:szCs w:val="24"/>
          <w:lang w:val="en-US"/>
        </w:rPr>
        <w:t>,</w:t>
      </w:r>
      <w:r w:rsidR="00A4459B">
        <w:rPr>
          <w:rFonts w:ascii="Times New Roman" w:hAnsi="Times New Roman" w:cs="Times New Roman"/>
          <w:sz w:val="24"/>
          <w:szCs w:val="24"/>
          <w:lang w:val="en-US"/>
        </w:rPr>
        <w:t xml:space="preserve"> are ongoing</w:t>
      </w:r>
      <w:r w:rsidR="00254D79" w:rsidRPr="002C4C38">
        <w:rPr>
          <w:rFonts w:ascii="Times New Roman" w:hAnsi="Times New Roman" w:cs="Times New Roman"/>
          <w:sz w:val="24"/>
          <w:szCs w:val="24"/>
          <w:lang w:val="en-US"/>
        </w:rPr>
        <w:t>.</w:t>
      </w:r>
    </w:p>
    <w:p w14:paraId="18389340" w14:textId="3E415A76" w:rsidR="002234DC" w:rsidRPr="002C4C38" w:rsidRDefault="009C1801" w:rsidP="002C4C38">
      <w:pPr>
        <w:spacing w:before="240" w:after="240" w:line="480" w:lineRule="auto"/>
        <w:rPr>
          <w:rFonts w:ascii="Times New Roman" w:hAnsi="Times New Roman" w:cs="Times New Roman"/>
          <w:sz w:val="24"/>
          <w:szCs w:val="24"/>
          <w:lang w:val="en-US"/>
        </w:rPr>
      </w:pPr>
      <w:r w:rsidRPr="002C4C38">
        <w:rPr>
          <w:rFonts w:ascii="Times New Roman" w:hAnsi="Times New Roman" w:cs="Times New Roman"/>
          <w:sz w:val="24"/>
          <w:szCs w:val="24"/>
          <w:lang w:val="en-US"/>
        </w:rPr>
        <w:t>The BCL-2 inhibitor venetoclax</w:t>
      </w:r>
      <w:r w:rsidR="004D22DF" w:rsidRPr="002C4C38">
        <w:rPr>
          <w:rFonts w:ascii="Times New Roman" w:hAnsi="Times New Roman" w:cs="Times New Roman"/>
          <w:sz w:val="24"/>
          <w:szCs w:val="24"/>
          <w:lang w:val="en-US"/>
        </w:rPr>
        <w:t xml:space="preserve"> </w:t>
      </w:r>
      <w:r w:rsidR="00D455B0" w:rsidRPr="002C4C38">
        <w:rPr>
          <w:rFonts w:ascii="Times New Roman" w:hAnsi="Times New Roman" w:cs="Times New Roman"/>
          <w:sz w:val="24"/>
          <w:szCs w:val="24"/>
          <w:lang w:val="en-US"/>
        </w:rPr>
        <w:t>plus</w:t>
      </w:r>
      <w:r w:rsidR="004D22DF" w:rsidRPr="002C4C38">
        <w:rPr>
          <w:rFonts w:ascii="Times New Roman" w:hAnsi="Times New Roman" w:cs="Times New Roman"/>
          <w:sz w:val="24"/>
          <w:szCs w:val="24"/>
          <w:lang w:val="en-US"/>
        </w:rPr>
        <w:t xml:space="preserve"> </w:t>
      </w:r>
      <w:r w:rsidR="009F3AED">
        <w:rPr>
          <w:rFonts w:ascii="Times New Roman" w:hAnsi="Times New Roman" w:cs="Times New Roman"/>
          <w:sz w:val="24"/>
          <w:szCs w:val="24"/>
          <w:lang w:val="en-US"/>
        </w:rPr>
        <w:t>HMAs</w:t>
      </w:r>
      <w:r w:rsidR="004D22DF" w:rsidRPr="002C4C38">
        <w:rPr>
          <w:rFonts w:ascii="Times New Roman" w:hAnsi="Times New Roman" w:cs="Times New Roman"/>
          <w:sz w:val="24"/>
          <w:szCs w:val="24"/>
          <w:lang w:val="en-US"/>
        </w:rPr>
        <w:t xml:space="preserve"> or LDAC is </w:t>
      </w:r>
      <w:r w:rsidR="008A2F75">
        <w:rPr>
          <w:rFonts w:ascii="Times New Roman" w:hAnsi="Times New Roman" w:cs="Times New Roman"/>
          <w:sz w:val="24"/>
          <w:szCs w:val="24"/>
          <w:lang w:val="en-US"/>
        </w:rPr>
        <w:t>FDA</w:t>
      </w:r>
      <w:r w:rsidR="00DB20B0">
        <w:rPr>
          <w:rFonts w:ascii="Times New Roman" w:hAnsi="Times New Roman" w:cs="Times New Roman"/>
          <w:sz w:val="24"/>
          <w:szCs w:val="24"/>
          <w:lang w:val="en-US"/>
        </w:rPr>
        <w:t>-</w:t>
      </w:r>
      <w:r w:rsidR="004D22DF" w:rsidRPr="002C4C38">
        <w:rPr>
          <w:rFonts w:ascii="Times New Roman" w:hAnsi="Times New Roman" w:cs="Times New Roman"/>
          <w:sz w:val="24"/>
          <w:szCs w:val="24"/>
          <w:lang w:val="en-US"/>
        </w:rPr>
        <w:t xml:space="preserve">approved for treatment of newly diagnosed AML in </w:t>
      </w:r>
      <w:r w:rsidR="00A72CA2" w:rsidRPr="002C4C38">
        <w:rPr>
          <w:rFonts w:ascii="Times New Roman" w:hAnsi="Times New Roman" w:cs="Times New Roman"/>
          <w:sz w:val="24"/>
          <w:szCs w:val="24"/>
          <w:lang w:val="en-US"/>
        </w:rPr>
        <w:t>patients</w:t>
      </w:r>
      <w:r w:rsidR="004D22DF" w:rsidRPr="002C4C38">
        <w:rPr>
          <w:rFonts w:ascii="Times New Roman" w:hAnsi="Times New Roman" w:cs="Times New Roman"/>
          <w:sz w:val="24"/>
          <w:szCs w:val="24"/>
          <w:lang w:val="en-US"/>
        </w:rPr>
        <w:t xml:space="preserve"> </w:t>
      </w:r>
      <w:r w:rsidR="008E5C5D">
        <w:rPr>
          <w:rFonts w:ascii="Times New Roman" w:hAnsi="Times New Roman" w:cs="Times New Roman"/>
          <w:sz w:val="24"/>
          <w:szCs w:val="24"/>
          <w:lang w:val="en-US"/>
        </w:rPr>
        <w:t xml:space="preserve">aged </w:t>
      </w:r>
      <w:r w:rsidR="004D22DF" w:rsidRPr="002C4C38">
        <w:rPr>
          <w:rFonts w:ascii="Times New Roman" w:hAnsi="Times New Roman" w:cs="Times New Roman"/>
          <w:sz w:val="24"/>
          <w:szCs w:val="24"/>
          <w:lang w:val="en-US"/>
        </w:rPr>
        <w:t xml:space="preserve">≥75 or </w:t>
      </w:r>
      <w:r w:rsidR="00A72CA2" w:rsidRPr="002C4C38">
        <w:rPr>
          <w:rFonts w:ascii="Times New Roman" w:hAnsi="Times New Roman" w:cs="Times New Roman"/>
          <w:sz w:val="24"/>
          <w:szCs w:val="24"/>
          <w:lang w:val="en-US"/>
        </w:rPr>
        <w:t>ineligible for</w:t>
      </w:r>
      <w:r w:rsidR="004D22DF" w:rsidRPr="002C4C38">
        <w:rPr>
          <w:rFonts w:ascii="Times New Roman" w:hAnsi="Times New Roman" w:cs="Times New Roman"/>
          <w:sz w:val="24"/>
          <w:szCs w:val="24"/>
          <w:lang w:val="en-US"/>
        </w:rPr>
        <w:t xml:space="preserve"> induction </w:t>
      </w:r>
      <w:r w:rsidR="00CE300D">
        <w:rPr>
          <w:rFonts w:ascii="Times New Roman" w:hAnsi="Times New Roman" w:cs="Times New Roman"/>
          <w:sz w:val="24"/>
          <w:szCs w:val="24"/>
          <w:lang w:val="en-US"/>
        </w:rPr>
        <w:t xml:space="preserve">IC </w:t>
      </w:r>
      <w:r w:rsidR="005354FE">
        <w:rPr>
          <w:rFonts w:ascii="Times New Roman" w:hAnsi="Times New Roman" w:cs="Times New Roman"/>
          <w:sz w:val="24"/>
          <w:szCs w:val="24"/>
          <w:lang w:val="en-US"/>
        </w:rPr>
        <w:fldChar w:fldCharType="begin"/>
      </w:r>
      <w:r w:rsidR="005354FE">
        <w:rPr>
          <w:rFonts w:ascii="Times New Roman" w:hAnsi="Times New Roman" w:cs="Times New Roman"/>
          <w:sz w:val="24"/>
          <w:szCs w:val="24"/>
          <w:lang w:val="en-US"/>
        </w:rPr>
        <w:instrText xml:space="preserve"> ADDIN EN.CITE &lt;EndNote&gt;&lt;Cite ExcludeAuth="1"&gt;&lt;Year&gt;2018&lt;/Year&gt;&lt;RecNum&gt;82&lt;/RecNum&gt;&lt;DisplayText&gt;[43]&lt;/DisplayText&gt;&lt;record&gt;&lt;rec-number&gt;82&lt;/rec-number&gt;&lt;foreign-keys&gt;&lt;key app="EN" db-id="wtwavetw3f5dete2fp9pdvabprwvpwvf5p09" timestamp="1552991362"&gt;82&lt;/key&gt;&lt;/foreign-keys&gt;&lt;ref-type name="Web Page"&gt;12&lt;/ref-type&gt;&lt;contributors&gt;&lt;/contributors&gt;&lt;titles&gt;&lt;title&gt;Highlights of prescribing information: Venclexta (venetoclax)&lt;/title&gt;&lt;/titles&gt;&lt;volume&gt;2019&lt;/volume&gt;&lt;number&gt;19 March&lt;/number&gt;&lt;dates&gt;&lt;year&gt;2018&lt;/year&gt;&lt;/dates&gt;&lt;publisher&gt;US Food and Drug Administration&lt;/publisher&gt;&lt;urls&gt;&lt;related-urls&gt;&lt;url&gt;https://www.accessdata.fda.gov/drugsatfda_docs/label/2018/208573s009lbl.pdf&lt;/url&gt;&lt;/related-urls&gt;&lt;/urls&gt;&lt;custom1&gt;2019&lt;/custom1&gt;&lt;custom2&gt;Mar 19&lt;/custom2&gt;&lt;/record&gt;&lt;/Cite&gt;&lt;/EndNote&gt;</w:instrText>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43" w:tooltip=", 2018 #82" w:history="1">
        <w:r w:rsidR="005354FE">
          <w:rPr>
            <w:rFonts w:ascii="Times New Roman" w:hAnsi="Times New Roman" w:cs="Times New Roman"/>
            <w:noProof/>
            <w:sz w:val="24"/>
            <w:szCs w:val="24"/>
            <w:lang w:val="en-US"/>
          </w:rPr>
          <w:t>43</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1C3651" w:rsidRPr="002C4C38">
        <w:rPr>
          <w:rFonts w:ascii="Times New Roman" w:hAnsi="Times New Roman" w:cs="Times New Roman"/>
          <w:sz w:val="24"/>
          <w:szCs w:val="24"/>
          <w:lang w:val="en-US"/>
        </w:rPr>
        <w:t>.</w:t>
      </w:r>
      <w:r w:rsidR="00FF355A" w:rsidRPr="002C4C38">
        <w:rPr>
          <w:rFonts w:ascii="Times New Roman" w:hAnsi="Times New Roman" w:cs="Times New Roman"/>
          <w:sz w:val="24"/>
          <w:szCs w:val="24"/>
          <w:lang w:val="en-US"/>
        </w:rPr>
        <w:t xml:space="preserve"> </w:t>
      </w:r>
      <w:r w:rsidR="00F33D3A" w:rsidRPr="002C4C38">
        <w:rPr>
          <w:rFonts w:ascii="Times New Roman" w:hAnsi="Times New Roman" w:cs="Times New Roman"/>
          <w:sz w:val="24"/>
          <w:szCs w:val="24"/>
          <w:lang w:val="en-US"/>
        </w:rPr>
        <w:t xml:space="preserve">A phase </w:t>
      </w:r>
      <w:r w:rsidR="009D0CB0" w:rsidRPr="002C4C38">
        <w:rPr>
          <w:rFonts w:ascii="Times New Roman" w:hAnsi="Times New Roman" w:cs="Times New Roman"/>
          <w:sz w:val="24"/>
          <w:szCs w:val="24"/>
          <w:lang w:val="en-US"/>
        </w:rPr>
        <w:t>1</w:t>
      </w:r>
      <w:r w:rsidR="009D0CB0">
        <w:rPr>
          <w:rFonts w:ascii="Times New Roman" w:hAnsi="Times New Roman" w:cs="Times New Roman"/>
          <w:sz w:val="24"/>
          <w:szCs w:val="24"/>
          <w:lang w:val="en-US"/>
        </w:rPr>
        <w:t>B</w:t>
      </w:r>
      <w:r w:rsidR="009D0CB0" w:rsidRPr="002C4C38">
        <w:rPr>
          <w:rFonts w:ascii="Times New Roman" w:hAnsi="Times New Roman" w:cs="Times New Roman"/>
          <w:sz w:val="24"/>
          <w:szCs w:val="24"/>
          <w:lang w:val="en-US"/>
        </w:rPr>
        <w:t xml:space="preserve"> </w:t>
      </w:r>
      <w:r w:rsidR="00F33D3A" w:rsidRPr="002C4C38">
        <w:rPr>
          <w:rFonts w:ascii="Times New Roman" w:hAnsi="Times New Roman" w:cs="Times New Roman"/>
          <w:sz w:val="24"/>
          <w:szCs w:val="24"/>
          <w:lang w:val="en-US"/>
        </w:rPr>
        <w:t xml:space="preserve">study evaluated venetoclax </w:t>
      </w:r>
      <w:r w:rsidR="00372F22" w:rsidRPr="002C4C38">
        <w:rPr>
          <w:rFonts w:ascii="Times New Roman" w:hAnsi="Times New Roman" w:cs="Times New Roman"/>
          <w:sz w:val="24"/>
          <w:szCs w:val="24"/>
          <w:lang w:val="en-US"/>
        </w:rPr>
        <w:t xml:space="preserve">(400, 800, or 1200 mg </w:t>
      </w:r>
      <w:r w:rsidR="00322E6E">
        <w:rPr>
          <w:rFonts w:ascii="Times New Roman" w:hAnsi="Times New Roman" w:cs="Times New Roman"/>
          <w:sz w:val="24"/>
          <w:szCs w:val="24"/>
          <w:lang w:val="en-US"/>
        </w:rPr>
        <w:t>QD</w:t>
      </w:r>
      <w:r w:rsidR="00372F22" w:rsidRPr="002C4C38">
        <w:rPr>
          <w:rFonts w:ascii="Times New Roman" w:hAnsi="Times New Roman" w:cs="Times New Roman"/>
          <w:sz w:val="24"/>
          <w:szCs w:val="24"/>
          <w:lang w:val="en-US"/>
        </w:rPr>
        <w:t xml:space="preserve">) </w:t>
      </w:r>
      <w:r w:rsidR="00F33D3A" w:rsidRPr="002C4C38">
        <w:rPr>
          <w:rFonts w:ascii="Times New Roman" w:hAnsi="Times New Roman" w:cs="Times New Roman"/>
          <w:sz w:val="24"/>
          <w:szCs w:val="24"/>
          <w:lang w:val="en-US"/>
        </w:rPr>
        <w:t xml:space="preserve">plus </w:t>
      </w:r>
      <w:r w:rsidR="005F6872">
        <w:rPr>
          <w:rFonts w:ascii="Times New Roman" w:hAnsi="Times New Roman" w:cs="Times New Roman"/>
          <w:sz w:val="24"/>
          <w:szCs w:val="24"/>
          <w:lang w:val="en-US"/>
        </w:rPr>
        <w:t>HMAs</w:t>
      </w:r>
      <w:r w:rsidR="00940393" w:rsidRPr="002C4C38">
        <w:rPr>
          <w:rFonts w:ascii="Times New Roman" w:hAnsi="Times New Roman" w:cs="Times New Roman"/>
          <w:sz w:val="24"/>
          <w:szCs w:val="24"/>
          <w:lang w:val="en-US"/>
        </w:rPr>
        <w:t xml:space="preserve"> </w:t>
      </w:r>
      <w:r w:rsidR="00F33D3A" w:rsidRPr="002C4C38">
        <w:rPr>
          <w:rFonts w:ascii="Times New Roman" w:hAnsi="Times New Roman" w:cs="Times New Roman"/>
          <w:sz w:val="24"/>
          <w:szCs w:val="24"/>
          <w:lang w:val="en-US"/>
        </w:rPr>
        <w:t>in patients</w:t>
      </w:r>
      <w:r w:rsidR="00306EB9" w:rsidRPr="002C4C38">
        <w:rPr>
          <w:rFonts w:ascii="Times New Roman" w:hAnsi="Times New Roman" w:cs="Times New Roman"/>
          <w:sz w:val="24"/>
          <w:szCs w:val="24"/>
          <w:lang w:val="en-US"/>
        </w:rPr>
        <w:t xml:space="preserve"> </w:t>
      </w:r>
      <w:r w:rsidR="008E5C5D">
        <w:rPr>
          <w:rFonts w:ascii="Times New Roman" w:hAnsi="Times New Roman" w:cs="Times New Roman"/>
          <w:sz w:val="24"/>
          <w:szCs w:val="24"/>
          <w:lang w:val="en-US"/>
        </w:rPr>
        <w:t>aged</w:t>
      </w:r>
      <w:r w:rsidR="008E5C5D" w:rsidRPr="002C4C38">
        <w:rPr>
          <w:rFonts w:ascii="Times New Roman" w:hAnsi="Times New Roman" w:cs="Times New Roman"/>
          <w:sz w:val="24"/>
          <w:szCs w:val="24"/>
          <w:lang w:val="en-US"/>
        </w:rPr>
        <w:t xml:space="preserve"> </w:t>
      </w:r>
      <w:r w:rsidR="00F33D3A" w:rsidRPr="002C4C38">
        <w:rPr>
          <w:rFonts w:ascii="Times New Roman" w:hAnsi="Times New Roman" w:cs="Times New Roman"/>
          <w:sz w:val="24"/>
          <w:szCs w:val="24"/>
          <w:lang w:val="en-US"/>
        </w:rPr>
        <w:t>≥65 ineligible for standard induction chemothera</w:t>
      </w:r>
      <w:r w:rsidR="00D455B0" w:rsidRPr="002C4C38">
        <w:rPr>
          <w:rFonts w:ascii="Times New Roman" w:hAnsi="Times New Roman" w:cs="Times New Roman"/>
          <w:sz w:val="24"/>
          <w:szCs w:val="24"/>
          <w:lang w:val="en-US"/>
        </w:rPr>
        <w:t xml:space="preserve">py due to </w:t>
      </w:r>
      <w:r w:rsidR="00961871">
        <w:rPr>
          <w:rFonts w:ascii="Times New Roman" w:hAnsi="Times New Roman" w:cs="Times New Roman"/>
          <w:sz w:val="24"/>
          <w:szCs w:val="24"/>
          <w:lang w:val="en-US"/>
        </w:rPr>
        <w:t xml:space="preserve">age ≥75, </w:t>
      </w:r>
      <w:r w:rsidR="00D455B0" w:rsidRPr="002C4C38">
        <w:rPr>
          <w:rFonts w:ascii="Times New Roman" w:hAnsi="Times New Roman" w:cs="Times New Roman"/>
          <w:sz w:val="24"/>
          <w:szCs w:val="24"/>
          <w:lang w:val="en-US"/>
        </w:rPr>
        <w:t xml:space="preserve">comorbidities </w:t>
      </w:r>
      <w:r w:rsidR="00961871">
        <w:rPr>
          <w:rFonts w:ascii="Times New Roman" w:hAnsi="Times New Roman" w:cs="Times New Roman"/>
          <w:sz w:val="24"/>
          <w:szCs w:val="24"/>
          <w:lang w:val="en-US"/>
        </w:rPr>
        <w:t xml:space="preserve">(e.g. </w:t>
      </w:r>
      <w:r w:rsidR="00F33D3A" w:rsidRPr="002C4C38">
        <w:rPr>
          <w:rFonts w:ascii="Times New Roman" w:hAnsi="Times New Roman" w:cs="Times New Roman"/>
          <w:sz w:val="24"/>
          <w:szCs w:val="24"/>
          <w:lang w:val="en-US"/>
        </w:rPr>
        <w:t>cardiac disease, prior anthracycline use, secondary AML</w:t>
      </w:r>
      <w:r w:rsidR="00B07F49">
        <w:rPr>
          <w:rFonts w:ascii="Times New Roman" w:hAnsi="Times New Roman" w:cs="Times New Roman"/>
          <w:sz w:val="24"/>
          <w:szCs w:val="24"/>
          <w:lang w:val="en-US"/>
        </w:rPr>
        <w:t xml:space="preserve"> [sAML]</w:t>
      </w:r>
      <w:r w:rsidR="00961871">
        <w:rPr>
          <w:rFonts w:ascii="Times New Roman" w:hAnsi="Times New Roman" w:cs="Times New Roman"/>
          <w:sz w:val="24"/>
          <w:szCs w:val="24"/>
          <w:lang w:val="en-US"/>
        </w:rPr>
        <w:t>)</w:t>
      </w:r>
      <w:r w:rsidR="00F33D3A" w:rsidRPr="002C4C38">
        <w:rPr>
          <w:rFonts w:ascii="Times New Roman" w:hAnsi="Times New Roman" w:cs="Times New Roman"/>
          <w:sz w:val="24"/>
          <w:szCs w:val="24"/>
          <w:lang w:val="en-US"/>
        </w:rPr>
        <w:t>, or high probability of treatment-related mortality</w:t>
      </w:r>
      <w:r w:rsidR="001C3651" w:rsidRPr="002C4C38">
        <w:rPr>
          <w:rFonts w:ascii="Times New Roman" w:hAnsi="Times New Roman" w:cs="Times New Roman"/>
          <w:sz w:val="24"/>
          <w:szCs w:val="24"/>
          <w:lang w:val="en-US"/>
        </w:rPr>
        <w:t xml:space="preserve"> </w:t>
      </w:r>
      <w:r w:rsidR="005354FE">
        <w:rPr>
          <w:rFonts w:ascii="Times New Roman" w:hAnsi="Times New Roman" w:cs="Times New Roman"/>
          <w:sz w:val="24"/>
          <w:szCs w:val="24"/>
          <w:lang w:val="en-US"/>
        </w:rPr>
        <w:fldChar w:fldCharType="begin">
          <w:fldData xml:space="preserve">PEVuZE5vdGU+PENpdGU+PEF1dGhvcj5EaU5hcmRvPC9BdXRob3I+PFllYXI+MjAxOTwvWWVhcj48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</w:fldData>
        </w:fldChar>
      </w:r>
      <w:r w:rsidR="005354FE">
        <w:rPr>
          <w:rFonts w:ascii="Times New Roman" w:hAnsi="Times New Roman" w:cs="Times New Roman"/>
          <w:sz w:val="24"/>
          <w:szCs w:val="24"/>
          <w:lang w:val="en-US"/>
        </w:rPr>
        <w:instrText xml:space="preserve"> ADDIN EN.CITE </w:instrText>
      </w:r>
      <w:r w:rsidR="005354FE">
        <w:rPr>
          <w:rFonts w:ascii="Times New Roman" w:hAnsi="Times New Roman" w:cs="Times New Roman"/>
          <w:sz w:val="24"/>
          <w:szCs w:val="24"/>
          <w:lang w:val="en-US"/>
        </w:rPr>
        <w:fldChar w:fldCharType="begin">
          <w:fldData xml:space="preserve">PEVuZE5vdGU+PENpdGU+PEF1dGhvcj5EaU5hcmRvPC9BdXRob3I+PFllYXI+MjAxOTwvWWVhcj48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</w:fldData>
        </w:fldChar>
      </w:r>
      <w:r w:rsidR="005354FE">
        <w:rPr>
          <w:rFonts w:ascii="Times New Roman" w:hAnsi="Times New Roman" w:cs="Times New Roman"/>
          <w:sz w:val="24"/>
          <w:szCs w:val="24"/>
          <w:lang w:val="en-US"/>
        </w:rPr>
        <w:instrText xml:space="preserve"> ADDIN EN.CITE.DATA </w:instrText>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end"/>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44" w:tooltip="DiNardo, 2019 #168" w:history="1">
        <w:r w:rsidR="005354FE">
          <w:rPr>
            <w:rFonts w:ascii="Times New Roman" w:hAnsi="Times New Roman" w:cs="Times New Roman"/>
            <w:noProof/>
            <w:sz w:val="24"/>
            <w:szCs w:val="24"/>
            <w:lang w:val="en-US"/>
          </w:rPr>
          <w:t>44</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1C3651" w:rsidRPr="002C4C38">
        <w:rPr>
          <w:rFonts w:ascii="Times New Roman" w:hAnsi="Times New Roman" w:cs="Times New Roman"/>
          <w:sz w:val="24"/>
          <w:szCs w:val="24"/>
          <w:lang w:val="en-US"/>
        </w:rPr>
        <w:t>.</w:t>
      </w:r>
      <w:r w:rsidR="00C8600F" w:rsidRPr="002C4C38">
        <w:rPr>
          <w:rFonts w:ascii="Times New Roman" w:hAnsi="Times New Roman" w:cs="Times New Roman"/>
          <w:sz w:val="24"/>
          <w:szCs w:val="24"/>
        </w:rPr>
        <w:t xml:space="preserve"> </w:t>
      </w:r>
      <w:r w:rsidR="00E73521">
        <w:rPr>
          <w:rFonts w:ascii="Times New Roman" w:hAnsi="Times New Roman" w:cs="Times New Roman"/>
          <w:sz w:val="24"/>
          <w:szCs w:val="24"/>
          <w:lang w:val="en-US"/>
        </w:rPr>
        <w:t>m</w:t>
      </w:r>
      <w:r w:rsidR="00C8600F" w:rsidRPr="002C4C38">
        <w:rPr>
          <w:rFonts w:ascii="Times New Roman" w:hAnsi="Times New Roman" w:cs="Times New Roman"/>
          <w:sz w:val="24"/>
          <w:szCs w:val="24"/>
          <w:lang w:val="en-US"/>
        </w:rPr>
        <w:t>OS was 17.5 months</w:t>
      </w:r>
      <w:r w:rsidR="00CB7FBB">
        <w:rPr>
          <w:rFonts w:ascii="Times New Roman" w:hAnsi="Times New Roman" w:cs="Times New Roman"/>
          <w:sz w:val="24"/>
          <w:szCs w:val="24"/>
          <w:lang w:val="en-US"/>
        </w:rPr>
        <w:t>,</w:t>
      </w:r>
      <w:r w:rsidR="00C8600F" w:rsidRPr="002C4C38">
        <w:rPr>
          <w:rFonts w:ascii="Times New Roman" w:hAnsi="Times New Roman" w:cs="Times New Roman"/>
          <w:sz w:val="24"/>
          <w:szCs w:val="24"/>
          <w:lang w:val="en-US"/>
        </w:rPr>
        <w:t xml:space="preserve"> and 37% achieved CR.</w:t>
      </w:r>
      <w:r w:rsidR="00C35DB3" w:rsidRPr="002C4C38">
        <w:rPr>
          <w:rFonts w:ascii="Times New Roman" w:hAnsi="Times New Roman" w:cs="Times New Roman"/>
          <w:sz w:val="24"/>
          <w:szCs w:val="24"/>
        </w:rPr>
        <w:t xml:space="preserve"> </w:t>
      </w:r>
      <w:r w:rsidR="00AE145A">
        <w:rPr>
          <w:rFonts w:ascii="Times New Roman" w:hAnsi="Times New Roman" w:cs="Times New Roman"/>
          <w:sz w:val="24"/>
          <w:szCs w:val="24"/>
          <w:lang w:val="en-US"/>
        </w:rPr>
        <w:t>C</w:t>
      </w:r>
      <w:r w:rsidR="00C35DB3" w:rsidRPr="002C4C38">
        <w:rPr>
          <w:rFonts w:ascii="Times New Roman" w:hAnsi="Times New Roman" w:cs="Times New Roman"/>
          <w:sz w:val="24"/>
          <w:szCs w:val="24"/>
          <w:lang w:val="en-US"/>
        </w:rPr>
        <w:t xml:space="preserve">ommon all-causality AEs (grades 3–4) were febrile neutropenia (43%), decreased </w:t>
      </w:r>
      <w:r w:rsidR="00774D51" w:rsidRPr="002C4C38">
        <w:rPr>
          <w:rFonts w:ascii="Times New Roman" w:hAnsi="Times New Roman" w:cs="Times New Roman"/>
          <w:sz w:val="24"/>
          <w:szCs w:val="24"/>
          <w:lang w:val="en-US"/>
        </w:rPr>
        <w:t>white blood cell</w:t>
      </w:r>
      <w:r w:rsidR="00C35DB3" w:rsidRPr="002C4C38">
        <w:rPr>
          <w:rFonts w:ascii="Times New Roman" w:hAnsi="Times New Roman" w:cs="Times New Roman"/>
          <w:sz w:val="24"/>
          <w:szCs w:val="24"/>
          <w:lang w:val="en-US"/>
        </w:rPr>
        <w:t xml:space="preserve"> count (31%)</w:t>
      </w:r>
      <w:r w:rsidR="00322E6E">
        <w:rPr>
          <w:rFonts w:ascii="Times New Roman" w:hAnsi="Times New Roman" w:cs="Times New Roman"/>
          <w:sz w:val="24"/>
          <w:szCs w:val="24"/>
          <w:lang w:val="en-US"/>
        </w:rPr>
        <w:t>,</w:t>
      </w:r>
      <w:r w:rsidR="00C35DB3" w:rsidRPr="002C4C38">
        <w:rPr>
          <w:rFonts w:ascii="Times New Roman" w:hAnsi="Times New Roman" w:cs="Times New Roman"/>
          <w:sz w:val="24"/>
          <w:szCs w:val="24"/>
          <w:lang w:val="en-US"/>
        </w:rPr>
        <w:t xml:space="preserve"> and anemia (25%)</w:t>
      </w:r>
      <w:r w:rsidR="001C3651" w:rsidRPr="002C4C38">
        <w:rPr>
          <w:rFonts w:ascii="Times New Roman" w:hAnsi="Times New Roman" w:cs="Times New Roman"/>
          <w:sz w:val="24"/>
          <w:szCs w:val="24"/>
          <w:lang w:val="en-US"/>
        </w:rPr>
        <w:t xml:space="preserve"> </w:t>
      </w:r>
      <w:r w:rsidR="005354FE">
        <w:rPr>
          <w:rFonts w:ascii="Times New Roman" w:hAnsi="Times New Roman" w:cs="Times New Roman"/>
          <w:sz w:val="24"/>
          <w:szCs w:val="24"/>
          <w:lang w:val="en-US"/>
        </w:rPr>
        <w:fldChar w:fldCharType="begin">
          <w:fldData xml:space="preserve">PEVuZE5vdGU+PENpdGU+PEF1dGhvcj5EaU5hcmRvPC9BdXRob3I+PFllYXI+MjAxOTwvWWVhcj48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</w:fldData>
        </w:fldChar>
      </w:r>
      <w:r w:rsidR="005354FE">
        <w:rPr>
          <w:rFonts w:ascii="Times New Roman" w:hAnsi="Times New Roman" w:cs="Times New Roman"/>
          <w:sz w:val="24"/>
          <w:szCs w:val="24"/>
          <w:lang w:val="en-US"/>
        </w:rPr>
        <w:instrText xml:space="preserve"> ADDIN EN.CITE </w:instrText>
      </w:r>
      <w:r w:rsidR="005354FE">
        <w:rPr>
          <w:rFonts w:ascii="Times New Roman" w:hAnsi="Times New Roman" w:cs="Times New Roman"/>
          <w:sz w:val="24"/>
          <w:szCs w:val="24"/>
          <w:lang w:val="en-US"/>
        </w:rPr>
        <w:fldChar w:fldCharType="begin">
          <w:fldData xml:space="preserve">PEVuZE5vdGU+PENpdGU+PEF1dGhvcj5EaU5hcmRvPC9BdXRob3I+PFllYXI+MjAxOTwvWWVhcj48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</w:fldData>
        </w:fldChar>
      </w:r>
      <w:r w:rsidR="005354FE">
        <w:rPr>
          <w:rFonts w:ascii="Times New Roman" w:hAnsi="Times New Roman" w:cs="Times New Roman"/>
          <w:sz w:val="24"/>
          <w:szCs w:val="24"/>
          <w:lang w:val="en-US"/>
        </w:rPr>
        <w:instrText xml:space="preserve"> ADDIN EN.CITE.DATA </w:instrText>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end"/>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44" w:tooltip="DiNardo, 2019 #168" w:history="1">
        <w:r w:rsidR="005354FE">
          <w:rPr>
            <w:rFonts w:ascii="Times New Roman" w:hAnsi="Times New Roman" w:cs="Times New Roman"/>
            <w:noProof/>
            <w:sz w:val="24"/>
            <w:szCs w:val="24"/>
            <w:lang w:val="en-US"/>
          </w:rPr>
          <w:t>44</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1C3651" w:rsidRPr="002C4C38">
        <w:rPr>
          <w:rFonts w:ascii="Times New Roman" w:hAnsi="Times New Roman" w:cs="Times New Roman"/>
          <w:sz w:val="24"/>
          <w:szCs w:val="24"/>
          <w:lang w:val="en-US"/>
        </w:rPr>
        <w:t>.</w:t>
      </w:r>
      <w:r w:rsidR="001D2F99" w:rsidRPr="002C4C38">
        <w:rPr>
          <w:rFonts w:ascii="Times New Roman" w:hAnsi="Times New Roman" w:cs="Times New Roman"/>
          <w:sz w:val="24"/>
          <w:szCs w:val="24"/>
        </w:rPr>
        <w:t xml:space="preserve"> </w:t>
      </w:r>
      <w:r w:rsidR="00CE300D">
        <w:rPr>
          <w:rFonts w:ascii="Times New Roman" w:hAnsi="Times New Roman" w:cs="Times New Roman"/>
          <w:sz w:val="24"/>
          <w:szCs w:val="24"/>
        </w:rPr>
        <w:t xml:space="preserve">Neutropenia occurred among </w:t>
      </w:r>
      <w:r w:rsidR="00702C03">
        <w:rPr>
          <w:rFonts w:ascii="Times New Roman" w:hAnsi="Times New Roman" w:cs="Times New Roman"/>
          <w:sz w:val="24"/>
          <w:szCs w:val="24"/>
        </w:rPr>
        <w:t>40%</w:t>
      </w:r>
      <w:r w:rsidR="00CE300D">
        <w:rPr>
          <w:rFonts w:ascii="Times New Roman" w:hAnsi="Times New Roman" w:cs="Times New Roman"/>
          <w:sz w:val="24"/>
          <w:szCs w:val="24"/>
        </w:rPr>
        <w:t xml:space="preserve"> </w:t>
      </w:r>
      <w:r w:rsidR="00771630">
        <w:rPr>
          <w:rFonts w:ascii="Times New Roman" w:hAnsi="Times New Roman" w:cs="Times New Roman"/>
          <w:sz w:val="24"/>
          <w:szCs w:val="24"/>
        </w:rPr>
        <w:t xml:space="preserve">of </w:t>
      </w:r>
      <w:r w:rsidR="001D2F99" w:rsidRPr="002C4C38">
        <w:rPr>
          <w:rFonts w:ascii="Times New Roman" w:hAnsi="Times New Roman" w:cs="Times New Roman"/>
          <w:sz w:val="24"/>
          <w:szCs w:val="24"/>
          <w:lang w:val="en-US"/>
        </w:rPr>
        <w:t xml:space="preserve">patients </w:t>
      </w:r>
      <w:r w:rsidR="00CE300D">
        <w:rPr>
          <w:rFonts w:ascii="Times New Roman" w:hAnsi="Times New Roman" w:cs="Times New Roman"/>
          <w:sz w:val="24"/>
          <w:szCs w:val="24"/>
          <w:lang w:val="en-US"/>
        </w:rPr>
        <w:t>who experienced</w:t>
      </w:r>
      <w:r w:rsidR="00CE300D" w:rsidRPr="002C4C38">
        <w:rPr>
          <w:rFonts w:ascii="Times New Roman" w:hAnsi="Times New Roman" w:cs="Times New Roman"/>
          <w:sz w:val="24"/>
          <w:szCs w:val="24"/>
          <w:lang w:val="en-US"/>
        </w:rPr>
        <w:t xml:space="preserve"> </w:t>
      </w:r>
      <w:r w:rsidR="001D2F99" w:rsidRPr="002C4C38">
        <w:rPr>
          <w:rFonts w:ascii="Times New Roman" w:hAnsi="Times New Roman" w:cs="Times New Roman"/>
          <w:sz w:val="24"/>
          <w:szCs w:val="24"/>
          <w:lang w:val="en-US"/>
        </w:rPr>
        <w:t>AE</w:t>
      </w:r>
      <w:r w:rsidR="00961871">
        <w:rPr>
          <w:rFonts w:ascii="Times New Roman" w:hAnsi="Times New Roman" w:cs="Times New Roman"/>
          <w:sz w:val="24"/>
          <w:szCs w:val="24"/>
          <w:lang w:val="en-US"/>
        </w:rPr>
        <w:t>s</w:t>
      </w:r>
      <w:r w:rsidR="001D2F99" w:rsidRPr="002C4C38">
        <w:rPr>
          <w:rFonts w:ascii="Times New Roman" w:hAnsi="Times New Roman" w:cs="Times New Roman"/>
          <w:sz w:val="24"/>
          <w:szCs w:val="24"/>
          <w:lang w:val="en-US"/>
        </w:rPr>
        <w:t xml:space="preserve"> le</w:t>
      </w:r>
      <w:r w:rsidR="00961871">
        <w:rPr>
          <w:rFonts w:ascii="Times New Roman" w:hAnsi="Times New Roman" w:cs="Times New Roman"/>
          <w:sz w:val="24"/>
          <w:szCs w:val="24"/>
          <w:lang w:val="en-US"/>
        </w:rPr>
        <w:t>a</w:t>
      </w:r>
      <w:r w:rsidR="001D2F99" w:rsidRPr="002C4C38">
        <w:rPr>
          <w:rFonts w:ascii="Times New Roman" w:hAnsi="Times New Roman" w:cs="Times New Roman"/>
          <w:sz w:val="24"/>
          <w:szCs w:val="24"/>
          <w:lang w:val="en-US"/>
        </w:rPr>
        <w:t>d</w:t>
      </w:r>
      <w:r w:rsidR="00961871">
        <w:rPr>
          <w:rFonts w:ascii="Times New Roman" w:hAnsi="Times New Roman" w:cs="Times New Roman"/>
          <w:sz w:val="24"/>
          <w:szCs w:val="24"/>
          <w:lang w:val="en-US"/>
        </w:rPr>
        <w:t>ing</w:t>
      </w:r>
      <w:r w:rsidR="001D2F99" w:rsidRPr="002C4C38">
        <w:rPr>
          <w:rFonts w:ascii="Times New Roman" w:hAnsi="Times New Roman" w:cs="Times New Roman"/>
          <w:sz w:val="24"/>
          <w:szCs w:val="24"/>
          <w:lang w:val="en-US"/>
        </w:rPr>
        <w:t xml:space="preserve"> to venetoclax dose interruption.</w:t>
      </w:r>
      <w:r w:rsidR="001D2F99" w:rsidRPr="002C4C38">
        <w:rPr>
          <w:rFonts w:ascii="Times New Roman" w:hAnsi="Times New Roman" w:cs="Times New Roman"/>
          <w:sz w:val="24"/>
          <w:szCs w:val="24"/>
        </w:rPr>
        <w:t xml:space="preserve"> </w:t>
      </w:r>
      <w:r w:rsidR="001D2F99" w:rsidRPr="002C4C38">
        <w:rPr>
          <w:rFonts w:ascii="Times New Roman" w:hAnsi="Times New Roman" w:cs="Times New Roman"/>
          <w:sz w:val="24"/>
          <w:szCs w:val="24"/>
          <w:lang w:val="en-US"/>
        </w:rPr>
        <w:t xml:space="preserve">Additionally, </w:t>
      </w:r>
      <w:r w:rsidR="00771630">
        <w:rPr>
          <w:rFonts w:ascii="Times New Roman" w:hAnsi="Times New Roman" w:cs="Times New Roman"/>
          <w:sz w:val="24"/>
          <w:szCs w:val="24"/>
          <w:lang w:val="en-US"/>
        </w:rPr>
        <w:t>33%</w:t>
      </w:r>
      <w:r w:rsidR="00CE300D">
        <w:rPr>
          <w:rFonts w:ascii="Times New Roman" w:hAnsi="Times New Roman" w:cs="Times New Roman"/>
          <w:sz w:val="24"/>
          <w:szCs w:val="24"/>
          <w:lang w:val="en-US"/>
        </w:rPr>
        <w:t xml:space="preserve"> </w:t>
      </w:r>
      <w:r w:rsidR="00771630">
        <w:rPr>
          <w:rFonts w:ascii="Times New Roman" w:hAnsi="Times New Roman" w:cs="Times New Roman"/>
          <w:sz w:val="24"/>
          <w:szCs w:val="24"/>
          <w:lang w:val="en-US"/>
        </w:rPr>
        <w:t xml:space="preserve">of </w:t>
      </w:r>
      <w:r w:rsidR="001D2F99" w:rsidRPr="002C4C38">
        <w:rPr>
          <w:rFonts w:ascii="Times New Roman" w:hAnsi="Times New Roman" w:cs="Times New Roman"/>
          <w:sz w:val="24"/>
          <w:szCs w:val="24"/>
          <w:lang w:val="en-US"/>
        </w:rPr>
        <w:t>patients with neutropenia delay</w:t>
      </w:r>
      <w:r w:rsidR="00BB6052">
        <w:rPr>
          <w:rFonts w:ascii="Times New Roman" w:hAnsi="Times New Roman" w:cs="Times New Roman"/>
          <w:sz w:val="24"/>
          <w:szCs w:val="24"/>
          <w:lang w:val="en-US"/>
        </w:rPr>
        <w:t>ed</w:t>
      </w:r>
      <w:r w:rsidR="001D2F99" w:rsidRPr="002C4C38">
        <w:rPr>
          <w:rFonts w:ascii="Times New Roman" w:hAnsi="Times New Roman" w:cs="Times New Roman"/>
          <w:sz w:val="24"/>
          <w:szCs w:val="24"/>
          <w:lang w:val="en-US"/>
        </w:rPr>
        <w:t xml:space="preserve"> cycle 2 treatment to allow absolute neutrophil count</w:t>
      </w:r>
      <w:r w:rsidR="00D455B0" w:rsidRPr="002C4C38">
        <w:rPr>
          <w:rFonts w:ascii="Times New Roman" w:hAnsi="Times New Roman" w:cs="Times New Roman"/>
          <w:sz w:val="24"/>
          <w:szCs w:val="24"/>
          <w:lang w:val="en-US"/>
        </w:rPr>
        <w:t xml:space="preserve"> </w:t>
      </w:r>
      <w:r w:rsidR="001D2F99" w:rsidRPr="002C4C38">
        <w:rPr>
          <w:rFonts w:ascii="Times New Roman" w:hAnsi="Times New Roman" w:cs="Times New Roman"/>
          <w:sz w:val="24"/>
          <w:szCs w:val="24"/>
          <w:lang w:val="en-US"/>
        </w:rPr>
        <w:t>recovery</w:t>
      </w:r>
      <w:r w:rsidR="001C3651" w:rsidRPr="002C4C38">
        <w:rPr>
          <w:rFonts w:ascii="Times New Roman" w:hAnsi="Times New Roman" w:cs="Times New Roman"/>
          <w:sz w:val="24"/>
          <w:szCs w:val="24"/>
          <w:lang w:val="en-US"/>
        </w:rPr>
        <w:t xml:space="preserve"> </w:t>
      </w:r>
      <w:r w:rsidR="005354FE">
        <w:rPr>
          <w:rFonts w:ascii="Times New Roman" w:hAnsi="Times New Roman" w:cs="Times New Roman"/>
          <w:sz w:val="24"/>
          <w:szCs w:val="24"/>
          <w:lang w:val="en-US"/>
        </w:rPr>
        <w:fldChar w:fldCharType="begin">
          <w:fldData xml:space="preserve">PEVuZE5vdGU+PENpdGU+PEF1dGhvcj5EaU5hcmRvPC9BdXRob3I+PFllYXI+MjAxOTwvWWVhcj48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</w:fldData>
        </w:fldChar>
      </w:r>
      <w:r w:rsidR="005354FE">
        <w:rPr>
          <w:rFonts w:ascii="Times New Roman" w:hAnsi="Times New Roman" w:cs="Times New Roman"/>
          <w:sz w:val="24"/>
          <w:szCs w:val="24"/>
          <w:lang w:val="en-US"/>
        </w:rPr>
        <w:instrText xml:space="preserve"> ADDIN EN.CITE </w:instrText>
      </w:r>
      <w:r w:rsidR="005354FE">
        <w:rPr>
          <w:rFonts w:ascii="Times New Roman" w:hAnsi="Times New Roman" w:cs="Times New Roman"/>
          <w:sz w:val="24"/>
          <w:szCs w:val="24"/>
          <w:lang w:val="en-US"/>
        </w:rPr>
        <w:fldChar w:fldCharType="begin">
          <w:fldData xml:space="preserve">PEVuZE5vdGU+PENpdGU+PEF1dGhvcj5EaU5hcmRvPC9BdXRob3I+PFllYXI+MjAxOTwvWWVhcj48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</w:fldData>
        </w:fldChar>
      </w:r>
      <w:r w:rsidR="005354FE">
        <w:rPr>
          <w:rFonts w:ascii="Times New Roman" w:hAnsi="Times New Roman" w:cs="Times New Roman"/>
          <w:sz w:val="24"/>
          <w:szCs w:val="24"/>
          <w:lang w:val="en-US"/>
        </w:rPr>
        <w:instrText xml:space="preserve"> ADDIN EN.CITE.DATA </w:instrText>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end"/>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44" w:tooltip="DiNardo, 2019 #168" w:history="1">
        <w:r w:rsidR="005354FE">
          <w:rPr>
            <w:rFonts w:ascii="Times New Roman" w:hAnsi="Times New Roman" w:cs="Times New Roman"/>
            <w:noProof/>
            <w:sz w:val="24"/>
            <w:szCs w:val="24"/>
            <w:lang w:val="en-US"/>
          </w:rPr>
          <w:t>44</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1C3651" w:rsidRPr="002C4C38">
        <w:rPr>
          <w:rFonts w:ascii="Times New Roman" w:hAnsi="Times New Roman" w:cs="Times New Roman"/>
          <w:sz w:val="24"/>
          <w:szCs w:val="24"/>
          <w:lang w:val="en-US"/>
        </w:rPr>
        <w:t>.</w:t>
      </w:r>
      <w:r w:rsidR="00C55F78" w:rsidRPr="002C4C38">
        <w:rPr>
          <w:rFonts w:ascii="Times New Roman" w:hAnsi="Times New Roman" w:cs="Times New Roman"/>
          <w:sz w:val="24"/>
          <w:szCs w:val="24"/>
        </w:rPr>
        <w:t xml:space="preserve"> </w:t>
      </w:r>
      <w:r w:rsidR="00434D6A">
        <w:rPr>
          <w:rFonts w:ascii="Times New Roman" w:hAnsi="Times New Roman" w:cs="Times New Roman"/>
          <w:sz w:val="24"/>
          <w:szCs w:val="24"/>
          <w:lang w:val="en-US"/>
        </w:rPr>
        <w:t>A</w:t>
      </w:r>
      <w:r w:rsidR="00C55F78" w:rsidRPr="002C4C38">
        <w:rPr>
          <w:rFonts w:ascii="Times New Roman" w:hAnsi="Times New Roman" w:cs="Times New Roman"/>
          <w:sz w:val="24"/>
          <w:szCs w:val="24"/>
          <w:lang w:val="en-US"/>
        </w:rPr>
        <w:t xml:space="preserve">nother phase </w:t>
      </w:r>
      <w:r w:rsidR="00BB6052">
        <w:rPr>
          <w:rFonts w:ascii="Times New Roman" w:hAnsi="Times New Roman" w:cs="Times New Roman"/>
          <w:sz w:val="24"/>
          <w:szCs w:val="24"/>
          <w:lang w:val="en-US"/>
        </w:rPr>
        <w:t>1</w:t>
      </w:r>
      <w:r w:rsidR="00EC425D">
        <w:rPr>
          <w:rFonts w:ascii="Times New Roman" w:hAnsi="Times New Roman" w:cs="Times New Roman"/>
          <w:sz w:val="24"/>
          <w:szCs w:val="24"/>
          <w:lang w:val="en-US"/>
        </w:rPr>
        <w:t>B</w:t>
      </w:r>
      <w:r w:rsidR="00C55F78" w:rsidRPr="002C4C38">
        <w:rPr>
          <w:rFonts w:ascii="Times New Roman" w:hAnsi="Times New Roman" w:cs="Times New Roman"/>
          <w:sz w:val="24"/>
          <w:szCs w:val="24"/>
          <w:lang w:val="en-US"/>
        </w:rPr>
        <w:t>/</w:t>
      </w:r>
      <w:r w:rsidR="00BB6052">
        <w:rPr>
          <w:rFonts w:ascii="Times New Roman" w:hAnsi="Times New Roman" w:cs="Times New Roman"/>
          <w:sz w:val="24"/>
          <w:szCs w:val="24"/>
          <w:lang w:val="en-US"/>
        </w:rPr>
        <w:t>2</w:t>
      </w:r>
      <w:r w:rsidR="00BB6052" w:rsidRPr="002C4C38">
        <w:rPr>
          <w:rFonts w:ascii="Times New Roman" w:hAnsi="Times New Roman" w:cs="Times New Roman"/>
          <w:sz w:val="24"/>
          <w:szCs w:val="24"/>
          <w:lang w:val="en-US"/>
        </w:rPr>
        <w:t xml:space="preserve"> </w:t>
      </w:r>
      <w:r w:rsidR="00C55F78" w:rsidRPr="002C4C38">
        <w:rPr>
          <w:rFonts w:ascii="Times New Roman" w:hAnsi="Times New Roman" w:cs="Times New Roman"/>
          <w:sz w:val="24"/>
          <w:szCs w:val="24"/>
          <w:lang w:val="en-US"/>
        </w:rPr>
        <w:t>study</w:t>
      </w:r>
      <w:r w:rsidR="00A46AB1" w:rsidRPr="002C4C38">
        <w:rPr>
          <w:rFonts w:ascii="Times New Roman" w:hAnsi="Times New Roman" w:cs="Times New Roman"/>
          <w:sz w:val="24"/>
          <w:szCs w:val="24"/>
          <w:lang w:val="en-US"/>
        </w:rPr>
        <w:t xml:space="preserve"> </w:t>
      </w:r>
      <w:r w:rsidR="00434D6A">
        <w:rPr>
          <w:rFonts w:ascii="Times New Roman" w:hAnsi="Times New Roman" w:cs="Times New Roman"/>
          <w:sz w:val="24"/>
          <w:szCs w:val="24"/>
          <w:lang w:val="en-US"/>
        </w:rPr>
        <w:t xml:space="preserve">assessed </w:t>
      </w:r>
      <w:r w:rsidR="00A46AB1" w:rsidRPr="002C4C38">
        <w:rPr>
          <w:rFonts w:ascii="Times New Roman" w:hAnsi="Times New Roman" w:cs="Times New Roman"/>
          <w:sz w:val="24"/>
          <w:szCs w:val="24"/>
          <w:lang w:val="en-US"/>
        </w:rPr>
        <w:t xml:space="preserve">venetoclax </w:t>
      </w:r>
      <w:r w:rsidR="004B414D" w:rsidRPr="002C4C38">
        <w:rPr>
          <w:rFonts w:ascii="Times New Roman" w:hAnsi="Times New Roman" w:cs="Times New Roman"/>
          <w:sz w:val="24"/>
          <w:szCs w:val="24"/>
          <w:lang w:val="en-US"/>
        </w:rPr>
        <w:t xml:space="preserve">600 mg </w:t>
      </w:r>
      <w:r w:rsidR="0068361D">
        <w:rPr>
          <w:rFonts w:ascii="Times New Roman" w:hAnsi="Times New Roman" w:cs="Times New Roman"/>
          <w:sz w:val="24"/>
          <w:szCs w:val="24"/>
          <w:lang w:val="en-US"/>
        </w:rPr>
        <w:t>QD</w:t>
      </w:r>
      <w:r w:rsidR="0068361D" w:rsidRPr="002C4C38">
        <w:rPr>
          <w:rFonts w:ascii="Times New Roman" w:hAnsi="Times New Roman" w:cs="Times New Roman"/>
          <w:sz w:val="24"/>
          <w:szCs w:val="24"/>
          <w:lang w:val="en-US"/>
        </w:rPr>
        <w:t xml:space="preserve"> </w:t>
      </w:r>
      <w:r w:rsidR="00A46AB1" w:rsidRPr="002C4C38">
        <w:rPr>
          <w:rFonts w:ascii="Times New Roman" w:hAnsi="Times New Roman" w:cs="Times New Roman"/>
          <w:sz w:val="24"/>
          <w:szCs w:val="24"/>
          <w:lang w:val="en-US"/>
        </w:rPr>
        <w:t xml:space="preserve">plus LDAC </w:t>
      </w:r>
      <w:r w:rsidR="004B414D" w:rsidRPr="002C4C38">
        <w:rPr>
          <w:rFonts w:ascii="Times New Roman" w:hAnsi="Times New Roman" w:cs="Times New Roman"/>
          <w:sz w:val="24"/>
          <w:szCs w:val="24"/>
          <w:lang w:val="en-US"/>
        </w:rPr>
        <w:t>20 mg/m</w:t>
      </w:r>
      <w:r w:rsidR="004B414D" w:rsidRPr="002C4C38">
        <w:rPr>
          <w:rFonts w:ascii="Times New Roman" w:hAnsi="Times New Roman" w:cs="Times New Roman"/>
          <w:sz w:val="24"/>
          <w:szCs w:val="24"/>
          <w:vertAlign w:val="superscript"/>
          <w:lang w:val="en-US"/>
        </w:rPr>
        <w:t>2</w:t>
      </w:r>
      <w:r w:rsidR="0068361D">
        <w:rPr>
          <w:rFonts w:ascii="Times New Roman" w:hAnsi="Times New Roman" w:cs="Times New Roman"/>
          <w:sz w:val="24"/>
          <w:szCs w:val="24"/>
          <w:lang w:val="en-US"/>
        </w:rPr>
        <w:t>/</w:t>
      </w:r>
      <w:r w:rsidR="004B414D" w:rsidRPr="002C4C38">
        <w:rPr>
          <w:rFonts w:ascii="Times New Roman" w:hAnsi="Times New Roman" w:cs="Times New Roman"/>
          <w:sz w:val="24"/>
          <w:szCs w:val="24"/>
          <w:lang w:val="en-US"/>
        </w:rPr>
        <w:t xml:space="preserve">day </w:t>
      </w:r>
      <w:r w:rsidR="00A46AB1" w:rsidRPr="002C4C38">
        <w:rPr>
          <w:rFonts w:ascii="Times New Roman" w:hAnsi="Times New Roman" w:cs="Times New Roman"/>
          <w:sz w:val="24"/>
          <w:szCs w:val="24"/>
          <w:lang w:val="en-US"/>
        </w:rPr>
        <w:t xml:space="preserve">in </w:t>
      </w:r>
      <w:r w:rsidR="002234DC" w:rsidRPr="002C4C38">
        <w:rPr>
          <w:rFonts w:ascii="Times New Roman" w:hAnsi="Times New Roman" w:cs="Times New Roman"/>
          <w:sz w:val="24"/>
          <w:szCs w:val="24"/>
          <w:lang w:val="en-US"/>
        </w:rPr>
        <w:t xml:space="preserve">patients </w:t>
      </w:r>
      <w:r w:rsidR="004C5E98">
        <w:rPr>
          <w:rFonts w:ascii="Times New Roman" w:hAnsi="Times New Roman" w:cs="Times New Roman"/>
          <w:sz w:val="24"/>
          <w:szCs w:val="24"/>
          <w:lang w:val="en-US"/>
        </w:rPr>
        <w:t xml:space="preserve">aged </w:t>
      </w:r>
      <w:r w:rsidR="002234DC" w:rsidRPr="002C4C38">
        <w:rPr>
          <w:rFonts w:ascii="Times New Roman" w:hAnsi="Times New Roman" w:cs="Times New Roman"/>
          <w:sz w:val="24"/>
          <w:szCs w:val="24"/>
          <w:lang w:val="en-US"/>
        </w:rPr>
        <w:t xml:space="preserve">≥60 ineligible for </w:t>
      </w:r>
      <w:r w:rsidR="00B832C6">
        <w:rPr>
          <w:rFonts w:ascii="Times New Roman" w:hAnsi="Times New Roman" w:cs="Times New Roman"/>
          <w:sz w:val="24"/>
          <w:szCs w:val="24"/>
          <w:lang w:val="en-US"/>
        </w:rPr>
        <w:t>IC</w:t>
      </w:r>
      <w:r w:rsidR="002234DC" w:rsidRPr="002C4C38">
        <w:rPr>
          <w:rFonts w:ascii="Times New Roman" w:hAnsi="Times New Roman" w:cs="Times New Roman"/>
          <w:sz w:val="24"/>
          <w:szCs w:val="24"/>
          <w:lang w:val="en-US"/>
        </w:rPr>
        <w:t xml:space="preserve"> due to comorbidity or other factors</w:t>
      </w:r>
      <w:r w:rsidR="001C3651" w:rsidRPr="002C4C38">
        <w:rPr>
          <w:rFonts w:ascii="Times New Roman" w:hAnsi="Times New Roman" w:cs="Times New Roman"/>
          <w:sz w:val="24"/>
          <w:szCs w:val="24"/>
          <w:lang w:val="en-US"/>
        </w:rPr>
        <w:t xml:space="preserve"> </w:t>
      </w:r>
      <w:r w:rsidR="005354FE">
        <w:rPr>
          <w:rFonts w:ascii="Times New Roman" w:hAnsi="Times New Roman" w:cs="Times New Roman"/>
          <w:sz w:val="24"/>
          <w:szCs w:val="24"/>
          <w:lang w:val="en-US"/>
        </w:rPr>
        <w:fldChar w:fldCharType="begin">
          <w:fldData xml:space="preserve">PEVuZE5vdGU+PENpdGU+PEF1dGhvcj5XZWk8L0F1dGhvcj48WWVhcj4yMDE5PC9ZZWFyPjxSZWNO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</w:fldData>
        </w:fldChar>
      </w:r>
      <w:r w:rsidR="005354FE">
        <w:rPr>
          <w:rFonts w:ascii="Times New Roman" w:hAnsi="Times New Roman" w:cs="Times New Roman"/>
          <w:sz w:val="24"/>
          <w:szCs w:val="24"/>
          <w:lang w:val="en-US"/>
        </w:rPr>
        <w:instrText xml:space="preserve"> ADDIN EN.CITE </w:instrText>
      </w:r>
      <w:r w:rsidR="005354FE">
        <w:rPr>
          <w:rFonts w:ascii="Times New Roman" w:hAnsi="Times New Roman" w:cs="Times New Roman"/>
          <w:sz w:val="24"/>
          <w:szCs w:val="24"/>
          <w:lang w:val="en-US"/>
        </w:rPr>
        <w:fldChar w:fldCharType="begin">
          <w:fldData xml:space="preserve">PEVuZE5vdGU+PENpdGU+PEF1dGhvcj5XZWk8L0F1dGhvcj48WWVhcj4yMDE5PC9ZZWFyPjxSZWNO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</w:fldData>
        </w:fldChar>
      </w:r>
      <w:r w:rsidR="005354FE">
        <w:rPr>
          <w:rFonts w:ascii="Times New Roman" w:hAnsi="Times New Roman" w:cs="Times New Roman"/>
          <w:sz w:val="24"/>
          <w:szCs w:val="24"/>
          <w:lang w:val="en-US"/>
        </w:rPr>
        <w:instrText xml:space="preserve"> ADDIN EN.CITE.DATA </w:instrText>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end"/>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45" w:tooltip="Wei, 2019 #167" w:history="1">
        <w:r w:rsidR="005354FE">
          <w:rPr>
            <w:rFonts w:ascii="Times New Roman" w:hAnsi="Times New Roman" w:cs="Times New Roman"/>
            <w:noProof/>
            <w:sz w:val="24"/>
            <w:szCs w:val="24"/>
            <w:lang w:val="en-US"/>
          </w:rPr>
          <w:t>45</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8005E4">
        <w:rPr>
          <w:rFonts w:ascii="Times New Roman" w:hAnsi="Times New Roman" w:cs="Times New Roman"/>
          <w:sz w:val="24"/>
          <w:szCs w:val="24"/>
          <w:lang w:val="en-US"/>
        </w:rPr>
        <w:t>:</w:t>
      </w:r>
      <w:r w:rsidR="008005E4" w:rsidRPr="002C4C38">
        <w:rPr>
          <w:rFonts w:ascii="Times New Roman" w:hAnsi="Times New Roman" w:cs="Times New Roman"/>
          <w:sz w:val="24"/>
          <w:szCs w:val="24"/>
          <w:lang w:val="en-US"/>
        </w:rPr>
        <w:t xml:space="preserve"> </w:t>
      </w:r>
      <w:r w:rsidR="00673F17" w:rsidRPr="002C4C38">
        <w:rPr>
          <w:rFonts w:ascii="Times New Roman" w:hAnsi="Times New Roman" w:cs="Times New Roman"/>
          <w:sz w:val="24"/>
          <w:szCs w:val="24"/>
          <w:lang w:val="en-US"/>
        </w:rPr>
        <w:t>ECOG PS 0</w:t>
      </w:r>
      <w:r w:rsidR="0068361D">
        <w:rPr>
          <w:rFonts w:ascii="Times New Roman" w:hAnsi="Times New Roman" w:cs="Times New Roman"/>
          <w:sz w:val="24"/>
          <w:szCs w:val="24"/>
          <w:lang w:val="en-US"/>
        </w:rPr>
        <w:t>–</w:t>
      </w:r>
      <w:r w:rsidR="00673F17" w:rsidRPr="002C4C38">
        <w:rPr>
          <w:rFonts w:ascii="Times New Roman" w:hAnsi="Times New Roman" w:cs="Times New Roman"/>
          <w:sz w:val="24"/>
          <w:szCs w:val="24"/>
          <w:lang w:val="en-US"/>
        </w:rPr>
        <w:t xml:space="preserve">2 was </w:t>
      </w:r>
      <w:r w:rsidR="00A92759" w:rsidRPr="002C4C38">
        <w:rPr>
          <w:rFonts w:ascii="Times New Roman" w:hAnsi="Times New Roman" w:cs="Times New Roman"/>
          <w:sz w:val="24"/>
          <w:szCs w:val="24"/>
          <w:lang w:val="en-US"/>
        </w:rPr>
        <w:t>required</w:t>
      </w:r>
      <w:r w:rsidR="00673F17" w:rsidRPr="002C4C38">
        <w:rPr>
          <w:rFonts w:ascii="Times New Roman" w:hAnsi="Times New Roman" w:cs="Times New Roman"/>
          <w:sz w:val="24"/>
          <w:szCs w:val="24"/>
          <w:lang w:val="en-US"/>
        </w:rPr>
        <w:t xml:space="preserve"> for patients aged ≥75</w:t>
      </w:r>
      <w:r w:rsidR="009954BB">
        <w:rPr>
          <w:rFonts w:ascii="Times New Roman" w:hAnsi="Times New Roman" w:cs="Times New Roman"/>
          <w:sz w:val="24"/>
          <w:szCs w:val="24"/>
          <w:lang w:val="en-US"/>
        </w:rPr>
        <w:t>;</w:t>
      </w:r>
      <w:r w:rsidR="00673F17" w:rsidRPr="002C4C38">
        <w:rPr>
          <w:rFonts w:ascii="Times New Roman" w:hAnsi="Times New Roman" w:cs="Times New Roman"/>
          <w:sz w:val="24"/>
          <w:szCs w:val="24"/>
          <w:lang w:val="en-US"/>
        </w:rPr>
        <w:t xml:space="preserve"> ECOG PS 0–3 for patients </w:t>
      </w:r>
      <w:r w:rsidR="004103A0">
        <w:rPr>
          <w:rFonts w:ascii="Times New Roman" w:hAnsi="Times New Roman" w:cs="Times New Roman"/>
          <w:sz w:val="24"/>
          <w:szCs w:val="24"/>
          <w:lang w:val="en-US"/>
        </w:rPr>
        <w:t xml:space="preserve">aged </w:t>
      </w:r>
      <w:r w:rsidR="00673F17" w:rsidRPr="002C4C38">
        <w:rPr>
          <w:rFonts w:ascii="Times New Roman" w:hAnsi="Times New Roman" w:cs="Times New Roman"/>
          <w:sz w:val="24"/>
          <w:szCs w:val="24"/>
          <w:lang w:val="en-US"/>
        </w:rPr>
        <w:t>60–74</w:t>
      </w:r>
      <w:r w:rsidR="008005E4">
        <w:rPr>
          <w:rFonts w:ascii="Times New Roman" w:hAnsi="Times New Roman" w:cs="Times New Roman"/>
          <w:sz w:val="24"/>
          <w:szCs w:val="24"/>
          <w:lang w:val="en-US"/>
        </w:rPr>
        <w:t>;</w:t>
      </w:r>
      <w:r w:rsidR="008005E4" w:rsidRPr="002C4C38">
        <w:rPr>
          <w:rFonts w:ascii="Times New Roman" w:hAnsi="Times New Roman" w:cs="Times New Roman"/>
          <w:sz w:val="24"/>
          <w:szCs w:val="24"/>
          <w:lang w:val="en-US"/>
        </w:rPr>
        <w:t xml:space="preserve"> </w:t>
      </w:r>
      <w:r w:rsidR="00673F17" w:rsidRPr="002C4C38">
        <w:rPr>
          <w:rFonts w:ascii="Times New Roman" w:hAnsi="Times New Roman" w:cs="Times New Roman"/>
          <w:sz w:val="24"/>
          <w:szCs w:val="24"/>
          <w:lang w:val="en-US"/>
        </w:rPr>
        <w:t>an additional comorbidity</w:t>
      </w:r>
      <w:r w:rsidR="00A92759" w:rsidRPr="002C4C38">
        <w:rPr>
          <w:rFonts w:ascii="Times New Roman" w:hAnsi="Times New Roman" w:cs="Times New Roman"/>
          <w:sz w:val="24"/>
          <w:szCs w:val="24"/>
          <w:lang w:val="en-US"/>
        </w:rPr>
        <w:t xml:space="preserve"> for those with</w:t>
      </w:r>
      <w:r w:rsidR="00673F17" w:rsidRPr="002C4C38">
        <w:rPr>
          <w:rFonts w:ascii="Times New Roman" w:hAnsi="Times New Roman" w:cs="Times New Roman"/>
          <w:sz w:val="24"/>
          <w:szCs w:val="24"/>
          <w:lang w:val="en-US"/>
        </w:rPr>
        <w:t xml:space="preserve"> ECOG PS 0–1</w:t>
      </w:r>
      <w:r w:rsidR="001C3651" w:rsidRPr="002C4C38">
        <w:rPr>
          <w:rFonts w:ascii="Times New Roman" w:hAnsi="Times New Roman" w:cs="Times New Roman"/>
          <w:sz w:val="24"/>
          <w:szCs w:val="24"/>
          <w:lang w:val="en-US"/>
        </w:rPr>
        <w:t xml:space="preserve"> </w:t>
      </w:r>
      <w:r w:rsidR="005354FE">
        <w:rPr>
          <w:rFonts w:ascii="Times New Roman" w:hAnsi="Times New Roman" w:cs="Times New Roman"/>
          <w:sz w:val="24"/>
          <w:szCs w:val="24"/>
          <w:lang w:val="en-US"/>
        </w:rPr>
        <w:fldChar w:fldCharType="begin">
          <w:fldData xml:space="preserve">PEVuZE5vdGU+PENpdGU+PEF1dGhvcj5XZWk8L0F1dGhvcj48WWVhcj4yMDE5PC9ZZWFyPjxSZWNO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</w:fldData>
        </w:fldChar>
      </w:r>
      <w:r w:rsidR="005354FE">
        <w:rPr>
          <w:rFonts w:ascii="Times New Roman" w:hAnsi="Times New Roman" w:cs="Times New Roman"/>
          <w:sz w:val="24"/>
          <w:szCs w:val="24"/>
          <w:lang w:val="en-US"/>
        </w:rPr>
        <w:instrText xml:space="preserve"> ADDIN EN.CITE </w:instrText>
      </w:r>
      <w:r w:rsidR="005354FE">
        <w:rPr>
          <w:rFonts w:ascii="Times New Roman" w:hAnsi="Times New Roman" w:cs="Times New Roman"/>
          <w:sz w:val="24"/>
          <w:szCs w:val="24"/>
          <w:lang w:val="en-US"/>
        </w:rPr>
        <w:fldChar w:fldCharType="begin">
          <w:fldData xml:space="preserve">PEVuZE5vdGU+PENpdGU+PEF1dGhvcj5XZWk8L0F1dGhvcj48WWVhcj4yMDE5PC9ZZWFyPjxSZWNO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</w:fldData>
        </w:fldChar>
      </w:r>
      <w:r w:rsidR="005354FE">
        <w:rPr>
          <w:rFonts w:ascii="Times New Roman" w:hAnsi="Times New Roman" w:cs="Times New Roman"/>
          <w:sz w:val="24"/>
          <w:szCs w:val="24"/>
          <w:lang w:val="en-US"/>
        </w:rPr>
        <w:instrText xml:space="preserve"> ADDIN EN.CITE.DATA </w:instrText>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end"/>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45" w:tooltip="Wei, 2019 #167" w:history="1">
        <w:r w:rsidR="005354FE">
          <w:rPr>
            <w:rFonts w:ascii="Times New Roman" w:hAnsi="Times New Roman" w:cs="Times New Roman"/>
            <w:noProof/>
            <w:sz w:val="24"/>
            <w:szCs w:val="24"/>
            <w:lang w:val="en-US"/>
          </w:rPr>
          <w:t>45</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1C3651" w:rsidRPr="002C4C38">
        <w:rPr>
          <w:rFonts w:ascii="Times New Roman" w:hAnsi="Times New Roman" w:cs="Times New Roman"/>
          <w:sz w:val="24"/>
          <w:szCs w:val="24"/>
          <w:lang w:val="en-US"/>
        </w:rPr>
        <w:t>.</w:t>
      </w:r>
      <w:r w:rsidR="00673F17" w:rsidRPr="002C4C38">
        <w:rPr>
          <w:rFonts w:ascii="Times New Roman" w:hAnsi="Times New Roman" w:cs="Times New Roman"/>
          <w:sz w:val="24"/>
          <w:szCs w:val="24"/>
          <w:lang w:val="en-US"/>
        </w:rPr>
        <w:t xml:space="preserve"> </w:t>
      </w:r>
      <w:r w:rsidR="00E73521">
        <w:rPr>
          <w:rFonts w:ascii="Times New Roman" w:hAnsi="Times New Roman" w:cs="Times New Roman"/>
          <w:sz w:val="24"/>
          <w:szCs w:val="24"/>
          <w:lang w:val="en-US"/>
        </w:rPr>
        <w:t>m</w:t>
      </w:r>
      <w:r w:rsidR="002234DC" w:rsidRPr="002C4C38">
        <w:rPr>
          <w:rFonts w:ascii="Times New Roman" w:hAnsi="Times New Roman" w:cs="Times New Roman"/>
          <w:sz w:val="24"/>
          <w:szCs w:val="24"/>
          <w:lang w:val="en-US"/>
        </w:rPr>
        <w:t>OS was 10.1 months</w:t>
      </w:r>
      <w:r w:rsidR="00CE300D">
        <w:rPr>
          <w:rFonts w:ascii="Times New Roman" w:hAnsi="Times New Roman" w:cs="Times New Roman"/>
          <w:sz w:val="24"/>
          <w:szCs w:val="24"/>
          <w:lang w:val="en-US"/>
        </w:rPr>
        <w:t>,</w:t>
      </w:r>
      <w:r w:rsidR="002234DC" w:rsidRPr="002C4C38">
        <w:rPr>
          <w:rFonts w:ascii="Times New Roman" w:hAnsi="Times New Roman" w:cs="Times New Roman"/>
          <w:sz w:val="24"/>
          <w:szCs w:val="24"/>
          <w:lang w:val="en-US"/>
        </w:rPr>
        <w:t xml:space="preserve"> and 26% achieved CR.</w:t>
      </w:r>
      <w:r w:rsidR="002234DC" w:rsidRPr="002C4C38">
        <w:rPr>
          <w:rFonts w:ascii="Times New Roman" w:hAnsi="Times New Roman" w:cs="Times New Roman"/>
          <w:sz w:val="24"/>
          <w:szCs w:val="24"/>
        </w:rPr>
        <w:t xml:space="preserve"> </w:t>
      </w:r>
      <w:r w:rsidR="002234DC" w:rsidRPr="002C4C38">
        <w:rPr>
          <w:rFonts w:ascii="Times New Roman" w:hAnsi="Times New Roman" w:cs="Times New Roman"/>
          <w:sz w:val="24"/>
          <w:szCs w:val="24"/>
          <w:lang w:val="en-US"/>
        </w:rPr>
        <w:t xml:space="preserve">Dose interruptions due to AEs occurred in 55% </w:t>
      </w:r>
      <w:r w:rsidR="001D2F99" w:rsidRPr="002C4C38">
        <w:rPr>
          <w:rFonts w:ascii="Times New Roman" w:hAnsi="Times New Roman" w:cs="Times New Roman"/>
          <w:sz w:val="24"/>
          <w:szCs w:val="24"/>
          <w:lang w:val="en-US"/>
        </w:rPr>
        <w:t>o</w:t>
      </w:r>
      <w:r w:rsidR="002234DC" w:rsidRPr="002C4C38">
        <w:rPr>
          <w:rFonts w:ascii="Times New Roman" w:hAnsi="Times New Roman" w:cs="Times New Roman"/>
          <w:sz w:val="24"/>
          <w:szCs w:val="24"/>
          <w:lang w:val="en-US"/>
        </w:rPr>
        <w:t>f patients</w:t>
      </w:r>
      <w:r w:rsidR="00CE300D">
        <w:rPr>
          <w:rFonts w:ascii="Times New Roman" w:hAnsi="Times New Roman" w:cs="Times New Roman"/>
          <w:sz w:val="24"/>
          <w:szCs w:val="24"/>
          <w:lang w:val="en-US"/>
        </w:rPr>
        <w:t xml:space="preserve"> and included</w:t>
      </w:r>
      <w:r w:rsidR="001D2F99" w:rsidRPr="002C4C38">
        <w:rPr>
          <w:rFonts w:ascii="Times New Roman" w:hAnsi="Times New Roman" w:cs="Times New Roman"/>
          <w:sz w:val="24"/>
          <w:szCs w:val="24"/>
          <w:lang w:val="en-US"/>
        </w:rPr>
        <w:t xml:space="preserve"> delayed neutrophil </w:t>
      </w:r>
      <w:r w:rsidR="00CE300D">
        <w:rPr>
          <w:rFonts w:ascii="Times New Roman" w:hAnsi="Times New Roman" w:cs="Times New Roman"/>
          <w:sz w:val="24"/>
          <w:szCs w:val="24"/>
          <w:lang w:val="en-US"/>
        </w:rPr>
        <w:t>(</w:t>
      </w:r>
      <w:r w:rsidR="00CE300D" w:rsidRPr="006C3FFC">
        <w:rPr>
          <w:rFonts w:ascii="Times New Roman" w:hAnsi="Times New Roman" w:cs="Times New Roman"/>
          <w:i/>
          <w:sz w:val="24"/>
          <w:szCs w:val="24"/>
          <w:lang w:val="en-US"/>
        </w:rPr>
        <w:t>n</w:t>
      </w:r>
      <w:r w:rsidR="00CE300D">
        <w:rPr>
          <w:rFonts w:ascii="Times New Roman" w:hAnsi="Times New Roman" w:cs="Times New Roman"/>
          <w:sz w:val="24"/>
          <w:szCs w:val="24"/>
          <w:lang w:val="en-US"/>
        </w:rPr>
        <w:t xml:space="preserve">=8) </w:t>
      </w:r>
      <w:r w:rsidR="001D2F99" w:rsidRPr="002C4C38">
        <w:rPr>
          <w:rFonts w:ascii="Times New Roman" w:hAnsi="Times New Roman" w:cs="Times New Roman"/>
          <w:sz w:val="24"/>
          <w:szCs w:val="24"/>
          <w:lang w:val="en-US"/>
        </w:rPr>
        <w:t xml:space="preserve">and platelet recovery </w:t>
      </w:r>
      <w:r w:rsidR="00CE300D">
        <w:rPr>
          <w:rFonts w:ascii="Times New Roman" w:hAnsi="Times New Roman" w:cs="Times New Roman"/>
          <w:sz w:val="24"/>
          <w:szCs w:val="24"/>
          <w:lang w:val="en-US"/>
        </w:rPr>
        <w:t>(</w:t>
      </w:r>
      <w:r w:rsidR="00CE300D" w:rsidRPr="006C3FFC">
        <w:rPr>
          <w:rFonts w:ascii="Times New Roman" w:hAnsi="Times New Roman" w:cs="Times New Roman"/>
          <w:i/>
          <w:sz w:val="24"/>
          <w:szCs w:val="24"/>
          <w:lang w:val="en-US"/>
        </w:rPr>
        <w:t>n</w:t>
      </w:r>
      <w:r w:rsidR="00CE300D">
        <w:rPr>
          <w:rFonts w:ascii="Times New Roman" w:hAnsi="Times New Roman" w:cs="Times New Roman"/>
          <w:sz w:val="24"/>
          <w:szCs w:val="24"/>
          <w:lang w:val="en-US"/>
        </w:rPr>
        <w:t>=10)</w:t>
      </w:r>
      <w:r w:rsidR="001D2F99" w:rsidRPr="002C4C38">
        <w:rPr>
          <w:rFonts w:ascii="Times New Roman" w:hAnsi="Times New Roman" w:cs="Times New Roman"/>
          <w:sz w:val="24"/>
          <w:szCs w:val="24"/>
          <w:lang w:val="en-US"/>
        </w:rPr>
        <w:t xml:space="preserve">. Dose reductions due to AEs </w:t>
      </w:r>
      <w:r w:rsidR="00434D6A">
        <w:rPr>
          <w:rFonts w:ascii="Times New Roman" w:hAnsi="Times New Roman" w:cs="Times New Roman"/>
          <w:sz w:val="24"/>
          <w:szCs w:val="24"/>
          <w:lang w:val="en-US"/>
        </w:rPr>
        <w:t>(7%) were mostly</w:t>
      </w:r>
      <w:r w:rsidR="001D2F99" w:rsidRPr="002C4C38">
        <w:rPr>
          <w:rFonts w:ascii="Times New Roman" w:hAnsi="Times New Roman" w:cs="Times New Roman"/>
          <w:sz w:val="24"/>
          <w:szCs w:val="24"/>
          <w:lang w:val="en-US"/>
        </w:rPr>
        <w:t xml:space="preserve"> due to thrombocytopenia. </w:t>
      </w:r>
      <w:r w:rsidR="009566D8">
        <w:rPr>
          <w:rFonts w:ascii="Times New Roman" w:hAnsi="Times New Roman" w:cs="Times New Roman"/>
          <w:sz w:val="24"/>
          <w:szCs w:val="24"/>
          <w:lang w:val="en-US"/>
        </w:rPr>
        <w:t>C</w:t>
      </w:r>
      <w:r w:rsidR="002234DC" w:rsidRPr="002C4C38">
        <w:rPr>
          <w:rFonts w:ascii="Times New Roman" w:hAnsi="Times New Roman" w:cs="Times New Roman"/>
          <w:sz w:val="24"/>
          <w:szCs w:val="24"/>
          <w:lang w:val="en-US"/>
        </w:rPr>
        <w:t>ommon all-causality AEs were nausea (70%), diarrhea (49%)</w:t>
      </w:r>
      <w:r w:rsidR="0068361D">
        <w:rPr>
          <w:rFonts w:ascii="Times New Roman" w:hAnsi="Times New Roman" w:cs="Times New Roman"/>
          <w:sz w:val="24"/>
          <w:szCs w:val="24"/>
          <w:lang w:val="en-US"/>
        </w:rPr>
        <w:t>,</w:t>
      </w:r>
      <w:r w:rsidR="002234DC" w:rsidRPr="002C4C38">
        <w:rPr>
          <w:rFonts w:ascii="Times New Roman" w:hAnsi="Times New Roman" w:cs="Times New Roman"/>
          <w:sz w:val="24"/>
          <w:szCs w:val="24"/>
          <w:lang w:val="en-US"/>
        </w:rPr>
        <w:t xml:space="preserve"> and </w:t>
      </w:r>
      <w:r w:rsidR="002234DC" w:rsidRPr="002C4C38">
        <w:rPr>
          <w:rFonts w:ascii="Times New Roman" w:hAnsi="Times New Roman" w:cs="Times New Roman"/>
          <w:sz w:val="24"/>
          <w:szCs w:val="24"/>
          <w:lang w:val="en-US"/>
        </w:rPr>
        <w:lastRenderedPageBreak/>
        <w:t>hypokalemia (48%)</w:t>
      </w:r>
      <w:r w:rsidR="001C3651" w:rsidRPr="002C4C38">
        <w:rPr>
          <w:rFonts w:ascii="Times New Roman" w:hAnsi="Times New Roman" w:cs="Times New Roman"/>
          <w:sz w:val="24"/>
          <w:szCs w:val="24"/>
          <w:lang w:val="en-US"/>
        </w:rPr>
        <w:t xml:space="preserve"> </w:t>
      </w:r>
      <w:r w:rsidR="005354FE">
        <w:rPr>
          <w:rFonts w:ascii="Times New Roman" w:hAnsi="Times New Roman" w:cs="Times New Roman"/>
          <w:sz w:val="24"/>
          <w:szCs w:val="24"/>
          <w:lang w:val="en-US"/>
        </w:rPr>
        <w:fldChar w:fldCharType="begin">
          <w:fldData xml:space="preserve">PEVuZE5vdGU+PENpdGU+PEF1dGhvcj5XZWk8L0F1dGhvcj48WWVhcj4yMDE5PC9ZZWFyPjxSZWNO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</w:fldData>
        </w:fldChar>
      </w:r>
      <w:r w:rsidR="005354FE">
        <w:rPr>
          <w:rFonts w:ascii="Times New Roman" w:hAnsi="Times New Roman" w:cs="Times New Roman"/>
          <w:sz w:val="24"/>
          <w:szCs w:val="24"/>
          <w:lang w:val="en-US"/>
        </w:rPr>
        <w:instrText xml:space="preserve"> ADDIN EN.CITE </w:instrText>
      </w:r>
      <w:r w:rsidR="005354FE">
        <w:rPr>
          <w:rFonts w:ascii="Times New Roman" w:hAnsi="Times New Roman" w:cs="Times New Roman"/>
          <w:sz w:val="24"/>
          <w:szCs w:val="24"/>
          <w:lang w:val="en-US"/>
        </w:rPr>
        <w:fldChar w:fldCharType="begin">
          <w:fldData xml:space="preserve">PEVuZE5vdGU+PENpdGU+PEF1dGhvcj5XZWk8L0F1dGhvcj48WWVhcj4yMDE5PC9ZZWFyPjxSZWNO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</w:fldData>
        </w:fldChar>
      </w:r>
      <w:r w:rsidR="005354FE">
        <w:rPr>
          <w:rFonts w:ascii="Times New Roman" w:hAnsi="Times New Roman" w:cs="Times New Roman"/>
          <w:sz w:val="24"/>
          <w:szCs w:val="24"/>
          <w:lang w:val="en-US"/>
        </w:rPr>
        <w:instrText xml:space="preserve"> ADDIN EN.CITE.DATA </w:instrText>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end"/>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45" w:tooltip="Wei, 2019 #167" w:history="1">
        <w:r w:rsidR="005354FE">
          <w:rPr>
            <w:rFonts w:ascii="Times New Roman" w:hAnsi="Times New Roman" w:cs="Times New Roman"/>
            <w:noProof/>
            <w:sz w:val="24"/>
            <w:szCs w:val="24"/>
            <w:lang w:val="en-US"/>
          </w:rPr>
          <w:t>45</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1C3651" w:rsidRPr="00B502D7">
        <w:rPr>
          <w:rFonts w:ascii="Times New Roman" w:hAnsi="Times New Roman" w:cs="Times New Roman"/>
          <w:sz w:val="24"/>
          <w:szCs w:val="24"/>
          <w:lang w:val="en-US"/>
        </w:rPr>
        <w:t>.</w:t>
      </w:r>
      <w:r w:rsidR="00BC35BD" w:rsidRPr="00B502D7">
        <w:rPr>
          <w:rFonts w:ascii="Times New Roman" w:hAnsi="Times New Roman" w:cs="Times New Roman"/>
          <w:sz w:val="24"/>
          <w:szCs w:val="24"/>
          <w:lang w:val="en-US"/>
        </w:rPr>
        <w:t xml:space="preserve"> </w:t>
      </w:r>
      <w:r w:rsidR="00C86F17" w:rsidRPr="00B502D7">
        <w:rPr>
          <w:rFonts w:ascii="Times New Roman" w:hAnsi="Times New Roman" w:cs="Times New Roman"/>
          <w:sz w:val="24"/>
          <w:szCs w:val="24"/>
          <w:lang w:val="en-US"/>
        </w:rPr>
        <w:t xml:space="preserve">Interim results from a phase </w:t>
      </w:r>
      <w:r w:rsidR="008005E4">
        <w:rPr>
          <w:rFonts w:ascii="Times New Roman" w:hAnsi="Times New Roman" w:cs="Times New Roman"/>
          <w:sz w:val="24"/>
          <w:szCs w:val="24"/>
          <w:lang w:val="en-US"/>
        </w:rPr>
        <w:t>3</w:t>
      </w:r>
      <w:r w:rsidR="008005E4" w:rsidRPr="00B502D7">
        <w:rPr>
          <w:rFonts w:ascii="Times New Roman" w:hAnsi="Times New Roman" w:cs="Times New Roman"/>
          <w:sz w:val="24"/>
          <w:szCs w:val="24"/>
          <w:lang w:val="en-US"/>
        </w:rPr>
        <w:t xml:space="preserve"> </w:t>
      </w:r>
      <w:r w:rsidR="00C86F17" w:rsidRPr="00B502D7">
        <w:rPr>
          <w:rFonts w:ascii="Times New Roman" w:hAnsi="Times New Roman" w:cs="Times New Roman"/>
          <w:sz w:val="24"/>
          <w:szCs w:val="24"/>
          <w:lang w:val="en-US"/>
        </w:rPr>
        <w:t>study of venetoclax plus LDAC versus LDAC alone, respectively, reported mOS of 7.2 and 4.1 months and CR of 27.3% and 7.4%</w:t>
      </w:r>
      <w:r w:rsidR="00BC2D84">
        <w:rPr>
          <w:rFonts w:ascii="Times New Roman" w:hAnsi="Times New Roman" w:cs="Times New Roman"/>
          <w:sz w:val="24"/>
          <w:szCs w:val="24"/>
          <w:lang w:val="en-US"/>
        </w:rPr>
        <w:t xml:space="preserve">, a difference that was not statistically significant </w:t>
      </w:r>
      <w:r w:rsidR="005354FE">
        <w:rPr>
          <w:rFonts w:ascii="Times New Roman" w:hAnsi="Times New Roman" w:cs="Times New Roman"/>
          <w:sz w:val="24"/>
          <w:szCs w:val="24"/>
          <w:lang w:val="en-US"/>
        </w:rPr>
        <w:fldChar w:fldCharType="begin"/>
      </w:r>
      <w:r w:rsidR="005354FE">
        <w:rPr>
          <w:rFonts w:ascii="Times New Roman" w:hAnsi="Times New Roman" w:cs="Times New Roman"/>
          <w:sz w:val="24"/>
          <w:szCs w:val="24"/>
          <w:lang w:val="en-US"/>
        </w:rPr>
        <w:instrText xml:space="preserve"> ADDIN EN.CITE &lt;EndNote&gt;&lt;Cite&gt;&lt;Author&gt;AbbVie&lt;/Author&gt;&lt;Year&gt;2020&lt;/Year&gt;&lt;RecNum&gt;257&lt;/RecNum&gt;&lt;DisplayText&gt;[46]&lt;/DisplayText&gt;&lt;record&gt;&lt;rec-number&gt;257&lt;/rec-number&gt;&lt;foreign-keys&gt;&lt;key app="EN" db-id="wtwavetw3f5dete2fp9pdvabprwvpwvf5p09" timestamp="1585223921"&gt;257&lt;/key&gt;&lt;/foreign-keys&gt;&lt;ref-type name="Web Page"&gt;12&lt;/ref-type&gt;&lt;contributors&gt;&lt;authors&gt;&lt;author&gt;AbbVie,&lt;/author&gt;&lt;/authors&gt;&lt;/contributors&gt;&lt;titles&gt;&lt;title&gt;&lt;style face="normal" font="default" size="100%"&gt;AbbVie provides update from phase 3 study evaluating VENCLEXTA&lt;/style&gt;&lt;style face="superscript" font="default" size="100%"&gt;®&lt;/style&gt;&lt;style face="normal" font="default" size="100%"&gt; (venetoclax) in combination with low-dose cytarabine in newly-diagnosed patients with acute myeloid leukemia (AML)&lt;/style&gt;&lt;/title&gt;&lt;/titles&gt;&lt;volume&gt;2020&lt;/volume&gt;&lt;number&gt;26 March&lt;/number&gt;&lt;dates&gt;&lt;year&gt;2020&lt;/year&gt;&lt;/dates&gt;&lt;publisher&gt;AbbVie&lt;/publisher&gt;&lt;urls&gt;&lt;related-urls&gt;&lt;url&gt;https://news.abbvie.com/news/press-releases/abbvie-provides-update-from-phase-3-study-evaluating-venclexta-venetoclax-in-combination-with-low-dose-cytarabine-in-newly-diagnosed-patients-with-acute-myeloid-leukemia-aml.htm&lt;/url&gt;&lt;/related-urls&gt;&lt;/urls&gt;&lt;custom1&gt;2020&lt;/custom1&gt;&lt;custom2&gt;March 27&lt;/custom2&gt;&lt;/record&gt;&lt;/Cite&gt;&lt;/EndNote&gt;</w:instrText>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46" w:tooltip="AbbVie, 2020 #257" w:history="1">
        <w:r w:rsidR="005354FE">
          <w:rPr>
            <w:rFonts w:ascii="Times New Roman" w:hAnsi="Times New Roman" w:cs="Times New Roman"/>
            <w:noProof/>
            <w:sz w:val="24"/>
            <w:szCs w:val="24"/>
            <w:lang w:val="en-US"/>
          </w:rPr>
          <w:t>46</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C86F17" w:rsidRPr="00B502D7">
        <w:rPr>
          <w:rFonts w:ascii="Times New Roman" w:hAnsi="Times New Roman" w:cs="Times New Roman"/>
          <w:sz w:val="24"/>
          <w:szCs w:val="24"/>
          <w:lang w:val="en-US"/>
        </w:rPr>
        <w:t>.</w:t>
      </w:r>
    </w:p>
    <w:p w14:paraId="3EEE54A2" w14:textId="2D4FE61E" w:rsidR="00BB598A" w:rsidRDefault="000F48E2" w:rsidP="002C4C38">
      <w:pPr>
        <w:spacing w:before="240" w:after="24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Recurrent </w:t>
      </w:r>
      <w:r w:rsidR="00871265" w:rsidRPr="00871265">
        <w:rPr>
          <w:rFonts w:ascii="Times New Roman" w:hAnsi="Times New Roman" w:cs="Times New Roman"/>
          <w:i/>
          <w:iCs/>
          <w:sz w:val="24"/>
          <w:szCs w:val="24"/>
          <w:lang w:val="en-US"/>
        </w:rPr>
        <w:t>IDH</w:t>
      </w:r>
      <w:r w:rsidR="00871265">
        <w:rPr>
          <w:rFonts w:ascii="Times New Roman" w:hAnsi="Times New Roman" w:cs="Times New Roman"/>
          <w:sz w:val="24"/>
          <w:szCs w:val="24"/>
          <w:lang w:val="en-US"/>
        </w:rPr>
        <w:t xml:space="preserve"> </w:t>
      </w:r>
      <w:r>
        <w:rPr>
          <w:rFonts w:ascii="Times New Roman" w:hAnsi="Times New Roman" w:cs="Times New Roman"/>
          <w:sz w:val="24"/>
          <w:szCs w:val="24"/>
          <w:lang w:val="en-US"/>
        </w:rPr>
        <w:t>m</w:t>
      </w:r>
      <w:r w:rsidRPr="002C4C38">
        <w:rPr>
          <w:rFonts w:ascii="Times New Roman" w:hAnsi="Times New Roman" w:cs="Times New Roman"/>
          <w:sz w:val="24"/>
          <w:szCs w:val="24"/>
          <w:lang w:val="en-US"/>
        </w:rPr>
        <w:t>utations</w:t>
      </w:r>
      <w:r w:rsidR="00871265">
        <w:rPr>
          <w:rFonts w:ascii="Times New Roman" w:hAnsi="Times New Roman" w:cs="Times New Roman"/>
          <w:sz w:val="24"/>
          <w:szCs w:val="24"/>
          <w:lang w:val="en-US"/>
        </w:rPr>
        <w:t>,</w:t>
      </w:r>
      <w:r w:rsidR="00166733" w:rsidRPr="002C4C3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found </w:t>
      </w:r>
      <w:r w:rsidR="00166733" w:rsidRPr="002C4C38">
        <w:rPr>
          <w:rFonts w:ascii="Times New Roman" w:hAnsi="Times New Roman" w:cs="Times New Roman"/>
          <w:sz w:val="24"/>
          <w:szCs w:val="24"/>
          <w:lang w:val="en-US"/>
        </w:rPr>
        <w:t xml:space="preserve">in </w:t>
      </w:r>
      <w:r w:rsidR="00056FF0" w:rsidRPr="006C3FFC">
        <w:rPr>
          <w:rFonts w:ascii="Times New Roman" w:hAnsi="Times New Roman" w:cs="Times New Roman"/>
          <w:sz w:val="24"/>
          <w:szCs w:val="24"/>
        </w:rPr>
        <w:t>≈</w:t>
      </w:r>
      <w:r w:rsidR="00166733" w:rsidRPr="002C4C38">
        <w:rPr>
          <w:rFonts w:ascii="Times New Roman" w:hAnsi="Times New Roman" w:cs="Times New Roman"/>
          <w:sz w:val="24"/>
          <w:szCs w:val="24"/>
          <w:lang w:val="en-US"/>
        </w:rPr>
        <w:t>20% of AML cases</w:t>
      </w:r>
      <w:r w:rsidR="00871265">
        <w:rPr>
          <w:rFonts w:ascii="Times New Roman" w:hAnsi="Times New Roman" w:cs="Times New Roman"/>
          <w:sz w:val="24"/>
          <w:szCs w:val="24"/>
          <w:lang w:val="en-US"/>
        </w:rPr>
        <w:t>,</w:t>
      </w:r>
      <w:r w:rsidR="00166733" w:rsidRPr="002C4C38">
        <w:rPr>
          <w:rFonts w:ascii="Times New Roman" w:hAnsi="Times New Roman" w:cs="Times New Roman"/>
          <w:sz w:val="24"/>
          <w:szCs w:val="24"/>
          <w:lang w:val="en-US"/>
        </w:rPr>
        <w:t xml:space="preserve"> are associated with older age, intermediate-risk cytogenetics, and other mutations</w:t>
      </w:r>
      <w:r w:rsidR="001B759B" w:rsidRPr="002C4C38">
        <w:rPr>
          <w:rFonts w:ascii="Times New Roman" w:hAnsi="Times New Roman" w:cs="Times New Roman"/>
          <w:sz w:val="24"/>
          <w:szCs w:val="24"/>
          <w:lang w:val="en-US"/>
        </w:rPr>
        <w:t xml:space="preserve"> </w:t>
      </w:r>
      <w:r w:rsidR="005354FE">
        <w:rPr>
          <w:rFonts w:ascii="Times New Roman" w:hAnsi="Times New Roman" w:cs="Times New Roman"/>
          <w:sz w:val="24"/>
          <w:szCs w:val="24"/>
          <w:lang w:val="en-US"/>
        </w:rPr>
        <w:fldChar w:fldCharType="begin">
          <w:fldData xml:space="preserve">PEVuZE5vdGU+PENpdGU+PEF1dGhvcj5Cb2hsPC9BdXRob3I+PFllYXI+MjAxOTwvWWVhcj48UmVj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</w:fldData>
        </w:fldChar>
      </w:r>
      <w:r w:rsidR="005354FE">
        <w:rPr>
          <w:rFonts w:ascii="Times New Roman" w:hAnsi="Times New Roman" w:cs="Times New Roman"/>
          <w:sz w:val="24"/>
          <w:szCs w:val="24"/>
          <w:lang w:val="en-US"/>
        </w:rPr>
        <w:instrText xml:space="preserve"> ADDIN EN.CITE </w:instrText>
      </w:r>
      <w:r w:rsidR="005354FE">
        <w:rPr>
          <w:rFonts w:ascii="Times New Roman" w:hAnsi="Times New Roman" w:cs="Times New Roman"/>
          <w:sz w:val="24"/>
          <w:szCs w:val="24"/>
          <w:lang w:val="en-US"/>
        </w:rPr>
        <w:fldChar w:fldCharType="begin">
          <w:fldData xml:space="preserve">PEVuZE5vdGU+PENpdGU+PEF1dGhvcj5Cb2hsPC9BdXRob3I+PFllYXI+MjAxOTwvWWVhcj48UmVj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</w:fldData>
        </w:fldChar>
      </w:r>
      <w:r w:rsidR="005354FE">
        <w:rPr>
          <w:rFonts w:ascii="Times New Roman" w:hAnsi="Times New Roman" w:cs="Times New Roman"/>
          <w:sz w:val="24"/>
          <w:szCs w:val="24"/>
          <w:lang w:val="en-US"/>
        </w:rPr>
        <w:instrText xml:space="preserve"> ADDIN EN.CITE.DATA </w:instrText>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end"/>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6" w:tooltip="Bohl, 2019 #160" w:history="1">
        <w:r w:rsidR="005354FE">
          <w:rPr>
            <w:rFonts w:ascii="Times New Roman" w:hAnsi="Times New Roman" w:cs="Times New Roman"/>
            <w:noProof/>
            <w:sz w:val="24"/>
            <w:szCs w:val="24"/>
            <w:lang w:val="en-US"/>
          </w:rPr>
          <w:t>6</w:t>
        </w:r>
      </w:hyperlink>
      <w:r w:rsidR="005354FE">
        <w:rPr>
          <w:rFonts w:ascii="Times New Roman" w:hAnsi="Times New Roman" w:cs="Times New Roman"/>
          <w:noProof/>
          <w:sz w:val="24"/>
          <w:szCs w:val="24"/>
          <w:lang w:val="en-US"/>
        </w:rPr>
        <w:t>,</w:t>
      </w:r>
      <w:hyperlink w:anchor="_ENREF_47" w:tooltip="Bose, 2017 #148" w:history="1">
        <w:r w:rsidR="005354FE">
          <w:rPr>
            <w:rFonts w:ascii="Times New Roman" w:hAnsi="Times New Roman" w:cs="Times New Roman"/>
            <w:noProof/>
            <w:sz w:val="24"/>
            <w:szCs w:val="24"/>
            <w:lang w:val="en-US"/>
          </w:rPr>
          <w:t>47</w:t>
        </w:r>
      </w:hyperlink>
      <w:r w:rsidR="005354FE">
        <w:rPr>
          <w:rFonts w:ascii="Times New Roman" w:hAnsi="Times New Roman" w:cs="Times New Roman"/>
          <w:noProof/>
          <w:sz w:val="24"/>
          <w:szCs w:val="24"/>
          <w:lang w:val="en-US"/>
        </w:rPr>
        <w:t>,</w:t>
      </w:r>
      <w:hyperlink w:anchor="_ENREF_48" w:tooltip="Papayannidis, 2019 #251" w:history="1">
        <w:r w:rsidR="005354FE">
          <w:rPr>
            <w:rFonts w:ascii="Times New Roman" w:hAnsi="Times New Roman" w:cs="Times New Roman"/>
            <w:noProof/>
            <w:sz w:val="24"/>
            <w:szCs w:val="24"/>
            <w:lang w:val="en-US"/>
          </w:rPr>
          <w:t>48</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1B759B" w:rsidRPr="002C4C38">
        <w:rPr>
          <w:rFonts w:ascii="Times New Roman" w:hAnsi="Times New Roman" w:cs="Times New Roman"/>
          <w:sz w:val="24"/>
          <w:szCs w:val="24"/>
          <w:lang w:val="en-US"/>
        </w:rPr>
        <w:t>.</w:t>
      </w:r>
      <w:r w:rsidR="000D716C" w:rsidRPr="002C4C38">
        <w:rPr>
          <w:rFonts w:ascii="Times New Roman" w:hAnsi="Times New Roman" w:cs="Times New Roman"/>
          <w:sz w:val="24"/>
          <w:szCs w:val="24"/>
        </w:rPr>
        <w:t xml:space="preserve"> </w:t>
      </w:r>
      <w:r w:rsidR="00BB598A">
        <w:rPr>
          <w:rFonts w:ascii="Times New Roman" w:hAnsi="Times New Roman" w:cs="Times New Roman"/>
          <w:sz w:val="24"/>
          <w:szCs w:val="24"/>
          <w:lang w:val="en-US"/>
        </w:rPr>
        <w:t xml:space="preserve">The </w:t>
      </w:r>
      <w:r w:rsidR="00BB598A" w:rsidRPr="002C4C38">
        <w:rPr>
          <w:rFonts w:ascii="Times New Roman" w:hAnsi="Times New Roman" w:cs="Times New Roman"/>
          <w:sz w:val="24"/>
          <w:szCs w:val="24"/>
          <w:lang w:val="en-US"/>
        </w:rPr>
        <w:t xml:space="preserve">IDH1 inhibitor ivosidenib is </w:t>
      </w:r>
      <w:r w:rsidR="00BB598A">
        <w:rPr>
          <w:rFonts w:ascii="Times New Roman" w:hAnsi="Times New Roman" w:cs="Times New Roman"/>
          <w:sz w:val="24"/>
          <w:szCs w:val="24"/>
          <w:lang w:val="en-US"/>
        </w:rPr>
        <w:t>also</w:t>
      </w:r>
      <w:r w:rsidR="00BB598A" w:rsidRPr="002C4C38">
        <w:rPr>
          <w:rFonts w:ascii="Times New Roman" w:hAnsi="Times New Roman" w:cs="Times New Roman"/>
          <w:sz w:val="24"/>
          <w:szCs w:val="24"/>
          <w:lang w:val="en-US"/>
        </w:rPr>
        <w:t xml:space="preserve"> a</w:t>
      </w:r>
      <w:r w:rsidR="00BB598A">
        <w:rPr>
          <w:rFonts w:ascii="Times New Roman" w:hAnsi="Times New Roman" w:cs="Times New Roman"/>
          <w:sz w:val="24"/>
          <w:szCs w:val="24"/>
          <w:lang w:val="en-US"/>
        </w:rPr>
        <w:t xml:space="preserve">pproved </w:t>
      </w:r>
      <w:r w:rsidR="00BB598A" w:rsidRPr="002C4C38">
        <w:rPr>
          <w:rFonts w:ascii="Times New Roman" w:hAnsi="Times New Roman" w:cs="Times New Roman"/>
          <w:sz w:val="24"/>
          <w:szCs w:val="24"/>
          <w:lang w:val="en-US"/>
        </w:rPr>
        <w:t xml:space="preserve">for newly diagnosed patients who are older or ineligible for </w:t>
      </w:r>
      <w:r w:rsidR="00BB598A">
        <w:rPr>
          <w:rFonts w:ascii="Times New Roman" w:hAnsi="Times New Roman" w:cs="Times New Roman"/>
          <w:sz w:val="24"/>
          <w:szCs w:val="24"/>
          <w:lang w:val="en-US"/>
        </w:rPr>
        <w:t>IC,</w:t>
      </w:r>
      <w:r w:rsidR="00BB598A" w:rsidRPr="002C4C38">
        <w:rPr>
          <w:rFonts w:ascii="Times New Roman" w:hAnsi="Times New Roman" w:cs="Times New Roman"/>
          <w:sz w:val="24"/>
          <w:szCs w:val="24"/>
          <w:lang w:val="en-US"/>
        </w:rPr>
        <w:t xml:space="preserve"> </w:t>
      </w:r>
      <w:r w:rsidR="00BB598A">
        <w:rPr>
          <w:rFonts w:ascii="Times New Roman" w:hAnsi="Times New Roman" w:cs="Times New Roman"/>
          <w:sz w:val="24"/>
          <w:szCs w:val="24"/>
          <w:lang w:val="en-US"/>
        </w:rPr>
        <w:t>and</w:t>
      </w:r>
      <w:r w:rsidR="00BB598A" w:rsidRPr="002C4C38">
        <w:rPr>
          <w:rFonts w:ascii="Times New Roman" w:hAnsi="Times New Roman" w:cs="Times New Roman"/>
          <w:sz w:val="24"/>
          <w:szCs w:val="24"/>
          <w:lang w:val="en-US"/>
        </w:rPr>
        <w:t xml:space="preserve"> patients with </w:t>
      </w:r>
      <w:r w:rsidR="00BB598A">
        <w:rPr>
          <w:rFonts w:ascii="Times New Roman" w:hAnsi="Times New Roman" w:cs="Times New Roman"/>
          <w:sz w:val="24"/>
          <w:szCs w:val="24"/>
          <w:lang w:val="en-US"/>
        </w:rPr>
        <w:t>R/R</w:t>
      </w:r>
      <w:r w:rsidR="00BB598A" w:rsidRPr="002C4C38">
        <w:rPr>
          <w:rFonts w:ascii="Times New Roman" w:hAnsi="Times New Roman" w:cs="Times New Roman"/>
          <w:sz w:val="24"/>
          <w:szCs w:val="24"/>
          <w:lang w:val="en-US"/>
        </w:rPr>
        <w:t xml:space="preserve"> disease </w:t>
      </w:r>
      <w:r w:rsidR="005354FE">
        <w:rPr>
          <w:rFonts w:ascii="Times New Roman" w:hAnsi="Times New Roman" w:cs="Times New Roman"/>
          <w:sz w:val="24"/>
          <w:szCs w:val="24"/>
          <w:lang w:val="en-US"/>
        </w:rPr>
        <w:fldChar w:fldCharType="begin"/>
      </w:r>
      <w:r w:rsidR="005354FE">
        <w:rPr>
          <w:rFonts w:ascii="Times New Roman" w:hAnsi="Times New Roman" w:cs="Times New Roman"/>
          <w:sz w:val="24"/>
          <w:szCs w:val="24"/>
          <w:lang w:val="en-US"/>
        </w:rPr>
        <w:instrText xml:space="preserve"> ADDIN EN.CITE &lt;EndNote&gt;&lt;Cite ExcludeAuth="1"&gt;&lt;Year&gt;2018&lt;/Year&gt;&lt;RecNum&gt;120&lt;/RecNum&gt;&lt;DisplayText&gt;[49,50]&lt;/DisplayText&gt;&lt;record&gt;&lt;rec-number&gt;120&lt;/rec-number&gt;&lt;foreign-keys&gt;&lt;key app="EN" db-id="wtwavetw3f5dete2fp9pdvabprwvpwvf5p09" timestamp="1553265312"&gt;120&lt;/key&gt;&lt;/foreign-keys&gt;&lt;ref-type name="Web Page"&gt;12&lt;/ref-type&gt;&lt;contributors&gt;&lt;/contributors&gt;&lt;titles&gt;&lt;title&gt;Highlights of prescribing information: Tibsovo (ivosidenib)&lt;/title&gt;&lt;/titles&gt;&lt;volume&gt;2019&lt;/volume&gt;&lt;number&gt;13 September&lt;/number&gt;&lt;dates&gt;&lt;year&gt;2018&lt;/year&gt;&lt;/dates&gt;&lt;publisher&gt;US Food and Drug Administration&lt;/publisher&gt;&lt;urls&gt;&lt;related-urls&gt;&lt;url&gt;https://www.accessdata.fda.gov/drugsatfda_docs/label/2019/211192s001lbl.pdf&lt;/url&gt;&lt;/related-urls&gt;&lt;/urls&gt;&lt;custom1&gt;2019&lt;/custom1&gt;&lt;custom2&gt;Sep 13&lt;/custom2&gt;&lt;/record&gt;&lt;/Cite&gt;&lt;Cite ExcludeAuth="1"&gt;&lt;Year&gt;2017&lt;/Year&gt;&lt;RecNum&gt;125&lt;/RecNum&gt;&lt;record&gt;&lt;rec-number&gt;125&lt;/rec-number&gt;&lt;foreign-keys&gt;&lt;key app="EN" db-id="wtwavetw3f5dete2fp9pdvabprwvpwvf5p09" timestamp="1553273721"&gt;125&lt;/key&gt;&lt;/foreign-keys&gt;&lt;ref-type name="Web Page"&gt;12&lt;/ref-type&gt;&lt;contributors&gt;&lt;/contributors&gt;&lt;titles&gt;&lt;title&gt;Public summary of opinion on orphan designation: ivosidenib&lt;/title&gt;&lt;/titles&gt;&lt;volume&gt;2019&lt;/volume&gt;&lt;number&gt;22 March&lt;/number&gt;&lt;dates&gt;&lt;year&gt;2017&lt;/year&gt;&lt;/dates&gt;&lt;publisher&gt;European Medicines Agency&lt;/publisher&gt;&lt;urls&gt;&lt;related-urls&gt;&lt;url&gt;https://www.ema.europa.eu/en/documents/orphan-designation/eu/3/16/1802-public-summary-opinion-orphan-designation-ivosidenib-treatment-acute-myeloid-leukaemia_en.pdf&lt;/url&gt;&lt;/related-urls&gt;&lt;/urls&gt;&lt;custom1&gt;2019&lt;/custom1&gt;&lt;custom2&gt;Mar 22&lt;/custom2&gt;&lt;/record&gt;&lt;/Cite&gt;&lt;/EndNote&gt;</w:instrText>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49" w:tooltip=", 2018 #120" w:history="1">
        <w:r w:rsidR="005354FE">
          <w:rPr>
            <w:rFonts w:ascii="Times New Roman" w:hAnsi="Times New Roman" w:cs="Times New Roman"/>
            <w:noProof/>
            <w:sz w:val="24"/>
            <w:szCs w:val="24"/>
            <w:lang w:val="en-US"/>
          </w:rPr>
          <w:t>49</w:t>
        </w:r>
      </w:hyperlink>
      <w:r w:rsidR="005354FE">
        <w:rPr>
          <w:rFonts w:ascii="Times New Roman" w:hAnsi="Times New Roman" w:cs="Times New Roman"/>
          <w:noProof/>
          <w:sz w:val="24"/>
          <w:szCs w:val="24"/>
          <w:lang w:val="en-US"/>
        </w:rPr>
        <w:t>,</w:t>
      </w:r>
      <w:hyperlink w:anchor="_ENREF_50" w:tooltip=", 2017 #125" w:history="1">
        <w:r w:rsidR="005354FE">
          <w:rPr>
            <w:rFonts w:ascii="Times New Roman" w:hAnsi="Times New Roman" w:cs="Times New Roman"/>
            <w:noProof/>
            <w:sz w:val="24"/>
            <w:szCs w:val="24"/>
            <w:lang w:val="en-US"/>
          </w:rPr>
          <w:t>50</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BB598A" w:rsidRPr="002C4C38">
        <w:rPr>
          <w:rFonts w:ascii="Times New Roman" w:hAnsi="Times New Roman" w:cs="Times New Roman"/>
          <w:sz w:val="24"/>
          <w:szCs w:val="24"/>
          <w:lang w:val="en-US"/>
        </w:rPr>
        <w:t xml:space="preserve">. </w:t>
      </w:r>
      <w:r w:rsidR="000309CA">
        <w:rPr>
          <w:rFonts w:ascii="Times New Roman" w:hAnsi="Times New Roman" w:cs="Times New Roman"/>
          <w:sz w:val="24"/>
          <w:szCs w:val="24"/>
          <w:lang w:val="en-US"/>
        </w:rPr>
        <w:t>A</w:t>
      </w:r>
      <w:r w:rsidR="00DF13DB" w:rsidRPr="002C4C38">
        <w:rPr>
          <w:rFonts w:ascii="Times New Roman" w:hAnsi="Times New Roman" w:cs="Times New Roman"/>
          <w:sz w:val="24"/>
          <w:szCs w:val="24"/>
          <w:lang w:val="en-US"/>
        </w:rPr>
        <w:t xml:space="preserve"> phase </w:t>
      </w:r>
      <w:r w:rsidR="00401ADC">
        <w:rPr>
          <w:rFonts w:ascii="Times New Roman" w:hAnsi="Times New Roman" w:cs="Times New Roman"/>
          <w:sz w:val="24"/>
          <w:szCs w:val="24"/>
          <w:lang w:val="en-US"/>
        </w:rPr>
        <w:t>1</w:t>
      </w:r>
      <w:r w:rsidR="00401ADC" w:rsidRPr="002C4C38">
        <w:rPr>
          <w:rFonts w:ascii="Times New Roman" w:hAnsi="Times New Roman" w:cs="Times New Roman"/>
          <w:sz w:val="24"/>
          <w:szCs w:val="24"/>
          <w:lang w:val="en-US"/>
        </w:rPr>
        <w:t xml:space="preserve"> </w:t>
      </w:r>
      <w:r w:rsidR="00DF13DB" w:rsidRPr="002C4C38">
        <w:rPr>
          <w:rFonts w:ascii="Times New Roman" w:hAnsi="Times New Roman" w:cs="Times New Roman"/>
          <w:sz w:val="24"/>
          <w:szCs w:val="24"/>
          <w:lang w:val="en-US"/>
        </w:rPr>
        <w:t xml:space="preserve">study </w:t>
      </w:r>
      <w:r w:rsidR="000309CA">
        <w:rPr>
          <w:rFonts w:ascii="Times New Roman" w:hAnsi="Times New Roman" w:cs="Times New Roman"/>
          <w:sz w:val="24"/>
          <w:szCs w:val="24"/>
          <w:lang w:val="en-US"/>
        </w:rPr>
        <w:t>investigated</w:t>
      </w:r>
      <w:r w:rsidR="00DF13DB" w:rsidRPr="002C4C38">
        <w:rPr>
          <w:rFonts w:ascii="Times New Roman" w:hAnsi="Times New Roman" w:cs="Times New Roman"/>
          <w:sz w:val="24"/>
          <w:szCs w:val="24"/>
          <w:lang w:val="en-US"/>
        </w:rPr>
        <w:t xml:space="preserve"> ivosidenib in patients </w:t>
      </w:r>
      <w:r w:rsidR="004103A0">
        <w:rPr>
          <w:rFonts w:ascii="Times New Roman" w:hAnsi="Times New Roman" w:cs="Times New Roman"/>
          <w:sz w:val="24"/>
          <w:szCs w:val="24"/>
          <w:lang w:val="en-US"/>
        </w:rPr>
        <w:t xml:space="preserve">aged </w:t>
      </w:r>
      <w:r w:rsidR="00DF13DB" w:rsidRPr="002C4C38">
        <w:rPr>
          <w:rFonts w:ascii="Times New Roman" w:hAnsi="Times New Roman" w:cs="Times New Roman"/>
          <w:sz w:val="24"/>
          <w:szCs w:val="24"/>
          <w:lang w:val="en-US"/>
        </w:rPr>
        <w:t xml:space="preserve">≥18 with </w:t>
      </w:r>
      <w:r w:rsidR="00DF13DB" w:rsidRPr="00226081">
        <w:rPr>
          <w:rFonts w:ascii="Times New Roman" w:hAnsi="Times New Roman" w:cs="Times New Roman"/>
          <w:i/>
          <w:sz w:val="24"/>
          <w:szCs w:val="24"/>
          <w:lang w:val="en-US"/>
        </w:rPr>
        <w:t>IDH1</w:t>
      </w:r>
      <w:r w:rsidR="00DF13DB" w:rsidRPr="002C4C38">
        <w:rPr>
          <w:rFonts w:ascii="Times New Roman" w:hAnsi="Times New Roman" w:cs="Times New Roman"/>
          <w:sz w:val="24"/>
          <w:szCs w:val="24"/>
          <w:lang w:val="en-US"/>
        </w:rPr>
        <w:t>-mutated AML</w:t>
      </w:r>
      <w:r w:rsidR="000309CA">
        <w:rPr>
          <w:rFonts w:ascii="Times New Roman" w:hAnsi="Times New Roman" w:cs="Times New Roman"/>
          <w:sz w:val="24"/>
          <w:szCs w:val="24"/>
          <w:lang w:val="en-US"/>
        </w:rPr>
        <w:t>; the trial</w:t>
      </w:r>
      <w:r w:rsidR="00DF13DB" w:rsidRPr="002C4C38">
        <w:rPr>
          <w:rFonts w:ascii="Times New Roman" w:hAnsi="Times New Roman" w:cs="Times New Roman"/>
          <w:sz w:val="24"/>
          <w:szCs w:val="24"/>
          <w:lang w:val="en-US"/>
        </w:rPr>
        <w:t xml:space="preserve"> </w:t>
      </w:r>
      <w:r w:rsidR="0037397C">
        <w:rPr>
          <w:rFonts w:ascii="Times New Roman" w:hAnsi="Times New Roman" w:cs="Times New Roman"/>
          <w:sz w:val="24"/>
          <w:szCs w:val="24"/>
          <w:lang w:val="en-US"/>
        </w:rPr>
        <w:t>includ</w:t>
      </w:r>
      <w:r w:rsidR="000309CA">
        <w:rPr>
          <w:rFonts w:ascii="Times New Roman" w:hAnsi="Times New Roman" w:cs="Times New Roman"/>
          <w:sz w:val="24"/>
          <w:szCs w:val="24"/>
          <w:lang w:val="en-US"/>
        </w:rPr>
        <w:t>ed</w:t>
      </w:r>
      <w:r w:rsidR="0037397C">
        <w:rPr>
          <w:rFonts w:ascii="Times New Roman" w:hAnsi="Times New Roman" w:cs="Times New Roman"/>
          <w:sz w:val="24"/>
          <w:szCs w:val="24"/>
          <w:lang w:val="en-US"/>
        </w:rPr>
        <w:t xml:space="preserve"> a cohort of patients</w:t>
      </w:r>
      <w:r w:rsidR="000309CA">
        <w:rPr>
          <w:rFonts w:ascii="Times New Roman" w:hAnsi="Times New Roman" w:cs="Times New Roman"/>
          <w:sz w:val="24"/>
          <w:szCs w:val="24"/>
          <w:lang w:val="en-US"/>
        </w:rPr>
        <w:t xml:space="preserve"> who were aged ≥75 or who were ineligible for IC due to comorbidities </w:t>
      </w:r>
      <w:r w:rsidR="005354FE">
        <w:rPr>
          <w:rFonts w:ascii="Times New Roman" w:hAnsi="Times New Roman" w:cs="Times New Roman"/>
          <w:sz w:val="24"/>
          <w:szCs w:val="24"/>
          <w:lang w:val="en-US"/>
        </w:rPr>
        <w:fldChar w:fldCharType="begin">
          <w:fldData xml:space="preserve">PEVuZE5vdGU+PENpdGU+PEF1dGhvcj5EaU5hcmRvPC9BdXRob3I+PFllYXI+MjAxODwvWWVhcj48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</w:fldData>
        </w:fldChar>
      </w:r>
      <w:r w:rsidR="005354FE">
        <w:rPr>
          <w:rFonts w:ascii="Times New Roman" w:hAnsi="Times New Roman" w:cs="Times New Roman"/>
          <w:sz w:val="24"/>
          <w:szCs w:val="24"/>
          <w:lang w:val="en-US"/>
        </w:rPr>
        <w:instrText xml:space="preserve"> ADDIN EN.CITE </w:instrText>
      </w:r>
      <w:r w:rsidR="005354FE">
        <w:rPr>
          <w:rFonts w:ascii="Times New Roman" w:hAnsi="Times New Roman" w:cs="Times New Roman"/>
          <w:sz w:val="24"/>
          <w:szCs w:val="24"/>
          <w:lang w:val="en-US"/>
        </w:rPr>
        <w:fldChar w:fldCharType="begin">
          <w:fldData xml:space="preserve">PEVuZE5vdGU+PENpdGU+PEF1dGhvcj5EaU5hcmRvPC9BdXRob3I+PFllYXI+MjAxODwvWWVhcj48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</w:fldData>
        </w:fldChar>
      </w:r>
      <w:r w:rsidR="005354FE">
        <w:rPr>
          <w:rFonts w:ascii="Times New Roman" w:hAnsi="Times New Roman" w:cs="Times New Roman"/>
          <w:sz w:val="24"/>
          <w:szCs w:val="24"/>
          <w:lang w:val="en-US"/>
        </w:rPr>
        <w:instrText xml:space="preserve"> ADDIN EN.CITE.DATA </w:instrText>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end"/>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49" w:tooltip=", 2018 #120" w:history="1">
        <w:r w:rsidR="005354FE">
          <w:rPr>
            <w:rFonts w:ascii="Times New Roman" w:hAnsi="Times New Roman" w:cs="Times New Roman"/>
            <w:noProof/>
            <w:sz w:val="24"/>
            <w:szCs w:val="24"/>
            <w:lang w:val="en-US"/>
          </w:rPr>
          <w:t>49-51</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0309CA">
        <w:rPr>
          <w:rFonts w:ascii="Times New Roman" w:hAnsi="Times New Roman" w:cs="Times New Roman"/>
          <w:sz w:val="24"/>
          <w:szCs w:val="24"/>
          <w:lang w:val="en-US"/>
        </w:rPr>
        <w:t>.</w:t>
      </w:r>
      <w:r w:rsidR="0037397C">
        <w:rPr>
          <w:rFonts w:ascii="Times New Roman" w:hAnsi="Times New Roman" w:cs="Times New Roman"/>
          <w:sz w:val="24"/>
          <w:szCs w:val="24"/>
          <w:lang w:val="en-US"/>
        </w:rPr>
        <w:t xml:space="preserve"> </w:t>
      </w:r>
      <w:r w:rsidR="00DF13DB" w:rsidRPr="002C4C38">
        <w:rPr>
          <w:rFonts w:ascii="Times New Roman" w:hAnsi="Times New Roman" w:cs="Times New Roman"/>
          <w:sz w:val="24"/>
          <w:szCs w:val="24"/>
          <w:lang w:val="en-US"/>
        </w:rPr>
        <w:t>mOS in the primary population was 8.8 months and 21.6% achieved CR</w:t>
      </w:r>
      <w:r w:rsidR="001B759B" w:rsidRPr="002C4C38">
        <w:rPr>
          <w:rFonts w:ascii="Times New Roman" w:hAnsi="Times New Roman" w:cs="Times New Roman"/>
          <w:sz w:val="24"/>
          <w:szCs w:val="24"/>
          <w:lang w:val="en-US"/>
        </w:rPr>
        <w:t xml:space="preserve"> </w:t>
      </w:r>
      <w:r w:rsidR="005354FE">
        <w:rPr>
          <w:rFonts w:ascii="Times New Roman" w:hAnsi="Times New Roman" w:cs="Times New Roman"/>
          <w:sz w:val="24"/>
          <w:szCs w:val="24"/>
          <w:lang w:val="en-US"/>
        </w:rPr>
        <w:fldChar w:fldCharType="begin">
          <w:fldData xml:space="preserve">PEVuZE5vdGU+PENpdGU+PEF1dGhvcj5EaU5hcmRvPC9BdXRob3I+PFllYXI+MjAxODwvWWVhcj48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</w:fldData>
        </w:fldChar>
      </w:r>
      <w:r w:rsidR="005354FE">
        <w:rPr>
          <w:rFonts w:ascii="Times New Roman" w:hAnsi="Times New Roman" w:cs="Times New Roman"/>
          <w:sz w:val="24"/>
          <w:szCs w:val="24"/>
          <w:lang w:val="en-US"/>
        </w:rPr>
        <w:instrText xml:space="preserve"> ADDIN EN.CITE </w:instrText>
      </w:r>
      <w:r w:rsidR="005354FE">
        <w:rPr>
          <w:rFonts w:ascii="Times New Roman" w:hAnsi="Times New Roman" w:cs="Times New Roman"/>
          <w:sz w:val="24"/>
          <w:szCs w:val="24"/>
          <w:lang w:val="en-US"/>
        </w:rPr>
        <w:fldChar w:fldCharType="begin">
          <w:fldData xml:space="preserve">PEVuZE5vdGU+PENpdGU+PEF1dGhvcj5EaU5hcmRvPC9BdXRob3I+PFllYXI+MjAxODwvWWVhcj48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</w:fldData>
        </w:fldChar>
      </w:r>
      <w:r w:rsidR="005354FE">
        <w:rPr>
          <w:rFonts w:ascii="Times New Roman" w:hAnsi="Times New Roman" w:cs="Times New Roman"/>
          <w:sz w:val="24"/>
          <w:szCs w:val="24"/>
          <w:lang w:val="en-US"/>
        </w:rPr>
        <w:instrText xml:space="preserve"> ADDIN EN.CITE.DATA </w:instrText>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end"/>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51" w:tooltip="DiNardo, 2018 #172" w:history="1">
        <w:r w:rsidR="005354FE">
          <w:rPr>
            <w:rFonts w:ascii="Times New Roman" w:hAnsi="Times New Roman" w:cs="Times New Roman"/>
            <w:noProof/>
            <w:sz w:val="24"/>
            <w:szCs w:val="24"/>
            <w:lang w:val="en-US"/>
          </w:rPr>
          <w:t>51</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1B759B" w:rsidRPr="002C4C38">
        <w:rPr>
          <w:rFonts w:ascii="Times New Roman" w:hAnsi="Times New Roman" w:cs="Times New Roman"/>
          <w:sz w:val="24"/>
          <w:szCs w:val="24"/>
          <w:lang w:val="en-US"/>
        </w:rPr>
        <w:t>.</w:t>
      </w:r>
      <w:r w:rsidR="001F4B3C" w:rsidRPr="002C4C38">
        <w:rPr>
          <w:rFonts w:ascii="Times New Roman" w:hAnsi="Times New Roman" w:cs="Times New Roman"/>
          <w:sz w:val="24"/>
          <w:szCs w:val="24"/>
          <w:lang w:val="en-US"/>
        </w:rPr>
        <w:t xml:space="preserve"> </w:t>
      </w:r>
      <w:r w:rsidR="00921119">
        <w:rPr>
          <w:rFonts w:ascii="Times New Roman" w:hAnsi="Times New Roman" w:cs="Times New Roman"/>
          <w:sz w:val="24"/>
          <w:szCs w:val="24"/>
          <w:lang w:val="en-US"/>
        </w:rPr>
        <w:t>C</w:t>
      </w:r>
      <w:r w:rsidR="00DF13DB" w:rsidRPr="002C4C38">
        <w:rPr>
          <w:rFonts w:ascii="Times New Roman" w:hAnsi="Times New Roman" w:cs="Times New Roman"/>
          <w:sz w:val="24"/>
          <w:szCs w:val="24"/>
          <w:lang w:val="en-US"/>
        </w:rPr>
        <w:t>ommon all-causality AEs were diarrhea (33.3%), leukocytosis (30.2%)</w:t>
      </w:r>
      <w:r w:rsidR="00401ADC">
        <w:rPr>
          <w:rFonts w:ascii="Times New Roman" w:hAnsi="Times New Roman" w:cs="Times New Roman"/>
          <w:sz w:val="24"/>
          <w:szCs w:val="24"/>
          <w:lang w:val="en-US"/>
        </w:rPr>
        <w:t>,</w:t>
      </w:r>
      <w:r w:rsidR="00DF13DB" w:rsidRPr="002C4C38">
        <w:rPr>
          <w:rFonts w:ascii="Times New Roman" w:hAnsi="Times New Roman" w:cs="Times New Roman"/>
          <w:sz w:val="24"/>
          <w:szCs w:val="24"/>
          <w:lang w:val="en-US"/>
        </w:rPr>
        <w:t xml:space="preserve"> and nausea (29.5%)</w:t>
      </w:r>
      <w:r w:rsidR="001B759B" w:rsidRPr="002C4C38">
        <w:rPr>
          <w:rFonts w:ascii="Times New Roman" w:hAnsi="Times New Roman" w:cs="Times New Roman"/>
          <w:sz w:val="24"/>
          <w:szCs w:val="24"/>
          <w:lang w:val="en-US"/>
        </w:rPr>
        <w:t xml:space="preserve"> </w:t>
      </w:r>
      <w:r w:rsidR="005354FE">
        <w:rPr>
          <w:rFonts w:ascii="Times New Roman" w:hAnsi="Times New Roman" w:cs="Times New Roman"/>
          <w:sz w:val="24"/>
          <w:szCs w:val="24"/>
          <w:lang w:val="en-US"/>
        </w:rPr>
        <w:fldChar w:fldCharType="begin">
          <w:fldData xml:space="preserve">PEVuZE5vdGU+PENpdGU+PEF1dGhvcj5EaU5hcmRvPC9BdXRob3I+PFllYXI+MjAxODwvWWVhcj48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</w:fldData>
        </w:fldChar>
      </w:r>
      <w:r w:rsidR="005354FE">
        <w:rPr>
          <w:rFonts w:ascii="Times New Roman" w:hAnsi="Times New Roman" w:cs="Times New Roman"/>
          <w:sz w:val="24"/>
          <w:szCs w:val="24"/>
          <w:lang w:val="en-US"/>
        </w:rPr>
        <w:instrText xml:space="preserve"> ADDIN EN.CITE </w:instrText>
      </w:r>
      <w:r w:rsidR="005354FE">
        <w:rPr>
          <w:rFonts w:ascii="Times New Roman" w:hAnsi="Times New Roman" w:cs="Times New Roman"/>
          <w:sz w:val="24"/>
          <w:szCs w:val="24"/>
          <w:lang w:val="en-US"/>
        </w:rPr>
        <w:fldChar w:fldCharType="begin">
          <w:fldData xml:space="preserve">PEVuZE5vdGU+PENpdGU+PEF1dGhvcj5EaU5hcmRvPC9BdXRob3I+PFllYXI+MjAxODwvWWVhcj48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</w:fldData>
        </w:fldChar>
      </w:r>
      <w:r w:rsidR="005354FE">
        <w:rPr>
          <w:rFonts w:ascii="Times New Roman" w:hAnsi="Times New Roman" w:cs="Times New Roman"/>
          <w:sz w:val="24"/>
          <w:szCs w:val="24"/>
          <w:lang w:val="en-US"/>
        </w:rPr>
        <w:instrText xml:space="preserve"> ADDIN EN.CITE.DATA </w:instrText>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end"/>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51" w:tooltip="DiNardo, 2018 #172" w:history="1">
        <w:r w:rsidR="005354FE">
          <w:rPr>
            <w:rFonts w:ascii="Times New Roman" w:hAnsi="Times New Roman" w:cs="Times New Roman"/>
            <w:noProof/>
            <w:sz w:val="24"/>
            <w:szCs w:val="24"/>
            <w:lang w:val="en-US"/>
          </w:rPr>
          <w:t>51</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1B759B" w:rsidRPr="002C4C38">
        <w:rPr>
          <w:rFonts w:ascii="Times New Roman" w:hAnsi="Times New Roman" w:cs="Times New Roman"/>
          <w:sz w:val="24"/>
          <w:szCs w:val="24"/>
          <w:lang w:val="en-US"/>
        </w:rPr>
        <w:t>.</w:t>
      </w:r>
      <w:r w:rsidR="00E00C33">
        <w:rPr>
          <w:rFonts w:ascii="Times New Roman" w:hAnsi="Times New Roman" w:cs="Times New Roman"/>
          <w:sz w:val="24"/>
          <w:szCs w:val="24"/>
          <w:lang w:val="en-US"/>
        </w:rPr>
        <w:t xml:space="preserve"> </w:t>
      </w:r>
    </w:p>
    <w:p w14:paraId="165E9274" w14:textId="3C3BD0BE" w:rsidR="00BB598A" w:rsidRDefault="003D1AB5" w:rsidP="00BB598A">
      <w:pPr>
        <w:spacing w:before="240" w:after="240" w:line="480" w:lineRule="auto"/>
        <w:rPr>
          <w:rFonts w:ascii="Times New Roman" w:hAnsi="Times New Roman" w:cs="Times New Roman"/>
          <w:sz w:val="24"/>
          <w:szCs w:val="24"/>
          <w:lang w:val="en-US"/>
        </w:rPr>
      </w:pPr>
      <w:r w:rsidRPr="00BB598A">
        <w:rPr>
          <w:rFonts w:ascii="Times New Roman" w:hAnsi="Times New Roman" w:cs="Times New Roman"/>
          <w:sz w:val="24"/>
          <w:szCs w:val="24"/>
          <w:lang w:val="en-US"/>
        </w:rPr>
        <w:t>T</w:t>
      </w:r>
      <w:r w:rsidRPr="002C4C38">
        <w:rPr>
          <w:rFonts w:ascii="Times New Roman" w:hAnsi="Times New Roman" w:cs="Times New Roman"/>
          <w:sz w:val="24"/>
          <w:szCs w:val="24"/>
          <w:lang w:val="en-US"/>
        </w:rPr>
        <w:t xml:space="preserve">he antibody-drug conjugate gemtuzumab ozogamicin </w:t>
      </w:r>
      <w:r>
        <w:rPr>
          <w:rFonts w:ascii="Times New Roman" w:hAnsi="Times New Roman" w:cs="Times New Roman"/>
          <w:sz w:val="24"/>
          <w:szCs w:val="24"/>
          <w:lang w:val="en-US"/>
        </w:rPr>
        <w:t>(GO) and the IDH2 inhibitor</w:t>
      </w:r>
      <w:r w:rsidRPr="002C4C38">
        <w:rPr>
          <w:rFonts w:ascii="Times New Roman" w:hAnsi="Times New Roman" w:cs="Times New Roman"/>
          <w:sz w:val="24"/>
          <w:szCs w:val="24"/>
          <w:lang w:val="en-US"/>
        </w:rPr>
        <w:t xml:space="preserve"> </w:t>
      </w:r>
      <w:r>
        <w:rPr>
          <w:rFonts w:ascii="Times New Roman" w:hAnsi="Times New Roman" w:cs="Times New Roman"/>
          <w:sz w:val="24"/>
          <w:szCs w:val="24"/>
          <w:lang w:val="en-US"/>
        </w:rPr>
        <w:t>e</w:t>
      </w:r>
      <w:r w:rsidRPr="002C4C38">
        <w:rPr>
          <w:rFonts w:ascii="Times New Roman" w:hAnsi="Times New Roman" w:cs="Times New Roman"/>
          <w:sz w:val="24"/>
          <w:szCs w:val="24"/>
          <w:lang w:val="en-US"/>
        </w:rPr>
        <w:t>nasidenib</w:t>
      </w:r>
      <w:r>
        <w:rPr>
          <w:rFonts w:ascii="Times New Roman" w:hAnsi="Times New Roman" w:cs="Times New Roman"/>
          <w:sz w:val="24"/>
          <w:szCs w:val="24"/>
          <w:lang w:val="en-US"/>
        </w:rPr>
        <w:t xml:space="preserve"> are not yet </w:t>
      </w:r>
      <w:r w:rsidRPr="002C4C38">
        <w:rPr>
          <w:rFonts w:ascii="Times New Roman" w:hAnsi="Times New Roman" w:cs="Times New Roman"/>
          <w:sz w:val="24"/>
          <w:szCs w:val="24"/>
          <w:lang w:val="en-US"/>
        </w:rPr>
        <w:t xml:space="preserve">approved by the FDA and </w:t>
      </w:r>
      <w:r w:rsidRPr="00B502D7">
        <w:rPr>
          <w:rFonts w:ascii="Times New Roman" w:hAnsi="Times New Roman" w:cs="Times New Roman"/>
          <w:sz w:val="24"/>
          <w:szCs w:val="24"/>
          <w:lang w:val="en-US"/>
        </w:rPr>
        <w:t xml:space="preserve">EMA for </w:t>
      </w:r>
      <w:r w:rsidR="0048782D">
        <w:rPr>
          <w:rFonts w:ascii="Times New Roman" w:hAnsi="Times New Roman" w:cs="Times New Roman"/>
          <w:sz w:val="24"/>
          <w:szCs w:val="24"/>
          <w:lang w:val="en-US"/>
        </w:rPr>
        <w:t xml:space="preserve">newly diagnosed </w:t>
      </w:r>
      <w:r w:rsidRPr="00B502D7">
        <w:rPr>
          <w:rFonts w:ascii="Times New Roman" w:hAnsi="Times New Roman" w:cs="Times New Roman"/>
          <w:sz w:val="24"/>
          <w:szCs w:val="24"/>
          <w:lang w:val="en-US"/>
        </w:rPr>
        <w:t>patients</w:t>
      </w:r>
      <w:r>
        <w:rPr>
          <w:rFonts w:ascii="Times New Roman" w:hAnsi="Times New Roman" w:cs="Times New Roman"/>
          <w:sz w:val="24"/>
          <w:szCs w:val="24"/>
          <w:lang w:val="en-US"/>
        </w:rPr>
        <w:t xml:space="preserve"> with AML who are ineligible for IC </w:t>
      </w:r>
      <w:r w:rsidR="005354FE">
        <w:rPr>
          <w:rFonts w:ascii="Times New Roman" w:hAnsi="Times New Roman" w:cs="Times New Roman"/>
          <w:sz w:val="24"/>
          <w:szCs w:val="24"/>
          <w:lang w:val="en-US"/>
        </w:rPr>
        <w:fldChar w:fldCharType="begin">
          <w:fldData xml:space="preserve">PEVuZE5vdGU+PENpdGUgRXhjbHVkZUF1dGg9IjEiPjxZZWFyPjIwMTc8L1llYXI+PFJlY051bT4x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</w:fldData>
        </w:fldChar>
      </w:r>
      <w:r w:rsidR="005354FE">
        <w:rPr>
          <w:rFonts w:ascii="Times New Roman" w:hAnsi="Times New Roman" w:cs="Times New Roman"/>
          <w:sz w:val="24"/>
          <w:szCs w:val="24"/>
          <w:lang w:val="en-US"/>
        </w:rPr>
        <w:instrText xml:space="preserve"> ADDIN EN.CITE </w:instrText>
      </w:r>
      <w:r w:rsidR="005354FE">
        <w:rPr>
          <w:rFonts w:ascii="Times New Roman" w:hAnsi="Times New Roman" w:cs="Times New Roman"/>
          <w:sz w:val="24"/>
          <w:szCs w:val="24"/>
          <w:lang w:val="en-US"/>
        </w:rPr>
        <w:fldChar w:fldCharType="begin">
          <w:fldData xml:space="preserve">PEVuZE5vdGU+PENpdGUgRXhjbHVkZUF1dGg9IjEiPjxZZWFyPjIwMTc8L1llYXI+PFJlY051bT4x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</w:fldData>
        </w:fldChar>
      </w:r>
      <w:r w:rsidR="005354FE">
        <w:rPr>
          <w:rFonts w:ascii="Times New Roman" w:hAnsi="Times New Roman" w:cs="Times New Roman"/>
          <w:sz w:val="24"/>
          <w:szCs w:val="24"/>
          <w:lang w:val="en-US"/>
        </w:rPr>
        <w:instrText xml:space="preserve"> ADDIN EN.CITE.DATA </w:instrText>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end"/>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52" w:tooltip=", 2017 #122" w:history="1">
        <w:r w:rsidR="005354FE">
          <w:rPr>
            <w:rFonts w:ascii="Times New Roman" w:hAnsi="Times New Roman" w:cs="Times New Roman"/>
            <w:noProof/>
            <w:sz w:val="24"/>
            <w:szCs w:val="24"/>
            <w:lang w:val="en-US"/>
          </w:rPr>
          <w:t>52-55</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however, they have been investigated in these patients in clinical trials. </w:t>
      </w:r>
      <w:r w:rsidR="003D605F">
        <w:rPr>
          <w:rFonts w:ascii="Times New Roman" w:hAnsi="Times New Roman" w:cs="Times New Roman"/>
          <w:sz w:val="24"/>
          <w:szCs w:val="24"/>
          <w:lang w:val="en-US"/>
        </w:rPr>
        <w:t>T</w:t>
      </w:r>
      <w:r w:rsidR="00BB598A" w:rsidRPr="002C4C38">
        <w:rPr>
          <w:rFonts w:ascii="Times New Roman" w:hAnsi="Times New Roman" w:cs="Times New Roman"/>
          <w:sz w:val="24"/>
          <w:szCs w:val="24"/>
          <w:lang w:val="en-US"/>
        </w:rPr>
        <w:t xml:space="preserve">he phase </w:t>
      </w:r>
      <w:r w:rsidR="00BB598A">
        <w:rPr>
          <w:rFonts w:ascii="Times New Roman" w:hAnsi="Times New Roman" w:cs="Times New Roman"/>
          <w:sz w:val="24"/>
          <w:szCs w:val="24"/>
          <w:lang w:val="en-US"/>
        </w:rPr>
        <w:t>3</w:t>
      </w:r>
      <w:r w:rsidR="00BB598A" w:rsidRPr="002C4C38">
        <w:rPr>
          <w:rFonts w:ascii="Times New Roman" w:hAnsi="Times New Roman" w:cs="Times New Roman"/>
          <w:sz w:val="24"/>
          <w:szCs w:val="24"/>
          <w:lang w:val="en-US"/>
        </w:rPr>
        <w:t xml:space="preserve"> EORTC-GIMEMA study</w:t>
      </w:r>
      <w:r w:rsidR="00BB598A">
        <w:rPr>
          <w:rFonts w:ascii="Times New Roman" w:hAnsi="Times New Roman" w:cs="Times New Roman"/>
          <w:sz w:val="24"/>
          <w:szCs w:val="24"/>
          <w:lang w:val="en-US"/>
        </w:rPr>
        <w:t xml:space="preserve"> evaluated GO</w:t>
      </w:r>
      <w:r w:rsidR="00BB598A" w:rsidRPr="002C4C38">
        <w:rPr>
          <w:rFonts w:ascii="Times New Roman" w:hAnsi="Times New Roman" w:cs="Times New Roman"/>
          <w:sz w:val="24"/>
          <w:szCs w:val="24"/>
          <w:lang w:val="en-US"/>
        </w:rPr>
        <w:t xml:space="preserve"> (6 mg/m</w:t>
      </w:r>
      <w:r w:rsidR="00BB598A" w:rsidRPr="002C4C38">
        <w:rPr>
          <w:rFonts w:ascii="Times New Roman" w:hAnsi="Times New Roman" w:cs="Times New Roman"/>
          <w:sz w:val="24"/>
          <w:szCs w:val="24"/>
          <w:vertAlign w:val="superscript"/>
          <w:lang w:val="en-US"/>
        </w:rPr>
        <w:t>2</w:t>
      </w:r>
      <w:r w:rsidR="00BB598A" w:rsidRPr="002C4C38">
        <w:rPr>
          <w:rFonts w:ascii="Times New Roman" w:hAnsi="Times New Roman" w:cs="Times New Roman"/>
          <w:sz w:val="24"/>
          <w:szCs w:val="24"/>
          <w:lang w:val="en-US"/>
        </w:rPr>
        <w:t xml:space="preserve"> on day 1</w:t>
      </w:r>
      <w:r w:rsidR="00BB598A">
        <w:rPr>
          <w:rFonts w:ascii="Times New Roman" w:hAnsi="Times New Roman" w:cs="Times New Roman"/>
          <w:sz w:val="24"/>
          <w:szCs w:val="24"/>
          <w:lang w:val="en-US"/>
        </w:rPr>
        <w:t>,</w:t>
      </w:r>
      <w:r w:rsidR="00BB598A" w:rsidRPr="002C4C38">
        <w:rPr>
          <w:rFonts w:ascii="Times New Roman" w:hAnsi="Times New Roman" w:cs="Times New Roman"/>
          <w:sz w:val="24"/>
          <w:szCs w:val="24"/>
          <w:lang w:val="en-US"/>
        </w:rPr>
        <w:t xml:space="preserve"> and 3 mg/m</w:t>
      </w:r>
      <w:r w:rsidR="00BB598A" w:rsidRPr="002C4C38">
        <w:rPr>
          <w:rFonts w:ascii="Times New Roman" w:hAnsi="Times New Roman" w:cs="Times New Roman"/>
          <w:sz w:val="24"/>
          <w:szCs w:val="24"/>
          <w:vertAlign w:val="superscript"/>
          <w:lang w:val="en-US"/>
        </w:rPr>
        <w:t>2</w:t>
      </w:r>
      <w:r w:rsidR="00BB598A" w:rsidRPr="002C4C38">
        <w:rPr>
          <w:rFonts w:ascii="Times New Roman" w:hAnsi="Times New Roman" w:cs="Times New Roman"/>
          <w:sz w:val="24"/>
          <w:szCs w:val="24"/>
          <w:lang w:val="en-US"/>
        </w:rPr>
        <w:t xml:space="preserve"> on day 8) versus best supportive care</w:t>
      </w:r>
      <w:r w:rsidR="00BB598A">
        <w:rPr>
          <w:rFonts w:ascii="Times New Roman" w:hAnsi="Times New Roman" w:cs="Times New Roman"/>
          <w:sz w:val="24"/>
          <w:szCs w:val="24"/>
          <w:lang w:val="en-US"/>
        </w:rPr>
        <w:t xml:space="preserve"> in</w:t>
      </w:r>
      <w:r w:rsidR="00BB598A" w:rsidRPr="002C4C38">
        <w:rPr>
          <w:rFonts w:ascii="Times New Roman" w:hAnsi="Times New Roman" w:cs="Times New Roman"/>
          <w:sz w:val="24"/>
          <w:szCs w:val="24"/>
          <w:lang w:val="en-US"/>
        </w:rPr>
        <w:t xml:space="preserve"> elderly patients ineligible for </w:t>
      </w:r>
      <w:r w:rsidR="00BB598A">
        <w:rPr>
          <w:rFonts w:ascii="Times New Roman" w:hAnsi="Times New Roman" w:cs="Times New Roman"/>
          <w:sz w:val="24"/>
          <w:szCs w:val="24"/>
          <w:lang w:val="en-US"/>
        </w:rPr>
        <w:t xml:space="preserve">IC </w:t>
      </w:r>
      <w:r w:rsidR="005354FE">
        <w:rPr>
          <w:rFonts w:ascii="Times New Roman" w:hAnsi="Times New Roman" w:cs="Times New Roman"/>
          <w:sz w:val="24"/>
          <w:szCs w:val="24"/>
          <w:lang w:val="en-US"/>
        </w:rPr>
        <w:fldChar w:fldCharType="begin">
          <w:fldData xml:space="preserve">PEVuZE5vdGU+PENpdGU+PEF1dGhvcj5BbWFkb3JpPC9BdXRob3I+PFllYXI+MjAxNjwvWWVhcj48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</w:fldData>
        </w:fldChar>
      </w:r>
      <w:r w:rsidR="005354FE">
        <w:rPr>
          <w:rFonts w:ascii="Times New Roman" w:hAnsi="Times New Roman" w:cs="Times New Roman"/>
          <w:sz w:val="24"/>
          <w:szCs w:val="24"/>
          <w:lang w:val="en-US"/>
        </w:rPr>
        <w:instrText xml:space="preserve"> ADDIN EN.CITE </w:instrText>
      </w:r>
      <w:r w:rsidR="005354FE">
        <w:rPr>
          <w:rFonts w:ascii="Times New Roman" w:hAnsi="Times New Roman" w:cs="Times New Roman"/>
          <w:sz w:val="24"/>
          <w:szCs w:val="24"/>
          <w:lang w:val="en-US"/>
        </w:rPr>
        <w:fldChar w:fldCharType="begin">
          <w:fldData xml:space="preserve">PEVuZE5vdGU+PENpdGU+PEF1dGhvcj5BbWFkb3JpPC9BdXRob3I+PFllYXI+MjAxNjwvWWVhcj48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</w:fldData>
        </w:fldChar>
      </w:r>
      <w:r w:rsidR="005354FE">
        <w:rPr>
          <w:rFonts w:ascii="Times New Roman" w:hAnsi="Times New Roman" w:cs="Times New Roman"/>
          <w:sz w:val="24"/>
          <w:szCs w:val="24"/>
          <w:lang w:val="en-US"/>
        </w:rPr>
        <w:instrText xml:space="preserve"> ADDIN EN.CITE.DATA </w:instrText>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end"/>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56" w:tooltip="Amadori, 2016 #173" w:history="1">
        <w:r w:rsidR="005354FE">
          <w:rPr>
            <w:rFonts w:ascii="Times New Roman" w:hAnsi="Times New Roman" w:cs="Times New Roman"/>
            <w:noProof/>
            <w:sz w:val="24"/>
            <w:szCs w:val="24"/>
            <w:lang w:val="en-US"/>
          </w:rPr>
          <w:t>56</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BB598A" w:rsidRPr="002C4C38">
        <w:rPr>
          <w:rFonts w:ascii="Times New Roman" w:hAnsi="Times New Roman" w:cs="Times New Roman"/>
          <w:sz w:val="24"/>
          <w:szCs w:val="24"/>
          <w:lang w:val="en-US"/>
        </w:rPr>
        <w:t xml:space="preserve">. Patients were </w:t>
      </w:r>
      <w:r w:rsidR="00BB598A">
        <w:rPr>
          <w:rFonts w:ascii="Times New Roman" w:hAnsi="Times New Roman" w:cs="Times New Roman"/>
          <w:sz w:val="24"/>
          <w:szCs w:val="24"/>
          <w:lang w:val="en-US"/>
        </w:rPr>
        <w:t xml:space="preserve">aged </w:t>
      </w:r>
      <w:r w:rsidR="00BB598A" w:rsidRPr="002C4C38">
        <w:rPr>
          <w:rFonts w:ascii="Times New Roman" w:hAnsi="Times New Roman" w:cs="Times New Roman"/>
          <w:sz w:val="24"/>
          <w:szCs w:val="24"/>
          <w:lang w:val="en-US"/>
        </w:rPr>
        <w:t>&gt;75 or 61</w:t>
      </w:r>
      <m:oMath>
        <m:r>
          <w:rPr>
            <w:rFonts w:ascii="Cambria Math" w:hAnsi="Cambria Math" w:cs="Times New Roman"/>
            <w:sz w:val="24"/>
            <w:szCs w:val="24"/>
            <w:lang w:val="en-US"/>
          </w:rPr>
          <m:t>–</m:t>
        </m:r>
      </m:oMath>
      <w:r w:rsidR="00BB598A" w:rsidRPr="002C4C38">
        <w:rPr>
          <w:rFonts w:ascii="Times New Roman" w:hAnsi="Times New Roman" w:cs="Times New Roman"/>
          <w:sz w:val="24"/>
          <w:szCs w:val="24"/>
          <w:lang w:val="en-US"/>
        </w:rPr>
        <w:t xml:space="preserve">75 with a World Health Organization </w:t>
      </w:r>
      <w:r w:rsidR="00BB598A">
        <w:rPr>
          <w:rFonts w:ascii="Times New Roman" w:hAnsi="Times New Roman" w:cs="Times New Roman"/>
          <w:sz w:val="24"/>
          <w:szCs w:val="24"/>
          <w:lang w:val="en-US"/>
        </w:rPr>
        <w:t>(WHO) performance score</w:t>
      </w:r>
      <w:r w:rsidR="00BB598A" w:rsidRPr="002C4C38">
        <w:rPr>
          <w:rFonts w:ascii="Times New Roman" w:hAnsi="Times New Roman" w:cs="Times New Roman"/>
          <w:sz w:val="24"/>
          <w:szCs w:val="24"/>
          <w:lang w:val="en-US"/>
        </w:rPr>
        <w:t xml:space="preserve"> &gt;2 or otherwise </w:t>
      </w:r>
      <w:r w:rsidR="00BB598A">
        <w:rPr>
          <w:rFonts w:ascii="Times New Roman" w:hAnsi="Times New Roman" w:cs="Times New Roman"/>
          <w:sz w:val="24"/>
          <w:szCs w:val="24"/>
          <w:lang w:val="en-US"/>
        </w:rPr>
        <w:t>ineligible for IC</w:t>
      </w:r>
      <w:r w:rsidR="00BB598A" w:rsidRPr="002C4C38">
        <w:rPr>
          <w:rFonts w:ascii="Times New Roman" w:hAnsi="Times New Roman" w:cs="Times New Roman"/>
          <w:sz w:val="24"/>
          <w:szCs w:val="24"/>
          <w:lang w:val="en-US"/>
        </w:rPr>
        <w:t>.</w:t>
      </w:r>
      <w:r w:rsidR="00BB598A" w:rsidRPr="002C4C38">
        <w:rPr>
          <w:rFonts w:ascii="Times New Roman" w:hAnsi="Times New Roman" w:cs="Times New Roman"/>
          <w:sz w:val="24"/>
          <w:szCs w:val="24"/>
        </w:rPr>
        <w:t xml:space="preserve"> </w:t>
      </w:r>
      <w:r w:rsidR="00BB598A">
        <w:rPr>
          <w:rFonts w:ascii="Times New Roman" w:hAnsi="Times New Roman" w:cs="Times New Roman"/>
          <w:sz w:val="24"/>
          <w:szCs w:val="24"/>
          <w:lang w:val="en-US"/>
        </w:rPr>
        <w:t>m</w:t>
      </w:r>
      <w:r w:rsidR="00BB598A" w:rsidRPr="002C4C38">
        <w:rPr>
          <w:rFonts w:ascii="Times New Roman" w:hAnsi="Times New Roman" w:cs="Times New Roman"/>
          <w:sz w:val="24"/>
          <w:szCs w:val="24"/>
          <w:lang w:val="en-US"/>
        </w:rPr>
        <w:t xml:space="preserve">OS was 4.9 </w:t>
      </w:r>
      <w:r w:rsidR="00BB598A">
        <w:rPr>
          <w:rFonts w:ascii="Times New Roman" w:hAnsi="Times New Roman" w:cs="Times New Roman"/>
          <w:sz w:val="24"/>
          <w:szCs w:val="24"/>
          <w:lang w:val="en-US"/>
        </w:rPr>
        <w:t>(GO)</w:t>
      </w:r>
      <w:r w:rsidR="00BB598A" w:rsidRPr="002C4C38">
        <w:rPr>
          <w:rFonts w:ascii="Times New Roman" w:hAnsi="Times New Roman" w:cs="Times New Roman"/>
          <w:sz w:val="24"/>
          <w:szCs w:val="24"/>
          <w:lang w:val="en-US"/>
        </w:rPr>
        <w:t xml:space="preserve"> and 3.6 </w:t>
      </w:r>
      <w:r w:rsidR="00BB598A">
        <w:rPr>
          <w:rFonts w:ascii="Times New Roman" w:hAnsi="Times New Roman" w:cs="Times New Roman"/>
          <w:sz w:val="24"/>
          <w:szCs w:val="24"/>
          <w:lang w:val="en-US"/>
        </w:rPr>
        <w:t>(</w:t>
      </w:r>
      <w:r w:rsidR="00BB598A" w:rsidRPr="002C4C38">
        <w:rPr>
          <w:rFonts w:ascii="Times New Roman" w:hAnsi="Times New Roman" w:cs="Times New Roman"/>
          <w:sz w:val="24"/>
          <w:szCs w:val="24"/>
          <w:lang w:val="en-US"/>
        </w:rPr>
        <w:t>best supportive care</w:t>
      </w:r>
      <w:r w:rsidR="00BB598A">
        <w:rPr>
          <w:rFonts w:ascii="Times New Roman" w:hAnsi="Times New Roman" w:cs="Times New Roman"/>
          <w:sz w:val="24"/>
          <w:szCs w:val="24"/>
          <w:lang w:val="en-US"/>
        </w:rPr>
        <w:t>) months;</w:t>
      </w:r>
      <w:r w:rsidR="00BB598A" w:rsidRPr="002C4C38">
        <w:rPr>
          <w:rFonts w:ascii="Times New Roman" w:hAnsi="Times New Roman" w:cs="Times New Roman"/>
          <w:sz w:val="24"/>
          <w:szCs w:val="24"/>
          <w:lang w:val="en-US"/>
        </w:rPr>
        <w:t xml:space="preserve"> 8.1% of patients receiving </w:t>
      </w:r>
      <w:r w:rsidR="00BB598A">
        <w:rPr>
          <w:rFonts w:ascii="Times New Roman" w:hAnsi="Times New Roman" w:cs="Times New Roman"/>
          <w:sz w:val="24"/>
          <w:szCs w:val="24"/>
          <w:lang w:val="en-US"/>
        </w:rPr>
        <w:t>GO</w:t>
      </w:r>
      <w:r w:rsidR="00BB598A" w:rsidRPr="002C4C38">
        <w:rPr>
          <w:rFonts w:ascii="Times New Roman" w:hAnsi="Times New Roman" w:cs="Times New Roman"/>
          <w:sz w:val="24"/>
          <w:szCs w:val="24"/>
          <w:lang w:val="en-US"/>
        </w:rPr>
        <w:t xml:space="preserve"> achiev</w:t>
      </w:r>
      <w:r w:rsidR="00BB598A">
        <w:rPr>
          <w:rFonts w:ascii="Times New Roman" w:hAnsi="Times New Roman" w:cs="Times New Roman"/>
          <w:sz w:val="24"/>
          <w:szCs w:val="24"/>
          <w:lang w:val="en-US"/>
        </w:rPr>
        <w:t>ed</w:t>
      </w:r>
      <w:r w:rsidR="00BB598A" w:rsidRPr="002C4C38">
        <w:rPr>
          <w:rFonts w:ascii="Times New Roman" w:hAnsi="Times New Roman" w:cs="Times New Roman"/>
          <w:sz w:val="24"/>
          <w:szCs w:val="24"/>
          <w:lang w:val="en-US"/>
        </w:rPr>
        <w:t xml:space="preserve"> CR. </w:t>
      </w:r>
      <w:r w:rsidR="00BB598A">
        <w:rPr>
          <w:rFonts w:ascii="Times New Roman" w:hAnsi="Times New Roman" w:cs="Times New Roman"/>
          <w:sz w:val="24"/>
          <w:szCs w:val="24"/>
          <w:lang w:val="en-US"/>
        </w:rPr>
        <w:t>C</w:t>
      </w:r>
      <w:r w:rsidR="00BB598A" w:rsidRPr="002C4C38">
        <w:rPr>
          <w:rFonts w:ascii="Times New Roman" w:hAnsi="Times New Roman" w:cs="Times New Roman"/>
          <w:sz w:val="24"/>
          <w:szCs w:val="24"/>
          <w:lang w:val="en-US"/>
        </w:rPr>
        <w:t xml:space="preserve">ommon all-causality non-hematologic AEs with </w:t>
      </w:r>
      <w:r w:rsidR="00BB598A">
        <w:rPr>
          <w:rFonts w:ascii="Times New Roman" w:hAnsi="Times New Roman" w:cs="Times New Roman"/>
          <w:sz w:val="24"/>
          <w:szCs w:val="24"/>
          <w:lang w:val="en-US"/>
        </w:rPr>
        <w:t>GO</w:t>
      </w:r>
      <w:r w:rsidR="00BB598A" w:rsidRPr="002C4C38">
        <w:rPr>
          <w:rFonts w:ascii="Times New Roman" w:hAnsi="Times New Roman" w:cs="Times New Roman"/>
          <w:sz w:val="24"/>
          <w:szCs w:val="24"/>
          <w:lang w:val="en-US"/>
        </w:rPr>
        <w:t xml:space="preserve"> and best supportive care, respectively, were liver (51.3% and 45.6%), fatigue (45.9% and 60.5%)</w:t>
      </w:r>
      <w:r w:rsidR="00BB598A">
        <w:rPr>
          <w:rFonts w:ascii="Times New Roman" w:hAnsi="Times New Roman" w:cs="Times New Roman"/>
          <w:sz w:val="24"/>
          <w:szCs w:val="24"/>
          <w:lang w:val="en-US"/>
        </w:rPr>
        <w:t>,</w:t>
      </w:r>
      <w:r w:rsidR="00BB598A" w:rsidRPr="002C4C38">
        <w:rPr>
          <w:rFonts w:ascii="Times New Roman" w:hAnsi="Times New Roman" w:cs="Times New Roman"/>
          <w:sz w:val="24"/>
          <w:szCs w:val="24"/>
          <w:lang w:val="en-US"/>
        </w:rPr>
        <w:t xml:space="preserve"> and infection (44.1% and 42.1%) </w:t>
      </w:r>
      <w:r w:rsidR="005354FE">
        <w:rPr>
          <w:rFonts w:ascii="Times New Roman" w:hAnsi="Times New Roman" w:cs="Times New Roman"/>
          <w:sz w:val="24"/>
          <w:szCs w:val="24"/>
          <w:lang w:val="en-US"/>
        </w:rPr>
        <w:fldChar w:fldCharType="begin">
          <w:fldData xml:space="preserve">PEVuZE5vdGU+PENpdGU+PEF1dGhvcj5BbWFkb3JpPC9BdXRob3I+PFllYXI+MjAxNjwvWWVhcj48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</w:fldData>
        </w:fldChar>
      </w:r>
      <w:r w:rsidR="005354FE">
        <w:rPr>
          <w:rFonts w:ascii="Times New Roman" w:hAnsi="Times New Roman" w:cs="Times New Roman"/>
          <w:sz w:val="24"/>
          <w:szCs w:val="24"/>
          <w:lang w:val="en-US"/>
        </w:rPr>
        <w:instrText xml:space="preserve"> ADDIN EN.CITE </w:instrText>
      </w:r>
      <w:r w:rsidR="005354FE">
        <w:rPr>
          <w:rFonts w:ascii="Times New Roman" w:hAnsi="Times New Roman" w:cs="Times New Roman"/>
          <w:sz w:val="24"/>
          <w:szCs w:val="24"/>
          <w:lang w:val="en-US"/>
        </w:rPr>
        <w:fldChar w:fldCharType="begin">
          <w:fldData xml:space="preserve">PEVuZE5vdGU+PENpdGU+PEF1dGhvcj5BbWFkb3JpPC9BdXRob3I+PFllYXI+MjAxNjwvWWVhcj48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</w:fldData>
        </w:fldChar>
      </w:r>
      <w:r w:rsidR="005354FE">
        <w:rPr>
          <w:rFonts w:ascii="Times New Roman" w:hAnsi="Times New Roman" w:cs="Times New Roman"/>
          <w:sz w:val="24"/>
          <w:szCs w:val="24"/>
          <w:lang w:val="en-US"/>
        </w:rPr>
        <w:instrText xml:space="preserve"> ADDIN EN.CITE.DATA </w:instrText>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end"/>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56" w:tooltip="Amadori, 2016 #173" w:history="1">
        <w:r w:rsidR="005354FE">
          <w:rPr>
            <w:rFonts w:ascii="Times New Roman" w:hAnsi="Times New Roman" w:cs="Times New Roman"/>
            <w:noProof/>
            <w:sz w:val="24"/>
            <w:szCs w:val="24"/>
            <w:lang w:val="en-US"/>
          </w:rPr>
          <w:t>56</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BB598A" w:rsidRPr="002C4C38">
        <w:rPr>
          <w:rFonts w:ascii="Times New Roman" w:hAnsi="Times New Roman" w:cs="Times New Roman"/>
          <w:sz w:val="24"/>
          <w:szCs w:val="24"/>
          <w:lang w:val="en-US"/>
        </w:rPr>
        <w:t>.</w:t>
      </w:r>
      <w:r w:rsidR="003D605F">
        <w:rPr>
          <w:rFonts w:ascii="Times New Roman" w:hAnsi="Times New Roman" w:cs="Times New Roman"/>
          <w:sz w:val="24"/>
          <w:szCs w:val="24"/>
          <w:lang w:val="en-US"/>
        </w:rPr>
        <w:t xml:space="preserve"> </w:t>
      </w:r>
      <w:r w:rsidR="003D605F" w:rsidRPr="002C4C38">
        <w:rPr>
          <w:rFonts w:ascii="Times New Roman" w:hAnsi="Times New Roman" w:cs="Times New Roman"/>
          <w:sz w:val="24"/>
          <w:szCs w:val="24"/>
          <w:lang w:val="en-US"/>
        </w:rPr>
        <w:t xml:space="preserve">In patients </w:t>
      </w:r>
      <w:r w:rsidR="003D605F">
        <w:rPr>
          <w:rFonts w:ascii="Times New Roman" w:hAnsi="Times New Roman" w:cs="Times New Roman"/>
          <w:sz w:val="24"/>
          <w:szCs w:val="24"/>
          <w:lang w:val="en-US"/>
        </w:rPr>
        <w:t xml:space="preserve">aged </w:t>
      </w:r>
      <w:r w:rsidR="003D605F" w:rsidRPr="002C4C38">
        <w:rPr>
          <w:rFonts w:ascii="Times New Roman" w:hAnsi="Times New Roman" w:cs="Times New Roman"/>
          <w:sz w:val="24"/>
          <w:szCs w:val="24"/>
          <w:lang w:val="en-US"/>
        </w:rPr>
        <w:t xml:space="preserve">≥18 with previously untreated </w:t>
      </w:r>
      <w:r w:rsidR="003D605F" w:rsidRPr="00226081">
        <w:rPr>
          <w:rFonts w:ascii="Times New Roman" w:hAnsi="Times New Roman" w:cs="Times New Roman"/>
          <w:i/>
          <w:sz w:val="24"/>
          <w:szCs w:val="24"/>
          <w:lang w:val="en-US"/>
        </w:rPr>
        <w:t>IDH2</w:t>
      </w:r>
      <w:r w:rsidR="003D605F" w:rsidRPr="002C4C38">
        <w:rPr>
          <w:rFonts w:ascii="Times New Roman" w:hAnsi="Times New Roman" w:cs="Times New Roman"/>
          <w:sz w:val="24"/>
          <w:szCs w:val="24"/>
          <w:lang w:val="en-US"/>
        </w:rPr>
        <w:t xml:space="preserve">-mutated </w:t>
      </w:r>
      <w:r w:rsidR="003D605F" w:rsidRPr="003D1AB5">
        <w:rPr>
          <w:rFonts w:ascii="Times New Roman" w:hAnsi="Times New Roman" w:cs="Times New Roman"/>
          <w:sz w:val="24"/>
          <w:szCs w:val="24"/>
          <w:lang w:val="en-US"/>
        </w:rPr>
        <w:t>AML ineligible for standard treatments (criteria not specified; at the discretion of the investigator),</w:t>
      </w:r>
      <w:r w:rsidR="003D605F" w:rsidRPr="002C4C38">
        <w:rPr>
          <w:rFonts w:ascii="Times New Roman" w:hAnsi="Times New Roman" w:cs="Times New Roman"/>
          <w:sz w:val="24"/>
          <w:szCs w:val="24"/>
          <w:lang w:val="en-US"/>
        </w:rPr>
        <w:t xml:space="preserve"> mOS was 11.3 months and 18% achieved </w:t>
      </w:r>
      <w:r w:rsidR="003D605F" w:rsidRPr="002C4C38">
        <w:rPr>
          <w:rFonts w:ascii="Times New Roman" w:hAnsi="Times New Roman" w:cs="Times New Roman"/>
          <w:sz w:val="24"/>
          <w:szCs w:val="24"/>
          <w:lang w:val="en-US"/>
        </w:rPr>
        <w:lastRenderedPageBreak/>
        <w:t>CR</w:t>
      </w:r>
      <w:r w:rsidR="003D605F">
        <w:rPr>
          <w:rFonts w:ascii="Times New Roman" w:hAnsi="Times New Roman" w:cs="Times New Roman"/>
          <w:sz w:val="24"/>
          <w:szCs w:val="24"/>
          <w:lang w:val="en-US"/>
        </w:rPr>
        <w:t xml:space="preserve"> </w:t>
      </w:r>
      <w:r w:rsidR="003D605F" w:rsidRPr="002C4C38">
        <w:rPr>
          <w:rFonts w:ascii="Times New Roman" w:hAnsi="Times New Roman" w:cs="Times New Roman"/>
          <w:sz w:val="24"/>
          <w:szCs w:val="24"/>
          <w:lang w:val="en-US"/>
        </w:rPr>
        <w:t xml:space="preserve">with enasidenib </w:t>
      </w:r>
      <w:r w:rsidR="005354FE">
        <w:rPr>
          <w:rFonts w:ascii="Times New Roman" w:hAnsi="Times New Roman" w:cs="Times New Roman"/>
          <w:sz w:val="24"/>
          <w:szCs w:val="24"/>
          <w:lang w:val="en-US"/>
        </w:rPr>
        <w:fldChar w:fldCharType="begin">
          <w:fldData xml:space="preserve">PEVuZE5vdGU+PENpdGU+PEF1dGhvcj5Qb2xseWVhPC9BdXRob3I+PFllYXI+MjAxOTwvWWVhcj48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</w:fldData>
        </w:fldChar>
      </w:r>
      <w:r w:rsidR="005354FE">
        <w:rPr>
          <w:rFonts w:ascii="Times New Roman" w:hAnsi="Times New Roman" w:cs="Times New Roman"/>
          <w:sz w:val="24"/>
          <w:szCs w:val="24"/>
          <w:lang w:val="en-US"/>
        </w:rPr>
        <w:instrText xml:space="preserve"> ADDIN EN.CITE </w:instrText>
      </w:r>
      <w:r w:rsidR="005354FE">
        <w:rPr>
          <w:rFonts w:ascii="Times New Roman" w:hAnsi="Times New Roman" w:cs="Times New Roman"/>
          <w:sz w:val="24"/>
          <w:szCs w:val="24"/>
          <w:lang w:val="en-US"/>
        </w:rPr>
        <w:fldChar w:fldCharType="begin">
          <w:fldData xml:space="preserve">PEVuZE5vdGU+PENpdGU+PEF1dGhvcj5Qb2xseWVhPC9BdXRob3I+PFllYXI+MjAxOTwvWWVhcj48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</w:fldData>
        </w:fldChar>
      </w:r>
      <w:r w:rsidR="005354FE">
        <w:rPr>
          <w:rFonts w:ascii="Times New Roman" w:hAnsi="Times New Roman" w:cs="Times New Roman"/>
          <w:sz w:val="24"/>
          <w:szCs w:val="24"/>
          <w:lang w:val="en-US"/>
        </w:rPr>
        <w:instrText xml:space="preserve"> ADDIN EN.CITE.DATA </w:instrText>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end"/>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57" w:tooltip="Pollyea, 2019 #174" w:history="1">
        <w:r w:rsidR="005354FE">
          <w:rPr>
            <w:rFonts w:ascii="Times New Roman" w:hAnsi="Times New Roman" w:cs="Times New Roman"/>
            <w:noProof/>
            <w:sz w:val="24"/>
            <w:szCs w:val="24"/>
            <w:lang w:val="en-US"/>
          </w:rPr>
          <w:t>57</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3D605F" w:rsidRPr="002C4C38">
        <w:rPr>
          <w:rFonts w:ascii="Times New Roman" w:hAnsi="Times New Roman" w:cs="Times New Roman"/>
          <w:sz w:val="24"/>
          <w:szCs w:val="24"/>
          <w:lang w:val="en-US"/>
        </w:rPr>
        <w:t>.</w:t>
      </w:r>
      <w:r w:rsidR="003D605F" w:rsidRPr="002C4C38">
        <w:rPr>
          <w:rFonts w:ascii="Times New Roman" w:hAnsi="Times New Roman" w:cs="Times New Roman"/>
          <w:sz w:val="24"/>
          <w:szCs w:val="24"/>
        </w:rPr>
        <w:t xml:space="preserve"> </w:t>
      </w:r>
      <w:r w:rsidR="003D605F">
        <w:rPr>
          <w:rFonts w:ascii="Times New Roman" w:hAnsi="Times New Roman" w:cs="Times New Roman"/>
          <w:sz w:val="24"/>
          <w:szCs w:val="24"/>
          <w:lang w:val="en-US"/>
        </w:rPr>
        <w:t>C</w:t>
      </w:r>
      <w:r w:rsidR="003D605F" w:rsidRPr="002C4C38">
        <w:rPr>
          <w:rFonts w:ascii="Times New Roman" w:hAnsi="Times New Roman" w:cs="Times New Roman"/>
          <w:sz w:val="24"/>
          <w:szCs w:val="24"/>
          <w:lang w:val="en-US"/>
        </w:rPr>
        <w:t>ommon all-causality AEs were fatigue (44%), decreased appetite (41%), nausea (38%)</w:t>
      </w:r>
      <w:r w:rsidR="003D605F">
        <w:rPr>
          <w:rFonts w:ascii="Times New Roman" w:hAnsi="Times New Roman" w:cs="Times New Roman"/>
          <w:sz w:val="24"/>
          <w:szCs w:val="24"/>
          <w:lang w:val="en-US"/>
        </w:rPr>
        <w:t>,</w:t>
      </w:r>
      <w:r w:rsidR="003D605F" w:rsidRPr="002C4C38">
        <w:rPr>
          <w:rFonts w:ascii="Times New Roman" w:hAnsi="Times New Roman" w:cs="Times New Roman"/>
          <w:sz w:val="24"/>
          <w:szCs w:val="24"/>
          <w:lang w:val="en-US"/>
        </w:rPr>
        <w:t xml:space="preserve"> and constipation (38%) </w:t>
      </w:r>
      <w:r w:rsidR="005354FE">
        <w:rPr>
          <w:rFonts w:ascii="Times New Roman" w:hAnsi="Times New Roman" w:cs="Times New Roman"/>
          <w:sz w:val="24"/>
          <w:szCs w:val="24"/>
          <w:lang w:val="en-US"/>
        </w:rPr>
        <w:fldChar w:fldCharType="begin">
          <w:fldData xml:space="preserve">PEVuZE5vdGU+PENpdGU+PEF1dGhvcj5Qb2xseWVhPC9BdXRob3I+PFllYXI+MjAxOTwvWWVhcj48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</w:fldData>
        </w:fldChar>
      </w:r>
      <w:r w:rsidR="005354FE">
        <w:rPr>
          <w:rFonts w:ascii="Times New Roman" w:hAnsi="Times New Roman" w:cs="Times New Roman"/>
          <w:sz w:val="24"/>
          <w:szCs w:val="24"/>
          <w:lang w:val="en-US"/>
        </w:rPr>
        <w:instrText xml:space="preserve"> ADDIN EN.CITE </w:instrText>
      </w:r>
      <w:r w:rsidR="005354FE">
        <w:rPr>
          <w:rFonts w:ascii="Times New Roman" w:hAnsi="Times New Roman" w:cs="Times New Roman"/>
          <w:sz w:val="24"/>
          <w:szCs w:val="24"/>
          <w:lang w:val="en-US"/>
        </w:rPr>
        <w:fldChar w:fldCharType="begin">
          <w:fldData xml:space="preserve">PEVuZE5vdGU+PENpdGU+PEF1dGhvcj5Qb2xseWVhPC9BdXRob3I+PFllYXI+MjAxOTwvWWVhcj48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</w:fldData>
        </w:fldChar>
      </w:r>
      <w:r w:rsidR="005354FE">
        <w:rPr>
          <w:rFonts w:ascii="Times New Roman" w:hAnsi="Times New Roman" w:cs="Times New Roman"/>
          <w:sz w:val="24"/>
          <w:szCs w:val="24"/>
          <w:lang w:val="en-US"/>
        </w:rPr>
        <w:instrText xml:space="preserve"> ADDIN EN.CITE.DATA </w:instrText>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end"/>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57" w:tooltip="Pollyea, 2019 #174" w:history="1">
        <w:r w:rsidR="005354FE">
          <w:rPr>
            <w:rFonts w:ascii="Times New Roman" w:hAnsi="Times New Roman" w:cs="Times New Roman"/>
            <w:noProof/>
            <w:sz w:val="24"/>
            <w:szCs w:val="24"/>
            <w:lang w:val="en-US"/>
          </w:rPr>
          <w:t>57</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3D605F" w:rsidRPr="002C4C38">
        <w:rPr>
          <w:rFonts w:ascii="Times New Roman" w:hAnsi="Times New Roman" w:cs="Times New Roman"/>
          <w:sz w:val="24"/>
          <w:szCs w:val="24"/>
          <w:lang w:val="en-US"/>
        </w:rPr>
        <w:t>.</w:t>
      </w:r>
    </w:p>
    <w:p w14:paraId="66A2DFCD" w14:textId="3B664AFC" w:rsidR="00A77414" w:rsidRPr="00703DC9" w:rsidRDefault="00A77414" w:rsidP="002C4C38">
      <w:pPr>
        <w:spacing w:before="240" w:after="240" w:line="480" w:lineRule="auto"/>
        <w:rPr>
          <w:rFonts w:ascii="Times New Roman" w:hAnsi="Times New Roman" w:cs="Times New Roman"/>
          <w:b/>
          <w:i/>
          <w:sz w:val="24"/>
          <w:szCs w:val="24"/>
          <w:lang w:val="en-US"/>
        </w:rPr>
      </w:pPr>
      <w:r w:rsidRPr="00703DC9">
        <w:rPr>
          <w:rFonts w:ascii="Times New Roman" w:hAnsi="Times New Roman" w:cs="Times New Roman"/>
          <w:b/>
          <w:i/>
          <w:sz w:val="24"/>
          <w:szCs w:val="24"/>
          <w:lang w:val="en-US"/>
        </w:rPr>
        <w:t>Summary</w:t>
      </w:r>
    </w:p>
    <w:p w14:paraId="4110237D" w14:textId="2FA96162" w:rsidR="001F3CCD" w:rsidRPr="00703DC9" w:rsidRDefault="001C3971" w:rsidP="002C4C38">
      <w:pPr>
        <w:spacing w:before="240" w:after="240" w:line="480" w:lineRule="auto"/>
        <w:rPr>
          <w:rFonts w:ascii="Times New Roman" w:hAnsi="Times New Roman" w:cs="Times New Roman"/>
          <w:sz w:val="24"/>
          <w:szCs w:val="24"/>
          <w:lang w:val="en-US"/>
        </w:rPr>
      </w:pPr>
      <w:r w:rsidRPr="00703DC9">
        <w:rPr>
          <w:rFonts w:ascii="Times New Roman" w:hAnsi="Times New Roman" w:cs="Times New Roman"/>
          <w:sz w:val="24"/>
          <w:szCs w:val="24"/>
          <w:lang w:val="en-US"/>
        </w:rPr>
        <w:t>Although similarities were observed across key clinical studies</w:t>
      </w:r>
      <w:r w:rsidR="00FB233A" w:rsidRPr="00703DC9">
        <w:rPr>
          <w:rFonts w:ascii="Times New Roman" w:hAnsi="Times New Roman" w:cs="Times New Roman"/>
          <w:sz w:val="24"/>
          <w:szCs w:val="24"/>
          <w:lang w:val="en-US"/>
        </w:rPr>
        <w:t xml:space="preserve"> (</w:t>
      </w:r>
      <w:r w:rsidRPr="00703DC9">
        <w:rPr>
          <w:rFonts w:ascii="Times New Roman" w:hAnsi="Times New Roman" w:cs="Times New Roman"/>
          <w:sz w:val="24"/>
          <w:szCs w:val="24"/>
          <w:lang w:val="en-US"/>
        </w:rPr>
        <w:t xml:space="preserve">comorbidities </w:t>
      </w:r>
      <w:r w:rsidR="001B2133">
        <w:rPr>
          <w:rFonts w:ascii="Times New Roman" w:hAnsi="Times New Roman" w:cs="Times New Roman"/>
          <w:sz w:val="24"/>
          <w:szCs w:val="24"/>
          <w:lang w:val="en-US"/>
        </w:rPr>
        <w:t>were</w:t>
      </w:r>
      <w:r w:rsidRPr="00703DC9">
        <w:rPr>
          <w:rFonts w:ascii="Times New Roman" w:hAnsi="Times New Roman" w:cs="Times New Roman"/>
          <w:sz w:val="24"/>
          <w:szCs w:val="24"/>
          <w:lang w:val="en-US"/>
        </w:rPr>
        <w:t xml:space="preserve"> an important criterion for determining ineligibility for </w:t>
      </w:r>
      <w:r w:rsidR="00B832C6" w:rsidRPr="00703DC9">
        <w:rPr>
          <w:rFonts w:ascii="Times New Roman" w:hAnsi="Times New Roman" w:cs="Times New Roman"/>
          <w:sz w:val="24"/>
          <w:szCs w:val="24"/>
          <w:lang w:val="en-US"/>
        </w:rPr>
        <w:t>IC</w:t>
      </w:r>
      <w:r w:rsidR="00E81197">
        <w:rPr>
          <w:rFonts w:ascii="Times New Roman" w:hAnsi="Times New Roman" w:cs="Times New Roman"/>
          <w:sz w:val="24"/>
          <w:szCs w:val="24"/>
          <w:lang w:val="en-US"/>
        </w:rPr>
        <w:t>;</w:t>
      </w:r>
      <w:r w:rsidRPr="00703DC9">
        <w:rPr>
          <w:rFonts w:ascii="Times New Roman" w:hAnsi="Times New Roman" w:cs="Times New Roman"/>
          <w:sz w:val="24"/>
          <w:szCs w:val="24"/>
          <w:lang w:val="en-US"/>
        </w:rPr>
        <w:t xml:space="preserve"> older patients tended to present with intermediate or adverse cytogenetic risk at baseline</w:t>
      </w:r>
      <w:r w:rsidR="00797242" w:rsidRPr="00703DC9">
        <w:rPr>
          <w:rFonts w:ascii="Times New Roman" w:hAnsi="Times New Roman" w:cs="Times New Roman"/>
          <w:sz w:val="24"/>
          <w:szCs w:val="24"/>
          <w:lang w:val="en-US"/>
        </w:rPr>
        <w:t>)</w:t>
      </w:r>
      <w:r w:rsidRPr="00703DC9">
        <w:rPr>
          <w:rFonts w:ascii="Times New Roman" w:hAnsi="Times New Roman" w:cs="Times New Roman"/>
          <w:sz w:val="24"/>
          <w:szCs w:val="24"/>
          <w:lang w:val="en-US"/>
        </w:rPr>
        <w:t xml:space="preserve">, there were large differences in inclusion/exclusion criteria and definitions for ineligibility for chemotherapy (where </w:t>
      </w:r>
      <w:r w:rsidR="00286353">
        <w:rPr>
          <w:rFonts w:ascii="Times New Roman" w:hAnsi="Times New Roman" w:cs="Times New Roman"/>
          <w:sz w:val="24"/>
          <w:szCs w:val="24"/>
          <w:lang w:val="en-US"/>
        </w:rPr>
        <w:t>this</w:t>
      </w:r>
      <w:r w:rsidR="00286353" w:rsidRPr="00703DC9">
        <w:rPr>
          <w:rFonts w:ascii="Times New Roman" w:hAnsi="Times New Roman" w:cs="Times New Roman"/>
          <w:sz w:val="24"/>
          <w:szCs w:val="24"/>
          <w:lang w:val="en-US"/>
        </w:rPr>
        <w:t xml:space="preserve"> </w:t>
      </w:r>
      <w:r w:rsidRPr="00703DC9">
        <w:rPr>
          <w:rFonts w:ascii="Times New Roman" w:hAnsi="Times New Roman" w:cs="Times New Roman"/>
          <w:sz w:val="24"/>
          <w:szCs w:val="24"/>
          <w:lang w:val="en-US"/>
        </w:rPr>
        <w:t xml:space="preserve">was defined). Therefore, baseline characteristics varied greatly across key studies. This heterogeneity in patient populations makes cross-study comparisons inadequate and inadvisable as a guide for treatment selection in </w:t>
      </w:r>
      <w:r w:rsidR="00771630">
        <w:rPr>
          <w:rFonts w:ascii="Times New Roman" w:hAnsi="Times New Roman" w:cs="Times New Roman"/>
          <w:sz w:val="24"/>
          <w:szCs w:val="24"/>
          <w:lang w:val="en-US"/>
        </w:rPr>
        <w:t xml:space="preserve">older patients with </w:t>
      </w:r>
      <w:r w:rsidRPr="00703DC9">
        <w:rPr>
          <w:rFonts w:ascii="Times New Roman" w:hAnsi="Times New Roman" w:cs="Times New Roman"/>
          <w:sz w:val="24"/>
          <w:szCs w:val="24"/>
          <w:lang w:val="en-US"/>
        </w:rPr>
        <w:t xml:space="preserve">AML. </w:t>
      </w:r>
    </w:p>
    <w:p w14:paraId="232E42E3" w14:textId="77777777" w:rsidR="001F3CCD" w:rsidRPr="002C4C38" w:rsidRDefault="001F3CCD" w:rsidP="002C4C38">
      <w:pPr>
        <w:spacing w:after="0" w:line="480" w:lineRule="auto"/>
        <w:rPr>
          <w:rFonts w:ascii="Times New Roman" w:hAnsi="Times New Roman" w:cs="Times New Roman"/>
          <w:b/>
          <w:i/>
          <w:sz w:val="24"/>
          <w:szCs w:val="24"/>
          <w:highlight w:val="green"/>
          <w:lang w:val="en-US"/>
        </w:rPr>
        <w:sectPr w:rsidR="001F3CCD" w:rsidRPr="002C4C38">
          <w:pgSz w:w="11906" w:h="16838"/>
          <w:pgMar w:top="1440" w:right="1440" w:bottom="1440" w:left="1440" w:header="708" w:footer="708" w:gutter="0"/>
          <w:cols w:space="708"/>
          <w:docGrid w:linePitch="360"/>
        </w:sectPr>
      </w:pPr>
    </w:p>
    <w:p w14:paraId="40C8B516" w14:textId="64B04F2D" w:rsidR="00F90376" w:rsidRPr="002C4C38" w:rsidRDefault="00F90376" w:rsidP="002C4C38">
      <w:pPr>
        <w:spacing w:before="240" w:after="240" w:line="480" w:lineRule="auto"/>
        <w:rPr>
          <w:rFonts w:ascii="Times New Roman" w:hAnsi="Times New Roman" w:cs="Times New Roman"/>
          <w:b/>
          <w:sz w:val="24"/>
          <w:szCs w:val="24"/>
          <w:lang w:val="en-US"/>
        </w:rPr>
      </w:pPr>
      <w:r w:rsidRPr="002C4C38">
        <w:rPr>
          <w:rFonts w:ascii="Times New Roman" w:hAnsi="Times New Roman" w:cs="Times New Roman"/>
          <w:b/>
          <w:sz w:val="24"/>
          <w:szCs w:val="24"/>
          <w:lang w:val="en-US"/>
        </w:rPr>
        <w:lastRenderedPageBreak/>
        <w:t>Considerations for glasdegib treatment selection</w:t>
      </w:r>
    </w:p>
    <w:p w14:paraId="245CC2AB" w14:textId="066760DE" w:rsidR="000C7416" w:rsidRPr="000C7416" w:rsidRDefault="006B07EE" w:rsidP="002C4C38">
      <w:pPr>
        <w:spacing w:before="240" w:after="240" w:line="480" w:lineRule="auto"/>
        <w:rPr>
          <w:rFonts w:ascii="Times New Roman" w:hAnsi="Times New Roman" w:cs="Times New Roman"/>
          <w:sz w:val="24"/>
          <w:szCs w:val="24"/>
          <w:lang w:val="en-US"/>
        </w:rPr>
      </w:pPr>
      <w:r w:rsidRPr="000C7416">
        <w:rPr>
          <w:rFonts w:ascii="Times New Roman" w:hAnsi="Times New Roman" w:cs="Times New Roman"/>
          <w:sz w:val="24"/>
          <w:szCs w:val="24"/>
          <w:lang w:val="en-US"/>
        </w:rPr>
        <w:t xml:space="preserve">Dysregulation of the Hedgehog signaling pathway, and its component, SMO, play an important role in AML pathogenesis and the persistence of </w:t>
      </w:r>
      <w:r w:rsidR="007D3DB9">
        <w:rPr>
          <w:rFonts w:ascii="Times New Roman" w:hAnsi="Times New Roman" w:cs="Times New Roman"/>
          <w:sz w:val="24"/>
          <w:szCs w:val="24"/>
        </w:rPr>
        <w:t>leukemic stem cell (</w:t>
      </w:r>
      <w:r w:rsidRPr="000C7416">
        <w:rPr>
          <w:rFonts w:ascii="Times New Roman" w:hAnsi="Times New Roman" w:cs="Times New Roman"/>
          <w:sz w:val="24"/>
          <w:szCs w:val="24"/>
          <w:lang w:val="en-US"/>
        </w:rPr>
        <w:t>LSC</w:t>
      </w:r>
      <w:r w:rsidR="007D3DB9">
        <w:rPr>
          <w:rFonts w:ascii="Times New Roman" w:hAnsi="Times New Roman" w:cs="Times New Roman"/>
          <w:sz w:val="24"/>
          <w:szCs w:val="24"/>
          <w:lang w:val="en-US"/>
        </w:rPr>
        <w:t>)</w:t>
      </w:r>
      <w:r w:rsidRPr="000C7416">
        <w:rPr>
          <w:rFonts w:ascii="Times New Roman" w:hAnsi="Times New Roman" w:cs="Times New Roman"/>
          <w:sz w:val="24"/>
          <w:szCs w:val="24"/>
          <w:lang w:val="en-US"/>
        </w:rPr>
        <w:t xml:space="preserve"> populations</w:t>
      </w:r>
      <w:r w:rsidR="00E402FD" w:rsidRPr="000C7416">
        <w:rPr>
          <w:rFonts w:ascii="Times New Roman" w:hAnsi="Times New Roman" w:cs="Times New Roman"/>
          <w:sz w:val="24"/>
          <w:szCs w:val="24"/>
          <w:lang w:val="en-US"/>
        </w:rPr>
        <w:t xml:space="preserve"> </w:t>
      </w:r>
      <w:r w:rsidR="005354FE">
        <w:rPr>
          <w:rFonts w:ascii="Times New Roman" w:hAnsi="Times New Roman" w:cs="Times New Roman"/>
          <w:sz w:val="24"/>
          <w:szCs w:val="24"/>
          <w:lang w:val="en-US"/>
        </w:rPr>
        <w:fldChar w:fldCharType="begin">
          <w:fldData xml:space="preserve">PEVuZE5vdGU+PENpdGU+PEF1dGhvcj5DYW1wYmVsbDwvQXV0aG9yPjxZZWFyPjIwMTU8L1llYXI+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</w:fldData>
        </w:fldChar>
      </w:r>
      <w:r w:rsidR="005354FE">
        <w:rPr>
          <w:rFonts w:ascii="Times New Roman" w:hAnsi="Times New Roman" w:cs="Times New Roman"/>
          <w:sz w:val="24"/>
          <w:szCs w:val="24"/>
          <w:lang w:val="en-US"/>
        </w:rPr>
        <w:instrText xml:space="preserve"> ADDIN EN.CITE </w:instrText>
      </w:r>
      <w:r w:rsidR="005354FE">
        <w:rPr>
          <w:rFonts w:ascii="Times New Roman" w:hAnsi="Times New Roman" w:cs="Times New Roman"/>
          <w:sz w:val="24"/>
          <w:szCs w:val="24"/>
          <w:lang w:val="en-US"/>
        </w:rPr>
        <w:fldChar w:fldCharType="begin">
          <w:fldData xml:space="preserve">PEVuZE5vdGU+PENpdGU+PEF1dGhvcj5DYW1wYmVsbDwvQXV0aG9yPjxZZWFyPjIwMTU8L1llYXI+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</w:fldData>
        </w:fldChar>
      </w:r>
      <w:r w:rsidR="005354FE">
        <w:rPr>
          <w:rFonts w:ascii="Times New Roman" w:hAnsi="Times New Roman" w:cs="Times New Roman"/>
          <w:sz w:val="24"/>
          <w:szCs w:val="24"/>
          <w:lang w:val="en-US"/>
        </w:rPr>
        <w:instrText xml:space="preserve"> ADDIN EN.CITE.DATA </w:instrText>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end"/>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58" w:tooltip="Campbell, 2015 #268" w:history="1">
        <w:r w:rsidR="005354FE">
          <w:rPr>
            <w:rFonts w:ascii="Times New Roman" w:hAnsi="Times New Roman" w:cs="Times New Roman"/>
            <w:noProof/>
            <w:sz w:val="24"/>
            <w:szCs w:val="24"/>
            <w:lang w:val="en-US"/>
          </w:rPr>
          <w:t>58-61</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Pr="000C7416">
        <w:rPr>
          <w:rFonts w:ascii="Times New Roman" w:hAnsi="Times New Roman" w:cs="Times New Roman"/>
          <w:sz w:val="24"/>
          <w:szCs w:val="24"/>
          <w:lang w:val="en-US"/>
        </w:rPr>
        <w:t xml:space="preserve">. </w:t>
      </w:r>
      <w:r w:rsidR="005B767E" w:rsidRPr="000C7416">
        <w:rPr>
          <w:rFonts w:ascii="Times New Roman" w:hAnsi="Times New Roman" w:cs="Times New Roman"/>
          <w:sz w:val="24"/>
          <w:szCs w:val="24"/>
          <w:lang w:val="en-US"/>
        </w:rPr>
        <w:t>Based on the known mechanism of action</w:t>
      </w:r>
      <w:r w:rsidR="00444BFF" w:rsidRPr="000C7416">
        <w:rPr>
          <w:rFonts w:ascii="Times New Roman" w:hAnsi="Times New Roman" w:cs="Times New Roman"/>
          <w:sz w:val="24"/>
          <w:szCs w:val="24"/>
          <w:lang w:val="en-US"/>
        </w:rPr>
        <w:t xml:space="preserve"> of SMOi</w:t>
      </w:r>
      <w:r w:rsidR="005B767E" w:rsidRPr="000C7416">
        <w:rPr>
          <w:rFonts w:ascii="Times New Roman" w:hAnsi="Times New Roman" w:cs="Times New Roman"/>
          <w:sz w:val="24"/>
          <w:szCs w:val="24"/>
          <w:lang w:val="en-US"/>
        </w:rPr>
        <w:t xml:space="preserve">, glasdegib may eradicate early LSC progenitor populations </w:t>
      </w:r>
      <w:r w:rsidR="00C153AE" w:rsidRPr="000C7416">
        <w:rPr>
          <w:rFonts w:ascii="Times New Roman" w:hAnsi="Times New Roman" w:cs="Times New Roman"/>
          <w:sz w:val="24"/>
          <w:szCs w:val="24"/>
          <w:lang w:val="en-US"/>
        </w:rPr>
        <w:t xml:space="preserve">by reducing </w:t>
      </w:r>
      <w:r w:rsidR="00444BFF" w:rsidRPr="000C7416">
        <w:rPr>
          <w:rFonts w:ascii="Times New Roman" w:hAnsi="Times New Roman" w:cs="Times New Roman"/>
          <w:sz w:val="24"/>
          <w:szCs w:val="24"/>
          <w:lang w:val="en-US"/>
        </w:rPr>
        <w:t xml:space="preserve">LSC </w:t>
      </w:r>
      <w:r w:rsidR="00C153AE" w:rsidRPr="000C7416">
        <w:rPr>
          <w:rFonts w:ascii="Times New Roman" w:hAnsi="Times New Roman" w:cs="Times New Roman"/>
          <w:sz w:val="24"/>
          <w:szCs w:val="24"/>
          <w:lang w:val="en-US"/>
        </w:rPr>
        <w:t>dormancy and prom</w:t>
      </w:r>
      <w:r w:rsidR="00444BFF" w:rsidRPr="000C7416">
        <w:rPr>
          <w:rFonts w:ascii="Times New Roman" w:hAnsi="Times New Roman" w:cs="Times New Roman"/>
          <w:sz w:val="24"/>
          <w:szCs w:val="24"/>
          <w:lang w:val="en-US"/>
        </w:rPr>
        <w:t xml:space="preserve">oting the differentiation and </w:t>
      </w:r>
      <w:r w:rsidR="00C153AE" w:rsidRPr="000C7416">
        <w:rPr>
          <w:rFonts w:ascii="Times New Roman" w:hAnsi="Times New Roman" w:cs="Times New Roman"/>
          <w:sz w:val="24"/>
          <w:szCs w:val="24"/>
          <w:lang w:val="en-US"/>
        </w:rPr>
        <w:t>cell cycle progression of LSCs</w:t>
      </w:r>
      <w:r w:rsidR="00413B23" w:rsidRPr="000C7416">
        <w:rPr>
          <w:rFonts w:ascii="Times New Roman" w:hAnsi="Times New Roman" w:cs="Times New Roman"/>
          <w:sz w:val="24"/>
          <w:szCs w:val="24"/>
          <w:lang w:val="en-US"/>
        </w:rPr>
        <w:t xml:space="preserve"> </w:t>
      </w:r>
      <w:r w:rsidR="005354FE">
        <w:rPr>
          <w:rFonts w:ascii="Times New Roman" w:hAnsi="Times New Roman" w:cs="Times New Roman"/>
          <w:sz w:val="24"/>
          <w:szCs w:val="24"/>
          <w:lang w:val="en-US"/>
        </w:rPr>
        <w:fldChar w:fldCharType="begin">
          <w:fldData xml:space="preserve">PEVuZE5vdGU+PENpdGU+PEF1dGhvcj5UYXVjaGk8L0F1dGhvcj48WWVhcj4yMDE3PC9ZZWFyPjxS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</w:fldData>
        </w:fldChar>
      </w:r>
      <w:r w:rsidR="005354FE">
        <w:rPr>
          <w:rFonts w:ascii="Times New Roman" w:hAnsi="Times New Roman" w:cs="Times New Roman"/>
          <w:sz w:val="24"/>
          <w:szCs w:val="24"/>
          <w:lang w:val="en-US"/>
        </w:rPr>
        <w:instrText xml:space="preserve"> ADDIN EN.CITE </w:instrText>
      </w:r>
      <w:r w:rsidR="005354FE">
        <w:rPr>
          <w:rFonts w:ascii="Times New Roman" w:hAnsi="Times New Roman" w:cs="Times New Roman"/>
          <w:sz w:val="24"/>
          <w:szCs w:val="24"/>
          <w:lang w:val="en-US"/>
        </w:rPr>
        <w:fldChar w:fldCharType="begin">
          <w:fldData xml:space="preserve">PEVuZE5vdGU+PENpdGU+PEF1dGhvcj5UYXVjaGk8L0F1dGhvcj48WWVhcj4yMDE3PC9ZZWFyPjxS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</w:fldData>
        </w:fldChar>
      </w:r>
      <w:r w:rsidR="005354FE">
        <w:rPr>
          <w:rFonts w:ascii="Times New Roman" w:hAnsi="Times New Roman" w:cs="Times New Roman"/>
          <w:sz w:val="24"/>
          <w:szCs w:val="24"/>
          <w:lang w:val="en-US"/>
        </w:rPr>
        <w:instrText xml:space="preserve"> ADDIN EN.CITE.DATA </w:instrText>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end"/>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62" w:tooltip="Tauchi, 2017 #270" w:history="1">
        <w:r w:rsidR="005354FE">
          <w:rPr>
            <w:rFonts w:ascii="Times New Roman" w:hAnsi="Times New Roman" w:cs="Times New Roman"/>
            <w:noProof/>
            <w:sz w:val="24"/>
            <w:szCs w:val="24"/>
            <w:lang w:val="en-US"/>
          </w:rPr>
          <w:t>62</w:t>
        </w:r>
      </w:hyperlink>
      <w:r w:rsidR="005354FE">
        <w:rPr>
          <w:rFonts w:ascii="Times New Roman" w:hAnsi="Times New Roman" w:cs="Times New Roman"/>
          <w:noProof/>
          <w:sz w:val="24"/>
          <w:szCs w:val="24"/>
          <w:lang w:val="en-US"/>
        </w:rPr>
        <w:t>,</w:t>
      </w:r>
      <w:hyperlink w:anchor="_ENREF_63" w:tooltip="Fukushima, 2016 #269" w:history="1">
        <w:r w:rsidR="005354FE">
          <w:rPr>
            <w:rFonts w:ascii="Times New Roman" w:hAnsi="Times New Roman" w:cs="Times New Roman"/>
            <w:noProof/>
            <w:sz w:val="24"/>
            <w:szCs w:val="24"/>
            <w:lang w:val="en-US"/>
          </w:rPr>
          <w:t>63</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C153AE" w:rsidRPr="000C7416">
        <w:rPr>
          <w:rFonts w:ascii="Times New Roman" w:hAnsi="Times New Roman" w:cs="Times New Roman"/>
          <w:sz w:val="24"/>
          <w:szCs w:val="24"/>
          <w:lang w:val="en-US"/>
        </w:rPr>
        <w:t xml:space="preserve">. </w:t>
      </w:r>
    </w:p>
    <w:p w14:paraId="6ED7F6CA" w14:textId="6A95D179" w:rsidR="00941949" w:rsidRPr="002C4C38" w:rsidRDefault="008661A9" w:rsidP="002C4C38">
      <w:pPr>
        <w:spacing w:before="240" w:after="240" w:line="480" w:lineRule="auto"/>
        <w:rPr>
          <w:rFonts w:ascii="Times New Roman" w:hAnsi="Times New Roman" w:cs="Times New Roman"/>
          <w:sz w:val="24"/>
          <w:szCs w:val="24"/>
          <w:lang w:val="en-US"/>
        </w:rPr>
      </w:pPr>
      <w:r>
        <w:rPr>
          <w:rFonts w:ascii="Times New Roman" w:hAnsi="Times New Roman" w:cs="Times New Roman"/>
          <w:sz w:val="24"/>
          <w:szCs w:val="24"/>
          <w:lang w:val="en-US"/>
        </w:rPr>
        <w:t>G</w:t>
      </w:r>
      <w:r w:rsidR="00827D93" w:rsidRPr="002C4C38">
        <w:rPr>
          <w:rFonts w:ascii="Times New Roman" w:hAnsi="Times New Roman" w:cs="Times New Roman"/>
          <w:sz w:val="24"/>
          <w:szCs w:val="24"/>
          <w:lang w:val="en-US"/>
        </w:rPr>
        <w:t>lasdegib plus LDAC</w:t>
      </w:r>
      <w:r>
        <w:rPr>
          <w:rFonts w:ascii="Times New Roman" w:hAnsi="Times New Roman" w:cs="Times New Roman"/>
          <w:sz w:val="24"/>
          <w:szCs w:val="24"/>
          <w:lang w:val="en-US"/>
        </w:rPr>
        <w:t xml:space="preserve"> use</w:t>
      </w:r>
      <w:r w:rsidR="00827D93" w:rsidRPr="002C4C38">
        <w:rPr>
          <w:rFonts w:ascii="Times New Roman" w:hAnsi="Times New Roman" w:cs="Times New Roman"/>
          <w:sz w:val="24"/>
          <w:szCs w:val="24"/>
          <w:lang w:val="en-US"/>
        </w:rPr>
        <w:t xml:space="preserve"> </w:t>
      </w:r>
      <w:r w:rsidR="00941949" w:rsidRPr="002C4C38">
        <w:rPr>
          <w:rFonts w:ascii="Times New Roman" w:hAnsi="Times New Roman" w:cs="Times New Roman"/>
          <w:sz w:val="24"/>
          <w:szCs w:val="24"/>
          <w:lang w:val="en-US"/>
        </w:rPr>
        <w:t>is dependent on clinical and patient factors</w:t>
      </w:r>
      <w:r w:rsidR="000D7977" w:rsidRPr="002C4C38">
        <w:rPr>
          <w:rFonts w:ascii="Times New Roman" w:hAnsi="Times New Roman" w:cs="Times New Roman"/>
          <w:sz w:val="24"/>
          <w:szCs w:val="24"/>
          <w:lang w:val="en-US"/>
        </w:rPr>
        <w:t>, comorbidities</w:t>
      </w:r>
      <w:r w:rsidR="00CB05C1">
        <w:rPr>
          <w:rFonts w:ascii="Times New Roman" w:hAnsi="Times New Roman" w:cs="Times New Roman"/>
          <w:sz w:val="24"/>
          <w:szCs w:val="24"/>
          <w:lang w:val="en-US"/>
        </w:rPr>
        <w:t>,</w:t>
      </w:r>
      <w:r w:rsidR="000D7977" w:rsidRPr="002C4C38">
        <w:rPr>
          <w:rFonts w:ascii="Times New Roman" w:hAnsi="Times New Roman" w:cs="Times New Roman"/>
          <w:sz w:val="24"/>
          <w:szCs w:val="24"/>
          <w:lang w:val="en-US"/>
        </w:rPr>
        <w:t xml:space="preserve"> and </w:t>
      </w:r>
      <w:r w:rsidR="000D7977" w:rsidRPr="00B502D7">
        <w:rPr>
          <w:rFonts w:ascii="Times New Roman" w:hAnsi="Times New Roman" w:cs="Times New Roman"/>
          <w:sz w:val="24"/>
          <w:szCs w:val="24"/>
          <w:lang w:val="en-US"/>
        </w:rPr>
        <w:t>concomitant medications</w:t>
      </w:r>
      <w:r w:rsidR="00827D93" w:rsidRPr="00B502D7">
        <w:rPr>
          <w:rFonts w:ascii="Times New Roman" w:hAnsi="Times New Roman" w:cs="Times New Roman"/>
          <w:sz w:val="24"/>
          <w:szCs w:val="24"/>
          <w:lang w:val="en-US"/>
        </w:rPr>
        <w:t xml:space="preserve"> (</w:t>
      </w:r>
      <w:r w:rsidR="00322991" w:rsidRPr="00B502D7">
        <w:rPr>
          <w:rFonts w:ascii="Times New Roman" w:hAnsi="Times New Roman" w:cs="Times New Roman"/>
          <w:sz w:val="24"/>
          <w:szCs w:val="24"/>
          <w:lang w:val="en-US"/>
        </w:rPr>
        <w:t xml:space="preserve">Table </w:t>
      </w:r>
      <w:r w:rsidR="00CE649F">
        <w:rPr>
          <w:rFonts w:ascii="Times New Roman" w:hAnsi="Times New Roman" w:cs="Times New Roman"/>
          <w:sz w:val="24"/>
          <w:szCs w:val="24"/>
          <w:lang w:val="en-US"/>
        </w:rPr>
        <w:t>5</w:t>
      </w:r>
      <w:r w:rsidR="00827D93" w:rsidRPr="00B502D7">
        <w:rPr>
          <w:rFonts w:ascii="Times New Roman" w:hAnsi="Times New Roman" w:cs="Times New Roman"/>
          <w:sz w:val="24"/>
          <w:szCs w:val="24"/>
          <w:lang w:val="en-US"/>
        </w:rPr>
        <w:t>)</w:t>
      </w:r>
      <w:r w:rsidR="00FC18D6">
        <w:rPr>
          <w:rFonts w:ascii="Times New Roman" w:hAnsi="Times New Roman" w:cs="Times New Roman"/>
          <w:sz w:val="24"/>
          <w:szCs w:val="24"/>
          <w:lang w:val="en-US"/>
        </w:rPr>
        <w:t xml:space="preserve">. </w:t>
      </w:r>
      <w:r w:rsidR="00115D60">
        <w:rPr>
          <w:rFonts w:ascii="Times New Roman" w:hAnsi="Times New Roman" w:cs="Times New Roman"/>
          <w:sz w:val="24"/>
          <w:szCs w:val="24"/>
          <w:lang w:val="en-US"/>
        </w:rPr>
        <w:t>R</w:t>
      </w:r>
      <w:r w:rsidR="007645A3" w:rsidRPr="00B502D7">
        <w:rPr>
          <w:rFonts w:ascii="Times New Roman" w:hAnsi="Times New Roman" w:cs="Times New Roman"/>
          <w:sz w:val="24"/>
          <w:szCs w:val="24"/>
          <w:lang w:val="en-US"/>
        </w:rPr>
        <w:t xml:space="preserve">esults from BRIGHT </w:t>
      </w:r>
      <w:r w:rsidR="000311F2" w:rsidRPr="00B502D7">
        <w:rPr>
          <w:rFonts w:ascii="Times New Roman" w:hAnsi="Times New Roman" w:cs="Times New Roman"/>
          <w:sz w:val="24"/>
          <w:szCs w:val="24"/>
          <w:lang w:val="en-US"/>
        </w:rPr>
        <w:t>MDS&amp;</w:t>
      </w:r>
      <w:r w:rsidR="007645A3" w:rsidRPr="00B502D7">
        <w:rPr>
          <w:rFonts w:ascii="Times New Roman" w:hAnsi="Times New Roman" w:cs="Times New Roman"/>
          <w:sz w:val="24"/>
          <w:szCs w:val="24"/>
          <w:lang w:val="en-US"/>
        </w:rPr>
        <w:t xml:space="preserve">AML 1003 </w:t>
      </w:r>
      <w:r w:rsidR="00FC18D6">
        <w:rPr>
          <w:rFonts w:ascii="Times New Roman" w:hAnsi="Times New Roman" w:cs="Times New Roman"/>
          <w:sz w:val="24"/>
          <w:szCs w:val="24"/>
          <w:lang w:val="en-US"/>
        </w:rPr>
        <w:t xml:space="preserve">that have helped inform the use of glasdegib plus LDAC </w:t>
      </w:r>
      <w:r w:rsidR="007645A3" w:rsidRPr="00B502D7">
        <w:rPr>
          <w:rFonts w:ascii="Times New Roman" w:hAnsi="Times New Roman" w:cs="Times New Roman"/>
          <w:sz w:val="24"/>
          <w:szCs w:val="24"/>
          <w:lang w:val="en-US"/>
        </w:rPr>
        <w:t>are prese</w:t>
      </w:r>
      <w:r w:rsidR="007645A3">
        <w:rPr>
          <w:rFonts w:ascii="Times New Roman" w:hAnsi="Times New Roman" w:cs="Times New Roman"/>
          <w:sz w:val="24"/>
          <w:szCs w:val="24"/>
          <w:lang w:val="en-US"/>
        </w:rPr>
        <w:t xml:space="preserve">nted in Table </w:t>
      </w:r>
      <w:r w:rsidR="00CE649F">
        <w:rPr>
          <w:rFonts w:ascii="Times New Roman" w:hAnsi="Times New Roman" w:cs="Times New Roman"/>
          <w:sz w:val="24"/>
          <w:szCs w:val="24"/>
          <w:lang w:val="en-US"/>
        </w:rPr>
        <w:t>4</w:t>
      </w:r>
      <w:r w:rsidR="000D7977" w:rsidRPr="002C4C38">
        <w:rPr>
          <w:rFonts w:ascii="Times New Roman" w:hAnsi="Times New Roman" w:cs="Times New Roman"/>
          <w:sz w:val="24"/>
          <w:szCs w:val="24"/>
          <w:lang w:val="en-US"/>
        </w:rPr>
        <w:t>.</w:t>
      </w:r>
      <w:r w:rsidR="007645A3">
        <w:rPr>
          <w:rFonts w:ascii="Times New Roman" w:hAnsi="Times New Roman" w:cs="Times New Roman"/>
          <w:sz w:val="24"/>
          <w:szCs w:val="24"/>
          <w:lang w:val="en-US"/>
        </w:rPr>
        <w:t xml:space="preserve"> </w:t>
      </w:r>
    </w:p>
    <w:p w14:paraId="654525E5" w14:textId="77777777" w:rsidR="002E0D0F" w:rsidRPr="006C3FFC" w:rsidRDefault="00E017EA" w:rsidP="002C4C38">
      <w:pPr>
        <w:spacing w:before="240" w:after="240" w:line="480" w:lineRule="auto"/>
        <w:rPr>
          <w:rFonts w:ascii="Times New Roman" w:hAnsi="Times New Roman" w:cs="Times New Roman"/>
          <w:b/>
          <w:i/>
          <w:sz w:val="24"/>
          <w:szCs w:val="24"/>
          <w:lang w:val="en-US"/>
        </w:rPr>
      </w:pPr>
      <w:r w:rsidRPr="006C3FFC">
        <w:rPr>
          <w:rFonts w:ascii="Times New Roman" w:hAnsi="Times New Roman" w:cs="Times New Roman"/>
          <w:b/>
          <w:i/>
          <w:sz w:val="24"/>
          <w:szCs w:val="24"/>
          <w:lang w:val="en-US"/>
        </w:rPr>
        <w:t>B</w:t>
      </w:r>
      <w:r w:rsidR="00F90376" w:rsidRPr="006C3FFC">
        <w:rPr>
          <w:rFonts w:ascii="Times New Roman" w:hAnsi="Times New Roman" w:cs="Times New Roman"/>
          <w:b/>
          <w:i/>
          <w:sz w:val="24"/>
          <w:szCs w:val="24"/>
          <w:lang w:val="en-US"/>
        </w:rPr>
        <w:t>aseline risk factors</w:t>
      </w:r>
      <w:r w:rsidR="002E0D0F" w:rsidRPr="006C3FFC">
        <w:rPr>
          <w:rFonts w:ascii="Times New Roman" w:hAnsi="Times New Roman" w:cs="Times New Roman"/>
          <w:b/>
          <w:i/>
          <w:sz w:val="24"/>
          <w:szCs w:val="24"/>
          <w:lang w:val="en-US"/>
        </w:rPr>
        <w:t xml:space="preserve"> and disease characteristic</w:t>
      </w:r>
      <w:r w:rsidR="006140B1" w:rsidRPr="006C3FFC">
        <w:rPr>
          <w:rFonts w:ascii="Times New Roman" w:hAnsi="Times New Roman" w:cs="Times New Roman"/>
          <w:b/>
          <w:i/>
          <w:sz w:val="24"/>
          <w:szCs w:val="24"/>
          <w:lang w:val="en-US"/>
        </w:rPr>
        <w:t>s</w:t>
      </w:r>
      <w:r w:rsidR="002E0D0F" w:rsidRPr="006C3FFC">
        <w:rPr>
          <w:rFonts w:ascii="Times New Roman" w:hAnsi="Times New Roman" w:cs="Times New Roman"/>
          <w:b/>
          <w:i/>
          <w:sz w:val="24"/>
          <w:szCs w:val="24"/>
          <w:lang w:val="en-US"/>
        </w:rPr>
        <w:t xml:space="preserve"> </w:t>
      </w:r>
    </w:p>
    <w:p w14:paraId="28CBC0E6" w14:textId="0DA56B34" w:rsidR="0052498E" w:rsidRPr="002C4C38" w:rsidRDefault="002F6A2D" w:rsidP="002C4C38">
      <w:pPr>
        <w:spacing w:before="240" w:after="240" w:line="48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0043260C" w:rsidRPr="002C4C38">
        <w:rPr>
          <w:rFonts w:ascii="Times New Roman" w:hAnsi="Times New Roman" w:cs="Times New Roman"/>
          <w:sz w:val="24"/>
          <w:szCs w:val="24"/>
          <w:lang w:val="en-US"/>
        </w:rPr>
        <w:t xml:space="preserve">ge is important </w:t>
      </w:r>
      <w:r>
        <w:rPr>
          <w:rFonts w:ascii="Times New Roman" w:hAnsi="Times New Roman" w:cs="Times New Roman"/>
          <w:sz w:val="24"/>
          <w:szCs w:val="24"/>
          <w:lang w:val="en-US"/>
        </w:rPr>
        <w:t>bu</w:t>
      </w:r>
      <w:r w:rsidR="00CB05C1">
        <w:rPr>
          <w:rFonts w:ascii="Times New Roman" w:hAnsi="Times New Roman" w:cs="Times New Roman"/>
          <w:sz w:val="24"/>
          <w:szCs w:val="24"/>
          <w:lang w:val="en-US"/>
        </w:rPr>
        <w:t xml:space="preserve">t </w:t>
      </w:r>
      <w:r w:rsidR="005F794A" w:rsidRPr="002C4C38">
        <w:rPr>
          <w:rFonts w:ascii="Times New Roman" w:hAnsi="Times New Roman" w:cs="Times New Roman"/>
          <w:sz w:val="24"/>
          <w:szCs w:val="24"/>
          <w:lang w:val="en-US"/>
        </w:rPr>
        <w:t>should</w:t>
      </w:r>
      <w:r w:rsidR="00593004">
        <w:rPr>
          <w:rFonts w:ascii="Times New Roman" w:hAnsi="Times New Roman" w:cs="Times New Roman"/>
          <w:sz w:val="24"/>
          <w:szCs w:val="24"/>
          <w:lang w:val="en-US"/>
        </w:rPr>
        <w:t xml:space="preserve"> not</w:t>
      </w:r>
      <w:r w:rsidR="005F794A" w:rsidRPr="002C4C38">
        <w:rPr>
          <w:rFonts w:ascii="Times New Roman" w:hAnsi="Times New Roman" w:cs="Times New Roman"/>
          <w:sz w:val="24"/>
          <w:szCs w:val="24"/>
          <w:lang w:val="en-US"/>
        </w:rPr>
        <w:t xml:space="preserve"> be </w:t>
      </w:r>
      <w:r w:rsidR="00CB05C1">
        <w:rPr>
          <w:rFonts w:ascii="Times New Roman" w:hAnsi="Times New Roman" w:cs="Times New Roman"/>
          <w:sz w:val="24"/>
          <w:szCs w:val="24"/>
          <w:lang w:val="en-US"/>
        </w:rPr>
        <w:t xml:space="preserve">the only </w:t>
      </w:r>
      <w:r w:rsidR="00921119">
        <w:rPr>
          <w:rFonts w:ascii="Times New Roman" w:hAnsi="Times New Roman" w:cs="Times New Roman"/>
          <w:sz w:val="24"/>
          <w:szCs w:val="24"/>
          <w:lang w:val="en-US"/>
        </w:rPr>
        <w:t>selection criterion</w:t>
      </w:r>
      <w:r w:rsidR="006B6D6D" w:rsidRPr="002C4C38">
        <w:rPr>
          <w:rFonts w:ascii="Times New Roman" w:hAnsi="Times New Roman" w:cs="Times New Roman"/>
          <w:sz w:val="24"/>
          <w:szCs w:val="24"/>
          <w:lang w:val="en-US"/>
        </w:rPr>
        <w:t>, except perhaps in the upper range</w:t>
      </w:r>
      <w:r w:rsidR="00883E97" w:rsidRPr="002C4C38">
        <w:rPr>
          <w:rFonts w:ascii="Times New Roman" w:hAnsi="Times New Roman" w:cs="Times New Roman"/>
          <w:sz w:val="24"/>
          <w:szCs w:val="24"/>
          <w:lang w:val="en-US"/>
        </w:rPr>
        <w:t xml:space="preserve"> </w:t>
      </w:r>
      <w:r w:rsidR="005354FE">
        <w:rPr>
          <w:rFonts w:ascii="Times New Roman" w:hAnsi="Times New Roman" w:cs="Times New Roman"/>
          <w:sz w:val="24"/>
          <w:szCs w:val="24"/>
          <w:lang w:val="en-US"/>
        </w:rPr>
        <w:fldChar w:fldCharType="begin">
          <w:fldData xml:space="preserve">PEVuZE5vdGU+PENpdGU+PEF1dGhvcj5LbGVwaW48L0F1dGhvcj48WWVhcj4yMDE5PC9ZZWFyPjxS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=
</w:fldData>
        </w:fldChar>
      </w:r>
      <w:r w:rsidR="005354FE">
        <w:rPr>
          <w:rFonts w:ascii="Times New Roman" w:hAnsi="Times New Roman" w:cs="Times New Roman"/>
          <w:sz w:val="24"/>
          <w:szCs w:val="24"/>
          <w:lang w:val="en-US"/>
        </w:rPr>
        <w:instrText xml:space="preserve"> ADDIN EN.CITE </w:instrText>
      </w:r>
      <w:r w:rsidR="005354FE">
        <w:rPr>
          <w:rFonts w:ascii="Times New Roman" w:hAnsi="Times New Roman" w:cs="Times New Roman"/>
          <w:sz w:val="24"/>
          <w:szCs w:val="24"/>
          <w:lang w:val="en-US"/>
        </w:rPr>
        <w:fldChar w:fldCharType="begin">
          <w:fldData xml:space="preserve">PEVuZE5vdGU+PENpdGU+PEF1dGhvcj5LbGVwaW48L0F1dGhvcj48WWVhcj4yMDE5PC9ZZWFyPjxS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=
</w:fldData>
        </w:fldChar>
      </w:r>
      <w:r w:rsidR="005354FE">
        <w:rPr>
          <w:rFonts w:ascii="Times New Roman" w:hAnsi="Times New Roman" w:cs="Times New Roman"/>
          <w:sz w:val="24"/>
          <w:szCs w:val="24"/>
          <w:lang w:val="en-US"/>
        </w:rPr>
        <w:instrText xml:space="preserve"> ADDIN EN.CITE.DATA </w:instrText>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end"/>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13" w:tooltip="Sanford, 2015 #187" w:history="1">
        <w:r w:rsidR="005354FE">
          <w:rPr>
            <w:rFonts w:ascii="Times New Roman" w:hAnsi="Times New Roman" w:cs="Times New Roman"/>
            <w:noProof/>
            <w:sz w:val="24"/>
            <w:szCs w:val="24"/>
            <w:lang w:val="en-US"/>
          </w:rPr>
          <w:t>13</w:t>
        </w:r>
      </w:hyperlink>
      <w:r w:rsidR="005354FE">
        <w:rPr>
          <w:rFonts w:ascii="Times New Roman" w:hAnsi="Times New Roman" w:cs="Times New Roman"/>
          <w:noProof/>
          <w:sz w:val="24"/>
          <w:szCs w:val="24"/>
          <w:lang w:val="en-US"/>
        </w:rPr>
        <w:t>,</w:t>
      </w:r>
      <w:hyperlink w:anchor="_ENREF_15" w:tooltip="Pettit, 2015 #180" w:history="1">
        <w:r w:rsidR="005354FE">
          <w:rPr>
            <w:rFonts w:ascii="Times New Roman" w:hAnsi="Times New Roman" w:cs="Times New Roman"/>
            <w:noProof/>
            <w:sz w:val="24"/>
            <w:szCs w:val="24"/>
            <w:lang w:val="en-US"/>
          </w:rPr>
          <w:t>15</w:t>
        </w:r>
      </w:hyperlink>
      <w:r w:rsidR="005354FE">
        <w:rPr>
          <w:rFonts w:ascii="Times New Roman" w:hAnsi="Times New Roman" w:cs="Times New Roman"/>
          <w:noProof/>
          <w:sz w:val="24"/>
          <w:szCs w:val="24"/>
          <w:lang w:val="en-US"/>
        </w:rPr>
        <w:t>,</w:t>
      </w:r>
      <w:hyperlink w:anchor="_ENREF_17" w:tooltip="Klepin, 2019 #230" w:history="1">
        <w:r w:rsidR="005354FE">
          <w:rPr>
            <w:rFonts w:ascii="Times New Roman" w:hAnsi="Times New Roman" w:cs="Times New Roman"/>
            <w:noProof/>
            <w:sz w:val="24"/>
            <w:szCs w:val="24"/>
            <w:lang w:val="en-US"/>
          </w:rPr>
          <w:t>17</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883E97" w:rsidRPr="002C4C38">
        <w:rPr>
          <w:rFonts w:ascii="Times New Roman" w:hAnsi="Times New Roman" w:cs="Times New Roman"/>
          <w:sz w:val="24"/>
          <w:szCs w:val="24"/>
          <w:lang w:val="en-US"/>
        </w:rPr>
        <w:t>.</w:t>
      </w:r>
      <w:r w:rsidR="005F794A" w:rsidRPr="002C4C38">
        <w:rPr>
          <w:rFonts w:ascii="Times New Roman" w:hAnsi="Times New Roman" w:cs="Times New Roman"/>
          <w:sz w:val="24"/>
          <w:szCs w:val="24"/>
          <w:lang w:val="en-US"/>
        </w:rPr>
        <w:t xml:space="preserve"> </w:t>
      </w:r>
      <w:r w:rsidR="005D1728">
        <w:rPr>
          <w:rFonts w:ascii="Times New Roman" w:hAnsi="Times New Roman" w:cs="Times New Roman"/>
          <w:sz w:val="24"/>
          <w:szCs w:val="24"/>
          <w:lang w:val="en-US"/>
        </w:rPr>
        <w:t>H</w:t>
      </w:r>
      <w:r w:rsidR="0043260C" w:rsidRPr="002C4C38">
        <w:rPr>
          <w:rFonts w:ascii="Times New Roman" w:hAnsi="Times New Roman" w:cs="Times New Roman"/>
          <w:sz w:val="24"/>
          <w:szCs w:val="24"/>
          <w:lang w:val="en-US"/>
        </w:rPr>
        <w:t xml:space="preserve">owever, </w:t>
      </w:r>
      <w:r w:rsidR="00921119">
        <w:rPr>
          <w:rFonts w:ascii="Times New Roman" w:hAnsi="Times New Roman" w:cs="Times New Roman"/>
          <w:sz w:val="24"/>
          <w:szCs w:val="24"/>
          <w:lang w:val="en-US"/>
        </w:rPr>
        <w:t>increased age</w:t>
      </w:r>
      <w:r w:rsidR="00C65399" w:rsidRPr="002C4C38">
        <w:rPr>
          <w:rFonts w:ascii="Times New Roman" w:hAnsi="Times New Roman" w:cs="Times New Roman"/>
          <w:sz w:val="24"/>
          <w:szCs w:val="24"/>
          <w:lang w:val="en-US"/>
        </w:rPr>
        <w:t xml:space="preserve"> is generally</w:t>
      </w:r>
      <w:r w:rsidR="00A2655B" w:rsidRPr="002C4C38">
        <w:rPr>
          <w:rFonts w:ascii="Times New Roman" w:hAnsi="Times New Roman" w:cs="Times New Roman"/>
          <w:sz w:val="24"/>
          <w:szCs w:val="24"/>
          <w:lang w:val="en-US"/>
        </w:rPr>
        <w:t xml:space="preserve"> associated</w:t>
      </w:r>
      <w:r w:rsidR="003A4962" w:rsidRPr="002C4C38">
        <w:rPr>
          <w:rFonts w:ascii="Times New Roman" w:hAnsi="Times New Roman" w:cs="Times New Roman"/>
          <w:sz w:val="24"/>
          <w:szCs w:val="24"/>
          <w:lang w:val="en-US"/>
        </w:rPr>
        <w:t xml:space="preserve"> </w:t>
      </w:r>
      <w:r w:rsidR="00C65399" w:rsidRPr="002C4C38">
        <w:rPr>
          <w:rFonts w:ascii="Times New Roman" w:hAnsi="Times New Roman" w:cs="Times New Roman"/>
          <w:sz w:val="24"/>
          <w:szCs w:val="24"/>
          <w:lang w:val="en-US"/>
        </w:rPr>
        <w:t>with poorer outcomes. Older patients may have poorer ECOG PS and</w:t>
      </w:r>
      <w:r w:rsidR="00A2655B" w:rsidRPr="002C4C38">
        <w:rPr>
          <w:rFonts w:ascii="Times New Roman" w:hAnsi="Times New Roman" w:cs="Times New Roman"/>
          <w:sz w:val="24"/>
          <w:szCs w:val="24"/>
          <w:lang w:val="en-US"/>
        </w:rPr>
        <w:t xml:space="preserve"> general health</w:t>
      </w:r>
      <w:r w:rsidR="003A4962" w:rsidRPr="002C4C38">
        <w:rPr>
          <w:rFonts w:ascii="Times New Roman" w:hAnsi="Times New Roman" w:cs="Times New Roman"/>
          <w:sz w:val="24"/>
          <w:szCs w:val="24"/>
          <w:lang w:val="en-US"/>
        </w:rPr>
        <w:t xml:space="preserve"> </w:t>
      </w:r>
      <w:r w:rsidR="00A2655B" w:rsidRPr="002C4C38">
        <w:rPr>
          <w:rFonts w:ascii="Times New Roman" w:hAnsi="Times New Roman" w:cs="Times New Roman"/>
          <w:sz w:val="24"/>
          <w:szCs w:val="24"/>
          <w:lang w:val="en-US"/>
        </w:rPr>
        <w:t xml:space="preserve">and </w:t>
      </w:r>
      <w:r w:rsidR="00C65399" w:rsidRPr="002C4C38">
        <w:rPr>
          <w:rFonts w:ascii="Times New Roman" w:hAnsi="Times New Roman" w:cs="Times New Roman"/>
          <w:sz w:val="24"/>
          <w:szCs w:val="24"/>
          <w:lang w:val="en-US"/>
        </w:rPr>
        <w:t xml:space="preserve">present with </w:t>
      </w:r>
      <w:r w:rsidR="00A2655B" w:rsidRPr="002C4C38">
        <w:rPr>
          <w:rFonts w:ascii="Times New Roman" w:hAnsi="Times New Roman" w:cs="Times New Roman"/>
          <w:sz w:val="24"/>
          <w:szCs w:val="24"/>
          <w:lang w:val="en-US"/>
        </w:rPr>
        <w:t xml:space="preserve">specific comorbidities </w:t>
      </w:r>
      <w:r w:rsidR="00C65399" w:rsidRPr="002C4C38">
        <w:rPr>
          <w:rFonts w:ascii="Times New Roman" w:hAnsi="Times New Roman" w:cs="Times New Roman"/>
          <w:sz w:val="24"/>
          <w:szCs w:val="24"/>
          <w:lang w:val="en-US"/>
        </w:rPr>
        <w:t>that can impact treatment tolerability</w:t>
      </w:r>
      <w:r w:rsidR="00883E97" w:rsidRPr="002C4C38">
        <w:rPr>
          <w:rFonts w:ascii="Times New Roman" w:hAnsi="Times New Roman" w:cs="Times New Roman"/>
          <w:sz w:val="24"/>
          <w:szCs w:val="24"/>
          <w:lang w:val="en-US"/>
        </w:rPr>
        <w:t xml:space="preserve"> </w:t>
      </w:r>
      <w:r w:rsidR="005354FE">
        <w:rPr>
          <w:rFonts w:ascii="Times New Roman" w:hAnsi="Times New Roman" w:cs="Times New Roman"/>
          <w:sz w:val="24"/>
          <w:szCs w:val="24"/>
          <w:lang w:val="en-US"/>
        </w:rPr>
        <w:fldChar w:fldCharType="begin">
          <w:fldData xml:space="preserve">PEVuZE5vdGU+PENpdGU+PEF1dGhvcj5Ew7ZobmVyPC9BdXRob3I+PFllYXI+MjAxNzwvWWVhcj48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</w:fldData>
        </w:fldChar>
      </w:r>
      <w:r w:rsidR="005354FE">
        <w:rPr>
          <w:rFonts w:ascii="Times New Roman" w:hAnsi="Times New Roman" w:cs="Times New Roman"/>
          <w:sz w:val="24"/>
          <w:szCs w:val="24"/>
          <w:lang w:val="en-US"/>
        </w:rPr>
        <w:instrText xml:space="preserve"> ADDIN EN.CITE </w:instrText>
      </w:r>
      <w:r w:rsidR="005354FE">
        <w:rPr>
          <w:rFonts w:ascii="Times New Roman" w:hAnsi="Times New Roman" w:cs="Times New Roman"/>
          <w:sz w:val="24"/>
          <w:szCs w:val="24"/>
          <w:lang w:val="en-US"/>
        </w:rPr>
        <w:fldChar w:fldCharType="begin">
          <w:fldData xml:space="preserve">PEVuZE5vdGU+PENpdGU+PEF1dGhvcj5Ew7ZobmVyPC9BdXRob3I+PFllYXI+MjAxNzwvWWVhcj48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</w:fldData>
        </w:fldChar>
      </w:r>
      <w:r w:rsidR="005354FE">
        <w:rPr>
          <w:rFonts w:ascii="Times New Roman" w:hAnsi="Times New Roman" w:cs="Times New Roman"/>
          <w:sz w:val="24"/>
          <w:szCs w:val="24"/>
          <w:lang w:val="en-US"/>
        </w:rPr>
        <w:instrText xml:space="preserve"> ADDIN EN.CITE.DATA </w:instrText>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end"/>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2" w:tooltip="Döhner, 2017 #153" w:history="1">
        <w:r w:rsidR="005354FE">
          <w:rPr>
            <w:rFonts w:ascii="Times New Roman" w:hAnsi="Times New Roman" w:cs="Times New Roman"/>
            <w:noProof/>
            <w:sz w:val="24"/>
            <w:szCs w:val="24"/>
            <w:lang w:val="en-US"/>
          </w:rPr>
          <w:t>2</w:t>
        </w:r>
      </w:hyperlink>
      <w:r w:rsidR="005354FE">
        <w:rPr>
          <w:rFonts w:ascii="Times New Roman" w:hAnsi="Times New Roman" w:cs="Times New Roman"/>
          <w:noProof/>
          <w:sz w:val="24"/>
          <w:szCs w:val="24"/>
          <w:lang w:val="en-US"/>
        </w:rPr>
        <w:t>,</w:t>
      </w:r>
      <w:hyperlink w:anchor="_ENREF_8" w:tooltip=", 2019 #144" w:history="1">
        <w:r w:rsidR="005354FE">
          <w:rPr>
            <w:rFonts w:ascii="Times New Roman" w:hAnsi="Times New Roman" w:cs="Times New Roman"/>
            <w:noProof/>
            <w:sz w:val="24"/>
            <w:szCs w:val="24"/>
            <w:lang w:val="en-US"/>
          </w:rPr>
          <w:t>8</w:t>
        </w:r>
      </w:hyperlink>
      <w:r w:rsidR="005354FE">
        <w:rPr>
          <w:rFonts w:ascii="Times New Roman" w:hAnsi="Times New Roman" w:cs="Times New Roman"/>
          <w:noProof/>
          <w:sz w:val="24"/>
          <w:szCs w:val="24"/>
          <w:lang w:val="en-US"/>
        </w:rPr>
        <w:t>,</w:t>
      </w:r>
      <w:hyperlink w:anchor="_ENREF_13" w:tooltip="Sanford, 2015 #187" w:history="1">
        <w:r w:rsidR="005354FE">
          <w:rPr>
            <w:rFonts w:ascii="Times New Roman" w:hAnsi="Times New Roman" w:cs="Times New Roman"/>
            <w:noProof/>
            <w:sz w:val="24"/>
            <w:szCs w:val="24"/>
            <w:lang w:val="en-US"/>
          </w:rPr>
          <w:t>13</w:t>
        </w:r>
      </w:hyperlink>
      <w:r w:rsidR="005354FE">
        <w:rPr>
          <w:rFonts w:ascii="Times New Roman" w:hAnsi="Times New Roman" w:cs="Times New Roman"/>
          <w:noProof/>
          <w:sz w:val="24"/>
          <w:szCs w:val="24"/>
          <w:lang w:val="en-US"/>
        </w:rPr>
        <w:t>,</w:t>
      </w:r>
      <w:hyperlink w:anchor="_ENREF_15" w:tooltip="Pettit, 2015 #180" w:history="1">
        <w:r w:rsidR="005354FE">
          <w:rPr>
            <w:rFonts w:ascii="Times New Roman" w:hAnsi="Times New Roman" w:cs="Times New Roman"/>
            <w:noProof/>
            <w:sz w:val="24"/>
            <w:szCs w:val="24"/>
            <w:lang w:val="en-US"/>
          </w:rPr>
          <w:t>15-17</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883E97" w:rsidRPr="002C4C38">
        <w:rPr>
          <w:rFonts w:ascii="Times New Roman" w:hAnsi="Times New Roman" w:cs="Times New Roman"/>
          <w:sz w:val="24"/>
          <w:szCs w:val="24"/>
          <w:lang w:val="en-US"/>
        </w:rPr>
        <w:t>.</w:t>
      </w:r>
      <w:r w:rsidR="00D815E7" w:rsidRPr="002C4C38">
        <w:rPr>
          <w:rFonts w:ascii="Times New Roman" w:hAnsi="Times New Roman" w:cs="Times New Roman"/>
          <w:sz w:val="24"/>
          <w:szCs w:val="24"/>
          <w:lang w:val="en-US"/>
        </w:rPr>
        <w:t xml:space="preserve"> </w:t>
      </w:r>
      <w:r w:rsidR="00CB05C1">
        <w:rPr>
          <w:rFonts w:ascii="Times New Roman" w:hAnsi="Times New Roman" w:cs="Times New Roman"/>
          <w:sz w:val="24"/>
          <w:szCs w:val="24"/>
          <w:lang w:val="en-US"/>
        </w:rPr>
        <w:t>C</w:t>
      </w:r>
      <w:r w:rsidR="004C1BBC" w:rsidRPr="002C4C38">
        <w:rPr>
          <w:rFonts w:ascii="Times New Roman" w:hAnsi="Times New Roman" w:cs="Times New Roman"/>
          <w:sz w:val="24"/>
          <w:szCs w:val="24"/>
          <w:lang w:val="en-US"/>
        </w:rPr>
        <w:t>on</w:t>
      </w:r>
      <w:r w:rsidR="009C03D3">
        <w:rPr>
          <w:rFonts w:ascii="Times New Roman" w:hAnsi="Times New Roman" w:cs="Times New Roman"/>
          <w:sz w:val="24"/>
          <w:szCs w:val="24"/>
          <w:lang w:val="en-US"/>
        </w:rPr>
        <w:t>cerns</w:t>
      </w:r>
      <w:r w:rsidR="004C1BBC" w:rsidRPr="002C4C38">
        <w:rPr>
          <w:rFonts w:ascii="Times New Roman" w:hAnsi="Times New Roman" w:cs="Times New Roman"/>
          <w:sz w:val="24"/>
          <w:szCs w:val="24"/>
          <w:lang w:val="en-US"/>
        </w:rPr>
        <w:t xml:space="preserve"> surrounding use of </w:t>
      </w:r>
      <w:r w:rsidR="00B832C6">
        <w:rPr>
          <w:rFonts w:ascii="Times New Roman" w:hAnsi="Times New Roman" w:cs="Times New Roman"/>
          <w:sz w:val="24"/>
          <w:szCs w:val="24"/>
          <w:lang w:val="en-US"/>
        </w:rPr>
        <w:t>IC</w:t>
      </w:r>
      <w:r w:rsidR="00D815E7" w:rsidRPr="002C4C38">
        <w:rPr>
          <w:rFonts w:ascii="Times New Roman" w:hAnsi="Times New Roman" w:cs="Times New Roman"/>
          <w:sz w:val="24"/>
          <w:szCs w:val="24"/>
          <w:lang w:val="en-US"/>
        </w:rPr>
        <w:t xml:space="preserve"> in older patients with AML</w:t>
      </w:r>
      <w:r w:rsidR="006B6D6D" w:rsidRPr="002C4C38">
        <w:rPr>
          <w:rFonts w:ascii="Times New Roman" w:hAnsi="Times New Roman" w:cs="Times New Roman"/>
          <w:sz w:val="24"/>
          <w:szCs w:val="24"/>
          <w:lang w:val="en-US"/>
        </w:rPr>
        <w:t xml:space="preserve"> </w:t>
      </w:r>
      <w:r w:rsidR="00CB05C1">
        <w:rPr>
          <w:rFonts w:ascii="Times New Roman" w:hAnsi="Times New Roman" w:cs="Times New Roman"/>
          <w:sz w:val="24"/>
          <w:szCs w:val="24"/>
          <w:lang w:val="en-US"/>
        </w:rPr>
        <w:t>stems from</w:t>
      </w:r>
      <w:r w:rsidR="006B6D6D" w:rsidRPr="002C4C38">
        <w:rPr>
          <w:rFonts w:ascii="Times New Roman" w:hAnsi="Times New Roman" w:cs="Times New Roman"/>
          <w:sz w:val="24"/>
          <w:szCs w:val="24"/>
          <w:lang w:val="en-US"/>
        </w:rPr>
        <w:t xml:space="preserve"> the </w:t>
      </w:r>
      <w:r w:rsidR="00045427">
        <w:rPr>
          <w:rFonts w:ascii="Times New Roman" w:hAnsi="Times New Roman" w:cs="Times New Roman"/>
          <w:sz w:val="24"/>
          <w:szCs w:val="24"/>
          <w:lang w:val="en-US"/>
        </w:rPr>
        <w:t xml:space="preserve">risk of prolonged myelosuppression and </w:t>
      </w:r>
      <w:r w:rsidR="006B6D6D" w:rsidRPr="002C4C38">
        <w:rPr>
          <w:rFonts w:ascii="Times New Roman" w:hAnsi="Times New Roman" w:cs="Times New Roman"/>
          <w:sz w:val="24"/>
          <w:szCs w:val="24"/>
          <w:lang w:val="en-US"/>
        </w:rPr>
        <w:t>high</w:t>
      </w:r>
      <w:r w:rsidR="00CB05C1">
        <w:rPr>
          <w:rFonts w:ascii="Times New Roman" w:hAnsi="Times New Roman" w:cs="Times New Roman"/>
          <w:sz w:val="24"/>
          <w:szCs w:val="24"/>
          <w:lang w:val="en-US"/>
        </w:rPr>
        <w:t xml:space="preserve"> mortality</w:t>
      </w:r>
      <w:r w:rsidR="006B6D6D" w:rsidRPr="002C4C38">
        <w:rPr>
          <w:rFonts w:ascii="Times New Roman" w:hAnsi="Times New Roman" w:cs="Times New Roman"/>
          <w:sz w:val="24"/>
          <w:szCs w:val="24"/>
          <w:lang w:val="en-US"/>
        </w:rPr>
        <w:t xml:space="preserve"> </w:t>
      </w:r>
      <w:r w:rsidR="005354FE">
        <w:rPr>
          <w:rFonts w:ascii="Times New Roman" w:hAnsi="Times New Roman" w:cs="Times New Roman"/>
          <w:sz w:val="24"/>
          <w:szCs w:val="24"/>
          <w:lang w:val="en-US"/>
        </w:rPr>
        <w:fldChar w:fldCharType="begin">
          <w:fldData xml:space="preserve">PEVuZE5vdGU+PENpdGU+PEF1dGhvcj5NZWRlaXJvczwvQXV0aG9yPjxZZWFyPjIwMTU8L1llYXI+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</w:fldData>
        </w:fldChar>
      </w:r>
      <w:r w:rsidR="005354FE">
        <w:rPr>
          <w:rFonts w:ascii="Times New Roman" w:hAnsi="Times New Roman" w:cs="Times New Roman"/>
          <w:sz w:val="24"/>
          <w:szCs w:val="24"/>
          <w:lang w:val="en-US"/>
        </w:rPr>
        <w:instrText xml:space="preserve"> ADDIN EN.CITE </w:instrText>
      </w:r>
      <w:r w:rsidR="005354FE">
        <w:rPr>
          <w:rFonts w:ascii="Times New Roman" w:hAnsi="Times New Roman" w:cs="Times New Roman"/>
          <w:sz w:val="24"/>
          <w:szCs w:val="24"/>
          <w:lang w:val="en-US"/>
        </w:rPr>
        <w:fldChar w:fldCharType="begin">
          <w:fldData xml:space="preserve">PEVuZE5vdGU+PENpdGU+PEF1dGhvcj5NZWRlaXJvczwvQXV0aG9yPjxZZWFyPjIwMTU8L1llYXI+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</w:fldData>
        </w:fldChar>
      </w:r>
      <w:r w:rsidR="005354FE">
        <w:rPr>
          <w:rFonts w:ascii="Times New Roman" w:hAnsi="Times New Roman" w:cs="Times New Roman"/>
          <w:sz w:val="24"/>
          <w:szCs w:val="24"/>
          <w:lang w:val="en-US"/>
        </w:rPr>
        <w:instrText xml:space="preserve"> ADDIN EN.CITE.DATA </w:instrText>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end"/>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13" w:tooltip="Sanford, 2015 #187" w:history="1">
        <w:r w:rsidR="005354FE">
          <w:rPr>
            <w:rFonts w:ascii="Times New Roman" w:hAnsi="Times New Roman" w:cs="Times New Roman"/>
            <w:noProof/>
            <w:sz w:val="24"/>
            <w:szCs w:val="24"/>
            <w:lang w:val="en-US"/>
          </w:rPr>
          <w:t>13</w:t>
        </w:r>
      </w:hyperlink>
      <w:r w:rsidR="005354FE">
        <w:rPr>
          <w:rFonts w:ascii="Times New Roman" w:hAnsi="Times New Roman" w:cs="Times New Roman"/>
          <w:noProof/>
          <w:sz w:val="24"/>
          <w:szCs w:val="24"/>
          <w:lang w:val="en-US"/>
        </w:rPr>
        <w:t>,</w:t>
      </w:r>
      <w:hyperlink w:anchor="_ENREF_19" w:tooltip="Medeiros, 2015 #190" w:history="1">
        <w:r w:rsidR="005354FE">
          <w:rPr>
            <w:rFonts w:ascii="Times New Roman" w:hAnsi="Times New Roman" w:cs="Times New Roman"/>
            <w:noProof/>
            <w:sz w:val="24"/>
            <w:szCs w:val="24"/>
            <w:lang w:val="en-US"/>
          </w:rPr>
          <w:t>19-29</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9C22F5">
        <w:rPr>
          <w:rFonts w:ascii="Times New Roman" w:hAnsi="Times New Roman" w:cs="Times New Roman"/>
          <w:sz w:val="24"/>
          <w:szCs w:val="24"/>
          <w:lang w:val="en-US"/>
        </w:rPr>
        <w:t>. In this context,</w:t>
      </w:r>
      <w:r w:rsidR="00D815E7" w:rsidRPr="002C4C38">
        <w:rPr>
          <w:rFonts w:ascii="Times New Roman" w:hAnsi="Times New Roman" w:cs="Times New Roman"/>
          <w:sz w:val="24"/>
          <w:szCs w:val="24"/>
          <w:lang w:val="en-US"/>
        </w:rPr>
        <w:t xml:space="preserve"> </w:t>
      </w:r>
      <w:r w:rsidR="005F794A" w:rsidRPr="002C4C38">
        <w:rPr>
          <w:rFonts w:ascii="Times New Roman" w:hAnsi="Times New Roman" w:cs="Times New Roman"/>
          <w:sz w:val="24"/>
          <w:szCs w:val="24"/>
          <w:lang w:val="en-US"/>
        </w:rPr>
        <w:t>glasdegib plus LDAC</w:t>
      </w:r>
      <w:r w:rsidR="00FF66A2" w:rsidRPr="002C4C38">
        <w:rPr>
          <w:rFonts w:ascii="Times New Roman" w:hAnsi="Times New Roman" w:cs="Times New Roman"/>
          <w:sz w:val="24"/>
          <w:szCs w:val="24"/>
          <w:lang w:val="en-US"/>
        </w:rPr>
        <w:t xml:space="preserve"> </w:t>
      </w:r>
      <w:r w:rsidR="00B67939" w:rsidRPr="002C4C38">
        <w:rPr>
          <w:rFonts w:ascii="Times New Roman" w:hAnsi="Times New Roman" w:cs="Times New Roman"/>
          <w:sz w:val="24"/>
          <w:szCs w:val="24"/>
          <w:lang w:val="en-US"/>
        </w:rPr>
        <w:t xml:space="preserve">can be considered </w:t>
      </w:r>
      <w:r w:rsidR="00FF66A2" w:rsidRPr="002C4C38">
        <w:rPr>
          <w:rFonts w:ascii="Times New Roman" w:hAnsi="Times New Roman" w:cs="Times New Roman"/>
          <w:sz w:val="24"/>
          <w:szCs w:val="24"/>
          <w:lang w:val="en-US"/>
        </w:rPr>
        <w:t xml:space="preserve">a first-line treatment </w:t>
      </w:r>
      <w:r w:rsidR="00B67939" w:rsidRPr="002C4C38">
        <w:rPr>
          <w:rFonts w:ascii="Times New Roman" w:hAnsi="Times New Roman" w:cs="Times New Roman"/>
          <w:sz w:val="24"/>
          <w:szCs w:val="24"/>
          <w:lang w:val="en-US"/>
        </w:rPr>
        <w:t xml:space="preserve">for </w:t>
      </w:r>
      <w:r w:rsidR="005B7C14" w:rsidRPr="002C4C38">
        <w:rPr>
          <w:rFonts w:ascii="Times New Roman" w:hAnsi="Times New Roman" w:cs="Times New Roman"/>
          <w:sz w:val="24"/>
          <w:szCs w:val="24"/>
          <w:lang w:val="en-US"/>
        </w:rPr>
        <w:t xml:space="preserve">patients </w:t>
      </w:r>
      <w:r w:rsidR="004103A0">
        <w:rPr>
          <w:rFonts w:ascii="Times New Roman" w:hAnsi="Times New Roman" w:cs="Times New Roman"/>
          <w:sz w:val="24"/>
          <w:szCs w:val="24"/>
          <w:lang w:val="en-US"/>
        </w:rPr>
        <w:t xml:space="preserve">aged </w:t>
      </w:r>
      <w:r w:rsidR="005B7C14" w:rsidRPr="002C4C38">
        <w:rPr>
          <w:rFonts w:ascii="Times New Roman" w:hAnsi="Times New Roman" w:cs="Times New Roman"/>
          <w:sz w:val="24"/>
          <w:szCs w:val="24"/>
          <w:lang w:val="en-US"/>
        </w:rPr>
        <w:t>≥</w:t>
      </w:r>
      <w:r w:rsidR="00B67939" w:rsidRPr="002C4C38">
        <w:rPr>
          <w:rFonts w:ascii="Times New Roman" w:hAnsi="Times New Roman" w:cs="Times New Roman"/>
          <w:sz w:val="24"/>
          <w:szCs w:val="24"/>
          <w:lang w:val="en-US"/>
        </w:rPr>
        <w:t xml:space="preserve">75 </w:t>
      </w:r>
      <w:r w:rsidR="005354FE">
        <w:rPr>
          <w:rFonts w:ascii="Times New Roman" w:hAnsi="Times New Roman" w:cs="Times New Roman"/>
          <w:sz w:val="24"/>
          <w:szCs w:val="24"/>
          <w:lang w:val="en-US"/>
        </w:rPr>
        <w:fldChar w:fldCharType="begin"/>
      </w:r>
      <w:r w:rsidR="005354FE">
        <w:rPr>
          <w:rFonts w:ascii="Times New Roman" w:hAnsi="Times New Roman" w:cs="Times New Roman"/>
          <w:sz w:val="24"/>
          <w:szCs w:val="24"/>
          <w:lang w:val="en-US"/>
        </w:rPr>
        <w:instrText xml:space="preserve"> ADDIN EN.CITE &lt;EndNote&gt;&lt;Cite ExcludeAuth="1"&gt;&lt;Year&gt;2020&lt;/Year&gt;&lt;RecNum&gt;69&lt;/RecNum&gt;&lt;DisplayText&gt;[34]&lt;/DisplayText&gt;&lt;record&gt;&lt;rec-number&gt;69&lt;/rec-number&gt;&lt;foreign-keys&gt;&lt;key app="EN" db-id="wtwavetw3f5dete2fp9pdvabprwvpwvf5p09" timestamp="1552904926"&gt;69&lt;/key&gt;&lt;/foreign-keys&gt;&lt;ref-type name="Web Page"&gt;12&lt;/ref-type&gt;&lt;contributors&gt;&lt;/contributors&gt;&lt;titles&gt;&lt;title&gt;Highlights of prescribing information: Daurismo (glasdegib)&lt;/title&gt;&lt;/titles&gt;&lt;volume&gt;2020&lt;/volume&gt;&lt;number&gt;27 March&lt;/number&gt;&lt;dates&gt;&lt;year&gt;2020&lt;/year&gt;&lt;/dates&gt;&lt;publisher&gt;US Food and Drug Administration&lt;/publisher&gt;&lt;urls&gt;&lt;related-urls&gt;&lt;url&gt;https://www.accessdata.fda.gov/drugsatfda_docs/label/2020/210656s002s004lbl.pdf&lt;/url&gt;&lt;/related-urls&gt;&lt;/urls&gt;&lt;custom1&gt;2020&lt;/custom1&gt;&lt;custom2&gt;27 March&lt;/custom2&gt;&lt;/record&gt;&lt;/Cite&gt;&lt;/EndNote&gt;</w:instrText>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34" w:tooltip=", 2020 #69" w:history="1">
        <w:r w:rsidR="005354FE">
          <w:rPr>
            <w:rFonts w:ascii="Times New Roman" w:hAnsi="Times New Roman" w:cs="Times New Roman"/>
            <w:noProof/>
            <w:sz w:val="24"/>
            <w:szCs w:val="24"/>
            <w:lang w:val="en-US"/>
          </w:rPr>
          <w:t>34</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883E97" w:rsidRPr="002C4C38">
        <w:rPr>
          <w:rFonts w:ascii="Times New Roman" w:hAnsi="Times New Roman" w:cs="Times New Roman"/>
          <w:sz w:val="24"/>
          <w:szCs w:val="24"/>
          <w:lang w:val="en-US"/>
        </w:rPr>
        <w:t>.</w:t>
      </w:r>
      <w:r w:rsidR="00C51E6A" w:rsidRPr="002C4C38">
        <w:rPr>
          <w:rFonts w:ascii="Times New Roman" w:hAnsi="Times New Roman" w:cs="Times New Roman"/>
          <w:sz w:val="24"/>
          <w:szCs w:val="24"/>
          <w:lang w:val="en-US"/>
        </w:rPr>
        <w:t xml:space="preserve"> </w:t>
      </w:r>
    </w:p>
    <w:p w14:paraId="312F795D" w14:textId="5C51BA67" w:rsidR="00477EEF" w:rsidRPr="002C4C38" w:rsidRDefault="00D203E1" w:rsidP="002C4C38">
      <w:pPr>
        <w:spacing w:before="240" w:after="24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Although glasdegib plus LDAC is approved for patients ineligible for IC, no standard guidelines exist to determine </w:t>
      </w:r>
      <w:r w:rsidR="00077BAB">
        <w:rPr>
          <w:rFonts w:ascii="Times New Roman" w:hAnsi="Times New Roman" w:cs="Times New Roman"/>
          <w:sz w:val="24"/>
          <w:szCs w:val="24"/>
          <w:lang w:val="en-US"/>
        </w:rPr>
        <w:t xml:space="preserve">IC </w:t>
      </w:r>
      <w:r w:rsidR="00EE0327" w:rsidRPr="00B502D7">
        <w:rPr>
          <w:rFonts w:ascii="Times New Roman" w:hAnsi="Times New Roman" w:cs="Times New Roman"/>
          <w:sz w:val="24"/>
          <w:szCs w:val="24"/>
          <w:lang w:val="en-US"/>
        </w:rPr>
        <w:t xml:space="preserve">eligibility. </w:t>
      </w:r>
      <w:r w:rsidR="00F05CDD">
        <w:rPr>
          <w:rFonts w:ascii="Times New Roman" w:hAnsi="Times New Roman" w:cs="Times New Roman"/>
          <w:sz w:val="24"/>
          <w:szCs w:val="24"/>
          <w:lang w:val="en-US"/>
        </w:rPr>
        <w:t>T</w:t>
      </w:r>
      <w:r w:rsidR="00C50B64" w:rsidRPr="00B502D7">
        <w:rPr>
          <w:rFonts w:ascii="Times New Roman" w:hAnsi="Times New Roman" w:cs="Times New Roman"/>
          <w:sz w:val="24"/>
          <w:szCs w:val="24"/>
          <w:lang w:val="en-US"/>
        </w:rPr>
        <w:t>he BRIGHT MDS&amp;AML 1003</w:t>
      </w:r>
      <w:r w:rsidR="00883FC4" w:rsidRPr="00B502D7">
        <w:rPr>
          <w:rFonts w:ascii="Times New Roman" w:hAnsi="Times New Roman" w:cs="Times New Roman"/>
          <w:sz w:val="24"/>
          <w:szCs w:val="24"/>
          <w:lang w:val="en-US"/>
        </w:rPr>
        <w:t xml:space="preserve"> study pre-specified </w:t>
      </w:r>
      <w:r w:rsidR="00192FDD">
        <w:rPr>
          <w:rFonts w:ascii="Times New Roman" w:hAnsi="Times New Roman" w:cs="Times New Roman"/>
          <w:sz w:val="24"/>
          <w:szCs w:val="24"/>
          <w:lang w:val="en-US"/>
        </w:rPr>
        <w:t xml:space="preserve">the criteria used to consider a patients to be ineligible for </w:t>
      </w:r>
      <w:r w:rsidR="005A468B">
        <w:rPr>
          <w:rFonts w:ascii="Times New Roman" w:hAnsi="Times New Roman" w:cs="Times New Roman"/>
          <w:sz w:val="24"/>
          <w:szCs w:val="24"/>
          <w:lang w:val="en-US"/>
        </w:rPr>
        <w:t>IC</w:t>
      </w:r>
      <w:r w:rsidR="00192FDD">
        <w:rPr>
          <w:rFonts w:ascii="Times New Roman" w:hAnsi="Times New Roman" w:cs="Times New Roman"/>
          <w:sz w:val="24"/>
          <w:szCs w:val="24"/>
          <w:lang w:val="en-US"/>
        </w:rPr>
        <w:t>, making it more objective than most other studies</w:t>
      </w:r>
      <w:r w:rsidR="00883FC4" w:rsidRPr="00B502D7">
        <w:rPr>
          <w:rFonts w:ascii="Times New Roman" w:hAnsi="Times New Roman" w:cs="Times New Roman"/>
          <w:sz w:val="24"/>
          <w:szCs w:val="24"/>
          <w:lang w:val="en-US"/>
        </w:rPr>
        <w:t>.</w:t>
      </w:r>
      <w:r w:rsidR="00C50B64" w:rsidRPr="00B502D7">
        <w:rPr>
          <w:rFonts w:ascii="Times New Roman" w:hAnsi="Times New Roman" w:cs="Times New Roman"/>
          <w:sz w:val="24"/>
          <w:szCs w:val="24"/>
          <w:lang w:val="en-US"/>
        </w:rPr>
        <w:t xml:space="preserve"> </w:t>
      </w:r>
      <w:r w:rsidR="00921119" w:rsidRPr="00B502D7">
        <w:rPr>
          <w:rFonts w:ascii="Times New Roman" w:hAnsi="Times New Roman" w:cs="Times New Roman"/>
          <w:sz w:val="24"/>
          <w:szCs w:val="24"/>
          <w:lang w:val="en-US"/>
        </w:rPr>
        <w:t>Available e</w:t>
      </w:r>
      <w:r w:rsidR="00135A16" w:rsidRPr="00B502D7">
        <w:rPr>
          <w:rFonts w:ascii="Times New Roman" w:hAnsi="Times New Roman" w:cs="Times New Roman"/>
          <w:sz w:val="24"/>
          <w:szCs w:val="24"/>
          <w:lang w:val="en-US"/>
        </w:rPr>
        <w:t>valuation tools</w:t>
      </w:r>
      <w:r w:rsidR="00135A16">
        <w:rPr>
          <w:rFonts w:ascii="Times New Roman" w:hAnsi="Times New Roman" w:cs="Times New Roman"/>
          <w:sz w:val="24"/>
          <w:szCs w:val="24"/>
          <w:lang w:val="en-US"/>
        </w:rPr>
        <w:t xml:space="preserve"> include </w:t>
      </w:r>
      <w:r w:rsidR="00D9734F" w:rsidRPr="002C4C38">
        <w:rPr>
          <w:rFonts w:ascii="Times New Roman" w:hAnsi="Times New Roman" w:cs="Times New Roman"/>
          <w:sz w:val="24"/>
          <w:szCs w:val="24"/>
          <w:lang w:val="en-US"/>
        </w:rPr>
        <w:t>the hematopoietic cell transplantation</w:t>
      </w:r>
      <w:r w:rsidR="00385A4F">
        <w:rPr>
          <w:rFonts w:ascii="Times New Roman" w:hAnsi="Times New Roman" w:cs="Times New Roman"/>
          <w:sz w:val="24"/>
          <w:szCs w:val="24"/>
          <w:lang w:val="en-US"/>
        </w:rPr>
        <w:t>–</w:t>
      </w:r>
      <w:r w:rsidR="00D9734F" w:rsidRPr="002C4C38">
        <w:rPr>
          <w:rFonts w:ascii="Times New Roman" w:hAnsi="Times New Roman" w:cs="Times New Roman"/>
          <w:sz w:val="24"/>
          <w:szCs w:val="24"/>
          <w:lang w:val="en-US"/>
        </w:rPr>
        <w:t>spec</w:t>
      </w:r>
      <w:r w:rsidR="00674656" w:rsidRPr="002C4C38">
        <w:rPr>
          <w:rFonts w:ascii="Times New Roman" w:hAnsi="Times New Roman" w:cs="Times New Roman"/>
          <w:sz w:val="24"/>
          <w:szCs w:val="24"/>
          <w:lang w:val="en-US"/>
        </w:rPr>
        <w:t xml:space="preserve">ific </w:t>
      </w:r>
      <w:r w:rsidR="00D9734F" w:rsidRPr="002C4C38">
        <w:rPr>
          <w:rFonts w:ascii="Times New Roman" w:hAnsi="Times New Roman" w:cs="Times New Roman"/>
          <w:sz w:val="24"/>
          <w:szCs w:val="24"/>
          <w:lang w:val="en-US"/>
        </w:rPr>
        <w:t xml:space="preserve">or </w:t>
      </w:r>
      <w:r w:rsidR="00674656" w:rsidRPr="002C4C38">
        <w:rPr>
          <w:rFonts w:ascii="Times New Roman" w:hAnsi="Times New Roman" w:cs="Times New Roman"/>
          <w:sz w:val="24"/>
          <w:szCs w:val="24"/>
          <w:lang w:val="en-US"/>
        </w:rPr>
        <w:t xml:space="preserve">Charlson comorbidity </w:t>
      </w:r>
      <w:r w:rsidR="0025386F" w:rsidRPr="002C4C38">
        <w:rPr>
          <w:rFonts w:ascii="Times New Roman" w:hAnsi="Times New Roman" w:cs="Times New Roman"/>
          <w:sz w:val="24"/>
          <w:szCs w:val="24"/>
          <w:lang w:val="en-US"/>
        </w:rPr>
        <w:t>inde</w:t>
      </w:r>
      <w:r w:rsidR="0025386F">
        <w:rPr>
          <w:rFonts w:ascii="Times New Roman" w:hAnsi="Times New Roman" w:cs="Times New Roman"/>
          <w:sz w:val="24"/>
          <w:szCs w:val="24"/>
          <w:lang w:val="en-US"/>
        </w:rPr>
        <w:t>xes</w:t>
      </w:r>
      <w:r w:rsidR="0025386F" w:rsidRPr="002C4C38">
        <w:rPr>
          <w:rFonts w:ascii="Times New Roman" w:hAnsi="Times New Roman" w:cs="Times New Roman"/>
          <w:sz w:val="24"/>
          <w:szCs w:val="24"/>
          <w:lang w:val="en-US"/>
        </w:rPr>
        <w:t xml:space="preserve"> </w:t>
      </w:r>
      <w:r w:rsidR="005354FE">
        <w:rPr>
          <w:rFonts w:ascii="Times New Roman" w:hAnsi="Times New Roman" w:cs="Times New Roman"/>
          <w:sz w:val="24"/>
          <w:szCs w:val="24"/>
          <w:lang w:val="en-US"/>
        </w:rPr>
        <w:fldChar w:fldCharType="begin">
          <w:fldData xml:space="preserve">PEVuZE5vdGU+PENpdGU+PEF1dGhvcj5LbGVwaW48L0F1dGhvcj48WWVhcj4yMDE5PC9ZZWFyPjxS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</w:fldData>
        </w:fldChar>
      </w:r>
      <w:r w:rsidR="005354FE">
        <w:rPr>
          <w:rFonts w:ascii="Times New Roman" w:hAnsi="Times New Roman" w:cs="Times New Roman"/>
          <w:sz w:val="24"/>
          <w:szCs w:val="24"/>
          <w:lang w:val="en-US"/>
        </w:rPr>
        <w:instrText xml:space="preserve"> ADDIN EN.CITE </w:instrText>
      </w:r>
      <w:r w:rsidR="005354FE">
        <w:rPr>
          <w:rFonts w:ascii="Times New Roman" w:hAnsi="Times New Roman" w:cs="Times New Roman"/>
          <w:sz w:val="24"/>
          <w:szCs w:val="24"/>
          <w:lang w:val="en-US"/>
        </w:rPr>
        <w:fldChar w:fldCharType="begin">
          <w:fldData xml:space="preserve">PEVuZE5vdGU+PENpdGU+PEF1dGhvcj5LbGVwaW48L0F1dGhvcj48WWVhcj4yMDE5PC9ZZWFyPjxS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</w:fldData>
        </w:fldChar>
      </w:r>
      <w:r w:rsidR="005354FE">
        <w:rPr>
          <w:rFonts w:ascii="Times New Roman" w:hAnsi="Times New Roman" w:cs="Times New Roman"/>
          <w:sz w:val="24"/>
          <w:szCs w:val="24"/>
          <w:lang w:val="en-US"/>
        </w:rPr>
        <w:instrText xml:space="preserve"> ADDIN EN.CITE.DATA </w:instrText>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end"/>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9" w:tooltip="Ferrara, 2013 #186" w:history="1">
        <w:r w:rsidR="005354FE">
          <w:rPr>
            <w:rFonts w:ascii="Times New Roman" w:hAnsi="Times New Roman" w:cs="Times New Roman"/>
            <w:noProof/>
            <w:sz w:val="24"/>
            <w:szCs w:val="24"/>
            <w:lang w:val="en-US"/>
          </w:rPr>
          <w:t>9</w:t>
        </w:r>
      </w:hyperlink>
      <w:r w:rsidR="005354FE">
        <w:rPr>
          <w:rFonts w:ascii="Times New Roman" w:hAnsi="Times New Roman" w:cs="Times New Roman"/>
          <w:noProof/>
          <w:sz w:val="24"/>
          <w:szCs w:val="24"/>
          <w:lang w:val="en-US"/>
        </w:rPr>
        <w:t>,</w:t>
      </w:r>
      <w:hyperlink w:anchor="_ENREF_13" w:tooltip="Sanford, 2015 #187" w:history="1">
        <w:r w:rsidR="005354FE">
          <w:rPr>
            <w:rFonts w:ascii="Times New Roman" w:hAnsi="Times New Roman" w:cs="Times New Roman"/>
            <w:noProof/>
            <w:sz w:val="24"/>
            <w:szCs w:val="24"/>
            <w:lang w:val="en-US"/>
          </w:rPr>
          <w:t>13</w:t>
        </w:r>
      </w:hyperlink>
      <w:r w:rsidR="005354FE">
        <w:rPr>
          <w:rFonts w:ascii="Times New Roman" w:hAnsi="Times New Roman" w:cs="Times New Roman"/>
          <w:noProof/>
          <w:sz w:val="24"/>
          <w:szCs w:val="24"/>
          <w:lang w:val="en-US"/>
        </w:rPr>
        <w:t>,</w:t>
      </w:r>
      <w:hyperlink w:anchor="_ENREF_15" w:tooltip="Pettit, 2015 #180" w:history="1">
        <w:r w:rsidR="005354FE">
          <w:rPr>
            <w:rFonts w:ascii="Times New Roman" w:hAnsi="Times New Roman" w:cs="Times New Roman"/>
            <w:noProof/>
            <w:sz w:val="24"/>
            <w:szCs w:val="24"/>
            <w:lang w:val="en-US"/>
          </w:rPr>
          <w:t>15</w:t>
        </w:r>
      </w:hyperlink>
      <w:r w:rsidR="005354FE">
        <w:rPr>
          <w:rFonts w:ascii="Times New Roman" w:hAnsi="Times New Roman" w:cs="Times New Roman"/>
          <w:noProof/>
          <w:sz w:val="24"/>
          <w:szCs w:val="24"/>
          <w:lang w:val="en-US"/>
        </w:rPr>
        <w:t>,</w:t>
      </w:r>
      <w:hyperlink w:anchor="_ENREF_17" w:tooltip="Klepin, 2019 #230" w:history="1">
        <w:r w:rsidR="005354FE">
          <w:rPr>
            <w:rFonts w:ascii="Times New Roman" w:hAnsi="Times New Roman" w:cs="Times New Roman"/>
            <w:noProof/>
            <w:sz w:val="24"/>
            <w:szCs w:val="24"/>
            <w:lang w:val="en-US"/>
          </w:rPr>
          <w:t>17</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102E82">
        <w:rPr>
          <w:rFonts w:ascii="Times New Roman" w:hAnsi="Times New Roman" w:cs="Times New Roman"/>
          <w:sz w:val="24"/>
          <w:szCs w:val="24"/>
          <w:lang w:val="en-US"/>
        </w:rPr>
        <w:t>,</w:t>
      </w:r>
      <w:r w:rsidR="00D457BE" w:rsidRPr="002C4C38">
        <w:rPr>
          <w:rFonts w:ascii="Times New Roman" w:hAnsi="Times New Roman" w:cs="Times New Roman"/>
          <w:sz w:val="24"/>
          <w:szCs w:val="24"/>
          <w:lang w:val="en-US"/>
        </w:rPr>
        <w:t xml:space="preserve"> </w:t>
      </w:r>
      <w:r w:rsidR="00135A16">
        <w:rPr>
          <w:rFonts w:ascii="Times New Roman" w:hAnsi="Times New Roman" w:cs="Times New Roman"/>
          <w:sz w:val="24"/>
          <w:szCs w:val="24"/>
          <w:lang w:val="en-US"/>
        </w:rPr>
        <w:t>and</w:t>
      </w:r>
      <w:r w:rsidR="00285F6A" w:rsidRPr="002C4C38">
        <w:rPr>
          <w:rFonts w:ascii="Times New Roman" w:hAnsi="Times New Roman" w:cs="Times New Roman"/>
          <w:sz w:val="24"/>
          <w:szCs w:val="24"/>
          <w:lang w:val="en-US"/>
        </w:rPr>
        <w:t xml:space="preserve"> </w:t>
      </w:r>
      <w:r w:rsidR="005352ED" w:rsidRPr="002C4C38">
        <w:rPr>
          <w:rFonts w:ascii="Times New Roman" w:hAnsi="Times New Roman" w:cs="Times New Roman"/>
          <w:sz w:val="24"/>
          <w:szCs w:val="24"/>
          <w:lang w:val="en-US"/>
        </w:rPr>
        <w:t xml:space="preserve">models </w:t>
      </w:r>
      <w:r w:rsidR="00135A16">
        <w:rPr>
          <w:rFonts w:ascii="Times New Roman" w:hAnsi="Times New Roman" w:cs="Times New Roman"/>
          <w:sz w:val="24"/>
          <w:szCs w:val="24"/>
          <w:lang w:val="en-US"/>
        </w:rPr>
        <w:t>incorporat</w:t>
      </w:r>
      <w:r w:rsidR="00921119">
        <w:rPr>
          <w:rFonts w:ascii="Times New Roman" w:hAnsi="Times New Roman" w:cs="Times New Roman"/>
          <w:sz w:val="24"/>
          <w:szCs w:val="24"/>
          <w:lang w:val="en-US"/>
        </w:rPr>
        <w:t>ing</w:t>
      </w:r>
      <w:r w:rsidR="00135A16">
        <w:rPr>
          <w:rFonts w:ascii="Times New Roman" w:hAnsi="Times New Roman" w:cs="Times New Roman"/>
          <w:sz w:val="24"/>
          <w:szCs w:val="24"/>
          <w:lang w:val="en-US"/>
        </w:rPr>
        <w:t xml:space="preserve"> </w:t>
      </w:r>
      <w:r w:rsidR="005352ED" w:rsidRPr="002C4C38">
        <w:rPr>
          <w:rFonts w:ascii="Times New Roman" w:hAnsi="Times New Roman" w:cs="Times New Roman"/>
          <w:sz w:val="24"/>
          <w:szCs w:val="24"/>
          <w:lang w:val="en-US"/>
        </w:rPr>
        <w:t>multi</w:t>
      </w:r>
      <w:r w:rsidR="00342427" w:rsidRPr="002C4C38">
        <w:rPr>
          <w:rFonts w:ascii="Times New Roman" w:hAnsi="Times New Roman" w:cs="Times New Roman"/>
          <w:sz w:val="24"/>
          <w:szCs w:val="24"/>
          <w:lang w:val="en-US"/>
        </w:rPr>
        <w:t>ple characteristics</w:t>
      </w:r>
      <w:r w:rsidR="00D457BE" w:rsidRPr="002C4C38">
        <w:rPr>
          <w:rFonts w:ascii="Times New Roman" w:hAnsi="Times New Roman" w:cs="Times New Roman"/>
          <w:sz w:val="24"/>
          <w:szCs w:val="24"/>
          <w:lang w:val="en-US"/>
        </w:rPr>
        <w:t xml:space="preserve"> </w:t>
      </w:r>
      <w:r w:rsidR="005354FE">
        <w:rPr>
          <w:rFonts w:ascii="Times New Roman" w:hAnsi="Times New Roman" w:cs="Times New Roman"/>
          <w:sz w:val="24"/>
          <w:szCs w:val="24"/>
          <w:lang w:val="en-US"/>
        </w:rPr>
        <w:fldChar w:fldCharType="begin">
          <w:fldData xml:space="preserve">PEVuZE5vdGU+PENpdGU+PEF1dGhvcj5GZXJyYXJhPC9BdXRob3I+PFllYXI+MjAxMzwvWWVhcj48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</w:fldData>
        </w:fldChar>
      </w:r>
      <w:r w:rsidR="005354FE">
        <w:rPr>
          <w:rFonts w:ascii="Times New Roman" w:hAnsi="Times New Roman" w:cs="Times New Roman"/>
          <w:sz w:val="24"/>
          <w:szCs w:val="24"/>
          <w:lang w:val="en-US"/>
        </w:rPr>
        <w:instrText xml:space="preserve"> ADDIN EN.CITE </w:instrText>
      </w:r>
      <w:r w:rsidR="005354FE">
        <w:rPr>
          <w:rFonts w:ascii="Times New Roman" w:hAnsi="Times New Roman" w:cs="Times New Roman"/>
          <w:sz w:val="24"/>
          <w:szCs w:val="24"/>
          <w:lang w:val="en-US"/>
        </w:rPr>
        <w:fldChar w:fldCharType="begin">
          <w:fldData xml:space="preserve">PEVuZE5vdGU+PENpdGU+PEF1dGhvcj5GZXJyYXJhPC9BdXRob3I+PFllYXI+MjAxMzwvWWVhcj48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</w:fldData>
        </w:fldChar>
      </w:r>
      <w:r w:rsidR="005354FE">
        <w:rPr>
          <w:rFonts w:ascii="Times New Roman" w:hAnsi="Times New Roman" w:cs="Times New Roman"/>
          <w:sz w:val="24"/>
          <w:szCs w:val="24"/>
          <w:lang w:val="en-US"/>
        </w:rPr>
        <w:instrText xml:space="preserve"> ADDIN EN.CITE.DATA </w:instrText>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end"/>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9" w:tooltip="Ferrara, 2013 #186" w:history="1">
        <w:r w:rsidR="005354FE">
          <w:rPr>
            <w:rFonts w:ascii="Times New Roman" w:hAnsi="Times New Roman" w:cs="Times New Roman"/>
            <w:noProof/>
            <w:sz w:val="24"/>
            <w:szCs w:val="24"/>
            <w:lang w:val="en-US"/>
          </w:rPr>
          <w:t>9</w:t>
        </w:r>
      </w:hyperlink>
      <w:r w:rsidR="005354FE">
        <w:rPr>
          <w:rFonts w:ascii="Times New Roman" w:hAnsi="Times New Roman" w:cs="Times New Roman"/>
          <w:noProof/>
          <w:sz w:val="24"/>
          <w:szCs w:val="24"/>
          <w:lang w:val="en-US"/>
        </w:rPr>
        <w:t>,</w:t>
      </w:r>
      <w:hyperlink w:anchor="_ENREF_13" w:tooltip="Sanford, 2015 #187" w:history="1">
        <w:r w:rsidR="005354FE">
          <w:rPr>
            <w:rFonts w:ascii="Times New Roman" w:hAnsi="Times New Roman" w:cs="Times New Roman"/>
            <w:noProof/>
            <w:sz w:val="24"/>
            <w:szCs w:val="24"/>
            <w:lang w:val="en-US"/>
          </w:rPr>
          <w:t>13</w:t>
        </w:r>
      </w:hyperlink>
      <w:r w:rsidR="005354FE">
        <w:rPr>
          <w:rFonts w:ascii="Times New Roman" w:hAnsi="Times New Roman" w:cs="Times New Roman"/>
          <w:noProof/>
          <w:sz w:val="24"/>
          <w:szCs w:val="24"/>
          <w:lang w:val="en-US"/>
        </w:rPr>
        <w:t>,</w:t>
      </w:r>
      <w:hyperlink w:anchor="_ENREF_17" w:tooltip="Klepin, 2019 #230" w:history="1">
        <w:r w:rsidR="005354FE">
          <w:rPr>
            <w:rFonts w:ascii="Times New Roman" w:hAnsi="Times New Roman" w:cs="Times New Roman"/>
            <w:noProof/>
            <w:sz w:val="24"/>
            <w:szCs w:val="24"/>
            <w:lang w:val="en-US"/>
          </w:rPr>
          <w:t>17</w:t>
        </w:r>
      </w:hyperlink>
      <w:r w:rsidR="005354FE">
        <w:rPr>
          <w:rFonts w:ascii="Times New Roman" w:hAnsi="Times New Roman" w:cs="Times New Roman"/>
          <w:noProof/>
          <w:sz w:val="24"/>
          <w:szCs w:val="24"/>
          <w:lang w:val="en-US"/>
        </w:rPr>
        <w:t>,</w:t>
      </w:r>
      <w:hyperlink w:anchor="_ENREF_64" w:tooltip=", 2019 #233" w:history="1">
        <w:r w:rsidR="005354FE">
          <w:rPr>
            <w:rFonts w:ascii="Times New Roman" w:hAnsi="Times New Roman" w:cs="Times New Roman"/>
            <w:noProof/>
            <w:sz w:val="24"/>
            <w:szCs w:val="24"/>
            <w:lang w:val="en-US"/>
          </w:rPr>
          <w:t>64-67</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D457BE" w:rsidRPr="002C4C38">
        <w:rPr>
          <w:rFonts w:ascii="Times New Roman" w:hAnsi="Times New Roman" w:cs="Times New Roman"/>
          <w:sz w:val="24"/>
          <w:szCs w:val="24"/>
          <w:lang w:val="en-US"/>
        </w:rPr>
        <w:t>.</w:t>
      </w:r>
      <w:r w:rsidR="002C0FCD" w:rsidRPr="002C4C38">
        <w:rPr>
          <w:rFonts w:ascii="Times New Roman" w:hAnsi="Times New Roman" w:cs="Times New Roman"/>
          <w:sz w:val="24"/>
          <w:szCs w:val="24"/>
          <w:lang w:val="en-US"/>
        </w:rPr>
        <w:t xml:space="preserve"> </w:t>
      </w:r>
      <w:r w:rsidR="00A44E46" w:rsidRPr="00DF04B1">
        <w:rPr>
          <w:rFonts w:ascii="Times New Roman" w:hAnsi="Times New Roman" w:cs="Times New Roman"/>
          <w:sz w:val="24"/>
          <w:szCs w:val="24"/>
          <w:lang w:val="en-US"/>
        </w:rPr>
        <w:t xml:space="preserve">Irrespective of the guidelines used, </w:t>
      </w:r>
      <w:r w:rsidR="005A40B8" w:rsidRPr="00DF04B1">
        <w:rPr>
          <w:rFonts w:ascii="Times New Roman" w:hAnsi="Times New Roman" w:cs="Times New Roman"/>
          <w:sz w:val="24"/>
          <w:szCs w:val="24"/>
          <w:lang w:val="en-US"/>
        </w:rPr>
        <w:lastRenderedPageBreak/>
        <w:t>lower-</w:t>
      </w:r>
      <w:r w:rsidR="00285F6A" w:rsidRPr="00DF04B1">
        <w:rPr>
          <w:rFonts w:ascii="Times New Roman" w:hAnsi="Times New Roman" w:cs="Times New Roman"/>
          <w:sz w:val="24"/>
          <w:szCs w:val="24"/>
          <w:lang w:val="en-US"/>
        </w:rPr>
        <w:t>intensity treatment</w:t>
      </w:r>
      <w:r w:rsidR="002E3374" w:rsidRPr="00DF04B1">
        <w:rPr>
          <w:rFonts w:ascii="Times New Roman" w:hAnsi="Times New Roman" w:cs="Times New Roman"/>
          <w:sz w:val="24"/>
          <w:szCs w:val="24"/>
          <w:lang w:val="en-US"/>
        </w:rPr>
        <w:t>s</w:t>
      </w:r>
      <w:r w:rsidR="00285F6A" w:rsidRPr="00DF04B1">
        <w:rPr>
          <w:rFonts w:ascii="Times New Roman" w:hAnsi="Times New Roman" w:cs="Times New Roman"/>
          <w:sz w:val="24"/>
          <w:szCs w:val="24"/>
          <w:lang w:val="en-US"/>
        </w:rPr>
        <w:t xml:space="preserve"> such as glasdegib plus LDAC or venetoclax plus </w:t>
      </w:r>
      <w:r w:rsidR="005F6872" w:rsidRPr="00DF04B1">
        <w:rPr>
          <w:rFonts w:ascii="Times New Roman" w:hAnsi="Times New Roman" w:cs="Times New Roman"/>
          <w:sz w:val="24"/>
          <w:szCs w:val="24"/>
          <w:lang w:val="en-US"/>
        </w:rPr>
        <w:t>HMAs</w:t>
      </w:r>
      <w:r w:rsidR="00285F6A" w:rsidRPr="00DF04B1">
        <w:rPr>
          <w:rFonts w:ascii="Times New Roman" w:hAnsi="Times New Roman" w:cs="Times New Roman"/>
          <w:sz w:val="24"/>
          <w:szCs w:val="24"/>
          <w:lang w:val="en-US"/>
        </w:rPr>
        <w:t xml:space="preserve"> </w:t>
      </w:r>
      <w:r w:rsidR="00A44E46" w:rsidRPr="00DF04B1">
        <w:rPr>
          <w:rFonts w:ascii="Times New Roman" w:hAnsi="Times New Roman" w:cs="Times New Roman"/>
          <w:sz w:val="24"/>
          <w:szCs w:val="24"/>
          <w:lang w:val="en-US"/>
        </w:rPr>
        <w:t>can be c</w:t>
      </w:r>
      <w:r w:rsidR="00AE2E89" w:rsidRPr="00DF04B1">
        <w:rPr>
          <w:rFonts w:ascii="Times New Roman" w:hAnsi="Times New Roman" w:cs="Times New Roman"/>
          <w:sz w:val="24"/>
          <w:szCs w:val="24"/>
          <w:lang w:val="en-US"/>
        </w:rPr>
        <w:t xml:space="preserve">onsidered </w:t>
      </w:r>
      <w:r w:rsidR="00A44E46" w:rsidRPr="00DF04B1">
        <w:rPr>
          <w:rFonts w:ascii="Times New Roman" w:hAnsi="Times New Roman" w:cs="Times New Roman"/>
          <w:sz w:val="24"/>
          <w:szCs w:val="24"/>
          <w:lang w:val="en-US"/>
        </w:rPr>
        <w:t xml:space="preserve">for </w:t>
      </w:r>
      <w:r w:rsidR="006140B1" w:rsidRPr="00DF04B1">
        <w:rPr>
          <w:rFonts w:ascii="Times New Roman" w:hAnsi="Times New Roman" w:cs="Times New Roman"/>
          <w:sz w:val="24"/>
          <w:szCs w:val="24"/>
          <w:lang w:val="en-US"/>
        </w:rPr>
        <w:t>patients</w:t>
      </w:r>
      <w:r w:rsidR="00A44E46" w:rsidRPr="00DF04B1">
        <w:rPr>
          <w:rFonts w:ascii="Times New Roman" w:hAnsi="Times New Roman" w:cs="Times New Roman"/>
          <w:sz w:val="24"/>
          <w:szCs w:val="24"/>
          <w:lang w:val="en-US"/>
        </w:rPr>
        <w:t xml:space="preserve"> with AML</w:t>
      </w:r>
      <w:r w:rsidR="006140B1" w:rsidRPr="00DF04B1">
        <w:rPr>
          <w:rFonts w:ascii="Times New Roman" w:hAnsi="Times New Roman" w:cs="Times New Roman"/>
          <w:sz w:val="24"/>
          <w:szCs w:val="24"/>
          <w:lang w:val="en-US"/>
        </w:rPr>
        <w:t xml:space="preserve"> </w:t>
      </w:r>
      <w:r w:rsidR="00AE2E89" w:rsidRPr="00DF04B1">
        <w:rPr>
          <w:rFonts w:ascii="Times New Roman" w:hAnsi="Times New Roman" w:cs="Times New Roman"/>
          <w:sz w:val="24"/>
          <w:szCs w:val="24"/>
          <w:lang w:val="en-US"/>
        </w:rPr>
        <w:t>ineligible</w:t>
      </w:r>
      <w:r w:rsidR="006140B1" w:rsidRPr="00DF04B1">
        <w:rPr>
          <w:rFonts w:ascii="Times New Roman" w:hAnsi="Times New Roman" w:cs="Times New Roman"/>
          <w:sz w:val="24"/>
          <w:szCs w:val="24"/>
          <w:lang w:val="en-US"/>
        </w:rPr>
        <w:t xml:space="preserve"> for </w:t>
      </w:r>
      <w:r w:rsidR="00B832C6" w:rsidRPr="00DF04B1">
        <w:rPr>
          <w:rFonts w:ascii="Times New Roman" w:hAnsi="Times New Roman" w:cs="Times New Roman"/>
          <w:sz w:val="24"/>
          <w:szCs w:val="24"/>
          <w:lang w:val="en-US"/>
        </w:rPr>
        <w:t>IC</w:t>
      </w:r>
      <w:r w:rsidR="00A425BA" w:rsidRPr="00DF04B1">
        <w:rPr>
          <w:rFonts w:ascii="Times New Roman" w:hAnsi="Times New Roman" w:cs="Times New Roman"/>
          <w:sz w:val="24"/>
          <w:szCs w:val="24"/>
          <w:lang w:val="en-US"/>
        </w:rPr>
        <w:t xml:space="preserve"> due to existing comorbidities</w:t>
      </w:r>
      <w:r w:rsidR="00A44E46" w:rsidRPr="00DF04B1">
        <w:rPr>
          <w:rFonts w:ascii="Times New Roman" w:hAnsi="Times New Roman" w:cs="Times New Roman"/>
          <w:sz w:val="24"/>
          <w:szCs w:val="24"/>
          <w:lang w:val="en-US"/>
        </w:rPr>
        <w:t>.</w:t>
      </w:r>
      <w:r w:rsidR="00477EEF" w:rsidRPr="002C4C38">
        <w:rPr>
          <w:rFonts w:ascii="Times New Roman" w:hAnsi="Times New Roman" w:cs="Times New Roman"/>
          <w:sz w:val="24"/>
          <w:szCs w:val="24"/>
          <w:lang w:val="en-US"/>
        </w:rPr>
        <w:t xml:space="preserve"> </w:t>
      </w:r>
    </w:p>
    <w:p w14:paraId="50139549" w14:textId="7BA59DA9" w:rsidR="00285F6A" w:rsidRPr="002C4C38" w:rsidRDefault="00486423" w:rsidP="002C4C38">
      <w:pPr>
        <w:spacing w:before="240" w:after="240" w:line="480" w:lineRule="auto"/>
        <w:rPr>
          <w:rFonts w:ascii="Times New Roman" w:hAnsi="Times New Roman" w:cs="Times New Roman"/>
          <w:sz w:val="24"/>
          <w:szCs w:val="24"/>
          <w:lang w:val="en-US"/>
        </w:rPr>
      </w:pPr>
      <w:r w:rsidRPr="002C4C38">
        <w:rPr>
          <w:rFonts w:ascii="Times New Roman" w:hAnsi="Times New Roman" w:cs="Times New Roman"/>
          <w:sz w:val="24"/>
          <w:szCs w:val="24"/>
          <w:lang w:val="en-US"/>
        </w:rPr>
        <w:t>P</w:t>
      </w:r>
      <w:r w:rsidR="00E97EF8" w:rsidRPr="002C4C38">
        <w:rPr>
          <w:rFonts w:ascii="Times New Roman" w:hAnsi="Times New Roman" w:cs="Times New Roman"/>
          <w:sz w:val="24"/>
          <w:szCs w:val="24"/>
          <w:lang w:val="en-US"/>
        </w:rPr>
        <w:t xml:space="preserve">atients with sAML </w:t>
      </w:r>
      <w:r w:rsidR="00322E84" w:rsidRPr="002C4C38">
        <w:rPr>
          <w:rFonts w:ascii="Times New Roman" w:hAnsi="Times New Roman" w:cs="Times New Roman"/>
          <w:sz w:val="24"/>
          <w:szCs w:val="24"/>
          <w:lang w:val="en-US"/>
        </w:rPr>
        <w:t xml:space="preserve">tend to </w:t>
      </w:r>
      <w:r w:rsidR="00E97EF8" w:rsidRPr="002C4C38">
        <w:rPr>
          <w:rFonts w:ascii="Times New Roman" w:hAnsi="Times New Roman" w:cs="Times New Roman"/>
          <w:sz w:val="24"/>
          <w:szCs w:val="24"/>
          <w:lang w:val="en-US"/>
        </w:rPr>
        <w:t xml:space="preserve">have </w:t>
      </w:r>
      <w:r w:rsidR="00322E84" w:rsidRPr="002C4C38">
        <w:rPr>
          <w:rFonts w:ascii="Times New Roman" w:hAnsi="Times New Roman" w:cs="Times New Roman"/>
          <w:sz w:val="24"/>
          <w:szCs w:val="24"/>
          <w:lang w:val="en-US"/>
        </w:rPr>
        <w:t xml:space="preserve">a </w:t>
      </w:r>
      <w:r w:rsidR="00E97EF8" w:rsidRPr="002C4C38">
        <w:rPr>
          <w:rFonts w:ascii="Times New Roman" w:hAnsi="Times New Roman" w:cs="Times New Roman"/>
          <w:sz w:val="24"/>
          <w:szCs w:val="24"/>
          <w:lang w:val="en-US"/>
        </w:rPr>
        <w:t xml:space="preserve">poor prognosis, with </w:t>
      </w:r>
      <w:r w:rsidR="00B10524">
        <w:rPr>
          <w:rFonts w:ascii="Times New Roman" w:hAnsi="Times New Roman" w:cs="Times New Roman"/>
          <w:sz w:val="24"/>
          <w:szCs w:val="24"/>
          <w:lang w:val="en-US"/>
        </w:rPr>
        <w:t>reduced</w:t>
      </w:r>
      <w:r w:rsidR="00B10524" w:rsidRPr="002C4C38">
        <w:rPr>
          <w:rFonts w:ascii="Times New Roman" w:hAnsi="Times New Roman" w:cs="Times New Roman"/>
          <w:sz w:val="24"/>
          <w:szCs w:val="24"/>
          <w:lang w:val="en-US"/>
        </w:rPr>
        <w:t xml:space="preserve"> </w:t>
      </w:r>
      <w:r w:rsidR="00385A4F">
        <w:rPr>
          <w:rFonts w:ascii="Times New Roman" w:hAnsi="Times New Roman" w:cs="Times New Roman"/>
          <w:sz w:val="24"/>
          <w:szCs w:val="24"/>
          <w:lang w:val="en-US"/>
        </w:rPr>
        <w:t>CR</w:t>
      </w:r>
      <w:r w:rsidR="00E97EF8" w:rsidRPr="002C4C38">
        <w:rPr>
          <w:rFonts w:ascii="Times New Roman" w:hAnsi="Times New Roman" w:cs="Times New Roman"/>
          <w:sz w:val="24"/>
          <w:szCs w:val="24"/>
          <w:lang w:val="en-US"/>
        </w:rPr>
        <w:t xml:space="preserve"> rates and </w:t>
      </w:r>
      <w:r w:rsidR="00743AAA">
        <w:rPr>
          <w:rFonts w:ascii="Times New Roman" w:hAnsi="Times New Roman" w:cs="Times New Roman"/>
          <w:sz w:val="24"/>
          <w:szCs w:val="24"/>
          <w:lang w:val="en-US"/>
        </w:rPr>
        <w:t>OS</w:t>
      </w:r>
      <w:r w:rsidR="009571D5" w:rsidRPr="002C4C38">
        <w:rPr>
          <w:rFonts w:ascii="Times New Roman" w:hAnsi="Times New Roman" w:cs="Times New Roman"/>
          <w:sz w:val="24"/>
          <w:szCs w:val="24"/>
          <w:lang w:val="en-US"/>
        </w:rPr>
        <w:t xml:space="preserve"> </w:t>
      </w:r>
      <w:r w:rsidR="005354FE">
        <w:rPr>
          <w:rFonts w:ascii="Times New Roman" w:hAnsi="Times New Roman" w:cs="Times New Roman"/>
          <w:sz w:val="24"/>
          <w:szCs w:val="24"/>
          <w:lang w:val="en-US"/>
        </w:rPr>
        <w:fldChar w:fldCharType="begin">
          <w:fldData xml:space="preserve">PEVuZE5vdGU+PENpdGU+PEF1dGhvcj5MYXJzb248L0F1dGhvcj48WWVhcj4yMDA3PC9ZZWFyPjxS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</w:fldData>
        </w:fldChar>
      </w:r>
      <w:r w:rsidR="005354FE">
        <w:rPr>
          <w:rFonts w:ascii="Times New Roman" w:hAnsi="Times New Roman" w:cs="Times New Roman"/>
          <w:sz w:val="24"/>
          <w:szCs w:val="24"/>
          <w:lang w:val="en-US"/>
        </w:rPr>
        <w:instrText xml:space="preserve"> ADDIN EN.CITE </w:instrText>
      </w:r>
      <w:r w:rsidR="005354FE">
        <w:rPr>
          <w:rFonts w:ascii="Times New Roman" w:hAnsi="Times New Roman" w:cs="Times New Roman"/>
          <w:sz w:val="24"/>
          <w:szCs w:val="24"/>
          <w:lang w:val="en-US"/>
        </w:rPr>
        <w:fldChar w:fldCharType="begin">
          <w:fldData xml:space="preserve">PEVuZE5vdGU+PENpdGU+PEF1dGhvcj5MYXJzb248L0F1dGhvcj48WWVhcj4yMDA3PC9ZZWFyPjxS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</w:fldData>
        </w:fldChar>
      </w:r>
      <w:r w:rsidR="005354FE">
        <w:rPr>
          <w:rFonts w:ascii="Times New Roman" w:hAnsi="Times New Roman" w:cs="Times New Roman"/>
          <w:sz w:val="24"/>
          <w:szCs w:val="24"/>
          <w:lang w:val="en-US"/>
        </w:rPr>
        <w:instrText xml:space="preserve"> ADDIN EN.CITE.DATA </w:instrText>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end"/>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68" w:tooltip="Larson, 2007 #194" w:history="1">
        <w:r w:rsidR="005354FE">
          <w:rPr>
            <w:rFonts w:ascii="Times New Roman" w:hAnsi="Times New Roman" w:cs="Times New Roman"/>
            <w:noProof/>
            <w:sz w:val="24"/>
            <w:szCs w:val="24"/>
            <w:lang w:val="en-US"/>
          </w:rPr>
          <w:t>68-71</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9571D5" w:rsidRPr="002C4C38">
        <w:rPr>
          <w:rFonts w:ascii="Times New Roman" w:hAnsi="Times New Roman" w:cs="Times New Roman"/>
          <w:sz w:val="24"/>
          <w:szCs w:val="24"/>
          <w:lang w:val="en-US"/>
        </w:rPr>
        <w:t>.</w:t>
      </w:r>
      <w:r w:rsidR="00432213" w:rsidRPr="002C4C38">
        <w:rPr>
          <w:rFonts w:ascii="Times New Roman" w:hAnsi="Times New Roman" w:cs="Times New Roman"/>
          <w:sz w:val="24"/>
          <w:szCs w:val="24"/>
          <w:lang w:val="en-US"/>
        </w:rPr>
        <w:t xml:space="preserve"> </w:t>
      </w:r>
      <w:r w:rsidR="00052BA8" w:rsidRPr="00B502D7">
        <w:rPr>
          <w:rFonts w:ascii="Times New Roman" w:hAnsi="Times New Roman" w:cs="Times New Roman"/>
          <w:sz w:val="24"/>
          <w:szCs w:val="24"/>
          <w:lang w:val="en-US"/>
        </w:rPr>
        <w:t xml:space="preserve">BRIGHT </w:t>
      </w:r>
      <w:r w:rsidR="00B862D3" w:rsidRPr="00B502D7">
        <w:rPr>
          <w:rFonts w:ascii="Times New Roman" w:hAnsi="Times New Roman" w:cs="Times New Roman"/>
          <w:sz w:val="24"/>
          <w:szCs w:val="24"/>
          <w:lang w:val="en-US"/>
        </w:rPr>
        <w:t>MDS&amp;</w:t>
      </w:r>
      <w:r w:rsidR="00052BA8" w:rsidRPr="00B502D7">
        <w:rPr>
          <w:rFonts w:ascii="Times New Roman" w:hAnsi="Times New Roman" w:cs="Times New Roman"/>
          <w:sz w:val="24"/>
          <w:szCs w:val="24"/>
          <w:lang w:val="en-US"/>
        </w:rPr>
        <w:t xml:space="preserve">AML 1003 </w:t>
      </w:r>
      <w:r w:rsidR="00D1204E" w:rsidRPr="00B502D7">
        <w:rPr>
          <w:rFonts w:ascii="Times New Roman" w:hAnsi="Times New Roman" w:cs="Times New Roman"/>
          <w:sz w:val="24"/>
          <w:szCs w:val="24"/>
          <w:lang w:val="en-US"/>
        </w:rPr>
        <w:t>demonstrated</w:t>
      </w:r>
      <w:r w:rsidR="00D1204E">
        <w:rPr>
          <w:rFonts w:ascii="Times New Roman" w:hAnsi="Times New Roman" w:cs="Times New Roman"/>
          <w:sz w:val="24"/>
          <w:szCs w:val="24"/>
          <w:lang w:val="en-US"/>
        </w:rPr>
        <w:t xml:space="preserve"> glasdegib plus LDAC </w:t>
      </w:r>
      <w:r w:rsidR="00921119">
        <w:rPr>
          <w:rFonts w:ascii="Times New Roman" w:hAnsi="Times New Roman" w:cs="Times New Roman"/>
          <w:sz w:val="24"/>
          <w:szCs w:val="24"/>
          <w:lang w:val="en-US"/>
        </w:rPr>
        <w:t xml:space="preserve">efficacy </w:t>
      </w:r>
      <w:r w:rsidR="00D1204E">
        <w:rPr>
          <w:rFonts w:ascii="Times New Roman" w:hAnsi="Times New Roman" w:cs="Times New Roman"/>
          <w:sz w:val="24"/>
          <w:szCs w:val="24"/>
          <w:lang w:val="en-US"/>
        </w:rPr>
        <w:t xml:space="preserve">in older </w:t>
      </w:r>
      <w:r w:rsidR="00052BA8" w:rsidRPr="002C4C38">
        <w:rPr>
          <w:rFonts w:ascii="Times New Roman" w:hAnsi="Times New Roman" w:cs="Times New Roman"/>
          <w:sz w:val="24"/>
          <w:szCs w:val="24"/>
          <w:lang w:val="en-US"/>
        </w:rPr>
        <w:t>patients with s</w:t>
      </w:r>
      <w:r w:rsidR="007E281D" w:rsidRPr="002C4C38">
        <w:rPr>
          <w:rFonts w:ascii="Times New Roman" w:hAnsi="Times New Roman" w:cs="Times New Roman"/>
          <w:sz w:val="24"/>
          <w:szCs w:val="24"/>
          <w:lang w:val="en-US"/>
        </w:rPr>
        <w:t>AML</w:t>
      </w:r>
      <w:r w:rsidR="00E81197">
        <w:rPr>
          <w:rFonts w:ascii="Times New Roman" w:hAnsi="Times New Roman" w:cs="Times New Roman"/>
          <w:sz w:val="24"/>
          <w:szCs w:val="24"/>
          <w:lang w:val="en-US"/>
        </w:rPr>
        <w:t xml:space="preserve">; </w:t>
      </w:r>
      <w:r w:rsidR="00285F6A" w:rsidRPr="002C4C38">
        <w:rPr>
          <w:rFonts w:ascii="Times New Roman" w:hAnsi="Times New Roman" w:cs="Times New Roman"/>
          <w:sz w:val="24"/>
          <w:szCs w:val="24"/>
          <w:lang w:val="en-US"/>
        </w:rPr>
        <w:t xml:space="preserve">CPX-351 </w:t>
      </w:r>
      <w:r w:rsidR="00E549BC">
        <w:rPr>
          <w:rFonts w:ascii="Times New Roman" w:hAnsi="Times New Roman" w:cs="Times New Roman"/>
          <w:sz w:val="24"/>
          <w:szCs w:val="24"/>
          <w:lang w:val="en-US"/>
        </w:rPr>
        <w:t xml:space="preserve">is </w:t>
      </w:r>
      <w:r w:rsidR="00921119">
        <w:rPr>
          <w:rFonts w:ascii="Times New Roman" w:hAnsi="Times New Roman" w:cs="Times New Roman"/>
          <w:sz w:val="24"/>
          <w:szCs w:val="24"/>
          <w:lang w:val="en-US"/>
        </w:rPr>
        <w:t>another</w:t>
      </w:r>
      <w:r w:rsidR="00D1204E">
        <w:rPr>
          <w:rFonts w:ascii="Times New Roman" w:hAnsi="Times New Roman" w:cs="Times New Roman"/>
          <w:sz w:val="24"/>
          <w:szCs w:val="24"/>
          <w:lang w:val="en-US"/>
        </w:rPr>
        <w:t xml:space="preserve"> option</w:t>
      </w:r>
      <w:r w:rsidR="00FB5B84">
        <w:rPr>
          <w:rFonts w:ascii="Times New Roman" w:hAnsi="Times New Roman" w:cs="Times New Roman"/>
          <w:sz w:val="24"/>
          <w:szCs w:val="24"/>
          <w:lang w:val="en-US"/>
        </w:rPr>
        <w:t xml:space="preserve">, but should be </w:t>
      </w:r>
      <w:r w:rsidR="00197D0D">
        <w:rPr>
          <w:rFonts w:ascii="Times New Roman" w:hAnsi="Times New Roman" w:cs="Times New Roman"/>
          <w:sz w:val="24"/>
          <w:szCs w:val="24"/>
          <w:lang w:val="en-US"/>
        </w:rPr>
        <w:t>administered</w:t>
      </w:r>
      <w:r w:rsidR="00FB5B84">
        <w:rPr>
          <w:rFonts w:ascii="Times New Roman" w:hAnsi="Times New Roman" w:cs="Times New Roman"/>
          <w:sz w:val="24"/>
          <w:szCs w:val="24"/>
          <w:lang w:val="en-US"/>
        </w:rPr>
        <w:t xml:space="preserve"> only </w:t>
      </w:r>
      <w:r w:rsidR="00197D0D">
        <w:rPr>
          <w:rFonts w:ascii="Times New Roman" w:hAnsi="Times New Roman" w:cs="Times New Roman"/>
          <w:sz w:val="24"/>
          <w:szCs w:val="24"/>
          <w:lang w:val="en-US"/>
        </w:rPr>
        <w:t>to</w:t>
      </w:r>
      <w:r w:rsidR="00FB5B84">
        <w:rPr>
          <w:rFonts w:ascii="Times New Roman" w:hAnsi="Times New Roman" w:cs="Times New Roman"/>
          <w:sz w:val="24"/>
          <w:szCs w:val="24"/>
          <w:lang w:val="en-US"/>
        </w:rPr>
        <w:t xml:space="preserve"> patients who are eligible for IC and </w:t>
      </w:r>
      <w:r w:rsidR="00285F6A" w:rsidRPr="002C4C38">
        <w:rPr>
          <w:rFonts w:ascii="Times New Roman" w:hAnsi="Times New Roman" w:cs="Times New Roman"/>
          <w:sz w:val="24"/>
          <w:szCs w:val="24"/>
          <w:lang w:val="en-US"/>
        </w:rPr>
        <w:t>able to withstand prolonged myelosuppression</w:t>
      </w:r>
      <w:r w:rsidR="006C435A" w:rsidRPr="002C4C38">
        <w:rPr>
          <w:rFonts w:ascii="Times New Roman" w:hAnsi="Times New Roman" w:cs="Times New Roman"/>
          <w:sz w:val="24"/>
          <w:szCs w:val="24"/>
          <w:lang w:val="en-US"/>
        </w:rPr>
        <w:t>.</w:t>
      </w:r>
    </w:p>
    <w:p w14:paraId="5C73D2C6" w14:textId="46A7E1A6" w:rsidR="002E0D0F" w:rsidRPr="002C4C38" w:rsidRDefault="00104978" w:rsidP="002C4C38">
      <w:pPr>
        <w:spacing w:before="240" w:after="240" w:line="480" w:lineRule="auto"/>
        <w:rPr>
          <w:rFonts w:ascii="Times New Roman" w:hAnsi="Times New Roman" w:cs="Times New Roman"/>
          <w:sz w:val="24"/>
          <w:szCs w:val="24"/>
          <w:lang w:val="en-US"/>
        </w:rPr>
      </w:pPr>
      <w:r w:rsidRPr="002C4C38">
        <w:rPr>
          <w:rFonts w:ascii="Times New Roman" w:hAnsi="Times New Roman" w:cs="Times New Roman"/>
          <w:sz w:val="24"/>
          <w:szCs w:val="24"/>
          <w:lang w:val="en-US"/>
        </w:rPr>
        <w:t xml:space="preserve">Although glasdegib plus LDAC may be effective in </w:t>
      </w:r>
      <w:r w:rsidR="00B10524">
        <w:rPr>
          <w:rFonts w:ascii="Times New Roman" w:hAnsi="Times New Roman" w:cs="Times New Roman"/>
          <w:sz w:val="24"/>
          <w:szCs w:val="24"/>
          <w:lang w:val="en-US"/>
        </w:rPr>
        <w:t>patients with therapy-targetable mutations</w:t>
      </w:r>
      <w:r w:rsidRPr="002C4C38">
        <w:rPr>
          <w:rFonts w:ascii="Times New Roman" w:hAnsi="Times New Roman" w:cs="Times New Roman"/>
          <w:sz w:val="24"/>
          <w:szCs w:val="24"/>
          <w:lang w:val="en-US"/>
        </w:rPr>
        <w:t>, treatment</w:t>
      </w:r>
      <w:r w:rsidR="008F365B">
        <w:rPr>
          <w:rFonts w:ascii="Times New Roman" w:hAnsi="Times New Roman" w:cs="Times New Roman"/>
          <w:sz w:val="24"/>
          <w:szCs w:val="24"/>
          <w:lang w:val="en-US"/>
        </w:rPr>
        <w:t>s</w:t>
      </w:r>
      <w:r w:rsidRPr="002C4C38">
        <w:rPr>
          <w:rFonts w:ascii="Times New Roman" w:hAnsi="Times New Roman" w:cs="Times New Roman"/>
          <w:sz w:val="24"/>
          <w:szCs w:val="24"/>
          <w:lang w:val="en-US"/>
        </w:rPr>
        <w:t xml:space="preserve"> based on </w:t>
      </w:r>
      <w:r w:rsidR="002E6A8D" w:rsidRPr="00E549BC">
        <w:rPr>
          <w:rFonts w:ascii="Times New Roman" w:hAnsi="Times New Roman" w:cs="Times New Roman"/>
          <w:iCs/>
          <w:sz w:val="24"/>
          <w:szCs w:val="24"/>
          <w:lang w:val="en-US"/>
        </w:rPr>
        <w:t>FLT3</w:t>
      </w:r>
      <w:r w:rsidR="002E6A8D" w:rsidRPr="00E549BC">
        <w:rPr>
          <w:rFonts w:ascii="Times New Roman" w:hAnsi="Times New Roman" w:cs="Times New Roman"/>
          <w:sz w:val="24"/>
          <w:szCs w:val="24"/>
          <w:lang w:val="en-US"/>
        </w:rPr>
        <w:t xml:space="preserve"> or </w:t>
      </w:r>
      <w:r w:rsidR="002E6A8D" w:rsidRPr="00E549BC">
        <w:rPr>
          <w:rFonts w:ascii="Times New Roman" w:hAnsi="Times New Roman" w:cs="Times New Roman"/>
          <w:iCs/>
          <w:sz w:val="24"/>
          <w:szCs w:val="24"/>
          <w:lang w:val="en-US"/>
        </w:rPr>
        <w:t>IDH</w:t>
      </w:r>
      <w:r w:rsidR="002E6A8D">
        <w:rPr>
          <w:rFonts w:ascii="Times New Roman" w:hAnsi="Times New Roman" w:cs="Times New Roman"/>
          <w:sz w:val="24"/>
          <w:szCs w:val="24"/>
          <w:lang w:val="en-US"/>
        </w:rPr>
        <w:t xml:space="preserve"> </w:t>
      </w:r>
      <w:r w:rsidR="002E6A8D" w:rsidRPr="002C4C38">
        <w:rPr>
          <w:rFonts w:ascii="Times New Roman" w:hAnsi="Times New Roman" w:cs="Times New Roman"/>
          <w:sz w:val="24"/>
          <w:szCs w:val="24"/>
          <w:lang w:val="en-US"/>
        </w:rPr>
        <w:t>inhibit</w:t>
      </w:r>
      <w:r w:rsidR="00045427">
        <w:rPr>
          <w:rFonts w:ascii="Times New Roman" w:hAnsi="Times New Roman" w:cs="Times New Roman"/>
          <w:sz w:val="24"/>
          <w:szCs w:val="24"/>
          <w:lang w:val="en-US"/>
        </w:rPr>
        <w:t>ors</w:t>
      </w:r>
      <w:r w:rsidRPr="002C4C38">
        <w:rPr>
          <w:rFonts w:ascii="Times New Roman" w:hAnsi="Times New Roman" w:cs="Times New Roman"/>
          <w:sz w:val="24"/>
          <w:szCs w:val="24"/>
          <w:lang w:val="en-US"/>
        </w:rPr>
        <w:t xml:space="preserve"> should be given priority consideration</w:t>
      </w:r>
      <w:r w:rsidR="00045427">
        <w:rPr>
          <w:rFonts w:ascii="Times New Roman" w:hAnsi="Times New Roman" w:cs="Times New Roman"/>
          <w:sz w:val="24"/>
          <w:szCs w:val="24"/>
          <w:lang w:val="en-US"/>
        </w:rPr>
        <w:t xml:space="preserve"> when mutations of those genes are identified</w:t>
      </w:r>
      <w:r w:rsidR="002E0D0F" w:rsidRPr="002C4C38">
        <w:rPr>
          <w:rFonts w:ascii="Times New Roman" w:hAnsi="Times New Roman" w:cs="Times New Roman"/>
          <w:sz w:val="24"/>
          <w:szCs w:val="24"/>
          <w:lang w:val="en-US"/>
        </w:rPr>
        <w:t>.</w:t>
      </w:r>
    </w:p>
    <w:p w14:paraId="6269DE61" w14:textId="4D6A3946" w:rsidR="002D2236" w:rsidRPr="006C3FFC" w:rsidRDefault="002D2236" w:rsidP="002C4C38">
      <w:pPr>
        <w:spacing w:before="240" w:after="240" w:line="480" w:lineRule="auto"/>
        <w:rPr>
          <w:rFonts w:ascii="Times New Roman" w:hAnsi="Times New Roman" w:cs="Times New Roman"/>
          <w:b/>
          <w:i/>
          <w:sz w:val="24"/>
          <w:szCs w:val="24"/>
          <w:lang w:val="en-US"/>
        </w:rPr>
      </w:pPr>
      <w:r w:rsidRPr="006C3FFC">
        <w:rPr>
          <w:rFonts w:ascii="Times New Roman" w:hAnsi="Times New Roman" w:cs="Times New Roman"/>
          <w:b/>
          <w:i/>
          <w:sz w:val="24"/>
          <w:szCs w:val="24"/>
          <w:lang w:val="en-US"/>
        </w:rPr>
        <w:t>Comorbidities</w:t>
      </w:r>
    </w:p>
    <w:p w14:paraId="15A61CAD" w14:textId="3E433E77" w:rsidR="00740A56" w:rsidRPr="002C4C38" w:rsidRDefault="00AE2E89" w:rsidP="00740A56">
      <w:pPr>
        <w:spacing w:before="240" w:after="240" w:line="480" w:lineRule="auto"/>
        <w:rPr>
          <w:rFonts w:ascii="Times New Roman" w:hAnsi="Times New Roman" w:cs="Times New Roman"/>
          <w:i/>
          <w:sz w:val="24"/>
          <w:szCs w:val="24"/>
          <w:lang w:val="en-US"/>
        </w:rPr>
      </w:pPr>
      <w:r w:rsidRPr="002C4C38">
        <w:rPr>
          <w:rFonts w:ascii="Times New Roman" w:hAnsi="Times New Roman" w:cs="Times New Roman"/>
          <w:sz w:val="24"/>
          <w:szCs w:val="24"/>
          <w:lang w:val="en-US"/>
        </w:rPr>
        <w:t>I</w:t>
      </w:r>
      <w:r w:rsidR="005319D6" w:rsidRPr="002C4C38">
        <w:rPr>
          <w:rFonts w:ascii="Times New Roman" w:hAnsi="Times New Roman" w:cs="Times New Roman"/>
          <w:sz w:val="24"/>
          <w:szCs w:val="24"/>
          <w:lang w:val="en-US"/>
        </w:rPr>
        <w:t>n a renal impa</w:t>
      </w:r>
      <w:r w:rsidRPr="002C4C38">
        <w:rPr>
          <w:rFonts w:ascii="Times New Roman" w:hAnsi="Times New Roman" w:cs="Times New Roman"/>
          <w:sz w:val="24"/>
          <w:szCs w:val="24"/>
          <w:lang w:val="en-US"/>
        </w:rPr>
        <w:t xml:space="preserve">irment study, </w:t>
      </w:r>
      <w:r w:rsidR="005319D6" w:rsidRPr="002C4C38">
        <w:rPr>
          <w:rFonts w:ascii="Times New Roman" w:hAnsi="Times New Roman" w:cs="Times New Roman"/>
          <w:sz w:val="24"/>
          <w:szCs w:val="24"/>
          <w:lang w:val="en-US"/>
        </w:rPr>
        <w:t xml:space="preserve">participants with </w:t>
      </w:r>
      <w:r w:rsidR="007F14CE" w:rsidRPr="002C4C38">
        <w:rPr>
          <w:rFonts w:ascii="Times New Roman" w:hAnsi="Times New Roman" w:cs="Times New Roman"/>
          <w:sz w:val="24"/>
          <w:szCs w:val="24"/>
          <w:lang w:val="en-US"/>
        </w:rPr>
        <w:t xml:space="preserve">moderate or severe </w:t>
      </w:r>
      <w:r w:rsidR="005319D6" w:rsidRPr="002C4C38">
        <w:rPr>
          <w:rFonts w:ascii="Times New Roman" w:hAnsi="Times New Roman" w:cs="Times New Roman"/>
          <w:sz w:val="24"/>
          <w:szCs w:val="24"/>
          <w:lang w:val="en-US"/>
        </w:rPr>
        <w:t>impairment</w:t>
      </w:r>
      <w:r w:rsidR="007F14CE" w:rsidRPr="002C4C38">
        <w:rPr>
          <w:rFonts w:ascii="Times New Roman" w:hAnsi="Times New Roman" w:cs="Times New Roman"/>
          <w:sz w:val="24"/>
          <w:szCs w:val="24"/>
          <w:lang w:val="en-US"/>
        </w:rPr>
        <w:t xml:space="preserve"> </w:t>
      </w:r>
      <w:r w:rsidR="007200BB">
        <w:rPr>
          <w:rFonts w:ascii="Times New Roman" w:hAnsi="Times New Roman" w:cs="Times New Roman"/>
          <w:sz w:val="24"/>
          <w:szCs w:val="24"/>
          <w:lang w:val="en-US"/>
        </w:rPr>
        <w:t xml:space="preserve">had </w:t>
      </w:r>
      <w:r w:rsidR="007200BB" w:rsidRPr="002C4C38">
        <w:rPr>
          <w:rFonts w:ascii="Times New Roman" w:hAnsi="Times New Roman" w:cs="Times New Roman"/>
          <w:sz w:val="24"/>
          <w:szCs w:val="24"/>
          <w:lang w:val="en-US"/>
        </w:rPr>
        <w:t xml:space="preserve">similar </w:t>
      </w:r>
      <w:r w:rsidR="008C0F8A" w:rsidRPr="001B0A97">
        <w:rPr>
          <w:rFonts w:ascii="Times New Roman" w:hAnsi="Times New Roman" w:cs="Times New Roman"/>
          <w:sz w:val="24"/>
          <w:szCs w:val="24"/>
          <w:lang w:val="en-US"/>
        </w:rPr>
        <w:t>pharmacokinetic (</w:t>
      </w:r>
      <w:r w:rsidR="007200BB" w:rsidRPr="001B0A97">
        <w:rPr>
          <w:rFonts w:ascii="Times New Roman" w:hAnsi="Times New Roman" w:cs="Times New Roman"/>
          <w:sz w:val="24"/>
          <w:szCs w:val="24"/>
          <w:lang w:val="en-US"/>
        </w:rPr>
        <w:t>PK</w:t>
      </w:r>
      <w:r w:rsidR="008C0F8A" w:rsidRPr="001B0A97">
        <w:rPr>
          <w:rFonts w:ascii="Times New Roman" w:hAnsi="Times New Roman" w:cs="Times New Roman"/>
          <w:sz w:val="24"/>
          <w:szCs w:val="24"/>
          <w:lang w:val="en-US"/>
        </w:rPr>
        <w:t>)</w:t>
      </w:r>
      <w:r w:rsidR="007200BB" w:rsidRPr="001B0A97">
        <w:rPr>
          <w:rFonts w:ascii="Times New Roman" w:hAnsi="Times New Roman" w:cs="Times New Roman"/>
          <w:sz w:val="24"/>
          <w:szCs w:val="24"/>
          <w:lang w:val="en-US"/>
        </w:rPr>
        <w:t xml:space="preserve"> parameters </w:t>
      </w:r>
      <w:r w:rsidR="007F14CE" w:rsidRPr="001B0A97">
        <w:rPr>
          <w:rFonts w:ascii="Times New Roman" w:hAnsi="Times New Roman" w:cs="Times New Roman"/>
          <w:sz w:val="24"/>
          <w:szCs w:val="24"/>
          <w:lang w:val="en-US"/>
        </w:rPr>
        <w:t>following a single</w:t>
      </w:r>
      <w:r w:rsidR="003E08CB" w:rsidRPr="001B0A97">
        <w:rPr>
          <w:rFonts w:ascii="Times New Roman" w:eastAsia="TimesNewRoman" w:hAnsi="Times New Roman" w:cs="Times New Roman"/>
          <w:color w:val="000000"/>
          <w:sz w:val="24"/>
          <w:szCs w:val="24"/>
          <w:lang w:val="en-US"/>
        </w:rPr>
        <w:t xml:space="preserve"> </w:t>
      </w:r>
      <w:r w:rsidRPr="001B0A97">
        <w:rPr>
          <w:rFonts w:ascii="Times New Roman" w:eastAsia="TimesNewRoman" w:hAnsi="Times New Roman" w:cs="Times New Roman"/>
          <w:color w:val="000000"/>
          <w:sz w:val="24"/>
          <w:szCs w:val="24"/>
          <w:lang w:val="en-US"/>
        </w:rPr>
        <w:t>glasdegib</w:t>
      </w:r>
      <w:r w:rsidR="003E08CB" w:rsidRPr="001B0A97">
        <w:rPr>
          <w:rFonts w:ascii="Times New Roman" w:eastAsia="TimesNewRoman" w:hAnsi="Times New Roman" w:cs="Times New Roman"/>
          <w:color w:val="000000"/>
          <w:sz w:val="24"/>
          <w:szCs w:val="24"/>
          <w:lang w:val="en-US"/>
        </w:rPr>
        <w:t xml:space="preserve"> </w:t>
      </w:r>
      <w:r w:rsidR="00721B2A" w:rsidRPr="001B0A97">
        <w:rPr>
          <w:rFonts w:ascii="Times New Roman" w:eastAsia="TimesNewRoman" w:hAnsi="Times New Roman" w:cs="Times New Roman"/>
          <w:color w:val="000000"/>
          <w:sz w:val="24"/>
          <w:szCs w:val="24"/>
          <w:lang w:val="en-US"/>
        </w:rPr>
        <w:t>100-</w:t>
      </w:r>
      <w:r w:rsidR="007F14CE" w:rsidRPr="001B0A97">
        <w:rPr>
          <w:rFonts w:ascii="Times New Roman" w:eastAsia="TimesNewRoman" w:hAnsi="Times New Roman" w:cs="Times New Roman"/>
          <w:color w:val="000000"/>
          <w:sz w:val="24"/>
          <w:szCs w:val="24"/>
          <w:lang w:val="en-US"/>
        </w:rPr>
        <w:t>mg</w:t>
      </w:r>
      <w:r w:rsidRPr="001B0A97">
        <w:rPr>
          <w:rFonts w:ascii="Times New Roman" w:eastAsia="TimesNewRoman" w:hAnsi="Times New Roman" w:cs="Times New Roman"/>
          <w:color w:val="000000"/>
          <w:sz w:val="24"/>
          <w:szCs w:val="24"/>
          <w:lang w:val="en-US"/>
        </w:rPr>
        <w:t xml:space="preserve"> dose</w:t>
      </w:r>
      <w:r w:rsidR="001B0A97" w:rsidRPr="001B0A97">
        <w:rPr>
          <w:rFonts w:ascii="Times New Roman" w:eastAsia="TimesNewRoman" w:hAnsi="Times New Roman" w:cs="Times New Roman"/>
          <w:color w:val="000000"/>
          <w:sz w:val="24"/>
          <w:szCs w:val="24"/>
          <w:lang w:val="en-US"/>
        </w:rPr>
        <w:t xml:space="preserve"> </w:t>
      </w:r>
      <w:r w:rsidR="005354FE">
        <w:rPr>
          <w:rFonts w:ascii="Times New Roman" w:eastAsia="TimesNewRoman" w:hAnsi="Times New Roman" w:cs="Times New Roman"/>
          <w:color w:val="000000"/>
          <w:sz w:val="24"/>
          <w:szCs w:val="24"/>
          <w:lang w:val="en-US"/>
        </w:rPr>
        <w:fldChar w:fldCharType="begin"/>
      </w:r>
      <w:r w:rsidR="005354FE">
        <w:rPr>
          <w:rFonts w:ascii="Times New Roman" w:eastAsia="TimesNewRoman" w:hAnsi="Times New Roman" w:cs="Times New Roman"/>
          <w:color w:val="000000"/>
          <w:sz w:val="24"/>
          <w:szCs w:val="24"/>
          <w:lang w:val="en-US"/>
        </w:rPr>
        <w:instrText xml:space="preserve"> ADDIN EN.CITE &lt;EndNote&gt;&lt;Cite&gt;&lt;Author&gt;Shaik&lt;/Author&gt;&lt;Year&gt;2020&lt;/Year&gt;&lt;RecNum&gt;258&lt;/RecNum&gt;&lt;DisplayText&gt;[72]&lt;/DisplayText&gt;&lt;record&gt;&lt;rec-number&gt;258&lt;/rec-number&gt;&lt;foreign-keys&gt;&lt;key app="EN" db-id="wtwavetw3f5dete2fp9pdvabprwvpwvf5p09" timestamp="1587118572"&gt;258&lt;/key&gt;&lt;/foreign-keys&gt;&lt;ref-type name="Conference Paper"&gt;47&lt;/ref-type&gt;&lt;contributors&gt;&lt;authors&gt;&lt;author&gt;Shaik, M. N.&lt;/author&gt;&lt;author&gt;LaBadie, R. R.&lt;/author&gt;&lt;author&gt;Hee, B.&lt;/author&gt;&lt;author&gt;Chan, G.&lt;/author&gt;&lt;/authors&gt;&lt;/contributors&gt;&lt;titles&gt;&lt;title&gt;Evaluation of the impact of renal impairment on the pharmacokinetics of glasdegib&lt;/title&gt;&lt;secondary-title&gt;American Society for Clinical Pharmacology and Therapeutics - 121st Annual Meeting (CANCELED)&lt;/secondary-title&gt;&lt;/titles&gt;&lt;pages&gt;PII-126&lt;/pages&gt;&lt;volume&gt;107&lt;/volume&gt;&lt;number&gt;S1&lt;/number&gt;&lt;dates&gt;&lt;year&gt;2020&lt;/year&gt;&lt;/dates&gt;&lt;publisher&gt;Clinical Pharmacology and Therapeutics&lt;/publisher&gt;&lt;urls&gt;&lt;related-urls&gt;&lt;url&gt;https://ascpt.onlinelibrary.wiley.com/doi/epdf/10.1002/cpt.1732&lt;/url&gt;&lt;/related-urls&gt;&lt;/urls&gt;&lt;/record&gt;&lt;/Cite&gt;&lt;/EndNote&gt;</w:instrText>
      </w:r>
      <w:r w:rsidR="005354FE">
        <w:rPr>
          <w:rFonts w:ascii="Times New Roman" w:eastAsia="TimesNewRoman" w:hAnsi="Times New Roman" w:cs="Times New Roman"/>
          <w:color w:val="000000"/>
          <w:sz w:val="24"/>
          <w:szCs w:val="24"/>
          <w:lang w:val="en-US"/>
        </w:rPr>
        <w:fldChar w:fldCharType="separate"/>
      </w:r>
      <w:r w:rsidR="005354FE">
        <w:rPr>
          <w:rFonts w:ascii="Times New Roman" w:eastAsia="TimesNewRoman" w:hAnsi="Times New Roman" w:cs="Times New Roman"/>
          <w:noProof/>
          <w:color w:val="000000"/>
          <w:sz w:val="24"/>
          <w:szCs w:val="24"/>
          <w:lang w:val="en-US"/>
        </w:rPr>
        <w:t>[</w:t>
      </w:r>
      <w:hyperlink w:anchor="_ENREF_72" w:tooltip="Shaik, 2020 #258" w:history="1">
        <w:r w:rsidR="005354FE">
          <w:rPr>
            <w:rFonts w:ascii="Times New Roman" w:eastAsia="TimesNewRoman" w:hAnsi="Times New Roman" w:cs="Times New Roman"/>
            <w:noProof/>
            <w:color w:val="000000"/>
            <w:sz w:val="24"/>
            <w:szCs w:val="24"/>
            <w:lang w:val="en-US"/>
          </w:rPr>
          <w:t>72</w:t>
        </w:r>
      </w:hyperlink>
      <w:r w:rsidR="005354FE">
        <w:rPr>
          <w:rFonts w:ascii="Times New Roman" w:eastAsia="TimesNewRoman" w:hAnsi="Times New Roman" w:cs="Times New Roman"/>
          <w:noProof/>
          <w:color w:val="000000"/>
          <w:sz w:val="24"/>
          <w:szCs w:val="24"/>
          <w:lang w:val="en-US"/>
        </w:rPr>
        <w:t>]</w:t>
      </w:r>
      <w:r w:rsidR="005354FE">
        <w:rPr>
          <w:rFonts w:ascii="Times New Roman" w:eastAsia="TimesNewRoman" w:hAnsi="Times New Roman" w:cs="Times New Roman"/>
          <w:color w:val="000000"/>
          <w:sz w:val="24"/>
          <w:szCs w:val="24"/>
          <w:lang w:val="en-US"/>
        </w:rPr>
        <w:fldChar w:fldCharType="end"/>
      </w:r>
      <w:r w:rsidR="005319D6" w:rsidRPr="001B0A97">
        <w:rPr>
          <w:rFonts w:ascii="Times New Roman" w:hAnsi="Times New Roman" w:cs="Times New Roman"/>
          <w:sz w:val="24"/>
          <w:szCs w:val="24"/>
          <w:lang w:val="en-US"/>
        </w:rPr>
        <w:t>.</w:t>
      </w:r>
      <w:r w:rsidR="001B0A97" w:rsidRPr="001B0A97">
        <w:rPr>
          <w:rFonts w:ascii="Times New Roman" w:hAnsi="Times New Roman" w:cs="Times New Roman"/>
          <w:i/>
          <w:sz w:val="24"/>
          <w:szCs w:val="24"/>
          <w:lang w:val="en-US"/>
        </w:rPr>
        <w:t xml:space="preserve"> </w:t>
      </w:r>
      <w:r w:rsidR="00057616" w:rsidRPr="001B0A97">
        <w:rPr>
          <w:rFonts w:ascii="Times New Roman" w:hAnsi="Times New Roman" w:cs="Times New Roman"/>
          <w:sz w:val="24"/>
          <w:szCs w:val="24"/>
          <w:lang w:val="en-US"/>
        </w:rPr>
        <w:t>C</w:t>
      </w:r>
      <w:r w:rsidR="007200BB" w:rsidRPr="001B0A97">
        <w:rPr>
          <w:rFonts w:ascii="Times New Roman" w:hAnsi="Times New Roman" w:cs="Times New Roman"/>
          <w:sz w:val="24"/>
          <w:szCs w:val="24"/>
          <w:lang w:val="en-US"/>
        </w:rPr>
        <w:t>oupled</w:t>
      </w:r>
      <w:r w:rsidR="007200BB" w:rsidRPr="002C4C38">
        <w:rPr>
          <w:rFonts w:ascii="Times New Roman" w:hAnsi="Times New Roman" w:cs="Times New Roman"/>
          <w:sz w:val="24"/>
          <w:szCs w:val="24"/>
          <w:lang w:val="en-US"/>
        </w:rPr>
        <w:t xml:space="preserve"> </w:t>
      </w:r>
      <w:r w:rsidR="005319D6" w:rsidRPr="002C4C38">
        <w:rPr>
          <w:rFonts w:ascii="Times New Roman" w:hAnsi="Times New Roman" w:cs="Times New Roman"/>
          <w:sz w:val="24"/>
          <w:szCs w:val="24"/>
          <w:lang w:val="en-US"/>
        </w:rPr>
        <w:t>with the known safety profile of glasdegib</w:t>
      </w:r>
      <w:r w:rsidR="009A754B">
        <w:rPr>
          <w:rFonts w:ascii="Times New Roman" w:hAnsi="Times New Roman" w:cs="Times New Roman"/>
          <w:sz w:val="24"/>
          <w:szCs w:val="24"/>
          <w:lang w:val="en-US"/>
        </w:rPr>
        <w:t xml:space="preserve"> </w:t>
      </w:r>
      <w:r w:rsidR="005354FE">
        <w:rPr>
          <w:rFonts w:ascii="Times New Roman" w:hAnsi="Times New Roman" w:cs="Times New Roman"/>
          <w:sz w:val="24"/>
          <w:szCs w:val="24"/>
          <w:lang w:val="en-US"/>
        </w:rPr>
        <w:fldChar w:fldCharType="begin">
          <w:fldData xml:space="preserve">PEVuZE5vdGU+PENpdGU+PEF1dGhvcj5Db3J0ZXM8L0F1dGhvcj48WWVhcj4yMDE5PC9ZZWFyPjxS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</w:fldData>
        </w:fldChar>
      </w:r>
      <w:r w:rsidR="005354FE">
        <w:rPr>
          <w:rFonts w:ascii="Times New Roman" w:hAnsi="Times New Roman" w:cs="Times New Roman"/>
          <w:sz w:val="24"/>
          <w:szCs w:val="24"/>
          <w:lang w:val="en-US"/>
        </w:rPr>
        <w:instrText xml:space="preserve"> ADDIN EN.CITE </w:instrText>
      </w:r>
      <w:r w:rsidR="005354FE">
        <w:rPr>
          <w:rFonts w:ascii="Times New Roman" w:hAnsi="Times New Roman" w:cs="Times New Roman"/>
          <w:sz w:val="24"/>
          <w:szCs w:val="24"/>
          <w:lang w:val="en-US"/>
        </w:rPr>
        <w:fldChar w:fldCharType="begin">
          <w:fldData xml:space="preserve">PEVuZE5vdGU+PENpdGU+PEF1dGhvcj5Db3J0ZXM8L0F1dGhvcj48WWVhcj4yMDE5PC9ZZWFyPjxS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</w:fldData>
        </w:fldChar>
      </w:r>
      <w:r w:rsidR="005354FE">
        <w:rPr>
          <w:rFonts w:ascii="Times New Roman" w:hAnsi="Times New Roman" w:cs="Times New Roman"/>
          <w:sz w:val="24"/>
          <w:szCs w:val="24"/>
          <w:lang w:val="en-US"/>
        </w:rPr>
        <w:instrText xml:space="preserve"> ADDIN EN.CITE.DATA </w:instrText>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end"/>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36" w:tooltip="Cortes, 2019 #97" w:history="1">
        <w:r w:rsidR="005354FE">
          <w:rPr>
            <w:rFonts w:ascii="Times New Roman" w:hAnsi="Times New Roman" w:cs="Times New Roman"/>
            <w:noProof/>
            <w:sz w:val="24"/>
            <w:szCs w:val="24"/>
            <w:lang w:val="en-US"/>
          </w:rPr>
          <w:t>36</w:t>
        </w:r>
      </w:hyperlink>
      <w:r w:rsidR="005354FE">
        <w:rPr>
          <w:rFonts w:ascii="Times New Roman" w:hAnsi="Times New Roman" w:cs="Times New Roman"/>
          <w:noProof/>
          <w:sz w:val="24"/>
          <w:szCs w:val="24"/>
          <w:lang w:val="en-US"/>
        </w:rPr>
        <w:t>,</w:t>
      </w:r>
      <w:hyperlink w:anchor="_ENREF_37" w:tooltip="Heuser, 2019 #236" w:history="1">
        <w:r w:rsidR="005354FE">
          <w:rPr>
            <w:rFonts w:ascii="Times New Roman" w:hAnsi="Times New Roman" w:cs="Times New Roman"/>
            <w:noProof/>
            <w:sz w:val="24"/>
            <w:szCs w:val="24"/>
            <w:lang w:val="en-US"/>
          </w:rPr>
          <w:t>37</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5319D6" w:rsidRPr="002C4C38">
        <w:rPr>
          <w:rFonts w:ascii="Times New Roman" w:hAnsi="Times New Roman" w:cs="Times New Roman"/>
          <w:sz w:val="24"/>
          <w:szCs w:val="24"/>
          <w:lang w:val="en-US"/>
        </w:rPr>
        <w:t xml:space="preserve">, </w:t>
      </w:r>
      <w:r w:rsidR="00104932">
        <w:rPr>
          <w:rFonts w:ascii="Times New Roman" w:hAnsi="Times New Roman" w:cs="Times New Roman"/>
          <w:sz w:val="24"/>
          <w:szCs w:val="24"/>
          <w:lang w:val="en-US"/>
        </w:rPr>
        <w:t>this</w:t>
      </w:r>
      <w:r w:rsidR="005319D6" w:rsidRPr="002C4C38">
        <w:rPr>
          <w:rFonts w:ascii="Times New Roman" w:hAnsi="Times New Roman" w:cs="Times New Roman"/>
          <w:sz w:val="24"/>
          <w:szCs w:val="24"/>
          <w:lang w:val="en-US"/>
        </w:rPr>
        <w:t xml:space="preserve"> </w:t>
      </w:r>
      <w:r w:rsidR="00057616">
        <w:rPr>
          <w:rFonts w:ascii="Times New Roman" w:hAnsi="Times New Roman" w:cs="Times New Roman"/>
          <w:sz w:val="24"/>
          <w:szCs w:val="24"/>
          <w:lang w:val="en-US"/>
        </w:rPr>
        <w:t>suggest</w:t>
      </w:r>
      <w:r w:rsidR="00104932">
        <w:rPr>
          <w:rFonts w:ascii="Times New Roman" w:hAnsi="Times New Roman" w:cs="Times New Roman"/>
          <w:sz w:val="24"/>
          <w:szCs w:val="24"/>
          <w:lang w:val="en-US"/>
        </w:rPr>
        <w:t>s</w:t>
      </w:r>
      <w:r w:rsidR="00057616" w:rsidRPr="002C4C38">
        <w:rPr>
          <w:rFonts w:ascii="Times New Roman" w:hAnsi="Times New Roman" w:cs="Times New Roman"/>
          <w:sz w:val="24"/>
          <w:szCs w:val="24"/>
          <w:lang w:val="en-US"/>
        </w:rPr>
        <w:t xml:space="preserve"> </w:t>
      </w:r>
      <w:r w:rsidR="00825D72">
        <w:rPr>
          <w:rFonts w:ascii="Times New Roman" w:hAnsi="Times New Roman" w:cs="Times New Roman"/>
          <w:sz w:val="24"/>
          <w:szCs w:val="24"/>
          <w:lang w:val="en-US"/>
        </w:rPr>
        <w:t>lower starting</w:t>
      </w:r>
      <w:r w:rsidR="008E1233">
        <w:rPr>
          <w:rFonts w:ascii="Times New Roman" w:hAnsi="Times New Roman" w:cs="Times New Roman"/>
          <w:sz w:val="24"/>
          <w:szCs w:val="24"/>
          <w:lang w:val="en-US"/>
        </w:rPr>
        <w:t xml:space="preserve"> doses</w:t>
      </w:r>
      <w:r w:rsidR="005319D6" w:rsidRPr="002C4C38">
        <w:rPr>
          <w:rFonts w:ascii="Times New Roman" w:hAnsi="Times New Roman" w:cs="Times New Roman"/>
          <w:sz w:val="24"/>
          <w:szCs w:val="24"/>
          <w:lang w:val="en-US"/>
        </w:rPr>
        <w:t xml:space="preserve"> </w:t>
      </w:r>
      <w:r w:rsidR="00825D72">
        <w:rPr>
          <w:rFonts w:ascii="Times New Roman" w:hAnsi="Times New Roman" w:cs="Times New Roman"/>
          <w:sz w:val="24"/>
          <w:szCs w:val="24"/>
          <w:lang w:val="en-US"/>
        </w:rPr>
        <w:t>(</w:t>
      </w:r>
      <w:r w:rsidR="00E555BF" w:rsidRPr="002C4C38">
        <w:rPr>
          <w:rFonts w:ascii="Times New Roman" w:hAnsi="Times New Roman" w:cs="Times New Roman"/>
          <w:sz w:val="24"/>
          <w:szCs w:val="24"/>
          <w:lang w:val="en-US"/>
        </w:rPr>
        <w:t>&lt;100</w:t>
      </w:r>
      <w:r w:rsidR="004405C7" w:rsidRPr="002C4C38">
        <w:rPr>
          <w:rFonts w:ascii="Times New Roman" w:hAnsi="Times New Roman" w:cs="Times New Roman"/>
          <w:sz w:val="24"/>
          <w:szCs w:val="24"/>
          <w:lang w:val="en-US"/>
        </w:rPr>
        <w:t xml:space="preserve"> mg</w:t>
      </w:r>
      <w:r w:rsidR="00825D72">
        <w:rPr>
          <w:rFonts w:ascii="Times New Roman" w:hAnsi="Times New Roman" w:cs="Times New Roman"/>
          <w:sz w:val="24"/>
          <w:szCs w:val="24"/>
          <w:lang w:val="en-US"/>
        </w:rPr>
        <w:t>)</w:t>
      </w:r>
      <w:r w:rsidR="004405C7" w:rsidRPr="002C4C38">
        <w:rPr>
          <w:rFonts w:ascii="Times New Roman" w:hAnsi="Times New Roman" w:cs="Times New Roman"/>
          <w:sz w:val="24"/>
          <w:szCs w:val="24"/>
          <w:lang w:val="en-US"/>
        </w:rPr>
        <w:t xml:space="preserve"> </w:t>
      </w:r>
      <w:r w:rsidR="005319D6" w:rsidRPr="002C4C38">
        <w:rPr>
          <w:rFonts w:ascii="Times New Roman" w:hAnsi="Times New Roman" w:cs="Times New Roman"/>
          <w:sz w:val="24"/>
          <w:szCs w:val="24"/>
          <w:lang w:val="en-US"/>
        </w:rPr>
        <w:t xml:space="preserve">may not be required </w:t>
      </w:r>
      <w:r w:rsidR="007200BB">
        <w:rPr>
          <w:rFonts w:ascii="Times New Roman" w:hAnsi="Times New Roman" w:cs="Times New Roman"/>
          <w:sz w:val="24"/>
          <w:szCs w:val="24"/>
          <w:lang w:val="en-US"/>
        </w:rPr>
        <w:t>in</w:t>
      </w:r>
      <w:r w:rsidR="00930CE7" w:rsidRPr="002C4C38">
        <w:rPr>
          <w:rFonts w:ascii="Times New Roman" w:hAnsi="Times New Roman" w:cs="Times New Roman"/>
          <w:sz w:val="24"/>
          <w:szCs w:val="24"/>
          <w:lang w:val="en-US"/>
        </w:rPr>
        <w:t xml:space="preserve"> renal impairment.</w:t>
      </w:r>
      <w:r w:rsidR="00384FDE" w:rsidRPr="002C4C38">
        <w:rPr>
          <w:rFonts w:ascii="Times New Roman" w:hAnsi="Times New Roman" w:cs="Times New Roman"/>
          <w:sz w:val="24"/>
          <w:szCs w:val="24"/>
          <w:lang w:val="en-US"/>
        </w:rPr>
        <w:t xml:space="preserve"> </w:t>
      </w:r>
      <w:r w:rsidR="007F14CE" w:rsidRPr="002C4C38">
        <w:rPr>
          <w:rFonts w:ascii="Times New Roman" w:hAnsi="Times New Roman" w:cs="Times New Roman"/>
          <w:sz w:val="24"/>
          <w:szCs w:val="24"/>
          <w:lang w:val="en-US"/>
        </w:rPr>
        <w:t>Glasdegib is largely eliminated through hepatic metabolism</w:t>
      </w:r>
      <w:r w:rsidR="009571D5" w:rsidRPr="002C4C38">
        <w:rPr>
          <w:rFonts w:ascii="Times New Roman" w:hAnsi="Times New Roman" w:cs="Times New Roman"/>
          <w:sz w:val="24"/>
          <w:szCs w:val="24"/>
          <w:lang w:val="en-US"/>
        </w:rPr>
        <w:t xml:space="preserve"> </w:t>
      </w:r>
      <w:r w:rsidR="005354FE">
        <w:rPr>
          <w:rFonts w:ascii="Times New Roman" w:hAnsi="Times New Roman" w:cs="Times New Roman"/>
          <w:sz w:val="24"/>
          <w:szCs w:val="24"/>
          <w:lang w:val="en-US"/>
        </w:rPr>
        <w:fldChar w:fldCharType="begin">
          <w:fldData xml:space="preserve">PEVuZE5vdGU+PENpdGU+PEF1dGhvcj5MYW08L0F1dGhvcj48WWVhcj4yMDE3PC9ZZWFyPjxSZWNO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</w:fldData>
        </w:fldChar>
      </w:r>
      <w:r w:rsidR="005354FE">
        <w:rPr>
          <w:rFonts w:ascii="Times New Roman" w:hAnsi="Times New Roman" w:cs="Times New Roman"/>
          <w:sz w:val="24"/>
          <w:szCs w:val="24"/>
          <w:lang w:val="en-US"/>
        </w:rPr>
        <w:instrText xml:space="preserve"> ADDIN EN.CITE </w:instrText>
      </w:r>
      <w:r w:rsidR="005354FE">
        <w:rPr>
          <w:rFonts w:ascii="Times New Roman" w:hAnsi="Times New Roman" w:cs="Times New Roman"/>
          <w:sz w:val="24"/>
          <w:szCs w:val="24"/>
          <w:lang w:val="en-US"/>
        </w:rPr>
        <w:fldChar w:fldCharType="begin">
          <w:fldData xml:space="preserve">PEVuZE5vdGU+PENpdGU+PEF1dGhvcj5MYW08L0F1dGhvcj48WWVhcj4yMDE3PC9ZZWFyPjxSZWNO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</w:fldData>
        </w:fldChar>
      </w:r>
      <w:r w:rsidR="005354FE">
        <w:rPr>
          <w:rFonts w:ascii="Times New Roman" w:hAnsi="Times New Roman" w:cs="Times New Roman"/>
          <w:sz w:val="24"/>
          <w:szCs w:val="24"/>
          <w:lang w:val="en-US"/>
        </w:rPr>
        <w:instrText xml:space="preserve"> ADDIN EN.CITE.DATA </w:instrText>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end"/>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73" w:tooltip="Lam, 2017 #237" w:history="1">
        <w:r w:rsidR="005354FE">
          <w:rPr>
            <w:rFonts w:ascii="Times New Roman" w:hAnsi="Times New Roman" w:cs="Times New Roman"/>
            <w:noProof/>
            <w:sz w:val="24"/>
            <w:szCs w:val="24"/>
            <w:lang w:val="en-US"/>
          </w:rPr>
          <w:t>73</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9571D5" w:rsidRPr="002C4C38">
        <w:rPr>
          <w:rFonts w:ascii="Times New Roman" w:hAnsi="Times New Roman" w:cs="Times New Roman"/>
          <w:sz w:val="24"/>
          <w:szCs w:val="24"/>
          <w:lang w:val="en-US"/>
        </w:rPr>
        <w:t>.</w:t>
      </w:r>
      <w:r w:rsidR="00430FDB" w:rsidRPr="002C4C38">
        <w:rPr>
          <w:rFonts w:ascii="Times New Roman" w:hAnsi="Times New Roman" w:cs="Times New Roman"/>
          <w:sz w:val="24"/>
          <w:szCs w:val="24"/>
          <w:lang w:val="en-US"/>
        </w:rPr>
        <w:t xml:space="preserve"> </w:t>
      </w:r>
      <w:r w:rsidR="00E230B1" w:rsidRPr="002C4C38">
        <w:rPr>
          <w:rFonts w:ascii="Times New Roman" w:hAnsi="Times New Roman" w:cs="Times New Roman"/>
          <w:sz w:val="24"/>
          <w:szCs w:val="24"/>
          <w:lang w:val="en-US"/>
        </w:rPr>
        <w:t xml:space="preserve">In a population </w:t>
      </w:r>
      <w:r w:rsidR="00026AE7">
        <w:rPr>
          <w:rFonts w:ascii="Times New Roman" w:hAnsi="Times New Roman" w:cs="Times New Roman"/>
          <w:sz w:val="24"/>
          <w:szCs w:val="24"/>
          <w:lang w:val="en-US"/>
        </w:rPr>
        <w:t>PK</w:t>
      </w:r>
      <w:r w:rsidR="00026AE7" w:rsidRPr="002C4C38">
        <w:rPr>
          <w:rFonts w:ascii="Times New Roman" w:hAnsi="Times New Roman" w:cs="Times New Roman"/>
          <w:sz w:val="24"/>
          <w:szCs w:val="24"/>
          <w:lang w:val="en-US"/>
        </w:rPr>
        <w:t xml:space="preserve"> </w:t>
      </w:r>
      <w:r w:rsidR="00E230B1" w:rsidRPr="002C4C38">
        <w:rPr>
          <w:rFonts w:ascii="Times New Roman" w:hAnsi="Times New Roman" w:cs="Times New Roman"/>
          <w:sz w:val="24"/>
          <w:szCs w:val="24"/>
          <w:lang w:val="en-US"/>
        </w:rPr>
        <w:t>analysis, g</w:t>
      </w:r>
      <w:r w:rsidRPr="002C4C38">
        <w:rPr>
          <w:rFonts w:ascii="Times New Roman" w:hAnsi="Times New Roman" w:cs="Times New Roman"/>
          <w:sz w:val="24"/>
          <w:szCs w:val="24"/>
          <w:lang w:val="en-US"/>
        </w:rPr>
        <w:t xml:space="preserve">lasdegib </w:t>
      </w:r>
      <w:r w:rsidR="00026AE7">
        <w:rPr>
          <w:rFonts w:ascii="Times New Roman" w:hAnsi="Times New Roman" w:cs="Times New Roman"/>
          <w:sz w:val="24"/>
          <w:szCs w:val="24"/>
          <w:lang w:val="en-US"/>
        </w:rPr>
        <w:t>PK</w:t>
      </w:r>
      <w:r w:rsidR="00026AE7" w:rsidRPr="002C4C38">
        <w:rPr>
          <w:rFonts w:ascii="Times New Roman" w:hAnsi="Times New Roman" w:cs="Times New Roman"/>
          <w:sz w:val="24"/>
          <w:szCs w:val="24"/>
          <w:lang w:val="en-US"/>
        </w:rPr>
        <w:t xml:space="preserve"> w</w:t>
      </w:r>
      <w:r w:rsidR="00026AE7">
        <w:rPr>
          <w:rFonts w:ascii="Times New Roman" w:hAnsi="Times New Roman" w:cs="Times New Roman"/>
          <w:sz w:val="24"/>
          <w:szCs w:val="24"/>
          <w:lang w:val="en-US"/>
        </w:rPr>
        <w:t>as</w:t>
      </w:r>
      <w:r w:rsidR="00026AE7" w:rsidRPr="002C4C38">
        <w:rPr>
          <w:rFonts w:ascii="Times New Roman" w:hAnsi="Times New Roman" w:cs="Times New Roman"/>
          <w:sz w:val="24"/>
          <w:szCs w:val="24"/>
          <w:lang w:val="en-US"/>
        </w:rPr>
        <w:t xml:space="preserve"> </w:t>
      </w:r>
      <w:r w:rsidR="00430FDB" w:rsidRPr="002C4C38">
        <w:rPr>
          <w:rFonts w:ascii="Times New Roman" w:hAnsi="Times New Roman" w:cs="Times New Roman"/>
          <w:sz w:val="24"/>
          <w:szCs w:val="24"/>
          <w:lang w:val="en-US"/>
        </w:rPr>
        <w:t>unaffected by mild hepatic impairment</w:t>
      </w:r>
      <w:r w:rsidR="001B0A97">
        <w:rPr>
          <w:rFonts w:ascii="Times New Roman" w:hAnsi="Times New Roman" w:cs="Times New Roman"/>
          <w:sz w:val="24"/>
          <w:szCs w:val="24"/>
          <w:lang w:val="en-US"/>
        </w:rPr>
        <w:t xml:space="preserve"> </w:t>
      </w:r>
      <w:r w:rsidR="005354FE">
        <w:rPr>
          <w:rFonts w:ascii="Times New Roman" w:hAnsi="Times New Roman" w:cs="Times New Roman"/>
          <w:sz w:val="24"/>
          <w:szCs w:val="24"/>
          <w:lang w:val="en-US"/>
        </w:rPr>
        <w:fldChar w:fldCharType="begin"/>
      </w:r>
      <w:r w:rsidR="005354FE">
        <w:rPr>
          <w:rFonts w:ascii="Times New Roman" w:hAnsi="Times New Roman" w:cs="Times New Roman"/>
          <w:sz w:val="24"/>
          <w:szCs w:val="24"/>
          <w:lang w:val="en-US"/>
        </w:rPr>
        <w:instrText xml:space="preserve"> ADDIN EN.CITE &lt;EndNote&gt;&lt;Cite&gt;&lt;Author&gt;Lin&lt;/Author&gt;&lt;Year&gt;2019&lt;/Year&gt;&lt;RecNum&gt;260&lt;/RecNum&gt;&lt;DisplayText&gt;[74]&lt;/DisplayText&gt;&lt;record&gt;&lt;rec-number&gt;260&lt;/rec-number&gt;&lt;foreign-keys&gt;&lt;key app="EN" db-id="wtwavetw3f5dete2fp9pdvabprwvpwvf5p09" timestamp="1587118837"&gt;260&lt;/key&gt;&lt;/foreign-keys&gt;&lt;ref-type name="Journal Article"&gt;17&lt;/ref-type&gt;&lt;contributors&gt;&lt;authors&gt;&lt;author&gt;Lin, S.&lt;/author&gt;&lt;author&gt;Shaik, N.&lt;/author&gt;&lt;author&gt;Martinelli, G.&lt;/author&gt;&lt;author&gt;Wagner, A. J.&lt;/author&gt;&lt;author&gt;Cortes, J.&lt;/author&gt;&lt;author&gt;Ruiz-Garcia, A.&lt;/author&gt;&lt;/authors&gt;&lt;/contributors&gt;&lt;auth-address&gt;Clinical Pharmacology, Global Product Development, Pfizer Inc, San Diego, California, USA.&amp;#xD;Istituto Scientifico Romagnolo per lo Studio e la Cura dei Tumori (IRST IRCCS), Meldola, Italy.&amp;#xD;Dana-Farber Cancer Institute, Boston, Massachusetts, USA.&amp;#xD;University of Texas MD Anderson Cancer Center, Houston, Texas, USA.&lt;/auth-address&gt;&lt;titles&gt;&lt;title&gt;Population Pharmacokinetics of Glasdegib in Patients With Advanced Hematologic Malignancies and Solid Tumors&lt;/title&gt;&lt;secondary-title&gt;J Clin Pharmacol&lt;/secondary-title&gt;&lt;/titles&gt;&lt;periodical&gt;&lt;full-title&gt;Journal of Clinical Pharmacology&lt;/full-title&gt;&lt;abbr-1&gt;J. Clin. Pharmacol.&lt;/abbr-1&gt;&lt;abbr-2&gt;J Clin Pharmacol&lt;/abbr-2&gt;&lt;/periodical&gt;&lt;edition&gt;2019/11/27&lt;/edition&gt;&lt;keywords&gt;&lt;keyword&gt;Hedgehog&lt;/keyword&gt;&lt;keyword&gt;Smoothened inhibitor&lt;/keyword&gt;&lt;keyword&gt;acute myeloid leukemia&lt;/keyword&gt;&lt;keyword&gt;myelodysplastic syndrome&lt;/keyword&gt;&lt;keyword&gt;population pharmacokinetics&lt;/keyword&gt;&lt;/keywords&gt;&lt;dates&gt;&lt;year&gt;2019&lt;/year&gt;&lt;pub-dates&gt;&lt;date&gt;Nov 25&lt;/date&gt;&lt;/pub-dates&gt;&lt;/dates&gt;&lt;isbn&gt;0091-2700&lt;/isbn&gt;&lt;accession-num&gt;31769065&lt;/accession-num&gt;&lt;urls&gt;&lt;/urls&gt;&lt;electronic-resource-num&gt;10.1002/jcph.1556&lt;/electronic-resource-num&gt;&lt;remote-database-provider&gt;NLM&lt;/remote-database-provider&gt;&lt;language&gt;eng&lt;/language&gt;&lt;/record&gt;&lt;/Cite&gt;&lt;/EndNote&gt;</w:instrText>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74" w:tooltip="Lin, 2019 #260" w:history="1">
        <w:r w:rsidR="005354FE">
          <w:rPr>
            <w:rFonts w:ascii="Times New Roman" w:hAnsi="Times New Roman" w:cs="Times New Roman"/>
            <w:noProof/>
            <w:sz w:val="24"/>
            <w:szCs w:val="24"/>
            <w:lang w:val="en-US"/>
          </w:rPr>
          <w:t>74</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B053FB">
        <w:rPr>
          <w:rFonts w:ascii="Times New Roman" w:hAnsi="Times New Roman" w:cs="Times New Roman"/>
          <w:sz w:val="24"/>
          <w:szCs w:val="24"/>
          <w:lang w:val="en-US"/>
        </w:rPr>
        <w:t xml:space="preserve">. </w:t>
      </w:r>
      <w:r w:rsidR="00CE6655">
        <w:rPr>
          <w:rFonts w:ascii="Times New Roman" w:hAnsi="Times New Roman" w:cs="Times New Roman"/>
          <w:sz w:val="24"/>
          <w:szCs w:val="24"/>
          <w:lang w:val="en-US"/>
        </w:rPr>
        <w:t>I</w:t>
      </w:r>
      <w:r w:rsidR="00E230B1" w:rsidRPr="002C4C38">
        <w:rPr>
          <w:rFonts w:ascii="Times New Roman" w:hAnsi="Times New Roman" w:cs="Times New Roman"/>
          <w:sz w:val="24"/>
          <w:szCs w:val="24"/>
          <w:lang w:val="en-US"/>
        </w:rPr>
        <w:t>n a hepatic impairment study, m</w:t>
      </w:r>
      <w:r w:rsidR="00CA7B96" w:rsidRPr="002C4C38">
        <w:rPr>
          <w:rFonts w:ascii="Times New Roman" w:hAnsi="Times New Roman" w:cs="Times New Roman"/>
          <w:sz w:val="24"/>
          <w:szCs w:val="24"/>
          <w:lang w:val="en-US"/>
        </w:rPr>
        <w:t xml:space="preserve">oderate or severe </w:t>
      </w:r>
      <w:r w:rsidR="00097170" w:rsidRPr="002C4C38">
        <w:rPr>
          <w:rFonts w:ascii="Times New Roman" w:hAnsi="Times New Roman" w:cs="Times New Roman"/>
          <w:sz w:val="24"/>
          <w:szCs w:val="24"/>
          <w:lang w:val="en-US"/>
        </w:rPr>
        <w:t>(Child-Pugh class</w:t>
      </w:r>
      <w:r w:rsidR="00026AE7">
        <w:rPr>
          <w:rFonts w:ascii="Times New Roman" w:hAnsi="Times New Roman" w:cs="Times New Roman"/>
          <w:sz w:val="24"/>
          <w:szCs w:val="24"/>
          <w:lang w:val="en-US"/>
        </w:rPr>
        <w:t xml:space="preserve"> B or</w:t>
      </w:r>
      <w:r w:rsidR="00097170" w:rsidRPr="002C4C38">
        <w:rPr>
          <w:rFonts w:ascii="Times New Roman" w:hAnsi="Times New Roman" w:cs="Times New Roman"/>
          <w:sz w:val="24"/>
          <w:szCs w:val="24"/>
          <w:lang w:val="en-US"/>
        </w:rPr>
        <w:t xml:space="preserve"> C) </w:t>
      </w:r>
      <w:r w:rsidR="00CA7B96" w:rsidRPr="002C4C38">
        <w:rPr>
          <w:rFonts w:ascii="Times New Roman" w:hAnsi="Times New Roman" w:cs="Times New Roman"/>
          <w:sz w:val="24"/>
          <w:szCs w:val="24"/>
          <w:lang w:val="en-US"/>
        </w:rPr>
        <w:t xml:space="preserve">impairment did not have </w:t>
      </w:r>
      <w:r w:rsidR="00D435E1">
        <w:rPr>
          <w:rFonts w:ascii="Times New Roman" w:hAnsi="Times New Roman" w:cs="Times New Roman"/>
          <w:sz w:val="24"/>
          <w:szCs w:val="24"/>
          <w:lang w:val="en-US"/>
        </w:rPr>
        <w:t xml:space="preserve">a </w:t>
      </w:r>
      <w:r w:rsidR="00CA7B96" w:rsidRPr="002C4C38">
        <w:rPr>
          <w:rFonts w:ascii="Times New Roman" w:hAnsi="Times New Roman" w:cs="Times New Roman"/>
          <w:sz w:val="24"/>
          <w:szCs w:val="24"/>
          <w:lang w:val="en-US"/>
        </w:rPr>
        <w:t xml:space="preserve">clinically meaningful effect on glasdegib exposure following </w:t>
      </w:r>
      <w:r w:rsidRPr="002C4C38">
        <w:rPr>
          <w:rFonts w:ascii="Times New Roman" w:hAnsi="Times New Roman" w:cs="Times New Roman"/>
          <w:sz w:val="24"/>
          <w:szCs w:val="24"/>
          <w:lang w:val="en-US"/>
        </w:rPr>
        <w:t>a single</w:t>
      </w:r>
      <w:r w:rsidRPr="002C4C38">
        <w:rPr>
          <w:rFonts w:ascii="Times New Roman" w:eastAsia="TimesNewRoman" w:hAnsi="Times New Roman" w:cs="Times New Roman"/>
          <w:color w:val="000000"/>
          <w:sz w:val="24"/>
          <w:szCs w:val="24"/>
          <w:lang w:val="en-US"/>
        </w:rPr>
        <w:t xml:space="preserve"> 100</w:t>
      </w:r>
      <w:r w:rsidR="00B56A3A">
        <w:rPr>
          <w:rFonts w:ascii="Times New Roman" w:eastAsia="TimesNewRoman" w:hAnsi="Times New Roman" w:cs="Times New Roman"/>
          <w:color w:val="000000"/>
          <w:sz w:val="24"/>
          <w:szCs w:val="24"/>
          <w:lang w:val="en-US"/>
        </w:rPr>
        <w:t>-</w:t>
      </w:r>
      <w:r w:rsidRPr="002C4C38">
        <w:rPr>
          <w:rFonts w:ascii="Times New Roman" w:eastAsia="TimesNewRoman" w:hAnsi="Times New Roman" w:cs="Times New Roman"/>
          <w:color w:val="000000"/>
          <w:sz w:val="24"/>
          <w:szCs w:val="24"/>
          <w:lang w:val="en-US"/>
        </w:rPr>
        <w:t>mg dose</w:t>
      </w:r>
      <w:r w:rsidR="00DC47CF">
        <w:rPr>
          <w:rFonts w:ascii="Times New Roman" w:eastAsia="TimesNewRoman" w:hAnsi="Times New Roman" w:cs="Times New Roman"/>
          <w:color w:val="000000"/>
          <w:sz w:val="24"/>
          <w:szCs w:val="24"/>
          <w:lang w:val="en-US"/>
        </w:rPr>
        <w:t>, although long-term data are warranted</w:t>
      </w:r>
      <w:r w:rsidR="001B0A97">
        <w:rPr>
          <w:rFonts w:ascii="Times New Roman" w:eastAsia="TimesNewRoman" w:hAnsi="Times New Roman" w:cs="Times New Roman"/>
          <w:color w:val="000000"/>
          <w:sz w:val="24"/>
          <w:szCs w:val="24"/>
          <w:lang w:val="en-US"/>
        </w:rPr>
        <w:t xml:space="preserve"> </w:t>
      </w:r>
      <w:r w:rsidR="005354FE">
        <w:rPr>
          <w:rFonts w:ascii="Times New Roman" w:eastAsia="TimesNewRoman" w:hAnsi="Times New Roman" w:cs="Times New Roman"/>
          <w:color w:val="000000"/>
          <w:sz w:val="24"/>
          <w:szCs w:val="24"/>
          <w:lang w:val="en-US"/>
        </w:rPr>
        <w:fldChar w:fldCharType="begin"/>
      </w:r>
      <w:r w:rsidR="005354FE">
        <w:rPr>
          <w:rFonts w:ascii="Times New Roman" w:eastAsia="TimesNewRoman" w:hAnsi="Times New Roman" w:cs="Times New Roman"/>
          <w:color w:val="000000"/>
          <w:sz w:val="24"/>
          <w:szCs w:val="24"/>
          <w:lang w:val="en-US"/>
        </w:rPr>
        <w:instrText xml:space="preserve"> ADDIN EN.CITE &lt;EndNote&gt;&lt;Cite&gt;&lt;Author&gt;Masters&lt;/Author&gt;&lt;Year&gt;2020&lt;/Year&gt;&lt;RecNum&gt;259&lt;/RecNum&gt;&lt;DisplayText&gt;[75]&lt;/DisplayText&gt;&lt;record&gt;&lt;rec-number&gt;259&lt;/rec-number&gt;&lt;foreign-keys&gt;&lt;key app="EN" db-id="wtwavetw3f5dete2fp9pdvabprwvpwvf5p09" timestamp="1587118613"&gt;259&lt;/key&gt;&lt;/foreign-keys&gt;&lt;ref-type name="Conference Paper"&gt;47&lt;/ref-type&gt;&lt;contributors&gt;&lt;authors&gt;&lt;author&gt;Masters, J.C.&lt;/author&gt;&lt;author&gt;LaBadie, R. R.&lt;/author&gt;&lt;author&gt;Salageanu, J.&lt;/author&gt;&lt;author&gt;Li, J.&lt;/author&gt;&lt;author&gt;Shaik, M. N.&lt;/author&gt;&lt;/authors&gt;&lt;/contributors&gt;&lt;titles&gt;&lt;title&gt;Pharmacokinetics (PK) and safety of glasdegib in participants with moderate and severe hepatic impairment: Phase 1, open-label, single-dose, parallel-group study&lt;/title&gt;&lt;secondary-title&gt;American Society for Clinical Pharmacology and Therapeutics - 121st Annual Meeting (CANCELED)&lt;/secondary-title&gt;&lt;/titles&gt;&lt;pages&gt;PIII-049&lt;/pages&gt;&lt;volume&gt;107&lt;/volume&gt;&lt;number&gt;S1&lt;/number&gt;&lt;dates&gt;&lt;year&gt;2020&lt;/year&gt;&lt;/dates&gt;&lt;publisher&gt;Clinical Pharmacology and Therapeutics&lt;/publisher&gt;&lt;urls&gt;&lt;related-urls&gt;&lt;url&gt;https://ascpt.onlinelibrary.wiley.com/doi/epdf/10.1002/cpt.1732&lt;/url&gt;&lt;/related-urls&gt;&lt;/urls&gt;&lt;/record&gt;&lt;/Cite&gt;&lt;/EndNote&gt;</w:instrText>
      </w:r>
      <w:r w:rsidR="005354FE">
        <w:rPr>
          <w:rFonts w:ascii="Times New Roman" w:eastAsia="TimesNewRoman" w:hAnsi="Times New Roman" w:cs="Times New Roman"/>
          <w:color w:val="000000"/>
          <w:sz w:val="24"/>
          <w:szCs w:val="24"/>
          <w:lang w:val="en-US"/>
        </w:rPr>
        <w:fldChar w:fldCharType="separate"/>
      </w:r>
      <w:r w:rsidR="005354FE">
        <w:rPr>
          <w:rFonts w:ascii="Times New Roman" w:eastAsia="TimesNewRoman" w:hAnsi="Times New Roman" w:cs="Times New Roman"/>
          <w:noProof/>
          <w:color w:val="000000"/>
          <w:sz w:val="24"/>
          <w:szCs w:val="24"/>
          <w:lang w:val="en-US"/>
        </w:rPr>
        <w:t>[</w:t>
      </w:r>
      <w:hyperlink w:anchor="_ENREF_75" w:tooltip="Masters, 2020 #259" w:history="1">
        <w:r w:rsidR="005354FE">
          <w:rPr>
            <w:rFonts w:ascii="Times New Roman" w:eastAsia="TimesNewRoman" w:hAnsi="Times New Roman" w:cs="Times New Roman"/>
            <w:noProof/>
            <w:color w:val="000000"/>
            <w:sz w:val="24"/>
            <w:szCs w:val="24"/>
            <w:lang w:val="en-US"/>
          </w:rPr>
          <w:t>75</w:t>
        </w:r>
      </w:hyperlink>
      <w:r w:rsidR="005354FE">
        <w:rPr>
          <w:rFonts w:ascii="Times New Roman" w:eastAsia="TimesNewRoman" w:hAnsi="Times New Roman" w:cs="Times New Roman"/>
          <w:noProof/>
          <w:color w:val="000000"/>
          <w:sz w:val="24"/>
          <w:szCs w:val="24"/>
          <w:lang w:val="en-US"/>
        </w:rPr>
        <w:t>]</w:t>
      </w:r>
      <w:r w:rsidR="005354FE">
        <w:rPr>
          <w:rFonts w:ascii="Times New Roman" w:eastAsia="TimesNewRoman" w:hAnsi="Times New Roman" w:cs="Times New Roman"/>
          <w:color w:val="000000"/>
          <w:sz w:val="24"/>
          <w:szCs w:val="24"/>
          <w:lang w:val="en-US"/>
        </w:rPr>
        <w:fldChar w:fldCharType="end"/>
      </w:r>
      <w:r w:rsidR="00CA7B96" w:rsidRPr="002C4C38">
        <w:rPr>
          <w:rFonts w:ascii="Times New Roman" w:eastAsia="TimesNewRoman" w:hAnsi="Times New Roman" w:cs="Times New Roman"/>
          <w:color w:val="000000"/>
          <w:sz w:val="24"/>
          <w:szCs w:val="24"/>
          <w:lang w:val="en-US"/>
        </w:rPr>
        <w:t>.</w:t>
      </w:r>
      <w:r w:rsidR="00DC47CF">
        <w:rPr>
          <w:rFonts w:ascii="Times New Roman" w:eastAsia="TimesNewRoman" w:hAnsi="Times New Roman" w:cs="Times New Roman"/>
          <w:color w:val="000000"/>
          <w:sz w:val="24"/>
          <w:szCs w:val="24"/>
          <w:lang w:val="en-US"/>
        </w:rPr>
        <w:t xml:space="preserve"> </w:t>
      </w:r>
      <w:r w:rsidR="00104932">
        <w:rPr>
          <w:rFonts w:ascii="Times New Roman" w:eastAsia="TimesNewRoman" w:hAnsi="Times New Roman" w:cs="Times New Roman"/>
          <w:color w:val="000000"/>
          <w:sz w:val="24"/>
          <w:szCs w:val="24"/>
          <w:lang w:val="en-US"/>
        </w:rPr>
        <w:t xml:space="preserve">Together </w:t>
      </w:r>
      <w:r w:rsidR="005F1422">
        <w:rPr>
          <w:rFonts w:ascii="Times New Roman" w:eastAsia="TimesNewRoman" w:hAnsi="Times New Roman" w:cs="Times New Roman"/>
          <w:color w:val="000000"/>
          <w:sz w:val="24"/>
          <w:szCs w:val="24"/>
          <w:lang w:val="en-US"/>
        </w:rPr>
        <w:t xml:space="preserve">with previous </w:t>
      </w:r>
      <w:r w:rsidR="00622D1F" w:rsidRPr="00622D1F">
        <w:rPr>
          <w:rFonts w:ascii="Times New Roman" w:eastAsia="TimesNewRoman" w:hAnsi="Times New Roman" w:cs="Times New Roman"/>
          <w:color w:val="000000"/>
          <w:sz w:val="24"/>
          <w:szCs w:val="24"/>
          <w:lang w:val="en-US"/>
        </w:rPr>
        <w:t>studies,</w:t>
      </w:r>
      <w:r w:rsidR="00622D1F">
        <w:rPr>
          <w:rFonts w:ascii="Times New Roman" w:eastAsia="TimesNewRoman" w:hAnsi="Times New Roman" w:cs="Times New Roman"/>
          <w:color w:val="000000"/>
          <w:sz w:val="24"/>
          <w:szCs w:val="24"/>
          <w:lang w:val="en-US"/>
        </w:rPr>
        <w:t xml:space="preserve"> </w:t>
      </w:r>
      <w:r w:rsidR="00622D1F" w:rsidRPr="00622D1F">
        <w:rPr>
          <w:rFonts w:ascii="Times New Roman" w:eastAsia="TimesNewRoman" w:hAnsi="Times New Roman" w:cs="Times New Roman"/>
          <w:color w:val="000000"/>
          <w:sz w:val="24"/>
          <w:szCs w:val="24"/>
          <w:lang w:val="en-US"/>
        </w:rPr>
        <w:t>these data su</w:t>
      </w:r>
      <w:r w:rsidR="005F1422">
        <w:rPr>
          <w:rFonts w:ascii="Times New Roman" w:eastAsia="TimesNewRoman" w:hAnsi="Times New Roman" w:cs="Times New Roman"/>
          <w:color w:val="000000"/>
          <w:sz w:val="24"/>
          <w:szCs w:val="24"/>
          <w:lang w:val="en-US"/>
        </w:rPr>
        <w:t xml:space="preserve">ggest </w:t>
      </w:r>
      <w:r w:rsidR="00622D1F" w:rsidRPr="00622D1F">
        <w:rPr>
          <w:rFonts w:ascii="Times New Roman" w:eastAsia="TimesNewRoman" w:hAnsi="Times New Roman" w:cs="Times New Roman"/>
          <w:color w:val="000000"/>
          <w:sz w:val="24"/>
          <w:szCs w:val="24"/>
          <w:lang w:val="en-US"/>
        </w:rPr>
        <w:t xml:space="preserve">dose modifications </w:t>
      </w:r>
      <w:r w:rsidR="00525DB7">
        <w:rPr>
          <w:rFonts w:ascii="Times New Roman" w:eastAsia="TimesNewRoman" w:hAnsi="Times New Roman" w:cs="Times New Roman"/>
          <w:color w:val="000000"/>
          <w:sz w:val="24"/>
          <w:szCs w:val="24"/>
          <w:lang w:val="en-US"/>
        </w:rPr>
        <w:t>are not</w:t>
      </w:r>
      <w:r w:rsidR="00622D1F" w:rsidRPr="00622D1F">
        <w:rPr>
          <w:rFonts w:ascii="Times New Roman" w:eastAsia="TimesNewRoman" w:hAnsi="Times New Roman" w:cs="Times New Roman"/>
          <w:color w:val="000000"/>
          <w:sz w:val="24"/>
          <w:szCs w:val="24"/>
          <w:lang w:val="en-US"/>
        </w:rPr>
        <w:t xml:space="preserve"> required</w:t>
      </w:r>
      <w:r w:rsidR="005F1422">
        <w:rPr>
          <w:rFonts w:ascii="Times New Roman" w:eastAsia="TimesNewRoman" w:hAnsi="Times New Roman" w:cs="Times New Roman"/>
          <w:color w:val="000000"/>
          <w:sz w:val="24"/>
          <w:szCs w:val="24"/>
          <w:lang w:val="en-US"/>
        </w:rPr>
        <w:t xml:space="preserve"> in hepatic </w:t>
      </w:r>
      <w:r w:rsidR="00104932">
        <w:rPr>
          <w:rFonts w:ascii="Times New Roman" w:eastAsia="TimesNewRoman" w:hAnsi="Times New Roman" w:cs="Times New Roman"/>
          <w:color w:val="000000"/>
          <w:sz w:val="24"/>
          <w:szCs w:val="24"/>
          <w:lang w:val="en-US"/>
        </w:rPr>
        <w:t>impairment</w:t>
      </w:r>
      <w:r w:rsidR="001B0A97">
        <w:rPr>
          <w:rFonts w:ascii="Times New Roman" w:eastAsia="TimesNewRoman" w:hAnsi="Times New Roman" w:cs="Times New Roman"/>
          <w:color w:val="000000"/>
          <w:sz w:val="24"/>
          <w:szCs w:val="24"/>
          <w:lang w:val="en-US"/>
        </w:rPr>
        <w:t xml:space="preserve"> </w:t>
      </w:r>
      <w:r w:rsidR="005354FE">
        <w:rPr>
          <w:rFonts w:ascii="Times New Roman" w:eastAsia="TimesNewRoman" w:hAnsi="Times New Roman" w:cs="Times New Roman"/>
          <w:color w:val="000000"/>
          <w:sz w:val="24"/>
          <w:szCs w:val="24"/>
          <w:lang w:val="en-US"/>
        </w:rPr>
        <w:fldChar w:fldCharType="begin"/>
      </w:r>
      <w:r w:rsidR="005354FE">
        <w:rPr>
          <w:rFonts w:ascii="Times New Roman" w:eastAsia="TimesNewRoman" w:hAnsi="Times New Roman" w:cs="Times New Roman"/>
          <w:color w:val="000000"/>
          <w:sz w:val="24"/>
          <w:szCs w:val="24"/>
          <w:lang w:val="en-US"/>
        </w:rPr>
        <w:instrText xml:space="preserve"> ADDIN EN.CITE &lt;EndNote&gt;&lt;Cite&gt;&lt;Author&gt;Masters&lt;/Author&gt;&lt;Year&gt;2020&lt;/Year&gt;&lt;RecNum&gt;259&lt;/RecNum&gt;&lt;DisplayText&gt;[75]&lt;/DisplayText&gt;&lt;record&gt;&lt;rec-number&gt;259&lt;/rec-number&gt;&lt;foreign-keys&gt;&lt;key app="EN" db-id="wtwavetw3f5dete2fp9pdvabprwvpwvf5p09" timestamp="1587118613"&gt;259&lt;/key&gt;&lt;/foreign-keys&gt;&lt;ref-type name="Conference Paper"&gt;47&lt;/ref-type&gt;&lt;contributors&gt;&lt;authors&gt;&lt;author&gt;Masters, J.C.&lt;/author&gt;&lt;author&gt;LaBadie, R. R.&lt;/author&gt;&lt;author&gt;Salageanu, J.&lt;/author&gt;&lt;author&gt;Li, J.&lt;/author&gt;&lt;author&gt;Shaik, M. N.&lt;/author&gt;&lt;/authors&gt;&lt;/contributors&gt;&lt;titles&gt;&lt;title&gt;Pharmacokinetics (PK) and safety of glasdegib in participants with moderate and severe hepatic impairment: Phase 1, open-label, single-dose, parallel-group study&lt;/title&gt;&lt;secondary-title&gt;American Society for Clinical Pharmacology and Therapeutics - 121st Annual Meeting (CANCELED)&lt;/secondary-title&gt;&lt;/titles&gt;&lt;pages&gt;PIII-049&lt;/pages&gt;&lt;volume&gt;107&lt;/volume&gt;&lt;number&gt;S1&lt;/number&gt;&lt;dates&gt;&lt;year&gt;2020&lt;/year&gt;&lt;/dates&gt;&lt;publisher&gt;Clinical Pharmacology and Therapeutics&lt;/publisher&gt;&lt;urls&gt;&lt;related-urls&gt;&lt;url&gt;https://ascpt.onlinelibrary.wiley.com/doi/epdf/10.1002/cpt.1732&lt;/url&gt;&lt;/related-urls&gt;&lt;/urls&gt;&lt;/record&gt;&lt;/Cite&gt;&lt;/EndNote&gt;</w:instrText>
      </w:r>
      <w:r w:rsidR="005354FE">
        <w:rPr>
          <w:rFonts w:ascii="Times New Roman" w:eastAsia="TimesNewRoman" w:hAnsi="Times New Roman" w:cs="Times New Roman"/>
          <w:color w:val="000000"/>
          <w:sz w:val="24"/>
          <w:szCs w:val="24"/>
          <w:lang w:val="en-US"/>
        </w:rPr>
        <w:fldChar w:fldCharType="separate"/>
      </w:r>
      <w:r w:rsidR="005354FE">
        <w:rPr>
          <w:rFonts w:ascii="Times New Roman" w:eastAsia="TimesNewRoman" w:hAnsi="Times New Roman" w:cs="Times New Roman"/>
          <w:noProof/>
          <w:color w:val="000000"/>
          <w:sz w:val="24"/>
          <w:szCs w:val="24"/>
          <w:lang w:val="en-US"/>
        </w:rPr>
        <w:t>[</w:t>
      </w:r>
      <w:hyperlink w:anchor="_ENREF_75" w:tooltip="Masters, 2020 #259" w:history="1">
        <w:r w:rsidR="005354FE">
          <w:rPr>
            <w:rFonts w:ascii="Times New Roman" w:eastAsia="TimesNewRoman" w:hAnsi="Times New Roman" w:cs="Times New Roman"/>
            <w:noProof/>
            <w:color w:val="000000"/>
            <w:sz w:val="24"/>
            <w:szCs w:val="24"/>
            <w:lang w:val="en-US"/>
          </w:rPr>
          <w:t>75</w:t>
        </w:r>
      </w:hyperlink>
      <w:r w:rsidR="005354FE">
        <w:rPr>
          <w:rFonts w:ascii="Times New Roman" w:eastAsia="TimesNewRoman" w:hAnsi="Times New Roman" w:cs="Times New Roman"/>
          <w:noProof/>
          <w:color w:val="000000"/>
          <w:sz w:val="24"/>
          <w:szCs w:val="24"/>
          <w:lang w:val="en-US"/>
        </w:rPr>
        <w:t>]</w:t>
      </w:r>
      <w:r w:rsidR="005354FE">
        <w:rPr>
          <w:rFonts w:ascii="Times New Roman" w:eastAsia="TimesNewRoman" w:hAnsi="Times New Roman" w:cs="Times New Roman"/>
          <w:color w:val="000000"/>
          <w:sz w:val="24"/>
          <w:szCs w:val="24"/>
          <w:lang w:val="en-US"/>
        </w:rPr>
        <w:fldChar w:fldCharType="end"/>
      </w:r>
      <w:r w:rsidR="00622D1F" w:rsidRPr="00622D1F">
        <w:rPr>
          <w:rFonts w:ascii="Times New Roman" w:eastAsia="TimesNewRoman" w:hAnsi="Times New Roman" w:cs="Times New Roman"/>
          <w:color w:val="000000"/>
          <w:sz w:val="24"/>
          <w:szCs w:val="24"/>
          <w:lang w:val="en-US"/>
        </w:rPr>
        <w:t>.</w:t>
      </w:r>
      <w:r w:rsidR="00B56A3A">
        <w:rPr>
          <w:rFonts w:ascii="Times New Roman" w:eastAsia="TimesNewRoman" w:hAnsi="Times New Roman" w:cs="Times New Roman"/>
          <w:color w:val="000000"/>
          <w:sz w:val="24"/>
          <w:szCs w:val="24"/>
          <w:lang w:val="en-US"/>
        </w:rPr>
        <w:t xml:space="preserve"> </w:t>
      </w:r>
    </w:p>
    <w:p w14:paraId="6F25806B" w14:textId="638C52F9" w:rsidR="006D5936" w:rsidRPr="00740A56" w:rsidRDefault="00A155B6" w:rsidP="002C4C38">
      <w:pPr>
        <w:spacing w:before="240" w:after="240" w:line="480" w:lineRule="auto"/>
        <w:rPr>
          <w:rFonts w:ascii="Times New Roman" w:eastAsia="Times New Roman" w:hAnsi="Times New Roman" w:cs="Times New Roman"/>
          <w:color w:val="000000"/>
          <w:sz w:val="24"/>
          <w:szCs w:val="24"/>
          <w:lang w:val="en-US"/>
        </w:rPr>
      </w:pPr>
      <w:r w:rsidRPr="002C4C38">
        <w:rPr>
          <w:rFonts w:ascii="Times New Roman" w:hAnsi="Times New Roman" w:cs="Times New Roman"/>
          <w:sz w:val="24"/>
          <w:szCs w:val="24"/>
          <w:lang w:val="en-US"/>
        </w:rPr>
        <w:t>I</w:t>
      </w:r>
      <w:r w:rsidR="001D320B" w:rsidRPr="002C4C38">
        <w:rPr>
          <w:rFonts w:ascii="Times New Roman" w:hAnsi="Times New Roman" w:cs="Times New Roman"/>
          <w:sz w:val="24"/>
          <w:szCs w:val="24"/>
          <w:lang w:val="en-US"/>
        </w:rPr>
        <w:t xml:space="preserve">n patients ineligible for </w:t>
      </w:r>
      <w:r w:rsidR="00B832C6">
        <w:rPr>
          <w:rFonts w:ascii="Times New Roman" w:hAnsi="Times New Roman" w:cs="Times New Roman"/>
          <w:sz w:val="24"/>
          <w:szCs w:val="24"/>
          <w:lang w:val="en-US"/>
        </w:rPr>
        <w:t>IC</w:t>
      </w:r>
      <w:r w:rsidR="00903590" w:rsidRPr="002C4C38">
        <w:rPr>
          <w:rFonts w:ascii="Times New Roman" w:hAnsi="Times New Roman" w:cs="Times New Roman"/>
          <w:sz w:val="24"/>
          <w:szCs w:val="24"/>
          <w:lang w:val="en-US"/>
        </w:rPr>
        <w:t xml:space="preserve">, cytopenias occurred more frequently with glasdegib plus LDAC versus LDAC </w:t>
      </w:r>
      <w:r w:rsidR="00921119">
        <w:rPr>
          <w:rFonts w:ascii="Times New Roman" w:hAnsi="Times New Roman" w:cs="Times New Roman"/>
          <w:sz w:val="24"/>
          <w:szCs w:val="24"/>
          <w:lang w:val="en-US"/>
        </w:rPr>
        <w:t>but</w:t>
      </w:r>
      <w:r w:rsidR="00903590" w:rsidRPr="002C4C38">
        <w:rPr>
          <w:rFonts w:ascii="Times New Roman" w:hAnsi="Times New Roman" w:cs="Times New Roman"/>
          <w:sz w:val="24"/>
          <w:szCs w:val="24"/>
          <w:lang w:val="en-US"/>
        </w:rPr>
        <w:t xml:space="preserve"> were</w:t>
      </w:r>
      <w:r w:rsidR="00102E82">
        <w:rPr>
          <w:rFonts w:ascii="Times New Roman" w:hAnsi="Times New Roman" w:cs="Times New Roman"/>
          <w:sz w:val="24"/>
          <w:szCs w:val="24"/>
          <w:lang w:val="en-US"/>
        </w:rPr>
        <w:t xml:space="preserve"> </w:t>
      </w:r>
      <w:r w:rsidR="00903590" w:rsidRPr="002C4C38">
        <w:rPr>
          <w:rFonts w:ascii="Times New Roman" w:hAnsi="Times New Roman" w:cs="Times New Roman"/>
          <w:sz w:val="24"/>
          <w:szCs w:val="24"/>
          <w:lang w:val="en-US"/>
        </w:rPr>
        <w:t>n</w:t>
      </w:r>
      <w:r w:rsidR="00102E82">
        <w:rPr>
          <w:rFonts w:ascii="Times New Roman" w:hAnsi="Times New Roman" w:cs="Times New Roman"/>
          <w:sz w:val="24"/>
          <w:szCs w:val="24"/>
          <w:lang w:val="en-US"/>
        </w:rPr>
        <w:t>o</w:t>
      </w:r>
      <w:r w:rsidR="00903590" w:rsidRPr="002C4C38">
        <w:rPr>
          <w:rFonts w:ascii="Times New Roman" w:hAnsi="Times New Roman" w:cs="Times New Roman"/>
          <w:sz w:val="24"/>
          <w:szCs w:val="24"/>
          <w:lang w:val="en-US"/>
        </w:rPr>
        <w:t xml:space="preserve">t accompanied by </w:t>
      </w:r>
      <w:r w:rsidR="00921119" w:rsidRPr="002C4C38">
        <w:rPr>
          <w:rFonts w:ascii="Times New Roman" w:hAnsi="Times New Roman" w:cs="Times New Roman"/>
          <w:sz w:val="24"/>
          <w:szCs w:val="24"/>
          <w:lang w:val="en-US"/>
        </w:rPr>
        <w:t>increase</w:t>
      </w:r>
      <w:r w:rsidR="00921119">
        <w:rPr>
          <w:rFonts w:ascii="Times New Roman" w:hAnsi="Times New Roman" w:cs="Times New Roman"/>
          <w:sz w:val="24"/>
          <w:szCs w:val="24"/>
          <w:lang w:val="en-US"/>
        </w:rPr>
        <w:t>d</w:t>
      </w:r>
      <w:r w:rsidR="00921119" w:rsidRPr="002C4C38">
        <w:rPr>
          <w:rFonts w:ascii="Times New Roman" w:hAnsi="Times New Roman" w:cs="Times New Roman"/>
          <w:sz w:val="24"/>
          <w:szCs w:val="24"/>
          <w:lang w:val="en-US"/>
        </w:rPr>
        <w:t xml:space="preserve"> </w:t>
      </w:r>
      <w:r w:rsidR="00D435E1">
        <w:rPr>
          <w:rFonts w:ascii="Times New Roman" w:hAnsi="Times New Roman" w:cs="Times New Roman"/>
          <w:sz w:val="24"/>
          <w:szCs w:val="24"/>
          <w:lang w:val="en-US"/>
        </w:rPr>
        <w:t xml:space="preserve">rate of </w:t>
      </w:r>
      <w:r w:rsidR="00903590" w:rsidRPr="002C4C38">
        <w:rPr>
          <w:rFonts w:ascii="Times New Roman" w:hAnsi="Times New Roman" w:cs="Times New Roman"/>
          <w:sz w:val="24"/>
          <w:szCs w:val="24"/>
          <w:lang w:val="en-US"/>
        </w:rPr>
        <w:t>sepsis or bleeding</w:t>
      </w:r>
      <w:r w:rsidR="007A763C">
        <w:rPr>
          <w:rFonts w:ascii="Times New Roman" w:hAnsi="Times New Roman" w:cs="Times New Roman"/>
          <w:sz w:val="24"/>
          <w:szCs w:val="24"/>
          <w:lang w:val="en-US"/>
        </w:rPr>
        <w:t xml:space="preserve"> </w:t>
      </w:r>
      <w:r w:rsidR="005354FE">
        <w:rPr>
          <w:rFonts w:ascii="Times New Roman" w:hAnsi="Times New Roman" w:cs="Times New Roman"/>
          <w:sz w:val="24"/>
          <w:szCs w:val="24"/>
          <w:lang w:val="en-US"/>
        </w:rPr>
        <w:fldChar w:fldCharType="begin"/>
      </w:r>
      <w:r w:rsidR="005354FE">
        <w:rPr>
          <w:rFonts w:ascii="Times New Roman" w:hAnsi="Times New Roman" w:cs="Times New Roman"/>
          <w:sz w:val="24"/>
          <w:szCs w:val="24"/>
          <w:lang w:val="en-US"/>
        </w:rPr>
        <w:instrText xml:space="preserve"> ADDIN EN.CITE &lt;EndNote&gt;&lt;Cite&gt;&lt;Author&gt;Papayannidis&lt;/Author&gt;&lt;Year&gt;2019&lt;/Year&gt;&lt;RecNum&gt;261&lt;/RecNum&gt;&lt;DisplayText&gt;[38]&lt;/DisplayText&gt;&lt;record&gt;&lt;rec-number&gt;261&lt;/rec-number&gt;&lt;foreign-keys&gt;&lt;key app="EN" db-id="wtwavetw3f5dete2fp9pdvabprwvpwvf5p09" timestamp="1587120721"&gt;261&lt;/key&gt;&lt;/foreign-keys&gt;&lt;ref-type name="Journal Article"&gt;17&lt;/ref-type&gt;&lt;contributors&gt;&lt;authors&gt;&lt;author&gt;Papayannidis, Cristina&lt;/author&gt;&lt;author&gt;Smith, B. Douglas&lt;/author&gt;&lt;author&gt;Heuser, Michael&lt;/author&gt;&lt;author&gt;Montesinos, Pau&lt;/author&gt;&lt;author&gt;Sekeres, Mikkael A.&lt;/author&gt;&lt;author&gt;Oriol, Albert&lt;/author&gt;&lt;author&gt;Schiller, Gary&lt;/author&gt;&lt;author&gt;Candoni, Anna&lt;/author&gt;&lt;author&gt;Jamieson, Catriona&lt;/author&gt;&lt;author&gt;Hoang, Caroline J.&lt;/author&gt;&lt;author&gt;Ma, Weidong Wendy&lt;/author&gt;&lt;author&gt;Zeremski, Mirjana&lt;/author&gt;&lt;author&gt;O’Connell, Ashleigh&lt;/author&gt;&lt;author&gt;Chan, Geoffrey&lt;/author&gt;&lt;author&gt;Cortes, Jorge E.&lt;/author&gt;&lt;/authors&gt;&lt;/contributors&gt;&lt;titles&gt;&lt;title&gt;Low-Dose Cytarabine With or Without Glasdegib in Newly Diagnosed Patients with Acute Myeloid Leukemia: Long-Term Analysis of a Phase 2 Randomized Trial&lt;/title&gt;&lt;secondary-title&gt;Clinical Lymphoma, Myeloma and Leukemia&lt;/secondary-title&gt;&lt;/titles&gt;&lt;periodical&gt;&lt;full-title&gt;Clinical Lymphoma, Myeloma and Leukemia&lt;/full-title&gt;&lt;/periodical&gt;&lt;pages&gt;S228-S229&lt;/pages&gt;&lt;volume&gt;19&lt;/volume&gt;&lt;dates&gt;&lt;year&gt;2019&lt;/year&gt;&lt;/dates&gt;&lt;publisher&gt;Elsevier&lt;/publisher&gt;&lt;isbn&gt;2152-2650&lt;/isbn&gt;&lt;urls&gt;&lt;related-urls&gt;&lt;url&gt;https://doi.org/10.1016/j.clml.2019.07.111&lt;/url&gt;&lt;/related-urls&gt;&lt;/urls&gt;&lt;electronic-resource-num&gt;10.1016/j.clml.2019.07.111&lt;/electronic-resource-num&gt;&lt;access-date&gt;2020/04/17&lt;/access-date&gt;&lt;/record&gt;&lt;/Cite&gt;&lt;/EndNote&gt;</w:instrText>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38" w:tooltip="Papayannidis, 2019 #261" w:history="1">
        <w:r w:rsidR="005354FE">
          <w:rPr>
            <w:rFonts w:ascii="Times New Roman" w:hAnsi="Times New Roman" w:cs="Times New Roman"/>
            <w:noProof/>
            <w:sz w:val="24"/>
            <w:szCs w:val="24"/>
            <w:lang w:val="en-US"/>
          </w:rPr>
          <w:t>38</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903590" w:rsidRPr="002C4C38">
        <w:rPr>
          <w:rFonts w:ascii="Times New Roman" w:hAnsi="Times New Roman" w:cs="Times New Roman"/>
          <w:sz w:val="24"/>
          <w:szCs w:val="24"/>
          <w:lang w:val="en-US"/>
        </w:rPr>
        <w:t>.</w:t>
      </w:r>
      <w:r w:rsidR="00192FDD">
        <w:rPr>
          <w:rFonts w:ascii="Times New Roman" w:hAnsi="Times New Roman" w:cs="Times New Roman"/>
          <w:sz w:val="24"/>
          <w:szCs w:val="24"/>
          <w:lang w:val="en-US"/>
        </w:rPr>
        <w:t xml:space="preserve"> </w:t>
      </w:r>
      <w:r w:rsidR="00CE6655">
        <w:rPr>
          <w:rFonts w:ascii="Times New Roman" w:hAnsi="Times New Roman" w:cs="Times New Roman"/>
          <w:sz w:val="24"/>
          <w:szCs w:val="24"/>
          <w:lang w:val="en-US"/>
        </w:rPr>
        <w:t>I</w:t>
      </w:r>
      <w:r w:rsidR="00903590" w:rsidRPr="002C4C38">
        <w:rPr>
          <w:rFonts w:ascii="Times New Roman" w:hAnsi="Times New Roman" w:cs="Times New Roman"/>
          <w:sz w:val="24"/>
          <w:szCs w:val="24"/>
          <w:lang w:val="en-US"/>
        </w:rPr>
        <w:t xml:space="preserve">t is thought that higher </w:t>
      </w:r>
      <w:r w:rsidR="005E13CC">
        <w:rPr>
          <w:rFonts w:ascii="Times New Roman" w:hAnsi="Times New Roman" w:cs="Times New Roman"/>
          <w:sz w:val="24"/>
          <w:szCs w:val="24"/>
          <w:lang w:val="en-US"/>
        </w:rPr>
        <w:t xml:space="preserve">absolute rates of </w:t>
      </w:r>
      <w:r w:rsidR="008E1233">
        <w:rPr>
          <w:rFonts w:ascii="Times New Roman" w:hAnsi="Times New Roman" w:cs="Times New Roman"/>
          <w:sz w:val="24"/>
          <w:szCs w:val="24"/>
          <w:lang w:val="en-US"/>
        </w:rPr>
        <w:t>cytopeni</w:t>
      </w:r>
      <w:r w:rsidR="005E13CC">
        <w:rPr>
          <w:rFonts w:ascii="Times New Roman" w:hAnsi="Times New Roman" w:cs="Times New Roman"/>
          <w:sz w:val="24"/>
          <w:szCs w:val="24"/>
          <w:lang w:val="en-US"/>
        </w:rPr>
        <w:t>a</w:t>
      </w:r>
      <w:r w:rsidR="008E1233">
        <w:rPr>
          <w:rFonts w:ascii="Times New Roman" w:hAnsi="Times New Roman" w:cs="Times New Roman"/>
          <w:sz w:val="24"/>
          <w:szCs w:val="24"/>
          <w:lang w:val="en-US"/>
        </w:rPr>
        <w:t xml:space="preserve"> were </w:t>
      </w:r>
      <w:r w:rsidR="00903590" w:rsidRPr="002C4C38">
        <w:rPr>
          <w:rFonts w:ascii="Times New Roman" w:hAnsi="Times New Roman" w:cs="Times New Roman"/>
          <w:sz w:val="24"/>
          <w:szCs w:val="24"/>
          <w:lang w:val="en-US"/>
        </w:rPr>
        <w:t xml:space="preserve">due to longer treatment duration </w:t>
      </w:r>
      <w:r w:rsidR="008E1233">
        <w:rPr>
          <w:rFonts w:ascii="Times New Roman" w:hAnsi="Times New Roman" w:cs="Times New Roman"/>
          <w:sz w:val="24"/>
          <w:szCs w:val="24"/>
          <w:lang w:val="en-US"/>
        </w:rPr>
        <w:t>with</w:t>
      </w:r>
      <w:r w:rsidR="00903590" w:rsidRPr="002C4C38">
        <w:rPr>
          <w:rFonts w:ascii="Times New Roman" w:hAnsi="Times New Roman" w:cs="Times New Roman"/>
          <w:sz w:val="24"/>
          <w:szCs w:val="24"/>
          <w:lang w:val="en-US"/>
        </w:rPr>
        <w:t xml:space="preserve"> glasdegib plus LDAC compared with LDAC </w:t>
      </w:r>
      <w:r w:rsidR="005354FE">
        <w:rPr>
          <w:rFonts w:ascii="Times New Roman" w:hAnsi="Times New Roman" w:cs="Times New Roman"/>
          <w:sz w:val="24"/>
          <w:szCs w:val="24"/>
          <w:lang w:val="en-US"/>
        </w:rPr>
        <w:fldChar w:fldCharType="begin">
          <w:fldData xml:space="preserve">PEVuZE5vdGU+PENpdGU+PEF1dGhvcj5Db3J0ZXM8L0F1dGhvcj48WWVhcj4yMDE5PC9ZZWFyPjxS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==
</w:fldData>
        </w:fldChar>
      </w:r>
      <w:r w:rsidR="005354FE">
        <w:rPr>
          <w:rFonts w:ascii="Times New Roman" w:hAnsi="Times New Roman" w:cs="Times New Roman"/>
          <w:sz w:val="24"/>
          <w:szCs w:val="24"/>
          <w:lang w:val="en-US"/>
        </w:rPr>
        <w:instrText xml:space="preserve"> ADDIN EN.CITE </w:instrText>
      </w:r>
      <w:r w:rsidR="005354FE">
        <w:rPr>
          <w:rFonts w:ascii="Times New Roman" w:hAnsi="Times New Roman" w:cs="Times New Roman"/>
          <w:sz w:val="24"/>
          <w:szCs w:val="24"/>
          <w:lang w:val="en-US"/>
        </w:rPr>
        <w:fldChar w:fldCharType="begin">
          <w:fldData xml:space="preserve">PEVuZE5vdGU+PENpdGU+PEF1dGhvcj5Db3J0ZXM8L0F1dGhvcj48WWVhcj4yMDE5PC9ZZWFyPjxS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==
</w:fldData>
        </w:fldChar>
      </w:r>
      <w:r w:rsidR="005354FE">
        <w:rPr>
          <w:rFonts w:ascii="Times New Roman" w:hAnsi="Times New Roman" w:cs="Times New Roman"/>
          <w:sz w:val="24"/>
          <w:szCs w:val="24"/>
          <w:lang w:val="en-US"/>
        </w:rPr>
        <w:instrText xml:space="preserve"> ADDIN EN.CITE.DATA </w:instrText>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end"/>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36" w:tooltip="Cortes, 2019 #97" w:history="1">
        <w:r w:rsidR="005354FE">
          <w:rPr>
            <w:rFonts w:ascii="Times New Roman" w:hAnsi="Times New Roman" w:cs="Times New Roman"/>
            <w:noProof/>
            <w:sz w:val="24"/>
            <w:szCs w:val="24"/>
            <w:lang w:val="en-US"/>
          </w:rPr>
          <w:t>36</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7D0C82" w:rsidRPr="002C4C38">
        <w:rPr>
          <w:rFonts w:ascii="Times New Roman" w:hAnsi="Times New Roman" w:cs="Times New Roman"/>
          <w:sz w:val="24"/>
          <w:szCs w:val="24"/>
          <w:lang w:val="en-US"/>
        </w:rPr>
        <w:t>.</w:t>
      </w:r>
      <w:r w:rsidR="00A30396" w:rsidRPr="002C4C38">
        <w:rPr>
          <w:rFonts w:ascii="Times New Roman" w:hAnsi="Times New Roman" w:cs="Times New Roman"/>
          <w:sz w:val="24"/>
          <w:szCs w:val="24"/>
          <w:lang w:val="en-US"/>
        </w:rPr>
        <w:t xml:space="preserve"> </w:t>
      </w:r>
      <w:r w:rsidR="00104932">
        <w:rPr>
          <w:rFonts w:ascii="Times New Roman" w:hAnsi="Times New Roman" w:cs="Times New Roman"/>
          <w:sz w:val="24"/>
          <w:szCs w:val="24"/>
          <w:lang w:val="en-US"/>
        </w:rPr>
        <w:t xml:space="preserve">With </w:t>
      </w:r>
      <w:r w:rsidR="002B42E0">
        <w:rPr>
          <w:rFonts w:ascii="Times New Roman" w:hAnsi="Times New Roman" w:cs="Times New Roman"/>
          <w:sz w:val="24"/>
          <w:szCs w:val="24"/>
          <w:lang w:val="en-US"/>
        </w:rPr>
        <w:t>cytopenia</w:t>
      </w:r>
      <w:r w:rsidR="00C77E27">
        <w:rPr>
          <w:rFonts w:ascii="Times New Roman" w:hAnsi="Times New Roman" w:cs="Times New Roman"/>
          <w:sz w:val="24"/>
          <w:szCs w:val="24"/>
          <w:lang w:val="en-US"/>
        </w:rPr>
        <w:t xml:space="preserve"> rates</w:t>
      </w:r>
      <w:r w:rsidR="00104932" w:rsidRPr="00104932">
        <w:rPr>
          <w:rFonts w:ascii="Times New Roman" w:hAnsi="Times New Roman" w:cs="Times New Roman"/>
          <w:sz w:val="24"/>
          <w:szCs w:val="24"/>
          <w:lang w:val="en-US"/>
        </w:rPr>
        <w:t xml:space="preserve"> </w:t>
      </w:r>
      <w:r w:rsidR="00104932">
        <w:rPr>
          <w:rFonts w:ascii="Times New Roman" w:hAnsi="Times New Roman" w:cs="Times New Roman"/>
          <w:sz w:val="24"/>
          <w:szCs w:val="24"/>
          <w:lang w:val="en-US"/>
        </w:rPr>
        <w:t>adjusted to exposure</w:t>
      </w:r>
      <w:r w:rsidR="002B42E0">
        <w:rPr>
          <w:rFonts w:ascii="Times New Roman" w:hAnsi="Times New Roman" w:cs="Times New Roman"/>
          <w:sz w:val="24"/>
          <w:szCs w:val="24"/>
          <w:lang w:val="en-US"/>
        </w:rPr>
        <w:t xml:space="preserve">, </w:t>
      </w:r>
      <w:r w:rsidR="002B42E0">
        <w:rPr>
          <w:rFonts w:ascii="Times New Roman" w:hAnsi="Times New Roman" w:cs="Times New Roman"/>
          <w:sz w:val="24"/>
          <w:szCs w:val="24"/>
          <w:lang w:val="en-US"/>
        </w:rPr>
        <w:lastRenderedPageBreak/>
        <w:t xml:space="preserve">transfusion requirements were lower in patients treated with glasdegib plus LDAC. </w:t>
      </w:r>
      <w:r w:rsidR="00052BDA" w:rsidRPr="002C4C38">
        <w:rPr>
          <w:rFonts w:ascii="Times New Roman" w:hAnsi="Times New Roman" w:cs="Times New Roman"/>
          <w:sz w:val="24"/>
          <w:szCs w:val="24"/>
          <w:lang w:val="en-US"/>
        </w:rPr>
        <w:t>G</w:t>
      </w:r>
      <w:r w:rsidR="00F62AB5" w:rsidRPr="002C4C38">
        <w:rPr>
          <w:rFonts w:ascii="Times New Roman" w:eastAsia="Times New Roman" w:hAnsi="Times New Roman" w:cs="Times New Roman"/>
          <w:color w:val="000000"/>
          <w:sz w:val="24"/>
          <w:szCs w:val="24"/>
          <w:lang w:val="en-US"/>
        </w:rPr>
        <w:t>lasdegib plus azacitidine did</w:t>
      </w:r>
      <w:r w:rsidR="00102E82">
        <w:rPr>
          <w:rFonts w:ascii="Times New Roman" w:eastAsia="Times New Roman" w:hAnsi="Times New Roman" w:cs="Times New Roman"/>
          <w:color w:val="000000"/>
          <w:sz w:val="24"/>
          <w:szCs w:val="24"/>
          <w:lang w:val="en-US"/>
        </w:rPr>
        <w:t xml:space="preserve"> </w:t>
      </w:r>
      <w:r w:rsidR="00F62AB5" w:rsidRPr="002C4C38">
        <w:rPr>
          <w:rFonts w:ascii="Times New Roman" w:eastAsia="Times New Roman" w:hAnsi="Times New Roman" w:cs="Times New Roman"/>
          <w:color w:val="000000"/>
          <w:sz w:val="24"/>
          <w:szCs w:val="24"/>
          <w:lang w:val="en-US"/>
        </w:rPr>
        <w:t>n</w:t>
      </w:r>
      <w:r w:rsidR="00102E82">
        <w:rPr>
          <w:rFonts w:ascii="Times New Roman" w:eastAsia="Times New Roman" w:hAnsi="Times New Roman" w:cs="Times New Roman"/>
          <w:color w:val="000000"/>
          <w:sz w:val="24"/>
          <w:szCs w:val="24"/>
          <w:lang w:val="en-US"/>
        </w:rPr>
        <w:t>o</w:t>
      </w:r>
      <w:r w:rsidR="00F62AB5" w:rsidRPr="002C4C38">
        <w:rPr>
          <w:rFonts w:ascii="Times New Roman" w:eastAsia="Times New Roman" w:hAnsi="Times New Roman" w:cs="Times New Roman"/>
          <w:color w:val="000000"/>
          <w:sz w:val="24"/>
          <w:szCs w:val="24"/>
          <w:lang w:val="en-US"/>
        </w:rPr>
        <w:t>t substantially increase hematologic toxicities</w:t>
      </w:r>
      <w:r w:rsidR="00E42429">
        <w:rPr>
          <w:rFonts w:ascii="Times New Roman" w:eastAsia="Times New Roman" w:hAnsi="Times New Roman" w:cs="Times New Roman"/>
          <w:color w:val="000000"/>
          <w:sz w:val="24"/>
          <w:szCs w:val="24"/>
          <w:lang w:val="en-US"/>
        </w:rPr>
        <w:t>,</w:t>
      </w:r>
      <w:r w:rsidR="00F62AB5" w:rsidRPr="002C4C38">
        <w:rPr>
          <w:rFonts w:ascii="Times New Roman" w:eastAsia="Times New Roman" w:hAnsi="Times New Roman" w:cs="Times New Roman"/>
          <w:color w:val="000000"/>
          <w:sz w:val="24"/>
          <w:szCs w:val="24"/>
          <w:lang w:val="en-US"/>
        </w:rPr>
        <w:t xml:space="preserve"> cytopenic complications</w:t>
      </w:r>
      <w:r w:rsidR="00E42429">
        <w:rPr>
          <w:rFonts w:ascii="Times New Roman" w:eastAsia="Times New Roman" w:hAnsi="Times New Roman" w:cs="Times New Roman"/>
          <w:color w:val="000000"/>
          <w:sz w:val="24"/>
          <w:szCs w:val="24"/>
          <w:lang w:val="en-US"/>
        </w:rPr>
        <w:t>,</w:t>
      </w:r>
      <w:r w:rsidR="008E1233">
        <w:rPr>
          <w:rFonts w:ascii="Times New Roman" w:eastAsia="Times New Roman" w:hAnsi="Times New Roman" w:cs="Times New Roman"/>
          <w:color w:val="000000"/>
          <w:sz w:val="24"/>
          <w:szCs w:val="24"/>
          <w:lang w:val="en-US"/>
        </w:rPr>
        <w:t xml:space="preserve"> or </w:t>
      </w:r>
      <w:r w:rsidR="00F62AB5" w:rsidRPr="002C4C38">
        <w:rPr>
          <w:rFonts w:ascii="Times New Roman" w:eastAsia="Times New Roman" w:hAnsi="Times New Roman" w:cs="Times New Roman"/>
          <w:color w:val="000000"/>
          <w:sz w:val="24"/>
          <w:szCs w:val="24"/>
          <w:lang w:val="en-US"/>
        </w:rPr>
        <w:t xml:space="preserve">AEs related to cytopenias </w:t>
      </w:r>
      <w:r w:rsidR="00052BDA" w:rsidRPr="002C4C38">
        <w:rPr>
          <w:rFonts w:ascii="Times New Roman" w:eastAsia="Times New Roman" w:hAnsi="Times New Roman" w:cs="Times New Roman"/>
          <w:color w:val="000000"/>
          <w:sz w:val="24"/>
          <w:szCs w:val="24"/>
          <w:lang w:val="en-US"/>
        </w:rPr>
        <w:t xml:space="preserve">versus </w:t>
      </w:r>
      <w:r w:rsidR="00F62AB5" w:rsidRPr="002C4C38">
        <w:rPr>
          <w:rFonts w:ascii="Times New Roman" w:eastAsia="Times New Roman" w:hAnsi="Times New Roman" w:cs="Times New Roman"/>
          <w:color w:val="000000"/>
          <w:sz w:val="24"/>
          <w:szCs w:val="24"/>
          <w:lang w:val="en-US"/>
        </w:rPr>
        <w:t xml:space="preserve">azacitidine </w:t>
      </w:r>
      <w:r w:rsidR="005354FE">
        <w:rPr>
          <w:rFonts w:ascii="Times New Roman" w:eastAsia="Times New Roman" w:hAnsi="Times New Roman" w:cs="Times New Roman"/>
          <w:color w:val="000000"/>
          <w:sz w:val="24"/>
          <w:szCs w:val="24"/>
          <w:lang w:val="en-US"/>
        </w:rPr>
        <w:fldChar w:fldCharType="begin"/>
      </w:r>
      <w:r w:rsidR="005354FE">
        <w:rPr>
          <w:rFonts w:ascii="Times New Roman" w:eastAsia="Times New Roman" w:hAnsi="Times New Roman" w:cs="Times New Roman"/>
          <w:color w:val="000000"/>
          <w:sz w:val="24"/>
          <w:szCs w:val="24"/>
          <w:lang w:val="en-US"/>
        </w:rPr>
        <w:instrText xml:space="preserve"> ADDIN EN.CITE &lt;EndNote&gt;&lt;Cite&gt;&lt;Author&gt;Zeidan&lt;/Author&gt;&lt;Year&gt;2019&lt;/Year&gt;&lt;RecNum&gt;253&lt;/RecNum&gt;&lt;DisplayText&gt;[41]&lt;/DisplayText&gt;&lt;record&gt;&lt;rec-number&gt;253&lt;/rec-number&gt;&lt;foreign-keys&gt;&lt;key app="EN" db-id="wtwavetw3f5dete2fp9pdvabprwvpwvf5p09" timestamp="1578576780"&gt;253&lt;/key&gt;&lt;/foreign-keys&gt;&lt;ref-type name="Conference Proceedings"&gt;10&lt;/ref-type&gt;&lt;contributors&gt;&lt;authors&gt;&lt;author&gt;Zeidan, A.&lt;/author&gt;&lt;author&gt;Schuster, M.W.&lt;/author&gt;&lt;author&gt;Krauter, J.&lt;/author&gt;&lt;author&gt;Maetens, J.A.&lt;/author&gt;&lt;author&gt;Gyan, E.&lt;/author&gt;&lt;author&gt;Joris, M.&lt;/author&gt;&lt;author&gt;Menne, T.&lt;/author&gt;&lt;author&gt;Vyas, P.&lt;/author&gt;&lt;author&gt;Ma, W. W.&lt;/author&gt;&lt;author&gt;O&amp;apos;Connell, A.&lt;/author&gt;&lt;author&gt;Zeremski, M.&lt;/author&gt;&lt;author&gt;Kudla, A.&lt;/author&gt;&lt;author&gt;Chan, G.&lt;/author&gt;&lt;author&gt;Sekeres, M. A.&lt;/author&gt;&lt;/authors&gt;&lt;/contributors&gt;&lt;titles&gt;&lt;title&gt;Clinical benefit of glasdegib in combination with azacitidine or low-dose cytarabine in patients with acute myeloid leukemia&lt;/title&gt;&lt;secondary-title&gt;American Society of Hematology&lt;/secondary-title&gt;&lt;/titles&gt;&lt;dates&gt;&lt;year&gt;2019&lt;/year&gt;&lt;pub-dates&gt;&lt;date&gt;Dec 5–8&lt;/date&gt;&lt;/pub-dates&gt;&lt;/dates&gt;&lt;pub-location&gt;San Diego (CA, USA)&lt;/pub-location&gt;&lt;urls&gt;&lt;related-urls&gt;&lt;url&gt;https://ash.confex.com/ash/2019/webprogram/Paper124034.html&lt;/url&gt;&lt;/related-urls&gt;&lt;/urls&gt;&lt;custom3&gt;Abstract at 62nd ASH Annual Meeting &amp;amp; Exposition&lt;/custom3&gt;&lt;/record&gt;&lt;/Cite&gt;&lt;/EndNote&gt;</w:instrText>
      </w:r>
      <w:r w:rsidR="005354FE">
        <w:rPr>
          <w:rFonts w:ascii="Times New Roman" w:eastAsia="Times New Roman" w:hAnsi="Times New Roman" w:cs="Times New Roman"/>
          <w:color w:val="000000"/>
          <w:sz w:val="24"/>
          <w:szCs w:val="24"/>
          <w:lang w:val="en-US"/>
        </w:rPr>
        <w:fldChar w:fldCharType="separate"/>
      </w:r>
      <w:r w:rsidR="005354FE">
        <w:rPr>
          <w:rFonts w:ascii="Times New Roman" w:eastAsia="Times New Roman" w:hAnsi="Times New Roman" w:cs="Times New Roman"/>
          <w:noProof/>
          <w:color w:val="000000"/>
          <w:sz w:val="24"/>
          <w:szCs w:val="24"/>
          <w:lang w:val="en-US"/>
        </w:rPr>
        <w:t>[</w:t>
      </w:r>
      <w:hyperlink w:anchor="_ENREF_41" w:tooltip="Zeidan, 2019 #253" w:history="1">
        <w:r w:rsidR="005354FE">
          <w:rPr>
            <w:rFonts w:ascii="Times New Roman" w:eastAsia="Times New Roman" w:hAnsi="Times New Roman" w:cs="Times New Roman"/>
            <w:noProof/>
            <w:color w:val="000000"/>
            <w:sz w:val="24"/>
            <w:szCs w:val="24"/>
            <w:lang w:val="en-US"/>
          </w:rPr>
          <w:t>41</w:t>
        </w:r>
      </w:hyperlink>
      <w:r w:rsidR="005354FE">
        <w:rPr>
          <w:rFonts w:ascii="Times New Roman" w:eastAsia="Times New Roman" w:hAnsi="Times New Roman" w:cs="Times New Roman"/>
          <w:noProof/>
          <w:color w:val="000000"/>
          <w:sz w:val="24"/>
          <w:szCs w:val="24"/>
          <w:lang w:val="en-US"/>
        </w:rPr>
        <w:t>]</w:t>
      </w:r>
      <w:r w:rsidR="005354FE">
        <w:rPr>
          <w:rFonts w:ascii="Times New Roman" w:eastAsia="Times New Roman" w:hAnsi="Times New Roman" w:cs="Times New Roman"/>
          <w:color w:val="000000"/>
          <w:sz w:val="24"/>
          <w:szCs w:val="24"/>
          <w:lang w:val="en-US"/>
        </w:rPr>
        <w:fldChar w:fldCharType="end"/>
      </w:r>
      <w:r w:rsidR="007D0C82" w:rsidRPr="002C4C38">
        <w:rPr>
          <w:rFonts w:ascii="Times New Roman" w:eastAsia="Times New Roman" w:hAnsi="Times New Roman" w:cs="Times New Roman"/>
          <w:color w:val="000000"/>
          <w:sz w:val="24"/>
          <w:szCs w:val="24"/>
          <w:lang w:val="en-US"/>
        </w:rPr>
        <w:t>.</w:t>
      </w:r>
      <w:r w:rsidR="008B5269">
        <w:rPr>
          <w:rFonts w:ascii="Times New Roman" w:eastAsia="Times New Roman" w:hAnsi="Times New Roman" w:cs="Times New Roman"/>
          <w:color w:val="000000"/>
          <w:sz w:val="24"/>
          <w:szCs w:val="24"/>
          <w:lang w:val="en-US"/>
        </w:rPr>
        <w:t xml:space="preserve"> </w:t>
      </w:r>
      <w:r w:rsidR="0044599A">
        <w:rPr>
          <w:rFonts w:ascii="Times New Roman" w:eastAsia="Times New Roman" w:hAnsi="Times New Roman" w:cs="Times New Roman"/>
          <w:color w:val="000000"/>
          <w:sz w:val="24"/>
          <w:szCs w:val="24"/>
          <w:lang w:val="en-US"/>
        </w:rPr>
        <w:t xml:space="preserve">As a result of the prolonged myelosuppression reported with hypomethylating agents plus venetoclax, </w:t>
      </w:r>
      <w:r w:rsidR="0044599A">
        <w:rPr>
          <w:rFonts w:ascii="Times New Roman" w:hAnsi="Times New Roman" w:cs="Times New Roman"/>
          <w:sz w:val="24"/>
          <w:szCs w:val="24"/>
          <w:lang w:val="en-US"/>
        </w:rPr>
        <w:t xml:space="preserve">glasdegib plus LDAC can be a treatment option when the treating physician considers the patient to be at higher risk of prolonged cytopenias, or when there might be limited access to transfusions or emergency care for neutropenia-related infections. </w:t>
      </w:r>
      <w:r w:rsidR="00D441C6" w:rsidRPr="002C4C38">
        <w:rPr>
          <w:rFonts w:ascii="Times New Roman" w:hAnsi="Times New Roman" w:cs="Times New Roman"/>
          <w:sz w:val="24"/>
          <w:szCs w:val="24"/>
          <w:lang w:val="en-US"/>
        </w:rPr>
        <w:t>Additionally, glasdegib plus LDAC is a</w:t>
      </w:r>
      <w:r w:rsidR="00CE6655">
        <w:rPr>
          <w:rFonts w:ascii="Times New Roman" w:hAnsi="Times New Roman" w:cs="Times New Roman"/>
          <w:sz w:val="24"/>
          <w:szCs w:val="24"/>
          <w:lang w:val="en-US"/>
        </w:rPr>
        <w:t>n</w:t>
      </w:r>
      <w:r w:rsidR="00D441C6" w:rsidRPr="002C4C38">
        <w:rPr>
          <w:rFonts w:ascii="Times New Roman" w:hAnsi="Times New Roman" w:cs="Times New Roman"/>
          <w:sz w:val="24"/>
          <w:szCs w:val="24"/>
          <w:lang w:val="en-US"/>
        </w:rPr>
        <w:t xml:space="preserve"> </w:t>
      </w:r>
      <w:r w:rsidR="00CE6655">
        <w:rPr>
          <w:rFonts w:ascii="Times New Roman" w:hAnsi="Times New Roman" w:cs="Times New Roman"/>
          <w:sz w:val="24"/>
          <w:szCs w:val="24"/>
          <w:lang w:val="en-US"/>
        </w:rPr>
        <w:t>alternative</w:t>
      </w:r>
      <w:r w:rsidR="00D441C6" w:rsidRPr="002C4C38">
        <w:rPr>
          <w:rFonts w:ascii="Times New Roman" w:hAnsi="Times New Roman" w:cs="Times New Roman"/>
          <w:sz w:val="24"/>
          <w:szCs w:val="24"/>
          <w:lang w:val="en-US"/>
        </w:rPr>
        <w:t xml:space="preserve"> for patients </w:t>
      </w:r>
      <w:r w:rsidR="004405C7" w:rsidRPr="002C4C38">
        <w:rPr>
          <w:rFonts w:ascii="Times New Roman" w:hAnsi="Times New Roman" w:cs="Times New Roman"/>
          <w:sz w:val="24"/>
          <w:szCs w:val="24"/>
          <w:lang w:val="en-US"/>
        </w:rPr>
        <w:t xml:space="preserve">ineligible for venetoclax due to </w:t>
      </w:r>
      <w:r w:rsidR="008E1233">
        <w:rPr>
          <w:rFonts w:ascii="Times New Roman" w:hAnsi="Times New Roman" w:cs="Times New Roman"/>
          <w:sz w:val="24"/>
          <w:szCs w:val="24"/>
          <w:lang w:val="en-US"/>
        </w:rPr>
        <w:t xml:space="preserve">risk of </w:t>
      </w:r>
      <w:r w:rsidR="004405C7" w:rsidRPr="002C4C38">
        <w:rPr>
          <w:rFonts w:ascii="Times New Roman" w:hAnsi="Times New Roman" w:cs="Times New Roman"/>
          <w:sz w:val="24"/>
          <w:szCs w:val="24"/>
          <w:lang w:val="en-US"/>
        </w:rPr>
        <w:t>severe</w:t>
      </w:r>
      <w:r w:rsidR="008E1233">
        <w:rPr>
          <w:rFonts w:ascii="Times New Roman" w:hAnsi="Times New Roman" w:cs="Times New Roman"/>
          <w:sz w:val="24"/>
          <w:szCs w:val="24"/>
          <w:lang w:val="en-US"/>
        </w:rPr>
        <w:t>,</w:t>
      </w:r>
      <w:r w:rsidR="004405C7" w:rsidRPr="002C4C38">
        <w:rPr>
          <w:rFonts w:ascii="Times New Roman" w:hAnsi="Times New Roman" w:cs="Times New Roman"/>
          <w:sz w:val="24"/>
          <w:szCs w:val="24"/>
          <w:lang w:val="en-US"/>
        </w:rPr>
        <w:t xml:space="preserve"> long-lasting myelosuppression or </w:t>
      </w:r>
      <w:r w:rsidR="00514B6D">
        <w:rPr>
          <w:rFonts w:ascii="Times New Roman" w:hAnsi="Times New Roman" w:cs="Times New Roman"/>
          <w:sz w:val="24"/>
          <w:szCs w:val="24"/>
          <w:lang w:val="en-US"/>
        </w:rPr>
        <w:t>previous</w:t>
      </w:r>
      <w:r w:rsidR="004405C7" w:rsidRPr="002C4C38">
        <w:rPr>
          <w:rFonts w:ascii="Times New Roman" w:hAnsi="Times New Roman" w:cs="Times New Roman"/>
          <w:sz w:val="24"/>
          <w:szCs w:val="24"/>
          <w:lang w:val="en-US"/>
        </w:rPr>
        <w:t xml:space="preserve"> toxicities with venetoclax.</w:t>
      </w:r>
      <w:r w:rsidR="001D2F99" w:rsidRPr="002C4C38">
        <w:rPr>
          <w:rFonts w:ascii="Times New Roman" w:hAnsi="Times New Roman" w:cs="Times New Roman"/>
          <w:sz w:val="24"/>
          <w:szCs w:val="24"/>
          <w:lang w:val="en-US"/>
        </w:rPr>
        <w:t xml:space="preserve"> </w:t>
      </w:r>
    </w:p>
    <w:p w14:paraId="70B679BB" w14:textId="22538E90" w:rsidR="009A754B" w:rsidRPr="002C4C38" w:rsidRDefault="007E5D8B" w:rsidP="009A754B">
      <w:pPr>
        <w:spacing w:before="240" w:after="240" w:line="480" w:lineRule="auto"/>
        <w:rPr>
          <w:rFonts w:ascii="Times New Roman" w:hAnsi="Times New Roman" w:cs="Times New Roman"/>
          <w:sz w:val="24"/>
          <w:szCs w:val="24"/>
          <w:lang w:val="en-US"/>
        </w:rPr>
      </w:pPr>
      <w:r w:rsidRPr="002C4C38">
        <w:rPr>
          <w:rFonts w:ascii="Times New Roman" w:hAnsi="Times New Roman" w:cs="Times New Roman"/>
          <w:sz w:val="24"/>
          <w:szCs w:val="24"/>
          <w:lang w:val="en-US"/>
        </w:rPr>
        <w:t xml:space="preserve">Prior to </w:t>
      </w:r>
      <w:r w:rsidR="004906D8">
        <w:rPr>
          <w:rFonts w:ascii="Times New Roman" w:hAnsi="Times New Roman" w:cs="Times New Roman"/>
          <w:sz w:val="24"/>
          <w:szCs w:val="24"/>
          <w:lang w:val="en-US"/>
        </w:rPr>
        <w:t>initiating</w:t>
      </w:r>
      <w:r w:rsidRPr="002C4C38">
        <w:rPr>
          <w:rFonts w:ascii="Times New Roman" w:hAnsi="Times New Roman" w:cs="Times New Roman"/>
          <w:sz w:val="24"/>
          <w:szCs w:val="24"/>
          <w:lang w:val="en-US"/>
        </w:rPr>
        <w:t xml:space="preserve"> treatment </w:t>
      </w:r>
      <w:r w:rsidR="004906D8">
        <w:rPr>
          <w:rFonts w:ascii="Times New Roman" w:hAnsi="Times New Roman" w:cs="Times New Roman"/>
          <w:sz w:val="24"/>
          <w:szCs w:val="24"/>
          <w:lang w:val="en-US"/>
        </w:rPr>
        <w:t>in</w:t>
      </w:r>
      <w:r w:rsidR="004906D8" w:rsidRPr="002C4C38">
        <w:rPr>
          <w:rFonts w:ascii="Times New Roman" w:hAnsi="Times New Roman" w:cs="Times New Roman"/>
          <w:sz w:val="24"/>
          <w:szCs w:val="24"/>
          <w:lang w:val="en-US"/>
        </w:rPr>
        <w:t xml:space="preserve"> </w:t>
      </w:r>
      <w:r w:rsidRPr="002C4C38">
        <w:rPr>
          <w:rFonts w:ascii="Times New Roman" w:hAnsi="Times New Roman" w:cs="Times New Roman"/>
          <w:sz w:val="24"/>
          <w:szCs w:val="24"/>
          <w:lang w:val="en-US"/>
        </w:rPr>
        <w:t xml:space="preserve">older patients or those unfit for </w:t>
      </w:r>
      <w:r w:rsidR="00B832C6">
        <w:rPr>
          <w:rFonts w:ascii="Times New Roman" w:hAnsi="Times New Roman" w:cs="Times New Roman"/>
          <w:sz w:val="24"/>
          <w:szCs w:val="24"/>
          <w:lang w:val="en-US"/>
        </w:rPr>
        <w:t>IC</w:t>
      </w:r>
      <w:r w:rsidRPr="002C4C38">
        <w:rPr>
          <w:rFonts w:ascii="Times New Roman" w:hAnsi="Times New Roman" w:cs="Times New Roman"/>
          <w:sz w:val="24"/>
          <w:szCs w:val="24"/>
          <w:lang w:val="en-US"/>
        </w:rPr>
        <w:t xml:space="preserve">, </w:t>
      </w:r>
      <w:r w:rsidR="006C3F24" w:rsidRPr="002C4C38">
        <w:rPr>
          <w:rFonts w:ascii="Times New Roman" w:hAnsi="Times New Roman" w:cs="Times New Roman"/>
          <w:sz w:val="24"/>
          <w:szCs w:val="24"/>
          <w:lang w:val="en-US"/>
        </w:rPr>
        <w:t xml:space="preserve">evaluate </w:t>
      </w:r>
      <w:r w:rsidR="004A449D" w:rsidRPr="002C4C38">
        <w:rPr>
          <w:rFonts w:ascii="Times New Roman" w:hAnsi="Times New Roman" w:cs="Times New Roman"/>
          <w:sz w:val="24"/>
          <w:szCs w:val="24"/>
          <w:lang w:val="en-US"/>
        </w:rPr>
        <w:t>medical</w:t>
      </w:r>
      <w:r w:rsidR="006C3F24" w:rsidRPr="002C4C38">
        <w:rPr>
          <w:rFonts w:ascii="Times New Roman" w:hAnsi="Times New Roman" w:cs="Times New Roman"/>
          <w:sz w:val="24"/>
          <w:szCs w:val="24"/>
          <w:lang w:val="en-US"/>
        </w:rPr>
        <w:t xml:space="preserve"> </w:t>
      </w:r>
      <w:r w:rsidR="004A449D" w:rsidRPr="002C4C38">
        <w:rPr>
          <w:rFonts w:ascii="Times New Roman" w:hAnsi="Times New Roman" w:cs="Times New Roman"/>
          <w:sz w:val="24"/>
          <w:szCs w:val="24"/>
          <w:lang w:val="en-US"/>
        </w:rPr>
        <w:t xml:space="preserve">history and </w:t>
      </w:r>
      <w:r w:rsidR="006C3F24" w:rsidRPr="002C4C38">
        <w:rPr>
          <w:rFonts w:ascii="Times New Roman" w:hAnsi="Times New Roman" w:cs="Times New Roman"/>
          <w:sz w:val="24"/>
          <w:szCs w:val="24"/>
          <w:lang w:val="en-US"/>
        </w:rPr>
        <w:t>comorbidities</w:t>
      </w:r>
      <w:r w:rsidR="00EF5200" w:rsidRPr="002C4C38">
        <w:rPr>
          <w:rFonts w:ascii="Times New Roman" w:hAnsi="Times New Roman" w:cs="Times New Roman"/>
          <w:sz w:val="24"/>
          <w:szCs w:val="24"/>
          <w:lang w:val="en-US"/>
        </w:rPr>
        <w:t xml:space="preserve"> </w:t>
      </w:r>
      <w:r w:rsidR="004906D8">
        <w:rPr>
          <w:rFonts w:ascii="Times New Roman" w:hAnsi="Times New Roman" w:cs="Times New Roman"/>
          <w:sz w:val="24"/>
          <w:szCs w:val="24"/>
          <w:lang w:val="en-US"/>
        </w:rPr>
        <w:t>regarding</w:t>
      </w:r>
      <w:r w:rsidR="006C3F24" w:rsidRPr="002C4C38">
        <w:rPr>
          <w:rFonts w:ascii="Times New Roman" w:hAnsi="Times New Roman" w:cs="Times New Roman"/>
          <w:sz w:val="24"/>
          <w:szCs w:val="24"/>
          <w:lang w:val="en-US"/>
        </w:rPr>
        <w:t xml:space="preserve"> AEs commonly associated with </w:t>
      </w:r>
      <w:r w:rsidR="003F4039">
        <w:rPr>
          <w:rFonts w:ascii="Times New Roman" w:hAnsi="Times New Roman" w:cs="Times New Roman"/>
          <w:sz w:val="24"/>
          <w:szCs w:val="24"/>
          <w:lang w:val="en-US"/>
        </w:rPr>
        <w:t>SMOi</w:t>
      </w:r>
      <w:r w:rsidR="006D0BDA">
        <w:rPr>
          <w:rFonts w:ascii="Times New Roman" w:hAnsi="Times New Roman" w:cs="Times New Roman"/>
          <w:sz w:val="24"/>
          <w:szCs w:val="24"/>
          <w:lang w:val="en-US"/>
        </w:rPr>
        <w:t>,</w:t>
      </w:r>
      <w:r w:rsidR="006D0BDA" w:rsidRPr="002C4C38">
        <w:rPr>
          <w:rFonts w:ascii="Times New Roman" w:hAnsi="Times New Roman" w:cs="Times New Roman"/>
          <w:sz w:val="24"/>
          <w:szCs w:val="24"/>
          <w:lang w:val="en-US"/>
        </w:rPr>
        <w:t xml:space="preserve"> </w:t>
      </w:r>
      <w:r w:rsidR="006C3F24" w:rsidRPr="002C4C38">
        <w:rPr>
          <w:rFonts w:ascii="Times New Roman" w:hAnsi="Times New Roman" w:cs="Times New Roman"/>
          <w:sz w:val="24"/>
          <w:szCs w:val="24"/>
          <w:lang w:val="en-US"/>
        </w:rPr>
        <w:t>includ</w:t>
      </w:r>
      <w:r w:rsidR="006D0BDA">
        <w:rPr>
          <w:rFonts w:ascii="Times New Roman" w:hAnsi="Times New Roman" w:cs="Times New Roman"/>
          <w:sz w:val="24"/>
          <w:szCs w:val="24"/>
          <w:lang w:val="en-US"/>
        </w:rPr>
        <w:t>ing</w:t>
      </w:r>
      <w:r w:rsidR="006C3F24" w:rsidRPr="002C4C38">
        <w:rPr>
          <w:rFonts w:ascii="Times New Roman" w:hAnsi="Times New Roman" w:cs="Times New Roman"/>
          <w:sz w:val="24"/>
          <w:szCs w:val="24"/>
          <w:lang w:val="en-US"/>
        </w:rPr>
        <w:t xml:space="preserve"> alopecia, muscle spasms</w:t>
      </w:r>
      <w:r w:rsidR="00F96EE4">
        <w:rPr>
          <w:rFonts w:ascii="Times New Roman" w:hAnsi="Times New Roman" w:cs="Times New Roman"/>
          <w:sz w:val="24"/>
          <w:szCs w:val="24"/>
          <w:lang w:val="en-US"/>
        </w:rPr>
        <w:t>,</w:t>
      </w:r>
      <w:r w:rsidR="006C3F24" w:rsidRPr="002C4C38">
        <w:rPr>
          <w:rFonts w:ascii="Times New Roman" w:hAnsi="Times New Roman" w:cs="Times New Roman"/>
          <w:sz w:val="24"/>
          <w:szCs w:val="24"/>
          <w:lang w:val="en-US"/>
        </w:rPr>
        <w:t xml:space="preserve"> musculoskeletal pain, and gastrointestinal AEs</w:t>
      </w:r>
      <w:r w:rsidR="00245FBA" w:rsidRPr="002C4C38">
        <w:rPr>
          <w:rFonts w:ascii="Times New Roman" w:hAnsi="Times New Roman" w:cs="Times New Roman"/>
          <w:sz w:val="24"/>
          <w:szCs w:val="24"/>
          <w:lang w:val="en-US"/>
        </w:rPr>
        <w:t xml:space="preserve"> </w:t>
      </w:r>
      <w:r w:rsidR="005354FE">
        <w:rPr>
          <w:rFonts w:ascii="Times New Roman" w:hAnsi="Times New Roman" w:cs="Times New Roman"/>
          <w:sz w:val="24"/>
          <w:szCs w:val="24"/>
          <w:lang w:val="en-US"/>
        </w:rPr>
        <w:fldChar w:fldCharType="begin">
          <w:fldData xml:space="preserve">PEVuZE5vdGU+PENpdGU+PEF1dGhvcj5MYWNvdXR1cmU8L0F1dGhvcj48WWVhcj4yMDE2PC9ZZWFy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</w:fldData>
        </w:fldChar>
      </w:r>
      <w:r w:rsidR="005354FE">
        <w:rPr>
          <w:rFonts w:ascii="Times New Roman" w:hAnsi="Times New Roman" w:cs="Times New Roman"/>
          <w:sz w:val="24"/>
          <w:szCs w:val="24"/>
          <w:lang w:val="en-US"/>
        </w:rPr>
        <w:instrText xml:space="preserve"> ADDIN EN.CITE </w:instrText>
      </w:r>
      <w:r w:rsidR="005354FE">
        <w:rPr>
          <w:rFonts w:ascii="Times New Roman" w:hAnsi="Times New Roman" w:cs="Times New Roman"/>
          <w:sz w:val="24"/>
          <w:szCs w:val="24"/>
          <w:lang w:val="en-US"/>
        </w:rPr>
        <w:fldChar w:fldCharType="begin">
          <w:fldData xml:space="preserve">PEVuZE5vdGU+PENpdGU+PEF1dGhvcj5MYWNvdXR1cmU8L0F1dGhvcj48WWVhcj4yMDE2PC9ZZWFy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</w:fldData>
        </w:fldChar>
      </w:r>
      <w:r w:rsidR="005354FE">
        <w:rPr>
          <w:rFonts w:ascii="Times New Roman" w:hAnsi="Times New Roman" w:cs="Times New Roman"/>
          <w:sz w:val="24"/>
          <w:szCs w:val="24"/>
          <w:lang w:val="en-US"/>
        </w:rPr>
        <w:instrText xml:space="preserve"> ADDIN EN.CITE.DATA </w:instrText>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end"/>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34" w:tooltip=", 2020 #69" w:history="1">
        <w:r w:rsidR="005354FE">
          <w:rPr>
            <w:rFonts w:ascii="Times New Roman" w:hAnsi="Times New Roman" w:cs="Times New Roman"/>
            <w:noProof/>
            <w:sz w:val="24"/>
            <w:szCs w:val="24"/>
            <w:lang w:val="en-US"/>
          </w:rPr>
          <w:t>34</w:t>
        </w:r>
      </w:hyperlink>
      <w:r w:rsidR="005354FE">
        <w:rPr>
          <w:rFonts w:ascii="Times New Roman" w:hAnsi="Times New Roman" w:cs="Times New Roman"/>
          <w:noProof/>
          <w:sz w:val="24"/>
          <w:szCs w:val="24"/>
          <w:lang w:val="en-US"/>
        </w:rPr>
        <w:t>,</w:t>
      </w:r>
      <w:hyperlink w:anchor="_ENREF_76" w:tooltip="Lacouture, 2016 #164" w:history="1">
        <w:r w:rsidR="005354FE">
          <w:rPr>
            <w:rFonts w:ascii="Times New Roman" w:hAnsi="Times New Roman" w:cs="Times New Roman"/>
            <w:noProof/>
            <w:sz w:val="24"/>
            <w:szCs w:val="24"/>
            <w:lang w:val="en-US"/>
          </w:rPr>
          <w:t>76-79</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245FBA" w:rsidRPr="002C4C38">
        <w:rPr>
          <w:rFonts w:ascii="Times New Roman" w:hAnsi="Times New Roman" w:cs="Times New Roman"/>
          <w:sz w:val="24"/>
          <w:szCs w:val="24"/>
          <w:lang w:val="en-US"/>
        </w:rPr>
        <w:t>.</w:t>
      </w:r>
      <w:r w:rsidR="009D0D46" w:rsidRPr="002C4C38">
        <w:rPr>
          <w:rFonts w:ascii="Times New Roman" w:hAnsi="Times New Roman" w:cs="Times New Roman"/>
          <w:sz w:val="24"/>
          <w:szCs w:val="24"/>
          <w:lang w:val="en-US"/>
        </w:rPr>
        <w:t xml:space="preserve"> </w:t>
      </w:r>
      <w:r w:rsidR="00DC533F">
        <w:rPr>
          <w:rFonts w:ascii="Times New Roman" w:hAnsi="Times New Roman" w:cs="Times New Roman"/>
          <w:sz w:val="24"/>
          <w:szCs w:val="24"/>
          <w:lang w:val="en-US"/>
        </w:rPr>
        <w:t>Patients should be e</w:t>
      </w:r>
      <w:r w:rsidR="003F27A1">
        <w:rPr>
          <w:rFonts w:ascii="Times New Roman" w:hAnsi="Times New Roman" w:cs="Times New Roman"/>
          <w:sz w:val="24"/>
          <w:szCs w:val="24"/>
          <w:lang w:val="en-US"/>
        </w:rPr>
        <w:t>ducate</w:t>
      </w:r>
      <w:r w:rsidR="00DC533F">
        <w:rPr>
          <w:rFonts w:ascii="Times New Roman" w:hAnsi="Times New Roman" w:cs="Times New Roman"/>
          <w:sz w:val="24"/>
          <w:szCs w:val="24"/>
          <w:lang w:val="en-US"/>
        </w:rPr>
        <w:t>d</w:t>
      </w:r>
      <w:r w:rsidR="003F27A1" w:rsidRPr="002C4C38">
        <w:rPr>
          <w:rFonts w:ascii="Times New Roman" w:hAnsi="Times New Roman" w:cs="Times New Roman"/>
          <w:sz w:val="24"/>
          <w:szCs w:val="24"/>
          <w:lang w:val="en-US"/>
        </w:rPr>
        <w:t xml:space="preserve"> </w:t>
      </w:r>
      <w:r w:rsidR="00581533" w:rsidRPr="002C4C38">
        <w:rPr>
          <w:rFonts w:ascii="Times New Roman" w:hAnsi="Times New Roman" w:cs="Times New Roman"/>
          <w:sz w:val="24"/>
          <w:szCs w:val="24"/>
          <w:lang w:val="en-US"/>
        </w:rPr>
        <w:t xml:space="preserve">on </w:t>
      </w:r>
      <w:r w:rsidR="00E42429">
        <w:rPr>
          <w:rFonts w:ascii="Times New Roman" w:hAnsi="Times New Roman" w:cs="Times New Roman"/>
          <w:sz w:val="24"/>
          <w:szCs w:val="24"/>
          <w:lang w:val="en-US"/>
        </w:rPr>
        <w:t xml:space="preserve">AE </w:t>
      </w:r>
      <w:r w:rsidR="00EF5200" w:rsidRPr="002C4C38">
        <w:rPr>
          <w:rFonts w:ascii="Times New Roman" w:hAnsi="Times New Roman" w:cs="Times New Roman"/>
          <w:sz w:val="24"/>
          <w:szCs w:val="24"/>
          <w:lang w:val="en-US"/>
        </w:rPr>
        <w:t>signs</w:t>
      </w:r>
      <w:r w:rsidR="00E42429">
        <w:rPr>
          <w:rFonts w:ascii="Times New Roman" w:hAnsi="Times New Roman" w:cs="Times New Roman"/>
          <w:sz w:val="24"/>
          <w:szCs w:val="24"/>
          <w:lang w:val="en-US"/>
        </w:rPr>
        <w:t>,</w:t>
      </w:r>
      <w:r w:rsidR="00EF5200" w:rsidRPr="002C4C38">
        <w:rPr>
          <w:rFonts w:ascii="Times New Roman" w:hAnsi="Times New Roman" w:cs="Times New Roman"/>
          <w:sz w:val="24"/>
          <w:szCs w:val="24"/>
          <w:lang w:val="en-US"/>
        </w:rPr>
        <w:t xml:space="preserve"> symptoms, and appropriate</w:t>
      </w:r>
      <w:r w:rsidR="00581533" w:rsidRPr="002C4C38">
        <w:rPr>
          <w:rFonts w:ascii="Times New Roman" w:hAnsi="Times New Roman" w:cs="Times New Roman"/>
          <w:sz w:val="24"/>
          <w:szCs w:val="24"/>
          <w:lang w:val="en-US"/>
        </w:rPr>
        <w:t xml:space="preserve"> management strategies</w:t>
      </w:r>
      <w:r w:rsidR="00EF5200" w:rsidRPr="002C4C38">
        <w:rPr>
          <w:rFonts w:ascii="Times New Roman" w:hAnsi="Times New Roman" w:cs="Times New Roman"/>
          <w:sz w:val="24"/>
          <w:szCs w:val="24"/>
          <w:lang w:val="en-US"/>
        </w:rPr>
        <w:t xml:space="preserve">. </w:t>
      </w:r>
      <w:r w:rsidR="00DC533F">
        <w:rPr>
          <w:rFonts w:ascii="Times New Roman" w:hAnsi="Times New Roman" w:cs="Times New Roman"/>
          <w:sz w:val="24"/>
          <w:szCs w:val="24"/>
          <w:lang w:val="en-US"/>
        </w:rPr>
        <w:t>P</w:t>
      </w:r>
      <w:r w:rsidR="00581533" w:rsidRPr="002C4C38">
        <w:rPr>
          <w:rFonts w:ascii="Times New Roman" w:hAnsi="Times New Roman" w:cs="Times New Roman"/>
          <w:sz w:val="24"/>
          <w:szCs w:val="24"/>
          <w:lang w:val="en-US"/>
        </w:rPr>
        <w:t xml:space="preserve">rophylactic or </w:t>
      </w:r>
      <w:r w:rsidR="005B2E3F" w:rsidRPr="002C4C38">
        <w:rPr>
          <w:rFonts w:ascii="Times New Roman" w:hAnsi="Times New Roman" w:cs="Times New Roman"/>
          <w:sz w:val="24"/>
          <w:szCs w:val="24"/>
          <w:lang w:val="en-US"/>
        </w:rPr>
        <w:t>supportive</w:t>
      </w:r>
      <w:r w:rsidR="005B2E3F">
        <w:rPr>
          <w:rFonts w:ascii="Times New Roman" w:hAnsi="Times New Roman" w:cs="Times New Roman"/>
          <w:sz w:val="24"/>
          <w:szCs w:val="24"/>
          <w:lang w:val="en-US"/>
        </w:rPr>
        <w:t>-</w:t>
      </w:r>
      <w:r w:rsidR="00581533" w:rsidRPr="002C4C38">
        <w:rPr>
          <w:rFonts w:ascii="Times New Roman" w:hAnsi="Times New Roman" w:cs="Times New Roman"/>
          <w:sz w:val="24"/>
          <w:szCs w:val="24"/>
          <w:lang w:val="en-US"/>
        </w:rPr>
        <w:t xml:space="preserve">care therapies </w:t>
      </w:r>
      <w:r w:rsidR="00DC533F">
        <w:rPr>
          <w:rFonts w:ascii="Times New Roman" w:hAnsi="Times New Roman" w:cs="Times New Roman"/>
          <w:sz w:val="24"/>
          <w:szCs w:val="24"/>
          <w:lang w:val="en-US"/>
        </w:rPr>
        <w:t xml:space="preserve">should be initiated </w:t>
      </w:r>
      <w:r w:rsidR="00581533" w:rsidRPr="002C4C38">
        <w:rPr>
          <w:rFonts w:ascii="Times New Roman" w:hAnsi="Times New Roman" w:cs="Times New Roman"/>
          <w:sz w:val="24"/>
          <w:szCs w:val="24"/>
          <w:lang w:val="en-US"/>
        </w:rPr>
        <w:t>with glasdegib plus LDAC treatment.</w:t>
      </w:r>
      <w:r w:rsidR="009A754B">
        <w:rPr>
          <w:rFonts w:ascii="Times New Roman" w:hAnsi="Times New Roman" w:cs="Times New Roman"/>
          <w:sz w:val="24"/>
          <w:szCs w:val="24"/>
          <w:lang w:val="en-US"/>
        </w:rPr>
        <w:t xml:space="preserve"> </w:t>
      </w:r>
      <w:r w:rsidR="003F27A1">
        <w:rPr>
          <w:rFonts w:ascii="Times New Roman" w:hAnsi="Times New Roman" w:cs="Times New Roman"/>
          <w:sz w:val="24"/>
          <w:szCs w:val="24"/>
          <w:lang w:val="en-US"/>
        </w:rPr>
        <w:t>A</w:t>
      </w:r>
      <w:r w:rsidR="009A754B">
        <w:rPr>
          <w:rFonts w:ascii="Times New Roman" w:hAnsi="Times New Roman" w:cs="Times New Roman"/>
          <w:sz w:val="24"/>
          <w:szCs w:val="24"/>
          <w:lang w:val="en-US"/>
        </w:rPr>
        <w:t xml:space="preserve">s </w:t>
      </w:r>
      <w:r w:rsidR="003F27A1">
        <w:rPr>
          <w:rFonts w:ascii="Times New Roman" w:hAnsi="Times New Roman" w:cs="Times New Roman"/>
          <w:sz w:val="24"/>
          <w:szCs w:val="24"/>
          <w:lang w:val="en-US"/>
        </w:rPr>
        <w:t xml:space="preserve">an </w:t>
      </w:r>
      <w:r w:rsidR="009A754B">
        <w:rPr>
          <w:rFonts w:ascii="Times New Roman" w:hAnsi="Times New Roman" w:cs="Times New Roman"/>
          <w:sz w:val="24"/>
          <w:szCs w:val="24"/>
          <w:lang w:val="en-US"/>
        </w:rPr>
        <w:t>oral medication, g</w:t>
      </w:r>
      <w:r w:rsidR="009A754B" w:rsidRPr="002C4C38">
        <w:rPr>
          <w:rFonts w:ascii="Times New Roman" w:hAnsi="Times New Roman" w:cs="Times New Roman"/>
          <w:sz w:val="24"/>
          <w:szCs w:val="24"/>
          <w:lang w:val="en-US"/>
        </w:rPr>
        <w:t xml:space="preserve">lasdegib </w:t>
      </w:r>
      <w:r w:rsidR="009A754B">
        <w:rPr>
          <w:rFonts w:ascii="Times New Roman" w:hAnsi="Times New Roman" w:cs="Times New Roman"/>
          <w:sz w:val="24"/>
          <w:szCs w:val="24"/>
          <w:lang w:val="en-US"/>
        </w:rPr>
        <w:t>does</w:t>
      </w:r>
      <w:r w:rsidR="0086769C">
        <w:rPr>
          <w:rFonts w:ascii="Times New Roman" w:hAnsi="Times New Roman" w:cs="Times New Roman"/>
          <w:sz w:val="24"/>
          <w:szCs w:val="24"/>
          <w:lang w:val="en-US"/>
        </w:rPr>
        <w:t xml:space="preserve"> </w:t>
      </w:r>
      <w:r w:rsidR="009A754B">
        <w:rPr>
          <w:rFonts w:ascii="Times New Roman" w:hAnsi="Times New Roman" w:cs="Times New Roman"/>
          <w:sz w:val="24"/>
          <w:szCs w:val="24"/>
          <w:lang w:val="en-US"/>
        </w:rPr>
        <w:t>n</w:t>
      </w:r>
      <w:r w:rsidR="0086769C">
        <w:rPr>
          <w:rFonts w:ascii="Times New Roman" w:hAnsi="Times New Roman" w:cs="Times New Roman"/>
          <w:sz w:val="24"/>
          <w:szCs w:val="24"/>
          <w:lang w:val="en-US"/>
        </w:rPr>
        <w:t>o</w:t>
      </w:r>
      <w:r w:rsidR="009A754B">
        <w:rPr>
          <w:rFonts w:ascii="Times New Roman" w:hAnsi="Times New Roman" w:cs="Times New Roman"/>
          <w:sz w:val="24"/>
          <w:szCs w:val="24"/>
          <w:lang w:val="en-US"/>
        </w:rPr>
        <w:t xml:space="preserve">t require in-clinic administration and may be preferred for frail </w:t>
      </w:r>
      <w:r w:rsidR="009A754B" w:rsidRPr="002C4C38">
        <w:rPr>
          <w:rFonts w:ascii="Times New Roman" w:hAnsi="Times New Roman" w:cs="Times New Roman"/>
          <w:sz w:val="24"/>
          <w:szCs w:val="24"/>
          <w:lang w:val="en-US"/>
        </w:rPr>
        <w:t>patients</w:t>
      </w:r>
      <w:r w:rsidR="009A754B">
        <w:rPr>
          <w:rFonts w:ascii="Times New Roman" w:hAnsi="Times New Roman" w:cs="Times New Roman"/>
          <w:sz w:val="24"/>
          <w:szCs w:val="24"/>
          <w:lang w:val="en-US"/>
        </w:rPr>
        <w:t xml:space="preserve">, </w:t>
      </w:r>
      <w:r w:rsidR="009A754B" w:rsidRPr="002C4C38">
        <w:rPr>
          <w:rFonts w:ascii="Times New Roman" w:hAnsi="Times New Roman" w:cs="Times New Roman"/>
          <w:sz w:val="24"/>
          <w:szCs w:val="24"/>
          <w:lang w:val="en-US"/>
        </w:rPr>
        <w:t xml:space="preserve">particularly </w:t>
      </w:r>
      <w:r w:rsidR="009A754B">
        <w:rPr>
          <w:rFonts w:ascii="Times New Roman" w:hAnsi="Times New Roman" w:cs="Times New Roman"/>
          <w:sz w:val="24"/>
          <w:szCs w:val="24"/>
          <w:lang w:val="en-US"/>
        </w:rPr>
        <w:t>when</w:t>
      </w:r>
      <w:r w:rsidR="009A754B" w:rsidRPr="002C4C38">
        <w:rPr>
          <w:rFonts w:ascii="Times New Roman" w:hAnsi="Times New Roman" w:cs="Times New Roman"/>
          <w:sz w:val="24"/>
          <w:szCs w:val="24"/>
          <w:lang w:val="en-US"/>
        </w:rPr>
        <w:t xml:space="preserve"> transfusions or </w:t>
      </w:r>
      <w:r w:rsidR="009A754B">
        <w:rPr>
          <w:rFonts w:ascii="Times New Roman" w:hAnsi="Times New Roman" w:cs="Times New Roman"/>
          <w:sz w:val="24"/>
          <w:szCs w:val="24"/>
          <w:lang w:val="en-US"/>
        </w:rPr>
        <w:t>IV</w:t>
      </w:r>
      <w:r w:rsidR="009A754B" w:rsidRPr="002C4C38">
        <w:rPr>
          <w:rFonts w:ascii="Times New Roman" w:hAnsi="Times New Roman" w:cs="Times New Roman"/>
          <w:sz w:val="24"/>
          <w:szCs w:val="24"/>
          <w:lang w:val="en-US"/>
        </w:rPr>
        <w:t xml:space="preserve"> administration </w:t>
      </w:r>
      <w:r w:rsidR="009A754B">
        <w:rPr>
          <w:rFonts w:ascii="Times New Roman" w:hAnsi="Times New Roman" w:cs="Times New Roman"/>
          <w:sz w:val="24"/>
          <w:szCs w:val="24"/>
          <w:lang w:val="en-US"/>
        </w:rPr>
        <w:t>will</w:t>
      </w:r>
      <w:r w:rsidR="009A754B" w:rsidRPr="002C4C38">
        <w:rPr>
          <w:rFonts w:ascii="Times New Roman" w:hAnsi="Times New Roman" w:cs="Times New Roman"/>
          <w:sz w:val="24"/>
          <w:szCs w:val="24"/>
          <w:lang w:val="en-US"/>
        </w:rPr>
        <w:t xml:space="preserve"> </w:t>
      </w:r>
      <w:r w:rsidR="009A754B">
        <w:rPr>
          <w:rFonts w:ascii="Times New Roman" w:hAnsi="Times New Roman" w:cs="Times New Roman"/>
          <w:sz w:val="24"/>
          <w:szCs w:val="24"/>
          <w:lang w:val="en-US"/>
        </w:rPr>
        <w:t>affect</w:t>
      </w:r>
      <w:r w:rsidR="009A754B" w:rsidRPr="002C4C38">
        <w:rPr>
          <w:rFonts w:ascii="Times New Roman" w:hAnsi="Times New Roman" w:cs="Times New Roman"/>
          <w:sz w:val="24"/>
          <w:szCs w:val="24"/>
          <w:lang w:val="en-US"/>
        </w:rPr>
        <w:t xml:space="preserve"> quality of life</w:t>
      </w:r>
      <w:r w:rsidR="009A754B">
        <w:rPr>
          <w:rFonts w:ascii="Times New Roman" w:hAnsi="Times New Roman" w:cs="Times New Roman"/>
          <w:sz w:val="24"/>
          <w:szCs w:val="24"/>
          <w:lang w:val="en-US"/>
        </w:rPr>
        <w:t xml:space="preserve"> (QoL)</w:t>
      </w:r>
      <w:r w:rsidR="009A754B" w:rsidRPr="002C4C38">
        <w:rPr>
          <w:rFonts w:ascii="Times New Roman" w:hAnsi="Times New Roman" w:cs="Times New Roman"/>
          <w:sz w:val="24"/>
          <w:szCs w:val="24"/>
          <w:lang w:val="en-US"/>
        </w:rPr>
        <w:t xml:space="preserve">. </w:t>
      </w:r>
    </w:p>
    <w:p w14:paraId="2A507ECD" w14:textId="63756200" w:rsidR="002D2236" w:rsidRPr="006C3FFC" w:rsidRDefault="00381347" w:rsidP="002C4C38">
      <w:pPr>
        <w:spacing w:before="240" w:after="240" w:line="480" w:lineRule="auto"/>
        <w:rPr>
          <w:rFonts w:ascii="Times New Roman" w:hAnsi="Times New Roman" w:cs="Times New Roman"/>
          <w:b/>
          <w:i/>
          <w:sz w:val="24"/>
          <w:szCs w:val="24"/>
          <w:lang w:val="en-US"/>
        </w:rPr>
      </w:pPr>
      <w:r w:rsidRPr="006C3FFC">
        <w:rPr>
          <w:rFonts w:ascii="Times New Roman" w:hAnsi="Times New Roman" w:cs="Times New Roman"/>
          <w:b/>
          <w:i/>
          <w:sz w:val="24"/>
          <w:szCs w:val="24"/>
          <w:lang w:val="en-US"/>
        </w:rPr>
        <w:t>Concomitant medications</w:t>
      </w:r>
    </w:p>
    <w:p w14:paraId="6D1D3E4F" w14:textId="62631857" w:rsidR="009D729A" w:rsidRPr="002C4C38" w:rsidRDefault="007551F4" w:rsidP="002C4C38">
      <w:pPr>
        <w:spacing w:before="240" w:after="240" w:line="48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003F27A1" w:rsidRPr="002C4C38">
        <w:rPr>
          <w:rFonts w:ascii="Times New Roman" w:hAnsi="Times New Roman" w:cs="Times New Roman"/>
          <w:sz w:val="24"/>
          <w:szCs w:val="24"/>
          <w:lang w:val="en-US"/>
        </w:rPr>
        <w:t xml:space="preserve"> </w:t>
      </w:r>
      <w:r w:rsidR="004A449D" w:rsidRPr="002C4C38">
        <w:rPr>
          <w:rFonts w:ascii="Times New Roman" w:hAnsi="Times New Roman" w:cs="Times New Roman"/>
          <w:sz w:val="24"/>
          <w:szCs w:val="24"/>
          <w:lang w:val="en-US"/>
        </w:rPr>
        <w:t>full review of concomitant medications</w:t>
      </w:r>
      <w:r>
        <w:rPr>
          <w:rFonts w:ascii="Times New Roman" w:hAnsi="Times New Roman" w:cs="Times New Roman"/>
          <w:sz w:val="24"/>
          <w:szCs w:val="24"/>
          <w:lang w:val="en-US"/>
        </w:rPr>
        <w:t xml:space="preserve"> is essential</w:t>
      </w:r>
      <w:r w:rsidR="004A449D" w:rsidRPr="002C4C38">
        <w:rPr>
          <w:rFonts w:ascii="Times New Roman" w:hAnsi="Times New Roman" w:cs="Times New Roman"/>
          <w:sz w:val="24"/>
          <w:szCs w:val="24"/>
          <w:lang w:val="en-US"/>
        </w:rPr>
        <w:t xml:space="preserve"> to identify </w:t>
      </w:r>
      <w:r w:rsidR="0027662D" w:rsidRPr="002C4C38">
        <w:rPr>
          <w:rFonts w:ascii="Times New Roman" w:hAnsi="Times New Roman" w:cs="Times New Roman"/>
          <w:sz w:val="24"/>
          <w:szCs w:val="24"/>
          <w:lang w:val="en-US"/>
        </w:rPr>
        <w:t>potential drug</w:t>
      </w:r>
      <w:r w:rsidR="004906D8">
        <w:rPr>
          <w:rFonts w:ascii="Times New Roman" w:hAnsi="Times New Roman" w:cs="Times New Roman"/>
          <w:sz w:val="24"/>
          <w:szCs w:val="24"/>
          <w:lang w:val="en-US"/>
        </w:rPr>
        <w:t>-</w:t>
      </w:r>
      <w:r w:rsidR="0027662D" w:rsidRPr="002C4C38">
        <w:rPr>
          <w:rFonts w:ascii="Times New Roman" w:hAnsi="Times New Roman" w:cs="Times New Roman"/>
          <w:sz w:val="24"/>
          <w:szCs w:val="24"/>
          <w:lang w:val="en-US"/>
        </w:rPr>
        <w:t xml:space="preserve">drug interactions </w:t>
      </w:r>
      <w:r w:rsidR="00E42429">
        <w:rPr>
          <w:rFonts w:ascii="Times New Roman" w:hAnsi="Times New Roman" w:cs="Times New Roman"/>
          <w:sz w:val="24"/>
          <w:szCs w:val="24"/>
          <w:lang w:val="en-US"/>
        </w:rPr>
        <w:t>with</w:t>
      </w:r>
      <w:r w:rsidR="00E42429" w:rsidRPr="002C4C38">
        <w:rPr>
          <w:rFonts w:ascii="Times New Roman" w:hAnsi="Times New Roman" w:cs="Times New Roman"/>
          <w:sz w:val="24"/>
          <w:szCs w:val="24"/>
          <w:lang w:val="en-US"/>
        </w:rPr>
        <w:t xml:space="preserve"> </w:t>
      </w:r>
      <w:r w:rsidR="0027662D" w:rsidRPr="002C4C38">
        <w:rPr>
          <w:rFonts w:ascii="Times New Roman" w:hAnsi="Times New Roman" w:cs="Times New Roman"/>
          <w:sz w:val="24"/>
          <w:szCs w:val="24"/>
          <w:lang w:val="en-US"/>
        </w:rPr>
        <w:t>glasdegib</w:t>
      </w:r>
      <w:r w:rsidR="008C4296">
        <w:rPr>
          <w:rFonts w:ascii="Times New Roman" w:hAnsi="Times New Roman" w:cs="Times New Roman"/>
          <w:sz w:val="24"/>
          <w:szCs w:val="24"/>
          <w:lang w:val="en-US"/>
        </w:rPr>
        <w:t xml:space="preserve"> and modify</w:t>
      </w:r>
      <w:r w:rsidR="0027662D" w:rsidRPr="002C4C38">
        <w:rPr>
          <w:rFonts w:ascii="Times New Roman" w:hAnsi="Times New Roman" w:cs="Times New Roman"/>
          <w:sz w:val="24"/>
          <w:szCs w:val="24"/>
          <w:lang w:val="en-US"/>
        </w:rPr>
        <w:t xml:space="preserve"> </w:t>
      </w:r>
      <w:r w:rsidR="004A449D" w:rsidRPr="002C4C38">
        <w:rPr>
          <w:rFonts w:ascii="Times New Roman" w:hAnsi="Times New Roman" w:cs="Times New Roman"/>
          <w:sz w:val="24"/>
          <w:szCs w:val="24"/>
          <w:lang w:val="en-US"/>
        </w:rPr>
        <w:t xml:space="preserve">treatment plans appropriately before initiating </w:t>
      </w:r>
      <w:r w:rsidR="004906D8">
        <w:rPr>
          <w:rFonts w:ascii="Times New Roman" w:hAnsi="Times New Roman" w:cs="Times New Roman"/>
          <w:sz w:val="24"/>
          <w:szCs w:val="24"/>
          <w:lang w:val="en-US"/>
        </w:rPr>
        <w:t>therapy</w:t>
      </w:r>
      <w:r w:rsidR="004A449D" w:rsidRPr="002C4C38">
        <w:rPr>
          <w:rFonts w:ascii="Times New Roman" w:hAnsi="Times New Roman" w:cs="Times New Roman"/>
          <w:sz w:val="24"/>
          <w:szCs w:val="24"/>
          <w:lang w:val="en-US"/>
        </w:rPr>
        <w:t xml:space="preserve">. </w:t>
      </w:r>
    </w:p>
    <w:p w14:paraId="15EC539D" w14:textId="3B09B483" w:rsidR="00C029F4" w:rsidRPr="00305A9E" w:rsidRDefault="009D729A" w:rsidP="00DD7612">
      <w:pPr>
        <w:spacing w:before="240" w:after="240" w:line="480" w:lineRule="auto"/>
        <w:rPr>
          <w:rFonts w:ascii="Times New Roman" w:hAnsi="Times New Roman" w:cs="Times New Roman"/>
          <w:b/>
          <w:i/>
          <w:sz w:val="24"/>
          <w:szCs w:val="24"/>
          <w:highlight w:val="yellow"/>
          <w:lang w:val="en-US"/>
        </w:rPr>
      </w:pPr>
      <w:r w:rsidRPr="002C4C38">
        <w:rPr>
          <w:rFonts w:ascii="Times New Roman" w:hAnsi="Times New Roman" w:cs="Times New Roman"/>
          <w:sz w:val="24"/>
          <w:szCs w:val="24"/>
          <w:lang w:val="en-US"/>
        </w:rPr>
        <w:t xml:space="preserve">Patients </w:t>
      </w:r>
      <w:r w:rsidR="00145EE3" w:rsidRPr="002C4C38">
        <w:rPr>
          <w:rFonts w:ascii="Times New Roman" w:hAnsi="Times New Roman" w:cs="Times New Roman"/>
          <w:sz w:val="24"/>
          <w:szCs w:val="24"/>
          <w:lang w:val="en-US"/>
        </w:rPr>
        <w:t xml:space="preserve">undergoing treatment for </w:t>
      </w:r>
      <w:r w:rsidR="00716BC9" w:rsidRPr="002C4C38">
        <w:rPr>
          <w:rFonts w:ascii="Times New Roman" w:hAnsi="Times New Roman" w:cs="Times New Roman"/>
          <w:sz w:val="24"/>
          <w:szCs w:val="24"/>
          <w:lang w:val="en-US"/>
        </w:rPr>
        <w:t>AML</w:t>
      </w:r>
      <w:r w:rsidRPr="002C4C38">
        <w:rPr>
          <w:rFonts w:ascii="Times New Roman" w:hAnsi="Times New Roman" w:cs="Times New Roman"/>
          <w:sz w:val="24"/>
          <w:szCs w:val="24"/>
          <w:lang w:val="en-US"/>
        </w:rPr>
        <w:t xml:space="preserve"> </w:t>
      </w:r>
      <w:r w:rsidR="00145EE3" w:rsidRPr="002C4C38">
        <w:rPr>
          <w:rFonts w:ascii="Times New Roman" w:hAnsi="Times New Roman" w:cs="Times New Roman"/>
          <w:sz w:val="24"/>
          <w:szCs w:val="24"/>
          <w:lang w:val="en-US"/>
        </w:rPr>
        <w:t xml:space="preserve">are at increased risk of fungal infections; antifungal agents are routinely </w:t>
      </w:r>
      <w:r w:rsidR="006469DD" w:rsidRPr="002C4C38">
        <w:rPr>
          <w:rFonts w:ascii="Times New Roman" w:hAnsi="Times New Roman" w:cs="Times New Roman"/>
          <w:sz w:val="24"/>
          <w:szCs w:val="24"/>
          <w:lang w:val="en-US"/>
        </w:rPr>
        <w:t>used</w:t>
      </w:r>
      <w:r w:rsidR="00145EE3" w:rsidRPr="002C4C38">
        <w:rPr>
          <w:rFonts w:ascii="Times New Roman" w:hAnsi="Times New Roman" w:cs="Times New Roman"/>
          <w:sz w:val="24"/>
          <w:szCs w:val="24"/>
          <w:lang w:val="en-US"/>
        </w:rPr>
        <w:t xml:space="preserve"> </w:t>
      </w:r>
      <w:r w:rsidR="006469DD" w:rsidRPr="002C4C38">
        <w:rPr>
          <w:rFonts w:ascii="Times New Roman" w:hAnsi="Times New Roman" w:cs="Times New Roman"/>
          <w:sz w:val="24"/>
          <w:szCs w:val="24"/>
          <w:lang w:val="en-US"/>
        </w:rPr>
        <w:t xml:space="preserve">to </w:t>
      </w:r>
      <w:r w:rsidR="000E29C2" w:rsidRPr="002C4C38">
        <w:rPr>
          <w:rFonts w:ascii="Times New Roman" w:hAnsi="Times New Roman" w:cs="Times New Roman"/>
          <w:sz w:val="24"/>
          <w:szCs w:val="24"/>
          <w:lang w:val="en-US"/>
        </w:rPr>
        <w:t xml:space="preserve">manage </w:t>
      </w:r>
      <w:r w:rsidR="007E5876">
        <w:rPr>
          <w:rFonts w:ascii="Times New Roman" w:hAnsi="Times New Roman" w:cs="Times New Roman"/>
          <w:sz w:val="24"/>
          <w:szCs w:val="24"/>
          <w:lang w:val="en-US"/>
        </w:rPr>
        <w:t>this</w:t>
      </w:r>
      <w:r w:rsidR="006469DD" w:rsidRPr="002C4C38">
        <w:rPr>
          <w:rFonts w:ascii="Times New Roman" w:hAnsi="Times New Roman" w:cs="Times New Roman"/>
          <w:sz w:val="24"/>
          <w:szCs w:val="24"/>
          <w:lang w:val="en-US"/>
        </w:rPr>
        <w:t xml:space="preserve"> or as </w:t>
      </w:r>
      <w:r w:rsidRPr="002C4C38">
        <w:rPr>
          <w:rFonts w:ascii="Times New Roman" w:hAnsi="Times New Roman" w:cs="Times New Roman"/>
          <w:sz w:val="24"/>
          <w:szCs w:val="24"/>
          <w:lang w:val="en-US"/>
        </w:rPr>
        <w:t>prophyla</w:t>
      </w:r>
      <w:r w:rsidR="004906D8">
        <w:rPr>
          <w:rFonts w:ascii="Times New Roman" w:hAnsi="Times New Roman" w:cs="Times New Roman"/>
          <w:sz w:val="24"/>
          <w:szCs w:val="24"/>
          <w:lang w:val="en-US"/>
        </w:rPr>
        <w:t xml:space="preserve">xis </w:t>
      </w:r>
      <w:r w:rsidR="005354FE">
        <w:rPr>
          <w:rFonts w:ascii="Times New Roman" w:hAnsi="Times New Roman" w:cs="Times New Roman"/>
          <w:sz w:val="24"/>
          <w:szCs w:val="24"/>
          <w:lang w:val="en-US"/>
        </w:rPr>
        <w:fldChar w:fldCharType="begin">
          <w:fldData xml:space="preserve">PEVuZE5vdGU+PENpdGU+PEF1dGhvcj5NYWVydGVuczwvQXV0aG9yPjxZZWFyPjIwMTg8L1llYXI+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</w:fldData>
        </w:fldChar>
      </w:r>
      <w:r w:rsidR="005354FE">
        <w:rPr>
          <w:rFonts w:ascii="Times New Roman" w:hAnsi="Times New Roman" w:cs="Times New Roman"/>
          <w:sz w:val="24"/>
          <w:szCs w:val="24"/>
          <w:lang w:val="en-US"/>
        </w:rPr>
        <w:instrText xml:space="preserve"> ADDIN EN.CITE </w:instrText>
      </w:r>
      <w:r w:rsidR="005354FE">
        <w:rPr>
          <w:rFonts w:ascii="Times New Roman" w:hAnsi="Times New Roman" w:cs="Times New Roman"/>
          <w:sz w:val="24"/>
          <w:szCs w:val="24"/>
          <w:lang w:val="en-US"/>
        </w:rPr>
        <w:fldChar w:fldCharType="begin">
          <w:fldData xml:space="preserve">PEVuZE5vdGU+PENpdGU+PEF1dGhvcj5NYWVydGVuczwvQXV0aG9yPjxZZWFyPjIwMTg8L1llYXI+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</w:fldData>
        </w:fldChar>
      </w:r>
      <w:r w:rsidR="005354FE">
        <w:rPr>
          <w:rFonts w:ascii="Times New Roman" w:hAnsi="Times New Roman" w:cs="Times New Roman"/>
          <w:sz w:val="24"/>
          <w:szCs w:val="24"/>
          <w:lang w:val="en-US"/>
        </w:rPr>
        <w:instrText xml:space="preserve"> ADDIN EN.CITE.DATA </w:instrText>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end"/>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80" w:tooltip="Maertens, 2018 #222" w:history="1">
        <w:r w:rsidR="005354FE">
          <w:rPr>
            <w:rFonts w:ascii="Times New Roman" w:hAnsi="Times New Roman" w:cs="Times New Roman"/>
            <w:noProof/>
            <w:sz w:val="24"/>
            <w:szCs w:val="24"/>
            <w:lang w:val="en-US"/>
          </w:rPr>
          <w:t>80</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245FBA" w:rsidRPr="002C4C38">
        <w:rPr>
          <w:rFonts w:ascii="Times New Roman" w:hAnsi="Times New Roman" w:cs="Times New Roman"/>
          <w:sz w:val="24"/>
          <w:szCs w:val="24"/>
          <w:lang w:val="en-US"/>
        </w:rPr>
        <w:t>.</w:t>
      </w:r>
      <w:r w:rsidR="006469DD" w:rsidRPr="002C4C38">
        <w:rPr>
          <w:rFonts w:ascii="Times New Roman" w:hAnsi="Times New Roman" w:cs="Times New Roman"/>
          <w:sz w:val="24"/>
          <w:szCs w:val="24"/>
          <w:lang w:val="en-US"/>
        </w:rPr>
        <w:t xml:space="preserve"> </w:t>
      </w:r>
      <w:r w:rsidR="002B5599" w:rsidRPr="002C4C38">
        <w:rPr>
          <w:rFonts w:ascii="Times New Roman" w:hAnsi="Times New Roman" w:cs="Times New Roman"/>
          <w:sz w:val="24"/>
          <w:szCs w:val="24"/>
          <w:lang w:val="en-US"/>
        </w:rPr>
        <w:t>A</w:t>
      </w:r>
      <w:r w:rsidR="004906D8">
        <w:rPr>
          <w:rFonts w:ascii="Times New Roman" w:hAnsi="Times New Roman" w:cs="Times New Roman"/>
          <w:sz w:val="24"/>
          <w:szCs w:val="24"/>
          <w:lang w:val="en-US"/>
        </w:rPr>
        <w:t>zoles</w:t>
      </w:r>
      <w:r w:rsidR="007E5876">
        <w:rPr>
          <w:rFonts w:ascii="Times New Roman" w:hAnsi="Times New Roman" w:cs="Times New Roman"/>
          <w:sz w:val="24"/>
          <w:szCs w:val="24"/>
          <w:lang w:val="en-US"/>
        </w:rPr>
        <w:t>,</w:t>
      </w:r>
      <w:r w:rsidR="004906D8">
        <w:rPr>
          <w:rFonts w:ascii="Times New Roman" w:hAnsi="Times New Roman" w:cs="Times New Roman"/>
          <w:sz w:val="24"/>
          <w:szCs w:val="24"/>
          <w:lang w:val="en-US"/>
        </w:rPr>
        <w:t xml:space="preserve"> </w:t>
      </w:r>
      <w:r w:rsidR="006469DD" w:rsidRPr="002C4C38">
        <w:rPr>
          <w:rFonts w:ascii="Times New Roman" w:hAnsi="Times New Roman" w:cs="Times New Roman"/>
          <w:sz w:val="24"/>
          <w:szCs w:val="24"/>
          <w:lang w:val="en-US"/>
        </w:rPr>
        <w:t>the most c</w:t>
      </w:r>
      <w:r w:rsidRPr="002C4C38">
        <w:rPr>
          <w:rFonts w:ascii="Times New Roman" w:hAnsi="Times New Roman" w:cs="Times New Roman"/>
          <w:sz w:val="24"/>
          <w:szCs w:val="24"/>
          <w:lang w:val="en-US"/>
        </w:rPr>
        <w:t xml:space="preserve">ommonly </w:t>
      </w:r>
      <w:r w:rsidR="006469DD" w:rsidRPr="002C4C38">
        <w:rPr>
          <w:rFonts w:ascii="Times New Roman" w:hAnsi="Times New Roman" w:cs="Times New Roman"/>
          <w:sz w:val="24"/>
          <w:szCs w:val="24"/>
          <w:lang w:val="en-US"/>
        </w:rPr>
        <w:t xml:space="preserve">administered </w:t>
      </w:r>
      <w:r w:rsidRPr="002C4C38">
        <w:rPr>
          <w:rFonts w:ascii="Times New Roman" w:hAnsi="Times New Roman" w:cs="Times New Roman"/>
          <w:sz w:val="24"/>
          <w:szCs w:val="24"/>
          <w:lang w:val="en-US"/>
        </w:rPr>
        <w:t>antifungal</w:t>
      </w:r>
      <w:r w:rsidR="004906D8">
        <w:rPr>
          <w:rFonts w:ascii="Times New Roman" w:hAnsi="Times New Roman" w:cs="Times New Roman"/>
          <w:sz w:val="24"/>
          <w:szCs w:val="24"/>
          <w:lang w:val="en-US"/>
        </w:rPr>
        <w:t>s</w:t>
      </w:r>
      <w:r w:rsidR="007E7C67">
        <w:rPr>
          <w:rFonts w:ascii="Times New Roman" w:hAnsi="Times New Roman" w:cs="Times New Roman"/>
          <w:sz w:val="24"/>
          <w:szCs w:val="24"/>
          <w:lang w:val="en-US"/>
        </w:rPr>
        <w:t xml:space="preserve"> </w:t>
      </w:r>
      <w:r w:rsidR="005354FE">
        <w:rPr>
          <w:rFonts w:ascii="Times New Roman" w:hAnsi="Times New Roman" w:cs="Times New Roman"/>
          <w:sz w:val="24"/>
          <w:szCs w:val="24"/>
          <w:lang w:val="en-US"/>
        </w:rPr>
        <w:fldChar w:fldCharType="begin">
          <w:fldData xml:space="preserve">PEVuZE5vdGU+PENpdGU+PEF1dGhvcj5NYWVydGVuczwvQXV0aG9yPjxZZWFyPjIwMTg8L1llYXI+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</w:fldData>
        </w:fldChar>
      </w:r>
      <w:r w:rsidR="005354FE">
        <w:rPr>
          <w:rFonts w:ascii="Times New Roman" w:hAnsi="Times New Roman" w:cs="Times New Roman"/>
          <w:sz w:val="24"/>
          <w:szCs w:val="24"/>
          <w:lang w:val="en-US"/>
        </w:rPr>
        <w:instrText xml:space="preserve"> ADDIN EN.CITE </w:instrText>
      </w:r>
      <w:r w:rsidR="005354FE">
        <w:rPr>
          <w:rFonts w:ascii="Times New Roman" w:hAnsi="Times New Roman" w:cs="Times New Roman"/>
          <w:sz w:val="24"/>
          <w:szCs w:val="24"/>
          <w:lang w:val="en-US"/>
        </w:rPr>
        <w:fldChar w:fldCharType="begin">
          <w:fldData xml:space="preserve">PEVuZE5vdGU+PENpdGU+PEF1dGhvcj5NYWVydGVuczwvQXV0aG9yPjxZZWFyPjIwMTg8L1llYXI+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</w:fldData>
        </w:fldChar>
      </w:r>
      <w:r w:rsidR="005354FE">
        <w:rPr>
          <w:rFonts w:ascii="Times New Roman" w:hAnsi="Times New Roman" w:cs="Times New Roman"/>
          <w:sz w:val="24"/>
          <w:szCs w:val="24"/>
          <w:lang w:val="en-US"/>
        </w:rPr>
        <w:instrText xml:space="preserve"> ADDIN EN.CITE.DATA </w:instrText>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end"/>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80" w:tooltip="Maertens, 2018 #222" w:history="1">
        <w:r w:rsidR="005354FE">
          <w:rPr>
            <w:rFonts w:ascii="Times New Roman" w:hAnsi="Times New Roman" w:cs="Times New Roman"/>
            <w:noProof/>
            <w:sz w:val="24"/>
            <w:szCs w:val="24"/>
            <w:lang w:val="en-US"/>
          </w:rPr>
          <w:t>80</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7E5876">
        <w:rPr>
          <w:rFonts w:ascii="Times New Roman" w:hAnsi="Times New Roman" w:cs="Times New Roman"/>
          <w:sz w:val="24"/>
          <w:szCs w:val="24"/>
          <w:lang w:val="en-US"/>
        </w:rPr>
        <w:t>,</w:t>
      </w:r>
      <w:r w:rsidR="007E5876" w:rsidRPr="002C4C38">
        <w:rPr>
          <w:rFonts w:ascii="Times New Roman" w:hAnsi="Times New Roman" w:cs="Times New Roman"/>
          <w:sz w:val="24"/>
          <w:szCs w:val="24"/>
          <w:lang w:val="en-US"/>
        </w:rPr>
        <w:t xml:space="preserve"> </w:t>
      </w:r>
      <w:r w:rsidR="00350B06">
        <w:rPr>
          <w:rFonts w:ascii="Times New Roman" w:hAnsi="Times New Roman" w:cs="Times New Roman"/>
          <w:sz w:val="24"/>
          <w:szCs w:val="24"/>
          <w:lang w:val="en-US"/>
        </w:rPr>
        <w:t xml:space="preserve">inhibit cytochrome P450 </w:t>
      </w:r>
      <w:r w:rsidR="00F17411">
        <w:rPr>
          <w:rFonts w:ascii="Times New Roman" w:hAnsi="Times New Roman" w:cs="Times New Roman"/>
          <w:sz w:val="24"/>
          <w:szCs w:val="24"/>
          <w:lang w:val="en-US"/>
        </w:rPr>
        <w:t>(</w:t>
      </w:r>
      <w:r w:rsidR="00350B06">
        <w:rPr>
          <w:rFonts w:ascii="Times New Roman" w:hAnsi="Times New Roman" w:cs="Times New Roman"/>
          <w:sz w:val="24"/>
          <w:szCs w:val="24"/>
          <w:lang w:val="en-US"/>
        </w:rPr>
        <w:t>CYP</w:t>
      </w:r>
      <w:r w:rsidR="00F17411">
        <w:rPr>
          <w:rFonts w:ascii="Times New Roman" w:hAnsi="Times New Roman" w:cs="Times New Roman"/>
          <w:sz w:val="24"/>
          <w:szCs w:val="24"/>
          <w:lang w:val="en-US"/>
        </w:rPr>
        <w:t xml:space="preserve">) </w:t>
      </w:r>
      <w:r w:rsidR="00350B06">
        <w:rPr>
          <w:rFonts w:ascii="Times New Roman" w:hAnsi="Times New Roman" w:cs="Times New Roman"/>
          <w:sz w:val="24"/>
          <w:szCs w:val="24"/>
          <w:lang w:val="en-US"/>
        </w:rPr>
        <w:t>3A4, and g</w:t>
      </w:r>
      <w:r w:rsidR="00350B06" w:rsidRPr="002C4C38">
        <w:rPr>
          <w:rFonts w:ascii="Times New Roman" w:hAnsi="Times New Roman" w:cs="Times New Roman"/>
          <w:sz w:val="24"/>
          <w:szCs w:val="24"/>
          <w:lang w:val="en-US"/>
        </w:rPr>
        <w:t xml:space="preserve">lasdegib </w:t>
      </w:r>
      <w:r w:rsidR="00A8185E" w:rsidRPr="002C4C38">
        <w:rPr>
          <w:rFonts w:ascii="Times New Roman" w:hAnsi="Times New Roman" w:cs="Times New Roman"/>
          <w:sz w:val="24"/>
          <w:szCs w:val="24"/>
          <w:lang w:val="en-US"/>
        </w:rPr>
        <w:t>is largely me</w:t>
      </w:r>
      <w:r w:rsidR="002B5599" w:rsidRPr="002C4C38">
        <w:rPr>
          <w:rFonts w:ascii="Times New Roman" w:hAnsi="Times New Roman" w:cs="Times New Roman"/>
          <w:sz w:val="24"/>
          <w:szCs w:val="24"/>
          <w:lang w:val="en-US"/>
        </w:rPr>
        <w:t>tabolized by the CYP system. I</w:t>
      </w:r>
      <w:r w:rsidR="00A8185E" w:rsidRPr="002C4C38">
        <w:rPr>
          <w:rFonts w:ascii="Times New Roman" w:hAnsi="Times New Roman" w:cs="Times New Roman"/>
          <w:sz w:val="24"/>
          <w:szCs w:val="24"/>
          <w:lang w:val="en-US"/>
        </w:rPr>
        <w:t xml:space="preserve">n a healthy participant study, </w:t>
      </w:r>
      <w:r w:rsidR="00781E6B">
        <w:rPr>
          <w:rFonts w:ascii="Times New Roman" w:hAnsi="Times New Roman" w:cs="Times New Roman"/>
          <w:sz w:val="24"/>
          <w:szCs w:val="24"/>
          <w:lang w:val="en-US"/>
        </w:rPr>
        <w:t xml:space="preserve">coadministration </w:t>
      </w:r>
      <w:r w:rsidR="00A8185E" w:rsidRPr="002C4C38">
        <w:rPr>
          <w:rFonts w:ascii="Times New Roman" w:hAnsi="Times New Roman" w:cs="Times New Roman"/>
          <w:sz w:val="24"/>
          <w:szCs w:val="24"/>
          <w:lang w:val="en-US"/>
        </w:rPr>
        <w:t xml:space="preserve">of glasdegib </w:t>
      </w:r>
      <w:r w:rsidR="00A8185E" w:rsidRPr="002C4C38">
        <w:rPr>
          <w:rFonts w:ascii="Times New Roman" w:hAnsi="Times New Roman" w:cs="Times New Roman"/>
          <w:sz w:val="24"/>
          <w:szCs w:val="24"/>
          <w:lang w:val="en-US"/>
        </w:rPr>
        <w:lastRenderedPageBreak/>
        <w:t xml:space="preserve">with ketoconazole </w:t>
      </w:r>
      <w:r w:rsidR="00E42429">
        <w:rPr>
          <w:rFonts w:ascii="Times New Roman" w:hAnsi="Times New Roman" w:cs="Times New Roman"/>
          <w:sz w:val="24"/>
          <w:szCs w:val="24"/>
          <w:lang w:val="en-US"/>
        </w:rPr>
        <w:t>elicited</w:t>
      </w:r>
      <w:r w:rsidR="00A8185E" w:rsidRPr="002C4C38">
        <w:rPr>
          <w:rFonts w:ascii="Times New Roman" w:hAnsi="Times New Roman" w:cs="Times New Roman"/>
          <w:sz w:val="24"/>
          <w:szCs w:val="24"/>
          <w:lang w:val="en-US"/>
        </w:rPr>
        <w:t xml:space="preserve"> </w:t>
      </w:r>
      <w:r w:rsidR="00350B06">
        <w:rPr>
          <w:rFonts w:ascii="Times New Roman" w:hAnsi="Times New Roman" w:cs="Times New Roman"/>
          <w:sz w:val="24"/>
          <w:szCs w:val="24"/>
          <w:lang w:val="en-US"/>
        </w:rPr>
        <w:t xml:space="preserve">140% and 40% </w:t>
      </w:r>
      <w:r w:rsidR="00A8185E" w:rsidRPr="002C4C38">
        <w:rPr>
          <w:rFonts w:ascii="Times New Roman" w:hAnsi="Times New Roman" w:cs="Times New Roman"/>
          <w:sz w:val="24"/>
          <w:szCs w:val="24"/>
          <w:lang w:val="en-US"/>
        </w:rPr>
        <w:t>increase</w:t>
      </w:r>
      <w:r w:rsidR="00350B06">
        <w:rPr>
          <w:rFonts w:ascii="Times New Roman" w:hAnsi="Times New Roman" w:cs="Times New Roman"/>
          <w:sz w:val="24"/>
          <w:szCs w:val="24"/>
          <w:lang w:val="en-US"/>
        </w:rPr>
        <w:t>s</w:t>
      </w:r>
      <w:r w:rsidR="00A8185E" w:rsidRPr="002C4C38">
        <w:rPr>
          <w:rFonts w:ascii="Times New Roman" w:hAnsi="Times New Roman" w:cs="Times New Roman"/>
          <w:sz w:val="24"/>
          <w:szCs w:val="24"/>
          <w:lang w:val="en-US"/>
        </w:rPr>
        <w:t xml:space="preserve"> </w:t>
      </w:r>
      <w:r w:rsidR="009D5057" w:rsidRPr="002C4C38">
        <w:rPr>
          <w:rFonts w:ascii="Times New Roman" w:hAnsi="Times New Roman" w:cs="Times New Roman"/>
          <w:sz w:val="24"/>
          <w:szCs w:val="24"/>
          <w:lang w:val="en-US"/>
        </w:rPr>
        <w:t>in glasdegib plasma exposure</w:t>
      </w:r>
      <w:r w:rsidR="007F5739" w:rsidRPr="002C4C38">
        <w:rPr>
          <w:rFonts w:ascii="Times New Roman" w:hAnsi="Times New Roman" w:cs="Times New Roman"/>
          <w:sz w:val="24"/>
          <w:szCs w:val="24"/>
          <w:lang w:val="en-US"/>
        </w:rPr>
        <w:t xml:space="preserve"> </w:t>
      </w:r>
      <w:r w:rsidR="007D0D2F" w:rsidRPr="002C4C38">
        <w:rPr>
          <w:rFonts w:ascii="Times New Roman" w:hAnsi="Times New Roman" w:cs="Times New Roman"/>
          <w:sz w:val="24"/>
          <w:szCs w:val="24"/>
          <w:lang w:val="en-US"/>
        </w:rPr>
        <w:t>and peak concentration</w:t>
      </w:r>
      <w:r w:rsidR="009D5057" w:rsidRPr="002C4C38">
        <w:rPr>
          <w:rFonts w:ascii="Times New Roman" w:hAnsi="Times New Roman" w:cs="Times New Roman"/>
          <w:sz w:val="24"/>
          <w:szCs w:val="24"/>
          <w:lang w:val="en-US"/>
        </w:rPr>
        <w:t xml:space="preserve">, </w:t>
      </w:r>
      <w:r w:rsidR="009D5057" w:rsidRPr="00E5066C">
        <w:rPr>
          <w:rFonts w:ascii="Times New Roman" w:hAnsi="Times New Roman" w:cs="Times New Roman"/>
          <w:sz w:val="24"/>
          <w:szCs w:val="24"/>
          <w:lang w:val="en-US"/>
        </w:rPr>
        <w:t>respectively</w:t>
      </w:r>
      <w:r w:rsidR="00C36E09" w:rsidRPr="00E5066C">
        <w:rPr>
          <w:rFonts w:ascii="Times New Roman" w:hAnsi="Times New Roman" w:cs="Times New Roman"/>
          <w:sz w:val="24"/>
          <w:szCs w:val="24"/>
          <w:lang w:val="en-US"/>
        </w:rPr>
        <w:t xml:space="preserve"> </w:t>
      </w:r>
      <w:r w:rsidR="005354FE">
        <w:rPr>
          <w:rFonts w:ascii="Times New Roman" w:hAnsi="Times New Roman" w:cs="Times New Roman"/>
          <w:sz w:val="24"/>
          <w:szCs w:val="24"/>
          <w:lang w:val="en-US"/>
        </w:rPr>
        <w:fldChar w:fldCharType="begin">
          <w:fldData xml:space="preserve">PEVuZE5vdGU+PENpdGU+PEF1dGhvcj5MYW08L0F1dGhvcj48WWVhcj4yMDE3PC9ZZWFyPjxSZWNO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</w:fldData>
        </w:fldChar>
      </w:r>
      <w:r w:rsidR="005354FE">
        <w:rPr>
          <w:rFonts w:ascii="Times New Roman" w:hAnsi="Times New Roman" w:cs="Times New Roman"/>
          <w:sz w:val="24"/>
          <w:szCs w:val="24"/>
          <w:lang w:val="en-US"/>
        </w:rPr>
        <w:instrText xml:space="preserve"> ADDIN EN.CITE </w:instrText>
      </w:r>
      <w:r w:rsidR="005354FE">
        <w:rPr>
          <w:rFonts w:ascii="Times New Roman" w:hAnsi="Times New Roman" w:cs="Times New Roman"/>
          <w:sz w:val="24"/>
          <w:szCs w:val="24"/>
          <w:lang w:val="en-US"/>
        </w:rPr>
        <w:fldChar w:fldCharType="begin">
          <w:fldData xml:space="preserve">PEVuZE5vdGU+PENpdGU+PEF1dGhvcj5MYW08L0F1dGhvcj48WWVhcj4yMDE3PC9ZZWFyPjxSZWNO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</w:fldData>
        </w:fldChar>
      </w:r>
      <w:r w:rsidR="005354FE">
        <w:rPr>
          <w:rFonts w:ascii="Times New Roman" w:hAnsi="Times New Roman" w:cs="Times New Roman"/>
          <w:sz w:val="24"/>
          <w:szCs w:val="24"/>
          <w:lang w:val="en-US"/>
        </w:rPr>
        <w:instrText xml:space="preserve"> ADDIN EN.CITE.DATA </w:instrText>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end"/>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73" w:tooltip="Lam, 2017 #237" w:history="1">
        <w:r w:rsidR="005354FE">
          <w:rPr>
            <w:rFonts w:ascii="Times New Roman" w:hAnsi="Times New Roman" w:cs="Times New Roman"/>
            <w:noProof/>
            <w:sz w:val="24"/>
            <w:szCs w:val="24"/>
            <w:lang w:val="en-US"/>
          </w:rPr>
          <w:t>73</w:t>
        </w:r>
      </w:hyperlink>
      <w:r w:rsidR="005354FE">
        <w:rPr>
          <w:rFonts w:ascii="Times New Roman" w:hAnsi="Times New Roman" w:cs="Times New Roman"/>
          <w:noProof/>
          <w:sz w:val="24"/>
          <w:szCs w:val="24"/>
          <w:lang w:val="en-US"/>
        </w:rPr>
        <w:t>,</w:t>
      </w:r>
      <w:hyperlink w:anchor="_ENREF_81" w:tooltip="Shaik, 2014 #241" w:history="1">
        <w:r w:rsidR="005354FE">
          <w:rPr>
            <w:rFonts w:ascii="Times New Roman" w:hAnsi="Times New Roman" w:cs="Times New Roman"/>
            <w:noProof/>
            <w:sz w:val="24"/>
            <w:szCs w:val="24"/>
            <w:lang w:val="en-US"/>
          </w:rPr>
          <w:t>81</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C36E09" w:rsidRPr="00E5066C">
        <w:rPr>
          <w:rFonts w:ascii="Times New Roman" w:hAnsi="Times New Roman" w:cs="Times New Roman"/>
          <w:sz w:val="24"/>
          <w:szCs w:val="24"/>
          <w:lang w:val="en-US"/>
        </w:rPr>
        <w:t>.</w:t>
      </w:r>
      <w:r w:rsidR="00DD7612" w:rsidRPr="00E5066C">
        <w:t xml:space="preserve"> </w:t>
      </w:r>
      <w:r w:rsidR="00DD7612" w:rsidRPr="00E5066C">
        <w:rPr>
          <w:rFonts w:ascii="Times New Roman" w:hAnsi="Times New Roman" w:cs="Times New Roman"/>
          <w:sz w:val="24"/>
          <w:szCs w:val="24"/>
          <w:lang w:val="en-US"/>
        </w:rPr>
        <w:t xml:space="preserve">In </w:t>
      </w:r>
      <w:r w:rsidR="00DD7612" w:rsidRPr="00B502D7">
        <w:rPr>
          <w:rFonts w:ascii="Times New Roman" w:hAnsi="Times New Roman" w:cs="Times New Roman"/>
          <w:sz w:val="24"/>
          <w:szCs w:val="24"/>
          <w:lang w:val="en-US"/>
        </w:rPr>
        <w:t xml:space="preserve">BRIGHT </w:t>
      </w:r>
      <w:r w:rsidR="00B862D3" w:rsidRPr="00B502D7">
        <w:rPr>
          <w:rFonts w:ascii="Times New Roman" w:hAnsi="Times New Roman" w:cs="Times New Roman"/>
          <w:sz w:val="24"/>
          <w:szCs w:val="24"/>
          <w:lang w:val="en-US"/>
        </w:rPr>
        <w:t>MDS&amp;</w:t>
      </w:r>
      <w:r w:rsidR="00DD7612" w:rsidRPr="00B502D7">
        <w:rPr>
          <w:rFonts w:ascii="Times New Roman" w:hAnsi="Times New Roman" w:cs="Times New Roman"/>
          <w:sz w:val="24"/>
          <w:szCs w:val="24"/>
          <w:lang w:val="en-US"/>
        </w:rPr>
        <w:t>AML</w:t>
      </w:r>
      <w:r w:rsidR="00875696" w:rsidRPr="00B502D7">
        <w:rPr>
          <w:rFonts w:ascii="Times New Roman" w:hAnsi="Times New Roman" w:cs="Times New Roman"/>
          <w:sz w:val="24"/>
          <w:szCs w:val="24"/>
          <w:lang w:val="en-US"/>
        </w:rPr>
        <w:t xml:space="preserve"> 1003</w:t>
      </w:r>
      <w:r w:rsidR="00DD7612" w:rsidRPr="00B502D7">
        <w:rPr>
          <w:rFonts w:ascii="Times New Roman" w:hAnsi="Times New Roman" w:cs="Times New Roman"/>
          <w:sz w:val="24"/>
          <w:szCs w:val="24"/>
          <w:lang w:val="en-US"/>
        </w:rPr>
        <w:t>,</w:t>
      </w:r>
      <w:r w:rsidR="00DD7612" w:rsidRPr="00E5066C">
        <w:rPr>
          <w:rFonts w:ascii="Times New Roman" w:hAnsi="Times New Roman" w:cs="Times New Roman"/>
          <w:sz w:val="24"/>
          <w:szCs w:val="24"/>
          <w:lang w:val="en-US"/>
        </w:rPr>
        <w:t xml:space="preserve"> comparisons between patients </w:t>
      </w:r>
      <w:r w:rsidR="00A33FD7" w:rsidRPr="00E5066C">
        <w:rPr>
          <w:rFonts w:ascii="Times New Roman" w:hAnsi="Times New Roman" w:cs="Times New Roman"/>
          <w:sz w:val="24"/>
          <w:szCs w:val="24"/>
          <w:lang w:val="en-US"/>
        </w:rPr>
        <w:t>who</w:t>
      </w:r>
      <w:r w:rsidR="00DD7612" w:rsidRPr="00E5066C">
        <w:rPr>
          <w:rFonts w:ascii="Times New Roman" w:hAnsi="Times New Roman" w:cs="Times New Roman"/>
          <w:sz w:val="24"/>
          <w:szCs w:val="24"/>
          <w:lang w:val="en-US"/>
        </w:rPr>
        <w:t xml:space="preserve"> received CYP3A</w:t>
      </w:r>
      <w:r w:rsidR="00A33FD7" w:rsidRPr="00E5066C">
        <w:rPr>
          <w:rFonts w:ascii="Times New Roman" w:hAnsi="Times New Roman" w:cs="Times New Roman"/>
          <w:sz w:val="24"/>
          <w:szCs w:val="24"/>
          <w:lang w:val="en-US"/>
        </w:rPr>
        <w:t>4</w:t>
      </w:r>
      <w:r w:rsidR="00DD7612" w:rsidRPr="00E5066C">
        <w:rPr>
          <w:rFonts w:ascii="Times New Roman" w:hAnsi="Times New Roman" w:cs="Times New Roman"/>
          <w:sz w:val="24"/>
          <w:szCs w:val="24"/>
          <w:lang w:val="en-US"/>
        </w:rPr>
        <w:t xml:space="preserve"> inhib</w:t>
      </w:r>
      <w:r w:rsidR="00A33FD7" w:rsidRPr="00E5066C">
        <w:rPr>
          <w:rFonts w:ascii="Times New Roman" w:hAnsi="Times New Roman" w:cs="Times New Roman"/>
          <w:sz w:val="24"/>
          <w:szCs w:val="24"/>
          <w:lang w:val="en-US"/>
        </w:rPr>
        <w:t>itors versus those who did</w:t>
      </w:r>
      <w:r w:rsidR="00D108D7">
        <w:rPr>
          <w:rFonts w:ascii="Times New Roman" w:hAnsi="Times New Roman" w:cs="Times New Roman"/>
          <w:sz w:val="24"/>
          <w:szCs w:val="24"/>
          <w:lang w:val="en-US"/>
        </w:rPr>
        <w:t xml:space="preserve"> </w:t>
      </w:r>
      <w:r w:rsidR="00A33FD7" w:rsidRPr="00E5066C">
        <w:rPr>
          <w:rFonts w:ascii="Times New Roman" w:hAnsi="Times New Roman" w:cs="Times New Roman"/>
          <w:sz w:val="24"/>
          <w:szCs w:val="24"/>
          <w:lang w:val="en-US"/>
        </w:rPr>
        <w:t>n</w:t>
      </w:r>
      <w:r w:rsidR="00D108D7">
        <w:rPr>
          <w:rFonts w:ascii="Times New Roman" w:hAnsi="Times New Roman" w:cs="Times New Roman"/>
          <w:sz w:val="24"/>
          <w:szCs w:val="24"/>
          <w:lang w:val="en-US"/>
        </w:rPr>
        <w:t>o</w:t>
      </w:r>
      <w:r w:rsidR="00A33FD7" w:rsidRPr="00E5066C">
        <w:rPr>
          <w:rFonts w:ascii="Times New Roman" w:hAnsi="Times New Roman" w:cs="Times New Roman"/>
          <w:sz w:val="24"/>
          <w:szCs w:val="24"/>
          <w:lang w:val="en-US"/>
        </w:rPr>
        <w:t>t we</w:t>
      </w:r>
      <w:r w:rsidR="00DD7612" w:rsidRPr="00E5066C">
        <w:rPr>
          <w:rFonts w:ascii="Times New Roman" w:hAnsi="Times New Roman" w:cs="Times New Roman"/>
          <w:sz w:val="24"/>
          <w:szCs w:val="24"/>
          <w:lang w:val="en-US"/>
        </w:rPr>
        <w:t>re limited due to differences in exposure; however, rates of AEs and grade 3–4 AEs were 93.3% versus 100%, and 90% versus 82.5%, respectively (unpublished data).</w:t>
      </w:r>
      <w:r w:rsidR="006F4063" w:rsidRPr="002C4C38">
        <w:rPr>
          <w:rFonts w:ascii="Times New Roman" w:hAnsi="Times New Roman" w:cs="Times New Roman"/>
          <w:sz w:val="24"/>
          <w:szCs w:val="24"/>
          <w:lang w:val="en-US"/>
        </w:rPr>
        <w:t xml:space="preserve"> </w:t>
      </w:r>
      <w:r w:rsidR="00A8185E" w:rsidRPr="002C4C38">
        <w:rPr>
          <w:rFonts w:ascii="Times New Roman" w:hAnsi="Times New Roman" w:cs="Times New Roman"/>
          <w:sz w:val="24"/>
          <w:szCs w:val="24"/>
          <w:lang w:val="en-US"/>
        </w:rPr>
        <w:t>T</w:t>
      </w:r>
      <w:r w:rsidR="00846F0A" w:rsidRPr="002C4C38">
        <w:rPr>
          <w:rFonts w:ascii="Times New Roman" w:hAnsi="Times New Roman" w:cs="Times New Roman"/>
          <w:sz w:val="24"/>
          <w:szCs w:val="24"/>
          <w:lang w:val="en-US"/>
        </w:rPr>
        <w:t xml:space="preserve">he </w:t>
      </w:r>
      <w:r w:rsidR="004906D8">
        <w:rPr>
          <w:rFonts w:ascii="Times New Roman" w:hAnsi="Times New Roman" w:cs="Times New Roman"/>
          <w:sz w:val="24"/>
          <w:szCs w:val="24"/>
          <w:lang w:val="en-US"/>
        </w:rPr>
        <w:t xml:space="preserve">glasdegib </w:t>
      </w:r>
      <w:r w:rsidR="00846F0A" w:rsidRPr="002C4C38">
        <w:rPr>
          <w:rFonts w:ascii="Times New Roman" w:hAnsi="Times New Roman" w:cs="Times New Roman"/>
          <w:sz w:val="24"/>
          <w:szCs w:val="24"/>
          <w:lang w:val="en-US"/>
        </w:rPr>
        <w:t xml:space="preserve">product label advises </w:t>
      </w:r>
      <w:r w:rsidR="004906D8">
        <w:rPr>
          <w:rFonts w:ascii="Times New Roman" w:hAnsi="Times New Roman" w:cs="Times New Roman"/>
          <w:sz w:val="24"/>
          <w:szCs w:val="24"/>
          <w:lang w:val="en-US"/>
        </w:rPr>
        <w:t>use of alternative</w:t>
      </w:r>
      <w:r w:rsidR="00E42429">
        <w:rPr>
          <w:rFonts w:ascii="Times New Roman" w:hAnsi="Times New Roman" w:cs="Times New Roman"/>
          <w:sz w:val="24"/>
          <w:szCs w:val="24"/>
          <w:lang w:val="en-US"/>
        </w:rPr>
        <w:t>s</w:t>
      </w:r>
      <w:r w:rsidR="004906D8">
        <w:rPr>
          <w:rFonts w:ascii="Times New Roman" w:hAnsi="Times New Roman" w:cs="Times New Roman"/>
          <w:sz w:val="24"/>
          <w:szCs w:val="24"/>
          <w:lang w:val="en-US"/>
        </w:rPr>
        <w:t xml:space="preserve"> </w:t>
      </w:r>
      <w:r w:rsidR="00E42429">
        <w:rPr>
          <w:rFonts w:ascii="Times New Roman" w:hAnsi="Times New Roman" w:cs="Times New Roman"/>
          <w:sz w:val="24"/>
          <w:szCs w:val="24"/>
          <w:lang w:val="en-US"/>
        </w:rPr>
        <w:t>to</w:t>
      </w:r>
      <w:r w:rsidR="004906D8">
        <w:rPr>
          <w:rFonts w:ascii="Times New Roman" w:hAnsi="Times New Roman" w:cs="Times New Roman"/>
          <w:sz w:val="24"/>
          <w:szCs w:val="24"/>
          <w:lang w:val="en-US"/>
        </w:rPr>
        <w:t xml:space="preserve"> </w:t>
      </w:r>
      <w:r w:rsidR="00446FFA" w:rsidRPr="002C4C38">
        <w:rPr>
          <w:rFonts w:ascii="Times New Roman" w:hAnsi="Times New Roman" w:cs="Times New Roman"/>
          <w:sz w:val="24"/>
          <w:szCs w:val="24"/>
          <w:lang w:val="en-US"/>
        </w:rPr>
        <w:t xml:space="preserve">strong CYP3A inhibitors </w:t>
      </w:r>
      <w:r w:rsidR="005354FE">
        <w:rPr>
          <w:rFonts w:ascii="Times New Roman" w:hAnsi="Times New Roman" w:cs="Times New Roman"/>
          <w:sz w:val="24"/>
          <w:szCs w:val="24"/>
          <w:lang w:val="en-US"/>
        </w:rPr>
        <w:fldChar w:fldCharType="begin"/>
      </w:r>
      <w:r w:rsidR="005354FE">
        <w:rPr>
          <w:rFonts w:ascii="Times New Roman" w:hAnsi="Times New Roman" w:cs="Times New Roman"/>
          <w:sz w:val="24"/>
          <w:szCs w:val="24"/>
          <w:lang w:val="en-US"/>
        </w:rPr>
        <w:instrText xml:space="preserve"> ADDIN EN.CITE &lt;EndNote&gt;&lt;Cite ExcludeAuth="1"&gt;&lt;Year&gt;2020&lt;/Year&gt;&lt;RecNum&gt;69&lt;/RecNum&gt;&lt;DisplayText&gt;[34]&lt;/DisplayText&gt;&lt;record&gt;&lt;rec-number&gt;69&lt;/rec-number&gt;&lt;foreign-keys&gt;&lt;key app="EN" db-id="wtwavetw3f5dete2fp9pdvabprwvpwvf5p09" timestamp="1552904926"&gt;69&lt;/key&gt;&lt;/foreign-keys&gt;&lt;ref-type name="Web Page"&gt;12&lt;/ref-type&gt;&lt;contributors&gt;&lt;/contributors&gt;&lt;titles&gt;&lt;title&gt;Highlights of prescribing information: Daurismo (glasdegib)&lt;/title&gt;&lt;/titles&gt;&lt;volume&gt;2020&lt;/volume&gt;&lt;number&gt;27 March&lt;/number&gt;&lt;dates&gt;&lt;year&gt;2020&lt;/year&gt;&lt;/dates&gt;&lt;publisher&gt;US Food and Drug Administration&lt;/publisher&gt;&lt;urls&gt;&lt;related-urls&gt;&lt;url&gt;https://www.accessdata.fda.gov/drugsatfda_docs/label/2020/210656s002s004lbl.pdf&lt;/url&gt;&lt;/related-urls&gt;&lt;/urls&gt;&lt;custom1&gt;2020&lt;/custom1&gt;&lt;custom2&gt;27 March&lt;/custom2&gt;&lt;/record&gt;&lt;/Cite&gt;&lt;/EndNote&gt;</w:instrText>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34" w:tooltip=", 2020 #69" w:history="1">
        <w:r w:rsidR="005354FE">
          <w:rPr>
            <w:rFonts w:ascii="Times New Roman" w:hAnsi="Times New Roman" w:cs="Times New Roman"/>
            <w:noProof/>
            <w:sz w:val="24"/>
            <w:szCs w:val="24"/>
            <w:lang w:val="en-US"/>
          </w:rPr>
          <w:t>34</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6B4398" w:rsidRPr="002C4C38">
        <w:rPr>
          <w:rFonts w:ascii="Times New Roman" w:hAnsi="Times New Roman" w:cs="Times New Roman"/>
          <w:sz w:val="24"/>
          <w:szCs w:val="24"/>
          <w:lang w:val="en-US"/>
        </w:rPr>
        <w:t>.</w:t>
      </w:r>
      <w:r w:rsidR="00446FFA" w:rsidRPr="002C4C38">
        <w:rPr>
          <w:rFonts w:ascii="Times New Roman" w:hAnsi="Times New Roman" w:cs="Times New Roman"/>
          <w:sz w:val="24"/>
          <w:szCs w:val="24"/>
          <w:lang w:val="en-US"/>
        </w:rPr>
        <w:t xml:space="preserve"> </w:t>
      </w:r>
      <w:r w:rsidR="00C97A4B" w:rsidRPr="002C4C38">
        <w:rPr>
          <w:rFonts w:ascii="Times New Roman" w:hAnsi="Times New Roman" w:cs="Times New Roman"/>
          <w:sz w:val="24"/>
          <w:szCs w:val="24"/>
          <w:lang w:val="en-US"/>
        </w:rPr>
        <w:t>However, i</w:t>
      </w:r>
      <w:r w:rsidR="00A8185E" w:rsidRPr="002C4C38">
        <w:rPr>
          <w:rFonts w:ascii="Times New Roman" w:hAnsi="Times New Roman" w:cs="Times New Roman"/>
          <w:sz w:val="24"/>
          <w:szCs w:val="24"/>
          <w:lang w:val="en-US"/>
        </w:rPr>
        <w:t xml:space="preserve">f </w:t>
      </w:r>
      <w:r w:rsidR="00781E6B">
        <w:rPr>
          <w:rFonts w:ascii="Times New Roman" w:hAnsi="Times New Roman" w:cs="Times New Roman"/>
          <w:sz w:val="24"/>
          <w:szCs w:val="24"/>
          <w:lang w:val="en-US"/>
        </w:rPr>
        <w:t xml:space="preserve">coadministration </w:t>
      </w:r>
      <w:r w:rsidR="004906D8">
        <w:rPr>
          <w:rFonts w:ascii="Times New Roman" w:hAnsi="Times New Roman" w:cs="Times New Roman"/>
          <w:sz w:val="24"/>
          <w:szCs w:val="24"/>
          <w:lang w:val="en-US"/>
        </w:rPr>
        <w:t>is required</w:t>
      </w:r>
      <w:r w:rsidR="00A8185E" w:rsidRPr="002C4C38">
        <w:rPr>
          <w:rFonts w:ascii="Times New Roman" w:hAnsi="Times New Roman" w:cs="Times New Roman"/>
          <w:sz w:val="24"/>
          <w:szCs w:val="24"/>
          <w:lang w:val="en-US"/>
        </w:rPr>
        <w:t xml:space="preserve">, </w:t>
      </w:r>
      <w:r w:rsidR="000E47C2">
        <w:rPr>
          <w:rFonts w:ascii="Times New Roman" w:hAnsi="Times New Roman" w:cs="Times New Roman"/>
          <w:sz w:val="24"/>
          <w:szCs w:val="24"/>
          <w:lang w:val="en-US"/>
        </w:rPr>
        <w:t xml:space="preserve">modify </w:t>
      </w:r>
      <w:r w:rsidR="00A8185E" w:rsidRPr="002C4C38">
        <w:rPr>
          <w:rFonts w:ascii="Times New Roman" w:hAnsi="Times New Roman" w:cs="Times New Roman"/>
          <w:sz w:val="24"/>
          <w:szCs w:val="24"/>
          <w:lang w:val="en-US"/>
        </w:rPr>
        <w:t>dose</w:t>
      </w:r>
      <w:r w:rsidR="004906D8">
        <w:rPr>
          <w:rFonts w:ascii="Times New Roman" w:hAnsi="Times New Roman" w:cs="Times New Roman"/>
          <w:sz w:val="24"/>
          <w:szCs w:val="24"/>
          <w:lang w:val="en-US"/>
        </w:rPr>
        <w:t>s</w:t>
      </w:r>
      <w:r w:rsidR="00A8185E" w:rsidRPr="002C4C38">
        <w:rPr>
          <w:rFonts w:ascii="Times New Roman" w:hAnsi="Times New Roman" w:cs="Times New Roman"/>
          <w:sz w:val="24"/>
          <w:szCs w:val="24"/>
          <w:lang w:val="en-US"/>
        </w:rPr>
        <w:t xml:space="preserve"> and </w:t>
      </w:r>
      <w:r w:rsidR="00F15BF1" w:rsidRPr="002C4C38">
        <w:rPr>
          <w:rFonts w:ascii="Times New Roman" w:hAnsi="Times New Roman" w:cs="Times New Roman"/>
          <w:sz w:val="24"/>
          <w:szCs w:val="24"/>
          <w:lang w:val="en-US"/>
        </w:rPr>
        <w:t>monitor</w:t>
      </w:r>
      <w:r w:rsidR="00F15BF1">
        <w:rPr>
          <w:rFonts w:ascii="Times New Roman" w:hAnsi="Times New Roman" w:cs="Times New Roman"/>
          <w:sz w:val="24"/>
          <w:szCs w:val="24"/>
          <w:lang w:val="en-US"/>
        </w:rPr>
        <w:t xml:space="preserve"> </w:t>
      </w:r>
      <w:r w:rsidR="00A8185E" w:rsidRPr="002C4C38">
        <w:rPr>
          <w:rFonts w:ascii="Times New Roman" w:hAnsi="Times New Roman" w:cs="Times New Roman"/>
          <w:sz w:val="24"/>
          <w:szCs w:val="24"/>
          <w:lang w:val="en-US"/>
        </w:rPr>
        <w:t>patient</w:t>
      </w:r>
      <w:r w:rsidR="00E42429">
        <w:rPr>
          <w:rFonts w:ascii="Times New Roman" w:hAnsi="Times New Roman" w:cs="Times New Roman"/>
          <w:sz w:val="24"/>
          <w:szCs w:val="24"/>
          <w:lang w:val="en-US"/>
        </w:rPr>
        <w:t>s</w:t>
      </w:r>
      <w:r w:rsidR="00A8185E" w:rsidRPr="002C4C38">
        <w:rPr>
          <w:rFonts w:ascii="Times New Roman" w:hAnsi="Times New Roman" w:cs="Times New Roman"/>
          <w:sz w:val="24"/>
          <w:szCs w:val="24"/>
          <w:lang w:val="en-US"/>
        </w:rPr>
        <w:t xml:space="preserve"> for AEs</w:t>
      </w:r>
      <w:r w:rsidR="0074068A" w:rsidRPr="002C4C38">
        <w:rPr>
          <w:rFonts w:ascii="Times New Roman" w:hAnsi="Times New Roman" w:cs="Times New Roman"/>
          <w:sz w:val="24"/>
          <w:szCs w:val="24"/>
          <w:lang w:val="en-US"/>
        </w:rPr>
        <w:t>.</w:t>
      </w:r>
      <w:r w:rsidR="00DB6132" w:rsidRPr="002C4C38">
        <w:rPr>
          <w:rFonts w:ascii="Times New Roman" w:hAnsi="Times New Roman" w:cs="Times New Roman"/>
          <w:sz w:val="24"/>
          <w:szCs w:val="24"/>
          <w:lang w:val="en-US"/>
        </w:rPr>
        <w:t xml:space="preserve"> </w:t>
      </w:r>
      <w:r w:rsidR="00F15BF1">
        <w:rPr>
          <w:rFonts w:ascii="Times New Roman" w:hAnsi="Times New Roman" w:cs="Times New Roman"/>
          <w:sz w:val="24"/>
          <w:szCs w:val="24"/>
          <w:lang w:val="en-US"/>
        </w:rPr>
        <w:t>T</w:t>
      </w:r>
      <w:r w:rsidR="00716BC9" w:rsidRPr="002C4C38">
        <w:rPr>
          <w:rFonts w:ascii="Times New Roman" w:hAnsi="Times New Roman" w:cs="Times New Roman"/>
          <w:sz w:val="24"/>
          <w:szCs w:val="24"/>
          <w:lang w:val="en-US"/>
        </w:rPr>
        <w:t xml:space="preserve">he </w:t>
      </w:r>
      <w:r w:rsidR="00350B06">
        <w:rPr>
          <w:rFonts w:ascii="Times New Roman" w:hAnsi="Times New Roman" w:cs="Times New Roman"/>
          <w:sz w:val="24"/>
          <w:szCs w:val="24"/>
          <w:lang w:val="en-US"/>
        </w:rPr>
        <w:t xml:space="preserve">benefit </w:t>
      </w:r>
      <w:r w:rsidR="00716BC9" w:rsidRPr="002C4C38">
        <w:rPr>
          <w:rFonts w:ascii="Times New Roman" w:hAnsi="Times New Roman" w:cs="Times New Roman"/>
          <w:sz w:val="24"/>
          <w:szCs w:val="24"/>
          <w:lang w:val="en-US"/>
        </w:rPr>
        <w:t>of antifungals outweighs the risks</w:t>
      </w:r>
      <w:r w:rsidR="00F15BF1">
        <w:rPr>
          <w:rFonts w:ascii="Times New Roman" w:hAnsi="Times New Roman" w:cs="Times New Roman"/>
          <w:sz w:val="24"/>
          <w:szCs w:val="24"/>
          <w:lang w:val="en-US"/>
        </w:rPr>
        <w:t>;</w:t>
      </w:r>
      <w:r w:rsidR="00716BC9" w:rsidRPr="002C4C38">
        <w:rPr>
          <w:rFonts w:ascii="Times New Roman" w:hAnsi="Times New Roman" w:cs="Times New Roman"/>
          <w:sz w:val="24"/>
          <w:szCs w:val="24"/>
          <w:lang w:val="en-US"/>
        </w:rPr>
        <w:t xml:space="preserve"> </w:t>
      </w:r>
      <w:r w:rsidR="00F15BF1" w:rsidRPr="002C4C38">
        <w:rPr>
          <w:rFonts w:ascii="Times New Roman" w:hAnsi="Times New Roman" w:cs="Times New Roman"/>
          <w:sz w:val="24"/>
          <w:szCs w:val="24"/>
          <w:lang w:val="en-US"/>
        </w:rPr>
        <w:t>monitor</w:t>
      </w:r>
      <w:r w:rsidR="00F15BF1">
        <w:rPr>
          <w:rFonts w:ascii="Times New Roman" w:hAnsi="Times New Roman" w:cs="Times New Roman"/>
          <w:sz w:val="24"/>
          <w:szCs w:val="24"/>
          <w:lang w:val="en-US"/>
        </w:rPr>
        <w:t xml:space="preserve"> </w:t>
      </w:r>
      <w:r w:rsidR="00716BC9" w:rsidRPr="002C4C38">
        <w:rPr>
          <w:rFonts w:ascii="Times New Roman" w:hAnsi="Times New Roman" w:cs="Times New Roman"/>
          <w:sz w:val="24"/>
          <w:szCs w:val="24"/>
          <w:lang w:val="en-US"/>
        </w:rPr>
        <w:t xml:space="preserve">the </w:t>
      </w:r>
      <w:r w:rsidR="00965180">
        <w:rPr>
          <w:rFonts w:ascii="Times New Roman" w:hAnsi="Times New Roman" w:cs="Times New Roman"/>
          <w:sz w:val="24"/>
          <w:szCs w:val="24"/>
          <w:lang w:val="en-US"/>
        </w:rPr>
        <w:t>corrected QT interval (</w:t>
      </w:r>
      <w:r w:rsidR="00716BC9" w:rsidRPr="002C4C38">
        <w:rPr>
          <w:rFonts w:ascii="Times New Roman" w:hAnsi="Times New Roman" w:cs="Times New Roman"/>
          <w:sz w:val="24"/>
          <w:szCs w:val="24"/>
          <w:lang w:val="en-US"/>
        </w:rPr>
        <w:t>QTc</w:t>
      </w:r>
      <w:r w:rsidR="00965180">
        <w:rPr>
          <w:rFonts w:ascii="Times New Roman" w:hAnsi="Times New Roman" w:cs="Times New Roman"/>
          <w:sz w:val="24"/>
          <w:szCs w:val="24"/>
          <w:lang w:val="en-US"/>
        </w:rPr>
        <w:t>)</w:t>
      </w:r>
      <w:r w:rsidR="00716BC9" w:rsidRPr="002C4C38">
        <w:rPr>
          <w:rFonts w:ascii="Times New Roman" w:hAnsi="Times New Roman" w:cs="Times New Roman"/>
          <w:sz w:val="24"/>
          <w:szCs w:val="24"/>
          <w:lang w:val="en-US"/>
        </w:rPr>
        <w:t xml:space="preserve"> after 1, 2</w:t>
      </w:r>
      <w:r w:rsidR="00965180">
        <w:rPr>
          <w:rFonts w:ascii="Times New Roman" w:hAnsi="Times New Roman" w:cs="Times New Roman"/>
          <w:sz w:val="24"/>
          <w:szCs w:val="24"/>
          <w:lang w:val="en-US"/>
        </w:rPr>
        <w:t>,</w:t>
      </w:r>
      <w:r w:rsidR="00716BC9" w:rsidRPr="002C4C38">
        <w:rPr>
          <w:rFonts w:ascii="Times New Roman" w:hAnsi="Times New Roman" w:cs="Times New Roman"/>
          <w:sz w:val="24"/>
          <w:szCs w:val="24"/>
          <w:lang w:val="en-US"/>
        </w:rPr>
        <w:t xml:space="preserve"> and 4 weeks</w:t>
      </w:r>
      <w:r w:rsidR="002D0B15" w:rsidRPr="002D0B15">
        <w:rPr>
          <w:rFonts w:ascii="Times New Roman" w:hAnsi="Times New Roman" w:cs="Times New Roman"/>
          <w:sz w:val="24"/>
          <w:szCs w:val="24"/>
          <w:lang w:val="en-US"/>
        </w:rPr>
        <w:t xml:space="preserve"> </w:t>
      </w:r>
      <w:r w:rsidR="002D0B15">
        <w:rPr>
          <w:rFonts w:ascii="Times New Roman" w:hAnsi="Times New Roman" w:cs="Times New Roman"/>
          <w:sz w:val="24"/>
          <w:szCs w:val="24"/>
          <w:lang w:val="en-US"/>
        </w:rPr>
        <w:t>when azoles are coadministered with glasdegib</w:t>
      </w:r>
      <w:r w:rsidR="00716BC9" w:rsidRPr="002C4C38">
        <w:rPr>
          <w:rFonts w:ascii="Times New Roman" w:hAnsi="Times New Roman" w:cs="Times New Roman"/>
          <w:sz w:val="24"/>
          <w:szCs w:val="24"/>
          <w:lang w:val="en-US"/>
        </w:rPr>
        <w:t xml:space="preserve">. </w:t>
      </w:r>
    </w:p>
    <w:p w14:paraId="0692FE1D" w14:textId="3BC96622" w:rsidR="00716BC9" w:rsidRPr="002C4C38" w:rsidRDefault="003E07DB" w:rsidP="002C4C38">
      <w:pPr>
        <w:spacing w:before="240" w:after="240" w:line="480" w:lineRule="auto"/>
        <w:rPr>
          <w:rFonts w:ascii="Times New Roman" w:hAnsi="Times New Roman" w:cs="Times New Roman"/>
          <w:sz w:val="24"/>
          <w:szCs w:val="24"/>
          <w:lang w:val="en-US"/>
        </w:rPr>
      </w:pPr>
      <w:r>
        <w:rPr>
          <w:rFonts w:ascii="Times New Roman" w:hAnsi="Times New Roman" w:cs="Times New Roman"/>
          <w:sz w:val="24"/>
          <w:szCs w:val="24"/>
          <w:lang w:val="en-US"/>
        </w:rPr>
        <w:t>G</w:t>
      </w:r>
      <w:r w:rsidRPr="002C4C38">
        <w:rPr>
          <w:rFonts w:ascii="Times New Roman" w:hAnsi="Times New Roman" w:cs="Times New Roman"/>
          <w:sz w:val="24"/>
          <w:szCs w:val="24"/>
          <w:lang w:val="en-US"/>
        </w:rPr>
        <w:t xml:space="preserve">lasdegib </w:t>
      </w:r>
      <w:r w:rsidR="001412B9" w:rsidRPr="002C4C38">
        <w:rPr>
          <w:rFonts w:ascii="Times New Roman" w:hAnsi="Times New Roman" w:cs="Times New Roman"/>
          <w:sz w:val="24"/>
          <w:szCs w:val="24"/>
          <w:lang w:val="en-US"/>
        </w:rPr>
        <w:t xml:space="preserve">exposure </w:t>
      </w:r>
      <w:r w:rsidR="00A229A7" w:rsidRPr="002C4C38">
        <w:rPr>
          <w:rFonts w:ascii="Times New Roman" w:hAnsi="Times New Roman" w:cs="Times New Roman"/>
          <w:sz w:val="24"/>
          <w:szCs w:val="24"/>
          <w:lang w:val="en-US"/>
        </w:rPr>
        <w:t>and plasma concentration</w:t>
      </w:r>
      <w:r w:rsidR="00056B1B" w:rsidRPr="002C4C38">
        <w:rPr>
          <w:rFonts w:ascii="Times New Roman" w:hAnsi="Times New Roman" w:cs="Times New Roman"/>
          <w:sz w:val="24"/>
          <w:szCs w:val="24"/>
          <w:lang w:val="en-US"/>
        </w:rPr>
        <w:t xml:space="preserve">s </w:t>
      </w:r>
      <w:r>
        <w:rPr>
          <w:rFonts w:ascii="Times New Roman" w:hAnsi="Times New Roman" w:cs="Times New Roman"/>
          <w:sz w:val="24"/>
          <w:szCs w:val="24"/>
          <w:lang w:val="en-US"/>
        </w:rPr>
        <w:t>in healthy participants a</w:t>
      </w:r>
      <w:r w:rsidRPr="002C4C38">
        <w:rPr>
          <w:rFonts w:ascii="Times New Roman" w:hAnsi="Times New Roman" w:cs="Times New Roman"/>
          <w:sz w:val="24"/>
          <w:szCs w:val="24"/>
          <w:lang w:val="en-US"/>
        </w:rPr>
        <w:t xml:space="preserve">re </w:t>
      </w:r>
      <w:r w:rsidR="00BF6768" w:rsidRPr="00BF6768">
        <w:rPr>
          <w:rFonts w:ascii="Times New Roman" w:hAnsi="Times New Roman" w:cs="Times New Roman"/>
          <w:sz w:val="24"/>
          <w:szCs w:val="24"/>
          <w:lang w:val="en-US"/>
        </w:rPr>
        <w:t>≈</w:t>
      </w:r>
      <w:r w:rsidR="001412B9" w:rsidRPr="002C4C38">
        <w:rPr>
          <w:rFonts w:ascii="Times New Roman" w:hAnsi="Times New Roman" w:cs="Times New Roman"/>
          <w:sz w:val="24"/>
          <w:szCs w:val="24"/>
          <w:lang w:val="en-US"/>
        </w:rPr>
        <w:t xml:space="preserve">70% </w:t>
      </w:r>
      <w:r w:rsidR="00A229A7" w:rsidRPr="002C4C38">
        <w:rPr>
          <w:rFonts w:ascii="Times New Roman" w:hAnsi="Times New Roman" w:cs="Times New Roman"/>
          <w:sz w:val="24"/>
          <w:szCs w:val="24"/>
          <w:lang w:val="en-US"/>
        </w:rPr>
        <w:t>and 35%</w:t>
      </w:r>
      <w:r w:rsidR="00056B1B" w:rsidRPr="002C4C38">
        <w:rPr>
          <w:rFonts w:ascii="Times New Roman" w:hAnsi="Times New Roman" w:cs="Times New Roman"/>
          <w:sz w:val="24"/>
          <w:szCs w:val="24"/>
          <w:lang w:val="en-US"/>
        </w:rPr>
        <w:t xml:space="preserve"> lower</w:t>
      </w:r>
      <w:r w:rsidR="00A229A7" w:rsidRPr="002C4C38">
        <w:rPr>
          <w:rFonts w:ascii="Times New Roman" w:hAnsi="Times New Roman" w:cs="Times New Roman"/>
          <w:sz w:val="24"/>
          <w:szCs w:val="24"/>
          <w:lang w:val="en-US"/>
        </w:rPr>
        <w:t xml:space="preserve">, respectively, </w:t>
      </w:r>
      <w:r w:rsidR="001412B9" w:rsidRPr="002C4C38">
        <w:rPr>
          <w:rFonts w:ascii="Times New Roman" w:hAnsi="Times New Roman" w:cs="Times New Roman"/>
          <w:sz w:val="24"/>
          <w:szCs w:val="24"/>
          <w:lang w:val="en-US"/>
        </w:rPr>
        <w:t>when coadministered with the CYP3A4 inducer rifampin</w:t>
      </w:r>
      <w:r w:rsidR="006B4398" w:rsidRPr="002C4C38">
        <w:rPr>
          <w:rFonts w:ascii="Times New Roman" w:hAnsi="Times New Roman" w:cs="Times New Roman"/>
          <w:sz w:val="24"/>
          <w:szCs w:val="24"/>
          <w:lang w:val="en-US"/>
        </w:rPr>
        <w:t xml:space="preserve"> </w:t>
      </w:r>
      <w:r w:rsidR="005354FE">
        <w:rPr>
          <w:rFonts w:ascii="Times New Roman" w:hAnsi="Times New Roman" w:cs="Times New Roman"/>
          <w:sz w:val="24"/>
          <w:szCs w:val="24"/>
          <w:lang w:val="en-US"/>
        </w:rPr>
        <w:fldChar w:fldCharType="begin">
          <w:fldData xml:space="preserve">PEVuZE5vdGU+PENpdGU+PEF1dGhvcj5TaGFpazwvQXV0aG9yPjxZZWFyPjIwMTg8L1llYXI+PFJl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</w:fldData>
        </w:fldChar>
      </w:r>
      <w:r w:rsidR="005354FE">
        <w:rPr>
          <w:rFonts w:ascii="Times New Roman" w:hAnsi="Times New Roman" w:cs="Times New Roman"/>
          <w:sz w:val="24"/>
          <w:szCs w:val="24"/>
          <w:lang w:val="en-US"/>
        </w:rPr>
        <w:instrText xml:space="preserve"> ADDIN EN.CITE </w:instrText>
      </w:r>
      <w:r w:rsidR="005354FE">
        <w:rPr>
          <w:rFonts w:ascii="Times New Roman" w:hAnsi="Times New Roman" w:cs="Times New Roman"/>
          <w:sz w:val="24"/>
          <w:szCs w:val="24"/>
          <w:lang w:val="en-US"/>
        </w:rPr>
        <w:fldChar w:fldCharType="begin">
          <w:fldData xml:space="preserve">PEVuZE5vdGU+PENpdGU+PEF1dGhvcj5TaGFpazwvQXV0aG9yPjxZZWFyPjIwMTg8L1llYXI+PFJl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</w:fldData>
        </w:fldChar>
      </w:r>
      <w:r w:rsidR="005354FE">
        <w:rPr>
          <w:rFonts w:ascii="Times New Roman" w:hAnsi="Times New Roman" w:cs="Times New Roman"/>
          <w:sz w:val="24"/>
          <w:szCs w:val="24"/>
          <w:lang w:val="en-US"/>
        </w:rPr>
        <w:instrText xml:space="preserve"> ADDIN EN.CITE.DATA </w:instrText>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end"/>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82" w:tooltip="Shaik, 2018 #242" w:history="1">
        <w:r w:rsidR="005354FE">
          <w:rPr>
            <w:rFonts w:ascii="Times New Roman" w:hAnsi="Times New Roman" w:cs="Times New Roman"/>
            <w:noProof/>
            <w:sz w:val="24"/>
            <w:szCs w:val="24"/>
            <w:lang w:val="en-US"/>
          </w:rPr>
          <w:t>82</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6B4398" w:rsidRPr="002C4C38">
        <w:rPr>
          <w:rFonts w:ascii="Times New Roman" w:hAnsi="Times New Roman" w:cs="Times New Roman"/>
          <w:sz w:val="24"/>
          <w:szCs w:val="24"/>
          <w:lang w:val="en-US"/>
        </w:rPr>
        <w:t>.</w:t>
      </w:r>
      <w:r w:rsidR="00A229A7" w:rsidRPr="002C4C38">
        <w:rPr>
          <w:rFonts w:ascii="Times New Roman" w:hAnsi="Times New Roman" w:cs="Times New Roman"/>
          <w:sz w:val="24"/>
          <w:szCs w:val="24"/>
          <w:lang w:val="en-US"/>
        </w:rPr>
        <w:t xml:space="preserve"> </w:t>
      </w:r>
      <w:r w:rsidR="000B74F3">
        <w:rPr>
          <w:rFonts w:ascii="Times New Roman" w:hAnsi="Times New Roman" w:cs="Times New Roman"/>
          <w:sz w:val="24"/>
          <w:szCs w:val="24"/>
          <w:lang w:val="en-US"/>
        </w:rPr>
        <w:t>Avoid c</w:t>
      </w:r>
      <w:r w:rsidR="0074068A" w:rsidRPr="002C4C38">
        <w:rPr>
          <w:rFonts w:ascii="Times New Roman" w:hAnsi="Times New Roman" w:cs="Times New Roman"/>
          <w:sz w:val="24"/>
          <w:szCs w:val="24"/>
          <w:lang w:val="en-US"/>
        </w:rPr>
        <w:t>oncomitant use</w:t>
      </w:r>
      <w:r w:rsidR="001412B9" w:rsidRPr="002C4C38">
        <w:rPr>
          <w:rFonts w:ascii="Times New Roman" w:hAnsi="Times New Roman" w:cs="Times New Roman"/>
          <w:sz w:val="24"/>
          <w:szCs w:val="24"/>
          <w:lang w:val="en-US"/>
        </w:rPr>
        <w:t xml:space="preserve"> of glasdegib</w:t>
      </w:r>
      <w:r w:rsidR="0074068A" w:rsidRPr="002C4C38">
        <w:rPr>
          <w:rFonts w:ascii="Times New Roman" w:hAnsi="Times New Roman" w:cs="Times New Roman"/>
          <w:sz w:val="24"/>
          <w:szCs w:val="24"/>
          <w:lang w:val="en-US"/>
        </w:rPr>
        <w:t xml:space="preserve"> with strong CYP3A4 inducers</w:t>
      </w:r>
      <w:r w:rsidR="001412B9" w:rsidRPr="002C4C3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(e.g. rifampin, </w:t>
      </w:r>
      <w:r w:rsidR="001412B9" w:rsidRPr="002C4C38">
        <w:rPr>
          <w:rFonts w:ascii="Times New Roman" w:hAnsi="Times New Roman" w:cs="Times New Roman"/>
          <w:sz w:val="24"/>
          <w:szCs w:val="24"/>
          <w:lang w:val="en-US"/>
        </w:rPr>
        <w:t>bosentan, dexamethasone, carbamazepine</w:t>
      </w:r>
      <w:r w:rsidR="009D5057" w:rsidRPr="002C4C38">
        <w:rPr>
          <w:rFonts w:ascii="Times New Roman" w:hAnsi="Times New Roman" w:cs="Times New Roman"/>
          <w:sz w:val="24"/>
          <w:szCs w:val="24"/>
          <w:lang w:val="en-US"/>
        </w:rPr>
        <w:t>,</w:t>
      </w:r>
      <w:r w:rsidR="001412B9" w:rsidRPr="002C4C38">
        <w:rPr>
          <w:rFonts w:ascii="Times New Roman" w:hAnsi="Times New Roman" w:cs="Times New Roman"/>
          <w:sz w:val="24"/>
          <w:szCs w:val="24"/>
          <w:lang w:val="en-US"/>
        </w:rPr>
        <w:t xml:space="preserve"> phenytoin</w:t>
      </w:r>
      <w:r>
        <w:rPr>
          <w:rFonts w:ascii="Times New Roman" w:hAnsi="Times New Roman" w:cs="Times New Roman"/>
          <w:sz w:val="24"/>
          <w:szCs w:val="24"/>
          <w:lang w:val="en-US"/>
        </w:rPr>
        <w:t xml:space="preserve">) </w:t>
      </w:r>
      <w:r w:rsidR="005354FE">
        <w:rPr>
          <w:rFonts w:ascii="Times New Roman" w:hAnsi="Times New Roman" w:cs="Times New Roman"/>
          <w:sz w:val="24"/>
          <w:szCs w:val="24"/>
          <w:lang w:val="en-US"/>
        </w:rPr>
        <w:fldChar w:fldCharType="begin"/>
      </w:r>
      <w:r w:rsidR="005354FE">
        <w:rPr>
          <w:rFonts w:ascii="Times New Roman" w:hAnsi="Times New Roman" w:cs="Times New Roman"/>
          <w:sz w:val="24"/>
          <w:szCs w:val="24"/>
          <w:lang w:val="en-US"/>
        </w:rPr>
        <w:instrText xml:space="preserve"> ADDIN EN.CITE &lt;EndNote&gt;&lt;Cite ExcludeAuth="1"&gt;&lt;Year&gt;2020&lt;/Year&gt;&lt;RecNum&gt;69&lt;/RecNum&gt;&lt;DisplayText&gt;[34]&lt;/DisplayText&gt;&lt;record&gt;&lt;rec-number&gt;69&lt;/rec-number&gt;&lt;foreign-keys&gt;&lt;key app="EN" db-id="wtwavetw3f5dete2fp9pdvabprwvpwvf5p09" timestamp="1552904926"&gt;69&lt;/key&gt;&lt;/foreign-keys&gt;&lt;ref-type name="Web Page"&gt;12&lt;/ref-type&gt;&lt;contributors&gt;&lt;/contributors&gt;&lt;titles&gt;&lt;title&gt;Highlights of prescribing information: Daurismo (glasdegib)&lt;/title&gt;&lt;/titles&gt;&lt;volume&gt;2020&lt;/volume&gt;&lt;number&gt;27 March&lt;/number&gt;&lt;dates&gt;&lt;year&gt;2020&lt;/year&gt;&lt;/dates&gt;&lt;publisher&gt;US Food and Drug Administration&lt;/publisher&gt;&lt;urls&gt;&lt;related-urls&gt;&lt;url&gt;https://www.accessdata.fda.gov/drugsatfda_docs/label/2020/210656s002s004lbl.pdf&lt;/url&gt;&lt;/related-urls&gt;&lt;/urls&gt;&lt;custom1&gt;2020&lt;/custom1&gt;&lt;custom2&gt;27 March&lt;/custom2&gt;&lt;/record&gt;&lt;/Cite&gt;&lt;/EndNote&gt;</w:instrText>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34" w:tooltip=", 2020 #69" w:history="1">
        <w:r w:rsidR="005354FE">
          <w:rPr>
            <w:rFonts w:ascii="Times New Roman" w:hAnsi="Times New Roman" w:cs="Times New Roman"/>
            <w:noProof/>
            <w:sz w:val="24"/>
            <w:szCs w:val="24"/>
            <w:lang w:val="en-US"/>
          </w:rPr>
          <w:t>34</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0B74F3">
        <w:rPr>
          <w:rFonts w:ascii="Times New Roman" w:hAnsi="Times New Roman" w:cs="Times New Roman"/>
          <w:sz w:val="24"/>
          <w:szCs w:val="24"/>
          <w:lang w:val="en-US"/>
        </w:rPr>
        <w:t>;</w:t>
      </w:r>
      <w:r w:rsidR="000B74F3" w:rsidRPr="002C4C38">
        <w:rPr>
          <w:rFonts w:ascii="Times New Roman" w:hAnsi="Times New Roman" w:cs="Times New Roman"/>
          <w:sz w:val="24"/>
          <w:szCs w:val="24"/>
          <w:lang w:val="en-US"/>
        </w:rPr>
        <w:t xml:space="preserve"> </w:t>
      </w:r>
      <w:r w:rsidR="000B74F3">
        <w:rPr>
          <w:rFonts w:ascii="Times New Roman" w:hAnsi="Times New Roman" w:cs="Times New Roman"/>
          <w:sz w:val="24"/>
          <w:szCs w:val="24"/>
          <w:lang w:val="en-US"/>
        </w:rPr>
        <w:t>d</w:t>
      </w:r>
      <w:r w:rsidR="000B74F3" w:rsidRPr="002C4C38">
        <w:rPr>
          <w:rFonts w:ascii="Times New Roman" w:hAnsi="Times New Roman" w:cs="Times New Roman"/>
          <w:sz w:val="24"/>
          <w:szCs w:val="24"/>
          <w:lang w:val="en-US"/>
        </w:rPr>
        <w:t>examethasone</w:t>
      </w:r>
      <w:r w:rsidR="00C06280">
        <w:rPr>
          <w:rFonts w:ascii="Times New Roman" w:hAnsi="Times New Roman" w:cs="Times New Roman"/>
          <w:sz w:val="24"/>
          <w:szCs w:val="24"/>
          <w:lang w:val="en-US"/>
        </w:rPr>
        <w:t xml:space="preserve"> should not be used</w:t>
      </w:r>
      <w:r w:rsidR="000B74F3" w:rsidRPr="002C4C38">
        <w:rPr>
          <w:rFonts w:ascii="Times New Roman" w:hAnsi="Times New Roman" w:cs="Times New Roman"/>
          <w:sz w:val="24"/>
          <w:szCs w:val="24"/>
          <w:lang w:val="en-US"/>
        </w:rPr>
        <w:t xml:space="preserve"> </w:t>
      </w:r>
      <w:r w:rsidR="00716BC9" w:rsidRPr="002C4C38">
        <w:rPr>
          <w:rFonts w:ascii="Times New Roman" w:hAnsi="Times New Roman" w:cs="Times New Roman"/>
          <w:sz w:val="24"/>
          <w:szCs w:val="24"/>
          <w:lang w:val="en-US"/>
        </w:rPr>
        <w:t xml:space="preserve">as </w:t>
      </w:r>
      <w:r w:rsidR="00E311A1">
        <w:rPr>
          <w:rFonts w:ascii="Times New Roman" w:hAnsi="Times New Roman" w:cs="Times New Roman"/>
          <w:sz w:val="24"/>
          <w:szCs w:val="24"/>
          <w:lang w:val="en-US"/>
        </w:rPr>
        <w:t xml:space="preserve">an </w:t>
      </w:r>
      <w:r w:rsidR="00716BC9" w:rsidRPr="002C4C38">
        <w:rPr>
          <w:rFonts w:ascii="Times New Roman" w:hAnsi="Times New Roman" w:cs="Times New Roman"/>
          <w:sz w:val="24"/>
          <w:szCs w:val="24"/>
          <w:lang w:val="en-US"/>
        </w:rPr>
        <w:t xml:space="preserve">antiemetic in patients </w:t>
      </w:r>
      <w:r>
        <w:rPr>
          <w:rFonts w:ascii="Times New Roman" w:hAnsi="Times New Roman" w:cs="Times New Roman"/>
          <w:sz w:val="24"/>
          <w:szCs w:val="24"/>
          <w:lang w:val="en-US"/>
        </w:rPr>
        <w:t>receiving</w:t>
      </w:r>
      <w:r w:rsidR="00716BC9" w:rsidRPr="002C4C38">
        <w:rPr>
          <w:rFonts w:ascii="Times New Roman" w:hAnsi="Times New Roman" w:cs="Times New Roman"/>
          <w:sz w:val="24"/>
          <w:szCs w:val="24"/>
          <w:lang w:val="en-US"/>
        </w:rPr>
        <w:t xml:space="preserve"> glasdegib.</w:t>
      </w:r>
      <w:r w:rsidR="001F7BF5" w:rsidRPr="00A33FD7">
        <w:rPr>
          <w:rFonts w:ascii="Times New Roman" w:hAnsi="Times New Roman" w:cs="Times New Roman"/>
          <w:sz w:val="24"/>
          <w:szCs w:val="24"/>
          <w:lang w:val="en-US"/>
        </w:rPr>
        <w:t xml:space="preserve"> </w:t>
      </w:r>
      <w:r w:rsidR="00A33FD7" w:rsidRPr="00A33FD7">
        <w:rPr>
          <w:rFonts w:ascii="Times New Roman" w:hAnsi="Times New Roman" w:cs="Times New Roman"/>
          <w:sz w:val="24"/>
          <w:szCs w:val="24"/>
          <w:lang w:val="en-US"/>
        </w:rPr>
        <w:t>I</w:t>
      </w:r>
      <w:r w:rsidR="00A33FD7" w:rsidRPr="002C4C38">
        <w:rPr>
          <w:rFonts w:ascii="Times New Roman" w:hAnsi="Times New Roman" w:cs="Times New Roman"/>
          <w:sz w:val="24"/>
          <w:szCs w:val="24"/>
          <w:lang w:val="en-US"/>
        </w:rPr>
        <w:t xml:space="preserve">f </w:t>
      </w:r>
      <w:r w:rsidR="00A33FD7">
        <w:rPr>
          <w:rFonts w:ascii="Times New Roman" w:hAnsi="Times New Roman" w:cs="Times New Roman"/>
          <w:sz w:val="24"/>
          <w:szCs w:val="24"/>
          <w:lang w:val="en-US"/>
        </w:rPr>
        <w:t>coadministration with moderate CYP3A4 inducers is required</w:t>
      </w:r>
      <w:r w:rsidR="00A33FD7" w:rsidRPr="002C4C38">
        <w:rPr>
          <w:rFonts w:ascii="Times New Roman" w:hAnsi="Times New Roman" w:cs="Times New Roman"/>
          <w:sz w:val="24"/>
          <w:szCs w:val="24"/>
          <w:lang w:val="en-US"/>
        </w:rPr>
        <w:t xml:space="preserve">, </w:t>
      </w:r>
      <w:r w:rsidR="000B74F3">
        <w:rPr>
          <w:rFonts w:ascii="Times New Roman" w:hAnsi="Times New Roman" w:cs="Times New Roman"/>
          <w:sz w:val="24"/>
          <w:szCs w:val="24"/>
          <w:lang w:val="en-US"/>
        </w:rPr>
        <w:t xml:space="preserve">modify </w:t>
      </w:r>
      <w:r w:rsidR="00A33FD7" w:rsidRPr="002C4C38">
        <w:rPr>
          <w:rFonts w:ascii="Times New Roman" w:hAnsi="Times New Roman" w:cs="Times New Roman"/>
          <w:sz w:val="24"/>
          <w:szCs w:val="24"/>
          <w:lang w:val="en-US"/>
        </w:rPr>
        <w:t>dose</w:t>
      </w:r>
      <w:r w:rsidR="00A33FD7">
        <w:rPr>
          <w:rFonts w:ascii="Times New Roman" w:hAnsi="Times New Roman" w:cs="Times New Roman"/>
          <w:sz w:val="24"/>
          <w:szCs w:val="24"/>
          <w:lang w:val="en-US"/>
        </w:rPr>
        <w:t>s</w:t>
      </w:r>
      <w:r w:rsidR="00A33FD7" w:rsidRPr="002C4C38">
        <w:rPr>
          <w:rFonts w:ascii="Times New Roman" w:hAnsi="Times New Roman" w:cs="Times New Roman"/>
          <w:sz w:val="24"/>
          <w:szCs w:val="24"/>
          <w:lang w:val="en-US"/>
        </w:rPr>
        <w:t xml:space="preserve"> and </w:t>
      </w:r>
      <w:r w:rsidR="000B74F3" w:rsidRPr="002C4C38">
        <w:rPr>
          <w:rFonts w:ascii="Times New Roman" w:hAnsi="Times New Roman" w:cs="Times New Roman"/>
          <w:sz w:val="24"/>
          <w:szCs w:val="24"/>
          <w:lang w:val="en-US"/>
        </w:rPr>
        <w:t>monitor</w:t>
      </w:r>
      <w:r w:rsidR="000B74F3">
        <w:rPr>
          <w:rFonts w:ascii="Times New Roman" w:hAnsi="Times New Roman" w:cs="Times New Roman"/>
          <w:sz w:val="24"/>
          <w:szCs w:val="24"/>
          <w:lang w:val="en-US"/>
        </w:rPr>
        <w:t xml:space="preserve"> </w:t>
      </w:r>
      <w:r w:rsidR="00A33FD7" w:rsidRPr="002C4C38">
        <w:rPr>
          <w:rFonts w:ascii="Times New Roman" w:hAnsi="Times New Roman" w:cs="Times New Roman"/>
          <w:sz w:val="24"/>
          <w:szCs w:val="24"/>
          <w:lang w:val="en-US"/>
        </w:rPr>
        <w:t>patient</w:t>
      </w:r>
      <w:r w:rsidR="00A33FD7">
        <w:rPr>
          <w:rFonts w:ascii="Times New Roman" w:hAnsi="Times New Roman" w:cs="Times New Roman"/>
          <w:sz w:val="24"/>
          <w:szCs w:val="24"/>
          <w:lang w:val="en-US"/>
        </w:rPr>
        <w:t>s</w:t>
      </w:r>
      <w:r w:rsidR="00A33FD7" w:rsidRPr="002C4C38">
        <w:rPr>
          <w:rFonts w:ascii="Times New Roman" w:hAnsi="Times New Roman" w:cs="Times New Roman"/>
          <w:sz w:val="24"/>
          <w:szCs w:val="24"/>
          <w:lang w:val="en-US"/>
        </w:rPr>
        <w:t xml:space="preserve"> for AEs</w:t>
      </w:r>
      <w:r w:rsidR="00D17649">
        <w:rPr>
          <w:rFonts w:ascii="Times New Roman" w:hAnsi="Times New Roman" w:cs="Times New Roman"/>
          <w:sz w:val="24"/>
          <w:szCs w:val="24"/>
          <w:lang w:val="en-US"/>
        </w:rPr>
        <w:t xml:space="preserve"> </w:t>
      </w:r>
      <w:r w:rsidR="005354FE">
        <w:rPr>
          <w:rFonts w:ascii="Times New Roman" w:hAnsi="Times New Roman" w:cs="Times New Roman"/>
          <w:sz w:val="24"/>
          <w:szCs w:val="24"/>
          <w:lang w:val="en-US"/>
        </w:rPr>
        <w:fldChar w:fldCharType="begin"/>
      </w:r>
      <w:r w:rsidR="005354FE">
        <w:rPr>
          <w:rFonts w:ascii="Times New Roman" w:hAnsi="Times New Roman" w:cs="Times New Roman"/>
          <w:sz w:val="24"/>
          <w:szCs w:val="24"/>
          <w:lang w:val="en-US"/>
        </w:rPr>
        <w:instrText xml:space="preserve"> ADDIN EN.CITE &lt;EndNote&gt;&lt;Cite ExcludeAuth="1"&gt;&lt;Year&gt;2020&lt;/Year&gt;&lt;RecNum&gt;69&lt;/RecNum&gt;&lt;DisplayText&gt;[34]&lt;/DisplayText&gt;&lt;record&gt;&lt;rec-number&gt;69&lt;/rec-number&gt;&lt;foreign-keys&gt;&lt;key app="EN" db-id="wtwavetw3f5dete2fp9pdvabprwvpwvf5p09" timestamp="1552904926"&gt;69&lt;/key&gt;&lt;/foreign-keys&gt;&lt;ref-type name="Web Page"&gt;12&lt;/ref-type&gt;&lt;contributors&gt;&lt;/contributors&gt;&lt;titles&gt;&lt;title&gt;Highlights of prescribing information: Daurismo (glasdegib)&lt;/title&gt;&lt;/titles&gt;&lt;volume&gt;2020&lt;/volume&gt;&lt;number&gt;27 March&lt;/number&gt;&lt;dates&gt;&lt;year&gt;2020&lt;/year&gt;&lt;/dates&gt;&lt;publisher&gt;US Food and Drug Administration&lt;/publisher&gt;&lt;urls&gt;&lt;related-urls&gt;&lt;url&gt;https://www.accessdata.fda.gov/drugsatfda_docs/label/2020/210656s002s004lbl.pdf&lt;/url&gt;&lt;/related-urls&gt;&lt;/urls&gt;&lt;custom1&gt;2020&lt;/custom1&gt;&lt;custom2&gt;27 March&lt;/custom2&gt;&lt;/record&gt;&lt;/Cite&gt;&lt;/EndNote&gt;</w:instrText>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34" w:tooltip=", 2020 #69" w:history="1">
        <w:r w:rsidR="005354FE">
          <w:rPr>
            <w:rFonts w:ascii="Times New Roman" w:hAnsi="Times New Roman" w:cs="Times New Roman"/>
            <w:noProof/>
            <w:sz w:val="24"/>
            <w:szCs w:val="24"/>
            <w:lang w:val="en-US"/>
          </w:rPr>
          <w:t>34</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A33FD7" w:rsidRPr="002C4C38">
        <w:rPr>
          <w:rFonts w:ascii="Times New Roman" w:hAnsi="Times New Roman" w:cs="Times New Roman"/>
          <w:sz w:val="24"/>
          <w:szCs w:val="24"/>
          <w:lang w:val="en-US"/>
        </w:rPr>
        <w:t xml:space="preserve">. </w:t>
      </w:r>
    </w:p>
    <w:p w14:paraId="76409EAC" w14:textId="599E9D42" w:rsidR="007E086B" w:rsidRPr="002C4C38" w:rsidRDefault="00856B35" w:rsidP="002C4C38">
      <w:pPr>
        <w:spacing w:before="240" w:after="240" w:line="480" w:lineRule="auto"/>
        <w:rPr>
          <w:rFonts w:ascii="Times New Roman" w:hAnsi="Times New Roman" w:cs="Times New Roman"/>
          <w:sz w:val="24"/>
          <w:szCs w:val="24"/>
          <w:lang w:val="en-US"/>
        </w:rPr>
      </w:pPr>
      <w:r w:rsidRPr="002C4C38">
        <w:rPr>
          <w:rFonts w:ascii="Times New Roman" w:hAnsi="Times New Roman" w:cs="Times New Roman"/>
          <w:sz w:val="24"/>
          <w:szCs w:val="24"/>
          <w:lang w:val="en-US"/>
        </w:rPr>
        <w:t>Avoid</w:t>
      </w:r>
      <w:r>
        <w:rPr>
          <w:rFonts w:ascii="Times New Roman" w:hAnsi="Times New Roman" w:cs="Times New Roman"/>
          <w:sz w:val="24"/>
          <w:szCs w:val="24"/>
          <w:lang w:val="en-US"/>
        </w:rPr>
        <w:t xml:space="preserve"> c</w:t>
      </w:r>
      <w:r w:rsidR="00781E6B">
        <w:rPr>
          <w:rFonts w:ascii="Times New Roman" w:hAnsi="Times New Roman" w:cs="Times New Roman"/>
          <w:sz w:val="24"/>
          <w:szCs w:val="24"/>
          <w:lang w:val="en-US"/>
        </w:rPr>
        <w:t xml:space="preserve">oadministration </w:t>
      </w:r>
      <w:r w:rsidR="0074068A" w:rsidRPr="002C4C38">
        <w:rPr>
          <w:rFonts w:ascii="Times New Roman" w:hAnsi="Times New Roman" w:cs="Times New Roman"/>
          <w:sz w:val="24"/>
          <w:szCs w:val="24"/>
          <w:lang w:val="en-US"/>
        </w:rPr>
        <w:t>of glasdegib with QT</w:t>
      </w:r>
      <w:r w:rsidR="00962366">
        <w:rPr>
          <w:rFonts w:ascii="Times New Roman" w:hAnsi="Times New Roman" w:cs="Times New Roman"/>
          <w:sz w:val="24"/>
          <w:szCs w:val="24"/>
          <w:lang w:val="en-US"/>
        </w:rPr>
        <w:t>-</w:t>
      </w:r>
      <w:r w:rsidR="0074068A" w:rsidRPr="002C4C38">
        <w:rPr>
          <w:rFonts w:ascii="Times New Roman" w:hAnsi="Times New Roman" w:cs="Times New Roman"/>
          <w:sz w:val="24"/>
          <w:szCs w:val="24"/>
          <w:lang w:val="en-US"/>
        </w:rPr>
        <w:t>prolonging agents</w:t>
      </w:r>
      <w:r w:rsidR="00814AA3" w:rsidRPr="002C4C38">
        <w:rPr>
          <w:rFonts w:ascii="Times New Roman" w:hAnsi="Times New Roman" w:cs="Times New Roman"/>
          <w:sz w:val="24"/>
          <w:szCs w:val="24"/>
          <w:lang w:val="en-US"/>
        </w:rPr>
        <w:t xml:space="preserve"> </w:t>
      </w:r>
      <w:r w:rsidR="003E07DB">
        <w:rPr>
          <w:rFonts w:ascii="Times New Roman" w:hAnsi="Times New Roman" w:cs="Times New Roman"/>
          <w:sz w:val="24"/>
          <w:szCs w:val="24"/>
          <w:lang w:val="en-US"/>
        </w:rPr>
        <w:t xml:space="preserve">(e.g. </w:t>
      </w:r>
      <w:r w:rsidR="003E07DB" w:rsidRPr="002C4C38">
        <w:rPr>
          <w:rFonts w:ascii="Times New Roman" w:hAnsi="Times New Roman" w:cs="Times New Roman"/>
          <w:sz w:val="24"/>
          <w:szCs w:val="24"/>
          <w:lang w:val="en-US"/>
        </w:rPr>
        <w:t>antiarrythmics, antimalarials</w:t>
      </w:r>
      <w:r w:rsidR="003E07DB">
        <w:rPr>
          <w:rFonts w:ascii="Times New Roman" w:hAnsi="Times New Roman" w:cs="Times New Roman"/>
          <w:sz w:val="24"/>
          <w:szCs w:val="24"/>
          <w:lang w:val="en-US"/>
        </w:rPr>
        <w:t>,</w:t>
      </w:r>
      <w:r w:rsidR="003E07DB" w:rsidRPr="002C4C38">
        <w:rPr>
          <w:rFonts w:ascii="Times New Roman" w:hAnsi="Times New Roman" w:cs="Times New Roman"/>
          <w:sz w:val="24"/>
          <w:szCs w:val="24"/>
          <w:lang w:val="en-US"/>
        </w:rPr>
        <w:t xml:space="preserve"> macrolide</w:t>
      </w:r>
      <w:r w:rsidR="003E07DB">
        <w:rPr>
          <w:rFonts w:ascii="Times New Roman" w:hAnsi="Times New Roman" w:cs="Times New Roman"/>
          <w:sz w:val="24"/>
          <w:szCs w:val="24"/>
          <w:lang w:val="en-US"/>
        </w:rPr>
        <w:t>s)</w:t>
      </w:r>
      <w:r w:rsidR="00C029F4" w:rsidRPr="002C4C38">
        <w:rPr>
          <w:rFonts w:ascii="Times New Roman" w:hAnsi="Times New Roman" w:cs="Times New Roman"/>
          <w:sz w:val="24"/>
          <w:szCs w:val="24"/>
          <w:lang w:val="en-US"/>
        </w:rPr>
        <w:t xml:space="preserve">. If </w:t>
      </w:r>
      <w:r w:rsidR="00781E6B">
        <w:rPr>
          <w:rFonts w:ascii="Times New Roman" w:hAnsi="Times New Roman" w:cs="Times New Roman"/>
          <w:sz w:val="24"/>
          <w:szCs w:val="24"/>
          <w:lang w:val="en-US"/>
        </w:rPr>
        <w:t xml:space="preserve">coadministration </w:t>
      </w:r>
      <w:r w:rsidR="00C029F4" w:rsidRPr="002C4C38">
        <w:rPr>
          <w:rFonts w:ascii="Times New Roman" w:hAnsi="Times New Roman" w:cs="Times New Roman"/>
          <w:sz w:val="24"/>
          <w:szCs w:val="24"/>
          <w:lang w:val="en-US"/>
        </w:rPr>
        <w:t>is</w:t>
      </w:r>
      <w:r w:rsidR="0074068A" w:rsidRPr="002C4C38">
        <w:rPr>
          <w:rFonts w:ascii="Times New Roman" w:hAnsi="Times New Roman" w:cs="Times New Roman"/>
          <w:sz w:val="24"/>
          <w:szCs w:val="24"/>
          <w:lang w:val="en-US"/>
        </w:rPr>
        <w:t xml:space="preserve"> necessary</w:t>
      </w:r>
      <w:r w:rsidR="00C029F4" w:rsidRPr="002C4C38">
        <w:rPr>
          <w:rFonts w:ascii="Times New Roman" w:hAnsi="Times New Roman" w:cs="Times New Roman"/>
          <w:sz w:val="24"/>
          <w:szCs w:val="24"/>
          <w:lang w:val="en-US"/>
        </w:rPr>
        <w:t xml:space="preserve">, </w:t>
      </w:r>
      <w:r w:rsidRPr="002C4C38">
        <w:rPr>
          <w:rFonts w:ascii="Times New Roman" w:hAnsi="Times New Roman" w:cs="Times New Roman"/>
          <w:sz w:val="24"/>
          <w:szCs w:val="24"/>
          <w:lang w:val="en-US"/>
        </w:rPr>
        <w:t>monitor</w:t>
      </w:r>
      <w:r>
        <w:rPr>
          <w:rFonts w:ascii="Times New Roman" w:hAnsi="Times New Roman" w:cs="Times New Roman"/>
          <w:sz w:val="24"/>
          <w:szCs w:val="24"/>
          <w:lang w:val="en-US"/>
        </w:rPr>
        <w:t xml:space="preserve"> </w:t>
      </w:r>
      <w:r w:rsidR="00471AAB" w:rsidRPr="002C4C38">
        <w:rPr>
          <w:rFonts w:ascii="Times New Roman" w:hAnsi="Times New Roman" w:cs="Times New Roman"/>
          <w:sz w:val="24"/>
          <w:szCs w:val="24"/>
          <w:lang w:val="en-US"/>
        </w:rPr>
        <w:t>patient</w:t>
      </w:r>
      <w:r w:rsidR="009E3D24">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C029F4" w:rsidRPr="002C4C38">
        <w:rPr>
          <w:rFonts w:ascii="Times New Roman" w:hAnsi="Times New Roman" w:cs="Times New Roman"/>
          <w:sz w:val="24"/>
          <w:szCs w:val="24"/>
          <w:lang w:val="en-US"/>
        </w:rPr>
        <w:t xml:space="preserve">for </w:t>
      </w:r>
      <w:r w:rsidR="000B14D9" w:rsidRPr="002C4C38">
        <w:rPr>
          <w:rFonts w:ascii="Times New Roman" w:hAnsi="Times New Roman" w:cs="Times New Roman"/>
          <w:sz w:val="24"/>
          <w:szCs w:val="24"/>
          <w:lang w:val="en-US"/>
        </w:rPr>
        <w:t>QT prolongation</w:t>
      </w:r>
      <w:r w:rsidR="006B4398" w:rsidRPr="002C4C38">
        <w:rPr>
          <w:rFonts w:ascii="Times New Roman" w:hAnsi="Times New Roman" w:cs="Times New Roman"/>
          <w:sz w:val="24"/>
          <w:szCs w:val="24"/>
          <w:lang w:val="en-US"/>
        </w:rPr>
        <w:t xml:space="preserve"> </w:t>
      </w:r>
      <w:r w:rsidR="005354FE">
        <w:rPr>
          <w:rFonts w:ascii="Times New Roman" w:hAnsi="Times New Roman" w:cs="Times New Roman"/>
          <w:sz w:val="24"/>
          <w:szCs w:val="24"/>
          <w:lang w:val="en-US"/>
        </w:rPr>
        <w:fldChar w:fldCharType="begin"/>
      </w:r>
      <w:r w:rsidR="005354FE">
        <w:rPr>
          <w:rFonts w:ascii="Times New Roman" w:hAnsi="Times New Roman" w:cs="Times New Roman"/>
          <w:sz w:val="24"/>
          <w:szCs w:val="24"/>
          <w:lang w:val="en-US"/>
        </w:rPr>
        <w:instrText xml:space="preserve"> ADDIN EN.CITE &lt;EndNote&gt;&lt;Cite ExcludeAuth="1"&gt;&lt;Year&gt;2020&lt;/Year&gt;&lt;RecNum&gt;69&lt;/RecNum&gt;&lt;DisplayText&gt;[34]&lt;/DisplayText&gt;&lt;record&gt;&lt;rec-number&gt;69&lt;/rec-number&gt;&lt;foreign-keys&gt;&lt;key app="EN" db-id="wtwavetw3f5dete2fp9pdvabprwvpwvf5p09" timestamp="1552904926"&gt;69&lt;/key&gt;&lt;/foreign-keys&gt;&lt;ref-type name="Web Page"&gt;12&lt;/ref-type&gt;&lt;contributors&gt;&lt;/contributors&gt;&lt;titles&gt;&lt;title&gt;Highlights of prescribing information: Daurismo (glasdegib)&lt;/title&gt;&lt;/titles&gt;&lt;volume&gt;2020&lt;/volume&gt;&lt;number&gt;27 March&lt;/number&gt;&lt;dates&gt;&lt;year&gt;2020&lt;/year&gt;&lt;/dates&gt;&lt;publisher&gt;US Food and Drug Administration&lt;/publisher&gt;&lt;urls&gt;&lt;related-urls&gt;&lt;url&gt;https://www.accessdata.fda.gov/drugsatfda_docs/label/2020/210656s002s004lbl.pdf&lt;/url&gt;&lt;/related-urls&gt;&lt;/urls&gt;&lt;custom1&gt;2020&lt;/custom1&gt;&lt;custom2&gt;27 March&lt;/custom2&gt;&lt;/record&gt;&lt;/Cite&gt;&lt;/EndNote&gt;</w:instrText>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34" w:tooltip=", 2020 #69" w:history="1">
        <w:r w:rsidR="005354FE">
          <w:rPr>
            <w:rFonts w:ascii="Times New Roman" w:hAnsi="Times New Roman" w:cs="Times New Roman"/>
            <w:noProof/>
            <w:sz w:val="24"/>
            <w:szCs w:val="24"/>
            <w:lang w:val="en-US"/>
          </w:rPr>
          <w:t>34</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2B4966">
        <w:rPr>
          <w:rFonts w:ascii="Times New Roman" w:hAnsi="Times New Roman" w:cs="Times New Roman"/>
          <w:sz w:val="24"/>
          <w:szCs w:val="24"/>
          <w:lang w:val="en-US"/>
        </w:rPr>
        <w:t xml:space="preserve">; </w:t>
      </w:r>
      <w:r w:rsidR="00056B1B" w:rsidRPr="002C4C38">
        <w:rPr>
          <w:rFonts w:ascii="Times New Roman" w:hAnsi="Times New Roman" w:cs="Times New Roman"/>
          <w:sz w:val="24"/>
          <w:szCs w:val="24"/>
          <w:lang w:val="en-US"/>
        </w:rPr>
        <w:t>monitor potassium and magnesium</w:t>
      </w:r>
      <w:r w:rsidR="002B4966" w:rsidRPr="002B4966">
        <w:rPr>
          <w:rFonts w:ascii="Times New Roman" w:hAnsi="Times New Roman" w:cs="Times New Roman"/>
          <w:sz w:val="24"/>
          <w:szCs w:val="24"/>
          <w:lang w:val="en-US"/>
        </w:rPr>
        <w:t xml:space="preserve"> </w:t>
      </w:r>
      <w:r w:rsidR="002B4966" w:rsidRPr="002C4C38">
        <w:rPr>
          <w:rFonts w:ascii="Times New Roman" w:hAnsi="Times New Roman" w:cs="Times New Roman"/>
          <w:sz w:val="24"/>
          <w:szCs w:val="24"/>
          <w:lang w:val="en-US"/>
        </w:rPr>
        <w:t>close</w:t>
      </w:r>
      <w:r w:rsidR="002B4966">
        <w:rPr>
          <w:rFonts w:ascii="Times New Roman" w:hAnsi="Times New Roman" w:cs="Times New Roman"/>
          <w:sz w:val="24"/>
          <w:szCs w:val="24"/>
          <w:lang w:val="en-US"/>
        </w:rPr>
        <w:t>ly</w:t>
      </w:r>
      <w:r w:rsidR="00056B1B" w:rsidRPr="002C4C38">
        <w:rPr>
          <w:rFonts w:ascii="Times New Roman" w:hAnsi="Times New Roman" w:cs="Times New Roman"/>
          <w:sz w:val="24"/>
          <w:szCs w:val="24"/>
          <w:lang w:val="en-US"/>
        </w:rPr>
        <w:t xml:space="preserve"> and correct abnormalities.</w:t>
      </w:r>
    </w:p>
    <w:p w14:paraId="281414DC" w14:textId="4AE4E7A1" w:rsidR="00F013EB" w:rsidRPr="002C4C38" w:rsidRDefault="00E13619" w:rsidP="002C4C38">
      <w:pPr>
        <w:spacing w:before="240" w:after="240" w:line="480" w:lineRule="auto"/>
        <w:rPr>
          <w:rFonts w:ascii="Times New Roman" w:hAnsi="Times New Roman" w:cs="Times New Roman"/>
          <w:sz w:val="24"/>
          <w:szCs w:val="24"/>
          <w:lang w:val="en-US"/>
        </w:rPr>
      </w:pPr>
      <w:r>
        <w:rPr>
          <w:rFonts w:ascii="Times New Roman" w:hAnsi="Times New Roman" w:cs="Times New Roman"/>
          <w:sz w:val="24"/>
          <w:szCs w:val="24"/>
          <w:lang w:val="en-US"/>
        </w:rPr>
        <w:t>T</w:t>
      </w:r>
      <w:r w:rsidR="00CE4D3F" w:rsidRPr="002C4C38">
        <w:rPr>
          <w:rFonts w:ascii="Times New Roman" w:hAnsi="Times New Roman" w:cs="Times New Roman"/>
          <w:sz w:val="24"/>
          <w:szCs w:val="24"/>
          <w:lang w:val="en-US"/>
        </w:rPr>
        <w:t>wo studies in healthy participants</w:t>
      </w:r>
      <w:r>
        <w:rPr>
          <w:rFonts w:ascii="Times New Roman" w:hAnsi="Times New Roman" w:cs="Times New Roman"/>
          <w:sz w:val="24"/>
          <w:szCs w:val="24"/>
          <w:lang w:val="en-US"/>
        </w:rPr>
        <w:t xml:space="preserve"> demonstrated that </w:t>
      </w:r>
      <w:r w:rsidR="00CE4D3F" w:rsidRPr="002C4C38">
        <w:rPr>
          <w:rFonts w:ascii="Times New Roman" w:hAnsi="Times New Roman" w:cs="Times New Roman"/>
          <w:sz w:val="24"/>
          <w:szCs w:val="24"/>
          <w:lang w:val="en-US"/>
        </w:rPr>
        <w:t xml:space="preserve">glasdegib can be administered with </w:t>
      </w:r>
      <w:r w:rsidR="008926A4" w:rsidRPr="002C4C38">
        <w:rPr>
          <w:rFonts w:ascii="Times New Roman" w:hAnsi="Times New Roman" w:cs="Times New Roman"/>
          <w:sz w:val="24"/>
          <w:szCs w:val="24"/>
          <w:lang w:val="en-US"/>
        </w:rPr>
        <w:t>proton pump inhibitors</w:t>
      </w:r>
      <w:r w:rsidR="00A47AFC">
        <w:rPr>
          <w:rFonts w:ascii="Times New Roman" w:hAnsi="Times New Roman" w:cs="Times New Roman"/>
          <w:sz w:val="24"/>
          <w:szCs w:val="24"/>
          <w:lang w:val="en-US"/>
        </w:rPr>
        <w:t>,</w:t>
      </w:r>
      <w:r w:rsidR="008926A4" w:rsidRPr="002C4C38">
        <w:rPr>
          <w:rFonts w:ascii="Times New Roman" w:hAnsi="Times New Roman" w:cs="Times New Roman"/>
          <w:sz w:val="24"/>
          <w:szCs w:val="24"/>
          <w:lang w:val="en-US"/>
        </w:rPr>
        <w:t xml:space="preserve"> </w:t>
      </w:r>
      <w:r w:rsidR="00CE4D3F" w:rsidRPr="002C4C38">
        <w:rPr>
          <w:rFonts w:ascii="Times New Roman" w:hAnsi="Times New Roman" w:cs="Times New Roman"/>
          <w:sz w:val="24"/>
          <w:szCs w:val="24"/>
          <w:lang w:val="en-US"/>
        </w:rPr>
        <w:t>irrespective of food intake</w:t>
      </w:r>
      <w:r>
        <w:rPr>
          <w:rFonts w:ascii="Times New Roman" w:hAnsi="Times New Roman" w:cs="Times New Roman"/>
          <w:sz w:val="24"/>
          <w:szCs w:val="24"/>
          <w:lang w:val="en-US"/>
        </w:rPr>
        <w:t xml:space="preserve"> </w:t>
      </w:r>
      <w:r w:rsidR="005354FE">
        <w:rPr>
          <w:rFonts w:ascii="Times New Roman" w:hAnsi="Times New Roman" w:cs="Times New Roman"/>
          <w:sz w:val="24"/>
          <w:szCs w:val="24"/>
          <w:lang w:val="en-US"/>
        </w:rPr>
        <w:fldChar w:fldCharType="begin">
          <w:fldData xml:space="preserve">PEVuZE5vdGU+PENpdGU+PEF1dGhvcj5HaXJpPC9BdXRob3I+PFllYXI+MjAxNzwvWWVhcj48UmVj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</w:fldData>
        </w:fldChar>
      </w:r>
      <w:r w:rsidR="005354FE">
        <w:rPr>
          <w:rFonts w:ascii="Times New Roman" w:hAnsi="Times New Roman" w:cs="Times New Roman"/>
          <w:sz w:val="24"/>
          <w:szCs w:val="24"/>
          <w:lang w:val="en-US"/>
        </w:rPr>
        <w:instrText xml:space="preserve"> ADDIN EN.CITE </w:instrText>
      </w:r>
      <w:r w:rsidR="005354FE">
        <w:rPr>
          <w:rFonts w:ascii="Times New Roman" w:hAnsi="Times New Roman" w:cs="Times New Roman"/>
          <w:sz w:val="24"/>
          <w:szCs w:val="24"/>
          <w:lang w:val="en-US"/>
        </w:rPr>
        <w:fldChar w:fldCharType="begin">
          <w:fldData xml:space="preserve">PEVuZE5vdGU+PENpdGU+PEF1dGhvcj5HaXJpPC9BdXRob3I+PFllYXI+MjAxNzwvWWVhcj48UmVj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</w:fldData>
        </w:fldChar>
      </w:r>
      <w:r w:rsidR="005354FE">
        <w:rPr>
          <w:rFonts w:ascii="Times New Roman" w:hAnsi="Times New Roman" w:cs="Times New Roman"/>
          <w:sz w:val="24"/>
          <w:szCs w:val="24"/>
          <w:lang w:val="en-US"/>
        </w:rPr>
        <w:instrText xml:space="preserve"> ADDIN EN.CITE.DATA </w:instrText>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end"/>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83" w:tooltip="Giri, 2017 #162" w:history="1">
        <w:r w:rsidR="005354FE">
          <w:rPr>
            <w:rFonts w:ascii="Times New Roman" w:hAnsi="Times New Roman" w:cs="Times New Roman"/>
            <w:noProof/>
            <w:sz w:val="24"/>
            <w:szCs w:val="24"/>
            <w:lang w:val="en-US"/>
          </w:rPr>
          <w:t>83</w:t>
        </w:r>
      </w:hyperlink>
      <w:r w:rsidR="005354FE">
        <w:rPr>
          <w:rFonts w:ascii="Times New Roman" w:hAnsi="Times New Roman" w:cs="Times New Roman"/>
          <w:noProof/>
          <w:sz w:val="24"/>
          <w:szCs w:val="24"/>
          <w:lang w:val="en-US"/>
        </w:rPr>
        <w:t>,</w:t>
      </w:r>
      <w:hyperlink w:anchor="_ENREF_84" w:tooltip="Shaik, 2019 #163" w:history="1">
        <w:r w:rsidR="005354FE">
          <w:rPr>
            <w:rFonts w:ascii="Times New Roman" w:hAnsi="Times New Roman" w:cs="Times New Roman"/>
            <w:noProof/>
            <w:sz w:val="24"/>
            <w:szCs w:val="24"/>
            <w:lang w:val="en-US"/>
          </w:rPr>
          <w:t>84</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8926A4" w:rsidRPr="002C4C38">
        <w:rPr>
          <w:rFonts w:ascii="Times New Roman" w:hAnsi="Times New Roman" w:cs="Times New Roman"/>
          <w:sz w:val="24"/>
          <w:szCs w:val="24"/>
          <w:lang w:val="en-US"/>
        </w:rPr>
        <w:t xml:space="preserve">, </w:t>
      </w:r>
      <w:r w:rsidR="00CE4D3F" w:rsidRPr="002C4C38">
        <w:rPr>
          <w:rFonts w:ascii="Times New Roman" w:hAnsi="Times New Roman" w:cs="Times New Roman"/>
          <w:sz w:val="24"/>
          <w:szCs w:val="24"/>
          <w:lang w:val="en-US"/>
        </w:rPr>
        <w:t xml:space="preserve">which </w:t>
      </w:r>
      <w:r w:rsidR="00112968" w:rsidRPr="002C4C38">
        <w:rPr>
          <w:rFonts w:ascii="Times New Roman" w:hAnsi="Times New Roman" w:cs="Times New Roman"/>
          <w:sz w:val="24"/>
          <w:szCs w:val="24"/>
          <w:lang w:val="en-US"/>
        </w:rPr>
        <w:t>simplif</w:t>
      </w:r>
      <w:r w:rsidR="004963CD">
        <w:rPr>
          <w:rFonts w:ascii="Times New Roman" w:hAnsi="Times New Roman" w:cs="Times New Roman"/>
          <w:sz w:val="24"/>
          <w:szCs w:val="24"/>
          <w:lang w:val="en-US"/>
        </w:rPr>
        <w:t>ies</w:t>
      </w:r>
      <w:r w:rsidR="00CE4D3F" w:rsidRPr="002C4C38">
        <w:rPr>
          <w:rFonts w:ascii="Times New Roman" w:hAnsi="Times New Roman" w:cs="Times New Roman"/>
          <w:sz w:val="24"/>
          <w:szCs w:val="24"/>
          <w:lang w:val="en-US"/>
        </w:rPr>
        <w:t xml:space="preserve"> dosing </w:t>
      </w:r>
      <w:r w:rsidR="008926A4" w:rsidRPr="002C4C38">
        <w:rPr>
          <w:rFonts w:ascii="Times New Roman" w:hAnsi="Times New Roman" w:cs="Times New Roman"/>
          <w:sz w:val="24"/>
          <w:szCs w:val="24"/>
          <w:lang w:val="en-US"/>
        </w:rPr>
        <w:t>r</w:t>
      </w:r>
      <w:r w:rsidR="00CE4D3F" w:rsidRPr="002C4C38">
        <w:rPr>
          <w:rFonts w:ascii="Times New Roman" w:hAnsi="Times New Roman" w:cs="Times New Roman"/>
          <w:sz w:val="24"/>
          <w:szCs w:val="24"/>
          <w:lang w:val="en-US"/>
        </w:rPr>
        <w:t xml:space="preserve">ecommendations and may facilitate </w:t>
      </w:r>
      <w:r w:rsidR="004963CD">
        <w:rPr>
          <w:rFonts w:ascii="Times New Roman" w:hAnsi="Times New Roman" w:cs="Times New Roman"/>
          <w:sz w:val="24"/>
          <w:szCs w:val="24"/>
          <w:lang w:val="en-US"/>
        </w:rPr>
        <w:t>adherence</w:t>
      </w:r>
      <w:r w:rsidR="00CE4D3F" w:rsidRPr="002C4C38">
        <w:rPr>
          <w:rFonts w:ascii="Times New Roman" w:hAnsi="Times New Roman" w:cs="Times New Roman"/>
          <w:sz w:val="24"/>
          <w:szCs w:val="24"/>
          <w:lang w:val="en-US"/>
        </w:rPr>
        <w:t>.</w:t>
      </w:r>
      <w:r w:rsidR="008926A4" w:rsidRPr="002C4C38">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00F013EB" w:rsidRPr="002C4C38">
        <w:rPr>
          <w:rFonts w:ascii="Times New Roman" w:hAnsi="Times New Roman" w:cs="Times New Roman"/>
          <w:sz w:val="24"/>
          <w:szCs w:val="24"/>
          <w:lang w:val="en-US"/>
        </w:rPr>
        <w:t>llopurinol</w:t>
      </w:r>
      <w:r>
        <w:rPr>
          <w:rFonts w:ascii="Times New Roman" w:hAnsi="Times New Roman" w:cs="Times New Roman"/>
          <w:sz w:val="24"/>
          <w:szCs w:val="24"/>
          <w:lang w:val="en-US"/>
        </w:rPr>
        <w:t>,</w:t>
      </w:r>
      <w:r w:rsidR="00F013EB" w:rsidRPr="002C4C38">
        <w:rPr>
          <w:rFonts w:ascii="Times New Roman" w:hAnsi="Times New Roman" w:cs="Times New Roman"/>
          <w:sz w:val="24"/>
          <w:szCs w:val="24"/>
          <w:lang w:val="en-US"/>
        </w:rPr>
        <w:t xml:space="preserve"> furosemide</w:t>
      </w:r>
      <w:r w:rsidR="008045DA">
        <w:rPr>
          <w:rFonts w:ascii="Times New Roman" w:hAnsi="Times New Roman" w:cs="Times New Roman"/>
          <w:sz w:val="24"/>
          <w:szCs w:val="24"/>
          <w:lang w:val="en-US"/>
        </w:rPr>
        <w:t>,</w:t>
      </w:r>
      <w:r w:rsidR="00F013EB" w:rsidRPr="002C4C38">
        <w:rPr>
          <w:rFonts w:ascii="Times New Roman" w:hAnsi="Times New Roman" w:cs="Times New Roman"/>
          <w:sz w:val="24"/>
          <w:szCs w:val="24"/>
          <w:lang w:val="en-US"/>
        </w:rPr>
        <w:t xml:space="preserve"> and paracetamol </w:t>
      </w:r>
      <w:r>
        <w:rPr>
          <w:rFonts w:ascii="Times New Roman" w:hAnsi="Times New Roman" w:cs="Times New Roman"/>
          <w:sz w:val="24"/>
          <w:szCs w:val="24"/>
          <w:lang w:val="en-US"/>
        </w:rPr>
        <w:t>may</w:t>
      </w:r>
      <w:r w:rsidR="00BA14E6" w:rsidRPr="002C4C38">
        <w:rPr>
          <w:rFonts w:ascii="Times New Roman" w:hAnsi="Times New Roman" w:cs="Times New Roman"/>
          <w:sz w:val="24"/>
          <w:szCs w:val="24"/>
          <w:lang w:val="en-US"/>
        </w:rPr>
        <w:t xml:space="preserve"> also be coadministered with glasdegib</w:t>
      </w:r>
      <w:r>
        <w:rPr>
          <w:rFonts w:ascii="Times New Roman" w:hAnsi="Times New Roman" w:cs="Times New Roman"/>
          <w:sz w:val="24"/>
          <w:szCs w:val="24"/>
          <w:lang w:val="en-US"/>
        </w:rPr>
        <w:t xml:space="preserve"> </w:t>
      </w:r>
      <w:r w:rsidR="005354FE">
        <w:rPr>
          <w:rFonts w:ascii="Times New Roman" w:hAnsi="Times New Roman" w:cs="Times New Roman"/>
          <w:sz w:val="24"/>
          <w:szCs w:val="24"/>
          <w:lang w:val="en-US"/>
        </w:rPr>
        <w:fldChar w:fldCharType="begin">
          <w:fldData xml:space="preserve">PEVuZE5vdGU+PENpdGU+PEF1dGhvcj5Db3J0ZXM8L0F1dGhvcj48WWVhcj4yMDE5PC9ZZWFyPjxS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==
</w:fldData>
        </w:fldChar>
      </w:r>
      <w:r w:rsidR="005354FE">
        <w:rPr>
          <w:rFonts w:ascii="Times New Roman" w:hAnsi="Times New Roman" w:cs="Times New Roman"/>
          <w:sz w:val="24"/>
          <w:szCs w:val="24"/>
          <w:lang w:val="en-US"/>
        </w:rPr>
        <w:instrText xml:space="preserve"> ADDIN EN.CITE </w:instrText>
      </w:r>
      <w:r w:rsidR="005354FE">
        <w:rPr>
          <w:rFonts w:ascii="Times New Roman" w:hAnsi="Times New Roman" w:cs="Times New Roman"/>
          <w:sz w:val="24"/>
          <w:szCs w:val="24"/>
          <w:lang w:val="en-US"/>
        </w:rPr>
        <w:fldChar w:fldCharType="begin">
          <w:fldData xml:space="preserve">PEVuZE5vdGU+PENpdGU+PEF1dGhvcj5Db3J0ZXM8L0F1dGhvcj48WWVhcj4yMDE5PC9ZZWFyPjxS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==
</w:fldData>
        </w:fldChar>
      </w:r>
      <w:r w:rsidR="005354FE">
        <w:rPr>
          <w:rFonts w:ascii="Times New Roman" w:hAnsi="Times New Roman" w:cs="Times New Roman"/>
          <w:sz w:val="24"/>
          <w:szCs w:val="24"/>
          <w:lang w:val="en-US"/>
        </w:rPr>
        <w:instrText xml:space="preserve"> ADDIN EN.CITE.DATA </w:instrText>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end"/>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36" w:tooltip="Cortes, 2019 #97" w:history="1">
        <w:r w:rsidR="005354FE">
          <w:rPr>
            <w:rFonts w:ascii="Times New Roman" w:hAnsi="Times New Roman" w:cs="Times New Roman"/>
            <w:noProof/>
            <w:sz w:val="24"/>
            <w:szCs w:val="24"/>
            <w:lang w:val="en-US"/>
          </w:rPr>
          <w:t>36</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BA14E6" w:rsidRPr="002C4C38">
        <w:rPr>
          <w:rFonts w:ascii="Times New Roman" w:hAnsi="Times New Roman" w:cs="Times New Roman"/>
          <w:sz w:val="24"/>
          <w:szCs w:val="24"/>
          <w:lang w:val="en-US"/>
        </w:rPr>
        <w:t>.</w:t>
      </w:r>
    </w:p>
    <w:p w14:paraId="5334AAEB" w14:textId="156D3C90" w:rsidR="00333A6C" w:rsidRPr="006C3FFC" w:rsidRDefault="00333A6C" w:rsidP="002C4C38">
      <w:pPr>
        <w:spacing w:before="240" w:after="240" w:line="480" w:lineRule="auto"/>
        <w:rPr>
          <w:rFonts w:ascii="Times New Roman" w:hAnsi="Times New Roman" w:cs="Times New Roman"/>
          <w:b/>
          <w:i/>
          <w:sz w:val="24"/>
          <w:szCs w:val="24"/>
          <w:lang w:val="en-US"/>
        </w:rPr>
      </w:pPr>
      <w:r w:rsidRPr="006C3FFC">
        <w:rPr>
          <w:rFonts w:ascii="Times New Roman" w:hAnsi="Times New Roman" w:cs="Times New Roman"/>
          <w:b/>
          <w:i/>
          <w:sz w:val="24"/>
          <w:szCs w:val="24"/>
          <w:lang w:val="en-US"/>
        </w:rPr>
        <w:t>Response monitoring</w:t>
      </w:r>
    </w:p>
    <w:p w14:paraId="417CC93F" w14:textId="2F23E7EC" w:rsidR="006E12AC" w:rsidRPr="002661C4" w:rsidRDefault="004305E0" w:rsidP="002C4C38">
      <w:pPr>
        <w:spacing w:before="240" w:after="240" w:line="480" w:lineRule="auto"/>
        <w:rPr>
          <w:rFonts w:ascii="Times New Roman" w:hAnsi="Times New Roman" w:cs="Times New Roman"/>
          <w:sz w:val="24"/>
          <w:szCs w:val="24"/>
        </w:rPr>
      </w:pPr>
      <w:r>
        <w:rPr>
          <w:rFonts w:ascii="Times New Roman" w:hAnsi="Times New Roman" w:cs="Times New Roman"/>
          <w:sz w:val="24"/>
          <w:szCs w:val="24"/>
        </w:rPr>
        <w:lastRenderedPageBreak/>
        <w:t>P</w:t>
      </w:r>
      <w:r w:rsidRPr="002C4C38">
        <w:rPr>
          <w:rFonts w:ascii="Times New Roman" w:hAnsi="Times New Roman" w:cs="Times New Roman"/>
          <w:sz w:val="24"/>
          <w:szCs w:val="24"/>
        </w:rPr>
        <w:t>atients should</w:t>
      </w:r>
      <w:r w:rsidR="00D108D7">
        <w:rPr>
          <w:rFonts w:ascii="Times New Roman" w:hAnsi="Times New Roman" w:cs="Times New Roman"/>
          <w:sz w:val="24"/>
          <w:szCs w:val="24"/>
        </w:rPr>
        <w:t xml:space="preserve"> </w:t>
      </w:r>
      <w:r w:rsidRPr="002C4C38">
        <w:rPr>
          <w:rFonts w:ascii="Times New Roman" w:hAnsi="Times New Roman" w:cs="Times New Roman"/>
          <w:sz w:val="24"/>
          <w:szCs w:val="24"/>
        </w:rPr>
        <w:t>n</w:t>
      </w:r>
      <w:r w:rsidR="00D108D7">
        <w:rPr>
          <w:rFonts w:ascii="Times New Roman" w:hAnsi="Times New Roman" w:cs="Times New Roman"/>
          <w:sz w:val="24"/>
          <w:szCs w:val="24"/>
        </w:rPr>
        <w:t>o</w:t>
      </w:r>
      <w:r w:rsidRPr="002C4C38">
        <w:rPr>
          <w:rFonts w:ascii="Times New Roman" w:hAnsi="Times New Roman" w:cs="Times New Roman"/>
          <w:sz w:val="24"/>
          <w:szCs w:val="24"/>
        </w:rPr>
        <w:t>t be removed from glasdegib plus LDAC treatment due to lack of CR alone</w:t>
      </w:r>
      <w:r>
        <w:rPr>
          <w:rFonts w:ascii="Times New Roman" w:hAnsi="Times New Roman" w:cs="Times New Roman"/>
          <w:sz w:val="24"/>
          <w:szCs w:val="24"/>
        </w:rPr>
        <w:t xml:space="preserve">. </w:t>
      </w:r>
      <w:r w:rsidR="007866DF">
        <w:rPr>
          <w:rFonts w:ascii="Times New Roman" w:hAnsi="Times New Roman" w:cs="Times New Roman"/>
          <w:sz w:val="24"/>
          <w:szCs w:val="24"/>
        </w:rPr>
        <w:t>I</w:t>
      </w:r>
      <w:r w:rsidR="00B37132" w:rsidRPr="002C4C38">
        <w:rPr>
          <w:rFonts w:ascii="Times New Roman" w:hAnsi="Times New Roman" w:cs="Times New Roman"/>
          <w:sz w:val="24"/>
          <w:szCs w:val="24"/>
        </w:rPr>
        <w:t xml:space="preserve">mprovement </w:t>
      </w:r>
      <w:r>
        <w:rPr>
          <w:rFonts w:ascii="Times New Roman" w:hAnsi="Times New Roman" w:cs="Times New Roman"/>
          <w:sz w:val="24"/>
          <w:szCs w:val="24"/>
        </w:rPr>
        <w:t xml:space="preserve">(e.g. in transfusion requirements) </w:t>
      </w:r>
      <w:r w:rsidR="00B37132" w:rsidRPr="002C4C38">
        <w:rPr>
          <w:rFonts w:ascii="Times New Roman" w:hAnsi="Times New Roman" w:cs="Times New Roman"/>
          <w:sz w:val="24"/>
          <w:szCs w:val="24"/>
        </w:rPr>
        <w:t>in the absence of CR is compatible</w:t>
      </w:r>
      <w:r w:rsidR="007866DF">
        <w:rPr>
          <w:rFonts w:ascii="Times New Roman" w:hAnsi="Times New Roman" w:cs="Times New Roman"/>
          <w:sz w:val="24"/>
          <w:szCs w:val="24"/>
        </w:rPr>
        <w:t xml:space="preserve"> with</w:t>
      </w:r>
      <w:r w:rsidR="00B37132" w:rsidRPr="002C4C38">
        <w:rPr>
          <w:rFonts w:ascii="Times New Roman" w:hAnsi="Times New Roman" w:cs="Times New Roman"/>
          <w:sz w:val="24"/>
          <w:szCs w:val="24"/>
        </w:rPr>
        <w:t>, but not confirmatory</w:t>
      </w:r>
      <w:r w:rsidR="007866DF">
        <w:rPr>
          <w:rFonts w:ascii="Times New Roman" w:hAnsi="Times New Roman" w:cs="Times New Roman"/>
          <w:sz w:val="24"/>
          <w:szCs w:val="24"/>
        </w:rPr>
        <w:t xml:space="preserve"> for</w:t>
      </w:r>
      <w:r w:rsidR="00B37132" w:rsidRPr="002C4C38">
        <w:rPr>
          <w:rFonts w:ascii="Times New Roman" w:hAnsi="Times New Roman" w:cs="Times New Roman"/>
          <w:sz w:val="24"/>
          <w:szCs w:val="24"/>
        </w:rPr>
        <w:t xml:space="preserve">, </w:t>
      </w:r>
      <w:r w:rsidR="007866DF">
        <w:rPr>
          <w:rFonts w:ascii="Times New Roman" w:hAnsi="Times New Roman" w:cs="Times New Roman"/>
          <w:sz w:val="24"/>
          <w:szCs w:val="24"/>
        </w:rPr>
        <w:t xml:space="preserve">glasdegib’s </w:t>
      </w:r>
      <w:r w:rsidR="004963CD">
        <w:rPr>
          <w:rFonts w:ascii="Times New Roman" w:hAnsi="Times New Roman" w:cs="Times New Roman"/>
          <w:sz w:val="24"/>
          <w:szCs w:val="24"/>
        </w:rPr>
        <w:t xml:space="preserve">action </w:t>
      </w:r>
      <w:r>
        <w:rPr>
          <w:rFonts w:ascii="Times New Roman" w:hAnsi="Times New Roman" w:cs="Times New Roman"/>
          <w:sz w:val="24"/>
          <w:szCs w:val="24"/>
        </w:rPr>
        <w:t>on</w:t>
      </w:r>
      <w:r w:rsidR="007866DF">
        <w:rPr>
          <w:rFonts w:ascii="Times New Roman" w:hAnsi="Times New Roman" w:cs="Times New Roman"/>
          <w:sz w:val="24"/>
          <w:szCs w:val="24"/>
        </w:rPr>
        <w:t xml:space="preserve"> LSCs </w:t>
      </w:r>
      <w:r>
        <w:rPr>
          <w:rFonts w:ascii="Times New Roman" w:hAnsi="Times New Roman" w:cs="Times New Roman"/>
          <w:sz w:val="24"/>
          <w:szCs w:val="24"/>
        </w:rPr>
        <w:t>rather than as a cytotoxic agent</w:t>
      </w:r>
      <w:r w:rsidR="007866DF">
        <w:rPr>
          <w:rFonts w:ascii="Times New Roman" w:hAnsi="Times New Roman" w:cs="Times New Roman"/>
          <w:sz w:val="24"/>
          <w:szCs w:val="24"/>
        </w:rPr>
        <w:t xml:space="preserve"> </w:t>
      </w:r>
      <w:r w:rsidR="005354FE">
        <w:rPr>
          <w:rFonts w:ascii="Times New Roman" w:hAnsi="Times New Roman" w:cs="Times New Roman"/>
          <w:sz w:val="24"/>
          <w:szCs w:val="24"/>
          <w:lang w:val="en-US"/>
        </w:rPr>
        <w:fldChar w:fldCharType="begin"/>
      </w:r>
      <w:r w:rsidR="005354FE">
        <w:rPr>
          <w:rFonts w:ascii="Times New Roman" w:hAnsi="Times New Roman" w:cs="Times New Roman"/>
          <w:sz w:val="24"/>
          <w:szCs w:val="24"/>
          <w:lang w:val="en-US"/>
        </w:rPr>
        <w:instrText xml:space="preserve"> ADDIN EN.CITE &lt;EndNote&gt;&lt;Cite ExcludeAuth="1"&gt;&lt;Year&gt;2020&lt;/Year&gt;&lt;RecNum&gt;69&lt;/RecNum&gt;&lt;DisplayText&gt;[34]&lt;/DisplayText&gt;&lt;record&gt;&lt;rec-number&gt;69&lt;/rec-number&gt;&lt;foreign-keys&gt;&lt;key app="EN" db-id="wtwavetw3f5dete2fp9pdvabprwvpwvf5p09" timestamp="1552904926"&gt;69&lt;/key&gt;&lt;/foreign-keys&gt;&lt;ref-type name="Web Page"&gt;12&lt;/ref-type&gt;&lt;contributors&gt;&lt;/contributors&gt;&lt;titles&gt;&lt;title&gt;Highlights of prescribing information: Daurismo (glasdegib)&lt;/title&gt;&lt;/titles&gt;&lt;volume&gt;2020&lt;/volume&gt;&lt;number&gt;27 March&lt;/number&gt;&lt;dates&gt;&lt;year&gt;2020&lt;/year&gt;&lt;/dates&gt;&lt;publisher&gt;US Food and Drug Administration&lt;/publisher&gt;&lt;urls&gt;&lt;related-urls&gt;&lt;url&gt;https://www.accessdata.fda.gov/drugsatfda_docs/label/2020/210656s002s004lbl.pdf&lt;/url&gt;&lt;/related-urls&gt;&lt;/urls&gt;&lt;custom1&gt;2020&lt;/custom1&gt;&lt;custom2&gt;27 March&lt;/custom2&gt;&lt;/record&gt;&lt;/Cite&gt;&lt;/EndNote&gt;</w:instrText>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34" w:tooltip=", 2020 #69" w:history="1">
        <w:r w:rsidR="005354FE">
          <w:rPr>
            <w:rFonts w:ascii="Times New Roman" w:hAnsi="Times New Roman" w:cs="Times New Roman"/>
            <w:noProof/>
            <w:sz w:val="24"/>
            <w:szCs w:val="24"/>
            <w:lang w:val="en-US"/>
          </w:rPr>
          <w:t>34</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B37132" w:rsidRPr="002C4C38">
        <w:rPr>
          <w:rFonts w:ascii="Times New Roman" w:hAnsi="Times New Roman" w:cs="Times New Roman"/>
          <w:sz w:val="24"/>
          <w:szCs w:val="24"/>
        </w:rPr>
        <w:t xml:space="preserve">. </w:t>
      </w:r>
      <w:r w:rsidR="007866DF">
        <w:rPr>
          <w:rFonts w:ascii="Times New Roman" w:hAnsi="Times New Roman" w:cs="Times New Roman"/>
          <w:sz w:val="24"/>
          <w:szCs w:val="24"/>
        </w:rPr>
        <w:t>T</w:t>
      </w:r>
      <w:r w:rsidR="00213268" w:rsidRPr="002C4C38">
        <w:rPr>
          <w:rFonts w:ascii="Times New Roman" w:hAnsi="Times New Roman" w:cs="Times New Roman"/>
          <w:sz w:val="24"/>
          <w:szCs w:val="24"/>
        </w:rPr>
        <w:t>he</w:t>
      </w:r>
      <w:r w:rsidR="00CC4D80">
        <w:rPr>
          <w:rFonts w:ascii="Times New Roman" w:hAnsi="Times New Roman" w:cs="Times New Roman"/>
          <w:sz w:val="24"/>
          <w:szCs w:val="24"/>
        </w:rPr>
        <w:t xml:space="preserve"> panel recommende</w:t>
      </w:r>
      <w:r w:rsidR="002661C4">
        <w:rPr>
          <w:rFonts w:ascii="Times New Roman" w:hAnsi="Times New Roman" w:cs="Times New Roman"/>
          <w:sz w:val="24"/>
          <w:szCs w:val="24"/>
        </w:rPr>
        <w:t xml:space="preserve">d, </w:t>
      </w:r>
      <w:r w:rsidR="002661C4" w:rsidRPr="002661C4">
        <w:rPr>
          <w:rFonts w:ascii="Times New Roman" w:hAnsi="Times New Roman" w:cs="Times New Roman"/>
          <w:sz w:val="24"/>
          <w:szCs w:val="24"/>
        </w:rPr>
        <w:t>in the absence of AML progression</w:t>
      </w:r>
      <w:r w:rsidR="002661C4">
        <w:rPr>
          <w:rFonts w:ascii="Times New Roman" w:hAnsi="Times New Roman" w:cs="Times New Roman"/>
          <w:sz w:val="24"/>
          <w:szCs w:val="24"/>
        </w:rPr>
        <w:t xml:space="preserve">, </w:t>
      </w:r>
      <w:r w:rsidR="00CC4D80">
        <w:rPr>
          <w:rFonts w:ascii="Times New Roman" w:hAnsi="Times New Roman" w:cs="Times New Roman"/>
          <w:sz w:val="24"/>
          <w:szCs w:val="24"/>
        </w:rPr>
        <w:t>patients receive ≥6 treatment cycles</w:t>
      </w:r>
      <w:r w:rsidR="00875696">
        <w:rPr>
          <w:rFonts w:ascii="Times New Roman" w:hAnsi="Times New Roman" w:cs="Times New Roman"/>
          <w:sz w:val="24"/>
          <w:szCs w:val="24"/>
        </w:rPr>
        <w:t xml:space="preserve"> per product label</w:t>
      </w:r>
      <w:r w:rsidR="00CC4D80">
        <w:rPr>
          <w:rFonts w:ascii="Times New Roman" w:hAnsi="Times New Roman" w:cs="Times New Roman"/>
          <w:sz w:val="24"/>
          <w:szCs w:val="24"/>
        </w:rPr>
        <w:t>,</w:t>
      </w:r>
      <w:r w:rsidR="007866DF">
        <w:rPr>
          <w:rFonts w:ascii="Times New Roman" w:hAnsi="Times New Roman" w:cs="Times New Roman"/>
          <w:sz w:val="24"/>
          <w:szCs w:val="24"/>
        </w:rPr>
        <w:t xml:space="preserve"> even </w:t>
      </w:r>
      <w:r w:rsidR="0013785B" w:rsidRPr="002C4C38">
        <w:rPr>
          <w:rFonts w:ascii="Times New Roman" w:hAnsi="Times New Roman" w:cs="Times New Roman"/>
          <w:sz w:val="24"/>
          <w:szCs w:val="24"/>
        </w:rPr>
        <w:t xml:space="preserve">if CR </w:t>
      </w:r>
      <w:r w:rsidR="006E3071">
        <w:rPr>
          <w:rFonts w:ascii="Times New Roman" w:hAnsi="Times New Roman" w:cs="Times New Roman"/>
          <w:sz w:val="24"/>
          <w:szCs w:val="24"/>
        </w:rPr>
        <w:t>is not</w:t>
      </w:r>
      <w:r w:rsidR="0013785B" w:rsidRPr="002C4C38">
        <w:rPr>
          <w:rFonts w:ascii="Times New Roman" w:hAnsi="Times New Roman" w:cs="Times New Roman"/>
          <w:sz w:val="24"/>
          <w:szCs w:val="24"/>
        </w:rPr>
        <w:t xml:space="preserve"> observed by</w:t>
      </w:r>
      <w:r w:rsidR="00333A6C" w:rsidRPr="002C4C38">
        <w:rPr>
          <w:rFonts w:ascii="Times New Roman" w:hAnsi="Times New Roman" w:cs="Times New Roman"/>
          <w:sz w:val="24"/>
          <w:szCs w:val="24"/>
        </w:rPr>
        <w:t xml:space="preserve"> cycle</w:t>
      </w:r>
      <w:r w:rsidR="00213268" w:rsidRPr="002C4C38">
        <w:rPr>
          <w:rFonts w:ascii="Times New Roman" w:hAnsi="Times New Roman" w:cs="Times New Roman"/>
          <w:sz w:val="24"/>
          <w:szCs w:val="24"/>
        </w:rPr>
        <w:t xml:space="preserve"> </w:t>
      </w:r>
      <w:r w:rsidR="00A96D69" w:rsidRPr="002C4C38">
        <w:rPr>
          <w:rFonts w:ascii="Times New Roman" w:hAnsi="Times New Roman" w:cs="Times New Roman"/>
          <w:sz w:val="24"/>
          <w:szCs w:val="24"/>
        </w:rPr>
        <w:t>2–3</w:t>
      </w:r>
      <w:r w:rsidR="00B55BA5" w:rsidRPr="002C4C38">
        <w:rPr>
          <w:rFonts w:ascii="Times New Roman" w:hAnsi="Times New Roman" w:cs="Times New Roman"/>
          <w:sz w:val="24"/>
          <w:szCs w:val="24"/>
        </w:rPr>
        <w:t xml:space="preserve">, particularly </w:t>
      </w:r>
      <w:r w:rsidR="007866DF">
        <w:rPr>
          <w:rFonts w:ascii="Times New Roman" w:hAnsi="Times New Roman" w:cs="Times New Roman"/>
          <w:sz w:val="24"/>
          <w:szCs w:val="24"/>
        </w:rPr>
        <w:t>if</w:t>
      </w:r>
      <w:r w:rsidR="00B55BA5" w:rsidRPr="002C4C38">
        <w:rPr>
          <w:rFonts w:ascii="Times New Roman" w:hAnsi="Times New Roman" w:cs="Times New Roman"/>
          <w:sz w:val="24"/>
          <w:szCs w:val="24"/>
        </w:rPr>
        <w:t xml:space="preserve"> other clinical benefits</w:t>
      </w:r>
      <w:r w:rsidR="00CC4D80">
        <w:rPr>
          <w:rFonts w:ascii="Times New Roman" w:hAnsi="Times New Roman" w:cs="Times New Roman"/>
          <w:sz w:val="24"/>
          <w:szCs w:val="24"/>
        </w:rPr>
        <w:t xml:space="preserve"> are seen</w:t>
      </w:r>
      <w:r w:rsidR="00333A6C" w:rsidRPr="002C4C38">
        <w:rPr>
          <w:rFonts w:ascii="Times New Roman" w:hAnsi="Times New Roman" w:cs="Times New Roman"/>
          <w:sz w:val="24"/>
          <w:szCs w:val="24"/>
        </w:rPr>
        <w:t>.</w:t>
      </w:r>
    </w:p>
    <w:p w14:paraId="0191965E" w14:textId="77777777" w:rsidR="008943AD" w:rsidRDefault="008943AD" w:rsidP="002C4C38">
      <w:pPr>
        <w:spacing w:before="240" w:after="240" w:line="480" w:lineRule="auto"/>
        <w:rPr>
          <w:rFonts w:ascii="Times New Roman" w:hAnsi="Times New Roman" w:cs="Times New Roman"/>
          <w:b/>
          <w:sz w:val="24"/>
          <w:szCs w:val="24"/>
          <w:lang w:val="en-US"/>
        </w:rPr>
        <w:sectPr w:rsidR="008943AD">
          <w:pgSz w:w="11906" w:h="16838"/>
          <w:pgMar w:top="1440" w:right="1440" w:bottom="1440" w:left="1440" w:header="708" w:footer="708" w:gutter="0"/>
          <w:cols w:space="708"/>
          <w:docGrid w:linePitch="360"/>
        </w:sectPr>
      </w:pPr>
    </w:p>
    <w:p w14:paraId="4C066473" w14:textId="7238A151" w:rsidR="00F90376" w:rsidRPr="008943AD" w:rsidRDefault="00CC4D80" w:rsidP="002C4C38">
      <w:pPr>
        <w:spacing w:before="240" w:after="240" w:line="480" w:lineRule="auto"/>
        <w:rPr>
          <w:rFonts w:ascii="Times New Roman" w:hAnsi="Times New Roman" w:cs="Times New Roman"/>
          <w:b/>
          <w:sz w:val="24"/>
          <w:szCs w:val="24"/>
          <w:lang w:val="en-US"/>
        </w:rPr>
      </w:pPr>
      <w:r w:rsidRPr="008943AD">
        <w:rPr>
          <w:rFonts w:ascii="Times New Roman" w:hAnsi="Times New Roman" w:cs="Times New Roman"/>
          <w:b/>
          <w:sz w:val="24"/>
          <w:szCs w:val="24"/>
          <w:lang w:val="en-US"/>
        </w:rPr>
        <w:lastRenderedPageBreak/>
        <w:t>Managing</w:t>
      </w:r>
      <w:r w:rsidR="00F90376" w:rsidRPr="008943AD">
        <w:rPr>
          <w:rFonts w:ascii="Times New Roman" w:hAnsi="Times New Roman" w:cs="Times New Roman"/>
          <w:b/>
          <w:sz w:val="24"/>
          <w:szCs w:val="24"/>
          <w:lang w:val="en-US"/>
        </w:rPr>
        <w:t xml:space="preserve"> AEs associated with glasdegib plus LDAC</w:t>
      </w:r>
    </w:p>
    <w:p w14:paraId="5345AB12" w14:textId="1F2D92F7" w:rsidR="000028EF" w:rsidRDefault="0050059B" w:rsidP="00871265">
      <w:pPr>
        <w:spacing w:before="240" w:after="24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most common AEs with glasdegib </w:t>
      </w:r>
      <w:r w:rsidR="00514AB4">
        <w:rPr>
          <w:rFonts w:ascii="Times New Roman" w:hAnsi="Times New Roman" w:cs="Times New Roman"/>
          <w:sz w:val="24"/>
          <w:szCs w:val="24"/>
          <w:lang w:val="en-US"/>
        </w:rPr>
        <w:t>(</w:t>
      </w:r>
      <w:r w:rsidR="00EC08F4">
        <w:rPr>
          <w:rFonts w:ascii="Times New Roman" w:hAnsi="Times New Roman" w:cs="Times New Roman"/>
          <w:sz w:val="24"/>
          <w:szCs w:val="24"/>
          <w:lang w:val="en-US"/>
        </w:rPr>
        <w:t xml:space="preserve">Table </w:t>
      </w:r>
      <w:r w:rsidR="009D64AD">
        <w:rPr>
          <w:rFonts w:ascii="Times New Roman" w:hAnsi="Times New Roman" w:cs="Times New Roman"/>
          <w:sz w:val="24"/>
          <w:szCs w:val="24"/>
          <w:lang w:val="en-US"/>
        </w:rPr>
        <w:t>5</w:t>
      </w:r>
      <w:r w:rsidR="00496E37">
        <w:rPr>
          <w:rFonts w:ascii="Times New Roman" w:hAnsi="Times New Roman" w:cs="Times New Roman"/>
          <w:sz w:val="24"/>
          <w:szCs w:val="24"/>
          <w:lang w:val="en-US"/>
        </w:rPr>
        <w:t xml:space="preserve"> and Figure 2</w:t>
      </w:r>
      <w:r>
        <w:rPr>
          <w:rFonts w:ascii="Times New Roman" w:hAnsi="Times New Roman" w:cs="Times New Roman"/>
          <w:sz w:val="24"/>
          <w:szCs w:val="24"/>
          <w:lang w:val="en-US"/>
        </w:rPr>
        <w:t>)</w:t>
      </w:r>
      <w:r w:rsidR="003F4039">
        <w:rPr>
          <w:rFonts w:ascii="Times New Roman" w:hAnsi="Times New Roman" w:cs="Times New Roman"/>
          <w:sz w:val="24"/>
          <w:szCs w:val="24"/>
          <w:lang w:val="en-US"/>
        </w:rPr>
        <w:t xml:space="preserve"> are </w:t>
      </w:r>
      <w:r w:rsidR="00886A66">
        <w:rPr>
          <w:rFonts w:ascii="Times New Roman" w:hAnsi="Times New Roman" w:cs="Times New Roman"/>
          <w:sz w:val="24"/>
          <w:szCs w:val="24"/>
          <w:lang w:val="en-US"/>
        </w:rPr>
        <w:t xml:space="preserve">related to </w:t>
      </w:r>
      <w:r w:rsidR="00092BCE">
        <w:rPr>
          <w:rFonts w:ascii="Times New Roman" w:hAnsi="Times New Roman" w:cs="Times New Roman"/>
          <w:sz w:val="24"/>
          <w:szCs w:val="24"/>
          <w:lang w:val="en-US"/>
        </w:rPr>
        <w:t xml:space="preserve">the mechanism of </w:t>
      </w:r>
      <w:r w:rsidR="00886A66">
        <w:rPr>
          <w:rFonts w:ascii="Times New Roman" w:hAnsi="Times New Roman" w:cs="Times New Roman"/>
          <w:sz w:val="24"/>
          <w:szCs w:val="24"/>
          <w:lang w:val="en-US"/>
        </w:rPr>
        <w:t>action o</w:t>
      </w:r>
      <w:r w:rsidR="00092BCE">
        <w:rPr>
          <w:rFonts w:ascii="Times New Roman" w:hAnsi="Times New Roman" w:cs="Times New Roman"/>
          <w:sz w:val="24"/>
          <w:szCs w:val="24"/>
          <w:lang w:val="en-US"/>
        </w:rPr>
        <w:t xml:space="preserve">f </w:t>
      </w:r>
      <w:r>
        <w:rPr>
          <w:rFonts w:ascii="Times New Roman" w:hAnsi="Times New Roman" w:cs="Times New Roman"/>
          <w:sz w:val="24"/>
          <w:szCs w:val="24"/>
          <w:lang w:val="en-US"/>
        </w:rPr>
        <w:t>SMOi</w:t>
      </w:r>
      <w:r w:rsidR="00886A66">
        <w:rPr>
          <w:rFonts w:ascii="Times New Roman" w:hAnsi="Times New Roman" w:cs="Times New Roman"/>
          <w:sz w:val="24"/>
          <w:szCs w:val="24"/>
          <w:lang w:val="en-US"/>
        </w:rPr>
        <w:t xml:space="preserve"> </w:t>
      </w:r>
      <w:r w:rsidR="005354FE">
        <w:rPr>
          <w:rFonts w:ascii="Times New Roman" w:hAnsi="Times New Roman" w:cs="Times New Roman"/>
          <w:sz w:val="24"/>
          <w:szCs w:val="24"/>
          <w:lang w:val="en-US"/>
        </w:rPr>
        <w:fldChar w:fldCharType="begin">
          <w:fldData xml:space="preserve">PEVuZE5vdGU+PENpdGUgRXhjbHVkZUF1dGg9IjEiPjxZZWFyPjIwMTg8L1llYXI+PFJlY051bT42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</w:fldData>
        </w:fldChar>
      </w:r>
      <w:r w:rsidR="005354FE">
        <w:rPr>
          <w:rFonts w:ascii="Times New Roman" w:hAnsi="Times New Roman" w:cs="Times New Roman"/>
          <w:sz w:val="24"/>
          <w:szCs w:val="24"/>
          <w:lang w:val="en-US"/>
        </w:rPr>
        <w:instrText xml:space="preserve"> ADDIN EN.CITE </w:instrText>
      </w:r>
      <w:r w:rsidR="005354FE">
        <w:rPr>
          <w:rFonts w:ascii="Times New Roman" w:hAnsi="Times New Roman" w:cs="Times New Roman"/>
          <w:sz w:val="24"/>
          <w:szCs w:val="24"/>
          <w:lang w:val="en-US"/>
        </w:rPr>
        <w:fldChar w:fldCharType="begin">
          <w:fldData xml:space="preserve">PEVuZE5vdGU+PENpdGUgRXhjbHVkZUF1dGg9IjEiPjxZZWFyPjIwMTg8L1llYXI+PFJlY051bT42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</w:fldData>
        </w:fldChar>
      </w:r>
      <w:r w:rsidR="005354FE">
        <w:rPr>
          <w:rFonts w:ascii="Times New Roman" w:hAnsi="Times New Roman" w:cs="Times New Roman"/>
          <w:sz w:val="24"/>
          <w:szCs w:val="24"/>
          <w:lang w:val="en-US"/>
        </w:rPr>
        <w:instrText xml:space="preserve"> ADDIN EN.CITE.DATA </w:instrText>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end"/>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85" w:tooltip=", 2018 #66" w:history="1">
        <w:r w:rsidR="005354FE">
          <w:rPr>
            <w:rFonts w:ascii="Times New Roman" w:hAnsi="Times New Roman" w:cs="Times New Roman"/>
            <w:noProof/>
            <w:sz w:val="24"/>
            <w:szCs w:val="24"/>
            <w:lang w:val="en-US"/>
          </w:rPr>
          <w:t>85-90</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886A66">
        <w:rPr>
          <w:rFonts w:ascii="Times New Roman" w:hAnsi="Times New Roman" w:cs="Times New Roman"/>
          <w:sz w:val="24"/>
          <w:szCs w:val="24"/>
          <w:lang w:val="en-US"/>
        </w:rPr>
        <w:t>, although frequency and severity varies due to different PK properties</w:t>
      </w:r>
      <w:r w:rsidR="00814856" w:rsidRPr="002C4C38">
        <w:rPr>
          <w:rFonts w:ascii="Times New Roman" w:hAnsi="Times New Roman" w:cs="Times New Roman"/>
          <w:sz w:val="24"/>
          <w:szCs w:val="24"/>
          <w:lang w:val="en-US"/>
        </w:rPr>
        <w:t xml:space="preserve">. </w:t>
      </w:r>
      <w:r w:rsidR="00A36C6A" w:rsidRPr="002C4C38">
        <w:rPr>
          <w:rFonts w:ascii="Times New Roman" w:hAnsi="Times New Roman" w:cs="Times New Roman"/>
          <w:sz w:val="24"/>
          <w:szCs w:val="24"/>
          <w:lang w:val="en-US"/>
        </w:rPr>
        <w:t xml:space="preserve">Most can be managed </w:t>
      </w:r>
      <w:r w:rsidR="009E3D24">
        <w:rPr>
          <w:rFonts w:ascii="Times New Roman" w:hAnsi="Times New Roman" w:cs="Times New Roman"/>
          <w:sz w:val="24"/>
          <w:szCs w:val="24"/>
          <w:lang w:val="en-US"/>
        </w:rPr>
        <w:t>with</w:t>
      </w:r>
      <w:r w:rsidR="009E3D24" w:rsidRPr="002C4C38">
        <w:rPr>
          <w:rFonts w:ascii="Times New Roman" w:hAnsi="Times New Roman" w:cs="Times New Roman"/>
          <w:sz w:val="24"/>
          <w:szCs w:val="24"/>
          <w:lang w:val="en-US"/>
        </w:rPr>
        <w:t xml:space="preserve"> </w:t>
      </w:r>
      <w:r w:rsidR="00A36C6A" w:rsidRPr="002C4C38">
        <w:rPr>
          <w:rFonts w:ascii="Times New Roman" w:hAnsi="Times New Roman" w:cs="Times New Roman"/>
          <w:sz w:val="24"/>
          <w:szCs w:val="24"/>
          <w:lang w:val="en-US"/>
        </w:rPr>
        <w:t xml:space="preserve">dose modifications and/or </w:t>
      </w:r>
      <w:r w:rsidR="00994F53">
        <w:rPr>
          <w:rFonts w:ascii="Times New Roman" w:hAnsi="Times New Roman" w:cs="Times New Roman"/>
          <w:sz w:val="24"/>
          <w:szCs w:val="24"/>
          <w:lang w:val="en-US"/>
        </w:rPr>
        <w:t xml:space="preserve">temporary </w:t>
      </w:r>
      <w:r w:rsidR="00A36C6A" w:rsidRPr="002C4C38">
        <w:rPr>
          <w:rFonts w:ascii="Times New Roman" w:hAnsi="Times New Roman" w:cs="Times New Roman"/>
          <w:sz w:val="24"/>
          <w:szCs w:val="24"/>
          <w:lang w:val="en-US"/>
        </w:rPr>
        <w:t>interruptions</w:t>
      </w:r>
      <w:r w:rsidR="0037125D">
        <w:rPr>
          <w:rFonts w:ascii="Times New Roman" w:hAnsi="Times New Roman" w:cs="Times New Roman"/>
          <w:sz w:val="24"/>
          <w:szCs w:val="24"/>
          <w:lang w:val="en-US"/>
        </w:rPr>
        <w:t>; h</w:t>
      </w:r>
      <w:r w:rsidR="00A36C6A" w:rsidRPr="002C4C38">
        <w:rPr>
          <w:rFonts w:ascii="Times New Roman" w:hAnsi="Times New Roman" w:cs="Times New Roman"/>
          <w:sz w:val="24"/>
          <w:szCs w:val="24"/>
          <w:lang w:val="en-US"/>
        </w:rPr>
        <w:t xml:space="preserve">owever, </w:t>
      </w:r>
      <w:r>
        <w:rPr>
          <w:rFonts w:ascii="Times New Roman" w:hAnsi="Times New Roman" w:cs="Times New Roman"/>
          <w:sz w:val="24"/>
          <w:szCs w:val="24"/>
          <w:lang w:val="en-US"/>
        </w:rPr>
        <w:t>alternative</w:t>
      </w:r>
      <w:r w:rsidR="00313032" w:rsidRPr="002C4C38">
        <w:rPr>
          <w:rFonts w:ascii="Times New Roman" w:hAnsi="Times New Roman" w:cs="Times New Roman"/>
          <w:sz w:val="24"/>
          <w:szCs w:val="24"/>
          <w:lang w:val="en-US"/>
        </w:rPr>
        <w:t xml:space="preserve"> strategies </w:t>
      </w:r>
      <w:r>
        <w:rPr>
          <w:rFonts w:ascii="Times New Roman" w:hAnsi="Times New Roman" w:cs="Times New Roman"/>
          <w:sz w:val="24"/>
          <w:szCs w:val="24"/>
          <w:lang w:val="en-US"/>
        </w:rPr>
        <w:t>are available</w:t>
      </w:r>
      <w:r w:rsidR="003F4039">
        <w:rPr>
          <w:rFonts w:ascii="Times New Roman" w:hAnsi="Times New Roman" w:cs="Times New Roman"/>
          <w:sz w:val="24"/>
          <w:szCs w:val="24"/>
          <w:lang w:val="en-US"/>
        </w:rPr>
        <w:t xml:space="preserve"> </w:t>
      </w:r>
      <w:r w:rsidR="00313032" w:rsidRPr="002C4C38">
        <w:rPr>
          <w:rFonts w:ascii="Times New Roman" w:hAnsi="Times New Roman" w:cs="Times New Roman"/>
          <w:sz w:val="24"/>
          <w:szCs w:val="24"/>
          <w:lang w:val="en-US"/>
        </w:rPr>
        <w:t>(</w:t>
      </w:r>
      <w:r w:rsidR="00313032" w:rsidRPr="00226081">
        <w:rPr>
          <w:rFonts w:ascii="Times New Roman" w:hAnsi="Times New Roman" w:cs="Times New Roman"/>
          <w:sz w:val="24"/>
          <w:szCs w:val="24"/>
          <w:lang w:val="en-US"/>
        </w:rPr>
        <w:t>Table</w:t>
      </w:r>
      <w:r w:rsidR="00FE436D" w:rsidRPr="00226081">
        <w:rPr>
          <w:rFonts w:ascii="Times New Roman" w:hAnsi="Times New Roman" w:cs="Times New Roman"/>
          <w:sz w:val="24"/>
          <w:szCs w:val="24"/>
          <w:lang w:val="en-US"/>
        </w:rPr>
        <w:t xml:space="preserve"> </w:t>
      </w:r>
      <w:r w:rsidR="009D64AD">
        <w:rPr>
          <w:rFonts w:ascii="Times New Roman" w:hAnsi="Times New Roman" w:cs="Times New Roman"/>
          <w:sz w:val="24"/>
          <w:szCs w:val="24"/>
          <w:lang w:val="en-US"/>
        </w:rPr>
        <w:t>6</w:t>
      </w:r>
      <w:r w:rsidR="00313032" w:rsidRPr="00226081">
        <w:rPr>
          <w:rFonts w:ascii="Times New Roman" w:hAnsi="Times New Roman" w:cs="Times New Roman"/>
          <w:sz w:val="24"/>
          <w:szCs w:val="24"/>
          <w:lang w:val="en-US"/>
        </w:rPr>
        <w:t>)</w:t>
      </w:r>
      <w:r w:rsidR="004757AB" w:rsidRPr="002C4C38">
        <w:rPr>
          <w:rFonts w:ascii="Times New Roman" w:hAnsi="Times New Roman" w:cs="Times New Roman"/>
          <w:sz w:val="24"/>
          <w:szCs w:val="24"/>
          <w:lang w:val="en-US"/>
        </w:rPr>
        <w:t xml:space="preserve"> </w:t>
      </w:r>
      <w:r w:rsidR="005354FE">
        <w:rPr>
          <w:rFonts w:ascii="Times New Roman" w:hAnsi="Times New Roman" w:cs="Times New Roman"/>
          <w:sz w:val="24"/>
          <w:szCs w:val="24"/>
          <w:lang w:val="en-US"/>
        </w:rPr>
        <w:fldChar w:fldCharType="begin">
          <w:fldData xml:space="preserve">PEVuZE5vdGU+PENpdGU+PEF1dGhvcj5MYWNvdXR1cmU8L0F1dGhvcj48WWVhcj4yMDE2PC9ZZWFy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</w:fldData>
        </w:fldChar>
      </w:r>
      <w:r w:rsidR="005354FE">
        <w:rPr>
          <w:rFonts w:ascii="Times New Roman" w:hAnsi="Times New Roman" w:cs="Times New Roman"/>
          <w:sz w:val="24"/>
          <w:szCs w:val="24"/>
          <w:lang w:val="en-US"/>
        </w:rPr>
        <w:instrText xml:space="preserve"> ADDIN EN.CITE </w:instrText>
      </w:r>
      <w:r w:rsidR="005354FE">
        <w:rPr>
          <w:rFonts w:ascii="Times New Roman" w:hAnsi="Times New Roman" w:cs="Times New Roman"/>
          <w:sz w:val="24"/>
          <w:szCs w:val="24"/>
          <w:lang w:val="en-US"/>
        </w:rPr>
        <w:fldChar w:fldCharType="begin">
          <w:fldData xml:space="preserve">PEVuZE5vdGU+PENpdGU+PEF1dGhvcj5MYWNvdXR1cmU8L0F1dGhvcj48WWVhcj4yMDE2PC9ZZWFy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</w:fldData>
        </w:fldChar>
      </w:r>
      <w:r w:rsidR="005354FE">
        <w:rPr>
          <w:rFonts w:ascii="Times New Roman" w:hAnsi="Times New Roman" w:cs="Times New Roman"/>
          <w:sz w:val="24"/>
          <w:szCs w:val="24"/>
          <w:lang w:val="en-US"/>
        </w:rPr>
        <w:instrText xml:space="preserve"> ADDIN EN.CITE.DATA </w:instrText>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end"/>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34" w:tooltip=", 2020 #69" w:history="1">
        <w:r w:rsidR="005354FE">
          <w:rPr>
            <w:rFonts w:ascii="Times New Roman" w:hAnsi="Times New Roman" w:cs="Times New Roman"/>
            <w:noProof/>
            <w:sz w:val="24"/>
            <w:szCs w:val="24"/>
            <w:lang w:val="en-US"/>
          </w:rPr>
          <w:t>34</w:t>
        </w:r>
      </w:hyperlink>
      <w:r w:rsidR="005354FE">
        <w:rPr>
          <w:rFonts w:ascii="Times New Roman" w:hAnsi="Times New Roman" w:cs="Times New Roman"/>
          <w:noProof/>
          <w:sz w:val="24"/>
          <w:szCs w:val="24"/>
          <w:lang w:val="en-US"/>
        </w:rPr>
        <w:t>,</w:t>
      </w:r>
      <w:hyperlink w:anchor="_ENREF_76" w:tooltip="Lacouture, 2016 #164" w:history="1">
        <w:r w:rsidR="005354FE">
          <w:rPr>
            <w:rFonts w:ascii="Times New Roman" w:hAnsi="Times New Roman" w:cs="Times New Roman"/>
            <w:noProof/>
            <w:sz w:val="24"/>
            <w:szCs w:val="24"/>
            <w:lang w:val="en-US"/>
          </w:rPr>
          <w:t>76-79</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4757AB" w:rsidRPr="002C4C38">
        <w:rPr>
          <w:rFonts w:ascii="Times New Roman" w:hAnsi="Times New Roman" w:cs="Times New Roman"/>
          <w:sz w:val="24"/>
          <w:szCs w:val="24"/>
          <w:lang w:val="en-US"/>
        </w:rPr>
        <w:t>.</w:t>
      </w:r>
      <w:r w:rsidR="009D0D46" w:rsidRPr="002C4C38">
        <w:rPr>
          <w:rFonts w:ascii="Times New Roman" w:hAnsi="Times New Roman" w:cs="Times New Roman"/>
          <w:sz w:val="24"/>
          <w:szCs w:val="24"/>
          <w:lang w:val="en-US"/>
        </w:rPr>
        <w:t xml:space="preserve"> </w:t>
      </w:r>
      <w:r w:rsidR="000028EF" w:rsidRPr="002C4C38">
        <w:rPr>
          <w:rFonts w:ascii="Times New Roman" w:hAnsi="Times New Roman" w:cs="Times New Roman"/>
          <w:sz w:val="24"/>
          <w:szCs w:val="24"/>
          <w:lang w:val="en-US"/>
        </w:rPr>
        <w:t xml:space="preserve">In general, complete blood counts, electrolytes, </w:t>
      </w:r>
      <w:r w:rsidR="000028EF">
        <w:rPr>
          <w:rFonts w:ascii="Times New Roman" w:hAnsi="Times New Roman" w:cs="Times New Roman"/>
          <w:sz w:val="24"/>
          <w:szCs w:val="24"/>
          <w:lang w:val="en-US"/>
        </w:rPr>
        <w:t xml:space="preserve">and </w:t>
      </w:r>
      <w:r w:rsidR="000028EF" w:rsidRPr="002C4C38">
        <w:rPr>
          <w:rFonts w:ascii="Times New Roman" w:hAnsi="Times New Roman" w:cs="Times New Roman"/>
          <w:sz w:val="24"/>
          <w:szCs w:val="24"/>
          <w:lang w:val="en-US"/>
        </w:rPr>
        <w:t xml:space="preserve">renal and hepatic function </w:t>
      </w:r>
      <w:r w:rsidR="00606A34">
        <w:rPr>
          <w:rFonts w:ascii="Times New Roman" w:hAnsi="Times New Roman" w:cs="Times New Roman"/>
          <w:sz w:val="24"/>
          <w:szCs w:val="24"/>
          <w:lang w:val="en-US"/>
        </w:rPr>
        <w:t xml:space="preserve">should be assessed </w:t>
      </w:r>
      <w:r w:rsidR="000028EF" w:rsidRPr="002C4C38">
        <w:rPr>
          <w:rFonts w:ascii="Times New Roman" w:hAnsi="Times New Roman" w:cs="Times New Roman"/>
          <w:sz w:val="24"/>
          <w:szCs w:val="24"/>
          <w:lang w:val="en-US"/>
        </w:rPr>
        <w:t xml:space="preserve">prior to initiating treatment and at least weekly for the first month. </w:t>
      </w:r>
      <w:r w:rsidR="00606A34">
        <w:rPr>
          <w:rFonts w:ascii="Times New Roman" w:hAnsi="Times New Roman" w:cs="Times New Roman"/>
          <w:sz w:val="24"/>
          <w:szCs w:val="24"/>
          <w:lang w:val="en-US"/>
        </w:rPr>
        <w:t>E</w:t>
      </w:r>
      <w:r w:rsidR="000028EF" w:rsidRPr="002C4C38">
        <w:rPr>
          <w:rFonts w:ascii="Times New Roman" w:hAnsi="Times New Roman" w:cs="Times New Roman"/>
          <w:sz w:val="24"/>
          <w:szCs w:val="24"/>
          <w:lang w:val="en-US"/>
        </w:rPr>
        <w:t xml:space="preserve">lectrolytes and renal function </w:t>
      </w:r>
      <w:r w:rsidR="00606A34">
        <w:rPr>
          <w:rFonts w:ascii="Times New Roman" w:hAnsi="Times New Roman" w:cs="Times New Roman"/>
          <w:sz w:val="24"/>
          <w:szCs w:val="24"/>
          <w:lang w:val="en-US"/>
        </w:rPr>
        <w:t xml:space="preserve">should be monitored </w:t>
      </w:r>
      <w:r w:rsidR="000028EF" w:rsidRPr="002C4C38">
        <w:rPr>
          <w:rFonts w:ascii="Times New Roman" w:hAnsi="Times New Roman" w:cs="Times New Roman"/>
          <w:sz w:val="24"/>
          <w:szCs w:val="24"/>
          <w:lang w:val="en-US"/>
        </w:rPr>
        <w:t xml:space="preserve">monthly </w:t>
      </w:r>
      <w:r w:rsidR="000028EF">
        <w:rPr>
          <w:rFonts w:ascii="Times New Roman" w:hAnsi="Times New Roman" w:cs="Times New Roman"/>
          <w:sz w:val="24"/>
          <w:szCs w:val="24"/>
          <w:lang w:val="en-US"/>
        </w:rPr>
        <w:t xml:space="preserve">throughout </w:t>
      </w:r>
      <w:r w:rsidR="000028EF" w:rsidRPr="002C4C38">
        <w:rPr>
          <w:rFonts w:ascii="Times New Roman" w:hAnsi="Times New Roman" w:cs="Times New Roman"/>
          <w:sz w:val="24"/>
          <w:szCs w:val="24"/>
          <w:lang w:val="en-US"/>
        </w:rPr>
        <w:t xml:space="preserve">treatment </w:t>
      </w:r>
      <w:r w:rsidR="005354FE">
        <w:rPr>
          <w:rFonts w:ascii="Times New Roman" w:hAnsi="Times New Roman" w:cs="Times New Roman"/>
          <w:sz w:val="24"/>
          <w:szCs w:val="24"/>
          <w:lang w:val="en-US"/>
        </w:rPr>
        <w:fldChar w:fldCharType="begin"/>
      </w:r>
      <w:r w:rsidR="005354FE">
        <w:rPr>
          <w:rFonts w:ascii="Times New Roman" w:hAnsi="Times New Roman" w:cs="Times New Roman"/>
          <w:sz w:val="24"/>
          <w:szCs w:val="24"/>
          <w:lang w:val="en-US"/>
        </w:rPr>
        <w:instrText xml:space="preserve"> ADDIN EN.CITE &lt;EndNote&gt;&lt;Cite ExcludeAuth="1"&gt;&lt;Year&gt;2020&lt;/Year&gt;&lt;RecNum&gt;69&lt;/RecNum&gt;&lt;DisplayText&gt;[34]&lt;/DisplayText&gt;&lt;record&gt;&lt;rec-number&gt;69&lt;/rec-number&gt;&lt;foreign-keys&gt;&lt;key app="EN" db-id="wtwavetw3f5dete2fp9pdvabprwvpwvf5p09" timestamp="1552904926"&gt;69&lt;/key&gt;&lt;/foreign-keys&gt;&lt;ref-type name="Web Page"&gt;12&lt;/ref-type&gt;&lt;contributors&gt;&lt;/contributors&gt;&lt;titles&gt;&lt;title&gt;Highlights of prescribing information: Daurismo (glasdegib)&lt;/title&gt;&lt;/titles&gt;&lt;volume&gt;2020&lt;/volume&gt;&lt;number&gt;27 March&lt;/number&gt;&lt;dates&gt;&lt;year&gt;2020&lt;/year&gt;&lt;/dates&gt;&lt;publisher&gt;US Food and Drug Administration&lt;/publisher&gt;&lt;urls&gt;&lt;related-urls&gt;&lt;url&gt;https://www.accessdata.fda.gov/drugsatfda_docs/label/2020/210656s002s004lbl.pdf&lt;/url&gt;&lt;/related-urls&gt;&lt;/urls&gt;&lt;custom1&gt;2020&lt;/custom1&gt;&lt;custom2&gt;27 March&lt;/custom2&gt;&lt;/record&gt;&lt;/Cite&gt;&lt;/EndNote&gt;</w:instrText>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34" w:tooltip=", 2020 #69" w:history="1">
        <w:r w:rsidR="005354FE">
          <w:rPr>
            <w:rFonts w:ascii="Times New Roman" w:hAnsi="Times New Roman" w:cs="Times New Roman"/>
            <w:noProof/>
            <w:sz w:val="24"/>
            <w:szCs w:val="24"/>
            <w:lang w:val="en-US"/>
          </w:rPr>
          <w:t>34</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0028EF" w:rsidRPr="002C4C38">
        <w:rPr>
          <w:rFonts w:ascii="Times New Roman" w:hAnsi="Times New Roman" w:cs="Times New Roman"/>
          <w:sz w:val="24"/>
          <w:szCs w:val="24"/>
          <w:lang w:val="en-US"/>
        </w:rPr>
        <w:t>.</w:t>
      </w:r>
    </w:p>
    <w:p w14:paraId="70172EEE" w14:textId="48B3378A" w:rsidR="00475F4B" w:rsidRPr="002C4C38" w:rsidRDefault="000028EF" w:rsidP="000028E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Common non-hematologic AEs observed during glasdegib treatment include a</w:t>
      </w:r>
      <w:r w:rsidRPr="002C4C38">
        <w:rPr>
          <w:rFonts w:ascii="Times New Roman" w:hAnsi="Times New Roman" w:cs="Times New Roman"/>
          <w:sz w:val="24"/>
          <w:szCs w:val="24"/>
          <w:lang w:val="en-US"/>
        </w:rPr>
        <w:t xml:space="preserve">lopecia, dysgeusia, </w:t>
      </w:r>
      <w:r>
        <w:rPr>
          <w:rFonts w:ascii="Times New Roman" w:hAnsi="Times New Roman" w:cs="Times New Roman"/>
          <w:sz w:val="24"/>
          <w:szCs w:val="24"/>
          <w:lang w:val="en-US"/>
        </w:rPr>
        <w:t xml:space="preserve">fatigue, </w:t>
      </w:r>
      <w:r w:rsidRPr="002C4C38">
        <w:rPr>
          <w:rFonts w:ascii="Times New Roman" w:hAnsi="Times New Roman" w:cs="Times New Roman"/>
          <w:sz w:val="24"/>
          <w:szCs w:val="24"/>
          <w:lang w:val="en-US"/>
        </w:rPr>
        <w:t xml:space="preserve">gastrointestinal </w:t>
      </w:r>
      <w:r>
        <w:rPr>
          <w:rFonts w:ascii="Times New Roman" w:hAnsi="Times New Roman" w:cs="Times New Roman"/>
          <w:sz w:val="24"/>
          <w:szCs w:val="24"/>
          <w:lang w:val="en-US"/>
        </w:rPr>
        <w:t xml:space="preserve">AEs, </w:t>
      </w:r>
      <w:r w:rsidRPr="002C4C38">
        <w:rPr>
          <w:rFonts w:ascii="Times New Roman" w:hAnsi="Times New Roman" w:cs="Times New Roman"/>
          <w:sz w:val="24"/>
          <w:szCs w:val="24"/>
          <w:lang w:val="en-US"/>
        </w:rPr>
        <w:t>muscle spasms</w:t>
      </w:r>
      <w:r>
        <w:rPr>
          <w:rFonts w:ascii="Times New Roman" w:hAnsi="Times New Roman" w:cs="Times New Roman"/>
          <w:sz w:val="24"/>
          <w:szCs w:val="24"/>
          <w:lang w:val="en-US"/>
        </w:rPr>
        <w:t xml:space="preserve">, </w:t>
      </w:r>
      <w:r w:rsidRPr="002C4C38">
        <w:rPr>
          <w:rFonts w:ascii="Times New Roman" w:hAnsi="Times New Roman" w:cs="Times New Roman"/>
          <w:sz w:val="24"/>
          <w:szCs w:val="24"/>
          <w:lang w:val="en-US"/>
        </w:rPr>
        <w:t xml:space="preserve">and </w:t>
      </w:r>
      <w:r>
        <w:rPr>
          <w:rFonts w:ascii="Times New Roman" w:hAnsi="Times New Roman" w:cs="Times New Roman"/>
          <w:sz w:val="24"/>
          <w:szCs w:val="24"/>
          <w:lang w:val="en-US"/>
        </w:rPr>
        <w:t>rash</w:t>
      </w:r>
      <w:r w:rsidR="00517643">
        <w:rPr>
          <w:rFonts w:ascii="Times New Roman" w:hAnsi="Times New Roman" w:cs="Times New Roman"/>
          <w:sz w:val="24"/>
          <w:szCs w:val="24"/>
          <w:lang w:val="en-US"/>
        </w:rPr>
        <w:t xml:space="preserve"> (Table </w:t>
      </w:r>
      <w:r w:rsidR="009D64AD">
        <w:rPr>
          <w:rFonts w:ascii="Times New Roman" w:hAnsi="Times New Roman" w:cs="Times New Roman"/>
          <w:sz w:val="24"/>
          <w:szCs w:val="24"/>
          <w:lang w:val="en-US"/>
        </w:rPr>
        <w:t>5</w:t>
      </w:r>
      <w:r w:rsidR="0051764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5354FE">
        <w:rPr>
          <w:rFonts w:ascii="Times New Roman" w:hAnsi="Times New Roman" w:cs="Times New Roman"/>
          <w:sz w:val="24"/>
          <w:szCs w:val="24"/>
          <w:lang w:val="en-US"/>
        </w:rPr>
        <w:fldChar w:fldCharType="begin">
          <w:fldData xml:space="preserve">PEVuZE5vdGU+PENpdGU+PEF1dGhvcj5Db3J0ZXM8L0F1dGhvcj48WWVhcj4yMDE5PC9ZZWFyPjxS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==
</w:fldData>
        </w:fldChar>
      </w:r>
      <w:r w:rsidR="005354FE">
        <w:rPr>
          <w:rFonts w:ascii="Times New Roman" w:hAnsi="Times New Roman" w:cs="Times New Roman"/>
          <w:sz w:val="24"/>
          <w:szCs w:val="24"/>
          <w:lang w:val="en-US"/>
        </w:rPr>
        <w:instrText xml:space="preserve"> ADDIN EN.CITE </w:instrText>
      </w:r>
      <w:r w:rsidR="005354FE">
        <w:rPr>
          <w:rFonts w:ascii="Times New Roman" w:hAnsi="Times New Roman" w:cs="Times New Roman"/>
          <w:sz w:val="24"/>
          <w:szCs w:val="24"/>
          <w:lang w:val="en-US"/>
        </w:rPr>
        <w:fldChar w:fldCharType="begin">
          <w:fldData xml:space="preserve">PEVuZE5vdGU+PENpdGU+PEF1dGhvcj5Db3J0ZXM8L0F1dGhvcj48WWVhcj4yMDE5PC9ZZWFyPjxS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==
</w:fldData>
        </w:fldChar>
      </w:r>
      <w:r w:rsidR="005354FE">
        <w:rPr>
          <w:rFonts w:ascii="Times New Roman" w:hAnsi="Times New Roman" w:cs="Times New Roman"/>
          <w:sz w:val="24"/>
          <w:szCs w:val="24"/>
          <w:lang w:val="en-US"/>
        </w:rPr>
        <w:instrText xml:space="preserve"> ADDIN EN.CITE.DATA </w:instrText>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end"/>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36" w:tooltip="Cortes, 2019 #97" w:history="1">
        <w:r w:rsidR="005354FE">
          <w:rPr>
            <w:rFonts w:ascii="Times New Roman" w:hAnsi="Times New Roman" w:cs="Times New Roman"/>
            <w:noProof/>
            <w:sz w:val="24"/>
            <w:szCs w:val="24"/>
            <w:lang w:val="en-US"/>
          </w:rPr>
          <w:t>36</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Pr="002C4C38">
        <w:rPr>
          <w:rFonts w:ascii="Times New Roman" w:hAnsi="Times New Roman" w:cs="Times New Roman"/>
          <w:sz w:val="24"/>
          <w:szCs w:val="24"/>
          <w:lang w:val="en-US"/>
        </w:rPr>
        <w:t xml:space="preserve">It is important </w:t>
      </w:r>
      <w:r>
        <w:rPr>
          <w:rFonts w:ascii="Times New Roman" w:hAnsi="Times New Roman" w:cs="Times New Roman"/>
          <w:sz w:val="24"/>
          <w:szCs w:val="24"/>
          <w:lang w:val="en-US"/>
        </w:rPr>
        <w:t xml:space="preserve">to inform </w:t>
      </w:r>
      <w:r w:rsidRPr="002C4C38">
        <w:rPr>
          <w:rFonts w:ascii="Times New Roman" w:hAnsi="Times New Roman" w:cs="Times New Roman"/>
          <w:sz w:val="24"/>
          <w:szCs w:val="24"/>
          <w:lang w:val="en-US"/>
        </w:rPr>
        <w:t>patients of the possibility of</w:t>
      </w:r>
      <w:r>
        <w:rPr>
          <w:rFonts w:ascii="Times New Roman" w:hAnsi="Times New Roman" w:cs="Times New Roman"/>
          <w:sz w:val="24"/>
          <w:szCs w:val="24"/>
          <w:lang w:val="en-US"/>
        </w:rPr>
        <w:t xml:space="preserve"> these AEs and that they are </w:t>
      </w:r>
      <w:r w:rsidRPr="002C4C38">
        <w:rPr>
          <w:rFonts w:ascii="Times New Roman" w:hAnsi="Times New Roman" w:cs="Times New Roman"/>
          <w:sz w:val="24"/>
          <w:szCs w:val="24"/>
          <w:lang w:val="en-US"/>
        </w:rPr>
        <w:t>common with SMO</w:t>
      </w:r>
      <w:r>
        <w:rPr>
          <w:rFonts w:ascii="Times New Roman" w:hAnsi="Times New Roman" w:cs="Times New Roman"/>
          <w:sz w:val="24"/>
          <w:szCs w:val="24"/>
          <w:lang w:val="en-US"/>
        </w:rPr>
        <w:t xml:space="preserve">i treatment. </w:t>
      </w:r>
      <w:r w:rsidR="004B1178" w:rsidRPr="002C4C38">
        <w:rPr>
          <w:rFonts w:ascii="Times New Roman" w:hAnsi="Times New Roman" w:cs="Times New Roman"/>
          <w:sz w:val="24"/>
          <w:szCs w:val="24"/>
          <w:lang w:val="en-US"/>
        </w:rPr>
        <w:t>Additionally, a full review of the patient’s medical history, comorbidities</w:t>
      </w:r>
      <w:r w:rsidR="00780105">
        <w:rPr>
          <w:rFonts w:ascii="Times New Roman" w:hAnsi="Times New Roman" w:cs="Times New Roman"/>
          <w:sz w:val="24"/>
          <w:szCs w:val="24"/>
          <w:lang w:val="en-US"/>
        </w:rPr>
        <w:t>,</w:t>
      </w:r>
      <w:r w:rsidR="004B1178" w:rsidRPr="002C4C38">
        <w:rPr>
          <w:rFonts w:ascii="Times New Roman" w:hAnsi="Times New Roman" w:cs="Times New Roman"/>
          <w:sz w:val="24"/>
          <w:szCs w:val="24"/>
          <w:lang w:val="en-US"/>
        </w:rPr>
        <w:t xml:space="preserve"> </w:t>
      </w:r>
      <w:r w:rsidR="00AA3451">
        <w:rPr>
          <w:rFonts w:ascii="Times New Roman" w:hAnsi="Times New Roman" w:cs="Times New Roman"/>
          <w:sz w:val="24"/>
          <w:szCs w:val="24"/>
          <w:lang w:val="en-US"/>
        </w:rPr>
        <w:t xml:space="preserve">underlying deficiencies, </w:t>
      </w:r>
      <w:r w:rsidR="004B1178" w:rsidRPr="002C4C38">
        <w:rPr>
          <w:rFonts w:ascii="Times New Roman" w:hAnsi="Times New Roman" w:cs="Times New Roman"/>
          <w:sz w:val="24"/>
          <w:szCs w:val="24"/>
          <w:lang w:val="en-US"/>
        </w:rPr>
        <w:t xml:space="preserve">and concomitant medications </w:t>
      </w:r>
      <w:r w:rsidR="00606A34">
        <w:rPr>
          <w:rFonts w:ascii="Times New Roman" w:hAnsi="Times New Roman" w:cs="Times New Roman"/>
          <w:sz w:val="24"/>
          <w:szCs w:val="24"/>
          <w:lang w:val="en-US"/>
        </w:rPr>
        <w:t xml:space="preserve">should be completed </w:t>
      </w:r>
      <w:r w:rsidR="00761F07" w:rsidRPr="002C4C38">
        <w:rPr>
          <w:rFonts w:ascii="Times New Roman" w:hAnsi="Times New Roman" w:cs="Times New Roman"/>
          <w:sz w:val="24"/>
          <w:szCs w:val="24"/>
          <w:lang w:val="en-US"/>
        </w:rPr>
        <w:t xml:space="preserve">before initiating treatment </w:t>
      </w:r>
      <w:r w:rsidR="004B1178" w:rsidRPr="002C4C38">
        <w:rPr>
          <w:rFonts w:ascii="Times New Roman" w:hAnsi="Times New Roman" w:cs="Times New Roman"/>
          <w:sz w:val="24"/>
          <w:szCs w:val="24"/>
          <w:lang w:val="en-US"/>
        </w:rPr>
        <w:t xml:space="preserve">to identify </w:t>
      </w:r>
      <w:r w:rsidR="0050059B">
        <w:rPr>
          <w:rFonts w:ascii="Times New Roman" w:hAnsi="Times New Roman" w:cs="Times New Roman"/>
          <w:sz w:val="24"/>
          <w:szCs w:val="24"/>
          <w:lang w:val="en-US"/>
        </w:rPr>
        <w:t xml:space="preserve">contributory </w:t>
      </w:r>
      <w:r w:rsidR="004B1178" w:rsidRPr="002C4C38">
        <w:rPr>
          <w:rFonts w:ascii="Times New Roman" w:hAnsi="Times New Roman" w:cs="Times New Roman"/>
          <w:sz w:val="24"/>
          <w:szCs w:val="24"/>
          <w:lang w:val="en-US"/>
        </w:rPr>
        <w:t xml:space="preserve">factors </w:t>
      </w:r>
      <w:r w:rsidR="0050059B">
        <w:rPr>
          <w:rFonts w:ascii="Times New Roman" w:hAnsi="Times New Roman" w:cs="Times New Roman"/>
          <w:sz w:val="24"/>
          <w:szCs w:val="24"/>
          <w:lang w:val="en-US"/>
        </w:rPr>
        <w:t>for</w:t>
      </w:r>
      <w:r w:rsidR="004B1178" w:rsidRPr="002C4C38">
        <w:rPr>
          <w:rFonts w:ascii="Times New Roman" w:hAnsi="Times New Roman" w:cs="Times New Roman"/>
          <w:sz w:val="24"/>
          <w:szCs w:val="24"/>
          <w:lang w:val="en-US"/>
        </w:rPr>
        <w:t xml:space="preserve"> AEs</w:t>
      </w:r>
      <w:r w:rsidR="0004300F">
        <w:rPr>
          <w:rFonts w:ascii="Times New Roman" w:hAnsi="Times New Roman" w:cs="Times New Roman"/>
          <w:sz w:val="24"/>
          <w:szCs w:val="24"/>
          <w:lang w:val="en-US"/>
        </w:rPr>
        <w:t xml:space="preserve">. </w:t>
      </w:r>
      <w:r w:rsidR="00606A34">
        <w:rPr>
          <w:rFonts w:ascii="Times New Roman" w:hAnsi="Times New Roman" w:cs="Times New Roman"/>
          <w:sz w:val="24"/>
          <w:szCs w:val="24"/>
          <w:lang w:val="en-US"/>
        </w:rPr>
        <w:t>P</w:t>
      </w:r>
      <w:r w:rsidR="0004300F">
        <w:rPr>
          <w:rFonts w:ascii="Times New Roman" w:hAnsi="Times New Roman" w:cs="Times New Roman"/>
          <w:sz w:val="24"/>
          <w:szCs w:val="24"/>
          <w:lang w:val="en-US"/>
        </w:rPr>
        <w:t>harmacologi</w:t>
      </w:r>
      <w:r w:rsidR="00FE3499">
        <w:rPr>
          <w:rFonts w:ascii="Times New Roman" w:hAnsi="Times New Roman" w:cs="Times New Roman"/>
          <w:sz w:val="24"/>
          <w:szCs w:val="24"/>
          <w:lang w:val="en-US"/>
        </w:rPr>
        <w:t>c/supportive care therapies</w:t>
      </w:r>
      <w:r w:rsidR="0004300F">
        <w:rPr>
          <w:rFonts w:ascii="Times New Roman" w:hAnsi="Times New Roman" w:cs="Times New Roman"/>
          <w:sz w:val="24"/>
          <w:szCs w:val="24"/>
          <w:lang w:val="en-US"/>
        </w:rPr>
        <w:t xml:space="preserve"> or nonpharmacologic </w:t>
      </w:r>
      <w:r w:rsidR="00761F07">
        <w:rPr>
          <w:rFonts w:ascii="Times New Roman" w:hAnsi="Times New Roman" w:cs="Times New Roman"/>
          <w:sz w:val="24"/>
          <w:szCs w:val="24"/>
          <w:lang w:val="en-US"/>
        </w:rPr>
        <w:t>management strategies</w:t>
      </w:r>
      <w:r w:rsidR="00606A34">
        <w:rPr>
          <w:rFonts w:ascii="Times New Roman" w:hAnsi="Times New Roman" w:cs="Times New Roman"/>
          <w:sz w:val="24"/>
          <w:szCs w:val="24"/>
          <w:lang w:val="en-US"/>
        </w:rPr>
        <w:t xml:space="preserve"> should be considered</w:t>
      </w:r>
      <w:r w:rsidR="00761F07">
        <w:rPr>
          <w:rFonts w:ascii="Times New Roman" w:hAnsi="Times New Roman" w:cs="Times New Roman"/>
          <w:sz w:val="24"/>
          <w:szCs w:val="24"/>
          <w:lang w:val="en-US"/>
        </w:rPr>
        <w:t>,</w:t>
      </w:r>
      <w:r w:rsidR="004B1178" w:rsidRPr="002C4C38">
        <w:rPr>
          <w:rFonts w:ascii="Times New Roman" w:hAnsi="Times New Roman" w:cs="Times New Roman"/>
          <w:sz w:val="24"/>
          <w:szCs w:val="24"/>
          <w:lang w:val="en-US"/>
        </w:rPr>
        <w:t xml:space="preserve"> and</w:t>
      </w:r>
      <w:r w:rsidR="00606A34">
        <w:rPr>
          <w:rFonts w:ascii="Times New Roman" w:hAnsi="Times New Roman" w:cs="Times New Roman"/>
          <w:sz w:val="24"/>
          <w:szCs w:val="24"/>
          <w:lang w:val="en-US"/>
        </w:rPr>
        <w:t xml:space="preserve"> </w:t>
      </w:r>
      <w:r w:rsidR="0004300F">
        <w:rPr>
          <w:rFonts w:ascii="Times New Roman" w:hAnsi="Times New Roman" w:cs="Times New Roman"/>
          <w:sz w:val="24"/>
          <w:szCs w:val="24"/>
          <w:lang w:val="en-US"/>
        </w:rPr>
        <w:t xml:space="preserve">existing </w:t>
      </w:r>
      <w:r w:rsidR="004B1178" w:rsidRPr="002C4C38">
        <w:rPr>
          <w:rFonts w:ascii="Times New Roman" w:hAnsi="Times New Roman" w:cs="Times New Roman"/>
          <w:sz w:val="24"/>
          <w:szCs w:val="24"/>
          <w:lang w:val="en-US"/>
        </w:rPr>
        <w:t>treatment</w:t>
      </w:r>
      <w:r w:rsidR="0050059B">
        <w:rPr>
          <w:rFonts w:ascii="Times New Roman" w:hAnsi="Times New Roman" w:cs="Times New Roman"/>
          <w:sz w:val="24"/>
          <w:szCs w:val="24"/>
          <w:lang w:val="en-US"/>
        </w:rPr>
        <w:t>s</w:t>
      </w:r>
      <w:r w:rsidR="00606A34">
        <w:rPr>
          <w:rFonts w:ascii="Times New Roman" w:hAnsi="Times New Roman" w:cs="Times New Roman"/>
          <w:sz w:val="24"/>
          <w:szCs w:val="24"/>
          <w:lang w:val="en-US"/>
        </w:rPr>
        <w:t xml:space="preserve"> may need modified</w:t>
      </w:r>
      <w:r w:rsidR="00AA3451">
        <w:rPr>
          <w:rFonts w:ascii="Times New Roman" w:hAnsi="Times New Roman" w:cs="Times New Roman"/>
          <w:sz w:val="24"/>
          <w:szCs w:val="24"/>
          <w:lang w:val="en-US"/>
        </w:rPr>
        <w:t>, either prophylactically or in the event of an AE</w:t>
      </w:r>
      <w:r w:rsidR="009B505E">
        <w:rPr>
          <w:rFonts w:ascii="Times New Roman" w:hAnsi="Times New Roman" w:cs="Times New Roman"/>
          <w:sz w:val="24"/>
          <w:szCs w:val="24"/>
          <w:lang w:val="en-US"/>
        </w:rPr>
        <w:t xml:space="preserve"> </w:t>
      </w:r>
      <w:r w:rsidR="005354FE">
        <w:rPr>
          <w:rFonts w:ascii="Times New Roman" w:hAnsi="Times New Roman" w:cs="Times New Roman"/>
          <w:sz w:val="24"/>
          <w:szCs w:val="24"/>
          <w:lang w:val="en-US"/>
        </w:rPr>
        <w:fldChar w:fldCharType="begin">
          <w:fldData xml:space="preserve">PEVuZE5vdGU+PENpdGU+PEF1dGhvcj5MYWNvdXR1cmU8L0F1dGhvcj48WWVhcj4yMDE2PC9ZZWFy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</w:fldData>
        </w:fldChar>
      </w:r>
      <w:r w:rsidR="005354FE">
        <w:rPr>
          <w:rFonts w:ascii="Times New Roman" w:hAnsi="Times New Roman" w:cs="Times New Roman"/>
          <w:sz w:val="24"/>
          <w:szCs w:val="24"/>
          <w:lang w:val="en-US"/>
        </w:rPr>
        <w:instrText xml:space="preserve"> ADDIN EN.CITE </w:instrText>
      </w:r>
      <w:r w:rsidR="005354FE">
        <w:rPr>
          <w:rFonts w:ascii="Times New Roman" w:hAnsi="Times New Roman" w:cs="Times New Roman"/>
          <w:sz w:val="24"/>
          <w:szCs w:val="24"/>
          <w:lang w:val="en-US"/>
        </w:rPr>
        <w:fldChar w:fldCharType="begin">
          <w:fldData xml:space="preserve">PEVuZE5vdGU+PENpdGU+PEF1dGhvcj5MYWNvdXR1cmU8L0F1dGhvcj48WWVhcj4yMDE2PC9ZZWFy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</w:fldData>
        </w:fldChar>
      </w:r>
      <w:r w:rsidR="005354FE">
        <w:rPr>
          <w:rFonts w:ascii="Times New Roman" w:hAnsi="Times New Roman" w:cs="Times New Roman"/>
          <w:sz w:val="24"/>
          <w:szCs w:val="24"/>
          <w:lang w:val="en-US"/>
        </w:rPr>
        <w:instrText xml:space="preserve"> ADDIN EN.CITE.DATA </w:instrText>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end"/>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76" w:tooltip="Lacouture, 2016 #164" w:history="1">
        <w:r w:rsidR="005354FE">
          <w:rPr>
            <w:rFonts w:ascii="Times New Roman" w:hAnsi="Times New Roman" w:cs="Times New Roman"/>
            <w:noProof/>
            <w:sz w:val="24"/>
            <w:szCs w:val="24"/>
            <w:lang w:val="en-US"/>
          </w:rPr>
          <w:t>76-79</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4B1178" w:rsidRPr="002C4C38">
        <w:rPr>
          <w:rFonts w:ascii="Times New Roman" w:hAnsi="Times New Roman" w:cs="Times New Roman"/>
          <w:sz w:val="24"/>
          <w:szCs w:val="24"/>
          <w:lang w:val="en-US"/>
        </w:rPr>
        <w:t xml:space="preserve">. </w:t>
      </w:r>
      <w:r w:rsidR="00606A34">
        <w:rPr>
          <w:rFonts w:ascii="Times New Roman" w:hAnsi="Times New Roman" w:cs="Times New Roman"/>
          <w:sz w:val="24"/>
          <w:szCs w:val="24"/>
          <w:lang w:val="en-US"/>
        </w:rPr>
        <w:t>Patients should be a</w:t>
      </w:r>
      <w:r w:rsidRPr="002C4C38">
        <w:rPr>
          <w:rFonts w:ascii="Times New Roman" w:hAnsi="Times New Roman" w:cs="Times New Roman"/>
          <w:sz w:val="24"/>
          <w:szCs w:val="24"/>
          <w:lang w:val="en-US"/>
        </w:rPr>
        <w:t>dvise</w:t>
      </w:r>
      <w:r w:rsidR="00606A34">
        <w:rPr>
          <w:rFonts w:ascii="Times New Roman" w:hAnsi="Times New Roman" w:cs="Times New Roman"/>
          <w:sz w:val="24"/>
          <w:szCs w:val="24"/>
          <w:lang w:val="en-US"/>
        </w:rPr>
        <w:t>d</w:t>
      </w:r>
      <w:r>
        <w:rPr>
          <w:rFonts w:ascii="Times New Roman" w:hAnsi="Times New Roman" w:cs="Times New Roman"/>
          <w:sz w:val="24"/>
          <w:szCs w:val="24"/>
          <w:lang w:val="en-US"/>
        </w:rPr>
        <w:t xml:space="preserve"> </w:t>
      </w:r>
      <w:r w:rsidRPr="002C4C38">
        <w:rPr>
          <w:rFonts w:ascii="Times New Roman" w:hAnsi="Times New Roman" w:cs="Times New Roman"/>
          <w:sz w:val="24"/>
          <w:szCs w:val="24"/>
          <w:lang w:val="en-US"/>
        </w:rPr>
        <w:t xml:space="preserve">to maintain </w:t>
      </w:r>
      <w:r>
        <w:rPr>
          <w:rFonts w:ascii="Times New Roman" w:hAnsi="Times New Roman" w:cs="Times New Roman"/>
          <w:sz w:val="24"/>
          <w:szCs w:val="24"/>
          <w:lang w:val="en-US"/>
        </w:rPr>
        <w:t xml:space="preserve">healthy </w:t>
      </w:r>
      <w:r w:rsidRPr="002C4C38">
        <w:rPr>
          <w:rFonts w:ascii="Times New Roman" w:hAnsi="Times New Roman" w:cs="Times New Roman"/>
          <w:sz w:val="24"/>
          <w:szCs w:val="24"/>
          <w:lang w:val="en-US"/>
        </w:rPr>
        <w:t>physical activity</w:t>
      </w:r>
      <w:r>
        <w:rPr>
          <w:rFonts w:ascii="Times New Roman" w:hAnsi="Times New Roman" w:cs="Times New Roman"/>
          <w:sz w:val="24"/>
          <w:szCs w:val="24"/>
          <w:lang w:val="en-US"/>
        </w:rPr>
        <w:t>,</w:t>
      </w:r>
      <w:r w:rsidR="008A3012">
        <w:rPr>
          <w:rFonts w:ascii="Times New Roman" w:hAnsi="Times New Roman" w:cs="Times New Roman"/>
          <w:sz w:val="24"/>
          <w:szCs w:val="24"/>
          <w:lang w:val="en-US"/>
        </w:rPr>
        <w:t xml:space="preserve"> and </w:t>
      </w:r>
      <w:r w:rsidRPr="002C4C38">
        <w:rPr>
          <w:rFonts w:ascii="Times New Roman" w:hAnsi="Times New Roman" w:cs="Times New Roman"/>
          <w:sz w:val="24"/>
          <w:szCs w:val="24"/>
          <w:lang w:val="en-US"/>
        </w:rPr>
        <w:t>nutritional and sleeping habits</w:t>
      </w:r>
      <w:r w:rsidR="00606A34">
        <w:rPr>
          <w:rFonts w:ascii="Times New Roman" w:hAnsi="Times New Roman" w:cs="Times New Roman"/>
          <w:sz w:val="24"/>
          <w:szCs w:val="24"/>
          <w:lang w:val="en-US"/>
        </w:rPr>
        <w:t>. Guidance should be</w:t>
      </w:r>
      <w:r w:rsidR="008A3012">
        <w:rPr>
          <w:rFonts w:ascii="Times New Roman" w:hAnsi="Times New Roman" w:cs="Times New Roman"/>
          <w:sz w:val="24"/>
          <w:szCs w:val="24"/>
          <w:lang w:val="en-US"/>
        </w:rPr>
        <w:t xml:space="preserve"> provide</w:t>
      </w:r>
      <w:r w:rsidR="00606A34">
        <w:rPr>
          <w:rFonts w:ascii="Times New Roman" w:hAnsi="Times New Roman" w:cs="Times New Roman"/>
          <w:sz w:val="24"/>
          <w:szCs w:val="24"/>
          <w:lang w:val="en-US"/>
        </w:rPr>
        <w:t>d</w:t>
      </w:r>
      <w:r w:rsidR="008A3012">
        <w:rPr>
          <w:rFonts w:ascii="Times New Roman" w:hAnsi="Times New Roman" w:cs="Times New Roman"/>
          <w:sz w:val="24"/>
          <w:szCs w:val="24"/>
          <w:lang w:val="en-US"/>
        </w:rPr>
        <w:t xml:space="preserve"> on any behavioral changes that can minimize the risk of certain AEs</w:t>
      </w:r>
      <w:r w:rsidR="005354FE">
        <w:rPr>
          <w:rFonts w:ascii="Times New Roman" w:hAnsi="Times New Roman" w:cs="Times New Roman"/>
          <w:sz w:val="24"/>
          <w:szCs w:val="24"/>
          <w:lang w:val="en-US"/>
        </w:rPr>
        <w:fldChar w:fldCharType="begin">
          <w:fldData xml:space="preserve">PEVuZE5vdGU+PENpdGU+PEF1dGhvcj5MYWNvdXR1cmU8L0F1dGhvcj48WWVhcj4yMDE2PC9ZZWFy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</w:fldData>
        </w:fldChar>
      </w:r>
      <w:r w:rsidR="005354FE">
        <w:rPr>
          <w:rFonts w:ascii="Times New Roman" w:hAnsi="Times New Roman" w:cs="Times New Roman"/>
          <w:sz w:val="24"/>
          <w:szCs w:val="24"/>
          <w:lang w:val="en-US"/>
        </w:rPr>
        <w:instrText xml:space="preserve"> ADDIN EN.CITE </w:instrText>
      </w:r>
      <w:r w:rsidR="005354FE">
        <w:rPr>
          <w:rFonts w:ascii="Times New Roman" w:hAnsi="Times New Roman" w:cs="Times New Roman"/>
          <w:sz w:val="24"/>
          <w:szCs w:val="24"/>
          <w:lang w:val="en-US"/>
        </w:rPr>
        <w:fldChar w:fldCharType="begin">
          <w:fldData xml:space="preserve">PEVuZE5vdGU+PENpdGU+PEF1dGhvcj5MYWNvdXR1cmU8L0F1dGhvcj48WWVhcj4yMDE2PC9ZZWFy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</w:fldData>
        </w:fldChar>
      </w:r>
      <w:r w:rsidR="005354FE">
        <w:rPr>
          <w:rFonts w:ascii="Times New Roman" w:hAnsi="Times New Roman" w:cs="Times New Roman"/>
          <w:sz w:val="24"/>
          <w:szCs w:val="24"/>
          <w:lang w:val="en-US"/>
        </w:rPr>
        <w:instrText xml:space="preserve"> ADDIN EN.CITE.DATA </w:instrText>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end"/>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76" w:tooltip="Lacouture, 2016 #164" w:history="1">
        <w:r w:rsidR="005354FE">
          <w:rPr>
            <w:rFonts w:ascii="Times New Roman" w:hAnsi="Times New Roman" w:cs="Times New Roman"/>
            <w:noProof/>
            <w:sz w:val="24"/>
            <w:szCs w:val="24"/>
            <w:lang w:val="en-US"/>
          </w:rPr>
          <w:t>76-79</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FE3499" w:rsidRPr="002C4C38">
        <w:rPr>
          <w:rFonts w:ascii="Times New Roman" w:hAnsi="Times New Roman" w:cs="Times New Roman"/>
          <w:sz w:val="24"/>
          <w:szCs w:val="24"/>
          <w:lang w:val="en-US"/>
        </w:rPr>
        <w:t>.</w:t>
      </w:r>
      <w:r w:rsidR="00FE3499">
        <w:rPr>
          <w:rFonts w:ascii="Times New Roman" w:hAnsi="Times New Roman" w:cs="Times New Roman"/>
          <w:sz w:val="24"/>
          <w:szCs w:val="24"/>
          <w:lang w:val="en-US"/>
        </w:rPr>
        <w:t xml:space="preserve"> If necessary, AEs can be managed by reducing or interrupting the</w:t>
      </w:r>
      <w:r w:rsidR="00FE3499" w:rsidRPr="002C4C38">
        <w:rPr>
          <w:rFonts w:ascii="Times New Roman" w:hAnsi="Times New Roman" w:cs="Times New Roman"/>
          <w:sz w:val="24"/>
          <w:szCs w:val="24"/>
          <w:lang w:val="en-US"/>
        </w:rPr>
        <w:t xml:space="preserve"> glasdegib and/or LDAC </w:t>
      </w:r>
      <w:r w:rsidR="00FE3499">
        <w:rPr>
          <w:rFonts w:ascii="Times New Roman" w:hAnsi="Times New Roman" w:cs="Times New Roman"/>
          <w:sz w:val="24"/>
          <w:szCs w:val="24"/>
          <w:lang w:val="en-US"/>
        </w:rPr>
        <w:t xml:space="preserve">dose </w:t>
      </w:r>
      <w:r w:rsidR="005354FE">
        <w:rPr>
          <w:rFonts w:ascii="Times New Roman" w:hAnsi="Times New Roman" w:cs="Times New Roman"/>
          <w:sz w:val="24"/>
          <w:szCs w:val="24"/>
          <w:lang w:val="en-US"/>
        </w:rPr>
        <w:fldChar w:fldCharType="begin"/>
      </w:r>
      <w:r w:rsidR="005354FE">
        <w:rPr>
          <w:rFonts w:ascii="Times New Roman" w:hAnsi="Times New Roman" w:cs="Times New Roman"/>
          <w:sz w:val="24"/>
          <w:szCs w:val="24"/>
          <w:lang w:val="en-US"/>
        </w:rPr>
        <w:instrText xml:space="preserve"> ADDIN EN.CITE &lt;EndNote&gt;&lt;Cite ExcludeAuth="1"&gt;&lt;Year&gt;2020&lt;/Year&gt;&lt;RecNum&gt;69&lt;/RecNum&gt;&lt;DisplayText&gt;[34]&lt;/DisplayText&gt;&lt;record&gt;&lt;rec-number&gt;69&lt;/rec-number&gt;&lt;foreign-keys&gt;&lt;key app="EN" db-id="wtwavetw3f5dete2fp9pdvabprwvpwvf5p09" timestamp="1552904926"&gt;69&lt;/key&gt;&lt;/foreign-keys&gt;&lt;ref-type name="Web Page"&gt;12&lt;/ref-type&gt;&lt;contributors&gt;&lt;/contributors&gt;&lt;titles&gt;&lt;title&gt;Highlights of prescribing information: Daurismo (glasdegib)&lt;/title&gt;&lt;/titles&gt;&lt;volume&gt;2020&lt;/volume&gt;&lt;number&gt;27 March&lt;/number&gt;&lt;dates&gt;&lt;year&gt;2020&lt;/year&gt;&lt;/dates&gt;&lt;publisher&gt;US Food and Drug Administration&lt;/publisher&gt;&lt;urls&gt;&lt;related-urls&gt;&lt;url&gt;https://www.accessdata.fda.gov/drugsatfda_docs/label/2020/210656s002s004lbl.pdf&lt;/url&gt;&lt;/related-urls&gt;&lt;/urls&gt;&lt;custom1&gt;2020&lt;/custom1&gt;&lt;custom2&gt;27 March&lt;/custom2&gt;&lt;/record&gt;&lt;/Cite&gt;&lt;/EndNote&gt;</w:instrText>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34" w:tooltip=", 2020 #69" w:history="1">
        <w:r w:rsidR="005354FE">
          <w:rPr>
            <w:rFonts w:ascii="Times New Roman" w:hAnsi="Times New Roman" w:cs="Times New Roman"/>
            <w:noProof/>
            <w:sz w:val="24"/>
            <w:szCs w:val="24"/>
            <w:lang w:val="en-US"/>
          </w:rPr>
          <w:t>34</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FE3499">
        <w:rPr>
          <w:rFonts w:ascii="Times New Roman" w:hAnsi="Times New Roman" w:cs="Times New Roman"/>
          <w:sz w:val="24"/>
          <w:szCs w:val="24"/>
          <w:lang w:val="en-US"/>
        </w:rPr>
        <w:t>.</w:t>
      </w:r>
    </w:p>
    <w:p w14:paraId="2F81E2DB" w14:textId="24A25852" w:rsidR="00514AB4" w:rsidRPr="002C4C38" w:rsidRDefault="00514AB4" w:rsidP="00514AB4">
      <w:pPr>
        <w:spacing w:before="240" w:after="240" w:line="480" w:lineRule="auto"/>
        <w:rPr>
          <w:rFonts w:ascii="Times New Roman" w:hAnsi="Times New Roman" w:cs="Times New Roman"/>
          <w:sz w:val="24"/>
          <w:szCs w:val="24"/>
          <w:lang w:val="en-US"/>
        </w:rPr>
      </w:pPr>
      <w:r>
        <w:rPr>
          <w:rFonts w:ascii="Times New Roman" w:hAnsi="Times New Roman" w:cs="Times New Roman"/>
          <w:sz w:val="24"/>
          <w:szCs w:val="24"/>
          <w:lang w:val="en-US"/>
        </w:rPr>
        <w:t>F</w:t>
      </w:r>
      <w:r w:rsidRPr="002C4C38">
        <w:rPr>
          <w:rFonts w:ascii="Times New Roman" w:hAnsi="Times New Roman" w:cs="Times New Roman"/>
          <w:sz w:val="24"/>
          <w:szCs w:val="24"/>
          <w:lang w:val="en-US"/>
        </w:rPr>
        <w:t xml:space="preserve">or non-hematologic grade 3 AEs, glasdegib and/or LDAC </w:t>
      </w:r>
      <w:r w:rsidR="00606A34">
        <w:rPr>
          <w:rFonts w:ascii="Times New Roman" w:hAnsi="Times New Roman" w:cs="Times New Roman"/>
          <w:sz w:val="24"/>
          <w:szCs w:val="24"/>
          <w:lang w:val="en-US"/>
        </w:rPr>
        <w:t xml:space="preserve">should be interrupted </w:t>
      </w:r>
      <w:r w:rsidRPr="002C4C38">
        <w:rPr>
          <w:rFonts w:ascii="Times New Roman" w:hAnsi="Times New Roman" w:cs="Times New Roman"/>
          <w:sz w:val="24"/>
          <w:szCs w:val="24"/>
          <w:lang w:val="en-US"/>
        </w:rPr>
        <w:t xml:space="preserve">until symptoms </w:t>
      </w:r>
      <w:r>
        <w:rPr>
          <w:rFonts w:ascii="Times New Roman" w:hAnsi="Times New Roman" w:cs="Times New Roman"/>
          <w:sz w:val="24"/>
          <w:szCs w:val="24"/>
          <w:lang w:val="en-US"/>
        </w:rPr>
        <w:t xml:space="preserve">become </w:t>
      </w:r>
      <w:r w:rsidRPr="002C4C38">
        <w:rPr>
          <w:rFonts w:ascii="Times New Roman" w:hAnsi="Times New Roman" w:cs="Times New Roman"/>
          <w:sz w:val="24"/>
          <w:szCs w:val="24"/>
          <w:lang w:val="en-US"/>
        </w:rPr>
        <w:t xml:space="preserve">mild or return to baseline </w:t>
      </w:r>
      <w:r w:rsidR="005354FE">
        <w:rPr>
          <w:rFonts w:ascii="Times New Roman" w:hAnsi="Times New Roman" w:cs="Times New Roman"/>
          <w:sz w:val="24"/>
          <w:szCs w:val="24"/>
          <w:lang w:val="en-US"/>
        </w:rPr>
        <w:fldChar w:fldCharType="begin"/>
      </w:r>
      <w:r w:rsidR="005354FE">
        <w:rPr>
          <w:rFonts w:ascii="Times New Roman" w:hAnsi="Times New Roman" w:cs="Times New Roman"/>
          <w:sz w:val="24"/>
          <w:szCs w:val="24"/>
          <w:lang w:val="en-US"/>
        </w:rPr>
        <w:instrText xml:space="preserve"> ADDIN EN.CITE &lt;EndNote&gt;&lt;Cite ExcludeAuth="1"&gt;&lt;Year&gt;2020&lt;/Year&gt;&lt;RecNum&gt;69&lt;/RecNum&gt;&lt;DisplayText&gt;[34]&lt;/DisplayText&gt;&lt;record&gt;&lt;rec-number&gt;69&lt;/rec-number&gt;&lt;foreign-keys&gt;&lt;key app="EN" db-id="wtwavetw3f5dete2fp9pdvabprwvpwvf5p09" timestamp="1552904926"&gt;69&lt;/key&gt;&lt;/foreign-keys&gt;&lt;ref-type name="Web Page"&gt;12&lt;/ref-type&gt;&lt;contributors&gt;&lt;/contributors&gt;&lt;titles&gt;&lt;title&gt;Highlights of prescribing information: Daurismo (glasdegib)&lt;/title&gt;&lt;/titles&gt;&lt;volume&gt;2020&lt;/volume&gt;&lt;number&gt;27 March&lt;/number&gt;&lt;dates&gt;&lt;year&gt;2020&lt;/year&gt;&lt;/dates&gt;&lt;publisher&gt;US Food and Drug Administration&lt;/publisher&gt;&lt;urls&gt;&lt;related-urls&gt;&lt;url&gt;https://www.accessdata.fda.gov/drugsatfda_docs/label/2020/210656s002s004lbl.pdf&lt;/url&gt;&lt;/related-urls&gt;&lt;/urls&gt;&lt;custom1&gt;2020&lt;/custom1&gt;&lt;custom2&gt;27 March&lt;/custom2&gt;&lt;/record&gt;&lt;/Cite&gt;&lt;/EndNote&gt;</w:instrText>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34" w:tooltip=", 2020 #69" w:history="1">
        <w:r w:rsidR="005354FE">
          <w:rPr>
            <w:rFonts w:ascii="Times New Roman" w:hAnsi="Times New Roman" w:cs="Times New Roman"/>
            <w:noProof/>
            <w:sz w:val="24"/>
            <w:szCs w:val="24"/>
            <w:lang w:val="en-US"/>
          </w:rPr>
          <w:t>34</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Pr="002C4C38">
        <w:rPr>
          <w:rFonts w:ascii="Times New Roman" w:hAnsi="Times New Roman" w:cs="Times New Roman"/>
          <w:sz w:val="24"/>
          <w:szCs w:val="24"/>
          <w:lang w:val="en-US"/>
        </w:rPr>
        <w:t xml:space="preserve">. Glasdegib can then be resumed at the same dose level or reduced </w:t>
      </w:r>
      <w:r>
        <w:rPr>
          <w:rFonts w:ascii="Times New Roman" w:hAnsi="Times New Roman" w:cs="Times New Roman"/>
          <w:sz w:val="24"/>
          <w:szCs w:val="24"/>
          <w:lang w:val="en-US"/>
        </w:rPr>
        <w:t>to</w:t>
      </w:r>
      <w:r w:rsidRPr="002C4C38">
        <w:rPr>
          <w:rFonts w:ascii="Times New Roman" w:hAnsi="Times New Roman" w:cs="Times New Roman"/>
          <w:sz w:val="24"/>
          <w:szCs w:val="24"/>
          <w:lang w:val="en-US"/>
        </w:rPr>
        <w:t xml:space="preserve"> 50 mg. If toxicity recurs</w:t>
      </w:r>
      <w:r>
        <w:rPr>
          <w:rFonts w:ascii="Times New Roman" w:hAnsi="Times New Roman" w:cs="Times New Roman"/>
          <w:sz w:val="24"/>
          <w:szCs w:val="24"/>
          <w:lang w:val="en-US"/>
        </w:rPr>
        <w:t xml:space="preserve"> once</w:t>
      </w:r>
      <w:r w:rsidRPr="002C4C38">
        <w:rPr>
          <w:rFonts w:ascii="Times New Roman" w:hAnsi="Times New Roman" w:cs="Times New Roman"/>
          <w:sz w:val="24"/>
          <w:szCs w:val="24"/>
          <w:lang w:val="en-US"/>
        </w:rPr>
        <w:t xml:space="preserve">, </w:t>
      </w:r>
      <w:r w:rsidR="00606A34">
        <w:rPr>
          <w:rFonts w:ascii="Times New Roman" w:hAnsi="Times New Roman" w:cs="Times New Roman"/>
          <w:sz w:val="24"/>
          <w:szCs w:val="24"/>
          <w:lang w:val="en-US"/>
        </w:rPr>
        <w:t>the dose</w:t>
      </w:r>
      <w:r>
        <w:rPr>
          <w:rFonts w:ascii="Times New Roman" w:hAnsi="Times New Roman" w:cs="Times New Roman"/>
          <w:sz w:val="24"/>
          <w:szCs w:val="24"/>
          <w:lang w:val="en-US"/>
        </w:rPr>
        <w:t xml:space="preserve"> </w:t>
      </w:r>
      <w:r w:rsidR="00606A34">
        <w:rPr>
          <w:rFonts w:ascii="Times New Roman" w:hAnsi="Times New Roman" w:cs="Times New Roman"/>
          <w:sz w:val="24"/>
          <w:szCs w:val="24"/>
          <w:lang w:val="en-US"/>
        </w:rPr>
        <w:t xml:space="preserve">should be reduced </w:t>
      </w:r>
      <w:r>
        <w:rPr>
          <w:rFonts w:ascii="Times New Roman" w:hAnsi="Times New Roman" w:cs="Times New Roman"/>
          <w:sz w:val="24"/>
          <w:szCs w:val="24"/>
          <w:lang w:val="en-US"/>
        </w:rPr>
        <w:t>(</w:t>
      </w:r>
      <w:r w:rsidRPr="002C4C38">
        <w:rPr>
          <w:rFonts w:ascii="Times New Roman" w:hAnsi="Times New Roman" w:cs="Times New Roman"/>
          <w:sz w:val="24"/>
          <w:szCs w:val="24"/>
          <w:lang w:val="en-US"/>
        </w:rPr>
        <w:t>if not done previously</w:t>
      </w:r>
      <w:r>
        <w:rPr>
          <w:rFonts w:ascii="Times New Roman" w:hAnsi="Times New Roman" w:cs="Times New Roman"/>
          <w:sz w:val="24"/>
          <w:szCs w:val="24"/>
          <w:lang w:val="en-US"/>
        </w:rPr>
        <w:t>),</w:t>
      </w:r>
      <w:r w:rsidRPr="002C4C38">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treatment </w:t>
      </w:r>
      <w:r w:rsidR="00606A34">
        <w:rPr>
          <w:rFonts w:ascii="Times New Roman" w:hAnsi="Times New Roman" w:cs="Times New Roman"/>
          <w:sz w:val="24"/>
          <w:szCs w:val="24"/>
          <w:lang w:val="en-US"/>
        </w:rPr>
        <w:t xml:space="preserve">should be discontinued </w:t>
      </w:r>
      <w:r>
        <w:rPr>
          <w:rFonts w:ascii="Times New Roman" w:hAnsi="Times New Roman" w:cs="Times New Roman"/>
          <w:sz w:val="24"/>
          <w:szCs w:val="24"/>
          <w:lang w:val="en-US"/>
        </w:rPr>
        <w:t>upon second</w:t>
      </w:r>
      <w:r w:rsidRPr="002C4C38">
        <w:rPr>
          <w:rFonts w:ascii="Times New Roman" w:hAnsi="Times New Roman" w:cs="Times New Roman"/>
          <w:sz w:val="24"/>
          <w:szCs w:val="24"/>
          <w:lang w:val="en-US"/>
        </w:rPr>
        <w:t xml:space="preserve"> recur</w:t>
      </w:r>
      <w:r>
        <w:rPr>
          <w:rFonts w:ascii="Times New Roman" w:hAnsi="Times New Roman" w:cs="Times New Roman"/>
          <w:sz w:val="24"/>
          <w:szCs w:val="24"/>
          <w:lang w:val="en-US"/>
        </w:rPr>
        <w:t>rence. I</w:t>
      </w:r>
      <w:r w:rsidRPr="002C4C38">
        <w:rPr>
          <w:rFonts w:ascii="Times New Roman" w:hAnsi="Times New Roman" w:cs="Times New Roman"/>
          <w:sz w:val="24"/>
          <w:szCs w:val="24"/>
          <w:lang w:val="en-US"/>
        </w:rPr>
        <w:t xml:space="preserve">f </w:t>
      </w:r>
      <w:r>
        <w:rPr>
          <w:rFonts w:ascii="Times New Roman" w:hAnsi="Times New Roman" w:cs="Times New Roman"/>
          <w:sz w:val="24"/>
          <w:szCs w:val="24"/>
          <w:lang w:val="en-US"/>
        </w:rPr>
        <w:t xml:space="preserve">the AE is </w:t>
      </w:r>
      <w:r w:rsidRPr="002C4C38">
        <w:rPr>
          <w:rFonts w:ascii="Times New Roman" w:hAnsi="Times New Roman" w:cs="Times New Roman"/>
          <w:sz w:val="24"/>
          <w:szCs w:val="24"/>
          <w:lang w:val="en-US"/>
        </w:rPr>
        <w:lastRenderedPageBreak/>
        <w:t>glasdegib</w:t>
      </w:r>
      <w:r>
        <w:rPr>
          <w:rFonts w:ascii="Times New Roman" w:hAnsi="Times New Roman" w:cs="Times New Roman"/>
          <w:sz w:val="24"/>
          <w:szCs w:val="24"/>
          <w:lang w:val="en-US"/>
        </w:rPr>
        <w:t xml:space="preserve"> </w:t>
      </w:r>
      <w:r w:rsidRPr="002C4C38">
        <w:rPr>
          <w:rFonts w:ascii="Times New Roman" w:hAnsi="Times New Roman" w:cs="Times New Roman"/>
          <w:sz w:val="24"/>
          <w:szCs w:val="24"/>
          <w:lang w:val="en-US"/>
        </w:rPr>
        <w:t>related, LDAC may be continued</w:t>
      </w:r>
      <w:r>
        <w:rPr>
          <w:rFonts w:ascii="Times New Roman" w:hAnsi="Times New Roman" w:cs="Times New Roman"/>
          <w:sz w:val="24"/>
          <w:szCs w:val="24"/>
          <w:lang w:val="en-US"/>
        </w:rPr>
        <w:t>, or vice versa</w:t>
      </w:r>
      <w:r w:rsidRPr="002C4C38">
        <w:rPr>
          <w:rFonts w:ascii="Times New Roman" w:hAnsi="Times New Roman" w:cs="Times New Roman"/>
          <w:sz w:val="24"/>
          <w:szCs w:val="24"/>
          <w:lang w:val="en-US"/>
        </w:rPr>
        <w:t xml:space="preserve"> </w:t>
      </w:r>
      <w:r w:rsidR="005354FE">
        <w:rPr>
          <w:rFonts w:ascii="Times New Roman" w:hAnsi="Times New Roman" w:cs="Times New Roman"/>
          <w:sz w:val="24"/>
          <w:szCs w:val="24"/>
          <w:lang w:val="en-US"/>
        </w:rPr>
        <w:fldChar w:fldCharType="begin"/>
      </w:r>
      <w:r w:rsidR="005354FE">
        <w:rPr>
          <w:rFonts w:ascii="Times New Roman" w:hAnsi="Times New Roman" w:cs="Times New Roman"/>
          <w:sz w:val="24"/>
          <w:szCs w:val="24"/>
          <w:lang w:val="en-US"/>
        </w:rPr>
        <w:instrText xml:space="preserve"> ADDIN EN.CITE &lt;EndNote&gt;&lt;Cite ExcludeAuth="1"&gt;&lt;Year&gt;2020&lt;/Year&gt;&lt;RecNum&gt;69&lt;/RecNum&gt;&lt;DisplayText&gt;[34]&lt;/DisplayText&gt;&lt;record&gt;&lt;rec-number&gt;69&lt;/rec-number&gt;&lt;foreign-keys&gt;&lt;key app="EN" db-id="wtwavetw3f5dete2fp9pdvabprwvpwvf5p09" timestamp="1552904926"&gt;69&lt;/key&gt;&lt;/foreign-keys&gt;&lt;ref-type name="Web Page"&gt;12&lt;/ref-type&gt;&lt;contributors&gt;&lt;/contributors&gt;&lt;titles&gt;&lt;title&gt;Highlights of prescribing information: Daurismo (glasdegib)&lt;/title&gt;&lt;/titles&gt;&lt;volume&gt;2020&lt;/volume&gt;&lt;number&gt;27 March&lt;/number&gt;&lt;dates&gt;&lt;year&gt;2020&lt;/year&gt;&lt;/dates&gt;&lt;publisher&gt;US Food and Drug Administration&lt;/publisher&gt;&lt;urls&gt;&lt;related-urls&gt;&lt;url&gt;https://www.accessdata.fda.gov/drugsatfda_docs/label/2020/210656s002s004lbl.pdf&lt;/url&gt;&lt;/related-urls&gt;&lt;/urls&gt;&lt;custom1&gt;2020&lt;/custom1&gt;&lt;custom2&gt;27 March&lt;/custom2&gt;&lt;/record&gt;&lt;/Cite&gt;&lt;/EndNote&gt;</w:instrText>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34" w:tooltip=", 2020 #69" w:history="1">
        <w:r w:rsidR="005354FE">
          <w:rPr>
            <w:rFonts w:ascii="Times New Roman" w:hAnsi="Times New Roman" w:cs="Times New Roman"/>
            <w:noProof/>
            <w:sz w:val="24"/>
            <w:szCs w:val="24"/>
            <w:lang w:val="en-US"/>
          </w:rPr>
          <w:t>34</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Pr="002C4C38">
        <w:rPr>
          <w:rFonts w:ascii="Times New Roman" w:hAnsi="Times New Roman" w:cs="Times New Roman"/>
          <w:sz w:val="24"/>
          <w:szCs w:val="24"/>
          <w:lang w:val="en-US"/>
        </w:rPr>
        <w:t xml:space="preserve">. </w:t>
      </w:r>
      <w:r w:rsidR="00606A34">
        <w:rPr>
          <w:rFonts w:ascii="Times New Roman" w:hAnsi="Times New Roman" w:cs="Times New Roman"/>
          <w:sz w:val="24"/>
          <w:szCs w:val="24"/>
          <w:lang w:val="en-US"/>
        </w:rPr>
        <w:t>T</w:t>
      </w:r>
      <w:r>
        <w:rPr>
          <w:rFonts w:ascii="Times New Roman" w:hAnsi="Times New Roman" w:cs="Times New Roman"/>
          <w:sz w:val="24"/>
          <w:szCs w:val="24"/>
          <w:lang w:val="en-US"/>
        </w:rPr>
        <w:t>reatment</w:t>
      </w:r>
      <w:r w:rsidRPr="002C4C38">
        <w:rPr>
          <w:rFonts w:ascii="Times New Roman" w:hAnsi="Times New Roman" w:cs="Times New Roman"/>
          <w:sz w:val="24"/>
          <w:szCs w:val="24"/>
          <w:lang w:val="en-US"/>
        </w:rPr>
        <w:t xml:space="preserve"> </w:t>
      </w:r>
      <w:r w:rsidR="00606A34">
        <w:rPr>
          <w:rFonts w:ascii="Times New Roman" w:hAnsi="Times New Roman" w:cs="Times New Roman"/>
          <w:sz w:val="24"/>
          <w:szCs w:val="24"/>
          <w:lang w:val="en-US"/>
        </w:rPr>
        <w:t xml:space="preserve">should be discontinued </w:t>
      </w:r>
      <w:r w:rsidRPr="002C4C38">
        <w:rPr>
          <w:rFonts w:ascii="Times New Roman" w:hAnsi="Times New Roman" w:cs="Times New Roman"/>
          <w:sz w:val="24"/>
          <w:szCs w:val="24"/>
          <w:lang w:val="en-US"/>
        </w:rPr>
        <w:t xml:space="preserve">in </w:t>
      </w:r>
      <w:r>
        <w:rPr>
          <w:rFonts w:ascii="Times New Roman" w:hAnsi="Times New Roman" w:cs="Times New Roman"/>
          <w:sz w:val="24"/>
          <w:szCs w:val="24"/>
          <w:lang w:val="en-US"/>
        </w:rPr>
        <w:t xml:space="preserve">the event of </w:t>
      </w:r>
      <w:r w:rsidRPr="002C4C38">
        <w:rPr>
          <w:rFonts w:ascii="Times New Roman" w:hAnsi="Times New Roman" w:cs="Times New Roman"/>
          <w:sz w:val="24"/>
          <w:szCs w:val="24"/>
          <w:lang w:val="en-US"/>
        </w:rPr>
        <w:t xml:space="preserve">non-hematologic grade 4 AEs </w:t>
      </w:r>
      <w:r w:rsidR="005354FE">
        <w:rPr>
          <w:rFonts w:ascii="Times New Roman" w:hAnsi="Times New Roman" w:cs="Times New Roman"/>
          <w:sz w:val="24"/>
          <w:szCs w:val="24"/>
          <w:lang w:val="en-US"/>
        </w:rPr>
        <w:fldChar w:fldCharType="begin"/>
      </w:r>
      <w:r w:rsidR="005354FE">
        <w:rPr>
          <w:rFonts w:ascii="Times New Roman" w:hAnsi="Times New Roman" w:cs="Times New Roman"/>
          <w:sz w:val="24"/>
          <w:szCs w:val="24"/>
          <w:lang w:val="en-US"/>
        </w:rPr>
        <w:instrText xml:space="preserve"> ADDIN EN.CITE &lt;EndNote&gt;&lt;Cite ExcludeAuth="1"&gt;&lt;Year&gt;2020&lt;/Year&gt;&lt;RecNum&gt;69&lt;/RecNum&gt;&lt;DisplayText&gt;[34]&lt;/DisplayText&gt;&lt;record&gt;&lt;rec-number&gt;69&lt;/rec-number&gt;&lt;foreign-keys&gt;&lt;key app="EN" db-id="wtwavetw3f5dete2fp9pdvabprwvpwvf5p09" timestamp="1552904926"&gt;69&lt;/key&gt;&lt;/foreign-keys&gt;&lt;ref-type name="Web Page"&gt;12&lt;/ref-type&gt;&lt;contributors&gt;&lt;/contributors&gt;&lt;titles&gt;&lt;title&gt;Highlights of prescribing information: Daurismo (glasdegib)&lt;/title&gt;&lt;/titles&gt;&lt;volume&gt;2020&lt;/volume&gt;&lt;number&gt;27 March&lt;/number&gt;&lt;dates&gt;&lt;year&gt;2020&lt;/year&gt;&lt;/dates&gt;&lt;publisher&gt;US Food and Drug Administration&lt;/publisher&gt;&lt;urls&gt;&lt;related-urls&gt;&lt;url&gt;https://www.accessdata.fda.gov/drugsatfda_docs/label/2020/210656s002s004lbl.pdf&lt;/url&gt;&lt;/related-urls&gt;&lt;/urls&gt;&lt;custom1&gt;2020&lt;/custom1&gt;&lt;custom2&gt;27 March&lt;/custom2&gt;&lt;/record&gt;&lt;/Cite&gt;&lt;/EndNote&gt;</w:instrText>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34" w:tooltip=", 2020 #69" w:history="1">
        <w:r w:rsidR="005354FE">
          <w:rPr>
            <w:rFonts w:ascii="Times New Roman" w:hAnsi="Times New Roman" w:cs="Times New Roman"/>
            <w:noProof/>
            <w:sz w:val="24"/>
            <w:szCs w:val="24"/>
            <w:lang w:val="en-US"/>
          </w:rPr>
          <w:t>34</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Pr="002C4C38">
        <w:rPr>
          <w:rFonts w:ascii="Times New Roman" w:hAnsi="Times New Roman" w:cs="Times New Roman"/>
          <w:sz w:val="24"/>
          <w:szCs w:val="24"/>
          <w:lang w:val="en-US"/>
        </w:rPr>
        <w:t>.</w:t>
      </w:r>
    </w:p>
    <w:p w14:paraId="411BB975" w14:textId="02D64088" w:rsidR="00BC1473" w:rsidRPr="002C4C38" w:rsidRDefault="00E417E4" w:rsidP="002C4C38">
      <w:pPr>
        <w:spacing w:before="240" w:after="24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Although glasdegib is associated with </w:t>
      </w:r>
      <w:r w:rsidR="0009631D" w:rsidRPr="002C4C38">
        <w:rPr>
          <w:rFonts w:ascii="Times New Roman" w:hAnsi="Times New Roman" w:cs="Times New Roman"/>
          <w:sz w:val="24"/>
          <w:szCs w:val="24"/>
          <w:lang w:val="en-US"/>
        </w:rPr>
        <w:t>anemia and thrombocytopenia</w:t>
      </w:r>
      <w:r>
        <w:rPr>
          <w:rFonts w:ascii="Times New Roman" w:hAnsi="Times New Roman" w:cs="Times New Roman"/>
          <w:sz w:val="24"/>
          <w:szCs w:val="24"/>
          <w:lang w:val="en-US"/>
        </w:rPr>
        <w:t xml:space="preserve"> </w:t>
      </w:r>
      <w:r w:rsidR="005354FE">
        <w:rPr>
          <w:rFonts w:ascii="Times New Roman" w:hAnsi="Times New Roman" w:cs="Times New Roman"/>
          <w:sz w:val="24"/>
          <w:szCs w:val="24"/>
          <w:lang w:val="en-US"/>
        </w:rPr>
        <w:fldChar w:fldCharType="begin">
          <w:fldData xml:space="preserve">PEVuZE5vdGU+PENpdGU+PEF1dGhvcj5Db3J0ZXM8L0F1dGhvcj48WWVhcj4yMDE5PC9ZZWFyPjxS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==
</w:fldData>
        </w:fldChar>
      </w:r>
      <w:r w:rsidR="005354FE">
        <w:rPr>
          <w:rFonts w:ascii="Times New Roman" w:hAnsi="Times New Roman" w:cs="Times New Roman"/>
          <w:sz w:val="24"/>
          <w:szCs w:val="24"/>
          <w:lang w:val="en-US"/>
        </w:rPr>
        <w:instrText xml:space="preserve"> ADDIN EN.CITE </w:instrText>
      </w:r>
      <w:r w:rsidR="005354FE">
        <w:rPr>
          <w:rFonts w:ascii="Times New Roman" w:hAnsi="Times New Roman" w:cs="Times New Roman"/>
          <w:sz w:val="24"/>
          <w:szCs w:val="24"/>
          <w:lang w:val="en-US"/>
        </w:rPr>
        <w:fldChar w:fldCharType="begin">
          <w:fldData xml:space="preserve">PEVuZE5vdGU+PENpdGU+PEF1dGhvcj5Db3J0ZXM8L0F1dGhvcj48WWVhcj4yMDE5PC9ZZWFyPjxS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==
</w:fldData>
        </w:fldChar>
      </w:r>
      <w:r w:rsidR="005354FE">
        <w:rPr>
          <w:rFonts w:ascii="Times New Roman" w:hAnsi="Times New Roman" w:cs="Times New Roman"/>
          <w:sz w:val="24"/>
          <w:szCs w:val="24"/>
          <w:lang w:val="en-US"/>
        </w:rPr>
        <w:instrText xml:space="preserve"> ADDIN EN.CITE.DATA </w:instrText>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end"/>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36" w:tooltip="Cortes, 2019 #97" w:history="1">
        <w:r w:rsidR="005354FE">
          <w:rPr>
            <w:rFonts w:ascii="Times New Roman" w:hAnsi="Times New Roman" w:cs="Times New Roman"/>
            <w:noProof/>
            <w:sz w:val="24"/>
            <w:szCs w:val="24"/>
            <w:lang w:val="en-US"/>
          </w:rPr>
          <w:t>36</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Pr>
          <w:rFonts w:ascii="Times New Roman" w:hAnsi="Times New Roman" w:cs="Times New Roman"/>
          <w:sz w:val="24"/>
          <w:szCs w:val="24"/>
          <w:lang w:val="en-US"/>
        </w:rPr>
        <w:t>, these conditions</w:t>
      </w:r>
      <w:r w:rsidR="0009631D" w:rsidRPr="002C4C38">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2C4C38">
        <w:rPr>
          <w:rFonts w:ascii="Times New Roman" w:hAnsi="Times New Roman" w:cs="Times New Roman"/>
          <w:sz w:val="24"/>
          <w:szCs w:val="24"/>
          <w:lang w:val="en-US"/>
        </w:rPr>
        <w:t xml:space="preserve">re </w:t>
      </w:r>
      <w:r>
        <w:rPr>
          <w:rFonts w:ascii="Times New Roman" w:hAnsi="Times New Roman" w:cs="Times New Roman"/>
          <w:sz w:val="24"/>
          <w:szCs w:val="24"/>
          <w:lang w:val="en-US"/>
        </w:rPr>
        <w:t xml:space="preserve">often </w:t>
      </w:r>
      <w:r w:rsidR="0009631D" w:rsidRPr="002C4C38">
        <w:rPr>
          <w:rFonts w:ascii="Times New Roman" w:hAnsi="Times New Roman" w:cs="Times New Roman"/>
          <w:sz w:val="24"/>
          <w:szCs w:val="24"/>
          <w:lang w:val="en-US"/>
        </w:rPr>
        <w:t xml:space="preserve">present at baseline and </w:t>
      </w:r>
      <w:r w:rsidR="004B6715" w:rsidRPr="002C4C38">
        <w:rPr>
          <w:rFonts w:ascii="Times New Roman" w:hAnsi="Times New Roman" w:cs="Times New Roman"/>
          <w:sz w:val="24"/>
          <w:szCs w:val="24"/>
          <w:lang w:val="en-US"/>
        </w:rPr>
        <w:t xml:space="preserve">causality is </w:t>
      </w:r>
      <w:r w:rsidR="00714469" w:rsidRPr="002C4C38">
        <w:rPr>
          <w:rFonts w:ascii="Times New Roman" w:hAnsi="Times New Roman" w:cs="Times New Roman"/>
          <w:sz w:val="24"/>
          <w:szCs w:val="24"/>
          <w:lang w:val="en-US"/>
        </w:rPr>
        <w:t>d</w:t>
      </w:r>
      <w:r w:rsidR="004B6715" w:rsidRPr="002C4C38">
        <w:rPr>
          <w:rFonts w:ascii="Times New Roman" w:hAnsi="Times New Roman" w:cs="Times New Roman"/>
          <w:sz w:val="24"/>
          <w:szCs w:val="24"/>
          <w:lang w:val="en-US"/>
        </w:rPr>
        <w:t xml:space="preserve">ifficult to assess in the setting of active leukemia. </w:t>
      </w:r>
      <w:r w:rsidR="005820B9">
        <w:rPr>
          <w:rFonts w:ascii="Times New Roman" w:hAnsi="Times New Roman" w:cs="Times New Roman"/>
          <w:sz w:val="24"/>
          <w:szCs w:val="24"/>
          <w:lang w:val="en-US"/>
        </w:rPr>
        <w:t>P</w:t>
      </w:r>
      <w:r w:rsidR="004B6715" w:rsidRPr="002C4C38">
        <w:rPr>
          <w:rFonts w:ascii="Times New Roman" w:hAnsi="Times New Roman" w:cs="Times New Roman"/>
          <w:sz w:val="24"/>
          <w:szCs w:val="24"/>
          <w:lang w:val="en-US"/>
        </w:rPr>
        <w:t>atients</w:t>
      </w:r>
      <w:r w:rsidR="005820B9" w:rsidRPr="005820B9">
        <w:rPr>
          <w:rFonts w:ascii="Times New Roman" w:hAnsi="Times New Roman" w:cs="Times New Roman"/>
          <w:sz w:val="24"/>
          <w:szCs w:val="24"/>
          <w:lang w:val="en-US"/>
        </w:rPr>
        <w:t xml:space="preserve"> </w:t>
      </w:r>
      <w:r w:rsidR="005820B9">
        <w:rPr>
          <w:rFonts w:ascii="Times New Roman" w:hAnsi="Times New Roman" w:cs="Times New Roman"/>
          <w:sz w:val="24"/>
          <w:szCs w:val="24"/>
          <w:lang w:val="en-US"/>
        </w:rPr>
        <w:t>should be monitored</w:t>
      </w:r>
      <w:r w:rsidR="004B6715" w:rsidRPr="002C4C38">
        <w:rPr>
          <w:rFonts w:ascii="Times New Roman" w:hAnsi="Times New Roman" w:cs="Times New Roman"/>
          <w:sz w:val="24"/>
          <w:szCs w:val="24"/>
          <w:lang w:val="en-US"/>
        </w:rPr>
        <w:t xml:space="preserve"> regularly for myelosuppression</w:t>
      </w:r>
      <w:r w:rsidR="003F6370">
        <w:rPr>
          <w:rFonts w:ascii="Times New Roman" w:hAnsi="Times New Roman" w:cs="Times New Roman"/>
          <w:sz w:val="24"/>
          <w:szCs w:val="24"/>
          <w:lang w:val="en-US"/>
        </w:rPr>
        <w:t xml:space="preserve"> and </w:t>
      </w:r>
      <w:r w:rsidR="005820B9">
        <w:rPr>
          <w:rFonts w:ascii="Times New Roman" w:hAnsi="Times New Roman" w:cs="Times New Roman"/>
          <w:sz w:val="24"/>
          <w:szCs w:val="24"/>
          <w:lang w:val="en-US"/>
        </w:rPr>
        <w:t xml:space="preserve">be </w:t>
      </w:r>
      <w:r w:rsidR="003F6370">
        <w:rPr>
          <w:rFonts w:ascii="Times New Roman" w:hAnsi="Times New Roman" w:cs="Times New Roman"/>
          <w:sz w:val="24"/>
          <w:szCs w:val="24"/>
          <w:lang w:val="en-US"/>
        </w:rPr>
        <w:t>advise</w:t>
      </w:r>
      <w:r w:rsidR="005820B9">
        <w:rPr>
          <w:rFonts w:ascii="Times New Roman" w:hAnsi="Times New Roman" w:cs="Times New Roman"/>
          <w:sz w:val="24"/>
          <w:szCs w:val="24"/>
          <w:lang w:val="en-US"/>
        </w:rPr>
        <w:t xml:space="preserve">d </w:t>
      </w:r>
      <w:r w:rsidR="006B423A">
        <w:rPr>
          <w:rFonts w:ascii="Times New Roman" w:hAnsi="Times New Roman" w:cs="Times New Roman"/>
          <w:sz w:val="24"/>
          <w:szCs w:val="24"/>
          <w:lang w:val="en-US"/>
        </w:rPr>
        <w:t>of</w:t>
      </w:r>
      <w:r w:rsidR="006B423A" w:rsidRPr="002C4C38">
        <w:rPr>
          <w:rFonts w:ascii="Times New Roman" w:hAnsi="Times New Roman" w:cs="Times New Roman"/>
          <w:sz w:val="24"/>
          <w:szCs w:val="24"/>
          <w:lang w:val="en-US"/>
        </w:rPr>
        <w:t xml:space="preserve"> </w:t>
      </w:r>
      <w:r w:rsidR="00B452B0" w:rsidRPr="002C4C38">
        <w:rPr>
          <w:rFonts w:ascii="Times New Roman" w:hAnsi="Times New Roman" w:cs="Times New Roman"/>
          <w:sz w:val="24"/>
          <w:szCs w:val="24"/>
          <w:lang w:val="en-US"/>
        </w:rPr>
        <w:t>the potential for hematologic</w:t>
      </w:r>
      <w:r w:rsidR="00F06F84" w:rsidRPr="002C4C38">
        <w:rPr>
          <w:rFonts w:ascii="Times New Roman" w:hAnsi="Times New Roman" w:cs="Times New Roman"/>
          <w:sz w:val="24"/>
          <w:szCs w:val="24"/>
          <w:lang w:val="en-US"/>
        </w:rPr>
        <w:t xml:space="preserve"> AEs. Ensuring </w:t>
      </w:r>
      <w:r w:rsidR="00F65136" w:rsidRPr="002C4C38">
        <w:rPr>
          <w:rFonts w:ascii="Times New Roman" w:hAnsi="Times New Roman" w:cs="Times New Roman"/>
          <w:sz w:val="24"/>
          <w:szCs w:val="24"/>
          <w:lang w:val="en-US"/>
        </w:rPr>
        <w:t xml:space="preserve">that patients </w:t>
      </w:r>
      <w:r w:rsidR="00F06F84" w:rsidRPr="002C4C38">
        <w:rPr>
          <w:rFonts w:ascii="Times New Roman" w:hAnsi="Times New Roman" w:cs="Times New Roman"/>
          <w:sz w:val="24"/>
          <w:szCs w:val="24"/>
          <w:lang w:val="en-US"/>
        </w:rPr>
        <w:t xml:space="preserve">report symptoms </w:t>
      </w:r>
      <w:r w:rsidR="003F6370">
        <w:rPr>
          <w:rFonts w:ascii="Times New Roman" w:hAnsi="Times New Roman" w:cs="Times New Roman"/>
          <w:sz w:val="24"/>
          <w:szCs w:val="24"/>
          <w:lang w:val="en-US"/>
        </w:rPr>
        <w:t>(e.g.</w:t>
      </w:r>
      <w:r w:rsidR="00F06F84" w:rsidRPr="002C4C38">
        <w:rPr>
          <w:rFonts w:ascii="Times New Roman" w:hAnsi="Times New Roman" w:cs="Times New Roman"/>
          <w:sz w:val="24"/>
          <w:szCs w:val="24"/>
          <w:lang w:val="en-US"/>
        </w:rPr>
        <w:t xml:space="preserve"> bruising easily, unexpected bleeding, blood in urine or stools</w:t>
      </w:r>
      <w:r w:rsidR="00F65136" w:rsidRPr="002C4C38">
        <w:rPr>
          <w:rFonts w:ascii="Times New Roman" w:hAnsi="Times New Roman" w:cs="Times New Roman"/>
          <w:sz w:val="24"/>
          <w:szCs w:val="24"/>
          <w:lang w:val="en-US"/>
        </w:rPr>
        <w:t>,</w:t>
      </w:r>
      <w:r w:rsidR="00B452B0" w:rsidRPr="002C4C38">
        <w:rPr>
          <w:rFonts w:ascii="Times New Roman" w:hAnsi="Times New Roman" w:cs="Times New Roman"/>
          <w:sz w:val="24"/>
          <w:szCs w:val="24"/>
          <w:lang w:val="en-US"/>
        </w:rPr>
        <w:t xml:space="preserve"> </w:t>
      </w:r>
      <w:r w:rsidR="004B6715" w:rsidRPr="002C4C38">
        <w:rPr>
          <w:rFonts w:ascii="Times New Roman" w:hAnsi="Times New Roman" w:cs="Times New Roman"/>
          <w:sz w:val="24"/>
          <w:szCs w:val="24"/>
          <w:lang w:val="en-US"/>
        </w:rPr>
        <w:t>fever, extreme fatigue</w:t>
      </w:r>
      <w:r w:rsidR="003F6370">
        <w:rPr>
          <w:rFonts w:ascii="Times New Roman" w:hAnsi="Times New Roman" w:cs="Times New Roman"/>
          <w:sz w:val="24"/>
          <w:szCs w:val="24"/>
          <w:lang w:val="en-US"/>
        </w:rPr>
        <w:t>)</w:t>
      </w:r>
      <w:r w:rsidR="004B6715" w:rsidRPr="002C4C38">
        <w:rPr>
          <w:rFonts w:ascii="Times New Roman" w:hAnsi="Times New Roman" w:cs="Times New Roman"/>
          <w:sz w:val="24"/>
          <w:szCs w:val="24"/>
          <w:lang w:val="en-US"/>
        </w:rPr>
        <w:t xml:space="preserve"> </w:t>
      </w:r>
      <w:r w:rsidR="00B452B0" w:rsidRPr="002C4C38">
        <w:rPr>
          <w:rFonts w:ascii="Times New Roman" w:hAnsi="Times New Roman" w:cs="Times New Roman"/>
          <w:sz w:val="24"/>
          <w:szCs w:val="24"/>
          <w:lang w:val="en-US"/>
        </w:rPr>
        <w:t xml:space="preserve">can help identify </w:t>
      </w:r>
      <w:r w:rsidR="00F65136" w:rsidRPr="002C4C38">
        <w:rPr>
          <w:rFonts w:ascii="Times New Roman" w:hAnsi="Times New Roman" w:cs="Times New Roman"/>
          <w:sz w:val="24"/>
          <w:szCs w:val="24"/>
          <w:lang w:val="en-US"/>
        </w:rPr>
        <w:t>AEs early in the treatment process</w:t>
      </w:r>
      <w:r w:rsidR="00F06F84" w:rsidRPr="002C4C38">
        <w:rPr>
          <w:rFonts w:ascii="Times New Roman" w:hAnsi="Times New Roman" w:cs="Times New Roman"/>
          <w:sz w:val="24"/>
          <w:szCs w:val="24"/>
          <w:lang w:val="en-US"/>
        </w:rPr>
        <w:t>.</w:t>
      </w:r>
      <w:r w:rsidR="004B6715" w:rsidRPr="002C4C38">
        <w:rPr>
          <w:rFonts w:ascii="Times New Roman" w:hAnsi="Times New Roman" w:cs="Times New Roman"/>
          <w:sz w:val="24"/>
          <w:szCs w:val="24"/>
          <w:lang w:val="en-US"/>
        </w:rPr>
        <w:t xml:space="preserve"> A</w:t>
      </w:r>
      <w:r w:rsidR="00E32EB8" w:rsidRPr="002C4C38">
        <w:rPr>
          <w:rFonts w:ascii="Times New Roman" w:hAnsi="Times New Roman" w:cs="Times New Roman"/>
          <w:sz w:val="24"/>
          <w:szCs w:val="24"/>
          <w:lang w:val="en-US"/>
        </w:rPr>
        <w:t xml:space="preserve">s detailed in the product label, </w:t>
      </w:r>
      <w:r w:rsidR="003F6370">
        <w:rPr>
          <w:rFonts w:ascii="Times New Roman" w:hAnsi="Times New Roman" w:cs="Times New Roman"/>
          <w:sz w:val="24"/>
          <w:szCs w:val="24"/>
          <w:lang w:val="en-US"/>
        </w:rPr>
        <w:t xml:space="preserve">glasdegib plus LDAC should be permanently discontinued </w:t>
      </w:r>
      <w:r w:rsidR="00092BCE">
        <w:rPr>
          <w:rFonts w:ascii="Times New Roman" w:hAnsi="Times New Roman" w:cs="Times New Roman"/>
          <w:sz w:val="24"/>
          <w:szCs w:val="24"/>
          <w:lang w:val="en-US"/>
        </w:rPr>
        <w:t>with</w:t>
      </w:r>
      <w:r w:rsidR="003F6370">
        <w:rPr>
          <w:rFonts w:ascii="Times New Roman" w:hAnsi="Times New Roman" w:cs="Times New Roman"/>
          <w:sz w:val="24"/>
          <w:szCs w:val="24"/>
          <w:lang w:val="en-US"/>
        </w:rPr>
        <w:t xml:space="preserve"> </w:t>
      </w:r>
      <w:r w:rsidR="00E32EB8" w:rsidRPr="002C4C38">
        <w:rPr>
          <w:rFonts w:ascii="Times New Roman" w:hAnsi="Times New Roman" w:cs="Times New Roman"/>
          <w:sz w:val="24"/>
          <w:szCs w:val="24"/>
          <w:lang w:val="en-US"/>
        </w:rPr>
        <w:t>platelets &lt;</w:t>
      </w:r>
      <w:r w:rsidR="005D6683" w:rsidRPr="002C4C38">
        <w:rPr>
          <w:rFonts w:ascii="Times New Roman" w:hAnsi="Times New Roman" w:cs="Times New Roman"/>
          <w:sz w:val="24"/>
          <w:szCs w:val="24"/>
          <w:lang w:val="en-US"/>
        </w:rPr>
        <w:t>10</w:t>
      </w:r>
      <w:r w:rsidR="0050259F">
        <w:rPr>
          <w:rFonts w:ascii="Times New Roman" w:hAnsi="Times New Roman" w:cs="Times New Roman"/>
          <w:sz w:val="24"/>
          <w:szCs w:val="24"/>
          <w:lang w:val="en-US"/>
        </w:rPr>
        <w:t>×</w:t>
      </w:r>
      <w:r w:rsidR="00940B72" w:rsidRPr="002C4C38">
        <w:rPr>
          <w:rFonts w:ascii="Times New Roman" w:hAnsi="Times New Roman" w:cs="Times New Roman"/>
          <w:sz w:val="24"/>
          <w:szCs w:val="24"/>
          <w:lang w:val="en-US"/>
        </w:rPr>
        <w:t>10</w:t>
      </w:r>
      <w:r w:rsidR="00940B72" w:rsidRPr="002C4C38">
        <w:rPr>
          <w:rFonts w:ascii="Times New Roman" w:hAnsi="Times New Roman" w:cs="Times New Roman"/>
          <w:sz w:val="24"/>
          <w:szCs w:val="24"/>
          <w:vertAlign w:val="superscript"/>
          <w:lang w:val="en-US"/>
        </w:rPr>
        <w:t>9</w:t>
      </w:r>
      <w:r w:rsidR="00D63DB5" w:rsidRPr="002C4C38">
        <w:rPr>
          <w:rFonts w:ascii="Times New Roman" w:hAnsi="Times New Roman" w:cs="Times New Roman"/>
          <w:sz w:val="24"/>
          <w:szCs w:val="24"/>
          <w:lang w:val="en-US"/>
        </w:rPr>
        <w:t>/L</w:t>
      </w:r>
      <w:r w:rsidR="00E32EB8" w:rsidRPr="002C4C38">
        <w:rPr>
          <w:rFonts w:ascii="Times New Roman" w:hAnsi="Times New Roman" w:cs="Times New Roman"/>
          <w:sz w:val="24"/>
          <w:szCs w:val="24"/>
          <w:lang w:val="en-US"/>
        </w:rPr>
        <w:t xml:space="preserve"> and neutrophil count &lt;0.5</w:t>
      </w:r>
      <w:r w:rsidR="00A25BED">
        <w:rPr>
          <w:rFonts w:ascii="Times New Roman" w:hAnsi="Times New Roman" w:cs="Times New Roman"/>
          <w:sz w:val="24"/>
          <w:szCs w:val="24"/>
          <w:lang w:val="en-US"/>
        </w:rPr>
        <w:t>×</w:t>
      </w:r>
      <w:r w:rsidR="00940B72" w:rsidRPr="002C4C38">
        <w:rPr>
          <w:rFonts w:ascii="Times New Roman" w:hAnsi="Times New Roman" w:cs="Times New Roman"/>
          <w:sz w:val="24"/>
          <w:szCs w:val="24"/>
          <w:lang w:val="en-US"/>
        </w:rPr>
        <w:t>10</w:t>
      </w:r>
      <w:r w:rsidR="00940B72" w:rsidRPr="002C4C38">
        <w:rPr>
          <w:rFonts w:ascii="Times New Roman" w:hAnsi="Times New Roman" w:cs="Times New Roman"/>
          <w:sz w:val="24"/>
          <w:szCs w:val="24"/>
          <w:vertAlign w:val="superscript"/>
          <w:lang w:val="en-US"/>
        </w:rPr>
        <w:t>9</w:t>
      </w:r>
      <w:r w:rsidR="00E32EB8" w:rsidRPr="002C4C38">
        <w:rPr>
          <w:rFonts w:ascii="Times New Roman" w:hAnsi="Times New Roman" w:cs="Times New Roman"/>
          <w:sz w:val="24"/>
          <w:szCs w:val="24"/>
          <w:lang w:val="en-US"/>
        </w:rPr>
        <w:t xml:space="preserve">/L for &gt;42 days in the absence of </w:t>
      </w:r>
      <w:r w:rsidR="002C0A53" w:rsidRPr="002C4C38">
        <w:rPr>
          <w:rFonts w:ascii="Times New Roman" w:hAnsi="Times New Roman" w:cs="Times New Roman"/>
          <w:sz w:val="24"/>
          <w:szCs w:val="24"/>
          <w:lang w:val="en-US"/>
        </w:rPr>
        <w:t xml:space="preserve">persistent </w:t>
      </w:r>
      <w:r w:rsidR="00E32EB8" w:rsidRPr="002C4C38">
        <w:rPr>
          <w:rFonts w:ascii="Times New Roman" w:hAnsi="Times New Roman" w:cs="Times New Roman"/>
          <w:sz w:val="24"/>
          <w:szCs w:val="24"/>
          <w:lang w:val="en-US"/>
        </w:rPr>
        <w:t>disease</w:t>
      </w:r>
      <w:r w:rsidR="00E12769" w:rsidRPr="002C4C38">
        <w:rPr>
          <w:rFonts w:ascii="Times New Roman" w:hAnsi="Times New Roman" w:cs="Times New Roman"/>
          <w:sz w:val="24"/>
          <w:szCs w:val="24"/>
          <w:lang w:val="en-US"/>
        </w:rPr>
        <w:t xml:space="preserve"> </w:t>
      </w:r>
      <w:r w:rsidR="005354FE">
        <w:rPr>
          <w:rFonts w:ascii="Times New Roman" w:hAnsi="Times New Roman" w:cs="Times New Roman"/>
          <w:sz w:val="24"/>
          <w:szCs w:val="24"/>
          <w:lang w:val="en-US"/>
        </w:rPr>
        <w:fldChar w:fldCharType="begin"/>
      </w:r>
      <w:r w:rsidR="005354FE">
        <w:rPr>
          <w:rFonts w:ascii="Times New Roman" w:hAnsi="Times New Roman" w:cs="Times New Roman"/>
          <w:sz w:val="24"/>
          <w:szCs w:val="24"/>
          <w:lang w:val="en-US"/>
        </w:rPr>
        <w:instrText xml:space="preserve"> ADDIN EN.CITE &lt;EndNote&gt;&lt;Cite ExcludeAuth="1"&gt;&lt;Year&gt;2020&lt;/Year&gt;&lt;RecNum&gt;69&lt;/RecNum&gt;&lt;DisplayText&gt;[34]&lt;/DisplayText&gt;&lt;record&gt;&lt;rec-number&gt;69&lt;/rec-number&gt;&lt;foreign-keys&gt;&lt;key app="EN" db-id="wtwavetw3f5dete2fp9pdvabprwvpwvf5p09" timestamp="1552904926"&gt;69&lt;/key&gt;&lt;/foreign-keys&gt;&lt;ref-type name="Web Page"&gt;12&lt;/ref-type&gt;&lt;contributors&gt;&lt;/contributors&gt;&lt;titles&gt;&lt;title&gt;Highlights of prescribing information: Daurismo (glasdegib)&lt;/title&gt;&lt;/titles&gt;&lt;volume&gt;2020&lt;/volume&gt;&lt;number&gt;27 March&lt;/number&gt;&lt;dates&gt;&lt;year&gt;2020&lt;/year&gt;&lt;/dates&gt;&lt;publisher&gt;US Food and Drug Administration&lt;/publisher&gt;&lt;urls&gt;&lt;related-urls&gt;&lt;url&gt;https://www.accessdata.fda.gov/drugsatfda_docs/label/2020/210656s002s004lbl.pdf&lt;/url&gt;&lt;/related-urls&gt;&lt;/urls&gt;&lt;custom1&gt;2020&lt;/custom1&gt;&lt;custom2&gt;27 March&lt;/custom2&gt;&lt;/record&gt;&lt;/Cite&gt;&lt;/EndNote&gt;</w:instrText>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34" w:tooltip=", 2020 #69" w:history="1">
        <w:r w:rsidR="005354FE">
          <w:rPr>
            <w:rFonts w:ascii="Times New Roman" w:hAnsi="Times New Roman" w:cs="Times New Roman"/>
            <w:noProof/>
            <w:sz w:val="24"/>
            <w:szCs w:val="24"/>
            <w:lang w:val="en-US"/>
          </w:rPr>
          <w:t>34</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E12769" w:rsidRPr="002C4C38">
        <w:rPr>
          <w:rFonts w:ascii="Times New Roman" w:hAnsi="Times New Roman" w:cs="Times New Roman"/>
          <w:sz w:val="24"/>
          <w:szCs w:val="24"/>
          <w:lang w:val="en-US"/>
        </w:rPr>
        <w:t>.</w:t>
      </w:r>
      <w:r w:rsidR="0009631D" w:rsidRPr="002C4C38">
        <w:rPr>
          <w:rFonts w:ascii="Times New Roman" w:hAnsi="Times New Roman" w:cs="Times New Roman"/>
          <w:sz w:val="24"/>
          <w:szCs w:val="24"/>
          <w:lang w:val="en-US"/>
        </w:rPr>
        <w:t xml:space="preserve"> Transfusions, </w:t>
      </w:r>
      <w:r w:rsidR="00E33C42" w:rsidRPr="002C4C38">
        <w:rPr>
          <w:rFonts w:ascii="Times New Roman" w:hAnsi="Times New Roman" w:cs="Times New Roman"/>
          <w:sz w:val="24"/>
          <w:szCs w:val="24"/>
          <w:lang w:val="en-US"/>
        </w:rPr>
        <w:t>granulocyte colony-stimulating factor</w:t>
      </w:r>
      <w:r w:rsidR="0009631D" w:rsidRPr="002C4C38">
        <w:rPr>
          <w:rFonts w:ascii="Times New Roman" w:hAnsi="Times New Roman" w:cs="Times New Roman"/>
          <w:sz w:val="24"/>
          <w:szCs w:val="24"/>
          <w:lang w:val="en-US"/>
        </w:rPr>
        <w:t xml:space="preserve">, and antibacterial prophylaxis should be used per local guidelines. </w:t>
      </w:r>
    </w:p>
    <w:p w14:paraId="6C8A4194" w14:textId="7FBF5683" w:rsidR="00E33C42" w:rsidRPr="002C4C38" w:rsidRDefault="00E33C42" w:rsidP="002C4C38">
      <w:pPr>
        <w:spacing w:before="240" w:after="240" w:line="480" w:lineRule="auto"/>
        <w:rPr>
          <w:rFonts w:ascii="Times New Roman" w:hAnsi="Times New Roman" w:cs="Times New Roman"/>
          <w:sz w:val="24"/>
          <w:szCs w:val="24"/>
          <w:lang w:val="en-US"/>
        </w:rPr>
      </w:pPr>
      <w:r w:rsidRPr="002C4C38">
        <w:rPr>
          <w:rFonts w:ascii="Times New Roman" w:hAnsi="Times New Roman" w:cs="Times New Roman"/>
          <w:sz w:val="24"/>
          <w:szCs w:val="24"/>
          <w:lang w:val="en-US"/>
        </w:rPr>
        <w:t xml:space="preserve">The possibility of febrile neutropenia and associated complications increases with age, poor </w:t>
      </w:r>
      <w:r w:rsidR="007B6351">
        <w:rPr>
          <w:rFonts w:ascii="Times New Roman" w:hAnsi="Times New Roman" w:cs="Times New Roman"/>
          <w:sz w:val="24"/>
          <w:szCs w:val="24"/>
          <w:lang w:val="en-US"/>
        </w:rPr>
        <w:t xml:space="preserve">WHO </w:t>
      </w:r>
      <w:r w:rsidR="007D0F89">
        <w:rPr>
          <w:rFonts w:ascii="Times New Roman" w:hAnsi="Times New Roman" w:cs="Times New Roman"/>
          <w:sz w:val="24"/>
          <w:szCs w:val="24"/>
          <w:lang w:val="en-US"/>
        </w:rPr>
        <w:t>performance score</w:t>
      </w:r>
      <w:r w:rsidRPr="002C4C38">
        <w:rPr>
          <w:rFonts w:ascii="Times New Roman" w:hAnsi="Times New Roman" w:cs="Times New Roman"/>
          <w:sz w:val="24"/>
          <w:szCs w:val="24"/>
          <w:lang w:val="en-US"/>
        </w:rPr>
        <w:t>, and comorbidities</w:t>
      </w:r>
      <w:r w:rsidR="00E12769" w:rsidRPr="002C4C38">
        <w:rPr>
          <w:rFonts w:ascii="Times New Roman" w:hAnsi="Times New Roman" w:cs="Times New Roman"/>
          <w:sz w:val="24"/>
          <w:szCs w:val="24"/>
          <w:lang w:val="en-US"/>
        </w:rPr>
        <w:t xml:space="preserve"> </w:t>
      </w:r>
      <w:r w:rsidR="005354FE">
        <w:rPr>
          <w:rFonts w:ascii="Times New Roman" w:hAnsi="Times New Roman" w:cs="Times New Roman"/>
          <w:sz w:val="24"/>
          <w:szCs w:val="24"/>
          <w:lang w:val="en-US"/>
        </w:rPr>
        <w:fldChar w:fldCharType="begin"/>
      </w:r>
      <w:r w:rsidR="005354FE">
        <w:rPr>
          <w:rFonts w:ascii="Times New Roman" w:hAnsi="Times New Roman" w:cs="Times New Roman"/>
          <w:sz w:val="24"/>
          <w:szCs w:val="24"/>
          <w:lang w:val="en-US"/>
        </w:rPr>
        <w:instrText xml:space="preserve"> ADDIN EN.CITE &lt;EndNote&gt;&lt;Cite&gt;&lt;Author&gt;Klastersky&lt;/Author&gt;&lt;Year&gt;2016&lt;/Year&gt;&lt;RecNum&gt;224&lt;/RecNum&gt;&lt;DisplayText&gt;[91]&lt;/DisplayText&gt;&lt;record&gt;&lt;rec-number&gt;224&lt;/rec-number&gt;&lt;foreign-keys&gt;&lt;key app="EN" db-id="wtwavetw3f5dete2fp9pdvabprwvpwvf5p09" timestamp="1568373180"&gt;224&lt;/key&gt;&lt;/foreign-keys&gt;&lt;ref-type name="Journal Article"&gt;17&lt;/ref-type&gt;&lt;contributors&gt;&lt;authors&gt;&lt;author&gt;Klastersky, J.&lt;/author&gt;&lt;author&gt;de Naurois, J.&lt;/author&gt;&lt;author&gt;Rolston, K.&lt;/author&gt;&lt;author&gt;Rapoport, B.&lt;/author&gt;&lt;author&gt;Maschmeyer, G.&lt;/author&gt;&lt;author&gt;Aapro, M.&lt;/author&gt;&lt;author&gt;Herrstedt, J.&lt;/author&gt;&lt;author&gt;on behalf of the ESMO Guidelines Committee,&lt;/author&gt;&lt;/authors&gt;&lt;/contributors&gt;&lt;titles&gt;&lt;title&gt;Management of febrile neutropaenia: ESMO Clinical Practice Guidelines&lt;/title&gt;&lt;secondary-title&gt;Annals of Oncology&lt;/secondary-title&gt;&lt;/titles&gt;&lt;periodical&gt;&lt;full-title&gt;Annals of Oncology&lt;/full-title&gt;&lt;abbr-1&gt;Ann. Oncol.&lt;/abbr-1&gt;&lt;abbr-2&gt;Ann Oncol&lt;/abbr-2&gt;&lt;/periodical&gt;&lt;pages&gt;v111-v118&lt;/pages&gt;&lt;volume&gt;27&lt;/volume&gt;&lt;number&gt;suppl_5&lt;/number&gt;&lt;dates&gt;&lt;year&gt;2016&lt;/year&gt;&lt;/dates&gt;&lt;isbn&gt;0923-7534&lt;/isbn&gt;&lt;urls&gt;&lt;related-urls&gt;&lt;url&gt;https://doi.org/10.1093/annonc/mdw325&lt;/url&gt;&lt;/related-urls&gt;&lt;/urls&gt;&lt;electronic-resource-num&gt;10.1093/annonc/mdw325&lt;/electronic-resource-num&gt;&lt;access-date&gt;9/13/2019&lt;/access-date&gt;&lt;/record&gt;&lt;/Cite&gt;&lt;/EndNote&gt;</w:instrText>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91" w:tooltip="Klastersky, 2016 #224" w:history="1">
        <w:r w:rsidR="005354FE">
          <w:rPr>
            <w:rFonts w:ascii="Times New Roman" w:hAnsi="Times New Roman" w:cs="Times New Roman"/>
            <w:noProof/>
            <w:sz w:val="24"/>
            <w:szCs w:val="24"/>
            <w:lang w:val="en-US"/>
          </w:rPr>
          <w:t>91</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E12769" w:rsidRPr="002C4C38">
        <w:rPr>
          <w:rFonts w:ascii="Times New Roman" w:hAnsi="Times New Roman" w:cs="Times New Roman"/>
          <w:sz w:val="24"/>
          <w:szCs w:val="24"/>
          <w:lang w:val="en-US"/>
        </w:rPr>
        <w:t>.</w:t>
      </w:r>
      <w:r w:rsidRPr="002C4C38">
        <w:rPr>
          <w:rFonts w:ascii="Times New Roman" w:hAnsi="Times New Roman" w:cs="Times New Roman"/>
          <w:sz w:val="24"/>
          <w:szCs w:val="24"/>
          <w:lang w:val="en-US"/>
        </w:rPr>
        <w:t xml:space="preserve"> </w:t>
      </w:r>
      <w:r w:rsidR="00D55DE8">
        <w:rPr>
          <w:rFonts w:ascii="Times New Roman" w:hAnsi="Times New Roman" w:cs="Times New Roman"/>
          <w:sz w:val="24"/>
          <w:szCs w:val="24"/>
          <w:lang w:val="en-US"/>
        </w:rPr>
        <w:t>P</w:t>
      </w:r>
      <w:r w:rsidRPr="002C4C38">
        <w:rPr>
          <w:rFonts w:ascii="Times New Roman" w:hAnsi="Times New Roman" w:cs="Times New Roman"/>
          <w:sz w:val="24"/>
          <w:szCs w:val="24"/>
          <w:lang w:val="en-US"/>
        </w:rPr>
        <w:t>rophylactic</w:t>
      </w:r>
      <w:r w:rsidR="003F6370">
        <w:rPr>
          <w:rFonts w:ascii="Times New Roman" w:hAnsi="Times New Roman" w:cs="Times New Roman"/>
          <w:sz w:val="24"/>
          <w:szCs w:val="24"/>
          <w:lang w:val="en-US"/>
        </w:rPr>
        <w:t xml:space="preserve"> antimicrobial</w:t>
      </w:r>
      <w:r w:rsidRPr="002C4C38">
        <w:rPr>
          <w:rFonts w:ascii="Times New Roman" w:hAnsi="Times New Roman" w:cs="Times New Roman"/>
          <w:sz w:val="24"/>
          <w:szCs w:val="24"/>
          <w:lang w:val="en-US"/>
        </w:rPr>
        <w:t xml:space="preserve"> treatment </w:t>
      </w:r>
      <w:r w:rsidR="00D55DE8">
        <w:rPr>
          <w:rFonts w:ascii="Times New Roman" w:hAnsi="Times New Roman" w:cs="Times New Roman"/>
          <w:sz w:val="24"/>
          <w:szCs w:val="24"/>
          <w:lang w:val="en-US"/>
        </w:rPr>
        <w:t xml:space="preserve">should be considered </w:t>
      </w:r>
      <w:r w:rsidR="00F0544E">
        <w:rPr>
          <w:rFonts w:ascii="Times New Roman" w:hAnsi="Times New Roman" w:cs="Times New Roman"/>
          <w:sz w:val="24"/>
          <w:szCs w:val="24"/>
          <w:lang w:val="en-US"/>
        </w:rPr>
        <w:t xml:space="preserve">in </w:t>
      </w:r>
      <w:r w:rsidR="003F6370">
        <w:rPr>
          <w:rFonts w:ascii="Times New Roman" w:hAnsi="Times New Roman" w:cs="Times New Roman"/>
          <w:sz w:val="24"/>
          <w:szCs w:val="24"/>
          <w:lang w:val="en-US"/>
        </w:rPr>
        <w:t xml:space="preserve">at-risk </w:t>
      </w:r>
      <w:r w:rsidR="00F0544E">
        <w:rPr>
          <w:rFonts w:ascii="Times New Roman" w:hAnsi="Times New Roman" w:cs="Times New Roman"/>
          <w:sz w:val="24"/>
          <w:szCs w:val="24"/>
          <w:lang w:val="en-US"/>
        </w:rPr>
        <w:t>patients</w:t>
      </w:r>
      <w:r w:rsidRPr="002C4C38">
        <w:rPr>
          <w:rFonts w:ascii="Times New Roman" w:hAnsi="Times New Roman" w:cs="Times New Roman"/>
          <w:sz w:val="24"/>
          <w:szCs w:val="24"/>
          <w:lang w:val="en-US"/>
        </w:rPr>
        <w:t xml:space="preserve"> and patients</w:t>
      </w:r>
      <w:r w:rsidR="00D55DE8">
        <w:rPr>
          <w:rFonts w:ascii="Times New Roman" w:hAnsi="Times New Roman" w:cs="Times New Roman"/>
          <w:sz w:val="24"/>
          <w:szCs w:val="24"/>
          <w:lang w:val="en-US"/>
        </w:rPr>
        <w:t xml:space="preserve"> should be advised</w:t>
      </w:r>
      <w:r w:rsidRPr="002C4C38">
        <w:rPr>
          <w:rFonts w:ascii="Times New Roman" w:hAnsi="Times New Roman" w:cs="Times New Roman"/>
          <w:sz w:val="24"/>
          <w:szCs w:val="24"/>
          <w:lang w:val="en-US"/>
        </w:rPr>
        <w:t xml:space="preserve"> </w:t>
      </w:r>
      <w:r w:rsidR="00F0544E">
        <w:rPr>
          <w:rFonts w:ascii="Times New Roman" w:hAnsi="Times New Roman" w:cs="Times New Roman"/>
          <w:sz w:val="24"/>
          <w:szCs w:val="24"/>
          <w:lang w:val="en-US"/>
        </w:rPr>
        <w:t>to</w:t>
      </w:r>
      <w:r w:rsidRPr="002C4C38">
        <w:rPr>
          <w:rFonts w:ascii="Times New Roman" w:hAnsi="Times New Roman" w:cs="Times New Roman"/>
          <w:sz w:val="24"/>
          <w:szCs w:val="24"/>
          <w:lang w:val="en-US"/>
        </w:rPr>
        <w:t xml:space="preserve"> report symptoms</w:t>
      </w:r>
      <w:r w:rsidR="00F0544E">
        <w:rPr>
          <w:rFonts w:ascii="Times New Roman" w:hAnsi="Times New Roman" w:cs="Times New Roman"/>
          <w:sz w:val="24"/>
          <w:szCs w:val="24"/>
          <w:lang w:val="en-US"/>
        </w:rPr>
        <w:t xml:space="preserve"> </w:t>
      </w:r>
      <w:r w:rsidR="00092BCE" w:rsidRPr="002C4C38">
        <w:rPr>
          <w:rFonts w:ascii="Times New Roman" w:hAnsi="Times New Roman" w:cs="Times New Roman"/>
          <w:sz w:val="24"/>
          <w:szCs w:val="24"/>
          <w:lang w:val="en-US"/>
        </w:rPr>
        <w:t>prompt</w:t>
      </w:r>
      <w:r w:rsidR="00092BCE">
        <w:rPr>
          <w:rFonts w:ascii="Times New Roman" w:hAnsi="Times New Roman" w:cs="Times New Roman"/>
          <w:sz w:val="24"/>
          <w:szCs w:val="24"/>
          <w:lang w:val="en-US"/>
        </w:rPr>
        <w:t>ly</w:t>
      </w:r>
      <w:r w:rsidR="00092BCE" w:rsidRPr="002C4C38">
        <w:rPr>
          <w:rFonts w:ascii="Times New Roman" w:hAnsi="Times New Roman" w:cs="Times New Roman"/>
          <w:sz w:val="24"/>
          <w:szCs w:val="24"/>
          <w:lang w:val="en-US"/>
        </w:rPr>
        <w:t xml:space="preserve"> </w:t>
      </w:r>
      <w:r w:rsidR="00F0544E">
        <w:rPr>
          <w:rFonts w:ascii="Times New Roman" w:hAnsi="Times New Roman" w:cs="Times New Roman"/>
          <w:sz w:val="24"/>
          <w:szCs w:val="24"/>
          <w:lang w:val="en-US"/>
        </w:rPr>
        <w:t>(</w:t>
      </w:r>
      <w:r w:rsidRPr="002C4C38">
        <w:rPr>
          <w:rFonts w:ascii="Times New Roman" w:hAnsi="Times New Roman" w:cs="Times New Roman"/>
          <w:sz w:val="24"/>
          <w:szCs w:val="24"/>
          <w:lang w:val="en-US"/>
        </w:rPr>
        <w:t>e.g. increased body temperature, chills</w:t>
      </w:r>
      <w:r w:rsidR="00122AE2">
        <w:rPr>
          <w:rFonts w:ascii="Times New Roman" w:hAnsi="Times New Roman" w:cs="Times New Roman"/>
          <w:sz w:val="24"/>
          <w:szCs w:val="24"/>
          <w:lang w:val="en-US"/>
        </w:rPr>
        <w:t>,</w:t>
      </w:r>
      <w:r w:rsidRPr="002C4C38">
        <w:rPr>
          <w:rFonts w:ascii="Times New Roman" w:hAnsi="Times New Roman" w:cs="Times New Roman"/>
          <w:sz w:val="24"/>
          <w:szCs w:val="24"/>
          <w:lang w:val="en-US"/>
        </w:rPr>
        <w:t xml:space="preserve"> sweating</w:t>
      </w:r>
      <w:r w:rsidR="00F0544E">
        <w:rPr>
          <w:rFonts w:ascii="Times New Roman" w:hAnsi="Times New Roman" w:cs="Times New Roman"/>
          <w:sz w:val="24"/>
          <w:szCs w:val="24"/>
          <w:lang w:val="en-US"/>
        </w:rPr>
        <w:t>)</w:t>
      </w:r>
      <w:r w:rsidR="0067349F" w:rsidRPr="002C4C38">
        <w:rPr>
          <w:rFonts w:ascii="Times New Roman" w:hAnsi="Times New Roman" w:cs="Times New Roman"/>
          <w:sz w:val="24"/>
          <w:szCs w:val="24"/>
          <w:lang w:val="en-US"/>
        </w:rPr>
        <w:t xml:space="preserve"> </w:t>
      </w:r>
      <w:r w:rsidR="005354FE">
        <w:rPr>
          <w:rFonts w:ascii="Times New Roman" w:hAnsi="Times New Roman" w:cs="Times New Roman"/>
          <w:sz w:val="24"/>
          <w:szCs w:val="24"/>
          <w:lang w:val="en-US"/>
        </w:rPr>
        <w:fldChar w:fldCharType="begin"/>
      </w:r>
      <w:r w:rsidR="005354FE">
        <w:rPr>
          <w:rFonts w:ascii="Times New Roman" w:hAnsi="Times New Roman" w:cs="Times New Roman"/>
          <w:sz w:val="24"/>
          <w:szCs w:val="24"/>
          <w:lang w:val="en-US"/>
        </w:rPr>
        <w:instrText xml:space="preserve"> ADDIN EN.CITE &lt;EndNote&gt;&lt;Cite&gt;&lt;Author&gt;Klastersky&lt;/Author&gt;&lt;Year&gt;2016&lt;/Year&gt;&lt;RecNum&gt;224&lt;/RecNum&gt;&lt;DisplayText&gt;[91]&lt;/DisplayText&gt;&lt;record&gt;&lt;rec-number&gt;224&lt;/rec-number&gt;&lt;foreign-keys&gt;&lt;key app="EN" db-id="wtwavetw3f5dete2fp9pdvabprwvpwvf5p09" timestamp="1568373180"&gt;224&lt;/key&gt;&lt;/foreign-keys&gt;&lt;ref-type name="Journal Article"&gt;17&lt;/ref-type&gt;&lt;contributors&gt;&lt;authors&gt;&lt;author&gt;Klastersky, J.&lt;/author&gt;&lt;author&gt;de Naurois, J.&lt;/author&gt;&lt;author&gt;Rolston, K.&lt;/author&gt;&lt;author&gt;Rapoport, B.&lt;/author&gt;&lt;author&gt;Maschmeyer, G.&lt;/author&gt;&lt;author&gt;Aapro, M.&lt;/author&gt;&lt;author&gt;Herrstedt, J.&lt;/author&gt;&lt;author&gt;on behalf of the ESMO Guidelines Committee,&lt;/author&gt;&lt;/authors&gt;&lt;/contributors&gt;&lt;titles&gt;&lt;title&gt;Management of febrile neutropaenia: ESMO Clinical Practice Guidelines&lt;/title&gt;&lt;secondary-title&gt;Annals of Oncology&lt;/secondary-title&gt;&lt;/titles&gt;&lt;periodical&gt;&lt;full-title&gt;Annals of Oncology&lt;/full-title&gt;&lt;abbr-1&gt;Ann. Oncol.&lt;/abbr-1&gt;&lt;abbr-2&gt;Ann Oncol&lt;/abbr-2&gt;&lt;/periodical&gt;&lt;pages&gt;v111-v118&lt;/pages&gt;&lt;volume&gt;27&lt;/volume&gt;&lt;number&gt;suppl_5&lt;/number&gt;&lt;dates&gt;&lt;year&gt;2016&lt;/year&gt;&lt;/dates&gt;&lt;isbn&gt;0923-7534&lt;/isbn&gt;&lt;urls&gt;&lt;related-urls&gt;&lt;url&gt;https://doi.org/10.1093/annonc/mdw325&lt;/url&gt;&lt;/related-urls&gt;&lt;/urls&gt;&lt;electronic-resource-num&gt;10.1093/annonc/mdw325&lt;/electronic-resource-num&gt;&lt;access-date&gt;9/13/2019&lt;/access-date&gt;&lt;/record&gt;&lt;/Cite&gt;&lt;/EndNote&gt;</w:instrText>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91" w:tooltip="Klastersky, 2016 #224" w:history="1">
        <w:r w:rsidR="005354FE">
          <w:rPr>
            <w:rFonts w:ascii="Times New Roman" w:hAnsi="Times New Roman" w:cs="Times New Roman"/>
            <w:noProof/>
            <w:sz w:val="24"/>
            <w:szCs w:val="24"/>
            <w:lang w:val="en-US"/>
          </w:rPr>
          <w:t>91</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67349F" w:rsidRPr="002C4C38">
        <w:rPr>
          <w:rFonts w:ascii="Times New Roman" w:hAnsi="Times New Roman" w:cs="Times New Roman"/>
          <w:sz w:val="24"/>
          <w:szCs w:val="24"/>
          <w:lang w:val="en-US"/>
        </w:rPr>
        <w:t>.</w:t>
      </w:r>
      <w:r w:rsidRPr="002C4C38">
        <w:rPr>
          <w:rFonts w:ascii="Times New Roman" w:hAnsi="Times New Roman" w:cs="Times New Roman"/>
          <w:sz w:val="24"/>
          <w:szCs w:val="24"/>
          <w:lang w:val="en-US"/>
        </w:rPr>
        <w:t xml:space="preserve"> </w:t>
      </w:r>
      <w:r w:rsidR="00A16780">
        <w:rPr>
          <w:rFonts w:ascii="Times New Roman" w:hAnsi="Times New Roman" w:cs="Times New Roman"/>
          <w:sz w:val="24"/>
          <w:szCs w:val="24"/>
          <w:lang w:val="en-US"/>
        </w:rPr>
        <w:t>For management, g</w:t>
      </w:r>
      <w:r w:rsidRPr="002C4C38">
        <w:rPr>
          <w:rFonts w:ascii="Times New Roman" w:hAnsi="Times New Roman" w:cs="Times New Roman"/>
          <w:sz w:val="24"/>
          <w:szCs w:val="24"/>
          <w:lang w:val="en-US"/>
        </w:rPr>
        <w:t>ranulocyte colony-stimulating agents</w:t>
      </w:r>
      <w:r w:rsidR="00D55DE8">
        <w:rPr>
          <w:rFonts w:ascii="Times New Roman" w:hAnsi="Times New Roman" w:cs="Times New Roman"/>
          <w:sz w:val="24"/>
          <w:szCs w:val="24"/>
          <w:lang w:val="en-US"/>
        </w:rPr>
        <w:t xml:space="preserve"> should be considered</w:t>
      </w:r>
      <w:r w:rsidRPr="002C4C38">
        <w:rPr>
          <w:rFonts w:ascii="Times New Roman" w:hAnsi="Times New Roman" w:cs="Times New Roman"/>
          <w:sz w:val="24"/>
          <w:szCs w:val="24"/>
          <w:lang w:val="en-US"/>
        </w:rPr>
        <w:t xml:space="preserve">, particularly </w:t>
      </w:r>
      <w:r w:rsidR="00F0544E">
        <w:rPr>
          <w:rFonts w:ascii="Times New Roman" w:hAnsi="Times New Roman" w:cs="Times New Roman"/>
          <w:sz w:val="24"/>
          <w:szCs w:val="24"/>
          <w:lang w:val="en-US"/>
        </w:rPr>
        <w:t xml:space="preserve">with </w:t>
      </w:r>
      <w:r w:rsidR="00FF13E4" w:rsidRPr="002C4C38">
        <w:rPr>
          <w:rFonts w:ascii="Times New Roman" w:hAnsi="Times New Roman" w:cs="Times New Roman"/>
          <w:sz w:val="24"/>
          <w:szCs w:val="24"/>
          <w:lang w:val="en-US"/>
        </w:rPr>
        <w:t>difficult</w:t>
      </w:r>
      <w:r w:rsidR="00FF13E4">
        <w:rPr>
          <w:rFonts w:ascii="Times New Roman" w:hAnsi="Times New Roman" w:cs="Times New Roman"/>
          <w:sz w:val="24"/>
          <w:szCs w:val="24"/>
          <w:lang w:val="en-US"/>
        </w:rPr>
        <w:t>-</w:t>
      </w:r>
      <w:r w:rsidR="00FF13E4" w:rsidRPr="002C4C38">
        <w:rPr>
          <w:rFonts w:ascii="Times New Roman" w:hAnsi="Times New Roman" w:cs="Times New Roman"/>
          <w:sz w:val="24"/>
          <w:szCs w:val="24"/>
          <w:lang w:val="en-US"/>
        </w:rPr>
        <w:t>to</w:t>
      </w:r>
      <w:r w:rsidR="00FF13E4">
        <w:rPr>
          <w:rFonts w:ascii="Times New Roman" w:hAnsi="Times New Roman" w:cs="Times New Roman"/>
          <w:sz w:val="24"/>
          <w:szCs w:val="24"/>
          <w:lang w:val="en-US"/>
        </w:rPr>
        <w:t>-</w:t>
      </w:r>
      <w:r w:rsidRPr="002C4C38">
        <w:rPr>
          <w:rFonts w:ascii="Times New Roman" w:hAnsi="Times New Roman" w:cs="Times New Roman"/>
          <w:sz w:val="24"/>
          <w:szCs w:val="24"/>
          <w:lang w:val="en-US"/>
        </w:rPr>
        <w:t>control infection</w:t>
      </w:r>
      <w:r w:rsidR="00F0544E">
        <w:rPr>
          <w:rFonts w:ascii="Times New Roman" w:hAnsi="Times New Roman" w:cs="Times New Roman"/>
          <w:sz w:val="24"/>
          <w:szCs w:val="24"/>
          <w:lang w:val="en-US"/>
        </w:rPr>
        <w:t>s</w:t>
      </w:r>
      <w:r w:rsidRPr="002C4C38">
        <w:rPr>
          <w:rFonts w:ascii="Times New Roman" w:hAnsi="Times New Roman" w:cs="Times New Roman"/>
          <w:sz w:val="24"/>
          <w:szCs w:val="24"/>
          <w:lang w:val="en-US"/>
        </w:rPr>
        <w:t xml:space="preserve">. In the event of neutropenic fever, patients should report </w:t>
      </w:r>
      <w:r w:rsidR="00342C70">
        <w:rPr>
          <w:rFonts w:ascii="Times New Roman" w:hAnsi="Times New Roman" w:cs="Times New Roman"/>
          <w:sz w:val="24"/>
          <w:szCs w:val="24"/>
          <w:lang w:val="en-US"/>
        </w:rPr>
        <w:t xml:space="preserve">immediately </w:t>
      </w:r>
      <w:r w:rsidRPr="002C4C38">
        <w:rPr>
          <w:rFonts w:ascii="Times New Roman" w:hAnsi="Times New Roman" w:cs="Times New Roman"/>
          <w:sz w:val="24"/>
          <w:szCs w:val="24"/>
          <w:lang w:val="en-US"/>
        </w:rPr>
        <w:t>to the clinic or emergency center. Prompt assessment, identification</w:t>
      </w:r>
      <w:r w:rsidR="002C05E6">
        <w:rPr>
          <w:rFonts w:ascii="Times New Roman" w:hAnsi="Times New Roman" w:cs="Times New Roman"/>
          <w:sz w:val="24"/>
          <w:szCs w:val="24"/>
          <w:lang w:val="en-US"/>
        </w:rPr>
        <w:t>,</w:t>
      </w:r>
      <w:r w:rsidRPr="002C4C38">
        <w:rPr>
          <w:rFonts w:ascii="Times New Roman" w:hAnsi="Times New Roman" w:cs="Times New Roman"/>
          <w:sz w:val="24"/>
          <w:szCs w:val="24"/>
          <w:lang w:val="en-US"/>
        </w:rPr>
        <w:t xml:space="preserve"> and treatment with antimicrobial therapy is important</w:t>
      </w:r>
      <w:r w:rsidR="002C05E6">
        <w:rPr>
          <w:rFonts w:ascii="Times New Roman" w:hAnsi="Times New Roman" w:cs="Times New Roman"/>
          <w:sz w:val="24"/>
          <w:szCs w:val="24"/>
          <w:lang w:val="en-US"/>
        </w:rPr>
        <w:t xml:space="preserve"> (</w:t>
      </w:r>
      <w:r w:rsidRPr="002C4C38">
        <w:rPr>
          <w:rFonts w:ascii="Times New Roman" w:hAnsi="Times New Roman" w:cs="Times New Roman"/>
          <w:sz w:val="24"/>
          <w:szCs w:val="24"/>
          <w:lang w:val="en-US"/>
        </w:rPr>
        <w:t xml:space="preserve">e.g. intravenous broad spectrum antibiotics </w:t>
      </w:r>
      <w:r w:rsidR="00A16780">
        <w:rPr>
          <w:rFonts w:ascii="Times New Roman" w:hAnsi="Times New Roman" w:cs="Times New Roman"/>
          <w:sz w:val="24"/>
          <w:szCs w:val="24"/>
          <w:lang w:val="en-US"/>
        </w:rPr>
        <w:t>≤</w:t>
      </w:r>
      <w:r w:rsidR="002C05E6">
        <w:rPr>
          <w:rFonts w:ascii="Times New Roman" w:hAnsi="Times New Roman" w:cs="Times New Roman"/>
          <w:sz w:val="24"/>
          <w:szCs w:val="24"/>
          <w:lang w:val="en-US"/>
        </w:rPr>
        <w:t>1</w:t>
      </w:r>
      <w:r w:rsidR="002C05E6" w:rsidRPr="002C4C38">
        <w:rPr>
          <w:rFonts w:ascii="Times New Roman" w:hAnsi="Times New Roman" w:cs="Times New Roman"/>
          <w:sz w:val="24"/>
          <w:szCs w:val="24"/>
          <w:lang w:val="en-US"/>
        </w:rPr>
        <w:t xml:space="preserve"> </w:t>
      </w:r>
      <w:r w:rsidRPr="002C4C38">
        <w:rPr>
          <w:rFonts w:ascii="Times New Roman" w:hAnsi="Times New Roman" w:cs="Times New Roman"/>
          <w:sz w:val="24"/>
          <w:szCs w:val="24"/>
          <w:lang w:val="en-US"/>
        </w:rPr>
        <w:t>hour of occurrence</w:t>
      </w:r>
      <w:r w:rsidR="002C05E6">
        <w:rPr>
          <w:rFonts w:ascii="Times New Roman" w:hAnsi="Times New Roman" w:cs="Times New Roman"/>
          <w:sz w:val="24"/>
          <w:szCs w:val="24"/>
          <w:lang w:val="en-US"/>
        </w:rPr>
        <w:t>)</w:t>
      </w:r>
      <w:r w:rsidRPr="002C4C38">
        <w:rPr>
          <w:rFonts w:ascii="Times New Roman" w:hAnsi="Times New Roman" w:cs="Times New Roman"/>
          <w:sz w:val="24"/>
          <w:szCs w:val="24"/>
          <w:lang w:val="en-US"/>
        </w:rPr>
        <w:t>, as well as ongoing monitoring of response, with therapy plan modifications as appropriate</w:t>
      </w:r>
      <w:r w:rsidR="0067349F" w:rsidRPr="002C4C38">
        <w:rPr>
          <w:rFonts w:ascii="Times New Roman" w:hAnsi="Times New Roman" w:cs="Times New Roman"/>
          <w:sz w:val="24"/>
          <w:szCs w:val="24"/>
          <w:lang w:val="en-US"/>
        </w:rPr>
        <w:t xml:space="preserve"> </w:t>
      </w:r>
      <w:r w:rsidR="005354FE">
        <w:rPr>
          <w:rFonts w:ascii="Times New Roman" w:hAnsi="Times New Roman" w:cs="Times New Roman"/>
          <w:sz w:val="24"/>
          <w:szCs w:val="24"/>
          <w:lang w:val="en-US"/>
        </w:rPr>
        <w:fldChar w:fldCharType="begin"/>
      </w:r>
      <w:r w:rsidR="005354FE">
        <w:rPr>
          <w:rFonts w:ascii="Times New Roman" w:hAnsi="Times New Roman" w:cs="Times New Roman"/>
          <w:sz w:val="24"/>
          <w:szCs w:val="24"/>
          <w:lang w:val="en-US"/>
        </w:rPr>
        <w:instrText xml:space="preserve"> ADDIN EN.CITE &lt;EndNote&gt;&lt;Cite&gt;&lt;Author&gt;Klastersky&lt;/Author&gt;&lt;Year&gt;2016&lt;/Year&gt;&lt;RecNum&gt;224&lt;/RecNum&gt;&lt;DisplayText&gt;[91]&lt;/DisplayText&gt;&lt;record&gt;&lt;rec-number&gt;224&lt;/rec-number&gt;&lt;foreign-keys&gt;&lt;key app="EN" db-id="wtwavetw3f5dete2fp9pdvabprwvpwvf5p09" timestamp="1568373180"&gt;224&lt;/key&gt;&lt;/foreign-keys&gt;&lt;ref-type name="Journal Article"&gt;17&lt;/ref-type&gt;&lt;contributors&gt;&lt;authors&gt;&lt;author&gt;Klastersky, J.&lt;/author&gt;&lt;author&gt;de Naurois, J.&lt;/author&gt;&lt;author&gt;Rolston, K.&lt;/author&gt;&lt;author&gt;Rapoport, B.&lt;/author&gt;&lt;author&gt;Maschmeyer, G.&lt;/author&gt;&lt;author&gt;Aapro, M.&lt;/author&gt;&lt;author&gt;Herrstedt, J.&lt;/author&gt;&lt;author&gt;on behalf of the ESMO Guidelines Committee,&lt;/author&gt;&lt;/authors&gt;&lt;/contributors&gt;&lt;titles&gt;&lt;title&gt;Management of febrile neutropaenia: ESMO Clinical Practice Guidelines&lt;/title&gt;&lt;secondary-title&gt;Annals of Oncology&lt;/secondary-title&gt;&lt;/titles&gt;&lt;periodical&gt;&lt;full-title&gt;Annals of Oncology&lt;/full-title&gt;&lt;abbr-1&gt;Ann. Oncol.&lt;/abbr-1&gt;&lt;abbr-2&gt;Ann Oncol&lt;/abbr-2&gt;&lt;/periodical&gt;&lt;pages&gt;v111-v118&lt;/pages&gt;&lt;volume&gt;27&lt;/volume&gt;&lt;number&gt;suppl_5&lt;/number&gt;&lt;dates&gt;&lt;year&gt;2016&lt;/year&gt;&lt;/dates&gt;&lt;isbn&gt;0923-7534&lt;/isbn&gt;&lt;urls&gt;&lt;related-urls&gt;&lt;url&gt;https://doi.org/10.1093/annonc/mdw325&lt;/url&gt;&lt;/related-urls&gt;&lt;/urls&gt;&lt;electronic-resource-num&gt;10.1093/annonc/mdw325&lt;/electronic-resource-num&gt;&lt;access-date&gt;9/13/2019&lt;/access-date&gt;&lt;/record&gt;&lt;/Cite&gt;&lt;/EndNote&gt;</w:instrText>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91" w:tooltip="Klastersky, 2016 #224" w:history="1">
        <w:r w:rsidR="005354FE">
          <w:rPr>
            <w:rFonts w:ascii="Times New Roman" w:hAnsi="Times New Roman" w:cs="Times New Roman"/>
            <w:noProof/>
            <w:sz w:val="24"/>
            <w:szCs w:val="24"/>
            <w:lang w:val="en-US"/>
          </w:rPr>
          <w:t>91</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67349F" w:rsidRPr="002C4C38">
        <w:rPr>
          <w:rFonts w:ascii="Times New Roman" w:hAnsi="Times New Roman" w:cs="Times New Roman"/>
          <w:sz w:val="24"/>
          <w:szCs w:val="24"/>
          <w:lang w:val="en-US"/>
        </w:rPr>
        <w:t>.</w:t>
      </w:r>
      <w:r w:rsidRPr="002C4C38">
        <w:rPr>
          <w:rFonts w:ascii="Times New Roman" w:hAnsi="Times New Roman" w:cs="Times New Roman"/>
          <w:sz w:val="24"/>
          <w:szCs w:val="24"/>
          <w:lang w:val="en-US"/>
        </w:rPr>
        <w:t xml:space="preserve"> </w:t>
      </w:r>
    </w:p>
    <w:p w14:paraId="3053C442" w14:textId="46866094" w:rsidR="006F043C" w:rsidRDefault="002B42E0" w:rsidP="002B42E0">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QTc prolongation is uncommon</w:t>
      </w:r>
      <w:r>
        <w:t xml:space="preserve"> </w:t>
      </w:r>
      <w:r>
        <w:rPr>
          <w:rFonts w:ascii="Times New Roman" w:hAnsi="Times New Roman" w:cs="Times New Roman"/>
          <w:sz w:val="24"/>
          <w:szCs w:val="24"/>
          <w:lang w:val="en-US"/>
        </w:rPr>
        <w:t>but needs awareness.</w:t>
      </w:r>
      <w:r w:rsidR="00A03CB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addition to </w:t>
      </w:r>
      <w:r w:rsidR="006153B7">
        <w:rPr>
          <w:rFonts w:ascii="Times New Roman" w:hAnsi="Times New Roman" w:cs="Times New Roman"/>
          <w:sz w:val="24"/>
          <w:szCs w:val="24"/>
          <w:lang w:val="en-US"/>
        </w:rPr>
        <w:t>monitoring</w:t>
      </w:r>
      <w:r w:rsidR="006153B7" w:rsidRPr="002C4C38">
        <w:rPr>
          <w:rFonts w:ascii="Times New Roman" w:hAnsi="Times New Roman" w:cs="Times New Roman"/>
          <w:sz w:val="24"/>
          <w:szCs w:val="24"/>
          <w:lang w:val="en-US"/>
        </w:rPr>
        <w:t xml:space="preserve"> </w:t>
      </w:r>
      <w:r w:rsidR="00723899" w:rsidRPr="002C4C38">
        <w:rPr>
          <w:rFonts w:ascii="Times New Roman" w:hAnsi="Times New Roman" w:cs="Times New Roman"/>
          <w:sz w:val="24"/>
          <w:szCs w:val="24"/>
          <w:lang w:val="en-US"/>
        </w:rPr>
        <w:t xml:space="preserve">electrolyte levels </w:t>
      </w:r>
      <w:r w:rsidR="002C0A53" w:rsidRPr="002C4C38">
        <w:rPr>
          <w:rFonts w:ascii="Times New Roman" w:hAnsi="Times New Roman" w:cs="Times New Roman"/>
          <w:sz w:val="24"/>
          <w:szCs w:val="24"/>
          <w:lang w:val="en-US"/>
        </w:rPr>
        <w:t xml:space="preserve">(particularly magnesium and potassium) </w:t>
      </w:r>
      <w:r w:rsidR="00D77F1F" w:rsidRPr="002C4C38">
        <w:rPr>
          <w:rFonts w:ascii="Times New Roman" w:hAnsi="Times New Roman" w:cs="Times New Roman"/>
          <w:sz w:val="24"/>
          <w:szCs w:val="24"/>
          <w:lang w:val="en-US"/>
        </w:rPr>
        <w:t xml:space="preserve">and </w:t>
      </w:r>
      <w:r w:rsidR="00D45325" w:rsidRPr="002C4C38">
        <w:rPr>
          <w:rFonts w:ascii="Times New Roman" w:hAnsi="Times New Roman" w:cs="Times New Roman"/>
          <w:sz w:val="24"/>
          <w:szCs w:val="24"/>
          <w:lang w:val="en-US"/>
        </w:rPr>
        <w:t>electrocardiogram</w:t>
      </w:r>
      <w:r w:rsidR="00D45325">
        <w:rPr>
          <w:rFonts w:ascii="Times New Roman" w:hAnsi="Times New Roman" w:cs="Times New Roman"/>
          <w:sz w:val="24"/>
          <w:szCs w:val="24"/>
          <w:lang w:val="en-US"/>
        </w:rPr>
        <w:t>s</w:t>
      </w:r>
      <w:r w:rsidR="00D45325" w:rsidRPr="002C4C38">
        <w:rPr>
          <w:rFonts w:ascii="Times New Roman" w:hAnsi="Times New Roman" w:cs="Times New Roman"/>
          <w:sz w:val="24"/>
          <w:szCs w:val="24"/>
          <w:lang w:val="en-US"/>
        </w:rPr>
        <w:t xml:space="preserve"> </w:t>
      </w:r>
      <w:r w:rsidR="00D45325">
        <w:rPr>
          <w:rFonts w:ascii="Times New Roman" w:hAnsi="Times New Roman" w:cs="Times New Roman"/>
          <w:sz w:val="24"/>
          <w:szCs w:val="24"/>
          <w:lang w:val="en-US"/>
        </w:rPr>
        <w:t>(</w:t>
      </w:r>
      <w:r w:rsidR="00D77F1F" w:rsidRPr="002C4C38">
        <w:rPr>
          <w:rFonts w:ascii="Times New Roman" w:hAnsi="Times New Roman" w:cs="Times New Roman"/>
          <w:sz w:val="24"/>
          <w:szCs w:val="24"/>
          <w:lang w:val="en-US"/>
        </w:rPr>
        <w:t>ECGs</w:t>
      </w:r>
      <w:r w:rsidR="00D45325">
        <w:rPr>
          <w:rFonts w:ascii="Times New Roman" w:hAnsi="Times New Roman" w:cs="Times New Roman"/>
          <w:sz w:val="24"/>
          <w:szCs w:val="24"/>
          <w:lang w:val="en-US"/>
        </w:rPr>
        <w:t>)</w:t>
      </w:r>
      <w:r w:rsidR="00D77F1F" w:rsidRPr="002C4C38">
        <w:rPr>
          <w:rFonts w:ascii="Times New Roman" w:hAnsi="Times New Roman" w:cs="Times New Roman"/>
          <w:sz w:val="24"/>
          <w:szCs w:val="24"/>
          <w:lang w:val="en-US"/>
        </w:rPr>
        <w:t xml:space="preserve"> </w:t>
      </w:r>
      <w:r w:rsidR="006153B7">
        <w:rPr>
          <w:rFonts w:ascii="Times New Roman" w:hAnsi="Times New Roman" w:cs="Times New Roman"/>
          <w:sz w:val="24"/>
          <w:szCs w:val="24"/>
          <w:lang w:val="en-US"/>
        </w:rPr>
        <w:t>throughout treatment</w:t>
      </w:r>
      <w:r w:rsidR="00723899" w:rsidRPr="002C4C38">
        <w:rPr>
          <w:rFonts w:ascii="Times New Roman" w:hAnsi="Times New Roman" w:cs="Times New Roman"/>
          <w:sz w:val="24"/>
          <w:szCs w:val="24"/>
          <w:lang w:val="en-US"/>
        </w:rPr>
        <w:t xml:space="preserve">, </w:t>
      </w:r>
      <w:r w:rsidR="005C61B7">
        <w:rPr>
          <w:rFonts w:ascii="Times New Roman" w:hAnsi="Times New Roman" w:cs="Times New Roman"/>
          <w:sz w:val="24"/>
          <w:szCs w:val="24"/>
          <w:lang w:val="en-US"/>
        </w:rPr>
        <w:t xml:space="preserve">evaluating </w:t>
      </w:r>
      <w:r w:rsidR="00723899" w:rsidRPr="002C4C38">
        <w:rPr>
          <w:rFonts w:ascii="Times New Roman" w:hAnsi="Times New Roman" w:cs="Times New Roman"/>
          <w:sz w:val="24"/>
          <w:szCs w:val="24"/>
          <w:lang w:val="en-US"/>
        </w:rPr>
        <w:t xml:space="preserve">patients for comorbidities and </w:t>
      </w:r>
      <w:r w:rsidR="001E2719">
        <w:rPr>
          <w:rFonts w:ascii="Times New Roman" w:hAnsi="Times New Roman" w:cs="Times New Roman"/>
          <w:sz w:val="24"/>
          <w:szCs w:val="24"/>
          <w:lang w:val="en-US"/>
        </w:rPr>
        <w:t xml:space="preserve">QT-prolonging </w:t>
      </w:r>
      <w:r w:rsidR="00723899" w:rsidRPr="002C4C38">
        <w:rPr>
          <w:rFonts w:ascii="Times New Roman" w:hAnsi="Times New Roman" w:cs="Times New Roman"/>
          <w:sz w:val="24"/>
          <w:szCs w:val="24"/>
          <w:lang w:val="en-US"/>
        </w:rPr>
        <w:t>concomitant medications</w:t>
      </w:r>
      <w:r w:rsidR="003E0CB2" w:rsidRPr="003E0CB2">
        <w:rPr>
          <w:rFonts w:ascii="Times New Roman" w:hAnsi="Times New Roman" w:cs="Times New Roman"/>
          <w:sz w:val="24"/>
          <w:szCs w:val="24"/>
          <w:lang w:val="en-US"/>
        </w:rPr>
        <w:t xml:space="preserve"> </w:t>
      </w:r>
      <w:r w:rsidR="003E0CB2" w:rsidRPr="002C4C38">
        <w:rPr>
          <w:rFonts w:ascii="Times New Roman" w:hAnsi="Times New Roman" w:cs="Times New Roman"/>
          <w:sz w:val="24"/>
          <w:szCs w:val="24"/>
          <w:lang w:val="en-US"/>
        </w:rPr>
        <w:lastRenderedPageBreak/>
        <w:t>is important</w:t>
      </w:r>
      <w:r w:rsidR="00723899" w:rsidRPr="002C4C38">
        <w:rPr>
          <w:rFonts w:ascii="Times New Roman" w:hAnsi="Times New Roman" w:cs="Times New Roman"/>
          <w:sz w:val="24"/>
          <w:szCs w:val="24"/>
          <w:lang w:val="en-US"/>
        </w:rPr>
        <w:t>.</w:t>
      </w:r>
      <w:r w:rsidR="00D77F1F" w:rsidRPr="002C4C38">
        <w:rPr>
          <w:rFonts w:ascii="Times New Roman" w:hAnsi="Times New Roman" w:cs="Times New Roman"/>
          <w:sz w:val="24"/>
          <w:szCs w:val="24"/>
          <w:lang w:val="en-US"/>
        </w:rPr>
        <w:t xml:space="preserve"> </w:t>
      </w:r>
      <w:r w:rsidR="00AD64D9">
        <w:rPr>
          <w:rFonts w:ascii="Times New Roman" w:hAnsi="Times New Roman" w:cs="Times New Roman"/>
          <w:sz w:val="24"/>
          <w:szCs w:val="24"/>
          <w:lang w:val="en-US"/>
        </w:rPr>
        <w:t xml:space="preserve">Further details on managing specific </w:t>
      </w:r>
      <w:r w:rsidR="005B4B33" w:rsidRPr="002C4C38">
        <w:rPr>
          <w:rFonts w:ascii="Times New Roman" w:hAnsi="Times New Roman" w:cs="Times New Roman"/>
          <w:sz w:val="24"/>
          <w:szCs w:val="24"/>
          <w:lang w:val="en-US"/>
        </w:rPr>
        <w:t>QT</w:t>
      </w:r>
      <w:r w:rsidR="005B4B33">
        <w:rPr>
          <w:rFonts w:ascii="Times New Roman" w:hAnsi="Times New Roman" w:cs="Times New Roman"/>
          <w:sz w:val="24"/>
          <w:szCs w:val="24"/>
          <w:lang w:val="en-US"/>
        </w:rPr>
        <w:t>c</w:t>
      </w:r>
      <w:r w:rsidR="005B4B33" w:rsidRPr="002C4C38">
        <w:rPr>
          <w:rFonts w:ascii="Times New Roman" w:hAnsi="Times New Roman" w:cs="Times New Roman"/>
          <w:sz w:val="24"/>
          <w:szCs w:val="24"/>
          <w:lang w:val="en-US"/>
        </w:rPr>
        <w:t xml:space="preserve"> </w:t>
      </w:r>
      <w:r w:rsidR="00127285" w:rsidRPr="002C4C38">
        <w:rPr>
          <w:rFonts w:ascii="Times New Roman" w:hAnsi="Times New Roman" w:cs="Times New Roman"/>
          <w:sz w:val="24"/>
          <w:szCs w:val="24"/>
          <w:lang w:val="en-US"/>
        </w:rPr>
        <w:t>interval</w:t>
      </w:r>
      <w:r w:rsidR="00AD64D9">
        <w:rPr>
          <w:rFonts w:ascii="Times New Roman" w:hAnsi="Times New Roman" w:cs="Times New Roman"/>
          <w:sz w:val="24"/>
          <w:szCs w:val="24"/>
          <w:lang w:val="en-US"/>
        </w:rPr>
        <w:t xml:space="preserve"> events are shown in Table </w:t>
      </w:r>
      <w:r w:rsidR="009D64AD">
        <w:rPr>
          <w:rFonts w:ascii="Times New Roman" w:hAnsi="Times New Roman" w:cs="Times New Roman"/>
          <w:sz w:val="24"/>
          <w:szCs w:val="24"/>
          <w:lang w:val="en-US"/>
        </w:rPr>
        <w:t>6</w:t>
      </w:r>
      <w:r w:rsidR="00AD64D9">
        <w:rPr>
          <w:rFonts w:ascii="Times New Roman" w:hAnsi="Times New Roman" w:cs="Times New Roman"/>
          <w:sz w:val="24"/>
          <w:szCs w:val="24"/>
          <w:lang w:val="en-US"/>
        </w:rPr>
        <w:t xml:space="preserve"> </w:t>
      </w:r>
      <w:r w:rsidR="005354FE">
        <w:rPr>
          <w:rFonts w:ascii="Times New Roman" w:hAnsi="Times New Roman" w:cs="Times New Roman"/>
          <w:sz w:val="24"/>
          <w:szCs w:val="24"/>
          <w:lang w:val="en-US"/>
        </w:rPr>
        <w:fldChar w:fldCharType="begin"/>
      </w:r>
      <w:r w:rsidR="005354FE">
        <w:rPr>
          <w:rFonts w:ascii="Times New Roman" w:hAnsi="Times New Roman" w:cs="Times New Roman"/>
          <w:sz w:val="24"/>
          <w:szCs w:val="24"/>
          <w:lang w:val="en-US"/>
        </w:rPr>
        <w:instrText xml:space="preserve"> ADDIN EN.CITE &lt;EndNote&gt;&lt;Cite ExcludeAuth="1"&gt;&lt;Year&gt;2020&lt;/Year&gt;&lt;RecNum&gt;69&lt;/RecNum&gt;&lt;DisplayText&gt;[34]&lt;/DisplayText&gt;&lt;record&gt;&lt;rec-number&gt;69&lt;/rec-number&gt;&lt;foreign-keys&gt;&lt;key app="EN" db-id="wtwavetw3f5dete2fp9pdvabprwvpwvf5p09" timestamp="1552904926"&gt;69&lt;/key&gt;&lt;/foreign-keys&gt;&lt;ref-type name="Web Page"&gt;12&lt;/ref-type&gt;&lt;contributors&gt;&lt;/contributors&gt;&lt;titles&gt;&lt;title&gt;Highlights of prescribing information: Daurismo (glasdegib)&lt;/title&gt;&lt;/titles&gt;&lt;volume&gt;2020&lt;/volume&gt;&lt;number&gt;27 March&lt;/number&gt;&lt;dates&gt;&lt;year&gt;2020&lt;/year&gt;&lt;/dates&gt;&lt;publisher&gt;US Food and Drug Administration&lt;/publisher&gt;&lt;urls&gt;&lt;related-urls&gt;&lt;url&gt;https://www.accessdata.fda.gov/drugsatfda_docs/label/2020/210656s002s004lbl.pdf&lt;/url&gt;&lt;/related-urls&gt;&lt;/urls&gt;&lt;custom1&gt;2020&lt;/custom1&gt;&lt;custom2&gt;27 March&lt;/custom2&gt;&lt;/record&gt;&lt;/Cite&gt;&lt;/EndNote&gt;</w:instrText>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34" w:tooltip=", 2020 #69" w:history="1">
        <w:r w:rsidR="005354FE">
          <w:rPr>
            <w:rFonts w:ascii="Times New Roman" w:hAnsi="Times New Roman" w:cs="Times New Roman"/>
            <w:noProof/>
            <w:sz w:val="24"/>
            <w:szCs w:val="24"/>
            <w:lang w:val="en-US"/>
          </w:rPr>
          <w:t>34</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9117F6" w:rsidRPr="002C4C38">
        <w:rPr>
          <w:rFonts w:ascii="Times New Roman" w:hAnsi="Times New Roman" w:cs="Times New Roman"/>
          <w:sz w:val="24"/>
          <w:szCs w:val="24"/>
          <w:lang w:val="en-US"/>
        </w:rPr>
        <w:t>.</w:t>
      </w:r>
      <w:r w:rsidR="00127285" w:rsidRPr="002C4C38">
        <w:rPr>
          <w:rFonts w:ascii="Times New Roman" w:hAnsi="Times New Roman" w:cs="Times New Roman"/>
          <w:sz w:val="24"/>
          <w:szCs w:val="24"/>
          <w:lang w:val="en-US"/>
        </w:rPr>
        <w:t xml:space="preserve"> </w:t>
      </w:r>
      <w:r w:rsidRPr="002B42E0">
        <w:rPr>
          <w:rFonts w:ascii="Times New Roman" w:hAnsi="Times New Roman" w:cs="Times New Roman"/>
          <w:sz w:val="24"/>
          <w:szCs w:val="24"/>
          <w:lang w:val="en-US"/>
        </w:rPr>
        <w:t>A pooled analysis of glasdegib trials (</w:t>
      </w:r>
      <w:r w:rsidRPr="006C3FFC">
        <w:rPr>
          <w:rFonts w:ascii="Times New Roman" w:hAnsi="Times New Roman" w:cs="Times New Roman"/>
          <w:i/>
          <w:sz w:val="24"/>
          <w:szCs w:val="24"/>
          <w:lang w:val="en-US"/>
        </w:rPr>
        <w:t>N</w:t>
      </w:r>
      <w:r w:rsidRPr="002B42E0">
        <w:rPr>
          <w:rFonts w:ascii="Times New Roman" w:hAnsi="Times New Roman" w:cs="Times New Roman"/>
          <w:sz w:val="24"/>
          <w:szCs w:val="24"/>
          <w:lang w:val="en-US"/>
        </w:rPr>
        <w:t>=412) revealed no events of torsades de pointes (unpublished data).</w:t>
      </w:r>
    </w:p>
    <w:p w14:paraId="1F0DF330" w14:textId="5E5A2816" w:rsidR="00E77302" w:rsidRDefault="003944A3" w:rsidP="006C3FFC">
      <w:pPr>
        <w:spacing w:before="240" w:after="240" w:line="480" w:lineRule="auto"/>
        <w:rPr>
          <w:rFonts w:ascii="Times New Roman" w:hAnsi="Times New Roman" w:cs="Times New Roman"/>
          <w:sz w:val="24"/>
          <w:szCs w:val="24"/>
          <w:highlight w:val="green"/>
          <w:lang w:val="en-US"/>
        </w:rPr>
      </w:pPr>
      <w:r w:rsidRPr="002C4C38">
        <w:rPr>
          <w:rFonts w:ascii="Times New Roman" w:hAnsi="Times New Roman" w:cs="Times New Roman"/>
          <w:sz w:val="24"/>
          <w:szCs w:val="24"/>
          <w:lang w:val="en-US"/>
        </w:rPr>
        <w:t xml:space="preserve">Other AEs listed </w:t>
      </w:r>
      <w:r w:rsidR="00B93631">
        <w:rPr>
          <w:rFonts w:ascii="Times New Roman" w:hAnsi="Times New Roman" w:cs="Times New Roman"/>
          <w:sz w:val="24"/>
          <w:szCs w:val="24"/>
          <w:lang w:val="en-US"/>
        </w:rPr>
        <w:t>o</w:t>
      </w:r>
      <w:r w:rsidR="00B93631" w:rsidRPr="002C4C38">
        <w:rPr>
          <w:rFonts w:ascii="Times New Roman" w:hAnsi="Times New Roman" w:cs="Times New Roman"/>
          <w:sz w:val="24"/>
          <w:szCs w:val="24"/>
          <w:lang w:val="en-US"/>
        </w:rPr>
        <w:t xml:space="preserve">n </w:t>
      </w:r>
      <w:r w:rsidRPr="002C4C38">
        <w:rPr>
          <w:rFonts w:ascii="Times New Roman" w:hAnsi="Times New Roman" w:cs="Times New Roman"/>
          <w:sz w:val="24"/>
          <w:szCs w:val="24"/>
          <w:lang w:val="en-US"/>
        </w:rPr>
        <w:t xml:space="preserve">the product label are </w:t>
      </w:r>
      <w:r w:rsidR="004F3E8D" w:rsidRPr="002C4C38">
        <w:rPr>
          <w:rFonts w:ascii="Times New Roman" w:hAnsi="Times New Roman" w:cs="Times New Roman"/>
          <w:sz w:val="24"/>
          <w:szCs w:val="24"/>
          <w:lang w:val="en-US"/>
        </w:rPr>
        <w:t>dyspnea, edema</w:t>
      </w:r>
      <w:r w:rsidR="00B93631">
        <w:rPr>
          <w:rFonts w:ascii="Times New Roman" w:hAnsi="Times New Roman" w:cs="Times New Roman"/>
          <w:sz w:val="24"/>
          <w:szCs w:val="24"/>
          <w:lang w:val="en-US"/>
        </w:rPr>
        <w:t>,</w:t>
      </w:r>
      <w:r w:rsidR="004F3E8D" w:rsidRPr="002C4C38">
        <w:rPr>
          <w:rFonts w:ascii="Times New Roman" w:hAnsi="Times New Roman" w:cs="Times New Roman"/>
          <w:sz w:val="24"/>
          <w:szCs w:val="24"/>
          <w:lang w:val="en-US"/>
        </w:rPr>
        <w:t xml:space="preserve"> and </w:t>
      </w:r>
      <w:r w:rsidR="006A77E7" w:rsidRPr="002C4C38">
        <w:rPr>
          <w:rFonts w:ascii="Times New Roman" w:hAnsi="Times New Roman" w:cs="Times New Roman"/>
          <w:sz w:val="24"/>
          <w:szCs w:val="24"/>
          <w:lang w:val="en-US"/>
        </w:rPr>
        <w:t>hemorrhage</w:t>
      </w:r>
      <w:r w:rsidR="00591C9C" w:rsidRPr="002C4C38">
        <w:rPr>
          <w:rFonts w:ascii="Times New Roman" w:hAnsi="Times New Roman" w:cs="Times New Roman"/>
          <w:sz w:val="24"/>
          <w:szCs w:val="24"/>
          <w:lang w:val="en-US"/>
        </w:rPr>
        <w:t xml:space="preserve"> (</w:t>
      </w:r>
      <w:r w:rsidR="00E33C42" w:rsidRPr="002C4C38">
        <w:rPr>
          <w:rFonts w:ascii="Times New Roman" w:hAnsi="Times New Roman" w:cs="Times New Roman"/>
          <w:sz w:val="24"/>
          <w:szCs w:val="24"/>
          <w:lang w:val="en-US"/>
        </w:rPr>
        <w:t>each ≥20</w:t>
      </w:r>
      <w:r w:rsidR="00591C9C" w:rsidRPr="002C4C38">
        <w:rPr>
          <w:rFonts w:ascii="Times New Roman" w:hAnsi="Times New Roman" w:cs="Times New Roman"/>
          <w:sz w:val="24"/>
          <w:szCs w:val="24"/>
          <w:lang w:val="en-US"/>
        </w:rPr>
        <w:t>%</w:t>
      </w:r>
      <w:r w:rsidR="00DA4E8B">
        <w:rPr>
          <w:rFonts w:ascii="Times New Roman" w:hAnsi="Times New Roman" w:cs="Times New Roman"/>
          <w:sz w:val="24"/>
          <w:szCs w:val="24"/>
          <w:lang w:val="en-US"/>
        </w:rPr>
        <w:t xml:space="preserve"> in product label</w:t>
      </w:r>
      <w:r w:rsidR="00591C9C" w:rsidRPr="002C4C38">
        <w:rPr>
          <w:rFonts w:ascii="Times New Roman" w:hAnsi="Times New Roman" w:cs="Times New Roman"/>
          <w:sz w:val="24"/>
          <w:szCs w:val="24"/>
          <w:lang w:val="en-US"/>
        </w:rPr>
        <w:t>)</w:t>
      </w:r>
      <w:r w:rsidR="00D6455B">
        <w:rPr>
          <w:rFonts w:ascii="Times New Roman" w:hAnsi="Times New Roman" w:cs="Times New Roman"/>
          <w:sz w:val="24"/>
          <w:szCs w:val="24"/>
          <w:lang w:val="en-US"/>
        </w:rPr>
        <w:t>. I</w:t>
      </w:r>
      <w:r w:rsidRPr="002C4C38">
        <w:rPr>
          <w:rFonts w:ascii="Times New Roman" w:hAnsi="Times New Roman" w:cs="Times New Roman"/>
          <w:sz w:val="24"/>
          <w:szCs w:val="24"/>
          <w:lang w:val="en-US"/>
        </w:rPr>
        <w:t xml:space="preserve">t is important to discuss the possibility of AEs with patients prior to treatment initiation, evaluate comorbidities and concomitant medications that may lead to increased risk of </w:t>
      </w:r>
      <w:r w:rsidR="00E33C42" w:rsidRPr="002C4C38">
        <w:rPr>
          <w:rFonts w:ascii="Times New Roman" w:hAnsi="Times New Roman" w:cs="Times New Roman"/>
          <w:sz w:val="24"/>
          <w:szCs w:val="24"/>
          <w:lang w:val="en-US"/>
        </w:rPr>
        <w:t>AEs, and</w:t>
      </w:r>
      <w:r w:rsidRPr="002C4C38">
        <w:rPr>
          <w:rFonts w:ascii="Times New Roman" w:hAnsi="Times New Roman" w:cs="Times New Roman"/>
          <w:sz w:val="24"/>
          <w:szCs w:val="24"/>
          <w:lang w:val="en-US"/>
        </w:rPr>
        <w:t xml:space="preserve"> ensure patients are given the necessary information on </w:t>
      </w:r>
      <w:r w:rsidR="00D6455B">
        <w:rPr>
          <w:rFonts w:ascii="Times New Roman" w:hAnsi="Times New Roman" w:cs="Times New Roman"/>
          <w:sz w:val="24"/>
          <w:szCs w:val="24"/>
          <w:lang w:val="en-US"/>
        </w:rPr>
        <w:t xml:space="preserve">AE </w:t>
      </w:r>
      <w:r w:rsidRPr="002C4C38">
        <w:rPr>
          <w:rFonts w:ascii="Times New Roman" w:hAnsi="Times New Roman" w:cs="Times New Roman"/>
          <w:sz w:val="24"/>
          <w:szCs w:val="24"/>
          <w:lang w:val="en-US"/>
        </w:rPr>
        <w:t xml:space="preserve">signs and symptoms. Weight loss </w:t>
      </w:r>
      <w:r w:rsidR="00591C9C" w:rsidRPr="002C4C38">
        <w:rPr>
          <w:rFonts w:ascii="Times New Roman" w:hAnsi="Times New Roman" w:cs="Times New Roman"/>
          <w:sz w:val="24"/>
          <w:szCs w:val="24"/>
          <w:lang w:val="en-US"/>
        </w:rPr>
        <w:t>(</w:t>
      </w:r>
      <w:r w:rsidR="00E33C42" w:rsidRPr="002C4C38">
        <w:rPr>
          <w:rFonts w:ascii="Times New Roman" w:hAnsi="Times New Roman" w:cs="Times New Roman"/>
          <w:sz w:val="24"/>
          <w:szCs w:val="24"/>
          <w:lang w:val="en-US"/>
        </w:rPr>
        <w:t>&lt;20</w:t>
      </w:r>
      <w:r w:rsidR="00591C9C" w:rsidRPr="002C4C38">
        <w:rPr>
          <w:rFonts w:ascii="Times New Roman" w:hAnsi="Times New Roman" w:cs="Times New Roman"/>
          <w:sz w:val="24"/>
          <w:szCs w:val="24"/>
          <w:lang w:val="en-US"/>
        </w:rPr>
        <w:t>%</w:t>
      </w:r>
      <w:r w:rsidR="00E75CCE">
        <w:rPr>
          <w:rFonts w:ascii="Times New Roman" w:hAnsi="Times New Roman" w:cs="Times New Roman"/>
          <w:sz w:val="24"/>
          <w:szCs w:val="24"/>
          <w:lang w:val="en-US"/>
        </w:rPr>
        <w:t xml:space="preserve"> in </w:t>
      </w:r>
      <w:r w:rsidR="00DA4E8B" w:rsidRPr="00B502D7">
        <w:rPr>
          <w:rFonts w:ascii="Times New Roman" w:hAnsi="Times New Roman" w:cs="Times New Roman"/>
          <w:sz w:val="24"/>
          <w:szCs w:val="24"/>
          <w:lang w:val="en-US"/>
        </w:rPr>
        <w:t>BRIGHT MDS&amp;AML 1003</w:t>
      </w:r>
      <w:r w:rsidR="00591C9C" w:rsidRPr="002C4C38">
        <w:rPr>
          <w:rFonts w:ascii="Times New Roman" w:hAnsi="Times New Roman" w:cs="Times New Roman"/>
          <w:sz w:val="24"/>
          <w:szCs w:val="24"/>
          <w:lang w:val="en-US"/>
        </w:rPr>
        <w:t xml:space="preserve">) </w:t>
      </w:r>
      <w:r w:rsidRPr="002C4C38">
        <w:rPr>
          <w:rFonts w:ascii="Times New Roman" w:hAnsi="Times New Roman" w:cs="Times New Roman"/>
          <w:sz w:val="24"/>
          <w:szCs w:val="24"/>
          <w:lang w:val="en-US"/>
        </w:rPr>
        <w:t xml:space="preserve">is multifactorial and may result </w:t>
      </w:r>
      <w:r w:rsidR="00D6455B">
        <w:rPr>
          <w:rFonts w:ascii="Times New Roman" w:hAnsi="Times New Roman" w:cs="Times New Roman"/>
          <w:sz w:val="24"/>
          <w:szCs w:val="24"/>
          <w:lang w:val="en-US"/>
        </w:rPr>
        <w:t>from</w:t>
      </w:r>
      <w:r w:rsidR="00D6455B" w:rsidRPr="002C4C38">
        <w:rPr>
          <w:rFonts w:ascii="Times New Roman" w:hAnsi="Times New Roman" w:cs="Times New Roman"/>
          <w:sz w:val="24"/>
          <w:szCs w:val="24"/>
          <w:lang w:val="en-US"/>
        </w:rPr>
        <w:t xml:space="preserve"> </w:t>
      </w:r>
      <w:r w:rsidRPr="002C4C38">
        <w:rPr>
          <w:rFonts w:ascii="Times New Roman" w:hAnsi="Times New Roman" w:cs="Times New Roman"/>
          <w:sz w:val="24"/>
          <w:szCs w:val="24"/>
          <w:lang w:val="en-US"/>
        </w:rPr>
        <w:t>other AEs</w:t>
      </w:r>
      <w:r w:rsidR="002C0A53" w:rsidRPr="002C4C38">
        <w:rPr>
          <w:rFonts w:ascii="Times New Roman" w:hAnsi="Times New Roman" w:cs="Times New Roman"/>
          <w:sz w:val="24"/>
          <w:szCs w:val="24"/>
          <w:lang w:val="en-US"/>
        </w:rPr>
        <w:t xml:space="preserve"> or leukemia itself</w:t>
      </w:r>
      <w:r w:rsidRPr="002C4C38">
        <w:rPr>
          <w:rFonts w:ascii="Times New Roman" w:hAnsi="Times New Roman" w:cs="Times New Roman"/>
          <w:sz w:val="24"/>
          <w:szCs w:val="24"/>
          <w:lang w:val="en-US"/>
        </w:rPr>
        <w:t xml:space="preserve">. </w:t>
      </w:r>
      <w:r w:rsidR="00D6455B">
        <w:rPr>
          <w:rFonts w:ascii="Times New Roman" w:hAnsi="Times New Roman" w:cs="Times New Roman"/>
          <w:sz w:val="24"/>
          <w:szCs w:val="24"/>
          <w:lang w:val="en-US"/>
        </w:rPr>
        <w:t>As</w:t>
      </w:r>
      <w:r w:rsidRPr="002C4C38">
        <w:rPr>
          <w:rFonts w:ascii="Times New Roman" w:hAnsi="Times New Roman" w:cs="Times New Roman"/>
          <w:sz w:val="24"/>
          <w:szCs w:val="24"/>
          <w:lang w:val="en-US"/>
        </w:rPr>
        <w:t xml:space="preserve"> some patients may view weight loss as desirable rather than an AE, </w:t>
      </w:r>
      <w:r w:rsidR="00584EC7">
        <w:rPr>
          <w:rFonts w:ascii="Times New Roman" w:hAnsi="Times New Roman" w:cs="Times New Roman"/>
          <w:sz w:val="24"/>
          <w:szCs w:val="24"/>
          <w:lang w:val="en-US"/>
        </w:rPr>
        <w:t>emphasize</w:t>
      </w:r>
      <w:r w:rsidR="003D2A5C" w:rsidRPr="002C4C38">
        <w:rPr>
          <w:rFonts w:ascii="Times New Roman" w:hAnsi="Times New Roman" w:cs="Times New Roman"/>
          <w:sz w:val="24"/>
          <w:szCs w:val="24"/>
          <w:lang w:val="en-US"/>
        </w:rPr>
        <w:t xml:space="preserve"> </w:t>
      </w:r>
      <w:r w:rsidR="00D6455B">
        <w:rPr>
          <w:rFonts w:ascii="Times New Roman" w:hAnsi="Times New Roman" w:cs="Times New Roman"/>
          <w:sz w:val="24"/>
          <w:szCs w:val="24"/>
          <w:lang w:val="en-US"/>
        </w:rPr>
        <w:t xml:space="preserve">the importance of </w:t>
      </w:r>
      <w:r w:rsidR="003D2A5C" w:rsidRPr="002C4C38">
        <w:rPr>
          <w:rFonts w:ascii="Times New Roman" w:hAnsi="Times New Roman" w:cs="Times New Roman"/>
          <w:sz w:val="24"/>
          <w:szCs w:val="24"/>
          <w:lang w:val="en-US"/>
        </w:rPr>
        <w:t>report</w:t>
      </w:r>
      <w:r w:rsidR="00D6455B">
        <w:rPr>
          <w:rFonts w:ascii="Times New Roman" w:hAnsi="Times New Roman" w:cs="Times New Roman"/>
          <w:sz w:val="24"/>
          <w:szCs w:val="24"/>
          <w:lang w:val="en-US"/>
        </w:rPr>
        <w:t>ing</w:t>
      </w:r>
      <w:r w:rsidR="003D2A5C" w:rsidRPr="002C4C38">
        <w:rPr>
          <w:rFonts w:ascii="Times New Roman" w:hAnsi="Times New Roman" w:cs="Times New Roman"/>
          <w:sz w:val="24"/>
          <w:szCs w:val="24"/>
          <w:lang w:val="en-US"/>
        </w:rPr>
        <w:t xml:space="preserve"> </w:t>
      </w:r>
      <w:r w:rsidR="003D2A5C" w:rsidRPr="00D108D7">
        <w:rPr>
          <w:rFonts w:ascii="Times New Roman" w:hAnsi="Times New Roman" w:cs="Times New Roman"/>
          <w:sz w:val="24"/>
          <w:szCs w:val="24"/>
          <w:lang w:val="en-US"/>
        </w:rPr>
        <w:t xml:space="preserve">any </w:t>
      </w:r>
      <w:r w:rsidR="003D2A5C" w:rsidRPr="002C4C38">
        <w:rPr>
          <w:rFonts w:ascii="Times New Roman" w:hAnsi="Times New Roman" w:cs="Times New Roman"/>
          <w:sz w:val="24"/>
          <w:szCs w:val="24"/>
          <w:lang w:val="en-US"/>
        </w:rPr>
        <w:t>changes in body weight</w:t>
      </w:r>
      <w:r w:rsidR="00CB095B" w:rsidRPr="002C4C38">
        <w:rPr>
          <w:rFonts w:ascii="Times New Roman" w:hAnsi="Times New Roman" w:cs="Times New Roman"/>
          <w:sz w:val="24"/>
          <w:szCs w:val="24"/>
          <w:lang w:val="en-US"/>
        </w:rPr>
        <w:t xml:space="preserve"> </w:t>
      </w:r>
      <w:r w:rsidR="005354FE">
        <w:rPr>
          <w:rFonts w:ascii="Times New Roman" w:hAnsi="Times New Roman" w:cs="Times New Roman"/>
          <w:sz w:val="24"/>
          <w:szCs w:val="24"/>
          <w:lang w:val="en-US"/>
        </w:rPr>
        <w:fldChar w:fldCharType="begin">
          <w:fldData xml:space="preserve">PEVuZE5vdGU+PENpdGU+PEF1dGhvcj5MYWNvdXR1cmU8L0F1dGhvcj48WWVhcj4yMDE2PC9ZZWFy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</w:fldData>
        </w:fldChar>
      </w:r>
      <w:r w:rsidR="005354FE">
        <w:rPr>
          <w:rFonts w:ascii="Times New Roman" w:hAnsi="Times New Roman" w:cs="Times New Roman"/>
          <w:sz w:val="24"/>
          <w:szCs w:val="24"/>
          <w:lang w:val="en-US"/>
        </w:rPr>
        <w:instrText xml:space="preserve"> ADDIN EN.CITE </w:instrText>
      </w:r>
      <w:r w:rsidR="005354FE">
        <w:rPr>
          <w:rFonts w:ascii="Times New Roman" w:hAnsi="Times New Roman" w:cs="Times New Roman"/>
          <w:sz w:val="24"/>
          <w:szCs w:val="24"/>
          <w:lang w:val="en-US"/>
        </w:rPr>
        <w:fldChar w:fldCharType="begin">
          <w:fldData xml:space="preserve">PEVuZE5vdGU+PENpdGU+PEF1dGhvcj5MYWNvdXR1cmU8L0F1dGhvcj48WWVhcj4yMDE2PC9ZZWFy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</w:fldData>
        </w:fldChar>
      </w:r>
      <w:r w:rsidR="005354FE">
        <w:rPr>
          <w:rFonts w:ascii="Times New Roman" w:hAnsi="Times New Roman" w:cs="Times New Roman"/>
          <w:sz w:val="24"/>
          <w:szCs w:val="24"/>
          <w:lang w:val="en-US"/>
        </w:rPr>
        <w:instrText xml:space="preserve"> ADDIN EN.CITE.DATA </w:instrText>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end"/>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34" w:tooltip=", 2020 #69" w:history="1">
        <w:r w:rsidR="005354FE">
          <w:rPr>
            <w:rFonts w:ascii="Times New Roman" w:hAnsi="Times New Roman" w:cs="Times New Roman"/>
            <w:noProof/>
            <w:sz w:val="24"/>
            <w:szCs w:val="24"/>
            <w:lang w:val="en-US"/>
          </w:rPr>
          <w:t>34</w:t>
        </w:r>
      </w:hyperlink>
      <w:r w:rsidR="005354FE">
        <w:rPr>
          <w:rFonts w:ascii="Times New Roman" w:hAnsi="Times New Roman" w:cs="Times New Roman"/>
          <w:noProof/>
          <w:sz w:val="24"/>
          <w:szCs w:val="24"/>
          <w:lang w:val="en-US"/>
        </w:rPr>
        <w:t>,</w:t>
      </w:r>
      <w:hyperlink w:anchor="_ENREF_76" w:tooltip="Lacouture, 2016 #164" w:history="1">
        <w:r w:rsidR="005354FE">
          <w:rPr>
            <w:rFonts w:ascii="Times New Roman" w:hAnsi="Times New Roman" w:cs="Times New Roman"/>
            <w:noProof/>
            <w:sz w:val="24"/>
            <w:szCs w:val="24"/>
            <w:lang w:val="en-US"/>
          </w:rPr>
          <w:t>76-79</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CB095B" w:rsidRPr="002C4C38">
        <w:rPr>
          <w:rFonts w:ascii="Times New Roman" w:hAnsi="Times New Roman" w:cs="Times New Roman"/>
          <w:sz w:val="24"/>
          <w:szCs w:val="24"/>
          <w:lang w:val="en-US"/>
        </w:rPr>
        <w:t>.</w:t>
      </w:r>
    </w:p>
    <w:p w14:paraId="78B66434" w14:textId="77777777" w:rsidR="008943AD" w:rsidRDefault="008943AD" w:rsidP="002C4C38">
      <w:pPr>
        <w:spacing w:before="240" w:after="240" w:line="480" w:lineRule="auto"/>
        <w:rPr>
          <w:rFonts w:ascii="Times New Roman" w:hAnsi="Times New Roman" w:cs="Times New Roman"/>
          <w:b/>
          <w:sz w:val="24"/>
          <w:szCs w:val="24"/>
          <w:lang w:val="en-US"/>
        </w:rPr>
        <w:sectPr w:rsidR="008943AD">
          <w:pgSz w:w="11906" w:h="16838"/>
          <w:pgMar w:top="1440" w:right="1440" w:bottom="1440" w:left="1440" w:header="708" w:footer="708" w:gutter="0"/>
          <w:cols w:space="708"/>
          <w:docGrid w:linePitch="360"/>
        </w:sectPr>
      </w:pPr>
    </w:p>
    <w:p w14:paraId="64D5510D" w14:textId="2CEC1A36" w:rsidR="00F90376" w:rsidRPr="008943AD" w:rsidRDefault="00595300" w:rsidP="002C4C38">
      <w:pPr>
        <w:spacing w:before="240" w:after="240" w:line="480" w:lineRule="auto"/>
        <w:rPr>
          <w:rFonts w:ascii="Times New Roman" w:hAnsi="Times New Roman" w:cs="Times New Roman"/>
          <w:b/>
          <w:sz w:val="24"/>
          <w:szCs w:val="24"/>
          <w:lang w:val="en-US"/>
        </w:rPr>
      </w:pPr>
      <w:r w:rsidRPr="008943AD">
        <w:rPr>
          <w:rFonts w:ascii="Times New Roman" w:hAnsi="Times New Roman" w:cs="Times New Roman"/>
          <w:b/>
          <w:sz w:val="24"/>
          <w:szCs w:val="24"/>
          <w:lang w:val="en-US"/>
        </w:rPr>
        <w:lastRenderedPageBreak/>
        <w:t>Summary</w:t>
      </w:r>
    </w:p>
    <w:p w14:paraId="1D6B463D" w14:textId="6C4D3BC4" w:rsidR="00645590" w:rsidRDefault="00D434F0" w:rsidP="002C4C38">
      <w:pPr>
        <w:spacing w:before="240" w:after="240" w:line="480" w:lineRule="auto"/>
        <w:rPr>
          <w:rFonts w:ascii="Times New Roman" w:hAnsi="Times New Roman" w:cs="Times New Roman"/>
          <w:sz w:val="24"/>
          <w:szCs w:val="24"/>
          <w:lang w:val="en-US"/>
        </w:rPr>
      </w:pPr>
      <w:r w:rsidRPr="002C4C38">
        <w:rPr>
          <w:rFonts w:ascii="Times New Roman" w:hAnsi="Times New Roman" w:cs="Times New Roman"/>
          <w:sz w:val="24"/>
          <w:szCs w:val="24"/>
          <w:lang w:val="en-US"/>
        </w:rPr>
        <w:t>Glasdegib is the first SMO</w:t>
      </w:r>
      <w:r w:rsidR="00F0544E">
        <w:rPr>
          <w:rFonts w:ascii="Times New Roman" w:hAnsi="Times New Roman" w:cs="Times New Roman"/>
          <w:sz w:val="24"/>
          <w:szCs w:val="24"/>
          <w:lang w:val="en-US"/>
        </w:rPr>
        <w:t>i</w:t>
      </w:r>
      <w:r w:rsidRPr="002C4C38">
        <w:rPr>
          <w:rFonts w:ascii="Times New Roman" w:hAnsi="Times New Roman" w:cs="Times New Roman"/>
          <w:sz w:val="24"/>
          <w:szCs w:val="24"/>
          <w:lang w:val="en-US"/>
        </w:rPr>
        <w:t xml:space="preserve"> ap</w:t>
      </w:r>
      <w:r w:rsidR="001F2200" w:rsidRPr="002C4C38">
        <w:rPr>
          <w:rFonts w:ascii="Times New Roman" w:hAnsi="Times New Roman" w:cs="Times New Roman"/>
          <w:sz w:val="24"/>
          <w:szCs w:val="24"/>
          <w:lang w:val="en-US"/>
        </w:rPr>
        <w:t>proved for trea</w:t>
      </w:r>
      <w:r w:rsidR="003340E1" w:rsidRPr="002C4C38">
        <w:rPr>
          <w:rFonts w:ascii="Times New Roman" w:hAnsi="Times New Roman" w:cs="Times New Roman"/>
          <w:sz w:val="24"/>
          <w:szCs w:val="24"/>
          <w:lang w:val="en-US"/>
        </w:rPr>
        <w:t>tment of AML and targets the LSC</w:t>
      </w:r>
      <w:r w:rsidR="001F2200" w:rsidRPr="002C4C38">
        <w:rPr>
          <w:rFonts w:ascii="Times New Roman" w:hAnsi="Times New Roman" w:cs="Times New Roman"/>
          <w:sz w:val="24"/>
          <w:szCs w:val="24"/>
          <w:lang w:val="en-US"/>
        </w:rPr>
        <w:t xml:space="preserve"> population that can persist following standard chemotherapy. Treatment</w:t>
      </w:r>
      <w:r w:rsidR="00FD0967" w:rsidRPr="002C4C38">
        <w:rPr>
          <w:rFonts w:ascii="Times New Roman" w:hAnsi="Times New Roman" w:cs="Times New Roman"/>
          <w:sz w:val="24"/>
          <w:szCs w:val="24"/>
          <w:lang w:val="en-US"/>
        </w:rPr>
        <w:t xml:space="preserve"> selection </w:t>
      </w:r>
      <w:r w:rsidR="00A16780">
        <w:rPr>
          <w:rFonts w:ascii="Times New Roman" w:hAnsi="Times New Roman" w:cs="Times New Roman"/>
          <w:sz w:val="24"/>
          <w:szCs w:val="24"/>
          <w:lang w:val="en-US"/>
        </w:rPr>
        <w:t xml:space="preserve">is multifactorial and includes </w:t>
      </w:r>
      <w:r w:rsidR="00FD0967" w:rsidRPr="002C4C38">
        <w:rPr>
          <w:rFonts w:ascii="Times New Roman" w:hAnsi="Times New Roman" w:cs="Times New Roman"/>
          <w:sz w:val="24"/>
          <w:szCs w:val="24"/>
          <w:lang w:val="en-US"/>
        </w:rPr>
        <w:t xml:space="preserve">patient </w:t>
      </w:r>
      <w:r w:rsidR="00A03CB7">
        <w:rPr>
          <w:rFonts w:ascii="Times New Roman" w:hAnsi="Times New Roman" w:cs="Times New Roman"/>
          <w:sz w:val="24"/>
          <w:szCs w:val="24"/>
          <w:lang w:val="en-US"/>
        </w:rPr>
        <w:t xml:space="preserve">age, </w:t>
      </w:r>
      <w:r w:rsidR="00FD0967" w:rsidRPr="002C4C38">
        <w:rPr>
          <w:rFonts w:ascii="Times New Roman" w:hAnsi="Times New Roman" w:cs="Times New Roman"/>
          <w:sz w:val="24"/>
          <w:szCs w:val="24"/>
          <w:lang w:val="en-US"/>
        </w:rPr>
        <w:t>comorbidities, concomitant medications</w:t>
      </w:r>
      <w:r w:rsidR="00F815AE">
        <w:rPr>
          <w:rFonts w:ascii="Times New Roman" w:hAnsi="Times New Roman" w:cs="Times New Roman"/>
          <w:sz w:val="24"/>
          <w:szCs w:val="24"/>
          <w:lang w:val="en-US"/>
        </w:rPr>
        <w:t>,</w:t>
      </w:r>
      <w:r w:rsidR="00FD0967" w:rsidRPr="002C4C38">
        <w:rPr>
          <w:rFonts w:ascii="Times New Roman" w:hAnsi="Times New Roman" w:cs="Times New Roman"/>
          <w:sz w:val="24"/>
          <w:szCs w:val="24"/>
          <w:lang w:val="en-US"/>
        </w:rPr>
        <w:t xml:space="preserve"> and risk factors. </w:t>
      </w:r>
      <w:r w:rsidR="00A16780">
        <w:rPr>
          <w:rFonts w:ascii="Times New Roman" w:hAnsi="Times New Roman" w:cs="Times New Roman"/>
          <w:sz w:val="24"/>
          <w:szCs w:val="24"/>
          <w:lang w:val="en-US"/>
        </w:rPr>
        <w:t>I</w:t>
      </w:r>
      <w:r w:rsidR="001F2200" w:rsidRPr="002C4C38">
        <w:rPr>
          <w:rFonts w:ascii="Times New Roman" w:hAnsi="Times New Roman" w:cs="Times New Roman"/>
          <w:sz w:val="24"/>
          <w:szCs w:val="24"/>
          <w:lang w:val="en-US"/>
        </w:rPr>
        <w:t xml:space="preserve">n contrast </w:t>
      </w:r>
      <w:r w:rsidR="00F815AE">
        <w:rPr>
          <w:rFonts w:ascii="Times New Roman" w:hAnsi="Times New Roman" w:cs="Times New Roman"/>
          <w:sz w:val="24"/>
          <w:szCs w:val="24"/>
          <w:lang w:val="en-US"/>
        </w:rPr>
        <w:t>with</w:t>
      </w:r>
      <w:r w:rsidR="00F815AE" w:rsidRPr="002C4C38">
        <w:rPr>
          <w:rFonts w:ascii="Times New Roman" w:hAnsi="Times New Roman" w:cs="Times New Roman"/>
          <w:sz w:val="24"/>
          <w:szCs w:val="24"/>
          <w:lang w:val="en-US"/>
        </w:rPr>
        <w:t xml:space="preserve"> </w:t>
      </w:r>
      <w:r w:rsidR="001F2200" w:rsidRPr="002C4C38">
        <w:rPr>
          <w:rFonts w:ascii="Times New Roman" w:hAnsi="Times New Roman" w:cs="Times New Roman"/>
          <w:sz w:val="24"/>
          <w:szCs w:val="24"/>
          <w:lang w:val="en-US"/>
        </w:rPr>
        <w:t>other therapies, g</w:t>
      </w:r>
      <w:r w:rsidRPr="002C4C38">
        <w:rPr>
          <w:rFonts w:ascii="Times New Roman" w:hAnsi="Times New Roman" w:cs="Times New Roman"/>
          <w:sz w:val="24"/>
          <w:szCs w:val="24"/>
          <w:lang w:val="en-US"/>
        </w:rPr>
        <w:t>lasdegib</w:t>
      </w:r>
      <w:r w:rsidR="00E33C42" w:rsidRPr="002C4C38">
        <w:rPr>
          <w:rFonts w:ascii="Times New Roman" w:hAnsi="Times New Roman" w:cs="Times New Roman"/>
          <w:sz w:val="24"/>
          <w:szCs w:val="24"/>
          <w:lang w:val="en-US"/>
        </w:rPr>
        <w:t xml:space="preserve"> 100 mg </w:t>
      </w:r>
      <w:r w:rsidR="00EF3FA0" w:rsidRPr="002C4C38">
        <w:rPr>
          <w:rFonts w:ascii="Times New Roman" w:hAnsi="Times New Roman" w:cs="Times New Roman"/>
          <w:sz w:val="24"/>
          <w:szCs w:val="24"/>
          <w:lang w:val="en-US"/>
        </w:rPr>
        <w:t>QD</w:t>
      </w:r>
      <w:r w:rsidRPr="002C4C38">
        <w:rPr>
          <w:rFonts w:ascii="Times New Roman" w:hAnsi="Times New Roman" w:cs="Times New Roman"/>
          <w:sz w:val="24"/>
          <w:szCs w:val="24"/>
          <w:lang w:val="en-US"/>
        </w:rPr>
        <w:t xml:space="preserve"> plus LDAC</w:t>
      </w:r>
      <w:r w:rsidR="00E33C42" w:rsidRPr="002C4C38">
        <w:rPr>
          <w:rFonts w:ascii="Times New Roman" w:hAnsi="Times New Roman" w:cs="Times New Roman"/>
          <w:sz w:val="24"/>
          <w:szCs w:val="24"/>
          <w:lang w:val="en-US"/>
        </w:rPr>
        <w:t xml:space="preserve"> 20 mg </w:t>
      </w:r>
      <w:r w:rsidR="00EF3FA0" w:rsidRPr="002C4C38">
        <w:rPr>
          <w:rFonts w:ascii="Times New Roman" w:hAnsi="Times New Roman" w:cs="Times New Roman"/>
          <w:sz w:val="24"/>
          <w:szCs w:val="24"/>
          <w:lang w:val="en-US"/>
        </w:rPr>
        <w:t>BID</w:t>
      </w:r>
      <w:r w:rsidRPr="002C4C38">
        <w:rPr>
          <w:rFonts w:ascii="Times New Roman" w:hAnsi="Times New Roman" w:cs="Times New Roman"/>
          <w:sz w:val="24"/>
          <w:szCs w:val="24"/>
          <w:lang w:val="en-US"/>
        </w:rPr>
        <w:t xml:space="preserve"> can be considered for </w:t>
      </w:r>
      <w:r w:rsidR="00F857FE" w:rsidRPr="002C4C38">
        <w:rPr>
          <w:rFonts w:ascii="Times New Roman" w:hAnsi="Times New Roman" w:cs="Times New Roman"/>
          <w:sz w:val="24"/>
          <w:szCs w:val="24"/>
          <w:lang w:val="en-US"/>
        </w:rPr>
        <w:t xml:space="preserve">older </w:t>
      </w:r>
      <w:r w:rsidR="00084ADF" w:rsidRPr="002C4C38">
        <w:rPr>
          <w:rFonts w:ascii="Times New Roman" w:hAnsi="Times New Roman" w:cs="Times New Roman"/>
          <w:sz w:val="24"/>
          <w:szCs w:val="24"/>
          <w:lang w:val="en-US"/>
        </w:rPr>
        <w:t>patients</w:t>
      </w:r>
      <w:r w:rsidR="00B42107" w:rsidRPr="002C4C38">
        <w:rPr>
          <w:rFonts w:ascii="Times New Roman" w:hAnsi="Times New Roman" w:cs="Times New Roman"/>
          <w:sz w:val="24"/>
          <w:szCs w:val="24"/>
          <w:lang w:val="en-US"/>
        </w:rPr>
        <w:t xml:space="preserve"> (≥75</w:t>
      </w:r>
      <w:r w:rsidR="00236D7C" w:rsidRPr="002C4C38">
        <w:rPr>
          <w:rFonts w:ascii="Times New Roman" w:hAnsi="Times New Roman" w:cs="Times New Roman"/>
          <w:sz w:val="24"/>
          <w:szCs w:val="24"/>
          <w:lang w:val="en-US"/>
        </w:rPr>
        <w:t>)</w:t>
      </w:r>
      <w:r w:rsidR="00236D7C">
        <w:rPr>
          <w:rFonts w:ascii="Times New Roman" w:hAnsi="Times New Roman" w:cs="Times New Roman"/>
          <w:sz w:val="24"/>
          <w:szCs w:val="24"/>
          <w:lang w:val="en-US"/>
        </w:rPr>
        <w:t xml:space="preserve"> and</w:t>
      </w:r>
      <w:r w:rsidR="00236D7C" w:rsidRPr="002C4C38">
        <w:rPr>
          <w:rFonts w:ascii="Times New Roman" w:hAnsi="Times New Roman" w:cs="Times New Roman"/>
          <w:sz w:val="24"/>
          <w:szCs w:val="24"/>
          <w:lang w:val="en-US"/>
        </w:rPr>
        <w:t xml:space="preserve"> </w:t>
      </w:r>
      <w:r w:rsidR="00F857FE" w:rsidRPr="002C4C38">
        <w:rPr>
          <w:rFonts w:ascii="Times New Roman" w:hAnsi="Times New Roman" w:cs="Times New Roman"/>
          <w:sz w:val="24"/>
          <w:szCs w:val="24"/>
          <w:lang w:val="en-US"/>
        </w:rPr>
        <w:t>patients with poorer risk profiles</w:t>
      </w:r>
      <w:r w:rsidR="001F2200" w:rsidRPr="002C4C38">
        <w:rPr>
          <w:rFonts w:ascii="Times New Roman" w:hAnsi="Times New Roman" w:cs="Times New Roman"/>
          <w:sz w:val="24"/>
          <w:szCs w:val="24"/>
          <w:lang w:val="en-US"/>
        </w:rPr>
        <w:t xml:space="preserve"> and prognostic scores</w:t>
      </w:r>
      <w:r w:rsidR="00F857FE" w:rsidRPr="002C4C38">
        <w:rPr>
          <w:rFonts w:ascii="Times New Roman" w:hAnsi="Times New Roman" w:cs="Times New Roman"/>
          <w:sz w:val="24"/>
          <w:szCs w:val="24"/>
          <w:lang w:val="en-US"/>
        </w:rPr>
        <w:t xml:space="preserve">, ineligible for </w:t>
      </w:r>
      <w:r w:rsidR="00B832C6">
        <w:rPr>
          <w:rFonts w:ascii="Times New Roman" w:hAnsi="Times New Roman" w:cs="Times New Roman"/>
          <w:sz w:val="24"/>
          <w:szCs w:val="24"/>
          <w:lang w:val="en-US"/>
        </w:rPr>
        <w:t>IC</w:t>
      </w:r>
      <w:r w:rsidR="00F857FE" w:rsidRPr="002C4C38">
        <w:rPr>
          <w:rFonts w:ascii="Times New Roman" w:hAnsi="Times New Roman" w:cs="Times New Roman"/>
          <w:sz w:val="24"/>
          <w:szCs w:val="24"/>
          <w:lang w:val="en-US"/>
        </w:rPr>
        <w:t>, with sAML</w:t>
      </w:r>
      <w:r w:rsidR="00236D7C">
        <w:rPr>
          <w:rFonts w:ascii="Times New Roman" w:hAnsi="Times New Roman" w:cs="Times New Roman"/>
          <w:sz w:val="24"/>
          <w:szCs w:val="24"/>
          <w:lang w:val="en-US"/>
        </w:rPr>
        <w:t>,</w:t>
      </w:r>
      <w:r w:rsidR="00F857FE" w:rsidRPr="002C4C38">
        <w:rPr>
          <w:rFonts w:ascii="Times New Roman" w:hAnsi="Times New Roman" w:cs="Times New Roman"/>
          <w:sz w:val="24"/>
          <w:szCs w:val="24"/>
          <w:lang w:val="en-US"/>
        </w:rPr>
        <w:t xml:space="preserve"> or who received prior </w:t>
      </w:r>
      <w:r w:rsidR="005F6872">
        <w:rPr>
          <w:rFonts w:ascii="Times New Roman" w:hAnsi="Times New Roman" w:cs="Times New Roman"/>
          <w:sz w:val="24"/>
          <w:szCs w:val="24"/>
          <w:lang w:val="en-US"/>
        </w:rPr>
        <w:t>HMAs</w:t>
      </w:r>
      <w:r w:rsidR="00F857FE" w:rsidRPr="002C4C38">
        <w:rPr>
          <w:rFonts w:ascii="Times New Roman" w:hAnsi="Times New Roman" w:cs="Times New Roman"/>
          <w:sz w:val="24"/>
          <w:szCs w:val="24"/>
          <w:lang w:val="en-US"/>
        </w:rPr>
        <w:t xml:space="preserve"> for MDS</w:t>
      </w:r>
      <w:r w:rsidR="00FD0967" w:rsidRPr="002C4C38">
        <w:rPr>
          <w:rFonts w:ascii="Times New Roman" w:hAnsi="Times New Roman" w:cs="Times New Roman"/>
          <w:sz w:val="24"/>
          <w:szCs w:val="24"/>
          <w:lang w:val="en-US"/>
        </w:rPr>
        <w:t>.</w:t>
      </w:r>
      <w:r w:rsidR="00D35E4D" w:rsidRPr="002C4C38">
        <w:rPr>
          <w:rFonts w:ascii="Times New Roman" w:hAnsi="Times New Roman" w:cs="Times New Roman"/>
          <w:sz w:val="24"/>
          <w:szCs w:val="24"/>
          <w:lang w:val="en-US"/>
        </w:rPr>
        <w:t xml:space="preserve"> </w:t>
      </w:r>
      <w:r w:rsidR="00A03CB7" w:rsidRPr="00A03CB7">
        <w:rPr>
          <w:rFonts w:ascii="Times New Roman" w:hAnsi="Times New Roman" w:cs="Times New Roman"/>
          <w:sz w:val="24"/>
          <w:szCs w:val="24"/>
          <w:lang w:val="en-US"/>
        </w:rPr>
        <w:t>As an oral medication, glasdegib does not require in-clinic administration.</w:t>
      </w:r>
      <w:r w:rsidR="00A03CB7">
        <w:rPr>
          <w:rFonts w:ascii="Times New Roman" w:hAnsi="Times New Roman" w:cs="Times New Roman"/>
          <w:sz w:val="24"/>
          <w:szCs w:val="24"/>
          <w:lang w:val="en-US"/>
        </w:rPr>
        <w:t xml:space="preserve"> </w:t>
      </w:r>
      <w:r w:rsidR="00D35E4D" w:rsidRPr="002C4C38">
        <w:rPr>
          <w:rFonts w:ascii="Times New Roman" w:hAnsi="Times New Roman" w:cs="Times New Roman"/>
          <w:sz w:val="24"/>
          <w:szCs w:val="24"/>
          <w:lang w:val="en-US"/>
        </w:rPr>
        <w:t xml:space="preserve">Additionally, glasdegib plus LDAC can be administered to patients with renal or hepatic impairment and severe cardiac disease. </w:t>
      </w:r>
      <w:r w:rsidR="00A62E7A" w:rsidRPr="002C4C38">
        <w:rPr>
          <w:rFonts w:ascii="Times New Roman" w:hAnsi="Times New Roman" w:cs="Times New Roman"/>
          <w:sz w:val="24"/>
          <w:szCs w:val="24"/>
          <w:lang w:val="en-US"/>
        </w:rPr>
        <w:t xml:space="preserve">Prior to treatment initiation, </w:t>
      </w:r>
      <w:r w:rsidR="00E52DFB" w:rsidRPr="002C4C38">
        <w:rPr>
          <w:rFonts w:ascii="Times New Roman" w:hAnsi="Times New Roman" w:cs="Times New Roman"/>
          <w:sz w:val="24"/>
          <w:szCs w:val="24"/>
          <w:lang w:val="en-US"/>
        </w:rPr>
        <w:t>a full evaluation of medical history, concomitant medications</w:t>
      </w:r>
      <w:r w:rsidR="00086390">
        <w:rPr>
          <w:rFonts w:ascii="Times New Roman" w:hAnsi="Times New Roman" w:cs="Times New Roman"/>
          <w:sz w:val="24"/>
          <w:szCs w:val="24"/>
          <w:lang w:val="en-US"/>
        </w:rPr>
        <w:t>,</w:t>
      </w:r>
      <w:r w:rsidR="00E52DFB" w:rsidRPr="002C4C38">
        <w:rPr>
          <w:rFonts w:ascii="Times New Roman" w:hAnsi="Times New Roman" w:cs="Times New Roman"/>
          <w:sz w:val="24"/>
          <w:szCs w:val="24"/>
          <w:lang w:val="en-US"/>
        </w:rPr>
        <w:t xml:space="preserve"> and comorbidities should be performed. P</w:t>
      </w:r>
      <w:r w:rsidR="00A62E7A" w:rsidRPr="002C4C38">
        <w:rPr>
          <w:rFonts w:ascii="Times New Roman" w:hAnsi="Times New Roman" w:cs="Times New Roman"/>
          <w:sz w:val="24"/>
          <w:szCs w:val="24"/>
          <w:lang w:val="en-US"/>
        </w:rPr>
        <w:t xml:space="preserve">atients should be educated on common AEs and </w:t>
      </w:r>
      <w:r w:rsidR="00E45D29">
        <w:rPr>
          <w:rFonts w:ascii="Times New Roman" w:hAnsi="Times New Roman" w:cs="Times New Roman"/>
          <w:sz w:val="24"/>
          <w:szCs w:val="24"/>
          <w:lang w:val="en-US"/>
        </w:rPr>
        <w:t xml:space="preserve">mitigation </w:t>
      </w:r>
      <w:r w:rsidR="00A62E7A" w:rsidRPr="002C4C38">
        <w:rPr>
          <w:rFonts w:ascii="Times New Roman" w:hAnsi="Times New Roman" w:cs="Times New Roman"/>
          <w:sz w:val="24"/>
          <w:szCs w:val="24"/>
          <w:lang w:val="en-US"/>
        </w:rPr>
        <w:t>strategies</w:t>
      </w:r>
      <w:r w:rsidR="00616BFA">
        <w:rPr>
          <w:rFonts w:ascii="Times New Roman" w:hAnsi="Times New Roman" w:cs="Times New Roman"/>
          <w:sz w:val="24"/>
          <w:szCs w:val="24"/>
          <w:lang w:val="en-US"/>
        </w:rPr>
        <w:t xml:space="preserve"> and</w:t>
      </w:r>
      <w:r w:rsidR="00FD0967" w:rsidRPr="002C4C38">
        <w:rPr>
          <w:rFonts w:ascii="Times New Roman" w:hAnsi="Times New Roman" w:cs="Times New Roman"/>
          <w:sz w:val="24"/>
          <w:szCs w:val="24"/>
          <w:lang w:val="en-US"/>
        </w:rPr>
        <w:t xml:space="preserve"> regularly moni</w:t>
      </w:r>
      <w:r w:rsidR="00E52DFB" w:rsidRPr="002C4C38">
        <w:rPr>
          <w:rFonts w:ascii="Times New Roman" w:hAnsi="Times New Roman" w:cs="Times New Roman"/>
          <w:sz w:val="24"/>
          <w:szCs w:val="24"/>
          <w:lang w:val="en-US"/>
        </w:rPr>
        <w:t>tored for AEs</w:t>
      </w:r>
      <w:r w:rsidR="00616BFA">
        <w:rPr>
          <w:rFonts w:ascii="Times New Roman" w:hAnsi="Times New Roman" w:cs="Times New Roman"/>
          <w:sz w:val="24"/>
          <w:szCs w:val="24"/>
          <w:lang w:val="en-US"/>
        </w:rPr>
        <w:t xml:space="preserve"> during treatment</w:t>
      </w:r>
      <w:r w:rsidR="00E52DFB" w:rsidRPr="002C4C38">
        <w:rPr>
          <w:rFonts w:ascii="Times New Roman" w:hAnsi="Times New Roman" w:cs="Times New Roman"/>
          <w:sz w:val="24"/>
          <w:szCs w:val="24"/>
          <w:lang w:val="en-US"/>
        </w:rPr>
        <w:t xml:space="preserve">. </w:t>
      </w:r>
      <w:r w:rsidR="00236D7C">
        <w:rPr>
          <w:rFonts w:ascii="Times New Roman" w:hAnsi="Times New Roman" w:cs="Times New Roman"/>
          <w:sz w:val="24"/>
          <w:szCs w:val="24"/>
          <w:lang w:val="en-US"/>
        </w:rPr>
        <w:t>K</w:t>
      </w:r>
      <w:r w:rsidR="00007F76" w:rsidRPr="002C4C38">
        <w:rPr>
          <w:rFonts w:ascii="Times New Roman" w:hAnsi="Times New Roman" w:cs="Times New Roman"/>
          <w:sz w:val="24"/>
          <w:szCs w:val="24"/>
          <w:lang w:val="en-US"/>
        </w:rPr>
        <w:t>ey management strategies</w:t>
      </w:r>
      <w:r w:rsidR="00FD0967" w:rsidRPr="002C4C38">
        <w:rPr>
          <w:rFonts w:ascii="Times New Roman" w:hAnsi="Times New Roman" w:cs="Times New Roman"/>
          <w:sz w:val="24"/>
          <w:szCs w:val="24"/>
          <w:lang w:val="en-US"/>
        </w:rPr>
        <w:t xml:space="preserve"> for common </w:t>
      </w:r>
      <w:r w:rsidR="00236D7C">
        <w:rPr>
          <w:rFonts w:ascii="Times New Roman" w:hAnsi="Times New Roman" w:cs="Times New Roman"/>
          <w:sz w:val="24"/>
          <w:szCs w:val="24"/>
          <w:lang w:val="en-US"/>
        </w:rPr>
        <w:t xml:space="preserve">treatment-related </w:t>
      </w:r>
      <w:r w:rsidR="00FD0967" w:rsidRPr="002C4C38">
        <w:rPr>
          <w:rFonts w:ascii="Times New Roman" w:hAnsi="Times New Roman" w:cs="Times New Roman"/>
          <w:sz w:val="24"/>
          <w:szCs w:val="24"/>
          <w:lang w:val="en-US"/>
        </w:rPr>
        <w:t xml:space="preserve">AEs </w:t>
      </w:r>
      <w:r w:rsidR="00007F76" w:rsidRPr="002C4C38">
        <w:rPr>
          <w:rFonts w:ascii="Times New Roman" w:hAnsi="Times New Roman" w:cs="Times New Roman"/>
          <w:sz w:val="24"/>
          <w:szCs w:val="24"/>
          <w:lang w:val="en-US"/>
        </w:rPr>
        <w:t>are</w:t>
      </w:r>
      <w:r w:rsidR="00FD0967" w:rsidRPr="002C4C38">
        <w:rPr>
          <w:rFonts w:ascii="Times New Roman" w:hAnsi="Times New Roman" w:cs="Times New Roman"/>
          <w:sz w:val="24"/>
          <w:szCs w:val="24"/>
          <w:lang w:val="en-US"/>
        </w:rPr>
        <w:t xml:space="preserve"> </w:t>
      </w:r>
      <w:r w:rsidR="00007F76" w:rsidRPr="002C4C38">
        <w:rPr>
          <w:rFonts w:ascii="Times New Roman" w:hAnsi="Times New Roman" w:cs="Times New Roman"/>
          <w:sz w:val="24"/>
          <w:szCs w:val="24"/>
          <w:lang w:val="en-US"/>
        </w:rPr>
        <w:t>dose modifications and interruptions</w:t>
      </w:r>
      <w:r w:rsidR="00A878E8" w:rsidRPr="002C4C38">
        <w:rPr>
          <w:rFonts w:ascii="Times New Roman" w:hAnsi="Times New Roman" w:cs="Times New Roman"/>
          <w:sz w:val="24"/>
          <w:szCs w:val="24"/>
          <w:lang w:val="en-US"/>
        </w:rPr>
        <w:t>.</w:t>
      </w:r>
      <w:r w:rsidR="00E52DFB" w:rsidRPr="002C4C38">
        <w:rPr>
          <w:rFonts w:ascii="Times New Roman" w:hAnsi="Times New Roman" w:cs="Times New Roman"/>
          <w:sz w:val="24"/>
          <w:szCs w:val="24"/>
          <w:lang w:val="en-US"/>
        </w:rPr>
        <w:t xml:space="preserve"> Effective AE management can lead to improved patient outcomes, </w:t>
      </w:r>
      <w:r w:rsidR="00926589">
        <w:rPr>
          <w:rFonts w:ascii="Times New Roman" w:hAnsi="Times New Roman" w:cs="Times New Roman"/>
          <w:sz w:val="24"/>
          <w:szCs w:val="24"/>
          <w:lang w:val="en-US"/>
        </w:rPr>
        <w:t>QoL</w:t>
      </w:r>
      <w:r w:rsidR="001659B7" w:rsidRPr="002C4C38">
        <w:rPr>
          <w:rFonts w:ascii="Times New Roman" w:hAnsi="Times New Roman" w:cs="Times New Roman"/>
          <w:sz w:val="24"/>
          <w:szCs w:val="24"/>
          <w:lang w:val="en-US"/>
        </w:rPr>
        <w:t>,</w:t>
      </w:r>
      <w:r w:rsidR="00E52DFB" w:rsidRPr="002C4C38">
        <w:rPr>
          <w:rFonts w:ascii="Times New Roman" w:hAnsi="Times New Roman" w:cs="Times New Roman"/>
          <w:sz w:val="24"/>
          <w:szCs w:val="24"/>
          <w:lang w:val="en-US"/>
        </w:rPr>
        <w:t xml:space="preserve"> and medication adherence.</w:t>
      </w:r>
      <w:r w:rsidR="00D35E4D" w:rsidRPr="002C4C38">
        <w:rPr>
          <w:rFonts w:ascii="Times New Roman" w:hAnsi="Times New Roman" w:cs="Times New Roman"/>
          <w:sz w:val="24"/>
          <w:szCs w:val="24"/>
          <w:lang w:val="en-US"/>
        </w:rPr>
        <w:t xml:space="preserve"> </w:t>
      </w:r>
    </w:p>
    <w:p w14:paraId="7BE26844" w14:textId="77777777" w:rsidR="00A07C89" w:rsidRDefault="00A07C89" w:rsidP="00E77302">
      <w:pPr>
        <w:spacing w:before="240" w:after="240" w:line="480" w:lineRule="auto"/>
        <w:rPr>
          <w:rFonts w:ascii="Times New Roman" w:hAnsi="Times New Roman" w:cs="Times New Roman"/>
          <w:b/>
          <w:sz w:val="24"/>
          <w:szCs w:val="24"/>
          <w:lang w:val="en-US"/>
        </w:rPr>
        <w:sectPr w:rsidR="00A07C89">
          <w:pgSz w:w="11906" w:h="16838"/>
          <w:pgMar w:top="1440" w:right="1440" w:bottom="1440" w:left="1440" w:header="708" w:footer="708" w:gutter="0"/>
          <w:cols w:space="708"/>
          <w:docGrid w:linePitch="360"/>
        </w:sectPr>
      </w:pPr>
    </w:p>
    <w:p w14:paraId="0A36D852" w14:textId="06B57F54" w:rsidR="00E77302" w:rsidRPr="002C4C38" w:rsidRDefault="00E77302" w:rsidP="00E77302">
      <w:pPr>
        <w:spacing w:before="240" w:after="240" w:line="480" w:lineRule="auto"/>
        <w:rPr>
          <w:rFonts w:ascii="Times New Roman" w:hAnsi="Times New Roman" w:cs="Times New Roman"/>
          <w:b/>
          <w:sz w:val="24"/>
          <w:szCs w:val="24"/>
          <w:lang w:val="en-US"/>
        </w:rPr>
      </w:pPr>
      <w:r w:rsidRPr="002C4C38">
        <w:rPr>
          <w:rFonts w:ascii="Times New Roman" w:hAnsi="Times New Roman" w:cs="Times New Roman"/>
          <w:b/>
          <w:sz w:val="24"/>
          <w:szCs w:val="24"/>
          <w:lang w:val="en-US"/>
        </w:rPr>
        <w:lastRenderedPageBreak/>
        <w:t>Funding</w:t>
      </w:r>
    </w:p>
    <w:p w14:paraId="37D40F91" w14:textId="77777777" w:rsidR="00C37529" w:rsidRDefault="00E77302" w:rsidP="00E77302">
      <w:pPr>
        <w:spacing w:line="480" w:lineRule="auto"/>
      </w:pPr>
      <w:r w:rsidRPr="002C4C38">
        <w:rPr>
          <w:rFonts w:ascii="Times New Roman" w:hAnsi="Times New Roman" w:cs="Times New Roman"/>
          <w:bCs/>
          <w:sz w:val="24"/>
          <w:szCs w:val="24"/>
          <w:lang w:val="en-US"/>
        </w:rPr>
        <w:t>The authors were not paid for the development of this manuscript. The authors had final authority, including choice of journal, on all aspects of the manuscript content and development. Pfizer funded the medical advisory board meeting for the discussion of treatment decision-making in AML, and provided a formal review of the publication, including for medical accuracy. The experts were compensated for expenses for their attendance at the medical advisory board meeting, from which the authors decided to proceed with the preparation of the manuscript; however, they were not compensated for manuscript preparation.</w:t>
      </w:r>
      <w:r w:rsidR="00C37529" w:rsidRPr="00C37529">
        <w:t xml:space="preserve"> </w:t>
      </w:r>
    </w:p>
    <w:p w14:paraId="75156620" w14:textId="7F7B4A08" w:rsidR="00E77302" w:rsidRPr="002C4C38" w:rsidRDefault="00C37529" w:rsidP="00E77302">
      <w:pPr>
        <w:spacing w:line="480" w:lineRule="auto"/>
        <w:rPr>
          <w:rFonts w:ascii="Times New Roman" w:hAnsi="Times New Roman" w:cs="Times New Roman"/>
          <w:bCs/>
          <w:sz w:val="24"/>
          <w:szCs w:val="24"/>
          <w:lang w:val="en-US"/>
        </w:rPr>
      </w:pPr>
      <w:r w:rsidRPr="00C37529">
        <w:rPr>
          <w:rFonts w:ascii="Times New Roman" w:hAnsi="Times New Roman" w:cs="Times New Roman"/>
          <w:bCs/>
          <w:sz w:val="24"/>
          <w:szCs w:val="24"/>
          <w:lang w:val="en-US"/>
        </w:rPr>
        <w:t>The BRIGHT AML 1003 trial reviewed in this article is a clinical study sponsored by Pfizer.</w:t>
      </w:r>
    </w:p>
    <w:p w14:paraId="50FBDD80" w14:textId="337AFBCA" w:rsidR="00E77302" w:rsidRPr="002C4C38" w:rsidRDefault="00E77302" w:rsidP="00E77302">
      <w:pPr>
        <w:spacing w:before="240" w:after="240" w:line="480" w:lineRule="auto"/>
        <w:rPr>
          <w:rFonts w:ascii="Times New Roman" w:hAnsi="Times New Roman" w:cs="Times New Roman"/>
          <w:b/>
          <w:sz w:val="24"/>
          <w:szCs w:val="24"/>
          <w:lang w:val="en-US"/>
        </w:rPr>
      </w:pPr>
      <w:r w:rsidRPr="002C4C38">
        <w:rPr>
          <w:rFonts w:ascii="Times New Roman" w:hAnsi="Times New Roman" w:cs="Times New Roman"/>
          <w:b/>
          <w:sz w:val="24"/>
          <w:szCs w:val="24"/>
          <w:lang w:val="en-US"/>
        </w:rPr>
        <w:t>Acknowledgments</w:t>
      </w:r>
    </w:p>
    <w:p w14:paraId="696D4559" w14:textId="77777777" w:rsidR="00E77302" w:rsidRPr="002C4C38" w:rsidRDefault="00E77302" w:rsidP="00E77302">
      <w:pPr>
        <w:spacing w:line="480" w:lineRule="auto"/>
        <w:rPr>
          <w:rFonts w:ascii="Times New Roman" w:hAnsi="Times New Roman" w:cs="Times New Roman"/>
          <w:sz w:val="24"/>
          <w:szCs w:val="24"/>
          <w:lang w:val="en-US"/>
        </w:rPr>
      </w:pPr>
      <w:r w:rsidRPr="002C4C38">
        <w:rPr>
          <w:rFonts w:ascii="Times New Roman" w:hAnsi="Times New Roman" w:cs="Times New Roman"/>
          <w:bCs/>
          <w:sz w:val="24"/>
          <w:szCs w:val="24"/>
          <w:lang w:val="en-US"/>
        </w:rPr>
        <w:t>The authors would like to thank B</w:t>
      </w:r>
      <w:r>
        <w:rPr>
          <w:rFonts w:ascii="Times New Roman" w:hAnsi="Times New Roman" w:cs="Times New Roman"/>
          <w:bCs/>
          <w:sz w:val="24"/>
          <w:szCs w:val="24"/>
          <w:lang w:val="en-US"/>
        </w:rPr>
        <w:t>.</w:t>
      </w:r>
      <w:r w:rsidRPr="002C4C38">
        <w:rPr>
          <w:rFonts w:ascii="Times New Roman" w:hAnsi="Times New Roman" w:cs="Times New Roman"/>
          <w:bCs/>
          <w:sz w:val="24"/>
          <w:szCs w:val="24"/>
          <w:lang w:val="en-US"/>
        </w:rPr>
        <w:t xml:space="preserve"> Douglas Smith for his contributions to the advisory board discussions. Medical writing support</w:t>
      </w:r>
      <w:r>
        <w:rPr>
          <w:rFonts w:ascii="Times New Roman" w:hAnsi="Times New Roman" w:cs="Times New Roman"/>
          <w:bCs/>
          <w:sz w:val="24"/>
          <w:szCs w:val="24"/>
          <w:lang w:val="en-US"/>
        </w:rPr>
        <w:t>,</w:t>
      </w:r>
      <w:r w:rsidRPr="002C4C38">
        <w:rPr>
          <w:rFonts w:ascii="Times New Roman" w:hAnsi="Times New Roman" w:cs="Times New Roman"/>
          <w:bCs/>
          <w:sz w:val="24"/>
          <w:szCs w:val="24"/>
          <w:lang w:val="en-US"/>
        </w:rPr>
        <w:t xml:space="preserve"> under the direction of the authors</w:t>
      </w:r>
      <w:r>
        <w:rPr>
          <w:rFonts w:ascii="Times New Roman" w:hAnsi="Times New Roman" w:cs="Times New Roman"/>
          <w:bCs/>
          <w:sz w:val="24"/>
          <w:szCs w:val="24"/>
          <w:lang w:val="en-US"/>
        </w:rPr>
        <w:t>,</w:t>
      </w:r>
      <w:r w:rsidRPr="002C4C38">
        <w:rPr>
          <w:rFonts w:ascii="Times New Roman" w:hAnsi="Times New Roman" w:cs="Times New Roman"/>
          <w:bCs/>
          <w:sz w:val="24"/>
          <w:szCs w:val="24"/>
          <w:lang w:val="en-US"/>
        </w:rPr>
        <w:t xml:space="preserve"> was provided by Anne Marie McGonigal, PhD, of Engage Scientific Solutions, and funded by Pfizer. </w:t>
      </w:r>
    </w:p>
    <w:p w14:paraId="200A5CF9" w14:textId="77777777" w:rsidR="00E77302" w:rsidRPr="002C4C38" w:rsidRDefault="00E77302" w:rsidP="00E77302">
      <w:pPr>
        <w:spacing w:before="240" w:after="240" w:line="480" w:lineRule="auto"/>
        <w:rPr>
          <w:rFonts w:ascii="Times New Roman" w:hAnsi="Times New Roman" w:cs="Times New Roman"/>
          <w:b/>
          <w:sz w:val="24"/>
          <w:szCs w:val="24"/>
          <w:lang w:val="en-US"/>
        </w:rPr>
      </w:pPr>
      <w:r w:rsidRPr="002C4C38">
        <w:rPr>
          <w:rFonts w:ascii="Times New Roman" w:hAnsi="Times New Roman" w:cs="Times New Roman"/>
          <w:b/>
          <w:sz w:val="24"/>
          <w:szCs w:val="24"/>
          <w:lang w:val="en-US"/>
        </w:rPr>
        <w:t>Author contribution</w:t>
      </w:r>
    </w:p>
    <w:p w14:paraId="489D76AD" w14:textId="77777777" w:rsidR="00E77302" w:rsidRPr="002C4C38" w:rsidRDefault="00E77302" w:rsidP="00E77302">
      <w:pPr>
        <w:spacing w:line="480" w:lineRule="auto"/>
        <w:rPr>
          <w:rFonts w:ascii="Times New Roman" w:hAnsi="Times New Roman" w:cs="Times New Roman"/>
          <w:bCs/>
          <w:sz w:val="24"/>
          <w:szCs w:val="24"/>
          <w:lang w:val="en-US"/>
        </w:rPr>
      </w:pPr>
      <w:r w:rsidRPr="002C4C38">
        <w:rPr>
          <w:rFonts w:ascii="Times New Roman" w:hAnsi="Times New Roman" w:cs="Times New Roman"/>
          <w:bCs/>
          <w:sz w:val="24"/>
          <w:szCs w:val="24"/>
          <w:lang w:val="en-US"/>
        </w:rPr>
        <w:t xml:space="preserve">All authors participated in discussions regarding treatment decision-making in AML. All authors contributed to developing and correcting the draft manuscript, and provided additional recommendations. All authors read and approved the final manuscript. </w:t>
      </w:r>
    </w:p>
    <w:p w14:paraId="5BDEA9DB" w14:textId="2DD39FD1" w:rsidR="00E77302" w:rsidRPr="002C4C38" w:rsidRDefault="00E77302" w:rsidP="00E77302">
      <w:pPr>
        <w:spacing w:before="240" w:after="240" w:line="480" w:lineRule="auto"/>
        <w:rPr>
          <w:rFonts w:ascii="Times New Roman" w:hAnsi="Times New Roman" w:cs="Times New Roman"/>
          <w:b/>
          <w:sz w:val="24"/>
          <w:szCs w:val="24"/>
          <w:lang w:val="en-US"/>
        </w:rPr>
      </w:pPr>
      <w:r w:rsidRPr="002C4C38">
        <w:rPr>
          <w:rFonts w:ascii="Times New Roman" w:hAnsi="Times New Roman" w:cs="Times New Roman"/>
          <w:b/>
          <w:sz w:val="24"/>
          <w:szCs w:val="24"/>
          <w:lang w:val="en-US"/>
        </w:rPr>
        <w:t>Disclosure</w:t>
      </w:r>
      <w:r>
        <w:rPr>
          <w:rFonts w:ascii="Times New Roman" w:hAnsi="Times New Roman" w:cs="Times New Roman"/>
          <w:b/>
          <w:sz w:val="24"/>
          <w:szCs w:val="24"/>
          <w:lang w:val="en-US"/>
        </w:rPr>
        <w:t xml:space="preserve"> </w:t>
      </w:r>
      <w:r w:rsidR="00CF5944">
        <w:rPr>
          <w:rFonts w:ascii="Times New Roman" w:hAnsi="Times New Roman" w:cs="Times New Roman"/>
          <w:b/>
          <w:sz w:val="24"/>
          <w:szCs w:val="24"/>
          <w:lang w:val="en-US"/>
        </w:rPr>
        <w:t>of interest</w:t>
      </w:r>
    </w:p>
    <w:p w14:paraId="08271CB1" w14:textId="5C90CE5E" w:rsidR="00E77302" w:rsidRPr="002C4C38" w:rsidRDefault="00E77302" w:rsidP="006C3FFC">
      <w:pPr>
        <w:pStyle w:val="ListParagraph"/>
        <w:numPr>
          <w:ilvl w:val="0"/>
          <w:numId w:val="2"/>
        </w:numPr>
        <w:spacing w:before="240" w:after="240" w:line="480" w:lineRule="auto"/>
        <w:ind w:left="714" w:hanging="357"/>
        <w:rPr>
          <w:rFonts w:ascii="Times New Roman" w:hAnsi="Times New Roman" w:cs="Times New Roman"/>
          <w:sz w:val="24"/>
          <w:szCs w:val="24"/>
          <w:lang w:val="en-US"/>
        </w:rPr>
      </w:pPr>
      <w:r w:rsidRPr="002C4C38">
        <w:rPr>
          <w:rFonts w:ascii="Times New Roman" w:hAnsi="Times New Roman" w:cs="Times New Roman"/>
          <w:sz w:val="24"/>
          <w:szCs w:val="24"/>
          <w:lang w:val="en-US"/>
        </w:rPr>
        <w:t xml:space="preserve">Jorge </w:t>
      </w:r>
      <w:r w:rsidR="00770691">
        <w:rPr>
          <w:rFonts w:ascii="Times New Roman" w:hAnsi="Times New Roman" w:cs="Times New Roman"/>
          <w:sz w:val="24"/>
          <w:szCs w:val="24"/>
          <w:lang w:val="en-US"/>
        </w:rPr>
        <w:t xml:space="preserve">E. </w:t>
      </w:r>
      <w:r w:rsidRPr="002C4C38">
        <w:rPr>
          <w:rFonts w:ascii="Times New Roman" w:hAnsi="Times New Roman" w:cs="Times New Roman"/>
          <w:sz w:val="24"/>
          <w:szCs w:val="24"/>
          <w:lang w:val="en-US"/>
        </w:rPr>
        <w:t xml:space="preserve">Cortes: consultant </w:t>
      </w:r>
      <w:r>
        <w:rPr>
          <w:rFonts w:ascii="Times New Roman" w:hAnsi="Times New Roman" w:cs="Times New Roman"/>
          <w:sz w:val="24"/>
          <w:szCs w:val="24"/>
          <w:lang w:val="en-US"/>
        </w:rPr>
        <w:t>for</w:t>
      </w:r>
      <w:r w:rsidRPr="002C4C38">
        <w:rPr>
          <w:rFonts w:ascii="Times New Roman" w:hAnsi="Times New Roman" w:cs="Times New Roman"/>
          <w:sz w:val="24"/>
          <w:szCs w:val="24"/>
          <w:lang w:val="en-US"/>
        </w:rPr>
        <w:t xml:space="preserve"> Astellas Pharma, B</w:t>
      </w:r>
      <w:r>
        <w:rPr>
          <w:rFonts w:ascii="Times New Roman" w:hAnsi="Times New Roman" w:cs="Times New Roman"/>
          <w:sz w:val="24"/>
          <w:szCs w:val="24"/>
          <w:lang w:val="en-US"/>
        </w:rPr>
        <w:t>ristol-</w:t>
      </w:r>
      <w:r w:rsidRPr="002C4C38">
        <w:rPr>
          <w:rFonts w:ascii="Times New Roman" w:hAnsi="Times New Roman" w:cs="Times New Roman"/>
          <w:sz w:val="24"/>
          <w:szCs w:val="24"/>
          <w:lang w:val="en-US"/>
        </w:rPr>
        <w:t>M</w:t>
      </w:r>
      <w:r>
        <w:rPr>
          <w:rFonts w:ascii="Times New Roman" w:hAnsi="Times New Roman" w:cs="Times New Roman"/>
          <w:sz w:val="24"/>
          <w:szCs w:val="24"/>
          <w:lang w:val="en-US"/>
        </w:rPr>
        <w:t xml:space="preserve">yers </w:t>
      </w:r>
      <w:r w:rsidRPr="002C4C38">
        <w:rPr>
          <w:rFonts w:ascii="Times New Roman" w:hAnsi="Times New Roman" w:cs="Times New Roman"/>
          <w:sz w:val="24"/>
          <w:szCs w:val="24"/>
          <w:lang w:val="en-US"/>
        </w:rPr>
        <w:t>S</w:t>
      </w:r>
      <w:r>
        <w:rPr>
          <w:rFonts w:ascii="Times New Roman" w:hAnsi="Times New Roman" w:cs="Times New Roman"/>
          <w:sz w:val="24"/>
          <w:szCs w:val="24"/>
          <w:lang w:val="en-US"/>
        </w:rPr>
        <w:t>quibb</w:t>
      </w:r>
      <w:r w:rsidRPr="002C4C38">
        <w:rPr>
          <w:rFonts w:ascii="Times New Roman" w:hAnsi="Times New Roman" w:cs="Times New Roman"/>
          <w:sz w:val="24"/>
          <w:szCs w:val="24"/>
          <w:lang w:val="en-US"/>
        </w:rPr>
        <w:t>, Daiichi Sankyo, Forma Therapeutics, Novartis, Pfizer, Takeda; research funding to institution from Amphivena Therapeutics, Astellas Pharma, B</w:t>
      </w:r>
      <w:r>
        <w:rPr>
          <w:rFonts w:ascii="Times New Roman" w:hAnsi="Times New Roman" w:cs="Times New Roman"/>
          <w:sz w:val="24"/>
          <w:szCs w:val="24"/>
          <w:lang w:val="en-US"/>
        </w:rPr>
        <w:t>ristol-</w:t>
      </w:r>
      <w:r w:rsidRPr="002C4C38">
        <w:rPr>
          <w:rFonts w:ascii="Times New Roman" w:hAnsi="Times New Roman" w:cs="Times New Roman"/>
          <w:sz w:val="24"/>
          <w:szCs w:val="24"/>
          <w:lang w:val="en-US"/>
        </w:rPr>
        <w:t>M</w:t>
      </w:r>
      <w:r>
        <w:rPr>
          <w:rFonts w:ascii="Times New Roman" w:hAnsi="Times New Roman" w:cs="Times New Roman"/>
          <w:sz w:val="24"/>
          <w:szCs w:val="24"/>
          <w:lang w:val="en-US"/>
        </w:rPr>
        <w:t xml:space="preserve">yers </w:t>
      </w:r>
      <w:r w:rsidRPr="002C4C38">
        <w:rPr>
          <w:rFonts w:ascii="Times New Roman" w:hAnsi="Times New Roman" w:cs="Times New Roman"/>
          <w:sz w:val="24"/>
          <w:szCs w:val="24"/>
          <w:lang w:val="en-US"/>
        </w:rPr>
        <w:t>S</w:t>
      </w:r>
      <w:r>
        <w:rPr>
          <w:rFonts w:ascii="Times New Roman" w:hAnsi="Times New Roman" w:cs="Times New Roman"/>
          <w:sz w:val="24"/>
          <w:szCs w:val="24"/>
          <w:lang w:val="en-US"/>
        </w:rPr>
        <w:t>quibb</w:t>
      </w:r>
      <w:r w:rsidRPr="002C4C38">
        <w:rPr>
          <w:rFonts w:ascii="Times New Roman" w:hAnsi="Times New Roman" w:cs="Times New Roman"/>
          <w:sz w:val="24"/>
          <w:szCs w:val="24"/>
          <w:lang w:val="en-US"/>
        </w:rPr>
        <w:t xml:space="preserve">, Daiichi </w:t>
      </w:r>
      <w:r w:rsidRPr="002C4C38">
        <w:rPr>
          <w:rFonts w:ascii="Times New Roman" w:hAnsi="Times New Roman" w:cs="Times New Roman"/>
          <w:sz w:val="24"/>
          <w:szCs w:val="24"/>
          <w:lang w:val="en-US"/>
        </w:rPr>
        <w:lastRenderedPageBreak/>
        <w:t>Sankyo, Forma Therapeutics, Immunogen, Merus, Novartis, Pfizer, Sun Pharma, Takeda.</w:t>
      </w:r>
    </w:p>
    <w:p w14:paraId="5F845584" w14:textId="3F060100" w:rsidR="00E77302" w:rsidRPr="002C4C38" w:rsidRDefault="00E77302" w:rsidP="00E77302">
      <w:pPr>
        <w:pStyle w:val="ListParagraph"/>
        <w:numPr>
          <w:ilvl w:val="0"/>
          <w:numId w:val="2"/>
        </w:numPr>
        <w:spacing w:before="240" w:after="240" w:line="480" w:lineRule="auto"/>
        <w:rPr>
          <w:rFonts w:ascii="Times New Roman" w:hAnsi="Times New Roman" w:cs="Times New Roman"/>
          <w:sz w:val="24"/>
          <w:szCs w:val="24"/>
          <w:lang w:val="en-US"/>
        </w:rPr>
      </w:pPr>
      <w:r w:rsidRPr="002C4C38">
        <w:rPr>
          <w:rFonts w:ascii="Times New Roman" w:hAnsi="Times New Roman" w:cs="Times New Roman"/>
          <w:sz w:val="24"/>
          <w:szCs w:val="24"/>
          <w:lang w:val="en-US"/>
        </w:rPr>
        <w:t>Anna Candoni: honoraria from Novartis, Janssen, Pfizer, Gilead, Celgene, Incyte</w:t>
      </w:r>
      <w:r>
        <w:rPr>
          <w:rFonts w:ascii="Times New Roman" w:hAnsi="Times New Roman" w:cs="Times New Roman"/>
          <w:sz w:val="24"/>
          <w:szCs w:val="24"/>
          <w:lang w:val="en-US"/>
        </w:rPr>
        <w:t>,</w:t>
      </w:r>
      <w:r w:rsidRPr="002C4C38">
        <w:rPr>
          <w:rFonts w:ascii="Times New Roman" w:hAnsi="Times New Roman" w:cs="Times New Roman"/>
          <w:sz w:val="24"/>
          <w:szCs w:val="24"/>
          <w:lang w:val="en-US"/>
        </w:rPr>
        <w:t xml:space="preserve"> Merck.</w:t>
      </w:r>
    </w:p>
    <w:p w14:paraId="72D19107" w14:textId="3939213F" w:rsidR="00E77302" w:rsidRPr="002C4C38" w:rsidRDefault="00E77302" w:rsidP="00E77302">
      <w:pPr>
        <w:pStyle w:val="ListParagraph"/>
        <w:numPr>
          <w:ilvl w:val="0"/>
          <w:numId w:val="2"/>
        </w:numPr>
        <w:spacing w:before="240" w:after="240" w:line="480" w:lineRule="auto"/>
        <w:rPr>
          <w:rFonts w:ascii="Times New Roman" w:hAnsi="Times New Roman" w:cs="Times New Roman"/>
          <w:sz w:val="24"/>
          <w:szCs w:val="24"/>
          <w:lang w:val="en-US"/>
        </w:rPr>
      </w:pPr>
      <w:r w:rsidRPr="002C4C38">
        <w:rPr>
          <w:rFonts w:ascii="Times New Roman" w:hAnsi="Times New Roman" w:cs="Times New Roman"/>
          <w:sz w:val="24"/>
          <w:szCs w:val="24"/>
          <w:lang w:val="en-US"/>
        </w:rPr>
        <w:t>Richard E. Clark: research funding from Novartis, Bristol-Myers Squibb</w:t>
      </w:r>
      <w:r>
        <w:rPr>
          <w:rFonts w:ascii="Times New Roman" w:hAnsi="Times New Roman" w:cs="Times New Roman"/>
          <w:sz w:val="24"/>
          <w:szCs w:val="24"/>
          <w:lang w:val="en-US"/>
        </w:rPr>
        <w:t>,</w:t>
      </w:r>
      <w:r w:rsidRPr="002C4C38">
        <w:rPr>
          <w:rFonts w:ascii="Times New Roman" w:hAnsi="Times New Roman" w:cs="Times New Roman"/>
          <w:sz w:val="24"/>
          <w:szCs w:val="24"/>
          <w:lang w:val="en-US"/>
        </w:rPr>
        <w:t xml:space="preserve"> Pfizer; advisory board member for Novartis, Bristol-Myers Squibb, Jazz Pharmaceuticals, Abb</w:t>
      </w:r>
      <w:r>
        <w:rPr>
          <w:rFonts w:ascii="Times New Roman" w:hAnsi="Times New Roman" w:cs="Times New Roman"/>
          <w:sz w:val="24"/>
          <w:szCs w:val="24"/>
          <w:lang w:val="en-US"/>
        </w:rPr>
        <w:t>V</w:t>
      </w:r>
      <w:r w:rsidRPr="002C4C38">
        <w:rPr>
          <w:rFonts w:ascii="Times New Roman" w:hAnsi="Times New Roman" w:cs="Times New Roman"/>
          <w:sz w:val="24"/>
          <w:szCs w:val="24"/>
          <w:lang w:val="en-US"/>
        </w:rPr>
        <w:t>ie</w:t>
      </w:r>
      <w:r>
        <w:rPr>
          <w:rFonts w:ascii="Times New Roman" w:hAnsi="Times New Roman" w:cs="Times New Roman"/>
          <w:sz w:val="24"/>
          <w:szCs w:val="24"/>
          <w:lang w:val="en-US"/>
        </w:rPr>
        <w:t>,</w:t>
      </w:r>
      <w:r w:rsidRPr="002C4C38">
        <w:rPr>
          <w:rFonts w:ascii="Times New Roman" w:hAnsi="Times New Roman" w:cs="Times New Roman"/>
          <w:sz w:val="24"/>
          <w:szCs w:val="24"/>
          <w:lang w:val="en-US"/>
        </w:rPr>
        <w:t xml:space="preserve"> Pfizer; honoraria from Novartis, Bristol-Myers Squibb</w:t>
      </w:r>
      <w:r>
        <w:rPr>
          <w:rFonts w:ascii="Times New Roman" w:hAnsi="Times New Roman" w:cs="Times New Roman"/>
          <w:sz w:val="24"/>
          <w:szCs w:val="24"/>
          <w:lang w:val="en-US"/>
        </w:rPr>
        <w:t>,</w:t>
      </w:r>
      <w:r w:rsidRPr="002C4C38">
        <w:rPr>
          <w:rFonts w:ascii="Times New Roman" w:hAnsi="Times New Roman" w:cs="Times New Roman"/>
          <w:sz w:val="24"/>
          <w:szCs w:val="24"/>
          <w:lang w:val="en-US"/>
        </w:rPr>
        <w:t xml:space="preserve"> Pfizer.</w:t>
      </w:r>
    </w:p>
    <w:p w14:paraId="6CB59ED8" w14:textId="755E8E64" w:rsidR="00E77302" w:rsidRPr="005716D3" w:rsidRDefault="00E77302" w:rsidP="005354FE">
      <w:pPr>
        <w:pStyle w:val="ListParagraph"/>
        <w:numPr>
          <w:ilvl w:val="0"/>
          <w:numId w:val="2"/>
        </w:numPr>
        <w:spacing w:before="240" w:after="240" w:line="480" w:lineRule="auto"/>
        <w:rPr>
          <w:rFonts w:ascii="Times New Roman" w:hAnsi="Times New Roman" w:cs="Times New Roman"/>
          <w:sz w:val="24"/>
          <w:szCs w:val="24"/>
          <w:lang w:val="en-US"/>
        </w:rPr>
      </w:pPr>
      <w:r w:rsidRPr="005716D3">
        <w:rPr>
          <w:rFonts w:ascii="Times New Roman" w:hAnsi="Times New Roman" w:cs="Times New Roman"/>
          <w:sz w:val="24"/>
          <w:szCs w:val="24"/>
          <w:lang w:val="en-US"/>
        </w:rPr>
        <w:t>Michael Heuser:</w:t>
      </w:r>
      <w:r w:rsidR="005716D3" w:rsidRPr="005716D3">
        <w:rPr>
          <w:rFonts w:ascii="Times New Roman" w:hAnsi="Times New Roman" w:cs="Times New Roman"/>
          <w:sz w:val="24"/>
          <w:szCs w:val="24"/>
          <w:lang w:val="en-US"/>
        </w:rPr>
        <w:t xml:space="preserve"> honoraria from Novartis, Pfizer, PriME Oncology; consulting or advisory role for Abbvie, Bayer Pharma AG, Daiichi Sankyo, Novartis, Pfizer; </w:t>
      </w:r>
      <w:r w:rsidR="005716D3">
        <w:rPr>
          <w:rFonts w:ascii="Times New Roman" w:hAnsi="Times New Roman" w:cs="Times New Roman"/>
          <w:sz w:val="24"/>
          <w:szCs w:val="24"/>
          <w:lang w:val="en-US"/>
        </w:rPr>
        <w:t>r</w:t>
      </w:r>
      <w:r w:rsidR="005716D3" w:rsidRPr="005716D3">
        <w:rPr>
          <w:rFonts w:ascii="Times New Roman" w:hAnsi="Times New Roman" w:cs="Times New Roman"/>
          <w:sz w:val="24"/>
          <w:szCs w:val="24"/>
          <w:lang w:val="en-US"/>
        </w:rPr>
        <w:t xml:space="preserve">esearch </w:t>
      </w:r>
      <w:r w:rsidR="005716D3">
        <w:rPr>
          <w:rFonts w:ascii="Times New Roman" w:hAnsi="Times New Roman" w:cs="Times New Roman"/>
          <w:sz w:val="24"/>
          <w:szCs w:val="24"/>
          <w:lang w:val="en-US"/>
        </w:rPr>
        <w:t>f</w:t>
      </w:r>
      <w:r w:rsidR="005716D3" w:rsidRPr="005716D3">
        <w:rPr>
          <w:rFonts w:ascii="Times New Roman" w:hAnsi="Times New Roman" w:cs="Times New Roman"/>
          <w:sz w:val="24"/>
          <w:szCs w:val="24"/>
          <w:lang w:val="en-US"/>
        </w:rPr>
        <w:t>unding to institution</w:t>
      </w:r>
      <w:r w:rsidR="005716D3">
        <w:rPr>
          <w:rFonts w:ascii="Times New Roman" w:hAnsi="Times New Roman" w:cs="Times New Roman"/>
          <w:sz w:val="24"/>
          <w:szCs w:val="24"/>
          <w:lang w:val="en-US"/>
        </w:rPr>
        <w:t xml:space="preserve"> from</w:t>
      </w:r>
      <w:r w:rsidR="005716D3" w:rsidRPr="005716D3">
        <w:rPr>
          <w:rFonts w:ascii="Times New Roman" w:hAnsi="Times New Roman" w:cs="Times New Roman"/>
          <w:sz w:val="24"/>
          <w:szCs w:val="24"/>
          <w:lang w:val="en-US"/>
        </w:rPr>
        <w:t xml:space="preserve"> Astellas, Bayer Pharma AG, BergenBio, Daiichi Sankyo, Karyopharm, Novartis, Pfizer, Roche</w:t>
      </w:r>
      <w:r w:rsidR="005716D3">
        <w:rPr>
          <w:rFonts w:ascii="Times New Roman" w:hAnsi="Times New Roman" w:cs="Times New Roman"/>
          <w:sz w:val="24"/>
          <w:szCs w:val="24"/>
          <w:lang w:val="en-US"/>
        </w:rPr>
        <w:t>.</w:t>
      </w:r>
    </w:p>
    <w:p w14:paraId="0E9BB47D" w14:textId="0561E3D8" w:rsidR="00E77302" w:rsidRPr="002C4C38" w:rsidRDefault="00E77302" w:rsidP="00E77302">
      <w:pPr>
        <w:pStyle w:val="ListParagraph"/>
        <w:numPr>
          <w:ilvl w:val="0"/>
          <w:numId w:val="2"/>
        </w:numPr>
        <w:spacing w:before="240" w:after="240" w:line="480" w:lineRule="auto"/>
        <w:rPr>
          <w:rFonts w:ascii="Times New Roman" w:hAnsi="Times New Roman" w:cs="Times New Roman"/>
          <w:sz w:val="24"/>
          <w:szCs w:val="24"/>
          <w:lang w:val="en-US"/>
        </w:rPr>
      </w:pPr>
      <w:r w:rsidRPr="002C4C38">
        <w:rPr>
          <w:rFonts w:ascii="Times New Roman" w:hAnsi="Times New Roman" w:cs="Times New Roman"/>
          <w:sz w:val="24"/>
          <w:szCs w:val="24"/>
          <w:lang w:val="en-US"/>
        </w:rPr>
        <w:t>Brian Leber: consultancy for Novartis; honoraria from Abb</w:t>
      </w:r>
      <w:r>
        <w:rPr>
          <w:rFonts w:ascii="Times New Roman" w:hAnsi="Times New Roman" w:cs="Times New Roman"/>
          <w:sz w:val="24"/>
          <w:szCs w:val="24"/>
          <w:lang w:val="en-US"/>
        </w:rPr>
        <w:t>V</w:t>
      </w:r>
      <w:r w:rsidRPr="002C4C38">
        <w:rPr>
          <w:rFonts w:ascii="Times New Roman" w:hAnsi="Times New Roman" w:cs="Times New Roman"/>
          <w:sz w:val="24"/>
          <w:szCs w:val="24"/>
          <w:lang w:val="en-US"/>
        </w:rPr>
        <w:t>ie, Alexion, Astellas, Celgene, Jazz Pharmaceuticals, Novartis</w:t>
      </w:r>
      <w:r>
        <w:rPr>
          <w:rFonts w:ascii="Times New Roman" w:hAnsi="Times New Roman" w:cs="Times New Roman"/>
          <w:sz w:val="24"/>
          <w:szCs w:val="24"/>
          <w:lang w:val="en-US"/>
        </w:rPr>
        <w:t>,</w:t>
      </w:r>
      <w:r w:rsidRPr="002C4C38">
        <w:rPr>
          <w:rFonts w:ascii="Times New Roman" w:hAnsi="Times New Roman" w:cs="Times New Roman"/>
          <w:sz w:val="24"/>
          <w:szCs w:val="24"/>
          <w:lang w:val="en-US"/>
        </w:rPr>
        <w:t xml:space="preserve"> Pfizer; advisory board </w:t>
      </w:r>
      <w:r>
        <w:rPr>
          <w:rFonts w:ascii="Times New Roman" w:hAnsi="Times New Roman" w:cs="Times New Roman"/>
          <w:sz w:val="24"/>
          <w:szCs w:val="24"/>
          <w:lang w:val="en-US"/>
        </w:rPr>
        <w:t xml:space="preserve">member </w:t>
      </w:r>
      <w:r w:rsidRPr="002C4C38">
        <w:rPr>
          <w:rFonts w:ascii="Times New Roman" w:hAnsi="Times New Roman" w:cs="Times New Roman"/>
          <w:sz w:val="24"/>
          <w:szCs w:val="24"/>
          <w:lang w:val="en-US"/>
        </w:rPr>
        <w:t>for Abb</w:t>
      </w:r>
      <w:r>
        <w:rPr>
          <w:rFonts w:ascii="Times New Roman" w:hAnsi="Times New Roman" w:cs="Times New Roman"/>
          <w:sz w:val="24"/>
          <w:szCs w:val="24"/>
          <w:lang w:val="en-US"/>
        </w:rPr>
        <w:t>V</w:t>
      </w:r>
      <w:r w:rsidRPr="002C4C38">
        <w:rPr>
          <w:rFonts w:ascii="Times New Roman" w:hAnsi="Times New Roman" w:cs="Times New Roman"/>
          <w:sz w:val="24"/>
          <w:szCs w:val="24"/>
          <w:lang w:val="en-US"/>
        </w:rPr>
        <w:t>ie, Alexion, Astellas, Celgene, Jazz Pharmaceuticals, Novartis</w:t>
      </w:r>
      <w:r>
        <w:rPr>
          <w:rFonts w:ascii="Times New Roman" w:hAnsi="Times New Roman" w:cs="Times New Roman"/>
          <w:sz w:val="24"/>
          <w:szCs w:val="24"/>
          <w:lang w:val="en-US"/>
        </w:rPr>
        <w:t>,</w:t>
      </w:r>
      <w:r w:rsidRPr="002C4C38">
        <w:rPr>
          <w:rFonts w:ascii="Times New Roman" w:hAnsi="Times New Roman" w:cs="Times New Roman"/>
          <w:sz w:val="24"/>
          <w:szCs w:val="24"/>
          <w:lang w:val="en-US"/>
        </w:rPr>
        <w:t xml:space="preserve"> Pfizer; speaker’s bureau </w:t>
      </w:r>
      <w:r>
        <w:rPr>
          <w:rFonts w:ascii="Times New Roman" w:hAnsi="Times New Roman" w:cs="Times New Roman"/>
          <w:sz w:val="24"/>
          <w:szCs w:val="24"/>
          <w:lang w:val="en-US"/>
        </w:rPr>
        <w:t xml:space="preserve">member </w:t>
      </w:r>
      <w:r w:rsidRPr="002C4C38">
        <w:rPr>
          <w:rFonts w:ascii="Times New Roman" w:hAnsi="Times New Roman" w:cs="Times New Roman"/>
          <w:sz w:val="24"/>
          <w:szCs w:val="24"/>
          <w:lang w:val="en-US"/>
        </w:rPr>
        <w:t>for Abb</w:t>
      </w:r>
      <w:r>
        <w:rPr>
          <w:rFonts w:ascii="Times New Roman" w:hAnsi="Times New Roman" w:cs="Times New Roman"/>
          <w:sz w:val="24"/>
          <w:szCs w:val="24"/>
          <w:lang w:val="en-US"/>
        </w:rPr>
        <w:t>V</w:t>
      </w:r>
      <w:r w:rsidRPr="002C4C38">
        <w:rPr>
          <w:rFonts w:ascii="Times New Roman" w:hAnsi="Times New Roman" w:cs="Times New Roman"/>
          <w:sz w:val="24"/>
          <w:szCs w:val="24"/>
          <w:lang w:val="en-US"/>
        </w:rPr>
        <w:t>ie, Alexion, Astellas, Celgene, Novartis</w:t>
      </w:r>
      <w:r>
        <w:rPr>
          <w:rFonts w:ascii="Times New Roman" w:hAnsi="Times New Roman" w:cs="Times New Roman"/>
          <w:sz w:val="24"/>
          <w:szCs w:val="24"/>
          <w:lang w:val="en-US"/>
        </w:rPr>
        <w:t>,</w:t>
      </w:r>
      <w:r w:rsidRPr="002C4C38">
        <w:rPr>
          <w:rFonts w:ascii="Times New Roman" w:hAnsi="Times New Roman" w:cs="Times New Roman"/>
          <w:sz w:val="24"/>
          <w:szCs w:val="24"/>
          <w:lang w:val="en-US"/>
        </w:rPr>
        <w:t xml:space="preserve"> Pfizer.</w:t>
      </w:r>
    </w:p>
    <w:p w14:paraId="0667E82B" w14:textId="38112654" w:rsidR="00E77302" w:rsidRPr="002C4C38" w:rsidRDefault="00E77302" w:rsidP="00E77302">
      <w:pPr>
        <w:pStyle w:val="ListParagraph"/>
        <w:numPr>
          <w:ilvl w:val="0"/>
          <w:numId w:val="2"/>
        </w:numPr>
        <w:spacing w:before="240" w:after="240" w:line="480" w:lineRule="auto"/>
        <w:rPr>
          <w:rFonts w:ascii="Times New Roman" w:hAnsi="Times New Roman" w:cs="Times New Roman"/>
          <w:sz w:val="24"/>
          <w:szCs w:val="24"/>
          <w:lang w:val="en-US"/>
        </w:rPr>
      </w:pPr>
      <w:r w:rsidRPr="002C4C38">
        <w:rPr>
          <w:rFonts w:ascii="Times New Roman" w:hAnsi="Times New Roman" w:cs="Times New Roman"/>
          <w:sz w:val="24"/>
          <w:szCs w:val="24"/>
          <w:lang w:val="en-US"/>
        </w:rPr>
        <w:t xml:space="preserve">Pau Montesinos: advisory board </w:t>
      </w:r>
      <w:r>
        <w:rPr>
          <w:rFonts w:ascii="Times New Roman" w:hAnsi="Times New Roman" w:cs="Times New Roman"/>
          <w:sz w:val="24"/>
          <w:szCs w:val="24"/>
          <w:lang w:val="en-US"/>
        </w:rPr>
        <w:t xml:space="preserve">member </w:t>
      </w:r>
      <w:r w:rsidRPr="002C4C38">
        <w:rPr>
          <w:rFonts w:ascii="Times New Roman" w:hAnsi="Times New Roman" w:cs="Times New Roman"/>
          <w:sz w:val="24"/>
          <w:szCs w:val="24"/>
          <w:lang w:val="en-US"/>
        </w:rPr>
        <w:t>for Celgene, Jazz, Janssen, Novartis; funding from Pfizer</w:t>
      </w:r>
      <w:r w:rsidR="006F6651">
        <w:rPr>
          <w:rFonts w:ascii="Times New Roman" w:hAnsi="Times New Roman" w:cs="Times New Roman"/>
          <w:sz w:val="24"/>
          <w:szCs w:val="24"/>
          <w:lang w:val="en-US"/>
        </w:rPr>
        <w:t>,</w:t>
      </w:r>
      <w:r w:rsidRPr="002C4C38">
        <w:rPr>
          <w:rFonts w:ascii="Times New Roman" w:hAnsi="Times New Roman" w:cs="Times New Roman"/>
          <w:sz w:val="24"/>
          <w:szCs w:val="24"/>
          <w:lang w:val="en-US"/>
        </w:rPr>
        <w:t xml:space="preserve"> Celgene</w:t>
      </w:r>
      <w:r>
        <w:rPr>
          <w:rFonts w:ascii="Times New Roman" w:hAnsi="Times New Roman" w:cs="Times New Roman"/>
          <w:sz w:val="24"/>
          <w:szCs w:val="24"/>
          <w:lang w:val="en-US"/>
        </w:rPr>
        <w:t>.</w:t>
      </w:r>
    </w:p>
    <w:p w14:paraId="5B427B68" w14:textId="42409D72" w:rsidR="00E77302" w:rsidRPr="002C4C38" w:rsidRDefault="00E77302" w:rsidP="00E77302">
      <w:pPr>
        <w:pStyle w:val="ListParagraph"/>
        <w:numPr>
          <w:ilvl w:val="0"/>
          <w:numId w:val="2"/>
        </w:numPr>
        <w:spacing w:before="240" w:after="240" w:line="480" w:lineRule="auto"/>
        <w:rPr>
          <w:rFonts w:ascii="Times New Roman" w:hAnsi="Times New Roman" w:cs="Times New Roman"/>
          <w:sz w:val="24"/>
          <w:szCs w:val="24"/>
          <w:lang w:val="en-US"/>
        </w:rPr>
      </w:pPr>
      <w:r w:rsidRPr="002C4C38">
        <w:rPr>
          <w:rFonts w:ascii="Times New Roman" w:hAnsi="Times New Roman" w:cs="Times New Roman"/>
          <w:sz w:val="24"/>
          <w:szCs w:val="24"/>
          <w:lang w:val="en-US"/>
        </w:rPr>
        <w:t>Paresh Vyas: research funding from Celgene</w:t>
      </w:r>
      <w:r w:rsidR="00ED2372">
        <w:rPr>
          <w:rFonts w:ascii="Times New Roman" w:hAnsi="Times New Roman" w:cs="Times New Roman"/>
          <w:sz w:val="24"/>
          <w:szCs w:val="24"/>
          <w:lang w:val="en-US"/>
        </w:rPr>
        <w:t xml:space="preserve">, </w:t>
      </w:r>
      <w:r w:rsidRPr="002C4C38">
        <w:rPr>
          <w:rFonts w:ascii="Times New Roman" w:hAnsi="Times New Roman" w:cs="Times New Roman"/>
          <w:sz w:val="24"/>
          <w:szCs w:val="24"/>
          <w:lang w:val="en-US"/>
        </w:rPr>
        <w:t>CD47 Inc; honoraria from Celgene, Pfizer, Astellas, Daiichi Sankyo, Novartis.</w:t>
      </w:r>
    </w:p>
    <w:p w14:paraId="2085310E" w14:textId="0B90A20E" w:rsidR="00E77302" w:rsidRPr="002C4C38" w:rsidRDefault="00E77302" w:rsidP="00E77302">
      <w:pPr>
        <w:pStyle w:val="ListParagraph"/>
        <w:numPr>
          <w:ilvl w:val="0"/>
          <w:numId w:val="2"/>
        </w:numPr>
        <w:spacing w:before="240" w:after="240" w:line="480" w:lineRule="auto"/>
        <w:rPr>
          <w:rFonts w:ascii="Times New Roman" w:hAnsi="Times New Roman" w:cs="Times New Roman"/>
          <w:sz w:val="24"/>
          <w:szCs w:val="24"/>
          <w:lang w:val="en-US"/>
        </w:rPr>
      </w:pPr>
      <w:r w:rsidRPr="002C4C38">
        <w:rPr>
          <w:rFonts w:ascii="Times New Roman" w:hAnsi="Times New Roman" w:cs="Times New Roman"/>
          <w:sz w:val="24"/>
          <w:szCs w:val="24"/>
          <w:lang w:val="en-US"/>
        </w:rPr>
        <w:t xml:space="preserve">Amer </w:t>
      </w:r>
      <w:r w:rsidR="00AF65BD">
        <w:rPr>
          <w:rFonts w:ascii="Times New Roman" w:hAnsi="Times New Roman" w:cs="Times New Roman"/>
          <w:sz w:val="24"/>
          <w:szCs w:val="24"/>
          <w:lang w:val="en-US"/>
        </w:rPr>
        <w:t>M</w:t>
      </w:r>
      <w:r w:rsidR="002577FE">
        <w:rPr>
          <w:rFonts w:ascii="Times New Roman" w:hAnsi="Times New Roman" w:cs="Times New Roman"/>
          <w:sz w:val="24"/>
          <w:szCs w:val="24"/>
          <w:lang w:val="en-US"/>
        </w:rPr>
        <w:t>.</w:t>
      </w:r>
      <w:r w:rsidR="00AF65BD">
        <w:rPr>
          <w:rFonts w:ascii="Times New Roman" w:hAnsi="Times New Roman" w:cs="Times New Roman"/>
          <w:sz w:val="24"/>
          <w:szCs w:val="24"/>
          <w:lang w:val="en-US"/>
        </w:rPr>
        <w:t xml:space="preserve"> </w:t>
      </w:r>
      <w:r w:rsidRPr="002C4C38">
        <w:rPr>
          <w:rFonts w:ascii="Times New Roman" w:hAnsi="Times New Roman" w:cs="Times New Roman"/>
          <w:sz w:val="24"/>
          <w:szCs w:val="24"/>
          <w:lang w:val="en-US"/>
        </w:rPr>
        <w:t xml:space="preserve">Zeidan: </w:t>
      </w:r>
      <w:r w:rsidR="00D0373B" w:rsidRPr="00D0373B">
        <w:rPr>
          <w:rFonts w:ascii="Times New Roman" w:hAnsi="Times New Roman" w:cs="Times New Roman"/>
          <w:sz w:val="24"/>
          <w:szCs w:val="24"/>
          <w:lang w:val="en-US"/>
        </w:rPr>
        <w:t xml:space="preserve">received research funding (institutional) from Celgene, </w:t>
      </w:r>
      <w:r w:rsidR="00A74768" w:rsidRPr="00D0373B">
        <w:rPr>
          <w:rFonts w:ascii="Times New Roman" w:hAnsi="Times New Roman" w:cs="Times New Roman"/>
          <w:sz w:val="24"/>
          <w:szCs w:val="24"/>
          <w:lang w:val="en-US"/>
        </w:rPr>
        <w:t>Abb</w:t>
      </w:r>
      <w:r w:rsidR="00A74768">
        <w:rPr>
          <w:rFonts w:ascii="Times New Roman" w:hAnsi="Times New Roman" w:cs="Times New Roman"/>
          <w:sz w:val="24"/>
          <w:szCs w:val="24"/>
          <w:lang w:val="en-US"/>
        </w:rPr>
        <w:t>V</w:t>
      </w:r>
      <w:r w:rsidR="00A74768" w:rsidRPr="00D0373B">
        <w:rPr>
          <w:rFonts w:ascii="Times New Roman" w:hAnsi="Times New Roman" w:cs="Times New Roman"/>
          <w:sz w:val="24"/>
          <w:szCs w:val="24"/>
          <w:lang w:val="en-US"/>
        </w:rPr>
        <w:t>ie</w:t>
      </w:r>
      <w:r w:rsidR="00D0373B" w:rsidRPr="00D0373B">
        <w:rPr>
          <w:rFonts w:ascii="Times New Roman" w:hAnsi="Times New Roman" w:cs="Times New Roman"/>
          <w:sz w:val="24"/>
          <w:szCs w:val="24"/>
          <w:lang w:val="en-US"/>
        </w:rPr>
        <w:t>, Astex, Pfizer, Medimmune/AstraZeneca, Boehringer</w:t>
      </w:r>
      <w:r w:rsidR="00B27948">
        <w:rPr>
          <w:rFonts w:ascii="Times New Roman" w:hAnsi="Times New Roman" w:cs="Times New Roman"/>
          <w:sz w:val="24"/>
          <w:szCs w:val="24"/>
          <w:lang w:val="en-US"/>
        </w:rPr>
        <w:t xml:space="preserve"> </w:t>
      </w:r>
      <w:r w:rsidR="00D0373B" w:rsidRPr="00D0373B">
        <w:rPr>
          <w:rFonts w:ascii="Times New Roman" w:hAnsi="Times New Roman" w:cs="Times New Roman"/>
          <w:sz w:val="24"/>
          <w:szCs w:val="24"/>
          <w:lang w:val="en-US"/>
        </w:rPr>
        <w:t>Ingelheim, Trovagene, Incyte, Takeda, Novartis, Aprea, and ADC Therapeutics</w:t>
      </w:r>
      <w:r w:rsidR="00D0373B">
        <w:rPr>
          <w:rFonts w:ascii="Times New Roman" w:hAnsi="Times New Roman" w:cs="Times New Roman"/>
          <w:sz w:val="24"/>
          <w:szCs w:val="24"/>
          <w:lang w:val="en-US"/>
        </w:rPr>
        <w:t>; c</w:t>
      </w:r>
      <w:r w:rsidR="00D0373B" w:rsidRPr="00D0373B">
        <w:rPr>
          <w:rFonts w:ascii="Times New Roman" w:hAnsi="Times New Roman" w:cs="Times New Roman"/>
          <w:sz w:val="24"/>
          <w:szCs w:val="24"/>
          <w:lang w:val="en-US"/>
        </w:rPr>
        <w:t>onsultancy with and received honoraria from AbbVie, Otsuka, Pfizer, Celgene, Jazz, Incyte, Agios, Boehringer</w:t>
      </w:r>
      <w:r w:rsidR="00CC3BD9">
        <w:rPr>
          <w:rFonts w:ascii="Times New Roman" w:hAnsi="Times New Roman" w:cs="Times New Roman"/>
          <w:sz w:val="24"/>
          <w:szCs w:val="24"/>
          <w:lang w:val="en-US"/>
        </w:rPr>
        <w:t xml:space="preserve"> </w:t>
      </w:r>
      <w:r w:rsidR="00D0373B" w:rsidRPr="00D0373B">
        <w:rPr>
          <w:rFonts w:ascii="Times New Roman" w:hAnsi="Times New Roman" w:cs="Times New Roman"/>
          <w:sz w:val="24"/>
          <w:szCs w:val="24"/>
          <w:lang w:val="en-US"/>
        </w:rPr>
        <w:t xml:space="preserve">Ingelheim, Novartis, Acceleron, Astellas, Daiichi Sankyo, Cardinal Health, Taiho, </w:t>
      </w:r>
      <w:r w:rsidR="00D0373B" w:rsidRPr="00D0373B">
        <w:rPr>
          <w:rFonts w:ascii="Times New Roman" w:hAnsi="Times New Roman" w:cs="Times New Roman"/>
          <w:sz w:val="24"/>
          <w:szCs w:val="24"/>
          <w:lang w:val="en-US"/>
        </w:rPr>
        <w:lastRenderedPageBreak/>
        <w:t>Seattle Genetics, BeyondSpring, Trovagene, Takeda, Ionis, and Epizyme</w:t>
      </w:r>
      <w:r w:rsidR="00D0373B">
        <w:rPr>
          <w:rFonts w:ascii="Times New Roman" w:hAnsi="Times New Roman" w:cs="Times New Roman"/>
          <w:sz w:val="24"/>
          <w:szCs w:val="24"/>
          <w:lang w:val="en-US"/>
        </w:rPr>
        <w:t xml:space="preserve">; </w:t>
      </w:r>
      <w:r w:rsidR="00D0373B" w:rsidRPr="00D0373B">
        <w:rPr>
          <w:rFonts w:ascii="Times New Roman" w:hAnsi="Times New Roman" w:cs="Times New Roman"/>
          <w:sz w:val="24"/>
          <w:szCs w:val="24"/>
          <w:lang w:val="en-US"/>
        </w:rPr>
        <w:t>travel support for meetings from Pfizer, Novartis, and Trovagene</w:t>
      </w:r>
      <w:r w:rsidRPr="002C4C38">
        <w:rPr>
          <w:rFonts w:ascii="Times New Roman" w:hAnsi="Times New Roman" w:cs="Times New Roman"/>
          <w:sz w:val="24"/>
          <w:szCs w:val="24"/>
          <w:lang w:val="en-US"/>
        </w:rPr>
        <w:t>.</w:t>
      </w:r>
    </w:p>
    <w:p w14:paraId="5AF4CECD" w14:textId="7DA49FAB" w:rsidR="00D74067" w:rsidRDefault="00D74067">
      <w:pPr>
        <w:rPr>
          <w:rFonts w:ascii="Times New Roman" w:hAnsi="Times New Roman" w:cs="Times New Roman"/>
          <w:b/>
          <w:sz w:val="24"/>
          <w:szCs w:val="24"/>
          <w:lang w:val="en-US"/>
        </w:rPr>
        <w:sectPr w:rsidR="00D74067">
          <w:pgSz w:w="11906" w:h="16838"/>
          <w:pgMar w:top="1440" w:right="1440" w:bottom="1440" w:left="1440" w:header="708" w:footer="708" w:gutter="0"/>
          <w:cols w:space="708"/>
          <w:docGrid w:linePitch="360"/>
        </w:sectPr>
      </w:pPr>
    </w:p>
    <w:p w14:paraId="1370DB08" w14:textId="2C72E42C" w:rsidR="004739C9" w:rsidRPr="00C547F6" w:rsidRDefault="004739C9" w:rsidP="00E77302">
      <w:pPr>
        <w:spacing w:before="240" w:after="240" w:line="480" w:lineRule="auto"/>
        <w:rPr>
          <w:rFonts w:ascii="Times New Roman" w:hAnsi="Times New Roman" w:cs="Times New Roman"/>
          <w:b/>
          <w:sz w:val="24"/>
          <w:szCs w:val="24"/>
          <w:lang w:val="en-US"/>
        </w:rPr>
      </w:pPr>
      <w:r w:rsidRPr="00C547F6">
        <w:rPr>
          <w:rFonts w:ascii="Times New Roman" w:hAnsi="Times New Roman" w:cs="Times New Roman"/>
          <w:b/>
          <w:sz w:val="24"/>
          <w:szCs w:val="24"/>
          <w:lang w:val="en-US"/>
        </w:rPr>
        <w:lastRenderedPageBreak/>
        <w:t>References</w:t>
      </w:r>
    </w:p>
    <w:p w14:paraId="7879A996" w14:textId="77777777" w:rsidR="005354FE" w:rsidRPr="005354FE" w:rsidRDefault="005354FE" w:rsidP="005354FE">
      <w:pPr>
        <w:pStyle w:val="EndNoteBibliography"/>
        <w:spacing w:after="0"/>
        <w:ind w:left="680" w:hanging="680"/>
      </w:pPr>
      <w:r>
        <w:rPr>
          <w:b/>
          <w:szCs w:val="24"/>
        </w:rPr>
        <w:fldChar w:fldCharType="begin"/>
      </w:r>
      <w:r>
        <w:rPr>
          <w:b/>
          <w:szCs w:val="24"/>
        </w:rPr>
        <w:instrText xml:space="preserve"> ADDIN EN.REFLIST </w:instrText>
      </w:r>
      <w:r>
        <w:rPr>
          <w:b/>
          <w:szCs w:val="24"/>
        </w:rPr>
        <w:fldChar w:fldCharType="separate"/>
      </w:r>
      <w:bookmarkStart w:id="2" w:name="_ENREF_1"/>
      <w:r w:rsidRPr="005354FE">
        <w:t>[1]</w:t>
      </w:r>
      <w:r w:rsidRPr="005354FE">
        <w:tab/>
        <w:t>De Kouchkovsky I, Abdul-Hay M. Acute myeloid leukemia: a comprehensive review and 2016 update. Blood Cancer J. 2016;6:e441.</w:t>
      </w:r>
      <w:bookmarkEnd w:id="2"/>
    </w:p>
    <w:p w14:paraId="6E6BEA08" w14:textId="77777777" w:rsidR="005354FE" w:rsidRPr="005354FE" w:rsidRDefault="005354FE" w:rsidP="005354FE">
      <w:pPr>
        <w:pStyle w:val="EndNoteBibliography"/>
        <w:spacing w:after="0"/>
        <w:ind w:left="680" w:hanging="680"/>
      </w:pPr>
      <w:bookmarkStart w:id="3" w:name="_ENREF_2"/>
      <w:r w:rsidRPr="005354FE">
        <w:t>[2]</w:t>
      </w:r>
      <w:r w:rsidRPr="005354FE">
        <w:tab/>
        <w:t>Döhner H, Estey E, Grimwade D, et al. Diagnosis and management of AML in adults: 2017 ELN recommendations from an international expert panel. Blood. 2017;129:424-447.</w:t>
      </w:r>
      <w:bookmarkEnd w:id="3"/>
    </w:p>
    <w:p w14:paraId="3CFE2F90" w14:textId="77777777" w:rsidR="005354FE" w:rsidRPr="005354FE" w:rsidRDefault="005354FE" w:rsidP="005354FE">
      <w:pPr>
        <w:pStyle w:val="EndNoteBibliography"/>
        <w:spacing w:after="0"/>
        <w:ind w:left="680" w:hanging="680"/>
      </w:pPr>
      <w:bookmarkStart w:id="4" w:name="_ENREF_3"/>
      <w:r w:rsidRPr="005354FE">
        <w:t>[3]</w:t>
      </w:r>
      <w:r w:rsidRPr="005354FE">
        <w:tab/>
        <w:t>Gu R, Yang X, Wei H. Molecular landscape and targeted therapy of acute myeloid leukemia. Biomark Res. 2018;6:32.</w:t>
      </w:r>
      <w:bookmarkEnd w:id="4"/>
    </w:p>
    <w:p w14:paraId="7E738E7C" w14:textId="77777777" w:rsidR="005354FE" w:rsidRPr="005354FE" w:rsidRDefault="005354FE" w:rsidP="005354FE">
      <w:pPr>
        <w:pStyle w:val="EndNoteBibliography"/>
        <w:spacing w:after="0"/>
        <w:ind w:left="680" w:hanging="680"/>
      </w:pPr>
      <w:bookmarkStart w:id="5" w:name="_ENREF_4"/>
      <w:r w:rsidRPr="005354FE">
        <w:t>[4]</w:t>
      </w:r>
      <w:r w:rsidRPr="005354FE">
        <w:tab/>
        <w:t>Martignoles JA, Delhommeau F, Hirsch P. Genetic hierarchy of acute myeloid leukemia: from clonal hematopoiesis to molecular residual disease. Int J Mol Sci. 2018;19:pii: E3850.</w:t>
      </w:r>
      <w:bookmarkEnd w:id="5"/>
    </w:p>
    <w:p w14:paraId="322E2FD2" w14:textId="77777777" w:rsidR="005354FE" w:rsidRPr="005354FE" w:rsidRDefault="005354FE" w:rsidP="005354FE">
      <w:pPr>
        <w:pStyle w:val="EndNoteBibliography"/>
        <w:spacing w:after="0"/>
        <w:ind w:left="680" w:hanging="680"/>
      </w:pPr>
      <w:bookmarkStart w:id="6" w:name="_ENREF_5"/>
      <w:r w:rsidRPr="005354FE">
        <w:t>[5]</w:t>
      </w:r>
      <w:r w:rsidRPr="005354FE">
        <w:tab/>
        <w:t>Dombret H, Gardin C. An update of current treatments for adult acute myeloid leukemia. Blood. 2016;127:53-61.</w:t>
      </w:r>
      <w:bookmarkEnd w:id="6"/>
    </w:p>
    <w:p w14:paraId="30ED6009" w14:textId="77777777" w:rsidR="005354FE" w:rsidRPr="005354FE" w:rsidRDefault="005354FE" w:rsidP="005354FE">
      <w:pPr>
        <w:pStyle w:val="EndNoteBibliography"/>
        <w:spacing w:after="0"/>
        <w:ind w:left="680" w:hanging="680"/>
      </w:pPr>
      <w:bookmarkStart w:id="7" w:name="_ENREF_6"/>
      <w:r w:rsidRPr="005354FE">
        <w:t>[6]</w:t>
      </w:r>
      <w:r w:rsidRPr="005354FE">
        <w:tab/>
        <w:t>Bohl SR, Bullinger L, Rücker FG. New targeted agents in acute myeloid leukemia: new hope on the rise. Int J Mol Sci. 2019;20:1983.</w:t>
      </w:r>
      <w:bookmarkEnd w:id="7"/>
    </w:p>
    <w:p w14:paraId="1D89FD75" w14:textId="77777777" w:rsidR="005354FE" w:rsidRPr="005354FE" w:rsidRDefault="005354FE" w:rsidP="005354FE">
      <w:pPr>
        <w:pStyle w:val="EndNoteBibliography"/>
        <w:spacing w:after="0"/>
        <w:ind w:left="680" w:hanging="680"/>
      </w:pPr>
      <w:bookmarkStart w:id="8" w:name="_ENREF_7"/>
      <w:r w:rsidRPr="005354FE">
        <w:t>[7]</w:t>
      </w:r>
      <w:r w:rsidRPr="005354FE">
        <w:tab/>
        <w:t>Short NJ, Rytting ME, Cortes JE. Acute myeloid leukaemia. Lancet. 2018;392:593-606.</w:t>
      </w:r>
      <w:bookmarkEnd w:id="8"/>
    </w:p>
    <w:p w14:paraId="51CD3038" w14:textId="77777777" w:rsidR="005354FE" w:rsidRPr="005354FE" w:rsidRDefault="005354FE" w:rsidP="005354FE">
      <w:pPr>
        <w:pStyle w:val="EndNoteBibliography"/>
        <w:spacing w:after="0"/>
        <w:ind w:left="680" w:hanging="680"/>
      </w:pPr>
      <w:bookmarkStart w:id="9" w:name="_ENREF_8"/>
      <w:r w:rsidRPr="005354FE">
        <w:t>[8]</w:t>
      </w:r>
      <w:r w:rsidRPr="005354FE">
        <w:tab/>
        <w:t xml:space="preserve">NCCN Practice Guidelines in Oncology: Acute Myeloid Leukemia [Internet]. National Comprehensive Cancer Network; 2019 [cited 2019 Mar 26]. Available from: </w:t>
      </w:r>
      <w:hyperlink r:id="rId11" w:history="1">
        <w:r w:rsidRPr="005354FE">
          <w:rPr>
            <w:rStyle w:val="Hyperlink"/>
          </w:rPr>
          <w:t>https://www.nccn.org/professionals/physician_gls/pdf/aml_blocks.pdf</w:t>
        </w:r>
        <w:bookmarkEnd w:id="9"/>
      </w:hyperlink>
    </w:p>
    <w:p w14:paraId="47BFAF75" w14:textId="77777777" w:rsidR="005354FE" w:rsidRPr="005354FE" w:rsidRDefault="005354FE" w:rsidP="005354FE">
      <w:pPr>
        <w:pStyle w:val="EndNoteBibliography"/>
        <w:spacing w:after="0"/>
        <w:ind w:left="680" w:hanging="680"/>
      </w:pPr>
      <w:bookmarkStart w:id="10" w:name="_ENREF_9"/>
      <w:r w:rsidRPr="005354FE">
        <w:t>[9]</w:t>
      </w:r>
      <w:r w:rsidRPr="005354FE">
        <w:tab/>
        <w:t>Ferrara F, Barosi G, Venditti A, et al. Consensus-based definition of unfitness to intensive and non-intensive chemotherapy in acute myeloid leukemia: a project of SIE, SIES and GITMO group on a new tool for therapy decision making. Leukemia. 2013;27:997-999.</w:t>
      </w:r>
      <w:bookmarkEnd w:id="10"/>
    </w:p>
    <w:p w14:paraId="1FBAF08D" w14:textId="77777777" w:rsidR="005354FE" w:rsidRPr="005354FE" w:rsidRDefault="005354FE" w:rsidP="005354FE">
      <w:pPr>
        <w:pStyle w:val="EndNoteBibliography"/>
        <w:spacing w:after="0"/>
        <w:ind w:left="680" w:hanging="680"/>
      </w:pPr>
      <w:bookmarkStart w:id="11" w:name="_ENREF_10"/>
      <w:r w:rsidRPr="005354FE">
        <w:lastRenderedPageBreak/>
        <w:t>[10]</w:t>
      </w:r>
      <w:r w:rsidRPr="005354FE">
        <w:tab/>
        <w:t>Tallman MS, Wang ES, Altman JK, et al. Acute myeloid leukemia, version 3.2019, NCCN Clinical Practice Guidelines in Oncology. J Natl Compr Canc Netw. 2019;17:721-749.</w:t>
      </w:r>
      <w:bookmarkEnd w:id="11"/>
    </w:p>
    <w:p w14:paraId="61AB0AEA" w14:textId="77777777" w:rsidR="005354FE" w:rsidRPr="005354FE" w:rsidRDefault="005354FE" w:rsidP="005354FE">
      <w:pPr>
        <w:pStyle w:val="EndNoteBibliography"/>
        <w:spacing w:after="0"/>
        <w:ind w:left="680" w:hanging="680"/>
      </w:pPr>
      <w:bookmarkStart w:id="12" w:name="_ENREF_11"/>
      <w:r w:rsidRPr="005354FE">
        <w:t>[11]</w:t>
      </w:r>
      <w:r w:rsidRPr="005354FE">
        <w:tab/>
        <w:t>Brandwein JM, Zhu N, Kumar R, et al. Treatment of older patients with acute myeloid leukemia (AML): revised Canadian consensus guidelines. Am J Blood Res. 2017;7:30-40.</w:t>
      </w:r>
      <w:bookmarkEnd w:id="12"/>
    </w:p>
    <w:p w14:paraId="79CEADF6" w14:textId="77777777" w:rsidR="005354FE" w:rsidRPr="005354FE" w:rsidRDefault="005354FE" w:rsidP="005354FE">
      <w:pPr>
        <w:pStyle w:val="EndNoteBibliography"/>
        <w:spacing w:after="0"/>
        <w:ind w:left="680" w:hanging="680"/>
      </w:pPr>
      <w:bookmarkStart w:id="13" w:name="_ENREF_12"/>
      <w:r w:rsidRPr="005354FE">
        <w:t>[12]</w:t>
      </w:r>
      <w:r w:rsidRPr="005354FE">
        <w:tab/>
        <w:t>Finn L, Dalovisio A, Foran J. Older patients with acute myeloid leukemia: treatment challenges and future directions. Ochsner J. 2017;17:398-404.</w:t>
      </w:r>
      <w:bookmarkEnd w:id="13"/>
    </w:p>
    <w:p w14:paraId="08F4B958" w14:textId="77777777" w:rsidR="005354FE" w:rsidRPr="005354FE" w:rsidRDefault="005354FE" w:rsidP="005354FE">
      <w:pPr>
        <w:pStyle w:val="EndNoteBibliography"/>
        <w:spacing w:after="0"/>
        <w:ind w:left="680" w:hanging="680"/>
      </w:pPr>
      <w:bookmarkStart w:id="14" w:name="_ENREF_13"/>
      <w:r w:rsidRPr="005354FE">
        <w:t>[13]</w:t>
      </w:r>
      <w:r w:rsidRPr="005354FE">
        <w:tab/>
        <w:t>Sanford D, Ravandi F. Management of newly diagnosed acute myeloid leukemia in the elderly: current strategies and future directions. Drugs Aging. 2015;32:983-997.</w:t>
      </w:r>
      <w:bookmarkEnd w:id="14"/>
    </w:p>
    <w:p w14:paraId="2F772BED" w14:textId="77777777" w:rsidR="005354FE" w:rsidRPr="005354FE" w:rsidRDefault="005354FE" w:rsidP="005354FE">
      <w:pPr>
        <w:pStyle w:val="EndNoteBibliography"/>
        <w:spacing w:after="0"/>
        <w:ind w:left="680" w:hanging="680"/>
      </w:pPr>
      <w:bookmarkStart w:id="15" w:name="_ENREF_14"/>
      <w:r w:rsidRPr="005354FE">
        <w:t>[14]</w:t>
      </w:r>
      <w:r w:rsidRPr="005354FE">
        <w:tab/>
        <w:t>Kantarjian H. Acute myeloid leukemia—major progress over four decades and glimpses into the future. Am J Hematol. 2016;91:131-145.</w:t>
      </w:r>
      <w:bookmarkEnd w:id="15"/>
    </w:p>
    <w:p w14:paraId="09DCFD77" w14:textId="77777777" w:rsidR="005354FE" w:rsidRPr="005354FE" w:rsidRDefault="005354FE" w:rsidP="005354FE">
      <w:pPr>
        <w:pStyle w:val="EndNoteBibliography"/>
        <w:spacing w:after="0"/>
        <w:ind w:left="680" w:hanging="680"/>
      </w:pPr>
      <w:bookmarkStart w:id="16" w:name="_ENREF_15"/>
      <w:r w:rsidRPr="005354FE">
        <w:t>[15]</w:t>
      </w:r>
      <w:r w:rsidRPr="005354FE">
        <w:tab/>
        <w:t>Pettit K, Odenike O. Defining and treating older adults with acute myeloid leukemia who are ineligible for intensive therapies. Front Oncol. 2015;5:280.</w:t>
      </w:r>
      <w:bookmarkEnd w:id="16"/>
    </w:p>
    <w:p w14:paraId="7DF473F3" w14:textId="77777777" w:rsidR="005354FE" w:rsidRPr="005354FE" w:rsidRDefault="005354FE" w:rsidP="005354FE">
      <w:pPr>
        <w:pStyle w:val="EndNoteBibliography"/>
        <w:spacing w:after="0"/>
        <w:ind w:left="680" w:hanging="680"/>
      </w:pPr>
      <w:bookmarkStart w:id="17" w:name="_ENREF_16"/>
      <w:r w:rsidRPr="005354FE">
        <w:t>[16]</w:t>
      </w:r>
      <w:r w:rsidRPr="005354FE">
        <w:tab/>
        <w:t xml:space="preserve">NCCN Practice Guidelines in Oncology: Older Adult Oncology [Internet]. National Comprehensive Cancer Network; 2019 [cited 2019 Jun 25]. Available from: </w:t>
      </w:r>
      <w:hyperlink r:id="rId12" w:history="1">
        <w:r w:rsidRPr="005354FE">
          <w:rPr>
            <w:rStyle w:val="Hyperlink"/>
          </w:rPr>
          <w:t>https://www.nccn.org/professionals/physician_gls/pdf/senior.pdf</w:t>
        </w:r>
        <w:bookmarkEnd w:id="17"/>
      </w:hyperlink>
    </w:p>
    <w:p w14:paraId="26113A8C" w14:textId="77777777" w:rsidR="005354FE" w:rsidRPr="005354FE" w:rsidRDefault="005354FE" w:rsidP="005354FE">
      <w:pPr>
        <w:pStyle w:val="EndNoteBibliography"/>
        <w:spacing w:after="0"/>
        <w:ind w:left="680" w:hanging="680"/>
      </w:pPr>
      <w:bookmarkStart w:id="18" w:name="_ENREF_17"/>
      <w:r w:rsidRPr="005354FE">
        <w:t>[17]</w:t>
      </w:r>
      <w:r w:rsidRPr="005354FE">
        <w:tab/>
        <w:t>Klepin HD, Estey E, Kadia T. More versus less therapy for older adults with acute myeloid leukemia: new perspectives on an old debate. Am Soc Clin Oncol Educ Book. 2019;39:421-432.</w:t>
      </w:r>
      <w:bookmarkEnd w:id="18"/>
    </w:p>
    <w:p w14:paraId="7DFFDDB4" w14:textId="77777777" w:rsidR="005354FE" w:rsidRPr="005354FE" w:rsidRDefault="005354FE" w:rsidP="005354FE">
      <w:pPr>
        <w:pStyle w:val="EndNoteBibliography"/>
        <w:spacing w:after="0"/>
        <w:ind w:left="680" w:hanging="680"/>
      </w:pPr>
      <w:bookmarkStart w:id="19" w:name="_ENREF_18"/>
      <w:r w:rsidRPr="005354FE">
        <w:t>[18]</w:t>
      </w:r>
      <w:r w:rsidRPr="005354FE">
        <w:tab/>
        <w:t>Krug U, Rollig C, Koschmieder A, et al. Complete remission and early death after intensive chemotherapy in patients aged 60 years or older with acute myeloid leukaemia: a web-based application for prediction of outcomes. Lancet. 2010;376:2000-2008.</w:t>
      </w:r>
      <w:bookmarkEnd w:id="19"/>
    </w:p>
    <w:p w14:paraId="5BE94238" w14:textId="77777777" w:rsidR="005354FE" w:rsidRPr="005354FE" w:rsidRDefault="005354FE" w:rsidP="005354FE">
      <w:pPr>
        <w:pStyle w:val="EndNoteBibliography"/>
        <w:spacing w:after="0"/>
        <w:ind w:left="680" w:hanging="680"/>
      </w:pPr>
      <w:bookmarkStart w:id="20" w:name="_ENREF_19"/>
      <w:r w:rsidRPr="005354FE">
        <w:lastRenderedPageBreak/>
        <w:t>[19]</w:t>
      </w:r>
      <w:r w:rsidRPr="005354FE">
        <w:tab/>
        <w:t>Medeiros BC, Satram-Hoang S, Hurst D, et al. Big data analysis of treatment patterns and outcomes among elderly acute myeloid leukemia patients in the United States. Ann Hematol. 2015;94:1127-1138.</w:t>
      </w:r>
      <w:bookmarkEnd w:id="20"/>
    </w:p>
    <w:p w14:paraId="1E9E33B0" w14:textId="77777777" w:rsidR="005354FE" w:rsidRPr="005354FE" w:rsidRDefault="005354FE" w:rsidP="005354FE">
      <w:pPr>
        <w:pStyle w:val="EndNoteBibliography"/>
        <w:spacing w:after="0"/>
        <w:ind w:left="680" w:hanging="680"/>
      </w:pPr>
      <w:bookmarkStart w:id="21" w:name="_ENREF_20"/>
      <w:r w:rsidRPr="005354FE">
        <w:t>[20]</w:t>
      </w:r>
      <w:r w:rsidRPr="005354FE">
        <w:tab/>
        <w:t>Juliusson G. Older patients with acute myeloid leukemia benefit from intensive chemotherapy: an update from the Swedish acute leukemia registry. Clin Lymphoma Myeloma Leuk. 2011;11:S54-S59.</w:t>
      </w:r>
      <w:bookmarkEnd w:id="21"/>
    </w:p>
    <w:p w14:paraId="3631BC82" w14:textId="77777777" w:rsidR="005354FE" w:rsidRPr="005354FE" w:rsidRDefault="005354FE" w:rsidP="005354FE">
      <w:pPr>
        <w:pStyle w:val="EndNoteBibliography"/>
        <w:spacing w:after="0"/>
        <w:ind w:left="680" w:hanging="680"/>
      </w:pPr>
      <w:bookmarkStart w:id="22" w:name="_ENREF_21"/>
      <w:r w:rsidRPr="005354FE">
        <w:t>[21]</w:t>
      </w:r>
      <w:r w:rsidRPr="005354FE">
        <w:tab/>
        <w:t>Juliusson G, Antunovic P, Derolf A, et al. Age and acute myeloid leukemia: real world data on decision to treat and outcomes from the Swedish Acute Leukemia Registry. Blood. 2009;113:4179-4187.</w:t>
      </w:r>
      <w:bookmarkEnd w:id="22"/>
    </w:p>
    <w:p w14:paraId="2D198B56" w14:textId="77777777" w:rsidR="005354FE" w:rsidRPr="005354FE" w:rsidRDefault="005354FE" w:rsidP="005354FE">
      <w:pPr>
        <w:pStyle w:val="EndNoteBibliography"/>
        <w:spacing w:after="0"/>
        <w:ind w:left="680" w:hanging="680"/>
      </w:pPr>
      <w:bookmarkStart w:id="23" w:name="_ENREF_22"/>
      <w:r w:rsidRPr="005354FE">
        <w:t>[22]</w:t>
      </w:r>
      <w:r w:rsidRPr="005354FE">
        <w:tab/>
        <w:t>Oran B, Weisdorf DJ. Survival for older patients with acute myeloid leukemia: a population-based study. Haematologica. 2012;97:1916-1924.</w:t>
      </w:r>
      <w:bookmarkEnd w:id="23"/>
    </w:p>
    <w:p w14:paraId="4803405A" w14:textId="77777777" w:rsidR="005354FE" w:rsidRPr="005354FE" w:rsidRDefault="005354FE" w:rsidP="005354FE">
      <w:pPr>
        <w:pStyle w:val="EndNoteBibliography"/>
        <w:spacing w:after="0"/>
        <w:ind w:left="680" w:hanging="680"/>
      </w:pPr>
      <w:bookmarkStart w:id="24" w:name="_ENREF_23"/>
      <w:r w:rsidRPr="005354FE">
        <w:t>[23]</w:t>
      </w:r>
      <w:r w:rsidRPr="005354FE">
        <w:tab/>
        <w:t>Sorror ML, Storer BE, Elsawy M, et al. Intensive versus non-intensive induction therapy for patients (pts) with newly diagnosed acute myeloid leukemia (AML) using two different novel prognostic models. Blood. 2016;128:216.</w:t>
      </w:r>
      <w:bookmarkEnd w:id="24"/>
    </w:p>
    <w:p w14:paraId="3FC89BEE" w14:textId="77777777" w:rsidR="005354FE" w:rsidRPr="005354FE" w:rsidRDefault="005354FE" w:rsidP="005354FE">
      <w:pPr>
        <w:pStyle w:val="EndNoteBibliography"/>
        <w:spacing w:after="0"/>
        <w:ind w:left="680" w:hanging="680"/>
      </w:pPr>
      <w:bookmarkStart w:id="25" w:name="_ENREF_24"/>
      <w:r w:rsidRPr="005354FE">
        <w:t>[24]</w:t>
      </w:r>
      <w:r w:rsidRPr="005354FE">
        <w:tab/>
        <w:t>Bell JA, Galaznik A, Farrelly E, et al. A retrospective study evaluating treatment patterns and survival outcomes in elderly patients with acute myeloid leukemia treated in the United States with either 7+3 or a hypomethylating agent. Leuk Res. 2019;78:45-51.</w:t>
      </w:r>
      <w:bookmarkEnd w:id="25"/>
    </w:p>
    <w:p w14:paraId="0E12CE22" w14:textId="77777777" w:rsidR="005354FE" w:rsidRPr="005354FE" w:rsidRDefault="005354FE" w:rsidP="005354FE">
      <w:pPr>
        <w:pStyle w:val="EndNoteBibliography"/>
        <w:spacing w:after="0"/>
        <w:ind w:left="680" w:hanging="680"/>
      </w:pPr>
      <w:bookmarkStart w:id="26" w:name="_ENREF_25"/>
      <w:r w:rsidRPr="005354FE">
        <w:t>[25]</w:t>
      </w:r>
      <w:r w:rsidRPr="005354FE">
        <w:tab/>
        <w:t>Prebet T, Boissel N, Reutenauer S, et al. Acute myeloid leukemia with translocation (8;21) or inversion (16) in elderly patients treated with conventional chemotherapy: a collaborative study of the French CBF-AML intergroup. J Clin Oncol. 2009;27:4747-4753.</w:t>
      </w:r>
      <w:bookmarkEnd w:id="26"/>
    </w:p>
    <w:p w14:paraId="027AAB92" w14:textId="77777777" w:rsidR="005354FE" w:rsidRPr="005354FE" w:rsidRDefault="005354FE" w:rsidP="005354FE">
      <w:pPr>
        <w:pStyle w:val="EndNoteBibliography"/>
        <w:spacing w:after="0"/>
        <w:ind w:left="680" w:hanging="680"/>
      </w:pPr>
      <w:bookmarkStart w:id="27" w:name="_ENREF_26"/>
      <w:r w:rsidRPr="005354FE">
        <w:t>[26]</w:t>
      </w:r>
      <w:r w:rsidRPr="005354FE">
        <w:tab/>
        <w:t>Ross K, Gillespie-Twardy AL, Agha M, et al. Intensive chemotherapy in patients aged 70 years or older newly diagnosed with acute myeloid leukemia. Oncol Res. 2015;22:85-92.</w:t>
      </w:r>
      <w:bookmarkEnd w:id="27"/>
    </w:p>
    <w:p w14:paraId="3714C2E0" w14:textId="77777777" w:rsidR="005354FE" w:rsidRPr="005354FE" w:rsidRDefault="005354FE" w:rsidP="005354FE">
      <w:pPr>
        <w:pStyle w:val="EndNoteBibliography"/>
        <w:spacing w:after="0"/>
        <w:ind w:left="680" w:hanging="680"/>
      </w:pPr>
      <w:bookmarkStart w:id="28" w:name="_ENREF_27"/>
      <w:r w:rsidRPr="005354FE">
        <w:lastRenderedPageBreak/>
        <w:t>[27]</w:t>
      </w:r>
      <w:r w:rsidRPr="005354FE">
        <w:tab/>
        <w:t>Kantarjian H, Ravandi F, O'Brien S, et al. Intensive chemotherapy does not benefit most older patients (age 70 years or older) with acute myeloid leukemia. Blood. 2010;116:4422-4429.</w:t>
      </w:r>
      <w:bookmarkEnd w:id="28"/>
    </w:p>
    <w:p w14:paraId="3284E61E" w14:textId="77777777" w:rsidR="005354FE" w:rsidRPr="005354FE" w:rsidRDefault="005354FE" w:rsidP="005354FE">
      <w:pPr>
        <w:pStyle w:val="EndNoteBibliography"/>
        <w:spacing w:after="0"/>
        <w:ind w:left="680" w:hanging="680"/>
      </w:pPr>
      <w:bookmarkStart w:id="29" w:name="_ENREF_28"/>
      <w:r w:rsidRPr="005354FE">
        <w:t>[28]</w:t>
      </w:r>
      <w:r w:rsidRPr="005354FE">
        <w:tab/>
        <w:t>Kim I, Koh Y, Yoon SS, et al. Fludarabine, cytarabine, and attenuated-dose idarubicin (m-FLAI) combination therapy for elderly acute myeloid leukemia patients. Am J Hematol. 2013;88:10-15.</w:t>
      </w:r>
      <w:bookmarkEnd w:id="29"/>
    </w:p>
    <w:p w14:paraId="2F7CD61B" w14:textId="77777777" w:rsidR="005354FE" w:rsidRPr="005354FE" w:rsidRDefault="005354FE" w:rsidP="005354FE">
      <w:pPr>
        <w:pStyle w:val="EndNoteBibliography"/>
        <w:spacing w:after="0"/>
        <w:ind w:left="680" w:hanging="680"/>
      </w:pPr>
      <w:bookmarkStart w:id="30" w:name="_ENREF_29"/>
      <w:r w:rsidRPr="005354FE">
        <w:t>[29]</w:t>
      </w:r>
      <w:r w:rsidRPr="005354FE">
        <w:tab/>
        <w:t>Lowenberg B, Ossenkoppele GJ, van Putten W, et al. High-dose daunorubicin in older patients with acute myeloid leukemia. N Engl J Med. 2009;361:1235-1248.</w:t>
      </w:r>
      <w:bookmarkEnd w:id="30"/>
    </w:p>
    <w:p w14:paraId="632E8F0A" w14:textId="77777777" w:rsidR="005354FE" w:rsidRPr="005354FE" w:rsidRDefault="005354FE" w:rsidP="005354FE">
      <w:pPr>
        <w:pStyle w:val="EndNoteBibliography"/>
        <w:spacing w:after="0"/>
        <w:ind w:left="680" w:hanging="680"/>
      </w:pPr>
      <w:bookmarkStart w:id="31" w:name="_ENREF_30"/>
      <w:r w:rsidRPr="005354FE">
        <w:t>[30]</w:t>
      </w:r>
      <w:r w:rsidRPr="005354FE">
        <w:tab/>
        <w:t>Heuser M, Ofran Y, Boissel N, et al. Acute myeloid leukaemia in adult patients: ESMO Clinical Practice Guidelines for diagnosis, treatment and follow-up. Ann Oncol. 2020;</w:t>
      </w:r>
      <w:bookmarkEnd w:id="31"/>
    </w:p>
    <w:p w14:paraId="0C326C8B" w14:textId="77777777" w:rsidR="005354FE" w:rsidRPr="005354FE" w:rsidRDefault="005354FE" w:rsidP="005354FE">
      <w:pPr>
        <w:pStyle w:val="EndNoteBibliography"/>
        <w:spacing w:after="0"/>
        <w:ind w:left="680" w:hanging="680"/>
      </w:pPr>
      <w:bookmarkStart w:id="32" w:name="_ENREF_31"/>
      <w:r w:rsidRPr="005354FE">
        <w:t>[31]</w:t>
      </w:r>
      <w:r w:rsidRPr="005354FE">
        <w:tab/>
        <w:t>Burnett AK, Milligan D, Prentice AG, et al. A comparison of low-dose cytarabine and hydroxyurea with or without all-trans retinoic acid for acute myeloid leukemia and high-risk myelodysplastic syndrome in patients not considered fit for intensive treatment. Cancer. 2007;109:1114-1124.</w:t>
      </w:r>
      <w:bookmarkEnd w:id="32"/>
    </w:p>
    <w:p w14:paraId="057AD848" w14:textId="77777777" w:rsidR="005354FE" w:rsidRPr="005354FE" w:rsidRDefault="005354FE" w:rsidP="005354FE">
      <w:pPr>
        <w:pStyle w:val="EndNoteBibliography"/>
        <w:spacing w:after="0"/>
        <w:ind w:left="680" w:hanging="680"/>
      </w:pPr>
      <w:bookmarkStart w:id="33" w:name="_ENREF_32"/>
      <w:r w:rsidRPr="005354FE">
        <w:t>[32]</w:t>
      </w:r>
      <w:r w:rsidRPr="005354FE">
        <w:tab/>
        <w:t>Kantarjian HM, Thomas XG, Dmoszynska A, et al. Multicenter, randomized, open-label, phase III trial of decitabine versus patient choice, with physician advice, of either supportive care or low-dose cytarabine for the treatment of older patients with newly diagnosed acute myeloid leukemia. J Clin Oncol. 2012;30:2670-2677.</w:t>
      </w:r>
      <w:bookmarkEnd w:id="33"/>
    </w:p>
    <w:p w14:paraId="54C7F615" w14:textId="77777777" w:rsidR="005354FE" w:rsidRPr="005354FE" w:rsidRDefault="005354FE" w:rsidP="005354FE">
      <w:pPr>
        <w:pStyle w:val="EndNoteBibliography"/>
        <w:spacing w:after="0"/>
        <w:ind w:left="680" w:hanging="680"/>
      </w:pPr>
      <w:bookmarkStart w:id="34" w:name="_ENREF_33"/>
      <w:r w:rsidRPr="005354FE">
        <w:t>[33]</w:t>
      </w:r>
      <w:r w:rsidRPr="005354FE">
        <w:tab/>
        <w:t>Dombret H, Seymour JF, Butrym A, et al. International phase 3 study of azacitidine vs conventional care regimens in older patients with newly diagnosed AML with &gt;30% blasts. Blood. 2015;126:291-299.</w:t>
      </w:r>
      <w:bookmarkEnd w:id="34"/>
    </w:p>
    <w:p w14:paraId="163858C0" w14:textId="77777777" w:rsidR="005354FE" w:rsidRPr="005354FE" w:rsidRDefault="005354FE" w:rsidP="005354FE">
      <w:pPr>
        <w:pStyle w:val="EndNoteBibliography"/>
        <w:spacing w:after="0"/>
        <w:ind w:left="680" w:hanging="680"/>
      </w:pPr>
      <w:bookmarkStart w:id="35" w:name="_ENREF_34"/>
      <w:r w:rsidRPr="005354FE">
        <w:t>[34]</w:t>
      </w:r>
      <w:r w:rsidRPr="005354FE">
        <w:tab/>
        <w:t xml:space="preserve">Highlights of prescribing information: Daurismo (glasdegib) [Internet]. US Food and Drug Administration; 2020 [cited 2020 27 March]. Available from: </w:t>
      </w:r>
      <w:hyperlink r:id="rId13" w:history="1">
        <w:r w:rsidRPr="005354FE">
          <w:rPr>
            <w:rStyle w:val="Hyperlink"/>
          </w:rPr>
          <w:t>https://www.accessdata.fda.gov/drugsatfda_docs/label/2020/210656s002s004lbl.pdf</w:t>
        </w:r>
        <w:bookmarkEnd w:id="35"/>
      </w:hyperlink>
    </w:p>
    <w:p w14:paraId="0AB17E6B" w14:textId="77777777" w:rsidR="005354FE" w:rsidRPr="005354FE" w:rsidRDefault="005354FE" w:rsidP="005354FE">
      <w:pPr>
        <w:pStyle w:val="EndNoteBibliography"/>
        <w:spacing w:after="0"/>
        <w:ind w:left="680" w:hanging="680"/>
      </w:pPr>
      <w:bookmarkStart w:id="36" w:name="_ENREF_35"/>
      <w:r w:rsidRPr="005354FE">
        <w:lastRenderedPageBreak/>
        <w:t>[35]</w:t>
      </w:r>
      <w:r w:rsidRPr="005354FE">
        <w:tab/>
        <w:t xml:space="preserve">Summary of opinion (initial authorisation): Daurismo (glasdegib) [Internet]. European Medicines Agency; 2020 [cited 2020 May 06]. Available from: </w:t>
      </w:r>
      <w:hyperlink r:id="rId14" w:history="1">
        <w:r w:rsidRPr="005354FE">
          <w:rPr>
            <w:rStyle w:val="Hyperlink"/>
          </w:rPr>
          <w:t>https://www.ema.europa.eu/en/documents/smop-initial/chmp-summary-positive-opinion-daurismo_en.pdf</w:t>
        </w:r>
        <w:bookmarkEnd w:id="36"/>
      </w:hyperlink>
    </w:p>
    <w:p w14:paraId="564B78FB" w14:textId="77777777" w:rsidR="005354FE" w:rsidRPr="005354FE" w:rsidRDefault="005354FE" w:rsidP="005354FE">
      <w:pPr>
        <w:pStyle w:val="EndNoteBibliography"/>
        <w:spacing w:after="0"/>
        <w:ind w:left="680" w:hanging="680"/>
      </w:pPr>
      <w:bookmarkStart w:id="37" w:name="_ENREF_36"/>
      <w:r w:rsidRPr="005354FE">
        <w:t>[36]</w:t>
      </w:r>
      <w:r w:rsidRPr="005354FE">
        <w:tab/>
        <w:t>Cortes JE, Heidel FH, Hellmann A, et al. Randomized comparison of low dose cytarabine with or without glasdegib in patients with newly diagnosed acute myeloid leukemia or high-risk myelodysplastic syndrome. Leukemia. 2019;33:379-389.</w:t>
      </w:r>
      <w:bookmarkEnd w:id="37"/>
    </w:p>
    <w:p w14:paraId="286D122C" w14:textId="77777777" w:rsidR="005354FE" w:rsidRPr="005354FE" w:rsidRDefault="005354FE" w:rsidP="005354FE">
      <w:pPr>
        <w:pStyle w:val="EndNoteBibliography"/>
        <w:spacing w:after="0"/>
        <w:ind w:left="680" w:hanging="680"/>
      </w:pPr>
      <w:bookmarkStart w:id="38" w:name="_ENREF_37"/>
      <w:r w:rsidRPr="005354FE">
        <w:t>[37]</w:t>
      </w:r>
      <w:r w:rsidRPr="005354FE">
        <w:tab/>
        <w:t>Heuser M, Fiedler W, Sekeres MA, et al. Clinical benefit of glasdegib plus low-dose cytarabine in patients with de novo and secondary acute myeloid leukemia: long-term analysis of a phase 2 randomized trial. Clin Lymphoma Myeloma Leuk. 2019;19:S231.</w:t>
      </w:r>
      <w:bookmarkEnd w:id="38"/>
    </w:p>
    <w:p w14:paraId="7B5EE56B" w14:textId="77777777" w:rsidR="005354FE" w:rsidRPr="005354FE" w:rsidRDefault="005354FE" w:rsidP="005354FE">
      <w:pPr>
        <w:pStyle w:val="EndNoteBibliography"/>
        <w:spacing w:after="0"/>
        <w:ind w:left="680" w:hanging="680"/>
      </w:pPr>
      <w:bookmarkStart w:id="39" w:name="_ENREF_38"/>
      <w:r w:rsidRPr="005354FE">
        <w:t>[38]</w:t>
      </w:r>
      <w:r w:rsidRPr="005354FE">
        <w:tab/>
        <w:t>Papayannidis C, Smith BD, Heuser M, et al. Low-Dose Cytarabine With or Without Glasdegib in Newly Diagnosed Patients with Acute Myeloid Leukemia: Long-Term Analysis of a Phase 2 Randomized Trial. Clinical Lymphoma, Myeloma and Leukemia. 2019;19:S228-S229.</w:t>
      </w:r>
      <w:bookmarkEnd w:id="39"/>
    </w:p>
    <w:p w14:paraId="029425FF" w14:textId="77777777" w:rsidR="005354FE" w:rsidRPr="005354FE" w:rsidRDefault="005354FE" w:rsidP="005354FE">
      <w:pPr>
        <w:pStyle w:val="EndNoteBibliography"/>
        <w:spacing w:after="0"/>
        <w:ind w:left="680" w:hanging="680"/>
      </w:pPr>
      <w:bookmarkStart w:id="40" w:name="_ENREF_39"/>
      <w:r w:rsidRPr="005354FE">
        <w:t>[39]</w:t>
      </w:r>
      <w:r w:rsidRPr="005354FE">
        <w:tab/>
        <w:t>Cortes J, Heidel FH, Fiedler W, et al. Glasdegib improved overall survival in patients with acute myeloid leukemia (AML) or myelodysplastic syndrome (MDS) who achieved complete remission (CR) and those who did not achieve CR. 2018 Stockholm, Sweden.</w:t>
      </w:r>
      <w:bookmarkEnd w:id="40"/>
    </w:p>
    <w:p w14:paraId="08825F50" w14:textId="77777777" w:rsidR="005354FE" w:rsidRPr="005354FE" w:rsidRDefault="005354FE" w:rsidP="005354FE">
      <w:pPr>
        <w:pStyle w:val="EndNoteBibliography"/>
        <w:spacing w:after="0"/>
        <w:ind w:left="680" w:hanging="680"/>
      </w:pPr>
      <w:bookmarkStart w:id="41" w:name="_ENREF_40"/>
      <w:r w:rsidRPr="005354FE">
        <w:t>[40]</w:t>
      </w:r>
      <w:r w:rsidRPr="005354FE">
        <w:tab/>
        <w:t>Kwon Y, Bell TJ, Solem C, et al. Quality-Adjusted Survival for Low-Dose Cytarabine (LDAC) Versus Glasdegib+LDAC Among Newly Diagnosed Acute Myeloid Leukemia Patients Who Are Not Candidates for Intensive Chemotherapy: A Q-TWiST Analysis. Blood. 2019;134:2610-2610.</w:t>
      </w:r>
      <w:bookmarkEnd w:id="41"/>
    </w:p>
    <w:p w14:paraId="0C8F31F8" w14:textId="77777777" w:rsidR="005354FE" w:rsidRPr="005354FE" w:rsidRDefault="005354FE" w:rsidP="005354FE">
      <w:pPr>
        <w:pStyle w:val="EndNoteBibliography"/>
        <w:spacing w:after="0"/>
        <w:ind w:left="680" w:hanging="680"/>
      </w:pPr>
      <w:bookmarkStart w:id="42" w:name="_ENREF_41"/>
      <w:r w:rsidRPr="005354FE">
        <w:t>[41]</w:t>
      </w:r>
      <w:r w:rsidRPr="005354FE">
        <w:tab/>
        <w:t xml:space="preserve">Zeidan A, Schuster MW, Krauter J, et al. Clinical benefit of glasdegib in combination with azacitidine or low-dose cytarabine in patients with acute myeloid leukemia. </w:t>
      </w:r>
      <w:r w:rsidRPr="005354FE">
        <w:lastRenderedPageBreak/>
        <w:t>Abstract at 62nd ASH Annual Meeting &amp; Exposition; 2019 Dec 5–8; San Diego (CA, USA).</w:t>
      </w:r>
      <w:bookmarkEnd w:id="42"/>
    </w:p>
    <w:p w14:paraId="6C7CC083" w14:textId="77777777" w:rsidR="005354FE" w:rsidRPr="005354FE" w:rsidRDefault="005354FE" w:rsidP="005354FE">
      <w:pPr>
        <w:pStyle w:val="EndNoteBibliography"/>
        <w:spacing w:after="0"/>
        <w:ind w:left="680" w:hanging="680"/>
      </w:pPr>
      <w:bookmarkStart w:id="43" w:name="_ENREF_42"/>
      <w:r w:rsidRPr="005354FE">
        <w:t>[42]</w:t>
      </w:r>
      <w:r w:rsidRPr="005354FE">
        <w:tab/>
        <w:t>Sekeres MA, Schuster MW, Joris M, et al. A phase 1b study of glasdegib in combination with azacitidine in patients with untreated higher-risk myelodysplastic syndromes, acute myeloid leukemia, and chronic myelomonocytic leukemia. Abstract at 62nd ASH Annual Meeting &amp; Exposition; 2019 Dec 5–8; San Diego (CA, USA).</w:t>
      </w:r>
      <w:bookmarkEnd w:id="43"/>
    </w:p>
    <w:p w14:paraId="08F252D7" w14:textId="77777777" w:rsidR="005354FE" w:rsidRPr="005354FE" w:rsidRDefault="005354FE" w:rsidP="005354FE">
      <w:pPr>
        <w:pStyle w:val="EndNoteBibliography"/>
        <w:spacing w:after="0"/>
        <w:ind w:left="680" w:hanging="680"/>
      </w:pPr>
      <w:bookmarkStart w:id="44" w:name="_ENREF_43"/>
      <w:r w:rsidRPr="005354FE">
        <w:t>[43]</w:t>
      </w:r>
      <w:r w:rsidRPr="005354FE">
        <w:tab/>
        <w:t xml:space="preserve">Highlights of prescribing information: Venclexta (venetoclax) [Internet]. US Food and Drug Administration; 2018 [cited 2019 Mar 19]. Available from: </w:t>
      </w:r>
      <w:hyperlink r:id="rId15" w:history="1">
        <w:r w:rsidRPr="005354FE">
          <w:rPr>
            <w:rStyle w:val="Hyperlink"/>
          </w:rPr>
          <w:t>https://www.accessdata.fda.gov/drugsatfda_docs/label/2018/208573s009lbl.pdf</w:t>
        </w:r>
        <w:bookmarkEnd w:id="44"/>
      </w:hyperlink>
    </w:p>
    <w:p w14:paraId="5360A83E" w14:textId="77777777" w:rsidR="005354FE" w:rsidRPr="005354FE" w:rsidRDefault="005354FE" w:rsidP="005354FE">
      <w:pPr>
        <w:pStyle w:val="EndNoteBibliography"/>
        <w:spacing w:after="0"/>
        <w:ind w:left="680" w:hanging="680"/>
      </w:pPr>
      <w:bookmarkStart w:id="45" w:name="_ENREF_44"/>
      <w:r w:rsidRPr="005354FE">
        <w:t>[44]</w:t>
      </w:r>
      <w:r w:rsidRPr="005354FE">
        <w:tab/>
        <w:t>DiNardo CD, Pratz K, Pullarkat V, et al. Venetoclax combined with decitabine or azacitidine in treatment-naive, elderly patients with acute myeloid leukemia. Blood. 2019;133:7-17.</w:t>
      </w:r>
      <w:bookmarkEnd w:id="45"/>
    </w:p>
    <w:p w14:paraId="3E233DD2" w14:textId="77777777" w:rsidR="005354FE" w:rsidRPr="005354FE" w:rsidRDefault="005354FE" w:rsidP="005354FE">
      <w:pPr>
        <w:pStyle w:val="EndNoteBibliography"/>
        <w:spacing w:after="0"/>
        <w:ind w:left="680" w:hanging="680"/>
      </w:pPr>
      <w:bookmarkStart w:id="46" w:name="_ENREF_45"/>
      <w:r w:rsidRPr="005354FE">
        <w:t>[45]</w:t>
      </w:r>
      <w:r w:rsidRPr="005354FE">
        <w:tab/>
        <w:t>Wei AH, Strickland SA, Jr., Hou JZ, et al. Venetoclax combined with low-dose cytarabine for previously untreated patients with acute myeloid leukemia: Results from a phase Ib/II study. J Clin Oncol. 2019;37:1277-1284.</w:t>
      </w:r>
      <w:bookmarkEnd w:id="46"/>
    </w:p>
    <w:p w14:paraId="69077F52" w14:textId="77777777" w:rsidR="005354FE" w:rsidRPr="005354FE" w:rsidRDefault="005354FE" w:rsidP="005354FE">
      <w:pPr>
        <w:pStyle w:val="EndNoteBibliography"/>
        <w:spacing w:after="0"/>
        <w:ind w:left="680" w:hanging="680"/>
      </w:pPr>
      <w:bookmarkStart w:id="47" w:name="_ENREF_46"/>
      <w:r w:rsidRPr="005354FE">
        <w:t>[46]</w:t>
      </w:r>
      <w:r w:rsidRPr="005354FE">
        <w:tab/>
        <w:t>AbbVie. AbbVie provides update from phase 3 study evaluating VENCLEXTA</w:t>
      </w:r>
      <w:r w:rsidRPr="005354FE">
        <w:rPr>
          <w:vertAlign w:val="superscript"/>
        </w:rPr>
        <w:t>®</w:t>
      </w:r>
      <w:r w:rsidRPr="005354FE">
        <w:t xml:space="preserve"> (venetoclax) in combination with low-dose cytarabine in newly-diagnosed patients with acute myeloid leukemia (AML) [Internet]. AbbVie; 2020 [cited 2020 March 27]. Available from: </w:t>
      </w:r>
      <w:hyperlink r:id="rId16" w:history="1">
        <w:r w:rsidRPr="005354FE">
          <w:rPr>
            <w:rStyle w:val="Hyperlink"/>
          </w:rPr>
          <w:t>https://news.abbvie.com/news/press-releases/abbvie-provides-update-from-phase-3-study-evaluating-venclexta-venetoclax-in-combination-with-low-dose-cytarabine-in-newly-diagnosed-patients-with-acute-myeloid-leukemia-aml.htm</w:t>
        </w:r>
        <w:bookmarkEnd w:id="47"/>
      </w:hyperlink>
    </w:p>
    <w:p w14:paraId="5FAC6B6B" w14:textId="77777777" w:rsidR="005354FE" w:rsidRPr="005354FE" w:rsidRDefault="005354FE" w:rsidP="005354FE">
      <w:pPr>
        <w:pStyle w:val="EndNoteBibliography"/>
        <w:spacing w:after="0"/>
        <w:ind w:left="680" w:hanging="680"/>
      </w:pPr>
      <w:bookmarkStart w:id="48" w:name="_ENREF_47"/>
      <w:r w:rsidRPr="005354FE">
        <w:t>[47]</w:t>
      </w:r>
      <w:r w:rsidRPr="005354FE">
        <w:tab/>
        <w:t>Bose P, Vachhani P, Cortes JE. Treatment of relapsed/refractory acute myeloid leukemia. Curr Treat Options Oncol. 2017;18:17.</w:t>
      </w:r>
      <w:bookmarkEnd w:id="48"/>
    </w:p>
    <w:p w14:paraId="74A1C0A9" w14:textId="77777777" w:rsidR="005354FE" w:rsidRPr="005354FE" w:rsidRDefault="005354FE" w:rsidP="005354FE">
      <w:pPr>
        <w:pStyle w:val="EndNoteBibliography"/>
        <w:spacing w:after="0"/>
        <w:ind w:left="680" w:hanging="680"/>
      </w:pPr>
      <w:bookmarkStart w:id="49" w:name="_ENREF_48"/>
      <w:r w:rsidRPr="005354FE">
        <w:t>[48]</w:t>
      </w:r>
      <w:r w:rsidRPr="005354FE">
        <w:tab/>
        <w:t>Papayannidis C, Sartor C, Marconi G, et al. Acute myeloid leukemia mutations: therapeutic implications. Int J Mol Sci. 2019;20:pii: E2721.</w:t>
      </w:r>
      <w:bookmarkEnd w:id="49"/>
    </w:p>
    <w:p w14:paraId="7C68F699" w14:textId="77777777" w:rsidR="005354FE" w:rsidRPr="005354FE" w:rsidRDefault="005354FE" w:rsidP="005354FE">
      <w:pPr>
        <w:pStyle w:val="EndNoteBibliography"/>
        <w:spacing w:after="0"/>
        <w:ind w:left="680" w:hanging="680"/>
      </w:pPr>
      <w:bookmarkStart w:id="50" w:name="_ENREF_49"/>
      <w:r w:rsidRPr="005354FE">
        <w:lastRenderedPageBreak/>
        <w:t>[49]</w:t>
      </w:r>
      <w:r w:rsidRPr="005354FE">
        <w:tab/>
        <w:t xml:space="preserve">Highlights of prescribing information: Tibsovo (ivosidenib) [Internet]. US Food and Drug Administration; 2018 [cited 2019 Sep 13]. Available from: </w:t>
      </w:r>
      <w:hyperlink r:id="rId17" w:history="1">
        <w:r w:rsidRPr="005354FE">
          <w:rPr>
            <w:rStyle w:val="Hyperlink"/>
          </w:rPr>
          <w:t>https://www.accessdata.fda.gov/drugsatfda_docs/label/2019/211192s001lbl.pdf</w:t>
        </w:r>
        <w:bookmarkEnd w:id="50"/>
      </w:hyperlink>
    </w:p>
    <w:p w14:paraId="61C9384D" w14:textId="77777777" w:rsidR="005354FE" w:rsidRPr="005354FE" w:rsidRDefault="005354FE" w:rsidP="005354FE">
      <w:pPr>
        <w:pStyle w:val="EndNoteBibliography"/>
        <w:spacing w:after="0"/>
        <w:ind w:left="680" w:hanging="680"/>
      </w:pPr>
      <w:bookmarkStart w:id="51" w:name="_ENREF_50"/>
      <w:r w:rsidRPr="005354FE">
        <w:t>[50]</w:t>
      </w:r>
      <w:r w:rsidRPr="005354FE">
        <w:tab/>
        <w:t xml:space="preserve">Public summary of opinion on orphan designation: ivosidenib [Internet]. European Medicines Agency; 2017 [cited 2019 Mar 22]. Available from: </w:t>
      </w:r>
      <w:hyperlink r:id="rId18" w:history="1">
        <w:r w:rsidRPr="005354FE">
          <w:rPr>
            <w:rStyle w:val="Hyperlink"/>
          </w:rPr>
          <w:t>https://www.ema.europa.eu/en/documents/orphan-designation/eu/3/16/1802-public-summary-opinion-orphan-designation-ivosidenib-treatment-acute-myeloid-leukaemia_en.pdf</w:t>
        </w:r>
        <w:bookmarkEnd w:id="51"/>
      </w:hyperlink>
    </w:p>
    <w:p w14:paraId="7F81D163" w14:textId="77777777" w:rsidR="005354FE" w:rsidRPr="005354FE" w:rsidRDefault="005354FE" w:rsidP="005354FE">
      <w:pPr>
        <w:pStyle w:val="EndNoteBibliography"/>
        <w:spacing w:after="0"/>
        <w:ind w:left="680" w:hanging="680"/>
      </w:pPr>
      <w:bookmarkStart w:id="52" w:name="_ENREF_51"/>
      <w:r w:rsidRPr="005354FE">
        <w:t>[51]</w:t>
      </w:r>
      <w:r w:rsidRPr="005354FE">
        <w:tab/>
        <w:t>DiNardo CD, Stein EM, de Botton S, et al. Durable remissions with ivosidenib in IDH1-mutated relapsed or refractory AML. N Engl J Med. 2018;378:2386-2398.</w:t>
      </w:r>
      <w:bookmarkEnd w:id="52"/>
    </w:p>
    <w:p w14:paraId="324AC6FD" w14:textId="77777777" w:rsidR="005354FE" w:rsidRPr="005354FE" w:rsidRDefault="005354FE" w:rsidP="005354FE">
      <w:pPr>
        <w:pStyle w:val="EndNoteBibliography"/>
        <w:spacing w:after="0"/>
        <w:ind w:left="680" w:hanging="680"/>
      </w:pPr>
      <w:bookmarkStart w:id="53" w:name="_ENREF_52"/>
      <w:r w:rsidRPr="005354FE">
        <w:t>[52]</w:t>
      </w:r>
      <w:r w:rsidRPr="005354FE">
        <w:tab/>
        <w:t xml:space="preserve">Highlights of prescribing information: Mylotarg (gemtuzumab ozogamicin) [Internet]. US Food and Drug Administration; 2017 [cited 2019 Mar 22]. Available from: </w:t>
      </w:r>
      <w:hyperlink r:id="rId19" w:history="1">
        <w:r w:rsidRPr="005354FE">
          <w:rPr>
            <w:rStyle w:val="Hyperlink"/>
          </w:rPr>
          <w:t>https://www.accessdata.fda.gov/drugsatfda_docs/label/2017/761060lbl.pdf</w:t>
        </w:r>
        <w:bookmarkEnd w:id="53"/>
      </w:hyperlink>
    </w:p>
    <w:p w14:paraId="79C0B3D8" w14:textId="77777777" w:rsidR="005354FE" w:rsidRPr="005354FE" w:rsidRDefault="005354FE" w:rsidP="005354FE">
      <w:pPr>
        <w:pStyle w:val="EndNoteBibliography"/>
        <w:spacing w:after="0"/>
        <w:ind w:left="680" w:hanging="680"/>
      </w:pPr>
      <w:bookmarkStart w:id="54" w:name="_ENREF_53"/>
      <w:r w:rsidRPr="005354FE">
        <w:t>[53]</w:t>
      </w:r>
      <w:r w:rsidRPr="005354FE">
        <w:tab/>
        <w:t xml:space="preserve">Summary of product characteristics: Mylotarg (gemtuzumab ozogamicin) [Internet]. European Medicines Agency; 2019 [cited 2019 Mar 22]. Available from: </w:t>
      </w:r>
      <w:hyperlink r:id="rId20" w:history="1">
        <w:r w:rsidRPr="005354FE">
          <w:rPr>
            <w:rStyle w:val="Hyperlink"/>
          </w:rPr>
          <w:t>https://www.ema.europa.eu/en/documents/product-information/mylotarg-epar-product-information_en.pdf</w:t>
        </w:r>
        <w:bookmarkEnd w:id="54"/>
      </w:hyperlink>
    </w:p>
    <w:p w14:paraId="70C060CC" w14:textId="77777777" w:rsidR="005354FE" w:rsidRPr="005354FE" w:rsidRDefault="005354FE" w:rsidP="005354FE">
      <w:pPr>
        <w:pStyle w:val="EndNoteBibliography"/>
        <w:spacing w:after="0"/>
        <w:ind w:left="680" w:hanging="680"/>
      </w:pPr>
      <w:bookmarkStart w:id="55" w:name="_ENREF_54"/>
      <w:r w:rsidRPr="005354FE">
        <w:t>[54]</w:t>
      </w:r>
      <w:r w:rsidRPr="005354FE">
        <w:tab/>
        <w:t xml:space="preserve">Highlights of prescribing information: Idhifa (enasidenib) [Internet]. US Food and Drug Administration; 2017 [cited 2019 Mar 22]. Available from: </w:t>
      </w:r>
      <w:hyperlink r:id="rId21" w:history="1">
        <w:r w:rsidRPr="005354FE">
          <w:rPr>
            <w:rStyle w:val="Hyperlink"/>
          </w:rPr>
          <w:t>https://www.accessdata.fda.gov/drugsatfda_docs/label/2017/209606s000lbl.pdf</w:t>
        </w:r>
        <w:bookmarkEnd w:id="55"/>
      </w:hyperlink>
    </w:p>
    <w:p w14:paraId="1F4E71B7" w14:textId="77777777" w:rsidR="005354FE" w:rsidRPr="005354FE" w:rsidRDefault="005354FE" w:rsidP="005354FE">
      <w:pPr>
        <w:pStyle w:val="EndNoteBibliography"/>
        <w:spacing w:after="0"/>
        <w:ind w:left="680" w:hanging="680"/>
      </w:pPr>
      <w:bookmarkStart w:id="56" w:name="_ENREF_55"/>
      <w:r w:rsidRPr="005354FE">
        <w:t>[55]</w:t>
      </w:r>
      <w:r w:rsidRPr="005354FE">
        <w:tab/>
        <w:t xml:space="preserve">Highlights of prescribing information: Xospata (gilteritinib) [Internet]. US Food and Drug Administration; 2018 [cited 2019 Mar 22]. Available from: </w:t>
      </w:r>
      <w:hyperlink r:id="rId22" w:history="1">
        <w:r w:rsidRPr="005354FE">
          <w:rPr>
            <w:rStyle w:val="Hyperlink"/>
          </w:rPr>
          <w:t>https://www.accessdata.fda.gov/drugsatfda_docs/label/2018/211349s000lbl.pdf</w:t>
        </w:r>
        <w:bookmarkEnd w:id="56"/>
      </w:hyperlink>
    </w:p>
    <w:p w14:paraId="1F6D39D9" w14:textId="77777777" w:rsidR="005354FE" w:rsidRPr="005354FE" w:rsidRDefault="005354FE" w:rsidP="005354FE">
      <w:pPr>
        <w:pStyle w:val="EndNoteBibliography"/>
        <w:spacing w:after="0"/>
        <w:ind w:left="680" w:hanging="680"/>
      </w:pPr>
      <w:bookmarkStart w:id="57" w:name="_ENREF_56"/>
      <w:r w:rsidRPr="005354FE">
        <w:t>[56]</w:t>
      </w:r>
      <w:r w:rsidRPr="005354FE">
        <w:tab/>
        <w:t xml:space="preserve">Amadori S, Suciu S, Selleslag D, et al. Gemtuzumab ozogamicin versus best supportive care in older patients with newly diagnosed acute myeloid leukemia </w:t>
      </w:r>
      <w:r w:rsidRPr="005354FE">
        <w:lastRenderedPageBreak/>
        <w:t>unsuitable for intensive chemotherapy: results of the randomized phase III EORTC-GIMEMA AML-19 trial. J Clin Oncol. 2016;34:972-979.</w:t>
      </w:r>
      <w:bookmarkEnd w:id="57"/>
    </w:p>
    <w:p w14:paraId="3C50EE6F" w14:textId="77777777" w:rsidR="005354FE" w:rsidRPr="005354FE" w:rsidRDefault="005354FE" w:rsidP="005354FE">
      <w:pPr>
        <w:pStyle w:val="EndNoteBibliography"/>
        <w:spacing w:after="0"/>
        <w:ind w:left="680" w:hanging="680"/>
      </w:pPr>
      <w:bookmarkStart w:id="58" w:name="_ENREF_57"/>
      <w:r w:rsidRPr="005354FE">
        <w:t>[57]</w:t>
      </w:r>
      <w:r w:rsidRPr="005354FE">
        <w:tab/>
        <w:t>Pollyea DA, Tallman MS, de Botton S, et al. Enasidenib, an inhibitor of mutant IDH2 proteins, induces durable remissions in older patients with newly diagnosed acute myeloid leukemia. Leukemia. 2019;33:2575-2584.</w:t>
      </w:r>
      <w:bookmarkEnd w:id="58"/>
    </w:p>
    <w:p w14:paraId="07D7DF6F" w14:textId="77777777" w:rsidR="005354FE" w:rsidRPr="005354FE" w:rsidRDefault="005354FE" w:rsidP="005354FE">
      <w:pPr>
        <w:pStyle w:val="EndNoteBibliography"/>
        <w:spacing w:after="0"/>
        <w:ind w:left="680" w:hanging="680"/>
      </w:pPr>
      <w:bookmarkStart w:id="59" w:name="_ENREF_58"/>
      <w:r w:rsidRPr="005354FE">
        <w:t>[58]</w:t>
      </w:r>
      <w:r w:rsidRPr="005354FE">
        <w:tab/>
        <w:t>Campbell V, Copland M. Hedgehog signaling in cancer stem cells: a focus on hematological cancers. Stem Cells Cloning. 2015;8:27-38.</w:t>
      </w:r>
      <w:bookmarkEnd w:id="59"/>
    </w:p>
    <w:p w14:paraId="7FA36742" w14:textId="77777777" w:rsidR="005354FE" w:rsidRPr="005354FE" w:rsidRDefault="005354FE" w:rsidP="005354FE">
      <w:pPr>
        <w:pStyle w:val="EndNoteBibliography"/>
        <w:spacing w:after="0"/>
        <w:ind w:left="680" w:hanging="680"/>
      </w:pPr>
      <w:bookmarkStart w:id="60" w:name="_ENREF_59"/>
      <w:r w:rsidRPr="005354FE">
        <w:t>[59]</w:t>
      </w:r>
      <w:r w:rsidRPr="005354FE">
        <w:tab/>
        <w:t>Ok CY, Singh RR, Vega F. Aberrant activation of the hedgehog signaling pathway in malignant hematological neoplasms. Am J Pathol. 2012;180:2-11.</w:t>
      </w:r>
      <w:bookmarkEnd w:id="60"/>
    </w:p>
    <w:p w14:paraId="3ABD492F" w14:textId="77777777" w:rsidR="005354FE" w:rsidRPr="005354FE" w:rsidRDefault="005354FE" w:rsidP="005354FE">
      <w:pPr>
        <w:pStyle w:val="EndNoteBibliography"/>
        <w:spacing w:after="0"/>
        <w:ind w:left="680" w:hanging="680"/>
      </w:pPr>
      <w:bookmarkStart w:id="61" w:name="_ENREF_60"/>
      <w:r w:rsidRPr="005354FE">
        <w:t>[60]</w:t>
      </w:r>
      <w:r w:rsidRPr="005354FE">
        <w:tab/>
        <w:t>Khan AA, Harrison CN, McLornan DP. Targeting of the Hedgehog pathway in myeloid malignancies: still a worthy chase? Br J Haematol. 2015;170:323-335.</w:t>
      </w:r>
      <w:bookmarkEnd w:id="61"/>
    </w:p>
    <w:p w14:paraId="0AAD73CF" w14:textId="77777777" w:rsidR="005354FE" w:rsidRPr="005354FE" w:rsidRDefault="005354FE" w:rsidP="005354FE">
      <w:pPr>
        <w:pStyle w:val="EndNoteBibliography"/>
        <w:spacing w:after="0"/>
        <w:ind w:left="680" w:hanging="680"/>
      </w:pPr>
      <w:bookmarkStart w:id="62" w:name="_ENREF_61"/>
      <w:r w:rsidRPr="005354FE">
        <w:t>[61]</w:t>
      </w:r>
      <w:r w:rsidRPr="005354FE">
        <w:tab/>
        <w:t>Pollyea DA, Jordan CT. Therapeutic targeting of acute myeloid leukemia stem cells. Blood. 2017;129:1627-1635.</w:t>
      </w:r>
      <w:bookmarkEnd w:id="62"/>
    </w:p>
    <w:p w14:paraId="3B40769C" w14:textId="77777777" w:rsidR="005354FE" w:rsidRPr="005354FE" w:rsidRDefault="005354FE" w:rsidP="005354FE">
      <w:pPr>
        <w:pStyle w:val="EndNoteBibliography"/>
        <w:spacing w:after="0"/>
        <w:ind w:left="680" w:hanging="680"/>
      </w:pPr>
      <w:bookmarkStart w:id="63" w:name="_ENREF_62"/>
      <w:r w:rsidRPr="005354FE">
        <w:t>[62]</w:t>
      </w:r>
      <w:r w:rsidRPr="005354FE">
        <w:tab/>
        <w:t>Tauchi T, Okabe S, Katagiri S, et al. Targeting the Hedgehog signaling pathway by glasdegib limits the self-renewal of MDS-derived induced potent stem cells (iPSC). J Cancer Sci Ther. 2017;9:479-484.</w:t>
      </w:r>
      <w:bookmarkEnd w:id="63"/>
    </w:p>
    <w:p w14:paraId="3313112B" w14:textId="77777777" w:rsidR="005354FE" w:rsidRPr="005354FE" w:rsidRDefault="005354FE" w:rsidP="005354FE">
      <w:pPr>
        <w:pStyle w:val="EndNoteBibliography"/>
        <w:spacing w:after="0"/>
        <w:ind w:left="680" w:hanging="680"/>
      </w:pPr>
      <w:bookmarkStart w:id="64" w:name="_ENREF_63"/>
      <w:r w:rsidRPr="005354FE">
        <w:t>[63]</w:t>
      </w:r>
      <w:r w:rsidRPr="005354FE">
        <w:tab/>
        <w:t>Fukushima N, Minami Y, Kakiuchi S, et al. Small-molecule Hedgehog inhibitor attenuates the leukemia-initiation potential of acute myeloid leukemia cells. Cancer Sci. 2016;107:1422-1429.</w:t>
      </w:r>
      <w:bookmarkEnd w:id="64"/>
    </w:p>
    <w:p w14:paraId="7D8677EF" w14:textId="77777777" w:rsidR="005354FE" w:rsidRPr="005354FE" w:rsidRDefault="005354FE" w:rsidP="005354FE">
      <w:pPr>
        <w:pStyle w:val="EndNoteBibliography"/>
        <w:spacing w:after="0"/>
        <w:ind w:left="680" w:hanging="680"/>
      </w:pPr>
      <w:bookmarkStart w:id="65" w:name="_ENREF_64"/>
      <w:r w:rsidRPr="005354FE">
        <w:t>[64]</w:t>
      </w:r>
      <w:r w:rsidRPr="005354FE">
        <w:tab/>
        <w:t xml:space="preserve">AML-SCORE [Internet]. Study Alliance Leukemia; 2019 [cited 2019 Sep 13]. Available from: </w:t>
      </w:r>
      <w:hyperlink r:id="rId23" w:history="1">
        <w:r w:rsidRPr="005354FE">
          <w:rPr>
            <w:rStyle w:val="Hyperlink"/>
          </w:rPr>
          <w:t>https://www.aml-score.org</w:t>
        </w:r>
        <w:bookmarkEnd w:id="65"/>
      </w:hyperlink>
    </w:p>
    <w:p w14:paraId="2AB3F972" w14:textId="77777777" w:rsidR="005354FE" w:rsidRPr="005354FE" w:rsidRDefault="005354FE" w:rsidP="005354FE">
      <w:pPr>
        <w:pStyle w:val="EndNoteBibliography"/>
        <w:spacing w:after="0"/>
        <w:ind w:left="680" w:hanging="680"/>
      </w:pPr>
      <w:bookmarkStart w:id="66" w:name="_ENREF_65"/>
      <w:r w:rsidRPr="005354FE">
        <w:t>[65]</w:t>
      </w:r>
      <w:r w:rsidRPr="005354FE">
        <w:tab/>
        <w:t>Estey EH. Acute myeloid leukemia: 2019 update on risk-stratification and management. Am J Hematol. 2018;93:1267-1291.</w:t>
      </w:r>
      <w:bookmarkEnd w:id="66"/>
    </w:p>
    <w:p w14:paraId="55755A5D" w14:textId="77777777" w:rsidR="005354FE" w:rsidRPr="005354FE" w:rsidRDefault="005354FE" w:rsidP="005354FE">
      <w:pPr>
        <w:pStyle w:val="EndNoteBibliography"/>
        <w:spacing w:after="0"/>
        <w:ind w:left="680" w:hanging="680"/>
      </w:pPr>
      <w:bookmarkStart w:id="67" w:name="_ENREF_66"/>
      <w:r w:rsidRPr="005354FE">
        <w:lastRenderedPageBreak/>
        <w:t>[66]</w:t>
      </w:r>
      <w:r w:rsidRPr="005354FE">
        <w:tab/>
        <w:t>Walter RB, Othus M, Borthakur G, et al. Prediction of early death after induction therapy for newly diagnosed acute myeloid leukemia with pretreatment risk scores: a novel paradigm for treatment assignment. J Clin Oncol. 2011;29:4417-4423.</w:t>
      </w:r>
      <w:bookmarkEnd w:id="67"/>
    </w:p>
    <w:p w14:paraId="1218745C" w14:textId="77777777" w:rsidR="005354FE" w:rsidRPr="005354FE" w:rsidRDefault="005354FE" w:rsidP="005354FE">
      <w:pPr>
        <w:pStyle w:val="EndNoteBibliography"/>
        <w:spacing w:after="0"/>
        <w:ind w:left="680" w:hanging="680"/>
      </w:pPr>
      <w:bookmarkStart w:id="68" w:name="_ENREF_67"/>
      <w:r w:rsidRPr="005354FE">
        <w:t>[67]</w:t>
      </w:r>
      <w:r w:rsidRPr="005354FE">
        <w:tab/>
        <w:t>Walter RB, Othus M, Orlowski KF, et al. Unsatisfactory efficacy in randomized study of reduced-dose CPX-351 for medically less fit adults with newly diagnosed acute myeloid leukemia or other high-grade myeloid neoplasm. Haematologica. 2018;103:e106-e109.</w:t>
      </w:r>
      <w:bookmarkEnd w:id="68"/>
    </w:p>
    <w:p w14:paraId="4F34A757" w14:textId="77777777" w:rsidR="005354FE" w:rsidRPr="005354FE" w:rsidRDefault="005354FE" w:rsidP="005354FE">
      <w:pPr>
        <w:pStyle w:val="EndNoteBibliography"/>
        <w:spacing w:after="0"/>
        <w:ind w:left="680" w:hanging="680"/>
      </w:pPr>
      <w:bookmarkStart w:id="69" w:name="_ENREF_68"/>
      <w:r w:rsidRPr="005354FE">
        <w:t>[68]</w:t>
      </w:r>
      <w:r w:rsidRPr="005354FE">
        <w:tab/>
        <w:t>Larson RA. Is secondary leukemia an independent poor prognostic factor in acute myeloid leukemia? Best Pract Res Clin Haematol. 2007;20:29-37.</w:t>
      </w:r>
      <w:bookmarkEnd w:id="69"/>
    </w:p>
    <w:p w14:paraId="32049E1B" w14:textId="77777777" w:rsidR="005354FE" w:rsidRPr="005354FE" w:rsidRDefault="005354FE" w:rsidP="005354FE">
      <w:pPr>
        <w:pStyle w:val="EndNoteBibliography"/>
        <w:spacing w:after="0"/>
        <w:ind w:left="680" w:hanging="680"/>
      </w:pPr>
      <w:bookmarkStart w:id="70" w:name="_ENREF_69"/>
      <w:r w:rsidRPr="005354FE">
        <w:t>[69]</w:t>
      </w:r>
      <w:r w:rsidRPr="005354FE">
        <w:tab/>
        <w:t>Granfeldt Ostgard LS, Medeiros BC, Sengelov H, et al. Epidemiology and clinical significance of secondary and therapy-related acute myeloid leukemia: a national population-based cohort study. J Clin Oncol. 2015;33:3641-3649.</w:t>
      </w:r>
      <w:bookmarkEnd w:id="70"/>
    </w:p>
    <w:p w14:paraId="7632420E" w14:textId="77777777" w:rsidR="005354FE" w:rsidRPr="005354FE" w:rsidRDefault="005354FE" w:rsidP="005354FE">
      <w:pPr>
        <w:pStyle w:val="EndNoteBibliography"/>
        <w:spacing w:after="0"/>
        <w:ind w:left="680" w:hanging="680"/>
      </w:pPr>
      <w:bookmarkStart w:id="71" w:name="_ENREF_70"/>
      <w:r w:rsidRPr="005354FE">
        <w:t>[70]</w:t>
      </w:r>
      <w:r w:rsidRPr="005354FE">
        <w:tab/>
        <w:t>Boddu PC, Kantarjian HM, Ravandi F, et al. Characteristics and outcomes of older patients with secondary acute myeloid leukemia according to treatment approach. Cancer. 2017;123:3050-3060.</w:t>
      </w:r>
      <w:bookmarkEnd w:id="71"/>
    </w:p>
    <w:p w14:paraId="011D0189" w14:textId="77777777" w:rsidR="005354FE" w:rsidRPr="005354FE" w:rsidRDefault="005354FE" w:rsidP="005354FE">
      <w:pPr>
        <w:pStyle w:val="EndNoteBibliography"/>
        <w:spacing w:after="0"/>
        <w:ind w:left="680" w:hanging="680"/>
      </w:pPr>
      <w:bookmarkStart w:id="72" w:name="_ENREF_71"/>
      <w:r w:rsidRPr="005354FE">
        <w:t>[71]</w:t>
      </w:r>
      <w:r w:rsidRPr="005354FE">
        <w:tab/>
        <w:t>Boddu P, Kantarjian HM, Garcia-Manero G, et al. Treated secondary acute myeloid leukemia: a distinct high-risk subset of AML with adverse prognosis. Blood Adv. 2017;1:1312-1323.</w:t>
      </w:r>
      <w:bookmarkEnd w:id="72"/>
    </w:p>
    <w:p w14:paraId="50D08E5B" w14:textId="77777777" w:rsidR="005354FE" w:rsidRPr="005354FE" w:rsidRDefault="005354FE" w:rsidP="005354FE">
      <w:pPr>
        <w:pStyle w:val="EndNoteBibliography"/>
        <w:spacing w:after="0"/>
        <w:ind w:left="680" w:hanging="680"/>
      </w:pPr>
      <w:bookmarkStart w:id="73" w:name="_ENREF_72"/>
      <w:r w:rsidRPr="005354FE">
        <w:t>[72]</w:t>
      </w:r>
      <w:r w:rsidRPr="005354FE">
        <w:tab/>
        <w:t xml:space="preserve">Shaik MN, LaBadie RR, Hee B, et al. Evaluation of the impact of renal impairment on the pharmacokinetics of glasdegib. In: </w:t>
      </w:r>
      <w:r w:rsidRPr="005354FE">
        <w:rPr>
          <w:i/>
        </w:rPr>
        <w:t>American Society for Clinical Pharmacology and Therapeutics - 121st Annual Meeting (CANCELED).</w:t>
      </w:r>
      <w:r w:rsidRPr="005354FE">
        <w:t xml:space="preserve"> (Ed.^(Eds) (Clinical Pharmacology and Therapeutics, 2020) PII-126.</w:t>
      </w:r>
      <w:bookmarkEnd w:id="73"/>
    </w:p>
    <w:p w14:paraId="6BF20BA1" w14:textId="77777777" w:rsidR="005354FE" w:rsidRPr="005354FE" w:rsidRDefault="005354FE" w:rsidP="005354FE">
      <w:pPr>
        <w:pStyle w:val="EndNoteBibliography"/>
        <w:spacing w:after="0"/>
        <w:ind w:left="680" w:hanging="680"/>
      </w:pPr>
      <w:bookmarkStart w:id="74" w:name="_ENREF_73"/>
      <w:r w:rsidRPr="005354FE">
        <w:t>[73]</w:t>
      </w:r>
      <w:r w:rsidRPr="005354FE">
        <w:tab/>
        <w:t>Lam JL, Vaz A, Hee B, et al. Metabolism, excretion and pharmacokinetics of [</w:t>
      </w:r>
      <w:r w:rsidRPr="005354FE">
        <w:rPr>
          <w:vertAlign w:val="superscript"/>
        </w:rPr>
        <w:t>14</w:t>
      </w:r>
      <w:r w:rsidRPr="005354FE">
        <w:t>C]glasdegib (PF-04449913) in healthy volunteers following oral administration. Xenobiotica. 2017;47:1064-1076.</w:t>
      </w:r>
      <w:bookmarkEnd w:id="74"/>
    </w:p>
    <w:p w14:paraId="3FB50B3C" w14:textId="77777777" w:rsidR="005354FE" w:rsidRPr="005354FE" w:rsidRDefault="005354FE" w:rsidP="005354FE">
      <w:pPr>
        <w:pStyle w:val="EndNoteBibliography"/>
        <w:spacing w:after="0"/>
        <w:ind w:left="680" w:hanging="680"/>
      </w:pPr>
      <w:bookmarkStart w:id="75" w:name="_ENREF_74"/>
      <w:r w:rsidRPr="005354FE">
        <w:lastRenderedPageBreak/>
        <w:t>[74]</w:t>
      </w:r>
      <w:r w:rsidRPr="005354FE">
        <w:tab/>
        <w:t>Lin S, Shaik N, Martinelli G, et al. Population Pharmacokinetics of Glasdegib in Patients With Advanced Hematologic Malignancies and Solid Tumors. J Clin Pharmacol. 2019;</w:t>
      </w:r>
      <w:bookmarkEnd w:id="75"/>
    </w:p>
    <w:p w14:paraId="1F7CDE6E" w14:textId="77777777" w:rsidR="005354FE" w:rsidRPr="005354FE" w:rsidRDefault="005354FE" w:rsidP="005354FE">
      <w:pPr>
        <w:pStyle w:val="EndNoteBibliography"/>
        <w:spacing w:after="0"/>
        <w:ind w:left="680" w:hanging="680"/>
      </w:pPr>
      <w:bookmarkStart w:id="76" w:name="_ENREF_75"/>
      <w:r w:rsidRPr="005354FE">
        <w:t>[75]</w:t>
      </w:r>
      <w:r w:rsidRPr="005354FE">
        <w:tab/>
        <w:t xml:space="preserve">Masters JC, LaBadie RR, Salageanu J, et al. Pharmacokinetics (PK) and safety of glasdegib in participants with moderate and severe hepatic impairment: Phase 1, open-label, single-dose, parallel-group study. In: </w:t>
      </w:r>
      <w:r w:rsidRPr="005354FE">
        <w:rPr>
          <w:i/>
        </w:rPr>
        <w:t>American Society for Clinical Pharmacology and Therapeutics - 121st Annual Meeting (CANCELED).</w:t>
      </w:r>
      <w:r w:rsidRPr="005354FE">
        <w:t xml:space="preserve"> (Ed.^(Eds) (Clinical Pharmacology and Therapeutics, 2020) PIII-049.</w:t>
      </w:r>
      <w:bookmarkEnd w:id="76"/>
    </w:p>
    <w:p w14:paraId="146DEF71" w14:textId="77777777" w:rsidR="005354FE" w:rsidRPr="005354FE" w:rsidRDefault="005354FE" w:rsidP="005354FE">
      <w:pPr>
        <w:pStyle w:val="EndNoteBibliography"/>
        <w:spacing w:after="0"/>
        <w:ind w:left="680" w:hanging="680"/>
      </w:pPr>
      <w:bookmarkStart w:id="77" w:name="_ENREF_76"/>
      <w:r w:rsidRPr="005354FE">
        <w:t>[76]</w:t>
      </w:r>
      <w:r w:rsidRPr="005354FE">
        <w:tab/>
        <w:t>Lacouture ME, Dreno B, Ascierto PA, et al. Characterization and management of Hedgehog pathway inhibitor-related adverse events in patients with advanced basal cell carcinoma. Oncologist. 2016;21:1218-1229.</w:t>
      </w:r>
      <w:bookmarkEnd w:id="77"/>
    </w:p>
    <w:p w14:paraId="58876E7B" w14:textId="77777777" w:rsidR="005354FE" w:rsidRPr="005354FE" w:rsidRDefault="005354FE" w:rsidP="005354FE">
      <w:pPr>
        <w:pStyle w:val="EndNoteBibliography"/>
        <w:spacing w:after="0"/>
        <w:ind w:left="680" w:hanging="680"/>
      </w:pPr>
      <w:bookmarkStart w:id="78" w:name="_ENREF_77"/>
      <w:r w:rsidRPr="005354FE">
        <w:t>[77]</w:t>
      </w:r>
      <w:r w:rsidRPr="005354FE">
        <w:tab/>
        <w:t xml:space="preserve">Yang X, Dinehart BA. Practical tips for managing Hedgehog pathway inhibitor side effects [Internet]. Practical Dermatology; 2017 [cited 2019 Sep 16]. Available from: </w:t>
      </w:r>
      <w:hyperlink r:id="rId24" w:history="1">
        <w:r w:rsidRPr="005354FE">
          <w:rPr>
            <w:rStyle w:val="Hyperlink"/>
          </w:rPr>
          <w:t>http://v2.practicaldermatology.com/pdfs/pd0117_CF_BCC.pdf</w:t>
        </w:r>
        <w:bookmarkEnd w:id="78"/>
      </w:hyperlink>
    </w:p>
    <w:p w14:paraId="5EA659DF" w14:textId="77777777" w:rsidR="005354FE" w:rsidRPr="005354FE" w:rsidRDefault="005354FE" w:rsidP="005354FE">
      <w:pPr>
        <w:pStyle w:val="EndNoteBibliography"/>
        <w:spacing w:after="0"/>
        <w:ind w:left="680" w:hanging="680"/>
      </w:pPr>
      <w:bookmarkStart w:id="79" w:name="_ENREF_78"/>
      <w:r w:rsidRPr="005354FE">
        <w:t>[78]</w:t>
      </w:r>
      <w:r w:rsidRPr="005354FE">
        <w:tab/>
        <w:t>Mohan SV, Chang AL. Management of cutaneous and extracutaneous side effects of Smoothened inhibitor therapy for advanced basal cell carcinoma. Clin Cancer Res. 2015;21:2677-2683.</w:t>
      </w:r>
      <w:bookmarkEnd w:id="79"/>
    </w:p>
    <w:p w14:paraId="2ED29D26" w14:textId="77777777" w:rsidR="005354FE" w:rsidRPr="005354FE" w:rsidRDefault="005354FE" w:rsidP="005354FE">
      <w:pPr>
        <w:pStyle w:val="EndNoteBibliography"/>
        <w:spacing w:after="0"/>
        <w:ind w:left="680" w:hanging="680"/>
      </w:pPr>
      <w:bookmarkStart w:id="80" w:name="_ENREF_79"/>
      <w:r w:rsidRPr="005354FE">
        <w:t>[79]</w:t>
      </w:r>
      <w:r w:rsidRPr="005354FE">
        <w:tab/>
        <w:t>Jacobsen AA, Kydd AR, Strasswimmer J. Practical management of the adverse effects of Hedgehog pathway inhibitor therapy for basal cell carcinoma. J Am Acad Dermatol. 2017;76:767-768.</w:t>
      </w:r>
      <w:bookmarkEnd w:id="80"/>
    </w:p>
    <w:p w14:paraId="60E38C2D" w14:textId="77777777" w:rsidR="005354FE" w:rsidRPr="005354FE" w:rsidRDefault="005354FE" w:rsidP="005354FE">
      <w:pPr>
        <w:pStyle w:val="EndNoteBibliography"/>
        <w:spacing w:after="0"/>
        <w:ind w:left="680" w:hanging="680"/>
      </w:pPr>
      <w:bookmarkStart w:id="81" w:name="_ENREF_80"/>
      <w:r w:rsidRPr="005354FE">
        <w:t>[80]</w:t>
      </w:r>
      <w:r w:rsidRPr="005354FE">
        <w:tab/>
        <w:t>Maertens JA, Girmenia C, Bruggemann RJ, et al. European guidelines for primary antifungal prophylaxis in adult haematology patients: summary of the updated recommendations from the European Conference on Infections in Leukaemia. J Antimicrob Chemother. 2018;73:3221-3230.</w:t>
      </w:r>
      <w:bookmarkEnd w:id="81"/>
    </w:p>
    <w:p w14:paraId="14857E3B" w14:textId="77777777" w:rsidR="005354FE" w:rsidRPr="005354FE" w:rsidRDefault="005354FE" w:rsidP="005354FE">
      <w:pPr>
        <w:pStyle w:val="EndNoteBibliography"/>
        <w:spacing w:after="0"/>
        <w:ind w:left="680" w:hanging="680"/>
      </w:pPr>
      <w:bookmarkStart w:id="82" w:name="_ENREF_81"/>
      <w:r w:rsidRPr="005354FE">
        <w:lastRenderedPageBreak/>
        <w:t>[81]</w:t>
      </w:r>
      <w:r w:rsidRPr="005354FE">
        <w:tab/>
        <w:t>Shaik MN, LaBadie RR, Rudin D, et al. Evaluation of the effect of food and ketoconazole on the pharmacokinetics of the smoothened inhibitor PF-04449913 in healthy volunteers. Cancer Chemother Pharmacol. 2014;74:411-418.</w:t>
      </w:r>
      <w:bookmarkEnd w:id="82"/>
    </w:p>
    <w:p w14:paraId="604855C7" w14:textId="77777777" w:rsidR="005354FE" w:rsidRPr="005354FE" w:rsidRDefault="005354FE" w:rsidP="005354FE">
      <w:pPr>
        <w:pStyle w:val="EndNoteBibliography"/>
        <w:spacing w:after="0"/>
        <w:ind w:left="680" w:hanging="680"/>
      </w:pPr>
      <w:bookmarkStart w:id="83" w:name="_ENREF_82"/>
      <w:r w:rsidRPr="005354FE">
        <w:t>[82]</w:t>
      </w:r>
      <w:r w:rsidRPr="005354FE">
        <w:tab/>
        <w:t>Shaik MN, Hee B, Wei H, et al. Evaluation of the effect of rifampin on the pharmacokinetics of the smoothened inhibitor glasdegib in healthy volunteers. Br J Clin Pharmacol. 2018;84:1346-1353.</w:t>
      </w:r>
      <w:bookmarkEnd w:id="83"/>
    </w:p>
    <w:p w14:paraId="520FA3E9" w14:textId="77777777" w:rsidR="005354FE" w:rsidRPr="005354FE" w:rsidRDefault="005354FE" w:rsidP="005354FE">
      <w:pPr>
        <w:pStyle w:val="EndNoteBibliography"/>
        <w:spacing w:after="0"/>
        <w:ind w:left="680" w:hanging="680"/>
      </w:pPr>
      <w:bookmarkStart w:id="84" w:name="_ENREF_83"/>
      <w:r w:rsidRPr="005354FE">
        <w:t>[83]</w:t>
      </w:r>
      <w:r w:rsidRPr="005354FE">
        <w:tab/>
        <w:t>Giri N, Lam LH, LaBadie RR, et al. Evaluation of the effect of new formulation, food, or a proton pump inhibitor on the relative bioavailability of the smoothened inhibitor glasdegib (PF-04449913) in healthy volunteers. Cancer Chemother Pharmacol. 2017;80:1249-1260.</w:t>
      </w:r>
      <w:bookmarkEnd w:id="84"/>
    </w:p>
    <w:p w14:paraId="3D0FFBB5" w14:textId="77777777" w:rsidR="005354FE" w:rsidRPr="005354FE" w:rsidRDefault="005354FE" w:rsidP="005354FE">
      <w:pPr>
        <w:pStyle w:val="EndNoteBibliography"/>
        <w:spacing w:after="0"/>
        <w:ind w:left="680" w:hanging="680"/>
      </w:pPr>
      <w:bookmarkStart w:id="85" w:name="_ENREF_84"/>
      <w:r w:rsidRPr="005354FE">
        <w:t>[84]</w:t>
      </w:r>
      <w:r w:rsidRPr="005354FE">
        <w:tab/>
        <w:t>Shaik N, Hee B, Wei H, et al. Evaluation of the effects of formulation, food, or a proton-pump inhibitor on the pharmacokinetics of glasdegib (PF-04449913) in healthy volunteers: a randomized phase I study. Cancer Chemother Pharmacol. 2019;83:463-472.</w:t>
      </w:r>
      <w:bookmarkEnd w:id="85"/>
    </w:p>
    <w:p w14:paraId="29383555" w14:textId="77777777" w:rsidR="005354FE" w:rsidRPr="005354FE" w:rsidRDefault="005354FE" w:rsidP="005354FE">
      <w:pPr>
        <w:pStyle w:val="EndNoteBibliography"/>
        <w:spacing w:after="0"/>
        <w:ind w:left="680" w:hanging="680"/>
      </w:pPr>
      <w:bookmarkStart w:id="86" w:name="_ENREF_85"/>
      <w:r w:rsidRPr="005354FE">
        <w:t>[85]</w:t>
      </w:r>
      <w:r w:rsidRPr="005354FE">
        <w:tab/>
        <w:t xml:space="preserve">Summary of product characteristics: Odomzo (sonidegib) [Internet]. European Medicines Agency; 2018 [cited 2019 Mar 18]. Available from: </w:t>
      </w:r>
      <w:hyperlink r:id="rId25" w:history="1">
        <w:r w:rsidRPr="005354FE">
          <w:rPr>
            <w:rStyle w:val="Hyperlink"/>
          </w:rPr>
          <w:t>https://www.ema.europa.eu/en/documents/product-information/odomzo-epar-product-information_en.pdf</w:t>
        </w:r>
        <w:bookmarkEnd w:id="86"/>
      </w:hyperlink>
    </w:p>
    <w:p w14:paraId="6C62CAE7" w14:textId="77777777" w:rsidR="005354FE" w:rsidRPr="005354FE" w:rsidRDefault="005354FE" w:rsidP="005354FE">
      <w:pPr>
        <w:pStyle w:val="EndNoteBibliography"/>
        <w:spacing w:after="0"/>
        <w:ind w:left="680" w:hanging="680"/>
      </w:pPr>
      <w:bookmarkStart w:id="87" w:name="_ENREF_86"/>
      <w:r w:rsidRPr="005354FE">
        <w:t>[86]</w:t>
      </w:r>
      <w:r w:rsidRPr="005354FE">
        <w:tab/>
        <w:t xml:space="preserve">Summary of product characteristics: Erivedge (vismodegib) [Internet]. European Medicines Agency; 2019 [cited 2019 Mar 18]. Available from: </w:t>
      </w:r>
      <w:hyperlink r:id="rId26" w:history="1">
        <w:r w:rsidRPr="005354FE">
          <w:rPr>
            <w:rStyle w:val="Hyperlink"/>
          </w:rPr>
          <w:t>https://www.ema.europa.eu/en/documents/product-information/erivedge-epar-product-information_en.pdf</w:t>
        </w:r>
        <w:bookmarkEnd w:id="87"/>
      </w:hyperlink>
    </w:p>
    <w:p w14:paraId="250EF5A2" w14:textId="77777777" w:rsidR="005354FE" w:rsidRPr="005354FE" w:rsidRDefault="005354FE" w:rsidP="005354FE">
      <w:pPr>
        <w:pStyle w:val="EndNoteBibliography"/>
        <w:spacing w:after="0"/>
        <w:ind w:left="680" w:hanging="680"/>
      </w:pPr>
      <w:bookmarkStart w:id="88" w:name="_ENREF_87"/>
      <w:r w:rsidRPr="005354FE">
        <w:t>[87]</w:t>
      </w:r>
      <w:r w:rsidRPr="005354FE">
        <w:tab/>
        <w:t xml:space="preserve">Highlights of prescribing information: Erivedge [Internet]. US Food and Drug Administration; 2012 [cited 2019 Mar 18]. Available from: </w:t>
      </w:r>
      <w:hyperlink r:id="rId27" w:history="1">
        <w:r w:rsidRPr="005354FE">
          <w:rPr>
            <w:rStyle w:val="Hyperlink"/>
          </w:rPr>
          <w:t>https://www.accessdata.fda.gov/drugsatfda_docs/label/2012/203388lbl.pdf</w:t>
        </w:r>
        <w:bookmarkEnd w:id="88"/>
      </w:hyperlink>
    </w:p>
    <w:p w14:paraId="49F2091D" w14:textId="77777777" w:rsidR="005354FE" w:rsidRPr="005354FE" w:rsidRDefault="005354FE" w:rsidP="005354FE">
      <w:pPr>
        <w:pStyle w:val="EndNoteBibliography"/>
        <w:spacing w:after="0"/>
        <w:ind w:left="680" w:hanging="680"/>
      </w:pPr>
      <w:bookmarkStart w:id="89" w:name="_ENREF_88"/>
      <w:r w:rsidRPr="005354FE">
        <w:lastRenderedPageBreak/>
        <w:t>[88]</w:t>
      </w:r>
      <w:r w:rsidRPr="005354FE">
        <w:tab/>
        <w:t xml:space="preserve">Highlights of prescribing information: Odomzo [Internet]. US Food and Drug Administration; 2016 [cited 2019 Mar 18]. Available from: </w:t>
      </w:r>
      <w:hyperlink r:id="rId28" w:history="1">
        <w:r w:rsidRPr="005354FE">
          <w:rPr>
            <w:rStyle w:val="Hyperlink"/>
          </w:rPr>
          <w:t>https://www.accessdata.fda.gov/drugsatfda_docs/label/2016/205266s002lbl.pdf</w:t>
        </w:r>
        <w:bookmarkEnd w:id="89"/>
      </w:hyperlink>
    </w:p>
    <w:p w14:paraId="65547F64" w14:textId="77777777" w:rsidR="005354FE" w:rsidRPr="005354FE" w:rsidRDefault="005354FE" w:rsidP="005354FE">
      <w:pPr>
        <w:pStyle w:val="EndNoteBibliography"/>
        <w:spacing w:after="0"/>
        <w:ind w:left="680" w:hanging="680"/>
      </w:pPr>
      <w:bookmarkStart w:id="90" w:name="_ENREF_89"/>
      <w:r w:rsidRPr="005354FE">
        <w:t>[89]</w:t>
      </w:r>
      <w:r w:rsidRPr="005354FE">
        <w:tab/>
        <w:t>Basset-Seguin N, Hauschild A, Kunstfeld R, et al. Vismodegib in patients with advanced basal cell carcinoma: primary analysis of STEVIE, an international, open-label trial. Eur J Cancer. 2017;86:334-348.</w:t>
      </w:r>
      <w:bookmarkEnd w:id="90"/>
    </w:p>
    <w:p w14:paraId="75A801B5" w14:textId="77777777" w:rsidR="005354FE" w:rsidRPr="005354FE" w:rsidRDefault="005354FE" w:rsidP="005354FE">
      <w:pPr>
        <w:pStyle w:val="EndNoteBibliography"/>
        <w:spacing w:after="0"/>
        <w:ind w:left="680" w:hanging="680"/>
      </w:pPr>
      <w:bookmarkStart w:id="91" w:name="_ENREF_90"/>
      <w:r w:rsidRPr="005354FE">
        <w:t>[90]</w:t>
      </w:r>
      <w:r w:rsidRPr="005354FE">
        <w:tab/>
        <w:t>Cortes JE, Gutzmer R, Kieran MW, et al. Hedgehog signaling inhibitors in solid and hematological cancers. Cancer Treat Rev. 2019;76:41-50.</w:t>
      </w:r>
      <w:bookmarkEnd w:id="91"/>
    </w:p>
    <w:p w14:paraId="4956698D" w14:textId="77777777" w:rsidR="005354FE" w:rsidRPr="005354FE" w:rsidRDefault="005354FE" w:rsidP="005354FE">
      <w:pPr>
        <w:pStyle w:val="EndNoteBibliography"/>
        <w:spacing w:after="0"/>
        <w:ind w:left="680" w:hanging="680"/>
      </w:pPr>
      <w:bookmarkStart w:id="92" w:name="_ENREF_91"/>
      <w:r w:rsidRPr="005354FE">
        <w:t>[91]</w:t>
      </w:r>
      <w:r w:rsidRPr="005354FE">
        <w:tab/>
        <w:t>Klastersky J, de Naurois J, Rolston K, et al. Management of febrile neutropaenia: ESMO Clinical Practice Guidelines. Ann Oncol. 2016;27:v111-v118.</w:t>
      </w:r>
      <w:bookmarkEnd w:id="92"/>
    </w:p>
    <w:p w14:paraId="131C162D" w14:textId="77777777" w:rsidR="005354FE" w:rsidRPr="005354FE" w:rsidRDefault="005354FE" w:rsidP="005354FE">
      <w:pPr>
        <w:pStyle w:val="EndNoteBibliography"/>
        <w:spacing w:after="0"/>
        <w:ind w:left="680" w:hanging="680"/>
      </w:pPr>
      <w:bookmarkStart w:id="93" w:name="_ENREF_92"/>
      <w:r w:rsidRPr="005354FE">
        <w:t>[92]</w:t>
      </w:r>
      <w:r w:rsidRPr="005354FE">
        <w:tab/>
        <w:t xml:space="preserve">Highlights of prescribing information: Vidaza (azacitidine) [Internet]. US Food and Drug Administration; 2008 [cited 2019 Sep 11]. Available from: </w:t>
      </w:r>
      <w:hyperlink r:id="rId29" w:history="1">
        <w:r w:rsidRPr="005354FE">
          <w:rPr>
            <w:rStyle w:val="Hyperlink"/>
          </w:rPr>
          <w:t>https://www.accessdata.fda.gov/drugsatfda_docs/label/2008/050794s011lbl.pdf</w:t>
        </w:r>
        <w:bookmarkEnd w:id="93"/>
      </w:hyperlink>
    </w:p>
    <w:p w14:paraId="378B688E" w14:textId="77777777" w:rsidR="005354FE" w:rsidRPr="005354FE" w:rsidRDefault="005354FE" w:rsidP="005354FE">
      <w:pPr>
        <w:pStyle w:val="EndNoteBibliography"/>
        <w:spacing w:after="0"/>
        <w:ind w:left="680" w:hanging="680"/>
      </w:pPr>
      <w:bookmarkStart w:id="94" w:name="_ENREF_93"/>
      <w:r w:rsidRPr="005354FE">
        <w:t>[93]</w:t>
      </w:r>
      <w:r w:rsidRPr="005354FE">
        <w:tab/>
        <w:t xml:space="preserve">Summary of product characteristics: Vidaza (azacitidine) [Internet]. European Medicines Agency; 2013 [cited 2019 Sep 12]. Available from: </w:t>
      </w:r>
      <w:hyperlink r:id="rId30" w:history="1">
        <w:r w:rsidRPr="005354FE">
          <w:rPr>
            <w:rStyle w:val="Hyperlink"/>
          </w:rPr>
          <w:t>https://www.ema.europa.eu/en/documents/product-information/vidaza-epar-product-information_en.pdf</w:t>
        </w:r>
        <w:bookmarkEnd w:id="94"/>
      </w:hyperlink>
    </w:p>
    <w:p w14:paraId="7A36EFDE" w14:textId="77777777" w:rsidR="005354FE" w:rsidRPr="005354FE" w:rsidRDefault="005354FE" w:rsidP="005354FE">
      <w:pPr>
        <w:pStyle w:val="EndNoteBibliography"/>
        <w:spacing w:after="0"/>
        <w:ind w:left="680" w:hanging="680"/>
      </w:pPr>
      <w:bookmarkStart w:id="95" w:name="_ENREF_94"/>
      <w:r w:rsidRPr="005354FE">
        <w:t>[94]</w:t>
      </w:r>
      <w:r w:rsidRPr="005354FE">
        <w:tab/>
        <w:t xml:space="preserve">Approval letter: cytarabine inection [Internet]. US Food and Drug Administration; 1999 [cited 2019 Sep 16]. Available from: </w:t>
      </w:r>
      <w:hyperlink r:id="rId31" w:history="1">
        <w:r w:rsidRPr="005354FE">
          <w:rPr>
            <w:rStyle w:val="Hyperlink"/>
          </w:rPr>
          <w:t>https://www.accessdata.fda.gov/drugsatfda_docs/nda/99/075383.PDF</w:t>
        </w:r>
        <w:bookmarkEnd w:id="95"/>
      </w:hyperlink>
    </w:p>
    <w:p w14:paraId="289D0126" w14:textId="77777777" w:rsidR="005354FE" w:rsidRPr="005354FE" w:rsidRDefault="005354FE" w:rsidP="005354FE">
      <w:pPr>
        <w:pStyle w:val="EndNoteBibliography"/>
        <w:spacing w:after="0"/>
        <w:ind w:left="680" w:hanging="680"/>
      </w:pPr>
      <w:bookmarkStart w:id="96" w:name="_ENREF_95"/>
      <w:r w:rsidRPr="005354FE">
        <w:t>[95]</w:t>
      </w:r>
      <w:r w:rsidRPr="005354FE">
        <w:tab/>
        <w:t xml:space="preserve">Highlights of prescribing information: Dacogen (decitabine) [Internet]. US Food and Drug Administration; 2018 [cited 2019 Sep 11]. Available from: </w:t>
      </w:r>
      <w:hyperlink r:id="rId32" w:history="1">
        <w:r w:rsidRPr="005354FE">
          <w:rPr>
            <w:rStyle w:val="Hyperlink"/>
          </w:rPr>
          <w:t>https://www.accessdata.fda.gov/drugsatfda_docs/label/2018/021790s021lbl.pdf</w:t>
        </w:r>
        <w:bookmarkEnd w:id="96"/>
      </w:hyperlink>
    </w:p>
    <w:p w14:paraId="2A41DF0E" w14:textId="77777777" w:rsidR="005354FE" w:rsidRPr="005354FE" w:rsidRDefault="005354FE" w:rsidP="005354FE">
      <w:pPr>
        <w:pStyle w:val="EndNoteBibliography"/>
        <w:ind w:left="680" w:hanging="680"/>
      </w:pPr>
      <w:bookmarkStart w:id="97" w:name="_ENREF_96"/>
      <w:r w:rsidRPr="005354FE">
        <w:t>[96]</w:t>
      </w:r>
      <w:r w:rsidRPr="005354FE">
        <w:tab/>
        <w:t xml:space="preserve">Summary of product characteristics: Dacogen (decitabine) [Internet]. European Medicines Agency; 2019 [cited 2019 Sep 12]. Available from: </w:t>
      </w:r>
      <w:hyperlink r:id="rId33" w:history="1">
        <w:r w:rsidRPr="005354FE">
          <w:rPr>
            <w:rStyle w:val="Hyperlink"/>
          </w:rPr>
          <w:t>https://www.ema.europa.eu/en/documents/product-information/dacogen-epar-product-information_en.pdf</w:t>
        </w:r>
        <w:bookmarkEnd w:id="97"/>
      </w:hyperlink>
    </w:p>
    <w:p w14:paraId="3C897327" w14:textId="3C16E42B" w:rsidR="005354FE" w:rsidRPr="002C4C38" w:rsidRDefault="005354FE" w:rsidP="005354FE">
      <w:pPr>
        <w:spacing w:before="240" w:after="240" w:line="480" w:lineRule="auto"/>
        <w:rPr>
          <w:rFonts w:ascii="Times New Roman" w:hAnsi="Times New Roman" w:cs="Times New Roman"/>
          <w:b/>
          <w:sz w:val="24"/>
          <w:szCs w:val="24"/>
          <w:lang w:val="en-US"/>
        </w:rPr>
        <w:sectPr w:rsidR="005354FE" w:rsidRPr="002C4C38">
          <w:pgSz w:w="11906" w:h="16838"/>
          <w:pgMar w:top="1440" w:right="1440" w:bottom="1440" w:left="1440" w:header="708" w:footer="708" w:gutter="0"/>
          <w:cols w:space="708"/>
          <w:docGrid w:linePitch="360"/>
        </w:sectPr>
      </w:pPr>
      <w:r>
        <w:rPr>
          <w:rFonts w:ascii="Times New Roman" w:hAnsi="Times New Roman" w:cs="Times New Roman"/>
          <w:b/>
          <w:sz w:val="24"/>
          <w:szCs w:val="24"/>
          <w:lang w:val="en-US"/>
        </w:rPr>
        <w:fldChar w:fldCharType="end"/>
      </w:r>
    </w:p>
    <w:p w14:paraId="3E5E3F6C" w14:textId="1A4A1D95" w:rsidR="008D5CD2" w:rsidRPr="002D4DEC" w:rsidRDefault="008D5CD2" w:rsidP="002C4C38">
      <w:pPr>
        <w:spacing w:line="480" w:lineRule="auto"/>
        <w:rPr>
          <w:rFonts w:ascii="Times New Roman" w:hAnsi="Times New Roman" w:cs="Times New Roman"/>
          <w:sz w:val="24"/>
          <w:szCs w:val="24"/>
          <w:lang w:val="en-US"/>
        </w:rPr>
      </w:pPr>
      <w:r w:rsidRPr="002C4C38">
        <w:rPr>
          <w:rFonts w:ascii="Times New Roman" w:hAnsi="Times New Roman" w:cs="Times New Roman"/>
          <w:b/>
          <w:sz w:val="24"/>
          <w:szCs w:val="24"/>
          <w:lang w:val="en-US"/>
        </w:rPr>
        <w:lastRenderedPageBreak/>
        <w:t xml:space="preserve">Table 1. </w:t>
      </w:r>
      <w:r w:rsidRPr="00226081">
        <w:rPr>
          <w:rFonts w:ascii="Times New Roman" w:hAnsi="Times New Roman" w:cs="Times New Roman"/>
          <w:sz w:val="24"/>
          <w:szCs w:val="24"/>
          <w:lang w:val="en-US"/>
        </w:rPr>
        <w:t>Summary of agents approved for treatment of patients with AML</w:t>
      </w:r>
      <w:r w:rsidR="00744C37">
        <w:rPr>
          <w:rFonts w:ascii="Times New Roman" w:hAnsi="Times New Roman" w:cs="Times New Roman"/>
          <w:sz w:val="24"/>
          <w:szCs w:val="24"/>
          <w:lang w:val="en-US"/>
        </w:rPr>
        <w:t xml:space="preserve"> </w:t>
      </w:r>
      <w:r w:rsidR="00744C37" w:rsidRPr="002D4DEC">
        <w:rPr>
          <w:rFonts w:ascii="Times New Roman" w:hAnsi="Times New Roman" w:cs="Times New Roman"/>
          <w:sz w:val="24"/>
          <w:szCs w:val="24"/>
          <w:lang w:val="en-US"/>
        </w:rPr>
        <w:t>ineligible for intensive chemotherapy</w:t>
      </w:r>
      <w:r w:rsidR="005A2BC5">
        <w:rPr>
          <w:rFonts w:ascii="Times New Roman" w:hAnsi="Times New Roman" w:cs="Times New Roman"/>
          <w:sz w:val="24"/>
          <w:szCs w:val="24"/>
          <w:lang w:val="en-US"/>
        </w:rPr>
        <w:t>.</w:t>
      </w:r>
      <w:r w:rsidRPr="002D4DEC">
        <w:rPr>
          <w:rFonts w:ascii="Times New Roman" w:hAnsi="Times New Roman" w:cs="Times New Roman"/>
          <w:sz w:val="24"/>
          <w:szCs w:val="24"/>
          <w:lang w:val="en-US"/>
        </w:rPr>
        <w:t xml:space="preserve"> </w:t>
      </w:r>
    </w:p>
    <w:tbl>
      <w:tblPr>
        <w:tblStyle w:val="TableGrid"/>
        <w:tblW w:w="5481" w:type="pct"/>
        <w:tblInd w:w="-714" w:type="dxa"/>
        <w:tblLayout w:type="fixed"/>
        <w:tblLook w:val="04A0" w:firstRow="1" w:lastRow="0" w:firstColumn="1" w:lastColumn="0" w:noHBand="0" w:noVBand="1"/>
      </w:tblPr>
      <w:tblGrid>
        <w:gridCol w:w="1772"/>
        <w:gridCol w:w="1772"/>
        <w:gridCol w:w="2937"/>
        <w:gridCol w:w="2937"/>
        <w:gridCol w:w="2936"/>
        <w:gridCol w:w="2936"/>
      </w:tblGrid>
      <w:tr w:rsidR="00E00C33" w:rsidRPr="00C86350" w14:paraId="2BD150FF" w14:textId="4A06DC0E" w:rsidTr="00E9012C">
        <w:trPr>
          <w:trHeight w:val="389"/>
        </w:trPr>
        <w:tc>
          <w:tcPr>
            <w:tcW w:w="579" w:type="pct"/>
            <w:vAlign w:val="bottom"/>
          </w:tcPr>
          <w:p w14:paraId="40B3DD9D" w14:textId="77777777" w:rsidR="0076376C" w:rsidRPr="00C86350" w:rsidRDefault="0076376C" w:rsidP="00C86350">
            <w:pPr>
              <w:spacing w:line="360" w:lineRule="auto"/>
              <w:rPr>
                <w:rFonts w:ascii="Times New Roman" w:hAnsi="Times New Roman" w:cs="Times New Roman"/>
                <w:lang w:val="en-US"/>
              </w:rPr>
            </w:pPr>
            <w:r w:rsidRPr="00C86350">
              <w:rPr>
                <w:rFonts w:ascii="Times New Roman" w:hAnsi="Times New Roman" w:cs="Times New Roman"/>
                <w:lang w:val="en-US"/>
              </w:rPr>
              <w:t>Product</w:t>
            </w:r>
          </w:p>
        </w:tc>
        <w:tc>
          <w:tcPr>
            <w:tcW w:w="579" w:type="pct"/>
            <w:vAlign w:val="bottom"/>
          </w:tcPr>
          <w:p w14:paraId="4F499F89" w14:textId="77777777" w:rsidR="0076376C" w:rsidRPr="00C86350" w:rsidRDefault="0076376C" w:rsidP="00C86350">
            <w:pPr>
              <w:spacing w:line="360" w:lineRule="auto"/>
              <w:rPr>
                <w:rFonts w:ascii="Times New Roman" w:hAnsi="Times New Roman" w:cs="Times New Roman"/>
                <w:lang w:val="en-US"/>
              </w:rPr>
            </w:pPr>
            <w:r w:rsidRPr="00C86350">
              <w:rPr>
                <w:rFonts w:ascii="Times New Roman" w:hAnsi="Times New Roman" w:cs="Times New Roman"/>
                <w:lang w:val="en-US"/>
              </w:rPr>
              <w:t>Mechanism of action</w:t>
            </w:r>
          </w:p>
        </w:tc>
        <w:tc>
          <w:tcPr>
            <w:tcW w:w="960" w:type="pct"/>
            <w:vAlign w:val="center"/>
          </w:tcPr>
          <w:p w14:paraId="567A19E5" w14:textId="286E1C59" w:rsidR="0076376C" w:rsidRPr="00C86350" w:rsidRDefault="0076376C" w:rsidP="00C86350">
            <w:pPr>
              <w:spacing w:line="360" w:lineRule="auto"/>
              <w:rPr>
                <w:rFonts w:ascii="Times New Roman" w:hAnsi="Times New Roman" w:cs="Times New Roman"/>
                <w:lang w:val="en-US"/>
              </w:rPr>
            </w:pPr>
            <w:r w:rsidRPr="00C86350">
              <w:rPr>
                <w:rFonts w:ascii="Times New Roman" w:hAnsi="Times New Roman" w:cs="Times New Roman"/>
                <w:lang w:val="en-US"/>
              </w:rPr>
              <w:t>FDA approval status in AML</w:t>
            </w:r>
          </w:p>
        </w:tc>
        <w:tc>
          <w:tcPr>
            <w:tcW w:w="960" w:type="pct"/>
            <w:vAlign w:val="center"/>
          </w:tcPr>
          <w:p w14:paraId="43A2218C" w14:textId="77ACC988" w:rsidR="0076376C" w:rsidRPr="00C86350" w:rsidRDefault="00E20767" w:rsidP="00E20767">
            <w:pPr>
              <w:spacing w:line="360" w:lineRule="auto"/>
              <w:rPr>
                <w:rFonts w:ascii="Times New Roman" w:hAnsi="Times New Roman" w:cs="Times New Roman"/>
                <w:lang w:val="en-US"/>
              </w:rPr>
            </w:pPr>
            <w:r>
              <w:rPr>
                <w:rFonts w:ascii="Times New Roman" w:hAnsi="Times New Roman" w:cs="Times New Roman"/>
                <w:lang w:val="en-US"/>
              </w:rPr>
              <w:t>Approved d</w:t>
            </w:r>
            <w:r w:rsidR="0076376C" w:rsidRPr="00C86350">
              <w:rPr>
                <w:rFonts w:ascii="Times New Roman" w:hAnsi="Times New Roman" w:cs="Times New Roman"/>
                <w:lang w:val="en-US"/>
              </w:rPr>
              <w:t>osage</w:t>
            </w:r>
          </w:p>
        </w:tc>
        <w:tc>
          <w:tcPr>
            <w:tcW w:w="960" w:type="pct"/>
            <w:vAlign w:val="center"/>
          </w:tcPr>
          <w:p w14:paraId="254038D7" w14:textId="3C7A8737" w:rsidR="0076376C" w:rsidRPr="00C86350" w:rsidRDefault="0076376C" w:rsidP="00C86350">
            <w:pPr>
              <w:spacing w:line="360" w:lineRule="auto"/>
              <w:rPr>
                <w:rFonts w:ascii="Times New Roman" w:hAnsi="Times New Roman" w:cs="Times New Roman"/>
                <w:lang w:val="en-US"/>
              </w:rPr>
            </w:pPr>
            <w:r w:rsidRPr="00C86350">
              <w:rPr>
                <w:rFonts w:ascii="Times New Roman" w:hAnsi="Times New Roman" w:cs="Times New Roman"/>
                <w:lang w:val="en-US"/>
              </w:rPr>
              <w:t>EMA approval status in AML</w:t>
            </w:r>
          </w:p>
        </w:tc>
        <w:tc>
          <w:tcPr>
            <w:tcW w:w="960" w:type="pct"/>
            <w:vAlign w:val="center"/>
          </w:tcPr>
          <w:p w14:paraId="0434F196" w14:textId="30E83783" w:rsidR="0076376C" w:rsidRPr="00C86350" w:rsidRDefault="00E20767" w:rsidP="00C86350">
            <w:pPr>
              <w:spacing w:line="360" w:lineRule="auto"/>
              <w:rPr>
                <w:rFonts w:ascii="Times New Roman" w:hAnsi="Times New Roman" w:cs="Times New Roman"/>
                <w:lang w:val="en-US"/>
              </w:rPr>
            </w:pPr>
            <w:r>
              <w:rPr>
                <w:rFonts w:ascii="Times New Roman" w:hAnsi="Times New Roman" w:cs="Times New Roman"/>
                <w:lang w:val="en-US"/>
              </w:rPr>
              <w:t>Approved d</w:t>
            </w:r>
            <w:r w:rsidRPr="00C86350">
              <w:rPr>
                <w:rFonts w:ascii="Times New Roman" w:hAnsi="Times New Roman" w:cs="Times New Roman"/>
                <w:lang w:val="en-US"/>
              </w:rPr>
              <w:t>osage</w:t>
            </w:r>
          </w:p>
        </w:tc>
      </w:tr>
      <w:tr w:rsidR="00E00C33" w:rsidRPr="00C86350" w14:paraId="7F7FBA32" w14:textId="7E24BB90" w:rsidTr="00E9012C">
        <w:trPr>
          <w:trHeight w:val="1023"/>
        </w:trPr>
        <w:tc>
          <w:tcPr>
            <w:tcW w:w="579" w:type="pct"/>
          </w:tcPr>
          <w:p w14:paraId="181D05A7" w14:textId="40A63841" w:rsidR="0076376C" w:rsidRPr="00B1374F" w:rsidRDefault="0076376C" w:rsidP="00C86350">
            <w:pPr>
              <w:spacing w:line="360" w:lineRule="auto"/>
              <w:rPr>
                <w:rFonts w:ascii="Times New Roman" w:hAnsi="Times New Roman" w:cs="Times New Roman"/>
                <w:lang w:val="en-US"/>
              </w:rPr>
            </w:pPr>
            <w:r w:rsidRPr="00B1374F">
              <w:rPr>
                <w:rFonts w:ascii="Times New Roman" w:hAnsi="Times New Roman" w:cs="Times New Roman"/>
                <w:lang w:val="en-US"/>
              </w:rPr>
              <w:t xml:space="preserve">Azacitidine </w:t>
            </w:r>
            <w:r w:rsidR="005354FE">
              <w:rPr>
                <w:rFonts w:ascii="Times New Roman" w:hAnsi="Times New Roman" w:cs="Times New Roman"/>
                <w:lang w:val="en-US"/>
              </w:rPr>
              <w:fldChar w:fldCharType="begin"/>
            </w:r>
            <w:r w:rsidR="005354FE">
              <w:rPr>
                <w:rFonts w:ascii="Times New Roman" w:hAnsi="Times New Roman" w:cs="Times New Roman"/>
                <w:lang w:val="en-US"/>
              </w:rPr>
              <w:instrText xml:space="preserve"> ADDIN EN.CITE &lt;EndNote&gt;&lt;Cite ExcludeAuth="1"&gt;&lt;Year&gt;2008&lt;/Year&gt;&lt;RecNum&gt;210&lt;/RecNum&gt;&lt;DisplayText&gt;[92,93]&lt;/DisplayText&gt;&lt;record&gt;&lt;rec-number&gt;210&lt;/rec-number&gt;&lt;foreign-keys&gt;&lt;key app="EN" db-id="wtwavetw3f5dete2fp9pdvabprwvpwvf5p09" timestamp="1568215089"&gt;210&lt;/key&gt;&lt;/foreign-keys&gt;&lt;ref-type name="Web Page"&gt;12&lt;/ref-type&gt;&lt;contributors&gt;&lt;/contributors&gt;&lt;titles&gt;&lt;title&gt;Highlights of prescribing information: Vidaza (azacitidine)&lt;/title&gt;&lt;/titles&gt;&lt;volume&gt;2019&lt;/volume&gt;&lt;number&gt;11 September&lt;/number&gt;&lt;dates&gt;&lt;year&gt;2008&lt;/year&gt;&lt;/dates&gt;&lt;publisher&gt;US Food and Drug Administration&lt;/publisher&gt;&lt;urls&gt;&lt;related-urls&gt;&lt;url&gt;https://www.accessdata.fda.gov/drugsatfda_docs/label/2008/050794s011lbl.pdf&lt;/url&gt;&lt;/related-urls&gt;&lt;/urls&gt;&lt;custom1&gt;2019&lt;/custom1&gt;&lt;custom2&gt;Sep 11&lt;/custom2&gt;&lt;/record&gt;&lt;/Cite&gt;&lt;Cite ExcludeAuth="1"&gt;&lt;Year&gt;2013&lt;/Year&gt;&lt;RecNum&gt;214&lt;/RecNum&gt;&lt;record&gt;&lt;rec-number&gt;214&lt;/rec-number&gt;&lt;foreign-keys&gt;&lt;key app="EN" db-id="wtwavetw3f5dete2fp9pdvabprwvpwvf5p09" timestamp="1568292094"&gt;214&lt;/key&gt;&lt;/foreign-keys&gt;&lt;ref-type name="Web Page"&gt;12&lt;/ref-type&gt;&lt;contributors&gt;&lt;/contributors&gt;&lt;titles&gt;&lt;title&gt;Summary of product characteristics: Vidaza (azacitidine)&lt;/title&gt;&lt;/titles&gt;&lt;volume&gt;2019&lt;/volume&gt;&lt;number&gt;12 September&lt;/number&gt;&lt;dates&gt;&lt;year&gt;2013&lt;/year&gt;&lt;/dates&gt;&lt;publisher&gt;European Medicines Agency&lt;/publisher&gt;&lt;urls&gt;&lt;related-urls&gt;&lt;url&gt;https://www.ema.europa.eu/en/documents/product-information/vidaza-epar-product-information_en.pdf&lt;/url&gt;&lt;/related-urls&gt;&lt;/urls&gt;&lt;custom1&gt;2019&lt;/custom1&gt;&lt;custom2&gt;Sep 12&lt;/custom2&gt;&lt;/record&gt;&lt;/Cite&gt;&lt;/EndNote&gt;</w:instrText>
            </w:r>
            <w:r w:rsidR="005354FE">
              <w:rPr>
                <w:rFonts w:ascii="Times New Roman" w:hAnsi="Times New Roman" w:cs="Times New Roman"/>
                <w:lang w:val="en-US"/>
              </w:rPr>
              <w:fldChar w:fldCharType="separate"/>
            </w:r>
            <w:r w:rsidR="005354FE">
              <w:rPr>
                <w:rFonts w:ascii="Times New Roman" w:hAnsi="Times New Roman" w:cs="Times New Roman"/>
                <w:noProof/>
                <w:lang w:val="en-US"/>
              </w:rPr>
              <w:t>[</w:t>
            </w:r>
            <w:hyperlink w:anchor="_ENREF_92" w:tooltip=", 2008 #210" w:history="1">
              <w:r w:rsidR="005354FE">
                <w:rPr>
                  <w:rFonts w:ascii="Times New Roman" w:hAnsi="Times New Roman" w:cs="Times New Roman"/>
                  <w:noProof/>
                  <w:lang w:val="en-US"/>
                </w:rPr>
                <w:t>92</w:t>
              </w:r>
            </w:hyperlink>
            <w:r w:rsidR="005354FE">
              <w:rPr>
                <w:rFonts w:ascii="Times New Roman" w:hAnsi="Times New Roman" w:cs="Times New Roman"/>
                <w:noProof/>
                <w:lang w:val="en-US"/>
              </w:rPr>
              <w:t>,</w:t>
            </w:r>
            <w:hyperlink w:anchor="_ENREF_93" w:tooltip=", 2013 #214" w:history="1">
              <w:r w:rsidR="005354FE">
                <w:rPr>
                  <w:rFonts w:ascii="Times New Roman" w:hAnsi="Times New Roman" w:cs="Times New Roman"/>
                  <w:noProof/>
                  <w:lang w:val="en-US"/>
                </w:rPr>
                <w:t>93</w:t>
              </w:r>
            </w:hyperlink>
            <w:r w:rsidR="005354FE">
              <w:rPr>
                <w:rFonts w:ascii="Times New Roman" w:hAnsi="Times New Roman" w:cs="Times New Roman"/>
                <w:noProof/>
                <w:lang w:val="en-US"/>
              </w:rPr>
              <w:t>]</w:t>
            </w:r>
            <w:r w:rsidR="005354FE">
              <w:rPr>
                <w:rFonts w:ascii="Times New Roman" w:hAnsi="Times New Roman" w:cs="Times New Roman"/>
                <w:lang w:val="en-US"/>
              </w:rPr>
              <w:fldChar w:fldCharType="end"/>
            </w:r>
          </w:p>
        </w:tc>
        <w:tc>
          <w:tcPr>
            <w:tcW w:w="579" w:type="pct"/>
          </w:tcPr>
          <w:p w14:paraId="2C6EA84B" w14:textId="3F2F9BF2" w:rsidR="0076376C" w:rsidRPr="00B1374F" w:rsidRDefault="007366D4" w:rsidP="00C86350">
            <w:pPr>
              <w:spacing w:line="360" w:lineRule="auto"/>
              <w:rPr>
                <w:rFonts w:ascii="Times New Roman" w:hAnsi="Times New Roman" w:cs="Times New Roman"/>
                <w:lang w:val="en-US"/>
              </w:rPr>
            </w:pPr>
            <w:r w:rsidRPr="00B1374F">
              <w:rPr>
                <w:rFonts w:ascii="Times New Roman" w:hAnsi="Times New Roman" w:cs="Times New Roman"/>
                <w:lang w:val="en-US"/>
              </w:rPr>
              <w:t>Hypomethylating agent</w:t>
            </w:r>
          </w:p>
        </w:tc>
        <w:tc>
          <w:tcPr>
            <w:tcW w:w="960" w:type="pct"/>
          </w:tcPr>
          <w:p w14:paraId="2C3B09CF" w14:textId="3EE04ED2" w:rsidR="0076376C" w:rsidRPr="00C86350" w:rsidRDefault="0076376C" w:rsidP="00C86350">
            <w:pPr>
              <w:spacing w:line="360" w:lineRule="auto"/>
              <w:rPr>
                <w:rFonts w:ascii="Times New Roman" w:hAnsi="Times New Roman" w:cs="Times New Roman"/>
                <w:lang w:val="en-US"/>
              </w:rPr>
            </w:pPr>
            <w:r w:rsidRPr="00C86350">
              <w:rPr>
                <w:rFonts w:ascii="Times New Roman" w:hAnsi="Times New Roman" w:cs="Times New Roman"/>
                <w:lang w:val="en-US"/>
              </w:rPr>
              <w:t>Indicated for MDS, including refractory anemia with excess blasts in transformation (i.e. 20–30% blasts), which is now classified as AML per contemporary classification systems</w:t>
            </w:r>
          </w:p>
        </w:tc>
        <w:tc>
          <w:tcPr>
            <w:tcW w:w="960" w:type="pct"/>
          </w:tcPr>
          <w:p w14:paraId="65D7E59D" w14:textId="30AB93CA" w:rsidR="0076376C" w:rsidRPr="00C86350" w:rsidRDefault="0076376C" w:rsidP="00C86350">
            <w:pPr>
              <w:spacing w:line="360" w:lineRule="auto"/>
              <w:rPr>
                <w:rFonts w:ascii="Times New Roman" w:hAnsi="Times New Roman" w:cs="Times New Roman"/>
                <w:lang w:val="en-US"/>
              </w:rPr>
            </w:pPr>
            <w:r w:rsidRPr="00C86350">
              <w:rPr>
                <w:rFonts w:ascii="Times New Roman" w:hAnsi="Times New Roman" w:cs="Times New Roman"/>
                <w:lang w:val="en-US"/>
              </w:rPr>
              <w:t>75 mg/m</w:t>
            </w:r>
            <w:r w:rsidRPr="00C86350">
              <w:rPr>
                <w:rFonts w:ascii="Times New Roman" w:hAnsi="Times New Roman" w:cs="Times New Roman"/>
                <w:vertAlign w:val="superscript"/>
                <w:lang w:val="en-US"/>
              </w:rPr>
              <w:t>2</w:t>
            </w:r>
            <w:r w:rsidRPr="00C86350">
              <w:rPr>
                <w:rFonts w:ascii="Times New Roman" w:hAnsi="Times New Roman" w:cs="Times New Roman"/>
                <w:lang w:val="en-US"/>
              </w:rPr>
              <w:t xml:space="preserve"> SC or IV daily for 7 days (28-day cycle). Increase to 100 mg/m</w:t>
            </w:r>
            <w:r w:rsidRPr="00C86350">
              <w:rPr>
                <w:rFonts w:ascii="Times New Roman" w:hAnsi="Times New Roman" w:cs="Times New Roman"/>
                <w:vertAlign w:val="superscript"/>
                <w:lang w:val="en-US"/>
              </w:rPr>
              <w:t>2</w:t>
            </w:r>
            <w:r w:rsidRPr="00C86350">
              <w:rPr>
                <w:rFonts w:ascii="Times New Roman" w:hAnsi="Times New Roman" w:cs="Times New Roman"/>
                <w:lang w:val="en-US"/>
              </w:rPr>
              <w:t xml:space="preserve"> after 2 cycles if no beneficial effect or toxicity observed</w:t>
            </w:r>
          </w:p>
        </w:tc>
        <w:tc>
          <w:tcPr>
            <w:tcW w:w="960" w:type="pct"/>
          </w:tcPr>
          <w:p w14:paraId="6FF40564" w14:textId="44B4E511" w:rsidR="0076376C" w:rsidRPr="00C86350" w:rsidRDefault="0076376C" w:rsidP="00C86350">
            <w:pPr>
              <w:spacing w:line="360" w:lineRule="auto"/>
              <w:rPr>
                <w:rFonts w:ascii="Times New Roman" w:hAnsi="Times New Roman" w:cs="Times New Roman"/>
                <w:lang w:val="en-US"/>
              </w:rPr>
            </w:pPr>
            <w:r w:rsidRPr="00C86350">
              <w:rPr>
                <w:rFonts w:ascii="Times New Roman" w:hAnsi="Times New Roman" w:cs="Times New Roman"/>
                <w:lang w:val="en-US"/>
              </w:rPr>
              <w:t>Indicated for intermediate-</w:t>
            </w:r>
            <w:r w:rsidR="005011C4">
              <w:rPr>
                <w:rFonts w:ascii="Times New Roman" w:hAnsi="Times New Roman" w:cs="Times New Roman"/>
                <w:lang w:val="en-US"/>
              </w:rPr>
              <w:t>II</w:t>
            </w:r>
            <w:r w:rsidR="005011C4" w:rsidRPr="00C86350">
              <w:rPr>
                <w:rFonts w:ascii="Times New Roman" w:hAnsi="Times New Roman" w:cs="Times New Roman"/>
                <w:lang w:val="en-US"/>
              </w:rPr>
              <w:t xml:space="preserve"> </w:t>
            </w:r>
            <w:r w:rsidRPr="00C86350">
              <w:rPr>
                <w:rFonts w:ascii="Times New Roman" w:hAnsi="Times New Roman" w:cs="Times New Roman"/>
                <w:lang w:val="en-US"/>
              </w:rPr>
              <w:t>and high-risk MDS according to the IPSS, AML with 20–30% blasts and multilineage dysplasia, according to WHO classification, and AML with &gt;30% marrow blasts according to WHO classification</w:t>
            </w:r>
          </w:p>
        </w:tc>
        <w:tc>
          <w:tcPr>
            <w:tcW w:w="960" w:type="pct"/>
          </w:tcPr>
          <w:p w14:paraId="623C8CBB" w14:textId="60B54348" w:rsidR="0076376C" w:rsidRPr="00C86350" w:rsidRDefault="0076376C" w:rsidP="00C86350">
            <w:pPr>
              <w:spacing w:line="360" w:lineRule="auto"/>
              <w:rPr>
                <w:rFonts w:ascii="Times New Roman" w:hAnsi="Times New Roman" w:cs="Times New Roman"/>
                <w:lang w:val="en-US"/>
              </w:rPr>
            </w:pPr>
            <w:r w:rsidRPr="00C86350">
              <w:rPr>
                <w:rFonts w:ascii="Times New Roman" w:hAnsi="Times New Roman" w:cs="Times New Roman"/>
                <w:lang w:val="en-US"/>
              </w:rPr>
              <w:t>75 mg/m</w:t>
            </w:r>
            <w:r w:rsidRPr="00C86350">
              <w:rPr>
                <w:rFonts w:ascii="Times New Roman" w:hAnsi="Times New Roman" w:cs="Times New Roman"/>
                <w:vertAlign w:val="superscript"/>
                <w:lang w:val="en-US"/>
              </w:rPr>
              <w:t>2</w:t>
            </w:r>
            <w:r w:rsidRPr="00C86350">
              <w:rPr>
                <w:rFonts w:ascii="Times New Roman" w:hAnsi="Times New Roman" w:cs="Times New Roman"/>
                <w:lang w:val="en-US"/>
              </w:rPr>
              <w:t xml:space="preserve"> SC or IV daily for 7 days (28-day cycle)</w:t>
            </w:r>
          </w:p>
        </w:tc>
      </w:tr>
      <w:tr w:rsidR="00E00C33" w:rsidRPr="00C86350" w14:paraId="735FAE4E" w14:textId="47EFC0DE" w:rsidTr="00E9012C">
        <w:trPr>
          <w:trHeight w:val="671"/>
        </w:trPr>
        <w:tc>
          <w:tcPr>
            <w:tcW w:w="579" w:type="pct"/>
          </w:tcPr>
          <w:p w14:paraId="62120CF3" w14:textId="0EC41EB8" w:rsidR="0076376C" w:rsidRPr="00C86350" w:rsidRDefault="0076376C" w:rsidP="00C86350">
            <w:pPr>
              <w:spacing w:line="360" w:lineRule="auto"/>
              <w:rPr>
                <w:rFonts w:ascii="Times New Roman" w:hAnsi="Times New Roman" w:cs="Times New Roman"/>
                <w:lang w:val="en-US"/>
              </w:rPr>
            </w:pPr>
            <w:r w:rsidRPr="00C86350">
              <w:rPr>
                <w:rFonts w:ascii="Times New Roman" w:hAnsi="Times New Roman" w:cs="Times New Roman"/>
                <w:lang w:val="en-US"/>
              </w:rPr>
              <w:t xml:space="preserve">Cytarabine </w:t>
            </w:r>
            <w:r w:rsidR="005354FE">
              <w:rPr>
                <w:rFonts w:ascii="Times New Roman" w:hAnsi="Times New Roman" w:cs="Times New Roman"/>
                <w:lang w:val="en-US"/>
              </w:rPr>
              <w:fldChar w:fldCharType="begin">
                <w:fldData xml:space="preserve">PEVuZE5vdGU+PENpdGUgRXhjbHVkZUF1dGg9IjEiPjxZZWFyPjE5OTk8L1llYXI+PFJlY051bT4y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</w:fldData>
              </w:fldChar>
            </w:r>
            <w:r w:rsidR="005354FE">
              <w:rPr>
                <w:rFonts w:ascii="Times New Roman" w:hAnsi="Times New Roman" w:cs="Times New Roman"/>
                <w:lang w:val="en-US"/>
              </w:rPr>
              <w:instrText xml:space="preserve"> ADDIN EN.CITE </w:instrText>
            </w:r>
            <w:r w:rsidR="005354FE">
              <w:rPr>
                <w:rFonts w:ascii="Times New Roman" w:hAnsi="Times New Roman" w:cs="Times New Roman"/>
                <w:lang w:val="en-US"/>
              </w:rPr>
              <w:fldChar w:fldCharType="begin">
                <w:fldData xml:space="preserve">PEVuZE5vdGU+PENpdGUgRXhjbHVkZUF1dGg9IjEiPjxZZWFyPjE5OTk8L1llYXI+PFJlY051bT4y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</w:fldData>
              </w:fldChar>
            </w:r>
            <w:r w:rsidR="005354FE">
              <w:rPr>
                <w:rFonts w:ascii="Times New Roman" w:hAnsi="Times New Roman" w:cs="Times New Roman"/>
                <w:lang w:val="en-US"/>
              </w:rPr>
              <w:instrText xml:space="preserve"> ADDIN EN.CITE.DATA </w:instrText>
            </w:r>
            <w:r w:rsidR="005354FE">
              <w:rPr>
                <w:rFonts w:ascii="Times New Roman" w:hAnsi="Times New Roman" w:cs="Times New Roman"/>
                <w:lang w:val="en-US"/>
              </w:rPr>
            </w:r>
            <w:r w:rsidR="005354FE">
              <w:rPr>
                <w:rFonts w:ascii="Times New Roman" w:hAnsi="Times New Roman" w:cs="Times New Roman"/>
                <w:lang w:val="en-US"/>
              </w:rPr>
              <w:fldChar w:fldCharType="end"/>
            </w:r>
            <w:r w:rsidR="005354FE">
              <w:rPr>
                <w:rFonts w:ascii="Times New Roman" w:hAnsi="Times New Roman" w:cs="Times New Roman"/>
                <w:lang w:val="en-US"/>
              </w:rPr>
            </w:r>
            <w:r w:rsidR="005354FE">
              <w:rPr>
                <w:rFonts w:ascii="Times New Roman" w:hAnsi="Times New Roman" w:cs="Times New Roman"/>
                <w:lang w:val="en-US"/>
              </w:rPr>
              <w:fldChar w:fldCharType="separate"/>
            </w:r>
            <w:r w:rsidR="005354FE">
              <w:rPr>
                <w:rFonts w:ascii="Times New Roman" w:hAnsi="Times New Roman" w:cs="Times New Roman"/>
                <w:noProof/>
                <w:lang w:val="en-US"/>
              </w:rPr>
              <w:t>[</w:t>
            </w:r>
            <w:hyperlink w:anchor="_ENREF_2" w:tooltip="Döhner, 2017 #153" w:history="1">
              <w:r w:rsidR="005354FE">
                <w:rPr>
                  <w:rFonts w:ascii="Times New Roman" w:hAnsi="Times New Roman" w:cs="Times New Roman"/>
                  <w:noProof/>
                  <w:lang w:val="en-US"/>
                </w:rPr>
                <w:t>2</w:t>
              </w:r>
            </w:hyperlink>
            <w:r w:rsidR="005354FE">
              <w:rPr>
                <w:rFonts w:ascii="Times New Roman" w:hAnsi="Times New Roman" w:cs="Times New Roman"/>
                <w:noProof/>
                <w:lang w:val="en-US"/>
              </w:rPr>
              <w:t>,</w:t>
            </w:r>
            <w:hyperlink w:anchor="_ENREF_94" w:tooltip=", 1999 #212" w:history="1">
              <w:r w:rsidR="005354FE">
                <w:rPr>
                  <w:rFonts w:ascii="Times New Roman" w:hAnsi="Times New Roman" w:cs="Times New Roman"/>
                  <w:noProof/>
                  <w:lang w:val="en-US"/>
                </w:rPr>
                <w:t>94</w:t>
              </w:r>
            </w:hyperlink>
            <w:r w:rsidR="005354FE">
              <w:rPr>
                <w:rFonts w:ascii="Times New Roman" w:hAnsi="Times New Roman" w:cs="Times New Roman"/>
                <w:noProof/>
                <w:lang w:val="en-US"/>
              </w:rPr>
              <w:t>]</w:t>
            </w:r>
            <w:r w:rsidR="005354FE">
              <w:rPr>
                <w:rFonts w:ascii="Times New Roman" w:hAnsi="Times New Roman" w:cs="Times New Roman"/>
                <w:lang w:val="en-US"/>
              </w:rPr>
              <w:fldChar w:fldCharType="end"/>
            </w:r>
          </w:p>
        </w:tc>
        <w:tc>
          <w:tcPr>
            <w:tcW w:w="579" w:type="pct"/>
          </w:tcPr>
          <w:p w14:paraId="6987BE76" w14:textId="77777777" w:rsidR="0076376C" w:rsidRPr="00C86350" w:rsidRDefault="0076376C" w:rsidP="00C86350">
            <w:pPr>
              <w:spacing w:line="360" w:lineRule="auto"/>
              <w:rPr>
                <w:rFonts w:ascii="Times New Roman" w:hAnsi="Times New Roman" w:cs="Times New Roman"/>
                <w:lang w:val="en-US"/>
              </w:rPr>
            </w:pPr>
            <w:r w:rsidRPr="00C86350">
              <w:rPr>
                <w:rFonts w:ascii="Times New Roman" w:hAnsi="Times New Roman" w:cs="Times New Roman"/>
                <w:lang w:val="en-US"/>
              </w:rPr>
              <w:t>Nucleoside metabolic inhibitor</w:t>
            </w:r>
          </w:p>
        </w:tc>
        <w:tc>
          <w:tcPr>
            <w:tcW w:w="960" w:type="pct"/>
          </w:tcPr>
          <w:p w14:paraId="17A29C32" w14:textId="34FCEED6" w:rsidR="0076376C" w:rsidRPr="00C86350" w:rsidRDefault="0076376C" w:rsidP="00C86350">
            <w:pPr>
              <w:spacing w:line="360" w:lineRule="auto"/>
              <w:rPr>
                <w:rFonts w:ascii="Times New Roman" w:hAnsi="Times New Roman" w:cs="Times New Roman"/>
                <w:lang w:val="en-US"/>
              </w:rPr>
            </w:pPr>
            <w:r w:rsidRPr="00C86350">
              <w:rPr>
                <w:rFonts w:ascii="Times New Roman" w:hAnsi="Times New Roman" w:cs="Times New Roman"/>
                <w:lang w:val="en-US"/>
              </w:rPr>
              <w:t>Indicated in combination with other approved anticancer drugs for induction in acute non-lymphocytic leukemia of adults and children</w:t>
            </w:r>
          </w:p>
        </w:tc>
        <w:tc>
          <w:tcPr>
            <w:tcW w:w="960" w:type="pct"/>
          </w:tcPr>
          <w:p w14:paraId="1646ECE0" w14:textId="2B4E1F79" w:rsidR="0076376C" w:rsidRPr="00C86350" w:rsidRDefault="0076376C" w:rsidP="00C86350">
            <w:pPr>
              <w:spacing w:line="360" w:lineRule="auto"/>
              <w:rPr>
                <w:rFonts w:ascii="Times New Roman" w:hAnsi="Times New Roman" w:cs="Times New Roman"/>
                <w:lang w:val="en-US"/>
              </w:rPr>
            </w:pPr>
            <w:r w:rsidRPr="00C86350">
              <w:rPr>
                <w:rFonts w:ascii="Times New Roman" w:hAnsi="Times New Roman" w:cs="Times New Roman"/>
                <w:lang w:val="en-US"/>
              </w:rPr>
              <w:t>100–200 mg/m</w:t>
            </w:r>
            <w:r w:rsidRPr="00C86350">
              <w:rPr>
                <w:rFonts w:ascii="Times New Roman" w:hAnsi="Times New Roman" w:cs="Times New Roman"/>
                <w:vertAlign w:val="superscript"/>
                <w:lang w:val="en-US"/>
              </w:rPr>
              <w:t>2</w:t>
            </w:r>
            <w:r w:rsidRPr="00C86350">
              <w:rPr>
                <w:rFonts w:ascii="Times New Roman" w:hAnsi="Times New Roman" w:cs="Times New Roman"/>
                <w:lang w:val="en-US"/>
              </w:rPr>
              <w:t>/day cytarabine by continuous IV for 7 days</w:t>
            </w:r>
          </w:p>
        </w:tc>
        <w:tc>
          <w:tcPr>
            <w:tcW w:w="960" w:type="pct"/>
          </w:tcPr>
          <w:p w14:paraId="753F1AC5" w14:textId="2690A642" w:rsidR="0076376C" w:rsidRPr="00C86350" w:rsidRDefault="0076376C" w:rsidP="00C86350">
            <w:pPr>
              <w:spacing w:line="360" w:lineRule="auto"/>
              <w:rPr>
                <w:rFonts w:ascii="Times New Roman" w:hAnsi="Times New Roman" w:cs="Times New Roman"/>
                <w:lang w:val="en-US"/>
              </w:rPr>
            </w:pPr>
            <w:r w:rsidRPr="00C86350">
              <w:rPr>
                <w:rFonts w:ascii="Times New Roman" w:hAnsi="Times New Roman" w:cs="Times New Roman"/>
                <w:lang w:val="en-US"/>
              </w:rPr>
              <w:t>Historical use</w:t>
            </w:r>
          </w:p>
          <w:p w14:paraId="12ECD24E" w14:textId="77777777" w:rsidR="0076376C" w:rsidRPr="00C86350" w:rsidRDefault="0076376C" w:rsidP="00C86350">
            <w:pPr>
              <w:spacing w:line="360" w:lineRule="auto"/>
              <w:rPr>
                <w:rFonts w:ascii="Times New Roman" w:hAnsi="Times New Roman" w:cs="Times New Roman"/>
                <w:lang w:val="en-US"/>
              </w:rPr>
            </w:pPr>
          </w:p>
          <w:p w14:paraId="544EF025" w14:textId="4E1AF7F2" w:rsidR="0076376C" w:rsidRPr="00C86350" w:rsidRDefault="0076376C" w:rsidP="00C86350">
            <w:pPr>
              <w:spacing w:line="360" w:lineRule="auto"/>
              <w:rPr>
                <w:rFonts w:ascii="Times New Roman" w:hAnsi="Times New Roman" w:cs="Times New Roman"/>
                <w:lang w:val="en-US"/>
              </w:rPr>
            </w:pPr>
          </w:p>
        </w:tc>
        <w:tc>
          <w:tcPr>
            <w:tcW w:w="960" w:type="pct"/>
          </w:tcPr>
          <w:p w14:paraId="53C6E3CE" w14:textId="273211C7" w:rsidR="0076376C" w:rsidRPr="00C86350" w:rsidRDefault="0076376C" w:rsidP="00C86350">
            <w:pPr>
              <w:spacing w:line="360" w:lineRule="auto"/>
              <w:rPr>
                <w:rFonts w:ascii="Times New Roman" w:hAnsi="Times New Roman" w:cs="Times New Roman"/>
                <w:lang w:val="en-US"/>
              </w:rPr>
            </w:pPr>
            <w:r w:rsidRPr="00C86350">
              <w:rPr>
                <w:rFonts w:ascii="Times New Roman" w:hAnsi="Times New Roman" w:cs="Times New Roman"/>
                <w:lang w:val="en-US"/>
              </w:rPr>
              <w:t>100–200 mg/m</w:t>
            </w:r>
            <w:r w:rsidRPr="00C86350">
              <w:rPr>
                <w:rFonts w:ascii="Times New Roman" w:hAnsi="Times New Roman" w:cs="Times New Roman"/>
                <w:vertAlign w:val="superscript"/>
                <w:lang w:val="en-US"/>
              </w:rPr>
              <w:t>2</w:t>
            </w:r>
            <w:r w:rsidRPr="00C86350">
              <w:rPr>
                <w:rFonts w:ascii="Times New Roman" w:hAnsi="Times New Roman" w:cs="Times New Roman"/>
                <w:lang w:val="en-US"/>
              </w:rPr>
              <w:t>/day cytarabine by continuous IV for 7 days</w:t>
            </w:r>
          </w:p>
        </w:tc>
      </w:tr>
      <w:tr w:rsidR="00E00C33" w:rsidRPr="00C86350" w14:paraId="0D818B40" w14:textId="02312909" w:rsidTr="00E9012C">
        <w:trPr>
          <w:trHeight w:val="1272"/>
        </w:trPr>
        <w:tc>
          <w:tcPr>
            <w:tcW w:w="579" w:type="pct"/>
          </w:tcPr>
          <w:p w14:paraId="2C7F2797" w14:textId="7A339CAD" w:rsidR="0076376C" w:rsidRPr="00C86350" w:rsidRDefault="0076376C" w:rsidP="00C86350">
            <w:pPr>
              <w:spacing w:line="360" w:lineRule="auto"/>
              <w:rPr>
                <w:rFonts w:ascii="Times New Roman" w:hAnsi="Times New Roman" w:cs="Times New Roman"/>
                <w:lang w:val="en-US"/>
              </w:rPr>
            </w:pPr>
            <w:r w:rsidRPr="00C86350">
              <w:rPr>
                <w:rFonts w:ascii="Times New Roman" w:hAnsi="Times New Roman" w:cs="Times New Roman"/>
                <w:lang w:val="en-US"/>
              </w:rPr>
              <w:t xml:space="preserve">Decitabine </w:t>
            </w:r>
            <w:r w:rsidR="005354FE">
              <w:rPr>
                <w:rFonts w:ascii="Times New Roman" w:hAnsi="Times New Roman" w:cs="Times New Roman"/>
                <w:lang w:val="en-US"/>
              </w:rPr>
              <w:fldChar w:fldCharType="begin"/>
            </w:r>
            <w:r w:rsidR="005354FE">
              <w:rPr>
                <w:rFonts w:ascii="Times New Roman" w:hAnsi="Times New Roman" w:cs="Times New Roman"/>
                <w:lang w:val="en-US"/>
              </w:rPr>
              <w:instrText xml:space="preserve"> ADDIN EN.CITE &lt;EndNote&gt;&lt;Cite ExcludeAuth="1"&gt;&lt;Year&gt;2018&lt;/Year&gt;&lt;RecNum&gt;207&lt;/RecNum&gt;&lt;DisplayText&gt;[95,96]&lt;/DisplayText&gt;&lt;record&gt;&lt;rec-number&gt;207&lt;/rec-number&gt;&lt;foreign-keys&gt;&lt;key app="EN" db-id="wtwavetw3f5dete2fp9pdvabprwvpwvf5p09" timestamp="1568211322"&gt;207&lt;/key&gt;&lt;/foreign-keys&gt;&lt;ref-type name="Web Page"&gt;12&lt;/ref-type&gt;&lt;contributors&gt;&lt;/contributors&gt;&lt;titles&gt;&lt;title&gt;Highlights of prescribing information: Dacogen (decitabine)&lt;/title&gt;&lt;/titles&gt;&lt;volume&gt;2019&lt;/volume&gt;&lt;number&gt;11 September&lt;/number&gt;&lt;dates&gt;&lt;year&gt;2018&lt;/year&gt;&lt;/dates&gt;&lt;publisher&gt;US Food and Drug Administration&lt;/publisher&gt;&lt;urls&gt;&lt;related-urls&gt;&lt;url&gt;https://www.accessdata.fda.gov/drugsatfda_docs/label/2018/021790s021lbl.pdf&lt;/url&gt;&lt;/related-urls&gt;&lt;/urls&gt;&lt;custom1&gt;2019&lt;/custom1&gt;&lt;custom2&gt;Sep 11&lt;/custom2&gt;&lt;/record&gt;&lt;/Cite&gt;&lt;Cite ExcludeAuth="1"&gt;&lt;Year&gt;2019&lt;/Year&gt;&lt;RecNum&gt;216&lt;/RecNum&gt;&lt;record&gt;&lt;rec-number&gt;216&lt;/rec-number&gt;&lt;foreign-keys&gt;&lt;key app="EN" db-id="wtwavetw3f5dete2fp9pdvabprwvpwvf5p09" timestamp="1568292803"&gt;216&lt;/key&gt;&lt;/foreign-keys&gt;&lt;ref-type name="Web Page"&gt;12&lt;/ref-type&gt;&lt;contributors&gt;&lt;/contributors&gt;&lt;titles&gt;&lt;title&gt;Summary of product characteristics: Dacogen (decitabine)&lt;/title&gt;&lt;/titles&gt;&lt;volume&gt;2019&lt;/volume&gt;&lt;number&gt;12 September&lt;/number&gt;&lt;dates&gt;&lt;year&gt;2019&lt;/year&gt;&lt;/dates&gt;&lt;publisher&gt;European Medicines Agency&lt;/publisher&gt;&lt;urls&gt;&lt;related-urls&gt;&lt;url&gt;https://www.ema.europa.eu/en/documents/product-information/dacogen-epar-product-information_en.pdf&lt;/url&gt;&lt;/related-urls&gt;&lt;/urls&gt;&lt;custom1&gt;2019&lt;/custom1&gt;&lt;custom2&gt;Sep 12&lt;/custom2&gt;&lt;/record&gt;&lt;/Cite&gt;&lt;/EndNote&gt;</w:instrText>
            </w:r>
            <w:r w:rsidR="005354FE">
              <w:rPr>
                <w:rFonts w:ascii="Times New Roman" w:hAnsi="Times New Roman" w:cs="Times New Roman"/>
                <w:lang w:val="en-US"/>
              </w:rPr>
              <w:fldChar w:fldCharType="separate"/>
            </w:r>
            <w:r w:rsidR="005354FE">
              <w:rPr>
                <w:rFonts w:ascii="Times New Roman" w:hAnsi="Times New Roman" w:cs="Times New Roman"/>
                <w:noProof/>
                <w:lang w:val="en-US"/>
              </w:rPr>
              <w:t>[</w:t>
            </w:r>
            <w:hyperlink w:anchor="_ENREF_95" w:tooltip=", 2018 #207" w:history="1">
              <w:r w:rsidR="005354FE">
                <w:rPr>
                  <w:rFonts w:ascii="Times New Roman" w:hAnsi="Times New Roman" w:cs="Times New Roman"/>
                  <w:noProof/>
                  <w:lang w:val="en-US"/>
                </w:rPr>
                <w:t>95</w:t>
              </w:r>
            </w:hyperlink>
            <w:r w:rsidR="005354FE">
              <w:rPr>
                <w:rFonts w:ascii="Times New Roman" w:hAnsi="Times New Roman" w:cs="Times New Roman"/>
                <w:noProof/>
                <w:lang w:val="en-US"/>
              </w:rPr>
              <w:t>,</w:t>
            </w:r>
            <w:hyperlink w:anchor="_ENREF_96" w:tooltip=", 2019 #216" w:history="1">
              <w:r w:rsidR="005354FE">
                <w:rPr>
                  <w:rFonts w:ascii="Times New Roman" w:hAnsi="Times New Roman" w:cs="Times New Roman"/>
                  <w:noProof/>
                  <w:lang w:val="en-US"/>
                </w:rPr>
                <w:t>96</w:t>
              </w:r>
            </w:hyperlink>
            <w:r w:rsidR="005354FE">
              <w:rPr>
                <w:rFonts w:ascii="Times New Roman" w:hAnsi="Times New Roman" w:cs="Times New Roman"/>
                <w:noProof/>
                <w:lang w:val="en-US"/>
              </w:rPr>
              <w:t>]</w:t>
            </w:r>
            <w:r w:rsidR="005354FE">
              <w:rPr>
                <w:rFonts w:ascii="Times New Roman" w:hAnsi="Times New Roman" w:cs="Times New Roman"/>
                <w:lang w:val="en-US"/>
              </w:rPr>
              <w:fldChar w:fldCharType="end"/>
            </w:r>
          </w:p>
        </w:tc>
        <w:tc>
          <w:tcPr>
            <w:tcW w:w="579" w:type="pct"/>
          </w:tcPr>
          <w:p w14:paraId="251E8F38" w14:textId="7FE19737" w:rsidR="0076376C" w:rsidRPr="00C86350" w:rsidRDefault="00C31123" w:rsidP="00C86350">
            <w:pPr>
              <w:spacing w:line="360" w:lineRule="auto"/>
              <w:rPr>
                <w:rFonts w:ascii="Times New Roman" w:hAnsi="Times New Roman" w:cs="Times New Roman"/>
                <w:lang w:val="en-US"/>
              </w:rPr>
            </w:pPr>
            <w:r w:rsidRPr="00B1374F">
              <w:rPr>
                <w:rFonts w:ascii="Times New Roman" w:hAnsi="Times New Roman" w:cs="Times New Roman"/>
                <w:lang w:val="en-US"/>
              </w:rPr>
              <w:t>Hypomethylating agent</w:t>
            </w:r>
          </w:p>
        </w:tc>
        <w:tc>
          <w:tcPr>
            <w:tcW w:w="960" w:type="pct"/>
          </w:tcPr>
          <w:p w14:paraId="20691623" w14:textId="45AA2BC5" w:rsidR="0076376C" w:rsidRPr="00C86350" w:rsidRDefault="0076376C" w:rsidP="00C86350">
            <w:pPr>
              <w:spacing w:line="360" w:lineRule="auto"/>
              <w:rPr>
                <w:rFonts w:ascii="Times New Roman" w:hAnsi="Times New Roman" w:cs="Times New Roman"/>
                <w:lang w:val="en-US"/>
              </w:rPr>
            </w:pPr>
            <w:r w:rsidRPr="00C86350">
              <w:rPr>
                <w:rFonts w:ascii="Times New Roman" w:hAnsi="Times New Roman" w:cs="Times New Roman"/>
                <w:lang w:val="en-US"/>
              </w:rPr>
              <w:t xml:space="preserve">Indicated for adult patients with MDS, including previously treated and untreated, de novo and secondary MDS of all </w:t>
            </w:r>
            <w:r w:rsidRPr="00C86350">
              <w:rPr>
                <w:rFonts w:ascii="Times New Roman" w:hAnsi="Times New Roman" w:cs="Times New Roman"/>
                <w:lang w:val="en-US"/>
              </w:rPr>
              <w:lastRenderedPageBreak/>
              <w:t>French/American/British subtypes and intermediate-I, intermediate-II, and high-risk IPSS groups</w:t>
            </w:r>
          </w:p>
        </w:tc>
        <w:tc>
          <w:tcPr>
            <w:tcW w:w="960" w:type="pct"/>
          </w:tcPr>
          <w:p w14:paraId="5F6E3F0E" w14:textId="3951C520" w:rsidR="001E6011" w:rsidRDefault="0076376C" w:rsidP="00C86350">
            <w:pPr>
              <w:spacing w:line="360" w:lineRule="auto"/>
              <w:rPr>
                <w:rFonts w:ascii="Times New Roman" w:hAnsi="Times New Roman" w:cs="Times New Roman"/>
                <w:lang w:val="en-US"/>
              </w:rPr>
            </w:pPr>
            <w:r w:rsidRPr="006C3FFC">
              <w:rPr>
                <w:rFonts w:ascii="Times New Roman" w:hAnsi="Times New Roman" w:cs="Times New Roman"/>
                <w:i/>
                <w:lang w:val="en-US"/>
              </w:rPr>
              <w:lastRenderedPageBreak/>
              <w:t>4-week cycle:</w:t>
            </w:r>
            <w:r w:rsidRPr="00C86350">
              <w:rPr>
                <w:rFonts w:ascii="Times New Roman" w:hAnsi="Times New Roman" w:cs="Times New Roman"/>
                <w:lang w:val="en-US"/>
              </w:rPr>
              <w:t xml:space="preserve"> 20 mg/m</w:t>
            </w:r>
            <w:r w:rsidRPr="00C86350">
              <w:rPr>
                <w:rFonts w:ascii="Times New Roman" w:hAnsi="Times New Roman" w:cs="Times New Roman"/>
                <w:vertAlign w:val="superscript"/>
                <w:lang w:val="en-US"/>
              </w:rPr>
              <w:t>2</w:t>
            </w:r>
            <w:r w:rsidRPr="00C86350">
              <w:rPr>
                <w:rFonts w:ascii="Times New Roman" w:hAnsi="Times New Roman" w:cs="Times New Roman"/>
                <w:lang w:val="en-US"/>
              </w:rPr>
              <w:t xml:space="preserve"> IV over 60 min for 5 days</w:t>
            </w:r>
          </w:p>
          <w:p w14:paraId="317DBF9C" w14:textId="11043CE9" w:rsidR="0076376C" w:rsidRPr="00C86350" w:rsidRDefault="0076376C" w:rsidP="00C86350">
            <w:pPr>
              <w:spacing w:line="360" w:lineRule="auto"/>
              <w:rPr>
                <w:rFonts w:ascii="Times New Roman" w:hAnsi="Times New Roman" w:cs="Times New Roman"/>
                <w:lang w:val="en-US"/>
              </w:rPr>
            </w:pPr>
            <w:r w:rsidRPr="006C3FFC">
              <w:rPr>
                <w:rFonts w:ascii="Times New Roman" w:hAnsi="Times New Roman" w:cs="Times New Roman"/>
                <w:i/>
                <w:lang w:val="en-US"/>
              </w:rPr>
              <w:t>6-week cycle:</w:t>
            </w:r>
            <w:r w:rsidRPr="00C86350">
              <w:rPr>
                <w:rFonts w:ascii="Times New Roman" w:hAnsi="Times New Roman" w:cs="Times New Roman"/>
                <w:lang w:val="en-US"/>
              </w:rPr>
              <w:t xml:space="preserve"> 15 mg/m</w:t>
            </w:r>
            <w:r w:rsidRPr="00C86350">
              <w:rPr>
                <w:rFonts w:ascii="Times New Roman" w:hAnsi="Times New Roman" w:cs="Times New Roman"/>
                <w:vertAlign w:val="superscript"/>
                <w:lang w:val="en-US"/>
              </w:rPr>
              <w:t>2</w:t>
            </w:r>
            <w:r w:rsidRPr="00C86350">
              <w:rPr>
                <w:rFonts w:ascii="Times New Roman" w:hAnsi="Times New Roman" w:cs="Times New Roman"/>
                <w:lang w:val="en-US"/>
              </w:rPr>
              <w:t xml:space="preserve"> continuous IV over 3 h, repeated every 8 h, for 3 days</w:t>
            </w:r>
          </w:p>
        </w:tc>
        <w:tc>
          <w:tcPr>
            <w:tcW w:w="960" w:type="pct"/>
          </w:tcPr>
          <w:p w14:paraId="7A82F86E" w14:textId="6AA179C7" w:rsidR="0076376C" w:rsidRPr="00C86350" w:rsidRDefault="001E6011" w:rsidP="00C86350">
            <w:pPr>
              <w:spacing w:line="360" w:lineRule="auto"/>
              <w:rPr>
                <w:rFonts w:ascii="Times New Roman" w:hAnsi="Times New Roman" w:cs="Times New Roman"/>
                <w:lang w:val="en-US"/>
              </w:rPr>
            </w:pPr>
            <w:r>
              <w:rPr>
                <w:rFonts w:ascii="Times New Roman" w:hAnsi="Times New Roman" w:cs="Times New Roman"/>
                <w:lang w:val="en-US"/>
              </w:rPr>
              <w:t>Patients with n</w:t>
            </w:r>
            <w:r w:rsidRPr="00C86350">
              <w:rPr>
                <w:rFonts w:ascii="Times New Roman" w:hAnsi="Times New Roman" w:cs="Times New Roman"/>
                <w:lang w:val="en-US"/>
              </w:rPr>
              <w:t xml:space="preserve">ewly </w:t>
            </w:r>
            <w:r w:rsidR="0076376C" w:rsidRPr="00C86350">
              <w:rPr>
                <w:rFonts w:ascii="Times New Roman" w:hAnsi="Times New Roman" w:cs="Times New Roman"/>
                <w:lang w:val="en-US"/>
              </w:rPr>
              <w:t xml:space="preserve">diagnosed de novo or secondary AML, according to WHO classification, who are not </w:t>
            </w:r>
            <w:r w:rsidR="0076376C" w:rsidRPr="00C86350">
              <w:rPr>
                <w:rFonts w:ascii="Times New Roman" w:hAnsi="Times New Roman" w:cs="Times New Roman"/>
                <w:lang w:val="en-US"/>
              </w:rPr>
              <w:lastRenderedPageBreak/>
              <w:t>candidates for standard induction chemotherapy</w:t>
            </w:r>
          </w:p>
        </w:tc>
        <w:tc>
          <w:tcPr>
            <w:tcW w:w="960" w:type="pct"/>
          </w:tcPr>
          <w:p w14:paraId="32FFE72E" w14:textId="66FAD4C6" w:rsidR="0076376C" w:rsidRPr="00C86350" w:rsidRDefault="0076376C" w:rsidP="00C86350">
            <w:pPr>
              <w:spacing w:line="360" w:lineRule="auto"/>
              <w:rPr>
                <w:rFonts w:ascii="Times New Roman" w:hAnsi="Times New Roman" w:cs="Times New Roman"/>
                <w:lang w:val="en-US"/>
              </w:rPr>
            </w:pPr>
            <w:r w:rsidRPr="00C86350">
              <w:rPr>
                <w:rFonts w:ascii="Times New Roman" w:hAnsi="Times New Roman" w:cs="Times New Roman"/>
                <w:lang w:val="en-US"/>
              </w:rPr>
              <w:lastRenderedPageBreak/>
              <w:t>20 mg/m</w:t>
            </w:r>
            <w:r w:rsidRPr="00C86350">
              <w:rPr>
                <w:rFonts w:ascii="Times New Roman" w:hAnsi="Times New Roman" w:cs="Times New Roman"/>
                <w:vertAlign w:val="superscript"/>
                <w:lang w:val="en-US"/>
              </w:rPr>
              <w:t>2</w:t>
            </w:r>
            <w:r w:rsidRPr="00C86350">
              <w:rPr>
                <w:rFonts w:ascii="Times New Roman" w:hAnsi="Times New Roman" w:cs="Times New Roman"/>
                <w:lang w:val="en-US"/>
              </w:rPr>
              <w:t xml:space="preserve"> IV over 60 min for 5 days (4-week cycle)</w:t>
            </w:r>
          </w:p>
        </w:tc>
      </w:tr>
      <w:tr w:rsidR="00E00C33" w:rsidRPr="00C86350" w14:paraId="5277B686" w14:textId="7608F144" w:rsidTr="00E9012C">
        <w:trPr>
          <w:trHeight w:val="831"/>
        </w:trPr>
        <w:tc>
          <w:tcPr>
            <w:tcW w:w="579" w:type="pct"/>
          </w:tcPr>
          <w:p w14:paraId="0109F1A6" w14:textId="2F3547A9" w:rsidR="0076376C" w:rsidRPr="00C86350" w:rsidRDefault="0076376C" w:rsidP="00C86350">
            <w:pPr>
              <w:spacing w:line="360" w:lineRule="auto"/>
              <w:rPr>
                <w:rFonts w:ascii="Times New Roman" w:hAnsi="Times New Roman" w:cs="Times New Roman"/>
                <w:lang w:val="en-US"/>
              </w:rPr>
            </w:pPr>
            <w:r w:rsidRPr="00C86350">
              <w:rPr>
                <w:rFonts w:ascii="Times New Roman" w:hAnsi="Times New Roman" w:cs="Times New Roman"/>
                <w:lang w:val="en-US"/>
              </w:rPr>
              <w:t xml:space="preserve">Glasdegib </w:t>
            </w:r>
            <w:r w:rsidR="005354FE">
              <w:rPr>
                <w:rFonts w:ascii="Times New Roman" w:hAnsi="Times New Roman" w:cs="Times New Roman"/>
                <w:lang w:val="en-US"/>
              </w:rPr>
              <w:fldChar w:fldCharType="begin"/>
            </w:r>
            <w:r w:rsidR="005354FE">
              <w:rPr>
                <w:rFonts w:ascii="Times New Roman" w:hAnsi="Times New Roman" w:cs="Times New Roman"/>
                <w:lang w:val="en-US"/>
              </w:rPr>
              <w:instrText xml:space="preserve"> ADDIN EN.CITE &lt;EndNote&gt;&lt;Cite ExcludeAuth="1"&gt;&lt;Year&gt;2020&lt;/Year&gt;&lt;RecNum&gt;69&lt;/RecNum&gt;&lt;DisplayText&gt;[34,35]&lt;/DisplayText&gt;&lt;record&gt;&lt;rec-number&gt;69&lt;/rec-number&gt;&lt;foreign-keys&gt;&lt;key app="EN" db-id="wtwavetw3f5dete2fp9pdvabprwvpwvf5p09" timestamp="1552904926"&gt;69&lt;/key&gt;&lt;/foreign-keys&gt;&lt;ref-type name="Web Page"&gt;12&lt;/ref-type&gt;&lt;contributors&gt;&lt;/contributors&gt;&lt;titles&gt;&lt;title&gt;Highlights of prescribing information: Daurismo (glasdegib)&lt;/title&gt;&lt;/titles&gt;&lt;volume&gt;2020&lt;/volume&gt;&lt;number&gt;27 March&lt;/number&gt;&lt;dates&gt;&lt;year&gt;2020&lt;/year&gt;&lt;/dates&gt;&lt;publisher&gt;US Food and Drug Administration&lt;/publisher&gt;&lt;urls&gt;&lt;related-urls&gt;&lt;url&gt;https://www.accessdata.fda.gov/drugsatfda_docs/label/2020/210656s002s004lbl.pdf&lt;/url&gt;&lt;/related-urls&gt;&lt;/urls&gt;&lt;custom1&gt;2020&lt;/custom1&gt;&lt;custom2&gt;27 March&lt;/custom2&gt;&lt;/record&gt;&lt;/Cite&gt;&lt;Cite ExcludeAuth="1"&gt;&lt;Year&gt;2020&lt;/Year&gt;&lt;RecNum&gt;264&lt;/RecNum&gt;&lt;record&gt;&lt;rec-number&gt;264&lt;/rec-number&gt;&lt;foreign-keys&gt;&lt;key app="EN" db-id="wtwavetw3f5dete2fp9pdvabprwvpwvf5p09" timestamp="1588777839"&gt;264&lt;/key&gt;&lt;/foreign-keys&gt;&lt;ref-type name="Web Page"&gt;12&lt;/ref-type&gt;&lt;contributors&gt;&lt;/contributors&gt;&lt;titles&gt;&lt;title&gt;Summary of opinion (initial authorisation): Daurismo (glasdegib)&lt;/title&gt;&lt;/titles&gt;&lt;volume&gt;2020&lt;/volume&gt;&lt;number&gt;06 May&lt;/number&gt;&lt;dates&gt;&lt;year&gt;2020&lt;/year&gt;&lt;/dates&gt;&lt;publisher&gt;European Medicines Agency&lt;/publisher&gt;&lt;urls&gt;&lt;related-urls&gt;&lt;url&gt;https://www.ema.europa.eu/en/documents/smop-initial/chmp-summary-positive-opinion-daurismo_en.pdf&lt;/url&gt;&lt;/related-urls&gt;&lt;/urls&gt;&lt;custom1&gt;2020&lt;/custom1&gt;&lt;custom2&gt;May 06&lt;/custom2&gt;&lt;/record&gt;&lt;/Cite&gt;&lt;/EndNote&gt;</w:instrText>
            </w:r>
            <w:r w:rsidR="005354FE">
              <w:rPr>
                <w:rFonts w:ascii="Times New Roman" w:hAnsi="Times New Roman" w:cs="Times New Roman"/>
                <w:lang w:val="en-US"/>
              </w:rPr>
              <w:fldChar w:fldCharType="separate"/>
            </w:r>
            <w:r w:rsidR="005354FE">
              <w:rPr>
                <w:rFonts w:ascii="Times New Roman" w:hAnsi="Times New Roman" w:cs="Times New Roman"/>
                <w:noProof/>
                <w:lang w:val="en-US"/>
              </w:rPr>
              <w:t>[</w:t>
            </w:r>
            <w:hyperlink w:anchor="_ENREF_34" w:tooltip=", 2020 #69" w:history="1">
              <w:r w:rsidR="005354FE">
                <w:rPr>
                  <w:rFonts w:ascii="Times New Roman" w:hAnsi="Times New Roman" w:cs="Times New Roman"/>
                  <w:noProof/>
                  <w:lang w:val="en-US"/>
                </w:rPr>
                <w:t>34</w:t>
              </w:r>
            </w:hyperlink>
            <w:r w:rsidR="005354FE">
              <w:rPr>
                <w:rFonts w:ascii="Times New Roman" w:hAnsi="Times New Roman" w:cs="Times New Roman"/>
                <w:noProof/>
                <w:lang w:val="en-US"/>
              </w:rPr>
              <w:t>,</w:t>
            </w:r>
            <w:hyperlink w:anchor="_ENREF_35" w:tooltip=", 2020 #264" w:history="1">
              <w:r w:rsidR="005354FE">
                <w:rPr>
                  <w:rFonts w:ascii="Times New Roman" w:hAnsi="Times New Roman" w:cs="Times New Roman"/>
                  <w:noProof/>
                  <w:lang w:val="en-US"/>
                </w:rPr>
                <w:t>35</w:t>
              </w:r>
            </w:hyperlink>
            <w:r w:rsidR="005354FE">
              <w:rPr>
                <w:rFonts w:ascii="Times New Roman" w:hAnsi="Times New Roman" w:cs="Times New Roman"/>
                <w:noProof/>
                <w:lang w:val="en-US"/>
              </w:rPr>
              <w:t>]</w:t>
            </w:r>
            <w:r w:rsidR="005354FE">
              <w:rPr>
                <w:rFonts w:ascii="Times New Roman" w:hAnsi="Times New Roman" w:cs="Times New Roman"/>
                <w:lang w:val="en-US"/>
              </w:rPr>
              <w:fldChar w:fldCharType="end"/>
            </w:r>
          </w:p>
        </w:tc>
        <w:tc>
          <w:tcPr>
            <w:tcW w:w="579" w:type="pct"/>
          </w:tcPr>
          <w:p w14:paraId="75880AF9" w14:textId="77777777" w:rsidR="0076376C" w:rsidRPr="00C86350" w:rsidRDefault="0076376C" w:rsidP="00C86350">
            <w:pPr>
              <w:spacing w:line="360" w:lineRule="auto"/>
              <w:rPr>
                <w:rFonts w:ascii="Times New Roman" w:hAnsi="Times New Roman" w:cs="Times New Roman"/>
                <w:lang w:val="en-US"/>
              </w:rPr>
            </w:pPr>
            <w:r w:rsidRPr="00C86350">
              <w:rPr>
                <w:rFonts w:ascii="Times New Roman" w:hAnsi="Times New Roman" w:cs="Times New Roman"/>
                <w:lang w:val="en-US"/>
              </w:rPr>
              <w:t>SMO inhibitor</w:t>
            </w:r>
          </w:p>
        </w:tc>
        <w:tc>
          <w:tcPr>
            <w:tcW w:w="960" w:type="pct"/>
          </w:tcPr>
          <w:p w14:paraId="7F19EFF6" w14:textId="0DB02040" w:rsidR="0076376C" w:rsidRPr="00C86350" w:rsidRDefault="0076376C" w:rsidP="00C86350">
            <w:pPr>
              <w:spacing w:line="360" w:lineRule="auto"/>
              <w:rPr>
                <w:rFonts w:ascii="Times New Roman" w:hAnsi="Times New Roman" w:cs="Times New Roman"/>
                <w:lang w:val="en-US"/>
              </w:rPr>
            </w:pPr>
            <w:r w:rsidRPr="00C86350">
              <w:rPr>
                <w:rFonts w:ascii="Times New Roman" w:hAnsi="Times New Roman" w:cs="Times New Roman"/>
                <w:lang w:val="en-US"/>
              </w:rPr>
              <w:t>In combination with LDAC for adult patients with AML aged ≥75 or who have comorbidities that preclude use of intensive induction chemotherapy</w:t>
            </w:r>
          </w:p>
        </w:tc>
        <w:tc>
          <w:tcPr>
            <w:tcW w:w="960" w:type="pct"/>
          </w:tcPr>
          <w:p w14:paraId="29F7A138" w14:textId="699F4079" w:rsidR="0076376C" w:rsidRPr="00C86350" w:rsidRDefault="00F4696D" w:rsidP="00C86350">
            <w:pPr>
              <w:spacing w:line="360" w:lineRule="auto"/>
              <w:rPr>
                <w:rFonts w:ascii="Times New Roman" w:hAnsi="Times New Roman" w:cs="Times New Roman"/>
                <w:lang w:val="en-US"/>
              </w:rPr>
            </w:pPr>
            <w:r w:rsidRPr="00C86350">
              <w:rPr>
                <w:rFonts w:ascii="Times New Roman" w:hAnsi="Times New Roman" w:cs="Times New Roman"/>
                <w:lang w:val="en-US"/>
              </w:rPr>
              <w:t>100 mg/day PO</w:t>
            </w:r>
          </w:p>
        </w:tc>
        <w:tc>
          <w:tcPr>
            <w:tcW w:w="960" w:type="pct"/>
          </w:tcPr>
          <w:p w14:paraId="20E57A82" w14:textId="281EC361" w:rsidR="009A4E7C" w:rsidRPr="009A4E7C" w:rsidRDefault="009A4E7C" w:rsidP="009A4E7C">
            <w:pPr>
              <w:spacing w:line="360" w:lineRule="auto"/>
              <w:rPr>
                <w:rFonts w:ascii="Times New Roman" w:hAnsi="Times New Roman" w:cs="Times New Roman"/>
                <w:lang w:val="en-US"/>
              </w:rPr>
            </w:pPr>
            <w:r>
              <w:rPr>
                <w:rFonts w:ascii="Times New Roman" w:hAnsi="Times New Roman" w:cs="Times New Roman"/>
                <w:lang w:val="en-US"/>
              </w:rPr>
              <w:t xml:space="preserve">Initial authorization </w:t>
            </w:r>
            <w:r w:rsidRPr="009A4E7C">
              <w:rPr>
                <w:rFonts w:ascii="Times New Roman" w:hAnsi="Times New Roman" w:cs="Times New Roman"/>
                <w:lang w:val="en-US"/>
              </w:rPr>
              <w:t xml:space="preserve">in combination with </w:t>
            </w:r>
            <w:r>
              <w:rPr>
                <w:rFonts w:ascii="Times New Roman" w:hAnsi="Times New Roman" w:cs="Times New Roman"/>
                <w:lang w:val="en-US"/>
              </w:rPr>
              <w:t>LDAC</w:t>
            </w:r>
            <w:r w:rsidRPr="009A4E7C">
              <w:rPr>
                <w:rFonts w:ascii="Times New Roman" w:hAnsi="Times New Roman" w:cs="Times New Roman"/>
                <w:lang w:val="en-US"/>
              </w:rPr>
              <w:t xml:space="preserve"> for</w:t>
            </w:r>
            <w:r>
              <w:rPr>
                <w:rFonts w:ascii="Times New Roman" w:hAnsi="Times New Roman" w:cs="Times New Roman"/>
                <w:lang w:val="en-US"/>
              </w:rPr>
              <w:t xml:space="preserve"> </w:t>
            </w:r>
            <w:r w:rsidRPr="009A4E7C">
              <w:rPr>
                <w:rFonts w:ascii="Times New Roman" w:hAnsi="Times New Roman" w:cs="Times New Roman"/>
                <w:lang w:val="en-US"/>
              </w:rPr>
              <w:t>newly</w:t>
            </w:r>
            <w:r>
              <w:rPr>
                <w:rFonts w:ascii="Times New Roman" w:hAnsi="Times New Roman" w:cs="Times New Roman"/>
                <w:lang w:val="en-US"/>
              </w:rPr>
              <w:t xml:space="preserve"> </w:t>
            </w:r>
            <w:r w:rsidRPr="009A4E7C">
              <w:rPr>
                <w:rFonts w:ascii="Times New Roman" w:hAnsi="Times New Roman" w:cs="Times New Roman"/>
                <w:lang w:val="en-US"/>
              </w:rPr>
              <w:t>diagnosed de novo or secondary AML in adult patients who are not</w:t>
            </w:r>
          </w:p>
          <w:p w14:paraId="21179F57" w14:textId="00B92D7B" w:rsidR="0076376C" w:rsidRPr="00C86350" w:rsidRDefault="009A4E7C" w:rsidP="009A4E7C">
            <w:pPr>
              <w:spacing w:line="360" w:lineRule="auto"/>
              <w:rPr>
                <w:rFonts w:ascii="Times New Roman" w:hAnsi="Times New Roman" w:cs="Times New Roman"/>
                <w:lang w:val="en-US"/>
              </w:rPr>
            </w:pPr>
            <w:r w:rsidRPr="009A4E7C">
              <w:rPr>
                <w:rFonts w:ascii="Times New Roman" w:hAnsi="Times New Roman" w:cs="Times New Roman"/>
                <w:lang w:val="en-US"/>
              </w:rPr>
              <w:t>candidates for standard induction chemotherapy</w:t>
            </w:r>
          </w:p>
          <w:p w14:paraId="22488088" w14:textId="77777777" w:rsidR="0076376C" w:rsidRPr="00C86350" w:rsidRDefault="0076376C" w:rsidP="00C86350">
            <w:pPr>
              <w:spacing w:line="360" w:lineRule="auto"/>
              <w:rPr>
                <w:rFonts w:ascii="Times New Roman" w:hAnsi="Times New Roman" w:cs="Times New Roman"/>
                <w:lang w:val="en-US"/>
              </w:rPr>
            </w:pPr>
          </w:p>
        </w:tc>
        <w:tc>
          <w:tcPr>
            <w:tcW w:w="960" w:type="pct"/>
          </w:tcPr>
          <w:p w14:paraId="501CB357" w14:textId="7E5BAD85" w:rsidR="0076376C" w:rsidRPr="00C86350" w:rsidRDefault="009A4E7C" w:rsidP="00C86350">
            <w:pPr>
              <w:spacing w:line="360" w:lineRule="auto"/>
              <w:rPr>
                <w:rFonts w:ascii="Times New Roman" w:hAnsi="Times New Roman" w:cs="Times New Roman"/>
                <w:lang w:val="en-US"/>
              </w:rPr>
            </w:pPr>
            <w:r>
              <w:rPr>
                <w:rFonts w:ascii="Times New Roman" w:hAnsi="Times New Roman" w:cs="Times New Roman"/>
                <w:lang w:val="en-US"/>
              </w:rPr>
              <w:t>To be confirmed</w:t>
            </w:r>
          </w:p>
        </w:tc>
      </w:tr>
      <w:tr w:rsidR="00E00C33" w:rsidRPr="00C86350" w14:paraId="24362A1C" w14:textId="4CD6D879" w:rsidTr="00E9012C">
        <w:trPr>
          <w:trHeight w:val="1272"/>
        </w:trPr>
        <w:tc>
          <w:tcPr>
            <w:tcW w:w="579" w:type="pct"/>
          </w:tcPr>
          <w:p w14:paraId="6D503FF0" w14:textId="12889250" w:rsidR="0076376C" w:rsidRPr="00C86350" w:rsidRDefault="0076376C" w:rsidP="00C86350">
            <w:pPr>
              <w:spacing w:line="360" w:lineRule="auto"/>
              <w:rPr>
                <w:rFonts w:ascii="Times New Roman" w:hAnsi="Times New Roman" w:cs="Times New Roman"/>
                <w:lang w:val="en-US"/>
              </w:rPr>
            </w:pPr>
            <w:r w:rsidRPr="00C86350">
              <w:rPr>
                <w:rFonts w:ascii="Times New Roman" w:hAnsi="Times New Roman" w:cs="Times New Roman"/>
                <w:lang w:val="en-US"/>
              </w:rPr>
              <w:t xml:space="preserve">Ivosidenib </w:t>
            </w:r>
            <w:r w:rsidR="005354FE">
              <w:rPr>
                <w:rFonts w:ascii="Times New Roman" w:hAnsi="Times New Roman" w:cs="Times New Roman"/>
                <w:lang w:val="en-US"/>
              </w:rPr>
              <w:fldChar w:fldCharType="begin"/>
            </w:r>
            <w:r w:rsidR="005354FE">
              <w:rPr>
                <w:rFonts w:ascii="Times New Roman" w:hAnsi="Times New Roman" w:cs="Times New Roman"/>
                <w:lang w:val="en-US"/>
              </w:rPr>
              <w:instrText xml:space="preserve"> ADDIN EN.CITE &lt;EndNote&gt;&lt;Cite ExcludeAuth="1"&gt;&lt;Year&gt;2018&lt;/Year&gt;&lt;RecNum&gt;120&lt;/RecNum&gt;&lt;DisplayText&gt;[49,50]&lt;/DisplayText&gt;&lt;record&gt;&lt;rec-number&gt;120&lt;/rec-number&gt;&lt;foreign-keys&gt;&lt;key app="EN" db-id="wtwavetw3f5dete2fp9pdvabprwvpwvf5p09" timestamp="1553265312"&gt;120&lt;/key&gt;&lt;/foreign-keys&gt;&lt;ref-type name="Web Page"&gt;12&lt;/ref-type&gt;&lt;contributors&gt;&lt;/contributors&gt;&lt;titles&gt;&lt;title&gt;Highlights of prescribing information: Tibsovo (ivosidenib)&lt;/title&gt;&lt;/titles&gt;&lt;volume&gt;2019&lt;/volume&gt;&lt;number&gt;13 September&lt;/number&gt;&lt;dates&gt;&lt;year&gt;2018&lt;/year&gt;&lt;/dates&gt;&lt;publisher&gt;US Food and Drug Administration&lt;/publisher&gt;&lt;urls&gt;&lt;related-urls&gt;&lt;url&gt;https://www.accessdata.fda.gov/drugsatfda_docs/label/2019/211192s001lbl.pdf&lt;/url&gt;&lt;/related-urls&gt;&lt;/urls&gt;&lt;custom1&gt;2019&lt;/custom1&gt;&lt;custom2&gt;Sep 13&lt;/custom2&gt;&lt;/record&gt;&lt;/Cite&gt;&lt;Cite ExcludeAuth="1"&gt;&lt;Year&gt;2017&lt;/Year&gt;&lt;RecNum&gt;125&lt;/RecNum&gt;&lt;record&gt;&lt;rec-number&gt;125&lt;/rec-number&gt;&lt;foreign-keys&gt;&lt;key app="EN" db-id="wtwavetw3f5dete2fp9pdvabprwvpwvf5p09" timestamp="1553273721"&gt;125&lt;/key&gt;&lt;/foreign-keys&gt;&lt;ref-type name="Web Page"&gt;12&lt;/ref-type&gt;&lt;contributors&gt;&lt;/contributors&gt;&lt;titles&gt;&lt;title&gt;Public summary of opinion on orphan designation: ivosidenib&lt;/title&gt;&lt;/titles&gt;&lt;volume&gt;2019&lt;/volume&gt;&lt;number&gt;22 March&lt;/number&gt;&lt;dates&gt;&lt;year&gt;2017&lt;/year&gt;&lt;/dates&gt;&lt;publisher&gt;European Medicines Agency&lt;/publisher&gt;&lt;urls&gt;&lt;related-urls&gt;&lt;url&gt;https://www.ema.europa.eu/en/documents/orphan-designation/eu/3/16/1802-public-summary-opinion-orphan-designation-ivosidenib-treatment-acute-myeloid-leukaemia_en.pdf&lt;/url&gt;&lt;/related-urls&gt;&lt;/urls&gt;&lt;custom1&gt;2019&lt;/custom1&gt;&lt;custom2&gt;Mar 22&lt;/custom2&gt;&lt;/record&gt;&lt;/Cite&gt;&lt;/EndNote&gt;</w:instrText>
            </w:r>
            <w:r w:rsidR="005354FE">
              <w:rPr>
                <w:rFonts w:ascii="Times New Roman" w:hAnsi="Times New Roman" w:cs="Times New Roman"/>
                <w:lang w:val="en-US"/>
              </w:rPr>
              <w:fldChar w:fldCharType="separate"/>
            </w:r>
            <w:r w:rsidR="005354FE">
              <w:rPr>
                <w:rFonts w:ascii="Times New Roman" w:hAnsi="Times New Roman" w:cs="Times New Roman"/>
                <w:noProof/>
                <w:lang w:val="en-US"/>
              </w:rPr>
              <w:t>[</w:t>
            </w:r>
            <w:hyperlink w:anchor="_ENREF_49" w:tooltip=", 2018 #120" w:history="1">
              <w:r w:rsidR="005354FE">
                <w:rPr>
                  <w:rFonts w:ascii="Times New Roman" w:hAnsi="Times New Roman" w:cs="Times New Roman"/>
                  <w:noProof/>
                  <w:lang w:val="en-US"/>
                </w:rPr>
                <w:t>49</w:t>
              </w:r>
            </w:hyperlink>
            <w:r w:rsidR="005354FE">
              <w:rPr>
                <w:rFonts w:ascii="Times New Roman" w:hAnsi="Times New Roman" w:cs="Times New Roman"/>
                <w:noProof/>
                <w:lang w:val="en-US"/>
              </w:rPr>
              <w:t>,</w:t>
            </w:r>
            <w:hyperlink w:anchor="_ENREF_50" w:tooltip=", 2017 #125" w:history="1">
              <w:r w:rsidR="005354FE">
                <w:rPr>
                  <w:rFonts w:ascii="Times New Roman" w:hAnsi="Times New Roman" w:cs="Times New Roman"/>
                  <w:noProof/>
                  <w:lang w:val="en-US"/>
                </w:rPr>
                <w:t>50</w:t>
              </w:r>
            </w:hyperlink>
            <w:r w:rsidR="005354FE">
              <w:rPr>
                <w:rFonts w:ascii="Times New Roman" w:hAnsi="Times New Roman" w:cs="Times New Roman"/>
                <w:noProof/>
                <w:lang w:val="en-US"/>
              </w:rPr>
              <w:t>]</w:t>
            </w:r>
            <w:r w:rsidR="005354FE">
              <w:rPr>
                <w:rFonts w:ascii="Times New Roman" w:hAnsi="Times New Roman" w:cs="Times New Roman"/>
                <w:lang w:val="en-US"/>
              </w:rPr>
              <w:fldChar w:fldCharType="end"/>
            </w:r>
          </w:p>
        </w:tc>
        <w:tc>
          <w:tcPr>
            <w:tcW w:w="579" w:type="pct"/>
          </w:tcPr>
          <w:p w14:paraId="3AB1BC7E" w14:textId="77777777" w:rsidR="0076376C" w:rsidRPr="00C86350" w:rsidRDefault="0076376C" w:rsidP="00C86350">
            <w:pPr>
              <w:spacing w:line="360" w:lineRule="auto"/>
              <w:rPr>
                <w:rFonts w:ascii="Times New Roman" w:hAnsi="Times New Roman" w:cs="Times New Roman"/>
                <w:lang w:val="en-US"/>
              </w:rPr>
            </w:pPr>
            <w:r w:rsidRPr="00C86350">
              <w:rPr>
                <w:rFonts w:ascii="Times New Roman" w:hAnsi="Times New Roman" w:cs="Times New Roman"/>
                <w:lang w:val="en-US"/>
              </w:rPr>
              <w:t>IDH1</w:t>
            </w:r>
            <w:r w:rsidRPr="00C86350">
              <w:rPr>
                <w:rFonts w:ascii="Times New Roman" w:hAnsi="Times New Roman" w:cs="Times New Roman"/>
                <w:i/>
                <w:lang w:val="en-US"/>
              </w:rPr>
              <w:t xml:space="preserve"> </w:t>
            </w:r>
            <w:r w:rsidRPr="00C86350">
              <w:rPr>
                <w:rFonts w:ascii="Times New Roman" w:hAnsi="Times New Roman" w:cs="Times New Roman"/>
                <w:lang w:val="en-US"/>
              </w:rPr>
              <w:t>inhibitor</w:t>
            </w:r>
          </w:p>
        </w:tc>
        <w:tc>
          <w:tcPr>
            <w:tcW w:w="960" w:type="pct"/>
          </w:tcPr>
          <w:p w14:paraId="4F99139A" w14:textId="36007244" w:rsidR="0076376C" w:rsidRPr="00C86350" w:rsidRDefault="0076376C" w:rsidP="00C86350">
            <w:pPr>
              <w:spacing w:line="360" w:lineRule="auto"/>
              <w:rPr>
                <w:rFonts w:ascii="Times New Roman" w:hAnsi="Times New Roman" w:cs="Times New Roman"/>
                <w:lang w:val="en-US"/>
              </w:rPr>
            </w:pPr>
            <w:r w:rsidRPr="00C86350">
              <w:rPr>
                <w:rFonts w:ascii="Times New Roman" w:hAnsi="Times New Roman" w:cs="Times New Roman"/>
                <w:lang w:val="en-US"/>
              </w:rPr>
              <w:t xml:space="preserve">Indicated for treatment of AML with a susceptible </w:t>
            </w:r>
            <w:r w:rsidRPr="00C86350">
              <w:rPr>
                <w:rFonts w:ascii="Times New Roman" w:hAnsi="Times New Roman" w:cs="Times New Roman"/>
                <w:i/>
                <w:lang w:val="en-US"/>
              </w:rPr>
              <w:t>IDH1</w:t>
            </w:r>
            <w:r w:rsidRPr="00C86350">
              <w:rPr>
                <w:rFonts w:ascii="Times New Roman" w:hAnsi="Times New Roman" w:cs="Times New Roman"/>
                <w:lang w:val="en-US"/>
              </w:rPr>
              <w:t xml:space="preserve"> mutation in adult patients with newly diagnosed AML who are aged ≥75 or who have comorbidities that preclude use of intensive induction chemotherapy, or adult patients with R/R AML</w:t>
            </w:r>
          </w:p>
        </w:tc>
        <w:tc>
          <w:tcPr>
            <w:tcW w:w="960" w:type="pct"/>
          </w:tcPr>
          <w:p w14:paraId="7532CC2E" w14:textId="44D8CE06" w:rsidR="0076376C" w:rsidRPr="00C86350" w:rsidRDefault="00F4696D" w:rsidP="00C86350">
            <w:pPr>
              <w:spacing w:line="360" w:lineRule="auto"/>
              <w:rPr>
                <w:rFonts w:ascii="Times New Roman" w:hAnsi="Times New Roman" w:cs="Times New Roman"/>
                <w:lang w:val="en-US"/>
              </w:rPr>
            </w:pPr>
            <w:r w:rsidRPr="00C86350">
              <w:rPr>
                <w:rFonts w:ascii="Times New Roman" w:hAnsi="Times New Roman" w:cs="Times New Roman"/>
                <w:lang w:val="en-US"/>
              </w:rPr>
              <w:t>500 mg/day PO</w:t>
            </w:r>
          </w:p>
        </w:tc>
        <w:tc>
          <w:tcPr>
            <w:tcW w:w="960" w:type="pct"/>
          </w:tcPr>
          <w:p w14:paraId="3E91CF04" w14:textId="5632C816" w:rsidR="0076376C" w:rsidRPr="00C86350" w:rsidRDefault="0076376C" w:rsidP="00C86350">
            <w:pPr>
              <w:spacing w:line="360" w:lineRule="auto"/>
              <w:rPr>
                <w:rFonts w:ascii="Times New Roman" w:hAnsi="Times New Roman" w:cs="Times New Roman"/>
                <w:lang w:val="en-US"/>
              </w:rPr>
            </w:pPr>
            <w:r w:rsidRPr="00C86350">
              <w:rPr>
                <w:rFonts w:ascii="Times New Roman" w:hAnsi="Times New Roman" w:cs="Times New Roman"/>
                <w:lang w:val="en-US"/>
              </w:rPr>
              <w:t>Granted orphan designation for treatment of AML</w:t>
            </w:r>
          </w:p>
          <w:p w14:paraId="7ABF9EA5" w14:textId="77777777" w:rsidR="0076376C" w:rsidRPr="00C86350" w:rsidRDefault="0076376C" w:rsidP="00C86350">
            <w:pPr>
              <w:spacing w:line="360" w:lineRule="auto"/>
              <w:rPr>
                <w:rFonts w:ascii="Times New Roman" w:hAnsi="Times New Roman" w:cs="Times New Roman"/>
                <w:lang w:val="en-US"/>
              </w:rPr>
            </w:pPr>
          </w:p>
        </w:tc>
        <w:tc>
          <w:tcPr>
            <w:tcW w:w="960" w:type="pct"/>
          </w:tcPr>
          <w:p w14:paraId="693B724C" w14:textId="37D798D9" w:rsidR="0076376C" w:rsidRPr="00C86350" w:rsidRDefault="002B7CC0" w:rsidP="00C86350">
            <w:pPr>
              <w:spacing w:line="360" w:lineRule="auto"/>
              <w:rPr>
                <w:rFonts w:ascii="Times New Roman" w:hAnsi="Times New Roman" w:cs="Times New Roman"/>
                <w:lang w:val="en-US"/>
              </w:rPr>
            </w:pPr>
            <w:r w:rsidRPr="00C86350">
              <w:rPr>
                <w:rFonts w:ascii="Times New Roman" w:hAnsi="Times New Roman" w:cs="Times New Roman"/>
                <w:lang w:val="en-US"/>
              </w:rPr>
              <w:t>Not applicable</w:t>
            </w:r>
          </w:p>
        </w:tc>
      </w:tr>
      <w:tr w:rsidR="00E00C33" w:rsidRPr="00C86350" w14:paraId="746FD88B" w14:textId="4B1ABEBC" w:rsidTr="00E9012C">
        <w:trPr>
          <w:trHeight w:val="994"/>
        </w:trPr>
        <w:tc>
          <w:tcPr>
            <w:tcW w:w="579" w:type="pct"/>
          </w:tcPr>
          <w:p w14:paraId="4FD333A1" w14:textId="4E9FAA78" w:rsidR="0076376C" w:rsidRPr="00C86350" w:rsidRDefault="0076376C" w:rsidP="00C86350">
            <w:pPr>
              <w:spacing w:line="360" w:lineRule="auto"/>
              <w:rPr>
                <w:rFonts w:ascii="Times New Roman" w:hAnsi="Times New Roman" w:cs="Times New Roman"/>
                <w:lang w:val="en-US"/>
              </w:rPr>
            </w:pPr>
            <w:r w:rsidRPr="00C86350">
              <w:rPr>
                <w:rFonts w:ascii="Times New Roman" w:hAnsi="Times New Roman" w:cs="Times New Roman"/>
                <w:lang w:val="en-US"/>
              </w:rPr>
              <w:t xml:space="preserve">Venetoclax </w:t>
            </w:r>
            <w:r w:rsidR="005354FE">
              <w:rPr>
                <w:rFonts w:ascii="Times New Roman" w:hAnsi="Times New Roman" w:cs="Times New Roman"/>
                <w:lang w:val="en-US"/>
              </w:rPr>
              <w:fldChar w:fldCharType="begin"/>
            </w:r>
            <w:r w:rsidR="005354FE">
              <w:rPr>
                <w:rFonts w:ascii="Times New Roman" w:hAnsi="Times New Roman" w:cs="Times New Roman"/>
                <w:lang w:val="en-US"/>
              </w:rPr>
              <w:instrText xml:space="preserve"> ADDIN EN.CITE &lt;EndNote&gt;&lt;Cite ExcludeAuth="1"&gt;&lt;Year&gt;2018&lt;/Year&gt;&lt;RecNum&gt;82&lt;/RecNum&gt;&lt;DisplayText&gt;[43]&lt;/DisplayText&gt;&lt;record&gt;&lt;rec-number&gt;82&lt;/rec-number&gt;&lt;foreign-keys&gt;&lt;key app="EN" db-id="wtwavetw3f5dete2fp9pdvabprwvpwvf5p09" timestamp="1552991362"&gt;82&lt;/key&gt;&lt;/foreign-keys&gt;&lt;ref-type name="Web Page"&gt;12&lt;/ref-type&gt;&lt;contributors&gt;&lt;/contributors&gt;&lt;titles&gt;&lt;title&gt;Highlights of prescribing information: Venclexta (venetoclax)&lt;/title&gt;&lt;/titles&gt;&lt;volume&gt;2019&lt;/volume&gt;&lt;number&gt;19 March&lt;/number&gt;&lt;dates&gt;&lt;year&gt;2018&lt;/year&gt;&lt;/dates&gt;&lt;publisher&gt;US Food and Drug Administration&lt;/publisher&gt;&lt;urls&gt;&lt;related-urls&gt;&lt;url&gt;https://www.accessdata.fda.gov/drugsatfda_docs/label/2018/208573s009lbl.pdf&lt;/url&gt;&lt;/related-urls&gt;&lt;/urls&gt;&lt;custom1&gt;2019&lt;/custom1&gt;&lt;custom2&gt;Mar 19&lt;/custom2&gt;&lt;/record&gt;&lt;/Cite&gt;&lt;/EndNote&gt;</w:instrText>
            </w:r>
            <w:r w:rsidR="005354FE">
              <w:rPr>
                <w:rFonts w:ascii="Times New Roman" w:hAnsi="Times New Roman" w:cs="Times New Roman"/>
                <w:lang w:val="en-US"/>
              </w:rPr>
              <w:fldChar w:fldCharType="separate"/>
            </w:r>
            <w:r w:rsidR="005354FE">
              <w:rPr>
                <w:rFonts w:ascii="Times New Roman" w:hAnsi="Times New Roman" w:cs="Times New Roman"/>
                <w:noProof/>
                <w:lang w:val="en-US"/>
              </w:rPr>
              <w:t>[</w:t>
            </w:r>
            <w:hyperlink w:anchor="_ENREF_43" w:tooltip=", 2018 #82" w:history="1">
              <w:r w:rsidR="005354FE">
                <w:rPr>
                  <w:rFonts w:ascii="Times New Roman" w:hAnsi="Times New Roman" w:cs="Times New Roman"/>
                  <w:noProof/>
                  <w:lang w:val="en-US"/>
                </w:rPr>
                <w:t>43</w:t>
              </w:r>
            </w:hyperlink>
            <w:r w:rsidR="005354FE">
              <w:rPr>
                <w:rFonts w:ascii="Times New Roman" w:hAnsi="Times New Roman" w:cs="Times New Roman"/>
                <w:noProof/>
                <w:lang w:val="en-US"/>
              </w:rPr>
              <w:t>]</w:t>
            </w:r>
            <w:r w:rsidR="005354FE">
              <w:rPr>
                <w:rFonts w:ascii="Times New Roman" w:hAnsi="Times New Roman" w:cs="Times New Roman"/>
                <w:lang w:val="en-US"/>
              </w:rPr>
              <w:fldChar w:fldCharType="end"/>
            </w:r>
          </w:p>
        </w:tc>
        <w:tc>
          <w:tcPr>
            <w:tcW w:w="579" w:type="pct"/>
          </w:tcPr>
          <w:p w14:paraId="74708991" w14:textId="77777777" w:rsidR="0076376C" w:rsidRPr="00C86350" w:rsidRDefault="0076376C" w:rsidP="00C86350">
            <w:pPr>
              <w:spacing w:line="360" w:lineRule="auto"/>
              <w:rPr>
                <w:rFonts w:ascii="Times New Roman" w:hAnsi="Times New Roman" w:cs="Times New Roman"/>
                <w:lang w:val="en-US"/>
              </w:rPr>
            </w:pPr>
            <w:r w:rsidRPr="000B2139">
              <w:rPr>
                <w:rFonts w:ascii="Times New Roman" w:hAnsi="Times New Roman" w:cs="Times New Roman"/>
                <w:lang w:val="en-US"/>
              </w:rPr>
              <w:t>BCL-2</w:t>
            </w:r>
            <w:r w:rsidRPr="00C86350">
              <w:rPr>
                <w:rFonts w:ascii="Times New Roman" w:hAnsi="Times New Roman" w:cs="Times New Roman"/>
                <w:lang w:val="en-US"/>
              </w:rPr>
              <w:t xml:space="preserve"> inhibitor</w:t>
            </w:r>
          </w:p>
        </w:tc>
        <w:tc>
          <w:tcPr>
            <w:tcW w:w="960" w:type="pct"/>
          </w:tcPr>
          <w:p w14:paraId="1C5A76F7" w14:textId="5F99796E" w:rsidR="0076376C" w:rsidRPr="00C86350" w:rsidRDefault="0076376C" w:rsidP="00C86350">
            <w:pPr>
              <w:spacing w:line="360" w:lineRule="auto"/>
              <w:rPr>
                <w:rFonts w:ascii="Times New Roman" w:hAnsi="Times New Roman" w:cs="Times New Roman"/>
                <w:lang w:val="en-US"/>
              </w:rPr>
            </w:pPr>
            <w:r w:rsidRPr="00C86350">
              <w:rPr>
                <w:rFonts w:ascii="Times New Roman" w:hAnsi="Times New Roman" w:cs="Times New Roman"/>
                <w:lang w:val="en-US"/>
              </w:rPr>
              <w:t xml:space="preserve">In combination with azacitidine or decitabine or </w:t>
            </w:r>
            <w:r w:rsidRPr="00C86350">
              <w:rPr>
                <w:rFonts w:ascii="Times New Roman" w:hAnsi="Times New Roman" w:cs="Times New Roman"/>
                <w:lang w:val="en-US"/>
              </w:rPr>
              <w:lastRenderedPageBreak/>
              <w:t>LDAC for newly diagnosed AML in adults who are aged ≥75, or who have comorbidities that preclude use of intensive induction chemotherapy</w:t>
            </w:r>
          </w:p>
        </w:tc>
        <w:tc>
          <w:tcPr>
            <w:tcW w:w="960" w:type="pct"/>
          </w:tcPr>
          <w:p w14:paraId="7CE6AEA5" w14:textId="02FB68EE" w:rsidR="0076376C" w:rsidRPr="00C86350" w:rsidRDefault="003B39FC" w:rsidP="00C86350">
            <w:pPr>
              <w:spacing w:line="360" w:lineRule="auto"/>
              <w:rPr>
                <w:rFonts w:ascii="Times New Roman" w:hAnsi="Times New Roman" w:cs="Times New Roman"/>
                <w:lang w:val="en-US"/>
              </w:rPr>
            </w:pPr>
            <w:r w:rsidRPr="00C86350">
              <w:rPr>
                <w:rFonts w:ascii="Times New Roman" w:hAnsi="Times New Roman" w:cs="Times New Roman"/>
                <w:lang w:val="en-US"/>
              </w:rPr>
              <w:lastRenderedPageBreak/>
              <w:t xml:space="preserve">100 mg (day 1), 200 mg (day 2), 400 mg (day 3), 400 mg </w:t>
            </w:r>
            <w:r w:rsidRPr="00C86350">
              <w:rPr>
                <w:rFonts w:ascii="Times New Roman" w:hAnsi="Times New Roman" w:cs="Times New Roman"/>
                <w:lang w:val="en-US"/>
              </w:rPr>
              <w:lastRenderedPageBreak/>
              <w:t>(da</w:t>
            </w:r>
            <w:r w:rsidR="00E9012C">
              <w:rPr>
                <w:rFonts w:ascii="Times New Roman" w:hAnsi="Times New Roman" w:cs="Times New Roman"/>
                <w:lang w:val="en-US"/>
              </w:rPr>
              <w:t>ys 4+; in combination with azaci</w:t>
            </w:r>
            <w:r w:rsidRPr="00C86350">
              <w:rPr>
                <w:rFonts w:ascii="Times New Roman" w:hAnsi="Times New Roman" w:cs="Times New Roman"/>
                <w:lang w:val="en-US"/>
              </w:rPr>
              <w:t>tidine or decitabine) or 600 mg (days 4+; in combination with low-dose cytarabine)</w:t>
            </w:r>
          </w:p>
        </w:tc>
        <w:tc>
          <w:tcPr>
            <w:tcW w:w="960" w:type="pct"/>
          </w:tcPr>
          <w:p w14:paraId="55929BCD" w14:textId="6F892F40" w:rsidR="0076376C" w:rsidRPr="00C86350" w:rsidRDefault="0076376C" w:rsidP="00C86350">
            <w:pPr>
              <w:spacing w:line="360" w:lineRule="auto"/>
              <w:rPr>
                <w:rFonts w:ascii="Times New Roman" w:hAnsi="Times New Roman" w:cs="Times New Roman"/>
                <w:lang w:val="en-US"/>
              </w:rPr>
            </w:pPr>
            <w:r w:rsidRPr="00C86350">
              <w:rPr>
                <w:rFonts w:ascii="Times New Roman" w:hAnsi="Times New Roman" w:cs="Times New Roman"/>
                <w:lang w:val="en-US"/>
              </w:rPr>
              <w:lastRenderedPageBreak/>
              <w:t>Not yet approved for AML</w:t>
            </w:r>
          </w:p>
        </w:tc>
        <w:tc>
          <w:tcPr>
            <w:tcW w:w="960" w:type="pct"/>
          </w:tcPr>
          <w:p w14:paraId="5C14143A" w14:textId="41F24AB4" w:rsidR="0076376C" w:rsidRPr="00C86350" w:rsidRDefault="003B39FC" w:rsidP="00C86350">
            <w:pPr>
              <w:spacing w:line="360" w:lineRule="auto"/>
              <w:rPr>
                <w:rFonts w:ascii="Times New Roman" w:hAnsi="Times New Roman" w:cs="Times New Roman"/>
                <w:lang w:val="en-US"/>
              </w:rPr>
            </w:pPr>
            <w:r w:rsidRPr="00C86350">
              <w:rPr>
                <w:rFonts w:ascii="Times New Roman" w:hAnsi="Times New Roman" w:cs="Times New Roman"/>
                <w:lang w:val="en-US"/>
              </w:rPr>
              <w:t>Not applicable</w:t>
            </w:r>
          </w:p>
        </w:tc>
      </w:tr>
    </w:tbl>
    <w:p w14:paraId="20940162" w14:textId="62D1C217" w:rsidR="00D25516" w:rsidRPr="002C4C38" w:rsidRDefault="00D25516" w:rsidP="002C4C38">
      <w:pPr>
        <w:spacing w:before="240" w:after="240" w:line="480" w:lineRule="auto"/>
        <w:rPr>
          <w:rFonts w:ascii="Times New Roman" w:hAnsi="Times New Roman" w:cs="Times New Roman"/>
          <w:sz w:val="24"/>
          <w:szCs w:val="24"/>
          <w:lang w:val="en-US"/>
        </w:rPr>
      </w:pPr>
      <w:r w:rsidRPr="002C4C38">
        <w:rPr>
          <w:rFonts w:ascii="Times New Roman" w:hAnsi="Times New Roman" w:cs="Times New Roman"/>
          <w:sz w:val="24"/>
          <w:szCs w:val="24"/>
          <w:lang w:val="en-US"/>
        </w:rPr>
        <w:t xml:space="preserve">Details correct as of </w:t>
      </w:r>
      <w:r w:rsidR="00F45DE2">
        <w:rPr>
          <w:rFonts w:ascii="Times New Roman" w:hAnsi="Times New Roman" w:cs="Times New Roman"/>
          <w:sz w:val="24"/>
          <w:szCs w:val="24"/>
          <w:lang w:val="en-US"/>
        </w:rPr>
        <w:t>10 July</w:t>
      </w:r>
      <w:r w:rsidR="0025629A" w:rsidRPr="002C4C38">
        <w:rPr>
          <w:rFonts w:ascii="Times New Roman" w:hAnsi="Times New Roman" w:cs="Times New Roman"/>
          <w:sz w:val="24"/>
          <w:szCs w:val="24"/>
          <w:lang w:val="en-US"/>
        </w:rPr>
        <w:t xml:space="preserve"> </w:t>
      </w:r>
      <w:r w:rsidRPr="002C4C38">
        <w:rPr>
          <w:rFonts w:ascii="Times New Roman" w:hAnsi="Times New Roman" w:cs="Times New Roman"/>
          <w:sz w:val="24"/>
          <w:szCs w:val="24"/>
          <w:lang w:val="en-US"/>
        </w:rPr>
        <w:t>2020.</w:t>
      </w:r>
    </w:p>
    <w:p w14:paraId="44FCCA9B" w14:textId="4A476DBF" w:rsidR="008D5CD2" w:rsidRPr="002C4C38" w:rsidRDefault="008D5CD2" w:rsidP="002C4C38">
      <w:pPr>
        <w:spacing w:before="240" w:after="240" w:line="480" w:lineRule="auto"/>
        <w:rPr>
          <w:rFonts w:ascii="Times New Roman" w:hAnsi="Times New Roman" w:cs="Times New Roman"/>
          <w:sz w:val="24"/>
          <w:szCs w:val="24"/>
          <w:lang w:val="en-US"/>
        </w:rPr>
        <w:sectPr w:rsidR="008D5CD2" w:rsidRPr="002C4C38" w:rsidSect="00135AF0">
          <w:pgSz w:w="16838" w:h="11906" w:orient="landscape"/>
          <w:pgMar w:top="1440" w:right="1440" w:bottom="1440" w:left="1440" w:header="708" w:footer="708" w:gutter="0"/>
          <w:cols w:space="708"/>
          <w:docGrid w:linePitch="360"/>
        </w:sectPr>
      </w:pPr>
      <w:r w:rsidRPr="002C4C38">
        <w:rPr>
          <w:rFonts w:ascii="Times New Roman" w:hAnsi="Times New Roman" w:cs="Times New Roman"/>
          <w:sz w:val="24"/>
          <w:szCs w:val="24"/>
          <w:lang w:val="en-US"/>
        </w:rPr>
        <w:t>AML</w:t>
      </w:r>
      <w:r w:rsidR="002439FE">
        <w:rPr>
          <w:rFonts w:ascii="Times New Roman" w:hAnsi="Times New Roman" w:cs="Times New Roman"/>
          <w:sz w:val="24"/>
          <w:szCs w:val="24"/>
          <w:lang w:val="en-US"/>
        </w:rPr>
        <w:t xml:space="preserve">: </w:t>
      </w:r>
      <w:r w:rsidRPr="002C4C38">
        <w:rPr>
          <w:rFonts w:ascii="Times New Roman" w:hAnsi="Times New Roman" w:cs="Times New Roman"/>
          <w:sz w:val="24"/>
          <w:szCs w:val="24"/>
          <w:lang w:val="en-US"/>
        </w:rPr>
        <w:t xml:space="preserve">acute myeloid leukemia; </w:t>
      </w:r>
      <w:r w:rsidR="00481D53">
        <w:rPr>
          <w:rFonts w:ascii="Times New Roman" w:hAnsi="Times New Roman" w:cs="Times New Roman"/>
          <w:sz w:val="24"/>
          <w:szCs w:val="24"/>
          <w:lang w:val="en-US"/>
        </w:rPr>
        <w:t>APL: a</w:t>
      </w:r>
      <w:r w:rsidR="00481D53" w:rsidRPr="00481D53">
        <w:rPr>
          <w:rFonts w:ascii="Times New Roman" w:hAnsi="Times New Roman" w:cs="Times New Roman"/>
          <w:sz w:val="24"/>
          <w:szCs w:val="24"/>
          <w:lang w:val="en-US"/>
        </w:rPr>
        <w:t>cute promyelocytic leukemia</w:t>
      </w:r>
      <w:r w:rsidR="00481D53">
        <w:rPr>
          <w:rFonts w:ascii="Times New Roman" w:hAnsi="Times New Roman" w:cs="Times New Roman"/>
          <w:sz w:val="24"/>
          <w:szCs w:val="24"/>
          <w:lang w:val="en-US"/>
        </w:rPr>
        <w:t>;</w:t>
      </w:r>
      <w:r w:rsidR="00481D53" w:rsidRPr="00481D53">
        <w:rPr>
          <w:rFonts w:ascii="Times New Roman" w:hAnsi="Times New Roman" w:cs="Times New Roman"/>
          <w:sz w:val="24"/>
          <w:szCs w:val="24"/>
          <w:lang w:val="en-US"/>
        </w:rPr>
        <w:t xml:space="preserve"> </w:t>
      </w:r>
      <w:r w:rsidRPr="002C4C38">
        <w:rPr>
          <w:rFonts w:ascii="Times New Roman" w:hAnsi="Times New Roman" w:cs="Times New Roman"/>
          <w:sz w:val="24"/>
          <w:szCs w:val="24"/>
          <w:lang w:val="en-US"/>
        </w:rPr>
        <w:t>EMA</w:t>
      </w:r>
      <w:r w:rsidR="002439FE">
        <w:rPr>
          <w:rFonts w:ascii="Times New Roman" w:hAnsi="Times New Roman" w:cs="Times New Roman"/>
          <w:sz w:val="24"/>
          <w:szCs w:val="24"/>
          <w:lang w:val="en-US"/>
        </w:rPr>
        <w:t>:</w:t>
      </w:r>
      <w:r w:rsidRPr="002C4C38">
        <w:rPr>
          <w:rFonts w:ascii="Times New Roman" w:hAnsi="Times New Roman" w:cs="Times New Roman"/>
          <w:sz w:val="24"/>
          <w:szCs w:val="24"/>
          <w:lang w:val="en-US"/>
        </w:rPr>
        <w:t xml:space="preserve"> European Medicines Agency; FDA</w:t>
      </w:r>
      <w:r w:rsidR="002439FE">
        <w:rPr>
          <w:rFonts w:ascii="Times New Roman" w:hAnsi="Times New Roman" w:cs="Times New Roman"/>
          <w:sz w:val="24"/>
          <w:szCs w:val="24"/>
          <w:lang w:val="en-US"/>
        </w:rPr>
        <w:t>:</w:t>
      </w:r>
      <w:r w:rsidRPr="002C4C38">
        <w:rPr>
          <w:rFonts w:ascii="Times New Roman" w:hAnsi="Times New Roman" w:cs="Times New Roman"/>
          <w:sz w:val="24"/>
          <w:szCs w:val="24"/>
          <w:lang w:val="en-US"/>
        </w:rPr>
        <w:t xml:space="preserve"> US Food and Drug Administration; IDH</w:t>
      </w:r>
      <w:r w:rsidR="002439FE">
        <w:rPr>
          <w:rFonts w:ascii="Times New Roman" w:hAnsi="Times New Roman" w:cs="Times New Roman"/>
          <w:sz w:val="24"/>
          <w:szCs w:val="24"/>
          <w:lang w:val="en-US"/>
        </w:rPr>
        <w:t>:</w:t>
      </w:r>
      <w:r w:rsidRPr="002C4C38">
        <w:rPr>
          <w:rFonts w:ascii="Times New Roman" w:hAnsi="Times New Roman" w:cs="Times New Roman"/>
          <w:sz w:val="24"/>
          <w:szCs w:val="24"/>
          <w:lang w:val="en-US"/>
        </w:rPr>
        <w:t xml:space="preserve"> isocitrate dehydrogenase; IPSS</w:t>
      </w:r>
      <w:r w:rsidR="002439FE">
        <w:rPr>
          <w:rFonts w:ascii="Times New Roman" w:hAnsi="Times New Roman" w:cs="Times New Roman"/>
          <w:sz w:val="24"/>
          <w:szCs w:val="24"/>
          <w:lang w:val="en-US"/>
        </w:rPr>
        <w:t>:</w:t>
      </w:r>
      <w:r w:rsidRPr="002C4C38">
        <w:rPr>
          <w:rFonts w:ascii="Times New Roman" w:hAnsi="Times New Roman" w:cs="Times New Roman"/>
          <w:sz w:val="24"/>
          <w:szCs w:val="24"/>
          <w:lang w:val="en-US"/>
        </w:rPr>
        <w:t xml:space="preserve"> International Prognostic Scoring System; </w:t>
      </w:r>
      <w:r w:rsidR="00054889">
        <w:rPr>
          <w:rFonts w:ascii="Times New Roman" w:hAnsi="Times New Roman" w:cs="Times New Roman"/>
          <w:sz w:val="24"/>
          <w:szCs w:val="24"/>
          <w:lang w:val="en-US"/>
        </w:rPr>
        <w:t xml:space="preserve">IV: intravenously; </w:t>
      </w:r>
      <w:r w:rsidRPr="002C4C38">
        <w:rPr>
          <w:rFonts w:ascii="Times New Roman" w:hAnsi="Times New Roman" w:cs="Times New Roman"/>
          <w:sz w:val="24"/>
          <w:szCs w:val="24"/>
          <w:lang w:val="en-US"/>
        </w:rPr>
        <w:t>LDAC</w:t>
      </w:r>
      <w:r w:rsidR="002439FE">
        <w:rPr>
          <w:rFonts w:ascii="Times New Roman" w:hAnsi="Times New Roman" w:cs="Times New Roman"/>
          <w:sz w:val="24"/>
          <w:szCs w:val="24"/>
          <w:lang w:val="en-US"/>
        </w:rPr>
        <w:t>:</w:t>
      </w:r>
      <w:r w:rsidRPr="002C4C38">
        <w:rPr>
          <w:rFonts w:ascii="Times New Roman" w:hAnsi="Times New Roman" w:cs="Times New Roman"/>
          <w:sz w:val="24"/>
          <w:szCs w:val="24"/>
          <w:lang w:val="en-US"/>
        </w:rPr>
        <w:t xml:space="preserve"> low-dose cytarabine; </w:t>
      </w:r>
      <w:r w:rsidR="001810E9">
        <w:rPr>
          <w:rFonts w:ascii="Times New Roman" w:hAnsi="Times New Roman" w:cs="Times New Roman"/>
          <w:sz w:val="24"/>
          <w:szCs w:val="24"/>
          <w:lang w:val="en-US"/>
        </w:rPr>
        <w:t>MDS: m</w:t>
      </w:r>
      <w:r w:rsidR="001810E9" w:rsidRPr="001810E9">
        <w:rPr>
          <w:rFonts w:ascii="Times New Roman" w:hAnsi="Times New Roman" w:cs="Times New Roman"/>
          <w:sz w:val="24"/>
          <w:szCs w:val="24"/>
          <w:lang w:val="en-US"/>
        </w:rPr>
        <w:t>yelodysplastic syndrome</w:t>
      </w:r>
      <w:r w:rsidR="001810E9">
        <w:rPr>
          <w:rFonts w:ascii="Times New Roman" w:hAnsi="Times New Roman" w:cs="Times New Roman"/>
          <w:sz w:val="24"/>
          <w:szCs w:val="24"/>
          <w:lang w:val="en-US"/>
        </w:rPr>
        <w:t xml:space="preserve">; </w:t>
      </w:r>
      <w:r w:rsidR="00054889">
        <w:rPr>
          <w:rFonts w:ascii="Times New Roman" w:hAnsi="Times New Roman" w:cs="Times New Roman"/>
          <w:sz w:val="24"/>
          <w:szCs w:val="24"/>
          <w:lang w:val="en-US"/>
        </w:rPr>
        <w:t xml:space="preserve">PO: orally; </w:t>
      </w:r>
      <w:r w:rsidR="000434D1">
        <w:rPr>
          <w:rFonts w:ascii="Times New Roman" w:hAnsi="Times New Roman" w:cs="Times New Roman"/>
          <w:sz w:val="24"/>
          <w:szCs w:val="24"/>
          <w:lang w:val="en-US"/>
        </w:rPr>
        <w:t xml:space="preserve">R/R: relapsed or refractory; </w:t>
      </w:r>
      <w:r w:rsidR="00E9012C">
        <w:rPr>
          <w:rFonts w:ascii="Times New Roman" w:hAnsi="Times New Roman" w:cs="Times New Roman"/>
          <w:sz w:val="24"/>
          <w:szCs w:val="24"/>
          <w:lang w:val="en-US"/>
        </w:rPr>
        <w:t xml:space="preserve">SC, subcutaneously; </w:t>
      </w:r>
      <w:r w:rsidRPr="002C4C38">
        <w:rPr>
          <w:rFonts w:ascii="Times New Roman" w:hAnsi="Times New Roman" w:cs="Times New Roman"/>
          <w:sz w:val="24"/>
          <w:szCs w:val="24"/>
          <w:lang w:val="en-US"/>
        </w:rPr>
        <w:t>SMO</w:t>
      </w:r>
      <w:r w:rsidR="002439FE">
        <w:rPr>
          <w:rFonts w:ascii="Times New Roman" w:hAnsi="Times New Roman" w:cs="Times New Roman"/>
          <w:sz w:val="24"/>
          <w:szCs w:val="24"/>
          <w:lang w:val="en-US"/>
        </w:rPr>
        <w:t>:</w:t>
      </w:r>
      <w:r w:rsidRPr="002C4C38">
        <w:rPr>
          <w:rFonts w:ascii="Times New Roman" w:hAnsi="Times New Roman" w:cs="Times New Roman"/>
          <w:sz w:val="24"/>
          <w:szCs w:val="24"/>
          <w:lang w:val="en-US"/>
        </w:rPr>
        <w:t xml:space="preserve"> Smoothened; WHO</w:t>
      </w:r>
      <w:r w:rsidR="002439FE">
        <w:rPr>
          <w:rFonts w:ascii="Times New Roman" w:hAnsi="Times New Roman" w:cs="Times New Roman"/>
          <w:sz w:val="24"/>
          <w:szCs w:val="24"/>
          <w:lang w:val="en-US"/>
        </w:rPr>
        <w:t>:</w:t>
      </w:r>
      <w:r w:rsidRPr="002C4C38">
        <w:rPr>
          <w:rFonts w:ascii="Times New Roman" w:hAnsi="Times New Roman" w:cs="Times New Roman"/>
          <w:sz w:val="24"/>
          <w:szCs w:val="24"/>
          <w:lang w:val="en-US"/>
        </w:rPr>
        <w:t xml:space="preserve"> World Health </w:t>
      </w:r>
      <w:r w:rsidR="001C4EBE" w:rsidRPr="002C4C38">
        <w:rPr>
          <w:rFonts w:ascii="Times New Roman" w:hAnsi="Times New Roman" w:cs="Times New Roman"/>
          <w:sz w:val="24"/>
          <w:szCs w:val="24"/>
          <w:lang w:val="en-US"/>
        </w:rPr>
        <w:t>Organi</w:t>
      </w:r>
      <w:r w:rsidR="001C4EBE">
        <w:rPr>
          <w:rFonts w:ascii="Times New Roman" w:hAnsi="Times New Roman" w:cs="Times New Roman"/>
          <w:sz w:val="24"/>
          <w:szCs w:val="24"/>
          <w:lang w:val="en-US"/>
        </w:rPr>
        <w:t>z</w:t>
      </w:r>
      <w:r w:rsidR="001C4EBE" w:rsidRPr="002C4C38">
        <w:rPr>
          <w:rFonts w:ascii="Times New Roman" w:hAnsi="Times New Roman" w:cs="Times New Roman"/>
          <w:sz w:val="24"/>
          <w:szCs w:val="24"/>
          <w:lang w:val="en-US"/>
        </w:rPr>
        <w:t>ation</w:t>
      </w:r>
      <w:r w:rsidR="0030321C">
        <w:rPr>
          <w:rFonts w:ascii="Times New Roman" w:hAnsi="Times New Roman" w:cs="Times New Roman"/>
          <w:sz w:val="24"/>
          <w:szCs w:val="24"/>
          <w:lang w:val="en-US"/>
        </w:rPr>
        <w:t>.</w:t>
      </w:r>
    </w:p>
    <w:p w14:paraId="7D1365F2" w14:textId="0032BDF7" w:rsidR="00D85D85" w:rsidRDefault="00435FDE" w:rsidP="002C4C38">
      <w:pPr>
        <w:spacing w:before="240" w:after="240" w:line="480" w:lineRule="auto"/>
        <w:rPr>
          <w:rFonts w:ascii="Times New Roman" w:hAnsi="Times New Roman" w:cs="Times New Roman"/>
          <w:b/>
          <w:i/>
          <w:sz w:val="24"/>
          <w:szCs w:val="24"/>
          <w:highlight w:val="yellow"/>
          <w:lang w:val="en-US"/>
        </w:rPr>
      </w:pPr>
      <w:r w:rsidRPr="002C4C38">
        <w:rPr>
          <w:rFonts w:ascii="Times New Roman" w:hAnsi="Times New Roman" w:cs="Times New Roman"/>
          <w:b/>
          <w:sz w:val="24"/>
          <w:szCs w:val="24"/>
          <w:lang w:val="en-US"/>
        </w:rPr>
        <w:lastRenderedPageBreak/>
        <w:t xml:space="preserve">Table 2. </w:t>
      </w:r>
      <w:r w:rsidRPr="00226081">
        <w:rPr>
          <w:rFonts w:ascii="Times New Roman" w:hAnsi="Times New Roman" w:cs="Times New Roman"/>
          <w:sz w:val="24"/>
          <w:szCs w:val="24"/>
          <w:lang w:val="en-US"/>
        </w:rPr>
        <w:t xml:space="preserve">Summary of eligibility criteria in key clinical trials in patients with AML who </w:t>
      </w:r>
      <w:r w:rsidR="00ED420F">
        <w:rPr>
          <w:rFonts w:ascii="Times New Roman" w:hAnsi="Times New Roman" w:cs="Times New Roman"/>
          <w:sz w:val="24"/>
          <w:szCs w:val="24"/>
          <w:lang w:val="en-US"/>
        </w:rPr>
        <w:t>are</w:t>
      </w:r>
      <w:r w:rsidR="00ED420F" w:rsidRPr="00226081">
        <w:rPr>
          <w:rFonts w:ascii="Times New Roman" w:hAnsi="Times New Roman" w:cs="Times New Roman"/>
          <w:sz w:val="24"/>
          <w:szCs w:val="24"/>
          <w:lang w:val="en-US"/>
        </w:rPr>
        <w:t xml:space="preserve"> </w:t>
      </w:r>
      <w:r w:rsidRPr="00226081">
        <w:rPr>
          <w:rFonts w:ascii="Times New Roman" w:hAnsi="Times New Roman" w:cs="Times New Roman"/>
          <w:sz w:val="24"/>
          <w:szCs w:val="24"/>
          <w:lang w:val="en-US"/>
        </w:rPr>
        <w:t>ineligible for intensive treatment</w:t>
      </w:r>
      <w:r w:rsidR="00987F0F">
        <w:rPr>
          <w:rFonts w:ascii="Times New Roman" w:hAnsi="Times New Roman" w:cs="Times New Roman"/>
          <w:sz w:val="24"/>
          <w:szCs w:val="24"/>
          <w:lang w:val="en-US"/>
        </w:rPr>
        <w:t>.</w:t>
      </w:r>
    </w:p>
    <w:tbl>
      <w:tblPr>
        <w:tblStyle w:val="TableGrid"/>
        <w:tblW w:w="15593" w:type="dxa"/>
        <w:tblInd w:w="-856" w:type="dxa"/>
        <w:tblCellMar>
          <w:left w:w="57" w:type="dxa"/>
          <w:right w:w="57" w:type="dxa"/>
        </w:tblCellMar>
        <w:tblLook w:val="04A0" w:firstRow="1" w:lastRow="0" w:firstColumn="1" w:lastColumn="0" w:noHBand="0" w:noVBand="1"/>
      </w:tblPr>
      <w:tblGrid>
        <w:gridCol w:w="2269"/>
        <w:gridCol w:w="3260"/>
        <w:gridCol w:w="992"/>
        <w:gridCol w:w="2552"/>
        <w:gridCol w:w="2551"/>
        <w:gridCol w:w="3969"/>
      </w:tblGrid>
      <w:tr w:rsidR="00D258D4" w:rsidRPr="00C86350" w14:paraId="0C3797E0" w14:textId="514A107F" w:rsidTr="007376B5">
        <w:tc>
          <w:tcPr>
            <w:tcW w:w="2269" w:type="dxa"/>
            <w:vAlign w:val="bottom"/>
          </w:tcPr>
          <w:p w14:paraId="7C095DC8" w14:textId="0F2C1253" w:rsidR="00D258D4" w:rsidRPr="00C86350" w:rsidRDefault="00D258D4" w:rsidP="00C86350">
            <w:pPr>
              <w:spacing w:line="360" w:lineRule="auto"/>
              <w:rPr>
                <w:rFonts w:ascii="Times New Roman" w:hAnsi="Times New Roman" w:cs="Times New Roman"/>
                <w:lang w:val="en-US"/>
              </w:rPr>
            </w:pPr>
            <w:r w:rsidRPr="00C86350">
              <w:rPr>
                <w:rFonts w:ascii="Times New Roman" w:hAnsi="Times New Roman" w:cs="Times New Roman"/>
                <w:lang w:val="en-US"/>
              </w:rPr>
              <w:t>Study design</w:t>
            </w:r>
          </w:p>
        </w:tc>
        <w:tc>
          <w:tcPr>
            <w:tcW w:w="3260" w:type="dxa"/>
            <w:vAlign w:val="bottom"/>
          </w:tcPr>
          <w:p w14:paraId="7490328D" w14:textId="05508EA4" w:rsidR="00D258D4" w:rsidRPr="00C86350" w:rsidRDefault="00D258D4" w:rsidP="00D258D4">
            <w:pPr>
              <w:spacing w:line="360" w:lineRule="auto"/>
              <w:rPr>
                <w:rFonts w:ascii="Times New Roman" w:hAnsi="Times New Roman" w:cs="Times New Roman"/>
                <w:lang w:val="en-US"/>
              </w:rPr>
            </w:pPr>
            <w:r>
              <w:rPr>
                <w:rFonts w:ascii="Times New Roman" w:hAnsi="Times New Roman" w:cs="Times New Roman"/>
                <w:lang w:val="en-US"/>
              </w:rPr>
              <w:t>Treatments</w:t>
            </w:r>
          </w:p>
        </w:tc>
        <w:tc>
          <w:tcPr>
            <w:tcW w:w="992" w:type="dxa"/>
            <w:vAlign w:val="bottom"/>
          </w:tcPr>
          <w:p w14:paraId="0E5FBA38" w14:textId="2119C466" w:rsidR="00D258D4" w:rsidRPr="00C86350" w:rsidRDefault="00D258D4" w:rsidP="00C86350">
            <w:pPr>
              <w:spacing w:line="360" w:lineRule="auto"/>
              <w:rPr>
                <w:rFonts w:ascii="Times New Roman" w:hAnsi="Times New Roman" w:cs="Times New Roman"/>
                <w:lang w:val="en-US"/>
              </w:rPr>
            </w:pPr>
            <w:r w:rsidRPr="00C86350">
              <w:rPr>
                <w:rFonts w:ascii="Times New Roman" w:hAnsi="Times New Roman" w:cs="Times New Roman"/>
                <w:lang w:val="en-US"/>
              </w:rPr>
              <w:t>Age</w:t>
            </w:r>
          </w:p>
        </w:tc>
        <w:tc>
          <w:tcPr>
            <w:tcW w:w="2552" w:type="dxa"/>
            <w:vAlign w:val="bottom"/>
          </w:tcPr>
          <w:p w14:paraId="0977B3DD" w14:textId="1801384E" w:rsidR="00D258D4" w:rsidRPr="00C86350" w:rsidRDefault="00D258D4" w:rsidP="00C86350">
            <w:pPr>
              <w:spacing w:line="360" w:lineRule="auto"/>
              <w:rPr>
                <w:rFonts w:ascii="Times New Roman" w:hAnsi="Times New Roman" w:cs="Times New Roman"/>
                <w:lang w:val="en-US"/>
              </w:rPr>
            </w:pPr>
            <w:r w:rsidRPr="00C86350">
              <w:rPr>
                <w:rFonts w:ascii="Times New Roman" w:hAnsi="Times New Roman" w:cs="Times New Roman"/>
                <w:lang w:val="en-US"/>
              </w:rPr>
              <w:t>Diagnosis</w:t>
            </w:r>
          </w:p>
        </w:tc>
        <w:tc>
          <w:tcPr>
            <w:tcW w:w="2551" w:type="dxa"/>
            <w:vAlign w:val="bottom"/>
          </w:tcPr>
          <w:p w14:paraId="23B25A1C" w14:textId="28C7C65B" w:rsidR="00D258D4" w:rsidRPr="00C86350" w:rsidRDefault="00D258D4" w:rsidP="00C86350">
            <w:pPr>
              <w:spacing w:line="360" w:lineRule="auto"/>
              <w:rPr>
                <w:rFonts w:ascii="Times New Roman" w:hAnsi="Times New Roman" w:cs="Times New Roman"/>
                <w:lang w:val="en-US"/>
              </w:rPr>
            </w:pPr>
            <w:r w:rsidRPr="00C86350">
              <w:rPr>
                <w:rFonts w:ascii="Times New Roman" w:hAnsi="Times New Roman" w:cs="Times New Roman"/>
                <w:lang w:val="en-US"/>
              </w:rPr>
              <w:t>ECOG PS and cytogenetic risk</w:t>
            </w:r>
          </w:p>
        </w:tc>
        <w:tc>
          <w:tcPr>
            <w:tcW w:w="3969" w:type="dxa"/>
            <w:vAlign w:val="bottom"/>
          </w:tcPr>
          <w:p w14:paraId="2167CA7B" w14:textId="401E018C" w:rsidR="00D258D4" w:rsidRPr="00C86350" w:rsidRDefault="00D258D4" w:rsidP="00C86350">
            <w:pPr>
              <w:spacing w:line="360" w:lineRule="auto"/>
              <w:rPr>
                <w:rFonts w:ascii="Times New Roman" w:hAnsi="Times New Roman" w:cs="Times New Roman"/>
                <w:lang w:val="en-US"/>
              </w:rPr>
            </w:pPr>
            <w:r w:rsidRPr="00C86350">
              <w:rPr>
                <w:rFonts w:ascii="Times New Roman" w:hAnsi="Times New Roman" w:cs="Times New Roman"/>
                <w:lang w:val="en-US"/>
              </w:rPr>
              <w:t>Other</w:t>
            </w:r>
          </w:p>
        </w:tc>
      </w:tr>
      <w:tr w:rsidR="007376B5" w:rsidRPr="00C86350" w14:paraId="261D69E2" w14:textId="25CF8B34" w:rsidTr="00DD639E">
        <w:tc>
          <w:tcPr>
            <w:tcW w:w="15593" w:type="dxa"/>
            <w:gridSpan w:val="6"/>
          </w:tcPr>
          <w:p w14:paraId="261C1E69" w14:textId="5AF03F96" w:rsidR="007376B5" w:rsidRPr="00C86350" w:rsidRDefault="007376B5" w:rsidP="00C86350">
            <w:pPr>
              <w:spacing w:line="360" w:lineRule="auto"/>
              <w:rPr>
                <w:rFonts w:ascii="Times New Roman" w:hAnsi="Times New Roman" w:cs="Times New Roman"/>
                <w:b/>
                <w:lang w:val="en-US"/>
              </w:rPr>
            </w:pPr>
            <w:r w:rsidRPr="00C86350">
              <w:rPr>
                <w:rFonts w:ascii="Times New Roman" w:hAnsi="Times New Roman" w:cs="Times New Roman"/>
                <w:b/>
                <w:lang w:val="en-US"/>
              </w:rPr>
              <w:t>Patients ineligible for IC</w:t>
            </w:r>
          </w:p>
        </w:tc>
      </w:tr>
      <w:tr w:rsidR="00D258D4" w:rsidRPr="00C86350" w14:paraId="72946FD9" w14:textId="1FC777CA" w:rsidTr="007376B5">
        <w:tc>
          <w:tcPr>
            <w:tcW w:w="2269" w:type="dxa"/>
          </w:tcPr>
          <w:p w14:paraId="5173D273" w14:textId="2ACC49C7" w:rsidR="00D258D4" w:rsidRPr="00D258D4" w:rsidRDefault="00D258D4" w:rsidP="00D258D4">
            <w:pPr>
              <w:spacing w:line="360" w:lineRule="auto"/>
              <w:rPr>
                <w:rFonts w:ascii="Times New Roman" w:hAnsi="Times New Roman" w:cs="Times New Roman"/>
                <w:lang w:val="en-US"/>
              </w:rPr>
            </w:pPr>
            <w:r w:rsidRPr="00D258D4">
              <w:rPr>
                <w:rFonts w:ascii="Times New Roman" w:hAnsi="Times New Roman" w:cs="Times New Roman"/>
                <w:lang w:val="en-US"/>
              </w:rPr>
              <w:t>BRIGHT MDS&amp;AML 1003:</w:t>
            </w:r>
          </w:p>
          <w:p w14:paraId="0AF3F7EC" w14:textId="5F743FAF" w:rsidR="00D258D4" w:rsidRPr="00C86350" w:rsidRDefault="00D258D4" w:rsidP="00D258D4">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Open-label, multicenter phase 2 study</w:t>
            </w:r>
            <w:r>
              <w:rPr>
                <w:rFonts w:ascii="Times New Roman" w:hAnsi="Times New Roman" w:cs="Times New Roman"/>
                <w:lang w:val="en-US"/>
              </w:rPr>
              <w:t xml:space="preserve"> </w:t>
            </w:r>
            <w:r w:rsidR="005354FE">
              <w:rPr>
                <w:rFonts w:ascii="Times New Roman" w:hAnsi="Times New Roman" w:cs="Times New Roman"/>
                <w:lang w:val="en-US"/>
              </w:rPr>
              <w:fldChar w:fldCharType="begin">
                <w:fldData xml:space="preserve">PEVuZE5vdGU+PENpdGU+PEF1dGhvcj5Db3J0ZXM8L0F1dGhvcj48WWVhcj4yMDE5PC9ZZWFyPjxS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==
</w:fldData>
              </w:fldChar>
            </w:r>
            <w:r w:rsidR="005354FE">
              <w:rPr>
                <w:rFonts w:ascii="Times New Roman" w:hAnsi="Times New Roman" w:cs="Times New Roman"/>
                <w:lang w:val="en-US"/>
              </w:rPr>
              <w:instrText xml:space="preserve"> ADDIN EN.CITE </w:instrText>
            </w:r>
            <w:r w:rsidR="005354FE">
              <w:rPr>
                <w:rFonts w:ascii="Times New Roman" w:hAnsi="Times New Roman" w:cs="Times New Roman"/>
                <w:lang w:val="en-US"/>
              </w:rPr>
              <w:fldChar w:fldCharType="begin">
                <w:fldData xml:space="preserve">PEVuZE5vdGU+PENpdGU+PEF1dGhvcj5Db3J0ZXM8L0F1dGhvcj48WWVhcj4yMDE5PC9ZZWFyPjxS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==
</w:fldData>
              </w:fldChar>
            </w:r>
            <w:r w:rsidR="005354FE">
              <w:rPr>
                <w:rFonts w:ascii="Times New Roman" w:hAnsi="Times New Roman" w:cs="Times New Roman"/>
                <w:lang w:val="en-US"/>
              </w:rPr>
              <w:instrText xml:space="preserve"> ADDIN EN.CITE.DATA </w:instrText>
            </w:r>
            <w:r w:rsidR="005354FE">
              <w:rPr>
                <w:rFonts w:ascii="Times New Roman" w:hAnsi="Times New Roman" w:cs="Times New Roman"/>
                <w:lang w:val="en-US"/>
              </w:rPr>
            </w:r>
            <w:r w:rsidR="005354FE">
              <w:rPr>
                <w:rFonts w:ascii="Times New Roman" w:hAnsi="Times New Roman" w:cs="Times New Roman"/>
                <w:lang w:val="en-US"/>
              </w:rPr>
              <w:fldChar w:fldCharType="end"/>
            </w:r>
            <w:r w:rsidR="005354FE">
              <w:rPr>
                <w:rFonts w:ascii="Times New Roman" w:hAnsi="Times New Roman" w:cs="Times New Roman"/>
                <w:lang w:val="en-US"/>
              </w:rPr>
            </w:r>
            <w:r w:rsidR="005354FE">
              <w:rPr>
                <w:rFonts w:ascii="Times New Roman" w:hAnsi="Times New Roman" w:cs="Times New Roman"/>
                <w:lang w:val="en-US"/>
              </w:rPr>
              <w:fldChar w:fldCharType="separate"/>
            </w:r>
            <w:r w:rsidR="005354FE">
              <w:rPr>
                <w:rFonts w:ascii="Times New Roman" w:hAnsi="Times New Roman" w:cs="Times New Roman"/>
                <w:noProof/>
                <w:lang w:val="en-US"/>
              </w:rPr>
              <w:t>[</w:t>
            </w:r>
            <w:hyperlink w:anchor="_ENREF_36" w:tooltip="Cortes, 2019 #97" w:history="1">
              <w:r w:rsidR="005354FE">
                <w:rPr>
                  <w:rFonts w:ascii="Times New Roman" w:hAnsi="Times New Roman" w:cs="Times New Roman"/>
                  <w:noProof/>
                  <w:lang w:val="en-US"/>
                </w:rPr>
                <w:t>36</w:t>
              </w:r>
            </w:hyperlink>
            <w:r w:rsidR="005354FE">
              <w:rPr>
                <w:rFonts w:ascii="Times New Roman" w:hAnsi="Times New Roman" w:cs="Times New Roman"/>
                <w:noProof/>
                <w:lang w:val="en-US"/>
              </w:rPr>
              <w:t>]</w:t>
            </w:r>
            <w:r w:rsidR="005354FE">
              <w:rPr>
                <w:rFonts w:ascii="Times New Roman" w:hAnsi="Times New Roman" w:cs="Times New Roman"/>
                <w:lang w:val="en-US"/>
              </w:rPr>
              <w:fldChar w:fldCharType="end"/>
            </w:r>
          </w:p>
        </w:tc>
        <w:tc>
          <w:tcPr>
            <w:tcW w:w="3260" w:type="dxa"/>
          </w:tcPr>
          <w:p w14:paraId="03CFC696" w14:textId="2927915F" w:rsidR="00D258D4" w:rsidRPr="00C86350" w:rsidRDefault="00D258D4" w:rsidP="00D258D4">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Patients were randomized 2:1 to: glasdegib 100 mg QD + LDAC 20 mg BID (</w:t>
            </w:r>
            <w:r w:rsidRPr="006C3FFC">
              <w:rPr>
                <w:rFonts w:ascii="Times New Roman" w:hAnsi="Times New Roman" w:cs="Times New Roman"/>
                <w:i/>
                <w:lang w:val="en-US"/>
              </w:rPr>
              <w:t>N</w:t>
            </w:r>
            <w:r w:rsidRPr="00C86350">
              <w:rPr>
                <w:rFonts w:ascii="Times New Roman" w:hAnsi="Times New Roman" w:cs="Times New Roman"/>
                <w:lang w:val="en-US"/>
              </w:rPr>
              <w:t>=88) or LDAC 20 mg BID alone (</w:t>
            </w:r>
            <w:r w:rsidRPr="006C3FFC">
              <w:rPr>
                <w:rFonts w:ascii="Times New Roman" w:hAnsi="Times New Roman" w:cs="Times New Roman"/>
                <w:i/>
                <w:lang w:val="en-US"/>
              </w:rPr>
              <w:t>N</w:t>
            </w:r>
            <w:r w:rsidRPr="00C86350">
              <w:rPr>
                <w:rFonts w:ascii="Times New Roman" w:hAnsi="Times New Roman" w:cs="Times New Roman"/>
                <w:lang w:val="en-US"/>
              </w:rPr>
              <w:t>=44)</w:t>
            </w:r>
          </w:p>
        </w:tc>
        <w:tc>
          <w:tcPr>
            <w:tcW w:w="992" w:type="dxa"/>
          </w:tcPr>
          <w:p w14:paraId="4C7ADECB" w14:textId="7C0FC399" w:rsidR="00D258D4" w:rsidRPr="00C86350" w:rsidRDefault="00D258D4" w:rsidP="00C86350">
            <w:pPr>
              <w:spacing w:line="360" w:lineRule="auto"/>
              <w:rPr>
                <w:rFonts w:ascii="Times New Roman" w:hAnsi="Times New Roman" w:cs="Times New Roman"/>
                <w:lang w:val="en-US"/>
              </w:rPr>
            </w:pPr>
            <w:r w:rsidRPr="00C86350">
              <w:rPr>
                <w:rFonts w:ascii="Times New Roman" w:hAnsi="Times New Roman" w:cs="Times New Roman"/>
                <w:lang w:val="en-US"/>
              </w:rPr>
              <w:t>≥55</w:t>
            </w:r>
          </w:p>
          <w:p w14:paraId="21F2D8B7" w14:textId="4140FEE7" w:rsidR="00D258D4" w:rsidRPr="00C86350" w:rsidRDefault="00D258D4" w:rsidP="00C86350">
            <w:pPr>
              <w:spacing w:line="360" w:lineRule="auto"/>
              <w:rPr>
                <w:rFonts w:ascii="Times New Roman" w:hAnsi="Times New Roman" w:cs="Times New Roman"/>
                <w:lang w:val="en-US"/>
              </w:rPr>
            </w:pPr>
          </w:p>
        </w:tc>
        <w:tc>
          <w:tcPr>
            <w:tcW w:w="2552" w:type="dxa"/>
          </w:tcPr>
          <w:p w14:paraId="2ED4E791" w14:textId="6A2A75E8" w:rsidR="00D258D4" w:rsidRPr="00C86350" w:rsidRDefault="00D258D4"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Newly diagnosed</w:t>
            </w:r>
          </w:p>
          <w:p w14:paraId="38C474F3" w14:textId="77777777" w:rsidR="00D258D4" w:rsidRPr="00C86350" w:rsidRDefault="00D258D4"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Previously untreated AML or high-risk MDS</w:t>
            </w:r>
          </w:p>
          <w:p w14:paraId="343B8707" w14:textId="77777777" w:rsidR="00D258D4" w:rsidRPr="00C86350" w:rsidRDefault="00D258D4" w:rsidP="00C86350">
            <w:pPr>
              <w:spacing w:line="360" w:lineRule="auto"/>
              <w:rPr>
                <w:rFonts w:ascii="Times New Roman" w:hAnsi="Times New Roman" w:cs="Times New Roman"/>
                <w:lang w:val="en-US"/>
              </w:rPr>
            </w:pPr>
          </w:p>
        </w:tc>
        <w:tc>
          <w:tcPr>
            <w:tcW w:w="2551" w:type="dxa"/>
          </w:tcPr>
          <w:p w14:paraId="18B974E9" w14:textId="77777777" w:rsidR="00D258D4" w:rsidRPr="00C86350" w:rsidRDefault="00D258D4"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See Other</w:t>
            </w:r>
          </w:p>
          <w:p w14:paraId="76AB9EB6" w14:textId="70341293" w:rsidR="00D258D4" w:rsidRPr="00C86350" w:rsidRDefault="00D258D4"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Known cytogenetic profile</w:t>
            </w:r>
          </w:p>
          <w:p w14:paraId="708D2A16" w14:textId="77777777" w:rsidR="00D258D4" w:rsidRPr="00C86350" w:rsidRDefault="00D258D4" w:rsidP="00C86350">
            <w:pPr>
              <w:spacing w:line="360" w:lineRule="auto"/>
              <w:ind w:left="38"/>
              <w:rPr>
                <w:rFonts w:ascii="Times New Roman" w:hAnsi="Times New Roman" w:cs="Times New Roman"/>
                <w:lang w:val="en-US"/>
              </w:rPr>
            </w:pPr>
          </w:p>
        </w:tc>
        <w:tc>
          <w:tcPr>
            <w:tcW w:w="3969" w:type="dxa"/>
          </w:tcPr>
          <w:p w14:paraId="37F80BA8" w14:textId="79FA2E2D" w:rsidR="00D258D4" w:rsidRPr="00C86350" w:rsidRDefault="00D258D4" w:rsidP="00C86350">
            <w:pPr>
              <w:spacing w:line="360" w:lineRule="auto"/>
              <w:rPr>
                <w:rFonts w:ascii="Times New Roman" w:hAnsi="Times New Roman" w:cs="Times New Roman"/>
                <w:lang w:val="en-US"/>
              </w:rPr>
            </w:pPr>
            <w:r w:rsidRPr="00C86350">
              <w:rPr>
                <w:rFonts w:ascii="Times New Roman" w:hAnsi="Times New Roman" w:cs="Times New Roman"/>
                <w:lang w:val="en-US"/>
              </w:rPr>
              <w:t xml:space="preserve">Considered not suitable for IC, ≥1 of the following criteria: </w:t>
            </w:r>
          </w:p>
          <w:p w14:paraId="41E40DAA" w14:textId="0DCA7FF1" w:rsidR="00D258D4" w:rsidRPr="00C86350" w:rsidRDefault="00D258D4"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 xml:space="preserve">Age: ≥75 </w:t>
            </w:r>
          </w:p>
          <w:p w14:paraId="64ED003B" w14:textId="77777777" w:rsidR="00D258D4" w:rsidRPr="00C86350" w:rsidRDefault="00D258D4"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Serum creatinine: &gt;1.3 mg/dL</w:t>
            </w:r>
          </w:p>
          <w:p w14:paraId="732ED097" w14:textId="77777777" w:rsidR="00D258D4" w:rsidRPr="00C86350" w:rsidRDefault="00D258D4"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 xml:space="preserve">Severe cardiac disease </w:t>
            </w:r>
          </w:p>
          <w:p w14:paraId="4F121316" w14:textId="3B108A0B" w:rsidR="00D258D4" w:rsidRPr="00C86350" w:rsidRDefault="00D258D4"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ECOG PS=2</w:t>
            </w:r>
          </w:p>
          <w:p w14:paraId="424B4B76" w14:textId="2C9B0350" w:rsidR="00D258D4" w:rsidRPr="00C86350" w:rsidRDefault="00D258D4"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ECOG PS=0 or 1 + ≥1 other criteria listed above</w:t>
            </w:r>
          </w:p>
        </w:tc>
      </w:tr>
      <w:tr w:rsidR="00D258D4" w:rsidRPr="00C86350" w14:paraId="4E439E8B" w14:textId="5D9AC7DB" w:rsidTr="007376B5">
        <w:tc>
          <w:tcPr>
            <w:tcW w:w="2269" w:type="dxa"/>
          </w:tcPr>
          <w:p w14:paraId="5235E41C" w14:textId="0BFCDD6B" w:rsidR="00D258D4" w:rsidRPr="00C86350" w:rsidRDefault="00D258D4" w:rsidP="00D258D4">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 xml:space="preserve">Open-label, multicenter, multinational phase 1B/2 study </w:t>
            </w:r>
            <w:r w:rsidR="005354FE">
              <w:rPr>
                <w:rFonts w:ascii="Times New Roman" w:hAnsi="Times New Roman" w:cs="Times New Roman"/>
                <w:lang w:val="en-US"/>
              </w:rPr>
              <w:fldChar w:fldCharType="begin">
                <w:fldData xml:space="preserve">PEVuZE5vdGU+PENpdGU+PEF1dGhvcj5XZWk8L0F1dGhvcj48WWVhcj4yMDE5PC9ZZWFyPjxSZWNO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</w:fldData>
              </w:fldChar>
            </w:r>
            <w:r w:rsidR="005354FE">
              <w:rPr>
                <w:rFonts w:ascii="Times New Roman" w:hAnsi="Times New Roman" w:cs="Times New Roman"/>
                <w:lang w:val="en-US"/>
              </w:rPr>
              <w:instrText xml:space="preserve"> ADDIN EN.CITE </w:instrText>
            </w:r>
            <w:r w:rsidR="005354FE">
              <w:rPr>
                <w:rFonts w:ascii="Times New Roman" w:hAnsi="Times New Roman" w:cs="Times New Roman"/>
                <w:lang w:val="en-US"/>
              </w:rPr>
              <w:fldChar w:fldCharType="begin">
                <w:fldData xml:space="preserve">PEVuZE5vdGU+PENpdGU+PEF1dGhvcj5XZWk8L0F1dGhvcj48WWVhcj4yMDE5PC9ZZWFyPjxSZWNO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</w:fldData>
              </w:fldChar>
            </w:r>
            <w:r w:rsidR="005354FE">
              <w:rPr>
                <w:rFonts w:ascii="Times New Roman" w:hAnsi="Times New Roman" w:cs="Times New Roman"/>
                <w:lang w:val="en-US"/>
              </w:rPr>
              <w:instrText xml:space="preserve"> ADDIN EN.CITE.DATA </w:instrText>
            </w:r>
            <w:r w:rsidR="005354FE">
              <w:rPr>
                <w:rFonts w:ascii="Times New Roman" w:hAnsi="Times New Roman" w:cs="Times New Roman"/>
                <w:lang w:val="en-US"/>
              </w:rPr>
            </w:r>
            <w:r w:rsidR="005354FE">
              <w:rPr>
                <w:rFonts w:ascii="Times New Roman" w:hAnsi="Times New Roman" w:cs="Times New Roman"/>
                <w:lang w:val="en-US"/>
              </w:rPr>
              <w:fldChar w:fldCharType="end"/>
            </w:r>
            <w:r w:rsidR="005354FE">
              <w:rPr>
                <w:rFonts w:ascii="Times New Roman" w:hAnsi="Times New Roman" w:cs="Times New Roman"/>
                <w:lang w:val="en-US"/>
              </w:rPr>
            </w:r>
            <w:r w:rsidR="005354FE">
              <w:rPr>
                <w:rFonts w:ascii="Times New Roman" w:hAnsi="Times New Roman" w:cs="Times New Roman"/>
                <w:lang w:val="en-US"/>
              </w:rPr>
              <w:fldChar w:fldCharType="separate"/>
            </w:r>
            <w:r w:rsidR="005354FE">
              <w:rPr>
                <w:rFonts w:ascii="Times New Roman" w:hAnsi="Times New Roman" w:cs="Times New Roman"/>
                <w:noProof/>
                <w:lang w:val="en-US"/>
              </w:rPr>
              <w:t>[</w:t>
            </w:r>
            <w:hyperlink w:anchor="_ENREF_45" w:tooltip="Wei, 2019 #167" w:history="1">
              <w:r w:rsidR="005354FE">
                <w:rPr>
                  <w:rFonts w:ascii="Times New Roman" w:hAnsi="Times New Roman" w:cs="Times New Roman"/>
                  <w:noProof/>
                  <w:lang w:val="en-US"/>
                </w:rPr>
                <w:t>45</w:t>
              </w:r>
            </w:hyperlink>
            <w:r w:rsidR="005354FE">
              <w:rPr>
                <w:rFonts w:ascii="Times New Roman" w:hAnsi="Times New Roman" w:cs="Times New Roman"/>
                <w:noProof/>
                <w:lang w:val="en-US"/>
              </w:rPr>
              <w:t>]</w:t>
            </w:r>
            <w:r w:rsidR="005354FE">
              <w:rPr>
                <w:rFonts w:ascii="Times New Roman" w:hAnsi="Times New Roman" w:cs="Times New Roman"/>
                <w:lang w:val="en-US"/>
              </w:rPr>
              <w:fldChar w:fldCharType="end"/>
            </w:r>
          </w:p>
        </w:tc>
        <w:tc>
          <w:tcPr>
            <w:tcW w:w="3260" w:type="dxa"/>
          </w:tcPr>
          <w:p w14:paraId="4DD240F0" w14:textId="25BB000C" w:rsidR="00D258D4" w:rsidRPr="00C86350" w:rsidRDefault="00D258D4" w:rsidP="00FA72D1">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82 patients received venetoclax 600 mg QD + LDAC 20 mg/m</w:t>
            </w:r>
            <w:r w:rsidRPr="00FA72D1">
              <w:rPr>
                <w:rFonts w:ascii="Times New Roman" w:hAnsi="Times New Roman" w:cs="Times New Roman"/>
                <w:vertAlign w:val="superscript"/>
                <w:lang w:val="en-US"/>
              </w:rPr>
              <w:t>2</w:t>
            </w:r>
            <w:r w:rsidRPr="00C86350">
              <w:rPr>
                <w:rFonts w:ascii="Times New Roman" w:hAnsi="Times New Roman" w:cs="Times New Roman"/>
                <w:lang w:val="en-US"/>
              </w:rPr>
              <w:t>/day</w:t>
            </w:r>
          </w:p>
        </w:tc>
        <w:tc>
          <w:tcPr>
            <w:tcW w:w="992" w:type="dxa"/>
          </w:tcPr>
          <w:p w14:paraId="787CD55E" w14:textId="550221A9" w:rsidR="00D258D4" w:rsidRPr="00C86350" w:rsidRDefault="00D258D4" w:rsidP="00C86350">
            <w:pPr>
              <w:spacing w:line="360" w:lineRule="auto"/>
              <w:rPr>
                <w:rFonts w:ascii="Times New Roman" w:hAnsi="Times New Roman" w:cs="Times New Roman"/>
                <w:lang w:val="en-US"/>
              </w:rPr>
            </w:pPr>
            <w:r w:rsidRPr="00C86350">
              <w:rPr>
                <w:rFonts w:ascii="Times New Roman" w:hAnsi="Times New Roman" w:cs="Times New Roman"/>
                <w:lang w:val="en-US"/>
              </w:rPr>
              <w:t>≥60</w:t>
            </w:r>
          </w:p>
          <w:p w14:paraId="79CA6F10" w14:textId="631E7518" w:rsidR="00D258D4" w:rsidRPr="00C86350" w:rsidRDefault="00D258D4" w:rsidP="00C86350">
            <w:pPr>
              <w:spacing w:line="360" w:lineRule="auto"/>
              <w:ind w:left="38"/>
              <w:rPr>
                <w:rFonts w:ascii="Times New Roman" w:hAnsi="Times New Roman" w:cs="Times New Roman"/>
                <w:lang w:val="en-US"/>
              </w:rPr>
            </w:pPr>
          </w:p>
        </w:tc>
        <w:tc>
          <w:tcPr>
            <w:tcW w:w="2552" w:type="dxa"/>
          </w:tcPr>
          <w:p w14:paraId="03DDE210" w14:textId="77777777" w:rsidR="00D258D4" w:rsidRPr="00C86350" w:rsidRDefault="00D258D4"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 xml:space="preserve">Previously untreated AML </w:t>
            </w:r>
          </w:p>
          <w:p w14:paraId="72363A67" w14:textId="77777777" w:rsidR="00D258D4" w:rsidRPr="00C86350" w:rsidRDefault="00D258D4"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Patients with secondary AML or prior treatment with HMAs for MDS were permitted</w:t>
            </w:r>
          </w:p>
          <w:p w14:paraId="1F1D8FA6" w14:textId="77777777" w:rsidR="00D258D4" w:rsidRPr="00C86350" w:rsidRDefault="00D258D4" w:rsidP="00C86350">
            <w:pPr>
              <w:spacing w:line="360" w:lineRule="auto"/>
              <w:rPr>
                <w:rFonts w:ascii="Times New Roman" w:hAnsi="Times New Roman" w:cs="Times New Roman"/>
                <w:lang w:val="en-US"/>
              </w:rPr>
            </w:pPr>
          </w:p>
        </w:tc>
        <w:tc>
          <w:tcPr>
            <w:tcW w:w="2551" w:type="dxa"/>
          </w:tcPr>
          <w:p w14:paraId="0B97B460" w14:textId="49445466" w:rsidR="00D258D4" w:rsidRPr="00C86350" w:rsidRDefault="00D258D4"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ECOG PS=0–2 if aged ≥75</w:t>
            </w:r>
          </w:p>
          <w:p w14:paraId="674146BD" w14:textId="5FE6F3F5" w:rsidR="00D258D4" w:rsidRPr="00C86350" w:rsidRDefault="00D258D4"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ECOG PS=0–3 if aged 60–74 (if ECOG PS=0–1, another comorbidity was required)</w:t>
            </w:r>
          </w:p>
        </w:tc>
        <w:tc>
          <w:tcPr>
            <w:tcW w:w="3969" w:type="dxa"/>
          </w:tcPr>
          <w:p w14:paraId="04954F9D" w14:textId="776BF009" w:rsidR="00D258D4" w:rsidRPr="00C86350" w:rsidRDefault="00D258D4"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Ineligible for IC due to comorbidity or other factors</w:t>
            </w:r>
          </w:p>
          <w:p w14:paraId="0439B6D1" w14:textId="77777777" w:rsidR="00D258D4" w:rsidRPr="00C86350" w:rsidRDefault="00D258D4"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Life expectancy &gt;12 weeks</w:t>
            </w:r>
          </w:p>
          <w:p w14:paraId="7DF4AA69" w14:textId="7CE6E8D5" w:rsidR="00D258D4" w:rsidRPr="00C86350" w:rsidRDefault="00D258D4"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White blood cells: ≤25</w:t>
            </w:r>
            <w:r w:rsidR="00130F85">
              <w:rPr>
                <w:rFonts w:ascii="Times New Roman" w:hAnsi="Times New Roman" w:cs="Times New Roman"/>
                <w:lang w:val="en-US"/>
              </w:rPr>
              <w:t>×</w:t>
            </w:r>
            <w:r w:rsidRPr="00C86350">
              <w:rPr>
                <w:rFonts w:ascii="Times New Roman" w:hAnsi="Times New Roman" w:cs="Times New Roman"/>
                <w:lang w:val="en-US"/>
              </w:rPr>
              <w:t>10</w:t>
            </w:r>
            <w:r w:rsidRPr="00C86350">
              <w:rPr>
                <w:rFonts w:ascii="Times New Roman" w:hAnsi="Times New Roman" w:cs="Times New Roman"/>
                <w:vertAlign w:val="superscript"/>
                <w:lang w:val="en-US"/>
              </w:rPr>
              <w:t>9</w:t>
            </w:r>
            <w:r w:rsidRPr="00C86350">
              <w:rPr>
                <w:rFonts w:ascii="Times New Roman" w:hAnsi="Times New Roman" w:cs="Times New Roman"/>
                <w:lang w:val="en-US"/>
              </w:rPr>
              <w:t>/L</w:t>
            </w:r>
          </w:p>
          <w:p w14:paraId="15F1FC2C" w14:textId="02E48581" w:rsidR="00D258D4" w:rsidRPr="00C86350" w:rsidRDefault="00D258D4"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Cardiovascular disability status of NYHA class ≤II</w:t>
            </w:r>
          </w:p>
        </w:tc>
      </w:tr>
      <w:tr w:rsidR="00D258D4" w:rsidRPr="00C86350" w14:paraId="2942F19E" w14:textId="7F63CEC4" w:rsidTr="007376B5">
        <w:tc>
          <w:tcPr>
            <w:tcW w:w="2269" w:type="dxa"/>
          </w:tcPr>
          <w:p w14:paraId="37CC2B0D" w14:textId="10CB5F74" w:rsidR="00D258D4" w:rsidRPr="00C86350" w:rsidRDefault="00D258D4" w:rsidP="00D258D4">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Multicenter, phase 1B dose-escalation and expansion study</w:t>
            </w:r>
            <w:r>
              <w:rPr>
                <w:rFonts w:ascii="Times New Roman" w:hAnsi="Times New Roman" w:cs="Times New Roman"/>
                <w:lang w:val="en-US"/>
              </w:rPr>
              <w:t xml:space="preserve"> </w:t>
            </w:r>
            <w:r w:rsidR="005354FE">
              <w:rPr>
                <w:rFonts w:ascii="Times New Roman" w:hAnsi="Times New Roman" w:cs="Times New Roman"/>
                <w:lang w:val="en-US"/>
              </w:rPr>
              <w:fldChar w:fldCharType="begin">
                <w:fldData xml:space="preserve">PEVuZE5vdGU+PENpdGU+PEF1dGhvcj5EaU5hcmRvPC9BdXRob3I+PFllYXI+MjAxOTwvWWVhcj48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</w:fldData>
              </w:fldChar>
            </w:r>
            <w:r w:rsidR="005354FE">
              <w:rPr>
                <w:rFonts w:ascii="Times New Roman" w:hAnsi="Times New Roman" w:cs="Times New Roman"/>
                <w:lang w:val="en-US"/>
              </w:rPr>
              <w:instrText xml:space="preserve"> ADDIN EN.CITE </w:instrText>
            </w:r>
            <w:r w:rsidR="005354FE">
              <w:rPr>
                <w:rFonts w:ascii="Times New Roman" w:hAnsi="Times New Roman" w:cs="Times New Roman"/>
                <w:lang w:val="en-US"/>
              </w:rPr>
              <w:fldChar w:fldCharType="begin">
                <w:fldData xml:space="preserve">PEVuZE5vdGU+PENpdGU+PEF1dGhvcj5EaU5hcmRvPC9BdXRob3I+PFllYXI+MjAxOTwvWWVhcj48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</w:fldData>
              </w:fldChar>
            </w:r>
            <w:r w:rsidR="005354FE">
              <w:rPr>
                <w:rFonts w:ascii="Times New Roman" w:hAnsi="Times New Roman" w:cs="Times New Roman"/>
                <w:lang w:val="en-US"/>
              </w:rPr>
              <w:instrText xml:space="preserve"> ADDIN EN.CITE.DATA </w:instrText>
            </w:r>
            <w:r w:rsidR="005354FE">
              <w:rPr>
                <w:rFonts w:ascii="Times New Roman" w:hAnsi="Times New Roman" w:cs="Times New Roman"/>
                <w:lang w:val="en-US"/>
              </w:rPr>
            </w:r>
            <w:r w:rsidR="005354FE">
              <w:rPr>
                <w:rFonts w:ascii="Times New Roman" w:hAnsi="Times New Roman" w:cs="Times New Roman"/>
                <w:lang w:val="en-US"/>
              </w:rPr>
              <w:fldChar w:fldCharType="end"/>
            </w:r>
            <w:r w:rsidR="005354FE">
              <w:rPr>
                <w:rFonts w:ascii="Times New Roman" w:hAnsi="Times New Roman" w:cs="Times New Roman"/>
                <w:lang w:val="en-US"/>
              </w:rPr>
            </w:r>
            <w:r w:rsidR="005354FE">
              <w:rPr>
                <w:rFonts w:ascii="Times New Roman" w:hAnsi="Times New Roman" w:cs="Times New Roman"/>
                <w:lang w:val="en-US"/>
              </w:rPr>
              <w:fldChar w:fldCharType="separate"/>
            </w:r>
            <w:r w:rsidR="005354FE">
              <w:rPr>
                <w:rFonts w:ascii="Times New Roman" w:hAnsi="Times New Roman" w:cs="Times New Roman"/>
                <w:noProof/>
                <w:lang w:val="en-US"/>
              </w:rPr>
              <w:t>[</w:t>
            </w:r>
            <w:hyperlink w:anchor="_ENREF_44" w:tooltip="DiNardo, 2019 #168" w:history="1">
              <w:r w:rsidR="005354FE">
                <w:rPr>
                  <w:rFonts w:ascii="Times New Roman" w:hAnsi="Times New Roman" w:cs="Times New Roman"/>
                  <w:noProof/>
                  <w:lang w:val="en-US"/>
                </w:rPr>
                <w:t>44</w:t>
              </w:r>
            </w:hyperlink>
            <w:r w:rsidR="005354FE">
              <w:rPr>
                <w:rFonts w:ascii="Times New Roman" w:hAnsi="Times New Roman" w:cs="Times New Roman"/>
                <w:noProof/>
                <w:lang w:val="en-US"/>
              </w:rPr>
              <w:t>]</w:t>
            </w:r>
            <w:r w:rsidR="005354FE">
              <w:rPr>
                <w:rFonts w:ascii="Times New Roman" w:hAnsi="Times New Roman" w:cs="Times New Roman"/>
                <w:lang w:val="en-US"/>
              </w:rPr>
              <w:fldChar w:fldCharType="end"/>
            </w:r>
          </w:p>
        </w:tc>
        <w:tc>
          <w:tcPr>
            <w:tcW w:w="3260" w:type="dxa"/>
          </w:tcPr>
          <w:p w14:paraId="4D2156DB" w14:textId="7C711C26" w:rsidR="00D258D4" w:rsidRPr="00FA72D1" w:rsidRDefault="00D258D4" w:rsidP="00FA72D1">
            <w:pPr>
              <w:pStyle w:val="ListParagraph"/>
              <w:numPr>
                <w:ilvl w:val="0"/>
                <w:numId w:val="21"/>
              </w:numPr>
              <w:spacing w:line="360" w:lineRule="auto"/>
              <w:ind w:left="180" w:hanging="142"/>
              <w:contextualSpacing w:val="0"/>
              <w:rPr>
                <w:rFonts w:ascii="Times New Roman" w:hAnsi="Times New Roman" w:cs="Times New Roman"/>
                <w:lang w:val="en-US"/>
              </w:rPr>
            </w:pPr>
            <w:r w:rsidRPr="00FA72D1">
              <w:rPr>
                <w:rFonts w:ascii="Times New Roman" w:hAnsi="Times New Roman" w:cs="Times New Roman"/>
                <w:lang w:val="en-US"/>
              </w:rPr>
              <w:t xml:space="preserve">145 patients received venetoclax at 400, 800, or 1200 mg/day + </w:t>
            </w:r>
            <w:r w:rsidRPr="00FA72D1">
              <w:rPr>
                <w:rFonts w:ascii="Times New Roman" w:hAnsi="Times New Roman" w:cs="Times New Roman"/>
                <w:lang w:val="en-US"/>
              </w:rPr>
              <w:lastRenderedPageBreak/>
              <w:t>decitabine 20 mg/m</w:t>
            </w:r>
            <w:r w:rsidRPr="00FA72D1">
              <w:rPr>
                <w:rFonts w:ascii="Times New Roman" w:hAnsi="Times New Roman" w:cs="Times New Roman"/>
                <w:vertAlign w:val="superscript"/>
                <w:lang w:val="en-US"/>
              </w:rPr>
              <w:t>2</w:t>
            </w:r>
            <w:r w:rsidRPr="00FA72D1">
              <w:rPr>
                <w:rFonts w:ascii="Times New Roman" w:hAnsi="Times New Roman" w:cs="Times New Roman"/>
                <w:lang w:val="en-US"/>
              </w:rPr>
              <w:t xml:space="preserve"> or azacitidine 75 mg/m</w:t>
            </w:r>
            <w:r w:rsidRPr="00FA72D1">
              <w:rPr>
                <w:rFonts w:ascii="Times New Roman" w:hAnsi="Times New Roman" w:cs="Times New Roman"/>
                <w:vertAlign w:val="superscript"/>
                <w:lang w:val="en-US"/>
              </w:rPr>
              <w:t>2</w:t>
            </w:r>
          </w:p>
        </w:tc>
        <w:tc>
          <w:tcPr>
            <w:tcW w:w="992" w:type="dxa"/>
          </w:tcPr>
          <w:p w14:paraId="7BD248E1" w14:textId="16120A49" w:rsidR="00D258D4" w:rsidRPr="00C86350" w:rsidRDefault="00D258D4" w:rsidP="00C86350">
            <w:pPr>
              <w:spacing w:line="360" w:lineRule="auto"/>
              <w:rPr>
                <w:rFonts w:ascii="Times New Roman" w:hAnsi="Times New Roman" w:cs="Times New Roman"/>
                <w:lang w:val="en-US"/>
              </w:rPr>
            </w:pPr>
            <w:r w:rsidRPr="00C86350">
              <w:rPr>
                <w:rFonts w:ascii="Times New Roman" w:hAnsi="Times New Roman" w:cs="Times New Roman"/>
                <w:lang w:val="en-US"/>
              </w:rPr>
              <w:lastRenderedPageBreak/>
              <w:t>≥65</w:t>
            </w:r>
          </w:p>
        </w:tc>
        <w:tc>
          <w:tcPr>
            <w:tcW w:w="2552" w:type="dxa"/>
          </w:tcPr>
          <w:p w14:paraId="4082DB43" w14:textId="77777777" w:rsidR="00D258D4" w:rsidRPr="00C86350" w:rsidRDefault="00D258D4"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Previously untreated AML</w:t>
            </w:r>
          </w:p>
          <w:p w14:paraId="14BD96B1" w14:textId="77777777" w:rsidR="00D258D4" w:rsidRPr="00C86350" w:rsidRDefault="00D258D4" w:rsidP="00C86350">
            <w:pPr>
              <w:spacing w:line="360" w:lineRule="auto"/>
              <w:rPr>
                <w:rFonts w:ascii="Times New Roman" w:hAnsi="Times New Roman" w:cs="Times New Roman"/>
                <w:lang w:val="en-US"/>
              </w:rPr>
            </w:pPr>
          </w:p>
        </w:tc>
        <w:tc>
          <w:tcPr>
            <w:tcW w:w="2551" w:type="dxa"/>
          </w:tcPr>
          <w:p w14:paraId="100EF7BE" w14:textId="5F36DFFB" w:rsidR="00D258D4" w:rsidRPr="00C86350" w:rsidRDefault="00D258D4"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ECOG PS=0–2</w:t>
            </w:r>
          </w:p>
        </w:tc>
        <w:tc>
          <w:tcPr>
            <w:tcW w:w="3969" w:type="dxa"/>
          </w:tcPr>
          <w:p w14:paraId="3075B03A" w14:textId="0DC29A6E" w:rsidR="00D258D4" w:rsidRPr="00C86350" w:rsidRDefault="00D258D4"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Adequate renal and hepatic function</w:t>
            </w:r>
          </w:p>
          <w:p w14:paraId="7ACE1807" w14:textId="417F2A24" w:rsidR="00D258D4" w:rsidRPr="00C86350" w:rsidRDefault="00D258D4"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White blood cell count of ≤25</w:t>
            </w:r>
            <w:r w:rsidR="00130F85">
              <w:rPr>
                <w:rFonts w:ascii="Times New Roman" w:hAnsi="Times New Roman" w:cs="Times New Roman"/>
                <w:lang w:val="en-US"/>
              </w:rPr>
              <w:t>×</w:t>
            </w:r>
            <w:r w:rsidRPr="00C86350">
              <w:rPr>
                <w:rFonts w:ascii="Times New Roman" w:hAnsi="Times New Roman" w:cs="Times New Roman"/>
                <w:lang w:val="en-US"/>
              </w:rPr>
              <w:t>10</w:t>
            </w:r>
            <w:r w:rsidRPr="00C86350">
              <w:rPr>
                <w:rFonts w:ascii="Times New Roman" w:hAnsi="Times New Roman" w:cs="Times New Roman"/>
                <w:vertAlign w:val="superscript"/>
                <w:lang w:val="en-US"/>
              </w:rPr>
              <w:t>9</w:t>
            </w:r>
            <w:r w:rsidRPr="00C86350">
              <w:rPr>
                <w:rFonts w:ascii="Times New Roman" w:hAnsi="Times New Roman" w:cs="Times New Roman"/>
                <w:lang w:val="en-US"/>
              </w:rPr>
              <w:t xml:space="preserve">/L </w:t>
            </w:r>
          </w:p>
          <w:p w14:paraId="75A288BA" w14:textId="77777777" w:rsidR="00D258D4" w:rsidRPr="00C86350" w:rsidRDefault="00D258D4" w:rsidP="00C86350">
            <w:pPr>
              <w:spacing w:line="360" w:lineRule="auto"/>
              <w:rPr>
                <w:rFonts w:ascii="Times New Roman" w:hAnsi="Times New Roman" w:cs="Times New Roman"/>
                <w:lang w:val="en-US"/>
              </w:rPr>
            </w:pPr>
          </w:p>
          <w:p w14:paraId="7433716E" w14:textId="4AE606DF" w:rsidR="00D258D4" w:rsidRPr="00C86350" w:rsidRDefault="00D258D4" w:rsidP="00C86350">
            <w:pPr>
              <w:spacing w:line="360" w:lineRule="auto"/>
              <w:rPr>
                <w:rFonts w:ascii="Times New Roman" w:hAnsi="Times New Roman" w:cs="Times New Roman"/>
                <w:lang w:val="en-US"/>
              </w:rPr>
            </w:pPr>
            <w:r w:rsidRPr="00C86350">
              <w:rPr>
                <w:rFonts w:ascii="Times New Roman" w:hAnsi="Times New Roman" w:cs="Times New Roman"/>
                <w:lang w:val="en-US"/>
              </w:rPr>
              <w:lastRenderedPageBreak/>
              <w:t>Ineligible for standard induction chemotherapy due to comorbidities, such as:</w:t>
            </w:r>
          </w:p>
          <w:p w14:paraId="74938F01" w14:textId="05B8B0F1" w:rsidR="00D258D4" w:rsidRPr="00C86350" w:rsidRDefault="00D258D4"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Age: &gt;75</w:t>
            </w:r>
          </w:p>
          <w:p w14:paraId="5BE217EA" w14:textId="77777777" w:rsidR="00D258D4" w:rsidRPr="00C86350" w:rsidRDefault="00D258D4"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Cardiac disease</w:t>
            </w:r>
          </w:p>
          <w:p w14:paraId="0BBC6445" w14:textId="77777777" w:rsidR="00D258D4" w:rsidRPr="00C86350" w:rsidRDefault="00D258D4"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Prior anthracycline use</w:t>
            </w:r>
          </w:p>
          <w:p w14:paraId="11E686C0" w14:textId="6B35E983" w:rsidR="00D258D4" w:rsidRPr="00C86350" w:rsidRDefault="00D258D4"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Secondary AML</w:t>
            </w:r>
          </w:p>
          <w:p w14:paraId="33002A8B" w14:textId="57CDF22B" w:rsidR="00D258D4" w:rsidRPr="00C86350" w:rsidRDefault="00D258D4"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High probability of treatment-related mortality</w:t>
            </w:r>
          </w:p>
        </w:tc>
      </w:tr>
      <w:tr w:rsidR="00D258D4" w:rsidRPr="00C86350" w14:paraId="268CA6E2" w14:textId="286CDB5B" w:rsidTr="007376B5">
        <w:tc>
          <w:tcPr>
            <w:tcW w:w="2269" w:type="dxa"/>
          </w:tcPr>
          <w:p w14:paraId="75160C78" w14:textId="379B8AD4" w:rsidR="00D258D4" w:rsidRPr="00C86350" w:rsidRDefault="00D258D4" w:rsidP="00D258D4">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lastRenderedPageBreak/>
              <w:t>Prospective randomized study</w:t>
            </w:r>
            <w:r>
              <w:rPr>
                <w:rFonts w:ascii="Times New Roman" w:hAnsi="Times New Roman" w:cs="Times New Roman"/>
                <w:lang w:val="en-US"/>
              </w:rPr>
              <w:t xml:space="preserve"> </w:t>
            </w:r>
            <w:r w:rsidR="005354FE">
              <w:rPr>
                <w:rFonts w:ascii="Times New Roman" w:hAnsi="Times New Roman" w:cs="Times New Roman"/>
                <w:lang w:val="en-US"/>
              </w:rPr>
              <w:fldChar w:fldCharType="begin">
                <w:fldData xml:space="preserve">PEVuZE5vdGU+PENpdGU+PEF1dGhvcj5CdXJuZXR0PC9BdXRob3I+PFllYXI+MjAwNzwvWWVhcj48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</w:fldData>
              </w:fldChar>
            </w:r>
            <w:r w:rsidR="005354FE">
              <w:rPr>
                <w:rFonts w:ascii="Times New Roman" w:hAnsi="Times New Roman" w:cs="Times New Roman"/>
                <w:lang w:val="en-US"/>
              </w:rPr>
              <w:instrText xml:space="preserve"> ADDIN EN.CITE </w:instrText>
            </w:r>
            <w:r w:rsidR="005354FE">
              <w:rPr>
                <w:rFonts w:ascii="Times New Roman" w:hAnsi="Times New Roman" w:cs="Times New Roman"/>
                <w:lang w:val="en-US"/>
              </w:rPr>
              <w:fldChar w:fldCharType="begin">
                <w:fldData xml:space="preserve">PEVuZE5vdGU+PENpdGU+PEF1dGhvcj5CdXJuZXR0PC9BdXRob3I+PFllYXI+MjAwNzwvWWVhcj48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</w:fldData>
              </w:fldChar>
            </w:r>
            <w:r w:rsidR="005354FE">
              <w:rPr>
                <w:rFonts w:ascii="Times New Roman" w:hAnsi="Times New Roman" w:cs="Times New Roman"/>
                <w:lang w:val="en-US"/>
              </w:rPr>
              <w:instrText xml:space="preserve"> ADDIN EN.CITE.DATA </w:instrText>
            </w:r>
            <w:r w:rsidR="005354FE">
              <w:rPr>
                <w:rFonts w:ascii="Times New Roman" w:hAnsi="Times New Roman" w:cs="Times New Roman"/>
                <w:lang w:val="en-US"/>
              </w:rPr>
            </w:r>
            <w:r w:rsidR="005354FE">
              <w:rPr>
                <w:rFonts w:ascii="Times New Roman" w:hAnsi="Times New Roman" w:cs="Times New Roman"/>
                <w:lang w:val="en-US"/>
              </w:rPr>
              <w:fldChar w:fldCharType="end"/>
            </w:r>
            <w:r w:rsidR="005354FE">
              <w:rPr>
                <w:rFonts w:ascii="Times New Roman" w:hAnsi="Times New Roman" w:cs="Times New Roman"/>
                <w:lang w:val="en-US"/>
              </w:rPr>
            </w:r>
            <w:r w:rsidR="005354FE">
              <w:rPr>
                <w:rFonts w:ascii="Times New Roman" w:hAnsi="Times New Roman" w:cs="Times New Roman"/>
                <w:lang w:val="en-US"/>
              </w:rPr>
              <w:fldChar w:fldCharType="separate"/>
            </w:r>
            <w:r w:rsidR="005354FE">
              <w:rPr>
                <w:rFonts w:ascii="Times New Roman" w:hAnsi="Times New Roman" w:cs="Times New Roman"/>
                <w:noProof/>
                <w:lang w:val="en-US"/>
              </w:rPr>
              <w:t>[</w:t>
            </w:r>
            <w:hyperlink w:anchor="_ENREF_31" w:tooltip="Burnett, 2007 #169" w:history="1">
              <w:r w:rsidR="005354FE">
                <w:rPr>
                  <w:rFonts w:ascii="Times New Roman" w:hAnsi="Times New Roman" w:cs="Times New Roman"/>
                  <w:noProof/>
                  <w:lang w:val="en-US"/>
                </w:rPr>
                <w:t>31</w:t>
              </w:r>
            </w:hyperlink>
            <w:r w:rsidR="005354FE">
              <w:rPr>
                <w:rFonts w:ascii="Times New Roman" w:hAnsi="Times New Roman" w:cs="Times New Roman"/>
                <w:noProof/>
                <w:lang w:val="en-US"/>
              </w:rPr>
              <w:t>]</w:t>
            </w:r>
            <w:r w:rsidR="005354FE">
              <w:rPr>
                <w:rFonts w:ascii="Times New Roman" w:hAnsi="Times New Roman" w:cs="Times New Roman"/>
                <w:lang w:val="en-US"/>
              </w:rPr>
              <w:fldChar w:fldCharType="end"/>
            </w:r>
          </w:p>
        </w:tc>
        <w:tc>
          <w:tcPr>
            <w:tcW w:w="3260" w:type="dxa"/>
          </w:tcPr>
          <w:p w14:paraId="15C5D67E" w14:textId="59B5349F" w:rsidR="00D258D4" w:rsidRPr="00C86350" w:rsidRDefault="00D258D4" w:rsidP="00FA72D1">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Patients were randomized to LDAC 20 mg BID (</w:t>
            </w:r>
            <w:r w:rsidRPr="006C3FFC">
              <w:rPr>
                <w:rFonts w:ascii="Times New Roman" w:hAnsi="Times New Roman" w:cs="Times New Roman"/>
                <w:i/>
                <w:lang w:val="en-US"/>
              </w:rPr>
              <w:t>N</w:t>
            </w:r>
            <w:r w:rsidRPr="00C86350">
              <w:rPr>
                <w:rFonts w:ascii="Times New Roman" w:hAnsi="Times New Roman" w:cs="Times New Roman"/>
                <w:lang w:val="en-US"/>
              </w:rPr>
              <w:t>=103) or hydroxyurea (</w:t>
            </w:r>
            <w:r w:rsidRPr="006C3FFC">
              <w:rPr>
                <w:rFonts w:ascii="Times New Roman" w:hAnsi="Times New Roman" w:cs="Times New Roman"/>
                <w:i/>
                <w:lang w:val="en-US"/>
              </w:rPr>
              <w:t>N</w:t>
            </w:r>
            <w:r w:rsidRPr="00C86350">
              <w:rPr>
                <w:rFonts w:ascii="Times New Roman" w:hAnsi="Times New Roman" w:cs="Times New Roman"/>
                <w:lang w:val="en-US"/>
              </w:rPr>
              <w:t>=99)</w:t>
            </w:r>
          </w:p>
        </w:tc>
        <w:tc>
          <w:tcPr>
            <w:tcW w:w="992" w:type="dxa"/>
          </w:tcPr>
          <w:p w14:paraId="57AD4CA1" w14:textId="130DDC37" w:rsidR="00D258D4" w:rsidRPr="00C86350" w:rsidRDefault="00D258D4" w:rsidP="00C86350">
            <w:pPr>
              <w:spacing w:line="360" w:lineRule="auto"/>
              <w:rPr>
                <w:rFonts w:ascii="Times New Roman" w:hAnsi="Times New Roman" w:cs="Times New Roman"/>
                <w:lang w:val="en-US"/>
              </w:rPr>
            </w:pPr>
            <w:r w:rsidRPr="00C86350">
              <w:rPr>
                <w:rFonts w:ascii="Times New Roman" w:hAnsi="Times New Roman" w:cs="Times New Roman"/>
                <w:lang w:val="en-US"/>
              </w:rPr>
              <w:t>≥60</w:t>
            </w:r>
          </w:p>
        </w:tc>
        <w:tc>
          <w:tcPr>
            <w:tcW w:w="2552" w:type="dxa"/>
          </w:tcPr>
          <w:p w14:paraId="59E94F19" w14:textId="77777777" w:rsidR="00D258D4" w:rsidRPr="00C86350" w:rsidRDefault="00D258D4"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de novo or secondary AML or high-risk MDS</w:t>
            </w:r>
          </w:p>
          <w:p w14:paraId="72C74408" w14:textId="77777777" w:rsidR="00D258D4" w:rsidRPr="00C86350" w:rsidRDefault="00D258D4" w:rsidP="00C86350">
            <w:pPr>
              <w:spacing w:line="360" w:lineRule="auto"/>
              <w:rPr>
                <w:rFonts w:ascii="Times New Roman" w:hAnsi="Times New Roman" w:cs="Times New Roman"/>
                <w:lang w:val="en-US"/>
              </w:rPr>
            </w:pPr>
          </w:p>
        </w:tc>
        <w:tc>
          <w:tcPr>
            <w:tcW w:w="2551" w:type="dxa"/>
          </w:tcPr>
          <w:p w14:paraId="664CACC3" w14:textId="3A081D20" w:rsidR="00D258D4" w:rsidRPr="00C86350" w:rsidRDefault="00D258D4" w:rsidP="00C86350">
            <w:pPr>
              <w:spacing w:line="360" w:lineRule="auto"/>
              <w:rPr>
                <w:rFonts w:ascii="Times New Roman" w:hAnsi="Times New Roman" w:cs="Times New Roman"/>
                <w:lang w:val="en-US"/>
              </w:rPr>
            </w:pPr>
            <w:r w:rsidRPr="00C86350">
              <w:rPr>
                <w:rFonts w:ascii="Times New Roman" w:hAnsi="Times New Roman" w:cs="Times New Roman"/>
                <w:lang w:val="en-US"/>
              </w:rPr>
              <w:t>Not specified</w:t>
            </w:r>
          </w:p>
        </w:tc>
        <w:tc>
          <w:tcPr>
            <w:tcW w:w="3969" w:type="dxa"/>
          </w:tcPr>
          <w:p w14:paraId="093F68F3" w14:textId="1968C500" w:rsidR="00D258D4" w:rsidRPr="00C86350" w:rsidRDefault="00D258D4" w:rsidP="00C86350">
            <w:pPr>
              <w:spacing w:line="360" w:lineRule="auto"/>
              <w:rPr>
                <w:rFonts w:ascii="Times New Roman" w:hAnsi="Times New Roman" w:cs="Times New Roman"/>
                <w:lang w:val="en-US"/>
              </w:rPr>
            </w:pPr>
            <w:r w:rsidRPr="00C86350">
              <w:rPr>
                <w:rFonts w:ascii="Times New Roman" w:hAnsi="Times New Roman" w:cs="Times New Roman"/>
                <w:lang w:val="en-US"/>
              </w:rPr>
              <w:t>No specific criteria used to define patients considered not fit for intensive treatment, except:</w:t>
            </w:r>
          </w:p>
          <w:p w14:paraId="3644F1E9" w14:textId="635A545C" w:rsidR="00D258D4" w:rsidRPr="00C86350" w:rsidRDefault="00D258D4"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Patients aged &lt;70 should have a documented comorbidity that precluded chemotherapy</w:t>
            </w:r>
          </w:p>
          <w:p w14:paraId="7328091F" w14:textId="5579A1E7" w:rsidR="00D258D4" w:rsidRPr="00C86350" w:rsidRDefault="00D258D4"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Patients who entered the non-intensive approach were significantly older, had a poorer performance score, had more secondary disease, and had more heart disease and documented comorbid conditions</w:t>
            </w:r>
          </w:p>
        </w:tc>
      </w:tr>
      <w:tr w:rsidR="00D258D4" w:rsidRPr="00C86350" w14:paraId="35222351" w14:textId="61F2ED03" w:rsidTr="007376B5">
        <w:tc>
          <w:tcPr>
            <w:tcW w:w="2269" w:type="dxa"/>
          </w:tcPr>
          <w:p w14:paraId="7CEAF11B" w14:textId="77777777" w:rsidR="00D258D4" w:rsidRPr="00C86350" w:rsidRDefault="00D258D4" w:rsidP="00C86350">
            <w:pPr>
              <w:spacing w:line="360" w:lineRule="auto"/>
              <w:rPr>
                <w:rFonts w:ascii="Times New Roman" w:hAnsi="Times New Roman" w:cs="Times New Roman"/>
                <w:lang w:val="en-US"/>
              </w:rPr>
            </w:pPr>
            <w:r w:rsidRPr="00C86350">
              <w:rPr>
                <w:rFonts w:ascii="Times New Roman" w:hAnsi="Times New Roman" w:cs="Times New Roman"/>
                <w:lang w:val="en-US"/>
              </w:rPr>
              <w:lastRenderedPageBreak/>
              <w:t>EORTC-GIMEMA AML-19:</w:t>
            </w:r>
          </w:p>
          <w:p w14:paraId="002C88F1" w14:textId="080F2E7A" w:rsidR="00D258D4" w:rsidRPr="00C86350" w:rsidRDefault="00D258D4" w:rsidP="00D258D4">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 xml:space="preserve">Open-label, phase 3 study </w:t>
            </w:r>
            <w:r w:rsidR="005354FE">
              <w:rPr>
                <w:rFonts w:ascii="Times New Roman" w:hAnsi="Times New Roman" w:cs="Times New Roman"/>
                <w:lang w:val="en-US"/>
              </w:rPr>
              <w:fldChar w:fldCharType="begin">
                <w:fldData xml:space="preserve">PEVuZE5vdGU+PENpdGU+PEF1dGhvcj5BbWFkb3JpPC9BdXRob3I+PFllYXI+MjAxNjwvWWVhcj48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</w:fldData>
              </w:fldChar>
            </w:r>
            <w:r w:rsidR="005354FE">
              <w:rPr>
                <w:rFonts w:ascii="Times New Roman" w:hAnsi="Times New Roman" w:cs="Times New Roman"/>
                <w:lang w:val="en-US"/>
              </w:rPr>
              <w:instrText xml:space="preserve"> ADDIN EN.CITE </w:instrText>
            </w:r>
            <w:r w:rsidR="005354FE">
              <w:rPr>
                <w:rFonts w:ascii="Times New Roman" w:hAnsi="Times New Roman" w:cs="Times New Roman"/>
                <w:lang w:val="en-US"/>
              </w:rPr>
              <w:fldChar w:fldCharType="begin">
                <w:fldData xml:space="preserve">PEVuZE5vdGU+PENpdGU+PEF1dGhvcj5BbWFkb3JpPC9BdXRob3I+PFllYXI+MjAxNjwvWWVhcj48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</w:fldData>
              </w:fldChar>
            </w:r>
            <w:r w:rsidR="005354FE">
              <w:rPr>
                <w:rFonts w:ascii="Times New Roman" w:hAnsi="Times New Roman" w:cs="Times New Roman"/>
                <w:lang w:val="en-US"/>
              </w:rPr>
              <w:instrText xml:space="preserve"> ADDIN EN.CITE.DATA </w:instrText>
            </w:r>
            <w:r w:rsidR="005354FE">
              <w:rPr>
                <w:rFonts w:ascii="Times New Roman" w:hAnsi="Times New Roman" w:cs="Times New Roman"/>
                <w:lang w:val="en-US"/>
              </w:rPr>
            </w:r>
            <w:r w:rsidR="005354FE">
              <w:rPr>
                <w:rFonts w:ascii="Times New Roman" w:hAnsi="Times New Roman" w:cs="Times New Roman"/>
                <w:lang w:val="en-US"/>
              </w:rPr>
              <w:fldChar w:fldCharType="end"/>
            </w:r>
            <w:r w:rsidR="005354FE">
              <w:rPr>
                <w:rFonts w:ascii="Times New Roman" w:hAnsi="Times New Roman" w:cs="Times New Roman"/>
                <w:lang w:val="en-US"/>
              </w:rPr>
            </w:r>
            <w:r w:rsidR="005354FE">
              <w:rPr>
                <w:rFonts w:ascii="Times New Roman" w:hAnsi="Times New Roman" w:cs="Times New Roman"/>
                <w:lang w:val="en-US"/>
              </w:rPr>
              <w:fldChar w:fldCharType="separate"/>
            </w:r>
            <w:r w:rsidR="005354FE">
              <w:rPr>
                <w:rFonts w:ascii="Times New Roman" w:hAnsi="Times New Roman" w:cs="Times New Roman"/>
                <w:noProof/>
                <w:lang w:val="en-US"/>
              </w:rPr>
              <w:t>[</w:t>
            </w:r>
            <w:hyperlink w:anchor="_ENREF_56" w:tooltip="Amadori, 2016 #173" w:history="1">
              <w:r w:rsidR="005354FE">
                <w:rPr>
                  <w:rFonts w:ascii="Times New Roman" w:hAnsi="Times New Roman" w:cs="Times New Roman"/>
                  <w:noProof/>
                  <w:lang w:val="en-US"/>
                </w:rPr>
                <w:t>56</w:t>
              </w:r>
            </w:hyperlink>
            <w:r w:rsidR="005354FE">
              <w:rPr>
                <w:rFonts w:ascii="Times New Roman" w:hAnsi="Times New Roman" w:cs="Times New Roman"/>
                <w:noProof/>
                <w:lang w:val="en-US"/>
              </w:rPr>
              <w:t>]</w:t>
            </w:r>
            <w:r w:rsidR="005354FE">
              <w:rPr>
                <w:rFonts w:ascii="Times New Roman" w:hAnsi="Times New Roman" w:cs="Times New Roman"/>
                <w:lang w:val="en-US"/>
              </w:rPr>
              <w:fldChar w:fldCharType="end"/>
            </w:r>
          </w:p>
        </w:tc>
        <w:tc>
          <w:tcPr>
            <w:tcW w:w="3260" w:type="dxa"/>
          </w:tcPr>
          <w:p w14:paraId="766556E7" w14:textId="0ED3ABFE" w:rsidR="00D258D4" w:rsidRPr="00C86350" w:rsidRDefault="00D258D4" w:rsidP="00FA72D1">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Patients were randomized 1:1 to a single induction course of GO (6 mg/m</w:t>
            </w:r>
            <w:r w:rsidRPr="00FA72D1">
              <w:rPr>
                <w:rFonts w:ascii="Times New Roman" w:hAnsi="Times New Roman" w:cs="Times New Roman"/>
                <w:vertAlign w:val="superscript"/>
                <w:lang w:val="en-US"/>
              </w:rPr>
              <w:t>2</w:t>
            </w:r>
            <w:r w:rsidRPr="00C86350">
              <w:rPr>
                <w:rFonts w:ascii="Times New Roman" w:hAnsi="Times New Roman" w:cs="Times New Roman"/>
                <w:lang w:val="en-US"/>
              </w:rPr>
              <w:t xml:space="preserve"> on day 1 and 3 mg/m</w:t>
            </w:r>
            <w:r w:rsidRPr="00FA72D1">
              <w:rPr>
                <w:rFonts w:ascii="Times New Roman" w:hAnsi="Times New Roman" w:cs="Times New Roman"/>
                <w:vertAlign w:val="superscript"/>
                <w:lang w:val="en-US"/>
              </w:rPr>
              <w:t>2</w:t>
            </w:r>
            <w:r w:rsidRPr="00C86350">
              <w:rPr>
                <w:rFonts w:ascii="Times New Roman" w:hAnsi="Times New Roman" w:cs="Times New Roman"/>
                <w:lang w:val="en-US"/>
              </w:rPr>
              <w:t xml:space="preserve"> on day 8; </w:t>
            </w:r>
            <w:r w:rsidRPr="006C3FFC">
              <w:rPr>
                <w:rFonts w:ascii="Times New Roman" w:hAnsi="Times New Roman" w:cs="Times New Roman"/>
                <w:i/>
                <w:lang w:val="en-US"/>
              </w:rPr>
              <w:t>N</w:t>
            </w:r>
            <w:r w:rsidRPr="00C86350">
              <w:rPr>
                <w:rFonts w:ascii="Times New Roman" w:hAnsi="Times New Roman" w:cs="Times New Roman"/>
                <w:lang w:val="en-US"/>
              </w:rPr>
              <w:t>=118) or best supportive care (</w:t>
            </w:r>
            <w:r w:rsidRPr="006C3FFC">
              <w:rPr>
                <w:rFonts w:ascii="Times New Roman" w:hAnsi="Times New Roman" w:cs="Times New Roman"/>
                <w:i/>
                <w:lang w:val="en-US"/>
              </w:rPr>
              <w:t>N</w:t>
            </w:r>
            <w:r w:rsidRPr="00C86350">
              <w:rPr>
                <w:rFonts w:ascii="Times New Roman" w:hAnsi="Times New Roman" w:cs="Times New Roman"/>
                <w:lang w:val="en-US"/>
              </w:rPr>
              <w:t>=119)</w:t>
            </w:r>
          </w:p>
        </w:tc>
        <w:tc>
          <w:tcPr>
            <w:tcW w:w="992" w:type="dxa"/>
          </w:tcPr>
          <w:p w14:paraId="4D46D03A" w14:textId="61C24F34" w:rsidR="00D258D4" w:rsidRPr="00C86350" w:rsidRDefault="00D258D4" w:rsidP="00C86350">
            <w:pPr>
              <w:spacing w:line="360" w:lineRule="auto"/>
              <w:rPr>
                <w:rFonts w:ascii="Times New Roman" w:hAnsi="Times New Roman" w:cs="Times New Roman"/>
                <w:lang w:val="en-US"/>
              </w:rPr>
            </w:pPr>
            <w:r w:rsidRPr="00C86350">
              <w:rPr>
                <w:rFonts w:ascii="Times New Roman" w:hAnsi="Times New Roman" w:cs="Times New Roman"/>
                <w:lang w:val="en-US"/>
              </w:rPr>
              <w:t>&gt;75</w:t>
            </w:r>
          </w:p>
        </w:tc>
        <w:tc>
          <w:tcPr>
            <w:tcW w:w="2552" w:type="dxa"/>
          </w:tcPr>
          <w:p w14:paraId="0D104892" w14:textId="6FD7F8E7" w:rsidR="00D258D4" w:rsidRPr="00C86350" w:rsidRDefault="00D258D4"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Previously untreated AML (de novo or secondary to myelodysplasia) and who were deemed ineligible for IC</w:t>
            </w:r>
          </w:p>
          <w:p w14:paraId="6A2CE204" w14:textId="77777777" w:rsidR="00D258D4" w:rsidRPr="00C86350" w:rsidRDefault="00D258D4" w:rsidP="00C86350">
            <w:pPr>
              <w:spacing w:line="360" w:lineRule="auto"/>
              <w:rPr>
                <w:rFonts w:ascii="Times New Roman" w:hAnsi="Times New Roman" w:cs="Times New Roman"/>
                <w:lang w:val="en-US"/>
              </w:rPr>
            </w:pPr>
          </w:p>
        </w:tc>
        <w:tc>
          <w:tcPr>
            <w:tcW w:w="2551" w:type="dxa"/>
          </w:tcPr>
          <w:p w14:paraId="464CEEB7" w14:textId="77777777" w:rsidR="00D258D4" w:rsidRPr="00C86350" w:rsidRDefault="00D258D4"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See Other</w:t>
            </w:r>
          </w:p>
          <w:p w14:paraId="4C495A83" w14:textId="50BC0A0F" w:rsidR="00D258D4" w:rsidRPr="00C86350" w:rsidRDefault="00D258D4" w:rsidP="00C86350">
            <w:pPr>
              <w:spacing w:line="360" w:lineRule="auto"/>
              <w:rPr>
                <w:rFonts w:ascii="Times New Roman" w:hAnsi="Times New Roman" w:cs="Times New Roman"/>
                <w:lang w:val="en-US"/>
              </w:rPr>
            </w:pPr>
          </w:p>
        </w:tc>
        <w:tc>
          <w:tcPr>
            <w:tcW w:w="3969" w:type="dxa"/>
          </w:tcPr>
          <w:p w14:paraId="49F5FDAB" w14:textId="4B74A51C" w:rsidR="00D258D4" w:rsidRPr="00C86350" w:rsidRDefault="00D258D4"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 xml:space="preserve">Age: 61–75 with a WHO performance score &gt;2 or who were unwilling to receive standard chemotherapy </w:t>
            </w:r>
          </w:p>
          <w:p w14:paraId="293F2DF6" w14:textId="46807D2C" w:rsidR="00D258D4" w:rsidRPr="00C86350" w:rsidRDefault="00D258D4"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Serum creatinine and liver function test results (bilirubin and transaminases): ≤1.5</w:t>
            </w:r>
            <w:r w:rsidR="00130F85">
              <w:rPr>
                <w:rFonts w:ascii="Times New Roman" w:hAnsi="Times New Roman" w:cs="Times New Roman"/>
                <w:lang w:val="en-US"/>
              </w:rPr>
              <w:t>×</w:t>
            </w:r>
            <w:r w:rsidRPr="00C86350">
              <w:rPr>
                <w:rFonts w:ascii="Times New Roman" w:hAnsi="Times New Roman" w:cs="Times New Roman"/>
                <w:lang w:val="en-US"/>
              </w:rPr>
              <w:t>ULN</w:t>
            </w:r>
          </w:p>
          <w:p w14:paraId="3F7B6495" w14:textId="4A4ECF82" w:rsidR="00D258D4" w:rsidRPr="00C86350" w:rsidRDefault="00D258D4"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White blood cell count: &lt;30</w:t>
            </w:r>
            <w:r w:rsidR="00130F85">
              <w:rPr>
                <w:rFonts w:ascii="Times New Roman" w:hAnsi="Times New Roman" w:cs="Times New Roman"/>
                <w:lang w:val="en-US"/>
              </w:rPr>
              <w:t>×</w:t>
            </w:r>
            <w:r w:rsidRPr="00C86350">
              <w:rPr>
                <w:rFonts w:ascii="Times New Roman" w:hAnsi="Times New Roman" w:cs="Times New Roman"/>
                <w:lang w:val="en-US"/>
              </w:rPr>
              <w:t>10</w:t>
            </w:r>
            <w:r w:rsidRPr="00C86350">
              <w:rPr>
                <w:rFonts w:ascii="Times New Roman" w:hAnsi="Times New Roman" w:cs="Times New Roman"/>
                <w:vertAlign w:val="superscript"/>
                <w:lang w:val="en-US"/>
              </w:rPr>
              <w:t>9</w:t>
            </w:r>
            <w:r w:rsidRPr="00C86350">
              <w:rPr>
                <w:rFonts w:ascii="Times New Roman" w:hAnsi="Times New Roman" w:cs="Times New Roman"/>
                <w:lang w:val="en-US"/>
              </w:rPr>
              <w:t>/L</w:t>
            </w:r>
          </w:p>
        </w:tc>
      </w:tr>
      <w:tr w:rsidR="00BB598A" w:rsidRPr="00C86350" w14:paraId="669E44D2" w14:textId="77777777" w:rsidTr="007376B5">
        <w:tc>
          <w:tcPr>
            <w:tcW w:w="2269" w:type="dxa"/>
          </w:tcPr>
          <w:p w14:paraId="0D0862DE" w14:textId="5B3DA817" w:rsidR="00BB598A" w:rsidRPr="00C86350" w:rsidRDefault="00BB598A" w:rsidP="00BB598A">
            <w:pPr>
              <w:spacing w:line="360" w:lineRule="auto"/>
              <w:rPr>
                <w:rFonts w:ascii="Times New Roman" w:hAnsi="Times New Roman" w:cs="Times New Roman"/>
                <w:lang w:val="en-US"/>
              </w:rPr>
            </w:pPr>
            <w:r w:rsidRPr="00C86350">
              <w:rPr>
                <w:rFonts w:ascii="Times New Roman" w:hAnsi="Times New Roman" w:cs="Times New Roman"/>
                <w:lang w:val="en-US"/>
              </w:rPr>
              <w:t xml:space="preserve">Phase 1 multicenter, open-label, dose-escalation and dose-expansion study </w:t>
            </w:r>
            <w:r w:rsidR="005354FE">
              <w:rPr>
                <w:rFonts w:ascii="Times New Roman" w:hAnsi="Times New Roman" w:cs="Times New Roman"/>
                <w:lang w:val="en-US"/>
              </w:rPr>
              <w:fldChar w:fldCharType="begin">
                <w:fldData xml:space="preserve">PEVuZE5vdGU+PENpdGU+PEF1dGhvcj5EaU5hcmRvPC9BdXRob3I+PFllYXI+MjAxODwvWWVhcj48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</w:fldData>
              </w:fldChar>
            </w:r>
            <w:r w:rsidR="005354FE">
              <w:rPr>
                <w:rFonts w:ascii="Times New Roman" w:hAnsi="Times New Roman" w:cs="Times New Roman"/>
                <w:lang w:val="en-US"/>
              </w:rPr>
              <w:instrText xml:space="preserve"> ADDIN EN.CITE </w:instrText>
            </w:r>
            <w:r w:rsidR="005354FE">
              <w:rPr>
                <w:rFonts w:ascii="Times New Roman" w:hAnsi="Times New Roman" w:cs="Times New Roman"/>
                <w:lang w:val="en-US"/>
              </w:rPr>
              <w:fldChar w:fldCharType="begin">
                <w:fldData xml:space="preserve">PEVuZE5vdGU+PENpdGU+PEF1dGhvcj5EaU5hcmRvPC9BdXRob3I+PFllYXI+MjAxODwvWWVhcj48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</w:fldData>
              </w:fldChar>
            </w:r>
            <w:r w:rsidR="005354FE">
              <w:rPr>
                <w:rFonts w:ascii="Times New Roman" w:hAnsi="Times New Roman" w:cs="Times New Roman"/>
                <w:lang w:val="en-US"/>
              </w:rPr>
              <w:instrText xml:space="preserve"> ADDIN EN.CITE.DATA </w:instrText>
            </w:r>
            <w:r w:rsidR="005354FE">
              <w:rPr>
                <w:rFonts w:ascii="Times New Roman" w:hAnsi="Times New Roman" w:cs="Times New Roman"/>
                <w:lang w:val="en-US"/>
              </w:rPr>
            </w:r>
            <w:r w:rsidR="005354FE">
              <w:rPr>
                <w:rFonts w:ascii="Times New Roman" w:hAnsi="Times New Roman" w:cs="Times New Roman"/>
                <w:lang w:val="en-US"/>
              </w:rPr>
              <w:fldChar w:fldCharType="end"/>
            </w:r>
            <w:r w:rsidR="005354FE">
              <w:rPr>
                <w:rFonts w:ascii="Times New Roman" w:hAnsi="Times New Roman" w:cs="Times New Roman"/>
                <w:lang w:val="en-US"/>
              </w:rPr>
            </w:r>
            <w:r w:rsidR="005354FE">
              <w:rPr>
                <w:rFonts w:ascii="Times New Roman" w:hAnsi="Times New Roman" w:cs="Times New Roman"/>
                <w:lang w:val="en-US"/>
              </w:rPr>
              <w:fldChar w:fldCharType="separate"/>
            </w:r>
            <w:r w:rsidR="005354FE">
              <w:rPr>
                <w:rFonts w:ascii="Times New Roman" w:hAnsi="Times New Roman" w:cs="Times New Roman"/>
                <w:noProof/>
                <w:lang w:val="en-US"/>
              </w:rPr>
              <w:t>[</w:t>
            </w:r>
            <w:hyperlink w:anchor="_ENREF_51" w:tooltip="DiNardo, 2018 #172" w:history="1">
              <w:r w:rsidR="005354FE">
                <w:rPr>
                  <w:rFonts w:ascii="Times New Roman" w:hAnsi="Times New Roman" w:cs="Times New Roman"/>
                  <w:noProof/>
                  <w:lang w:val="en-US"/>
                </w:rPr>
                <w:t>51</w:t>
              </w:r>
            </w:hyperlink>
            <w:r w:rsidR="005354FE">
              <w:rPr>
                <w:rFonts w:ascii="Times New Roman" w:hAnsi="Times New Roman" w:cs="Times New Roman"/>
                <w:noProof/>
                <w:lang w:val="en-US"/>
              </w:rPr>
              <w:t>]</w:t>
            </w:r>
            <w:r w:rsidR="005354FE">
              <w:rPr>
                <w:rFonts w:ascii="Times New Roman" w:hAnsi="Times New Roman" w:cs="Times New Roman"/>
                <w:lang w:val="en-US"/>
              </w:rPr>
              <w:fldChar w:fldCharType="end"/>
            </w:r>
          </w:p>
        </w:tc>
        <w:tc>
          <w:tcPr>
            <w:tcW w:w="3260" w:type="dxa"/>
          </w:tcPr>
          <w:p w14:paraId="15C5A130" w14:textId="67E2A875" w:rsidR="00BB598A" w:rsidRPr="00C86350" w:rsidRDefault="00BB598A" w:rsidP="00BB598A">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258 patients received ivosidenib 500 mg/day</w:t>
            </w:r>
          </w:p>
        </w:tc>
        <w:tc>
          <w:tcPr>
            <w:tcW w:w="992" w:type="dxa"/>
          </w:tcPr>
          <w:p w14:paraId="59C56D4D" w14:textId="7D658B15" w:rsidR="00BB598A" w:rsidRPr="00C86350" w:rsidRDefault="00BB598A" w:rsidP="00BB598A">
            <w:pPr>
              <w:spacing w:line="360" w:lineRule="auto"/>
              <w:rPr>
                <w:rFonts w:ascii="Times New Roman" w:hAnsi="Times New Roman" w:cs="Times New Roman"/>
                <w:lang w:val="en-US"/>
              </w:rPr>
            </w:pPr>
            <w:r w:rsidRPr="00C86350">
              <w:rPr>
                <w:rFonts w:ascii="Times New Roman" w:hAnsi="Times New Roman" w:cs="Times New Roman"/>
                <w:lang w:val="en-US"/>
              </w:rPr>
              <w:t>≥18</w:t>
            </w:r>
          </w:p>
        </w:tc>
        <w:tc>
          <w:tcPr>
            <w:tcW w:w="2552" w:type="dxa"/>
          </w:tcPr>
          <w:p w14:paraId="05FF0C07" w14:textId="3B95AB20" w:rsidR="00BB598A" w:rsidRPr="00C86350" w:rsidRDefault="00BB598A" w:rsidP="00BB598A">
            <w:pPr>
              <w:pStyle w:val="ListParagraph"/>
              <w:numPr>
                <w:ilvl w:val="0"/>
                <w:numId w:val="21"/>
              </w:numPr>
              <w:spacing w:line="360" w:lineRule="auto"/>
              <w:ind w:left="180" w:hanging="142"/>
              <w:contextualSpacing w:val="0"/>
              <w:rPr>
                <w:rFonts w:ascii="Times New Roman" w:hAnsi="Times New Roman" w:cs="Times New Roman"/>
                <w:lang w:val="en-US"/>
              </w:rPr>
            </w:pPr>
            <w:r>
              <w:rPr>
                <w:rFonts w:ascii="Times New Roman" w:hAnsi="Times New Roman" w:cs="Times New Roman"/>
                <w:lang w:val="en-US"/>
              </w:rPr>
              <w:t>R/R</w:t>
            </w:r>
            <w:r w:rsidRPr="00C86350">
              <w:rPr>
                <w:rFonts w:ascii="Times New Roman" w:hAnsi="Times New Roman" w:cs="Times New Roman"/>
                <w:lang w:val="en-US"/>
              </w:rPr>
              <w:t xml:space="preserve"> </w:t>
            </w:r>
            <w:r w:rsidRPr="00C86350">
              <w:rPr>
                <w:rFonts w:ascii="Times New Roman" w:hAnsi="Times New Roman" w:cs="Times New Roman"/>
                <w:i/>
                <w:lang w:val="en-US"/>
              </w:rPr>
              <w:t>IDH1</w:t>
            </w:r>
            <w:r w:rsidRPr="00C86350">
              <w:rPr>
                <w:rFonts w:ascii="Times New Roman" w:hAnsi="Times New Roman" w:cs="Times New Roman"/>
                <w:lang w:val="en-US"/>
              </w:rPr>
              <w:t>-mutated AML</w:t>
            </w:r>
          </w:p>
        </w:tc>
        <w:tc>
          <w:tcPr>
            <w:tcW w:w="2551" w:type="dxa"/>
          </w:tcPr>
          <w:p w14:paraId="247D0EFC" w14:textId="0B5DB760" w:rsidR="00BB598A" w:rsidRPr="003D734E" w:rsidRDefault="00BB598A" w:rsidP="003D734E">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ECOG PS=0–2</w:t>
            </w:r>
          </w:p>
        </w:tc>
        <w:tc>
          <w:tcPr>
            <w:tcW w:w="3969" w:type="dxa"/>
          </w:tcPr>
          <w:p w14:paraId="5EE2F24B" w14:textId="5EA91540" w:rsidR="008C6CE7" w:rsidRPr="008C6CE7" w:rsidRDefault="008C6CE7" w:rsidP="00BB598A">
            <w:pPr>
              <w:spacing w:line="360" w:lineRule="auto"/>
              <w:rPr>
                <w:rFonts w:ascii="Times New Roman" w:hAnsi="Times New Roman" w:cs="Times New Roman"/>
                <w:lang w:val="en-US"/>
              </w:rPr>
            </w:pPr>
            <w:r w:rsidRPr="008C6CE7">
              <w:rPr>
                <w:rFonts w:ascii="Times New Roman" w:hAnsi="Times New Roman" w:cs="Times New Roman"/>
                <w:lang w:val="en-US"/>
              </w:rPr>
              <w:t xml:space="preserve">Included a </w:t>
            </w:r>
            <w:r w:rsidR="00BB598A" w:rsidRPr="008C6CE7">
              <w:rPr>
                <w:rFonts w:ascii="Times New Roman" w:hAnsi="Times New Roman" w:cs="Times New Roman"/>
                <w:lang w:val="en-US"/>
              </w:rPr>
              <w:t>cohort</w:t>
            </w:r>
            <w:r w:rsidRPr="008C6CE7">
              <w:rPr>
                <w:rFonts w:ascii="Times New Roman" w:hAnsi="Times New Roman" w:cs="Times New Roman"/>
                <w:lang w:val="en-US"/>
              </w:rPr>
              <w:t xml:space="preserve"> of patients who</w:t>
            </w:r>
            <w:r w:rsidR="00BB598A" w:rsidRPr="008C6CE7">
              <w:rPr>
                <w:rFonts w:ascii="Times New Roman" w:hAnsi="Times New Roman" w:cs="Times New Roman"/>
                <w:lang w:val="en-US"/>
              </w:rPr>
              <w:t xml:space="preserve"> were </w:t>
            </w:r>
            <w:r w:rsidRPr="008C6CE7">
              <w:rPr>
                <w:rFonts w:ascii="Times New Roman" w:hAnsi="Times New Roman" w:cs="Times New Roman"/>
                <w:lang w:val="en-US"/>
              </w:rPr>
              <w:t>≥</w:t>
            </w:r>
            <w:r w:rsidR="00BB598A" w:rsidRPr="008C6CE7">
              <w:rPr>
                <w:rFonts w:ascii="Times New Roman" w:hAnsi="Times New Roman" w:cs="Times New Roman"/>
                <w:lang w:val="en-US"/>
              </w:rPr>
              <w:t>75 or who had comorbidities that precluded the</w:t>
            </w:r>
            <w:r w:rsidRPr="008C6CE7">
              <w:rPr>
                <w:rFonts w:ascii="Times New Roman" w:hAnsi="Times New Roman" w:cs="Times New Roman"/>
                <w:lang w:val="en-US"/>
              </w:rPr>
              <w:t xml:space="preserve"> </w:t>
            </w:r>
            <w:r w:rsidR="00BB598A" w:rsidRPr="008C6CE7">
              <w:rPr>
                <w:rFonts w:ascii="Times New Roman" w:hAnsi="Times New Roman" w:cs="Times New Roman"/>
                <w:lang w:val="en-US"/>
              </w:rPr>
              <w:t xml:space="preserve">use of </w:t>
            </w:r>
            <w:r>
              <w:rPr>
                <w:rFonts w:ascii="Times New Roman" w:hAnsi="Times New Roman" w:cs="Times New Roman"/>
                <w:lang w:val="en-US"/>
              </w:rPr>
              <w:t>IC</w:t>
            </w:r>
            <w:r w:rsidR="00BB598A" w:rsidRPr="008C6CE7">
              <w:rPr>
                <w:rFonts w:ascii="Times New Roman" w:hAnsi="Times New Roman" w:cs="Times New Roman"/>
                <w:lang w:val="en-US"/>
              </w:rPr>
              <w:t xml:space="preserve"> based on </w:t>
            </w:r>
            <w:r w:rsidRPr="008C6CE7">
              <w:rPr>
                <w:rFonts w:ascii="Times New Roman" w:hAnsi="Times New Roman" w:cs="Times New Roman"/>
                <w:lang w:val="en-US"/>
              </w:rPr>
              <w:t>≥1</w:t>
            </w:r>
            <w:r w:rsidR="00BB598A" w:rsidRPr="008C6CE7">
              <w:rPr>
                <w:rFonts w:ascii="Times New Roman" w:hAnsi="Times New Roman" w:cs="Times New Roman"/>
                <w:lang w:val="en-US"/>
              </w:rPr>
              <w:t xml:space="preserve"> of the following criteria: </w:t>
            </w:r>
          </w:p>
          <w:p w14:paraId="0345FE0E" w14:textId="77777777" w:rsidR="008C6CE7" w:rsidRPr="008C6CE7" w:rsidRDefault="00BB598A" w:rsidP="008C6CE7">
            <w:pPr>
              <w:pStyle w:val="ListParagraph"/>
              <w:numPr>
                <w:ilvl w:val="0"/>
                <w:numId w:val="21"/>
              </w:numPr>
              <w:spacing w:line="360" w:lineRule="auto"/>
              <w:ind w:left="180" w:hanging="142"/>
              <w:contextualSpacing w:val="0"/>
              <w:rPr>
                <w:rFonts w:ascii="Times New Roman" w:hAnsi="Times New Roman" w:cs="Times New Roman"/>
                <w:lang w:val="en-US"/>
              </w:rPr>
            </w:pPr>
            <w:r w:rsidRPr="008C6CE7">
              <w:rPr>
                <w:rFonts w:ascii="Times New Roman" w:hAnsi="Times New Roman" w:cs="Times New Roman"/>
                <w:lang w:val="en-US"/>
              </w:rPr>
              <w:t>ECOG</w:t>
            </w:r>
            <w:r w:rsidR="008C6CE7" w:rsidRPr="008C6CE7">
              <w:rPr>
                <w:rFonts w:ascii="Times New Roman" w:hAnsi="Times New Roman" w:cs="Times New Roman"/>
                <w:lang w:val="en-US"/>
              </w:rPr>
              <w:t xml:space="preserve"> PS</w:t>
            </w:r>
            <w:r w:rsidRPr="008C6CE7">
              <w:rPr>
                <w:rFonts w:ascii="Times New Roman" w:hAnsi="Times New Roman" w:cs="Times New Roman"/>
                <w:lang w:val="en-US"/>
              </w:rPr>
              <w:t xml:space="preserve"> ≥2</w:t>
            </w:r>
          </w:p>
          <w:p w14:paraId="121A8B3A" w14:textId="30284EC8" w:rsidR="00BB598A" w:rsidRPr="008C6CE7" w:rsidRDefault="00BB598A" w:rsidP="008C6CE7">
            <w:pPr>
              <w:pStyle w:val="ListParagraph"/>
              <w:numPr>
                <w:ilvl w:val="0"/>
                <w:numId w:val="21"/>
              </w:numPr>
              <w:spacing w:line="360" w:lineRule="auto"/>
              <w:ind w:left="180" w:hanging="142"/>
              <w:contextualSpacing w:val="0"/>
              <w:rPr>
                <w:rFonts w:ascii="Times New Roman" w:hAnsi="Times New Roman" w:cs="Times New Roman"/>
                <w:lang w:val="en-US"/>
              </w:rPr>
            </w:pPr>
            <w:r w:rsidRPr="008C6CE7">
              <w:rPr>
                <w:rFonts w:ascii="Times New Roman" w:hAnsi="Times New Roman" w:cs="Times New Roman"/>
                <w:lang w:val="en-US"/>
              </w:rPr>
              <w:t>severe cardiac or</w:t>
            </w:r>
            <w:r w:rsidR="008C6CE7" w:rsidRPr="008C6CE7">
              <w:rPr>
                <w:rFonts w:ascii="Times New Roman" w:hAnsi="Times New Roman" w:cs="Times New Roman"/>
                <w:lang w:val="en-US"/>
              </w:rPr>
              <w:t xml:space="preserve"> </w:t>
            </w:r>
            <w:r w:rsidRPr="008C6CE7">
              <w:rPr>
                <w:rFonts w:ascii="Times New Roman" w:hAnsi="Times New Roman" w:cs="Times New Roman"/>
                <w:lang w:val="en-US"/>
              </w:rPr>
              <w:t>pulmonary disease hepatic impairment with bilirubin &gt;1.5</w:t>
            </w:r>
            <w:r w:rsidR="008C6CE7">
              <w:rPr>
                <w:rFonts w:ascii="Times New Roman" w:hAnsi="Times New Roman" w:cs="Times New Roman"/>
                <w:lang w:val="en-US"/>
              </w:rPr>
              <w:t>×</w:t>
            </w:r>
            <w:r w:rsidR="008C6CE7" w:rsidRPr="00C86350">
              <w:rPr>
                <w:rFonts w:ascii="Times New Roman" w:hAnsi="Times New Roman" w:cs="Times New Roman"/>
                <w:lang w:val="en-US"/>
              </w:rPr>
              <w:t>ULN</w:t>
            </w:r>
          </w:p>
          <w:p w14:paraId="6CB493FD" w14:textId="6A917454" w:rsidR="00BB598A" w:rsidRPr="00C86350" w:rsidRDefault="00BB598A" w:rsidP="00BB598A">
            <w:pPr>
              <w:pStyle w:val="ListParagraph"/>
              <w:numPr>
                <w:ilvl w:val="0"/>
                <w:numId w:val="21"/>
              </w:numPr>
              <w:spacing w:line="360" w:lineRule="auto"/>
              <w:ind w:left="180" w:hanging="142"/>
              <w:contextualSpacing w:val="0"/>
              <w:rPr>
                <w:rFonts w:ascii="Times New Roman" w:hAnsi="Times New Roman" w:cs="Times New Roman"/>
                <w:lang w:val="en-US"/>
              </w:rPr>
            </w:pPr>
            <w:r w:rsidRPr="008C6CE7">
              <w:rPr>
                <w:rFonts w:ascii="Times New Roman" w:hAnsi="Times New Roman" w:cs="Times New Roman"/>
                <w:lang w:val="en-US"/>
              </w:rPr>
              <w:t>creatinine clearance &lt;45 mL/min</w:t>
            </w:r>
          </w:p>
        </w:tc>
      </w:tr>
      <w:tr w:rsidR="007669CB" w:rsidRPr="00C86350" w14:paraId="4A903B26" w14:textId="77777777" w:rsidTr="007376B5">
        <w:tc>
          <w:tcPr>
            <w:tcW w:w="2269" w:type="dxa"/>
          </w:tcPr>
          <w:p w14:paraId="387EC08D" w14:textId="169F8B1B" w:rsidR="007669CB" w:rsidRPr="00C86350" w:rsidRDefault="007669CB" w:rsidP="007669CB">
            <w:pPr>
              <w:spacing w:line="360" w:lineRule="auto"/>
              <w:rPr>
                <w:rFonts w:ascii="Times New Roman" w:hAnsi="Times New Roman" w:cs="Times New Roman"/>
                <w:lang w:val="en-US"/>
              </w:rPr>
            </w:pPr>
            <w:r w:rsidRPr="00C86350">
              <w:rPr>
                <w:rFonts w:ascii="Times New Roman" w:hAnsi="Times New Roman" w:cs="Times New Roman"/>
                <w:lang w:val="en-US"/>
              </w:rPr>
              <w:t xml:space="preserve">Multicenter, open-label, single-arm study </w:t>
            </w:r>
            <w:r w:rsidR="005354FE">
              <w:rPr>
                <w:rFonts w:ascii="Times New Roman" w:hAnsi="Times New Roman" w:cs="Times New Roman"/>
                <w:lang w:val="en-US"/>
              </w:rPr>
              <w:fldChar w:fldCharType="begin">
                <w:fldData xml:space="preserve">PEVuZE5vdGU+PENpdGU+PEF1dGhvcj5Qb2xseWVhPC9BdXRob3I+PFllYXI+MjAxOTwvWWVhcj48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</w:fldData>
              </w:fldChar>
            </w:r>
            <w:r w:rsidR="005354FE">
              <w:rPr>
                <w:rFonts w:ascii="Times New Roman" w:hAnsi="Times New Roman" w:cs="Times New Roman"/>
                <w:lang w:val="en-US"/>
              </w:rPr>
              <w:instrText xml:space="preserve"> ADDIN EN.CITE </w:instrText>
            </w:r>
            <w:r w:rsidR="005354FE">
              <w:rPr>
                <w:rFonts w:ascii="Times New Roman" w:hAnsi="Times New Roman" w:cs="Times New Roman"/>
                <w:lang w:val="en-US"/>
              </w:rPr>
              <w:fldChar w:fldCharType="begin">
                <w:fldData xml:space="preserve">PEVuZE5vdGU+PENpdGU+PEF1dGhvcj5Qb2xseWVhPC9BdXRob3I+PFllYXI+MjAxOTwvWWVhcj48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</w:fldData>
              </w:fldChar>
            </w:r>
            <w:r w:rsidR="005354FE">
              <w:rPr>
                <w:rFonts w:ascii="Times New Roman" w:hAnsi="Times New Roman" w:cs="Times New Roman"/>
                <w:lang w:val="en-US"/>
              </w:rPr>
              <w:instrText xml:space="preserve"> ADDIN EN.CITE.DATA </w:instrText>
            </w:r>
            <w:r w:rsidR="005354FE">
              <w:rPr>
                <w:rFonts w:ascii="Times New Roman" w:hAnsi="Times New Roman" w:cs="Times New Roman"/>
                <w:lang w:val="en-US"/>
              </w:rPr>
            </w:r>
            <w:r w:rsidR="005354FE">
              <w:rPr>
                <w:rFonts w:ascii="Times New Roman" w:hAnsi="Times New Roman" w:cs="Times New Roman"/>
                <w:lang w:val="en-US"/>
              </w:rPr>
              <w:fldChar w:fldCharType="end"/>
            </w:r>
            <w:r w:rsidR="005354FE">
              <w:rPr>
                <w:rFonts w:ascii="Times New Roman" w:hAnsi="Times New Roman" w:cs="Times New Roman"/>
                <w:lang w:val="en-US"/>
              </w:rPr>
            </w:r>
            <w:r w:rsidR="005354FE">
              <w:rPr>
                <w:rFonts w:ascii="Times New Roman" w:hAnsi="Times New Roman" w:cs="Times New Roman"/>
                <w:lang w:val="en-US"/>
              </w:rPr>
              <w:fldChar w:fldCharType="separate"/>
            </w:r>
            <w:r w:rsidR="005354FE">
              <w:rPr>
                <w:rFonts w:ascii="Times New Roman" w:hAnsi="Times New Roman" w:cs="Times New Roman"/>
                <w:noProof/>
                <w:lang w:val="en-US"/>
              </w:rPr>
              <w:t>[</w:t>
            </w:r>
            <w:hyperlink w:anchor="_ENREF_57" w:tooltip="Pollyea, 2019 #174" w:history="1">
              <w:r w:rsidR="005354FE">
                <w:rPr>
                  <w:rFonts w:ascii="Times New Roman" w:hAnsi="Times New Roman" w:cs="Times New Roman"/>
                  <w:noProof/>
                  <w:lang w:val="en-US"/>
                </w:rPr>
                <w:t>57</w:t>
              </w:r>
            </w:hyperlink>
            <w:r w:rsidR="005354FE">
              <w:rPr>
                <w:rFonts w:ascii="Times New Roman" w:hAnsi="Times New Roman" w:cs="Times New Roman"/>
                <w:noProof/>
                <w:lang w:val="en-US"/>
              </w:rPr>
              <w:t>]</w:t>
            </w:r>
            <w:r w:rsidR="005354FE">
              <w:rPr>
                <w:rFonts w:ascii="Times New Roman" w:hAnsi="Times New Roman" w:cs="Times New Roman"/>
                <w:lang w:val="en-US"/>
              </w:rPr>
              <w:fldChar w:fldCharType="end"/>
            </w:r>
          </w:p>
        </w:tc>
        <w:tc>
          <w:tcPr>
            <w:tcW w:w="3260" w:type="dxa"/>
          </w:tcPr>
          <w:p w14:paraId="71ADB5BE" w14:textId="163030AE" w:rsidR="007669CB" w:rsidRPr="00C86350" w:rsidRDefault="007669CB" w:rsidP="007669CB">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39 patients received enasidenib 50–650 mg/day</w:t>
            </w:r>
          </w:p>
        </w:tc>
        <w:tc>
          <w:tcPr>
            <w:tcW w:w="992" w:type="dxa"/>
          </w:tcPr>
          <w:p w14:paraId="302226AC" w14:textId="51C832B7" w:rsidR="007669CB" w:rsidRPr="00C86350" w:rsidRDefault="007669CB" w:rsidP="007669CB">
            <w:pPr>
              <w:spacing w:line="360" w:lineRule="auto"/>
              <w:rPr>
                <w:rFonts w:ascii="Times New Roman" w:hAnsi="Times New Roman" w:cs="Times New Roman"/>
                <w:lang w:val="en-US"/>
              </w:rPr>
            </w:pPr>
            <w:r w:rsidRPr="00C86350">
              <w:rPr>
                <w:rFonts w:ascii="Times New Roman" w:hAnsi="Times New Roman" w:cs="Times New Roman"/>
                <w:lang w:val="en-US"/>
              </w:rPr>
              <w:t>≥18</w:t>
            </w:r>
          </w:p>
        </w:tc>
        <w:tc>
          <w:tcPr>
            <w:tcW w:w="2552" w:type="dxa"/>
          </w:tcPr>
          <w:p w14:paraId="084E7678" w14:textId="77777777" w:rsidR="007669CB" w:rsidRPr="00C86350" w:rsidRDefault="007669CB" w:rsidP="007669CB">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 xml:space="preserve">Previously untreated </w:t>
            </w:r>
            <w:r w:rsidRPr="00C86350">
              <w:rPr>
                <w:rFonts w:ascii="Times New Roman" w:hAnsi="Times New Roman" w:cs="Times New Roman"/>
                <w:i/>
                <w:lang w:val="en-US"/>
              </w:rPr>
              <w:t>IDH2</w:t>
            </w:r>
            <w:r w:rsidRPr="00C86350">
              <w:rPr>
                <w:rFonts w:ascii="Times New Roman" w:hAnsi="Times New Roman" w:cs="Times New Roman"/>
                <w:lang w:val="en-US"/>
              </w:rPr>
              <w:t>-mutated AML</w:t>
            </w:r>
          </w:p>
          <w:p w14:paraId="293256A6" w14:textId="77777777" w:rsidR="007669CB" w:rsidRPr="00C86350" w:rsidRDefault="007669CB" w:rsidP="007669CB">
            <w:pPr>
              <w:pStyle w:val="ListParagraph"/>
              <w:spacing w:line="360" w:lineRule="auto"/>
              <w:ind w:left="180"/>
              <w:contextualSpacing w:val="0"/>
              <w:rPr>
                <w:rFonts w:ascii="Times New Roman" w:hAnsi="Times New Roman" w:cs="Times New Roman"/>
                <w:lang w:val="en-US"/>
              </w:rPr>
            </w:pPr>
          </w:p>
        </w:tc>
        <w:tc>
          <w:tcPr>
            <w:tcW w:w="2551" w:type="dxa"/>
          </w:tcPr>
          <w:p w14:paraId="452380DB" w14:textId="77777777" w:rsidR="007669CB" w:rsidRPr="00C86350" w:rsidRDefault="007669CB" w:rsidP="007669CB">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ECOG PS=0–2</w:t>
            </w:r>
          </w:p>
          <w:p w14:paraId="0B32E0B2" w14:textId="77777777" w:rsidR="007669CB" w:rsidRPr="00C86350" w:rsidRDefault="007669CB" w:rsidP="007669CB">
            <w:pPr>
              <w:pStyle w:val="ListParagraph"/>
              <w:spacing w:line="360" w:lineRule="auto"/>
              <w:ind w:left="180"/>
              <w:contextualSpacing w:val="0"/>
              <w:rPr>
                <w:rFonts w:ascii="Times New Roman" w:hAnsi="Times New Roman" w:cs="Times New Roman"/>
                <w:lang w:val="en-US"/>
              </w:rPr>
            </w:pPr>
          </w:p>
        </w:tc>
        <w:tc>
          <w:tcPr>
            <w:tcW w:w="3969" w:type="dxa"/>
          </w:tcPr>
          <w:p w14:paraId="39E2BD98" w14:textId="5E761233" w:rsidR="007669CB" w:rsidRPr="007669CB" w:rsidRDefault="007669CB" w:rsidP="007669CB">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Not candidates for standard AML treatments</w:t>
            </w:r>
          </w:p>
        </w:tc>
      </w:tr>
      <w:tr w:rsidR="007669CB" w:rsidRPr="00C86350" w14:paraId="7DBF174F" w14:textId="6B0485AC" w:rsidTr="00DD639E">
        <w:tc>
          <w:tcPr>
            <w:tcW w:w="15593" w:type="dxa"/>
            <w:gridSpan w:val="6"/>
          </w:tcPr>
          <w:p w14:paraId="2789033C" w14:textId="418E77E5" w:rsidR="007669CB" w:rsidRPr="00C86350" w:rsidRDefault="007669CB" w:rsidP="007669CB">
            <w:pPr>
              <w:spacing w:line="360" w:lineRule="auto"/>
              <w:rPr>
                <w:rFonts w:ascii="Times New Roman" w:hAnsi="Times New Roman" w:cs="Times New Roman"/>
                <w:b/>
                <w:lang w:val="en-US"/>
              </w:rPr>
            </w:pPr>
            <w:r w:rsidRPr="00C86350">
              <w:rPr>
                <w:rFonts w:ascii="Times New Roman" w:hAnsi="Times New Roman" w:cs="Times New Roman"/>
                <w:b/>
                <w:lang w:val="en-US"/>
              </w:rPr>
              <w:t>Older patients</w:t>
            </w:r>
          </w:p>
        </w:tc>
      </w:tr>
      <w:tr w:rsidR="007669CB" w:rsidRPr="00C86350" w14:paraId="68F8961A" w14:textId="4E4DD011" w:rsidTr="007376B5">
        <w:tc>
          <w:tcPr>
            <w:tcW w:w="2269" w:type="dxa"/>
          </w:tcPr>
          <w:p w14:paraId="271654D6" w14:textId="1504D220" w:rsidR="007669CB" w:rsidRPr="00C86350" w:rsidRDefault="007669CB" w:rsidP="007669CB">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Multicenter, randomized, open-</w:t>
            </w:r>
            <w:r w:rsidRPr="00C86350">
              <w:rPr>
                <w:rFonts w:ascii="Times New Roman" w:hAnsi="Times New Roman" w:cs="Times New Roman"/>
                <w:lang w:val="en-US"/>
              </w:rPr>
              <w:lastRenderedPageBreak/>
              <w:t>label, phase 3 study</w:t>
            </w:r>
            <w:r>
              <w:rPr>
                <w:rFonts w:ascii="Times New Roman" w:hAnsi="Times New Roman" w:cs="Times New Roman"/>
                <w:lang w:val="en-US"/>
              </w:rPr>
              <w:t xml:space="preserve"> </w:t>
            </w:r>
            <w:r w:rsidR="005354FE">
              <w:rPr>
                <w:rFonts w:ascii="Times New Roman" w:hAnsi="Times New Roman" w:cs="Times New Roman"/>
                <w:lang w:val="en-US"/>
              </w:rPr>
              <w:fldChar w:fldCharType="begin">
                <w:fldData xml:space="preserve">PEVuZE5vdGU+PENpdGU+PEF1dGhvcj5LYW50YXJqaWFuPC9BdXRob3I+PFllYXI+MjAxMjwvWWVh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</w:fldData>
              </w:fldChar>
            </w:r>
            <w:r w:rsidR="005354FE">
              <w:rPr>
                <w:rFonts w:ascii="Times New Roman" w:hAnsi="Times New Roman" w:cs="Times New Roman"/>
                <w:lang w:val="en-US"/>
              </w:rPr>
              <w:instrText xml:space="preserve"> ADDIN EN.CITE </w:instrText>
            </w:r>
            <w:r w:rsidR="005354FE">
              <w:rPr>
                <w:rFonts w:ascii="Times New Roman" w:hAnsi="Times New Roman" w:cs="Times New Roman"/>
                <w:lang w:val="en-US"/>
              </w:rPr>
              <w:fldChar w:fldCharType="begin">
                <w:fldData xml:space="preserve">PEVuZE5vdGU+PENpdGU+PEF1dGhvcj5LYW50YXJqaWFuPC9BdXRob3I+PFllYXI+MjAxMjwvWWVh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</w:fldData>
              </w:fldChar>
            </w:r>
            <w:r w:rsidR="005354FE">
              <w:rPr>
                <w:rFonts w:ascii="Times New Roman" w:hAnsi="Times New Roman" w:cs="Times New Roman"/>
                <w:lang w:val="en-US"/>
              </w:rPr>
              <w:instrText xml:space="preserve"> ADDIN EN.CITE.DATA </w:instrText>
            </w:r>
            <w:r w:rsidR="005354FE">
              <w:rPr>
                <w:rFonts w:ascii="Times New Roman" w:hAnsi="Times New Roman" w:cs="Times New Roman"/>
                <w:lang w:val="en-US"/>
              </w:rPr>
            </w:r>
            <w:r w:rsidR="005354FE">
              <w:rPr>
                <w:rFonts w:ascii="Times New Roman" w:hAnsi="Times New Roman" w:cs="Times New Roman"/>
                <w:lang w:val="en-US"/>
              </w:rPr>
              <w:fldChar w:fldCharType="end"/>
            </w:r>
            <w:r w:rsidR="005354FE">
              <w:rPr>
                <w:rFonts w:ascii="Times New Roman" w:hAnsi="Times New Roman" w:cs="Times New Roman"/>
                <w:lang w:val="en-US"/>
              </w:rPr>
            </w:r>
            <w:r w:rsidR="005354FE">
              <w:rPr>
                <w:rFonts w:ascii="Times New Roman" w:hAnsi="Times New Roman" w:cs="Times New Roman"/>
                <w:lang w:val="en-US"/>
              </w:rPr>
              <w:fldChar w:fldCharType="separate"/>
            </w:r>
            <w:r w:rsidR="005354FE">
              <w:rPr>
                <w:rFonts w:ascii="Times New Roman" w:hAnsi="Times New Roman" w:cs="Times New Roman"/>
                <w:noProof/>
                <w:lang w:val="en-US"/>
              </w:rPr>
              <w:t>[</w:t>
            </w:r>
            <w:hyperlink w:anchor="_ENREF_32" w:tooltip="Kantarjian, 2012 #166" w:history="1">
              <w:r w:rsidR="005354FE">
                <w:rPr>
                  <w:rFonts w:ascii="Times New Roman" w:hAnsi="Times New Roman" w:cs="Times New Roman"/>
                  <w:noProof/>
                  <w:lang w:val="en-US"/>
                </w:rPr>
                <w:t>32</w:t>
              </w:r>
            </w:hyperlink>
            <w:r w:rsidR="005354FE">
              <w:rPr>
                <w:rFonts w:ascii="Times New Roman" w:hAnsi="Times New Roman" w:cs="Times New Roman"/>
                <w:noProof/>
                <w:lang w:val="en-US"/>
              </w:rPr>
              <w:t>]</w:t>
            </w:r>
            <w:r w:rsidR="005354FE">
              <w:rPr>
                <w:rFonts w:ascii="Times New Roman" w:hAnsi="Times New Roman" w:cs="Times New Roman"/>
                <w:lang w:val="en-US"/>
              </w:rPr>
              <w:fldChar w:fldCharType="end"/>
            </w:r>
          </w:p>
        </w:tc>
        <w:tc>
          <w:tcPr>
            <w:tcW w:w="3260" w:type="dxa"/>
          </w:tcPr>
          <w:p w14:paraId="4470F2F5" w14:textId="1236E47D" w:rsidR="007669CB" w:rsidRPr="00C86350" w:rsidRDefault="007669CB" w:rsidP="007669CB">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lastRenderedPageBreak/>
              <w:t>Patients were randomized 1:1 to: decitabine 20 mg/m</w:t>
            </w:r>
            <w:r w:rsidRPr="00FA72D1">
              <w:rPr>
                <w:rFonts w:ascii="Times New Roman" w:hAnsi="Times New Roman" w:cs="Times New Roman"/>
                <w:vertAlign w:val="superscript"/>
                <w:lang w:val="en-US"/>
              </w:rPr>
              <w:t>2</w:t>
            </w:r>
            <w:r w:rsidRPr="00C86350">
              <w:rPr>
                <w:rFonts w:ascii="Times New Roman" w:hAnsi="Times New Roman" w:cs="Times New Roman"/>
                <w:lang w:val="en-US"/>
              </w:rPr>
              <w:t>/day (</w:t>
            </w:r>
            <w:r w:rsidRPr="006C3FFC">
              <w:rPr>
                <w:rFonts w:ascii="Times New Roman" w:hAnsi="Times New Roman" w:cs="Times New Roman"/>
                <w:i/>
                <w:lang w:val="en-US"/>
              </w:rPr>
              <w:t>N</w:t>
            </w:r>
            <w:r w:rsidRPr="00C86350">
              <w:rPr>
                <w:rFonts w:ascii="Times New Roman" w:hAnsi="Times New Roman" w:cs="Times New Roman"/>
                <w:lang w:val="en-US"/>
              </w:rPr>
              <w:t xml:space="preserve">=242) or treatment choice </w:t>
            </w:r>
            <w:r w:rsidRPr="00C86350">
              <w:rPr>
                <w:rFonts w:ascii="Times New Roman" w:hAnsi="Times New Roman" w:cs="Times New Roman"/>
                <w:lang w:val="en-US"/>
              </w:rPr>
              <w:lastRenderedPageBreak/>
              <w:t>(</w:t>
            </w:r>
            <w:r w:rsidRPr="006C3FFC">
              <w:rPr>
                <w:rFonts w:ascii="Times New Roman" w:hAnsi="Times New Roman" w:cs="Times New Roman"/>
                <w:i/>
                <w:lang w:val="en-US"/>
              </w:rPr>
              <w:t>N</w:t>
            </w:r>
            <w:r w:rsidRPr="00C86350">
              <w:rPr>
                <w:rFonts w:ascii="Times New Roman" w:hAnsi="Times New Roman" w:cs="Times New Roman"/>
                <w:lang w:val="en-US"/>
              </w:rPr>
              <w:t>=243; supportive care or cytarabine 20 mg/m</w:t>
            </w:r>
            <w:r w:rsidRPr="00FA72D1">
              <w:rPr>
                <w:rFonts w:ascii="Times New Roman" w:hAnsi="Times New Roman" w:cs="Times New Roman"/>
                <w:vertAlign w:val="superscript"/>
                <w:lang w:val="en-US"/>
              </w:rPr>
              <w:t>2</w:t>
            </w:r>
            <w:r w:rsidRPr="00C86350">
              <w:rPr>
                <w:rFonts w:ascii="Times New Roman" w:hAnsi="Times New Roman" w:cs="Times New Roman"/>
                <w:lang w:val="en-US"/>
              </w:rPr>
              <w:t>/day)</w:t>
            </w:r>
          </w:p>
        </w:tc>
        <w:tc>
          <w:tcPr>
            <w:tcW w:w="992" w:type="dxa"/>
          </w:tcPr>
          <w:p w14:paraId="58BCD4CA" w14:textId="68A2B119" w:rsidR="007669CB" w:rsidRPr="00C86350" w:rsidRDefault="007669CB" w:rsidP="007669CB">
            <w:pPr>
              <w:spacing w:line="360" w:lineRule="auto"/>
              <w:rPr>
                <w:rFonts w:ascii="Times New Roman" w:hAnsi="Times New Roman" w:cs="Times New Roman"/>
                <w:lang w:val="en-US"/>
              </w:rPr>
            </w:pPr>
            <w:r w:rsidRPr="00C86350">
              <w:rPr>
                <w:rFonts w:ascii="Times New Roman" w:hAnsi="Times New Roman" w:cs="Times New Roman"/>
                <w:lang w:val="en-US"/>
              </w:rPr>
              <w:lastRenderedPageBreak/>
              <w:t>≥65</w:t>
            </w:r>
          </w:p>
        </w:tc>
        <w:tc>
          <w:tcPr>
            <w:tcW w:w="2552" w:type="dxa"/>
          </w:tcPr>
          <w:p w14:paraId="30A8B6C7" w14:textId="77777777" w:rsidR="007669CB" w:rsidRPr="00C86350" w:rsidRDefault="007669CB" w:rsidP="007669CB">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Previously untreated de novo or secondary AML</w:t>
            </w:r>
          </w:p>
          <w:p w14:paraId="25A0D799" w14:textId="77777777" w:rsidR="007669CB" w:rsidRPr="00C86350" w:rsidRDefault="007669CB" w:rsidP="007669CB">
            <w:pPr>
              <w:tabs>
                <w:tab w:val="left" w:pos="2227"/>
              </w:tabs>
              <w:spacing w:line="360" w:lineRule="auto"/>
              <w:rPr>
                <w:rFonts w:ascii="Times New Roman" w:hAnsi="Times New Roman" w:cs="Times New Roman"/>
                <w:lang w:val="en-US"/>
              </w:rPr>
            </w:pPr>
          </w:p>
        </w:tc>
        <w:tc>
          <w:tcPr>
            <w:tcW w:w="2551" w:type="dxa"/>
          </w:tcPr>
          <w:p w14:paraId="645FB12D" w14:textId="77777777" w:rsidR="007669CB" w:rsidRPr="00C86350" w:rsidRDefault="007669CB" w:rsidP="007669CB">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ECOG PS=0–2</w:t>
            </w:r>
          </w:p>
          <w:p w14:paraId="7D23FEF2" w14:textId="38E13AF8" w:rsidR="007669CB" w:rsidRPr="00C86350" w:rsidRDefault="007669CB" w:rsidP="007669CB">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Poor- or intermediate-risk cytogenetics</w:t>
            </w:r>
          </w:p>
        </w:tc>
        <w:tc>
          <w:tcPr>
            <w:tcW w:w="3969" w:type="dxa"/>
          </w:tcPr>
          <w:p w14:paraId="3672728C" w14:textId="7C654A75" w:rsidR="007669CB" w:rsidRPr="00C86350" w:rsidRDefault="007669CB" w:rsidP="007669CB">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&gt;30% bone marrow blasts</w:t>
            </w:r>
          </w:p>
          <w:p w14:paraId="79134EAB" w14:textId="20585C8B" w:rsidR="007669CB" w:rsidRPr="00C86350" w:rsidRDefault="007669CB" w:rsidP="007669CB">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White blood cell count: ≤15/mm</w:t>
            </w:r>
          </w:p>
          <w:p w14:paraId="1A33E9A7" w14:textId="2307B0B8" w:rsidR="007669CB" w:rsidRPr="00C86350" w:rsidRDefault="007669CB" w:rsidP="007669CB">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Not considered eligible for HSCT</w:t>
            </w:r>
          </w:p>
        </w:tc>
      </w:tr>
      <w:tr w:rsidR="007669CB" w:rsidRPr="00C86350" w14:paraId="21763FF3" w14:textId="54977E76" w:rsidTr="007376B5">
        <w:tc>
          <w:tcPr>
            <w:tcW w:w="2269" w:type="dxa"/>
          </w:tcPr>
          <w:p w14:paraId="4BA1E885" w14:textId="0625E0C9" w:rsidR="007669CB" w:rsidRPr="00C86350" w:rsidRDefault="007669CB" w:rsidP="007669CB">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Multicenter, randomized, open-label, phase 3 study</w:t>
            </w:r>
            <w:r>
              <w:rPr>
                <w:rFonts w:ascii="Times New Roman" w:hAnsi="Times New Roman" w:cs="Times New Roman"/>
                <w:lang w:val="en-US"/>
              </w:rPr>
              <w:t xml:space="preserve"> </w:t>
            </w:r>
            <w:r w:rsidR="005354FE">
              <w:rPr>
                <w:rFonts w:ascii="Times New Roman" w:hAnsi="Times New Roman" w:cs="Times New Roman"/>
                <w:lang w:val="en-US"/>
              </w:rPr>
              <w:fldChar w:fldCharType="begin">
                <w:fldData xml:space="preserve">PEVuZE5vdGU+PENpdGU+PEF1dGhvcj5Eb21icmV0PC9BdXRob3I+PFllYXI+MjAxNTwvWWVhcj48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</w:fldData>
              </w:fldChar>
            </w:r>
            <w:r w:rsidR="005354FE">
              <w:rPr>
                <w:rFonts w:ascii="Times New Roman" w:hAnsi="Times New Roman" w:cs="Times New Roman"/>
                <w:lang w:val="en-US"/>
              </w:rPr>
              <w:instrText xml:space="preserve"> ADDIN EN.CITE </w:instrText>
            </w:r>
            <w:r w:rsidR="005354FE">
              <w:rPr>
                <w:rFonts w:ascii="Times New Roman" w:hAnsi="Times New Roman" w:cs="Times New Roman"/>
                <w:lang w:val="en-US"/>
              </w:rPr>
              <w:fldChar w:fldCharType="begin">
                <w:fldData xml:space="preserve">PEVuZE5vdGU+PENpdGU+PEF1dGhvcj5Eb21icmV0PC9BdXRob3I+PFllYXI+MjAxNTwvWWVhcj48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</w:fldData>
              </w:fldChar>
            </w:r>
            <w:r w:rsidR="005354FE">
              <w:rPr>
                <w:rFonts w:ascii="Times New Roman" w:hAnsi="Times New Roman" w:cs="Times New Roman"/>
                <w:lang w:val="en-US"/>
              </w:rPr>
              <w:instrText xml:space="preserve"> ADDIN EN.CITE.DATA </w:instrText>
            </w:r>
            <w:r w:rsidR="005354FE">
              <w:rPr>
                <w:rFonts w:ascii="Times New Roman" w:hAnsi="Times New Roman" w:cs="Times New Roman"/>
                <w:lang w:val="en-US"/>
              </w:rPr>
            </w:r>
            <w:r w:rsidR="005354FE">
              <w:rPr>
                <w:rFonts w:ascii="Times New Roman" w:hAnsi="Times New Roman" w:cs="Times New Roman"/>
                <w:lang w:val="en-US"/>
              </w:rPr>
              <w:fldChar w:fldCharType="end"/>
            </w:r>
            <w:r w:rsidR="005354FE">
              <w:rPr>
                <w:rFonts w:ascii="Times New Roman" w:hAnsi="Times New Roman" w:cs="Times New Roman"/>
                <w:lang w:val="en-US"/>
              </w:rPr>
            </w:r>
            <w:r w:rsidR="005354FE">
              <w:rPr>
                <w:rFonts w:ascii="Times New Roman" w:hAnsi="Times New Roman" w:cs="Times New Roman"/>
                <w:lang w:val="en-US"/>
              </w:rPr>
              <w:fldChar w:fldCharType="separate"/>
            </w:r>
            <w:r w:rsidR="005354FE">
              <w:rPr>
                <w:rFonts w:ascii="Times New Roman" w:hAnsi="Times New Roman" w:cs="Times New Roman"/>
                <w:noProof/>
                <w:lang w:val="en-US"/>
              </w:rPr>
              <w:t>[</w:t>
            </w:r>
            <w:hyperlink w:anchor="_ENREF_33" w:tooltip="Dombret, 2015 #165" w:history="1">
              <w:r w:rsidR="005354FE">
                <w:rPr>
                  <w:rFonts w:ascii="Times New Roman" w:hAnsi="Times New Roman" w:cs="Times New Roman"/>
                  <w:noProof/>
                  <w:lang w:val="en-US"/>
                </w:rPr>
                <w:t>33</w:t>
              </w:r>
            </w:hyperlink>
            <w:r w:rsidR="005354FE">
              <w:rPr>
                <w:rFonts w:ascii="Times New Roman" w:hAnsi="Times New Roman" w:cs="Times New Roman"/>
                <w:noProof/>
                <w:lang w:val="en-US"/>
              </w:rPr>
              <w:t>]</w:t>
            </w:r>
            <w:r w:rsidR="005354FE">
              <w:rPr>
                <w:rFonts w:ascii="Times New Roman" w:hAnsi="Times New Roman" w:cs="Times New Roman"/>
                <w:lang w:val="en-US"/>
              </w:rPr>
              <w:fldChar w:fldCharType="end"/>
            </w:r>
            <w:r w:rsidRPr="00C86350">
              <w:rPr>
                <w:rFonts w:ascii="Times New Roman" w:hAnsi="Times New Roman" w:cs="Times New Roman"/>
                <w:lang w:val="en-US"/>
              </w:rPr>
              <w:t xml:space="preserve"> </w:t>
            </w:r>
          </w:p>
        </w:tc>
        <w:tc>
          <w:tcPr>
            <w:tcW w:w="3260" w:type="dxa"/>
          </w:tcPr>
          <w:p w14:paraId="07284826" w14:textId="738A90D4" w:rsidR="007669CB" w:rsidRPr="00C86350" w:rsidRDefault="007669CB" w:rsidP="007669CB">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Patients were randomized 1:1 to azacitidine 75 mg/m</w:t>
            </w:r>
            <w:r w:rsidRPr="00FA72D1">
              <w:rPr>
                <w:rFonts w:ascii="Times New Roman" w:hAnsi="Times New Roman" w:cs="Times New Roman"/>
                <w:vertAlign w:val="superscript"/>
                <w:lang w:val="en-US"/>
              </w:rPr>
              <w:t>2</w:t>
            </w:r>
            <w:r w:rsidRPr="00C86350">
              <w:rPr>
                <w:rFonts w:ascii="Times New Roman" w:hAnsi="Times New Roman" w:cs="Times New Roman"/>
                <w:lang w:val="en-US"/>
              </w:rPr>
              <w:t>/day (</w:t>
            </w:r>
            <w:r w:rsidRPr="006C3FFC">
              <w:rPr>
                <w:rFonts w:ascii="Times New Roman" w:hAnsi="Times New Roman" w:cs="Times New Roman"/>
                <w:i/>
                <w:lang w:val="en-US"/>
              </w:rPr>
              <w:t>N</w:t>
            </w:r>
            <w:r w:rsidRPr="00C86350">
              <w:rPr>
                <w:rFonts w:ascii="Times New Roman" w:hAnsi="Times New Roman" w:cs="Times New Roman"/>
                <w:lang w:val="en-US"/>
              </w:rPr>
              <w:t>=241) or conventional care regimens (</w:t>
            </w:r>
            <w:r w:rsidRPr="006C3FFC">
              <w:rPr>
                <w:rFonts w:ascii="Times New Roman" w:hAnsi="Times New Roman" w:cs="Times New Roman"/>
                <w:i/>
                <w:lang w:val="en-US"/>
              </w:rPr>
              <w:t>N</w:t>
            </w:r>
            <w:r w:rsidRPr="00C86350">
              <w:rPr>
                <w:rFonts w:ascii="Times New Roman" w:hAnsi="Times New Roman" w:cs="Times New Roman"/>
                <w:lang w:val="en-US"/>
              </w:rPr>
              <w:t>=247; standard induction chemotherapy, LDAC, or supportive care only)</w:t>
            </w:r>
          </w:p>
        </w:tc>
        <w:tc>
          <w:tcPr>
            <w:tcW w:w="992" w:type="dxa"/>
          </w:tcPr>
          <w:p w14:paraId="52703DDE" w14:textId="3C2589E7" w:rsidR="007669CB" w:rsidRPr="00C86350" w:rsidRDefault="007669CB" w:rsidP="007669CB">
            <w:pPr>
              <w:spacing w:line="360" w:lineRule="auto"/>
              <w:rPr>
                <w:rFonts w:ascii="Times New Roman" w:hAnsi="Times New Roman" w:cs="Times New Roman"/>
                <w:lang w:val="en-US"/>
              </w:rPr>
            </w:pPr>
            <w:r w:rsidRPr="00C86350">
              <w:rPr>
                <w:rFonts w:ascii="Times New Roman" w:hAnsi="Times New Roman" w:cs="Times New Roman"/>
                <w:lang w:val="en-US"/>
              </w:rPr>
              <w:t xml:space="preserve">≥65 </w:t>
            </w:r>
          </w:p>
        </w:tc>
        <w:tc>
          <w:tcPr>
            <w:tcW w:w="2552" w:type="dxa"/>
          </w:tcPr>
          <w:p w14:paraId="1F5D0271" w14:textId="77777777" w:rsidR="007669CB" w:rsidRPr="00C86350" w:rsidRDefault="007669CB" w:rsidP="007669CB">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de novo or secondary AML</w:t>
            </w:r>
          </w:p>
          <w:p w14:paraId="6BE8084E" w14:textId="77777777" w:rsidR="007669CB" w:rsidRPr="00C86350" w:rsidRDefault="007669CB" w:rsidP="007669CB">
            <w:pPr>
              <w:spacing w:line="360" w:lineRule="auto"/>
              <w:rPr>
                <w:rFonts w:ascii="Times New Roman" w:hAnsi="Times New Roman" w:cs="Times New Roman"/>
                <w:lang w:val="en-US"/>
              </w:rPr>
            </w:pPr>
          </w:p>
        </w:tc>
        <w:tc>
          <w:tcPr>
            <w:tcW w:w="2551" w:type="dxa"/>
          </w:tcPr>
          <w:p w14:paraId="46293E5F" w14:textId="77777777" w:rsidR="007669CB" w:rsidRPr="00C86350" w:rsidRDefault="007669CB" w:rsidP="007669CB">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ECOG PS=0–2</w:t>
            </w:r>
          </w:p>
          <w:p w14:paraId="7F9B0DD9" w14:textId="77777777" w:rsidR="007669CB" w:rsidRPr="00C86350" w:rsidRDefault="007669CB" w:rsidP="007669CB">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Poor- or intermediate-risk cytogenetics</w:t>
            </w:r>
          </w:p>
          <w:p w14:paraId="11E88D02" w14:textId="62D8013B" w:rsidR="007669CB" w:rsidRPr="00C86350" w:rsidRDefault="007669CB" w:rsidP="007669CB">
            <w:pPr>
              <w:spacing w:line="360" w:lineRule="auto"/>
              <w:rPr>
                <w:rFonts w:ascii="Times New Roman" w:hAnsi="Times New Roman" w:cs="Times New Roman"/>
                <w:lang w:val="en-US"/>
              </w:rPr>
            </w:pPr>
          </w:p>
        </w:tc>
        <w:tc>
          <w:tcPr>
            <w:tcW w:w="3969" w:type="dxa"/>
          </w:tcPr>
          <w:p w14:paraId="1653875C" w14:textId="2E019AEB" w:rsidR="007669CB" w:rsidRPr="00C86350" w:rsidRDefault="007669CB" w:rsidP="007669CB">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White blood cell count: ≤40,000/mm</w:t>
            </w:r>
          </w:p>
          <w:p w14:paraId="03FDC5B0" w14:textId="32920B1B" w:rsidR="007669CB" w:rsidRPr="00C86350" w:rsidRDefault="007669CB" w:rsidP="007669CB">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Bilirubin: ≤1.5</w:t>
            </w:r>
            <w:r>
              <w:rPr>
                <w:rFonts w:ascii="Times New Roman" w:hAnsi="Times New Roman" w:cs="Times New Roman"/>
                <w:lang w:val="en-US"/>
              </w:rPr>
              <w:t>×</w:t>
            </w:r>
            <w:r w:rsidRPr="00C86350">
              <w:rPr>
                <w:rFonts w:ascii="Times New Roman" w:hAnsi="Times New Roman" w:cs="Times New Roman"/>
                <w:lang w:val="en-US"/>
              </w:rPr>
              <w:t>ULN</w:t>
            </w:r>
          </w:p>
          <w:p w14:paraId="3C51E5DC" w14:textId="27C0D13E" w:rsidR="007669CB" w:rsidRPr="00C86350" w:rsidRDefault="007669CB" w:rsidP="007669CB">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AST/ALT: ≤2.5</w:t>
            </w:r>
            <w:r>
              <w:rPr>
                <w:rFonts w:ascii="Times New Roman" w:hAnsi="Times New Roman" w:cs="Times New Roman"/>
                <w:lang w:val="en-US"/>
              </w:rPr>
              <w:t>×</w:t>
            </w:r>
            <w:r w:rsidRPr="00C86350">
              <w:rPr>
                <w:rFonts w:ascii="Times New Roman" w:hAnsi="Times New Roman" w:cs="Times New Roman"/>
                <w:lang w:val="en-US"/>
              </w:rPr>
              <w:t>ULN</w:t>
            </w:r>
          </w:p>
          <w:p w14:paraId="4EC0EEBD" w14:textId="2F75BEFD" w:rsidR="007669CB" w:rsidRPr="00C86350" w:rsidRDefault="007669CB" w:rsidP="007669CB">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Creatinine clearance: ≥40 mL/min</w:t>
            </w:r>
          </w:p>
          <w:p w14:paraId="101CDD84" w14:textId="77777777" w:rsidR="007669CB" w:rsidRPr="00C86350" w:rsidRDefault="007669CB" w:rsidP="007669CB">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Life expectancy ≥12 weeks</w:t>
            </w:r>
          </w:p>
          <w:p w14:paraId="52DB6A0E" w14:textId="783BFCCF" w:rsidR="007669CB" w:rsidRPr="00C86350" w:rsidRDefault="007669CB" w:rsidP="007669CB">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Exclusion criteria included: unstable angina or NYHA class III/IV congestive heart failure, inaspirable bone marrow, comorbidities or organ dysfunction</w:t>
            </w:r>
          </w:p>
        </w:tc>
      </w:tr>
    </w:tbl>
    <w:p w14:paraId="51325375" w14:textId="70FD1966" w:rsidR="00435FDE" w:rsidRPr="002C4C38" w:rsidRDefault="00894D87" w:rsidP="002C4C38">
      <w:pPr>
        <w:spacing w:before="240" w:after="240" w:line="480" w:lineRule="auto"/>
        <w:rPr>
          <w:rFonts w:ascii="Times New Roman" w:hAnsi="Times New Roman" w:cs="Times New Roman"/>
          <w:b/>
          <w:sz w:val="24"/>
          <w:szCs w:val="24"/>
          <w:lang w:val="en-US"/>
        </w:rPr>
        <w:sectPr w:rsidR="00435FDE" w:rsidRPr="002C4C38" w:rsidSect="00696F3B">
          <w:pgSz w:w="16838" w:h="11906" w:orient="landscape"/>
          <w:pgMar w:top="1440" w:right="1440" w:bottom="1440" w:left="1440" w:header="708" w:footer="708" w:gutter="0"/>
          <w:cols w:space="708"/>
          <w:docGrid w:linePitch="360"/>
        </w:sectPr>
      </w:pPr>
      <w:r>
        <w:rPr>
          <w:rFonts w:ascii="Times New Roman" w:hAnsi="Times New Roman" w:cs="Times New Roman"/>
          <w:sz w:val="24"/>
          <w:szCs w:val="24"/>
          <w:lang w:val="en-US"/>
        </w:rPr>
        <w:t xml:space="preserve">7+3: </w:t>
      </w:r>
      <w:r w:rsidRPr="002C4C38">
        <w:rPr>
          <w:rFonts w:ascii="Times New Roman" w:hAnsi="Times New Roman" w:cs="Times New Roman"/>
          <w:sz w:val="24"/>
          <w:szCs w:val="24"/>
          <w:lang w:val="en-US"/>
        </w:rPr>
        <w:t>cytarabine 100 mg/m</w:t>
      </w:r>
      <w:r w:rsidRPr="002C4C38">
        <w:rPr>
          <w:rFonts w:ascii="Times New Roman" w:hAnsi="Times New Roman" w:cs="Times New Roman"/>
          <w:sz w:val="24"/>
          <w:szCs w:val="24"/>
          <w:vertAlign w:val="superscript"/>
          <w:lang w:val="en-US"/>
        </w:rPr>
        <w:t>2</w:t>
      </w:r>
      <w:r w:rsidRPr="002C4C38">
        <w:rPr>
          <w:rFonts w:ascii="Times New Roman" w:hAnsi="Times New Roman" w:cs="Times New Roman"/>
          <w:sz w:val="24"/>
          <w:szCs w:val="24"/>
          <w:lang w:val="en-US"/>
        </w:rPr>
        <w:t xml:space="preserve"> IV for 7 days by continuous infusion</w:t>
      </w:r>
      <w:r>
        <w:rPr>
          <w:rFonts w:ascii="Times New Roman" w:hAnsi="Times New Roman" w:cs="Times New Roman"/>
          <w:sz w:val="24"/>
          <w:szCs w:val="24"/>
          <w:lang w:val="en-US"/>
        </w:rPr>
        <w:t>,</w:t>
      </w:r>
      <w:r w:rsidRPr="002C4C38">
        <w:rPr>
          <w:rFonts w:ascii="Times New Roman" w:hAnsi="Times New Roman" w:cs="Times New Roman"/>
          <w:sz w:val="24"/>
          <w:szCs w:val="24"/>
          <w:lang w:val="en-US"/>
        </w:rPr>
        <w:t xml:space="preserve"> and daunorubicin 60 mg/m</w:t>
      </w:r>
      <w:r w:rsidRPr="002C4C38">
        <w:rPr>
          <w:rFonts w:ascii="Times New Roman" w:hAnsi="Times New Roman" w:cs="Times New Roman"/>
          <w:sz w:val="24"/>
          <w:szCs w:val="24"/>
          <w:vertAlign w:val="superscript"/>
          <w:lang w:val="en-US"/>
        </w:rPr>
        <w:t>2</w:t>
      </w:r>
      <w:r w:rsidRPr="002C4C38">
        <w:rPr>
          <w:rFonts w:ascii="Times New Roman" w:hAnsi="Times New Roman" w:cs="Times New Roman"/>
          <w:sz w:val="24"/>
          <w:szCs w:val="24"/>
          <w:lang w:val="en-US"/>
        </w:rPr>
        <w:t xml:space="preserve"> for 3 days</w:t>
      </w:r>
      <w:r>
        <w:rPr>
          <w:rFonts w:ascii="Times New Roman" w:hAnsi="Times New Roman" w:cs="Times New Roman"/>
          <w:sz w:val="24"/>
          <w:szCs w:val="24"/>
          <w:lang w:val="en-US"/>
        </w:rPr>
        <w:t>;</w:t>
      </w:r>
      <w:r w:rsidRPr="002C4C38" w:rsidDel="00B1426A">
        <w:rPr>
          <w:rFonts w:ascii="Times New Roman" w:hAnsi="Times New Roman" w:cs="Times New Roman"/>
          <w:sz w:val="24"/>
          <w:szCs w:val="24"/>
          <w:lang w:val="en-US"/>
        </w:rPr>
        <w:t xml:space="preserve"> </w:t>
      </w:r>
      <w:r w:rsidR="00FB6E9B">
        <w:rPr>
          <w:rFonts w:ascii="Times New Roman" w:hAnsi="Times New Roman" w:cs="Times New Roman"/>
          <w:sz w:val="24"/>
          <w:szCs w:val="24"/>
          <w:lang w:val="en-US"/>
        </w:rPr>
        <w:t xml:space="preserve">ALT: </w:t>
      </w:r>
      <w:r w:rsidR="00FB6E9B" w:rsidRPr="00FB6E9B">
        <w:rPr>
          <w:rFonts w:ascii="Times New Roman" w:hAnsi="Times New Roman" w:cs="Times New Roman"/>
          <w:sz w:val="24"/>
          <w:szCs w:val="24"/>
          <w:lang w:val="en-US"/>
        </w:rPr>
        <w:t>alanine transaminase</w:t>
      </w:r>
      <w:r w:rsidR="00FB6E9B">
        <w:rPr>
          <w:rFonts w:ascii="Times New Roman" w:hAnsi="Times New Roman" w:cs="Times New Roman"/>
          <w:sz w:val="24"/>
          <w:szCs w:val="24"/>
          <w:lang w:val="en-US"/>
        </w:rPr>
        <w:t>;</w:t>
      </w:r>
      <w:r w:rsidR="00FB6E9B" w:rsidRPr="00FB6E9B">
        <w:rPr>
          <w:rFonts w:ascii="Times New Roman" w:hAnsi="Times New Roman" w:cs="Times New Roman"/>
          <w:sz w:val="24"/>
          <w:szCs w:val="24"/>
          <w:lang w:val="en-US"/>
        </w:rPr>
        <w:t xml:space="preserve"> </w:t>
      </w:r>
      <w:r w:rsidR="00435FDE" w:rsidRPr="002C4C38">
        <w:rPr>
          <w:rFonts w:ascii="Times New Roman" w:hAnsi="Times New Roman" w:cs="Times New Roman"/>
          <w:sz w:val="24"/>
          <w:szCs w:val="24"/>
          <w:lang w:val="en-US"/>
        </w:rPr>
        <w:t>AML</w:t>
      </w:r>
      <w:r w:rsidR="00922D61">
        <w:rPr>
          <w:rFonts w:ascii="Times New Roman" w:hAnsi="Times New Roman" w:cs="Times New Roman"/>
          <w:sz w:val="24"/>
          <w:szCs w:val="24"/>
          <w:lang w:val="en-US"/>
        </w:rPr>
        <w:t>:</w:t>
      </w:r>
      <w:r w:rsidR="00435FDE" w:rsidRPr="002C4C38">
        <w:rPr>
          <w:rFonts w:ascii="Times New Roman" w:hAnsi="Times New Roman" w:cs="Times New Roman"/>
          <w:sz w:val="24"/>
          <w:szCs w:val="24"/>
          <w:lang w:val="en-US"/>
        </w:rPr>
        <w:t xml:space="preserve"> acute myeloid leukemia; </w:t>
      </w:r>
      <w:r w:rsidR="00FB6E9B">
        <w:rPr>
          <w:rFonts w:ascii="Times New Roman" w:hAnsi="Times New Roman" w:cs="Times New Roman"/>
          <w:sz w:val="24"/>
          <w:szCs w:val="24"/>
          <w:lang w:val="en-US"/>
        </w:rPr>
        <w:t xml:space="preserve">AST: </w:t>
      </w:r>
      <w:r w:rsidR="00FB6E9B" w:rsidRPr="00FB6E9B">
        <w:rPr>
          <w:rFonts w:ascii="Times New Roman" w:hAnsi="Times New Roman" w:cs="Times New Roman"/>
          <w:sz w:val="24"/>
          <w:szCs w:val="24"/>
          <w:lang w:val="en-US"/>
        </w:rPr>
        <w:t>aspartate transaminase</w:t>
      </w:r>
      <w:r w:rsidR="00FB6E9B">
        <w:rPr>
          <w:rFonts w:ascii="Times New Roman" w:hAnsi="Times New Roman" w:cs="Times New Roman"/>
          <w:sz w:val="24"/>
          <w:szCs w:val="24"/>
          <w:lang w:val="en-US"/>
        </w:rPr>
        <w:t>;</w:t>
      </w:r>
      <w:r w:rsidR="00FB6E9B" w:rsidRPr="00FB6E9B">
        <w:rPr>
          <w:rFonts w:ascii="Times New Roman" w:hAnsi="Times New Roman" w:cs="Times New Roman"/>
          <w:sz w:val="24"/>
          <w:szCs w:val="24"/>
          <w:lang w:val="en-US"/>
        </w:rPr>
        <w:t xml:space="preserve"> </w:t>
      </w:r>
      <w:r w:rsidR="00D93A84">
        <w:rPr>
          <w:rFonts w:ascii="Times New Roman" w:hAnsi="Times New Roman" w:cs="Times New Roman"/>
          <w:sz w:val="24"/>
          <w:szCs w:val="24"/>
          <w:lang w:val="en-US"/>
        </w:rPr>
        <w:t xml:space="preserve">BID: twice daily; </w:t>
      </w:r>
      <w:r w:rsidR="00435FDE" w:rsidRPr="002C4C38">
        <w:rPr>
          <w:rFonts w:ascii="Times New Roman" w:hAnsi="Times New Roman" w:cs="Times New Roman"/>
          <w:sz w:val="24"/>
          <w:szCs w:val="24"/>
          <w:lang w:val="en-US"/>
        </w:rPr>
        <w:t>CMML</w:t>
      </w:r>
      <w:r w:rsidR="00922D61">
        <w:rPr>
          <w:rFonts w:ascii="Times New Roman" w:hAnsi="Times New Roman" w:cs="Times New Roman"/>
          <w:sz w:val="24"/>
          <w:szCs w:val="24"/>
          <w:lang w:val="en-US"/>
        </w:rPr>
        <w:t>:</w:t>
      </w:r>
      <w:r w:rsidR="00435FDE" w:rsidRPr="002C4C38">
        <w:rPr>
          <w:rFonts w:ascii="Times New Roman" w:hAnsi="Times New Roman" w:cs="Times New Roman"/>
          <w:sz w:val="24"/>
          <w:szCs w:val="24"/>
          <w:lang w:val="en-US"/>
        </w:rPr>
        <w:t xml:space="preserve"> chronic myelomonocytic leukemia; ECOG </w:t>
      </w:r>
      <w:r w:rsidR="0080309D">
        <w:rPr>
          <w:rFonts w:ascii="Times New Roman" w:hAnsi="Times New Roman" w:cs="Times New Roman"/>
          <w:sz w:val="24"/>
          <w:szCs w:val="24"/>
          <w:lang w:val="en-US"/>
        </w:rPr>
        <w:t>PS:</w:t>
      </w:r>
      <w:r w:rsidR="0080309D" w:rsidRPr="002C4C38">
        <w:rPr>
          <w:rFonts w:ascii="Times New Roman" w:hAnsi="Times New Roman" w:cs="Times New Roman"/>
          <w:sz w:val="24"/>
          <w:szCs w:val="24"/>
          <w:lang w:val="en-US"/>
        </w:rPr>
        <w:t xml:space="preserve"> </w:t>
      </w:r>
      <w:r w:rsidR="00435FDE" w:rsidRPr="002C4C38">
        <w:rPr>
          <w:rFonts w:ascii="Times New Roman" w:hAnsi="Times New Roman" w:cs="Times New Roman"/>
          <w:sz w:val="24"/>
          <w:szCs w:val="24"/>
          <w:lang w:val="en-US"/>
        </w:rPr>
        <w:t>Eastern Cooperative Oncology Group</w:t>
      </w:r>
      <w:r w:rsidR="0080309D" w:rsidRPr="0080309D">
        <w:rPr>
          <w:rFonts w:ascii="Times New Roman" w:hAnsi="Times New Roman" w:cs="Times New Roman"/>
          <w:sz w:val="24"/>
          <w:szCs w:val="24"/>
          <w:lang w:val="en-US"/>
        </w:rPr>
        <w:t xml:space="preserve"> </w:t>
      </w:r>
      <w:r w:rsidR="0080309D" w:rsidRPr="002C4C38">
        <w:rPr>
          <w:rFonts w:ascii="Times New Roman" w:hAnsi="Times New Roman" w:cs="Times New Roman"/>
          <w:sz w:val="24"/>
          <w:szCs w:val="24"/>
          <w:lang w:val="en-US"/>
        </w:rPr>
        <w:t>performance s</w:t>
      </w:r>
      <w:r w:rsidR="00F64281">
        <w:rPr>
          <w:rFonts w:ascii="Times New Roman" w:hAnsi="Times New Roman" w:cs="Times New Roman"/>
          <w:sz w:val="24"/>
          <w:szCs w:val="24"/>
          <w:lang w:val="en-US"/>
        </w:rPr>
        <w:t>tatus</w:t>
      </w:r>
      <w:r w:rsidR="00435FDE" w:rsidRPr="002C4C38">
        <w:rPr>
          <w:rFonts w:ascii="Times New Roman" w:hAnsi="Times New Roman" w:cs="Times New Roman"/>
          <w:sz w:val="24"/>
          <w:szCs w:val="24"/>
          <w:lang w:val="en-US"/>
        </w:rPr>
        <w:t xml:space="preserve">; </w:t>
      </w:r>
      <w:r w:rsidR="003D7373">
        <w:rPr>
          <w:rFonts w:ascii="Times New Roman" w:hAnsi="Times New Roman" w:cs="Times New Roman"/>
          <w:sz w:val="24"/>
          <w:szCs w:val="24"/>
          <w:lang w:val="en-US"/>
        </w:rPr>
        <w:t xml:space="preserve">GFR: </w:t>
      </w:r>
      <w:r w:rsidR="003D7373" w:rsidRPr="003D7373">
        <w:rPr>
          <w:rFonts w:ascii="Times New Roman" w:hAnsi="Times New Roman" w:cs="Times New Roman"/>
          <w:sz w:val="24"/>
          <w:szCs w:val="24"/>
          <w:lang w:val="en-US"/>
        </w:rPr>
        <w:t>glomerular filtration rate</w:t>
      </w:r>
      <w:r w:rsidR="003D7373">
        <w:rPr>
          <w:rFonts w:ascii="Times New Roman" w:hAnsi="Times New Roman" w:cs="Times New Roman"/>
          <w:sz w:val="24"/>
          <w:szCs w:val="24"/>
          <w:lang w:val="en-US"/>
        </w:rPr>
        <w:t>;</w:t>
      </w:r>
      <w:r w:rsidR="003D7373" w:rsidRPr="003D7373">
        <w:rPr>
          <w:rFonts w:ascii="Times New Roman" w:hAnsi="Times New Roman" w:cs="Times New Roman"/>
          <w:sz w:val="24"/>
          <w:szCs w:val="24"/>
          <w:lang w:val="en-US"/>
        </w:rPr>
        <w:t xml:space="preserve"> </w:t>
      </w:r>
      <w:r w:rsidR="00D24AFE">
        <w:rPr>
          <w:rFonts w:ascii="Times New Roman" w:hAnsi="Times New Roman" w:cs="Times New Roman"/>
          <w:sz w:val="24"/>
          <w:szCs w:val="24"/>
          <w:lang w:val="en-US"/>
        </w:rPr>
        <w:t xml:space="preserve">GO: </w:t>
      </w:r>
      <w:r w:rsidR="00D24AFE" w:rsidRPr="002C4C38">
        <w:rPr>
          <w:rFonts w:ascii="Times New Roman" w:hAnsi="Times New Roman" w:cs="Times New Roman"/>
          <w:sz w:val="24"/>
          <w:szCs w:val="24"/>
          <w:lang w:val="en-US"/>
        </w:rPr>
        <w:t>gemtuzumab ozogamicin</w:t>
      </w:r>
      <w:r w:rsidR="00D24AFE">
        <w:rPr>
          <w:rFonts w:ascii="Times New Roman" w:hAnsi="Times New Roman" w:cs="Times New Roman"/>
          <w:sz w:val="24"/>
          <w:szCs w:val="24"/>
          <w:lang w:val="en-US"/>
        </w:rPr>
        <w:t>;</w:t>
      </w:r>
      <w:r w:rsidR="00D24AFE" w:rsidRPr="002C4C38">
        <w:rPr>
          <w:rFonts w:ascii="Times New Roman" w:hAnsi="Times New Roman" w:cs="Times New Roman"/>
          <w:sz w:val="24"/>
          <w:szCs w:val="24"/>
          <w:lang w:val="en-US"/>
        </w:rPr>
        <w:t xml:space="preserve"> </w:t>
      </w:r>
      <w:r w:rsidR="00F447A6">
        <w:rPr>
          <w:rFonts w:ascii="Times New Roman" w:hAnsi="Times New Roman" w:cs="Times New Roman"/>
          <w:sz w:val="24"/>
          <w:szCs w:val="24"/>
          <w:lang w:val="en-US"/>
        </w:rPr>
        <w:t>HMA: h</w:t>
      </w:r>
      <w:r w:rsidR="00F447A6" w:rsidRPr="00980B96">
        <w:rPr>
          <w:rFonts w:ascii="Times New Roman" w:hAnsi="Times New Roman" w:cs="Times New Roman"/>
          <w:sz w:val="24"/>
          <w:szCs w:val="24"/>
          <w:lang w:val="en-US"/>
        </w:rPr>
        <w:t>ypomethylating agent</w:t>
      </w:r>
      <w:r w:rsidR="00F447A6">
        <w:rPr>
          <w:rFonts w:ascii="Times New Roman" w:hAnsi="Times New Roman" w:cs="Times New Roman"/>
          <w:sz w:val="24"/>
          <w:szCs w:val="24"/>
          <w:lang w:val="en-US"/>
        </w:rPr>
        <w:t>;</w:t>
      </w:r>
      <w:r w:rsidR="00F447A6" w:rsidRPr="00980B96">
        <w:rPr>
          <w:rFonts w:ascii="Times New Roman" w:hAnsi="Times New Roman" w:cs="Times New Roman"/>
          <w:sz w:val="24"/>
          <w:szCs w:val="24"/>
          <w:lang w:val="en-US"/>
        </w:rPr>
        <w:t xml:space="preserve"> </w:t>
      </w:r>
      <w:r w:rsidR="00435FDE" w:rsidRPr="002C4C38">
        <w:rPr>
          <w:rFonts w:ascii="Times New Roman" w:hAnsi="Times New Roman" w:cs="Times New Roman"/>
          <w:sz w:val="24"/>
          <w:szCs w:val="24"/>
          <w:lang w:val="en-US"/>
        </w:rPr>
        <w:t>HSCT</w:t>
      </w:r>
      <w:r w:rsidR="00922D61">
        <w:rPr>
          <w:rFonts w:ascii="Times New Roman" w:hAnsi="Times New Roman" w:cs="Times New Roman"/>
          <w:sz w:val="24"/>
          <w:szCs w:val="24"/>
          <w:lang w:val="en-US"/>
        </w:rPr>
        <w:t>:</w:t>
      </w:r>
      <w:r w:rsidR="00435FDE" w:rsidRPr="002C4C38">
        <w:rPr>
          <w:rFonts w:ascii="Times New Roman" w:hAnsi="Times New Roman" w:cs="Times New Roman"/>
          <w:sz w:val="24"/>
          <w:szCs w:val="24"/>
          <w:lang w:val="en-US"/>
        </w:rPr>
        <w:t xml:space="preserve"> hematopoietic stem cell transplant;</w:t>
      </w:r>
      <w:r w:rsidR="003816BF">
        <w:rPr>
          <w:rFonts w:ascii="Times New Roman" w:hAnsi="Times New Roman" w:cs="Times New Roman"/>
          <w:sz w:val="24"/>
          <w:szCs w:val="24"/>
          <w:lang w:val="en-US"/>
        </w:rPr>
        <w:t xml:space="preserve"> IC: </w:t>
      </w:r>
      <w:r w:rsidR="003816BF" w:rsidRPr="002C4C38">
        <w:rPr>
          <w:rFonts w:ascii="Times New Roman" w:hAnsi="Times New Roman" w:cs="Times New Roman"/>
          <w:sz w:val="24"/>
          <w:szCs w:val="24"/>
          <w:lang w:val="en-US"/>
        </w:rPr>
        <w:t>intensive chemotherapy</w:t>
      </w:r>
      <w:r w:rsidR="003816BF">
        <w:rPr>
          <w:rFonts w:ascii="Times New Roman" w:hAnsi="Times New Roman" w:cs="Times New Roman"/>
          <w:sz w:val="24"/>
          <w:szCs w:val="24"/>
          <w:lang w:val="en-US"/>
        </w:rPr>
        <w:t>;</w:t>
      </w:r>
      <w:r w:rsidR="00435FDE" w:rsidRPr="002C4C38">
        <w:rPr>
          <w:rFonts w:ascii="Times New Roman" w:hAnsi="Times New Roman" w:cs="Times New Roman"/>
          <w:sz w:val="24"/>
          <w:szCs w:val="24"/>
          <w:lang w:val="en-US"/>
        </w:rPr>
        <w:t xml:space="preserve"> IDH</w:t>
      </w:r>
      <w:r w:rsidR="00922D61">
        <w:rPr>
          <w:rFonts w:ascii="Times New Roman" w:hAnsi="Times New Roman" w:cs="Times New Roman"/>
          <w:sz w:val="24"/>
          <w:szCs w:val="24"/>
          <w:lang w:val="en-US"/>
        </w:rPr>
        <w:t>:</w:t>
      </w:r>
      <w:r w:rsidR="00435FDE" w:rsidRPr="002C4C38">
        <w:rPr>
          <w:rFonts w:ascii="Times New Roman" w:hAnsi="Times New Roman" w:cs="Times New Roman"/>
          <w:sz w:val="24"/>
          <w:szCs w:val="24"/>
          <w:lang w:val="en-US"/>
        </w:rPr>
        <w:t xml:space="preserve"> isocitrate dehydrogenase; </w:t>
      </w:r>
      <w:r w:rsidR="00B06BFA">
        <w:rPr>
          <w:rFonts w:ascii="Times New Roman" w:hAnsi="Times New Roman" w:cs="Times New Roman"/>
          <w:sz w:val="24"/>
          <w:szCs w:val="24"/>
          <w:lang w:val="en-US"/>
        </w:rPr>
        <w:t xml:space="preserve">IV: intravenous; </w:t>
      </w:r>
      <w:r w:rsidR="00435FDE" w:rsidRPr="002C4C38">
        <w:rPr>
          <w:rFonts w:ascii="Times New Roman" w:hAnsi="Times New Roman" w:cs="Times New Roman"/>
          <w:sz w:val="24"/>
          <w:szCs w:val="24"/>
          <w:lang w:val="en-US"/>
        </w:rPr>
        <w:t>LDAC</w:t>
      </w:r>
      <w:r w:rsidR="00922D61">
        <w:rPr>
          <w:rFonts w:ascii="Times New Roman" w:hAnsi="Times New Roman" w:cs="Times New Roman"/>
          <w:sz w:val="24"/>
          <w:szCs w:val="24"/>
          <w:lang w:val="en-US"/>
        </w:rPr>
        <w:t>:</w:t>
      </w:r>
      <w:r w:rsidR="00435FDE" w:rsidRPr="002C4C38">
        <w:rPr>
          <w:rFonts w:ascii="Times New Roman" w:hAnsi="Times New Roman" w:cs="Times New Roman"/>
          <w:sz w:val="24"/>
          <w:szCs w:val="24"/>
          <w:lang w:val="en-US"/>
        </w:rPr>
        <w:t xml:space="preserve"> low-dose cytarabine; </w:t>
      </w:r>
      <w:r w:rsidR="006061B8">
        <w:rPr>
          <w:rFonts w:ascii="Times New Roman" w:hAnsi="Times New Roman" w:cs="Times New Roman"/>
          <w:sz w:val="24"/>
          <w:szCs w:val="24"/>
          <w:lang w:val="en-US"/>
        </w:rPr>
        <w:t xml:space="preserve">LVEF: </w:t>
      </w:r>
      <w:r w:rsidR="006061B8" w:rsidRPr="002C4C38">
        <w:rPr>
          <w:rFonts w:ascii="Times New Roman" w:hAnsi="Times New Roman" w:cs="Times New Roman"/>
          <w:sz w:val="24"/>
          <w:szCs w:val="24"/>
          <w:lang w:val="en-US"/>
        </w:rPr>
        <w:t>left ventricular ejection fraction</w:t>
      </w:r>
      <w:r w:rsidR="006061B8">
        <w:rPr>
          <w:rFonts w:ascii="Times New Roman" w:hAnsi="Times New Roman" w:cs="Times New Roman"/>
          <w:sz w:val="24"/>
          <w:szCs w:val="24"/>
          <w:lang w:val="en-US"/>
        </w:rPr>
        <w:t>;</w:t>
      </w:r>
      <w:r w:rsidR="006061B8" w:rsidRPr="002C4C38">
        <w:rPr>
          <w:rFonts w:ascii="Times New Roman" w:hAnsi="Times New Roman" w:cs="Times New Roman"/>
          <w:sz w:val="24"/>
          <w:szCs w:val="24"/>
          <w:lang w:val="en-US"/>
        </w:rPr>
        <w:t xml:space="preserve"> </w:t>
      </w:r>
      <w:r w:rsidR="00435FDE" w:rsidRPr="002C4C38">
        <w:rPr>
          <w:rFonts w:ascii="Times New Roman" w:hAnsi="Times New Roman" w:cs="Times New Roman"/>
          <w:sz w:val="24"/>
          <w:szCs w:val="24"/>
          <w:lang w:val="en-US"/>
        </w:rPr>
        <w:t>MDS</w:t>
      </w:r>
      <w:r w:rsidR="00922D61">
        <w:rPr>
          <w:rFonts w:ascii="Times New Roman" w:hAnsi="Times New Roman" w:cs="Times New Roman"/>
          <w:sz w:val="24"/>
          <w:szCs w:val="24"/>
          <w:lang w:val="en-US"/>
        </w:rPr>
        <w:t>:</w:t>
      </w:r>
      <w:r w:rsidR="00435FDE" w:rsidRPr="002C4C38">
        <w:rPr>
          <w:rFonts w:ascii="Times New Roman" w:hAnsi="Times New Roman" w:cs="Times New Roman"/>
          <w:sz w:val="24"/>
          <w:szCs w:val="24"/>
          <w:lang w:val="en-US"/>
        </w:rPr>
        <w:t xml:space="preserve"> myelodysplastic syndromes; </w:t>
      </w:r>
      <w:r w:rsidR="00F473D2">
        <w:rPr>
          <w:rFonts w:ascii="Times New Roman" w:hAnsi="Times New Roman" w:cs="Times New Roman"/>
          <w:sz w:val="24"/>
          <w:szCs w:val="24"/>
          <w:lang w:val="en-US"/>
        </w:rPr>
        <w:t xml:space="preserve">NYHA: </w:t>
      </w:r>
      <w:r w:rsidR="00F473D2" w:rsidRPr="002C4C38">
        <w:rPr>
          <w:rFonts w:ascii="Times New Roman" w:hAnsi="Times New Roman" w:cs="Times New Roman"/>
          <w:sz w:val="24"/>
          <w:szCs w:val="24"/>
          <w:lang w:val="en-US"/>
        </w:rPr>
        <w:t>New York Heart Association</w:t>
      </w:r>
      <w:r w:rsidR="00F473D2">
        <w:rPr>
          <w:rFonts w:ascii="Times New Roman" w:hAnsi="Times New Roman" w:cs="Times New Roman"/>
          <w:sz w:val="24"/>
          <w:szCs w:val="24"/>
          <w:lang w:val="en-US"/>
        </w:rPr>
        <w:t>;</w:t>
      </w:r>
      <w:r w:rsidR="00F473D2" w:rsidRPr="002C4C38">
        <w:rPr>
          <w:rFonts w:ascii="Times New Roman" w:hAnsi="Times New Roman" w:cs="Times New Roman"/>
          <w:sz w:val="24"/>
          <w:szCs w:val="24"/>
          <w:lang w:val="en-US"/>
        </w:rPr>
        <w:t xml:space="preserve"> </w:t>
      </w:r>
      <w:r w:rsidR="00B50593">
        <w:rPr>
          <w:rFonts w:ascii="Times New Roman" w:hAnsi="Times New Roman" w:cs="Times New Roman"/>
          <w:sz w:val="24"/>
          <w:szCs w:val="24"/>
          <w:lang w:val="en-US"/>
        </w:rPr>
        <w:t xml:space="preserve">QD: </w:t>
      </w:r>
      <w:r w:rsidR="00B50593" w:rsidRPr="00B50593">
        <w:rPr>
          <w:rFonts w:ascii="Times New Roman" w:hAnsi="Times New Roman" w:cs="Times New Roman"/>
          <w:sz w:val="24"/>
          <w:szCs w:val="24"/>
          <w:lang w:val="en-US"/>
        </w:rPr>
        <w:t>once daily</w:t>
      </w:r>
      <w:r w:rsidR="00B50593">
        <w:rPr>
          <w:rFonts w:ascii="Times New Roman" w:hAnsi="Times New Roman" w:cs="Times New Roman"/>
          <w:sz w:val="24"/>
          <w:szCs w:val="24"/>
          <w:lang w:val="en-US"/>
        </w:rPr>
        <w:t>;</w:t>
      </w:r>
      <w:r w:rsidR="00B50593" w:rsidRPr="00B50593" w:rsidDel="0080309D">
        <w:rPr>
          <w:rFonts w:ascii="Times New Roman" w:hAnsi="Times New Roman" w:cs="Times New Roman"/>
          <w:sz w:val="24"/>
          <w:szCs w:val="24"/>
          <w:lang w:val="en-US"/>
        </w:rPr>
        <w:t xml:space="preserve"> </w:t>
      </w:r>
      <w:r w:rsidR="00A87A52">
        <w:rPr>
          <w:rFonts w:ascii="Times New Roman" w:hAnsi="Times New Roman" w:cs="Times New Roman"/>
          <w:sz w:val="24"/>
          <w:szCs w:val="24"/>
          <w:lang w:val="en-US"/>
        </w:rPr>
        <w:t xml:space="preserve">QTcF: </w:t>
      </w:r>
      <w:r w:rsidR="00A87A52" w:rsidRPr="00A87A52">
        <w:rPr>
          <w:rFonts w:ascii="Times New Roman" w:hAnsi="Times New Roman" w:cs="Times New Roman"/>
          <w:sz w:val="24"/>
          <w:szCs w:val="24"/>
          <w:lang w:val="en-US"/>
        </w:rPr>
        <w:t>QT interval corrected for heart rate using Fridericia’s formula</w:t>
      </w:r>
      <w:r w:rsidR="00A87A52">
        <w:rPr>
          <w:rFonts w:ascii="Times New Roman" w:hAnsi="Times New Roman" w:cs="Times New Roman"/>
          <w:sz w:val="24"/>
          <w:szCs w:val="24"/>
          <w:lang w:val="en-US"/>
        </w:rPr>
        <w:t>;</w:t>
      </w:r>
      <w:r w:rsidR="00A87A52" w:rsidRPr="00A87A52" w:rsidDel="0080309D">
        <w:rPr>
          <w:rFonts w:ascii="Times New Roman" w:hAnsi="Times New Roman" w:cs="Times New Roman"/>
          <w:sz w:val="24"/>
          <w:szCs w:val="24"/>
          <w:lang w:val="en-US"/>
        </w:rPr>
        <w:t xml:space="preserve"> </w:t>
      </w:r>
      <w:r w:rsidR="00A25EFB" w:rsidRPr="002C4C38">
        <w:rPr>
          <w:rFonts w:ascii="Times New Roman" w:hAnsi="Times New Roman" w:cs="Times New Roman"/>
          <w:sz w:val="24"/>
          <w:szCs w:val="24"/>
          <w:lang w:val="en-US"/>
        </w:rPr>
        <w:t>R/R</w:t>
      </w:r>
      <w:r w:rsidR="00A25EFB">
        <w:rPr>
          <w:rFonts w:ascii="Times New Roman" w:hAnsi="Times New Roman" w:cs="Times New Roman"/>
          <w:sz w:val="24"/>
          <w:szCs w:val="24"/>
          <w:lang w:val="en-US"/>
        </w:rPr>
        <w:t>:</w:t>
      </w:r>
      <w:r w:rsidR="00A25EFB" w:rsidRPr="002C4C38">
        <w:rPr>
          <w:rFonts w:ascii="Times New Roman" w:hAnsi="Times New Roman" w:cs="Times New Roman"/>
          <w:sz w:val="24"/>
          <w:szCs w:val="24"/>
          <w:lang w:val="en-US"/>
        </w:rPr>
        <w:t xml:space="preserve"> relapsed</w:t>
      </w:r>
      <w:r w:rsidR="00A25EFB">
        <w:rPr>
          <w:rFonts w:ascii="Times New Roman" w:hAnsi="Times New Roman" w:cs="Times New Roman"/>
          <w:sz w:val="24"/>
          <w:szCs w:val="24"/>
          <w:lang w:val="en-US"/>
        </w:rPr>
        <w:t xml:space="preserve"> or </w:t>
      </w:r>
      <w:r w:rsidR="00A25EFB" w:rsidRPr="002C4C38">
        <w:rPr>
          <w:rFonts w:ascii="Times New Roman" w:hAnsi="Times New Roman" w:cs="Times New Roman"/>
          <w:sz w:val="24"/>
          <w:szCs w:val="24"/>
          <w:lang w:val="en-US"/>
        </w:rPr>
        <w:t xml:space="preserve">refractory; </w:t>
      </w:r>
      <w:r w:rsidR="001B5F8C">
        <w:rPr>
          <w:rFonts w:ascii="Times New Roman" w:hAnsi="Times New Roman" w:cs="Times New Roman"/>
          <w:sz w:val="24"/>
          <w:szCs w:val="24"/>
          <w:lang w:val="en-US"/>
        </w:rPr>
        <w:t xml:space="preserve">ULN: upper limit of normal; </w:t>
      </w:r>
      <w:r w:rsidR="00435FDE" w:rsidRPr="002C4C38">
        <w:rPr>
          <w:rFonts w:ascii="Times New Roman" w:hAnsi="Times New Roman" w:cs="Times New Roman"/>
          <w:sz w:val="24"/>
          <w:szCs w:val="24"/>
          <w:lang w:val="en-US"/>
        </w:rPr>
        <w:t>WHO</w:t>
      </w:r>
      <w:r w:rsidR="00922D61">
        <w:rPr>
          <w:rFonts w:ascii="Times New Roman" w:hAnsi="Times New Roman" w:cs="Times New Roman"/>
          <w:sz w:val="24"/>
          <w:szCs w:val="24"/>
          <w:lang w:val="en-US"/>
        </w:rPr>
        <w:t>:</w:t>
      </w:r>
      <w:r w:rsidR="00435FDE" w:rsidRPr="002C4C38">
        <w:rPr>
          <w:rFonts w:ascii="Times New Roman" w:hAnsi="Times New Roman" w:cs="Times New Roman"/>
          <w:sz w:val="24"/>
          <w:szCs w:val="24"/>
          <w:lang w:val="en-US"/>
        </w:rPr>
        <w:t xml:space="preserve"> World Health </w:t>
      </w:r>
      <w:r w:rsidR="00C82C2D" w:rsidRPr="002C4C38">
        <w:rPr>
          <w:rFonts w:ascii="Times New Roman" w:hAnsi="Times New Roman" w:cs="Times New Roman"/>
          <w:sz w:val="24"/>
          <w:szCs w:val="24"/>
          <w:lang w:val="en-US"/>
        </w:rPr>
        <w:t>Organi</w:t>
      </w:r>
      <w:r w:rsidR="00C82C2D">
        <w:rPr>
          <w:rFonts w:ascii="Times New Roman" w:hAnsi="Times New Roman" w:cs="Times New Roman"/>
          <w:sz w:val="24"/>
          <w:szCs w:val="24"/>
          <w:lang w:val="en-US"/>
        </w:rPr>
        <w:t>z</w:t>
      </w:r>
      <w:r w:rsidR="00C82C2D" w:rsidRPr="002C4C38">
        <w:rPr>
          <w:rFonts w:ascii="Times New Roman" w:hAnsi="Times New Roman" w:cs="Times New Roman"/>
          <w:sz w:val="24"/>
          <w:szCs w:val="24"/>
          <w:lang w:val="en-US"/>
        </w:rPr>
        <w:t>ation</w:t>
      </w:r>
      <w:r w:rsidR="00C82C2D" w:rsidRPr="00226081">
        <w:rPr>
          <w:rFonts w:ascii="Times New Roman" w:hAnsi="Times New Roman" w:cs="Times New Roman"/>
          <w:sz w:val="24"/>
          <w:szCs w:val="24"/>
          <w:lang w:val="en-US"/>
        </w:rPr>
        <w:t>.</w:t>
      </w:r>
    </w:p>
    <w:p w14:paraId="18FB535F" w14:textId="363A1E88" w:rsidR="00815EAE" w:rsidRPr="00226081" w:rsidRDefault="002D116D" w:rsidP="002C4C38">
      <w:pPr>
        <w:spacing w:before="240" w:after="240" w:line="480" w:lineRule="auto"/>
        <w:rPr>
          <w:rFonts w:ascii="Times New Roman" w:hAnsi="Times New Roman" w:cs="Times New Roman"/>
          <w:sz w:val="24"/>
          <w:szCs w:val="24"/>
          <w:lang w:val="en-US"/>
        </w:rPr>
      </w:pPr>
      <w:r w:rsidRPr="002C4C38">
        <w:rPr>
          <w:rFonts w:ascii="Times New Roman" w:hAnsi="Times New Roman" w:cs="Times New Roman"/>
          <w:b/>
          <w:sz w:val="24"/>
          <w:szCs w:val="24"/>
          <w:lang w:val="en-US"/>
        </w:rPr>
        <w:lastRenderedPageBreak/>
        <w:t>T</w:t>
      </w:r>
      <w:r w:rsidR="009354C3" w:rsidRPr="002C4C38">
        <w:rPr>
          <w:rFonts w:ascii="Times New Roman" w:hAnsi="Times New Roman" w:cs="Times New Roman"/>
          <w:b/>
          <w:sz w:val="24"/>
          <w:szCs w:val="24"/>
          <w:lang w:val="en-US"/>
        </w:rPr>
        <w:t>able</w:t>
      </w:r>
      <w:r w:rsidR="00CD2780" w:rsidRPr="002C4C38">
        <w:rPr>
          <w:rFonts w:ascii="Times New Roman" w:hAnsi="Times New Roman" w:cs="Times New Roman"/>
          <w:b/>
          <w:sz w:val="24"/>
          <w:szCs w:val="24"/>
          <w:lang w:val="en-US"/>
        </w:rPr>
        <w:t xml:space="preserve"> 3</w:t>
      </w:r>
      <w:r w:rsidRPr="002C4C38">
        <w:rPr>
          <w:rFonts w:ascii="Times New Roman" w:hAnsi="Times New Roman" w:cs="Times New Roman"/>
          <w:b/>
          <w:sz w:val="24"/>
          <w:szCs w:val="24"/>
          <w:lang w:val="en-US"/>
        </w:rPr>
        <w:t>.</w:t>
      </w:r>
      <w:r w:rsidR="009354C3" w:rsidRPr="002C4C38">
        <w:rPr>
          <w:rFonts w:ascii="Times New Roman" w:hAnsi="Times New Roman" w:cs="Times New Roman"/>
          <w:b/>
          <w:sz w:val="24"/>
          <w:szCs w:val="24"/>
          <w:lang w:val="en-US"/>
        </w:rPr>
        <w:t xml:space="preserve"> </w:t>
      </w:r>
      <w:r w:rsidRPr="00226081">
        <w:rPr>
          <w:rFonts w:ascii="Times New Roman" w:hAnsi="Times New Roman" w:cs="Times New Roman"/>
          <w:sz w:val="24"/>
          <w:szCs w:val="24"/>
          <w:lang w:val="en-US"/>
        </w:rPr>
        <w:t>Summary of</w:t>
      </w:r>
      <w:r w:rsidR="005A7905" w:rsidRPr="00226081">
        <w:rPr>
          <w:rFonts w:ascii="Times New Roman" w:hAnsi="Times New Roman" w:cs="Times New Roman"/>
          <w:sz w:val="24"/>
          <w:szCs w:val="24"/>
          <w:lang w:val="en-US"/>
        </w:rPr>
        <w:t xml:space="preserve"> </w:t>
      </w:r>
      <w:r w:rsidR="00435FDE" w:rsidRPr="00226081">
        <w:rPr>
          <w:rFonts w:ascii="Times New Roman" w:hAnsi="Times New Roman" w:cs="Times New Roman"/>
          <w:sz w:val="24"/>
          <w:szCs w:val="24"/>
          <w:lang w:val="en-US"/>
        </w:rPr>
        <w:t xml:space="preserve">baseline characteristics in </w:t>
      </w:r>
      <w:r w:rsidR="005A7905" w:rsidRPr="00226081">
        <w:rPr>
          <w:rFonts w:ascii="Times New Roman" w:hAnsi="Times New Roman" w:cs="Times New Roman"/>
          <w:sz w:val="24"/>
          <w:szCs w:val="24"/>
          <w:lang w:val="en-US"/>
        </w:rPr>
        <w:t xml:space="preserve">key </w:t>
      </w:r>
      <w:r w:rsidRPr="00226081">
        <w:rPr>
          <w:rFonts w:ascii="Times New Roman" w:hAnsi="Times New Roman" w:cs="Times New Roman"/>
          <w:sz w:val="24"/>
          <w:szCs w:val="24"/>
          <w:lang w:val="en-US"/>
        </w:rPr>
        <w:t>clinical trials</w:t>
      </w:r>
      <w:r w:rsidR="00F52259" w:rsidRPr="00226081">
        <w:rPr>
          <w:rFonts w:ascii="Times New Roman" w:hAnsi="Times New Roman" w:cs="Times New Roman"/>
          <w:sz w:val="24"/>
          <w:szCs w:val="24"/>
          <w:lang w:val="en-US"/>
        </w:rPr>
        <w:t xml:space="preserve"> </w:t>
      </w:r>
      <w:r w:rsidR="005A7905" w:rsidRPr="00226081">
        <w:rPr>
          <w:rFonts w:ascii="Times New Roman" w:hAnsi="Times New Roman" w:cs="Times New Roman"/>
          <w:sz w:val="24"/>
          <w:szCs w:val="24"/>
          <w:lang w:val="en-US"/>
        </w:rPr>
        <w:t>in</w:t>
      </w:r>
      <w:r w:rsidR="00F52259" w:rsidRPr="00226081">
        <w:rPr>
          <w:rFonts w:ascii="Times New Roman" w:hAnsi="Times New Roman" w:cs="Times New Roman"/>
          <w:sz w:val="24"/>
          <w:szCs w:val="24"/>
          <w:lang w:val="en-US"/>
        </w:rPr>
        <w:t xml:space="preserve"> patients with AML </w:t>
      </w:r>
      <w:r w:rsidR="002E1E15" w:rsidRPr="00226081">
        <w:rPr>
          <w:rFonts w:ascii="Times New Roman" w:hAnsi="Times New Roman" w:cs="Times New Roman"/>
          <w:sz w:val="24"/>
          <w:szCs w:val="24"/>
          <w:lang w:val="en-US"/>
        </w:rPr>
        <w:t xml:space="preserve">who </w:t>
      </w:r>
      <w:r w:rsidR="00424F26">
        <w:rPr>
          <w:rFonts w:ascii="Times New Roman" w:hAnsi="Times New Roman" w:cs="Times New Roman"/>
          <w:sz w:val="24"/>
          <w:szCs w:val="24"/>
          <w:lang w:val="en-US"/>
        </w:rPr>
        <w:t>are</w:t>
      </w:r>
      <w:r w:rsidR="00424F26" w:rsidRPr="00226081">
        <w:rPr>
          <w:rFonts w:ascii="Times New Roman" w:hAnsi="Times New Roman" w:cs="Times New Roman"/>
          <w:sz w:val="24"/>
          <w:szCs w:val="24"/>
          <w:lang w:val="en-US"/>
        </w:rPr>
        <w:t xml:space="preserve"> </w:t>
      </w:r>
      <w:r w:rsidR="00F52259" w:rsidRPr="00226081">
        <w:rPr>
          <w:rFonts w:ascii="Times New Roman" w:hAnsi="Times New Roman" w:cs="Times New Roman"/>
          <w:sz w:val="24"/>
          <w:szCs w:val="24"/>
          <w:lang w:val="en-US"/>
        </w:rPr>
        <w:t>ineligible for intensive treatment</w:t>
      </w:r>
      <w:r w:rsidR="00AA2ED3">
        <w:rPr>
          <w:rFonts w:ascii="Times New Roman" w:hAnsi="Times New Roman" w:cs="Times New Roman"/>
          <w:sz w:val="24"/>
          <w:szCs w:val="24"/>
          <w:lang w:val="en-US"/>
        </w:rPr>
        <w:t>.</w:t>
      </w:r>
    </w:p>
    <w:tbl>
      <w:tblPr>
        <w:tblStyle w:val="TableGrid"/>
        <w:tblW w:w="5540" w:type="pct"/>
        <w:tblInd w:w="-714" w:type="dxa"/>
        <w:tblLayout w:type="fixed"/>
        <w:tblCellMar>
          <w:left w:w="57" w:type="dxa"/>
          <w:right w:w="57" w:type="dxa"/>
        </w:tblCellMar>
        <w:tblLook w:val="04A0" w:firstRow="1" w:lastRow="0" w:firstColumn="1" w:lastColumn="0" w:noHBand="0" w:noVBand="1"/>
      </w:tblPr>
      <w:tblGrid>
        <w:gridCol w:w="2206"/>
        <w:gridCol w:w="2207"/>
        <w:gridCol w:w="2207"/>
        <w:gridCol w:w="2207"/>
        <w:gridCol w:w="2207"/>
        <w:gridCol w:w="2207"/>
        <w:gridCol w:w="2213"/>
      </w:tblGrid>
      <w:tr w:rsidR="003135BC" w:rsidRPr="00C86350" w14:paraId="61C41479" w14:textId="3B3AE078" w:rsidTr="00226081">
        <w:tc>
          <w:tcPr>
            <w:tcW w:w="714" w:type="pct"/>
            <w:vAlign w:val="bottom"/>
          </w:tcPr>
          <w:p w14:paraId="0CD6B9A4" w14:textId="1A79B02F" w:rsidR="00DA5A9C" w:rsidRPr="00C86350" w:rsidRDefault="00DA5A9C" w:rsidP="00C86350">
            <w:pPr>
              <w:spacing w:line="360" w:lineRule="auto"/>
              <w:rPr>
                <w:rFonts w:ascii="Times New Roman" w:hAnsi="Times New Roman" w:cs="Times New Roman"/>
                <w:lang w:val="en-US"/>
              </w:rPr>
            </w:pPr>
            <w:r w:rsidRPr="00C86350">
              <w:rPr>
                <w:rFonts w:ascii="Times New Roman" w:hAnsi="Times New Roman" w:cs="Times New Roman"/>
                <w:lang w:val="en-US"/>
              </w:rPr>
              <w:t>Treatment</w:t>
            </w:r>
          </w:p>
        </w:tc>
        <w:tc>
          <w:tcPr>
            <w:tcW w:w="714" w:type="pct"/>
            <w:vAlign w:val="bottom"/>
          </w:tcPr>
          <w:p w14:paraId="24F0987F" w14:textId="29134264" w:rsidR="00DA5A9C" w:rsidRPr="00C86350" w:rsidRDefault="00DA5A9C" w:rsidP="00C86350">
            <w:pPr>
              <w:spacing w:line="360" w:lineRule="auto"/>
              <w:rPr>
                <w:rFonts w:ascii="Times New Roman" w:hAnsi="Times New Roman" w:cs="Times New Roman"/>
                <w:lang w:val="en-US"/>
              </w:rPr>
            </w:pPr>
            <w:r w:rsidRPr="00C86350">
              <w:rPr>
                <w:rFonts w:ascii="Times New Roman" w:hAnsi="Times New Roman" w:cs="Times New Roman"/>
                <w:lang w:val="en-US"/>
              </w:rPr>
              <w:t>Median (range) age, years</w:t>
            </w:r>
          </w:p>
        </w:tc>
        <w:tc>
          <w:tcPr>
            <w:tcW w:w="714" w:type="pct"/>
            <w:vAlign w:val="bottom"/>
          </w:tcPr>
          <w:p w14:paraId="3D171448" w14:textId="74B20F13" w:rsidR="00DA5A9C" w:rsidRPr="00C86350" w:rsidRDefault="00DA5A9C" w:rsidP="00C86350">
            <w:pPr>
              <w:spacing w:line="360" w:lineRule="auto"/>
              <w:rPr>
                <w:rFonts w:ascii="Times New Roman" w:hAnsi="Times New Roman" w:cs="Times New Roman"/>
                <w:lang w:val="en-US"/>
              </w:rPr>
            </w:pPr>
            <w:r w:rsidRPr="00C86350">
              <w:rPr>
                <w:rFonts w:ascii="Times New Roman" w:hAnsi="Times New Roman" w:cs="Times New Roman"/>
                <w:lang w:val="en-US"/>
              </w:rPr>
              <w:t>ECOG PS</w:t>
            </w:r>
          </w:p>
        </w:tc>
        <w:tc>
          <w:tcPr>
            <w:tcW w:w="714" w:type="pct"/>
            <w:vAlign w:val="bottom"/>
          </w:tcPr>
          <w:p w14:paraId="3971E752" w14:textId="6DF93F11" w:rsidR="00DA5A9C" w:rsidRPr="00C86350" w:rsidRDefault="00DA5A9C" w:rsidP="00C86350">
            <w:pPr>
              <w:spacing w:line="360" w:lineRule="auto"/>
              <w:rPr>
                <w:rFonts w:ascii="Times New Roman" w:hAnsi="Times New Roman" w:cs="Times New Roman"/>
                <w:lang w:val="en-US"/>
              </w:rPr>
            </w:pPr>
            <w:r w:rsidRPr="00C86350">
              <w:rPr>
                <w:rFonts w:ascii="Times New Roman" w:hAnsi="Times New Roman" w:cs="Times New Roman"/>
                <w:lang w:val="en-US"/>
              </w:rPr>
              <w:t>Cytogenetic risk</w:t>
            </w:r>
          </w:p>
        </w:tc>
        <w:tc>
          <w:tcPr>
            <w:tcW w:w="714" w:type="pct"/>
            <w:vAlign w:val="bottom"/>
          </w:tcPr>
          <w:p w14:paraId="2A3E4B80" w14:textId="279A2131" w:rsidR="00DA5A9C" w:rsidRPr="00C86350" w:rsidRDefault="00DA5A9C" w:rsidP="00C86350">
            <w:pPr>
              <w:spacing w:line="360" w:lineRule="auto"/>
              <w:rPr>
                <w:rFonts w:ascii="Times New Roman" w:hAnsi="Times New Roman" w:cs="Times New Roman"/>
                <w:lang w:val="en-US"/>
              </w:rPr>
            </w:pPr>
            <w:r w:rsidRPr="00C86350">
              <w:rPr>
                <w:rFonts w:ascii="Times New Roman" w:hAnsi="Times New Roman" w:cs="Times New Roman"/>
                <w:lang w:val="en-US"/>
              </w:rPr>
              <w:t>AML diagnosis</w:t>
            </w:r>
          </w:p>
        </w:tc>
        <w:tc>
          <w:tcPr>
            <w:tcW w:w="714" w:type="pct"/>
            <w:vAlign w:val="bottom"/>
          </w:tcPr>
          <w:p w14:paraId="1D5BC931" w14:textId="5FA2549A" w:rsidR="00DA5A9C" w:rsidRPr="00C86350" w:rsidRDefault="00DA5A9C" w:rsidP="00C86350">
            <w:pPr>
              <w:spacing w:line="360" w:lineRule="auto"/>
              <w:rPr>
                <w:rFonts w:ascii="Times New Roman" w:hAnsi="Times New Roman" w:cs="Times New Roman"/>
                <w:lang w:val="en-US"/>
              </w:rPr>
            </w:pPr>
            <w:r w:rsidRPr="00C86350">
              <w:rPr>
                <w:rFonts w:ascii="Times New Roman" w:hAnsi="Times New Roman" w:cs="Times New Roman"/>
                <w:lang w:val="en-US"/>
              </w:rPr>
              <w:t>Prior treatment</w:t>
            </w:r>
            <w:r w:rsidR="009527EA" w:rsidRPr="00C86350">
              <w:rPr>
                <w:rFonts w:ascii="Times New Roman" w:hAnsi="Times New Roman" w:cs="Times New Roman"/>
                <w:lang w:val="en-US"/>
              </w:rPr>
              <w:t xml:space="preserve"> </w:t>
            </w:r>
            <w:r w:rsidR="00C045E7" w:rsidRPr="00C86350">
              <w:rPr>
                <w:rFonts w:ascii="Times New Roman" w:hAnsi="Times New Roman" w:cs="Times New Roman"/>
                <w:lang w:val="en-US"/>
              </w:rPr>
              <w:t>details</w:t>
            </w:r>
          </w:p>
        </w:tc>
        <w:tc>
          <w:tcPr>
            <w:tcW w:w="716" w:type="pct"/>
            <w:vAlign w:val="bottom"/>
          </w:tcPr>
          <w:p w14:paraId="5CC23BA6" w14:textId="09ACD43F" w:rsidR="00DA5A9C" w:rsidRPr="00C86350" w:rsidRDefault="00DA5A9C" w:rsidP="00C86350">
            <w:pPr>
              <w:spacing w:line="360" w:lineRule="auto"/>
              <w:rPr>
                <w:rFonts w:ascii="Times New Roman" w:hAnsi="Times New Roman" w:cs="Times New Roman"/>
                <w:lang w:val="en-US"/>
              </w:rPr>
            </w:pPr>
            <w:r w:rsidRPr="00C86350">
              <w:rPr>
                <w:rFonts w:ascii="Times New Roman" w:hAnsi="Times New Roman" w:cs="Times New Roman"/>
                <w:lang w:val="en-US"/>
              </w:rPr>
              <w:t>Mutations</w:t>
            </w:r>
          </w:p>
        </w:tc>
      </w:tr>
      <w:tr w:rsidR="005672C0" w:rsidRPr="00C86350" w14:paraId="002429C3" w14:textId="22774A44" w:rsidTr="00226081">
        <w:tc>
          <w:tcPr>
            <w:tcW w:w="5000" w:type="pct"/>
            <w:gridSpan w:val="7"/>
          </w:tcPr>
          <w:p w14:paraId="5568C8F3" w14:textId="4968A9AE" w:rsidR="005672C0" w:rsidRPr="00C86350" w:rsidRDefault="005672C0" w:rsidP="00C86350">
            <w:pPr>
              <w:spacing w:line="360" w:lineRule="auto"/>
              <w:rPr>
                <w:rFonts w:ascii="Times New Roman" w:hAnsi="Times New Roman" w:cs="Times New Roman"/>
                <w:b/>
                <w:lang w:val="en-US"/>
              </w:rPr>
            </w:pPr>
            <w:r w:rsidRPr="00C86350">
              <w:rPr>
                <w:rFonts w:ascii="Times New Roman" w:hAnsi="Times New Roman" w:cs="Times New Roman"/>
                <w:b/>
                <w:lang w:val="en-US"/>
              </w:rPr>
              <w:t xml:space="preserve">Patients ineligible for </w:t>
            </w:r>
            <w:r w:rsidR="00B832C6" w:rsidRPr="00C86350">
              <w:rPr>
                <w:rFonts w:ascii="Times New Roman" w:hAnsi="Times New Roman" w:cs="Times New Roman"/>
                <w:b/>
                <w:lang w:val="en-US"/>
              </w:rPr>
              <w:t>IC</w:t>
            </w:r>
          </w:p>
        </w:tc>
      </w:tr>
      <w:tr w:rsidR="003135BC" w:rsidRPr="00C86350" w14:paraId="7CA507FB" w14:textId="2FF1FF99" w:rsidTr="00226081">
        <w:tc>
          <w:tcPr>
            <w:tcW w:w="714" w:type="pct"/>
          </w:tcPr>
          <w:p w14:paraId="6BFA2F34" w14:textId="6405447F" w:rsidR="00DA5A9C" w:rsidRPr="00C86350" w:rsidRDefault="00DA5A9C" w:rsidP="00C86350">
            <w:pPr>
              <w:spacing w:line="360" w:lineRule="auto"/>
              <w:rPr>
                <w:rFonts w:ascii="Times New Roman" w:hAnsi="Times New Roman" w:cs="Times New Roman"/>
                <w:lang w:val="en-US"/>
              </w:rPr>
            </w:pPr>
            <w:r w:rsidRPr="00C86350">
              <w:rPr>
                <w:rFonts w:ascii="Times New Roman" w:hAnsi="Times New Roman" w:cs="Times New Roman"/>
                <w:lang w:val="en-US"/>
              </w:rPr>
              <w:t xml:space="preserve">Glasdegib 100 mg </w:t>
            </w:r>
            <w:r w:rsidR="00EF3FA0" w:rsidRPr="00C86350">
              <w:rPr>
                <w:rFonts w:ascii="Times New Roman" w:hAnsi="Times New Roman" w:cs="Times New Roman"/>
                <w:lang w:val="en-US"/>
              </w:rPr>
              <w:t>QD</w:t>
            </w:r>
            <w:r w:rsidRPr="00C86350">
              <w:rPr>
                <w:rFonts w:ascii="Times New Roman" w:hAnsi="Times New Roman" w:cs="Times New Roman"/>
                <w:lang w:val="en-US"/>
              </w:rPr>
              <w:t xml:space="preserve"> + LDAC 20 mg </w:t>
            </w:r>
            <w:r w:rsidR="00EF3FA0" w:rsidRPr="00C86350">
              <w:rPr>
                <w:rFonts w:ascii="Times New Roman" w:hAnsi="Times New Roman" w:cs="Times New Roman"/>
                <w:lang w:val="en-US"/>
              </w:rPr>
              <w:t>BID</w:t>
            </w:r>
            <w:r w:rsidRPr="00C86350">
              <w:rPr>
                <w:rFonts w:ascii="Times New Roman" w:hAnsi="Times New Roman" w:cs="Times New Roman"/>
                <w:lang w:val="en-US"/>
              </w:rPr>
              <w:t xml:space="preserve"> or LDAC 20 mg </w:t>
            </w:r>
            <w:r w:rsidR="00EF3FA0" w:rsidRPr="00C86350">
              <w:rPr>
                <w:rFonts w:ascii="Times New Roman" w:hAnsi="Times New Roman" w:cs="Times New Roman"/>
                <w:lang w:val="en-US"/>
              </w:rPr>
              <w:t>BID</w:t>
            </w:r>
            <w:r w:rsidRPr="00C86350">
              <w:rPr>
                <w:rFonts w:ascii="Times New Roman" w:hAnsi="Times New Roman" w:cs="Times New Roman"/>
                <w:lang w:val="en-US"/>
              </w:rPr>
              <w:t xml:space="preserve"> alone</w:t>
            </w:r>
            <w:r w:rsidR="0018092F" w:rsidRPr="00C86350">
              <w:rPr>
                <w:rFonts w:ascii="Times New Roman" w:hAnsi="Times New Roman" w:cs="Times New Roman"/>
                <w:lang w:val="en-US"/>
              </w:rPr>
              <w:t xml:space="preserve"> </w:t>
            </w:r>
            <w:r w:rsidR="005354FE">
              <w:rPr>
                <w:rFonts w:ascii="Times New Roman" w:hAnsi="Times New Roman" w:cs="Times New Roman"/>
                <w:lang w:val="en-US"/>
              </w:rPr>
              <w:fldChar w:fldCharType="begin">
                <w:fldData xml:space="preserve">PEVuZE5vdGU+PENpdGU+PEF1dGhvcj5Db3J0ZXM8L0F1dGhvcj48WWVhcj4yMDE5PC9ZZWFyPjxS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==
</w:fldData>
              </w:fldChar>
            </w:r>
            <w:r w:rsidR="005354FE">
              <w:rPr>
                <w:rFonts w:ascii="Times New Roman" w:hAnsi="Times New Roman" w:cs="Times New Roman"/>
                <w:lang w:val="en-US"/>
              </w:rPr>
              <w:instrText xml:space="preserve"> ADDIN EN.CITE </w:instrText>
            </w:r>
            <w:r w:rsidR="005354FE">
              <w:rPr>
                <w:rFonts w:ascii="Times New Roman" w:hAnsi="Times New Roman" w:cs="Times New Roman"/>
                <w:lang w:val="en-US"/>
              </w:rPr>
              <w:fldChar w:fldCharType="begin">
                <w:fldData xml:space="preserve">PEVuZE5vdGU+PENpdGU+PEF1dGhvcj5Db3J0ZXM8L0F1dGhvcj48WWVhcj4yMDE5PC9ZZWFyPjxS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==
</w:fldData>
              </w:fldChar>
            </w:r>
            <w:r w:rsidR="005354FE">
              <w:rPr>
                <w:rFonts w:ascii="Times New Roman" w:hAnsi="Times New Roman" w:cs="Times New Roman"/>
                <w:lang w:val="en-US"/>
              </w:rPr>
              <w:instrText xml:space="preserve"> ADDIN EN.CITE.DATA </w:instrText>
            </w:r>
            <w:r w:rsidR="005354FE">
              <w:rPr>
                <w:rFonts w:ascii="Times New Roman" w:hAnsi="Times New Roman" w:cs="Times New Roman"/>
                <w:lang w:val="en-US"/>
              </w:rPr>
            </w:r>
            <w:r w:rsidR="005354FE">
              <w:rPr>
                <w:rFonts w:ascii="Times New Roman" w:hAnsi="Times New Roman" w:cs="Times New Roman"/>
                <w:lang w:val="en-US"/>
              </w:rPr>
              <w:fldChar w:fldCharType="end"/>
            </w:r>
            <w:r w:rsidR="005354FE">
              <w:rPr>
                <w:rFonts w:ascii="Times New Roman" w:hAnsi="Times New Roman" w:cs="Times New Roman"/>
                <w:lang w:val="en-US"/>
              </w:rPr>
            </w:r>
            <w:r w:rsidR="005354FE">
              <w:rPr>
                <w:rFonts w:ascii="Times New Roman" w:hAnsi="Times New Roman" w:cs="Times New Roman"/>
                <w:lang w:val="en-US"/>
              </w:rPr>
              <w:fldChar w:fldCharType="separate"/>
            </w:r>
            <w:r w:rsidR="005354FE">
              <w:rPr>
                <w:rFonts w:ascii="Times New Roman" w:hAnsi="Times New Roman" w:cs="Times New Roman"/>
                <w:noProof/>
                <w:lang w:val="en-US"/>
              </w:rPr>
              <w:t>[</w:t>
            </w:r>
            <w:hyperlink w:anchor="_ENREF_36" w:tooltip="Cortes, 2019 #97" w:history="1">
              <w:r w:rsidR="005354FE">
                <w:rPr>
                  <w:rFonts w:ascii="Times New Roman" w:hAnsi="Times New Roman" w:cs="Times New Roman"/>
                  <w:noProof/>
                  <w:lang w:val="en-US"/>
                </w:rPr>
                <w:t>36</w:t>
              </w:r>
            </w:hyperlink>
            <w:r w:rsidR="005354FE">
              <w:rPr>
                <w:rFonts w:ascii="Times New Roman" w:hAnsi="Times New Roman" w:cs="Times New Roman"/>
                <w:noProof/>
                <w:lang w:val="en-US"/>
              </w:rPr>
              <w:t>]</w:t>
            </w:r>
            <w:r w:rsidR="005354FE">
              <w:rPr>
                <w:rFonts w:ascii="Times New Roman" w:hAnsi="Times New Roman" w:cs="Times New Roman"/>
                <w:lang w:val="en-US"/>
              </w:rPr>
              <w:fldChar w:fldCharType="end"/>
            </w:r>
          </w:p>
        </w:tc>
        <w:tc>
          <w:tcPr>
            <w:tcW w:w="714" w:type="pct"/>
          </w:tcPr>
          <w:p w14:paraId="25D07E0A" w14:textId="6853C4F6" w:rsidR="00DA5A9C" w:rsidRPr="00C86350" w:rsidRDefault="00603AF7"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Glasdegib + LDAC: 77 (63–92)</w:t>
            </w:r>
          </w:p>
          <w:p w14:paraId="4A7FFA02" w14:textId="25E8641F" w:rsidR="00DA5A9C" w:rsidRPr="00C86350" w:rsidRDefault="00603AF7"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LDAC alone: 75 (58–83)</w:t>
            </w:r>
          </w:p>
          <w:p w14:paraId="2AA6F74B" w14:textId="77777777" w:rsidR="00DA5A9C" w:rsidRPr="00C86350" w:rsidRDefault="00DA5A9C" w:rsidP="00C86350">
            <w:pPr>
              <w:pStyle w:val="ListParagraph"/>
              <w:spacing w:line="360" w:lineRule="auto"/>
              <w:ind w:left="180"/>
              <w:contextualSpacing w:val="0"/>
              <w:rPr>
                <w:rFonts w:ascii="Times New Roman" w:hAnsi="Times New Roman" w:cs="Times New Roman"/>
                <w:lang w:val="en-US"/>
              </w:rPr>
            </w:pPr>
          </w:p>
          <w:p w14:paraId="030B5BC9" w14:textId="77777777" w:rsidR="00DA5A9C" w:rsidRPr="00C86350" w:rsidRDefault="00DA5A9C" w:rsidP="00C86350">
            <w:pPr>
              <w:spacing w:line="360" w:lineRule="auto"/>
              <w:rPr>
                <w:rFonts w:ascii="Times New Roman" w:hAnsi="Times New Roman" w:cs="Times New Roman"/>
                <w:lang w:val="en-US"/>
              </w:rPr>
            </w:pPr>
          </w:p>
          <w:p w14:paraId="7F327080" w14:textId="77777777" w:rsidR="00DA5A9C" w:rsidRPr="00C86350" w:rsidRDefault="00DA5A9C" w:rsidP="00C86350">
            <w:pPr>
              <w:spacing w:line="360" w:lineRule="auto"/>
              <w:rPr>
                <w:rFonts w:ascii="Times New Roman" w:hAnsi="Times New Roman" w:cs="Times New Roman"/>
                <w:lang w:val="en-US"/>
              </w:rPr>
            </w:pPr>
          </w:p>
        </w:tc>
        <w:tc>
          <w:tcPr>
            <w:tcW w:w="714" w:type="pct"/>
          </w:tcPr>
          <w:p w14:paraId="12747D59" w14:textId="19981238" w:rsidR="00DA5A9C" w:rsidRPr="00C86350" w:rsidRDefault="00DA5A9C" w:rsidP="00C86350">
            <w:pPr>
              <w:spacing w:line="360" w:lineRule="auto"/>
              <w:rPr>
                <w:rFonts w:ascii="Times New Roman" w:hAnsi="Times New Roman" w:cs="Times New Roman"/>
                <w:lang w:val="en-US"/>
              </w:rPr>
            </w:pPr>
            <w:r w:rsidRPr="00C86350">
              <w:rPr>
                <w:rFonts w:ascii="Times New Roman" w:hAnsi="Times New Roman" w:cs="Times New Roman"/>
                <w:lang w:val="en-US"/>
              </w:rPr>
              <w:t>For glasdegib + LDAC and LDAC alone, respectively:</w:t>
            </w:r>
          </w:p>
          <w:p w14:paraId="19F98A0A" w14:textId="77777777" w:rsidR="00DA5A9C" w:rsidRPr="00C86350" w:rsidRDefault="00DA5A9C"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0: 12.5% and 6.8%</w:t>
            </w:r>
          </w:p>
          <w:p w14:paraId="153158C8" w14:textId="0424871D" w:rsidR="00DA5A9C" w:rsidRPr="00C86350" w:rsidRDefault="00DA5A9C"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1: 33.0% and 40.9%</w:t>
            </w:r>
          </w:p>
          <w:p w14:paraId="2127BE82" w14:textId="77777777" w:rsidR="00DA5A9C" w:rsidRPr="00C86350" w:rsidRDefault="00DA5A9C"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2: 53.4% and 52.3%</w:t>
            </w:r>
          </w:p>
          <w:p w14:paraId="6D3300DD" w14:textId="68542898" w:rsidR="00DA5A9C" w:rsidRPr="00C86350" w:rsidRDefault="00DA5A9C"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Not reported: 1.1% and 0%</w:t>
            </w:r>
          </w:p>
        </w:tc>
        <w:tc>
          <w:tcPr>
            <w:tcW w:w="714" w:type="pct"/>
          </w:tcPr>
          <w:p w14:paraId="75977A47" w14:textId="1751995C" w:rsidR="00DA5A9C" w:rsidRPr="00C86350" w:rsidRDefault="00DA5A9C" w:rsidP="00C86350">
            <w:pPr>
              <w:spacing w:line="360" w:lineRule="auto"/>
              <w:rPr>
                <w:rFonts w:ascii="Times New Roman" w:hAnsi="Times New Roman" w:cs="Times New Roman"/>
                <w:lang w:val="en-US"/>
              </w:rPr>
            </w:pPr>
            <w:r w:rsidRPr="00C86350">
              <w:rPr>
                <w:rFonts w:ascii="Times New Roman" w:hAnsi="Times New Roman" w:cs="Times New Roman"/>
                <w:lang w:val="en-US"/>
              </w:rPr>
              <w:t>For glasdegib + LDAC and LDAC alone, respectively:</w:t>
            </w:r>
          </w:p>
          <w:p w14:paraId="4F3AF94B" w14:textId="77777777" w:rsidR="00DA5A9C" w:rsidRPr="00C86350" w:rsidRDefault="00DA5A9C"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Good/intermediate risk: 59.1% and 56.8%</w:t>
            </w:r>
          </w:p>
          <w:p w14:paraId="247A83B2" w14:textId="77777777" w:rsidR="00DA5A9C" w:rsidRPr="00C86350" w:rsidRDefault="00DA5A9C"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Poor risk: 40.9% and 43.2%</w:t>
            </w:r>
          </w:p>
          <w:p w14:paraId="74159FEC" w14:textId="125B0529" w:rsidR="00DA5A9C" w:rsidRPr="00C86350" w:rsidRDefault="00DA5A9C" w:rsidP="00C86350">
            <w:pPr>
              <w:spacing w:line="360" w:lineRule="auto"/>
              <w:ind w:left="38"/>
              <w:rPr>
                <w:rFonts w:ascii="Times New Roman" w:hAnsi="Times New Roman" w:cs="Times New Roman"/>
                <w:lang w:val="en-US"/>
              </w:rPr>
            </w:pPr>
          </w:p>
        </w:tc>
        <w:tc>
          <w:tcPr>
            <w:tcW w:w="714" w:type="pct"/>
          </w:tcPr>
          <w:p w14:paraId="74E720B0" w14:textId="77777777" w:rsidR="007B4134" w:rsidRPr="00C86350" w:rsidRDefault="007B4134" w:rsidP="00C86350">
            <w:pPr>
              <w:spacing w:line="360" w:lineRule="auto"/>
              <w:rPr>
                <w:rFonts w:ascii="Times New Roman" w:hAnsi="Times New Roman" w:cs="Times New Roman"/>
              </w:rPr>
            </w:pPr>
            <w:r w:rsidRPr="00C86350">
              <w:rPr>
                <w:rFonts w:ascii="Times New Roman" w:hAnsi="Times New Roman" w:cs="Times New Roman"/>
                <w:lang w:val="en-US"/>
              </w:rPr>
              <w:t>For glasdegib + LDAC and LDAC alone, respectively:</w:t>
            </w:r>
            <w:r w:rsidRPr="00C86350">
              <w:rPr>
                <w:rFonts w:ascii="Times New Roman" w:hAnsi="Times New Roman" w:cs="Times New Roman"/>
              </w:rPr>
              <w:t xml:space="preserve"> </w:t>
            </w:r>
          </w:p>
          <w:p w14:paraId="3DF9E5E0" w14:textId="18DFFBFB" w:rsidR="007B4134" w:rsidRPr="00C86350" w:rsidRDefault="007B4134"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AML: 88.6% and 86.4%</w:t>
            </w:r>
          </w:p>
          <w:p w14:paraId="6634F2FD" w14:textId="491891E4" w:rsidR="00DA5A9C" w:rsidRPr="00C86350" w:rsidRDefault="007B4134"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MDS: 11.4% and 13.6%</w:t>
            </w:r>
          </w:p>
        </w:tc>
        <w:tc>
          <w:tcPr>
            <w:tcW w:w="714" w:type="pct"/>
          </w:tcPr>
          <w:p w14:paraId="02795839" w14:textId="77777777" w:rsidR="007B4134" w:rsidRPr="00C86350" w:rsidRDefault="007B4134" w:rsidP="00C86350">
            <w:pPr>
              <w:spacing w:line="360" w:lineRule="auto"/>
              <w:rPr>
                <w:rFonts w:ascii="Times New Roman" w:hAnsi="Times New Roman" w:cs="Times New Roman"/>
                <w:lang w:val="en-US"/>
              </w:rPr>
            </w:pPr>
            <w:r w:rsidRPr="00C86350">
              <w:rPr>
                <w:rFonts w:ascii="Times New Roman" w:hAnsi="Times New Roman" w:cs="Times New Roman"/>
                <w:lang w:val="en-US"/>
              </w:rPr>
              <w:t>Prior therapy with</w:t>
            </w:r>
          </w:p>
          <w:p w14:paraId="7E65E50B" w14:textId="4732D03A" w:rsidR="007B4134" w:rsidRPr="00C86350" w:rsidRDefault="007B4134" w:rsidP="00C86350">
            <w:pPr>
              <w:spacing w:line="360" w:lineRule="auto"/>
              <w:rPr>
                <w:rFonts w:ascii="Times New Roman" w:hAnsi="Times New Roman" w:cs="Times New Roman"/>
                <w:lang w:val="en-US"/>
              </w:rPr>
            </w:pPr>
            <w:r w:rsidRPr="00C86350">
              <w:rPr>
                <w:rFonts w:ascii="Times New Roman" w:hAnsi="Times New Roman" w:cs="Times New Roman"/>
                <w:lang w:val="en-US"/>
              </w:rPr>
              <w:t>MDS drug for glasdegib + LDAC and LDAC alone, respectively:</w:t>
            </w:r>
          </w:p>
          <w:p w14:paraId="42C57598" w14:textId="3072C0E9" w:rsidR="007B4134" w:rsidRPr="00C86350" w:rsidRDefault="007B4134"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Azacitidine: 14.8% and 18.2%</w:t>
            </w:r>
          </w:p>
          <w:p w14:paraId="702B28AC" w14:textId="73FFFA56" w:rsidR="00DA5A9C" w:rsidRPr="00C86350" w:rsidRDefault="007B4134"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Decitabine: 2.3% and 2.3%</w:t>
            </w:r>
          </w:p>
        </w:tc>
        <w:tc>
          <w:tcPr>
            <w:tcW w:w="716" w:type="pct"/>
          </w:tcPr>
          <w:p w14:paraId="465EEBDD" w14:textId="77777777" w:rsidR="00DA5A9C" w:rsidRPr="00C86350" w:rsidRDefault="00FD3802" w:rsidP="00C86350">
            <w:pPr>
              <w:spacing w:line="360" w:lineRule="auto"/>
              <w:rPr>
                <w:rFonts w:ascii="Times New Roman" w:hAnsi="Times New Roman" w:cs="Times New Roman"/>
                <w:lang w:val="en-US"/>
              </w:rPr>
            </w:pPr>
            <w:r w:rsidRPr="00C86350">
              <w:rPr>
                <w:rFonts w:ascii="Times New Roman" w:hAnsi="Times New Roman" w:cs="Times New Roman"/>
                <w:lang w:val="en-US"/>
              </w:rPr>
              <w:t>Genes mutated in ≥10% of patients for glasdegib + LDAC and LDAC alone, respectively:</w:t>
            </w:r>
          </w:p>
          <w:p w14:paraId="3DC240CF" w14:textId="08600B1A" w:rsidR="00FD3802" w:rsidRPr="00C86350" w:rsidRDefault="00FD3802"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i/>
                <w:lang w:val="en-US"/>
              </w:rPr>
              <w:t>CEBPA</w:t>
            </w:r>
            <w:r w:rsidRPr="00C86350">
              <w:rPr>
                <w:rFonts w:ascii="Times New Roman" w:hAnsi="Times New Roman" w:cs="Times New Roman"/>
                <w:lang w:val="en-US"/>
              </w:rPr>
              <w:t>: 13.8% and 12.0%</w:t>
            </w:r>
          </w:p>
          <w:p w14:paraId="76521DC3" w14:textId="67969453" w:rsidR="00FD3802" w:rsidRPr="00C86350" w:rsidRDefault="00FD3802"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i/>
                <w:lang w:val="en-US"/>
              </w:rPr>
              <w:t>DNMT3A</w:t>
            </w:r>
            <w:r w:rsidRPr="00C86350">
              <w:rPr>
                <w:rFonts w:ascii="Times New Roman" w:hAnsi="Times New Roman" w:cs="Times New Roman"/>
                <w:lang w:val="en-US"/>
              </w:rPr>
              <w:t>: 25.9% and 24.0%</w:t>
            </w:r>
          </w:p>
          <w:p w14:paraId="12F9E922" w14:textId="1A98174B" w:rsidR="00FD3802" w:rsidRPr="00C86350" w:rsidRDefault="00FD3802"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i/>
                <w:lang w:val="en-US"/>
              </w:rPr>
              <w:t>IDH1</w:t>
            </w:r>
            <w:r w:rsidRPr="00C86350">
              <w:rPr>
                <w:rFonts w:ascii="Times New Roman" w:hAnsi="Times New Roman" w:cs="Times New Roman"/>
                <w:lang w:val="en-US"/>
              </w:rPr>
              <w:t>: 13.8% and 8.0%</w:t>
            </w:r>
          </w:p>
          <w:p w14:paraId="6F3A0256" w14:textId="53CE8AA7" w:rsidR="00FD3802" w:rsidRPr="00C86350" w:rsidRDefault="00FD3802"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i/>
                <w:lang w:val="en-US"/>
              </w:rPr>
              <w:t>IDH2</w:t>
            </w:r>
            <w:r w:rsidRPr="00C86350">
              <w:rPr>
                <w:rFonts w:ascii="Times New Roman" w:hAnsi="Times New Roman" w:cs="Times New Roman"/>
                <w:lang w:val="en-US"/>
              </w:rPr>
              <w:t>: 19.0% and 16.0%</w:t>
            </w:r>
          </w:p>
          <w:p w14:paraId="0EA1D23B" w14:textId="35AA1AC9" w:rsidR="00FD3802" w:rsidRPr="00C86350" w:rsidRDefault="00FD3802"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i/>
                <w:lang w:val="en-US"/>
              </w:rPr>
              <w:t>RUNX1</w:t>
            </w:r>
            <w:r w:rsidRPr="00C86350">
              <w:rPr>
                <w:rFonts w:ascii="Times New Roman" w:hAnsi="Times New Roman" w:cs="Times New Roman"/>
                <w:lang w:val="en-US"/>
              </w:rPr>
              <w:t>: 43.1% and 24.0%</w:t>
            </w:r>
          </w:p>
          <w:p w14:paraId="71E76AF1" w14:textId="59D25CFF" w:rsidR="00FD3802" w:rsidRPr="00C86350" w:rsidRDefault="00FD3802"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i/>
                <w:lang w:val="en-US"/>
              </w:rPr>
              <w:t>TET2</w:t>
            </w:r>
            <w:r w:rsidRPr="00C86350">
              <w:rPr>
                <w:rFonts w:ascii="Times New Roman" w:hAnsi="Times New Roman" w:cs="Times New Roman"/>
                <w:lang w:val="en-US"/>
              </w:rPr>
              <w:t>: 24.1% and 36.0%</w:t>
            </w:r>
          </w:p>
        </w:tc>
      </w:tr>
      <w:tr w:rsidR="003135BC" w:rsidRPr="00C86350" w14:paraId="3B1E9747" w14:textId="55FEA200" w:rsidTr="00CC3C5C">
        <w:tc>
          <w:tcPr>
            <w:tcW w:w="714" w:type="pct"/>
          </w:tcPr>
          <w:p w14:paraId="3F3DC06B" w14:textId="3E82C121" w:rsidR="00DA5A9C" w:rsidRPr="00C86350" w:rsidRDefault="00DA5A9C" w:rsidP="00C86350">
            <w:pPr>
              <w:spacing w:line="360" w:lineRule="auto"/>
              <w:rPr>
                <w:rFonts w:ascii="Times New Roman" w:hAnsi="Times New Roman" w:cs="Times New Roman"/>
                <w:lang w:val="en-US"/>
              </w:rPr>
            </w:pPr>
            <w:r w:rsidRPr="00C86350">
              <w:rPr>
                <w:rFonts w:ascii="Times New Roman" w:hAnsi="Times New Roman" w:cs="Times New Roman"/>
                <w:lang w:val="en-US"/>
              </w:rPr>
              <w:lastRenderedPageBreak/>
              <w:t xml:space="preserve">Venetoclax 600 mg </w:t>
            </w:r>
            <w:r w:rsidR="00EF3FA0" w:rsidRPr="00C86350">
              <w:rPr>
                <w:rFonts w:ascii="Times New Roman" w:hAnsi="Times New Roman" w:cs="Times New Roman"/>
                <w:lang w:val="en-US"/>
              </w:rPr>
              <w:t>QD</w:t>
            </w:r>
            <w:r w:rsidRPr="00C86350">
              <w:rPr>
                <w:rFonts w:ascii="Times New Roman" w:hAnsi="Times New Roman" w:cs="Times New Roman"/>
                <w:lang w:val="en-US"/>
              </w:rPr>
              <w:t xml:space="preserve"> </w:t>
            </w:r>
            <w:r w:rsidR="00260652" w:rsidRPr="00C86350">
              <w:rPr>
                <w:rFonts w:ascii="Times New Roman" w:hAnsi="Times New Roman" w:cs="Times New Roman"/>
                <w:lang w:val="en-US"/>
              </w:rPr>
              <w:t>+</w:t>
            </w:r>
            <w:r w:rsidRPr="00C86350">
              <w:rPr>
                <w:rFonts w:ascii="Times New Roman" w:hAnsi="Times New Roman" w:cs="Times New Roman"/>
                <w:lang w:val="en-US"/>
              </w:rPr>
              <w:t xml:space="preserve"> LDAC 20 mg/m</w:t>
            </w:r>
            <w:r w:rsidRPr="00C86350">
              <w:rPr>
                <w:rFonts w:ascii="Times New Roman" w:hAnsi="Times New Roman" w:cs="Times New Roman"/>
                <w:vertAlign w:val="superscript"/>
                <w:lang w:val="en-US"/>
              </w:rPr>
              <w:t>2</w:t>
            </w:r>
            <w:r w:rsidR="0025178D" w:rsidRPr="00C86350">
              <w:rPr>
                <w:rFonts w:ascii="Times New Roman" w:hAnsi="Times New Roman" w:cs="Times New Roman"/>
                <w:lang w:val="en-US"/>
              </w:rPr>
              <w:t>/</w:t>
            </w:r>
            <w:r w:rsidRPr="00C86350">
              <w:rPr>
                <w:rFonts w:ascii="Times New Roman" w:hAnsi="Times New Roman" w:cs="Times New Roman"/>
                <w:lang w:val="en-US"/>
              </w:rPr>
              <w:t xml:space="preserve">day </w:t>
            </w:r>
            <w:r w:rsidR="005354FE">
              <w:rPr>
                <w:rFonts w:ascii="Times New Roman" w:hAnsi="Times New Roman" w:cs="Times New Roman"/>
                <w:lang w:val="en-US"/>
              </w:rPr>
              <w:fldChar w:fldCharType="begin">
                <w:fldData xml:space="preserve">PEVuZE5vdGU+PENpdGU+PEF1dGhvcj5XZWk8L0F1dGhvcj48WWVhcj4yMDE5PC9ZZWFyPjxSZWNO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</w:fldData>
              </w:fldChar>
            </w:r>
            <w:r w:rsidR="005354FE">
              <w:rPr>
                <w:rFonts w:ascii="Times New Roman" w:hAnsi="Times New Roman" w:cs="Times New Roman"/>
                <w:lang w:val="en-US"/>
              </w:rPr>
              <w:instrText xml:space="preserve"> ADDIN EN.CITE </w:instrText>
            </w:r>
            <w:r w:rsidR="005354FE">
              <w:rPr>
                <w:rFonts w:ascii="Times New Roman" w:hAnsi="Times New Roman" w:cs="Times New Roman"/>
                <w:lang w:val="en-US"/>
              </w:rPr>
              <w:fldChar w:fldCharType="begin">
                <w:fldData xml:space="preserve">PEVuZE5vdGU+PENpdGU+PEF1dGhvcj5XZWk8L0F1dGhvcj48WWVhcj4yMDE5PC9ZZWFyPjxSZWNO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</w:fldData>
              </w:fldChar>
            </w:r>
            <w:r w:rsidR="005354FE">
              <w:rPr>
                <w:rFonts w:ascii="Times New Roman" w:hAnsi="Times New Roman" w:cs="Times New Roman"/>
                <w:lang w:val="en-US"/>
              </w:rPr>
              <w:instrText xml:space="preserve"> ADDIN EN.CITE.DATA </w:instrText>
            </w:r>
            <w:r w:rsidR="005354FE">
              <w:rPr>
                <w:rFonts w:ascii="Times New Roman" w:hAnsi="Times New Roman" w:cs="Times New Roman"/>
                <w:lang w:val="en-US"/>
              </w:rPr>
            </w:r>
            <w:r w:rsidR="005354FE">
              <w:rPr>
                <w:rFonts w:ascii="Times New Roman" w:hAnsi="Times New Roman" w:cs="Times New Roman"/>
                <w:lang w:val="en-US"/>
              </w:rPr>
              <w:fldChar w:fldCharType="end"/>
            </w:r>
            <w:r w:rsidR="005354FE">
              <w:rPr>
                <w:rFonts w:ascii="Times New Roman" w:hAnsi="Times New Roman" w:cs="Times New Roman"/>
                <w:lang w:val="en-US"/>
              </w:rPr>
            </w:r>
            <w:r w:rsidR="005354FE">
              <w:rPr>
                <w:rFonts w:ascii="Times New Roman" w:hAnsi="Times New Roman" w:cs="Times New Roman"/>
                <w:lang w:val="en-US"/>
              </w:rPr>
              <w:fldChar w:fldCharType="separate"/>
            </w:r>
            <w:r w:rsidR="005354FE">
              <w:rPr>
                <w:rFonts w:ascii="Times New Roman" w:hAnsi="Times New Roman" w:cs="Times New Roman"/>
                <w:noProof/>
                <w:lang w:val="en-US"/>
              </w:rPr>
              <w:t>[</w:t>
            </w:r>
            <w:hyperlink w:anchor="_ENREF_45" w:tooltip="Wei, 2019 #167" w:history="1">
              <w:r w:rsidR="005354FE">
                <w:rPr>
                  <w:rFonts w:ascii="Times New Roman" w:hAnsi="Times New Roman" w:cs="Times New Roman"/>
                  <w:noProof/>
                  <w:lang w:val="en-US"/>
                </w:rPr>
                <w:t>45</w:t>
              </w:r>
            </w:hyperlink>
            <w:r w:rsidR="005354FE">
              <w:rPr>
                <w:rFonts w:ascii="Times New Roman" w:hAnsi="Times New Roman" w:cs="Times New Roman"/>
                <w:noProof/>
                <w:lang w:val="en-US"/>
              </w:rPr>
              <w:t>]</w:t>
            </w:r>
            <w:r w:rsidR="005354FE">
              <w:rPr>
                <w:rFonts w:ascii="Times New Roman" w:hAnsi="Times New Roman" w:cs="Times New Roman"/>
                <w:lang w:val="en-US"/>
              </w:rPr>
              <w:fldChar w:fldCharType="end"/>
            </w:r>
          </w:p>
        </w:tc>
        <w:tc>
          <w:tcPr>
            <w:tcW w:w="714" w:type="pct"/>
          </w:tcPr>
          <w:p w14:paraId="6688B75D" w14:textId="53CE8125" w:rsidR="00603AF7" w:rsidRPr="00C86350" w:rsidRDefault="00603AF7" w:rsidP="00C86350">
            <w:pPr>
              <w:tabs>
                <w:tab w:val="left" w:pos="2227"/>
              </w:tabs>
              <w:spacing w:line="360" w:lineRule="auto"/>
              <w:rPr>
                <w:rFonts w:ascii="Times New Roman" w:hAnsi="Times New Roman" w:cs="Times New Roman"/>
                <w:lang w:val="en-US"/>
              </w:rPr>
            </w:pPr>
            <w:r w:rsidRPr="00C86350">
              <w:rPr>
                <w:rFonts w:ascii="Times New Roman" w:hAnsi="Times New Roman" w:cs="Times New Roman"/>
                <w:lang w:val="en-US"/>
              </w:rPr>
              <w:t>74 (63–90)</w:t>
            </w:r>
          </w:p>
          <w:p w14:paraId="4034C596" w14:textId="456DB1A1" w:rsidR="00DA5A9C" w:rsidRPr="00C86350" w:rsidRDefault="00DA5A9C" w:rsidP="00C86350">
            <w:pPr>
              <w:spacing w:line="360" w:lineRule="auto"/>
              <w:rPr>
                <w:rFonts w:ascii="Times New Roman" w:hAnsi="Times New Roman" w:cs="Times New Roman"/>
                <w:lang w:val="en-US"/>
              </w:rPr>
            </w:pPr>
          </w:p>
        </w:tc>
        <w:tc>
          <w:tcPr>
            <w:tcW w:w="714" w:type="pct"/>
          </w:tcPr>
          <w:p w14:paraId="64322342" w14:textId="77777777" w:rsidR="00DA5A9C" w:rsidRPr="00C86350" w:rsidRDefault="00DA5A9C"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0: 15%</w:t>
            </w:r>
          </w:p>
          <w:p w14:paraId="727F872C" w14:textId="77777777" w:rsidR="00DA5A9C" w:rsidRPr="00C86350" w:rsidRDefault="00DA5A9C"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1: 56%</w:t>
            </w:r>
          </w:p>
          <w:p w14:paraId="217187EA" w14:textId="77777777" w:rsidR="00DA5A9C" w:rsidRPr="00C86350" w:rsidRDefault="00DA5A9C"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2: 28%</w:t>
            </w:r>
          </w:p>
          <w:p w14:paraId="1B77E943" w14:textId="77777777" w:rsidR="00DA5A9C" w:rsidRPr="00C86350" w:rsidRDefault="00DA5A9C"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3: 1%</w:t>
            </w:r>
          </w:p>
          <w:p w14:paraId="14E45729" w14:textId="6FD98037" w:rsidR="00DA5A9C" w:rsidRPr="00C86350" w:rsidRDefault="00DA5A9C" w:rsidP="00C86350">
            <w:pPr>
              <w:pStyle w:val="ListParagraph"/>
              <w:spacing w:line="360" w:lineRule="auto"/>
              <w:ind w:left="180"/>
              <w:contextualSpacing w:val="0"/>
              <w:rPr>
                <w:rFonts w:ascii="Times New Roman" w:hAnsi="Times New Roman" w:cs="Times New Roman"/>
                <w:lang w:val="en-US"/>
              </w:rPr>
            </w:pPr>
          </w:p>
        </w:tc>
        <w:tc>
          <w:tcPr>
            <w:tcW w:w="714" w:type="pct"/>
          </w:tcPr>
          <w:p w14:paraId="2A40A9D1" w14:textId="77777777" w:rsidR="00DA5A9C" w:rsidRPr="00C86350" w:rsidRDefault="00DA5A9C"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Intermediate risk: 60%</w:t>
            </w:r>
          </w:p>
          <w:p w14:paraId="0DBF7665" w14:textId="77777777" w:rsidR="00DA5A9C" w:rsidRPr="00C86350" w:rsidRDefault="00DA5A9C"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Poor risk: 32%</w:t>
            </w:r>
          </w:p>
          <w:p w14:paraId="052DAE67" w14:textId="77777777" w:rsidR="00DA5A9C" w:rsidRPr="00C86350" w:rsidRDefault="00DA5A9C"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No mitosis: 8%</w:t>
            </w:r>
          </w:p>
          <w:p w14:paraId="4E3DFCF8" w14:textId="62A505B9" w:rsidR="00DA5A9C" w:rsidRPr="00C86350" w:rsidRDefault="00DA5A9C" w:rsidP="00C86350">
            <w:pPr>
              <w:pStyle w:val="ListParagraph"/>
              <w:spacing w:line="360" w:lineRule="auto"/>
              <w:ind w:left="180"/>
              <w:contextualSpacing w:val="0"/>
              <w:rPr>
                <w:rFonts w:ascii="Times New Roman" w:hAnsi="Times New Roman" w:cs="Times New Roman"/>
                <w:lang w:val="en-US"/>
              </w:rPr>
            </w:pPr>
          </w:p>
        </w:tc>
        <w:tc>
          <w:tcPr>
            <w:tcW w:w="714" w:type="pct"/>
          </w:tcPr>
          <w:p w14:paraId="0F950DFB" w14:textId="316D6F2D" w:rsidR="00DA5A9C" w:rsidRPr="00C86350" w:rsidRDefault="00300833"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 xml:space="preserve">de </w:t>
            </w:r>
            <w:r w:rsidR="001105FD" w:rsidRPr="00C86350">
              <w:rPr>
                <w:rFonts w:ascii="Times New Roman" w:hAnsi="Times New Roman" w:cs="Times New Roman"/>
                <w:lang w:val="en-US"/>
              </w:rPr>
              <w:t>novo: 51%</w:t>
            </w:r>
          </w:p>
          <w:p w14:paraId="6CCACDC3" w14:textId="61F1672C" w:rsidR="001105FD" w:rsidRPr="00C86350" w:rsidRDefault="001105FD"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Secondary: 49%</w:t>
            </w:r>
          </w:p>
        </w:tc>
        <w:tc>
          <w:tcPr>
            <w:tcW w:w="714" w:type="pct"/>
          </w:tcPr>
          <w:p w14:paraId="7D092A57" w14:textId="709CDF97" w:rsidR="00DA5A9C" w:rsidRPr="00C86350" w:rsidRDefault="001105FD"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 xml:space="preserve">Prior HMA treatment: 29% </w:t>
            </w:r>
          </w:p>
        </w:tc>
        <w:tc>
          <w:tcPr>
            <w:tcW w:w="716" w:type="pct"/>
          </w:tcPr>
          <w:p w14:paraId="5566C70F" w14:textId="4E4EDBD3" w:rsidR="001105FD" w:rsidRPr="00C86350" w:rsidRDefault="001105FD"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i/>
                <w:lang w:val="en-US"/>
              </w:rPr>
              <w:t>TP53</w:t>
            </w:r>
            <w:r w:rsidRPr="00C86350">
              <w:rPr>
                <w:rFonts w:ascii="Times New Roman" w:hAnsi="Times New Roman" w:cs="Times New Roman"/>
                <w:lang w:val="en-US"/>
              </w:rPr>
              <w:t>: 14%</w:t>
            </w:r>
          </w:p>
          <w:p w14:paraId="62EF6449" w14:textId="40709C7C" w:rsidR="001105FD" w:rsidRPr="00C86350" w:rsidRDefault="001105FD"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i/>
                <w:lang w:val="en-US"/>
              </w:rPr>
              <w:t>FLT3</w:t>
            </w:r>
            <w:r w:rsidRPr="00C86350">
              <w:rPr>
                <w:rFonts w:ascii="Times New Roman" w:hAnsi="Times New Roman" w:cs="Times New Roman"/>
                <w:lang w:val="en-US"/>
              </w:rPr>
              <w:t>: 23%</w:t>
            </w:r>
          </w:p>
          <w:p w14:paraId="14E73C8F" w14:textId="4EF5E297" w:rsidR="001105FD" w:rsidRPr="00C86350" w:rsidRDefault="001105FD"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i/>
                <w:lang w:val="en-US"/>
              </w:rPr>
              <w:t>IDH1/2</w:t>
            </w:r>
            <w:r w:rsidRPr="00C86350">
              <w:rPr>
                <w:rFonts w:ascii="Times New Roman" w:hAnsi="Times New Roman" w:cs="Times New Roman"/>
                <w:lang w:val="en-US"/>
              </w:rPr>
              <w:t>: 25%</w:t>
            </w:r>
          </w:p>
          <w:p w14:paraId="2499BCFB" w14:textId="45A3AB88" w:rsidR="00DA5A9C" w:rsidRPr="00C86350" w:rsidRDefault="001105FD"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i/>
                <w:lang w:val="en-US"/>
              </w:rPr>
              <w:t>NPM1</w:t>
            </w:r>
            <w:r w:rsidRPr="00C86350">
              <w:rPr>
                <w:rFonts w:ascii="Times New Roman" w:hAnsi="Times New Roman" w:cs="Times New Roman"/>
                <w:lang w:val="en-US"/>
              </w:rPr>
              <w:t>: 13%</w:t>
            </w:r>
          </w:p>
        </w:tc>
      </w:tr>
      <w:tr w:rsidR="003135BC" w:rsidRPr="00C86350" w14:paraId="547E26C7" w14:textId="38F3C100" w:rsidTr="00226081">
        <w:tc>
          <w:tcPr>
            <w:tcW w:w="714" w:type="pct"/>
          </w:tcPr>
          <w:p w14:paraId="776C7723" w14:textId="34FBEB7A" w:rsidR="00DA5A9C" w:rsidRPr="00C86350" w:rsidRDefault="00DA5A9C" w:rsidP="00C86350">
            <w:pPr>
              <w:spacing w:line="360" w:lineRule="auto"/>
              <w:rPr>
                <w:rFonts w:ascii="Times New Roman" w:hAnsi="Times New Roman" w:cs="Times New Roman"/>
                <w:lang w:val="en-US"/>
              </w:rPr>
            </w:pPr>
            <w:r w:rsidRPr="00C86350">
              <w:rPr>
                <w:rFonts w:ascii="Times New Roman" w:hAnsi="Times New Roman" w:cs="Times New Roman"/>
                <w:lang w:val="en-US"/>
              </w:rPr>
              <w:t>Venetoclax at 400, 800, or 1200 mg</w:t>
            </w:r>
            <w:r w:rsidR="00D250D7" w:rsidRPr="00C86350">
              <w:rPr>
                <w:rFonts w:ascii="Times New Roman" w:hAnsi="Times New Roman" w:cs="Times New Roman"/>
                <w:lang w:val="en-US"/>
              </w:rPr>
              <w:t>/</w:t>
            </w:r>
            <w:r w:rsidRPr="00C86350">
              <w:rPr>
                <w:rFonts w:ascii="Times New Roman" w:hAnsi="Times New Roman" w:cs="Times New Roman"/>
                <w:lang w:val="en-US"/>
              </w:rPr>
              <w:t xml:space="preserve">day </w:t>
            </w:r>
            <w:r w:rsidR="00260652" w:rsidRPr="00C86350">
              <w:rPr>
                <w:rFonts w:ascii="Times New Roman" w:hAnsi="Times New Roman" w:cs="Times New Roman"/>
                <w:lang w:val="en-US"/>
              </w:rPr>
              <w:t>+</w:t>
            </w:r>
            <w:r w:rsidRPr="00C86350">
              <w:rPr>
                <w:rFonts w:ascii="Times New Roman" w:hAnsi="Times New Roman" w:cs="Times New Roman"/>
                <w:lang w:val="en-US"/>
              </w:rPr>
              <w:t xml:space="preserve"> decitabine 20 mg/m</w:t>
            </w:r>
            <w:r w:rsidRPr="00C86350">
              <w:rPr>
                <w:rFonts w:ascii="Times New Roman" w:hAnsi="Times New Roman" w:cs="Times New Roman"/>
                <w:vertAlign w:val="superscript"/>
                <w:lang w:val="en-US"/>
              </w:rPr>
              <w:t>2</w:t>
            </w:r>
            <w:r w:rsidRPr="00C86350">
              <w:rPr>
                <w:rFonts w:ascii="Times New Roman" w:hAnsi="Times New Roman" w:cs="Times New Roman"/>
                <w:lang w:val="en-US"/>
              </w:rPr>
              <w:t xml:space="preserve"> or azacitidine 75 mg/m</w:t>
            </w:r>
            <w:r w:rsidRPr="00C86350">
              <w:rPr>
                <w:rFonts w:ascii="Times New Roman" w:hAnsi="Times New Roman" w:cs="Times New Roman"/>
                <w:vertAlign w:val="superscript"/>
                <w:lang w:val="en-US"/>
              </w:rPr>
              <w:t>2</w:t>
            </w:r>
            <w:r w:rsidR="0018092F" w:rsidRPr="00C86350">
              <w:rPr>
                <w:rFonts w:ascii="Times New Roman" w:hAnsi="Times New Roman" w:cs="Times New Roman"/>
                <w:lang w:val="en-US"/>
              </w:rPr>
              <w:t xml:space="preserve"> </w:t>
            </w:r>
            <w:r w:rsidR="005354FE">
              <w:rPr>
                <w:rFonts w:ascii="Times New Roman" w:hAnsi="Times New Roman" w:cs="Times New Roman"/>
                <w:lang w:val="en-US"/>
              </w:rPr>
              <w:fldChar w:fldCharType="begin">
                <w:fldData xml:space="preserve">PEVuZE5vdGU+PENpdGU+PEF1dGhvcj5EaU5hcmRvPC9BdXRob3I+PFllYXI+MjAxOTwvWWVhcj48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</w:fldData>
              </w:fldChar>
            </w:r>
            <w:r w:rsidR="005354FE">
              <w:rPr>
                <w:rFonts w:ascii="Times New Roman" w:hAnsi="Times New Roman" w:cs="Times New Roman"/>
                <w:lang w:val="en-US"/>
              </w:rPr>
              <w:instrText xml:space="preserve"> ADDIN EN.CITE </w:instrText>
            </w:r>
            <w:r w:rsidR="005354FE">
              <w:rPr>
                <w:rFonts w:ascii="Times New Roman" w:hAnsi="Times New Roman" w:cs="Times New Roman"/>
                <w:lang w:val="en-US"/>
              </w:rPr>
              <w:fldChar w:fldCharType="begin">
                <w:fldData xml:space="preserve">PEVuZE5vdGU+PENpdGU+PEF1dGhvcj5EaU5hcmRvPC9BdXRob3I+PFllYXI+MjAxOTwvWWVhcj48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</w:fldData>
              </w:fldChar>
            </w:r>
            <w:r w:rsidR="005354FE">
              <w:rPr>
                <w:rFonts w:ascii="Times New Roman" w:hAnsi="Times New Roman" w:cs="Times New Roman"/>
                <w:lang w:val="en-US"/>
              </w:rPr>
              <w:instrText xml:space="preserve"> ADDIN EN.CITE.DATA </w:instrText>
            </w:r>
            <w:r w:rsidR="005354FE">
              <w:rPr>
                <w:rFonts w:ascii="Times New Roman" w:hAnsi="Times New Roman" w:cs="Times New Roman"/>
                <w:lang w:val="en-US"/>
              </w:rPr>
            </w:r>
            <w:r w:rsidR="005354FE">
              <w:rPr>
                <w:rFonts w:ascii="Times New Roman" w:hAnsi="Times New Roman" w:cs="Times New Roman"/>
                <w:lang w:val="en-US"/>
              </w:rPr>
              <w:fldChar w:fldCharType="end"/>
            </w:r>
            <w:r w:rsidR="005354FE">
              <w:rPr>
                <w:rFonts w:ascii="Times New Roman" w:hAnsi="Times New Roman" w:cs="Times New Roman"/>
                <w:lang w:val="en-US"/>
              </w:rPr>
            </w:r>
            <w:r w:rsidR="005354FE">
              <w:rPr>
                <w:rFonts w:ascii="Times New Roman" w:hAnsi="Times New Roman" w:cs="Times New Roman"/>
                <w:lang w:val="en-US"/>
              </w:rPr>
              <w:fldChar w:fldCharType="separate"/>
            </w:r>
            <w:r w:rsidR="005354FE">
              <w:rPr>
                <w:rFonts w:ascii="Times New Roman" w:hAnsi="Times New Roman" w:cs="Times New Roman"/>
                <w:noProof/>
                <w:lang w:val="en-US"/>
              </w:rPr>
              <w:t>[</w:t>
            </w:r>
            <w:hyperlink w:anchor="_ENREF_44" w:tooltip="DiNardo, 2019 #168" w:history="1">
              <w:r w:rsidR="005354FE">
                <w:rPr>
                  <w:rFonts w:ascii="Times New Roman" w:hAnsi="Times New Roman" w:cs="Times New Roman"/>
                  <w:noProof/>
                  <w:lang w:val="en-US"/>
                </w:rPr>
                <w:t>44</w:t>
              </w:r>
            </w:hyperlink>
            <w:r w:rsidR="005354FE">
              <w:rPr>
                <w:rFonts w:ascii="Times New Roman" w:hAnsi="Times New Roman" w:cs="Times New Roman"/>
                <w:noProof/>
                <w:lang w:val="en-US"/>
              </w:rPr>
              <w:t>]</w:t>
            </w:r>
            <w:r w:rsidR="005354FE">
              <w:rPr>
                <w:rFonts w:ascii="Times New Roman" w:hAnsi="Times New Roman" w:cs="Times New Roman"/>
                <w:lang w:val="en-US"/>
              </w:rPr>
              <w:fldChar w:fldCharType="end"/>
            </w:r>
          </w:p>
        </w:tc>
        <w:tc>
          <w:tcPr>
            <w:tcW w:w="714" w:type="pct"/>
          </w:tcPr>
          <w:p w14:paraId="57A6F74F" w14:textId="204CEABD" w:rsidR="00DA5A9C" w:rsidRPr="00C86350" w:rsidRDefault="00603AF7" w:rsidP="00C86350">
            <w:pPr>
              <w:tabs>
                <w:tab w:val="left" w:pos="2227"/>
              </w:tabs>
              <w:spacing w:line="360" w:lineRule="auto"/>
              <w:rPr>
                <w:rFonts w:ascii="Times New Roman" w:hAnsi="Times New Roman" w:cs="Times New Roman"/>
                <w:lang w:val="en-US"/>
              </w:rPr>
            </w:pPr>
            <w:r w:rsidRPr="00C86350">
              <w:rPr>
                <w:rFonts w:ascii="Times New Roman" w:hAnsi="Times New Roman" w:cs="Times New Roman"/>
                <w:lang w:val="en-US"/>
              </w:rPr>
              <w:t>74 (65–86)</w:t>
            </w:r>
          </w:p>
          <w:p w14:paraId="3B6A76DA" w14:textId="77777777" w:rsidR="00DA5A9C" w:rsidRPr="00C86350" w:rsidRDefault="00DA5A9C" w:rsidP="00C86350">
            <w:pPr>
              <w:tabs>
                <w:tab w:val="left" w:pos="2227"/>
              </w:tabs>
              <w:spacing w:line="360" w:lineRule="auto"/>
              <w:rPr>
                <w:rFonts w:ascii="Times New Roman" w:hAnsi="Times New Roman" w:cs="Times New Roman"/>
                <w:lang w:val="en-US"/>
              </w:rPr>
            </w:pPr>
            <w:r w:rsidRPr="00C86350">
              <w:rPr>
                <w:rFonts w:ascii="Times New Roman" w:hAnsi="Times New Roman" w:cs="Times New Roman"/>
                <w:lang w:val="en-US"/>
              </w:rPr>
              <w:tab/>
            </w:r>
          </w:p>
          <w:p w14:paraId="11ECD9FC" w14:textId="2BEE15CB" w:rsidR="00DA5A9C" w:rsidRPr="00C86350" w:rsidRDefault="00DA5A9C" w:rsidP="00C86350">
            <w:pPr>
              <w:spacing w:line="360" w:lineRule="auto"/>
              <w:rPr>
                <w:rFonts w:ascii="Times New Roman" w:hAnsi="Times New Roman" w:cs="Times New Roman"/>
                <w:lang w:val="en-US"/>
              </w:rPr>
            </w:pPr>
          </w:p>
        </w:tc>
        <w:tc>
          <w:tcPr>
            <w:tcW w:w="714" w:type="pct"/>
          </w:tcPr>
          <w:p w14:paraId="7E9C7878" w14:textId="77777777" w:rsidR="00DA5A9C" w:rsidRPr="00C86350" w:rsidRDefault="00DA5A9C"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0: 22%</w:t>
            </w:r>
          </w:p>
          <w:p w14:paraId="53C69212" w14:textId="77777777" w:rsidR="00DA5A9C" w:rsidRPr="00C86350" w:rsidRDefault="00DA5A9C"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1: 62%</w:t>
            </w:r>
          </w:p>
          <w:p w14:paraId="03DEADC2" w14:textId="77777777" w:rsidR="00DA5A9C" w:rsidRPr="00C86350" w:rsidRDefault="00DA5A9C"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2: 16%</w:t>
            </w:r>
          </w:p>
          <w:p w14:paraId="220B563E" w14:textId="77777777" w:rsidR="00DA5A9C" w:rsidRPr="00C86350" w:rsidRDefault="00DA5A9C" w:rsidP="00C86350">
            <w:pPr>
              <w:spacing w:line="360" w:lineRule="auto"/>
              <w:rPr>
                <w:rFonts w:ascii="Times New Roman" w:hAnsi="Times New Roman" w:cs="Times New Roman"/>
                <w:lang w:val="en-US"/>
              </w:rPr>
            </w:pPr>
          </w:p>
        </w:tc>
        <w:tc>
          <w:tcPr>
            <w:tcW w:w="714" w:type="pct"/>
          </w:tcPr>
          <w:p w14:paraId="4659AFCA" w14:textId="77777777" w:rsidR="00DA5A9C" w:rsidRPr="00C86350" w:rsidRDefault="00DA5A9C"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Intermediate risk: 51%</w:t>
            </w:r>
          </w:p>
          <w:p w14:paraId="0EEDD12B" w14:textId="47168784" w:rsidR="00DA5A9C" w:rsidRPr="00C86350" w:rsidRDefault="00DA5A9C"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Poor risk: 49%</w:t>
            </w:r>
          </w:p>
        </w:tc>
        <w:tc>
          <w:tcPr>
            <w:tcW w:w="714" w:type="pct"/>
          </w:tcPr>
          <w:p w14:paraId="0F7B245B" w14:textId="7E962A3D" w:rsidR="00851C52" w:rsidRPr="00C86350" w:rsidRDefault="00300833"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 xml:space="preserve">de </w:t>
            </w:r>
            <w:r w:rsidR="00851C52" w:rsidRPr="00C86350">
              <w:rPr>
                <w:rFonts w:ascii="Times New Roman" w:hAnsi="Times New Roman" w:cs="Times New Roman"/>
                <w:lang w:val="en-US"/>
              </w:rPr>
              <w:t>novo: 75%</w:t>
            </w:r>
          </w:p>
          <w:p w14:paraId="50D496C4" w14:textId="26C5730B" w:rsidR="00DA5A9C" w:rsidRPr="00C86350" w:rsidRDefault="00851C52"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Secondary: 25%</w:t>
            </w:r>
          </w:p>
        </w:tc>
        <w:tc>
          <w:tcPr>
            <w:tcW w:w="714" w:type="pct"/>
          </w:tcPr>
          <w:p w14:paraId="16EEB8BD" w14:textId="57214853" w:rsidR="00DA5A9C" w:rsidRPr="00C86350" w:rsidRDefault="00851C52"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Prior hydro</w:t>
            </w:r>
            <w:r w:rsidR="009010E1" w:rsidRPr="00C86350">
              <w:rPr>
                <w:rFonts w:ascii="Times New Roman" w:hAnsi="Times New Roman" w:cs="Times New Roman"/>
                <w:lang w:val="en-US"/>
              </w:rPr>
              <w:t>x</w:t>
            </w:r>
            <w:r w:rsidRPr="00C86350">
              <w:rPr>
                <w:rFonts w:ascii="Times New Roman" w:hAnsi="Times New Roman" w:cs="Times New Roman"/>
                <w:lang w:val="en-US"/>
              </w:rPr>
              <w:t>yurea: 12%</w:t>
            </w:r>
          </w:p>
        </w:tc>
        <w:tc>
          <w:tcPr>
            <w:tcW w:w="716" w:type="pct"/>
          </w:tcPr>
          <w:p w14:paraId="59C3FC9B" w14:textId="75D5B2FD" w:rsidR="00DA5A9C" w:rsidRPr="00C86350" w:rsidRDefault="00851C52"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i/>
                <w:lang w:val="en-US"/>
              </w:rPr>
              <w:t>FLT3</w:t>
            </w:r>
            <w:r w:rsidRPr="00C86350">
              <w:rPr>
                <w:rFonts w:ascii="Times New Roman" w:hAnsi="Times New Roman" w:cs="Times New Roman"/>
                <w:lang w:val="en-US"/>
              </w:rPr>
              <w:t>: 12%</w:t>
            </w:r>
          </w:p>
          <w:p w14:paraId="0DF95161" w14:textId="77777777" w:rsidR="00851C52" w:rsidRPr="00C86350" w:rsidRDefault="00851C52"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i/>
                <w:lang w:val="en-US"/>
              </w:rPr>
              <w:t>IDH1/IDH2</w:t>
            </w:r>
            <w:r w:rsidRPr="00C86350">
              <w:rPr>
                <w:rFonts w:ascii="Times New Roman" w:hAnsi="Times New Roman" w:cs="Times New Roman"/>
                <w:lang w:val="en-US"/>
              </w:rPr>
              <w:t>: 24%</w:t>
            </w:r>
          </w:p>
          <w:p w14:paraId="10176107" w14:textId="77777777" w:rsidR="00851C52" w:rsidRPr="00C86350" w:rsidRDefault="00851C52"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i/>
                <w:lang w:val="en-US"/>
              </w:rPr>
              <w:t>NPM1</w:t>
            </w:r>
            <w:r w:rsidRPr="00C86350">
              <w:rPr>
                <w:rFonts w:ascii="Times New Roman" w:hAnsi="Times New Roman" w:cs="Times New Roman"/>
                <w:lang w:val="en-US"/>
              </w:rPr>
              <w:t>: 16%</w:t>
            </w:r>
          </w:p>
          <w:p w14:paraId="7A3FF257" w14:textId="0E0E753D" w:rsidR="00851C52" w:rsidRPr="00C86350" w:rsidRDefault="00851C52"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i/>
                <w:lang w:val="en-US"/>
              </w:rPr>
              <w:t>TP53</w:t>
            </w:r>
            <w:r w:rsidRPr="00C86350">
              <w:rPr>
                <w:rFonts w:ascii="Times New Roman" w:hAnsi="Times New Roman" w:cs="Times New Roman"/>
                <w:lang w:val="en-US"/>
              </w:rPr>
              <w:t>: 25%</w:t>
            </w:r>
          </w:p>
        </w:tc>
      </w:tr>
      <w:tr w:rsidR="003135BC" w:rsidRPr="00C86350" w14:paraId="5E04DAD4" w14:textId="0240EF8A" w:rsidTr="00226081">
        <w:tc>
          <w:tcPr>
            <w:tcW w:w="714" w:type="pct"/>
          </w:tcPr>
          <w:p w14:paraId="1FA8960E" w14:textId="1A40F312" w:rsidR="00DA5A9C" w:rsidRPr="00C86350" w:rsidRDefault="00DA5A9C" w:rsidP="00C86350">
            <w:pPr>
              <w:spacing w:line="360" w:lineRule="auto"/>
              <w:rPr>
                <w:rFonts w:ascii="Times New Roman" w:hAnsi="Times New Roman" w:cs="Times New Roman"/>
                <w:lang w:val="en-US"/>
              </w:rPr>
            </w:pPr>
            <w:r w:rsidRPr="00C86350">
              <w:rPr>
                <w:rFonts w:ascii="Times New Roman" w:hAnsi="Times New Roman" w:cs="Times New Roman"/>
                <w:lang w:val="en-US"/>
              </w:rPr>
              <w:t>LDAC 20 mg BID or hydroxyurea</w:t>
            </w:r>
            <w:r w:rsidR="0018092F" w:rsidRPr="00C86350">
              <w:rPr>
                <w:rFonts w:ascii="Times New Roman" w:hAnsi="Times New Roman" w:cs="Times New Roman"/>
                <w:lang w:val="en-US"/>
              </w:rPr>
              <w:t xml:space="preserve"> </w:t>
            </w:r>
            <w:r w:rsidR="005354FE">
              <w:rPr>
                <w:rFonts w:ascii="Times New Roman" w:hAnsi="Times New Roman" w:cs="Times New Roman"/>
                <w:lang w:val="en-US"/>
              </w:rPr>
              <w:fldChar w:fldCharType="begin">
                <w:fldData xml:space="preserve">PEVuZE5vdGU+PENpdGU+PEF1dGhvcj5CdXJuZXR0PC9BdXRob3I+PFllYXI+MjAwNzwvWWVhcj48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</w:fldData>
              </w:fldChar>
            </w:r>
            <w:r w:rsidR="005354FE">
              <w:rPr>
                <w:rFonts w:ascii="Times New Roman" w:hAnsi="Times New Roman" w:cs="Times New Roman"/>
                <w:lang w:val="en-US"/>
              </w:rPr>
              <w:instrText xml:space="preserve"> ADDIN EN.CITE </w:instrText>
            </w:r>
            <w:r w:rsidR="005354FE">
              <w:rPr>
                <w:rFonts w:ascii="Times New Roman" w:hAnsi="Times New Roman" w:cs="Times New Roman"/>
                <w:lang w:val="en-US"/>
              </w:rPr>
              <w:fldChar w:fldCharType="begin">
                <w:fldData xml:space="preserve">PEVuZE5vdGU+PENpdGU+PEF1dGhvcj5CdXJuZXR0PC9BdXRob3I+PFllYXI+MjAwNzwvWWVhcj48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</w:fldData>
              </w:fldChar>
            </w:r>
            <w:r w:rsidR="005354FE">
              <w:rPr>
                <w:rFonts w:ascii="Times New Roman" w:hAnsi="Times New Roman" w:cs="Times New Roman"/>
                <w:lang w:val="en-US"/>
              </w:rPr>
              <w:instrText xml:space="preserve"> ADDIN EN.CITE.DATA </w:instrText>
            </w:r>
            <w:r w:rsidR="005354FE">
              <w:rPr>
                <w:rFonts w:ascii="Times New Roman" w:hAnsi="Times New Roman" w:cs="Times New Roman"/>
                <w:lang w:val="en-US"/>
              </w:rPr>
            </w:r>
            <w:r w:rsidR="005354FE">
              <w:rPr>
                <w:rFonts w:ascii="Times New Roman" w:hAnsi="Times New Roman" w:cs="Times New Roman"/>
                <w:lang w:val="en-US"/>
              </w:rPr>
              <w:fldChar w:fldCharType="end"/>
            </w:r>
            <w:r w:rsidR="005354FE">
              <w:rPr>
                <w:rFonts w:ascii="Times New Roman" w:hAnsi="Times New Roman" w:cs="Times New Roman"/>
                <w:lang w:val="en-US"/>
              </w:rPr>
            </w:r>
            <w:r w:rsidR="005354FE">
              <w:rPr>
                <w:rFonts w:ascii="Times New Roman" w:hAnsi="Times New Roman" w:cs="Times New Roman"/>
                <w:lang w:val="en-US"/>
              </w:rPr>
              <w:fldChar w:fldCharType="separate"/>
            </w:r>
            <w:r w:rsidR="005354FE">
              <w:rPr>
                <w:rFonts w:ascii="Times New Roman" w:hAnsi="Times New Roman" w:cs="Times New Roman"/>
                <w:noProof/>
                <w:lang w:val="en-US"/>
              </w:rPr>
              <w:t>[</w:t>
            </w:r>
            <w:hyperlink w:anchor="_ENREF_31" w:tooltip="Burnett, 2007 #169" w:history="1">
              <w:r w:rsidR="005354FE">
                <w:rPr>
                  <w:rFonts w:ascii="Times New Roman" w:hAnsi="Times New Roman" w:cs="Times New Roman"/>
                  <w:noProof/>
                  <w:lang w:val="en-US"/>
                </w:rPr>
                <w:t>31</w:t>
              </w:r>
            </w:hyperlink>
            <w:r w:rsidR="005354FE">
              <w:rPr>
                <w:rFonts w:ascii="Times New Roman" w:hAnsi="Times New Roman" w:cs="Times New Roman"/>
                <w:noProof/>
                <w:lang w:val="en-US"/>
              </w:rPr>
              <w:t>]</w:t>
            </w:r>
            <w:r w:rsidR="005354FE">
              <w:rPr>
                <w:rFonts w:ascii="Times New Roman" w:hAnsi="Times New Roman" w:cs="Times New Roman"/>
                <w:lang w:val="en-US"/>
              </w:rPr>
              <w:fldChar w:fldCharType="end"/>
            </w:r>
          </w:p>
        </w:tc>
        <w:tc>
          <w:tcPr>
            <w:tcW w:w="714" w:type="pct"/>
          </w:tcPr>
          <w:p w14:paraId="10BA67CA" w14:textId="50F6E016" w:rsidR="00DA5A9C" w:rsidRPr="00C86350" w:rsidRDefault="00DA5A9C" w:rsidP="00C86350">
            <w:pPr>
              <w:tabs>
                <w:tab w:val="left" w:pos="2227"/>
              </w:tabs>
              <w:spacing w:line="360" w:lineRule="auto"/>
              <w:rPr>
                <w:rFonts w:ascii="Times New Roman" w:hAnsi="Times New Roman" w:cs="Times New Roman"/>
                <w:lang w:val="en-US"/>
              </w:rPr>
            </w:pPr>
            <w:r w:rsidRPr="00C86350">
              <w:rPr>
                <w:rFonts w:ascii="Times New Roman" w:hAnsi="Times New Roman" w:cs="Times New Roman"/>
                <w:lang w:val="en-US"/>
              </w:rPr>
              <w:t>Age ≥75:</w:t>
            </w:r>
          </w:p>
          <w:p w14:paraId="5A2C6787" w14:textId="77777777" w:rsidR="00DA5A9C" w:rsidRPr="00C86350" w:rsidRDefault="00DA5A9C"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LDAC: 49%</w:t>
            </w:r>
          </w:p>
          <w:p w14:paraId="748C9A41" w14:textId="77777777" w:rsidR="00DA5A9C" w:rsidRPr="00C86350" w:rsidRDefault="00DA5A9C"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Hydroxyurea: 48%</w:t>
            </w:r>
          </w:p>
          <w:p w14:paraId="1029A112" w14:textId="655BA3D6" w:rsidR="00DA5A9C" w:rsidRPr="00C86350" w:rsidRDefault="00DA5A9C" w:rsidP="00C86350">
            <w:pPr>
              <w:spacing w:line="360" w:lineRule="auto"/>
              <w:rPr>
                <w:rFonts w:ascii="Times New Roman" w:hAnsi="Times New Roman" w:cs="Times New Roman"/>
                <w:lang w:val="en-US"/>
              </w:rPr>
            </w:pPr>
          </w:p>
        </w:tc>
        <w:tc>
          <w:tcPr>
            <w:tcW w:w="714" w:type="pct"/>
          </w:tcPr>
          <w:p w14:paraId="44658C74" w14:textId="4B346CDD" w:rsidR="00DA5A9C" w:rsidRPr="00C86350" w:rsidRDefault="00DA5A9C" w:rsidP="00C86350">
            <w:pPr>
              <w:tabs>
                <w:tab w:val="left" w:pos="2227"/>
              </w:tabs>
              <w:spacing w:line="360" w:lineRule="auto"/>
              <w:rPr>
                <w:rFonts w:ascii="Times New Roman" w:hAnsi="Times New Roman" w:cs="Times New Roman"/>
                <w:lang w:val="en-US"/>
              </w:rPr>
            </w:pPr>
            <w:r w:rsidRPr="00C86350">
              <w:rPr>
                <w:rFonts w:ascii="Times New Roman" w:hAnsi="Times New Roman" w:cs="Times New Roman"/>
                <w:lang w:val="en-US"/>
              </w:rPr>
              <w:t>Perform</w:t>
            </w:r>
            <w:r w:rsidR="0033376D">
              <w:rPr>
                <w:rFonts w:ascii="Times New Roman" w:hAnsi="Times New Roman" w:cs="Times New Roman"/>
                <w:lang w:val="en-US"/>
              </w:rPr>
              <w:t>ance score for LDAC and hydroxy</w:t>
            </w:r>
            <w:r w:rsidRPr="00C86350">
              <w:rPr>
                <w:rFonts w:ascii="Times New Roman" w:hAnsi="Times New Roman" w:cs="Times New Roman"/>
                <w:lang w:val="en-US"/>
              </w:rPr>
              <w:t>urea, respectively:</w:t>
            </w:r>
          </w:p>
          <w:p w14:paraId="06CA0554" w14:textId="77777777" w:rsidR="00DA5A9C" w:rsidRPr="00C86350" w:rsidRDefault="00DA5A9C"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0: 28% and 26%</w:t>
            </w:r>
          </w:p>
          <w:p w14:paraId="0F3B0A10" w14:textId="77777777" w:rsidR="00DA5A9C" w:rsidRPr="00C86350" w:rsidRDefault="00DA5A9C"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1: 43% and 44%</w:t>
            </w:r>
          </w:p>
          <w:p w14:paraId="66FDB12C" w14:textId="77777777" w:rsidR="00DA5A9C" w:rsidRPr="00C86350" w:rsidRDefault="00DA5A9C"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2: 19% and 16%</w:t>
            </w:r>
          </w:p>
          <w:p w14:paraId="2D82C904" w14:textId="77777777" w:rsidR="00DA5A9C" w:rsidRPr="00C86350" w:rsidRDefault="00DA5A9C"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3: 12% each</w:t>
            </w:r>
          </w:p>
          <w:p w14:paraId="4AAFF0BD" w14:textId="449A19EC" w:rsidR="00DA5A9C" w:rsidRPr="00C86350" w:rsidRDefault="00DA5A9C"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4: 1% each</w:t>
            </w:r>
          </w:p>
        </w:tc>
        <w:tc>
          <w:tcPr>
            <w:tcW w:w="714" w:type="pct"/>
          </w:tcPr>
          <w:p w14:paraId="7C98712E" w14:textId="7D798C71" w:rsidR="00DA5A9C" w:rsidRPr="00C86350" w:rsidRDefault="0033376D" w:rsidP="00C86350">
            <w:pPr>
              <w:tabs>
                <w:tab w:val="left" w:pos="2227"/>
              </w:tabs>
              <w:spacing w:line="360" w:lineRule="auto"/>
              <w:rPr>
                <w:rFonts w:ascii="Times New Roman" w:hAnsi="Times New Roman" w:cs="Times New Roman"/>
                <w:lang w:val="en-US"/>
              </w:rPr>
            </w:pPr>
            <w:r>
              <w:rPr>
                <w:rFonts w:ascii="Times New Roman" w:hAnsi="Times New Roman" w:cs="Times New Roman"/>
                <w:lang w:val="en-US"/>
              </w:rPr>
              <w:t>For LDAC and hydroxy</w:t>
            </w:r>
            <w:r w:rsidR="00DA5A9C" w:rsidRPr="00C86350">
              <w:rPr>
                <w:rFonts w:ascii="Times New Roman" w:hAnsi="Times New Roman" w:cs="Times New Roman"/>
                <w:lang w:val="en-US"/>
              </w:rPr>
              <w:t>urea, respectively:</w:t>
            </w:r>
          </w:p>
          <w:p w14:paraId="7F3AEF10" w14:textId="77777777" w:rsidR="00DA5A9C" w:rsidRPr="00C86350" w:rsidRDefault="00DA5A9C"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Favorable risk: 2% and 1%</w:t>
            </w:r>
          </w:p>
          <w:p w14:paraId="12F234AC" w14:textId="77777777" w:rsidR="00DA5A9C" w:rsidRPr="00C86350" w:rsidRDefault="00DA5A9C"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Intermediate risk: 54% and 52%</w:t>
            </w:r>
          </w:p>
          <w:p w14:paraId="70DB67B3" w14:textId="77777777" w:rsidR="00DA5A9C" w:rsidRPr="00C86350" w:rsidRDefault="00DA5A9C"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Adverse risk: 17% and 24%</w:t>
            </w:r>
          </w:p>
          <w:p w14:paraId="2C26273A" w14:textId="77777777" w:rsidR="00DA5A9C" w:rsidRPr="00C86350" w:rsidRDefault="00DA5A9C"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Unknown: 30% and 22%</w:t>
            </w:r>
          </w:p>
          <w:p w14:paraId="1F0D5865" w14:textId="77777777" w:rsidR="00DA5A9C" w:rsidRPr="00C86350" w:rsidRDefault="00DA5A9C" w:rsidP="00C86350">
            <w:pPr>
              <w:spacing w:line="360" w:lineRule="auto"/>
              <w:rPr>
                <w:rFonts w:ascii="Times New Roman" w:hAnsi="Times New Roman" w:cs="Times New Roman"/>
                <w:lang w:val="en-US"/>
              </w:rPr>
            </w:pPr>
          </w:p>
        </w:tc>
        <w:tc>
          <w:tcPr>
            <w:tcW w:w="714" w:type="pct"/>
          </w:tcPr>
          <w:p w14:paraId="659F3D90" w14:textId="3AD57001" w:rsidR="00251F1B" w:rsidRPr="00C86350" w:rsidRDefault="0033376D" w:rsidP="00C86350">
            <w:pPr>
              <w:tabs>
                <w:tab w:val="left" w:pos="2227"/>
              </w:tabs>
              <w:spacing w:line="360" w:lineRule="auto"/>
              <w:rPr>
                <w:rFonts w:ascii="Times New Roman" w:hAnsi="Times New Roman" w:cs="Times New Roman"/>
                <w:lang w:val="en-US"/>
              </w:rPr>
            </w:pPr>
            <w:r>
              <w:rPr>
                <w:rFonts w:ascii="Times New Roman" w:hAnsi="Times New Roman" w:cs="Times New Roman"/>
                <w:lang w:val="en-US"/>
              </w:rPr>
              <w:t>For LDAC and hydroxy</w:t>
            </w:r>
            <w:r w:rsidR="00251F1B" w:rsidRPr="00C86350">
              <w:rPr>
                <w:rFonts w:ascii="Times New Roman" w:hAnsi="Times New Roman" w:cs="Times New Roman"/>
                <w:lang w:val="en-US"/>
              </w:rPr>
              <w:t>urea, respectively:</w:t>
            </w:r>
          </w:p>
          <w:p w14:paraId="0CACBB3A" w14:textId="29FF82C3" w:rsidR="00251F1B" w:rsidRPr="00C86350" w:rsidRDefault="00300833" w:rsidP="00C86350">
            <w:pPr>
              <w:pStyle w:val="ListParagraph"/>
              <w:numPr>
                <w:ilvl w:val="0"/>
                <w:numId w:val="21"/>
              </w:numPr>
              <w:tabs>
                <w:tab w:val="left" w:pos="2227"/>
              </w:tabs>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 xml:space="preserve">de </w:t>
            </w:r>
            <w:r w:rsidR="00251F1B" w:rsidRPr="00C86350">
              <w:rPr>
                <w:rFonts w:ascii="Times New Roman" w:hAnsi="Times New Roman" w:cs="Times New Roman"/>
                <w:lang w:val="en-US"/>
              </w:rPr>
              <w:t>novo: 61% and 60%</w:t>
            </w:r>
          </w:p>
          <w:p w14:paraId="106F9297" w14:textId="351A58AB" w:rsidR="00251F1B" w:rsidRPr="00C86350" w:rsidRDefault="00251F1B" w:rsidP="00C86350">
            <w:pPr>
              <w:pStyle w:val="ListParagraph"/>
              <w:numPr>
                <w:ilvl w:val="0"/>
                <w:numId w:val="21"/>
              </w:numPr>
              <w:tabs>
                <w:tab w:val="left" w:pos="2227"/>
              </w:tabs>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Secondary: 28% and 25%</w:t>
            </w:r>
          </w:p>
          <w:p w14:paraId="12BC4493" w14:textId="7D4E56EA" w:rsidR="00251F1B" w:rsidRPr="00C86350" w:rsidRDefault="00251F1B" w:rsidP="00C86350">
            <w:pPr>
              <w:pStyle w:val="ListParagraph"/>
              <w:numPr>
                <w:ilvl w:val="0"/>
                <w:numId w:val="21"/>
              </w:numPr>
              <w:tabs>
                <w:tab w:val="left" w:pos="2227"/>
              </w:tabs>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MDS: 14% and 14%</w:t>
            </w:r>
          </w:p>
        </w:tc>
        <w:tc>
          <w:tcPr>
            <w:tcW w:w="714" w:type="pct"/>
          </w:tcPr>
          <w:p w14:paraId="1AA1AE2B" w14:textId="6F96137F" w:rsidR="00DA5A9C" w:rsidRPr="00C86350" w:rsidRDefault="00251F1B" w:rsidP="00C86350">
            <w:pPr>
              <w:tabs>
                <w:tab w:val="left" w:pos="2227"/>
              </w:tabs>
              <w:spacing w:line="360" w:lineRule="auto"/>
              <w:rPr>
                <w:rFonts w:ascii="Times New Roman" w:hAnsi="Times New Roman" w:cs="Times New Roman"/>
                <w:lang w:val="en-US"/>
              </w:rPr>
            </w:pPr>
            <w:r w:rsidRPr="00C86350">
              <w:rPr>
                <w:rFonts w:ascii="Times New Roman" w:hAnsi="Times New Roman" w:cs="Times New Roman"/>
                <w:lang w:val="en-US"/>
              </w:rPr>
              <w:t>N/A</w:t>
            </w:r>
          </w:p>
        </w:tc>
        <w:tc>
          <w:tcPr>
            <w:tcW w:w="716" w:type="pct"/>
          </w:tcPr>
          <w:p w14:paraId="10324565" w14:textId="04AA68B0" w:rsidR="00DA5A9C" w:rsidRPr="00C86350" w:rsidRDefault="00251F1B" w:rsidP="00C86350">
            <w:pPr>
              <w:tabs>
                <w:tab w:val="left" w:pos="2227"/>
              </w:tabs>
              <w:spacing w:line="360" w:lineRule="auto"/>
              <w:rPr>
                <w:rFonts w:ascii="Times New Roman" w:hAnsi="Times New Roman" w:cs="Times New Roman"/>
                <w:lang w:val="en-US"/>
              </w:rPr>
            </w:pPr>
            <w:r w:rsidRPr="00C86350">
              <w:rPr>
                <w:rFonts w:ascii="Times New Roman" w:hAnsi="Times New Roman" w:cs="Times New Roman"/>
                <w:lang w:val="en-US"/>
              </w:rPr>
              <w:t>N/A</w:t>
            </w:r>
          </w:p>
        </w:tc>
      </w:tr>
      <w:tr w:rsidR="003135BC" w:rsidRPr="00C86350" w14:paraId="6C725592" w14:textId="739CF960" w:rsidTr="00226081">
        <w:tc>
          <w:tcPr>
            <w:tcW w:w="714" w:type="pct"/>
          </w:tcPr>
          <w:p w14:paraId="1447D9E8" w14:textId="15257FDE" w:rsidR="00DA5A9C" w:rsidRPr="00C86350" w:rsidRDefault="00097E50" w:rsidP="00C86350">
            <w:pPr>
              <w:spacing w:line="360" w:lineRule="auto"/>
              <w:rPr>
                <w:rFonts w:ascii="Times New Roman" w:hAnsi="Times New Roman" w:cs="Times New Roman"/>
                <w:lang w:val="en-US"/>
              </w:rPr>
            </w:pPr>
            <w:r w:rsidRPr="00C86350">
              <w:rPr>
                <w:rFonts w:ascii="Times New Roman" w:hAnsi="Times New Roman" w:cs="Times New Roman"/>
                <w:lang w:val="en-US"/>
              </w:rPr>
              <w:lastRenderedPageBreak/>
              <w:t>GO</w:t>
            </w:r>
            <w:r w:rsidR="00DA5A9C" w:rsidRPr="00C86350">
              <w:rPr>
                <w:rFonts w:ascii="Times New Roman" w:hAnsi="Times New Roman" w:cs="Times New Roman"/>
                <w:lang w:val="en-US"/>
              </w:rPr>
              <w:t xml:space="preserve"> (6 mg/m</w:t>
            </w:r>
            <w:r w:rsidR="00DA5A9C" w:rsidRPr="00C86350">
              <w:rPr>
                <w:rFonts w:ascii="Times New Roman" w:hAnsi="Times New Roman" w:cs="Times New Roman"/>
                <w:vertAlign w:val="superscript"/>
                <w:lang w:val="en-US"/>
              </w:rPr>
              <w:t>2</w:t>
            </w:r>
            <w:r w:rsidR="00DA5A9C" w:rsidRPr="00C86350">
              <w:rPr>
                <w:rFonts w:ascii="Times New Roman" w:hAnsi="Times New Roman" w:cs="Times New Roman"/>
                <w:lang w:val="en-US"/>
              </w:rPr>
              <w:t xml:space="preserve"> or best supportive care </w:t>
            </w:r>
            <w:r w:rsidR="005354FE">
              <w:rPr>
                <w:rFonts w:ascii="Times New Roman" w:hAnsi="Times New Roman" w:cs="Times New Roman"/>
                <w:lang w:val="en-US"/>
              </w:rPr>
              <w:fldChar w:fldCharType="begin">
                <w:fldData xml:space="preserve">PEVuZE5vdGU+PENpdGU+PEF1dGhvcj5BbWFkb3JpPC9BdXRob3I+PFllYXI+MjAxNjwvWWVhcj48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</w:fldData>
              </w:fldChar>
            </w:r>
            <w:r w:rsidR="005354FE">
              <w:rPr>
                <w:rFonts w:ascii="Times New Roman" w:hAnsi="Times New Roman" w:cs="Times New Roman"/>
                <w:lang w:val="en-US"/>
              </w:rPr>
              <w:instrText xml:space="preserve"> ADDIN EN.CITE </w:instrText>
            </w:r>
            <w:r w:rsidR="005354FE">
              <w:rPr>
                <w:rFonts w:ascii="Times New Roman" w:hAnsi="Times New Roman" w:cs="Times New Roman"/>
                <w:lang w:val="en-US"/>
              </w:rPr>
              <w:fldChar w:fldCharType="begin">
                <w:fldData xml:space="preserve">PEVuZE5vdGU+PENpdGU+PEF1dGhvcj5BbWFkb3JpPC9BdXRob3I+PFllYXI+MjAxNjwvWWVhcj48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</w:fldData>
              </w:fldChar>
            </w:r>
            <w:r w:rsidR="005354FE">
              <w:rPr>
                <w:rFonts w:ascii="Times New Roman" w:hAnsi="Times New Roman" w:cs="Times New Roman"/>
                <w:lang w:val="en-US"/>
              </w:rPr>
              <w:instrText xml:space="preserve"> ADDIN EN.CITE.DATA </w:instrText>
            </w:r>
            <w:r w:rsidR="005354FE">
              <w:rPr>
                <w:rFonts w:ascii="Times New Roman" w:hAnsi="Times New Roman" w:cs="Times New Roman"/>
                <w:lang w:val="en-US"/>
              </w:rPr>
            </w:r>
            <w:r w:rsidR="005354FE">
              <w:rPr>
                <w:rFonts w:ascii="Times New Roman" w:hAnsi="Times New Roman" w:cs="Times New Roman"/>
                <w:lang w:val="en-US"/>
              </w:rPr>
              <w:fldChar w:fldCharType="end"/>
            </w:r>
            <w:r w:rsidR="005354FE">
              <w:rPr>
                <w:rFonts w:ascii="Times New Roman" w:hAnsi="Times New Roman" w:cs="Times New Roman"/>
                <w:lang w:val="en-US"/>
              </w:rPr>
            </w:r>
            <w:r w:rsidR="005354FE">
              <w:rPr>
                <w:rFonts w:ascii="Times New Roman" w:hAnsi="Times New Roman" w:cs="Times New Roman"/>
                <w:lang w:val="en-US"/>
              </w:rPr>
              <w:fldChar w:fldCharType="separate"/>
            </w:r>
            <w:r w:rsidR="005354FE">
              <w:rPr>
                <w:rFonts w:ascii="Times New Roman" w:hAnsi="Times New Roman" w:cs="Times New Roman"/>
                <w:noProof/>
                <w:lang w:val="en-US"/>
              </w:rPr>
              <w:t>[</w:t>
            </w:r>
            <w:hyperlink w:anchor="_ENREF_56" w:tooltip="Amadori, 2016 #173" w:history="1">
              <w:r w:rsidR="005354FE">
                <w:rPr>
                  <w:rFonts w:ascii="Times New Roman" w:hAnsi="Times New Roman" w:cs="Times New Roman"/>
                  <w:noProof/>
                  <w:lang w:val="en-US"/>
                </w:rPr>
                <w:t>56</w:t>
              </w:r>
            </w:hyperlink>
            <w:r w:rsidR="005354FE">
              <w:rPr>
                <w:rFonts w:ascii="Times New Roman" w:hAnsi="Times New Roman" w:cs="Times New Roman"/>
                <w:noProof/>
                <w:lang w:val="en-US"/>
              </w:rPr>
              <w:t>]</w:t>
            </w:r>
            <w:r w:rsidR="005354FE">
              <w:rPr>
                <w:rFonts w:ascii="Times New Roman" w:hAnsi="Times New Roman" w:cs="Times New Roman"/>
                <w:lang w:val="en-US"/>
              </w:rPr>
              <w:fldChar w:fldCharType="end"/>
            </w:r>
          </w:p>
        </w:tc>
        <w:tc>
          <w:tcPr>
            <w:tcW w:w="714" w:type="pct"/>
          </w:tcPr>
          <w:p w14:paraId="223D0454" w14:textId="0C0F6873" w:rsidR="00DA5A9C" w:rsidRPr="00C86350" w:rsidRDefault="0059016B"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GO</w:t>
            </w:r>
            <w:r w:rsidR="00603AF7" w:rsidRPr="00C86350">
              <w:rPr>
                <w:rFonts w:ascii="Times New Roman" w:hAnsi="Times New Roman" w:cs="Times New Roman"/>
                <w:lang w:val="en-US"/>
              </w:rPr>
              <w:t>: 77 (62–88)</w:t>
            </w:r>
          </w:p>
          <w:p w14:paraId="19DBC75C" w14:textId="34D7B3B6" w:rsidR="00DA5A9C" w:rsidRPr="00C86350" w:rsidRDefault="00DA5A9C"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Be</w:t>
            </w:r>
            <w:r w:rsidR="00603AF7" w:rsidRPr="00C86350">
              <w:rPr>
                <w:rFonts w:ascii="Times New Roman" w:hAnsi="Times New Roman" w:cs="Times New Roman"/>
                <w:lang w:val="en-US"/>
              </w:rPr>
              <w:t>st supportive care: 77 (66–88)</w:t>
            </w:r>
          </w:p>
          <w:p w14:paraId="1F7BDAC8" w14:textId="77777777" w:rsidR="00DA5A9C" w:rsidRPr="00C86350" w:rsidRDefault="00DA5A9C" w:rsidP="00C86350">
            <w:pPr>
              <w:spacing w:line="360" w:lineRule="auto"/>
              <w:rPr>
                <w:rFonts w:ascii="Times New Roman" w:hAnsi="Times New Roman" w:cs="Times New Roman"/>
                <w:lang w:val="en-US"/>
              </w:rPr>
            </w:pPr>
          </w:p>
          <w:p w14:paraId="6105333F" w14:textId="77777777" w:rsidR="00DA5A9C" w:rsidRPr="00C86350" w:rsidRDefault="00DA5A9C" w:rsidP="00C86350">
            <w:pPr>
              <w:spacing w:line="360" w:lineRule="auto"/>
              <w:rPr>
                <w:rFonts w:ascii="Times New Roman" w:hAnsi="Times New Roman" w:cs="Times New Roman"/>
                <w:lang w:val="en-US"/>
              </w:rPr>
            </w:pPr>
          </w:p>
          <w:p w14:paraId="0D1387F1" w14:textId="6F311265" w:rsidR="00DA5A9C" w:rsidRPr="00C86350" w:rsidRDefault="00DA5A9C" w:rsidP="00C86350">
            <w:pPr>
              <w:spacing w:line="360" w:lineRule="auto"/>
              <w:rPr>
                <w:rFonts w:ascii="Times New Roman" w:hAnsi="Times New Roman" w:cs="Times New Roman"/>
                <w:lang w:val="en-US"/>
              </w:rPr>
            </w:pPr>
          </w:p>
        </w:tc>
        <w:tc>
          <w:tcPr>
            <w:tcW w:w="714" w:type="pct"/>
          </w:tcPr>
          <w:p w14:paraId="00E4C962" w14:textId="58989008" w:rsidR="00DA5A9C" w:rsidRPr="00C86350" w:rsidRDefault="00DA5A9C" w:rsidP="00C86350">
            <w:pPr>
              <w:spacing w:line="360" w:lineRule="auto"/>
              <w:rPr>
                <w:rFonts w:ascii="Times New Roman" w:hAnsi="Times New Roman" w:cs="Times New Roman"/>
                <w:lang w:val="en-US"/>
              </w:rPr>
            </w:pPr>
            <w:r w:rsidRPr="00C86350">
              <w:rPr>
                <w:rFonts w:ascii="Times New Roman" w:hAnsi="Times New Roman" w:cs="Times New Roman"/>
                <w:lang w:val="en-US"/>
              </w:rPr>
              <w:t xml:space="preserve">WHO </w:t>
            </w:r>
            <w:r w:rsidR="00F64281" w:rsidRPr="00C86350">
              <w:rPr>
                <w:rFonts w:ascii="Times New Roman" w:hAnsi="Times New Roman" w:cs="Times New Roman"/>
                <w:lang w:val="en-US"/>
              </w:rPr>
              <w:t xml:space="preserve">performance score </w:t>
            </w:r>
            <w:r w:rsidRPr="00C86350">
              <w:rPr>
                <w:rFonts w:ascii="Times New Roman" w:hAnsi="Times New Roman" w:cs="Times New Roman"/>
                <w:lang w:val="en-US"/>
              </w:rPr>
              <w:t xml:space="preserve">for </w:t>
            </w:r>
            <w:r w:rsidR="00B43C1E" w:rsidRPr="00C86350">
              <w:rPr>
                <w:rFonts w:ascii="Times New Roman" w:hAnsi="Times New Roman" w:cs="Times New Roman"/>
                <w:lang w:val="en-US"/>
              </w:rPr>
              <w:t>GO</w:t>
            </w:r>
            <w:r w:rsidRPr="00C86350">
              <w:rPr>
                <w:rFonts w:ascii="Times New Roman" w:hAnsi="Times New Roman" w:cs="Times New Roman"/>
                <w:lang w:val="en-US"/>
              </w:rPr>
              <w:t xml:space="preserve"> and best supportive care, respectively:</w:t>
            </w:r>
          </w:p>
          <w:p w14:paraId="640E5FAF" w14:textId="77777777" w:rsidR="00DA5A9C" w:rsidRPr="00C86350" w:rsidRDefault="00DA5A9C"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0–1: 64.4% and 64.7%</w:t>
            </w:r>
          </w:p>
          <w:p w14:paraId="1679A76D" w14:textId="77777777" w:rsidR="00DA5A9C" w:rsidRPr="00C86350" w:rsidRDefault="00DA5A9C"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2: 28.8% and 27.7%</w:t>
            </w:r>
          </w:p>
          <w:p w14:paraId="74684402" w14:textId="271313D3" w:rsidR="00DA5A9C" w:rsidRPr="00C86350" w:rsidRDefault="00DA5A9C"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&gt;2: 6.8% and 7.6%</w:t>
            </w:r>
          </w:p>
        </w:tc>
        <w:tc>
          <w:tcPr>
            <w:tcW w:w="714" w:type="pct"/>
          </w:tcPr>
          <w:p w14:paraId="5252EF57" w14:textId="6FDA63B6" w:rsidR="00DA5A9C" w:rsidRPr="00C86350" w:rsidRDefault="00DA5A9C" w:rsidP="00C86350">
            <w:pPr>
              <w:spacing w:line="360" w:lineRule="auto"/>
              <w:rPr>
                <w:rFonts w:ascii="Times New Roman" w:hAnsi="Times New Roman" w:cs="Times New Roman"/>
                <w:lang w:val="en-US"/>
              </w:rPr>
            </w:pPr>
            <w:r w:rsidRPr="00C86350">
              <w:rPr>
                <w:rFonts w:ascii="Times New Roman" w:hAnsi="Times New Roman" w:cs="Times New Roman"/>
                <w:lang w:val="en-US"/>
              </w:rPr>
              <w:t xml:space="preserve">For </w:t>
            </w:r>
            <w:r w:rsidR="00B43C1E" w:rsidRPr="00C86350">
              <w:rPr>
                <w:rFonts w:ascii="Times New Roman" w:hAnsi="Times New Roman" w:cs="Times New Roman"/>
                <w:lang w:val="en-US"/>
              </w:rPr>
              <w:t>GO</w:t>
            </w:r>
            <w:r w:rsidRPr="00C86350">
              <w:rPr>
                <w:rFonts w:ascii="Times New Roman" w:hAnsi="Times New Roman" w:cs="Times New Roman"/>
                <w:lang w:val="en-US"/>
              </w:rPr>
              <w:t xml:space="preserve"> and best supportive care, respectively:</w:t>
            </w:r>
          </w:p>
          <w:p w14:paraId="52B4B1B9" w14:textId="76468384" w:rsidR="00DA5A9C" w:rsidRPr="00C86350" w:rsidRDefault="00DA5A9C"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Favorable/intermediate risk: 50.0% and 37.8%</w:t>
            </w:r>
          </w:p>
          <w:p w14:paraId="7912ED3B" w14:textId="0A3059D7" w:rsidR="00DA5A9C" w:rsidRPr="00C86350" w:rsidRDefault="00DA5A9C"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Adverse risk: 28.0% and 26.9%</w:t>
            </w:r>
          </w:p>
          <w:p w14:paraId="3787B688" w14:textId="7BF33C62" w:rsidR="00DA5A9C" w:rsidRPr="00C86350" w:rsidRDefault="00DA5A9C"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Unknown risk: 22.0% and 35.3%</w:t>
            </w:r>
          </w:p>
        </w:tc>
        <w:tc>
          <w:tcPr>
            <w:tcW w:w="714" w:type="pct"/>
          </w:tcPr>
          <w:p w14:paraId="7B1399F5" w14:textId="28303108" w:rsidR="004F0460" w:rsidRPr="00C86350" w:rsidRDefault="004F0460" w:rsidP="00C86350">
            <w:pPr>
              <w:spacing w:line="360" w:lineRule="auto"/>
              <w:rPr>
                <w:rFonts w:ascii="Times New Roman" w:hAnsi="Times New Roman" w:cs="Times New Roman"/>
                <w:lang w:val="en-US"/>
              </w:rPr>
            </w:pPr>
            <w:r w:rsidRPr="00C86350">
              <w:rPr>
                <w:rFonts w:ascii="Times New Roman" w:hAnsi="Times New Roman" w:cs="Times New Roman"/>
                <w:lang w:val="en-US"/>
              </w:rPr>
              <w:t xml:space="preserve">For </w:t>
            </w:r>
            <w:r w:rsidR="00B43C1E" w:rsidRPr="00C86350">
              <w:rPr>
                <w:rFonts w:ascii="Times New Roman" w:hAnsi="Times New Roman" w:cs="Times New Roman"/>
                <w:lang w:val="en-US"/>
              </w:rPr>
              <w:t>GO</w:t>
            </w:r>
            <w:r w:rsidRPr="00C86350">
              <w:rPr>
                <w:rFonts w:ascii="Times New Roman" w:hAnsi="Times New Roman" w:cs="Times New Roman"/>
                <w:lang w:val="en-US"/>
              </w:rPr>
              <w:t xml:space="preserve"> and best supportive care, respectively:</w:t>
            </w:r>
          </w:p>
          <w:p w14:paraId="665DAC16" w14:textId="5BD5D9BE" w:rsidR="004F0460" w:rsidRPr="00C86350" w:rsidRDefault="00E02557"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 xml:space="preserve">de </w:t>
            </w:r>
            <w:r w:rsidR="004F0460" w:rsidRPr="00C86350">
              <w:rPr>
                <w:rFonts w:ascii="Times New Roman" w:hAnsi="Times New Roman" w:cs="Times New Roman"/>
                <w:lang w:val="en-US"/>
              </w:rPr>
              <w:t>novo: 66.9% and 71.4%</w:t>
            </w:r>
          </w:p>
          <w:p w14:paraId="10088CEB" w14:textId="272BA902" w:rsidR="00DA5A9C" w:rsidRPr="00C86350" w:rsidRDefault="004F0460"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Secondary: 33.1% and 28.6%</w:t>
            </w:r>
          </w:p>
        </w:tc>
        <w:tc>
          <w:tcPr>
            <w:tcW w:w="714" w:type="pct"/>
          </w:tcPr>
          <w:p w14:paraId="64405958" w14:textId="339EF525" w:rsidR="00DA5A9C" w:rsidRPr="00C86350" w:rsidRDefault="007A067B" w:rsidP="00C86350">
            <w:pPr>
              <w:spacing w:line="360" w:lineRule="auto"/>
              <w:rPr>
                <w:rFonts w:ascii="Times New Roman" w:hAnsi="Times New Roman" w:cs="Times New Roman"/>
                <w:lang w:val="en-US"/>
              </w:rPr>
            </w:pPr>
            <w:r w:rsidRPr="00C86350">
              <w:rPr>
                <w:rFonts w:ascii="Times New Roman" w:hAnsi="Times New Roman" w:cs="Times New Roman"/>
                <w:lang w:val="en-US"/>
              </w:rPr>
              <w:t>N/A</w:t>
            </w:r>
          </w:p>
        </w:tc>
        <w:tc>
          <w:tcPr>
            <w:tcW w:w="716" w:type="pct"/>
          </w:tcPr>
          <w:p w14:paraId="5494977F" w14:textId="360F460F" w:rsidR="00D27F27" w:rsidRPr="00C86350" w:rsidRDefault="00D27F27" w:rsidP="00C86350">
            <w:pPr>
              <w:spacing w:line="360" w:lineRule="auto"/>
              <w:rPr>
                <w:rFonts w:ascii="Times New Roman" w:hAnsi="Times New Roman" w:cs="Times New Roman"/>
                <w:lang w:val="en-US"/>
              </w:rPr>
            </w:pPr>
            <w:r w:rsidRPr="00C86350">
              <w:rPr>
                <w:rFonts w:ascii="Times New Roman" w:hAnsi="Times New Roman" w:cs="Times New Roman"/>
                <w:lang w:val="en-US"/>
              </w:rPr>
              <w:t xml:space="preserve">For </w:t>
            </w:r>
            <w:r w:rsidR="00B43C1E" w:rsidRPr="00C86350">
              <w:rPr>
                <w:rFonts w:ascii="Times New Roman" w:hAnsi="Times New Roman" w:cs="Times New Roman"/>
                <w:lang w:val="en-US"/>
              </w:rPr>
              <w:t>GO</w:t>
            </w:r>
            <w:r w:rsidRPr="00C86350">
              <w:rPr>
                <w:rFonts w:ascii="Times New Roman" w:hAnsi="Times New Roman" w:cs="Times New Roman"/>
                <w:lang w:val="en-US"/>
              </w:rPr>
              <w:t xml:space="preserve"> and best supportive care, respectively:</w:t>
            </w:r>
          </w:p>
          <w:p w14:paraId="6501D07F" w14:textId="00953B01" w:rsidR="00D27F27" w:rsidRPr="00C86350" w:rsidRDefault="00D27F27"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6C3FFC">
              <w:rPr>
                <w:rFonts w:ascii="Times New Roman" w:hAnsi="Times New Roman" w:cs="Times New Roman"/>
                <w:i/>
                <w:lang w:val="en-US"/>
              </w:rPr>
              <w:t>CD33</w:t>
            </w:r>
            <w:r w:rsidRPr="00C86350">
              <w:rPr>
                <w:rFonts w:ascii="Times New Roman" w:hAnsi="Times New Roman" w:cs="Times New Roman"/>
                <w:lang w:val="en-US"/>
              </w:rPr>
              <w:t xml:space="preserve"> &lt;20: 8.5% and 11.8%</w:t>
            </w:r>
          </w:p>
          <w:p w14:paraId="11A88A08" w14:textId="02FF86D8" w:rsidR="00D27F27" w:rsidRPr="00C86350" w:rsidRDefault="00D27F27"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6C3FFC">
              <w:rPr>
                <w:rFonts w:ascii="Times New Roman" w:hAnsi="Times New Roman" w:cs="Times New Roman"/>
                <w:i/>
                <w:lang w:val="en-US"/>
              </w:rPr>
              <w:t>CD33</w:t>
            </w:r>
            <w:r w:rsidRPr="00C86350">
              <w:rPr>
                <w:rFonts w:ascii="Times New Roman" w:hAnsi="Times New Roman" w:cs="Times New Roman"/>
                <w:lang w:val="en-US"/>
              </w:rPr>
              <w:t xml:space="preserve"> 20</w:t>
            </w:r>
            <w:r w:rsidR="00E02557" w:rsidRPr="00C86350">
              <w:rPr>
                <w:rFonts w:ascii="Times New Roman" w:hAnsi="Times New Roman" w:cs="Times New Roman"/>
                <w:lang w:val="en-US"/>
              </w:rPr>
              <w:t>–</w:t>
            </w:r>
            <w:r w:rsidRPr="00C86350">
              <w:rPr>
                <w:rFonts w:ascii="Times New Roman" w:hAnsi="Times New Roman" w:cs="Times New Roman"/>
                <w:lang w:val="en-US"/>
              </w:rPr>
              <w:t>80: 49.1% and 48.7%</w:t>
            </w:r>
          </w:p>
          <w:p w14:paraId="09C40BFB" w14:textId="6660A3E7" w:rsidR="00D27F27" w:rsidRPr="00C86350" w:rsidRDefault="00D27F27"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6C3FFC">
              <w:rPr>
                <w:rFonts w:ascii="Times New Roman" w:hAnsi="Times New Roman" w:cs="Times New Roman"/>
                <w:i/>
                <w:lang w:val="en-US"/>
              </w:rPr>
              <w:t>CD33</w:t>
            </w:r>
            <w:r w:rsidRPr="00C86350">
              <w:rPr>
                <w:rFonts w:ascii="Times New Roman" w:hAnsi="Times New Roman" w:cs="Times New Roman"/>
                <w:lang w:val="en-US"/>
              </w:rPr>
              <w:t xml:space="preserve"> &gt;80: 40.7% and 39.5%</w:t>
            </w:r>
          </w:p>
          <w:p w14:paraId="6817C5DE" w14:textId="45B73E29" w:rsidR="00DA5A9C" w:rsidRPr="00C86350" w:rsidRDefault="00D27F27" w:rsidP="00C86350">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Unknown: 1.7% and 0%</w:t>
            </w:r>
          </w:p>
        </w:tc>
      </w:tr>
      <w:tr w:rsidR="00BB598A" w:rsidRPr="00C86350" w14:paraId="3C67B913" w14:textId="77777777" w:rsidTr="00226081">
        <w:tc>
          <w:tcPr>
            <w:tcW w:w="714" w:type="pct"/>
          </w:tcPr>
          <w:p w14:paraId="3077A9D4" w14:textId="1A8E9682" w:rsidR="00BB598A" w:rsidRDefault="00BB598A" w:rsidP="00BB598A">
            <w:pPr>
              <w:spacing w:line="360" w:lineRule="auto"/>
              <w:rPr>
                <w:rFonts w:ascii="Times New Roman" w:hAnsi="Times New Roman" w:cs="Times New Roman"/>
                <w:lang w:val="en-US"/>
              </w:rPr>
            </w:pPr>
            <w:r w:rsidRPr="00C86350">
              <w:rPr>
                <w:rFonts w:ascii="Times New Roman" w:hAnsi="Times New Roman" w:cs="Times New Roman"/>
                <w:lang w:val="en-US"/>
              </w:rPr>
              <w:t xml:space="preserve">Ivosidenib 500 mg/day </w:t>
            </w:r>
            <w:r w:rsidR="005354FE">
              <w:rPr>
                <w:rFonts w:ascii="Times New Roman" w:hAnsi="Times New Roman" w:cs="Times New Roman"/>
                <w:lang w:val="en-US"/>
              </w:rPr>
              <w:fldChar w:fldCharType="begin">
                <w:fldData xml:space="preserve">PEVuZE5vdGU+PENpdGU+PEF1dGhvcj5EaU5hcmRvPC9BdXRob3I+PFllYXI+MjAxODwvWWVhcj48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</w:fldData>
              </w:fldChar>
            </w:r>
            <w:r w:rsidR="005354FE">
              <w:rPr>
                <w:rFonts w:ascii="Times New Roman" w:hAnsi="Times New Roman" w:cs="Times New Roman"/>
                <w:lang w:val="en-US"/>
              </w:rPr>
              <w:instrText xml:space="preserve"> ADDIN EN.CITE </w:instrText>
            </w:r>
            <w:r w:rsidR="005354FE">
              <w:rPr>
                <w:rFonts w:ascii="Times New Roman" w:hAnsi="Times New Roman" w:cs="Times New Roman"/>
                <w:lang w:val="en-US"/>
              </w:rPr>
              <w:fldChar w:fldCharType="begin">
                <w:fldData xml:space="preserve">PEVuZE5vdGU+PENpdGU+PEF1dGhvcj5EaU5hcmRvPC9BdXRob3I+PFllYXI+MjAxODwvWWVhcj48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</w:fldData>
              </w:fldChar>
            </w:r>
            <w:r w:rsidR="005354FE">
              <w:rPr>
                <w:rFonts w:ascii="Times New Roman" w:hAnsi="Times New Roman" w:cs="Times New Roman"/>
                <w:lang w:val="en-US"/>
              </w:rPr>
              <w:instrText xml:space="preserve"> ADDIN EN.CITE.DATA </w:instrText>
            </w:r>
            <w:r w:rsidR="005354FE">
              <w:rPr>
                <w:rFonts w:ascii="Times New Roman" w:hAnsi="Times New Roman" w:cs="Times New Roman"/>
                <w:lang w:val="en-US"/>
              </w:rPr>
            </w:r>
            <w:r w:rsidR="005354FE">
              <w:rPr>
                <w:rFonts w:ascii="Times New Roman" w:hAnsi="Times New Roman" w:cs="Times New Roman"/>
                <w:lang w:val="en-US"/>
              </w:rPr>
              <w:fldChar w:fldCharType="end"/>
            </w:r>
            <w:r w:rsidR="005354FE">
              <w:rPr>
                <w:rFonts w:ascii="Times New Roman" w:hAnsi="Times New Roman" w:cs="Times New Roman"/>
                <w:lang w:val="en-US"/>
              </w:rPr>
            </w:r>
            <w:r w:rsidR="005354FE">
              <w:rPr>
                <w:rFonts w:ascii="Times New Roman" w:hAnsi="Times New Roman" w:cs="Times New Roman"/>
                <w:lang w:val="en-US"/>
              </w:rPr>
              <w:fldChar w:fldCharType="separate"/>
            </w:r>
            <w:r w:rsidR="005354FE">
              <w:rPr>
                <w:rFonts w:ascii="Times New Roman" w:hAnsi="Times New Roman" w:cs="Times New Roman"/>
                <w:noProof/>
                <w:lang w:val="en-US"/>
              </w:rPr>
              <w:t>[</w:t>
            </w:r>
            <w:hyperlink w:anchor="_ENREF_51" w:tooltip="DiNardo, 2018 #172" w:history="1">
              <w:r w:rsidR="005354FE">
                <w:rPr>
                  <w:rFonts w:ascii="Times New Roman" w:hAnsi="Times New Roman" w:cs="Times New Roman"/>
                  <w:noProof/>
                  <w:lang w:val="en-US"/>
                </w:rPr>
                <w:t>51</w:t>
              </w:r>
            </w:hyperlink>
            <w:r w:rsidR="005354FE">
              <w:rPr>
                <w:rFonts w:ascii="Times New Roman" w:hAnsi="Times New Roman" w:cs="Times New Roman"/>
                <w:noProof/>
                <w:lang w:val="en-US"/>
              </w:rPr>
              <w:t>]</w:t>
            </w:r>
            <w:r w:rsidR="005354FE">
              <w:rPr>
                <w:rFonts w:ascii="Times New Roman" w:hAnsi="Times New Roman" w:cs="Times New Roman"/>
                <w:lang w:val="en-US"/>
              </w:rPr>
              <w:fldChar w:fldCharType="end"/>
            </w:r>
          </w:p>
          <w:p w14:paraId="0684E490" w14:textId="37F7104C" w:rsidR="00BB598A" w:rsidRPr="00C86350" w:rsidRDefault="00BB598A" w:rsidP="00BB598A">
            <w:pPr>
              <w:spacing w:line="360" w:lineRule="auto"/>
              <w:rPr>
                <w:rFonts w:ascii="Times New Roman" w:hAnsi="Times New Roman" w:cs="Times New Roman"/>
                <w:lang w:val="en-US"/>
              </w:rPr>
            </w:pPr>
          </w:p>
        </w:tc>
        <w:tc>
          <w:tcPr>
            <w:tcW w:w="714" w:type="pct"/>
          </w:tcPr>
          <w:p w14:paraId="16E0369D" w14:textId="77777777" w:rsidR="00BB598A" w:rsidRPr="00C86350" w:rsidRDefault="00BB598A" w:rsidP="00BB598A">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Primary population: 67 (18–87)</w:t>
            </w:r>
          </w:p>
          <w:p w14:paraId="33412874" w14:textId="329BD7EA" w:rsidR="00BB598A" w:rsidRPr="00C86350" w:rsidRDefault="00BB598A" w:rsidP="00BB598A">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R/R AML population: 67 (18–87)</w:t>
            </w:r>
          </w:p>
        </w:tc>
        <w:tc>
          <w:tcPr>
            <w:tcW w:w="714" w:type="pct"/>
          </w:tcPr>
          <w:p w14:paraId="65B9B032" w14:textId="1FB6EC4C" w:rsidR="00BB598A" w:rsidRPr="00C86350" w:rsidRDefault="00BB598A" w:rsidP="00BB598A">
            <w:pPr>
              <w:spacing w:line="360" w:lineRule="auto"/>
              <w:rPr>
                <w:rFonts w:ascii="Times New Roman" w:hAnsi="Times New Roman" w:cs="Times New Roman"/>
                <w:lang w:val="en-US"/>
              </w:rPr>
            </w:pPr>
            <w:r w:rsidRPr="00C86350">
              <w:rPr>
                <w:rFonts w:ascii="Times New Roman" w:hAnsi="Times New Roman" w:cs="Times New Roman"/>
                <w:lang w:val="en-US"/>
              </w:rPr>
              <w:t>N/A</w:t>
            </w:r>
          </w:p>
        </w:tc>
        <w:tc>
          <w:tcPr>
            <w:tcW w:w="714" w:type="pct"/>
          </w:tcPr>
          <w:p w14:paraId="4793F39B" w14:textId="77777777" w:rsidR="00BB598A" w:rsidRPr="00C86350" w:rsidRDefault="00BB598A" w:rsidP="00BB598A">
            <w:pPr>
              <w:tabs>
                <w:tab w:val="left" w:pos="2227"/>
              </w:tabs>
              <w:spacing w:line="360" w:lineRule="auto"/>
              <w:rPr>
                <w:rFonts w:ascii="Times New Roman" w:hAnsi="Times New Roman" w:cs="Times New Roman"/>
                <w:lang w:val="en-US"/>
              </w:rPr>
            </w:pPr>
            <w:r w:rsidRPr="00C86350">
              <w:rPr>
                <w:rFonts w:ascii="Times New Roman" w:hAnsi="Times New Roman" w:cs="Times New Roman"/>
                <w:lang w:val="en-US"/>
              </w:rPr>
              <w:t>For the primary and R/R AML populations, respectively:</w:t>
            </w:r>
          </w:p>
          <w:p w14:paraId="11F54C8A" w14:textId="77777777" w:rsidR="00BB598A" w:rsidRPr="00C86350" w:rsidRDefault="00BB598A" w:rsidP="00BB598A">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Favorable risk: 0% each</w:t>
            </w:r>
          </w:p>
          <w:p w14:paraId="0A860BB3" w14:textId="77777777" w:rsidR="00BB598A" w:rsidRPr="00C86350" w:rsidRDefault="00BB598A" w:rsidP="00BB598A">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Intermediate risk: 53% and 59%</w:t>
            </w:r>
          </w:p>
          <w:p w14:paraId="68B7974C" w14:textId="77777777" w:rsidR="00DC2A58" w:rsidRDefault="00BB598A" w:rsidP="00BB598A">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Poor risk: 30% and 28%</w:t>
            </w:r>
          </w:p>
          <w:p w14:paraId="1FA96800" w14:textId="065E3F85" w:rsidR="00BB598A" w:rsidRPr="00DC2A58" w:rsidRDefault="00BB598A" w:rsidP="00BB598A">
            <w:pPr>
              <w:pStyle w:val="ListParagraph"/>
              <w:numPr>
                <w:ilvl w:val="0"/>
                <w:numId w:val="21"/>
              </w:numPr>
              <w:spacing w:line="360" w:lineRule="auto"/>
              <w:ind w:left="180" w:hanging="142"/>
              <w:contextualSpacing w:val="0"/>
              <w:rPr>
                <w:rFonts w:ascii="Times New Roman" w:hAnsi="Times New Roman" w:cs="Times New Roman"/>
                <w:lang w:val="en-US"/>
              </w:rPr>
            </w:pPr>
            <w:r w:rsidRPr="00DC2A58">
              <w:rPr>
                <w:rFonts w:ascii="Times New Roman" w:hAnsi="Times New Roman" w:cs="Times New Roman"/>
                <w:lang w:val="en-US"/>
              </w:rPr>
              <w:t>Unknown/missing: 17% and 13%</w:t>
            </w:r>
          </w:p>
        </w:tc>
        <w:tc>
          <w:tcPr>
            <w:tcW w:w="714" w:type="pct"/>
          </w:tcPr>
          <w:p w14:paraId="7C8BF5C4" w14:textId="77777777" w:rsidR="00BB598A" w:rsidRPr="00C86350" w:rsidRDefault="00BB598A" w:rsidP="00BB598A">
            <w:pPr>
              <w:tabs>
                <w:tab w:val="left" w:pos="2227"/>
              </w:tabs>
              <w:spacing w:line="360" w:lineRule="auto"/>
              <w:rPr>
                <w:rFonts w:ascii="Times New Roman" w:hAnsi="Times New Roman" w:cs="Times New Roman"/>
                <w:lang w:val="en-US"/>
              </w:rPr>
            </w:pPr>
            <w:r w:rsidRPr="00C86350">
              <w:rPr>
                <w:rFonts w:ascii="Times New Roman" w:hAnsi="Times New Roman" w:cs="Times New Roman"/>
                <w:lang w:val="en-US"/>
              </w:rPr>
              <w:t>For the primary and R/R AML populations, respectively:</w:t>
            </w:r>
          </w:p>
          <w:p w14:paraId="2060486E" w14:textId="77777777" w:rsidR="00BB598A" w:rsidRPr="00C86350" w:rsidRDefault="00BB598A" w:rsidP="00BB598A">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Primary AML: 66% and 67%</w:t>
            </w:r>
          </w:p>
          <w:p w14:paraId="410788D0" w14:textId="28C770EA" w:rsidR="00BB598A" w:rsidRPr="00C86350" w:rsidRDefault="00BB598A" w:rsidP="00BB598A">
            <w:pPr>
              <w:spacing w:line="360" w:lineRule="auto"/>
              <w:rPr>
                <w:rFonts w:ascii="Times New Roman" w:hAnsi="Times New Roman" w:cs="Times New Roman"/>
                <w:lang w:val="en-US"/>
              </w:rPr>
            </w:pPr>
            <w:r w:rsidRPr="00C86350">
              <w:rPr>
                <w:rFonts w:ascii="Times New Roman" w:hAnsi="Times New Roman" w:cs="Times New Roman"/>
                <w:lang w:val="en-US"/>
              </w:rPr>
              <w:t>Secondary AML: 34% and 33%</w:t>
            </w:r>
          </w:p>
        </w:tc>
        <w:tc>
          <w:tcPr>
            <w:tcW w:w="714" w:type="pct"/>
          </w:tcPr>
          <w:p w14:paraId="06438964" w14:textId="77777777" w:rsidR="00BB598A" w:rsidRPr="00C86350" w:rsidRDefault="00BB598A" w:rsidP="00BB598A">
            <w:pPr>
              <w:tabs>
                <w:tab w:val="left" w:pos="2227"/>
              </w:tabs>
              <w:spacing w:line="360" w:lineRule="auto"/>
              <w:rPr>
                <w:rFonts w:ascii="Times New Roman" w:hAnsi="Times New Roman" w:cs="Times New Roman"/>
                <w:lang w:val="en-US"/>
              </w:rPr>
            </w:pPr>
            <w:r w:rsidRPr="00C86350">
              <w:rPr>
                <w:rFonts w:ascii="Times New Roman" w:hAnsi="Times New Roman" w:cs="Times New Roman"/>
                <w:lang w:val="en-US"/>
              </w:rPr>
              <w:t>Prior therapy and response to prior therapy for the primary and R/R AML populations, respectively:</w:t>
            </w:r>
          </w:p>
          <w:p w14:paraId="67FA86A2" w14:textId="77777777" w:rsidR="00BB598A" w:rsidRPr="00C86350" w:rsidRDefault="00BB598A" w:rsidP="00BB598A">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IC: 74% and 71%</w:t>
            </w:r>
          </w:p>
          <w:p w14:paraId="110BF5BB" w14:textId="77777777" w:rsidR="00BB598A" w:rsidRPr="00C86350" w:rsidRDefault="00BB598A" w:rsidP="00BB598A">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Non-IC: 66% and 64%</w:t>
            </w:r>
          </w:p>
          <w:p w14:paraId="12DECA99" w14:textId="77777777" w:rsidR="00BB598A" w:rsidRPr="006C3FFC" w:rsidRDefault="00BB598A" w:rsidP="00BB598A">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 xml:space="preserve">Investigational therapy: 30% and 31% </w:t>
            </w:r>
          </w:p>
          <w:p w14:paraId="080F03E3" w14:textId="77777777" w:rsidR="00BB598A" w:rsidRPr="00C86350" w:rsidRDefault="00BB598A" w:rsidP="00BB598A">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lastRenderedPageBreak/>
              <w:t>Relapse after transplantation: 29% and 24%</w:t>
            </w:r>
          </w:p>
          <w:p w14:paraId="4314C6B3" w14:textId="77777777" w:rsidR="00BB598A" w:rsidRPr="00C86350" w:rsidRDefault="00BB598A" w:rsidP="00BB598A">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Second or later relapse: 16% and 15%</w:t>
            </w:r>
          </w:p>
          <w:p w14:paraId="0F179374" w14:textId="77777777" w:rsidR="00BB598A" w:rsidRPr="00C86350" w:rsidRDefault="00BB598A" w:rsidP="00BB598A">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Disease that was refractory to initial induction</w:t>
            </w:r>
          </w:p>
          <w:p w14:paraId="16807520" w14:textId="77777777" w:rsidR="00BB598A" w:rsidRPr="00C86350" w:rsidRDefault="00BB598A" w:rsidP="00BB598A">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Reinduction therapy: 69% and 59%</w:t>
            </w:r>
          </w:p>
          <w:p w14:paraId="591871F9" w14:textId="591A1800" w:rsidR="00BB598A" w:rsidRPr="00C86350" w:rsidRDefault="00BB598A" w:rsidP="00BB598A">
            <w:pPr>
              <w:spacing w:line="360" w:lineRule="auto"/>
              <w:rPr>
                <w:rFonts w:ascii="Times New Roman" w:hAnsi="Times New Roman" w:cs="Times New Roman"/>
                <w:lang w:val="en-US"/>
              </w:rPr>
            </w:pPr>
            <w:r w:rsidRPr="00C86350">
              <w:rPr>
                <w:rFonts w:ascii="Times New Roman" w:hAnsi="Times New Roman" w:cs="Times New Roman"/>
                <w:lang w:val="en-US"/>
              </w:rPr>
              <w:t>Relapse within 1 year after initial therapy: 10% and 9%</w:t>
            </w:r>
          </w:p>
        </w:tc>
        <w:tc>
          <w:tcPr>
            <w:tcW w:w="716" w:type="pct"/>
          </w:tcPr>
          <w:p w14:paraId="5917ADDC" w14:textId="77777777" w:rsidR="00BB598A" w:rsidRPr="00C86350" w:rsidRDefault="00BB598A" w:rsidP="00BB598A">
            <w:pPr>
              <w:tabs>
                <w:tab w:val="left" w:pos="2227"/>
              </w:tabs>
              <w:spacing w:line="360" w:lineRule="auto"/>
              <w:rPr>
                <w:rFonts w:ascii="Times New Roman" w:hAnsi="Times New Roman" w:cs="Times New Roman"/>
                <w:lang w:val="en-US"/>
              </w:rPr>
            </w:pPr>
            <w:r w:rsidRPr="00C86350">
              <w:rPr>
                <w:rFonts w:ascii="Times New Roman" w:hAnsi="Times New Roman" w:cs="Times New Roman"/>
                <w:lang w:val="en-US"/>
              </w:rPr>
              <w:lastRenderedPageBreak/>
              <w:t>For the primary and R/R AML populations, respectively:</w:t>
            </w:r>
          </w:p>
          <w:p w14:paraId="7C75C668" w14:textId="77777777" w:rsidR="00BB598A" w:rsidRPr="00C86350" w:rsidRDefault="00BB598A" w:rsidP="00BB598A">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i/>
                <w:lang w:val="en-US"/>
              </w:rPr>
              <w:t>FLT3</w:t>
            </w:r>
            <w:r w:rsidRPr="00C86350">
              <w:rPr>
                <w:rFonts w:ascii="Times New Roman" w:hAnsi="Times New Roman" w:cs="Times New Roman"/>
                <w:lang w:val="en-US"/>
              </w:rPr>
              <w:t>: 8% and 6%</w:t>
            </w:r>
          </w:p>
          <w:p w14:paraId="69561F86" w14:textId="77777777" w:rsidR="00DC2A58" w:rsidRDefault="00BB598A" w:rsidP="00BB598A">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i/>
                <w:lang w:val="en-US"/>
              </w:rPr>
              <w:t>NPM1</w:t>
            </w:r>
            <w:r w:rsidRPr="00C86350">
              <w:rPr>
                <w:rFonts w:ascii="Times New Roman" w:hAnsi="Times New Roman" w:cs="Times New Roman"/>
                <w:lang w:val="en-US"/>
              </w:rPr>
              <w:t>: 20% and 26%</w:t>
            </w:r>
          </w:p>
          <w:p w14:paraId="19D93234" w14:textId="6AE4DF44" w:rsidR="00BB598A" w:rsidRPr="00DC2A58" w:rsidRDefault="00BB598A" w:rsidP="00BB598A">
            <w:pPr>
              <w:pStyle w:val="ListParagraph"/>
              <w:numPr>
                <w:ilvl w:val="0"/>
                <w:numId w:val="21"/>
              </w:numPr>
              <w:spacing w:line="360" w:lineRule="auto"/>
              <w:ind w:left="180" w:hanging="142"/>
              <w:contextualSpacing w:val="0"/>
              <w:rPr>
                <w:rFonts w:ascii="Times New Roman" w:hAnsi="Times New Roman" w:cs="Times New Roman"/>
                <w:lang w:val="en-US"/>
              </w:rPr>
            </w:pPr>
            <w:r w:rsidRPr="00DC2A58">
              <w:rPr>
                <w:rFonts w:ascii="Times New Roman" w:hAnsi="Times New Roman" w:cs="Times New Roman"/>
                <w:i/>
                <w:lang w:val="en-US"/>
              </w:rPr>
              <w:t>CEBPA</w:t>
            </w:r>
            <w:r w:rsidRPr="00DC2A58">
              <w:rPr>
                <w:rFonts w:ascii="Times New Roman" w:hAnsi="Times New Roman" w:cs="Times New Roman"/>
                <w:lang w:val="en-US"/>
              </w:rPr>
              <w:t>: 3% and 2%</w:t>
            </w:r>
          </w:p>
        </w:tc>
      </w:tr>
      <w:tr w:rsidR="007669CB" w:rsidRPr="00C86350" w14:paraId="2A176B03" w14:textId="77777777" w:rsidTr="00226081">
        <w:tc>
          <w:tcPr>
            <w:tcW w:w="714" w:type="pct"/>
          </w:tcPr>
          <w:p w14:paraId="732B8E58" w14:textId="6231BFDF" w:rsidR="007669CB" w:rsidRPr="00C86350" w:rsidRDefault="007669CB" w:rsidP="007669CB">
            <w:pPr>
              <w:spacing w:line="360" w:lineRule="auto"/>
              <w:rPr>
                <w:rFonts w:ascii="Times New Roman" w:hAnsi="Times New Roman" w:cs="Times New Roman"/>
                <w:lang w:val="en-US"/>
              </w:rPr>
            </w:pPr>
            <w:r w:rsidRPr="00C86350">
              <w:rPr>
                <w:rFonts w:ascii="Times New Roman" w:hAnsi="Times New Roman" w:cs="Times New Roman"/>
                <w:lang w:val="en-US"/>
              </w:rPr>
              <w:t xml:space="preserve">Enasidenib 50–650 mg/day </w:t>
            </w:r>
            <w:r w:rsidR="005354FE">
              <w:rPr>
                <w:rFonts w:ascii="Times New Roman" w:hAnsi="Times New Roman" w:cs="Times New Roman"/>
                <w:lang w:val="en-US"/>
              </w:rPr>
              <w:fldChar w:fldCharType="begin">
                <w:fldData xml:space="preserve">PEVuZE5vdGU+PENpdGU+PEF1dGhvcj5Qb2xseWVhPC9BdXRob3I+PFllYXI+MjAxOTwvWWVhcj48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</w:fldData>
              </w:fldChar>
            </w:r>
            <w:r w:rsidR="005354FE">
              <w:rPr>
                <w:rFonts w:ascii="Times New Roman" w:hAnsi="Times New Roman" w:cs="Times New Roman"/>
                <w:lang w:val="en-US"/>
              </w:rPr>
              <w:instrText xml:space="preserve"> ADDIN EN.CITE </w:instrText>
            </w:r>
            <w:r w:rsidR="005354FE">
              <w:rPr>
                <w:rFonts w:ascii="Times New Roman" w:hAnsi="Times New Roman" w:cs="Times New Roman"/>
                <w:lang w:val="en-US"/>
              </w:rPr>
              <w:fldChar w:fldCharType="begin">
                <w:fldData xml:space="preserve">PEVuZE5vdGU+PENpdGU+PEF1dGhvcj5Qb2xseWVhPC9BdXRob3I+PFllYXI+MjAxOTwvWWVhcj48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</w:fldData>
              </w:fldChar>
            </w:r>
            <w:r w:rsidR="005354FE">
              <w:rPr>
                <w:rFonts w:ascii="Times New Roman" w:hAnsi="Times New Roman" w:cs="Times New Roman"/>
                <w:lang w:val="en-US"/>
              </w:rPr>
              <w:instrText xml:space="preserve"> ADDIN EN.CITE.DATA </w:instrText>
            </w:r>
            <w:r w:rsidR="005354FE">
              <w:rPr>
                <w:rFonts w:ascii="Times New Roman" w:hAnsi="Times New Roman" w:cs="Times New Roman"/>
                <w:lang w:val="en-US"/>
              </w:rPr>
            </w:r>
            <w:r w:rsidR="005354FE">
              <w:rPr>
                <w:rFonts w:ascii="Times New Roman" w:hAnsi="Times New Roman" w:cs="Times New Roman"/>
                <w:lang w:val="en-US"/>
              </w:rPr>
              <w:fldChar w:fldCharType="end"/>
            </w:r>
            <w:r w:rsidR="005354FE">
              <w:rPr>
                <w:rFonts w:ascii="Times New Roman" w:hAnsi="Times New Roman" w:cs="Times New Roman"/>
                <w:lang w:val="en-US"/>
              </w:rPr>
            </w:r>
            <w:r w:rsidR="005354FE">
              <w:rPr>
                <w:rFonts w:ascii="Times New Roman" w:hAnsi="Times New Roman" w:cs="Times New Roman"/>
                <w:lang w:val="en-US"/>
              </w:rPr>
              <w:fldChar w:fldCharType="separate"/>
            </w:r>
            <w:r w:rsidR="005354FE">
              <w:rPr>
                <w:rFonts w:ascii="Times New Roman" w:hAnsi="Times New Roman" w:cs="Times New Roman"/>
                <w:noProof/>
                <w:lang w:val="en-US"/>
              </w:rPr>
              <w:t>[</w:t>
            </w:r>
            <w:hyperlink w:anchor="_ENREF_57" w:tooltip="Pollyea, 2019 #174" w:history="1">
              <w:r w:rsidR="005354FE">
                <w:rPr>
                  <w:rFonts w:ascii="Times New Roman" w:hAnsi="Times New Roman" w:cs="Times New Roman"/>
                  <w:noProof/>
                  <w:lang w:val="en-US"/>
                </w:rPr>
                <w:t>57</w:t>
              </w:r>
            </w:hyperlink>
            <w:r w:rsidR="005354FE">
              <w:rPr>
                <w:rFonts w:ascii="Times New Roman" w:hAnsi="Times New Roman" w:cs="Times New Roman"/>
                <w:noProof/>
                <w:lang w:val="en-US"/>
              </w:rPr>
              <w:t>]</w:t>
            </w:r>
            <w:r w:rsidR="005354FE">
              <w:rPr>
                <w:rFonts w:ascii="Times New Roman" w:hAnsi="Times New Roman" w:cs="Times New Roman"/>
                <w:lang w:val="en-US"/>
              </w:rPr>
              <w:fldChar w:fldCharType="end"/>
            </w:r>
          </w:p>
        </w:tc>
        <w:tc>
          <w:tcPr>
            <w:tcW w:w="714" w:type="pct"/>
          </w:tcPr>
          <w:p w14:paraId="6BB2A5D5" w14:textId="77777777" w:rsidR="007669CB" w:rsidRPr="00C86350" w:rsidRDefault="007669CB" w:rsidP="007669CB">
            <w:pPr>
              <w:tabs>
                <w:tab w:val="left" w:pos="2227"/>
              </w:tabs>
              <w:spacing w:line="360" w:lineRule="auto"/>
              <w:rPr>
                <w:rFonts w:ascii="Times New Roman" w:hAnsi="Times New Roman" w:cs="Times New Roman"/>
                <w:lang w:val="en-US"/>
              </w:rPr>
            </w:pPr>
            <w:r w:rsidRPr="00C86350">
              <w:rPr>
                <w:rFonts w:ascii="Times New Roman" w:hAnsi="Times New Roman" w:cs="Times New Roman"/>
                <w:lang w:val="en-US"/>
              </w:rPr>
              <w:t>77 (58–87)</w:t>
            </w:r>
          </w:p>
          <w:p w14:paraId="6900C8DE" w14:textId="3F90BC10" w:rsidR="007669CB" w:rsidRPr="00C86350" w:rsidRDefault="007669CB" w:rsidP="007669CB">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ab/>
            </w:r>
          </w:p>
        </w:tc>
        <w:tc>
          <w:tcPr>
            <w:tcW w:w="714" w:type="pct"/>
          </w:tcPr>
          <w:p w14:paraId="2E8B8A01" w14:textId="77777777" w:rsidR="007669CB" w:rsidRPr="00C86350" w:rsidRDefault="007669CB" w:rsidP="007669CB">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0: 31%</w:t>
            </w:r>
          </w:p>
          <w:p w14:paraId="3A3A1A30" w14:textId="77777777" w:rsidR="007669CB" w:rsidRPr="00C86350" w:rsidRDefault="007669CB" w:rsidP="007669CB">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1: 46%</w:t>
            </w:r>
          </w:p>
          <w:p w14:paraId="620B6466" w14:textId="77777777" w:rsidR="007669CB" w:rsidRPr="00C86350" w:rsidRDefault="007669CB" w:rsidP="007669CB">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2: 23%</w:t>
            </w:r>
          </w:p>
          <w:p w14:paraId="5E26D313" w14:textId="77777777" w:rsidR="007669CB" w:rsidRPr="00C86350" w:rsidRDefault="007669CB" w:rsidP="007669CB">
            <w:pPr>
              <w:spacing w:line="360" w:lineRule="auto"/>
              <w:rPr>
                <w:rFonts w:ascii="Times New Roman" w:hAnsi="Times New Roman" w:cs="Times New Roman"/>
                <w:lang w:val="en-US"/>
              </w:rPr>
            </w:pPr>
          </w:p>
        </w:tc>
        <w:tc>
          <w:tcPr>
            <w:tcW w:w="714" w:type="pct"/>
          </w:tcPr>
          <w:p w14:paraId="6A178966" w14:textId="77777777" w:rsidR="007669CB" w:rsidRPr="00C86350" w:rsidRDefault="007669CB" w:rsidP="007669CB">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Intermediate risk: 49%</w:t>
            </w:r>
          </w:p>
          <w:p w14:paraId="2B618585" w14:textId="77777777" w:rsidR="007669CB" w:rsidRDefault="007669CB" w:rsidP="007669CB">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Poor risk: 26%</w:t>
            </w:r>
          </w:p>
          <w:p w14:paraId="127C655C" w14:textId="35D0EEAF" w:rsidR="007669CB" w:rsidRPr="007669CB" w:rsidRDefault="007669CB" w:rsidP="007669CB">
            <w:pPr>
              <w:pStyle w:val="ListParagraph"/>
              <w:numPr>
                <w:ilvl w:val="0"/>
                <w:numId w:val="21"/>
              </w:numPr>
              <w:spacing w:line="360" w:lineRule="auto"/>
              <w:ind w:left="180" w:hanging="142"/>
              <w:contextualSpacing w:val="0"/>
              <w:rPr>
                <w:rFonts w:ascii="Times New Roman" w:hAnsi="Times New Roman" w:cs="Times New Roman"/>
                <w:lang w:val="en-US"/>
              </w:rPr>
            </w:pPr>
            <w:r w:rsidRPr="007669CB">
              <w:rPr>
                <w:rFonts w:ascii="Times New Roman" w:hAnsi="Times New Roman" w:cs="Times New Roman"/>
                <w:lang w:val="en-US"/>
              </w:rPr>
              <w:t>Missing: 23%</w:t>
            </w:r>
          </w:p>
        </w:tc>
        <w:tc>
          <w:tcPr>
            <w:tcW w:w="714" w:type="pct"/>
          </w:tcPr>
          <w:p w14:paraId="26E5D828" w14:textId="77777777" w:rsidR="007669CB" w:rsidRPr="00C86350" w:rsidRDefault="007669CB" w:rsidP="007669CB">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Myelodysplasia-related changes: 36%</w:t>
            </w:r>
          </w:p>
          <w:p w14:paraId="5AA24ECC" w14:textId="77777777" w:rsidR="007669CB" w:rsidRPr="00C86350" w:rsidRDefault="007669CB" w:rsidP="007669CB">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Recurrent genetic abnormalities: 5%</w:t>
            </w:r>
          </w:p>
          <w:p w14:paraId="1FB5C0E7" w14:textId="77777777" w:rsidR="007669CB" w:rsidRPr="00C86350" w:rsidRDefault="007669CB" w:rsidP="007669CB">
            <w:pPr>
              <w:pStyle w:val="ListParagraph"/>
              <w:numPr>
                <w:ilvl w:val="0"/>
                <w:numId w:val="21"/>
              </w:numPr>
              <w:spacing w:line="360" w:lineRule="auto"/>
              <w:ind w:left="182" w:hanging="142"/>
              <w:contextualSpacing w:val="0"/>
              <w:rPr>
                <w:rFonts w:ascii="Times New Roman" w:hAnsi="Times New Roman" w:cs="Times New Roman"/>
                <w:lang w:val="en-US"/>
              </w:rPr>
            </w:pPr>
            <w:r w:rsidRPr="00C86350">
              <w:rPr>
                <w:rFonts w:ascii="Times New Roman" w:hAnsi="Times New Roman" w:cs="Times New Roman"/>
                <w:lang w:val="en-US"/>
              </w:rPr>
              <w:t>Therapy-related myeloid neoplasms: 5%</w:t>
            </w:r>
          </w:p>
          <w:p w14:paraId="2E9B42CE" w14:textId="77777777" w:rsidR="007669CB" w:rsidRDefault="007669CB" w:rsidP="007669CB">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Not otherwise specified: 51%</w:t>
            </w:r>
          </w:p>
          <w:p w14:paraId="49492BA6" w14:textId="606F72FD" w:rsidR="007669CB" w:rsidRPr="007669CB" w:rsidRDefault="007669CB" w:rsidP="007669CB">
            <w:pPr>
              <w:pStyle w:val="ListParagraph"/>
              <w:numPr>
                <w:ilvl w:val="0"/>
                <w:numId w:val="21"/>
              </w:numPr>
              <w:spacing w:line="360" w:lineRule="auto"/>
              <w:ind w:left="180" w:hanging="142"/>
              <w:contextualSpacing w:val="0"/>
              <w:rPr>
                <w:rFonts w:ascii="Times New Roman" w:hAnsi="Times New Roman" w:cs="Times New Roman"/>
                <w:lang w:val="en-US"/>
              </w:rPr>
            </w:pPr>
            <w:r w:rsidRPr="007669CB">
              <w:rPr>
                <w:rFonts w:ascii="Times New Roman" w:hAnsi="Times New Roman" w:cs="Times New Roman"/>
                <w:lang w:val="en-US"/>
              </w:rPr>
              <w:lastRenderedPageBreak/>
              <w:t>Missing: 3%</w:t>
            </w:r>
          </w:p>
        </w:tc>
        <w:tc>
          <w:tcPr>
            <w:tcW w:w="714" w:type="pct"/>
          </w:tcPr>
          <w:p w14:paraId="171C661C" w14:textId="055C7A83" w:rsidR="007669CB" w:rsidRPr="00C86350" w:rsidRDefault="007669CB" w:rsidP="007669CB">
            <w:pPr>
              <w:spacing w:line="360" w:lineRule="auto"/>
              <w:rPr>
                <w:rFonts w:ascii="Times New Roman" w:hAnsi="Times New Roman" w:cs="Times New Roman"/>
                <w:lang w:val="en-US"/>
              </w:rPr>
            </w:pPr>
            <w:r w:rsidRPr="00C86350">
              <w:rPr>
                <w:rFonts w:ascii="Times New Roman" w:hAnsi="Times New Roman" w:cs="Times New Roman"/>
                <w:lang w:val="en-US"/>
              </w:rPr>
              <w:lastRenderedPageBreak/>
              <w:t>N/A</w:t>
            </w:r>
          </w:p>
        </w:tc>
        <w:tc>
          <w:tcPr>
            <w:tcW w:w="716" w:type="pct"/>
          </w:tcPr>
          <w:p w14:paraId="47D4A3EB" w14:textId="77777777" w:rsidR="007669CB" w:rsidRPr="00C86350" w:rsidRDefault="007669CB" w:rsidP="007669CB">
            <w:pPr>
              <w:spacing w:line="360" w:lineRule="auto"/>
              <w:rPr>
                <w:rFonts w:ascii="Times New Roman" w:hAnsi="Times New Roman" w:cs="Times New Roman"/>
                <w:lang w:val="en-US"/>
              </w:rPr>
            </w:pPr>
            <w:r w:rsidRPr="00C86350">
              <w:rPr>
                <w:rFonts w:ascii="Times New Roman" w:hAnsi="Times New Roman" w:cs="Times New Roman"/>
                <w:i/>
                <w:lang w:val="en-US"/>
              </w:rPr>
              <w:t>IDH2</w:t>
            </w:r>
            <w:r w:rsidRPr="00C86350">
              <w:rPr>
                <w:rFonts w:ascii="Times New Roman" w:hAnsi="Times New Roman" w:cs="Times New Roman"/>
                <w:lang w:val="en-US"/>
              </w:rPr>
              <w:t xml:space="preserve"> mutant allele:</w:t>
            </w:r>
          </w:p>
          <w:p w14:paraId="43A14E48" w14:textId="77777777" w:rsidR="007669CB" w:rsidRPr="00C86350" w:rsidRDefault="007669CB" w:rsidP="007669CB">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R140: 67%</w:t>
            </w:r>
          </w:p>
          <w:p w14:paraId="1E44E6D1" w14:textId="77777777" w:rsidR="007669CB" w:rsidRPr="00C86350" w:rsidRDefault="007669CB" w:rsidP="007669CB">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R172: 31%</w:t>
            </w:r>
          </w:p>
          <w:p w14:paraId="54579E6A" w14:textId="77777777" w:rsidR="007669CB" w:rsidRPr="00C86350" w:rsidRDefault="007669CB" w:rsidP="007669CB">
            <w:pPr>
              <w:pStyle w:val="ListParagraph"/>
              <w:numPr>
                <w:ilvl w:val="0"/>
                <w:numId w:val="21"/>
              </w:numPr>
              <w:spacing w:line="360" w:lineRule="auto"/>
              <w:ind w:left="182" w:hanging="142"/>
              <w:contextualSpacing w:val="0"/>
              <w:rPr>
                <w:rFonts w:ascii="Times New Roman" w:hAnsi="Times New Roman" w:cs="Times New Roman"/>
                <w:lang w:val="en-US"/>
              </w:rPr>
            </w:pPr>
            <w:r w:rsidRPr="00C86350">
              <w:rPr>
                <w:rFonts w:ascii="Times New Roman" w:hAnsi="Times New Roman" w:cs="Times New Roman"/>
                <w:lang w:val="en-US"/>
              </w:rPr>
              <w:t>Other/Missing: 3%</w:t>
            </w:r>
          </w:p>
          <w:p w14:paraId="40653514" w14:textId="77777777" w:rsidR="007669CB" w:rsidRPr="00C86350" w:rsidRDefault="007669CB" w:rsidP="007669CB">
            <w:pPr>
              <w:spacing w:line="360" w:lineRule="auto"/>
              <w:rPr>
                <w:rFonts w:ascii="Times New Roman" w:hAnsi="Times New Roman" w:cs="Times New Roman"/>
                <w:lang w:val="en-US"/>
              </w:rPr>
            </w:pPr>
          </w:p>
          <w:p w14:paraId="05B221AD" w14:textId="77777777" w:rsidR="007669CB" w:rsidRPr="00C86350" w:rsidRDefault="007669CB" w:rsidP="007669CB">
            <w:pPr>
              <w:spacing w:line="360" w:lineRule="auto"/>
              <w:rPr>
                <w:rFonts w:ascii="Times New Roman" w:hAnsi="Times New Roman" w:cs="Times New Roman"/>
                <w:lang w:val="en-US"/>
              </w:rPr>
            </w:pPr>
            <w:r w:rsidRPr="00C86350">
              <w:rPr>
                <w:rFonts w:ascii="Times New Roman" w:hAnsi="Times New Roman" w:cs="Times New Roman"/>
                <w:lang w:val="en-US"/>
              </w:rPr>
              <w:t xml:space="preserve">Genes mutated in ≥10% of patients: </w:t>
            </w:r>
          </w:p>
          <w:p w14:paraId="1DC2A26C" w14:textId="77777777" w:rsidR="007669CB" w:rsidRPr="00C86350" w:rsidRDefault="007669CB" w:rsidP="007669CB">
            <w:pPr>
              <w:pStyle w:val="ListParagraph"/>
              <w:numPr>
                <w:ilvl w:val="0"/>
                <w:numId w:val="31"/>
              </w:numPr>
              <w:spacing w:line="360" w:lineRule="auto"/>
              <w:ind w:left="182" w:hanging="142"/>
              <w:contextualSpacing w:val="0"/>
              <w:rPr>
                <w:rFonts w:ascii="Times New Roman" w:hAnsi="Times New Roman" w:cs="Times New Roman"/>
                <w:lang w:val="en-US"/>
              </w:rPr>
            </w:pPr>
            <w:r w:rsidRPr="00C86350">
              <w:rPr>
                <w:rFonts w:ascii="Times New Roman" w:hAnsi="Times New Roman" w:cs="Times New Roman"/>
                <w:i/>
                <w:lang w:val="en-US"/>
              </w:rPr>
              <w:t>SRSF2</w:t>
            </w:r>
            <w:r w:rsidRPr="009D1B78">
              <w:rPr>
                <w:rFonts w:ascii="Times New Roman" w:hAnsi="Times New Roman" w:cs="Times New Roman"/>
                <w:lang w:val="en-US"/>
              </w:rPr>
              <w:t>:</w:t>
            </w:r>
            <w:r>
              <w:rPr>
                <w:rFonts w:ascii="Times New Roman" w:hAnsi="Times New Roman" w:cs="Times New Roman"/>
                <w:lang w:val="en-US"/>
              </w:rPr>
              <w:t xml:space="preserve"> </w:t>
            </w:r>
            <w:r w:rsidRPr="00C86350">
              <w:rPr>
                <w:rFonts w:ascii="Times New Roman" w:hAnsi="Times New Roman" w:cs="Times New Roman"/>
                <w:lang w:val="en-US"/>
              </w:rPr>
              <w:t>53%</w:t>
            </w:r>
          </w:p>
          <w:p w14:paraId="4EDDC208" w14:textId="77777777" w:rsidR="007669CB" w:rsidRPr="00C86350" w:rsidRDefault="007669CB" w:rsidP="007669CB">
            <w:pPr>
              <w:pStyle w:val="ListParagraph"/>
              <w:numPr>
                <w:ilvl w:val="0"/>
                <w:numId w:val="31"/>
              </w:numPr>
              <w:spacing w:line="360" w:lineRule="auto"/>
              <w:ind w:left="182" w:hanging="142"/>
              <w:contextualSpacing w:val="0"/>
              <w:rPr>
                <w:rFonts w:ascii="Times New Roman" w:hAnsi="Times New Roman" w:cs="Times New Roman"/>
                <w:lang w:val="en-US"/>
              </w:rPr>
            </w:pPr>
            <w:r w:rsidRPr="00C86350">
              <w:rPr>
                <w:rFonts w:ascii="Times New Roman" w:hAnsi="Times New Roman" w:cs="Times New Roman"/>
                <w:i/>
                <w:lang w:val="en-US"/>
              </w:rPr>
              <w:t>ASXL1</w:t>
            </w:r>
            <w:r>
              <w:rPr>
                <w:rFonts w:ascii="Times New Roman" w:hAnsi="Times New Roman" w:cs="Times New Roman"/>
                <w:lang w:val="en-US"/>
              </w:rPr>
              <w:t xml:space="preserve">: </w:t>
            </w:r>
            <w:r w:rsidRPr="00C86350">
              <w:rPr>
                <w:rFonts w:ascii="Times New Roman" w:hAnsi="Times New Roman" w:cs="Times New Roman"/>
                <w:lang w:val="en-US"/>
              </w:rPr>
              <w:t>50%</w:t>
            </w:r>
          </w:p>
          <w:p w14:paraId="2C697A9C" w14:textId="77777777" w:rsidR="007669CB" w:rsidRPr="00C86350" w:rsidRDefault="007669CB" w:rsidP="007669CB">
            <w:pPr>
              <w:pStyle w:val="ListParagraph"/>
              <w:numPr>
                <w:ilvl w:val="0"/>
                <w:numId w:val="31"/>
              </w:numPr>
              <w:spacing w:line="360" w:lineRule="auto"/>
              <w:ind w:left="182" w:hanging="142"/>
              <w:contextualSpacing w:val="0"/>
              <w:rPr>
                <w:rFonts w:ascii="Times New Roman" w:hAnsi="Times New Roman" w:cs="Times New Roman"/>
                <w:lang w:val="en-US"/>
              </w:rPr>
            </w:pPr>
            <w:r w:rsidRPr="00C86350">
              <w:rPr>
                <w:rFonts w:ascii="Times New Roman" w:hAnsi="Times New Roman" w:cs="Times New Roman"/>
                <w:i/>
                <w:lang w:val="en-US"/>
              </w:rPr>
              <w:lastRenderedPageBreak/>
              <w:t>STAG2</w:t>
            </w:r>
            <w:r>
              <w:rPr>
                <w:rFonts w:ascii="Times New Roman" w:hAnsi="Times New Roman" w:cs="Times New Roman"/>
                <w:lang w:val="en-US"/>
              </w:rPr>
              <w:t xml:space="preserve">: </w:t>
            </w:r>
            <w:r w:rsidRPr="00C86350">
              <w:rPr>
                <w:rFonts w:ascii="Times New Roman" w:hAnsi="Times New Roman" w:cs="Times New Roman"/>
                <w:lang w:val="en-US"/>
              </w:rPr>
              <w:t>35%</w:t>
            </w:r>
          </w:p>
          <w:p w14:paraId="65917402" w14:textId="77777777" w:rsidR="007669CB" w:rsidRPr="00C86350" w:rsidRDefault="007669CB" w:rsidP="007669CB">
            <w:pPr>
              <w:pStyle w:val="ListParagraph"/>
              <w:numPr>
                <w:ilvl w:val="0"/>
                <w:numId w:val="31"/>
              </w:numPr>
              <w:spacing w:line="360" w:lineRule="auto"/>
              <w:ind w:left="182" w:hanging="142"/>
              <w:contextualSpacing w:val="0"/>
              <w:rPr>
                <w:rFonts w:ascii="Times New Roman" w:hAnsi="Times New Roman" w:cs="Times New Roman"/>
                <w:lang w:val="en-US"/>
              </w:rPr>
            </w:pPr>
            <w:r w:rsidRPr="00C86350">
              <w:rPr>
                <w:rFonts w:ascii="Times New Roman" w:hAnsi="Times New Roman" w:cs="Times New Roman"/>
                <w:i/>
                <w:lang w:val="en-US"/>
              </w:rPr>
              <w:t>RUNX1</w:t>
            </w:r>
            <w:r>
              <w:rPr>
                <w:rFonts w:ascii="Times New Roman" w:hAnsi="Times New Roman" w:cs="Times New Roman"/>
                <w:lang w:val="en-US"/>
              </w:rPr>
              <w:t xml:space="preserve">: </w:t>
            </w:r>
            <w:r w:rsidRPr="00C86350">
              <w:rPr>
                <w:rFonts w:ascii="Times New Roman" w:hAnsi="Times New Roman" w:cs="Times New Roman"/>
                <w:lang w:val="en-US"/>
              </w:rPr>
              <w:t>29%</w:t>
            </w:r>
          </w:p>
          <w:p w14:paraId="181C598E" w14:textId="77777777" w:rsidR="007669CB" w:rsidRPr="00C86350" w:rsidRDefault="007669CB" w:rsidP="007669CB">
            <w:pPr>
              <w:pStyle w:val="ListParagraph"/>
              <w:numPr>
                <w:ilvl w:val="0"/>
                <w:numId w:val="31"/>
              </w:numPr>
              <w:spacing w:line="360" w:lineRule="auto"/>
              <w:ind w:left="182" w:hanging="142"/>
              <w:contextualSpacing w:val="0"/>
              <w:rPr>
                <w:rFonts w:ascii="Times New Roman" w:hAnsi="Times New Roman" w:cs="Times New Roman"/>
                <w:lang w:val="en-US"/>
              </w:rPr>
            </w:pPr>
            <w:r w:rsidRPr="00C86350">
              <w:rPr>
                <w:rFonts w:ascii="Times New Roman" w:hAnsi="Times New Roman" w:cs="Times New Roman"/>
                <w:i/>
                <w:lang w:val="en-US"/>
              </w:rPr>
              <w:t>DNMT3A</w:t>
            </w:r>
            <w:r>
              <w:rPr>
                <w:rFonts w:ascii="Times New Roman" w:hAnsi="Times New Roman" w:cs="Times New Roman"/>
                <w:lang w:val="en-US"/>
              </w:rPr>
              <w:t xml:space="preserve">: </w:t>
            </w:r>
            <w:r w:rsidRPr="00C86350">
              <w:rPr>
                <w:rFonts w:ascii="Times New Roman" w:hAnsi="Times New Roman" w:cs="Times New Roman"/>
                <w:lang w:val="en-US"/>
              </w:rPr>
              <w:t>24%</w:t>
            </w:r>
          </w:p>
          <w:p w14:paraId="18959EBC" w14:textId="77777777" w:rsidR="007669CB" w:rsidRDefault="007669CB" w:rsidP="007669CB">
            <w:pPr>
              <w:pStyle w:val="ListParagraph"/>
              <w:numPr>
                <w:ilvl w:val="0"/>
                <w:numId w:val="31"/>
              </w:numPr>
              <w:spacing w:line="360" w:lineRule="auto"/>
              <w:ind w:left="182" w:hanging="142"/>
              <w:contextualSpacing w:val="0"/>
              <w:rPr>
                <w:rFonts w:ascii="Times New Roman" w:hAnsi="Times New Roman" w:cs="Times New Roman"/>
                <w:lang w:val="en-US"/>
              </w:rPr>
            </w:pPr>
            <w:r w:rsidRPr="00C86350">
              <w:rPr>
                <w:rFonts w:ascii="Times New Roman" w:hAnsi="Times New Roman" w:cs="Times New Roman"/>
                <w:i/>
                <w:lang w:val="en-US"/>
              </w:rPr>
              <w:t>TET2</w:t>
            </w:r>
            <w:r>
              <w:rPr>
                <w:rFonts w:ascii="Times New Roman" w:hAnsi="Times New Roman" w:cs="Times New Roman"/>
                <w:lang w:val="en-US"/>
              </w:rPr>
              <w:t xml:space="preserve">: </w:t>
            </w:r>
            <w:r w:rsidRPr="00C86350">
              <w:rPr>
                <w:rFonts w:ascii="Times New Roman" w:hAnsi="Times New Roman" w:cs="Times New Roman"/>
                <w:lang w:val="en-US"/>
              </w:rPr>
              <w:t>15%</w:t>
            </w:r>
          </w:p>
          <w:p w14:paraId="3785FBBE" w14:textId="174A4DC1" w:rsidR="007669CB" w:rsidRPr="007669CB" w:rsidRDefault="007669CB" w:rsidP="007669CB">
            <w:pPr>
              <w:pStyle w:val="ListParagraph"/>
              <w:numPr>
                <w:ilvl w:val="0"/>
                <w:numId w:val="31"/>
              </w:numPr>
              <w:spacing w:line="360" w:lineRule="auto"/>
              <w:ind w:left="182" w:hanging="142"/>
              <w:contextualSpacing w:val="0"/>
              <w:rPr>
                <w:rFonts w:ascii="Times New Roman" w:hAnsi="Times New Roman" w:cs="Times New Roman"/>
                <w:lang w:val="en-US"/>
              </w:rPr>
            </w:pPr>
            <w:r w:rsidRPr="007669CB">
              <w:rPr>
                <w:rFonts w:ascii="Times New Roman" w:hAnsi="Times New Roman" w:cs="Times New Roman"/>
                <w:i/>
                <w:lang w:val="en-US"/>
              </w:rPr>
              <w:t>NRAS</w:t>
            </w:r>
            <w:r w:rsidRPr="007669CB">
              <w:rPr>
                <w:rFonts w:ascii="Times New Roman" w:hAnsi="Times New Roman" w:cs="Times New Roman"/>
                <w:lang w:val="en-US"/>
              </w:rPr>
              <w:t>: 12%</w:t>
            </w:r>
          </w:p>
        </w:tc>
      </w:tr>
      <w:tr w:rsidR="007669CB" w:rsidRPr="00C86350" w14:paraId="40C6DF60" w14:textId="667FF2DE" w:rsidTr="00226081">
        <w:tc>
          <w:tcPr>
            <w:tcW w:w="5000" w:type="pct"/>
            <w:gridSpan w:val="7"/>
          </w:tcPr>
          <w:p w14:paraId="5595141A" w14:textId="023FCC6C" w:rsidR="007669CB" w:rsidRPr="00C86350" w:rsidRDefault="007669CB" w:rsidP="007669CB">
            <w:pPr>
              <w:spacing w:line="360" w:lineRule="auto"/>
              <w:rPr>
                <w:rFonts w:ascii="Times New Roman" w:hAnsi="Times New Roman" w:cs="Times New Roman"/>
                <w:b/>
                <w:lang w:val="en-US"/>
              </w:rPr>
            </w:pPr>
            <w:r w:rsidRPr="00C86350">
              <w:rPr>
                <w:rFonts w:ascii="Times New Roman" w:hAnsi="Times New Roman" w:cs="Times New Roman"/>
                <w:b/>
                <w:lang w:val="en-US"/>
              </w:rPr>
              <w:lastRenderedPageBreak/>
              <w:t>Older patients</w:t>
            </w:r>
          </w:p>
        </w:tc>
      </w:tr>
      <w:tr w:rsidR="007669CB" w:rsidRPr="00C86350" w14:paraId="658D446B" w14:textId="53310109" w:rsidTr="00226081">
        <w:tc>
          <w:tcPr>
            <w:tcW w:w="714" w:type="pct"/>
          </w:tcPr>
          <w:p w14:paraId="2A5913D2" w14:textId="29CBD057" w:rsidR="007669CB" w:rsidRPr="00C86350" w:rsidRDefault="007669CB" w:rsidP="007669CB">
            <w:pPr>
              <w:spacing w:line="360" w:lineRule="auto"/>
              <w:rPr>
                <w:rFonts w:ascii="Times New Roman" w:hAnsi="Times New Roman" w:cs="Times New Roman"/>
                <w:lang w:val="en-US"/>
              </w:rPr>
            </w:pPr>
            <w:r w:rsidRPr="00C86350">
              <w:rPr>
                <w:rFonts w:ascii="Times New Roman" w:hAnsi="Times New Roman" w:cs="Times New Roman"/>
                <w:lang w:val="en-US"/>
              </w:rPr>
              <w:t>Decitabine 20 mg/m</w:t>
            </w:r>
            <w:r w:rsidRPr="00C86350">
              <w:rPr>
                <w:rFonts w:ascii="Times New Roman" w:hAnsi="Times New Roman" w:cs="Times New Roman"/>
                <w:vertAlign w:val="superscript"/>
                <w:lang w:val="en-US"/>
              </w:rPr>
              <w:t>2</w:t>
            </w:r>
            <w:r w:rsidRPr="00C86350">
              <w:rPr>
                <w:rFonts w:ascii="Times New Roman" w:hAnsi="Times New Roman" w:cs="Times New Roman"/>
                <w:lang w:val="en-US"/>
              </w:rPr>
              <w:t>/day or treatment choice (supportive care or cytarabine 20 mg/m</w:t>
            </w:r>
            <w:r w:rsidRPr="00C86350">
              <w:rPr>
                <w:rFonts w:ascii="Times New Roman" w:hAnsi="Times New Roman" w:cs="Times New Roman"/>
                <w:vertAlign w:val="superscript"/>
                <w:lang w:val="en-US"/>
              </w:rPr>
              <w:t>2</w:t>
            </w:r>
            <w:r w:rsidRPr="00C86350">
              <w:rPr>
                <w:rFonts w:ascii="Times New Roman" w:hAnsi="Times New Roman" w:cs="Times New Roman"/>
                <w:lang w:val="en-US"/>
              </w:rPr>
              <w:t xml:space="preserve">/day) </w:t>
            </w:r>
            <w:r w:rsidR="005354FE">
              <w:rPr>
                <w:rFonts w:ascii="Times New Roman" w:hAnsi="Times New Roman" w:cs="Times New Roman"/>
                <w:lang w:val="en-US"/>
              </w:rPr>
              <w:fldChar w:fldCharType="begin">
                <w:fldData xml:space="preserve">PEVuZE5vdGU+PENpdGU+PEF1dGhvcj5LYW50YXJqaWFuPC9BdXRob3I+PFllYXI+MjAxMjwvWWVh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</w:fldData>
              </w:fldChar>
            </w:r>
            <w:r w:rsidR="005354FE">
              <w:rPr>
                <w:rFonts w:ascii="Times New Roman" w:hAnsi="Times New Roman" w:cs="Times New Roman"/>
                <w:lang w:val="en-US"/>
              </w:rPr>
              <w:instrText xml:space="preserve"> ADDIN EN.CITE </w:instrText>
            </w:r>
            <w:r w:rsidR="005354FE">
              <w:rPr>
                <w:rFonts w:ascii="Times New Roman" w:hAnsi="Times New Roman" w:cs="Times New Roman"/>
                <w:lang w:val="en-US"/>
              </w:rPr>
              <w:fldChar w:fldCharType="begin">
                <w:fldData xml:space="preserve">PEVuZE5vdGU+PENpdGU+PEF1dGhvcj5LYW50YXJqaWFuPC9BdXRob3I+PFllYXI+MjAxMjwvWWVh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</w:fldData>
              </w:fldChar>
            </w:r>
            <w:r w:rsidR="005354FE">
              <w:rPr>
                <w:rFonts w:ascii="Times New Roman" w:hAnsi="Times New Roman" w:cs="Times New Roman"/>
                <w:lang w:val="en-US"/>
              </w:rPr>
              <w:instrText xml:space="preserve"> ADDIN EN.CITE.DATA </w:instrText>
            </w:r>
            <w:r w:rsidR="005354FE">
              <w:rPr>
                <w:rFonts w:ascii="Times New Roman" w:hAnsi="Times New Roman" w:cs="Times New Roman"/>
                <w:lang w:val="en-US"/>
              </w:rPr>
            </w:r>
            <w:r w:rsidR="005354FE">
              <w:rPr>
                <w:rFonts w:ascii="Times New Roman" w:hAnsi="Times New Roman" w:cs="Times New Roman"/>
                <w:lang w:val="en-US"/>
              </w:rPr>
              <w:fldChar w:fldCharType="end"/>
            </w:r>
            <w:r w:rsidR="005354FE">
              <w:rPr>
                <w:rFonts w:ascii="Times New Roman" w:hAnsi="Times New Roman" w:cs="Times New Roman"/>
                <w:lang w:val="en-US"/>
              </w:rPr>
            </w:r>
            <w:r w:rsidR="005354FE">
              <w:rPr>
                <w:rFonts w:ascii="Times New Roman" w:hAnsi="Times New Roman" w:cs="Times New Roman"/>
                <w:lang w:val="en-US"/>
              </w:rPr>
              <w:fldChar w:fldCharType="separate"/>
            </w:r>
            <w:r w:rsidR="005354FE">
              <w:rPr>
                <w:rFonts w:ascii="Times New Roman" w:hAnsi="Times New Roman" w:cs="Times New Roman"/>
                <w:noProof/>
                <w:lang w:val="en-US"/>
              </w:rPr>
              <w:t>[</w:t>
            </w:r>
            <w:hyperlink w:anchor="_ENREF_32" w:tooltip="Kantarjian, 2012 #166" w:history="1">
              <w:r w:rsidR="005354FE">
                <w:rPr>
                  <w:rFonts w:ascii="Times New Roman" w:hAnsi="Times New Roman" w:cs="Times New Roman"/>
                  <w:noProof/>
                  <w:lang w:val="en-US"/>
                </w:rPr>
                <w:t>32</w:t>
              </w:r>
            </w:hyperlink>
            <w:r w:rsidR="005354FE">
              <w:rPr>
                <w:rFonts w:ascii="Times New Roman" w:hAnsi="Times New Roman" w:cs="Times New Roman"/>
                <w:noProof/>
                <w:lang w:val="en-US"/>
              </w:rPr>
              <w:t>]</w:t>
            </w:r>
            <w:r w:rsidR="005354FE">
              <w:rPr>
                <w:rFonts w:ascii="Times New Roman" w:hAnsi="Times New Roman" w:cs="Times New Roman"/>
                <w:lang w:val="en-US"/>
              </w:rPr>
              <w:fldChar w:fldCharType="end"/>
            </w:r>
          </w:p>
          <w:p w14:paraId="365A2D4A" w14:textId="77777777" w:rsidR="007669CB" w:rsidRPr="00C86350" w:rsidRDefault="007669CB" w:rsidP="007669CB">
            <w:pPr>
              <w:pStyle w:val="ListParagraph"/>
              <w:spacing w:line="360" w:lineRule="auto"/>
              <w:ind w:left="180"/>
              <w:contextualSpacing w:val="0"/>
              <w:rPr>
                <w:rFonts w:ascii="Times New Roman" w:hAnsi="Times New Roman" w:cs="Times New Roman"/>
                <w:lang w:val="en-US"/>
              </w:rPr>
            </w:pPr>
          </w:p>
        </w:tc>
        <w:tc>
          <w:tcPr>
            <w:tcW w:w="714" w:type="pct"/>
          </w:tcPr>
          <w:p w14:paraId="1B11D33C" w14:textId="5B79A4F3" w:rsidR="007669CB" w:rsidRPr="00C86350" w:rsidRDefault="007669CB" w:rsidP="007669CB">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Decitabine: 73 (64–89)</w:t>
            </w:r>
          </w:p>
          <w:p w14:paraId="15E15E7F" w14:textId="77E19905" w:rsidR="007669CB" w:rsidRPr="00C86350" w:rsidRDefault="007669CB" w:rsidP="007669CB">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Treatment choice: 73 (64–91)</w:t>
            </w:r>
          </w:p>
          <w:p w14:paraId="59E17027" w14:textId="4CA09909" w:rsidR="007669CB" w:rsidRPr="00C86350" w:rsidRDefault="007669CB" w:rsidP="007669CB">
            <w:pPr>
              <w:tabs>
                <w:tab w:val="left" w:pos="2227"/>
              </w:tabs>
              <w:spacing w:line="360" w:lineRule="auto"/>
              <w:rPr>
                <w:rFonts w:ascii="Times New Roman" w:hAnsi="Times New Roman" w:cs="Times New Roman"/>
                <w:lang w:val="en-US"/>
              </w:rPr>
            </w:pPr>
          </w:p>
        </w:tc>
        <w:tc>
          <w:tcPr>
            <w:tcW w:w="714" w:type="pct"/>
          </w:tcPr>
          <w:p w14:paraId="5069958C" w14:textId="3D52DE93" w:rsidR="007669CB" w:rsidRPr="00C86350" w:rsidRDefault="007669CB" w:rsidP="007669CB">
            <w:pPr>
              <w:spacing w:line="360" w:lineRule="auto"/>
              <w:rPr>
                <w:rFonts w:ascii="Times New Roman" w:hAnsi="Times New Roman" w:cs="Times New Roman"/>
                <w:lang w:val="en-US"/>
              </w:rPr>
            </w:pPr>
            <w:r w:rsidRPr="00C86350">
              <w:rPr>
                <w:rFonts w:ascii="Times New Roman" w:hAnsi="Times New Roman" w:cs="Times New Roman"/>
                <w:lang w:val="en-US"/>
              </w:rPr>
              <w:t>For decitabine and treatment choice, respectively:</w:t>
            </w:r>
          </w:p>
          <w:p w14:paraId="7D9B00C9" w14:textId="3D606D0B" w:rsidR="007669CB" w:rsidRPr="00C86350" w:rsidRDefault="007669CB" w:rsidP="007669CB">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0 or 1: 76.0% and 75.3%</w:t>
            </w:r>
          </w:p>
          <w:p w14:paraId="0EFFB21A" w14:textId="37441923" w:rsidR="007669CB" w:rsidRPr="00C86350" w:rsidRDefault="007669CB" w:rsidP="007669CB">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2: 24.0% and 24.7%</w:t>
            </w:r>
          </w:p>
        </w:tc>
        <w:tc>
          <w:tcPr>
            <w:tcW w:w="714" w:type="pct"/>
          </w:tcPr>
          <w:p w14:paraId="3F6D6ABB" w14:textId="0F2D513F" w:rsidR="007669CB" w:rsidRPr="00C86350" w:rsidRDefault="007669CB" w:rsidP="007669CB">
            <w:pPr>
              <w:spacing w:line="360" w:lineRule="auto"/>
              <w:rPr>
                <w:rFonts w:ascii="Times New Roman" w:hAnsi="Times New Roman" w:cs="Times New Roman"/>
                <w:lang w:val="en-US"/>
              </w:rPr>
            </w:pPr>
            <w:r w:rsidRPr="00C86350">
              <w:rPr>
                <w:rFonts w:ascii="Times New Roman" w:hAnsi="Times New Roman" w:cs="Times New Roman"/>
                <w:lang w:val="en-US"/>
              </w:rPr>
              <w:t>For decitabine and treatment choice, respectively:</w:t>
            </w:r>
          </w:p>
          <w:p w14:paraId="213321B6" w14:textId="77777777" w:rsidR="007669CB" w:rsidRPr="00C86350" w:rsidRDefault="007669CB" w:rsidP="007669CB">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Intermediate risk: 63.1% and 63.6%</w:t>
            </w:r>
          </w:p>
          <w:p w14:paraId="4580496A" w14:textId="4A851AE5" w:rsidR="007669CB" w:rsidRPr="00C86350" w:rsidRDefault="007669CB" w:rsidP="007669CB">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Poor risk: 36.1% and 36.0%</w:t>
            </w:r>
          </w:p>
        </w:tc>
        <w:tc>
          <w:tcPr>
            <w:tcW w:w="714" w:type="pct"/>
          </w:tcPr>
          <w:p w14:paraId="7B774141" w14:textId="77777777" w:rsidR="007669CB" w:rsidRPr="00C86350" w:rsidRDefault="007669CB" w:rsidP="007669CB">
            <w:pPr>
              <w:spacing w:line="360" w:lineRule="auto"/>
              <w:rPr>
                <w:rFonts w:ascii="Times New Roman" w:hAnsi="Times New Roman" w:cs="Times New Roman"/>
                <w:lang w:val="en-US"/>
              </w:rPr>
            </w:pPr>
            <w:r w:rsidRPr="00C86350">
              <w:rPr>
                <w:rFonts w:ascii="Times New Roman" w:hAnsi="Times New Roman" w:cs="Times New Roman"/>
                <w:lang w:val="en-US"/>
              </w:rPr>
              <w:t>For decitabine and treatment choice, respectively:</w:t>
            </w:r>
          </w:p>
          <w:p w14:paraId="2D01B5AC" w14:textId="6F65B275" w:rsidR="007669CB" w:rsidRPr="00C86350" w:rsidRDefault="007669CB" w:rsidP="007669CB">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de novo: 64.0% and 64.6%</w:t>
            </w:r>
          </w:p>
          <w:p w14:paraId="550A20A6" w14:textId="2B7C2898" w:rsidR="007669CB" w:rsidRPr="00C86350" w:rsidRDefault="007669CB" w:rsidP="007669CB">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Secondary: 36.0% and 34.6%</w:t>
            </w:r>
          </w:p>
        </w:tc>
        <w:tc>
          <w:tcPr>
            <w:tcW w:w="714" w:type="pct"/>
          </w:tcPr>
          <w:p w14:paraId="32BFEC3F" w14:textId="12B42C9B" w:rsidR="007669CB" w:rsidRPr="00C86350" w:rsidRDefault="007669CB" w:rsidP="007669CB">
            <w:pPr>
              <w:spacing w:line="360" w:lineRule="auto"/>
              <w:rPr>
                <w:rFonts w:ascii="Times New Roman" w:hAnsi="Times New Roman" w:cs="Times New Roman"/>
                <w:lang w:val="en-US"/>
              </w:rPr>
            </w:pPr>
            <w:r w:rsidRPr="00C86350">
              <w:rPr>
                <w:rFonts w:ascii="Times New Roman" w:hAnsi="Times New Roman" w:cs="Times New Roman"/>
                <w:lang w:val="en-US"/>
              </w:rPr>
              <w:t>N/A</w:t>
            </w:r>
          </w:p>
          <w:p w14:paraId="4622FB9E" w14:textId="77777777" w:rsidR="007669CB" w:rsidRPr="00C86350" w:rsidRDefault="007669CB" w:rsidP="007669CB">
            <w:pPr>
              <w:spacing w:line="360" w:lineRule="auto"/>
              <w:rPr>
                <w:rFonts w:ascii="Times New Roman" w:hAnsi="Times New Roman" w:cs="Times New Roman"/>
                <w:lang w:val="en-US"/>
              </w:rPr>
            </w:pPr>
          </w:p>
        </w:tc>
        <w:tc>
          <w:tcPr>
            <w:tcW w:w="716" w:type="pct"/>
          </w:tcPr>
          <w:p w14:paraId="4CC44733" w14:textId="2280A1DB" w:rsidR="007669CB" w:rsidRPr="00C86350" w:rsidRDefault="007669CB" w:rsidP="007669CB">
            <w:pPr>
              <w:spacing w:line="360" w:lineRule="auto"/>
              <w:rPr>
                <w:rFonts w:ascii="Times New Roman" w:hAnsi="Times New Roman" w:cs="Times New Roman"/>
                <w:lang w:val="en-US"/>
              </w:rPr>
            </w:pPr>
            <w:r w:rsidRPr="00C86350">
              <w:rPr>
                <w:rFonts w:ascii="Times New Roman" w:hAnsi="Times New Roman" w:cs="Times New Roman"/>
                <w:lang w:val="en-US"/>
              </w:rPr>
              <w:t>N/A</w:t>
            </w:r>
          </w:p>
          <w:p w14:paraId="1A019D13" w14:textId="77777777" w:rsidR="007669CB" w:rsidRPr="00C86350" w:rsidRDefault="007669CB" w:rsidP="007669CB">
            <w:pPr>
              <w:spacing w:line="360" w:lineRule="auto"/>
              <w:rPr>
                <w:rFonts w:ascii="Times New Roman" w:hAnsi="Times New Roman" w:cs="Times New Roman"/>
                <w:lang w:val="en-US"/>
              </w:rPr>
            </w:pPr>
          </w:p>
        </w:tc>
      </w:tr>
      <w:tr w:rsidR="007669CB" w:rsidRPr="00C86350" w14:paraId="1B901F63" w14:textId="4AF39D78" w:rsidTr="00226081">
        <w:tc>
          <w:tcPr>
            <w:tcW w:w="714" w:type="pct"/>
          </w:tcPr>
          <w:p w14:paraId="3C90E2CD" w14:textId="5079EEFE" w:rsidR="007669CB" w:rsidRPr="00C86350" w:rsidRDefault="007669CB" w:rsidP="007669CB">
            <w:pPr>
              <w:spacing w:line="360" w:lineRule="auto"/>
              <w:rPr>
                <w:rFonts w:ascii="Times New Roman" w:hAnsi="Times New Roman" w:cs="Times New Roman"/>
                <w:lang w:val="en-US"/>
              </w:rPr>
            </w:pPr>
            <w:r w:rsidRPr="00C86350">
              <w:rPr>
                <w:rFonts w:ascii="Times New Roman" w:hAnsi="Times New Roman" w:cs="Times New Roman"/>
                <w:lang w:val="en-US"/>
              </w:rPr>
              <w:t>Azacitidine 75 mg/m</w:t>
            </w:r>
            <w:r w:rsidRPr="00C86350">
              <w:rPr>
                <w:rFonts w:ascii="Times New Roman" w:hAnsi="Times New Roman" w:cs="Times New Roman"/>
                <w:vertAlign w:val="superscript"/>
                <w:lang w:val="en-US"/>
              </w:rPr>
              <w:t>2</w:t>
            </w:r>
            <w:r w:rsidRPr="00C86350">
              <w:rPr>
                <w:rFonts w:ascii="Times New Roman" w:hAnsi="Times New Roman" w:cs="Times New Roman"/>
                <w:lang w:val="en-US"/>
              </w:rPr>
              <w:t xml:space="preserve">/day or conventional care regimens (standard induction chemotherapy, LDAC, or supportive care only) </w:t>
            </w:r>
            <w:r w:rsidR="005354FE">
              <w:rPr>
                <w:rFonts w:ascii="Times New Roman" w:hAnsi="Times New Roman" w:cs="Times New Roman"/>
                <w:lang w:val="en-US"/>
              </w:rPr>
              <w:fldChar w:fldCharType="begin">
                <w:fldData xml:space="preserve">PEVuZE5vdGU+PENpdGU+PEF1dGhvcj5Eb21icmV0PC9BdXRob3I+PFllYXI+MjAxNTwvWWVhcj48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</w:fldData>
              </w:fldChar>
            </w:r>
            <w:r w:rsidR="005354FE">
              <w:rPr>
                <w:rFonts w:ascii="Times New Roman" w:hAnsi="Times New Roman" w:cs="Times New Roman"/>
                <w:lang w:val="en-US"/>
              </w:rPr>
              <w:instrText xml:space="preserve"> ADDIN EN.CITE </w:instrText>
            </w:r>
            <w:r w:rsidR="005354FE">
              <w:rPr>
                <w:rFonts w:ascii="Times New Roman" w:hAnsi="Times New Roman" w:cs="Times New Roman"/>
                <w:lang w:val="en-US"/>
              </w:rPr>
              <w:fldChar w:fldCharType="begin">
                <w:fldData xml:space="preserve">PEVuZE5vdGU+PENpdGU+PEF1dGhvcj5Eb21icmV0PC9BdXRob3I+PFllYXI+MjAxNTwvWWVhcj48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</w:fldData>
              </w:fldChar>
            </w:r>
            <w:r w:rsidR="005354FE">
              <w:rPr>
                <w:rFonts w:ascii="Times New Roman" w:hAnsi="Times New Roman" w:cs="Times New Roman"/>
                <w:lang w:val="en-US"/>
              </w:rPr>
              <w:instrText xml:space="preserve"> ADDIN EN.CITE.DATA </w:instrText>
            </w:r>
            <w:r w:rsidR="005354FE">
              <w:rPr>
                <w:rFonts w:ascii="Times New Roman" w:hAnsi="Times New Roman" w:cs="Times New Roman"/>
                <w:lang w:val="en-US"/>
              </w:rPr>
            </w:r>
            <w:r w:rsidR="005354FE">
              <w:rPr>
                <w:rFonts w:ascii="Times New Roman" w:hAnsi="Times New Roman" w:cs="Times New Roman"/>
                <w:lang w:val="en-US"/>
              </w:rPr>
              <w:fldChar w:fldCharType="end"/>
            </w:r>
            <w:r w:rsidR="005354FE">
              <w:rPr>
                <w:rFonts w:ascii="Times New Roman" w:hAnsi="Times New Roman" w:cs="Times New Roman"/>
                <w:lang w:val="en-US"/>
              </w:rPr>
            </w:r>
            <w:r w:rsidR="005354FE">
              <w:rPr>
                <w:rFonts w:ascii="Times New Roman" w:hAnsi="Times New Roman" w:cs="Times New Roman"/>
                <w:lang w:val="en-US"/>
              </w:rPr>
              <w:fldChar w:fldCharType="separate"/>
            </w:r>
            <w:r w:rsidR="005354FE">
              <w:rPr>
                <w:rFonts w:ascii="Times New Roman" w:hAnsi="Times New Roman" w:cs="Times New Roman"/>
                <w:noProof/>
                <w:lang w:val="en-US"/>
              </w:rPr>
              <w:t>[</w:t>
            </w:r>
            <w:hyperlink w:anchor="_ENREF_33" w:tooltip="Dombret, 2015 #165" w:history="1">
              <w:r w:rsidR="005354FE">
                <w:rPr>
                  <w:rFonts w:ascii="Times New Roman" w:hAnsi="Times New Roman" w:cs="Times New Roman"/>
                  <w:noProof/>
                  <w:lang w:val="en-US"/>
                </w:rPr>
                <w:t>33</w:t>
              </w:r>
            </w:hyperlink>
            <w:r w:rsidR="005354FE">
              <w:rPr>
                <w:rFonts w:ascii="Times New Roman" w:hAnsi="Times New Roman" w:cs="Times New Roman"/>
                <w:noProof/>
                <w:lang w:val="en-US"/>
              </w:rPr>
              <w:t>]</w:t>
            </w:r>
            <w:r w:rsidR="005354FE">
              <w:rPr>
                <w:rFonts w:ascii="Times New Roman" w:hAnsi="Times New Roman" w:cs="Times New Roman"/>
                <w:lang w:val="en-US"/>
              </w:rPr>
              <w:fldChar w:fldCharType="end"/>
            </w:r>
            <w:r w:rsidRPr="00C86350">
              <w:rPr>
                <w:rFonts w:ascii="Times New Roman" w:hAnsi="Times New Roman" w:cs="Times New Roman"/>
                <w:lang w:val="en-US"/>
              </w:rPr>
              <w:t xml:space="preserve"> </w:t>
            </w:r>
          </w:p>
        </w:tc>
        <w:tc>
          <w:tcPr>
            <w:tcW w:w="714" w:type="pct"/>
          </w:tcPr>
          <w:p w14:paraId="10FA3E80" w14:textId="7FCE0261" w:rsidR="007669CB" w:rsidRPr="00C86350" w:rsidRDefault="007669CB" w:rsidP="007669CB">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Azacitidine: 75 (64–91)</w:t>
            </w:r>
          </w:p>
          <w:p w14:paraId="6B3C71B7" w14:textId="13C8B82D" w:rsidR="007669CB" w:rsidRPr="00C86350" w:rsidRDefault="007669CB" w:rsidP="007669CB">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Conventional care regimens: 75 (65–89)</w:t>
            </w:r>
          </w:p>
          <w:p w14:paraId="08E362AF" w14:textId="77777777" w:rsidR="007669CB" w:rsidRPr="00C86350" w:rsidRDefault="007669CB" w:rsidP="007669CB">
            <w:pPr>
              <w:tabs>
                <w:tab w:val="left" w:pos="2227"/>
              </w:tabs>
              <w:spacing w:line="360" w:lineRule="auto"/>
              <w:rPr>
                <w:rFonts w:ascii="Times New Roman" w:hAnsi="Times New Roman" w:cs="Times New Roman"/>
                <w:lang w:val="en-US"/>
              </w:rPr>
            </w:pPr>
            <w:r w:rsidRPr="00C86350">
              <w:rPr>
                <w:rFonts w:ascii="Times New Roman" w:hAnsi="Times New Roman" w:cs="Times New Roman"/>
                <w:lang w:val="en-US"/>
              </w:rPr>
              <w:tab/>
            </w:r>
          </w:p>
          <w:p w14:paraId="21D9CA85" w14:textId="342F45A5" w:rsidR="007669CB" w:rsidRPr="00C86350" w:rsidRDefault="007669CB" w:rsidP="007669CB">
            <w:pPr>
              <w:spacing w:line="360" w:lineRule="auto"/>
              <w:rPr>
                <w:rFonts w:ascii="Times New Roman" w:hAnsi="Times New Roman" w:cs="Times New Roman"/>
                <w:lang w:val="en-US"/>
              </w:rPr>
            </w:pPr>
          </w:p>
        </w:tc>
        <w:tc>
          <w:tcPr>
            <w:tcW w:w="714" w:type="pct"/>
          </w:tcPr>
          <w:p w14:paraId="6E991094" w14:textId="1C08207A" w:rsidR="007669CB" w:rsidRPr="00C86350" w:rsidRDefault="007669CB" w:rsidP="007669CB">
            <w:pPr>
              <w:spacing w:line="360" w:lineRule="auto"/>
              <w:rPr>
                <w:rFonts w:ascii="Times New Roman" w:hAnsi="Times New Roman" w:cs="Times New Roman"/>
                <w:lang w:val="en-US"/>
              </w:rPr>
            </w:pPr>
            <w:r w:rsidRPr="00C86350">
              <w:rPr>
                <w:rFonts w:ascii="Times New Roman" w:hAnsi="Times New Roman" w:cs="Times New Roman"/>
                <w:lang w:val="en-US"/>
              </w:rPr>
              <w:t>For azacitidine and conventional care regimens, respectively:</w:t>
            </w:r>
          </w:p>
          <w:p w14:paraId="011E0251" w14:textId="77777777" w:rsidR="007669CB" w:rsidRPr="00C86350" w:rsidRDefault="007669CB" w:rsidP="007669CB">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0 or 1: 77.2% and 76.8%</w:t>
            </w:r>
          </w:p>
          <w:p w14:paraId="774B9D56" w14:textId="77777777" w:rsidR="007669CB" w:rsidRPr="00C86350" w:rsidRDefault="007669CB" w:rsidP="007669CB">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2: 22.8% and 23.2%</w:t>
            </w:r>
          </w:p>
          <w:p w14:paraId="3EC965C0" w14:textId="77777777" w:rsidR="007669CB" w:rsidRPr="00C86350" w:rsidRDefault="007669CB" w:rsidP="007669CB">
            <w:pPr>
              <w:spacing w:line="360" w:lineRule="auto"/>
              <w:rPr>
                <w:rFonts w:ascii="Times New Roman" w:hAnsi="Times New Roman" w:cs="Times New Roman"/>
                <w:lang w:val="en-US"/>
              </w:rPr>
            </w:pPr>
          </w:p>
        </w:tc>
        <w:tc>
          <w:tcPr>
            <w:tcW w:w="714" w:type="pct"/>
          </w:tcPr>
          <w:p w14:paraId="4CF7B01A" w14:textId="606E4EB2" w:rsidR="007669CB" w:rsidRPr="00C86350" w:rsidRDefault="007669CB" w:rsidP="007669CB">
            <w:pPr>
              <w:spacing w:line="360" w:lineRule="auto"/>
              <w:rPr>
                <w:rFonts w:ascii="Times New Roman" w:hAnsi="Times New Roman" w:cs="Times New Roman"/>
                <w:lang w:val="en-US"/>
              </w:rPr>
            </w:pPr>
            <w:r w:rsidRPr="00C86350">
              <w:rPr>
                <w:rFonts w:ascii="Times New Roman" w:hAnsi="Times New Roman" w:cs="Times New Roman"/>
                <w:lang w:val="en-US"/>
              </w:rPr>
              <w:t>For azacitidine and conventional care regimens, respectively:</w:t>
            </w:r>
          </w:p>
          <w:p w14:paraId="3EA43B54" w14:textId="77777777" w:rsidR="007669CB" w:rsidRPr="00C86350" w:rsidRDefault="007669CB" w:rsidP="007669CB">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Intermediate risk: 64.3% and 64.5%</w:t>
            </w:r>
          </w:p>
          <w:p w14:paraId="538B217A" w14:textId="50614516" w:rsidR="007669CB" w:rsidRPr="00C86350" w:rsidRDefault="007669CB" w:rsidP="007669CB">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Poor risk: 35.3% and 34.4%</w:t>
            </w:r>
          </w:p>
        </w:tc>
        <w:tc>
          <w:tcPr>
            <w:tcW w:w="714" w:type="pct"/>
          </w:tcPr>
          <w:p w14:paraId="52387895" w14:textId="77777777" w:rsidR="007669CB" w:rsidRPr="00C86350" w:rsidRDefault="007669CB" w:rsidP="007669CB">
            <w:pPr>
              <w:spacing w:line="360" w:lineRule="auto"/>
              <w:rPr>
                <w:rFonts w:ascii="Times New Roman" w:hAnsi="Times New Roman" w:cs="Times New Roman"/>
                <w:lang w:val="en-US"/>
              </w:rPr>
            </w:pPr>
            <w:r w:rsidRPr="00C86350">
              <w:rPr>
                <w:rFonts w:ascii="Times New Roman" w:hAnsi="Times New Roman" w:cs="Times New Roman"/>
                <w:lang w:val="en-US"/>
              </w:rPr>
              <w:t>For azacitidine and conventional care regimens, respectively:</w:t>
            </w:r>
          </w:p>
          <w:p w14:paraId="17FAF2A3" w14:textId="3E689D6C" w:rsidR="007669CB" w:rsidRPr="00C86350" w:rsidRDefault="007669CB" w:rsidP="007669CB">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AML, not otherwise specified: 63.5% and 57.9%</w:t>
            </w:r>
          </w:p>
          <w:p w14:paraId="5B46E78C" w14:textId="2A365A1C" w:rsidR="007669CB" w:rsidRPr="00C86350" w:rsidRDefault="007669CB" w:rsidP="007669CB">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AML with myelodysplasia-related changes: 31.1% and 33.6%</w:t>
            </w:r>
          </w:p>
          <w:p w14:paraId="2A25B75C" w14:textId="768DD2C9" w:rsidR="007669CB" w:rsidRPr="00C86350" w:rsidRDefault="007669CB" w:rsidP="007669CB">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lastRenderedPageBreak/>
              <w:t>AML with therapy-related myeloid neoplasms: 3.3% and 4.9%</w:t>
            </w:r>
          </w:p>
          <w:p w14:paraId="2F40F743" w14:textId="46FD42FC" w:rsidR="007669CB" w:rsidRPr="00C86350" w:rsidRDefault="007669CB" w:rsidP="007669CB">
            <w:pPr>
              <w:pStyle w:val="ListParagraph"/>
              <w:numPr>
                <w:ilvl w:val="0"/>
                <w:numId w:val="21"/>
              </w:numPr>
              <w:spacing w:line="360" w:lineRule="auto"/>
              <w:ind w:left="180" w:hanging="142"/>
              <w:contextualSpacing w:val="0"/>
              <w:rPr>
                <w:rFonts w:ascii="Times New Roman" w:hAnsi="Times New Roman" w:cs="Times New Roman"/>
                <w:lang w:val="en-US"/>
              </w:rPr>
            </w:pPr>
            <w:r w:rsidRPr="00C86350">
              <w:rPr>
                <w:rFonts w:ascii="Times New Roman" w:hAnsi="Times New Roman" w:cs="Times New Roman"/>
                <w:lang w:val="en-US"/>
              </w:rPr>
              <w:t>AML with recurrent genetic abnormalities: 2.1% and 3.6%</w:t>
            </w:r>
          </w:p>
        </w:tc>
        <w:tc>
          <w:tcPr>
            <w:tcW w:w="714" w:type="pct"/>
          </w:tcPr>
          <w:p w14:paraId="0ECEC0F4" w14:textId="620AFE98" w:rsidR="007669CB" w:rsidRPr="00C86350" w:rsidRDefault="007669CB" w:rsidP="007669CB">
            <w:pPr>
              <w:spacing w:line="360" w:lineRule="auto"/>
              <w:rPr>
                <w:rFonts w:ascii="Times New Roman" w:hAnsi="Times New Roman" w:cs="Times New Roman"/>
                <w:lang w:val="en-US"/>
              </w:rPr>
            </w:pPr>
            <w:r w:rsidRPr="00C86350">
              <w:rPr>
                <w:rFonts w:ascii="Times New Roman" w:hAnsi="Times New Roman" w:cs="Times New Roman"/>
                <w:lang w:val="en-US"/>
              </w:rPr>
              <w:lastRenderedPageBreak/>
              <w:t>N/A</w:t>
            </w:r>
          </w:p>
        </w:tc>
        <w:tc>
          <w:tcPr>
            <w:tcW w:w="716" w:type="pct"/>
          </w:tcPr>
          <w:p w14:paraId="7EECEDF0" w14:textId="26F3D9F7" w:rsidR="007669CB" w:rsidRPr="00C86350" w:rsidRDefault="007669CB" w:rsidP="007669CB">
            <w:pPr>
              <w:spacing w:line="360" w:lineRule="auto"/>
              <w:rPr>
                <w:rFonts w:ascii="Times New Roman" w:hAnsi="Times New Roman" w:cs="Times New Roman"/>
                <w:lang w:val="en-US"/>
              </w:rPr>
            </w:pPr>
            <w:r w:rsidRPr="00C86350">
              <w:rPr>
                <w:rFonts w:ascii="Times New Roman" w:hAnsi="Times New Roman" w:cs="Times New Roman"/>
                <w:lang w:val="en-US"/>
              </w:rPr>
              <w:t>N/A</w:t>
            </w:r>
          </w:p>
        </w:tc>
      </w:tr>
    </w:tbl>
    <w:p w14:paraId="5685AFFA" w14:textId="38C43F76" w:rsidR="003915CA" w:rsidRPr="002C4C38" w:rsidRDefault="004B3723" w:rsidP="002C4C38">
      <w:pPr>
        <w:spacing w:before="240" w:after="240" w:line="480" w:lineRule="auto"/>
        <w:rPr>
          <w:rFonts w:ascii="Times New Roman" w:hAnsi="Times New Roman" w:cs="Times New Roman"/>
          <w:sz w:val="24"/>
          <w:szCs w:val="24"/>
          <w:lang w:val="en-US"/>
        </w:rPr>
        <w:sectPr w:rsidR="003915CA" w:rsidRPr="002C4C38" w:rsidSect="00696F3B">
          <w:pgSz w:w="16838" w:h="11906" w:orient="landscape"/>
          <w:pgMar w:top="1440" w:right="1440" w:bottom="1440" w:left="1440" w:header="708" w:footer="708" w:gutter="0"/>
          <w:cols w:space="708"/>
          <w:docGrid w:linePitch="360"/>
        </w:sectPr>
      </w:pPr>
      <w:r>
        <w:rPr>
          <w:rFonts w:ascii="Times New Roman" w:hAnsi="Times New Roman" w:cs="Times New Roman"/>
          <w:sz w:val="24"/>
          <w:szCs w:val="24"/>
          <w:lang w:val="en-US"/>
        </w:rPr>
        <w:t xml:space="preserve">7+3: </w:t>
      </w:r>
      <w:r w:rsidRPr="002C4C38">
        <w:rPr>
          <w:rFonts w:ascii="Times New Roman" w:hAnsi="Times New Roman" w:cs="Times New Roman"/>
          <w:sz w:val="24"/>
          <w:szCs w:val="24"/>
          <w:lang w:val="en-US"/>
        </w:rPr>
        <w:t>cytarabine 100 mg/m</w:t>
      </w:r>
      <w:r w:rsidRPr="002C4C38">
        <w:rPr>
          <w:rFonts w:ascii="Times New Roman" w:hAnsi="Times New Roman" w:cs="Times New Roman"/>
          <w:sz w:val="24"/>
          <w:szCs w:val="24"/>
          <w:vertAlign w:val="superscript"/>
          <w:lang w:val="en-US"/>
        </w:rPr>
        <w:t>2</w:t>
      </w:r>
      <w:r w:rsidRPr="002C4C38">
        <w:rPr>
          <w:rFonts w:ascii="Times New Roman" w:hAnsi="Times New Roman" w:cs="Times New Roman"/>
          <w:sz w:val="24"/>
          <w:szCs w:val="24"/>
          <w:lang w:val="en-US"/>
        </w:rPr>
        <w:t xml:space="preserve"> IV for 7 days by continuous infusion</w:t>
      </w:r>
      <w:r>
        <w:rPr>
          <w:rFonts w:ascii="Times New Roman" w:hAnsi="Times New Roman" w:cs="Times New Roman"/>
          <w:sz w:val="24"/>
          <w:szCs w:val="24"/>
          <w:lang w:val="en-US"/>
        </w:rPr>
        <w:t>,</w:t>
      </w:r>
      <w:r w:rsidRPr="002C4C38">
        <w:rPr>
          <w:rFonts w:ascii="Times New Roman" w:hAnsi="Times New Roman" w:cs="Times New Roman"/>
          <w:sz w:val="24"/>
          <w:szCs w:val="24"/>
          <w:lang w:val="en-US"/>
        </w:rPr>
        <w:t xml:space="preserve"> and daunorubicin 60 mg/m</w:t>
      </w:r>
      <w:r w:rsidRPr="002C4C38">
        <w:rPr>
          <w:rFonts w:ascii="Times New Roman" w:hAnsi="Times New Roman" w:cs="Times New Roman"/>
          <w:sz w:val="24"/>
          <w:szCs w:val="24"/>
          <w:vertAlign w:val="superscript"/>
          <w:lang w:val="en-US"/>
        </w:rPr>
        <w:t>2</w:t>
      </w:r>
      <w:r w:rsidRPr="002C4C38">
        <w:rPr>
          <w:rFonts w:ascii="Times New Roman" w:hAnsi="Times New Roman" w:cs="Times New Roman"/>
          <w:sz w:val="24"/>
          <w:szCs w:val="24"/>
          <w:lang w:val="en-US"/>
        </w:rPr>
        <w:t xml:space="preserve"> for 3 days</w:t>
      </w:r>
      <w:r>
        <w:rPr>
          <w:rFonts w:ascii="Times New Roman" w:hAnsi="Times New Roman" w:cs="Times New Roman"/>
          <w:sz w:val="24"/>
          <w:szCs w:val="24"/>
          <w:lang w:val="en-US"/>
        </w:rPr>
        <w:t xml:space="preserve">; </w:t>
      </w:r>
      <w:r w:rsidR="00901EC0" w:rsidRPr="002C4C38">
        <w:rPr>
          <w:rFonts w:ascii="Times New Roman" w:hAnsi="Times New Roman" w:cs="Times New Roman"/>
          <w:sz w:val="24"/>
          <w:szCs w:val="24"/>
          <w:lang w:val="en-US"/>
        </w:rPr>
        <w:t>AML</w:t>
      </w:r>
      <w:r w:rsidR="00030FBB">
        <w:rPr>
          <w:rFonts w:ascii="Times New Roman" w:hAnsi="Times New Roman" w:cs="Times New Roman"/>
          <w:sz w:val="24"/>
          <w:szCs w:val="24"/>
          <w:lang w:val="en-US"/>
        </w:rPr>
        <w:t>:</w:t>
      </w:r>
      <w:r w:rsidR="00901EC0" w:rsidRPr="002C4C38">
        <w:rPr>
          <w:rFonts w:ascii="Times New Roman" w:hAnsi="Times New Roman" w:cs="Times New Roman"/>
          <w:sz w:val="24"/>
          <w:szCs w:val="24"/>
          <w:lang w:val="en-US"/>
        </w:rPr>
        <w:t xml:space="preserve"> acute myeloid leukemia; </w:t>
      </w:r>
      <w:r w:rsidR="002F72BF">
        <w:rPr>
          <w:rFonts w:ascii="Times New Roman" w:hAnsi="Times New Roman" w:cs="Times New Roman"/>
          <w:sz w:val="24"/>
          <w:szCs w:val="24"/>
          <w:lang w:val="en-US"/>
        </w:rPr>
        <w:t xml:space="preserve">BID: twice daily; </w:t>
      </w:r>
      <w:r w:rsidR="000E0208" w:rsidRPr="002C4C38">
        <w:rPr>
          <w:rFonts w:ascii="Times New Roman" w:hAnsi="Times New Roman" w:cs="Times New Roman"/>
          <w:sz w:val="24"/>
          <w:szCs w:val="24"/>
          <w:lang w:val="en-US"/>
        </w:rPr>
        <w:t>CMML</w:t>
      </w:r>
      <w:r w:rsidR="00030FBB">
        <w:rPr>
          <w:rFonts w:ascii="Times New Roman" w:hAnsi="Times New Roman" w:cs="Times New Roman"/>
          <w:sz w:val="24"/>
          <w:szCs w:val="24"/>
          <w:lang w:val="en-US"/>
        </w:rPr>
        <w:t>:</w:t>
      </w:r>
      <w:r w:rsidR="000E0208" w:rsidRPr="002C4C38">
        <w:rPr>
          <w:rFonts w:ascii="Times New Roman" w:hAnsi="Times New Roman" w:cs="Times New Roman"/>
          <w:sz w:val="24"/>
          <w:szCs w:val="24"/>
          <w:lang w:val="en-US"/>
        </w:rPr>
        <w:t xml:space="preserve"> chronic myelomonocytic </w:t>
      </w:r>
      <w:r w:rsidR="002149C8" w:rsidRPr="002C4C38">
        <w:rPr>
          <w:rFonts w:ascii="Times New Roman" w:hAnsi="Times New Roman" w:cs="Times New Roman"/>
          <w:sz w:val="24"/>
          <w:szCs w:val="24"/>
          <w:lang w:val="en-US"/>
        </w:rPr>
        <w:t>leukemia</w:t>
      </w:r>
      <w:r w:rsidR="000E0208" w:rsidRPr="002C4C38">
        <w:rPr>
          <w:rFonts w:ascii="Times New Roman" w:hAnsi="Times New Roman" w:cs="Times New Roman"/>
          <w:sz w:val="24"/>
          <w:szCs w:val="24"/>
          <w:lang w:val="en-US"/>
        </w:rPr>
        <w:t xml:space="preserve">; </w:t>
      </w:r>
      <w:r w:rsidR="00901EC0" w:rsidRPr="002C4C38">
        <w:rPr>
          <w:rFonts w:ascii="Times New Roman" w:hAnsi="Times New Roman" w:cs="Times New Roman"/>
          <w:sz w:val="24"/>
          <w:szCs w:val="24"/>
          <w:lang w:val="en-US"/>
        </w:rPr>
        <w:t xml:space="preserve">ECOG </w:t>
      </w:r>
      <w:r w:rsidR="00C66FF1">
        <w:rPr>
          <w:rFonts w:ascii="Times New Roman" w:hAnsi="Times New Roman" w:cs="Times New Roman"/>
          <w:sz w:val="24"/>
          <w:szCs w:val="24"/>
          <w:lang w:val="en-US"/>
        </w:rPr>
        <w:t>PS:</w:t>
      </w:r>
      <w:r w:rsidR="00901EC0" w:rsidRPr="002C4C38">
        <w:rPr>
          <w:rFonts w:ascii="Times New Roman" w:hAnsi="Times New Roman" w:cs="Times New Roman"/>
          <w:sz w:val="24"/>
          <w:szCs w:val="24"/>
          <w:lang w:val="en-US"/>
        </w:rPr>
        <w:t xml:space="preserve"> Eastern Cooperative Oncology Group</w:t>
      </w:r>
      <w:r w:rsidR="0087326B">
        <w:rPr>
          <w:rFonts w:ascii="Times New Roman" w:hAnsi="Times New Roman" w:cs="Times New Roman"/>
          <w:sz w:val="24"/>
          <w:szCs w:val="24"/>
          <w:lang w:val="en-US"/>
        </w:rPr>
        <w:t xml:space="preserve"> performance status</w:t>
      </w:r>
      <w:r w:rsidR="00901EC0" w:rsidRPr="002C4C38">
        <w:rPr>
          <w:rFonts w:ascii="Times New Roman" w:hAnsi="Times New Roman" w:cs="Times New Roman"/>
          <w:sz w:val="24"/>
          <w:szCs w:val="24"/>
          <w:lang w:val="en-US"/>
        </w:rPr>
        <w:t xml:space="preserve">; </w:t>
      </w:r>
      <w:r w:rsidR="00B43C1E">
        <w:rPr>
          <w:rFonts w:ascii="Times New Roman" w:hAnsi="Times New Roman" w:cs="Times New Roman"/>
          <w:sz w:val="24"/>
          <w:szCs w:val="24"/>
          <w:lang w:val="en-US"/>
        </w:rPr>
        <w:t xml:space="preserve">GO: </w:t>
      </w:r>
      <w:r w:rsidR="00B43C1E" w:rsidRPr="00B43C1E">
        <w:rPr>
          <w:rFonts w:ascii="Times New Roman" w:hAnsi="Times New Roman" w:cs="Times New Roman"/>
          <w:sz w:val="24"/>
          <w:szCs w:val="24"/>
          <w:lang w:val="en-US"/>
        </w:rPr>
        <w:t>gemtuzumab ozogamicin</w:t>
      </w:r>
      <w:r w:rsidR="00B43C1E">
        <w:rPr>
          <w:rFonts w:ascii="Times New Roman" w:hAnsi="Times New Roman" w:cs="Times New Roman"/>
          <w:sz w:val="24"/>
          <w:szCs w:val="24"/>
          <w:lang w:val="en-US"/>
        </w:rPr>
        <w:t>;</w:t>
      </w:r>
      <w:r w:rsidR="00B43C1E" w:rsidRPr="00B43C1E">
        <w:rPr>
          <w:rFonts w:ascii="Times New Roman" w:hAnsi="Times New Roman" w:cs="Times New Roman"/>
          <w:sz w:val="24"/>
          <w:szCs w:val="24"/>
          <w:lang w:val="en-US"/>
        </w:rPr>
        <w:t xml:space="preserve"> </w:t>
      </w:r>
      <w:r w:rsidR="003D180C">
        <w:rPr>
          <w:rFonts w:ascii="Times New Roman" w:hAnsi="Times New Roman" w:cs="Times New Roman"/>
          <w:sz w:val="24"/>
          <w:szCs w:val="24"/>
          <w:lang w:val="en-US"/>
        </w:rPr>
        <w:t>HMA: h</w:t>
      </w:r>
      <w:r w:rsidR="003D180C" w:rsidRPr="00980B96">
        <w:rPr>
          <w:rFonts w:ascii="Times New Roman" w:hAnsi="Times New Roman" w:cs="Times New Roman"/>
          <w:sz w:val="24"/>
          <w:szCs w:val="24"/>
          <w:lang w:val="en-US"/>
        </w:rPr>
        <w:t>ypomethylating agent</w:t>
      </w:r>
      <w:r w:rsidR="003D180C">
        <w:rPr>
          <w:rFonts w:ascii="Times New Roman" w:hAnsi="Times New Roman" w:cs="Times New Roman"/>
          <w:sz w:val="24"/>
          <w:szCs w:val="24"/>
          <w:lang w:val="en-US"/>
        </w:rPr>
        <w:t>;</w:t>
      </w:r>
      <w:r w:rsidR="003D180C" w:rsidRPr="00980B96">
        <w:rPr>
          <w:rFonts w:ascii="Times New Roman" w:hAnsi="Times New Roman" w:cs="Times New Roman"/>
          <w:sz w:val="24"/>
          <w:szCs w:val="24"/>
          <w:lang w:val="en-US"/>
        </w:rPr>
        <w:t xml:space="preserve"> </w:t>
      </w:r>
      <w:r w:rsidR="0091322B" w:rsidRPr="002C4C38">
        <w:rPr>
          <w:rFonts w:ascii="Times New Roman" w:hAnsi="Times New Roman" w:cs="Times New Roman"/>
          <w:sz w:val="24"/>
          <w:szCs w:val="24"/>
          <w:lang w:val="en-US"/>
        </w:rPr>
        <w:t>HSCT</w:t>
      </w:r>
      <w:r w:rsidR="00030FBB">
        <w:rPr>
          <w:rFonts w:ascii="Times New Roman" w:hAnsi="Times New Roman" w:cs="Times New Roman"/>
          <w:sz w:val="24"/>
          <w:szCs w:val="24"/>
          <w:lang w:val="en-US"/>
        </w:rPr>
        <w:t>:</w:t>
      </w:r>
      <w:r w:rsidR="0091322B" w:rsidRPr="002C4C38">
        <w:rPr>
          <w:rFonts w:ascii="Times New Roman" w:hAnsi="Times New Roman" w:cs="Times New Roman"/>
          <w:sz w:val="24"/>
          <w:szCs w:val="24"/>
          <w:lang w:val="en-US"/>
        </w:rPr>
        <w:t xml:space="preserve"> hematopoietic stem cell transplant;</w:t>
      </w:r>
      <w:r w:rsidR="00281CA9" w:rsidRPr="002C4C38">
        <w:rPr>
          <w:rFonts w:ascii="Times New Roman" w:hAnsi="Times New Roman" w:cs="Times New Roman"/>
          <w:sz w:val="24"/>
          <w:szCs w:val="24"/>
          <w:lang w:val="en-US"/>
        </w:rPr>
        <w:t xml:space="preserve"> </w:t>
      </w:r>
      <w:r w:rsidR="006B4F55">
        <w:rPr>
          <w:rFonts w:ascii="Times New Roman" w:hAnsi="Times New Roman" w:cs="Times New Roman"/>
          <w:sz w:val="24"/>
          <w:szCs w:val="24"/>
          <w:lang w:val="en-US"/>
        </w:rPr>
        <w:t xml:space="preserve">IC: intensive chemotherapy; </w:t>
      </w:r>
      <w:r w:rsidR="000E0208" w:rsidRPr="002C4C38">
        <w:rPr>
          <w:rFonts w:ascii="Times New Roman" w:hAnsi="Times New Roman" w:cs="Times New Roman"/>
          <w:sz w:val="24"/>
          <w:szCs w:val="24"/>
          <w:lang w:val="en-US"/>
        </w:rPr>
        <w:t>LDAC</w:t>
      </w:r>
      <w:r w:rsidR="00030FBB">
        <w:rPr>
          <w:rFonts w:ascii="Times New Roman" w:hAnsi="Times New Roman" w:cs="Times New Roman"/>
          <w:sz w:val="24"/>
          <w:szCs w:val="24"/>
          <w:lang w:val="en-US"/>
        </w:rPr>
        <w:t>:</w:t>
      </w:r>
      <w:r w:rsidR="000E0208" w:rsidRPr="002C4C38">
        <w:rPr>
          <w:rFonts w:ascii="Times New Roman" w:hAnsi="Times New Roman" w:cs="Times New Roman"/>
          <w:sz w:val="24"/>
          <w:szCs w:val="24"/>
          <w:lang w:val="en-US"/>
        </w:rPr>
        <w:t xml:space="preserve"> low-dose cytarabine; MDS</w:t>
      </w:r>
      <w:r w:rsidR="00030FBB">
        <w:rPr>
          <w:rFonts w:ascii="Times New Roman" w:hAnsi="Times New Roman" w:cs="Times New Roman"/>
          <w:sz w:val="24"/>
          <w:szCs w:val="24"/>
          <w:lang w:val="en-US"/>
        </w:rPr>
        <w:t>:</w:t>
      </w:r>
      <w:r w:rsidR="000E0208" w:rsidRPr="002C4C38">
        <w:rPr>
          <w:rFonts w:ascii="Times New Roman" w:hAnsi="Times New Roman" w:cs="Times New Roman"/>
          <w:sz w:val="24"/>
          <w:szCs w:val="24"/>
          <w:lang w:val="en-US"/>
        </w:rPr>
        <w:t xml:space="preserve"> myelodysplastic syndromes; </w:t>
      </w:r>
      <w:r w:rsidR="00231B5C">
        <w:rPr>
          <w:rFonts w:ascii="Times New Roman" w:hAnsi="Times New Roman" w:cs="Times New Roman"/>
          <w:sz w:val="24"/>
          <w:szCs w:val="24"/>
          <w:lang w:val="en-US"/>
        </w:rPr>
        <w:t xml:space="preserve">N/A: not available; </w:t>
      </w:r>
      <w:r w:rsidR="005A73A6">
        <w:rPr>
          <w:rFonts w:ascii="Times New Roman" w:hAnsi="Times New Roman" w:cs="Times New Roman"/>
          <w:sz w:val="24"/>
          <w:szCs w:val="24"/>
          <w:lang w:val="en-US"/>
        </w:rPr>
        <w:t xml:space="preserve">QD: once daily; </w:t>
      </w:r>
      <w:r w:rsidR="000E0208" w:rsidRPr="002C4C38">
        <w:rPr>
          <w:rFonts w:ascii="Times New Roman" w:hAnsi="Times New Roman" w:cs="Times New Roman"/>
          <w:sz w:val="24"/>
          <w:szCs w:val="24"/>
          <w:lang w:val="en-US"/>
        </w:rPr>
        <w:t>R/R</w:t>
      </w:r>
      <w:r w:rsidR="00030FBB">
        <w:rPr>
          <w:rFonts w:ascii="Times New Roman" w:hAnsi="Times New Roman" w:cs="Times New Roman"/>
          <w:sz w:val="24"/>
          <w:szCs w:val="24"/>
          <w:lang w:val="en-US"/>
        </w:rPr>
        <w:t>:</w:t>
      </w:r>
      <w:r w:rsidR="000E0208" w:rsidRPr="002C4C38">
        <w:rPr>
          <w:rFonts w:ascii="Times New Roman" w:hAnsi="Times New Roman" w:cs="Times New Roman"/>
          <w:sz w:val="24"/>
          <w:szCs w:val="24"/>
          <w:lang w:val="en-US"/>
        </w:rPr>
        <w:t xml:space="preserve"> relapsed</w:t>
      </w:r>
      <w:r w:rsidR="000434D1">
        <w:rPr>
          <w:rFonts w:ascii="Times New Roman" w:hAnsi="Times New Roman" w:cs="Times New Roman"/>
          <w:sz w:val="24"/>
          <w:szCs w:val="24"/>
          <w:lang w:val="en-US"/>
        </w:rPr>
        <w:t xml:space="preserve"> or </w:t>
      </w:r>
      <w:r w:rsidR="000E0208" w:rsidRPr="002C4C38">
        <w:rPr>
          <w:rFonts w:ascii="Times New Roman" w:hAnsi="Times New Roman" w:cs="Times New Roman"/>
          <w:sz w:val="24"/>
          <w:szCs w:val="24"/>
          <w:lang w:val="en-US"/>
        </w:rPr>
        <w:t>refractory; SD</w:t>
      </w:r>
      <w:r w:rsidR="00030FBB">
        <w:rPr>
          <w:rFonts w:ascii="Times New Roman" w:hAnsi="Times New Roman" w:cs="Times New Roman"/>
          <w:sz w:val="24"/>
          <w:szCs w:val="24"/>
          <w:lang w:val="en-US"/>
        </w:rPr>
        <w:t>:</w:t>
      </w:r>
      <w:r w:rsidR="000E0208" w:rsidRPr="002C4C38">
        <w:rPr>
          <w:rFonts w:ascii="Times New Roman" w:hAnsi="Times New Roman" w:cs="Times New Roman"/>
          <w:sz w:val="24"/>
          <w:szCs w:val="24"/>
          <w:lang w:val="en-US"/>
        </w:rPr>
        <w:t xml:space="preserve"> standard deviation; </w:t>
      </w:r>
      <w:r w:rsidR="00901EC0" w:rsidRPr="002C4C38">
        <w:rPr>
          <w:rFonts w:ascii="Times New Roman" w:hAnsi="Times New Roman" w:cs="Times New Roman"/>
          <w:sz w:val="24"/>
          <w:szCs w:val="24"/>
          <w:lang w:val="en-US"/>
        </w:rPr>
        <w:t>WHO</w:t>
      </w:r>
      <w:r w:rsidR="00030FBB">
        <w:rPr>
          <w:rFonts w:ascii="Times New Roman" w:hAnsi="Times New Roman" w:cs="Times New Roman"/>
          <w:sz w:val="24"/>
          <w:szCs w:val="24"/>
          <w:lang w:val="en-US"/>
        </w:rPr>
        <w:t>:</w:t>
      </w:r>
      <w:r w:rsidR="00901EC0" w:rsidRPr="002C4C38">
        <w:rPr>
          <w:rFonts w:ascii="Times New Roman" w:hAnsi="Times New Roman" w:cs="Times New Roman"/>
          <w:sz w:val="24"/>
          <w:szCs w:val="24"/>
          <w:lang w:val="en-US"/>
        </w:rPr>
        <w:t xml:space="preserve"> World Health </w:t>
      </w:r>
      <w:r w:rsidR="00CC3C5C" w:rsidRPr="002C4C38">
        <w:rPr>
          <w:rFonts w:ascii="Times New Roman" w:hAnsi="Times New Roman" w:cs="Times New Roman"/>
          <w:sz w:val="24"/>
          <w:szCs w:val="24"/>
          <w:lang w:val="en-US"/>
        </w:rPr>
        <w:t>Organi</w:t>
      </w:r>
      <w:r w:rsidR="00CC3C5C">
        <w:rPr>
          <w:rFonts w:ascii="Times New Roman" w:hAnsi="Times New Roman" w:cs="Times New Roman"/>
          <w:sz w:val="24"/>
          <w:szCs w:val="24"/>
          <w:lang w:val="en-US"/>
        </w:rPr>
        <w:t>z</w:t>
      </w:r>
      <w:r w:rsidR="00CC3C5C" w:rsidRPr="002C4C38">
        <w:rPr>
          <w:rFonts w:ascii="Times New Roman" w:hAnsi="Times New Roman" w:cs="Times New Roman"/>
          <w:sz w:val="24"/>
          <w:szCs w:val="24"/>
          <w:lang w:val="en-US"/>
        </w:rPr>
        <w:t>ation</w:t>
      </w:r>
      <w:r w:rsidR="00CC3C5C">
        <w:rPr>
          <w:rFonts w:ascii="Times New Roman" w:hAnsi="Times New Roman" w:cs="Times New Roman"/>
          <w:sz w:val="24"/>
          <w:szCs w:val="24"/>
          <w:lang w:val="en-US"/>
        </w:rPr>
        <w:t>.</w:t>
      </w:r>
    </w:p>
    <w:p w14:paraId="2923F54B" w14:textId="5945993B" w:rsidR="007645A3" w:rsidRDefault="00255EA4" w:rsidP="007645A3">
      <w:pPr>
        <w:spacing w:before="240" w:after="24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w:t>
      </w:r>
      <w:r w:rsidR="007645A3" w:rsidRPr="002C4C38">
        <w:rPr>
          <w:rFonts w:ascii="Times New Roman" w:hAnsi="Times New Roman" w:cs="Times New Roman"/>
          <w:b/>
          <w:sz w:val="24"/>
          <w:szCs w:val="24"/>
          <w:lang w:val="en-US"/>
        </w:rPr>
        <w:t xml:space="preserve">able </w:t>
      </w:r>
      <w:r>
        <w:rPr>
          <w:rFonts w:ascii="Times New Roman" w:hAnsi="Times New Roman" w:cs="Times New Roman"/>
          <w:b/>
          <w:sz w:val="24"/>
          <w:szCs w:val="24"/>
          <w:lang w:val="en-US"/>
        </w:rPr>
        <w:t>4</w:t>
      </w:r>
      <w:r w:rsidR="007645A3" w:rsidRPr="002C4C38">
        <w:rPr>
          <w:rFonts w:ascii="Times New Roman" w:hAnsi="Times New Roman" w:cs="Times New Roman"/>
          <w:b/>
          <w:sz w:val="24"/>
          <w:szCs w:val="24"/>
          <w:lang w:val="en-US"/>
        </w:rPr>
        <w:t xml:space="preserve">. </w:t>
      </w:r>
      <w:r w:rsidR="007645A3" w:rsidRPr="00226081">
        <w:rPr>
          <w:rFonts w:ascii="Times New Roman" w:hAnsi="Times New Roman" w:cs="Times New Roman"/>
          <w:sz w:val="24"/>
          <w:szCs w:val="24"/>
          <w:lang w:val="en-US"/>
        </w:rPr>
        <w:t xml:space="preserve">Summary of </w:t>
      </w:r>
      <w:r w:rsidR="007645A3">
        <w:rPr>
          <w:rFonts w:ascii="Times New Roman" w:hAnsi="Times New Roman" w:cs="Times New Roman"/>
          <w:sz w:val="24"/>
          <w:szCs w:val="24"/>
          <w:lang w:val="en-US"/>
        </w:rPr>
        <w:t xml:space="preserve">results from </w:t>
      </w:r>
      <w:r w:rsidR="00C25353">
        <w:rPr>
          <w:rFonts w:ascii="Times New Roman" w:hAnsi="Times New Roman" w:cs="Times New Roman"/>
          <w:sz w:val="24"/>
          <w:szCs w:val="24"/>
          <w:lang w:val="en-US"/>
        </w:rPr>
        <w:t xml:space="preserve">patients ineligible </w:t>
      </w:r>
      <w:r w:rsidR="00C25353" w:rsidRPr="00B502D7">
        <w:rPr>
          <w:rFonts w:ascii="Times New Roman" w:hAnsi="Times New Roman" w:cs="Times New Roman"/>
          <w:sz w:val="24"/>
          <w:szCs w:val="24"/>
          <w:lang w:val="en-US"/>
        </w:rPr>
        <w:t>for IC in</w:t>
      </w:r>
      <w:r w:rsidR="00653485" w:rsidRPr="00B502D7">
        <w:rPr>
          <w:rFonts w:ascii="Times New Roman" w:hAnsi="Times New Roman" w:cs="Times New Roman"/>
          <w:sz w:val="24"/>
          <w:szCs w:val="24"/>
          <w:lang w:val="en-US"/>
        </w:rPr>
        <w:t xml:space="preserve"> </w:t>
      </w:r>
      <w:r w:rsidR="007645A3" w:rsidRPr="00B502D7">
        <w:rPr>
          <w:rFonts w:ascii="Times New Roman" w:hAnsi="Times New Roman" w:cs="Times New Roman"/>
          <w:sz w:val="24"/>
          <w:szCs w:val="24"/>
          <w:lang w:val="en-US"/>
        </w:rPr>
        <w:t xml:space="preserve">BRIGHT </w:t>
      </w:r>
      <w:r w:rsidR="00B862D3" w:rsidRPr="00B502D7">
        <w:rPr>
          <w:rFonts w:ascii="Times New Roman" w:hAnsi="Times New Roman" w:cs="Times New Roman"/>
          <w:sz w:val="24"/>
          <w:szCs w:val="24"/>
          <w:lang w:val="en-US"/>
        </w:rPr>
        <w:t>MDS&amp;</w:t>
      </w:r>
      <w:r w:rsidR="007645A3" w:rsidRPr="00B502D7">
        <w:rPr>
          <w:rFonts w:ascii="Times New Roman" w:hAnsi="Times New Roman" w:cs="Times New Roman"/>
          <w:sz w:val="24"/>
          <w:szCs w:val="24"/>
          <w:lang w:val="en-US"/>
        </w:rPr>
        <w:t>AML 1003</w:t>
      </w:r>
      <w:r w:rsidR="002F5054" w:rsidRPr="00B502D7">
        <w:rPr>
          <w:rFonts w:ascii="Times New Roman" w:hAnsi="Times New Roman" w:cs="Times New Roman"/>
          <w:sz w:val="24"/>
          <w:szCs w:val="24"/>
          <w:lang w:val="en-US"/>
        </w:rPr>
        <w:t xml:space="preserve"> (including</w:t>
      </w:r>
      <w:r w:rsidR="002F5054">
        <w:rPr>
          <w:rFonts w:ascii="Times New Roman" w:hAnsi="Times New Roman" w:cs="Times New Roman"/>
          <w:sz w:val="24"/>
          <w:szCs w:val="24"/>
          <w:lang w:val="en-US"/>
        </w:rPr>
        <w:t xml:space="preserve"> unpublished data)</w:t>
      </w:r>
      <w:r w:rsidR="007645A3">
        <w:rPr>
          <w:rFonts w:ascii="Times New Roman" w:hAnsi="Times New Roman" w:cs="Times New Roman"/>
          <w:sz w:val="24"/>
          <w:szCs w:val="24"/>
          <w:lang w:val="en-US"/>
        </w:rPr>
        <w:t xml:space="preserve"> </w:t>
      </w:r>
      <w:r w:rsidR="005354FE">
        <w:rPr>
          <w:rFonts w:ascii="Times New Roman" w:hAnsi="Times New Roman" w:cs="Times New Roman"/>
          <w:sz w:val="24"/>
          <w:szCs w:val="24"/>
          <w:lang w:val="en-US"/>
        </w:rPr>
        <w:fldChar w:fldCharType="begin">
          <w:fldData xml:space="preserve">PEVuZE5vdGU+PENpdGU+PEF1dGhvcj5Db3J0ZXM8L0F1dGhvcj48WWVhcj4yMDE5PC9ZZWFyPjxS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</w:fldData>
        </w:fldChar>
      </w:r>
      <w:r w:rsidR="005354FE">
        <w:rPr>
          <w:rFonts w:ascii="Times New Roman" w:hAnsi="Times New Roman" w:cs="Times New Roman"/>
          <w:sz w:val="24"/>
          <w:szCs w:val="24"/>
          <w:lang w:val="en-US"/>
        </w:rPr>
        <w:instrText xml:space="preserve"> ADDIN EN.CITE </w:instrText>
      </w:r>
      <w:r w:rsidR="005354FE">
        <w:rPr>
          <w:rFonts w:ascii="Times New Roman" w:hAnsi="Times New Roman" w:cs="Times New Roman"/>
          <w:sz w:val="24"/>
          <w:szCs w:val="24"/>
          <w:lang w:val="en-US"/>
        </w:rPr>
        <w:fldChar w:fldCharType="begin">
          <w:fldData xml:space="preserve">PEVuZE5vdGU+PENpdGU+PEF1dGhvcj5Db3J0ZXM8L0F1dGhvcj48WWVhcj4yMDE5PC9ZZWFyPjxS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</w:fldData>
        </w:fldChar>
      </w:r>
      <w:r w:rsidR="005354FE">
        <w:rPr>
          <w:rFonts w:ascii="Times New Roman" w:hAnsi="Times New Roman" w:cs="Times New Roman"/>
          <w:sz w:val="24"/>
          <w:szCs w:val="24"/>
          <w:lang w:val="en-US"/>
        </w:rPr>
        <w:instrText xml:space="preserve"> ADDIN EN.CITE.DATA </w:instrText>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end"/>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36" w:tooltip="Cortes, 2019 #97" w:history="1">
        <w:r w:rsidR="005354FE">
          <w:rPr>
            <w:rFonts w:ascii="Times New Roman" w:hAnsi="Times New Roman" w:cs="Times New Roman"/>
            <w:noProof/>
            <w:sz w:val="24"/>
            <w:szCs w:val="24"/>
            <w:lang w:val="en-US"/>
          </w:rPr>
          <w:t>36-39</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7645A3">
        <w:rPr>
          <w:rFonts w:ascii="Times New Roman" w:hAnsi="Times New Roman" w:cs="Times New Roman"/>
          <w:sz w:val="24"/>
          <w:szCs w:val="24"/>
          <w:lang w:val="en-US"/>
        </w:rPr>
        <w:t>.</w:t>
      </w:r>
      <w:r w:rsidR="007645A3" w:rsidRPr="002C4C38">
        <w:rPr>
          <w:rFonts w:ascii="Times New Roman" w:hAnsi="Times New Roman" w:cs="Times New Roman"/>
          <w:b/>
          <w:sz w:val="24"/>
          <w:szCs w:val="24"/>
          <w:lang w:val="en-US"/>
        </w:rPr>
        <w:t xml:space="preserve"> </w:t>
      </w:r>
    </w:p>
    <w:tbl>
      <w:tblPr>
        <w:tblStyle w:val="TableGrid"/>
        <w:tblW w:w="0" w:type="auto"/>
        <w:tblLook w:val="04A0" w:firstRow="1" w:lastRow="0" w:firstColumn="1" w:lastColumn="0" w:noHBand="0" w:noVBand="1"/>
      </w:tblPr>
      <w:tblGrid>
        <w:gridCol w:w="5985"/>
        <w:gridCol w:w="3981"/>
        <w:gridCol w:w="3982"/>
      </w:tblGrid>
      <w:tr w:rsidR="007645A3" w:rsidRPr="00C86350" w14:paraId="32F82186" w14:textId="77777777" w:rsidTr="006C3FFC">
        <w:tc>
          <w:tcPr>
            <w:tcW w:w="5985" w:type="dxa"/>
          </w:tcPr>
          <w:p w14:paraId="6385FF82" w14:textId="77777777" w:rsidR="007645A3" w:rsidRPr="00C86350" w:rsidRDefault="007645A3" w:rsidP="00D97695">
            <w:pPr>
              <w:spacing w:line="360" w:lineRule="auto"/>
              <w:rPr>
                <w:rFonts w:ascii="Times New Roman" w:hAnsi="Times New Roman" w:cs="Times New Roman"/>
                <w:bCs/>
                <w:lang w:val="en-US"/>
              </w:rPr>
            </w:pPr>
            <w:r w:rsidRPr="00C86350">
              <w:rPr>
                <w:rFonts w:ascii="Times New Roman" w:hAnsi="Times New Roman" w:cs="Times New Roman"/>
                <w:bCs/>
                <w:lang w:val="en-US"/>
              </w:rPr>
              <w:t>Parameter</w:t>
            </w:r>
          </w:p>
        </w:tc>
        <w:tc>
          <w:tcPr>
            <w:tcW w:w="3981" w:type="dxa"/>
          </w:tcPr>
          <w:p w14:paraId="26A80016" w14:textId="378F752B" w:rsidR="007645A3" w:rsidRPr="00C86350" w:rsidRDefault="007645A3" w:rsidP="006C3FFC">
            <w:pPr>
              <w:spacing w:line="360" w:lineRule="auto"/>
              <w:jc w:val="center"/>
              <w:rPr>
                <w:rFonts w:ascii="Times New Roman" w:hAnsi="Times New Roman" w:cs="Times New Roman"/>
                <w:bCs/>
                <w:lang w:val="en-US"/>
              </w:rPr>
            </w:pPr>
            <w:r w:rsidRPr="00C86350">
              <w:rPr>
                <w:rFonts w:ascii="Times New Roman" w:hAnsi="Times New Roman" w:cs="Times New Roman"/>
                <w:bCs/>
                <w:lang w:val="en-US"/>
              </w:rPr>
              <w:t>Glasdegib plus LDAC</w:t>
            </w:r>
          </w:p>
        </w:tc>
        <w:tc>
          <w:tcPr>
            <w:tcW w:w="3982" w:type="dxa"/>
          </w:tcPr>
          <w:p w14:paraId="16180803" w14:textId="56683774" w:rsidR="007645A3" w:rsidRPr="00C86350" w:rsidRDefault="007645A3" w:rsidP="006C3FFC">
            <w:pPr>
              <w:spacing w:line="360" w:lineRule="auto"/>
              <w:jc w:val="center"/>
              <w:rPr>
                <w:rFonts w:ascii="Times New Roman" w:hAnsi="Times New Roman" w:cs="Times New Roman"/>
                <w:bCs/>
                <w:lang w:val="en-US"/>
              </w:rPr>
            </w:pPr>
            <w:r w:rsidRPr="00C86350">
              <w:rPr>
                <w:rFonts w:ascii="Times New Roman" w:hAnsi="Times New Roman" w:cs="Times New Roman"/>
                <w:bCs/>
                <w:lang w:val="en-US"/>
              </w:rPr>
              <w:t xml:space="preserve">LDAC </w:t>
            </w:r>
            <w:r w:rsidR="0019199C">
              <w:rPr>
                <w:rFonts w:ascii="Times New Roman" w:hAnsi="Times New Roman" w:cs="Times New Roman"/>
                <w:bCs/>
                <w:lang w:val="en-US"/>
              </w:rPr>
              <w:t>a</w:t>
            </w:r>
            <w:r w:rsidR="0019199C" w:rsidRPr="00C86350">
              <w:rPr>
                <w:rFonts w:ascii="Times New Roman" w:hAnsi="Times New Roman" w:cs="Times New Roman"/>
                <w:bCs/>
                <w:lang w:val="en-US"/>
              </w:rPr>
              <w:t>lone</w:t>
            </w:r>
          </w:p>
        </w:tc>
      </w:tr>
      <w:tr w:rsidR="00A309E0" w:rsidRPr="006A628A" w14:paraId="19683B2B" w14:textId="77777777" w:rsidTr="006C3FFC">
        <w:tc>
          <w:tcPr>
            <w:tcW w:w="5985" w:type="dxa"/>
            <w:tcBorders>
              <w:bottom w:val="single" w:sz="4" w:space="0" w:color="auto"/>
            </w:tcBorders>
          </w:tcPr>
          <w:p w14:paraId="546BDFA2" w14:textId="24F42D9A" w:rsidR="00A309E0" w:rsidRPr="006C3FFC" w:rsidRDefault="00A309E0" w:rsidP="00D97695">
            <w:pPr>
              <w:spacing w:line="360" w:lineRule="auto"/>
              <w:rPr>
                <w:rFonts w:ascii="Times New Roman" w:hAnsi="Times New Roman" w:cs="Times New Roman"/>
                <w:b/>
                <w:bCs/>
                <w:lang w:val="en-US"/>
              </w:rPr>
            </w:pPr>
            <w:r w:rsidRPr="006C3FFC">
              <w:rPr>
                <w:rFonts w:ascii="Times New Roman" w:hAnsi="Times New Roman" w:cs="Times New Roman"/>
                <w:b/>
                <w:bCs/>
                <w:lang w:val="en-US"/>
              </w:rPr>
              <w:t>BRIGHT MDS&amp;AML 1003 population</w:t>
            </w:r>
            <w:r w:rsidR="00A2456B">
              <w:rPr>
                <w:rFonts w:ascii="Times New Roman" w:hAnsi="Times New Roman" w:cs="Times New Roman"/>
                <w:b/>
                <w:bCs/>
                <w:lang w:val="en-US"/>
              </w:rPr>
              <w:t xml:space="preserve"> – data from </w:t>
            </w:r>
            <w:r w:rsidR="005354FE">
              <w:rPr>
                <w:rFonts w:ascii="Times New Roman" w:hAnsi="Times New Roman" w:cs="Times New Roman"/>
                <w:b/>
                <w:bCs/>
                <w:lang w:val="en-US"/>
              </w:rPr>
              <w:fldChar w:fldCharType="begin">
                <w:fldData xml:space="preserve">PEVuZE5vdGU+PENpdGU+PEF1dGhvcj5Db3J0ZXM8L0F1dGhvcj48WWVhcj4yMDE5PC9ZZWFyPjxS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==
</w:fldData>
              </w:fldChar>
            </w:r>
            <w:r w:rsidR="005354FE">
              <w:rPr>
                <w:rFonts w:ascii="Times New Roman" w:hAnsi="Times New Roman" w:cs="Times New Roman"/>
                <w:b/>
                <w:bCs/>
                <w:lang w:val="en-US"/>
              </w:rPr>
              <w:instrText xml:space="preserve"> ADDIN EN.CITE </w:instrText>
            </w:r>
            <w:r w:rsidR="005354FE">
              <w:rPr>
                <w:rFonts w:ascii="Times New Roman" w:hAnsi="Times New Roman" w:cs="Times New Roman"/>
                <w:b/>
                <w:bCs/>
                <w:lang w:val="en-US"/>
              </w:rPr>
              <w:fldChar w:fldCharType="begin">
                <w:fldData xml:space="preserve">PEVuZE5vdGU+PENpdGU+PEF1dGhvcj5Db3J0ZXM8L0F1dGhvcj48WWVhcj4yMDE5PC9ZZWFyPjxS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==
</w:fldData>
              </w:fldChar>
            </w:r>
            <w:r w:rsidR="005354FE">
              <w:rPr>
                <w:rFonts w:ascii="Times New Roman" w:hAnsi="Times New Roman" w:cs="Times New Roman"/>
                <w:b/>
                <w:bCs/>
                <w:lang w:val="en-US"/>
              </w:rPr>
              <w:instrText xml:space="preserve"> ADDIN EN.CITE.DATA </w:instrText>
            </w:r>
            <w:r w:rsidR="005354FE">
              <w:rPr>
                <w:rFonts w:ascii="Times New Roman" w:hAnsi="Times New Roman" w:cs="Times New Roman"/>
                <w:b/>
                <w:bCs/>
                <w:lang w:val="en-US"/>
              </w:rPr>
            </w:r>
            <w:r w:rsidR="005354FE">
              <w:rPr>
                <w:rFonts w:ascii="Times New Roman" w:hAnsi="Times New Roman" w:cs="Times New Roman"/>
                <w:b/>
                <w:bCs/>
                <w:lang w:val="en-US"/>
              </w:rPr>
              <w:fldChar w:fldCharType="end"/>
            </w:r>
            <w:r w:rsidR="005354FE">
              <w:rPr>
                <w:rFonts w:ascii="Times New Roman" w:hAnsi="Times New Roman" w:cs="Times New Roman"/>
                <w:b/>
                <w:bCs/>
                <w:lang w:val="en-US"/>
              </w:rPr>
            </w:r>
            <w:r w:rsidR="005354FE">
              <w:rPr>
                <w:rFonts w:ascii="Times New Roman" w:hAnsi="Times New Roman" w:cs="Times New Roman"/>
                <w:b/>
                <w:bCs/>
                <w:lang w:val="en-US"/>
              </w:rPr>
              <w:fldChar w:fldCharType="separate"/>
            </w:r>
            <w:r w:rsidR="005354FE">
              <w:rPr>
                <w:rFonts w:ascii="Times New Roman" w:hAnsi="Times New Roman" w:cs="Times New Roman"/>
                <w:b/>
                <w:bCs/>
                <w:noProof/>
                <w:lang w:val="en-US"/>
              </w:rPr>
              <w:t>[</w:t>
            </w:r>
            <w:hyperlink w:anchor="_ENREF_36" w:tooltip="Cortes, 2019 #97" w:history="1">
              <w:r w:rsidR="005354FE">
                <w:rPr>
                  <w:rFonts w:ascii="Times New Roman" w:hAnsi="Times New Roman" w:cs="Times New Roman"/>
                  <w:b/>
                  <w:bCs/>
                  <w:noProof/>
                  <w:lang w:val="en-US"/>
                </w:rPr>
                <w:t>36</w:t>
              </w:r>
            </w:hyperlink>
            <w:r w:rsidR="005354FE">
              <w:rPr>
                <w:rFonts w:ascii="Times New Roman" w:hAnsi="Times New Roman" w:cs="Times New Roman"/>
                <w:b/>
                <w:bCs/>
                <w:noProof/>
                <w:lang w:val="en-US"/>
              </w:rPr>
              <w:t>]</w:t>
            </w:r>
            <w:r w:rsidR="005354FE">
              <w:rPr>
                <w:rFonts w:ascii="Times New Roman" w:hAnsi="Times New Roman" w:cs="Times New Roman"/>
                <w:b/>
                <w:bCs/>
                <w:lang w:val="en-US"/>
              </w:rPr>
              <w:fldChar w:fldCharType="end"/>
            </w:r>
            <w:r w:rsidR="00A2456B">
              <w:rPr>
                <w:rFonts w:ascii="Times New Roman" w:hAnsi="Times New Roman" w:cs="Times New Roman"/>
                <w:b/>
                <w:bCs/>
                <w:lang w:val="en-US"/>
              </w:rPr>
              <w:t>, except where indicated</w:t>
            </w:r>
          </w:p>
        </w:tc>
        <w:tc>
          <w:tcPr>
            <w:tcW w:w="3981" w:type="dxa"/>
            <w:tcBorders>
              <w:bottom w:val="single" w:sz="4" w:space="0" w:color="auto"/>
            </w:tcBorders>
          </w:tcPr>
          <w:p w14:paraId="496F2C62" w14:textId="7F87D173" w:rsidR="00A309E0" w:rsidRPr="006C3FFC" w:rsidRDefault="00A309E0" w:rsidP="006C3FFC">
            <w:pPr>
              <w:spacing w:line="360" w:lineRule="auto"/>
              <w:jc w:val="center"/>
              <w:rPr>
                <w:rFonts w:ascii="Times New Roman" w:hAnsi="Times New Roman" w:cs="Times New Roman"/>
                <w:b/>
                <w:bCs/>
                <w:lang w:val="en-US"/>
              </w:rPr>
            </w:pPr>
            <w:r w:rsidRPr="006C3FFC">
              <w:rPr>
                <w:rFonts w:ascii="Times New Roman" w:hAnsi="Times New Roman" w:cs="Times New Roman"/>
                <w:b/>
                <w:bCs/>
                <w:lang w:val="en-US"/>
              </w:rPr>
              <w:t>(</w:t>
            </w:r>
            <w:r w:rsidRPr="006C3FFC">
              <w:rPr>
                <w:rFonts w:ascii="Times New Roman" w:hAnsi="Times New Roman" w:cs="Times New Roman"/>
                <w:b/>
                <w:bCs/>
                <w:i/>
                <w:lang w:val="en-US"/>
              </w:rPr>
              <w:t>N</w:t>
            </w:r>
            <w:r w:rsidRPr="006C3FFC">
              <w:rPr>
                <w:rFonts w:ascii="Times New Roman" w:hAnsi="Times New Roman" w:cs="Times New Roman"/>
                <w:b/>
                <w:bCs/>
                <w:lang w:val="en-US"/>
              </w:rPr>
              <w:t>=88)</w:t>
            </w:r>
          </w:p>
        </w:tc>
        <w:tc>
          <w:tcPr>
            <w:tcW w:w="3982" w:type="dxa"/>
            <w:tcBorders>
              <w:bottom w:val="single" w:sz="4" w:space="0" w:color="auto"/>
            </w:tcBorders>
          </w:tcPr>
          <w:p w14:paraId="49067FF8" w14:textId="74BA823E" w:rsidR="00A309E0" w:rsidRPr="006C3FFC" w:rsidRDefault="00A309E0" w:rsidP="006C3FFC">
            <w:pPr>
              <w:spacing w:line="360" w:lineRule="auto"/>
              <w:jc w:val="center"/>
              <w:rPr>
                <w:rFonts w:ascii="Times New Roman" w:hAnsi="Times New Roman" w:cs="Times New Roman"/>
                <w:b/>
                <w:bCs/>
                <w:lang w:val="en-US"/>
              </w:rPr>
            </w:pPr>
            <w:r w:rsidRPr="006C3FFC">
              <w:rPr>
                <w:rFonts w:ascii="Times New Roman" w:hAnsi="Times New Roman" w:cs="Times New Roman"/>
                <w:b/>
                <w:bCs/>
                <w:lang w:val="en-US"/>
              </w:rPr>
              <w:t>(</w:t>
            </w:r>
            <w:r w:rsidRPr="006C3FFC">
              <w:rPr>
                <w:rFonts w:ascii="Times New Roman" w:hAnsi="Times New Roman" w:cs="Times New Roman"/>
                <w:b/>
                <w:bCs/>
                <w:i/>
                <w:lang w:val="en-US"/>
              </w:rPr>
              <w:t>N</w:t>
            </w:r>
            <w:r w:rsidRPr="006C3FFC">
              <w:rPr>
                <w:rFonts w:ascii="Times New Roman" w:hAnsi="Times New Roman" w:cs="Times New Roman"/>
                <w:b/>
                <w:bCs/>
                <w:lang w:val="en-US"/>
              </w:rPr>
              <w:t>=44)</w:t>
            </w:r>
          </w:p>
        </w:tc>
      </w:tr>
      <w:tr w:rsidR="007645A3" w:rsidRPr="00C86350" w14:paraId="4A4F222C" w14:textId="77777777" w:rsidTr="006C3FFC">
        <w:tc>
          <w:tcPr>
            <w:tcW w:w="5985" w:type="dxa"/>
            <w:tcBorders>
              <w:bottom w:val="nil"/>
            </w:tcBorders>
          </w:tcPr>
          <w:p w14:paraId="742AE1A0" w14:textId="7A5EE972" w:rsidR="007645A3" w:rsidRPr="00C86350" w:rsidRDefault="007645A3" w:rsidP="00D97695">
            <w:pPr>
              <w:spacing w:line="360" w:lineRule="auto"/>
              <w:rPr>
                <w:rFonts w:ascii="Times New Roman" w:hAnsi="Times New Roman" w:cs="Times New Roman"/>
                <w:bCs/>
                <w:lang w:val="en-US"/>
              </w:rPr>
            </w:pPr>
            <w:r w:rsidRPr="00C86350">
              <w:rPr>
                <w:rFonts w:ascii="Times New Roman" w:hAnsi="Times New Roman" w:cs="Times New Roman"/>
                <w:bCs/>
                <w:lang w:val="en-US"/>
              </w:rPr>
              <w:t>Patient characteristics</w:t>
            </w:r>
            <w:r w:rsidR="000A0710">
              <w:rPr>
                <w:rFonts w:ascii="Times New Roman" w:hAnsi="Times New Roman" w:cs="Times New Roman"/>
                <w:bCs/>
                <w:lang w:val="en-US"/>
              </w:rPr>
              <w:t>, %</w:t>
            </w:r>
          </w:p>
        </w:tc>
        <w:tc>
          <w:tcPr>
            <w:tcW w:w="3981" w:type="dxa"/>
            <w:tcBorders>
              <w:bottom w:val="nil"/>
            </w:tcBorders>
          </w:tcPr>
          <w:p w14:paraId="2C1EB010" w14:textId="77777777" w:rsidR="007645A3" w:rsidRPr="00C86350" w:rsidRDefault="007645A3" w:rsidP="006C3FFC">
            <w:pPr>
              <w:spacing w:line="360" w:lineRule="auto"/>
              <w:jc w:val="center"/>
              <w:rPr>
                <w:rFonts w:ascii="Times New Roman" w:hAnsi="Times New Roman" w:cs="Times New Roman"/>
                <w:bCs/>
                <w:lang w:val="en-US"/>
              </w:rPr>
            </w:pPr>
          </w:p>
        </w:tc>
        <w:tc>
          <w:tcPr>
            <w:tcW w:w="3982" w:type="dxa"/>
            <w:tcBorders>
              <w:bottom w:val="nil"/>
            </w:tcBorders>
          </w:tcPr>
          <w:p w14:paraId="30550FE2" w14:textId="77777777" w:rsidR="007645A3" w:rsidRPr="00C86350" w:rsidRDefault="007645A3" w:rsidP="006C3FFC">
            <w:pPr>
              <w:spacing w:line="360" w:lineRule="auto"/>
              <w:jc w:val="center"/>
              <w:rPr>
                <w:rFonts w:ascii="Times New Roman" w:hAnsi="Times New Roman" w:cs="Times New Roman"/>
                <w:bCs/>
                <w:lang w:val="en-US"/>
              </w:rPr>
            </w:pPr>
          </w:p>
        </w:tc>
      </w:tr>
      <w:tr w:rsidR="007645A3" w:rsidRPr="00C86350" w14:paraId="0C5AE65C" w14:textId="77777777" w:rsidTr="006C3FFC">
        <w:tc>
          <w:tcPr>
            <w:tcW w:w="5985" w:type="dxa"/>
            <w:tcBorders>
              <w:top w:val="nil"/>
              <w:bottom w:val="nil"/>
            </w:tcBorders>
          </w:tcPr>
          <w:p w14:paraId="58DEE05A" w14:textId="757C2A36" w:rsidR="007645A3" w:rsidRPr="00C86350" w:rsidRDefault="007645A3" w:rsidP="00D97695">
            <w:pPr>
              <w:spacing w:line="360" w:lineRule="auto"/>
              <w:ind w:left="331"/>
              <w:rPr>
                <w:rFonts w:ascii="Times New Roman" w:hAnsi="Times New Roman" w:cs="Times New Roman"/>
                <w:bCs/>
                <w:lang w:val="en-US"/>
              </w:rPr>
            </w:pPr>
            <w:r w:rsidRPr="00C86350">
              <w:rPr>
                <w:rFonts w:ascii="Times New Roman" w:hAnsi="Times New Roman" w:cs="Times New Roman"/>
                <w:bCs/>
                <w:lang w:val="en-US"/>
              </w:rPr>
              <w:t>Age &gt;75</w:t>
            </w:r>
          </w:p>
        </w:tc>
        <w:tc>
          <w:tcPr>
            <w:tcW w:w="3981" w:type="dxa"/>
            <w:tcBorders>
              <w:top w:val="nil"/>
              <w:bottom w:val="nil"/>
            </w:tcBorders>
          </w:tcPr>
          <w:p w14:paraId="7951CBE3" w14:textId="4B27B4EC" w:rsidR="007645A3" w:rsidRPr="00C86350" w:rsidRDefault="006D6FCE" w:rsidP="006C3FFC">
            <w:pPr>
              <w:spacing w:line="360" w:lineRule="auto"/>
              <w:jc w:val="center"/>
              <w:rPr>
                <w:rFonts w:ascii="Times New Roman" w:hAnsi="Times New Roman" w:cs="Times New Roman"/>
                <w:bCs/>
                <w:lang w:val="en-US"/>
              </w:rPr>
            </w:pPr>
            <w:r>
              <w:rPr>
                <w:rFonts w:ascii="Times New Roman" w:hAnsi="Times New Roman" w:cs="Times New Roman"/>
                <w:bCs/>
                <w:lang w:val="en-US"/>
              </w:rPr>
              <w:t>60.2</w:t>
            </w:r>
          </w:p>
        </w:tc>
        <w:tc>
          <w:tcPr>
            <w:tcW w:w="3982" w:type="dxa"/>
            <w:tcBorders>
              <w:top w:val="nil"/>
              <w:bottom w:val="nil"/>
            </w:tcBorders>
          </w:tcPr>
          <w:p w14:paraId="5207B295" w14:textId="1DF77750" w:rsidR="007645A3" w:rsidRPr="00C86350" w:rsidRDefault="0072037D" w:rsidP="006C3FFC">
            <w:pPr>
              <w:spacing w:line="360" w:lineRule="auto"/>
              <w:jc w:val="center"/>
              <w:rPr>
                <w:rFonts w:ascii="Times New Roman" w:hAnsi="Times New Roman" w:cs="Times New Roman"/>
                <w:bCs/>
                <w:lang w:val="en-US"/>
              </w:rPr>
            </w:pPr>
            <w:r>
              <w:rPr>
                <w:rFonts w:ascii="Times New Roman" w:hAnsi="Times New Roman" w:cs="Times New Roman"/>
                <w:bCs/>
                <w:lang w:val="en-US"/>
              </w:rPr>
              <w:t>54.5</w:t>
            </w:r>
          </w:p>
        </w:tc>
      </w:tr>
      <w:tr w:rsidR="007645A3" w:rsidRPr="00C86350" w14:paraId="135233A3" w14:textId="77777777" w:rsidTr="006C3FFC">
        <w:tc>
          <w:tcPr>
            <w:tcW w:w="5985" w:type="dxa"/>
            <w:tcBorders>
              <w:top w:val="nil"/>
              <w:bottom w:val="single" w:sz="4" w:space="0" w:color="auto"/>
            </w:tcBorders>
          </w:tcPr>
          <w:p w14:paraId="2AFA4CBB" w14:textId="1D0358FF" w:rsidR="007645A3" w:rsidRDefault="007645A3" w:rsidP="00D97695">
            <w:pPr>
              <w:spacing w:line="360" w:lineRule="auto"/>
              <w:ind w:left="331"/>
              <w:rPr>
                <w:rFonts w:ascii="Times New Roman" w:hAnsi="Times New Roman" w:cs="Times New Roman"/>
                <w:bCs/>
                <w:lang w:val="en-US"/>
              </w:rPr>
            </w:pPr>
            <w:r w:rsidRPr="00C86350">
              <w:rPr>
                <w:rFonts w:ascii="Times New Roman" w:hAnsi="Times New Roman" w:cs="Times New Roman"/>
                <w:bCs/>
                <w:lang w:val="en-US"/>
              </w:rPr>
              <w:t>Comorbidities</w:t>
            </w:r>
            <w:r w:rsidR="00A2456B">
              <w:rPr>
                <w:rFonts w:ascii="Times New Roman" w:hAnsi="Times New Roman" w:cs="Times New Roman"/>
                <w:bCs/>
                <w:lang w:val="en-US"/>
              </w:rPr>
              <w:t xml:space="preserve"> (unpublished</w:t>
            </w:r>
            <w:r w:rsidR="00A20BCF">
              <w:rPr>
                <w:rFonts w:ascii="Times New Roman" w:hAnsi="Times New Roman" w:cs="Times New Roman"/>
                <w:bCs/>
                <w:lang w:val="en-US"/>
              </w:rPr>
              <w:t xml:space="preserve"> data</w:t>
            </w:r>
            <w:r w:rsidR="00A2456B">
              <w:rPr>
                <w:rFonts w:ascii="Times New Roman" w:hAnsi="Times New Roman" w:cs="Times New Roman"/>
                <w:bCs/>
                <w:lang w:val="en-US"/>
              </w:rPr>
              <w:t>)</w:t>
            </w:r>
          </w:p>
          <w:p w14:paraId="21AD213B" w14:textId="77777777" w:rsidR="001830E6" w:rsidRDefault="001830E6" w:rsidP="001830E6">
            <w:pPr>
              <w:spacing w:line="360" w:lineRule="auto"/>
              <w:ind w:left="331" w:firstLine="404"/>
              <w:rPr>
                <w:rFonts w:ascii="Times New Roman" w:hAnsi="Times New Roman" w:cs="Times New Roman"/>
                <w:bCs/>
                <w:lang w:val="en-US"/>
              </w:rPr>
            </w:pPr>
            <w:r>
              <w:rPr>
                <w:rFonts w:ascii="Times New Roman" w:hAnsi="Times New Roman" w:cs="Times New Roman"/>
                <w:bCs/>
                <w:lang w:val="en-US"/>
              </w:rPr>
              <w:t>Severe cardiac disease</w:t>
            </w:r>
          </w:p>
          <w:p w14:paraId="1643FDF0" w14:textId="467DEE71" w:rsidR="001830E6" w:rsidRPr="00C86350" w:rsidRDefault="001830E6" w:rsidP="001830E6">
            <w:pPr>
              <w:spacing w:line="360" w:lineRule="auto"/>
              <w:ind w:left="331" w:firstLine="404"/>
              <w:rPr>
                <w:rFonts w:ascii="Times New Roman" w:hAnsi="Times New Roman" w:cs="Times New Roman"/>
                <w:bCs/>
                <w:lang w:val="en-US"/>
              </w:rPr>
            </w:pPr>
            <w:r w:rsidRPr="00C86350">
              <w:rPr>
                <w:rFonts w:ascii="Times New Roman" w:hAnsi="Times New Roman" w:cs="Times New Roman"/>
                <w:bCs/>
                <w:lang w:val="en-US"/>
              </w:rPr>
              <w:t>Se</w:t>
            </w:r>
            <w:r>
              <w:rPr>
                <w:rFonts w:ascii="Times New Roman" w:hAnsi="Times New Roman" w:cs="Times New Roman"/>
                <w:bCs/>
                <w:lang w:val="en-US"/>
              </w:rPr>
              <w:t>rum creatinine &gt;1.3 mg/dL</w:t>
            </w:r>
          </w:p>
        </w:tc>
        <w:tc>
          <w:tcPr>
            <w:tcW w:w="3981" w:type="dxa"/>
            <w:tcBorders>
              <w:top w:val="nil"/>
              <w:bottom w:val="single" w:sz="4" w:space="0" w:color="auto"/>
            </w:tcBorders>
          </w:tcPr>
          <w:p w14:paraId="34D4163C" w14:textId="77777777" w:rsidR="001830E6" w:rsidRDefault="001830E6" w:rsidP="006C3FFC">
            <w:pPr>
              <w:spacing w:line="360" w:lineRule="auto"/>
              <w:jc w:val="center"/>
              <w:rPr>
                <w:rFonts w:ascii="Times New Roman" w:hAnsi="Times New Roman" w:cs="Times New Roman"/>
                <w:bCs/>
                <w:lang w:val="en-US"/>
              </w:rPr>
            </w:pPr>
          </w:p>
          <w:p w14:paraId="4971A19A" w14:textId="5E09B0E4" w:rsidR="007645A3" w:rsidRPr="00C86350" w:rsidRDefault="0072037D" w:rsidP="006C3FFC">
            <w:pPr>
              <w:spacing w:line="360" w:lineRule="auto"/>
              <w:jc w:val="center"/>
              <w:rPr>
                <w:rFonts w:ascii="Times New Roman" w:hAnsi="Times New Roman" w:cs="Times New Roman"/>
                <w:bCs/>
                <w:lang w:val="en-US"/>
              </w:rPr>
            </w:pPr>
            <w:r>
              <w:rPr>
                <w:rFonts w:ascii="Times New Roman" w:hAnsi="Times New Roman" w:cs="Times New Roman"/>
                <w:bCs/>
                <w:lang w:val="en-US"/>
              </w:rPr>
              <w:t>65.9</w:t>
            </w:r>
          </w:p>
          <w:p w14:paraId="27515A60" w14:textId="4447F3A9" w:rsidR="007645A3" w:rsidRPr="00C86350" w:rsidRDefault="0072037D" w:rsidP="006C3FFC">
            <w:pPr>
              <w:spacing w:line="360" w:lineRule="auto"/>
              <w:jc w:val="center"/>
              <w:rPr>
                <w:rFonts w:ascii="Times New Roman" w:hAnsi="Times New Roman" w:cs="Times New Roman"/>
                <w:bCs/>
                <w:lang w:val="en-US"/>
              </w:rPr>
            </w:pPr>
            <w:r>
              <w:rPr>
                <w:rFonts w:ascii="Times New Roman" w:hAnsi="Times New Roman" w:cs="Times New Roman"/>
                <w:bCs/>
                <w:lang w:val="en-US"/>
              </w:rPr>
              <w:t>21.6</w:t>
            </w:r>
          </w:p>
        </w:tc>
        <w:tc>
          <w:tcPr>
            <w:tcW w:w="3982" w:type="dxa"/>
            <w:tcBorders>
              <w:top w:val="nil"/>
              <w:bottom w:val="single" w:sz="4" w:space="0" w:color="auto"/>
            </w:tcBorders>
          </w:tcPr>
          <w:p w14:paraId="688AB77F" w14:textId="77777777" w:rsidR="001830E6" w:rsidRDefault="001830E6" w:rsidP="006C3FFC">
            <w:pPr>
              <w:spacing w:line="360" w:lineRule="auto"/>
              <w:jc w:val="center"/>
              <w:rPr>
                <w:rFonts w:ascii="Times New Roman" w:hAnsi="Times New Roman" w:cs="Times New Roman"/>
                <w:bCs/>
                <w:lang w:val="en-US"/>
              </w:rPr>
            </w:pPr>
          </w:p>
          <w:p w14:paraId="6E6016A1" w14:textId="2160DF39" w:rsidR="0072037D" w:rsidRPr="00905119" w:rsidRDefault="00905119" w:rsidP="006C3FFC">
            <w:pPr>
              <w:spacing w:line="360" w:lineRule="auto"/>
              <w:jc w:val="center"/>
              <w:rPr>
                <w:rFonts w:ascii="Times New Roman" w:hAnsi="Times New Roman" w:cs="Times New Roman"/>
                <w:bCs/>
                <w:lang w:val="en-US"/>
              </w:rPr>
            </w:pPr>
            <w:r w:rsidRPr="00905119">
              <w:rPr>
                <w:rFonts w:ascii="Times New Roman" w:hAnsi="Times New Roman" w:cs="Times New Roman"/>
                <w:bCs/>
                <w:lang w:val="en-US"/>
              </w:rPr>
              <w:t>47.7</w:t>
            </w:r>
          </w:p>
          <w:p w14:paraId="7704EF03" w14:textId="6C08A229" w:rsidR="007645A3" w:rsidRPr="00C86350" w:rsidRDefault="00905119" w:rsidP="006C3FFC">
            <w:pPr>
              <w:spacing w:line="360" w:lineRule="auto"/>
              <w:jc w:val="center"/>
              <w:rPr>
                <w:rFonts w:ascii="Times New Roman" w:hAnsi="Times New Roman" w:cs="Times New Roman"/>
                <w:bCs/>
                <w:lang w:val="en-US"/>
              </w:rPr>
            </w:pPr>
            <w:r w:rsidRPr="00905119">
              <w:rPr>
                <w:rFonts w:ascii="Times New Roman" w:hAnsi="Times New Roman" w:cs="Times New Roman"/>
                <w:bCs/>
                <w:lang w:val="en-US"/>
              </w:rPr>
              <w:t>11.4</w:t>
            </w:r>
          </w:p>
        </w:tc>
      </w:tr>
      <w:tr w:rsidR="0072037D" w:rsidRPr="00C86350" w14:paraId="213C4BAE" w14:textId="77777777" w:rsidTr="006C3FFC">
        <w:tc>
          <w:tcPr>
            <w:tcW w:w="5985" w:type="dxa"/>
            <w:tcBorders>
              <w:bottom w:val="nil"/>
            </w:tcBorders>
          </w:tcPr>
          <w:p w14:paraId="1C860314" w14:textId="55D44134" w:rsidR="0072037D" w:rsidRPr="00C86350" w:rsidRDefault="0072037D" w:rsidP="00D97695">
            <w:pPr>
              <w:spacing w:line="360" w:lineRule="auto"/>
              <w:rPr>
                <w:rFonts w:ascii="Times New Roman" w:hAnsi="Times New Roman" w:cs="Times New Roman"/>
                <w:bCs/>
                <w:lang w:val="en-US"/>
              </w:rPr>
            </w:pPr>
            <w:r>
              <w:rPr>
                <w:rFonts w:ascii="Times New Roman" w:hAnsi="Times New Roman" w:cs="Times New Roman"/>
                <w:bCs/>
                <w:lang w:val="en-US"/>
              </w:rPr>
              <w:t>C</w:t>
            </w:r>
            <w:r w:rsidR="000A0710">
              <w:rPr>
                <w:rFonts w:ascii="Times New Roman" w:hAnsi="Times New Roman" w:cs="Times New Roman"/>
                <w:bCs/>
                <w:lang w:val="en-US"/>
              </w:rPr>
              <w:t>oncomitant medications</w:t>
            </w:r>
            <w:r w:rsidR="0058197F">
              <w:rPr>
                <w:rFonts w:ascii="Times New Roman" w:hAnsi="Times New Roman" w:cs="Times New Roman"/>
                <w:bCs/>
                <w:lang w:val="en-US"/>
              </w:rPr>
              <w:t xml:space="preserve"> (unpublished data)</w:t>
            </w:r>
          </w:p>
        </w:tc>
        <w:tc>
          <w:tcPr>
            <w:tcW w:w="3981" w:type="dxa"/>
            <w:tcBorders>
              <w:bottom w:val="nil"/>
            </w:tcBorders>
          </w:tcPr>
          <w:p w14:paraId="5C30C7F1" w14:textId="77777777" w:rsidR="0072037D" w:rsidRPr="00C86350" w:rsidRDefault="0072037D" w:rsidP="006C3FFC">
            <w:pPr>
              <w:spacing w:line="360" w:lineRule="auto"/>
              <w:jc w:val="center"/>
              <w:rPr>
                <w:rFonts w:ascii="Times New Roman" w:hAnsi="Times New Roman" w:cs="Times New Roman"/>
                <w:bCs/>
                <w:lang w:val="en-US"/>
              </w:rPr>
            </w:pPr>
          </w:p>
        </w:tc>
        <w:tc>
          <w:tcPr>
            <w:tcW w:w="3982" w:type="dxa"/>
            <w:tcBorders>
              <w:bottom w:val="nil"/>
            </w:tcBorders>
          </w:tcPr>
          <w:p w14:paraId="567352CC" w14:textId="77777777" w:rsidR="0072037D" w:rsidRPr="00C86350" w:rsidRDefault="0072037D" w:rsidP="006C3FFC">
            <w:pPr>
              <w:spacing w:line="360" w:lineRule="auto"/>
              <w:jc w:val="center"/>
              <w:rPr>
                <w:rFonts w:ascii="Times New Roman" w:hAnsi="Times New Roman" w:cs="Times New Roman"/>
                <w:bCs/>
                <w:lang w:val="en-US"/>
              </w:rPr>
            </w:pPr>
          </w:p>
        </w:tc>
      </w:tr>
      <w:tr w:rsidR="000416FF" w:rsidRPr="00C86350" w14:paraId="1FEAB77A" w14:textId="77777777" w:rsidTr="006C3FFC">
        <w:tc>
          <w:tcPr>
            <w:tcW w:w="5985" w:type="dxa"/>
            <w:tcBorders>
              <w:top w:val="nil"/>
              <w:bottom w:val="nil"/>
            </w:tcBorders>
          </w:tcPr>
          <w:p w14:paraId="69E37D08" w14:textId="485DCCAB" w:rsidR="000416FF" w:rsidRDefault="000416FF" w:rsidP="00D97695">
            <w:pPr>
              <w:spacing w:line="360" w:lineRule="auto"/>
              <w:ind w:left="331"/>
              <w:rPr>
                <w:rFonts w:ascii="Times New Roman" w:hAnsi="Times New Roman" w:cs="Times New Roman"/>
                <w:bCs/>
                <w:lang w:val="en-US"/>
              </w:rPr>
            </w:pPr>
            <w:r>
              <w:rPr>
                <w:rFonts w:ascii="Times New Roman" w:hAnsi="Times New Roman" w:cs="Times New Roman"/>
                <w:bCs/>
                <w:lang w:val="en-US"/>
              </w:rPr>
              <w:t>Most common</w:t>
            </w:r>
            <w:r w:rsidR="004C33E0">
              <w:rPr>
                <w:rFonts w:ascii="Times New Roman" w:hAnsi="Times New Roman" w:cs="Times New Roman"/>
                <w:bCs/>
                <w:lang w:val="en-US"/>
              </w:rPr>
              <w:t xml:space="preserve">, </w:t>
            </w:r>
            <w:r w:rsidR="004C33E0" w:rsidRPr="006C3FFC">
              <w:rPr>
                <w:rFonts w:ascii="Times New Roman" w:hAnsi="Times New Roman" w:cs="Times New Roman"/>
                <w:bCs/>
                <w:i/>
                <w:lang w:val="en-US"/>
              </w:rPr>
              <w:t>n</w:t>
            </w:r>
          </w:p>
          <w:p w14:paraId="7E4A361B" w14:textId="7ADD5943" w:rsidR="000416FF" w:rsidRDefault="000416FF" w:rsidP="000416FF">
            <w:pPr>
              <w:spacing w:line="360" w:lineRule="auto"/>
              <w:ind w:left="331" w:firstLine="404"/>
              <w:rPr>
                <w:rFonts w:ascii="Times New Roman" w:hAnsi="Times New Roman" w:cs="Times New Roman"/>
                <w:bCs/>
                <w:lang w:val="en-US"/>
              </w:rPr>
            </w:pPr>
            <w:r>
              <w:rPr>
                <w:rFonts w:ascii="Times New Roman" w:hAnsi="Times New Roman" w:cs="Times New Roman"/>
                <w:bCs/>
                <w:lang w:val="en-US"/>
              </w:rPr>
              <w:t>Allopurinol</w:t>
            </w:r>
          </w:p>
          <w:p w14:paraId="5DB4D745" w14:textId="6F845D48" w:rsidR="00FA52A8" w:rsidRDefault="00FA52A8" w:rsidP="000416FF">
            <w:pPr>
              <w:spacing w:line="360" w:lineRule="auto"/>
              <w:ind w:left="331" w:firstLine="404"/>
              <w:rPr>
                <w:rFonts w:ascii="Times New Roman" w:hAnsi="Times New Roman" w:cs="Times New Roman"/>
                <w:bCs/>
                <w:lang w:val="en-US"/>
              </w:rPr>
            </w:pPr>
            <w:r>
              <w:rPr>
                <w:rFonts w:ascii="Times New Roman" w:hAnsi="Times New Roman" w:cs="Times New Roman"/>
                <w:bCs/>
                <w:lang w:val="en-US"/>
              </w:rPr>
              <w:t>Paracetamol</w:t>
            </w:r>
          </w:p>
          <w:p w14:paraId="5393BD45" w14:textId="00AFADE1" w:rsidR="000416FF" w:rsidRPr="00C86350" w:rsidRDefault="00FA52A8" w:rsidP="00BD0AB5">
            <w:pPr>
              <w:spacing w:line="360" w:lineRule="auto"/>
              <w:ind w:left="331" w:firstLine="404"/>
              <w:rPr>
                <w:rFonts w:ascii="Times New Roman" w:hAnsi="Times New Roman" w:cs="Times New Roman"/>
                <w:bCs/>
                <w:lang w:val="en-US"/>
              </w:rPr>
            </w:pPr>
            <w:r>
              <w:rPr>
                <w:rFonts w:ascii="Times New Roman" w:hAnsi="Times New Roman" w:cs="Times New Roman"/>
                <w:bCs/>
                <w:lang w:val="en-US"/>
              </w:rPr>
              <w:t>Furosemide</w:t>
            </w:r>
          </w:p>
        </w:tc>
        <w:tc>
          <w:tcPr>
            <w:tcW w:w="3981" w:type="dxa"/>
            <w:tcBorders>
              <w:top w:val="nil"/>
              <w:bottom w:val="nil"/>
            </w:tcBorders>
          </w:tcPr>
          <w:p w14:paraId="152FBBD9" w14:textId="77777777" w:rsidR="000416FF" w:rsidRDefault="000416FF" w:rsidP="006C3FFC">
            <w:pPr>
              <w:spacing w:line="360" w:lineRule="auto"/>
              <w:jc w:val="center"/>
              <w:rPr>
                <w:rFonts w:ascii="Times New Roman" w:hAnsi="Times New Roman" w:cs="Times New Roman"/>
                <w:bCs/>
                <w:lang w:val="en-US"/>
              </w:rPr>
            </w:pPr>
          </w:p>
          <w:p w14:paraId="54B2461A" w14:textId="424A1945" w:rsidR="00FA52A8" w:rsidRDefault="000416FF" w:rsidP="006C3FFC">
            <w:pPr>
              <w:spacing w:line="360" w:lineRule="auto"/>
              <w:jc w:val="center"/>
              <w:rPr>
                <w:rFonts w:ascii="Times New Roman" w:hAnsi="Times New Roman" w:cs="Times New Roman"/>
                <w:bCs/>
                <w:lang w:val="en-US"/>
              </w:rPr>
            </w:pPr>
            <w:r>
              <w:rPr>
                <w:rFonts w:ascii="Times New Roman" w:hAnsi="Times New Roman" w:cs="Times New Roman"/>
                <w:bCs/>
                <w:lang w:val="en-US"/>
              </w:rPr>
              <w:t>54</w:t>
            </w:r>
          </w:p>
          <w:p w14:paraId="3E644BD0" w14:textId="4D1F12C7" w:rsidR="00FA52A8" w:rsidRDefault="00FA52A8" w:rsidP="006C3FFC">
            <w:pPr>
              <w:spacing w:line="360" w:lineRule="auto"/>
              <w:jc w:val="center"/>
              <w:rPr>
                <w:rFonts w:ascii="Times New Roman" w:hAnsi="Times New Roman" w:cs="Times New Roman"/>
                <w:bCs/>
                <w:lang w:val="en-US"/>
              </w:rPr>
            </w:pPr>
            <w:r>
              <w:rPr>
                <w:rFonts w:ascii="Times New Roman" w:hAnsi="Times New Roman" w:cs="Times New Roman"/>
                <w:bCs/>
                <w:lang w:val="en-US"/>
              </w:rPr>
              <w:t>45</w:t>
            </w:r>
          </w:p>
          <w:p w14:paraId="6DE2575F" w14:textId="3C1CB8C3" w:rsidR="00FA52A8" w:rsidRDefault="00FA52A8" w:rsidP="006C3FFC">
            <w:pPr>
              <w:spacing w:line="360" w:lineRule="auto"/>
              <w:jc w:val="center"/>
              <w:rPr>
                <w:rFonts w:ascii="Times New Roman" w:hAnsi="Times New Roman" w:cs="Times New Roman"/>
                <w:bCs/>
                <w:lang w:val="en-US"/>
              </w:rPr>
            </w:pPr>
            <w:r>
              <w:rPr>
                <w:rFonts w:ascii="Times New Roman" w:hAnsi="Times New Roman" w:cs="Times New Roman"/>
                <w:bCs/>
                <w:lang w:val="en-US"/>
              </w:rPr>
              <w:t>43</w:t>
            </w:r>
          </w:p>
        </w:tc>
        <w:tc>
          <w:tcPr>
            <w:tcW w:w="3982" w:type="dxa"/>
            <w:tcBorders>
              <w:top w:val="nil"/>
              <w:bottom w:val="nil"/>
            </w:tcBorders>
          </w:tcPr>
          <w:p w14:paraId="62F7DE58" w14:textId="77777777" w:rsidR="000416FF" w:rsidRDefault="000416FF" w:rsidP="006C3FFC">
            <w:pPr>
              <w:spacing w:line="360" w:lineRule="auto"/>
              <w:jc w:val="center"/>
              <w:rPr>
                <w:rFonts w:ascii="Times New Roman" w:hAnsi="Times New Roman" w:cs="Times New Roman"/>
                <w:bCs/>
                <w:lang w:val="en-US"/>
              </w:rPr>
            </w:pPr>
          </w:p>
          <w:p w14:paraId="66914361" w14:textId="684BD230" w:rsidR="00FA52A8" w:rsidRDefault="000416FF" w:rsidP="006C3FFC">
            <w:pPr>
              <w:spacing w:line="360" w:lineRule="auto"/>
              <w:jc w:val="center"/>
              <w:rPr>
                <w:rFonts w:ascii="Times New Roman" w:hAnsi="Times New Roman" w:cs="Times New Roman"/>
                <w:bCs/>
                <w:lang w:val="en-US"/>
              </w:rPr>
            </w:pPr>
            <w:r>
              <w:rPr>
                <w:rFonts w:ascii="Times New Roman" w:hAnsi="Times New Roman" w:cs="Times New Roman"/>
                <w:bCs/>
                <w:lang w:val="en-US"/>
              </w:rPr>
              <w:t>27</w:t>
            </w:r>
          </w:p>
          <w:p w14:paraId="36356C9C" w14:textId="7B2DE170" w:rsidR="00FA52A8" w:rsidRDefault="00FA52A8" w:rsidP="006C3FFC">
            <w:pPr>
              <w:spacing w:line="360" w:lineRule="auto"/>
              <w:jc w:val="center"/>
              <w:rPr>
                <w:rFonts w:ascii="Times New Roman" w:hAnsi="Times New Roman" w:cs="Times New Roman"/>
                <w:bCs/>
                <w:lang w:val="en-US"/>
              </w:rPr>
            </w:pPr>
            <w:r>
              <w:rPr>
                <w:rFonts w:ascii="Times New Roman" w:hAnsi="Times New Roman" w:cs="Times New Roman"/>
                <w:bCs/>
                <w:lang w:val="en-US"/>
              </w:rPr>
              <w:t>17</w:t>
            </w:r>
          </w:p>
          <w:p w14:paraId="0BCF0475" w14:textId="5582D132" w:rsidR="00FA52A8" w:rsidRPr="00C86350" w:rsidRDefault="00FA52A8" w:rsidP="006C3FFC">
            <w:pPr>
              <w:spacing w:line="360" w:lineRule="auto"/>
              <w:jc w:val="center"/>
              <w:rPr>
                <w:rFonts w:ascii="Times New Roman" w:hAnsi="Times New Roman" w:cs="Times New Roman"/>
                <w:bCs/>
                <w:lang w:val="en-US"/>
              </w:rPr>
            </w:pPr>
            <w:r>
              <w:rPr>
                <w:rFonts w:ascii="Times New Roman" w:hAnsi="Times New Roman" w:cs="Times New Roman"/>
                <w:bCs/>
                <w:lang w:val="en-US"/>
              </w:rPr>
              <w:t>19</w:t>
            </w:r>
          </w:p>
        </w:tc>
      </w:tr>
      <w:tr w:rsidR="00E24611" w:rsidRPr="00C86350" w14:paraId="6E7F395B" w14:textId="77777777" w:rsidTr="006C3FFC">
        <w:tc>
          <w:tcPr>
            <w:tcW w:w="5985" w:type="dxa"/>
            <w:tcBorders>
              <w:top w:val="nil"/>
              <w:bottom w:val="nil"/>
            </w:tcBorders>
          </w:tcPr>
          <w:p w14:paraId="1DBFD54F" w14:textId="34583389" w:rsidR="00E24611" w:rsidRDefault="00E24611" w:rsidP="00D97695">
            <w:pPr>
              <w:spacing w:line="360" w:lineRule="auto"/>
              <w:ind w:left="331"/>
              <w:rPr>
                <w:rFonts w:ascii="Times New Roman" w:hAnsi="Times New Roman" w:cs="Times New Roman"/>
                <w:bCs/>
                <w:lang w:val="en-US"/>
              </w:rPr>
            </w:pPr>
            <w:r w:rsidRPr="00C86350">
              <w:rPr>
                <w:rFonts w:ascii="Times New Roman" w:hAnsi="Times New Roman" w:cs="Times New Roman"/>
                <w:bCs/>
                <w:lang w:val="en-US"/>
              </w:rPr>
              <w:t>CYP3A4 inhibitors</w:t>
            </w:r>
            <w:r w:rsidR="004C33E0">
              <w:rPr>
                <w:rFonts w:ascii="Times New Roman" w:hAnsi="Times New Roman" w:cs="Times New Roman"/>
                <w:bCs/>
                <w:lang w:val="en-US"/>
              </w:rPr>
              <w:t xml:space="preserve">, </w:t>
            </w:r>
            <w:r w:rsidR="004C33E0" w:rsidRPr="006C3FFC">
              <w:rPr>
                <w:rFonts w:ascii="Times New Roman" w:hAnsi="Times New Roman" w:cs="Times New Roman"/>
                <w:bCs/>
                <w:i/>
                <w:lang w:val="en-US"/>
              </w:rPr>
              <w:t>n</w:t>
            </w:r>
          </w:p>
          <w:p w14:paraId="0B590A34" w14:textId="509CE8A9" w:rsidR="00E24611" w:rsidRDefault="00E24611" w:rsidP="00BD0AB5">
            <w:pPr>
              <w:spacing w:line="360" w:lineRule="auto"/>
              <w:ind w:left="331" w:firstLine="404"/>
              <w:rPr>
                <w:rFonts w:ascii="Times New Roman" w:hAnsi="Times New Roman" w:cs="Times New Roman"/>
                <w:bCs/>
                <w:lang w:val="en-US"/>
              </w:rPr>
            </w:pPr>
            <w:r>
              <w:rPr>
                <w:rFonts w:ascii="Times New Roman" w:hAnsi="Times New Roman" w:cs="Times New Roman"/>
                <w:bCs/>
                <w:lang w:val="en-US"/>
              </w:rPr>
              <w:t>Ciprofloxacin/Ciprofloxacin hydrochloride</w:t>
            </w:r>
          </w:p>
          <w:p w14:paraId="1B79A9B4" w14:textId="16A04BD3" w:rsidR="00E24611" w:rsidRDefault="00E24611" w:rsidP="005A525C">
            <w:pPr>
              <w:spacing w:line="360" w:lineRule="auto"/>
              <w:ind w:left="331" w:firstLine="404"/>
              <w:rPr>
                <w:rFonts w:ascii="Times New Roman" w:hAnsi="Times New Roman" w:cs="Times New Roman"/>
                <w:bCs/>
                <w:lang w:val="en-US"/>
              </w:rPr>
            </w:pPr>
            <w:r>
              <w:rPr>
                <w:rFonts w:ascii="Times New Roman" w:hAnsi="Times New Roman" w:cs="Times New Roman"/>
                <w:bCs/>
                <w:lang w:val="en-US"/>
              </w:rPr>
              <w:t>Fluconazole</w:t>
            </w:r>
            <w:r w:rsidR="00CC2F8E" w:rsidRPr="006C3FFC">
              <w:rPr>
                <w:rFonts w:ascii="Times New Roman" w:hAnsi="Times New Roman" w:cs="Times New Roman"/>
                <w:bCs/>
                <w:vertAlign w:val="superscript"/>
                <w:lang w:val="en-US"/>
              </w:rPr>
              <w:t>a</w:t>
            </w:r>
          </w:p>
          <w:p w14:paraId="48F1DD51" w14:textId="391DD73A" w:rsidR="0015554C" w:rsidRDefault="0015554C" w:rsidP="0015554C">
            <w:pPr>
              <w:spacing w:line="360" w:lineRule="auto"/>
              <w:ind w:left="331" w:firstLine="404"/>
              <w:rPr>
                <w:rFonts w:ascii="Times New Roman" w:hAnsi="Times New Roman" w:cs="Times New Roman"/>
                <w:bCs/>
                <w:lang w:val="en-US"/>
              </w:rPr>
            </w:pPr>
            <w:r>
              <w:rPr>
                <w:rFonts w:ascii="Times New Roman" w:hAnsi="Times New Roman" w:cs="Times New Roman"/>
                <w:bCs/>
                <w:lang w:val="en-US"/>
              </w:rPr>
              <w:t>Voriconazole</w:t>
            </w:r>
          </w:p>
          <w:p w14:paraId="0717F6EB" w14:textId="77777777" w:rsidR="0015554C" w:rsidRDefault="0015554C" w:rsidP="0015554C">
            <w:pPr>
              <w:spacing w:line="360" w:lineRule="auto"/>
              <w:ind w:left="331" w:firstLine="404"/>
              <w:rPr>
                <w:rFonts w:ascii="Times New Roman" w:hAnsi="Times New Roman" w:cs="Times New Roman"/>
                <w:bCs/>
                <w:lang w:val="en-US"/>
              </w:rPr>
            </w:pPr>
            <w:r>
              <w:rPr>
                <w:rFonts w:ascii="Times New Roman" w:hAnsi="Times New Roman" w:cs="Times New Roman"/>
                <w:bCs/>
                <w:lang w:val="en-US"/>
              </w:rPr>
              <w:t>Posaconazole</w:t>
            </w:r>
          </w:p>
          <w:p w14:paraId="27AC881C" w14:textId="77777777" w:rsidR="001830E6" w:rsidRDefault="001830E6" w:rsidP="001830E6">
            <w:pPr>
              <w:spacing w:line="360" w:lineRule="auto"/>
              <w:ind w:left="331" w:firstLine="404"/>
              <w:rPr>
                <w:rFonts w:ascii="Times New Roman" w:hAnsi="Times New Roman" w:cs="Times New Roman"/>
                <w:bCs/>
                <w:lang w:val="en-US"/>
              </w:rPr>
            </w:pPr>
            <w:r>
              <w:rPr>
                <w:rFonts w:ascii="Times New Roman" w:hAnsi="Times New Roman" w:cs="Times New Roman"/>
                <w:bCs/>
                <w:lang w:val="en-US"/>
              </w:rPr>
              <w:t>Diltiazem/Diltiazem hydrochloride</w:t>
            </w:r>
          </w:p>
          <w:p w14:paraId="7A9FD209" w14:textId="5F790A7F" w:rsidR="00A770A1" w:rsidRDefault="00D70AC3" w:rsidP="005A525C">
            <w:pPr>
              <w:spacing w:line="360" w:lineRule="auto"/>
              <w:ind w:left="331" w:firstLine="404"/>
              <w:rPr>
                <w:rFonts w:ascii="Times New Roman" w:hAnsi="Times New Roman" w:cs="Times New Roman"/>
                <w:bCs/>
                <w:lang w:val="en-US"/>
              </w:rPr>
            </w:pPr>
            <w:r>
              <w:rPr>
                <w:rFonts w:ascii="Times New Roman" w:hAnsi="Times New Roman" w:cs="Times New Roman"/>
                <w:bCs/>
                <w:lang w:val="en-US"/>
              </w:rPr>
              <w:t>Itraconazole</w:t>
            </w:r>
          </w:p>
          <w:p w14:paraId="3FDE51CE" w14:textId="77777777" w:rsidR="001830E6" w:rsidRDefault="001830E6" w:rsidP="001830E6">
            <w:pPr>
              <w:spacing w:line="360" w:lineRule="auto"/>
              <w:ind w:left="331" w:firstLine="404"/>
              <w:rPr>
                <w:rFonts w:ascii="Times New Roman" w:hAnsi="Times New Roman" w:cs="Times New Roman"/>
                <w:bCs/>
                <w:lang w:val="en-US"/>
              </w:rPr>
            </w:pPr>
            <w:r>
              <w:rPr>
                <w:rFonts w:ascii="Times New Roman" w:hAnsi="Times New Roman" w:cs="Times New Roman"/>
                <w:bCs/>
                <w:lang w:val="en-US"/>
              </w:rPr>
              <w:t>Clarithromycin</w:t>
            </w:r>
          </w:p>
          <w:p w14:paraId="1CE031DA" w14:textId="77777777" w:rsidR="00D70AC3" w:rsidRDefault="00D70AC3" w:rsidP="005A525C">
            <w:pPr>
              <w:spacing w:line="360" w:lineRule="auto"/>
              <w:ind w:left="331" w:firstLine="404"/>
              <w:rPr>
                <w:rFonts w:ascii="Times New Roman" w:hAnsi="Times New Roman" w:cs="Times New Roman"/>
                <w:bCs/>
                <w:lang w:val="en-US"/>
              </w:rPr>
            </w:pPr>
            <w:r>
              <w:rPr>
                <w:rFonts w:ascii="Times New Roman" w:hAnsi="Times New Roman" w:cs="Times New Roman"/>
                <w:bCs/>
                <w:lang w:val="en-US"/>
              </w:rPr>
              <w:lastRenderedPageBreak/>
              <w:t>Ketoconazole</w:t>
            </w:r>
          </w:p>
          <w:p w14:paraId="49F6D1C2" w14:textId="77777777" w:rsidR="00B25DE0" w:rsidRDefault="00B25DE0" w:rsidP="005A525C">
            <w:pPr>
              <w:spacing w:line="360" w:lineRule="auto"/>
              <w:ind w:left="331" w:firstLine="404"/>
              <w:rPr>
                <w:rFonts w:ascii="Times New Roman" w:hAnsi="Times New Roman" w:cs="Times New Roman"/>
                <w:bCs/>
                <w:lang w:val="en-US"/>
              </w:rPr>
            </w:pPr>
            <w:r>
              <w:rPr>
                <w:rFonts w:ascii="Times New Roman" w:hAnsi="Times New Roman" w:cs="Times New Roman"/>
                <w:bCs/>
                <w:lang w:val="en-US"/>
              </w:rPr>
              <w:t>Amiodarone/Amiodarone hydrochloride</w:t>
            </w:r>
          </w:p>
          <w:p w14:paraId="24678FD8" w14:textId="77777777" w:rsidR="00B25DE0" w:rsidRDefault="00B25DE0" w:rsidP="005A525C">
            <w:pPr>
              <w:spacing w:line="360" w:lineRule="auto"/>
              <w:ind w:left="331" w:firstLine="404"/>
              <w:rPr>
                <w:rFonts w:ascii="Times New Roman" w:hAnsi="Times New Roman" w:cs="Times New Roman"/>
                <w:bCs/>
                <w:lang w:val="en-US"/>
              </w:rPr>
            </w:pPr>
            <w:r>
              <w:rPr>
                <w:rFonts w:ascii="Times New Roman" w:hAnsi="Times New Roman" w:cs="Times New Roman"/>
                <w:bCs/>
                <w:lang w:val="en-US"/>
              </w:rPr>
              <w:t>Verapamil/Verapamil hydrochloride</w:t>
            </w:r>
          </w:p>
          <w:p w14:paraId="23351E36" w14:textId="4AA2905C" w:rsidR="00FC2E85" w:rsidRPr="00C86350" w:rsidRDefault="00FC2E85" w:rsidP="005A525C">
            <w:pPr>
              <w:spacing w:line="360" w:lineRule="auto"/>
              <w:ind w:left="331" w:firstLine="404"/>
              <w:rPr>
                <w:rFonts w:ascii="Times New Roman" w:hAnsi="Times New Roman" w:cs="Times New Roman"/>
                <w:bCs/>
                <w:lang w:val="en-US"/>
              </w:rPr>
            </w:pPr>
            <w:r>
              <w:rPr>
                <w:rFonts w:ascii="Times New Roman" w:hAnsi="Times New Roman" w:cs="Times New Roman"/>
                <w:bCs/>
                <w:lang w:val="en-US"/>
              </w:rPr>
              <w:t>Erythromycin</w:t>
            </w:r>
          </w:p>
        </w:tc>
        <w:tc>
          <w:tcPr>
            <w:tcW w:w="3981" w:type="dxa"/>
            <w:tcBorders>
              <w:top w:val="nil"/>
              <w:bottom w:val="nil"/>
            </w:tcBorders>
          </w:tcPr>
          <w:p w14:paraId="68FA14E8" w14:textId="77777777" w:rsidR="002114B3" w:rsidRDefault="002114B3" w:rsidP="006C3FFC">
            <w:pPr>
              <w:spacing w:line="360" w:lineRule="auto"/>
              <w:jc w:val="center"/>
              <w:rPr>
                <w:rFonts w:ascii="Times New Roman" w:hAnsi="Times New Roman" w:cs="Times New Roman"/>
                <w:bCs/>
                <w:szCs w:val="24"/>
                <w:lang w:val="en-US"/>
              </w:rPr>
            </w:pPr>
          </w:p>
          <w:p w14:paraId="163B3E8B" w14:textId="20631BB6" w:rsidR="00E24611" w:rsidRDefault="002114B3" w:rsidP="006C3FFC">
            <w:pPr>
              <w:spacing w:line="360" w:lineRule="auto"/>
              <w:jc w:val="center"/>
              <w:rPr>
                <w:rFonts w:ascii="Times New Roman" w:hAnsi="Times New Roman" w:cs="Times New Roman"/>
                <w:bCs/>
                <w:szCs w:val="24"/>
                <w:lang w:val="en-US"/>
              </w:rPr>
            </w:pPr>
            <w:r>
              <w:rPr>
                <w:rFonts w:ascii="Times New Roman" w:hAnsi="Times New Roman" w:cs="Times New Roman"/>
                <w:bCs/>
                <w:szCs w:val="24"/>
                <w:lang w:val="en-US"/>
              </w:rPr>
              <w:t>31</w:t>
            </w:r>
          </w:p>
          <w:p w14:paraId="2E469B11" w14:textId="28BC9A18" w:rsidR="0079114F" w:rsidRDefault="0079114F" w:rsidP="006C3FFC">
            <w:pPr>
              <w:spacing w:line="360" w:lineRule="auto"/>
              <w:jc w:val="center"/>
              <w:rPr>
                <w:rFonts w:ascii="Times New Roman" w:hAnsi="Times New Roman" w:cs="Times New Roman"/>
                <w:bCs/>
                <w:szCs w:val="24"/>
                <w:lang w:val="en-US"/>
              </w:rPr>
            </w:pPr>
            <w:r>
              <w:rPr>
                <w:rFonts w:ascii="Times New Roman" w:hAnsi="Times New Roman" w:cs="Times New Roman"/>
                <w:bCs/>
                <w:szCs w:val="24"/>
                <w:lang w:val="en-US"/>
              </w:rPr>
              <w:t>24</w:t>
            </w:r>
          </w:p>
          <w:p w14:paraId="3EDBA5AE" w14:textId="7F6FE365" w:rsidR="0015554C" w:rsidRDefault="0015554C" w:rsidP="006C3FFC">
            <w:pPr>
              <w:spacing w:line="360" w:lineRule="auto"/>
              <w:jc w:val="center"/>
              <w:rPr>
                <w:rFonts w:ascii="Times New Roman" w:hAnsi="Times New Roman" w:cs="Times New Roman"/>
                <w:bCs/>
                <w:szCs w:val="24"/>
                <w:lang w:val="en-US"/>
              </w:rPr>
            </w:pPr>
            <w:r>
              <w:rPr>
                <w:rFonts w:ascii="Times New Roman" w:hAnsi="Times New Roman" w:cs="Times New Roman"/>
                <w:bCs/>
                <w:szCs w:val="24"/>
                <w:lang w:val="en-US"/>
              </w:rPr>
              <w:t>15</w:t>
            </w:r>
          </w:p>
          <w:p w14:paraId="29A3B4A7" w14:textId="286DB1BB" w:rsidR="0015554C" w:rsidRDefault="0015554C" w:rsidP="006C3FFC">
            <w:pPr>
              <w:spacing w:line="360" w:lineRule="auto"/>
              <w:jc w:val="center"/>
              <w:rPr>
                <w:rFonts w:ascii="Times New Roman" w:hAnsi="Times New Roman" w:cs="Times New Roman"/>
                <w:bCs/>
                <w:szCs w:val="24"/>
                <w:lang w:val="en-US"/>
              </w:rPr>
            </w:pPr>
            <w:r>
              <w:rPr>
                <w:rFonts w:ascii="Times New Roman" w:hAnsi="Times New Roman" w:cs="Times New Roman"/>
                <w:bCs/>
                <w:szCs w:val="24"/>
                <w:lang w:val="en-US"/>
              </w:rPr>
              <w:t>13</w:t>
            </w:r>
          </w:p>
          <w:p w14:paraId="20087284" w14:textId="52FEAFB3" w:rsidR="001830E6" w:rsidRDefault="001830E6" w:rsidP="006C3FFC">
            <w:pPr>
              <w:spacing w:line="360" w:lineRule="auto"/>
              <w:jc w:val="center"/>
              <w:rPr>
                <w:rFonts w:ascii="Times New Roman" w:hAnsi="Times New Roman" w:cs="Times New Roman"/>
                <w:bCs/>
                <w:szCs w:val="24"/>
                <w:lang w:val="en-US"/>
              </w:rPr>
            </w:pPr>
            <w:r>
              <w:rPr>
                <w:rFonts w:ascii="Times New Roman" w:hAnsi="Times New Roman" w:cs="Times New Roman"/>
                <w:bCs/>
                <w:szCs w:val="24"/>
                <w:lang w:val="en-US"/>
              </w:rPr>
              <w:t>4</w:t>
            </w:r>
          </w:p>
          <w:p w14:paraId="6BED181D" w14:textId="1E49F953" w:rsidR="00A770A1" w:rsidRDefault="00D70AC3" w:rsidP="006C3FFC">
            <w:pPr>
              <w:spacing w:line="360" w:lineRule="auto"/>
              <w:jc w:val="center"/>
              <w:rPr>
                <w:rFonts w:ascii="Times New Roman" w:hAnsi="Times New Roman" w:cs="Times New Roman"/>
                <w:bCs/>
                <w:szCs w:val="24"/>
                <w:lang w:val="en-US"/>
              </w:rPr>
            </w:pPr>
            <w:r>
              <w:rPr>
                <w:rFonts w:ascii="Times New Roman" w:hAnsi="Times New Roman" w:cs="Times New Roman"/>
                <w:bCs/>
                <w:szCs w:val="24"/>
                <w:lang w:val="en-US"/>
              </w:rPr>
              <w:t>3</w:t>
            </w:r>
          </w:p>
          <w:p w14:paraId="2CCC3CE8" w14:textId="5A50EAEF" w:rsidR="001830E6" w:rsidRDefault="001830E6" w:rsidP="006C3FFC">
            <w:pPr>
              <w:spacing w:line="360" w:lineRule="auto"/>
              <w:jc w:val="center"/>
              <w:rPr>
                <w:rFonts w:ascii="Times New Roman" w:hAnsi="Times New Roman" w:cs="Times New Roman"/>
                <w:bCs/>
                <w:szCs w:val="24"/>
                <w:lang w:val="en-US"/>
              </w:rPr>
            </w:pPr>
            <w:r>
              <w:rPr>
                <w:rFonts w:ascii="Times New Roman" w:hAnsi="Times New Roman" w:cs="Times New Roman"/>
                <w:bCs/>
                <w:szCs w:val="24"/>
                <w:lang w:val="en-US"/>
              </w:rPr>
              <w:t>2</w:t>
            </w:r>
          </w:p>
          <w:p w14:paraId="08332667" w14:textId="74FD1D86" w:rsidR="00D70AC3" w:rsidRDefault="00D70AC3" w:rsidP="006C3FFC">
            <w:pPr>
              <w:spacing w:line="360" w:lineRule="auto"/>
              <w:jc w:val="center"/>
              <w:rPr>
                <w:rFonts w:ascii="Times New Roman" w:hAnsi="Times New Roman" w:cs="Times New Roman"/>
                <w:bCs/>
                <w:szCs w:val="24"/>
                <w:lang w:val="en-US"/>
              </w:rPr>
            </w:pPr>
            <w:r>
              <w:rPr>
                <w:rFonts w:ascii="Times New Roman" w:hAnsi="Times New Roman" w:cs="Times New Roman"/>
                <w:bCs/>
                <w:szCs w:val="24"/>
                <w:lang w:val="en-US"/>
              </w:rPr>
              <w:lastRenderedPageBreak/>
              <w:t>1</w:t>
            </w:r>
          </w:p>
          <w:p w14:paraId="3ECA8151" w14:textId="3C63AC6F" w:rsidR="00B25DE0" w:rsidRDefault="00B25DE0" w:rsidP="006C3FFC">
            <w:pPr>
              <w:spacing w:line="360" w:lineRule="auto"/>
              <w:jc w:val="center"/>
              <w:rPr>
                <w:rFonts w:ascii="Times New Roman" w:hAnsi="Times New Roman" w:cs="Times New Roman"/>
                <w:bCs/>
                <w:szCs w:val="24"/>
                <w:lang w:val="en-US"/>
              </w:rPr>
            </w:pPr>
            <w:r>
              <w:rPr>
                <w:rFonts w:ascii="Times New Roman" w:hAnsi="Times New Roman" w:cs="Times New Roman"/>
                <w:bCs/>
                <w:szCs w:val="24"/>
                <w:lang w:val="en-US"/>
              </w:rPr>
              <w:t>1</w:t>
            </w:r>
          </w:p>
          <w:p w14:paraId="251EF21A" w14:textId="289D5E5F" w:rsidR="00B25DE0" w:rsidRDefault="00B25DE0" w:rsidP="006C3FFC">
            <w:pPr>
              <w:spacing w:line="360" w:lineRule="auto"/>
              <w:jc w:val="center"/>
              <w:rPr>
                <w:rFonts w:ascii="Times New Roman" w:hAnsi="Times New Roman" w:cs="Times New Roman"/>
                <w:bCs/>
                <w:szCs w:val="24"/>
                <w:lang w:val="en-US"/>
              </w:rPr>
            </w:pPr>
            <w:r>
              <w:rPr>
                <w:rFonts w:ascii="Times New Roman" w:hAnsi="Times New Roman" w:cs="Times New Roman"/>
                <w:bCs/>
                <w:szCs w:val="24"/>
                <w:lang w:val="en-US"/>
              </w:rPr>
              <w:t>1</w:t>
            </w:r>
          </w:p>
          <w:p w14:paraId="3F9E760D" w14:textId="2C30059F" w:rsidR="00FC2E85" w:rsidRDefault="00FC2E85" w:rsidP="006C3FFC">
            <w:pPr>
              <w:spacing w:line="360" w:lineRule="auto"/>
              <w:jc w:val="center"/>
              <w:rPr>
                <w:rFonts w:ascii="Times New Roman" w:hAnsi="Times New Roman" w:cs="Times New Roman"/>
                <w:bCs/>
                <w:szCs w:val="24"/>
                <w:lang w:val="en-US"/>
              </w:rPr>
            </w:pPr>
            <w:r>
              <w:rPr>
                <w:rFonts w:ascii="Times New Roman" w:hAnsi="Times New Roman" w:cs="Times New Roman"/>
                <w:bCs/>
                <w:szCs w:val="24"/>
                <w:lang w:val="en-US"/>
              </w:rPr>
              <w:t>1</w:t>
            </w:r>
          </w:p>
        </w:tc>
        <w:tc>
          <w:tcPr>
            <w:tcW w:w="3982" w:type="dxa"/>
            <w:tcBorders>
              <w:top w:val="nil"/>
              <w:bottom w:val="nil"/>
            </w:tcBorders>
          </w:tcPr>
          <w:p w14:paraId="3D1C68B8" w14:textId="77777777" w:rsidR="00E24611" w:rsidRDefault="00E24611" w:rsidP="006C3FFC">
            <w:pPr>
              <w:spacing w:line="360" w:lineRule="auto"/>
              <w:jc w:val="center"/>
              <w:rPr>
                <w:rFonts w:ascii="Times New Roman" w:hAnsi="Times New Roman" w:cs="Times New Roman"/>
                <w:bCs/>
                <w:szCs w:val="24"/>
                <w:lang w:val="en-US"/>
              </w:rPr>
            </w:pPr>
          </w:p>
          <w:p w14:paraId="65B62DBA" w14:textId="45B577B8" w:rsidR="002114B3" w:rsidRDefault="002114B3" w:rsidP="006C3FFC">
            <w:pPr>
              <w:spacing w:line="360" w:lineRule="auto"/>
              <w:jc w:val="center"/>
              <w:rPr>
                <w:rFonts w:ascii="Times New Roman" w:hAnsi="Times New Roman" w:cs="Times New Roman"/>
                <w:bCs/>
                <w:szCs w:val="24"/>
                <w:lang w:val="en-US"/>
              </w:rPr>
            </w:pPr>
            <w:r>
              <w:rPr>
                <w:rFonts w:ascii="Times New Roman" w:hAnsi="Times New Roman" w:cs="Times New Roman"/>
                <w:bCs/>
                <w:szCs w:val="24"/>
                <w:lang w:val="en-US"/>
              </w:rPr>
              <w:t>9</w:t>
            </w:r>
          </w:p>
          <w:p w14:paraId="52F4121C" w14:textId="74032F76" w:rsidR="0079114F" w:rsidRDefault="0079114F" w:rsidP="006C3FFC">
            <w:pPr>
              <w:spacing w:line="360" w:lineRule="auto"/>
              <w:jc w:val="center"/>
              <w:rPr>
                <w:rFonts w:ascii="Times New Roman" w:hAnsi="Times New Roman" w:cs="Times New Roman"/>
                <w:bCs/>
                <w:szCs w:val="24"/>
                <w:lang w:val="en-US"/>
              </w:rPr>
            </w:pPr>
            <w:r>
              <w:rPr>
                <w:rFonts w:ascii="Times New Roman" w:hAnsi="Times New Roman" w:cs="Times New Roman"/>
                <w:bCs/>
                <w:szCs w:val="24"/>
                <w:lang w:val="en-US"/>
              </w:rPr>
              <w:t>14</w:t>
            </w:r>
          </w:p>
          <w:p w14:paraId="3312812A" w14:textId="040322A2" w:rsidR="0015554C" w:rsidRDefault="0015554C" w:rsidP="006C3FFC">
            <w:pPr>
              <w:spacing w:line="360" w:lineRule="auto"/>
              <w:jc w:val="center"/>
              <w:rPr>
                <w:rFonts w:ascii="Times New Roman" w:hAnsi="Times New Roman" w:cs="Times New Roman"/>
                <w:bCs/>
                <w:szCs w:val="24"/>
                <w:lang w:val="en-US"/>
              </w:rPr>
            </w:pPr>
            <w:r>
              <w:rPr>
                <w:rFonts w:ascii="Times New Roman" w:hAnsi="Times New Roman" w:cs="Times New Roman"/>
                <w:bCs/>
                <w:szCs w:val="24"/>
                <w:lang w:val="en-US"/>
              </w:rPr>
              <w:t>3</w:t>
            </w:r>
          </w:p>
          <w:p w14:paraId="3BB5121C" w14:textId="489B930B" w:rsidR="0015554C" w:rsidRDefault="0015554C" w:rsidP="006C3FFC">
            <w:pPr>
              <w:spacing w:line="360" w:lineRule="auto"/>
              <w:jc w:val="center"/>
              <w:rPr>
                <w:rFonts w:ascii="Times New Roman" w:hAnsi="Times New Roman" w:cs="Times New Roman"/>
                <w:bCs/>
                <w:szCs w:val="24"/>
                <w:lang w:val="en-US"/>
              </w:rPr>
            </w:pPr>
            <w:r>
              <w:rPr>
                <w:rFonts w:ascii="Times New Roman" w:hAnsi="Times New Roman" w:cs="Times New Roman"/>
                <w:bCs/>
                <w:szCs w:val="24"/>
                <w:lang w:val="en-US"/>
              </w:rPr>
              <w:t>3</w:t>
            </w:r>
          </w:p>
          <w:p w14:paraId="202C1270" w14:textId="1F23E67F" w:rsidR="001830E6" w:rsidRDefault="001830E6" w:rsidP="006C3FFC">
            <w:pPr>
              <w:spacing w:line="360" w:lineRule="auto"/>
              <w:jc w:val="center"/>
              <w:rPr>
                <w:rFonts w:ascii="Times New Roman" w:hAnsi="Times New Roman" w:cs="Times New Roman"/>
                <w:bCs/>
                <w:szCs w:val="24"/>
                <w:lang w:val="en-US"/>
              </w:rPr>
            </w:pPr>
            <w:r>
              <w:rPr>
                <w:rFonts w:ascii="Times New Roman" w:hAnsi="Times New Roman" w:cs="Times New Roman"/>
                <w:bCs/>
                <w:szCs w:val="24"/>
                <w:lang w:val="en-US"/>
              </w:rPr>
              <w:t>0</w:t>
            </w:r>
          </w:p>
          <w:p w14:paraId="7F43A5FD" w14:textId="3C47DCBB" w:rsidR="00A770A1" w:rsidRDefault="00D70AC3" w:rsidP="006C3FFC">
            <w:pPr>
              <w:spacing w:line="360" w:lineRule="auto"/>
              <w:jc w:val="center"/>
              <w:rPr>
                <w:rFonts w:ascii="Times New Roman" w:hAnsi="Times New Roman" w:cs="Times New Roman"/>
                <w:bCs/>
                <w:szCs w:val="24"/>
                <w:lang w:val="en-US"/>
              </w:rPr>
            </w:pPr>
            <w:r>
              <w:rPr>
                <w:rFonts w:ascii="Times New Roman" w:hAnsi="Times New Roman" w:cs="Times New Roman"/>
                <w:bCs/>
                <w:szCs w:val="24"/>
                <w:lang w:val="en-US"/>
              </w:rPr>
              <w:t>3</w:t>
            </w:r>
          </w:p>
          <w:p w14:paraId="683A8818" w14:textId="0DA23760" w:rsidR="001830E6" w:rsidRDefault="001830E6" w:rsidP="006C3FFC">
            <w:pPr>
              <w:spacing w:line="360" w:lineRule="auto"/>
              <w:jc w:val="center"/>
              <w:rPr>
                <w:rFonts w:ascii="Times New Roman" w:hAnsi="Times New Roman" w:cs="Times New Roman"/>
                <w:bCs/>
                <w:szCs w:val="24"/>
                <w:lang w:val="en-US"/>
              </w:rPr>
            </w:pPr>
            <w:r>
              <w:rPr>
                <w:rFonts w:ascii="Times New Roman" w:hAnsi="Times New Roman" w:cs="Times New Roman"/>
                <w:bCs/>
                <w:szCs w:val="24"/>
                <w:lang w:val="en-US"/>
              </w:rPr>
              <w:t>3</w:t>
            </w:r>
          </w:p>
          <w:p w14:paraId="2C673892" w14:textId="7A780C7E" w:rsidR="00D70AC3" w:rsidRDefault="00D70AC3" w:rsidP="006C3FFC">
            <w:pPr>
              <w:spacing w:line="360" w:lineRule="auto"/>
              <w:jc w:val="center"/>
              <w:rPr>
                <w:rFonts w:ascii="Times New Roman" w:hAnsi="Times New Roman" w:cs="Times New Roman"/>
                <w:bCs/>
                <w:szCs w:val="24"/>
                <w:lang w:val="en-US"/>
              </w:rPr>
            </w:pPr>
            <w:r>
              <w:rPr>
                <w:rFonts w:ascii="Times New Roman" w:hAnsi="Times New Roman" w:cs="Times New Roman"/>
                <w:bCs/>
                <w:szCs w:val="24"/>
                <w:lang w:val="en-US"/>
              </w:rPr>
              <w:lastRenderedPageBreak/>
              <w:t>0</w:t>
            </w:r>
          </w:p>
          <w:p w14:paraId="48A8649F" w14:textId="6C30E9AC" w:rsidR="00B25DE0" w:rsidRDefault="00B25DE0" w:rsidP="006C3FFC">
            <w:pPr>
              <w:spacing w:line="360" w:lineRule="auto"/>
              <w:jc w:val="center"/>
              <w:rPr>
                <w:rFonts w:ascii="Times New Roman" w:hAnsi="Times New Roman" w:cs="Times New Roman"/>
                <w:bCs/>
                <w:szCs w:val="24"/>
                <w:lang w:val="en-US"/>
              </w:rPr>
            </w:pPr>
            <w:r>
              <w:rPr>
                <w:rFonts w:ascii="Times New Roman" w:hAnsi="Times New Roman" w:cs="Times New Roman"/>
                <w:bCs/>
                <w:szCs w:val="24"/>
                <w:lang w:val="en-US"/>
              </w:rPr>
              <w:t>2</w:t>
            </w:r>
          </w:p>
          <w:p w14:paraId="36E7755E" w14:textId="1F7D2BB8" w:rsidR="00B25DE0" w:rsidRDefault="00B25DE0" w:rsidP="006C3FFC">
            <w:pPr>
              <w:spacing w:line="360" w:lineRule="auto"/>
              <w:jc w:val="center"/>
              <w:rPr>
                <w:rFonts w:ascii="Times New Roman" w:hAnsi="Times New Roman" w:cs="Times New Roman"/>
                <w:bCs/>
                <w:szCs w:val="24"/>
                <w:lang w:val="en-US"/>
              </w:rPr>
            </w:pPr>
            <w:r>
              <w:rPr>
                <w:rFonts w:ascii="Times New Roman" w:hAnsi="Times New Roman" w:cs="Times New Roman"/>
                <w:bCs/>
                <w:szCs w:val="24"/>
                <w:lang w:val="en-US"/>
              </w:rPr>
              <w:t>1</w:t>
            </w:r>
          </w:p>
          <w:p w14:paraId="49A588D5" w14:textId="2B12E1BA" w:rsidR="00FC2E85" w:rsidRPr="007E20BE" w:rsidRDefault="00FC2E85" w:rsidP="006C3FFC">
            <w:pPr>
              <w:spacing w:line="360" w:lineRule="auto"/>
              <w:jc w:val="center"/>
              <w:rPr>
                <w:rFonts w:ascii="Times New Roman" w:hAnsi="Times New Roman" w:cs="Times New Roman"/>
                <w:bCs/>
                <w:szCs w:val="24"/>
                <w:lang w:val="en-US"/>
              </w:rPr>
            </w:pPr>
            <w:r>
              <w:rPr>
                <w:rFonts w:ascii="Times New Roman" w:hAnsi="Times New Roman" w:cs="Times New Roman"/>
                <w:bCs/>
                <w:szCs w:val="24"/>
                <w:lang w:val="en-US"/>
              </w:rPr>
              <w:t>0</w:t>
            </w:r>
          </w:p>
        </w:tc>
      </w:tr>
      <w:tr w:rsidR="00F00826" w:rsidRPr="00C86350" w14:paraId="3E39F1A2" w14:textId="77777777" w:rsidTr="006C3FFC">
        <w:tc>
          <w:tcPr>
            <w:tcW w:w="5985" w:type="dxa"/>
            <w:tcBorders>
              <w:top w:val="nil"/>
              <w:bottom w:val="nil"/>
            </w:tcBorders>
          </w:tcPr>
          <w:p w14:paraId="2AED401B" w14:textId="75B466EF" w:rsidR="00F00826" w:rsidRDefault="00F00826" w:rsidP="00F00826">
            <w:pPr>
              <w:spacing w:line="360" w:lineRule="auto"/>
              <w:ind w:left="331"/>
              <w:rPr>
                <w:rFonts w:ascii="Times New Roman" w:hAnsi="Times New Roman" w:cs="Times New Roman"/>
                <w:bCs/>
                <w:lang w:val="en-US"/>
              </w:rPr>
            </w:pPr>
            <w:r>
              <w:rPr>
                <w:rFonts w:ascii="Times New Roman" w:hAnsi="Times New Roman" w:cs="Times New Roman"/>
                <w:bCs/>
                <w:lang w:val="en-US"/>
              </w:rPr>
              <w:lastRenderedPageBreak/>
              <w:t>CYP3A4 inducers</w:t>
            </w:r>
            <w:r w:rsidR="00610435">
              <w:rPr>
                <w:rFonts w:ascii="Times New Roman" w:hAnsi="Times New Roman" w:cs="Times New Roman"/>
                <w:bCs/>
                <w:lang w:val="en-US"/>
              </w:rPr>
              <w:t xml:space="preserve">, </w:t>
            </w:r>
            <w:r w:rsidR="00610435" w:rsidRPr="006C3FFC">
              <w:rPr>
                <w:rFonts w:ascii="Times New Roman" w:hAnsi="Times New Roman" w:cs="Times New Roman"/>
                <w:bCs/>
                <w:i/>
                <w:lang w:val="en-US"/>
              </w:rPr>
              <w:t>n</w:t>
            </w:r>
          </w:p>
          <w:p w14:paraId="7B32972B" w14:textId="5D1430FA" w:rsidR="00EF76B6" w:rsidRDefault="00EF76B6" w:rsidP="00F00826">
            <w:pPr>
              <w:spacing w:line="360" w:lineRule="auto"/>
              <w:ind w:left="331" w:firstLine="404"/>
              <w:rPr>
                <w:rFonts w:ascii="Times New Roman" w:hAnsi="Times New Roman" w:cs="Times New Roman"/>
                <w:bCs/>
                <w:lang w:val="en-US"/>
              </w:rPr>
            </w:pPr>
            <w:r>
              <w:rPr>
                <w:rFonts w:ascii="Times New Roman" w:hAnsi="Times New Roman" w:cs="Times New Roman"/>
                <w:bCs/>
                <w:lang w:val="en-US"/>
              </w:rPr>
              <w:t>Dexamethasone/Dexamethasone sodium phosphate</w:t>
            </w:r>
          </w:p>
          <w:p w14:paraId="643CFA39" w14:textId="4A7B6731" w:rsidR="00F00826" w:rsidRDefault="00F00826" w:rsidP="00F00826">
            <w:pPr>
              <w:spacing w:line="360" w:lineRule="auto"/>
              <w:ind w:left="331" w:firstLine="404"/>
              <w:rPr>
                <w:rFonts w:ascii="Times New Roman" w:hAnsi="Times New Roman" w:cs="Times New Roman"/>
                <w:bCs/>
                <w:lang w:val="en-US"/>
              </w:rPr>
            </w:pPr>
            <w:r>
              <w:rPr>
                <w:rFonts w:ascii="Times New Roman" w:hAnsi="Times New Roman" w:cs="Times New Roman"/>
                <w:bCs/>
                <w:lang w:val="en-US"/>
              </w:rPr>
              <w:t>Carbamazepine</w:t>
            </w:r>
          </w:p>
          <w:p w14:paraId="201EF3E1" w14:textId="7BD2E235" w:rsidR="00F00826" w:rsidRPr="00C86350" w:rsidRDefault="00F00826" w:rsidP="00F00826">
            <w:pPr>
              <w:spacing w:line="360" w:lineRule="auto"/>
              <w:ind w:left="331" w:firstLine="404"/>
              <w:rPr>
                <w:rFonts w:ascii="Times New Roman" w:hAnsi="Times New Roman" w:cs="Times New Roman"/>
                <w:bCs/>
                <w:lang w:val="en-US"/>
              </w:rPr>
            </w:pPr>
            <w:r>
              <w:rPr>
                <w:rFonts w:ascii="Times New Roman" w:hAnsi="Times New Roman" w:cs="Times New Roman"/>
                <w:bCs/>
                <w:lang w:val="en-US"/>
              </w:rPr>
              <w:t>Phenytoin</w:t>
            </w:r>
          </w:p>
        </w:tc>
        <w:tc>
          <w:tcPr>
            <w:tcW w:w="3981" w:type="dxa"/>
            <w:tcBorders>
              <w:top w:val="nil"/>
              <w:bottom w:val="nil"/>
            </w:tcBorders>
          </w:tcPr>
          <w:p w14:paraId="0A42C484" w14:textId="25B7C709" w:rsidR="00EF76B6" w:rsidRDefault="00F00826" w:rsidP="006C3FFC">
            <w:pPr>
              <w:spacing w:line="360" w:lineRule="auto"/>
              <w:jc w:val="center"/>
              <w:rPr>
                <w:rFonts w:ascii="Times New Roman" w:hAnsi="Times New Roman" w:cs="Times New Roman"/>
                <w:bCs/>
                <w:szCs w:val="24"/>
                <w:lang w:val="en-US"/>
              </w:rPr>
            </w:pPr>
            <w:r>
              <w:rPr>
                <w:rFonts w:ascii="Times New Roman" w:hAnsi="Times New Roman" w:cs="Times New Roman"/>
                <w:bCs/>
                <w:szCs w:val="24"/>
                <w:lang w:val="en-US"/>
              </w:rPr>
              <w:br/>
            </w:r>
            <w:r w:rsidR="00EF76B6">
              <w:rPr>
                <w:rFonts w:ascii="Times New Roman" w:hAnsi="Times New Roman" w:cs="Times New Roman"/>
                <w:bCs/>
                <w:szCs w:val="24"/>
                <w:lang w:val="en-US"/>
              </w:rPr>
              <w:t>7</w:t>
            </w:r>
          </w:p>
          <w:p w14:paraId="19C0A42B" w14:textId="49562B27" w:rsidR="00F00826" w:rsidRDefault="00F00826" w:rsidP="006C3FFC">
            <w:pPr>
              <w:spacing w:line="360" w:lineRule="auto"/>
              <w:jc w:val="center"/>
              <w:rPr>
                <w:rFonts w:ascii="Times New Roman" w:hAnsi="Times New Roman" w:cs="Times New Roman"/>
                <w:bCs/>
                <w:szCs w:val="24"/>
                <w:lang w:val="en-US"/>
              </w:rPr>
            </w:pPr>
            <w:r>
              <w:rPr>
                <w:rFonts w:ascii="Times New Roman" w:hAnsi="Times New Roman" w:cs="Times New Roman"/>
                <w:bCs/>
                <w:szCs w:val="24"/>
                <w:lang w:val="en-US"/>
              </w:rPr>
              <w:t>1</w:t>
            </w:r>
          </w:p>
          <w:p w14:paraId="44AF1ED2" w14:textId="00065BC1" w:rsidR="00F00826" w:rsidRPr="007E20BE" w:rsidRDefault="00F00826" w:rsidP="006C3FFC">
            <w:pPr>
              <w:spacing w:line="360" w:lineRule="auto"/>
              <w:jc w:val="center"/>
              <w:rPr>
                <w:rFonts w:ascii="Times New Roman" w:hAnsi="Times New Roman" w:cs="Times New Roman"/>
                <w:bCs/>
                <w:szCs w:val="24"/>
                <w:lang w:val="en-US"/>
              </w:rPr>
            </w:pPr>
            <w:r>
              <w:rPr>
                <w:rFonts w:ascii="Times New Roman" w:hAnsi="Times New Roman" w:cs="Times New Roman"/>
                <w:bCs/>
                <w:szCs w:val="24"/>
                <w:lang w:val="en-US"/>
              </w:rPr>
              <w:t>1</w:t>
            </w:r>
          </w:p>
        </w:tc>
        <w:tc>
          <w:tcPr>
            <w:tcW w:w="3982" w:type="dxa"/>
            <w:tcBorders>
              <w:top w:val="nil"/>
              <w:bottom w:val="nil"/>
            </w:tcBorders>
          </w:tcPr>
          <w:p w14:paraId="659F0BCC" w14:textId="41FA492D" w:rsidR="00EF76B6" w:rsidRDefault="00F00826" w:rsidP="006C3FFC">
            <w:pPr>
              <w:spacing w:line="360" w:lineRule="auto"/>
              <w:jc w:val="center"/>
              <w:rPr>
                <w:rFonts w:ascii="Times New Roman" w:hAnsi="Times New Roman" w:cs="Times New Roman"/>
                <w:bCs/>
                <w:szCs w:val="24"/>
                <w:lang w:val="en-US"/>
              </w:rPr>
            </w:pPr>
            <w:r>
              <w:rPr>
                <w:rFonts w:ascii="Times New Roman" w:hAnsi="Times New Roman" w:cs="Times New Roman"/>
                <w:bCs/>
                <w:szCs w:val="24"/>
                <w:lang w:val="en-US"/>
              </w:rPr>
              <w:br/>
            </w:r>
            <w:r w:rsidR="00EF76B6">
              <w:rPr>
                <w:rFonts w:ascii="Times New Roman" w:hAnsi="Times New Roman" w:cs="Times New Roman"/>
                <w:bCs/>
                <w:szCs w:val="24"/>
                <w:lang w:val="en-US"/>
              </w:rPr>
              <w:t>0</w:t>
            </w:r>
          </w:p>
          <w:p w14:paraId="29F7C7CE" w14:textId="657BEBF2" w:rsidR="00F00826" w:rsidRDefault="00F00826" w:rsidP="006C3FFC">
            <w:pPr>
              <w:spacing w:line="360" w:lineRule="auto"/>
              <w:jc w:val="center"/>
              <w:rPr>
                <w:rFonts w:ascii="Times New Roman" w:hAnsi="Times New Roman" w:cs="Times New Roman"/>
                <w:bCs/>
                <w:szCs w:val="24"/>
                <w:lang w:val="en-US"/>
              </w:rPr>
            </w:pPr>
            <w:r>
              <w:rPr>
                <w:rFonts w:ascii="Times New Roman" w:hAnsi="Times New Roman" w:cs="Times New Roman"/>
                <w:bCs/>
                <w:szCs w:val="24"/>
                <w:lang w:val="en-US"/>
              </w:rPr>
              <w:t>0</w:t>
            </w:r>
          </w:p>
          <w:p w14:paraId="5E7EB6DC" w14:textId="48CBAABF" w:rsidR="00F00826" w:rsidRPr="007E20BE" w:rsidRDefault="00F00826" w:rsidP="006C3FFC">
            <w:pPr>
              <w:spacing w:line="360" w:lineRule="auto"/>
              <w:jc w:val="center"/>
              <w:rPr>
                <w:rFonts w:ascii="Times New Roman" w:hAnsi="Times New Roman" w:cs="Times New Roman"/>
                <w:bCs/>
                <w:szCs w:val="24"/>
                <w:lang w:val="en-US"/>
              </w:rPr>
            </w:pPr>
            <w:r>
              <w:rPr>
                <w:rFonts w:ascii="Times New Roman" w:hAnsi="Times New Roman" w:cs="Times New Roman"/>
                <w:bCs/>
                <w:szCs w:val="24"/>
                <w:lang w:val="en-US"/>
              </w:rPr>
              <w:t>0</w:t>
            </w:r>
          </w:p>
        </w:tc>
      </w:tr>
      <w:tr w:rsidR="00F00826" w:rsidRPr="00C86350" w14:paraId="3CBF9B1D" w14:textId="77777777" w:rsidTr="006C3FFC">
        <w:tc>
          <w:tcPr>
            <w:tcW w:w="5985" w:type="dxa"/>
            <w:tcBorders>
              <w:top w:val="nil"/>
            </w:tcBorders>
          </w:tcPr>
          <w:p w14:paraId="0CA9550D" w14:textId="4862432B" w:rsidR="00F00826" w:rsidRPr="00610435" w:rsidRDefault="00F00826" w:rsidP="00F00826">
            <w:pPr>
              <w:spacing w:line="360" w:lineRule="auto"/>
              <w:ind w:left="331"/>
              <w:rPr>
                <w:rFonts w:ascii="Times New Roman" w:hAnsi="Times New Roman" w:cs="Times New Roman"/>
                <w:bCs/>
                <w:lang w:val="en-US"/>
              </w:rPr>
            </w:pPr>
            <w:r w:rsidRPr="00C86350">
              <w:rPr>
                <w:rFonts w:ascii="Times New Roman" w:hAnsi="Times New Roman" w:cs="Times New Roman"/>
                <w:bCs/>
                <w:lang w:val="en-US"/>
              </w:rPr>
              <w:t>Drugs with QT-prolongation potential</w:t>
            </w:r>
            <w:r w:rsidR="005D1821" w:rsidRPr="006C3FFC">
              <w:rPr>
                <w:rFonts w:ascii="Times New Roman" w:hAnsi="Times New Roman" w:cs="Times New Roman"/>
                <w:bCs/>
                <w:vertAlign w:val="superscript"/>
                <w:lang w:val="en-US"/>
              </w:rPr>
              <w:t>b</w:t>
            </w:r>
            <w:r w:rsidR="00610435">
              <w:rPr>
                <w:rFonts w:ascii="Times New Roman" w:hAnsi="Times New Roman" w:cs="Times New Roman"/>
                <w:bCs/>
                <w:lang w:val="en-US"/>
              </w:rPr>
              <w:t xml:space="preserve">, </w:t>
            </w:r>
            <w:r w:rsidR="00610435" w:rsidRPr="006C3FFC">
              <w:rPr>
                <w:rFonts w:ascii="Times New Roman" w:hAnsi="Times New Roman" w:cs="Times New Roman"/>
                <w:bCs/>
                <w:i/>
                <w:lang w:val="en-US"/>
              </w:rPr>
              <w:t>n</w:t>
            </w:r>
          </w:p>
          <w:p w14:paraId="5894972D" w14:textId="77777777" w:rsidR="00F00826" w:rsidRDefault="00F00826" w:rsidP="006C3FFC">
            <w:pPr>
              <w:spacing w:line="360" w:lineRule="auto"/>
              <w:ind w:left="329" w:firstLine="403"/>
              <w:rPr>
                <w:rFonts w:ascii="Times New Roman" w:hAnsi="Times New Roman" w:cs="Times New Roman"/>
                <w:bCs/>
                <w:lang w:val="en-US"/>
              </w:rPr>
            </w:pPr>
            <w:r>
              <w:rPr>
                <w:rFonts w:ascii="Times New Roman" w:hAnsi="Times New Roman" w:cs="Times New Roman"/>
                <w:bCs/>
                <w:lang w:val="en-US"/>
              </w:rPr>
              <w:t>Ondansetron/Ondansetron hydrochloride</w:t>
            </w:r>
          </w:p>
          <w:p w14:paraId="0633DF9F" w14:textId="3145A9EC" w:rsidR="00F00826" w:rsidRPr="00C86350" w:rsidRDefault="00F00826" w:rsidP="006C3FFC">
            <w:pPr>
              <w:spacing w:line="360" w:lineRule="auto"/>
              <w:ind w:left="329" w:firstLine="403"/>
              <w:rPr>
                <w:rFonts w:ascii="Times New Roman" w:hAnsi="Times New Roman" w:cs="Times New Roman"/>
                <w:bCs/>
                <w:lang w:val="en-US"/>
              </w:rPr>
            </w:pPr>
            <w:r>
              <w:rPr>
                <w:rFonts w:ascii="Times New Roman" w:hAnsi="Times New Roman" w:cs="Times New Roman"/>
                <w:bCs/>
                <w:lang w:val="en-US"/>
              </w:rPr>
              <w:t>L</w:t>
            </w:r>
            <w:r w:rsidRPr="00C25353">
              <w:rPr>
                <w:rFonts w:ascii="Times New Roman" w:hAnsi="Times New Roman" w:cs="Times New Roman"/>
                <w:bCs/>
                <w:lang w:val="en-US"/>
              </w:rPr>
              <w:t>evofloxacin</w:t>
            </w:r>
          </w:p>
        </w:tc>
        <w:tc>
          <w:tcPr>
            <w:tcW w:w="3981" w:type="dxa"/>
            <w:tcBorders>
              <w:top w:val="nil"/>
            </w:tcBorders>
          </w:tcPr>
          <w:p w14:paraId="5518A3C6" w14:textId="77777777" w:rsidR="00F00826" w:rsidRDefault="00F00826" w:rsidP="006C3FFC">
            <w:pPr>
              <w:spacing w:line="360" w:lineRule="auto"/>
              <w:jc w:val="center"/>
              <w:rPr>
                <w:rFonts w:ascii="Times New Roman" w:hAnsi="Times New Roman" w:cs="Times New Roman"/>
                <w:bCs/>
                <w:lang w:val="en-US"/>
              </w:rPr>
            </w:pPr>
          </w:p>
          <w:p w14:paraId="4E53DB0B" w14:textId="71370C08" w:rsidR="00F00826" w:rsidRPr="007E20BE" w:rsidRDefault="00F00826" w:rsidP="006C3FFC">
            <w:pPr>
              <w:spacing w:line="360" w:lineRule="auto"/>
              <w:jc w:val="center"/>
              <w:rPr>
                <w:rFonts w:ascii="Times New Roman" w:hAnsi="Times New Roman" w:cs="Times New Roman"/>
                <w:szCs w:val="24"/>
                <w:lang w:val="en-US"/>
              </w:rPr>
            </w:pPr>
            <w:r>
              <w:rPr>
                <w:rFonts w:ascii="Times New Roman" w:hAnsi="Times New Roman" w:cs="Times New Roman"/>
                <w:bCs/>
                <w:lang w:val="en-US"/>
              </w:rPr>
              <w:t>42</w:t>
            </w:r>
            <w:r>
              <w:rPr>
                <w:rFonts w:ascii="Times New Roman" w:hAnsi="Times New Roman" w:cs="Times New Roman"/>
                <w:bCs/>
                <w:lang w:val="en-US"/>
              </w:rPr>
              <w:br/>
              <w:t>41</w:t>
            </w:r>
          </w:p>
        </w:tc>
        <w:tc>
          <w:tcPr>
            <w:tcW w:w="3982" w:type="dxa"/>
            <w:tcBorders>
              <w:top w:val="nil"/>
            </w:tcBorders>
          </w:tcPr>
          <w:p w14:paraId="04C31E15" w14:textId="77777777" w:rsidR="00F00826" w:rsidRDefault="00F00826" w:rsidP="006C3FFC">
            <w:pPr>
              <w:spacing w:line="360" w:lineRule="auto"/>
              <w:jc w:val="center"/>
              <w:rPr>
                <w:rFonts w:ascii="Times New Roman" w:hAnsi="Times New Roman" w:cs="Times New Roman"/>
                <w:bCs/>
                <w:lang w:val="en-US"/>
              </w:rPr>
            </w:pPr>
          </w:p>
          <w:p w14:paraId="5F02036D" w14:textId="048FD190" w:rsidR="00F00826" w:rsidRDefault="00F00826" w:rsidP="006C3FFC">
            <w:pPr>
              <w:spacing w:line="360" w:lineRule="auto"/>
              <w:jc w:val="center"/>
              <w:rPr>
                <w:rFonts w:ascii="Times New Roman" w:hAnsi="Times New Roman" w:cs="Times New Roman"/>
                <w:bCs/>
                <w:lang w:val="en-US"/>
              </w:rPr>
            </w:pPr>
            <w:r>
              <w:rPr>
                <w:rFonts w:ascii="Times New Roman" w:hAnsi="Times New Roman" w:cs="Times New Roman"/>
                <w:bCs/>
                <w:lang w:val="en-US"/>
              </w:rPr>
              <w:t>12</w:t>
            </w:r>
          </w:p>
          <w:p w14:paraId="6ED3570E" w14:textId="4018C745" w:rsidR="00F00826" w:rsidRPr="007E20BE" w:rsidRDefault="00F00826" w:rsidP="006C3FFC">
            <w:pPr>
              <w:spacing w:line="360" w:lineRule="auto"/>
              <w:jc w:val="center"/>
              <w:rPr>
                <w:rFonts w:ascii="Times New Roman" w:hAnsi="Times New Roman" w:cs="Times New Roman"/>
                <w:szCs w:val="24"/>
                <w:lang w:val="en-US"/>
              </w:rPr>
            </w:pPr>
            <w:r>
              <w:rPr>
                <w:rFonts w:ascii="Times New Roman" w:hAnsi="Times New Roman" w:cs="Times New Roman"/>
                <w:bCs/>
                <w:lang w:val="en-US"/>
              </w:rPr>
              <w:t>15</w:t>
            </w:r>
          </w:p>
        </w:tc>
      </w:tr>
      <w:tr w:rsidR="00F00826" w:rsidRPr="00C86350" w14:paraId="37701884" w14:textId="77777777" w:rsidTr="006C3FFC">
        <w:tc>
          <w:tcPr>
            <w:tcW w:w="5985" w:type="dxa"/>
          </w:tcPr>
          <w:p w14:paraId="0A8D74ED" w14:textId="51E96F3B" w:rsidR="00F00826" w:rsidRPr="00C86350" w:rsidRDefault="00F00826" w:rsidP="00F00826">
            <w:pPr>
              <w:spacing w:line="360" w:lineRule="auto"/>
              <w:rPr>
                <w:rFonts w:ascii="Times New Roman" w:hAnsi="Times New Roman" w:cs="Times New Roman"/>
                <w:bCs/>
                <w:lang w:val="en-US"/>
              </w:rPr>
            </w:pPr>
            <w:r w:rsidRPr="00C86350">
              <w:rPr>
                <w:rFonts w:ascii="Times New Roman" w:hAnsi="Times New Roman" w:cs="Times New Roman"/>
                <w:bCs/>
                <w:lang w:val="en-US"/>
              </w:rPr>
              <w:t>Median (range) treatment cycles</w:t>
            </w:r>
          </w:p>
        </w:tc>
        <w:tc>
          <w:tcPr>
            <w:tcW w:w="3981" w:type="dxa"/>
          </w:tcPr>
          <w:p w14:paraId="6FCB6503" w14:textId="77777777" w:rsidR="00F00826" w:rsidRPr="00C86350" w:rsidRDefault="00F00826" w:rsidP="006C3FFC">
            <w:pPr>
              <w:spacing w:line="360" w:lineRule="auto"/>
              <w:jc w:val="center"/>
              <w:rPr>
                <w:rFonts w:ascii="Times New Roman" w:hAnsi="Times New Roman" w:cs="Times New Roman"/>
                <w:bCs/>
                <w:lang w:val="en-US"/>
              </w:rPr>
            </w:pPr>
            <w:r w:rsidRPr="00C86350">
              <w:rPr>
                <w:rFonts w:ascii="Times New Roman" w:hAnsi="Times New Roman" w:cs="Times New Roman"/>
                <w:bCs/>
                <w:lang w:val="en-US"/>
              </w:rPr>
              <w:t>3 (1–35)</w:t>
            </w:r>
          </w:p>
        </w:tc>
        <w:tc>
          <w:tcPr>
            <w:tcW w:w="3982" w:type="dxa"/>
          </w:tcPr>
          <w:p w14:paraId="68EF17C7" w14:textId="77777777" w:rsidR="00F00826" w:rsidRPr="00C86350" w:rsidRDefault="00F00826" w:rsidP="006C3FFC">
            <w:pPr>
              <w:spacing w:line="360" w:lineRule="auto"/>
              <w:jc w:val="center"/>
              <w:rPr>
                <w:rFonts w:ascii="Times New Roman" w:hAnsi="Times New Roman" w:cs="Times New Roman"/>
                <w:bCs/>
                <w:lang w:val="en-US"/>
              </w:rPr>
            </w:pPr>
            <w:r w:rsidRPr="00C86350">
              <w:rPr>
                <w:rFonts w:ascii="Times New Roman" w:hAnsi="Times New Roman" w:cs="Times New Roman"/>
                <w:bCs/>
                <w:lang w:val="en-US"/>
              </w:rPr>
              <w:t>2 (1–9)</w:t>
            </w:r>
          </w:p>
        </w:tc>
      </w:tr>
      <w:tr w:rsidR="00F00826" w:rsidRPr="00C86350" w14:paraId="1CABFD11" w14:textId="77777777" w:rsidTr="006C3FFC">
        <w:tc>
          <w:tcPr>
            <w:tcW w:w="5985" w:type="dxa"/>
          </w:tcPr>
          <w:p w14:paraId="62695705" w14:textId="743AAB4C" w:rsidR="00F00826" w:rsidRPr="00C86350" w:rsidRDefault="00F00826" w:rsidP="00F00826">
            <w:pPr>
              <w:spacing w:line="360" w:lineRule="auto"/>
              <w:rPr>
                <w:rFonts w:ascii="Times New Roman" w:hAnsi="Times New Roman" w:cs="Times New Roman"/>
                <w:bCs/>
                <w:lang w:val="en-US"/>
              </w:rPr>
            </w:pPr>
            <w:r w:rsidRPr="00C86350">
              <w:rPr>
                <w:rFonts w:ascii="Times New Roman" w:hAnsi="Times New Roman" w:cs="Times New Roman"/>
                <w:bCs/>
                <w:lang w:val="en-US"/>
              </w:rPr>
              <w:t>OS, months, median (80% CI)</w:t>
            </w:r>
          </w:p>
        </w:tc>
        <w:tc>
          <w:tcPr>
            <w:tcW w:w="3981" w:type="dxa"/>
          </w:tcPr>
          <w:p w14:paraId="7E3C3733" w14:textId="77777777" w:rsidR="00F00826" w:rsidRPr="00C86350" w:rsidRDefault="00F00826" w:rsidP="006C3FFC">
            <w:pPr>
              <w:spacing w:line="360" w:lineRule="auto"/>
              <w:jc w:val="center"/>
              <w:rPr>
                <w:rFonts w:ascii="Times New Roman" w:hAnsi="Times New Roman" w:cs="Times New Roman"/>
                <w:bCs/>
                <w:lang w:val="en-US"/>
              </w:rPr>
            </w:pPr>
            <w:r w:rsidRPr="00C86350">
              <w:rPr>
                <w:rFonts w:ascii="Times New Roman" w:hAnsi="Times New Roman" w:cs="Times New Roman"/>
                <w:bCs/>
                <w:lang w:val="en-US"/>
              </w:rPr>
              <w:t>8.8 (6.9–9.9)</w:t>
            </w:r>
          </w:p>
        </w:tc>
        <w:tc>
          <w:tcPr>
            <w:tcW w:w="3982" w:type="dxa"/>
          </w:tcPr>
          <w:p w14:paraId="671E9E4E" w14:textId="77777777" w:rsidR="00F00826" w:rsidRPr="00C86350" w:rsidRDefault="00F00826" w:rsidP="006C3FFC">
            <w:pPr>
              <w:spacing w:line="360" w:lineRule="auto"/>
              <w:jc w:val="center"/>
              <w:rPr>
                <w:rFonts w:ascii="Times New Roman" w:hAnsi="Times New Roman" w:cs="Times New Roman"/>
                <w:bCs/>
                <w:lang w:val="en-US"/>
              </w:rPr>
            </w:pPr>
            <w:r w:rsidRPr="00C86350">
              <w:rPr>
                <w:rFonts w:ascii="Times New Roman" w:hAnsi="Times New Roman" w:cs="Times New Roman"/>
                <w:bCs/>
                <w:lang w:val="en-US"/>
              </w:rPr>
              <w:t>4.9 (3.5–6.0)</w:t>
            </w:r>
          </w:p>
        </w:tc>
      </w:tr>
      <w:tr w:rsidR="00AB3129" w:rsidRPr="00C86350" w14:paraId="7E8631E6" w14:textId="77777777" w:rsidTr="006C3FFC">
        <w:tc>
          <w:tcPr>
            <w:tcW w:w="5985" w:type="dxa"/>
            <w:tcBorders>
              <w:bottom w:val="single" w:sz="4" w:space="0" w:color="auto"/>
            </w:tcBorders>
          </w:tcPr>
          <w:p w14:paraId="0D1829C7" w14:textId="62C0B8FF" w:rsidR="00AB3129" w:rsidRPr="00C86350" w:rsidRDefault="00AB3129" w:rsidP="00AB3129">
            <w:pPr>
              <w:spacing w:line="360" w:lineRule="auto"/>
              <w:rPr>
                <w:rFonts w:ascii="Times New Roman" w:hAnsi="Times New Roman" w:cs="Times New Roman"/>
                <w:bCs/>
                <w:lang w:val="en-US"/>
              </w:rPr>
            </w:pPr>
            <w:r w:rsidRPr="00C86350">
              <w:rPr>
                <w:rFonts w:ascii="Times New Roman" w:hAnsi="Times New Roman" w:cs="Times New Roman"/>
                <w:bCs/>
                <w:lang w:val="en-US"/>
              </w:rPr>
              <w:t>Complete remission</w:t>
            </w:r>
            <w:r>
              <w:rPr>
                <w:rFonts w:ascii="Times New Roman" w:hAnsi="Times New Roman" w:cs="Times New Roman"/>
                <w:bCs/>
                <w:lang w:val="en-US"/>
              </w:rPr>
              <w:t>, %</w:t>
            </w:r>
          </w:p>
        </w:tc>
        <w:tc>
          <w:tcPr>
            <w:tcW w:w="3981" w:type="dxa"/>
            <w:tcBorders>
              <w:bottom w:val="single" w:sz="4" w:space="0" w:color="auto"/>
            </w:tcBorders>
          </w:tcPr>
          <w:p w14:paraId="73077E66" w14:textId="1D951416" w:rsidR="00AB3129" w:rsidRPr="00C86350" w:rsidRDefault="00AB3129" w:rsidP="006C3FFC">
            <w:pPr>
              <w:spacing w:line="360" w:lineRule="auto"/>
              <w:jc w:val="center"/>
              <w:rPr>
                <w:rFonts w:ascii="Times New Roman" w:hAnsi="Times New Roman" w:cs="Times New Roman"/>
                <w:bCs/>
                <w:lang w:val="en-US"/>
              </w:rPr>
            </w:pPr>
            <w:r w:rsidRPr="00C86350">
              <w:rPr>
                <w:rFonts w:ascii="Times New Roman" w:hAnsi="Times New Roman" w:cs="Times New Roman"/>
                <w:bCs/>
                <w:lang w:val="en-US"/>
              </w:rPr>
              <w:t>17.0</w:t>
            </w:r>
          </w:p>
        </w:tc>
        <w:tc>
          <w:tcPr>
            <w:tcW w:w="3982" w:type="dxa"/>
            <w:tcBorders>
              <w:bottom w:val="single" w:sz="4" w:space="0" w:color="auto"/>
            </w:tcBorders>
          </w:tcPr>
          <w:p w14:paraId="0188F75C" w14:textId="7B3053B9" w:rsidR="00AB3129" w:rsidRPr="00C86350" w:rsidRDefault="00AB3129" w:rsidP="006C3FFC">
            <w:pPr>
              <w:spacing w:line="360" w:lineRule="auto"/>
              <w:jc w:val="center"/>
              <w:rPr>
                <w:rFonts w:ascii="Times New Roman" w:hAnsi="Times New Roman" w:cs="Times New Roman"/>
                <w:bCs/>
                <w:lang w:val="en-US"/>
              </w:rPr>
            </w:pPr>
            <w:r w:rsidRPr="00C86350">
              <w:rPr>
                <w:rFonts w:ascii="Times New Roman" w:hAnsi="Times New Roman" w:cs="Times New Roman"/>
                <w:bCs/>
                <w:lang w:val="en-US"/>
              </w:rPr>
              <w:t>2.3</w:t>
            </w:r>
          </w:p>
        </w:tc>
      </w:tr>
      <w:tr w:rsidR="00B72306" w:rsidRPr="00C86350" w14:paraId="3C0F16A2" w14:textId="77777777" w:rsidTr="006C3FFC">
        <w:tc>
          <w:tcPr>
            <w:tcW w:w="5985" w:type="dxa"/>
            <w:tcBorders>
              <w:bottom w:val="nil"/>
            </w:tcBorders>
          </w:tcPr>
          <w:p w14:paraId="269226F1" w14:textId="744A1BDD" w:rsidR="00B72306" w:rsidRPr="00C86350" w:rsidRDefault="00B72306" w:rsidP="00B72306">
            <w:pPr>
              <w:spacing w:line="360" w:lineRule="auto"/>
              <w:rPr>
                <w:rFonts w:ascii="Times New Roman" w:hAnsi="Times New Roman" w:cs="Times New Roman"/>
                <w:bCs/>
                <w:lang w:val="en-US"/>
              </w:rPr>
            </w:pPr>
            <w:r w:rsidRPr="00C86350">
              <w:rPr>
                <w:rFonts w:ascii="Times New Roman" w:hAnsi="Times New Roman" w:cs="Times New Roman"/>
                <w:bCs/>
                <w:lang w:val="en-US"/>
              </w:rPr>
              <w:t>Common all-causality AEs</w:t>
            </w:r>
            <w:r>
              <w:rPr>
                <w:rFonts w:ascii="Times New Roman" w:hAnsi="Times New Roman" w:cs="Times New Roman"/>
                <w:bCs/>
                <w:lang w:val="en-US"/>
              </w:rPr>
              <w:t xml:space="preserve"> associated with SMO inhibitors</w:t>
            </w:r>
            <w:r w:rsidRPr="00C86350">
              <w:rPr>
                <w:rFonts w:ascii="Times New Roman" w:hAnsi="Times New Roman" w:cs="Times New Roman"/>
                <w:bCs/>
                <w:lang w:val="en-US"/>
              </w:rPr>
              <w:t>, %</w:t>
            </w:r>
          </w:p>
        </w:tc>
        <w:tc>
          <w:tcPr>
            <w:tcW w:w="3981" w:type="dxa"/>
            <w:tcBorders>
              <w:bottom w:val="nil"/>
            </w:tcBorders>
          </w:tcPr>
          <w:p w14:paraId="4FECB368" w14:textId="77777777" w:rsidR="00B72306" w:rsidRPr="00C86350" w:rsidRDefault="00B72306" w:rsidP="006C3FFC">
            <w:pPr>
              <w:spacing w:line="360" w:lineRule="auto"/>
              <w:jc w:val="center"/>
              <w:rPr>
                <w:rFonts w:ascii="Times New Roman" w:hAnsi="Times New Roman" w:cs="Times New Roman"/>
                <w:bCs/>
                <w:lang w:val="en-US"/>
              </w:rPr>
            </w:pPr>
          </w:p>
        </w:tc>
        <w:tc>
          <w:tcPr>
            <w:tcW w:w="3982" w:type="dxa"/>
            <w:tcBorders>
              <w:bottom w:val="nil"/>
            </w:tcBorders>
          </w:tcPr>
          <w:p w14:paraId="46AB7E0A" w14:textId="77777777" w:rsidR="00B72306" w:rsidRPr="00C86350" w:rsidRDefault="00B72306" w:rsidP="006C3FFC">
            <w:pPr>
              <w:spacing w:line="360" w:lineRule="auto"/>
              <w:jc w:val="center"/>
              <w:rPr>
                <w:rFonts w:ascii="Times New Roman" w:hAnsi="Times New Roman" w:cs="Times New Roman"/>
                <w:bCs/>
                <w:lang w:val="en-US"/>
              </w:rPr>
            </w:pPr>
          </w:p>
        </w:tc>
      </w:tr>
      <w:tr w:rsidR="00B72306" w:rsidRPr="00C86350" w14:paraId="33D369F1" w14:textId="77777777" w:rsidTr="006C3FFC">
        <w:tc>
          <w:tcPr>
            <w:tcW w:w="5985" w:type="dxa"/>
            <w:tcBorders>
              <w:top w:val="nil"/>
              <w:bottom w:val="nil"/>
            </w:tcBorders>
          </w:tcPr>
          <w:p w14:paraId="29E405E4" w14:textId="64DA23C2" w:rsidR="00B72306" w:rsidRPr="00C86350" w:rsidRDefault="00B72306" w:rsidP="00B72306">
            <w:pPr>
              <w:spacing w:line="360" w:lineRule="auto"/>
              <w:ind w:left="331"/>
              <w:rPr>
                <w:rFonts w:ascii="Times New Roman" w:hAnsi="Times New Roman" w:cs="Times New Roman"/>
                <w:bCs/>
                <w:lang w:val="en-US"/>
              </w:rPr>
            </w:pPr>
            <w:r>
              <w:rPr>
                <w:rFonts w:ascii="Times New Roman" w:hAnsi="Times New Roman" w:cs="Times New Roman"/>
                <w:bCs/>
                <w:lang w:val="en-US"/>
              </w:rPr>
              <w:t>Alopecia</w:t>
            </w:r>
          </w:p>
        </w:tc>
        <w:tc>
          <w:tcPr>
            <w:tcW w:w="3981" w:type="dxa"/>
            <w:tcBorders>
              <w:top w:val="nil"/>
              <w:bottom w:val="nil"/>
            </w:tcBorders>
          </w:tcPr>
          <w:p w14:paraId="2BC2C8C8" w14:textId="1F9AAF3B" w:rsidR="00B72306" w:rsidRPr="00C86350" w:rsidRDefault="00B72306" w:rsidP="006C3FFC">
            <w:pPr>
              <w:spacing w:line="360" w:lineRule="auto"/>
              <w:jc w:val="center"/>
              <w:rPr>
                <w:rFonts w:ascii="Times New Roman" w:hAnsi="Times New Roman" w:cs="Times New Roman"/>
                <w:bCs/>
                <w:lang w:val="en-US"/>
              </w:rPr>
            </w:pPr>
            <w:r>
              <w:rPr>
                <w:rFonts w:ascii="Times New Roman" w:hAnsi="Times New Roman" w:cs="Times New Roman"/>
                <w:bCs/>
                <w:lang w:val="en-US"/>
              </w:rPr>
              <w:t>&lt;20</w:t>
            </w:r>
          </w:p>
        </w:tc>
        <w:tc>
          <w:tcPr>
            <w:tcW w:w="3982" w:type="dxa"/>
            <w:tcBorders>
              <w:top w:val="nil"/>
              <w:bottom w:val="nil"/>
            </w:tcBorders>
          </w:tcPr>
          <w:p w14:paraId="6A9D6909" w14:textId="0C41378A" w:rsidR="00B72306" w:rsidRPr="00C86350" w:rsidRDefault="00B72306" w:rsidP="006C3FFC">
            <w:pPr>
              <w:spacing w:line="360" w:lineRule="auto"/>
              <w:jc w:val="center"/>
              <w:rPr>
                <w:rFonts w:ascii="Times New Roman" w:hAnsi="Times New Roman" w:cs="Times New Roman"/>
                <w:bCs/>
                <w:lang w:val="en-US"/>
              </w:rPr>
            </w:pPr>
            <w:r>
              <w:rPr>
                <w:rFonts w:ascii="Times New Roman" w:hAnsi="Times New Roman" w:cs="Times New Roman"/>
                <w:bCs/>
                <w:lang w:val="en-US"/>
              </w:rPr>
              <w:t>&lt;20</w:t>
            </w:r>
          </w:p>
        </w:tc>
      </w:tr>
      <w:tr w:rsidR="00B72306" w:rsidRPr="00C86350" w14:paraId="535ABB61" w14:textId="77777777" w:rsidTr="006C3FFC">
        <w:tc>
          <w:tcPr>
            <w:tcW w:w="5985" w:type="dxa"/>
            <w:tcBorders>
              <w:top w:val="nil"/>
              <w:bottom w:val="nil"/>
            </w:tcBorders>
          </w:tcPr>
          <w:p w14:paraId="50941D10" w14:textId="3CFC5916" w:rsidR="00B72306" w:rsidRPr="00C86350" w:rsidRDefault="00B72306" w:rsidP="00B72306">
            <w:pPr>
              <w:spacing w:line="360" w:lineRule="auto"/>
              <w:ind w:left="331"/>
              <w:rPr>
                <w:rFonts w:ascii="Times New Roman" w:hAnsi="Times New Roman" w:cs="Times New Roman"/>
                <w:bCs/>
                <w:lang w:val="en-US"/>
              </w:rPr>
            </w:pPr>
            <w:r w:rsidRPr="00C86350">
              <w:rPr>
                <w:rFonts w:ascii="Times New Roman" w:hAnsi="Times New Roman" w:cs="Times New Roman"/>
                <w:bCs/>
                <w:lang w:val="en-US"/>
              </w:rPr>
              <w:t>Dysgeusia</w:t>
            </w:r>
          </w:p>
        </w:tc>
        <w:tc>
          <w:tcPr>
            <w:tcW w:w="3981" w:type="dxa"/>
            <w:tcBorders>
              <w:top w:val="nil"/>
              <w:bottom w:val="nil"/>
            </w:tcBorders>
          </w:tcPr>
          <w:p w14:paraId="5D2BD8D6" w14:textId="37F2846C" w:rsidR="00B72306" w:rsidRPr="00C86350" w:rsidRDefault="00B72306" w:rsidP="006C3FFC">
            <w:pPr>
              <w:spacing w:line="360" w:lineRule="auto"/>
              <w:jc w:val="center"/>
              <w:rPr>
                <w:rFonts w:ascii="Times New Roman" w:hAnsi="Times New Roman" w:cs="Times New Roman"/>
                <w:bCs/>
                <w:lang w:val="en-US"/>
              </w:rPr>
            </w:pPr>
            <w:r>
              <w:rPr>
                <w:rFonts w:ascii="Times New Roman" w:hAnsi="Times New Roman" w:cs="Times New Roman"/>
                <w:bCs/>
                <w:lang w:val="en-US"/>
              </w:rPr>
              <w:t>25.0</w:t>
            </w:r>
          </w:p>
        </w:tc>
        <w:tc>
          <w:tcPr>
            <w:tcW w:w="3982" w:type="dxa"/>
            <w:tcBorders>
              <w:top w:val="nil"/>
              <w:bottom w:val="nil"/>
            </w:tcBorders>
          </w:tcPr>
          <w:p w14:paraId="762A6467" w14:textId="6DCEFE7F" w:rsidR="00B72306" w:rsidRPr="00C86350" w:rsidRDefault="00B72306" w:rsidP="006C3FFC">
            <w:pPr>
              <w:spacing w:line="360" w:lineRule="auto"/>
              <w:jc w:val="center"/>
              <w:rPr>
                <w:rFonts w:ascii="Times New Roman" w:hAnsi="Times New Roman" w:cs="Times New Roman"/>
                <w:bCs/>
                <w:lang w:val="en-US"/>
              </w:rPr>
            </w:pPr>
            <w:r>
              <w:rPr>
                <w:rFonts w:ascii="Times New Roman" w:hAnsi="Times New Roman" w:cs="Times New Roman"/>
                <w:bCs/>
                <w:lang w:val="en-US"/>
              </w:rPr>
              <w:t>2.4</w:t>
            </w:r>
          </w:p>
        </w:tc>
      </w:tr>
      <w:tr w:rsidR="00B72306" w:rsidRPr="00C86350" w14:paraId="36E50D57" w14:textId="77777777" w:rsidTr="006C3FFC">
        <w:tc>
          <w:tcPr>
            <w:tcW w:w="5985" w:type="dxa"/>
            <w:tcBorders>
              <w:top w:val="nil"/>
              <w:bottom w:val="nil"/>
            </w:tcBorders>
          </w:tcPr>
          <w:p w14:paraId="07B2C233" w14:textId="3906311E" w:rsidR="00B72306" w:rsidRPr="00C86350" w:rsidRDefault="00B72306" w:rsidP="00B72306">
            <w:pPr>
              <w:spacing w:line="360" w:lineRule="auto"/>
              <w:ind w:left="331"/>
              <w:rPr>
                <w:rFonts w:ascii="Times New Roman" w:hAnsi="Times New Roman" w:cs="Times New Roman"/>
                <w:bCs/>
                <w:lang w:val="en-US"/>
              </w:rPr>
            </w:pPr>
            <w:r w:rsidRPr="00C86350">
              <w:rPr>
                <w:rFonts w:ascii="Times New Roman" w:hAnsi="Times New Roman" w:cs="Times New Roman"/>
                <w:bCs/>
                <w:lang w:val="en-US"/>
              </w:rPr>
              <w:t>Fatigue</w:t>
            </w:r>
          </w:p>
        </w:tc>
        <w:tc>
          <w:tcPr>
            <w:tcW w:w="3981" w:type="dxa"/>
            <w:tcBorders>
              <w:top w:val="nil"/>
              <w:bottom w:val="nil"/>
            </w:tcBorders>
          </w:tcPr>
          <w:p w14:paraId="6FD0CABC" w14:textId="3D9723CA" w:rsidR="00B72306" w:rsidRPr="00C86350" w:rsidRDefault="00B72306" w:rsidP="006C3FFC">
            <w:pPr>
              <w:spacing w:line="360" w:lineRule="auto"/>
              <w:jc w:val="center"/>
              <w:rPr>
                <w:rFonts w:ascii="Times New Roman" w:hAnsi="Times New Roman" w:cs="Times New Roman"/>
                <w:bCs/>
                <w:lang w:val="en-US"/>
              </w:rPr>
            </w:pPr>
            <w:r>
              <w:rPr>
                <w:rFonts w:ascii="Times New Roman" w:hAnsi="Times New Roman" w:cs="Times New Roman"/>
                <w:bCs/>
                <w:lang w:val="en-US"/>
              </w:rPr>
              <w:t>31.0</w:t>
            </w:r>
          </w:p>
        </w:tc>
        <w:tc>
          <w:tcPr>
            <w:tcW w:w="3982" w:type="dxa"/>
            <w:tcBorders>
              <w:top w:val="nil"/>
              <w:bottom w:val="nil"/>
            </w:tcBorders>
          </w:tcPr>
          <w:p w14:paraId="37FE6E95" w14:textId="6A44D8B1" w:rsidR="00B72306" w:rsidRPr="00C86350" w:rsidRDefault="00B72306" w:rsidP="006C3FFC">
            <w:pPr>
              <w:spacing w:line="360" w:lineRule="auto"/>
              <w:jc w:val="center"/>
              <w:rPr>
                <w:rFonts w:ascii="Times New Roman" w:hAnsi="Times New Roman" w:cs="Times New Roman"/>
                <w:bCs/>
                <w:lang w:val="en-US"/>
              </w:rPr>
            </w:pPr>
            <w:r>
              <w:rPr>
                <w:rFonts w:ascii="Times New Roman" w:hAnsi="Times New Roman" w:cs="Times New Roman"/>
                <w:bCs/>
                <w:lang w:val="en-US"/>
              </w:rPr>
              <w:t>19.5</w:t>
            </w:r>
          </w:p>
        </w:tc>
      </w:tr>
      <w:tr w:rsidR="00B72306" w:rsidRPr="00C86350" w14:paraId="0C2162BC" w14:textId="77777777" w:rsidTr="006C3FFC">
        <w:tc>
          <w:tcPr>
            <w:tcW w:w="5985" w:type="dxa"/>
            <w:tcBorders>
              <w:top w:val="nil"/>
              <w:bottom w:val="nil"/>
            </w:tcBorders>
          </w:tcPr>
          <w:p w14:paraId="0C3D99D3" w14:textId="6E39F61C" w:rsidR="00B72306" w:rsidRPr="00C86350" w:rsidRDefault="00B72306" w:rsidP="00B72306">
            <w:pPr>
              <w:spacing w:line="360" w:lineRule="auto"/>
              <w:ind w:left="331"/>
              <w:rPr>
                <w:rFonts w:ascii="Times New Roman" w:hAnsi="Times New Roman" w:cs="Times New Roman"/>
                <w:bCs/>
                <w:lang w:val="en-US"/>
              </w:rPr>
            </w:pPr>
            <w:r>
              <w:rPr>
                <w:rFonts w:ascii="Times New Roman" w:hAnsi="Times New Roman" w:cs="Times New Roman"/>
                <w:bCs/>
                <w:lang w:val="en-US"/>
              </w:rPr>
              <w:t>Gastrointestinal disorders</w:t>
            </w:r>
          </w:p>
        </w:tc>
        <w:tc>
          <w:tcPr>
            <w:tcW w:w="3981" w:type="dxa"/>
            <w:tcBorders>
              <w:top w:val="nil"/>
              <w:bottom w:val="nil"/>
            </w:tcBorders>
          </w:tcPr>
          <w:p w14:paraId="3242F79D" w14:textId="77777777" w:rsidR="00B72306" w:rsidRPr="00C86350" w:rsidRDefault="00B72306" w:rsidP="006C3FFC">
            <w:pPr>
              <w:spacing w:line="360" w:lineRule="auto"/>
              <w:jc w:val="center"/>
              <w:rPr>
                <w:rFonts w:ascii="Times New Roman" w:hAnsi="Times New Roman" w:cs="Times New Roman"/>
                <w:bCs/>
                <w:lang w:val="en-US"/>
              </w:rPr>
            </w:pPr>
          </w:p>
        </w:tc>
        <w:tc>
          <w:tcPr>
            <w:tcW w:w="3982" w:type="dxa"/>
            <w:tcBorders>
              <w:top w:val="nil"/>
              <w:bottom w:val="nil"/>
            </w:tcBorders>
          </w:tcPr>
          <w:p w14:paraId="4E221235" w14:textId="77777777" w:rsidR="00B72306" w:rsidRPr="00C86350" w:rsidRDefault="00B72306" w:rsidP="006C3FFC">
            <w:pPr>
              <w:spacing w:line="360" w:lineRule="auto"/>
              <w:jc w:val="center"/>
              <w:rPr>
                <w:rFonts w:ascii="Times New Roman" w:hAnsi="Times New Roman" w:cs="Times New Roman"/>
                <w:bCs/>
                <w:lang w:val="en-US"/>
              </w:rPr>
            </w:pPr>
          </w:p>
        </w:tc>
      </w:tr>
      <w:tr w:rsidR="00B72306" w:rsidRPr="00C86350" w14:paraId="16236C53" w14:textId="77777777" w:rsidTr="006C3FFC">
        <w:tc>
          <w:tcPr>
            <w:tcW w:w="5985" w:type="dxa"/>
            <w:tcBorders>
              <w:top w:val="nil"/>
              <w:bottom w:val="nil"/>
            </w:tcBorders>
          </w:tcPr>
          <w:p w14:paraId="77D573DA" w14:textId="40A37B05" w:rsidR="00B72306" w:rsidRPr="00C86350" w:rsidRDefault="00B72306" w:rsidP="006C3FFC">
            <w:pPr>
              <w:spacing w:line="360" w:lineRule="auto"/>
              <w:ind w:left="482"/>
              <w:rPr>
                <w:rFonts w:ascii="Times New Roman" w:hAnsi="Times New Roman" w:cs="Times New Roman"/>
                <w:bCs/>
                <w:lang w:val="en-US"/>
              </w:rPr>
            </w:pPr>
            <w:r w:rsidRPr="00C86350">
              <w:rPr>
                <w:rFonts w:ascii="Times New Roman" w:hAnsi="Times New Roman" w:cs="Times New Roman"/>
                <w:bCs/>
                <w:lang w:val="en-US"/>
              </w:rPr>
              <w:t>Nausea</w:t>
            </w:r>
          </w:p>
        </w:tc>
        <w:tc>
          <w:tcPr>
            <w:tcW w:w="3981" w:type="dxa"/>
            <w:tcBorders>
              <w:top w:val="nil"/>
              <w:bottom w:val="nil"/>
            </w:tcBorders>
          </w:tcPr>
          <w:p w14:paraId="52CA5CD1" w14:textId="5AB3498E" w:rsidR="00B72306" w:rsidRPr="00C86350" w:rsidRDefault="00B72306" w:rsidP="006C3FFC">
            <w:pPr>
              <w:spacing w:line="360" w:lineRule="auto"/>
              <w:jc w:val="center"/>
              <w:rPr>
                <w:rFonts w:ascii="Times New Roman" w:hAnsi="Times New Roman" w:cs="Times New Roman"/>
                <w:bCs/>
                <w:lang w:val="en-US"/>
              </w:rPr>
            </w:pPr>
            <w:r>
              <w:rPr>
                <w:rFonts w:ascii="Times New Roman" w:hAnsi="Times New Roman" w:cs="Times New Roman"/>
                <w:bCs/>
                <w:lang w:val="en-US"/>
              </w:rPr>
              <w:t>35.7</w:t>
            </w:r>
          </w:p>
        </w:tc>
        <w:tc>
          <w:tcPr>
            <w:tcW w:w="3982" w:type="dxa"/>
            <w:tcBorders>
              <w:top w:val="nil"/>
              <w:bottom w:val="nil"/>
            </w:tcBorders>
          </w:tcPr>
          <w:p w14:paraId="3857AA0C" w14:textId="2B19A527" w:rsidR="00B72306" w:rsidRPr="00C86350" w:rsidRDefault="00B72306" w:rsidP="006C3FFC">
            <w:pPr>
              <w:spacing w:line="360" w:lineRule="auto"/>
              <w:jc w:val="center"/>
              <w:rPr>
                <w:rFonts w:ascii="Times New Roman" w:hAnsi="Times New Roman" w:cs="Times New Roman"/>
                <w:bCs/>
                <w:lang w:val="en-US"/>
              </w:rPr>
            </w:pPr>
            <w:r>
              <w:rPr>
                <w:rFonts w:ascii="Times New Roman" w:hAnsi="Times New Roman" w:cs="Times New Roman"/>
                <w:bCs/>
                <w:lang w:val="en-US"/>
              </w:rPr>
              <w:t>12.2</w:t>
            </w:r>
          </w:p>
        </w:tc>
      </w:tr>
      <w:tr w:rsidR="00B72306" w:rsidRPr="00C86350" w14:paraId="7CDD9D5B" w14:textId="77777777" w:rsidTr="006C3FFC">
        <w:tc>
          <w:tcPr>
            <w:tcW w:w="5985" w:type="dxa"/>
            <w:tcBorders>
              <w:top w:val="nil"/>
              <w:bottom w:val="nil"/>
            </w:tcBorders>
          </w:tcPr>
          <w:p w14:paraId="46972AA1" w14:textId="11E19779" w:rsidR="00B72306" w:rsidRPr="00C86350" w:rsidRDefault="00B72306" w:rsidP="006C3FFC">
            <w:pPr>
              <w:spacing w:line="360" w:lineRule="auto"/>
              <w:ind w:left="482"/>
              <w:rPr>
                <w:rFonts w:ascii="Times New Roman" w:hAnsi="Times New Roman" w:cs="Times New Roman"/>
                <w:bCs/>
                <w:lang w:val="en-US"/>
              </w:rPr>
            </w:pPr>
            <w:r w:rsidRPr="00C86350">
              <w:rPr>
                <w:rFonts w:ascii="Times New Roman" w:hAnsi="Times New Roman" w:cs="Times New Roman"/>
                <w:bCs/>
                <w:lang w:val="en-US"/>
              </w:rPr>
              <w:t>Decreased appetite</w:t>
            </w:r>
          </w:p>
        </w:tc>
        <w:tc>
          <w:tcPr>
            <w:tcW w:w="3981" w:type="dxa"/>
            <w:tcBorders>
              <w:top w:val="nil"/>
              <w:bottom w:val="nil"/>
            </w:tcBorders>
          </w:tcPr>
          <w:p w14:paraId="304B4013" w14:textId="167CA951" w:rsidR="00B72306" w:rsidRPr="00C86350" w:rsidRDefault="00B72306" w:rsidP="006C3FFC">
            <w:pPr>
              <w:spacing w:line="360" w:lineRule="auto"/>
              <w:jc w:val="center"/>
              <w:rPr>
                <w:rFonts w:ascii="Times New Roman" w:hAnsi="Times New Roman" w:cs="Times New Roman"/>
                <w:bCs/>
                <w:lang w:val="en-US"/>
              </w:rPr>
            </w:pPr>
            <w:r>
              <w:rPr>
                <w:rFonts w:ascii="Times New Roman" w:hAnsi="Times New Roman" w:cs="Times New Roman"/>
                <w:bCs/>
                <w:lang w:val="en-US"/>
              </w:rPr>
              <w:t>33.3</w:t>
            </w:r>
          </w:p>
        </w:tc>
        <w:tc>
          <w:tcPr>
            <w:tcW w:w="3982" w:type="dxa"/>
            <w:tcBorders>
              <w:top w:val="nil"/>
              <w:bottom w:val="nil"/>
            </w:tcBorders>
          </w:tcPr>
          <w:p w14:paraId="51E5EDB8" w14:textId="47785048" w:rsidR="00B72306" w:rsidRPr="00C86350" w:rsidRDefault="00B72306" w:rsidP="006C3FFC">
            <w:pPr>
              <w:spacing w:line="360" w:lineRule="auto"/>
              <w:jc w:val="center"/>
              <w:rPr>
                <w:rFonts w:ascii="Times New Roman" w:hAnsi="Times New Roman" w:cs="Times New Roman"/>
                <w:bCs/>
                <w:lang w:val="en-US"/>
              </w:rPr>
            </w:pPr>
            <w:r>
              <w:rPr>
                <w:rFonts w:ascii="Times New Roman" w:hAnsi="Times New Roman" w:cs="Times New Roman"/>
                <w:bCs/>
                <w:lang w:val="en-US"/>
              </w:rPr>
              <w:t>12.2</w:t>
            </w:r>
          </w:p>
        </w:tc>
      </w:tr>
      <w:tr w:rsidR="00B72306" w:rsidRPr="00C86350" w14:paraId="326E87F4" w14:textId="77777777" w:rsidTr="0058197F">
        <w:tc>
          <w:tcPr>
            <w:tcW w:w="5985" w:type="dxa"/>
            <w:tcBorders>
              <w:top w:val="nil"/>
              <w:bottom w:val="nil"/>
            </w:tcBorders>
          </w:tcPr>
          <w:p w14:paraId="5CEAB361" w14:textId="6DACBB69" w:rsidR="00B72306" w:rsidRPr="00C86350" w:rsidRDefault="00B72306" w:rsidP="006C3FFC">
            <w:pPr>
              <w:spacing w:line="360" w:lineRule="auto"/>
              <w:ind w:left="482"/>
              <w:rPr>
                <w:rFonts w:ascii="Times New Roman" w:hAnsi="Times New Roman" w:cs="Times New Roman"/>
                <w:bCs/>
                <w:lang w:val="en-US"/>
              </w:rPr>
            </w:pPr>
            <w:r w:rsidRPr="00C86350">
              <w:rPr>
                <w:rFonts w:ascii="Times New Roman" w:hAnsi="Times New Roman" w:cs="Times New Roman"/>
                <w:bCs/>
                <w:lang w:val="en-US"/>
              </w:rPr>
              <w:t>Diarrhea</w:t>
            </w:r>
          </w:p>
        </w:tc>
        <w:tc>
          <w:tcPr>
            <w:tcW w:w="3981" w:type="dxa"/>
            <w:tcBorders>
              <w:top w:val="nil"/>
              <w:bottom w:val="nil"/>
            </w:tcBorders>
          </w:tcPr>
          <w:p w14:paraId="32F06BE0" w14:textId="169EA282" w:rsidR="00B72306" w:rsidRPr="00C86350" w:rsidRDefault="00B72306" w:rsidP="006C3FFC">
            <w:pPr>
              <w:spacing w:line="360" w:lineRule="auto"/>
              <w:jc w:val="center"/>
              <w:rPr>
                <w:rFonts w:ascii="Times New Roman" w:hAnsi="Times New Roman" w:cs="Times New Roman"/>
                <w:bCs/>
                <w:lang w:val="en-US"/>
              </w:rPr>
            </w:pPr>
            <w:r>
              <w:rPr>
                <w:rFonts w:ascii="Times New Roman" w:hAnsi="Times New Roman" w:cs="Times New Roman"/>
                <w:bCs/>
                <w:lang w:val="en-US"/>
              </w:rPr>
              <w:t>27.4</w:t>
            </w:r>
          </w:p>
        </w:tc>
        <w:tc>
          <w:tcPr>
            <w:tcW w:w="3982" w:type="dxa"/>
            <w:tcBorders>
              <w:top w:val="nil"/>
              <w:bottom w:val="nil"/>
            </w:tcBorders>
          </w:tcPr>
          <w:p w14:paraId="4C674FD5" w14:textId="5ECD1656" w:rsidR="00B72306" w:rsidRPr="00C86350" w:rsidRDefault="00B72306" w:rsidP="006C3FFC">
            <w:pPr>
              <w:spacing w:line="360" w:lineRule="auto"/>
              <w:jc w:val="center"/>
              <w:rPr>
                <w:rFonts w:ascii="Times New Roman" w:hAnsi="Times New Roman" w:cs="Times New Roman"/>
                <w:bCs/>
                <w:lang w:val="en-US"/>
              </w:rPr>
            </w:pPr>
            <w:r>
              <w:rPr>
                <w:rFonts w:ascii="Times New Roman" w:hAnsi="Times New Roman" w:cs="Times New Roman"/>
                <w:bCs/>
                <w:lang w:val="en-US"/>
              </w:rPr>
              <w:t>22.0</w:t>
            </w:r>
          </w:p>
        </w:tc>
      </w:tr>
      <w:tr w:rsidR="00B72306" w:rsidRPr="00C86350" w14:paraId="11D3A7E9" w14:textId="77777777" w:rsidTr="0058197F">
        <w:tc>
          <w:tcPr>
            <w:tcW w:w="5985" w:type="dxa"/>
            <w:tcBorders>
              <w:top w:val="nil"/>
              <w:bottom w:val="nil"/>
            </w:tcBorders>
          </w:tcPr>
          <w:p w14:paraId="556272DB" w14:textId="7CDEDB86" w:rsidR="00B72306" w:rsidRPr="00C86350" w:rsidRDefault="00B72306" w:rsidP="006C3FFC">
            <w:pPr>
              <w:spacing w:line="360" w:lineRule="auto"/>
              <w:ind w:left="482"/>
              <w:rPr>
                <w:rFonts w:ascii="Times New Roman" w:hAnsi="Times New Roman" w:cs="Times New Roman"/>
                <w:bCs/>
                <w:lang w:val="en-US"/>
              </w:rPr>
            </w:pPr>
            <w:r w:rsidRPr="00C86350">
              <w:rPr>
                <w:rFonts w:ascii="Times New Roman" w:hAnsi="Times New Roman" w:cs="Times New Roman"/>
                <w:bCs/>
                <w:lang w:val="en-US"/>
              </w:rPr>
              <w:t>Constipation</w:t>
            </w:r>
          </w:p>
        </w:tc>
        <w:tc>
          <w:tcPr>
            <w:tcW w:w="3981" w:type="dxa"/>
            <w:tcBorders>
              <w:top w:val="nil"/>
              <w:bottom w:val="nil"/>
            </w:tcBorders>
          </w:tcPr>
          <w:p w14:paraId="3CDD25E2" w14:textId="0C988E4E" w:rsidR="00B72306" w:rsidRPr="00C86350" w:rsidRDefault="00B72306" w:rsidP="006C3FFC">
            <w:pPr>
              <w:spacing w:line="360" w:lineRule="auto"/>
              <w:jc w:val="center"/>
              <w:rPr>
                <w:rFonts w:ascii="Times New Roman" w:hAnsi="Times New Roman" w:cs="Times New Roman"/>
                <w:bCs/>
                <w:lang w:val="en-US"/>
              </w:rPr>
            </w:pPr>
            <w:r>
              <w:rPr>
                <w:rFonts w:ascii="Times New Roman" w:hAnsi="Times New Roman" w:cs="Times New Roman"/>
                <w:bCs/>
                <w:lang w:val="en-US"/>
              </w:rPr>
              <w:t>25.0</w:t>
            </w:r>
          </w:p>
        </w:tc>
        <w:tc>
          <w:tcPr>
            <w:tcW w:w="3982" w:type="dxa"/>
            <w:tcBorders>
              <w:top w:val="nil"/>
              <w:bottom w:val="nil"/>
            </w:tcBorders>
          </w:tcPr>
          <w:p w14:paraId="0B031F47" w14:textId="53980C18" w:rsidR="00B72306" w:rsidRPr="00C86350" w:rsidRDefault="00B72306" w:rsidP="006C3FFC">
            <w:pPr>
              <w:spacing w:line="360" w:lineRule="auto"/>
              <w:jc w:val="center"/>
              <w:rPr>
                <w:rFonts w:ascii="Times New Roman" w:hAnsi="Times New Roman" w:cs="Times New Roman"/>
                <w:bCs/>
                <w:lang w:val="en-US"/>
              </w:rPr>
            </w:pPr>
            <w:r>
              <w:rPr>
                <w:rFonts w:ascii="Times New Roman" w:hAnsi="Times New Roman" w:cs="Times New Roman"/>
                <w:bCs/>
                <w:lang w:val="en-US"/>
              </w:rPr>
              <w:t>14.6</w:t>
            </w:r>
          </w:p>
        </w:tc>
      </w:tr>
      <w:tr w:rsidR="00B72306" w:rsidRPr="00C86350" w14:paraId="6AA3010E" w14:textId="77777777" w:rsidTr="0058197F">
        <w:tc>
          <w:tcPr>
            <w:tcW w:w="5985" w:type="dxa"/>
            <w:tcBorders>
              <w:top w:val="nil"/>
              <w:bottom w:val="nil"/>
            </w:tcBorders>
          </w:tcPr>
          <w:p w14:paraId="7FDD4333" w14:textId="0B14D2AF" w:rsidR="00B72306" w:rsidRPr="00C86350" w:rsidRDefault="00B72306" w:rsidP="006C3FFC">
            <w:pPr>
              <w:spacing w:line="360" w:lineRule="auto"/>
              <w:ind w:left="482"/>
              <w:rPr>
                <w:rFonts w:ascii="Times New Roman" w:hAnsi="Times New Roman" w:cs="Times New Roman"/>
                <w:bCs/>
                <w:lang w:val="en-US"/>
              </w:rPr>
            </w:pPr>
            <w:r>
              <w:rPr>
                <w:rFonts w:ascii="Times New Roman" w:hAnsi="Times New Roman" w:cs="Times New Roman"/>
                <w:bCs/>
                <w:lang w:val="en-US"/>
              </w:rPr>
              <w:lastRenderedPageBreak/>
              <w:t>Vomiting</w:t>
            </w:r>
          </w:p>
        </w:tc>
        <w:tc>
          <w:tcPr>
            <w:tcW w:w="3981" w:type="dxa"/>
            <w:tcBorders>
              <w:top w:val="nil"/>
              <w:bottom w:val="nil"/>
            </w:tcBorders>
          </w:tcPr>
          <w:p w14:paraId="6667E626" w14:textId="38E32E82" w:rsidR="00B72306" w:rsidRPr="00C86350" w:rsidRDefault="00B72306" w:rsidP="006C3FFC">
            <w:pPr>
              <w:spacing w:line="360" w:lineRule="auto"/>
              <w:jc w:val="center"/>
              <w:rPr>
                <w:rFonts w:ascii="Times New Roman" w:hAnsi="Times New Roman" w:cs="Times New Roman"/>
                <w:bCs/>
                <w:lang w:val="en-US"/>
              </w:rPr>
            </w:pPr>
            <w:r>
              <w:rPr>
                <w:rFonts w:ascii="Times New Roman" w:hAnsi="Times New Roman" w:cs="Times New Roman"/>
                <w:bCs/>
                <w:lang w:val="en-US"/>
              </w:rPr>
              <w:t>21.4</w:t>
            </w:r>
          </w:p>
        </w:tc>
        <w:tc>
          <w:tcPr>
            <w:tcW w:w="3982" w:type="dxa"/>
            <w:tcBorders>
              <w:top w:val="nil"/>
              <w:bottom w:val="nil"/>
            </w:tcBorders>
          </w:tcPr>
          <w:p w14:paraId="3AF52BED" w14:textId="7E7C0E22" w:rsidR="00B72306" w:rsidRPr="00C86350" w:rsidRDefault="00B72306" w:rsidP="006C3FFC">
            <w:pPr>
              <w:spacing w:line="360" w:lineRule="auto"/>
              <w:jc w:val="center"/>
              <w:rPr>
                <w:rFonts w:ascii="Times New Roman" w:hAnsi="Times New Roman" w:cs="Times New Roman"/>
                <w:bCs/>
                <w:lang w:val="en-US"/>
              </w:rPr>
            </w:pPr>
            <w:r>
              <w:rPr>
                <w:rFonts w:ascii="Times New Roman" w:hAnsi="Times New Roman" w:cs="Times New Roman"/>
                <w:bCs/>
                <w:lang w:val="en-US"/>
              </w:rPr>
              <w:t>9.8</w:t>
            </w:r>
          </w:p>
        </w:tc>
      </w:tr>
      <w:tr w:rsidR="00B72306" w:rsidRPr="00C86350" w14:paraId="45B7A401" w14:textId="77777777" w:rsidTr="006C3FFC">
        <w:tc>
          <w:tcPr>
            <w:tcW w:w="5985" w:type="dxa"/>
            <w:tcBorders>
              <w:top w:val="nil"/>
              <w:bottom w:val="nil"/>
            </w:tcBorders>
          </w:tcPr>
          <w:p w14:paraId="0A6C6DC0" w14:textId="7837378B" w:rsidR="00B72306" w:rsidRPr="00C86350" w:rsidRDefault="00B72306" w:rsidP="00B72306">
            <w:pPr>
              <w:spacing w:line="360" w:lineRule="auto"/>
              <w:ind w:left="331"/>
              <w:rPr>
                <w:rFonts w:ascii="Times New Roman" w:hAnsi="Times New Roman" w:cs="Times New Roman"/>
                <w:bCs/>
                <w:lang w:val="en-US"/>
              </w:rPr>
            </w:pPr>
            <w:r>
              <w:rPr>
                <w:rFonts w:ascii="Times New Roman" w:hAnsi="Times New Roman" w:cs="Times New Roman"/>
                <w:bCs/>
                <w:lang w:val="en-US"/>
              </w:rPr>
              <w:t>Hematological toxicities</w:t>
            </w:r>
          </w:p>
        </w:tc>
        <w:tc>
          <w:tcPr>
            <w:tcW w:w="3981" w:type="dxa"/>
            <w:tcBorders>
              <w:top w:val="nil"/>
              <w:bottom w:val="nil"/>
            </w:tcBorders>
          </w:tcPr>
          <w:p w14:paraId="7CBB154B" w14:textId="77777777" w:rsidR="00B72306" w:rsidRPr="00C86350" w:rsidRDefault="00B72306" w:rsidP="006C3FFC">
            <w:pPr>
              <w:spacing w:line="360" w:lineRule="auto"/>
              <w:jc w:val="center"/>
              <w:rPr>
                <w:rFonts w:ascii="Times New Roman" w:hAnsi="Times New Roman" w:cs="Times New Roman"/>
                <w:bCs/>
                <w:lang w:val="en-US"/>
              </w:rPr>
            </w:pPr>
          </w:p>
        </w:tc>
        <w:tc>
          <w:tcPr>
            <w:tcW w:w="3982" w:type="dxa"/>
            <w:tcBorders>
              <w:top w:val="nil"/>
              <w:bottom w:val="nil"/>
            </w:tcBorders>
          </w:tcPr>
          <w:p w14:paraId="302CE771" w14:textId="77777777" w:rsidR="00B72306" w:rsidRPr="00C86350" w:rsidRDefault="00B72306" w:rsidP="006C3FFC">
            <w:pPr>
              <w:spacing w:line="360" w:lineRule="auto"/>
              <w:jc w:val="center"/>
              <w:rPr>
                <w:rFonts w:ascii="Times New Roman" w:hAnsi="Times New Roman" w:cs="Times New Roman"/>
                <w:bCs/>
                <w:lang w:val="en-US"/>
              </w:rPr>
            </w:pPr>
          </w:p>
        </w:tc>
      </w:tr>
      <w:tr w:rsidR="00B72306" w:rsidRPr="00C86350" w14:paraId="45FC8D9D" w14:textId="77777777" w:rsidTr="006C3FFC">
        <w:tc>
          <w:tcPr>
            <w:tcW w:w="5985" w:type="dxa"/>
            <w:tcBorders>
              <w:top w:val="nil"/>
              <w:bottom w:val="nil"/>
            </w:tcBorders>
          </w:tcPr>
          <w:p w14:paraId="311B9EEB" w14:textId="795ABFCF" w:rsidR="00B72306" w:rsidRPr="00C86350" w:rsidRDefault="00B72306" w:rsidP="006C3FFC">
            <w:pPr>
              <w:spacing w:line="360" w:lineRule="auto"/>
              <w:ind w:left="482"/>
              <w:rPr>
                <w:rFonts w:ascii="Times New Roman" w:hAnsi="Times New Roman" w:cs="Times New Roman"/>
                <w:bCs/>
                <w:lang w:val="en-US"/>
              </w:rPr>
            </w:pPr>
            <w:r w:rsidRPr="00C86350">
              <w:rPr>
                <w:rFonts w:ascii="Times New Roman" w:hAnsi="Times New Roman" w:cs="Times New Roman"/>
                <w:bCs/>
                <w:lang w:val="en-US"/>
              </w:rPr>
              <w:t>Anemia</w:t>
            </w:r>
          </w:p>
        </w:tc>
        <w:tc>
          <w:tcPr>
            <w:tcW w:w="3981" w:type="dxa"/>
            <w:tcBorders>
              <w:top w:val="nil"/>
              <w:bottom w:val="nil"/>
            </w:tcBorders>
          </w:tcPr>
          <w:p w14:paraId="0BAC6E13" w14:textId="297D7331" w:rsidR="00B72306" w:rsidRPr="00C86350" w:rsidRDefault="00B72306" w:rsidP="006C3FFC">
            <w:pPr>
              <w:spacing w:line="360" w:lineRule="auto"/>
              <w:jc w:val="center"/>
              <w:rPr>
                <w:rFonts w:ascii="Times New Roman" w:hAnsi="Times New Roman" w:cs="Times New Roman"/>
                <w:bCs/>
                <w:lang w:val="en-US"/>
              </w:rPr>
            </w:pPr>
            <w:r>
              <w:rPr>
                <w:rFonts w:ascii="Times New Roman" w:hAnsi="Times New Roman" w:cs="Times New Roman"/>
                <w:bCs/>
                <w:lang w:val="en-US"/>
              </w:rPr>
              <w:t>45.2</w:t>
            </w:r>
          </w:p>
        </w:tc>
        <w:tc>
          <w:tcPr>
            <w:tcW w:w="3982" w:type="dxa"/>
            <w:tcBorders>
              <w:top w:val="nil"/>
              <w:bottom w:val="nil"/>
            </w:tcBorders>
          </w:tcPr>
          <w:p w14:paraId="71077410" w14:textId="4CB8F68B" w:rsidR="00B72306" w:rsidRPr="00C86350" w:rsidRDefault="00B72306" w:rsidP="006C3FFC">
            <w:pPr>
              <w:spacing w:line="360" w:lineRule="auto"/>
              <w:jc w:val="center"/>
              <w:rPr>
                <w:rFonts w:ascii="Times New Roman" w:hAnsi="Times New Roman" w:cs="Times New Roman"/>
                <w:bCs/>
                <w:lang w:val="en-US"/>
              </w:rPr>
            </w:pPr>
            <w:r>
              <w:rPr>
                <w:rFonts w:ascii="Times New Roman" w:hAnsi="Times New Roman" w:cs="Times New Roman"/>
                <w:bCs/>
                <w:lang w:val="en-US"/>
              </w:rPr>
              <w:t>41.5</w:t>
            </w:r>
          </w:p>
        </w:tc>
      </w:tr>
      <w:tr w:rsidR="00B72306" w:rsidRPr="00C86350" w14:paraId="2BD6A24B" w14:textId="77777777" w:rsidTr="006C3FFC">
        <w:tc>
          <w:tcPr>
            <w:tcW w:w="5985" w:type="dxa"/>
            <w:tcBorders>
              <w:top w:val="nil"/>
              <w:bottom w:val="nil"/>
            </w:tcBorders>
          </w:tcPr>
          <w:p w14:paraId="42FD49F4" w14:textId="6ED700DE" w:rsidR="00B72306" w:rsidRPr="00C86350" w:rsidRDefault="00B72306" w:rsidP="006C3FFC">
            <w:pPr>
              <w:spacing w:line="360" w:lineRule="auto"/>
              <w:ind w:left="482"/>
              <w:rPr>
                <w:rFonts w:ascii="Times New Roman" w:hAnsi="Times New Roman" w:cs="Times New Roman"/>
                <w:bCs/>
                <w:lang w:val="en-US"/>
              </w:rPr>
            </w:pPr>
            <w:r w:rsidRPr="00C86350">
              <w:rPr>
                <w:rFonts w:ascii="Times New Roman" w:hAnsi="Times New Roman" w:cs="Times New Roman"/>
                <w:bCs/>
                <w:lang w:val="en-US"/>
              </w:rPr>
              <w:t>Febrile neutropenia</w:t>
            </w:r>
          </w:p>
        </w:tc>
        <w:tc>
          <w:tcPr>
            <w:tcW w:w="3981" w:type="dxa"/>
            <w:tcBorders>
              <w:top w:val="nil"/>
              <w:bottom w:val="nil"/>
            </w:tcBorders>
          </w:tcPr>
          <w:p w14:paraId="0A0AED89" w14:textId="494944B3" w:rsidR="00B72306" w:rsidRPr="00C86350" w:rsidRDefault="00B72306" w:rsidP="006C3FFC">
            <w:pPr>
              <w:spacing w:line="360" w:lineRule="auto"/>
              <w:jc w:val="center"/>
              <w:rPr>
                <w:rFonts w:ascii="Times New Roman" w:hAnsi="Times New Roman" w:cs="Times New Roman"/>
                <w:bCs/>
                <w:lang w:val="en-US"/>
              </w:rPr>
            </w:pPr>
            <w:r>
              <w:rPr>
                <w:rFonts w:ascii="Times New Roman" w:hAnsi="Times New Roman" w:cs="Times New Roman"/>
                <w:bCs/>
                <w:lang w:val="en-US"/>
              </w:rPr>
              <w:t>35.7</w:t>
            </w:r>
          </w:p>
        </w:tc>
        <w:tc>
          <w:tcPr>
            <w:tcW w:w="3982" w:type="dxa"/>
            <w:tcBorders>
              <w:top w:val="nil"/>
              <w:bottom w:val="nil"/>
            </w:tcBorders>
          </w:tcPr>
          <w:p w14:paraId="604756B7" w14:textId="1ADD7134" w:rsidR="00B72306" w:rsidRPr="00C86350" w:rsidRDefault="00B72306" w:rsidP="006C3FFC">
            <w:pPr>
              <w:spacing w:line="360" w:lineRule="auto"/>
              <w:jc w:val="center"/>
              <w:rPr>
                <w:rFonts w:ascii="Times New Roman" w:hAnsi="Times New Roman" w:cs="Times New Roman"/>
                <w:bCs/>
                <w:lang w:val="en-US"/>
              </w:rPr>
            </w:pPr>
            <w:r>
              <w:rPr>
                <w:rFonts w:ascii="Times New Roman" w:hAnsi="Times New Roman" w:cs="Times New Roman"/>
                <w:bCs/>
                <w:lang w:val="en-US"/>
              </w:rPr>
              <w:t>24.4</w:t>
            </w:r>
          </w:p>
        </w:tc>
      </w:tr>
      <w:tr w:rsidR="00B72306" w:rsidRPr="00C86350" w14:paraId="7843D73D" w14:textId="77777777" w:rsidTr="006C3FFC">
        <w:tc>
          <w:tcPr>
            <w:tcW w:w="5985" w:type="dxa"/>
            <w:tcBorders>
              <w:top w:val="nil"/>
              <w:bottom w:val="nil"/>
            </w:tcBorders>
          </w:tcPr>
          <w:p w14:paraId="641CDBBB" w14:textId="3C4C9A21" w:rsidR="00B72306" w:rsidRPr="00C86350" w:rsidRDefault="00B72306" w:rsidP="006C3FFC">
            <w:pPr>
              <w:spacing w:line="360" w:lineRule="auto"/>
              <w:ind w:left="482"/>
              <w:rPr>
                <w:rFonts w:ascii="Times New Roman" w:hAnsi="Times New Roman" w:cs="Times New Roman"/>
                <w:bCs/>
                <w:lang w:val="en-US"/>
              </w:rPr>
            </w:pPr>
            <w:r w:rsidRPr="00C86350">
              <w:rPr>
                <w:rFonts w:ascii="Times New Roman" w:hAnsi="Times New Roman" w:cs="Times New Roman"/>
                <w:bCs/>
                <w:lang w:val="en-US"/>
              </w:rPr>
              <w:t>Thrombocytopenia</w:t>
            </w:r>
          </w:p>
        </w:tc>
        <w:tc>
          <w:tcPr>
            <w:tcW w:w="3981" w:type="dxa"/>
            <w:tcBorders>
              <w:top w:val="nil"/>
              <w:bottom w:val="nil"/>
            </w:tcBorders>
          </w:tcPr>
          <w:p w14:paraId="42266F86" w14:textId="61C1AD57" w:rsidR="00B72306" w:rsidRPr="00C86350" w:rsidRDefault="00B72306" w:rsidP="006C3FFC">
            <w:pPr>
              <w:spacing w:line="360" w:lineRule="auto"/>
              <w:jc w:val="center"/>
              <w:rPr>
                <w:rFonts w:ascii="Times New Roman" w:hAnsi="Times New Roman" w:cs="Times New Roman"/>
                <w:bCs/>
                <w:lang w:val="en-US"/>
              </w:rPr>
            </w:pPr>
            <w:r>
              <w:rPr>
                <w:rFonts w:ascii="Times New Roman" w:hAnsi="Times New Roman" w:cs="Times New Roman"/>
                <w:bCs/>
                <w:lang w:val="en-US"/>
              </w:rPr>
              <w:t>31.0</w:t>
            </w:r>
          </w:p>
        </w:tc>
        <w:tc>
          <w:tcPr>
            <w:tcW w:w="3982" w:type="dxa"/>
            <w:tcBorders>
              <w:top w:val="nil"/>
              <w:bottom w:val="nil"/>
            </w:tcBorders>
          </w:tcPr>
          <w:p w14:paraId="5791324F" w14:textId="5E23DC23" w:rsidR="00B72306" w:rsidRPr="00C86350" w:rsidRDefault="00B72306" w:rsidP="006C3FFC">
            <w:pPr>
              <w:spacing w:line="360" w:lineRule="auto"/>
              <w:jc w:val="center"/>
              <w:rPr>
                <w:rFonts w:ascii="Times New Roman" w:hAnsi="Times New Roman" w:cs="Times New Roman"/>
                <w:bCs/>
                <w:lang w:val="en-US"/>
              </w:rPr>
            </w:pPr>
            <w:r>
              <w:rPr>
                <w:rFonts w:ascii="Times New Roman" w:hAnsi="Times New Roman" w:cs="Times New Roman"/>
                <w:bCs/>
                <w:lang w:val="en-US"/>
              </w:rPr>
              <w:t>26.8</w:t>
            </w:r>
          </w:p>
        </w:tc>
      </w:tr>
      <w:tr w:rsidR="00B72306" w:rsidRPr="00C86350" w14:paraId="5BCF0EE8" w14:textId="77777777" w:rsidTr="006C3FFC">
        <w:tc>
          <w:tcPr>
            <w:tcW w:w="5985" w:type="dxa"/>
            <w:tcBorders>
              <w:top w:val="nil"/>
              <w:bottom w:val="nil"/>
            </w:tcBorders>
          </w:tcPr>
          <w:p w14:paraId="5DA5377E" w14:textId="20C11C62" w:rsidR="00B72306" w:rsidRPr="00C86350" w:rsidRDefault="00B72306" w:rsidP="00B72306">
            <w:pPr>
              <w:spacing w:line="360" w:lineRule="auto"/>
              <w:ind w:left="331"/>
              <w:rPr>
                <w:rFonts w:ascii="Times New Roman" w:hAnsi="Times New Roman" w:cs="Times New Roman"/>
                <w:bCs/>
                <w:lang w:val="en-US"/>
              </w:rPr>
            </w:pPr>
            <w:r>
              <w:rPr>
                <w:rFonts w:ascii="Times New Roman" w:hAnsi="Times New Roman" w:cs="Times New Roman"/>
                <w:bCs/>
                <w:lang w:val="en-US"/>
              </w:rPr>
              <w:t>Musculoskeletal disorders</w:t>
            </w:r>
          </w:p>
        </w:tc>
        <w:tc>
          <w:tcPr>
            <w:tcW w:w="3981" w:type="dxa"/>
            <w:tcBorders>
              <w:top w:val="nil"/>
              <w:bottom w:val="nil"/>
            </w:tcBorders>
          </w:tcPr>
          <w:p w14:paraId="264ED230" w14:textId="77777777" w:rsidR="00B72306" w:rsidRPr="00C86350" w:rsidRDefault="00B72306" w:rsidP="006C3FFC">
            <w:pPr>
              <w:spacing w:line="360" w:lineRule="auto"/>
              <w:jc w:val="center"/>
              <w:rPr>
                <w:rFonts w:ascii="Times New Roman" w:hAnsi="Times New Roman" w:cs="Times New Roman"/>
                <w:bCs/>
                <w:lang w:val="en-US"/>
              </w:rPr>
            </w:pPr>
          </w:p>
        </w:tc>
        <w:tc>
          <w:tcPr>
            <w:tcW w:w="3982" w:type="dxa"/>
            <w:tcBorders>
              <w:top w:val="nil"/>
              <w:bottom w:val="nil"/>
            </w:tcBorders>
          </w:tcPr>
          <w:p w14:paraId="38E2471E" w14:textId="77777777" w:rsidR="00B72306" w:rsidRPr="00C86350" w:rsidRDefault="00B72306" w:rsidP="006C3FFC">
            <w:pPr>
              <w:spacing w:line="360" w:lineRule="auto"/>
              <w:jc w:val="center"/>
              <w:rPr>
                <w:rFonts w:ascii="Times New Roman" w:hAnsi="Times New Roman" w:cs="Times New Roman"/>
                <w:bCs/>
                <w:lang w:val="en-US"/>
              </w:rPr>
            </w:pPr>
          </w:p>
        </w:tc>
      </w:tr>
      <w:tr w:rsidR="00B72306" w:rsidRPr="00C86350" w14:paraId="4747A691" w14:textId="77777777" w:rsidTr="006C3FFC">
        <w:tc>
          <w:tcPr>
            <w:tcW w:w="5985" w:type="dxa"/>
            <w:tcBorders>
              <w:top w:val="nil"/>
              <w:bottom w:val="nil"/>
            </w:tcBorders>
          </w:tcPr>
          <w:p w14:paraId="317BBF49" w14:textId="2B6AA422" w:rsidR="00B72306" w:rsidRPr="00C86350" w:rsidRDefault="00B72306" w:rsidP="006C3FFC">
            <w:pPr>
              <w:spacing w:line="360" w:lineRule="auto"/>
              <w:ind w:left="482"/>
              <w:rPr>
                <w:rFonts w:ascii="Times New Roman" w:hAnsi="Times New Roman" w:cs="Times New Roman"/>
                <w:bCs/>
                <w:lang w:val="en-US"/>
              </w:rPr>
            </w:pPr>
            <w:r w:rsidRPr="00C86350">
              <w:rPr>
                <w:rFonts w:ascii="Times New Roman" w:hAnsi="Times New Roman" w:cs="Times New Roman"/>
                <w:bCs/>
                <w:lang w:val="en-US"/>
              </w:rPr>
              <w:t>Muscle spasms</w:t>
            </w:r>
          </w:p>
        </w:tc>
        <w:tc>
          <w:tcPr>
            <w:tcW w:w="3981" w:type="dxa"/>
            <w:tcBorders>
              <w:top w:val="nil"/>
              <w:bottom w:val="nil"/>
            </w:tcBorders>
          </w:tcPr>
          <w:p w14:paraId="736627A9" w14:textId="35277F99" w:rsidR="00B72306" w:rsidRPr="00C86350" w:rsidRDefault="00B72306" w:rsidP="006C3FFC">
            <w:pPr>
              <w:spacing w:line="360" w:lineRule="auto"/>
              <w:jc w:val="center"/>
              <w:rPr>
                <w:rFonts w:ascii="Times New Roman" w:hAnsi="Times New Roman" w:cs="Times New Roman"/>
                <w:bCs/>
                <w:lang w:val="en-US"/>
              </w:rPr>
            </w:pPr>
            <w:r>
              <w:rPr>
                <w:rFonts w:ascii="Times New Roman" w:hAnsi="Times New Roman" w:cs="Times New Roman"/>
                <w:bCs/>
                <w:lang w:val="en-US"/>
              </w:rPr>
              <w:t>22.6</w:t>
            </w:r>
          </w:p>
        </w:tc>
        <w:tc>
          <w:tcPr>
            <w:tcW w:w="3982" w:type="dxa"/>
            <w:tcBorders>
              <w:top w:val="nil"/>
              <w:bottom w:val="nil"/>
            </w:tcBorders>
          </w:tcPr>
          <w:p w14:paraId="310C7DEC" w14:textId="4756E2DA" w:rsidR="00B72306" w:rsidRPr="00C86350" w:rsidRDefault="00B72306" w:rsidP="006C3FFC">
            <w:pPr>
              <w:spacing w:line="360" w:lineRule="auto"/>
              <w:jc w:val="center"/>
              <w:rPr>
                <w:rFonts w:ascii="Times New Roman" w:hAnsi="Times New Roman" w:cs="Times New Roman"/>
                <w:bCs/>
                <w:lang w:val="en-US"/>
              </w:rPr>
            </w:pPr>
            <w:r>
              <w:rPr>
                <w:rFonts w:ascii="Times New Roman" w:hAnsi="Times New Roman" w:cs="Times New Roman"/>
                <w:bCs/>
                <w:lang w:val="en-US"/>
              </w:rPr>
              <w:t>4.9</w:t>
            </w:r>
          </w:p>
        </w:tc>
      </w:tr>
      <w:tr w:rsidR="00B72306" w:rsidRPr="00C86350" w14:paraId="598CD93A" w14:textId="77777777" w:rsidTr="006C3FFC">
        <w:tc>
          <w:tcPr>
            <w:tcW w:w="5985" w:type="dxa"/>
            <w:tcBorders>
              <w:top w:val="nil"/>
              <w:bottom w:val="nil"/>
            </w:tcBorders>
          </w:tcPr>
          <w:p w14:paraId="22CDEEBB" w14:textId="594F935C" w:rsidR="00B72306" w:rsidRPr="00C86350" w:rsidRDefault="00B72306" w:rsidP="006C3FFC">
            <w:pPr>
              <w:spacing w:line="360" w:lineRule="auto"/>
              <w:ind w:left="482"/>
              <w:rPr>
                <w:rFonts w:ascii="Times New Roman" w:hAnsi="Times New Roman" w:cs="Times New Roman"/>
                <w:bCs/>
                <w:lang w:val="en-US"/>
              </w:rPr>
            </w:pPr>
            <w:r>
              <w:rPr>
                <w:rFonts w:ascii="Times New Roman" w:hAnsi="Times New Roman" w:cs="Times New Roman"/>
                <w:bCs/>
                <w:lang w:val="en-US"/>
              </w:rPr>
              <w:t>Musculoskeletal pain</w:t>
            </w:r>
            <w:r w:rsidR="00337F1B" w:rsidRPr="00337F1B">
              <w:rPr>
                <w:rFonts w:ascii="Times New Roman" w:hAnsi="Times New Roman" w:cs="Times New Roman"/>
                <w:bCs/>
                <w:vertAlign w:val="superscript"/>
                <w:lang w:val="en-US"/>
              </w:rPr>
              <w:t>c</w:t>
            </w:r>
          </w:p>
        </w:tc>
        <w:tc>
          <w:tcPr>
            <w:tcW w:w="3981" w:type="dxa"/>
            <w:tcBorders>
              <w:top w:val="nil"/>
              <w:bottom w:val="nil"/>
            </w:tcBorders>
          </w:tcPr>
          <w:p w14:paraId="514C3E8B" w14:textId="05F8A6C9" w:rsidR="00B72306" w:rsidRPr="00C86350" w:rsidRDefault="00747F47" w:rsidP="006C3FFC">
            <w:pPr>
              <w:spacing w:line="360" w:lineRule="auto"/>
              <w:jc w:val="center"/>
              <w:rPr>
                <w:rFonts w:ascii="Times New Roman" w:hAnsi="Times New Roman" w:cs="Times New Roman"/>
                <w:bCs/>
                <w:lang w:val="en-US"/>
              </w:rPr>
            </w:pPr>
            <w:r>
              <w:rPr>
                <w:rFonts w:ascii="Times New Roman" w:hAnsi="Times New Roman" w:cs="Times New Roman"/>
                <w:bCs/>
                <w:lang w:val="en-US"/>
              </w:rPr>
              <w:t>≥</w:t>
            </w:r>
            <w:r w:rsidR="00B72306">
              <w:rPr>
                <w:rFonts w:ascii="Times New Roman" w:hAnsi="Times New Roman" w:cs="Times New Roman"/>
                <w:bCs/>
                <w:lang w:val="en-US"/>
              </w:rPr>
              <w:t>20</w:t>
            </w:r>
          </w:p>
        </w:tc>
        <w:tc>
          <w:tcPr>
            <w:tcW w:w="3982" w:type="dxa"/>
            <w:tcBorders>
              <w:top w:val="nil"/>
              <w:bottom w:val="nil"/>
            </w:tcBorders>
          </w:tcPr>
          <w:p w14:paraId="750846B1" w14:textId="733D8750" w:rsidR="00B72306" w:rsidRPr="00C86350" w:rsidRDefault="00747F47" w:rsidP="006C3FFC">
            <w:pPr>
              <w:spacing w:line="360" w:lineRule="auto"/>
              <w:jc w:val="center"/>
              <w:rPr>
                <w:rFonts w:ascii="Times New Roman" w:hAnsi="Times New Roman" w:cs="Times New Roman"/>
                <w:bCs/>
                <w:lang w:val="en-US"/>
              </w:rPr>
            </w:pPr>
            <w:r>
              <w:rPr>
                <w:rFonts w:ascii="Times New Roman" w:hAnsi="Times New Roman" w:cs="Times New Roman"/>
                <w:bCs/>
                <w:lang w:val="en-US"/>
              </w:rPr>
              <w:t>≥</w:t>
            </w:r>
            <w:r w:rsidR="00B72306">
              <w:rPr>
                <w:rFonts w:ascii="Times New Roman" w:hAnsi="Times New Roman" w:cs="Times New Roman"/>
                <w:bCs/>
                <w:lang w:val="en-US"/>
              </w:rPr>
              <w:t>20</w:t>
            </w:r>
          </w:p>
        </w:tc>
      </w:tr>
      <w:tr w:rsidR="00B72306" w:rsidRPr="00C86350" w14:paraId="7201E8E6" w14:textId="77777777" w:rsidTr="006C3FFC">
        <w:tc>
          <w:tcPr>
            <w:tcW w:w="5985" w:type="dxa"/>
            <w:tcBorders>
              <w:top w:val="nil"/>
              <w:bottom w:val="nil"/>
            </w:tcBorders>
          </w:tcPr>
          <w:p w14:paraId="0B7679B0" w14:textId="72E0C18E" w:rsidR="00B72306" w:rsidRPr="00C86350" w:rsidRDefault="00B72306" w:rsidP="00B72306">
            <w:pPr>
              <w:spacing w:line="360" w:lineRule="auto"/>
              <w:ind w:left="331"/>
              <w:rPr>
                <w:rFonts w:ascii="Times New Roman" w:hAnsi="Times New Roman" w:cs="Times New Roman"/>
                <w:bCs/>
                <w:lang w:val="en-US"/>
              </w:rPr>
            </w:pPr>
            <w:r>
              <w:rPr>
                <w:rFonts w:ascii="Times New Roman" w:hAnsi="Times New Roman" w:cs="Times New Roman"/>
                <w:bCs/>
                <w:lang w:val="en-US"/>
              </w:rPr>
              <w:t>Rash</w:t>
            </w:r>
            <w:r w:rsidR="00337F1B" w:rsidRPr="00337F1B">
              <w:rPr>
                <w:rFonts w:ascii="Times New Roman" w:hAnsi="Times New Roman" w:cs="Times New Roman"/>
                <w:bCs/>
                <w:vertAlign w:val="superscript"/>
                <w:lang w:val="en-US"/>
              </w:rPr>
              <w:t>c</w:t>
            </w:r>
          </w:p>
        </w:tc>
        <w:tc>
          <w:tcPr>
            <w:tcW w:w="3981" w:type="dxa"/>
            <w:tcBorders>
              <w:top w:val="nil"/>
              <w:bottom w:val="nil"/>
            </w:tcBorders>
          </w:tcPr>
          <w:p w14:paraId="5B2712D4" w14:textId="478DE313" w:rsidR="00B72306" w:rsidRPr="00C86350" w:rsidRDefault="00747F47" w:rsidP="006C3FFC">
            <w:pPr>
              <w:spacing w:line="360" w:lineRule="auto"/>
              <w:jc w:val="center"/>
              <w:rPr>
                <w:rFonts w:ascii="Times New Roman" w:hAnsi="Times New Roman" w:cs="Times New Roman"/>
                <w:bCs/>
                <w:lang w:val="en-US"/>
              </w:rPr>
            </w:pPr>
            <w:r>
              <w:rPr>
                <w:rFonts w:ascii="Times New Roman" w:hAnsi="Times New Roman" w:cs="Times New Roman"/>
                <w:bCs/>
                <w:lang w:val="en-US"/>
              </w:rPr>
              <w:t>≥</w:t>
            </w:r>
            <w:r w:rsidR="00B72306">
              <w:rPr>
                <w:rFonts w:ascii="Times New Roman" w:hAnsi="Times New Roman" w:cs="Times New Roman"/>
                <w:bCs/>
                <w:lang w:val="en-US"/>
              </w:rPr>
              <w:t>20</w:t>
            </w:r>
          </w:p>
        </w:tc>
        <w:tc>
          <w:tcPr>
            <w:tcW w:w="3982" w:type="dxa"/>
            <w:tcBorders>
              <w:top w:val="nil"/>
              <w:bottom w:val="nil"/>
            </w:tcBorders>
          </w:tcPr>
          <w:p w14:paraId="050A2A35" w14:textId="132FAE34" w:rsidR="00B72306" w:rsidRPr="00C86350" w:rsidRDefault="00747F47" w:rsidP="006C3FFC">
            <w:pPr>
              <w:spacing w:line="360" w:lineRule="auto"/>
              <w:jc w:val="center"/>
              <w:rPr>
                <w:rFonts w:ascii="Times New Roman" w:hAnsi="Times New Roman" w:cs="Times New Roman"/>
                <w:bCs/>
                <w:lang w:val="en-US"/>
              </w:rPr>
            </w:pPr>
            <w:r>
              <w:rPr>
                <w:rFonts w:ascii="Times New Roman" w:hAnsi="Times New Roman" w:cs="Times New Roman"/>
                <w:bCs/>
                <w:lang w:val="en-US"/>
              </w:rPr>
              <w:t>≥</w:t>
            </w:r>
            <w:r w:rsidR="00B72306">
              <w:rPr>
                <w:rFonts w:ascii="Times New Roman" w:hAnsi="Times New Roman" w:cs="Times New Roman"/>
                <w:bCs/>
                <w:lang w:val="en-US"/>
              </w:rPr>
              <w:t>20</w:t>
            </w:r>
          </w:p>
        </w:tc>
      </w:tr>
      <w:tr w:rsidR="00B72306" w:rsidRPr="00C86350" w14:paraId="63F8A96C" w14:textId="77777777" w:rsidTr="006C3FFC">
        <w:tc>
          <w:tcPr>
            <w:tcW w:w="5985" w:type="dxa"/>
            <w:tcBorders>
              <w:top w:val="nil"/>
              <w:bottom w:val="single" w:sz="4" w:space="0" w:color="auto"/>
            </w:tcBorders>
          </w:tcPr>
          <w:p w14:paraId="6315B9F5" w14:textId="41FA41E9" w:rsidR="00B72306" w:rsidRPr="00C86350" w:rsidRDefault="00B72306" w:rsidP="00B72306">
            <w:pPr>
              <w:spacing w:line="360" w:lineRule="auto"/>
              <w:ind w:left="331"/>
              <w:rPr>
                <w:rFonts w:ascii="Times New Roman" w:hAnsi="Times New Roman" w:cs="Times New Roman"/>
                <w:bCs/>
                <w:lang w:val="en-US"/>
              </w:rPr>
            </w:pPr>
            <w:r w:rsidRPr="00C86350">
              <w:rPr>
                <w:rFonts w:ascii="Times New Roman" w:hAnsi="Times New Roman" w:cs="Times New Roman"/>
                <w:bCs/>
                <w:lang w:val="en-US"/>
              </w:rPr>
              <w:t>QTcF &gt;500 ms</w:t>
            </w:r>
            <w:r w:rsidR="009A1DC7">
              <w:rPr>
                <w:rFonts w:ascii="Times New Roman" w:hAnsi="Times New Roman" w:cs="Times New Roman"/>
                <w:bCs/>
                <w:lang w:val="en-US"/>
              </w:rPr>
              <w:t>ec</w:t>
            </w:r>
          </w:p>
        </w:tc>
        <w:tc>
          <w:tcPr>
            <w:tcW w:w="3981" w:type="dxa"/>
            <w:tcBorders>
              <w:top w:val="nil"/>
              <w:bottom w:val="single" w:sz="4" w:space="0" w:color="auto"/>
            </w:tcBorders>
          </w:tcPr>
          <w:p w14:paraId="538BC89D" w14:textId="1864A8C5" w:rsidR="00B72306" w:rsidRPr="00C86350" w:rsidRDefault="00B72306" w:rsidP="006C3FFC">
            <w:pPr>
              <w:spacing w:line="360" w:lineRule="auto"/>
              <w:jc w:val="center"/>
              <w:rPr>
                <w:rFonts w:ascii="Times New Roman" w:hAnsi="Times New Roman" w:cs="Times New Roman"/>
                <w:bCs/>
                <w:lang w:val="en-US"/>
              </w:rPr>
            </w:pPr>
            <w:r w:rsidRPr="00C86350">
              <w:rPr>
                <w:rFonts w:ascii="Times New Roman" w:hAnsi="Times New Roman" w:cs="Times New Roman"/>
                <w:bCs/>
                <w:lang w:val="en-US"/>
              </w:rPr>
              <w:t>6.0</w:t>
            </w:r>
          </w:p>
        </w:tc>
        <w:tc>
          <w:tcPr>
            <w:tcW w:w="3982" w:type="dxa"/>
            <w:tcBorders>
              <w:top w:val="nil"/>
              <w:bottom w:val="single" w:sz="4" w:space="0" w:color="auto"/>
            </w:tcBorders>
          </w:tcPr>
          <w:p w14:paraId="349C1C5B" w14:textId="68AB3F8B" w:rsidR="00B72306" w:rsidRPr="00C86350" w:rsidRDefault="00B72306" w:rsidP="006C3FFC">
            <w:pPr>
              <w:spacing w:line="360" w:lineRule="auto"/>
              <w:jc w:val="center"/>
              <w:rPr>
                <w:rFonts w:ascii="Times New Roman" w:hAnsi="Times New Roman" w:cs="Times New Roman"/>
                <w:bCs/>
                <w:lang w:val="en-US"/>
              </w:rPr>
            </w:pPr>
            <w:r w:rsidRPr="00C86350">
              <w:rPr>
                <w:rFonts w:ascii="Times New Roman" w:hAnsi="Times New Roman" w:cs="Times New Roman"/>
                <w:bCs/>
                <w:lang w:val="en-US"/>
              </w:rPr>
              <w:t>11.8</w:t>
            </w:r>
          </w:p>
        </w:tc>
      </w:tr>
      <w:tr w:rsidR="00B72306" w:rsidRPr="00DE4975" w14:paraId="19B2F6D8" w14:textId="77777777" w:rsidTr="006C3FFC">
        <w:tc>
          <w:tcPr>
            <w:tcW w:w="5985" w:type="dxa"/>
            <w:tcBorders>
              <w:top w:val="single" w:sz="4" w:space="0" w:color="auto"/>
            </w:tcBorders>
          </w:tcPr>
          <w:p w14:paraId="1BA3579D" w14:textId="573400CD" w:rsidR="00B72306" w:rsidRPr="006C3FFC" w:rsidRDefault="00B72306" w:rsidP="00B72306">
            <w:pPr>
              <w:spacing w:line="360" w:lineRule="auto"/>
              <w:rPr>
                <w:rFonts w:ascii="Times New Roman" w:hAnsi="Times New Roman" w:cs="Times New Roman"/>
                <w:b/>
                <w:bCs/>
                <w:lang w:val="en-US"/>
              </w:rPr>
            </w:pPr>
            <w:r w:rsidRPr="006C3FFC">
              <w:rPr>
                <w:rFonts w:ascii="Times New Roman" w:hAnsi="Times New Roman" w:cs="Times New Roman"/>
                <w:b/>
                <w:bCs/>
                <w:lang w:val="en-US"/>
              </w:rPr>
              <w:t>BRIGHT AML 1003 population</w:t>
            </w:r>
            <w:r w:rsidR="00A2456B">
              <w:rPr>
                <w:rFonts w:ascii="Times New Roman" w:hAnsi="Times New Roman" w:cs="Times New Roman"/>
                <w:b/>
                <w:bCs/>
                <w:lang w:val="en-US"/>
              </w:rPr>
              <w:t xml:space="preserve"> – data from </w:t>
            </w:r>
            <w:r w:rsidR="005354FE">
              <w:rPr>
                <w:rFonts w:ascii="Times New Roman" w:hAnsi="Times New Roman" w:cs="Times New Roman"/>
                <w:b/>
                <w:bCs/>
                <w:lang w:val="en-US"/>
              </w:rPr>
              <w:fldChar w:fldCharType="begin">
                <w:fldData xml:space="preserve">PEVuZE5vdGU+PENpdGU+PEF1dGhvcj5IZXVzZXI8L0F1dGhvcj48WWVhcj4yMDE5PC9ZZWFyPjxS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</w:fldData>
              </w:fldChar>
            </w:r>
            <w:r w:rsidR="005354FE">
              <w:rPr>
                <w:rFonts w:ascii="Times New Roman" w:hAnsi="Times New Roman" w:cs="Times New Roman"/>
                <w:b/>
                <w:bCs/>
                <w:lang w:val="en-US"/>
              </w:rPr>
              <w:instrText xml:space="preserve"> ADDIN EN.CITE </w:instrText>
            </w:r>
            <w:r w:rsidR="005354FE">
              <w:rPr>
                <w:rFonts w:ascii="Times New Roman" w:hAnsi="Times New Roman" w:cs="Times New Roman"/>
                <w:b/>
                <w:bCs/>
                <w:lang w:val="en-US"/>
              </w:rPr>
              <w:fldChar w:fldCharType="begin">
                <w:fldData xml:space="preserve">PEVuZE5vdGU+PENpdGU+PEF1dGhvcj5IZXVzZXI8L0F1dGhvcj48WWVhcj4yMDE5PC9ZZWFyPjxS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</w:fldData>
              </w:fldChar>
            </w:r>
            <w:r w:rsidR="005354FE">
              <w:rPr>
                <w:rFonts w:ascii="Times New Roman" w:hAnsi="Times New Roman" w:cs="Times New Roman"/>
                <w:b/>
                <w:bCs/>
                <w:lang w:val="en-US"/>
              </w:rPr>
              <w:instrText xml:space="preserve"> ADDIN EN.CITE.DATA </w:instrText>
            </w:r>
            <w:r w:rsidR="005354FE">
              <w:rPr>
                <w:rFonts w:ascii="Times New Roman" w:hAnsi="Times New Roman" w:cs="Times New Roman"/>
                <w:b/>
                <w:bCs/>
                <w:lang w:val="en-US"/>
              </w:rPr>
            </w:r>
            <w:r w:rsidR="005354FE">
              <w:rPr>
                <w:rFonts w:ascii="Times New Roman" w:hAnsi="Times New Roman" w:cs="Times New Roman"/>
                <w:b/>
                <w:bCs/>
                <w:lang w:val="en-US"/>
              </w:rPr>
              <w:fldChar w:fldCharType="end"/>
            </w:r>
            <w:r w:rsidR="005354FE">
              <w:rPr>
                <w:rFonts w:ascii="Times New Roman" w:hAnsi="Times New Roman" w:cs="Times New Roman"/>
                <w:b/>
                <w:bCs/>
                <w:lang w:val="en-US"/>
              </w:rPr>
            </w:r>
            <w:r w:rsidR="005354FE">
              <w:rPr>
                <w:rFonts w:ascii="Times New Roman" w:hAnsi="Times New Roman" w:cs="Times New Roman"/>
                <w:b/>
                <w:bCs/>
                <w:lang w:val="en-US"/>
              </w:rPr>
              <w:fldChar w:fldCharType="separate"/>
            </w:r>
            <w:r w:rsidR="005354FE">
              <w:rPr>
                <w:rFonts w:ascii="Times New Roman" w:hAnsi="Times New Roman" w:cs="Times New Roman"/>
                <w:b/>
                <w:bCs/>
                <w:noProof/>
                <w:lang w:val="en-US"/>
              </w:rPr>
              <w:t>[</w:t>
            </w:r>
            <w:hyperlink w:anchor="_ENREF_37" w:tooltip="Heuser, 2019 #236" w:history="1">
              <w:r w:rsidR="005354FE">
                <w:rPr>
                  <w:rFonts w:ascii="Times New Roman" w:hAnsi="Times New Roman" w:cs="Times New Roman"/>
                  <w:b/>
                  <w:bCs/>
                  <w:noProof/>
                  <w:lang w:val="en-US"/>
                </w:rPr>
                <w:t>37-39</w:t>
              </w:r>
            </w:hyperlink>
            <w:r w:rsidR="005354FE">
              <w:rPr>
                <w:rFonts w:ascii="Times New Roman" w:hAnsi="Times New Roman" w:cs="Times New Roman"/>
                <w:b/>
                <w:bCs/>
                <w:noProof/>
                <w:lang w:val="en-US"/>
              </w:rPr>
              <w:t>]</w:t>
            </w:r>
            <w:r w:rsidR="005354FE">
              <w:rPr>
                <w:rFonts w:ascii="Times New Roman" w:hAnsi="Times New Roman" w:cs="Times New Roman"/>
                <w:b/>
                <w:bCs/>
                <w:lang w:val="en-US"/>
              </w:rPr>
              <w:fldChar w:fldCharType="end"/>
            </w:r>
            <w:r w:rsidR="00FD0A2E">
              <w:rPr>
                <w:rFonts w:ascii="Times New Roman" w:hAnsi="Times New Roman" w:cs="Times New Roman"/>
                <w:b/>
                <w:bCs/>
                <w:lang w:val="en-US"/>
              </w:rPr>
              <w:t xml:space="preserve"> and unpublished</w:t>
            </w:r>
            <w:r w:rsidR="00A20BCF">
              <w:rPr>
                <w:rFonts w:ascii="Times New Roman" w:hAnsi="Times New Roman" w:cs="Times New Roman"/>
                <w:b/>
                <w:bCs/>
                <w:lang w:val="en-US"/>
              </w:rPr>
              <w:t xml:space="preserve"> data</w:t>
            </w:r>
          </w:p>
        </w:tc>
        <w:tc>
          <w:tcPr>
            <w:tcW w:w="3981" w:type="dxa"/>
            <w:tcBorders>
              <w:top w:val="single" w:sz="4" w:space="0" w:color="auto"/>
            </w:tcBorders>
          </w:tcPr>
          <w:p w14:paraId="6464DA3B" w14:textId="29A5C049" w:rsidR="00B72306" w:rsidRPr="006C3FFC" w:rsidRDefault="00B72306" w:rsidP="006C3FFC">
            <w:pPr>
              <w:spacing w:line="360" w:lineRule="auto"/>
              <w:jc w:val="center"/>
              <w:rPr>
                <w:rFonts w:ascii="Times New Roman" w:hAnsi="Times New Roman" w:cs="Times New Roman"/>
                <w:b/>
                <w:bCs/>
                <w:lang w:val="en-US"/>
              </w:rPr>
            </w:pPr>
            <w:r w:rsidRPr="006C3FFC">
              <w:rPr>
                <w:rFonts w:ascii="Times New Roman" w:hAnsi="Times New Roman" w:cs="Times New Roman"/>
                <w:b/>
                <w:bCs/>
                <w:lang w:val="en-US"/>
              </w:rPr>
              <w:t>(</w:t>
            </w:r>
            <w:r w:rsidRPr="006C3FFC">
              <w:rPr>
                <w:rFonts w:ascii="Times New Roman" w:hAnsi="Times New Roman" w:cs="Times New Roman"/>
                <w:b/>
                <w:bCs/>
                <w:i/>
                <w:lang w:val="en-US"/>
              </w:rPr>
              <w:t>N</w:t>
            </w:r>
            <w:r w:rsidRPr="006C3FFC">
              <w:rPr>
                <w:rFonts w:ascii="Times New Roman" w:hAnsi="Times New Roman" w:cs="Times New Roman"/>
                <w:b/>
                <w:bCs/>
                <w:lang w:val="en-US"/>
              </w:rPr>
              <w:t>=78)</w:t>
            </w:r>
          </w:p>
        </w:tc>
        <w:tc>
          <w:tcPr>
            <w:tcW w:w="3982" w:type="dxa"/>
            <w:tcBorders>
              <w:top w:val="single" w:sz="4" w:space="0" w:color="auto"/>
            </w:tcBorders>
          </w:tcPr>
          <w:p w14:paraId="0C14EC1E" w14:textId="2209DEB7" w:rsidR="00B72306" w:rsidRPr="006C3FFC" w:rsidRDefault="00B72306" w:rsidP="006C3FFC">
            <w:pPr>
              <w:spacing w:line="360" w:lineRule="auto"/>
              <w:jc w:val="center"/>
              <w:rPr>
                <w:rFonts w:ascii="Times New Roman" w:hAnsi="Times New Roman" w:cs="Times New Roman"/>
                <w:b/>
                <w:bCs/>
                <w:lang w:val="en-US"/>
              </w:rPr>
            </w:pPr>
            <w:r w:rsidRPr="006C3FFC">
              <w:rPr>
                <w:rFonts w:ascii="Times New Roman" w:hAnsi="Times New Roman" w:cs="Times New Roman"/>
                <w:b/>
                <w:bCs/>
                <w:lang w:val="en-US"/>
              </w:rPr>
              <w:t>(</w:t>
            </w:r>
            <w:r w:rsidRPr="006C3FFC">
              <w:rPr>
                <w:rFonts w:ascii="Times New Roman" w:hAnsi="Times New Roman" w:cs="Times New Roman"/>
                <w:b/>
                <w:bCs/>
                <w:i/>
                <w:lang w:val="en-US"/>
              </w:rPr>
              <w:t>N</w:t>
            </w:r>
            <w:r w:rsidRPr="006C3FFC">
              <w:rPr>
                <w:rFonts w:ascii="Times New Roman" w:hAnsi="Times New Roman" w:cs="Times New Roman"/>
                <w:b/>
                <w:bCs/>
                <w:lang w:val="en-US"/>
              </w:rPr>
              <w:t>=38)</w:t>
            </w:r>
          </w:p>
        </w:tc>
      </w:tr>
      <w:tr w:rsidR="00B72306" w:rsidRPr="00C86350" w14:paraId="15663949" w14:textId="77777777" w:rsidTr="006C3FFC">
        <w:tc>
          <w:tcPr>
            <w:tcW w:w="5985" w:type="dxa"/>
          </w:tcPr>
          <w:p w14:paraId="28952818" w14:textId="080D7FD8" w:rsidR="00B72306" w:rsidRPr="00C86350" w:rsidRDefault="00B502D7" w:rsidP="00B72306">
            <w:pPr>
              <w:spacing w:line="360" w:lineRule="auto"/>
              <w:rPr>
                <w:rFonts w:ascii="Times New Roman" w:hAnsi="Times New Roman" w:cs="Times New Roman"/>
                <w:bCs/>
                <w:lang w:val="en-US"/>
              </w:rPr>
            </w:pPr>
            <w:r>
              <w:rPr>
                <w:rFonts w:ascii="Times New Roman" w:hAnsi="Times New Roman" w:cs="Times New Roman"/>
                <w:bCs/>
                <w:lang w:val="en-US"/>
              </w:rPr>
              <w:t>Survival probability</w:t>
            </w:r>
            <w:r w:rsidR="00B72306">
              <w:rPr>
                <w:rFonts w:ascii="Times New Roman" w:hAnsi="Times New Roman" w:cs="Times New Roman"/>
                <w:bCs/>
                <w:lang w:val="en-US"/>
              </w:rPr>
              <w:t xml:space="preserve"> at 1 year, %</w:t>
            </w:r>
          </w:p>
        </w:tc>
        <w:tc>
          <w:tcPr>
            <w:tcW w:w="3981" w:type="dxa"/>
          </w:tcPr>
          <w:p w14:paraId="7D2FF10A" w14:textId="7461F98C" w:rsidR="00B72306" w:rsidRDefault="00B502D7" w:rsidP="006C3FFC">
            <w:pPr>
              <w:spacing w:line="360" w:lineRule="auto"/>
              <w:jc w:val="center"/>
              <w:rPr>
                <w:rFonts w:ascii="Times New Roman" w:hAnsi="Times New Roman" w:cs="Times New Roman"/>
                <w:bCs/>
                <w:lang w:val="en-US"/>
              </w:rPr>
            </w:pPr>
            <w:r>
              <w:rPr>
                <w:rFonts w:ascii="Times New Roman" w:hAnsi="Times New Roman" w:cs="Times New Roman"/>
                <w:bCs/>
                <w:lang w:val="en-US"/>
              </w:rPr>
              <w:t>39.4</w:t>
            </w:r>
          </w:p>
        </w:tc>
        <w:tc>
          <w:tcPr>
            <w:tcW w:w="3982" w:type="dxa"/>
          </w:tcPr>
          <w:p w14:paraId="333F106F" w14:textId="17E24DAB" w:rsidR="00B72306" w:rsidRDefault="00B502D7" w:rsidP="006C3FFC">
            <w:pPr>
              <w:spacing w:line="360" w:lineRule="auto"/>
              <w:jc w:val="center"/>
              <w:rPr>
                <w:rFonts w:ascii="Times New Roman" w:hAnsi="Times New Roman" w:cs="Times New Roman"/>
                <w:bCs/>
                <w:lang w:val="en-US"/>
              </w:rPr>
            </w:pPr>
            <w:r>
              <w:rPr>
                <w:rFonts w:ascii="Times New Roman" w:hAnsi="Times New Roman" w:cs="Times New Roman"/>
                <w:bCs/>
                <w:lang w:val="en-US"/>
              </w:rPr>
              <w:t>8.4</w:t>
            </w:r>
          </w:p>
        </w:tc>
      </w:tr>
      <w:tr w:rsidR="00B72306" w:rsidRPr="00C86350" w14:paraId="7C550098" w14:textId="77777777" w:rsidTr="006C3FFC">
        <w:tc>
          <w:tcPr>
            <w:tcW w:w="5985" w:type="dxa"/>
            <w:tcBorders>
              <w:bottom w:val="single" w:sz="4" w:space="0" w:color="auto"/>
            </w:tcBorders>
          </w:tcPr>
          <w:p w14:paraId="4B310063" w14:textId="4A308C8E" w:rsidR="00B72306" w:rsidRPr="00C86350" w:rsidRDefault="00B502D7" w:rsidP="00B72306">
            <w:pPr>
              <w:spacing w:line="360" w:lineRule="auto"/>
              <w:rPr>
                <w:rFonts w:ascii="Times New Roman" w:hAnsi="Times New Roman" w:cs="Times New Roman"/>
                <w:bCs/>
                <w:lang w:val="en-US"/>
              </w:rPr>
            </w:pPr>
            <w:r>
              <w:rPr>
                <w:rFonts w:ascii="Times New Roman" w:hAnsi="Times New Roman" w:cs="Times New Roman"/>
                <w:bCs/>
                <w:lang w:val="en-US"/>
              </w:rPr>
              <w:t xml:space="preserve">Survival probability at </w:t>
            </w:r>
            <w:r w:rsidR="00B72306">
              <w:rPr>
                <w:rFonts w:ascii="Times New Roman" w:hAnsi="Times New Roman" w:cs="Times New Roman"/>
                <w:bCs/>
                <w:lang w:val="en-US"/>
              </w:rPr>
              <w:t>2 year</w:t>
            </w:r>
            <w:r>
              <w:rPr>
                <w:rFonts w:ascii="Times New Roman" w:hAnsi="Times New Roman" w:cs="Times New Roman"/>
                <w:bCs/>
                <w:lang w:val="en-US"/>
              </w:rPr>
              <w:t>s</w:t>
            </w:r>
            <w:r w:rsidR="00B72306">
              <w:rPr>
                <w:rFonts w:ascii="Times New Roman" w:hAnsi="Times New Roman" w:cs="Times New Roman"/>
                <w:bCs/>
                <w:lang w:val="en-US"/>
              </w:rPr>
              <w:t>, %</w:t>
            </w:r>
          </w:p>
        </w:tc>
        <w:tc>
          <w:tcPr>
            <w:tcW w:w="3981" w:type="dxa"/>
            <w:tcBorders>
              <w:bottom w:val="single" w:sz="4" w:space="0" w:color="auto"/>
            </w:tcBorders>
          </w:tcPr>
          <w:p w14:paraId="31E8A58A" w14:textId="706DC79A" w:rsidR="00B72306" w:rsidRDefault="00B502D7" w:rsidP="006C3FFC">
            <w:pPr>
              <w:spacing w:line="360" w:lineRule="auto"/>
              <w:jc w:val="center"/>
              <w:rPr>
                <w:rFonts w:ascii="Times New Roman" w:hAnsi="Times New Roman" w:cs="Times New Roman"/>
                <w:bCs/>
                <w:lang w:val="en-US"/>
              </w:rPr>
            </w:pPr>
            <w:r>
              <w:rPr>
                <w:rFonts w:ascii="Times New Roman" w:hAnsi="Times New Roman" w:cs="Times New Roman"/>
                <w:bCs/>
                <w:lang w:val="en-US"/>
              </w:rPr>
              <w:t>19.0</w:t>
            </w:r>
          </w:p>
        </w:tc>
        <w:tc>
          <w:tcPr>
            <w:tcW w:w="3982" w:type="dxa"/>
            <w:tcBorders>
              <w:bottom w:val="single" w:sz="4" w:space="0" w:color="auto"/>
            </w:tcBorders>
          </w:tcPr>
          <w:p w14:paraId="4523753A" w14:textId="0572A1AC" w:rsidR="00B72306" w:rsidRDefault="00B502D7" w:rsidP="006C3FFC">
            <w:pPr>
              <w:spacing w:line="360" w:lineRule="auto"/>
              <w:jc w:val="center"/>
              <w:rPr>
                <w:rFonts w:ascii="Times New Roman" w:hAnsi="Times New Roman" w:cs="Times New Roman"/>
                <w:bCs/>
                <w:lang w:val="en-US"/>
              </w:rPr>
            </w:pPr>
            <w:r>
              <w:rPr>
                <w:rFonts w:ascii="Times New Roman" w:hAnsi="Times New Roman" w:cs="Times New Roman"/>
                <w:bCs/>
                <w:lang w:val="en-US"/>
              </w:rPr>
              <w:t>2.8</w:t>
            </w:r>
          </w:p>
        </w:tc>
      </w:tr>
      <w:tr w:rsidR="00B72306" w:rsidRPr="00C86350" w14:paraId="24ADFF5D" w14:textId="77777777" w:rsidTr="006C3FFC">
        <w:tc>
          <w:tcPr>
            <w:tcW w:w="5985" w:type="dxa"/>
            <w:tcBorders>
              <w:bottom w:val="nil"/>
            </w:tcBorders>
          </w:tcPr>
          <w:p w14:paraId="157DA4A2" w14:textId="6BEA3D98" w:rsidR="00B72306" w:rsidRDefault="00B72306" w:rsidP="00B72306">
            <w:pPr>
              <w:spacing w:line="360" w:lineRule="auto"/>
              <w:rPr>
                <w:rFonts w:ascii="Times New Roman" w:hAnsi="Times New Roman" w:cs="Times New Roman"/>
                <w:bCs/>
                <w:lang w:val="en-US"/>
              </w:rPr>
            </w:pPr>
            <w:r w:rsidRPr="00C86350">
              <w:rPr>
                <w:rFonts w:ascii="Times New Roman" w:hAnsi="Times New Roman" w:cs="Times New Roman"/>
                <w:bCs/>
                <w:lang w:val="en-US"/>
              </w:rPr>
              <w:t>Complete remission</w:t>
            </w:r>
            <w:r>
              <w:rPr>
                <w:rFonts w:ascii="Times New Roman" w:hAnsi="Times New Roman" w:cs="Times New Roman"/>
                <w:bCs/>
                <w:lang w:val="en-US"/>
              </w:rPr>
              <w:t>, %</w:t>
            </w:r>
          </w:p>
        </w:tc>
        <w:tc>
          <w:tcPr>
            <w:tcW w:w="3981" w:type="dxa"/>
            <w:tcBorders>
              <w:bottom w:val="nil"/>
            </w:tcBorders>
          </w:tcPr>
          <w:p w14:paraId="10219214" w14:textId="0341B5F2" w:rsidR="00B72306" w:rsidRPr="00B836F9" w:rsidRDefault="00B72306" w:rsidP="006C3FFC">
            <w:pPr>
              <w:spacing w:line="360" w:lineRule="auto"/>
              <w:jc w:val="center"/>
              <w:rPr>
                <w:rFonts w:ascii="Times New Roman" w:hAnsi="Times New Roman" w:cs="Times New Roman"/>
                <w:bCs/>
                <w:lang w:val="en-US"/>
              </w:rPr>
            </w:pPr>
            <w:r>
              <w:rPr>
                <w:rFonts w:ascii="Times New Roman" w:hAnsi="Times New Roman" w:cs="Times New Roman"/>
                <w:bCs/>
                <w:lang w:val="en-US"/>
              </w:rPr>
              <w:t>19.2</w:t>
            </w:r>
          </w:p>
        </w:tc>
        <w:tc>
          <w:tcPr>
            <w:tcW w:w="3982" w:type="dxa"/>
            <w:tcBorders>
              <w:bottom w:val="nil"/>
            </w:tcBorders>
          </w:tcPr>
          <w:p w14:paraId="72EDB7B8" w14:textId="2B71030E" w:rsidR="00B72306" w:rsidRDefault="00B72306" w:rsidP="006C3FFC">
            <w:pPr>
              <w:spacing w:line="360" w:lineRule="auto"/>
              <w:jc w:val="center"/>
              <w:rPr>
                <w:rFonts w:ascii="Times New Roman" w:hAnsi="Times New Roman" w:cs="Times New Roman"/>
                <w:bCs/>
                <w:lang w:val="en-US"/>
              </w:rPr>
            </w:pPr>
            <w:r>
              <w:rPr>
                <w:rFonts w:ascii="Times New Roman" w:hAnsi="Times New Roman" w:cs="Times New Roman"/>
                <w:bCs/>
                <w:lang w:val="en-US"/>
              </w:rPr>
              <w:t>2.6</w:t>
            </w:r>
          </w:p>
        </w:tc>
      </w:tr>
      <w:tr w:rsidR="00B72306" w:rsidRPr="00C86350" w14:paraId="3A56463E" w14:textId="77777777" w:rsidTr="006C3FFC">
        <w:tc>
          <w:tcPr>
            <w:tcW w:w="5985" w:type="dxa"/>
            <w:tcBorders>
              <w:top w:val="nil"/>
              <w:bottom w:val="single" w:sz="4" w:space="0" w:color="auto"/>
            </w:tcBorders>
          </w:tcPr>
          <w:p w14:paraId="3F386913" w14:textId="009681B0" w:rsidR="00B72306" w:rsidRPr="00C86350" w:rsidRDefault="00B72306" w:rsidP="00B72306">
            <w:pPr>
              <w:spacing w:line="360" w:lineRule="auto"/>
              <w:ind w:left="331"/>
              <w:rPr>
                <w:rFonts w:ascii="Times New Roman" w:hAnsi="Times New Roman" w:cs="Times New Roman"/>
                <w:bCs/>
                <w:lang w:val="en-US"/>
              </w:rPr>
            </w:pPr>
            <w:r>
              <w:rPr>
                <w:rFonts w:ascii="Times New Roman" w:hAnsi="Times New Roman" w:cs="Times New Roman"/>
                <w:bCs/>
                <w:lang w:val="en-US"/>
              </w:rPr>
              <w:t>Median (range) t</w:t>
            </w:r>
            <w:r w:rsidRPr="00C86350">
              <w:rPr>
                <w:rFonts w:ascii="Times New Roman" w:hAnsi="Times New Roman" w:cs="Times New Roman"/>
                <w:bCs/>
                <w:lang w:val="en-US"/>
              </w:rPr>
              <w:t>ime to complete remission</w:t>
            </w:r>
            <w:r>
              <w:rPr>
                <w:rFonts w:ascii="Times New Roman" w:hAnsi="Times New Roman" w:cs="Times New Roman"/>
                <w:bCs/>
                <w:lang w:val="en-US"/>
              </w:rPr>
              <w:t>, days</w:t>
            </w:r>
          </w:p>
        </w:tc>
        <w:tc>
          <w:tcPr>
            <w:tcW w:w="3981" w:type="dxa"/>
            <w:tcBorders>
              <w:top w:val="nil"/>
              <w:bottom w:val="single" w:sz="4" w:space="0" w:color="auto"/>
            </w:tcBorders>
          </w:tcPr>
          <w:p w14:paraId="7223DC76" w14:textId="19F00250" w:rsidR="00B72306" w:rsidRPr="00C86350" w:rsidRDefault="00B72306" w:rsidP="006C3FFC">
            <w:pPr>
              <w:spacing w:line="360" w:lineRule="auto"/>
              <w:jc w:val="center"/>
              <w:rPr>
                <w:rFonts w:ascii="Times New Roman" w:hAnsi="Times New Roman" w:cs="Times New Roman"/>
                <w:bCs/>
                <w:lang w:val="en-US"/>
              </w:rPr>
            </w:pPr>
            <w:r w:rsidRPr="00B836F9">
              <w:rPr>
                <w:rFonts w:ascii="Times New Roman" w:hAnsi="Times New Roman" w:cs="Times New Roman"/>
                <w:bCs/>
                <w:lang w:val="en-US"/>
              </w:rPr>
              <w:t>59 (33–919)</w:t>
            </w:r>
          </w:p>
        </w:tc>
        <w:tc>
          <w:tcPr>
            <w:tcW w:w="3982" w:type="dxa"/>
            <w:tcBorders>
              <w:top w:val="nil"/>
              <w:bottom w:val="single" w:sz="4" w:space="0" w:color="auto"/>
            </w:tcBorders>
          </w:tcPr>
          <w:p w14:paraId="64CD7D8C" w14:textId="2E1A5FC0" w:rsidR="00B72306" w:rsidRPr="00C86350" w:rsidRDefault="00B72306" w:rsidP="006C3FFC">
            <w:pPr>
              <w:spacing w:line="360" w:lineRule="auto"/>
              <w:jc w:val="center"/>
              <w:rPr>
                <w:rFonts w:ascii="Times New Roman" w:hAnsi="Times New Roman" w:cs="Times New Roman"/>
                <w:bCs/>
                <w:lang w:val="en-US"/>
              </w:rPr>
            </w:pPr>
            <w:r>
              <w:rPr>
                <w:rFonts w:ascii="Times New Roman" w:hAnsi="Times New Roman" w:cs="Times New Roman"/>
                <w:bCs/>
                <w:lang w:val="en-US"/>
              </w:rPr>
              <w:t>170</w:t>
            </w:r>
            <w:r w:rsidR="00337F1B" w:rsidRPr="00337F1B">
              <w:rPr>
                <w:rFonts w:ascii="Times New Roman" w:hAnsi="Times New Roman" w:cs="Times New Roman"/>
                <w:bCs/>
                <w:vertAlign w:val="superscript"/>
                <w:lang w:val="en-US"/>
              </w:rPr>
              <w:t>d</w:t>
            </w:r>
          </w:p>
        </w:tc>
      </w:tr>
      <w:tr w:rsidR="00B72306" w:rsidRPr="00C86350" w14:paraId="3F0F9B0D" w14:textId="77777777" w:rsidTr="006C3FFC">
        <w:tc>
          <w:tcPr>
            <w:tcW w:w="5985" w:type="dxa"/>
            <w:tcBorders>
              <w:bottom w:val="nil"/>
            </w:tcBorders>
          </w:tcPr>
          <w:p w14:paraId="1AD17EF5" w14:textId="3A6026A5" w:rsidR="00B72306" w:rsidRPr="00C86350" w:rsidRDefault="00B72306" w:rsidP="00B72306">
            <w:pPr>
              <w:spacing w:line="360" w:lineRule="auto"/>
              <w:rPr>
                <w:rFonts w:ascii="Times New Roman" w:hAnsi="Times New Roman" w:cs="Times New Roman"/>
                <w:bCs/>
                <w:lang w:val="en-US"/>
              </w:rPr>
            </w:pPr>
            <w:r w:rsidRPr="00C86350">
              <w:rPr>
                <w:rFonts w:ascii="Times New Roman" w:hAnsi="Times New Roman" w:cs="Times New Roman"/>
                <w:bCs/>
                <w:lang w:val="en-US"/>
              </w:rPr>
              <w:t>Achieved transfusion independence</w:t>
            </w:r>
            <w:r>
              <w:rPr>
                <w:rFonts w:ascii="Times New Roman" w:hAnsi="Times New Roman" w:cs="Times New Roman"/>
                <w:bCs/>
                <w:lang w:val="en-US"/>
              </w:rPr>
              <w:t>, %</w:t>
            </w:r>
          </w:p>
        </w:tc>
        <w:tc>
          <w:tcPr>
            <w:tcW w:w="3981" w:type="dxa"/>
            <w:tcBorders>
              <w:bottom w:val="nil"/>
            </w:tcBorders>
          </w:tcPr>
          <w:p w14:paraId="72004CF3" w14:textId="3451AE0F" w:rsidR="00B72306" w:rsidRPr="00C86350" w:rsidRDefault="00B72306" w:rsidP="006C3FFC">
            <w:pPr>
              <w:spacing w:line="360" w:lineRule="auto"/>
              <w:jc w:val="center"/>
              <w:rPr>
                <w:rFonts w:ascii="Times New Roman" w:hAnsi="Times New Roman" w:cs="Times New Roman"/>
                <w:bCs/>
                <w:lang w:val="en-US"/>
              </w:rPr>
            </w:pPr>
            <w:r w:rsidRPr="00C86350">
              <w:rPr>
                <w:rFonts w:ascii="Times New Roman" w:hAnsi="Times New Roman" w:cs="Times New Roman"/>
                <w:bCs/>
                <w:lang w:val="en-US"/>
              </w:rPr>
              <w:t>29.3</w:t>
            </w:r>
          </w:p>
        </w:tc>
        <w:tc>
          <w:tcPr>
            <w:tcW w:w="3982" w:type="dxa"/>
            <w:tcBorders>
              <w:bottom w:val="nil"/>
            </w:tcBorders>
          </w:tcPr>
          <w:p w14:paraId="1094FF37" w14:textId="3C8F54AF" w:rsidR="00B72306" w:rsidRPr="00C86350" w:rsidRDefault="00B72306" w:rsidP="006C3FFC">
            <w:pPr>
              <w:spacing w:line="360" w:lineRule="auto"/>
              <w:jc w:val="center"/>
              <w:rPr>
                <w:rFonts w:ascii="Times New Roman" w:hAnsi="Times New Roman" w:cs="Times New Roman"/>
                <w:bCs/>
                <w:lang w:val="en-US"/>
              </w:rPr>
            </w:pPr>
            <w:r w:rsidRPr="00C86350">
              <w:rPr>
                <w:rFonts w:ascii="Times New Roman" w:hAnsi="Times New Roman" w:cs="Times New Roman"/>
                <w:bCs/>
                <w:lang w:val="en-US"/>
              </w:rPr>
              <w:t>5.6</w:t>
            </w:r>
          </w:p>
        </w:tc>
      </w:tr>
      <w:tr w:rsidR="00B72306" w:rsidRPr="00C86350" w14:paraId="63B5D837" w14:textId="77777777" w:rsidTr="006C3FFC">
        <w:tc>
          <w:tcPr>
            <w:tcW w:w="5985" w:type="dxa"/>
            <w:tcBorders>
              <w:top w:val="nil"/>
              <w:bottom w:val="single" w:sz="4" w:space="0" w:color="auto"/>
            </w:tcBorders>
          </w:tcPr>
          <w:p w14:paraId="2F7B5117" w14:textId="77777777" w:rsidR="00B72306" w:rsidRPr="00C86350" w:rsidRDefault="00B72306" w:rsidP="00B72306">
            <w:pPr>
              <w:spacing w:line="360" w:lineRule="auto"/>
              <w:ind w:left="331"/>
              <w:rPr>
                <w:rFonts w:ascii="Times New Roman" w:hAnsi="Times New Roman" w:cs="Times New Roman"/>
                <w:bCs/>
                <w:lang w:val="en-US"/>
              </w:rPr>
            </w:pPr>
            <w:r w:rsidRPr="00C86350">
              <w:rPr>
                <w:rFonts w:ascii="Times New Roman" w:hAnsi="Times New Roman" w:cs="Times New Roman"/>
                <w:bCs/>
                <w:lang w:val="en-US"/>
              </w:rPr>
              <w:t>Median duration, days</w:t>
            </w:r>
          </w:p>
        </w:tc>
        <w:tc>
          <w:tcPr>
            <w:tcW w:w="3981" w:type="dxa"/>
            <w:tcBorders>
              <w:top w:val="nil"/>
              <w:bottom w:val="single" w:sz="4" w:space="0" w:color="auto"/>
            </w:tcBorders>
          </w:tcPr>
          <w:p w14:paraId="28E2A544" w14:textId="77777777" w:rsidR="00B72306" w:rsidRPr="00C86350" w:rsidRDefault="00B72306" w:rsidP="006C3FFC">
            <w:pPr>
              <w:spacing w:line="360" w:lineRule="auto"/>
              <w:jc w:val="center"/>
              <w:rPr>
                <w:rFonts w:ascii="Times New Roman" w:hAnsi="Times New Roman" w:cs="Times New Roman"/>
                <w:bCs/>
                <w:lang w:val="en-US"/>
              </w:rPr>
            </w:pPr>
            <w:r w:rsidRPr="00C86350">
              <w:rPr>
                <w:rFonts w:ascii="Times New Roman" w:hAnsi="Times New Roman" w:cs="Times New Roman"/>
                <w:bCs/>
                <w:lang w:val="en-US"/>
              </w:rPr>
              <w:t>212</w:t>
            </w:r>
          </w:p>
        </w:tc>
        <w:tc>
          <w:tcPr>
            <w:tcW w:w="3982" w:type="dxa"/>
            <w:tcBorders>
              <w:top w:val="nil"/>
              <w:bottom w:val="single" w:sz="4" w:space="0" w:color="auto"/>
            </w:tcBorders>
          </w:tcPr>
          <w:p w14:paraId="19EAE73D" w14:textId="77777777" w:rsidR="00B72306" w:rsidRPr="00C86350" w:rsidRDefault="00B72306" w:rsidP="006C3FFC">
            <w:pPr>
              <w:spacing w:line="360" w:lineRule="auto"/>
              <w:jc w:val="center"/>
              <w:rPr>
                <w:rFonts w:ascii="Times New Roman" w:hAnsi="Times New Roman" w:cs="Times New Roman"/>
                <w:bCs/>
                <w:lang w:val="en-US"/>
              </w:rPr>
            </w:pPr>
            <w:r w:rsidRPr="00C86350">
              <w:rPr>
                <w:rFonts w:ascii="Times New Roman" w:hAnsi="Times New Roman" w:cs="Times New Roman"/>
                <w:bCs/>
                <w:lang w:val="en-US"/>
              </w:rPr>
              <w:t>144</w:t>
            </w:r>
          </w:p>
        </w:tc>
      </w:tr>
      <w:tr w:rsidR="00B72306" w:rsidRPr="00C86350" w14:paraId="68BE9F5A" w14:textId="77777777" w:rsidTr="006C3FFC">
        <w:tc>
          <w:tcPr>
            <w:tcW w:w="5985" w:type="dxa"/>
            <w:tcBorders>
              <w:bottom w:val="nil"/>
            </w:tcBorders>
          </w:tcPr>
          <w:p w14:paraId="4C80D6AD" w14:textId="0B39E179" w:rsidR="00B72306" w:rsidRPr="00C86350" w:rsidRDefault="00B72306" w:rsidP="00B72306">
            <w:pPr>
              <w:spacing w:line="360" w:lineRule="auto"/>
              <w:rPr>
                <w:rFonts w:ascii="Times New Roman" w:hAnsi="Times New Roman" w:cs="Times New Roman"/>
                <w:bCs/>
                <w:lang w:val="en-US"/>
              </w:rPr>
            </w:pPr>
            <w:r w:rsidRPr="004660F8">
              <w:rPr>
                <w:rFonts w:ascii="Times New Roman" w:hAnsi="Times New Roman" w:cs="Times New Roman"/>
                <w:bCs/>
                <w:lang w:val="en-US"/>
              </w:rPr>
              <w:t>Median time to ANC ≥1000/µL, days</w:t>
            </w:r>
          </w:p>
        </w:tc>
        <w:tc>
          <w:tcPr>
            <w:tcW w:w="3981" w:type="dxa"/>
            <w:tcBorders>
              <w:bottom w:val="nil"/>
            </w:tcBorders>
          </w:tcPr>
          <w:p w14:paraId="05B89A6B" w14:textId="46AD895D" w:rsidR="00B72306" w:rsidRPr="00C86350" w:rsidRDefault="00B72306" w:rsidP="006C3FFC">
            <w:pPr>
              <w:spacing w:line="360" w:lineRule="auto"/>
              <w:jc w:val="center"/>
              <w:rPr>
                <w:rFonts w:ascii="Times New Roman" w:hAnsi="Times New Roman" w:cs="Times New Roman"/>
                <w:bCs/>
                <w:lang w:val="en-US"/>
              </w:rPr>
            </w:pPr>
            <w:r>
              <w:rPr>
                <w:rFonts w:ascii="Times New Roman" w:hAnsi="Times New Roman" w:cs="Times New Roman"/>
                <w:bCs/>
                <w:lang w:val="en-US"/>
              </w:rPr>
              <w:t>27</w:t>
            </w:r>
          </w:p>
        </w:tc>
        <w:tc>
          <w:tcPr>
            <w:tcW w:w="3982" w:type="dxa"/>
            <w:tcBorders>
              <w:bottom w:val="nil"/>
            </w:tcBorders>
          </w:tcPr>
          <w:p w14:paraId="1608C01C" w14:textId="3B02FCA3" w:rsidR="00B72306" w:rsidRPr="00C86350" w:rsidRDefault="00B72306" w:rsidP="006C3FFC">
            <w:pPr>
              <w:spacing w:line="360" w:lineRule="auto"/>
              <w:jc w:val="center"/>
              <w:rPr>
                <w:rFonts w:ascii="Times New Roman" w:hAnsi="Times New Roman" w:cs="Times New Roman"/>
                <w:bCs/>
                <w:lang w:val="en-US"/>
              </w:rPr>
            </w:pPr>
            <w:r>
              <w:rPr>
                <w:rFonts w:ascii="Times New Roman" w:hAnsi="Times New Roman" w:cs="Times New Roman"/>
                <w:bCs/>
                <w:lang w:val="en-US"/>
              </w:rPr>
              <w:t>13</w:t>
            </w:r>
          </w:p>
        </w:tc>
      </w:tr>
      <w:tr w:rsidR="000F63A0" w:rsidRPr="00C86350" w14:paraId="5366F051" w14:textId="77777777" w:rsidTr="006C3FFC">
        <w:tc>
          <w:tcPr>
            <w:tcW w:w="5985" w:type="dxa"/>
            <w:tcBorders>
              <w:top w:val="nil"/>
              <w:bottom w:val="single" w:sz="4" w:space="0" w:color="auto"/>
            </w:tcBorders>
          </w:tcPr>
          <w:p w14:paraId="136D4CEA" w14:textId="6D2873BC" w:rsidR="000F63A0" w:rsidRPr="004660F8" w:rsidRDefault="000F63A0" w:rsidP="000F63A0">
            <w:pPr>
              <w:spacing w:line="360" w:lineRule="auto"/>
              <w:ind w:left="331"/>
              <w:rPr>
                <w:rFonts w:ascii="Times New Roman" w:hAnsi="Times New Roman" w:cs="Times New Roman"/>
                <w:bCs/>
                <w:lang w:val="en-US"/>
              </w:rPr>
            </w:pPr>
            <w:r>
              <w:rPr>
                <w:rFonts w:ascii="Times New Roman" w:hAnsi="Times New Roman" w:cs="Times New Roman"/>
                <w:bCs/>
                <w:lang w:val="en-US"/>
              </w:rPr>
              <w:t>Median (range) t</w:t>
            </w:r>
            <w:r w:rsidRPr="00C86350">
              <w:rPr>
                <w:rFonts w:ascii="Times New Roman" w:hAnsi="Times New Roman" w:cs="Times New Roman"/>
                <w:bCs/>
                <w:lang w:val="en-US"/>
              </w:rPr>
              <w:t>ime to</w:t>
            </w:r>
            <w:r>
              <w:rPr>
                <w:rFonts w:ascii="Times New Roman" w:hAnsi="Times New Roman" w:cs="Times New Roman"/>
                <w:bCs/>
                <w:lang w:val="en-US"/>
              </w:rPr>
              <w:t xml:space="preserve"> first recovery, days</w:t>
            </w:r>
          </w:p>
        </w:tc>
        <w:tc>
          <w:tcPr>
            <w:tcW w:w="3981" w:type="dxa"/>
            <w:tcBorders>
              <w:top w:val="nil"/>
              <w:bottom w:val="single" w:sz="4" w:space="0" w:color="auto"/>
            </w:tcBorders>
          </w:tcPr>
          <w:p w14:paraId="632C68A6" w14:textId="39BF2C21" w:rsidR="000F63A0" w:rsidRDefault="000F63A0" w:rsidP="006C3FFC">
            <w:pPr>
              <w:spacing w:line="360" w:lineRule="auto"/>
              <w:jc w:val="center"/>
              <w:rPr>
                <w:rFonts w:ascii="Times New Roman" w:hAnsi="Times New Roman" w:cs="Times New Roman"/>
                <w:bCs/>
                <w:lang w:val="en-US"/>
              </w:rPr>
            </w:pPr>
            <w:r w:rsidRPr="000F63A0">
              <w:rPr>
                <w:rFonts w:ascii="Times New Roman" w:hAnsi="Times New Roman" w:cs="Times New Roman"/>
                <w:bCs/>
                <w:lang w:val="en-US"/>
              </w:rPr>
              <w:t>27 (7–114)</w:t>
            </w:r>
          </w:p>
        </w:tc>
        <w:tc>
          <w:tcPr>
            <w:tcW w:w="3982" w:type="dxa"/>
            <w:tcBorders>
              <w:top w:val="nil"/>
              <w:bottom w:val="single" w:sz="4" w:space="0" w:color="auto"/>
            </w:tcBorders>
          </w:tcPr>
          <w:p w14:paraId="39B7989F" w14:textId="1EB1B3D6" w:rsidR="000F63A0" w:rsidRDefault="000F63A0" w:rsidP="006C3FFC">
            <w:pPr>
              <w:spacing w:line="360" w:lineRule="auto"/>
              <w:jc w:val="center"/>
              <w:rPr>
                <w:rFonts w:ascii="Times New Roman" w:hAnsi="Times New Roman" w:cs="Times New Roman"/>
                <w:bCs/>
                <w:lang w:val="en-US"/>
              </w:rPr>
            </w:pPr>
            <w:r w:rsidRPr="000F63A0">
              <w:rPr>
                <w:rFonts w:ascii="Times New Roman" w:hAnsi="Times New Roman" w:cs="Times New Roman"/>
                <w:bCs/>
                <w:lang w:val="en-US"/>
              </w:rPr>
              <w:t>13 (8–70)</w:t>
            </w:r>
          </w:p>
        </w:tc>
      </w:tr>
      <w:tr w:rsidR="00B72306" w:rsidRPr="00C86350" w14:paraId="0394DCD9" w14:textId="77777777" w:rsidTr="006C3FFC">
        <w:tc>
          <w:tcPr>
            <w:tcW w:w="5985" w:type="dxa"/>
            <w:tcBorders>
              <w:bottom w:val="nil"/>
            </w:tcBorders>
          </w:tcPr>
          <w:p w14:paraId="19A7C0F8" w14:textId="0DE788BD" w:rsidR="00B72306" w:rsidRPr="00C86350" w:rsidRDefault="00B72306" w:rsidP="00B72306">
            <w:pPr>
              <w:spacing w:line="360" w:lineRule="auto"/>
              <w:rPr>
                <w:rFonts w:ascii="Times New Roman" w:hAnsi="Times New Roman" w:cs="Times New Roman"/>
                <w:bCs/>
                <w:lang w:val="en-US"/>
              </w:rPr>
            </w:pPr>
            <w:r w:rsidRPr="004660F8">
              <w:rPr>
                <w:rFonts w:ascii="Times New Roman" w:hAnsi="Times New Roman" w:cs="Times New Roman"/>
                <w:bCs/>
                <w:lang w:val="en-US"/>
              </w:rPr>
              <w:t>Median time to ANC ≥500/µL, days</w:t>
            </w:r>
          </w:p>
        </w:tc>
        <w:tc>
          <w:tcPr>
            <w:tcW w:w="3981" w:type="dxa"/>
            <w:tcBorders>
              <w:bottom w:val="nil"/>
            </w:tcBorders>
          </w:tcPr>
          <w:p w14:paraId="53A2B21A" w14:textId="35F59E6A" w:rsidR="00B72306" w:rsidRPr="00C86350" w:rsidRDefault="00B72306" w:rsidP="006C3FFC">
            <w:pPr>
              <w:spacing w:line="360" w:lineRule="auto"/>
              <w:jc w:val="center"/>
              <w:rPr>
                <w:rFonts w:ascii="Times New Roman" w:hAnsi="Times New Roman" w:cs="Times New Roman"/>
                <w:bCs/>
                <w:lang w:val="en-US"/>
              </w:rPr>
            </w:pPr>
            <w:r>
              <w:rPr>
                <w:rFonts w:ascii="Times New Roman" w:hAnsi="Times New Roman" w:cs="Times New Roman"/>
                <w:bCs/>
                <w:lang w:val="en-US"/>
              </w:rPr>
              <w:t>16</w:t>
            </w:r>
          </w:p>
        </w:tc>
        <w:tc>
          <w:tcPr>
            <w:tcW w:w="3982" w:type="dxa"/>
            <w:tcBorders>
              <w:bottom w:val="nil"/>
            </w:tcBorders>
          </w:tcPr>
          <w:p w14:paraId="23976F48" w14:textId="22D42721" w:rsidR="00B72306" w:rsidRPr="00C86350" w:rsidRDefault="00B72306" w:rsidP="006C3FFC">
            <w:pPr>
              <w:spacing w:line="360" w:lineRule="auto"/>
              <w:jc w:val="center"/>
              <w:rPr>
                <w:rFonts w:ascii="Times New Roman" w:hAnsi="Times New Roman" w:cs="Times New Roman"/>
                <w:bCs/>
                <w:lang w:val="en-US"/>
              </w:rPr>
            </w:pPr>
            <w:r>
              <w:rPr>
                <w:rFonts w:ascii="Times New Roman" w:hAnsi="Times New Roman" w:cs="Times New Roman"/>
                <w:bCs/>
                <w:lang w:val="en-US"/>
              </w:rPr>
              <w:t>11</w:t>
            </w:r>
          </w:p>
        </w:tc>
      </w:tr>
      <w:tr w:rsidR="000F63A0" w:rsidRPr="00C86350" w14:paraId="56FD210B" w14:textId="77777777" w:rsidTr="006C3FFC">
        <w:tc>
          <w:tcPr>
            <w:tcW w:w="5985" w:type="dxa"/>
            <w:tcBorders>
              <w:top w:val="nil"/>
              <w:bottom w:val="single" w:sz="4" w:space="0" w:color="auto"/>
            </w:tcBorders>
          </w:tcPr>
          <w:p w14:paraId="41CF0531" w14:textId="28A8D4BB" w:rsidR="000F63A0" w:rsidRPr="004660F8" w:rsidRDefault="000F63A0" w:rsidP="000F63A0">
            <w:pPr>
              <w:spacing w:line="360" w:lineRule="auto"/>
              <w:ind w:left="331"/>
              <w:rPr>
                <w:rFonts w:ascii="Times New Roman" w:hAnsi="Times New Roman" w:cs="Times New Roman"/>
                <w:bCs/>
                <w:lang w:val="en-US"/>
              </w:rPr>
            </w:pPr>
            <w:r>
              <w:rPr>
                <w:rFonts w:ascii="Times New Roman" w:hAnsi="Times New Roman" w:cs="Times New Roman"/>
                <w:bCs/>
                <w:lang w:val="en-US"/>
              </w:rPr>
              <w:t>Median (range) t</w:t>
            </w:r>
            <w:r w:rsidRPr="00C86350">
              <w:rPr>
                <w:rFonts w:ascii="Times New Roman" w:hAnsi="Times New Roman" w:cs="Times New Roman"/>
                <w:bCs/>
                <w:lang w:val="en-US"/>
              </w:rPr>
              <w:t>ime to</w:t>
            </w:r>
            <w:r>
              <w:rPr>
                <w:rFonts w:ascii="Times New Roman" w:hAnsi="Times New Roman" w:cs="Times New Roman"/>
                <w:bCs/>
                <w:lang w:val="en-US"/>
              </w:rPr>
              <w:t xml:space="preserve"> first recovery, days</w:t>
            </w:r>
          </w:p>
        </w:tc>
        <w:tc>
          <w:tcPr>
            <w:tcW w:w="3981" w:type="dxa"/>
            <w:tcBorders>
              <w:top w:val="nil"/>
              <w:bottom w:val="single" w:sz="4" w:space="0" w:color="auto"/>
            </w:tcBorders>
          </w:tcPr>
          <w:p w14:paraId="3E06FC32" w14:textId="49724338" w:rsidR="000F63A0" w:rsidRDefault="000F63A0" w:rsidP="006C3FFC">
            <w:pPr>
              <w:spacing w:line="360" w:lineRule="auto"/>
              <w:jc w:val="center"/>
              <w:rPr>
                <w:rFonts w:ascii="Times New Roman" w:hAnsi="Times New Roman" w:cs="Times New Roman"/>
                <w:bCs/>
                <w:lang w:val="en-US"/>
              </w:rPr>
            </w:pPr>
            <w:r w:rsidRPr="000F63A0">
              <w:rPr>
                <w:rFonts w:ascii="Times New Roman" w:hAnsi="Times New Roman" w:cs="Times New Roman"/>
                <w:bCs/>
                <w:lang w:val="en-US"/>
              </w:rPr>
              <w:t>16 (3–143)</w:t>
            </w:r>
          </w:p>
        </w:tc>
        <w:tc>
          <w:tcPr>
            <w:tcW w:w="3982" w:type="dxa"/>
            <w:tcBorders>
              <w:top w:val="nil"/>
              <w:bottom w:val="single" w:sz="4" w:space="0" w:color="auto"/>
            </w:tcBorders>
          </w:tcPr>
          <w:p w14:paraId="2D05EA60" w14:textId="5A8A9145" w:rsidR="000F63A0" w:rsidRDefault="000F63A0" w:rsidP="006C3FFC">
            <w:pPr>
              <w:spacing w:line="360" w:lineRule="auto"/>
              <w:jc w:val="center"/>
              <w:rPr>
                <w:rFonts w:ascii="Times New Roman" w:hAnsi="Times New Roman" w:cs="Times New Roman"/>
                <w:bCs/>
                <w:lang w:val="en-US"/>
              </w:rPr>
            </w:pPr>
            <w:r w:rsidRPr="000F63A0">
              <w:rPr>
                <w:rFonts w:ascii="Times New Roman" w:hAnsi="Times New Roman" w:cs="Times New Roman"/>
                <w:bCs/>
                <w:lang w:val="en-US"/>
              </w:rPr>
              <w:t>11 (8–119)</w:t>
            </w:r>
          </w:p>
        </w:tc>
      </w:tr>
      <w:tr w:rsidR="00B72306" w:rsidRPr="00C86350" w14:paraId="74218366" w14:textId="77777777" w:rsidTr="006C3FFC">
        <w:tc>
          <w:tcPr>
            <w:tcW w:w="5985" w:type="dxa"/>
            <w:tcBorders>
              <w:bottom w:val="nil"/>
            </w:tcBorders>
          </w:tcPr>
          <w:p w14:paraId="79266CFF" w14:textId="7B43A55C" w:rsidR="00B72306" w:rsidRPr="00C86350" w:rsidRDefault="00B72306" w:rsidP="00B72306">
            <w:pPr>
              <w:spacing w:line="360" w:lineRule="auto"/>
              <w:rPr>
                <w:rFonts w:ascii="Times New Roman" w:hAnsi="Times New Roman" w:cs="Times New Roman"/>
                <w:bCs/>
                <w:lang w:val="en-US"/>
              </w:rPr>
            </w:pPr>
            <w:r w:rsidRPr="004660F8">
              <w:rPr>
                <w:rFonts w:ascii="Times New Roman" w:hAnsi="Times New Roman" w:cs="Times New Roman"/>
                <w:bCs/>
                <w:lang w:val="en-US"/>
              </w:rPr>
              <w:t>Median time to platelets ≥100,000/µL, days</w:t>
            </w:r>
          </w:p>
        </w:tc>
        <w:tc>
          <w:tcPr>
            <w:tcW w:w="3981" w:type="dxa"/>
            <w:tcBorders>
              <w:bottom w:val="nil"/>
            </w:tcBorders>
          </w:tcPr>
          <w:p w14:paraId="52307A7B" w14:textId="5491F3C8" w:rsidR="00B72306" w:rsidRPr="00C86350" w:rsidRDefault="00B72306" w:rsidP="006C3FFC">
            <w:pPr>
              <w:spacing w:line="360" w:lineRule="auto"/>
              <w:jc w:val="center"/>
              <w:rPr>
                <w:rFonts w:ascii="Times New Roman" w:hAnsi="Times New Roman" w:cs="Times New Roman"/>
                <w:bCs/>
                <w:lang w:val="en-US"/>
              </w:rPr>
            </w:pPr>
            <w:r>
              <w:rPr>
                <w:rFonts w:ascii="Times New Roman" w:hAnsi="Times New Roman" w:cs="Times New Roman"/>
                <w:bCs/>
                <w:lang w:val="en-US"/>
              </w:rPr>
              <w:t>30</w:t>
            </w:r>
          </w:p>
        </w:tc>
        <w:tc>
          <w:tcPr>
            <w:tcW w:w="3982" w:type="dxa"/>
            <w:tcBorders>
              <w:bottom w:val="nil"/>
            </w:tcBorders>
          </w:tcPr>
          <w:p w14:paraId="28D7A6AA" w14:textId="4A902DB9" w:rsidR="00B72306" w:rsidRPr="00C86350" w:rsidRDefault="00B72306" w:rsidP="006C3FFC">
            <w:pPr>
              <w:spacing w:line="360" w:lineRule="auto"/>
              <w:jc w:val="center"/>
              <w:rPr>
                <w:rFonts w:ascii="Times New Roman" w:hAnsi="Times New Roman" w:cs="Times New Roman"/>
                <w:bCs/>
                <w:lang w:val="en-US"/>
              </w:rPr>
            </w:pPr>
            <w:r>
              <w:rPr>
                <w:rFonts w:ascii="Times New Roman" w:hAnsi="Times New Roman" w:cs="Times New Roman"/>
                <w:bCs/>
                <w:lang w:val="en-US"/>
              </w:rPr>
              <w:t>26</w:t>
            </w:r>
          </w:p>
        </w:tc>
      </w:tr>
      <w:tr w:rsidR="000F63A0" w:rsidRPr="00C86350" w14:paraId="31514DF2" w14:textId="77777777" w:rsidTr="006C3FFC">
        <w:tc>
          <w:tcPr>
            <w:tcW w:w="5985" w:type="dxa"/>
            <w:tcBorders>
              <w:top w:val="nil"/>
              <w:bottom w:val="single" w:sz="4" w:space="0" w:color="auto"/>
            </w:tcBorders>
          </w:tcPr>
          <w:p w14:paraId="22E2FCFB" w14:textId="6FF5CC64" w:rsidR="000F63A0" w:rsidRPr="004660F8" w:rsidRDefault="000F63A0" w:rsidP="000F63A0">
            <w:pPr>
              <w:spacing w:line="360" w:lineRule="auto"/>
              <w:ind w:left="331"/>
              <w:rPr>
                <w:rFonts w:ascii="Times New Roman" w:hAnsi="Times New Roman" w:cs="Times New Roman"/>
                <w:bCs/>
                <w:lang w:val="en-US"/>
              </w:rPr>
            </w:pPr>
            <w:r>
              <w:rPr>
                <w:rFonts w:ascii="Times New Roman" w:hAnsi="Times New Roman" w:cs="Times New Roman"/>
                <w:bCs/>
                <w:lang w:val="en-US"/>
              </w:rPr>
              <w:lastRenderedPageBreak/>
              <w:t>Median (range) t</w:t>
            </w:r>
            <w:r w:rsidRPr="00C86350">
              <w:rPr>
                <w:rFonts w:ascii="Times New Roman" w:hAnsi="Times New Roman" w:cs="Times New Roman"/>
                <w:bCs/>
                <w:lang w:val="en-US"/>
              </w:rPr>
              <w:t>ime to</w:t>
            </w:r>
            <w:r>
              <w:rPr>
                <w:rFonts w:ascii="Times New Roman" w:hAnsi="Times New Roman" w:cs="Times New Roman"/>
                <w:bCs/>
                <w:lang w:val="en-US"/>
              </w:rPr>
              <w:t xml:space="preserve"> first recovery, days</w:t>
            </w:r>
          </w:p>
        </w:tc>
        <w:tc>
          <w:tcPr>
            <w:tcW w:w="3981" w:type="dxa"/>
            <w:tcBorders>
              <w:top w:val="nil"/>
              <w:bottom w:val="single" w:sz="4" w:space="0" w:color="auto"/>
            </w:tcBorders>
          </w:tcPr>
          <w:p w14:paraId="790FE978" w14:textId="6C490960" w:rsidR="000F63A0" w:rsidRDefault="000F63A0" w:rsidP="006C3FFC">
            <w:pPr>
              <w:spacing w:line="360" w:lineRule="auto"/>
              <w:jc w:val="center"/>
              <w:rPr>
                <w:rFonts w:ascii="Times New Roman" w:hAnsi="Times New Roman" w:cs="Times New Roman"/>
                <w:bCs/>
                <w:lang w:val="en-US"/>
              </w:rPr>
            </w:pPr>
            <w:r w:rsidRPr="000F63A0">
              <w:rPr>
                <w:rFonts w:ascii="Times New Roman" w:hAnsi="Times New Roman" w:cs="Times New Roman"/>
                <w:bCs/>
                <w:lang w:val="en-US"/>
              </w:rPr>
              <w:t>30 (6–171)</w:t>
            </w:r>
          </w:p>
        </w:tc>
        <w:tc>
          <w:tcPr>
            <w:tcW w:w="3982" w:type="dxa"/>
            <w:tcBorders>
              <w:top w:val="nil"/>
              <w:bottom w:val="single" w:sz="4" w:space="0" w:color="auto"/>
            </w:tcBorders>
          </w:tcPr>
          <w:p w14:paraId="727C9AF3" w14:textId="74CE80A1" w:rsidR="000F63A0" w:rsidRDefault="000F63A0" w:rsidP="006C3FFC">
            <w:pPr>
              <w:spacing w:line="360" w:lineRule="auto"/>
              <w:jc w:val="center"/>
              <w:rPr>
                <w:rFonts w:ascii="Times New Roman" w:hAnsi="Times New Roman" w:cs="Times New Roman"/>
                <w:bCs/>
                <w:lang w:val="en-US"/>
              </w:rPr>
            </w:pPr>
            <w:r w:rsidRPr="000F63A0">
              <w:rPr>
                <w:rFonts w:ascii="Times New Roman" w:hAnsi="Times New Roman" w:cs="Times New Roman"/>
                <w:bCs/>
                <w:lang w:val="en-US"/>
              </w:rPr>
              <w:t>26 (2–56)</w:t>
            </w:r>
          </w:p>
        </w:tc>
      </w:tr>
      <w:tr w:rsidR="00B72306" w:rsidRPr="00C86350" w14:paraId="6A0EFE8E" w14:textId="77777777" w:rsidTr="006C3FFC">
        <w:tc>
          <w:tcPr>
            <w:tcW w:w="5985" w:type="dxa"/>
            <w:tcBorders>
              <w:bottom w:val="nil"/>
            </w:tcBorders>
          </w:tcPr>
          <w:p w14:paraId="70FBB74B" w14:textId="3013B501" w:rsidR="00B72306" w:rsidRPr="00C86350" w:rsidRDefault="00B72306" w:rsidP="00B72306">
            <w:pPr>
              <w:spacing w:line="360" w:lineRule="auto"/>
              <w:rPr>
                <w:rFonts w:ascii="Times New Roman" w:hAnsi="Times New Roman" w:cs="Times New Roman"/>
                <w:bCs/>
                <w:lang w:val="en-US"/>
              </w:rPr>
            </w:pPr>
            <w:r w:rsidRPr="004660F8">
              <w:rPr>
                <w:rFonts w:ascii="Times New Roman" w:hAnsi="Times New Roman" w:cs="Times New Roman"/>
                <w:bCs/>
                <w:lang w:val="en-US"/>
              </w:rPr>
              <w:t>Median time to platelets ≥50,000/µL, days</w:t>
            </w:r>
          </w:p>
        </w:tc>
        <w:tc>
          <w:tcPr>
            <w:tcW w:w="3981" w:type="dxa"/>
            <w:tcBorders>
              <w:bottom w:val="nil"/>
            </w:tcBorders>
          </w:tcPr>
          <w:p w14:paraId="03B39F6D" w14:textId="0EED74E8" w:rsidR="00B72306" w:rsidRPr="00C86350" w:rsidRDefault="00B72306" w:rsidP="006C3FFC">
            <w:pPr>
              <w:spacing w:line="360" w:lineRule="auto"/>
              <w:jc w:val="center"/>
              <w:rPr>
                <w:rFonts w:ascii="Times New Roman" w:hAnsi="Times New Roman" w:cs="Times New Roman"/>
                <w:bCs/>
                <w:lang w:val="en-US"/>
              </w:rPr>
            </w:pPr>
            <w:r>
              <w:rPr>
                <w:rFonts w:ascii="Times New Roman" w:hAnsi="Times New Roman" w:cs="Times New Roman"/>
                <w:bCs/>
                <w:lang w:val="en-US"/>
              </w:rPr>
              <w:t>26</w:t>
            </w:r>
          </w:p>
        </w:tc>
        <w:tc>
          <w:tcPr>
            <w:tcW w:w="3982" w:type="dxa"/>
            <w:tcBorders>
              <w:bottom w:val="nil"/>
            </w:tcBorders>
          </w:tcPr>
          <w:p w14:paraId="1CF7D0B9" w14:textId="3647416B" w:rsidR="00B72306" w:rsidRPr="00C86350" w:rsidRDefault="00B72306" w:rsidP="006C3FFC">
            <w:pPr>
              <w:spacing w:line="360" w:lineRule="auto"/>
              <w:jc w:val="center"/>
              <w:rPr>
                <w:rFonts w:ascii="Times New Roman" w:hAnsi="Times New Roman" w:cs="Times New Roman"/>
                <w:bCs/>
                <w:lang w:val="en-US"/>
              </w:rPr>
            </w:pPr>
            <w:r>
              <w:rPr>
                <w:rFonts w:ascii="Times New Roman" w:hAnsi="Times New Roman" w:cs="Times New Roman"/>
                <w:bCs/>
                <w:lang w:val="en-US"/>
              </w:rPr>
              <w:t>24</w:t>
            </w:r>
          </w:p>
        </w:tc>
      </w:tr>
      <w:tr w:rsidR="00B72306" w:rsidRPr="00C86350" w14:paraId="5D2CFFA1" w14:textId="77777777" w:rsidTr="006C3FFC">
        <w:tc>
          <w:tcPr>
            <w:tcW w:w="5985" w:type="dxa"/>
            <w:tcBorders>
              <w:top w:val="nil"/>
            </w:tcBorders>
          </w:tcPr>
          <w:p w14:paraId="6939D993" w14:textId="43AF1CF4" w:rsidR="00B72306" w:rsidRPr="00C86350" w:rsidRDefault="000F63A0" w:rsidP="000F63A0">
            <w:pPr>
              <w:spacing w:line="360" w:lineRule="auto"/>
              <w:ind w:left="331"/>
              <w:rPr>
                <w:rFonts w:ascii="Times New Roman" w:hAnsi="Times New Roman" w:cs="Times New Roman"/>
                <w:bCs/>
                <w:lang w:val="en-US"/>
              </w:rPr>
            </w:pPr>
            <w:r>
              <w:rPr>
                <w:rFonts w:ascii="Times New Roman" w:hAnsi="Times New Roman" w:cs="Times New Roman"/>
                <w:bCs/>
                <w:lang w:val="en-US"/>
              </w:rPr>
              <w:t>Median (range) t</w:t>
            </w:r>
            <w:r w:rsidRPr="00C86350">
              <w:rPr>
                <w:rFonts w:ascii="Times New Roman" w:hAnsi="Times New Roman" w:cs="Times New Roman"/>
                <w:bCs/>
                <w:lang w:val="en-US"/>
              </w:rPr>
              <w:t>ime to</w:t>
            </w:r>
            <w:r>
              <w:rPr>
                <w:rFonts w:ascii="Times New Roman" w:hAnsi="Times New Roman" w:cs="Times New Roman"/>
                <w:bCs/>
                <w:lang w:val="en-US"/>
              </w:rPr>
              <w:t xml:space="preserve"> first recovery, days</w:t>
            </w:r>
          </w:p>
        </w:tc>
        <w:tc>
          <w:tcPr>
            <w:tcW w:w="3981" w:type="dxa"/>
            <w:tcBorders>
              <w:top w:val="nil"/>
            </w:tcBorders>
          </w:tcPr>
          <w:p w14:paraId="6B5CD722" w14:textId="3E2B211C" w:rsidR="00B72306" w:rsidRPr="00C86350" w:rsidRDefault="000F63A0" w:rsidP="006C3FFC">
            <w:pPr>
              <w:spacing w:line="360" w:lineRule="auto"/>
              <w:jc w:val="center"/>
              <w:rPr>
                <w:rFonts w:ascii="Times New Roman" w:hAnsi="Times New Roman" w:cs="Times New Roman"/>
                <w:bCs/>
                <w:lang w:val="en-US"/>
              </w:rPr>
            </w:pPr>
            <w:r w:rsidRPr="000F63A0">
              <w:rPr>
                <w:rFonts w:ascii="Times New Roman" w:hAnsi="Times New Roman" w:cs="Times New Roman"/>
                <w:bCs/>
                <w:lang w:val="en-US"/>
              </w:rPr>
              <w:t>26 (4–141)</w:t>
            </w:r>
          </w:p>
        </w:tc>
        <w:tc>
          <w:tcPr>
            <w:tcW w:w="3982" w:type="dxa"/>
            <w:tcBorders>
              <w:top w:val="nil"/>
            </w:tcBorders>
          </w:tcPr>
          <w:p w14:paraId="63B6216B" w14:textId="4D7F290C" w:rsidR="00B72306" w:rsidRPr="00C86350" w:rsidRDefault="000F63A0" w:rsidP="006C3FFC">
            <w:pPr>
              <w:spacing w:line="360" w:lineRule="auto"/>
              <w:jc w:val="center"/>
              <w:rPr>
                <w:rFonts w:ascii="Times New Roman" w:hAnsi="Times New Roman" w:cs="Times New Roman"/>
                <w:bCs/>
                <w:lang w:val="en-US"/>
              </w:rPr>
            </w:pPr>
            <w:r w:rsidRPr="000F63A0">
              <w:rPr>
                <w:rFonts w:ascii="Times New Roman" w:hAnsi="Times New Roman" w:cs="Times New Roman"/>
                <w:bCs/>
                <w:lang w:val="en-US"/>
              </w:rPr>
              <w:t>24 (2–119)</w:t>
            </w:r>
          </w:p>
        </w:tc>
      </w:tr>
    </w:tbl>
    <w:p w14:paraId="4B518A65" w14:textId="78890291" w:rsidR="00EE00CF" w:rsidRDefault="00E24611" w:rsidP="00E24611">
      <w:pPr>
        <w:spacing w:after="0" w:line="480" w:lineRule="auto"/>
        <w:rPr>
          <w:rFonts w:ascii="Times New Roman" w:hAnsi="Times New Roman" w:cs="Times New Roman"/>
          <w:bCs/>
          <w:sz w:val="24"/>
          <w:szCs w:val="24"/>
          <w:lang w:val="en-US"/>
        </w:rPr>
      </w:pPr>
      <w:r>
        <w:rPr>
          <w:rFonts w:ascii="Times New Roman" w:hAnsi="Times New Roman" w:cs="Times New Roman"/>
          <w:bCs/>
          <w:sz w:val="24"/>
          <w:szCs w:val="24"/>
          <w:lang w:val="en-US"/>
        </w:rPr>
        <w:br/>
      </w:r>
      <w:r w:rsidR="0004564D" w:rsidRPr="006C3FFC">
        <w:rPr>
          <w:rFonts w:ascii="Times New Roman" w:hAnsi="Times New Roman" w:cs="Times New Roman"/>
          <w:bCs/>
          <w:sz w:val="24"/>
          <w:szCs w:val="24"/>
          <w:vertAlign w:val="superscript"/>
          <w:lang w:val="en-US"/>
        </w:rPr>
        <w:t>a</w:t>
      </w:r>
      <w:r w:rsidRPr="00E24611">
        <w:rPr>
          <w:rFonts w:ascii="Times New Roman" w:hAnsi="Times New Roman" w:cs="Times New Roman"/>
          <w:bCs/>
          <w:sz w:val="24"/>
          <w:szCs w:val="24"/>
          <w:lang w:val="en-US"/>
        </w:rPr>
        <w:t xml:space="preserve">One grade 3 AE of prolonged QT interval was considered related to fluconazole. </w:t>
      </w:r>
    </w:p>
    <w:p w14:paraId="3BCA6687" w14:textId="40D83649" w:rsidR="00B836F9" w:rsidRDefault="0004564D" w:rsidP="00E24611">
      <w:pPr>
        <w:spacing w:after="0" w:line="480" w:lineRule="auto"/>
        <w:rPr>
          <w:rFonts w:ascii="Times New Roman" w:hAnsi="Times New Roman" w:cs="Times New Roman"/>
          <w:bCs/>
          <w:sz w:val="24"/>
          <w:szCs w:val="24"/>
          <w:lang w:val="en-US"/>
        </w:rPr>
      </w:pPr>
      <w:r w:rsidRPr="006C3FFC">
        <w:rPr>
          <w:rFonts w:ascii="Times New Roman" w:hAnsi="Times New Roman" w:cs="Times New Roman"/>
          <w:bCs/>
          <w:sz w:val="24"/>
          <w:szCs w:val="24"/>
          <w:vertAlign w:val="superscript"/>
          <w:lang w:val="en-US"/>
        </w:rPr>
        <w:t>b</w:t>
      </w:r>
      <w:r w:rsidR="00EE00CF" w:rsidRPr="00EE00CF">
        <w:rPr>
          <w:rFonts w:ascii="Times New Roman" w:hAnsi="Times New Roman" w:cs="Times New Roman"/>
          <w:bCs/>
          <w:sz w:val="24"/>
          <w:szCs w:val="24"/>
          <w:lang w:val="en-US"/>
        </w:rPr>
        <w:t>Five patients (two receiving a concomitant QT-prolonging medication) had QTcF &gt;480 msec and/or increase &gt;60 msec from baseline, but no event was accompanied by serious arrhythmias.</w:t>
      </w:r>
    </w:p>
    <w:p w14:paraId="41A77326" w14:textId="42425F7E" w:rsidR="00337F1B" w:rsidRDefault="00337F1B" w:rsidP="00E24611">
      <w:pPr>
        <w:spacing w:after="0" w:line="480" w:lineRule="auto"/>
        <w:rPr>
          <w:rFonts w:ascii="Times New Roman" w:hAnsi="Times New Roman" w:cs="Times New Roman"/>
          <w:bCs/>
          <w:sz w:val="24"/>
          <w:szCs w:val="24"/>
          <w:lang w:val="en-US"/>
        </w:rPr>
      </w:pPr>
      <w:r w:rsidRPr="00337F1B">
        <w:rPr>
          <w:rFonts w:ascii="Times New Roman" w:hAnsi="Times New Roman" w:cs="Times New Roman"/>
          <w:bCs/>
          <w:sz w:val="24"/>
          <w:szCs w:val="24"/>
          <w:vertAlign w:val="superscript"/>
          <w:lang w:val="en-US"/>
        </w:rPr>
        <w:t>c</w:t>
      </w:r>
      <w:r>
        <w:rPr>
          <w:rFonts w:ascii="Times New Roman" w:hAnsi="Times New Roman" w:cs="Times New Roman"/>
          <w:bCs/>
          <w:sz w:val="24"/>
          <w:szCs w:val="24"/>
          <w:lang w:val="en-US"/>
        </w:rPr>
        <w:t xml:space="preserve">From glasdegib product label </w:t>
      </w:r>
      <w:r w:rsidR="005354FE">
        <w:rPr>
          <w:rFonts w:ascii="Times New Roman" w:hAnsi="Times New Roman" w:cs="Times New Roman"/>
          <w:bCs/>
          <w:sz w:val="24"/>
          <w:szCs w:val="24"/>
          <w:lang w:val="en-US"/>
        </w:rPr>
        <w:fldChar w:fldCharType="begin"/>
      </w:r>
      <w:r w:rsidR="005354FE">
        <w:rPr>
          <w:rFonts w:ascii="Times New Roman" w:hAnsi="Times New Roman" w:cs="Times New Roman"/>
          <w:bCs/>
          <w:sz w:val="24"/>
          <w:szCs w:val="24"/>
          <w:lang w:val="en-US"/>
        </w:rPr>
        <w:instrText xml:space="preserve"> ADDIN EN.CITE &lt;EndNote&gt;&lt;Cite ExcludeAuth="1"&gt;&lt;Year&gt;2020&lt;/Year&gt;&lt;RecNum&gt;69&lt;/RecNum&gt;&lt;DisplayText&gt;[34]&lt;/DisplayText&gt;&lt;record&gt;&lt;rec-number&gt;69&lt;/rec-number&gt;&lt;foreign-keys&gt;&lt;key app="EN" db-id="wtwavetw3f5dete2fp9pdvabprwvpwvf5p09" timestamp="1552904926"&gt;69&lt;/key&gt;&lt;/foreign-keys&gt;&lt;ref-type name="Web Page"&gt;12&lt;/ref-type&gt;&lt;contributors&gt;&lt;/contributors&gt;&lt;titles&gt;&lt;title&gt;Highlights of prescribing information: Daurismo (glasdegib)&lt;/title&gt;&lt;/titles&gt;&lt;volume&gt;2020&lt;/volume&gt;&lt;number&gt;27 March&lt;/number&gt;&lt;dates&gt;&lt;year&gt;2020&lt;/year&gt;&lt;/dates&gt;&lt;publisher&gt;US Food and Drug Administration&lt;/publisher&gt;&lt;urls&gt;&lt;related-urls&gt;&lt;url&gt;https://www.accessdata.fda.gov/drugsatfda_docs/label/2020/210656s002s004lbl.pdf&lt;/url&gt;&lt;/related-urls&gt;&lt;/urls&gt;&lt;custom1&gt;2020&lt;/custom1&gt;&lt;custom2&gt;27 March&lt;/custom2&gt;&lt;/record&gt;&lt;/Cite&gt;&lt;/EndNote&gt;</w:instrText>
      </w:r>
      <w:r w:rsidR="005354FE">
        <w:rPr>
          <w:rFonts w:ascii="Times New Roman" w:hAnsi="Times New Roman" w:cs="Times New Roman"/>
          <w:bCs/>
          <w:sz w:val="24"/>
          <w:szCs w:val="24"/>
          <w:lang w:val="en-US"/>
        </w:rPr>
        <w:fldChar w:fldCharType="separate"/>
      </w:r>
      <w:r w:rsidR="005354FE">
        <w:rPr>
          <w:rFonts w:ascii="Times New Roman" w:hAnsi="Times New Roman" w:cs="Times New Roman"/>
          <w:bCs/>
          <w:noProof/>
          <w:sz w:val="24"/>
          <w:szCs w:val="24"/>
          <w:lang w:val="en-US"/>
        </w:rPr>
        <w:t>[</w:t>
      </w:r>
      <w:hyperlink w:anchor="_ENREF_34" w:tooltip=", 2020 #69" w:history="1">
        <w:r w:rsidR="005354FE">
          <w:rPr>
            <w:rFonts w:ascii="Times New Roman" w:hAnsi="Times New Roman" w:cs="Times New Roman"/>
            <w:bCs/>
            <w:noProof/>
            <w:sz w:val="24"/>
            <w:szCs w:val="24"/>
            <w:lang w:val="en-US"/>
          </w:rPr>
          <w:t>34</w:t>
        </w:r>
      </w:hyperlink>
      <w:r w:rsidR="005354FE">
        <w:rPr>
          <w:rFonts w:ascii="Times New Roman" w:hAnsi="Times New Roman" w:cs="Times New Roman"/>
          <w:bCs/>
          <w:noProof/>
          <w:sz w:val="24"/>
          <w:szCs w:val="24"/>
          <w:lang w:val="en-US"/>
        </w:rPr>
        <w:t>]</w:t>
      </w:r>
      <w:r w:rsidR="005354FE">
        <w:rPr>
          <w:rFonts w:ascii="Times New Roman" w:hAnsi="Times New Roman" w:cs="Times New Roman"/>
          <w:bCs/>
          <w:sz w:val="24"/>
          <w:szCs w:val="24"/>
          <w:lang w:val="en-US"/>
        </w:rPr>
        <w:fldChar w:fldCharType="end"/>
      </w:r>
      <w:r>
        <w:rPr>
          <w:rFonts w:ascii="Times New Roman" w:hAnsi="Times New Roman" w:cs="Times New Roman"/>
          <w:bCs/>
          <w:sz w:val="24"/>
          <w:szCs w:val="24"/>
          <w:lang w:val="en-US"/>
        </w:rPr>
        <w:t>.</w:t>
      </w:r>
    </w:p>
    <w:p w14:paraId="53FAF9AC" w14:textId="3112FF48" w:rsidR="007645A3" w:rsidRPr="004F4A12" w:rsidRDefault="00337F1B" w:rsidP="00E24611">
      <w:pPr>
        <w:spacing w:after="0" w:line="480" w:lineRule="auto"/>
        <w:rPr>
          <w:rFonts w:ascii="Times New Roman" w:hAnsi="Times New Roman" w:cs="Times New Roman"/>
          <w:bCs/>
          <w:sz w:val="24"/>
          <w:szCs w:val="24"/>
          <w:lang w:val="en-US"/>
        </w:rPr>
      </w:pPr>
      <w:r w:rsidRPr="00337F1B">
        <w:rPr>
          <w:rFonts w:ascii="Times New Roman" w:hAnsi="Times New Roman" w:cs="Times New Roman"/>
          <w:bCs/>
          <w:sz w:val="24"/>
          <w:szCs w:val="24"/>
          <w:vertAlign w:val="superscript"/>
          <w:lang w:val="en-US"/>
        </w:rPr>
        <w:t>d</w:t>
      </w:r>
      <w:r w:rsidR="00B836F9">
        <w:rPr>
          <w:rFonts w:ascii="Times New Roman" w:hAnsi="Times New Roman" w:cs="Times New Roman"/>
          <w:bCs/>
          <w:sz w:val="24"/>
          <w:szCs w:val="24"/>
          <w:lang w:val="en-US"/>
        </w:rPr>
        <w:t>Only one patient achieved complete remission; therefore, no range available.</w:t>
      </w:r>
      <w:r w:rsidR="00E24611">
        <w:rPr>
          <w:rFonts w:ascii="Times New Roman" w:hAnsi="Times New Roman" w:cs="Times New Roman"/>
          <w:bCs/>
          <w:sz w:val="24"/>
          <w:szCs w:val="24"/>
          <w:lang w:val="en-US"/>
        </w:rPr>
        <w:br/>
      </w:r>
      <w:r w:rsidR="000A0710">
        <w:rPr>
          <w:rFonts w:ascii="Times New Roman" w:hAnsi="Times New Roman" w:cs="Times New Roman"/>
          <w:bCs/>
          <w:sz w:val="24"/>
          <w:szCs w:val="24"/>
          <w:lang w:val="en-US"/>
        </w:rPr>
        <w:t>AE</w:t>
      </w:r>
      <w:r w:rsidR="00FF6154">
        <w:rPr>
          <w:rFonts w:ascii="Times New Roman" w:hAnsi="Times New Roman" w:cs="Times New Roman"/>
          <w:bCs/>
          <w:sz w:val="24"/>
          <w:szCs w:val="24"/>
          <w:lang w:val="en-US"/>
        </w:rPr>
        <w:t xml:space="preserve">: </w:t>
      </w:r>
      <w:r w:rsidR="000A0710">
        <w:rPr>
          <w:rFonts w:ascii="Times New Roman" w:hAnsi="Times New Roman" w:cs="Times New Roman"/>
          <w:bCs/>
          <w:sz w:val="24"/>
          <w:szCs w:val="24"/>
          <w:lang w:val="en-US"/>
        </w:rPr>
        <w:t xml:space="preserve">adverse event; </w:t>
      </w:r>
      <w:r w:rsidR="004660F8">
        <w:rPr>
          <w:rFonts w:ascii="Times New Roman" w:hAnsi="Times New Roman" w:cs="Times New Roman"/>
          <w:bCs/>
          <w:sz w:val="24"/>
          <w:szCs w:val="24"/>
          <w:lang w:val="en-US"/>
        </w:rPr>
        <w:t>ANC</w:t>
      </w:r>
      <w:r w:rsidR="00EF50F9">
        <w:rPr>
          <w:rFonts w:ascii="Times New Roman" w:hAnsi="Times New Roman" w:cs="Times New Roman"/>
          <w:bCs/>
          <w:sz w:val="24"/>
          <w:szCs w:val="24"/>
          <w:lang w:val="en-US"/>
        </w:rPr>
        <w:t xml:space="preserve">: </w:t>
      </w:r>
      <w:r w:rsidR="004660F8">
        <w:rPr>
          <w:rFonts w:ascii="Times New Roman" w:hAnsi="Times New Roman" w:cs="Times New Roman"/>
          <w:bCs/>
          <w:sz w:val="24"/>
          <w:szCs w:val="24"/>
          <w:lang w:val="en-US"/>
        </w:rPr>
        <w:t xml:space="preserve">absolute neutrophil count; </w:t>
      </w:r>
      <w:r w:rsidR="005A02B0">
        <w:rPr>
          <w:rFonts w:ascii="Times New Roman" w:hAnsi="Times New Roman" w:cs="Times New Roman"/>
          <w:bCs/>
          <w:sz w:val="24"/>
          <w:szCs w:val="24"/>
          <w:lang w:val="en-US"/>
        </w:rPr>
        <w:t xml:space="preserve">CI: confidence interval; </w:t>
      </w:r>
      <w:r w:rsidR="007645A3" w:rsidRPr="004F4A12">
        <w:rPr>
          <w:rFonts w:ascii="Times New Roman" w:hAnsi="Times New Roman" w:cs="Times New Roman"/>
          <w:bCs/>
          <w:sz w:val="24"/>
          <w:szCs w:val="24"/>
          <w:lang w:val="en-US"/>
        </w:rPr>
        <w:t>CYP</w:t>
      </w:r>
      <w:r w:rsidR="00EF50F9">
        <w:rPr>
          <w:rFonts w:ascii="Times New Roman" w:hAnsi="Times New Roman" w:cs="Times New Roman"/>
          <w:bCs/>
          <w:sz w:val="24"/>
          <w:szCs w:val="24"/>
          <w:lang w:val="en-US"/>
        </w:rPr>
        <w:t>:</w:t>
      </w:r>
      <w:r w:rsidR="007645A3" w:rsidRPr="004F4A12">
        <w:rPr>
          <w:rFonts w:ascii="Times New Roman" w:hAnsi="Times New Roman" w:cs="Times New Roman"/>
          <w:bCs/>
          <w:sz w:val="24"/>
          <w:szCs w:val="24"/>
          <w:lang w:val="en-US"/>
        </w:rPr>
        <w:t xml:space="preserve"> cytochrome P450</w:t>
      </w:r>
      <w:r w:rsidR="000A0710">
        <w:rPr>
          <w:rFonts w:ascii="Times New Roman" w:hAnsi="Times New Roman" w:cs="Times New Roman"/>
          <w:bCs/>
          <w:sz w:val="24"/>
          <w:szCs w:val="24"/>
          <w:lang w:val="en-US"/>
        </w:rPr>
        <w:t xml:space="preserve">; </w:t>
      </w:r>
      <w:r w:rsidR="009D44FB">
        <w:rPr>
          <w:rFonts w:ascii="Times New Roman" w:hAnsi="Times New Roman" w:cs="Times New Roman"/>
          <w:sz w:val="24"/>
          <w:szCs w:val="24"/>
          <w:lang w:val="en-US"/>
        </w:rPr>
        <w:t xml:space="preserve">IC: </w:t>
      </w:r>
      <w:r w:rsidR="009D44FB" w:rsidRPr="002C4C38">
        <w:rPr>
          <w:rFonts w:ascii="Times New Roman" w:hAnsi="Times New Roman" w:cs="Times New Roman"/>
          <w:sz w:val="24"/>
          <w:szCs w:val="24"/>
          <w:lang w:val="en-US"/>
        </w:rPr>
        <w:t>intensive chemotherapy</w:t>
      </w:r>
      <w:r w:rsidR="009D44FB">
        <w:rPr>
          <w:rFonts w:ascii="Times New Roman" w:hAnsi="Times New Roman" w:cs="Times New Roman"/>
          <w:sz w:val="24"/>
          <w:szCs w:val="24"/>
          <w:lang w:val="en-US"/>
        </w:rPr>
        <w:t>;</w:t>
      </w:r>
      <w:r w:rsidR="009D44FB" w:rsidRPr="002C4C38">
        <w:rPr>
          <w:rFonts w:ascii="Times New Roman" w:hAnsi="Times New Roman" w:cs="Times New Roman"/>
          <w:sz w:val="24"/>
          <w:szCs w:val="24"/>
          <w:lang w:val="en-US"/>
        </w:rPr>
        <w:t xml:space="preserve"> LDAC</w:t>
      </w:r>
      <w:r w:rsidR="009D44FB">
        <w:rPr>
          <w:rFonts w:ascii="Times New Roman" w:hAnsi="Times New Roman" w:cs="Times New Roman"/>
          <w:sz w:val="24"/>
          <w:szCs w:val="24"/>
          <w:lang w:val="en-US"/>
        </w:rPr>
        <w:t>:</w:t>
      </w:r>
      <w:r w:rsidR="009D44FB" w:rsidRPr="002C4C38">
        <w:rPr>
          <w:rFonts w:ascii="Times New Roman" w:hAnsi="Times New Roman" w:cs="Times New Roman"/>
          <w:sz w:val="24"/>
          <w:szCs w:val="24"/>
          <w:lang w:val="en-US"/>
        </w:rPr>
        <w:t xml:space="preserve"> low-dose cytarabine; </w:t>
      </w:r>
      <w:r w:rsidR="000A0710">
        <w:rPr>
          <w:rFonts w:ascii="Times New Roman" w:hAnsi="Times New Roman" w:cs="Times New Roman"/>
          <w:bCs/>
          <w:sz w:val="24"/>
          <w:szCs w:val="24"/>
          <w:lang w:val="en-US"/>
        </w:rPr>
        <w:t>OS</w:t>
      </w:r>
      <w:r w:rsidR="00EF50F9">
        <w:rPr>
          <w:rFonts w:ascii="Times New Roman" w:hAnsi="Times New Roman" w:cs="Times New Roman"/>
          <w:bCs/>
          <w:sz w:val="24"/>
          <w:szCs w:val="24"/>
          <w:lang w:val="en-US"/>
        </w:rPr>
        <w:t xml:space="preserve">: </w:t>
      </w:r>
      <w:r w:rsidR="000A0710">
        <w:rPr>
          <w:rFonts w:ascii="Times New Roman" w:hAnsi="Times New Roman" w:cs="Times New Roman"/>
          <w:bCs/>
          <w:sz w:val="24"/>
          <w:szCs w:val="24"/>
          <w:lang w:val="en-US"/>
        </w:rPr>
        <w:t>overall survival</w:t>
      </w:r>
      <w:r w:rsidR="00FF6154">
        <w:rPr>
          <w:rFonts w:ascii="Times New Roman" w:hAnsi="Times New Roman" w:cs="Times New Roman"/>
          <w:bCs/>
          <w:sz w:val="24"/>
          <w:szCs w:val="24"/>
          <w:lang w:val="en-US"/>
        </w:rPr>
        <w:t xml:space="preserve">; QTcF: </w:t>
      </w:r>
      <w:r w:rsidR="00FF6154" w:rsidRPr="00FF6154">
        <w:rPr>
          <w:rFonts w:ascii="Times New Roman" w:hAnsi="Times New Roman" w:cs="Times New Roman"/>
          <w:bCs/>
          <w:sz w:val="24"/>
          <w:szCs w:val="24"/>
          <w:lang w:val="en-US"/>
        </w:rPr>
        <w:t>QT interval corrected for heart rate using Fridericia’s formula</w:t>
      </w:r>
      <w:r w:rsidR="00FF6154">
        <w:rPr>
          <w:rFonts w:ascii="Times New Roman" w:hAnsi="Times New Roman" w:cs="Times New Roman"/>
          <w:bCs/>
          <w:sz w:val="24"/>
          <w:szCs w:val="24"/>
          <w:lang w:val="en-US"/>
        </w:rPr>
        <w:t xml:space="preserve">; SMO: </w:t>
      </w:r>
      <w:r w:rsidR="00FF6154" w:rsidRPr="00FF6154">
        <w:rPr>
          <w:rFonts w:ascii="Times New Roman" w:hAnsi="Times New Roman" w:cs="Times New Roman"/>
          <w:bCs/>
          <w:sz w:val="24"/>
          <w:szCs w:val="24"/>
          <w:lang w:val="en-US"/>
        </w:rPr>
        <w:t>Smoothened</w:t>
      </w:r>
      <w:r w:rsidR="007645A3" w:rsidRPr="004F4A12">
        <w:rPr>
          <w:rFonts w:ascii="Times New Roman" w:hAnsi="Times New Roman" w:cs="Times New Roman"/>
          <w:bCs/>
          <w:sz w:val="24"/>
          <w:szCs w:val="24"/>
          <w:lang w:val="en-US"/>
        </w:rPr>
        <w:t>.</w:t>
      </w:r>
    </w:p>
    <w:p w14:paraId="389536DB" w14:textId="5C67EDB0" w:rsidR="007645A3" w:rsidRDefault="007645A3" w:rsidP="007645A3">
      <w:pPr>
        <w:spacing w:before="240" w:after="240" w:line="480" w:lineRule="auto"/>
        <w:rPr>
          <w:rFonts w:ascii="Times New Roman" w:hAnsi="Times New Roman" w:cs="Times New Roman"/>
          <w:sz w:val="24"/>
          <w:szCs w:val="24"/>
          <w:lang w:val="en-US"/>
        </w:rPr>
      </w:pPr>
    </w:p>
    <w:p w14:paraId="6CF2043E" w14:textId="77777777" w:rsidR="007645A3" w:rsidRDefault="007645A3" w:rsidP="002C4C38">
      <w:pPr>
        <w:spacing w:before="240" w:after="240" w:line="480" w:lineRule="auto"/>
        <w:rPr>
          <w:rFonts w:ascii="Times New Roman" w:hAnsi="Times New Roman" w:cs="Times New Roman"/>
          <w:b/>
          <w:sz w:val="24"/>
          <w:szCs w:val="24"/>
          <w:lang w:val="en-US"/>
        </w:rPr>
        <w:sectPr w:rsidR="007645A3" w:rsidSect="00226081">
          <w:pgSz w:w="16838" w:h="11906" w:orient="landscape"/>
          <w:pgMar w:top="1440" w:right="1440" w:bottom="1440" w:left="1440" w:header="708" w:footer="708" w:gutter="0"/>
          <w:cols w:space="708"/>
          <w:docGrid w:linePitch="360"/>
        </w:sectPr>
      </w:pPr>
    </w:p>
    <w:p w14:paraId="1ACCA0EE" w14:textId="609BA700" w:rsidR="00CE649F" w:rsidRPr="002C4C38" w:rsidRDefault="00CE649F" w:rsidP="00CE649F">
      <w:pPr>
        <w:spacing w:before="240" w:after="240" w:line="480" w:lineRule="auto"/>
        <w:rPr>
          <w:rFonts w:ascii="Times New Roman" w:hAnsi="Times New Roman" w:cs="Times New Roman"/>
          <w:b/>
          <w:sz w:val="24"/>
          <w:szCs w:val="24"/>
          <w:lang w:val="en-US"/>
        </w:rPr>
      </w:pPr>
      <w:r w:rsidRPr="002C4C38">
        <w:rPr>
          <w:rFonts w:ascii="Times New Roman" w:hAnsi="Times New Roman" w:cs="Times New Roman"/>
          <w:b/>
          <w:sz w:val="24"/>
          <w:szCs w:val="24"/>
          <w:lang w:val="en-US"/>
        </w:rPr>
        <w:lastRenderedPageBreak/>
        <w:t xml:space="preserve">Table </w:t>
      </w:r>
      <w:r>
        <w:rPr>
          <w:rFonts w:ascii="Times New Roman" w:hAnsi="Times New Roman" w:cs="Times New Roman"/>
          <w:b/>
          <w:sz w:val="24"/>
          <w:szCs w:val="24"/>
          <w:lang w:val="en-US"/>
        </w:rPr>
        <w:t>5</w:t>
      </w:r>
      <w:r w:rsidRPr="002C4C38">
        <w:rPr>
          <w:rFonts w:ascii="Times New Roman" w:hAnsi="Times New Roman" w:cs="Times New Roman"/>
          <w:b/>
          <w:sz w:val="24"/>
          <w:szCs w:val="24"/>
          <w:lang w:val="en-US"/>
        </w:rPr>
        <w:t xml:space="preserve">. </w:t>
      </w:r>
      <w:r w:rsidRPr="00226081">
        <w:rPr>
          <w:rFonts w:ascii="Times New Roman" w:hAnsi="Times New Roman" w:cs="Times New Roman"/>
          <w:sz w:val="24"/>
          <w:szCs w:val="24"/>
          <w:lang w:val="en-US"/>
        </w:rPr>
        <w:t>Summary of considerations for glasdegib use</w:t>
      </w:r>
      <w:r>
        <w:rPr>
          <w:rFonts w:ascii="Times New Roman" w:hAnsi="Times New Roman" w:cs="Times New Roman"/>
          <w:sz w:val="24"/>
          <w:szCs w:val="24"/>
          <w:lang w:val="en-US"/>
        </w:rPr>
        <w:t>.</w:t>
      </w:r>
    </w:p>
    <w:tbl>
      <w:tblPr>
        <w:tblStyle w:val="TableGrid"/>
        <w:tblW w:w="5000" w:type="pct"/>
        <w:tblLook w:val="04A0" w:firstRow="1" w:lastRow="0" w:firstColumn="1" w:lastColumn="0" w:noHBand="0" w:noVBand="1"/>
      </w:tblPr>
      <w:tblGrid>
        <w:gridCol w:w="3397"/>
        <w:gridCol w:w="5619"/>
      </w:tblGrid>
      <w:tr w:rsidR="00CE649F" w:rsidRPr="00C86350" w14:paraId="74B41175" w14:textId="77777777" w:rsidTr="00483CB3">
        <w:tc>
          <w:tcPr>
            <w:tcW w:w="1884" w:type="pct"/>
            <w:vAlign w:val="bottom"/>
          </w:tcPr>
          <w:p w14:paraId="37468D99" w14:textId="77777777" w:rsidR="00CE649F" w:rsidRPr="00C86350" w:rsidRDefault="00CE649F" w:rsidP="00483CB3">
            <w:pPr>
              <w:spacing w:line="360" w:lineRule="auto"/>
              <w:rPr>
                <w:rFonts w:ascii="Times New Roman" w:hAnsi="Times New Roman" w:cs="Times New Roman"/>
                <w:lang w:val="en-US"/>
              </w:rPr>
            </w:pPr>
            <w:r w:rsidRPr="00C86350">
              <w:rPr>
                <w:rFonts w:ascii="Times New Roman" w:hAnsi="Times New Roman" w:cs="Times New Roman"/>
                <w:lang w:val="en-US"/>
              </w:rPr>
              <w:t>Consideration</w:t>
            </w:r>
          </w:p>
        </w:tc>
        <w:tc>
          <w:tcPr>
            <w:tcW w:w="3116" w:type="pct"/>
            <w:vAlign w:val="bottom"/>
          </w:tcPr>
          <w:p w14:paraId="28B2F6D5" w14:textId="77777777" w:rsidR="00CE649F" w:rsidRPr="00C86350" w:rsidRDefault="00CE649F" w:rsidP="00483CB3">
            <w:pPr>
              <w:spacing w:line="360" w:lineRule="auto"/>
              <w:rPr>
                <w:rFonts w:ascii="Times New Roman" w:hAnsi="Times New Roman" w:cs="Times New Roman"/>
                <w:lang w:val="en-US"/>
              </w:rPr>
            </w:pPr>
            <w:r w:rsidRPr="00C86350">
              <w:rPr>
                <w:rFonts w:ascii="Times New Roman" w:hAnsi="Times New Roman" w:cs="Times New Roman"/>
                <w:lang w:val="en-US"/>
              </w:rPr>
              <w:t>Use of glasdegib</w:t>
            </w:r>
          </w:p>
        </w:tc>
      </w:tr>
      <w:tr w:rsidR="00CE649F" w:rsidRPr="00C86350" w14:paraId="3CDC83D5" w14:textId="77777777" w:rsidTr="00483CB3">
        <w:tc>
          <w:tcPr>
            <w:tcW w:w="5000" w:type="pct"/>
            <w:gridSpan w:val="2"/>
          </w:tcPr>
          <w:p w14:paraId="3B0EABAB" w14:textId="77777777" w:rsidR="00CE649F" w:rsidRPr="00C86350" w:rsidRDefault="00CE649F" w:rsidP="00483CB3">
            <w:pPr>
              <w:spacing w:line="360" w:lineRule="auto"/>
              <w:rPr>
                <w:rFonts w:ascii="Times New Roman" w:hAnsi="Times New Roman" w:cs="Times New Roman"/>
                <w:b/>
                <w:lang w:val="en-US"/>
              </w:rPr>
            </w:pPr>
            <w:r w:rsidRPr="00C86350">
              <w:rPr>
                <w:rFonts w:ascii="Times New Roman" w:hAnsi="Times New Roman" w:cs="Times New Roman"/>
                <w:b/>
                <w:lang w:val="en-US"/>
              </w:rPr>
              <w:t>Baseline risk factors</w:t>
            </w:r>
          </w:p>
        </w:tc>
      </w:tr>
      <w:tr w:rsidR="00CE649F" w:rsidRPr="00C86350" w14:paraId="56AE0F4C" w14:textId="77777777" w:rsidTr="00483CB3">
        <w:tc>
          <w:tcPr>
            <w:tcW w:w="1884" w:type="pct"/>
          </w:tcPr>
          <w:p w14:paraId="72BA4B82" w14:textId="77777777" w:rsidR="00CE649F" w:rsidRPr="00C86350" w:rsidRDefault="00CE649F" w:rsidP="00483CB3">
            <w:pPr>
              <w:spacing w:line="360" w:lineRule="auto"/>
              <w:rPr>
                <w:rFonts w:ascii="Times New Roman" w:hAnsi="Times New Roman" w:cs="Times New Roman"/>
                <w:lang w:val="en-US"/>
              </w:rPr>
            </w:pPr>
            <w:r w:rsidRPr="00C86350">
              <w:rPr>
                <w:rFonts w:ascii="Times New Roman" w:hAnsi="Times New Roman" w:cs="Times New Roman"/>
                <w:lang w:val="en-US"/>
              </w:rPr>
              <w:t>Age</w:t>
            </w:r>
          </w:p>
        </w:tc>
        <w:tc>
          <w:tcPr>
            <w:tcW w:w="3116" w:type="pct"/>
          </w:tcPr>
          <w:p w14:paraId="6FEF9EDA" w14:textId="77777777" w:rsidR="00CE649F" w:rsidRPr="00C86350" w:rsidRDefault="00CE649F" w:rsidP="00483CB3">
            <w:pPr>
              <w:pStyle w:val="ListParagraph"/>
              <w:numPr>
                <w:ilvl w:val="0"/>
                <w:numId w:val="24"/>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Can be used in patients ≥75</w:t>
            </w:r>
          </w:p>
        </w:tc>
      </w:tr>
      <w:tr w:rsidR="00CE649F" w:rsidRPr="00C86350" w14:paraId="362AE6F5" w14:textId="77777777" w:rsidTr="00483CB3">
        <w:tc>
          <w:tcPr>
            <w:tcW w:w="1884" w:type="pct"/>
          </w:tcPr>
          <w:p w14:paraId="6E8DCB6C" w14:textId="77777777" w:rsidR="00CE649F" w:rsidRPr="00C86350" w:rsidRDefault="00CE649F" w:rsidP="00483CB3">
            <w:pPr>
              <w:spacing w:line="360" w:lineRule="auto"/>
              <w:rPr>
                <w:rFonts w:ascii="Times New Roman" w:hAnsi="Times New Roman" w:cs="Times New Roman"/>
                <w:lang w:val="en-US"/>
              </w:rPr>
            </w:pPr>
            <w:r w:rsidRPr="00C86350">
              <w:rPr>
                <w:rFonts w:ascii="Times New Roman" w:hAnsi="Times New Roman" w:cs="Times New Roman"/>
                <w:lang w:val="en-US"/>
              </w:rPr>
              <w:t>Cytogenetic risk</w:t>
            </w:r>
          </w:p>
        </w:tc>
        <w:tc>
          <w:tcPr>
            <w:tcW w:w="3116" w:type="pct"/>
          </w:tcPr>
          <w:p w14:paraId="50C1CEE4" w14:textId="77777777" w:rsidR="00CE649F" w:rsidRPr="00C86350" w:rsidRDefault="00CE649F" w:rsidP="00483CB3">
            <w:pPr>
              <w:pStyle w:val="ListParagraph"/>
              <w:numPr>
                <w:ilvl w:val="0"/>
                <w:numId w:val="24"/>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Can be used in patients of all ELN risk groups</w:t>
            </w:r>
          </w:p>
        </w:tc>
      </w:tr>
      <w:tr w:rsidR="00CE649F" w:rsidRPr="00C86350" w14:paraId="3BAD7A32" w14:textId="77777777" w:rsidTr="00483CB3">
        <w:tc>
          <w:tcPr>
            <w:tcW w:w="1884" w:type="pct"/>
          </w:tcPr>
          <w:p w14:paraId="26EB0E96" w14:textId="77777777" w:rsidR="00CE649F" w:rsidRPr="00C86350" w:rsidRDefault="00CE649F" w:rsidP="00483CB3">
            <w:pPr>
              <w:spacing w:line="360" w:lineRule="auto"/>
              <w:rPr>
                <w:rFonts w:ascii="Times New Roman" w:hAnsi="Times New Roman" w:cs="Times New Roman"/>
                <w:lang w:val="en-US"/>
              </w:rPr>
            </w:pPr>
            <w:r w:rsidRPr="00C86350">
              <w:rPr>
                <w:rFonts w:ascii="Times New Roman" w:hAnsi="Times New Roman" w:cs="Times New Roman"/>
                <w:lang w:val="en-US"/>
              </w:rPr>
              <w:t>Ineligible for IC</w:t>
            </w:r>
          </w:p>
        </w:tc>
        <w:tc>
          <w:tcPr>
            <w:tcW w:w="3116" w:type="pct"/>
          </w:tcPr>
          <w:p w14:paraId="229B5235" w14:textId="77777777" w:rsidR="00CE649F" w:rsidRPr="00C86350" w:rsidRDefault="00CE649F" w:rsidP="00483CB3">
            <w:pPr>
              <w:pStyle w:val="ListParagraph"/>
              <w:numPr>
                <w:ilvl w:val="0"/>
                <w:numId w:val="24"/>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Can be used in patients who have comorbidities that preclude use of intensive induction chemotherapy</w:t>
            </w:r>
          </w:p>
        </w:tc>
      </w:tr>
      <w:tr w:rsidR="00CE649F" w:rsidRPr="00C86350" w14:paraId="7FCF6C46" w14:textId="77777777" w:rsidTr="00483CB3">
        <w:tc>
          <w:tcPr>
            <w:tcW w:w="1884" w:type="pct"/>
          </w:tcPr>
          <w:p w14:paraId="093599D2" w14:textId="77777777" w:rsidR="00CE649F" w:rsidRPr="00C86350" w:rsidRDefault="00CE649F" w:rsidP="00483CB3">
            <w:pPr>
              <w:spacing w:line="360" w:lineRule="auto"/>
              <w:rPr>
                <w:rFonts w:ascii="Times New Roman" w:hAnsi="Times New Roman" w:cs="Times New Roman"/>
                <w:lang w:val="en-US"/>
              </w:rPr>
            </w:pPr>
            <w:r w:rsidRPr="00C86350">
              <w:rPr>
                <w:rFonts w:ascii="Times New Roman" w:hAnsi="Times New Roman" w:cs="Times New Roman"/>
                <w:lang w:val="en-US"/>
              </w:rPr>
              <w:t>Secondary AML</w:t>
            </w:r>
          </w:p>
        </w:tc>
        <w:tc>
          <w:tcPr>
            <w:tcW w:w="3116" w:type="pct"/>
          </w:tcPr>
          <w:p w14:paraId="685AD5F8" w14:textId="77777777" w:rsidR="00CE649F" w:rsidRPr="00C86350" w:rsidRDefault="00CE649F" w:rsidP="00483CB3">
            <w:pPr>
              <w:pStyle w:val="ListParagraph"/>
              <w:numPr>
                <w:ilvl w:val="0"/>
                <w:numId w:val="24"/>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Can be used in patients with secondary AML</w:t>
            </w:r>
          </w:p>
        </w:tc>
      </w:tr>
      <w:tr w:rsidR="00CE649F" w:rsidRPr="00C86350" w14:paraId="0448A025" w14:textId="77777777" w:rsidTr="00483CB3">
        <w:tc>
          <w:tcPr>
            <w:tcW w:w="1884" w:type="pct"/>
          </w:tcPr>
          <w:p w14:paraId="5379A9D2" w14:textId="77777777" w:rsidR="00CE649F" w:rsidRPr="00C86350" w:rsidRDefault="00CE649F" w:rsidP="00483CB3">
            <w:pPr>
              <w:spacing w:line="360" w:lineRule="auto"/>
              <w:rPr>
                <w:rFonts w:ascii="Times New Roman" w:hAnsi="Times New Roman" w:cs="Times New Roman"/>
                <w:lang w:val="en-US"/>
              </w:rPr>
            </w:pPr>
            <w:r w:rsidRPr="00C86350">
              <w:rPr>
                <w:rFonts w:ascii="Times New Roman" w:hAnsi="Times New Roman" w:cs="Times New Roman"/>
                <w:lang w:val="en-US"/>
              </w:rPr>
              <w:t>Mutations</w:t>
            </w:r>
          </w:p>
        </w:tc>
        <w:tc>
          <w:tcPr>
            <w:tcW w:w="3116" w:type="pct"/>
          </w:tcPr>
          <w:p w14:paraId="7D74C8CF" w14:textId="77777777" w:rsidR="00CE649F" w:rsidRPr="00C86350" w:rsidRDefault="00CE649F" w:rsidP="00483CB3">
            <w:pPr>
              <w:pStyle w:val="ListParagraph"/>
              <w:numPr>
                <w:ilvl w:val="0"/>
                <w:numId w:val="24"/>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Can be used in patients with AML who do not present with therapy-targeted mutations</w:t>
            </w:r>
          </w:p>
        </w:tc>
      </w:tr>
      <w:tr w:rsidR="00CE649F" w:rsidRPr="00C86350" w14:paraId="7F1946D6" w14:textId="77777777" w:rsidTr="00483CB3">
        <w:tc>
          <w:tcPr>
            <w:tcW w:w="5000" w:type="pct"/>
            <w:gridSpan w:val="2"/>
          </w:tcPr>
          <w:p w14:paraId="71345121" w14:textId="77777777" w:rsidR="00CE649F" w:rsidRPr="00C86350" w:rsidRDefault="00CE649F" w:rsidP="00483CB3">
            <w:pPr>
              <w:spacing w:line="360" w:lineRule="auto"/>
              <w:rPr>
                <w:rFonts w:ascii="Times New Roman" w:hAnsi="Times New Roman" w:cs="Times New Roman"/>
                <w:lang w:val="en-US"/>
              </w:rPr>
            </w:pPr>
            <w:r w:rsidRPr="00C86350">
              <w:rPr>
                <w:rFonts w:ascii="Times New Roman" w:hAnsi="Times New Roman" w:cs="Times New Roman"/>
                <w:b/>
                <w:lang w:val="en-US"/>
              </w:rPr>
              <w:t>Comorbidities</w:t>
            </w:r>
          </w:p>
        </w:tc>
      </w:tr>
      <w:tr w:rsidR="00CE649F" w:rsidRPr="00C86350" w14:paraId="121B4150" w14:textId="77777777" w:rsidTr="00483CB3">
        <w:tc>
          <w:tcPr>
            <w:tcW w:w="1884" w:type="pct"/>
          </w:tcPr>
          <w:p w14:paraId="07BF76A8" w14:textId="77777777" w:rsidR="00CE649F" w:rsidRPr="00C86350" w:rsidRDefault="00CE649F" w:rsidP="00483CB3">
            <w:pPr>
              <w:spacing w:line="360" w:lineRule="auto"/>
              <w:rPr>
                <w:rFonts w:ascii="Times New Roman" w:hAnsi="Times New Roman" w:cs="Times New Roman"/>
                <w:lang w:val="en-US"/>
              </w:rPr>
            </w:pPr>
            <w:r w:rsidRPr="00C86350">
              <w:rPr>
                <w:rFonts w:ascii="Times New Roman" w:hAnsi="Times New Roman" w:cs="Times New Roman"/>
                <w:lang w:val="en-US"/>
              </w:rPr>
              <w:t>General comorbidities</w:t>
            </w:r>
          </w:p>
        </w:tc>
        <w:tc>
          <w:tcPr>
            <w:tcW w:w="3116" w:type="pct"/>
          </w:tcPr>
          <w:p w14:paraId="5737C8B2" w14:textId="77777777" w:rsidR="00CE649F" w:rsidRPr="00C86350" w:rsidRDefault="00CE649F" w:rsidP="00483CB3">
            <w:pPr>
              <w:pStyle w:val="ListParagraph"/>
              <w:numPr>
                <w:ilvl w:val="0"/>
                <w:numId w:val="24"/>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Can be used in patients who have comorbidities that preclude use of intensive induction chemotherapy</w:t>
            </w:r>
          </w:p>
        </w:tc>
      </w:tr>
      <w:tr w:rsidR="00CE649F" w:rsidRPr="00C86350" w14:paraId="092F8F05" w14:textId="77777777" w:rsidTr="00483CB3">
        <w:tc>
          <w:tcPr>
            <w:tcW w:w="1884" w:type="pct"/>
          </w:tcPr>
          <w:p w14:paraId="3AA55C13" w14:textId="77777777" w:rsidR="00CE649F" w:rsidRPr="00C86350" w:rsidRDefault="00CE649F" w:rsidP="00483CB3">
            <w:pPr>
              <w:spacing w:line="360" w:lineRule="auto"/>
              <w:rPr>
                <w:rFonts w:ascii="Times New Roman" w:hAnsi="Times New Roman" w:cs="Times New Roman"/>
                <w:lang w:val="en-US"/>
              </w:rPr>
            </w:pPr>
            <w:r w:rsidRPr="00C86350">
              <w:rPr>
                <w:rFonts w:ascii="Times New Roman" w:hAnsi="Times New Roman" w:cs="Times New Roman"/>
                <w:lang w:val="en-US"/>
              </w:rPr>
              <w:t>Cardiac disease</w:t>
            </w:r>
          </w:p>
        </w:tc>
        <w:tc>
          <w:tcPr>
            <w:tcW w:w="3116" w:type="pct"/>
          </w:tcPr>
          <w:p w14:paraId="74CA1FB6" w14:textId="77777777" w:rsidR="00CE649F" w:rsidRPr="00C86350" w:rsidRDefault="00CE649F" w:rsidP="00483CB3">
            <w:pPr>
              <w:pStyle w:val="ListParagraph"/>
              <w:numPr>
                <w:ilvl w:val="0"/>
                <w:numId w:val="24"/>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Can be used in patients with severe cardiac disease</w:t>
            </w:r>
          </w:p>
        </w:tc>
      </w:tr>
      <w:tr w:rsidR="00CE649F" w:rsidRPr="00C86350" w14:paraId="16E73382" w14:textId="77777777" w:rsidTr="00483CB3">
        <w:tc>
          <w:tcPr>
            <w:tcW w:w="1884" w:type="pct"/>
          </w:tcPr>
          <w:p w14:paraId="008E56B6" w14:textId="77777777" w:rsidR="00CE649F" w:rsidRPr="00C86350" w:rsidRDefault="00CE649F" w:rsidP="00483CB3">
            <w:pPr>
              <w:spacing w:line="360" w:lineRule="auto"/>
              <w:rPr>
                <w:rFonts w:ascii="Times New Roman" w:hAnsi="Times New Roman" w:cs="Times New Roman"/>
                <w:lang w:val="en-US"/>
              </w:rPr>
            </w:pPr>
            <w:r w:rsidRPr="00C86350">
              <w:rPr>
                <w:rFonts w:ascii="Times New Roman" w:hAnsi="Times New Roman" w:cs="Times New Roman"/>
                <w:lang w:val="en-US"/>
              </w:rPr>
              <w:t>Renal impairment</w:t>
            </w:r>
          </w:p>
        </w:tc>
        <w:tc>
          <w:tcPr>
            <w:tcW w:w="3116" w:type="pct"/>
          </w:tcPr>
          <w:p w14:paraId="6FA137D1" w14:textId="77777777" w:rsidR="00CE649F" w:rsidRPr="00C86350" w:rsidRDefault="00CE649F" w:rsidP="00483CB3">
            <w:pPr>
              <w:pStyle w:val="ListParagraph"/>
              <w:numPr>
                <w:ilvl w:val="0"/>
                <w:numId w:val="24"/>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No glasdegib dose adjustment required for mild, moderate, or severe renal impairment</w:t>
            </w:r>
          </w:p>
        </w:tc>
      </w:tr>
      <w:tr w:rsidR="00CE649F" w:rsidRPr="00C86350" w14:paraId="77D57CF3" w14:textId="77777777" w:rsidTr="00483CB3">
        <w:tc>
          <w:tcPr>
            <w:tcW w:w="1884" w:type="pct"/>
          </w:tcPr>
          <w:p w14:paraId="3EAFB481" w14:textId="77777777" w:rsidR="00CE649F" w:rsidRPr="00C86350" w:rsidRDefault="00CE649F" w:rsidP="00483CB3">
            <w:pPr>
              <w:spacing w:line="360" w:lineRule="auto"/>
              <w:rPr>
                <w:rFonts w:ascii="Times New Roman" w:hAnsi="Times New Roman" w:cs="Times New Roman"/>
                <w:lang w:val="en-US"/>
              </w:rPr>
            </w:pPr>
            <w:r w:rsidRPr="00C86350">
              <w:rPr>
                <w:rFonts w:ascii="Times New Roman" w:hAnsi="Times New Roman" w:cs="Times New Roman"/>
                <w:lang w:val="en-US"/>
              </w:rPr>
              <w:t>Hepatic impairment</w:t>
            </w:r>
          </w:p>
        </w:tc>
        <w:tc>
          <w:tcPr>
            <w:tcW w:w="3116" w:type="pct"/>
          </w:tcPr>
          <w:p w14:paraId="75AC8E21" w14:textId="77777777" w:rsidR="00CE649F" w:rsidRPr="00C86350" w:rsidRDefault="00CE649F" w:rsidP="00483CB3">
            <w:pPr>
              <w:pStyle w:val="ListParagraph"/>
              <w:numPr>
                <w:ilvl w:val="0"/>
                <w:numId w:val="24"/>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No glasdegib dose adjustment required for mild, moderate, or severe hepatic impairment</w:t>
            </w:r>
          </w:p>
        </w:tc>
      </w:tr>
      <w:tr w:rsidR="00CE649F" w:rsidRPr="00C86350" w14:paraId="0BB477E8" w14:textId="77777777" w:rsidTr="00483CB3">
        <w:tc>
          <w:tcPr>
            <w:tcW w:w="1884" w:type="pct"/>
          </w:tcPr>
          <w:p w14:paraId="542764F2" w14:textId="77777777" w:rsidR="00CE649F" w:rsidRPr="00C86350" w:rsidRDefault="00CE649F" w:rsidP="00483CB3">
            <w:pPr>
              <w:spacing w:line="360" w:lineRule="auto"/>
              <w:rPr>
                <w:rFonts w:ascii="Times New Roman" w:hAnsi="Times New Roman" w:cs="Times New Roman"/>
                <w:lang w:val="en-US"/>
              </w:rPr>
            </w:pPr>
            <w:r w:rsidRPr="00C86350">
              <w:rPr>
                <w:rFonts w:ascii="Times New Roman" w:hAnsi="Times New Roman" w:cs="Times New Roman"/>
                <w:lang w:val="en-US"/>
              </w:rPr>
              <w:t>Cytopenias</w:t>
            </w:r>
          </w:p>
        </w:tc>
        <w:tc>
          <w:tcPr>
            <w:tcW w:w="3116" w:type="pct"/>
          </w:tcPr>
          <w:p w14:paraId="06587CB2" w14:textId="77777777" w:rsidR="00CE649F" w:rsidRPr="00C86350" w:rsidRDefault="00CE649F" w:rsidP="00483CB3">
            <w:pPr>
              <w:pStyle w:val="ListParagraph"/>
              <w:numPr>
                <w:ilvl w:val="0"/>
                <w:numId w:val="24"/>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Can be considered for patients with the possibility of prolonged cytopenias, who may be frail, who experienced toxicities with venetoclax, or who are ineligible for venetoclax treatment</w:t>
            </w:r>
          </w:p>
        </w:tc>
      </w:tr>
      <w:tr w:rsidR="00CE649F" w:rsidRPr="00C86350" w14:paraId="5CA8A823" w14:textId="77777777" w:rsidTr="00483CB3">
        <w:tc>
          <w:tcPr>
            <w:tcW w:w="1884" w:type="pct"/>
          </w:tcPr>
          <w:p w14:paraId="2568BE73" w14:textId="77777777" w:rsidR="00CE649F" w:rsidRPr="00C86350" w:rsidRDefault="00CE649F" w:rsidP="00483CB3">
            <w:pPr>
              <w:spacing w:line="360" w:lineRule="auto"/>
              <w:rPr>
                <w:rFonts w:ascii="Times New Roman" w:hAnsi="Times New Roman" w:cs="Times New Roman"/>
                <w:lang w:val="en-US"/>
              </w:rPr>
            </w:pPr>
            <w:r w:rsidRPr="00C86350">
              <w:rPr>
                <w:rFonts w:ascii="Times New Roman" w:hAnsi="Times New Roman" w:cs="Times New Roman"/>
                <w:lang w:val="en-US"/>
              </w:rPr>
              <w:t>Gastrointestinal comorbidities</w:t>
            </w:r>
          </w:p>
        </w:tc>
        <w:tc>
          <w:tcPr>
            <w:tcW w:w="3116" w:type="pct"/>
          </w:tcPr>
          <w:p w14:paraId="3E5EF9F9" w14:textId="77777777" w:rsidR="00CE649F" w:rsidRPr="00C86350" w:rsidRDefault="00CE649F" w:rsidP="00483CB3">
            <w:pPr>
              <w:pStyle w:val="ListParagraph"/>
              <w:numPr>
                <w:ilvl w:val="0"/>
                <w:numId w:val="24"/>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Evaluate for the potential to increase the risk of gastrointestinal AEs, and ensure that any prophylactic or supportive care therapies are initiated</w:t>
            </w:r>
          </w:p>
        </w:tc>
      </w:tr>
      <w:tr w:rsidR="00CE649F" w:rsidRPr="00C86350" w14:paraId="42BCB003" w14:textId="77777777" w:rsidTr="00483CB3">
        <w:tc>
          <w:tcPr>
            <w:tcW w:w="1884" w:type="pct"/>
          </w:tcPr>
          <w:p w14:paraId="4D472905" w14:textId="77777777" w:rsidR="00CE649F" w:rsidRPr="00C86350" w:rsidRDefault="00CE649F" w:rsidP="00483CB3">
            <w:pPr>
              <w:spacing w:line="360" w:lineRule="auto"/>
              <w:rPr>
                <w:rFonts w:ascii="Times New Roman" w:hAnsi="Times New Roman" w:cs="Times New Roman"/>
                <w:lang w:val="en-US"/>
              </w:rPr>
            </w:pPr>
            <w:r w:rsidRPr="00C86350">
              <w:rPr>
                <w:rFonts w:ascii="Times New Roman" w:hAnsi="Times New Roman" w:cs="Times New Roman"/>
                <w:lang w:val="en-US"/>
              </w:rPr>
              <w:t>Musculoskeletal comorbidities</w:t>
            </w:r>
          </w:p>
        </w:tc>
        <w:tc>
          <w:tcPr>
            <w:tcW w:w="3116" w:type="pct"/>
          </w:tcPr>
          <w:p w14:paraId="3DFD8AA5" w14:textId="77777777" w:rsidR="00CE649F" w:rsidRPr="00C86350" w:rsidRDefault="00CE649F" w:rsidP="00483CB3">
            <w:pPr>
              <w:pStyle w:val="ListParagraph"/>
              <w:numPr>
                <w:ilvl w:val="0"/>
                <w:numId w:val="24"/>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Evaluate for the potential to increase the risk of musculoskeletal AEs, and ensure that any prophylactic or supportive care therapies are initiated</w:t>
            </w:r>
          </w:p>
        </w:tc>
      </w:tr>
      <w:tr w:rsidR="00CE649F" w:rsidRPr="00C86350" w14:paraId="6B3E1552" w14:textId="77777777" w:rsidTr="00483CB3">
        <w:tc>
          <w:tcPr>
            <w:tcW w:w="5000" w:type="pct"/>
            <w:gridSpan w:val="2"/>
          </w:tcPr>
          <w:p w14:paraId="5BB93549" w14:textId="77777777" w:rsidR="00CE649F" w:rsidRPr="00C86350" w:rsidRDefault="00CE649F" w:rsidP="00483CB3">
            <w:pPr>
              <w:spacing w:line="360" w:lineRule="auto"/>
              <w:rPr>
                <w:rFonts w:ascii="Times New Roman" w:hAnsi="Times New Roman" w:cs="Times New Roman"/>
                <w:b/>
                <w:lang w:val="en-US"/>
              </w:rPr>
            </w:pPr>
            <w:r w:rsidRPr="00C86350">
              <w:rPr>
                <w:rFonts w:ascii="Times New Roman" w:hAnsi="Times New Roman" w:cs="Times New Roman"/>
                <w:b/>
                <w:lang w:val="en-US"/>
              </w:rPr>
              <w:t>Concomitant medications</w:t>
            </w:r>
          </w:p>
        </w:tc>
      </w:tr>
      <w:tr w:rsidR="00CE649F" w:rsidRPr="00C86350" w14:paraId="4ABFDF3C" w14:textId="77777777" w:rsidTr="00483CB3">
        <w:tc>
          <w:tcPr>
            <w:tcW w:w="1884" w:type="pct"/>
          </w:tcPr>
          <w:p w14:paraId="47C4E8E5" w14:textId="77777777" w:rsidR="00CE649F" w:rsidRPr="00C86350" w:rsidRDefault="00CE649F" w:rsidP="00483CB3">
            <w:pPr>
              <w:spacing w:line="360" w:lineRule="auto"/>
              <w:rPr>
                <w:rFonts w:ascii="Times New Roman" w:hAnsi="Times New Roman" w:cs="Times New Roman"/>
                <w:lang w:val="en-US"/>
              </w:rPr>
            </w:pPr>
            <w:r>
              <w:rPr>
                <w:rFonts w:ascii="Times New Roman" w:hAnsi="Times New Roman" w:cs="Times New Roman"/>
                <w:lang w:val="en-US"/>
              </w:rPr>
              <w:t xml:space="preserve">Strong </w:t>
            </w:r>
            <w:r w:rsidRPr="00C86350">
              <w:rPr>
                <w:rFonts w:ascii="Times New Roman" w:hAnsi="Times New Roman" w:cs="Times New Roman"/>
                <w:lang w:val="en-US"/>
              </w:rPr>
              <w:t>CYP3A inhibitors, e.g. azole antifungals, macrolide antibiotics, protease inhibitors</w:t>
            </w:r>
          </w:p>
        </w:tc>
        <w:tc>
          <w:tcPr>
            <w:tcW w:w="3116" w:type="pct"/>
          </w:tcPr>
          <w:p w14:paraId="682767A4" w14:textId="77777777" w:rsidR="00CE649F" w:rsidRPr="00C86350" w:rsidRDefault="00CE649F" w:rsidP="00483CB3">
            <w:pPr>
              <w:pStyle w:val="ListParagraph"/>
              <w:numPr>
                <w:ilvl w:val="0"/>
                <w:numId w:val="24"/>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If coadministration is necessary, monitor patients for increased risk of AEs</w:t>
            </w:r>
          </w:p>
        </w:tc>
      </w:tr>
      <w:tr w:rsidR="00CE649F" w:rsidRPr="00C86350" w14:paraId="3D519024" w14:textId="77777777" w:rsidTr="00483CB3">
        <w:tc>
          <w:tcPr>
            <w:tcW w:w="1884" w:type="pct"/>
          </w:tcPr>
          <w:p w14:paraId="3DE3E6C6" w14:textId="77777777" w:rsidR="00CE649F" w:rsidRPr="00C86350" w:rsidRDefault="00CE649F" w:rsidP="00483CB3">
            <w:pPr>
              <w:spacing w:line="360" w:lineRule="auto"/>
              <w:rPr>
                <w:rFonts w:ascii="Times New Roman" w:hAnsi="Times New Roman" w:cs="Times New Roman"/>
                <w:lang w:val="en-US"/>
              </w:rPr>
            </w:pPr>
            <w:r>
              <w:rPr>
                <w:rFonts w:ascii="Times New Roman" w:hAnsi="Times New Roman" w:cs="Times New Roman"/>
                <w:lang w:val="en-US"/>
              </w:rPr>
              <w:t xml:space="preserve">Strong </w:t>
            </w:r>
            <w:r w:rsidRPr="00C86350">
              <w:rPr>
                <w:rFonts w:ascii="Times New Roman" w:hAnsi="Times New Roman" w:cs="Times New Roman"/>
                <w:lang w:val="en-US"/>
              </w:rPr>
              <w:t xml:space="preserve">CYP3A inducers, e.g. bosentan, carbamazepine, </w:t>
            </w:r>
            <w:r w:rsidRPr="00C86350">
              <w:rPr>
                <w:rFonts w:ascii="Times New Roman" w:hAnsi="Times New Roman" w:cs="Times New Roman"/>
                <w:lang w:val="en-US"/>
              </w:rPr>
              <w:lastRenderedPageBreak/>
              <w:t>dexamethasone, phenytoin, rifampin</w:t>
            </w:r>
          </w:p>
        </w:tc>
        <w:tc>
          <w:tcPr>
            <w:tcW w:w="3116" w:type="pct"/>
          </w:tcPr>
          <w:p w14:paraId="6B191BEF" w14:textId="77777777" w:rsidR="00CE649F" w:rsidRPr="00C86350" w:rsidRDefault="00CE649F" w:rsidP="00483CB3">
            <w:pPr>
              <w:pStyle w:val="ListParagraph"/>
              <w:numPr>
                <w:ilvl w:val="0"/>
                <w:numId w:val="24"/>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lastRenderedPageBreak/>
              <w:t xml:space="preserve">Avoid coadministration </w:t>
            </w:r>
          </w:p>
        </w:tc>
      </w:tr>
      <w:tr w:rsidR="00CE649F" w:rsidRPr="00C86350" w14:paraId="39DA7B35" w14:textId="77777777" w:rsidTr="00483CB3">
        <w:tc>
          <w:tcPr>
            <w:tcW w:w="1884" w:type="pct"/>
          </w:tcPr>
          <w:p w14:paraId="7D1399B4" w14:textId="0FED2817" w:rsidR="00CE649F" w:rsidRPr="00C86350" w:rsidRDefault="00CE649F" w:rsidP="00483CB3">
            <w:pPr>
              <w:spacing w:line="360" w:lineRule="auto"/>
              <w:rPr>
                <w:rFonts w:ascii="Times New Roman" w:hAnsi="Times New Roman" w:cs="Times New Roman"/>
                <w:lang w:val="en-US"/>
              </w:rPr>
            </w:pPr>
            <w:r w:rsidRPr="00C86350">
              <w:rPr>
                <w:rFonts w:ascii="Times New Roman" w:hAnsi="Times New Roman" w:cs="Times New Roman"/>
                <w:lang w:val="en-US"/>
              </w:rPr>
              <w:t>QTc-prolonging agents, e.g. antiarrythmics, antimalarials, macrolide antibiotics</w:t>
            </w:r>
          </w:p>
        </w:tc>
        <w:tc>
          <w:tcPr>
            <w:tcW w:w="3116" w:type="pct"/>
          </w:tcPr>
          <w:p w14:paraId="73FC8C6B" w14:textId="77777777" w:rsidR="00CE649F" w:rsidRPr="00C86350" w:rsidRDefault="00CE649F" w:rsidP="00483CB3">
            <w:pPr>
              <w:pStyle w:val="ListParagraph"/>
              <w:numPr>
                <w:ilvl w:val="0"/>
                <w:numId w:val="24"/>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Consider alternative therapies, if possible</w:t>
            </w:r>
          </w:p>
          <w:p w14:paraId="3AA3D2CB" w14:textId="77777777" w:rsidR="00CE649F" w:rsidRPr="00C86350" w:rsidRDefault="00CE649F" w:rsidP="00483CB3">
            <w:pPr>
              <w:pStyle w:val="ListParagraph"/>
              <w:numPr>
                <w:ilvl w:val="0"/>
                <w:numId w:val="24"/>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 xml:space="preserve">If coadministration is necessary, monitor patients for increased risk of QTc prolongation </w:t>
            </w:r>
          </w:p>
        </w:tc>
      </w:tr>
      <w:tr w:rsidR="00CE649F" w:rsidRPr="00C86350" w14:paraId="172C0261" w14:textId="77777777" w:rsidTr="00483CB3">
        <w:tc>
          <w:tcPr>
            <w:tcW w:w="1884" w:type="pct"/>
          </w:tcPr>
          <w:p w14:paraId="0DB56258" w14:textId="77777777" w:rsidR="00CE649F" w:rsidRPr="00C86350" w:rsidRDefault="00CE649F" w:rsidP="00483CB3">
            <w:pPr>
              <w:spacing w:line="360" w:lineRule="auto"/>
              <w:rPr>
                <w:rFonts w:ascii="Times New Roman" w:hAnsi="Times New Roman" w:cs="Times New Roman"/>
                <w:lang w:val="en-US"/>
              </w:rPr>
            </w:pPr>
            <w:r w:rsidRPr="00C86350">
              <w:rPr>
                <w:rFonts w:ascii="Times New Roman" w:hAnsi="Times New Roman" w:cs="Times New Roman"/>
                <w:lang w:val="en-US"/>
              </w:rPr>
              <w:t>Proton pump inhibitors, e.g. omeprazole, lansoprazole, pantoprazole, rabeprazole</w:t>
            </w:r>
          </w:p>
        </w:tc>
        <w:tc>
          <w:tcPr>
            <w:tcW w:w="3116" w:type="pct"/>
          </w:tcPr>
          <w:p w14:paraId="028A8564" w14:textId="77777777" w:rsidR="00CE649F" w:rsidRPr="00C86350" w:rsidRDefault="00CE649F" w:rsidP="00483CB3">
            <w:pPr>
              <w:pStyle w:val="ListParagraph"/>
              <w:numPr>
                <w:ilvl w:val="0"/>
                <w:numId w:val="24"/>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 xml:space="preserve">No restrictions on the use of proton pump inhibitors with glasdegib </w:t>
            </w:r>
          </w:p>
        </w:tc>
      </w:tr>
    </w:tbl>
    <w:p w14:paraId="0E640DCC" w14:textId="4E6285E3" w:rsidR="00CE649F" w:rsidRDefault="00CE649F" w:rsidP="00CE649F">
      <w:pPr>
        <w:spacing w:before="240" w:after="240" w:line="480" w:lineRule="auto"/>
        <w:rPr>
          <w:rFonts w:ascii="Times New Roman" w:hAnsi="Times New Roman" w:cs="Times New Roman"/>
          <w:sz w:val="24"/>
          <w:szCs w:val="24"/>
          <w:lang w:val="en-US"/>
        </w:rPr>
      </w:pPr>
      <w:r w:rsidRPr="002C4C38">
        <w:rPr>
          <w:rFonts w:ascii="Times New Roman" w:hAnsi="Times New Roman" w:cs="Times New Roman"/>
          <w:sz w:val="24"/>
          <w:szCs w:val="24"/>
          <w:lang w:val="en-US"/>
        </w:rPr>
        <w:t>AE</w:t>
      </w:r>
      <w:r>
        <w:rPr>
          <w:rFonts w:ascii="Times New Roman" w:hAnsi="Times New Roman" w:cs="Times New Roman"/>
          <w:sz w:val="24"/>
          <w:szCs w:val="24"/>
          <w:lang w:val="en-US"/>
        </w:rPr>
        <w:t>:</w:t>
      </w:r>
      <w:r w:rsidRPr="002C4C38">
        <w:rPr>
          <w:rFonts w:ascii="Times New Roman" w:hAnsi="Times New Roman" w:cs="Times New Roman"/>
          <w:sz w:val="24"/>
          <w:szCs w:val="24"/>
          <w:lang w:val="en-US"/>
        </w:rPr>
        <w:t xml:space="preserve"> adverse event; AML</w:t>
      </w:r>
      <w:r>
        <w:rPr>
          <w:rFonts w:ascii="Times New Roman" w:hAnsi="Times New Roman" w:cs="Times New Roman"/>
          <w:sz w:val="24"/>
          <w:szCs w:val="24"/>
          <w:lang w:val="en-US"/>
        </w:rPr>
        <w:t>:</w:t>
      </w:r>
      <w:r w:rsidRPr="002C4C38">
        <w:rPr>
          <w:rFonts w:ascii="Times New Roman" w:hAnsi="Times New Roman" w:cs="Times New Roman"/>
          <w:sz w:val="24"/>
          <w:szCs w:val="24"/>
          <w:lang w:val="en-US"/>
        </w:rPr>
        <w:t xml:space="preserve"> acute myeloid leukemia; CYP</w:t>
      </w:r>
      <w:r>
        <w:rPr>
          <w:rFonts w:ascii="Times New Roman" w:hAnsi="Times New Roman" w:cs="Times New Roman"/>
          <w:sz w:val="24"/>
          <w:szCs w:val="24"/>
          <w:lang w:val="en-US"/>
        </w:rPr>
        <w:t>:</w:t>
      </w:r>
      <w:r w:rsidRPr="002C4C38">
        <w:rPr>
          <w:rFonts w:ascii="Times New Roman" w:hAnsi="Times New Roman" w:cs="Times New Roman"/>
          <w:sz w:val="24"/>
          <w:szCs w:val="24"/>
          <w:lang w:val="en-US"/>
        </w:rPr>
        <w:t xml:space="preserve"> cytochrome P450</w:t>
      </w:r>
      <w:r>
        <w:rPr>
          <w:rFonts w:ascii="Times New Roman" w:hAnsi="Times New Roman" w:cs="Times New Roman"/>
          <w:sz w:val="24"/>
          <w:szCs w:val="24"/>
          <w:lang w:val="en-US"/>
        </w:rPr>
        <w:t>; ELN: E</w:t>
      </w:r>
      <w:r w:rsidRPr="00A129A0">
        <w:rPr>
          <w:rFonts w:ascii="Times New Roman" w:hAnsi="Times New Roman" w:cs="Times New Roman"/>
          <w:sz w:val="24"/>
          <w:szCs w:val="24"/>
          <w:lang w:val="en-US"/>
        </w:rPr>
        <w:t>uropean LeukemiaNe</w:t>
      </w:r>
      <w:r>
        <w:rPr>
          <w:rFonts w:ascii="Times New Roman" w:hAnsi="Times New Roman" w:cs="Times New Roman"/>
          <w:sz w:val="24"/>
          <w:szCs w:val="24"/>
          <w:lang w:val="en-US"/>
        </w:rPr>
        <w:t>t; IC: intensive chemotherapy; QTc: QT interval corrected for heart rate.</w:t>
      </w:r>
    </w:p>
    <w:p w14:paraId="34B73BF8" w14:textId="77777777" w:rsidR="00CE649F" w:rsidRPr="002C4C38" w:rsidRDefault="00CE649F" w:rsidP="00CE649F">
      <w:pPr>
        <w:spacing w:before="240" w:after="240" w:line="480" w:lineRule="auto"/>
        <w:rPr>
          <w:rFonts w:ascii="Times New Roman" w:hAnsi="Times New Roman" w:cs="Times New Roman"/>
          <w:sz w:val="24"/>
          <w:szCs w:val="24"/>
          <w:lang w:val="en-US"/>
        </w:rPr>
      </w:pPr>
    </w:p>
    <w:p w14:paraId="45293C2E" w14:textId="77777777" w:rsidR="00CE649F" w:rsidRDefault="00CE649F" w:rsidP="002C4C38">
      <w:pPr>
        <w:spacing w:before="240" w:after="240" w:line="480" w:lineRule="auto"/>
        <w:rPr>
          <w:rFonts w:ascii="Times New Roman" w:hAnsi="Times New Roman" w:cs="Times New Roman"/>
          <w:b/>
          <w:sz w:val="24"/>
          <w:szCs w:val="24"/>
          <w:lang w:val="en-US"/>
        </w:rPr>
        <w:sectPr w:rsidR="00CE649F" w:rsidSect="00CE649F">
          <w:pgSz w:w="11906" w:h="16838"/>
          <w:pgMar w:top="1440" w:right="1440" w:bottom="1440" w:left="1440" w:header="708" w:footer="708" w:gutter="0"/>
          <w:cols w:space="708"/>
          <w:docGrid w:linePitch="360"/>
        </w:sectPr>
      </w:pPr>
    </w:p>
    <w:p w14:paraId="74D2C4E8" w14:textId="2D7AB0AD" w:rsidR="002D116D" w:rsidRPr="00226081" w:rsidRDefault="002D116D" w:rsidP="002C4C38">
      <w:pPr>
        <w:spacing w:before="240" w:after="240" w:line="480" w:lineRule="auto"/>
        <w:rPr>
          <w:rFonts w:ascii="Times New Roman" w:hAnsi="Times New Roman" w:cs="Times New Roman"/>
          <w:sz w:val="24"/>
          <w:szCs w:val="24"/>
          <w:lang w:val="en-US"/>
        </w:rPr>
      </w:pPr>
      <w:r w:rsidRPr="002C4C38">
        <w:rPr>
          <w:rFonts w:ascii="Times New Roman" w:hAnsi="Times New Roman" w:cs="Times New Roman"/>
          <w:b/>
          <w:sz w:val="24"/>
          <w:szCs w:val="24"/>
          <w:lang w:val="en-US"/>
        </w:rPr>
        <w:lastRenderedPageBreak/>
        <w:t>Table</w:t>
      </w:r>
      <w:r w:rsidR="008A5998" w:rsidRPr="002C4C38">
        <w:rPr>
          <w:rFonts w:ascii="Times New Roman" w:hAnsi="Times New Roman" w:cs="Times New Roman"/>
          <w:b/>
          <w:sz w:val="24"/>
          <w:szCs w:val="24"/>
          <w:lang w:val="en-US"/>
        </w:rPr>
        <w:t xml:space="preserve"> </w:t>
      </w:r>
      <w:r w:rsidR="009D64AD">
        <w:rPr>
          <w:rFonts w:ascii="Times New Roman" w:hAnsi="Times New Roman" w:cs="Times New Roman"/>
          <w:b/>
          <w:sz w:val="24"/>
          <w:szCs w:val="24"/>
          <w:lang w:val="en-US"/>
        </w:rPr>
        <w:t>6</w:t>
      </w:r>
      <w:r w:rsidRPr="002C4C38">
        <w:rPr>
          <w:rFonts w:ascii="Times New Roman" w:hAnsi="Times New Roman" w:cs="Times New Roman"/>
          <w:b/>
          <w:sz w:val="24"/>
          <w:szCs w:val="24"/>
          <w:lang w:val="en-US"/>
        </w:rPr>
        <w:t xml:space="preserve">. </w:t>
      </w:r>
      <w:r w:rsidRPr="00226081">
        <w:rPr>
          <w:rFonts w:ascii="Times New Roman" w:hAnsi="Times New Roman" w:cs="Times New Roman"/>
          <w:sz w:val="24"/>
          <w:szCs w:val="24"/>
          <w:lang w:val="en-US"/>
        </w:rPr>
        <w:t xml:space="preserve">Summary of the management of </w:t>
      </w:r>
      <w:r w:rsidR="004A5FF7" w:rsidRPr="00226081">
        <w:rPr>
          <w:rFonts w:ascii="Times New Roman" w:hAnsi="Times New Roman" w:cs="Times New Roman"/>
          <w:sz w:val="24"/>
          <w:szCs w:val="24"/>
          <w:lang w:val="en-US"/>
        </w:rPr>
        <w:t xml:space="preserve">the most common </w:t>
      </w:r>
      <w:r w:rsidRPr="00226081">
        <w:rPr>
          <w:rFonts w:ascii="Times New Roman" w:hAnsi="Times New Roman" w:cs="Times New Roman"/>
          <w:sz w:val="24"/>
          <w:szCs w:val="24"/>
          <w:lang w:val="en-US"/>
        </w:rPr>
        <w:t>AEs associated with glasdegib</w:t>
      </w:r>
      <w:r w:rsidR="004760FE" w:rsidRPr="00226081">
        <w:rPr>
          <w:rFonts w:ascii="Times New Roman" w:hAnsi="Times New Roman" w:cs="Times New Roman"/>
          <w:sz w:val="24"/>
          <w:szCs w:val="24"/>
          <w:lang w:val="en-US"/>
        </w:rPr>
        <w:t xml:space="preserve"> </w:t>
      </w:r>
      <w:r w:rsidR="005354FE">
        <w:rPr>
          <w:rFonts w:ascii="Times New Roman" w:hAnsi="Times New Roman" w:cs="Times New Roman"/>
          <w:sz w:val="24"/>
          <w:szCs w:val="24"/>
          <w:lang w:val="en-US"/>
        </w:rPr>
        <w:fldChar w:fldCharType="begin">
          <w:fldData xml:space="preserve">PEVuZE5vdGU+PENpdGU+PEF1dGhvcj5MYWNvdXR1cmU8L0F1dGhvcj48WWVhcj4yMDE2PC9ZZWFy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</w:fldData>
        </w:fldChar>
      </w:r>
      <w:r w:rsidR="005354FE">
        <w:rPr>
          <w:rFonts w:ascii="Times New Roman" w:hAnsi="Times New Roman" w:cs="Times New Roman"/>
          <w:sz w:val="24"/>
          <w:szCs w:val="24"/>
          <w:lang w:val="en-US"/>
        </w:rPr>
        <w:instrText xml:space="preserve"> ADDIN EN.CITE </w:instrText>
      </w:r>
      <w:r w:rsidR="005354FE">
        <w:rPr>
          <w:rFonts w:ascii="Times New Roman" w:hAnsi="Times New Roman" w:cs="Times New Roman"/>
          <w:sz w:val="24"/>
          <w:szCs w:val="24"/>
          <w:lang w:val="en-US"/>
        </w:rPr>
        <w:fldChar w:fldCharType="begin">
          <w:fldData xml:space="preserve">PEVuZE5vdGU+PENpdGU+PEF1dGhvcj5MYWNvdXR1cmU8L0F1dGhvcj48WWVhcj4yMDE2PC9ZZWFy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</w:fldData>
        </w:fldChar>
      </w:r>
      <w:r w:rsidR="005354FE">
        <w:rPr>
          <w:rFonts w:ascii="Times New Roman" w:hAnsi="Times New Roman" w:cs="Times New Roman"/>
          <w:sz w:val="24"/>
          <w:szCs w:val="24"/>
          <w:lang w:val="en-US"/>
        </w:rPr>
        <w:instrText xml:space="preserve"> ADDIN EN.CITE.DATA </w:instrText>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end"/>
      </w:r>
      <w:r w:rsidR="005354FE">
        <w:rPr>
          <w:rFonts w:ascii="Times New Roman" w:hAnsi="Times New Roman" w:cs="Times New Roman"/>
          <w:sz w:val="24"/>
          <w:szCs w:val="24"/>
          <w:lang w:val="en-US"/>
        </w:rPr>
      </w:r>
      <w:r w:rsidR="005354FE">
        <w:rPr>
          <w:rFonts w:ascii="Times New Roman" w:hAnsi="Times New Roman" w:cs="Times New Roman"/>
          <w:sz w:val="24"/>
          <w:szCs w:val="24"/>
          <w:lang w:val="en-US"/>
        </w:rPr>
        <w:fldChar w:fldCharType="separate"/>
      </w:r>
      <w:r w:rsidR="005354FE">
        <w:rPr>
          <w:rFonts w:ascii="Times New Roman" w:hAnsi="Times New Roman" w:cs="Times New Roman"/>
          <w:noProof/>
          <w:sz w:val="24"/>
          <w:szCs w:val="24"/>
          <w:lang w:val="en-US"/>
        </w:rPr>
        <w:t>[</w:t>
      </w:r>
      <w:hyperlink w:anchor="_ENREF_34" w:tooltip=", 2020 #69" w:history="1">
        <w:r w:rsidR="005354FE">
          <w:rPr>
            <w:rFonts w:ascii="Times New Roman" w:hAnsi="Times New Roman" w:cs="Times New Roman"/>
            <w:noProof/>
            <w:sz w:val="24"/>
            <w:szCs w:val="24"/>
            <w:lang w:val="en-US"/>
          </w:rPr>
          <w:t>34</w:t>
        </w:r>
      </w:hyperlink>
      <w:r w:rsidR="005354FE">
        <w:rPr>
          <w:rFonts w:ascii="Times New Roman" w:hAnsi="Times New Roman" w:cs="Times New Roman"/>
          <w:noProof/>
          <w:sz w:val="24"/>
          <w:szCs w:val="24"/>
          <w:lang w:val="en-US"/>
        </w:rPr>
        <w:t>,</w:t>
      </w:r>
      <w:hyperlink w:anchor="_ENREF_76" w:tooltip="Lacouture, 2016 #164" w:history="1">
        <w:r w:rsidR="005354FE">
          <w:rPr>
            <w:rFonts w:ascii="Times New Roman" w:hAnsi="Times New Roman" w:cs="Times New Roman"/>
            <w:noProof/>
            <w:sz w:val="24"/>
            <w:szCs w:val="24"/>
            <w:lang w:val="en-US"/>
          </w:rPr>
          <w:t>76-79</w:t>
        </w:r>
      </w:hyperlink>
      <w:r w:rsidR="005354FE">
        <w:rPr>
          <w:rFonts w:ascii="Times New Roman" w:hAnsi="Times New Roman" w:cs="Times New Roman"/>
          <w:noProof/>
          <w:sz w:val="24"/>
          <w:szCs w:val="24"/>
          <w:lang w:val="en-US"/>
        </w:rPr>
        <w:t>]</w:t>
      </w:r>
      <w:r w:rsidR="005354FE">
        <w:rPr>
          <w:rFonts w:ascii="Times New Roman" w:hAnsi="Times New Roman" w:cs="Times New Roman"/>
          <w:sz w:val="24"/>
          <w:szCs w:val="24"/>
          <w:lang w:val="en-US"/>
        </w:rPr>
        <w:fldChar w:fldCharType="end"/>
      </w:r>
      <w:r w:rsidR="00E116D3">
        <w:rPr>
          <w:rFonts w:ascii="Times New Roman" w:hAnsi="Times New Roman" w:cs="Times New Roman"/>
          <w:sz w:val="24"/>
          <w:szCs w:val="24"/>
          <w:lang w:val="en-US"/>
        </w:rPr>
        <w:t>.</w:t>
      </w:r>
    </w:p>
    <w:tbl>
      <w:tblPr>
        <w:tblStyle w:val="TableGrid"/>
        <w:tblW w:w="13745" w:type="dxa"/>
        <w:tblLook w:val="04A0" w:firstRow="1" w:lastRow="0" w:firstColumn="1" w:lastColumn="0" w:noHBand="0" w:noVBand="1"/>
      </w:tblPr>
      <w:tblGrid>
        <w:gridCol w:w="2124"/>
        <w:gridCol w:w="2124"/>
        <w:gridCol w:w="9497"/>
      </w:tblGrid>
      <w:tr w:rsidR="00E15219" w:rsidRPr="00C86350" w14:paraId="5BD4EE77" w14:textId="77777777" w:rsidTr="00226081">
        <w:tc>
          <w:tcPr>
            <w:tcW w:w="2124" w:type="dxa"/>
            <w:vAlign w:val="bottom"/>
          </w:tcPr>
          <w:p w14:paraId="2311FB2D" w14:textId="25E6D6AA" w:rsidR="00E15219" w:rsidRPr="00C86350" w:rsidRDefault="00B502D7" w:rsidP="00C86350">
            <w:pPr>
              <w:spacing w:line="360" w:lineRule="auto"/>
              <w:rPr>
                <w:rFonts w:ascii="Times New Roman" w:hAnsi="Times New Roman" w:cs="Times New Roman"/>
                <w:lang w:val="en-US"/>
              </w:rPr>
            </w:pPr>
            <w:r>
              <w:rPr>
                <w:rFonts w:ascii="Times New Roman" w:hAnsi="Times New Roman" w:cs="Times New Roman"/>
                <w:lang w:val="en-US"/>
              </w:rPr>
              <w:t>A</w:t>
            </w:r>
            <w:r w:rsidR="00E15219" w:rsidRPr="00C86350">
              <w:rPr>
                <w:rFonts w:ascii="Times New Roman" w:hAnsi="Times New Roman" w:cs="Times New Roman"/>
                <w:lang w:val="en-US"/>
              </w:rPr>
              <w:t>dverse event</w:t>
            </w:r>
          </w:p>
        </w:tc>
        <w:tc>
          <w:tcPr>
            <w:tcW w:w="2124" w:type="dxa"/>
            <w:vAlign w:val="bottom"/>
          </w:tcPr>
          <w:p w14:paraId="03DDA70C" w14:textId="77777777" w:rsidR="00E15219" w:rsidRPr="00C86350" w:rsidRDefault="00E15219" w:rsidP="00C86350">
            <w:pPr>
              <w:spacing w:line="360" w:lineRule="auto"/>
              <w:rPr>
                <w:rFonts w:ascii="Times New Roman" w:hAnsi="Times New Roman" w:cs="Times New Roman"/>
                <w:lang w:val="en-US"/>
              </w:rPr>
            </w:pPr>
            <w:r w:rsidRPr="00C86350">
              <w:rPr>
                <w:rFonts w:ascii="Times New Roman" w:hAnsi="Times New Roman" w:cs="Times New Roman"/>
                <w:lang w:val="en-US"/>
              </w:rPr>
              <w:t>AE severity</w:t>
            </w:r>
          </w:p>
        </w:tc>
        <w:tc>
          <w:tcPr>
            <w:tcW w:w="9497" w:type="dxa"/>
            <w:vAlign w:val="bottom"/>
          </w:tcPr>
          <w:p w14:paraId="695E2597" w14:textId="77777777" w:rsidR="00E15219" w:rsidRPr="00C86350" w:rsidRDefault="00871EA3" w:rsidP="00C86350">
            <w:pPr>
              <w:spacing w:line="360" w:lineRule="auto"/>
              <w:rPr>
                <w:rFonts w:ascii="Times New Roman" w:hAnsi="Times New Roman" w:cs="Times New Roman"/>
                <w:lang w:val="en-US"/>
              </w:rPr>
            </w:pPr>
            <w:r w:rsidRPr="00C86350">
              <w:rPr>
                <w:rFonts w:ascii="Times New Roman" w:hAnsi="Times New Roman" w:cs="Times New Roman"/>
                <w:lang w:val="en-US"/>
              </w:rPr>
              <w:t>Examples of s</w:t>
            </w:r>
            <w:r w:rsidR="00E15219" w:rsidRPr="00C86350">
              <w:rPr>
                <w:rFonts w:ascii="Times New Roman" w:hAnsi="Times New Roman" w:cs="Times New Roman"/>
                <w:lang w:val="en-US"/>
              </w:rPr>
              <w:t xml:space="preserve">uggested </w:t>
            </w:r>
            <w:r w:rsidRPr="00C86350">
              <w:rPr>
                <w:rFonts w:ascii="Times New Roman" w:hAnsi="Times New Roman" w:cs="Times New Roman"/>
                <w:lang w:val="en-US"/>
              </w:rPr>
              <w:t xml:space="preserve">AE </w:t>
            </w:r>
            <w:r w:rsidR="00E15219" w:rsidRPr="00C86350">
              <w:rPr>
                <w:rFonts w:ascii="Times New Roman" w:hAnsi="Times New Roman" w:cs="Times New Roman"/>
                <w:lang w:val="en-US"/>
              </w:rPr>
              <w:t>manag</w:t>
            </w:r>
            <w:r w:rsidRPr="00C86350">
              <w:rPr>
                <w:rFonts w:ascii="Times New Roman" w:hAnsi="Times New Roman" w:cs="Times New Roman"/>
                <w:lang w:val="en-US"/>
              </w:rPr>
              <w:t>ement strategies</w:t>
            </w:r>
          </w:p>
        </w:tc>
      </w:tr>
      <w:tr w:rsidR="00AF2056" w:rsidRPr="00C86350" w14:paraId="4B676F29" w14:textId="77777777" w:rsidTr="008C44BE">
        <w:trPr>
          <w:trHeight w:val="370"/>
        </w:trPr>
        <w:tc>
          <w:tcPr>
            <w:tcW w:w="2124" w:type="dxa"/>
            <w:vMerge w:val="restart"/>
          </w:tcPr>
          <w:p w14:paraId="12CD388E" w14:textId="77777777" w:rsidR="00AF2056" w:rsidRPr="00C86350" w:rsidRDefault="00AF2056" w:rsidP="00C86350">
            <w:pPr>
              <w:spacing w:line="360" w:lineRule="auto"/>
              <w:rPr>
                <w:rFonts w:ascii="Times New Roman" w:hAnsi="Times New Roman" w:cs="Times New Roman"/>
                <w:lang w:val="en-US"/>
              </w:rPr>
            </w:pPr>
            <w:r w:rsidRPr="00C86350">
              <w:rPr>
                <w:rFonts w:ascii="Times New Roman" w:hAnsi="Times New Roman" w:cs="Times New Roman"/>
                <w:lang w:val="en-US"/>
              </w:rPr>
              <w:t>Alopecia</w:t>
            </w:r>
          </w:p>
        </w:tc>
        <w:tc>
          <w:tcPr>
            <w:tcW w:w="2124" w:type="dxa"/>
          </w:tcPr>
          <w:p w14:paraId="65FF5396" w14:textId="77777777" w:rsidR="00AF2056" w:rsidRPr="00C86350" w:rsidRDefault="00AF2056" w:rsidP="00C86350">
            <w:pPr>
              <w:spacing w:line="360" w:lineRule="auto"/>
              <w:rPr>
                <w:rFonts w:ascii="Times New Roman" w:hAnsi="Times New Roman" w:cs="Times New Roman"/>
                <w:lang w:val="en-US"/>
              </w:rPr>
            </w:pPr>
            <w:r w:rsidRPr="00C86350">
              <w:rPr>
                <w:rFonts w:ascii="Times New Roman" w:hAnsi="Times New Roman" w:cs="Times New Roman"/>
                <w:lang w:val="en-US"/>
              </w:rPr>
              <w:t>Grade 0 and general prophylaxis</w:t>
            </w:r>
          </w:p>
        </w:tc>
        <w:tc>
          <w:tcPr>
            <w:tcW w:w="9497" w:type="dxa"/>
          </w:tcPr>
          <w:p w14:paraId="0F367D95" w14:textId="1A177D43" w:rsidR="00AF2056" w:rsidRPr="00C86350" w:rsidRDefault="00AF2056"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 xml:space="preserve">Advise patients on the possibility of alopecia, and </w:t>
            </w:r>
            <w:r w:rsidR="001D3985">
              <w:rPr>
                <w:rFonts w:ascii="Times New Roman" w:hAnsi="Times New Roman" w:cs="Times New Roman"/>
                <w:lang w:val="en-US"/>
              </w:rPr>
              <w:t>re</w:t>
            </w:r>
            <w:r w:rsidRPr="00C86350">
              <w:rPr>
                <w:rFonts w:ascii="Times New Roman" w:hAnsi="Times New Roman" w:cs="Times New Roman"/>
                <w:lang w:val="en-US"/>
              </w:rPr>
              <w:t xml:space="preserve">assure them that hair typically begins to regrow upon cessation of treatment </w:t>
            </w:r>
          </w:p>
          <w:p w14:paraId="387C79AC" w14:textId="77777777" w:rsidR="00AF2056" w:rsidRPr="00C86350" w:rsidRDefault="00AF2056"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Educate patients with respect to sun protection and the avoidance of certain chemicals/irritants in order to support hair and scalp health</w:t>
            </w:r>
          </w:p>
          <w:p w14:paraId="1A548C56" w14:textId="77777777" w:rsidR="00AF2056" w:rsidRPr="00C86350" w:rsidRDefault="00AF2056"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Assess patients for comorbidities or underlying nutrient deficiencies that may contribute to alopecia</w:t>
            </w:r>
          </w:p>
          <w:p w14:paraId="38987258" w14:textId="6B87CDCD" w:rsidR="00AF2056" w:rsidRPr="00C86350" w:rsidRDefault="00525844"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May consider p</w:t>
            </w:r>
            <w:r w:rsidR="00AF2056" w:rsidRPr="00C86350">
              <w:rPr>
                <w:rFonts w:ascii="Times New Roman" w:hAnsi="Times New Roman" w:cs="Times New Roman"/>
                <w:lang w:val="en-US"/>
              </w:rPr>
              <w:t>rophylactic treatment with minoxidil or oral dihydrotestosterone inhibitors</w:t>
            </w:r>
          </w:p>
        </w:tc>
      </w:tr>
      <w:tr w:rsidR="00AF2056" w:rsidRPr="00C86350" w14:paraId="668CDDD4" w14:textId="77777777" w:rsidTr="008C44BE">
        <w:trPr>
          <w:trHeight w:val="370"/>
        </w:trPr>
        <w:tc>
          <w:tcPr>
            <w:tcW w:w="2124" w:type="dxa"/>
            <w:vMerge/>
          </w:tcPr>
          <w:p w14:paraId="5A2065E3" w14:textId="77777777" w:rsidR="00AF2056" w:rsidRPr="00C86350" w:rsidRDefault="00AF2056" w:rsidP="00C86350">
            <w:pPr>
              <w:spacing w:line="360" w:lineRule="auto"/>
              <w:rPr>
                <w:rFonts w:ascii="Times New Roman" w:hAnsi="Times New Roman" w:cs="Times New Roman"/>
                <w:lang w:val="en-US"/>
              </w:rPr>
            </w:pPr>
          </w:p>
        </w:tc>
        <w:tc>
          <w:tcPr>
            <w:tcW w:w="2124" w:type="dxa"/>
          </w:tcPr>
          <w:p w14:paraId="27F1A82F" w14:textId="77777777" w:rsidR="00AF2056" w:rsidRPr="00C86350" w:rsidRDefault="003650F5" w:rsidP="00C86350">
            <w:pPr>
              <w:spacing w:line="360" w:lineRule="auto"/>
              <w:rPr>
                <w:rFonts w:ascii="Times New Roman" w:hAnsi="Times New Roman" w:cs="Times New Roman"/>
                <w:lang w:val="en-US"/>
              </w:rPr>
            </w:pPr>
            <w:r w:rsidRPr="00C86350">
              <w:rPr>
                <w:rFonts w:ascii="Times New Roman" w:hAnsi="Times New Roman" w:cs="Times New Roman"/>
                <w:lang w:val="en-US"/>
              </w:rPr>
              <w:t>Grade 1–</w:t>
            </w:r>
            <w:r w:rsidR="00AF2056" w:rsidRPr="00C86350">
              <w:rPr>
                <w:rFonts w:ascii="Times New Roman" w:hAnsi="Times New Roman" w:cs="Times New Roman"/>
                <w:lang w:val="en-US"/>
              </w:rPr>
              <w:t>2</w:t>
            </w:r>
          </w:p>
        </w:tc>
        <w:tc>
          <w:tcPr>
            <w:tcW w:w="9497" w:type="dxa"/>
          </w:tcPr>
          <w:p w14:paraId="7CCDCA11" w14:textId="223C475D" w:rsidR="00AF2056" w:rsidRPr="00C86350" w:rsidRDefault="00525844"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May consider t</w:t>
            </w:r>
            <w:r w:rsidR="00AF2056" w:rsidRPr="00C86350">
              <w:rPr>
                <w:rFonts w:ascii="Times New Roman" w:hAnsi="Times New Roman" w:cs="Times New Roman"/>
                <w:lang w:val="en-US"/>
              </w:rPr>
              <w:t>reatment with minoxidil or oral dihydrotestosterone inhibitors</w:t>
            </w:r>
          </w:p>
          <w:p w14:paraId="7DCDFAD0" w14:textId="2DDBE7B7" w:rsidR="00AF2056" w:rsidRPr="00C86350" w:rsidRDefault="00AF2056"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 xml:space="preserve">For eyelashes, </w:t>
            </w:r>
            <w:r w:rsidR="00525844" w:rsidRPr="00C86350">
              <w:rPr>
                <w:rFonts w:ascii="Times New Roman" w:hAnsi="Times New Roman" w:cs="Times New Roman"/>
                <w:lang w:val="en-US"/>
              </w:rPr>
              <w:t xml:space="preserve">may consider </w:t>
            </w:r>
            <w:r w:rsidRPr="00C86350">
              <w:rPr>
                <w:rFonts w:ascii="Times New Roman" w:hAnsi="Times New Roman" w:cs="Times New Roman"/>
                <w:lang w:val="en-US"/>
              </w:rPr>
              <w:t>treatment with bimatoprost</w:t>
            </w:r>
          </w:p>
          <w:p w14:paraId="621BFB84" w14:textId="77777777" w:rsidR="00AF2056" w:rsidRPr="00C86350" w:rsidRDefault="00AF2056"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Suggest the use of a wig/hairpiece or to shave remaining hair</w:t>
            </w:r>
          </w:p>
        </w:tc>
      </w:tr>
      <w:tr w:rsidR="00AF2056" w:rsidRPr="00C86350" w14:paraId="7E5F528F" w14:textId="77777777" w:rsidTr="008C44BE">
        <w:trPr>
          <w:trHeight w:val="370"/>
        </w:trPr>
        <w:tc>
          <w:tcPr>
            <w:tcW w:w="2124" w:type="dxa"/>
            <w:vMerge w:val="restart"/>
          </w:tcPr>
          <w:p w14:paraId="023C6F3F" w14:textId="77777777" w:rsidR="00AF2056" w:rsidRPr="00C86350" w:rsidRDefault="00AF2056" w:rsidP="00C86350">
            <w:pPr>
              <w:spacing w:line="360" w:lineRule="auto"/>
              <w:rPr>
                <w:rFonts w:ascii="Times New Roman" w:hAnsi="Times New Roman" w:cs="Times New Roman"/>
                <w:lang w:val="en-US"/>
              </w:rPr>
            </w:pPr>
            <w:r w:rsidRPr="00C86350">
              <w:rPr>
                <w:rFonts w:ascii="Times New Roman" w:hAnsi="Times New Roman" w:cs="Times New Roman"/>
                <w:lang w:val="en-US"/>
              </w:rPr>
              <w:t xml:space="preserve">Dysgeusia </w:t>
            </w:r>
          </w:p>
        </w:tc>
        <w:tc>
          <w:tcPr>
            <w:tcW w:w="2124" w:type="dxa"/>
          </w:tcPr>
          <w:p w14:paraId="6384781C" w14:textId="77777777" w:rsidR="00AF2056" w:rsidRPr="00C86350" w:rsidRDefault="00AF2056" w:rsidP="00C86350">
            <w:pPr>
              <w:spacing w:line="360" w:lineRule="auto"/>
              <w:rPr>
                <w:rFonts w:ascii="Times New Roman" w:hAnsi="Times New Roman" w:cs="Times New Roman"/>
                <w:lang w:val="en-US"/>
              </w:rPr>
            </w:pPr>
            <w:r w:rsidRPr="00C86350">
              <w:rPr>
                <w:rFonts w:ascii="Times New Roman" w:hAnsi="Times New Roman" w:cs="Times New Roman"/>
                <w:lang w:val="en-US"/>
              </w:rPr>
              <w:t>Grade 0 and general prophylaxis</w:t>
            </w:r>
          </w:p>
        </w:tc>
        <w:tc>
          <w:tcPr>
            <w:tcW w:w="9497" w:type="dxa"/>
          </w:tcPr>
          <w:p w14:paraId="6C00BB2A" w14:textId="1DB67EC4" w:rsidR="00AF2056" w:rsidRPr="00C86350" w:rsidRDefault="00AF2056"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 xml:space="preserve">Nutritional and dietary assessment prior to </w:t>
            </w:r>
            <w:r w:rsidR="001712D8" w:rsidRPr="00C86350">
              <w:rPr>
                <w:rFonts w:ascii="Times New Roman" w:hAnsi="Times New Roman" w:cs="Times New Roman"/>
                <w:lang w:val="en-US"/>
              </w:rPr>
              <w:t xml:space="preserve">initiating </w:t>
            </w:r>
            <w:r w:rsidRPr="00C86350">
              <w:rPr>
                <w:rFonts w:ascii="Times New Roman" w:hAnsi="Times New Roman" w:cs="Times New Roman"/>
                <w:lang w:val="en-US"/>
              </w:rPr>
              <w:t>treatment</w:t>
            </w:r>
          </w:p>
          <w:p w14:paraId="731927CD" w14:textId="77777777" w:rsidR="00AF2056" w:rsidRPr="00C86350" w:rsidRDefault="00AF2056"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Educate patients on dietary strategies such as smaller and more frequent meals, use of stronger seasoning and flavor enhancers, and to increase chewing time</w:t>
            </w:r>
          </w:p>
          <w:p w14:paraId="2718D2E5" w14:textId="3BDDE0AF" w:rsidR="00AF2056" w:rsidRPr="00C86350" w:rsidRDefault="00AF2056"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Address any potential issues regarding oral hygiene, postnasal drip</w:t>
            </w:r>
            <w:r w:rsidR="00194107" w:rsidRPr="00C86350">
              <w:rPr>
                <w:rFonts w:ascii="Times New Roman" w:hAnsi="Times New Roman" w:cs="Times New Roman"/>
                <w:lang w:val="en-US"/>
              </w:rPr>
              <w:t>,</w:t>
            </w:r>
            <w:r w:rsidRPr="00C86350">
              <w:rPr>
                <w:rFonts w:ascii="Times New Roman" w:hAnsi="Times New Roman" w:cs="Times New Roman"/>
                <w:lang w:val="en-US"/>
              </w:rPr>
              <w:t xml:space="preserve"> or oral infections</w:t>
            </w:r>
          </w:p>
        </w:tc>
      </w:tr>
      <w:tr w:rsidR="00AF2056" w:rsidRPr="00C86350" w14:paraId="235C5DB7" w14:textId="77777777" w:rsidTr="008C44BE">
        <w:trPr>
          <w:trHeight w:val="370"/>
        </w:trPr>
        <w:tc>
          <w:tcPr>
            <w:tcW w:w="2124" w:type="dxa"/>
            <w:vMerge/>
          </w:tcPr>
          <w:p w14:paraId="29EF4112" w14:textId="77777777" w:rsidR="00AF2056" w:rsidRPr="00C86350" w:rsidRDefault="00AF2056" w:rsidP="00C86350">
            <w:pPr>
              <w:spacing w:line="360" w:lineRule="auto"/>
              <w:rPr>
                <w:rFonts w:ascii="Times New Roman" w:hAnsi="Times New Roman" w:cs="Times New Roman"/>
                <w:lang w:val="en-US"/>
              </w:rPr>
            </w:pPr>
          </w:p>
        </w:tc>
        <w:tc>
          <w:tcPr>
            <w:tcW w:w="2124" w:type="dxa"/>
          </w:tcPr>
          <w:p w14:paraId="5AA01299" w14:textId="77777777" w:rsidR="00AF2056" w:rsidRPr="00C86350" w:rsidRDefault="003650F5" w:rsidP="00C86350">
            <w:pPr>
              <w:spacing w:line="360" w:lineRule="auto"/>
              <w:rPr>
                <w:rFonts w:ascii="Times New Roman" w:hAnsi="Times New Roman" w:cs="Times New Roman"/>
                <w:lang w:val="en-US"/>
              </w:rPr>
            </w:pPr>
            <w:r w:rsidRPr="00C86350">
              <w:rPr>
                <w:rFonts w:ascii="Times New Roman" w:hAnsi="Times New Roman" w:cs="Times New Roman"/>
                <w:lang w:val="en-US"/>
              </w:rPr>
              <w:t>Grade 1–</w:t>
            </w:r>
            <w:r w:rsidR="00AF2056" w:rsidRPr="00C86350">
              <w:rPr>
                <w:rFonts w:ascii="Times New Roman" w:hAnsi="Times New Roman" w:cs="Times New Roman"/>
                <w:lang w:val="en-US"/>
              </w:rPr>
              <w:t>2</w:t>
            </w:r>
          </w:p>
        </w:tc>
        <w:tc>
          <w:tcPr>
            <w:tcW w:w="9497" w:type="dxa"/>
          </w:tcPr>
          <w:p w14:paraId="49F6673A" w14:textId="77777777" w:rsidR="00AF2056" w:rsidRPr="00C86350" w:rsidRDefault="00AF2056"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Periodic monitoring of zinc levels and supplementation of zinc</w:t>
            </w:r>
          </w:p>
          <w:p w14:paraId="0CE2E847" w14:textId="77777777" w:rsidR="00AF2056" w:rsidRPr="00C86350" w:rsidRDefault="00AF2056"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Provide nutritional support</w:t>
            </w:r>
          </w:p>
          <w:p w14:paraId="77F594DA" w14:textId="77777777" w:rsidR="00AF2056" w:rsidRPr="00C86350" w:rsidRDefault="00AF2056"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If fluid intake is poor, assess renal function</w:t>
            </w:r>
          </w:p>
        </w:tc>
      </w:tr>
      <w:tr w:rsidR="00AF2056" w:rsidRPr="00C86350" w14:paraId="616D27E2" w14:textId="77777777" w:rsidTr="008C44BE">
        <w:trPr>
          <w:trHeight w:val="370"/>
        </w:trPr>
        <w:tc>
          <w:tcPr>
            <w:tcW w:w="2124" w:type="dxa"/>
            <w:vMerge/>
          </w:tcPr>
          <w:p w14:paraId="29840C53" w14:textId="77777777" w:rsidR="00AF2056" w:rsidRPr="00C86350" w:rsidRDefault="00AF2056" w:rsidP="00C86350">
            <w:pPr>
              <w:spacing w:line="360" w:lineRule="auto"/>
              <w:rPr>
                <w:rFonts w:ascii="Times New Roman" w:hAnsi="Times New Roman" w:cs="Times New Roman"/>
                <w:lang w:val="en-US"/>
              </w:rPr>
            </w:pPr>
          </w:p>
        </w:tc>
        <w:tc>
          <w:tcPr>
            <w:tcW w:w="2124" w:type="dxa"/>
          </w:tcPr>
          <w:p w14:paraId="49D993A2" w14:textId="77777777" w:rsidR="00AF2056" w:rsidRPr="00C86350" w:rsidRDefault="00AF2056" w:rsidP="00C86350">
            <w:pPr>
              <w:spacing w:line="360" w:lineRule="auto"/>
              <w:rPr>
                <w:rFonts w:ascii="Times New Roman" w:hAnsi="Times New Roman" w:cs="Times New Roman"/>
                <w:lang w:val="en-US"/>
              </w:rPr>
            </w:pPr>
            <w:r w:rsidRPr="00C86350">
              <w:rPr>
                <w:rFonts w:ascii="Times New Roman" w:hAnsi="Times New Roman" w:cs="Times New Roman"/>
                <w:lang w:val="en-US"/>
              </w:rPr>
              <w:t>Grade ≥3</w:t>
            </w:r>
          </w:p>
        </w:tc>
        <w:tc>
          <w:tcPr>
            <w:tcW w:w="9497" w:type="dxa"/>
          </w:tcPr>
          <w:p w14:paraId="3B0192A1" w14:textId="7D29D4A1" w:rsidR="00AF2056" w:rsidRPr="00C86350" w:rsidRDefault="00AF2056"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Employ managemen</w:t>
            </w:r>
            <w:r w:rsidR="003650F5" w:rsidRPr="00C86350">
              <w:rPr>
                <w:rFonts w:ascii="Times New Roman" w:hAnsi="Times New Roman" w:cs="Times New Roman"/>
                <w:lang w:val="en-US"/>
              </w:rPr>
              <w:t xml:space="preserve">t strategies listed for </w:t>
            </w:r>
            <w:r w:rsidR="00685D5B" w:rsidRPr="00C86350">
              <w:rPr>
                <w:rFonts w:ascii="Times New Roman" w:hAnsi="Times New Roman" w:cs="Times New Roman"/>
                <w:lang w:val="en-US"/>
              </w:rPr>
              <w:t xml:space="preserve">grade </w:t>
            </w:r>
            <w:r w:rsidR="003650F5" w:rsidRPr="00C86350">
              <w:rPr>
                <w:rFonts w:ascii="Times New Roman" w:hAnsi="Times New Roman" w:cs="Times New Roman"/>
                <w:lang w:val="en-US"/>
              </w:rPr>
              <w:t>1–</w:t>
            </w:r>
            <w:r w:rsidRPr="00C86350">
              <w:rPr>
                <w:rFonts w:ascii="Times New Roman" w:hAnsi="Times New Roman" w:cs="Times New Roman"/>
                <w:lang w:val="en-US"/>
              </w:rPr>
              <w:t>2 AEs</w:t>
            </w:r>
          </w:p>
          <w:p w14:paraId="46631017" w14:textId="3D2F84ED" w:rsidR="00AF2056" w:rsidRPr="00C86350" w:rsidRDefault="00AF2056"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 xml:space="preserve">Consider </w:t>
            </w:r>
            <w:r w:rsidR="00525844" w:rsidRPr="00C86350">
              <w:rPr>
                <w:rFonts w:ascii="Times New Roman" w:hAnsi="Times New Roman" w:cs="Times New Roman"/>
                <w:lang w:val="en-US"/>
              </w:rPr>
              <w:t>glasdegib</w:t>
            </w:r>
            <w:r w:rsidRPr="00C86350">
              <w:rPr>
                <w:rFonts w:ascii="Times New Roman" w:hAnsi="Times New Roman" w:cs="Times New Roman"/>
                <w:lang w:val="en-US"/>
              </w:rPr>
              <w:t xml:space="preserve"> interruptions or dose modifications as advised in the product label for non-hematologic AEs</w:t>
            </w:r>
          </w:p>
        </w:tc>
      </w:tr>
      <w:tr w:rsidR="00AF2056" w:rsidRPr="00C86350" w14:paraId="2A608CB3" w14:textId="77777777" w:rsidTr="008C44BE">
        <w:trPr>
          <w:trHeight w:val="370"/>
        </w:trPr>
        <w:tc>
          <w:tcPr>
            <w:tcW w:w="2124" w:type="dxa"/>
            <w:vMerge w:val="restart"/>
          </w:tcPr>
          <w:p w14:paraId="339FE7AA" w14:textId="77777777" w:rsidR="00AF2056" w:rsidRPr="00C86350" w:rsidRDefault="00AF2056" w:rsidP="00C86350">
            <w:pPr>
              <w:spacing w:line="360" w:lineRule="auto"/>
              <w:rPr>
                <w:rFonts w:ascii="Times New Roman" w:hAnsi="Times New Roman" w:cs="Times New Roman"/>
                <w:lang w:val="en-US"/>
              </w:rPr>
            </w:pPr>
            <w:r w:rsidRPr="00C86350">
              <w:rPr>
                <w:rFonts w:ascii="Times New Roman" w:hAnsi="Times New Roman" w:cs="Times New Roman"/>
                <w:lang w:val="en-US"/>
              </w:rPr>
              <w:lastRenderedPageBreak/>
              <w:t>Fatigue</w:t>
            </w:r>
          </w:p>
        </w:tc>
        <w:tc>
          <w:tcPr>
            <w:tcW w:w="2124" w:type="dxa"/>
          </w:tcPr>
          <w:p w14:paraId="18872114" w14:textId="77777777" w:rsidR="00AF2056" w:rsidRPr="00C86350" w:rsidRDefault="00AF2056" w:rsidP="00C86350">
            <w:pPr>
              <w:spacing w:line="360" w:lineRule="auto"/>
              <w:rPr>
                <w:rFonts w:ascii="Times New Roman" w:hAnsi="Times New Roman" w:cs="Times New Roman"/>
                <w:lang w:val="en-US"/>
              </w:rPr>
            </w:pPr>
            <w:r w:rsidRPr="00C86350">
              <w:rPr>
                <w:rFonts w:ascii="Times New Roman" w:hAnsi="Times New Roman" w:cs="Times New Roman"/>
                <w:lang w:val="en-US"/>
              </w:rPr>
              <w:t>Grade 0 and general prophylaxis</w:t>
            </w:r>
          </w:p>
        </w:tc>
        <w:tc>
          <w:tcPr>
            <w:tcW w:w="9497" w:type="dxa"/>
          </w:tcPr>
          <w:p w14:paraId="130CB836" w14:textId="1D41AA19" w:rsidR="00AF2056" w:rsidRPr="00C86350" w:rsidRDefault="00AF2056"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Assess patients for other symptoms, sleep disturbances, nutritional deficiencies, comorbidities</w:t>
            </w:r>
            <w:r w:rsidR="006A1413" w:rsidRPr="00C86350">
              <w:rPr>
                <w:rFonts w:ascii="Times New Roman" w:hAnsi="Times New Roman" w:cs="Times New Roman"/>
                <w:lang w:val="en-US"/>
              </w:rPr>
              <w:t>,</w:t>
            </w:r>
            <w:r w:rsidRPr="00C86350">
              <w:rPr>
                <w:rFonts w:ascii="Times New Roman" w:hAnsi="Times New Roman" w:cs="Times New Roman"/>
                <w:lang w:val="en-US"/>
              </w:rPr>
              <w:t xml:space="preserve"> or concomitant medications that may contribute to fatigue</w:t>
            </w:r>
          </w:p>
          <w:p w14:paraId="6A03AF14" w14:textId="48CF23DE" w:rsidR="00AF2056" w:rsidRPr="00C86350" w:rsidRDefault="00AF2056"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Advise patients to maintain regular physical activity</w:t>
            </w:r>
          </w:p>
        </w:tc>
      </w:tr>
      <w:tr w:rsidR="00AF2056" w:rsidRPr="00C86350" w14:paraId="5DE509F3" w14:textId="77777777" w:rsidTr="008C44BE">
        <w:trPr>
          <w:trHeight w:val="370"/>
        </w:trPr>
        <w:tc>
          <w:tcPr>
            <w:tcW w:w="2124" w:type="dxa"/>
            <w:vMerge/>
          </w:tcPr>
          <w:p w14:paraId="55028139" w14:textId="77777777" w:rsidR="00AF2056" w:rsidRPr="00C86350" w:rsidRDefault="00AF2056" w:rsidP="00C86350">
            <w:pPr>
              <w:spacing w:line="360" w:lineRule="auto"/>
              <w:rPr>
                <w:rFonts w:ascii="Times New Roman" w:hAnsi="Times New Roman" w:cs="Times New Roman"/>
                <w:lang w:val="en-US"/>
              </w:rPr>
            </w:pPr>
          </w:p>
        </w:tc>
        <w:tc>
          <w:tcPr>
            <w:tcW w:w="2124" w:type="dxa"/>
          </w:tcPr>
          <w:p w14:paraId="5C244B83" w14:textId="77777777" w:rsidR="00AF2056" w:rsidRPr="00C86350" w:rsidRDefault="003650F5" w:rsidP="00C86350">
            <w:pPr>
              <w:spacing w:line="360" w:lineRule="auto"/>
              <w:rPr>
                <w:rFonts w:ascii="Times New Roman" w:hAnsi="Times New Roman" w:cs="Times New Roman"/>
                <w:lang w:val="en-US"/>
              </w:rPr>
            </w:pPr>
            <w:r w:rsidRPr="00C86350">
              <w:rPr>
                <w:rFonts w:ascii="Times New Roman" w:hAnsi="Times New Roman" w:cs="Times New Roman"/>
                <w:lang w:val="en-US"/>
              </w:rPr>
              <w:t>Grade 1–</w:t>
            </w:r>
            <w:r w:rsidR="00AF2056" w:rsidRPr="00C86350">
              <w:rPr>
                <w:rFonts w:ascii="Times New Roman" w:hAnsi="Times New Roman" w:cs="Times New Roman"/>
                <w:lang w:val="en-US"/>
              </w:rPr>
              <w:t>2</w:t>
            </w:r>
          </w:p>
        </w:tc>
        <w:tc>
          <w:tcPr>
            <w:tcW w:w="9497" w:type="dxa"/>
          </w:tcPr>
          <w:p w14:paraId="7771B854" w14:textId="462F35A7" w:rsidR="00AF2056" w:rsidRPr="00C86350" w:rsidRDefault="00AF2056"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Provide access to well</w:t>
            </w:r>
            <w:r w:rsidR="00250D13" w:rsidRPr="00C86350">
              <w:rPr>
                <w:rFonts w:ascii="Times New Roman" w:hAnsi="Times New Roman" w:cs="Times New Roman"/>
                <w:lang w:val="en-US"/>
              </w:rPr>
              <w:t>-</w:t>
            </w:r>
            <w:r w:rsidRPr="00C86350">
              <w:rPr>
                <w:rFonts w:ascii="Times New Roman" w:hAnsi="Times New Roman" w:cs="Times New Roman"/>
                <w:lang w:val="en-US"/>
              </w:rPr>
              <w:t>being and mindfulness programs</w:t>
            </w:r>
          </w:p>
          <w:p w14:paraId="60B96341" w14:textId="77777777" w:rsidR="00AF2056" w:rsidRPr="00C86350" w:rsidRDefault="00AF2056"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Consider rehabilitation and psychology consultations</w:t>
            </w:r>
          </w:p>
          <w:p w14:paraId="43218E74" w14:textId="77777777" w:rsidR="00AF2056" w:rsidRPr="00C86350" w:rsidRDefault="00AF2056"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Cognitive behavioral therapies or treatment with psychostimulants</w:t>
            </w:r>
          </w:p>
          <w:p w14:paraId="7962C9CF" w14:textId="77777777" w:rsidR="00AF2056" w:rsidRPr="00C86350" w:rsidRDefault="00AF2056"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Assess for anemia, and treat if positive</w:t>
            </w:r>
          </w:p>
        </w:tc>
      </w:tr>
      <w:tr w:rsidR="00AF2056" w:rsidRPr="00C86350" w14:paraId="0B47804B" w14:textId="77777777" w:rsidTr="008C44BE">
        <w:trPr>
          <w:trHeight w:val="370"/>
        </w:trPr>
        <w:tc>
          <w:tcPr>
            <w:tcW w:w="2124" w:type="dxa"/>
            <w:vMerge/>
          </w:tcPr>
          <w:p w14:paraId="36BBA3F1" w14:textId="77777777" w:rsidR="00AF2056" w:rsidRPr="00C86350" w:rsidRDefault="00AF2056" w:rsidP="00C86350">
            <w:pPr>
              <w:spacing w:line="360" w:lineRule="auto"/>
              <w:rPr>
                <w:rFonts w:ascii="Times New Roman" w:hAnsi="Times New Roman" w:cs="Times New Roman"/>
                <w:lang w:val="en-US"/>
              </w:rPr>
            </w:pPr>
          </w:p>
        </w:tc>
        <w:tc>
          <w:tcPr>
            <w:tcW w:w="2124" w:type="dxa"/>
          </w:tcPr>
          <w:p w14:paraId="578D2745" w14:textId="77777777" w:rsidR="00AF2056" w:rsidRPr="00C86350" w:rsidRDefault="00AF2056" w:rsidP="00C86350">
            <w:pPr>
              <w:spacing w:line="360" w:lineRule="auto"/>
              <w:rPr>
                <w:rFonts w:ascii="Times New Roman" w:hAnsi="Times New Roman" w:cs="Times New Roman"/>
                <w:lang w:val="en-US"/>
              </w:rPr>
            </w:pPr>
            <w:r w:rsidRPr="00C86350">
              <w:rPr>
                <w:rFonts w:ascii="Times New Roman" w:hAnsi="Times New Roman" w:cs="Times New Roman"/>
                <w:lang w:val="en-US"/>
              </w:rPr>
              <w:t>Grade ≥3</w:t>
            </w:r>
          </w:p>
        </w:tc>
        <w:tc>
          <w:tcPr>
            <w:tcW w:w="9497" w:type="dxa"/>
          </w:tcPr>
          <w:p w14:paraId="5D287049" w14:textId="4D9FCD65" w:rsidR="00AF2056" w:rsidRPr="00C86350" w:rsidRDefault="00AF2056"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Employ managemen</w:t>
            </w:r>
            <w:r w:rsidR="003650F5" w:rsidRPr="00C86350">
              <w:rPr>
                <w:rFonts w:ascii="Times New Roman" w:hAnsi="Times New Roman" w:cs="Times New Roman"/>
                <w:lang w:val="en-US"/>
              </w:rPr>
              <w:t xml:space="preserve">t strategies listed for </w:t>
            </w:r>
            <w:r w:rsidR="00B257A7" w:rsidRPr="00C86350">
              <w:rPr>
                <w:rFonts w:ascii="Times New Roman" w:hAnsi="Times New Roman" w:cs="Times New Roman"/>
                <w:lang w:val="en-US"/>
              </w:rPr>
              <w:t xml:space="preserve">grade </w:t>
            </w:r>
            <w:r w:rsidR="003650F5" w:rsidRPr="00C86350">
              <w:rPr>
                <w:rFonts w:ascii="Times New Roman" w:hAnsi="Times New Roman" w:cs="Times New Roman"/>
                <w:lang w:val="en-US"/>
              </w:rPr>
              <w:t>1–</w:t>
            </w:r>
            <w:r w:rsidRPr="00C86350">
              <w:rPr>
                <w:rFonts w:ascii="Times New Roman" w:hAnsi="Times New Roman" w:cs="Times New Roman"/>
                <w:lang w:val="en-US"/>
              </w:rPr>
              <w:t>2 AEs</w:t>
            </w:r>
          </w:p>
          <w:p w14:paraId="736881C6" w14:textId="68C4DE02" w:rsidR="00AF2056" w:rsidRPr="00C86350" w:rsidRDefault="00AF2056"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 xml:space="preserve">Consider </w:t>
            </w:r>
            <w:r w:rsidR="00525844" w:rsidRPr="00C86350">
              <w:rPr>
                <w:rFonts w:ascii="Times New Roman" w:hAnsi="Times New Roman" w:cs="Times New Roman"/>
                <w:lang w:val="en-US"/>
              </w:rPr>
              <w:t>glasdegib</w:t>
            </w:r>
            <w:r w:rsidRPr="00C86350">
              <w:rPr>
                <w:rFonts w:ascii="Times New Roman" w:hAnsi="Times New Roman" w:cs="Times New Roman"/>
                <w:lang w:val="en-US"/>
              </w:rPr>
              <w:t xml:space="preserve"> interruptions or dose modifications as advised in the product label for non-hematologic AEs</w:t>
            </w:r>
          </w:p>
        </w:tc>
      </w:tr>
      <w:tr w:rsidR="00AF2056" w:rsidRPr="00C86350" w14:paraId="47F3F2B7" w14:textId="77777777" w:rsidTr="008C44BE">
        <w:trPr>
          <w:trHeight w:val="370"/>
        </w:trPr>
        <w:tc>
          <w:tcPr>
            <w:tcW w:w="2124" w:type="dxa"/>
            <w:vMerge w:val="restart"/>
          </w:tcPr>
          <w:p w14:paraId="51117E5C" w14:textId="75495F70" w:rsidR="00AF2056" w:rsidRPr="00C86350" w:rsidRDefault="00AF2056" w:rsidP="00C86350">
            <w:pPr>
              <w:spacing w:line="360" w:lineRule="auto"/>
              <w:rPr>
                <w:rFonts w:ascii="Times New Roman" w:hAnsi="Times New Roman" w:cs="Times New Roman"/>
                <w:lang w:val="en-US"/>
              </w:rPr>
            </w:pPr>
            <w:r w:rsidRPr="00C86350">
              <w:rPr>
                <w:rFonts w:ascii="Times New Roman" w:hAnsi="Times New Roman" w:cs="Times New Roman"/>
                <w:lang w:val="en-US"/>
              </w:rPr>
              <w:t>Gastrointestinal toxicities, e.g. nausea, vomiting, decreased appetite, diarrhea</w:t>
            </w:r>
            <w:r w:rsidR="006A1413" w:rsidRPr="00C86350">
              <w:rPr>
                <w:rFonts w:ascii="Times New Roman" w:hAnsi="Times New Roman" w:cs="Times New Roman"/>
                <w:lang w:val="en-US"/>
              </w:rPr>
              <w:t>,</w:t>
            </w:r>
            <w:r w:rsidRPr="00C86350">
              <w:rPr>
                <w:rFonts w:ascii="Times New Roman" w:hAnsi="Times New Roman" w:cs="Times New Roman"/>
                <w:lang w:val="en-US"/>
              </w:rPr>
              <w:t xml:space="preserve"> and constipation</w:t>
            </w:r>
          </w:p>
        </w:tc>
        <w:tc>
          <w:tcPr>
            <w:tcW w:w="2124" w:type="dxa"/>
          </w:tcPr>
          <w:p w14:paraId="27296358" w14:textId="77777777" w:rsidR="00AF2056" w:rsidRPr="00C86350" w:rsidRDefault="00AF2056" w:rsidP="00C86350">
            <w:pPr>
              <w:spacing w:line="360" w:lineRule="auto"/>
              <w:rPr>
                <w:rFonts w:ascii="Times New Roman" w:hAnsi="Times New Roman" w:cs="Times New Roman"/>
                <w:lang w:val="en-US"/>
              </w:rPr>
            </w:pPr>
            <w:r w:rsidRPr="00C86350">
              <w:rPr>
                <w:rFonts w:ascii="Times New Roman" w:hAnsi="Times New Roman" w:cs="Times New Roman"/>
                <w:lang w:val="en-US"/>
              </w:rPr>
              <w:t>Grade 0 and general prophylaxis</w:t>
            </w:r>
          </w:p>
        </w:tc>
        <w:tc>
          <w:tcPr>
            <w:tcW w:w="9497" w:type="dxa"/>
          </w:tcPr>
          <w:p w14:paraId="79D4EB3A" w14:textId="77777777" w:rsidR="00AF2056" w:rsidRPr="00C86350" w:rsidRDefault="00AF2056"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 xml:space="preserve">Patient education on potential symptoms </w:t>
            </w:r>
          </w:p>
          <w:p w14:paraId="7850FC1D" w14:textId="77777777" w:rsidR="00AF2056" w:rsidRPr="00C86350" w:rsidRDefault="00AF2056"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Take medication at nighttime or with food</w:t>
            </w:r>
          </w:p>
          <w:p w14:paraId="55E4E20A" w14:textId="77777777" w:rsidR="00716C60" w:rsidRPr="00C86350" w:rsidRDefault="00716C60"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Eat small meals</w:t>
            </w:r>
          </w:p>
          <w:p w14:paraId="48C07D10" w14:textId="77777777" w:rsidR="00716C60" w:rsidRPr="00C86350" w:rsidRDefault="00716C60"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Remain hydrated and minimize caffeine intake</w:t>
            </w:r>
          </w:p>
          <w:p w14:paraId="1B8AAA14" w14:textId="06977C0E" w:rsidR="00AF2056" w:rsidRPr="00C86350" w:rsidRDefault="00716C60"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 xml:space="preserve">Include </w:t>
            </w:r>
            <w:r w:rsidR="00AF2056" w:rsidRPr="00C86350">
              <w:rPr>
                <w:rFonts w:ascii="Times New Roman" w:hAnsi="Times New Roman" w:cs="Times New Roman"/>
                <w:lang w:val="en-US"/>
              </w:rPr>
              <w:t>ginger</w:t>
            </w:r>
            <w:r w:rsidRPr="00C86350">
              <w:rPr>
                <w:rFonts w:ascii="Times New Roman" w:hAnsi="Times New Roman" w:cs="Times New Roman"/>
                <w:lang w:val="en-US"/>
              </w:rPr>
              <w:t xml:space="preserve"> in the diet</w:t>
            </w:r>
          </w:p>
          <w:p w14:paraId="31AB7DE2" w14:textId="3017A404" w:rsidR="00AF2056" w:rsidRPr="00C86350" w:rsidRDefault="00AF2056"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Avoid fatty</w:t>
            </w:r>
            <w:r w:rsidR="00716C60" w:rsidRPr="00C86350">
              <w:rPr>
                <w:rFonts w:ascii="Times New Roman" w:hAnsi="Times New Roman" w:cs="Times New Roman"/>
                <w:lang w:val="en-US"/>
              </w:rPr>
              <w:t>, fried</w:t>
            </w:r>
            <w:r w:rsidR="00D26C58" w:rsidRPr="00C86350">
              <w:rPr>
                <w:rFonts w:ascii="Times New Roman" w:hAnsi="Times New Roman" w:cs="Times New Roman"/>
                <w:lang w:val="en-US"/>
              </w:rPr>
              <w:t>,</w:t>
            </w:r>
            <w:r w:rsidR="00716C60" w:rsidRPr="00C86350">
              <w:rPr>
                <w:rFonts w:ascii="Times New Roman" w:hAnsi="Times New Roman" w:cs="Times New Roman"/>
                <w:lang w:val="en-US"/>
              </w:rPr>
              <w:t xml:space="preserve"> or sweet</w:t>
            </w:r>
            <w:r w:rsidRPr="00C86350">
              <w:rPr>
                <w:rFonts w:ascii="Times New Roman" w:hAnsi="Times New Roman" w:cs="Times New Roman"/>
                <w:lang w:val="en-US"/>
              </w:rPr>
              <w:t xml:space="preserve"> foods</w:t>
            </w:r>
          </w:p>
          <w:p w14:paraId="1B091EEC" w14:textId="77777777" w:rsidR="00AF2056" w:rsidRPr="00C86350" w:rsidRDefault="00AF2056"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 xml:space="preserve">Avoid pungent </w:t>
            </w:r>
            <w:r w:rsidR="002149C8" w:rsidRPr="00C86350">
              <w:rPr>
                <w:rFonts w:ascii="Times New Roman" w:hAnsi="Times New Roman" w:cs="Times New Roman"/>
                <w:lang w:val="en-US"/>
              </w:rPr>
              <w:t>odors</w:t>
            </w:r>
          </w:p>
        </w:tc>
      </w:tr>
      <w:tr w:rsidR="00AF2056" w:rsidRPr="00C86350" w14:paraId="3A316ED2" w14:textId="77777777" w:rsidTr="008C44BE">
        <w:trPr>
          <w:trHeight w:val="370"/>
        </w:trPr>
        <w:tc>
          <w:tcPr>
            <w:tcW w:w="2124" w:type="dxa"/>
            <w:vMerge/>
          </w:tcPr>
          <w:p w14:paraId="74B32C0C" w14:textId="77777777" w:rsidR="00AF2056" w:rsidRPr="00C86350" w:rsidRDefault="00AF2056" w:rsidP="00C86350">
            <w:pPr>
              <w:spacing w:line="360" w:lineRule="auto"/>
              <w:rPr>
                <w:rFonts w:ascii="Times New Roman" w:hAnsi="Times New Roman" w:cs="Times New Roman"/>
                <w:lang w:val="en-US"/>
              </w:rPr>
            </w:pPr>
          </w:p>
        </w:tc>
        <w:tc>
          <w:tcPr>
            <w:tcW w:w="2124" w:type="dxa"/>
          </w:tcPr>
          <w:p w14:paraId="18ADB2D6" w14:textId="77777777" w:rsidR="00AF2056" w:rsidRPr="00C86350" w:rsidRDefault="003650F5" w:rsidP="00C86350">
            <w:pPr>
              <w:spacing w:line="360" w:lineRule="auto"/>
              <w:rPr>
                <w:rFonts w:ascii="Times New Roman" w:hAnsi="Times New Roman" w:cs="Times New Roman"/>
                <w:lang w:val="en-US"/>
              </w:rPr>
            </w:pPr>
            <w:r w:rsidRPr="00C86350">
              <w:rPr>
                <w:rFonts w:ascii="Times New Roman" w:hAnsi="Times New Roman" w:cs="Times New Roman"/>
                <w:lang w:val="en-US"/>
              </w:rPr>
              <w:t>Grade 1–</w:t>
            </w:r>
            <w:r w:rsidR="00AF2056" w:rsidRPr="00C86350">
              <w:rPr>
                <w:rFonts w:ascii="Times New Roman" w:hAnsi="Times New Roman" w:cs="Times New Roman"/>
                <w:lang w:val="en-US"/>
              </w:rPr>
              <w:t>2</w:t>
            </w:r>
          </w:p>
        </w:tc>
        <w:tc>
          <w:tcPr>
            <w:tcW w:w="9497" w:type="dxa"/>
          </w:tcPr>
          <w:p w14:paraId="5AB27390" w14:textId="4AFD2EED" w:rsidR="00AF2056" w:rsidRPr="00C86350" w:rsidRDefault="00206144"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Treatment with anti</w:t>
            </w:r>
            <w:r w:rsidR="00AF2056" w:rsidRPr="00C86350">
              <w:rPr>
                <w:rFonts w:ascii="Times New Roman" w:hAnsi="Times New Roman" w:cs="Times New Roman"/>
                <w:lang w:val="en-US"/>
              </w:rPr>
              <w:t xml:space="preserve">emetics, e.g. </w:t>
            </w:r>
            <w:r w:rsidRPr="00C86350">
              <w:rPr>
                <w:rFonts w:ascii="Times New Roman" w:hAnsi="Times New Roman" w:cs="Times New Roman"/>
                <w:lang w:val="en-US"/>
              </w:rPr>
              <w:t>anti</w:t>
            </w:r>
            <w:r w:rsidR="00AF2056" w:rsidRPr="00C86350">
              <w:rPr>
                <w:rFonts w:ascii="Times New Roman" w:hAnsi="Times New Roman" w:cs="Times New Roman"/>
                <w:lang w:val="en-US"/>
              </w:rPr>
              <w:t>dopaminergic (metoclopramide or domperidone), serotonin receptor antagonist (ondansetron), antihistamine (dimenhydrinate), phenothiazine</w:t>
            </w:r>
            <w:r w:rsidR="00ED367A" w:rsidRPr="00C86350">
              <w:rPr>
                <w:rFonts w:ascii="Times New Roman" w:hAnsi="Times New Roman" w:cs="Times New Roman"/>
                <w:lang w:val="en-US"/>
              </w:rPr>
              <w:t>,</w:t>
            </w:r>
            <w:r w:rsidR="00AF2056" w:rsidRPr="00C86350">
              <w:rPr>
                <w:rFonts w:ascii="Times New Roman" w:hAnsi="Times New Roman" w:cs="Times New Roman"/>
                <w:lang w:val="en-US"/>
              </w:rPr>
              <w:t xml:space="preserve"> or steroid medications</w:t>
            </w:r>
          </w:p>
          <w:p w14:paraId="0B084185" w14:textId="77777777" w:rsidR="00AF2056" w:rsidRPr="00C86350" w:rsidRDefault="00206144"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Treatment with anti</w:t>
            </w:r>
            <w:r w:rsidR="00AF2056" w:rsidRPr="00C86350">
              <w:rPr>
                <w:rFonts w:ascii="Times New Roman" w:hAnsi="Times New Roman" w:cs="Times New Roman"/>
                <w:lang w:val="en-US"/>
              </w:rPr>
              <w:t>diarrheal medications, e.g. loperamide and trimebutine</w:t>
            </w:r>
          </w:p>
          <w:p w14:paraId="56C63580" w14:textId="77777777" w:rsidR="00AF2056" w:rsidRPr="00C86350" w:rsidRDefault="00AF2056"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Treatment with stool softeners for constipation</w:t>
            </w:r>
          </w:p>
          <w:p w14:paraId="0CFF5375" w14:textId="77777777" w:rsidR="00AF2056" w:rsidRPr="00C86350" w:rsidRDefault="00AF2056"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lastRenderedPageBreak/>
              <w:t>Oral fluid replenishment in cases of vomiting and/or diarrhea</w:t>
            </w:r>
          </w:p>
        </w:tc>
      </w:tr>
      <w:tr w:rsidR="00AF2056" w:rsidRPr="00C86350" w14:paraId="327C36AB" w14:textId="77777777" w:rsidTr="008C44BE">
        <w:trPr>
          <w:trHeight w:val="370"/>
        </w:trPr>
        <w:tc>
          <w:tcPr>
            <w:tcW w:w="2124" w:type="dxa"/>
            <w:vMerge/>
          </w:tcPr>
          <w:p w14:paraId="1575346D" w14:textId="77777777" w:rsidR="00AF2056" w:rsidRPr="00C86350" w:rsidRDefault="00AF2056" w:rsidP="00C86350">
            <w:pPr>
              <w:spacing w:line="360" w:lineRule="auto"/>
              <w:rPr>
                <w:rFonts w:ascii="Times New Roman" w:hAnsi="Times New Roman" w:cs="Times New Roman"/>
                <w:lang w:val="en-US"/>
              </w:rPr>
            </w:pPr>
          </w:p>
        </w:tc>
        <w:tc>
          <w:tcPr>
            <w:tcW w:w="2124" w:type="dxa"/>
          </w:tcPr>
          <w:p w14:paraId="4C68EDAC" w14:textId="77777777" w:rsidR="00AF2056" w:rsidRPr="00C86350" w:rsidRDefault="00AF2056" w:rsidP="00C86350">
            <w:pPr>
              <w:spacing w:line="360" w:lineRule="auto"/>
              <w:rPr>
                <w:rFonts w:ascii="Times New Roman" w:hAnsi="Times New Roman" w:cs="Times New Roman"/>
                <w:lang w:val="en-US"/>
              </w:rPr>
            </w:pPr>
            <w:r w:rsidRPr="00C86350">
              <w:rPr>
                <w:rFonts w:ascii="Times New Roman" w:hAnsi="Times New Roman" w:cs="Times New Roman"/>
                <w:lang w:val="en-US"/>
              </w:rPr>
              <w:t>Grade ≥3</w:t>
            </w:r>
          </w:p>
        </w:tc>
        <w:tc>
          <w:tcPr>
            <w:tcW w:w="9497" w:type="dxa"/>
          </w:tcPr>
          <w:p w14:paraId="7072C289" w14:textId="7C7EC8D3" w:rsidR="00AF2056" w:rsidRPr="00C86350" w:rsidRDefault="00AF2056"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Employ managemen</w:t>
            </w:r>
            <w:r w:rsidR="003650F5" w:rsidRPr="00C86350">
              <w:rPr>
                <w:rFonts w:ascii="Times New Roman" w:hAnsi="Times New Roman" w:cs="Times New Roman"/>
                <w:lang w:val="en-US"/>
              </w:rPr>
              <w:t xml:space="preserve">t strategies listed for </w:t>
            </w:r>
            <w:r w:rsidR="00B257A7" w:rsidRPr="00C86350">
              <w:rPr>
                <w:rFonts w:ascii="Times New Roman" w:hAnsi="Times New Roman" w:cs="Times New Roman"/>
                <w:lang w:val="en-US"/>
              </w:rPr>
              <w:t xml:space="preserve">grade </w:t>
            </w:r>
            <w:r w:rsidR="003650F5" w:rsidRPr="00C86350">
              <w:rPr>
                <w:rFonts w:ascii="Times New Roman" w:hAnsi="Times New Roman" w:cs="Times New Roman"/>
                <w:lang w:val="en-US"/>
              </w:rPr>
              <w:t>1–</w:t>
            </w:r>
            <w:r w:rsidRPr="00C86350">
              <w:rPr>
                <w:rFonts w:ascii="Times New Roman" w:hAnsi="Times New Roman" w:cs="Times New Roman"/>
                <w:lang w:val="en-US"/>
              </w:rPr>
              <w:t>2 AEs</w:t>
            </w:r>
          </w:p>
          <w:p w14:paraId="7D9E06EA" w14:textId="5F025F92" w:rsidR="00AF2056" w:rsidRPr="00C86350" w:rsidRDefault="00AF2056"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 xml:space="preserve">Consider </w:t>
            </w:r>
            <w:r w:rsidR="00525844" w:rsidRPr="00C86350">
              <w:rPr>
                <w:rFonts w:ascii="Times New Roman" w:hAnsi="Times New Roman" w:cs="Times New Roman"/>
                <w:lang w:val="en-US"/>
              </w:rPr>
              <w:t>glasdegib</w:t>
            </w:r>
            <w:r w:rsidRPr="00C86350">
              <w:rPr>
                <w:rFonts w:ascii="Times New Roman" w:hAnsi="Times New Roman" w:cs="Times New Roman"/>
                <w:lang w:val="en-US"/>
              </w:rPr>
              <w:t xml:space="preserve"> interruptions or dose modifications as advised in the product label for non-hematologic AEs</w:t>
            </w:r>
          </w:p>
        </w:tc>
      </w:tr>
      <w:tr w:rsidR="00AF2056" w:rsidRPr="00C86350" w14:paraId="658D85A2" w14:textId="77777777" w:rsidTr="008C44BE">
        <w:trPr>
          <w:trHeight w:val="370"/>
        </w:trPr>
        <w:tc>
          <w:tcPr>
            <w:tcW w:w="2124" w:type="dxa"/>
            <w:vMerge w:val="restart"/>
          </w:tcPr>
          <w:p w14:paraId="624A1B1B" w14:textId="77777777" w:rsidR="00AF2056" w:rsidRPr="00C86350" w:rsidRDefault="00AF2056" w:rsidP="00C86350">
            <w:pPr>
              <w:spacing w:line="360" w:lineRule="auto"/>
              <w:rPr>
                <w:rFonts w:ascii="Times New Roman" w:hAnsi="Times New Roman" w:cs="Times New Roman"/>
                <w:lang w:val="en-US"/>
              </w:rPr>
            </w:pPr>
            <w:r w:rsidRPr="00C86350">
              <w:rPr>
                <w:rFonts w:ascii="Times New Roman" w:hAnsi="Times New Roman" w:cs="Times New Roman"/>
                <w:lang w:val="en-US"/>
              </w:rPr>
              <w:t>Hematologic toxicities</w:t>
            </w:r>
          </w:p>
        </w:tc>
        <w:tc>
          <w:tcPr>
            <w:tcW w:w="2124" w:type="dxa"/>
          </w:tcPr>
          <w:p w14:paraId="4FFEC49B" w14:textId="77777777" w:rsidR="00AF2056" w:rsidRPr="00C86350" w:rsidRDefault="00AF2056" w:rsidP="00C86350">
            <w:pPr>
              <w:spacing w:line="360" w:lineRule="auto"/>
              <w:rPr>
                <w:rFonts w:ascii="Times New Roman" w:hAnsi="Times New Roman" w:cs="Times New Roman"/>
                <w:lang w:val="en-US"/>
              </w:rPr>
            </w:pPr>
            <w:r w:rsidRPr="00C86350">
              <w:rPr>
                <w:rFonts w:ascii="Times New Roman" w:hAnsi="Times New Roman" w:cs="Times New Roman"/>
                <w:lang w:val="en-US"/>
              </w:rPr>
              <w:t>Grade 0 and general prophylaxis</w:t>
            </w:r>
          </w:p>
        </w:tc>
        <w:tc>
          <w:tcPr>
            <w:tcW w:w="9497" w:type="dxa"/>
          </w:tcPr>
          <w:p w14:paraId="7BC95A6D" w14:textId="26EB3925" w:rsidR="00AF2056" w:rsidRPr="00C86350" w:rsidRDefault="00AF2056"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Assess complete blood counts prior to treatment initiation and at least weekly for the first month of treatment</w:t>
            </w:r>
          </w:p>
          <w:p w14:paraId="769F0BEB" w14:textId="77777777" w:rsidR="00AF2056" w:rsidRPr="00C86350" w:rsidRDefault="00AF2056"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Assess patients for comorbidities or concomitant medications that may contribute to hematologic toxicities</w:t>
            </w:r>
          </w:p>
          <w:p w14:paraId="4E992E2E" w14:textId="77777777" w:rsidR="00AF2056" w:rsidRPr="00C86350" w:rsidRDefault="00AF2056"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Patient education on symptom monitoring, e.g. bruising easily, unexpected bleeding, blood in urine or stools</w:t>
            </w:r>
          </w:p>
        </w:tc>
      </w:tr>
      <w:tr w:rsidR="00AF2056" w:rsidRPr="00C86350" w14:paraId="6A150C7B" w14:textId="77777777" w:rsidTr="008C44BE">
        <w:trPr>
          <w:trHeight w:val="369"/>
        </w:trPr>
        <w:tc>
          <w:tcPr>
            <w:tcW w:w="2124" w:type="dxa"/>
            <w:vMerge/>
          </w:tcPr>
          <w:p w14:paraId="014C796A" w14:textId="77777777" w:rsidR="00AF2056" w:rsidRPr="00C86350" w:rsidRDefault="00AF2056" w:rsidP="00C86350">
            <w:pPr>
              <w:spacing w:line="360" w:lineRule="auto"/>
              <w:rPr>
                <w:rFonts w:ascii="Times New Roman" w:hAnsi="Times New Roman" w:cs="Times New Roman"/>
                <w:lang w:val="en-US"/>
              </w:rPr>
            </w:pPr>
          </w:p>
        </w:tc>
        <w:tc>
          <w:tcPr>
            <w:tcW w:w="2124" w:type="dxa"/>
          </w:tcPr>
          <w:p w14:paraId="6DDA77A6" w14:textId="561352F2" w:rsidR="00AF2056" w:rsidRPr="00C86350" w:rsidRDefault="00D57845" w:rsidP="00C86350">
            <w:pPr>
              <w:spacing w:line="360" w:lineRule="auto"/>
              <w:rPr>
                <w:rFonts w:ascii="Times New Roman" w:hAnsi="Times New Roman" w:cs="Times New Roman"/>
                <w:lang w:val="en-US"/>
              </w:rPr>
            </w:pPr>
            <w:r w:rsidRPr="00C86350">
              <w:rPr>
                <w:rFonts w:ascii="Times New Roman" w:hAnsi="Times New Roman" w:cs="Times New Roman"/>
                <w:lang w:val="en-US"/>
              </w:rPr>
              <w:t>Platelets &lt;</w:t>
            </w:r>
            <w:r w:rsidR="00ED367A" w:rsidRPr="00C86350">
              <w:rPr>
                <w:rFonts w:ascii="Times New Roman" w:hAnsi="Times New Roman" w:cs="Times New Roman"/>
                <w:lang w:val="en-US"/>
              </w:rPr>
              <w:t>10</w:t>
            </w:r>
            <w:r w:rsidR="00130F85">
              <w:rPr>
                <w:rFonts w:ascii="Times New Roman" w:hAnsi="Times New Roman" w:cs="Times New Roman"/>
                <w:lang w:val="en-US"/>
              </w:rPr>
              <w:t>×</w:t>
            </w:r>
            <w:r w:rsidR="00ED367A" w:rsidRPr="00C86350">
              <w:rPr>
                <w:rFonts w:ascii="Times New Roman" w:hAnsi="Times New Roman" w:cs="Times New Roman"/>
                <w:lang w:val="en-US"/>
              </w:rPr>
              <w:t>10</w:t>
            </w:r>
            <w:r w:rsidR="00ED367A" w:rsidRPr="00C86350">
              <w:rPr>
                <w:rFonts w:ascii="Times New Roman" w:hAnsi="Times New Roman" w:cs="Times New Roman"/>
                <w:vertAlign w:val="superscript"/>
                <w:lang w:val="en-US"/>
              </w:rPr>
              <w:t>9</w:t>
            </w:r>
            <w:r w:rsidR="00AF2056" w:rsidRPr="00C86350">
              <w:rPr>
                <w:rFonts w:ascii="Times New Roman" w:hAnsi="Times New Roman" w:cs="Times New Roman"/>
                <w:lang w:val="en-US"/>
              </w:rPr>
              <w:t>/L for &gt;42 days in the absence of disease</w:t>
            </w:r>
          </w:p>
        </w:tc>
        <w:tc>
          <w:tcPr>
            <w:tcW w:w="9497" w:type="dxa"/>
          </w:tcPr>
          <w:p w14:paraId="712D1895" w14:textId="77777777" w:rsidR="00AF2056" w:rsidRPr="00C86350" w:rsidRDefault="00AF2056"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Permanently discontinue glasdegib treatment</w:t>
            </w:r>
          </w:p>
        </w:tc>
      </w:tr>
      <w:tr w:rsidR="00AF2056" w:rsidRPr="00C86350" w14:paraId="71279208" w14:textId="77777777" w:rsidTr="008C44BE">
        <w:trPr>
          <w:trHeight w:val="369"/>
        </w:trPr>
        <w:tc>
          <w:tcPr>
            <w:tcW w:w="2124" w:type="dxa"/>
            <w:vMerge/>
          </w:tcPr>
          <w:p w14:paraId="448CAA5E" w14:textId="77777777" w:rsidR="00AF2056" w:rsidRPr="00C86350" w:rsidRDefault="00AF2056" w:rsidP="00C86350">
            <w:pPr>
              <w:spacing w:line="360" w:lineRule="auto"/>
              <w:rPr>
                <w:rFonts w:ascii="Times New Roman" w:hAnsi="Times New Roman" w:cs="Times New Roman"/>
                <w:lang w:val="en-US"/>
              </w:rPr>
            </w:pPr>
          </w:p>
        </w:tc>
        <w:tc>
          <w:tcPr>
            <w:tcW w:w="2124" w:type="dxa"/>
          </w:tcPr>
          <w:p w14:paraId="6370B043" w14:textId="3E61F132" w:rsidR="00AF2056" w:rsidRPr="00C86350" w:rsidRDefault="00D57845" w:rsidP="00C86350">
            <w:pPr>
              <w:spacing w:line="360" w:lineRule="auto"/>
              <w:rPr>
                <w:rFonts w:ascii="Times New Roman" w:hAnsi="Times New Roman" w:cs="Times New Roman"/>
                <w:lang w:val="en-US"/>
              </w:rPr>
            </w:pPr>
            <w:r w:rsidRPr="00C86350">
              <w:rPr>
                <w:rFonts w:ascii="Times New Roman" w:hAnsi="Times New Roman" w:cs="Times New Roman"/>
                <w:lang w:val="en-US"/>
              </w:rPr>
              <w:t>Neutrophil count &lt;0.5</w:t>
            </w:r>
            <w:r w:rsidR="00130F85">
              <w:rPr>
                <w:rFonts w:ascii="Times New Roman" w:hAnsi="Times New Roman" w:cs="Times New Roman"/>
                <w:lang w:val="en-US"/>
              </w:rPr>
              <w:t>×</w:t>
            </w:r>
            <w:r w:rsidRPr="00C86350">
              <w:rPr>
                <w:rFonts w:ascii="Times New Roman" w:hAnsi="Times New Roman" w:cs="Times New Roman"/>
                <w:lang w:val="en-US"/>
              </w:rPr>
              <w:t>10</w:t>
            </w:r>
            <w:r w:rsidRPr="00C86350">
              <w:rPr>
                <w:rFonts w:ascii="Times New Roman" w:hAnsi="Times New Roman" w:cs="Times New Roman"/>
                <w:vertAlign w:val="superscript"/>
                <w:lang w:val="en-US"/>
              </w:rPr>
              <w:t>9</w:t>
            </w:r>
            <w:r w:rsidR="00AF2056" w:rsidRPr="00C86350">
              <w:rPr>
                <w:rFonts w:ascii="Times New Roman" w:hAnsi="Times New Roman" w:cs="Times New Roman"/>
                <w:lang w:val="en-US"/>
              </w:rPr>
              <w:t>/L for &gt;42 days in the absence of disease</w:t>
            </w:r>
          </w:p>
        </w:tc>
        <w:tc>
          <w:tcPr>
            <w:tcW w:w="9497" w:type="dxa"/>
          </w:tcPr>
          <w:p w14:paraId="7526EB8E" w14:textId="77777777" w:rsidR="00AF2056" w:rsidRPr="00C86350" w:rsidRDefault="00AF2056"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Permanently discontinue glasdegib treatment</w:t>
            </w:r>
          </w:p>
        </w:tc>
      </w:tr>
      <w:tr w:rsidR="00AF2056" w:rsidRPr="00C86350" w14:paraId="1EC14FDF" w14:textId="77777777" w:rsidTr="008C44BE">
        <w:trPr>
          <w:trHeight w:val="94"/>
        </w:trPr>
        <w:tc>
          <w:tcPr>
            <w:tcW w:w="2124" w:type="dxa"/>
            <w:vMerge w:val="restart"/>
          </w:tcPr>
          <w:p w14:paraId="161A2908" w14:textId="77777777" w:rsidR="00AF2056" w:rsidRPr="00C86350" w:rsidRDefault="00AF2056" w:rsidP="00C86350">
            <w:pPr>
              <w:spacing w:line="360" w:lineRule="auto"/>
              <w:rPr>
                <w:rFonts w:ascii="Times New Roman" w:hAnsi="Times New Roman" w:cs="Times New Roman"/>
                <w:lang w:val="en-US"/>
              </w:rPr>
            </w:pPr>
            <w:r w:rsidRPr="00C86350">
              <w:rPr>
                <w:rFonts w:ascii="Times New Roman" w:hAnsi="Times New Roman" w:cs="Times New Roman"/>
                <w:lang w:val="en-US"/>
              </w:rPr>
              <w:t>Muscle spasms and musculoskeletal pain</w:t>
            </w:r>
          </w:p>
        </w:tc>
        <w:tc>
          <w:tcPr>
            <w:tcW w:w="2124" w:type="dxa"/>
          </w:tcPr>
          <w:p w14:paraId="04A4CF95" w14:textId="77777777" w:rsidR="00AF2056" w:rsidRPr="00C86350" w:rsidRDefault="00AF2056" w:rsidP="00C86350">
            <w:pPr>
              <w:spacing w:line="360" w:lineRule="auto"/>
              <w:rPr>
                <w:rFonts w:ascii="Times New Roman" w:hAnsi="Times New Roman" w:cs="Times New Roman"/>
                <w:lang w:val="en-US"/>
              </w:rPr>
            </w:pPr>
            <w:r w:rsidRPr="00C86350">
              <w:rPr>
                <w:rFonts w:ascii="Times New Roman" w:hAnsi="Times New Roman" w:cs="Times New Roman"/>
                <w:lang w:val="en-US"/>
              </w:rPr>
              <w:t>Grade 0 and general prophylaxis</w:t>
            </w:r>
          </w:p>
        </w:tc>
        <w:tc>
          <w:tcPr>
            <w:tcW w:w="9497" w:type="dxa"/>
          </w:tcPr>
          <w:p w14:paraId="41BC3908" w14:textId="23D14FF7" w:rsidR="00AF2056" w:rsidRPr="00C86350" w:rsidRDefault="00AF2056"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Obtain serum creatine kinase levels prior to initiating treatment and</w:t>
            </w:r>
            <w:r w:rsidR="009829BB" w:rsidRPr="00C86350">
              <w:rPr>
                <w:rFonts w:ascii="Times New Roman" w:hAnsi="Times New Roman" w:cs="Times New Roman"/>
                <w:lang w:val="en-US"/>
              </w:rPr>
              <w:t>,</w:t>
            </w:r>
            <w:r w:rsidRPr="00C86350">
              <w:rPr>
                <w:rFonts w:ascii="Times New Roman" w:hAnsi="Times New Roman" w:cs="Times New Roman"/>
                <w:lang w:val="en-US"/>
              </w:rPr>
              <w:t xml:space="preserve"> where necessary</w:t>
            </w:r>
            <w:r w:rsidR="009829BB" w:rsidRPr="00C86350">
              <w:rPr>
                <w:rFonts w:ascii="Times New Roman" w:hAnsi="Times New Roman" w:cs="Times New Roman"/>
                <w:lang w:val="en-US"/>
              </w:rPr>
              <w:t>,</w:t>
            </w:r>
            <w:r w:rsidRPr="00C86350">
              <w:rPr>
                <w:rFonts w:ascii="Times New Roman" w:hAnsi="Times New Roman" w:cs="Times New Roman"/>
                <w:lang w:val="en-US"/>
              </w:rPr>
              <w:t xml:space="preserve"> during treatment, e.g. if muscle symptoms are reported</w:t>
            </w:r>
          </w:p>
          <w:p w14:paraId="6CE4C0B2" w14:textId="3AC803EB" w:rsidR="00AF2056" w:rsidRPr="00C86350" w:rsidRDefault="00AF2056"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Advise the patient to maintain adequate hydration and provide education on passive stretching/gentle physical activity</w:t>
            </w:r>
          </w:p>
        </w:tc>
      </w:tr>
      <w:tr w:rsidR="00AF2056" w:rsidRPr="00C86350" w14:paraId="42BB2E8E" w14:textId="77777777" w:rsidTr="008C44BE">
        <w:trPr>
          <w:trHeight w:val="93"/>
        </w:trPr>
        <w:tc>
          <w:tcPr>
            <w:tcW w:w="2124" w:type="dxa"/>
            <w:vMerge/>
          </w:tcPr>
          <w:p w14:paraId="7921E45E" w14:textId="77777777" w:rsidR="00AF2056" w:rsidRPr="00C86350" w:rsidRDefault="00AF2056" w:rsidP="00C86350">
            <w:pPr>
              <w:spacing w:line="360" w:lineRule="auto"/>
              <w:rPr>
                <w:rFonts w:ascii="Times New Roman" w:hAnsi="Times New Roman" w:cs="Times New Roman"/>
                <w:lang w:val="en-US"/>
              </w:rPr>
            </w:pPr>
          </w:p>
        </w:tc>
        <w:tc>
          <w:tcPr>
            <w:tcW w:w="2124" w:type="dxa"/>
          </w:tcPr>
          <w:p w14:paraId="2442D97E" w14:textId="77777777" w:rsidR="00AF2056" w:rsidRPr="00C86350" w:rsidRDefault="003650F5" w:rsidP="00C86350">
            <w:pPr>
              <w:spacing w:line="360" w:lineRule="auto"/>
              <w:rPr>
                <w:rFonts w:ascii="Times New Roman" w:hAnsi="Times New Roman" w:cs="Times New Roman"/>
                <w:lang w:val="en-US"/>
              </w:rPr>
            </w:pPr>
            <w:r w:rsidRPr="00C86350">
              <w:rPr>
                <w:rFonts w:ascii="Times New Roman" w:hAnsi="Times New Roman" w:cs="Times New Roman"/>
                <w:lang w:val="en-US"/>
              </w:rPr>
              <w:t>Grade 1–</w:t>
            </w:r>
            <w:r w:rsidR="00AF2056" w:rsidRPr="00C86350">
              <w:rPr>
                <w:rFonts w:ascii="Times New Roman" w:hAnsi="Times New Roman" w:cs="Times New Roman"/>
                <w:lang w:val="en-US"/>
              </w:rPr>
              <w:t>2</w:t>
            </w:r>
          </w:p>
        </w:tc>
        <w:tc>
          <w:tcPr>
            <w:tcW w:w="9497" w:type="dxa"/>
          </w:tcPr>
          <w:p w14:paraId="339E8D9E" w14:textId="7A50875D" w:rsidR="00AF2056" w:rsidRPr="00C86350" w:rsidRDefault="00AF2056"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Example non</w:t>
            </w:r>
            <w:r w:rsidR="009829BB" w:rsidRPr="00C86350">
              <w:rPr>
                <w:rFonts w:ascii="Times New Roman" w:hAnsi="Times New Roman" w:cs="Times New Roman"/>
                <w:lang w:val="en-US"/>
              </w:rPr>
              <w:t>-</w:t>
            </w:r>
            <w:r w:rsidRPr="00C86350">
              <w:rPr>
                <w:rFonts w:ascii="Times New Roman" w:hAnsi="Times New Roman" w:cs="Times New Roman"/>
                <w:lang w:val="en-US"/>
              </w:rPr>
              <w:t>pharmacologic management includes: massage; heat therapy, e.g. thermal compresses; tonic water or sports drinks as part of fluid intake; transcutaneous electrical nerve stimulation</w:t>
            </w:r>
          </w:p>
          <w:p w14:paraId="64ABADE1" w14:textId="77777777" w:rsidR="00AF2056" w:rsidRPr="00C86350" w:rsidRDefault="00AF2056"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 xml:space="preserve">Example pharmacologic management includes: electrolyte replacement; calcium channel blockers, e.g. amlodipine; muscle relaxants, e.g. cyclobenzaprine </w:t>
            </w:r>
          </w:p>
          <w:p w14:paraId="293A7585" w14:textId="77777777" w:rsidR="00AF2056" w:rsidRPr="00C86350" w:rsidRDefault="00AF2056"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In the case of abdominal symptoms: calcium channel blockers or antimuscarinic agents</w:t>
            </w:r>
          </w:p>
        </w:tc>
      </w:tr>
      <w:tr w:rsidR="00AF2056" w:rsidRPr="00C86350" w14:paraId="29DC271F" w14:textId="77777777" w:rsidTr="008C44BE">
        <w:trPr>
          <w:trHeight w:val="93"/>
        </w:trPr>
        <w:tc>
          <w:tcPr>
            <w:tcW w:w="2124" w:type="dxa"/>
            <w:vMerge/>
          </w:tcPr>
          <w:p w14:paraId="21F5E31E" w14:textId="77777777" w:rsidR="00AF2056" w:rsidRPr="00C86350" w:rsidRDefault="00AF2056" w:rsidP="00C86350">
            <w:pPr>
              <w:spacing w:line="360" w:lineRule="auto"/>
              <w:rPr>
                <w:rFonts w:ascii="Times New Roman" w:hAnsi="Times New Roman" w:cs="Times New Roman"/>
                <w:lang w:val="en-US"/>
              </w:rPr>
            </w:pPr>
          </w:p>
        </w:tc>
        <w:tc>
          <w:tcPr>
            <w:tcW w:w="2124" w:type="dxa"/>
          </w:tcPr>
          <w:p w14:paraId="7116AE18" w14:textId="77777777" w:rsidR="00AF2056" w:rsidRPr="00C86350" w:rsidRDefault="00AF2056" w:rsidP="00C86350">
            <w:pPr>
              <w:spacing w:line="360" w:lineRule="auto"/>
              <w:rPr>
                <w:rFonts w:ascii="Times New Roman" w:hAnsi="Times New Roman" w:cs="Times New Roman"/>
                <w:lang w:val="en-US"/>
              </w:rPr>
            </w:pPr>
            <w:r w:rsidRPr="00C86350">
              <w:rPr>
                <w:rFonts w:ascii="Times New Roman" w:hAnsi="Times New Roman" w:cs="Times New Roman"/>
                <w:lang w:val="en-US"/>
              </w:rPr>
              <w:t>Grade ≥3</w:t>
            </w:r>
          </w:p>
        </w:tc>
        <w:tc>
          <w:tcPr>
            <w:tcW w:w="9497" w:type="dxa"/>
          </w:tcPr>
          <w:p w14:paraId="0E21B167" w14:textId="7E65F570" w:rsidR="00AF2056" w:rsidRPr="00C86350" w:rsidRDefault="00AF2056"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Employ managemen</w:t>
            </w:r>
            <w:r w:rsidR="003650F5" w:rsidRPr="00C86350">
              <w:rPr>
                <w:rFonts w:ascii="Times New Roman" w:hAnsi="Times New Roman" w:cs="Times New Roman"/>
                <w:lang w:val="en-US"/>
              </w:rPr>
              <w:t xml:space="preserve">t strategies listed for </w:t>
            </w:r>
            <w:r w:rsidR="00B257A7" w:rsidRPr="00C86350">
              <w:rPr>
                <w:rFonts w:ascii="Times New Roman" w:hAnsi="Times New Roman" w:cs="Times New Roman"/>
                <w:lang w:val="en-US"/>
              </w:rPr>
              <w:t xml:space="preserve">grade </w:t>
            </w:r>
            <w:r w:rsidR="003650F5" w:rsidRPr="00C86350">
              <w:rPr>
                <w:rFonts w:ascii="Times New Roman" w:hAnsi="Times New Roman" w:cs="Times New Roman"/>
                <w:lang w:val="en-US"/>
              </w:rPr>
              <w:t>1–</w:t>
            </w:r>
            <w:r w:rsidRPr="00C86350">
              <w:rPr>
                <w:rFonts w:ascii="Times New Roman" w:hAnsi="Times New Roman" w:cs="Times New Roman"/>
                <w:lang w:val="en-US"/>
              </w:rPr>
              <w:t>2 AEs</w:t>
            </w:r>
          </w:p>
          <w:p w14:paraId="3D9F7870" w14:textId="189A2787" w:rsidR="00AF2056" w:rsidRPr="00C86350" w:rsidRDefault="00AF2056"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 xml:space="preserve">Consider </w:t>
            </w:r>
            <w:r w:rsidR="00525844" w:rsidRPr="00C86350">
              <w:rPr>
                <w:rFonts w:ascii="Times New Roman" w:hAnsi="Times New Roman" w:cs="Times New Roman"/>
                <w:lang w:val="en-US"/>
              </w:rPr>
              <w:t>glasdegib</w:t>
            </w:r>
            <w:r w:rsidRPr="00C86350">
              <w:rPr>
                <w:rFonts w:ascii="Times New Roman" w:hAnsi="Times New Roman" w:cs="Times New Roman"/>
                <w:lang w:val="en-US"/>
              </w:rPr>
              <w:t xml:space="preserve"> interruptions or dose modifications as advised in the product label for non-hematologic AEs</w:t>
            </w:r>
          </w:p>
        </w:tc>
      </w:tr>
      <w:tr w:rsidR="00AF2056" w:rsidRPr="00C86350" w14:paraId="2EA567A6" w14:textId="77777777" w:rsidTr="008C44BE">
        <w:trPr>
          <w:trHeight w:val="94"/>
        </w:trPr>
        <w:tc>
          <w:tcPr>
            <w:tcW w:w="2124" w:type="dxa"/>
            <w:vMerge w:val="restart"/>
          </w:tcPr>
          <w:p w14:paraId="7DD5A035" w14:textId="77777777" w:rsidR="00AF2056" w:rsidRPr="00C86350" w:rsidRDefault="00AF2056" w:rsidP="00C86350">
            <w:pPr>
              <w:spacing w:line="360" w:lineRule="auto"/>
              <w:rPr>
                <w:rFonts w:ascii="Times New Roman" w:hAnsi="Times New Roman" w:cs="Times New Roman"/>
                <w:lang w:val="en-US"/>
              </w:rPr>
            </w:pPr>
            <w:r w:rsidRPr="00C86350">
              <w:rPr>
                <w:rFonts w:ascii="Times New Roman" w:hAnsi="Times New Roman" w:cs="Times New Roman"/>
                <w:lang w:val="en-US"/>
              </w:rPr>
              <w:t>QTc prolongation</w:t>
            </w:r>
          </w:p>
        </w:tc>
        <w:tc>
          <w:tcPr>
            <w:tcW w:w="2124" w:type="dxa"/>
          </w:tcPr>
          <w:p w14:paraId="07700A31" w14:textId="77777777" w:rsidR="00AF2056" w:rsidRPr="00C86350" w:rsidRDefault="00AF2056" w:rsidP="00C86350">
            <w:pPr>
              <w:spacing w:line="360" w:lineRule="auto"/>
              <w:rPr>
                <w:rFonts w:ascii="Times New Roman" w:hAnsi="Times New Roman" w:cs="Times New Roman"/>
                <w:lang w:val="en-US"/>
              </w:rPr>
            </w:pPr>
            <w:r w:rsidRPr="00C86350">
              <w:rPr>
                <w:rFonts w:ascii="Times New Roman" w:hAnsi="Times New Roman" w:cs="Times New Roman"/>
                <w:lang w:val="en-US"/>
              </w:rPr>
              <w:t>Grade 0 and general prophylaxis</w:t>
            </w:r>
          </w:p>
        </w:tc>
        <w:tc>
          <w:tcPr>
            <w:tcW w:w="9497" w:type="dxa"/>
          </w:tcPr>
          <w:p w14:paraId="7043B3DE" w14:textId="77777777" w:rsidR="00AF2056" w:rsidRPr="00C86350" w:rsidRDefault="00AF2056"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Assess electrolyte levels and supplement as clinically indicated</w:t>
            </w:r>
          </w:p>
          <w:p w14:paraId="70584315" w14:textId="77777777" w:rsidR="00AF2056" w:rsidRPr="00C86350" w:rsidRDefault="00AF2056"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Assess patients for comorbidities or concomitant medications that may contribute to QTc prolongation</w:t>
            </w:r>
          </w:p>
          <w:p w14:paraId="05126B27" w14:textId="2CB42CE5" w:rsidR="00AF2056" w:rsidRPr="00C86350" w:rsidRDefault="00AF2056"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 xml:space="preserve">Monitor ECGs prior to initiation of treatment, for </w:t>
            </w:r>
            <w:r w:rsidR="00871B95" w:rsidRPr="00C86350">
              <w:rPr>
                <w:rFonts w:ascii="Times New Roman" w:hAnsi="Times New Roman" w:cs="Times New Roman"/>
                <w:lang w:val="en-US"/>
              </w:rPr>
              <w:t xml:space="preserve">1 </w:t>
            </w:r>
            <w:r w:rsidRPr="00C86350">
              <w:rPr>
                <w:rFonts w:ascii="Times New Roman" w:hAnsi="Times New Roman" w:cs="Times New Roman"/>
                <w:lang w:val="en-US"/>
              </w:rPr>
              <w:t xml:space="preserve">week after treatment initiation, then once monthly for the next </w:t>
            </w:r>
            <w:r w:rsidR="00871B95" w:rsidRPr="00C86350">
              <w:rPr>
                <w:rFonts w:ascii="Times New Roman" w:hAnsi="Times New Roman" w:cs="Times New Roman"/>
                <w:lang w:val="en-US"/>
              </w:rPr>
              <w:t xml:space="preserve">2 </w:t>
            </w:r>
            <w:r w:rsidRPr="00C86350">
              <w:rPr>
                <w:rFonts w:ascii="Times New Roman" w:hAnsi="Times New Roman" w:cs="Times New Roman"/>
                <w:lang w:val="en-US"/>
              </w:rPr>
              <w:t>months</w:t>
            </w:r>
          </w:p>
        </w:tc>
      </w:tr>
      <w:tr w:rsidR="00AF2056" w:rsidRPr="00C86350" w14:paraId="491B7C2E" w14:textId="77777777" w:rsidTr="008C44BE">
        <w:trPr>
          <w:trHeight w:val="93"/>
        </w:trPr>
        <w:tc>
          <w:tcPr>
            <w:tcW w:w="2124" w:type="dxa"/>
            <w:vMerge/>
          </w:tcPr>
          <w:p w14:paraId="1A8612CA" w14:textId="77777777" w:rsidR="00AF2056" w:rsidRPr="00C86350" w:rsidRDefault="00AF2056" w:rsidP="00C86350">
            <w:pPr>
              <w:spacing w:line="360" w:lineRule="auto"/>
              <w:rPr>
                <w:rFonts w:ascii="Times New Roman" w:hAnsi="Times New Roman" w:cs="Times New Roman"/>
                <w:lang w:val="en-US"/>
              </w:rPr>
            </w:pPr>
          </w:p>
        </w:tc>
        <w:tc>
          <w:tcPr>
            <w:tcW w:w="2124" w:type="dxa"/>
          </w:tcPr>
          <w:p w14:paraId="248B8DCD" w14:textId="15DCBE4E" w:rsidR="00AF2056" w:rsidRPr="00C86350" w:rsidRDefault="00AF2056" w:rsidP="00C86350">
            <w:pPr>
              <w:spacing w:line="360" w:lineRule="auto"/>
              <w:rPr>
                <w:rFonts w:ascii="Times New Roman" w:hAnsi="Times New Roman" w:cs="Times New Roman"/>
                <w:lang w:val="en-US"/>
              </w:rPr>
            </w:pPr>
            <w:r w:rsidRPr="00C86350">
              <w:rPr>
                <w:rFonts w:ascii="Times New Roman" w:hAnsi="Times New Roman" w:cs="Times New Roman"/>
                <w:lang w:val="en-US"/>
              </w:rPr>
              <w:t>QTc interval 480–500 ms</w:t>
            </w:r>
            <w:r w:rsidR="00F65432">
              <w:rPr>
                <w:rFonts w:ascii="Times New Roman" w:hAnsi="Times New Roman" w:cs="Times New Roman"/>
                <w:lang w:val="en-US"/>
              </w:rPr>
              <w:t>ec</w:t>
            </w:r>
          </w:p>
        </w:tc>
        <w:tc>
          <w:tcPr>
            <w:tcW w:w="9497" w:type="dxa"/>
          </w:tcPr>
          <w:p w14:paraId="18CBB0B7" w14:textId="77777777" w:rsidR="00AF2056" w:rsidRPr="00C86350" w:rsidRDefault="00AF2056"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Review and adjust concomitant medications</w:t>
            </w:r>
          </w:p>
          <w:p w14:paraId="59471BA5" w14:textId="77777777" w:rsidR="00AF2056" w:rsidRPr="00C86350" w:rsidRDefault="00AF2056"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 xml:space="preserve">Assess and correct electrolyte abnormalities </w:t>
            </w:r>
          </w:p>
          <w:p w14:paraId="17FC6781" w14:textId="2CA1A0D7" w:rsidR="00AF2056" w:rsidRPr="00C86350" w:rsidRDefault="00AF2056"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 xml:space="preserve">Monitor ECGs at least weekly for 2 weeks following resolution of QTc prolongation to </w:t>
            </w:r>
            <w:r w:rsidR="000C634E" w:rsidRPr="00C86350">
              <w:rPr>
                <w:rFonts w:ascii="Times New Roman" w:hAnsi="Times New Roman" w:cs="Times New Roman"/>
                <w:lang w:val="en-US"/>
              </w:rPr>
              <w:t>≤</w:t>
            </w:r>
            <w:r w:rsidRPr="00C86350">
              <w:rPr>
                <w:rFonts w:ascii="Times New Roman" w:hAnsi="Times New Roman" w:cs="Times New Roman"/>
                <w:lang w:val="en-US"/>
              </w:rPr>
              <w:t>480 ms</w:t>
            </w:r>
            <w:r w:rsidR="00F65432">
              <w:rPr>
                <w:rFonts w:ascii="Times New Roman" w:hAnsi="Times New Roman" w:cs="Times New Roman"/>
                <w:lang w:val="en-US"/>
              </w:rPr>
              <w:t>ec</w:t>
            </w:r>
          </w:p>
        </w:tc>
      </w:tr>
      <w:tr w:rsidR="00AF2056" w:rsidRPr="00C86350" w14:paraId="6EB0A248" w14:textId="77777777" w:rsidTr="008C44BE">
        <w:trPr>
          <w:trHeight w:val="93"/>
        </w:trPr>
        <w:tc>
          <w:tcPr>
            <w:tcW w:w="2124" w:type="dxa"/>
            <w:vMerge/>
          </w:tcPr>
          <w:p w14:paraId="3E77D304" w14:textId="77777777" w:rsidR="00AF2056" w:rsidRPr="00C86350" w:rsidRDefault="00AF2056" w:rsidP="00C86350">
            <w:pPr>
              <w:spacing w:line="360" w:lineRule="auto"/>
              <w:rPr>
                <w:rFonts w:ascii="Times New Roman" w:hAnsi="Times New Roman" w:cs="Times New Roman"/>
                <w:lang w:val="en-US"/>
              </w:rPr>
            </w:pPr>
          </w:p>
        </w:tc>
        <w:tc>
          <w:tcPr>
            <w:tcW w:w="2124" w:type="dxa"/>
          </w:tcPr>
          <w:p w14:paraId="15E72649" w14:textId="1E4B802D" w:rsidR="00AF2056" w:rsidRPr="00C86350" w:rsidRDefault="00AF2056" w:rsidP="00C86350">
            <w:pPr>
              <w:spacing w:line="360" w:lineRule="auto"/>
              <w:rPr>
                <w:rFonts w:ascii="Times New Roman" w:hAnsi="Times New Roman" w:cs="Times New Roman"/>
                <w:lang w:val="en-US"/>
              </w:rPr>
            </w:pPr>
            <w:r w:rsidRPr="00C86350">
              <w:rPr>
                <w:rFonts w:ascii="Times New Roman" w:hAnsi="Times New Roman" w:cs="Times New Roman"/>
                <w:lang w:val="en-US"/>
              </w:rPr>
              <w:t>QTc interval &gt;500 ms</w:t>
            </w:r>
            <w:r w:rsidR="00F65432">
              <w:rPr>
                <w:rFonts w:ascii="Times New Roman" w:hAnsi="Times New Roman" w:cs="Times New Roman"/>
                <w:lang w:val="en-US"/>
              </w:rPr>
              <w:t>ec</w:t>
            </w:r>
          </w:p>
        </w:tc>
        <w:tc>
          <w:tcPr>
            <w:tcW w:w="9497" w:type="dxa"/>
          </w:tcPr>
          <w:p w14:paraId="5FB46C39" w14:textId="77777777" w:rsidR="00AF2056" w:rsidRPr="00C86350" w:rsidRDefault="00AF2056"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Review and adjust concomitant medications</w:t>
            </w:r>
          </w:p>
          <w:p w14:paraId="27A8BF45" w14:textId="77777777" w:rsidR="00AF2056" w:rsidRPr="00C86350" w:rsidRDefault="00AF2056"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 xml:space="preserve">Assess and correct electrolyte abnormalities </w:t>
            </w:r>
          </w:p>
          <w:p w14:paraId="0FBE7783" w14:textId="172B0D8F" w:rsidR="00AF2056" w:rsidRPr="00C86350" w:rsidRDefault="00AF2056"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 xml:space="preserve">Interrupt glasdegib treatment, and resume glasdegib treatment at a reduced dose of 50 mg </w:t>
            </w:r>
            <w:r w:rsidR="00EF3FA0" w:rsidRPr="00C86350">
              <w:rPr>
                <w:rFonts w:ascii="Times New Roman" w:hAnsi="Times New Roman" w:cs="Times New Roman"/>
                <w:lang w:val="en-US"/>
              </w:rPr>
              <w:t>QD</w:t>
            </w:r>
            <w:r w:rsidRPr="00C86350">
              <w:rPr>
                <w:rFonts w:ascii="Times New Roman" w:hAnsi="Times New Roman" w:cs="Times New Roman"/>
                <w:lang w:val="en-US"/>
              </w:rPr>
              <w:t xml:space="preserve"> when QTc interval returns to within 30 m</w:t>
            </w:r>
            <w:r w:rsidR="00F65432">
              <w:rPr>
                <w:rFonts w:ascii="Times New Roman" w:hAnsi="Times New Roman" w:cs="Times New Roman"/>
                <w:lang w:val="en-US"/>
              </w:rPr>
              <w:t>sec</w:t>
            </w:r>
            <w:r w:rsidRPr="00C86350">
              <w:rPr>
                <w:rFonts w:ascii="Times New Roman" w:hAnsi="Times New Roman" w:cs="Times New Roman"/>
                <w:lang w:val="en-US"/>
              </w:rPr>
              <w:t xml:space="preserve"> of baseline or ≤480 ms</w:t>
            </w:r>
            <w:r w:rsidR="00F65432">
              <w:rPr>
                <w:rFonts w:ascii="Times New Roman" w:hAnsi="Times New Roman" w:cs="Times New Roman"/>
                <w:lang w:val="en-US"/>
              </w:rPr>
              <w:t>ec</w:t>
            </w:r>
          </w:p>
          <w:p w14:paraId="18FB8DF8" w14:textId="77777777" w:rsidR="00AF2056" w:rsidRPr="00C86350" w:rsidRDefault="00AF2056"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Monitor ECGs at least weekly for 2 weeks following resolution of QTc prolongation</w:t>
            </w:r>
          </w:p>
          <w:p w14:paraId="05823179" w14:textId="376AEDB9" w:rsidR="00AF2056" w:rsidRPr="00C86350" w:rsidRDefault="00AF2056"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lastRenderedPageBreak/>
              <w:t>Consider re-escalating to glasdegib 100 mg</w:t>
            </w:r>
            <w:r w:rsidR="00A52BF1" w:rsidRPr="00C86350">
              <w:rPr>
                <w:rFonts w:ascii="Times New Roman" w:hAnsi="Times New Roman" w:cs="Times New Roman"/>
                <w:lang w:val="en-US"/>
              </w:rPr>
              <w:t>/</w:t>
            </w:r>
            <w:r w:rsidRPr="00C86350">
              <w:rPr>
                <w:rFonts w:ascii="Times New Roman" w:hAnsi="Times New Roman" w:cs="Times New Roman"/>
                <w:lang w:val="en-US"/>
              </w:rPr>
              <w:t>day if an alternative etiology for the QTc prolongation is identified</w:t>
            </w:r>
          </w:p>
        </w:tc>
      </w:tr>
      <w:tr w:rsidR="00AF2056" w:rsidRPr="00C86350" w14:paraId="7001E594" w14:textId="77777777" w:rsidTr="007229D9">
        <w:trPr>
          <w:trHeight w:val="1104"/>
        </w:trPr>
        <w:tc>
          <w:tcPr>
            <w:tcW w:w="2124" w:type="dxa"/>
            <w:vMerge/>
          </w:tcPr>
          <w:p w14:paraId="094E8E42" w14:textId="77777777" w:rsidR="00AF2056" w:rsidRPr="00C86350" w:rsidRDefault="00AF2056" w:rsidP="00C86350">
            <w:pPr>
              <w:spacing w:line="360" w:lineRule="auto"/>
              <w:rPr>
                <w:rFonts w:ascii="Times New Roman" w:hAnsi="Times New Roman" w:cs="Times New Roman"/>
                <w:lang w:val="en-US"/>
              </w:rPr>
            </w:pPr>
          </w:p>
        </w:tc>
        <w:tc>
          <w:tcPr>
            <w:tcW w:w="2124" w:type="dxa"/>
          </w:tcPr>
          <w:p w14:paraId="25B4353F" w14:textId="77777777" w:rsidR="00AF2056" w:rsidRPr="00C86350" w:rsidRDefault="00AF2056" w:rsidP="00C86350">
            <w:pPr>
              <w:spacing w:line="360" w:lineRule="auto"/>
              <w:rPr>
                <w:rFonts w:ascii="Times New Roman" w:hAnsi="Times New Roman" w:cs="Times New Roman"/>
                <w:lang w:val="en-US"/>
              </w:rPr>
            </w:pPr>
            <w:r w:rsidRPr="00C86350">
              <w:rPr>
                <w:rFonts w:ascii="Times New Roman" w:hAnsi="Times New Roman" w:cs="Times New Roman"/>
                <w:lang w:val="en-US"/>
              </w:rPr>
              <w:t>QTc interval prolongation with life-threatening arrhythmia</w:t>
            </w:r>
          </w:p>
        </w:tc>
        <w:tc>
          <w:tcPr>
            <w:tcW w:w="9497" w:type="dxa"/>
          </w:tcPr>
          <w:p w14:paraId="0D6B7F5E" w14:textId="77777777" w:rsidR="00AF2056" w:rsidRPr="00C86350" w:rsidRDefault="00AF2056"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 xml:space="preserve">Permanently discontinue glasdegib treatment </w:t>
            </w:r>
          </w:p>
        </w:tc>
      </w:tr>
      <w:tr w:rsidR="00AF2056" w:rsidRPr="00C86350" w14:paraId="4D0BC8A3" w14:textId="77777777" w:rsidTr="008C44BE">
        <w:trPr>
          <w:trHeight w:val="94"/>
        </w:trPr>
        <w:tc>
          <w:tcPr>
            <w:tcW w:w="2124" w:type="dxa"/>
            <w:vMerge w:val="restart"/>
          </w:tcPr>
          <w:p w14:paraId="13D153F5" w14:textId="77777777" w:rsidR="00AF2056" w:rsidRPr="00C86350" w:rsidRDefault="00AF2056" w:rsidP="00C86350">
            <w:pPr>
              <w:spacing w:line="360" w:lineRule="auto"/>
              <w:rPr>
                <w:rFonts w:ascii="Times New Roman" w:hAnsi="Times New Roman" w:cs="Times New Roman"/>
                <w:lang w:val="en-US"/>
              </w:rPr>
            </w:pPr>
            <w:r w:rsidRPr="00C86350">
              <w:rPr>
                <w:rFonts w:ascii="Times New Roman" w:hAnsi="Times New Roman" w:cs="Times New Roman"/>
                <w:lang w:val="en-US"/>
              </w:rPr>
              <w:t>Rash</w:t>
            </w:r>
          </w:p>
        </w:tc>
        <w:tc>
          <w:tcPr>
            <w:tcW w:w="2124" w:type="dxa"/>
          </w:tcPr>
          <w:p w14:paraId="608E94C6" w14:textId="77777777" w:rsidR="00AF2056" w:rsidRPr="00C86350" w:rsidRDefault="00AF2056" w:rsidP="00C86350">
            <w:pPr>
              <w:spacing w:line="360" w:lineRule="auto"/>
              <w:rPr>
                <w:rFonts w:ascii="Times New Roman" w:hAnsi="Times New Roman" w:cs="Times New Roman"/>
                <w:lang w:val="en-US"/>
              </w:rPr>
            </w:pPr>
            <w:r w:rsidRPr="00C86350">
              <w:rPr>
                <w:rFonts w:ascii="Times New Roman" w:hAnsi="Times New Roman" w:cs="Times New Roman"/>
                <w:lang w:val="en-US"/>
              </w:rPr>
              <w:t>Grade 0 and general prophylaxis</w:t>
            </w:r>
          </w:p>
        </w:tc>
        <w:tc>
          <w:tcPr>
            <w:tcW w:w="9497" w:type="dxa"/>
          </w:tcPr>
          <w:p w14:paraId="58EE67AA" w14:textId="03D7537D" w:rsidR="00AF2056" w:rsidRPr="00C86350" w:rsidRDefault="00AF2056"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Patient education on behavioral changes, e.g. avoiding prolonged exposure to hot water and baths, using sunscreen regularly</w:t>
            </w:r>
            <w:r w:rsidR="00B149EB" w:rsidRPr="00C86350">
              <w:rPr>
                <w:rFonts w:ascii="Times New Roman" w:hAnsi="Times New Roman" w:cs="Times New Roman"/>
                <w:lang w:val="en-US"/>
              </w:rPr>
              <w:t>,</w:t>
            </w:r>
            <w:r w:rsidRPr="00C86350">
              <w:rPr>
                <w:rFonts w:ascii="Times New Roman" w:hAnsi="Times New Roman" w:cs="Times New Roman"/>
                <w:lang w:val="en-US"/>
              </w:rPr>
              <w:t xml:space="preserve"> and avoiding tight clothes</w:t>
            </w:r>
          </w:p>
        </w:tc>
      </w:tr>
      <w:tr w:rsidR="00AF2056" w:rsidRPr="00C86350" w14:paraId="1BB8CA1E" w14:textId="77777777" w:rsidTr="008C44BE">
        <w:trPr>
          <w:trHeight w:val="93"/>
        </w:trPr>
        <w:tc>
          <w:tcPr>
            <w:tcW w:w="2124" w:type="dxa"/>
            <w:vMerge/>
          </w:tcPr>
          <w:p w14:paraId="581CF3EC" w14:textId="77777777" w:rsidR="00AF2056" w:rsidRPr="00C86350" w:rsidRDefault="00AF2056" w:rsidP="00C86350">
            <w:pPr>
              <w:spacing w:line="360" w:lineRule="auto"/>
              <w:rPr>
                <w:rFonts w:ascii="Times New Roman" w:hAnsi="Times New Roman" w:cs="Times New Roman"/>
                <w:lang w:val="en-US"/>
              </w:rPr>
            </w:pPr>
          </w:p>
        </w:tc>
        <w:tc>
          <w:tcPr>
            <w:tcW w:w="2124" w:type="dxa"/>
          </w:tcPr>
          <w:p w14:paraId="69C69559" w14:textId="77777777" w:rsidR="00AF2056" w:rsidRPr="00C86350" w:rsidRDefault="003650F5" w:rsidP="00C86350">
            <w:pPr>
              <w:spacing w:line="360" w:lineRule="auto"/>
              <w:rPr>
                <w:rFonts w:ascii="Times New Roman" w:hAnsi="Times New Roman" w:cs="Times New Roman"/>
                <w:lang w:val="en-US"/>
              </w:rPr>
            </w:pPr>
            <w:r w:rsidRPr="00C86350">
              <w:rPr>
                <w:rFonts w:ascii="Times New Roman" w:hAnsi="Times New Roman" w:cs="Times New Roman"/>
                <w:lang w:val="en-US"/>
              </w:rPr>
              <w:t>Grade 1–</w:t>
            </w:r>
            <w:r w:rsidR="00AF2056" w:rsidRPr="00C86350">
              <w:rPr>
                <w:rFonts w:ascii="Times New Roman" w:hAnsi="Times New Roman" w:cs="Times New Roman"/>
                <w:lang w:val="en-US"/>
              </w:rPr>
              <w:t>2</w:t>
            </w:r>
          </w:p>
        </w:tc>
        <w:tc>
          <w:tcPr>
            <w:tcW w:w="9497" w:type="dxa"/>
          </w:tcPr>
          <w:p w14:paraId="025C77C3" w14:textId="77777777" w:rsidR="00AF2056" w:rsidRPr="00C86350" w:rsidRDefault="00AF2056"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 xml:space="preserve">Consider supportive care therapies, such as hypoallergenic moisturizing creams and topical therapy in the form of steroids, antiseptics, antibiotics, and/or antihistamines </w:t>
            </w:r>
          </w:p>
          <w:p w14:paraId="306B340E" w14:textId="77777777" w:rsidR="00AF2056" w:rsidRPr="00C86350" w:rsidRDefault="00AF2056"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Consider support from a dermatologist</w:t>
            </w:r>
          </w:p>
        </w:tc>
      </w:tr>
      <w:tr w:rsidR="00AF2056" w:rsidRPr="00C86350" w14:paraId="1DFA8FB3" w14:textId="77777777" w:rsidTr="008C44BE">
        <w:trPr>
          <w:trHeight w:val="93"/>
        </w:trPr>
        <w:tc>
          <w:tcPr>
            <w:tcW w:w="2124" w:type="dxa"/>
            <w:vMerge/>
          </w:tcPr>
          <w:p w14:paraId="1B2EA0E4" w14:textId="77777777" w:rsidR="00AF2056" w:rsidRPr="00C86350" w:rsidRDefault="00AF2056" w:rsidP="00C86350">
            <w:pPr>
              <w:spacing w:line="360" w:lineRule="auto"/>
              <w:rPr>
                <w:rFonts w:ascii="Times New Roman" w:hAnsi="Times New Roman" w:cs="Times New Roman"/>
                <w:lang w:val="en-US"/>
              </w:rPr>
            </w:pPr>
          </w:p>
        </w:tc>
        <w:tc>
          <w:tcPr>
            <w:tcW w:w="2124" w:type="dxa"/>
          </w:tcPr>
          <w:p w14:paraId="66DF02F3" w14:textId="77777777" w:rsidR="00AF2056" w:rsidRPr="00C86350" w:rsidRDefault="00AF2056" w:rsidP="00C86350">
            <w:pPr>
              <w:spacing w:line="360" w:lineRule="auto"/>
              <w:rPr>
                <w:rFonts w:ascii="Times New Roman" w:hAnsi="Times New Roman" w:cs="Times New Roman"/>
                <w:lang w:val="en-US"/>
              </w:rPr>
            </w:pPr>
            <w:r w:rsidRPr="00C86350">
              <w:rPr>
                <w:rFonts w:ascii="Times New Roman" w:hAnsi="Times New Roman" w:cs="Times New Roman"/>
                <w:lang w:val="en-US"/>
              </w:rPr>
              <w:t>Grade ≥3</w:t>
            </w:r>
          </w:p>
        </w:tc>
        <w:tc>
          <w:tcPr>
            <w:tcW w:w="9497" w:type="dxa"/>
          </w:tcPr>
          <w:p w14:paraId="1480FFFE" w14:textId="1C2EA9F3" w:rsidR="00AF2056" w:rsidRPr="00C86350" w:rsidRDefault="00AF2056"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Employ management strategies lis</w:t>
            </w:r>
            <w:r w:rsidR="003650F5" w:rsidRPr="00C86350">
              <w:rPr>
                <w:rFonts w:ascii="Times New Roman" w:hAnsi="Times New Roman" w:cs="Times New Roman"/>
                <w:lang w:val="en-US"/>
              </w:rPr>
              <w:t xml:space="preserve">ted for </w:t>
            </w:r>
            <w:r w:rsidR="00B257A7" w:rsidRPr="00C86350">
              <w:rPr>
                <w:rFonts w:ascii="Times New Roman" w:hAnsi="Times New Roman" w:cs="Times New Roman"/>
                <w:lang w:val="en-US"/>
              </w:rPr>
              <w:t xml:space="preserve">grade </w:t>
            </w:r>
            <w:r w:rsidR="003650F5" w:rsidRPr="00C86350">
              <w:rPr>
                <w:rFonts w:ascii="Times New Roman" w:hAnsi="Times New Roman" w:cs="Times New Roman"/>
                <w:lang w:val="en-US"/>
              </w:rPr>
              <w:t>1–</w:t>
            </w:r>
            <w:r w:rsidRPr="00C86350">
              <w:rPr>
                <w:rFonts w:ascii="Times New Roman" w:hAnsi="Times New Roman" w:cs="Times New Roman"/>
                <w:lang w:val="en-US"/>
              </w:rPr>
              <w:t>2 AEs</w:t>
            </w:r>
          </w:p>
          <w:p w14:paraId="33E97357" w14:textId="2719AC28" w:rsidR="00AF2056" w:rsidRPr="00C86350" w:rsidRDefault="00AF2056"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 xml:space="preserve">Consider </w:t>
            </w:r>
            <w:r w:rsidR="00525844" w:rsidRPr="00C86350">
              <w:rPr>
                <w:rFonts w:ascii="Times New Roman" w:hAnsi="Times New Roman" w:cs="Times New Roman"/>
                <w:lang w:val="en-US"/>
              </w:rPr>
              <w:t>glasdegib</w:t>
            </w:r>
            <w:r w:rsidRPr="00C86350">
              <w:rPr>
                <w:rFonts w:ascii="Times New Roman" w:hAnsi="Times New Roman" w:cs="Times New Roman"/>
                <w:lang w:val="en-US"/>
              </w:rPr>
              <w:t xml:space="preserve"> interruptions or dose modifications as advised in the product label for non-hematologic AEs</w:t>
            </w:r>
          </w:p>
        </w:tc>
      </w:tr>
      <w:tr w:rsidR="00AF2056" w:rsidRPr="00C86350" w14:paraId="08782B19" w14:textId="77777777" w:rsidTr="008C44BE">
        <w:trPr>
          <w:trHeight w:val="370"/>
        </w:trPr>
        <w:tc>
          <w:tcPr>
            <w:tcW w:w="2124" w:type="dxa"/>
            <w:vMerge w:val="restart"/>
          </w:tcPr>
          <w:p w14:paraId="30677742" w14:textId="77777777" w:rsidR="00AF2056" w:rsidRPr="00C86350" w:rsidRDefault="00AF2056" w:rsidP="00C86350">
            <w:pPr>
              <w:spacing w:line="360" w:lineRule="auto"/>
              <w:rPr>
                <w:rFonts w:ascii="Times New Roman" w:hAnsi="Times New Roman" w:cs="Times New Roman"/>
                <w:lang w:val="en-US"/>
              </w:rPr>
            </w:pPr>
            <w:r w:rsidRPr="00C86350">
              <w:rPr>
                <w:rFonts w:ascii="Times New Roman" w:hAnsi="Times New Roman" w:cs="Times New Roman"/>
                <w:lang w:val="en-US"/>
              </w:rPr>
              <w:t>Weight loss</w:t>
            </w:r>
          </w:p>
        </w:tc>
        <w:tc>
          <w:tcPr>
            <w:tcW w:w="2124" w:type="dxa"/>
          </w:tcPr>
          <w:p w14:paraId="0C56DF6B" w14:textId="77777777" w:rsidR="00AF2056" w:rsidRPr="00C86350" w:rsidRDefault="00AF2056" w:rsidP="00C86350">
            <w:pPr>
              <w:spacing w:line="360" w:lineRule="auto"/>
              <w:rPr>
                <w:rFonts w:ascii="Times New Roman" w:hAnsi="Times New Roman" w:cs="Times New Roman"/>
                <w:lang w:val="en-US"/>
              </w:rPr>
            </w:pPr>
            <w:r w:rsidRPr="00C86350">
              <w:rPr>
                <w:rFonts w:ascii="Times New Roman" w:hAnsi="Times New Roman" w:cs="Times New Roman"/>
                <w:lang w:val="en-US"/>
              </w:rPr>
              <w:t>Grade 0 and general prophylaxis</w:t>
            </w:r>
          </w:p>
        </w:tc>
        <w:tc>
          <w:tcPr>
            <w:tcW w:w="9497" w:type="dxa"/>
          </w:tcPr>
          <w:p w14:paraId="7BC5C770" w14:textId="77777777" w:rsidR="00AF2056" w:rsidRPr="00C86350" w:rsidRDefault="00AF2056"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Nutritional and dietary assessment prior to starting treatment</w:t>
            </w:r>
          </w:p>
          <w:p w14:paraId="6D80FD09" w14:textId="77777777" w:rsidR="00AF2056" w:rsidRPr="00C86350" w:rsidRDefault="00AF2056"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Assess patients for risk factors, comorbidities or underlying nutrient deficiencies that may contribute to weight loss</w:t>
            </w:r>
          </w:p>
        </w:tc>
      </w:tr>
      <w:tr w:rsidR="00AF2056" w:rsidRPr="00C86350" w14:paraId="36BFA796" w14:textId="77777777" w:rsidTr="008C44BE">
        <w:trPr>
          <w:trHeight w:val="369"/>
        </w:trPr>
        <w:tc>
          <w:tcPr>
            <w:tcW w:w="2124" w:type="dxa"/>
            <w:vMerge/>
          </w:tcPr>
          <w:p w14:paraId="051A160F" w14:textId="77777777" w:rsidR="00AF2056" w:rsidRPr="00C86350" w:rsidRDefault="00AF2056" w:rsidP="00C86350">
            <w:pPr>
              <w:spacing w:line="360" w:lineRule="auto"/>
              <w:rPr>
                <w:rFonts w:ascii="Times New Roman" w:hAnsi="Times New Roman" w:cs="Times New Roman"/>
                <w:lang w:val="en-US"/>
              </w:rPr>
            </w:pPr>
          </w:p>
        </w:tc>
        <w:tc>
          <w:tcPr>
            <w:tcW w:w="2124" w:type="dxa"/>
          </w:tcPr>
          <w:p w14:paraId="54CCE4DC" w14:textId="77777777" w:rsidR="00AF2056" w:rsidRPr="00C86350" w:rsidRDefault="003650F5" w:rsidP="00C86350">
            <w:pPr>
              <w:spacing w:line="360" w:lineRule="auto"/>
              <w:rPr>
                <w:rFonts w:ascii="Times New Roman" w:hAnsi="Times New Roman" w:cs="Times New Roman"/>
                <w:lang w:val="en-US"/>
              </w:rPr>
            </w:pPr>
            <w:r w:rsidRPr="00C86350">
              <w:rPr>
                <w:rFonts w:ascii="Times New Roman" w:hAnsi="Times New Roman" w:cs="Times New Roman"/>
                <w:lang w:val="en-US"/>
              </w:rPr>
              <w:t>Grade 1–</w:t>
            </w:r>
            <w:r w:rsidR="00AF2056" w:rsidRPr="00C86350">
              <w:rPr>
                <w:rFonts w:ascii="Times New Roman" w:hAnsi="Times New Roman" w:cs="Times New Roman"/>
                <w:lang w:val="en-US"/>
              </w:rPr>
              <w:t>2</w:t>
            </w:r>
          </w:p>
        </w:tc>
        <w:tc>
          <w:tcPr>
            <w:tcW w:w="9497" w:type="dxa"/>
          </w:tcPr>
          <w:p w14:paraId="5374BA97" w14:textId="77777777" w:rsidR="00AF2056" w:rsidRPr="00C86350" w:rsidRDefault="00AF2056"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Provide nutritional or dietary support</w:t>
            </w:r>
          </w:p>
          <w:p w14:paraId="4027178F" w14:textId="4870423D" w:rsidR="00AF2056" w:rsidRPr="00C86350" w:rsidRDefault="00AF2056"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Treatment with supplements, corticosteroids</w:t>
            </w:r>
            <w:r w:rsidR="0039548C">
              <w:rPr>
                <w:rFonts w:ascii="Times New Roman" w:hAnsi="Times New Roman" w:cs="Times New Roman"/>
                <w:lang w:val="en-US"/>
              </w:rPr>
              <w:t xml:space="preserve"> (excluding dexamethasone)</w:t>
            </w:r>
            <w:r w:rsidRPr="00C86350">
              <w:rPr>
                <w:rFonts w:ascii="Times New Roman" w:hAnsi="Times New Roman" w:cs="Times New Roman"/>
                <w:lang w:val="en-US"/>
              </w:rPr>
              <w:t>, or appetite stimulants, e.g. megestrol acetate or dronabinol</w:t>
            </w:r>
          </w:p>
        </w:tc>
      </w:tr>
      <w:tr w:rsidR="00AF2056" w:rsidRPr="00C86350" w14:paraId="3F7525EA" w14:textId="77777777" w:rsidTr="008C44BE">
        <w:trPr>
          <w:trHeight w:val="369"/>
        </w:trPr>
        <w:tc>
          <w:tcPr>
            <w:tcW w:w="2124" w:type="dxa"/>
            <w:vMerge/>
          </w:tcPr>
          <w:p w14:paraId="718CE8C6" w14:textId="77777777" w:rsidR="00AF2056" w:rsidRPr="00C86350" w:rsidRDefault="00AF2056" w:rsidP="00C86350">
            <w:pPr>
              <w:spacing w:line="360" w:lineRule="auto"/>
              <w:rPr>
                <w:rFonts w:ascii="Times New Roman" w:hAnsi="Times New Roman" w:cs="Times New Roman"/>
                <w:lang w:val="en-US"/>
              </w:rPr>
            </w:pPr>
          </w:p>
        </w:tc>
        <w:tc>
          <w:tcPr>
            <w:tcW w:w="2124" w:type="dxa"/>
          </w:tcPr>
          <w:p w14:paraId="45CAF87A" w14:textId="77777777" w:rsidR="00AF2056" w:rsidRPr="00C86350" w:rsidRDefault="00AF2056" w:rsidP="00C86350">
            <w:pPr>
              <w:spacing w:line="360" w:lineRule="auto"/>
              <w:rPr>
                <w:rFonts w:ascii="Times New Roman" w:hAnsi="Times New Roman" w:cs="Times New Roman"/>
                <w:lang w:val="en-US"/>
              </w:rPr>
            </w:pPr>
            <w:r w:rsidRPr="00C86350">
              <w:rPr>
                <w:rFonts w:ascii="Times New Roman" w:hAnsi="Times New Roman" w:cs="Times New Roman"/>
                <w:lang w:val="en-US"/>
              </w:rPr>
              <w:t>Grade ≥3</w:t>
            </w:r>
          </w:p>
        </w:tc>
        <w:tc>
          <w:tcPr>
            <w:tcW w:w="9497" w:type="dxa"/>
          </w:tcPr>
          <w:p w14:paraId="16AB469A" w14:textId="453A9DA7" w:rsidR="00AF2056" w:rsidRPr="00C86350" w:rsidRDefault="00AF2056"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Employ managemen</w:t>
            </w:r>
            <w:r w:rsidR="003650F5" w:rsidRPr="00C86350">
              <w:rPr>
                <w:rFonts w:ascii="Times New Roman" w:hAnsi="Times New Roman" w:cs="Times New Roman"/>
                <w:lang w:val="en-US"/>
              </w:rPr>
              <w:t xml:space="preserve">t strategies listed for </w:t>
            </w:r>
            <w:r w:rsidR="00B257A7" w:rsidRPr="00C86350">
              <w:rPr>
                <w:rFonts w:ascii="Times New Roman" w:hAnsi="Times New Roman" w:cs="Times New Roman"/>
                <w:lang w:val="en-US"/>
              </w:rPr>
              <w:t xml:space="preserve">grade </w:t>
            </w:r>
            <w:r w:rsidR="003650F5" w:rsidRPr="00C86350">
              <w:rPr>
                <w:rFonts w:ascii="Times New Roman" w:hAnsi="Times New Roman" w:cs="Times New Roman"/>
                <w:lang w:val="en-US"/>
              </w:rPr>
              <w:t>1–</w:t>
            </w:r>
            <w:r w:rsidRPr="00C86350">
              <w:rPr>
                <w:rFonts w:ascii="Times New Roman" w:hAnsi="Times New Roman" w:cs="Times New Roman"/>
                <w:lang w:val="en-US"/>
              </w:rPr>
              <w:t>2 AEs</w:t>
            </w:r>
          </w:p>
          <w:p w14:paraId="43C03319" w14:textId="42BDFD96" w:rsidR="00AF2056" w:rsidRPr="00C86350" w:rsidRDefault="00AF2056" w:rsidP="006C3FFC">
            <w:pPr>
              <w:pStyle w:val="ListParagraph"/>
              <w:numPr>
                <w:ilvl w:val="0"/>
                <w:numId w:val="9"/>
              </w:numPr>
              <w:spacing w:line="360" w:lineRule="auto"/>
              <w:ind w:left="470" w:hanging="357"/>
              <w:contextualSpacing w:val="0"/>
              <w:rPr>
                <w:rFonts w:ascii="Times New Roman" w:hAnsi="Times New Roman" w:cs="Times New Roman"/>
                <w:lang w:val="en-US"/>
              </w:rPr>
            </w:pPr>
            <w:r w:rsidRPr="00C86350">
              <w:rPr>
                <w:rFonts w:ascii="Times New Roman" w:hAnsi="Times New Roman" w:cs="Times New Roman"/>
                <w:lang w:val="en-US"/>
              </w:rPr>
              <w:t xml:space="preserve">Consider </w:t>
            </w:r>
            <w:r w:rsidR="00525844" w:rsidRPr="00C86350">
              <w:rPr>
                <w:rFonts w:ascii="Times New Roman" w:hAnsi="Times New Roman" w:cs="Times New Roman"/>
                <w:lang w:val="en-US"/>
              </w:rPr>
              <w:t>glasdegib</w:t>
            </w:r>
            <w:r w:rsidRPr="00C86350">
              <w:rPr>
                <w:rFonts w:ascii="Times New Roman" w:hAnsi="Times New Roman" w:cs="Times New Roman"/>
                <w:lang w:val="en-US"/>
              </w:rPr>
              <w:t xml:space="preserve"> interruptions or dose modifications as advised in the product label for non-hematologic AEs</w:t>
            </w:r>
          </w:p>
        </w:tc>
      </w:tr>
    </w:tbl>
    <w:p w14:paraId="1438C026" w14:textId="77777777" w:rsidR="00C86350" w:rsidRDefault="00C86350">
      <w:pPr>
        <w:spacing w:line="480" w:lineRule="auto"/>
        <w:rPr>
          <w:rFonts w:ascii="Times New Roman" w:hAnsi="Times New Roman" w:cs="Times New Roman"/>
          <w:sz w:val="24"/>
          <w:szCs w:val="24"/>
          <w:lang w:val="en-US"/>
        </w:rPr>
      </w:pPr>
    </w:p>
    <w:p w14:paraId="12D8F651" w14:textId="21E361ED" w:rsidR="00C86350" w:rsidRDefault="003915CA">
      <w:pPr>
        <w:spacing w:line="480" w:lineRule="auto"/>
        <w:rPr>
          <w:rFonts w:ascii="Times New Roman" w:hAnsi="Times New Roman" w:cs="Times New Roman"/>
          <w:sz w:val="24"/>
          <w:szCs w:val="24"/>
          <w:lang w:val="en-US"/>
        </w:rPr>
      </w:pPr>
      <w:r w:rsidRPr="002C4C38">
        <w:rPr>
          <w:rFonts w:ascii="Times New Roman" w:hAnsi="Times New Roman" w:cs="Times New Roman"/>
          <w:sz w:val="24"/>
          <w:szCs w:val="24"/>
          <w:lang w:val="en-US"/>
        </w:rPr>
        <w:t>AE</w:t>
      </w:r>
      <w:r w:rsidR="00991FD8">
        <w:rPr>
          <w:rFonts w:ascii="Times New Roman" w:hAnsi="Times New Roman" w:cs="Times New Roman"/>
          <w:sz w:val="24"/>
          <w:szCs w:val="24"/>
          <w:lang w:val="en-US"/>
        </w:rPr>
        <w:t>:</w:t>
      </w:r>
      <w:r w:rsidR="004D3E05" w:rsidRPr="002C4C38">
        <w:rPr>
          <w:rFonts w:ascii="Times New Roman" w:hAnsi="Times New Roman" w:cs="Times New Roman"/>
          <w:sz w:val="24"/>
          <w:szCs w:val="24"/>
          <w:lang w:val="en-US"/>
        </w:rPr>
        <w:t xml:space="preserve"> adverse event; ECG</w:t>
      </w:r>
      <w:r w:rsidR="00991FD8">
        <w:rPr>
          <w:rFonts w:ascii="Times New Roman" w:hAnsi="Times New Roman" w:cs="Times New Roman"/>
          <w:sz w:val="24"/>
          <w:szCs w:val="24"/>
          <w:lang w:val="en-US"/>
        </w:rPr>
        <w:t>:</w:t>
      </w:r>
      <w:r w:rsidR="004D3E05" w:rsidRPr="002C4C38">
        <w:rPr>
          <w:rFonts w:ascii="Times New Roman" w:hAnsi="Times New Roman" w:cs="Times New Roman"/>
          <w:sz w:val="24"/>
          <w:szCs w:val="24"/>
          <w:lang w:val="en-US"/>
        </w:rPr>
        <w:t xml:space="preserve"> electrocardiogram</w:t>
      </w:r>
      <w:r w:rsidR="00991FD8">
        <w:rPr>
          <w:rFonts w:ascii="Times New Roman" w:hAnsi="Times New Roman" w:cs="Times New Roman"/>
          <w:sz w:val="24"/>
          <w:szCs w:val="24"/>
          <w:lang w:val="en-US"/>
        </w:rPr>
        <w:t>; QD: once daily; QTc: QT interval</w:t>
      </w:r>
      <w:r w:rsidR="00582A1F" w:rsidRPr="00582A1F">
        <w:rPr>
          <w:rFonts w:ascii="Times New Roman" w:hAnsi="Times New Roman" w:cs="Times New Roman"/>
          <w:sz w:val="24"/>
          <w:szCs w:val="24"/>
          <w:lang w:val="en-US"/>
        </w:rPr>
        <w:t xml:space="preserve"> </w:t>
      </w:r>
      <w:r w:rsidR="00582A1F">
        <w:rPr>
          <w:rFonts w:ascii="Times New Roman" w:hAnsi="Times New Roman" w:cs="Times New Roman"/>
          <w:sz w:val="24"/>
          <w:szCs w:val="24"/>
          <w:lang w:val="en-US"/>
        </w:rPr>
        <w:t>corrected for heart rate</w:t>
      </w:r>
      <w:r w:rsidR="00991FD8">
        <w:rPr>
          <w:rFonts w:ascii="Times New Roman" w:hAnsi="Times New Roman" w:cs="Times New Roman"/>
          <w:sz w:val="24"/>
          <w:szCs w:val="24"/>
          <w:lang w:val="en-US"/>
        </w:rPr>
        <w:t>.</w:t>
      </w:r>
    </w:p>
    <w:p w14:paraId="0648FF47" w14:textId="77777777" w:rsidR="005354FE" w:rsidRDefault="005354FE">
      <w:pPr>
        <w:spacing w:line="480" w:lineRule="auto"/>
        <w:rPr>
          <w:rFonts w:ascii="Times New Roman" w:hAnsi="Times New Roman" w:cs="Times New Roman"/>
          <w:sz w:val="24"/>
          <w:szCs w:val="24"/>
          <w:lang w:val="en-US"/>
        </w:rPr>
        <w:sectPr w:rsidR="005354FE" w:rsidSect="00226081">
          <w:pgSz w:w="16838" w:h="11906" w:orient="landscape"/>
          <w:pgMar w:top="1440" w:right="1440" w:bottom="1440" w:left="1440" w:header="708" w:footer="708" w:gutter="0"/>
          <w:cols w:space="708"/>
          <w:docGrid w:linePitch="360"/>
        </w:sectPr>
      </w:pPr>
    </w:p>
    <w:p w14:paraId="2B309000" w14:textId="181106FF" w:rsidR="005354FE" w:rsidRDefault="005354FE">
      <w:pPr>
        <w:spacing w:line="480" w:lineRule="auto"/>
        <w:rPr>
          <w:rFonts w:ascii="Times New Roman" w:hAnsi="Times New Roman" w:cs="Times New Roman"/>
          <w:sz w:val="24"/>
          <w:szCs w:val="24"/>
          <w:lang w:val="en-US"/>
        </w:rPr>
      </w:pPr>
      <w:r w:rsidRPr="005354FE">
        <w:rPr>
          <w:rFonts w:ascii="Times New Roman" w:hAnsi="Times New Roman" w:cs="Times New Roman"/>
          <w:b/>
          <w:sz w:val="24"/>
          <w:szCs w:val="24"/>
          <w:lang w:val="en-US"/>
        </w:rPr>
        <w:lastRenderedPageBreak/>
        <w:t>Figure 1.</w:t>
      </w:r>
      <w:r w:rsidRPr="005354FE">
        <w:t xml:space="preserve"> </w:t>
      </w:r>
      <w:r w:rsidRPr="005354FE">
        <w:rPr>
          <w:rFonts w:ascii="Times New Roman" w:hAnsi="Times New Roman" w:cs="Times New Roman"/>
          <w:sz w:val="24"/>
          <w:szCs w:val="24"/>
          <w:lang w:val="en-US"/>
        </w:rPr>
        <w:t>Agents approved for treatment of newly diagnosed patients with AML ineligible for intensive chemotherapy</w:t>
      </w:r>
      <w:r w:rsidR="008A0575">
        <w:rPr>
          <w:rFonts w:ascii="Times New Roman" w:hAnsi="Times New Roman" w:cs="Times New Roman"/>
          <w:sz w:val="24"/>
          <w:szCs w:val="24"/>
          <w:lang w:val="en-US"/>
        </w:rPr>
        <w:t>.</w:t>
      </w:r>
    </w:p>
    <w:p w14:paraId="12FFBB80" w14:textId="1E5EA83B" w:rsidR="005354FE" w:rsidRDefault="004D7428">
      <w:pPr>
        <w:spacing w:line="480" w:lineRule="auto"/>
        <w:rPr>
          <w:rFonts w:ascii="Times New Roman" w:hAnsi="Times New Roman" w:cs="Times New Roman"/>
          <w:sz w:val="24"/>
          <w:szCs w:val="24"/>
          <w:lang w:val="en-US"/>
        </w:rPr>
      </w:pPr>
      <w:r w:rsidRPr="004D7428">
        <w:rPr>
          <w:rFonts w:ascii="Times New Roman" w:hAnsi="Times New Roman" w:cs="Times New Roman"/>
          <w:noProof/>
          <w:sz w:val="24"/>
          <w:szCs w:val="24"/>
          <w:lang w:eastAsia="en-GB"/>
        </w:rPr>
        <w:drawing>
          <wp:inline distT="0" distB="0" distL="0" distR="0" wp14:anchorId="5A297EED" wp14:editId="2C4ABC25">
            <wp:extent cx="5731510" cy="3954526"/>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31510" cy="3954526"/>
                    </a:xfrm>
                    <a:prstGeom prst="rect">
                      <a:avLst/>
                    </a:prstGeom>
                    <a:noFill/>
                    <a:ln>
                      <a:noFill/>
                    </a:ln>
                  </pic:spPr>
                </pic:pic>
              </a:graphicData>
            </a:graphic>
          </wp:inline>
        </w:drawing>
      </w:r>
      <w:r w:rsidR="005354FE" w:rsidRPr="002C4C38">
        <w:rPr>
          <w:rFonts w:ascii="Times New Roman" w:hAnsi="Times New Roman" w:cs="Times New Roman"/>
          <w:sz w:val="24"/>
          <w:szCs w:val="24"/>
          <w:lang w:val="en-US"/>
        </w:rPr>
        <w:t>AML</w:t>
      </w:r>
      <w:r w:rsidR="005354FE">
        <w:rPr>
          <w:rFonts w:ascii="Times New Roman" w:hAnsi="Times New Roman" w:cs="Times New Roman"/>
          <w:sz w:val="24"/>
          <w:szCs w:val="24"/>
          <w:lang w:val="en-US"/>
        </w:rPr>
        <w:t xml:space="preserve">: </w:t>
      </w:r>
      <w:r w:rsidR="005354FE" w:rsidRPr="002C4C38">
        <w:rPr>
          <w:rFonts w:ascii="Times New Roman" w:hAnsi="Times New Roman" w:cs="Times New Roman"/>
          <w:sz w:val="24"/>
          <w:szCs w:val="24"/>
          <w:lang w:val="en-US"/>
        </w:rPr>
        <w:t xml:space="preserve">acute myeloid leukemia; </w:t>
      </w:r>
      <w:r w:rsidR="00C01D8D">
        <w:rPr>
          <w:rFonts w:ascii="Times New Roman" w:hAnsi="Times New Roman" w:cs="Times New Roman"/>
          <w:sz w:val="24"/>
          <w:szCs w:val="24"/>
          <w:lang w:val="en-US"/>
        </w:rPr>
        <w:t xml:space="preserve">IC, intensive chemotherapy; </w:t>
      </w:r>
      <w:r w:rsidR="00E35570" w:rsidRPr="002C4C38">
        <w:rPr>
          <w:rFonts w:ascii="Times New Roman" w:hAnsi="Times New Roman" w:cs="Times New Roman"/>
          <w:sz w:val="24"/>
          <w:szCs w:val="24"/>
          <w:lang w:val="en-US"/>
        </w:rPr>
        <w:t>IDH</w:t>
      </w:r>
      <w:r w:rsidR="00E35570">
        <w:rPr>
          <w:rFonts w:ascii="Times New Roman" w:hAnsi="Times New Roman" w:cs="Times New Roman"/>
          <w:sz w:val="24"/>
          <w:szCs w:val="24"/>
          <w:lang w:val="en-US"/>
        </w:rPr>
        <w:t>:</w:t>
      </w:r>
      <w:r w:rsidR="00E35570" w:rsidRPr="002C4C38">
        <w:rPr>
          <w:rFonts w:ascii="Times New Roman" w:hAnsi="Times New Roman" w:cs="Times New Roman"/>
          <w:sz w:val="24"/>
          <w:szCs w:val="24"/>
          <w:lang w:val="en-US"/>
        </w:rPr>
        <w:t xml:space="preserve"> isocitrate dehydrogenase</w:t>
      </w:r>
      <w:r w:rsidR="00E35570">
        <w:rPr>
          <w:rFonts w:ascii="Times New Roman" w:hAnsi="Times New Roman" w:cs="Times New Roman"/>
          <w:sz w:val="24"/>
          <w:szCs w:val="24"/>
          <w:lang w:val="en-US"/>
        </w:rPr>
        <w:t xml:space="preserve">; </w:t>
      </w:r>
      <w:r w:rsidR="005354FE" w:rsidRPr="002C4C38">
        <w:rPr>
          <w:rFonts w:ascii="Times New Roman" w:hAnsi="Times New Roman" w:cs="Times New Roman"/>
          <w:sz w:val="24"/>
          <w:szCs w:val="24"/>
          <w:lang w:val="en-US"/>
        </w:rPr>
        <w:t>LDAC</w:t>
      </w:r>
      <w:r w:rsidR="005354FE">
        <w:rPr>
          <w:rFonts w:ascii="Times New Roman" w:hAnsi="Times New Roman" w:cs="Times New Roman"/>
          <w:sz w:val="24"/>
          <w:szCs w:val="24"/>
          <w:lang w:val="en-US"/>
        </w:rPr>
        <w:t>:</w:t>
      </w:r>
      <w:r w:rsidR="005354FE" w:rsidRPr="002C4C38">
        <w:rPr>
          <w:rFonts w:ascii="Times New Roman" w:hAnsi="Times New Roman" w:cs="Times New Roman"/>
          <w:sz w:val="24"/>
          <w:szCs w:val="24"/>
          <w:lang w:val="en-US"/>
        </w:rPr>
        <w:t xml:space="preserve"> low-dose cytarabine</w:t>
      </w:r>
      <w:r w:rsidR="005354FE">
        <w:rPr>
          <w:rFonts w:ascii="Times New Roman" w:hAnsi="Times New Roman" w:cs="Times New Roman"/>
          <w:sz w:val="24"/>
          <w:szCs w:val="24"/>
          <w:lang w:val="en-US"/>
        </w:rPr>
        <w:t>.</w:t>
      </w:r>
    </w:p>
    <w:p w14:paraId="57CE7A3B" w14:textId="77777777" w:rsidR="008A0575" w:rsidRDefault="008A0575">
      <w:pPr>
        <w:spacing w:line="480" w:lineRule="auto"/>
        <w:rPr>
          <w:rFonts w:ascii="Times New Roman" w:hAnsi="Times New Roman" w:cs="Times New Roman"/>
          <w:b/>
          <w:sz w:val="24"/>
          <w:szCs w:val="24"/>
          <w:lang w:val="en-US"/>
        </w:rPr>
      </w:pPr>
    </w:p>
    <w:p w14:paraId="12711A77" w14:textId="77777777" w:rsidR="008A0575" w:rsidRDefault="008A0575">
      <w:pPr>
        <w:spacing w:line="480" w:lineRule="auto"/>
        <w:rPr>
          <w:rFonts w:ascii="Times New Roman" w:hAnsi="Times New Roman" w:cs="Times New Roman"/>
          <w:b/>
          <w:sz w:val="24"/>
          <w:szCs w:val="24"/>
          <w:lang w:val="en-US"/>
        </w:rPr>
        <w:sectPr w:rsidR="008A0575" w:rsidSect="008A0575">
          <w:pgSz w:w="11906" w:h="16838"/>
          <w:pgMar w:top="1440" w:right="1440" w:bottom="1440" w:left="1440" w:header="708" w:footer="708" w:gutter="0"/>
          <w:cols w:space="708"/>
          <w:docGrid w:linePitch="360"/>
        </w:sectPr>
      </w:pPr>
    </w:p>
    <w:p w14:paraId="6EA6D13F" w14:textId="60462E37" w:rsidR="005354FE" w:rsidRDefault="005354FE">
      <w:pPr>
        <w:spacing w:line="480" w:lineRule="auto"/>
        <w:rPr>
          <w:rFonts w:ascii="Times New Roman" w:hAnsi="Times New Roman" w:cs="Times New Roman"/>
          <w:sz w:val="24"/>
          <w:szCs w:val="24"/>
          <w:lang w:val="en-US"/>
        </w:rPr>
      </w:pPr>
      <w:r w:rsidRPr="005354FE">
        <w:rPr>
          <w:rFonts w:ascii="Times New Roman" w:hAnsi="Times New Roman" w:cs="Times New Roman"/>
          <w:b/>
          <w:sz w:val="24"/>
          <w:szCs w:val="24"/>
          <w:lang w:val="en-US"/>
        </w:rPr>
        <w:lastRenderedPageBreak/>
        <w:t>Figure 2.</w:t>
      </w:r>
      <w:r w:rsidRPr="005354FE">
        <w:t xml:space="preserve"> </w:t>
      </w:r>
      <w:r w:rsidRPr="005354FE">
        <w:rPr>
          <w:rFonts w:ascii="Times New Roman" w:hAnsi="Times New Roman" w:cs="Times New Roman"/>
          <w:sz w:val="24"/>
          <w:szCs w:val="24"/>
          <w:lang w:val="en-US"/>
        </w:rPr>
        <w:t>The most common AEs associated with glasdegib</w:t>
      </w:r>
      <w:r w:rsidR="008A0575">
        <w:rPr>
          <w:rFonts w:ascii="Times New Roman" w:hAnsi="Times New Roman" w:cs="Times New Roman"/>
          <w:sz w:val="24"/>
          <w:szCs w:val="24"/>
          <w:lang w:val="en-US"/>
        </w:rPr>
        <w:t>.</w:t>
      </w:r>
    </w:p>
    <w:p w14:paraId="286BC285" w14:textId="5A67A5BA" w:rsidR="00C86350" w:rsidRDefault="004D7428">
      <w:pPr>
        <w:spacing w:line="480" w:lineRule="auto"/>
        <w:rPr>
          <w:rFonts w:ascii="Times New Roman" w:hAnsi="Times New Roman" w:cs="Times New Roman"/>
          <w:sz w:val="24"/>
          <w:szCs w:val="24"/>
          <w:lang w:val="en-US"/>
        </w:rPr>
      </w:pPr>
      <w:r w:rsidRPr="004D7428">
        <w:rPr>
          <w:rFonts w:ascii="Times New Roman" w:hAnsi="Times New Roman" w:cs="Times New Roman"/>
          <w:noProof/>
          <w:sz w:val="24"/>
          <w:szCs w:val="24"/>
          <w:lang w:eastAsia="en-GB"/>
        </w:rPr>
        <w:drawing>
          <wp:inline distT="0" distB="0" distL="0" distR="0" wp14:anchorId="38DD5187" wp14:editId="5CE5E49C">
            <wp:extent cx="5731510" cy="389451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31510" cy="3894512"/>
                    </a:xfrm>
                    <a:prstGeom prst="rect">
                      <a:avLst/>
                    </a:prstGeom>
                    <a:noFill/>
                    <a:ln>
                      <a:noFill/>
                    </a:ln>
                  </pic:spPr>
                </pic:pic>
              </a:graphicData>
            </a:graphic>
          </wp:inline>
        </w:drawing>
      </w:r>
      <w:r w:rsidR="005354FE" w:rsidRPr="002C4C38">
        <w:rPr>
          <w:rFonts w:ascii="Times New Roman" w:hAnsi="Times New Roman" w:cs="Times New Roman"/>
          <w:sz w:val="24"/>
          <w:szCs w:val="24"/>
          <w:lang w:val="en-US"/>
        </w:rPr>
        <w:t>AE</w:t>
      </w:r>
      <w:r w:rsidR="005354FE">
        <w:rPr>
          <w:rFonts w:ascii="Times New Roman" w:hAnsi="Times New Roman" w:cs="Times New Roman"/>
          <w:sz w:val="24"/>
          <w:szCs w:val="24"/>
          <w:lang w:val="en-US"/>
        </w:rPr>
        <w:t>:</w:t>
      </w:r>
      <w:r w:rsidR="005354FE" w:rsidRPr="002C4C38">
        <w:rPr>
          <w:rFonts w:ascii="Times New Roman" w:hAnsi="Times New Roman" w:cs="Times New Roman"/>
          <w:sz w:val="24"/>
          <w:szCs w:val="24"/>
          <w:lang w:val="en-US"/>
        </w:rPr>
        <w:t xml:space="preserve"> adverse event</w:t>
      </w:r>
      <w:r w:rsidR="005354FE">
        <w:rPr>
          <w:rFonts w:ascii="Times New Roman" w:hAnsi="Times New Roman" w:cs="Times New Roman"/>
          <w:sz w:val="24"/>
          <w:szCs w:val="24"/>
          <w:lang w:val="en-US"/>
        </w:rPr>
        <w:t>.</w:t>
      </w:r>
    </w:p>
    <w:p w14:paraId="4197BB04" w14:textId="77777777" w:rsidR="005354FE" w:rsidRDefault="005354FE">
      <w:pPr>
        <w:spacing w:line="480" w:lineRule="auto"/>
        <w:rPr>
          <w:rFonts w:ascii="Times New Roman" w:hAnsi="Times New Roman" w:cs="Times New Roman"/>
          <w:sz w:val="24"/>
          <w:szCs w:val="24"/>
          <w:lang w:val="en-US"/>
        </w:rPr>
      </w:pPr>
    </w:p>
    <w:p w14:paraId="12792FF3" w14:textId="77777777" w:rsidR="00883171" w:rsidRDefault="00883171">
      <w:pPr>
        <w:spacing w:line="480" w:lineRule="auto"/>
        <w:rPr>
          <w:rFonts w:ascii="Times New Roman" w:hAnsi="Times New Roman" w:cs="Times New Roman"/>
          <w:b/>
          <w:sz w:val="24"/>
          <w:szCs w:val="24"/>
          <w:lang w:val="en-US"/>
        </w:rPr>
      </w:pPr>
    </w:p>
    <w:p w14:paraId="08880769" w14:textId="77777777" w:rsidR="00F805DE" w:rsidRDefault="00F805DE">
      <w:pPr>
        <w:spacing w:line="480" w:lineRule="auto"/>
        <w:rPr>
          <w:rFonts w:ascii="Times New Roman" w:hAnsi="Times New Roman" w:cs="Times New Roman"/>
          <w:b/>
          <w:sz w:val="24"/>
          <w:szCs w:val="24"/>
          <w:lang w:val="en-US"/>
        </w:rPr>
      </w:pPr>
    </w:p>
    <w:p w14:paraId="21CE5C8A" w14:textId="77777777" w:rsidR="00483CB3" w:rsidRDefault="00483CB3">
      <w:pPr>
        <w:spacing w:line="480" w:lineRule="auto"/>
        <w:rPr>
          <w:rFonts w:ascii="Times New Roman" w:hAnsi="Times New Roman" w:cs="Times New Roman"/>
          <w:b/>
          <w:sz w:val="24"/>
          <w:szCs w:val="24"/>
          <w:lang w:val="en-US"/>
        </w:rPr>
      </w:pPr>
    </w:p>
    <w:p w14:paraId="40565A15" w14:textId="77777777" w:rsidR="00ED7A61" w:rsidRDefault="00ED7A61">
      <w:pPr>
        <w:spacing w:line="480" w:lineRule="auto"/>
        <w:rPr>
          <w:rFonts w:ascii="Times New Roman" w:hAnsi="Times New Roman" w:cs="Times New Roman"/>
          <w:b/>
          <w:sz w:val="24"/>
          <w:szCs w:val="24"/>
          <w:lang w:val="en-US"/>
        </w:rPr>
      </w:pPr>
    </w:p>
    <w:p w14:paraId="0B4CCA89" w14:textId="2B43967D" w:rsidR="007669CB" w:rsidRDefault="007669CB">
      <w:pPr>
        <w:spacing w:line="480" w:lineRule="auto"/>
        <w:rPr>
          <w:rFonts w:ascii="Times New Roman" w:hAnsi="Times New Roman" w:cs="Times New Roman"/>
          <w:b/>
          <w:sz w:val="24"/>
          <w:szCs w:val="24"/>
          <w:lang w:val="en-US"/>
        </w:rPr>
      </w:pPr>
    </w:p>
    <w:sectPr w:rsidR="007669CB" w:rsidSect="008A05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77ED8" w14:textId="77777777" w:rsidR="00490577" w:rsidRDefault="00490577" w:rsidP="00B221D8">
      <w:pPr>
        <w:spacing w:after="0" w:line="240" w:lineRule="auto"/>
      </w:pPr>
      <w:r>
        <w:separator/>
      </w:r>
    </w:p>
  </w:endnote>
  <w:endnote w:type="continuationSeparator" w:id="0">
    <w:p w14:paraId="1965CB24" w14:textId="77777777" w:rsidR="00490577" w:rsidRDefault="00490577" w:rsidP="00B22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100290"/>
      <w:docPartObj>
        <w:docPartGallery w:val="Page Numbers (Bottom of Page)"/>
        <w:docPartUnique/>
      </w:docPartObj>
    </w:sdtPr>
    <w:sdtEndPr>
      <w:rPr>
        <w:noProof/>
      </w:rPr>
    </w:sdtEndPr>
    <w:sdtContent>
      <w:p w14:paraId="5C816659" w14:textId="70187836" w:rsidR="005354FE" w:rsidRDefault="005354FE">
        <w:pPr>
          <w:pStyle w:val="Footer1"/>
          <w:jc w:val="right"/>
        </w:pPr>
        <w:r>
          <w:fldChar w:fldCharType="begin"/>
        </w:r>
        <w:r>
          <w:instrText xml:space="preserve"> PAGE   \* MERGEFORMAT </w:instrText>
        </w:r>
        <w:r>
          <w:fldChar w:fldCharType="separate"/>
        </w:r>
        <w:r w:rsidR="00DC4CD0">
          <w:rPr>
            <w:noProof/>
          </w:rPr>
          <w:t>1</w:t>
        </w:r>
        <w:r>
          <w:rPr>
            <w:noProof/>
          </w:rPr>
          <w:fldChar w:fldCharType="end"/>
        </w:r>
      </w:p>
    </w:sdtContent>
  </w:sdt>
  <w:p w14:paraId="6B40594B" w14:textId="77777777" w:rsidR="005354FE" w:rsidRDefault="005354FE">
    <w:pPr>
      <w:pStyle w:val="Footer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787795"/>
      <w:docPartObj>
        <w:docPartGallery w:val="Page Numbers (Bottom of Page)"/>
        <w:docPartUnique/>
      </w:docPartObj>
    </w:sdtPr>
    <w:sdtEndPr>
      <w:rPr>
        <w:noProof/>
      </w:rPr>
    </w:sdtEndPr>
    <w:sdtContent>
      <w:p w14:paraId="279195D8" w14:textId="77777777" w:rsidR="005354FE" w:rsidRDefault="005354FE">
        <w:pPr>
          <w:pStyle w:val="Footer1"/>
          <w:jc w:val="right"/>
        </w:pPr>
        <w:r>
          <w:fldChar w:fldCharType="begin"/>
        </w:r>
        <w:r>
          <w:instrText xml:space="preserve"> PAGE   \* MERGEFORMAT </w:instrText>
        </w:r>
        <w:r>
          <w:fldChar w:fldCharType="separate"/>
        </w:r>
        <w:r>
          <w:rPr>
            <w:noProof/>
          </w:rPr>
          <w:t>1</w:t>
        </w:r>
        <w:r>
          <w:rPr>
            <w:noProof/>
          </w:rPr>
          <w:fldChar w:fldCharType="end"/>
        </w:r>
      </w:p>
    </w:sdtContent>
  </w:sdt>
  <w:p w14:paraId="172E3BDD" w14:textId="77777777" w:rsidR="005354FE" w:rsidRDefault="005354FE">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14861" w14:textId="77777777" w:rsidR="00490577" w:rsidRDefault="00490577" w:rsidP="00B221D8">
      <w:pPr>
        <w:spacing w:after="0" w:line="240" w:lineRule="auto"/>
      </w:pPr>
      <w:r>
        <w:separator/>
      </w:r>
    </w:p>
  </w:footnote>
  <w:footnote w:type="continuationSeparator" w:id="0">
    <w:p w14:paraId="34B4755B" w14:textId="77777777" w:rsidR="00490577" w:rsidRDefault="00490577" w:rsidP="00B221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03A7"/>
    <w:multiLevelType w:val="hybridMultilevel"/>
    <w:tmpl w:val="9EB8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971A0"/>
    <w:multiLevelType w:val="hybridMultilevel"/>
    <w:tmpl w:val="CAEE9A90"/>
    <w:lvl w:ilvl="0" w:tplc="3632AD20">
      <w:start w:val="1"/>
      <w:numFmt w:val="bullet"/>
      <w:lvlText w:val=""/>
      <w:lvlJc w:val="left"/>
      <w:pPr>
        <w:tabs>
          <w:tab w:val="num" w:pos="360"/>
        </w:tabs>
        <w:ind w:left="36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809D3"/>
    <w:multiLevelType w:val="hybridMultilevel"/>
    <w:tmpl w:val="24BA7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AF03F8"/>
    <w:multiLevelType w:val="hybridMultilevel"/>
    <w:tmpl w:val="C91CA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D539BA"/>
    <w:multiLevelType w:val="hybridMultilevel"/>
    <w:tmpl w:val="A1245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4147A7"/>
    <w:multiLevelType w:val="hybridMultilevel"/>
    <w:tmpl w:val="5598394A"/>
    <w:lvl w:ilvl="0" w:tplc="08090001">
      <w:start w:val="1"/>
      <w:numFmt w:val="bullet"/>
      <w:lvlText w:val=""/>
      <w:lvlJc w:val="left"/>
      <w:pPr>
        <w:ind w:left="720" w:hanging="360"/>
      </w:pPr>
      <w:rPr>
        <w:rFonts w:ascii="Symbol" w:hAnsi="Symbol" w:hint="default"/>
      </w:rPr>
    </w:lvl>
    <w:lvl w:ilvl="1" w:tplc="395C0B08">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615ACE"/>
    <w:multiLevelType w:val="hybridMultilevel"/>
    <w:tmpl w:val="C70228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6024BA"/>
    <w:multiLevelType w:val="hybridMultilevel"/>
    <w:tmpl w:val="0278F812"/>
    <w:lvl w:ilvl="0" w:tplc="37C02B86">
      <w:start w:val="1"/>
      <w:numFmt w:val="bullet"/>
      <w:pStyle w:val="Bullet1"/>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6DD890C4">
      <w:start w:val="9264"/>
      <w:numFmt w:val="bullet"/>
      <w:lvlText w:val="•"/>
      <w:lvlJc w:val="left"/>
      <w:pPr>
        <w:ind w:left="1800" w:hanging="360"/>
      </w:pPr>
      <w:rPr>
        <w:rFonts w:ascii="Arial" w:hAnsi="Arial"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D3160E"/>
    <w:multiLevelType w:val="hybridMultilevel"/>
    <w:tmpl w:val="88BC0A64"/>
    <w:lvl w:ilvl="0" w:tplc="FBCA08F0">
      <w:start w:val="1"/>
      <w:numFmt w:val="bullet"/>
      <w:lvlText w:val="o"/>
      <w:lvlJc w:val="left"/>
      <w:pPr>
        <w:ind w:left="1080" w:hanging="360"/>
      </w:pPr>
      <w:rPr>
        <w:rFonts w:ascii="Courier New" w:hAnsi="Courier New" w:cs="Courier New" w:hint="default"/>
        <w:color w:val="000000"/>
      </w:rPr>
    </w:lvl>
    <w:lvl w:ilvl="1" w:tplc="6DD890C4">
      <w:start w:val="9264"/>
      <w:numFmt w:val="bullet"/>
      <w:lvlText w:val="•"/>
      <w:lvlJc w:val="left"/>
      <w:pPr>
        <w:ind w:left="1803" w:hanging="360"/>
      </w:pPr>
      <w:rPr>
        <w:rFonts w:ascii="Arial" w:hAnsi="Arial" w:hint="default"/>
      </w:rPr>
    </w:lvl>
    <w:lvl w:ilvl="2" w:tplc="08090005">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9" w15:restartNumberingAfterBreak="0">
    <w:nsid w:val="16796497"/>
    <w:multiLevelType w:val="hybridMultilevel"/>
    <w:tmpl w:val="65DE9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A64D6A"/>
    <w:multiLevelType w:val="hybridMultilevel"/>
    <w:tmpl w:val="F3849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3C4D06"/>
    <w:multiLevelType w:val="hybridMultilevel"/>
    <w:tmpl w:val="DE0893E2"/>
    <w:lvl w:ilvl="0" w:tplc="FE7443D0">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F497B8C"/>
    <w:multiLevelType w:val="hybridMultilevel"/>
    <w:tmpl w:val="06EE3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9C561F"/>
    <w:multiLevelType w:val="hybridMultilevel"/>
    <w:tmpl w:val="81D6744C"/>
    <w:lvl w:ilvl="0" w:tplc="3632AD20">
      <w:start w:val="1"/>
      <w:numFmt w:val="bullet"/>
      <w:lvlText w:val=""/>
      <w:lvlJc w:val="left"/>
      <w:pPr>
        <w:tabs>
          <w:tab w:val="num" w:pos="360"/>
        </w:tabs>
        <w:ind w:left="360" w:hanging="360"/>
      </w:pPr>
      <w:rPr>
        <w:rFonts w:ascii="Symbol" w:hAnsi="Symbol" w:hint="default"/>
        <w:color w:val="000000" w:themeColor="text1"/>
      </w:rPr>
    </w:lvl>
    <w:lvl w:ilvl="1" w:tplc="FD30C866">
      <w:start w:val="1"/>
      <w:numFmt w:val="bullet"/>
      <w:lvlText w:val="o"/>
      <w:lvlJc w:val="left"/>
      <w:pPr>
        <w:tabs>
          <w:tab w:val="num" w:pos="1080"/>
        </w:tabs>
        <w:ind w:left="1080" w:hanging="360"/>
      </w:pPr>
      <w:rPr>
        <w:rFonts w:ascii="Courier New" w:hAnsi="Courier New" w:cs="Courier New" w:hint="default"/>
        <w:color w:val="000000"/>
      </w:rPr>
    </w:lvl>
    <w:lvl w:ilvl="2" w:tplc="817CF0F6" w:tentative="1">
      <w:start w:val="1"/>
      <w:numFmt w:val="bullet"/>
      <w:lvlText w:val="•"/>
      <w:lvlJc w:val="left"/>
      <w:pPr>
        <w:tabs>
          <w:tab w:val="num" w:pos="1800"/>
        </w:tabs>
        <w:ind w:left="1800" w:hanging="360"/>
      </w:pPr>
      <w:rPr>
        <w:rFonts w:ascii="Arial" w:hAnsi="Arial" w:hint="default"/>
      </w:rPr>
    </w:lvl>
    <w:lvl w:ilvl="3" w:tplc="D1F64AF4" w:tentative="1">
      <w:start w:val="1"/>
      <w:numFmt w:val="bullet"/>
      <w:lvlText w:val="•"/>
      <w:lvlJc w:val="left"/>
      <w:pPr>
        <w:tabs>
          <w:tab w:val="num" w:pos="2520"/>
        </w:tabs>
        <w:ind w:left="2520" w:hanging="360"/>
      </w:pPr>
      <w:rPr>
        <w:rFonts w:ascii="Arial" w:hAnsi="Arial" w:hint="default"/>
      </w:rPr>
    </w:lvl>
    <w:lvl w:ilvl="4" w:tplc="CFC8DC22" w:tentative="1">
      <w:start w:val="1"/>
      <w:numFmt w:val="bullet"/>
      <w:lvlText w:val="•"/>
      <w:lvlJc w:val="left"/>
      <w:pPr>
        <w:tabs>
          <w:tab w:val="num" w:pos="3240"/>
        </w:tabs>
        <w:ind w:left="3240" w:hanging="360"/>
      </w:pPr>
      <w:rPr>
        <w:rFonts w:ascii="Arial" w:hAnsi="Arial" w:hint="default"/>
      </w:rPr>
    </w:lvl>
    <w:lvl w:ilvl="5" w:tplc="95764540" w:tentative="1">
      <w:start w:val="1"/>
      <w:numFmt w:val="bullet"/>
      <w:lvlText w:val="•"/>
      <w:lvlJc w:val="left"/>
      <w:pPr>
        <w:tabs>
          <w:tab w:val="num" w:pos="3960"/>
        </w:tabs>
        <w:ind w:left="3960" w:hanging="360"/>
      </w:pPr>
      <w:rPr>
        <w:rFonts w:ascii="Arial" w:hAnsi="Arial" w:hint="default"/>
      </w:rPr>
    </w:lvl>
    <w:lvl w:ilvl="6" w:tplc="26D63614" w:tentative="1">
      <w:start w:val="1"/>
      <w:numFmt w:val="bullet"/>
      <w:lvlText w:val="•"/>
      <w:lvlJc w:val="left"/>
      <w:pPr>
        <w:tabs>
          <w:tab w:val="num" w:pos="4680"/>
        </w:tabs>
        <w:ind w:left="4680" w:hanging="360"/>
      </w:pPr>
      <w:rPr>
        <w:rFonts w:ascii="Arial" w:hAnsi="Arial" w:hint="default"/>
      </w:rPr>
    </w:lvl>
    <w:lvl w:ilvl="7" w:tplc="0B3A1800" w:tentative="1">
      <w:start w:val="1"/>
      <w:numFmt w:val="bullet"/>
      <w:lvlText w:val="•"/>
      <w:lvlJc w:val="left"/>
      <w:pPr>
        <w:tabs>
          <w:tab w:val="num" w:pos="5400"/>
        </w:tabs>
        <w:ind w:left="5400" w:hanging="360"/>
      </w:pPr>
      <w:rPr>
        <w:rFonts w:ascii="Arial" w:hAnsi="Arial" w:hint="default"/>
      </w:rPr>
    </w:lvl>
    <w:lvl w:ilvl="8" w:tplc="3AD8F262"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2AFD6CD0"/>
    <w:multiLevelType w:val="hybridMultilevel"/>
    <w:tmpl w:val="AE301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262A3"/>
    <w:multiLevelType w:val="hybridMultilevel"/>
    <w:tmpl w:val="9AB0F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519D7"/>
    <w:multiLevelType w:val="hybridMultilevel"/>
    <w:tmpl w:val="1C149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CC76B9"/>
    <w:multiLevelType w:val="hybridMultilevel"/>
    <w:tmpl w:val="88DA7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1B4D3F"/>
    <w:multiLevelType w:val="hybridMultilevel"/>
    <w:tmpl w:val="81180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BA7EAE"/>
    <w:multiLevelType w:val="hybridMultilevel"/>
    <w:tmpl w:val="B99ADCC6"/>
    <w:lvl w:ilvl="0" w:tplc="2FA091D8">
      <w:start w:val="1"/>
      <w:numFmt w:val="decimal"/>
      <w:lvlText w:val="%1-"/>
      <w:lvlJc w:val="left"/>
      <w:pPr>
        <w:ind w:left="754" w:hanging="39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2932FF"/>
    <w:multiLevelType w:val="hybridMultilevel"/>
    <w:tmpl w:val="86C83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6A2878"/>
    <w:multiLevelType w:val="hybridMultilevel"/>
    <w:tmpl w:val="5EC4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7E440A"/>
    <w:multiLevelType w:val="hybridMultilevel"/>
    <w:tmpl w:val="FF167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3B6853"/>
    <w:multiLevelType w:val="hybridMultilevel"/>
    <w:tmpl w:val="23140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C203B4"/>
    <w:multiLevelType w:val="hybridMultilevel"/>
    <w:tmpl w:val="573C26B8"/>
    <w:lvl w:ilvl="0" w:tplc="687609E0">
      <w:numFmt w:val="bullet"/>
      <w:lvlText w:val="-"/>
      <w:lvlJc w:val="left"/>
      <w:pPr>
        <w:ind w:left="422" w:hanging="360"/>
      </w:pPr>
      <w:rPr>
        <w:rFonts w:ascii="Times New Roman" w:eastAsiaTheme="minorHAnsi" w:hAnsi="Times New Roman" w:cs="Times New Roman" w:hint="default"/>
      </w:rPr>
    </w:lvl>
    <w:lvl w:ilvl="1" w:tplc="08090003" w:tentative="1">
      <w:start w:val="1"/>
      <w:numFmt w:val="bullet"/>
      <w:lvlText w:val="o"/>
      <w:lvlJc w:val="left"/>
      <w:pPr>
        <w:ind w:left="1142" w:hanging="360"/>
      </w:pPr>
      <w:rPr>
        <w:rFonts w:ascii="Courier New" w:hAnsi="Courier New" w:cs="Courier New" w:hint="default"/>
      </w:rPr>
    </w:lvl>
    <w:lvl w:ilvl="2" w:tplc="08090005" w:tentative="1">
      <w:start w:val="1"/>
      <w:numFmt w:val="bullet"/>
      <w:lvlText w:val=""/>
      <w:lvlJc w:val="left"/>
      <w:pPr>
        <w:ind w:left="1862" w:hanging="360"/>
      </w:pPr>
      <w:rPr>
        <w:rFonts w:ascii="Wingdings" w:hAnsi="Wingdings" w:hint="default"/>
      </w:rPr>
    </w:lvl>
    <w:lvl w:ilvl="3" w:tplc="08090001" w:tentative="1">
      <w:start w:val="1"/>
      <w:numFmt w:val="bullet"/>
      <w:lvlText w:val=""/>
      <w:lvlJc w:val="left"/>
      <w:pPr>
        <w:ind w:left="2582" w:hanging="360"/>
      </w:pPr>
      <w:rPr>
        <w:rFonts w:ascii="Symbol" w:hAnsi="Symbol" w:hint="default"/>
      </w:rPr>
    </w:lvl>
    <w:lvl w:ilvl="4" w:tplc="08090003" w:tentative="1">
      <w:start w:val="1"/>
      <w:numFmt w:val="bullet"/>
      <w:lvlText w:val="o"/>
      <w:lvlJc w:val="left"/>
      <w:pPr>
        <w:ind w:left="3302" w:hanging="360"/>
      </w:pPr>
      <w:rPr>
        <w:rFonts w:ascii="Courier New" w:hAnsi="Courier New" w:cs="Courier New" w:hint="default"/>
      </w:rPr>
    </w:lvl>
    <w:lvl w:ilvl="5" w:tplc="08090005" w:tentative="1">
      <w:start w:val="1"/>
      <w:numFmt w:val="bullet"/>
      <w:lvlText w:val=""/>
      <w:lvlJc w:val="left"/>
      <w:pPr>
        <w:ind w:left="4022" w:hanging="360"/>
      </w:pPr>
      <w:rPr>
        <w:rFonts w:ascii="Wingdings" w:hAnsi="Wingdings" w:hint="default"/>
      </w:rPr>
    </w:lvl>
    <w:lvl w:ilvl="6" w:tplc="08090001" w:tentative="1">
      <w:start w:val="1"/>
      <w:numFmt w:val="bullet"/>
      <w:lvlText w:val=""/>
      <w:lvlJc w:val="left"/>
      <w:pPr>
        <w:ind w:left="4742" w:hanging="360"/>
      </w:pPr>
      <w:rPr>
        <w:rFonts w:ascii="Symbol" w:hAnsi="Symbol" w:hint="default"/>
      </w:rPr>
    </w:lvl>
    <w:lvl w:ilvl="7" w:tplc="08090003" w:tentative="1">
      <w:start w:val="1"/>
      <w:numFmt w:val="bullet"/>
      <w:lvlText w:val="o"/>
      <w:lvlJc w:val="left"/>
      <w:pPr>
        <w:ind w:left="5462" w:hanging="360"/>
      </w:pPr>
      <w:rPr>
        <w:rFonts w:ascii="Courier New" w:hAnsi="Courier New" w:cs="Courier New" w:hint="default"/>
      </w:rPr>
    </w:lvl>
    <w:lvl w:ilvl="8" w:tplc="08090005" w:tentative="1">
      <w:start w:val="1"/>
      <w:numFmt w:val="bullet"/>
      <w:lvlText w:val=""/>
      <w:lvlJc w:val="left"/>
      <w:pPr>
        <w:ind w:left="6182" w:hanging="360"/>
      </w:pPr>
      <w:rPr>
        <w:rFonts w:ascii="Wingdings" w:hAnsi="Wingdings" w:hint="default"/>
      </w:rPr>
    </w:lvl>
  </w:abstractNum>
  <w:abstractNum w:abstractNumId="25" w15:restartNumberingAfterBreak="0">
    <w:nsid w:val="59B25758"/>
    <w:multiLevelType w:val="hybridMultilevel"/>
    <w:tmpl w:val="3C6EC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4B4397"/>
    <w:multiLevelType w:val="hybridMultilevel"/>
    <w:tmpl w:val="69D6B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F6667E"/>
    <w:multiLevelType w:val="hybridMultilevel"/>
    <w:tmpl w:val="63401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522B96"/>
    <w:multiLevelType w:val="hybridMultilevel"/>
    <w:tmpl w:val="3710AD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26D7D62"/>
    <w:multiLevelType w:val="hybridMultilevel"/>
    <w:tmpl w:val="EA402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083DAD"/>
    <w:multiLevelType w:val="hybridMultilevel"/>
    <w:tmpl w:val="7DC0C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9A16DB3"/>
    <w:multiLevelType w:val="hybridMultilevel"/>
    <w:tmpl w:val="89D8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5"/>
  </w:num>
  <w:num w:numId="4">
    <w:abstractNumId w:val="16"/>
  </w:num>
  <w:num w:numId="5">
    <w:abstractNumId w:val="20"/>
  </w:num>
  <w:num w:numId="6">
    <w:abstractNumId w:val="0"/>
  </w:num>
  <w:num w:numId="7">
    <w:abstractNumId w:val="3"/>
  </w:num>
  <w:num w:numId="8">
    <w:abstractNumId w:val="28"/>
  </w:num>
  <w:num w:numId="9">
    <w:abstractNumId w:val="29"/>
  </w:num>
  <w:num w:numId="10">
    <w:abstractNumId w:val="12"/>
  </w:num>
  <w:num w:numId="11">
    <w:abstractNumId w:val="7"/>
  </w:num>
  <w:num w:numId="12">
    <w:abstractNumId w:val="13"/>
  </w:num>
  <w:num w:numId="13">
    <w:abstractNumId w:val="8"/>
  </w:num>
  <w:num w:numId="14">
    <w:abstractNumId w:val="1"/>
  </w:num>
  <w:num w:numId="15">
    <w:abstractNumId w:val="22"/>
  </w:num>
  <w:num w:numId="16">
    <w:abstractNumId w:val="31"/>
  </w:num>
  <w:num w:numId="17">
    <w:abstractNumId w:val="9"/>
  </w:num>
  <w:num w:numId="18">
    <w:abstractNumId w:val="6"/>
  </w:num>
  <w:num w:numId="19">
    <w:abstractNumId w:val="2"/>
  </w:num>
  <w:num w:numId="20">
    <w:abstractNumId w:val="11"/>
  </w:num>
  <w:num w:numId="21">
    <w:abstractNumId w:val="10"/>
  </w:num>
  <w:num w:numId="22">
    <w:abstractNumId w:val="15"/>
  </w:num>
  <w:num w:numId="23">
    <w:abstractNumId w:val="19"/>
  </w:num>
  <w:num w:numId="24">
    <w:abstractNumId w:val="17"/>
  </w:num>
  <w:num w:numId="25">
    <w:abstractNumId w:val="25"/>
  </w:num>
  <w:num w:numId="26">
    <w:abstractNumId w:val="24"/>
  </w:num>
  <w:num w:numId="27">
    <w:abstractNumId w:val="18"/>
  </w:num>
  <w:num w:numId="28">
    <w:abstractNumId w:val="14"/>
  </w:num>
  <w:num w:numId="29">
    <w:abstractNumId w:val="26"/>
  </w:num>
  <w:num w:numId="30">
    <w:abstractNumId w:val="30"/>
  </w:num>
  <w:num w:numId="31">
    <w:abstractNumId w:val="2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Leukemia &amp;amp; Lymphoma&lt;/Style&gt;&lt;LeftDelim&gt;{&lt;/LeftDelim&gt;&lt;RightDelim&gt;}&lt;/RightDelim&gt;&lt;FontName&gt;Times New Roman&lt;/FontName&gt;&lt;FontSize&gt;12&lt;/FontSize&gt;&lt;ReflistTitle&gt;&lt;/ReflistTitle&gt;&lt;StartingRefnum&gt;1&lt;/StartingRefnum&gt;&lt;FirstLineIndent&gt;0&lt;/FirstLineIndent&gt;&lt;HangingIndent&gt;696&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wtwavetw3f5dete2fp9pdvabprwvpwvf5p09&quot;&gt;GLA plus LDAC review&lt;record-ids&gt;&lt;item&gt;12&lt;/item&gt;&lt;item&gt;13&lt;/item&gt;&lt;item&gt;64&lt;/item&gt;&lt;item&gt;66&lt;/item&gt;&lt;item&gt;69&lt;/item&gt;&lt;item&gt;82&lt;/item&gt;&lt;item&gt;97&lt;/item&gt;&lt;item&gt;120&lt;/item&gt;&lt;item&gt;121&lt;/item&gt;&lt;item&gt;122&lt;/item&gt;&lt;item&gt;124&lt;/item&gt;&lt;item&gt;125&lt;/item&gt;&lt;item&gt;126&lt;/item&gt;&lt;item&gt;144&lt;/item&gt;&lt;item&gt;148&lt;/item&gt;&lt;item&gt;153&lt;/item&gt;&lt;item&gt;157&lt;/item&gt;&lt;item&gt;158&lt;/item&gt;&lt;item&gt;160&lt;/item&gt;&lt;item&gt;161&lt;/item&gt;&lt;item&gt;162&lt;/item&gt;&lt;item&gt;163&lt;/item&gt;&lt;item&gt;164&lt;/item&gt;&lt;item&gt;165&lt;/item&gt;&lt;item&gt;166&lt;/item&gt;&lt;item&gt;167&lt;/item&gt;&lt;item&gt;168&lt;/item&gt;&lt;item&gt;169&lt;/item&gt;&lt;item&gt;172&lt;/item&gt;&lt;item&gt;173&lt;/item&gt;&lt;item&gt;174&lt;/item&gt;&lt;item&gt;177&lt;/item&gt;&lt;item&gt;178&lt;/item&gt;&lt;item&gt;179&lt;/item&gt;&lt;item&gt;180&lt;/item&gt;&lt;item&gt;182&lt;/item&gt;&lt;item&gt;183&lt;/item&gt;&lt;item&gt;184&lt;/item&gt;&lt;item&gt;185&lt;/item&gt;&lt;item&gt;186&lt;/item&gt;&lt;item&gt;187&lt;/item&gt;&lt;item&gt;188&lt;/item&gt;&lt;item&gt;189&lt;/item&gt;&lt;item&gt;190&lt;/item&gt;&lt;item&gt;191&lt;/item&gt;&lt;item&gt;192&lt;/item&gt;&lt;item&gt;193&lt;/item&gt;&lt;item&gt;194&lt;/item&gt;&lt;item&gt;195&lt;/item&gt;&lt;item&gt;196&lt;/item&gt;&lt;item&gt;197&lt;/item&gt;&lt;item&gt;207&lt;/item&gt;&lt;item&gt;210&lt;/item&gt;&lt;item&gt;212&lt;/item&gt;&lt;item&gt;214&lt;/item&gt;&lt;item&gt;216&lt;/item&gt;&lt;item&gt;220&lt;/item&gt;&lt;item&gt;221&lt;/item&gt;&lt;item&gt;222&lt;/item&gt;&lt;item&gt;223&lt;/item&gt;&lt;item&gt;224&lt;/item&gt;&lt;item&gt;230&lt;/item&gt;&lt;item&gt;231&lt;/item&gt;&lt;item&gt;233&lt;/item&gt;&lt;item&gt;234&lt;/item&gt;&lt;item&gt;235&lt;/item&gt;&lt;item&gt;236&lt;/item&gt;&lt;item&gt;237&lt;/item&gt;&lt;item&gt;238&lt;/item&gt;&lt;item&gt;239&lt;/item&gt;&lt;item&gt;240&lt;/item&gt;&lt;item&gt;241&lt;/item&gt;&lt;item&gt;242&lt;/item&gt;&lt;item&gt;243&lt;/item&gt;&lt;item&gt;244&lt;/item&gt;&lt;item&gt;245&lt;/item&gt;&lt;item&gt;250&lt;/item&gt;&lt;item&gt;251&lt;/item&gt;&lt;item&gt;253&lt;/item&gt;&lt;item&gt;254&lt;/item&gt;&lt;item&gt;255&lt;/item&gt;&lt;item&gt;257&lt;/item&gt;&lt;item&gt;258&lt;/item&gt;&lt;item&gt;259&lt;/item&gt;&lt;item&gt;260&lt;/item&gt;&lt;item&gt;261&lt;/item&gt;&lt;item&gt;262&lt;/item&gt;&lt;item&gt;263&lt;/item&gt;&lt;item&gt;264&lt;/item&gt;&lt;item&gt;265&lt;/item&gt;&lt;item&gt;266&lt;/item&gt;&lt;item&gt;267&lt;/item&gt;&lt;item&gt;268&lt;/item&gt;&lt;item&gt;269&lt;/item&gt;&lt;item&gt;270&lt;/item&gt;&lt;item&gt;271&lt;/item&gt;&lt;/record-ids&gt;&lt;/item&gt;&lt;/Libraries&gt;"/>
  </w:docVars>
  <w:rsids>
    <w:rsidRoot w:val="009D4A44"/>
    <w:rsid w:val="000003FB"/>
    <w:rsid w:val="00000408"/>
    <w:rsid w:val="00000B24"/>
    <w:rsid w:val="000013A3"/>
    <w:rsid w:val="000028EF"/>
    <w:rsid w:val="0000310E"/>
    <w:rsid w:val="00003A0B"/>
    <w:rsid w:val="000054F2"/>
    <w:rsid w:val="000064C9"/>
    <w:rsid w:val="00007BB5"/>
    <w:rsid w:val="00007F76"/>
    <w:rsid w:val="000105DE"/>
    <w:rsid w:val="0001076E"/>
    <w:rsid w:val="000129FC"/>
    <w:rsid w:val="00013829"/>
    <w:rsid w:val="00013A47"/>
    <w:rsid w:val="00013C2D"/>
    <w:rsid w:val="00013DE3"/>
    <w:rsid w:val="00013E04"/>
    <w:rsid w:val="00015003"/>
    <w:rsid w:val="0001557D"/>
    <w:rsid w:val="00015A65"/>
    <w:rsid w:val="000166CC"/>
    <w:rsid w:val="00017753"/>
    <w:rsid w:val="00020384"/>
    <w:rsid w:val="0002042A"/>
    <w:rsid w:val="000209A6"/>
    <w:rsid w:val="000225D1"/>
    <w:rsid w:val="000225E2"/>
    <w:rsid w:val="00022781"/>
    <w:rsid w:val="00022CA8"/>
    <w:rsid w:val="00023111"/>
    <w:rsid w:val="000239B4"/>
    <w:rsid w:val="00023DAB"/>
    <w:rsid w:val="00023E47"/>
    <w:rsid w:val="00024809"/>
    <w:rsid w:val="00024B39"/>
    <w:rsid w:val="000255B2"/>
    <w:rsid w:val="000258BD"/>
    <w:rsid w:val="00026AE7"/>
    <w:rsid w:val="00027FB6"/>
    <w:rsid w:val="000309CA"/>
    <w:rsid w:val="00030FBB"/>
    <w:rsid w:val="000311F2"/>
    <w:rsid w:val="00031DE3"/>
    <w:rsid w:val="00032182"/>
    <w:rsid w:val="0003248A"/>
    <w:rsid w:val="00033783"/>
    <w:rsid w:val="00033808"/>
    <w:rsid w:val="00033F2E"/>
    <w:rsid w:val="00033F62"/>
    <w:rsid w:val="00034575"/>
    <w:rsid w:val="00035591"/>
    <w:rsid w:val="000369F3"/>
    <w:rsid w:val="000370DA"/>
    <w:rsid w:val="00037DAB"/>
    <w:rsid w:val="0004051F"/>
    <w:rsid w:val="00040FF8"/>
    <w:rsid w:val="000416FF"/>
    <w:rsid w:val="00041B39"/>
    <w:rsid w:val="00042484"/>
    <w:rsid w:val="0004270F"/>
    <w:rsid w:val="0004300F"/>
    <w:rsid w:val="000434D1"/>
    <w:rsid w:val="0004350F"/>
    <w:rsid w:val="00043931"/>
    <w:rsid w:val="00044222"/>
    <w:rsid w:val="000446B8"/>
    <w:rsid w:val="000446C6"/>
    <w:rsid w:val="00044AB4"/>
    <w:rsid w:val="00044D3B"/>
    <w:rsid w:val="00044DC2"/>
    <w:rsid w:val="00044ED0"/>
    <w:rsid w:val="00045427"/>
    <w:rsid w:val="0004564D"/>
    <w:rsid w:val="00045C66"/>
    <w:rsid w:val="000465DB"/>
    <w:rsid w:val="0004660C"/>
    <w:rsid w:val="00046D7E"/>
    <w:rsid w:val="00047709"/>
    <w:rsid w:val="000503BA"/>
    <w:rsid w:val="00050497"/>
    <w:rsid w:val="000504B2"/>
    <w:rsid w:val="000529C9"/>
    <w:rsid w:val="00052BA8"/>
    <w:rsid w:val="00052BDA"/>
    <w:rsid w:val="00052C5D"/>
    <w:rsid w:val="00052EE9"/>
    <w:rsid w:val="00053656"/>
    <w:rsid w:val="000545B6"/>
    <w:rsid w:val="00054889"/>
    <w:rsid w:val="00056B1B"/>
    <w:rsid w:val="00056BAF"/>
    <w:rsid w:val="00056E0D"/>
    <w:rsid w:val="00056FF0"/>
    <w:rsid w:val="00057229"/>
    <w:rsid w:val="00057616"/>
    <w:rsid w:val="0006078B"/>
    <w:rsid w:val="000612C5"/>
    <w:rsid w:val="00062AC3"/>
    <w:rsid w:val="000631DA"/>
    <w:rsid w:val="00063210"/>
    <w:rsid w:val="00064604"/>
    <w:rsid w:val="00064BD8"/>
    <w:rsid w:val="000703B4"/>
    <w:rsid w:val="0007101B"/>
    <w:rsid w:val="0007251F"/>
    <w:rsid w:val="000737EF"/>
    <w:rsid w:val="000752B5"/>
    <w:rsid w:val="00075C03"/>
    <w:rsid w:val="00075EE6"/>
    <w:rsid w:val="00075FD0"/>
    <w:rsid w:val="00076D28"/>
    <w:rsid w:val="00077BAB"/>
    <w:rsid w:val="00077F7A"/>
    <w:rsid w:val="00080592"/>
    <w:rsid w:val="00080E08"/>
    <w:rsid w:val="0008170E"/>
    <w:rsid w:val="00081CDA"/>
    <w:rsid w:val="000822B3"/>
    <w:rsid w:val="0008255D"/>
    <w:rsid w:val="000825CB"/>
    <w:rsid w:val="00082B63"/>
    <w:rsid w:val="00083615"/>
    <w:rsid w:val="00083A62"/>
    <w:rsid w:val="00083F51"/>
    <w:rsid w:val="0008452E"/>
    <w:rsid w:val="0008498D"/>
    <w:rsid w:val="00084ADF"/>
    <w:rsid w:val="00086390"/>
    <w:rsid w:val="00086D03"/>
    <w:rsid w:val="000916D9"/>
    <w:rsid w:val="0009176A"/>
    <w:rsid w:val="000920AB"/>
    <w:rsid w:val="00092BCE"/>
    <w:rsid w:val="00092BDF"/>
    <w:rsid w:val="00093436"/>
    <w:rsid w:val="0009397D"/>
    <w:rsid w:val="00093E8A"/>
    <w:rsid w:val="0009631D"/>
    <w:rsid w:val="00097170"/>
    <w:rsid w:val="00097BC6"/>
    <w:rsid w:val="00097E50"/>
    <w:rsid w:val="000A0710"/>
    <w:rsid w:val="000A08C2"/>
    <w:rsid w:val="000A18B3"/>
    <w:rsid w:val="000A1B1E"/>
    <w:rsid w:val="000A21CF"/>
    <w:rsid w:val="000A2D27"/>
    <w:rsid w:val="000A37B4"/>
    <w:rsid w:val="000A3A79"/>
    <w:rsid w:val="000A48EA"/>
    <w:rsid w:val="000A49AC"/>
    <w:rsid w:val="000A5155"/>
    <w:rsid w:val="000A5216"/>
    <w:rsid w:val="000A71EB"/>
    <w:rsid w:val="000A7215"/>
    <w:rsid w:val="000B14D9"/>
    <w:rsid w:val="000B17CE"/>
    <w:rsid w:val="000B1BB9"/>
    <w:rsid w:val="000B2139"/>
    <w:rsid w:val="000B26C1"/>
    <w:rsid w:val="000B388B"/>
    <w:rsid w:val="000B433D"/>
    <w:rsid w:val="000B5EC8"/>
    <w:rsid w:val="000B665B"/>
    <w:rsid w:val="000B74F3"/>
    <w:rsid w:val="000B7A01"/>
    <w:rsid w:val="000C0626"/>
    <w:rsid w:val="000C0D49"/>
    <w:rsid w:val="000C1DE6"/>
    <w:rsid w:val="000C3C9D"/>
    <w:rsid w:val="000C45E5"/>
    <w:rsid w:val="000C62CD"/>
    <w:rsid w:val="000C634E"/>
    <w:rsid w:val="000C681D"/>
    <w:rsid w:val="000C7416"/>
    <w:rsid w:val="000C7995"/>
    <w:rsid w:val="000C7F31"/>
    <w:rsid w:val="000D166B"/>
    <w:rsid w:val="000D182D"/>
    <w:rsid w:val="000D1F99"/>
    <w:rsid w:val="000D327E"/>
    <w:rsid w:val="000D3E5F"/>
    <w:rsid w:val="000D4452"/>
    <w:rsid w:val="000D512C"/>
    <w:rsid w:val="000D517A"/>
    <w:rsid w:val="000D51D4"/>
    <w:rsid w:val="000D5C1F"/>
    <w:rsid w:val="000D68B8"/>
    <w:rsid w:val="000D716C"/>
    <w:rsid w:val="000D7977"/>
    <w:rsid w:val="000E0208"/>
    <w:rsid w:val="000E056D"/>
    <w:rsid w:val="000E1318"/>
    <w:rsid w:val="000E1834"/>
    <w:rsid w:val="000E2393"/>
    <w:rsid w:val="000E29C2"/>
    <w:rsid w:val="000E2A0F"/>
    <w:rsid w:val="000E30ED"/>
    <w:rsid w:val="000E35BD"/>
    <w:rsid w:val="000E37EC"/>
    <w:rsid w:val="000E47C2"/>
    <w:rsid w:val="000E4D3D"/>
    <w:rsid w:val="000E5B6D"/>
    <w:rsid w:val="000E64FD"/>
    <w:rsid w:val="000E6690"/>
    <w:rsid w:val="000E74DA"/>
    <w:rsid w:val="000F0DA3"/>
    <w:rsid w:val="000F12BD"/>
    <w:rsid w:val="000F284B"/>
    <w:rsid w:val="000F2F4A"/>
    <w:rsid w:val="000F31E1"/>
    <w:rsid w:val="000F371E"/>
    <w:rsid w:val="000F3A2E"/>
    <w:rsid w:val="000F3C04"/>
    <w:rsid w:val="000F421D"/>
    <w:rsid w:val="000F48E2"/>
    <w:rsid w:val="000F63A0"/>
    <w:rsid w:val="000F6904"/>
    <w:rsid w:val="000F7E23"/>
    <w:rsid w:val="001017EB"/>
    <w:rsid w:val="001027D5"/>
    <w:rsid w:val="001027EC"/>
    <w:rsid w:val="00102A0C"/>
    <w:rsid w:val="00102A22"/>
    <w:rsid w:val="00102E82"/>
    <w:rsid w:val="001037DC"/>
    <w:rsid w:val="00103CD6"/>
    <w:rsid w:val="00104932"/>
    <w:rsid w:val="00104978"/>
    <w:rsid w:val="00106361"/>
    <w:rsid w:val="001105FD"/>
    <w:rsid w:val="0011082D"/>
    <w:rsid w:val="00110A32"/>
    <w:rsid w:val="00111402"/>
    <w:rsid w:val="0011150D"/>
    <w:rsid w:val="00111E18"/>
    <w:rsid w:val="001120D5"/>
    <w:rsid w:val="00112958"/>
    <w:rsid w:val="00112968"/>
    <w:rsid w:val="00112AA0"/>
    <w:rsid w:val="00112EC7"/>
    <w:rsid w:val="001140E2"/>
    <w:rsid w:val="001142F9"/>
    <w:rsid w:val="00115567"/>
    <w:rsid w:val="00115D60"/>
    <w:rsid w:val="00116D5D"/>
    <w:rsid w:val="00116DB1"/>
    <w:rsid w:val="00117417"/>
    <w:rsid w:val="0011749E"/>
    <w:rsid w:val="001204AC"/>
    <w:rsid w:val="00120DD4"/>
    <w:rsid w:val="0012137D"/>
    <w:rsid w:val="00121BE5"/>
    <w:rsid w:val="0012282E"/>
    <w:rsid w:val="00122AE2"/>
    <w:rsid w:val="00123275"/>
    <w:rsid w:val="0012386A"/>
    <w:rsid w:val="00123B02"/>
    <w:rsid w:val="00123C15"/>
    <w:rsid w:val="00124205"/>
    <w:rsid w:val="00125048"/>
    <w:rsid w:val="0012526D"/>
    <w:rsid w:val="0012585B"/>
    <w:rsid w:val="00125F74"/>
    <w:rsid w:val="00126244"/>
    <w:rsid w:val="00127285"/>
    <w:rsid w:val="001276E9"/>
    <w:rsid w:val="00130C29"/>
    <w:rsid w:val="00130F85"/>
    <w:rsid w:val="00132159"/>
    <w:rsid w:val="001324B2"/>
    <w:rsid w:val="00132661"/>
    <w:rsid w:val="00132F75"/>
    <w:rsid w:val="001332B6"/>
    <w:rsid w:val="00133A39"/>
    <w:rsid w:val="0013599E"/>
    <w:rsid w:val="00135A16"/>
    <w:rsid w:val="00135AF0"/>
    <w:rsid w:val="001361D9"/>
    <w:rsid w:val="001366BA"/>
    <w:rsid w:val="00137068"/>
    <w:rsid w:val="0013785B"/>
    <w:rsid w:val="001401DF"/>
    <w:rsid w:val="0014023F"/>
    <w:rsid w:val="00140950"/>
    <w:rsid w:val="00140961"/>
    <w:rsid w:val="00140CEA"/>
    <w:rsid w:val="00140E66"/>
    <w:rsid w:val="001412B9"/>
    <w:rsid w:val="001413CF"/>
    <w:rsid w:val="00141FD1"/>
    <w:rsid w:val="00142B05"/>
    <w:rsid w:val="00142F23"/>
    <w:rsid w:val="001435C0"/>
    <w:rsid w:val="0014383A"/>
    <w:rsid w:val="00143B4E"/>
    <w:rsid w:val="00144E20"/>
    <w:rsid w:val="00145EE3"/>
    <w:rsid w:val="00146A1B"/>
    <w:rsid w:val="00146ECC"/>
    <w:rsid w:val="00147E19"/>
    <w:rsid w:val="00147F86"/>
    <w:rsid w:val="00152B26"/>
    <w:rsid w:val="00152E04"/>
    <w:rsid w:val="0015518C"/>
    <w:rsid w:val="0015554C"/>
    <w:rsid w:val="00155A7E"/>
    <w:rsid w:val="001569E8"/>
    <w:rsid w:val="00156BED"/>
    <w:rsid w:val="001577C6"/>
    <w:rsid w:val="00157BE6"/>
    <w:rsid w:val="001603D5"/>
    <w:rsid w:val="00160FEF"/>
    <w:rsid w:val="00162CE5"/>
    <w:rsid w:val="001638C8"/>
    <w:rsid w:val="00164AE6"/>
    <w:rsid w:val="0016536E"/>
    <w:rsid w:val="001659B7"/>
    <w:rsid w:val="00166733"/>
    <w:rsid w:val="00167158"/>
    <w:rsid w:val="001671B9"/>
    <w:rsid w:val="001677CC"/>
    <w:rsid w:val="00170C4F"/>
    <w:rsid w:val="00170EDE"/>
    <w:rsid w:val="001712D8"/>
    <w:rsid w:val="001734B3"/>
    <w:rsid w:val="00173618"/>
    <w:rsid w:val="00173F05"/>
    <w:rsid w:val="00174183"/>
    <w:rsid w:val="001743E3"/>
    <w:rsid w:val="00174F18"/>
    <w:rsid w:val="00176454"/>
    <w:rsid w:val="00176658"/>
    <w:rsid w:val="001769DB"/>
    <w:rsid w:val="00176A18"/>
    <w:rsid w:val="0018092F"/>
    <w:rsid w:val="00180C18"/>
    <w:rsid w:val="00180E03"/>
    <w:rsid w:val="001810E9"/>
    <w:rsid w:val="0018119E"/>
    <w:rsid w:val="0018179E"/>
    <w:rsid w:val="00182BEC"/>
    <w:rsid w:val="001830E6"/>
    <w:rsid w:val="00183C2F"/>
    <w:rsid w:val="00183FA1"/>
    <w:rsid w:val="001846D0"/>
    <w:rsid w:val="00184C59"/>
    <w:rsid w:val="00185CB4"/>
    <w:rsid w:val="00186CAC"/>
    <w:rsid w:val="001870BA"/>
    <w:rsid w:val="00187384"/>
    <w:rsid w:val="001879DE"/>
    <w:rsid w:val="00187B51"/>
    <w:rsid w:val="00187FB6"/>
    <w:rsid w:val="00190EA0"/>
    <w:rsid w:val="0019199C"/>
    <w:rsid w:val="00192503"/>
    <w:rsid w:val="00192FDD"/>
    <w:rsid w:val="00194107"/>
    <w:rsid w:val="001942AF"/>
    <w:rsid w:val="0019450B"/>
    <w:rsid w:val="00194E9E"/>
    <w:rsid w:val="00195B4B"/>
    <w:rsid w:val="00196AF9"/>
    <w:rsid w:val="00197D0D"/>
    <w:rsid w:val="00197D4D"/>
    <w:rsid w:val="001A080D"/>
    <w:rsid w:val="001A1EFD"/>
    <w:rsid w:val="001A28C9"/>
    <w:rsid w:val="001A5F2D"/>
    <w:rsid w:val="001A6182"/>
    <w:rsid w:val="001A659F"/>
    <w:rsid w:val="001A6A36"/>
    <w:rsid w:val="001A6DB6"/>
    <w:rsid w:val="001A75E3"/>
    <w:rsid w:val="001A7B74"/>
    <w:rsid w:val="001A7FF4"/>
    <w:rsid w:val="001B07FC"/>
    <w:rsid w:val="001B0A97"/>
    <w:rsid w:val="001B0FB2"/>
    <w:rsid w:val="001B2133"/>
    <w:rsid w:val="001B2263"/>
    <w:rsid w:val="001B2959"/>
    <w:rsid w:val="001B3140"/>
    <w:rsid w:val="001B33EA"/>
    <w:rsid w:val="001B4C4D"/>
    <w:rsid w:val="001B51A1"/>
    <w:rsid w:val="001B576F"/>
    <w:rsid w:val="001B5B41"/>
    <w:rsid w:val="001B5F8C"/>
    <w:rsid w:val="001B6971"/>
    <w:rsid w:val="001B6C3F"/>
    <w:rsid w:val="001B7344"/>
    <w:rsid w:val="001B759B"/>
    <w:rsid w:val="001B7DEC"/>
    <w:rsid w:val="001C0072"/>
    <w:rsid w:val="001C00BF"/>
    <w:rsid w:val="001C0918"/>
    <w:rsid w:val="001C107D"/>
    <w:rsid w:val="001C1E17"/>
    <w:rsid w:val="001C21DC"/>
    <w:rsid w:val="001C3651"/>
    <w:rsid w:val="001C3971"/>
    <w:rsid w:val="001C4465"/>
    <w:rsid w:val="001C48FC"/>
    <w:rsid w:val="001C4EBE"/>
    <w:rsid w:val="001C5D99"/>
    <w:rsid w:val="001C643C"/>
    <w:rsid w:val="001D0182"/>
    <w:rsid w:val="001D0741"/>
    <w:rsid w:val="001D16C2"/>
    <w:rsid w:val="001D1B71"/>
    <w:rsid w:val="001D2F99"/>
    <w:rsid w:val="001D3028"/>
    <w:rsid w:val="001D320B"/>
    <w:rsid w:val="001D35BD"/>
    <w:rsid w:val="001D3985"/>
    <w:rsid w:val="001D3D5D"/>
    <w:rsid w:val="001D5069"/>
    <w:rsid w:val="001D59AD"/>
    <w:rsid w:val="001D6F9E"/>
    <w:rsid w:val="001D7A0F"/>
    <w:rsid w:val="001D7D91"/>
    <w:rsid w:val="001E089F"/>
    <w:rsid w:val="001E0AE0"/>
    <w:rsid w:val="001E12FC"/>
    <w:rsid w:val="001E15F1"/>
    <w:rsid w:val="001E1F5E"/>
    <w:rsid w:val="001E2719"/>
    <w:rsid w:val="001E3B1A"/>
    <w:rsid w:val="001E4772"/>
    <w:rsid w:val="001E575E"/>
    <w:rsid w:val="001E6011"/>
    <w:rsid w:val="001E62F8"/>
    <w:rsid w:val="001E697A"/>
    <w:rsid w:val="001E6BCA"/>
    <w:rsid w:val="001E6D73"/>
    <w:rsid w:val="001E6E53"/>
    <w:rsid w:val="001E6E7F"/>
    <w:rsid w:val="001E7A21"/>
    <w:rsid w:val="001F0A52"/>
    <w:rsid w:val="001F2200"/>
    <w:rsid w:val="001F249E"/>
    <w:rsid w:val="001F302B"/>
    <w:rsid w:val="001F3CCD"/>
    <w:rsid w:val="001F3EB6"/>
    <w:rsid w:val="001F4B3C"/>
    <w:rsid w:val="001F5035"/>
    <w:rsid w:val="001F5447"/>
    <w:rsid w:val="001F62D7"/>
    <w:rsid w:val="001F6474"/>
    <w:rsid w:val="001F66F4"/>
    <w:rsid w:val="001F6F7E"/>
    <w:rsid w:val="001F791A"/>
    <w:rsid w:val="001F7BF5"/>
    <w:rsid w:val="002005C6"/>
    <w:rsid w:val="00201ADA"/>
    <w:rsid w:val="00201C0F"/>
    <w:rsid w:val="00202066"/>
    <w:rsid w:val="002022C2"/>
    <w:rsid w:val="00203124"/>
    <w:rsid w:val="002037A8"/>
    <w:rsid w:val="00203D99"/>
    <w:rsid w:val="00204032"/>
    <w:rsid w:val="002043B4"/>
    <w:rsid w:val="00204E2A"/>
    <w:rsid w:val="002052FF"/>
    <w:rsid w:val="00205CAC"/>
    <w:rsid w:val="00205F7F"/>
    <w:rsid w:val="00206144"/>
    <w:rsid w:val="00206BC8"/>
    <w:rsid w:val="00206E2B"/>
    <w:rsid w:val="00207D97"/>
    <w:rsid w:val="002101DE"/>
    <w:rsid w:val="00210AE0"/>
    <w:rsid w:val="00210AE5"/>
    <w:rsid w:val="00210EF1"/>
    <w:rsid w:val="00210FF0"/>
    <w:rsid w:val="002114B3"/>
    <w:rsid w:val="00211C14"/>
    <w:rsid w:val="00212249"/>
    <w:rsid w:val="00212B9C"/>
    <w:rsid w:val="00213268"/>
    <w:rsid w:val="002137D1"/>
    <w:rsid w:val="002149C8"/>
    <w:rsid w:val="002154B3"/>
    <w:rsid w:val="0021599D"/>
    <w:rsid w:val="00215A61"/>
    <w:rsid w:val="0021687A"/>
    <w:rsid w:val="00217089"/>
    <w:rsid w:val="00217588"/>
    <w:rsid w:val="002178CA"/>
    <w:rsid w:val="00217960"/>
    <w:rsid w:val="00220151"/>
    <w:rsid w:val="00221163"/>
    <w:rsid w:val="002234DC"/>
    <w:rsid w:val="00223957"/>
    <w:rsid w:val="002248AB"/>
    <w:rsid w:val="00224B4B"/>
    <w:rsid w:val="00224D54"/>
    <w:rsid w:val="00224F13"/>
    <w:rsid w:val="00226081"/>
    <w:rsid w:val="00226AD8"/>
    <w:rsid w:val="00226F24"/>
    <w:rsid w:val="002300C4"/>
    <w:rsid w:val="0023041E"/>
    <w:rsid w:val="00231B5C"/>
    <w:rsid w:val="00232DE6"/>
    <w:rsid w:val="00233825"/>
    <w:rsid w:val="00233E46"/>
    <w:rsid w:val="00234415"/>
    <w:rsid w:val="00234953"/>
    <w:rsid w:val="00235DA2"/>
    <w:rsid w:val="00236D7C"/>
    <w:rsid w:val="0023795C"/>
    <w:rsid w:val="0024375A"/>
    <w:rsid w:val="002437C7"/>
    <w:rsid w:val="002439FE"/>
    <w:rsid w:val="00245FBA"/>
    <w:rsid w:val="00246837"/>
    <w:rsid w:val="002470C9"/>
    <w:rsid w:val="00247684"/>
    <w:rsid w:val="002479D2"/>
    <w:rsid w:val="00247F0C"/>
    <w:rsid w:val="00250602"/>
    <w:rsid w:val="002506C5"/>
    <w:rsid w:val="00250D13"/>
    <w:rsid w:val="0025178D"/>
    <w:rsid w:val="00251865"/>
    <w:rsid w:val="00251F1B"/>
    <w:rsid w:val="002523A3"/>
    <w:rsid w:val="00252AC9"/>
    <w:rsid w:val="00252D97"/>
    <w:rsid w:val="002531AD"/>
    <w:rsid w:val="0025386F"/>
    <w:rsid w:val="00253CA2"/>
    <w:rsid w:val="00254A32"/>
    <w:rsid w:val="00254D79"/>
    <w:rsid w:val="002552FB"/>
    <w:rsid w:val="00255EA4"/>
    <w:rsid w:val="00255F0D"/>
    <w:rsid w:val="002561D1"/>
    <w:rsid w:val="0025629A"/>
    <w:rsid w:val="002567F8"/>
    <w:rsid w:val="002573C3"/>
    <w:rsid w:val="00257605"/>
    <w:rsid w:val="002577FE"/>
    <w:rsid w:val="0026004D"/>
    <w:rsid w:val="00260652"/>
    <w:rsid w:val="00260791"/>
    <w:rsid w:val="0026213A"/>
    <w:rsid w:val="002623AE"/>
    <w:rsid w:val="00262621"/>
    <w:rsid w:val="00262DEF"/>
    <w:rsid w:val="002637A6"/>
    <w:rsid w:val="00264308"/>
    <w:rsid w:val="00265A2A"/>
    <w:rsid w:val="002661C4"/>
    <w:rsid w:val="00266D9F"/>
    <w:rsid w:val="00267888"/>
    <w:rsid w:val="002678DE"/>
    <w:rsid w:val="002726C5"/>
    <w:rsid w:val="00273FA4"/>
    <w:rsid w:val="00275257"/>
    <w:rsid w:val="002755B3"/>
    <w:rsid w:val="00275DEC"/>
    <w:rsid w:val="0027651C"/>
    <w:rsid w:val="0027662D"/>
    <w:rsid w:val="002773F2"/>
    <w:rsid w:val="002777A3"/>
    <w:rsid w:val="0028005D"/>
    <w:rsid w:val="002803B0"/>
    <w:rsid w:val="0028054C"/>
    <w:rsid w:val="002812FE"/>
    <w:rsid w:val="00281AFB"/>
    <w:rsid w:val="00281CA9"/>
    <w:rsid w:val="00282A82"/>
    <w:rsid w:val="0028437B"/>
    <w:rsid w:val="00284C90"/>
    <w:rsid w:val="00285922"/>
    <w:rsid w:val="00285F6A"/>
    <w:rsid w:val="00286353"/>
    <w:rsid w:val="00286F70"/>
    <w:rsid w:val="002870C1"/>
    <w:rsid w:val="00290C0A"/>
    <w:rsid w:val="0029211E"/>
    <w:rsid w:val="00293240"/>
    <w:rsid w:val="00294155"/>
    <w:rsid w:val="0029440E"/>
    <w:rsid w:val="002946BF"/>
    <w:rsid w:val="00294E9D"/>
    <w:rsid w:val="002973EF"/>
    <w:rsid w:val="002A02B0"/>
    <w:rsid w:val="002A22DC"/>
    <w:rsid w:val="002A520F"/>
    <w:rsid w:val="002A52F5"/>
    <w:rsid w:val="002A59B5"/>
    <w:rsid w:val="002A5AA9"/>
    <w:rsid w:val="002A5D83"/>
    <w:rsid w:val="002A61FB"/>
    <w:rsid w:val="002A704D"/>
    <w:rsid w:val="002B0397"/>
    <w:rsid w:val="002B051D"/>
    <w:rsid w:val="002B13A9"/>
    <w:rsid w:val="002B1DCA"/>
    <w:rsid w:val="002B2C0A"/>
    <w:rsid w:val="002B3708"/>
    <w:rsid w:val="002B42E0"/>
    <w:rsid w:val="002B4966"/>
    <w:rsid w:val="002B4B83"/>
    <w:rsid w:val="002B4EDA"/>
    <w:rsid w:val="002B5599"/>
    <w:rsid w:val="002B605B"/>
    <w:rsid w:val="002B7C30"/>
    <w:rsid w:val="002B7CC0"/>
    <w:rsid w:val="002C05E6"/>
    <w:rsid w:val="002C0A53"/>
    <w:rsid w:val="002C0FCD"/>
    <w:rsid w:val="002C2306"/>
    <w:rsid w:val="002C2AB5"/>
    <w:rsid w:val="002C3FF6"/>
    <w:rsid w:val="002C4C38"/>
    <w:rsid w:val="002C5009"/>
    <w:rsid w:val="002C538D"/>
    <w:rsid w:val="002C5A13"/>
    <w:rsid w:val="002C69C8"/>
    <w:rsid w:val="002C726D"/>
    <w:rsid w:val="002C72FF"/>
    <w:rsid w:val="002C73D8"/>
    <w:rsid w:val="002C765D"/>
    <w:rsid w:val="002D0B15"/>
    <w:rsid w:val="002D0BE0"/>
    <w:rsid w:val="002D0F32"/>
    <w:rsid w:val="002D116D"/>
    <w:rsid w:val="002D1980"/>
    <w:rsid w:val="002D2236"/>
    <w:rsid w:val="002D37FB"/>
    <w:rsid w:val="002D4DEC"/>
    <w:rsid w:val="002D532F"/>
    <w:rsid w:val="002D5B2D"/>
    <w:rsid w:val="002E02DF"/>
    <w:rsid w:val="002E0D0F"/>
    <w:rsid w:val="002E11B3"/>
    <w:rsid w:val="002E1E15"/>
    <w:rsid w:val="002E2168"/>
    <w:rsid w:val="002E3299"/>
    <w:rsid w:val="002E3374"/>
    <w:rsid w:val="002E376D"/>
    <w:rsid w:val="002E3C1A"/>
    <w:rsid w:val="002E4AC3"/>
    <w:rsid w:val="002E5BB2"/>
    <w:rsid w:val="002E63AF"/>
    <w:rsid w:val="002E668C"/>
    <w:rsid w:val="002E6A8D"/>
    <w:rsid w:val="002E6ACD"/>
    <w:rsid w:val="002E7FA6"/>
    <w:rsid w:val="002E7FC7"/>
    <w:rsid w:val="002F0626"/>
    <w:rsid w:val="002F090D"/>
    <w:rsid w:val="002F1384"/>
    <w:rsid w:val="002F20ED"/>
    <w:rsid w:val="002F474C"/>
    <w:rsid w:val="002F5054"/>
    <w:rsid w:val="002F5487"/>
    <w:rsid w:val="002F5B6F"/>
    <w:rsid w:val="002F6A2D"/>
    <w:rsid w:val="002F6E02"/>
    <w:rsid w:val="002F6F47"/>
    <w:rsid w:val="002F72BF"/>
    <w:rsid w:val="002F7643"/>
    <w:rsid w:val="002F76F9"/>
    <w:rsid w:val="0030057D"/>
    <w:rsid w:val="00300833"/>
    <w:rsid w:val="00300F99"/>
    <w:rsid w:val="0030321C"/>
    <w:rsid w:val="00303329"/>
    <w:rsid w:val="00303C33"/>
    <w:rsid w:val="00305A9E"/>
    <w:rsid w:val="00305C9F"/>
    <w:rsid w:val="00306537"/>
    <w:rsid w:val="00306551"/>
    <w:rsid w:val="00306EB9"/>
    <w:rsid w:val="0030759E"/>
    <w:rsid w:val="00310934"/>
    <w:rsid w:val="0031105D"/>
    <w:rsid w:val="003114BB"/>
    <w:rsid w:val="00311C92"/>
    <w:rsid w:val="003120AF"/>
    <w:rsid w:val="0031281E"/>
    <w:rsid w:val="00312C3E"/>
    <w:rsid w:val="00313032"/>
    <w:rsid w:val="003135BC"/>
    <w:rsid w:val="003164A3"/>
    <w:rsid w:val="00316863"/>
    <w:rsid w:val="00316ED8"/>
    <w:rsid w:val="003170B8"/>
    <w:rsid w:val="003173A2"/>
    <w:rsid w:val="003203F9"/>
    <w:rsid w:val="0032062A"/>
    <w:rsid w:val="00320C2F"/>
    <w:rsid w:val="00322991"/>
    <w:rsid w:val="00322E6E"/>
    <w:rsid w:val="00322E84"/>
    <w:rsid w:val="003239D8"/>
    <w:rsid w:val="00323D2A"/>
    <w:rsid w:val="003256FB"/>
    <w:rsid w:val="00325A66"/>
    <w:rsid w:val="003301ED"/>
    <w:rsid w:val="0033090F"/>
    <w:rsid w:val="00330D8B"/>
    <w:rsid w:val="0033245A"/>
    <w:rsid w:val="0033376D"/>
    <w:rsid w:val="00333A6C"/>
    <w:rsid w:val="003340E1"/>
    <w:rsid w:val="003341A0"/>
    <w:rsid w:val="003349D0"/>
    <w:rsid w:val="00334A79"/>
    <w:rsid w:val="00335992"/>
    <w:rsid w:val="00337A82"/>
    <w:rsid w:val="00337F1B"/>
    <w:rsid w:val="003402DA"/>
    <w:rsid w:val="003414B6"/>
    <w:rsid w:val="00342427"/>
    <w:rsid w:val="00342C70"/>
    <w:rsid w:val="00342C85"/>
    <w:rsid w:val="0034325F"/>
    <w:rsid w:val="00343753"/>
    <w:rsid w:val="00343808"/>
    <w:rsid w:val="0034389F"/>
    <w:rsid w:val="00343D24"/>
    <w:rsid w:val="003441DC"/>
    <w:rsid w:val="0034438D"/>
    <w:rsid w:val="00344F5F"/>
    <w:rsid w:val="00345124"/>
    <w:rsid w:val="003471FA"/>
    <w:rsid w:val="00347A7E"/>
    <w:rsid w:val="00350B06"/>
    <w:rsid w:val="00351B3D"/>
    <w:rsid w:val="003520A8"/>
    <w:rsid w:val="003531DA"/>
    <w:rsid w:val="0035337F"/>
    <w:rsid w:val="00353EC2"/>
    <w:rsid w:val="003555EE"/>
    <w:rsid w:val="00356658"/>
    <w:rsid w:val="00356764"/>
    <w:rsid w:val="003614F1"/>
    <w:rsid w:val="0036179E"/>
    <w:rsid w:val="00361D22"/>
    <w:rsid w:val="00362886"/>
    <w:rsid w:val="003635EA"/>
    <w:rsid w:val="0036508C"/>
    <w:rsid w:val="003650F5"/>
    <w:rsid w:val="003668FB"/>
    <w:rsid w:val="00370601"/>
    <w:rsid w:val="00371083"/>
    <w:rsid w:val="0037125D"/>
    <w:rsid w:val="00372265"/>
    <w:rsid w:val="00372F22"/>
    <w:rsid w:val="0037315B"/>
    <w:rsid w:val="0037397C"/>
    <w:rsid w:val="003743E1"/>
    <w:rsid w:val="00374487"/>
    <w:rsid w:val="00374973"/>
    <w:rsid w:val="00374BA8"/>
    <w:rsid w:val="0037579C"/>
    <w:rsid w:val="00375DB0"/>
    <w:rsid w:val="00375E0C"/>
    <w:rsid w:val="00376C8B"/>
    <w:rsid w:val="00377599"/>
    <w:rsid w:val="003808E3"/>
    <w:rsid w:val="00381347"/>
    <w:rsid w:val="003815A4"/>
    <w:rsid w:val="003816BF"/>
    <w:rsid w:val="003845E9"/>
    <w:rsid w:val="00384773"/>
    <w:rsid w:val="003848D0"/>
    <w:rsid w:val="003849A8"/>
    <w:rsid w:val="00384FDE"/>
    <w:rsid w:val="003855B3"/>
    <w:rsid w:val="00385A4F"/>
    <w:rsid w:val="003863E1"/>
    <w:rsid w:val="00386A24"/>
    <w:rsid w:val="003877E1"/>
    <w:rsid w:val="0039085F"/>
    <w:rsid w:val="00391188"/>
    <w:rsid w:val="003915CA"/>
    <w:rsid w:val="00393AD4"/>
    <w:rsid w:val="003944A3"/>
    <w:rsid w:val="00395136"/>
    <w:rsid w:val="00395368"/>
    <w:rsid w:val="0039548C"/>
    <w:rsid w:val="003954DF"/>
    <w:rsid w:val="00396DB9"/>
    <w:rsid w:val="0039787B"/>
    <w:rsid w:val="00397894"/>
    <w:rsid w:val="00397A83"/>
    <w:rsid w:val="00397C34"/>
    <w:rsid w:val="003A09E6"/>
    <w:rsid w:val="003A2B36"/>
    <w:rsid w:val="003A3AE6"/>
    <w:rsid w:val="003A3CF6"/>
    <w:rsid w:val="003A4962"/>
    <w:rsid w:val="003A4D0F"/>
    <w:rsid w:val="003A4EF8"/>
    <w:rsid w:val="003A4F2C"/>
    <w:rsid w:val="003A52AF"/>
    <w:rsid w:val="003A5400"/>
    <w:rsid w:val="003A5FEE"/>
    <w:rsid w:val="003A6E25"/>
    <w:rsid w:val="003A701A"/>
    <w:rsid w:val="003A7AC7"/>
    <w:rsid w:val="003B018D"/>
    <w:rsid w:val="003B0A79"/>
    <w:rsid w:val="003B233D"/>
    <w:rsid w:val="003B39FC"/>
    <w:rsid w:val="003B4205"/>
    <w:rsid w:val="003B440A"/>
    <w:rsid w:val="003B453C"/>
    <w:rsid w:val="003B48FF"/>
    <w:rsid w:val="003B56AB"/>
    <w:rsid w:val="003B58B0"/>
    <w:rsid w:val="003B5A29"/>
    <w:rsid w:val="003B7256"/>
    <w:rsid w:val="003C010C"/>
    <w:rsid w:val="003C06BE"/>
    <w:rsid w:val="003C182D"/>
    <w:rsid w:val="003C4A6C"/>
    <w:rsid w:val="003C53AE"/>
    <w:rsid w:val="003C64EE"/>
    <w:rsid w:val="003C6DB9"/>
    <w:rsid w:val="003D0168"/>
    <w:rsid w:val="003D12B2"/>
    <w:rsid w:val="003D180C"/>
    <w:rsid w:val="003D1978"/>
    <w:rsid w:val="003D1AB5"/>
    <w:rsid w:val="003D2A5C"/>
    <w:rsid w:val="003D30CC"/>
    <w:rsid w:val="003D4B66"/>
    <w:rsid w:val="003D4C84"/>
    <w:rsid w:val="003D5839"/>
    <w:rsid w:val="003D5FF8"/>
    <w:rsid w:val="003D605F"/>
    <w:rsid w:val="003D6ED5"/>
    <w:rsid w:val="003D734E"/>
    <w:rsid w:val="003D7373"/>
    <w:rsid w:val="003D784C"/>
    <w:rsid w:val="003D7B7F"/>
    <w:rsid w:val="003E07DB"/>
    <w:rsid w:val="003E08CB"/>
    <w:rsid w:val="003E0CB2"/>
    <w:rsid w:val="003E0F08"/>
    <w:rsid w:val="003E32C0"/>
    <w:rsid w:val="003E4650"/>
    <w:rsid w:val="003E5519"/>
    <w:rsid w:val="003E5A9B"/>
    <w:rsid w:val="003E677D"/>
    <w:rsid w:val="003E6D4E"/>
    <w:rsid w:val="003E7634"/>
    <w:rsid w:val="003E7910"/>
    <w:rsid w:val="003F0022"/>
    <w:rsid w:val="003F0419"/>
    <w:rsid w:val="003F09BA"/>
    <w:rsid w:val="003F0D8D"/>
    <w:rsid w:val="003F1109"/>
    <w:rsid w:val="003F1C26"/>
    <w:rsid w:val="003F2412"/>
    <w:rsid w:val="003F26A5"/>
    <w:rsid w:val="003F27A1"/>
    <w:rsid w:val="003F4039"/>
    <w:rsid w:val="003F4945"/>
    <w:rsid w:val="003F5351"/>
    <w:rsid w:val="003F6370"/>
    <w:rsid w:val="003F63EF"/>
    <w:rsid w:val="003F69B0"/>
    <w:rsid w:val="003F6F58"/>
    <w:rsid w:val="003F74F7"/>
    <w:rsid w:val="00400445"/>
    <w:rsid w:val="004007D7"/>
    <w:rsid w:val="00400B13"/>
    <w:rsid w:val="00400D74"/>
    <w:rsid w:val="004014FA"/>
    <w:rsid w:val="00401962"/>
    <w:rsid w:val="00401ADC"/>
    <w:rsid w:val="00402D2D"/>
    <w:rsid w:val="00403DC3"/>
    <w:rsid w:val="00403FA6"/>
    <w:rsid w:val="0040448C"/>
    <w:rsid w:val="00404606"/>
    <w:rsid w:val="0040535A"/>
    <w:rsid w:val="00405395"/>
    <w:rsid w:val="00406212"/>
    <w:rsid w:val="00406554"/>
    <w:rsid w:val="00406886"/>
    <w:rsid w:val="004103A0"/>
    <w:rsid w:val="004105F7"/>
    <w:rsid w:val="00411057"/>
    <w:rsid w:val="004128DD"/>
    <w:rsid w:val="00412A78"/>
    <w:rsid w:val="00413B23"/>
    <w:rsid w:val="0041440E"/>
    <w:rsid w:val="00414819"/>
    <w:rsid w:val="004168A7"/>
    <w:rsid w:val="00416FB7"/>
    <w:rsid w:val="00417AC5"/>
    <w:rsid w:val="00417CAE"/>
    <w:rsid w:val="004207D5"/>
    <w:rsid w:val="00421417"/>
    <w:rsid w:val="004219A6"/>
    <w:rsid w:val="00424D3A"/>
    <w:rsid w:val="00424F26"/>
    <w:rsid w:val="004260DF"/>
    <w:rsid w:val="004269D8"/>
    <w:rsid w:val="00426DE3"/>
    <w:rsid w:val="00427748"/>
    <w:rsid w:val="004305E0"/>
    <w:rsid w:val="00430FDB"/>
    <w:rsid w:val="00432213"/>
    <w:rsid w:val="0043260C"/>
    <w:rsid w:val="00433F2C"/>
    <w:rsid w:val="00434C8E"/>
    <w:rsid w:val="00434D6A"/>
    <w:rsid w:val="00435114"/>
    <w:rsid w:val="00435881"/>
    <w:rsid w:val="00435FDE"/>
    <w:rsid w:val="0043637F"/>
    <w:rsid w:val="004405C7"/>
    <w:rsid w:val="00440A10"/>
    <w:rsid w:val="004412E0"/>
    <w:rsid w:val="00442037"/>
    <w:rsid w:val="004420A3"/>
    <w:rsid w:val="00442100"/>
    <w:rsid w:val="004422B8"/>
    <w:rsid w:val="00443B2F"/>
    <w:rsid w:val="00444BFF"/>
    <w:rsid w:val="0044599A"/>
    <w:rsid w:val="00446A25"/>
    <w:rsid w:val="00446FFA"/>
    <w:rsid w:val="0044773F"/>
    <w:rsid w:val="00447E51"/>
    <w:rsid w:val="00450622"/>
    <w:rsid w:val="00450E57"/>
    <w:rsid w:val="00451BE8"/>
    <w:rsid w:val="00452675"/>
    <w:rsid w:val="004531B6"/>
    <w:rsid w:val="0045327B"/>
    <w:rsid w:val="004557F2"/>
    <w:rsid w:val="004558B7"/>
    <w:rsid w:val="004558C0"/>
    <w:rsid w:val="004559FC"/>
    <w:rsid w:val="00455A38"/>
    <w:rsid w:val="00455B81"/>
    <w:rsid w:val="00456377"/>
    <w:rsid w:val="00456E25"/>
    <w:rsid w:val="004578BE"/>
    <w:rsid w:val="00462F4A"/>
    <w:rsid w:val="00463A15"/>
    <w:rsid w:val="004645DD"/>
    <w:rsid w:val="00464AD6"/>
    <w:rsid w:val="00464F74"/>
    <w:rsid w:val="004660F8"/>
    <w:rsid w:val="004664BB"/>
    <w:rsid w:val="00466CFB"/>
    <w:rsid w:val="00466FF0"/>
    <w:rsid w:val="0046708B"/>
    <w:rsid w:val="00467577"/>
    <w:rsid w:val="00470FE1"/>
    <w:rsid w:val="00471771"/>
    <w:rsid w:val="00471AAB"/>
    <w:rsid w:val="00472E8A"/>
    <w:rsid w:val="004732C7"/>
    <w:rsid w:val="004739AC"/>
    <w:rsid w:val="004739C9"/>
    <w:rsid w:val="00473A88"/>
    <w:rsid w:val="00473BFD"/>
    <w:rsid w:val="004750FC"/>
    <w:rsid w:val="004757AB"/>
    <w:rsid w:val="00475F4B"/>
    <w:rsid w:val="004760FE"/>
    <w:rsid w:val="00476555"/>
    <w:rsid w:val="00476C38"/>
    <w:rsid w:val="00477CB5"/>
    <w:rsid w:val="00477EEF"/>
    <w:rsid w:val="004800FE"/>
    <w:rsid w:val="00480728"/>
    <w:rsid w:val="00481D53"/>
    <w:rsid w:val="00481DA7"/>
    <w:rsid w:val="00483CB3"/>
    <w:rsid w:val="00483E38"/>
    <w:rsid w:val="00483EF3"/>
    <w:rsid w:val="00484EC2"/>
    <w:rsid w:val="00486423"/>
    <w:rsid w:val="004869FD"/>
    <w:rsid w:val="0048719A"/>
    <w:rsid w:val="00487209"/>
    <w:rsid w:val="0048782D"/>
    <w:rsid w:val="00490238"/>
    <w:rsid w:val="00490577"/>
    <w:rsid w:val="004906D8"/>
    <w:rsid w:val="004909B0"/>
    <w:rsid w:val="004926DE"/>
    <w:rsid w:val="00492BBA"/>
    <w:rsid w:val="004942C8"/>
    <w:rsid w:val="004943C1"/>
    <w:rsid w:val="00494E1D"/>
    <w:rsid w:val="004950B6"/>
    <w:rsid w:val="00495598"/>
    <w:rsid w:val="004956AC"/>
    <w:rsid w:val="004963CD"/>
    <w:rsid w:val="004967C0"/>
    <w:rsid w:val="00496E37"/>
    <w:rsid w:val="00496ED5"/>
    <w:rsid w:val="004972B8"/>
    <w:rsid w:val="004A228F"/>
    <w:rsid w:val="004A2890"/>
    <w:rsid w:val="004A29F4"/>
    <w:rsid w:val="004A3599"/>
    <w:rsid w:val="004A449D"/>
    <w:rsid w:val="004A5FF7"/>
    <w:rsid w:val="004A6A31"/>
    <w:rsid w:val="004A77B2"/>
    <w:rsid w:val="004A7A72"/>
    <w:rsid w:val="004B01EA"/>
    <w:rsid w:val="004B0241"/>
    <w:rsid w:val="004B0548"/>
    <w:rsid w:val="004B089A"/>
    <w:rsid w:val="004B1178"/>
    <w:rsid w:val="004B1F10"/>
    <w:rsid w:val="004B2195"/>
    <w:rsid w:val="004B3723"/>
    <w:rsid w:val="004B414D"/>
    <w:rsid w:val="004B4579"/>
    <w:rsid w:val="004B560F"/>
    <w:rsid w:val="004B6034"/>
    <w:rsid w:val="004B6715"/>
    <w:rsid w:val="004B6A6F"/>
    <w:rsid w:val="004C04B3"/>
    <w:rsid w:val="004C132F"/>
    <w:rsid w:val="004C1764"/>
    <w:rsid w:val="004C1BBC"/>
    <w:rsid w:val="004C33E0"/>
    <w:rsid w:val="004C473D"/>
    <w:rsid w:val="004C495A"/>
    <w:rsid w:val="004C49C8"/>
    <w:rsid w:val="004C5672"/>
    <w:rsid w:val="004C5976"/>
    <w:rsid w:val="004C5E98"/>
    <w:rsid w:val="004C6CA1"/>
    <w:rsid w:val="004C723C"/>
    <w:rsid w:val="004C79B8"/>
    <w:rsid w:val="004D0008"/>
    <w:rsid w:val="004D048F"/>
    <w:rsid w:val="004D06D0"/>
    <w:rsid w:val="004D1749"/>
    <w:rsid w:val="004D1998"/>
    <w:rsid w:val="004D22DF"/>
    <w:rsid w:val="004D2841"/>
    <w:rsid w:val="004D3C86"/>
    <w:rsid w:val="004D3D47"/>
    <w:rsid w:val="004D3E05"/>
    <w:rsid w:val="004D471E"/>
    <w:rsid w:val="004D4A1E"/>
    <w:rsid w:val="004D4CEE"/>
    <w:rsid w:val="004D52E3"/>
    <w:rsid w:val="004D55EF"/>
    <w:rsid w:val="004D5ACE"/>
    <w:rsid w:val="004D5E06"/>
    <w:rsid w:val="004D6BF1"/>
    <w:rsid w:val="004D7428"/>
    <w:rsid w:val="004E0306"/>
    <w:rsid w:val="004E0B50"/>
    <w:rsid w:val="004E0EE6"/>
    <w:rsid w:val="004E146F"/>
    <w:rsid w:val="004E47A6"/>
    <w:rsid w:val="004E4C30"/>
    <w:rsid w:val="004E5087"/>
    <w:rsid w:val="004E5BEB"/>
    <w:rsid w:val="004E5C24"/>
    <w:rsid w:val="004E5EB7"/>
    <w:rsid w:val="004E6296"/>
    <w:rsid w:val="004E71F7"/>
    <w:rsid w:val="004E7845"/>
    <w:rsid w:val="004E7E2B"/>
    <w:rsid w:val="004F0460"/>
    <w:rsid w:val="004F0939"/>
    <w:rsid w:val="004F0BC2"/>
    <w:rsid w:val="004F1E06"/>
    <w:rsid w:val="004F242C"/>
    <w:rsid w:val="004F3E8D"/>
    <w:rsid w:val="004F420B"/>
    <w:rsid w:val="004F483B"/>
    <w:rsid w:val="004F4A12"/>
    <w:rsid w:val="004F4EE0"/>
    <w:rsid w:val="004F6430"/>
    <w:rsid w:val="004F707A"/>
    <w:rsid w:val="004F7C52"/>
    <w:rsid w:val="004F7F05"/>
    <w:rsid w:val="004F7F22"/>
    <w:rsid w:val="005002E6"/>
    <w:rsid w:val="00500318"/>
    <w:rsid w:val="0050059B"/>
    <w:rsid w:val="0050059E"/>
    <w:rsid w:val="00500AE3"/>
    <w:rsid w:val="005011C4"/>
    <w:rsid w:val="00501DAD"/>
    <w:rsid w:val="0050259F"/>
    <w:rsid w:val="00503940"/>
    <w:rsid w:val="0050405F"/>
    <w:rsid w:val="00504FED"/>
    <w:rsid w:val="00505B81"/>
    <w:rsid w:val="00505F85"/>
    <w:rsid w:val="00506A6E"/>
    <w:rsid w:val="00507A9A"/>
    <w:rsid w:val="005117B6"/>
    <w:rsid w:val="005131B7"/>
    <w:rsid w:val="00513258"/>
    <w:rsid w:val="00514939"/>
    <w:rsid w:val="00514AB4"/>
    <w:rsid w:val="00514B6D"/>
    <w:rsid w:val="00515168"/>
    <w:rsid w:val="005151DE"/>
    <w:rsid w:val="0051666E"/>
    <w:rsid w:val="0051724C"/>
    <w:rsid w:val="00517643"/>
    <w:rsid w:val="00520D5F"/>
    <w:rsid w:val="005216B4"/>
    <w:rsid w:val="005224DD"/>
    <w:rsid w:val="00523D50"/>
    <w:rsid w:val="005243F2"/>
    <w:rsid w:val="00524481"/>
    <w:rsid w:val="0052498E"/>
    <w:rsid w:val="00525426"/>
    <w:rsid w:val="00525844"/>
    <w:rsid w:val="00525DB7"/>
    <w:rsid w:val="00525F37"/>
    <w:rsid w:val="005261F9"/>
    <w:rsid w:val="0052767E"/>
    <w:rsid w:val="00527ABC"/>
    <w:rsid w:val="005303C7"/>
    <w:rsid w:val="005306B7"/>
    <w:rsid w:val="00530FD2"/>
    <w:rsid w:val="005317AB"/>
    <w:rsid w:val="005319D6"/>
    <w:rsid w:val="00531C2F"/>
    <w:rsid w:val="005333C6"/>
    <w:rsid w:val="00533A48"/>
    <w:rsid w:val="0053405A"/>
    <w:rsid w:val="00534BF6"/>
    <w:rsid w:val="005352ED"/>
    <w:rsid w:val="005354FE"/>
    <w:rsid w:val="005361B9"/>
    <w:rsid w:val="00537CE5"/>
    <w:rsid w:val="00540319"/>
    <w:rsid w:val="00540775"/>
    <w:rsid w:val="00540B5A"/>
    <w:rsid w:val="00540F5E"/>
    <w:rsid w:val="00540FC9"/>
    <w:rsid w:val="00541449"/>
    <w:rsid w:val="005422D8"/>
    <w:rsid w:val="00542A9B"/>
    <w:rsid w:val="00542AEF"/>
    <w:rsid w:val="00542ED3"/>
    <w:rsid w:val="00544CC5"/>
    <w:rsid w:val="0054547D"/>
    <w:rsid w:val="0054639F"/>
    <w:rsid w:val="0054724E"/>
    <w:rsid w:val="00547C43"/>
    <w:rsid w:val="00551880"/>
    <w:rsid w:val="00551ACD"/>
    <w:rsid w:val="00551D61"/>
    <w:rsid w:val="0055372A"/>
    <w:rsid w:val="00553AD6"/>
    <w:rsid w:val="00553AF2"/>
    <w:rsid w:val="00553F97"/>
    <w:rsid w:val="00554DF0"/>
    <w:rsid w:val="00555C01"/>
    <w:rsid w:val="005561E4"/>
    <w:rsid w:val="00556C45"/>
    <w:rsid w:val="00557A17"/>
    <w:rsid w:val="005600DA"/>
    <w:rsid w:val="00560343"/>
    <w:rsid w:val="00560AC2"/>
    <w:rsid w:val="00560C7A"/>
    <w:rsid w:val="00561C9B"/>
    <w:rsid w:val="00563223"/>
    <w:rsid w:val="005645B2"/>
    <w:rsid w:val="00564815"/>
    <w:rsid w:val="005657F3"/>
    <w:rsid w:val="005672C0"/>
    <w:rsid w:val="00567A18"/>
    <w:rsid w:val="0057101E"/>
    <w:rsid w:val="005716D3"/>
    <w:rsid w:val="005724E0"/>
    <w:rsid w:val="00575705"/>
    <w:rsid w:val="00575B66"/>
    <w:rsid w:val="0057655C"/>
    <w:rsid w:val="005766B2"/>
    <w:rsid w:val="00576B99"/>
    <w:rsid w:val="00580795"/>
    <w:rsid w:val="00581533"/>
    <w:rsid w:val="0058197F"/>
    <w:rsid w:val="00581B82"/>
    <w:rsid w:val="005820B9"/>
    <w:rsid w:val="00582640"/>
    <w:rsid w:val="00582745"/>
    <w:rsid w:val="00582A1F"/>
    <w:rsid w:val="00582B1E"/>
    <w:rsid w:val="00582E73"/>
    <w:rsid w:val="0058313D"/>
    <w:rsid w:val="00584495"/>
    <w:rsid w:val="0058476C"/>
    <w:rsid w:val="00584D19"/>
    <w:rsid w:val="00584EC7"/>
    <w:rsid w:val="00585158"/>
    <w:rsid w:val="005871EF"/>
    <w:rsid w:val="00587338"/>
    <w:rsid w:val="0059016B"/>
    <w:rsid w:val="0059125D"/>
    <w:rsid w:val="00591C9C"/>
    <w:rsid w:val="0059262B"/>
    <w:rsid w:val="00592699"/>
    <w:rsid w:val="00593004"/>
    <w:rsid w:val="00593191"/>
    <w:rsid w:val="00594045"/>
    <w:rsid w:val="00594CA0"/>
    <w:rsid w:val="00595300"/>
    <w:rsid w:val="0059654A"/>
    <w:rsid w:val="005A02B0"/>
    <w:rsid w:val="005A1208"/>
    <w:rsid w:val="005A13D8"/>
    <w:rsid w:val="005A2BC5"/>
    <w:rsid w:val="005A2F05"/>
    <w:rsid w:val="005A3A67"/>
    <w:rsid w:val="005A3BC1"/>
    <w:rsid w:val="005A40B8"/>
    <w:rsid w:val="005A4344"/>
    <w:rsid w:val="005A468B"/>
    <w:rsid w:val="005A4A77"/>
    <w:rsid w:val="005A525C"/>
    <w:rsid w:val="005A58F8"/>
    <w:rsid w:val="005A67CA"/>
    <w:rsid w:val="005A6B15"/>
    <w:rsid w:val="005A6FEF"/>
    <w:rsid w:val="005A7174"/>
    <w:rsid w:val="005A73A6"/>
    <w:rsid w:val="005A7462"/>
    <w:rsid w:val="005A78ED"/>
    <w:rsid w:val="005A7905"/>
    <w:rsid w:val="005B296E"/>
    <w:rsid w:val="005B2B79"/>
    <w:rsid w:val="005B2D47"/>
    <w:rsid w:val="005B2E3F"/>
    <w:rsid w:val="005B4B33"/>
    <w:rsid w:val="005B6109"/>
    <w:rsid w:val="005B6A1E"/>
    <w:rsid w:val="005B767E"/>
    <w:rsid w:val="005B7C14"/>
    <w:rsid w:val="005C0FD5"/>
    <w:rsid w:val="005C1AB7"/>
    <w:rsid w:val="005C1EEC"/>
    <w:rsid w:val="005C2276"/>
    <w:rsid w:val="005C30CF"/>
    <w:rsid w:val="005C3227"/>
    <w:rsid w:val="005C5998"/>
    <w:rsid w:val="005C61B7"/>
    <w:rsid w:val="005C633D"/>
    <w:rsid w:val="005C6DCC"/>
    <w:rsid w:val="005D0AE7"/>
    <w:rsid w:val="005D131C"/>
    <w:rsid w:val="005D14BC"/>
    <w:rsid w:val="005D1728"/>
    <w:rsid w:val="005D17D0"/>
    <w:rsid w:val="005D1821"/>
    <w:rsid w:val="005D2838"/>
    <w:rsid w:val="005D30D1"/>
    <w:rsid w:val="005D3278"/>
    <w:rsid w:val="005D3D66"/>
    <w:rsid w:val="005D442E"/>
    <w:rsid w:val="005D52A3"/>
    <w:rsid w:val="005D5508"/>
    <w:rsid w:val="005D5A87"/>
    <w:rsid w:val="005D6683"/>
    <w:rsid w:val="005D6DCE"/>
    <w:rsid w:val="005E1335"/>
    <w:rsid w:val="005E13CC"/>
    <w:rsid w:val="005E2735"/>
    <w:rsid w:val="005E322D"/>
    <w:rsid w:val="005E39AB"/>
    <w:rsid w:val="005E4634"/>
    <w:rsid w:val="005E468F"/>
    <w:rsid w:val="005E505E"/>
    <w:rsid w:val="005E5CA2"/>
    <w:rsid w:val="005E66F8"/>
    <w:rsid w:val="005F1097"/>
    <w:rsid w:val="005F1422"/>
    <w:rsid w:val="005F1727"/>
    <w:rsid w:val="005F31B2"/>
    <w:rsid w:val="005F48C5"/>
    <w:rsid w:val="005F4E00"/>
    <w:rsid w:val="005F56C4"/>
    <w:rsid w:val="005F6872"/>
    <w:rsid w:val="005F7020"/>
    <w:rsid w:val="005F78F2"/>
    <w:rsid w:val="005F794A"/>
    <w:rsid w:val="005F7D46"/>
    <w:rsid w:val="005F7F31"/>
    <w:rsid w:val="006003BD"/>
    <w:rsid w:val="0060148B"/>
    <w:rsid w:val="00601959"/>
    <w:rsid w:val="00602692"/>
    <w:rsid w:val="0060316F"/>
    <w:rsid w:val="00603481"/>
    <w:rsid w:val="00603AF7"/>
    <w:rsid w:val="006055C9"/>
    <w:rsid w:val="0060612A"/>
    <w:rsid w:val="006061B8"/>
    <w:rsid w:val="00606A34"/>
    <w:rsid w:val="00606D6C"/>
    <w:rsid w:val="00607084"/>
    <w:rsid w:val="006079E5"/>
    <w:rsid w:val="00610435"/>
    <w:rsid w:val="00610E77"/>
    <w:rsid w:val="00612007"/>
    <w:rsid w:val="00612C46"/>
    <w:rsid w:val="00612CDC"/>
    <w:rsid w:val="006140B1"/>
    <w:rsid w:val="006142FC"/>
    <w:rsid w:val="00614514"/>
    <w:rsid w:val="00614E90"/>
    <w:rsid w:val="00615044"/>
    <w:rsid w:val="0061534E"/>
    <w:rsid w:val="00615376"/>
    <w:rsid w:val="006153B7"/>
    <w:rsid w:val="00615503"/>
    <w:rsid w:val="0061558B"/>
    <w:rsid w:val="00616125"/>
    <w:rsid w:val="00616235"/>
    <w:rsid w:val="00616BFA"/>
    <w:rsid w:val="00616C09"/>
    <w:rsid w:val="006204BE"/>
    <w:rsid w:val="00621A0A"/>
    <w:rsid w:val="00621C47"/>
    <w:rsid w:val="00622D1F"/>
    <w:rsid w:val="00622FB7"/>
    <w:rsid w:val="0062385D"/>
    <w:rsid w:val="00623D43"/>
    <w:rsid w:val="006266CD"/>
    <w:rsid w:val="00626B14"/>
    <w:rsid w:val="006271B3"/>
    <w:rsid w:val="00627907"/>
    <w:rsid w:val="00631A9B"/>
    <w:rsid w:val="00633EE6"/>
    <w:rsid w:val="00635C61"/>
    <w:rsid w:val="00636A47"/>
    <w:rsid w:val="00641C10"/>
    <w:rsid w:val="00641E7B"/>
    <w:rsid w:val="00642EC1"/>
    <w:rsid w:val="006442D3"/>
    <w:rsid w:val="00644581"/>
    <w:rsid w:val="006448F8"/>
    <w:rsid w:val="00645590"/>
    <w:rsid w:val="006464F1"/>
    <w:rsid w:val="006469DD"/>
    <w:rsid w:val="00646E60"/>
    <w:rsid w:val="00646EBB"/>
    <w:rsid w:val="00647428"/>
    <w:rsid w:val="00647A8B"/>
    <w:rsid w:val="006505A1"/>
    <w:rsid w:val="00650DAC"/>
    <w:rsid w:val="00652225"/>
    <w:rsid w:val="006530C1"/>
    <w:rsid w:val="00653485"/>
    <w:rsid w:val="0065403B"/>
    <w:rsid w:val="00654D53"/>
    <w:rsid w:val="00655ADC"/>
    <w:rsid w:val="00655F3A"/>
    <w:rsid w:val="006578B3"/>
    <w:rsid w:val="00660270"/>
    <w:rsid w:val="00660DCB"/>
    <w:rsid w:val="00661F62"/>
    <w:rsid w:val="0066268D"/>
    <w:rsid w:val="00662A50"/>
    <w:rsid w:val="00663347"/>
    <w:rsid w:val="00663A81"/>
    <w:rsid w:val="0066453C"/>
    <w:rsid w:val="0066628C"/>
    <w:rsid w:val="006664FC"/>
    <w:rsid w:val="00666DD4"/>
    <w:rsid w:val="00667BAF"/>
    <w:rsid w:val="006701DF"/>
    <w:rsid w:val="00670C0D"/>
    <w:rsid w:val="006717E1"/>
    <w:rsid w:val="00671FC4"/>
    <w:rsid w:val="00672185"/>
    <w:rsid w:val="00672B99"/>
    <w:rsid w:val="00672CF0"/>
    <w:rsid w:val="00672DD9"/>
    <w:rsid w:val="006732DE"/>
    <w:rsid w:val="0067349F"/>
    <w:rsid w:val="00673F17"/>
    <w:rsid w:val="00674656"/>
    <w:rsid w:val="006753A9"/>
    <w:rsid w:val="0067748F"/>
    <w:rsid w:val="00677D04"/>
    <w:rsid w:val="006802F0"/>
    <w:rsid w:val="00680B3F"/>
    <w:rsid w:val="006819CC"/>
    <w:rsid w:val="0068361D"/>
    <w:rsid w:val="006841D6"/>
    <w:rsid w:val="00684344"/>
    <w:rsid w:val="00685D5B"/>
    <w:rsid w:val="006902C1"/>
    <w:rsid w:val="00694231"/>
    <w:rsid w:val="006943E7"/>
    <w:rsid w:val="0069502B"/>
    <w:rsid w:val="0069531B"/>
    <w:rsid w:val="00696ABA"/>
    <w:rsid w:val="00696F3B"/>
    <w:rsid w:val="006975A1"/>
    <w:rsid w:val="006A0F58"/>
    <w:rsid w:val="006A1413"/>
    <w:rsid w:val="006A2623"/>
    <w:rsid w:val="006A3643"/>
    <w:rsid w:val="006A3EE6"/>
    <w:rsid w:val="006A604B"/>
    <w:rsid w:val="006A628A"/>
    <w:rsid w:val="006A77E7"/>
    <w:rsid w:val="006B07EE"/>
    <w:rsid w:val="006B14C4"/>
    <w:rsid w:val="006B15D4"/>
    <w:rsid w:val="006B1857"/>
    <w:rsid w:val="006B35EA"/>
    <w:rsid w:val="006B3708"/>
    <w:rsid w:val="006B423A"/>
    <w:rsid w:val="006B4340"/>
    <w:rsid w:val="006B4398"/>
    <w:rsid w:val="006B4A28"/>
    <w:rsid w:val="006B4C05"/>
    <w:rsid w:val="006B4C91"/>
    <w:rsid w:val="006B4F39"/>
    <w:rsid w:val="006B4F55"/>
    <w:rsid w:val="006B5025"/>
    <w:rsid w:val="006B6A76"/>
    <w:rsid w:val="006B6D6D"/>
    <w:rsid w:val="006C08EB"/>
    <w:rsid w:val="006C0F7F"/>
    <w:rsid w:val="006C39F8"/>
    <w:rsid w:val="006C3B3E"/>
    <w:rsid w:val="006C3C30"/>
    <w:rsid w:val="006C3F24"/>
    <w:rsid w:val="006C3FFC"/>
    <w:rsid w:val="006C435A"/>
    <w:rsid w:val="006C436F"/>
    <w:rsid w:val="006C4674"/>
    <w:rsid w:val="006C47D6"/>
    <w:rsid w:val="006C5995"/>
    <w:rsid w:val="006C5E81"/>
    <w:rsid w:val="006C6971"/>
    <w:rsid w:val="006D0BDA"/>
    <w:rsid w:val="006D0EF7"/>
    <w:rsid w:val="006D352B"/>
    <w:rsid w:val="006D3556"/>
    <w:rsid w:val="006D4286"/>
    <w:rsid w:val="006D4375"/>
    <w:rsid w:val="006D4E47"/>
    <w:rsid w:val="006D588C"/>
    <w:rsid w:val="006D5936"/>
    <w:rsid w:val="006D5B0A"/>
    <w:rsid w:val="006D61E9"/>
    <w:rsid w:val="006D691A"/>
    <w:rsid w:val="006D6BF8"/>
    <w:rsid w:val="006D6FCE"/>
    <w:rsid w:val="006E03C4"/>
    <w:rsid w:val="006E069D"/>
    <w:rsid w:val="006E08AB"/>
    <w:rsid w:val="006E0AB7"/>
    <w:rsid w:val="006E0D9B"/>
    <w:rsid w:val="006E12AC"/>
    <w:rsid w:val="006E1C24"/>
    <w:rsid w:val="006E23C6"/>
    <w:rsid w:val="006E3071"/>
    <w:rsid w:val="006E3243"/>
    <w:rsid w:val="006E32BF"/>
    <w:rsid w:val="006E412C"/>
    <w:rsid w:val="006E466F"/>
    <w:rsid w:val="006E4FB1"/>
    <w:rsid w:val="006E4FFA"/>
    <w:rsid w:val="006E5124"/>
    <w:rsid w:val="006E5536"/>
    <w:rsid w:val="006F043C"/>
    <w:rsid w:val="006F04E9"/>
    <w:rsid w:val="006F0AF7"/>
    <w:rsid w:val="006F0CA6"/>
    <w:rsid w:val="006F3BBF"/>
    <w:rsid w:val="006F4063"/>
    <w:rsid w:val="006F4419"/>
    <w:rsid w:val="006F5CA1"/>
    <w:rsid w:val="006F63B1"/>
    <w:rsid w:val="006F6410"/>
    <w:rsid w:val="006F6651"/>
    <w:rsid w:val="006F68D9"/>
    <w:rsid w:val="006F6B66"/>
    <w:rsid w:val="006F6DA4"/>
    <w:rsid w:val="007017C0"/>
    <w:rsid w:val="00701FD9"/>
    <w:rsid w:val="0070220F"/>
    <w:rsid w:val="00702250"/>
    <w:rsid w:val="0070233B"/>
    <w:rsid w:val="00702C03"/>
    <w:rsid w:val="00703DC9"/>
    <w:rsid w:val="00704BE5"/>
    <w:rsid w:val="00704FE4"/>
    <w:rsid w:val="0070725E"/>
    <w:rsid w:val="007075FB"/>
    <w:rsid w:val="007079EF"/>
    <w:rsid w:val="00710AF9"/>
    <w:rsid w:val="00711DE1"/>
    <w:rsid w:val="00712462"/>
    <w:rsid w:val="00712492"/>
    <w:rsid w:val="0071434A"/>
    <w:rsid w:val="00714469"/>
    <w:rsid w:val="007156A9"/>
    <w:rsid w:val="00715C48"/>
    <w:rsid w:val="0071612E"/>
    <w:rsid w:val="00716BC9"/>
    <w:rsid w:val="00716C60"/>
    <w:rsid w:val="0071720A"/>
    <w:rsid w:val="00717A9E"/>
    <w:rsid w:val="007200BB"/>
    <w:rsid w:val="0072037D"/>
    <w:rsid w:val="00720716"/>
    <w:rsid w:val="00720BEA"/>
    <w:rsid w:val="00721B2A"/>
    <w:rsid w:val="0072256F"/>
    <w:rsid w:val="007229D9"/>
    <w:rsid w:val="00723899"/>
    <w:rsid w:val="00723972"/>
    <w:rsid w:val="0072409F"/>
    <w:rsid w:val="00725459"/>
    <w:rsid w:val="00726AD2"/>
    <w:rsid w:val="00726DBF"/>
    <w:rsid w:val="00727223"/>
    <w:rsid w:val="00730443"/>
    <w:rsid w:val="00730500"/>
    <w:rsid w:val="0073101A"/>
    <w:rsid w:val="00731121"/>
    <w:rsid w:val="007315E4"/>
    <w:rsid w:val="0073199B"/>
    <w:rsid w:val="00731A85"/>
    <w:rsid w:val="007341DC"/>
    <w:rsid w:val="007366D4"/>
    <w:rsid w:val="00737223"/>
    <w:rsid w:val="007376B5"/>
    <w:rsid w:val="00737E4C"/>
    <w:rsid w:val="0074068A"/>
    <w:rsid w:val="00740A56"/>
    <w:rsid w:val="00741F44"/>
    <w:rsid w:val="00743A94"/>
    <w:rsid w:val="00743AAA"/>
    <w:rsid w:val="00743D02"/>
    <w:rsid w:val="007445EC"/>
    <w:rsid w:val="00744AE9"/>
    <w:rsid w:val="00744C37"/>
    <w:rsid w:val="007457AB"/>
    <w:rsid w:val="0074604B"/>
    <w:rsid w:val="007465EF"/>
    <w:rsid w:val="007479C9"/>
    <w:rsid w:val="00747B0A"/>
    <w:rsid w:val="00747CFB"/>
    <w:rsid w:val="00747F47"/>
    <w:rsid w:val="0075072E"/>
    <w:rsid w:val="00750E39"/>
    <w:rsid w:val="00751A1F"/>
    <w:rsid w:val="00754B13"/>
    <w:rsid w:val="007551F4"/>
    <w:rsid w:val="00755A5F"/>
    <w:rsid w:val="00756E96"/>
    <w:rsid w:val="007571E5"/>
    <w:rsid w:val="00757968"/>
    <w:rsid w:val="00760499"/>
    <w:rsid w:val="0076089A"/>
    <w:rsid w:val="00761B14"/>
    <w:rsid w:val="00761F07"/>
    <w:rsid w:val="00762CD9"/>
    <w:rsid w:val="00763414"/>
    <w:rsid w:val="0076376C"/>
    <w:rsid w:val="007645A3"/>
    <w:rsid w:val="007659AE"/>
    <w:rsid w:val="007664F3"/>
    <w:rsid w:val="007669CB"/>
    <w:rsid w:val="00770691"/>
    <w:rsid w:val="00771630"/>
    <w:rsid w:val="007724C4"/>
    <w:rsid w:val="00773348"/>
    <w:rsid w:val="00773CB6"/>
    <w:rsid w:val="00773F5C"/>
    <w:rsid w:val="00774B6D"/>
    <w:rsid w:val="00774D51"/>
    <w:rsid w:val="00775339"/>
    <w:rsid w:val="0077598F"/>
    <w:rsid w:val="00775BF4"/>
    <w:rsid w:val="00775E73"/>
    <w:rsid w:val="00777076"/>
    <w:rsid w:val="007779B7"/>
    <w:rsid w:val="00777C07"/>
    <w:rsid w:val="00777F07"/>
    <w:rsid w:val="00780105"/>
    <w:rsid w:val="0078011C"/>
    <w:rsid w:val="007807C2"/>
    <w:rsid w:val="00781132"/>
    <w:rsid w:val="007811DD"/>
    <w:rsid w:val="0078192E"/>
    <w:rsid w:val="007819ED"/>
    <w:rsid w:val="00781E6B"/>
    <w:rsid w:val="0078244A"/>
    <w:rsid w:val="00782C42"/>
    <w:rsid w:val="00782CA8"/>
    <w:rsid w:val="00783EE7"/>
    <w:rsid w:val="007843EC"/>
    <w:rsid w:val="0078480C"/>
    <w:rsid w:val="007851C1"/>
    <w:rsid w:val="00785923"/>
    <w:rsid w:val="007866DF"/>
    <w:rsid w:val="00787313"/>
    <w:rsid w:val="00787EB5"/>
    <w:rsid w:val="00790222"/>
    <w:rsid w:val="0079030F"/>
    <w:rsid w:val="0079067C"/>
    <w:rsid w:val="0079114F"/>
    <w:rsid w:val="0079179E"/>
    <w:rsid w:val="00791C6D"/>
    <w:rsid w:val="00792181"/>
    <w:rsid w:val="007948D5"/>
    <w:rsid w:val="00794C4F"/>
    <w:rsid w:val="007958E5"/>
    <w:rsid w:val="00796791"/>
    <w:rsid w:val="00797242"/>
    <w:rsid w:val="007974B5"/>
    <w:rsid w:val="007A067B"/>
    <w:rsid w:val="007A0E35"/>
    <w:rsid w:val="007A1414"/>
    <w:rsid w:val="007A1792"/>
    <w:rsid w:val="007A2038"/>
    <w:rsid w:val="007A3B7F"/>
    <w:rsid w:val="007A46CF"/>
    <w:rsid w:val="007A5AA7"/>
    <w:rsid w:val="007A5AD6"/>
    <w:rsid w:val="007A6022"/>
    <w:rsid w:val="007A6438"/>
    <w:rsid w:val="007A763C"/>
    <w:rsid w:val="007B1AC5"/>
    <w:rsid w:val="007B24A5"/>
    <w:rsid w:val="007B4134"/>
    <w:rsid w:val="007B4CEA"/>
    <w:rsid w:val="007B50FE"/>
    <w:rsid w:val="007B5DC8"/>
    <w:rsid w:val="007B61ED"/>
    <w:rsid w:val="007B6351"/>
    <w:rsid w:val="007B7578"/>
    <w:rsid w:val="007B7628"/>
    <w:rsid w:val="007B7D0B"/>
    <w:rsid w:val="007C15DF"/>
    <w:rsid w:val="007C1AF1"/>
    <w:rsid w:val="007C1BFB"/>
    <w:rsid w:val="007C23E7"/>
    <w:rsid w:val="007C3B5A"/>
    <w:rsid w:val="007C3CBB"/>
    <w:rsid w:val="007C48C9"/>
    <w:rsid w:val="007C6465"/>
    <w:rsid w:val="007C66B0"/>
    <w:rsid w:val="007C6CB3"/>
    <w:rsid w:val="007D0C82"/>
    <w:rsid w:val="007D0D2F"/>
    <w:rsid w:val="007D0F89"/>
    <w:rsid w:val="007D0FD6"/>
    <w:rsid w:val="007D25C8"/>
    <w:rsid w:val="007D2EAA"/>
    <w:rsid w:val="007D3227"/>
    <w:rsid w:val="007D32FC"/>
    <w:rsid w:val="007D3DB9"/>
    <w:rsid w:val="007D43CE"/>
    <w:rsid w:val="007D5667"/>
    <w:rsid w:val="007D730F"/>
    <w:rsid w:val="007D73FC"/>
    <w:rsid w:val="007E0183"/>
    <w:rsid w:val="007E01C4"/>
    <w:rsid w:val="007E086B"/>
    <w:rsid w:val="007E1CA8"/>
    <w:rsid w:val="007E1CBA"/>
    <w:rsid w:val="007E20BE"/>
    <w:rsid w:val="007E21EF"/>
    <w:rsid w:val="007E281D"/>
    <w:rsid w:val="007E2D96"/>
    <w:rsid w:val="007E2F0A"/>
    <w:rsid w:val="007E2FCD"/>
    <w:rsid w:val="007E33B8"/>
    <w:rsid w:val="007E3A4C"/>
    <w:rsid w:val="007E3F00"/>
    <w:rsid w:val="007E4393"/>
    <w:rsid w:val="007E4688"/>
    <w:rsid w:val="007E5876"/>
    <w:rsid w:val="007E5D8B"/>
    <w:rsid w:val="007E5F3A"/>
    <w:rsid w:val="007E6807"/>
    <w:rsid w:val="007E6BE3"/>
    <w:rsid w:val="007E750B"/>
    <w:rsid w:val="007E7C67"/>
    <w:rsid w:val="007F0040"/>
    <w:rsid w:val="007F03BF"/>
    <w:rsid w:val="007F03F1"/>
    <w:rsid w:val="007F115A"/>
    <w:rsid w:val="007F14CE"/>
    <w:rsid w:val="007F3050"/>
    <w:rsid w:val="007F3146"/>
    <w:rsid w:val="007F387B"/>
    <w:rsid w:val="007F3D41"/>
    <w:rsid w:val="007F4A45"/>
    <w:rsid w:val="007F5739"/>
    <w:rsid w:val="007F58DC"/>
    <w:rsid w:val="007F59D2"/>
    <w:rsid w:val="007F6A0B"/>
    <w:rsid w:val="007F76E7"/>
    <w:rsid w:val="008005E4"/>
    <w:rsid w:val="00800FAA"/>
    <w:rsid w:val="008018EB"/>
    <w:rsid w:val="00801AEF"/>
    <w:rsid w:val="00801DC6"/>
    <w:rsid w:val="0080309D"/>
    <w:rsid w:val="00803489"/>
    <w:rsid w:val="008045DA"/>
    <w:rsid w:val="008057E0"/>
    <w:rsid w:val="00805B98"/>
    <w:rsid w:val="00805D1A"/>
    <w:rsid w:val="00806CCE"/>
    <w:rsid w:val="00810AC4"/>
    <w:rsid w:val="00810FE5"/>
    <w:rsid w:val="00813D69"/>
    <w:rsid w:val="008141BA"/>
    <w:rsid w:val="0081451A"/>
    <w:rsid w:val="00814856"/>
    <w:rsid w:val="00814AA3"/>
    <w:rsid w:val="00814DE5"/>
    <w:rsid w:val="00815A15"/>
    <w:rsid w:val="00815DA6"/>
    <w:rsid w:val="00815EAE"/>
    <w:rsid w:val="00815F06"/>
    <w:rsid w:val="008166EB"/>
    <w:rsid w:val="00816BE5"/>
    <w:rsid w:val="00820459"/>
    <w:rsid w:val="00820C3E"/>
    <w:rsid w:val="00821452"/>
    <w:rsid w:val="0082157A"/>
    <w:rsid w:val="00822C87"/>
    <w:rsid w:val="0082328F"/>
    <w:rsid w:val="0082483D"/>
    <w:rsid w:val="0082540D"/>
    <w:rsid w:val="0082544E"/>
    <w:rsid w:val="0082573F"/>
    <w:rsid w:val="00825D72"/>
    <w:rsid w:val="00825F99"/>
    <w:rsid w:val="00825FE5"/>
    <w:rsid w:val="0082603C"/>
    <w:rsid w:val="00827D93"/>
    <w:rsid w:val="008306E3"/>
    <w:rsid w:val="008308A3"/>
    <w:rsid w:val="008309CD"/>
    <w:rsid w:val="00832457"/>
    <w:rsid w:val="0083395A"/>
    <w:rsid w:val="00834C72"/>
    <w:rsid w:val="00835397"/>
    <w:rsid w:val="00835751"/>
    <w:rsid w:val="008359D1"/>
    <w:rsid w:val="008360FF"/>
    <w:rsid w:val="00837629"/>
    <w:rsid w:val="00837BE7"/>
    <w:rsid w:val="00840AC1"/>
    <w:rsid w:val="00840D3B"/>
    <w:rsid w:val="00841B28"/>
    <w:rsid w:val="00842CB2"/>
    <w:rsid w:val="008431E7"/>
    <w:rsid w:val="00844846"/>
    <w:rsid w:val="00846598"/>
    <w:rsid w:val="00846F0A"/>
    <w:rsid w:val="008472CD"/>
    <w:rsid w:val="00847896"/>
    <w:rsid w:val="0085082A"/>
    <w:rsid w:val="0085089E"/>
    <w:rsid w:val="0085089F"/>
    <w:rsid w:val="00850CEF"/>
    <w:rsid w:val="008512E4"/>
    <w:rsid w:val="00851C52"/>
    <w:rsid w:val="0085245D"/>
    <w:rsid w:val="00852C55"/>
    <w:rsid w:val="00852D5A"/>
    <w:rsid w:val="00853223"/>
    <w:rsid w:val="00855426"/>
    <w:rsid w:val="00856AAD"/>
    <w:rsid w:val="00856B35"/>
    <w:rsid w:val="00857CCB"/>
    <w:rsid w:val="008618BB"/>
    <w:rsid w:val="00861BC8"/>
    <w:rsid w:val="008620E1"/>
    <w:rsid w:val="008633D2"/>
    <w:rsid w:val="008638A8"/>
    <w:rsid w:val="00863C19"/>
    <w:rsid w:val="00863C70"/>
    <w:rsid w:val="008648B6"/>
    <w:rsid w:val="00864B06"/>
    <w:rsid w:val="008661A9"/>
    <w:rsid w:val="0086663C"/>
    <w:rsid w:val="00866CBD"/>
    <w:rsid w:val="0086769C"/>
    <w:rsid w:val="00867F9A"/>
    <w:rsid w:val="0087083D"/>
    <w:rsid w:val="00871265"/>
    <w:rsid w:val="00871681"/>
    <w:rsid w:val="00871B95"/>
    <w:rsid w:val="00871C35"/>
    <w:rsid w:val="00871EA3"/>
    <w:rsid w:val="0087326B"/>
    <w:rsid w:val="008735E2"/>
    <w:rsid w:val="00873D58"/>
    <w:rsid w:val="0087435B"/>
    <w:rsid w:val="008747F1"/>
    <w:rsid w:val="00875696"/>
    <w:rsid w:val="008772A5"/>
    <w:rsid w:val="00882189"/>
    <w:rsid w:val="008821A1"/>
    <w:rsid w:val="00883171"/>
    <w:rsid w:val="00883844"/>
    <w:rsid w:val="00883E97"/>
    <w:rsid w:val="00883FC4"/>
    <w:rsid w:val="00884057"/>
    <w:rsid w:val="00884272"/>
    <w:rsid w:val="00884B8B"/>
    <w:rsid w:val="00885A4B"/>
    <w:rsid w:val="00886A66"/>
    <w:rsid w:val="00891801"/>
    <w:rsid w:val="00891889"/>
    <w:rsid w:val="0089236A"/>
    <w:rsid w:val="0089246C"/>
    <w:rsid w:val="008926A4"/>
    <w:rsid w:val="00892CEC"/>
    <w:rsid w:val="00893239"/>
    <w:rsid w:val="00893CB8"/>
    <w:rsid w:val="008941D1"/>
    <w:rsid w:val="008943AD"/>
    <w:rsid w:val="00894462"/>
    <w:rsid w:val="008945FF"/>
    <w:rsid w:val="0089465F"/>
    <w:rsid w:val="00894D87"/>
    <w:rsid w:val="008952F8"/>
    <w:rsid w:val="00897101"/>
    <w:rsid w:val="008A0575"/>
    <w:rsid w:val="008A0EFB"/>
    <w:rsid w:val="008A138A"/>
    <w:rsid w:val="008A287E"/>
    <w:rsid w:val="008A2CEF"/>
    <w:rsid w:val="008A2F75"/>
    <w:rsid w:val="008A3012"/>
    <w:rsid w:val="008A3779"/>
    <w:rsid w:val="008A459B"/>
    <w:rsid w:val="008A4AEB"/>
    <w:rsid w:val="008A5998"/>
    <w:rsid w:val="008A5D1D"/>
    <w:rsid w:val="008A6A0C"/>
    <w:rsid w:val="008B0C84"/>
    <w:rsid w:val="008B0F1D"/>
    <w:rsid w:val="008B17AD"/>
    <w:rsid w:val="008B1AEA"/>
    <w:rsid w:val="008B319B"/>
    <w:rsid w:val="008B362B"/>
    <w:rsid w:val="008B4851"/>
    <w:rsid w:val="008B4958"/>
    <w:rsid w:val="008B5269"/>
    <w:rsid w:val="008B5B78"/>
    <w:rsid w:val="008B5E2D"/>
    <w:rsid w:val="008B69A8"/>
    <w:rsid w:val="008B6D15"/>
    <w:rsid w:val="008C0F8A"/>
    <w:rsid w:val="008C239B"/>
    <w:rsid w:val="008C374D"/>
    <w:rsid w:val="008C3C2B"/>
    <w:rsid w:val="008C4296"/>
    <w:rsid w:val="008C44BE"/>
    <w:rsid w:val="008C4973"/>
    <w:rsid w:val="008C5CF7"/>
    <w:rsid w:val="008C62D6"/>
    <w:rsid w:val="008C6C78"/>
    <w:rsid w:val="008C6CE7"/>
    <w:rsid w:val="008C7BD4"/>
    <w:rsid w:val="008D1C17"/>
    <w:rsid w:val="008D1D21"/>
    <w:rsid w:val="008D2462"/>
    <w:rsid w:val="008D4059"/>
    <w:rsid w:val="008D5CD2"/>
    <w:rsid w:val="008D60C2"/>
    <w:rsid w:val="008D61B6"/>
    <w:rsid w:val="008D6430"/>
    <w:rsid w:val="008D6B4E"/>
    <w:rsid w:val="008D7ABF"/>
    <w:rsid w:val="008E030D"/>
    <w:rsid w:val="008E0CB0"/>
    <w:rsid w:val="008E1233"/>
    <w:rsid w:val="008E2E68"/>
    <w:rsid w:val="008E312F"/>
    <w:rsid w:val="008E509F"/>
    <w:rsid w:val="008E55D3"/>
    <w:rsid w:val="008E5C5D"/>
    <w:rsid w:val="008E7856"/>
    <w:rsid w:val="008F049E"/>
    <w:rsid w:val="008F365B"/>
    <w:rsid w:val="008F3CE8"/>
    <w:rsid w:val="008F3E29"/>
    <w:rsid w:val="008F4152"/>
    <w:rsid w:val="008F5CF3"/>
    <w:rsid w:val="008F5CFB"/>
    <w:rsid w:val="008F6469"/>
    <w:rsid w:val="00900EED"/>
    <w:rsid w:val="009010E1"/>
    <w:rsid w:val="0090125B"/>
    <w:rsid w:val="00901432"/>
    <w:rsid w:val="00901C81"/>
    <w:rsid w:val="00901EC0"/>
    <w:rsid w:val="00901EC2"/>
    <w:rsid w:val="00902093"/>
    <w:rsid w:val="009020ED"/>
    <w:rsid w:val="00902558"/>
    <w:rsid w:val="00902F32"/>
    <w:rsid w:val="00903590"/>
    <w:rsid w:val="00903BD3"/>
    <w:rsid w:val="00904CE6"/>
    <w:rsid w:val="00904DFC"/>
    <w:rsid w:val="00905119"/>
    <w:rsid w:val="009054D1"/>
    <w:rsid w:val="00910412"/>
    <w:rsid w:val="0091109A"/>
    <w:rsid w:val="00911568"/>
    <w:rsid w:val="009117F6"/>
    <w:rsid w:val="009128D7"/>
    <w:rsid w:val="0091322B"/>
    <w:rsid w:val="00913736"/>
    <w:rsid w:val="0091442E"/>
    <w:rsid w:val="00914572"/>
    <w:rsid w:val="009149B5"/>
    <w:rsid w:val="00916411"/>
    <w:rsid w:val="00917DC2"/>
    <w:rsid w:val="009200B5"/>
    <w:rsid w:val="00921119"/>
    <w:rsid w:val="009216CF"/>
    <w:rsid w:val="00922D61"/>
    <w:rsid w:val="00922FE6"/>
    <w:rsid w:val="009232D3"/>
    <w:rsid w:val="0092332A"/>
    <w:rsid w:val="0092526D"/>
    <w:rsid w:val="0092576D"/>
    <w:rsid w:val="009259EB"/>
    <w:rsid w:val="00926589"/>
    <w:rsid w:val="00926BA9"/>
    <w:rsid w:val="009272A4"/>
    <w:rsid w:val="0093014B"/>
    <w:rsid w:val="00930CCF"/>
    <w:rsid w:val="00930CE7"/>
    <w:rsid w:val="00932D11"/>
    <w:rsid w:val="00934455"/>
    <w:rsid w:val="00934D9D"/>
    <w:rsid w:val="009354C3"/>
    <w:rsid w:val="00936083"/>
    <w:rsid w:val="00936166"/>
    <w:rsid w:val="009361D0"/>
    <w:rsid w:val="00937DFA"/>
    <w:rsid w:val="00940393"/>
    <w:rsid w:val="00940B72"/>
    <w:rsid w:val="00940DC5"/>
    <w:rsid w:val="00940ED6"/>
    <w:rsid w:val="009414C8"/>
    <w:rsid w:val="00941949"/>
    <w:rsid w:val="009430D1"/>
    <w:rsid w:val="00943E0D"/>
    <w:rsid w:val="009445CE"/>
    <w:rsid w:val="00944A08"/>
    <w:rsid w:val="00945987"/>
    <w:rsid w:val="009462DC"/>
    <w:rsid w:val="00947729"/>
    <w:rsid w:val="00950558"/>
    <w:rsid w:val="009505D8"/>
    <w:rsid w:val="00951046"/>
    <w:rsid w:val="00951466"/>
    <w:rsid w:val="009527EA"/>
    <w:rsid w:val="00953A15"/>
    <w:rsid w:val="00954750"/>
    <w:rsid w:val="00954884"/>
    <w:rsid w:val="00955083"/>
    <w:rsid w:val="009551C5"/>
    <w:rsid w:val="00955649"/>
    <w:rsid w:val="009558CA"/>
    <w:rsid w:val="00956175"/>
    <w:rsid w:val="00956202"/>
    <w:rsid w:val="009566D8"/>
    <w:rsid w:val="00957125"/>
    <w:rsid w:val="009571D5"/>
    <w:rsid w:val="00961871"/>
    <w:rsid w:val="00962366"/>
    <w:rsid w:val="00962464"/>
    <w:rsid w:val="009624CA"/>
    <w:rsid w:val="009640B8"/>
    <w:rsid w:val="00965180"/>
    <w:rsid w:val="0096560A"/>
    <w:rsid w:val="009666ED"/>
    <w:rsid w:val="00966B30"/>
    <w:rsid w:val="00966D62"/>
    <w:rsid w:val="009678EE"/>
    <w:rsid w:val="00971F2B"/>
    <w:rsid w:val="009720B9"/>
    <w:rsid w:val="009732BD"/>
    <w:rsid w:val="00974206"/>
    <w:rsid w:val="009750EA"/>
    <w:rsid w:val="009752B5"/>
    <w:rsid w:val="00975520"/>
    <w:rsid w:val="009759CB"/>
    <w:rsid w:val="00976E2E"/>
    <w:rsid w:val="009775BC"/>
    <w:rsid w:val="00977652"/>
    <w:rsid w:val="00977C1A"/>
    <w:rsid w:val="00977C1D"/>
    <w:rsid w:val="0098051E"/>
    <w:rsid w:val="00980B96"/>
    <w:rsid w:val="00981C33"/>
    <w:rsid w:val="009829BB"/>
    <w:rsid w:val="00983D07"/>
    <w:rsid w:val="009843E3"/>
    <w:rsid w:val="00984616"/>
    <w:rsid w:val="00984B70"/>
    <w:rsid w:val="00984FC9"/>
    <w:rsid w:val="009859A5"/>
    <w:rsid w:val="00986F76"/>
    <w:rsid w:val="00987CC6"/>
    <w:rsid w:val="00987F0F"/>
    <w:rsid w:val="00991FD8"/>
    <w:rsid w:val="00993BD3"/>
    <w:rsid w:val="00994F53"/>
    <w:rsid w:val="00995482"/>
    <w:rsid w:val="009954BB"/>
    <w:rsid w:val="0099598D"/>
    <w:rsid w:val="00995E4C"/>
    <w:rsid w:val="009963E5"/>
    <w:rsid w:val="009964C3"/>
    <w:rsid w:val="00996F38"/>
    <w:rsid w:val="009A00E8"/>
    <w:rsid w:val="009A03B4"/>
    <w:rsid w:val="009A0592"/>
    <w:rsid w:val="009A0EFF"/>
    <w:rsid w:val="009A1DC7"/>
    <w:rsid w:val="009A1DF6"/>
    <w:rsid w:val="009A4E7C"/>
    <w:rsid w:val="009A55BA"/>
    <w:rsid w:val="009A5CEF"/>
    <w:rsid w:val="009A5D3A"/>
    <w:rsid w:val="009A6F29"/>
    <w:rsid w:val="009A754B"/>
    <w:rsid w:val="009A79DB"/>
    <w:rsid w:val="009B16D1"/>
    <w:rsid w:val="009B1BE8"/>
    <w:rsid w:val="009B2E45"/>
    <w:rsid w:val="009B2FCE"/>
    <w:rsid w:val="009B334F"/>
    <w:rsid w:val="009B3674"/>
    <w:rsid w:val="009B3B37"/>
    <w:rsid w:val="009B505E"/>
    <w:rsid w:val="009B551C"/>
    <w:rsid w:val="009B5590"/>
    <w:rsid w:val="009B6691"/>
    <w:rsid w:val="009B6D33"/>
    <w:rsid w:val="009C03D3"/>
    <w:rsid w:val="009C15E3"/>
    <w:rsid w:val="009C1801"/>
    <w:rsid w:val="009C22F5"/>
    <w:rsid w:val="009C25E2"/>
    <w:rsid w:val="009C41F9"/>
    <w:rsid w:val="009C4562"/>
    <w:rsid w:val="009C5300"/>
    <w:rsid w:val="009C543E"/>
    <w:rsid w:val="009C5FE1"/>
    <w:rsid w:val="009C67A2"/>
    <w:rsid w:val="009D0615"/>
    <w:rsid w:val="009D0CB0"/>
    <w:rsid w:val="009D0D46"/>
    <w:rsid w:val="009D1909"/>
    <w:rsid w:val="009D19B4"/>
    <w:rsid w:val="009D1B78"/>
    <w:rsid w:val="009D1DF0"/>
    <w:rsid w:val="009D263E"/>
    <w:rsid w:val="009D27C2"/>
    <w:rsid w:val="009D3276"/>
    <w:rsid w:val="009D44FB"/>
    <w:rsid w:val="009D4A44"/>
    <w:rsid w:val="009D4ED3"/>
    <w:rsid w:val="009D5057"/>
    <w:rsid w:val="009D51CF"/>
    <w:rsid w:val="009D5B45"/>
    <w:rsid w:val="009D5F75"/>
    <w:rsid w:val="009D64AD"/>
    <w:rsid w:val="009D71DF"/>
    <w:rsid w:val="009D729A"/>
    <w:rsid w:val="009D775C"/>
    <w:rsid w:val="009D78CA"/>
    <w:rsid w:val="009E04CD"/>
    <w:rsid w:val="009E0676"/>
    <w:rsid w:val="009E13E8"/>
    <w:rsid w:val="009E322E"/>
    <w:rsid w:val="009E3D24"/>
    <w:rsid w:val="009E5C25"/>
    <w:rsid w:val="009E69EE"/>
    <w:rsid w:val="009E79E8"/>
    <w:rsid w:val="009F02A3"/>
    <w:rsid w:val="009F0AA9"/>
    <w:rsid w:val="009F1391"/>
    <w:rsid w:val="009F179D"/>
    <w:rsid w:val="009F1DBB"/>
    <w:rsid w:val="009F22C7"/>
    <w:rsid w:val="009F3AED"/>
    <w:rsid w:val="009F3CF6"/>
    <w:rsid w:val="009F3CFD"/>
    <w:rsid w:val="009F49EB"/>
    <w:rsid w:val="009F5F7F"/>
    <w:rsid w:val="009F6219"/>
    <w:rsid w:val="009F73BB"/>
    <w:rsid w:val="009F76D3"/>
    <w:rsid w:val="009F7726"/>
    <w:rsid w:val="00A003DA"/>
    <w:rsid w:val="00A004BB"/>
    <w:rsid w:val="00A01064"/>
    <w:rsid w:val="00A01115"/>
    <w:rsid w:val="00A01F74"/>
    <w:rsid w:val="00A02BA3"/>
    <w:rsid w:val="00A02EC3"/>
    <w:rsid w:val="00A031E3"/>
    <w:rsid w:val="00A03A9A"/>
    <w:rsid w:val="00A03CB7"/>
    <w:rsid w:val="00A0450F"/>
    <w:rsid w:val="00A05121"/>
    <w:rsid w:val="00A054EF"/>
    <w:rsid w:val="00A06257"/>
    <w:rsid w:val="00A062F0"/>
    <w:rsid w:val="00A064A3"/>
    <w:rsid w:val="00A06CE9"/>
    <w:rsid w:val="00A072DB"/>
    <w:rsid w:val="00A07305"/>
    <w:rsid w:val="00A077DC"/>
    <w:rsid w:val="00A078EC"/>
    <w:rsid w:val="00A07BB5"/>
    <w:rsid w:val="00A07C89"/>
    <w:rsid w:val="00A1044E"/>
    <w:rsid w:val="00A1167A"/>
    <w:rsid w:val="00A11ABA"/>
    <w:rsid w:val="00A129A0"/>
    <w:rsid w:val="00A12BD5"/>
    <w:rsid w:val="00A13FFE"/>
    <w:rsid w:val="00A14A8A"/>
    <w:rsid w:val="00A15203"/>
    <w:rsid w:val="00A155B6"/>
    <w:rsid w:val="00A15F67"/>
    <w:rsid w:val="00A16763"/>
    <w:rsid w:val="00A16780"/>
    <w:rsid w:val="00A16BEE"/>
    <w:rsid w:val="00A17BE3"/>
    <w:rsid w:val="00A20BCF"/>
    <w:rsid w:val="00A21376"/>
    <w:rsid w:val="00A21E03"/>
    <w:rsid w:val="00A229A7"/>
    <w:rsid w:val="00A22A4E"/>
    <w:rsid w:val="00A22F64"/>
    <w:rsid w:val="00A2456B"/>
    <w:rsid w:val="00A256AD"/>
    <w:rsid w:val="00A257D2"/>
    <w:rsid w:val="00A25BED"/>
    <w:rsid w:val="00A25EFB"/>
    <w:rsid w:val="00A2655B"/>
    <w:rsid w:val="00A26CB4"/>
    <w:rsid w:val="00A26EC8"/>
    <w:rsid w:val="00A27CE7"/>
    <w:rsid w:val="00A3014A"/>
    <w:rsid w:val="00A30396"/>
    <w:rsid w:val="00A303DA"/>
    <w:rsid w:val="00A30793"/>
    <w:rsid w:val="00A309E0"/>
    <w:rsid w:val="00A30BBB"/>
    <w:rsid w:val="00A31F2E"/>
    <w:rsid w:val="00A33FD7"/>
    <w:rsid w:val="00A35F26"/>
    <w:rsid w:val="00A36C6A"/>
    <w:rsid w:val="00A42520"/>
    <w:rsid w:val="00A425BA"/>
    <w:rsid w:val="00A43BA5"/>
    <w:rsid w:val="00A4459B"/>
    <w:rsid w:val="00A44E46"/>
    <w:rsid w:val="00A45034"/>
    <w:rsid w:val="00A45780"/>
    <w:rsid w:val="00A458F9"/>
    <w:rsid w:val="00A46AB1"/>
    <w:rsid w:val="00A46DB3"/>
    <w:rsid w:val="00A47AFC"/>
    <w:rsid w:val="00A47F55"/>
    <w:rsid w:val="00A5055D"/>
    <w:rsid w:val="00A51A05"/>
    <w:rsid w:val="00A52580"/>
    <w:rsid w:val="00A52BF1"/>
    <w:rsid w:val="00A52FA1"/>
    <w:rsid w:val="00A53A5D"/>
    <w:rsid w:val="00A53BB0"/>
    <w:rsid w:val="00A54C50"/>
    <w:rsid w:val="00A54DB0"/>
    <w:rsid w:val="00A54DE4"/>
    <w:rsid w:val="00A56495"/>
    <w:rsid w:val="00A564F6"/>
    <w:rsid w:val="00A56630"/>
    <w:rsid w:val="00A57643"/>
    <w:rsid w:val="00A60A9C"/>
    <w:rsid w:val="00A61A40"/>
    <w:rsid w:val="00A62989"/>
    <w:rsid w:val="00A629E1"/>
    <w:rsid w:val="00A62E7A"/>
    <w:rsid w:val="00A63C73"/>
    <w:rsid w:val="00A64858"/>
    <w:rsid w:val="00A6521D"/>
    <w:rsid w:val="00A652E7"/>
    <w:rsid w:val="00A65324"/>
    <w:rsid w:val="00A657A3"/>
    <w:rsid w:val="00A71420"/>
    <w:rsid w:val="00A7250C"/>
    <w:rsid w:val="00A72CA2"/>
    <w:rsid w:val="00A72E00"/>
    <w:rsid w:val="00A7469C"/>
    <w:rsid w:val="00A74768"/>
    <w:rsid w:val="00A747A9"/>
    <w:rsid w:val="00A74C9C"/>
    <w:rsid w:val="00A770A1"/>
    <w:rsid w:val="00A77414"/>
    <w:rsid w:val="00A80C81"/>
    <w:rsid w:val="00A8185E"/>
    <w:rsid w:val="00A818FF"/>
    <w:rsid w:val="00A81B43"/>
    <w:rsid w:val="00A8480D"/>
    <w:rsid w:val="00A862A6"/>
    <w:rsid w:val="00A878E8"/>
    <w:rsid w:val="00A87A52"/>
    <w:rsid w:val="00A91EB0"/>
    <w:rsid w:val="00A926CB"/>
    <w:rsid w:val="00A92759"/>
    <w:rsid w:val="00A934B3"/>
    <w:rsid w:val="00A944A6"/>
    <w:rsid w:val="00A948B0"/>
    <w:rsid w:val="00A959B8"/>
    <w:rsid w:val="00A96010"/>
    <w:rsid w:val="00A96958"/>
    <w:rsid w:val="00A96D69"/>
    <w:rsid w:val="00A97285"/>
    <w:rsid w:val="00AA0E68"/>
    <w:rsid w:val="00AA1BC8"/>
    <w:rsid w:val="00AA1E82"/>
    <w:rsid w:val="00AA2ED3"/>
    <w:rsid w:val="00AA3451"/>
    <w:rsid w:val="00AA4A04"/>
    <w:rsid w:val="00AA51DF"/>
    <w:rsid w:val="00AA5273"/>
    <w:rsid w:val="00AA5463"/>
    <w:rsid w:val="00AA5983"/>
    <w:rsid w:val="00AA653E"/>
    <w:rsid w:val="00AA6A2B"/>
    <w:rsid w:val="00AA6CFD"/>
    <w:rsid w:val="00AA7600"/>
    <w:rsid w:val="00AA7FCF"/>
    <w:rsid w:val="00AB1E59"/>
    <w:rsid w:val="00AB1FE2"/>
    <w:rsid w:val="00AB3129"/>
    <w:rsid w:val="00AB4C03"/>
    <w:rsid w:val="00AB628A"/>
    <w:rsid w:val="00AB7070"/>
    <w:rsid w:val="00AB7D7D"/>
    <w:rsid w:val="00AB7D96"/>
    <w:rsid w:val="00AB7F37"/>
    <w:rsid w:val="00AB7F8A"/>
    <w:rsid w:val="00AC035A"/>
    <w:rsid w:val="00AC0B95"/>
    <w:rsid w:val="00AC1687"/>
    <w:rsid w:val="00AC21B8"/>
    <w:rsid w:val="00AC36E1"/>
    <w:rsid w:val="00AC3E96"/>
    <w:rsid w:val="00AC4EB8"/>
    <w:rsid w:val="00AC50BB"/>
    <w:rsid w:val="00AC5BE6"/>
    <w:rsid w:val="00AC5D39"/>
    <w:rsid w:val="00AC65DD"/>
    <w:rsid w:val="00AC678E"/>
    <w:rsid w:val="00AC6D34"/>
    <w:rsid w:val="00AC7B68"/>
    <w:rsid w:val="00AD0A1F"/>
    <w:rsid w:val="00AD0A75"/>
    <w:rsid w:val="00AD1265"/>
    <w:rsid w:val="00AD27F9"/>
    <w:rsid w:val="00AD2A93"/>
    <w:rsid w:val="00AD3D5E"/>
    <w:rsid w:val="00AD4C9A"/>
    <w:rsid w:val="00AD53F4"/>
    <w:rsid w:val="00AD54B5"/>
    <w:rsid w:val="00AD5FF5"/>
    <w:rsid w:val="00AD64D9"/>
    <w:rsid w:val="00AD6F91"/>
    <w:rsid w:val="00AE07FF"/>
    <w:rsid w:val="00AE0CCC"/>
    <w:rsid w:val="00AE0E41"/>
    <w:rsid w:val="00AE145A"/>
    <w:rsid w:val="00AE1F06"/>
    <w:rsid w:val="00AE2E89"/>
    <w:rsid w:val="00AE316C"/>
    <w:rsid w:val="00AE34B2"/>
    <w:rsid w:val="00AE3BB9"/>
    <w:rsid w:val="00AE425E"/>
    <w:rsid w:val="00AE5596"/>
    <w:rsid w:val="00AE5FE1"/>
    <w:rsid w:val="00AE6049"/>
    <w:rsid w:val="00AE6433"/>
    <w:rsid w:val="00AE6533"/>
    <w:rsid w:val="00AE6976"/>
    <w:rsid w:val="00AF05F4"/>
    <w:rsid w:val="00AF1285"/>
    <w:rsid w:val="00AF19BE"/>
    <w:rsid w:val="00AF1CAE"/>
    <w:rsid w:val="00AF2056"/>
    <w:rsid w:val="00AF271F"/>
    <w:rsid w:val="00AF2F99"/>
    <w:rsid w:val="00AF3273"/>
    <w:rsid w:val="00AF379C"/>
    <w:rsid w:val="00AF4C26"/>
    <w:rsid w:val="00AF535E"/>
    <w:rsid w:val="00AF5E92"/>
    <w:rsid w:val="00AF65BD"/>
    <w:rsid w:val="00AF7A25"/>
    <w:rsid w:val="00AF7AB6"/>
    <w:rsid w:val="00AF7D9A"/>
    <w:rsid w:val="00B014D6"/>
    <w:rsid w:val="00B016F8"/>
    <w:rsid w:val="00B03796"/>
    <w:rsid w:val="00B03DCF"/>
    <w:rsid w:val="00B04236"/>
    <w:rsid w:val="00B05132"/>
    <w:rsid w:val="00B05368"/>
    <w:rsid w:val="00B053FB"/>
    <w:rsid w:val="00B05DD7"/>
    <w:rsid w:val="00B06BFA"/>
    <w:rsid w:val="00B06FB3"/>
    <w:rsid w:val="00B07F49"/>
    <w:rsid w:val="00B10524"/>
    <w:rsid w:val="00B119A4"/>
    <w:rsid w:val="00B125E3"/>
    <w:rsid w:val="00B1374F"/>
    <w:rsid w:val="00B1426A"/>
    <w:rsid w:val="00B14390"/>
    <w:rsid w:val="00B149EB"/>
    <w:rsid w:val="00B16339"/>
    <w:rsid w:val="00B1649A"/>
    <w:rsid w:val="00B16A25"/>
    <w:rsid w:val="00B17091"/>
    <w:rsid w:val="00B1770D"/>
    <w:rsid w:val="00B21478"/>
    <w:rsid w:val="00B21FF8"/>
    <w:rsid w:val="00B221D8"/>
    <w:rsid w:val="00B24240"/>
    <w:rsid w:val="00B257A7"/>
    <w:rsid w:val="00B25DE0"/>
    <w:rsid w:val="00B26BA2"/>
    <w:rsid w:val="00B26CDE"/>
    <w:rsid w:val="00B26DBF"/>
    <w:rsid w:val="00B27948"/>
    <w:rsid w:val="00B27D0B"/>
    <w:rsid w:val="00B307DC"/>
    <w:rsid w:val="00B30B82"/>
    <w:rsid w:val="00B327F8"/>
    <w:rsid w:val="00B33191"/>
    <w:rsid w:val="00B352A5"/>
    <w:rsid w:val="00B353A8"/>
    <w:rsid w:val="00B35A44"/>
    <w:rsid w:val="00B36A88"/>
    <w:rsid w:val="00B37132"/>
    <w:rsid w:val="00B418A0"/>
    <w:rsid w:val="00B42107"/>
    <w:rsid w:val="00B43C1E"/>
    <w:rsid w:val="00B43C9D"/>
    <w:rsid w:val="00B445BE"/>
    <w:rsid w:val="00B45008"/>
    <w:rsid w:val="00B452B0"/>
    <w:rsid w:val="00B462BB"/>
    <w:rsid w:val="00B502D7"/>
    <w:rsid w:val="00B50593"/>
    <w:rsid w:val="00B509C4"/>
    <w:rsid w:val="00B52AD2"/>
    <w:rsid w:val="00B53512"/>
    <w:rsid w:val="00B53A8D"/>
    <w:rsid w:val="00B54A5D"/>
    <w:rsid w:val="00B55BA5"/>
    <w:rsid w:val="00B55D3C"/>
    <w:rsid w:val="00B567C4"/>
    <w:rsid w:val="00B56A3A"/>
    <w:rsid w:val="00B5707B"/>
    <w:rsid w:val="00B57342"/>
    <w:rsid w:val="00B5789F"/>
    <w:rsid w:val="00B57D19"/>
    <w:rsid w:val="00B60B2E"/>
    <w:rsid w:val="00B617F6"/>
    <w:rsid w:val="00B624DB"/>
    <w:rsid w:val="00B62764"/>
    <w:rsid w:val="00B62C56"/>
    <w:rsid w:val="00B62F12"/>
    <w:rsid w:val="00B64710"/>
    <w:rsid w:val="00B65C68"/>
    <w:rsid w:val="00B668D8"/>
    <w:rsid w:val="00B67939"/>
    <w:rsid w:val="00B70F3E"/>
    <w:rsid w:val="00B71AD4"/>
    <w:rsid w:val="00B72306"/>
    <w:rsid w:val="00B725BE"/>
    <w:rsid w:val="00B731B9"/>
    <w:rsid w:val="00B73E3E"/>
    <w:rsid w:val="00B73FF1"/>
    <w:rsid w:val="00B74338"/>
    <w:rsid w:val="00B74B4A"/>
    <w:rsid w:val="00B75200"/>
    <w:rsid w:val="00B76A24"/>
    <w:rsid w:val="00B76F00"/>
    <w:rsid w:val="00B77985"/>
    <w:rsid w:val="00B77B3F"/>
    <w:rsid w:val="00B806BC"/>
    <w:rsid w:val="00B81069"/>
    <w:rsid w:val="00B82565"/>
    <w:rsid w:val="00B832C6"/>
    <w:rsid w:val="00B83338"/>
    <w:rsid w:val="00B836F9"/>
    <w:rsid w:val="00B83DE2"/>
    <w:rsid w:val="00B84366"/>
    <w:rsid w:val="00B845AC"/>
    <w:rsid w:val="00B85DCB"/>
    <w:rsid w:val="00B86201"/>
    <w:rsid w:val="00B862D3"/>
    <w:rsid w:val="00B904E3"/>
    <w:rsid w:val="00B910BF"/>
    <w:rsid w:val="00B911E4"/>
    <w:rsid w:val="00B913F8"/>
    <w:rsid w:val="00B9195D"/>
    <w:rsid w:val="00B91A91"/>
    <w:rsid w:val="00B92662"/>
    <w:rsid w:val="00B934E2"/>
    <w:rsid w:val="00B93631"/>
    <w:rsid w:val="00B94275"/>
    <w:rsid w:val="00B946AD"/>
    <w:rsid w:val="00B951AD"/>
    <w:rsid w:val="00B9586A"/>
    <w:rsid w:val="00B96891"/>
    <w:rsid w:val="00B971D0"/>
    <w:rsid w:val="00B9756C"/>
    <w:rsid w:val="00B97757"/>
    <w:rsid w:val="00B97D53"/>
    <w:rsid w:val="00BA14E6"/>
    <w:rsid w:val="00BA207C"/>
    <w:rsid w:val="00BA230F"/>
    <w:rsid w:val="00BA2503"/>
    <w:rsid w:val="00BA3540"/>
    <w:rsid w:val="00BA40C9"/>
    <w:rsid w:val="00BA60C3"/>
    <w:rsid w:val="00BA65AE"/>
    <w:rsid w:val="00BA706E"/>
    <w:rsid w:val="00BA75A1"/>
    <w:rsid w:val="00BB022F"/>
    <w:rsid w:val="00BB1104"/>
    <w:rsid w:val="00BB1286"/>
    <w:rsid w:val="00BB1C9C"/>
    <w:rsid w:val="00BB3078"/>
    <w:rsid w:val="00BB3DC4"/>
    <w:rsid w:val="00BB4F10"/>
    <w:rsid w:val="00BB598A"/>
    <w:rsid w:val="00BB6052"/>
    <w:rsid w:val="00BB61A9"/>
    <w:rsid w:val="00BB61B3"/>
    <w:rsid w:val="00BB652A"/>
    <w:rsid w:val="00BB6707"/>
    <w:rsid w:val="00BB7805"/>
    <w:rsid w:val="00BC07AC"/>
    <w:rsid w:val="00BC1473"/>
    <w:rsid w:val="00BC21CC"/>
    <w:rsid w:val="00BC2611"/>
    <w:rsid w:val="00BC2D84"/>
    <w:rsid w:val="00BC2E37"/>
    <w:rsid w:val="00BC35BD"/>
    <w:rsid w:val="00BC3A5A"/>
    <w:rsid w:val="00BC490E"/>
    <w:rsid w:val="00BC5399"/>
    <w:rsid w:val="00BC6A93"/>
    <w:rsid w:val="00BC781F"/>
    <w:rsid w:val="00BD0412"/>
    <w:rsid w:val="00BD0AB5"/>
    <w:rsid w:val="00BD1B6C"/>
    <w:rsid w:val="00BD2670"/>
    <w:rsid w:val="00BD28D3"/>
    <w:rsid w:val="00BD2CB2"/>
    <w:rsid w:val="00BD48EA"/>
    <w:rsid w:val="00BD4ACF"/>
    <w:rsid w:val="00BD4DEB"/>
    <w:rsid w:val="00BD6B46"/>
    <w:rsid w:val="00BD729A"/>
    <w:rsid w:val="00BE0FBB"/>
    <w:rsid w:val="00BE210B"/>
    <w:rsid w:val="00BE2652"/>
    <w:rsid w:val="00BE2D49"/>
    <w:rsid w:val="00BE348A"/>
    <w:rsid w:val="00BE35DA"/>
    <w:rsid w:val="00BE46B9"/>
    <w:rsid w:val="00BE49A0"/>
    <w:rsid w:val="00BE68AD"/>
    <w:rsid w:val="00BE72E8"/>
    <w:rsid w:val="00BF07D6"/>
    <w:rsid w:val="00BF0EB3"/>
    <w:rsid w:val="00BF1251"/>
    <w:rsid w:val="00BF22D7"/>
    <w:rsid w:val="00BF29BD"/>
    <w:rsid w:val="00BF3039"/>
    <w:rsid w:val="00BF32FA"/>
    <w:rsid w:val="00BF403F"/>
    <w:rsid w:val="00BF44ED"/>
    <w:rsid w:val="00BF5CA3"/>
    <w:rsid w:val="00BF6051"/>
    <w:rsid w:val="00BF6350"/>
    <w:rsid w:val="00BF6768"/>
    <w:rsid w:val="00BF6E4A"/>
    <w:rsid w:val="00BF742D"/>
    <w:rsid w:val="00BF74D3"/>
    <w:rsid w:val="00BF782C"/>
    <w:rsid w:val="00C0078F"/>
    <w:rsid w:val="00C00C15"/>
    <w:rsid w:val="00C00E73"/>
    <w:rsid w:val="00C010DF"/>
    <w:rsid w:val="00C01361"/>
    <w:rsid w:val="00C01626"/>
    <w:rsid w:val="00C016B0"/>
    <w:rsid w:val="00C01D8D"/>
    <w:rsid w:val="00C024CD"/>
    <w:rsid w:val="00C029F4"/>
    <w:rsid w:val="00C034E9"/>
    <w:rsid w:val="00C04375"/>
    <w:rsid w:val="00C045E7"/>
    <w:rsid w:val="00C06280"/>
    <w:rsid w:val="00C06318"/>
    <w:rsid w:val="00C066DB"/>
    <w:rsid w:val="00C06C14"/>
    <w:rsid w:val="00C07BFA"/>
    <w:rsid w:val="00C07D50"/>
    <w:rsid w:val="00C1025C"/>
    <w:rsid w:val="00C1030D"/>
    <w:rsid w:val="00C1031C"/>
    <w:rsid w:val="00C10993"/>
    <w:rsid w:val="00C11076"/>
    <w:rsid w:val="00C114CD"/>
    <w:rsid w:val="00C12993"/>
    <w:rsid w:val="00C12AFB"/>
    <w:rsid w:val="00C13B44"/>
    <w:rsid w:val="00C141F0"/>
    <w:rsid w:val="00C1497E"/>
    <w:rsid w:val="00C153AE"/>
    <w:rsid w:val="00C15F9C"/>
    <w:rsid w:val="00C160D3"/>
    <w:rsid w:val="00C16BAE"/>
    <w:rsid w:val="00C2008C"/>
    <w:rsid w:val="00C20C00"/>
    <w:rsid w:val="00C210DA"/>
    <w:rsid w:val="00C22583"/>
    <w:rsid w:val="00C22B48"/>
    <w:rsid w:val="00C22BCC"/>
    <w:rsid w:val="00C22FD3"/>
    <w:rsid w:val="00C23875"/>
    <w:rsid w:val="00C24D53"/>
    <w:rsid w:val="00C25104"/>
    <w:rsid w:val="00C25353"/>
    <w:rsid w:val="00C25F9C"/>
    <w:rsid w:val="00C2620E"/>
    <w:rsid w:val="00C26384"/>
    <w:rsid w:val="00C26A73"/>
    <w:rsid w:val="00C271EC"/>
    <w:rsid w:val="00C3092C"/>
    <w:rsid w:val="00C31123"/>
    <w:rsid w:val="00C311D3"/>
    <w:rsid w:val="00C333AA"/>
    <w:rsid w:val="00C34132"/>
    <w:rsid w:val="00C35221"/>
    <w:rsid w:val="00C3528E"/>
    <w:rsid w:val="00C35715"/>
    <w:rsid w:val="00C35C65"/>
    <w:rsid w:val="00C35DB3"/>
    <w:rsid w:val="00C36E09"/>
    <w:rsid w:val="00C37529"/>
    <w:rsid w:val="00C41BCA"/>
    <w:rsid w:val="00C427EE"/>
    <w:rsid w:val="00C4345B"/>
    <w:rsid w:val="00C45D09"/>
    <w:rsid w:val="00C465B0"/>
    <w:rsid w:val="00C502C5"/>
    <w:rsid w:val="00C50B48"/>
    <w:rsid w:val="00C50B64"/>
    <w:rsid w:val="00C515CA"/>
    <w:rsid w:val="00C51E6A"/>
    <w:rsid w:val="00C53285"/>
    <w:rsid w:val="00C547F6"/>
    <w:rsid w:val="00C54ABE"/>
    <w:rsid w:val="00C55890"/>
    <w:rsid w:val="00C55F78"/>
    <w:rsid w:val="00C564AE"/>
    <w:rsid w:val="00C567B9"/>
    <w:rsid w:val="00C61E05"/>
    <w:rsid w:val="00C61FD4"/>
    <w:rsid w:val="00C62263"/>
    <w:rsid w:val="00C62AE5"/>
    <w:rsid w:val="00C62EFA"/>
    <w:rsid w:val="00C63EFF"/>
    <w:rsid w:val="00C64221"/>
    <w:rsid w:val="00C64F8D"/>
    <w:rsid w:val="00C65399"/>
    <w:rsid w:val="00C65E01"/>
    <w:rsid w:val="00C667E3"/>
    <w:rsid w:val="00C66F29"/>
    <w:rsid w:val="00C66FF1"/>
    <w:rsid w:val="00C67DEB"/>
    <w:rsid w:val="00C710FF"/>
    <w:rsid w:val="00C72502"/>
    <w:rsid w:val="00C730F9"/>
    <w:rsid w:val="00C73BB1"/>
    <w:rsid w:val="00C74BA3"/>
    <w:rsid w:val="00C74ED0"/>
    <w:rsid w:val="00C75A5C"/>
    <w:rsid w:val="00C75E19"/>
    <w:rsid w:val="00C76482"/>
    <w:rsid w:val="00C76A0D"/>
    <w:rsid w:val="00C7792D"/>
    <w:rsid w:val="00C77A34"/>
    <w:rsid w:val="00C77E27"/>
    <w:rsid w:val="00C77FEF"/>
    <w:rsid w:val="00C80424"/>
    <w:rsid w:val="00C81100"/>
    <w:rsid w:val="00C81ABE"/>
    <w:rsid w:val="00C81D03"/>
    <w:rsid w:val="00C82C2D"/>
    <w:rsid w:val="00C83BCF"/>
    <w:rsid w:val="00C851DE"/>
    <w:rsid w:val="00C852BD"/>
    <w:rsid w:val="00C8600F"/>
    <w:rsid w:val="00C8605C"/>
    <w:rsid w:val="00C8613B"/>
    <w:rsid w:val="00C86269"/>
    <w:rsid w:val="00C86350"/>
    <w:rsid w:val="00C86B0D"/>
    <w:rsid w:val="00C86D7B"/>
    <w:rsid w:val="00C86F17"/>
    <w:rsid w:val="00C87763"/>
    <w:rsid w:val="00C90E74"/>
    <w:rsid w:val="00C92569"/>
    <w:rsid w:val="00C9325B"/>
    <w:rsid w:val="00C941A1"/>
    <w:rsid w:val="00C94F60"/>
    <w:rsid w:val="00C95879"/>
    <w:rsid w:val="00C96550"/>
    <w:rsid w:val="00C97223"/>
    <w:rsid w:val="00C979FD"/>
    <w:rsid w:val="00C97A4B"/>
    <w:rsid w:val="00C97A75"/>
    <w:rsid w:val="00C97B12"/>
    <w:rsid w:val="00CA1767"/>
    <w:rsid w:val="00CA1ECC"/>
    <w:rsid w:val="00CA2725"/>
    <w:rsid w:val="00CA2B7A"/>
    <w:rsid w:val="00CA35C8"/>
    <w:rsid w:val="00CA3735"/>
    <w:rsid w:val="00CA38BC"/>
    <w:rsid w:val="00CA39D2"/>
    <w:rsid w:val="00CA5414"/>
    <w:rsid w:val="00CA6A37"/>
    <w:rsid w:val="00CA6D67"/>
    <w:rsid w:val="00CA7B96"/>
    <w:rsid w:val="00CA7E66"/>
    <w:rsid w:val="00CB04C4"/>
    <w:rsid w:val="00CB04EE"/>
    <w:rsid w:val="00CB05C1"/>
    <w:rsid w:val="00CB095B"/>
    <w:rsid w:val="00CB1135"/>
    <w:rsid w:val="00CB1185"/>
    <w:rsid w:val="00CB2D5A"/>
    <w:rsid w:val="00CB3C6E"/>
    <w:rsid w:val="00CB50C5"/>
    <w:rsid w:val="00CB5FCC"/>
    <w:rsid w:val="00CB6448"/>
    <w:rsid w:val="00CB6DF9"/>
    <w:rsid w:val="00CB70AA"/>
    <w:rsid w:val="00CB7423"/>
    <w:rsid w:val="00CB7890"/>
    <w:rsid w:val="00CB7B4C"/>
    <w:rsid w:val="00CB7FBB"/>
    <w:rsid w:val="00CC03A6"/>
    <w:rsid w:val="00CC1481"/>
    <w:rsid w:val="00CC2964"/>
    <w:rsid w:val="00CC2D5E"/>
    <w:rsid w:val="00CC2F8E"/>
    <w:rsid w:val="00CC3BD9"/>
    <w:rsid w:val="00CC3C5C"/>
    <w:rsid w:val="00CC43FD"/>
    <w:rsid w:val="00CC4D80"/>
    <w:rsid w:val="00CC5265"/>
    <w:rsid w:val="00CC5B82"/>
    <w:rsid w:val="00CD08D7"/>
    <w:rsid w:val="00CD0A23"/>
    <w:rsid w:val="00CD16A1"/>
    <w:rsid w:val="00CD1B07"/>
    <w:rsid w:val="00CD1EEB"/>
    <w:rsid w:val="00CD2780"/>
    <w:rsid w:val="00CD2B2A"/>
    <w:rsid w:val="00CD2DD1"/>
    <w:rsid w:val="00CD3C55"/>
    <w:rsid w:val="00CD3E6E"/>
    <w:rsid w:val="00CD4848"/>
    <w:rsid w:val="00CD5D08"/>
    <w:rsid w:val="00CD6F12"/>
    <w:rsid w:val="00CD7736"/>
    <w:rsid w:val="00CD7E5A"/>
    <w:rsid w:val="00CE0691"/>
    <w:rsid w:val="00CE0D77"/>
    <w:rsid w:val="00CE155E"/>
    <w:rsid w:val="00CE2215"/>
    <w:rsid w:val="00CE2A19"/>
    <w:rsid w:val="00CE2FB2"/>
    <w:rsid w:val="00CE300D"/>
    <w:rsid w:val="00CE3705"/>
    <w:rsid w:val="00CE3898"/>
    <w:rsid w:val="00CE41A9"/>
    <w:rsid w:val="00CE4D3F"/>
    <w:rsid w:val="00CE514E"/>
    <w:rsid w:val="00CE58BA"/>
    <w:rsid w:val="00CE649F"/>
    <w:rsid w:val="00CE6655"/>
    <w:rsid w:val="00CE6888"/>
    <w:rsid w:val="00CE6B96"/>
    <w:rsid w:val="00CE7A7A"/>
    <w:rsid w:val="00CF011B"/>
    <w:rsid w:val="00CF0CB2"/>
    <w:rsid w:val="00CF0FF4"/>
    <w:rsid w:val="00CF2004"/>
    <w:rsid w:val="00CF4CCC"/>
    <w:rsid w:val="00CF5944"/>
    <w:rsid w:val="00CF5E45"/>
    <w:rsid w:val="00CF6B99"/>
    <w:rsid w:val="00CF7B24"/>
    <w:rsid w:val="00CF7E4B"/>
    <w:rsid w:val="00D005DA"/>
    <w:rsid w:val="00D00887"/>
    <w:rsid w:val="00D03106"/>
    <w:rsid w:val="00D0373B"/>
    <w:rsid w:val="00D040A7"/>
    <w:rsid w:val="00D05344"/>
    <w:rsid w:val="00D05F29"/>
    <w:rsid w:val="00D0609F"/>
    <w:rsid w:val="00D079BB"/>
    <w:rsid w:val="00D07A8D"/>
    <w:rsid w:val="00D07F33"/>
    <w:rsid w:val="00D10681"/>
    <w:rsid w:val="00D108D7"/>
    <w:rsid w:val="00D11012"/>
    <w:rsid w:val="00D112C0"/>
    <w:rsid w:val="00D114E6"/>
    <w:rsid w:val="00D11846"/>
    <w:rsid w:val="00D1204E"/>
    <w:rsid w:val="00D129F8"/>
    <w:rsid w:val="00D1390B"/>
    <w:rsid w:val="00D163AD"/>
    <w:rsid w:val="00D17032"/>
    <w:rsid w:val="00D17649"/>
    <w:rsid w:val="00D203E1"/>
    <w:rsid w:val="00D21D17"/>
    <w:rsid w:val="00D231AF"/>
    <w:rsid w:val="00D23E97"/>
    <w:rsid w:val="00D24202"/>
    <w:rsid w:val="00D24AFE"/>
    <w:rsid w:val="00D250D7"/>
    <w:rsid w:val="00D25516"/>
    <w:rsid w:val="00D258D4"/>
    <w:rsid w:val="00D25B57"/>
    <w:rsid w:val="00D26039"/>
    <w:rsid w:val="00D26961"/>
    <w:rsid w:val="00D26C58"/>
    <w:rsid w:val="00D26C64"/>
    <w:rsid w:val="00D26D20"/>
    <w:rsid w:val="00D27F27"/>
    <w:rsid w:val="00D3062B"/>
    <w:rsid w:val="00D3278A"/>
    <w:rsid w:val="00D32AA1"/>
    <w:rsid w:val="00D32B7A"/>
    <w:rsid w:val="00D35474"/>
    <w:rsid w:val="00D35A7D"/>
    <w:rsid w:val="00D35E4D"/>
    <w:rsid w:val="00D367F6"/>
    <w:rsid w:val="00D372E7"/>
    <w:rsid w:val="00D40162"/>
    <w:rsid w:val="00D4057E"/>
    <w:rsid w:val="00D40ABA"/>
    <w:rsid w:val="00D40C69"/>
    <w:rsid w:val="00D420CC"/>
    <w:rsid w:val="00D434F0"/>
    <w:rsid w:val="00D435E1"/>
    <w:rsid w:val="00D441C6"/>
    <w:rsid w:val="00D44D48"/>
    <w:rsid w:val="00D45325"/>
    <w:rsid w:val="00D455B0"/>
    <w:rsid w:val="00D457BE"/>
    <w:rsid w:val="00D46669"/>
    <w:rsid w:val="00D46F4B"/>
    <w:rsid w:val="00D47211"/>
    <w:rsid w:val="00D47432"/>
    <w:rsid w:val="00D510AD"/>
    <w:rsid w:val="00D512E1"/>
    <w:rsid w:val="00D51933"/>
    <w:rsid w:val="00D521D8"/>
    <w:rsid w:val="00D52285"/>
    <w:rsid w:val="00D52F06"/>
    <w:rsid w:val="00D538C7"/>
    <w:rsid w:val="00D53DD2"/>
    <w:rsid w:val="00D53DDD"/>
    <w:rsid w:val="00D55430"/>
    <w:rsid w:val="00D55DE8"/>
    <w:rsid w:val="00D57845"/>
    <w:rsid w:val="00D601DB"/>
    <w:rsid w:val="00D603AF"/>
    <w:rsid w:val="00D604E5"/>
    <w:rsid w:val="00D60736"/>
    <w:rsid w:val="00D60A71"/>
    <w:rsid w:val="00D61207"/>
    <w:rsid w:val="00D61F68"/>
    <w:rsid w:val="00D62269"/>
    <w:rsid w:val="00D63D1C"/>
    <w:rsid w:val="00D63DB5"/>
    <w:rsid w:val="00D64317"/>
    <w:rsid w:val="00D6455B"/>
    <w:rsid w:val="00D64587"/>
    <w:rsid w:val="00D645A2"/>
    <w:rsid w:val="00D64667"/>
    <w:rsid w:val="00D64EE2"/>
    <w:rsid w:val="00D651F2"/>
    <w:rsid w:val="00D6537A"/>
    <w:rsid w:val="00D661BD"/>
    <w:rsid w:val="00D665C1"/>
    <w:rsid w:val="00D67FFC"/>
    <w:rsid w:val="00D70AC3"/>
    <w:rsid w:val="00D71842"/>
    <w:rsid w:val="00D7212E"/>
    <w:rsid w:val="00D73309"/>
    <w:rsid w:val="00D7380A"/>
    <w:rsid w:val="00D74067"/>
    <w:rsid w:val="00D74B19"/>
    <w:rsid w:val="00D74D7B"/>
    <w:rsid w:val="00D75293"/>
    <w:rsid w:val="00D75311"/>
    <w:rsid w:val="00D7630D"/>
    <w:rsid w:val="00D77F1F"/>
    <w:rsid w:val="00D808E3"/>
    <w:rsid w:val="00D80EFD"/>
    <w:rsid w:val="00D810C9"/>
    <w:rsid w:val="00D815E7"/>
    <w:rsid w:val="00D82233"/>
    <w:rsid w:val="00D82616"/>
    <w:rsid w:val="00D85241"/>
    <w:rsid w:val="00D85346"/>
    <w:rsid w:val="00D85ABC"/>
    <w:rsid w:val="00D85D85"/>
    <w:rsid w:val="00D86001"/>
    <w:rsid w:val="00D86D96"/>
    <w:rsid w:val="00D878C5"/>
    <w:rsid w:val="00D87957"/>
    <w:rsid w:val="00D9087E"/>
    <w:rsid w:val="00D915B5"/>
    <w:rsid w:val="00D921D0"/>
    <w:rsid w:val="00D93A84"/>
    <w:rsid w:val="00D95275"/>
    <w:rsid w:val="00D95CE4"/>
    <w:rsid w:val="00D9734F"/>
    <w:rsid w:val="00D97667"/>
    <w:rsid w:val="00D97695"/>
    <w:rsid w:val="00D978C0"/>
    <w:rsid w:val="00DA023B"/>
    <w:rsid w:val="00DA1096"/>
    <w:rsid w:val="00DA2189"/>
    <w:rsid w:val="00DA26D3"/>
    <w:rsid w:val="00DA3497"/>
    <w:rsid w:val="00DA3C56"/>
    <w:rsid w:val="00DA4734"/>
    <w:rsid w:val="00DA4E8B"/>
    <w:rsid w:val="00DA4F72"/>
    <w:rsid w:val="00DA5A9C"/>
    <w:rsid w:val="00DA5F1F"/>
    <w:rsid w:val="00DA6938"/>
    <w:rsid w:val="00DA7AD9"/>
    <w:rsid w:val="00DA7C59"/>
    <w:rsid w:val="00DB04B2"/>
    <w:rsid w:val="00DB07FD"/>
    <w:rsid w:val="00DB2028"/>
    <w:rsid w:val="00DB20B0"/>
    <w:rsid w:val="00DB2649"/>
    <w:rsid w:val="00DB2888"/>
    <w:rsid w:val="00DB2897"/>
    <w:rsid w:val="00DB28AF"/>
    <w:rsid w:val="00DB2AC3"/>
    <w:rsid w:val="00DB3054"/>
    <w:rsid w:val="00DB30AC"/>
    <w:rsid w:val="00DB593F"/>
    <w:rsid w:val="00DB6132"/>
    <w:rsid w:val="00DB685A"/>
    <w:rsid w:val="00DB6DE0"/>
    <w:rsid w:val="00DB72E3"/>
    <w:rsid w:val="00DB7315"/>
    <w:rsid w:val="00DB7F26"/>
    <w:rsid w:val="00DC034D"/>
    <w:rsid w:val="00DC1E2A"/>
    <w:rsid w:val="00DC2A58"/>
    <w:rsid w:val="00DC2D22"/>
    <w:rsid w:val="00DC473B"/>
    <w:rsid w:val="00DC47CF"/>
    <w:rsid w:val="00DC4BF3"/>
    <w:rsid w:val="00DC4CD0"/>
    <w:rsid w:val="00DC533F"/>
    <w:rsid w:val="00DC56DD"/>
    <w:rsid w:val="00DC5D15"/>
    <w:rsid w:val="00DC6078"/>
    <w:rsid w:val="00DC7689"/>
    <w:rsid w:val="00DD18A1"/>
    <w:rsid w:val="00DD1B84"/>
    <w:rsid w:val="00DD201A"/>
    <w:rsid w:val="00DD20EF"/>
    <w:rsid w:val="00DD3DE0"/>
    <w:rsid w:val="00DD4B2E"/>
    <w:rsid w:val="00DD5105"/>
    <w:rsid w:val="00DD639E"/>
    <w:rsid w:val="00DD6E5E"/>
    <w:rsid w:val="00DD745F"/>
    <w:rsid w:val="00DD7612"/>
    <w:rsid w:val="00DE00C2"/>
    <w:rsid w:val="00DE01D4"/>
    <w:rsid w:val="00DE129B"/>
    <w:rsid w:val="00DE17E6"/>
    <w:rsid w:val="00DE1897"/>
    <w:rsid w:val="00DE195B"/>
    <w:rsid w:val="00DE2B3B"/>
    <w:rsid w:val="00DE3146"/>
    <w:rsid w:val="00DE37F7"/>
    <w:rsid w:val="00DE4611"/>
    <w:rsid w:val="00DE4975"/>
    <w:rsid w:val="00DE4AFD"/>
    <w:rsid w:val="00DE7E83"/>
    <w:rsid w:val="00DF04B1"/>
    <w:rsid w:val="00DF04B2"/>
    <w:rsid w:val="00DF04FC"/>
    <w:rsid w:val="00DF13DB"/>
    <w:rsid w:val="00DF140C"/>
    <w:rsid w:val="00DF2037"/>
    <w:rsid w:val="00DF37E1"/>
    <w:rsid w:val="00DF4CBC"/>
    <w:rsid w:val="00DF56E0"/>
    <w:rsid w:val="00DF5B36"/>
    <w:rsid w:val="00DF5D0B"/>
    <w:rsid w:val="00DF67D8"/>
    <w:rsid w:val="00DF765A"/>
    <w:rsid w:val="00DF76C5"/>
    <w:rsid w:val="00DF7D17"/>
    <w:rsid w:val="00DF7D9E"/>
    <w:rsid w:val="00E00C33"/>
    <w:rsid w:val="00E00C60"/>
    <w:rsid w:val="00E00FA1"/>
    <w:rsid w:val="00E010A3"/>
    <w:rsid w:val="00E017EA"/>
    <w:rsid w:val="00E01DBB"/>
    <w:rsid w:val="00E020B2"/>
    <w:rsid w:val="00E02557"/>
    <w:rsid w:val="00E02A28"/>
    <w:rsid w:val="00E02B3C"/>
    <w:rsid w:val="00E03360"/>
    <w:rsid w:val="00E0374A"/>
    <w:rsid w:val="00E03C62"/>
    <w:rsid w:val="00E03D52"/>
    <w:rsid w:val="00E041F1"/>
    <w:rsid w:val="00E05BEE"/>
    <w:rsid w:val="00E0613A"/>
    <w:rsid w:val="00E06836"/>
    <w:rsid w:val="00E06B9A"/>
    <w:rsid w:val="00E06EF7"/>
    <w:rsid w:val="00E07A9C"/>
    <w:rsid w:val="00E102BD"/>
    <w:rsid w:val="00E10780"/>
    <w:rsid w:val="00E11628"/>
    <w:rsid w:val="00E116D3"/>
    <w:rsid w:val="00E12769"/>
    <w:rsid w:val="00E12A2A"/>
    <w:rsid w:val="00E132B4"/>
    <w:rsid w:val="00E13619"/>
    <w:rsid w:val="00E139A6"/>
    <w:rsid w:val="00E14436"/>
    <w:rsid w:val="00E14D38"/>
    <w:rsid w:val="00E15219"/>
    <w:rsid w:val="00E156B0"/>
    <w:rsid w:val="00E1638B"/>
    <w:rsid w:val="00E167C1"/>
    <w:rsid w:val="00E16B68"/>
    <w:rsid w:val="00E20767"/>
    <w:rsid w:val="00E20ADA"/>
    <w:rsid w:val="00E20D64"/>
    <w:rsid w:val="00E2115E"/>
    <w:rsid w:val="00E21744"/>
    <w:rsid w:val="00E22049"/>
    <w:rsid w:val="00E230B1"/>
    <w:rsid w:val="00E232D2"/>
    <w:rsid w:val="00E24611"/>
    <w:rsid w:val="00E2489D"/>
    <w:rsid w:val="00E2510B"/>
    <w:rsid w:val="00E25D07"/>
    <w:rsid w:val="00E25EB1"/>
    <w:rsid w:val="00E26A90"/>
    <w:rsid w:val="00E27030"/>
    <w:rsid w:val="00E27FAE"/>
    <w:rsid w:val="00E3062C"/>
    <w:rsid w:val="00E311A1"/>
    <w:rsid w:val="00E31E52"/>
    <w:rsid w:val="00E3249F"/>
    <w:rsid w:val="00E32EB8"/>
    <w:rsid w:val="00E33C42"/>
    <w:rsid w:val="00E34B5A"/>
    <w:rsid w:val="00E34F0D"/>
    <w:rsid w:val="00E354B0"/>
    <w:rsid w:val="00E35570"/>
    <w:rsid w:val="00E35F5F"/>
    <w:rsid w:val="00E360AC"/>
    <w:rsid w:val="00E36608"/>
    <w:rsid w:val="00E369B3"/>
    <w:rsid w:val="00E36E8D"/>
    <w:rsid w:val="00E370F6"/>
    <w:rsid w:val="00E402FD"/>
    <w:rsid w:val="00E40711"/>
    <w:rsid w:val="00E4098F"/>
    <w:rsid w:val="00E40E1D"/>
    <w:rsid w:val="00E413A9"/>
    <w:rsid w:val="00E417E4"/>
    <w:rsid w:val="00E42429"/>
    <w:rsid w:val="00E43327"/>
    <w:rsid w:val="00E436B8"/>
    <w:rsid w:val="00E441BE"/>
    <w:rsid w:val="00E446B2"/>
    <w:rsid w:val="00E45AD1"/>
    <w:rsid w:val="00E45D29"/>
    <w:rsid w:val="00E474F3"/>
    <w:rsid w:val="00E47AF4"/>
    <w:rsid w:val="00E47F28"/>
    <w:rsid w:val="00E505C3"/>
    <w:rsid w:val="00E5066C"/>
    <w:rsid w:val="00E50B92"/>
    <w:rsid w:val="00E51953"/>
    <w:rsid w:val="00E51A84"/>
    <w:rsid w:val="00E52276"/>
    <w:rsid w:val="00E52DFB"/>
    <w:rsid w:val="00E5318D"/>
    <w:rsid w:val="00E549BC"/>
    <w:rsid w:val="00E54DEA"/>
    <w:rsid w:val="00E55042"/>
    <w:rsid w:val="00E555BF"/>
    <w:rsid w:val="00E55C03"/>
    <w:rsid w:val="00E56064"/>
    <w:rsid w:val="00E608CF"/>
    <w:rsid w:val="00E61F7E"/>
    <w:rsid w:val="00E627FF"/>
    <w:rsid w:val="00E62EE5"/>
    <w:rsid w:val="00E635F3"/>
    <w:rsid w:val="00E637E0"/>
    <w:rsid w:val="00E6399B"/>
    <w:rsid w:val="00E6429A"/>
    <w:rsid w:val="00E645DE"/>
    <w:rsid w:val="00E64C6B"/>
    <w:rsid w:val="00E64C73"/>
    <w:rsid w:val="00E64F56"/>
    <w:rsid w:val="00E65B90"/>
    <w:rsid w:val="00E65E2D"/>
    <w:rsid w:val="00E66626"/>
    <w:rsid w:val="00E67117"/>
    <w:rsid w:val="00E67759"/>
    <w:rsid w:val="00E7008B"/>
    <w:rsid w:val="00E70DE6"/>
    <w:rsid w:val="00E710DE"/>
    <w:rsid w:val="00E719E9"/>
    <w:rsid w:val="00E71D70"/>
    <w:rsid w:val="00E72ECC"/>
    <w:rsid w:val="00E73521"/>
    <w:rsid w:val="00E73784"/>
    <w:rsid w:val="00E73A57"/>
    <w:rsid w:val="00E746C8"/>
    <w:rsid w:val="00E74D2D"/>
    <w:rsid w:val="00E753EB"/>
    <w:rsid w:val="00E75B49"/>
    <w:rsid w:val="00E75CCE"/>
    <w:rsid w:val="00E7639D"/>
    <w:rsid w:val="00E76833"/>
    <w:rsid w:val="00E7683A"/>
    <w:rsid w:val="00E769C4"/>
    <w:rsid w:val="00E76FCB"/>
    <w:rsid w:val="00E77302"/>
    <w:rsid w:val="00E7767C"/>
    <w:rsid w:val="00E777C1"/>
    <w:rsid w:val="00E80091"/>
    <w:rsid w:val="00E80576"/>
    <w:rsid w:val="00E81197"/>
    <w:rsid w:val="00E812EB"/>
    <w:rsid w:val="00E8149A"/>
    <w:rsid w:val="00E819CA"/>
    <w:rsid w:val="00E83D18"/>
    <w:rsid w:val="00E83E64"/>
    <w:rsid w:val="00E84BD9"/>
    <w:rsid w:val="00E85CA5"/>
    <w:rsid w:val="00E85CC1"/>
    <w:rsid w:val="00E86C12"/>
    <w:rsid w:val="00E87110"/>
    <w:rsid w:val="00E87A48"/>
    <w:rsid w:val="00E9012C"/>
    <w:rsid w:val="00E9062C"/>
    <w:rsid w:val="00E923E6"/>
    <w:rsid w:val="00E93E27"/>
    <w:rsid w:val="00E94184"/>
    <w:rsid w:val="00E954D1"/>
    <w:rsid w:val="00E95A55"/>
    <w:rsid w:val="00E9626B"/>
    <w:rsid w:val="00E96DB7"/>
    <w:rsid w:val="00E97EF8"/>
    <w:rsid w:val="00EA0029"/>
    <w:rsid w:val="00EA0486"/>
    <w:rsid w:val="00EA143F"/>
    <w:rsid w:val="00EA155E"/>
    <w:rsid w:val="00EA1D0B"/>
    <w:rsid w:val="00EA22B3"/>
    <w:rsid w:val="00EA2ECF"/>
    <w:rsid w:val="00EA407F"/>
    <w:rsid w:val="00EA47D7"/>
    <w:rsid w:val="00EA5C2C"/>
    <w:rsid w:val="00EA5E05"/>
    <w:rsid w:val="00EA644A"/>
    <w:rsid w:val="00EA6BE4"/>
    <w:rsid w:val="00EA6BF9"/>
    <w:rsid w:val="00EA784F"/>
    <w:rsid w:val="00EA7A28"/>
    <w:rsid w:val="00EB0332"/>
    <w:rsid w:val="00EB0547"/>
    <w:rsid w:val="00EB261E"/>
    <w:rsid w:val="00EB2D4C"/>
    <w:rsid w:val="00EB304A"/>
    <w:rsid w:val="00EB3387"/>
    <w:rsid w:val="00EB386D"/>
    <w:rsid w:val="00EB4A23"/>
    <w:rsid w:val="00EB53ED"/>
    <w:rsid w:val="00EB5570"/>
    <w:rsid w:val="00EB5D4D"/>
    <w:rsid w:val="00EB611B"/>
    <w:rsid w:val="00EB67C0"/>
    <w:rsid w:val="00EB7473"/>
    <w:rsid w:val="00EB7C37"/>
    <w:rsid w:val="00EC005D"/>
    <w:rsid w:val="00EC08D2"/>
    <w:rsid w:val="00EC08F4"/>
    <w:rsid w:val="00EC094F"/>
    <w:rsid w:val="00EC0BBF"/>
    <w:rsid w:val="00EC24B0"/>
    <w:rsid w:val="00EC2805"/>
    <w:rsid w:val="00EC2D56"/>
    <w:rsid w:val="00EC38E2"/>
    <w:rsid w:val="00EC425D"/>
    <w:rsid w:val="00EC4378"/>
    <w:rsid w:val="00EC49AA"/>
    <w:rsid w:val="00EC5AB5"/>
    <w:rsid w:val="00ED09BF"/>
    <w:rsid w:val="00ED1A63"/>
    <w:rsid w:val="00ED2372"/>
    <w:rsid w:val="00ED2A91"/>
    <w:rsid w:val="00ED367A"/>
    <w:rsid w:val="00ED420F"/>
    <w:rsid w:val="00ED4B4B"/>
    <w:rsid w:val="00ED4C9E"/>
    <w:rsid w:val="00ED5783"/>
    <w:rsid w:val="00ED63A7"/>
    <w:rsid w:val="00ED7A61"/>
    <w:rsid w:val="00ED7EF7"/>
    <w:rsid w:val="00EE00CF"/>
    <w:rsid w:val="00EE0327"/>
    <w:rsid w:val="00EE0425"/>
    <w:rsid w:val="00EE16BA"/>
    <w:rsid w:val="00EE1ED0"/>
    <w:rsid w:val="00EE43C4"/>
    <w:rsid w:val="00EE50A1"/>
    <w:rsid w:val="00EE71C7"/>
    <w:rsid w:val="00EF0DBC"/>
    <w:rsid w:val="00EF1795"/>
    <w:rsid w:val="00EF28B1"/>
    <w:rsid w:val="00EF2AD3"/>
    <w:rsid w:val="00EF354B"/>
    <w:rsid w:val="00EF3FA0"/>
    <w:rsid w:val="00EF49FF"/>
    <w:rsid w:val="00EF50F9"/>
    <w:rsid w:val="00EF5200"/>
    <w:rsid w:val="00EF7230"/>
    <w:rsid w:val="00EF7636"/>
    <w:rsid w:val="00EF76B6"/>
    <w:rsid w:val="00EF7CDA"/>
    <w:rsid w:val="00F00390"/>
    <w:rsid w:val="00F00624"/>
    <w:rsid w:val="00F00826"/>
    <w:rsid w:val="00F00AA2"/>
    <w:rsid w:val="00F013EB"/>
    <w:rsid w:val="00F017EE"/>
    <w:rsid w:val="00F01843"/>
    <w:rsid w:val="00F01AC4"/>
    <w:rsid w:val="00F02336"/>
    <w:rsid w:val="00F0326B"/>
    <w:rsid w:val="00F037F7"/>
    <w:rsid w:val="00F0544E"/>
    <w:rsid w:val="00F05CDD"/>
    <w:rsid w:val="00F060CA"/>
    <w:rsid w:val="00F0647F"/>
    <w:rsid w:val="00F06AE9"/>
    <w:rsid w:val="00F06F84"/>
    <w:rsid w:val="00F07EE7"/>
    <w:rsid w:val="00F1027E"/>
    <w:rsid w:val="00F121D7"/>
    <w:rsid w:val="00F12D45"/>
    <w:rsid w:val="00F13131"/>
    <w:rsid w:val="00F131E9"/>
    <w:rsid w:val="00F13FF6"/>
    <w:rsid w:val="00F1400F"/>
    <w:rsid w:val="00F141AF"/>
    <w:rsid w:val="00F14CC2"/>
    <w:rsid w:val="00F15B13"/>
    <w:rsid w:val="00F15BF1"/>
    <w:rsid w:val="00F162A6"/>
    <w:rsid w:val="00F17411"/>
    <w:rsid w:val="00F17D4C"/>
    <w:rsid w:val="00F21860"/>
    <w:rsid w:val="00F21899"/>
    <w:rsid w:val="00F21AAC"/>
    <w:rsid w:val="00F2206F"/>
    <w:rsid w:val="00F224C0"/>
    <w:rsid w:val="00F24399"/>
    <w:rsid w:val="00F248B9"/>
    <w:rsid w:val="00F24AC6"/>
    <w:rsid w:val="00F24BC4"/>
    <w:rsid w:val="00F24D74"/>
    <w:rsid w:val="00F264A6"/>
    <w:rsid w:val="00F276B2"/>
    <w:rsid w:val="00F30DB5"/>
    <w:rsid w:val="00F314E9"/>
    <w:rsid w:val="00F31E2C"/>
    <w:rsid w:val="00F32045"/>
    <w:rsid w:val="00F3226B"/>
    <w:rsid w:val="00F324E7"/>
    <w:rsid w:val="00F32A60"/>
    <w:rsid w:val="00F33875"/>
    <w:rsid w:val="00F33930"/>
    <w:rsid w:val="00F339D6"/>
    <w:rsid w:val="00F33D3A"/>
    <w:rsid w:val="00F33E87"/>
    <w:rsid w:val="00F3432F"/>
    <w:rsid w:val="00F3498E"/>
    <w:rsid w:val="00F359BD"/>
    <w:rsid w:val="00F37347"/>
    <w:rsid w:val="00F37441"/>
    <w:rsid w:val="00F379EA"/>
    <w:rsid w:val="00F37C88"/>
    <w:rsid w:val="00F40F25"/>
    <w:rsid w:val="00F40FCD"/>
    <w:rsid w:val="00F410FF"/>
    <w:rsid w:val="00F411CD"/>
    <w:rsid w:val="00F41816"/>
    <w:rsid w:val="00F42DC5"/>
    <w:rsid w:val="00F447A6"/>
    <w:rsid w:val="00F45687"/>
    <w:rsid w:val="00F45DE2"/>
    <w:rsid w:val="00F466EF"/>
    <w:rsid w:val="00F4696D"/>
    <w:rsid w:val="00F46EAA"/>
    <w:rsid w:val="00F473D2"/>
    <w:rsid w:val="00F47805"/>
    <w:rsid w:val="00F50A76"/>
    <w:rsid w:val="00F50BFD"/>
    <w:rsid w:val="00F52259"/>
    <w:rsid w:val="00F52448"/>
    <w:rsid w:val="00F5253F"/>
    <w:rsid w:val="00F52D44"/>
    <w:rsid w:val="00F5363A"/>
    <w:rsid w:val="00F554A8"/>
    <w:rsid w:val="00F5605D"/>
    <w:rsid w:val="00F5671A"/>
    <w:rsid w:val="00F56854"/>
    <w:rsid w:val="00F568BB"/>
    <w:rsid w:val="00F56AB6"/>
    <w:rsid w:val="00F571D2"/>
    <w:rsid w:val="00F579B9"/>
    <w:rsid w:val="00F57BAB"/>
    <w:rsid w:val="00F6050D"/>
    <w:rsid w:val="00F606F8"/>
    <w:rsid w:val="00F60978"/>
    <w:rsid w:val="00F60AB3"/>
    <w:rsid w:val="00F619E1"/>
    <w:rsid w:val="00F62A7E"/>
    <w:rsid w:val="00F62AB5"/>
    <w:rsid w:val="00F632A3"/>
    <w:rsid w:val="00F64281"/>
    <w:rsid w:val="00F64780"/>
    <w:rsid w:val="00F64A93"/>
    <w:rsid w:val="00F65136"/>
    <w:rsid w:val="00F65432"/>
    <w:rsid w:val="00F65E0D"/>
    <w:rsid w:val="00F6678C"/>
    <w:rsid w:val="00F668C0"/>
    <w:rsid w:val="00F67C88"/>
    <w:rsid w:val="00F67F4F"/>
    <w:rsid w:val="00F70344"/>
    <w:rsid w:val="00F70BC9"/>
    <w:rsid w:val="00F715BB"/>
    <w:rsid w:val="00F72055"/>
    <w:rsid w:val="00F73065"/>
    <w:rsid w:val="00F76249"/>
    <w:rsid w:val="00F771F5"/>
    <w:rsid w:val="00F805DE"/>
    <w:rsid w:val="00F80B47"/>
    <w:rsid w:val="00F815AE"/>
    <w:rsid w:val="00F82CB6"/>
    <w:rsid w:val="00F830FE"/>
    <w:rsid w:val="00F832C8"/>
    <w:rsid w:val="00F857FE"/>
    <w:rsid w:val="00F85CC3"/>
    <w:rsid w:val="00F85E63"/>
    <w:rsid w:val="00F860E6"/>
    <w:rsid w:val="00F86CBF"/>
    <w:rsid w:val="00F86D66"/>
    <w:rsid w:val="00F87458"/>
    <w:rsid w:val="00F87CB3"/>
    <w:rsid w:val="00F90376"/>
    <w:rsid w:val="00F90D6A"/>
    <w:rsid w:val="00F91466"/>
    <w:rsid w:val="00F916AA"/>
    <w:rsid w:val="00F91E53"/>
    <w:rsid w:val="00F922B1"/>
    <w:rsid w:val="00F9343C"/>
    <w:rsid w:val="00F93DAD"/>
    <w:rsid w:val="00F94C8F"/>
    <w:rsid w:val="00F95EDE"/>
    <w:rsid w:val="00F95F28"/>
    <w:rsid w:val="00F96EE4"/>
    <w:rsid w:val="00F978E3"/>
    <w:rsid w:val="00FA06DC"/>
    <w:rsid w:val="00FA1206"/>
    <w:rsid w:val="00FA2C21"/>
    <w:rsid w:val="00FA2FA7"/>
    <w:rsid w:val="00FA325F"/>
    <w:rsid w:val="00FA3915"/>
    <w:rsid w:val="00FA4B58"/>
    <w:rsid w:val="00FA52A8"/>
    <w:rsid w:val="00FA603A"/>
    <w:rsid w:val="00FA6109"/>
    <w:rsid w:val="00FA6743"/>
    <w:rsid w:val="00FA6D96"/>
    <w:rsid w:val="00FA6F84"/>
    <w:rsid w:val="00FA72D1"/>
    <w:rsid w:val="00FA75F2"/>
    <w:rsid w:val="00FB0FBD"/>
    <w:rsid w:val="00FB233A"/>
    <w:rsid w:val="00FB43EB"/>
    <w:rsid w:val="00FB4A99"/>
    <w:rsid w:val="00FB5B84"/>
    <w:rsid w:val="00FB6D2E"/>
    <w:rsid w:val="00FB6E9B"/>
    <w:rsid w:val="00FB7D6E"/>
    <w:rsid w:val="00FC18D6"/>
    <w:rsid w:val="00FC249C"/>
    <w:rsid w:val="00FC260A"/>
    <w:rsid w:val="00FC2A97"/>
    <w:rsid w:val="00FC2D43"/>
    <w:rsid w:val="00FC2E85"/>
    <w:rsid w:val="00FC34D4"/>
    <w:rsid w:val="00FC3985"/>
    <w:rsid w:val="00FC536A"/>
    <w:rsid w:val="00FC59C5"/>
    <w:rsid w:val="00FC662A"/>
    <w:rsid w:val="00FC6E58"/>
    <w:rsid w:val="00FC7846"/>
    <w:rsid w:val="00FD0967"/>
    <w:rsid w:val="00FD0A2E"/>
    <w:rsid w:val="00FD0FC4"/>
    <w:rsid w:val="00FD12AA"/>
    <w:rsid w:val="00FD1C6D"/>
    <w:rsid w:val="00FD36AF"/>
    <w:rsid w:val="00FD3802"/>
    <w:rsid w:val="00FD6C3D"/>
    <w:rsid w:val="00FD7E8E"/>
    <w:rsid w:val="00FE098B"/>
    <w:rsid w:val="00FE09E2"/>
    <w:rsid w:val="00FE11B9"/>
    <w:rsid w:val="00FE175E"/>
    <w:rsid w:val="00FE1D57"/>
    <w:rsid w:val="00FE20D1"/>
    <w:rsid w:val="00FE2C79"/>
    <w:rsid w:val="00FE3499"/>
    <w:rsid w:val="00FE3A02"/>
    <w:rsid w:val="00FE436D"/>
    <w:rsid w:val="00FE589D"/>
    <w:rsid w:val="00FE6DF7"/>
    <w:rsid w:val="00FE7034"/>
    <w:rsid w:val="00FE7077"/>
    <w:rsid w:val="00FF0349"/>
    <w:rsid w:val="00FF0B63"/>
    <w:rsid w:val="00FF13E4"/>
    <w:rsid w:val="00FF1F11"/>
    <w:rsid w:val="00FF217D"/>
    <w:rsid w:val="00FF218A"/>
    <w:rsid w:val="00FF26D6"/>
    <w:rsid w:val="00FF2A57"/>
    <w:rsid w:val="00FF355A"/>
    <w:rsid w:val="00FF3603"/>
    <w:rsid w:val="00FF4D69"/>
    <w:rsid w:val="00FF577B"/>
    <w:rsid w:val="00FF5940"/>
    <w:rsid w:val="00FF6154"/>
    <w:rsid w:val="00FF66A2"/>
    <w:rsid w:val="00FF6B34"/>
    <w:rsid w:val="00FF7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FF0E8"/>
  <w15:chartTrackingRefBased/>
  <w15:docId w15:val="{DAE3E827-AC3F-4FA1-B0E0-6974C269F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72502"/>
    <w:pPr>
      <w:spacing w:after="200"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C72502"/>
    <w:rPr>
      <w:rFonts w:ascii="Calibri" w:eastAsia="Calibri" w:hAnsi="Calibri" w:cs="Times New Roman"/>
      <w:sz w:val="20"/>
      <w:szCs w:val="20"/>
      <w:lang w:val="en-US"/>
    </w:rPr>
  </w:style>
  <w:style w:type="character" w:styleId="CommentReference">
    <w:name w:val="annotation reference"/>
    <w:uiPriority w:val="99"/>
    <w:semiHidden/>
    <w:unhideWhenUsed/>
    <w:rsid w:val="00C72502"/>
    <w:rPr>
      <w:sz w:val="16"/>
      <w:szCs w:val="16"/>
    </w:rPr>
  </w:style>
  <w:style w:type="paragraph" w:styleId="BalloonText">
    <w:name w:val="Balloon Text"/>
    <w:basedOn w:val="Normal"/>
    <w:link w:val="BalloonTextChar"/>
    <w:uiPriority w:val="99"/>
    <w:semiHidden/>
    <w:unhideWhenUsed/>
    <w:rsid w:val="00C725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502"/>
    <w:rPr>
      <w:rFonts w:ascii="Segoe UI" w:hAnsi="Segoe UI" w:cs="Segoe UI"/>
      <w:sz w:val="18"/>
      <w:szCs w:val="18"/>
    </w:rPr>
  </w:style>
  <w:style w:type="paragraph" w:customStyle="1" w:styleId="Header1">
    <w:name w:val="Header1"/>
    <w:basedOn w:val="Normal"/>
    <w:next w:val="Header"/>
    <w:link w:val="HeaderChar"/>
    <w:uiPriority w:val="99"/>
    <w:unhideWhenUsed/>
    <w:rsid w:val="000E35BD"/>
    <w:pPr>
      <w:tabs>
        <w:tab w:val="center" w:pos="4513"/>
        <w:tab w:val="right" w:pos="9026"/>
      </w:tabs>
      <w:spacing w:after="0" w:line="240" w:lineRule="auto"/>
    </w:pPr>
  </w:style>
  <w:style w:type="character" w:customStyle="1" w:styleId="HeaderChar">
    <w:name w:val="Header Char"/>
    <w:basedOn w:val="DefaultParagraphFont"/>
    <w:link w:val="Header1"/>
    <w:uiPriority w:val="99"/>
    <w:rsid w:val="000E35BD"/>
  </w:style>
  <w:style w:type="paragraph" w:customStyle="1" w:styleId="Footer1">
    <w:name w:val="Footer1"/>
    <w:basedOn w:val="Normal"/>
    <w:next w:val="Footer"/>
    <w:link w:val="FooterChar"/>
    <w:uiPriority w:val="99"/>
    <w:unhideWhenUsed/>
    <w:rsid w:val="000E35BD"/>
    <w:pPr>
      <w:tabs>
        <w:tab w:val="center" w:pos="4513"/>
        <w:tab w:val="right" w:pos="9026"/>
      </w:tabs>
      <w:spacing w:after="0" w:line="240" w:lineRule="auto"/>
    </w:pPr>
  </w:style>
  <w:style w:type="character" w:customStyle="1" w:styleId="FooterChar">
    <w:name w:val="Footer Char"/>
    <w:basedOn w:val="DefaultParagraphFont"/>
    <w:link w:val="Footer1"/>
    <w:uiPriority w:val="99"/>
    <w:rsid w:val="000E35BD"/>
  </w:style>
  <w:style w:type="paragraph" w:styleId="Header">
    <w:name w:val="header"/>
    <w:basedOn w:val="Normal"/>
    <w:link w:val="HeaderChar1"/>
    <w:uiPriority w:val="99"/>
    <w:unhideWhenUsed/>
    <w:rsid w:val="000E35BD"/>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0E35BD"/>
  </w:style>
  <w:style w:type="paragraph" w:styleId="Footer">
    <w:name w:val="footer"/>
    <w:basedOn w:val="Normal"/>
    <w:link w:val="FooterChar1"/>
    <w:uiPriority w:val="99"/>
    <w:unhideWhenUsed/>
    <w:rsid w:val="000E35BD"/>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0E35BD"/>
  </w:style>
  <w:style w:type="paragraph" w:styleId="ListParagraph">
    <w:name w:val="List Paragraph"/>
    <w:basedOn w:val="Normal"/>
    <w:link w:val="ListParagraphChar"/>
    <w:uiPriority w:val="34"/>
    <w:qFormat/>
    <w:rsid w:val="00787313"/>
    <w:pPr>
      <w:ind w:left="720"/>
      <w:contextualSpacing/>
    </w:pPr>
  </w:style>
  <w:style w:type="paragraph" w:customStyle="1" w:styleId="Bullet1">
    <w:name w:val="*Bullet 1"/>
    <w:basedOn w:val="Normal"/>
    <w:uiPriority w:val="2"/>
    <w:qFormat/>
    <w:rsid w:val="00C029F4"/>
    <w:pPr>
      <w:numPr>
        <w:numId w:val="11"/>
      </w:numPr>
      <w:tabs>
        <w:tab w:val="left" w:pos="9000"/>
      </w:tabs>
      <w:spacing w:after="120" w:line="240" w:lineRule="auto"/>
    </w:pPr>
    <w:rPr>
      <w:rFonts w:ascii="Arial" w:eastAsiaTheme="minorEastAsia" w:hAnsi="Arial" w:cs="Arial"/>
    </w:rPr>
  </w:style>
  <w:style w:type="paragraph" w:customStyle="1" w:styleId="Bullet2">
    <w:name w:val="*Bullet 2"/>
    <w:basedOn w:val="Bullet1"/>
    <w:uiPriority w:val="2"/>
    <w:qFormat/>
    <w:rsid w:val="00C029F4"/>
    <w:pPr>
      <w:numPr>
        <w:numId w:val="0"/>
      </w:numPr>
    </w:pPr>
    <w:rPr>
      <w:bCs/>
      <w:lang w:bidi="en-US"/>
    </w:rPr>
  </w:style>
  <w:style w:type="paragraph" w:customStyle="1" w:styleId="Default">
    <w:name w:val="Default"/>
    <w:rsid w:val="00C029F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C029F4"/>
    <w:pPr>
      <w:spacing w:line="183" w:lineRule="atLeast"/>
    </w:pPr>
    <w:rPr>
      <w:color w:val="auto"/>
    </w:rPr>
  </w:style>
  <w:style w:type="character" w:styleId="Hyperlink">
    <w:name w:val="Hyperlink"/>
    <w:basedOn w:val="DefaultParagraphFont"/>
    <w:uiPriority w:val="99"/>
    <w:unhideWhenUsed/>
    <w:rsid w:val="000446B8"/>
    <w:rPr>
      <w:color w:val="0563C1" w:themeColor="hyperlink"/>
      <w:u w:val="single"/>
    </w:rPr>
  </w:style>
  <w:style w:type="table" w:styleId="TableGrid">
    <w:name w:val="Table Grid"/>
    <w:basedOn w:val="TableNormal"/>
    <w:uiPriority w:val="39"/>
    <w:rsid w:val="00620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
    <w:name w:val="Light List - Accent 31"/>
    <w:basedOn w:val="TableNormal"/>
    <w:next w:val="LightList-Accent3"/>
    <w:uiPriority w:val="61"/>
    <w:rsid w:val="007843EC"/>
    <w:pPr>
      <w:spacing w:before="120" w:after="120" w:line="240" w:lineRule="auto"/>
    </w:pPr>
    <w:rPr>
      <w:rFonts w:eastAsiaTheme="minorEastAsia"/>
      <w:color w:val="000000" w:themeColor="text1"/>
      <w:lang w:val="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wordWrap/>
        <w:spacing w:beforeLines="0" w:before="120" w:beforeAutospacing="0" w:afterLines="0" w:after="120" w:afterAutospacing="0" w:line="240" w:lineRule="auto"/>
        <w:jc w:val="left"/>
      </w:pPr>
      <w:rPr>
        <w:b/>
        <w:bCs/>
        <w:color w:val="FFFFFF" w:themeColor="background1"/>
      </w:rPr>
      <w:tblPr/>
      <w:tcPr>
        <w:tcBorders>
          <w:insideH w:val="single" w:sz="4" w:space="0" w:color="FFFFFF" w:themeColor="background1"/>
          <w:insideV w:val="single" w:sz="4" w:space="0" w:color="FFFFFF" w:themeColor="background1"/>
        </w:tcBorders>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val="0"/>
        <w:bCs/>
      </w:rPr>
    </w:tblStylePr>
    <w:tblStylePr w:type="lastCol">
      <w:rPr>
        <w:b w:val="0"/>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nwCell">
      <w:tblPr/>
      <w:tcPr>
        <w:tcBorders>
          <w:top w:val="nil"/>
          <w:left w:val="single" w:sz="4" w:space="0" w:color="A5A5A5" w:themeColor="accent3"/>
          <w:bottom w:val="nil"/>
          <w:right w:val="nil"/>
          <w:insideH w:val="nil"/>
          <w:insideV w:val="nil"/>
        </w:tcBorders>
      </w:tcPr>
    </w:tblStylePr>
  </w:style>
  <w:style w:type="table" w:styleId="LightList-Accent3">
    <w:name w:val="Light List Accent 3"/>
    <w:basedOn w:val="TableNormal"/>
    <w:uiPriority w:val="61"/>
    <w:semiHidden/>
    <w:unhideWhenUsed/>
    <w:rsid w:val="007843EC"/>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EndNoteBibliographyTitle">
    <w:name w:val="EndNote Bibliography Title"/>
    <w:basedOn w:val="Normal"/>
    <w:link w:val="EndNoteBibliographyTitleChar"/>
    <w:rsid w:val="00305C9F"/>
    <w:pPr>
      <w:spacing w:after="0"/>
      <w:jc w:val="center"/>
    </w:pPr>
    <w:rPr>
      <w:rFonts w:ascii="Times New Roman" w:hAnsi="Times New Roman" w:cs="Times New Roman"/>
      <w:noProof/>
      <w:sz w:val="24"/>
      <w:lang w:val="en-US"/>
    </w:rPr>
  </w:style>
  <w:style w:type="character" w:customStyle="1" w:styleId="ListParagraphChar">
    <w:name w:val="List Paragraph Char"/>
    <w:basedOn w:val="DefaultParagraphFont"/>
    <w:link w:val="ListParagraph"/>
    <w:uiPriority w:val="34"/>
    <w:rsid w:val="003863E1"/>
  </w:style>
  <w:style w:type="character" w:customStyle="1" w:styleId="EndNoteBibliographyTitleChar">
    <w:name w:val="EndNote Bibliography Title Char"/>
    <w:basedOn w:val="DefaultParagraphFont"/>
    <w:link w:val="EndNoteBibliographyTitle"/>
    <w:rsid w:val="00305C9F"/>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305C9F"/>
    <w:pPr>
      <w:spacing w:line="48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305C9F"/>
    <w:rPr>
      <w:rFonts w:ascii="Times New Roman" w:hAnsi="Times New Roman" w:cs="Times New Roman"/>
      <w:noProof/>
      <w:sz w:val="24"/>
      <w:lang w:val="en-US"/>
    </w:rPr>
  </w:style>
  <w:style w:type="paragraph" w:customStyle="1" w:styleId="Title1">
    <w:name w:val="Title1"/>
    <w:basedOn w:val="Normal"/>
    <w:rsid w:val="00A06C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A06CE9"/>
  </w:style>
  <w:style w:type="character" w:styleId="FollowedHyperlink">
    <w:name w:val="FollowedHyperlink"/>
    <w:basedOn w:val="DefaultParagraphFont"/>
    <w:uiPriority w:val="99"/>
    <w:semiHidden/>
    <w:unhideWhenUsed/>
    <w:rsid w:val="00C64221"/>
    <w:rPr>
      <w:color w:val="954F72" w:themeColor="followedHyperlink"/>
      <w:u w:val="single"/>
    </w:rPr>
  </w:style>
  <w:style w:type="character" w:styleId="Emphasis">
    <w:name w:val="Emphasis"/>
    <w:basedOn w:val="DefaultParagraphFont"/>
    <w:uiPriority w:val="20"/>
    <w:qFormat/>
    <w:rsid w:val="00926BA9"/>
    <w:rPr>
      <w:i/>
      <w:iCs/>
    </w:rPr>
  </w:style>
  <w:style w:type="character" w:customStyle="1" w:styleId="hitinf">
    <w:name w:val="hit_inf"/>
    <w:basedOn w:val="DefaultParagraphFont"/>
    <w:rsid w:val="00F02336"/>
  </w:style>
  <w:style w:type="character" w:styleId="PlaceholderText">
    <w:name w:val="Placeholder Text"/>
    <w:basedOn w:val="DefaultParagraphFont"/>
    <w:uiPriority w:val="99"/>
    <w:semiHidden/>
    <w:rsid w:val="00A16763"/>
    <w:rPr>
      <w:color w:val="808080"/>
    </w:rPr>
  </w:style>
  <w:style w:type="paragraph" w:styleId="CommentSubject">
    <w:name w:val="annotation subject"/>
    <w:basedOn w:val="CommentText"/>
    <w:next w:val="CommentText"/>
    <w:link w:val="CommentSubjectChar"/>
    <w:uiPriority w:val="99"/>
    <w:semiHidden/>
    <w:unhideWhenUsed/>
    <w:rsid w:val="00FF26D6"/>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FF26D6"/>
    <w:rPr>
      <w:rFonts w:ascii="Calibri" w:eastAsia="Calibri" w:hAnsi="Calibri" w:cs="Times New Roman"/>
      <w:b/>
      <w:bCs/>
      <w:sz w:val="20"/>
      <w:szCs w:val="20"/>
      <w:lang w:val="en-US"/>
    </w:rPr>
  </w:style>
  <w:style w:type="paragraph" w:styleId="PlainText">
    <w:name w:val="Plain Text"/>
    <w:basedOn w:val="Normal"/>
    <w:link w:val="PlainTextChar"/>
    <w:uiPriority w:val="99"/>
    <w:semiHidden/>
    <w:unhideWhenUsed/>
    <w:rsid w:val="00902093"/>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sid w:val="00902093"/>
    <w:rPr>
      <w:rFonts w:ascii="Calibri" w:hAnsi="Calibri" w:cs="Calibri"/>
      <w:lang w:eastAsia="en-GB"/>
    </w:rPr>
  </w:style>
  <w:style w:type="character" w:customStyle="1" w:styleId="UnresolvedMention1">
    <w:name w:val="Unresolved Mention1"/>
    <w:basedOn w:val="DefaultParagraphFont"/>
    <w:uiPriority w:val="99"/>
    <w:semiHidden/>
    <w:unhideWhenUsed/>
    <w:rsid w:val="0062385D"/>
    <w:rPr>
      <w:color w:val="605E5C"/>
      <w:shd w:val="clear" w:color="auto" w:fill="E1DFDD"/>
    </w:rPr>
  </w:style>
  <w:style w:type="paragraph" w:styleId="Revision">
    <w:name w:val="Revision"/>
    <w:hidden/>
    <w:uiPriority w:val="99"/>
    <w:semiHidden/>
    <w:rsid w:val="007A1414"/>
    <w:pPr>
      <w:spacing w:after="0" w:line="240" w:lineRule="auto"/>
    </w:pPr>
  </w:style>
  <w:style w:type="character" w:customStyle="1" w:styleId="UnresolvedMention2">
    <w:name w:val="Unresolved Mention2"/>
    <w:basedOn w:val="DefaultParagraphFont"/>
    <w:uiPriority w:val="99"/>
    <w:semiHidden/>
    <w:unhideWhenUsed/>
    <w:rsid w:val="001E2719"/>
    <w:rPr>
      <w:color w:val="605E5C"/>
      <w:shd w:val="clear" w:color="auto" w:fill="E1DFDD"/>
    </w:rPr>
  </w:style>
  <w:style w:type="character" w:customStyle="1" w:styleId="UnresolvedMention">
    <w:name w:val="Unresolved Mention"/>
    <w:basedOn w:val="DefaultParagraphFont"/>
    <w:uiPriority w:val="99"/>
    <w:semiHidden/>
    <w:unhideWhenUsed/>
    <w:rsid w:val="00875696"/>
    <w:rPr>
      <w:color w:val="605E5C"/>
      <w:shd w:val="clear" w:color="auto" w:fill="E1DFDD"/>
    </w:rPr>
  </w:style>
  <w:style w:type="character" w:styleId="Strong">
    <w:name w:val="Strong"/>
    <w:basedOn w:val="DefaultParagraphFont"/>
    <w:uiPriority w:val="22"/>
    <w:qFormat/>
    <w:rsid w:val="00056F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08784">
      <w:bodyDiv w:val="1"/>
      <w:marLeft w:val="0"/>
      <w:marRight w:val="0"/>
      <w:marTop w:val="0"/>
      <w:marBottom w:val="0"/>
      <w:divBdr>
        <w:top w:val="none" w:sz="0" w:space="0" w:color="auto"/>
        <w:left w:val="none" w:sz="0" w:space="0" w:color="auto"/>
        <w:bottom w:val="none" w:sz="0" w:space="0" w:color="auto"/>
        <w:right w:val="none" w:sz="0" w:space="0" w:color="auto"/>
      </w:divBdr>
    </w:div>
    <w:div w:id="247816522">
      <w:bodyDiv w:val="1"/>
      <w:marLeft w:val="0"/>
      <w:marRight w:val="0"/>
      <w:marTop w:val="0"/>
      <w:marBottom w:val="0"/>
      <w:divBdr>
        <w:top w:val="none" w:sz="0" w:space="0" w:color="auto"/>
        <w:left w:val="none" w:sz="0" w:space="0" w:color="auto"/>
        <w:bottom w:val="none" w:sz="0" w:space="0" w:color="auto"/>
        <w:right w:val="none" w:sz="0" w:space="0" w:color="auto"/>
      </w:divBdr>
    </w:div>
    <w:div w:id="467286967">
      <w:bodyDiv w:val="1"/>
      <w:marLeft w:val="0"/>
      <w:marRight w:val="0"/>
      <w:marTop w:val="0"/>
      <w:marBottom w:val="0"/>
      <w:divBdr>
        <w:top w:val="none" w:sz="0" w:space="0" w:color="auto"/>
        <w:left w:val="none" w:sz="0" w:space="0" w:color="auto"/>
        <w:bottom w:val="none" w:sz="0" w:space="0" w:color="auto"/>
        <w:right w:val="none" w:sz="0" w:space="0" w:color="auto"/>
      </w:divBdr>
    </w:div>
    <w:div w:id="667756765">
      <w:bodyDiv w:val="1"/>
      <w:marLeft w:val="0"/>
      <w:marRight w:val="0"/>
      <w:marTop w:val="0"/>
      <w:marBottom w:val="0"/>
      <w:divBdr>
        <w:top w:val="none" w:sz="0" w:space="0" w:color="auto"/>
        <w:left w:val="none" w:sz="0" w:space="0" w:color="auto"/>
        <w:bottom w:val="none" w:sz="0" w:space="0" w:color="auto"/>
        <w:right w:val="none" w:sz="0" w:space="0" w:color="auto"/>
      </w:divBdr>
    </w:div>
    <w:div w:id="1455519003">
      <w:bodyDiv w:val="1"/>
      <w:marLeft w:val="0"/>
      <w:marRight w:val="0"/>
      <w:marTop w:val="0"/>
      <w:marBottom w:val="0"/>
      <w:divBdr>
        <w:top w:val="none" w:sz="0" w:space="0" w:color="auto"/>
        <w:left w:val="none" w:sz="0" w:space="0" w:color="auto"/>
        <w:bottom w:val="none" w:sz="0" w:space="0" w:color="auto"/>
        <w:right w:val="none" w:sz="0" w:space="0" w:color="auto"/>
      </w:divBdr>
    </w:div>
    <w:div w:id="1565412065">
      <w:bodyDiv w:val="1"/>
      <w:marLeft w:val="0"/>
      <w:marRight w:val="0"/>
      <w:marTop w:val="0"/>
      <w:marBottom w:val="0"/>
      <w:divBdr>
        <w:top w:val="none" w:sz="0" w:space="0" w:color="auto"/>
        <w:left w:val="none" w:sz="0" w:space="0" w:color="auto"/>
        <w:bottom w:val="none" w:sz="0" w:space="0" w:color="auto"/>
        <w:right w:val="none" w:sz="0" w:space="0" w:color="auto"/>
      </w:divBdr>
    </w:div>
    <w:div w:id="1920824329">
      <w:bodyDiv w:val="1"/>
      <w:marLeft w:val="0"/>
      <w:marRight w:val="0"/>
      <w:marTop w:val="0"/>
      <w:marBottom w:val="0"/>
      <w:divBdr>
        <w:top w:val="none" w:sz="0" w:space="0" w:color="auto"/>
        <w:left w:val="none" w:sz="0" w:space="0" w:color="auto"/>
        <w:bottom w:val="none" w:sz="0" w:space="0" w:color="auto"/>
        <w:right w:val="none" w:sz="0" w:space="0" w:color="auto"/>
      </w:divBdr>
    </w:div>
    <w:div w:id="200804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rge.cortes@augusta.edu" TargetMode="External"/><Relationship Id="rId13" Type="http://schemas.openxmlformats.org/officeDocument/2006/relationships/hyperlink" Target="https://www.accessdata.fda.gov/drugsatfda_docs/label/2020/210656s002s004lbl.pdf" TargetMode="External"/><Relationship Id="rId18" Type="http://schemas.openxmlformats.org/officeDocument/2006/relationships/hyperlink" Target="https://www.ema.europa.eu/en/documents/orphan-designation/eu/3/16/1802-public-summary-opinion-orphan-designation-ivosidenib-treatment-acute-myeloid-leukaemia_en.pdf" TargetMode="External"/><Relationship Id="rId26" Type="http://schemas.openxmlformats.org/officeDocument/2006/relationships/hyperlink" Target="https://www.ema.europa.eu/en/documents/product-information/erivedge-epar-product-information_en.pdf" TargetMode="External"/><Relationship Id="rId3" Type="http://schemas.openxmlformats.org/officeDocument/2006/relationships/styles" Target="styles.xml"/><Relationship Id="rId21" Type="http://schemas.openxmlformats.org/officeDocument/2006/relationships/hyperlink" Target="https://www.accessdata.fda.gov/drugsatfda_docs/label/2017/209606s000lbl.pdf" TargetMode="External"/><Relationship Id="rId34"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yperlink" Target="https://www.nccn.org/professionals/physician_gls/pdf/senior.pdf" TargetMode="External"/><Relationship Id="rId17" Type="http://schemas.openxmlformats.org/officeDocument/2006/relationships/hyperlink" Target="https://www.accessdata.fda.gov/drugsatfda_docs/label/2019/211192s001lbl.pdf" TargetMode="External"/><Relationship Id="rId25" Type="http://schemas.openxmlformats.org/officeDocument/2006/relationships/hyperlink" Target="https://www.ema.europa.eu/en/documents/product-information/odomzo-epar-product-information_en.pdf" TargetMode="External"/><Relationship Id="rId33" Type="http://schemas.openxmlformats.org/officeDocument/2006/relationships/hyperlink" Target="https://www.ema.europa.eu/en/documents/product-information/dacogen-epar-product-information_en.pdf" TargetMode="External"/><Relationship Id="rId2" Type="http://schemas.openxmlformats.org/officeDocument/2006/relationships/numbering" Target="numbering.xml"/><Relationship Id="rId16" Type="http://schemas.openxmlformats.org/officeDocument/2006/relationships/hyperlink" Target="https://news.abbvie.com/news/press-releases/abbvie-provides-update-from-phase-3-study-evaluating-venclexta-venetoclax-in-combination-with-low-dose-cytarabine-in-newly-diagnosed-patients-with-acute-myeloid-leukemia-aml.htm" TargetMode="External"/><Relationship Id="rId20" Type="http://schemas.openxmlformats.org/officeDocument/2006/relationships/hyperlink" Target="https://www.ema.europa.eu/en/documents/product-information/mylotarg-epar-product-information_en.pdf" TargetMode="External"/><Relationship Id="rId29" Type="http://schemas.openxmlformats.org/officeDocument/2006/relationships/hyperlink" Target="https://www.accessdata.fda.gov/drugsatfda_docs/label/2008/050794s011lb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cn.org/professionals/physician_gls/pdf/aml_blocks.pdf" TargetMode="External"/><Relationship Id="rId24" Type="http://schemas.openxmlformats.org/officeDocument/2006/relationships/hyperlink" Target="http://v2.practicaldermatology.com/pdfs/pd0117_CF_BCC.pdf" TargetMode="External"/><Relationship Id="rId32" Type="http://schemas.openxmlformats.org/officeDocument/2006/relationships/hyperlink" Target="https://www.accessdata.fda.gov/drugsatfda_docs/label/2018/021790s021lbl.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ccessdata.fda.gov/drugsatfda_docs/label/2018/208573s009lbl.pdf" TargetMode="External"/><Relationship Id="rId23" Type="http://schemas.openxmlformats.org/officeDocument/2006/relationships/hyperlink" Target="https://www.aml-score.org" TargetMode="External"/><Relationship Id="rId28" Type="http://schemas.openxmlformats.org/officeDocument/2006/relationships/hyperlink" Target="https://www.accessdata.fda.gov/drugsatfda_docs/label/2016/205266s002lbl.pdf"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accessdata.fda.gov/drugsatfda_docs/label/2017/761060lbl.pdf" TargetMode="External"/><Relationship Id="rId31" Type="http://schemas.openxmlformats.org/officeDocument/2006/relationships/hyperlink" Target="https://www.accessdata.fda.gov/drugsatfda_docs/nda/99/075383.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ma.europa.eu/en/documents/smop-initial/chmp-summary-positive-opinion-daurismo_en.pdf" TargetMode="External"/><Relationship Id="rId22" Type="http://schemas.openxmlformats.org/officeDocument/2006/relationships/hyperlink" Target="https://www.accessdata.fda.gov/drugsatfda_docs/label/2018/211349s000lbl.pdf" TargetMode="External"/><Relationship Id="rId27" Type="http://schemas.openxmlformats.org/officeDocument/2006/relationships/hyperlink" Target="https://www.accessdata.fda.gov/drugsatfda_docs/label/2012/203388lbl.pdf" TargetMode="External"/><Relationship Id="rId30" Type="http://schemas.openxmlformats.org/officeDocument/2006/relationships/hyperlink" Target="https://www.ema.europa.eu/en/documents/product-information/vidaza-epar-product-information_en.pdf" TargetMode="External"/><Relationship Id="rId35"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121B9-9C52-4136-8667-7E5AE5513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19276</Words>
  <Characters>109878</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128897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Dever, Gary</dc:creator>
  <cp:keywords/>
  <dc:description/>
  <cp:lastModifiedBy>user</cp:lastModifiedBy>
  <cp:revision>3</cp:revision>
  <cp:lastPrinted>2020-01-29T11:02:00Z</cp:lastPrinted>
  <dcterms:created xsi:type="dcterms:W3CDTF">2021-03-19T10:49:00Z</dcterms:created>
  <dcterms:modified xsi:type="dcterms:W3CDTF">2021-03-19T10:49:00Z</dcterms:modified>
</cp:coreProperties>
</file>