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25C8" w14:textId="3E35BA64" w:rsidR="00D70A2E" w:rsidRPr="00BD5EF0" w:rsidRDefault="007D2E8F" w:rsidP="002A4238">
      <w:pPr>
        <w:jc w:val="center"/>
        <w:rPr>
          <w:b/>
          <w:bCs/>
        </w:rPr>
      </w:pPr>
      <w:r w:rsidRPr="00BD5EF0">
        <w:rPr>
          <w:b/>
          <w:bCs/>
        </w:rPr>
        <w:t>Receptance</w:t>
      </w:r>
      <w:r>
        <w:rPr>
          <w:b/>
          <w:bCs/>
        </w:rPr>
        <w:t>-</w:t>
      </w:r>
      <w:r w:rsidR="00D70A2E" w:rsidRPr="00BD5EF0">
        <w:rPr>
          <w:b/>
          <w:bCs/>
        </w:rPr>
        <w:t>based partial eigenstructure assignment by state feedback control</w:t>
      </w:r>
    </w:p>
    <w:p w14:paraId="3A1D4A77" w14:textId="2F30DB57" w:rsidR="00D70A2E" w:rsidRPr="00E75DC9" w:rsidRDefault="00D70A2E" w:rsidP="002A4238">
      <w:pPr>
        <w:jc w:val="center"/>
        <w:rPr>
          <w:vertAlign w:val="superscript"/>
        </w:rPr>
      </w:pPr>
      <w:r>
        <w:t>Shike Zhang, Huajiang Ouyang</w:t>
      </w:r>
    </w:p>
    <w:p w14:paraId="10BE84C9" w14:textId="77777777" w:rsidR="00D70A2E" w:rsidRPr="00361465" w:rsidRDefault="00D70A2E" w:rsidP="002A4238">
      <w:pPr>
        <w:jc w:val="center"/>
        <w:rPr>
          <w:i/>
          <w:iCs/>
          <w:sz w:val="20"/>
        </w:rPr>
      </w:pPr>
      <w:r w:rsidRPr="00361465">
        <w:rPr>
          <w:i/>
          <w:iCs/>
          <w:sz w:val="20"/>
        </w:rPr>
        <w:t>School of Engineering, university of Liverpool, Liverpool L69 3GH, UK</w:t>
      </w:r>
    </w:p>
    <w:p w14:paraId="77F8C66B" w14:textId="163FF8C3" w:rsidR="00D70A2E" w:rsidRPr="0008290C" w:rsidRDefault="00D70A2E">
      <w:r w:rsidRPr="00837780">
        <w:rPr>
          <w:b/>
          <w:bCs/>
        </w:rPr>
        <w:t>Abstract</w:t>
      </w:r>
      <w:r>
        <w:t xml:space="preserve">: The partial eigenvalue </w:t>
      </w:r>
      <w:r w:rsidRPr="00CA1A64">
        <w:t xml:space="preserve">assignment problem has drawn </w:t>
      </w:r>
      <w:r w:rsidR="00BD6B11" w:rsidRPr="00CA1A64">
        <w:t xml:space="preserve">much </w:t>
      </w:r>
      <w:r w:rsidRPr="00CA1A64">
        <w:t>attention for decades</w:t>
      </w:r>
      <w:r w:rsidR="00DF5D36" w:rsidRPr="00CA1A64">
        <w:t xml:space="preserve"> because of its usefulness and fascinating appeal in vibration control</w:t>
      </w:r>
      <w:r w:rsidRPr="00CA1A64">
        <w:t xml:space="preserve">. </w:t>
      </w:r>
      <w:r w:rsidR="00563A64" w:rsidRPr="00CA1A64">
        <w:t xml:space="preserve">It is also a mathematically challenging problem, particularly when the mathematical description is cast in the second-order formulation framework. </w:t>
      </w:r>
      <w:r w:rsidR="002A4238" w:rsidRPr="00CA1A64">
        <w:t>P</w:t>
      </w:r>
      <w:r w:rsidRPr="00CA1A64">
        <w:t>revious methods require either the system matrices, such as mass, damping or stiffness matri</w:t>
      </w:r>
      <w:r w:rsidR="00DD38CF" w:rsidRPr="00CA1A64">
        <w:t>x</w:t>
      </w:r>
      <w:r w:rsidRPr="00CA1A64">
        <w:t xml:space="preserve">, or the eigenvectors of the </w:t>
      </w:r>
      <w:r w:rsidR="002A4238" w:rsidRPr="00CA1A64">
        <w:t xml:space="preserve">original </w:t>
      </w:r>
      <w:r w:rsidRPr="00CA1A64">
        <w:t xml:space="preserve">system. Those data, especially the system matrices which are usually obtained from </w:t>
      </w:r>
      <w:r w:rsidR="00DF5D36" w:rsidRPr="00CA1A64">
        <w:t xml:space="preserve">a </w:t>
      </w:r>
      <w:r w:rsidRPr="00CA1A64">
        <w:t xml:space="preserve">finite element model, are not easy to </w:t>
      </w:r>
      <w:r w:rsidR="00563A64" w:rsidRPr="00CA1A64">
        <w:t>obtain</w:t>
      </w:r>
      <w:r w:rsidR="00BD6B11" w:rsidRPr="00CA1A64">
        <w:t xml:space="preserve"> or very accurate</w:t>
      </w:r>
      <w:r w:rsidRPr="00CA1A64">
        <w:t xml:space="preserve">. To overcome this drawback, a new partial eigenvalue assignment method by multi-input active control is proposed in this paper. Only </w:t>
      </w:r>
      <w:r w:rsidR="00AA5757" w:rsidRPr="00CA1A64">
        <w:rPr>
          <w:rFonts w:hint="eastAsia"/>
        </w:rPr>
        <w:t>part</w:t>
      </w:r>
      <w:r w:rsidR="00AA5757" w:rsidRPr="00CA1A64">
        <w:t xml:space="preserve"> of </w:t>
      </w:r>
      <w:r w:rsidRPr="00CA1A64">
        <w:t xml:space="preserve">the receptance matrix of the original system is required in this method. In addition, this method can simultaneously assign eigenvalues and the </w:t>
      </w:r>
      <w:r w:rsidR="00DD38CF" w:rsidRPr="00CA1A64">
        <w:t xml:space="preserve">associated </w:t>
      </w:r>
      <w:r w:rsidRPr="00CA1A64">
        <w:t xml:space="preserve">eigenvectors, </w:t>
      </w:r>
      <w:r w:rsidR="00DD38CF" w:rsidRPr="00CA1A64">
        <w:t>including</w:t>
      </w:r>
      <w:r w:rsidRPr="00CA1A64">
        <w:t xml:space="preserve"> assigning nodes at desired locations. </w:t>
      </w:r>
      <w:r w:rsidR="003A197A" w:rsidRPr="00CA1A64">
        <w:t xml:space="preserve">Three numerical examples are </w:t>
      </w:r>
      <w:r w:rsidR="00BD6B11" w:rsidRPr="00CA1A64">
        <w:t xml:space="preserve">used </w:t>
      </w:r>
      <w:r w:rsidR="003A197A" w:rsidRPr="00CA1A64">
        <w:t>to valid</w:t>
      </w:r>
      <w:r w:rsidR="003A197A" w:rsidRPr="00CA1A64">
        <w:rPr>
          <w:rFonts w:hint="eastAsia"/>
        </w:rPr>
        <w:t>ate</w:t>
      </w:r>
      <w:r w:rsidR="003A197A" w:rsidRPr="00CA1A64">
        <w:t xml:space="preserve"> the proposed method</w:t>
      </w:r>
      <w:r w:rsidR="00FA0435" w:rsidRPr="00CA1A64">
        <w:t xml:space="preserve"> and demonstrate the </w:t>
      </w:r>
      <w:r w:rsidR="003760FE" w:rsidRPr="00CA1A64">
        <w:t xml:space="preserve">role of the </w:t>
      </w:r>
      <w:r w:rsidR="00FA0435" w:rsidRPr="00CA1A64">
        <w:t>control efforts</w:t>
      </w:r>
      <w:r w:rsidR="003A197A" w:rsidRPr="00CA1A64">
        <w:t xml:space="preserve">. </w:t>
      </w:r>
      <w:r w:rsidR="00BE67C1" w:rsidRPr="00CA1A64">
        <w:t xml:space="preserve">The robustness of </w:t>
      </w:r>
      <w:r w:rsidR="00BD6B11" w:rsidRPr="00CA1A64">
        <w:t xml:space="preserve">the </w:t>
      </w:r>
      <w:r w:rsidR="00BE67C1" w:rsidRPr="00CA1A64">
        <w:t xml:space="preserve">proposed method is </w:t>
      </w:r>
      <w:r w:rsidR="00BD6B11" w:rsidRPr="00CA1A64">
        <w:t xml:space="preserve">analysed </w:t>
      </w:r>
      <w:r w:rsidR="00BE67C1" w:rsidRPr="00CA1A64">
        <w:t xml:space="preserve">through </w:t>
      </w:r>
      <w:r w:rsidR="00BD6B11" w:rsidRPr="00CA1A64">
        <w:t xml:space="preserve">a </w:t>
      </w:r>
      <w:r w:rsidR="00836441" w:rsidRPr="00CA1A64">
        <w:t>Monte-Carlo simulation</w:t>
      </w:r>
      <w:r w:rsidR="00EC3597" w:rsidRPr="0008290C">
        <w:t>.</w:t>
      </w:r>
      <w:r w:rsidR="00836441" w:rsidRPr="0008290C">
        <w:t xml:space="preserve"> </w:t>
      </w:r>
      <w:r w:rsidR="00C27DB3" w:rsidRPr="0008290C">
        <w:t>N</w:t>
      </w:r>
      <w:r w:rsidR="00EC3597" w:rsidRPr="0008290C">
        <w:t xml:space="preserve">umerical results </w:t>
      </w:r>
      <w:r w:rsidR="00836441" w:rsidRPr="0008290C">
        <w:t xml:space="preserve">show that this method is robust </w:t>
      </w:r>
      <w:r w:rsidR="00AB58EB" w:rsidRPr="0008290C">
        <w:t>for the four-</w:t>
      </w:r>
      <w:proofErr w:type="spellStart"/>
      <w:r w:rsidR="00AB58EB" w:rsidRPr="0008290C">
        <w:t>DoF</w:t>
      </w:r>
      <w:proofErr w:type="spellEnd"/>
      <w:r w:rsidR="00AB58EB" w:rsidRPr="0008290C">
        <w:t xml:space="preserve"> damped system </w:t>
      </w:r>
      <w:r w:rsidR="00667CA1" w:rsidRPr="0008290C">
        <w:t xml:space="preserve">where there are 5% variations of </w:t>
      </w:r>
      <w:r w:rsidR="00AB58EB" w:rsidRPr="0008290C">
        <w:t xml:space="preserve">the needed </w:t>
      </w:r>
      <w:r w:rsidR="00667CA1" w:rsidRPr="0008290C">
        <w:t>receptance matri</w:t>
      </w:r>
      <w:r w:rsidR="00AB58EB" w:rsidRPr="0008290C">
        <w:t>x elements</w:t>
      </w:r>
      <w:r w:rsidR="00836441" w:rsidRPr="0008290C">
        <w:t xml:space="preserve">. </w:t>
      </w:r>
      <w:r w:rsidR="00DE7F77" w:rsidRPr="0008290C">
        <w:t>This paper reports the first attempt to make partial eigenstructure assignment in the second-order eigenvalue framework</w:t>
      </w:r>
      <w:r w:rsidR="004163C0" w:rsidRPr="0008290C">
        <w:t xml:space="preserve"> </w:t>
      </w:r>
      <w:r w:rsidR="00DE7F77" w:rsidRPr="0008290C">
        <w:t xml:space="preserve">using only the receptances. </w:t>
      </w:r>
    </w:p>
    <w:p w14:paraId="1DE0E7F1" w14:textId="2C2E44F2" w:rsidR="00D70A2E" w:rsidRDefault="00D70A2E">
      <w:r w:rsidRPr="00837780">
        <w:rPr>
          <w:b/>
          <w:bCs/>
        </w:rPr>
        <w:t>Keywords</w:t>
      </w:r>
      <w:r>
        <w:t>: Partial eigenvalue assignment; eigenstructure assignment; receptance method; active control; robustness</w:t>
      </w:r>
      <w:r w:rsidR="003422FC">
        <w:t xml:space="preserve"> analysis</w:t>
      </w:r>
    </w:p>
    <w:p w14:paraId="582EBFC6" w14:textId="77777777" w:rsidR="00D70A2E" w:rsidRDefault="00D70A2E" w:rsidP="002A4238">
      <w:pPr>
        <w:pStyle w:val="Heading1"/>
        <w:numPr>
          <w:ilvl w:val="0"/>
          <w:numId w:val="2"/>
        </w:numPr>
      </w:pPr>
      <w:r>
        <w:t>Introduction</w:t>
      </w:r>
    </w:p>
    <w:p w14:paraId="78383BBC" w14:textId="42B46DC8" w:rsidR="00460EF6" w:rsidRDefault="00460EF6" w:rsidP="00AA735A">
      <w:r>
        <w:t xml:space="preserve">Eigenvalues and eigenvectors play a fundamental role in determining the dynamic behaviour of a vibrating system. It is very appealing and useful to be able to assign eigenvalues and/or eigenvectors to a structure or machine so as to avoid large-amplitude vibration or make a structure respond in a desirable way. The eigenvalue assignment problem has drawn increasing interest in recent years. There are already number of eigenvalue assignment methods which have been developed in the past decades.  Those eigenvalue assignment methods can be roughly grounded into two categories: forward and inverse approaches. The forward approaches usually perform a series of modifications on the models until the required eigenvalues are achieved. Those methods </w:t>
      </w:r>
      <w:r w:rsidRPr="00CA1A64">
        <w:t>[1, 2]</w:t>
      </w:r>
      <w:r>
        <w:t xml:space="preserve"> are usually time consuming and not guaranteed to get a desired solution. In contrast, the objective of the inverse methods is to determine the required modifications so that the modified system can have the desired dynamic behaviour </w:t>
      </w:r>
      <w:r w:rsidRPr="00CA1A64">
        <w:t>[3, 4]</w:t>
      </w:r>
      <w:r>
        <w:t xml:space="preserve">. </w:t>
      </w:r>
    </w:p>
    <w:p w14:paraId="2058A3AB" w14:textId="0A6E7FE7" w:rsidR="00460EF6" w:rsidRDefault="00460EF6" w:rsidP="00AA735A">
      <w:r>
        <w:t xml:space="preserve">In principle, the inverse problems can be solved using a structural physical model [5-7] or a modal model [4, 8]. However, </w:t>
      </w:r>
      <w:r w:rsidRPr="00CA1A64">
        <w:t xml:space="preserve">many </w:t>
      </w:r>
      <w:r>
        <w:t xml:space="preserve">methods are difficult to apply to complicated structures. The main reason is that the model, which usually is a finite element model, is often simplified and the modal model </w:t>
      </w:r>
      <w:r>
        <w:lastRenderedPageBreak/>
        <w:t xml:space="preserve">suffers from the modal truncation problem. Receptance based eigenvalue assignment method, on the other hand, can overcome those drawbacks because the receptance matrix can be directly obtained from experimental work. </w:t>
      </w:r>
      <w:proofErr w:type="spellStart"/>
      <w:r>
        <w:t>Tsuei</w:t>
      </w:r>
      <w:proofErr w:type="spellEnd"/>
      <w:r>
        <w:t xml:space="preserve"> and Yee </w:t>
      </w:r>
      <w:r>
        <w:rPr>
          <w:noProof/>
        </w:rPr>
        <w:t>[9]</w:t>
      </w:r>
      <w:r>
        <w:t xml:space="preserve"> showed a frequency relocating method which only needs the frequency response function data at the designated modification points. Park and </w:t>
      </w:r>
      <w:r>
        <w:rPr>
          <w:rFonts w:hint="eastAsia"/>
        </w:rPr>
        <w:t>Park</w:t>
      </w:r>
      <w:r>
        <w:t xml:space="preserve"> </w:t>
      </w:r>
      <w:r>
        <w:rPr>
          <w:noProof/>
        </w:rPr>
        <w:t>[10]</w:t>
      </w:r>
      <w:r>
        <w:t xml:space="preserve"> aimed to find required multiple lumped mass, damper and stiffness modifications to assign eigenvalues and eigenvectors of a structure. They also investigated the existence and uniqueness of the exact solutions. </w:t>
      </w:r>
      <w:proofErr w:type="spellStart"/>
      <w:r>
        <w:t>Kautsky</w:t>
      </w:r>
      <w:proofErr w:type="spellEnd"/>
      <w:r>
        <w:t xml:space="preserve"> et al. </w:t>
      </w:r>
      <w:r>
        <w:rPr>
          <w:noProof/>
        </w:rPr>
        <w:t>[11]</w:t>
      </w:r>
      <w:r>
        <w:t xml:space="preserve"> solved the pole placement problem through state feedback control. Robust solutions were obtained by defining a solution space of linearly independent eigenvectors corresponding to the desired eigenvalues. Chu and Datta </w:t>
      </w:r>
      <w:r>
        <w:rPr>
          <w:noProof/>
        </w:rPr>
        <w:t>[12]</w:t>
      </w:r>
      <w:r>
        <w:t xml:space="preserve"> proposed a robust state feedback control algorithm by minimising the condition numbers of the closed-loop eigenvectors. </w:t>
      </w:r>
      <w:proofErr w:type="spellStart"/>
      <w:r>
        <w:t>Kyprianou</w:t>
      </w:r>
      <w:proofErr w:type="spellEnd"/>
      <w:r>
        <w:t xml:space="preserve"> et al. </w:t>
      </w:r>
      <w:r>
        <w:rPr>
          <w:noProof/>
        </w:rPr>
        <w:t>[13]</w:t>
      </w:r>
      <w:r>
        <w:t xml:space="preserve"> presented the assignment of natural frequencies using an added mass and several springs.</w:t>
      </w:r>
      <w:r>
        <w:rPr>
          <w:rFonts w:hint="eastAsia"/>
        </w:rPr>
        <w:t xml:space="preserve"> Abdelaziz</w:t>
      </w:r>
      <w:r>
        <w:t xml:space="preserve"> and </w:t>
      </w:r>
      <w:proofErr w:type="spellStart"/>
      <w:r>
        <w:t>Valasek</w:t>
      </w:r>
      <w:proofErr w:type="spellEnd"/>
      <w:r>
        <w:t xml:space="preserve"> </w:t>
      </w:r>
      <w:r>
        <w:rPr>
          <w:noProof/>
        </w:rPr>
        <w:t>[14]</w:t>
      </w:r>
      <w:r>
        <w:t xml:space="preserve"> presented a computationally efficient algorithm for solving the pole placement of linear multi-input systems with non-singular system matrix by state-derivative feedback. Ram and Mottershead </w:t>
      </w:r>
      <w:r>
        <w:rPr>
          <w:noProof/>
        </w:rPr>
        <w:t>[15]</w:t>
      </w:r>
      <w:r>
        <w:t xml:space="preserve"> proposed a receptance based eigenvalue assignment method through active control. It was demonstrated that all the poles might be assigned actively without the information of </w:t>
      </w:r>
      <w:r w:rsidRPr="00AA735A">
        <w:rPr>
          <w:b/>
          <w:bCs/>
        </w:rPr>
        <w:t>M</w:t>
      </w:r>
      <w:r>
        <w:t xml:space="preserve">, </w:t>
      </w:r>
      <w:r w:rsidRPr="00AA735A">
        <w:rPr>
          <w:b/>
          <w:bCs/>
        </w:rPr>
        <w:t>C</w:t>
      </w:r>
      <w:r>
        <w:t xml:space="preserve">, and </w:t>
      </w:r>
      <w:r w:rsidRPr="00AA735A">
        <w:rPr>
          <w:b/>
          <w:bCs/>
        </w:rPr>
        <w:t>K</w:t>
      </w:r>
      <w:r>
        <w:t xml:space="preserve"> matrices. Tehrani et al. </w:t>
      </w:r>
      <w:r>
        <w:rPr>
          <w:noProof/>
        </w:rPr>
        <w:t>[16]</w:t>
      </w:r>
      <w:r>
        <w:t xml:space="preserve"> gave a robust analysis on that receptance-based pole placement method. Tsai et al. </w:t>
      </w:r>
      <w:r>
        <w:rPr>
          <w:noProof/>
        </w:rPr>
        <w:t>[17]</w:t>
      </w:r>
      <w:r>
        <w:t xml:space="preserve"> applied the receptance method on a geared rotor-bearing system. The experimental results proved the effectiveness of the frequency assignment method. Ara</w:t>
      </w:r>
      <w:r w:rsidRPr="00AA735A">
        <w:rPr>
          <w:rFonts w:cs="Times New Roman"/>
        </w:rPr>
        <w:t>ú</w:t>
      </w:r>
      <w:r>
        <w:t xml:space="preserve">jo and Santos </w:t>
      </w:r>
      <w:r>
        <w:rPr>
          <w:noProof/>
        </w:rPr>
        <w:t>[18]</w:t>
      </w:r>
      <w:r>
        <w:t xml:space="preserve"> introduced a novel theorem for eigenvalue perturbation inspired by the results of </w:t>
      </w:r>
      <w:proofErr w:type="spellStart"/>
      <w:r>
        <w:t>Brauer</w:t>
      </w:r>
      <w:proofErr w:type="spellEnd"/>
      <w:r>
        <w:t xml:space="preserve"> </w:t>
      </w:r>
      <w:r>
        <w:rPr>
          <w:noProof/>
        </w:rPr>
        <w:t>[19]</w:t>
      </w:r>
      <w:r>
        <w:t xml:space="preserve">. The results were successfully applied in the model updating and partial natural frequency assignment problems. The same authors </w:t>
      </w:r>
      <w:r>
        <w:rPr>
          <w:noProof/>
        </w:rPr>
        <w:t>[20]</w:t>
      </w:r>
      <w:r>
        <w:t xml:space="preserve"> used a Smith predictor</w:t>
      </w:r>
      <w:r w:rsidR="00314005">
        <w:t>-</w:t>
      </w:r>
      <w:r>
        <w:t xml:space="preserve">based approach to design the feedback control in second-order symmetric linear systems under long input time-delay. </w:t>
      </w:r>
      <w:proofErr w:type="spellStart"/>
      <w:r>
        <w:t>Richiedei</w:t>
      </w:r>
      <w:proofErr w:type="spellEnd"/>
      <w:r>
        <w:t xml:space="preserve"> and </w:t>
      </w:r>
      <w:proofErr w:type="spellStart"/>
      <w:r>
        <w:t>Tamellin</w:t>
      </w:r>
      <w:proofErr w:type="spellEnd"/>
      <w:r>
        <w:t xml:space="preserve"> </w:t>
      </w:r>
      <w:r>
        <w:rPr>
          <w:noProof/>
        </w:rPr>
        <w:t>[21]</w:t>
      </w:r>
      <w:r>
        <w:t xml:space="preserve"> developed a full-state feedback method for active antiresonance assignment and regional pole placement. The method can also be extended to systems with asymmetric matrices.</w:t>
      </w:r>
    </w:p>
    <w:p w14:paraId="038BA114" w14:textId="2DDAE5B3" w:rsidR="00460EF6" w:rsidRPr="00AB5D57" w:rsidRDefault="00460EF6" w:rsidP="00AA735A">
      <w:r>
        <w:t xml:space="preserve">In practical applications, it is very common that only a small number of eigenvalues need to be relocated, for example, to avoid resonance. The modification of a subset of the natural frequencies, however, may lead to unexpected changes of other eigenvalues. This phenomenon is known as frequency spill-over. To avoid or minimize the unexpected changes of the other eigenvalues, partial eigenvalue assignment methods have been developed. Datta et al. </w:t>
      </w:r>
      <w:r>
        <w:rPr>
          <w:noProof/>
        </w:rPr>
        <w:t>[22]</w:t>
      </w:r>
      <w:r>
        <w:t xml:space="preserve"> derived an explicit solution to the partial eigenvalue assignment problem based on orthogonality relations for the symmetric definite quadratic pencil with single input control. The multi-input partial pole placement problem was addressed by Datta and Sarkissian in </w:t>
      </w:r>
      <w:r>
        <w:rPr>
          <w:noProof/>
        </w:rPr>
        <w:t>[23]</w:t>
      </w:r>
      <w:r>
        <w:t xml:space="preserve">. The method requires only a small number of the eigenvalues that need to be reassigned and the corresponding eigenvectors. Ram and </w:t>
      </w:r>
      <w:proofErr w:type="spellStart"/>
      <w:r>
        <w:t>Elhay</w:t>
      </w:r>
      <w:proofErr w:type="spellEnd"/>
      <w:r>
        <w:t xml:space="preserve"> </w:t>
      </w:r>
      <w:r>
        <w:rPr>
          <w:noProof/>
        </w:rPr>
        <w:t>[24]</w:t>
      </w:r>
      <w:r>
        <w:t xml:space="preserve"> considered the multi-input partial pole assignment problem as a sequence of pole assignments by single input control. A closed-form, non-iterative solution was obtained by using the natural framework of second-order differential equations.  Qian an</w:t>
      </w:r>
      <w:r>
        <w:rPr>
          <w:rFonts w:hint="eastAsia"/>
        </w:rPr>
        <w:t>d</w:t>
      </w:r>
      <w:r>
        <w:t xml:space="preserve"> </w:t>
      </w:r>
      <w:r>
        <w:rPr>
          <w:rFonts w:hint="eastAsia"/>
        </w:rPr>
        <w:t>Xu</w:t>
      </w:r>
      <w:r>
        <w:t xml:space="preserve"> </w:t>
      </w:r>
      <w:r>
        <w:rPr>
          <w:noProof/>
        </w:rPr>
        <w:t>[25]</w:t>
      </w:r>
      <w:r>
        <w:t xml:space="preserve"> also discussed the partial eigenvalue assignment problem and derived the </w:t>
      </w:r>
      <w:r>
        <w:lastRenderedPageBreak/>
        <w:t xml:space="preserve">robust closed-loop system by minimizing the condition number of the eigenvectors matrix of the closed-loop system. Cai et al. </w:t>
      </w:r>
      <w:r>
        <w:rPr>
          <w:noProof/>
        </w:rPr>
        <w:t>[26]</w:t>
      </w:r>
      <w:r>
        <w:t xml:space="preserve"> proposed an algorithm for solving the partial quadratic eigenvalue assignment problems. They established a </w:t>
      </w:r>
      <w:r w:rsidRPr="00AB5D57">
        <w:t xml:space="preserve">mathematical condition on the existence of solutions for the partial quadratic eigenvalue assignment problems. </w:t>
      </w:r>
      <w:r w:rsidR="005354C8" w:rsidRPr="00AB5D57">
        <w:t xml:space="preserve">Bai and Wan </w:t>
      </w:r>
      <w:r w:rsidR="005354C8" w:rsidRPr="00AB5D57">
        <w:rPr>
          <w:noProof/>
        </w:rPr>
        <w:t>[27]</w:t>
      </w:r>
      <w:r w:rsidR="005354C8" w:rsidRPr="00AB5D57">
        <w:t xml:space="preserve"> proposed a constructive method for solving partial quadratic eigenvalue assignment problem using the receptances, system matrices and a few undesired open-loop eigenvectors. A receptance based </w:t>
      </w:r>
      <w:r w:rsidR="005354C8">
        <w:t xml:space="preserve">active control method </w:t>
      </w:r>
      <w:r w:rsidR="005354C8">
        <w:rPr>
          <w:noProof/>
        </w:rPr>
        <w:t>[15]</w:t>
      </w:r>
      <w:r w:rsidR="005354C8">
        <w:t xml:space="preserve"> for partial pole placement was developed by Tehrani et al. </w:t>
      </w:r>
      <w:r w:rsidR="005354C8">
        <w:rPr>
          <w:noProof/>
        </w:rPr>
        <w:t>[28]</w:t>
      </w:r>
      <w:r w:rsidR="005354C8">
        <w:t xml:space="preserve">. This method was demonstrated experimentally on a lightweight glass-fibre beam and a heavy modular structure. Multi-input active vibration control by the method of receptance was derived by Ram and Mottershead </w:t>
      </w:r>
      <w:r w:rsidR="005354C8">
        <w:rPr>
          <w:noProof/>
        </w:rPr>
        <w:t>[29]</w:t>
      </w:r>
      <w:r w:rsidR="005354C8">
        <w:t xml:space="preserve">. Ouyang and Zhang </w:t>
      </w:r>
      <w:r w:rsidR="005354C8">
        <w:rPr>
          <w:noProof/>
        </w:rPr>
        <w:t>[30]</w:t>
      </w:r>
      <w:r w:rsidR="005354C8">
        <w:t xml:space="preserve"> explored the partial assignment of natural frequencies using passive modifications,</w:t>
      </w:r>
      <w:r w:rsidR="005354C8" w:rsidRPr="00B94C89">
        <w:t xml:space="preserve"> </w:t>
      </w:r>
      <w:r w:rsidR="005354C8">
        <w:t xml:space="preserve">which seemed to be the first paper that reported partial frequency assignment via passive structural modifications, albeit on only mass-spring systems. </w:t>
      </w:r>
      <w:proofErr w:type="spellStart"/>
      <w:r w:rsidR="005354C8">
        <w:t>Belotti</w:t>
      </w:r>
      <w:proofErr w:type="spellEnd"/>
      <w:r w:rsidR="005354C8">
        <w:t xml:space="preserve"> et al. </w:t>
      </w:r>
      <w:r w:rsidR="005354C8">
        <w:rPr>
          <w:noProof/>
        </w:rPr>
        <w:t>[31]</w:t>
      </w:r>
      <w:r w:rsidR="005354C8">
        <w:t xml:space="preserve"> developed a partial eigenvalue assignment method for general structures using passive modifications. The feasible required passive modifications were estimated through a three-step procedure that considered both the desired eigenvalues and the physical constraints. </w:t>
      </w:r>
      <w:proofErr w:type="spellStart"/>
      <w:r w:rsidR="005354C8">
        <w:t>Mokrani</w:t>
      </w:r>
      <w:proofErr w:type="spellEnd"/>
      <w:r w:rsidR="005354C8">
        <w:t xml:space="preserve"> et al. </w:t>
      </w:r>
      <w:r w:rsidR="005354C8">
        <w:rPr>
          <w:noProof/>
        </w:rPr>
        <w:t>[32]</w:t>
      </w:r>
      <w:r w:rsidR="005354C8">
        <w:t xml:space="preserve"> minimized the control effort required for partial pole placement in multi-input, multi-output systems with receptance method. De Almeida </w:t>
      </w:r>
      <w:r w:rsidR="005354C8">
        <w:rPr>
          <w:noProof/>
        </w:rPr>
        <w:t>[33]</w:t>
      </w:r>
      <w:r w:rsidR="005354C8">
        <w:t xml:space="preserve"> provided a method to solve the partial eigenvalue assignment problem for regional assignment. </w:t>
      </w:r>
      <w:r w:rsidR="005354C8">
        <w:rPr>
          <w:rFonts w:hint="eastAsia"/>
        </w:rPr>
        <w:t>The</w:t>
      </w:r>
      <w:r w:rsidR="005354C8">
        <w:t xml:space="preserve"> target eigenvalues were assigned to a given D-region. </w:t>
      </w:r>
      <w:proofErr w:type="spellStart"/>
      <w:r w:rsidR="005354C8">
        <w:t>Dantas</w:t>
      </w:r>
      <w:proofErr w:type="spellEnd"/>
      <w:r w:rsidR="005354C8">
        <w:t xml:space="preserve"> et al. </w:t>
      </w:r>
      <w:r w:rsidR="005354C8">
        <w:rPr>
          <w:noProof/>
        </w:rPr>
        <w:t>[34]</w:t>
      </w:r>
      <w:r w:rsidR="005354C8">
        <w:t xml:space="preserve"> considered the time delay problem in the receptance based partial pole placement method </w:t>
      </w:r>
      <w:r w:rsidR="005354C8" w:rsidRPr="00AB5D57">
        <w:t xml:space="preserve">using rank-one control. The stability of the closed-loop system is optimized by the Nyquist stability criterion. </w:t>
      </w:r>
      <w:proofErr w:type="spellStart"/>
      <w:r w:rsidR="005354C8" w:rsidRPr="00AB5D57">
        <w:t>Xie</w:t>
      </w:r>
      <w:proofErr w:type="spellEnd"/>
      <w:r w:rsidR="005354C8" w:rsidRPr="00AB5D57">
        <w:t xml:space="preserve"> </w:t>
      </w:r>
      <w:r w:rsidR="005354C8" w:rsidRPr="00AB5D57">
        <w:rPr>
          <w:noProof/>
        </w:rPr>
        <w:t>[35]</w:t>
      </w:r>
      <w:r w:rsidR="005354C8" w:rsidRPr="00AB5D57">
        <w:t xml:space="preserve"> proposed a receptance method for partial quadratic eigenvalue assignment problem using receptance matrices and the unwanted eigenpairs of open-loop system. Besides, the norms of feedback gain matrices and the condition number of closed-loop system were simultaneously minimized.</w:t>
      </w:r>
    </w:p>
    <w:p w14:paraId="1EAF3A75" w14:textId="6CF7595F" w:rsidR="00460EF6" w:rsidRDefault="00460EF6" w:rsidP="00AA735A">
      <w:r>
        <w:rPr>
          <w:rFonts w:hint="eastAsia"/>
        </w:rPr>
        <w:t>Eigenvalues</w:t>
      </w:r>
      <w:r>
        <w:t xml:space="preserve"> and eigenvectors</w:t>
      </w:r>
      <w:r w:rsidR="004A7D16">
        <w:t xml:space="preserve"> </w:t>
      </w:r>
      <w:r w:rsidR="004A7D16" w:rsidRPr="00CA1A64">
        <w:t>(i.e., eigenpairs)</w:t>
      </w:r>
      <w:r>
        <w:t xml:space="preserve">, together, constitute the eigenstructure of the system. In addition to the eigenvalue assignment, the eigenstructure assignment problem is also an active topic. In many engineering applications, </w:t>
      </w:r>
      <w:r w:rsidRPr="00CA1A64">
        <w:t xml:space="preserve">it is usually expected that certain locations on a structure should vibrate slightly. </w:t>
      </w:r>
      <w:r>
        <w:t xml:space="preserve">Eigenstructure assignment can force a system to respond in a desired way, for example, </w:t>
      </w:r>
      <w:r w:rsidRPr="00CA1A64">
        <w:t>no vibration at desired locations called nodes</w:t>
      </w:r>
      <w:r>
        <w:t>. Datta [3</w:t>
      </w:r>
      <w:r w:rsidR="002A0A7F">
        <w:t>6</w:t>
      </w:r>
      <w:r>
        <w:t>] gave an overview of the approaches for the partial eigenstructure assignment problem before 2002. Duan and Liu [3</w:t>
      </w:r>
      <w:r w:rsidR="002A0A7F">
        <w:t>7</w:t>
      </w:r>
      <w:r>
        <w:t xml:space="preserve">] used a proportional-plus-derivative feedback controller to assign </w:t>
      </w:r>
      <w:proofErr w:type="spellStart"/>
      <w:r>
        <w:t>eigenstructures</w:t>
      </w:r>
      <w:proofErr w:type="spellEnd"/>
      <w:r>
        <w:t xml:space="preserve"> for the second order linear systems. </w:t>
      </w:r>
      <w:proofErr w:type="spellStart"/>
      <w:r>
        <w:t>Rastgaar</w:t>
      </w:r>
      <w:proofErr w:type="spellEnd"/>
      <w:r>
        <w:t xml:space="preserve"> et al [3</w:t>
      </w:r>
      <w:r w:rsidR="002A0A7F">
        <w:t>8</w:t>
      </w:r>
      <w:r>
        <w:t xml:space="preserve">] provided a review of eigenstructure assignment methods for vibration cancellation. </w:t>
      </w:r>
      <w:r w:rsidR="00004C10" w:rsidRPr="00CA1A64">
        <w:t>Ouyang et al. [3</w:t>
      </w:r>
      <w:r w:rsidR="002A0A7F">
        <w:t>9</w:t>
      </w:r>
      <w:r w:rsidR="00004C10" w:rsidRPr="00CA1A64">
        <w:t>] developed a receptance-based eigenstructure assignment method with mass and stiffness modifications</w:t>
      </w:r>
      <w:r w:rsidR="00EF1A64" w:rsidRPr="00CA1A64">
        <w:t xml:space="preserve"> using measured receptances</w:t>
      </w:r>
      <w:r w:rsidR="00004C10" w:rsidRPr="00CA1A64">
        <w:t>.</w:t>
      </w:r>
      <w:r w:rsidR="00004C10">
        <w:t xml:space="preserve"> </w:t>
      </w:r>
      <w:r w:rsidR="00004C10" w:rsidRPr="00CA1A64">
        <w:t>Th</w:t>
      </w:r>
      <w:r w:rsidR="00EF1A64" w:rsidRPr="00CA1A64">
        <w:t>e</w:t>
      </w:r>
      <w:r w:rsidR="00004C10" w:rsidRPr="00CA1A64">
        <w:t xml:space="preserve"> method was applied </w:t>
      </w:r>
      <w:r w:rsidR="00EF1A64" w:rsidRPr="00CA1A64">
        <w:t>to</w:t>
      </w:r>
      <w:r w:rsidR="00004C10" w:rsidRPr="00CA1A64">
        <w:t xml:space="preserve"> a </w:t>
      </w:r>
      <w:r w:rsidR="00EF1A64" w:rsidRPr="00CA1A64">
        <w:t>5-degree-of-feedom (</w:t>
      </w:r>
      <w:proofErr w:type="spellStart"/>
      <w:r w:rsidR="00EF1A64" w:rsidRPr="00CA1A64">
        <w:t>DoF</w:t>
      </w:r>
      <w:proofErr w:type="spellEnd"/>
      <w:r w:rsidR="00EF1A64" w:rsidRPr="00CA1A64">
        <w:t xml:space="preserve">) </w:t>
      </w:r>
      <w:r w:rsidR="00004C10" w:rsidRPr="00CA1A64">
        <w:t xml:space="preserve">laboratory </w:t>
      </w:r>
      <w:r w:rsidR="00EF1A64" w:rsidRPr="00CA1A64">
        <w:t>structure</w:t>
      </w:r>
      <w:r w:rsidR="00004C10" w:rsidRPr="00CA1A64">
        <w:t xml:space="preserve"> and </w:t>
      </w:r>
      <w:r w:rsidR="00EF1A64" w:rsidRPr="00CA1A64">
        <w:t xml:space="preserve">was shown to be effective by </w:t>
      </w:r>
      <w:r w:rsidR="00004C10" w:rsidRPr="00CA1A64">
        <w:t xml:space="preserve">the experimental results. </w:t>
      </w:r>
      <w:r w:rsidR="00004C10" w:rsidRPr="000F14FA">
        <w:t>Liu et al. [</w:t>
      </w:r>
      <w:r w:rsidR="002A0A7F">
        <w:t>40</w:t>
      </w:r>
      <w:r w:rsidR="00004C10" w:rsidRPr="000F14FA">
        <w:t>] achieved eigenstructure assignment by adding multiple mass-spring systems to the original system with receptances</w:t>
      </w:r>
      <w:r w:rsidR="00004C10">
        <w:t xml:space="preserve">. A passive modification and active control hybrid method for eigenstructure assignment </w:t>
      </w:r>
      <w:r w:rsidR="00004C10">
        <w:lastRenderedPageBreak/>
        <w:t xml:space="preserve">was proposed by </w:t>
      </w:r>
      <w:proofErr w:type="spellStart"/>
      <w:r w:rsidR="00004C10">
        <w:t>Belotti</w:t>
      </w:r>
      <w:proofErr w:type="spellEnd"/>
      <w:r w:rsidR="00004C10">
        <w:t xml:space="preserve"> and </w:t>
      </w:r>
      <w:proofErr w:type="spellStart"/>
      <w:r w:rsidR="00004C10">
        <w:t>Richiedei</w:t>
      </w:r>
      <w:proofErr w:type="spellEnd"/>
      <w:r w:rsidR="00004C10">
        <w:t xml:space="preserve"> </w:t>
      </w:r>
      <w:r w:rsidR="00004C10">
        <w:rPr>
          <w:noProof/>
        </w:rPr>
        <w:t>[</w:t>
      </w:r>
      <w:r w:rsidR="002A0A7F">
        <w:rPr>
          <w:noProof/>
        </w:rPr>
        <w:t>41</w:t>
      </w:r>
      <w:r w:rsidR="00004C10">
        <w:rPr>
          <w:noProof/>
        </w:rPr>
        <w:t>]</w:t>
      </w:r>
      <w:r w:rsidR="00004C10">
        <w:t xml:space="preserve">. This work demonstrated that the objective can be efficiently accomplished by minimizing </w:t>
      </w:r>
      <w:r w:rsidR="00004C10" w:rsidRPr="00DC62C3">
        <w:rPr>
          <w:rFonts w:cs="Times New Roman"/>
        </w:rPr>
        <w:t xml:space="preserve">the rank of a matrix which relied on the system matrices of the original system and the desired </w:t>
      </w:r>
      <w:proofErr w:type="spellStart"/>
      <w:r w:rsidR="00004C10" w:rsidRPr="00DC62C3">
        <w:rPr>
          <w:rFonts w:cs="Times New Roman"/>
        </w:rPr>
        <w:t>eigenstructures</w:t>
      </w:r>
      <w:proofErr w:type="spellEnd"/>
      <w:r w:rsidR="00004C10" w:rsidRPr="00DC62C3">
        <w:rPr>
          <w:rFonts w:cs="Times New Roman"/>
        </w:rPr>
        <w:t>.</w:t>
      </w:r>
      <w:r w:rsidR="00004C10">
        <w:t xml:space="preserve"> Recently, this work was further developed by </w:t>
      </w:r>
      <w:proofErr w:type="spellStart"/>
      <w:r w:rsidR="00004C10">
        <w:t>Belotti</w:t>
      </w:r>
      <w:proofErr w:type="spellEnd"/>
      <w:r w:rsidR="00004C10">
        <w:t xml:space="preserve"> et al. </w:t>
      </w:r>
      <w:r w:rsidR="00004C10">
        <w:rPr>
          <w:noProof/>
        </w:rPr>
        <w:t>[4</w:t>
      </w:r>
      <w:r w:rsidR="002A0A7F">
        <w:rPr>
          <w:noProof/>
        </w:rPr>
        <w:t>2</w:t>
      </w:r>
      <w:r w:rsidR="00004C10">
        <w:rPr>
          <w:noProof/>
        </w:rPr>
        <w:t>]</w:t>
      </w:r>
      <w:r w:rsidR="00004C10">
        <w:t xml:space="preserve"> with an experimental validation, which aims to assign a mode shape and a frequency to a cantilever beam controlled by a piezoelectric actuator. Liu et al. </w:t>
      </w:r>
      <w:r w:rsidR="00004C10">
        <w:rPr>
          <w:noProof/>
        </w:rPr>
        <w:t>[4</w:t>
      </w:r>
      <w:r w:rsidR="002A0A7F">
        <w:rPr>
          <w:noProof/>
        </w:rPr>
        <w:t>3</w:t>
      </w:r>
      <w:r w:rsidR="00004C10">
        <w:rPr>
          <w:noProof/>
        </w:rPr>
        <w:t>]</w:t>
      </w:r>
      <w:r w:rsidR="00004C10">
        <w:t xml:space="preserve"> </w:t>
      </w:r>
      <w:r w:rsidR="00004C10" w:rsidRPr="00DC62C3">
        <w:rPr>
          <w:rFonts w:cs="Times New Roman"/>
        </w:rPr>
        <w:t>addressed the frequencies and modes assignment problems by adding subsystems. Three methods different in computational efficiency were proposed in this paper for assignment by arbitrarily complex subsystems and connections</w:t>
      </w:r>
      <w:r w:rsidR="00004C10">
        <w:t xml:space="preserve">. An eigenstructure assignment </w:t>
      </w:r>
      <w:r w:rsidR="00004C10" w:rsidRPr="00FC01B7">
        <w:t xml:space="preserve">theory was adapted to reduce vibration and avoid shimmy on landing gears by Laporte et al. </w:t>
      </w:r>
      <w:r w:rsidR="00004C10" w:rsidRPr="00FC01B7">
        <w:rPr>
          <w:noProof/>
        </w:rPr>
        <w:t>[4</w:t>
      </w:r>
      <w:r w:rsidR="002A0A7F" w:rsidRPr="00FC01B7">
        <w:rPr>
          <w:noProof/>
        </w:rPr>
        <w:t>4</w:t>
      </w:r>
      <w:r w:rsidR="00004C10" w:rsidRPr="00FC01B7">
        <w:rPr>
          <w:noProof/>
        </w:rPr>
        <w:t>]</w:t>
      </w:r>
      <w:r w:rsidR="00004C10" w:rsidRPr="00FC01B7">
        <w:t xml:space="preserve">. This method was used </w:t>
      </w:r>
      <w:r w:rsidR="00293BFA" w:rsidRPr="00FC01B7">
        <w:t xml:space="preserve">to </w:t>
      </w:r>
      <w:r w:rsidR="00004C10" w:rsidRPr="00FC01B7">
        <w:t xml:space="preserve">stabilise the landing </w:t>
      </w:r>
      <w:r w:rsidR="00004C10">
        <w:t>gear with better vibration response.</w:t>
      </w:r>
    </w:p>
    <w:p w14:paraId="0ED99CA8" w14:textId="625DBC2F" w:rsidR="00D70A2E" w:rsidRPr="00AD5917" w:rsidRDefault="00460EF6" w:rsidP="00AA735A">
      <w:r>
        <w:rPr>
          <w:rFonts w:hint="eastAsia"/>
        </w:rPr>
        <w:t>The</w:t>
      </w:r>
      <w:r>
        <w:t xml:space="preserve"> aforementioned partial eigenvalue assignment methods, however, require either the system matrices </w:t>
      </w:r>
      <w:r>
        <w:rPr>
          <w:noProof/>
        </w:rPr>
        <w:t>[22-25, 3</w:t>
      </w:r>
      <w:r w:rsidR="002A0A7F">
        <w:rPr>
          <w:noProof/>
        </w:rPr>
        <w:t>1</w:t>
      </w:r>
      <w:r>
        <w:rPr>
          <w:noProof/>
        </w:rPr>
        <w:t>]</w:t>
      </w:r>
      <w:r>
        <w:t xml:space="preserve"> or the eigenvectors of the original system </w:t>
      </w:r>
      <w:r>
        <w:rPr>
          <w:noProof/>
        </w:rPr>
        <w:t>[2</w:t>
      </w:r>
      <w:r w:rsidR="002A0A7F">
        <w:rPr>
          <w:noProof/>
        </w:rPr>
        <w:t>8</w:t>
      </w:r>
      <w:r>
        <w:rPr>
          <w:noProof/>
        </w:rPr>
        <w:t>, 4</w:t>
      </w:r>
      <w:r w:rsidR="002A0A7F">
        <w:rPr>
          <w:noProof/>
        </w:rPr>
        <w:t>5</w:t>
      </w:r>
      <w:r>
        <w:rPr>
          <w:noProof/>
        </w:rPr>
        <w:t>, 4</w:t>
      </w:r>
      <w:r w:rsidR="002A0A7F">
        <w:rPr>
          <w:noProof/>
        </w:rPr>
        <w:t>6</w:t>
      </w:r>
      <w:r>
        <w:rPr>
          <w:noProof/>
        </w:rPr>
        <w:t>]</w:t>
      </w:r>
      <w:r>
        <w:t xml:space="preserve">. It is usually very difficult to get accurate system matrices and the measurement of the eigenvectors of the open-loop system may require great efforts. Therefore, this paper proposes a receptance-based partial eigenstructure assignment method which does not require system matrices or eigenvectors of the original system. </w:t>
      </w:r>
      <w:r w:rsidRPr="00CA1A64">
        <w:t>To the authors’ best knowledge, there is no published paper which reports successful partial eigenstructure assignment using only receptances</w:t>
      </w:r>
      <w:r>
        <w:t xml:space="preserve">. This method is compared with the method proposed by Ram and Mottershead in </w:t>
      </w:r>
      <w:r>
        <w:rPr>
          <w:noProof/>
        </w:rPr>
        <w:t>[2</w:t>
      </w:r>
      <w:r w:rsidR="009F27DA">
        <w:rPr>
          <w:noProof/>
        </w:rPr>
        <w:t>9</w:t>
      </w:r>
      <w:r>
        <w:rPr>
          <w:noProof/>
        </w:rPr>
        <w:t>]</w:t>
      </w:r>
      <w:r>
        <w:t xml:space="preserve"> </w:t>
      </w:r>
      <w:r>
        <w:rPr>
          <w:noProof/>
        </w:rPr>
        <w:t>and there are clear advantages in this new method proposed in this paper</w:t>
      </w:r>
      <w:r>
        <w:rPr>
          <w:rFonts w:hint="eastAsia"/>
        </w:rPr>
        <w:t>.</w:t>
      </w:r>
      <w:r>
        <w:t xml:space="preserve"> </w:t>
      </w:r>
      <w:r w:rsidRPr="004F3852">
        <w:t xml:space="preserve">The detailed derivations of the proposed method are given in section 2. Section 3 </w:t>
      </w:r>
      <w:r>
        <w:t>present</w:t>
      </w:r>
      <w:r w:rsidRPr="004F3852">
        <w:t>s three numerical examples to validate the performance of this new method. A robust analysis on this method is presented in Section 4.</w:t>
      </w:r>
      <w:r w:rsidR="008D7DA7">
        <w:t xml:space="preserve"> </w:t>
      </w:r>
    </w:p>
    <w:p w14:paraId="4D5B8922" w14:textId="50F5BD26" w:rsidR="00D70A2E" w:rsidRDefault="00D70A2E" w:rsidP="002A4238">
      <w:pPr>
        <w:pStyle w:val="Heading1"/>
      </w:pPr>
      <w:r>
        <w:t xml:space="preserve">2 </w:t>
      </w:r>
      <w:r w:rsidR="00955696">
        <w:t>Receptance-</w:t>
      </w:r>
      <w:r>
        <w:t>based eigenstructure assignment</w:t>
      </w:r>
    </w:p>
    <w:p w14:paraId="4BA8CEB8" w14:textId="77777777" w:rsidR="00D70A2E" w:rsidRDefault="00D70A2E" w:rsidP="002A4238">
      <w:pPr>
        <w:pStyle w:val="Heading2"/>
      </w:pPr>
      <w:r>
        <w:t>2.1 Problem description</w:t>
      </w:r>
    </w:p>
    <w:p w14:paraId="260F3BDE" w14:textId="77777777" w:rsidR="00D70A2E" w:rsidRDefault="00D70A2E">
      <w:r>
        <w:t xml:space="preserve">Consider a linear, time-invariant, </w:t>
      </w:r>
      <w:r w:rsidRPr="00FE6764">
        <w:rPr>
          <w:i/>
          <w:iCs/>
        </w:rPr>
        <w:t>n</w:t>
      </w:r>
      <w:r>
        <w:t>-degree of freedom undamped vibrating system that is described by the following second order differential equation</w:t>
      </w:r>
    </w:p>
    <w:p w14:paraId="31787104" w14:textId="00FB9A4D" w:rsidR="00D70A2E" w:rsidRDefault="00D70A2E" w:rsidP="002A4238">
      <w:pPr>
        <w:pStyle w:val="equationlayout"/>
      </w:pPr>
      <w:r>
        <w:tab/>
      </w:r>
      <m:oMath>
        <m:r>
          <m:rPr>
            <m:sty m:val="b"/>
          </m:rPr>
          <w:rPr>
            <w:rFonts w:ascii="Cambria Math" w:hAnsi="Cambria Math"/>
          </w:rPr>
          <m:t>M</m:t>
        </m:r>
        <m:acc>
          <m:accPr>
            <m:chr m:val="̈"/>
            <m:ctrlPr>
              <w:rPr>
                <w:rFonts w:ascii="Cambria Math" w:hAnsi="Cambria Math"/>
                <w:b/>
              </w:rPr>
            </m:ctrlPr>
          </m:accPr>
          <m:e>
            <m:r>
              <m:rPr>
                <m:sty m:val="b"/>
              </m:rPr>
              <w:rPr>
                <w:rFonts w:ascii="Cambria Math" w:hAnsi="Cambria Math"/>
              </w:rPr>
              <m:t>x</m:t>
            </m:r>
          </m:e>
        </m:acc>
        <m:r>
          <m:rPr>
            <m:sty m:val="b"/>
          </m:rPr>
          <w:rPr>
            <w:rFonts w:ascii="Cambria Math" w:hAnsi="Cambria Math"/>
          </w:rPr>
          <m:t>+C</m:t>
        </m:r>
        <m:acc>
          <m:accPr>
            <m:chr m:val="̇"/>
            <m:ctrlPr>
              <w:rPr>
                <w:rFonts w:ascii="Cambria Math" w:hAnsi="Cambria Math"/>
                <w:b/>
              </w:rPr>
            </m:ctrlPr>
          </m:accPr>
          <m:e>
            <m:r>
              <m:rPr>
                <m:sty m:val="b"/>
              </m:rPr>
              <w:rPr>
                <w:rFonts w:ascii="Cambria Math" w:hAnsi="Cambria Math"/>
              </w:rPr>
              <m:t>x</m:t>
            </m:r>
          </m:e>
        </m:acc>
        <m:r>
          <m:rPr>
            <m:sty m:val="b"/>
          </m:rPr>
          <w:rPr>
            <w:rFonts w:ascii="Cambria Math" w:hAnsi="Cambria Math"/>
          </w:rPr>
          <m:t>+Kx</m:t>
        </m:r>
        <m:r>
          <m:rPr>
            <m:sty m:val="p"/>
          </m:rPr>
          <w:rPr>
            <w:rFonts w:ascii="Cambria Math" w:hAnsi="Cambria Math"/>
          </w:rPr>
          <m:t>=0</m:t>
        </m:r>
      </m:oMath>
      <w:r>
        <w:rPr>
          <w:iCs/>
        </w:rPr>
        <w:tab/>
      </w:r>
      <w:r>
        <w:t>(</w:t>
      </w:r>
      <w:fldSimple w:instr=" SEQ Equation \* ARABIC ">
        <w:r w:rsidR="00E345DB">
          <w:rPr>
            <w:noProof/>
          </w:rPr>
          <w:t>1</w:t>
        </w:r>
      </w:fldSimple>
      <w:r w:rsidRPr="0018324E">
        <w:t>)</w:t>
      </w:r>
    </w:p>
    <w:p w14:paraId="74947739" w14:textId="451E436E" w:rsidR="00D70A2E" w:rsidRDefault="00D70A2E" w:rsidP="002A4238">
      <w:pPr>
        <w:pStyle w:val="equationlayout"/>
        <w:rPr>
          <w:bCs/>
          <w:iCs/>
        </w:rPr>
      </w:pPr>
      <w:r>
        <w:rPr>
          <w:iCs/>
        </w:rPr>
        <w:t xml:space="preserve">where </w:t>
      </w:r>
      <m:oMath>
        <m:r>
          <m:rPr>
            <m:sty m:val="b"/>
          </m:rPr>
          <w:rPr>
            <w:rFonts w:ascii="Cambria Math" w:hAnsi="Cambria Math"/>
          </w:rPr>
          <m:t>M</m:t>
        </m:r>
      </m:oMath>
      <w:r>
        <w:rPr>
          <w:bCs/>
        </w:rPr>
        <w:t xml:space="preserve">, </w:t>
      </w:r>
      <m:oMath>
        <m:r>
          <m:rPr>
            <m:sty m:val="b"/>
          </m:rPr>
          <w:rPr>
            <w:rFonts w:ascii="Cambria Math" w:hAnsi="Cambria Math" w:hint="eastAsia"/>
          </w:rPr>
          <m:t>C</m:t>
        </m:r>
        <m:r>
          <m:rPr>
            <m:sty m:val="b"/>
          </m:rPr>
          <w:rPr>
            <w:rFonts w:ascii="Cambria Math" w:hAnsi="Cambria Math"/>
          </w:rPr>
          <m:t>,K</m:t>
        </m:r>
        <m:r>
          <m:rPr>
            <m:sty m:val="bi"/>
          </m:rPr>
          <w:rPr>
            <w:rFonts w:ascii="Cambria Math" w:hAnsi="Cambria Math"/>
          </w:rPr>
          <m:t>∈</m:t>
        </m:r>
        <m:sSup>
          <m:sSupPr>
            <m:ctrlPr>
              <w:rPr>
                <w:rFonts w:ascii="Cambria Math" w:hAnsi="Cambria Math"/>
                <w:b/>
              </w:rPr>
            </m:ctrlPr>
          </m:sSupPr>
          <m:e>
            <m:r>
              <m:rPr>
                <m:scr m:val="script"/>
                <m:sty m:val="b"/>
              </m:rPr>
              <w:rPr>
                <w:rFonts w:ascii="Cambria Math" w:hAnsi="Cambria Math"/>
              </w:rPr>
              <m:t>R</m:t>
            </m:r>
            <m:ctrlPr>
              <w:rPr>
                <w:rFonts w:ascii="Cambria Math" w:hAnsi="Cambria Math"/>
                <w:b/>
                <w:i/>
                <w:iCs/>
              </w:rPr>
            </m:ctrlPr>
          </m:e>
          <m:sup>
            <m:r>
              <w:rPr>
                <w:rFonts w:ascii="Cambria Math" w:hAnsi="Cambria Math"/>
              </w:rPr>
              <m:t>n×n</m:t>
            </m:r>
          </m:sup>
        </m:sSup>
      </m:oMath>
      <w:r>
        <w:rPr>
          <w:b/>
          <w:iCs/>
        </w:rPr>
        <w:t xml:space="preserve"> </w:t>
      </w:r>
      <w:r>
        <w:rPr>
          <w:bCs/>
          <w:iCs/>
        </w:rPr>
        <w:t>are symmetric mass, damping and stiffness matrices, respectively.</w:t>
      </w:r>
    </w:p>
    <w:p w14:paraId="7EAEBE90" w14:textId="2AD65D8E" w:rsidR="00D70A2E" w:rsidRDefault="00D70A2E" w:rsidP="002A4238">
      <w:pPr>
        <w:pStyle w:val="equationlayout"/>
        <w:rPr>
          <w:iCs/>
        </w:rPr>
      </w:pPr>
      <w:r>
        <w:rPr>
          <w:iCs/>
        </w:rPr>
        <w:t xml:space="preserve">To shift the eigenvalues of the system to desired locations while keeping the other eigenvalues unchanged, the system in equation (1) can be modified by applying </w:t>
      </w:r>
      <w:r w:rsidR="00F52BD7">
        <w:rPr>
          <w:iCs/>
        </w:rPr>
        <w:t xml:space="preserve">a </w:t>
      </w:r>
      <w:r>
        <w:rPr>
          <w:iCs/>
        </w:rPr>
        <w:t>control force</w:t>
      </w:r>
      <w:r w:rsidR="00F52BD7">
        <w:rPr>
          <w:iCs/>
        </w:rPr>
        <w:t xml:space="preserve"> </w:t>
      </w:r>
      <w:r w:rsidR="00F52BD7" w:rsidRPr="00F52BD7">
        <w:rPr>
          <w:b/>
          <w:iCs/>
        </w:rPr>
        <w:t>u</w:t>
      </w:r>
      <w:r w:rsidR="00F52BD7">
        <w:rPr>
          <w:iCs/>
        </w:rPr>
        <w:t xml:space="preserve"> as follows:</w:t>
      </w:r>
    </w:p>
    <w:p w14:paraId="10D19A12" w14:textId="54E127F9" w:rsidR="00D70A2E" w:rsidRDefault="00D70A2E" w:rsidP="002A4238">
      <w:pPr>
        <w:pStyle w:val="equationlayout"/>
      </w:pPr>
      <w:r>
        <w:rPr>
          <w:iCs/>
        </w:rPr>
        <w:tab/>
      </w:r>
      <m:oMath>
        <m:r>
          <m:rPr>
            <m:sty m:val="b"/>
          </m:rPr>
          <w:rPr>
            <w:rFonts w:ascii="Cambria Math" w:hAnsi="Cambria Math"/>
          </w:rPr>
          <m:t>M</m:t>
        </m:r>
        <m:acc>
          <m:accPr>
            <m:chr m:val="̈"/>
            <m:ctrlPr>
              <w:rPr>
                <w:rFonts w:ascii="Cambria Math" w:hAnsi="Cambria Math"/>
                <w:b/>
              </w:rPr>
            </m:ctrlPr>
          </m:accPr>
          <m:e>
            <m:r>
              <m:rPr>
                <m:sty m:val="b"/>
              </m:rPr>
              <w:rPr>
                <w:rFonts w:ascii="Cambria Math" w:hAnsi="Cambria Math"/>
              </w:rPr>
              <m:t>x</m:t>
            </m:r>
          </m:e>
        </m:acc>
        <m:r>
          <m:rPr>
            <m:sty m:val="b"/>
          </m:rPr>
          <w:rPr>
            <w:rFonts w:ascii="Cambria Math" w:hAnsi="Cambria Math"/>
          </w:rPr>
          <m:t>+C</m:t>
        </m:r>
        <m:acc>
          <m:accPr>
            <m:chr m:val="̇"/>
            <m:ctrlPr>
              <w:rPr>
                <w:rFonts w:ascii="Cambria Math" w:hAnsi="Cambria Math"/>
                <w:b/>
              </w:rPr>
            </m:ctrlPr>
          </m:accPr>
          <m:e>
            <m:r>
              <m:rPr>
                <m:sty m:val="b"/>
              </m:rPr>
              <w:rPr>
                <w:rFonts w:ascii="Cambria Math" w:hAnsi="Cambria Math"/>
              </w:rPr>
              <m:t>x</m:t>
            </m:r>
          </m:e>
        </m:acc>
        <m:r>
          <m:rPr>
            <m:sty m:val="b"/>
          </m:rPr>
          <w:rPr>
            <w:rFonts w:ascii="Cambria Math" w:hAnsi="Cambria Math"/>
          </w:rPr>
          <m:t>+Kx</m:t>
        </m:r>
        <m:r>
          <m:rPr>
            <m:sty m:val="p"/>
          </m:rPr>
          <w:rPr>
            <w:rFonts w:ascii="Cambria Math" w:hAnsi="Cambria Math"/>
          </w:rPr>
          <m:t>=</m:t>
        </m:r>
        <m:r>
          <m:rPr>
            <m:sty m:val="b"/>
          </m:rPr>
          <w:rPr>
            <w:rFonts w:ascii="Cambria Math" w:hAnsi="Cambria Math"/>
          </w:rPr>
          <m:t>Bu</m:t>
        </m:r>
      </m:oMath>
      <w:r>
        <w:tab/>
        <w:t>(</w:t>
      </w:r>
      <w:fldSimple w:instr=" SEQ Equation \* ARABIC ">
        <w:r w:rsidR="00E345DB">
          <w:rPr>
            <w:noProof/>
          </w:rPr>
          <w:t>2</w:t>
        </w:r>
      </w:fldSimple>
      <w:r w:rsidRPr="0018324E">
        <w:t>)</w:t>
      </w:r>
    </w:p>
    <w:p w14:paraId="54104C7A" w14:textId="4E2174CE" w:rsidR="00D70A2E" w:rsidRPr="00AD70BB" w:rsidRDefault="00D70A2E">
      <w:pPr>
        <w:rPr>
          <w:bCs/>
        </w:rPr>
      </w:pPr>
      <w:r>
        <w:t xml:space="preserve">where </w:t>
      </w:r>
      <m:oMath>
        <m:r>
          <m:rPr>
            <m:sty m:val="b"/>
          </m:rPr>
          <w:rPr>
            <w:rFonts w:ascii="Cambria Math" w:hAnsi="Cambria Math"/>
          </w:rPr>
          <m:t>u=</m:t>
        </m:r>
        <m:sSup>
          <m:sSupPr>
            <m:ctrlPr>
              <w:rPr>
                <w:rFonts w:ascii="Cambria Math" w:hAnsi="Cambria Math"/>
                <w:b/>
                <w:bCs/>
              </w:rPr>
            </m:ctrlPr>
          </m:sSupPr>
          <m:e>
            <m:r>
              <m:rPr>
                <m:sty m:val="b"/>
              </m:rPr>
              <w:rPr>
                <w:rFonts w:ascii="Cambria Math" w:hAnsi="Cambria Math"/>
              </w:rPr>
              <m:t>F</m:t>
            </m:r>
          </m:e>
          <m:sup>
            <m:r>
              <m:rPr>
                <m:sty m:val="p"/>
              </m:rPr>
              <w:rPr>
                <w:rFonts w:ascii="Cambria Math" w:hAnsi="Cambria Math"/>
              </w:rPr>
              <m:t>T</m:t>
            </m:r>
          </m:sup>
        </m:sSup>
        <m:acc>
          <m:accPr>
            <m:chr m:val="̇"/>
            <m:ctrlPr>
              <w:rPr>
                <w:rFonts w:ascii="Cambria Math" w:hAnsi="Cambria Math"/>
                <w:b/>
                <w:bCs/>
                <w:iCs/>
              </w:rPr>
            </m:ctrlPr>
          </m:accPr>
          <m:e>
            <m:r>
              <m:rPr>
                <m:sty m:val="b"/>
              </m:rPr>
              <w:rPr>
                <w:rFonts w:ascii="Cambria Math" w:hAnsi="Cambria Math"/>
              </w:rPr>
              <m:t>x</m:t>
            </m:r>
          </m:e>
        </m:acc>
        <m:r>
          <m:rPr>
            <m:sty m:val="b"/>
          </m:rPr>
          <w:rPr>
            <w:rFonts w:ascii="Cambria Math" w:hAnsi="Cambria Math"/>
          </w:rPr>
          <m:t>+</m:t>
        </m:r>
        <m:sSup>
          <m:sSupPr>
            <m:ctrlPr>
              <w:rPr>
                <w:rFonts w:ascii="Cambria Math" w:hAnsi="Cambria Math"/>
                <w:b/>
                <w:bCs/>
                <w:iCs/>
              </w:rPr>
            </m:ctrlPr>
          </m:sSupPr>
          <m:e>
            <m:r>
              <m:rPr>
                <m:sty m:val="b"/>
              </m:rPr>
              <w:rPr>
                <w:rFonts w:ascii="Cambria Math" w:hAnsi="Cambria Math"/>
              </w:rPr>
              <m:t>G</m:t>
            </m:r>
          </m:e>
          <m:sup>
            <m:r>
              <m:rPr>
                <m:sty m:val="p"/>
              </m:rPr>
              <w:rPr>
                <w:rFonts w:ascii="Cambria Math" w:hAnsi="Cambria Math" w:hint="eastAsia"/>
              </w:rPr>
              <m:t>T</m:t>
            </m:r>
          </m:sup>
        </m:sSup>
        <m:r>
          <m:rPr>
            <m:sty m:val="b"/>
          </m:rPr>
          <w:rPr>
            <w:rFonts w:ascii="Cambria Math" w:hAnsi="Cambria Math"/>
          </w:rPr>
          <m:t>x</m:t>
        </m:r>
      </m:oMath>
      <w:r>
        <w:rPr>
          <w:bCs/>
        </w:rPr>
        <w:t xml:space="preserve"> and</w:t>
      </w:r>
      <w:r>
        <w:rPr>
          <w:b/>
          <w:bCs/>
        </w:rPr>
        <w:t xml:space="preserve"> </w:t>
      </w:r>
      <m:oMath>
        <m:r>
          <m:rPr>
            <m:sty m:val="b"/>
          </m:rPr>
          <w:rPr>
            <w:rFonts w:ascii="Cambria Math" w:hAnsi="Cambria Math"/>
          </w:rPr>
          <m:t>B=</m:t>
        </m:r>
        <m:d>
          <m:dPr>
            <m:begChr m:val="["/>
            <m:endChr m:val="]"/>
            <m:ctrlPr>
              <w:rPr>
                <w:rFonts w:ascii="Cambria Math" w:hAnsi="Cambria Math"/>
                <w:b/>
                <w:bCs/>
              </w:rPr>
            </m:ctrlPr>
          </m:dPr>
          <m:e>
            <m:sSub>
              <m:sSubPr>
                <m:ctrlPr>
                  <w:rPr>
                    <w:rFonts w:ascii="Cambria Math" w:hAnsi="Cambria Math"/>
                    <w:b/>
                    <w:bCs/>
                    <w:iCs/>
                  </w:rPr>
                </m:ctrlPr>
              </m:sSubPr>
              <m:e>
                <m:r>
                  <m:rPr>
                    <m:sty m:val="b"/>
                  </m:rPr>
                  <w:rPr>
                    <w:rFonts w:ascii="Cambria Math" w:hAnsi="Cambria Math"/>
                  </w:rPr>
                  <m:t>b</m:t>
                </m:r>
              </m:e>
              <m:sub>
                <m:r>
                  <m:rPr>
                    <m:sty m:val="b"/>
                  </m:rPr>
                  <w:rPr>
                    <w:rFonts w:ascii="Cambria Math" w:hAnsi="Cambria Math"/>
                  </w:rPr>
                  <m:t>1</m:t>
                </m:r>
              </m:sub>
            </m:sSub>
            <m:r>
              <m:rPr>
                <m:sty m:val="bi"/>
              </m:rPr>
              <w:rPr>
                <w:rFonts w:ascii="Cambria Math" w:hAnsi="Cambria Math"/>
              </w:rPr>
              <m:t>,</m:t>
            </m:r>
            <m:r>
              <m:rPr>
                <m:sty m:val="bi"/>
              </m:rPr>
              <w:rPr>
                <w:rFonts w:ascii="Cambria Math" w:hAnsi="Cambria Math"/>
              </w:rPr>
              <m:t xml:space="preserve"> </m:t>
            </m:r>
            <m:sSub>
              <m:sSubPr>
                <m:ctrlPr>
                  <w:rPr>
                    <w:rFonts w:ascii="Cambria Math" w:hAnsi="Cambria Math"/>
                    <w:b/>
                    <w:bCs/>
                  </w:rPr>
                </m:ctrlPr>
              </m:sSubPr>
              <m:e>
                <m:r>
                  <m:rPr>
                    <m:sty m:val="b"/>
                  </m:rPr>
                  <w:rPr>
                    <w:rFonts w:ascii="Cambria Math" w:hAnsi="Cambria Math"/>
                  </w:rPr>
                  <m:t>b</m:t>
                </m:r>
                <m:ctrlPr>
                  <w:rPr>
                    <w:rFonts w:ascii="Cambria Math" w:hAnsi="Cambria Math"/>
                    <w:b/>
                    <w:bCs/>
                    <w:i/>
                    <w:iCs/>
                  </w:rPr>
                </m:ctrlPr>
              </m:e>
              <m:sub>
                <m:r>
                  <m:rPr>
                    <m:sty m:val="b"/>
                  </m:rPr>
                  <w:rPr>
                    <w:rFonts w:ascii="Cambria Math" w:hAnsi="Cambria Math"/>
                  </w:rPr>
                  <m:t>2</m:t>
                </m:r>
              </m:sub>
            </m:sSub>
            <m:r>
              <m:rPr>
                <m:sty m:val="bi"/>
              </m:rPr>
              <w:rPr>
                <w:rFonts w:ascii="Cambria Math" w:hAnsi="Cambria Math"/>
              </w:rPr>
              <m:t>,</m:t>
            </m:r>
            <m:r>
              <m:rPr>
                <m:sty m:val="bi"/>
              </m:rPr>
              <w:rPr>
                <w:rFonts w:ascii="Cambria Math" w:hAnsi="Cambria Math"/>
              </w:rPr>
              <m:t xml:space="preserve"> ⋯</m:t>
            </m:r>
            <m:r>
              <m:rPr>
                <m:sty m:val="bi"/>
              </m:rPr>
              <w:rPr>
                <w:rFonts w:ascii="Cambria Math" w:hAnsi="Cambria Math"/>
              </w:rPr>
              <m:t>,</m:t>
            </m:r>
            <m:sSub>
              <m:sSubPr>
                <m:ctrlPr>
                  <w:rPr>
                    <w:rFonts w:ascii="Cambria Math" w:hAnsi="Cambria Math"/>
                    <w:b/>
                    <w:bCs/>
                    <w:iCs/>
                  </w:rPr>
                </m:ctrlPr>
              </m:sSubPr>
              <m:e>
                <m:r>
                  <m:rPr>
                    <m:sty m:val="b"/>
                  </m:rPr>
                  <w:rPr>
                    <w:rFonts w:ascii="Cambria Math" w:hAnsi="Cambria Math"/>
                  </w:rPr>
                  <m:t>b</m:t>
                </m:r>
                <m:ctrlPr>
                  <w:rPr>
                    <w:rFonts w:ascii="Cambria Math" w:hAnsi="Cambria Math"/>
                    <w:b/>
                    <w:bCs/>
                    <w:i/>
                  </w:rPr>
                </m:ctrlPr>
              </m:e>
              <m:sub>
                <m:r>
                  <w:rPr>
                    <w:rFonts w:ascii="Cambria Math" w:hAnsi="Cambria Math"/>
                  </w:rPr>
                  <m:t>i</m:t>
                </m:r>
              </m:sub>
            </m:sSub>
          </m:e>
        </m:d>
      </m:oMath>
      <w:r>
        <w:rPr>
          <w:b/>
          <w:bCs/>
        </w:rPr>
        <w:t xml:space="preserve"> </w:t>
      </w:r>
      <w:r>
        <w:t xml:space="preserve">is a </w:t>
      </w:r>
      <m:oMath>
        <m:r>
          <w:rPr>
            <w:rFonts w:ascii="Cambria Math" w:hAnsi="Cambria Math"/>
          </w:rPr>
          <m:t>n×i</m:t>
        </m:r>
      </m:oMath>
      <w:r>
        <w:t xml:space="preserve"> matrix, describing the control force distribution over the structure</w:t>
      </w:r>
      <w:r w:rsidR="008E3F25">
        <w:t>.</w:t>
      </w:r>
      <m:oMath>
        <m:r>
          <m:rPr>
            <m:sty m:val="b"/>
          </m:rPr>
          <w:rPr>
            <w:rFonts w:ascii="Cambria Math" w:hAnsi="Cambria Math"/>
          </w:rPr>
          <m:t>F</m:t>
        </m:r>
      </m:oMath>
      <w:r w:rsidR="00F52BD7" w:rsidRPr="00F52BD7">
        <w:t xml:space="preserve"> and</w:t>
      </w:r>
      <m:oMath>
        <m:r>
          <w:rPr>
            <w:rFonts w:ascii="Cambria Math" w:hAnsi="Cambria Math"/>
          </w:rPr>
          <m:t xml:space="preserve"> </m:t>
        </m:r>
        <m:r>
          <m:rPr>
            <m:sty m:val="b"/>
          </m:rPr>
          <w:rPr>
            <w:rFonts w:ascii="Cambria Math" w:hAnsi="Cambria Math"/>
          </w:rPr>
          <m:t xml:space="preserve"> G∈</m:t>
        </m:r>
        <m:sSup>
          <m:sSupPr>
            <m:ctrlPr>
              <w:rPr>
                <w:rFonts w:ascii="Cambria Math" w:hAnsi="Cambria Math"/>
                <w:b/>
                <w:bCs/>
              </w:rPr>
            </m:ctrlPr>
          </m:sSupPr>
          <m:e>
            <m:r>
              <m:rPr>
                <m:scr m:val="script"/>
                <m:sty m:val="b"/>
              </m:rPr>
              <w:rPr>
                <w:rFonts w:ascii="Cambria Math" w:hAnsi="Cambria Math"/>
              </w:rPr>
              <m:t>R</m:t>
            </m:r>
          </m:e>
          <m:sup>
            <m:r>
              <w:rPr>
                <w:rFonts w:ascii="Cambria Math" w:hAnsi="Cambria Math"/>
              </w:rPr>
              <m:t>n×i</m:t>
            </m:r>
          </m:sup>
        </m:sSup>
      </m:oMath>
      <w:r>
        <w:rPr>
          <w:b/>
          <w:bCs/>
        </w:rPr>
        <w:t xml:space="preserve"> </w:t>
      </w:r>
      <w:r>
        <w:t>are control gain matrices</w:t>
      </w:r>
      <w:r w:rsidR="008E3F25">
        <w:t xml:space="preserve"> and </w:t>
      </w:r>
      <m:oMath>
        <m:r>
          <m:rPr>
            <m:sty m:val="b"/>
          </m:rPr>
          <w:rPr>
            <w:rFonts w:ascii="Cambria Math" w:hAnsi="Cambria Math"/>
          </w:rPr>
          <m:t>F</m:t>
        </m:r>
        <m:r>
          <w:rPr>
            <w:rFonts w:ascii="Cambria Math" w:hAnsi="Cambria Math"/>
          </w:rPr>
          <m:t>=</m:t>
        </m:r>
        <m:d>
          <m:dPr>
            <m:begChr m:val="["/>
            <m:endChr m:val="]"/>
            <m:ctrlPr>
              <w:rPr>
                <w:rFonts w:ascii="Cambria Math" w:hAnsi="Cambria Math"/>
                <w:b/>
                <w:bCs/>
              </w:rPr>
            </m:ctrlPr>
          </m:dPr>
          <m:e>
            <m:sSub>
              <m:sSubPr>
                <m:ctrlPr>
                  <w:rPr>
                    <w:rFonts w:ascii="Cambria Math" w:hAnsi="Cambria Math"/>
                    <w:b/>
                    <w:bCs/>
                    <w:iCs/>
                  </w:rPr>
                </m:ctrlPr>
              </m:sSubPr>
              <m:e>
                <m:r>
                  <m:rPr>
                    <m:sty m:val="b"/>
                  </m:rPr>
                  <w:rPr>
                    <w:rFonts w:ascii="Cambria Math" w:hAnsi="Cambria Math"/>
                  </w:rPr>
                  <m:t>f</m:t>
                </m:r>
              </m:e>
              <m:sub>
                <m:r>
                  <m:rPr>
                    <m:sty m:val="b"/>
                  </m:rPr>
                  <w:rPr>
                    <w:rFonts w:ascii="Cambria Math" w:hAnsi="Cambria Math"/>
                  </w:rPr>
                  <m:t>1</m:t>
                </m:r>
              </m:sub>
            </m:sSub>
            <m:r>
              <m:rPr>
                <m:sty m:val="bi"/>
              </m:rPr>
              <w:rPr>
                <w:rFonts w:ascii="Cambria Math" w:hAnsi="Cambria Math"/>
              </w:rPr>
              <m:t xml:space="preserve">, </m:t>
            </m:r>
            <m:sSub>
              <m:sSubPr>
                <m:ctrlPr>
                  <w:rPr>
                    <w:rFonts w:ascii="Cambria Math" w:hAnsi="Cambria Math"/>
                    <w:b/>
                    <w:bCs/>
                  </w:rPr>
                </m:ctrlPr>
              </m:sSubPr>
              <m:e>
                <m:r>
                  <m:rPr>
                    <m:sty m:val="b"/>
                  </m:rPr>
                  <w:rPr>
                    <w:rFonts w:ascii="Cambria Math" w:hAnsi="Cambria Math"/>
                  </w:rPr>
                  <m:t>f</m:t>
                </m:r>
                <m:ctrlPr>
                  <w:rPr>
                    <w:rFonts w:ascii="Cambria Math" w:hAnsi="Cambria Math"/>
                    <w:b/>
                    <w:bCs/>
                    <w:i/>
                    <w:iCs/>
                  </w:rPr>
                </m:ctrlPr>
              </m:e>
              <m:sub>
                <m:r>
                  <m:rPr>
                    <m:sty m:val="b"/>
                  </m:rPr>
                  <w:rPr>
                    <w:rFonts w:ascii="Cambria Math" w:hAnsi="Cambria Math"/>
                  </w:rPr>
                  <m:t>2</m:t>
                </m:r>
              </m:sub>
            </m:sSub>
            <m:r>
              <m:rPr>
                <m:sty m:val="bi"/>
              </m:rPr>
              <w:rPr>
                <w:rFonts w:ascii="Cambria Math" w:hAnsi="Cambria Math"/>
              </w:rPr>
              <m:t>, ⋯</m:t>
            </m:r>
            <m:sSub>
              <m:sSubPr>
                <m:ctrlPr>
                  <w:rPr>
                    <w:rFonts w:ascii="Cambria Math" w:hAnsi="Cambria Math"/>
                    <w:b/>
                    <w:bCs/>
                    <w:iCs/>
                  </w:rPr>
                </m:ctrlPr>
              </m:sSubPr>
              <m:e>
                <m:r>
                  <m:rPr>
                    <m:sty m:val="b"/>
                  </m:rPr>
                  <w:rPr>
                    <w:rFonts w:ascii="Cambria Math" w:hAnsi="Cambria Math"/>
                  </w:rPr>
                  <m:t>f</m:t>
                </m:r>
                <m:ctrlPr>
                  <w:rPr>
                    <w:rFonts w:ascii="Cambria Math" w:hAnsi="Cambria Math"/>
                    <w:b/>
                    <w:bCs/>
                    <w:i/>
                  </w:rPr>
                </m:ctrlPr>
              </m:e>
              <m:sub>
                <m:r>
                  <w:rPr>
                    <w:rFonts w:ascii="Cambria Math" w:hAnsi="Cambria Math"/>
                  </w:rPr>
                  <m:t>i</m:t>
                </m:r>
              </m:sub>
            </m:sSub>
          </m:e>
        </m:d>
      </m:oMath>
      <w:r w:rsidR="008E3F25">
        <w:rPr>
          <w:b/>
          <w:bCs/>
        </w:rPr>
        <w:t xml:space="preserve"> </w:t>
      </w:r>
      <w:r w:rsidR="008E3F25">
        <w:t xml:space="preserve">and </w:t>
      </w:r>
      <m:oMath>
        <m:r>
          <m:rPr>
            <m:sty m:val="b"/>
          </m:rPr>
          <w:rPr>
            <w:rFonts w:ascii="Cambria Math" w:hAnsi="Cambria Math"/>
          </w:rPr>
          <m:t>G</m:t>
        </m:r>
        <m:r>
          <w:rPr>
            <w:rFonts w:ascii="Cambria Math" w:hAnsi="Cambria Math"/>
          </w:rPr>
          <m:t>=</m:t>
        </m:r>
        <m:d>
          <m:dPr>
            <m:begChr m:val="["/>
            <m:endChr m:val="]"/>
            <m:ctrlPr>
              <w:rPr>
                <w:rFonts w:ascii="Cambria Math" w:hAnsi="Cambria Math"/>
                <w:b/>
                <w:bCs/>
              </w:rPr>
            </m:ctrlPr>
          </m:dPr>
          <m:e>
            <m:sSub>
              <m:sSubPr>
                <m:ctrlPr>
                  <w:rPr>
                    <w:rFonts w:ascii="Cambria Math" w:hAnsi="Cambria Math"/>
                    <w:b/>
                    <w:bCs/>
                    <w:iCs/>
                  </w:rPr>
                </m:ctrlPr>
              </m:sSubPr>
              <m:e>
                <m:r>
                  <m:rPr>
                    <m:sty m:val="b"/>
                  </m:rPr>
                  <w:rPr>
                    <w:rFonts w:ascii="Cambria Math" w:hAnsi="Cambria Math"/>
                  </w:rPr>
                  <m:t>g</m:t>
                </m:r>
              </m:e>
              <m:sub>
                <m:r>
                  <m:rPr>
                    <m:sty m:val="b"/>
                  </m:rPr>
                  <w:rPr>
                    <w:rFonts w:ascii="Cambria Math" w:hAnsi="Cambria Math"/>
                  </w:rPr>
                  <m:t>1</m:t>
                </m:r>
              </m:sub>
            </m:sSub>
            <m:r>
              <m:rPr>
                <m:sty m:val="bi"/>
              </m:rPr>
              <w:rPr>
                <w:rFonts w:ascii="Cambria Math" w:hAnsi="Cambria Math"/>
              </w:rPr>
              <m:t xml:space="preserve">, </m:t>
            </m:r>
            <m:sSub>
              <m:sSubPr>
                <m:ctrlPr>
                  <w:rPr>
                    <w:rFonts w:ascii="Cambria Math" w:hAnsi="Cambria Math"/>
                    <w:b/>
                    <w:bCs/>
                  </w:rPr>
                </m:ctrlPr>
              </m:sSubPr>
              <m:e>
                <m:r>
                  <m:rPr>
                    <m:sty m:val="b"/>
                  </m:rPr>
                  <w:rPr>
                    <w:rFonts w:ascii="Cambria Math" w:hAnsi="Cambria Math"/>
                  </w:rPr>
                  <m:t>g</m:t>
                </m:r>
                <m:ctrlPr>
                  <w:rPr>
                    <w:rFonts w:ascii="Cambria Math" w:hAnsi="Cambria Math"/>
                    <w:b/>
                    <w:bCs/>
                    <w:i/>
                    <w:iCs/>
                  </w:rPr>
                </m:ctrlPr>
              </m:e>
              <m:sub>
                <m:r>
                  <m:rPr>
                    <m:sty m:val="b"/>
                  </m:rPr>
                  <w:rPr>
                    <w:rFonts w:ascii="Cambria Math" w:hAnsi="Cambria Math"/>
                  </w:rPr>
                  <m:t>2</m:t>
                </m:r>
              </m:sub>
            </m:sSub>
            <m:r>
              <m:rPr>
                <m:sty m:val="bi"/>
              </m:rPr>
              <w:rPr>
                <w:rFonts w:ascii="Cambria Math" w:hAnsi="Cambria Math"/>
              </w:rPr>
              <m:t>, ⋯</m:t>
            </m:r>
            <m:sSub>
              <m:sSubPr>
                <m:ctrlPr>
                  <w:rPr>
                    <w:rFonts w:ascii="Cambria Math" w:hAnsi="Cambria Math"/>
                    <w:b/>
                    <w:bCs/>
                    <w:iCs/>
                  </w:rPr>
                </m:ctrlPr>
              </m:sSubPr>
              <m:e>
                <m:r>
                  <m:rPr>
                    <m:sty m:val="b"/>
                  </m:rPr>
                  <w:rPr>
                    <w:rFonts w:ascii="Cambria Math" w:hAnsi="Cambria Math"/>
                  </w:rPr>
                  <m:t>g</m:t>
                </m:r>
                <m:ctrlPr>
                  <w:rPr>
                    <w:rFonts w:ascii="Cambria Math" w:hAnsi="Cambria Math"/>
                    <w:b/>
                    <w:bCs/>
                    <w:i/>
                  </w:rPr>
                </m:ctrlPr>
              </m:e>
              <m:sub>
                <m:r>
                  <w:rPr>
                    <w:rFonts w:ascii="Cambria Math" w:hAnsi="Cambria Math"/>
                  </w:rPr>
                  <m:t>i</m:t>
                </m:r>
              </m:sub>
            </m:sSub>
          </m:e>
        </m:d>
      </m:oMath>
      <w:r>
        <w:t xml:space="preserve">. Here, </w:t>
      </w:r>
      <m:oMath>
        <m:r>
          <w:rPr>
            <w:rFonts w:ascii="Cambria Math" w:hAnsi="Cambria Math"/>
          </w:rPr>
          <m:t>i</m:t>
        </m:r>
      </m:oMath>
      <w:r>
        <w:t xml:space="preserve"> denotes the number of actuators</w:t>
      </w:r>
      <w:r w:rsidR="005F7CD1">
        <w:t>/inputs</w:t>
      </w:r>
      <w:r w:rsidR="009250A1">
        <w:t xml:space="preserve">, which can be much smaller than </w:t>
      </w:r>
      <w:r w:rsidR="009250A1" w:rsidRPr="009250A1">
        <w:rPr>
          <w:i/>
        </w:rPr>
        <w:t>n</w:t>
      </w:r>
      <w:r>
        <w:t>.</w:t>
      </w:r>
      <w:r w:rsidR="00086AC9">
        <w:t xml:space="preserve"> </w:t>
      </w:r>
      <w:r w:rsidR="005B34FA">
        <w:rPr>
          <w:rFonts w:hint="eastAsia"/>
        </w:rPr>
        <w:t>In</w:t>
      </w:r>
      <w:r w:rsidR="005B34FA">
        <w:t xml:space="preserve"> addition, the control force does not have to</w:t>
      </w:r>
      <w:r w:rsidR="0027450B">
        <w:t xml:space="preserve"> be</w:t>
      </w:r>
      <w:r w:rsidR="005B34FA">
        <w:t xml:space="preserve"> appl</w:t>
      </w:r>
      <w:r w:rsidR="0027450B">
        <w:t>ied</w:t>
      </w:r>
      <w:r w:rsidR="005B34FA">
        <w:t xml:space="preserve"> to every degree of freedom</w:t>
      </w:r>
      <w:r w:rsidR="001F6FD7">
        <w:t xml:space="preserve"> and </w:t>
      </w:r>
      <w:r w:rsidR="0081315D">
        <w:t>in fact doing so</w:t>
      </w:r>
      <w:r w:rsidR="001F6FD7">
        <w:t xml:space="preserve"> </w:t>
      </w:r>
      <w:r w:rsidR="001F6FD7">
        <w:lastRenderedPageBreak/>
        <w:t xml:space="preserve">is also impossible </w:t>
      </w:r>
      <w:r w:rsidR="005B34FA">
        <w:t>for large complicated structure</w:t>
      </w:r>
      <w:r w:rsidR="0081315D">
        <w:t>s</w:t>
      </w:r>
      <w:r w:rsidR="005B34FA">
        <w:t xml:space="preserve">. Therefore, there are many zero elements in matrix </w:t>
      </w:r>
      <m:oMath>
        <m:r>
          <m:rPr>
            <m:sty m:val="b"/>
          </m:rPr>
          <w:rPr>
            <w:rFonts w:ascii="Cambria Math" w:hAnsi="Cambria Math"/>
          </w:rPr>
          <m:t>B</m:t>
        </m:r>
      </m:oMath>
      <w:r w:rsidR="00AD70BB">
        <w:rPr>
          <w:b/>
        </w:rPr>
        <w:t xml:space="preserve"> </w:t>
      </w:r>
      <w:r w:rsidR="0081315D">
        <w:rPr>
          <w:bCs/>
        </w:rPr>
        <w:t>which indicate absence of</w:t>
      </w:r>
      <w:r w:rsidR="00AD70BB">
        <w:rPr>
          <w:bCs/>
        </w:rPr>
        <w:t xml:space="preserve"> </w:t>
      </w:r>
      <w:r w:rsidR="0081315D">
        <w:rPr>
          <w:bCs/>
        </w:rPr>
        <w:t xml:space="preserve">a </w:t>
      </w:r>
      <w:r w:rsidR="00D74196">
        <w:rPr>
          <w:bCs/>
        </w:rPr>
        <w:t xml:space="preserve">control </w:t>
      </w:r>
      <w:r w:rsidR="00AD70BB">
        <w:rPr>
          <w:bCs/>
        </w:rPr>
        <w:t xml:space="preserve">force </w:t>
      </w:r>
      <w:r w:rsidR="0081315D">
        <w:rPr>
          <w:bCs/>
        </w:rPr>
        <w:t>at</w:t>
      </w:r>
      <w:r w:rsidR="00AD70BB">
        <w:rPr>
          <w:bCs/>
        </w:rPr>
        <w:t xml:space="preserve"> the related degree</w:t>
      </w:r>
      <w:r w:rsidR="0081315D">
        <w:rPr>
          <w:bCs/>
        </w:rPr>
        <w:t>s</w:t>
      </w:r>
      <w:r w:rsidR="00AD70BB">
        <w:rPr>
          <w:bCs/>
        </w:rPr>
        <w:t xml:space="preserve"> of freedom.</w:t>
      </w:r>
    </w:p>
    <w:p w14:paraId="1052B70B" w14:textId="70B74A52" w:rsidR="00D70A2E" w:rsidRDefault="00D70A2E">
      <w:r>
        <w:t>The quadratic eigenvalue problem</w:t>
      </w:r>
      <w:r w:rsidR="00B83A85">
        <w:t>s</w:t>
      </w:r>
      <w:r>
        <w:t xml:space="preserve"> corresponding to the </w:t>
      </w:r>
      <w:r w:rsidR="002B7711">
        <w:t>open-loop</w:t>
      </w:r>
      <w:r>
        <w:t xml:space="preserve"> and </w:t>
      </w:r>
      <w:r w:rsidR="005923D2">
        <w:t>closed-loop</w:t>
      </w:r>
      <w:r>
        <w:t xml:space="preserve"> system</w:t>
      </w:r>
      <w:r w:rsidR="00F52BD7">
        <w:t>s</w:t>
      </w:r>
      <w:r>
        <w:t xml:space="preserve"> in equation (1) and (2), respectively, are given by</w:t>
      </w:r>
    </w:p>
    <w:p w14:paraId="5044E8DA" w14:textId="2E50B451" w:rsidR="00D70A2E" w:rsidRDefault="00D70A2E" w:rsidP="002A4238">
      <w:pPr>
        <w:pStyle w:val="equationlayout"/>
      </w:pPr>
      <w:r>
        <w:tab/>
      </w:r>
      <m:oMath>
        <m:d>
          <m:dPr>
            <m:ctrlPr>
              <w:rPr>
                <w:rFonts w:ascii="Cambria Math" w:hAnsi="Cambria Math"/>
              </w:rPr>
            </m:ctrlPr>
          </m:dPr>
          <m:e>
            <m:sSubSup>
              <m:sSubSupPr>
                <m:ctrlPr>
                  <w:rPr>
                    <w:rFonts w:ascii="Cambria Math" w:hAnsi="Cambria Math"/>
                  </w:rPr>
                </m:ctrlPr>
              </m:sSubSupPr>
              <m:e>
                <m:r>
                  <w:rPr>
                    <w:rFonts w:ascii="Cambria Math" w:hAnsi="Cambria Math"/>
                  </w:rPr>
                  <m:t>λ</m:t>
                </m:r>
              </m:e>
              <m:sub>
                <m:r>
                  <w:rPr>
                    <w:rFonts w:ascii="Cambria Math" w:hAnsi="Cambria Math"/>
                  </w:rPr>
                  <m:t>k</m:t>
                </m:r>
              </m:sub>
              <m:sup>
                <m:r>
                  <m:rPr>
                    <m:sty m:val="p"/>
                  </m:rPr>
                  <w:rPr>
                    <w:rFonts w:ascii="Cambria Math" w:hAnsi="Cambria Math"/>
                  </w:rPr>
                  <m:t>2</m:t>
                </m:r>
              </m:sup>
            </m:sSubSup>
            <m:r>
              <m:rPr>
                <m:sty m:val="b"/>
              </m:rPr>
              <w:rPr>
                <w:rFonts w:ascii="Cambria Math" w:hAnsi="Cambria Math"/>
              </w:rPr>
              <m:t>M+</m:t>
            </m:r>
            <m:sSub>
              <m:sSubPr>
                <m:ctrlPr>
                  <w:rPr>
                    <w:rFonts w:ascii="Cambria Math" w:hAnsi="Cambria Math"/>
                    <w:b/>
                  </w:rPr>
                </m:ctrlPr>
              </m:sSubPr>
              <m:e>
                <m:r>
                  <w:rPr>
                    <w:rFonts w:ascii="Cambria Math" w:hAnsi="Cambria Math"/>
                  </w:rPr>
                  <m:t>λ</m:t>
                </m:r>
              </m:e>
              <m:sub>
                <m:r>
                  <w:rPr>
                    <w:rFonts w:ascii="Cambria Math" w:hAnsi="Cambria Math"/>
                  </w:rPr>
                  <m:t>k</m:t>
                </m:r>
              </m:sub>
            </m:sSub>
            <m:r>
              <m:rPr>
                <m:sty m:val="b"/>
              </m:rPr>
              <w:rPr>
                <w:rFonts w:ascii="Cambria Math" w:hAnsi="Cambria Math"/>
              </w:rPr>
              <m:t>C+K</m:t>
            </m:r>
          </m:e>
        </m:d>
        <m:sSub>
          <m:sSubPr>
            <m:ctrlPr>
              <w:rPr>
                <w:rFonts w:ascii="Cambria Math" w:hAnsi="Cambria Math"/>
              </w:rPr>
            </m:ctrlPr>
          </m:sSubPr>
          <m:e>
            <m:r>
              <m:rPr>
                <m:sty m:val="b"/>
              </m:rPr>
              <w:rPr>
                <w:rFonts w:ascii="Cambria Math" w:hAnsi="Cambria Math"/>
              </w:rPr>
              <m:t>v</m:t>
            </m:r>
          </m:e>
          <m:sub>
            <m:r>
              <m:rPr>
                <m:sty m:val="p"/>
              </m:rPr>
              <w:rPr>
                <w:rFonts w:ascii="Cambria Math" w:hAnsi="Cambria Math"/>
              </w:rPr>
              <m:t>k</m:t>
            </m:r>
          </m:sub>
        </m:sSub>
        <m:r>
          <m:rPr>
            <m:sty m:val="p"/>
          </m:rPr>
          <w:rPr>
            <w:rFonts w:ascii="Cambria Math" w:hAnsi="Cambria Math"/>
          </w:rPr>
          <m:t xml:space="preserve">=0,    </m:t>
        </m:r>
        <m:r>
          <w:rPr>
            <w:rFonts w:ascii="Cambria Math" w:hAnsi="Cambria Math"/>
          </w:rPr>
          <m:t>k</m:t>
        </m:r>
        <m:r>
          <m:rPr>
            <m:sty m:val="p"/>
          </m:rPr>
          <w:rPr>
            <w:rFonts w:ascii="Cambria Math" w:hAnsi="Cambria Math"/>
          </w:rPr>
          <m:t>=1,2,…,2</m:t>
        </m:r>
        <m:r>
          <w:rPr>
            <w:rFonts w:ascii="Cambria Math" w:hAnsi="Cambria Math"/>
          </w:rPr>
          <m:t>n</m:t>
        </m:r>
      </m:oMath>
      <w:r>
        <w:rPr>
          <w:iCs/>
        </w:rPr>
        <w:tab/>
      </w:r>
      <w:r>
        <w:t>(</w:t>
      </w:r>
      <w:fldSimple w:instr=" SEQ Equation \* ARABIC ">
        <w:r w:rsidR="00E345DB">
          <w:rPr>
            <w:noProof/>
          </w:rPr>
          <w:t>3</w:t>
        </w:r>
      </w:fldSimple>
      <w:r w:rsidRPr="0018324E">
        <w:t>)</w:t>
      </w:r>
    </w:p>
    <w:p w14:paraId="7EA5D473" w14:textId="2592A31C" w:rsidR="00D70A2E" w:rsidRDefault="00D70A2E" w:rsidP="002A4238">
      <w:pPr>
        <w:pStyle w:val="equationlayout"/>
      </w:pPr>
      <w:r>
        <w:tab/>
      </w:r>
      <m:oMath>
        <m:d>
          <m:dPr>
            <m:ctrlPr>
              <w:rPr>
                <w:rFonts w:ascii="Cambria Math" w:hAnsi="Cambria Math"/>
              </w:rPr>
            </m:ctrlPr>
          </m:dPr>
          <m:e>
            <m:sSubSup>
              <m:sSubSupPr>
                <m:ctrlPr>
                  <w:rPr>
                    <w:rFonts w:ascii="Cambria Math" w:hAnsi="Cambria Math"/>
                  </w:rPr>
                </m:ctrlPr>
              </m:sSubSupPr>
              <m:e>
                <m:r>
                  <w:rPr>
                    <w:rFonts w:ascii="Cambria Math" w:hAnsi="Cambria Math"/>
                  </w:rPr>
                  <m:t>μ</m:t>
                </m:r>
              </m:e>
              <m:sub>
                <m:r>
                  <w:rPr>
                    <w:rFonts w:ascii="Cambria Math" w:hAnsi="Cambria Math"/>
                  </w:rPr>
                  <m:t>k</m:t>
                </m:r>
              </m:sub>
              <m:sup>
                <m:r>
                  <m:rPr>
                    <m:sty m:val="p"/>
                  </m:rPr>
                  <w:rPr>
                    <w:rFonts w:ascii="Cambria Math" w:hAnsi="Cambria Math"/>
                  </w:rPr>
                  <m:t>2</m:t>
                </m:r>
              </m:sup>
            </m:sSubSup>
            <m:r>
              <m:rPr>
                <m:sty m:val="b"/>
              </m:rPr>
              <w:rPr>
                <w:rFonts w:ascii="Cambria Math" w:hAnsi="Cambria Math"/>
              </w:rPr>
              <m:t>M+</m:t>
            </m:r>
            <m:sSub>
              <m:sSubPr>
                <m:ctrlPr>
                  <w:rPr>
                    <w:rFonts w:ascii="Cambria Math" w:hAnsi="Cambria Math"/>
                    <w:b/>
                  </w:rPr>
                </m:ctrlPr>
              </m:sSubPr>
              <m:e>
                <m:r>
                  <w:rPr>
                    <w:rFonts w:ascii="Cambria Math" w:hAnsi="Cambria Math"/>
                  </w:rPr>
                  <m:t>μ</m:t>
                </m:r>
              </m:e>
              <m:sub>
                <m:r>
                  <w:rPr>
                    <w:rFonts w:ascii="Cambria Math" w:hAnsi="Cambria Math"/>
                  </w:rPr>
                  <m:t>k</m:t>
                </m:r>
              </m:sub>
            </m:sSub>
            <m:r>
              <m:rPr>
                <m:sty m:val="b"/>
              </m:rPr>
              <w:rPr>
                <w:rFonts w:ascii="Cambria Math" w:hAnsi="Cambria Math"/>
              </w:rPr>
              <m:t>C+K</m:t>
            </m:r>
          </m:e>
        </m:d>
        <m:sSub>
          <m:sSubPr>
            <m:ctrlPr>
              <w:rPr>
                <w:rFonts w:ascii="Cambria Math" w:hAnsi="Cambria Math"/>
              </w:rPr>
            </m:ctrlPr>
          </m:sSubPr>
          <m:e>
            <m:r>
              <m:rPr>
                <m:sty m:val="b"/>
              </m:rPr>
              <w:rPr>
                <w:rFonts w:ascii="Cambria Math" w:hAnsi="Cambria Math"/>
              </w:rPr>
              <m:t>w</m:t>
            </m:r>
          </m:e>
          <m:sub>
            <m:r>
              <m:rPr>
                <m:sty m:val="p"/>
              </m:rPr>
              <w:rPr>
                <w:rFonts w:ascii="Cambria Math" w:hAnsi="Cambria Math"/>
              </w:rPr>
              <m:t>k</m:t>
            </m:r>
          </m:sub>
        </m:sSub>
        <m:r>
          <m:rPr>
            <m:sty m:val="p"/>
          </m:rPr>
          <w:rPr>
            <w:rFonts w:ascii="Cambria Math" w:hAnsi="Cambria Math"/>
          </w:rPr>
          <m:t>=</m:t>
        </m:r>
        <m:r>
          <m:rPr>
            <m:sty m:val="b"/>
          </m:rPr>
          <w:rPr>
            <w:rFonts w:ascii="Cambria Math" w:hAnsi="Cambria Math"/>
          </w:rPr>
          <m:t>B</m:t>
        </m:r>
        <m:d>
          <m:dPr>
            <m:ctrlPr>
              <w:rPr>
                <w:rFonts w:ascii="Cambria Math" w:hAnsi="Cambria Math"/>
              </w:rPr>
            </m:ctrlPr>
          </m:dPr>
          <m:e>
            <m:sSub>
              <m:sSubPr>
                <m:ctrlPr>
                  <w:rPr>
                    <w:rFonts w:ascii="Cambria Math" w:hAnsi="Cambria Math"/>
                    <w:i/>
                  </w:rPr>
                </m:ctrlPr>
              </m:sSubPr>
              <m:e>
                <m:r>
                  <w:rPr>
                    <w:rFonts w:ascii="Cambria Math" w:hAnsi="Cambria Math"/>
                  </w:rPr>
                  <m:t>μ</m:t>
                </m:r>
              </m:e>
              <m:sub>
                <m:r>
                  <w:rPr>
                    <w:rFonts w:ascii="Cambria Math" w:hAnsi="Cambria Math"/>
                  </w:rPr>
                  <m:t>k</m:t>
                </m:r>
              </m:sub>
            </m:sSub>
            <m:sSup>
              <m:sSupPr>
                <m:ctrlPr>
                  <w:rPr>
                    <w:rFonts w:ascii="Cambria Math" w:hAnsi="Cambria Math"/>
                  </w:rPr>
                </m:ctrlPr>
              </m:sSupPr>
              <m:e>
                <m:r>
                  <m:rPr>
                    <m:sty m:val="b"/>
                  </m:rPr>
                  <w:rPr>
                    <w:rFonts w:ascii="Cambria Math" w:hAnsi="Cambria Math"/>
                  </w:rPr>
                  <m:t>F</m:t>
                </m:r>
              </m:e>
              <m:sup>
                <m:r>
                  <m:rPr>
                    <m:sty m:val="p"/>
                  </m:rPr>
                  <w:rPr>
                    <w:rFonts w:ascii="Cambria Math" w:hAnsi="Cambria Math"/>
                  </w:rPr>
                  <m:t>T</m:t>
                </m:r>
              </m:sup>
            </m:sSup>
            <m:r>
              <w:rPr>
                <w:rFonts w:ascii="Cambria Math" w:hAnsi="Cambria Math"/>
              </w:rPr>
              <m:t>+</m:t>
            </m:r>
            <m:sSup>
              <m:sSupPr>
                <m:ctrlPr>
                  <w:rPr>
                    <w:rFonts w:ascii="Cambria Math" w:hAnsi="Cambria Math"/>
                  </w:rPr>
                </m:ctrlPr>
              </m:sSupPr>
              <m:e>
                <m:r>
                  <m:rPr>
                    <m:sty m:val="b"/>
                  </m:rPr>
                  <w:rPr>
                    <w:rFonts w:ascii="Cambria Math" w:hAnsi="Cambria Math"/>
                  </w:rPr>
                  <m:t>G</m:t>
                </m:r>
              </m:e>
              <m:sup>
                <m:r>
                  <m:rPr>
                    <m:sty m:val="p"/>
                  </m:rPr>
                  <w:rPr>
                    <w:rFonts w:ascii="Cambria Math" w:hAnsi="Cambria Math"/>
                  </w:rPr>
                  <m:t>T</m:t>
                </m:r>
              </m:sup>
            </m:sSup>
          </m:e>
        </m:d>
        <m:sSub>
          <m:sSubPr>
            <m:ctrlPr>
              <w:rPr>
                <w:rFonts w:ascii="Cambria Math" w:hAnsi="Cambria Math"/>
              </w:rPr>
            </m:ctrlPr>
          </m:sSubPr>
          <m:e>
            <m:r>
              <m:rPr>
                <m:sty m:val="b"/>
              </m:rPr>
              <w:rPr>
                <w:rFonts w:ascii="Cambria Math" w:hAnsi="Cambria Math"/>
              </w:rPr>
              <m:t>w</m:t>
            </m:r>
          </m:e>
          <m:sub>
            <m:r>
              <m:rPr>
                <m:sty m:val="p"/>
              </m:rPr>
              <w:rPr>
                <w:rFonts w:ascii="Cambria Math" w:hAnsi="Cambria Math"/>
              </w:rPr>
              <m:t>k</m:t>
            </m:r>
          </m:sub>
        </m:sSub>
        <m:r>
          <m:rPr>
            <m:sty m:val="p"/>
          </m:rPr>
          <w:rPr>
            <w:rFonts w:ascii="Cambria Math" w:hAnsi="Cambria Math"/>
          </w:rPr>
          <m:t xml:space="preserve">,    </m:t>
        </m:r>
        <m:r>
          <w:rPr>
            <w:rFonts w:ascii="Cambria Math" w:hAnsi="Cambria Math"/>
          </w:rPr>
          <m:t>k</m:t>
        </m:r>
        <m:r>
          <m:rPr>
            <m:sty m:val="p"/>
          </m:rPr>
          <w:rPr>
            <w:rFonts w:ascii="Cambria Math" w:hAnsi="Cambria Math"/>
          </w:rPr>
          <m:t>=1,2,…,2</m:t>
        </m:r>
        <m:r>
          <w:rPr>
            <w:rFonts w:ascii="Cambria Math" w:hAnsi="Cambria Math"/>
          </w:rPr>
          <m:t>n</m:t>
        </m:r>
      </m:oMath>
      <w:r>
        <w:rPr>
          <w:iCs/>
        </w:rPr>
        <w:tab/>
      </w:r>
      <w:r>
        <w:t>(</w:t>
      </w:r>
      <w:fldSimple w:instr=" SEQ Equation \* ARABIC ">
        <w:r w:rsidR="00E345DB">
          <w:rPr>
            <w:noProof/>
          </w:rPr>
          <w:t>4</w:t>
        </w:r>
      </w:fldSimple>
      <w:r w:rsidRPr="0018324E">
        <w:t>)</w:t>
      </w:r>
    </w:p>
    <w:p w14:paraId="4B815C12" w14:textId="77777777" w:rsidR="00E05D63" w:rsidRPr="00CA1A64" w:rsidRDefault="00D70A2E" w:rsidP="002A4238">
      <w:pPr>
        <w:pStyle w:val="equationlayout"/>
      </w:pPr>
      <w:r>
        <w:t xml:space="preserve">The </w:t>
      </w:r>
      <m:oMath>
        <m:r>
          <m:rPr>
            <m:sty m:val="p"/>
          </m:rPr>
          <w:rPr>
            <w:rFonts w:ascii="Cambria Math" w:hAnsi="Cambria Math"/>
          </w:rPr>
          <m:t>2</m:t>
        </m:r>
        <m:r>
          <w:rPr>
            <w:rFonts w:ascii="Cambria Math" w:hAnsi="Cambria Math"/>
          </w:rPr>
          <m:t>n</m:t>
        </m:r>
      </m:oMath>
      <w:r>
        <w:rPr>
          <w:iCs/>
        </w:rPr>
        <w:t xml:space="preserve"> eigenvalues </w:t>
      </w:r>
      <m:oMath>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k</m:t>
                    </m:r>
                  </m:sub>
                </m:sSub>
              </m:e>
            </m:d>
          </m:e>
          <m:sub>
            <m:r>
              <w:rPr>
                <w:rFonts w:ascii="Cambria Math" w:hAnsi="Cambria Math"/>
              </w:rPr>
              <m:t>k=1</m:t>
            </m:r>
          </m:sub>
          <m:sup>
            <m:r>
              <w:rPr>
                <w:rFonts w:ascii="Cambria Math" w:hAnsi="Cambria Math"/>
              </w:rPr>
              <m:t>2n</m:t>
            </m:r>
          </m:sup>
        </m:sSubSup>
      </m:oMath>
      <w:r>
        <w:rPr>
          <w:iCs/>
        </w:rPr>
        <w:t xml:space="preserve"> with corresponding eigenvectors </w:t>
      </w:r>
      <m:oMath>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m:rPr>
                        <m:sty m:val="b"/>
                      </m:rPr>
                      <w:rPr>
                        <w:rFonts w:ascii="Cambria Math" w:hAnsi="Cambria Math"/>
                      </w:rPr>
                      <m:t>v</m:t>
                    </m:r>
                  </m:e>
                  <m:sub>
                    <m:r>
                      <w:rPr>
                        <w:rFonts w:ascii="Cambria Math" w:hAnsi="Cambria Math"/>
                      </w:rPr>
                      <m:t>k</m:t>
                    </m:r>
                  </m:sub>
                </m:sSub>
              </m:e>
            </m:d>
          </m:e>
          <m:sub>
            <m:r>
              <w:rPr>
                <w:rFonts w:ascii="Cambria Math" w:hAnsi="Cambria Math"/>
              </w:rPr>
              <m:t>k=1</m:t>
            </m:r>
          </m:sub>
          <m:sup>
            <m:r>
              <w:rPr>
                <w:rFonts w:ascii="Cambria Math" w:hAnsi="Cambria Math"/>
              </w:rPr>
              <m:t>2n</m:t>
            </m:r>
          </m:sup>
        </m:sSubSup>
      </m:oMath>
      <w:r>
        <w:t xml:space="preserve"> in equation (3) are the eigenpairs of the </w:t>
      </w:r>
      <w:r w:rsidR="002B7711">
        <w:t>open-loop</w:t>
      </w:r>
      <w:r>
        <w:t xml:space="preserve"> system. Similarly, </w:t>
      </w:r>
      <m:oMath>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k</m:t>
                    </m:r>
                  </m:sub>
                </m:sSub>
              </m:e>
            </m:d>
          </m:e>
          <m:sub>
            <m:r>
              <w:rPr>
                <w:rFonts w:ascii="Cambria Math" w:hAnsi="Cambria Math"/>
              </w:rPr>
              <m:t>k=1</m:t>
            </m:r>
          </m:sub>
          <m:sup>
            <m:r>
              <w:rPr>
                <w:rFonts w:ascii="Cambria Math" w:hAnsi="Cambria Math"/>
              </w:rPr>
              <m:t>2n</m:t>
            </m:r>
          </m:sup>
        </m:sSubSup>
      </m:oMath>
      <w:r>
        <w:t xml:space="preserve"> and </w:t>
      </w:r>
      <m:oMath>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m:rPr>
                        <m:sty m:val="b"/>
                      </m:rPr>
                      <w:rPr>
                        <w:rFonts w:ascii="Cambria Math" w:hAnsi="Cambria Math"/>
                      </w:rPr>
                      <m:t>w</m:t>
                    </m:r>
                  </m:e>
                  <m:sub>
                    <m:r>
                      <w:rPr>
                        <w:rFonts w:ascii="Cambria Math" w:hAnsi="Cambria Math"/>
                      </w:rPr>
                      <m:t>k</m:t>
                    </m:r>
                  </m:sub>
                </m:sSub>
              </m:e>
            </m:d>
          </m:e>
          <m:sub>
            <m:r>
              <w:rPr>
                <w:rFonts w:ascii="Cambria Math" w:hAnsi="Cambria Math"/>
              </w:rPr>
              <m:t>k=1</m:t>
            </m:r>
          </m:sub>
          <m:sup>
            <m:r>
              <w:rPr>
                <w:rFonts w:ascii="Cambria Math" w:hAnsi="Cambria Math"/>
              </w:rPr>
              <m:t>2n</m:t>
            </m:r>
          </m:sup>
        </m:sSubSup>
      </m:oMath>
      <w:r>
        <w:t xml:space="preserve"> in equation (4) are the eigenpairs of the </w:t>
      </w:r>
      <w:r w:rsidR="005923D2">
        <w:t>closed-loop</w:t>
      </w:r>
      <w:r>
        <w:t xml:space="preserve"> system. The eigenvalues of </w:t>
      </w:r>
      <w:r w:rsidR="002B7711">
        <w:t>open-loop</w:t>
      </w:r>
      <w:r>
        <w:t xml:space="preserve"> system are assumed to be distinct, as are the eigenvalues of the </w:t>
      </w:r>
      <w:r w:rsidR="005923D2">
        <w:t>closed-loop</w:t>
      </w:r>
      <w:r>
        <w:t xml:space="preserve"> system. The case of repeated eigenvalues is not discussed in this paper.</w:t>
      </w:r>
      <w:r w:rsidR="00934D19">
        <w:t xml:space="preserve"> </w:t>
      </w:r>
      <w:r w:rsidR="001C0B74" w:rsidRPr="00CA1A64">
        <w:t xml:space="preserve">It should be pointed out that an eigenvalue and its corresponding eigenvector form an eigenpair and they are linked intrinsically in an eigenvalue problem, e.g., equation (3), and thus the demand of an arbitrary eigenpair is unlikely to be met. Partial eigenstructure assignment is even more challenging and may not be mathematically possible. </w:t>
      </w:r>
    </w:p>
    <w:p w14:paraId="3AD43724" w14:textId="2FF49FA7" w:rsidR="00D70A2E" w:rsidRDefault="00E05D63" w:rsidP="002A4238">
      <w:pPr>
        <w:pStyle w:val="equationlayout"/>
      </w:pPr>
      <w:r w:rsidRPr="00CA1A64">
        <w:t>T</w:t>
      </w:r>
      <w:r w:rsidR="00934D19" w:rsidRPr="00CA1A64">
        <w:t xml:space="preserve">he receptance matrix of </w:t>
      </w:r>
      <w:r w:rsidR="00FA0435" w:rsidRPr="00CA1A64">
        <w:t xml:space="preserve">an </w:t>
      </w:r>
      <w:r w:rsidR="00FA0435" w:rsidRPr="00CA1A64">
        <w:rPr>
          <w:b/>
          <w:bCs/>
        </w:rPr>
        <w:t>M-C-K</w:t>
      </w:r>
      <w:r w:rsidR="00934D19" w:rsidRPr="00CA1A64">
        <w:t xml:space="preserve"> system </w:t>
      </w:r>
      <w:r w:rsidR="00FA0435" w:rsidRPr="00CA1A64">
        <w:t xml:space="preserve">with eigenvalue </w:t>
      </w:r>
      <m:oMath>
        <m:sSub>
          <m:sSubPr>
            <m:ctrlPr>
              <w:rPr>
                <w:rFonts w:ascii="Cambria Math" w:hAnsi="Cambria Math"/>
              </w:rPr>
            </m:ctrlPr>
          </m:sSubPr>
          <m:e>
            <m:r>
              <w:rPr>
                <w:rFonts w:ascii="Cambria Math" w:hAnsi="Cambria Math"/>
              </w:rPr>
              <m:t>μ</m:t>
            </m:r>
          </m:e>
          <m:sub>
            <m:r>
              <w:rPr>
                <w:rFonts w:ascii="Cambria Math" w:hAnsi="Cambria Math"/>
              </w:rPr>
              <m:t>k</m:t>
            </m:r>
          </m:sub>
        </m:sSub>
      </m:oMath>
      <w:r w:rsidR="00FA0435" w:rsidRPr="00CA1A64">
        <w:t xml:space="preserve"> </w:t>
      </w:r>
      <w:r w:rsidR="00934D19" w:rsidRPr="00CA1A64">
        <w:t xml:space="preserve">can be expressed as </w:t>
      </w:r>
      <m:oMath>
        <m:r>
          <m:rPr>
            <m:sty m:val="b"/>
          </m:rPr>
          <w:rPr>
            <w:rFonts w:ascii="Cambria Math" w:hAnsi="Cambria Math"/>
          </w:rPr>
          <m:t>H</m:t>
        </m:r>
        <m:d>
          <m:dPr>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k</m:t>
                </m:r>
              </m:sub>
            </m:sSub>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r>
                      <w:rPr>
                        <w:rFonts w:ascii="Cambria Math" w:hAnsi="Cambria Math"/>
                      </w:rPr>
                      <m:t>μ</m:t>
                    </m:r>
                  </m:e>
                  <m:sub>
                    <m:r>
                      <w:rPr>
                        <w:rFonts w:ascii="Cambria Math" w:hAnsi="Cambria Math"/>
                      </w:rPr>
                      <m:t>k</m:t>
                    </m:r>
                  </m:sub>
                  <m:sup>
                    <m:r>
                      <m:rPr>
                        <m:sty m:val="p"/>
                      </m:rPr>
                      <w:rPr>
                        <w:rFonts w:ascii="Cambria Math" w:hAnsi="Cambria Math"/>
                      </w:rPr>
                      <m:t>2</m:t>
                    </m:r>
                  </m:sup>
                </m:sSubSup>
                <m:r>
                  <m:rPr>
                    <m:sty m:val="b"/>
                  </m:rPr>
                  <w:rPr>
                    <w:rFonts w:ascii="Cambria Math" w:hAnsi="Cambria Math"/>
                  </w:rPr>
                  <m:t>M</m:t>
                </m:r>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k</m:t>
                    </m:r>
                  </m:sub>
                </m:sSub>
                <m:r>
                  <m:rPr>
                    <m:sty m:val="b"/>
                  </m:rPr>
                  <w:rPr>
                    <w:rFonts w:ascii="Cambria Math" w:hAnsi="Cambria Math"/>
                  </w:rPr>
                  <m:t>C</m:t>
                </m:r>
                <m:r>
                  <m:rPr>
                    <m:sty m:val="p"/>
                  </m:rPr>
                  <w:rPr>
                    <w:rFonts w:ascii="Cambria Math" w:hAnsi="Cambria Math"/>
                  </w:rPr>
                  <m:t>+</m:t>
                </m:r>
                <m:r>
                  <m:rPr>
                    <m:sty m:val="b"/>
                  </m:rPr>
                  <w:rPr>
                    <w:rFonts w:ascii="Cambria Math" w:hAnsi="Cambria Math"/>
                  </w:rPr>
                  <m:t>K</m:t>
                </m:r>
              </m:e>
            </m:d>
          </m:e>
          <m:sup>
            <m:r>
              <m:rPr>
                <m:sty m:val="p"/>
              </m:rPr>
              <w:rPr>
                <w:rFonts w:ascii="Cambria Math" w:hAnsi="Cambria Math"/>
              </w:rPr>
              <m:t>-1</m:t>
            </m:r>
          </m:sup>
        </m:sSup>
      </m:oMath>
      <w:r w:rsidR="00934D19" w:rsidRPr="00CA1A64">
        <w:t>.</w:t>
      </w:r>
      <w:r w:rsidRPr="00CA1A64">
        <w:t xml:space="preserve"> It should be stated that the receptances can be measured quite easily in practice and </w:t>
      </w:r>
      <w:r w:rsidR="00880730" w:rsidRPr="00CA1A64">
        <w:t>thus measured receptances should be used when assigning eigenvalues or eigenpairs to a real structure</w:t>
      </w:r>
      <w:r w:rsidR="007F40AB" w:rsidRPr="00CA1A64">
        <w:t xml:space="preserve"> (as done </w:t>
      </w:r>
      <w:r w:rsidR="00890ABD" w:rsidRPr="00CA1A64">
        <w:t>in [</w:t>
      </w:r>
      <w:r w:rsidR="00AD017B" w:rsidRPr="00CA1A64">
        <w:t>37,</w:t>
      </w:r>
      <w:r w:rsidR="002140CA" w:rsidRPr="00CA1A64">
        <w:t xml:space="preserve"> </w:t>
      </w:r>
      <w:r w:rsidR="00AD017B" w:rsidRPr="00CA1A64">
        <w:t>40</w:t>
      </w:r>
      <w:r w:rsidR="00890ABD" w:rsidRPr="00CA1A64">
        <w:t>], for example)</w:t>
      </w:r>
      <w:r w:rsidR="00880730" w:rsidRPr="00CA1A64">
        <w:t>, but the receptances used in this paper are derived theoretically for the purpose of introducing a new method and validating it.</w:t>
      </w:r>
    </w:p>
    <w:p w14:paraId="7A542130" w14:textId="15F5BB73" w:rsidR="00D70A2E" w:rsidRDefault="00D70A2E" w:rsidP="002A4238">
      <w:pPr>
        <w:pStyle w:val="equationlayout"/>
      </w:pPr>
      <w:r>
        <w:t xml:space="preserve">A subset of eigenvalues of the </w:t>
      </w:r>
      <w:r w:rsidR="002B7711">
        <w:t>open-loop</w:t>
      </w:r>
      <w:r>
        <w:t xml:space="preserve"> system is required to be shifted to desired locations. Meanwhile, to avoid spill-over, it is further requested that the other eigenvalues are unchanged. However, the real structures usually have </w:t>
      </w:r>
      <w:r w:rsidRPr="00425034">
        <w:t>infinity number of eigenvalues</w:t>
      </w:r>
      <w:r>
        <w:t>. It is impossible</w:t>
      </w:r>
      <w:r w:rsidR="00F4262B">
        <w:t xml:space="preserve"> or difficult</w:t>
      </w:r>
      <w:r>
        <w:t xml:space="preserve"> to retain all the eigenvalues except the unwanted eigenvalues</w:t>
      </w:r>
      <w:r w:rsidR="00CD2CA9">
        <w:t xml:space="preserve"> </w:t>
      </w:r>
      <w:r w:rsidR="00A86B11">
        <w:t>with</w:t>
      </w:r>
      <w:r w:rsidR="00CD2CA9">
        <w:t xml:space="preserve"> </w:t>
      </w:r>
      <w:r w:rsidR="000741DB">
        <w:t xml:space="preserve">the </w:t>
      </w:r>
      <w:r w:rsidR="00CD2CA9">
        <w:t>receptance method</w:t>
      </w:r>
      <w:r>
        <w:t xml:space="preserve">. Therefore, it is more practical to alter a subset of eigenvalues and remain another subset of eigenvalues. </w:t>
      </w:r>
    </w:p>
    <w:p w14:paraId="088A28B9" w14:textId="768A51BB" w:rsidR="00D70A2E" w:rsidRDefault="00D70A2E" w:rsidP="002A4238">
      <w:pPr>
        <w:pStyle w:val="equationlayout"/>
      </w:pPr>
      <w:r>
        <w:t xml:space="preserve">Without loss of generality, the first </w:t>
      </w:r>
      <m:oMath>
        <m:r>
          <w:rPr>
            <w:rFonts w:ascii="Cambria Math" w:hAnsi="Cambria Math"/>
          </w:rPr>
          <m:t>2m&lt;2n</m:t>
        </m:r>
      </m:oMath>
      <w:r>
        <w:t xml:space="preserve"> eigenvalues of </w:t>
      </w:r>
      <m:oMath>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k</m:t>
                    </m:r>
                  </m:sub>
                </m:sSub>
              </m:e>
            </m:d>
          </m:e>
          <m:sub>
            <m:r>
              <w:rPr>
                <w:rFonts w:ascii="Cambria Math" w:hAnsi="Cambria Math"/>
              </w:rPr>
              <m:t>k=1</m:t>
            </m:r>
          </m:sub>
          <m:sup>
            <m:r>
              <w:rPr>
                <w:rFonts w:ascii="Cambria Math" w:hAnsi="Cambria Math"/>
              </w:rPr>
              <m:t>2n</m:t>
            </m:r>
          </m:sup>
        </m:sSubSup>
      </m:oMath>
      <w:r>
        <w:t xml:space="preserve"> are required to be changed to predetermined </w:t>
      </w:r>
      <w:r w:rsidR="00C771DE">
        <w:t xml:space="preserve">eigenvalues </w:t>
      </w:r>
      <m:oMath>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k</m:t>
                    </m:r>
                  </m:sub>
                </m:sSub>
              </m:e>
            </m:d>
          </m:e>
          <m:sub>
            <m:r>
              <w:rPr>
                <w:rFonts w:ascii="Cambria Math" w:hAnsi="Cambria Math"/>
              </w:rPr>
              <m:t>k=1</m:t>
            </m:r>
          </m:sub>
          <m:sup>
            <m:r>
              <w:rPr>
                <w:rFonts w:ascii="Cambria Math" w:hAnsi="Cambria Math"/>
              </w:rPr>
              <m:t>2m</m:t>
            </m:r>
          </m:sup>
        </m:sSubSup>
      </m:oMath>
      <w:r>
        <w:t xml:space="preserve"> and the next </w:t>
      </w:r>
      <m:oMath>
        <m:r>
          <w:rPr>
            <w:rFonts w:ascii="Cambria Math" w:hAnsi="Cambria Math"/>
          </w:rPr>
          <m:t>2(p-m)</m:t>
        </m:r>
      </m:oMath>
      <w:r>
        <w:t xml:space="preserve"> eigenvalues </w:t>
      </w:r>
      <w:r w:rsidR="00501015">
        <w:t>remain</w:t>
      </w:r>
      <w:r w:rsidR="00EB5503">
        <w:t xml:space="preserve"> unchanged</w:t>
      </w:r>
      <w:r>
        <w:t xml:space="preserve"> </w:t>
      </w:r>
      <m:oMath>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k</m:t>
                    </m:r>
                  </m:sub>
                </m:sSub>
              </m:e>
            </m:d>
          </m:e>
          <m:sub>
            <m:r>
              <w:rPr>
                <w:rFonts w:ascii="Cambria Math" w:hAnsi="Cambria Math"/>
              </w:rPr>
              <m:t>k=2m+1</m:t>
            </m:r>
          </m:sub>
          <m:sup>
            <m:r>
              <w:rPr>
                <w:rFonts w:ascii="Cambria Math" w:hAnsi="Cambria Math"/>
              </w:rPr>
              <m:t>2p</m:t>
            </m:r>
          </m:sup>
        </m:sSubSup>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k</m:t>
                    </m:r>
                  </m:sub>
                </m:sSub>
              </m:e>
            </m:d>
          </m:e>
          <m:sub>
            <m:r>
              <w:rPr>
                <w:rFonts w:ascii="Cambria Math" w:hAnsi="Cambria Math"/>
              </w:rPr>
              <m:t>k=2m</m:t>
            </m:r>
            <m:r>
              <w:rPr>
                <w:rFonts w:ascii="Cambria Math" w:hAnsi="Cambria Math" w:hint="eastAsia"/>
              </w:rPr>
              <m:t>+</m:t>
            </m:r>
            <m:r>
              <w:rPr>
                <w:rFonts w:ascii="Cambria Math" w:hAnsi="Cambria Math"/>
              </w:rPr>
              <m:t>1</m:t>
            </m:r>
          </m:sub>
          <m:sup>
            <m:r>
              <w:rPr>
                <w:rFonts w:ascii="Cambria Math" w:hAnsi="Cambria Math"/>
              </w:rPr>
              <m:t>2p</m:t>
            </m:r>
          </m:sup>
        </m:sSubSup>
      </m:oMath>
      <w:r w:rsidR="0047746C">
        <w:t xml:space="preserve">, </w:t>
      </w:r>
      <m:oMath>
        <m:r>
          <w:rPr>
            <w:rFonts w:ascii="Cambria Math" w:hAnsi="Cambria Math"/>
          </w:rPr>
          <m:t>2p≤2n</m:t>
        </m:r>
      </m:oMath>
      <w:r w:rsidR="0061386C">
        <w:t>.</w:t>
      </w:r>
      <w:r>
        <w:t xml:space="preserve"> These conditions can be written in the form</w:t>
      </w:r>
    </w:p>
    <w:p w14:paraId="37490578" w14:textId="0A7777AD" w:rsidR="00D70A2E" w:rsidRDefault="00D70A2E" w:rsidP="002A4238">
      <w:pPr>
        <w:pStyle w:val="equationlayout"/>
      </w:pPr>
      <w:r>
        <w:tab/>
      </w:r>
      <m:oMath>
        <m:sSub>
          <m:sSubPr>
            <m:ctrlPr>
              <w:rPr>
                <w:rFonts w:ascii="Cambria Math" w:hAnsi="Cambria Math"/>
              </w:rPr>
            </m:ctrlPr>
          </m:sSubPr>
          <m:e>
            <m:r>
              <w:rPr>
                <w:rFonts w:ascii="Cambria Math" w:hAnsi="Cambria Math"/>
              </w:rPr>
              <m:t>μ</m:t>
            </m:r>
          </m:e>
          <m:sub>
            <m:r>
              <w:rPr>
                <w:rFonts w:ascii="Cambria Math" w:hAnsi="Cambria Math"/>
              </w:rPr>
              <m:t>k</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m>
                  <m:mPr>
                    <m:cGp m:val="8"/>
                    <m:mcs>
                      <m:mc>
                        <m:mcPr>
                          <m:count m:val="2"/>
                          <m:mcJc m:val="center"/>
                        </m:mcPr>
                      </m:mc>
                    </m:mcs>
                    <m:ctrlPr>
                      <w:rPr>
                        <w:rFonts w:ascii="Cambria Math" w:hAnsi="Cambria Math"/>
                      </w:rPr>
                    </m:ctrlPr>
                  </m:mPr>
                  <m:mr>
                    <m:e>
                      <m:sSub>
                        <m:sSubPr>
                          <m:ctrlPr>
                            <w:rPr>
                              <w:rFonts w:ascii="Cambria Math" w:hAnsi="Cambria Math"/>
                            </w:rPr>
                          </m:ctrlPr>
                        </m:sSubPr>
                        <m:e>
                          <m:r>
                            <w:rPr>
                              <w:rFonts w:ascii="Cambria Math" w:hAnsi="Cambria Math"/>
                            </w:rPr>
                            <m:t>μ</m:t>
                          </m:r>
                        </m:e>
                        <m:sub>
                          <m:r>
                            <w:rPr>
                              <w:rFonts w:ascii="Cambria Math" w:hAnsi="Cambria Math"/>
                            </w:rPr>
                            <m:t>k</m:t>
                          </m:r>
                        </m:sub>
                      </m:sSub>
                      <m:r>
                        <m:rPr>
                          <m:sty m:val="p"/>
                        </m:rPr>
                        <w:rPr>
                          <w:rFonts w:ascii="Cambria Math" w:hAnsi="Cambria Math"/>
                        </w:rPr>
                        <m:t xml:space="preserve"> (</m:t>
                      </m:r>
                      <m:r>
                        <m:rPr>
                          <m:sty m:val="p"/>
                        </m:rPr>
                        <w:rPr>
                          <w:rFonts w:ascii="Cambria Math" w:hAnsi="Cambria Math" w:hint="eastAsia"/>
                        </w:rPr>
                        <m:t>de</m:t>
                      </m:r>
                      <m:r>
                        <m:rPr>
                          <m:sty m:val="p"/>
                        </m:rPr>
                        <w:rPr>
                          <w:rFonts w:ascii="Cambria Math" w:hAnsi="Cambria Math"/>
                        </w:rPr>
                        <m:t xml:space="preserve">sired eigenvalues)                             </m:t>
                      </m:r>
                    </m:e>
                    <m:e>
                      <m:r>
                        <w:rPr>
                          <w:rFonts w:ascii="Cambria Math" w:hAnsi="Cambria Math"/>
                        </w:rPr>
                        <m:t>k</m:t>
                      </m:r>
                      <m:r>
                        <m:rPr>
                          <m:sty m:val="p"/>
                        </m:rPr>
                        <w:rPr>
                          <w:rFonts w:ascii="Cambria Math" w:hAnsi="Cambria Math"/>
                        </w:rPr>
                        <m:t>=1,2,…, 2</m:t>
                      </m:r>
                      <m:r>
                        <w:rPr>
                          <w:rFonts w:ascii="Cambria Math" w:hAnsi="Cambria Math"/>
                        </w:rPr>
                        <m:t>m</m:t>
                      </m:r>
                      <m:r>
                        <m:rPr>
                          <m:sty m:val="p"/>
                        </m:rPr>
                        <w:rPr>
                          <w:rFonts w:ascii="Cambria Math" w:hAnsi="Cambria Math"/>
                        </w:rPr>
                        <m:t xml:space="preserve">                  </m:t>
                      </m:r>
                    </m:e>
                  </m:mr>
                </m:m>
              </m:e>
              <m:e>
                <m:m>
                  <m:mPr>
                    <m:mcs>
                      <m:mc>
                        <m:mcPr>
                          <m:count m:val="2"/>
                          <m:mcJc m:val="center"/>
                        </m:mcPr>
                      </m:mc>
                    </m:mcs>
                    <m:ctrlPr>
                      <w:rPr>
                        <w:rFonts w:ascii="Cambria Math" w:hAnsi="Cambria Math"/>
                      </w:rPr>
                    </m:ctrlPr>
                  </m:mPr>
                  <m:mr>
                    <m:e>
                      <m:sSub>
                        <m:sSubPr>
                          <m:ctrlPr>
                            <w:rPr>
                              <w:rFonts w:ascii="Cambria Math" w:hAnsi="Cambria Math"/>
                            </w:rPr>
                          </m:ctrlPr>
                        </m:sSubPr>
                        <m:e>
                          <m:r>
                            <w:rPr>
                              <w:rFonts w:ascii="Cambria Math" w:hAnsi="Cambria Math"/>
                            </w:rPr>
                            <m:t>λ</m:t>
                          </m:r>
                        </m:e>
                        <m:sub>
                          <m:r>
                            <w:rPr>
                              <w:rFonts w:ascii="Cambria Math" w:hAnsi="Cambria Math"/>
                            </w:rPr>
                            <m:t>k</m:t>
                          </m:r>
                        </m:sub>
                      </m:sSub>
                      <m:r>
                        <m:rPr>
                          <m:sty m:val="p"/>
                        </m:rPr>
                        <w:rPr>
                          <w:rFonts w:ascii="Cambria Math" w:hAnsi="Cambria Math"/>
                        </w:rPr>
                        <m:t xml:space="preserve">  (unchanged eigenvalues)                      </m:t>
                      </m:r>
                    </m:e>
                    <m:e>
                      <m:r>
                        <w:rPr>
                          <w:rFonts w:ascii="Cambria Math" w:hAnsi="Cambria Math"/>
                        </w:rPr>
                        <m:t>k</m:t>
                      </m:r>
                      <m:r>
                        <m:rPr>
                          <m:sty m:val="p"/>
                        </m:rPr>
                        <w:rPr>
                          <w:rFonts w:ascii="Cambria Math" w:hAnsi="Cambria Math"/>
                        </w:rPr>
                        <m:t>=2</m:t>
                      </m:r>
                      <m:r>
                        <w:rPr>
                          <w:rFonts w:ascii="Cambria Math" w:hAnsi="Cambria Math"/>
                        </w:rPr>
                        <m:t>m</m:t>
                      </m:r>
                      <m:r>
                        <m:rPr>
                          <m:sty m:val="p"/>
                        </m:rPr>
                        <w:rPr>
                          <w:rFonts w:ascii="Cambria Math" w:hAnsi="Cambria Math"/>
                        </w:rPr>
                        <m:t>+1,…, 2</m:t>
                      </m:r>
                      <m:r>
                        <w:rPr>
                          <w:rFonts w:ascii="Cambria Math" w:hAnsi="Cambria Math"/>
                        </w:rPr>
                        <m:t>p</m:t>
                      </m:r>
                    </m:e>
                  </m:mr>
                </m:m>
                <m:r>
                  <w:rPr>
                    <w:rFonts w:ascii="Cambria Math" w:hAnsi="Cambria Math"/>
                  </w:rPr>
                  <m:t xml:space="preserve">            </m:t>
                </m:r>
              </m:e>
              <m:e>
                <m:m>
                  <m:mPr>
                    <m:mcs>
                      <m:mc>
                        <m:mcPr>
                          <m:count m:val="2"/>
                          <m:mcJc m:val="center"/>
                        </m:mcPr>
                      </m:mc>
                    </m:mcs>
                    <m:ctrlPr>
                      <w:rPr>
                        <w:rFonts w:ascii="Cambria Math" w:hAnsi="Cambria Math"/>
                      </w:rPr>
                    </m:ctrlPr>
                  </m:mPr>
                  <m:mr>
                    <m:e>
                      <m:r>
                        <m:rPr>
                          <m:sty m:val="p"/>
                        </m:rPr>
                        <w:rPr>
                          <w:rFonts w:ascii="Cambria Math" w:hAnsi="Cambria Math"/>
                        </w:rPr>
                        <m:t xml:space="preserve">not of concern                                             </m:t>
                      </m:r>
                    </m:e>
                    <m:e>
                      <m:r>
                        <w:rPr>
                          <w:rFonts w:ascii="Cambria Math" w:hAnsi="Cambria Math"/>
                        </w:rPr>
                        <m:t xml:space="preserve">    k</m:t>
                      </m:r>
                      <m:r>
                        <m:rPr>
                          <m:sty m:val="p"/>
                        </m:rPr>
                        <w:rPr>
                          <w:rFonts w:ascii="Cambria Math" w:hAnsi="Cambria Math"/>
                        </w:rPr>
                        <m:t>=2</m:t>
                      </m:r>
                      <m:r>
                        <w:rPr>
                          <w:rFonts w:ascii="Cambria Math" w:hAnsi="Cambria Math"/>
                        </w:rPr>
                        <m:t>p</m:t>
                      </m:r>
                      <m:r>
                        <m:rPr>
                          <m:sty m:val="p"/>
                        </m:rPr>
                        <w:rPr>
                          <w:rFonts w:ascii="Cambria Math" w:hAnsi="Cambria Math"/>
                        </w:rPr>
                        <m:t>+1,…,2</m:t>
                      </m:r>
                      <m:r>
                        <w:rPr>
                          <w:rFonts w:ascii="Cambria Math" w:hAnsi="Cambria Math"/>
                        </w:rPr>
                        <m:t xml:space="preserve">n            </m:t>
                      </m:r>
                      <m:r>
                        <m:rPr>
                          <m:sty m:val="p"/>
                        </m:rPr>
                        <w:rPr>
                          <w:rFonts w:ascii="Cambria Math" w:hAnsi="Cambria Math"/>
                        </w:rPr>
                        <m:t xml:space="preserve">  </m:t>
                      </m:r>
                    </m:e>
                  </m:mr>
                </m:m>
              </m:e>
            </m:eqArr>
          </m:e>
        </m:d>
      </m:oMath>
      <w:r>
        <w:tab/>
        <w:t>(</w:t>
      </w:r>
      <w:fldSimple w:instr=" SEQ Equation \* ARABIC ">
        <w:r w:rsidR="00E345DB">
          <w:rPr>
            <w:noProof/>
          </w:rPr>
          <w:t>5</w:t>
        </w:r>
      </w:fldSimple>
      <w:r w:rsidRPr="0018324E">
        <w:t>)</w:t>
      </w:r>
    </w:p>
    <w:p w14:paraId="11AE9ED8" w14:textId="32DB3A96" w:rsidR="001D49BA" w:rsidRDefault="001D49BA" w:rsidP="002A4238">
      <w:pPr>
        <w:pStyle w:val="equationlayout"/>
      </w:pPr>
      <w:r>
        <w:t xml:space="preserve">For clarify, it should be </w:t>
      </w:r>
      <w:r w:rsidR="00501015">
        <w:t xml:space="preserve">pointed out </w:t>
      </w:r>
      <w:r>
        <w:t xml:space="preserve">that the proposed method in this paper is applicable for </w:t>
      </w:r>
      <m:oMath>
        <m:r>
          <w:rPr>
            <w:rFonts w:ascii="Cambria Math" w:hAnsi="Cambria Math"/>
          </w:rPr>
          <m:t>2p=2n</m:t>
        </m:r>
      </m:oMath>
      <w:r>
        <w:t xml:space="preserve"> condition. In other words, this new method can be used to assign a subset of eigenvalues and keep all </w:t>
      </w:r>
      <w:r>
        <w:lastRenderedPageBreak/>
        <w:t>the other eigenvalues unchanged</w:t>
      </w:r>
      <w:r w:rsidR="00501015">
        <w:t xml:space="preserve">, which is a partial eigenvalue assignment problem studied by a number of researchers, for example, in </w:t>
      </w:r>
      <w:r w:rsidR="009737AA" w:rsidRPr="009737AA">
        <w:t>[</w:t>
      </w:r>
      <w:r w:rsidR="00A73EDF">
        <w:t>20</w:t>
      </w:r>
      <w:r w:rsidR="009737AA">
        <w:t>-24].</w:t>
      </w:r>
      <w:r w:rsidR="008E6730">
        <w:t xml:space="preserve"> </w:t>
      </w:r>
      <w:r w:rsidR="00501015">
        <w:t xml:space="preserve">However, the authors of this paper believe the eigenvalue problem defined in equation (5) is more useful and realistic </w:t>
      </w:r>
      <w:r w:rsidR="00501015" w:rsidRPr="00181780">
        <w:t xml:space="preserve">than a </w:t>
      </w:r>
      <w:r w:rsidR="004A7D16" w:rsidRPr="00181780">
        <w:t xml:space="preserve">strict </w:t>
      </w:r>
      <w:r w:rsidR="00501015" w:rsidRPr="00181780">
        <w:t xml:space="preserve">partial eigenvalue </w:t>
      </w:r>
      <w:r w:rsidR="00501015">
        <w:t>assignment</w:t>
      </w:r>
      <w:r>
        <w:t>.</w:t>
      </w:r>
      <w:r w:rsidR="00501015">
        <w:t xml:space="preserve"> This is because a real structure has a large number of frequencies (or eigenvalues) and thus partial eigenvalue assignment is not only very difficult to achieve but also unnecessary. </w:t>
      </w:r>
      <w:r w:rsidR="00F52BD7">
        <w:t xml:space="preserve">When a few frequencies are assigned and a few other frequencies stay unchanged, the remaining frequencies that are far away from the frequency range of concern can be left as they would become, with equal or almost equal vibration </w:t>
      </w:r>
      <w:r w:rsidR="00E03980">
        <w:t>performance as</w:t>
      </w:r>
      <w:r w:rsidR="00F52BD7">
        <w:t xml:space="preserve"> partial eigenvalue assignment but at a much lower cost.</w:t>
      </w:r>
    </w:p>
    <w:p w14:paraId="07639248" w14:textId="70A1FE88" w:rsidR="00D70A2E" w:rsidRDefault="00D70A2E" w:rsidP="00885BBB">
      <w:pPr>
        <w:pStyle w:val="Heading2"/>
      </w:pPr>
      <w:r>
        <w:t>2.2 Partial eigenvalue assignment with receptance</w:t>
      </w:r>
    </w:p>
    <w:p w14:paraId="23090163" w14:textId="77128E3B" w:rsidR="00FA7382" w:rsidRDefault="00D70A2E" w:rsidP="002A4238">
      <w:pPr>
        <w:pStyle w:val="equationlayout"/>
      </w:pPr>
      <w:r>
        <w:t xml:space="preserve">A partial eigenvalue assignment method </w:t>
      </w:r>
      <w:r w:rsidR="00CE21D5">
        <w:t>was</w:t>
      </w:r>
      <w:r>
        <w:t xml:space="preserve"> proposed by Ram and Mottershead in </w:t>
      </w:r>
      <w:r>
        <w:rPr>
          <w:noProof/>
        </w:rPr>
        <w:t>[</w:t>
      </w:r>
      <w:r w:rsidR="00211948">
        <w:rPr>
          <w:noProof/>
        </w:rPr>
        <w:t>2</w:t>
      </w:r>
      <w:r w:rsidR="00080DA3">
        <w:rPr>
          <w:noProof/>
        </w:rPr>
        <w:t>9</w:t>
      </w:r>
      <w:r>
        <w:rPr>
          <w:noProof/>
        </w:rPr>
        <w:t>]</w:t>
      </w:r>
      <w:r>
        <w:t xml:space="preserve">. For brevity, this method is named Method 1 </w:t>
      </w:r>
      <w:r w:rsidR="00903A35">
        <w:t>in this paper</w:t>
      </w:r>
      <w:r>
        <w:t xml:space="preserve">. Although </w:t>
      </w:r>
      <w:r w:rsidR="00491939">
        <w:t>M</w:t>
      </w:r>
      <w:r w:rsidR="00085549">
        <w:t>ethod 1</w:t>
      </w:r>
      <w:r>
        <w:t xml:space="preserve"> uses </w:t>
      </w:r>
      <w:r w:rsidR="00CE21D5">
        <w:t xml:space="preserve">a </w:t>
      </w:r>
      <w:r>
        <w:t xml:space="preserve">receptance matrix, the eigenvectors of the </w:t>
      </w:r>
      <w:r w:rsidR="002B7711">
        <w:t>open-loop</w:t>
      </w:r>
      <w:r>
        <w:t xml:space="preserve"> system corresponding to the unchanged eigenvalues are also needed. To show the differences between </w:t>
      </w:r>
      <w:r w:rsidR="00754AD9">
        <w:rPr>
          <w:rFonts w:hint="eastAsia"/>
        </w:rPr>
        <w:t>Method</w:t>
      </w:r>
      <w:r w:rsidR="00754AD9">
        <w:t xml:space="preserve"> 1</w:t>
      </w:r>
      <w:r>
        <w:t xml:space="preserve"> and the subsequent method</w:t>
      </w:r>
      <w:r w:rsidR="00CE21D5">
        <w:t xml:space="preserve"> proposed in this paper</w:t>
      </w:r>
      <w:r>
        <w:t xml:space="preserve">, </w:t>
      </w:r>
      <w:r w:rsidR="00CE21D5">
        <w:t xml:space="preserve">a brief </w:t>
      </w:r>
      <w:r>
        <w:t xml:space="preserve">introduction on </w:t>
      </w:r>
      <w:r w:rsidR="00610E1E">
        <w:t>Method 1</w:t>
      </w:r>
      <w:r>
        <w:t xml:space="preserve"> is presented in the following. </w:t>
      </w:r>
    </w:p>
    <w:p w14:paraId="11EF84CA" w14:textId="7E42FEA5" w:rsidR="00D70A2E" w:rsidRPr="00D82F29" w:rsidRDefault="00D70A2E" w:rsidP="002A4238">
      <w:pPr>
        <w:pStyle w:val="equationlayout"/>
      </w:pPr>
      <w:r>
        <w:t xml:space="preserve">One assumption in </w:t>
      </w:r>
      <w:r w:rsidR="004C0177">
        <w:t>Method 1</w:t>
      </w:r>
      <w:r>
        <w:t xml:space="preserve"> is that the eigenvectors of the </w:t>
      </w:r>
      <w:r w:rsidR="005923D2">
        <w:t>closed-loop</w:t>
      </w:r>
      <w:r>
        <w:t xml:space="preserve"> system corresponding to the unchanged eigenvalues, are also unchanged. That is to say, </w:t>
      </w:r>
    </w:p>
    <w:p w14:paraId="2CC5E870" w14:textId="5EF8F12C" w:rsidR="00D70A2E" w:rsidRDefault="00D70A2E" w:rsidP="002A4238">
      <w:pPr>
        <w:pStyle w:val="equationlayout"/>
      </w:pPr>
      <w:r>
        <w:tab/>
      </w:r>
      <m:oMath>
        <m:sSub>
          <m:sSubPr>
            <m:ctrlPr>
              <w:rPr>
                <w:rFonts w:ascii="Cambria Math" w:hAnsi="Cambria Math"/>
                <w:i/>
              </w:rPr>
            </m:ctrlPr>
          </m:sSubPr>
          <m:e>
            <m:r>
              <w:rPr>
                <w:rFonts w:ascii="Cambria Math" w:hAnsi="Cambria Math"/>
              </w:rPr>
              <m:t>μ</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k</m:t>
            </m:r>
          </m:sub>
        </m:sSub>
        <m:r>
          <w:rPr>
            <w:rFonts w:ascii="Cambria Math" w:hAnsi="Cambria Math"/>
          </w:rPr>
          <m:t xml:space="preserve">, </m:t>
        </m:r>
        <m:sSub>
          <m:sSubPr>
            <m:ctrlPr>
              <w:rPr>
                <w:rFonts w:ascii="Cambria Math" w:hAnsi="Cambria Math"/>
              </w:rPr>
            </m:ctrlPr>
          </m:sSubPr>
          <m:e>
            <m:r>
              <m:rPr>
                <m:sty m:val="b"/>
              </m:rPr>
              <w:rPr>
                <w:rFonts w:ascii="Cambria Math" w:hAnsi="Cambria Math"/>
              </w:rPr>
              <m:t>w</m:t>
            </m:r>
          </m:e>
          <m:sub>
            <m:r>
              <m:rPr>
                <m:sty m:val="p"/>
              </m:rPr>
              <w:rPr>
                <w:rFonts w:ascii="Cambria Math" w:hAnsi="Cambria Math"/>
              </w:rPr>
              <m:t>k</m:t>
            </m:r>
          </m:sub>
        </m:sSub>
        <m:r>
          <w:rPr>
            <w:rFonts w:ascii="Cambria Math" w:hAnsi="Cambria Math"/>
          </w:rPr>
          <m:t>=</m:t>
        </m:r>
        <m:sSub>
          <m:sSubPr>
            <m:ctrlPr>
              <w:rPr>
                <w:rFonts w:ascii="Cambria Math" w:hAnsi="Cambria Math"/>
              </w:rPr>
            </m:ctrlPr>
          </m:sSubPr>
          <m:e>
            <m:r>
              <m:rPr>
                <m:sty m:val="b"/>
              </m:rPr>
              <w:rPr>
                <w:rFonts w:ascii="Cambria Math" w:hAnsi="Cambria Math"/>
              </w:rPr>
              <m:t>v</m:t>
            </m:r>
          </m:e>
          <m:sub>
            <m:r>
              <m:rPr>
                <m:sty m:val="p"/>
              </m:rPr>
              <w:rPr>
                <w:rFonts w:ascii="Cambria Math" w:hAnsi="Cambria Math"/>
              </w:rPr>
              <m:t>k</m:t>
            </m:r>
          </m:sub>
        </m:sSub>
        <m:r>
          <w:rPr>
            <w:rFonts w:ascii="Cambria Math" w:hAnsi="Cambria Math"/>
          </w:rPr>
          <m:t>,       k=2m+1,…,2p</m:t>
        </m:r>
      </m:oMath>
      <w:r>
        <w:tab/>
        <w:t>(</w:t>
      </w:r>
      <w:fldSimple w:instr=" SEQ Equation \* ARABIC ">
        <w:r w:rsidR="00E345DB">
          <w:rPr>
            <w:noProof/>
          </w:rPr>
          <w:t>6</w:t>
        </w:r>
      </w:fldSimple>
      <w:r w:rsidRPr="0018324E">
        <w:t>)</w:t>
      </w:r>
    </w:p>
    <w:p w14:paraId="3F72ED39" w14:textId="4606E8A9" w:rsidR="00D70A2E" w:rsidRDefault="00D70A2E">
      <w:r>
        <w:t xml:space="preserve">For the </w:t>
      </w:r>
      <m:oMath>
        <m:r>
          <w:rPr>
            <w:rFonts w:ascii="Cambria Math" w:hAnsi="Cambria Math"/>
          </w:rPr>
          <m:t>2(p-m)</m:t>
        </m:r>
      </m:oMath>
      <w:r>
        <w:t xml:space="preserve"> invariant eigenvalues</w:t>
      </w:r>
      <w:r w:rsidR="00725F29">
        <w:t xml:space="preserve"> </w:t>
      </w:r>
      <m:oMath>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k</m:t>
                    </m:r>
                  </m:sub>
                </m:sSub>
              </m:e>
            </m:d>
          </m:e>
          <m:sub>
            <m:r>
              <w:rPr>
                <w:rFonts w:ascii="Cambria Math" w:hAnsi="Cambria Math"/>
              </w:rPr>
              <m:t>k=2m</m:t>
            </m:r>
            <m:r>
              <w:rPr>
                <w:rFonts w:ascii="Cambria Math" w:hAnsi="Cambria Math" w:hint="eastAsia"/>
              </w:rPr>
              <m:t>+</m:t>
            </m:r>
            <m:r>
              <w:rPr>
                <w:rFonts w:ascii="Cambria Math" w:hAnsi="Cambria Math"/>
              </w:rPr>
              <m:t>1</m:t>
            </m:r>
          </m:sub>
          <m:sup>
            <m:r>
              <w:rPr>
                <w:rFonts w:ascii="Cambria Math" w:hAnsi="Cambria Math"/>
              </w:rPr>
              <m:t>2p</m:t>
            </m:r>
          </m:sup>
        </m:sSubSup>
      </m:oMath>
      <w:r>
        <w:t xml:space="preserve">, substituting </w:t>
      </w:r>
      <w:r w:rsidR="00CE21D5">
        <w:t xml:space="preserve">equation </w:t>
      </w:r>
      <w:r>
        <w:t>(6) into (4) gives</w:t>
      </w:r>
    </w:p>
    <w:p w14:paraId="37038A0F" w14:textId="3E6C400C" w:rsidR="00D70A2E" w:rsidRDefault="00D70A2E" w:rsidP="002A4238">
      <w:pPr>
        <w:pStyle w:val="equationlayout"/>
      </w:pPr>
      <w:r>
        <w:tab/>
        <w:t xml:space="preserve"> </w:t>
      </w:r>
      <m:oMath>
        <m:d>
          <m:dPr>
            <m:ctrlPr>
              <w:rPr>
                <w:rFonts w:ascii="Cambria Math" w:hAnsi="Cambria Math"/>
              </w:rPr>
            </m:ctrlPr>
          </m:dPr>
          <m:e>
            <m:sSubSup>
              <m:sSubSupPr>
                <m:ctrlPr>
                  <w:rPr>
                    <w:rFonts w:ascii="Cambria Math" w:hAnsi="Cambria Math"/>
                  </w:rPr>
                </m:ctrlPr>
              </m:sSubSupPr>
              <m:e>
                <m:r>
                  <w:rPr>
                    <w:rFonts w:ascii="Cambria Math" w:hAnsi="Cambria Math"/>
                  </w:rPr>
                  <m:t>λ</m:t>
                </m:r>
              </m:e>
              <m:sub>
                <m:r>
                  <w:rPr>
                    <w:rFonts w:ascii="Cambria Math" w:hAnsi="Cambria Math"/>
                  </w:rPr>
                  <m:t>k</m:t>
                </m:r>
              </m:sub>
              <m:sup>
                <m:r>
                  <m:rPr>
                    <m:sty m:val="p"/>
                  </m:rPr>
                  <w:rPr>
                    <w:rFonts w:ascii="Cambria Math" w:hAnsi="Cambria Math"/>
                  </w:rPr>
                  <m:t>2</m:t>
                </m:r>
              </m:sup>
            </m:sSubSup>
            <m:r>
              <m:rPr>
                <m:sty m:val="b"/>
              </m:rPr>
              <w:rPr>
                <w:rFonts w:ascii="Cambria Math" w:hAnsi="Cambria Math"/>
              </w:rPr>
              <m:t>M+</m:t>
            </m:r>
            <m:sSub>
              <m:sSubPr>
                <m:ctrlPr>
                  <w:rPr>
                    <w:rFonts w:ascii="Cambria Math" w:hAnsi="Cambria Math"/>
                    <w:b/>
                  </w:rPr>
                </m:ctrlPr>
              </m:sSubPr>
              <m:e>
                <m:r>
                  <w:rPr>
                    <w:rFonts w:ascii="Cambria Math" w:hAnsi="Cambria Math"/>
                  </w:rPr>
                  <m:t>λ</m:t>
                </m:r>
              </m:e>
              <m:sub>
                <m:r>
                  <w:rPr>
                    <w:rFonts w:ascii="Cambria Math" w:hAnsi="Cambria Math"/>
                  </w:rPr>
                  <m:t>k</m:t>
                </m:r>
              </m:sub>
            </m:sSub>
            <m:r>
              <m:rPr>
                <m:sty m:val="b"/>
              </m:rPr>
              <w:rPr>
                <w:rFonts w:ascii="Cambria Math" w:hAnsi="Cambria Math"/>
              </w:rPr>
              <m:t>C+K</m:t>
            </m:r>
          </m:e>
        </m:d>
        <m:sSub>
          <m:sSubPr>
            <m:ctrlPr>
              <w:rPr>
                <w:rFonts w:ascii="Cambria Math" w:hAnsi="Cambria Math"/>
              </w:rPr>
            </m:ctrlPr>
          </m:sSubPr>
          <m:e>
            <m:r>
              <m:rPr>
                <m:sty m:val="b"/>
              </m:rPr>
              <w:rPr>
                <w:rFonts w:ascii="Cambria Math" w:hAnsi="Cambria Math"/>
              </w:rPr>
              <m:t>v</m:t>
            </m:r>
          </m:e>
          <m:sub>
            <m:r>
              <m:rPr>
                <m:sty m:val="p"/>
              </m:rPr>
              <w:rPr>
                <w:rFonts w:ascii="Cambria Math" w:hAnsi="Cambria Math"/>
              </w:rPr>
              <m:t>k</m:t>
            </m:r>
          </m:sub>
        </m:sSub>
        <m:r>
          <m:rPr>
            <m:sty m:val="p"/>
          </m:rPr>
          <w:rPr>
            <w:rFonts w:ascii="Cambria Math" w:hAnsi="Cambria Math"/>
          </w:rPr>
          <m:t>=</m:t>
        </m:r>
        <m:r>
          <m:rPr>
            <m:sty m:val="b"/>
          </m:rPr>
          <w:rPr>
            <w:rFonts w:ascii="Cambria Math" w:hAnsi="Cambria Math"/>
          </w:rPr>
          <m:t>B</m:t>
        </m:r>
        <m:d>
          <m:dPr>
            <m:ctrlPr>
              <w:rPr>
                <w:rFonts w:ascii="Cambria Math" w:hAnsi="Cambria Math"/>
              </w:rPr>
            </m:ctrlPr>
          </m:dPr>
          <m:e>
            <m:sSub>
              <m:sSubPr>
                <m:ctrlPr>
                  <w:rPr>
                    <w:rFonts w:ascii="Cambria Math" w:hAnsi="Cambria Math"/>
                    <w:i/>
                  </w:rPr>
                </m:ctrlPr>
              </m:sSubPr>
              <m:e>
                <m:r>
                  <w:rPr>
                    <w:rFonts w:ascii="Cambria Math" w:hAnsi="Cambria Math"/>
                  </w:rPr>
                  <m:t>λ</m:t>
                </m:r>
              </m:e>
              <m:sub>
                <m:r>
                  <w:rPr>
                    <w:rFonts w:ascii="Cambria Math" w:hAnsi="Cambria Math"/>
                  </w:rPr>
                  <m:t>k</m:t>
                </m:r>
              </m:sub>
            </m:sSub>
            <m:sSup>
              <m:sSupPr>
                <m:ctrlPr>
                  <w:rPr>
                    <w:rFonts w:ascii="Cambria Math" w:hAnsi="Cambria Math"/>
                  </w:rPr>
                </m:ctrlPr>
              </m:sSupPr>
              <m:e>
                <m:r>
                  <m:rPr>
                    <m:sty m:val="b"/>
                  </m:rPr>
                  <w:rPr>
                    <w:rFonts w:ascii="Cambria Math" w:hAnsi="Cambria Math"/>
                  </w:rPr>
                  <m:t>F</m:t>
                </m:r>
              </m:e>
              <m:sup>
                <m:r>
                  <m:rPr>
                    <m:sty m:val="p"/>
                  </m:rPr>
                  <w:rPr>
                    <w:rFonts w:ascii="Cambria Math" w:hAnsi="Cambria Math"/>
                  </w:rPr>
                  <m:t>T</m:t>
                </m:r>
              </m:sup>
            </m:sSup>
            <m:r>
              <w:rPr>
                <w:rFonts w:ascii="Cambria Math" w:hAnsi="Cambria Math"/>
              </w:rPr>
              <m:t>+</m:t>
            </m:r>
            <m:sSup>
              <m:sSupPr>
                <m:ctrlPr>
                  <w:rPr>
                    <w:rFonts w:ascii="Cambria Math" w:hAnsi="Cambria Math"/>
                  </w:rPr>
                </m:ctrlPr>
              </m:sSupPr>
              <m:e>
                <m:r>
                  <m:rPr>
                    <m:sty m:val="b"/>
                  </m:rPr>
                  <w:rPr>
                    <w:rFonts w:ascii="Cambria Math" w:hAnsi="Cambria Math"/>
                  </w:rPr>
                  <m:t>G</m:t>
                </m:r>
              </m:e>
              <m:sup>
                <m:r>
                  <m:rPr>
                    <m:sty m:val="p"/>
                  </m:rPr>
                  <w:rPr>
                    <w:rFonts w:ascii="Cambria Math" w:hAnsi="Cambria Math"/>
                  </w:rPr>
                  <m:t>T</m:t>
                </m:r>
              </m:sup>
            </m:sSup>
          </m:e>
        </m:d>
        <m:sSub>
          <m:sSubPr>
            <m:ctrlPr>
              <w:rPr>
                <w:rFonts w:ascii="Cambria Math" w:hAnsi="Cambria Math"/>
              </w:rPr>
            </m:ctrlPr>
          </m:sSubPr>
          <m:e>
            <m:r>
              <m:rPr>
                <m:sty m:val="b"/>
              </m:rPr>
              <w:rPr>
                <w:rFonts w:ascii="Cambria Math" w:hAnsi="Cambria Math"/>
              </w:rPr>
              <m:t>v</m:t>
            </m:r>
          </m:e>
          <m:sub>
            <m:r>
              <m:rPr>
                <m:sty m:val="p"/>
              </m:rPr>
              <w:rPr>
                <w:rFonts w:ascii="Cambria Math" w:hAnsi="Cambria Math"/>
              </w:rPr>
              <m:t>k</m:t>
            </m:r>
          </m:sub>
        </m:sSub>
        <m:r>
          <w:rPr>
            <w:rFonts w:ascii="Cambria Math" w:hAnsi="Cambria Math"/>
          </w:rPr>
          <m:t>,   k=2m+1,…,2p</m:t>
        </m:r>
      </m:oMath>
      <w:r>
        <w:tab/>
        <w:t>(</w:t>
      </w:r>
      <w:fldSimple w:instr=" SEQ Equation \* ARABIC ">
        <w:r w:rsidR="00E345DB">
          <w:rPr>
            <w:noProof/>
          </w:rPr>
          <w:t>7</w:t>
        </w:r>
      </w:fldSimple>
      <w:r w:rsidRPr="0018324E">
        <w:t>)</w:t>
      </w:r>
    </w:p>
    <w:p w14:paraId="1DD43FF0" w14:textId="0CA7676C" w:rsidR="00D70A2E" w:rsidRDefault="00D70A2E">
      <w:r>
        <w:t xml:space="preserve">According to </w:t>
      </w:r>
      <w:r w:rsidR="00CE21D5">
        <w:t xml:space="preserve">equation </w:t>
      </w:r>
      <w:r>
        <w:t>(3), it can be obtained that</w:t>
      </w:r>
    </w:p>
    <w:p w14:paraId="72A58F89" w14:textId="4033D42A" w:rsidR="00D70A2E" w:rsidRDefault="00D70A2E" w:rsidP="002A4238">
      <w:pPr>
        <w:pStyle w:val="equationlayout"/>
      </w:pPr>
      <w:r>
        <w:tab/>
        <w:t xml:space="preserve"> </w:t>
      </w:r>
      <m:oMath>
        <m:r>
          <m:rPr>
            <m:sty m:val="b"/>
          </m:rPr>
          <w:rPr>
            <w:rFonts w:ascii="Cambria Math" w:hAnsi="Cambria Math"/>
          </w:rPr>
          <m:t>B</m:t>
        </m:r>
        <m:d>
          <m:dPr>
            <m:ctrlPr>
              <w:rPr>
                <w:rFonts w:ascii="Cambria Math" w:hAnsi="Cambria Math"/>
              </w:rPr>
            </m:ctrlPr>
          </m:dPr>
          <m:e>
            <m:sSub>
              <m:sSubPr>
                <m:ctrlPr>
                  <w:rPr>
                    <w:rFonts w:ascii="Cambria Math" w:hAnsi="Cambria Math"/>
                    <w:i/>
                  </w:rPr>
                </m:ctrlPr>
              </m:sSubPr>
              <m:e>
                <m:r>
                  <w:rPr>
                    <w:rFonts w:ascii="Cambria Math" w:hAnsi="Cambria Math"/>
                  </w:rPr>
                  <m:t>λ</m:t>
                </m:r>
              </m:e>
              <m:sub>
                <m:r>
                  <w:rPr>
                    <w:rFonts w:ascii="Cambria Math" w:hAnsi="Cambria Math"/>
                  </w:rPr>
                  <m:t>k</m:t>
                </m:r>
              </m:sub>
            </m:sSub>
            <m:sSup>
              <m:sSupPr>
                <m:ctrlPr>
                  <w:rPr>
                    <w:rFonts w:ascii="Cambria Math" w:hAnsi="Cambria Math"/>
                  </w:rPr>
                </m:ctrlPr>
              </m:sSupPr>
              <m:e>
                <m:r>
                  <m:rPr>
                    <m:sty m:val="b"/>
                  </m:rPr>
                  <w:rPr>
                    <w:rFonts w:ascii="Cambria Math" w:hAnsi="Cambria Math"/>
                  </w:rPr>
                  <m:t>F</m:t>
                </m:r>
              </m:e>
              <m:sup>
                <m:r>
                  <m:rPr>
                    <m:sty m:val="p"/>
                  </m:rPr>
                  <w:rPr>
                    <w:rFonts w:ascii="Cambria Math" w:hAnsi="Cambria Math"/>
                  </w:rPr>
                  <m:t>T</m:t>
                </m:r>
              </m:sup>
            </m:sSup>
            <m:r>
              <w:rPr>
                <w:rFonts w:ascii="Cambria Math" w:hAnsi="Cambria Math"/>
              </w:rPr>
              <m:t>+</m:t>
            </m:r>
            <m:sSup>
              <m:sSupPr>
                <m:ctrlPr>
                  <w:rPr>
                    <w:rFonts w:ascii="Cambria Math" w:hAnsi="Cambria Math"/>
                  </w:rPr>
                </m:ctrlPr>
              </m:sSupPr>
              <m:e>
                <m:r>
                  <m:rPr>
                    <m:sty m:val="b"/>
                  </m:rPr>
                  <w:rPr>
                    <w:rFonts w:ascii="Cambria Math" w:hAnsi="Cambria Math"/>
                  </w:rPr>
                  <m:t>G</m:t>
                </m:r>
              </m:e>
              <m:sup>
                <m:r>
                  <m:rPr>
                    <m:sty m:val="p"/>
                  </m:rPr>
                  <w:rPr>
                    <w:rFonts w:ascii="Cambria Math" w:hAnsi="Cambria Math"/>
                  </w:rPr>
                  <m:t>T</m:t>
                </m:r>
              </m:sup>
            </m:sSup>
          </m:e>
        </m:d>
        <m:sSub>
          <m:sSubPr>
            <m:ctrlPr>
              <w:rPr>
                <w:rFonts w:ascii="Cambria Math" w:hAnsi="Cambria Math"/>
              </w:rPr>
            </m:ctrlPr>
          </m:sSubPr>
          <m:e>
            <m:r>
              <m:rPr>
                <m:sty m:val="b"/>
              </m:rPr>
              <w:rPr>
                <w:rFonts w:ascii="Cambria Math" w:hAnsi="Cambria Math"/>
              </w:rPr>
              <m:t>v</m:t>
            </m:r>
          </m:e>
          <m:sub>
            <m:r>
              <m:rPr>
                <m:sty m:val="p"/>
              </m:rPr>
              <w:rPr>
                <w:rFonts w:ascii="Cambria Math" w:hAnsi="Cambria Math"/>
              </w:rPr>
              <m:t>k</m:t>
            </m:r>
          </m:sub>
        </m:sSub>
        <m:r>
          <w:rPr>
            <w:rFonts w:ascii="Cambria Math" w:hAnsi="Cambria Math"/>
          </w:rPr>
          <m:t>=</m:t>
        </m:r>
        <m:r>
          <m:rPr>
            <m:sty m:val="bi"/>
          </m:rPr>
          <w:rPr>
            <w:rFonts w:ascii="Cambria Math" w:hAnsi="Cambria Math"/>
          </w:rPr>
          <m:t>0</m:t>
        </m:r>
        <m:r>
          <w:rPr>
            <w:rFonts w:ascii="Cambria Math" w:hAnsi="Cambria Math"/>
          </w:rPr>
          <m:t>,   k=2m+1,…,2p</m:t>
        </m:r>
      </m:oMath>
      <w:r>
        <w:tab/>
        <w:t>(</w:t>
      </w:r>
      <w:fldSimple w:instr=" SEQ Equation \* ARABIC ">
        <w:r w:rsidR="00E345DB">
          <w:rPr>
            <w:noProof/>
          </w:rPr>
          <w:t>8</w:t>
        </w:r>
      </w:fldSimple>
      <w:r w:rsidRPr="0018324E">
        <w:t>)</w:t>
      </w:r>
    </w:p>
    <w:p w14:paraId="54806132" w14:textId="3486C63B" w:rsidR="00D70A2E" w:rsidRDefault="00FA7382" w:rsidP="002A4238">
      <w:pPr>
        <w:pStyle w:val="equationlayout"/>
        <w:rPr>
          <w:bCs/>
        </w:rPr>
      </w:pPr>
      <w:r>
        <w:rPr>
          <w:bCs/>
        </w:rPr>
        <w:t>E</w:t>
      </w:r>
      <w:r w:rsidR="00D70A2E">
        <w:rPr>
          <w:bCs/>
        </w:rPr>
        <w:t xml:space="preserve">quation </w:t>
      </w:r>
      <w:r>
        <w:rPr>
          <w:bCs/>
        </w:rPr>
        <w:t xml:space="preserve">(8) </w:t>
      </w:r>
      <w:r w:rsidR="00D70A2E">
        <w:rPr>
          <w:bCs/>
        </w:rPr>
        <w:t>could be expanded as</w:t>
      </w:r>
    </w:p>
    <w:p w14:paraId="5C1DA0B1" w14:textId="0EFC1D34" w:rsidR="00D70A2E" w:rsidRDefault="00D70A2E" w:rsidP="002A4238">
      <w:pPr>
        <w:pStyle w:val="equationlayout"/>
      </w:pPr>
      <w:r>
        <w:tab/>
      </w:r>
      <m:oMath>
        <m:d>
          <m:dPr>
            <m:ctrlPr>
              <w:rPr>
                <w:rFonts w:ascii="Cambria Math" w:hAnsi="Cambria Math"/>
                <w:i/>
              </w:rPr>
            </m:ctrlPr>
          </m:dPr>
          <m:e>
            <m:sSub>
              <m:sSubPr>
                <m:ctrlPr>
                  <w:rPr>
                    <w:rFonts w:ascii="Cambria Math" w:hAnsi="Cambria Math"/>
                    <w:b/>
                    <w:bCs/>
                    <w:iCs/>
                  </w:rPr>
                </m:ctrlPr>
              </m:sSubPr>
              <m:e>
                <m:r>
                  <m:rPr>
                    <m:sty m:val="b"/>
                  </m:rPr>
                  <w:rPr>
                    <w:rFonts w:ascii="Cambria Math" w:hAnsi="Cambria Math"/>
                  </w:rPr>
                  <m:t>b</m:t>
                </m:r>
              </m:e>
              <m:sub>
                <m:r>
                  <m:rPr>
                    <m:sty m:val="p"/>
                  </m:rPr>
                  <w:rPr>
                    <w:rFonts w:ascii="Cambria Math" w:hAnsi="Cambria Math"/>
                  </w:rPr>
                  <m:t>1</m:t>
                </m:r>
              </m:sub>
            </m:sSub>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k</m:t>
                    </m:r>
                  </m:sub>
                </m:sSub>
                <m:sSubSup>
                  <m:sSubSupPr>
                    <m:ctrlPr>
                      <w:rPr>
                        <w:rFonts w:ascii="Cambria Math" w:hAnsi="Cambria Math"/>
                      </w:rPr>
                    </m:ctrlPr>
                  </m:sSubSupPr>
                  <m:e>
                    <m:r>
                      <m:rPr>
                        <m:sty m:val="b"/>
                      </m:rPr>
                      <w:rPr>
                        <w:rFonts w:ascii="Cambria Math" w:hAnsi="Cambria Math"/>
                      </w:rPr>
                      <m:t>f</m:t>
                    </m:r>
                  </m:e>
                  <m:sub>
                    <m:r>
                      <w:rPr>
                        <w:rFonts w:ascii="Cambria Math" w:hAnsi="Cambria Math"/>
                      </w:rPr>
                      <m:t>1</m:t>
                    </m:r>
                  </m:sub>
                  <m:sup>
                    <m:r>
                      <m:rPr>
                        <m:sty m:val="p"/>
                      </m:rPr>
                      <w:rPr>
                        <w:rFonts w:ascii="Cambria Math" w:hAnsi="Cambria Math"/>
                      </w:rPr>
                      <m:t>T</m:t>
                    </m:r>
                  </m:sup>
                </m:sSubSup>
                <m:r>
                  <m:rPr>
                    <m:sty m:val="p"/>
                  </m:rPr>
                  <w:rPr>
                    <w:rFonts w:ascii="Cambria Math" w:hAnsi="Cambria Math"/>
                  </w:rPr>
                  <m:t>+</m:t>
                </m:r>
                <m:sSubSup>
                  <m:sSubSupPr>
                    <m:ctrlPr>
                      <w:rPr>
                        <w:rFonts w:ascii="Cambria Math" w:hAnsi="Cambria Math"/>
                      </w:rPr>
                    </m:ctrlPr>
                  </m:sSubSupPr>
                  <m:e>
                    <m:r>
                      <m:rPr>
                        <m:sty m:val="b"/>
                      </m:rPr>
                      <w:rPr>
                        <w:rFonts w:ascii="Cambria Math" w:hAnsi="Cambria Math"/>
                      </w:rPr>
                      <m:t>g</m:t>
                    </m:r>
                  </m:e>
                  <m:sub>
                    <m:r>
                      <w:rPr>
                        <w:rFonts w:ascii="Cambria Math" w:hAnsi="Cambria Math"/>
                      </w:rPr>
                      <m:t>1</m:t>
                    </m:r>
                  </m:sub>
                  <m:sup>
                    <m:r>
                      <m:rPr>
                        <m:sty m:val="p"/>
                      </m:rPr>
                      <w:rPr>
                        <w:rFonts w:ascii="Cambria Math" w:hAnsi="Cambria Math"/>
                      </w:rPr>
                      <m:t>T</m:t>
                    </m:r>
                  </m:sup>
                </m:sSubSup>
              </m:e>
            </m:d>
            <m:r>
              <w:rPr>
                <w:rFonts w:ascii="Cambria Math" w:hAnsi="Cambria Math"/>
              </w:rPr>
              <m:t>+…+</m:t>
            </m:r>
            <m:sSub>
              <m:sSubPr>
                <m:ctrlPr>
                  <w:rPr>
                    <w:rFonts w:ascii="Cambria Math" w:hAnsi="Cambria Math"/>
                    <w:b/>
                    <w:bCs/>
                    <w:iCs/>
                  </w:rPr>
                </m:ctrlPr>
              </m:sSubPr>
              <m:e>
                <m:r>
                  <m:rPr>
                    <m:sty m:val="b"/>
                  </m:rPr>
                  <w:rPr>
                    <w:rFonts w:ascii="Cambria Math" w:hAnsi="Cambria Math"/>
                  </w:rPr>
                  <m:t>b</m:t>
                </m:r>
              </m:e>
              <m:sub>
                <m:r>
                  <w:rPr>
                    <w:rFonts w:ascii="Cambria Math" w:hAnsi="Cambria Math"/>
                  </w:rPr>
                  <m:t>i</m:t>
                </m:r>
              </m:sub>
            </m:sSub>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k</m:t>
                    </m:r>
                  </m:sub>
                </m:sSub>
                <m:sSubSup>
                  <m:sSubSupPr>
                    <m:ctrlPr>
                      <w:rPr>
                        <w:rFonts w:ascii="Cambria Math" w:hAnsi="Cambria Math"/>
                      </w:rPr>
                    </m:ctrlPr>
                  </m:sSubSupPr>
                  <m:e>
                    <m:r>
                      <m:rPr>
                        <m:sty m:val="b"/>
                      </m:rPr>
                      <w:rPr>
                        <w:rFonts w:ascii="Cambria Math" w:hAnsi="Cambria Math"/>
                      </w:rPr>
                      <m:t>f</m:t>
                    </m:r>
                  </m:e>
                  <m:sub>
                    <m:r>
                      <w:rPr>
                        <w:rFonts w:ascii="Cambria Math" w:hAnsi="Cambria Math"/>
                      </w:rPr>
                      <m:t>i</m:t>
                    </m:r>
                  </m:sub>
                  <m:sup>
                    <m:r>
                      <m:rPr>
                        <m:sty m:val="p"/>
                      </m:rPr>
                      <w:rPr>
                        <w:rFonts w:ascii="Cambria Math" w:hAnsi="Cambria Math"/>
                      </w:rPr>
                      <m:t>T</m:t>
                    </m:r>
                  </m:sup>
                </m:sSubSup>
                <m:r>
                  <m:rPr>
                    <m:sty m:val="p"/>
                  </m:rPr>
                  <w:rPr>
                    <w:rFonts w:ascii="Cambria Math" w:hAnsi="Cambria Math"/>
                  </w:rPr>
                  <m:t>+</m:t>
                </m:r>
                <m:sSubSup>
                  <m:sSubSupPr>
                    <m:ctrlPr>
                      <w:rPr>
                        <w:rFonts w:ascii="Cambria Math" w:hAnsi="Cambria Math"/>
                      </w:rPr>
                    </m:ctrlPr>
                  </m:sSubSupPr>
                  <m:e>
                    <m:r>
                      <m:rPr>
                        <m:sty m:val="b"/>
                      </m:rPr>
                      <w:rPr>
                        <w:rFonts w:ascii="Cambria Math" w:hAnsi="Cambria Math"/>
                      </w:rPr>
                      <m:t>g</m:t>
                    </m:r>
                  </m:e>
                  <m:sub>
                    <m:r>
                      <w:rPr>
                        <w:rFonts w:ascii="Cambria Math" w:hAnsi="Cambria Math"/>
                      </w:rPr>
                      <m:t>i</m:t>
                    </m:r>
                  </m:sub>
                  <m:sup>
                    <m:r>
                      <m:rPr>
                        <m:sty m:val="p"/>
                      </m:rPr>
                      <w:rPr>
                        <w:rFonts w:ascii="Cambria Math" w:hAnsi="Cambria Math"/>
                      </w:rPr>
                      <m:t>T</m:t>
                    </m:r>
                  </m:sup>
                </m:sSubSup>
              </m:e>
            </m:d>
          </m:e>
        </m:d>
        <m:sSub>
          <m:sSubPr>
            <m:ctrlPr>
              <w:rPr>
                <w:rFonts w:ascii="Cambria Math" w:hAnsi="Cambria Math"/>
                <w:b/>
                <w:bCs/>
                <w:iCs/>
              </w:rPr>
            </m:ctrlPr>
          </m:sSubPr>
          <m:e>
            <m:r>
              <m:rPr>
                <m:sty m:val="b"/>
              </m:rPr>
              <w:rPr>
                <w:rFonts w:ascii="Cambria Math" w:hAnsi="Cambria Math"/>
              </w:rPr>
              <m:t>v</m:t>
            </m:r>
          </m:e>
          <m:sub>
            <m:r>
              <w:rPr>
                <w:rFonts w:ascii="Cambria Math" w:hAnsi="Cambria Math"/>
              </w:rPr>
              <m:t>k</m:t>
            </m:r>
          </m:sub>
        </m:sSub>
        <m:r>
          <w:rPr>
            <w:rFonts w:ascii="Cambria Math" w:hAnsi="Cambria Math"/>
          </w:rPr>
          <m:t>=</m:t>
        </m:r>
        <m:r>
          <m:rPr>
            <m:sty m:val="bi"/>
          </m:rPr>
          <w:rPr>
            <w:rFonts w:ascii="Cambria Math" w:hAnsi="Cambria Math"/>
          </w:rPr>
          <m:t>0</m:t>
        </m:r>
        <m:r>
          <w:rPr>
            <w:rFonts w:ascii="Cambria Math" w:hAnsi="Cambria Math"/>
          </w:rPr>
          <m:t>,   k=2m+1,…,2p</m:t>
        </m:r>
      </m:oMath>
      <w:r>
        <w:tab/>
        <w:t>(</w:t>
      </w:r>
      <w:fldSimple w:instr=" SEQ Equation \* ARABIC ">
        <w:r w:rsidR="00E345DB">
          <w:rPr>
            <w:noProof/>
          </w:rPr>
          <w:t>9</w:t>
        </w:r>
      </w:fldSimple>
      <w:r w:rsidRPr="0018324E">
        <w:t>)</w:t>
      </w:r>
    </w:p>
    <w:p w14:paraId="77AA84DB" w14:textId="1B360507" w:rsidR="00D70A2E" w:rsidRDefault="00CE21D5">
      <w:r>
        <w:t>E</w:t>
      </w:r>
      <w:r w:rsidR="00D70A2E">
        <w:t>quation (9) can be satisfied whenever</w:t>
      </w:r>
    </w:p>
    <w:p w14:paraId="63B7CE9A" w14:textId="721993EF" w:rsidR="00D70A2E" w:rsidRDefault="00D70A2E" w:rsidP="002A4238">
      <w:pPr>
        <w:pStyle w:val="equationlayout"/>
      </w:pPr>
      <w:r>
        <w:tab/>
      </w:r>
      <m:oMath>
        <m:d>
          <m:dPr>
            <m:begChr m:val="["/>
            <m:endChr m:val="]"/>
            <m:ctrlPr>
              <w:rPr>
                <w:rFonts w:ascii="Cambria Math" w:hAnsi="Cambria Math"/>
              </w:rPr>
            </m:ctrlPr>
          </m:dPr>
          <m:e>
            <m:m>
              <m:mPr>
                <m:mcs>
                  <m:mc>
                    <m:mcPr>
                      <m:count m:val="8"/>
                      <m:mcJc m:val="center"/>
                    </m:mcPr>
                  </m:mc>
                </m:mcs>
                <m:ctrlPr>
                  <w:rPr>
                    <w:rFonts w:ascii="Cambria Math" w:hAnsi="Cambria Math"/>
                  </w:rPr>
                </m:ctrlPr>
              </m:mPr>
              <m:mr>
                <m:e>
                  <m:sSub>
                    <m:sSubPr>
                      <m:ctrlPr>
                        <w:rPr>
                          <w:rFonts w:ascii="Cambria Math" w:hAnsi="Cambria Math"/>
                        </w:rPr>
                      </m:ctrlPr>
                    </m:sSubPr>
                    <m:e>
                      <m:r>
                        <w:rPr>
                          <w:rFonts w:ascii="Cambria Math" w:hAnsi="Cambria Math"/>
                        </w:rPr>
                        <m:t>λ</m:t>
                      </m:r>
                    </m:e>
                    <m:sub>
                      <m:r>
                        <w:rPr>
                          <w:rFonts w:ascii="Cambria Math" w:hAnsi="Cambria Math"/>
                        </w:rPr>
                        <m:t>k</m:t>
                      </m:r>
                    </m:sub>
                  </m:sSub>
                  <m:sSubSup>
                    <m:sSubSupPr>
                      <m:ctrlPr>
                        <w:rPr>
                          <w:rFonts w:ascii="Cambria Math" w:hAnsi="Cambria Math"/>
                          <w:b/>
                          <w:bCs/>
                          <w:iCs/>
                        </w:rPr>
                      </m:ctrlPr>
                    </m:sSubSupPr>
                    <m:e>
                      <m:r>
                        <m:rPr>
                          <m:sty m:val="b"/>
                        </m:rPr>
                        <w:rPr>
                          <w:rFonts w:ascii="Cambria Math" w:hAnsi="Cambria Math"/>
                        </w:rPr>
                        <m:t>v</m:t>
                      </m:r>
                    </m:e>
                    <m:sub>
                      <m:r>
                        <w:rPr>
                          <w:rFonts w:ascii="Cambria Math" w:hAnsi="Cambria Math"/>
                        </w:rPr>
                        <m:t>k</m:t>
                      </m:r>
                      <m:ctrlPr>
                        <w:rPr>
                          <w:rFonts w:ascii="Cambria Math" w:hAnsi="Cambria Math"/>
                        </w:rPr>
                      </m:ctrlPr>
                    </m:sub>
                    <m:sup>
                      <m:r>
                        <m:rPr>
                          <m:sty m:val="p"/>
                        </m:rPr>
                        <w:rPr>
                          <w:rFonts w:ascii="Cambria Math" w:hAnsi="Cambria Math"/>
                        </w:rPr>
                        <m:t>T</m:t>
                      </m:r>
                    </m:sup>
                  </m:sSubSup>
                  <m:ctrlPr>
                    <w:rPr>
                      <w:rFonts w:ascii="Cambria Math" w:eastAsia="Cambria Math" w:hAnsi="Cambria Math"/>
                    </w:rPr>
                  </m:ctrlPr>
                </m:e>
                <m:e>
                  <m:r>
                    <m:rPr>
                      <m:sty m:val="b"/>
                    </m:rPr>
                    <w:rPr>
                      <w:rFonts w:ascii="Cambria Math" w:eastAsia="Cambria Math" w:hAnsi="Cambria Math"/>
                    </w:rPr>
                    <m:t>0</m:t>
                  </m:r>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r>
                    <m:rPr>
                      <m:sty m:val="b"/>
                    </m:rPr>
                    <w:rPr>
                      <w:rFonts w:ascii="Cambria Math" w:eastAsia="Cambria Math" w:hAnsi="Cambria Math"/>
                    </w:rPr>
                    <m:t>0</m:t>
                  </m:r>
                  <m:ctrlPr>
                    <w:rPr>
                      <w:rFonts w:ascii="Cambria Math" w:eastAsia="Cambria Math" w:hAnsi="Cambria Math"/>
                    </w:rPr>
                  </m:ctrlPr>
                </m:e>
                <m:e>
                  <m:sSubSup>
                    <m:sSubSupPr>
                      <m:ctrlPr>
                        <w:rPr>
                          <w:rFonts w:ascii="Cambria Math" w:hAnsi="Cambria Math"/>
                          <w:b/>
                          <w:bCs/>
                          <w:iCs/>
                        </w:rPr>
                      </m:ctrlPr>
                    </m:sSubSupPr>
                    <m:e>
                      <m:r>
                        <m:rPr>
                          <m:sty m:val="b"/>
                        </m:rPr>
                        <w:rPr>
                          <w:rFonts w:ascii="Cambria Math" w:hAnsi="Cambria Math"/>
                        </w:rPr>
                        <m:t>v</m:t>
                      </m:r>
                    </m:e>
                    <m:sub>
                      <m:r>
                        <w:rPr>
                          <w:rFonts w:ascii="Cambria Math" w:hAnsi="Cambria Math"/>
                        </w:rPr>
                        <m:t>k</m:t>
                      </m:r>
                      <m:ctrlPr>
                        <w:rPr>
                          <w:rFonts w:ascii="Cambria Math" w:hAnsi="Cambria Math"/>
                        </w:rPr>
                      </m:ctrlPr>
                    </m:sub>
                    <m:sup>
                      <m:r>
                        <m:rPr>
                          <m:sty m:val="p"/>
                        </m:rPr>
                        <w:rPr>
                          <w:rFonts w:ascii="Cambria Math" w:hAnsi="Cambria Math"/>
                        </w:rPr>
                        <m:t>T</m:t>
                      </m:r>
                    </m:sup>
                  </m:sSubSup>
                  <m:ctrlPr>
                    <w:rPr>
                      <w:rFonts w:ascii="Cambria Math" w:eastAsia="Cambria Math" w:hAnsi="Cambria Math"/>
                    </w:rPr>
                  </m:ctrlPr>
                </m:e>
                <m:e>
                  <m:r>
                    <m:rPr>
                      <m:sty m:val="b"/>
                    </m:rPr>
                    <w:rPr>
                      <w:rFonts w:ascii="Cambria Math" w:eastAsia="Cambria Math" w:hAnsi="Cambria Math"/>
                    </w:rPr>
                    <m:t>0</m:t>
                  </m:r>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r>
                    <m:rPr>
                      <m:sty m:val="b"/>
                    </m:rPr>
                    <w:rPr>
                      <w:rFonts w:ascii="Cambria Math" w:eastAsia="Cambria Math" w:hAnsi="Cambria Math"/>
                    </w:rPr>
                    <m:t>0</m:t>
                  </m:r>
                  <m:ctrlPr>
                    <w:rPr>
                      <w:rFonts w:ascii="Cambria Math" w:eastAsia="Cambria Math" w:hAnsi="Cambria Math"/>
                    </w:rPr>
                  </m:ctrlPr>
                </m:e>
              </m:mr>
              <m:mr>
                <m:e>
                  <m:r>
                    <m:rPr>
                      <m:sty m:val="b"/>
                    </m:rPr>
                    <w:rPr>
                      <w:rFonts w:ascii="Cambria Math" w:eastAsia="Cambria Math" w:hAnsi="Cambria Math"/>
                    </w:rPr>
                    <m:t>0</m:t>
                  </m:r>
                </m:e>
                <m:e>
                  <m:sSub>
                    <m:sSubPr>
                      <m:ctrlPr>
                        <w:rPr>
                          <w:rFonts w:ascii="Cambria Math" w:hAnsi="Cambria Math"/>
                        </w:rPr>
                      </m:ctrlPr>
                    </m:sSubPr>
                    <m:e>
                      <m:r>
                        <w:rPr>
                          <w:rFonts w:ascii="Cambria Math" w:hAnsi="Cambria Math"/>
                        </w:rPr>
                        <m:t>λ</m:t>
                      </m:r>
                    </m:e>
                    <m:sub>
                      <m:r>
                        <w:rPr>
                          <w:rFonts w:ascii="Cambria Math" w:hAnsi="Cambria Math"/>
                        </w:rPr>
                        <m:t>k</m:t>
                      </m:r>
                    </m:sub>
                  </m:sSub>
                  <m:sSubSup>
                    <m:sSubSupPr>
                      <m:ctrlPr>
                        <w:rPr>
                          <w:rFonts w:ascii="Cambria Math" w:hAnsi="Cambria Math"/>
                          <w:b/>
                          <w:bCs/>
                          <w:iCs/>
                        </w:rPr>
                      </m:ctrlPr>
                    </m:sSubSupPr>
                    <m:e>
                      <m:r>
                        <m:rPr>
                          <m:sty m:val="b"/>
                        </m:rPr>
                        <w:rPr>
                          <w:rFonts w:ascii="Cambria Math" w:hAnsi="Cambria Math"/>
                        </w:rPr>
                        <m:t>v</m:t>
                      </m:r>
                    </m:e>
                    <m:sub>
                      <m:r>
                        <w:rPr>
                          <w:rFonts w:ascii="Cambria Math" w:hAnsi="Cambria Math"/>
                        </w:rPr>
                        <m:t>k</m:t>
                      </m:r>
                      <m:ctrlPr>
                        <w:rPr>
                          <w:rFonts w:ascii="Cambria Math" w:hAnsi="Cambria Math"/>
                        </w:rPr>
                      </m:ctrlPr>
                    </m:sub>
                    <m:sup>
                      <m:r>
                        <m:rPr>
                          <m:sty m:val="p"/>
                        </m:rPr>
                        <w:rPr>
                          <w:rFonts w:ascii="Cambria Math" w:hAnsi="Cambria Math"/>
                        </w:rPr>
                        <m:t>T</m:t>
                      </m:r>
                    </m:sup>
                  </m:sSubSup>
                </m:e>
                <m:e>
                  <m:r>
                    <m:rPr>
                      <m:sty m:val="p"/>
                    </m:rPr>
                    <w:rPr>
                      <w:rFonts w:ascii="Cambria Math" w:eastAsia="Cambria Math" w:hAnsi="Cambria Math"/>
                    </w:rPr>
                    <m:t>⋯</m:t>
                  </m:r>
                  <m:ctrlPr>
                    <w:rPr>
                      <w:rFonts w:ascii="Cambria Math" w:eastAsia="Cambria Math" w:hAnsi="Cambria Math"/>
                    </w:rPr>
                  </m:ctrlPr>
                </m:e>
                <m:e>
                  <m:r>
                    <m:rPr>
                      <m:sty m:val="b"/>
                    </m:rPr>
                    <w:rPr>
                      <w:rFonts w:ascii="Cambria Math" w:eastAsia="Cambria Math" w:hAnsi="Cambria Math"/>
                    </w:rPr>
                    <m:t>0</m:t>
                  </m:r>
                </m:e>
                <m:e>
                  <m:r>
                    <m:rPr>
                      <m:sty m:val="b"/>
                    </m:rPr>
                    <w:rPr>
                      <w:rFonts w:ascii="Cambria Math" w:eastAsia="Cambria Math" w:hAnsi="Cambria Math"/>
                    </w:rPr>
                    <m:t>0</m:t>
                  </m:r>
                  <m:ctrlPr>
                    <w:rPr>
                      <w:rFonts w:ascii="Cambria Math" w:eastAsia="Cambria Math" w:hAnsi="Cambria Math"/>
                    </w:rPr>
                  </m:ctrlPr>
                </m:e>
                <m:e>
                  <m:sSubSup>
                    <m:sSubSupPr>
                      <m:ctrlPr>
                        <w:rPr>
                          <w:rFonts w:ascii="Cambria Math" w:hAnsi="Cambria Math"/>
                          <w:b/>
                          <w:bCs/>
                          <w:iCs/>
                        </w:rPr>
                      </m:ctrlPr>
                    </m:sSubSupPr>
                    <m:e>
                      <m:r>
                        <m:rPr>
                          <m:sty m:val="b"/>
                        </m:rPr>
                        <w:rPr>
                          <w:rFonts w:ascii="Cambria Math" w:hAnsi="Cambria Math"/>
                        </w:rPr>
                        <m:t>v</m:t>
                      </m:r>
                    </m:e>
                    <m:sub>
                      <m:r>
                        <w:rPr>
                          <w:rFonts w:ascii="Cambria Math" w:hAnsi="Cambria Math"/>
                        </w:rPr>
                        <m:t>k</m:t>
                      </m:r>
                      <m:ctrlPr>
                        <w:rPr>
                          <w:rFonts w:ascii="Cambria Math" w:hAnsi="Cambria Math"/>
                        </w:rPr>
                      </m:ctrlPr>
                    </m:sub>
                    <m:sup>
                      <m:r>
                        <m:rPr>
                          <m:sty m:val="p"/>
                        </m:rPr>
                        <w:rPr>
                          <w:rFonts w:ascii="Cambria Math" w:hAnsi="Cambria Math"/>
                        </w:rPr>
                        <m:t>T</m:t>
                      </m:r>
                    </m:sup>
                  </m:sSubSup>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r>
                    <m:rPr>
                      <m:sty m:val="b"/>
                    </m:rPr>
                    <w:rPr>
                      <w:rFonts w:ascii="Cambria Math" w:eastAsia="Cambria Math" w:hAnsi="Cambria Math"/>
                    </w:rPr>
                    <m:t>0</m:t>
                  </m:r>
                  <m:ctrlPr>
                    <w:rPr>
                      <w:rFonts w:ascii="Cambria Math" w:eastAsia="Cambria Math" w:hAnsi="Cambria Math"/>
                    </w:rPr>
                  </m:ctrlPr>
                </m:e>
              </m:mr>
              <m:mr>
                <m:e>
                  <m:r>
                    <m:rPr>
                      <m:sty m:val="p"/>
                    </m:rPr>
                    <w:rPr>
                      <w:rFonts w:ascii="Cambria Math" w:eastAsia="Cambria Math" w:hAnsi="Cambria Math"/>
                    </w:rPr>
                    <m:t>⋮</m:t>
                  </m:r>
                </m:e>
                <m:e>
                  <m:r>
                    <m:rPr>
                      <m:sty m:val="p"/>
                    </m:rPr>
                    <w:rPr>
                      <w:rFonts w:ascii="Cambria Math" w:eastAsia="Cambria Math" w:hAnsi="Cambria Math"/>
                    </w:rPr>
                    <m:t>⋮</m:t>
                  </m:r>
                </m:e>
                <m:e>
                  <m:r>
                    <m:rPr>
                      <m:sty m:val="p"/>
                    </m:rPr>
                    <w:rPr>
                      <w:rFonts w:ascii="Cambria Math" w:eastAsia="Cambria Math" w:hAnsi="Cambria Math"/>
                    </w:rPr>
                    <m:t>⋮</m:t>
                  </m:r>
                  <m:ctrlPr>
                    <w:rPr>
                      <w:rFonts w:ascii="Cambria Math" w:eastAsia="Cambria Math" w:hAnsi="Cambria Math"/>
                    </w:rPr>
                  </m:ctrlPr>
                </m:e>
                <m:e>
                  <m:r>
                    <m:rPr>
                      <m:sty m:val="p"/>
                    </m:rPr>
                    <w:rPr>
                      <w:rFonts w:ascii="Cambria Math" w:eastAsia="Cambria Math" w:hAnsi="Cambria Math"/>
                    </w:rPr>
                    <m:t>⋮</m:t>
                  </m:r>
                </m:e>
                <m:e>
                  <m:r>
                    <m:rPr>
                      <m:sty m:val="p"/>
                    </m:rPr>
                    <w:rPr>
                      <w:rFonts w:ascii="Cambria Math" w:eastAsia="Cambria Math" w:hAnsi="Cambria Math"/>
                    </w:rPr>
                    <m:t>⋮</m:t>
                  </m:r>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mr>
              <m:mr>
                <m:e>
                  <m:r>
                    <m:rPr>
                      <m:sty m:val="b"/>
                    </m:rPr>
                    <w:rPr>
                      <w:rFonts w:ascii="Cambria Math" w:eastAsia="Cambria Math" w:hAnsi="Cambria Math"/>
                    </w:rPr>
                    <m:t>0</m:t>
                  </m:r>
                </m:e>
                <m:e>
                  <m:r>
                    <m:rPr>
                      <m:sty m:val="b"/>
                    </m:rPr>
                    <w:rPr>
                      <w:rFonts w:ascii="Cambria Math" w:eastAsia="Cambria Math" w:hAnsi="Cambria Math"/>
                    </w:rPr>
                    <m:t>0</m:t>
                  </m:r>
                </m:e>
                <m:e>
                  <m:r>
                    <m:rPr>
                      <m:sty m:val="p"/>
                    </m:rPr>
                    <w:rPr>
                      <w:rFonts w:ascii="Cambria Math" w:eastAsia="Cambria Math" w:hAnsi="Cambria Math"/>
                    </w:rPr>
                    <m:t>⋯</m:t>
                  </m:r>
                  <m:ctrlPr>
                    <w:rPr>
                      <w:rFonts w:ascii="Cambria Math" w:eastAsia="Cambria Math" w:hAnsi="Cambria Math"/>
                    </w:rPr>
                  </m:ctrlPr>
                </m:e>
                <m:e>
                  <m:sSub>
                    <m:sSubPr>
                      <m:ctrlPr>
                        <w:rPr>
                          <w:rFonts w:ascii="Cambria Math" w:hAnsi="Cambria Math"/>
                        </w:rPr>
                      </m:ctrlPr>
                    </m:sSubPr>
                    <m:e>
                      <m:r>
                        <w:rPr>
                          <w:rFonts w:ascii="Cambria Math" w:hAnsi="Cambria Math"/>
                        </w:rPr>
                        <m:t>λ</m:t>
                      </m:r>
                    </m:e>
                    <m:sub>
                      <m:r>
                        <w:rPr>
                          <w:rFonts w:ascii="Cambria Math" w:hAnsi="Cambria Math"/>
                        </w:rPr>
                        <m:t>k</m:t>
                      </m:r>
                    </m:sub>
                  </m:sSub>
                  <m:sSubSup>
                    <m:sSubSupPr>
                      <m:ctrlPr>
                        <w:rPr>
                          <w:rFonts w:ascii="Cambria Math" w:hAnsi="Cambria Math"/>
                          <w:b/>
                          <w:bCs/>
                          <w:iCs/>
                        </w:rPr>
                      </m:ctrlPr>
                    </m:sSubSupPr>
                    <m:e>
                      <m:r>
                        <m:rPr>
                          <m:sty m:val="b"/>
                        </m:rPr>
                        <w:rPr>
                          <w:rFonts w:ascii="Cambria Math" w:hAnsi="Cambria Math"/>
                        </w:rPr>
                        <m:t>v</m:t>
                      </m:r>
                    </m:e>
                    <m:sub>
                      <m:r>
                        <w:rPr>
                          <w:rFonts w:ascii="Cambria Math" w:hAnsi="Cambria Math"/>
                        </w:rPr>
                        <m:t>k</m:t>
                      </m:r>
                      <m:ctrlPr>
                        <w:rPr>
                          <w:rFonts w:ascii="Cambria Math" w:hAnsi="Cambria Math"/>
                        </w:rPr>
                      </m:ctrlPr>
                    </m:sub>
                    <m:sup>
                      <m:r>
                        <m:rPr>
                          <m:sty m:val="p"/>
                        </m:rPr>
                        <w:rPr>
                          <w:rFonts w:ascii="Cambria Math" w:hAnsi="Cambria Math"/>
                        </w:rPr>
                        <m:t>T</m:t>
                      </m:r>
                    </m:sup>
                  </m:sSubSup>
                  <m:ctrlPr>
                    <w:rPr>
                      <w:rFonts w:ascii="Cambria Math" w:eastAsia="Cambria Math" w:hAnsi="Cambria Math"/>
                    </w:rPr>
                  </m:ctrlPr>
                </m:e>
                <m:e>
                  <m:r>
                    <m:rPr>
                      <m:sty m:val="b"/>
                    </m:rPr>
                    <w:rPr>
                      <w:rFonts w:ascii="Cambria Math" w:eastAsia="Cambria Math" w:hAnsi="Cambria Math"/>
                    </w:rPr>
                    <m:t>0</m:t>
                  </m:r>
                  <m:ctrlPr>
                    <w:rPr>
                      <w:rFonts w:ascii="Cambria Math" w:eastAsia="Cambria Math" w:hAnsi="Cambria Math"/>
                    </w:rPr>
                  </m:ctrlPr>
                </m:e>
                <m:e>
                  <m:r>
                    <m:rPr>
                      <m:sty m:val="b"/>
                    </m:rPr>
                    <w:rPr>
                      <w:rFonts w:ascii="Cambria Math" w:eastAsia="Cambria Math" w:hAnsi="Cambria Math"/>
                    </w:rPr>
                    <m:t>0</m:t>
                  </m:r>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sSubSup>
                    <m:sSubSupPr>
                      <m:ctrlPr>
                        <w:rPr>
                          <w:rFonts w:ascii="Cambria Math" w:hAnsi="Cambria Math"/>
                          <w:b/>
                          <w:bCs/>
                          <w:iCs/>
                        </w:rPr>
                      </m:ctrlPr>
                    </m:sSubSupPr>
                    <m:e>
                      <m:r>
                        <m:rPr>
                          <m:sty m:val="b"/>
                        </m:rPr>
                        <w:rPr>
                          <w:rFonts w:ascii="Cambria Math" w:hAnsi="Cambria Math"/>
                        </w:rPr>
                        <m:t>v</m:t>
                      </m:r>
                    </m:e>
                    <m:sub>
                      <m:r>
                        <w:rPr>
                          <w:rFonts w:ascii="Cambria Math" w:hAnsi="Cambria Math"/>
                        </w:rPr>
                        <m:t>k</m:t>
                      </m:r>
                      <m:ctrlPr>
                        <w:rPr>
                          <w:rFonts w:ascii="Cambria Math" w:hAnsi="Cambria Math"/>
                        </w:rPr>
                      </m:ctrlPr>
                    </m:sub>
                    <m:sup>
                      <m:r>
                        <m:rPr>
                          <m:sty m:val="p"/>
                        </m:rPr>
                        <w:rPr>
                          <w:rFonts w:ascii="Cambria Math" w:hAnsi="Cambria Math"/>
                        </w:rPr>
                        <m:t>T</m:t>
                      </m:r>
                    </m:sup>
                  </m:sSubSup>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b/>
                          <w:bCs/>
                          <w:iCs/>
                        </w:rPr>
                      </m:ctrlPr>
                    </m:sSubPr>
                    <m:e>
                      <m:r>
                        <m:rPr>
                          <m:sty m:val="b"/>
                        </m:rPr>
                        <w:rPr>
                          <w:rFonts w:ascii="Cambria Math" w:hAnsi="Cambria Math"/>
                        </w:rPr>
                        <m:t>f</m:t>
                      </m:r>
                    </m:e>
                    <m:sub>
                      <m:r>
                        <m:rPr>
                          <m:sty m:val="p"/>
                        </m:rPr>
                        <w:rPr>
                          <w:rFonts w:ascii="Cambria Math" w:hAnsi="Cambria Math"/>
                        </w:rPr>
                        <m:t>1</m:t>
                      </m:r>
                    </m:sub>
                  </m:sSub>
                </m:e>
              </m:mr>
              <m:mr>
                <m:e>
                  <m:r>
                    <m:rPr>
                      <m:sty m:val="p"/>
                    </m:rPr>
                    <w:rPr>
                      <w:rFonts w:ascii="Cambria Math" w:eastAsia="Cambria Math" w:hAnsi="Cambria Math"/>
                    </w:rPr>
                    <m:t>⋮</m:t>
                  </m:r>
                </m:e>
              </m:mr>
              <m:mr>
                <m:e>
                  <m:sSub>
                    <m:sSubPr>
                      <m:ctrlPr>
                        <w:rPr>
                          <w:rFonts w:ascii="Cambria Math" w:hAnsi="Cambria Math"/>
                          <w:b/>
                          <w:bCs/>
                          <w:iCs/>
                        </w:rPr>
                      </m:ctrlPr>
                    </m:sSubPr>
                    <m:e>
                      <m:r>
                        <m:rPr>
                          <m:sty m:val="b"/>
                        </m:rPr>
                        <w:rPr>
                          <w:rFonts w:ascii="Cambria Math" w:hAnsi="Cambria Math"/>
                        </w:rPr>
                        <m:t>f</m:t>
                      </m:r>
                    </m:e>
                    <m:sub>
                      <m:r>
                        <w:rPr>
                          <w:rFonts w:ascii="Cambria Math" w:hAnsi="Cambria Math" w:hint="eastAsia"/>
                        </w:rPr>
                        <m:t>i</m:t>
                      </m:r>
                    </m:sub>
                  </m:sSub>
                  <m:ctrlPr>
                    <w:rPr>
                      <w:rFonts w:ascii="Cambria Math" w:eastAsia="Cambria Math" w:hAnsi="Cambria Math"/>
                    </w:rPr>
                  </m:ctrlPr>
                </m:e>
              </m:mr>
              <m:mr>
                <m:e>
                  <m:sSub>
                    <m:sSubPr>
                      <m:ctrlPr>
                        <w:rPr>
                          <w:rFonts w:ascii="Cambria Math" w:hAnsi="Cambria Math"/>
                          <w:b/>
                          <w:bCs/>
                          <w:iCs/>
                        </w:rPr>
                      </m:ctrlPr>
                    </m:sSubPr>
                    <m:e>
                      <m:r>
                        <m:rPr>
                          <m:sty m:val="b"/>
                        </m:rPr>
                        <w:rPr>
                          <w:rFonts w:ascii="Cambria Math" w:hAnsi="Cambria Math"/>
                        </w:rPr>
                        <m:t>g</m:t>
                      </m:r>
                    </m:e>
                    <m:sub>
                      <m:r>
                        <m:rPr>
                          <m:sty m:val="p"/>
                        </m:rPr>
                        <w:rPr>
                          <w:rFonts w:ascii="Cambria Math" w:hAnsi="Cambria Math"/>
                        </w:rPr>
                        <m:t>1</m:t>
                      </m:r>
                    </m:sub>
                  </m:sSub>
                  <m:ctrlPr>
                    <w:rPr>
                      <w:rFonts w:ascii="Cambria Math" w:eastAsia="Cambria Math" w:hAnsi="Cambria Math"/>
                    </w:rPr>
                  </m:ctrlPr>
                </m:e>
              </m:mr>
              <m:mr>
                <m:e>
                  <m:r>
                    <m:rPr>
                      <m:sty m:val="p"/>
                    </m:rPr>
                    <w:rPr>
                      <w:rFonts w:ascii="Cambria Math" w:eastAsia="Cambria Math" w:hAnsi="Cambria Math"/>
                    </w:rPr>
                    <m:t>⋮</m:t>
                  </m:r>
                  <m:ctrlPr>
                    <w:rPr>
                      <w:rFonts w:ascii="Cambria Math" w:eastAsia="Cambria Math" w:hAnsi="Cambria Math"/>
                    </w:rPr>
                  </m:ctrlPr>
                </m:e>
              </m:mr>
              <m:mr>
                <m:e>
                  <m:sSub>
                    <m:sSubPr>
                      <m:ctrlPr>
                        <w:rPr>
                          <w:rFonts w:ascii="Cambria Math" w:hAnsi="Cambria Math"/>
                          <w:b/>
                          <w:bCs/>
                          <w:iCs/>
                        </w:rPr>
                      </m:ctrlPr>
                    </m:sSubPr>
                    <m:e>
                      <m:r>
                        <m:rPr>
                          <m:sty m:val="b"/>
                        </m:rPr>
                        <w:rPr>
                          <w:rFonts w:ascii="Cambria Math" w:hAnsi="Cambria Math"/>
                        </w:rPr>
                        <m:t>g</m:t>
                      </m:r>
                    </m:e>
                    <m:sub>
                      <m:r>
                        <w:rPr>
                          <w:rFonts w:ascii="Cambria Math" w:hAnsi="Cambria Math" w:hint="eastAsia"/>
                        </w:rPr>
                        <m:t>i</m:t>
                      </m:r>
                    </m:sub>
                  </m:sSub>
                </m:e>
              </m:mr>
            </m:m>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0</m:t>
                  </m:r>
                </m:e>
              </m:mr>
              <m:mr>
                <m:e>
                  <m:r>
                    <m:rPr>
                      <m:sty m:val="p"/>
                    </m:rPr>
                    <w:rPr>
                      <w:rFonts w:ascii="Cambria Math" w:hAnsi="Cambria Math"/>
                    </w:rPr>
                    <m:t>0</m:t>
                  </m:r>
                </m:e>
              </m:mr>
              <m:mr>
                <m:e>
                  <m:r>
                    <m:rPr>
                      <m:sty m:val="p"/>
                    </m:rPr>
                    <w:rPr>
                      <w:rFonts w:ascii="Cambria Math" w:hAnsi="Cambria Math"/>
                    </w:rPr>
                    <m:t>0</m:t>
                  </m:r>
                  <m:ctrlPr>
                    <w:rPr>
                      <w:rFonts w:ascii="Cambria Math" w:eastAsia="Cambria Math" w:hAnsi="Cambria Math"/>
                    </w:rPr>
                  </m:ctrlPr>
                </m:e>
              </m:mr>
              <m:mr>
                <m:e>
                  <m:r>
                    <m:rPr>
                      <m:sty m:val="p"/>
                    </m:rPr>
                    <w:rPr>
                      <w:rFonts w:ascii="Cambria Math" w:eastAsia="Cambria Math" w:hAnsi="Cambria Math"/>
                    </w:rPr>
                    <m:t>0</m:t>
                  </m:r>
                  <m:ctrlPr>
                    <w:rPr>
                      <w:rFonts w:ascii="Cambria Math" w:eastAsia="Cambria Math" w:hAnsi="Cambria Math"/>
                    </w:rPr>
                  </m:ctrlPr>
                </m:e>
              </m:mr>
              <m:mr>
                <m:e>
                  <m:r>
                    <m:rPr>
                      <m:sty m:val="p"/>
                    </m:rPr>
                    <w:rPr>
                      <w:rFonts w:ascii="Cambria Math" w:eastAsia="Cambria Math" w:hAnsi="Cambria Math"/>
                    </w:rPr>
                    <m:t>0</m:t>
                  </m:r>
                  <m:ctrlPr>
                    <w:rPr>
                      <w:rFonts w:ascii="Cambria Math" w:eastAsia="Cambria Math" w:hAnsi="Cambria Math"/>
                    </w:rPr>
                  </m:ctrlPr>
                </m:e>
              </m:mr>
              <m:mr>
                <m:e>
                  <m:r>
                    <m:rPr>
                      <m:sty m:val="p"/>
                    </m:rPr>
                    <w:rPr>
                      <w:rFonts w:ascii="Cambria Math" w:eastAsia="Cambria Math" w:hAnsi="Cambria Math"/>
                    </w:rPr>
                    <m:t>0</m:t>
                  </m:r>
                </m:e>
              </m:mr>
            </m:m>
          </m:e>
        </m:d>
      </m:oMath>
      <w:r>
        <w:tab/>
        <w:t>(</w:t>
      </w:r>
      <w:fldSimple w:instr=" SEQ Equation \* ARABIC ">
        <w:r w:rsidR="00E345DB">
          <w:rPr>
            <w:noProof/>
          </w:rPr>
          <w:t>10</w:t>
        </w:r>
      </w:fldSimple>
      <w:r w:rsidRPr="0018324E">
        <w:t>)</w:t>
      </w:r>
    </w:p>
    <w:p w14:paraId="1D7DCC54" w14:textId="77777777" w:rsidR="00D70A2E" w:rsidRDefault="00D70A2E">
      <w:r>
        <w:t>or in a compact form</w:t>
      </w:r>
    </w:p>
    <w:p w14:paraId="7E1478F2" w14:textId="3094429B" w:rsidR="00D70A2E" w:rsidRDefault="00D70A2E" w:rsidP="002A4238">
      <w:pPr>
        <w:pStyle w:val="equationlayout"/>
      </w:pPr>
      <w:r>
        <w:rPr>
          <w:b/>
        </w:rPr>
        <w:tab/>
      </w:r>
      <m:oMath>
        <m:sSub>
          <m:sSubPr>
            <m:ctrlPr>
              <w:rPr>
                <w:rFonts w:ascii="Cambria Math" w:hAnsi="Cambria Math"/>
                <w:b/>
              </w:rPr>
            </m:ctrlPr>
          </m:sSubPr>
          <m:e>
            <m:r>
              <m:rPr>
                <m:sty m:val="b"/>
              </m:rPr>
              <w:rPr>
                <w:rFonts w:ascii="Cambria Math" w:hAnsi="Cambria Math"/>
              </w:rPr>
              <m:t>T</m:t>
            </m:r>
          </m:e>
          <m:sub>
            <m:r>
              <w:rPr>
                <w:rFonts w:ascii="Cambria Math" w:hAnsi="Cambria Math"/>
              </w:rPr>
              <m:t>k</m:t>
            </m:r>
          </m:sub>
        </m:sSub>
        <m:r>
          <m:rPr>
            <m:sty m:val="b"/>
          </m:rPr>
          <w:rPr>
            <w:rFonts w:ascii="Cambria Math" w:hAnsi="Cambria Math"/>
          </w:rPr>
          <m:t>y=</m:t>
        </m:r>
        <m:r>
          <m:rPr>
            <m:sty m:val="bi"/>
          </m:rPr>
          <w:rPr>
            <w:rFonts w:ascii="Cambria Math" w:hAnsi="Cambria Math"/>
          </w:rPr>
          <m:t>0</m:t>
        </m:r>
        <m:r>
          <w:rPr>
            <w:rFonts w:ascii="Cambria Math" w:hAnsi="Cambria Math"/>
          </w:rPr>
          <m:t>,  k=2m+1,…,2p</m:t>
        </m:r>
      </m:oMath>
      <w:r>
        <w:tab/>
        <w:t>(</w:t>
      </w:r>
      <w:fldSimple w:instr=" SEQ Equation \* ARABIC ">
        <w:r w:rsidR="00E345DB">
          <w:rPr>
            <w:noProof/>
          </w:rPr>
          <w:t>11</w:t>
        </w:r>
      </w:fldSimple>
      <w:r w:rsidRPr="0018324E">
        <w:t>)</w:t>
      </w:r>
    </w:p>
    <w:p w14:paraId="7270D239" w14:textId="4816DD43" w:rsidR="00D70A2E" w:rsidRDefault="00D70A2E">
      <w:r>
        <w:lastRenderedPageBreak/>
        <w:t xml:space="preserve">For the </w:t>
      </w:r>
      <m:oMath>
        <m:r>
          <w:rPr>
            <w:rFonts w:ascii="Cambria Math" w:hAnsi="Cambria Math"/>
          </w:rPr>
          <m:t>2m</m:t>
        </m:r>
      </m:oMath>
      <w:r>
        <w:t xml:space="preserve"> eigenvalues </w:t>
      </w:r>
      <m:oMath>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k</m:t>
                    </m:r>
                  </m:sub>
                </m:sSub>
              </m:e>
            </m:d>
          </m:e>
          <m:sub>
            <m:r>
              <w:rPr>
                <w:rFonts w:ascii="Cambria Math" w:hAnsi="Cambria Math"/>
              </w:rPr>
              <m:t>k=1</m:t>
            </m:r>
          </m:sub>
          <m:sup>
            <m:r>
              <w:rPr>
                <w:rFonts w:ascii="Cambria Math" w:hAnsi="Cambria Math"/>
              </w:rPr>
              <m:t>2m</m:t>
            </m:r>
          </m:sup>
        </m:sSubSup>
      </m:oMath>
      <w:r w:rsidR="00CE21D5">
        <w:t xml:space="preserve"> </w:t>
      </w:r>
      <w:r>
        <w:t xml:space="preserve">that are to be changed, pre-multiplying (4) by the receptance matrix </w:t>
      </w:r>
      <m:oMath>
        <m:r>
          <m:rPr>
            <m:sty m:val="b"/>
          </m:rPr>
          <w:rPr>
            <w:rFonts w:ascii="Cambria Math" w:hAnsi="Cambria Math"/>
          </w:rPr>
          <m:t>H</m:t>
        </m:r>
        <m:d>
          <m:dPr>
            <m:ctrlPr>
              <w:rPr>
                <w:rFonts w:ascii="Cambria Math" w:hAnsi="Cambria Math"/>
                <w:iCs/>
              </w:rPr>
            </m:ctrlPr>
          </m:dPr>
          <m:e>
            <m:sSub>
              <m:sSubPr>
                <m:ctrlPr>
                  <w:rPr>
                    <w:rFonts w:ascii="Cambria Math" w:hAnsi="Cambria Math"/>
                    <w:i/>
                  </w:rPr>
                </m:ctrlPr>
              </m:sSubPr>
              <m:e>
                <m:r>
                  <w:rPr>
                    <w:rFonts w:ascii="Cambria Math" w:hAnsi="Cambria Math"/>
                  </w:rPr>
                  <m:t>μ</m:t>
                </m:r>
                <m:ctrlPr>
                  <w:rPr>
                    <w:rFonts w:ascii="Cambria Math" w:hAnsi="Cambria Math"/>
                    <w:iCs/>
                  </w:rPr>
                </m:ctrlPr>
              </m:e>
              <m:sub>
                <m:r>
                  <w:rPr>
                    <w:rFonts w:ascii="Cambria Math" w:hAnsi="Cambria Math"/>
                  </w:rPr>
                  <m:t>k</m:t>
                </m:r>
              </m:sub>
            </m:sSub>
          </m:e>
        </m:d>
      </m:oMath>
      <w:r>
        <w:t xml:space="preserve"> on both sides leads to</w:t>
      </w:r>
    </w:p>
    <w:p w14:paraId="6D3DCDB7" w14:textId="780FEA36" w:rsidR="00D70A2E" w:rsidRDefault="00D70A2E" w:rsidP="002A4238">
      <w:pPr>
        <w:pStyle w:val="equationlayout"/>
      </w:pPr>
      <w:r>
        <w:tab/>
      </w:r>
      <m:oMath>
        <m:sSub>
          <m:sSubPr>
            <m:ctrlPr>
              <w:rPr>
                <w:rFonts w:ascii="Cambria Math" w:hAnsi="Cambria Math"/>
              </w:rPr>
            </m:ctrlPr>
          </m:sSubPr>
          <m:e>
            <m:r>
              <m:rPr>
                <m:sty m:val="b"/>
              </m:rPr>
              <w:rPr>
                <w:rFonts w:ascii="Cambria Math" w:hAnsi="Cambria Math"/>
              </w:rPr>
              <m:t>w</m:t>
            </m:r>
          </m:e>
          <m:sub>
            <m:r>
              <m:rPr>
                <m:sty m:val="p"/>
              </m:rPr>
              <w:rPr>
                <w:rFonts w:ascii="Cambria Math" w:hAnsi="Cambria Math"/>
              </w:rPr>
              <m:t>k</m:t>
            </m:r>
          </m:sub>
        </m:sSub>
        <m:r>
          <m:rPr>
            <m:sty m:val="p"/>
          </m:rPr>
          <w:rPr>
            <w:rFonts w:ascii="Cambria Math" w:hAnsi="Cambria Math"/>
          </w:rPr>
          <m:t>=</m:t>
        </m:r>
        <m:r>
          <m:rPr>
            <m:sty m:val="b"/>
          </m:rPr>
          <w:rPr>
            <w:rFonts w:ascii="Cambria Math" w:hAnsi="Cambria Math"/>
          </w:rPr>
          <m:t>H</m:t>
        </m:r>
        <m:d>
          <m:dPr>
            <m:ctrlPr>
              <w:rPr>
                <w:rFonts w:ascii="Cambria Math" w:hAnsi="Cambria Math"/>
                <w:iCs/>
              </w:rPr>
            </m:ctrlPr>
          </m:dPr>
          <m:e>
            <m:sSub>
              <m:sSubPr>
                <m:ctrlPr>
                  <w:rPr>
                    <w:rFonts w:ascii="Cambria Math" w:hAnsi="Cambria Math"/>
                    <w:i/>
                  </w:rPr>
                </m:ctrlPr>
              </m:sSubPr>
              <m:e>
                <m:r>
                  <w:rPr>
                    <w:rFonts w:ascii="Cambria Math" w:hAnsi="Cambria Math"/>
                  </w:rPr>
                  <m:t>μ</m:t>
                </m:r>
                <m:ctrlPr>
                  <w:rPr>
                    <w:rFonts w:ascii="Cambria Math" w:hAnsi="Cambria Math"/>
                    <w:iCs/>
                  </w:rPr>
                </m:ctrlPr>
              </m:e>
              <m:sub>
                <m:r>
                  <w:rPr>
                    <w:rFonts w:ascii="Cambria Math" w:hAnsi="Cambria Math"/>
                  </w:rPr>
                  <m:t>k</m:t>
                </m:r>
              </m:sub>
            </m:sSub>
          </m:e>
        </m:d>
        <m:r>
          <m:rPr>
            <m:sty m:val="b"/>
          </m:rPr>
          <w:rPr>
            <w:rFonts w:ascii="Cambria Math" w:hAnsi="Cambria Math"/>
          </w:rPr>
          <m:t>B</m:t>
        </m:r>
        <m:d>
          <m:dPr>
            <m:ctrlPr>
              <w:rPr>
                <w:rFonts w:ascii="Cambria Math" w:hAnsi="Cambria Math"/>
              </w:rPr>
            </m:ctrlPr>
          </m:dPr>
          <m:e>
            <m:sSub>
              <m:sSubPr>
                <m:ctrlPr>
                  <w:rPr>
                    <w:rFonts w:ascii="Cambria Math" w:hAnsi="Cambria Math"/>
                    <w:i/>
                  </w:rPr>
                </m:ctrlPr>
              </m:sSubPr>
              <m:e>
                <m:r>
                  <w:rPr>
                    <w:rFonts w:ascii="Cambria Math" w:hAnsi="Cambria Math"/>
                  </w:rPr>
                  <m:t>μ</m:t>
                </m:r>
              </m:e>
              <m:sub>
                <m:r>
                  <w:rPr>
                    <w:rFonts w:ascii="Cambria Math" w:hAnsi="Cambria Math"/>
                  </w:rPr>
                  <m:t>k</m:t>
                </m:r>
              </m:sub>
            </m:sSub>
            <m:sSup>
              <m:sSupPr>
                <m:ctrlPr>
                  <w:rPr>
                    <w:rFonts w:ascii="Cambria Math" w:hAnsi="Cambria Math"/>
                  </w:rPr>
                </m:ctrlPr>
              </m:sSupPr>
              <m:e>
                <m:r>
                  <m:rPr>
                    <m:sty m:val="b"/>
                  </m:rPr>
                  <w:rPr>
                    <w:rFonts w:ascii="Cambria Math" w:hAnsi="Cambria Math"/>
                  </w:rPr>
                  <m:t>F</m:t>
                </m:r>
              </m:e>
              <m:sup>
                <m:r>
                  <m:rPr>
                    <m:sty m:val="p"/>
                  </m:rPr>
                  <w:rPr>
                    <w:rFonts w:ascii="Cambria Math" w:hAnsi="Cambria Math"/>
                  </w:rPr>
                  <m:t>T</m:t>
                </m:r>
              </m:sup>
            </m:sSup>
            <m:r>
              <w:rPr>
                <w:rFonts w:ascii="Cambria Math" w:hAnsi="Cambria Math"/>
              </w:rPr>
              <m:t>+</m:t>
            </m:r>
            <m:sSup>
              <m:sSupPr>
                <m:ctrlPr>
                  <w:rPr>
                    <w:rFonts w:ascii="Cambria Math" w:hAnsi="Cambria Math"/>
                  </w:rPr>
                </m:ctrlPr>
              </m:sSupPr>
              <m:e>
                <m:r>
                  <m:rPr>
                    <m:sty m:val="b"/>
                  </m:rPr>
                  <w:rPr>
                    <w:rFonts w:ascii="Cambria Math" w:hAnsi="Cambria Math"/>
                  </w:rPr>
                  <m:t>G</m:t>
                </m:r>
              </m:e>
              <m:sup>
                <m:r>
                  <m:rPr>
                    <m:sty m:val="p"/>
                  </m:rPr>
                  <w:rPr>
                    <w:rFonts w:ascii="Cambria Math" w:hAnsi="Cambria Math"/>
                  </w:rPr>
                  <m:t>T</m:t>
                </m:r>
              </m:sup>
            </m:sSup>
          </m:e>
        </m:d>
        <m:sSub>
          <m:sSubPr>
            <m:ctrlPr>
              <w:rPr>
                <w:rFonts w:ascii="Cambria Math" w:hAnsi="Cambria Math"/>
              </w:rPr>
            </m:ctrlPr>
          </m:sSubPr>
          <m:e>
            <m:r>
              <m:rPr>
                <m:sty m:val="b"/>
              </m:rPr>
              <w:rPr>
                <w:rFonts w:ascii="Cambria Math" w:hAnsi="Cambria Math"/>
              </w:rPr>
              <m:t>w</m:t>
            </m:r>
          </m:e>
          <m:sub>
            <m:r>
              <m:rPr>
                <m:sty m:val="p"/>
              </m:rPr>
              <w:rPr>
                <w:rFonts w:ascii="Cambria Math" w:hAnsi="Cambria Math"/>
              </w:rPr>
              <m:t>k</m:t>
            </m:r>
          </m:sub>
        </m:sSub>
        <m:r>
          <m:rPr>
            <m:sty m:val="p"/>
          </m:rPr>
          <w:rPr>
            <w:rFonts w:ascii="Cambria Math" w:hAnsi="Cambria Math"/>
          </w:rPr>
          <m:t xml:space="preserve">,    </m:t>
        </m:r>
        <m:r>
          <w:rPr>
            <w:rFonts w:ascii="Cambria Math" w:hAnsi="Cambria Math"/>
          </w:rPr>
          <m:t>k</m:t>
        </m:r>
        <m:r>
          <m:rPr>
            <m:sty m:val="p"/>
          </m:rPr>
          <w:rPr>
            <w:rFonts w:ascii="Cambria Math" w:hAnsi="Cambria Math"/>
          </w:rPr>
          <m:t>=1,2,…,2</m:t>
        </m:r>
        <m:r>
          <w:rPr>
            <w:rFonts w:ascii="Cambria Math" w:hAnsi="Cambria Math"/>
          </w:rPr>
          <m:t>m</m:t>
        </m:r>
      </m:oMath>
      <w:r>
        <w:rPr>
          <w:iCs/>
        </w:rPr>
        <w:tab/>
      </w:r>
      <w:r>
        <w:t>(</w:t>
      </w:r>
      <w:fldSimple w:instr=" SEQ Equation \* ARABIC ">
        <w:r w:rsidR="00E345DB">
          <w:rPr>
            <w:noProof/>
          </w:rPr>
          <w:t>12</w:t>
        </w:r>
      </w:fldSimple>
      <w:r w:rsidRPr="0018324E">
        <w:t>)</w:t>
      </w:r>
    </w:p>
    <w:p w14:paraId="7709CCCE" w14:textId="77777777" w:rsidR="00D70A2E" w:rsidRDefault="00D70A2E">
      <w:r>
        <w:t xml:space="preserve">By introducing the scaling vector </w:t>
      </w:r>
      <m:oMath>
        <m:sSub>
          <m:sSubPr>
            <m:ctrlPr>
              <w:rPr>
                <w:rFonts w:ascii="Cambria Math" w:hAnsi="Cambria Math"/>
                <w:i/>
                <w:iCs/>
              </w:rPr>
            </m:ctrlPr>
          </m:sSubPr>
          <m:e>
            <m:r>
              <m:rPr>
                <m:sty m:val="b"/>
              </m:rPr>
              <w:rPr>
                <w:rFonts w:ascii="Cambria Math" w:hAnsi="Cambria Math"/>
              </w:rPr>
              <m:t>α</m:t>
            </m:r>
          </m:e>
          <m:sub>
            <m:r>
              <w:rPr>
                <w:rFonts w:ascii="Cambria Math" w:hAnsi="Cambria Math"/>
              </w:rPr>
              <m:t>k</m:t>
            </m:r>
          </m:sub>
        </m:sSub>
        <m:r>
          <w:rPr>
            <w:rFonts w:ascii="Cambria Math" w:hAnsi="Cambria Math"/>
          </w:rPr>
          <m:t>=</m:t>
        </m:r>
        <m:sSup>
          <m:sSupPr>
            <m:ctrlPr>
              <w:rPr>
                <w:rFonts w:ascii="Cambria Math" w:hAnsi="Cambria Math"/>
                <w:i/>
                <w:iCs/>
              </w:rPr>
            </m:ctrlPr>
          </m:sSupPr>
          <m:e>
            <m:d>
              <m:dPr>
                <m:begChr m:val="["/>
                <m:endChr m:val="]"/>
                <m:ctrlPr>
                  <w:rPr>
                    <w:rFonts w:ascii="Cambria Math" w:hAnsi="Cambria Math"/>
                    <w:i/>
                    <w:iCs/>
                  </w:rPr>
                </m:ctrlPr>
              </m:dPr>
              <m:e>
                <m:sSub>
                  <m:sSubPr>
                    <m:ctrlPr>
                      <w:rPr>
                        <w:rFonts w:ascii="Cambria Math" w:hAnsi="Cambria Math"/>
                      </w:rPr>
                    </m:ctrlPr>
                  </m:sSubPr>
                  <m:e>
                    <m:r>
                      <w:rPr>
                        <w:rFonts w:ascii="Cambria Math" w:hAnsi="Cambria Math"/>
                      </w:rPr>
                      <m:t>α</m:t>
                    </m:r>
                  </m:e>
                  <m:sub>
                    <m:r>
                      <w:rPr>
                        <w:rFonts w:ascii="Cambria Math" w:hAnsi="Cambria Math"/>
                      </w:rPr>
                      <m:t>k1</m:t>
                    </m:r>
                  </m:sub>
                </m:sSub>
                <m: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k2</m:t>
                    </m:r>
                  </m:sub>
                </m:sSub>
                <m: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ki</m:t>
                    </m:r>
                  </m:sub>
                </m:sSub>
              </m:e>
            </m:d>
            <m:ctrlPr>
              <w:rPr>
                <w:rFonts w:ascii="Cambria Math" w:hAnsi="Cambria Math"/>
              </w:rPr>
            </m:ctrlPr>
          </m:e>
          <m:sup>
            <m:r>
              <m:rPr>
                <m:sty m:val="p"/>
              </m:rPr>
              <w:rPr>
                <w:rFonts w:ascii="Cambria Math" w:hAnsi="Cambria Math"/>
              </w:rPr>
              <m:t>T</m:t>
            </m:r>
          </m:sup>
        </m:sSup>
      </m:oMath>
      <w:r>
        <w:rPr>
          <w:iCs/>
        </w:rPr>
        <w:t xml:space="preserve"> </w:t>
      </w:r>
    </w:p>
    <w:p w14:paraId="4E02E742" w14:textId="035468C5" w:rsidR="00D70A2E" w:rsidRDefault="00D70A2E" w:rsidP="002A4238">
      <w:pPr>
        <w:pStyle w:val="equationlayout"/>
      </w:pPr>
      <w:r>
        <w:tab/>
      </w:r>
      <m:oMath>
        <m:sSub>
          <m:sSubPr>
            <m:ctrlPr>
              <w:rPr>
                <w:rFonts w:ascii="Cambria Math" w:hAnsi="Cambria Math"/>
              </w:rPr>
            </m:ctrlPr>
          </m:sSubPr>
          <m:e>
            <w:bookmarkStart w:id="0" w:name="_Hlk64561846"/>
            <m:r>
              <w:rPr>
                <w:rFonts w:ascii="Cambria Math" w:hAnsi="Cambria Math"/>
              </w:rPr>
              <m:t>α</m:t>
            </m:r>
            <w:bookmarkEnd w:id="0"/>
          </m:e>
          <m:sub>
            <m:r>
              <w:rPr>
                <w:rFonts w:ascii="Cambria Math" w:hAnsi="Cambria Math"/>
              </w:rPr>
              <m:t>kj</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k</m:t>
                </m:r>
              </m:sub>
            </m:sSub>
            <m:sSubSup>
              <m:sSubSupPr>
                <m:ctrlPr>
                  <w:rPr>
                    <w:rFonts w:ascii="Cambria Math" w:hAnsi="Cambria Math"/>
                  </w:rPr>
                </m:ctrlPr>
              </m:sSubSupPr>
              <m:e>
                <m:r>
                  <m:rPr>
                    <m:sty m:val="b"/>
                  </m:rPr>
                  <w:rPr>
                    <w:rFonts w:ascii="Cambria Math" w:hAnsi="Cambria Math"/>
                  </w:rPr>
                  <m:t>f</m:t>
                </m:r>
              </m:e>
              <m:sub>
                <m:r>
                  <w:rPr>
                    <w:rFonts w:ascii="Cambria Math" w:hAnsi="Cambria Math"/>
                  </w:rPr>
                  <m:t>j</m:t>
                </m:r>
              </m:sub>
              <m:sup>
                <m:r>
                  <m:rPr>
                    <m:sty m:val="p"/>
                  </m:rPr>
                  <w:rPr>
                    <w:rFonts w:ascii="Cambria Math" w:hAnsi="Cambria Math"/>
                  </w:rPr>
                  <m:t>T</m:t>
                </m:r>
              </m:sup>
            </m:sSubSup>
            <m:r>
              <m:rPr>
                <m:sty m:val="p"/>
              </m:rPr>
              <w:rPr>
                <w:rFonts w:ascii="Cambria Math" w:hAnsi="Cambria Math"/>
              </w:rPr>
              <m:t>+</m:t>
            </m:r>
            <m:sSubSup>
              <m:sSubSupPr>
                <m:ctrlPr>
                  <w:rPr>
                    <w:rFonts w:ascii="Cambria Math" w:hAnsi="Cambria Math"/>
                  </w:rPr>
                </m:ctrlPr>
              </m:sSubSupPr>
              <m:e>
                <m:r>
                  <m:rPr>
                    <m:sty m:val="b"/>
                  </m:rPr>
                  <w:rPr>
                    <w:rFonts w:ascii="Cambria Math" w:hAnsi="Cambria Math"/>
                  </w:rPr>
                  <m:t>g</m:t>
                </m:r>
              </m:e>
              <m:sub>
                <m:r>
                  <w:rPr>
                    <w:rFonts w:ascii="Cambria Math" w:hAnsi="Cambria Math"/>
                  </w:rPr>
                  <m:t>j</m:t>
                </m:r>
              </m:sub>
              <m:sup>
                <m:r>
                  <m:rPr>
                    <m:sty m:val="p"/>
                  </m:rPr>
                  <w:rPr>
                    <w:rFonts w:ascii="Cambria Math" w:hAnsi="Cambria Math"/>
                  </w:rPr>
                  <m:t>T</m:t>
                </m:r>
              </m:sup>
            </m:sSubSup>
          </m:e>
        </m:d>
        <m:sSub>
          <m:sSubPr>
            <m:ctrlPr>
              <w:rPr>
                <w:rFonts w:ascii="Cambria Math" w:hAnsi="Cambria Math"/>
                <w:b/>
              </w:rPr>
            </m:ctrlPr>
          </m:sSubPr>
          <m:e>
            <m:r>
              <m:rPr>
                <m:sty m:val="b"/>
              </m:rPr>
              <w:rPr>
                <w:rFonts w:ascii="Cambria Math" w:hAnsi="Cambria Math"/>
              </w:rPr>
              <m:t>w</m:t>
            </m:r>
          </m:e>
          <m:sub>
            <m:r>
              <m:rPr>
                <m:sty m:val="b"/>
              </m:rPr>
              <w:rPr>
                <w:rFonts w:ascii="Cambria Math" w:hAnsi="Cambria Math"/>
              </w:rPr>
              <m:t>k</m:t>
            </m:r>
          </m:sub>
        </m:sSub>
      </m:oMath>
      <w:r>
        <w:rPr>
          <w:bCs/>
        </w:rPr>
        <w:t xml:space="preserve">, </w:t>
      </w:r>
      <m:oMath>
        <m:r>
          <m:rPr>
            <m:sty m:val="b"/>
          </m:rPr>
          <w:rPr>
            <w:rFonts w:ascii="Cambria Math" w:hAnsi="Cambria Math"/>
          </w:rPr>
          <m:t xml:space="preserve"> </m:t>
        </m:r>
        <m:r>
          <m:rPr>
            <m:sty m:val="p"/>
          </m:rPr>
          <w:rPr>
            <w:rFonts w:ascii="Cambria Math" w:hAnsi="Cambria Math"/>
          </w:rPr>
          <m:t xml:space="preserve"> </m:t>
        </m:r>
        <m:r>
          <w:rPr>
            <w:rFonts w:ascii="Cambria Math" w:hAnsi="Cambria Math"/>
          </w:rPr>
          <m:t>j</m:t>
        </m:r>
        <m:r>
          <m:rPr>
            <m:sty m:val="p"/>
          </m:rPr>
          <w:rPr>
            <w:rFonts w:ascii="Cambria Math" w:hAnsi="Cambria Math"/>
          </w:rPr>
          <m:t>=1,2,…,</m:t>
        </m:r>
        <m:r>
          <w:rPr>
            <w:rFonts w:ascii="Cambria Math" w:hAnsi="Cambria Math"/>
          </w:rPr>
          <m:t>i</m:t>
        </m:r>
      </m:oMath>
      <w:r>
        <w:rPr>
          <w:iCs/>
        </w:rPr>
        <w:tab/>
      </w:r>
      <w:r>
        <w:t>(</w:t>
      </w:r>
      <w:fldSimple w:instr=" SEQ Equation \* ARABIC ">
        <w:r w:rsidR="00E345DB">
          <w:rPr>
            <w:noProof/>
          </w:rPr>
          <w:t>13</w:t>
        </w:r>
      </w:fldSimple>
      <w:r w:rsidRPr="0018324E">
        <w:t>)</w:t>
      </w:r>
    </w:p>
    <w:p w14:paraId="606EA285" w14:textId="77777777" w:rsidR="00D70A2E" w:rsidRPr="00407C07" w:rsidRDefault="00D70A2E" w:rsidP="002A4238">
      <w:pPr>
        <w:pStyle w:val="equationlayout"/>
        <w:rPr>
          <w:bCs/>
        </w:rPr>
      </w:pPr>
      <w:r>
        <w:rPr>
          <w:bCs/>
        </w:rPr>
        <w:t xml:space="preserve">and </w:t>
      </w:r>
    </w:p>
    <w:p w14:paraId="0F5DB677" w14:textId="2427A977" w:rsidR="00D70A2E" w:rsidRPr="00400A65" w:rsidRDefault="00D70A2E" w:rsidP="002A4238">
      <w:pPr>
        <w:pStyle w:val="equationlayout"/>
        <w:rPr>
          <w:b/>
          <w:bCs/>
          <w:i/>
        </w:rPr>
      </w:pPr>
      <w:r>
        <w:tab/>
      </w:r>
      <m:oMath>
        <m:sSub>
          <m:sSubPr>
            <m:ctrlPr>
              <w:rPr>
                <w:rFonts w:ascii="Cambria Math" w:hAnsi="Cambria Math"/>
              </w:rPr>
            </m:ctrlPr>
          </m:sSubPr>
          <m:e>
            <m:r>
              <m:rPr>
                <m:sty m:val="b"/>
              </m:rPr>
              <w:rPr>
                <w:rFonts w:ascii="Cambria Math" w:hAnsi="Cambria Math"/>
              </w:rPr>
              <m:t>r</m:t>
            </m:r>
          </m:e>
          <m:sub>
            <m:r>
              <w:rPr>
                <w:rFonts w:ascii="Cambria Math" w:hAnsi="Cambria Math"/>
              </w:rPr>
              <m:t>kj</m:t>
            </m:r>
          </m:sub>
        </m:sSub>
        <m:r>
          <m:rPr>
            <m:sty m:val="p"/>
          </m:rPr>
          <w:rPr>
            <w:rFonts w:ascii="Cambria Math" w:hAnsi="Cambria Math"/>
          </w:rPr>
          <m:t>=</m:t>
        </m:r>
        <m:r>
          <m:rPr>
            <m:sty m:val="b"/>
          </m:rPr>
          <w:rPr>
            <w:rFonts w:ascii="Cambria Math" w:hAnsi="Cambria Math"/>
          </w:rPr>
          <m:t>H</m:t>
        </m:r>
        <m:d>
          <m:dPr>
            <m:ctrlPr>
              <w:rPr>
                <w:rFonts w:ascii="Cambria Math" w:hAnsi="Cambria Math"/>
                <w:iCs/>
              </w:rPr>
            </m:ctrlPr>
          </m:dPr>
          <m:e>
            <m:sSub>
              <m:sSubPr>
                <m:ctrlPr>
                  <w:rPr>
                    <w:rFonts w:ascii="Cambria Math" w:hAnsi="Cambria Math"/>
                    <w:i/>
                  </w:rPr>
                </m:ctrlPr>
              </m:sSubPr>
              <m:e>
                <m:r>
                  <w:rPr>
                    <w:rFonts w:ascii="Cambria Math" w:hAnsi="Cambria Math"/>
                  </w:rPr>
                  <m:t>μ</m:t>
                </m:r>
                <m:ctrlPr>
                  <w:rPr>
                    <w:rFonts w:ascii="Cambria Math" w:hAnsi="Cambria Math"/>
                    <w:iCs/>
                  </w:rPr>
                </m:ctrlPr>
              </m:e>
              <m:sub>
                <m:r>
                  <w:rPr>
                    <w:rFonts w:ascii="Cambria Math" w:hAnsi="Cambria Math"/>
                  </w:rPr>
                  <m:t>k</m:t>
                </m:r>
              </m:sub>
            </m:sSub>
          </m:e>
        </m:d>
        <m:sSub>
          <m:sSubPr>
            <m:ctrlPr>
              <w:rPr>
                <w:rFonts w:ascii="Cambria Math" w:hAnsi="Cambria Math"/>
                <w:b/>
                <w:bCs/>
              </w:rPr>
            </m:ctrlPr>
          </m:sSubPr>
          <m:e>
            <m:r>
              <m:rPr>
                <m:sty m:val="b"/>
              </m:rPr>
              <w:rPr>
                <w:rFonts w:ascii="Cambria Math" w:hAnsi="Cambria Math"/>
              </w:rPr>
              <m:t>b</m:t>
            </m:r>
          </m:e>
          <m:sub>
            <m:r>
              <w:rPr>
                <w:rFonts w:ascii="Cambria Math" w:hAnsi="Cambria Math"/>
              </w:rPr>
              <m:t>j</m:t>
            </m:r>
          </m:sub>
        </m:sSub>
        <m:r>
          <m:rPr>
            <m:sty m:val="p"/>
          </m:rPr>
          <w:rPr>
            <w:rFonts w:ascii="Cambria Math" w:hAnsi="Cambria Math"/>
          </w:rPr>
          <m:t xml:space="preserve">, </m:t>
        </m:r>
        <m:r>
          <m:rPr>
            <m:sty m:val="b"/>
          </m:rPr>
          <w:rPr>
            <w:rFonts w:ascii="Cambria Math" w:hAnsi="Cambria Math"/>
          </w:rPr>
          <m:t xml:space="preserve"> </m:t>
        </m:r>
        <m:r>
          <m:rPr>
            <m:sty m:val="p"/>
          </m:rPr>
          <w:rPr>
            <w:rFonts w:ascii="Cambria Math" w:hAnsi="Cambria Math"/>
          </w:rPr>
          <m:t xml:space="preserve"> </m:t>
        </m:r>
        <m:r>
          <w:rPr>
            <w:rFonts w:ascii="Cambria Math" w:hAnsi="Cambria Math"/>
          </w:rPr>
          <m:t>j</m:t>
        </m:r>
        <m:r>
          <m:rPr>
            <m:sty m:val="p"/>
          </m:rPr>
          <w:rPr>
            <w:rFonts w:ascii="Cambria Math" w:hAnsi="Cambria Math"/>
          </w:rPr>
          <m:t>=1,2,…,</m:t>
        </m:r>
        <m:r>
          <w:rPr>
            <w:rFonts w:ascii="Cambria Math" w:hAnsi="Cambria Math"/>
          </w:rPr>
          <m:t>i</m:t>
        </m:r>
      </m:oMath>
      <w:r>
        <w:rPr>
          <w:iCs/>
        </w:rPr>
        <w:tab/>
      </w:r>
      <w:r>
        <w:t>(</w:t>
      </w:r>
      <w:fldSimple w:instr=" SEQ Equation \* ARABIC ">
        <w:r w:rsidR="00E345DB">
          <w:rPr>
            <w:noProof/>
          </w:rPr>
          <w:t>14</w:t>
        </w:r>
      </w:fldSimple>
      <w:r w:rsidRPr="0018324E">
        <w:t>)</w:t>
      </w:r>
    </w:p>
    <w:p w14:paraId="192DA729" w14:textId="342FB4C5" w:rsidR="00D70A2E" w:rsidRDefault="00D70A2E">
      <w:pPr>
        <w:rPr>
          <w:iCs/>
        </w:rPr>
      </w:pPr>
      <w:r>
        <w:rPr>
          <w:iCs/>
        </w:rPr>
        <w:t xml:space="preserve">Then </w:t>
      </w:r>
      <w:r w:rsidR="001179D1">
        <w:rPr>
          <w:iCs/>
        </w:rPr>
        <w:t xml:space="preserve">equation </w:t>
      </w:r>
      <w:r>
        <w:rPr>
          <w:iCs/>
        </w:rPr>
        <w:t>(12) can be recast as</w:t>
      </w:r>
    </w:p>
    <w:p w14:paraId="07727EA7" w14:textId="08285049" w:rsidR="00D70A2E" w:rsidRDefault="00D70A2E" w:rsidP="002A4238">
      <w:pPr>
        <w:pStyle w:val="equationlayout"/>
      </w:pPr>
      <w:r>
        <w:tab/>
      </w:r>
      <m:oMath>
        <m:sSub>
          <m:sSubPr>
            <m:ctrlPr>
              <w:rPr>
                <w:rFonts w:ascii="Cambria Math" w:hAnsi="Cambria Math"/>
              </w:rPr>
            </m:ctrlPr>
          </m:sSubPr>
          <m:e>
            <m:r>
              <m:rPr>
                <m:sty m:val="b"/>
              </m:rPr>
              <w:rPr>
                <w:rFonts w:ascii="Cambria Math" w:hAnsi="Cambria Math"/>
              </w:rPr>
              <m:t>w</m:t>
            </m:r>
          </m:e>
          <m:sub>
            <m:r>
              <m:rPr>
                <m:sty m:val="p"/>
              </m:rPr>
              <w:rPr>
                <w:rFonts w:ascii="Cambria Math" w:hAnsi="Cambria Math"/>
              </w:rPr>
              <m:t>k</m:t>
            </m:r>
          </m:sub>
        </m:sSub>
        <m:r>
          <w:rPr>
            <w:rFonts w:ascii="Cambria Math" w:hAnsi="Cambria Math"/>
          </w:rPr>
          <m:t>=</m:t>
        </m:r>
        <m:sSub>
          <m:sSubPr>
            <m:ctrlPr>
              <w:rPr>
                <w:rFonts w:ascii="Cambria Math" w:hAnsi="Cambria Math"/>
              </w:rPr>
            </m:ctrlPr>
          </m:sSubPr>
          <m:e>
            <m:r>
              <m:rPr>
                <m:sty m:val="b"/>
              </m:rPr>
              <w:rPr>
                <w:rFonts w:ascii="Cambria Math" w:hAnsi="Cambria Math"/>
              </w:rPr>
              <m:t>r</m:t>
            </m:r>
          </m:e>
          <m:sub>
            <m:r>
              <w:rPr>
                <w:rFonts w:ascii="Cambria Math" w:hAnsi="Cambria Math"/>
              </w:rPr>
              <m:t>k1</m:t>
            </m:r>
          </m:sub>
        </m:sSub>
        <m:sSub>
          <m:sSubPr>
            <m:ctrlPr>
              <w:rPr>
                <w:rFonts w:ascii="Cambria Math" w:hAnsi="Cambria Math"/>
              </w:rPr>
            </m:ctrlPr>
          </m:sSubPr>
          <m:e>
            <m:r>
              <w:rPr>
                <w:rFonts w:ascii="Cambria Math" w:hAnsi="Cambria Math"/>
              </w:rPr>
              <m:t>α</m:t>
            </m:r>
          </m:e>
          <m:sub>
            <m:r>
              <w:rPr>
                <w:rFonts w:ascii="Cambria Math" w:hAnsi="Cambria Math"/>
              </w:rPr>
              <m:t>k1</m:t>
            </m:r>
          </m:sub>
        </m:sSub>
        <m:r>
          <w:rPr>
            <w:rFonts w:ascii="Cambria Math" w:hAnsi="Cambria Math"/>
          </w:rPr>
          <m:t>+</m:t>
        </m:r>
        <m:sSub>
          <m:sSubPr>
            <m:ctrlPr>
              <w:rPr>
                <w:rFonts w:ascii="Cambria Math" w:hAnsi="Cambria Math"/>
              </w:rPr>
            </m:ctrlPr>
          </m:sSubPr>
          <m:e>
            <m:r>
              <m:rPr>
                <m:sty m:val="b"/>
              </m:rPr>
              <w:rPr>
                <w:rFonts w:ascii="Cambria Math" w:hAnsi="Cambria Math"/>
              </w:rPr>
              <m:t>r</m:t>
            </m:r>
          </m:e>
          <m:sub>
            <m:r>
              <w:rPr>
                <w:rFonts w:ascii="Cambria Math" w:hAnsi="Cambria Math"/>
              </w:rPr>
              <m:t>k2</m:t>
            </m:r>
          </m:sub>
        </m:sSub>
        <m:sSub>
          <m:sSubPr>
            <m:ctrlPr>
              <w:rPr>
                <w:rFonts w:ascii="Cambria Math" w:hAnsi="Cambria Math"/>
              </w:rPr>
            </m:ctrlPr>
          </m:sSubPr>
          <m:e>
            <m:r>
              <w:rPr>
                <w:rFonts w:ascii="Cambria Math" w:hAnsi="Cambria Math"/>
              </w:rPr>
              <m:t>α</m:t>
            </m:r>
          </m:e>
          <m:sub>
            <m:r>
              <w:rPr>
                <w:rFonts w:ascii="Cambria Math" w:hAnsi="Cambria Math"/>
              </w:rPr>
              <m:t>k2</m:t>
            </m:r>
          </m:sub>
        </m:sSub>
        <m:r>
          <w:rPr>
            <w:rFonts w:ascii="Cambria Math" w:hAnsi="Cambria Math"/>
          </w:rPr>
          <m:t>+…+</m:t>
        </m:r>
        <m:sSub>
          <m:sSubPr>
            <m:ctrlPr>
              <w:rPr>
                <w:rFonts w:ascii="Cambria Math" w:hAnsi="Cambria Math"/>
              </w:rPr>
            </m:ctrlPr>
          </m:sSubPr>
          <m:e>
            <m:r>
              <m:rPr>
                <m:sty m:val="b"/>
              </m:rPr>
              <w:rPr>
                <w:rFonts w:ascii="Cambria Math" w:hAnsi="Cambria Math"/>
              </w:rPr>
              <m:t>r</m:t>
            </m:r>
          </m:e>
          <m:sub>
            <m:r>
              <w:rPr>
                <w:rFonts w:ascii="Cambria Math" w:hAnsi="Cambria Math"/>
              </w:rPr>
              <m:t>ki</m:t>
            </m:r>
          </m:sub>
        </m:sSub>
        <m:sSub>
          <m:sSubPr>
            <m:ctrlPr>
              <w:rPr>
                <w:rFonts w:ascii="Cambria Math" w:hAnsi="Cambria Math"/>
              </w:rPr>
            </m:ctrlPr>
          </m:sSubPr>
          <m:e>
            <m:r>
              <w:rPr>
                <w:rFonts w:ascii="Cambria Math" w:hAnsi="Cambria Math"/>
              </w:rPr>
              <m:t>α</m:t>
            </m:r>
          </m:e>
          <m:sub>
            <m:r>
              <w:rPr>
                <w:rFonts w:ascii="Cambria Math" w:hAnsi="Cambria Math"/>
              </w:rPr>
              <m:t>ki</m:t>
            </m:r>
          </m:sub>
        </m:sSub>
        <m:r>
          <w:rPr>
            <w:rFonts w:ascii="Cambria Math" w:hAnsi="Cambria Math"/>
          </w:rPr>
          <m:t>,  k=1,2,…,2m</m:t>
        </m:r>
      </m:oMath>
      <w:r>
        <w:tab/>
        <w:t>(</w:t>
      </w:r>
      <w:fldSimple w:instr=" SEQ Equation \* ARABIC ">
        <w:r w:rsidR="00E345DB">
          <w:rPr>
            <w:noProof/>
          </w:rPr>
          <w:t>15</w:t>
        </w:r>
      </w:fldSimple>
      <w:r w:rsidRPr="0018324E">
        <w:t>)</w:t>
      </w:r>
    </w:p>
    <w:p w14:paraId="4E718D55" w14:textId="0ED27919" w:rsidR="00D70A2E" w:rsidRPr="009E65ED" w:rsidRDefault="00D70A2E">
      <w:pPr>
        <w:rPr>
          <w:iCs/>
        </w:rPr>
      </w:pPr>
      <w:r>
        <w:rPr>
          <w:iCs/>
        </w:rPr>
        <w:t>So, equation (13) can be reformed as</w:t>
      </w:r>
    </w:p>
    <w:p w14:paraId="7547C659" w14:textId="6062E76F" w:rsidR="00D70A2E" w:rsidRDefault="00D70A2E" w:rsidP="002A4238">
      <w:pPr>
        <w:pStyle w:val="equationlayout"/>
      </w:pPr>
      <w:r>
        <w:tab/>
      </w:r>
      <m:oMath>
        <m:d>
          <m:dPr>
            <m:begChr m:val="["/>
            <m:endChr m:val="]"/>
            <m:ctrlPr>
              <w:rPr>
                <w:rFonts w:ascii="Cambria Math" w:hAnsi="Cambria Math"/>
              </w:rPr>
            </m:ctrlPr>
          </m:dPr>
          <m:e>
            <m:m>
              <m:mPr>
                <m:mcs>
                  <m:mc>
                    <m:mcPr>
                      <m:count m:val="8"/>
                      <m:mcJc m:val="center"/>
                    </m:mcPr>
                  </m:mc>
                </m:mcs>
                <m:ctrlPr>
                  <w:rPr>
                    <w:rFonts w:ascii="Cambria Math" w:hAnsi="Cambria Math"/>
                  </w:rPr>
                </m:ctrlPr>
              </m:mPr>
              <m:mr>
                <m:e>
                  <m:sSub>
                    <m:sSubPr>
                      <m:ctrlPr>
                        <w:rPr>
                          <w:rFonts w:ascii="Cambria Math" w:hAnsi="Cambria Math"/>
                        </w:rPr>
                      </m:ctrlPr>
                    </m:sSubPr>
                    <m:e>
                      <m:r>
                        <w:rPr>
                          <w:rFonts w:ascii="Cambria Math" w:hAnsi="Cambria Math"/>
                        </w:rPr>
                        <m:t>μ</m:t>
                      </m:r>
                    </m:e>
                    <m:sub>
                      <m:r>
                        <w:rPr>
                          <w:rFonts w:ascii="Cambria Math" w:hAnsi="Cambria Math"/>
                        </w:rPr>
                        <m:t>k</m:t>
                      </m:r>
                    </m:sub>
                  </m:sSub>
                  <m:sSubSup>
                    <m:sSubSupPr>
                      <m:ctrlPr>
                        <w:rPr>
                          <w:rFonts w:ascii="Cambria Math" w:hAnsi="Cambria Math"/>
                          <w:b/>
                          <w:bCs/>
                          <w:iCs/>
                        </w:rPr>
                      </m:ctrlPr>
                    </m:sSubSupPr>
                    <m:e>
                      <m:r>
                        <m:rPr>
                          <m:sty m:val="b"/>
                        </m:rPr>
                        <w:rPr>
                          <w:rFonts w:ascii="Cambria Math" w:hAnsi="Cambria Math"/>
                        </w:rPr>
                        <m:t>w</m:t>
                      </m:r>
                    </m:e>
                    <m:sub>
                      <m:r>
                        <w:rPr>
                          <w:rFonts w:ascii="Cambria Math" w:hAnsi="Cambria Math"/>
                        </w:rPr>
                        <m:t>k</m:t>
                      </m:r>
                      <m:ctrlPr>
                        <w:rPr>
                          <w:rFonts w:ascii="Cambria Math" w:hAnsi="Cambria Math"/>
                        </w:rPr>
                      </m:ctrlPr>
                    </m:sub>
                    <m:sup>
                      <m:r>
                        <m:rPr>
                          <m:sty m:val="p"/>
                        </m:rPr>
                        <w:rPr>
                          <w:rFonts w:ascii="Cambria Math" w:hAnsi="Cambria Math"/>
                        </w:rPr>
                        <m:t>T</m:t>
                      </m:r>
                    </m:sup>
                  </m:sSubSup>
                  <m:ctrlPr>
                    <w:rPr>
                      <w:rFonts w:ascii="Cambria Math" w:eastAsia="Cambria Math" w:hAnsi="Cambria Math"/>
                    </w:rPr>
                  </m:ctrlPr>
                </m:e>
                <m:e>
                  <m:r>
                    <m:rPr>
                      <m:sty m:val="b"/>
                    </m:rPr>
                    <w:rPr>
                      <w:rFonts w:ascii="Cambria Math" w:eastAsia="Cambria Math" w:hAnsi="Cambria Math"/>
                    </w:rPr>
                    <m:t>0</m:t>
                  </m:r>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r>
                    <m:rPr>
                      <m:sty m:val="b"/>
                    </m:rPr>
                    <w:rPr>
                      <w:rFonts w:ascii="Cambria Math" w:eastAsia="Cambria Math" w:hAnsi="Cambria Math"/>
                    </w:rPr>
                    <m:t>0</m:t>
                  </m:r>
                  <m:ctrlPr>
                    <w:rPr>
                      <w:rFonts w:ascii="Cambria Math" w:eastAsia="Cambria Math" w:hAnsi="Cambria Math"/>
                    </w:rPr>
                  </m:ctrlPr>
                </m:e>
                <m:e>
                  <m:sSubSup>
                    <m:sSubSupPr>
                      <m:ctrlPr>
                        <w:rPr>
                          <w:rFonts w:ascii="Cambria Math" w:hAnsi="Cambria Math"/>
                          <w:b/>
                          <w:bCs/>
                          <w:iCs/>
                        </w:rPr>
                      </m:ctrlPr>
                    </m:sSubSupPr>
                    <m:e>
                      <m:r>
                        <m:rPr>
                          <m:sty m:val="b"/>
                        </m:rPr>
                        <w:rPr>
                          <w:rFonts w:ascii="Cambria Math" w:hAnsi="Cambria Math"/>
                        </w:rPr>
                        <m:t>w</m:t>
                      </m:r>
                    </m:e>
                    <m:sub>
                      <m:r>
                        <w:rPr>
                          <w:rFonts w:ascii="Cambria Math" w:hAnsi="Cambria Math"/>
                        </w:rPr>
                        <m:t>k</m:t>
                      </m:r>
                      <m:ctrlPr>
                        <w:rPr>
                          <w:rFonts w:ascii="Cambria Math" w:hAnsi="Cambria Math"/>
                        </w:rPr>
                      </m:ctrlPr>
                    </m:sub>
                    <m:sup>
                      <m:r>
                        <m:rPr>
                          <m:sty m:val="p"/>
                        </m:rPr>
                        <w:rPr>
                          <w:rFonts w:ascii="Cambria Math" w:hAnsi="Cambria Math"/>
                        </w:rPr>
                        <m:t>T</m:t>
                      </m:r>
                    </m:sup>
                  </m:sSubSup>
                  <m:ctrlPr>
                    <w:rPr>
                      <w:rFonts w:ascii="Cambria Math" w:eastAsia="Cambria Math" w:hAnsi="Cambria Math"/>
                    </w:rPr>
                  </m:ctrlPr>
                </m:e>
                <m:e>
                  <m:r>
                    <m:rPr>
                      <m:sty m:val="b"/>
                    </m:rPr>
                    <w:rPr>
                      <w:rFonts w:ascii="Cambria Math" w:eastAsia="Cambria Math" w:hAnsi="Cambria Math"/>
                    </w:rPr>
                    <m:t>0</m:t>
                  </m:r>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r>
                    <m:rPr>
                      <m:sty m:val="b"/>
                    </m:rPr>
                    <w:rPr>
                      <w:rFonts w:ascii="Cambria Math" w:eastAsia="Cambria Math" w:hAnsi="Cambria Math"/>
                    </w:rPr>
                    <m:t>0</m:t>
                  </m:r>
                  <m:ctrlPr>
                    <w:rPr>
                      <w:rFonts w:ascii="Cambria Math" w:eastAsia="Cambria Math" w:hAnsi="Cambria Math"/>
                    </w:rPr>
                  </m:ctrlPr>
                </m:e>
              </m:mr>
              <m:mr>
                <m:e>
                  <m:r>
                    <m:rPr>
                      <m:sty m:val="b"/>
                    </m:rPr>
                    <w:rPr>
                      <w:rFonts w:ascii="Cambria Math" w:eastAsia="Cambria Math" w:hAnsi="Cambria Math"/>
                    </w:rPr>
                    <m:t>0</m:t>
                  </m:r>
                </m:e>
                <m:e>
                  <m:sSub>
                    <m:sSubPr>
                      <m:ctrlPr>
                        <w:rPr>
                          <w:rFonts w:ascii="Cambria Math" w:hAnsi="Cambria Math"/>
                        </w:rPr>
                      </m:ctrlPr>
                    </m:sSubPr>
                    <m:e>
                      <m:r>
                        <w:rPr>
                          <w:rFonts w:ascii="Cambria Math" w:hAnsi="Cambria Math"/>
                        </w:rPr>
                        <m:t>μ</m:t>
                      </m:r>
                    </m:e>
                    <m:sub>
                      <m:r>
                        <w:rPr>
                          <w:rFonts w:ascii="Cambria Math" w:hAnsi="Cambria Math"/>
                        </w:rPr>
                        <m:t>k</m:t>
                      </m:r>
                    </m:sub>
                  </m:sSub>
                  <m:sSubSup>
                    <m:sSubSupPr>
                      <m:ctrlPr>
                        <w:rPr>
                          <w:rFonts w:ascii="Cambria Math" w:hAnsi="Cambria Math"/>
                          <w:b/>
                          <w:bCs/>
                          <w:iCs/>
                        </w:rPr>
                      </m:ctrlPr>
                    </m:sSubSupPr>
                    <m:e>
                      <m:r>
                        <m:rPr>
                          <m:sty m:val="b"/>
                        </m:rPr>
                        <w:rPr>
                          <w:rFonts w:ascii="Cambria Math" w:hAnsi="Cambria Math"/>
                        </w:rPr>
                        <m:t>w</m:t>
                      </m:r>
                    </m:e>
                    <m:sub>
                      <m:r>
                        <w:rPr>
                          <w:rFonts w:ascii="Cambria Math" w:hAnsi="Cambria Math"/>
                        </w:rPr>
                        <m:t>k</m:t>
                      </m:r>
                      <m:ctrlPr>
                        <w:rPr>
                          <w:rFonts w:ascii="Cambria Math" w:hAnsi="Cambria Math"/>
                        </w:rPr>
                      </m:ctrlPr>
                    </m:sub>
                    <m:sup>
                      <m:r>
                        <m:rPr>
                          <m:sty m:val="p"/>
                        </m:rPr>
                        <w:rPr>
                          <w:rFonts w:ascii="Cambria Math" w:hAnsi="Cambria Math"/>
                        </w:rPr>
                        <m:t>T</m:t>
                      </m:r>
                    </m:sup>
                  </m:sSubSup>
                </m:e>
                <m:e>
                  <m:r>
                    <m:rPr>
                      <m:sty m:val="p"/>
                    </m:rPr>
                    <w:rPr>
                      <w:rFonts w:ascii="Cambria Math" w:eastAsia="Cambria Math" w:hAnsi="Cambria Math"/>
                    </w:rPr>
                    <m:t>⋯</m:t>
                  </m:r>
                  <m:ctrlPr>
                    <w:rPr>
                      <w:rFonts w:ascii="Cambria Math" w:eastAsia="Cambria Math" w:hAnsi="Cambria Math"/>
                    </w:rPr>
                  </m:ctrlPr>
                </m:e>
                <m:e>
                  <m:r>
                    <m:rPr>
                      <m:sty m:val="b"/>
                    </m:rPr>
                    <w:rPr>
                      <w:rFonts w:ascii="Cambria Math" w:eastAsia="Cambria Math" w:hAnsi="Cambria Math"/>
                    </w:rPr>
                    <m:t>0</m:t>
                  </m:r>
                </m:e>
                <m:e>
                  <m:r>
                    <m:rPr>
                      <m:sty m:val="b"/>
                    </m:rPr>
                    <w:rPr>
                      <w:rFonts w:ascii="Cambria Math" w:eastAsia="Cambria Math" w:hAnsi="Cambria Math"/>
                    </w:rPr>
                    <m:t>0</m:t>
                  </m:r>
                  <m:ctrlPr>
                    <w:rPr>
                      <w:rFonts w:ascii="Cambria Math" w:eastAsia="Cambria Math" w:hAnsi="Cambria Math"/>
                    </w:rPr>
                  </m:ctrlPr>
                </m:e>
                <m:e>
                  <m:sSubSup>
                    <m:sSubSupPr>
                      <m:ctrlPr>
                        <w:rPr>
                          <w:rFonts w:ascii="Cambria Math" w:hAnsi="Cambria Math"/>
                          <w:b/>
                          <w:bCs/>
                          <w:iCs/>
                        </w:rPr>
                      </m:ctrlPr>
                    </m:sSubSupPr>
                    <m:e>
                      <m:r>
                        <m:rPr>
                          <m:sty m:val="b"/>
                        </m:rPr>
                        <w:rPr>
                          <w:rFonts w:ascii="Cambria Math" w:hAnsi="Cambria Math"/>
                        </w:rPr>
                        <m:t>w</m:t>
                      </m:r>
                    </m:e>
                    <m:sub>
                      <m:r>
                        <w:rPr>
                          <w:rFonts w:ascii="Cambria Math" w:hAnsi="Cambria Math"/>
                        </w:rPr>
                        <m:t>k</m:t>
                      </m:r>
                      <m:ctrlPr>
                        <w:rPr>
                          <w:rFonts w:ascii="Cambria Math" w:hAnsi="Cambria Math"/>
                        </w:rPr>
                      </m:ctrlPr>
                    </m:sub>
                    <m:sup>
                      <m:r>
                        <m:rPr>
                          <m:sty m:val="p"/>
                        </m:rPr>
                        <w:rPr>
                          <w:rFonts w:ascii="Cambria Math" w:hAnsi="Cambria Math"/>
                        </w:rPr>
                        <m:t>T</m:t>
                      </m:r>
                    </m:sup>
                  </m:sSubSup>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r>
                    <m:rPr>
                      <m:sty m:val="b"/>
                    </m:rPr>
                    <w:rPr>
                      <w:rFonts w:ascii="Cambria Math" w:eastAsia="Cambria Math" w:hAnsi="Cambria Math"/>
                    </w:rPr>
                    <m:t>0</m:t>
                  </m:r>
                  <m:ctrlPr>
                    <w:rPr>
                      <w:rFonts w:ascii="Cambria Math" w:eastAsia="Cambria Math" w:hAnsi="Cambria Math"/>
                    </w:rPr>
                  </m:ctrlPr>
                </m:e>
              </m:mr>
              <m:mr>
                <m:e>
                  <m:r>
                    <m:rPr>
                      <m:sty m:val="p"/>
                    </m:rPr>
                    <w:rPr>
                      <w:rFonts w:ascii="Cambria Math" w:eastAsia="Cambria Math" w:hAnsi="Cambria Math"/>
                    </w:rPr>
                    <m:t>⋮</m:t>
                  </m:r>
                </m:e>
                <m:e>
                  <m:r>
                    <m:rPr>
                      <m:sty m:val="p"/>
                    </m:rPr>
                    <w:rPr>
                      <w:rFonts w:ascii="Cambria Math" w:eastAsia="Cambria Math" w:hAnsi="Cambria Math"/>
                    </w:rPr>
                    <m:t>⋮</m:t>
                  </m:r>
                </m:e>
                <m:e>
                  <m:r>
                    <m:rPr>
                      <m:sty m:val="p"/>
                    </m:rPr>
                    <w:rPr>
                      <w:rFonts w:ascii="Cambria Math" w:eastAsia="Cambria Math" w:hAnsi="Cambria Math"/>
                    </w:rPr>
                    <m:t>⋮</m:t>
                  </m:r>
                  <m:ctrlPr>
                    <w:rPr>
                      <w:rFonts w:ascii="Cambria Math" w:eastAsia="Cambria Math" w:hAnsi="Cambria Math"/>
                    </w:rPr>
                  </m:ctrlPr>
                </m:e>
                <m:e>
                  <m:r>
                    <m:rPr>
                      <m:sty m:val="p"/>
                    </m:rPr>
                    <w:rPr>
                      <w:rFonts w:ascii="Cambria Math" w:eastAsia="Cambria Math" w:hAnsi="Cambria Math"/>
                    </w:rPr>
                    <m:t>⋮</m:t>
                  </m:r>
                </m:e>
                <m:e>
                  <m:r>
                    <m:rPr>
                      <m:sty m:val="p"/>
                    </m:rPr>
                    <w:rPr>
                      <w:rFonts w:ascii="Cambria Math" w:eastAsia="Cambria Math" w:hAnsi="Cambria Math"/>
                    </w:rPr>
                    <m:t>⋮</m:t>
                  </m:r>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mr>
              <m:mr>
                <m:e>
                  <m:r>
                    <m:rPr>
                      <m:sty m:val="b"/>
                    </m:rPr>
                    <w:rPr>
                      <w:rFonts w:ascii="Cambria Math" w:eastAsia="Cambria Math" w:hAnsi="Cambria Math"/>
                    </w:rPr>
                    <m:t>0</m:t>
                  </m:r>
                </m:e>
                <m:e>
                  <m:r>
                    <m:rPr>
                      <m:sty m:val="b"/>
                    </m:rPr>
                    <w:rPr>
                      <w:rFonts w:ascii="Cambria Math" w:eastAsia="Cambria Math" w:hAnsi="Cambria Math"/>
                    </w:rPr>
                    <m:t>0</m:t>
                  </m:r>
                </m:e>
                <m:e>
                  <m:r>
                    <m:rPr>
                      <m:sty m:val="p"/>
                    </m:rPr>
                    <w:rPr>
                      <w:rFonts w:ascii="Cambria Math" w:eastAsia="Cambria Math" w:hAnsi="Cambria Math"/>
                    </w:rPr>
                    <m:t>⋯</m:t>
                  </m:r>
                  <m:ctrlPr>
                    <w:rPr>
                      <w:rFonts w:ascii="Cambria Math" w:eastAsia="Cambria Math" w:hAnsi="Cambria Math"/>
                    </w:rPr>
                  </m:ctrlPr>
                </m:e>
                <m:e>
                  <m:sSub>
                    <m:sSubPr>
                      <m:ctrlPr>
                        <w:rPr>
                          <w:rFonts w:ascii="Cambria Math" w:hAnsi="Cambria Math"/>
                        </w:rPr>
                      </m:ctrlPr>
                    </m:sSubPr>
                    <m:e>
                      <m:r>
                        <w:rPr>
                          <w:rFonts w:ascii="Cambria Math" w:hAnsi="Cambria Math"/>
                        </w:rPr>
                        <m:t>μ</m:t>
                      </m:r>
                    </m:e>
                    <m:sub>
                      <m:r>
                        <w:rPr>
                          <w:rFonts w:ascii="Cambria Math" w:hAnsi="Cambria Math"/>
                        </w:rPr>
                        <m:t>k</m:t>
                      </m:r>
                    </m:sub>
                  </m:sSub>
                  <m:sSubSup>
                    <m:sSubSupPr>
                      <m:ctrlPr>
                        <w:rPr>
                          <w:rFonts w:ascii="Cambria Math" w:hAnsi="Cambria Math"/>
                          <w:b/>
                          <w:bCs/>
                          <w:iCs/>
                        </w:rPr>
                      </m:ctrlPr>
                    </m:sSubSupPr>
                    <m:e>
                      <m:r>
                        <m:rPr>
                          <m:sty m:val="b"/>
                        </m:rPr>
                        <w:rPr>
                          <w:rFonts w:ascii="Cambria Math" w:hAnsi="Cambria Math"/>
                        </w:rPr>
                        <m:t>w</m:t>
                      </m:r>
                    </m:e>
                    <m:sub>
                      <m:r>
                        <w:rPr>
                          <w:rFonts w:ascii="Cambria Math" w:hAnsi="Cambria Math"/>
                        </w:rPr>
                        <m:t>k</m:t>
                      </m:r>
                      <m:ctrlPr>
                        <w:rPr>
                          <w:rFonts w:ascii="Cambria Math" w:hAnsi="Cambria Math"/>
                        </w:rPr>
                      </m:ctrlPr>
                    </m:sub>
                    <m:sup>
                      <m:r>
                        <m:rPr>
                          <m:sty m:val="p"/>
                        </m:rPr>
                        <w:rPr>
                          <w:rFonts w:ascii="Cambria Math" w:hAnsi="Cambria Math"/>
                        </w:rPr>
                        <m:t>T</m:t>
                      </m:r>
                    </m:sup>
                  </m:sSubSup>
                  <m:ctrlPr>
                    <w:rPr>
                      <w:rFonts w:ascii="Cambria Math" w:eastAsia="Cambria Math" w:hAnsi="Cambria Math"/>
                    </w:rPr>
                  </m:ctrlPr>
                </m:e>
                <m:e>
                  <m:r>
                    <m:rPr>
                      <m:sty m:val="b"/>
                    </m:rPr>
                    <w:rPr>
                      <w:rFonts w:ascii="Cambria Math" w:eastAsia="Cambria Math" w:hAnsi="Cambria Math"/>
                    </w:rPr>
                    <m:t>0</m:t>
                  </m:r>
                  <m:ctrlPr>
                    <w:rPr>
                      <w:rFonts w:ascii="Cambria Math" w:eastAsia="Cambria Math" w:hAnsi="Cambria Math"/>
                    </w:rPr>
                  </m:ctrlPr>
                </m:e>
                <m:e>
                  <m:r>
                    <m:rPr>
                      <m:sty m:val="b"/>
                    </m:rPr>
                    <w:rPr>
                      <w:rFonts w:ascii="Cambria Math" w:eastAsia="Cambria Math" w:hAnsi="Cambria Math"/>
                    </w:rPr>
                    <m:t>0</m:t>
                  </m:r>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sSubSup>
                    <m:sSubSupPr>
                      <m:ctrlPr>
                        <w:rPr>
                          <w:rFonts w:ascii="Cambria Math" w:hAnsi="Cambria Math"/>
                          <w:b/>
                          <w:bCs/>
                          <w:iCs/>
                        </w:rPr>
                      </m:ctrlPr>
                    </m:sSubSupPr>
                    <m:e>
                      <m:r>
                        <m:rPr>
                          <m:sty m:val="b"/>
                        </m:rPr>
                        <w:rPr>
                          <w:rFonts w:ascii="Cambria Math" w:hAnsi="Cambria Math"/>
                        </w:rPr>
                        <m:t>w</m:t>
                      </m:r>
                    </m:e>
                    <m:sub>
                      <m:r>
                        <w:rPr>
                          <w:rFonts w:ascii="Cambria Math" w:hAnsi="Cambria Math"/>
                        </w:rPr>
                        <m:t>k</m:t>
                      </m:r>
                      <m:ctrlPr>
                        <w:rPr>
                          <w:rFonts w:ascii="Cambria Math" w:hAnsi="Cambria Math"/>
                        </w:rPr>
                      </m:ctrlPr>
                    </m:sub>
                    <m:sup>
                      <m:r>
                        <m:rPr>
                          <m:sty m:val="p"/>
                        </m:rPr>
                        <w:rPr>
                          <w:rFonts w:ascii="Cambria Math" w:hAnsi="Cambria Math"/>
                        </w:rPr>
                        <m:t>T</m:t>
                      </m:r>
                    </m:sup>
                  </m:sSubSup>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b/>
                          <w:bCs/>
                          <w:iCs/>
                        </w:rPr>
                      </m:ctrlPr>
                    </m:sSubPr>
                    <m:e>
                      <m:r>
                        <m:rPr>
                          <m:sty m:val="b"/>
                        </m:rPr>
                        <w:rPr>
                          <w:rFonts w:ascii="Cambria Math" w:hAnsi="Cambria Math"/>
                        </w:rPr>
                        <m:t>f</m:t>
                      </m:r>
                    </m:e>
                    <m:sub>
                      <m:r>
                        <m:rPr>
                          <m:sty m:val="p"/>
                        </m:rPr>
                        <w:rPr>
                          <w:rFonts w:ascii="Cambria Math" w:hAnsi="Cambria Math"/>
                        </w:rPr>
                        <m:t>1</m:t>
                      </m:r>
                    </m:sub>
                  </m:sSub>
                </m:e>
              </m:mr>
              <m:mr>
                <m:e>
                  <m:r>
                    <m:rPr>
                      <m:sty m:val="p"/>
                    </m:rPr>
                    <w:rPr>
                      <w:rFonts w:ascii="Cambria Math" w:eastAsia="Cambria Math" w:hAnsi="Cambria Math"/>
                    </w:rPr>
                    <m:t>⋮</m:t>
                  </m:r>
                </m:e>
              </m:mr>
              <m:mr>
                <m:e>
                  <m:sSub>
                    <m:sSubPr>
                      <m:ctrlPr>
                        <w:rPr>
                          <w:rFonts w:ascii="Cambria Math" w:hAnsi="Cambria Math"/>
                          <w:b/>
                          <w:bCs/>
                          <w:iCs/>
                        </w:rPr>
                      </m:ctrlPr>
                    </m:sSubPr>
                    <m:e>
                      <m:r>
                        <m:rPr>
                          <m:sty m:val="b"/>
                        </m:rPr>
                        <w:rPr>
                          <w:rFonts w:ascii="Cambria Math" w:hAnsi="Cambria Math"/>
                        </w:rPr>
                        <m:t>f</m:t>
                      </m:r>
                    </m:e>
                    <m:sub>
                      <m:r>
                        <w:rPr>
                          <w:rFonts w:ascii="Cambria Math" w:hAnsi="Cambria Math" w:hint="eastAsia"/>
                        </w:rPr>
                        <m:t>i</m:t>
                      </m:r>
                    </m:sub>
                  </m:sSub>
                  <m:ctrlPr>
                    <w:rPr>
                      <w:rFonts w:ascii="Cambria Math" w:eastAsia="Cambria Math" w:hAnsi="Cambria Math"/>
                    </w:rPr>
                  </m:ctrlPr>
                </m:e>
              </m:mr>
              <m:mr>
                <m:e>
                  <m:sSub>
                    <m:sSubPr>
                      <m:ctrlPr>
                        <w:rPr>
                          <w:rFonts w:ascii="Cambria Math" w:hAnsi="Cambria Math"/>
                          <w:b/>
                          <w:bCs/>
                          <w:iCs/>
                        </w:rPr>
                      </m:ctrlPr>
                    </m:sSubPr>
                    <m:e>
                      <m:r>
                        <m:rPr>
                          <m:sty m:val="b"/>
                        </m:rPr>
                        <w:rPr>
                          <w:rFonts w:ascii="Cambria Math" w:hAnsi="Cambria Math"/>
                        </w:rPr>
                        <m:t>g</m:t>
                      </m:r>
                    </m:e>
                    <m:sub>
                      <m:r>
                        <m:rPr>
                          <m:sty m:val="p"/>
                        </m:rPr>
                        <w:rPr>
                          <w:rFonts w:ascii="Cambria Math" w:hAnsi="Cambria Math"/>
                        </w:rPr>
                        <m:t>1</m:t>
                      </m:r>
                    </m:sub>
                  </m:sSub>
                  <m:ctrlPr>
                    <w:rPr>
                      <w:rFonts w:ascii="Cambria Math" w:eastAsia="Cambria Math" w:hAnsi="Cambria Math"/>
                    </w:rPr>
                  </m:ctrlPr>
                </m:e>
              </m:mr>
              <m:mr>
                <m:e>
                  <m:r>
                    <m:rPr>
                      <m:sty m:val="p"/>
                    </m:rPr>
                    <w:rPr>
                      <w:rFonts w:ascii="Cambria Math" w:eastAsia="Cambria Math" w:hAnsi="Cambria Math"/>
                    </w:rPr>
                    <m:t>⋮</m:t>
                  </m:r>
                  <m:ctrlPr>
                    <w:rPr>
                      <w:rFonts w:ascii="Cambria Math" w:eastAsia="Cambria Math" w:hAnsi="Cambria Math"/>
                    </w:rPr>
                  </m:ctrlPr>
                </m:e>
              </m:mr>
              <m:mr>
                <m:e>
                  <m:sSub>
                    <m:sSubPr>
                      <m:ctrlPr>
                        <w:rPr>
                          <w:rFonts w:ascii="Cambria Math" w:hAnsi="Cambria Math"/>
                          <w:b/>
                          <w:bCs/>
                          <w:iCs/>
                        </w:rPr>
                      </m:ctrlPr>
                    </m:sSubPr>
                    <m:e>
                      <m:r>
                        <m:rPr>
                          <m:sty m:val="b"/>
                        </m:rPr>
                        <w:rPr>
                          <w:rFonts w:ascii="Cambria Math" w:hAnsi="Cambria Math"/>
                        </w:rPr>
                        <m:t>g</m:t>
                      </m:r>
                    </m:e>
                    <m:sub>
                      <m:r>
                        <w:rPr>
                          <w:rFonts w:ascii="Cambria Math" w:hAnsi="Cambria Math" w:hint="eastAsia"/>
                        </w:rPr>
                        <m:t>i</m:t>
                      </m:r>
                    </m:sub>
                  </m:sSub>
                </m:e>
              </m:mr>
            </m:m>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α</m:t>
                      </m:r>
                    </m:e>
                    <m:sub>
                      <m:r>
                        <w:rPr>
                          <w:rFonts w:ascii="Cambria Math" w:hAnsi="Cambria Math"/>
                        </w:rPr>
                        <m:t>k1</m:t>
                      </m:r>
                    </m:sub>
                  </m:sSub>
                </m:e>
              </m:mr>
              <m:mr>
                <m:e>
                  <m:sSub>
                    <m:sSubPr>
                      <m:ctrlPr>
                        <w:rPr>
                          <w:rFonts w:ascii="Cambria Math" w:hAnsi="Cambria Math"/>
                        </w:rPr>
                      </m:ctrlPr>
                    </m:sSubPr>
                    <m:e>
                      <m:r>
                        <w:rPr>
                          <w:rFonts w:ascii="Cambria Math" w:hAnsi="Cambria Math"/>
                        </w:rPr>
                        <m:t>α</m:t>
                      </m:r>
                    </m:e>
                    <m:sub>
                      <m:r>
                        <w:rPr>
                          <w:rFonts w:ascii="Cambria Math" w:hAnsi="Cambria Math"/>
                        </w:rPr>
                        <m:t>k2</m:t>
                      </m:r>
                    </m:sub>
                  </m:sSub>
                </m:e>
              </m:mr>
              <m:mr>
                <m:e>
                  <m:r>
                    <m:rPr>
                      <m:sty m:val="p"/>
                    </m:rPr>
                    <w:rPr>
                      <w:rFonts w:ascii="Cambria Math" w:hAnsi="Cambria Math"/>
                    </w:rPr>
                    <m:t>⋮</m:t>
                  </m:r>
                  <m:ctrlPr>
                    <w:rPr>
                      <w:rFonts w:ascii="Cambria Math" w:eastAsia="Cambria Math" w:hAnsi="Cambria Math"/>
                    </w:rPr>
                  </m:ctrlPr>
                </m:e>
              </m:mr>
              <m:mr>
                <m:e>
                  <m:sSub>
                    <m:sSubPr>
                      <m:ctrlPr>
                        <w:rPr>
                          <w:rFonts w:ascii="Cambria Math" w:hAnsi="Cambria Math"/>
                        </w:rPr>
                      </m:ctrlPr>
                    </m:sSubPr>
                    <m:e>
                      <m:r>
                        <w:rPr>
                          <w:rFonts w:ascii="Cambria Math" w:hAnsi="Cambria Math"/>
                        </w:rPr>
                        <m:t>α</m:t>
                      </m:r>
                    </m:e>
                    <m:sub>
                      <m:r>
                        <w:rPr>
                          <w:rFonts w:ascii="Cambria Math" w:hAnsi="Cambria Math"/>
                        </w:rPr>
                        <m:t>ki</m:t>
                      </m:r>
                    </m:sub>
                  </m:sSub>
                </m:e>
              </m:mr>
            </m:m>
          </m:e>
        </m:d>
      </m:oMath>
      <w:r>
        <w:tab/>
        <w:t>(</w:t>
      </w:r>
      <w:fldSimple w:instr=" SEQ Equation \* ARABIC ">
        <w:r w:rsidR="00E345DB">
          <w:rPr>
            <w:noProof/>
          </w:rPr>
          <w:t>16</w:t>
        </w:r>
      </w:fldSimple>
      <w:r w:rsidRPr="0018324E">
        <w:t>)</w:t>
      </w:r>
    </w:p>
    <w:p w14:paraId="5D9147AE" w14:textId="77777777" w:rsidR="00D70A2E" w:rsidRDefault="00D70A2E">
      <w:r>
        <w:t>or</w:t>
      </w:r>
    </w:p>
    <w:p w14:paraId="2977C816" w14:textId="5C4A0C2D" w:rsidR="00D70A2E" w:rsidRDefault="00D70A2E" w:rsidP="002A4238">
      <w:pPr>
        <w:pStyle w:val="equationlayout"/>
      </w:pPr>
      <w:r>
        <w:rPr>
          <w:b/>
        </w:rPr>
        <w:tab/>
      </w:r>
      <m:oMath>
        <m:sSub>
          <m:sSubPr>
            <m:ctrlPr>
              <w:rPr>
                <w:rFonts w:ascii="Cambria Math" w:hAnsi="Cambria Math"/>
                <w:b/>
              </w:rPr>
            </m:ctrlPr>
          </m:sSubPr>
          <m:e>
            <m:r>
              <m:rPr>
                <m:sty m:val="b"/>
              </m:rPr>
              <w:rPr>
                <w:rFonts w:ascii="Cambria Math" w:hAnsi="Cambria Math"/>
              </w:rPr>
              <m:t>U</m:t>
            </m:r>
          </m:e>
          <m:sub>
            <m:r>
              <w:rPr>
                <w:rFonts w:ascii="Cambria Math" w:hAnsi="Cambria Math"/>
              </w:rPr>
              <m:t>k</m:t>
            </m:r>
          </m:sub>
        </m:sSub>
        <m:r>
          <m:rPr>
            <m:sty m:val="b"/>
          </m:rPr>
          <w:rPr>
            <w:rFonts w:ascii="Cambria Math" w:hAnsi="Cambria Math"/>
          </w:rPr>
          <m:t>y=</m:t>
        </m:r>
        <m:sSub>
          <m:sSubPr>
            <m:ctrlPr>
              <w:rPr>
                <w:rFonts w:ascii="Cambria Math" w:hAnsi="Cambria Math"/>
              </w:rPr>
            </m:ctrlPr>
          </m:sSubPr>
          <m:e>
            <m:r>
              <m:rPr>
                <m:sty m:val="b"/>
              </m:rPr>
              <w:rPr>
                <w:rFonts w:ascii="Cambria Math" w:hAnsi="Cambria Math"/>
              </w:rPr>
              <m:t>α</m:t>
            </m:r>
          </m:e>
          <m:sub>
            <m:r>
              <w:rPr>
                <w:rFonts w:ascii="Cambria Math" w:hAnsi="Cambria Math"/>
              </w:rPr>
              <m:t>k</m:t>
            </m:r>
          </m:sub>
        </m:sSub>
        <m:r>
          <w:rPr>
            <w:rFonts w:ascii="Cambria Math" w:hAnsi="Cambria Math"/>
          </w:rPr>
          <m:t>,  k=1,…,2m</m:t>
        </m:r>
      </m:oMath>
      <w:r>
        <w:tab/>
        <w:t>(</w:t>
      </w:r>
      <w:fldSimple w:instr=" SEQ Equation \* ARABIC ">
        <w:r w:rsidR="00E345DB">
          <w:rPr>
            <w:noProof/>
          </w:rPr>
          <w:t>17</w:t>
        </w:r>
      </w:fldSimple>
      <w:r w:rsidRPr="0018324E">
        <w:t>)</w:t>
      </w:r>
    </w:p>
    <w:p w14:paraId="7343C0B7" w14:textId="4FFCFCEF" w:rsidR="00D70A2E" w:rsidRDefault="00D70A2E">
      <w:r>
        <w:rPr>
          <w:rFonts w:hint="eastAsia"/>
        </w:rPr>
        <w:t>Then</w:t>
      </w:r>
      <w:r>
        <w:t xml:space="preserve"> the partial eigenvalue assignment can be achieved by solving the following equation</w:t>
      </w:r>
    </w:p>
    <w:p w14:paraId="09452CB0" w14:textId="3F4515B4" w:rsidR="00D70A2E" w:rsidRDefault="00D70A2E" w:rsidP="002A4238">
      <w:pPr>
        <w:pStyle w:val="equationlayout"/>
      </w:pPr>
      <w:r>
        <w:tab/>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b/>
                        </w:rPr>
                      </m:ctrlPr>
                    </m:sSubPr>
                    <m:e>
                      <m:r>
                        <m:rPr>
                          <m:sty m:val="b"/>
                        </m:rPr>
                        <w:rPr>
                          <w:rFonts w:ascii="Cambria Math" w:hAnsi="Cambria Math"/>
                        </w:rPr>
                        <m:t>U</m:t>
                      </m:r>
                    </m:e>
                    <m:sub>
                      <m:r>
                        <w:rPr>
                          <w:rFonts w:ascii="Cambria Math" w:hAnsi="Cambria Math"/>
                        </w:rPr>
                        <m:t>1</m:t>
                      </m:r>
                    </m:sub>
                  </m:sSub>
                </m:e>
              </m:mr>
              <m:mr>
                <m:e>
                  <m:r>
                    <m:rPr>
                      <m:sty m:val="p"/>
                    </m:rPr>
                    <w:rPr>
                      <w:rFonts w:ascii="Cambria Math" w:eastAsia="Cambria Math" w:hAnsi="Cambria Math"/>
                    </w:rPr>
                    <m:t>⋮</m:t>
                  </m:r>
                  <m:ctrlPr>
                    <w:rPr>
                      <w:rFonts w:ascii="Cambria Math" w:eastAsia="Cambria Math" w:hAnsi="Cambria Math" w:cs="Cambria Math"/>
                      <w:i/>
                    </w:rPr>
                  </m:ctrlPr>
                </m:e>
              </m:mr>
              <m:mr>
                <m:e>
                  <m:sSub>
                    <m:sSubPr>
                      <m:ctrlPr>
                        <w:rPr>
                          <w:rFonts w:ascii="Cambria Math" w:hAnsi="Cambria Math"/>
                          <w:b/>
                        </w:rPr>
                      </m:ctrlPr>
                    </m:sSubPr>
                    <m:e>
                      <m:r>
                        <m:rPr>
                          <m:sty m:val="b"/>
                        </m:rPr>
                        <w:rPr>
                          <w:rFonts w:ascii="Cambria Math" w:hAnsi="Cambria Math"/>
                        </w:rPr>
                        <m:t>U</m:t>
                      </m:r>
                    </m:e>
                    <m:sub>
                      <m:r>
                        <w:rPr>
                          <w:rFonts w:ascii="Cambria Math" w:hAnsi="Cambria Math"/>
                        </w:rPr>
                        <m:t>2m</m:t>
                      </m:r>
                    </m:sub>
                  </m:sSub>
                  <m:ctrlPr>
                    <w:rPr>
                      <w:rFonts w:ascii="Cambria Math" w:eastAsia="Cambria Math" w:hAnsi="Cambria Math" w:cs="Cambria Math"/>
                      <w:i/>
                    </w:rPr>
                  </m:ctrlPr>
                </m:e>
              </m:mr>
              <m:mr>
                <m:e>
                  <m:sSub>
                    <m:sSubPr>
                      <m:ctrlPr>
                        <w:rPr>
                          <w:rFonts w:ascii="Cambria Math" w:hAnsi="Cambria Math"/>
                          <w:b/>
                        </w:rPr>
                      </m:ctrlPr>
                    </m:sSubPr>
                    <m:e>
                      <m:r>
                        <m:rPr>
                          <m:sty m:val="b"/>
                        </m:rPr>
                        <w:rPr>
                          <w:rFonts w:ascii="Cambria Math" w:hAnsi="Cambria Math"/>
                        </w:rPr>
                        <m:t>T</m:t>
                      </m:r>
                    </m:e>
                    <m:sub>
                      <m:r>
                        <w:rPr>
                          <w:rFonts w:ascii="Cambria Math" w:hAnsi="Cambria Math"/>
                        </w:rPr>
                        <m:t>2m+1</m:t>
                      </m:r>
                    </m:sub>
                  </m:sSub>
                  <m:ctrlPr>
                    <w:rPr>
                      <w:rFonts w:ascii="Cambria Math" w:eastAsia="Cambria Math" w:hAnsi="Cambria Math" w:cs="Cambria Math"/>
                      <w:i/>
                    </w:rPr>
                  </m:ctrlPr>
                </m:e>
              </m:mr>
              <m:mr>
                <m:e>
                  <m:r>
                    <m:rPr>
                      <m:sty m:val="p"/>
                    </m:rPr>
                    <w:rPr>
                      <w:rFonts w:ascii="Cambria Math" w:eastAsia="Cambria Math" w:hAnsi="Cambria Math"/>
                    </w:rPr>
                    <m:t>⋮</m:t>
                  </m:r>
                  <m:ctrlPr>
                    <w:rPr>
                      <w:rFonts w:ascii="Cambria Math" w:eastAsia="Cambria Math" w:hAnsi="Cambria Math" w:cs="Cambria Math"/>
                      <w:i/>
                    </w:rPr>
                  </m:ctrlPr>
                </m:e>
              </m:mr>
              <m:mr>
                <m:e>
                  <m:sSub>
                    <m:sSubPr>
                      <m:ctrlPr>
                        <w:rPr>
                          <w:rFonts w:ascii="Cambria Math" w:hAnsi="Cambria Math"/>
                          <w:b/>
                        </w:rPr>
                      </m:ctrlPr>
                    </m:sSubPr>
                    <m:e>
                      <m:r>
                        <m:rPr>
                          <m:sty m:val="b"/>
                        </m:rPr>
                        <w:rPr>
                          <w:rFonts w:ascii="Cambria Math" w:hAnsi="Cambria Math"/>
                        </w:rPr>
                        <m:t>T</m:t>
                      </m:r>
                    </m:e>
                    <m:sub>
                      <m:r>
                        <w:rPr>
                          <w:rFonts w:ascii="Cambria Math" w:hAnsi="Cambria Math"/>
                        </w:rPr>
                        <m:t>2p</m:t>
                      </m:r>
                    </m:sub>
                  </m:sSub>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b/>
                          <w:bCs/>
                          <w:iCs/>
                        </w:rPr>
                      </m:ctrlPr>
                    </m:sSubPr>
                    <m:e>
                      <m:r>
                        <m:rPr>
                          <m:sty m:val="b"/>
                        </m:rPr>
                        <w:rPr>
                          <w:rFonts w:ascii="Cambria Math" w:hAnsi="Cambria Math"/>
                        </w:rPr>
                        <m:t>f</m:t>
                      </m:r>
                    </m:e>
                    <m:sub>
                      <m:r>
                        <m:rPr>
                          <m:sty m:val="p"/>
                        </m:rPr>
                        <w:rPr>
                          <w:rFonts w:ascii="Cambria Math" w:hAnsi="Cambria Math"/>
                        </w:rPr>
                        <m:t>1</m:t>
                      </m:r>
                    </m:sub>
                  </m:sSub>
                </m:e>
              </m:mr>
              <m:mr>
                <m:e>
                  <m:r>
                    <m:rPr>
                      <m:sty m:val="p"/>
                    </m:rPr>
                    <w:rPr>
                      <w:rFonts w:ascii="Cambria Math" w:eastAsia="Cambria Math" w:hAnsi="Cambria Math"/>
                    </w:rPr>
                    <m:t>⋮</m:t>
                  </m:r>
                </m:e>
              </m:mr>
              <m:mr>
                <m:e>
                  <m:sSub>
                    <m:sSubPr>
                      <m:ctrlPr>
                        <w:rPr>
                          <w:rFonts w:ascii="Cambria Math" w:hAnsi="Cambria Math"/>
                          <w:b/>
                          <w:bCs/>
                          <w:iCs/>
                        </w:rPr>
                      </m:ctrlPr>
                    </m:sSubPr>
                    <m:e>
                      <m:r>
                        <m:rPr>
                          <m:sty m:val="b"/>
                        </m:rPr>
                        <w:rPr>
                          <w:rFonts w:ascii="Cambria Math" w:hAnsi="Cambria Math"/>
                        </w:rPr>
                        <m:t>f</m:t>
                      </m:r>
                    </m:e>
                    <m:sub>
                      <m:r>
                        <w:rPr>
                          <w:rFonts w:ascii="Cambria Math" w:hAnsi="Cambria Math" w:hint="eastAsia"/>
                        </w:rPr>
                        <m:t>i</m:t>
                      </m:r>
                    </m:sub>
                  </m:sSub>
                  <m:ctrlPr>
                    <w:rPr>
                      <w:rFonts w:ascii="Cambria Math" w:eastAsia="Cambria Math" w:hAnsi="Cambria Math"/>
                    </w:rPr>
                  </m:ctrlPr>
                </m:e>
              </m:mr>
              <m:mr>
                <m:e>
                  <m:sSub>
                    <m:sSubPr>
                      <m:ctrlPr>
                        <w:rPr>
                          <w:rFonts w:ascii="Cambria Math" w:hAnsi="Cambria Math"/>
                          <w:b/>
                          <w:bCs/>
                          <w:iCs/>
                        </w:rPr>
                      </m:ctrlPr>
                    </m:sSubPr>
                    <m:e>
                      <m:r>
                        <m:rPr>
                          <m:sty m:val="b"/>
                        </m:rPr>
                        <w:rPr>
                          <w:rFonts w:ascii="Cambria Math" w:hAnsi="Cambria Math"/>
                        </w:rPr>
                        <m:t>g</m:t>
                      </m:r>
                    </m:e>
                    <m:sub>
                      <m:r>
                        <m:rPr>
                          <m:sty m:val="p"/>
                        </m:rPr>
                        <w:rPr>
                          <w:rFonts w:ascii="Cambria Math" w:hAnsi="Cambria Math"/>
                        </w:rPr>
                        <m:t>1</m:t>
                      </m:r>
                    </m:sub>
                  </m:sSub>
                  <m:ctrlPr>
                    <w:rPr>
                      <w:rFonts w:ascii="Cambria Math" w:eastAsia="Cambria Math" w:hAnsi="Cambria Math"/>
                    </w:rPr>
                  </m:ctrlPr>
                </m:e>
              </m:mr>
              <m:mr>
                <m:e>
                  <m:r>
                    <m:rPr>
                      <m:sty m:val="p"/>
                    </m:rPr>
                    <w:rPr>
                      <w:rFonts w:ascii="Cambria Math" w:eastAsia="Cambria Math" w:hAnsi="Cambria Math"/>
                    </w:rPr>
                    <m:t>⋮</m:t>
                  </m:r>
                  <m:ctrlPr>
                    <w:rPr>
                      <w:rFonts w:ascii="Cambria Math" w:eastAsia="Cambria Math" w:hAnsi="Cambria Math"/>
                    </w:rPr>
                  </m:ctrlPr>
                </m:e>
              </m:mr>
              <m:mr>
                <m:e>
                  <m:sSub>
                    <m:sSubPr>
                      <m:ctrlPr>
                        <w:rPr>
                          <w:rFonts w:ascii="Cambria Math" w:hAnsi="Cambria Math"/>
                          <w:b/>
                          <w:bCs/>
                          <w:iCs/>
                        </w:rPr>
                      </m:ctrlPr>
                    </m:sSubPr>
                    <m:e>
                      <m:r>
                        <m:rPr>
                          <m:sty m:val="b"/>
                        </m:rPr>
                        <w:rPr>
                          <w:rFonts w:ascii="Cambria Math" w:hAnsi="Cambria Math"/>
                        </w:rPr>
                        <m:t>g</m:t>
                      </m:r>
                    </m:e>
                    <m:sub>
                      <m:r>
                        <w:rPr>
                          <w:rFonts w:ascii="Cambria Math" w:hAnsi="Cambria Math" w:hint="eastAsia"/>
                        </w:rPr>
                        <m:t>i</m:t>
                      </m:r>
                    </m:sub>
                  </m:sSub>
                </m:e>
              </m:mr>
            </m:m>
          </m:e>
        </m:d>
        <m:r>
          <m:rPr>
            <m:sty m:val="b"/>
          </m:rPr>
          <w:rPr>
            <w:rFonts w:ascii="Cambria Math" w:hAnsi="Cambria Math" w:hint="eastAsia"/>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rPr>
                      </m:ctrlPr>
                    </m:sSubPr>
                    <m:e>
                      <m:r>
                        <m:rPr>
                          <m:sty m:val="b"/>
                        </m:rPr>
                        <w:rPr>
                          <w:rFonts w:ascii="Cambria Math" w:hAnsi="Cambria Math"/>
                        </w:rPr>
                        <m:t>α</m:t>
                      </m:r>
                    </m:e>
                    <m:sub>
                      <m:r>
                        <w:rPr>
                          <w:rFonts w:ascii="Cambria Math" w:hAnsi="Cambria Math"/>
                        </w:rPr>
                        <m:t>1</m:t>
                      </m:r>
                    </m:sub>
                  </m:sSub>
                </m:e>
              </m:mr>
              <m:mr>
                <m:e>
                  <m:r>
                    <m:rPr>
                      <m:sty m:val="p"/>
                    </m:rPr>
                    <w:rPr>
                      <w:rFonts w:ascii="Cambria Math" w:eastAsia="Cambria Math" w:hAnsi="Cambria Math"/>
                    </w:rPr>
                    <m:t>⋮</m:t>
                  </m:r>
                  <m:ctrlPr>
                    <w:rPr>
                      <w:rFonts w:ascii="Cambria Math" w:eastAsia="Cambria Math" w:hAnsi="Cambria Math" w:cs="Cambria Math"/>
                      <w:i/>
                    </w:rPr>
                  </m:ctrlPr>
                </m:e>
              </m:mr>
              <m:mr>
                <m:e>
                  <m:sSub>
                    <m:sSubPr>
                      <m:ctrlPr>
                        <w:rPr>
                          <w:rFonts w:ascii="Cambria Math" w:hAnsi="Cambria Math"/>
                        </w:rPr>
                      </m:ctrlPr>
                    </m:sSubPr>
                    <m:e>
                      <m:r>
                        <m:rPr>
                          <m:sty m:val="b"/>
                        </m:rPr>
                        <w:rPr>
                          <w:rFonts w:ascii="Cambria Math" w:hAnsi="Cambria Math"/>
                        </w:rPr>
                        <m:t>α</m:t>
                      </m:r>
                    </m:e>
                    <m:sub>
                      <m:r>
                        <w:rPr>
                          <w:rFonts w:ascii="Cambria Math" w:hAnsi="Cambria Math"/>
                        </w:rPr>
                        <m:t>2m</m:t>
                      </m:r>
                    </m:sub>
                  </m:sSub>
                  <m:ctrlPr>
                    <w:rPr>
                      <w:rFonts w:ascii="Cambria Math" w:eastAsia="Cambria Math" w:hAnsi="Cambria Math" w:cs="Cambria Math"/>
                      <w:i/>
                    </w:rPr>
                  </m:ctrlPr>
                </m:e>
              </m:mr>
              <m:mr>
                <m:e>
                  <m:r>
                    <m:rPr>
                      <m:sty m:val="b"/>
                    </m:rPr>
                    <w:rPr>
                      <w:rFonts w:ascii="Cambria Math" w:hAnsi="Cambria Math"/>
                    </w:rPr>
                    <m:t>0</m:t>
                  </m:r>
                  <m:ctrlPr>
                    <w:rPr>
                      <w:rFonts w:ascii="Cambria Math" w:eastAsia="Cambria Math" w:hAnsi="Cambria Math" w:cs="Cambria Math"/>
                      <w:i/>
                    </w:rPr>
                  </m:ctrlPr>
                </m:e>
              </m:mr>
              <m:mr>
                <m:e>
                  <m:r>
                    <m:rPr>
                      <m:sty m:val="p"/>
                    </m:rPr>
                    <w:rPr>
                      <w:rFonts w:ascii="Cambria Math" w:eastAsia="Cambria Math" w:hAnsi="Cambria Math"/>
                    </w:rPr>
                    <m:t>⋮</m:t>
                  </m:r>
                  <m:ctrlPr>
                    <w:rPr>
                      <w:rFonts w:ascii="Cambria Math" w:eastAsia="Cambria Math" w:hAnsi="Cambria Math" w:cs="Cambria Math"/>
                      <w:i/>
                    </w:rPr>
                  </m:ctrlPr>
                </m:e>
              </m:mr>
              <m:mr>
                <m:e>
                  <m:r>
                    <m:rPr>
                      <m:sty m:val="b"/>
                    </m:rPr>
                    <w:rPr>
                      <w:rFonts w:ascii="Cambria Math" w:hAnsi="Cambria Math"/>
                    </w:rPr>
                    <m:t>0</m:t>
                  </m:r>
                </m:e>
              </m:mr>
            </m:m>
          </m:e>
        </m:d>
      </m:oMath>
      <w:r>
        <w:tab/>
        <w:t>(</w:t>
      </w:r>
      <w:fldSimple w:instr=" SEQ Equation \* ARABIC ">
        <w:r w:rsidR="00E345DB">
          <w:rPr>
            <w:noProof/>
          </w:rPr>
          <w:t>18</w:t>
        </w:r>
      </w:fldSimple>
      <w:r w:rsidRPr="0018324E">
        <w:t>)</w:t>
      </w:r>
    </w:p>
    <w:p w14:paraId="3DD00752" w14:textId="1A4C9EF5" w:rsidR="00D70A2E" w:rsidRDefault="00D70A2E">
      <w:pPr>
        <w:rPr>
          <w:bCs/>
        </w:rPr>
      </w:pPr>
      <w:r>
        <w:t xml:space="preserve">where </w:t>
      </w:r>
      <m:oMath>
        <m:sSub>
          <m:sSubPr>
            <m:ctrlPr>
              <w:rPr>
                <w:rFonts w:ascii="Cambria Math" w:hAnsi="Cambria Math"/>
                <w:b/>
              </w:rPr>
            </m:ctrlPr>
          </m:sSubPr>
          <m:e>
            <m:r>
              <m:rPr>
                <m:sty m:val="b"/>
              </m:rPr>
              <w:rPr>
                <w:rFonts w:ascii="Cambria Math" w:hAnsi="Cambria Math"/>
              </w:rPr>
              <m:t>T</m:t>
            </m:r>
          </m:e>
          <m:sub>
            <m:r>
              <w:rPr>
                <w:rFonts w:ascii="Cambria Math" w:hAnsi="Cambria Math"/>
              </w:rPr>
              <m:t>k</m:t>
            </m:r>
          </m:sub>
        </m:sSub>
      </m:oMath>
      <w:r>
        <w:rPr>
          <w:bCs/>
        </w:rPr>
        <w:t xml:space="preserve">, </w:t>
      </w:r>
      <m:oMath>
        <m:sSub>
          <m:sSubPr>
            <m:ctrlPr>
              <w:rPr>
                <w:rFonts w:ascii="Cambria Math" w:hAnsi="Cambria Math"/>
                <w:b/>
              </w:rPr>
            </m:ctrlPr>
          </m:sSubPr>
          <m:e>
            <m:r>
              <m:rPr>
                <m:sty m:val="b"/>
              </m:rPr>
              <w:rPr>
                <w:rFonts w:ascii="Cambria Math" w:hAnsi="Cambria Math"/>
              </w:rPr>
              <m:t>U</m:t>
            </m:r>
          </m:e>
          <m:sub>
            <m:r>
              <w:rPr>
                <w:rFonts w:ascii="Cambria Math" w:hAnsi="Cambria Math"/>
              </w:rPr>
              <m:t>k</m:t>
            </m:r>
          </m:sub>
        </m:sSub>
      </m:oMath>
      <w:r>
        <w:rPr>
          <w:b/>
        </w:rPr>
        <w:t xml:space="preserve"> </w:t>
      </w:r>
      <w:r>
        <w:rPr>
          <w:bCs/>
        </w:rPr>
        <w:t xml:space="preserve">and </w:t>
      </w:r>
      <m:oMath>
        <m:sSub>
          <m:sSubPr>
            <m:ctrlPr>
              <w:rPr>
                <w:rFonts w:ascii="Cambria Math" w:hAnsi="Cambria Math"/>
                <w:b/>
              </w:rPr>
            </m:ctrlPr>
          </m:sSubPr>
          <m:e>
            <m:r>
              <m:rPr>
                <m:sty m:val="b"/>
              </m:rPr>
              <w:rPr>
                <w:rFonts w:ascii="Cambria Math" w:hAnsi="Cambria Math"/>
              </w:rPr>
              <m:t>α</m:t>
            </m:r>
          </m:e>
          <m:sub>
            <m:r>
              <w:rPr>
                <w:rFonts w:ascii="Cambria Math" w:hAnsi="Cambria Math"/>
              </w:rPr>
              <m:t>k</m:t>
            </m:r>
          </m:sub>
        </m:sSub>
      </m:oMath>
      <w:r>
        <w:rPr>
          <w:b/>
        </w:rPr>
        <w:t xml:space="preserve"> </w:t>
      </w:r>
      <w:r>
        <w:rPr>
          <w:bCs/>
        </w:rPr>
        <w:t xml:space="preserve">are defined by (10), (17) and </w:t>
      </w:r>
      <w:r>
        <w:rPr>
          <w:rFonts w:hint="eastAsia"/>
          <w:bCs/>
        </w:rPr>
        <w:t>(</w:t>
      </w:r>
      <w:r>
        <w:rPr>
          <w:bCs/>
        </w:rPr>
        <w:t xml:space="preserve">13) respectively. The gain matrices </w:t>
      </w:r>
      <w:r>
        <w:rPr>
          <w:b/>
        </w:rPr>
        <w:t xml:space="preserve">F </w:t>
      </w:r>
      <w:r>
        <w:rPr>
          <w:bCs/>
        </w:rPr>
        <w:t xml:space="preserve">and </w:t>
      </w:r>
      <w:r>
        <w:rPr>
          <w:b/>
        </w:rPr>
        <w:t xml:space="preserve">G </w:t>
      </w:r>
      <w:r>
        <w:rPr>
          <w:bCs/>
        </w:rPr>
        <w:t xml:space="preserve">can be obtained from (18). It has been noticed that this partial eigenvalue assignment method requires the eigenvectors of the </w:t>
      </w:r>
      <w:r w:rsidR="002B7711">
        <w:rPr>
          <w:bCs/>
        </w:rPr>
        <w:t>open-loop</w:t>
      </w:r>
      <w:r>
        <w:rPr>
          <w:bCs/>
        </w:rPr>
        <w:t xml:space="preserve"> system corresponding to the invariant eigenvalues in equation (10). In the subsequent section, </w:t>
      </w:r>
      <w:r w:rsidR="0027100C">
        <w:rPr>
          <w:bCs/>
        </w:rPr>
        <w:t xml:space="preserve">a receptance-based eigenstructure assignment method, which does not need the eigenvectors of the </w:t>
      </w:r>
      <w:r w:rsidR="0081315D">
        <w:rPr>
          <w:bCs/>
        </w:rPr>
        <w:t>open-</w:t>
      </w:r>
      <w:r w:rsidR="0027100C">
        <w:rPr>
          <w:bCs/>
        </w:rPr>
        <w:t xml:space="preserve">loop system, is introduced. </w:t>
      </w:r>
    </w:p>
    <w:p w14:paraId="70B5B525" w14:textId="437D3429" w:rsidR="00D70A2E" w:rsidRDefault="00D70A2E" w:rsidP="007C32C8">
      <w:pPr>
        <w:pStyle w:val="Heading2"/>
      </w:pPr>
      <w:r>
        <w:t xml:space="preserve">2.3 </w:t>
      </w:r>
      <w:r w:rsidR="008343E7">
        <w:rPr>
          <w:rFonts w:hint="eastAsia"/>
        </w:rPr>
        <w:t>R</w:t>
      </w:r>
      <w:r w:rsidR="008343E7">
        <w:t>eceptance-</w:t>
      </w:r>
      <w:r>
        <w:t>based eigenstructure assignment method</w:t>
      </w:r>
    </w:p>
    <w:p w14:paraId="05F33CEA" w14:textId="0D797F0E" w:rsidR="00D70A2E" w:rsidRDefault="00D70A2E">
      <w:pPr>
        <w:rPr>
          <w:bCs/>
        </w:rPr>
      </w:pPr>
      <w:r>
        <w:rPr>
          <w:bCs/>
        </w:rPr>
        <w:t xml:space="preserve">It has been indicated that </w:t>
      </w:r>
      <w:r w:rsidR="0076286D">
        <w:rPr>
          <w:bCs/>
        </w:rPr>
        <w:t>Method 1</w:t>
      </w:r>
      <w:r>
        <w:rPr>
          <w:bCs/>
        </w:rPr>
        <w:t xml:space="preserve"> has an assumption that the eigenvectors of the </w:t>
      </w:r>
      <w:r w:rsidR="005923D2">
        <w:rPr>
          <w:bCs/>
        </w:rPr>
        <w:t>closed-loop</w:t>
      </w:r>
      <w:r>
        <w:rPr>
          <w:bCs/>
        </w:rPr>
        <w:t xml:space="preserve"> system corresponding to the invariant eigenvalues are </w:t>
      </w:r>
      <w:r w:rsidR="004E0B81">
        <w:rPr>
          <w:bCs/>
        </w:rPr>
        <w:t xml:space="preserve">the </w:t>
      </w:r>
      <w:r>
        <w:rPr>
          <w:bCs/>
        </w:rPr>
        <w:t xml:space="preserve">same as the eigenvectors of the </w:t>
      </w:r>
      <w:r w:rsidR="002B7711">
        <w:rPr>
          <w:bCs/>
        </w:rPr>
        <w:t>open-loop</w:t>
      </w:r>
      <w:r>
        <w:rPr>
          <w:bCs/>
        </w:rPr>
        <w:t xml:space="preserve"> system. </w:t>
      </w:r>
      <w:r>
        <w:rPr>
          <w:bCs/>
        </w:rPr>
        <w:lastRenderedPageBreak/>
        <w:t xml:space="preserve">This assumption leads to the requirement </w:t>
      </w:r>
      <w:r w:rsidR="00D3793F">
        <w:rPr>
          <w:bCs/>
        </w:rPr>
        <w:t xml:space="preserve">of the knowledge of </w:t>
      </w:r>
      <w:r>
        <w:rPr>
          <w:bCs/>
        </w:rPr>
        <w:t xml:space="preserve">the eigenvectors of the </w:t>
      </w:r>
      <w:r w:rsidR="002B7711">
        <w:rPr>
          <w:bCs/>
        </w:rPr>
        <w:t>open-loop</w:t>
      </w:r>
      <w:r>
        <w:rPr>
          <w:bCs/>
        </w:rPr>
        <w:t xml:space="preserve"> system. Although the</w:t>
      </w:r>
      <w:r w:rsidR="00D3793F">
        <w:rPr>
          <w:bCs/>
        </w:rPr>
        <w:t>se</w:t>
      </w:r>
      <w:r>
        <w:rPr>
          <w:bCs/>
        </w:rPr>
        <w:t xml:space="preserve"> eigenvectors could be measured, the efforts to get accurate eigenvectors </w:t>
      </w:r>
      <w:r w:rsidR="00D3793F">
        <w:rPr>
          <w:bCs/>
        </w:rPr>
        <w:t>is very</w:t>
      </w:r>
      <w:r>
        <w:rPr>
          <w:bCs/>
        </w:rPr>
        <w:t xml:space="preserve"> big</w:t>
      </w:r>
      <w:r w:rsidR="00D3793F">
        <w:rPr>
          <w:bCs/>
        </w:rPr>
        <w:t xml:space="preserve"> and in practice it is impossible to measure a whole eigenvector</w:t>
      </w:r>
      <w:r>
        <w:rPr>
          <w:bCs/>
        </w:rPr>
        <w:t xml:space="preserve">. </w:t>
      </w:r>
      <w:r w:rsidR="00D3793F">
        <w:rPr>
          <w:bCs/>
        </w:rPr>
        <w:t xml:space="preserve">Therefore, it </w:t>
      </w:r>
      <w:r>
        <w:rPr>
          <w:bCs/>
        </w:rPr>
        <w:t xml:space="preserve">is worth </w:t>
      </w:r>
      <w:r w:rsidR="00D3793F">
        <w:rPr>
          <w:bCs/>
        </w:rPr>
        <w:t xml:space="preserve">exploring </w:t>
      </w:r>
      <w:r>
        <w:rPr>
          <w:bCs/>
        </w:rPr>
        <w:t xml:space="preserve">a method which does not need the eigenvectors of the </w:t>
      </w:r>
      <w:r w:rsidR="002B7711">
        <w:rPr>
          <w:bCs/>
        </w:rPr>
        <w:t>open-loop</w:t>
      </w:r>
      <w:r>
        <w:rPr>
          <w:bCs/>
        </w:rPr>
        <w:t xml:space="preserve"> system. For simplicity, the method proposed in this section is named </w:t>
      </w:r>
      <w:r w:rsidR="00407802">
        <w:rPr>
          <w:bCs/>
        </w:rPr>
        <w:t>M</w:t>
      </w:r>
      <w:r>
        <w:rPr>
          <w:bCs/>
        </w:rPr>
        <w:t xml:space="preserve">ethod 2. </w:t>
      </w:r>
    </w:p>
    <w:p w14:paraId="5F7482D8" w14:textId="1B0B70D5" w:rsidR="00D70A2E" w:rsidRDefault="00D70A2E">
      <w:pPr>
        <w:rPr>
          <w:bCs/>
        </w:rPr>
      </w:pPr>
      <w:r>
        <w:rPr>
          <w:bCs/>
        </w:rPr>
        <w:t xml:space="preserve">Method 2 has </w:t>
      </w:r>
      <w:r w:rsidR="00D3793F">
        <w:rPr>
          <w:bCs/>
        </w:rPr>
        <w:t xml:space="preserve">major </w:t>
      </w:r>
      <w:r>
        <w:rPr>
          <w:bCs/>
        </w:rPr>
        <w:t xml:space="preserve">differences compared with </w:t>
      </w:r>
      <w:r w:rsidR="00D724F7">
        <w:rPr>
          <w:bCs/>
        </w:rPr>
        <w:t>M</w:t>
      </w:r>
      <w:r>
        <w:rPr>
          <w:bCs/>
        </w:rPr>
        <w:t xml:space="preserve">ethod 1. To help understand this new method, they are </w:t>
      </w:r>
      <w:r>
        <w:rPr>
          <w:rFonts w:hint="eastAsia"/>
          <w:bCs/>
        </w:rPr>
        <w:t>listed</w:t>
      </w:r>
      <w:r>
        <w:rPr>
          <w:bCs/>
        </w:rPr>
        <w:t xml:space="preserve"> </w:t>
      </w:r>
      <w:r w:rsidR="00D3793F">
        <w:rPr>
          <w:bCs/>
        </w:rPr>
        <w:t>here</w:t>
      </w:r>
      <w:r>
        <w:rPr>
          <w:bCs/>
        </w:rPr>
        <w:t xml:space="preserve">. </w:t>
      </w:r>
    </w:p>
    <w:p w14:paraId="297A4222" w14:textId="0334DE22" w:rsidR="00D70A2E" w:rsidRPr="00345FE2" w:rsidRDefault="00D70A2E" w:rsidP="00B77EC9">
      <w:r>
        <w:rPr>
          <w:bCs/>
        </w:rPr>
        <w:t xml:space="preserve">(a) The eigenvectors of the </w:t>
      </w:r>
      <w:r w:rsidR="005923D2">
        <w:rPr>
          <w:bCs/>
        </w:rPr>
        <w:t>closed-loop</w:t>
      </w:r>
      <w:r>
        <w:rPr>
          <w:bCs/>
        </w:rPr>
        <w:t xml:space="preserve"> </w:t>
      </w:r>
      <w:r w:rsidRPr="00345FE2">
        <w:rPr>
          <w:bCs/>
        </w:rPr>
        <w:t xml:space="preserve">system corresponding to the invariant eigenvalues </w:t>
      </w:r>
      <w:r w:rsidR="00813D89" w:rsidRPr="00345FE2">
        <w:rPr>
          <w:bCs/>
        </w:rPr>
        <w:t xml:space="preserve">do not have to </w:t>
      </w:r>
      <w:r w:rsidR="004B51FF" w:rsidRPr="00345FE2">
        <w:rPr>
          <w:bCs/>
        </w:rPr>
        <w:t xml:space="preserve">be </w:t>
      </w:r>
      <w:r w:rsidR="00813D89" w:rsidRPr="00345FE2">
        <w:rPr>
          <w:bCs/>
        </w:rPr>
        <w:t>equal to</w:t>
      </w:r>
      <w:r w:rsidR="00D3793F" w:rsidRPr="00345FE2">
        <w:rPr>
          <w:bCs/>
        </w:rPr>
        <w:t xml:space="preserve"> </w:t>
      </w:r>
      <w:r w:rsidRPr="00345FE2">
        <w:rPr>
          <w:bCs/>
        </w:rPr>
        <w:t xml:space="preserve">the eigenvectors of the </w:t>
      </w:r>
      <w:r w:rsidR="002B7711" w:rsidRPr="00345FE2">
        <w:rPr>
          <w:bCs/>
        </w:rPr>
        <w:t>open-loop</w:t>
      </w:r>
      <w:r w:rsidRPr="00345FE2">
        <w:rPr>
          <w:bCs/>
        </w:rPr>
        <w:t xml:space="preserve"> system in </w:t>
      </w:r>
      <w:r w:rsidR="00660349" w:rsidRPr="00345FE2">
        <w:rPr>
          <w:bCs/>
        </w:rPr>
        <w:t>M</w:t>
      </w:r>
      <w:r w:rsidRPr="00345FE2">
        <w:rPr>
          <w:bCs/>
        </w:rPr>
        <w:t xml:space="preserve">ethod 2. </w:t>
      </w:r>
    </w:p>
    <w:p w14:paraId="16BE464E" w14:textId="61BCF716" w:rsidR="00FA2A40" w:rsidRPr="00345FE2" w:rsidRDefault="00813D89">
      <w:r w:rsidRPr="00345FE2">
        <w:t xml:space="preserve">It should be point out that </w:t>
      </w:r>
      <w:r w:rsidR="004B51FF" w:rsidRPr="00345FE2">
        <w:t>in</w:t>
      </w:r>
      <w:r w:rsidRPr="00345FE2">
        <w:t xml:space="preserve"> the </w:t>
      </w:r>
      <w:r w:rsidR="004B51FF" w:rsidRPr="00345FE2">
        <w:t>application</w:t>
      </w:r>
      <w:r w:rsidRPr="00345FE2">
        <w:t xml:space="preserve"> of Method 2, </w:t>
      </w:r>
      <m:oMath>
        <m:sSubSup>
          <m:sSubSupPr>
            <m:ctrlPr>
              <w:rPr>
                <w:rFonts w:ascii="Cambria Math" w:hAnsi="Cambria Math"/>
                <w:i/>
              </w:rPr>
            </m:ctrlPr>
          </m:sSubSupPr>
          <m:e>
            <m:d>
              <m:dPr>
                <m:begChr m:val="{"/>
                <m:endChr m:val="}"/>
                <m:ctrlPr>
                  <w:rPr>
                    <w:rFonts w:ascii="Cambria Math" w:hAnsi="Cambria Math"/>
                  </w:rPr>
                </m:ctrlPr>
              </m:dPr>
              <m:e>
                <m:sSub>
                  <m:sSubPr>
                    <m:ctrlPr>
                      <w:rPr>
                        <w:rFonts w:ascii="Cambria Math" w:hAnsi="Cambria Math"/>
                      </w:rPr>
                    </m:ctrlPr>
                  </m:sSubPr>
                  <m:e>
                    <m:r>
                      <m:rPr>
                        <m:sty m:val="b"/>
                      </m:rPr>
                      <w:rPr>
                        <w:rFonts w:ascii="Cambria Math" w:hAnsi="Cambria Math"/>
                      </w:rPr>
                      <m:t>w</m:t>
                    </m:r>
                  </m:e>
                  <m:sub>
                    <m:r>
                      <m:rPr>
                        <m:sty m:val="p"/>
                      </m:rPr>
                      <w:rPr>
                        <w:rFonts w:ascii="Cambria Math" w:hAnsi="Cambria Math"/>
                      </w:rPr>
                      <m:t>k</m:t>
                    </m:r>
                  </m:sub>
                </m:sSub>
              </m:e>
            </m:d>
          </m:e>
          <m:sub>
            <m:r>
              <w:rPr>
                <w:rFonts w:ascii="Cambria Math" w:hAnsi="Cambria Math"/>
              </w:rPr>
              <m:t>k=2m+1</m:t>
            </m:r>
          </m:sub>
          <m:sup>
            <m:r>
              <w:rPr>
                <w:rFonts w:ascii="Cambria Math" w:hAnsi="Cambria Math"/>
              </w:rPr>
              <m:t>k=2p</m:t>
            </m:r>
          </m:sup>
        </m:sSubSup>
      </m:oMath>
      <w:r w:rsidRPr="00345FE2">
        <w:t xml:space="preserve"> are self-defined. Without knowing </w:t>
      </w:r>
      <m:oMath>
        <m:sSubSup>
          <m:sSubSupPr>
            <m:ctrlPr>
              <w:rPr>
                <w:rFonts w:ascii="Cambria Math" w:hAnsi="Cambria Math"/>
                <w:i/>
              </w:rPr>
            </m:ctrlPr>
          </m:sSubSupPr>
          <m:e>
            <m:d>
              <m:dPr>
                <m:begChr m:val="{"/>
                <m:endChr m:val="}"/>
                <m:ctrlPr>
                  <w:rPr>
                    <w:rFonts w:ascii="Cambria Math" w:hAnsi="Cambria Math"/>
                  </w:rPr>
                </m:ctrlPr>
              </m:dPr>
              <m:e>
                <m:sSub>
                  <m:sSubPr>
                    <m:ctrlPr>
                      <w:rPr>
                        <w:rFonts w:ascii="Cambria Math" w:hAnsi="Cambria Math"/>
                      </w:rPr>
                    </m:ctrlPr>
                  </m:sSubPr>
                  <m:e>
                    <m:r>
                      <m:rPr>
                        <m:sty m:val="b"/>
                      </m:rPr>
                      <w:rPr>
                        <w:rFonts w:ascii="Cambria Math" w:hAnsi="Cambria Math"/>
                      </w:rPr>
                      <m:t>v</m:t>
                    </m:r>
                  </m:e>
                  <m:sub>
                    <m:r>
                      <m:rPr>
                        <m:sty m:val="p"/>
                      </m:rPr>
                      <w:rPr>
                        <w:rFonts w:ascii="Cambria Math" w:hAnsi="Cambria Math"/>
                      </w:rPr>
                      <m:t>k</m:t>
                    </m:r>
                  </m:sub>
                </m:sSub>
              </m:e>
            </m:d>
          </m:e>
          <m:sub>
            <m:r>
              <w:rPr>
                <w:rFonts w:ascii="Cambria Math" w:hAnsi="Cambria Math"/>
              </w:rPr>
              <m:t>k=2m+1</m:t>
            </m:r>
          </m:sub>
          <m:sup>
            <m:r>
              <w:rPr>
                <w:rFonts w:ascii="Cambria Math" w:hAnsi="Cambria Math"/>
              </w:rPr>
              <m:t>k=2p</m:t>
            </m:r>
          </m:sup>
        </m:sSubSup>
      </m:oMath>
      <w:r w:rsidRPr="00345FE2">
        <w:t xml:space="preserve">, </w:t>
      </w:r>
      <w:r w:rsidR="004B51FF" w:rsidRPr="00345FE2">
        <w:t>there is a possibility that</w:t>
      </w:r>
      <w:r w:rsidRPr="00345FE2">
        <w:t xml:space="preserve"> </w:t>
      </w:r>
      <m:oMath>
        <m:sSubSup>
          <m:sSubSupPr>
            <m:ctrlPr>
              <w:rPr>
                <w:rFonts w:ascii="Cambria Math" w:hAnsi="Cambria Math"/>
                <w:i/>
              </w:rPr>
            </m:ctrlPr>
          </m:sSubSupPr>
          <m:e>
            <m:d>
              <m:dPr>
                <m:begChr m:val="{"/>
                <m:endChr m:val="}"/>
                <m:ctrlPr>
                  <w:rPr>
                    <w:rFonts w:ascii="Cambria Math" w:hAnsi="Cambria Math"/>
                  </w:rPr>
                </m:ctrlPr>
              </m:dPr>
              <m:e>
                <m:sSub>
                  <m:sSubPr>
                    <m:ctrlPr>
                      <w:rPr>
                        <w:rFonts w:ascii="Cambria Math" w:hAnsi="Cambria Math"/>
                      </w:rPr>
                    </m:ctrlPr>
                  </m:sSubPr>
                  <m:e>
                    <m:r>
                      <m:rPr>
                        <m:sty m:val="b"/>
                      </m:rPr>
                      <w:rPr>
                        <w:rFonts w:ascii="Cambria Math" w:hAnsi="Cambria Math"/>
                      </w:rPr>
                      <m:t>w</m:t>
                    </m:r>
                  </m:e>
                  <m:sub>
                    <m:r>
                      <m:rPr>
                        <m:sty m:val="p"/>
                      </m:rPr>
                      <w:rPr>
                        <w:rFonts w:ascii="Cambria Math" w:hAnsi="Cambria Math"/>
                      </w:rPr>
                      <m:t>k</m:t>
                    </m:r>
                  </m:sub>
                </m:sSub>
              </m:e>
            </m:d>
          </m:e>
          <m:sub>
            <m:r>
              <w:rPr>
                <w:rFonts w:ascii="Cambria Math" w:hAnsi="Cambria Math"/>
              </w:rPr>
              <m:t>k=2m+1</m:t>
            </m:r>
          </m:sub>
          <m:sup>
            <m:r>
              <w:rPr>
                <w:rFonts w:ascii="Cambria Math" w:hAnsi="Cambria Math"/>
              </w:rPr>
              <m:t>k=2p</m:t>
            </m:r>
          </m:sup>
        </m:sSubSup>
      </m:oMath>
      <w:r w:rsidRPr="00345FE2">
        <w:t xml:space="preserve"> equals to </w:t>
      </w:r>
      <m:oMath>
        <m:sSubSup>
          <m:sSubSupPr>
            <m:ctrlPr>
              <w:rPr>
                <w:rFonts w:ascii="Cambria Math" w:hAnsi="Cambria Math"/>
                <w:i/>
              </w:rPr>
            </m:ctrlPr>
          </m:sSubSupPr>
          <m:e>
            <m:d>
              <m:dPr>
                <m:begChr m:val="{"/>
                <m:endChr m:val="}"/>
                <m:ctrlPr>
                  <w:rPr>
                    <w:rFonts w:ascii="Cambria Math" w:hAnsi="Cambria Math"/>
                  </w:rPr>
                </m:ctrlPr>
              </m:dPr>
              <m:e>
                <m:sSub>
                  <m:sSubPr>
                    <m:ctrlPr>
                      <w:rPr>
                        <w:rFonts w:ascii="Cambria Math" w:hAnsi="Cambria Math"/>
                      </w:rPr>
                    </m:ctrlPr>
                  </m:sSubPr>
                  <m:e>
                    <m:r>
                      <m:rPr>
                        <m:sty m:val="b"/>
                      </m:rPr>
                      <w:rPr>
                        <w:rFonts w:ascii="Cambria Math" w:hAnsi="Cambria Math"/>
                      </w:rPr>
                      <m:t>v</m:t>
                    </m:r>
                  </m:e>
                  <m:sub>
                    <m:r>
                      <m:rPr>
                        <m:sty m:val="p"/>
                      </m:rPr>
                      <w:rPr>
                        <w:rFonts w:ascii="Cambria Math" w:hAnsi="Cambria Math"/>
                      </w:rPr>
                      <m:t>k</m:t>
                    </m:r>
                  </m:sub>
                </m:sSub>
              </m:e>
            </m:d>
          </m:e>
          <m:sub>
            <m:r>
              <w:rPr>
                <w:rFonts w:ascii="Cambria Math" w:hAnsi="Cambria Math"/>
              </w:rPr>
              <m:t>k=2m+1</m:t>
            </m:r>
          </m:sub>
          <m:sup>
            <m:r>
              <w:rPr>
                <w:rFonts w:ascii="Cambria Math" w:hAnsi="Cambria Math"/>
              </w:rPr>
              <m:t>k=2p</m:t>
            </m:r>
          </m:sup>
        </m:sSubSup>
      </m:oMath>
      <w:r w:rsidRPr="00345FE2">
        <w:t xml:space="preserve">. </w:t>
      </w:r>
      <w:r w:rsidR="004B51FF" w:rsidRPr="00345FE2">
        <w:t xml:space="preserve">However, this possibility </w:t>
      </w:r>
      <w:r w:rsidR="00FD1757" w:rsidRPr="00345FE2">
        <w:t xml:space="preserve">exists in the sense of mathematics but is very small in practice. </w:t>
      </w:r>
      <w:r w:rsidRPr="00345FE2">
        <w:t>Method 2 is still appli</w:t>
      </w:r>
      <w:r w:rsidR="00314005" w:rsidRPr="00345FE2">
        <w:t>c</w:t>
      </w:r>
      <w:r w:rsidRPr="00345FE2">
        <w:t xml:space="preserve">able </w:t>
      </w:r>
      <w:r w:rsidR="00FD1757" w:rsidRPr="00345FE2">
        <w:t>in</w:t>
      </w:r>
      <w:r w:rsidRPr="00345FE2">
        <w:t xml:space="preserve"> this </w:t>
      </w:r>
      <w:r w:rsidR="00FD1757" w:rsidRPr="00345FE2">
        <w:t>situa</w:t>
      </w:r>
      <w:r w:rsidRPr="00345FE2">
        <w:t xml:space="preserve">tion. This means </w:t>
      </w:r>
      <w:r w:rsidR="00FD1757" w:rsidRPr="00345FE2">
        <w:t xml:space="preserve">that </w:t>
      </w:r>
      <w:r w:rsidRPr="00345FE2">
        <w:t>Method 2 can assign some desired eigenpairs</w:t>
      </w:r>
      <w:r w:rsidR="00DD6C0D" w:rsidRPr="00345FE2">
        <w:t xml:space="preserve"> and keep certain other eigenpairs or all the other eigenpairs unchanged</w:t>
      </w:r>
      <w:r w:rsidRPr="00345FE2">
        <w:t xml:space="preserve">. Compared with Method 1, one advantage in Method 2 is that it is not necessary to </w:t>
      </w:r>
      <w:r w:rsidR="00FA2A40" w:rsidRPr="00345FE2">
        <w:t>require</w:t>
      </w:r>
      <w:r w:rsidRPr="00345FE2">
        <w:t xml:space="preserve"> </w:t>
      </w:r>
      <m:oMath>
        <m:sSubSup>
          <m:sSubSupPr>
            <m:ctrlPr>
              <w:rPr>
                <w:rFonts w:ascii="Cambria Math" w:hAnsi="Cambria Math"/>
                <w:i/>
              </w:rPr>
            </m:ctrlPr>
          </m:sSubSupPr>
          <m:e>
            <m:d>
              <m:dPr>
                <m:begChr m:val="{"/>
                <m:endChr m:val="}"/>
                <m:ctrlPr>
                  <w:rPr>
                    <w:rFonts w:ascii="Cambria Math" w:hAnsi="Cambria Math"/>
                  </w:rPr>
                </m:ctrlPr>
              </m:dPr>
              <m:e>
                <m:sSub>
                  <m:sSubPr>
                    <m:ctrlPr>
                      <w:rPr>
                        <w:rFonts w:ascii="Cambria Math" w:hAnsi="Cambria Math"/>
                      </w:rPr>
                    </m:ctrlPr>
                  </m:sSubPr>
                  <m:e>
                    <m:r>
                      <m:rPr>
                        <m:sty m:val="b"/>
                      </m:rPr>
                      <w:rPr>
                        <w:rFonts w:ascii="Cambria Math" w:hAnsi="Cambria Math"/>
                      </w:rPr>
                      <m:t>w</m:t>
                    </m:r>
                  </m:e>
                  <m:sub>
                    <m:r>
                      <m:rPr>
                        <m:sty m:val="p"/>
                      </m:rPr>
                      <w:rPr>
                        <w:rFonts w:ascii="Cambria Math" w:hAnsi="Cambria Math"/>
                      </w:rPr>
                      <m:t>k</m:t>
                    </m:r>
                  </m:sub>
                </m:sSub>
              </m:e>
            </m:d>
          </m:e>
          <m:sub>
            <m:r>
              <w:rPr>
                <w:rFonts w:ascii="Cambria Math" w:hAnsi="Cambria Math"/>
              </w:rPr>
              <m:t>k=2m+1</m:t>
            </m:r>
          </m:sub>
          <m:sup>
            <m:r>
              <w:rPr>
                <w:rFonts w:ascii="Cambria Math" w:hAnsi="Cambria Math"/>
              </w:rPr>
              <m:t>k=2p</m:t>
            </m:r>
          </m:sup>
        </m:sSubSup>
        <m:r>
          <w:rPr>
            <w:rFonts w:ascii="Cambria Math" w:hAnsi="Cambria Math"/>
          </w:rPr>
          <m:t>=</m:t>
        </m:r>
        <m:sSubSup>
          <m:sSubSupPr>
            <m:ctrlPr>
              <w:rPr>
                <w:rFonts w:ascii="Cambria Math" w:hAnsi="Cambria Math"/>
                <w:i/>
              </w:rPr>
            </m:ctrlPr>
          </m:sSubSupPr>
          <m:e>
            <m:d>
              <m:dPr>
                <m:begChr m:val="{"/>
                <m:endChr m:val="}"/>
                <m:ctrlPr>
                  <w:rPr>
                    <w:rFonts w:ascii="Cambria Math" w:hAnsi="Cambria Math"/>
                  </w:rPr>
                </m:ctrlPr>
              </m:dPr>
              <m:e>
                <m:sSub>
                  <m:sSubPr>
                    <m:ctrlPr>
                      <w:rPr>
                        <w:rFonts w:ascii="Cambria Math" w:hAnsi="Cambria Math"/>
                      </w:rPr>
                    </m:ctrlPr>
                  </m:sSubPr>
                  <m:e>
                    <m:r>
                      <m:rPr>
                        <m:sty m:val="b"/>
                      </m:rPr>
                      <w:rPr>
                        <w:rFonts w:ascii="Cambria Math" w:hAnsi="Cambria Math"/>
                      </w:rPr>
                      <m:t>v</m:t>
                    </m:r>
                  </m:e>
                  <m:sub>
                    <m:r>
                      <m:rPr>
                        <m:sty m:val="p"/>
                      </m:rPr>
                      <w:rPr>
                        <w:rFonts w:ascii="Cambria Math" w:hAnsi="Cambria Math"/>
                      </w:rPr>
                      <m:t>k</m:t>
                    </m:r>
                  </m:sub>
                </m:sSub>
              </m:e>
            </m:d>
          </m:e>
          <m:sub>
            <m:r>
              <w:rPr>
                <w:rFonts w:ascii="Cambria Math" w:hAnsi="Cambria Math"/>
              </w:rPr>
              <m:t>k=2m+1</m:t>
            </m:r>
          </m:sub>
          <m:sup>
            <m:r>
              <w:rPr>
                <w:rFonts w:ascii="Cambria Math" w:hAnsi="Cambria Math"/>
              </w:rPr>
              <m:t>k=2p</m:t>
            </m:r>
          </m:sup>
        </m:sSubSup>
      </m:oMath>
      <w:r w:rsidRPr="00345FE2">
        <w:t xml:space="preserve">. Therefore, there is no need to know </w:t>
      </w:r>
      <m:oMath>
        <m:sSubSup>
          <m:sSubSupPr>
            <m:ctrlPr>
              <w:rPr>
                <w:rFonts w:ascii="Cambria Math" w:hAnsi="Cambria Math"/>
                <w:i/>
              </w:rPr>
            </m:ctrlPr>
          </m:sSubSupPr>
          <m:e>
            <m:d>
              <m:dPr>
                <m:begChr m:val="{"/>
                <m:endChr m:val="}"/>
                <m:ctrlPr>
                  <w:rPr>
                    <w:rFonts w:ascii="Cambria Math" w:hAnsi="Cambria Math"/>
                  </w:rPr>
                </m:ctrlPr>
              </m:dPr>
              <m:e>
                <m:sSub>
                  <m:sSubPr>
                    <m:ctrlPr>
                      <w:rPr>
                        <w:rFonts w:ascii="Cambria Math" w:hAnsi="Cambria Math"/>
                      </w:rPr>
                    </m:ctrlPr>
                  </m:sSubPr>
                  <m:e>
                    <m:r>
                      <m:rPr>
                        <m:sty m:val="b"/>
                      </m:rPr>
                      <w:rPr>
                        <w:rFonts w:ascii="Cambria Math" w:hAnsi="Cambria Math"/>
                      </w:rPr>
                      <m:t>v</m:t>
                    </m:r>
                  </m:e>
                  <m:sub>
                    <m:r>
                      <m:rPr>
                        <m:sty m:val="p"/>
                      </m:rPr>
                      <w:rPr>
                        <w:rFonts w:ascii="Cambria Math" w:hAnsi="Cambria Math"/>
                      </w:rPr>
                      <m:t>k</m:t>
                    </m:r>
                  </m:sub>
                </m:sSub>
              </m:e>
            </m:d>
          </m:e>
          <m:sub>
            <m:r>
              <w:rPr>
                <w:rFonts w:ascii="Cambria Math" w:hAnsi="Cambria Math"/>
              </w:rPr>
              <m:t>k=2m+1</m:t>
            </m:r>
          </m:sub>
          <m:sup>
            <m:r>
              <w:rPr>
                <w:rFonts w:ascii="Cambria Math" w:hAnsi="Cambria Math"/>
              </w:rPr>
              <m:t>k=2p</m:t>
            </m:r>
          </m:sup>
        </m:sSubSup>
      </m:oMath>
      <w:r w:rsidRPr="00345FE2">
        <w:t>.</w:t>
      </w:r>
    </w:p>
    <w:p w14:paraId="3821E9E7" w14:textId="2E1CB902" w:rsidR="00CB4DBB" w:rsidRPr="00973BF5" w:rsidRDefault="00D70A2E">
      <w:r>
        <w:t xml:space="preserve">(b) </w:t>
      </w:r>
      <w:r w:rsidR="00344078" w:rsidRPr="00973BF5">
        <w:rPr>
          <w:rFonts w:cs="Times New Roman"/>
          <w:sz w:val="24"/>
          <w:szCs w:val="24"/>
        </w:rPr>
        <w:t xml:space="preserve">Unlike Method 1 which specifies matrix </w:t>
      </w:r>
      <w:r w:rsidR="00344078" w:rsidRPr="00973BF5">
        <w:rPr>
          <w:rFonts w:cs="Times New Roman"/>
          <w:b/>
          <w:bCs/>
          <w:sz w:val="24"/>
          <w:szCs w:val="24"/>
        </w:rPr>
        <w:t>B</w:t>
      </w:r>
      <w:r w:rsidR="00344078" w:rsidRPr="00973BF5">
        <w:rPr>
          <w:rFonts w:cs="Times New Roman"/>
          <w:sz w:val="24"/>
          <w:szCs w:val="24"/>
        </w:rPr>
        <w:t xml:space="preserve"> a priori, matrix </w:t>
      </w:r>
      <w:r w:rsidR="00344078" w:rsidRPr="00973BF5">
        <w:rPr>
          <w:rFonts w:cs="Times New Roman"/>
          <w:b/>
          <w:bCs/>
          <w:sz w:val="24"/>
          <w:szCs w:val="24"/>
        </w:rPr>
        <w:t>B</w:t>
      </w:r>
      <w:r w:rsidR="00344078" w:rsidRPr="00973BF5">
        <w:rPr>
          <w:rFonts w:cs="Times New Roman"/>
          <w:sz w:val="24"/>
          <w:szCs w:val="24"/>
        </w:rPr>
        <w:t xml:space="preserve"> in this new method is allowed to have unknown elements. In a real engineering application, based on the number of actuators available and the positions (</w:t>
      </w:r>
      <w:proofErr w:type="spellStart"/>
      <w:r w:rsidR="00344078" w:rsidRPr="00973BF5">
        <w:rPr>
          <w:rFonts w:cs="Times New Roman"/>
          <w:sz w:val="24"/>
          <w:szCs w:val="24"/>
        </w:rPr>
        <w:t>DoFs</w:t>
      </w:r>
      <w:proofErr w:type="spellEnd"/>
      <w:r w:rsidR="00344078" w:rsidRPr="00973BF5">
        <w:rPr>
          <w:rFonts w:cs="Times New Roman"/>
          <w:sz w:val="24"/>
          <w:szCs w:val="24"/>
        </w:rPr>
        <w:t xml:space="preserve">) of the structure where the actuators can be attached, some elements of </w:t>
      </w:r>
      <w:proofErr w:type="spellStart"/>
      <w:r w:rsidR="00344078" w:rsidRPr="00973BF5">
        <w:rPr>
          <w:rFonts w:cs="Times New Roman"/>
          <w:b/>
          <w:bCs/>
          <w:sz w:val="24"/>
          <w:szCs w:val="24"/>
        </w:rPr>
        <w:t>B</w:t>
      </w:r>
      <w:r w:rsidR="00344078" w:rsidRPr="00973BF5">
        <w:rPr>
          <w:rFonts w:cs="Times New Roman"/>
          <w:sz w:val="24"/>
          <w:szCs w:val="24"/>
        </w:rPr>
        <w:t xml:space="preserve"> are</w:t>
      </w:r>
      <w:proofErr w:type="spellEnd"/>
      <w:r w:rsidR="00344078" w:rsidRPr="00973BF5">
        <w:rPr>
          <w:rFonts w:cs="Times New Roman"/>
          <w:sz w:val="24"/>
          <w:szCs w:val="24"/>
        </w:rPr>
        <w:t xml:space="preserve"> predetermined and some other elements are left </w:t>
      </w:r>
      <w:r w:rsidR="00DF59B5" w:rsidRPr="00973BF5">
        <w:rPr>
          <w:rFonts w:cs="Times New Roman"/>
          <w:sz w:val="24"/>
          <w:szCs w:val="24"/>
        </w:rPr>
        <w:t xml:space="preserve">as </w:t>
      </w:r>
      <w:r w:rsidR="00344078" w:rsidRPr="00973BF5">
        <w:rPr>
          <w:rFonts w:cs="Times New Roman"/>
          <w:sz w:val="24"/>
          <w:szCs w:val="24"/>
        </w:rPr>
        <w:t>unknowns</w:t>
      </w:r>
      <w:r w:rsidR="00DF59B5" w:rsidRPr="00973BF5">
        <w:rPr>
          <w:rFonts w:cs="Times New Roman"/>
          <w:sz w:val="24"/>
          <w:szCs w:val="24"/>
        </w:rPr>
        <w:t xml:space="preserve"> to be determined</w:t>
      </w:r>
      <w:r w:rsidR="00344078" w:rsidRPr="00973BF5">
        <w:rPr>
          <w:rFonts w:cs="Times New Roman"/>
          <w:sz w:val="24"/>
          <w:szCs w:val="24"/>
        </w:rPr>
        <w:t xml:space="preserve">. </w:t>
      </w:r>
      <w:r w:rsidR="0033050D" w:rsidRPr="00973BF5">
        <w:rPr>
          <w:rFonts w:cs="Times New Roman"/>
          <w:sz w:val="24"/>
          <w:szCs w:val="24"/>
        </w:rPr>
        <w:t xml:space="preserve">Doing so allows an engineer to take into account the number of actuators available and any restrictions on actuator deployment on the structure, and at the same time retain the freedom of tailoring part of </w:t>
      </w:r>
      <w:r w:rsidR="0033050D" w:rsidRPr="00973BF5">
        <w:rPr>
          <w:rFonts w:cs="Times New Roman"/>
          <w:b/>
          <w:bCs/>
          <w:sz w:val="24"/>
          <w:szCs w:val="24"/>
        </w:rPr>
        <w:t>B</w:t>
      </w:r>
      <w:r w:rsidR="0033050D" w:rsidRPr="00973BF5">
        <w:rPr>
          <w:rFonts w:cs="Times New Roman"/>
          <w:sz w:val="24"/>
          <w:szCs w:val="24"/>
        </w:rPr>
        <w:t xml:space="preserve"> to achieve the goal of partial eigenstructure assignment. In fact, leaving some </w:t>
      </w:r>
      <w:r w:rsidR="0033050D" w:rsidRPr="00973BF5">
        <w:rPr>
          <w:rFonts w:cs="Times New Roman"/>
          <w:b/>
          <w:bCs/>
          <w:sz w:val="24"/>
          <w:szCs w:val="24"/>
        </w:rPr>
        <w:t>B</w:t>
      </w:r>
      <w:r w:rsidR="0033050D" w:rsidRPr="00973BF5">
        <w:rPr>
          <w:rFonts w:cs="Times New Roman"/>
          <w:sz w:val="24"/>
          <w:szCs w:val="24"/>
        </w:rPr>
        <w:t xml:space="preserve"> elements to be determined is found to lead to solutions that need fewer actuators than specifying </w:t>
      </w:r>
      <w:r w:rsidR="0033050D" w:rsidRPr="00973BF5">
        <w:rPr>
          <w:rFonts w:cs="Times New Roman"/>
          <w:b/>
          <w:bCs/>
          <w:sz w:val="24"/>
          <w:szCs w:val="24"/>
        </w:rPr>
        <w:t>B</w:t>
      </w:r>
      <w:r w:rsidR="0033050D" w:rsidRPr="00973BF5">
        <w:rPr>
          <w:rFonts w:cs="Times New Roman"/>
          <w:sz w:val="24"/>
          <w:szCs w:val="24"/>
        </w:rPr>
        <w:t xml:space="preserve"> a priori in this method</w:t>
      </w:r>
      <w:r w:rsidR="00344078" w:rsidRPr="00973BF5">
        <w:rPr>
          <w:rFonts w:cs="Times New Roman"/>
          <w:sz w:val="24"/>
          <w:szCs w:val="24"/>
        </w:rPr>
        <w:t>.</w:t>
      </w:r>
    </w:p>
    <w:p w14:paraId="5247E91E" w14:textId="05F8E2D0" w:rsidR="00D70A2E" w:rsidRDefault="00D70A2E">
      <w:r>
        <w:t xml:space="preserve">(c) The </w:t>
      </w:r>
      <w:r w:rsidR="002910CB">
        <w:t xml:space="preserve">desired </w:t>
      </w:r>
      <w:r>
        <w:t xml:space="preserve">eigenvectors of the </w:t>
      </w:r>
      <w:r w:rsidR="005923D2">
        <w:t>closed-loop</w:t>
      </w:r>
      <w:r>
        <w:t xml:space="preserve"> system are pre-defined to improve the dynamic behaviour of the vibration system. (d) Instead of arbitrarily choosing the scaling vector</w:t>
      </w:r>
      <w:r w:rsidR="00B9759E">
        <w:t>s</w:t>
      </w:r>
      <w:r>
        <w:t xml:space="preserve"> </w:t>
      </w:r>
      <m:oMath>
        <m:sSub>
          <m:sSubPr>
            <m:ctrlPr>
              <w:rPr>
                <w:rFonts w:ascii="Cambria Math" w:hAnsi="Cambria Math"/>
              </w:rPr>
            </m:ctrlPr>
          </m:sSubPr>
          <m:e>
            <m:r>
              <m:rPr>
                <m:sty m:val="b"/>
              </m:rPr>
              <w:rPr>
                <w:rFonts w:ascii="Cambria Math" w:hAnsi="Cambria Math"/>
              </w:rPr>
              <m:t>α</m:t>
            </m:r>
          </m:e>
          <m:sub>
            <m:r>
              <w:rPr>
                <w:rFonts w:ascii="Cambria Math" w:hAnsi="Cambria Math"/>
              </w:rPr>
              <m:t>k</m:t>
            </m:r>
          </m:sub>
        </m:sSub>
      </m:oMath>
      <w:r>
        <w:t>, the</w:t>
      </w:r>
      <w:r w:rsidR="00B9759E">
        <w:t>y</w:t>
      </w:r>
      <w:r>
        <w:t xml:space="preserve"> </w:t>
      </w:r>
      <w:r w:rsidR="00D3793F">
        <w:t xml:space="preserve">can </w:t>
      </w:r>
      <w:r>
        <w:t xml:space="preserve">be determined during the process. </w:t>
      </w:r>
    </w:p>
    <w:p w14:paraId="2BC70AC7" w14:textId="7054968F" w:rsidR="00D70A2E" w:rsidRPr="006E69D3" w:rsidRDefault="00D70A2E" w:rsidP="002A4238">
      <w:pPr>
        <w:pStyle w:val="ListParagraph"/>
        <w:numPr>
          <w:ilvl w:val="0"/>
          <w:numId w:val="1"/>
        </w:numPr>
        <w:rPr>
          <w:b/>
          <w:bCs/>
        </w:rPr>
      </w:pPr>
      <w:r>
        <w:t xml:space="preserve">Matrix </w:t>
      </w:r>
      <w:r w:rsidRPr="006E69D3">
        <w:rPr>
          <w:b/>
          <w:bCs/>
        </w:rPr>
        <w:t>B</w:t>
      </w:r>
      <w:r>
        <w:rPr>
          <w:b/>
          <w:bCs/>
        </w:rPr>
        <w:t xml:space="preserve"> </w:t>
      </w:r>
      <w:r>
        <w:t>and scaling vector</w:t>
      </w:r>
      <w:r w:rsidR="00533DF0">
        <w:t>s</w:t>
      </w:r>
      <w:r>
        <w:t xml:space="preserve"> </w:t>
      </w:r>
      <m:oMath>
        <m:sSub>
          <m:sSubPr>
            <m:ctrlPr>
              <w:rPr>
                <w:rFonts w:ascii="Cambria Math" w:hAnsi="Cambria Math"/>
                <w:i/>
                <w:iCs/>
              </w:rPr>
            </m:ctrlPr>
          </m:sSubPr>
          <m:e>
            <m:r>
              <m:rPr>
                <m:sty m:val="b"/>
              </m:rPr>
              <w:rPr>
                <w:rFonts w:ascii="Cambria Math" w:hAnsi="Cambria Math"/>
              </w:rPr>
              <m:t>α</m:t>
            </m:r>
            <m:ctrlPr>
              <w:rPr>
                <w:rFonts w:ascii="Cambria Math" w:hAnsi="Cambria Math"/>
                <w:b/>
                <w:bCs/>
              </w:rPr>
            </m:ctrlPr>
          </m:e>
          <m:sub>
            <m:r>
              <w:rPr>
                <w:rFonts w:ascii="Cambria Math" w:hAnsi="Cambria Math"/>
              </w:rPr>
              <m:t>k</m:t>
            </m:r>
          </m:sub>
        </m:sSub>
      </m:oMath>
    </w:p>
    <w:p w14:paraId="4759733C" w14:textId="25B9BF99" w:rsidR="00907F06" w:rsidRDefault="00D70A2E">
      <w:r>
        <w:t xml:space="preserve">The first step in </w:t>
      </w:r>
      <w:r w:rsidR="00834E7D">
        <w:t>Method 2</w:t>
      </w:r>
      <w:r>
        <w:t xml:space="preserve"> is to </w:t>
      </w:r>
      <w:r w:rsidR="00F42784">
        <w:t xml:space="preserve">determine </w:t>
      </w:r>
      <w:r>
        <w:t xml:space="preserve">force distribution matrix </w:t>
      </w:r>
      <w:r w:rsidRPr="00BE1C37">
        <w:rPr>
          <w:b/>
          <w:bCs/>
        </w:rPr>
        <w:t>B</w:t>
      </w:r>
      <w:r w:rsidR="00747905">
        <w:rPr>
          <w:b/>
          <w:bCs/>
        </w:rPr>
        <w:t xml:space="preserve"> </w:t>
      </w:r>
      <w:r w:rsidR="00747905">
        <w:t>and scaling vector</w:t>
      </w:r>
      <w:r w:rsidR="00392351">
        <w:t>s</w:t>
      </w:r>
      <w:r w:rsidR="00716892">
        <w:t xml:space="preserve"> </w:t>
      </w:r>
      <m:oMath>
        <m:sSub>
          <m:sSubPr>
            <m:ctrlPr>
              <w:rPr>
                <w:rFonts w:ascii="Cambria Math" w:hAnsi="Cambria Math"/>
                <w:i/>
                <w:iCs/>
              </w:rPr>
            </m:ctrlPr>
          </m:sSubPr>
          <m:e>
            <m:r>
              <m:rPr>
                <m:sty m:val="b"/>
              </m:rPr>
              <w:rPr>
                <w:rFonts w:ascii="Cambria Math" w:hAnsi="Cambria Math"/>
              </w:rPr>
              <m:t>α</m:t>
            </m:r>
            <m:ctrlPr>
              <w:rPr>
                <w:rFonts w:ascii="Cambria Math" w:hAnsi="Cambria Math"/>
                <w:b/>
                <w:bCs/>
              </w:rPr>
            </m:ctrlPr>
          </m:e>
          <m:sub>
            <m:r>
              <w:rPr>
                <w:rFonts w:ascii="Cambria Math" w:hAnsi="Cambria Math"/>
              </w:rPr>
              <m:t>k</m:t>
            </m:r>
          </m:sub>
        </m:sSub>
      </m:oMath>
      <w:r>
        <w:t xml:space="preserve">. </w:t>
      </w:r>
    </w:p>
    <w:p w14:paraId="64D4F63E" w14:textId="087AE1CB" w:rsidR="00C22A3B" w:rsidRDefault="00D70A2E">
      <w:pPr>
        <w:rPr>
          <w:bCs/>
        </w:rPr>
      </w:pPr>
      <w:r>
        <w:t>Suppose a known mass modification</w:t>
      </w:r>
      <w:r w:rsidR="003A711E">
        <w:t xml:space="preserve"> matrix</w:t>
      </w:r>
      <w:r>
        <w:t xml:space="preserve"> </w:t>
      </w:r>
      <m:oMath>
        <m:r>
          <m:rPr>
            <m:sty m:val="b"/>
          </m:rPr>
          <w:rPr>
            <w:rFonts w:ascii="Cambria Math" w:hAnsi="Cambria Math"/>
          </w:rPr>
          <m:t>ΔM</m:t>
        </m:r>
      </m:oMath>
      <w:r>
        <w:rPr>
          <w:b/>
        </w:rPr>
        <w:t xml:space="preserve"> </w:t>
      </w:r>
      <w:r>
        <w:rPr>
          <w:bCs/>
        </w:rPr>
        <w:t xml:space="preserve">is added on the left side of equation (4), an equilibrium force </w:t>
      </w:r>
      <m:oMath>
        <m:sSubSup>
          <m:sSubSupPr>
            <m:ctrlPr>
              <w:rPr>
                <w:rFonts w:ascii="Cambria Math" w:hAnsi="Cambria Math"/>
                <w:i/>
              </w:rPr>
            </m:ctrlPr>
          </m:sSubSupPr>
          <m:e>
            <m:r>
              <w:rPr>
                <w:rFonts w:ascii="Cambria Math" w:hAnsi="Cambria Math"/>
              </w:rPr>
              <m:t>μ</m:t>
            </m:r>
          </m:e>
          <m:sub>
            <m:r>
              <w:rPr>
                <w:rFonts w:ascii="Cambria Math" w:hAnsi="Cambria Math"/>
              </w:rPr>
              <m:t>k</m:t>
            </m:r>
          </m:sub>
          <m:sup>
            <m:r>
              <w:rPr>
                <w:rFonts w:ascii="Cambria Math" w:hAnsi="Cambria Math"/>
              </w:rPr>
              <m:t>2</m:t>
            </m:r>
          </m:sup>
        </m:sSubSup>
        <m:r>
          <m:rPr>
            <m:sty m:val="b"/>
          </m:rPr>
          <w:rPr>
            <w:rFonts w:ascii="Cambria Math" w:hAnsi="Cambria Math"/>
          </w:rPr>
          <m:t>ΔM</m:t>
        </m:r>
        <m:sSub>
          <m:sSubPr>
            <m:ctrlPr>
              <w:rPr>
                <w:rFonts w:ascii="Cambria Math" w:hAnsi="Cambria Math"/>
              </w:rPr>
            </m:ctrlPr>
          </m:sSubPr>
          <m:e>
            <m:r>
              <m:rPr>
                <m:sty m:val="b"/>
              </m:rPr>
              <w:rPr>
                <w:rFonts w:ascii="Cambria Math" w:hAnsi="Cambria Math"/>
              </w:rPr>
              <m:t>w</m:t>
            </m:r>
          </m:e>
          <m:sub>
            <m:r>
              <m:rPr>
                <m:sty m:val="p"/>
              </m:rPr>
              <w:rPr>
                <w:rFonts w:ascii="Cambria Math" w:hAnsi="Cambria Math"/>
              </w:rPr>
              <m:t>k</m:t>
            </m:r>
          </m:sub>
        </m:sSub>
      </m:oMath>
      <w:r>
        <w:rPr>
          <w:bCs/>
        </w:rPr>
        <w:t xml:space="preserve"> should be added on the right side</w:t>
      </w:r>
      <w:r w:rsidR="00FE5200">
        <w:rPr>
          <w:bCs/>
        </w:rPr>
        <w:t xml:space="preserve"> to maintain </w:t>
      </w:r>
      <w:r w:rsidR="004878AD">
        <w:rPr>
          <w:bCs/>
        </w:rPr>
        <w:t xml:space="preserve">satisfaction of </w:t>
      </w:r>
      <w:r w:rsidR="00FE5200">
        <w:rPr>
          <w:bCs/>
        </w:rPr>
        <w:t>equation (4)</w:t>
      </w:r>
      <w:r>
        <w:rPr>
          <w:bCs/>
        </w:rPr>
        <w:t xml:space="preserve">. </w:t>
      </w:r>
      <w:r w:rsidR="00C22A3B">
        <w:rPr>
          <w:bCs/>
        </w:rPr>
        <w:t>Th</w:t>
      </w:r>
      <w:r w:rsidR="00290F0A">
        <w:rPr>
          <w:bCs/>
        </w:rPr>
        <w:t>is</w:t>
      </w:r>
      <w:r w:rsidR="00C22A3B">
        <w:rPr>
          <w:bCs/>
        </w:rPr>
        <w:t xml:space="preserve"> </w:t>
      </w:r>
      <w:r w:rsidR="00C22A3B">
        <w:rPr>
          <w:bCs/>
        </w:rPr>
        <w:lastRenderedPageBreak/>
        <w:t xml:space="preserve">modification matrix </w:t>
      </w:r>
      <m:oMath>
        <m:r>
          <m:rPr>
            <m:sty m:val="b"/>
          </m:rPr>
          <w:rPr>
            <w:rFonts w:ascii="Cambria Math" w:hAnsi="Cambria Math"/>
          </w:rPr>
          <m:t>ΔM</m:t>
        </m:r>
      </m:oMath>
      <w:r w:rsidR="00290F0A">
        <w:rPr>
          <w:bCs/>
        </w:rPr>
        <w:t xml:space="preserve"> </w:t>
      </w:r>
      <w:r w:rsidR="00C22A3B">
        <w:rPr>
          <w:bCs/>
        </w:rPr>
        <w:t>can be chosen arbitrarily as long as th</w:t>
      </w:r>
      <w:r w:rsidR="00CB642A">
        <w:rPr>
          <w:bCs/>
        </w:rPr>
        <w:t xml:space="preserve">ose </w:t>
      </w:r>
      <w:r w:rsidR="00D71311">
        <w:rPr>
          <w:bCs/>
        </w:rPr>
        <w:t>invariant</w:t>
      </w:r>
      <w:r w:rsidR="00CB642A">
        <w:rPr>
          <w:bCs/>
        </w:rPr>
        <w:t xml:space="preserve"> eigenvalues</w:t>
      </w:r>
      <w:r w:rsidR="00C22A3B">
        <w:rPr>
          <w:bCs/>
        </w:rPr>
        <w:t xml:space="preserve"> </w:t>
      </w:r>
      <m:oMath>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k</m:t>
                    </m:r>
                  </m:sub>
                </m:sSub>
              </m:e>
            </m:d>
          </m:e>
          <m:sub>
            <m:r>
              <w:rPr>
                <w:rFonts w:ascii="Cambria Math" w:hAnsi="Cambria Math"/>
              </w:rPr>
              <m:t>k=2m</m:t>
            </m:r>
            <m:r>
              <w:rPr>
                <w:rFonts w:ascii="Cambria Math" w:hAnsi="Cambria Math" w:hint="eastAsia"/>
              </w:rPr>
              <m:t>+</m:t>
            </m:r>
            <m:r>
              <w:rPr>
                <w:rFonts w:ascii="Cambria Math" w:hAnsi="Cambria Math"/>
              </w:rPr>
              <m:t>1</m:t>
            </m:r>
          </m:sub>
          <m:sup>
            <m:r>
              <w:rPr>
                <w:rFonts w:ascii="Cambria Math" w:hAnsi="Cambria Math"/>
              </w:rPr>
              <m:t>2p</m:t>
            </m:r>
          </m:sup>
        </m:sSubSup>
      </m:oMath>
      <w:r w:rsidR="00C22A3B">
        <w:t xml:space="preserve"> are not the eigenvalues of the </w:t>
      </w:r>
      <w:r w:rsidR="00C22A3B">
        <w:rPr>
          <w:bCs/>
        </w:rPr>
        <w:t>modified system.</w:t>
      </w:r>
      <w:r w:rsidR="00992A84">
        <w:rPr>
          <w:bCs/>
        </w:rPr>
        <w:t xml:space="preserve"> </w:t>
      </w:r>
      <w:r w:rsidR="008000CE">
        <w:rPr>
          <w:bCs/>
        </w:rPr>
        <w:t>One thing</w:t>
      </w:r>
      <w:r w:rsidR="00A20FCF">
        <w:rPr>
          <w:bCs/>
        </w:rPr>
        <w:t xml:space="preserve"> </w:t>
      </w:r>
      <w:r w:rsidR="008B500F">
        <w:rPr>
          <w:rFonts w:hint="eastAsia"/>
          <w:bCs/>
        </w:rPr>
        <w:t>that</w:t>
      </w:r>
      <w:r w:rsidR="008B500F">
        <w:rPr>
          <w:bCs/>
        </w:rPr>
        <w:t xml:space="preserve"> must b</w:t>
      </w:r>
      <w:r w:rsidR="00A20FCF">
        <w:rPr>
          <w:bCs/>
        </w:rPr>
        <w:t xml:space="preserve">e </w:t>
      </w:r>
      <w:r w:rsidR="0081315D">
        <w:rPr>
          <w:bCs/>
        </w:rPr>
        <w:t xml:space="preserve">made </w:t>
      </w:r>
      <w:r w:rsidR="00A20FCF">
        <w:rPr>
          <w:bCs/>
        </w:rPr>
        <w:t xml:space="preserve">clear </w:t>
      </w:r>
      <w:r w:rsidR="00A875FF">
        <w:rPr>
          <w:bCs/>
        </w:rPr>
        <w:t xml:space="preserve">is </w:t>
      </w:r>
      <w:r w:rsidR="0081315D">
        <w:rPr>
          <w:bCs/>
        </w:rPr>
        <w:t xml:space="preserve">that </w:t>
      </w:r>
      <w:r w:rsidR="00A20FCF">
        <w:rPr>
          <w:bCs/>
        </w:rPr>
        <w:t xml:space="preserve">this mass modification, is </w:t>
      </w:r>
      <w:r w:rsidR="00C612B3">
        <w:rPr>
          <w:bCs/>
        </w:rPr>
        <w:t xml:space="preserve">like </w:t>
      </w:r>
      <w:r w:rsidR="00A20FCF">
        <w:rPr>
          <w:bCs/>
        </w:rPr>
        <w:t>a ‘ficti</w:t>
      </w:r>
      <w:r w:rsidR="00A004B2">
        <w:rPr>
          <w:bCs/>
        </w:rPr>
        <w:t>ti</w:t>
      </w:r>
      <w:r w:rsidR="00A20FCF">
        <w:rPr>
          <w:bCs/>
        </w:rPr>
        <w:t>ous mass’</w:t>
      </w:r>
      <w:r w:rsidR="005A2263">
        <w:rPr>
          <w:bCs/>
        </w:rPr>
        <w:t xml:space="preserve">. It is only used for the </w:t>
      </w:r>
      <w:r w:rsidR="00BD6755">
        <w:rPr>
          <w:bCs/>
        </w:rPr>
        <w:t xml:space="preserve">easy determination </w:t>
      </w:r>
      <w:r w:rsidR="005A2263">
        <w:rPr>
          <w:bCs/>
        </w:rPr>
        <w:t xml:space="preserve">of matrix </w:t>
      </w:r>
      <w:r w:rsidR="005A2263" w:rsidRPr="004735E6">
        <w:rPr>
          <w:b/>
          <w:bCs/>
        </w:rPr>
        <w:t>B</w:t>
      </w:r>
      <w:r w:rsidR="005A2263">
        <w:rPr>
          <w:bCs/>
        </w:rPr>
        <w:t xml:space="preserve"> and scaling vectors </w:t>
      </w:r>
      <m:oMath>
        <m:sSub>
          <m:sSubPr>
            <m:ctrlPr>
              <w:rPr>
                <w:rFonts w:ascii="Cambria Math" w:hAnsi="Cambria Math"/>
                <w:i/>
                <w:iCs/>
              </w:rPr>
            </m:ctrlPr>
          </m:sSubPr>
          <m:e>
            <m:r>
              <m:rPr>
                <m:sty m:val="b"/>
              </m:rPr>
              <w:rPr>
                <w:rFonts w:ascii="Cambria Math" w:hAnsi="Cambria Math"/>
              </w:rPr>
              <m:t>α</m:t>
            </m:r>
            <m:ctrlPr>
              <w:rPr>
                <w:rFonts w:ascii="Cambria Math" w:hAnsi="Cambria Math"/>
                <w:b/>
                <w:bCs/>
              </w:rPr>
            </m:ctrlPr>
          </m:e>
          <m:sub>
            <m:r>
              <w:rPr>
                <w:rFonts w:ascii="Cambria Math" w:hAnsi="Cambria Math"/>
              </w:rPr>
              <m:t>k</m:t>
            </m:r>
          </m:sub>
        </m:sSub>
      </m:oMath>
      <w:r w:rsidR="005A2263">
        <w:rPr>
          <w:iCs/>
        </w:rPr>
        <w:t xml:space="preserve"> and</w:t>
      </w:r>
      <w:r w:rsidR="00842D91">
        <w:rPr>
          <w:iCs/>
        </w:rPr>
        <w:t xml:space="preserve"> i</w:t>
      </w:r>
      <w:r w:rsidR="00BD6755">
        <w:rPr>
          <w:iCs/>
        </w:rPr>
        <w:t xml:space="preserve">t is not applied </w:t>
      </w:r>
      <w:r w:rsidR="00932762">
        <w:rPr>
          <w:iCs/>
        </w:rPr>
        <w:t xml:space="preserve">to the </w:t>
      </w:r>
      <w:r w:rsidR="0081315D">
        <w:rPr>
          <w:iCs/>
        </w:rPr>
        <w:t>closed-</w:t>
      </w:r>
      <w:r w:rsidR="00932762">
        <w:rPr>
          <w:iCs/>
        </w:rPr>
        <w:t xml:space="preserve">loop system </w:t>
      </w:r>
      <w:r w:rsidR="00BD6755">
        <w:rPr>
          <w:iCs/>
        </w:rPr>
        <w:t xml:space="preserve">in the actual </w:t>
      </w:r>
      <w:r w:rsidR="00157273">
        <w:rPr>
          <w:iCs/>
        </w:rPr>
        <w:t>modification.</w:t>
      </w:r>
    </w:p>
    <w:p w14:paraId="0DF536D5" w14:textId="3F6D72AC" w:rsidR="00D70A2E" w:rsidRDefault="00D70A2E">
      <w:pPr>
        <w:rPr>
          <w:bCs/>
        </w:rPr>
      </w:pPr>
      <w:r>
        <w:rPr>
          <w:bCs/>
        </w:rPr>
        <w:t>For th</w:t>
      </w:r>
      <w:r w:rsidR="003A711E">
        <w:rPr>
          <w:bCs/>
        </w:rPr>
        <w:t>ose</w:t>
      </w:r>
      <w:r>
        <w:rPr>
          <w:bCs/>
        </w:rPr>
        <w:t xml:space="preserve"> invariant eigenvalues, equation (4)</w:t>
      </w:r>
      <w:r w:rsidR="003A711E">
        <w:rPr>
          <w:bCs/>
        </w:rPr>
        <w:t>, with the modification matrix,</w:t>
      </w:r>
      <w:r>
        <w:rPr>
          <w:bCs/>
        </w:rPr>
        <w:t xml:space="preserve"> </w:t>
      </w:r>
      <w:r w:rsidR="003A711E">
        <w:rPr>
          <w:bCs/>
        </w:rPr>
        <w:t>can</w:t>
      </w:r>
      <w:r>
        <w:rPr>
          <w:bCs/>
        </w:rPr>
        <w:t xml:space="preserve"> be reformed as</w:t>
      </w:r>
    </w:p>
    <w:p w14:paraId="1345483F" w14:textId="7F020BC1" w:rsidR="00D70A2E" w:rsidRDefault="00D70A2E" w:rsidP="002A4238">
      <w:pPr>
        <w:pStyle w:val="equationlayout"/>
      </w:pPr>
      <w:r>
        <w:tab/>
      </w:r>
      <m:oMath>
        <m:d>
          <m:dPr>
            <m:ctrlPr>
              <w:rPr>
                <w:rFonts w:ascii="Cambria Math" w:hAnsi="Cambria Math"/>
              </w:rPr>
            </m:ctrlPr>
          </m:dPr>
          <m:e>
            <m:sSubSup>
              <m:sSubSupPr>
                <m:ctrlPr>
                  <w:rPr>
                    <w:rFonts w:ascii="Cambria Math" w:hAnsi="Cambria Math"/>
                  </w:rPr>
                </m:ctrlPr>
              </m:sSubSupPr>
              <m:e>
                <m:r>
                  <w:rPr>
                    <w:rFonts w:ascii="Cambria Math" w:hAnsi="Cambria Math"/>
                  </w:rPr>
                  <m:t>λ</m:t>
                </m:r>
              </m:e>
              <m:sub>
                <m:r>
                  <w:rPr>
                    <w:rFonts w:ascii="Cambria Math" w:hAnsi="Cambria Math"/>
                  </w:rPr>
                  <m:t>k</m:t>
                </m:r>
              </m:sub>
              <m:sup>
                <m:r>
                  <m:rPr>
                    <m:sty m:val="p"/>
                  </m:rPr>
                  <w:rPr>
                    <w:rFonts w:ascii="Cambria Math" w:hAnsi="Cambria Math"/>
                  </w:rPr>
                  <m:t>2</m:t>
                </m:r>
              </m:sup>
            </m:sSubSup>
            <m:d>
              <m:dPr>
                <m:ctrlPr>
                  <w:rPr>
                    <w:rFonts w:ascii="Cambria Math" w:hAnsi="Cambria Math"/>
                    <w:b/>
                  </w:rPr>
                </m:ctrlPr>
              </m:dPr>
              <m:e>
                <m:r>
                  <m:rPr>
                    <m:sty m:val="b"/>
                  </m:rPr>
                  <w:rPr>
                    <w:rFonts w:ascii="Cambria Math" w:hAnsi="Cambria Math"/>
                  </w:rPr>
                  <m:t>M+ΔM</m:t>
                </m:r>
              </m:e>
            </m:d>
            <m:r>
              <m:rPr>
                <m:sty m:val="b"/>
              </m:rPr>
              <w:rPr>
                <w:rFonts w:ascii="Cambria Math" w:hAnsi="Cambria Math"/>
              </w:rPr>
              <m:t>+</m:t>
            </m:r>
            <m:sSub>
              <m:sSubPr>
                <m:ctrlPr>
                  <w:rPr>
                    <w:rFonts w:ascii="Cambria Math" w:hAnsi="Cambria Math"/>
                    <w:b/>
                  </w:rPr>
                </m:ctrlPr>
              </m:sSubPr>
              <m:e>
                <m:r>
                  <w:rPr>
                    <w:rFonts w:ascii="Cambria Math" w:hAnsi="Cambria Math"/>
                  </w:rPr>
                  <m:t>λ</m:t>
                </m:r>
              </m:e>
              <m:sub>
                <m:r>
                  <w:rPr>
                    <w:rFonts w:ascii="Cambria Math" w:hAnsi="Cambria Math"/>
                  </w:rPr>
                  <m:t>k</m:t>
                </m:r>
              </m:sub>
            </m:sSub>
            <m:r>
              <m:rPr>
                <m:sty m:val="b"/>
              </m:rPr>
              <w:rPr>
                <w:rFonts w:ascii="Cambria Math" w:hAnsi="Cambria Math"/>
              </w:rPr>
              <m:t>C+K</m:t>
            </m:r>
          </m:e>
        </m:d>
        <m:sSub>
          <m:sSubPr>
            <m:ctrlPr>
              <w:rPr>
                <w:rFonts w:ascii="Cambria Math" w:hAnsi="Cambria Math"/>
              </w:rPr>
            </m:ctrlPr>
          </m:sSubPr>
          <m:e>
            <m:r>
              <m:rPr>
                <m:sty m:val="b"/>
              </m:rPr>
              <w:rPr>
                <w:rFonts w:ascii="Cambria Math" w:hAnsi="Cambria Math"/>
              </w:rPr>
              <m:t>w</m:t>
            </m:r>
          </m:e>
          <m:sub>
            <m:r>
              <m:rPr>
                <m:sty m:val="p"/>
              </m:rPr>
              <w:rPr>
                <w:rFonts w:ascii="Cambria Math" w:hAnsi="Cambria Math"/>
              </w:rPr>
              <m:t>k</m:t>
            </m:r>
          </m:sub>
        </m:sSub>
        <m:r>
          <m:rPr>
            <m:sty m:val="p"/>
          </m:rPr>
          <w:rPr>
            <w:rFonts w:ascii="Cambria Math" w:hAnsi="Cambria Math"/>
          </w:rPr>
          <m:t>=</m:t>
        </m:r>
        <m:r>
          <m:rPr>
            <m:sty m:val="b"/>
          </m:rPr>
          <w:rPr>
            <w:rFonts w:ascii="Cambria Math" w:hAnsi="Cambria Math"/>
          </w:rPr>
          <m:t>B</m:t>
        </m:r>
        <m:d>
          <m:dPr>
            <m:ctrlPr>
              <w:rPr>
                <w:rFonts w:ascii="Cambria Math" w:hAnsi="Cambria Math"/>
              </w:rPr>
            </m:ctrlPr>
          </m:dPr>
          <m:e>
            <m:sSub>
              <m:sSubPr>
                <m:ctrlPr>
                  <w:rPr>
                    <w:rFonts w:ascii="Cambria Math" w:hAnsi="Cambria Math"/>
                    <w:i/>
                  </w:rPr>
                </m:ctrlPr>
              </m:sSubPr>
              <m:e>
                <m:r>
                  <w:rPr>
                    <w:rFonts w:ascii="Cambria Math" w:hAnsi="Cambria Math"/>
                  </w:rPr>
                  <m:t>λ</m:t>
                </m:r>
              </m:e>
              <m:sub>
                <m:r>
                  <w:rPr>
                    <w:rFonts w:ascii="Cambria Math" w:hAnsi="Cambria Math"/>
                  </w:rPr>
                  <m:t>k</m:t>
                </m:r>
              </m:sub>
            </m:sSub>
            <m:sSup>
              <m:sSupPr>
                <m:ctrlPr>
                  <w:rPr>
                    <w:rFonts w:ascii="Cambria Math" w:hAnsi="Cambria Math"/>
                  </w:rPr>
                </m:ctrlPr>
              </m:sSupPr>
              <m:e>
                <m:r>
                  <m:rPr>
                    <m:sty m:val="b"/>
                  </m:rPr>
                  <w:rPr>
                    <w:rFonts w:ascii="Cambria Math" w:hAnsi="Cambria Math"/>
                  </w:rPr>
                  <m:t>F</m:t>
                </m:r>
              </m:e>
              <m:sup>
                <m:r>
                  <m:rPr>
                    <m:sty m:val="p"/>
                  </m:rPr>
                  <w:rPr>
                    <w:rFonts w:ascii="Cambria Math" w:hAnsi="Cambria Math"/>
                  </w:rPr>
                  <m:t>T</m:t>
                </m:r>
              </m:sup>
            </m:sSup>
            <m:r>
              <w:rPr>
                <w:rFonts w:ascii="Cambria Math" w:hAnsi="Cambria Math"/>
              </w:rPr>
              <m:t>+</m:t>
            </m:r>
            <m:sSup>
              <m:sSupPr>
                <m:ctrlPr>
                  <w:rPr>
                    <w:rFonts w:ascii="Cambria Math" w:hAnsi="Cambria Math"/>
                  </w:rPr>
                </m:ctrlPr>
              </m:sSupPr>
              <m:e>
                <m:r>
                  <m:rPr>
                    <m:sty m:val="b"/>
                  </m:rPr>
                  <w:rPr>
                    <w:rFonts w:ascii="Cambria Math" w:hAnsi="Cambria Math"/>
                  </w:rPr>
                  <m:t>G</m:t>
                </m:r>
              </m:e>
              <m:sup>
                <m:r>
                  <m:rPr>
                    <m:sty m:val="p"/>
                  </m:rPr>
                  <w:rPr>
                    <w:rFonts w:ascii="Cambria Math" w:hAnsi="Cambria Math"/>
                  </w:rPr>
                  <m:t>T</m:t>
                </m:r>
              </m:sup>
            </m:sSup>
          </m:e>
        </m:d>
        <m:sSub>
          <m:sSubPr>
            <m:ctrlPr>
              <w:rPr>
                <w:rFonts w:ascii="Cambria Math" w:hAnsi="Cambria Math"/>
              </w:rPr>
            </m:ctrlPr>
          </m:sSubPr>
          <m:e>
            <m:r>
              <m:rPr>
                <m:sty m:val="b"/>
              </m:rPr>
              <w:rPr>
                <w:rFonts w:ascii="Cambria Math" w:hAnsi="Cambria Math"/>
              </w:rPr>
              <m:t>w</m:t>
            </m:r>
          </m:e>
          <m:sub>
            <m:r>
              <m:rPr>
                <m:sty m:val="p"/>
              </m:rPr>
              <w:rPr>
                <w:rFonts w:ascii="Cambria Math" w:hAnsi="Cambria Math"/>
              </w:rPr>
              <m:t>k</m:t>
            </m:r>
          </m:sub>
        </m:sSub>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k</m:t>
            </m:r>
          </m:sub>
          <m:sup>
            <m:r>
              <w:rPr>
                <w:rFonts w:ascii="Cambria Math" w:hAnsi="Cambria Math"/>
              </w:rPr>
              <m:t>2</m:t>
            </m:r>
          </m:sup>
        </m:sSubSup>
        <m:r>
          <m:rPr>
            <m:sty m:val="b"/>
          </m:rPr>
          <w:rPr>
            <w:rFonts w:ascii="Cambria Math" w:hAnsi="Cambria Math"/>
          </w:rPr>
          <m:t>ΔM</m:t>
        </m:r>
        <m:sSub>
          <m:sSubPr>
            <m:ctrlPr>
              <w:rPr>
                <w:rFonts w:ascii="Cambria Math" w:hAnsi="Cambria Math"/>
              </w:rPr>
            </m:ctrlPr>
          </m:sSubPr>
          <m:e>
            <m:r>
              <m:rPr>
                <m:sty m:val="b"/>
              </m:rPr>
              <w:rPr>
                <w:rFonts w:ascii="Cambria Math" w:hAnsi="Cambria Math"/>
              </w:rPr>
              <m:t>w</m:t>
            </m:r>
          </m:e>
          <m:sub>
            <m:r>
              <m:rPr>
                <m:sty m:val="p"/>
              </m:rPr>
              <w:rPr>
                <w:rFonts w:ascii="Cambria Math" w:hAnsi="Cambria Math"/>
              </w:rPr>
              <m:t>k</m:t>
            </m:r>
          </m:sub>
        </m:sSub>
      </m:oMath>
      <w:r>
        <w:rPr>
          <w:iCs/>
        </w:rPr>
        <w:tab/>
      </w:r>
      <w:r>
        <w:t>(</w:t>
      </w:r>
      <w:fldSimple w:instr=" SEQ Equation \* ARABIC ">
        <w:r w:rsidR="00E345DB">
          <w:rPr>
            <w:noProof/>
          </w:rPr>
          <w:t>19</w:t>
        </w:r>
      </w:fldSimple>
      <w:r w:rsidRPr="0018324E">
        <w:t>)</w:t>
      </w:r>
    </w:p>
    <w:p w14:paraId="63F15B92" w14:textId="77777777" w:rsidR="00D70A2E" w:rsidRDefault="00D70A2E" w:rsidP="002A4238">
      <w:pPr>
        <w:pStyle w:val="equationlayout"/>
        <w:rPr>
          <w:bCs/>
        </w:rPr>
      </w:pPr>
      <w:r>
        <w:rPr>
          <w:bCs/>
        </w:rPr>
        <w:t xml:space="preserve">where </w:t>
      </w:r>
      <m:oMath>
        <m:r>
          <m:rPr>
            <m:sty m:val="p"/>
          </m:rPr>
          <w:rPr>
            <w:rFonts w:ascii="Cambria Math" w:hAnsi="Cambria Math"/>
          </w:rPr>
          <m:t xml:space="preserve"> </m:t>
        </m:r>
        <m:r>
          <w:rPr>
            <w:rFonts w:ascii="Cambria Math" w:hAnsi="Cambria Math"/>
          </w:rPr>
          <m:t>k</m:t>
        </m:r>
        <m:r>
          <m:rPr>
            <m:sty m:val="p"/>
          </m:rPr>
          <w:rPr>
            <w:rFonts w:ascii="Cambria Math" w:hAnsi="Cambria Math"/>
          </w:rPr>
          <m:t>=2m+1,…,</m:t>
        </m:r>
        <m:r>
          <w:rPr>
            <w:rFonts w:ascii="Cambria Math" w:hAnsi="Cambria Math"/>
          </w:rPr>
          <m:t>2p</m:t>
        </m:r>
      </m:oMath>
      <w:r>
        <w:rPr>
          <w:iCs/>
        </w:rPr>
        <w:t>.</w:t>
      </w:r>
    </w:p>
    <w:p w14:paraId="3D52E334" w14:textId="160580D8" w:rsidR="00D70A2E" w:rsidRDefault="00D70A2E" w:rsidP="002A4238">
      <w:pPr>
        <w:pStyle w:val="equationlayout"/>
        <w:rPr>
          <w:bCs/>
        </w:rPr>
      </w:pPr>
      <w:r>
        <w:rPr>
          <w:bCs/>
        </w:rPr>
        <w:t xml:space="preserve">Define another receptance matrix </w:t>
      </w:r>
      <m:oMath>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H</m:t>
                </m:r>
              </m:e>
            </m:acc>
          </m:e>
          <m:sub>
            <m:r>
              <w:rPr>
                <w:rFonts w:ascii="Cambria Math" w:hAnsi="Cambria Math"/>
              </w:rPr>
              <m:t>k</m:t>
            </m:r>
          </m:sub>
        </m:sSub>
        <m:r>
          <m:rPr>
            <m:sty m:val="b"/>
          </m:rPr>
          <w:rPr>
            <w:rFonts w:ascii="Cambria Math" w:hAnsi="Cambria Math"/>
          </w:rPr>
          <m:t>=</m:t>
        </m:r>
        <m:sSup>
          <m:sSupPr>
            <m:ctrlPr>
              <w:rPr>
                <w:rFonts w:ascii="Cambria Math" w:hAnsi="Cambria Math"/>
                <w:i/>
              </w:rPr>
            </m:ctrlPr>
          </m:sSupPr>
          <m:e>
            <m:d>
              <m:dPr>
                <m:ctrlPr>
                  <w:rPr>
                    <w:rFonts w:ascii="Cambria Math" w:hAnsi="Cambria Math"/>
                  </w:rPr>
                </m:ctrlPr>
              </m:dPr>
              <m:e>
                <m:sSubSup>
                  <m:sSubSupPr>
                    <m:ctrlPr>
                      <w:rPr>
                        <w:rFonts w:ascii="Cambria Math" w:hAnsi="Cambria Math"/>
                      </w:rPr>
                    </m:ctrlPr>
                  </m:sSubSupPr>
                  <m:e>
                    <m:r>
                      <w:rPr>
                        <w:rFonts w:ascii="Cambria Math" w:hAnsi="Cambria Math"/>
                      </w:rPr>
                      <m:t>λ</m:t>
                    </m:r>
                  </m:e>
                  <m:sub>
                    <m:r>
                      <w:rPr>
                        <w:rFonts w:ascii="Cambria Math" w:hAnsi="Cambria Math"/>
                      </w:rPr>
                      <m:t>k</m:t>
                    </m:r>
                  </m:sub>
                  <m:sup>
                    <m:r>
                      <m:rPr>
                        <m:sty m:val="p"/>
                      </m:rPr>
                      <w:rPr>
                        <w:rFonts w:ascii="Cambria Math" w:hAnsi="Cambria Math"/>
                      </w:rPr>
                      <m:t>2</m:t>
                    </m:r>
                  </m:sup>
                </m:sSubSup>
                <m:d>
                  <m:dPr>
                    <m:ctrlPr>
                      <w:rPr>
                        <w:rFonts w:ascii="Cambria Math" w:hAnsi="Cambria Math"/>
                        <w:b/>
                      </w:rPr>
                    </m:ctrlPr>
                  </m:dPr>
                  <m:e>
                    <m:r>
                      <m:rPr>
                        <m:sty m:val="b"/>
                      </m:rPr>
                      <w:rPr>
                        <w:rFonts w:ascii="Cambria Math" w:hAnsi="Cambria Math"/>
                      </w:rPr>
                      <m:t>M+ΔM</m:t>
                    </m:r>
                  </m:e>
                </m:d>
                <m:r>
                  <m:rPr>
                    <m:sty m:val="b"/>
                  </m:rPr>
                  <w:rPr>
                    <w:rFonts w:ascii="Cambria Math" w:hAnsi="Cambria Math"/>
                  </w:rPr>
                  <m:t>+</m:t>
                </m:r>
                <m:sSub>
                  <m:sSubPr>
                    <m:ctrlPr>
                      <w:rPr>
                        <w:rFonts w:ascii="Cambria Math" w:hAnsi="Cambria Math"/>
                        <w:b/>
                      </w:rPr>
                    </m:ctrlPr>
                  </m:sSubPr>
                  <m:e>
                    <m:r>
                      <w:rPr>
                        <w:rFonts w:ascii="Cambria Math" w:hAnsi="Cambria Math"/>
                      </w:rPr>
                      <m:t>λ</m:t>
                    </m:r>
                  </m:e>
                  <m:sub>
                    <m:r>
                      <w:rPr>
                        <w:rFonts w:ascii="Cambria Math" w:hAnsi="Cambria Math"/>
                      </w:rPr>
                      <m:t>k</m:t>
                    </m:r>
                  </m:sub>
                </m:sSub>
                <m:r>
                  <m:rPr>
                    <m:sty m:val="b"/>
                  </m:rPr>
                  <w:rPr>
                    <w:rFonts w:ascii="Cambria Math" w:hAnsi="Cambria Math"/>
                  </w:rPr>
                  <m:t>C+K</m:t>
                </m:r>
              </m:e>
            </m:d>
          </m:e>
          <m:sup>
            <m:r>
              <w:rPr>
                <w:rFonts w:ascii="Cambria Math" w:hAnsi="Cambria Math"/>
              </w:rPr>
              <m:t>-1</m:t>
            </m:r>
          </m:sup>
        </m:sSup>
      </m:oMath>
      <w:r>
        <w:t xml:space="preserve">. </w:t>
      </w:r>
      <w:r w:rsidR="00747AC1" w:rsidRPr="00973BF5">
        <w:rPr>
          <w:rFonts w:cs="Times New Roman"/>
          <w:sz w:val="24"/>
          <w:szCs w:val="24"/>
        </w:rPr>
        <w:t>The receptance matrix of the mass-perturbed system can be (</w:t>
      </w:r>
      <w:bookmarkStart w:id="1" w:name="_Hlk86097734"/>
      <w:proofErr w:type="spellStart"/>
      <w:r w:rsidR="00AB58EB" w:rsidRPr="00973BF5">
        <w:rPr>
          <w:rFonts w:cs="Times New Roman"/>
          <w:sz w:val="24"/>
          <w:szCs w:val="24"/>
        </w:rPr>
        <w:fldChar w:fldCharType="begin"/>
      </w:r>
      <w:r w:rsidR="00AB58EB" w:rsidRPr="00973BF5">
        <w:rPr>
          <w:rFonts w:cs="Times New Roman"/>
          <w:sz w:val="24"/>
          <w:szCs w:val="24"/>
        </w:rPr>
        <w:instrText xml:space="preserve"> </w:instrText>
      </w:r>
      <w:r w:rsidR="00AB58EB" w:rsidRPr="00973BF5">
        <w:rPr>
          <w:rFonts w:cs="Times New Roman" w:hint="eastAsia"/>
          <w:sz w:val="24"/>
          <w:szCs w:val="24"/>
        </w:rPr>
        <w:instrText>= 1 \* roman</w:instrText>
      </w:r>
      <w:r w:rsidR="00AB58EB" w:rsidRPr="00973BF5">
        <w:rPr>
          <w:rFonts w:cs="Times New Roman"/>
          <w:sz w:val="24"/>
          <w:szCs w:val="24"/>
        </w:rPr>
        <w:instrText xml:space="preserve"> </w:instrText>
      </w:r>
      <w:r w:rsidR="00AB58EB" w:rsidRPr="00973BF5">
        <w:rPr>
          <w:rFonts w:cs="Times New Roman"/>
          <w:sz w:val="24"/>
          <w:szCs w:val="24"/>
        </w:rPr>
        <w:fldChar w:fldCharType="separate"/>
      </w:r>
      <w:r w:rsidR="00AB58EB" w:rsidRPr="00973BF5">
        <w:rPr>
          <w:rFonts w:cs="Times New Roman"/>
          <w:noProof/>
          <w:sz w:val="24"/>
          <w:szCs w:val="24"/>
        </w:rPr>
        <w:t>i</w:t>
      </w:r>
      <w:proofErr w:type="spellEnd"/>
      <w:r w:rsidR="00AB58EB" w:rsidRPr="00973BF5">
        <w:rPr>
          <w:rFonts w:cs="Times New Roman"/>
          <w:sz w:val="24"/>
          <w:szCs w:val="24"/>
        </w:rPr>
        <w:fldChar w:fldCharType="end"/>
      </w:r>
      <w:bookmarkEnd w:id="1"/>
      <w:r w:rsidR="00747AC1" w:rsidRPr="00973BF5">
        <w:rPr>
          <w:rFonts w:cs="Times New Roman"/>
          <w:sz w:val="24"/>
          <w:szCs w:val="24"/>
        </w:rPr>
        <w:t>) obtained from experiments, or (</w:t>
      </w:r>
      <w:bookmarkStart w:id="2" w:name="_Hlk86097746"/>
      <w:r w:rsidR="00AB58EB" w:rsidRPr="00973BF5">
        <w:rPr>
          <w:rFonts w:cs="Times New Roman"/>
          <w:sz w:val="24"/>
          <w:szCs w:val="24"/>
        </w:rPr>
        <w:fldChar w:fldCharType="begin"/>
      </w:r>
      <w:r w:rsidR="00AB58EB" w:rsidRPr="00973BF5">
        <w:rPr>
          <w:rFonts w:cs="Times New Roman"/>
          <w:sz w:val="24"/>
          <w:szCs w:val="24"/>
        </w:rPr>
        <w:instrText xml:space="preserve"> </w:instrText>
      </w:r>
      <w:r w:rsidR="00AB58EB" w:rsidRPr="00973BF5">
        <w:rPr>
          <w:rFonts w:cs="Times New Roman" w:hint="eastAsia"/>
          <w:sz w:val="24"/>
          <w:szCs w:val="24"/>
        </w:rPr>
        <w:instrText>= 2 \* roman</w:instrText>
      </w:r>
      <w:r w:rsidR="00AB58EB" w:rsidRPr="00973BF5">
        <w:rPr>
          <w:rFonts w:cs="Times New Roman"/>
          <w:sz w:val="24"/>
          <w:szCs w:val="24"/>
        </w:rPr>
        <w:instrText xml:space="preserve"> </w:instrText>
      </w:r>
      <w:r w:rsidR="00AB58EB" w:rsidRPr="00973BF5">
        <w:rPr>
          <w:rFonts w:cs="Times New Roman"/>
          <w:sz w:val="24"/>
          <w:szCs w:val="24"/>
        </w:rPr>
        <w:fldChar w:fldCharType="separate"/>
      </w:r>
      <w:r w:rsidR="00AB58EB" w:rsidRPr="00973BF5">
        <w:rPr>
          <w:rFonts w:cs="Times New Roman"/>
          <w:noProof/>
          <w:sz w:val="24"/>
          <w:szCs w:val="24"/>
        </w:rPr>
        <w:t>ii</w:t>
      </w:r>
      <w:r w:rsidR="00AB58EB" w:rsidRPr="00973BF5">
        <w:rPr>
          <w:rFonts w:cs="Times New Roman"/>
          <w:sz w:val="24"/>
          <w:szCs w:val="24"/>
        </w:rPr>
        <w:fldChar w:fldCharType="end"/>
      </w:r>
      <w:bookmarkEnd w:id="2"/>
      <w:r w:rsidR="00747AC1" w:rsidRPr="00973BF5">
        <w:rPr>
          <w:rFonts w:cs="Times New Roman"/>
          <w:sz w:val="24"/>
          <w:szCs w:val="24"/>
        </w:rPr>
        <w:t>) derived from the receptance matrix of the original system directly and easily, by means of the Woodbury matrix identity (please see the appendix).  For option (</w:t>
      </w:r>
      <w:proofErr w:type="spellStart"/>
      <w:r w:rsidR="00AB58EB" w:rsidRPr="00973BF5">
        <w:rPr>
          <w:rFonts w:cs="Times New Roman"/>
          <w:sz w:val="24"/>
          <w:szCs w:val="24"/>
        </w:rPr>
        <w:fldChar w:fldCharType="begin"/>
      </w:r>
      <w:r w:rsidR="00AB58EB" w:rsidRPr="00973BF5">
        <w:rPr>
          <w:rFonts w:cs="Times New Roman"/>
          <w:sz w:val="24"/>
          <w:szCs w:val="24"/>
        </w:rPr>
        <w:instrText xml:space="preserve"> </w:instrText>
      </w:r>
      <w:r w:rsidR="00AB58EB" w:rsidRPr="00973BF5">
        <w:rPr>
          <w:rFonts w:cs="Times New Roman" w:hint="eastAsia"/>
          <w:sz w:val="24"/>
          <w:szCs w:val="24"/>
        </w:rPr>
        <w:instrText>= 1 \* roman</w:instrText>
      </w:r>
      <w:r w:rsidR="00AB58EB" w:rsidRPr="00973BF5">
        <w:rPr>
          <w:rFonts w:cs="Times New Roman"/>
          <w:sz w:val="24"/>
          <w:szCs w:val="24"/>
        </w:rPr>
        <w:instrText xml:space="preserve"> </w:instrText>
      </w:r>
      <w:r w:rsidR="00AB58EB" w:rsidRPr="00973BF5">
        <w:rPr>
          <w:rFonts w:cs="Times New Roman"/>
          <w:sz w:val="24"/>
          <w:szCs w:val="24"/>
        </w:rPr>
        <w:fldChar w:fldCharType="separate"/>
      </w:r>
      <w:r w:rsidR="00AB58EB" w:rsidRPr="00973BF5">
        <w:rPr>
          <w:rFonts w:cs="Times New Roman"/>
          <w:noProof/>
          <w:sz w:val="24"/>
          <w:szCs w:val="24"/>
        </w:rPr>
        <w:t>i</w:t>
      </w:r>
      <w:proofErr w:type="spellEnd"/>
      <w:r w:rsidR="00AB58EB" w:rsidRPr="00973BF5">
        <w:rPr>
          <w:rFonts w:cs="Times New Roman"/>
          <w:sz w:val="24"/>
          <w:szCs w:val="24"/>
        </w:rPr>
        <w:fldChar w:fldCharType="end"/>
      </w:r>
      <w:r w:rsidR="00747AC1" w:rsidRPr="00973BF5">
        <w:rPr>
          <w:rFonts w:cs="Times New Roman"/>
          <w:sz w:val="24"/>
          <w:szCs w:val="24"/>
        </w:rPr>
        <w:t>), although it seems that an extra measurement of a receptance matrix may be needed in this method, the increase of measurement workload is a small price to pay for avoiding the measurement of open-loop eigenvectors, which is very difficult to achieve</w:t>
      </w:r>
      <w:r w:rsidRPr="00973BF5">
        <w:t>. Pre</w:t>
      </w:r>
      <w:r>
        <w:t>-</w:t>
      </w:r>
      <w:r w:rsidR="00787BCF">
        <w:t>multiplying</w:t>
      </w:r>
      <w:r>
        <w:t xml:space="preserve"> equation (</w:t>
      </w:r>
      <w:r w:rsidR="00542659">
        <w:t>19</w:t>
      </w:r>
      <w:r>
        <w:t xml:space="preserve">) by </w:t>
      </w:r>
      <m:oMath>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H</m:t>
                </m:r>
              </m:e>
            </m:acc>
          </m:e>
          <m:sub>
            <m:r>
              <w:rPr>
                <w:rFonts w:ascii="Cambria Math" w:hAnsi="Cambria Math"/>
              </w:rPr>
              <m:t>k</m:t>
            </m:r>
          </m:sub>
        </m:sSub>
      </m:oMath>
      <w:r>
        <w:rPr>
          <w:b/>
        </w:rPr>
        <w:t xml:space="preserve"> </w:t>
      </w:r>
      <w:r>
        <w:rPr>
          <w:bCs/>
        </w:rPr>
        <w:t>gives</w:t>
      </w:r>
    </w:p>
    <w:p w14:paraId="2FE322B3" w14:textId="0C89EED7" w:rsidR="00D70A2E" w:rsidRDefault="00D70A2E" w:rsidP="002A4238">
      <w:pPr>
        <w:pStyle w:val="equationlayout"/>
      </w:pPr>
      <w:r>
        <w:tab/>
      </w:r>
      <m:oMath>
        <m:sSub>
          <m:sSubPr>
            <m:ctrlPr>
              <w:rPr>
                <w:rFonts w:ascii="Cambria Math" w:hAnsi="Cambria Math"/>
              </w:rPr>
            </m:ctrlPr>
          </m:sSubPr>
          <m:e>
            <m:r>
              <m:rPr>
                <m:sty m:val="b"/>
              </m:rPr>
              <w:rPr>
                <w:rFonts w:ascii="Cambria Math" w:hAnsi="Cambria Math"/>
              </w:rPr>
              <m:t>w</m:t>
            </m:r>
          </m:e>
          <m:sub>
            <m:r>
              <m:rPr>
                <m:sty m:val="p"/>
              </m:rPr>
              <w:rPr>
                <w:rFonts w:ascii="Cambria Math" w:hAnsi="Cambria Math"/>
              </w:rPr>
              <m:t>k</m:t>
            </m:r>
          </m:sub>
        </m:sSub>
        <m:r>
          <w:rPr>
            <w:rFonts w:ascii="Cambria Math" w:hAnsi="Cambria Math"/>
          </w:rPr>
          <m:t>=</m:t>
        </m:r>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H</m:t>
                </m:r>
              </m:e>
            </m:acc>
          </m:e>
          <m:sub>
            <m:r>
              <w:rPr>
                <w:rFonts w:ascii="Cambria Math" w:hAnsi="Cambria Math"/>
              </w:rPr>
              <m:t>k</m:t>
            </m:r>
          </m:sub>
        </m:sSub>
        <m:r>
          <m:rPr>
            <m:sty m:val="b"/>
          </m:rPr>
          <w:rPr>
            <w:rFonts w:ascii="Cambria Math" w:hAnsi="Cambria Math"/>
          </w:rPr>
          <m:t>B</m:t>
        </m:r>
        <m:d>
          <m:dPr>
            <m:ctrlPr>
              <w:rPr>
                <w:rFonts w:ascii="Cambria Math" w:hAnsi="Cambria Math"/>
              </w:rPr>
            </m:ctrlPr>
          </m:dPr>
          <m:e>
            <m:sSub>
              <m:sSubPr>
                <m:ctrlPr>
                  <w:rPr>
                    <w:rFonts w:ascii="Cambria Math" w:hAnsi="Cambria Math"/>
                    <w:i/>
                  </w:rPr>
                </m:ctrlPr>
              </m:sSubPr>
              <m:e>
                <m:r>
                  <w:rPr>
                    <w:rFonts w:ascii="Cambria Math" w:hAnsi="Cambria Math"/>
                  </w:rPr>
                  <m:t>λ</m:t>
                </m:r>
              </m:e>
              <m:sub>
                <m:r>
                  <w:rPr>
                    <w:rFonts w:ascii="Cambria Math" w:hAnsi="Cambria Math"/>
                  </w:rPr>
                  <m:t>k</m:t>
                </m:r>
              </m:sub>
            </m:sSub>
            <m:sSup>
              <m:sSupPr>
                <m:ctrlPr>
                  <w:rPr>
                    <w:rFonts w:ascii="Cambria Math" w:hAnsi="Cambria Math"/>
                  </w:rPr>
                </m:ctrlPr>
              </m:sSupPr>
              <m:e>
                <m:r>
                  <m:rPr>
                    <m:sty m:val="b"/>
                  </m:rPr>
                  <w:rPr>
                    <w:rFonts w:ascii="Cambria Math" w:hAnsi="Cambria Math"/>
                  </w:rPr>
                  <m:t>F</m:t>
                </m:r>
              </m:e>
              <m:sup>
                <m:r>
                  <m:rPr>
                    <m:sty m:val="p"/>
                  </m:rPr>
                  <w:rPr>
                    <w:rFonts w:ascii="Cambria Math" w:hAnsi="Cambria Math"/>
                  </w:rPr>
                  <m:t>T</m:t>
                </m:r>
              </m:sup>
            </m:sSup>
            <m:r>
              <w:rPr>
                <w:rFonts w:ascii="Cambria Math" w:hAnsi="Cambria Math"/>
              </w:rPr>
              <m:t>+</m:t>
            </m:r>
            <m:sSup>
              <m:sSupPr>
                <m:ctrlPr>
                  <w:rPr>
                    <w:rFonts w:ascii="Cambria Math" w:hAnsi="Cambria Math"/>
                  </w:rPr>
                </m:ctrlPr>
              </m:sSupPr>
              <m:e>
                <m:r>
                  <m:rPr>
                    <m:sty m:val="b"/>
                  </m:rPr>
                  <w:rPr>
                    <w:rFonts w:ascii="Cambria Math" w:hAnsi="Cambria Math"/>
                  </w:rPr>
                  <m:t>G</m:t>
                </m:r>
              </m:e>
              <m:sup>
                <m:r>
                  <m:rPr>
                    <m:sty m:val="p"/>
                  </m:rPr>
                  <w:rPr>
                    <w:rFonts w:ascii="Cambria Math" w:hAnsi="Cambria Math"/>
                  </w:rPr>
                  <m:t>T</m:t>
                </m:r>
              </m:sup>
            </m:sSup>
          </m:e>
        </m:d>
        <m:sSub>
          <m:sSubPr>
            <m:ctrlPr>
              <w:rPr>
                <w:rFonts w:ascii="Cambria Math" w:hAnsi="Cambria Math"/>
              </w:rPr>
            </m:ctrlPr>
          </m:sSubPr>
          <m:e>
            <m:r>
              <m:rPr>
                <m:sty m:val="b"/>
              </m:rPr>
              <w:rPr>
                <w:rFonts w:ascii="Cambria Math" w:hAnsi="Cambria Math"/>
              </w:rPr>
              <m:t>w</m:t>
            </m:r>
          </m:e>
          <m:sub>
            <m:r>
              <m:rPr>
                <m:sty m:val="p"/>
              </m:rPr>
              <w:rPr>
                <w:rFonts w:ascii="Cambria Math" w:hAnsi="Cambria Math"/>
              </w:rPr>
              <m:t>k</m:t>
            </m:r>
          </m:sub>
        </m:sSub>
        <m:sSubSup>
          <m:sSubSupPr>
            <m:ctrlPr>
              <w:rPr>
                <w:rFonts w:ascii="Cambria Math" w:hAnsi="Cambria Math"/>
                <w:i/>
              </w:rPr>
            </m:ctrlPr>
          </m:sSubSupPr>
          <m:e>
            <m:r>
              <w:rPr>
                <w:rFonts w:ascii="Cambria Math" w:hAnsi="Cambria Math"/>
              </w:rPr>
              <m:t>+λ</m:t>
            </m:r>
          </m:e>
          <m:sub>
            <m:r>
              <w:rPr>
                <w:rFonts w:ascii="Cambria Math" w:hAnsi="Cambria Math"/>
              </w:rPr>
              <m:t>k</m:t>
            </m:r>
          </m:sub>
          <m:sup>
            <m:r>
              <w:rPr>
                <w:rFonts w:ascii="Cambria Math" w:hAnsi="Cambria Math"/>
              </w:rPr>
              <m:t>2</m:t>
            </m:r>
          </m:sup>
        </m:sSubSup>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H</m:t>
                </m:r>
              </m:e>
            </m:acc>
          </m:e>
          <m:sub>
            <m:r>
              <w:rPr>
                <w:rFonts w:ascii="Cambria Math" w:hAnsi="Cambria Math"/>
              </w:rPr>
              <m:t>k</m:t>
            </m:r>
          </m:sub>
        </m:sSub>
        <m:r>
          <m:rPr>
            <m:sty m:val="b"/>
          </m:rPr>
          <w:rPr>
            <w:rFonts w:ascii="Cambria Math" w:hAnsi="Cambria Math"/>
          </w:rPr>
          <m:t>ΔM</m:t>
        </m:r>
        <m:sSub>
          <m:sSubPr>
            <m:ctrlPr>
              <w:rPr>
                <w:rFonts w:ascii="Cambria Math" w:hAnsi="Cambria Math"/>
              </w:rPr>
            </m:ctrlPr>
          </m:sSubPr>
          <m:e>
            <m:r>
              <m:rPr>
                <m:sty m:val="b"/>
              </m:rPr>
              <w:rPr>
                <w:rFonts w:ascii="Cambria Math" w:hAnsi="Cambria Math"/>
              </w:rPr>
              <m:t>w</m:t>
            </m:r>
          </m:e>
          <m:sub>
            <m:r>
              <m:rPr>
                <m:sty m:val="p"/>
              </m:rPr>
              <w:rPr>
                <w:rFonts w:ascii="Cambria Math" w:hAnsi="Cambria Math"/>
              </w:rPr>
              <m:t>k</m:t>
            </m:r>
          </m:sub>
        </m:sSub>
        <m:r>
          <w:rPr>
            <w:rFonts w:ascii="Cambria Math" w:hAnsi="Cambria Math"/>
          </w:rPr>
          <m:t>,  k</m:t>
        </m:r>
        <m:r>
          <m:rPr>
            <m:sty m:val="p"/>
          </m:rPr>
          <w:rPr>
            <w:rFonts w:ascii="Cambria Math" w:hAnsi="Cambria Math"/>
          </w:rPr>
          <m:t>=2m+1,…,</m:t>
        </m:r>
        <m:r>
          <w:rPr>
            <w:rFonts w:ascii="Cambria Math" w:hAnsi="Cambria Math"/>
          </w:rPr>
          <m:t>2p</m:t>
        </m:r>
      </m:oMath>
      <w:r>
        <w:tab/>
        <w:t>(</w:t>
      </w:r>
      <w:fldSimple w:instr=" SEQ Equation \* ARABIC ">
        <w:r w:rsidR="00E345DB">
          <w:rPr>
            <w:noProof/>
          </w:rPr>
          <w:t>20</w:t>
        </w:r>
      </w:fldSimple>
      <w:r w:rsidRPr="0018324E">
        <w:t>)</w:t>
      </w:r>
    </w:p>
    <w:p w14:paraId="37B6FA94" w14:textId="77777777" w:rsidR="00D70A2E" w:rsidRDefault="00D70A2E" w:rsidP="002A4238">
      <w:r>
        <w:t>It can be rearranged as</w:t>
      </w:r>
    </w:p>
    <w:p w14:paraId="01B7D989" w14:textId="229C6E2C" w:rsidR="00D70A2E" w:rsidRDefault="00D70A2E" w:rsidP="002A4238">
      <w:pPr>
        <w:pStyle w:val="equationlayout"/>
      </w:pPr>
      <w:r>
        <w:tab/>
      </w:r>
      <m:oMath>
        <m:d>
          <m:dPr>
            <m:ctrlPr>
              <w:rPr>
                <w:rFonts w:ascii="Cambria Math" w:hAnsi="Cambria Math"/>
                <w:i/>
              </w:rPr>
            </m:ctrlPr>
          </m:dPr>
          <m:e>
            <m:sSubSup>
              <m:sSubSupPr>
                <m:ctrlPr>
                  <w:rPr>
                    <w:rFonts w:ascii="Cambria Math" w:hAnsi="Cambria Math"/>
                    <w:i/>
                  </w:rPr>
                </m:ctrlPr>
              </m:sSubSupPr>
              <m:e>
                <m:r>
                  <m:rPr>
                    <m:sty m:val="b"/>
                  </m:rPr>
                  <w:rPr>
                    <w:rFonts w:ascii="Cambria Math" w:hAnsi="Cambria Math"/>
                  </w:rPr>
                  <m:t>I-</m:t>
                </m:r>
                <m:r>
                  <w:rPr>
                    <w:rFonts w:ascii="Cambria Math" w:hAnsi="Cambria Math"/>
                  </w:rPr>
                  <m:t>λ</m:t>
                </m:r>
              </m:e>
              <m:sub>
                <m:r>
                  <w:rPr>
                    <w:rFonts w:ascii="Cambria Math" w:hAnsi="Cambria Math"/>
                  </w:rPr>
                  <m:t>k</m:t>
                </m:r>
              </m:sub>
              <m:sup>
                <m:r>
                  <w:rPr>
                    <w:rFonts w:ascii="Cambria Math" w:hAnsi="Cambria Math"/>
                  </w:rPr>
                  <m:t>2</m:t>
                </m:r>
              </m:sup>
            </m:sSubSup>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H</m:t>
                    </m:r>
                  </m:e>
                </m:acc>
              </m:e>
              <m:sub>
                <m:r>
                  <w:rPr>
                    <w:rFonts w:ascii="Cambria Math" w:hAnsi="Cambria Math"/>
                  </w:rPr>
                  <m:t>k</m:t>
                </m:r>
              </m:sub>
            </m:sSub>
            <m:r>
              <m:rPr>
                <m:sty m:val="b"/>
              </m:rPr>
              <w:rPr>
                <w:rFonts w:ascii="Cambria Math" w:hAnsi="Cambria Math"/>
              </w:rPr>
              <m:t>ΔM</m:t>
            </m:r>
          </m:e>
        </m:d>
        <m:sSub>
          <m:sSubPr>
            <m:ctrlPr>
              <w:rPr>
                <w:rFonts w:ascii="Cambria Math" w:hAnsi="Cambria Math"/>
              </w:rPr>
            </m:ctrlPr>
          </m:sSubPr>
          <m:e>
            <m:r>
              <m:rPr>
                <m:sty m:val="b"/>
              </m:rPr>
              <w:rPr>
                <w:rFonts w:ascii="Cambria Math" w:hAnsi="Cambria Math"/>
              </w:rPr>
              <m:t>w</m:t>
            </m:r>
          </m:e>
          <m:sub>
            <m:r>
              <m:rPr>
                <m:sty m:val="p"/>
              </m:rPr>
              <w:rPr>
                <w:rFonts w:ascii="Cambria Math" w:hAnsi="Cambria Math"/>
              </w:rPr>
              <m:t>k</m:t>
            </m:r>
          </m:sub>
        </m:sSub>
        <m:r>
          <w:rPr>
            <w:rFonts w:ascii="Cambria Math" w:hAnsi="Cambria Math"/>
          </w:rPr>
          <m:t>=</m:t>
        </m:r>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H</m:t>
                </m:r>
              </m:e>
            </m:acc>
          </m:e>
          <m:sub>
            <m:r>
              <w:rPr>
                <w:rFonts w:ascii="Cambria Math" w:hAnsi="Cambria Math"/>
              </w:rPr>
              <m:t>k</m:t>
            </m:r>
          </m:sub>
        </m:sSub>
        <m:r>
          <m:rPr>
            <m:sty m:val="b"/>
          </m:rPr>
          <w:rPr>
            <w:rFonts w:ascii="Cambria Math" w:hAnsi="Cambria Math"/>
          </w:rPr>
          <m:t>B</m:t>
        </m:r>
        <m:d>
          <m:dPr>
            <m:ctrlPr>
              <w:rPr>
                <w:rFonts w:ascii="Cambria Math" w:hAnsi="Cambria Math"/>
              </w:rPr>
            </m:ctrlPr>
          </m:dPr>
          <m:e>
            <m:sSub>
              <m:sSubPr>
                <m:ctrlPr>
                  <w:rPr>
                    <w:rFonts w:ascii="Cambria Math" w:hAnsi="Cambria Math"/>
                    <w:i/>
                  </w:rPr>
                </m:ctrlPr>
              </m:sSubPr>
              <m:e>
                <m:r>
                  <w:rPr>
                    <w:rFonts w:ascii="Cambria Math" w:hAnsi="Cambria Math"/>
                  </w:rPr>
                  <m:t>λ</m:t>
                </m:r>
              </m:e>
              <m:sub>
                <m:r>
                  <w:rPr>
                    <w:rFonts w:ascii="Cambria Math" w:hAnsi="Cambria Math"/>
                  </w:rPr>
                  <m:t>k</m:t>
                </m:r>
              </m:sub>
            </m:sSub>
            <m:sSup>
              <m:sSupPr>
                <m:ctrlPr>
                  <w:rPr>
                    <w:rFonts w:ascii="Cambria Math" w:hAnsi="Cambria Math"/>
                  </w:rPr>
                </m:ctrlPr>
              </m:sSupPr>
              <m:e>
                <m:r>
                  <m:rPr>
                    <m:sty m:val="b"/>
                  </m:rPr>
                  <w:rPr>
                    <w:rFonts w:ascii="Cambria Math" w:hAnsi="Cambria Math"/>
                  </w:rPr>
                  <m:t>F</m:t>
                </m:r>
              </m:e>
              <m:sup>
                <m:r>
                  <m:rPr>
                    <m:sty m:val="p"/>
                  </m:rPr>
                  <w:rPr>
                    <w:rFonts w:ascii="Cambria Math" w:hAnsi="Cambria Math"/>
                  </w:rPr>
                  <m:t>T</m:t>
                </m:r>
              </m:sup>
            </m:sSup>
            <m:r>
              <w:rPr>
                <w:rFonts w:ascii="Cambria Math" w:hAnsi="Cambria Math"/>
              </w:rPr>
              <m:t>+</m:t>
            </m:r>
            <m:sSup>
              <m:sSupPr>
                <m:ctrlPr>
                  <w:rPr>
                    <w:rFonts w:ascii="Cambria Math" w:hAnsi="Cambria Math"/>
                  </w:rPr>
                </m:ctrlPr>
              </m:sSupPr>
              <m:e>
                <m:r>
                  <m:rPr>
                    <m:sty m:val="b"/>
                  </m:rPr>
                  <w:rPr>
                    <w:rFonts w:ascii="Cambria Math" w:hAnsi="Cambria Math"/>
                  </w:rPr>
                  <m:t>G</m:t>
                </m:r>
              </m:e>
              <m:sup>
                <m:r>
                  <m:rPr>
                    <m:sty m:val="p"/>
                  </m:rPr>
                  <w:rPr>
                    <w:rFonts w:ascii="Cambria Math" w:hAnsi="Cambria Math"/>
                  </w:rPr>
                  <m:t>T</m:t>
                </m:r>
              </m:sup>
            </m:sSup>
          </m:e>
        </m:d>
        <m:sSub>
          <m:sSubPr>
            <m:ctrlPr>
              <w:rPr>
                <w:rFonts w:ascii="Cambria Math" w:hAnsi="Cambria Math"/>
              </w:rPr>
            </m:ctrlPr>
          </m:sSubPr>
          <m:e>
            <m:r>
              <m:rPr>
                <m:sty m:val="b"/>
              </m:rPr>
              <w:rPr>
                <w:rFonts w:ascii="Cambria Math" w:hAnsi="Cambria Math"/>
              </w:rPr>
              <m:t>w</m:t>
            </m:r>
          </m:e>
          <m:sub>
            <m:r>
              <m:rPr>
                <m:sty m:val="p"/>
              </m:rPr>
              <w:rPr>
                <w:rFonts w:ascii="Cambria Math" w:hAnsi="Cambria Math"/>
              </w:rPr>
              <m:t>k</m:t>
            </m:r>
          </m:sub>
        </m:sSub>
        <m:r>
          <w:rPr>
            <w:rFonts w:ascii="Cambria Math" w:hAnsi="Cambria Math"/>
          </w:rPr>
          <m:t>,  k</m:t>
        </m:r>
        <m:r>
          <m:rPr>
            <m:sty m:val="p"/>
          </m:rPr>
          <w:rPr>
            <w:rFonts w:ascii="Cambria Math" w:hAnsi="Cambria Math"/>
          </w:rPr>
          <m:t>=2m+1,…,</m:t>
        </m:r>
        <m:r>
          <w:rPr>
            <w:rFonts w:ascii="Cambria Math" w:hAnsi="Cambria Math"/>
          </w:rPr>
          <m:t>2p</m:t>
        </m:r>
      </m:oMath>
      <w:r>
        <w:tab/>
        <w:t>(</w:t>
      </w:r>
      <w:fldSimple w:instr=" SEQ Equation \* ARABIC ">
        <w:r w:rsidR="00E345DB">
          <w:rPr>
            <w:noProof/>
          </w:rPr>
          <w:t>21</w:t>
        </w:r>
      </w:fldSimple>
      <w:r w:rsidRPr="0018324E">
        <w:t>)</w:t>
      </w:r>
    </w:p>
    <w:p w14:paraId="0521011D" w14:textId="7037EE53" w:rsidR="00D70A2E" w:rsidRDefault="00D70A2E">
      <w:r>
        <w:t xml:space="preserve">If the eigenvectors of the </w:t>
      </w:r>
      <w:r w:rsidR="005923D2">
        <w:t>closed-loop</w:t>
      </w:r>
      <w:r>
        <w:t xml:space="preserve"> system are pre-defined, the left</w:t>
      </w:r>
      <w:r w:rsidR="004878AD">
        <w:t>-hand</w:t>
      </w:r>
      <w:r>
        <w:t xml:space="preserve"> side of the above equation can be </w:t>
      </w:r>
      <w:r w:rsidR="00404FD3">
        <w:t>denoted</w:t>
      </w:r>
      <w:r>
        <w:t xml:space="preserve"> as</w:t>
      </w:r>
    </w:p>
    <w:p w14:paraId="5E346CAF" w14:textId="663B4D12" w:rsidR="00D70A2E" w:rsidRDefault="00D70A2E" w:rsidP="002A4238">
      <w:pPr>
        <w:pStyle w:val="equationlayout"/>
      </w:pPr>
      <w:r>
        <w:tab/>
      </w:r>
      <m:oMath>
        <m:d>
          <m:dPr>
            <m:ctrlPr>
              <w:rPr>
                <w:rFonts w:ascii="Cambria Math" w:hAnsi="Cambria Math"/>
                <w:i/>
              </w:rPr>
            </m:ctrlPr>
          </m:dPr>
          <m:e>
            <m:sSubSup>
              <m:sSubSupPr>
                <m:ctrlPr>
                  <w:rPr>
                    <w:rFonts w:ascii="Cambria Math" w:hAnsi="Cambria Math"/>
                    <w:i/>
                  </w:rPr>
                </m:ctrlPr>
              </m:sSubSupPr>
              <m:e>
                <m:r>
                  <m:rPr>
                    <m:sty m:val="b"/>
                  </m:rPr>
                  <w:rPr>
                    <w:rFonts w:ascii="Cambria Math" w:hAnsi="Cambria Math"/>
                  </w:rPr>
                  <m:t>I-</m:t>
                </m:r>
                <m:r>
                  <w:rPr>
                    <w:rFonts w:ascii="Cambria Math" w:hAnsi="Cambria Math"/>
                  </w:rPr>
                  <m:t>λ</m:t>
                </m:r>
              </m:e>
              <m:sub>
                <m:r>
                  <w:rPr>
                    <w:rFonts w:ascii="Cambria Math" w:hAnsi="Cambria Math"/>
                  </w:rPr>
                  <m:t>k</m:t>
                </m:r>
              </m:sub>
              <m:sup>
                <m:r>
                  <w:rPr>
                    <w:rFonts w:ascii="Cambria Math" w:hAnsi="Cambria Math"/>
                  </w:rPr>
                  <m:t>2</m:t>
                </m:r>
              </m:sup>
            </m:sSubSup>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H</m:t>
                    </m:r>
                  </m:e>
                </m:acc>
              </m:e>
              <m:sub>
                <m:r>
                  <w:rPr>
                    <w:rFonts w:ascii="Cambria Math" w:hAnsi="Cambria Math"/>
                  </w:rPr>
                  <m:t>k</m:t>
                </m:r>
              </m:sub>
            </m:sSub>
            <m:r>
              <m:rPr>
                <m:sty m:val="b"/>
              </m:rPr>
              <w:rPr>
                <w:rFonts w:ascii="Cambria Math" w:hAnsi="Cambria Math"/>
              </w:rPr>
              <m:t>ΔM</m:t>
            </m:r>
          </m:e>
        </m:d>
        <m:sSub>
          <m:sSubPr>
            <m:ctrlPr>
              <w:rPr>
                <w:rFonts w:ascii="Cambria Math" w:hAnsi="Cambria Math"/>
              </w:rPr>
            </m:ctrlPr>
          </m:sSubPr>
          <m:e>
            <m:r>
              <m:rPr>
                <m:sty m:val="b"/>
              </m:rPr>
              <w:rPr>
                <w:rFonts w:ascii="Cambria Math" w:hAnsi="Cambria Math"/>
              </w:rPr>
              <m:t>w</m:t>
            </m:r>
          </m:e>
          <m:sub>
            <m:r>
              <m:rPr>
                <m:sty m:val="p"/>
              </m:rPr>
              <w:rPr>
                <w:rFonts w:ascii="Cambria Math" w:hAnsi="Cambria Math"/>
              </w:rPr>
              <m:t>k</m:t>
            </m:r>
          </m:sub>
        </m:sSub>
        <m:r>
          <w:rPr>
            <w:rFonts w:ascii="Cambria Math" w:hAnsi="Cambria Math"/>
          </w:rPr>
          <m:t>=</m:t>
        </m:r>
        <m:sSub>
          <m:sSubPr>
            <m:ctrlPr>
              <w:rPr>
                <w:rFonts w:ascii="Cambria Math" w:hAnsi="Cambria Math"/>
                <w:b/>
                <w:bCs/>
                <w:iCs/>
              </w:rPr>
            </m:ctrlPr>
          </m:sSubPr>
          <m:e>
            <m:r>
              <m:rPr>
                <m:sty m:val="b"/>
              </m:rPr>
              <w:rPr>
                <w:rFonts w:ascii="Cambria Math" w:hAnsi="Cambria Math"/>
              </w:rPr>
              <m:t>p</m:t>
            </m:r>
          </m:e>
          <m:sub>
            <m:r>
              <w:rPr>
                <w:rFonts w:ascii="Cambria Math" w:hAnsi="Cambria Math"/>
              </w:rPr>
              <m:t>k</m:t>
            </m:r>
          </m:sub>
        </m:sSub>
        <m:r>
          <w:rPr>
            <w:rFonts w:ascii="Cambria Math" w:hAnsi="Cambria Math"/>
          </w:rPr>
          <m:t>,  k</m:t>
        </m:r>
        <m:r>
          <m:rPr>
            <m:sty m:val="p"/>
          </m:rPr>
          <w:rPr>
            <w:rFonts w:ascii="Cambria Math" w:hAnsi="Cambria Math"/>
          </w:rPr>
          <m:t>=2m+1,…,</m:t>
        </m:r>
        <m:r>
          <w:rPr>
            <w:rFonts w:ascii="Cambria Math" w:hAnsi="Cambria Math"/>
          </w:rPr>
          <m:t>2p</m:t>
        </m:r>
      </m:oMath>
      <w:r>
        <w:rPr>
          <w:b/>
          <w:bCs/>
          <w:iCs/>
        </w:rPr>
        <w:tab/>
      </w:r>
      <w:r>
        <w:t>(</w:t>
      </w:r>
      <w:fldSimple w:instr=" SEQ Equation \* ARABIC ">
        <w:r w:rsidR="00E345DB">
          <w:rPr>
            <w:noProof/>
          </w:rPr>
          <w:t>22</w:t>
        </w:r>
      </w:fldSimple>
      <w:r w:rsidRPr="0018324E">
        <w:t>)</w:t>
      </w:r>
    </w:p>
    <w:p w14:paraId="1C3A5A6C" w14:textId="60EB3ECF" w:rsidR="00D70A2E" w:rsidRDefault="00D70A2E">
      <w:pPr>
        <w:rPr>
          <w:iCs/>
        </w:rPr>
      </w:pPr>
      <w:r>
        <w:rPr>
          <w:iCs/>
        </w:rPr>
        <w:t xml:space="preserve">Using the scaling vector </w:t>
      </w:r>
      <m:oMath>
        <m:sSub>
          <m:sSubPr>
            <m:ctrlPr>
              <w:rPr>
                <w:rFonts w:ascii="Cambria Math" w:hAnsi="Cambria Math"/>
                <w:i/>
                <w:iCs/>
              </w:rPr>
            </m:ctrlPr>
          </m:sSubPr>
          <m:e>
            <m:r>
              <m:rPr>
                <m:sty m:val="b"/>
              </m:rPr>
              <w:rPr>
                <w:rFonts w:ascii="Cambria Math" w:hAnsi="Cambria Math"/>
              </w:rPr>
              <m:t>α</m:t>
            </m:r>
            <m:ctrlPr>
              <w:rPr>
                <w:rFonts w:ascii="Cambria Math" w:hAnsi="Cambria Math"/>
                <w:b/>
                <w:bCs/>
              </w:rPr>
            </m:ctrlPr>
          </m:e>
          <m:sub>
            <m:r>
              <w:rPr>
                <w:rFonts w:ascii="Cambria Math" w:hAnsi="Cambria Math"/>
              </w:rPr>
              <m:t>k</m:t>
            </m:r>
          </m:sub>
        </m:sSub>
      </m:oMath>
      <w:r w:rsidR="004878AD">
        <w:rPr>
          <w:iCs/>
        </w:rPr>
        <w:t xml:space="preserve"> defined in equation (13)</w:t>
      </w:r>
      <w:r>
        <w:rPr>
          <w:iCs/>
        </w:rPr>
        <w:t>, equation</w:t>
      </w:r>
      <w:r w:rsidR="004878AD">
        <w:rPr>
          <w:iCs/>
        </w:rPr>
        <w:t>s</w:t>
      </w:r>
      <w:r>
        <w:rPr>
          <w:iCs/>
        </w:rPr>
        <w:t xml:space="preserve"> (</w:t>
      </w:r>
      <w:r w:rsidR="00542659">
        <w:rPr>
          <w:iCs/>
        </w:rPr>
        <w:t>21</w:t>
      </w:r>
      <w:r>
        <w:rPr>
          <w:rFonts w:hint="eastAsia"/>
          <w:iCs/>
        </w:rPr>
        <w:t>)</w:t>
      </w:r>
      <w:r>
        <w:rPr>
          <w:iCs/>
        </w:rPr>
        <w:t xml:space="preserve"> and (</w:t>
      </w:r>
      <w:r w:rsidR="00542659">
        <w:rPr>
          <w:iCs/>
        </w:rPr>
        <w:t>22</w:t>
      </w:r>
      <w:r>
        <w:rPr>
          <w:iCs/>
        </w:rPr>
        <w:t xml:space="preserve">) </w:t>
      </w:r>
      <w:r w:rsidR="002808BF">
        <w:rPr>
          <w:iCs/>
        </w:rPr>
        <w:t>lead to</w:t>
      </w:r>
    </w:p>
    <w:p w14:paraId="05AB9829" w14:textId="0C08A97F" w:rsidR="00D70A2E" w:rsidRDefault="00D70A2E" w:rsidP="002A4238">
      <w:pPr>
        <w:pStyle w:val="equationlayout"/>
      </w:pPr>
      <w:r>
        <w:rPr>
          <w:iCs/>
        </w:rPr>
        <w:tab/>
        <w:t xml:space="preserve"> </w:t>
      </w:r>
      <m:oMath>
        <m:sSub>
          <m:sSubPr>
            <m:ctrlPr>
              <w:rPr>
                <w:rFonts w:ascii="Cambria Math" w:hAnsi="Cambria Math"/>
                <w:b/>
                <w:bCs/>
                <w:iCs/>
              </w:rPr>
            </m:ctrlPr>
          </m:sSubPr>
          <m:e>
            <m:r>
              <m:rPr>
                <m:sty m:val="b"/>
              </m:rPr>
              <w:rPr>
                <w:rFonts w:ascii="Cambria Math" w:hAnsi="Cambria Math"/>
              </w:rPr>
              <m:t>p</m:t>
            </m:r>
          </m:e>
          <m:sub>
            <m:r>
              <w:rPr>
                <w:rFonts w:ascii="Cambria Math" w:hAnsi="Cambria Math"/>
              </w:rPr>
              <m:t>k</m:t>
            </m:r>
          </m:sub>
        </m:sSub>
        <m:r>
          <m:rPr>
            <m:sty m:val="bi"/>
          </m:rPr>
          <w:rPr>
            <w:rFonts w:ascii="Cambria Math" w:hAnsi="Cambria Math"/>
          </w:rPr>
          <m:t>=</m:t>
        </m:r>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H</m:t>
                </m:r>
              </m:e>
            </m:acc>
          </m:e>
          <m:sub>
            <m:r>
              <w:rPr>
                <w:rFonts w:ascii="Cambria Math" w:hAnsi="Cambria Math"/>
              </w:rPr>
              <m:t>k</m:t>
            </m:r>
          </m:sub>
        </m:sSub>
        <m:r>
          <m:rPr>
            <m:sty m:val="b"/>
          </m:rPr>
          <w:rPr>
            <w:rFonts w:ascii="Cambria Math" w:hAnsi="Cambria Math"/>
          </w:rPr>
          <m:t>B</m:t>
        </m:r>
        <m:sSub>
          <m:sSubPr>
            <m:ctrlPr>
              <w:rPr>
                <w:rFonts w:ascii="Cambria Math" w:hAnsi="Cambria Math"/>
                <w:b/>
              </w:rPr>
            </m:ctrlPr>
          </m:sSubPr>
          <m:e>
            <m:r>
              <m:rPr>
                <m:sty m:val="b"/>
              </m:rPr>
              <w:rPr>
                <w:rFonts w:ascii="Cambria Math" w:hAnsi="Cambria Math" w:hint="eastAsia"/>
              </w:rPr>
              <m:t>α</m:t>
            </m:r>
            <m:ctrlPr>
              <w:rPr>
                <w:rFonts w:ascii="Cambria Math" w:hAnsi="Cambria Math" w:hint="eastAsia"/>
                <w:b/>
              </w:rPr>
            </m:ctrlPr>
          </m:e>
          <m:sub>
            <m:r>
              <w:rPr>
                <w:rFonts w:ascii="Cambria Math" w:hAnsi="Cambria Math"/>
              </w:rPr>
              <m:t>k</m:t>
            </m:r>
          </m:sub>
        </m:sSub>
        <m:r>
          <m:rPr>
            <m:sty m:val="bi"/>
          </m:rPr>
          <w:rPr>
            <w:rFonts w:ascii="Cambria Math" w:hAnsi="Cambria Math"/>
          </w:rPr>
          <m:t xml:space="preserve">,  </m:t>
        </m:r>
        <m:r>
          <m:rPr>
            <m:sty m:val="p"/>
          </m:rPr>
          <w:rPr>
            <w:rFonts w:ascii="Cambria Math" w:hAnsi="Cambria Math"/>
          </w:rPr>
          <m:t xml:space="preserve">, </m:t>
        </m:r>
        <m:r>
          <w:rPr>
            <w:rFonts w:ascii="Cambria Math" w:hAnsi="Cambria Math"/>
          </w:rPr>
          <m:t>k</m:t>
        </m:r>
        <m:r>
          <m:rPr>
            <m:sty m:val="p"/>
          </m:rPr>
          <w:rPr>
            <w:rFonts w:ascii="Cambria Math" w:hAnsi="Cambria Math"/>
          </w:rPr>
          <m:t>=2m+1,…,</m:t>
        </m:r>
        <m:r>
          <w:rPr>
            <w:rFonts w:ascii="Cambria Math" w:hAnsi="Cambria Math"/>
          </w:rPr>
          <m:t>2p</m:t>
        </m:r>
      </m:oMath>
      <w:r>
        <w:rPr>
          <w:b/>
        </w:rPr>
        <w:tab/>
      </w:r>
      <w:r>
        <w:t>(</w:t>
      </w:r>
      <w:fldSimple w:instr=" SEQ Equation \* ARABIC ">
        <w:r w:rsidR="00E345DB">
          <w:rPr>
            <w:noProof/>
          </w:rPr>
          <w:t>23</w:t>
        </w:r>
      </w:fldSimple>
      <w:r w:rsidRPr="0018324E">
        <w:t>)</w:t>
      </w:r>
    </w:p>
    <w:p w14:paraId="22F915D8" w14:textId="13DA6E01" w:rsidR="00D70A2E" w:rsidRDefault="00D70A2E">
      <w:pPr>
        <w:rPr>
          <w:bCs/>
        </w:rPr>
      </w:pPr>
      <w:r>
        <w:rPr>
          <w:bCs/>
        </w:rPr>
        <w:t xml:space="preserve">For the desired eigenvalues, equation (12) </w:t>
      </w:r>
      <w:r w:rsidR="004878AD">
        <w:rPr>
          <w:bCs/>
        </w:rPr>
        <w:t>remain</w:t>
      </w:r>
      <w:r w:rsidR="00A73BD4">
        <w:rPr>
          <w:bCs/>
        </w:rPr>
        <w:t>s</w:t>
      </w:r>
      <w:r w:rsidR="004878AD">
        <w:rPr>
          <w:bCs/>
        </w:rPr>
        <w:t xml:space="preserve"> valid as</w:t>
      </w:r>
    </w:p>
    <w:p w14:paraId="48C7B4BE" w14:textId="4D3E7258" w:rsidR="00D70A2E" w:rsidRPr="0039020F" w:rsidRDefault="00D70A2E" w:rsidP="002A4238">
      <w:pPr>
        <w:pStyle w:val="equationlayout"/>
        <w:rPr>
          <w:bCs/>
        </w:rPr>
      </w:pPr>
      <w:r>
        <w:tab/>
      </w:r>
      <m:oMath>
        <m:sSub>
          <m:sSubPr>
            <m:ctrlPr>
              <w:rPr>
                <w:rFonts w:ascii="Cambria Math" w:hAnsi="Cambria Math"/>
              </w:rPr>
            </m:ctrlPr>
          </m:sSubPr>
          <m:e>
            <m:r>
              <m:rPr>
                <m:sty m:val="b"/>
              </m:rPr>
              <w:rPr>
                <w:rFonts w:ascii="Cambria Math" w:hAnsi="Cambria Math"/>
              </w:rPr>
              <m:t>w</m:t>
            </m:r>
          </m:e>
          <m:sub>
            <m:r>
              <m:rPr>
                <m:sty m:val="p"/>
              </m:rPr>
              <w:rPr>
                <w:rFonts w:ascii="Cambria Math" w:hAnsi="Cambria Math"/>
              </w:rPr>
              <m:t>k</m:t>
            </m:r>
          </m:sub>
        </m:sSub>
        <m:r>
          <w:rPr>
            <w:rFonts w:ascii="Cambria Math" w:hAnsi="Cambria Math"/>
          </w:rPr>
          <m:t>=</m:t>
        </m:r>
        <m:sSub>
          <m:sSubPr>
            <m:ctrlPr>
              <w:rPr>
                <w:rFonts w:ascii="Cambria Math" w:hAnsi="Cambria Math"/>
                <w:b/>
                <w:bCs/>
                <w:iCs/>
              </w:rPr>
            </m:ctrlPr>
          </m:sSubPr>
          <m:e>
            <m:r>
              <m:rPr>
                <m:sty m:val="b"/>
              </m:rPr>
              <w:rPr>
                <w:rFonts w:ascii="Cambria Math" w:hAnsi="Cambria Math"/>
              </w:rPr>
              <m:t>H</m:t>
            </m:r>
          </m:e>
          <m:sub>
            <m:r>
              <w:rPr>
                <w:rFonts w:ascii="Cambria Math" w:hAnsi="Cambria Math"/>
              </w:rPr>
              <m:t>k</m:t>
            </m:r>
          </m:sub>
        </m:sSub>
        <m:r>
          <m:rPr>
            <m:sty m:val="b"/>
          </m:rPr>
          <w:rPr>
            <w:rFonts w:ascii="Cambria Math" w:hAnsi="Cambria Math"/>
          </w:rPr>
          <m:t>B</m:t>
        </m:r>
        <m:sSub>
          <m:sSubPr>
            <m:ctrlPr>
              <w:rPr>
                <w:rFonts w:ascii="Cambria Math" w:hAnsi="Cambria Math"/>
                <w:b/>
              </w:rPr>
            </m:ctrlPr>
          </m:sSubPr>
          <m:e>
            <m:r>
              <m:rPr>
                <m:sty m:val="b"/>
              </m:rPr>
              <w:rPr>
                <w:rFonts w:ascii="Cambria Math" w:hAnsi="Cambria Math" w:hint="eastAsia"/>
              </w:rPr>
              <m:t>α</m:t>
            </m:r>
            <m:ctrlPr>
              <w:rPr>
                <w:rFonts w:ascii="Cambria Math" w:hAnsi="Cambria Math" w:hint="eastAsia"/>
                <w:b/>
              </w:rPr>
            </m:ctrlPr>
          </m:e>
          <m:sub>
            <m:r>
              <w:rPr>
                <w:rFonts w:ascii="Cambria Math" w:hAnsi="Cambria Math"/>
              </w:rPr>
              <m:t xml:space="preserve">k </m:t>
            </m:r>
          </m:sub>
        </m:sSub>
        <m:r>
          <m:rPr>
            <m:sty m:val="p"/>
          </m:rPr>
          <w:rPr>
            <w:rFonts w:ascii="Cambria Math" w:hAnsi="Cambria Math"/>
          </w:rPr>
          <m:t xml:space="preserve">,    </m:t>
        </m:r>
        <m:r>
          <w:rPr>
            <w:rFonts w:ascii="Cambria Math" w:hAnsi="Cambria Math"/>
          </w:rPr>
          <m:t>k</m:t>
        </m:r>
        <m:r>
          <m:rPr>
            <m:sty m:val="p"/>
          </m:rPr>
          <w:rPr>
            <w:rFonts w:ascii="Cambria Math" w:hAnsi="Cambria Math"/>
          </w:rPr>
          <m:t>=1,2,…,2</m:t>
        </m:r>
        <m:r>
          <w:rPr>
            <w:rFonts w:ascii="Cambria Math" w:hAnsi="Cambria Math"/>
          </w:rPr>
          <m:t>m</m:t>
        </m:r>
      </m:oMath>
      <w:r>
        <w:rPr>
          <w:iCs/>
        </w:rPr>
        <w:tab/>
      </w:r>
      <w:r>
        <w:t>(</w:t>
      </w:r>
      <w:fldSimple w:instr=" SEQ Equation \* ARABIC ">
        <w:r w:rsidR="002A51FE">
          <w:rPr>
            <w:noProof/>
          </w:rPr>
          <w:t>24</w:t>
        </w:r>
      </w:fldSimple>
      <w:r w:rsidRPr="0018324E">
        <w:t>)</w:t>
      </w:r>
    </w:p>
    <w:p w14:paraId="4B3375AA" w14:textId="44C1C749" w:rsidR="00054415" w:rsidRPr="00973BF5" w:rsidRDefault="00095CF7">
      <w:pPr>
        <w:rPr>
          <w:iCs/>
        </w:rPr>
      </w:pPr>
      <w:r w:rsidRPr="00973BF5">
        <w:rPr>
          <w:iCs/>
        </w:rPr>
        <w:t>Equation</w:t>
      </w:r>
      <w:r w:rsidR="00A247FF" w:rsidRPr="00973BF5">
        <w:rPr>
          <w:iCs/>
        </w:rPr>
        <w:t>s</w:t>
      </w:r>
      <w:r w:rsidRPr="00973BF5">
        <w:rPr>
          <w:iCs/>
        </w:rPr>
        <w:t xml:space="preserve"> </w:t>
      </w:r>
      <w:r w:rsidR="00A247FF" w:rsidRPr="00973BF5">
        <w:rPr>
          <w:iCs/>
        </w:rPr>
        <w:t>(23) and (24)</w:t>
      </w:r>
      <w:r w:rsidR="005A3915" w:rsidRPr="00973BF5">
        <w:rPr>
          <w:iCs/>
        </w:rPr>
        <w:t xml:space="preserve"> can be written into one equation</w:t>
      </w:r>
    </w:p>
    <w:p w14:paraId="4D16CC05" w14:textId="3DCB82D9" w:rsidR="002B5352" w:rsidRPr="00973BF5" w:rsidRDefault="002B5352" w:rsidP="00AE1A15">
      <w:pPr>
        <w:pStyle w:val="equationlayout"/>
      </w:pPr>
      <w:r w:rsidRPr="00973BF5">
        <w:tab/>
      </w:r>
      <m:oMath>
        <m:r>
          <m:rPr>
            <m:sty m:val="b"/>
          </m:rPr>
          <w:rPr>
            <w:rFonts w:ascii="Cambria Math" w:hAnsi="Cambria Math"/>
          </w:rPr>
          <m:t>B</m:t>
        </m:r>
        <m:sSub>
          <m:sSubPr>
            <m:ctrlPr>
              <w:rPr>
                <w:rFonts w:ascii="Cambria Math" w:hAnsi="Cambria Math"/>
                <w:b/>
              </w:rPr>
            </m:ctrlPr>
          </m:sSubPr>
          <m:e>
            <m:r>
              <m:rPr>
                <m:sty m:val="b"/>
              </m:rPr>
              <w:rPr>
                <w:rFonts w:ascii="Cambria Math" w:hAnsi="Cambria Math"/>
              </w:rPr>
              <m:t>α</m:t>
            </m:r>
          </m:e>
          <m:sub>
            <m:r>
              <w:rPr>
                <w:rFonts w:ascii="Cambria Math" w:hAnsi="Cambria Math"/>
              </w:rPr>
              <m:t>k</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υ</m:t>
            </m:r>
          </m:e>
          <m:sub>
            <m:r>
              <w:rPr>
                <w:rFonts w:ascii="Cambria Math" w:hAnsi="Cambria Math"/>
              </w:rPr>
              <m:t>k</m:t>
            </m:r>
          </m:sub>
        </m:sSub>
        <m:r>
          <m:rPr>
            <m:sty m:val="bi"/>
          </m:rPr>
          <w:rPr>
            <w:rFonts w:ascii="Cambria Math" w:hAnsi="Cambria Math"/>
          </w:rPr>
          <m:t xml:space="preserve">, </m:t>
        </m:r>
        <m:r>
          <w:rPr>
            <w:rFonts w:ascii="Cambria Math" w:hAnsi="Cambria Math"/>
          </w:rPr>
          <m:t>k</m:t>
        </m:r>
        <m:r>
          <m:rPr>
            <m:sty m:val="p"/>
          </m:rPr>
          <w:rPr>
            <w:rFonts w:ascii="Cambria Math" w:hAnsi="Cambria Math"/>
          </w:rPr>
          <m:t>=1,2,…,2</m:t>
        </m:r>
        <m:r>
          <w:rPr>
            <w:rFonts w:ascii="Cambria Math" w:hAnsi="Cambria Math"/>
          </w:rPr>
          <m:t>p</m:t>
        </m:r>
      </m:oMath>
      <w:r w:rsidRPr="00973BF5">
        <w:rPr>
          <w:iCs/>
        </w:rPr>
        <w:tab/>
      </w:r>
      <w:r w:rsidRPr="00973BF5">
        <w:t>(</w:t>
      </w:r>
      <w:fldSimple w:instr=" SEQ Equation \* ARABIC ">
        <w:r w:rsidR="002A51FE" w:rsidRPr="00973BF5">
          <w:rPr>
            <w:noProof/>
          </w:rPr>
          <w:t>25</w:t>
        </w:r>
      </w:fldSimple>
      <w:r w:rsidRPr="00973BF5">
        <w:t>)</w:t>
      </w:r>
    </w:p>
    <w:p w14:paraId="590706F9" w14:textId="2ECFE51A" w:rsidR="005A3915" w:rsidRPr="00973BF5" w:rsidRDefault="00543C9D">
      <w:pPr>
        <w:rPr>
          <w:iCs/>
        </w:rPr>
      </w:pPr>
      <w:r w:rsidRPr="00973BF5">
        <w:rPr>
          <w:bCs/>
        </w:rPr>
        <w:t>where</w:t>
      </w:r>
      <w:r w:rsidRPr="00973BF5">
        <w:rPr>
          <w:b/>
          <w:bCs/>
          <w:iCs/>
        </w:rPr>
        <w:t xml:space="preserve"> </w:t>
      </w:r>
      <m:oMath>
        <m:r>
          <m:rPr>
            <m:sty m:val="b"/>
          </m:rPr>
          <w:rPr>
            <w:rFonts w:ascii="Cambria Math" w:hAnsi="Cambria Math"/>
          </w:rPr>
          <m:t>B</m:t>
        </m:r>
        <m:r>
          <w:rPr>
            <w:rFonts w:ascii="Cambria Math" w:hAnsi="Cambria Math"/>
          </w:rPr>
          <m:t>∈</m:t>
        </m:r>
        <m:sSup>
          <m:sSupPr>
            <m:ctrlPr>
              <w:rPr>
                <w:rFonts w:ascii="Cambria Math" w:hAnsi="Cambria Math" w:cs="Times New Roman"/>
                <w:b/>
                <w:bCs/>
                <w:szCs w:val="24"/>
              </w:rPr>
            </m:ctrlPr>
          </m:sSupPr>
          <m:e>
            <m:r>
              <m:rPr>
                <m:scr m:val="script"/>
                <m:sty m:val="b"/>
              </m:rPr>
              <w:rPr>
                <w:rFonts w:ascii="Cambria Math" w:hAnsi="Cambria Math"/>
              </w:rPr>
              <m:t>R</m:t>
            </m:r>
            <m:ctrlPr>
              <w:rPr>
                <w:rFonts w:ascii="Cambria Math" w:hAnsi="Cambria Math" w:cs="Times New Roman"/>
                <w:i/>
                <w:iCs/>
                <w:szCs w:val="24"/>
              </w:rPr>
            </m:ctrlPr>
          </m:e>
          <m:sup>
            <m:r>
              <w:rPr>
                <w:rFonts w:ascii="Cambria Math" w:hAnsi="Cambria Math"/>
              </w:rPr>
              <m:t>n×i</m:t>
            </m:r>
          </m:sup>
        </m:sSup>
        <m:r>
          <m:rPr>
            <m:sty m:val="bi"/>
          </m:rPr>
          <w:rPr>
            <w:rFonts w:ascii="Cambria Math" w:hAnsi="Cambria Math"/>
          </w:rPr>
          <m:t>,</m:t>
        </m:r>
      </m:oMath>
      <w:r w:rsidRPr="00973BF5">
        <w:rPr>
          <w:bCs/>
        </w:rPr>
        <w:t xml:space="preserve"> and</w:t>
      </w:r>
      <w:r w:rsidRPr="00973BF5">
        <w:rPr>
          <w:iCs/>
        </w:rPr>
        <w:t xml:space="preserve"> </w:t>
      </w:r>
    </w:p>
    <w:p w14:paraId="0B1DB60B" w14:textId="7C68CFB2" w:rsidR="00733688" w:rsidRPr="00973BF5" w:rsidRDefault="00733688" w:rsidP="00733688">
      <w:pPr>
        <w:pStyle w:val="equationlayout"/>
      </w:pPr>
      <w:r w:rsidRPr="00973BF5">
        <w:lastRenderedPageBreak/>
        <w:tab/>
      </w:r>
      <m:oMath>
        <m:sSub>
          <m:sSubPr>
            <m:ctrlPr>
              <w:rPr>
                <w:rFonts w:ascii="Cambria Math" w:hAnsi="Cambria Math"/>
                <w:b/>
              </w:rPr>
            </m:ctrlPr>
          </m:sSubPr>
          <m:e>
            <m:r>
              <m:rPr>
                <m:sty m:val="b"/>
              </m:rPr>
              <w:rPr>
                <w:rFonts w:ascii="Cambria Math" w:hAnsi="Cambria Math"/>
              </w:rPr>
              <m:t>υ</m:t>
            </m:r>
          </m:e>
          <m:sub>
            <m:r>
              <w:rPr>
                <w:rFonts w:ascii="Cambria Math" w:hAnsi="Cambria Math"/>
              </w:rPr>
              <m:t>k</m:t>
            </m:r>
          </m:sub>
        </m:sSub>
        <m:r>
          <m:rPr>
            <m:sty m:val="bi"/>
          </m:rPr>
          <w:rPr>
            <w:rFonts w:ascii="Cambria Math" w:hAnsi="Cambria Math"/>
          </w:rPr>
          <m:t>=</m:t>
        </m:r>
        <m:d>
          <m:dPr>
            <m:begChr m:val="{"/>
            <m:endChr m:val=""/>
            <m:ctrlPr>
              <w:rPr>
                <w:rFonts w:ascii="Cambria Math" w:hAnsi="Cambria Math"/>
                <w:i/>
                <w:kern w:val="2"/>
                <w:lang w:val="en-US"/>
              </w:rPr>
            </m:ctrlPr>
          </m:dPr>
          <m:e>
            <m:eqArr>
              <m:eqArrPr>
                <m:ctrlPr>
                  <w:rPr>
                    <w:rFonts w:ascii="Cambria Math" w:hAnsi="Cambria Math"/>
                    <w:i/>
                    <w:kern w:val="2"/>
                    <w:lang w:val="en-US"/>
                  </w:rPr>
                </m:ctrlPr>
              </m:eqArrPr>
              <m:e>
                <m:m>
                  <m:mPr>
                    <m:mcs>
                      <m:mc>
                        <m:mcPr>
                          <m:count m:val="1"/>
                          <m:mcJc m:val="center"/>
                        </m:mcPr>
                      </m:mc>
                    </m:mcs>
                    <m:ctrlPr>
                      <w:rPr>
                        <w:rFonts w:ascii="Cambria Math" w:hAnsi="Cambria Math"/>
                        <w:i/>
                        <w:kern w:val="2"/>
                        <w:lang w:val="en-US"/>
                      </w:rPr>
                    </m:ctrlPr>
                  </m:mPr>
                  <m:mr>
                    <m:e>
                      <m:sSubSup>
                        <m:sSubSupPr>
                          <m:ctrlPr>
                            <w:rPr>
                              <w:rFonts w:ascii="Cambria Math" w:hAnsi="Cambria Math"/>
                              <w:b/>
                            </w:rPr>
                          </m:ctrlPr>
                        </m:sSubSupPr>
                        <m:e>
                          <m:r>
                            <m:rPr>
                              <m:sty m:val="b"/>
                            </m:rPr>
                            <w:rPr>
                              <w:rFonts w:ascii="Cambria Math" w:hAnsi="Cambria Math"/>
                            </w:rPr>
                            <m:t>H</m:t>
                          </m:r>
                        </m:e>
                        <m:sub>
                          <m:r>
                            <w:rPr>
                              <w:rFonts w:ascii="Cambria Math" w:hAnsi="Cambria Math"/>
                            </w:rPr>
                            <m:t>k</m:t>
                          </m:r>
                          <m:ctrlPr>
                            <w:rPr>
                              <w:rFonts w:ascii="Cambria Math" w:hAnsi="Cambria Math"/>
                              <w:i/>
                            </w:rPr>
                          </m:ctrlPr>
                        </m:sub>
                        <m:sup>
                          <m:r>
                            <m:rPr>
                              <m:sty m:val="b"/>
                            </m:rPr>
                            <w:rPr>
                              <w:rFonts w:ascii="Cambria Math" w:hAnsi="Cambria Math"/>
                            </w:rPr>
                            <m:t>-</m:t>
                          </m:r>
                          <m:r>
                            <m:rPr>
                              <m:sty m:val="p"/>
                            </m:rPr>
                            <w:rPr>
                              <w:rFonts w:ascii="Cambria Math" w:hAnsi="Cambria Math"/>
                            </w:rPr>
                            <m:t>1</m:t>
                          </m:r>
                        </m:sup>
                      </m:sSubSup>
                      <m:sSub>
                        <m:sSubPr>
                          <m:ctrlPr>
                            <w:rPr>
                              <w:rFonts w:ascii="Cambria Math" w:hAnsi="Cambria Math"/>
                              <w:b/>
                            </w:rPr>
                          </m:ctrlPr>
                        </m:sSubPr>
                        <m:e>
                          <m:r>
                            <m:rPr>
                              <m:sty m:val="b"/>
                            </m:rPr>
                            <w:rPr>
                              <w:rFonts w:ascii="Cambria Math" w:hAnsi="Cambria Math"/>
                            </w:rPr>
                            <m:t>w</m:t>
                          </m:r>
                        </m:e>
                        <m:sub>
                          <m:r>
                            <w:rPr>
                              <w:rFonts w:ascii="Cambria Math" w:hAnsi="Cambria Math"/>
                            </w:rPr>
                            <m:t>k</m:t>
                          </m:r>
                        </m:sub>
                      </m:sSub>
                      <m:r>
                        <m:rPr>
                          <m:sty m:val="bi"/>
                        </m:rPr>
                        <w:rPr>
                          <w:rFonts w:ascii="Cambria Math" w:hAnsi="Cambria Math"/>
                        </w:rPr>
                        <m:t xml:space="preserve">,   </m:t>
                      </m:r>
                      <m:r>
                        <w:rPr>
                          <w:rFonts w:ascii="Cambria Math" w:hAnsi="Cambria Math"/>
                        </w:rPr>
                        <m:t>k=1,2,…,2m</m:t>
                      </m:r>
                    </m:e>
                  </m:mr>
                </m:m>
                <m:r>
                  <w:rPr>
                    <w:rFonts w:ascii="Cambria Math" w:hAnsi="Cambria Math"/>
                    <w:kern w:val="2"/>
                    <w:lang w:val="en-US"/>
                  </w:rPr>
                  <m:t xml:space="preserve">                      </m:t>
                </m:r>
              </m:e>
              <m:e>
                <m:sSubSup>
                  <m:sSubSupPr>
                    <m:ctrlPr>
                      <w:rPr>
                        <w:rFonts w:ascii="Cambria Math" w:hAnsi="Cambria Math"/>
                        <w:b/>
                      </w:rPr>
                    </m:ctrlPr>
                  </m:sSubSupPr>
                  <m:e>
                    <m:acc>
                      <m:accPr>
                        <m:chr m:val="̃"/>
                        <m:ctrlPr>
                          <w:rPr>
                            <w:rFonts w:ascii="Cambria Math" w:hAnsi="Cambria Math"/>
                            <w:b/>
                            <w:bCs/>
                            <w:iCs/>
                          </w:rPr>
                        </m:ctrlPr>
                      </m:accPr>
                      <m:e>
                        <m:r>
                          <m:rPr>
                            <m:sty m:val="b"/>
                          </m:rPr>
                          <w:rPr>
                            <w:rFonts w:ascii="Cambria Math" w:hAnsi="Cambria Math"/>
                          </w:rPr>
                          <m:t>H</m:t>
                        </m:r>
                      </m:e>
                    </m:acc>
                  </m:e>
                  <m:sub>
                    <m:r>
                      <w:rPr>
                        <w:rFonts w:ascii="Cambria Math" w:hAnsi="Cambria Math"/>
                      </w:rPr>
                      <m:t>k</m:t>
                    </m:r>
                    <m:ctrlPr>
                      <w:rPr>
                        <w:rFonts w:ascii="Cambria Math" w:hAnsi="Cambria Math"/>
                        <w:i/>
                      </w:rPr>
                    </m:ctrlPr>
                  </m:sub>
                  <m:sup>
                    <m:r>
                      <m:rPr>
                        <m:sty m:val="b"/>
                      </m:rPr>
                      <w:rPr>
                        <w:rFonts w:ascii="Cambria Math" w:hAnsi="Cambria Math"/>
                      </w:rPr>
                      <m:t>-</m:t>
                    </m:r>
                    <m:r>
                      <m:rPr>
                        <m:sty m:val="p"/>
                      </m:rPr>
                      <w:rPr>
                        <w:rFonts w:ascii="Cambria Math" w:hAnsi="Cambria Math"/>
                      </w:rPr>
                      <m:t>1</m:t>
                    </m:r>
                  </m:sup>
                </m:sSubSup>
                <m:sSub>
                  <m:sSubPr>
                    <m:ctrlPr>
                      <w:rPr>
                        <w:rFonts w:ascii="Cambria Math" w:hAnsi="Cambria Math"/>
                        <w:b/>
                      </w:rPr>
                    </m:ctrlPr>
                  </m:sSubPr>
                  <m:e>
                    <m:r>
                      <m:rPr>
                        <m:sty m:val="b"/>
                      </m:rPr>
                      <w:rPr>
                        <w:rFonts w:ascii="Cambria Math" w:hAnsi="Cambria Math"/>
                      </w:rPr>
                      <m:t>p</m:t>
                    </m:r>
                  </m:e>
                  <m:sub>
                    <m:r>
                      <w:rPr>
                        <w:rFonts w:ascii="Cambria Math" w:hAnsi="Cambria Math"/>
                      </w:rPr>
                      <m:t>k</m:t>
                    </m:r>
                  </m:sub>
                </m:sSub>
                <m:r>
                  <m:rPr>
                    <m:sty m:val="bi"/>
                  </m:rPr>
                  <w:rPr>
                    <w:rFonts w:ascii="Cambria Math" w:hAnsi="Cambria Math"/>
                  </w:rPr>
                  <m:t xml:space="preserve">,   </m:t>
                </m:r>
                <m:r>
                  <w:rPr>
                    <w:rFonts w:ascii="Cambria Math" w:hAnsi="Cambria Math"/>
                  </w:rPr>
                  <m:t>k=2m+1,2m+2,…,2p</m:t>
                </m:r>
                <m:r>
                  <m:rPr>
                    <m:sty m:val="bi"/>
                  </m:rPr>
                  <w:rPr>
                    <w:rFonts w:ascii="Cambria Math" w:hAnsi="Cambria Math"/>
                  </w:rPr>
                  <m:t xml:space="preserve"> </m:t>
                </m:r>
              </m:e>
            </m:eqArr>
          </m:e>
        </m:d>
      </m:oMath>
      <w:r w:rsidRPr="00973BF5">
        <w:rPr>
          <w:iCs/>
        </w:rPr>
        <w:tab/>
      </w:r>
      <w:r w:rsidRPr="00973BF5">
        <w:t>(</w:t>
      </w:r>
      <w:fldSimple w:instr=" SEQ Equation \* ARABIC ">
        <w:r w:rsidR="002A51FE" w:rsidRPr="00973BF5">
          <w:rPr>
            <w:noProof/>
          </w:rPr>
          <w:t>26</w:t>
        </w:r>
      </w:fldSimple>
      <w:r w:rsidRPr="00973BF5">
        <w:t>)</w:t>
      </w:r>
    </w:p>
    <w:p w14:paraId="756251BF" w14:textId="77852905" w:rsidR="007063ED" w:rsidRPr="00973BF5" w:rsidRDefault="00B406FA">
      <w:pPr>
        <w:rPr>
          <w:bCs/>
        </w:rPr>
      </w:pPr>
      <w:r w:rsidRPr="00973BF5">
        <w:rPr>
          <w:iCs/>
        </w:rPr>
        <w:t xml:space="preserve">For each pair of </w:t>
      </w:r>
      <w:r w:rsidRPr="00973BF5">
        <w:t>complex-conjugate</w:t>
      </w:r>
      <w:r w:rsidRPr="00973BF5">
        <w:rPr>
          <w:iCs/>
        </w:rPr>
        <w:t xml:space="preserve"> eigenvalues </w:t>
      </w:r>
      <m:oMath>
        <m:sSub>
          <m:sSubPr>
            <m:ctrlPr>
              <w:rPr>
                <w:rFonts w:ascii="Cambria Math" w:hAnsi="Cambria Math"/>
              </w:rPr>
            </m:ctrlPr>
          </m:sSubPr>
          <m:e>
            <m:r>
              <w:rPr>
                <w:rFonts w:ascii="Cambria Math" w:hAnsi="Cambria Math"/>
              </w:rPr>
              <m:t>μ</m:t>
            </m:r>
          </m:e>
          <m:sub>
            <m:r>
              <w:rPr>
                <w:rFonts w:ascii="Cambria Math" w:hAnsi="Cambria Math"/>
              </w:rPr>
              <m:t>k</m:t>
            </m:r>
          </m:sub>
        </m:sSub>
      </m:oMath>
      <w:r w:rsidRPr="00973BF5">
        <w:rPr>
          <w:iCs/>
        </w:rPr>
        <w:t xml:space="preserve"> and </w:t>
      </w:r>
      <m:oMath>
        <m:sSub>
          <m:sSubPr>
            <m:ctrlPr>
              <w:rPr>
                <w:rFonts w:ascii="Cambria Math" w:hAnsi="Cambria Math"/>
              </w:rPr>
            </m:ctrlPr>
          </m:sSubPr>
          <m:e>
            <m:r>
              <w:rPr>
                <w:rFonts w:ascii="Cambria Math" w:hAnsi="Cambria Math"/>
              </w:rPr>
              <m:t>μ</m:t>
            </m:r>
          </m:e>
          <m:sub>
            <m:r>
              <w:rPr>
                <w:rFonts w:ascii="Cambria Math" w:hAnsi="Cambria Math"/>
              </w:rPr>
              <m:t>k+1</m:t>
            </m:r>
          </m:sub>
        </m:sSub>
      </m:oMath>
      <w:r w:rsidRPr="00973BF5">
        <w:t xml:space="preserve"> </w:t>
      </w:r>
      <m:oMath>
        <m:r>
          <m:rPr>
            <m:sty m:val="bi"/>
          </m:rPr>
          <w:rPr>
            <w:rFonts w:ascii="Cambria Math" w:hAnsi="Cambria Math"/>
          </w:rPr>
          <m:t xml:space="preserve">( </m:t>
        </m:r>
        <m:r>
          <w:rPr>
            <w:rFonts w:ascii="Cambria Math" w:hAnsi="Cambria Math"/>
          </w:rPr>
          <m:t>k</m:t>
        </m:r>
        <m:r>
          <m:rPr>
            <m:sty m:val="p"/>
          </m:rPr>
          <w:rPr>
            <w:rFonts w:ascii="Cambria Math" w:hAnsi="Cambria Math"/>
          </w:rPr>
          <m:t>=1,3,…,2</m:t>
        </m:r>
        <m:r>
          <w:rPr>
            <w:rFonts w:ascii="Cambria Math" w:hAnsi="Cambria Math" w:hint="eastAsia"/>
          </w:rPr>
          <m:t>p</m:t>
        </m:r>
        <m:r>
          <m:rPr>
            <m:sty m:val="p"/>
          </m:rPr>
          <w:rPr>
            <w:rFonts w:ascii="Cambria Math" w:hAnsi="Cambria Math"/>
          </w:rPr>
          <m:t>-1)</m:t>
        </m:r>
      </m:oMath>
      <w:r w:rsidRPr="00973BF5">
        <w:rPr>
          <w:bCs/>
        </w:rPr>
        <w:t>, the following equation can be obtained</w:t>
      </w:r>
    </w:p>
    <w:p w14:paraId="4509408A" w14:textId="1D5D26C5" w:rsidR="002E5D63" w:rsidRPr="00973BF5" w:rsidRDefault="002E5D63" w:rsidP="002E5D63">
      <w:pPr>
        <w:pStyle w:val="equationlayout"/>
      </w:pPr>
      <w:r w:rsidRPr="00973BF5">
        <w:tab/>
      </w:r>
      <m:oMath>
        <m:sSub>
          <m:sSubPr>
            <m:ctrlPr>
              <w:rPr>
                <w:rFonts w:ascii="Cambria Math" w:hAnsi="Cambria Math"/>
              </w:rPr>
            </m:ctrlPr>
          </m:sSubPr>
          <m:e>
            <m:r>
              <w:rPr>
                <w:rFonts w:ascii="Cambria Math" w:hAnsi="Cambria Math"/>
              </w:rPr>
              <m:t>μ</m:t>
            </m:r>
          </m:e>
          <m:sub>
            <m:r>
              <w:rPr>
                <w:rFonts w:ascii="Cambria Math" w:hAnsi="Cambria Math"/>
              </w:rPr>
              <m:t>k</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μ</m:t>
                </m:r>
              </m:e>
            </m:acc>
          </m:e>
          <m:sub>
            <m:r>
              <w:rPr>
                <w:rFonts w:ascii="Cambria Math" w:hAnsi="Cambria Math"/>
              </w:rPr>
              <m:t>k</m:t>
            </m:r>
            <m:r>
              <m:rPr>
                <m:sty m:val="p"/>
              </m:rPr>
              <w:rPr>
                <w:rFonts w:ascii="Cambria Math" w:hAnsi="Cambria Math"/>
              </w:rPr>
              <m:t>+1</m:t>
            </m:r>
          </m:sub>
        </m:sSub>
        <m:r>
          <w:rPr>
            <w:rFonts w:ascii="Cambria Math" w:hAnsi="Cambria Math"/>
          </w:rPr>
          <m:t xml:space="preserve">, </m:t>
        </m:r>
        <m:sSub>
          <m:sSubPr>
            <m:ctrlPr>
              <w:rPr>
                <w:rFonts w:ascii="Cambria Math" w:hAnsi="Cambria Math"/>
              </w:rPr>
            </m:ctrlPr>
          </m:sSubPr>
          <m:e>
            <m:r>
              <m:rPr>
                <m:sty m:val="bi"/>
              </m:rPr>
              <w:rPr>
                <w:rFonts w:ascii="Cambria Math" w:hAnsi="Cambria Math"/>
              </w:rPr>
              <m:t>α</m:t>
            </m:r>
          </m:e>
          <m:sub>
            <m:sSub>
              <m:sSubPr>
                <m:ctrlPr>
                  <w:rPr>
                    <w:rFonts w:ascii="Cambria Math" w:hAnsi="Cambria Math"/>
                  </w:rPr>
                </m:ctrlPr>
              </m:sSubPr>
              <m:e>
                <m:r>
                  <w:rPr>
                    <w:rFonts w:ascii="Cambria Math" w:hAnsi="Cambria Math"/>
                  </w:rPr>
                  <m:t>μ</m:t>
                </m:r>
              </m:e>
              <m:sub>
                <m:r>
                  <w:rPr>
                    <w:rFonts w:ascii="Cambria Math" w:hAnsi="Cambria Math"/>
                  </w:rPr>
                  <m:t>k</m:t>
                </m:r>
              </m:sub>
            </m:sSub>
          </m:sub>
        </m:sSub>
        <m:r>
          <m:rPr>
            <m:sty m:val="p"/>
          </m:rPr>
          <w:rPr>
            <w:rFonts w:ascii="Cambria Math" w:hAnsi="Cambria Math"/>
          </w:rPr>
          <m:t>=</m:t>
        </m:r>
        <m:sSub>
          <m:sSubPr>
            <m:ctrlPr>
              <w:rPr>
                <w:rFonts w:ascii="Cambria Math" w:hAnsi="Cambria Math"/>
              </w:rPr>
            </m:ctrlPr>
          </m:sSubPr>
          <m:e>
            <m:acc>
              <m:accPr>
                <m:chr m:val="̅"/>
                <m:ctrlPr>
                  <w:rPr>
                    <w:rFonts w:ascii="Cambria Math" w:hAnsi="Cambria Math"/>
                    <w:b/>
                    <w:bCs/>
                  </w:rPr>
                </m:ctrlPr>
              </m:accPr>
              <m:e>
                <m:r>
                  <m:rPr>
                    <m:sty m:val="bi"/>
                  </m:rPr>
                  <w:rPr>
                    <w:rFonts w:ascii="Cambria Math" w:hAnsi="Cambria Math"/>
                  </w:rPr>
                  <m:t>α</m:t>
                </m:r>
              </m:e>
            </m:acc>
          </m:e>
          <m:sub>
            <m:sSub>
              <m:sSubPr>
                <m:ctrlPr>
                  <w:rPr>
                    <w:rFonts w:ascii="Cambria Math" w:hAnsi="Cambria Math"/>
                  </w:rPr>
                </m:ctrlPr>
              </m:sSubPr>
              <m:e>
                <m:r>
                  <w:rPr>
                    <w:rFonts w:ascii="Cambria Math" w:hAnsi="Cambria Math"/>
                  </w:rPr>
                  <m:t>μ</m:t>
                </m:r>
              </m:e>
              <m:sub>
                <m:r>
                  <w:rPr>
                    <w:rFonts w:ascii="Cambria Math" w:hAnsi="Cambria Math"/>
                  </w:rPr>
                  <m:t>k</m:t>
                </m:r>
                <m:r>
                  <m:rPr>
                    <m:sty m:val="p"/>
                  </m:rPr>
                  <w:rPr>
                    <w:rFonts w:ascii="Cambria Math" w:hAnsi="Cambria Math"/>
                  </w:rPr>
                  <m:t>+1</m:t>
                </m:r>
              </m:sub>
            </m:sSub>
          </m:sub>
        </m:sSub>
        <m:r>
          <w:rPr>
            <w:rFonts w:ascii="Cambria Math" w:hAnsi="Cambria Math"/>
          </w:rPr>
          <m:t xml:space="preserve">, </m:t>
        </m:r>
        <m:sSub>
          <m:sSubPr>
            <m:ctrlPr>
              <w:rPr>
                <w:rFonts w:ascii="Cambria Math" w:hAnsi="Cambria Math"/>
                <w:b/>
              </w:rPr>
            </m:ctrlPr>
          </m:sSubPr>
          <m:e>
            <m:r>
              <m:rPr>
                <m:sty m:val="b"/>
              </m:rPr>
              <w:rPr>
                <w:rFonts w:ascii="Cambria Math" w:hAnsi="Cambria Math"/>
              </w:rPr>
              <m:t>υ</m:t>
            </m:r>
          </m:e>
          <m:sub>
            <m:r>
              <w:rPr>
                <w:rFonts w:ascii="Cambria Math" w:hAnsi="Cambria Math"/>
              </w:rPr>
              <m:t>k</m:t>
            </m:r>
          </m:sub>
        </m:sSub>
        <m:r>
          <m:rPr>
            <m:sty m:val="bi"/>
          </m:rPr>
          <w:rPr>
            <w:rFonts w:ascii="Cambria Math" w:hAnsi="Cambria Math"/>
          </w:rPr>
          <m:t>=</m:t>
        </m:r>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υ</m:t>
                </m:r>
              </m:e>
            </m:acc>
          </m:e>
          <m:sub>
            <m:r>
              <w:rPr>
                <w:rFonts w:ascii="Cambria Math" w:hAnsi="Cambria Math"/>
              </w:rPr>
              <m:t>k+1</m:t>
            </m:r>
          </m:sub>
        </m:sSub>
        <m:r>
          <m:rPr>
            <m:sty m:val="bi"/>
          </m:rPr>
          <w:rPr>
            <w:rFonts w:ascii="Cambria Math" w:hAnsi="Cambria Math"/>
          </w:rPr>
          <m:t xml:space="preserve"> ( </m:t>
        </m:r>
        <m:r>
          <w:rPr>
            <w:rFonts w:ascii="Cambria Math" w:hAnsi="Cambria Math"/>
          </w:rPr>
          <m:t>k</m:t>
        </m:r>
        <m:r>
          <m:rPr>
            <m:sty m:val="p"/>
          </m:rPr>
          <w:rPr>
            <w:rFonts w:ascii="Cambria Math" w:hAnsi="Cambria Math"/>
          </w:rPr>
          <m:t>=1,3,…,2</m:t>
        </m:r>
        <m:r>
          <w:rPr>
            <w:rFonts w:ascii="Cambria Math" w:hAnsi="Cambria Math"/>
          </w:rPr>
          <m:t>p</m:t>
        </m:r>
        <m:r>
          <m:rPr>
            <m:sty m:val="p"/>
          </m:rPr>
          <w:rPr>
            <w:rFonts w:ascii="Cambria Math" w:hAnsi="Cambria Math"/>
          </w:rPr>
          <m:t>-1)</m:t>
        </m:r>
      </m:oMath>
      <w:r w:rsidRPr="00973BF5">
        <w:rPr>
          <w:iCs/>
        </w:rPr>
        <w:tab/>
      </w:r>
      <w:r w:rsidRPr="00973BF5">
        <w:t>(</w:t>
      </w:r>
      <w:fldSimple w:instr=" SEQ Equation \* ARABIC ">
        <w:r w:rsidR="002A51FE" w:rsidRPr="00973BF5">
          <w:rPr>
            <w:noProof/>
          </w:rPr>
          <w:t>27</w:t>
        </w:r>
      </w:fldSimple>
      <w:r w:rsidRPr="00973BF5">
        <w:t>)</w:t>
      </w:r>
    </w:p>
    <w:p w14:paraId="1A68C8AB" w14:textId="248DFE07" w:rsidR="00B406FA" w:rsidRPr="00973BF5" w:rsidRDefault="001B2C4C">
      <w:pPr>
        <w:rPr>
          <w:bCs/>
        </w:rPr>
      </w:pPr>
      <w:r w:rsidRPr="00973BF5">
        <w:rPr>
          <w:iCs/>
        </w:rPr>
        <w:t xml:space="preserve">Then the problem is to determine matrix </w:t>
      </w:r>
      <w:r w:rsidRPr="00973BF5">
        <w:rPr>
          <w:b/>
          <w:bCs/>
          <w:iCs/>
        </w:rPr>
        <w:t>B</w:t>
      </w:r>
      <w:r w:rsidRPr="00973BF5">
        <w:rPr>
          <w:iCs/>
        </w:rPr>
        <w:t xml:space="preserve"> and scaling vectors </w:t>
      </w:r>
      <m:oMath>
        <m:sSub>
          <m:sSubPr>
            <m:ctrlPr>
              <w:rPr>
                <w:rFonts w:ascii="Cambria Math" w:hAnsi="Cambria Math"/>
                <w:b/>
              </w:rPr>
            </m:ctrlPr>
          </m:sSubPr>
          <m:e>
            <m:r>
              <m:rPr>
                <m:sty m:val="b"/>
              </m:rPr>
              <w:rPr>
                <w:rFonts w:ascii="Cambria Math" w:hAnsi="Cambria Math" w:hint="eastAsia"/>
              </w:rPr>
              <m:t>α</m:t>
            </m:r>
            <m:ctrlPr>
              <w:rPr>
                <w:rFonts w:ascii="Cambria Math" w:hAnsi="Cambria Math" w:hint="eastAsia"/>
                <w:b/>
              </w:rPr>
            </m:ctrlPr>
          </m:e>
          <m:sub>
            <m:r>
              <w:rPr>
                <w:rFonts w:ascii="Cambria Math" w:hAnsi="Cambria Math"/>
              </w:rPr>
              <m:t>k</m:t>
            </m:r>
          </m:sub>
        </m:sSub>
      </m:oMath>
      <w:r w:rsidRPr="00973BF5">
        <w:rPr>
          <w:b/>
        </w:rPr>
        <w:t xml:space="preserve"> </w:t>
      </w:r>
      <w:r w:rsidRPr="00973BF5">
        <w:rPr>
          <w:bCs/>
        </w:rPr>
        <w:t>by solving the following equation</w:t>
      </w:r>
    </w:p>
    <w:p w14:paraId="32F95E67" w14:textId="25BB6BBD" w:rsidR="00853815" w:rsidRPr="00973BF5" w:rsidRDefault="00853815" w:rsidP="00853815">
      <w:pPr>
        <w:pStyle w:val="equationlayout"/>
      </w:pPr>
      <w:r w:rsidRPr="00973BF5">
        <w:tab/>
      </w:r>
      <m:oMath>
        <m:r>
          <m:rPr>
            <m:sty m:val="b"/>
          </m:rPr>
          <w:rPr>
            <w:rFonts w:ascii="Cambria Math" w:hAnsi="Cambria Math"/>
          </w:rPr>
          <m:t>BA</m:t>
        </m:r>
        <m:r>
          <m:rPr>
            <m:sty m:val="bi"/>
          </m:rPr>
          <w:rPr>
            <w:rFonts w:ascii="Cambria Math" w:hAnsi="Cambria Math"/>
          </w:rPr>
          <m:t>=</m:t>
        </m:r>
        <m:r>
          <m:rPr>
            <m:sty m:val="b"/>
          </m:rPr>
          <w:rPr>
            <w:rFonts w:ascii="Cambria Math" w:hAnsi="Cambria Math"/>
          </w:rPr>
          <m:t>Υ</m:t>
        </m:r>
      </m:oMath>
      <w:r w:rsidRPr="00973BF5">
        <w:rPr>
          <w:iCs/>
        </w:rPr>
        <w:tab/>
      </w:r>
      <w:r w:rsidRPr="00973BF5">
        <w:t>(</w:t>
      </w:r>
      <w:fldSimple w:instr=" SEQ Equation \* ARABIC ">
        <w:r w:rsidR="002A51FE" w:rsidRPr="00973BF5">
          <w:rPr>
            <w:noProof/>
          </w:rPr>
          <w:t>28</w:t>
        </w:r>
      </w:fldSimple>
      <w:r w:rsidRPr="00973BF5">
        <w:t>)</w:t>
      </w:r>
    </w:p>
    <w:p w14:paraId="76570EA2" w14:textId="438A7BD5" w:rsidR="001B2C4C" w:rsidRPr="00973BF5" w:rsidRDefault="00EE3404">
      <w:pPr>
        <w:rPr>
          <w:bCs/>
          <w:szCs w:val="24"/>
        </w:rPr>
      </w:pPr>
      <w:r w:rsidRPr="00973BF5">
        <w:rPr>
          <w:bCs/>
        </w:rPr>
        <w:t>where</w:t>
      </w:r>
      <w:r w:rsidRPr="00973BF5">
        <w:rPr>
          <w:rFonts w:ascii="Cambria Math" w:hAnsi="Cambria Math"/>
          <w:b/>
        </w:rPr>
        <w:t xml:space="preserve"> </w:t>
      </w:r>
      <m:oMath>
        <m:r>
          <m:rPr>
            <m:sty m:val="b"/>
          </m:rPr>
          <w:rPr>
            <w:rFonts w:ascii="Cambria Math" w:hAnsi="Cambria Math"/>
          </w:rPr>
          <m:t>A</m:t>
        </m:r>
        <m:r>
          <m:rPr>
            <m:sty m:val="p"/>
          </m:rPr>
          <w:rPr>
            <w:rFonts w:ascii="Cambria Math" w:hAnsi="Cambria Math"/>
          </w:rPr>
          <m:t>∈</m:t>
        </m:r>
        <m:sSup>
          <m:sSupPr>
            <m:ctrlPr>
              <w:rPr>
                <w:rFonts w:ascii="Cambria Math" w:hAnsi="Cambria Math" w:cs="Times New Roman"/>
                <w:b/>
                <w:szCs w:val="24"/>
              </w:rPr>
            </m:ctrlPr>
          </m:sSupPr>
          <m:e>
            <m:r>
              <m:rPr>
                <m:scr m:val="double-struck"/>
                <m:sty m:val="b"/>
              </m:rPr>
              <w:rPr>
                <w:rFonts w:ascii="Cambria Math" w:hAnsi="Cambria Math"/>
              </w:rPr>
              <m:t>C</m:t>
            </m:r>
            <m:ctrlPr>
              <w:rPr>
                <w:rFonts w:ascii="Cambria Math" w:hAnsi="Cambria Math" w:cs="Times New Roman"/>
                <w:bCs/>
                <w:szCs w:val="24"/>
              </w:rPr>
            </m:ctrlPr>
          </m:e>
          <m:sup>
            <m:r>
              <w:rPr>
                <w:rFonts w:ascii="Cambria Math" w:hAnsi="Cambria Math"/>
              </w:rPr>
              <m:t>i×p</m:t>
            </m:r>
          </m:sup>
        </m:sSup>
      </m:oMath>
      <w:r w:rsidRPr="00973BF5">
        <w:rPr>
          <w:bCs/>
        </w:rPr>
        <w:t xml:space="preserve">, </w:t>
      </w:r>
      <m:oMath>
        <m:r>
          <m:rPr>
            <m:sty m:val="b"/>
          </m:rPr>
          <w:rPr>
            <w:rFonts w:ascii="Cambria Math" w:hAnsi="Cambria Math"/>
          </w:rPr>
          <m:t>Υ</m:t>
        </m:r>
        <m:r>
          <m:rPr>
            <m:sty m:val="p"/>
          </m:rPr>
          <w:rPr>
            <w:rFonts w:ascii="Cambria Math" w:hAnsi="Cambria Math"/>
          </w:rPr>
          <m:t>∈</m:t>
        </m:r>
        <m:sSup>
          <m:sSupPr>
            <m:ctrlPr>
              <w:rPr>
                <w:rFonts w:ascii="Cambria Math" w:hAnsi="Cambria Math" w:cs="Times New Roman"/>
                <w:b/>
                <w:szCs w:val="24"/>
              </w:rPr>
            </m:ctrlPr>
          </m:sSupPr>
          <m:e>
            <m:r>
              <m:rPr>
                <m:scr m:val="double-struck"/>
                <m:sty m:val="b"/>
              </m:rPr>
              <w:rPr>
                <w:rFonts w:ascii="Cambria Math" w:hAnsi="Cambria Math"/>
              </w:rPr>
              <m:t>C</m:t>
            </m:r>
            <m:ctrlPr>
              <w:rPr>
                <w:rFonts w:ascii="Cambria Math" w:hAnsi="Cambria Math" w:cs="Times New Roman"/>
                <w:bCs/>
                <w:szCs w:val="24"/>
              </w:rPr>
            </m:ctrlPr>
          </m:e>
          <m:sup>
            <m:r>
              <w:rPr>
                <w:rFonts w:ascii="Cambria Math" w:hAnsi="Cambria Math"/>
              </w:rPr>
              <m:t>n×p</m:t>
            </m:r>
          </m:sup>
        </m:sSup>
      </m:oMath>
      <w:r w:rsidRPr="00973BF5">
        <w:rPr>
          <w:b/>
          <w:szCs w:val="24"/>
        </w:rPr>
        <w:t xml:space="preserve">  </w:t>
      </w:r>
      <w:r w:rsidRPr="00973BF5">
        <w:rPr>
          <w:bCs/>
          <w:szCs w:val="24"/>
        </w:rPr>
        <w:t>and</w:t>
      </w:r>
    </w:p>
    <w:p w14:paraId="7846ECBB" w14:textId="5C35D65F" w:rsidR="00053B36" w:rsidRPr="00973BF5" w:rsidRDefault="00053B36" w:rsidP="00053B36">
      <w:pPr>
        <w:rPr>
          <w:b/>
        </w:rPr>
      </w:pPr>
      <m:oMathPara>
        <m:oMath>
          <m:r>
            <m:rPr>
              <m:sty m:val="b"/>
            </m:rPr>
            <w:rPr>
              <w:rFonts w:ascii="Cambria Math" w:hAnsi="Cambria Math"/>
            </w:rPr>
            <m:t>A=[</m:t>
          </m:r>
          <m:sSub>
            <m:sSubPr>
              <m:ctrlPr>
                <w:rPr>
                  <w:rFonts w:ascii="Cambria Math" w:hAnsi="Cambria Math"/>
                  <w:b/>
                </w:rPr>
              </m:ctrlPr>
            </m:sSubPr>
            <m:e>
              <m:r>
                <m:rPr>
                  <m:sty m:val="b"/>
                </m:rPr>
                <w:rPr>
                  <w:rFonts w:ascii="Cambria Math" w:hAnsi="Cambria Math" w:hint="eastAsia"/>
                </w:rPr>
                <m:t>α</m:t>
              </m:r>
              <m:ctrlPr>
                <w:rPr>
                  <w:rFonts w:ascii="Cambria Math" w:hAnsi="Cambria Math" w:hint="eastAsia"/>
                  <w:b/>
                </w:rPr>
              </m:ctrlPr>
            </m:e>
            <m:sub>
              <m:r>
                <w:rPr>
                  <w:rFonts w:ascii="Cambria Math" w:hAnsi="Cambria Math"/>
                </w:rPr>
                <m:t>1</m:t>
              </m:r>
            </m:sub>
          </m:sSub>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hint="eastAsia"/>
                </w:rPr>
                <m:t>α</m:t>
              </m:r>
              <m:ctrlPr>
                <w:rPr>
                  <w:rFonts w:ascii="Cambria Math" w:hAnsi="Cambria Math" w:hint="eastAsia"/>
                  <w:b/>
                </w:rPr>
              </m:ctrlPr>
            </m:e>
            <m:sub>
              <m:r>
                <w:rPr>
                  <w:rFonts w:ascii="Cambria Math" w:hAnsi="Cambria Math"/>
                </w:rPr>
                <m:t>3</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hint="eastAsia"/>
                </w:rPr>
                <m:t>α</m:t>
              </m:r>
              <m:ctrlPr>
                <w:rPr>
                  <w:rFonts w:ascii="Cambria Math" w:hAnsi="Cambria Math" w:hint="eastAsia"/>
                  <w:b/>
                </w:rPr>
              </m:ctrlPr>
            </m:e>
            <m:sub>
              <m:r>
                <w:rPr>
                  <w:rFonts w:ascii="Cambria Math" w:hAnsi="Cambria Math"/>
                </w:rPr>
                <m:t>2p-1</m:t>
              </m:r>
            </m:sub>
          </m:sSub>
          <m:r>
            <m:rPr>
              <m:sty m:val="b"/>
            </m:rPr>
            <w:rPr>
              <w:rFonts w:ascii="Cambria Math" w:hAnsi="Cambria Math"/>
            </w:rPr>
            <m:t>]</m:t>
          </m:r>
        </m:oMath>
      </m:oMathPara>
    </w:p>
    <w:p w14:paraId="7ABE25A6" w14:textId="0D70F793" w:rsidR="00EE3404" w:rsidRPr="00973BF5" w:rsidRDefault="00053B36">
      <w:pPr>
        <w:rPr>
          <w:b/>
        </w:rPr>
      </w:pPr>
      <m:oMathPara>
        <m:oMath>
          <m:r>
            <m:rPr>
              <m:sty m:val="b"/>
            </m:rPr>
            <w:rPr>
              <w:rFonts w:ascii="Cambria Math" w:hAnsi="Cambria Math"/>
            </w:rPr>
            <m:t>Υ=[</m:t>
          </m:r>
          <m:sSub>
            <m:sSubPr>
              <m:ctrlPr>
                <w:rPr>
                  <w:rFonts w:ascii="Cambria Math" w:hAnsi="Cambria Math"/>
                  <w:b/>
                </w:rPr>
              </m:ctrlPr>
            </m:sSubPr>
            <m:e>
              <m:r>
                <m:rPr>
                  <m:sty m:val="b"/>
                </m:rPr>
                <w:rPr>
                  <w:rFonts w:ascii="Cambria Math" w:hAnsi="Cambria Math"/>
                </w:rPr>
                <m:t>υ</m:t>
              </m:r>
            </m:e>
            <m:sub>
              <m:r>
                <m:rPr>
                  <m:sty m:val="p"/>
                </m:rPr>
                <w:rPr>
                  <w:rFonts w:ascii="Cambria Math" w:hAnsi="Cambria Math"/>
                </w:rPr>
                <m:t>1</m:t>
              </m:r>
            </m:sub>
          </m:sSub>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υ</m:t>
              </m:r>
            </m:e>
            <m:sub>
              <m:r>
                <m:rPr>
                  <m:sty m:val="p"/>
                </m:rPr>
                <w:rPr>
                  <w:rFonts w:ascii="Cambria Math" w:hAnsi="Cambria Math"/>
                </w:rPr>
                <m:t>3</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υ</m:t>
              </m:r>
            </m:e>
            <m:sub>
              <m:r>
                <m:rPr>
                  <m:sty m:val="p"/>
                </m:rPr>
                <w:rPr>
                  <w:rFonts w:ascii="Cambria Math" w:hAnsi="Cambria Math"/>
                </w:rPr>
                <m:t>2</m:t>
              </m:r>
              <m:r>
                <w:rPr>
                  <w:rFonts w:ascii="Cambria Math" w:hAnsi="Cambria Math"/>
                </w:rPr>
                <m:t>p</m:t>
              </m:r>
              <m:r>
                <m:rPr>
                  <m:sty m:val="p"/>
                </m:rPr>
                <w:rPr>
                  <w:rFonts w:ascii="Cambria Math" w:hAnsi="Cambria Math"/>
                </w:rPr>
                <m:t>-1</m:t>
              </m:r>
            </m:sub>
          </m:sSub>
          <m:r>
            <m:rPr>
              <m:sty m:val="b"/>
            </m:rPr>
            <w:rPr>
              <w:rFonts w:ascii="Cambria Math" w:hAnsi="Cambria Math"/>
            </w:rPr>
            <m:t>]</m:t>
          </m:r>
        </m:oMath>
      </m:oMathPara>
    </w:p>
    <w:p w14:paraId="41D686F6" w14:textId="74AFCB93" w:rsidR="00174BE5" w:rsidRPr="00973BF5" w:rsidRDefault="00B239F0">
      <w:pPr>
        <w:rPr>
          <w:iCs/>
        </w:rPr>
      </w:pPr>
      <w:r w:rsidRPr="00973BF5">
        <w:rPr>
          <w:bCs/>
        </w:rPr>
        <w:t xml:space="preserve">In damped vibrating systems, both </w:t>
      </w:r>
      <m:oMath>
        <m:r>
          <m:rPr>
            <m:sty m:val="b"/>
          </m:rPr>
          <w:rPr>
            <w:rFonts w:ascii="Cambria Math" w:hAnsi="Cambria Math"/>
          </w:rPr>
          <m:t>A</m:t>
        </m:r>
      </m:oMath>
      <w:r w:rsidRPr="00973BF5">
        <w:rPr>
          <w:b/>
          <w:iCs/>
        </w:rPr>
        <w:t xml:space="preserve"> </w:t>
      </w:r>
      <w:r w:rsidRPr="00973BF5">
        <w:rPr>
          <w:bCs/>
          <w:iCs/>
        </w:rPr>
        <w:t xml:space="preserve">and </w:t>
      </w:r>
      <m:oMath>
        <m:r>
          <m:rPr>
            <m:sty m:val="b"/>
          </m:rPr>
          <w:rPr>
            <w:rFonts w:ascii="Cambria Math" w:hAnsi="Cambria Math"/>
          </w:rPr>
          <m:t>Υ</m:t>
        </m:r>
      </m:oMath>
      <w:r w:rsidRPr="00973BF5">
        <w:rPr>
          <w:b/>
        </w:rPr>
        <w:t xml:space="preserve"> </w:t>
      </w:r>
      <w:r w:rsidRPr="00973BF5">
        <w:rPr>
          <w:bCs/>
        </w:rPr>
        <w:t xml:space="preserve">are complex matrices. For simplification, </w:t>
      </w:r>
      <w:r w:rsidRPr="00973BF5">
        <w:rPr>
          <w:iCs/>
        </w:rPr>
        <w:t>let</w:t>
      </w:r>
    </w:p>
    <w:p w14:paraId="550C5783" w14:textId="77777777" w:rsidR="00915D0A" w:rsidRPr="00973BF5" w:rsidRDefault="00251E6D" w:rsidP="00915D0A">
      <w:pPr>
        <w:jc w:val="center"/>
        <w:rPr>
          <w:bCs/>
        </w:rPr>
      </w:pPr>
      <m:oMath>
        <m:sSub>
          <m:sSubPr>
            <m:ctrlPr>
              <w:rPr>
                <w:rFonts w:ascii="Cambria Math" w:hAnsi="Cambria Math"/>
                <w:bCs/>
                <w:iCs/>
              </w:rPr>
            </m:ctrlPr>
          </m:sSubPr>
          <m:e>
            <m:r>
              <m:rPr>
                <m:sty m:val="b"/>
              </m:rPr>
              <w:rPr>
                <w:rFonts w:ascii="Cambria Math" w:hAnsi="Cambria Math"/>
              </w:rPr>
              <m:t>A</m:t>
            </m:r>
            <m:ctrlPr>
              <w:rPr>
                <w:rFonts w:ascii="Cambria Math" w:hAnsi="Cambria Math"/>
                <w:b/>
              </w:rPr>
            </m:ctrlPr>
          </m:e>
          <m:sub>
            <m:r>
              <m:rPr>
                <m:sty m:val="p"/>
              </m:rPr>
              <w:rPr>
                <w:rFonts w:ascii="Cambria Math" w:hAnsi="Cambria Math"/>
              </w:rPr>
              <m:t>real</m:t>
            </m:r>
          </m:sub>
        </m:sSub>
        <m:r>
          <w:rPr>
            <w:rFonts w:ascii="Cambria Math" w:hAnsi="Cambria Math"/>
          </w:rPr>
          <m:t>=</m:t>
        </m:r>
        <m:r>
          <m:rPr>
            <m:sty m:val="p"/>
          </m:rPr>
          <w:rPr>
            <w:rFonts w:ascii="Cambria Math" w:hAnsi="Cambria Math"/>
          </w:rPr>
          <m:t>Real</m:t>
        </m:r>
        <m:r>
          <w:rPr>
            <w:rFonts w:ascii="Cambria Math" w:hAnsi="Cambria Math"/>
          </w:rPr>
          <m:t>(</m:t>
        </m:r>
        <m:r>
          <m:rPr>
            <m:sty m:val="b"/>
          </m:rPr>
          <w:rPr>
            <w:rFonts w:ascii="Cambria Math" w:hAnsi="Cambria Math"/>
          </w:rPr>
          <m:t>A</m:t>
        </m:r>
        <m:r>
          <m:rPr>
            <m:sty m:val="bi"/>
          </m:rPr>
          <w:rPr>
            <w:rFonts w:ascii="Cambria Math" w:hAnsi="Cambria Math"/>
          </w:rPr>
          <m:t>)</m:t>
        </m:r>
      </m:oMath>
      <w:r w:rsidR="00915D0A" w:rsidRPr="00973BF5">
        <w:rPr>
          <w:iCs/>
        </w:rPr>
        <w:t xml:space="preserve"> and </w:t>
      </w:r>
      <m:oMath>
        <m:sSub>
          <m:sSubPr>
            <m:ctrlPr>
              <w:rPr>
                <w:rFonts w:ascii="Cambria Math" w:hAnsi="Cambria Math"/>
                <w:bCs/>
                <w:iCs/>
              </w:rPr>
            </m:ctrlPr>
          </m:sSubPr>
          <m:e>
            <m:r>
              <m:rPr>
                <m:sty m:val="b"/>
              </m:rPr>
              <w:rPr>
                <w:rFonts w:ascii="Cambria Math" w:hAnsi="Cambria Math"/>
              </w:rPr>
              <m:t>A</m:t>
            </m:r>
            <m:ctrlPr>
              <w:rPr>
                <w:rFonts w:ascii="Cambria Math" w:hAnsi="Cambria Math"/>
                <w:b/>
              </w:rPr>
            </m:ctrlPr>
          </m:e>
          <m:sub>
            <m:r>
              <m:rPr>
                <m:sty m:val="p"/>
              </m:rPr>
              <w:rPr>
                <w:rFonts w:ascii="Cambria Math" w:hAnsi="Cambria Math"/>
              </w:rPr>
              <m:t>imag</m:t>
            </m:r>
          </m:sub>
        </m:sSub>
        <m:r>
          <w:rPr>
            <w:rFonts w:ascii="Cambria Math" w:hAnsi="Cambria Math"/>
          </w:rPr>
          <m:t>=</m:t>
        </m:r>
        <m:r>
          <m:rPr>
            <m:sty m:val="p"/>
          </m:rPr>
          <w:rPr>
            <w:rFonts w:ascii="Cambria Math" w:hAnsi="Cambria Math"/>
          </w:rPr>
          <m:t>Imag</m:t>
        </m:r>
        <m:r>
          <w:rPr>
            <w:rFonts w:ascii="Cambria Math" w:hAnsi="Cambria Math"/>
          </w:rPr>
          <m:t>(</m:t>
        </m:r>
        <m:r>
          <m:rPr>
            <m:sty m:val="b"/>
          </m:rPr>
          <w:rPr>
            <w:rFonts w:ascii="Cambria Math" w:hAnsi="Cambria Math"/>
          </w:rPr>
          <m:t>A</m:t>
        </m:r>
        <m:r>
          <m:rPr>
            <m:sty m:val="bi"/>
          </m:rPr>
          <w:rPr>
            <w:rFonts w:ascii="Cambria Math" w:hAnsi="Cambria Math"/>
          </w:rPr>
          <m:t>)</m:t>
        </m:r>
      </m:oMath>
    </w:p>
    <w:p w14:paraId="55862D5B" w14:textId="77777777" w:rsidR="00915D0A" w:rsidRPr="00973BF5" w:rsidRDefault="00251E6D" w:rsidP="00915D0A">
      <w:pPr>
        <w:jc w:val="center"/>
        <w:rPr>
          <w:bCs/>
        </w:rPr>
      </w:pPr>
      <m:oMath>
        <m:sSub>
          <m:sSubPr>
            <m:ctrlPr>
              <w:rPr>
                <w:rFonts w:ascii="Cambria Math" w:hAnsi="Cambria Math"/>
                <w:bCs/>
                <w:iCs/>
              </w:rPr>
            </m:ctrlPr>
          </m:sSubPr>
          <m:e>
            <m:r>
              <m:rPr>
                <m:sty m:val="b"/>
              </m:rPr>
              <w:rPr>
                <w:rFonts w:ascii="Cambria Math" w:hAnsi="Cambria Math"/>
              </w:rPr>
              <m:t>Υ</m:t>
            </m:r>
            <m:ctrlPr>
              <w:rPr>
                <w:rFonts w:ascii="Cambria Math" w:hAnsi="Cambria Math"/>
                <w:b/>
              </w:rPr>
            </m:ctrlPr>
          </m:e>
          <m:sub>
            <m:r>
              <m:rPr>
                <m:sty m:val="p"/>
              </m:rPr>
              <w:rPr>
                <w:rFonts w:ascii="Cambria Math" w:hAnsi="Cambria Math"/>
              </w:rPr>
              <m:t>real</m:t>
            </m:r>
          </m:sub>
        </m:sSub>
        <m:r>
          <w:rPr>
            <w:rFonts w:ascii="Cambria Math" w:hAnsi="Cambria Math"/>
          </w:rPr>
          <m:t>=</m:t>
        </m:r>
        <m:r>
          <m:rPr>
            <m:sty m:val="p"/>
          </m:rPr>
          <w:rPr>
            <w:rFonts w:ascii="Cambria Math" w:hAnsi="Cambria Math"/>
          </w:rPr>
          <m:t>Real</m:t>
        </m:r>
        <m:r>
          <w:rPr>
            <w:rFonts w:ascii="Cambria Math" w:hAnsi="Cambria Math"/>
          </w:rPr>
          <m:t>(</m:t>
        </m:r>
        <m:r>
          <m:rPr>
            <m:sty m:val="b"/>
          </m:rPr>
          <w:rPr>
            <w:rFonts w:ascii="Cambria Math" w:hAnsi="Cambria Math"/>
          </w:rPr>
          <m:t>Υ</m:t>
        </m:r>
        <m:r>
          <m:rPr>
            <m:sty m:val="bi"/>
          </m:rPr>
          <w:rPr>
            <w:rFonts w:ascii="Cambria Math" w:hAnsi="Cambria Math"/>
          </w:rPr>
          <m:t>)</m:t>
        </m:r>
      </m:oMath>
      <w:r w:rsidR="00915D0A" w:rsidRPr="00973BF5">
        <w:rPr>
          <w:b/>
        </w:rPr>
        <w:t xml:space="preserve"> </w:t>
      </w:r>
      <w:r w:rsidR="00915D0A" w:rsidRPr="00973BF5">
        <w:rPr>
          <w:bCs/>
        </w:rPr>
        <w:t xml:space="preserve">and </w:t>
      </w:r>
      <m:oMath>
        <m:sSub>
          <m:sSubPr>
            <m:ctrlPr>
              <w:rPr>
                <w:rFonts w:ascii="Cambria Math" w:hAnsi="Cambria Math"/>
                <w:bCs/>
                <w:iCs/>
              </w:rPr>
            </m:ctrlPr>
          </m:sSubPr>
          <m:e>
            <m:r>
              <m:rPr>
                <m:sty m:val="b"/>
              </m:rPr>
              <w:rPr>
                <w:rFonts w:ascii="Cambria Math" w:hAnsi="Cambria Math"/>
              </w:rPr>
              <m:t>Υ</m:t>
            </m:r>
            <m:ctrlPr>
              <w:rPr>
                <w:rFonts w:ascii="Cambria Math" w:hAnsi="Cambria Math"/>
                <w:b/>
              </w:rPr>
            </m:ctrlPr>
          </m:e>
          <m:sub>
            <m:r>
              <m:rPr>
                <m:sty m:val="p"/>
              </m:rPr>
              <w:rPr>
                <w:rFonts w:ascii="Cambria Math" w:hAnsi="Cambria Math"/>
              </w:rPr>
              <m:t>imag</m:t>
            </m:r>
          </m:sub>
        </m:sSub>
        <m:r>
          <w:rPr>
            <w:rFonts w:ascii="Cambria Math" w:hAnsi="Cambria Math"/>
          </w:rPr>
          <m:t>=</m:t>
        </m:r>
        <m:r>
          <m:rPr>
            <m:sty m:val="p"/>
          </m:rPr>
          <w:rPr>
            <w:rFonts w:ascii="Cambria Math" w:hAnsi="Cambria Math"/>
          </w:rPr>
          <m:t>Imag</m:t>
        </m:r>
        <m:r>
          <w:rPr>
            <w:rFonts w:ascii="Cambria Math" w:hAnsi="Cambria Math"/>
          </w:rPr>
          <m:t>(</m:t>
        </m:r>
        <m:r>
          <m:rPr>
            <m:sty m:val="b"/>
          </m:rPr>
          <w:rPr>
            <w:rFonts w:ascii="Cambria Math" w:hAnsi="Cambria Math"/>
          </w:rPr>
          <m:t>Υ</m:t>
        </m:r>
        <m:r>
          <m:rPr>
            <m:sty m:val="bi"/>
          </m:rPr>
          <w:rPr>
            <w:rFonts w:ascii="Cambria Math" w:hAnsi="Cambria Math"/>
          </w:rPr>
          <m:t>)</m:t>
        </m:r>
      </m:oMath>
    </w:p>
    <w:p w14:paraId="1721CC74" w14:textId="4AEA4656" w:rsidR="00B239F0" w:rsidRPr="00973BF5" w:rsidRDefault="002F2EB7">
      <w:pPr>
        <w:rPr>
          <w:iCs/>
        </w:rPr>
      </w:pPr>
      <w:r w:rsidRPr="00973BF5">
        <w:rPr>
          <w:iCs/>
        </w:rPr>
        <w:t>Equation (</w:t>
      </w:r>
      <w:r w:rsidR="002A51FE" w:rsidRPr="00973BF5">
        <w:rPr>
          <w:iCs/>
        </w:rPr>
        <w:t>28</w:t>
      </w:r>
      <w:r w:rsidRPr="00973BF5">
        <w:rPr>
          <w:iCs/>
        </w:rPr>
        <w:t>)</w:t>
      </w:r>
      <w:r w:rsidR="002A51FE" w:rsidRPr="00973BF5">
        <w:rPr>
          <w:iCs/>
        </w:rPr>
        <w:t xml:space="preserve"> can be rewritten as</w:t>
      </w:r>
    </w:p>
    <w:p w14:paraId="5633804B" w14:textId="3F43144E" w:rsidR="00AA0AB5" w:rsidRPr="00973BF5" w:rsidRDefault="00AA0AB5" w:rsidP="00AA0AB5">
      <w:pPr>
        <w:pStyle w:val="equationlayout"/>
      </w:pPr>
      <w:r w:rsidRPr="00973BF5">
        <w:tab/>
      </w:r>
      <w:r w:rsidRPr="00973BF5">
        <w:rPr>
          <w:iCs/>
        </w:rPr>
        <w:t xml:space="preserve"> </w:t>
      </w:r>
      <m:oMath>
        <m:r>
          <m:rPr>
            <m:sty m:val="b"/>
          </m:rPr>
          <w:rPr>
            <w:rFonts w:ascii="Cambria Math" w:hAnsi="Cambria Math"/>
          </w:rPr>
          <m:t>B</m:t>
        </m:r>
        <m:acc>
          <m:accPr>
            <m:chr m:val="̃"/>
            <m:ctrlPr>
              <w:rPr>
                <w:rFonts w:ascii="Cambria Math" w:hAnsi="Cambria Math"/>
                <w:b/>
              </w:rPr>
            </m:ctrlPr>
          </m:accPr>
          <m:e>
            <m:r>
              <m:rPr>
                <m:sty m:val="b"/>
              </m:rPr>
              <w:rPr>
                <w:rFonts w:ascii="Cambria Math" w:hAnsi="Cambria Math"/>
              </w:rPr>
              <m:t>A</m:t>
            </m:r>
          </m:e>
        </m:acc>
        <m:r>
          <m:rPr>
            <m:sty m:val="bi"/>
          </m:rPr>
          <w:rPr>
            <w:rFonts w:ascii="Cambria Math" w:hAnsi="Cambria Math"/>
          </w:rPr>
          <m:t>=</m:t>
        </m:r>
        <m:acc>
          <m:accPr>
            <m:chr m:val="̃"/>
            <m:ctrlPr>
              <w:rPr>
                <w:rFonts w:ascii="Cambria Math" w:hAnsi="Cambria Math"/>
                <w:b/>
              </w:rPr>
            </m:ctrlPr>
          </m:accPr>
          <m:e>
            <m:r>
              <m:rPr>
                <m:sty m:val="b"/>
              </m:rPr>
              <w:rPr>
                <w:rFonts w:ascii="Cambria Math" w:hAnsi="Cambria Math"/>
              </w:rPr>
              <m:t>Υ</m:t>
            </m:r>
          </m:e>
        </m:acc>
      </m:oMath>
      <w:r w:rsidRPr="00973BF5">
        <w:rPr>
          <w:iCs/>
        </w:rPr>
        <w:tab/>
      </w:r>
      <w:r w:rsidRPr="00973BF5">
        <w:t>(</w:t>
      </w:r>
      <w:fldSimple w:instr=" SEQ Equation \* ARABIC ">
        <w:r w:rsidR="00B71D5B" w:rsidRPr="00973BF5">
          <w:rPr>
            <w:noProof/>
          </w:rPr>
          <w:t>29</w:t>
        </w:r>
      </w:fldSimple>
      <w:r w:rsidRPr="00973BF5">
        <w:t>)</w:t>
      </w:r>
    </w:p>
    <w:p w14:paraId="65BED8CC" w14:textId="32656E1F" w:rsidR="002A51FE" w:rsidRPr="00973BF5" w:rsidRDefault="00670161">
      <w:pPr>
        <w:rPr>
          <w:iCs/>
        </w:rPr>
      </w:pPr>
      <w:r w:rsidRPr="00973BF5">
        <w:rPr>
          <w:iCs/>
        </w:rPr>
        <w:t>w</w:t>
      </w:r>
      <w:r w:rsidR="00EF375A" w:rsidRPr="00973BF5">
        <w:rPr>
          <w:iCs/>
        </w:rPr>
        <w:t xml:space="preserve">here </w:t>
      </w:r>
      <m:oMath>
        <m:acc>
          <m:accPr>
            <m:chr m:val="̃"/>
            <m:ctrlPr>
              <w:rPr>
                <w:rFonts w:ascii="Cambria Math" w:hAnsi="Cambria Math"/>
                <w:b/>
              </w:rPr>
            </m:ctrlPr>
          </m:accPr>
          <m:e>
            <m:r>
              <m:rPr>
                <m:sty m:val="b"/>
              </m:rPr>
              <w:rPr>
                <w:rFonts w:ascii="Cambria Math" w:hAnsi="Cambria Math"/>
              </w:rPr>
              <m:t>A</m:t>
            </m:r>
          </m:e>
        </m:acc>
        <m:r>
          <m:rPr>
            <m:sty m:val="bi"/>
          </m:rPr>
          <w:rPr>
            <w:rFonts w:ascii="Cambria Math" w:hAnsi="Cambria Math"/>
          </w:rPr>
          <m:t>=</m:t>
        </m:r>
        <m:d>
          <m:dPr>
            <m:begChr m:val="["/>
            <m:endChr m:val="]"/>
            <m:ctrlPr>
              <w:rPr>
                <w:rFonts w:ascii="Cambria Math" w:hAnsi="Cambria Math"/>
                <w:i/>
                <w:kern w:val="2"/>
                <w:lang w:val="en-US"/>
              </w:rPr>
            </m:ctrlPr>
          </m:dPr>
          <m:e>
            <m:m>
              <m:mPr>
                <m:mcs>
                  <m:mc>
                    <m:mcPr>
                      <m:count m:val="2"/>
                      <m:mcJc m:val="center"/>
                    </m:mcPr>
                  </m:mc>
                </m:mcs>
                <m:ctrlPr>
                  <w:rPr>
                    <w:rFonts w:ascii="Cambria Math" w:hAnsi="Cambria Math"/>
                    <w:i/>
                    <w:kern w:val="2"/>
                    <w:lang w:val="en-US"/>
                  </w:rPr>
                </m:ctrlPr>
              </m:mPr>
              <m:mr>
                <m:e>
                  <m:sSub>
                    <m:sSubPr>
                      <m:ctrlPr>
                        <w:rPr>
                          <w:rFonts w:ascii="Cambria Math" w:hAnsi="Cambria Math"/>
                          <w:bCs/>
                          <w:iCs/>
                        </w:rPr>
                      </m:ctrlPr>
                    </m:sSubPr>
                    <m:e>
                      <m:r>
                        <m:rPr>
                          <m:sty m:val="b"/>
                        </m:rPr>
                        <w:rPr>
                          <w:rFonts w:ascii="Cambria Math" w:hAnsi="Cambria Math"/>
                        </w:rPr>
                        <m:t>A</m:t>
                      </m:r>
                      <m:ctrlPr>
                        <w:rPr>
                          <w:rFonts w:ascii="Cambria Math" w:hAnsi="Cambria Math"/>
                          <w:b/>
                        </w:rPr>
                      </m:ctrlPr>
                    </m:e>
                    <m:sub>
                      <m:r>
                        <m:rPr>
                          <m:sty m:val="p"/>
                        </m:rPr>
                        <w:rPr>
                          <w:rFonts w:ascii="Cambria Math" w:hAnsi="Cambria Math"/>
                        </w:rPr>
                        <m:t>real</m:t>
                      </m:r>
                    </m:sub>
                  </m:sSub>
                </m:e>
                <m:e>
                  <m:sSub>
                    <m:sSubPr>
                      <m:ctrlPr>
                        <w:rPr>
                          <w:rFonts w:ascii="Cambria Math" w:hAnsi="Cambria Math"/>
                          <w:bCs/>
                          <w:iCs/>
                        </w:rPr>
                      </m:ctrlPr>
                    </m:sSubPr>
                    <m:e>
                      <m:r>
                        <m:rPr>
                          <m:sty m:val="b"/>
                        </m:rPr>
                        <w:rPr>
                          <w:rFonts w:ascii="Cambria Math" w:hAnsi="Cambria Math"/>
                        </w:rPr>
                        <m:t>A</m:t>
                      </m:r>
                      <m:ctrlPr>
                        <w:rPr>
                          <w:rFonts w:ascii="Cambria Math" w:hAnsi="Cambria Math"/>
                          <w:b/>
                        </w:rPr>
                      </m:ctrlPr>
                    </m:e>
                    <m:sub>
                      <m:r>
                        <m:rPr>
                          <m:sty m:val="p"/>
                        </m:rPr>
                        <w:rPr>
                          <w:rFonts w:ascii="Cambria Math" w:hAnsi="Cambria Math"/>
                        </w:rPr>
                        <m:t>imag</m:t>
                      </m:r>
                    </m:sub>
                  </m:sSub>
                </m:e>
              </m:mr>
            </m:m>
          </m:e>
        </m:d>
      </m:oMath>
      <w:r w:rsidR="00A4438C" w:rsidRPr="00973BF5">
        <w:rPr>
          <w:kern w:val="2"/>
          <w:lang w:val="en-US"/>
        </w:rPr>
        <w:t xml:space="preserve"> and </w:t>
      </w:r>
      <m:oMath>
        <m:acc>
          <m:accPr>
            <m:chr m:val="̃"/>
            <m:ctrlPr>
              <w:rPr>
                <w:rFonts w:ascii="Cambria Math" w:hAnsi="Cambria Math"/>
                <w:b/>
              </w:rPr>
            </m:ctrlPr>
          </m:accPr>
          <m:e>
            <m:r>
              <m:rPr>
                <m:sty m:val="b"/>
              </m:rPr>
              <w:rPr>
                <w:rFonts w:ascii="Cambria Math" w:hAnsi="Cambria Math"/>
              </w:rPr>
              <m:t>Υ</m:t>
            </m:r>
          </m:e>
        </m:acc>
        <m:r>
          <m:rPr>
            <m:sty m:val="bi"/>
          </m:rPr>
          <w:rPr>
            <w:rFonts w:ascii="Cambria Math" w:hAnsi="Cambria Math"/>
          </w:rPr>
          <m:t>=</m:t>
        </m:r>
        <m:d>
          <m:dPr>
            <m:begChr m:val="["/>
            <m:endChr m:val="]"/>
            <m:ctrlPr>
              <w:rPr>
                <w:rFonts w:ascii="Cambria Math" w:hAnsi="Cambria Math"/>
                <w:i/>
                <w:kern w:val="2"/>
                <w:lang w:val="en-US"/>
              </w:rPr>
            </m:ctrlPr>
          </m:dPr>
          <m:e>
            <m:m>
              <m:mPr>
                <m:mcs>
                  <m:mc>
                    <m:mcPr>
                      <m:count m:val="2"/>
                      <m:mcJc m:val="center"/>
                    </m:mcPr>
                  </m:mc>
                </m:mcs>
                <m:ctrlPr>
                  <w:rPr>
                    <w:rFonts w:ascii="Cambria Math" w:hAnsi="Cambria Math"/>
                    <w:i/>
                    <w:kern w:val="2"/>
                    <w:lang w:val="en-US"/>
                  </w:rPr>
                </m:ctrlPr>
              </m:mPr>
              <m:mr>
                <m:e>
                  <m:sSub>
                    <m:sSubPr>
                      <m:ctrlPr>
                        <w:rPr>
                          <w:rFonts w:ascii="Cambria Math" w:hAnsi="Cambria Math"/>
                          <w:bCs/>
                          <w:iCs/>
                        </w:rPr>
                      </m:ctrlPr>
                    </m:sSubPr>
                    <m:e>
                      <m:r>
                        <m:rPr>
                          <m:sty m:val="b"/>
                        </m:rPr>
                        <w:rPr>
                          <w:rFonts w:ascii="Cambria Math" w:hAnsi="Cambria Math"/>
                        </w:rPr>
                        <m:t>Υ</m:t>
                      </m:r>
                      <m:ctrlPr>
                        <w:rPr>
                          <w:rFonts w:ascii="Cambria Math" w:hAnsi="Cambria Math"/>
                          <w:b/>
                        </w:rPr>
                      </m:ctrlPr>
                    </m:e>
                    <m:sub>
                      <m:r>
                        <m:rPr>
                          <m:sty m:val="p"/>
                        </m:rPr>
                        <w:rPr>
                          <w:rFonts w:ascii="Cambria Math" w:hAnsi="Cambria Math"/>
                        </w:rPr>
                        <m:t>real</m:t>
                      </m:r>
                    </m:sub>
                  </m:sSub>
                </m:e>
                <m:e>
                  <m:sSub>
                    <m:sSubPr>
                      <m:ctrlPr>
                        <w:rPr>
                          <w:rFonts w:ascii="Cambria Math" w:hAnsi="Cambria Math"/>
                          <w:bCs/>
                          <w:iCs/>
                        </w:rPr>
                      </m:ctrlPr>
                    </m:sSubPr>
                    <m:e>
                      <m:r>
                        <m:rPr>
                          <m:sty m:val="b"/>
                        </m:rPr>
                        <w:rPr>
                          <w:rFonts w:ascii="Cambria Math" w:hAnsi="Cambria Math"/>
                        </w:rPr>
                        <m:t>Υ</m:t>
                      </m:r>
                      <m:ctrlPr>
                        <w:rPr>
                          <w:rFonts w:ascii="Cambria Math" w:hAnsi="Cambria Math"/>
                          <w:b/>
                        </w:rPr>
                      </m:ctrlPr>
                    </m:e>
                    <m:sub>
                      <m:r>
                        <m:rPr>
                          <m:sty m:val="p"/>
                        </m:rPr>
                        <w:rPr>
                          <w:rFonts w:ascii="Cambria Math" w:hAnsi="Cambria Math"/>
                        </w:rPr>
                        <m:t>imag</m:t>
                      </m:r>
                    </m:sub>
                  </m:sSub>
                </m:e>
              </m:mr>
            </m:m>
          </m:e>
        </m:d>
      </m:oMath>
      <w:r w:rsidR="00AC3529" w:rsidRPr="00973BF5">
        <w:rPr>
          <w:kern w:val="2"/>
          <w:lang w:val="en-US"/>
        </w:rPr>
        <w:t>.</w:t>
      </w:r>
    </w:p>
    <w:p w14:paraId="114A56D7" w14:textId="2862EDE2" w:rsidR="005839E5" w:rsidRDefault="00D70A2E" w:rsidP="002A4238">
      <w:pPr>
        <w:rPr>
          <w:bCs/>
        </w:rPr>
      </w:pPr>
      <w:r>
        <w:t xml:space="preserve">To guarantee </w:t>
      </w:r>
      <w:r w:rsidR="00A179E1">
        <w:t xml:space="preserve">that </w:t>
      </w:r>
      <w:r>
        <w:t>equation (</w:t>
      </w:r>
      <w:r w:rsidR="00542659">
        <w:t>2</w:t>
      </w:r>
      <w:r w:rsidR="00F27037">
        <w:t>9</w:t>
      </w:r>
      <w:r>
        <w:t xml:space="preserve">) has solutions, </w:t>
      </w:r>
      <w:r w:rsidR="000C6497">
        <w:t xml:space="preserve">a simple assumption is made that </w:t>
      </w:r>
      <w:r>
        <w:t xml:space="preserve">the number of </w:t>
      </w:r>
      <w:r w:rsidR="00111D59">
        <w:t xml:space="preserve">independent </w:t>
      </w:r>
      <w:r>
        <w:t>variables in equation (</w:t>
      </w:r>
      <w:r w:rsidR="00542659">
        <w:t>2</w:t>
      </w:r>
      <w:r w:rsidR="00501B69">
        <w:t>9</w:t>
      </w:r>
      <w:r>
        <w:t xml:space="preserve">) </w:t>
      </w:r>
      <w:r w:rsidR="005D4AD4">
        <w:t>is</w:t>
      </w:r>
      <w:r>
        <w:t xml:space="preserve"> no </w:t>
      </w:r>
      <w:r w:rsidR="00E80779">
        <w:t>smaller</w:t>
      </w:r>
      <w:r>
        <w:t xml:space="preserve"> than the number of equations. </w:t>
      </w:r>
      <w:r w:rsidR="00BD6B70">
        <w:t xml:space="preserve">There </w:t>
      </w:r>
      <w:r w:rsidR="0095174A">
        <w:t>will be</w:t>
      </w:r>
      <w:r w:rsidR="00BD6B70">
        <w:t xml:space="preserve"> multiple solutions under this assumption.</w:t>
      </w:r>
      <w:r w:rsidR="00793D15">
        <w:t xml:space="preserve"> </w:t>
      </w:r>
      <w:r w:rsidR="005D36E0">
        <w:t>On the other hand,</w:t>
      </w:r>
      <w:r w:rsidR="00B824E4">
        <w:t xml:space="preserve"> </w:t>
      </w:r>
      <w:r w:rsidR="005D36E0">
        <w:t>i</w:t>
      </w:r>
      <w:r>
        <w:t xml:space="preserve">f all the elements in matrix </w:t>
      </w:r>
      <m:oMath>
        <m:r>
          <m:rPr>
            <m:sty m:val="b"/>
          </m:rPr>
          <w:rPr>
            <w:rFonts w:ascii="Cambria Math" w:hAnsi="Cambria Math"/>
          </w:rPr>
          <m:t>B</m:t>
        </m:r>
      </m:oMath>
      <w:r>
        <w:rPr>
          <w:b/>
        </w:rPr>
        <w:t xml:space="preserve"> </w:t>
      </w:r>
      <w:r>
        <w:rPr>
          <w:bCs/>
        </w:rPr>
        <w:t xml:space="preserve">and </w:t>
      </w:r>
      <m:oMath>
        <m:r>
          <m:rPr>
            <m:sty m:val="b"/>
          </m:rPr>
          <w:rPr>
            <w:rFonts w:ascii="Cambria Math" w:hAnsi="Cambria Math"/>
          </w:rPr>
          <m:t>A</m:t>
        </m:r>
      </m:oMath>
      <w:r>
        <w:rPr>
          <w:b/>
        </w:rPr>
        <w:t xml:space="preserve"> </w:t>
      </w:r>
      <w:r>
        <w:rPr>
          <w:bCs/>
        </w:rPr>
        <w:t xml:space="preserve">are </w:t>
      </w:r>
      <w:r w:rsidR="0081315D">
        <w:rPr>
          <w:bCs/>
        </w:rPr>
        <w:t xml:space="preserve">assumed to be </w:t>
      </w:r>
      <w:r>
        <w:rPr>
          <w:bCs/>
        </w:rPr>
        <w:t xml:space="preserve">unknown, it is usually difficult to get </w:t>
      </w:r>
      <w:r w:rsidR="008906BD">
        <w:rPr>
          <w:bCs/>
        </w:rPr>
        <w:t xml:space="preserve">good </w:t>
      </w:r>
      <w:r>
        <w:rPr>
          <w:bCs/>
        </w:rPr>
        <w:t>solutions.</w:t>
      </w:r>
    </w:p>
    <w:p w14:paraId="734AEF10" w14:textId="77777777" w:rsidR="009F30AC" w:rsidRDefault="00D70A2E" w:rsidP="002A4238">
      <w:pPr>
        <w:rPr>
          <w:bCs/>
        </w:rPr>
      </w:pPr>
      <w:r>
        <w:rPr>
          <w:bCs/>
        </w:rPr>
        <w:t xml:space="preserve">In this paper, </w:t>
      </w:r>
      <w:r w:rsidR="00220299">
        <w:rPr>
          <w:bCs/>
        </w:rPr>
        <w:t>a</w:t>
      </w:r>
      <w:r w:rsidR="003F390B">
        <w:rPr>
          <w:bCs/>
        </w:rPr>
        <w:t>n</w:t>
      </w:r>
      <w:r w:rsidR="00220299">
        <w:rPr>
          <w:bCs/>
        </w:rPr>
        <w:t xml:space="preserve"> </w:t>
      </w:r>
      <m:oMath>
        <m:d>
          <m:dPr>
            <m:ctrlPr>
              <w:rPr>
                <w:rFonts w:ascii="Cambria Math" w:hAnsi="Cambria Math"/>
                <w:bCs/>
                <w:i/>
              </w:rPr>
            </m:ctrlPr>
          </m:dPr>
          <m:e>
            <m:r>
              <w:rPr>
                <w:rFonts w:ascii="Cambria Math" w:hAnsi="Cambria Math"/>
              </w:rPr>
              <m:t>i×i</m:t>
            </m:r>
          </m:e>
        </m:d>
      </m:oMath>
      <w:r w:rsidR="00FC5DB2">
        <w:rPr>
          <w:bCs/>
        </w:rPr>
        <w:t xml:space="preserve"> </w:t>
      </w:r>
      <w:r w:rsidR="003F390B">
        <w:rPr>
          <w:bCs/>
        </w:rPr>
        <w:t xml:space="preserve">invertible matrix block </w:t>
      </w:r>
      <w:r>
        <w:rPr>
          <w:bCs/>
        </w:rPr>
        <w:t xml:space="preserve">in matrix </w:t>
      </w:r>
      <m:oMath>
        <m:r>
          <m:rPr>
            <m:sty m:val="b"/>
          </m:rPr>
          <w:rPr>
            <w:rFonts w:ascii="Cambria Math" w:hAnsi="Cambria Math"/>
          </w:rPr>
          <m:t>B</m:t>
        </m:r>
      </m:oMath>
      <w:r>
        <w:rPr>
          <w:bCs/>
        </w:rPr>
        <w:t xml:space="preserve">, </w:t>
      </w:r>
      <w:r w:rsidR="00220299">
        <w:rPr>
          <w:bCs/>
        </w:rPr>
        <w:t>is</w:t>
      </w:r>
      <w:r>
        <w:rPr>
          <w:bCs/>
        </w:rPr>
        <w:t xml:space="preserve"> pre-determined to simplify the calculations of matrix </w:t>
      </w:r>
      <w:r w:rsidRPr="00E964BC">
        <w:rPr>
          <w:b/>
        </w:rPr>
        <w:t>B</w:t>
      </w:r>
      <w:r>
        <w:rPr>
          <w:bCs/>
        </w:rPr>
        <w:t xml:space="preserve"> and scaling matrix </w:t>
      </w:r>
      <m:oMath>
        <m:r>
          <m:rPr>
            <m:sty m:val="b"/>
          </m:rPr>
          <w:rPr>
            <w:rFonts w:ascii="Cambria Math" w:hAnsi="Cambria Math"/>
          </w:rPr>
          <m:t>A</m:t>
        </m:r>
      </m:oMath>
      <w:r>
        <w:rPr>
          <w:bCs/>
        </w:rPr>
        <w:t xml:space="preserve">. Therefore, the number of inputs </w:t>
      </w:r>
      <m:oMath>
        <m:r>
          <w:rPr>
            <w:rFonts w:ascii="Cambria Math" w:hAnsi="Cambria Math"/>
          </w:rPr>
          <m:t>i</m:t>
        </m:r>
      </m:oMath>
      <w:r>
        <w:rPr>
          <w:bCs/>
        </w:rPr>
        <w:t xml:space="preserve"> </w:t>
      </w:r>
      <w:r w:rsidR="00A30E68">
        <w:rPr>
          <w:bCs/>
        </w:rPr>
        <w:t xml:space="preserve">had better </w:t>
      </w:r>
      <w:r w:rsidR="00480E32">
        <w:rPr>
          <w:bCs/>
        </w:rPr>
        <w:t>satisfy</w:t>
      </w:r>
    </w:p>
    <w:p w14:paraId="67C440DC" w14:textId="2A2DB538" w:rsidR="0034664D" w:rsidRPr="004028EC" w:rsidRDefault="00480E32" w:rsidP="00371F0A">
      <w:pPr>
        <w:pStyle w:val="equationlayout"/>
        <w:rPr>
          <w:bCs/>
        </w:rPr>
      </w:pPr>
      <w:r>
        <w:rPr>
          <w:bCs/>
        </w:rPr>
        <w:t xml:space="preserve"> </w:t>
      </w:r>
      <w:r w:rsidR="0034664D" w:rsidRPr="00371F0A">
        <w:rPr>
          <w:color w:val="FF0000"/>
        </w:rPr>
        <w:tab/>
      </w:r>
      <m:oMath>
        <m:d>
          <m:dPr>
            <m:ctrlPr>
              <w:rPr>
                <w:rFonts w:ascii="Cambria Math" w:hAnsi="Cambria Math"/>
                <w:bCs/>
                <w:i/>
              </w:rPr>
            </m:ctrlPr>
          </m:dPr>
          <m:e>
            <m:r>
              <w:rPr>
                <w:rFonts w:ascii="Cambria Math" w:hAnsi="Cambria Math"/>
              </w:rPr>
              <m:t>n×i+i×2p-</m:t>
            </m:r>
            <m:sSup>
              <m:sSupPr>
                <m:ctrlPr>
                  <w:rPr>
                    <w:rFonts w:ascii="Cambria Math" w:hAnsi="Cambria Math"/>
                    <w:bCs/>
                    <w:i/>
                  </w:rPr>
                </m:ctrlPr>
              </m:sSupPr>
              <m:e>
                <m:r>
                  <w:rPr>
                    <w:rFonts w:ascii="Cambria Math" w:hAnsi="Cambria Math"/>
                  </w:rPr>
                  <m:t>i</m:t>
                </m:r>
              </m:e>
              <m:sup>
                <m:r>
                  <w:rPr>
                    <w:rFonts w:ascii="Cambria Math" w:hAnsi="Cambria Math"/>
                  </w:rPr>
                  <m:t>2</m:t>
                </m:r>
              </m:sup>
            </m:sSup>
          </m:e>
        </m:d>
        <m:r>
          <w:rPr>
            <w:rFonts w:ascii="Cambria Math" w:hAnsi="Cambria Math"/>
          </w:rPr>
          <m:t>≥n×2p</m:t>
        </m:r>
      </m:oMath>
      <w:r w:rsidR="0034664D" w:rsidRPr="004028EC">
        <w:rPr>
          <w:iCs/>
        </w:rPr>
        <w:tab/>
      </w:r>
      <w:r w:rsidR="0034664D" w:rsidRPr="004028EC">
        <w:t>(</w:t>
      </w:r>
      <w:fldSimple w:instr=" SEQ Equation \* ARABIC ">
        <w:r w:rsidR="00371F0A" w:rsidRPr="004028EC">
          <w:rPr>
            <w:noProof/>
          </w:rPr>
          <w:t>30</w:t>
        </w:r>
      </w:fldSimple>
      <w:r w:rsidR="0034664D" w:rsidRPr="004028EC">
        <w:t>)</w:t>
      </w:r>
    </w:p>
    <w:p w14:paraId="44C5D0D6" w14:textId="74D16250" w:rsidR="00D70A2E" w:rsidRDefault="002C0A8A" w:rsidP="002A4238">
      <w:pPr>
        <w:rPr>
          <w:bCs/>
        </w:rPr>
      </w:pPr>
      <w:r>
        <w:rPr>
          <w:bCs/>
        </w:rPr>
        <w:t xml:space="preserve">The above equation </w:t>
      </w:r>
      <w:r w:rsidR="00D70A2E">
        <w:rPr>
          <w:bCs/>
        </w:rPr>
        <w:t xml:space="preserve">equals </w:t>
      </w:r>
    </w:p>
    <w:p w14:paraId="73E98C36" w14:textId="77777777" w:rsidR="00D70A2E" w:rsidRDefault="00D70A2E" w:rsidP="002A4238">
      <w:pPr>
        <w:rPr>
          <w:bCs/>
        </w:rPr>
      </w:pPr>
      <m:oMathPara>
        <m:oMath>
          <m:r>
            <w:rPr>
              <w:rFonts w:ascii="Cambria Math" w:hAnsi="Cambria Math"/>
            </w:rPr>
            <m:t>(i-n)(i-2p)≤0</m:t>
          </m:r>
        </m:oMath>
      </m:oMathPara>
    </w:p>
    <w:p w14:paraId="61B4F817" w14:textId="54E5EA24" w:rsidR="00D70A2E" w:rsidRDefault="00F83077" w:rsidP="002A4238">
      <w:pPr>
        <w:rPr>
          <w:bCs/>
          <w:iCs/>
        </w:rPr>
      </w:pPr>
      <w:r>
        <w:rPr>
          <w:bCs/>
          <w:iCs/>
        </w:rPr>
        <w:t>So,</w:t>
      </w:r>
      <w:r w:rsidR="006810AD">
        <w:rPr>
          <w:bCs/>
          <w:iCs/>
        </w:rPr>
        <w:t xml:space="preserve"> the following </w:t>
      </w:r>
      <w:r w:rsidR="00715FB5">
        <w:rPr>
          <w:bCs/>
          <w:iCs/>
        </w:rPr>
        <w:t>requirement on the number of inputs</w:t>
      </w:r>
      <w:r w:rsidR="006810AD">
        <w:rPr>
          <w:bCs/>
          <w:iCs/>
        </w:rPr>
        <w:t xml:space="preserve"> can be obtained</w:t>
      </w:r>
    </w:p>
    <w:p w14:paraId="769E6996" w14:textId="7146309B" w:rsidR="00D70A2E" w:rsidRDefault="00251E6D" w:rsidP="002A4238">
      <w:pPr>
        <w:jc w:val="center"/>
        <w:rPr>
          <w:bCs/>
          <w:iCs/>
        </w:rPr>
      </w:pPr>
      <m:oMath>
        <m:func>
          <m:funcPr>
            <m:ctrlPr>
              <w:rPr>
                <w:rFonts w:ascii="Cambria Math" w:hAnsi="Cambria Math"/>
              </w:rPr>
            </m:ctrlPr>
          </m:funcPr>
          <m:fName>
            <m:r>
              <m:rPr>
                <m:sty m:val="p"/>
              </m:rPr>
              <w:rPr>
                <w:rFonts w:ascii="Cambria Math" w:hAnsi="Cambria Math"/>
              </w:rPr>
              <m:t>min</m:t>
            </m:r>
          </m:fName>
          <m:e>
            <m:d>
              <m:dPr>
                <m:begChr m:val="{"/>
                <m:endChr m:val="}"/>
                <m:ctrlPr>
                  <w:rPr>
                    <w:rFonts w:ascii="Cambria Math" w:hAnsi="Cambria Math"/>
                    <w:i/>
                  </w:rPr>
                </m:ctrlPr>
              </m:dPr>
              <m:e>
                <m:r>
                  <w:rPr>
                    <w:rFonts w:ascii="Cambria Math" w:hAnsi="Cambria Math"/>
                  </w:rPr>
                  <m:t>n,2p</m:t>
                </m:r>
              </m:e>
            </m:d>
          </m:e>
        </m:func>
        <m:r>
          <w:rPr>
            <w:rFonts w:ascii="Cambria Math" w:hAnsi="Cambria Math"/>
          </w:rPr>
          <m:t>≤i≤</m:t>
        </m:r>
        <m:func>
          <m:funcPr>
            <m:ctrlPr>
              <w:rPr>
                <w:rFonts w:ascii="Cambria Math" w:hAnsi="Cambria Math"/>
              </w:rPr>
            </m:ctrlPr>
          </m:funcPr>
          <m:fName>
            <m:r>
              <m:rPr>
                <m:sty m:val="p"/>
              </m:rPr>
              <w:rPr>
                <w:rFonts w:ascii="Cambria Math" w:hAnsi="Cambria Math"/>
              </w:rPr>
              <m:t>max</m:t>
            </m:r>
            <m:ctrlPr>
              <w:rPr>
                <w:rFonts w:ascii="Cambria Math" w:hAnsi="Cambria Math"/>
                <w:i/>
              </w:rPr>
            </m:ctrlPr>
          </m:fName>
          <m:e>
            <m:d>
              <m:dPr>
                <m:begChr m:val="{"/>
                <m:endChr m:val="}"/>
                <m:ctrlPr>
                  <w:rPr>
                    <w:rFonts w:ascii="Cambria Math" w:hAnsi="Cambria Math"/>
                    <w:i/>
                  </w:rPr>
                </m:ctrlPr>
              </m:dPr>
              <m:e>
                <m:r>
                  <w:rPr>
                    <w:rFonts w:ascii="Cambria Math" w:hAnsi="Cambria Math"/>
                  </w:rPr>
                  <m:t>n,2p</m:t>
                </m:r>
              </m:e>
            </m:d>
          </m:e>
        </m:func>
      </m:oMath>
      <w:r w:rsidR="00D70A2E">
        <w:t xml:space="preserve"> and </w:t>
      </w:r>
      <m:oMath>
        <m:r>
          <w:rPr>
            <w:rFonts w:ascii="Cambria Math" w:hAnsi="Cambria Math"/>
          </w:rPr>
          <m:t>i</m:t>
        </m:r>
      </m:oMath>
      <w:r w:rsidR="00D70A2E">
        <w:t xml:space="preserve"> is an integer number</w:t>
      </w:r>
    </w:p>
    <w:p w14:paraId="4428DFAF" w14:textId="6736426F" w:rsidR="00170B85" w:rsidRDefault="00170B85" w:rsidP="002A4238">
      <w:pPr>
        <w:rPr>
          <w:bCs/>
        </w:rPr>
      </w:pPr>
      <w:r>
        <w:rPr>
          <w:bCs/>
        </w:rPr>
        <w:lastRenderedPageBreak/>
        <w:t xml:space="preserve">Since the number of inputs should be </w:t>
      </w:r>
      <w:r w:rsidR="00AF257B">
        <w:rPr>
          <w:bCs/>
        </w:rPr>
        <w:t>smaller</w:t>
      </w:r>
      <w:r>
        <w:rPr>
          <w:bCs/>
        </w:rPr>
        <w:t xml:space="preserve"> than</w:t>
      </w:r>
      <w:r w:rsidR="00AF257B">
        <w:rPr>
          <w:bCs/>
        </w:rPr>
        <w:t xml:space="preserve"> or equal to</w:t>
      </w:r>
      <w:r>
        <w:rPr>
          <w:bCs/>
        </w:rPr>
        <w:t xml:space="preserve"> the number of degrees of freedom. The above requirement </w:t>
      </w:r>
      <w:r w:rsidR="00440B5D">
        <w:rPr>
          <w:bCs/>
        </w:rPr>
        <w:t>needs to be reformed as</w:t>
      </w:r>
    </w:p>
    <w:p w14:paraId="28D83B64" w14:textId="001A11E5" w:rsidR="00427277" w:rsidRPr="00427277" w:rsidRDefault="00E959A1" w:rsidP="00A33203">
      <w:pPr>
        <w:jc w:val="center"/>
        <w:rPr>
          <w:bCs/>
        </w:rPr>
      </w:pPr>
      <m:oMath>
        <m:r>
          <w:rPr>
            <w:rFonts w:ascii="Cambria Math" w:hAnsi="Cambria Math"/>
          </w:rPr>
          <m:t xml:space="preserve">2p≤i≤n </m:t>
        </m:r>
      </m:oMath>
      <w:r>
        <w:t xml:space="preserve">or </w:t>
      </w:r>
      <m:oMath>
        <m:r>
          <w:rPr>
            <w:rFonts w:ascii="Cambria Math" w:hAnsi="Cambria Math"/>
          </w:rPr>
          <m:t>i=n</m:t>
        </m:r>
      </m:oMath>
    </w:p>
    <w:p w14:paraId="36459A86" w14:textId="5646EBBF" w:rsidR="00D70A2E" w:rsidRPr="00DE4E5D" w:rsidRDefault="00D70A2E" w:rsidP="002A4238">
      <w:pPr>
        <w:rPr>
          <w:bCs/>
        </w:rPr>
      </w:pPr>
      <w:r>
        <w:rPr>
          <w:bCs/>
        </w:rPr>
        <w:t>It has to be noted that this requirement on the number of inputs is not always necessary. The number of inputs is good enough as long as equation (</w:t>
      </w:r>
      <w:r w:rsidR="00542659">
        <w:rPr>
          <w:bCs/>
        </w:rPr>
        <w:t>2</w:t>
      </w:r>
      <w:r w:rsidR="009E123F">
        <w:rPr>
          <w:bCs/>
        </w:rPr>
        <w:t>9</w:t>
      </w:r>
      <w:r>
        <w:rPr>
          <w:bCs/>
        </w:rPr>
        <w:t xml:space="preserve">) can be solved. The </w:t>
      </w:r>
      <w:r w:rsidR="00A777DA">
        <w:rPr>
          <w:bCs/>
        </w:rPr>
        <w:t xml:space="preserve">proposed </w:t>
      </w:r>
      <w:r>
        <w:rPr>
          <w:bCs/>
        </w:rPr>
        <w:t>requirement in this paper is to reduce the efforts of calculations and minimize the numerical errors when solving equation (</w:t>
      </w:r>
      <w:r w:rsidR="00542659">
        <w:rPr>
          <w:bCs/>
        </w:rPr>
        <w:t>2</w:t>
      </w:r>
      <w:r w:rsidR="009E123F">
        <w:rPr>
          <w:bCs/>
        </w:rPr>
        <w:t>9</w:t>
      </w:r>
      <w:r>
        <w:rPr>
          <w:bCs/>
        </w:rPr>
        <w:t xml:space="preserve">). </w:t>
      </w:r>
    </w:p>
    <w:p w14:paraId="2745EA69" w14:textId="629C3D1B" w:rsidR="00D70A2E" w:rsidRDefault="00D70A2E">
      <w:pPr>
        <w:rPr>
          <w:iCs/>
        </w:rPr>
      </w:pPr>
      <w:r>
        <w:rPr>
          <w:bCs/>
        </w:rPr>
        <w:t xml:space="preserve">For </w:t>
      </w:r>
      <m:oMath>
        <m:r>
          <w:rPr>
            <w:rFonts w:ascii="Cambria Math" w:hAnsi="Cambria Math"/>
          </w:rPr>
          <m:t>2p≤i≤n</m:t>
        </m:r>
      </m:oMath>
      <w:r>
        <w:rPr>
          <w:iCs/>
        </w:rPr>
        <w:t xml:space="preserve">, matrix </w:t>
      </w:r>
      <w:r w:rsidRPr="009621DF">
        <w:rPr>
          <w:b/>
          <w:bCs/>
          <w:iCs/>
        </w:rPr>
        <w:t>B</w:t>
      </w:r>
      <w:r>
        <w:rPr>
          <w:iCs/>
        </w:rPr>
        <w:t xml:space="preserve"> can be </w:t>
      </w:r>
      <w:r w:rsidR="00B65A39">
        <w:rPr>
          <w:iCs/>
        </w:rPr>
        <w:t xml:space="preserve">partitioned </w:t>
      </w:r>
      <w:r>
        <w:rPr>
          <w:iCs/>
        </w:rPr>
        <w:t>into</w:t>
      </w:r>
    </w:p>
    <w:p w14:paraId="403E8EEB" w14:textId="1DA9365E" w:rsidR="00D70A2E" w:rsidRPr="00F963BB" w:rsidRDefault="00D70A2E" w:rsidP="002A4238">
      <w:pPr>
        <w:jc w:val="center"/>
        <w:rPr>
          <w:i/>
          <w:iCs/>
        </w:rPr>
      </w:pPr>
      <m:oMath>
        <m:r>
          <m:rPr>
            <m:sty m:val="b"/>
          </m:rPr>
          <w:rPr>
            <w:rFonts w:ascii="Cambria Math" w:hAnsi="Cambria Math"/>
          </w:rPr>
          <m:t>B</m:t>
        </m:r>
        <m:r>
          <m:rPr>
            <m:sty m:val="bi"/>
          </m:rPr>
          <w:rPr>
            <w:rFonts w:ascii="Cambria Math" w:hAnsi="Cambria Math"/>
          </w:rPr>
          <m:t>=</m:t>
        </m:r>
        <m:d>
          <m:dPr>
            <m:begChr m:val="["/>
            <m:endChr m:val="]"/>
            <m:ctrlPr>
              <w:rPr>
                <w:rFonts w:ascii="Cambria Math" w:hAnsi="Cambria Math"/>
                <w:b/>
                <w:bCs/>
                <w:i/>
                <w:iCs/>
              </w:rPr>
            </m:ctrlPr>
          </m:dPr>
          <m:e>
            <m:m>
              <m:mPr>
                <m:mcs>
                  <m:mc>
                    <m:mcPr>
                      <m:count m:val="1"/>
                      <m:mcJc m:val="center"/>
                    </m:mcPr>
                  </m:mc>
                </m:mcs>
                <m:ctrlPr>
                  <w:rPr>
                    <w:rFonts w:ascii="Cambria Math" w:hAnsi="Cambria Math"/>
                    <w:b/>
                    <w:bCs/>
                    <w:i/>
                    <w:iCs/>
                  </w:rPr>
                </m:ctrlPr>
              </m:mPr>
              <m:mr>
                <m:e>
                  <m:sSub>
                    <m:sSubPr>
                      <m:ctrlPr>
                        <w:rPr>
                          <w:rFonts w:ascii="Cambria Math" w:hAnsi="Cambria Math"/>
                          <w:b/>
                          <w:bCs/>
                        </w:rPr>
                      </m:ctrlPr>
                    </m:sSubPr>
                    <m:e>
                      <m:r>
                        <m:rPr>
                          <m:sty m:val="b"/>
                        </m:rPr>
                        <w:rPr>
                          <w:rFonts w:ascii="Cambria Math" w:hAnsi="Cambria Math"/>
                        </w:rPr>
                        <m:t>B</m:t>
                      </m:r>
                    </m:e>
                    <m:sub>
                      <m:r>
                        <w:rPr>
                          <w:rFonts w:ascii="Cambria Math" w:hAnsi="Cambria Math"/>
                        </w:rPr>
                        <m:t>e</m:t>
                      </m:r>
                    </m:sub>
                  </m:sSub>
                </m:e>
              </m:mr>
              <m:mr>
                <m:e>
                  <m:sSub>
                    <m:sSubPr>
                      <m:ctrlPr>
                        <w:rPr>
                          <w:rFonts w:ascii="Cambria Math" w:hAnsi="Cambria Math"/>
                          <w:b/>
                          <w:bCs/>
                          <w:i/>
                          <w:iCs/>
                        </w:rPr>
                      </m:ctrlPr>
                    </m:sSubPr>
                    <m:e>
                      <m:r>
                        <m:rPr>
                          <m:sty m:val="b"/>
                        </m:rPr>
                        <w:rPr>
                          <w:rFonts w:ascii="Cambria Math" w:hAnsi="Cambria Math"/>
                        </w:rPr>
                        <m:t>B</m:t>
                      </m:r>
                    </m:e>
                    <m:sub>
                      <m:r>
                        <w:rPr>
                          <w:rFonts w:ascii="Cambria Math" w:hAnsi="Cambria Math"/>
                        </w:rPr>
                        <m:t>f</m:t>
                      </m:r>
                    </m:sub>
                  </m:sSub>
                </m:e>
              </m:mr>
            </m:m>
          </m:e>
        </m:d>
      </m:oMath>
      <w:r>
        <w:rPr>
          <w:iCs/>
        </w:rPr>
        <w:t xml:space="preserve">, where </w:t>
      </w:r>
      <w:bookmarkStart w:id="3" w:name="_Hlk64577861"/>
      <m:oMath>
        <m:sSub>
          <m:sSubPr>
            <m:ctrlPr>
              <w:rPr>
                <w:rFonts w:ascii="Cambria Math" w:hAnsi="Cambria Math"/>
                <w:b/>
                <w:bCs/>
              </w:rPr>
            </m:ctrlPr>
          </m:sSubPr>
          <m:e>
            <m:r>
              <m:rPr>
                <m:sty m:val="b"/>
              </m:rPr>
              <w:rPr>
                <w:rFonts w:ascii="Cambria Math" w:hAnsi="Cambria Math"/>
              </w:rPr>
              <m:t>B</m:t>
            </m:r>
          </m:e>
          <m:sub>
            <m:r>
              <w:rPr>
                <w:rFonts w:ascii="Cambria Math" w:hAnsi="Cambria Math"/>
              </w:rPr>
              <m:t>e</m:t>
            </m:r>
          </m:sub>
        </m:sSub>
        <w:bookmarkEnd w:id="3"/>
        <m:r>
          <w:rPr>
            <w:rFonts w:ascii="Cambria Math" w:hAnsi="Cambria Math"/>
          </w:rPr>
          <m:t>∈</m:t>
        </m:r>
        <m:sSup>
          <m:sSupPr>
            <m:ctrlPr>
              <w:rPr>
                <w:rFonts w:ascii="Cambria Math" w:hAnsi="Cambria Math"/>
                <w:i/>
                <w:iCs/>
              </w:rPr>
            </m:ctrlPr>
          </m:sSupPr>
          <m:e>
            <m:r>
              <m:rPr>
                <m:scr m:val="script"/>
                <m:sty m:val="b"/>
              </m:rPr>
              <w:rPr>
                <w:rFonts w:ascii="Cambria Math" w:hAnsi="Cambria Math"/>
              </w:rPr>
              <m:t>R</m:t>
            </m:r>
            <m:ctrlPr>
              <w:rPr>
                <w:rFonts w:ascii="Cambria Math" w:hAnsi="Cambria Math"/>
                <w:i/>
              </w:rPr>
            </m:ctrlPr>
          </m:e>
          <m:sup>
            <m:r>
              <w:rPr>
                <w:rFonts w:ascii="Cambria Math" w:hAnsi="Cambria Math"/>
              </w:rPr>
              <m:t>i×i</m:t>
            </m:r>
          </m:sup>
        </m:sSup>
      </m:oMath>
      <w:r>
        <w:rPr>
          <w:iCs/>
        </w:rPr>
        <w:t xml:space="preserve">, and </w:t>
      </w:r>
      <m:oMath>
        <m:sSub>
          <m:sSubPr>
            <m:ctrlPr>
              <w:rPr>
                <w:rFonts w:ascii="Cambria Math" w:hAnsi="Cambria Math"/>
                <w:b/>
                <w:bCs/>
              </w:rPr>
            </m:ctrlPr>
          </m:sSubPr>
          <m:e>
            <m:r>
              <m:rPr>
                <m:sty m:val="b"/>
              </m:rPr>
              <w:rPr>
                <w:rFonts w:ascii="Cambria Math" w:hAnsi="Cambria Math"/>
              </w:rPr>
              <m:t>B</m:t>
            </m:r>
          </m:e>
          <m:sub>
            <m:r>
              <w:rPr>
                <w:rFonts w:ascii="Cambria Math" w:hAnsi="Cambria Math"/>
              </w:rPr>
              <m:t>f</m:t>
            </m:r>
          </m:sub>
        </m:sSub>
        <m:r>
          <w:rPr>
            <w:rFonts w:ascii="Cambria Math" w:hAnsi="Cambria Math"/>
          </w:rPr>
          <m:t>∈</m:t>
        </m:r>
        <m:sSup>
          <m:sSupPr>
            <m:ctrlPr>
              <w:rPr>
                <w:rFonts w:ascii="Cambria Math" w:hAnsi="Cambria Math"/>
                <w:i/>
                <w:iCs/>
              </w:rPr>
            </m:ctrlPr>
          </m:sSupPr>
          <m:e>
            <m:r>
              <m:rPr>
                <m:scr m:val="script"/>
                <m:sty m:val="b"/>
              </m:rPr>
              <w:rPr>
                <w:rFonts w:ascii="Cambria Math" w:hAnsi="Cambria Math"/>
              </w:rPr>
              <m:t>R</m:t>
            </m:r>
            <m:ctrlPr>
              <w:rPr>
                <w:rFonts w:ascii="Cambria Math" w:hAnsi="Cambria Math"/>
                <w:i/>
              </w:rPr>
            </m:ctrlPr>
          </m:e>
          <m:sup>
            <m:r>
              <w:rPr>
                <w:rFonts w:ascii="Cambria Math" w:hAnsi="Cambria Math"/>
              </w:rPr>
              <m:t>(n-i)×i</m:t>
            </m:r>
          </m:sup>
        </m:sSup>
      </m:oMath>
    </w:p>
    <w:p w14:paraId="3AFD9FDE" w14:textId="723382CD" w:rsidR="00D70A2E" w:rsidRDefault="00D70A2E">
      <w:pPr>
        <w:rPr>
          <w:bCs/>
        </w:rPr>
      </w:pPr>
      <w:r>
        <w:rPr>
          <w:bCs/>
        </w:rPr>
        <w:t xml:space="preserve">It is easy to define an invertible matrix block </w:t>
      </w:r>
      <m:oMath>
        <m:sSub>
          <m:sSubPr>
            <m:ctrlPr>
              <w:rPr>
                <w:rFonts w:ascii="Cambria Math" w:hAnsi="Cambria Math"/>
                <w:b/>
                <w:bCs/>
              </w:rPr>
            </m:ctrlPr>
          </m:sSubPr>
          <m:e>
            <m:r>
              <m:rPr>
                <m:sty m:val="b"/>
              </m:rPr>
              <w:rPr>
                <w:rFonts w:ascii="Cambria Math" w:hAnsi="Cambria Math"/>
              </w:rPr>
              <m:t>B</m:t>
            </m:r>
          </m:e>
          <m:sub>
            <m:r>
              <w:rPr>
                <w:rFonts w:ascii="Cambria Math" w:hAnsi="Cambria Math"/>
              </w:rPr>
              <m:t>e</m:t>
            </m:r>
          </m:sub>
        </m:sSub>
      </m:oMath>
      <w:r w:rsidR="00396C81">
        <w:t xml:space="preserve">, </w:t>
      </w:r>
      <w:r>
        <w:t xml:space="preserve">leaving </w:t>
      </w:r>
      <w:r w:rsidR="0004526B">
        <w:t xml:space="preserve">matrices </w:t>
      </w:r>
      <m:oMath>
        <m:sSub>
          <m:sSubPr>
            <m:ctrlPr>
              <w:rPr>
                <w:rFonts w:ascii="Cambria Math" w:hAnsi="Cambria Math"/>
                <w:b/>
                <w:bCs/>
              </w:rPr>
            </m:ctrlPr>
          </m:sSubPr>
          <m:e>
            <m:r>
              <m:rPr>
                <m:sty m:val="b"/>
              </m:rPr>
              <w:rPr>
                <w:rFonts w:ascii="Cambria Math" w:hAnsi="Cambria Math"/>
              </w:rPr>
              <m:t>B</m:t>
            </m:r>
          </m:e>
          <m:sub>
            <m:r>
              <w:rPr>
                <w:rFonts w:ascii="Cambria Math" w:hAnsi="Cambria Math"/>
              </w:rPr>
              <m:t>f</m:t>
            </m:r>
          </m:sub>
        </m:sSub>
      </m:oMath>
      <w:r>
        <w:rPr>
          <w:b/>
          <w:bCs/>
        </w:rPr>
        <w:t xml:space="preserve"> </w:t>
      </w:r>
      <w:r>
        <w:t>and</w:t>
      </w:r>
      <w:r w:rsidR="009C058E">
        <w:t xml:space="preserve"> scaling vectors </w:t>
      </w:r>
      <m:oMath>
        <m:sSub>
          <m:sSubPr>
            <m:ctrlPr>
              <w:rPr>
                <w:rFonts w:ascii="Cambria Math" w:hAnsi="Cambria Math"/>
                <w:i/>
                <w:iCs/>
              </w:rPr>
            </m:ctrlPr>
          </m:sSubPr>
          <m:e>
            <m:r>
              <m:rPr>
                <m:sty m:val="b"/>
              </m:rPr>
              <w:rPr>
                <w:rFonts w:ascii="Cambria Math" w:hAnsi="Cambria Math"/>
              </w:rPr>
              <m:t>α</m:t>
            </m:r>
            <m:ctrlPr>
              <w:rPr>
                <w:rFonts w:ascii="Cambria Math" w:hAnsi="Cambria Math"/>
                <w:b/>
                <w:bCs/>
              </w:rPr>
            </m:ctrlPr>
          </m:e>
          <m:sub>
            <m:r>
              <w:rPr>
                <w:rFonts w:ascii="Cambria Math" w:hAnsi="Cambria Math"/>
              </w:rPr>
              <m:t>k</m:t>
            </m:r>
          </m:sub>
        </m:sSub>
      </m:oMath>
      <w:r w:rsidR="003A1996">
        <w:rPr>
          <w:iCs/>
        </w:rPr>
        <w:t xml:space="preserve"> </w:t>
      </w:r>
      <w:r w:rsidR="009C058E">
        <w:t>in</w:t>
      </w:r>
      <w:r>
        <w:t xml:space="preserve"> </w:t>
      </w:r>
      <m:oMath>
        <m:r>
          <m:rPr>
            <m:sty m:val="b"/>
          </m:rPr>
          <w:rPr>
            <w:rFonts w:ascii="Cambria Math" w:hAnsi="Cambria Math"/>
          </w:rPr>
          <m:t>A</m:t>
        </m:r>
      </m:oMath>
      <w:r>
        <w:rPr>
          <w:b/>
        </w:rPr>
        <w:t xml:space="preserve"> </w:t>
      </w:r>
      <w:r>
        <w:rPr>
          <w:bCs/>
        </w:rPr>
        <w:t xml:space="preserve">to be determined </w:t>
      </w:r>
      <w:r w:rsidR="0004526B">
        <w:rPr>
          <w:bCs/>
        </w:rPr>
        <w:t xml:space="preserve">from </w:t>
      </w:r>
      <w:r>
        <w:rPr>
          <w:bCs/>
        </w:rPr>
        <w:t>equations (2</w:t>
      </w:r>
      <w:r w:rsidR="00B45E7D">
        <w:rPr>
          <w:bCs/>
        </w:rPr>
        <w:t>9</w:t>
      </w:r>
      <w:r>
        <w:rPr>
          <w:bCs/>
        </w:rPr>
        <w:t>).</w:t>
      </w:r>
    </w:p>
    <w:p w14:paraId="2EEAE0F7" w14:textId="40DACEC2" w:rsidR="00D70A2E" w:rsidRDefault="00D70A2E">
      <w:pPr>
        <w:rPr>
          <w:bCs/>
        </w:rPr>
      </w:pPr>
      <w:r>
        <w:rPr>
          <w:bCs/>
        </w:rPr>
        <w:t xml:space="preserve">Similarly, for </w:t>
      </w:r>
      <m:oMath>
        <m:r>
          <w:rPr>
            <w:rFonts w:ascii="Cambria Math" w:hAnsi="Cambria Math"/>
          </w:rPr>
          <m:t>i=n</m:t>
        </m:r>
      </m:oMath>
      <w:r>
        <w:rPr>
          <w:iCs/>
        </w:rPr>
        <w:t xml:space="preserve">, </w:t>
      </w:r>
      <w:r w:rsidRPr="009621DF">
        <w:rPr>
          <w:b/>
          <w:bCs/>
          <w:iCs/>
        </w:rPr>
        <w:t>B</w:t>
      </w:r>
      <w:r>
        <w:rPr>
          <w:iCs/>
        </w:rPr>
        <w:t xml:space="preserve"> </w:t>
      </w:r>
      <w:r w:rsidR="001201F6">
        <w:rPr>
          <w:iCs/>
        </w:rPr>
        <w:t>is</w:t>
      </w:r>
      <w:r>
        <w:rPr>
          <w:iCs/>
        </w:rPr>
        <w:t xml:space="preserve"> a</w:t>
      </w:r>
      <w:r w:rsidR="0004526B">
        <w:rPr>
          <w:iCs/>
        </w:rPr>
        <w:t>n</w:t>
      </w:r>
      <w:r>
        <w:rPr>
          <w:iCs/>
        </w:rPr>
        <w:t xml:space="preserve"> </w:t>
      </w:r>
      <m:oMath>
        <m:r>
          <w:rPr>
            <w:rFonts w:ascii="Cambria Math" w:hAnsi="Cambria Math"/>
          </w:rPr>
          <m:t>n×n</m:t>
        </m:r>
      </m:oMath>
      <w:r>
        <w:rPr>
          <w:iCs/>
        </w:rPr>
        <w:t xml:space="preserve"> invertible matrix which is pre-determined and only </w:t>
      </w:r>
      <w:r w:rsidR="00D906CE">
        <w:rPr>
          <w:iCs/>
        </w:rPr>
        <w:t xml:space="preserve">scaling vectors </w:t>
      </w:r>
      <m:oMath>
        <m:sSub>
          <m:sSubPr>
            <m:ctrlPr>
              <w:rPr>
                <w:rFonts w:ascii="Cambria Math" w:hAnsi="Cambria Math"/>
                <w:i/>
                <w:iCs/>
              </w:rPr>
            </m:ctrlPr>
          </m:sSubPr>
          <m:e>
            <m:r>
              <m:rPr>
                <m:sty m:val="b"/>
              </m:rPr>
              <w:rPr>
                <w:rFonts w:ascii="Cambria Math" w:hAnsi="Cambria Math"/>
              </w:rPr>
              <m:t>α</m:t>
            </m:r>
            <m:ctrlPr>
              <w:rPr>
                <w:rFonts w:ascii="Cambria Math" w:hAnsi="Cambria Math"/>
                <w:b/>
                <w:bCs/>
              </w:rPr>
            </m:ctrlPr>
          </m:e>
          <m:sub>
            <m:r>
              <w:rPr>
                <w:rFonts w:ascii="Cambria Math" w:hAnsi="Cambria Math"/>
              </w:rPr>
              <m:t>k</m:t>
            </m:r>
          </m:sub>
        </m:sSub>
      </m:oMath>
      <w:r w:rsidR="00D906CE">
        <w:rPr>
          <w:iCs/>
        </w:rPr>
        <w:t xml:space="preserve"> in </w:t>
      </w:r>
      <w:r>
        <w:rPr>
          <w:iCs/>
        </w:rPr>
        <w:t xml:space="preserve">matrix </w:t>
      </w:r>
      <m:oMath>
        <m:r>
          <m:rPr>
            <m:sty m:val="b"/>
          </m:rPr>
          <w:rPr>
            <w:rFonts w:ascii="Cambria Math" w:hAnsi="Cambria Math"/>
          </w:rPr>
          <m:t>A</m:t>
        </m:r>
      </m:oMath>
      <w:r>
        <w:rPr>
          <w:b/>
        </w:rPr>
        <w:t xml:space="preserve"> </w:t>
      </w:r>
      <w:r w:rsidR="00EC1B7E">
        <w:rPr>
          <w:bCs/>
        </w:rPr>
        <w:t>are</w:t>
      </w:r>
      <w:r>
        <w:rPr>
          <w:bCs/>
        </w:rPr>
        <w:t xml:space="preserve"> </w:t>
      </w:r>
      <w:r w:rsidR="0004526B">
        <w:rPr>
          <w:bCs/>
        </w:rPr>
        <w:t>to be determined</w:t>
      </w:r>
      <w:r>
        <w:rPr>
          <w:bCs/>
        </w:rPr>
        <w:t>.</w:t>
      </w:r>
    </w:p>
    <w:p w14:paraId="253AAEB0" w14:textId="35CCB048" w:rsidR="00E642BD" w:rsidRPr="00973BF5" w:rsidRDefault="007B4357">
      <w:pPr>
        <w:rPr>
          <w:bCs/>
        </w:rPr>
      </w:pPr>
      <w:r w:rsidRPr="00973BF5">
        <w:rPr>
          <w:bCs/>
        </w:rPr>
        <w:t xml:space="preserve">The above derivation </w:t>
      </w:r>
      <w:r w:rsidR="00D72DAE" w:rsidRPr="00973BF5">
        <w:rPr>
          <w:bCs/>
        </w:rPr>
        <w:t>is</w:t>
      </w:r>
      <w:r w:rsidRPr="00973BF5">
        <w:rPr>
          <w:bCs/>
        </w:rPr>
        <w:t xml:space="preserve"> based on damped systems</w:t>
      </w:r>
      <w:r w:rsidR="00DD20E5" w:rsidRPr="00973BF5">
        <w:rPr>
          <w:bCs/>
        </w:rPr>
        <w:t xml:space="preserve"> while it </w:t>
      </w:r>
      <w:r w:rsidR="00134586" w:rsidRPr="00973BF5">
        <w:rPr>
          <w:bCs/>
        </w:rPr>
        <w:t>is</w:t>
      </w:r>
      <w:r w:rsidR="00DD20E5" w:rsidRPr="00973BF5">
        <w:rPr>
          <w:bCs/>
        </w:rPr>
        <w:t xml:space="preserve"> also suitable for undamped system</w:t>
      </w:r>
      <w:r w:rsidRPr="00973BF5">
        <w:rPr>
          <w:bCs/>
        </w:rPr>
        <w:t>.</w:t>
      </w:r>
      <w:r w:rsidR="00DD20E5" w:rsidRPr="00973BF5">
        <w:rPr>
          <w:bCs/>
        </w:rPr>
        <w:t xml:space="preserve"> </w:t>
      </w:r>
      <w:r w:rsidR="00D72DAE" w:rsidRPr="00973BF5">
        <w:rPr>
          <w:bCs/>
        </w:rPr>
        <w:t xml:space="preserve">However, the requirement on the number of actuators for an undamped system is different from </w:t>
      </w:r>
      <w:r w:rsidR="00763E26" w:rsidRPr="00973BF5">
        <w:rPr>
          <w:bCs/>
        </w:rPr>
        <w:t>the requirement for a damped</w:t>
      </w:r>
      <w:r w:rsidRPr="00973BF5">
        <w:rPr>
          <w:bCs/>
        </w:rPr>
        <w:t xml:space="preserve"> </w:t>
      </w:r>
      <w:r w:rsidR="00763E26" w:rsidRPr="00973BF5">
        <w:rPr>
          <w:bCs/>
        </w:rPr>
        <w:t xml:space="preserve">system. </w:t>
      </w:r>
      <w:r w:rsidRPr="00973BF5">
        <w:rPr>
          <w:bCs/>
        </w:rPr>
        <w:t xml:space="preserve">For undamped system, </w:t>
      </w:r>
      <w:r w:rsidR="00FA7373" w:rsidRPr="00973BF5">
        <w:rPr>
          <w:bCs/>
        </w:rPr>
        <w:t xml:space="preserve">there is no imaginary part in equation </w:t>
      </w:r>
      <w:r w:rsidR="004A0553" w:rsidRPr="00973BF5">
        <w:rPr>
          <w:bCs/>
        </w:rPr>
        <w:t xml:space="preserve">(28). </w:t>
      </w:r>
      <w:r w:rsidR="00CC02A0" w:rsidRPr="00973BF5">
        <w:rPr>
          <w:rFonts w:hint="eastAsia"/>
          <w:bCs/>
        </w:rPr>
        <w:t>So</w:t>
      </w:r>
      <w:r w:rsidR="00CC02A0" w:rsidRPr="00973BF5">
        <w:rPr>
          <w:bCs/>
        </w:rPr>
        <w:t>, s</w:t>
      </w:r>
      <w:r w:rsidR="005453E9" w:rsidRPr="00973BF5">
        <w:rPr>
          <w:bCs/>
        </w:rPr>
        <w:t xml:space="preserve">imilar as equation (30), </w:t>
      </w:r>
      <w:r w:rsidR="00CF2312" w:rsidRPr="00973BF5">
        <w:rPr>
          <w:bCs/>
        </w:rPr>
        <w:t xml:space="preserve">to </w:t>
      </w:r>
      <w:r w:rsidR="009F3088" w:rsidRPr="00973BF5">
        <w:rPr>
          <w:bCs/>
        </w:rPr>
        <w:t>make</w:t>
      </w:r>
      <w:r w:rsidR="005453E9" w:rsidRPr="00973BF5">
        <w:rPr>
          <w:bCs/>
        </w:rPr>
        <w:t xml:space="preserve"> sure the number of </w:t>
      </w:r>
      <w:r w:rsidR="00FF2BD1" w:rsidRPr="00973BF5">
        <w:rPr>
          <w:bCs/>
        </w:rPr>
        <w:t>independent</w:t>
      </w:r>
      <w:r w:rsidR="00192955" w:rsidRPr="00973BF5">
        <w:rPr>
          <w:bCs/>
        </w:rPr>
        <w:t xml:space="preserve"> </w:t>
      </w:r>
      <w:r w:rsidR="005453E9" w:rsidRPr="00973BF5">
        <w:rPr>
          <w:bCs/>
        </w:rPr>
        <w:t xml:space="preserve">variables is no smaller than the number of equations </w:t>
      </w:r>
      <w:r w:rsidR="003D4FC2" w:rsidRPr="00973BF5">
        <w:rPr>
          <w:bCs/>
        </w:rPr>
        <w:t xml:space="preserve">in equation (28), the following requirement on the number of actuators </w:t>
      </w:r>
      <w:r w:rsidR="004B2014" w:rsidRPr="00973BF5">
        <w:rPr>
          <w:bCs/>
        </w:rPr>
        <w:t>can be concluded</w:t>
      </w:r>
    </w:p>
    <w:p w14:paraId="0C8D4DC8" w14:textId="60967D4A" w:rsidR="00047756" w:rsidRPr="00973BF5" w:rsidRDefault="0039326F" w:rsidP="0039326F">
      <w:pPr>
        <w:pStyle w:val="equationlayout"/>
      </w:pPr>
      <w:r w:rsidRPr="00973BF5">
        <w:tab/>
      </w:r>
      <m:oMath>
        <m:d>
          <m:dPr>
            <m:ctrlPr>
              <w:rPr>
                <w:rFonts w:ascii="Cambria Math" w:hAnsi="Cambria Math"/>
                <w:bCs/>
                <w:i/>
              </w:rPr>
            </m:ctrlPr>
          </m:dPr>
          <m:e>
            <m:r>
              <w:rPr>
                <w:rFonts w:ascii="Cambria Math" w:hAnsi="Cambria Math"/>
              </w:rPr>
              <m:t>n×i+i×p-</m:t>
            </m:r>
            <m:sSup>
              <m:sSupPr>
                <m:ctrlPr>
                  <w:rPr>
                    <w:rFonts w:ascii="Cambria Math" w:hAnsi="Cambria Math"/>
                    <w:bCs/>
                    <w:i/>
                  </w:rPr>
                </m:ctrlPr>
              </m:sSupPr>
              <m:e>
                <m:r>
                  <w:rPr>
                    <w:rFonts w:ascii="Cambria Math" w:hAnsi="Cambria Math"/>
                  </w:rPr>
                  <m:t>i</m:t>
                </m:r>
              </m:e>
              <m:sup>
                <m:r>
                  <w:rPr>
                    <w:rFonts w:ascii="Cambria Math" w:hAnsi="Cambria Math"/>
                  </w:rPr>
                  <m:t>2</m:t>
                </m:r>
              </m:sup>
            </m:sSup>
          </m:e>
        </m:d>
        <m:r>
          <w:rPr>
            <w:rFonts w:ascii="Cambria Math" w:hAnsi="Cambria Math"/>
          </w:rPr>
          <m:t>≥n×p</m:t>
        </m:r>
      </m:oMath>
      <w:r w:rsidRPr="00973BF5">
        <w:rPr>
          <w:iCs/>
        </w:rPr>
        <w:tab/>
      </w:r>
      <w:r w:rsidRPr="00973BF5">
        <w:t>(</w:t>
      </w:r>
      <w:fldSimple w:instr=" SEQ Equation \* ARABIC ">
        <w:r w:rsidRPr="00973BF5">
          <w:rPr>
            <w:noProof/>
          </w:rPr>
          <w:t>31</w:t>
        </w:r>
      </w:fldSimple>
      <w:r w:rsidRPr="00973BF5">
        <w:t>)</w:t>
      </w:r>
    </w:p>
    <w:p w14:paraId="0851609E" w14:textId="042F5F58" w:rsidR="00844739" w:rsidRPr="00973BF5" w:rsidRDefault="00844739" w:rsidP="0039326F">
      <w:pPr>
        <w:pStyle w:val="equationlayout"/>
        <w:rPr>
          <w:bCs/>
        </w:rPr>
      </w:pPr>
      <w:r w:rsidRPr="00973BF5">
        <w:t xml:space="preserve">Therefore, </w:t>
      </w:r>
      <w:r w:rsidR="002B5D31" w:rsidRPr="00973BF5">
        <w:t xml:space="preserve">the number of </w:t>
      </w:r>
      <w:r w:rsidR="001B657E" w:rsidRPr="00973BF5">
        <w:t>actuator</w:t>
      </w:r>
      <w:r w:rsidR="002B5D31" w:rsidRPr="00973BF5">
        <w:t xml:space="preserve">s should follow </w:t>
      </w:r>
      <m:oMath>
        <m:r>
          <w:rPr>
            <w:rFonts w:ascii="Cambria Math" w:hAnsi="Cambria Math"/>
          </w:rPr>
          <m:t>p≤i≤n</m:t>
        </m:r>
      </m:oMath>
      <w:r w:rsidR="003920A0" w:rsidRPr="00973BF5">
        <w:t xml:space="preserve"> for undamped system</w:t>
      </w:r>
      <w:r w:rsidR="005B1A8A" w:rsidRPr="00973BF5">
        <w:t>.</w:t>
      </w:r>
    </w:p>
    <w:p w14:paraId="03C52AFE" w14:textId="77777777" w:rsidR="00D70A2E" w:rsidRDefault="00D70A2E" w:rsidP="002A4238">
      <w:pPr>
        <w:pStyle w:val="ListParagraph"/>
        <w:numPr>
          <w:ilvl w:val="0"/>
          <w:numId w:val="1"/>
        </w:numPr>
        <w:rPr>
          <w:bCs/>
        </w:rPr>
      </w:pPr>
      <w:r>
        <w:rPr>
          <w:bCs/>
        </w:rPr>
        <w:t xml:space="preserve">Gain matrices </w:t>
      </w:r>
      <w:r>
        <w:rPr>
          <w:b/>
        </w:rPr>
        <w:t xml:space="preserve">F </w:t>
      </w:r>
      <w:r>
        <w:rPr>
          <w:bCs/>
        </w:rPr>
        <w:t xml:space="preserve">and </w:t>
      </w:r>
      <w:r>
        <w:rPr>
          <w:b/>
        </w:rPr>
        <w:t>G</w:t>
      </w:r>
    </w:p>
    <w:p w14:paraId="3E0EFBC9" w14:textId="7A5D8981" w:rsidR="00D70A2E" w:rsidRDefault="00D70A2E" w:rsidP="002A4238">
      <w:pPr>
        <w:pStyle w:val="equationlayout"/>
        <w:rPr>
          <w:iCs/>
        </w:rPr>
      </w:pPr>
      <w:r>
        <w:rPr>
          <w:bCs/>
        </w:rPr>
        <w:t xml:space="preserve">In the previous section, force distribution matrix </w:t>
      </w:r>
      <w:r>
        <w:rPr>
          <w:b/>
        </w:rPr>
        <w:t>B</w:t>
      </w:r>
      <w:r>
        <w:rPr>
          <w:bCs/>
        </w:rPr>
        <w:t xml:space="preserve"> and scaling matrix </w:t>
      </w:r>
      <m:oMath>
        <m:r>
          <m:rPr>
            <m:sty m:val="b"/>
          </m:rPr>
          <w:rPr>
            <w:rFonts w:ascii="Cambria Math" w:hAnsi="Cambria Math"/>
          </w:rPr>
          <m:t>A</m:t>
        </m:r>
      </m:oMath>
      <w:r>
        <w:rPr>
          <w:b/>
          <w:bCs/>
          <w:iCs/>
        </w:rPr>
        <w:t xml:space="preserve"> </w:t>
      </w:r>
      <w:r>
        <w:rPr>
          <w:iCs/>
        </w:rPr>
        <w:t xml:space="preserve">have been obtained. Since </w:t>
      </w:r>
      <m:oMath>
        <m:sSub>
          <m:sSubPr>
            <m:ctrlPr>
              <w:rPr>
                <w:rFonts w:ascii="Cambria Math" w:hAnsi="Cambria Math"/>
              </w:rPr>
            </m:ctrlPr>
          </m:sSubPr>
          <m:e>
            <m:r>
              <w:rPr>
                <w:rFonts w:ascii="Cambria Math" w:hAnsi="Cambria Math"/>
              </w:rPr>
              <m:t>α</m:t>
            </m:r>
          </m:e>
          <m:sub>
            <m:r>
              <w:rPr>
                <w:rFonts w:ascii="Cambria Math" w:hAnsi="Cambria Math"/>
              </w:rPr>
              <m:t>kj</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k</m:t>
                </m:r>
              </m:sub>
            </m:sSub>
            <m:sSubSup>
              <m:sSubSupPr>
                <m:ctrlPr>
                  <w:rPr>
                    <w:rFonts w:ascii="Cambria Math" w:hAnsi="Cambria Math"/>
                  </w:rPr>
                </m:ctrlPr>
              </m:sSubSupPr>
              <m:e>
                <m:r>
                  <m:rPr>
                    <m:sty m:val="b"/>
                  </m:rPr>
                  <w:rPr>
                    <w:rFonts w:ascii="Cambria Math" w:hAnsi="Cambria Math"/>
                  </w:rPr>
                  <m:t>f</m:t>
                </m:r>
              </m:e>
              <m:sub>
                <m:r>
                  <w:rPr>
                    <w:rFonts w:ascii="Cambria Math" w:hAnsi="Cambria Math"/>
                  </w:rPr>
                  <m:t>j</m:t>
                </m:r>
              </m:sub>
              <m:sup>
                <m:r>
                  <m:rPr>
                    <m:sty m:val="p"/>
                  </m:rPr>
                  <w:rPr>
                    <w:rFonts w:ascii="Cambria Math" w:hAnsi="Cambria Math"/>
                  </w:rPr>
                  <m:t>T</m:t>
                </m:r>
              </m:sup>
            </m:sSubSup>
            <m:r>
              <m:rPr>
                <m:sty m:val="p"/>
              </m:rPr>
              <w:rPr>
                <w:rFonts w:ascii="Cambria Math" w:hAnsi="Cambria Math"/>
              </w:rPr>
              <m:t>+</m:t>
            </m:r>
            <m:sSubSup>
              <m:sSubSupPr>
                <m:ctrlPr>
                  <w:rPr>
                    <w:rFonts w:ascii="Cambria Math" w:hAnsi="Cambria Math"/>
                  </w:rPr>
                </m:ctrlPr>
              </m:sSubSupPr>
              <m:e>
                <m:r>
                  <m:rPr>
                    <m:sty m:val="b"/>
                  </m:rPr>
                  <w:rPr>
                    <w:rFonts w:ascii="Cambria Math" w:hAnsi="Cambria Math"/>
                  </w:rPr>
                  <m:t>g</m:t>
                </m:r>
              </m:e>
              <m:sub>
                <m:r>
                  <w:rPr>
                    <w:rFonts w:ascii="Cambria Math" w:hAnsi="Cambria Math"/>
                  </w:rPr>
                  <m:t>j</m:t>
                </m:r>
              </m:sub>
              <m:sup>
                <m:r>
                  <m:rPr>
                    <m:sty m:val="p"/>
                  </m:rPr>
                  <w:rPr>
                    <w:rFonts w:ascii="Cambria Math" w:hAnsi="Cambria Math"/>
                  </w:rPr>
                  <m:t>T</m:t>
                </m:r>
              </m:sup>
            </m:sSubSup>
          </m:e>
        </m:d>
        <m:sSub>
          <m:sSubPr>
            <m:ctrlPr>
              <w:rPr>
                <w:rFonts w:ascii="Cambria Math" w:hAnsi="Cambria Math"/>
                <w:b/>
              </w:rPr>
            </m:ctrlPr>
          </m:sSubPr>
          <m:e>
            <m:r>
              <m:rPr>
                <m:sty m:val="b"/>
              </m:rPr>
              <w:rPr>
                <w:rFonts w:ascii="Cambria Math" w:hAnsi="Cambria Math"/>
              </w:rPr>
              <m:t>w</m:t>
            </m:r>
          </m:e>
          <m:sub>
            <m:r>
              <m:rPr>
                <m:sty m:val="b"/>
              </m:rPr>
              <w:rPr>
                <w:rFonts w:ascii="Cambria Math" w:hAnsi="Cambria Math"/>
              </w:rPr>
              <m:t>k</m:t>
            </m:r>
          </m:sub>
        </m:sSub>
      </m:oMath>
      <w:r>
        <w:rPr>
          <w:bCs/>
        </w:rPr>
        <w:t xml:space="preserve"> </w:t>
      </w:r>
      <m:oMath>
        <m:r>
          <m:rPr>
            <m:sty m:val="b"/>
          </m:rPr>
          <w:rPr>
            <w:rFonts w:ascii="Cambria Math" w:hAnsi="Cambria Math"/>
          </w:rPr>
          <m:t xml:space="preserve"> (</m:t>
        </m:r>
        <m:r>
          <m:rPr>
            <m:sty m:val="p"/>
          </m:rPr>
          <w:rPr>
            <w:rFonts w:ascii="Cambria Math" w:hAnsi="Cambria Math"/>
          </w:rPr>
          <m:t xml:space="preserve"> </m:t>
        </m:r>
        <m:r>
          <w:rPr>
            <w:rFonts w:ascii="Cambria Math" w:hAnsi="Cambria Math"/>
          </w:rPr>
          <m:t>j</m:t>
        </m:r>
        <m:r>
          <m:rPr>
            <m:sty m:val="p"/>
          </m:rPr>
          <w:rPr>
            <w:rFonts w:ascii="Cambria Math" w:hAnsi="Cambria Math"/>
          </w:rPr>
          <m:t>=1,2,…,</m:t>
        </m:r>
        <m:r>
          <w:rPr>
            <w:rFonts w:ascii="Cambria Math" w:hAnsi="Cambria Math"/>
          </w:rPr>
          <m:t>i)</m:t>
        </m:r>
      </m:oMath>
      <w:r>
        <w:rPr>
          <w:iCs/>
        </w:rPr>
        <w:t>, it can be obtained that</w:t>
      </w:r>
    </w:p>
    <w:p w14:paraId="5FDE199F" w14:textId="030333FB" w:rsidR="00D70A2E" w:rsidRDefault="00D70A2E" w:rsidP="002A4238">
      <w:pPr>
        <w:pStyle w:val="equationlayout"/>
      </w:pPr>
      <w:r>
        <w:tab/>
      </w:r>
      <m:oMath>
        <m:d>
          <m:dPr>
            <m:begChr m:val="["/>
            <m:endChr m:val="]"/>
            <m:ctrlPr>
              <w:rPr>
                <w:rFonts w:ascii="Cambria Math" w:hAnsi="Cambria Math"/>
              </w:rPr>
            </m:ctrlPr>
          </m:dPr>
          <m:e>
            <m:m>
              <m:mPr>
                <m:mcs>
                  <m:mc>
                    <m:mcPr>
                      <m:count m:val="8"/>
                      <m:mcJc m:val="center"/>
                    </m:mcPr>
                  </m:mc>
                </m:mcs>
                <m:ctrlPr>
                  <w:rPr>
                    <w:rFonts w:ascii="Cambria Math" w:hAnsi="Cambria Math"/>
                  </w:rPr>
                </m:ctrlPr>
              </m:mPr>
              <m:mr>
                <m:e>
                  <m:sSub>
                    <m:sSubPr>
                      <m:ctrlPr>
                        <w:rPr>
                          <w:rFonts w:ascii="Cambria Math" w:hAnsi="Cambria Math"/>
                        </w:rPr>
                      </m:ctrlPr>
                    </m:sSubPr>
                    <m:e>
                      <m:r>
                        <w:rPr>
                          <w:rFonts w:ascii="Cambria Math" w:hAnsi="Cambria Math"/>
                        </w:rPr>
                        <m:t>μ</m:t>
                      </m:r>
                    </m:e>
                    <m:sub>
                      <m:r>
                        <w:rPr>
                          <w:rFonts w:ascii="Cambria Math" w:hAnsi="Cambria Math"/>
                        </w:rPr>
                        <m:t>k</m:t>
                      </m:r>
                    </m:sub>
                  </m:sSub>
                  <m:sSubSup>
                    <m:sSubSupPr>
                      <m:ctrlPr>
                        <w:rPr>
                          <w:rFonts w:ascii="Cambria Math" w:hAnsi="Cambria Math"/>
                          <w:b/>
                          <w:bCs/>
                          <w:iCs/>
                        </w:rPr>
                      </m:ctrlPr>
                    </m:sSubSupPr>
                    <m:e>
                      <m:r>
                        <m:rPr>
                          <m:sty m:val="b"/>
                        </m:rPr>
                        <w:rPr>
                          <w:rFonts w:ascii="Cambria Math" w:hAnsi="Cambria Math"/>
                        </w:rPr>
                        <m:t>w</m:t>
                      </m:r>
                    </m:e>
                    <m:sub>
                      <m:r>
                        <w:rPr>
                          <w:rFonts w:ascii="Cambria Math" w:hAnsi="Cambria Math"/>
                        </w:rPr>
                        <m:t>k</m:t>
                      </m:r>
                      <m:ctrlPr>
                        <w:rPr>
                          <w:rFonts w:ascii="Cambria Math" w:hAnsi="Cambria Math"/>
                        </w:rPr>
                      </m:ctrlPr>
                    </m:sub>
                    <m:sup>
                      <m:r>
                        <m:rPr>
                          <m:sty m:val="p"/>
                        </m:rPr>
                        <w:rPr>
                          <w:rFonts w:ascii="Cambria Math" w:hAnsi="Cambria Math"/>
                        </w:rPr>
                        <m:t>T</m:t>
                      </m:r>
                    </m:sup>
                  </m:sSubSup>
                  <m:ctrlPr>
                    <w:rPr>
                      <w:rFonts w:ascii="Cambria Math" w:eastAsia="Cambria Math" w:hAnsi="Cambria Math"/>
                    </w:rPr>
                  </m:ctrlPr>
                </m:e>
                <m:e>
                  <m:r>
                    <m:rPr>
                      <m:sty m:val="b"/>
                    </m:rPr>
                    <w:rPr>
                      <w:rFonts w:ascii="Cambria Math" w:eastAsia="Cambria Math" w:hAnsi="Cambria Math"/>
                    </w:rPr>
                    <m:t>0</m:t>
                  </m:r>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r>
                    <m:rPr>
                      <m:sty m:val="b"/>
                    </m:rPr>
                    <w:rPr>
                      <w:rFonts w:ascii="Cambria Math" w:eastAsia="Cambria Math" w:hAnsi="Cambria Math"/>
                    </w:rPr>
                    <m:t>0</m:t>
                  </m:r>
                  <m:ctrlPr>
                    <w:rPr>
                      <w:rFonts w:ascii="Cambria Math" w:eastAsia="Cambria Math" w:hAnsi="Cambria Math"/>
                    </w:rPr>
                  </m:ctrlPr>
                </m:e>
                <m:e>
                  <m:sSubSup>
                    <m:sSubSupPr>
                      <m:ctrlPr>
                        <w:rPr>
                          <w:rFonts w:ascii="Cambria Math" w:hAnsi="Cambria Math"/>
                          <w:b/>
                          <w:bCs/>
                          <w:iCs/>
                        </w:rPr>
                      </m:ctrlPr>
                    </m:sSubSupPr>
                    <m:e>
                      <m:r>
                        <m:rPr>
                          <m:sty m:val="b"/>
                        </m:rPr>
                        <w:rPr>
                          <w:rFonts w:ascii="Cambria Math" w:hAnsi="Cambria Math"/>
                        </w:rPr>
                        <m:t>w</m:t>
                      </m:r>
                    </m:e>
                    <m:sub>
                      <m:r>
                        <w:rPr>
                          <w:rFonts w:ascii="Cambria Math" w:hAnsi="Cambria Math"/>
                        </w:rPr>
                        <m:t>k</m:t>
                      </m:r>
                      <m:ctrlPr>
                        <w:rPr>
                          <w:rFonts w:ascii="Cambria Math" w:hAnsi="Cambria Math"/>
                        </w:rPr>
                      </m:ctrlPr>
                    </m:sub>
                    <m:sup>
                      <m:r>
                        <m:rPr>
                          <m:sty m:val="p"/>
                        </m:rPr>
                        <w:rPr>
                          <w:rFonts w:ascii="Cambria Math" w:hAnsi="Cambria Math"/>
                        </w:rPr>
                        <m:t>T</m:t>
                      </m:r>
                    </m:sup>
                  </m:sSubSup>
                  <m:ctrlPr>
                    <w:rPr>
                      <w:rFonts w:ascii="Cambria Math" w:eastAsia="Cambria Math" w:hAnsi="Cambria Math"/>
                    </w:rPr>
                  </m:ctrlPr>
                </m:e>
                <m:e>
                  <m:r>
                    <m:rPr>
                      <m:sty m:val="b"/>
                    </m:rPr>
                    <w:rPr>
                      <w:rFonts w:ascii="Cambria Math" w:eastAsia="Cambria Math" w:hAnsi="Cambria Math"/>
                    </w:rPr>
                    <m:t>0</m:t>
                  </m:r>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r>
                    <m:rPr>
                      <m:sty m:val="b"/>
                    </m:rPr>
                    <w:rPr>
                      <w:rFonts w:ascii="Cambria Math" w:eastAsia="Cambria Math" w:hAnsi="Cambria Math"/>
                    </w:rPr>
                    <m:t>0</m:t>
                  </m:r>
                  <m:ctrlPr>
                    <w:rPr>
                      <w:rFonts w:ascii="Cambria Math" w:eastAsia="Cambria Math" w:hAnsi="Cambria Math"/>
                    </w:rPr>
                  </m:ctrlPr>
                </m:e>
              </m:mr>
              <m:mr>
                <m:e>
                  <m:r>
                    <m:rPr>
                      <m:sty m:val="b"/>
                    </m:rPr>
                    <w:rPr>
                      <w:rFonts w:ascii="Cambria Math" w:eastAsia="Cambria Math" w:hAnsi="Cambria Math"/>
                    </w:rPr>
                    <m:t>0</m:t>
                  </m:r>
                </m:e>
                <m:e>
                  <m:sSub>
                    <m:sSubPr>
                      <m:ctrlPr>
                        <w:rPr>
                          <w:rFonts w:ascii="Cambria Math" w:hAnsi="Cambria Math"/>
                        </w:rPr>
                      </m:ctrlPr>
                    </m:sSubPr>
                    <m:e>
                      <m:r>
                        <w:rPr>
                          <w:rFonts w:ascii="Cambria Math" w:hAnsi="Cambria Math"/>
                        </w:rPr>
                        <m:t>μ</m:t>
                      </m:r>
                    </m:e>
                    <m:sub>
                      <m:r>
                        <w:rPr>
                          <w:rFonts w:ascii="Cambria Math" w:hAnsi="Cambria Math"/>
                        </w:rPr>
                        <m:t>k</m:t>
                      </m:r>
                    </m:sub>
                  </m:sSub>
                  <m:sSubSup>
                    <m:sSubSupPr>
                      <m:ctrlPr>
                        <w:rPr>
                          <w:rFonts w:ascii="Cambria Math" w:hAnsi="Cambria Math"/>
                          <w:b/>
                          <w:bCs/>
                          <w:iCs/>
                        </w:rPr>
                      </m:ctrlPr>
                    </m:sSubSupPr>
                    <m:e>
                      <m:r>
                        <m:rPr>
                          <m:sty m:val="b"/>
                        </m:rPr>
                        <w:rPr>
                          <w:rFonts w:ascii="Cambria Math" w:hAnsi="Cambria Math"/>
                        </w:rPr>
                        <m:t>w</m:t>
                      </m:r>
                    </m:e>
                    <m:sub>
                      <m:r>
                        <w:rPr>
                          <w:rFonts w:ascii="Cambria Math" w:hAnsi="Cambria Math"/>
                        </w:rPr>
                        <m:t>k</m:t>
                      </m:r>
                      <m:ctrlPr>
                        <w:rPr>
                          <w:rFonts w:ascii="Cambria Math" w:hAnsi="Cambria Math"/>
                        </w:rPr>
                      </m:ctrlPr>
                    </m:sub>
                    <m:sup>
                      <m:r>
                        <m:rPr>
                          <m:sty m:val="p"/>
                        </m:rPr>
                        <w:rPr>
                          <w:rFonts w:ascii="Cambria Math" w:hAnsi="Cambria Math"/>
                        </w:rPr>
                        <m:t>T</m:t>
                      </m:r>
                    </m:sup>
                  </m:sSubSup>
                </m:e>
                <m:e>
                  <m:r>
                    <m:rPr>
                      <m:sty m:val="p"/>
                    </m:rPr>
                    <w:rPr>
                      <w:rFonts w:ascii="Cambria Math" w:eastAsia="Cambria Math" w:hAnsi="Cambria Math"/>
                    </w:rPr>
                    <m:t>⋯</m:t>
                  </m:r>
                  <m:ctrlPr>
                    <w:rPr>
                      <w:rFonts w:ascii="Cambria Math" w:eastAsia="Cambria Math" w:hAnsi="Cambria Math"/>
                    </w:rPr>
                  </m:ctrlPr>
                </m:e>
                <m:e>
                  <m:r>
                    <m:rPr>
                      <m:sty m:val="b"/>
                    </m:rPr>
                    <w:rPr>
                      <w:rFonts w:ascii="Cambria Math" w:eastAsia="Cambria Math" w:hAnsi="Cambria Math"/>
                    </w:rPr>
                    <m:t>0</m:t>
                  </m:r>
                </m:e>
                <m:e>
                  <m:r>
                    <m:rPr>
                      <m:sty m:val="b"/>
                    </m:rPr>
                    <w:rPr>
                      <w:rFonts w:ascii="Cambria Math" w:eastAsia="Cambria Math" w:hAnsi="Cambria Math"/>
                    </w:rPr>
                    <m:t>0</m:t>
                  </m:r>
                  <m:ctrlPr>
                    <w:rPr>
                      <w:rFonts w:ascii="Cambria Math" w:eastAsia="Cambria Math" w:hAnsi="Cambria Math"/>
                    </w:rPr>
                  </m:ctrlPr>
                </m:e>
                <m:e>
                  <m:sSubSup>
                    <m:sSubSupPr>
                      <m:ctrlPr>
                        <w:rPr>
                          <w:rFonts w:ascii="Cambria Math" w:hAnsi="Cambria Math"/>
                          <w:b/>
                          <w:bCs/>
                          <w:iCs/>
                        </w:rPr>
                      </m:ctrlPr>
                    </m:sSubSupPr>
                    <m:e>
                      <m:r>
                        <m:rPr>
                          <m:sty m:val="b"/>
                        </m:rPr>
                        <w:rPr>
                          <w:rFonts w:ascii="Cambria Math" w:hAnsi="Cambria Math"/>
                        </w:rPr>
                        <m:t>w</m:t>
                      </m:r>
                    </m:e>
                    <m:sub>
                      <m:r>
                        <w:rPr>
                          <w:rFonts w:ascii="Cambria Math" w:hAnsi="Cambria Math"/>
                        </w:rPr>
                        <m:t>k</m:t>
                      </m:r>
                      <m:ctrlPr>
                        <w:rPr>
                          <w:rFonts w:ascii="Cambria Math" w:hAnsi="Cambria Math"/>
                        </w:rPr>
                      </m:ctrlPr>
                    </m:sub>
                    <m:sup>
                      <m:r>
                        <m:rPr>
                          <m:sty m:val="p"/>
                        </m:rPr>
                        <w:rPr>
                          <w:rFonts w:ascii="Cambria Math" w:hAnsi="Cambria Math"/>
                        </w:rPr>
                        <m:t>T</m:t>
                      </m:r>
                    </m:sup>
                  </m:sSubSup>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r>
                    <m:rPr>
                      <m:sty m:val="b"/>
                    </m:rPr>
                    <w:rPr>
                      <w:rFonts w:ascii="Cambria Math" w:eastAsia="Cambria Math" w:hAnsi="Cambria Math"/>
                    </w:rPr>
                    <m:t>0</m:t>
                  </m:r>
                  <m:ctrlPr>
                    <w:rPr>
                      <w:rFonts w:ascii="Cambria Math" w:eastAsia="Cambria Math" w:hAnsi="Cambria Math"/>
                    </w:rPr>
                  </m:ctrlPr>
                </m:e>
              </m:mr>
              <m:mr>
                <m:e>
                  <m:r>
                    <m:rPr>
                      <m:sty m:val="p"/>
                    </m:rPr>
                    <w:rPr>
                      <w:rFonts w:ascii="Cambria Math" w:eastAsia="Cambria Math" w:hAnsi="Cambria Math"/>
                    </w:rPr>
                    <m:t>⋮</m:t>
                  </m:r>
                </m:e>
                <m:e>
                  <m:r>
                    <m:rPr>
                      <m:sty m:val="p"/>
                    </m:rPr>
                    <w:rPr>
                      <w:rFonts w:ascii="Cambria Math" w:eastAsia="Cambria Math" w:hAnsi="Cambria Math"/>
                    </w:rPr>
                    <m:t>⋮</m:t>
                  </m:r>
                </m:e>
                <m:e>
                  <m:r>
                    <m:rPr>
                      <m:sty m:val="p"/>
                    </m:rPr>
                    <w:rPr>
                      <w:rFonts w:ascii="Cambria Math" w:eastAsia="Cambria Math" w:hAnsi="Cambria Math"/>
                    </w:rPr>
                    <m:t>⋮</m:t>
                  </m:r>
                  <m:ctrlPr>
                    <w:rPr>
                      <w:rFonts w:ascii="Cambria Math" w:eastAsia="Cambria Math" w:hAnsi="Cambria Math"/>
                    </w:rPr>
                  </m:ctrlPr>
                </m:e>
                <m:e>
                  <m:r>
                    <m:rPr>
                      <m:sty m:val="p"/>
                    </m:rPr>
                    <w:rPr>
                      <w:rFonts w:ascii="Cambria Math" w:eastAsia="Cambria Math" w:hAnsi="Cambria Math"/>
                    </w:rPr>
                    <m:t>⋮</m:t>
                  </m:r>
                </m:e>
                <m:e>
                  <m:r>
                    <m:rPr>
                      <m:sty m:val="p"/>
                    </m:rPr>
                    <w:rPr>
                      <w:rFonts w:ascii="Cambria Math" w:eastAsia="Cambria Math" w:hAnsi="Cambria Math"/>
                    </w:rPr>
                    <m:t>⋮</m:t>
                  </m:r>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mr>
              <m:mr>
                <m:e>
                  <m:r>
                    <m:rPr>
                      <m:sty m:val="b"/>
                    </m:rPr>
                    <w:rPr>
                      <w:rFonts w:ascii="Cambria Math" w:eastAsia="Cambria Math" w:hAnsi="Cambria Math"/>
                    </w:rPr>
                    <m:t>0</m:t>
                  </m:r>
                </m:e>
                <m:e>
                  <m:r>
                    <m:rPr>
                      <m:sty m:val="b"/>
                    </m:rPr>
                    <w:rPr>
                      <w:rFonts w:ascii="Cambria Math" w:eastAsia="Cambria Math" w:hAnsi="Cambria Math"/>
                    </w:rPr>
                    <m:t>0</m:t>
                  </m:r>
                </m:e>
                <m:e>
                  <m:r>
                    <m:rPr>
                      <m:sty m:val="p"/>
                    </m:rPr>
                    <w:rPr>
                      <w:rFonts w:ascii="Cambria Math" w:eastAsia="Cambria Math" w:hAnsi="Cambria Math"/>
                    </w:rPr>
                    <m:t>⋯</m:t>
                  </m:r>
                  <m:ctrlPr>
                    <w:rPr>
                      <w:rFonts w:ascii="Cambria Math" w:eastAsia="Cambria Math" w:hAnsi="Cambria Math"/>
                    </w:rPr>
                  </m:ctrlPr>
                </m:e>
                <m:e>
                  <m:sSub>
                    <m:sSubPr>
                      <m:ctrlPr>
                        <w:rPr>
                          <w:rFonts w:ascii="Cambria Math" w:hAnsi="Cambria Math"/>
                        </w:rPr>
                      </m:ctrlPr>
                    </m:sSubPr>
                    <m:e>
                      <m:r>
                        <w:rPr>
                          <w:rFonts w:ascii="Cambria Math" w:hAnsi="Cambria Math"/>
                        </w:rPr>
                        <m:t>μ</m:t>
                      </m:r>
                    </m:e>
                    <m:sub>
                      <m:r>
                        <w:rPr>
                          <w:rFonts w:ascii="Cambria Math" w:hAnsi="Cambria Math"/>
                        </w:rPr>
                        <m:t>k</m:t>
                      </m:r>
                    </m:sub>
                  </m:sSub>
                  <m:sSubSup>
                    <m:sSubSupPr>
                      <m:ctrlPr>
                        <w:rPr>
                          <w:rFonts w:ascii="Cambria Math" w:hAnsi="Cambria Math"/>
                          <w:b/>
                          <w:bCs/>
                          <w:iCs/>
                        </w:rPr>
                      </m:ctrlPr>
                    </m:sSubSupPr>
                    <m:e>
                      <m:r>
                        <m:rPr>
                          <m:sty m:val="b"/>
                        </m:rPr>
                        <w:rPr>
                          <w:rFonts w:ascii="Cambria Math" w:hAnsi="Cambria Math"/>
                        </w:rPr>
                        <m:t>w</m:t>
                      </m:r>
                    </m:e>
                    <m:sub>
                      <m:r>
                        <w:rPr>
                          <w:rFonts w:ascii="Cambria Math" w:hAnsi="Cambria Math"/>
                        </w:rPr>
                        <m:t>k</m:t>
                      </m:r>
                      <m:ctrlPr>
                        <w:rPr>
                          <w:rFonts w:ascii="Cambria Math" w:hAnsi="Cambria Math"/>
                        </w:rPr>
                      </m:ctrlPr>
                    </m:sub>
                    <m:sup>
                      <m:r>
                        <m:rPr>
                          <m:sty m:val="p"/>
                        </m:rPr>
                        <w:rPr>
                          <w:rFonts w:ascii="Cambria Math" w:hAnsi="Cambria Math"/>
                        </w:rPr>
                        <m:t>T</m:t>
                      </m:r>
                    </m:sup>
                  </m:sSubSup>
                  <m:ctrlPr>
                    <w:rPr>
                      <w:rFonts w:ascii="Cambria Math" w:eastAsia="Cambria Math" w:hAnsi="Cambria Math"/>
                    </w:rPr>
                  </m:ctrlPr>
                </m:e>
                <m:e>
                  <m:r>
                    <m:rPr>
                      <m:sty m:val="b"/>
                    </m:rPr>
                    <w:rPr>
                      <w:rFonts w:ascii="Cambria Math" w:eastAsia="Cambria Math" w:hAnsi="Cambria Math"/>
                    </w:rPr>
                    <m:t>0</m:t>
                  </m:r>
                  <m:ctrlPr>
                    <w:rPr>
                      <w:rFonts w:ascii="Cambria Math" w:eastAsia="Cambria Math" w:hAnsi="Cambria Math"/>
                    </w:rPr>
                  </m:ctrlPr>
                </m:e>
                <m:e>
                  <m:r>
                    <m:rPr>
                      <m:sty m:val="b"/>
                    </m:rPr>
                    <w:rPr>
                      <w:rFonts w:ascii="Cambria Math" w:eastAsia="Cambria Math" w:hAnsi="Cambria Math"/>
                    </w:rPr>
                    <m:t>0</m:t>
                  </m:r>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sSubSup>
                    <m:sSubSupPr>
                      <m:ctrlPr>
                        <w:rPr>
                          <w:rFonts w:ascii="Cambria Math" w:hAnsi="Cambria Math"/>
                          <w:b/>
                          <w:bCs/>
                          <w:iCs/>
                        </w:rPr>
                      </m:ctrlPr>
                    </m:sSubSupPr>
                    <m:e>
                      <m:r>
                        <m:rPr>
                          <m:sty m:val="b"/>
                        </m:rPr>
                        <w:rPr>
                          <w:rFonts w:ascii="Cambria Math" w:hAnsi="Cambria Math"/>
                        </w:rPr>
                        <m:t>w</m:t>
                      </m:r>
                    </m:e>
                    <m:sub>
                      <m:r>
                        <w:rPr>
                          <w:rFonts w:ascii="Cambria Math" w:hAnsi="Cambria Math"/>
                        </w:rPr>
                        <m:t>k</m:t>
                      </m:r>
                      <m:ctrlPr>
                        <w:rPr>
                          <w:rFonts w:ascii="Cambria Math" w:hAnsi="Cambria Math"/>
                        </w:rPr>
                      </m:ctrlPr>
                    </m:sub>
                    <m:sup>
                      <m:r>
                        <m:rPr>
                          <m:sty m:val="p"/>
                        </m:rPr>
                        <w:rPr>
                          <w:rFonts w:ascii="Cambria Math" w:hAnsi="Cambria Math"/>
                        </w:rPr>
                        <m:t>T</m:t>
                      </m:r>
                    </m:sup>
                  </m:sSubSup>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b/>
                          <w:bCs/>
                          <w:iCs/>
                        </w:rPr>
                      </m:ctrlPr>
                    </m:sSubPr>
                    <m:e>
                      <m:r>
                        <m:rPr>
                          <m:sty m:val="b"/>
                        </m:rPr>
                        <w:rPr>
                          <w:rFonts w:ascii="Cambria Math" w:hAnsi="Cambria Math"/>
                        </w:rPr>
                        <m:t>f</m:t>
                      </m:r>
                    </m:e>
                    <m:sub>
                      <m:r>
                        <m:rPr>
                          <m:sty m:val="p"/>
                        </m:rPr>
                        <w:rPr>
                          <w:rFonts w:ascii="Cambria Math" w:hAnsi="Cambria Math"/>
                        </w:rPr>
                        <m:t>1</m:t>
                      </m:r>
                    </m:sub>
                  </m:sSub>
                </m:e>
              </m:mr>
              <m:mr>
                <m:e>
                  <m:r>
                    <m:rPr>
                      <m:sty m:val="p"/>
                    </m:rPr>
                    <w:rPr>
                      <w:rFonts w:ascii="Cambria Math" w:eastAsia="Cambria Math" w:hAnsi="Cambria Math"/>
                    </w:rPr>
                    <m:t>⋮</m:t>
                  </m:r>
                </m:e>
              </m:mr>
              <m:mr>
                <m:e>
                  <m:sSub>
                    <m:sSubPr>
                      <m:ctrlPr>
                        <w:rPr>
                          <w:rFonts w:ascii="Cambria Math" w:hAnsi="Cambria Math"/>
                          <w:b/>
                          <w:bCs/>
                          <w:iCs/>
                        </w:rPr>
                      </m:ctrlPr>
                    </m:sSubPr>
                    <m:e>
                      <m:r>
                        <m:rPr>
                          <m:sty m:val="b"/>
                        </m:rPr>
                        <w:rPr>
                          <w:rFonts w:ascii="Cambria Math" w:hAnsi="Cambria Math"/>
                        </w:rPr>
                        <m:t>f</m:t>
                      </m:r>
                    </m:e>
                    <m:sub>
                      <m:r>
                        <w:rPr>
                          <w:rFonts w:ascii="Cambria Math" w:hAnsi="Cambria Math" w:hint="eastAsia"/>
                        </w:rPr>
                        <m:t>i</m:t>
                      </m:r>
                    </m:sub>
                  </m:sSub>
                  <m:ctrlPr>
                    <w:rPr>
                      <w:rFonts w:ascii="Cambria Math" w:eastAsia="Cambria Math" w:hAnsi="Cambria Math"/>
                    </w:rPr>
                  </m:ctrlPr>
                </m:e>
              </m:mr>
              <m:mr>
                <m:e>
                  <m:sSub>
                    <m:sSubPr>
                      <m:ctrlPr>
                        <w:rPr>
                          <w:rFonts w:ascii="Cambria Math" w:hAnsi="Cambria Math"/>
                          <w:b/>
                          <w:bCs/>
                          <w:iCs/>
                        </w:rPr>
                      </m:ctrlPr>
                    </m:sSubPr>
                    <m:e>
                      <m:r>
                        <m:rPr>
                          <m:sty m:val="b"/>
                        </m:rPr>
                        <w:rPr>
                          <w:rFonts w:ascii="Cambria Math" w:hAnsi="Cambria Math"/>
                        </w:rPr>
                        <m:t>g</m:t>
                      </m:r>
                    </m:e>
                    <m:sub>
                      <m:r>
                        <m:rPr>
                          <m:sty m:val="p"/>
                        </m:rPr>
                        <w:rPr>
                          <w:rFonts w:ascii="Cambria Math" w:hAnsi="Cambria Math"/>
                        </w:rPr>
                        <m:t>1</m:t>
                      </m:r>
                    </m:sub>
                  </m:sSub>
                  <m:ctrlPr>
                    <w:rPr>
                      <w:rFonts w:ascii="Cambria Math" w:eastAsia="Cambria Math" w:hAnsi="Cambria Math"/>
                    </w:rPr>
                  </m:ctrlPr>
                </m:e>
              </m:mr>
              <m:mr>
                <m:e>
                  <m:r>
                    <m:rPr>
                      <m:sty m:val="p"/>
                    </m:rPr>
                    <w:rPr>
                      <w:rFonts w:ascii="Cambria Math" w:eastAsia="Cambria Math" w:hAnsi="Cambria Math"/>
                    </w:rPr>
                    <m:t>⋮</m:t>
                  </m:r>
                  <m:ctrlPr>
                    <w:rPr>
                      <w:rFonts w:ascii="Cambria Math" w:eastAsia="Cambria Math" w:hAnsi="Cambria Math"/>
                    </w:rPr>
                  </m:ctrlPr>
                </m:e>
              </m:mr>
              <m:mr>
                <m:e>
                  <m:sSub>
                    <m:sSubPr>
                      <m:ctrlPr>
                        <w:rPr>
                          <w:rFonts w:ascii="Cambria Math" w:hAnsi="Cambria Math"/>
                          <w:b/>
                          <w:bCs/>
                          <w:iCs/>
                        </w:rPr>
                      </m:ctrlPr>
                    </m:sSubPr>
                    <m:e>
                      <m:r>
                        <m:rPr>
                          <m:sty m:val="b"/>
                        </m:rPr>
                        <w:rPr>
                          <w:rFonts w:ascii="Cambria Math" w:hAnsi="Cambria Math"/>
                        </w:rPr>
                        <m:t>g</m:t>
                      </m:r>
                    </m:e>
                    <m:sub>
                      <m:r>
                        <w:rPr>
                          <w:rFonts w:ascii="Cambria Math" w:hAnsi="Cambria Math" w:hint="eastAsia"/>
                        </w:rPr>
                        <m:t>i</m:t>
                      </m:r>
                    </m:sub>
                  </m:sSub>
                </m:e>
              </m:mr>
            </m:m>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α</m:t>
                      </m:r>
                    </m:e>
                    <m:sub>
                      <m:r>
                        <w:rPr>
                          <w:rFonts w:ascii="Cambria Math" w:hAnsi="Cambria Math"/>
                        </w:rPr>
                        <m:t>k1</m:t>
                      </m:r>
                    </m:sub>
                  </m:sSub>
                </m:e>
              </m:mr>
              <m:mr>
                <m:e>
                  <m:sSub>
                    <m:sSubPr>
                      <m:ctrlPr>
                        <w:rPr>
                          <w:rFonts w:ascii="Cambria Math" w:hAnsi="Cambria Math"/>
                        </w:rPr>
                      </m:ctrlPr>
                    </m:sSubPr>
                    <m:e>
                      <m:r>
                        <w:rPr>
                          <w:rFonts w:ascii="Cambria Math" w:hAnsi="Cambria Math"/>
                        </w:rPr>
                        <m:t>α</m:t>
                      </m:r>
                    </m:e>
                    <m:sub>
                      <m:r>
                        <w:rPr>
                          <w:rFonts w:ascii="Cambria Math" w:hAnsi="Cambria Math"/>
                        </w:rPr>
                        <m:t>k2</m:t>
                      </m:r>
                    </m:sub>
                  </m:sSub>
                </m:e>
              </m:mr>
              <m:mr>
                <m:e>
                  <m:r>
                    <m:rPr>
                      <m:sty m:val="p"/>
                    </m:rPr>
                    <w:rPr>
                      <w:rFonts w:ascii="Cambria Math" w:hAnsi="Cambria Math"/>
                    </w:rPr>
                    <m:t>⋮</m:t>
                  </m:r>
                  <m:ctrlPr>
                    <w:rPr>
                      <w:rFonts w:ascii="Cambria Math" w:eastAsia="Cambria Math" w:hAnsi="Cambria Math"/>
                    </w:rPr>
                  </m:ctrlPr>
                </m:e>
              </m:mr>
              <m:mr>
                <m:e>
                  <m:sSub>
                    <m:sSubPr>
                      <m:ctrlPr>
                        <w:rPr>
                          <w:rFonts w:ascii="Cambria Math" w:hAnsi="Cambria Math"/>
                        </w:rPr>
                      </m:ctrlPr>
                    </m:sSubPr>
                    <m:e>
                      <m:r>
                        <w:rPr>
                          <w:rFonts w:ascii="Cambria Math" w:hAnsi="Cambria Math"/>
                        </w:rPr>
                        <m:t>α</m:t>
                      </m:r>
                    </m:e>
                    <m:sub>
                      <m:r>
                        <w:rPr>
                          <w:rFonts w:ascii="Cambria Math" w:hAnsi="Cambria Math"/>
                        </w:rPr>
                        <m:t>ki</m:t>
                      </m:r>
                    </m:sub>
                  </m:sSub>
                </m:e>
              </m:mr>
            </m:m>
          </m:e>
        </m:d>
      </m:oMath>
      <w:r>
        <w:tab/>
        <w:t>(</w:t>
      </w:r>
      <w:fldSimple w:instr=" SEQ Equation \* ARABIC ">
        <w:r w:rsidR="005B1A8A">
          <w:rPr>
            <w:noProof/>
          </w:rPr>
          <w:t>32</w:t>
        </w:r>
      </w:fldSimple>
      <w:r w:rsidRPr="0018324E">
        <w:t>)</w:t>
      </w:r>
    </w:p>
    <w:p w14:paraId="6689CD2A" w14:textId="77777777" w:rsidR="00D70A2E" w:rsidRDefault="00D70A2E" w:rsidP="002A4238">
      <w:pPr>
        <w:pStyle w:val="ListParagraph"/>
        <w:ind w:left="0"/>
      </w:pPr>
      <w:r>
        <w:t>or</w:t>
      </w:r>
    </w:p>
    <w:p w14:paraId="4F90AD62" w14:textId="248280CD" w:rsidR="00D70A2E" w:rsidRPr="00B87FB5" w:rsidRDefault="00D70A2E" w:rsidP="002A4238">
      <w:pPr>
        <w:pStyle w:val="equationlayout"/>
      </w:pPr>
      <w:r>
        <w:rPr>
          <w:b/>
        </w:rPr>
        <w:tab/>
      </w:r>
      <m:oMath>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U</m:t>
                </m:r>
              </m:e>
            </m:acc>
          </m:e>
          <m:sub>
            <m:r>
              <w:rPr>
                <w:rFonts w:ascii="Cambria Math" w:hAnsi="Cambria Math"/>
              </w:rPr>
              <m:t>k</m:t>
            </m:r>
          </m:sub>
        </m:sSub>
        <m:r>
          <m:rPr>
            <m:sty m:val="b"/>
          </m:rPr>
          <w:rPr>
            <w:rFonts w:ascii="Cambria Math" w:hAnsi="Cambria Math"/>
          </w:rPr>
          <m:t>y=</m:t>
        </m:r>
        <m:sSub>
          <m:sSubPr>
            <m:ctrlPr>
              <w:rPr>
                <w:rFonts w:ascii="Cambria Math" w:hAnsi="Cambria Math"/>
              </w:rPr>
            </m:ctrlPr>
          </m:sSubPr>
          <m:e>
            <m:r>
              <m:rPr>
                <m:sty m:val="b"/>
              </m:rPr>
              <w:rPr>
                <w:rFonts w:ascii="Cambria Math" w:hAnsi="Cambria Math"/>
              </w:rPr>
              <m:t>α</m:t>
            </m:r>
          </m:e>
          <m:sub>
            <m:r>
              <w:rPr>
                <w:rFonts w:ascii="Cambria Math" w:hAnsi="Cambria Math"/>
              </w:rPr>
              <m:t>k</m:t>
            </m:r>
          </m:sub>
        </m:sSub>
        <m:r>
          <w:rPr>
            <w:rFonts w:ascii="Cambria Math" w:hAnsi="Cambria Math"/>
          </w:rPr>
          <m:t>,  k=1,…,2p</m:t>
        </m:r>
      </m:oMath>
      <w:r>
        <w:tab/>
        <w:t>(</w:t>
      </w:r>
      <w:fldSimple w:instr=" SEQ Equation \* ARABIC ">
        <w:r w:rsidR="005B1A8A">
          <w:rPr>
            <w:noProof/>
          </w:rPr>
          <w:t>33</w:t>
        </w:r>
      </w:fldSimple>
      <w:r w:rsidRPr="0018324E">
        <w:t>)</w:t>
      </w:r>
    </w:p>
    <w:p w14:paraId="7C585C5E" w14:textId="07195BAB" w:rsidR="00D70A2E" w:rsidRDefault="00D70A2E" w:rsidP="002A4238">
      <w:pPr>
        <w:pStyle w:val="ListParagraph"/>
        <w:ind w:left="0"/>
      </w:pPr>
      <w:r>
        <w:lastRenderedPageBreak/>
        <w:t xml:space="preserve">Then gain </w:t>
      </w:r>
      <w:r>
        <w:rPr>
          <w:bCs/>
        </w:rPr>
        <w:t xml:space="preserve">matrices </w:t>
      </w:r>
      <w:r>
        <w:rPr>
          <w:b/>
        </w:rPr>
        <w:t xml:space="preserve">F </w:t>
      </w:r>
      <w:r>
        <w:rPr>
          <w:bCs/>
        </w:rPr>
        <w:t xml:space="preserve">and </w:t>
      </w:r>
      <w:r>
        <w:rPr>
          <w:b/>
        </w:rPr>
        <w:t>G</w:t>
      </w:r>
      <w:r>
        <w:t xml:space="preserve"> can be calculated by solving the following equation</w:t>
      </w:r>
    </w:p>
    <w:p w14:paraId="64DC8532" w14:textId="0DAE4D27" w:rsidR="00D70A2E" w:rsidRDefault="00D70A2E" w:rsidP="002A4238">
      <w:pPr>
        <w:pStyle w:val="equationlayout"/>
      </w:pPr>
      <w:r>
        <w:tab/>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U</m:t>
                          </m:r>
                        </m:e>
                      </m:acc>
                    </m:e>
                    <m:sub>
                      <m:r>
                        <w:rPr>
                          <w:rFonts w:ascii="Cambria Math" w:hAnsi="Cambria Math"/>
                        </w:rPr>
                        <m:t>1</m:t>
                      </m:r>
                    </m:sub>
                  </m:sSub>
                </m:e>
              </m:mr>
              <m:mr>
                <m:e>
                  <m:r>
                    <m:rPr>
                      <m:sty m:val="p"/>
                    </m:rPr>
                    <w:rPr>
                      <w:rFonts w:ascii="Cambria Math" w:eastAsia="Cambria Math" w:hAnsi="Cambria Math"/>
                    </w:rPr>
                    <m:t>⋮</m:t>
                  </m:r>
                  <m:ctrlPr>
                    <w:rPr>
                      <w:rFonts w:ascii="Cambria Math" w:eastAsia="Cambria Math" w:hAnsi="Cambria Math" w:cs="Cambria Math"/>
                      <w:i/>
                    </w:rPr>
                  </m:ctrlPr>
                </m:e>
              </m:mr>
              <m:mr>
                <m:e>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U</m:t>
                          </m:r>
                        </m:e>
                      </m:acc>
                    </m:e>
                    <m:sub>
                      <m:r>
                        <w:rPr>
                          <w:rFonts w:ascii="Cambria Math" w:hAnsi="Cambria Math"/>
                        </w:rPr>
                        <m:t>2p</m:t>
                      </m:r>
                    </m:sub>
                  </m:sSub>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b/>
                          <w:bCs/>
                          <w:iCs/>
                        </w:rPr>
                      </m:ctrlPr>
                    </m:sSubPr>
                    <m:e>
                      <m:r>
                        <m:rPr>
                          <m:sty m:val="b"/>
                        </m:rPr>
                        <w:rPr>
                          <w:rFonts w:ascii="Cambria Math" w:hAnsi="Cambria Math"/>
                        </w:rPr>
                        <m:t>f</m:t>
                      </m:r>
                    </m:e>
                    <m:sub>
                      <m:r>
                        <m:rPr>
                          <m:sty m:val="p"/>
                        </m:rPr>
                        <w:rPr>
                          <w:rFonts w:ascii="Cambria Math" w:hAnsi="Cambria Math"/>
                        </w:rPr>
                        <m:t>1</m:t>
                      </m:r>
                    </m:sub>
                  </m:sSub>
                </m:e>
              </m:mr>
              <m:mr>
                <m:e>
                  <m:r>
                    <m:rPr>
                      <m:sty m:val="p"/>
                    </m:rPr>
                    <w:rPr>
                      <w:rFonts w:ascii="Cambria Math" w:eastAsia="Cambria Math" w:hAnsi="Cambria Math"/>
                    </w:rPr>
                    <m:t>⋮</m:t>
                  </m:r>
                </m:e>
              </m:mr>
              <m:mr>
                <m:e>
                  <m:sSub>
                    <m:sSubPr>
                      <m:ctrlPr>
                        <w:rPr>
                          <w:rFonts w:ascii="Cambria Math" w:hAnsi="Cambria Math"/>
                          <w:b/>
                          <w:bCs/>
                          <w:iCs/>
                        </w:rPr>
                      </m:ctrlPr>
                    </m:sSubPr>
                    <m:e>
                      <m:r>
                        <m:rPr>
                          <m:sty m:val="b"/>
                        </m:rPr>
                        <w:rPr>
                          <w:rFonts w:ascii="Cambria Math" w:hAnsi="Cambria Math"/>
                        </w:rPr>
                        <m:t>f</m:t>
                      </m:r>
                    </m:e>
                    <m:sub>
                      <m:r>
                        <w:rPr>
                          <w:rFonts w:ascii="Cambria Math" w:hAnsi="Cambria Math" w:hint="eastAsia"/>
                        </w:rPr>
                        <m:t>i</m:t>
                      </m:r>
                    </m:sub>
                  </m:sSub>
                  <m:ctrlPr>
                    <w:rPr>
                      <w:rFonts w:ascii="Cambria Math" w:eastAsia="Cambria Math" w:hAnsi="Cambria Math"/>
                    </w:rPr>
                  </m:ctrlPr>
                </m:e>
              </m:mr>
              <m:mr>
                <m:e>
                  <m:sSub>
                    <m:sSubPr>
                      <m:ctrlPr>
                        <w:rPr>
                          <w:rFonts w:ascii="Cambria Math" w:hAnsi="Cambria Math"/>
                          <w:b/>
                          <w:bCs/>
                          <w:iCs/>
                        </w:rPr>
                      </m:ctrlPr>
                    </m:sSubPr>
                    <m:e>
                      <m:r>
                        <m:rPr>
                          <m:sty m:val="b"/>
                        </m:rPr>
                        <w:rPr>
                          <w:rFonts w:ascii="Cambria Math" w:hAnsi="Cambria Math"/>
                        </w:rPr>
                        <m:t>g</m:t>
                      </m:r>
                    </m:e>
                    <m:sub>
                      <m:r>
                        <m:rPr>
                          <m:sty m:val="p"/>
                        </m:rPr>
                        <w:rPr>
                          <w:rFonts w:ascii="Cambria Math" w:hAnsi="Cambria Math"/>
                        </w:rPr>
                        <m:t>1</m:t>
                      </m:r>
                    </m:sub>
                  </m:sSub>
                  <m:ctrlPr>
                    <w:rPr>
                      <w:rFonts w:ascii="Cambria Math" w:eastAsia="Cambria Math" w:hAnsi="Cambria Math"/>
                    </w:rPr>
                  </m:ctrlPr>
                </m:e>
              </m:mr>
              <m:mr>
                <m:e>
                  <m:r>
                    <m:rPr>
                      <m:sty m:val="p"/>
                    </m:rPr>
                    <w:rPr>
                      <w:rFonts w:ascii="Cambria Math" w:eastAsia="Cambria Math" w:hAnsi="Cambria Math"/>
                    </w:rPr>
                    <m:t>⋮</m:t>
                  </m:r>
                  <m:ctrlPr>
                    <w:rPr>
                      <w:rFonts w:ascii="Cambria Math" w:eastAsia="Cambria Math" w:hAnsi="Cambria Math"/>
                    </w:rPr>
                  </m:ctrlPr>
                </m:e>
              </m:mr>
              <m:mr>
                <m:e>
                  <m:sSub>
                    <m:sSubPr>
                      <m:ctrlPr>
                        <w:rPr>
                          <w:rFonts w:ascii="Cambria Math" w:hAnsi="Cambria Math"/>
                          <w:b/>
                          <w:bCs/>
                          <w:iCs/>
                        </w:rPr>
                      </m:ctrlPr>
                    </m:sSubPr>
                    <m:e>
                      <m:r>
                        <m:rPr>
                          <m:sty m:val="b"/>
                        </m:rPr>
                        <w:rPr>
                          <w:rFonts w:ascii="Cambria Math" w:hAnsi="Cambria Math"/>
                        </w:rPr>
                        <m:t>g</m:t>
                      </m:r>
                    </m:e>
                    <m:sub>
                      <m:r>
                        <w:rPr>
                          <w:rFonts w:ascii="Cambria Math" w:hAnsi="Cambria Math" w:hint="eastAsia"/>
                        </w:rPr>
                        <m:t>i</m:t>
                      </m:r>
                    </m:sub>
                  </m:sSub>
                </m:e>
              </m:mr>
            </m:m>
          </m:e>
        </m:d>
        <m:r>
          <m:rPr>
            <m:sty m:val="b"/>
          </m:rPr>
          <w:rPr>
            <w:rFonts w:ascii="Cambria Math" w:hAnsi="Cambria Math" w:hint="eastAsia"/>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rPr>
                      </m:ctrlPr>
                    </m:sSubPr>
                    <m:e>
                      <m:r>
                        <m:rPr>
                          <m:sty m:val="b"/>
                        </m:rPr>
                        <w:rPr>
                          <w:rFonts w:ascii="Cambria Math" w:hAnsi="Cambria Math"/>
                        </w:rPr>
                        <m:t>α</m:t>
                      </m:r>
                    </m:e>
                    <m:sub>
                      <m:r>
                        <w:rPr>
                          <w:rFonts w:ascii="Cambria Math" w:hAnsi="Cambria Math"/>
                        </w:rPr>
                        <m:t>1</m:t>
                      </m:r>
                    </m:sub>
                  </m:sSub>
                </m:e>
              </m:mr>
              <m:mr>
                <m:e>
                  <m:r>
                    <m:rPr>
                      <m:sty m:val="p"/>
                    </m:rPr>
                    <w:rPr>
                      <w:rFonts w:ascii="Cambria Math" w:eastAsia="Cambria Math" w:hAnsi="Cambria Math"/>
                    </w:rPr>
                    <m:t>⋮</m:t>
                  </m:r>
                  <m:ctrlPr>
                    <w:rPr>
                      <w:rFonts w:ascii="Cambria Math" w:eastAsia="Cambria Math" w:hAnsi="Cambria Math" w:cs="Cambria Math"/>
                      <w:i/>
                    </w:rPr>
                  </m:ctrlPr>
                </m:e>
              </m:mr>
              <m:mr>
                <m:e>
                  <m:sSub>
                    <m:sSubPr>
                      <m:ctrlPr>
                        <w:rPr>
                          <w:rFonts w:ascii="Cambria Math" w:hAnsi="Cambria Math"/>
                        </w:rPr>
                      </m:ctrlPr>
                    </m:sSubPr>
                    <m:e>
                      <m:r>
                        <m:rPr>
                          <m:sty m:val="b"/>
                        </m:rPr>
                        <w:rPr>
                          <w:rFonts w:ascii="Cambria Math" w:hAnsi="Cambria Math"/>
                        </w:rPr>
                        <m:t>α</m:t>
                      </m:r>
                    </m:e>
                    <m:sub>
                      <m:r>
                        <w:rPr>
                          <w:rFonts w:ascii="Cambria Math" w:hAnsi="Cambria Math"/>
                        </w:rPr>
                        <m:t>2p</m:t>
                      </m:r>
                    </m:sub>
                  </m:sSub>
                </m:e>
              </m:mr>
            </m:m>
          </m:e>
        </m:d>
      </m:oMath>
      <w:r>
        <w:tab/>
        <w:t>(</w:t>
      </w:r>
      <w:fldSimple w:instr=" SEQ Equation \* ARABIC ">
        <w:r w:rsidR="00DC7594">
          <w:rPr>
            <w:noProof/>
          </w:rPr>
          <w:t>34</w:t>
        </w:r>
      </w:fldSimple>
      <w:r w:rsidRPr="0018324E">
        <w:t>)</w:t>
      </w:r>
    </w:p>
    <w:p w14:paraId="7AEEC386" w14:textId="72DE5807" w:rsidR="00D70A2E" w:rsidRDefault="00D70A2E" w:rsidP="007C32C8">
      <w:pPr>
        <w:pStyle w:val="Heading2"/>
      </w:pPr>
      <w:r>
        <w:t>2.4 The procedure and requirements</w:t>
      </w:r>
    </w:p>
    <w:p w14:paraId="34CFEF41" w14:textId="56E40B7D" w:rsidR="00D70A2E" w:rsidRDefault="00D70A2E" w:rsidP="002A4238">
      <w:pPr>
        <w:pStyle w:val="equationlayout"/>
      </w:pPr>
      <w:r>
        <w:t xml:space="preserve">The procedure and some important features of </w:t>
      </w:r>
      <w:r w:rsidR="00012B88">
        <w:t xml:space="preserve">Method 2 </w:t>
      </w:r>
      <w:r>
        <w:t>are summarised below.</w:t>
      </w:r>
    </w:p>
    <w:p w14:paraId="45851282" w14:textId="77777777" w:rsidR="0050275C" w:rsidRDefault="00D70A2E" w:rsidP="002A4238">
      <w:pPr>
        <w:pStyle w:val="equationlayout"/>
      </w:pPr>
      <w:r>
        <w:t xml:space="preserve">(a). </w:t>
      </w:r>
      <w:r w:rsidR="009250A1">
        <w:rPr>
          <w:rFonts w:hint="eastAsia"/>
        </w:rPr>
        <w:t>Decide</w:t>
      </w:r>
      <w:r w:rsidR="009250A1">
        <w:t xml:space="preserve"> </w:t>
      </w:r>
      <w:r w:rsidR="009250A1">
        <w:rPr>
          <w:rFonts w:hint="eastAsia"/>
        </w:rPr>
        <w:t>on</w:t>
      </w:r>
      <w:r>
        <w:t xml:space="preserve"> the desired and unchanged eigen</w:t>
      </w:r>
      <w:r w:rsidR="008245E1">
        <w:t>value</w:t>
      </w:r>
      <w:r>
        <w:t>s and define the desired eigenvectors.</w:t>
      </w:r>
      <w:r w:rsidR="0050275C">
        <w:t xml:space="preserve"> </w:t>
      </w:r>
    </w:p>
    <w:p w14:paraId="18393867" w14:textId="4283634B" w:rsidR="00D70A2E" w:rsidRDefault="00D70A2E" w:rsidP="002A4238">
      <w:pPr>
        <w:pStyle w:val="equationlayout"/>
      </w:pPr>
      <w:r>
        <w:t xml:space="preserve">(b). Measure the receptance matrices of the </w:t>
      </w:r>
      <w:r w:rsidR="002B7711">
        <w:t>open-loop</w:t>
      </w:r>
      <w:r>
        <w:t xml:space="preserve"> system at the desired eigenvalues. </w:t>
      </w:r>
      <w:r w:rsidR="009250A1">
        <w:t xml:space="preserve">Make </w:t>
      </w:r>
      <w:r>
        <w:t xml:space="preserve">simple mass modifications on the </w:t>
      </w:r>
      <w:r w:rsidR="002B7711">
        <w:t>open-loop</w:t>
      </w:r>
      <w:r>
        <w:t xml:space="preserve"> system and measure the receptance matrices of the </w:t>
      </w:r>
      <w:r w:rsidR="009250A1">
        <w:t>mass-</w:t>
      </w:r>
      <w:r>
        <w:t>modified system at the unchanged eigen</w:t>
      </w:r>
      <w:r w:rsidR="0079625A">
        <w:t>value</w:t>
      </w:r>
      <w:r>
        <w:t>s.</w:t>
      </w:r>
    </w:p>
    <w:p w14:paraId="66358023" w14:textId="28C9A830" w:rsidR="00D70A2E" w:rsidRDefault="00D70A2E" w:rsidP="002A4238">
      <w:pPr>
        <w:pStyle w:val="equationlayout"/>
      </w:pPr>
      <w:r>
        <w:t xml:space="preserve">(c). Choose an invertible matrix </w:t>
      </w:r>
      <m:oMath>
        <m:r>
          <m:rPr>
            <m:sty m:val="b"/>
          </m:rPr>
          <w:rPr>
            <w:rFonts w:ascii="Cambria Math" w:hAnsi="Cambria Math"/>
          </w:rPr>
          <m:t>B</m:t>
        </m:r>
      </m:oMath>
      <w:r>
        <w:t xml:space="preserve"> or </w:t>
      </w:r>
      <m:oMath>
        <m:sSub>
          <m:sSubPr>
            <m:ctrlPr>
              <w:rPr>
                <w:rFonts w:ascii="Cambria Math" w:hAnsi="Cambria Math"/>
                <w:b/>
                <w:bCs/>
              </w:rPr>
            </m:ctrlPr>
          </m:sSubPr>
          <m:e>
            <m:r>
              <m:rPr>
                <m:sty m:val="b"/>
              </m:rPr>
              <w:rPr>
                <w:rFonts w:ascii="Cambria Math" w:hAnsi="Cambria Math"/>
              </w:rPr>
              <m:t>B</m:t>
            </m:r>
          </m:e>
          <m:sub>
            <m:r>
              <w:rPr>
                <w:rFonts w:ascii="Cambria Math" w:hAnsi="Cambria Math"/>
              </w:rPr>
              <m:t>e</m:t>
            </m:r>
          </m:sub>
        </m:sSub>
      </m:oMath>
      <w:r>
        <w:t xml:space="preserve">. Then calculate the scaling </w:t>
      </w:r>
      <w:r w:rsidR="00A3288A">
        <w:rPr>
          <w:iCs/>
        </w:rPr>
        <w:t xml:space="preserve">matrix </w:t>
      </w:r>
      <m:oMath>
        <m:r>
          <m:rPr>
            <m:sty m:val="b"/>
          </m:rPr>
          <w:rPr>
            <w:rFonts w:ascii="Cambria Math" w:hAnsi="Cambria Math"/>
          </w:rPr>
          <m:t>A</m:t>
        </m:r>
      </m:oMath>
      <w:r>
        <w:t xml:space="preserve"> using equation (</w:t>
      </w:r>
      <w:r w:rsidR="00542659">
        <w:t>2</w:t>
      </w:r>
      <w:r w:rsidR="00DC021F">
        <w:t>9</w:t>
      </w:r>
      <w:r>
        <w:t>).</w:t>
      </w:r>
    </w:p>
    <w:p w14:paraId="2D81ABD0" w14:textId="508EE05E" w:rsidR="00D70A2E" w:rsidRDefault="00D70A2E" w:rsidP="002A4238">
      <w:pPr>
        <w:pStyle w:val="equationlayout"/>
      </w:pPr>
      <w:r>
        <w:t xml:space="preserve">(d). </w:t>
      </w:r>
      <w:r w:rsidR="00BC7C99">
        <w:t xml:space="preserve">Determine </w:t>
      </w:r>
      <w:r>
        <w:t xml:space="preserve">the gain matrices </w:t>
      </w:r>
      <m:oMath>
        <m:r>
          <m:rPr>
            <m:sty m:val="b"/>
          </m:rPr>
          <w:rPr>
            <w:rFonts w:ascii="Cambria Math" w:hAnsi="Cambria Math"/>
          </w:rPr>
          <m:t>F</m:t>
        </m:r>
      </m:oMath>
      <w:r>
        <w:t xml:space="preserve"> and </w:t>
      </w:r>
      <m:oMath>
        <m:r>
          <m:rPr>
            <m:sty m:val="b"/>
          </m:rPr>
          <w:rPr>
            <w:rFonts w:ascii="Cambria Math" w:hAnsi="Cambria Math"/>
          </w:rPr>
          <m:t>G</m:t>
        </m:r>
      </m:oMath>
      <w:r>
        <w:rPr>
          <w:b/>
          <w:bCs/>
        </w:rPr>
        <w:t xml:space="preserve"> </w:t>
      </w:r>
      <w:r>
        <w:t>by solving equation (</w:t>
      </w:r>
      <w:r w:rsidR="00542659">
        <w:t>3</w:t>
      </w:r>
      <w:r w:rsidR="005B1A8A">
        <w:t>4</w:t>
      </w:r>
      <w:r>
        <w:t>).</w:t>
      </w:r>
    </w:p>
    <w:p w14:paraId="06E56AD0" w14:textId="0FC5C465" w:rsidR="00D72580" w:rsidRDefault="00D70A2E" w:rsidP="002A4238">
      <w:pPr>
        <w:pStyle w:val="equationlayout"/>
      </w:pPr>
      <w:r>
        <w:t xml:space="preserve">Although </w:t>
      </w:r>
      <w:r w:rsidR="00755E79">
        <w:t>M</w:t>
      </w:r>
      <w:r>
        <w:t xml:space="preserve">ethod 2 does not need the eigenvectors of the </w:t>
      </w:r>
      <w:r w:rsidR="002B7711">
        <w:t>open-loop</w:t>
      </w:r>
      <w:r>
        <w:t xml:space="preserve"> system, </w:t>
      </w:r>
      <w:r w:rsidR="00BC7C99">
        <w:t>it</w:t>
      </w:r>
      <w:r>
        <w:t xml:space="preserve"> has a drawback compared with </w:t>
      </w:r>
      <w:r w:rsidR="00341CAB">
        <w:t>M</w:t>
      </w:r>
      <w:r>
        <w:t xml:space="preserve">ethod 1. </w:t>
      </w:r>
      <w:r w:rsidR="00392844">
        <w:t>T</w:t>
      </w:r>
      <w:r>
        <w:t>he more eigen</w:t>
      </w:r>
      <w:r w:rsidR="00C45460">
        <w:t>value</w:t>
      </w:r>
      <w:r>
        <w:t>s to be retained, the more inputs are usually required</w:t>
      </w:r>
      <w:r w:rsidR="00B874B2">
        <w:t xml:space="preserve"> for Method 2</w:t>
      </w:r>
      <w:r>
        <w:t xml:space="preserve">. </w:t>
      </w:r>
      <w:r w:rsidR="00BC7C99">
        <w:t>A list of features</w:t>
      </w:r>
      <w:r>
        <w:t xml:space="preserve"> of </w:t>
      </w:r>
      <w:r w:rsidR="00076C24">
        <w:t>M</w:t>
      </w:r>
      <w:r>
        <w:t xml:space="preserve">ethod 1 and </w:t>
      </w:r>
      <w:r w:rsidR="00D108FF">
        <w:t>M</w:t>
      </w:r>
      <w:r>
        <w:t>ethod 2 are shown in Table 1.</w:t>
      </w:r>
    </w:p>
    <w:p w14:paraId="0AD87845" w14:textId="13E22DAC" w:rsidR="00D70A2E" w:rsidRPr="00447B72" w:rsidRDefault="00D70A2E" w:rsidP="00CB2C0A">
      <w:pPr>
        <w:pStyle w:val="Caption"/>
        <w:spacing w:after="240"/>
        <w:rPr>
          <w:sz w:val="22"/>
          <w:szCs w:val="22"/>
        </w:rPr>
      </w:pPr>
      <w:r w:rsidRPr="00447B72">
        <w:rPr>
          <w:sz w:val="22"/>
          <w:szCs w:val="22"/>
        </w:rPr>
        <w:t xml:space="preserve">Table </w:t>
      </w:r>
      <w:r w:rsidR="00FF328A" w:rsidRPr="00A26251">
        <w:rPr>
          <w:sz w:val="22"/>
          <w:szCs w:val="22"/>
        </w:rPr>
        <w:fldChar w:fldCharType="begin"/>
      </w:r>
      <w:r w:rsidR="00FF328A" w:rsidRPr="00447B72">
        <w:rPr>
          <w:sz w:val="22"/>
          <w:szCs w:val="22"/>
        </w:rPr>
        <w:instrText xml:space="preserve"> SEQ Table \* ARABIC </w:instrText>
      </w:r>
      <w:r w:rsidR="00FF328A" w:rsidRPr="00A26251">
        <w:rPr>
          <w:sz w:val="22"/>
          <w:szCs w:val="22"/>
        </w:rPr>
        <w:fldChar w:fldCharType="separate"/>
      </w:r>
      <w:r w:rsidR="00E345DB">
        <w:rPr>
          <w:noProof/>
          <w:sz w:val="22"/>
          <w:szCs w:val="22"/>
        </w:rPr>
        <w:t>1</w:t>
      </w:r>
      <w:r w:rsidR="00FF328A" w:rsidRPr="00A26251">
        <w:rPr>
          <w:noProof/>
          <w:sz w:val="22"/>
          <w:szCs w:val="22"/>
        </w:rPr>
        <w:fldChar w:fldCharType="end"/>
      </w:r>
      <w:r w:rsidRPr="00447B72">
        <w:rPr>
          <w:sz w:val="22"/>
          <w:szCs w:val="22"/>
        </w:rPr>
        <w:t xml:space="preserve"> The comparison of </w:t>
      </w:r>
      <w:r w:rsidR="00CB2C0A">
        <w:rPr>
          <w:sz w:val="22"/>
          <w:szCs w:val="22"/>
        </w:rPr>
        <w:t>M</w:t>
      </w:r>
      <w:r w:rsidRPr="00447B72">
        <w:rPr>
          <w:sz w:val="22"/>
          <w:szCs w:val="22"/>
        </w:rPr>
        <w:t xml:space="preserve">ethod 1 and </w:t>
      </w:r>
      <w:r w:rsidR="00CB2C0A">
        <w:rPr>
          <w:sz w:val="22"/>
          <w:szCs w:val="22"/>
        </w:rPr>
        <w:t>M</w:t>
      </w:r>
      <w:r w:rsidRPr="00447B72">
        <w:rPr>
          <w:sz w:val="22"/>
          <w:szCs w:val="22"/>
        </w:rPr>
        <w:t>ethod 2</w:t>
      </w:r>
    </w:p>
    <w:tbl>
      <w:tblPr>
        <w:tblStyle w:val="TableGrid"/>
        <w:tblW w:w="0" w:type="auto"/>
        <w:tblLook w:val="04A0" w:firstRow="1" w:lastRow="0" w:firstColumn="1" w:lastColumn="0" w:noHBand="0" w:noVBand="1"/>
      </w:tblPr>
      <w:tblGrid>
        <w:gridCol w:w="1413"/>
        <w:gridCol w:w="3827"/>
        <w:gridCol w:w="3776"/>
      </w:tblGrid>
      <w:tr w:rsidR="00D70A2E" w14:paraId="630935CE" w14:textId="77777777" w:rsidTr="00C622DF">
        <w:trPr>
          <w:trHeight w:val="567"/>
        </w:trPr>
        <w:tc>
          <w:tcPr>
            <w:tcW w:w="1413" w:type="dxa"/>
            <w:vAlign w:val="center"/>
          </w:tcPr>
          <w:p w14:paraId="2D8AAA7C" w14:textId="77777777" w:rsidR="00D70A2E" w:rsidRDefault="00D70A2E" w:rsidP="00C622DF">
            <w:pPr>
              <w:pStyle w:val="equationlayout"/>
              <w:jc w:val="center"/>
            </w:pPr>
          </w:p>
        </w:tc>
        <w:tc>
          <w:tcPr>
            <w:tcW w:w="3827" w:type="dxa"/>
            <w:vAlign w:val="center"/>
          </w:tcPr>
          <w:p w14:paraId="3BBB3276" w14:textId="77777777" w:rsidR="00D70A2E" w:rsidRPr="00AC423C" w:rsidRDefault="00D70A2E" w:rsidP="00C622DF">
            <w:pPr>
              <w:pStyle w:val="equationlayout"/>
              <w:jc w:val="center"/>
            </w:pPr>
            <w:r w:rsidRPr="00AC423C">
              <w:t>Method 1</w:t>
            </w:r>
          </w:p>
        </w:tc>
        <w:tc>
          <w:tcPr>
            <w:tcW w:w="3776" w:type="dxa"/>
            <w:vAlign w:val="center"/>
          </w:tcPr>
          <w:p w14:paraId="178BA36C" w14:textId="77777777" w:rsidR="00D70A2E" w:rsidRPr="00AC423C" w:rsidRDefault="00D70A2E" w:rsidP="00C622DF">
            <w:pPr>
              <w:pStyle w:val="equationlayout"/>
              <w:jc w:val="center"/>
            </w:pPr>
            <w:r w:rsidRPr="00AC423C">
              <w:t>Method 2</w:t>
            </w:r>
          </w:p>
        </w:tc>
      </w:tr>
      <w:tr w:rsidR="00D70A2E" w14:paraId="7B7601A7" w14:textId="77777777" w:rsidTr="000D65D7">
        <w:tc>
          <w:tcPr>
            <w:tcW w:w="1413" w:type="dxa"/>
            <w:vAlign w:val="center"/>
          </w:tcPr>
          <w:p w14:paraId="73621C4A" w14:textId="6BD430C4" w:rsidR="00D70A2E" w:rsidRDefault="00D70A2E" w:rsidP="002A4238">
            <w:pPr>
              <w:pStyle w:val="equationlayout"/>
              <w:jc w:val="center"/>
            </w:pPr>
            <w:r>
              <w:t xml:space="preserve">Required </w:t>
            </w:r>
            <w:r w:rsidR="00B0642F">
              <w:t>data</w:t>
            </w:r>
          </w:p>
        </w:tc>
        <w:tc>
          <w:tcPr>
            <w:tcW w:w="3827" w:type="dxa"/>
            <w:vAlign w:val="center"/>
          </w:tcPr>
          <w:p w14:paraId="15E437C6" w14:textId="5DDA52AF" w:rsidR="00D70A2E" w:rsidRDefault="00D70A2E" w:rsidP="002A4238">
            <w:pPr>
              <w:pStyle w:val="equationlayout"/>
              <w:jc w:val="left"/>
            </w:pPr>
            <w:r>
              <w:t xml:space="preserve">Receptance matrices; eigenvectors of the </w:t>
            </w:r>
            <w:r w:rsidR="002B7711">
              <w:t>open-loop</w:t>
            </w:r>
            <w:r>
              <w:t xml:space="preserve"> system corresponding to the invariant eigenvalues</w:t>
            </w:r>
          </w:p>
        </w:tc>
        <w:tc>
          <w:tcPr>
            <w:tcW w:w="3776" w:type="dxa"/>
            <w:vAlign w:val="center"/>
          </w:tcPr>
          <w:p w14:paraId="6F3C6831" w14:textId="77777777" w:rsidR="00D70A2E" w:rsidRDefault="00D70A2E" w:rsidP="002A4238">
            <w:pPr>
              <w:pStyle w:val="equationlayout"/>
              <w:jc w:val="left"/>
            </w:pPr>
            <w:r>
              <w:t>Receptance matrices</w:t>
            </w:r>
          </w:p>
        </w:tc>
      </w:tr>
      <w:tr w:rsidR="00D70A2E" w14:paraId="03B20851" w14:textId="77777777" w:rsidTr="00C622DF">
        <w:trPr>
          <w:trHeight w:val="567"/>
        </w:trPr>
        <w:tc>
          <w:tcPr>
            <w:tcW w:w="1413" w:type="dxa"/>
            <w:vAlign w:val="center"/>
          </w:tcPr>
          <w:p w14:paraId="792A6C8F" w14:textId="77777777" w:rsidR="00D70A2E" w:rsidRDefault="00D70A2E" w:rsidP="002A4238">
            <w:pPr>
              <w:pStyle w:val="equationlayout"/>
              <w:jc w:val="center"/>
            </w:pPr>
            <w:r>
              <w:t>Inputs</w:t>
            </w:r>
          </w:p>
        </w:tc>
        <w:tc>
          <w:tcPr>
            <w:tcW w:w="3827" w:type="dxa"/>
            <w:vAlign w:val="center"/>
          </w:tcPr>
          <w:p w14:paraId="6B93A4C1" w14:textId="77777777" w:rsidR="00D70A2E" w:rsidRDefault="00D70A2E" w:rsidP="002A4238">
            <w:pPr>
              <w:pStyle w:val="equationlayout"/>
              <w:jc w:val="left"/>
            </w:pPr>
            <w:r>
              <w:t>Single input or multiple inputs</w:t>
            </w:r>
          </w:p>
        </w:tc>
        <w:tc>
          <w:tcPr>
            <w:tcW w:w="3776" w:type="dxa"/>
            <w:vAlign w:val="center"/>
          </w:tcPr>
          <w:p w14:paraId="1A24753B" w14:textId="77777777" w:rsidR="00D70A2E" w:rsidRDefault="00D70A2E" w:rsidP="002A4238">
            <w:pPr>
              <w:pStyle w:val="equationlayout"/>
              <w:jc w:val="left"/>
            </w:pPr>
            <w:r>
              <w:t>Multiple inputs</w:t>
            </w:r>
          </w:p>
        </w:tc>
      </w:tr>
      <w:tr w:rsidR="00D70A2E" w14:paraId="38218C34" w14:textId="77777777" w:rsidTr="000D65D7">
        <w:tc>
          <w:tcPr>
            <w:tcW w:w="1413" w:type="dxa"/>
            <w:vAlign w:val="center"/>
          </w:tcPr>
          <w:p w14:paraId="5FF5C186" w14:textId="77777777" w:rsidR="00D70A2E" w:rsidRDefault="00D70A2E" w:rsidP="002A4238">
            <w:pPr>
              <w:pStyle w:val="equationlayout"/>
              <w:jc w:val="center"/>
            </w:pPr>
            <w:r>
              <w:t>Objectives</w:t>
            </w:r>
          </w:p>
        </w:tc>
        <w:tc>
          <w:tcPr>
            <w:tcW w:w="3827" w:type="dxa"/>
            <w:vAlign w:val="center"/>
          </w:tcPr>
          <w:p w14:paraId="4AF2F0BC" w14:textId="610AFDA7" w:rsidR="00BF68D2" w:rsidRDefault="00D70A2E" w:rsidP="002A4238">
            <w:pPr>
              <w:pStyle w:val="equationlayout"/>
              <w:jc w:val="left"/>
            </w:pPr>
            <w:r>
              <w:t>Assign a subset of eigenvalues and keep the others unchanged</w:t>
            </w:r>
            <w:r w:rsidR="009275F5">
              <w:t>.</w:t>
            </w:r>
          </w:p>
          <w:p w14:paraId="720E1110" w14:textId="064C1001" w:rsidR="00D70A2E" w:rsidRDefault="00D70A2E" w:rsidP="002A4238">
            <w:pPr>
              <w:pStyle w:val="equationlayout"/>
              <w:jc w:val="left"/>
            </w:pPr>
          </w:p>
        </w:tc>
        <w:tc>
          <w:tcPr>
            <w:tcW w:w="3776" w:type="dxa"/>
            <w:vAlign w:val="center"/>
          </w:tcPr>
          <w:p w14:paraId="20B1756C" w14:textId="6744E775" w:rsidR="00D70A2E" w:rsidRDefault="00D70A2E" w:rsidP="002A4238">
            <w:pPr>
              <w:pStyle w:val="equationlayout"/>
              <w:jc w:val="left"/>
            </w:pPr>
            <w:r>
              <w:t>Assign a subset of eigenvalues and keep the other eigenvalues</w:t>
            </w:r>
            <w:r w:rsidR="004D213E">
              <w:t xml:space="preserve"> </w:t>
            </w:r>
            <w:r>
              <w:t>unchanged;</w:t>
            </w:r>
          </w:p>
          <w:p w14:paraId="52F26535" w14:textId="394695F4" w:rsidR="00D70A2E" w:rsidRDefault="00D70A2E" w:rsidP="002A4238">
            <w:pPr>
              <w:pStyle w:val="equationlayout"/>
              <w:jc w:val="left"/>
            </w:pPr>
            <w:r>
              <w:t>Assign eigenvector</w:t>
            </w:r>
            <w:r w:rsidR="00312BDB">
              <w:rPr>
                <w:rFonts w:hint="eastAsia"/>
              </w:rPr>
              <w:t>s</w:t>
            </w:r>
            <w:r w:rsidR="007306E7">
              <w:t xml:space="preserve"> corresponding to </w:t>
            </w:r>
            <w:r w:rsidR="00AF6492">
              <w:t>the desired eigenvalues and invariant eigenvalues</w:t>
            </w:r>
          </w:p>
        </w:tc>
      </w:tr>
    </w:tbl>
    <w:p w14:paraId="45EB5513" w14:textId="04A9B732" w:rsidR="00FF328A" w:rsidRPr="00973BF5" w:rsidRDefault="009D5440" w:rsidP="007628D4">
      <w:pPr>
        <w:pStyle w:val="Heading2"/>
        <w:spacing w:before="200"/>
      </w:pPr>
      <w:r w:rsidRPr="00973BF5">
        <w:t xml:space="preserve">2.5 </w:t>
      </w:r>
      <w:r w:rsidR="00B35E8D" w:rsidRPr="00973BF5">
        <w:t>System with i</w:t>
      </w:r>
      <w:r w:rsidRPr="00973BF5">
        <w:t>naccessible degrees of freedom</w:t>
      </w:r>
    </w:p>
    <w:p w14:paraId="113DBB8F" w14:textId="6FBF218A" w:rsidR="00DC4AA2" w:rsidRPr="00973BF5" w:rsidRDefault="00FD1993" w:rsidP="007C32C8">
      <w:r w:rsidRPr="00973BF5">
        <w:t xml:space="preserve">The derivations </w:t>
      </w:r>
      <w:r w:rsidR="004C5E8E" w:rsidRPr="00973BF5">
        <w:t xml:space="preserve">in subsection 2.3 </w:t>
      </w:r>
      <w:r w:rsidR="00C338B3" w:rsidRPr="00973BF5">
        <w:t>are based on</w:t>
      </w:r>
      <w:r w:rsidRPr="00973BF5">
        <w:t xml:space="preserve"> a </w:t>
      </w:r>
      <w:r w:rsidRPr="00973BF5">
        <w:rPr>
          <w:i/>
          <w:iCs/>
        </w:rPr>
        <w:t>n</w:t>
      </w:r>
      <w:r w:rsidRPr="00973BF5">
        <w:t xml:space="preserve"> degrees of freedom system. In reality, </w:t>
      </w:r>
      <w:r w:rsidR="00D44EDA" w:rsidRPr="00973BF5">
        <w:t xml:space="preserve">not all the degrees of freedom are </w:t>
      </w:r>
      <w:r w:rsidR="00E16EB5" w:rsidRPr="00973BF5">
        <w:t>p</w:t>
      </w:r>
      <w:r w:rsidR="00D44EDA" w:rsidRPr="00973BF5">
        <w:t xml:space="preserve">hysically accessible to actuation </w:t>
      </w:r>
      <w:r w:rsidR="009B6850" w:rsidRPr="00973BF5">
        <w:t>or</w:t>
      </w:r>
      <w:r w:rsidR="00D44EDA" w:rsidRPr="00973BF5">
        <w:t xml:space="preserve"> sensing.</w:t>
      </w:r>
      <w:r w:rsidR="00180AE2" w:rsidRPr="00973BF5">
        <w:t xml:space="preserve"> That is, there exist some </w:t>
      </w:r>
      <w:r w:rsidR="00180AE2" w:rsidRPr="00973BF5">
        <w:lastRenderedPageBreak/>
        <w:t>inaccessible degrees of freedom.</w:t>
      </w:r>
      <w:r w:rsidR="00805F58" w:rsidRPr="00973BF5">
        <w:t xml:space="preserve"> A brief explanation is given here to show this method is still appliable with inaccessible degrees of freedom.</w:t>
      </w:r>
    </w:p>
    <w:p w14:paraId="53CEAD1C" w14:textId="253BA281" w:rsidR="00180AE2" w:rsidRPr="00973BF5" w:rsidRDefault="00FF21D0" w:rsidP="007C32C8">
      <w:r w:rsidRPr="00973BF5">
        <w:t xml:space="preserve">Considering that only the first </w:t>
      </w:r>
      <w:r w:rsidRPr="00973BF5">
        <w:rPr>
          <w:i/>
          <w:iCs/>
        </w:rPr>
        <w:t>q</w:t>
      </w:r>
      <w:r w:rsidR="005870CE" w:rsidRPr="00973BF5">
        <w:rPr>
          <w:i/>
          <w:iCs/>
        </w:rPr>
        <w:t xml:space="preserve"> </w:t>
      </w:r>
      <w:r w:rsidRPr="00973BF5">
        <w:t>(</w:t>
      </w:r>
      <m:oMath>
        <m:r>
          <w:rPr>
            <w:rFonts w:ascii="Cambria Math" w:hAnsi="Cambria Math"/>
          </w:rPr>
          <m:t>q≤n</m:t>
        </m:r>
      </m:oMath>
      <w:r w:rsidRPr="00973BF5">
        <w:t xml:space="preserve">) degrees of freedom </w:t>
      </w:r>
      <w:r w:rsidR="005870CE" w:rsidRPr="00973BF5">
        <w:t>are accessible to actuation</w:t>
      </w:r>
      <w:r w:rsidR="00957623" w:rsidRPr="00973BF5">
        <w:t xml:space="preserve"> and sensing</w:t>
      </w:r>
      <w:r w:rsidR="005870CE" w:rsidRPr="00973BF5">
        <w:t xml:space="preserve">, </w:t>
      </w:r>
      <w:r w:rsidR="00D25ECE" w:rsidRPr="00973BF5">
        <w:t>equations (23) can be written as</w:t>
      </w:r>
    </w:p>
    <w:p w14:paraId="25BBF347" w14:textId="43D84D98" w:rsidR="00F46F80" w:rsidRPr="00973BF5" w:rsidRDefault="00F46F80" w:rsidP="00F46F80">
      <w:pPr>
        <w:pStyle w:val="equationlayout"/>
      </w:pPr>
      <w:r w:rsidRPr="00973BF5">
        <w:rPr>
          <w:iCs/>
        </w:rPr>
        <w:tab/>
      </w:r>
      <m:oMath>
        <m:d>
          <m:dPr>
            <m:begChr m:val="["/>
            <m:endChr m:val="]"/>
            <m:ctrlPr>
              <w:rPr>
                <w:rFonts w:ascii="Cambria Math" w:hAnsi="Cambria Math"/>
                <w:i/>
                <w:iCs/>
              </w:rPr>
            </m:ctrlPr>
          </m:dPr>
          <m:e>
            <m:m>
              <m:mPr>
                <m:mcs>
                  <m:mc>
                    <m:mcPr>
                      <m:count m:val="1"/>
                      <m:mcJc m:val="center"/>
                    </m:mcPr>
                  </m:mc>
                </m:mcs>
                <m:ctrlPr>
                  <w:rPr>
                    <w:rFonts w:ascii="Cambria Math" w:hAnsi="Cambria Math"/>
                    <w:i/>
                    <w:iCs/>
                  </w:rPr>
                </m:ctrlPr>
              </m:mPr>
              <m:mr>
                <m:e>
                  <m:r>
                    <m:rPr>
                      <m:sty m:val="p"/>
                    </m:rPr>
                    <w:rPr>
                      <w:rFonts w:ascii="Cambria Math" w:hAnsi="Cambria Math"/>
                    </w:rPr>
                    <m:t xml:space="preserve"> </m:t>
                  </m:r>
                  <m:sSub>
                    <m:sSubPr>
                      <m:ctrlPr>
                        <w:rPr>
                          <w:rFonts w:ascii="Cambria Math" w:hAnsi="Cambria Math"/>
                          <w:b/>
                          <w:bCs/>
                          <w:iCs/>
                        </w:rPr>
                      </m:ctrlPr>
                    </m:sSubPr>
                    <m:e>
                      <m:r>
                        <m:rPr>
                          <m:sty m:val="b"/>
                        </m:rPr>
                        <w:rPr>
                          <w:rFonts w:ascii="Cambria Math" w:hAnsi="Cambria Math"/>
                        </w:rPr>
                        <m:t>p</m:t>
                      </m:r>
                    </m:e>
                    <m:sub>
                      <m:r>
                        <w:rPr>
                          <w:rFonts w:ascii="Cambria Math" w:hAnsi="Cambria Math"/>
                        </w:rPr>
                        <m:t>k1</m:t>
                      </m:r>
                    </m:sub>
                  </m:sSub>
                </m:e>
              </m:mr>
              <m:mr>
                <m:e>
                  <m:r>
                    <m:rPr>
                      <m:sty m:val="p"/>
                    </m:rPr>
                    <w:rPr>
                      <w:rFonts w:ascii="Cambria Math" w:hAnsi="Cambria Math"/>
                    </w:rPr>
                    <m:t xml:space="preserve"> </m:t>
                  </m:r>
                  <m:sSub>
                    <m:sSubPr>
                      <m:ctrlPr>
                        <w:rPr>
                          <w:rFonts w:ascii="Cambria Math" w:hAnsi="Cambria Math"/>
                          <w:b/>
                          <w:bCs/>
                          <w:iCs/>
                        </w:rPr>
                      </m:ctrlPr>
                    </m:sSubPr>
                    <m:e>
                      <m:r>
                        <m:rPr>
                          <m:sty m:val="b"/>
                        </m:rPr>
                        <w:rPr>
                          <w:rFonts w:ascii="Cambria Math" w:hAnsi="Cambria Math"/>
                        </w:rPr>
                        <m:t>p</m:t>
                      </m:r>
                    </m:e>
                    <m:sub>
                      <m:r>
                        <w:rPr>
                          <w:rFonts w:ascii="Cambria Math" w:hAnsi="Cambria Math"/>
                        </w:rPr>
                        <m:t>k2</m:t>
                      </m:r>
                    </m:sub>
                  </m:sSub>
                </m:e>
              </m:mr>
            </m:m>
          </m:e>
        </m:d>
        <m:r>
          <m:rPr>
            <m:sty m:val="bi"/>
          </m:rPr>
          <w:rPr>
            <w:rFonts w:ascii="Cambria Math" w:hAnsi="Cambria Math"/>
          </w:rPr>
          <m:t>=</m:t>
        </m:r>
        <m:d>
          <m:dPr>
            <m:begChr m:val="["/>
            <m:endChr m:val="]"/>
            <m:ctrlPr>
              <w:rPr>
                <w:rFonts w:ascii="Cambria Math" w:hAnsi="Cambria Math"/>
                <w:b/>
                <w:i/>
              </w:rPr>
            </m:ctrlPr>
          </m:dPr>
          <m:e>
            <m:m>
              <m:mPr>
                <m:mcs>
                  <m:mc>
                    <m:mcPr>
                      <m:count m:val="2"/>
                      <m:mcJc m:val="center"/>
                    </m:mcPr>
                  </m:mc>
                </m:mcs>
                <m:ctrlPr>
                  <w:rPr>
                    <w:rFonts w:ascii="Cambria Math" w:hAnsi="Cambria Math"/>
                    <w:b/>
                    <w:i/>
                  </w:rPr>
                </m:ctrlPr>
              </m:mPr>
              <m:mr>
                <m:e>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H</m:t>
                          </m:r>
                        </m:e>
                      </m:acc>
                    </m:e>
                    <m:sub>
                      <m:r>
                        <w:rPr>
                          <w:rFonts w:ascii="Cambria Math" w:hAnsi="Cambria Math"/>
                        </w:rPr>
                        <m:t>k11</m:t>
                      </m:r>
                    </m:sub>
                  </m:sSub>
                </m:e>
                <m:e>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H</m:t>
                          </m:r>
                        </m:e>
                      </m:acc>
                    </m:e>
                    <m:sub>
                      <m:r>
                        <w:rPr>
                          <w:rFonts w:ascii="Cambria Math" w:hAnsi="Cambria Math"/>
                        </w:rPr>
                        <m:t>k12</m:t>
                      </m:r>
                    </m:sub>
                  </m:sSub>
                </m:e>
              </m:mr>
              <m:mr>
                <m:e>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H</m:t>
                          </m:r>
                        </m:e>
                      </m:acc>
                    </m:e>
                    <m:sub>
                      <m:r>
                        <w:rPr>
                          <w:rFonts w:ascii="Cambria Math" w:hAnsi="Cambria Math"/>
                        </w:rPr>
                        <m:t>k21</m:t>
                      </m:r>
                    </m:sub>
                  </m:sSub>
                </m:e>
                <m:e>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H</m:t>
                          </m:r>
                        </m:e>
                      </m:acc>
                    </m:e>
                    <m:sub>
                      <m:r>
                        <w:rPr>
                          <w:rFonts w:ascii="Cambria Math" w:hAnsi="Cambria Math"/>
                        </w:rPr>
                        <m:t>k22</m:t>
                      </m:r>
                    </m:sub>
                  </m:sSub>
                </m:e>
              </m:mr>
            </m:m>
          </m:e>
        </m:d>
        <m:d>
          <m:dPr>
            <m:begChr m:val="["/>
            <m:endChr m:val="]"/>
            <m:ctrlPr>
              <w:rPr>
                <w:rFonts w:ascii="Cambria Math" w:hAnsi="Cambria Math"/>
                <w:b/>
                <w:i/>
              </w:rPr>
            </m:ctrlPr>
          </m:dPr>
          <m:e>
            <m:m>
              <m:mPr>
                <m:mcs>
                  <m:mc>
                    <m:mcPr>
                      <m:count m:val="1"/>
                      <m:mcJc m:val="center"/>
                    </m:mcPr>
                  </m:mc>
                </m:mcs>
                <m:ctrlPr>
                  <w:rPr>
                    <w:rFonts w:ascii="Cambria Math" w:hAnsi="Cambria Math"/>
                    <w:b/>
                    <w:i/>
                  </w:rPr>
                </m:ctrlPr>
              </m:mPr>
              <m:mr>
                <m:e>
                  <m:sSub>
                    <m:sSubPr>
                      <m:ctrlPr>
                        <w:rPr>
                          <w:rFonts w:ascii="Cambria Math" w:hAnsi="Cambria Math"/>
                          <w:b/>
                          <w:iCs/>
                        </w:rPr>
                      </m:ctrlPr>
                    </m:sSubPr>
                    <m:e>
                      <m:r>
                        <m:rPr>
                          <m:sty m:val="b"/>
                        </m:rPr>
                        <w:rPr>
                          <w:rFonts w:ascii="Cambria Math" w:hAnsi="Cambria Math"/>
                        </w:rPr>
                        <m:t>B</m:t>
                      </m:r>
                    </m:e>
                    <m:sub>
                      <m:r>
                        <m:rPr>
                          <m:sty m:val="p"/>
                        </m:rPr>
                        <w:rPr>
                          <w:rFonts w:ascii="Cambria Math" w:hAnsi="Cambria Math"/>
                        </w:rPr>
                        <m:t>1</m:t>
                      </m:r>
                    </m:sub>
                  </m:sSub>
                </m:e>
              </m:mr>
              <m:mr>
                <m:e>
                  <m:r>
                    <m:rPr>
                      <m:sty m:val="bi"/>
                    </m:rPr>
                    <w:rPr>
                      <w:rFonts w:ascii="Cambria Math" w:hAnsi="Cambria Math"/>
                    </w:rPr>
                    <m:t>0</m:t>
                  </m:r>
                </m:e>
              </m:mr>
            </m:m>
          </m:e>
        </m:d>
        <m:sSub>
          <m:sSubPr>
            <m:ctrlPr>
              <w:rPr>
                <w:rFonts w:ascii="Cambria Math" w:hAnsi="Cambria Math"/>
                <w:b/>
              </w:rPr>
            </m:ctrlPr>
          </m:sSubPr>
          <m:e>
            <m:r>
              <m:rPr>
                <m:sty m:val="b"/>
              </m:rPr>
              <w:rPr>
                <w:rFonts w:ascii="Cambria Math" w:hAnsi="Cambria Math" w:hint="eastAsia"/>
              </w:rPr>
              <m:t>α</m:t>
            </m:r>
            <m:ctrlPr>
              <w:rPr>
                <w:rFonts w:ascii="Cambria Math" w:hAnsi="Cambria Math" w:hint="eastAsia"/>
                <w:b/>
              </w:rPr>
            </m:ctrlPr>
          </m:e>
          <m:sub>
            <m:r>
              <w:rPr>
                <w:rFonts w:ascii="Cambria Math" w:hAnsi="Cambria Math"/>
              </w:rPr>
              <m:t>k</m:t>
            </m:r>
          </m:sub>
        </m:sSub>
        <m:r>
          <m:rPr>
            <m:sty m:val="bi"/>
          </m:rPr>
          <w:rPr>
            <w:rFonts w:ascii="Cambria Math" w:hAnsi="Cambria Math"/>
          </w:rPr>
          <m:t xml:space="preserve">,  </m:t>
        </m:r>
        <m:r>
          <m:rPr>
            <m:sty m:val="p"/>
          </m:rPr>
          <w:rPr>
            <w:rFonts w:ascii="Cambria Math" w:hAnsi="Cambria Math"/>
          </w:rPr>
          <m:t xml:space="preserve">, </m:t>
        </m:r>
        <m:r>
          <w:rPr>
            <w:rFonts w:ascii="Cambria Math" w:hAnsi="Cambria Math"/>
          </w:rPr>
          <m:t>k</m:t>
        </m:r>
        <m:r>
          <m:rPr>
            <m:sty m:val="p"/>
          </m:rPr>
          <w:rPr>
            <w:rFonts w:ascii="Cambria Math" w:hAnsi="Cambria Math"/>
          </w:rPr>
          <m:t>=2m+1,…,</m:t>
        </m:r>
        <m:r>
          <w:rPr>
            <w:rFonts w:ascii="Cambria Math" w:hAnsi="Cambria Math"/>
          </w:rPr>
          <m:t>2p</m:t>
        </m:r>
      </m:oMath>
      <w:r w:rsidRPr="00973BF5">
        <w:rPr>
          <w:b/>
        </w:rPr>
        <w:tab/>
      </w:r>
      <w:r w:rsidRPr="00973BF5">
        <w:t>(</w:t>
      </w:r>
      <w:fldSimple w:instr=" SEQ Equation \* ARABIC ">
        <w:r w:rsidR="0071364D" w:rsidRPr="00973BF5">
          <w:rPr>
            <w:noProof/>
          </w:rPr>
          <w:t>35</w:t>
        </w:r>
      </w:fldSimple>
      <w:r w:rsidRPr="00973BF5">
        <w:t>)</w:t>
      </w:r>
    </w:p>
    <w:p w14:paraId="5EFF0064" w14:textId="5245A91B" w:rsidR="00D25ECE" w:rsidRPr="00973BF5" w:rsidRDefault="00FF2B55" w:rsidP="007C32C8">
      <w:pPr>
        <w:rPr>
          <w:bCs/>
          <w:szCs w:val="24"/>
        </w:rPr>
      </w:pPr>
      <w:r w:rsidRPr="00973BF5">
        <w:t>w</w:t>
      </w:r>
      <w:r w:rsidR="00B56017" w:rsidRPr="00973BF5">
        <w:t xml:space="preserve">here </w:t>
      </w:r>
      <m:oMath>
        <m:sSub>
          <m:sSubPr>
            <m:ctrlPr>
              <w:rPr>
                <w:rFonts w:ascii="Cambria Math" w:hAnsi="Cambria Math"/>
                <w:b/>
                <w:bCs/>
                <w:iCs/>
              </w:rPr>
            </m:ctrlPr>
          </m:sSubPr>
          <m:e>
            <m:r>
              <m:rPr>
                <m:sty m:val="b"/>
              </m:rPr>
              <w:rPr>
                <w:rFonts w:ascii="Cambria Math" w:hAnsi="Cambria Math"/>
              </w:rPr>
              <m:t>p</m:t>
            </m:r>
          </m:e>
          <m:sub>
            <m:r>
              <w:rPr>
                <w:rFonts w:ascii="Cambria Math" w:hAnsi="Cambria Math"/>
              </w:rPr>
              <m:t>k1</m:t>
            </m:r>
          </m:sub>
        </m:sSub>
        <m:r>
          <m:rPr>
            <m:sty m:val="bi"/>
          </m:rPr>
          <w:rPr>
            <w:rFonts w:ascii="Cambria Math" w:hAnsi="Cambria Math"/>
          </w:rPr>
          <m:t>∈</m:t>
        </m:r>
        <m:sSup>
          <m:sSupPr>
            <m:ctrlPr>
              <w:rPr>
                <w:rFonts w:ascii="Cambria Math" w:hAnsi="Cambria Math" w:cs="Times New Roman"/>
                <w:b/>
                <w:szCs w:val="24"/>
              </w:rPr>
            </m:ctrlPr>
          </m:sSupPr>
          <m:e>
            <m:r>
              <m:rPr>
                <m:scr m:val="double-struck"/>
                <m:sty m:val="b"/>
              </m:rPr>
              <w:rPr>
                <w:rFonts w:ascii="Cambria Math" w:hAnsi="Cambria Math"/>
              </w:rPr>
              <m:t>C</m:t>
            </m:r>
            <m:ctrlPr>
              <w:rPr>
                <w:rFonts w:ascii="Cambria Math" w:hAnsi="Cambria Math" w:cs="Times New Roman"/>
                <w:bCs/>
                <w:szCs w:val="24"/>
              </w:rPr>
            </m:ctrlPr>
          </m:e>
          <m:sup>
            <m:r>
              <w:rPr>
                <w:rFonts w:ascii="Cambria Math" w:hAnsi="Cambria Math"/>
              </w:rPr>
              <m:t>q×1</m:t>
            </m:r>
          </m:sup>
        </m:sSup>
      </m:oMath>
      <w:r w:rsidR="00B675F6" w:rsidRPr="00973BF5">
        <w:rPr>
          <w:b/>
          <w:szCs w:val="24"/>
        </w:rPr>
        <w:t xml:space="preserve">, </w:t>
      </w:r>
      <m:oMath>
        <m:sSub>
          <m:sSubPr>
            <m:ctrlPr>
              <w:rPr>
                <w:rFonts w:ascii="Cambria Math" w:hAnsi="Cambria Math"/>
                <w:b/>
                <w:bCs/>
                <w:iCs/>
              </w:rPr>
            </m:ctrlPr>
          </m:sSubPr>
          <m:e>
            <m:r>
              <m:rPr>
                <m:sty m:val="b"/>
              </m:rPr>
              <w:rPr>
                <w:rFonts w:ascii="Cambria Math" w:hAnsi="Cambria Math"/>
              </w:rPr>
              <m:t>p</m:t>
            </m:r>
          </m:e>
          <m:sub>
            <m:r>
              <w:rPr>
                <w:rFonts w:ascii="Cambria Math" w:hAnsi="Cambria Math"/>
              </w:rPr>
              <m:t>k2</m:t>
            </m:r>
          </m:sub>
        </m:sSub>
        <m:r>
          <m:rPr>
            <m:sty m:val="bi"/>
          </m:rPr>
          <w:rPr>
            <w:rFonts w:ascii="Cambria Math" w:hAnsi="Cambria Math"/>
          </w:rPr>
          <m:t>∈</m:t>
        </m:r>
        <m:sSup>
          <m:sSupPr>
            <m:ctrlPr>
              <w:rPr>
                <w:rFonts w:ascii="Cambria Math" w:hAnsi="Cambria Math" w:cs="Times New Roman"/>
                <w:b/>
                <w:szCs w:val="24"/>
              </w:rPr>
            </m:ctrlPr>
          </m:sSupPr>
          <m:e>
            <m:r>
              <m:rPr>
                <m:scr m:val="double-struck"/>
                <m:sty m:val="b"/>
              </m:rPr>
              <w:rPr>
                <w:rFonts w:ascii="Cambria Math" w:hAnsi="Cambria Math"/>
              </w:rPr>
              <m:t>C</m:t>
            </m:r>
            <m:ctrlPr>
              <w:rPr>
                <w:rFonts w:ascii="Cambria Math" w:hAnsi="Cambria Math" w:cs="Times New Roman"/>
                <w:bCs/>
                <w:szCs w:val="24"/>
              </w:rPr>
            </m:ctrlPr>
          </m:e>
          <m:sup>
            <m:r>
              <w:rPr>
                <w:rFonts w:ascii="Cambria Math" w:hAnsi="Cambria Math"/>
              </w:rPr>
              <m:t>(n-q)×1</m:t>
            </m:r>
          </m:sup>
        </m:sSup>
      </m:oMath>
      <w:r w:rsidR="006A6C49" w:rsidRPr="00973BF5">
        <w:rPr>
          <w:b/>
          <w:szCs w:val="24"/>
        </w:rPr>
        <w:t xml:space="preserve">, </w:t>
      </w:r>
      <m:oMath>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H</m:t>
                </m:r>
              </m:e>
            </m:acc>
          </m:e>
          <m:sub>
            <m:r>
              <w:rPr>
                <w:rFonts w:ascii="Cambria Math" w:hAnsi="Cambria Math"/>
              </w:rPr>
              <m:t>k11</m:t>
            </m:r>
          </m:sub>
        </m:sSub>
        <m:r>
          <m:rPr>
            <m:sty m:val="bi"/>
          </m:rPr>
          <w:rPr>
            <w:rFonts w:ascii="Cambria Math" w:hAnsi="Cambria Math"/>
          </w:rPr>
          <m:t>∈</m:t>
        </m:r>
        <m:sSup>
          <m:sSupPr>
            <m:ctrlPr>
              <w:rPr>
                <w:rFonts w:ascii="Cambria Math" w:hAnsi="Cambria Math" w:cs="Times New Roman"/>
                <w:b/>
                <w:szCs w:val="24"/>
              </w:rPr>
            </m:ctrlPr>
          </m:sSupPr>
          <m:e>
            <m:r>
              <m:rPr>
                <m:scr m:val="double-struck"/>
                <m:sty m:val="b"/>
              </m:rPr>
              <w:rPr>
                <w:rFonts w:ascii="Cambria Math" w:hAnsi="Cambria Math"/>
              </w:rPr>
              <m:t>C</m:t>
            </m:r>
            <m:ctrlPr>
              <w:rPr>
                <w:rFonts w:ascii="Cambria Math" w:hAnsi="Cambria Math" w:cs="Times New Roman"/>
                <w:bCs/>
                <w:szCs w:val="24"/>
              </w:rPr>
            </m:ctrlPr>
          </m:e>
          <m:sup>
            <m:r>
              <w:rPr>
                <w:rFonts w:ascii="Cambria Math" w:hAnsi="Cambria Math"/>
              </w:rPr>
              <m:t>q×q</m:t>
            </m:r>
          </m:sup>
        </m:sSup>
      </m:oMath>
      <w:r w:rsidR="004D725A" w:rsidRPr="00973BF5">
        <w:rPr>
          <w:b/>
          <w:szCs w:val="24"/>
        </w:rPr>
        <w:t xml:space="preserve">, </w:t>
      </w:r>
      <m:oMath>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H</m:t>
                </m:r>
              </m:e>
            </m:acc>
          </m:e>
          <m:sub>
            <m:r>
              <w:rPr>
                <w:rFonts w:ascii="Cambria Math" w:hAnsi="Cambria Math"/>
              </w:rPr>
              <m:t>k12</m:t>
            </m:r>
          </m:sub>
        </m:sSub>
        <m:r>
          <m:rPr>
            <m:sty m:val="bi"/>
          </m:rPr>
          <w:rPr>
            <w:rFonts w:ascii="Cambria Math" w:hAnsi="Cambria Math"/>
          </w:rPr>
          <m:t>∈</m:t>
        </m:r>
        <m:sSup>
          <m:sSupPr>
            <m:ctrlPr>
              <w:rPr>
                <w:rFonts w:ascii="Cambria Math" w:hAnsi="Cambria Math" w:cs="Times New Roman"/>
                <w:b/>
                <w:szCs w:val="24"/>
              </w:rPr>
            </m:ctrlPr>
          </m:sSupPr>
          <m:e>
            <m:r>
              <m:rPr>
                <m:scr m:val="double-struck"/>
                <m:sty m:val="b"/>
              </m:rPr>
              <w:rPr>
                <w:rFonts w:ascii="Cambria Math" w:hAnsi="Cambria Math"/>
              </w:rPr>
              <m:t>C</m:t>
            </m:r>
            <m:ctrlPr>
              <w:rPr>
                <w:rFonts w:ascii="Cambria Math" w:hAnsi="Cambria Math" w:cs="Times New Roman"/>
                <w:bCs/>
                <w:szCs w:val="24"/>
              </w:rPr>
            </m:ctrlPr>
          </m:e>
          <m:sup>
            <m:r>
              <w:rPr>
                <w:rFonts w:ascii="Cambria Math" w:hAnsi="Cambria Math"/>
              </w:rPr>
              <m:t>q×(n-q)</m:t>
            </m:r>
          </m:sup>
        </m:sSup>
      </m:oMath>
      <w:r w:rsidR="00E968DC" w:rsidRPr="00973BF5">
        <w:rPr>
          <w:b/>
          <w:szCs w:val="24"/>
        </w:rPr>
        <w:t xml:space="preserve">, </w:t>
      </w:r>
      <m:oMath>
        <m:sSub>
          <m:sSubPr>
            <m:ctrlPr>
              <w:rPr>
                <w:rFonts w:ascii="Cambria Math" w:hAnsi="Cambria Math"/>
                <w:b/>
                <w:iCs/>
              </w:rPr>
            </m:ctrlPr>
          </m:sSubPr>
          <m:e>
            <m:r>
              <m:rPr>
                <m:sty m:val="b"/>
              </m:rPr>
              <w:rPr>
                <w:rFonts w:ascii="Cambria Math" w:hAnsi="Cambria Math"/>
              </w:rPr>
              <m:t>B</m:t>
            </m:r>
          </m:e>
          <m:sub>
            <m:r>
              <m:rPr>
                <m:sty m:val="p"/>
              </m:rPr>
              <w:rPr>
                <w:rFonts w:ascii="Cambria Math" w:hAnsi="Cambria Math"/>
              </w:rPr>
              <m:t>1</m:t>
            </m:r>
          </m:sub>
        </m:sSub>
        <m:r>
          <m:rPr>
            <m:sty m:val="bi"/>
          </m:rPr>
          <w:rPr>
            <w:rFonts w:ascii="Cambria Math" w:hAnsi="Cambria Math"/>
          </w:rPr>
          <m:t>∈</m:t>
        </m:r>
        <m:sSup>
          <m:sSupPr>
            <m:ctrlPr>
              <w:rPr>
                <w:rFonts w:ascii="Cambria Math" w:hAnsi="Cambria Math" w:cs="Times New Roman"/>
                <w:b/>
                <w:szCs w:val="24"/>
              </w:rPr>
            </m:ctrlPr>
          </m:sSupPr>
          <m:e>
            <m:r>
              <m:rPr>
                <m:scr m:val="script"/>
                <m:sty m:val="b"/>
              </m:rPr>
              <w:rPr>
                <w:rFonts w:ascii="Cambria Math" w:hAnsi="Cambria Math"/>
              </w:rPr>
              <m:t>R</m:t>
            </m:r>
            <m:ctrlPr>
              <w:rPr>
                <w:rFonts w:ascii="Cambria Math" w:hAnsi="Cambria Math" w:cs="Times New Roman"/>
                <w:bCs/>
                <w:szCs w:val="24"/>
              </w:rPr>
            </m:ctrlPr>
          </m:e>
          <m:sup>
            <m:r>
              <w:rPr>
                <w:rFonts w:ascii="Cambria Math" w:hAnsi="Cambria Math"/>
              </w:rPr>
              <m:t>q×i</m:t>
            </m:r>
          </m:sup>
        </m:sSup>
      </m:oMath>
      <w:r w:rsidR="00887B27" w:rsidRPr="00973BF5">
        <w:rPr>
          <w:b/>
          <w:szCs w:val="24"/>
        </w:rPr>
        <w:t xml:space="preserve"> </w:t>
      </w:r>
      <w:r w:rsidR="00887B27" w:rsidRPr="00973BF5">
        <w:rPr>
          <w:bCs/>
          <w:szCs w:val="24"/>
        </w:rPr>
        <w:t>and</w:t>
      </w:r>
      <w:r w:rsidR="00887B27" w:rsidRPr="00973BF5">
        <w:rPr>
          <w:b/>
          <w:szCs w:val="24"/>
        </w:rPr>
        <w:t xml:space="preserve"> </w:t>
      </w:r>
      <m:oMath>
        <m:sSub>
          <m:sSubPr>
            <m:ctrlPr>
              <w:rPr>
                <w:rFonts w:ascii="Cambria Math" w:hAnsi="Cambria Math"/>
                <w:b/>
              </w:rPr>
            </m:ctrlPr>
          </m:sSubPr>
          <m:e>
            <m:r>
              <m:rPr>
                <m:sty m:val="b"/>
              </m:rPr>
              <w:rPr>
                <w:rFonts w:ascii="Cambria Math" w:hAnsi="Cambria Math" w:hint="eastAsia"/>
              </w:rPr>
              <m:t>α</m:t>
            </m:r>
            <m:ctrlPr>
              <w:rPr>
                <w:rFonts w:ascii="Cambria Math" w:hAnsi="Cambria Math" w:hint="eastAsia"/>
                <w:b/>
              </w:rPr>
            </m:ctrlPr>
          </m:e>
          <m:sub>
            <m:r>
              <w:rPr>
                <w:rFonts w:ascii="Cambria Math" w:hAnsi="Cambria Math"/>
              </w:rPr>
              <m:t>k</m:t>
            </m:r>
          </m:sub>
        </m:sSub>
        <m:r>
          <m:rPr>
            <m:sty m:val="bi"/>
          </m:rPr>
          <w:rPr>
            <w:rFonts w:ascii="Cambria Math" w:hAnsi="Cambria Math"/>
          </w:rPr>
          <m:t>∈</m:t>
        </m:r>
        <m:sSup>
          <m:sSupPr>
            <m:ctrlPr>
              <w:rPr>
                <w:rFonts w:ascii="Cambria Math" w:hAnsi="Cambria Math" w:cs="Times New Roman"/>
                <w:b/>
                <w:szCs w:val="24"/>
              </w:rPr>
            </m:ctrlPr>
          </m:sSupPr>
          <m:e>
            <m:r>
              <m:rPr>
                <m:scr m:val="double-struck"/>
                <m:sty m:val="b"/>
              </m:rPr>
              <w:rPr>
                <w:rFonts w:ascii="Cambria Math" w:hAnsi="Cambria Math"/>
              </w:rPr>
              <m:t>C</m:t>
            </m:r>
            <m:ctrlPr>
              <w:rPr>
                <w:rFonts w:ascii="Cambria Math" w:hAnsi="Cambria Math" w:cs="Times New Roman"/>
                <w:bCs/>
                <w:szCs w:val="24"/>
              </w:rPr>
            </m:ctrlPr>
          </m:e>
          <m:sup>
            <m:r>
              <w:rPr>
                <w:rFonts w:ascii="Cambria Math" w:hAnsi="Cambria Math"/>
              </w:rPr>
              <m:t>i×1</m:t>
            </m:r>
          </m:sup>
        </m:sSup>
      </m:oMath>
      <w:r w:rsidR="00472008" w:rsidRPr="00973BF5">
        <w:rPr>
          <w:bCs/>
          <w:szCs w:val="24"/>
        </w:rPr>
        <w:t xml:space="preserve">. Equation </w:t>
      </w:r>
      <w:r w:rsidR="0071364D" w:rsidRPr="00973BF5">
        <w:rPr>
          <w:bCs/>
          <w:szCs w:val="24"/>
        </w:rPr>
        <w:t>(35) could be reformed as</w:t>
      </w:r>
    </w:p>
    <w:p w14:paraId="7A35EE9B" w14:textId="6343E97B" w:rsidR="00A20C10" w:rsidRPr="00973BF5" w:rsidRDefault="00A20C10" w:rsidP="00A20C10">
      <w:pPr>
        <w:pStyle w:val="equationlayout"/>
      </w:pPr>
      <w:r w:rsidRPr="00973BF5">
        <w:rPr>
          <w:iCs/>
        </w:rPr>
        <w:tab/>
      </w:r>
      <m:oMath>
        <m:d>
          <m:dPr>
            <m:begChr m:val="["/>
            <m:endChr m:val="]"/>
            <m:ctrlPr>
              <w:rPr>
                <w:rFonts w:ascii="Cambria Math" w:hAnsi="Cambria Math"/>
                <w:i/>
                <w:iCs/>
              </w:rPr>
            </m:ctrlPr>
          </m:dPr>
          <m:e>
            <m:m>
              <m:mPr>
                <m:mcs>
                  <m:mc>
                    <m:mcPr>
                      <m:count m:val="1"/>
                      <m:mcJc m:val="center"/>
                    </m:mcPr>
                  </m:mc>
                </m:mcs>
                <m:ctrlPr>
                  <w:rPr>
                    <w:rFonts w:ascii="Cambria Math" w:hAnsi="Cambria Math"/>
                    <w:i/>
                    <w:iCs/>
                  </w:rPr>
                </m:ctrlPr>
              </m:mPr>
              <m:mr>
                <m:e>
                  <m:r>
                    <m:rPr>
                      <m:sty m:val="p"/>
                    </m:rPr>
                    <w:rPr>
                      <w:rFonts w:ascii="Cambria Math" w:hAnsi="Cambria Math"/>
                    </w:rPr>
                    <m:t xml:space="preserve"> </m:t>
                  </m:r>
                  <m:sSub>
                    <m:sSubPr>
                      <m:ctrlPr>
                        <w:rPr>
                          <w:rFonts w:ascii="Cambria Math" w:hAnsi="Cambria Math"/>
                          <w:b/>
                          <w:bCs/>
                          <w:iCs/>
                        </w:rPr>
                      </m:ctrlPr>
                    </m:sSubPr>
                    <m:e>
                      <m:r>
                        <m:rPr>
                          <m:sty m:val="b"/>
                        </m:rPr>
                        <w:rPr>
                          <w:rFonts w:ascii="Cambria Math" w:hAnsi="Cambria Math"/>
                        </w:rPr>
                        <m:t>p</m:t>
                      </m:r>
                    </m:e>
                    <m:sub>
                      <m:r>
                        <w:rPr>
                          <w:rFonts w:ascii="Cambria Math" w:hAnsi="Cambria Math"/>
                        </w:rPr>
                        <m:t>k1</m:t>
                      </m:r>
                    </m:sub>
                  </m:sSub>
                </m:e>
              </m:mr>
              <m:mr>
                <m:e>
                  <m:r>
                    <m:rPr>
                      <m:sty m:val="p"/>
                    </m:rPr>
                    <w:rPr>
                      <w:rFonts w:ascii="Cambria Math" w:hAnsi="Cambria Math"/>
                    </w:rPr>
                    <m:t xml:space="preserve"> </m:t>
                  </m:r>
                  <m:sSub>
                    <m:sSubPr>
                      <m:ctrlPr>
                        <w:rPr>
                          <w:rFonts w:ascii="Cambria Math" w:hAnsi="Cambria Math"/>
                          <w:b/>
                          <w:bCs/>
                          <w:iCs/>
                        </w:rPr>
                      </m:ctrlPr>
                    </m:sSubPr>
                    <m:e>
                      <m:r>
                        <m:rPr>
                          <m:sty m:val="b"/>
                        </m:rPr>
                        <w:rPr>
                          <w:rFonts w:ascii="Cambria Math" w:hAnsi="Cambria Math"/>
                        </w:rPr>
                        <m:t>p</m:t>
                      </m:r>
                    </m:e>
                    <m:sub>
                      <m:r>
                        <w:rPr>
                          <w:rFonts w:ascii="Cambria Math" w:hAnsi="Cambria Math"/>
                        </w:rPr>
                        <m:t>k2</m:t>
                      </m:r>
                    </m:sub>
                  </m:sSub>
                </m:e>
              </m:mr>
            </m:m>
          </m:e>
        </m:d>
        <m:r>
          <m:rPr>
            <m:sty m:val="bi"/>
          </m:rPr>
          <w:rPr>
            <w:rFonts w:ascii="Cambria Math" w:hAnsi="Cambria Math"/>
          </w:rPr>
          <m:t>=</m:t>
        </m:r>
        <m:d>
          <m:dPr>
            <m:begChr m:val="["/>
            <m:endChr m:val="]"/>
            <m:ctrlPr>
              <w:rPr>
                <w:rFonts w:ascii="Cambria Math" w:hAnsi="Cambria Math"/>
                <w:b/>
                <w:i/>
              </w:rPr>
            </m:ctrlPr>
          </m:dPr>
          <m:e>
            <m:m>
              <m:mPr>
                <m:mcs>
                  <m:mc>
                    <m:mcPr>
                      <m:count m:val="1"/>
                      <m:mcJc m:val="center"/>
                    </m:mcPr>
                  </m:mc>
                </m:mcs>
                <m:ctrlPr>
                  <w:rPr>
                    <w:rFonts w:ascii="Cambria Math" w:hAnsi="Cambria Math"/>
                    <w:b/>
                    <w:i/>
                  </w:rPr>
                </m:ctrlPr>
              </m:mPr>
              <m:mr>
                <m:e>
                  <m:sSub>
                    <m:sSubPr>
                      <m:ctrlPr>
                        <w:rPr>
                          <w:rFonts w:ascii="Cambria Math" w:hAnsi="Cambria Math"/>
                          <w:b/>
                          <w:iCs/>
                        </w:rPr>
                      </m:ctrlPr>
                    </m:sSubPr>
                    <m:e>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H</m:t>
                              </m:r>
                            </m:e>
                          </m:acc>
                        </m:e>
                        <m:sub>
                          <m:r>
                            <w:rPr>
                              <w:rFonts w:ascii="Cambria Math" w:hAnsi="Cambria Math"/>
                            </w:rPr>
                            <m:t>k11</m:t>
                          </m:r>
                        </m:sub>
                      </m:sSub>
                      <m:r>
                        <m:rPr>
                          <m:sty m:val="b"/>
                        </m:rPr>
                        <w:rPr>
                          <w:rFonts w:ascii="Cambria Math" w:hAnsi="Cambria Math"/>
                        </w:rPr>
                        <m:t>B</m:t>
                      </m:r>
                    </m:e>
                    <m:sub>
                      <m:r>
                        <m:rPr>
                          <m:sty m:val="p"/>
                        </m:rPr>
                        <w:rPr>
                          <w:rFonts w:ascii="Cambria Math" w:hAnsi="Cambria Math"/>
                        </w:rPr>
                        <m:t>1</m:t>
                      </m:r>
                    </m:sub>
                  </m:sSub>
                  <m:sSub>
                    <m:sSubPr>
                      <m:ctrlPr>
                        <w:rPr>
                          <w:rFonts w:ascii="Cambria Math" w:hAnsi="Cambria Math"/>
                          <w:b/>
                        </w:rPr>
                      </m:ctrlPr>
                    </m:sSubPr>
                    <m:e>
                      <m:r>
                        <m:rPr>
                          <m:sty m:val="b"/>
                        </m:rPr>
                        <w:rPr>
                          <w:rFonts w:ascii="Cambria Math" w:hAnsi="Cambria Math" w:hint="eastAsia"/>
                        </w:rPr>
                        <m:t>α</m:t>
                      </m:r>
                      <m:ctrlPr>
                        <w:rPr>
                          <w:rFonts w:ascii="Cambria Math" w:hAnsi="Cambria Math" w:hint="eastAsia"/>
                          <w:b/>
                        </w:rPr>
                      </m:ctrlPr>
                    </m:e>
                    <m:sub>
                      <m:r>
                        <w:rPr>
                          <w:rFonts w:ascii="Cambria Math" w:hAnsi="Cambria Math"/>
                        </w:rPr>
                        <m:t>k</m:t>
                      </m:r>
                    </m:sub>
                  </m:sSub>
                </m:e>
              </m:mr>
              <m:mr>
                <m:e>
                  <m:sSub>
                    <m:sSubPr>
                      <m:ctrlPr>
                        <w:rPr>
                          <w:rFonts w:ascii="Cambria Math" w:hAnsi="Cambria Math"/>
                          <w:b/>
                          <w:iCs/>
                        </w:rPr>
                      </m:ctrlPr>
                    </m:sSubPr>
                    <m:e>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H</m:t>
                              </m:r>
                            </m:e>
                          </m:acc>
                        </m:e>
                        <m:sub>
                          <m:r>
                            <w:rPr>
                              <w:rFonts w:ascii="Cambria Math" w:hAnsi="Cambria Math"/>
                            </w:rPr>
                            <m:t>k21</m:t>
                          </m:r>
                        </m:sub>
                      </m:sSub>
                      <m:r>
                        <m:rPr>
                          <m:sty m:val="b"/>
                        </m:rPr>
                        <w:rPr>
                          <w:rFonts w:ascii="Cambria Math" w:hAnsi="Cambria Math"/>
                        </w:rPr>
                        <m:t>B</m:t>
                      </m:r>
                    </m:e>
                    <m:sub>
                      <m:r>
                        <m:rPr>
                          <m:sty m:val="p"/>
                        </m:rPr>
                        <w:rPr>
                          <w:rFonts w:ascii="Cambria Math" w:hAnsi="Cambria Math"/>
                        </w:rPr>
                        <m:t>1</m:t>
                      </m:r>
                    </m:sub>
                  </m:sSub>
                  <m:sSub>
                    <m:sSubPr>
                      <m:ctrlPr>
                        <w:rPr>
                          <w:rFonts w:ascii="Cambria Math" w:hAnsi="Cambria Math"/>
                          <w:b/>
                        </w:rPr>
                      </m:ctrlPr>
                    </m:sSubPr>
                    <m:e>
                      <m:r>
                        <m:rPr>
                          <m:sty m:val="b"/>
                        </m:rPr>
                        <w:rPr>
                          <w:rFonts w:ascii="Cambria Math" w:hAnsi="Cambria Math" w:hint="eastAsia"/>
                        </w:rPr>
                        <m:t>α</m:t>
                      </m:r>
                      <m:ctrlPr>
                        <w:rPr>
                          <w:rFonts w:ascii="Cambria Math" w:hAnsi="Cambria Math" w:hint="eastAsia"/>
                          <w:b/>
                        </w:rPr>
                      </m:ctrlPr>
                    </m:e>
                    <m:sub>
                      <m:r>
                        <w:rPr>
                          <w:rFonts w:ascii="Cambria Math" w:hAnsi="Cambria Math"/>
                        </w:rPr>
                        <m:t>k</m:t>
                      </m:r>
                    </m:sub>
                  </m:sSub>
                </m:e>
              </m:mr>
            </m:m>
          </m:e>
        </m:d>
        <m:r>
          <m:rPr>
            <m:sty m:val="bi"/>
          </m:rPr>
          <w:rPr>
            <w:rFonts w:ascii="Cambria Math" w:hAnsi="Cambria Math"/>
          </w:rPr>
          <m:t xml:space="preserve">  </m:t>
        </m:r>
        <m:r>
          <m:rPr>
            <m:sty m:val="p"/>
          </m:rPr>
          <w:rPr>
            <w:rFonts w:ascii="Cambria Math" w:hAnsi="Cambria Math"/>
          </w:rPr>
          <m:t xml:space="preserve">, </m:t>
        </m:r>
        <m:r>
          <w:rPr>
            <w:rFonts w:ascii="Cambria Math" w:hAnsi="Cambria Math"/>
          </w:rPr>
          <m:t>k</m:t>
        </m:r>
        <m:r>
          <m:rPr>
            <m:sty m:val="p"/>
          </m:rPr>
          <w:rPr>
            <w:rFonts w:ascii="Cambria Math" w:hAnsi="Cambria Math"/>
          </w:rPr>
          <m:t>=2m+1,…,</m:t>
        </m:r>
        <m:r>
          <w:rPr>
            <w:rFonts w:ascii="Cambria Math" w:hAnsi="Cambria Math"/>
          </w:rPr>
          <m:t>2p</m:t>
        </m:r>
      </m:oMath>
      <w:r w:rsidRPr="00973BF5">
        <w:rPr>
          <w:b/>
        </w:rPr>
        <w:tab/>
      </w:r>
      <w:r w:rsidRPr="00973BF5">
        <w:t>(</w:t>
      </w:r>
      <w:fldSimple w:instr=" SEQ Equation \* ARABIC ">
        <w:r w:rsidR="00186F0C" w:rsidRPr="00973BF5">
          <w:rPr>
            <w:noProof/>
          </w:rPr>
          <w:t>36</w:t>
        </w:r>
      </w:fldSimple>
      <w:r w:rsidRPr="00973BF5">
        <w:t>)</w:t>
      </w:r>
    </w:p>
    <w:p w14:paraId="6DA46D7D" w14:textId="3380EEDB" w:rsidR="0071364D" w:rsidRPr="00973BF5" w:rsidRDefault="00DD26B0" w:rsidP="007C32C8">
      <w:pPr>
        <w:rPr>
          <w:bCs/>
        </w:rPr>
      </w:pPr>
      <w:r w:rsidRPr="00973BF5">
        <w:rPr>
          <w:bCs/>
        </w:rPr>
        <w:t>Extracting</w:t>
      </w:r>
      <w:r w:rsidR="00E1006D" w:rsidRPr="00973BF5">
        <w:rPr>
          <w:bCs/>
        </w:rPr>
        <w:t xml:space="preserve"> the first row </w:t>
      </w:r>
      <w:r w:rsidRPr="00973BF5">
        <w:rPr>
          <w:bCs/>
        </w:rPr>
        <w:t>of</w:t>
      </w:r>
      <w:r w:rsidR="00E1006D" w:rsidRPr="00973BF5">
        <w:rPr>
          <w:bCs/>
        </w:rPr>
        <w:t xml:space="preserve"> equation (36)</w:t>
      </w:r>
      <w:r w:rsidR="007D262D" w:rsidRPr="00973BF5">
        <w:rPr>
          <w:bCs/>
        </w:rPr>
        <w:t xml:space="preserve"> </w:t>
      </w:r>
      <w:r w:rsidR="00E77533" w:rsidRPr="00973BF5">
        <w:rPr>
          <w:bCs/>
        </w:rPr>
        <w:t>results in</w:t>
      </w:r>
    </w:p>
    <w:p w14:paraId="28663223" w14:textId="1366527C" w:rsidR="00E1006D" w:rsidRPr="00973BF5" w:rsidRDefault="00E1006D" w:rsidP="00E1006D">
      <w:pPr>
        <w:pStyle w:val="equationlayout"/>
      </w:pPr>
      <w:r w:rsidRPr="00973BF5">
        <w:rPr>
          <w:iCs/>
        </w:rPr>
        <w:tab/>
      </w:r>
      <m:oMath>
        <m:sSub>
          <m:sSubPr>
            <m:ctrlPr>
              <w:rPr>
                <w:rFonts w:ascii="Cambria Math" w:hAnsi="Cambria Math"/>
                <w:b/>
                <w:bCs/>
                <w:iCs/>
              </w:rPr>
            </m:ctrlPr>
          </m:sSubPr>
          <m:e>
            <m:r>
              <m:rPr>
                <m:sty m:val="b"/>
              </m:rPr>
              <w:rPr>
                <w:rFonts w:ascii="Cambria Math" w:hAnsi="Cambria Math"/>
              </w:rPr>
              <m:t>p</m:t>
            </m:r>
          </m:e>
          <m:sub>
            <m:r>
              <w:rPr>
                <w:rFonts w:ascii="Cambria Math" w:hAnsi="Cambria Math"/>
              </w:rPr>
              <m:t>k1</m:t>
            </m:r>
          </m:sub>
        </m:sSub>
        <m:r>
          <m:rPr>
            <m:sty m:val="bi"/>
          </m:rPr>
          <w:rPr>
            <w:rFonts w:ascii="Cambria Math" w:hAnsi="Cambria Math"/>
          </w:rPr>
          <m:t>=</m:t>
        </m:r>
        <m:sSub>
          <m:sSubPr>
            <m:ctrlPr>
              <w:rPr>
                <w:rFonts w:ascii="Cambria Math" w:hAnsi="Cambria Math"/>
                <w:b/>
                <w:iCs/>
              </w:rPr>
            </m:ctrlPr>
          </m:sSubPr>
          <m:e>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H</m:t>
                    </m:r>
                  </m:e>
                </m:acc>
              </m:e>
              <m:sub>
                <m:r>
                  <w:rPr>
                    <w:rFonts w:ascii="Cambria Math" w:hAnsi="Cambria Math"/>
                  </w:rPr>
                  <m:t>k11</m:t>
                </m:r>
              </m:sub>
            </m:sSub>
            <m:r>
              <m:rPr>
                <m:sty m:val="b"/>
              </m:rPr>
              <w:rPr>
                <w:rFonts w:ascii="Cambria Math" w:hAnsi="Cambria Math"/>
              </w:rPr>
              <m:t>B</m:t>
            </m:r>
          </m:e>
          <m:sub>
            <m:r>
              <m:rPr>
                <m:sty m:val="p"/>
              </m:rPr>
              <w:rPr>
                <w:rFonts w:ascii="Cambria Math" w:hAnsi="Cambria Math"/>
              </w:rPr>
              <m:t>1</m:t>
            </m:r>
          </m:sub>
        </m:sSub>
        <m:sSub>
          <m:sSubPr>
            <m:ctrlPr>
              <w:rPr>
                <w:rFonts w:ascii="Cambria Math" w:hAnsi="Cambria Math"/>
                <w:b/>
              </w:rPr>
            </m:ctrlPr>
          </m:sSubPr>
          <m:e>
            <m:r>
              <m:rPr>
                <m:sty m:val="b"/>
              </m:rPr>
              <w:rPr>
                <w:rFonts w:ascii="Cambria Math" w:hAnsi="Cambria Math" w:hint="eastAsia"/>
              </w:rPr>
              <m:t>α</m:t>
            </m:r>
            <m:ctrlPr>
              <w:rPr>
                <w:rFonts w:ascii="Cambria Math" w:hAnsi="Cambria Math" w:hint="eastAsia"/>
                <w:b/>
              </w:rPr>
            </m:ctrlPr>
          </m:e>
          <m:sub>
            <m:r>
              <w:rPr>
                <w:rFonts w:ascii="Cambria Math" w:hAnsi="Cambria Math"/>
              </w:rPr>
              <m:t>k</m:t>
            </m:r>
          </m:sub>
        </m:sSub>
        <m:r>
          <m:rPr>
            <m:sty m:val="bi"/>
          </m:rPr>
          <w:rPr>
            <w:rFonts w:ascii="Cambria Math" w:hAnsi="Cambria Math"/>
          </w:rPr>
          <m:t xml:space="preserve">  </m:t>
        </m:r>
        <m:r>
          <m:rPr>
            <m:sty m:val="p"/>
          </m:rPr>
          <w:rPr>
            <w:rFonts w:ascii="Cambria Math" w:hAnsi="Cambria Math"/>
          </w:rPr>
          <m:t xml:space="preserve">, </m:t>
        </m:r>
        <m:r>
          <w:rPr>
            <w:rFonts w:ascii="Cambria Math" w:hAnsi="Cambria Math"/>
          </w:rPr>
          <m:t>k</m:t>
        </m:r>
        <m:r>
          <m:rPr>
            <m:sty m:val="p"/>
          </m:rPr>
          <w:rPr>
            <w:rFonts w:ascii="Cambria Math" w:hAnsi="Cambria Math"/>
          </w:rPr>
          <m:t>=2m+1,…,</m:t>
        </m:r>
        <m:r>
          <w:rPr>
            <w:rFonts w:ascii="Cambria Math" w:hAnsi="Cambria Math"/>
          </w:rPr>
          <m:t>2p</m:t>
        </m:r>
      </m:oMath>
      <w:r w:rsidRPr="00973BF5">
        <w:rPr>
          <w:b/>
        </w:rPr>
        <w:tab/>
      </w:r>
      <w:r w:rsidRPr="00973BF5">
        <w:t>(</w:t>
      </w:r>
      <w:fldSimple w:instr=" SEQ Equation \* ARABIC ">
        <w:r w:rsidR="00186F0C" w:rsidRPr="00973BF5">
          <w:rPr>
            <w:noProof/>
          </w:rPr>
          <w:t>37</w:t>
        </w:r>
      </w:fldSimple>
      <w:r w:rsidRPr="00973BF5">
        <w:t>)</w:t>
      </w:r>
    </w:p>
    <w:p w14:paraId="0E219576" w14:textId="60D30267" w:rsidR="00E1006D" w:rsidRPr="00973BF5" w:rsidRDefault="00D76C90" w:rsidP="007C32C8">
      <w:pPr>
        <w:rPr>
          <w:bCs/>
        </w:rPr>
      </w:pPr>
      <w:r w:rsidRPr="00973BF5">
        <w:rPr>
          <w:bCs/>
        </w:rPr>
        <w:t>Similarly, equation (24) can also lead to the following equation</w:t>
      </w:r>
    </w:p>
    <w:p w14:paraId="0B76805F" w14:textId="206673A7" w:rsidR="00A71B99" w:rsidRPr="00973BF5" w:rsidRDefault="00A71B99" w:rsidP="00A71B99">
      <w:pPr>
        <w:pStyle w:val="equationlayout"/>
      </w:pPr>
      <w:r w:rsidRPr="00973BF5">
        <w:rPr>
          <w:iCs/>
        </w:rPr>
        <w:tab/>
      </w:r>
      <m:oMath>
        <m:sSub>
          <m:sSubPr>
            <m:ctrlPr>
              <w:rPr>
                <w:rFonts w:ascii="Cambria Math" w:hAnsi="Cambria Math"/>
              </w:rPr>
            </m:ctrlPr>
          </m:sSubPr>
          <m:e>
            <m:r>
              <m:rPr>
                <m:sty m:val="b"/>
              </m:rPr>
              <w:rPr>
                <w:rFonts w:ascii="Cambria Math" w:hAnsi="Cambria Math"/>
              </w:rPr>
              <m:t>w</m:t>
            </m:r>
          </m:e>
          <m:sub>
            <m:r>
              <w:rPr>
                <w:rFonts w:ascii="Cambria Math" w:hAnsi="Cambria Math"/>
              </w:rPr>
              <m:t>k</m:t>
            </m:r>
            <m:r>
              <m:rPr>
                <m:sty m:val="p"/>
              </m:rPr>
              <w:rPr>
                <w:rFonts w:ascii="Cambria Math" w:hAnsi="Cambria Math"/>
              </w:rPr>
              <m:t>1</m:t>
            </m:r>
          </m:sub>
        </m:sSub>
        <m:r>
          <m:rPr>
            <m:sty m:val="bi"/>
          </m:rPr>
          <w:rPr>
            <w:rFonts w:ascii="Cambria Math" w:hAnsi="Cambria Math"/>
          </w:rPr>
          <m:t>=</m:t>
        </m:r>
        <m:sSub>
          <m:sSubPr>
            <m:ctrlPr>
              <w:rPr>
                <w:rFonts w:ascii="Cambria Math" w:hAnsi="Cambria Math"/>
                <w:b/>
                <w:iCs/>
              </w:rPr>
            </m:ctrlPr>
          </m:sSubPr>
          <m:e>
            <m:sSub>
              <m:sSubPr>
                <m:ctrlPr>
                  <w:rPr>
                    <w:rFonts w:ascii="Cambria Math" w:hAnsi="Cambria Math"/>
                    <w:b/>
                    <w:bCs/>
                    <w:iCs/>
                  </w:rPr>
                </m:ctrlPr>
              </m:sSubPr>
              <m:e>
                <m:r>
                  <m:rPr>
                    <m:sty m:val="b"/>
                  </m:rPr>
                  <w:rPr>
                    <w:rFonts w:ascii="Cambria Math" w:hAnsi="Cambria Math"/>
                  </w:rPr>
                  <m:t>H</m:t>
                </m:r>
              </m:e>
              <m:sub>
                <m:r>
                  <w:rPr>
                    <w:rFonts w:ascii="Cambria Math" w:hAnsi="Cambria Math"/>
                  </w:rPr>
                  <m:t>k11</m:t>
                </m:r>
              </m:sub>
            </m:sSub>
            <m:r>
              <m:rPr>
                <m:sty m:val="b"/>
              </m:rPr>
              <w:rPr>
                <w:rFonts w:ascii="Cambria Math" w:hAnsi="Cambria Math"/>
              </w:rPr>
              <m:t>B</m:t>
            </m:r>
          </m:e>
          <m:sub>
            <m:r>
              <m:rPr>
                <m:sty m:val="p"/>
              </m:rPr>
              <w:rPr>
                <w:rFonts w:ascii="Cambria Math" w:hAnsi="Cambria Math"/>
              </w:rPr>
              <m:t>1</m:t>
            </m:r>
          </m:sub>
        </m:sSub>
        <m:sSub>
          <m:sSubPr>
            <m:ctrlPr>
              <w:rPr>
                <w:rFonts w:ascii="Cambria Math" w:hAnsi="Cambria Math"/>
                <w:b/>
              </w:rPr>
            </m:ctrlPr>
          </m:sSubPr>
          <m:e>
            <m:r>
              <m:rPr>
                <m:sty m:val="b"/>
              </m:rPr>
              <w:rPr>
                <w:rFonts w:ascii="Cambria Math" w:hAnsi="Cambria Math" w:hint="eastAsia"/>
              </w:rPr>
              <m:t>α</m:t>
            </m:r>
            <m:ctrlPr>
              <w:rPr>
                <w:rFonts w:ascii="Cambria Math" w:hAnsi="Cambria Math" w:hint="eastAsia"/>
                <w:b/>
              </w:rPr>
            </m:ctrlPr>
          </m:e>
          <m:sub>
            <m:r>
              <w:rPr>
                <w:rFonts w:ascii="Cambria Math" w:hAnsi="Cambria Math"/>
              </w:rPr>
              <m:t>k</m:t>
            </m:r>
          </m:sub>
        </m:sSub>
        <m:r>
          <m:rPr>
            <m:sty m:val="bi"/>
          </m:rPr>
          <w:rPr>
            <w:rFonts w:ascii="Cambria Math" w:hAnsi="Cambria Math"/>
          </w:rPr>
          <m:t xml:space="preserve">  </m:t>
        </m:r>
        <m:r>
          <m:rPr>
            <m:sty m:val="p"/>
          </m:rPr>
          <w:rPr>
            <w:rFonts w:ascii="Cambria Math" w:hAnsi="Cambria Math"/>
          </w:rPr>
          <m:t xml:space="preserve">, </m:t>
        </m:r>
        <m:r>
          <w:rPr>
            <w:rFonts w:ascii="Cambria Math" w:hAnsi="Cambria Math"/>
          </w:rPr>
          <m:t>k</m:t>
        </m:r>
        <m:r>
          <m:rPr>
            <m:sty m:val="p"/>
          </m:rPr>
          <w:rPr>
            <w:rFonts w:ascii="Cambria Math" w:hAnsi="Cambria Math"/>
          </w:rPr>
          <m:t>=1,</m:t>
        </m:r>
        <m:r>
          <m:rPr>
            <m:sty m:val="p"/>
          </m:rPr>
          <w:rPr>
            <w:rFonts w:ascii="Cambria Math" w:hAnsi="Cambria Math"/>
          </w:rPr>
          <m:t>2,</m:t>
        </m:r>
        <m:r>
          <m:rPr>
            <m:sty m:val="p"/>
          </m:rPr>
          <w:rPr>
            <w:rFonts w:ascii="Cambria Math" w:hAnsi="Cambria Math"/>
          </w:rPr>
          <m:t>…,</m:t>
        </m:r>
        <m:r>
          <w:rPr>
            <w:rFonts w:ascii="Cambria Math" w:hAnsi="Cambria Math"/>
          </w:rPr>
          <m:t>2</m:t>
        </m:r>
        <m:r>
          <w:rPr>
            <w:rFonts w:ascii="Cambria Math" w:hAnsi="Cambria Math"/>
          </w:rPr>
          <m:t>m</m:t>
        </m:r>
      </m:oMath>
      <w:r w:rsidRPr="00973BF5">
        <w:rPr>
          <w:b/>
        </w:rPr>
        <w:tab/>
      </w:r>
      <w:r w:rsidRPr="00973BF5">
        <w:t>(</w:t>
      </w:r>
      <w:fldSimple w:instr=" SEQ Equation \* ARABIC ">
        <w:r w:rsidR="00662231" w:rsidRPr="00973BF5">
          <w:rPr>
            <w:noProof/>
          </w:rPr>
          <w:t>38</w:t>
        </w:r>
      </w:fldSimple>
      <w:r w:rsidRPr="00973BF5">
        <w:t>)</w:t>
      </w:r>
    </w:p>
    <w:p w14:paraId="3969EC3C" w14:textId="196968BC" w:rsidR="000D31FE" w:rsidRPr="00973BF5" w:rsidRDefault="00944907" w:rsidP="00A71B99">
      <w:pPr>
        <w:pStyle w:val="equationlayout"/>
      </w:pPr>
      <w:r w:rsidRPr="00973BF5">
        <w:t xml:space="preserve">Where </w:t>
      </w:r>
      <m:oMath>
        <m:sSub>
          <m:sSubPr>
            <m:ctrlPr>
              <w:rPr>
                <w:rFonts w:ascii="Cambria Math" w:hAnsi="Cambria Math"/>
              </w:rPr>
            </m:ctrlPr>
          </m:sSubPr>
          <m:e>
            <m:r>
              <m:rPr>
                <m:sty m:val="b"/>
              </m:rPr>
              <w:rPr>
                <w:rFonts w:ascii="Cambria Math" w:hAnsi="Cambria Math"/>
              </w:rPr>
              <m:t>w</m:t>
            </m:r>
          </m:e>
          <m:sub>
            <m:r>
              <w:rPr>
                <w:rFonts w:ascii="Cambria Math" w:hAnsi="Cambria Math"/>
              </w:rPr>
              <m:t>k</m:t>
            </m:r>
            <m:r>
              <m:rPr>
                <m:sty m:val="p"/>
              </m:rPr>
              <w:rPr>
                <w:rFonts w:ascii="Cambria Math" w:hAnsi="Cambria Math"/>
              </w:rPr>
              <m:t>1</m:t>
            </m:r>
          </m:sub>
        </m:sSub>
      </m:oMath>
      <w:r w:rsidRPr="00973BF5">
        <w:t xml:space="preserve"> is the first </w:t>
      </w:r>
      <w:r w:rsidRPr="00973BF5">
        <w:rPr>
          <w:i/>
          <w:iCs/>
        </w:rPr>
        <w:t xml:space="preserve">q </w:t>
      </w:r>
      <w:r w:rsidRPr="00973BF5">
        <w:t xml:space="preserve">elements in </w:t>
      </w:r>
      <m:oMath>
        <m:sSub>
          <m:sSubPr>
            <m:ctrlPr>
              <w:rPr>
                <w:rFonts w:ascii="Cambria Math" w:hAnsi="Cambria Math"/>
              </w:rPr>
            </m:ctrlPr>
          </m:sSubPr>
          <m:e>
            <m:r>
              <m:rPr>
                <m:sty m:val="b"/>
              </m:rPr>
              <w:rPr>
                <w:rFonts w:ascii="Cambria Math" w:hAnsi="Cambria Math"/>
              </w:rPr>
              <m:t>w</m:t>
            </m:r>
          </m:e>
          <m:sub>
            <m:r>
              <w:rPr>
                <w:rFonts w:ascii="Cambria Math" w:hAnsi="Cambria Math"/>
              </w:rPr>
              <m:t>k</m:t>
            </m:r>
          </m:sub>
        </m:sSub>
      </m:oMath>
      <w:r w:rsidR="008A4AC0" w:rsidRPr="00973BF5">
        <w:t xml:space="preserve"> and </w:t>
      </w:r>
      <m:oMath>
        <m:sSub>
          <m:sSubPr>
            <m:ctrlPr>
              <w:rPr>
                <w:rFonts w:ascii="Cambria Math" w:hAnsi="Cambria Math"/>
                <w:b/>
                <w:bCs/>
                <w:iCs/>
              </w:rPr>
            </m:ctrlPr>
          </m:sSubPr>
          <m:e>
            <m:r>
              <m:rPr>
                <m:sty m:val="b"/>
              </m:rPr>
              <w:rPr>
                <w:rFonts w:ascii="Cambria Math" w:hAnsi="Cambria Math"/>
              </w:rPr>
              <m:t>H</m:t>
            </m:r>
          </m:e>
          <m:sub>
            <m:r>
              <w:rPr>
                <w:rFonts w:ascii="Cambria Math" w:hAnsi="Cambria Math"/>
              </w:rPr>
              <m:t>k11</m:t>
            </m:r>
          </m:sub>
        </m:sSub>
      </m:oMath>
      <w:r w:rsidR="008A4AC0" w:rsidRPr="00973BF5">
        <w:rPr>
          <w:b/>
          <w:bCs/>
          <w:iCs/>
        </w:rPr>
        <w:t xml:space="preserve"> </w:t>
      </w:r>
      <w:r w:rsidR="008A4AC0" w:rsidRPr="00973BF5">
        <w:rPr>
          <w:iCs/>
        </w:rPr>
        <w:t xml:space="preserve">is a </w:t>
      </w:r>
      <m:oMath>
        <m:r>
          <w:rPr>
            <w:rFonts w:ascii="Cambria Math" w:hAnsi="Cambria Math"/>
          </w:rPr>
          <m:t>q×q</m:t>
        </m:r>
      </m:oMath>
      <w:r w:rsidR="008A4AC0" w:rsidRPr="00973BF5">
        <w:t xml:space="preserve"> matrix block at the left-top corner of </w:t>
      </w:r>
      <w:r w:rsidR="00A56D1C" w:rsidRPr="00973BF5">
        <w:t xml:space="preserve">the full </w:t>
      </w:r>
      <w:r w:rsidR="008A4AC0" w:rsidRPr="00973BF5">
        <w:t xml:space="preserve">receptance matrix </w:t>
      </w:r>
      <m:oMath>
        <m:sSub>
          <m:sSubPr>
            <m:ctrlPr>
              <w:rPr>
                <w:rFonts w:ascii="Cambria Math" w:hAnsi="Cambria Math"/>
                <w:b/>
                <w:bCs/>
                <w:iCs/>
              </w:rPr>
            </m:ctrlPr>
          </m:sSubPr>
          <m:e>
            <m:r>
              <m:rPr>
                <m:sty m:val="b"/>
              </m:rPr>
              <w:rPr>
                <w:rFonts w:ascii="Cambria Math" w:hAnsi="Cambria Math"/>
              </w:rPr>
              <m:t>H</m:t>
            </m:r>
          </m:e>
          <m:sub>
            <m:r>
              <w:rPr>
                <w:rFonts w:ascii="Cambria Math" w:hAnsi="Cambria Math"/>
              </w:rPr>
              <m:t>k</m:t>
            </m:r>
          </m:sub>
        </m:sSub>
      </m:oMath>
      <w:r w:rsidR="0075192A" w:rsidRPr="00973BF5">
        <w:rPr>
          <w:iCs/>
        </w:rPr>
        <w:t>.</w:t>
      </w:r>
    </w:p>
    <w:p w14:paraId="4B876DD7" w14:textId="3753AB69" w:rsidR="00944907" w:rsidRPr="00973BF5" w:rsidRDefault="008650FC" w:rsidP="00A71B99">
      <w:pPr>
        <w:pStyle w:val="equationlayout"/>
      </w:pPr>
      <w:r w:rsidRPr="00973BF5">
        <w:t xml:space="preserve">Apparently, equations </w:t>
      </w:r>
      <w:r w:rsidR="005239E7" w:rsidRPr="00973BF5">
        <w:t xml:space="preserve">(37) and (38) </w:t>
      </w:r>
      <w:r w:rsidR="009C1A95" w:rsidRPr="00973BF5">
        <w:t xml:space="preserve">are similar as equations (23) and (24). </w:t>
      </w:r>
      <w:r w:rsidR="00FF2C8D" w:rsidRPr="00973BF5">
        <w:t>T</w:t>
      </w:r>
      <w:r w:rsidR="00F72A43" w:rsidRPr="00973BF5">
        <w:t xml:space="preserve">he </w:t>
      </w:r>
      <w:r w:rsidR="005B78CA" w:rsidRPr="00973BF5">
        <w:t xml:space="preserve">procedure of dealing with equations (23) and (24) is </w:t>
      </w:r>
      <w:r w:rsidR="007C51A0" w:rsidRPr="00973BF5">
        <w:t xml:space="preserve">still </w:t>
      </w:r>
      <w:r w:rsidR="005B78CA" w:rsidRPr="00973BF5">
        <w:t>appliable for equations (37) and (38).</w:t>
      </w:r>
      <w:r w:rsidR="00FF2C8D" w:rsidRPr="00973BF5">
        <w:t xml:space="preserve"> This means the </w:t>
      </w:r>
      <w:r w:rsidR="00BC196B" w:rsidRPr="00973BF5">
        <w:t xml:space="preserve">method can still achieve partial </w:t>
      </w:r>
      <w:proofErr w:type="spellStart"/>
      <w:r w:rsidR="00BC196B" w:rsidRPr="00973BF5">
        <w:t>eigenstrcuture</w:t>
      </w:r>
      <w:proofErr w:type="spellEnd"/>
      <w:r w:rsidR="00BC196B" w:rsidRPr="00973BF5">
        <w:t xml:space="preserve"> assignment with part of receptance matrices. One thing that need to pay attention is the assigned eigenvectors in this case are not the true eigenvectors. The assigned eigenvectors are part of the eigenvectors at those accessible degrees of freedom.</w:t>
      </w:r>
      <w:r w:rsidR="0001598A" w:rsidRPr="00973BF5">
        <w:t xml:space="preserve"> The example 2 in next section </w:t>
      </w:r>
      <w:r w:rsidR="00403906" w:rsidRPr="00973BF5">
        <w:t xml:space="preserve">is demonstrated to prove this method can be applied </w:t>
      </w:r>
      <w:r w:rsidR="00486B95" w:rsidRPr="00973BF5">
        <w:t xml:space="preserve">to a system </w:t>
      </w:r>
      <w:r w:rsidR="00403906" w:rsidRPr="00973BF5">
        <w:t>with inaccessible degrees of freedom.</w:t>
      </w:r>
    </w:p>
    <w:p w14:paraId="4BC7A236" w14:textId="442B2305" w:rsidR="00D70A2E" w:rsidRPr="00E9058E" w:rsidRDefault="00D70A2E" w:rsidP="002A4238">
      <w:pPr>
        <w:pStyle w:val="Heading1"/>
      </w:pPr>
      <w:r w:rsidRPr="00E9058E">
        <w:t>3 Numerical examples</w:t>
      </w:r>
    </w:p>
    <w:p w14:paraId="44A6C3AA" w14:textId="6673D2E9" w:rsidR="00D70A2E" w:rsidRDefault="00D70A2E" w:rsidP="002A4238">
      <w:pPr>
        <w:pStyle w:val="equationlayout"/>
      </w:pPr>
      <w:r>
        <w:t xml:space="preserve">To </w:t>
      </w:r>
      <w:r w:rsidR="0024234E">
        <w:t xml:space="preserve">demonstrate </w:t>
      </w:r>
      <w:r>
        <w:t>the performance of the proposed method, three numerical examples are presented in this section.</w:t>
      </w:r>
      <w:r w:rsidR="00E80E1E">
        <w:t xml:space="preserve"> </w:t>
      </w:r>
      <w:r w:rsidR="00457FF9">
        <w:t xml:space="preserve">The required receptance matrices in the following examples are obtained from simulations, </w:t>
      </w:r>
      <w:r w:rsidR="00A73874">
        <w:t xml:space="preserve">which are usually measured from experiments in </w:t>
      </w:r>
      <w:r w:rsidR="00D6054C">
        <w:t>engineering</w:t>
      </w:r>
      <w:r w:rsidR="00A73874">
        <w:t xml:space="preserve"> </w:t>
      </w:r>
      <w:r w:rsidR="007B6E81">
        <w:t>applications</w:t>
      </w:r>
      <w:r w:rsidR="00A73874">
        <w:t>.</w:t>
      </w:r>
    </w:p>
    <w:p w14:paraId="4CAD26A0" w14:textId="02EC35E4" w:rsidR="00D70A2E" w:rsidRDefault="00D70A2E">
      <w:pPr>
        <w:rPr>
          <w:bCs/>
        </w:rPr>
      </w:pPr>
      <w:r w:rsidRPr="003D4667">
        <w:rPr>
          <w:b/>
        </w:rPr>
        <w:t>Example 1</w:t>
      </w:r>
      <w:r>
        <w:rPr>
          <w:bCs/>
        </w:rPr>
        <w:t xml:space="preserve">. Consider an </w:t>
      </w:r>
      <w:r w:rsidR="00AC512D">
        <w:rPr>
          <w:bCs/>
        </w:rPr>
        <w:t>open-</w:t>
      </w:r>
      <w:r>
        <w:rPr>
          <w:bCs/>
        </w:rPr>
        <w:t xml:space="preserve">loop </w:t>
      </w:r>
      <w:r w:rsidR="00AC512D">
        <w:rPr>
          <w:bCs/>
        </w:rPr>
        <w:t>4-DoF mass-</w:t>
      </w:r>
      <w:r w:rsidR="00EF1A64">
        <w:rPr>
          <w:bCs/>
        </w:rPr>
        <w:t>damper-</w:t>
      </w:r>
      <w:r w:rsidR="00AC512D">
        <w:rPr>
          <w:bCs/>
        </w:rPr>
        <w:t xml:space="preserve">spring </w:t>
      </w:r>
      <w:r>
        <w:rPr>
          <w:bCs/>
        </w:rPr>
        <w:t>system with</w:t>
      </w:r>
    </w:p>
    <w:p w14:paraId="29AFA81C" w14:textId="2D0DAB42" w:rsidR="00D70A2E" w:rsidRPr="00AA1B92" w:rsidRDefault="00D70A2E" w:rsidP="002A4238">
      <w:pPr>
        <w:jc w:val="center"/>
        <w:rPr>
          <w:bCs/>
        </w:rPr>
      </w:pPr>
      <m:oMath>
        <m:r>
          <m:rPr>
            <m:sty m:val="b"/>
          </m:rPr>
          <w:rPr>
            <w:rFonts w:ascii="Cambria Math" w:hAnsi="Cambria Math"/>
          </w:rPr>
          <m:t>M=</m:t>
        </m:r>
        <m:d>
          <m:dPr>
            <m:begChr m:val="["/>
            <m:endChr m:val="]"/>
            <m:ctrlPr>
              <w:rPr>
                <w:rFonts w:ascii="Cambria Math" w:hAnsi="Cambria Math"/>
                <w:b/>
                <w:iCs/>
              </w:rPr>
            </m:ctrlPr>
          </m:dPr>
          <m:e>
            <m:m>
              <m:mPr>
                <m:plcHide m:val="1"/>
                <m:mcs>
                  <m:mc>
                    <m:mcPr>
                      <m:count m:val="4"/>
                      <m:mcJc m:val="center"/>
                    </m:mcPr>
                  </m:mc>
                </m:mcs>
                <m:ctrlPr>
                  <w:rPr>
                    <w:rFonts w:ascii="Cambria Math" w:hAnsi="Cambria Math"/>
                    <w:bCs/>
                    <w:i/>
                    <w:iCs/>
                  </w:rPr>
                </m:ctrlPr>
              </m:mPr>
              <m:mr>
                <m:e>
                  <m:r>
                    <w:rPr>
                      <w:rFonts w:ascii="Cambria Math" w:hAnsi="Cambria Math"/>
                    </w:rPr>
                    <m:t>1</m:t>
                  </m:r>
                </m:e>
                <m:e/>
                <m:e/>
                <m:e>
                  <m:ctrlPr>
                    <w:rPr>
                      <w:rFonts w:ascii="Cambria Math" w:eastAsia="Cambria Math" w:hAnsi="Cambria Math" w:cs="Cambria Math"/>
                      <w:bCs/>
                      <w:i/>
                      <w:iCs/>
                    </w:rPr>
                  </m:ctrlPr>
                </m:e>
              </m:mr>
              <m:mr>
                <m:e/>
                <m:e>
                  <m:r>
                    <w:rPr>
                      <w:rFonts w:ascii="Cambria Math" w:hAnsi="Cambria Math"/>
                    </w:rPr>
                    <m:t>2</m:t>
                  </m:r>
                </m:e>
                <m:e/>
                <m:e>
                  <m:ctrlPr>
                    <w:rPr>
                      <w:rFonts w:ascii="Cambria Math" w:eastAsia="Cambria Math" w:hAnsi="Cambria Math" w:cs="Cambria Math"/>
                      <w:bCs/>
                      <w:i/>
                      <w:iCs/>
                    </w:rPr>
                  </m:ctrlPr>
                </m:e>
              </m:mr>
              <m:mr>
                <m:e/>
                <m:e/>
                <m:e>
                  <m:r>
                    <w:rPr>
                      <w:rFonts w:ascii="Cambria Math" w:hAnsi="Cambria Math"/>
                    </w:rPr>
                    <m:t>2</m:t>
                  </m:r>
                  <m:ctrlPr>
                    <w:rPr>
                      <w:rFonts w:ascii="Cambria Math" w:eastAsia="Cambria Math" w:hAnsi="Cambria Math" w:cs="Cambria Math"/>
                      <w:bCs/>
                      <w:i/>
                      <w:iCs/>
                    </w:rPr>
                  </m:ctrlPr>
                </m:e>
                <m:e>
                  <m:ctrlPr>
                    <w:rPr>
                      <w:rFonts w:ascii="Cambria Math" w:eastAsia="Cambria Math" w:hAnsi="Cambria Math" w:cs="Cambria Math"/>
                      <w:bCs/>
                      <w:i/>
                      <w:iCs/>
                    </w:rPr>
                  </m:ctrlPr>
                </m:e>
              </m:mr>
              <m:mr>
                <m:e>
                  <m:ctrlPr>
                    <w:rPr>
                      <w:rFonts w:ascii="Cambria Math" w:eastAsia="Cambria Math" w:hAnsi="Cambria Math" w:cs="Cambria Math"/>
                      <w:bCs/>
                      <w:i/>
                      <w:iCs/>
                    </w:rPr>
                  </m:ctrlPr>
                </m:e>
                <m:e>
                  <m:ctrlPr>
                    <w:rPr>
                      <w:rFonts w:ascii="Cambria Math" w:eastAsia="Cambria Math" w:hAnsi="Cambria Math" w:cs="Cambria Math"/>
                      <w:bCs/>
                      <w:i/>
                      <w:iCs/>
                    </w:rPr>
                  </m:ctrlPr>
                </m:e>
                <m:e>
                  <m:ctrlPr>
                    <w:rPr>
                      <w:rFonts w:ascii="Cambria Math" w:eastAsia="Cambria Math" w:hAnsi="Cambria Math" w:cs="Cambria Math"/>
                      <w:bCs/>
                      <w:i/>
                      <w:iCs/>
                    </w:rPr>
                  </m:ctrlPr>
                </m:e>
                <m:e>
                  <m:r>
                    <w:rPr>
                      <w:rFonts w:ascii="Cambria Math" w:eastAsia="Cambria Math" w:hAnsi="Cambria Math" w:cs="Cambria Math"/>
                    </w:rPr>
                    <m:t>1</m:t>
                  </m:r>
                </m:e>
              </m:mr>
            </m:m>
          </m:e>
        </m:d>
      </m:oMath>
      <w:r>
        <w:rPr>
          <w:rFonts w:hint="eastAsia"/>
          <w:bCs/>
          <w:iCs/>
        </w:rPr>
        <w:t>，</w:t>
      </w:r>
      <w:r>
        <w:rPr>
          <w:rFonts w:hint="eastAsia"/>
          <w:bCs/>
          <w:iCs/>
        </w:rPr>
        <w:t xml:space="preserve"> </w:t>
      </w:r>
      <m:oMath>
        <m:r>
          <m:rPr>
            <m:sty m:val="b"/>
          </m:rPr>
          <w:rPr>
            <w:rFonts w:ascii="Cambria Math" w:hAnsi="Cambria Math" w:hint="eastAsia"/>
          </w:rPr>
          <m:t>C</m:t>
        </m:r>
        <m:r>
          <m:rPr>
            <m:sty m:val="b"/>
          </m:rPr>
          <w:rPr>
            <w:rFonts w:ascii="Cambria Math" w:hAnsi="Cambria Math"/>
          </w:rPr>
          <m:t>=</m:t>
        </m:r>
        <m:d>
          <m:dPr>
            <m:begChr m:val="["/>
            <m:endChr m:val="]"/>
            <m:ctrlPr>
              <w:rPr>
                <w:rFonts w:ascii="Cambria Math" w:hAnsi="Cambria Math"/>
                <w:b/>
                <w:iCs/>
              </w:rPr>
            </m:ctrlPr>
          </m:dPr>
          <m:e>
            <m:m>
              <m:mPr>
                <m:plcHide m:val="1"/>
                <m:mcs>
                  <m:mc>
                    <m:mcPr>
                      <m:count m:val="4"/>
                      <m:mcJc m:val="center"/>
                    </m:mcPr>
                  </m:mc>
                </m:mcs>
                <m:ctrlPr>
                  <w:rPr>
                    <w:rFonts w:ascii="Cambria Math" w:hAnsi="Cambria Math"/>
                    <w:bCs/>
                    <w:i/>
                    <w:iCs/>
                  </w:rPr>
                </m:ctrlPr>
              </m:mPr>
              <m:mr>
                <m:e>
                  <m:r>
                    <w:rPr>
                      <w:rFonts w:ascii="Cambria Math" w:hAnsi="Cambria Math"/>
                    </w:rPr>
                    <m:t>1</m:t>
                  </m:r>
                </m:e>
                <m:e>
                  <m:r>
                    <w:rPr>
                      <w:rFonts w:ascii="Cambria Math" w:hAnsi="Cambria Math"/>
                    </w:rPr>
                    <m:t>-1</m:t>
                  </m:r>
                </m:e>
                <m:e/>
                <m:e>
                  <m:ctrlPr>
                    <w:rPr>
                      <w:rFonts w:ascii="Cambria Math" w:eastAsia="Cambria Math" w:hAnsi="Cambria Math" w:cs="Cambria Math"/>
                      <w:bCs/>
                      <w:i/>
                      <w:iCs/>
                    </w:rPr>
                  </m:ctrlPr>
                </m:e>
              </m:mr>
              <m:mr>
                <m:e>
                  <m:r>
                    <w:rPr>
                      <w:rFonts w:ascii="Cambria Math" w:eastAsia="Cambria Math" w:hAnsi="Cambria Math" w:cs="Cambria Math"/>
                    </w:rPr>
                    <m:t>-1</m:t>
                  </m:r>
                </m:e>
                <m:e>
                  <m:r>
                    <w:rPr>
                      <w:rFonts w:ascii="Cambria Math" w:hAnsi="Cambria Math"/>
                    </w:rPr>
                    <m:t>2</m:t>
                  </m:r>
                </m:e>
                <m:e>
                  <m:r>
                    <w:rPr>
                      <w:rFonts w:ascii="Cambria Math" w:hAnsi="Cambria Math"/>
                    </w:rPr>
                    <m:t>-1</m:t>
                  </m:r>
                </m:e>
                <m:e>
                  <m:ctrlPr>
                    <w:rPr>
                      <w:rFonts w:ascii="Cambria Math" w:eastAsia="Cambria Math" w:hAnsi="Cambria Math" w:cs="Cambria Math"/>
                      <w:bCs/>
                      <w:i/>
                      <w:iCs/>
                    </w:rPr>
                  </m:ctrlPr>
                </m:e>
              </m:mr>
              <m:mr>
                <m:e/>
                <m:e>
                  <m:r>
                    <w:rPr>
                      <w:rFonts w:ascii="Cambria Math" w:hAnsi="Cambria Math"/>
                    </w:rPr>
                    <m:t>-1</m:t>
                  </m:r>
                </m:e>
                <m:e>
                  <m:r>
                    <w:rPr>
                      <w:rFonts w:ascii="Cambria Math" w:hAnsi="Cambria Math"/>
                    </w:rPr>
                    <m:t>2</m:t>
                  </m:r>
                  <m:ctrlPr>
                    <w:rPr>
                      <w:rFonts w:ascii="Cambria Math" w:eastAsia="Cambria Math" w:hAnsi="Cambria Math" w:cs="Cambria Math"/>
                      <w:bCs/>
                      <w:i/>
                      <w:iCs/>
                    </w:rPr>
                  </m:ctrlPr>
                </m:e>
                <m:e>
                  <m:r>
                    <w:rPr>
                      <w:rFonts w:ascii="Cambria Math" w:eastAsia="Cambria Math" w:hAnsi="Cambria Math" w:cs="Cambria Math"/>
                    </w:rPr>
                    <m:t>-1</m:t>
                  </m:r>
                  <m:ctrlPr>
                    <w:rPr>
                      <w:rFonts w:ascii="Cambria Math" w:eastAsia="Cambria Math" w:hAnsi="Cambria Math" w:cs="Cambria Math"/>
                      <w:bCs/>
                      <w:i/>
                      <w:iCs/>
                    </w:rPr>
                  </m:ctrlPr>
                </m:e>
              </m:mr>
              <m:mr>
                <m:e>
                  <m:ctrlPr>
                    <w:rPr>
                      <w:rFonts w:ascii="Cambria Math" w:eastAsia="Cambria Math" w:hAnsi="Cambria Math" w:cs="Cambria Math"/>
                      <w:bCs/>
                      <w:i/>
                      <w:iCs/>
                    </w:rPr>
                  </m:ctrlPr>
                </m:e>
                <m:e>
                  <m:ctrlPr>
                    <w:rPr>
                      <w:rFonts w:ascii="Cambria Math" w:eastAsia="Cambria Math" w:hAnsi="Cambria Math" w:cs="Cambria Math"/>
                      <w:bCs/>
                      <w:i/>
                      <w:iCs/>
                    </w:rPr>
                  </m:ctrlPr>
                </m:e>
                <m:e>
                  <m:r>
                    <w:rPr>
                      <w:rFonts w:ascii="Cambria Math" w:eastAsia="Cambria Math" w:hAnsi="Cambria Math" w:cs="Cambria Math"/>
                    </w:rPr>
                    <m:t>-1</m:t>
                  </m:r>
                  <m:ctrlPr>
                    <w:rPr>
                      <w:rFonts w:ascii="Cambria Math" w:eastAsia="Cambria Math" w:hAnsi="Cambria Math" w:cs="Cambria Math"/>
                      <w:bCs/>
                      <w:i/>
                      <w:iCs/>
                    </w:rPr>
                  </m:ctrlPr>
                </m:e>
                <m:e>
                  <m:r>
                    <w:rPr>
                      <w:rFonts w:ascii="Cambria Math" w:eastAsia="Cambria Math" w:hAnsi="Cambria Math" w:cs="Cambria Math"/>
                    </w:rPr>
                    <m:t>1</m:t>
                  </m:r>
                </m:e>
              </m:mr>
            </m:m>
          </m:e>
        </m:d>
      </m:oMath>
      <w:r>
        <w:rPr>
          <w:b/>
          <w:iCs/>
        </w:rPr>
        <w:t xml:space="preserve">, </w:t>
      </w:r>
      <w:r w:rsidR="00AC512D">
        <w:rPr>
          <w:b/>
          <w:iCs/>
        </w:rPr>
        <w:t xml:space="preserve">  </w:t>
      </w:r>
      <m:oMath>
        <m:r>
          <m:rPr>
            <m:sty m:val="b"/>
          </m:rPr>
          <w:rPr>
            <w:rFonts w:ascii="Cambria Math" w:hAnsi="Cambria Math"/>
          </w:rPr>
          <m:t>K=</m:t>
        </m:r>
        <m:d>
          <m:dPr>
            <m:begChr m:val="["/>
            <m:endChr m:val="]"/>
            <m:ctrlPr>
              <w:rPr>
                <w:rFonts w:ascii="Cambria Math" w:hAnsi="Cambria Math"/>
                <w:b/>
                <w:iCs/>
              </w:rPr>
            </m:ctrlPr>
          </m:dPr>
          <m:e>
            <m:m>
              <m:mPr>
                <m:plcHide m:val="1"/>
                <m:mcs>
                  <m:mc>
                    <m:mcPr>
                      <m:count m:val="4"/>
                      <m:mcJc m:val="center"/>
                    </m:mcPr>
                  </m:mc>
                </m:mcs>
                <m:ctrlPr>
                  <w:rPr>
                    <w:rFonts w:ascii="Cambria Math" w:hAnsi="Cambria Math"/>
                    <w:bCs/>
                    <w:i/>
                    <w:iCs/>
                  </w:rPr>
                </m:ctrlPr>
              </m:mPr>
              <m:mr>
                <m:e>
                  <m:r>
                    <w:rPr>
                      <w:rFonts w:ascii="Cambria Math" w:hAnsi="Cambria Math"/>
                    </w:rPr>
                    <m:t>2.5</m:t>
                  </m:r>
                </m:e>
                <m:e>
                  <m:r>
                    <w:rPr>
                      <w:rFonts w:ascii="Cambria Math" w:hAnsi="Cambria Math"/>
                    </w:rPr>
                    <m:t>-0.5</m:t>
                  </m:r>
                </m:e>
                <m:e/>
                <m:e>
                  <m:ctrlPr>
                    <w:rPr>
                      <w:rFonts w:ascii="Cambria Math" w:eastAsia="Cambria Math" w:hAnsi="Cambria Math" w:cs="Cambria Math"/>
                      <w:bCs/>
                      <w:i/>
                      <w:iCs/>
                    </w:rPr>
                  </m:ctrlPr>
                </m:e>
              </m:mr>
              <m:mr>
                <m:e>
                  <m:r>
                    <w:rPr>
                      <w:rFonts w:ascii="Cambria Math" w:eastAsia="Cambria Math" w:hAnsi="Cambria Math" w:cs="Cambria Math"/>
                    </w:rPr>
                    <m:t>-0.5</m:t>
                  </m:r>
                </m:e>
                <m:e>
                  <m:r>
                    <w:rPr>
                      <w:rFonts w:ascii="Cambria Math" w:hAnsi="Cambria Math"/>
                    </w:rPr>
                    <m:t>1</m:t>
                  </m:r>
                </m:e>
                <m:e>
                  <m:r>
                    <w:rPr>
                      <w:rFonts w:ascii="Cambria Math" w:hAnsi="Cambria Math"/>
                    </w:rPr>
                    <m:t>-0.5</m:t>
                  </m:r>
                </m:e>
                <m:e>
                  <m:ctrlPr>
                    <w:rPr>
                      <w:rFonts w:ascii="Cambria Math" w:eastAsia="Cambria Math" w:hAnsi="Cambria Math" w:cs="Cambria Math"/>
                      <w:bCs/>
                      <w:i/>
                      <w:iCs/>
                    </w:rPr>
                  </m:ctrlPr>
                </m:e>
              </m:mr>
              <m:mr>
                <m:e/>
                <m:e>
                  <m:r>
                    <w:rPr>
                      <w:rFonts w:ascii="Cambria Math" w:hAnsi="Cambria Math"/>
                    </w:rPr>
                    <m:t>-0.5</m:t>
                  </m:r>
                </m:e>
                <m:e>
                  <m:r>
                    <w:rPr>
                      <w:rFonts w:ascii="Cambria Math" w:hAnsi="Cambria Math"/>
                    </w:rPr>
                    <m:t>2</m:t>
                  </m:r>
                  <m:ctrlPr>
                    <w:rPr>
                      <w:rFonts w:ascii="Cambria Math" w:eastAsia="Cambria Math" w:hAnsi="Cambria Math" w:cs="Cambria Math"/>
                      <w:bCs/>
                      <w:i/>
                      <w:iCs/>
                    </w:rPr>
                  </m:ctrlPr>
                </m:e>
                <m:e>
                  <m:r>
                    <w:rPr>
                      <w:rFonts w:ascii="Cambria Math" w:eastAsia="Cambria Math" w:hAnsi="Cambria Math" w:cs="Cambria Math"/>
                    </w:rPr>
                    <m:t>-1.5</m:t>
                  </m:r>
                  <m:ctrlPr>
                    <w:rPr>
                      <w:rFonts w:ascii="Cambria Math" w:eastAsia="Cambria Math" w:hAnsi="Cambria Math" w:cs="Cambria Math"/>
                      <w:bCs/>
                      <w:i/>
                      <w:iCs/>
                    </w:rPr>
                  </m:ctrlPr>
                </m:e>
              </m:mr>
              <m:mr>
                <m:e>
                  <m:ctrlPr>
                    <w:rPr>
                      <w:rFonts w:ascii="Cambria Math" w:eastAsia="Cambria Math" w:hAnsi="Cambria Math" w:cs="Cambria Math"/>
                      <w:bCs/>
                      <w:i/>
                      <w:iCs/>
                    </w:rPr>
                  </m:ctrlPr>
                </m:e>
                <m:e>
                  <m:ctrlPr>
                    <w:rPr>
                      <w:rFonts w:ascii="Cambria Math" w:eastAsia="Cambria Math" w:hAnsi="Cambria Math" w:cs="Cambria Math"/>
                      <w:bCs/>
                      <w:i/>
                      <w:iCs/>
                    </w:rPr>
                  </m:ctrlPr>
                </m:e>
                <m:e>
                  <m:r>
                    <w:rPr>
                      <w:rFonts w:ascii="Cambria Math" w:eastAsia="Cambria Math" w:hAnsi="Cambria Math" w:cs="Cambria Math"/>
                    </w:rPr>
                    <m:t>-1.5</m:t>
                  </m:r>
                  <m:ctrlPr>
                    <w:rPr>
                      <w:rFonts w:ascii="Cambria Math" w:eastAsia="Cambria Math" w:hAnsi="Cambria Math" w:cs="Cambria Math"/>
                      <w:bCs/>
                      <w:i/>
                      <w:iCs/>
                    </w:rPr>
                  </m:ctrlPr>
                </m:e>
                <m:e>
                  <m:r>
                    <w:rPr>
                      <w:rFonts w:ascii="Cambria Math" w:eastAsia="Cambria Math" w:hAnsi="Cambria Math" w:cs="Cambria Math"/>
                    </w:rPr>
                    <m:t>2</m:t>
                  </m:r>
                </m:e>
              </m:mr>
            </m:m>
          </m:e>
        </m:d>
      </m:oMath>
    </w:p>
    <w:p w14:paraId="52D107CC" w14:textId="257DE7D7" w:rsidR="00D70A2E" w:rsidRDefault="00D70A2E">
      <w:pPr>
        <w:rPr>
          <w:bCs/>
        </w:rPr>
      </w:pPr>
      <w:r>
        <w:rPr>
          <w:bCs/>
        </w:rPr>
        <w:lastRenderedPageBreak/>
        <w:t>shown in Fig.</w:t>
      </w:r>
      <w:r w:rsidR="00AC512D">
        <w:rPr>
          <w:bCs/>
        </w:rPr>
        <w:t xml:space="preserve"> </w:t>
      </w:r>
      <w:r>
        <w:rPr>
          <w:bCs/>
        </w:rPr>
        <w:t xml:space="preserve">1 </w:t>
      </w:r>
    </w:p>
    <w:p w14:paraId="3824FDD8" w14:textId="4FDE4E88" w:rsidR="00D70A2E" w:rsidRDefault="009160EB" w:rsidP="002A4238">
      <w:pPr>
        <w:jc w:val="center"/>
        <w:rPr>
          <w:bCs/>
        </w:rPr>
      </w:pPr>
      <w:r>
        <w:rPr>
          <w:noProof/>
        </w:rPr>
        <w:drawing>
          <wp:inline distT="0" distB="0" distL="0" distR="0" wp14:anchorId="1E779D16" wp14:editId="6DD21B1F">
            <wp:extent cx="4637045" cy="7444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174" cy="752302"/>
                    </a:xfrm>
                    <a:prstGeom prst="rect">
                      <a:avLst/>
                    </a:prstGeom>
                    <a:noFill/>
                    <a:ln>
                      <a:noFill/>
                    </a:ln>
                  </pic:spPr>
                </pic:pic>
              </a:graphicData>
            </a:graphic>
          </wp:inline>
        </w:drawing>
      </w:r>
    </w:p>
    <w:p w14:paraId="7E2B0E0C" w14:textId="0E31D0D7" w:rsidR="00D70A2E" w:rsidRPr="00CB2C0A" w:rsidRDefault="00D70A2E" w:rsidP="00CB2C0A">
      <w:pPr>
        <w:pStyle w:val="Caption"/>
        <w:spacing w:after="120"/>
        <w:rPr>
          <w:bCs/>
          <w:sz w:val="24"/>
          <w:szCs w:val="24"/>
        </w:rPr>
      </w:pPr>
      <w:r w:rsidRPr="00CB2C0A">
        <w:rPr>
          <w:sz w:val="24"/>
          <w:szCs w:val="24"/>
        </w:rPr>
        <w:t xml:space="preserve">Fig. </w:t>
      </w:r>
      <w:r w:rsidR="0047316E" w:rsidRPr="00CB2C0A">
        <w:rPr>
          <w:sz w:val="24"/>
          <w:szCs w:val="24"/>
        </w:rPr>
        <w:fldChar w:fldCharType="begin"/>
      </w:r>
      <w:r w:rsidR="0047316E" w:rsidRPr="00CB2C0A">
        <w:rPr>
          <w:sz w:val="24"/>
          <w:szCs w:val="24"/>
        </w:rPr>
        <w:instrText xml:space="preserve"> SEQ Fig. \* ARABIC </w:instrText>
      </w:r>
      <w:r w:rsidR="0047316E" w:rsidRPr="00CB2C0A">
        <w:rPr>
          <w:sz w:val="24"/>
          <w:szCs w:val="24"/>
        </w:rPr>
        <w:fldChar w:fldCharType="separate"/>
      </w:r>
      <w:r w:rsidR="00E345DB" w:rsidRPr="00CB2C0A">
        <w:rPr>
          <w:noProof/>
          <w:sz w:val="24"/>
          <w:szCs w:val="24"/>
        </w:rPr>
        <w:t>1</w:t>
      </w:r>
      <w:r w:rsidR="0047316E" w:rsidRPr="00CB2C0A">
        <w:rPr>
          <w:noProof/>
          <w:sz w:val="24"/>
          <w:szCs w:val="24"/>
        </w:rPr>
        <w:fldChar w:fldCharType="end"/>
      </w:r>
      <w:r w:rsidRPr="00CB2C0A">
        <w:rPr>
          <w:sz w:val="24"/>
          <w:szCs w:val="24"/>
        </w:rPr>
        <w:t xml:space="preserve"> </w:t>
      </w:r>
      <w:r w:rsidRPr="00CB2C0A">
        <w:rPr>
          <w:bCs/>
          <w:sz w:val="24"/>
          <w:szCs w:val="24"/>
        </w:rPr>
        <w:t>A 4-DoF lump mass system</w:t>
      </w:r>
    </w:p>
    <w:p w14:paraId="54C6E69B" w14:textId="77777777" w:rsidR="00D70A2E" w:rsidRDefault="00D70A2E">
      <w:pPr>
        <w:rPr>
          <w:bCs/>
        </w:rPr>
      </w:pPr>
      <w:r>
        <w:rPr>
          <w:bCs/>
        </w:rPr>
        <w:t>The eigenvalues of this system are</w:t>
      </w:r>
    </w:p>
    <w:p w14:paraId="6D89B913" w14:textId="44C8EFA0" w:rsidR="00D70A2E" w:rsidRPr="007E5C57" w:rsidRDefault="00251E6D" w:rsidP="002A4238">
      <w:pPr>
        <w:jc w:val="center"/>
        <w:rPr>
          <w:bCs/>
          <w:i/>
        </w:rPr>
      </w:pPr>
      <m:oMath>
        <m:sSub>
          <m:sSubPr>
            <m:ctrlPr>
              <w:rPr>
                <w:rFonts w:ascii="Cambria Math" w:hAnsi="Cambria Math"/>
                <w:bCs/>
                <w:i/>
              </w:rPr>
            </m:ctrlPr>
          </m:sSubPr>
          <m:e>
            <m:r>
              <w:rPr>
                <w:rFonts w:ascii="Cambria Math" w:hAnsi="Cambria Math"/>
              </w:rPr>
              <m:t>λ</m:t>
            </m:r>
          </m:e>
          <m:sub>
            <m:r>
              <w:rPr>
                <w:rFonts w:ascii="Cambria Math" w:hAnsi="Cambria Math"/>
              </w:rPr>
              <m:t>1,2</m:t>
            </m:r>
          </m:sub>
        </m:sSub>
        <m:r>
          <w:rPr>
            <w:rFonts w:ascii="Cambria Math" w:hAnsi="Cambria Math"/>
          </w:rPr>
          <m:t>=-0.06±0.42</m:t>
        </m:r>
        <m:r>
          <m:rPr>
            <m:sty m:val="p"/>
          </m:rPr>
          <w:rPr>
            <w:rFonts w:ascii="Cambria Math" w:hAnsi="Cambria Math"/>
          </w:rPr>
          <m:t>i</m:t>
        </m:r>
      </m:oMath>
      <w:r w:rsidR="00D70A2E">
        <w:rPr>
          <w:bCs/>
          <w:i/>
        </w:rPr>
        <w:t xml:space="preserve">,   </w:t>
      </w:r>
      <m:oMath>
        <m:sSub>
          <m:sSubPr>
            <m:ctrlPr>
              <w:rPr>
                <w:rFonts w:ascii="Cambria Math" w:hAnsi="Cambria Math"/>
                <w:bCs/>
                <w:i/>
              </w:rPr>
            </m:ctrlPr>
          </m:sSubPr>
          <m:e>
            <m:r>
              <w:rPr>
                <w:rFonts w:ascii="Cambria Math" w:hAnsi="Cambria Math"/>
              </w:rPr>
              <m:t>λ</m:t>
            </m:r>
          </m:e>
          <m:sub>
            <m:r>
              <w:rPr>
                <w:rFonts w:ascii="Cambria Math" w:hAnsi="Cambria Math"/>
              </w:rPr>
              <m:t>3,4</m:t>
            </m:r>
          </m:sub>
        </m:sSub>
        <m:r>
          <w:rPr>
            <w:rFonts w:ascii="Cambria Math" w:hAnsi="Cambria Math"/>
          </w:rPr>
          <m:t>=-0.67±0.60</m:t>
        </m:r>
        <m:r>
          <m:rPr>
            <m:sty m:val="p"/>
          </m:rPr>
          <w:rPr>
            <w:rFonts w:ascii="Cambria Math" w:hAnsi="Cambria Math"/>
          </w:rPr>
          <m:t>i</m:t>
        </m:r>
      </m:oMath>
      <w:r w:rsidR="00D70A2E">
        <w:rPr>
          <w:bCs/>
          <w:i/>
        </w:rPr>
        <w:t xml:space="preserve">,   </w:t>
      </w:r>
      <m:oMath>
        <m:sSub>
          <m:sSubPr>
            <m:ctrlPr>
              <w:rPr>
                <w:rFonts w:ascii="Cambria Math" w:hAnsi="Cambria Math"/>
                <w:bCs/>
                <w:i/>
              </w:rPr>
            </m:ctrlPr>
          </m:sSubPr>
          <m:e>
            <m:r>
              <w:rPr>
                <w:rFonts w:ascii="Cambria Math" w:hAnsi="Cambria Math"/>
              </w:rPr>
              <m:t>λ</m:t>
            </m:r>
          </m:e>
          <m:sub>
            <m:r>
              <w:rPr>
                <w:rFonts w:ascii="Cambria Math" w:hAnsi="Cambria Math"/>
              </w:rPr>
              <m:t>5,6</m:t>
            </m:r>
          </m:sub>
        </m:sSub>
        <m:r>
          <w:rPr>
            <w:rFonts w:ascii="Cambria Math" w:hAnsi="Cambria Math"/>
          </w:rPr>
          <m:t>=-0.50±1.29</m:t>
        </m:r>
        <m:r>
          <m:rPr>
            <m:sty m:val="p"/>
          </m:rPr>
          <w:rPr>
            <w:rFonts w:ascii="Cambria Math" w:hAnsi="Cambria Math"/>
          </w:rPr>
          <m:t>i</m:t>
        </m:r>
      </m:oMath>
      <w:r w:rsidR="00D70A2E">
        <w:rPr>
          <w:bCs/>
          <w:i/>
        </w:rPr>
        <w:t xml:space="preserve">, </w:t>
      </w:r>
      <m:oMath>
        <m:sSub>
          <m:sSubPr>
            <m:ctrlPr>
              <w:rPr>
                <w:rFonts w:ascii="Cambria Math" w:hAnsi="Cambria Math"/>
                <w:bCs/>
                <w:i/>
              </w:rPr>
            </m:ctrlPr>
          </m:sSubPr>
          <m:e>
            <m:r>
              <w:rPr>
                <w:rFonts w:ascii="Cambria Math" w:hAnsi="Cambria Math"/>
              </w:rPr>
              <m:t>λ</m:t>
            </m:r>
          </m:e>
          <m:sub>
            <m:r>
              <w:rPr>
                <w:rFonts w:ascii="Cambria Math" w:hAnsi="Cambria Math"/>
              </w:rPr>
              <m:t>7,8</m:t>
            </m:r>
          </m:sub>
        </m:sSub>
        <m:r>
          <w:rPr>
            <w:rFonts w:ascii="Cambria Math" w:hAnsi="Cambria Math"/>
          </w:rPr>
          <m:t>=-0.77±1.36</m:t>
        </m:r>
        <m:r>
          <m:rPr>
            <m:sty m:val="p"/>
          </m:rPr>
          <w:rPr>
            <w:rFonts w:ascii="Cambria Math" w:hAnsi="Cambria Math"/>
          </w:rPr>
          <m:t>i</m:t>
        </m:r>
      </m:oMath>
    </w:p>
    <w:p w14:paraId="578DF5E7" w14:textId="08166110" w:rsidR="00D70A2E" w:rsidRPr="00973BF5" w:rsidRDefault="00D70A2E" w:rsidP="002A4238">
      <w:pPr>
        <w:rPr>
          <w:bCs/>
          <w:iCs/>
        </w:rPr>
      </w:pPr>
      <w:r>
        <w:rPr>
          <w:bCs/>
          <w:iCs/>
        </w:rPr>
        <w:t>The corresponding eigenvectors are listed in Table 2</w:t>
      </w:r>
      <w:r w:rsidRPr="00973BF5">
        <w:rPr>
          <w:bCs/>
          <w:iCs/>
        </w:rPr>
        <w:t xml:space="preserve">. </w:t>
      </w:r>
      <w:r w:rsidR="00B457E1" w:rsidRPr="00973BF5">
        <w:rPr>
          <w:rFonts w:cs="Times New Roman"/>
          <w:sz w:val="24"/>
          <w:szCs w:val="24"/>
        </w:rPr>
        <w:t>Example 1 is used to show the performance of the new method and three different cases are considered in this example. The first case is to assign all eight conjugate eigenpairs. The last two distinct (non-conjugate) eigenvalues are specially assigned to be equal to the open-loop eigenvalues. So, this looks like partial eigenvalue assignment but it is more than the conventional partial eigenvalue assignment in the sense that some eigenvectors are also assigned at the same time. In case 2, the first two distinct eigenpairs are assigned while the other two distinct eigenpairs are kept, which is proper partial eigenstructure assignment. In case 3, the first two distinct eigenpairs are assigned while the third distinct eigenpair is kept; the remaining (the 4</w:t>
      </w:r>
      <w:r w:rsidR="00B457E1" w:rsidRPr="00973BF5">
        <w:rPr>
          <w:rFonts w:cs="Times New Roman"/>
          <w:sz w:val="24"/>
          <w:szCs w:val="24"/>
          <w:vertAlign w:val="superscript"/>
        </w:rPr>
        <w:t>th</w:t>
      </w:r>
      <w:r w:rsidR="00B457E1" w:rsidRPr="00973BF5">
        <w:rPr>
          <w:rFonts w:cs="Times New Roman"/>
          <w:sz w:val="24"/>
          <w:szCs w:val="24"/>
        </w:rPr>
        <w:t>) distinct eigenpair is not controlled. Although case 3 is not a complete partial eigenstructure assignment, it is of particular significance in real applications in which only a small number of eigenpairs need to be changed, several other eigenpairs need to be retained, and all the other eigenpairs are left uncontrolled, which can be a cheaper solution than proper partial eigenstructure assignment.</w:t>
      </w:r>
    </w:p>
    <w:p w14:paraId="34B09E9F" w14:textId="235FDEFB" w:rsidR="0042412B" w:rsidRDefault="0042412B" w:rsidP="0042412B">
      <w:pPr>
        <w:rPr>
          <w:bCs/>
          <w:iCs/>
        </w:rPr>
      </w:pPr>
      <w:r w:rsidRPr="009A5D86">
        <w:rPr>
          <w:b/>
          <w:iCs/>
        </w:rPr>
        <w:t>Case 1</w:t>
      </w:r>
      <w:r>
        <w:rPr>
          <w:bCs/>
          <w:iCs/>
        </w:rPr>
        <w:t xml:space="preserve">: </w:t>
      </w:r>
      <w:r w:rsidRPr="00345FE2">
        <w:rPr>
          <w:rFonts w:hint="eastAsia"/>
          <w:bCs/>
          <w:iCs/>
        </w:rPr>
        <w:t>The</w:t>
      </w:r>
      <w:r w:rsidRPr="00345FE2">
        <w:rPr>
          <w:bCs/>
          <w:iCs/>
        </w:rPr>
        <w:t xml:space="preserve"> </w:t>
      </w:r>
      <w:r w:rsidRPr="00345FE2">
        <w:rPr>
          <w:rFonts w:hint="eastAsia"/>
          <w:bCs/>
          <w:iCs/>
        </w:rPr>
        <w:t>f</w:t>
      </w:r>
      <w:r w:rsidRPr="00345FE2">
        <w:rPr>
          <w:bCs/>
          <w:iCs/>
        </w:rPr>
        <w:t xml:space="preserve">irst two pairs of eigenvalues are to be changed to desired eigenvalues as shown below and the </w:t>
      </w:r>
      <w:r w:rsidR="00DD6C0D" w:rsidRPr="00345FE2">
        <w:rPr>
          <w:bCs/>
          <w:iCs/>
        </w:rPr>
        <w:t>remaining</w:t>
      </w:r>
      <w:r w:rsidRPr="00345FE2">
        <w:rPr>
          <w:bCs/>
          <w:iCs/>
        </w:rPr>
        <w:t xml:space="preserve"> two </w:t>
      </w:r>
      <w:r>
        <w:rPr>
          <w:bCs/>
          <w:iCs/>
        </w:rPr>
        <w:t>pairs of eigenvalues stay unchanged.</w:t>
      </w:r>
    </w:p>
    <w:p w14:paraId="76C218FE" w14:textId="77777777" w:rsidR="0042412B" w:rsidRPr="007E5C57" w:rsidRDefault="00251E6D" w:rsidP="0042412B">
      <w:pPr>
        <w:jc w:val="center"/>
        <w:rPr>
          <w:bCs/>
          <w:i/>
        </w:rPr>
      </w:pPr>
      <m:oMath>
        <m:sSub>
          <m:sSubPr>
            <m:ctrlPr>
              <w:rPr>
                <w:rFonts w:ascii="Cambria Math" w:hAnsi="Cambria Math"/>
                <w:bCs/>
                <w:i/>
              </w:rPr>
            </m:ctrlPr>
          </m:sSubPr>
          <m:e>
            <m:r>
              <w:rPr>
                <w:rFonts w:ascii="Cambria Math" w:hAnsi="Cambria Math"/>
              </w:rPr>
              <m:t>μ</m:t>
            </m:r>
          </m:e>
          <m:sub>
            <m:r>
              <w:rPr>
                <w:rFonts w:ascii="Cambria Math" w:hAnsi="Cambria Math"/>
              </w:rPr>
              <m:t>1,2</m:t>
            </m:r>
          </m:sub>
        </m:sSub>
        <m:r>
          <w:rPr>
            <w:rFonts w:ascii="Cambria Math" w:hAnsi="Cambria Math"/>
          </w:rPr>
          <m:t>=-0.50±0.50</m:t>
        </m:r>
        <m:r>
          <m:rPr>
            <m:sty m:val="p"/>
          </m:rPr>
          <w:rPr>
            <w:rFonts w:ascii="Cambria Math" w:hAnsi="Cambria Math"/>
          </w:rPr>
          <m:t>i</m:t>
        </m:r>
      </m:oMath>
      <w:r w:rsidR="0042412B">
        <w:rPr>
          <w:bCs/>
          <w:i/>
        </w:rPr>
        <w:t xml:space="preserve">,   </w:t>
      </w:r>
      <m:oMath>
        <m:sSub>
          <m:sSubPr>
            <m:ctrlPr>
              <w:rPr>
                <w:rFonts w:ascii="Cambria Math" w:hAnsi="Cambria Math"/>
                <w:bCs/>
                <w:i/>
              </w:rPr>
            </m:ctrlPr>
          </m:sSubPr>
          <m:e>
            <m:r>
              <w:rPr>
                <w:rFonts w:ascii="Cambria Math" w:hAnsi="Cambria Math"/>
              </w:rPr>
              <m:t>μ</m:t>
            </m:r>
          </m:e>
          <m:sub>
            <m:r>
              <w:rPr>
                <w:rFonts w:ascii="Cambria Math" w:hAnsi="Cambria Math"/>
              </w:rPr>
              <m:t>3,4</m:t>
            </m:r>
          </m:sub>
        </m:sSub>
        <m:r>
          <w:rPr>
            <w:rFonts w:ascii="Cambria Math" w:hAnsi="Cambria Math"/>
          </w:rPr>
          <m:t>=-0.90±0.80</m:t>
        </m:r>
        <m:r>
          <m:rPr>
            <m:sty m:val="p"/>
          </m:rPr>
          <w:rPr>
            <w:rFonts w:ascii="Cambria Math" w:hAnsi="Cambria Math"/>
          </w:rPr>
          <m:t>i</m:t>
        </m:r>
      </m:oMath>
      <w:r w:rsidR="0042412B">
        <w:rPr>
          <w:bCs/>
          <w:i/>
        </w:rPr>
        <w:t xml:space="preserve">,   </w:t>
      </w:r>
      <m:oMath>
        <m:sSub>
          <m:sSubPr>
            <m:ctrlPr>
              <w:rPr>
                <w:rFonts w:ascii="Cambria Math" w:hAnsi="Cambria Math"/>
                <w:bCs/>
                <w:i/>
              </w:rPr>
            </m:ctrlPr>
          </m:sSubPr>
          <m:e>
            <m:r>
              <w:rPr>
                <w:rFonts w:ascii="Cambria Math" w:hAnsi="Cambria Math"/>
              </w:rPr>
              <m:t>μ</m:t>
            </m:r>
          </m:e>
          <m:sub>
            <m:r>
              <w:rPr>
                <w:rFonts w:ascii="Cambria Math" w:hAnsi="Cambria Math"/>
              </w:rPr>
              <m:t>5,6</m:t>
            </m:r>
          </m:sub>
        </m:sSub>
        <m:r>
          <w:rPr>
            <w:rFonts w:ascii="Cambria Math" w:hAnsi="Cambria Math"/>
          </w:rPr>
          <m:t>=-0.50±1.29</m:t>
        </m:r>
        <m:r>
          <m:rPr>
            <m:sty m:val="p"/>
          </m:rPr>
          <w:rPr>
            <w:rFonts w:ascii="Cambria Math" w:hAnsi="Cambria Math"/>
          </w:rPr>
          <m:t>i</m:t>
        </m:r>
      </m:oMath>
      <w:r w:rsidR="0042412B">
        <w:rPr>
          <w:bCs/>
          <w:i/>
        </w:rPr>
        <w:t xml:space="preserve">, </w:t>
      </w:r>
      <m:oMath>
        <m:sSub>
          <m:sSubPr>
            <m:ctrlPr>
              <w:rPr>
                <w:rFonts w:ascii="Cambria Math" w:hAnsi="Cambria Math"/>
                <w:bCs/>
                <w:i/>
              </w:rPr>
            </m:ctrlPr>
          </m:sSubPr>
          <m:e>
            <m:r>
              <w:rPr>
                <w:rFonts w:ascii="Cambria Math" w:hAnsi="Cambria Math"/>
              </w:rPr>
              <m:t>μ</m:t>
            </m:r>
          </m:e>
          <m:sub>
            <m:r>
              <w:rPr>
                <w:rFonts w:ascii="Cambria Math" w:hAnsi="Cambria Math"/>
              </w:rPr>
              <m:t>7,8</m:t>
            </m:r>
          </m:sub>
        </m:sSub>
        <m:r>
          <w:rPr>
            <w:rFonts w:ascii="Cambria Math" w:hAnsi="Cambria Math"/>
          </w:rPr>
          <m:t>=-0.77±1.36</m:t>
        </m:r>
        <m:r>
          <m:rPr>
            <m:sty m:val="p"/>
          </m:rPr>
          <w:rPr>
            <w:rFonts w:ascii="Cambria Math" w:hAnsi="Cambria Math"/>
          </w:rPr>
          <m:t>i</m:t>
        </m:r>
      </m:oMath>
    </w:p>
    <w:p w14:paraId="7C1F7D40" w14:textId="59065739" w:rsidR="00D70A2E" w:rsidRPr="00B25317" w:rsidRDefault="00D70A2E" w:rsidP="00CB2C0A">
      <w:pPr>
        <w:pStyle w:val="Caption"/>
        <w:spacing w:after="240"/>
        <w:rPr>
          <w:bCs/>
          <w:iCs w:val="0"/>
          <w:sz w:val="22"/>
          <w:szCs w:val="22"/>
        </w:rPr>
      </w:pPr>
      <w:r w:rsidRPr="00B25317">
        <w:rPr>
          <w:sz w:val="22"/>
          <w:szCs w:val="22"/>
        </w:rPr>
        <w:t xml:space="preserve">Table </w:t>
      </w:r>
      <w:r w:rsidR="00FF328A" w:rsidRPr="00B25317">
        <w:rPr>
          <w:sz w:val="22"/>
          <w:szCs w:val="22"/>
        </w:rPr>
        <w:fldChar w:fldCharType="begin"/>
      </w:r>
      <w:r w:rsidR="00FF328A" w:rsidRPr="00B25317">
        <w:rPr>
          <w:sz w:val="22"/>
          <w:szCs w:val="22"/>
        </w:rPr>
        <w:instrText xml:space="preserve"> SEQ Table \* ARABIC </w:instrText>
      </w:r>
      <w:r w:rsidR="00FF328A" w:rsidRPr="00B25317">
        <w:rPr>
          <w:sz w:val="22"/>
          <w:szCs w:val="22"/>
        </w:rPr>
        <w:fldChar w:fldCharType="separate"/>
      </w:r>
      <w:r w:rsidR="00E345DB">
        <w:rPr>
          <w:noProof/>
          <w:sz w:val="22"/>
          <w:szCs w:val="22"/>
        </w:rPr>
        <w:t>2</w:t>
      </w:r>
      <w:r w:rsidR="00FF328A" w:rsidRPr="00B25317">
        <w:rPr>
          <w:noProof/>
          <w:sz w:val="22"/>
          <w:szCs w:val="22"/>
        </w:rPr>
        <w:fldChar w:fldCharType="end"/>
      </w:r>
      <w:r w:rsidR="00FF328A" w:rsidRPr="00B25317">
        <w:rPr>
          <w:noProof/>
          <w:sz w:val="22"/>
          <w:szCs w:val="22"/>
        </w:rPr>
        <w:t>.</w:t>
      </w:r>
      <w:r w:rsidRPr="00B25317">
        <w:rPr>
          <w:sz w:val="22"/>
          <w:szCs w:val="22"/>
        </w:rPr>
        <w:t xml:space="preserve"> Eigenv</w:t>
      </w:r>
      <w:r w:rsidR="000536CF">
        <w:rPr>
          <w:sz w:val="22"/>
          <w:szCs w:val="22"/>
        </w:rPr>
        <w:t>alue</w:t>
      </w:r>
      <w:r w:rsidRPr="00B25317">
        <w:rPr>
          <w:sz w:val="22"/>
          <w:szCs w:val="22"/>
        </w:rPr>
        <w:t>s and eigenv</w:t>
      </w:r>
      <w:r w:rsidR="000536CF">
        <w:rPr>
          <w:sz w:val="22"/>
          <w:szCs w:val="22"/>
        </w:rPr>
        <w:t>ector</w:t>
      </w:r>
      <w:r w:rsidRPr="00B25317">
        <w:rPr>
          <w:sz w:val="22"/>
          <w:szCs w:val="22"/>
        </w:rPr>
        <w:t xml:space="preserve">s of the </w:t>
      </w:r>
      <w:r w:rsidR="002B7711">
        <w:rPr>
          <w:sz w:val="22"/>
          <w:szCs w:val="22"/>
        </w:rPr>
        <w:t>open-loop</w:t>
      </w:r>
      <w:r w:rsidRPr="00B25317">
        <w:rPr>
          <w:sz w:val="22"/>
          <w:szCs w:val="22"/>
        </w:rPr>
        <w:t xml:space="preserve"> system</w:t>
      </w:r>
    </w:p>
    <w:tbl>
      <w:tblPr>
        <w:tblStyle w:val="TableGrid"/>
        <w:tblW w:w="0" w:type="auto"/>
        <w:jc w:val="center"/>
        <w:tblLook w:val="04A0" w:firstRow="1" w:lastRow="0" w:firstColumn="1" w:lastColumn="0" w:noHBand="0" w:noVBand="1"/>
      </w:tblPr>
      <w:tblGrid>
        <w:gridCol w:w="1843"/>
        <w:gridCol w:w="1559"/>
        <w:gridCol w:w="1560"/>
        <w:gridCol w:w="1559"/>
        <w:gridCol w:w="1559"/>
      </w:tblGrid>
      <w:tr w:rsidR="00D70A2E" w14:paraId="3EF0B34C" w14:textId="77777777" w:rsidTr="00DC2F2C">
        <w:trPr>
          <w:trHeight w:val="454"/>
          <w:jc w:val="center"/>
        </w:trPr>
        <w:tc>
          <w:tcPr>
            <w:tcW w:w="1843" w:type="dxa"/>
            <w:tcBorders>
              <w:left w:val="nil"/>
              <w:bottom w:val="single" w:sz="4" w:space="0" w:color="auto"/>
            </w:tcBorders>
            <w:vAlign w:val="center"/>
          </w:tcPr>
          <w:p w14:paraId="5F14F463" w14:textId="5A622652" w:rsidR="00D70A2E" w:rsidRPr="00205A9A" w:rsidRDefault="00251E6D" w:rsidP="002A4238">
            <w:pPr>
              <w:jc w:val="center"/>
              <w:rPr>
                <w:bCs/>
                <w:iCs/>
              </w:rPr>
            </w:pPr>
            <m:oMathPara>
              <m:oMath>
                <m:sSub>
                  <m:sSubPr>
                    <m:ctrlPr>
                      <w:rPr>
                        <w:rFonts w:ascii="Cambria Math" w:hAnsi="Cambria Math"/>
                        <w:bCs/>
                        <w:i/>
                      </w:rPr>
                    </m:ctrlPr>
                  </m:sSubPr>
                  <m:e>
                    <m:r>
                      <w:rPr>
                        <w:rFonts w:ascii="Cambria Math" w:hAnsi="Cambria Math"/>
                      </w:rPr>
                      <m:t>λ</m:t>
                    </m:r>
                  </m:e>
                  <m:sub>
                    <m:r>
                      <w:rPr>
                        <w:rFonts w:ascii="Cambria Math" w:hAnsi="Cambria Math"/>
                      </w:rPr>
                      <m:t>k</m:t>
                    </m:r>
                  </m:sub>
                </m:sSub>
              </m:oMath>
            </m:oMathPara>
          </w:p>
        </w:tc>
        <w:tc>
          <w:tcPr>
            <w:tcW w:w="6237" w:type="dxa"/>
            <w:gridSpan w:val="4"/>
            <w:tcBorders>
              <w:bottom w:val="single" w:sz="4" w:space="0" w:color="auto"/>
              <w:right w:val="nil"/>
            </w:tcBorders>
            <w:vAlign w:val="center"/>
          </w:tcPr>
          <w:p w14:paraId="41F068C9" w14:textId="751252BE" w:rsidR="00D70A2E" w:rsidRPr="00AD43E0" w:rsidRDefault="00632285" w:rsidP="002A4238">
            <w:pPr>
              <w:jc w:val="center"/>
              <w:rPr>
                <w:bCs/>
                <w:iCs/>
              </w:rPr>
            </w:pPr>
            <w:r w:rsidRPr="00AD43E0">
              <w:t xml:space="preserve"> </w:t>
            </w:r>
            <m:oMath>
              <m:sSubSup>
                <m:sSubSupPr>
                  <m:ctrlPr>
                    <w:rPr>
                      <w:rFonts w:ascii="Cambria Math" w:hAnsi="Cambria Math"/>
                      <w:i/>
                    </w:rPr>
                  </m:ctrlPr>
                </m:sSubSupPr>
                <m:e>
                  <m:r>
                    <m:rPr>
                      <m:sty m:val="b"/>
                    </m:rPr>
                    <w:rPr>
                      <w:rFonts w:ascii="Cambria Math" w:hAnsi="Cambria Math"/>
                    </w:rPr>
                    <m:t>v</m:t>
                  </m:r>
                </m:e>
                <m:sub>
                  <m:r>
                    <w:rPr>
                      <w:rFonts w:ascii="Cambria Math" w:hAnsi="Cambria Math"/>
                    </w:rPr>
                    <m:t>k</m:t>
                  </m:r>
                </m:sub>
                <m:sup>
                  <m:r>
                    <m:rPr>
                      <m:sty m:val="p"/>
                    </m:rPr>
                    <w:rPr>
                      <w:rFonts w:ascii="Cambria Math" w:hAnsi="Cambria Math"/>
                    </w:rPr>
                    <m:t>T</m:t>
                  </m:r>
                </m:sup>
              </m:sSubSup>
            </m:oMath>
          </w:p>
        </w:tc>
      </w:tr>
      <w:tr w:rsidR="00D70A2E" w14:paraId="6AA8C1C5" w14:textId="77777777" w:rsidTr="00DC2F2C">
        <w:trPr>
          <w:trHeight w:val="454"/>
          <w:jc w:val="center"/>
        </w:trPr>
        <w:tc>
          <w:tcPr>
            <w:tcW w:w="1843" w:type="dxa"/>
            <w:tcBorders>
              <w:left w:val="nil"/>
              <w:bottom w:val="nil"/>
            </w:tcBorders>
          </w:tcPr>
          <w:p w14:paraId="331B4101" w14:textId="085ECCDE" w:rsidR="00D70A2E" w:rsidRPr="00A204AD" w:rsidRDefault="00D70A2E" w:rsidP="002A4238">
            <w:pPr>
              <w:jc w:val="center"/>
              <w:rPr>
                <w:bCs/>
                <w:iCs/>
              </w:rPr>
            </w:pPr>
            <m:oMathPara>
              <m:oMath>
                <m:r>
                  <w:rPr>
                    <w:rFonts w:ascii="Cambria Math" w:hAnsi="Cambria Math"/>
                  </w:rPr>
                  <m:t>-0.06+0.42</m:t>
                </m:r>
                <m:r>
                  <m:rPr>
                    <m:sty m:val="p"/>
                  </m:rPr>
                  <w:rPr>
                    <w:rFonts w:ascii="Cambria Math" w:hAnsi="Cambria Math"/>
                  </w:rPr>
                  <m:t>i</m:t>
                </m:r>
              </m:oMath>
            </m:oMathPara>
          </w:p>
        </w:tc>
        <w:tc>
          <w:tcPr>
            <w:tcW w:w="1559" w:type="dxa"/>
            <w:tcBorders>
              <w:bottom w:val="nil"/>
            </w:tcBorders>
          </w:tcPr>
          <w:p w14:paraId="37998766" w14:textId="77777777" w:rsidR="00D70A2E" w:rsidRPr="00A204AD" w:rsidRDefault="00D70A2E" w:rsidP="002A4238">
            <w:pPr>
              <w:jc w:val="center"/>
              <w:rPr>
                <w:bCs/>
                <w:iCs/>
              </w:rPr>
            </w:pPr>
            <w:r w:rsidRPr="003C5781">
              <w:t>1.00 + 0.00i</w:t>
            </w:r>
          </w:p>
        </w:tc>
        <w:tc>
          <w:tcPr>
            <w:tcW w:w="1560" w:type="dxa"/>
            <w:tcBorders>
              <w:bottom w:val="nil"/>
            </w:tcBorders>
          </w:tcPr>
          <w:p w14:paraId="17EC2B33" w14:textId="77777777" w:rsidR="00D70A2E" w:rsidRPr="00A204AD" w:rsidRDefault="00D70A2E" w:rsidP="002A4238">
            <w:pPr>
              <w:jc w:val="center"/>
              <w:rPr>
                <w:bCs/>
                <w:iCs/>
              </w:rPr>
            </w:pPr>
            <w:r w:rsidRPr="003C5781">
              <w:t>3.1</w:t>
            </w:r>
            <w:r>
              <w:t>4</w:t>
            </w:r>
            <w:r w:rsidRPr="003C5781">
              <w:t xml:space="preserve"> - 2.14i</w:t>
            </w:r>
          </w:p>
        </w:tc>
        <w:tc>
          <w:tcPr>
            <w:tcW w:w="1559" w:type="dxa"/>
            <w:tcBorders>
              <w:bottom w:val="nil"/>
            </w:tcBorders>
          </w:tcPr>
          <w:p w14:paraId="5A420085" w14:textId="77777777" w:rsidR="00D70A2E" w:rsidRPr="00A204AD" w:rsidRDefault="00D70A2E" w:rsidP="002A4238">
            <w:pPr>
              <w:jc w:val="center"/>
              <w:rPr>
                <w:bCs/>
                <w:iCs/>
              </w:rPr>
            </w:pPr>
            <w:r w:rsidRPr="003C5781">
              <w:t>4.20- 2.33i</w:t>
            </w:r>
          </w:p>
        </w:tc>
        <w:tc>
          <w:tcPr>
            <w:tcW w:w="1559" w:type="dxa"/>
            <w:tcBorders>
              <w:bottom w:val="nil"/>
              <w:right w:val="nil"/>
            </w:tcBorders>
          </w:tcPr>
          <w:p w14:paraId="311AC29D" w14:textId="77777777" w:rsidR="00D70A2E" w:rsidRPr="00A204AD" w:rsidRDefault="00D70A2E" w:rsidP="002A4238">
            <w:pPr>
              <w:jc w:val="center"/>
              <w:rPr>
                <w:bCs/>
                <w:iCs/>
              </w:rPr>
            </w:pPr>
            <w:r w:rsidRPr="003C5781">
              <w:t>3.63 - 1.6</w:t>
            </w:r>
            <w:r>
              <w:t>6</w:t>
            </w:r>
            <w:r w:rsidRPr="003C5781">
              <w:t>i</w:t>
            </w:r>
          </w:p>
        </w:tc>
      </w:tr>
      <w:tr w:rsidR="00D70A2E" w14:paraId="6E5EF460" w14:textId="77777777" w:rsidTr="00DC2F2C">
        <w:trPr>
          <w:trHeight w:val="454"/>
          <w:jc w:val="center"/>
        </w:trPr>
        <w:tc>
          <w:tcPr>
            <w:tcW w:w="1843" w:type="dxa"/>
            <w:tcBorders>
              <w:top w:val="nil"/>
              <w:left w:val="nil"/>
              <w:bottom w:val="nil"/>
            </w:tcBorders>
          </w:tcPr>
          <w:p w14:paraId="671EA05E" w14:textId="11037CC6" w:rsidR="00D70A2E" w:rsidRPr="00A204AD" w:rsidRDefault="00D70A2E" w:rsidP="002A4238">
            <w:pPr>
              <w:jc w:val="center"/>
              <w:rPr>
                <w:bCs/>
                <w:iCs/>
              </w:rPr>
            </w:pPr>
            <m:oMathPara>
              <m:oMath>
                <m:r>
                  <w:rPr>
                    <w:rFonts w:ascii="Cambria Math" w:hAnsi="Cambria Math"/>
                  </w:rPr>
                  <m:t>-0.06-0.42</m:t>
                </m:r>
                <m:r>
                  <m:rPr>
                    <m:sty m:val="p"/>
                  </m:rPr>
                  <w:rPr>
                    <w:rFonts w:ascii="Cambria Math" w:hAnsi="Cambria Math"/>
                  </w:rPr>
                  <m:t>i</m:t>
                </m:r>
              </m:oMath>
            </m:oMathPara>
          </w:p>
        </w:tc>
        <w:tc>
          <w:tcPr>
            <w:tcW w:w="1559" w:type="dxa"/>
            <w:tcBorders>
              <w:top w:val="nil"/>
              <w:bottom w:val="nil"/>
            </w:tcBorders>
          </w:tcPr>
          <w:p w14:paraId="1CFB3561" w14:textId="77777777" w:rsidR="00D70A2E" w:rsidRPr="00A204AD" w:rsidRDefault="00D70A2E" w:rsidP="002A4238">
            <w:pPr>
              <w:jc w:val="center"/>
              <w:rPr>
                <w:bCs/>
                <w:iCs/>
              </w:rPr>
            </w:pPr>
            <w:r w:rsidRPr="003C5781">
              <w:t xml:space="preserve">1.00 </w:t>
            </w:r>
            <w:r>
              <w:t>-</w:t>
            </w:r>
            <w:r w:rsidRPr="003C5781">
              <w:t xml:space="preserve"> 0.00i</w:t>
            </w:r>
          </w:p>
        </w:tc>
        <w:tc>
          <w:tcPr>
            <w:tcW w:w="1560" w:type="dxa"/>
            <w:tcBorders>
              <w:top w:val="nil"/>
              <w:bottom w:val="nil"/>
            </w:tcBorders>
          </w:tcPr>
          <w:p w14:paraId="6C3B8E0C" w14:textId="77777777" w:rsidR="00D70A2E" w:rsidRPr="00A204AD" w:rsidRDefault="00D70A2E" w:rsidP="002A4238">
            <w:pPr>
              <w:jc w:val="center"/>
              <w:rPr>
                <w:bCs/>
                <w:iCs/>
              </w:rPr>
            </w:pPr>
            <w:r w:rsidRPr="003C5781">
              <w:t>3.1</w:t>
            </w:r>
            <w:r>
              <w:t>4</w:t>
            </w:r>
            <w:r w:rsidRPr="003C5781">
              <w:t xml:space="preserve"> </w:t>
            </w:r>
            <w:r>
              <w:t>+</w:t>
            </w:r>
            <w:r w:rsidRPr="003C5781">
              <w:t xml:space="preserve"> 2.14i</w:t>
            </w:r>
          </w:p>
        </w:tc>
        <w:tc>
          <w:tcPr>
            <w:tcW w:w="1559" w:type="dxa"/>
            <w:tcBorders>
              <w:top w:val="nil"/>
              <w:bottom w:val="nil"/>
            </w:tcBorders>
          </w:tcPr>
          <w:p w14:paraId="43C54AF6" w14:textId="77777777" w:rsidR="00D70A2E" w:rsidRPr="00A204AD" w:rsidRDefault="00D70A2E" w:rsidP="002A4238">
            <w:pPr>
              <w:jc w:val="center"/>
              <w:rPr>
                <w:bCs/>
                <w:iCs/>
              </w:rPr>
            </w:pPr>
            <w:r w:rsidRPr="003C5781">
              <w:t>4.20</w:t>
            </w:r>
            <w:r>
              <w:t>+</w:t>
            </w:r>
            <w:r w:rsidRPr="003C5781">
              <w:t xml:space="preserve"> 2.33i</w:t>
            </w:r>
          </w:p>
        </w:tc>
        <w:tc>
          <w:tcPr>
            <w:tcW w:w="1559" w:type="dxa"/>
            <w:tcBorders>
              <w:top w:val="nil"/>
              <w:bottom w:val="nil"/>
              <w:right w:val="nil"/>
            </w:tcBorders>
          </w:tcPr>
          <w:p w14:paraId="02D988BA" w14:textId="77777777" w:rsidR="00D70A2E" w:rsidRPr="00A204AD" w:rsidRDefault="00D70A2E" w:rsidP="002A4238">
            <w:pPr>
              <w:jc w:val="center"/>
              <w:rPr>
                <w:bCs/>
                <w:iCs/>
              </w:rPr>
            </w:pPr>
            <w:r w:rsidRPr="003C5781">
              <w:t xml:space="preserve">3.63 </w:t>
            </w:r>
            <w:r>
              <w:t>+</w:t>
            </w:r>
            <w:r w:rsidRPr="003C5781">
              <w:t>1.6</w:t>
            </w:r>
            <w:r>
              <w:t>6</w:t>
            </w:r>
            <w:r w:rsidRPr="003C5781">
              <w:t>i</w:t>
            </w:r>
          </w:p>
        </w:tc>
      </w:tr>
      <w:tr w:rsidR="00D70A2E" w14:paraId="44FAC4F4" w14:textId="77777777" w:rsidTr="00DC2F2C">
        <w:trPr>
          <w:trHeight w:val="454"/>
          <w:jc w:val="center"/>
        </w:trPr>
        <w:tc>
          <w:tcPr>
            <w:tcW w:w="1843" w:type="dxa"/>
            <w:tcBorders>
              <w:top w:val="nil"/>
              <w:left w:val="nil"/>
              <w:bottom w:val="nil"/>
            </w:tcBorders>
          </w:tcPr>
          <w:p w14:paraId="4BD1F88B" w14:textId="37339753" w:rsidR="00D70A2E" w:rsidRDefault="00D70A2E" w:rsidP="002A4238">
            <w:pPr>
              <w:jc w:val="center"/>
              <w:rPr>
                <w:bCs/>
                <w:iCs/>
              </w:rPr>
            </w:pPr>
            <m:oMathPara>
              <m:oMath>
                <m:r>
                  <w:rPr>
                    <w:rFonts w:ascii="Cambria Math" w:hAnsi="Cambria Math"/>
                  </w:rPr>
                  <m:t>-0.67+0.60</m:t>
                </m:r>
                <m:r>
                  <m:rPr>
                    <m:sty m:val="p"/>
                  </m:rPr>
                  <w:rPr>
                    <w:rFonts w:ascii="Cambria Math" w:hAnsi="Cambria Math"/>
                  </w:rPr>
                  <m:t>i</m:t>
                </m:r>
              </m:oMath>
            </m:oMathPara>
          </w:p>
        </w:tc>
        <w:tc>
          <w:tcPr>
            <w:tcW w:w="1559" w:type="dxa"/>
            <w:tcBorders>
              <w:top w:val="nil"/>
              <w:bottom w:val="nil"/>
            </w:tcBorders>
          </w:tcPr>
          <w:p w14:paraId="5138CC07" w14:textId="77777777" w:rsidR="00D70A2E" w:rsidRDefault="00D70A2E" w:rsidP="002A4238">
            <w:pPr>
              <w:jc w:val="center"/>
              <w:rPr>
                <w:bCs/>
                <w:iCs/>
              </w:rPr>
            </w:pPr>
            <w:r w:rsidRPr="00083E86">
              <w:t>1.00+ 0.00i</w:t>
            </w:r>
          </w:p>
        </w:tc>
        <w:tc>
          <w:tcPr>
            <w:tcW w:w="1560" w:type="dxa"/>
            <w:tcBorders>
              <w:top w:val="nil"/>
              <w:bottom w:val="nil"/>
            </w:tcBorders>
          </w:tcPr>
          <w:p w14:paraId="0AF81917" w14:textId="77777777" w:rsidR="00D70A2E" w:rsidRDefault="00D70A2E" w:rsidP="002A4238">
            <w:pPr>
              <w:jc w:val="center"/>
              <w:rPr>
                <w:rFonts w:ascii="Calibri" w:eastAsia="等线" w:hAnsi="Calibri" w:cs="Times New Roman"/>
                <w:bCs/>
                <w:iCs/>
              </w:rPr>
            </w:pPr>
            <w:r w:rsidRPr="00083E86">
              <w:t>-1.1</w:t>
            </w:r>
            <w:r>
              <w:t>8</w:t>
            </w:r>
            <w:r w:rsidRPr="00083E86">
              <w:t xml:space="preserve"> - 2.86i</w:t>
            </w:r>
          </w:p>
        </w:tc>
        <w:tc>
          <w:tcPr>
            <w:tcW w:w="1559" w:type="dxa"/>
            <w:tcBorders>
              <w:top w:val="nil"/>
              <w:bottom w:val="nil"/>
            </w:tcBorders>
          </w:tcPr>
          <w:p w14:paraId="6AE73416" w14:textId="77777777" w:rsidR="00D70A2E" w:rsidRPr="009278E1" w:rsidRDefault="00D70A2E" w:rsidP="002A4238">
            <w:pPr>
              <w:jc w:val="center"/>
              <w:rPr>
                <w:rFonts w:ascii="Calibri" w:eastAsia="等线" w:hAnsi="Calibri" w:cs="Times New Roman"/>
                <w:bCs/>
                <w:iCs/>
              </w:rPr>
            </w:pPr>
            <w:r w:rsidRPr="00083E86">
              <w:t>0.</w:t>
            </w:r>
            <w:r>
              <w:t>90</w:t>
            </w:r>
            <w:r w:rsidRPr="00083E86">
              <w:t xml:space="preserve"> + 1.1</w:t>
            </w:r>
            <w:r>
              <w:t>3</w:t>
            </w:r>
            <w:r w:rsidRPr="00083E86">
              <w:t>i</w:t>
            </w:r>
          </w:p>
        </w:tc>
        <w:tc>
          <w:tcPr>
            <w:tcW w:w="1559" w:type="dxa"/>
            <w:tcBorders>
              <w:top w:val="nil"/>
              <w:bottom w:val="nil"/>
              <w:right w:val="nil"/>
            </w:tcBorders>
          </w:tcPr>
          <w:p w14:paraId="42C61AB1" w14:textId="77777777" w:rsidR="00D70A2E" w:rsidRPr="00A204AD" w:rsidRDefault="00D70A2E" w:rsidP="002A4238">
            <w:pPr>
              <w:jc w:val="center"/>
              <w:rPr>
                <w:bCs/>
                <w:iCs/>
              </w:rPr>
            </w:pPr>
            <w:r w:rsidRPr="00083E86">
              <w:t>-0.10 + 1.0</w:t>
            </w:r>
            <w:r>
              <w:t>2</w:t>
            </w:r>
            <w:r w:rsidRPr="00083E86">
              <w:t>i</w:t>
            </w:r>
          </w:p>
        </w:tc>
      </w:tr>
      <w:tr w:rsidR="00D70A2E" w14:paraId="717EB293" w14:textId="77777777" w:rsidTr="00DC2F2C">
        <w:trPr>
          <w:trHeight w:val="454"/>
          <w:jc w:val="center"/>
        </w:trPr>
        <w:tc>
          <w:tcPr>
            <w:tcW w:w="1843" w:type="dxa"/>
            <w:tcBorders>
              <w:top w:val="nil"/>
              <w:left w:val="nil"/>
              <w:bottom w:val="nil"/>
            </w:tcBorders>
          </w:tcPr>
          <w:p w14:paraId="63629782" w14:textId="47DF3C5B" w:rsidR="00D70A2E" w:rsidRDefault="00D70A2E" w:rsidP="002A4238">
            <w:pPr>
              <w:jc w:val="center"/>
              <w:rPr>
                <w:bCs/>
                <w:iCs/>
              </w:rPr>
            </w:pPr>
            <m:oMathPara>
              <m:oMath>
                <m:r>
                  <w:rPr>
                    <w:rFonts w:ascii="Cambria Math" w:hAnsi="Cambria Math"/>
                  </w:rPr>
                  <m:t>-0.67-0.60</m:t>
                </m:r>
                <m:r>
                  <m:rPr>
                    <m:sty m:val="p"/>
                  </m:rPr>
                  <w:rPr>
                    <w:rFonts w:ascii="Cambria Math" w:hAnsi="Cambria Math"/>
                  </w:rPr>
                  <m:t>i</m:t>
                </m:r>
              </m:oMath>
            </m:oMathPara>
          </w:p>
        </w:tc>
        <w:tc>
          <w:tcPr>
            <w:tcW w:w="1559" w:type="dxa"/>
            <w:tcBorders>
              <w:top w:val="nil"/>
              <w:bottom w:val="nil"/>
            </w:tcBorders>
          </w:tcPr>
          <w:p w14:paraId="585B5262" w14:textId="77777777" w:rsidR="00D70A2E" w:rsidRDefault="00D70A2E" w:rsidP="002A4238">
            <w:pPr>
              <w:jc w:val="center"/>
              <w:rPr>
                <w:bCs/>
                <w:iCs/>
              </w:rPr>
            </w:pPr>
            <w:r w:rsidRPr="00083E86">
              <w:t xml:space="preserve">1.00 </w:t>
            </w:r>
            <w:r>
              <w:t>-</w:t>
            </w:r>
            <w:r w:rsidRPr="00083E86">
              <w:t xml:space="preserve"> 0.00i</w:t>
            </w:r>
          </w:p>
        </w:tc>
        <w:tc>
          <w:tcPr>
            <w:tcW w:w="1560" w:type="dxa"/>
            <w:tcBorders>
              <w:top w:val="nil"/>
              <w:bottom w:val="nil"/>
            </w:tcBorders>
          </w:tcPr>
          <w:p w14:paraId="4274529E" w14:textId="77777777" w:rsidR="00D70A2E" w:rsidRDefault="00D70A2E" w:rsidP="002A4238">
            <w:pPr>
              <w:jc w:val="center"/>
              <w:rPr>
                <w:rFonts w:ascii="Calibri" w:eastAsia="等线" w:hAnsi="Calibri" w:cs="Times New Roman"/>
                <w:bCs/>
                <w:iCs/>
              </w:rPr>
            </w:pPr>
            <w:r w:rsidRPr="00083E86">
              <w:t>-1.1</w:t>
            </w:r>
            <w:r>
              <w:t>8</w:t>
            </w:r>
            <w:r w:rsidRPr="00083E86">
              <w:t xml:space="preserve"> + 2.86i</w:t>
            </w:r>
          </w:p>
        </w:tc>
        <w:tc>
          <w:tcPr>
            <w:tcW w:w="1559" w:type="dxa"/>
            <w:tcBorders>
              <w:top w:val="nil"/>
              <w:bottom w:val="nil"/>
            </w:tcBorders>
          </w:tcPr>
          <w:p w14:paraId="03924926" w14:textId="77777777" w:rsidR="00D70A2E" w:rsidRPr="009278E1" w:rsidRDefault="00D70A2E" w:rsidP="002A4238">
            <w:pPr>
              <w:jc w:val="center"/>
              <w:rPr>
                <w:rFonts w:ascii="Calibri" w:eastAsia="等线" w:hAnsi="Calibri" w:cs="Times New Roman"/>
                <w:bCs/>
                <w:iCs/>
              </w:rPr>
            </w:pPr>
            <w:r w:rsidRPr="00083E86">
              <w:t>0.</w:t>
            </w:r>
            <w:r>
              <w:t>90</w:t>
            </w:r>
            <w:r w:rsidRPr="00083E86">
              <w:t xml:space="preserve"> - 1.1</w:t>
            </w:r>
            <w:r>
              <w:t>3</w:t>
            </w:r>
            <w:r w:rsidRPr="00083E86">
              <w:t>i</w:t>
            </w:r>
          </w:p>
        </w:tc>
        <w:tc>
          <w:tcPr>
            <w:tcW w:w="1559" w:type="dxa"/>
            <w:tcBorders>
              <w:top w:val="nil"/>
              <w:bottom w:val="nil"/>
              <w:right w:val="nil"/>
            </w:tcBorders>
          </w:tcPr>
          <w:p w14:paraId="1E0CF0CD" w14:textId="77777777" w:rsidR="00D70A2E" w:rsidRPr="00A204AD" w:rsidRDefault="00D70A2E" w:rsidP="002A4238">
            <w:pPr>
              <w:jc w:val="center"/>
              <w:rPr>
                <w:bCs/>
                <w:iCs/>
              </w:rPr>
            </w:pPr>
            <w:r w:rsidRPr="00083E86">
              <w:t>-0.10 - 1.0</w:t>
            </w:r>
            <w:r>
              <w:t>2</w:t>
            </w:r>
            <w:r w:rsidRPr="00083E86">
              <w:t>i</w:t>
            </w:r>
          </w:p>
        </w:tc>
      </w:tr>
      <w:tr w:rsidR="00D70A2E" w14:paraId="7B9F619E" w14:textId="77777777" w:rsidTr="00DC2F2C">
        <w:trPr>
          <w:trHeight w:val="454"/>
          <w:jc w:val="center"/>
        </w:trPr>
        <w:tc>
          <w:tcPr>
            <w:tcW w:w="1843" w:type="dxa"/>
            <w:tcBorders>
              <w:top w:val="nil"/>
              <w:left w:val="nil"/>
              <w:bottom w:val="nil"/>
            </w:tcBorders>
          </w:tcPr>
          <w:p w14:paraId="2495A3E5" w14:textId="632A5856" w:rsidR="00D70A2E" w:rsidRDefault="00D70A2E" w:rsidP="002A4238">
            <w:pPr>
              <w:jc w:val="center"/>
              <w:rPr>
                <w:bCs/>
                <w:iCs/>
              </w:rPr>
            </w:pPr>
            <m:oMathPara>
              <m:oMath>
                <m:r>
                  <w:rPr>
                    <w:rFonts w:ascii="Cambria Math" w:hAnsi="Cambria Math"/>
                  </w:rPr>
                  <m:t>-0.50+1.29</m:t>
                </m:r>
                <m:r>
                  <m:rPr>
                    <m:sty m:val="p"/>
                  </m:rPr>
                  <w:rPr>
                    <w:rFonts w:ascii="Cambria Math" w:hAnsi="Cambria Math"/>
                  </w:rPr>
                  <m:t>i</m:t>
                </m:r>
              </m:oMath>
            </m:oMathPara>
          </w:p>
        </w:tc>
        <w:tc>
          <w:tcPr>
            <w:tcW w:w="1559" w:type="dxa"/>
            <w:tcBorders>
              <w:top w:val="nil"/>
              <w:bottom w:val="nil"/>
            </w:tcBorders>
          </w:tcPr>
          <w:p w14:paraId="1BBD50A6" w14:textId="77777777" w:rsidR="00D70A2E" w:rsidRDefault="00D70A2E" w:rsidP="002A4238">
            <w:pPr>
              <w:jc w:val="center"/>
              <w:rPr>
                <w:bCs/>
                <w:iCs/>
              </w:rPr>
            </w:pPr>
            <w:r w:rsidRPr="007F793E">
              <w:t>1.00 + 0.00i</w:t>
            </w:r>
          </w:p>
        </w:tc>
        <w:tc>
          <w:tcPr>
            <w:tcW w:w="1560" w:type="dxa"/>
            <w:tcBorders>
              <w:top w:val="nil"/>
              <w:bottom w:val="nil"/>
            </w:tcBorders>
          </w:tcPr>
          <w:p w14:paraId="48CBBC95" w14:textId="77777777" w:rsidR="00D70A2E" w:rsidRDefault="00D70A2E" w:rsidP="002A4238">
            <w:pPr>
              <w:jc w:val="center"/>
              <w:rPr>
                <w:rFonts w:ascii="Calibri" w:eastAsia="等线" w:hAnsi="Calibri" w:cs="Times New Roman"/>
                <w:bCs/>
                <w:iCs/>
              </w:rPr>
            </w:pPr>
            <w:r w:rsidRPr="007F793E">
              <w:t>0.01 - 0.4</w:t>
            </w:r>
            <w:r>
              <w:t>6</w:t>
            </w:r>
            <w:r w:rsidRPr="007F793E">
              <w:t>i</w:t>
            </w:r>
          </w:p>
        </w:tc>
        <w:tc>
          <w:tcPr>
            <w:tcW w:w="1559" w:type="dxa"/>
            <w:tcBorders>
              <w:top w:val="nil"/>
              <w:bottom w:val="nil"/>
            </w:tcBorders>
          </w:tcPr>
          <w:p w14:paraId="4B0E7685" w14:textId="77777777" w:rsidR="00D70A2E" w:rsidRPr="009278E1" w:rsidRDefault="00D70A2E" w:rsidP="002A4238">
            <w:pPr>
              <w:jc w:val="center"/>
              <w:rPr>
                <w:rFonts w:ascii="Calibri" w:eastAsia="等线" w:hAnsi="Calibri" w:cs="Times New Roman"/>
                <w:bCs/>
                <w:iCs/>
              </w:rPr>
            </w:pPr>
            <w:r w:rsidRPr="007F793E">
              <w:t>0.00 + 0.0</w:t>
            </w:r>
            <w:r>
              <w:t>2</w:t>
            </w:r>
            <w:r w:rsidRPr="007F793E">
              <w:t>i</w:t>
            </w:r>
          </w:p>
        </w:tc>
        <w:tc>
          <w:tcPr>
            <w:tcW w:w="1559" w:type="dxa"/>
            <w:tcBorders>
              <w:top w:val="nil"/>
              <w:bottom w:val="nil"/>
              <w:right w:val="nil"/>
            </w:tcBorders>
          </w:tcPr>
          <w:p w14:paraId="04E5B6B8" w14:textId="77777777" w:rsidR="00D70A2E" w:rsidRPr="00A204AD" w:rsidRDefault="00D70A2E" w:rsidP="002A4238">
            <w:pPr>
              <w:jc w:val="center"/>
              <w:rPr>
                <w:bCs/>
                <w:iCs/>
              </w:rPr>
            </w:pPr>
            <w:r w:rsidRPr="007F793E">
              <w:t>-0.2</w:t>
            </w:r>
            <w:r>
              <w:t>5</w:t>
            </w:r>
            <w:r w:rsidRPr="007F793E">
              <w:t xml:space="preserve"> + 0.2</w:t>
            </w:r>
            <w:r>
              <w:t>7</w:t>
            </w:r>
            <w:r w:rsidRPr="007F793E">
              <w:t>i</w:t>
            </w:r>
          </w:p>
        </w:tc>
      </w:tr>
      <w:tr w:rsidR="00D70A2E" w14:paraId="74D71D6E" w14:textId="77777777" w:rsidTr="00DC2F2C">
        <w:trPr>
          <w:trHeight w:val="454"/>
          <w:jc w:val="center"/>
        </w:trPr>
        <w:tc>
          <w:tcPr>
            <w:tcW w:w="1843" w:type="dxa"/>
            <w:tcBorders>
              <w:top w:val="nil"/>
              <w:left w:val="nil"/>
              <w:bottom w:val="nil"/>
            </w:tcBorders>
          </w:tcPr>
          <w:p w14:paraId="2C70F41E" w14:textId="11D61CF1" w:rsidR="00D70A2E" w:rsidRDefault="00D70A2E" w:rsidP="002A4238">
            <w:pPr>
              <w:jc w:val="center"/>
              <w:rPr>
                <w:bCs/>
                <w:iCs/>
              </w:rPr>
            </w:pPr>
            <m:oMathPara>
              <m:oMath>
                <m:r>
                  <w:rPr>
                    <w:rFonts w:ascii="Cambria Math" w:hAnsi="Cambria Math"/>
                  </w:rPr>
                  <w:lastRenderedPageBreak/>
                  <m:t>-0.50-1.29</m:t>
                </m:r>
                <m:r>
                  <m:rPr>
                    <m:sty m:val="p"/>
                  </m:rPr>
                  <w:rPr>
                    <w:rFonts w:ascii="Cambria Math" w:hAnsi="Cambria Math"/>
                  </w:rPr>
                  <m:t>i</m:t>
                </m:r>
              </m:oMath>
            </m:oMathPara>
          </w:p>
        </w:tc>
        <w:tc>
          <w:tcPr>
            <w:tcW w:w="1559" w:type="dxa"/>
            <w:tcBorders>
              <w:top w:val="nil"/>
              <w:bottom w:val="nil"/>
            </w:tcBorders>
          </w:tcPr>
          <w:p w14:paraId="0451F759" w14:textId="77777777" w:rsidR="00D70A2E" w:rsidRDefault="00D70A2E" w:rsidP="002A4238">
            <w:pPr>
              <w:jc w:val="center"/>
              <w:rPr>
                <w:bCs/>
                <w:iCs/>
              </w:rPr>
            </w:pPr>
            <w:r w:rsidRPr="007F793E">
              <w:t xml:space="preserve">1.00 </w:t>
            </w:r>
            <w:r>
              <w:t>-</w:t>
            </w:r>
            <w:r w:rsidRPr="007F793E">
              <w:t xml:space="preserve"> 0.00i</w:t>
            </w:r>
          </w:p>
        </w:tc>
        <w:tc>
          <w:tcPr>
            <w:tcW w:w="1560" w:type="dxa"/>
            <w:tcBorders>
              <w:top w:val="nil"/>
              <w:bottom w:val="nil"/>
            </w:tcBorders>
          </w:tcPr>
          <w:p w14:paraId="578AB9A4" w14:textId="77777777" w:rsidR="00D70A2E" w:rsidRDefault="00D70A2E" w:rsidP="002A4238">
            <w:pPr>
              <w:jc w:val="center"/>
              <w:rPr>
                <w:rFonts w:ascii="Calibri" w:eastAsia="等线" w:hAnsi="Calibri" w:cs="Times New Roman"/>
                <w:bCs/>
                <w:iCs/>
              </w:rPr>
            </w:pPr>
            <w:r w:rsidRPr="007F793E">
              <w:t xml:space="preserve">0.01 </w:t>
            </w:r>
            <w:r>
              <w:t>+</w:t>
            </w:r>
            <w:r w:rsidRPr="007F793E">
              <w:t xml:space="preserve"> 0.4</w:t>
            </w:r>
            <w:r>
              <w:t>6</w:t>
            </w:r>
            <w:r w:rsidRPr="007F793E">
              <w:t>i</w:t>
            </w:r>
          </w:p>
        </w:tc>
        <w:tc>
          <w:tcPr>
            <w:tcW w:w="1559" w:type="dxa"/>
            <w:tcBorders>
              <w:top w:val="nil"/>
              <w:bottom w:val="nil"/>
            </w:tcBorders>
          </w:tcPr>
          <w:p w14:paraId="0000BE25" w14:textId="77777777" w:rsidR="00D70A2E" w:rsidRPr="009278E1" w:rsidRDefault="00D70A2E" w:rsidP="002A4238">
            <w:pPr>
              <w:jc w:val="center"/>
              <w:rPr>
                <w:rFonts w:ascii="Calibri" w:eastAsia="等线" w:hAnsi="Calibri" w:cs="Times New Roman"/>
                <w:bCs/>
                <w:iCs/>
              </w:rPr>
            </w:pPr>
            <w:r w:rsidRPr="007F793E">
              <w:t xml:space="preserve">0.00 </w:t>
            </w:r>
            <w:r>
              <w:t>-</w:t>
            </w:r>
            <w:r w:rsidRPr="007F793E">
              <w:t xml:space="preserve"> 0.0</w:t>
            </w:r>
            <w:r>
              <w:t>2</w:t>
            </w:r>
            <w:r w:rsidRPr="007F793E">
              <w:t>i</w:t>
            </w:r>
          </w:p>
        </w:tc>
        <w:tc>
          <w:tcPr>
            <w:tcW w:w="1559" w:type="dxa"/>
            <w:tcBorders>
              <w:top w:val="nil"/>
              <w:bottom w:val="nil"/>
              <w:right w:val="nil"/>
            </w:tcBorders>
          </w:tcPr>
          <w:p w14:paraId="378B44B1" w14:textId="77777777" w:rsidR="00D70A2E" w:rsidRPr="00A204AD" w:rsidRDefault="00D70A2E" w:rsidP="002A4238">
            <w:pPr>
              <w:jc w:val="center"/>
              <w:rPr>
                <w:bCs/>
                <w:iCs/>
              </w:rPr>
            </w:pPr>
            <w:r w:rsidRPr="007F793E">
              <w:t>-0.2</w:t>
            </w:r>
            <w:r>
              <w:t>5</w:t>
            </w:r>
            <w:r w:rsidRPr="007F793E">
              <w:t xml:space="preserve"> </w:t>
            </w:r>
            <w:r>
              <w:t>-</w:t>
            </w:r>
            <w:r w:rsidRPr="007F793E">
              <w:t xml:space="preserve"> 0.2</w:t>
            </w:r>
            <w:r>
              <w:t>7</w:t>
            </w:r>
            <w:r w:rsidRPr="007F793E">
              <w:t>i</w:t>
            </w:r>
          </w:p>
        </w:tc>
      </w:tr>
      <w:tr w:rsidR="00D70A2E" w14:paraId="340068B7" w14:textId="77777777" w:rsidTr="00DC2F2C">
        <w:trPr>
          <w:trHeight w:val="454"/>
          <w:jc w:val="center"/>
        </w:trPr>
        <w:tc>
          <w:tcPr>
            <w:tcW w:w="1843" w:type="dxa"/>
            <w:tcBorders>
              <w:top w:val="nil"/>
              <w:left w:val="nil"/>
              <w:bottom w:val="nil"/>
            </w:tcBorders>
          </w:tcPr>
          <w:p w14:paraId="7B90F87F" w14:textId="3682FA15" w:rsidR="00D70A2E" w:rsidRDefault="00D70A2E" w:rsidP="002A4238">
            <w:pPr>
              <w:jc w:val="center"/>
              <w:rPr>
                <w:bCs/>
                <w:iCs/>
              </w:rPr>
            </w:pPr>
            <m:oMathPara>
              <m:oMath>
                <m:r>
                  <w:rPr>
                    <w:rFonts w:ascii="Cambria Math" w:hAnsi="Cambria Math"/>
                  </w:rPr>
                  <m:t>-0.77+1.36</m:t>
                </m:r>
                <m:r>
                  <m:rPr>
                    <m:sty m:val="p"/>
                  </m:rPr>
                  <w:rPr>
                    <w:rFonts w:ascii="Cambria Math" w:hAnsi="Cambria Math"/>
                  </w:rPr>
                  <m:t>i</m:t>
                </m:r>
              </m:oMath>
            </m:oMathPara>
          </w:p>
        </w:tc>
        <w:tc>
          <w:tcPr>
            <w:tcW w:w="1559" w:type="dxa"/>
            <w:tcBorders>
              <w:top w:val="nil"/>
              <w:bottom w:val="nil"/>
            </w:tcBorders>
          </w:tcPr>
          <w:p w14:paraId="039A23F1" w14:textId="77777777" w:rsidR="00D70A2E" w:rsidRDefault="00D70A2E" w:rsidP="002A4238">
            <w:pPr>
              <w:jc w:val="center"/>
              <w:rPr>
                <w:bCs/>
                <w:iCs/>
              </w:rPr>
            </w:pPr>
            <w:r w:rsidRPr="00FE7FD2">
              <w:t>1.00 + 0.00i</w:t>
            </w:r>
          </w:p>
        </w:tc>
        <w:tc>
          <w:tcPr>
            <w:tcW w:w="1560" w:type="dxa"/>
            <w:tcBorders>
              <w:top w:val="nil"/>
              <w:bottom w:val="nil"/>
            </w:tcBorders>
          </w:tcPr>
          <w:p w14:paraId="4B617525" w14:textId="77777777" w:rsidR="00D70A2E" w:rsidRDefault="00D70A2E" w:rsidP="002A4238">
            <w:pPr>
              <w:jc w:val="center"/>
              <w:rPr>
                <w:rFonts w:ascii="Calibri" w:eastAsia="等线" w:hAnsi="Calibri" w:cs="Times New Roman"/>
                <w:bCs/>
                <w:iCs/>
              </w:rPr>
            </w:pPr>
            <w:r w:rsidRPr="00FE7FD2">
              <w:t>-0.5</w:t>
            </w:r>
            <w:r>
              <w:t>9</w:t>
            </w:r>
            <w:r w:rsidRPr="00FE7FD2">
              <w:t xml:space="preserve"> - 0.2</w:t>
            </w:r>
            <w:r>
              <w:t>3</w:t>
            </w:r>
            <w:r w:rsidRPr="00FE7FD2">
              <w:t>i</w:t>
            </w:r>
          </w:p>
        </w:tc>
        <w:tc>
          <w:tcPr>
            <w:tcW w:w="1559" w:type="dxa"/>
            <w:tcBorders>
              <w:top w:val="nil"/>
              <w:bottom w:val="nil"/>
            </w:tcBorders>
          </w:tcPr>
          <w:p w14:paraId="74D7E6CD" w14:textId="77777777" w:rsidR="00D70A2E" w:rsidRPr="009278E1" w:rsidRDefault="00D70A2E" w:rsidP="002A4238">
            <w:pPr>
              <w:jc w:val="center"/>
              <w:rPr>
                <w:rFonts w:ascii="Calibri" w:eastAsia="等线" w:hAnsi="Calibri" w:cs="Times New Roman"/>
                <w:bCs/>
                <w:iCs/>
              </w:rPr>
            </w:pPr>
            <w:r w:rsidRPr="00FE7FD2">
              <w:t>-0.</w:t>
            </w:r>
            <w:r>
              <w:t>10</w:t>
            </w:r>
            <w:r w:rsidRPr="00FE7FD2">
              <w:t xml:space="preserve"> - 1.25i</w:t>
            </w:r>
          </w:p>
        </w:tc>
        <w:tc>
          <w:tcPr>
            <w:tcW w:w="1559" w:type="dxa"/>
            <w:tcBorders>
              <w:top w:val="nil"/>
              <w:bottom w:val="nil"/>
              <w:right w:val="nil"/>
            </w:tcBorders>
          </w:tcPr>
          <w:p w14:paraId="19BE48ED" w14:textId="77777777" w:rsidR="00D70A2E" w:rsidRPr="00A204AD" w:rsidRDefault="00D70A2E" w:rsidP="002A4238">
            <w:pPr>
              <w:jc w:val="center"/>
              <w:rPr>
                <w:bCs/>
                <w:iCs/>
              </w:rPr>
            </w:pPr>
            <w:r w:rsidRPr="00FE7FD2">
              <w:t>1.33 + 2.2</w:t>
            </w:r>
            <w:r>
              <w:t>7</w:t>
            </w:r>
            <w:r w:rsidRPr="00FE7FD2">
              <w:t>i</w:t>
            </w:r>
          </w:p>
        </w:tc>
      </w:tr>
      <w:tr w:rsidR="00D70A2E" w14:paraId="00C66073" w14:textId="77777777" w:rsidTr="00DC2F2C">
        <w:trPr>
          <w:trHeight w:val="454"/>
          <w:jc w:val="center"/>
        </w:trPr>
        <w:tc>
          <w:tcPr>
            <w:tcW w:w="1843" w:type="dxa"/>
            <w:tcBorders>
              <w:top w:val="nil"/>
              <w:left w:val="nil"/>
            </w:tcBorders>
          </w:tcPr>
          <w:p w14:paraId="0EBE0C4D" w14:textId="524DFB80" w:rsidR="00D70A2E" w:rsidRPr="00A204AD" w:rsidRDefault="00D70A2E" w:rsidP="002A4238">
            <w:pPr>
              <w:jc w:val="center"/>
              <w:rPr>
                <w:bCs/>
                <w:iCs/>
              </w:rPr>
            </w:pPr>
            <m:oMathPara>
              <m:oMath>
                <m:r>
                  <w:rPr>
                    <w:rFonts w:ascii="Cambria Math" w:hAnsi="Cambria Math"/>
                  </w:rPr>
                  <m:t>-0.77-1.36</m:t>
                </m:r>
                <m:r>
                  <m:rPr>
                    <m:sty m:val="p"/>
                  </m:rPr>
                  <w:rPr>
                    <w:rFonts w:ascii="Cambria Math" w:hAnsi="Cambria Math"/>
                  </w:rPr>
                  <m:t>i</m:t>
                </m:r>
              </m:oMath>
            </m:oMathPara>
          </w:p>
        </w:tc>
        <w:tc>
          <w:tcPr>
            <w:tcW w:w="1559" w:type="dxa"/>
            <w:tcBorders>
              <w:top w:val="nil"/>
            </w:tcBorders>
          </w:tcPr>
          <w:p w14:paraId="2BEA94F4" w14:textId="77777777" w:rsidR="00D70A2E" w:rsidRPr="00A204AD" w:rsidRDefault="00D70A2E" w:rsidP="002A4238">
            <w:pPr>
              <w:jc w:val="center"/>
              <w:rPr>
                <w:bCs/>
                <w:iCs/>
              </w:rPr>
            </w:pPr>
            <w:r w:rsidRPr="00FE7FD2">
              <w:t xml:space="preserve">1.00 </w:t>
            </w:r>
            <w:r>
              <w:t>-</w:t>
            </w:r>
            <w:r w:rsidRPr="00FE7FD2">
              <w:t xml:space="preserve"> 0.00i</w:t>
            </w:r>
          </w:p>
        </w:tc>
        <w:tc>
          <w:tcPr>
            <w:tcW w:w="1560" w:type="dxa"/>
            <w:tcBorders>
              <w:top w:val="nil"/>
            </w:tcBorders>
          </w:tcPr>
          <w:p w14:paraId="61612A35" w14:textId="77777777" w:rsidR="00D70A2E" w:rsidRPr="00A204AD" w:rsidRDefault="00D70A2E" w:rsidP="002A4238">
            <w:pPr>
              <w:jc w:val="center"/>
              <w:rPr>
                <w:bCs/>
                <w:iCs/>
              </w:rPr>
            </w:pPr>
            <w:r w:rsidRPr="00FE7FD2">
              <w:t>-0.5</w:t>
            </w:r>
            <w:r>
              <w:t>9</w:t>
            </w:r>
            <w:r w:rsidRPr="00FE7FD2">
              <w:t xml:space="preserve"> </w:t>
            </w:r>
            <w:r>
              <w:t>+</w:t>
            </w:r>
            <w:r w:rsidRPr="00FE7FD2">
              <w:t xml:space="preserve"> 0.2</w:t>
            </w:r>
            <w:r>
              <w:t>3</w:t>
            </w:r>
            <w:r w:rsidRPr="00FE7FD2">
              <w:t>i</w:t>
            </w:r>
          </w:p>
        </w:tc>
        <w:tc>
          <w:tcPr>
            <w:tcW w:w="1559" w:type="dxa"/>
            <w:tcBorders>
              <w:top w:val="nil"/>
            </w:tcBorders>
          </w:tcPr>
          <w:p w14:paraId="679D1DBA" w14:textId="77777777" w:rsidR="00D70A2E" w:rsidRPr="00A204AD" w:rsidRDefault="00D70A2E" w:rsidP="002A4238">
            <w:pPr>
              <w:jc w:val="center"/>
              <w:rPr>
                <w:bCs/>
                <w:iCs/>
              </w:rPr>
            </w:pPr>
            <w:r w:rsidRPr="00FE7FD2">
              <w:t>-0.</w:t>
            </w:r>
            <w:r>
              <w:t>10</w:t>
            </w:r>
            <w:r w:rsidRPr="00FE7FD2">
              <w:t xml:space="preserve"> </w:t>
            </w:r>
            <w:r>
              <w:t>+</w:t>
            </w:r>
            <w:r w:rsidRPr="00FE7FD2">
              <w:t xml:space="preserve"> 1.25i</w:t>
            </w:r>
          </w:p>
        </w:tc>
        <w:tc>
          <w:tcPr>
            <w:tcW w:w="1559" w:type="dxa"/>
            <w:tcBorders>
              <w:top w:val="nil"/>
              <w:right w:val="nil"/>
            </w:tcBorders>
          </w:tcPr>
          <w:p w14:paraId="118A46AF" w14:textId="77777777" w:rsidR="00D70A2E" w:rsidRPr="00A204AD" w:rsidRDefault="00D70A2E" w:rsidP="002A4238">
            <w:pPr>
              <w:jc w:val="center"/>
              <w:rPr>
                <w:bCs/>
                <w:iCs/>
              </w:rPr>
            </w:pPr>
            <w:r w:rsidRPr="00FE7FD2">
              <w:t xml:space="preserve">1.33 </w:t>
            </w:r>
            <w:r>
              <w:t>-</w:t>
            </w:r>
            <w:r w:rsidRPr="00FE7FD2">
              <w:t xml:space="preserve"> 2.2</w:t>
            </w:r>
            <w:r>
              <w:t>7</w:t>
            </w:r>
            <w:r w:rsidRPr="00FE7FD2">
              <w:t>i</w:t>
            </w:r>
          </w:p>
        </w:tc>
      </w:tr>
    </w:tbl>
    <w:p w14:paraId="665CC4EA" w14:textId="520CBC5F" w:rsidR="00D70A2E" w:rsidRDefault="00FF328A" w:rsidP="00046412">
      <w:pPr>
        <w:spacing w:before="240"/>
        <w:rPr>
          <w:bCs/>
          <w:iCs/>
        </w:rPr>
      </w:pPr>
      <w:r>
        <w:rPr>
          <w:bCs/>
          <w:iCs/>
        </w:rPr>
        <w:t xml:space="preserve">Additionally, the following nodes in </w:t>
      </w:r>
      <w:r w:rsidR="00B13F50">
        <w:rPr>
          <w:bCs/>
          <w:iCs/>
        </w:rPr>
        <w:t xml:space="preserve">the </w:t>
      </w:r>
      <w:r w:rsidR="00AA0245">
        <w:rPr>
          <w:bCs/>
          <w:iCs/>
        </w:rPr>
        <w:t xml:space="preserve">four </w:t>
      </w:r>
      <w:r>
        <w:rPr>
          <w:bCs/>
          <w:iCs/>
        </w:rPr>
        <w:t>modes</w:t>
      </w:r>
      <w:r w:rsidR="00D70A2E">
        <w:rPr>
          <w:bCs/>
          <w:iCs/>
        </w:rPr>
        <w:t xml:space="preserve"> shown in Table 3</w:t>
      </w:r>
      <w:r>
        <w:rPr>
          <w:bCs/>
          <w:iCs/>
        </w:rPr>
        <w:t xml:space="preserve"> are to be created in the closed-loop system</w:t>
      </w:r>
      <w:r w:rsidR="00D70A2E">
        <w:rPr>
          <w:bCs/>
          <w:iCs/>
        </w:rPr>
        <w:t>.</w:t>
      </w:r>
    </w:p>
    <w:p w14:paraId="0FFB3E18" w14:textId="2E2E86FC" w:rsidR="00D70A2E" w:rsidRPr="006A3B5C" w:rsidRDefault="00D70A2E" w:rsidP="00CB2C0A">
      <w:pPr>
        <w:pStyle w:val="Caption"/>
        <w:spacing w:after="240"/>
        <w:rPr>
          <w:bCs/>
          <w:iCs w:val="0"/>
          <w:sz w:val="22"/>
          <w:szCs w:val="22"/>
        </w:rPr>
      </w:pPr>
      <w:r w:rsidRPr="006A3B5C">
        <w:rPr>
          <w:sz w:val="22"/>
          <w:szCs w:val="22"/>
        </w:rPr>
        <w:t xml:space="preserve">Table </w:t>
      </w:r>
      <w:r w:rsidR="00FF328A" w:rsidRPr="006A3B5C">
        <w:rPr>
          <w:sz w:val="22"/>
          <w:szCs w:val="22"/>
        </w:rPr>
        <w:fldChar w:fldCharType="begin"/>
      </w:r>
      <w:r w:rsidR="00FF328A" w:rsidRPr="006A3B5C">
        <w:rPr>
          <w:sz w:val="22"/>
          <w:szCs w:val="22"/>
        </w:rPr>
        <w:instrText xml:space="preserve"> SEQ Table \* ARABIC </w:instrText>
      </w:r>
      <w:r w:rsidR="00FF328A" w:rsidRPr="006A3B5C">
        <w:rPr>
          <w:sz w:val="22"/>
          <w:szCs w:val="22"/>
        </w:rPr>
        <w:fldChar w:fldCharType="separate"/>
      </w:r>
      <w:r w:rsidR="00E345DB">
        <w:rPr>
          <w:noProof/>
          <w:sz w:val="22"/>
          <w:szCs w:val="22"/>
        </w:rPr>
        <w:t>3</w:t>
      </w:r>
      <w:r w:rsidR="00FF328A" w:rsidRPr="006A3B5C">
        <w:rPr>
          <w:noProof/>
          <w:sz w:val="22"/>
          <w:szCs w:val="22"/>
        </w:rPr>
        <w:fldChar w:fldCharType="end"/>
      </w:r>
      <w:r w:rsidR="00CB2C0A">
        <w:rPr>
          <w:noProof/>
          <w:sz w:val="22"/>
          <w:szCs w:val="22"/>
        </w:rPr>
        <w:t>.</w:t>
      </w:r>
      <w:r w:rsidRPr="006A3B5C">
        <w:rPr>
          <w:sz w:val="22"/>
          <w:szCs w:val="22"/>
        </w:rPr>
        <w:t xml:space="preserve"> The desired eigenvalues and eigenvectors</w:t>
      </w:r>
    </w:p>
    <w:tbl>
      <w:tblPr>
        <w:tblStyle w:val="TableGrid"/>
        <w:tblW w:w="0" w:type="auto"/>
        <w:jc w:val="center"/>
        <w:tblLook w:val="04A0" w:firstRow="1" w:lastRow="0" w:firstColumn="1" w:lastColumn="0" w:noHBand="0" w:noVBand="1"/>
      </w:tblPr>
      <w:tblGrid>
        <w:gridCol w:w="1843"/>
        <w:gridCol w:w="1559"/>
        <w:gridCol w:w="1560"/>
        <w:gridCol w:w="1559"/>
        <w:gridCol w:w="1559"/>
      </w:tblGrid>
      <w:tr w:rsidR="00D70A2E" w14:paraId="4E580264" w14:textId="77777777" w:rsidTr="00E86AF8">
        <w:trPr>
          <w:cantSplit/>
          <w:trHeight w:val="454"/>
          <w:tblHeader/>
          <w:jc w:val="center"/>
        </w:trPr>
        <w:tc>
          <w:tcPr>
            <w:tcW w:w="1843" w:type="dxa"/>
            <w:tcBorders>
              <w:left w:val="nil"/>
              <w:bottom w:val="single" w:sz="4" w:space="0" w:color="auto"/>
            </w:tcBorders>
            <w:vAlign w:val="center"/>
          </w:tcPr>
          <w:p w14:paraId="3489E693" w14:textId="0A2A2400" w:rsidR="00D70A2E" w:rsidRPr="00205A9A" w:rsidRDefault="00251E6D" w:rsidP="002A4238">
            <w:pPr>
              <w:jc w:val="center"/>
              <w:rPr>
                <w:bCs/>
                <w:iCs/>
              </w:rPr>
            </w:pPr>
            <m:oMathPara>
              <m:oMath>
                <m:sSub>
                  <m:sSubPr>
                    <m:ctrlPr>
                      <w:rPr>
                        <w:rFonts w:ascii="Cambria Math" w:hAnsi="Cambria Math"/>
                        <w:bCs/>
                        <w:i/>
                      </w:rPr>
                    </m:ctrlPr>
                  </m:sSubPr>
                  <m:e>
                    <m:r>
                      <w:rPr>
                        <w:rFonts w:ascii="Cambria Math" w:hAnsi="Cambria Math"/>
                      </w:rPr>
                      <m:t>μ</m:t>
                    </m:r>
                  </m:e>
                  <m:sub>
                    <m:r>
                      <w:rPr>
                        <w:rFonts w:ascii="Cambria Math" w:hAnsi="Cambria Math"/>
                      </w:rPr>
                      <m:t>k</m:t>
                    </m:r>
                  </m:sub>
                </m:sSub>
              </m:oMath>
            </m:oMathPara>
          </w:p>
        </w:tc>
        <w:tc>
          <w:tcPr>
            <w:tcW w:w="6237" w:type="dxa"/>
            <w:gridSpan w:val="4"/>
            <w:tcBorders>
              <w:bottom w:val="single" w:sz="4" w:space="0" w:color="auto"/>
              <w:right w:val="nil"/>
            </w:tcBorders>
            <w:vAlign w:val="center"/>
          </w:tcPr>
          <w:p w14:paraId="295F76A9" w14:textId="13587689" w:rsidR="00D70A2E" w:rsidRDefault="00251E6D" w:rsidP="002A4238">
            <w:pPr>
              <w:jc w:val="center"/>
              <w:rPr>
                <w:bCs/>
                <w:i/>
              </w:rPr>
            </w:pPr>
            <m:oMathPara>
              <m:oMath>
                <m:sSubSup>
                  <m:sSubSupPr>
                    <m:ctrlPr>
                      <w:rPr>
                        <w:rFonts w:ascii="Cambria Math" w:hAnsi="Cambria Math"/>
                        <w:bCs/>
                        <w:i/>
                      </w:rPr>
                    </m:ctrlPr>
                  </m:sSubSupPr>
                  <m:e>
                    <m:r>
                      <m:rPr>
                        <m:sty m:val="b"/>
                      </m:rPr>
                      <w:rPr>
                        <w:rFonts w:ascii="Cambria Math" w:hAnsi="Cambria Math"/>
                      </w:rPr>
                      <m:t>w</m:t>
                    </m:r>
                    <m:ctrlPr>
                      <w:rPr>
                        <w:rFonts w:ascii="Cambria Math" w:hAnsi="Cambria Math"/>
                        <w:b/>
                      </w:rPr>
                    </m:ctrlPr>
                  </m:e>
                  <m:sub>
                    <m:r>
                      <w:rPr>
                        <w:rFonts w:ascii="Cambria Math" w:hAnsi="Cambria Math"/>
                      </w:rPr>
                      <m:t>k</m:t>
                    </m:r>
                    <m:ctrlPr>
                      <w:rPr>
                        <w:rFonts w:ascii="Cambria Math" w:hAnsi="Cambria Math"/>
                        <w:i/>
                      </w:rPr>
                    </m:ctrlPr>
                  </m:sub>
                  <m:sup>
                    <m:r>
                      <m:rPr>
                        <m:sty m:val="p"/>
                      </m:rPr>
                      <w:rPr>
                        <w:rFonts w:ascii="Cambria Math" w:hAnsi="Cambria Math"/>
                      </w:rPr>
                      <m:t>T</m:t>
                    </m:r>
                  </m:sup>
                </m:sSubSup>
              </m:oMath>
            </m:oMathPara>
          </w:p>
        </w:tc>
      </w:tr>
      <w:tr w:rsidR="00D70A2E" w14:paraId="46284EE1" w14:textId="77777777" w:rsidTr="00E86AF8">
        <w:trPr>
          <w:cantSplit/>
          <w:trHeight w:val="454"/>
          <w:tblHeader/>
          <w:jc w:val="center"/>
        </w:trPr>
        <w:tc>
          <w:tcPr>
            <w:tcW w:w="1843" w:type="dxa"/>
            <w:tcBorders>
              <w:left w:val="nil"/>
              <w:bottom w:val="nil"/>
            </w:tcBorders>
          </w:tcPr>
          <w:p w14:paraId="21609DBB" w14:textId="47828429" w:rsidR="00D70A2E" w:rsidRPr="00A204AD" w:rsidRDefault="00D70A2E" w:rsidP="002A4238">
            <w:pPr>
              <w:jc w:val="center"/>
              <w:rPr>
                <w:bCs/>
                <w:iCs/>
              </w:rPr>
            </w:pPr>
            <m:oMathPara>
              <m:oMath>
                <m:r>
                  <w:rPr>
                    <w:rFonts w:ascii="Cambria Math" w:hAnsi="Cambria Math"/>
                  </w:rPr>
                  <m:t>-0.50+0.50</m:t>
                </m:r>
                <m:r>
                  <m:rPr>
                    <m:sty m:val="p"/>
                  </m:rPr>
                  <w:rPr>
                    <w:rFonts w:ascii="Cambria Math" w:hAnsi="Cambria Math"/>
                  </w:rPr>
                  <m:t>i</m:t>
                </m:r>
              </m:oMath>
            </m:oMathPara>
          </w:p>
        </w:tc>
        <w:tc>
          <w:tcPr>
            <w:tcW w:w="1559" w:type="dxa"/>
            <w:tcBorders>
              <w:bottom w:val="nil"/>
            </w:tcBorders>
          </w:tcPr>
          <w:p w14:paraId="128FDBE3" w14:textId="77777777" w:rsidR="00D70A2E" w:rsidRPr="00A204AD" w:rsidRDefault="00D70A2E" w:rsidP="002A4238">
            <w:pPr>
              <w:jc w:val="center"/>
              <w:rPr>
                <w:bCs/>
                <w:iCs/>
              </w:rPr>
            </w:pPr>
            <w:r w:rsidRPr="0020747D">
              <w:t>1.00 + 0.00i</w:t>
            </w:r>
          </w:p>
        </w:tc>
        <w:tc>
          <w:tcPr>
            <w:tcW w:w="1560" w:type="dxa"/>
            <w:tcBorders>
              <w:bottom w:val="nil"/>
            </w:tcBorders>
          </w:tcPr>
          <w:p w14:paraId="33F35BD9" w14:textId="77777777" w:rsidR="00D70A2E" w:rsidRPr="00A204AD" w:rsidRDefault="00D70A2E" w:rsidP="002A4238">
            <w:pPr>
              <w:jc w:val="center"/>
              <w:rPr>
                <w:bCs/>
                <w:iCs/>
              </w:rPr>
            </w:pPr>
            <w:r w:rsidRPr="0020747D">
              <w:t xml:space="preserve">3.00 </w:t>
            </w:r>
            <w:r>
              <w:t>-</w:t>
            </w:r>
            <w:r w:rsidRPr="0020747D">
              <w:t xml:space="preserve"> 2.00i</w:t>
            </w:r>
          </w:p>
        </w:tc>
        <w:tc>
          <w:tcPr>
            <w:tcW w:w="1559" w:type="dxa"/>
            <w:tcBorders>
              <w:bottom w:val="nil"/>
            </w:tcBorders>
          </w:tcPr>
          <w:p w14:paraId="1A175925" w14:textId="77777777" w:rsidR="00D70A2E" w:rsidRPr="00A204AD" w:rsidRDefault="00D70A2E" w:rsidP="002A4238">
            <w:pPr>
              <w:jc w:val="center"/>
              <w:rPr>
                <w:bCs/>
                <w:iCs/>
              </w:rPr>
            </w:pPr>
            <w:r>
              <w:t>0</w:t>
            </w:r>
          </w:p>
        </w:tc>
        <w:tc>
          <w:tcPr>
            <w:tcW w:w="1559" w:type="dxa"/>
            <w:tcBorders>
              <w:bottom w:val="nil"/>
              <w:right w:val="nil"/>
            </w:tcBorders>
          </w:tcPr>
          <w:p w14:paraId="0CC39498" w14:textId="77777777" w:rsidR="00D70A2E" w:rsidRPr="00A204AD" w:rsidRDefault="00D70A2E" w:rsidP="002A4238">
            <w:pPr>
              <w:jc w:val="center"/>
              <w:rPr>
                <w:bCs/>
                <w:iCs/>
              </w:rPr>
            </w:pPr>
            <w:r w:rsidRPr="0020747D">
              <w:t xml:space="preserve">3.00 </w:t>
            </w:r>
            <w:r>
              <w:t>-</w:t>
            </w:r>
            <w:r w:rsidRPr="0020747D">
              <w:t xml:space="preserve"> 2.00i</w:t>
            </w:r>
          </w:p>
        </w:tc>
      </w:tr>
      <w:tr w:rsidR="00D70A2E" w14:paraId="7CB0C8DC" w14:textId="77777777" w:rsidTr="00E86AF8">
        <w:trPr>
          <w:cantSplit/>
          <w:trHeight w:val="454"/>
          <w:tblHeader/>
          <w:jc w:val="center"/>
        </w:trPr>
        <w:tc>
          <w:tcPr>
            <w:tcW w:w="1843" w:type="dxa"/>
            <w:tcBorders>
              <w:top w:val="nil"/>
              <w:left w:val="nil"/>
              <w:bottom w:val="nil"/>
            </w:tcBorders>
          </w:tcPr>
          <w:p w14:paraId="1366E868" w14:textId="3F5D8BB8" w:rsidR="00D70A2E" w:rsidRPr="00A204AD" w:rsidRDefault="00D70A2E" w:rsidP="002A4238">
            <w:pPr>
              <w:jc w:val="center"/>
              <w:rPr>
                <w:bCs/>
                <w:iCs/>
              </w:rPr>
            </w:pPr>
            <m:oMathPara>
              <m:oMath>
                <m:r>
                  <w:rPr>
                    <w:rFonts w:ascii="Cambria Math" w:hAnsi="Cambria Math"/>
                  </w:rPr>
                  <m:t>-0.50-0.50</m:t>
                </m:r>
                <m:r>
                  <m:rPr>
                    <m:sty m:val="p"/>
                  </m:rPr>
                  <w:rPr>
                    <w:rFonts w:ascii="Cambria Math" w:hAnsi="Cambria Math"/>
                  </w:rPr>
                  <m:t>i</m:t>
                </m:r>
              </m:oMath>
            </m:oMathPara>
          </w:p>
        </w:tc>
        <w:tc>
          <w:tcPr>
            <w:tcW w:w="1559" w:type="dxa"/>
            <w:tcBorders>
              <w:top w:val="nil"/>
              <w:bottom w:val="nil"/>
            </w:tcBorders>
          </w:tcPr>
          <w:p w14:paraId="6DEE8903" w14:textId="77777777" w:rsidR="00D70A2E" w:rsidRPr="00A204AD" w:rsidRDefault="00D70A2E" w:rsidP="002A4238">
            <w:pPr>
              <w:jc w:val="center"/>
              <w:rPr>
                <w:bCs/>
                <w:iCs/>
              </w:rPr>
            </w:pPr>
            <w:r w:rsidRPr="0020747D">
              <w:t>1.00 - 0.00i</w:t>
            </w:r>
          </w:p>
        </w:tc>
        <w:tc>
          <w:tcPr>
            <w:tcW w:w="1560" w:type="dxa"/>
            <w:tcBorders>
              <w:top w:val="nil"/>
              <w:bottom w:val="nil"/>
            </w:tcBorders>
          </w:tcPr>
          <w:p w14:paraId="730B30DF" w14:textId="77777777" w:rsidR="00D70A2E" w:rsidRPr="00A204AD" w:rsidRDefault="00D70A2E" w:rsidP="002A4238">
            <w:pPr>
              <w:jc w:val="center"/>
              <w:rPr>
                <w:bCs/>
                <w:iCs/>
              </w:rPr>
            </w:pPr>
            <w:r w:rsidRPr="0020747D">
              <w:t xml:space="preserve">3.00 </w:t>
            </w:r>
            <w:r>
              <w:t>+</w:t>
            </w:r>
            <w:r w:rsidRPr="0020747D">
              <w:t xml:space="preserve"> 2.00i</w:t>
            </w:r>
          </w:p>
        </w:tc>
        <w:tc>
          <w:tcPr>
            <w:tcW w:w="1559" w:type="dxa"/>
            <w:tcBorders>
              <w:top w:val="nil"/>
              <w:bottom w:val="nil"/>
            </w:tcBorders>
          </w:tcPr>
          <w:p w14:paraId="0F5ED3B9" w14:textId="77777777" w:rsidR="00D70A2E" w:rsidRPr="00A204AD" w:rsidRDefault="00D70A2E" w:rsidP="002A4238">
            <w:pPr>
              <w:jc w:val="center"/>
              <w:rPr>
                <w:bCs/>
                <w:iCs/>
              </w:rPr>
            </w:pPr>
            <w:r>
              <w:t>0</w:t>
            </w:r>
          </w:p>
        </w:tc>
        <w:tc>
          <w:tcPr>
            <w:tcW w:w="1559" w:type="dxa"/>
            <w:tcBorders>
              <w:top w:val="nil"/>
              <w:bottom w:val="nil"/>
              <w:right w:val="nil"/>
            </w:tcBorders>
          </w:tcPr>
          <w:p w14:paraId="43ED2BA9" w14:textId="77777777" w:rsidR="00D70A2E" w:rsidRPr="00A204AD" w:rsidRDefault="00D70A2E" w:rsidP="002A4238">
            <w:pPr>
              <w:jc w:val="center"/>
              <w:rPr>
                <w:bCs/>
                <w:iCs/>
              </w:rPr>
            </w:pPr>
            <w:r w:rsidRPr="0020747D">
              <w:t>3.00 +2.00i</w:t>
            </w:r>
          </w:p>
        </w:tc>
      </w:tr>
      <w:tr w:rsidR="00D70A2E" w14:paraId="4E31AA65" w14:textId="77777777" w:rsidTr="00E86AF8">
        <w:trPr>
          <w:cantSplit/>
          <w:trHeight w:val="454"/>
          <w:tblHeader/>
          <w:jc w:val="center"/>
        </w:trPr>
        <w:tc>
          <w:tcPr>
            <w:tcW w:w="1843" w:type="dxa"/>
            <w:tcBorders>
              <w:top w:val="nil"/>
              <w:left w:val="nil"/>
              <w:bottom w:val="nil"/>
            </w:tcBorders>
          </w:tcPr>
          <w:p w14:paraId="2516914A" w14:textId="7E8AA342" w:rsidR="00D70A2E" w:rsidRDefault="00D70A2E" w:rsidP="002A4238">
            <w:pPr>
              <w:jc w:val="center"/>
              <w:rPr>
                <w:bCs/>
                <w:iCs/>
              </w:rPr>
            </w:pPr>
            <m:oMathPara>
              <m:oMath>
                <m:r>
                  <w:rPr>
                    <w:rFonts w:ascii="Cambria Math" w:hAnsi="Cambria Math"/>
                  </w:rPr>
                  <m:t>-0.90+0.80</m:t>
                </m:r>
                <m:r>
                  <m:rPr>
                    <m:sty m:val="p"/>
                  </m:rPr>
                  <w:rPr>
                    <w:rFonts w:ascii="Cambria Math" w:hAnsi="Cambria Math"/>
                  </w:rPr>
                  <m:t>i</m:t>
                </m:r>
              </m:oMath>
            </m:oMathPara>
          </w:p>
        </w:tc>
        <w:tc>
          <w:tcPr>
            <w:tcW w:w="1559" w:type="dxa"/>
            <w:tcBorders>
              <w:top w:val="nil"/>
              <w:bottom w:val="nil"/>
            </w:tcBorders>
          </w:tcPr>
          <w:p w14:paraId="6DD096FA" w14:textId="77777777" w:rsidR="00D70A2E" w:rsidRDefault="00D70A2E" w:rsidP="002A4238">
            <w:pPr>
              <w:jc w:val="center"/>
              <w:rPr>
                <w:bCs/>
                <w:iCs/>
              </w:rPr>
            </w:pPr>
            <w:r w:rsidRPr="00E70BA3">
              <w:t>1.00 + 0.00i</w:t>
            </w:r>
          </w:p>
        </w:tc>
        <w:tc>
          <w:tcPr>
            <w:tcW w:w="1560" w:type="dxa"/>
            <w:tcBorders>
              <w:top w:val="nil"/>
              <w:bottom w:val="nil"/>
            </w:tcBorders>
          </w:tcPr>
          <w:p w14:paraId="763CDF84" w14:textId="77777777" w:rsidR="00D70A2E" w:rsidRDefault="00D70A2E" w:rsidP="002A4238">
            <w:pPr>
              <w:jc w:val="center"/>
              <w:rPr>
                <w:rFonts w:ascii="Calibri" w:eastAsia="等线" w:hAnsi="Calibri" w:cs="Times New Roman"/>
                <w:bCs/>
                <w:iCs/>
              </w:rPr>
            </w:pPr>
            <w:r>
              <w:t>0</w:t>
            </w:r>
          </w:p>
        </w:tc>
        <w:tc>
          <w:tcPr>
            <w:tcW w:w="1559" w:type="dxa"/>
            <w:tcBorders>
              <w:top w:val="nil"/>
              <w:bottom w:val="nil"/>
            </w:tcBorders>
          </w:tcPr>
          <w:p w14:paraId="1857BDF9" w14:textId="77777777" w:rsidR="00D70A2E" w:rsidRPr="009278E1" w:rsidRDefault="00D70A2E" w:rsidP="002A4238">
            <w:pPr>
              <w:jc w:val="center"/>
              <w:rPr>
                <w:rFonts w:ascii="Calibri" w:eastAsia="等线" w:hAnsi="Calibri" w:cs="Times New Roman"/>
                <w:bCs/>
                <w:iCs/>
              </w:rPr>
            </w:pPr>
            <w:r>
              <w:t>0.90</w:t>
            </w:r>
            <w:r w:rsidRPr="00E70BA3">
              <w:t xml:space="preserve"> </w:t>
            </w:r>
            <w:r>
              <w:t>+</w:t>
            </w:r>
            <w:r w:rsidRPr="00E70BA3">
              <w:t xml:space="preserve"> 1.50i</w:t>
            </w:r>
          </w:p>
        </w:tc>
        <w:tc>
          <w:tcPr>
            <w:tcW w:w="1559" w:type="dxa"/>
            <w:tcBorders>
              <w:top w:val="nil"/>
              <w:bottom w:val="nil"/>
              <w:right w:val="nil"/>
            </w:tcBorders>
          </w:tcPr>
          <w:p w14:paraId="791FA609" w14:textId="77777777" w:rsidR="00D70A2E" w:rsidRPr="00A204AD" w:rsidRDefault="00D70A2E" w:rsidP="002A4238">
            <w:pPr>
              <w:jc w:val="center"/>
              <w:rPr>
                <w:bCs/>
                <w:iCs/>
              </w:rPr>
            </w:pPr>
            <w:r w:rsidRPr="00E70BA3">
              <w:t xml:space="preserve">-0.10 </w:t>
            </w:r>
            <w:r>
              <w:t>+</w:t>
            </w:r>
            <w:r w:rsidRPr="00E70BA3">
              <w:t xml:space="preserve"> 1.00i</w:t>
            </w:r>
          </w:p>
        </w:tc>
      </w:tr>
      <w:tr w:rsidR="00D70A2E" w14:paraId="67494B1C" w14:textId="77777777" w:rsidTr="00E86AF8">
        <w:trPr>
          <w:cantSplit/>
          <w:trHeight w:val="454"/>
          <w:tblHeader/>
          <w:jc w:val="center"/>
        </w:trPr>
        <w:tc>
          <w:tcPr>
            <w:tcW w:w="1843" w:type="dxa"/>
            <w:tcBorders>
              <w:top w:val="nil"/>
              <w:left w:val="nil"/>
              <w:bottom w:val="nil"/>
            </w:tcBorders>
          </w:tcPr>
          <w:p w14:paraId="6262B9BC" w14:textId="2B818FF9" w:rsidR="00D70A2E" w:rsidRDefault="00D70A2E" w:rsidP="002A4238">
            <w:pPr>
              <w:jc w:val="center"/>
              <w:rPr>
                <w:bCs/>
                <w:iCs/>
              </w:rPr>
            </w:pPr>
            <m:oMathPara>
              <m:oMath>
                <m:r>
                  <w:rPr>
                    <w:rFonts w:ascii="Cambria Math" w:hAnsi="Cambria Math"/>
                  </w:rPr>
                  <m:t>-0.90-0.80</m:t>
                </m:r>
                <m:r>
                  <m:rPr>
                    <m:sty m:val="p"/>
                  </m:rPr>
                  <w:rPr>
                    <w:rFonts w:ascii="Cambria Math" w:hAnsi="Cambria Math"/>
                  </w:rPr>
                  <m:t>i</m:t>
                </m:r>
              </m:oMath>
            </m:oMathPara>
          </w:p>
        </w:tc>
        <w:tc>
          <w:tcPr>
            <w:tcW w:w="1559" w:type="dxa"/>
            <w:tcBorders>
              <w:top w:val="nil"/>
              <w:bottom w:val="nil"/>
            </w:tcBorders>
          </w:tcPr>
          <w:p w14:paraId="007C415C" w14:textId="77777777" w:rsidR="00D70A2E" w:rsidRDefault="00D70A2E" w:rsidP="002A4238">
            <w:pPr>
              <w:jc w:val="center"/>
              <w:rPr>
                <w:bCs/>
                <w:iCs/>
              </w:rPr>
            </w:pPr>
            <w:r w:rsidRPr="00E70BA3">
              <w:t xml:space="preserve">1.00 </w:t>
            </w:r>
            <w:r>
              <w:t>-</w:t>
            </w:r>
            <w:r w:rsidRPr="00E70BA3">
              <w:t xml:space="preserve"> 0.00i</w:t>
            </w:r>
          </w:p>
        </w:tc>
        <w:tc>
          <w:tcPr>
            <w:tcW w:w="1560" w:type="dxa"/>
            <w:tcBorders>
              <w:top w:val="nil"/>
              <w:bottom w:val="nil"/>
            </w:tcBorders>
          </w:tcPr>
          <w:p w14:paraId="39E414A7" w14:textId="77777777" w:rsidR="00D70A2E" w:rsidRDefault="00D70A2E" w:rsidP="002A4238">
            <w:pPr>
              <w:jc w:val="center"/>
              <w:rPr>
                <w:rFonts w:ascii="Calibri" w:eastAsia="等线" w:hAnsi="Calibri" w:cs="Times New Roman"/>
                <w:bCs/>
                <w:iCs/>
              </w:rPr>
            </w:pPr>
            <w:r>
              <w:t>0</w:t>
            </w:r>
          </w:p>
        </w:tc>
        <w:tc>
          <w:tcPr>
            <w:tcW w:w="1559" w:type="dxa"/>
            <w:tcBorders>
              <w:top w:val="nil"/>
              <w:bottom w:val="nil"/>
            </w:tcBorders>
          </w:tcPr>
          <w:p w14:paraId="7DF92747" w14:textId="77777777" w:rsidR="00D70A2E" w:rsidRPr="009278E1" w:rsidRDefault="00D70A2E" w:rsidP="002A4238">
            <w:pPr>
              <w:jc w:val="center"/>
              <w:rPr>
                <w:rFonts w:ascii="Calibri" w:eastAsia="等线" w:hAnsi="Calibri" w:cs="Times New Roman"/>
                <w:bCs/>
                <w:iCs/>
              </w:rPr>
            </w:pPr>
            <w:r>
              <w:t>0.90</w:t>
            </w:r>
            <w:r w:rsidRPr="00E70BA3">
              <w:t xml:space="preserve"> </w:t>
            </w:r>
            <w:r>
              <w:t>-</w:t>
            </w:r>
            <w:r w:rsidRPr="00E70BA3">
              <w:t xml:space="preserve"> 1.50i</w:t>
            </w:r>
          </w:p>
        </w:tc>
        <w:tc>
          <w:tcPr>
            <w:tcW w:w="1559" w:type="dxa"/>
            <w:tcBorders>
              <w:top w:val="nil"/>
              <w:bottom w:val="nil"/>
              <w:right w:val="nil"/>
            </w:tcBorders>
          </w:tcPr>
          <w:p w14:paraId="5A64C793" w14:textId="77777777" w:rsidR="00D70A2E" w:rsidRPr="00A204AD" w:rsidRDefault="00D70A2E" w:rsidP="002A4238">
            <w:pPr>
              <w:jc w:val="center"/>
              <w:rPr>
                <w:bCs/>
                <w:iCs/>
              </w:rPr>
            </w:pPr>
            <w:r w:rsidRPr="00E70BA3">
              <w:t xml:space="preserve">-0.10 </w:t>
            </w:r>
            <w:r>
              <w:t>-</w:t>
            </w:r>
            <w:r w:rsidRPr="00E70BA3">
              <w:t>1.00i</w:t>
            </w:r>
          </w:p>
        </w:tc>
      </w:tr>
      <w:tr w:rsidR="00D70A2E" w14:paraId="6DF6F65E" w14:textId="77777777" w:rsidTr="00E86AF8">
        <w:trPr>
          <w:cantSplit/>
          <w:trHeight w:val="454"/>
          <w:tblHeader/>
          <w:jc w:val="center"/>
        </w:trPr>
        <w:tc>
          <w:tcPr>
            <w:tcW w:w="1843" w:type="dxa"/>
            <w:tcBorders>
              <w:top w:val="nil"/>
              <w:left w:val="nil"/>
              <w:bottom w:val="nil"/>
            </w:tcBorders>
          </w:tcPr>
          <w:p w14:paraId="01D362EB" w14:textId="6BA0C365" w:rsidR="00D70A2E" w:rsidRDefault="00D70A2E" w:rsidP="002A4238">
            <w:pPr>
              <w:jc w:val="center"/>
              <w:rPr>
                <w:bCs/>
                <w:iCs/>
              </w:rPr>
            </w:pPr>
            <m:oMathPara>
              <m:oMath>
                <m:r>
                  <w:rPr>
                    <w:rFonts w:ascii="Cambria Math" w:hAnsi="Cambria Math"/>
                  </w:rPr>
                  <m:t>-0.50+1.29</m:t>
                </m:r>
                <m:r>
                  <m:rPr>
                    <m:sty m:val="p"/>
                  </m:rPr>
                  <w:rPr>
                    <w:rFonts w:ascii="Cambria Math" w:hAnsi="Cambria Math"/>
                  </w:rPr>
                  <m:t>i</m:t>
                </m:r>
              </m:oMath>
            </m:oMathPara>
          </w:p>
        </w:tc>
        <w:tc>
          <w:tcPr>
            <w:tcW w:w="1559" w:type="dxa"/>
            <w:tcBorders>
              <w:top w:val="nil"/>
              <w:bottom w:val="nil"/>
            </w:tcBorders>
          </w:tcPr>
          <w:p w14:paraId="25867A82" w14:textId="77777777" w:rsidR="00D70A2E" w:rsidRDefault="00D70A2E" w:rsidP="002A4238">
            <w:pPr>
              <w:jc w:val="center"/>
              <w:rPr>
                <w:bCs/>
                <w:iCs/>
              </w:rPr>
            </w:pPr>
            <w:r w:rsidRPr="007F793E">
              <w:t>1.00 + 0.00i</w:t>
            </w:r>
          </w:p>
        </w:tc>
        <w:tc>
          <w:tcPr>
            <w:tcW w:w="1560" w:type="dxa"/>
            <w:tcBorders>
              <w:top w:val="nil"/>
              <w:bottom w:val="nil"/>
            </w:tcBorders>
          </w:tcPr>
          <w:p w14:paraId="33169C5B" w14:textId="77777777" w:rsidR="00D70A2E" w:rsidRDefault="00D70A2E" w:rsidP="002A4238">
            <w:pPr>
              <w:jc w:val="center"/>
              <w:rPr>
                <w:rFonts w:ascii="Calibri" w:eastAsia="等线" w:hAnsi="Calibri" w:cs="Times New Roman"/>
                <w:bCs/>
                <w:iCs/>
              </w:rPr>
            </w:pPr>
            <w:r>
              <w:t>0.00 - 0.80i</w:t>
            </w:r>
          </w:p>
        </w:tc>
        <w:tc>
          <w:tcPr>
            <w:tcW w:w="1559" w:type="dxa"/>
            <w:tcBorders>
              <w:top w:val="nil"/>
              <w:bottom w:val="nil"/>
            </w:tcBorders>
          </w:tcPr>
          <w:p w14:paraId="05791259" w14:textId="77777777" w:rsidR="00D70A2E" w:rsidRPr="009278E1" w:rsidRDefault="00D70A2E" w:rsidP="002A4238">
            <w:pPr>
              <w:jc w:val="center"/>
              <w:rPr>
                <w:rFonts w:ascii="Calibri" w:eastAsia="等线" w:hAnsi="Calibri" w:cs="Times New Roman"/>
                <w:bCs/>
                <w:iCs/>
              </w:rPr>
            </w:pPr>
            <w:r>
              <w:t>0</w:t>
            </w:r>
          </w:p>
        </w:tc>
        <w:tc>
          <w:tcPr>
            <w:tcW w:w="1559" w:type="dxa"/>
            <w:tcBorders>
              <w:top w:val="nil"/>
              <w:bottom w:val="nil"/>
              <w:right w:val="nil"/>
            </w:tcBorders>
          </w:tcPr>
          <w:p w14:paraId="10C19828" w14:textId="77777777" w:rsidR="00D70A2E" w:rsidRPr="00A204AD" w:rsidRDefault="00D70A2E" w:rsidP="002A4238">
            <w:pPr>
              <w:jc w:val="center"/>
              <w:rPr>
                <w:bCs/>
                <w:iCs/>
              </w:rPr>
            </w:pPr>
            <w:r w:rsidRPr="007F793E">
              <w:t>-0.2</w:t>
            </w:r>
            <w:r>
              <w:t>0</w:t>
            </w:r>
            <w:r w:rsidRPr="007F793E">
              <w:t xml:space="preserve"> </w:t>
            </w:r>
            <w:r>
              <w:t>-</w:t>
            </w:r>
            <w:r w:rsidRPr="007F793E">
              <w:t xml:space="preserve"> 0.</w:t>
            </w:r>
            <w:r>
              <w:t>30</w:t>
            </w:r>
            <w:r w:rsidRPr="007F793E">
              <w:t>i</w:t>
            </w:r>
          </w:p>
        </w:tc>
      </w:tr>
      <w:tr w:rsidR="00D70A2E" w14:paraId="0D1F132B" w14:textId="77777777" w:rsidTr="00E86AF8">
        <w:trPr>
          <w:cantSplit/>
          <w:trHeight w:val="454"/>
          <w:tblHeader/>
          <w:jc w:val="center"/>
        </w:trPr>
        <w:tc>
          <w:tcPr>
            <w:tcW w:w="1843" w:type="dxa"/>
            <w:tcBorders>
              <w:top w:val="nil"/>
              <w:left w:val="nil"/>
              <w:bottom w:val="nil"/>
            </w:tcBorders>
          </w:tcPr>
          <w:p w14:paraId="36566B10" w14:textId="4E98440A" w:rsidR="00D70A2E" w:rsidRDefault="00D70A2E" w:rsidP="002A4238">
            <w:pPr>
              <w:jc w:val="center"/>
              <w:rPr>
                <w:bCs/>
                <w:iCs/>
              </w:rPr>
            </w:pPr>
            <m:oMathPara>
              <m:oMath>
                <m:r>
                  <w:rPr>
                    <w:rFonts w:ascii="Cambria Math" w:hAnsi="Cambria Math"/>
                  </w:rPr>
                  <m:t>-0.50-1.29</m:t>
                </m:r>
                <m:r>
                  <m:rPr>
                    <m:sty m:val="p"/>
                  </m:rPr>
                  <w:rPr>
                    <w:rFonts w:ascii="Cambria Math" w:hAnsi="Cambria Math"/>
                  </w:rPr>
                  <m:t>i</m:t>
                </m:r>
              </m:oMath>
            </m:oMathPara>
          </w:p>
        </w:tc>
        <w:tc>
          <w:tcPr>
            <w:tcW w:w="1559" w:type="dxa"/>
            <w:tcBorders>
              <w:top w:val="nil"/>
              <w:bottom w:val="nil"/>
            </w:tcBorders>
          </w:tcPr>
          <w:p w14:paraId="2C56027B" w14:textId="77777777" w:rsidR="00D70A2E" w:rsidRDefault="00D70A2E" w:rsidP="002A4238">
            <w:pPr>
              <w:jc w:val="center"/>
              <w:rPr>
                <w:bCs/>
                <w:iCs/>
              </w:rPr>
            </w:pPr>
            <w:r w:rsidRPr="007F793E">
              <w:t xml:space="preserve">1.00 </w:t>
            </w:r>
            <w:r>
              <w:t>-</w:t>
            </w:r>
            <w:r w:rsidRPr="007F793E">
              <w:t xml:space="preserve"> 0.00i</w:t>
            </w:r>
          </w:p>
        </w:tc>
        <w:tc>
          <w:tcPr>
            <w:tcW w:w="1560" w:type="dxa"/>
            <w:tcBorders>
              <w:top w:val="nil"/>
              <w:bottom w:val="nil"/>
            </w:tcBorders>
          </w:tcPr>
          <w:p w14:paraId="7AA9EEF7" w14:textId="77777777" w:rsidR="00D70A2E" w:rsidRDefault="00D70A2E" w:rsidP="002A4238">
            <w:pPr>
              <w:jc w:val="center"/>
              <w:rPr>
                <w:rFonts w:ascii="Calibri" w:eastAsia="等线" w:hAnsi="Calibri" w:cs="Times New Roman"/>
                <w:bCs/>
                <w:iCs/>
              </w:rPr>
            </w:pPr>
            <w:r>
              <w:t>0.00 + 0.80i</w:t>
            </w:r>
          </w:p>
        </w:tc>
        <w:tc>
          <w:tcPr>
            <w:tcW w:w="1559" w:type="dxa"/>
            <w:tcBorders>
              <w:top w:val="nil"/>
              <w:bottom w:val="nil"/>
            </w:tcBorders>
          </w:tcPr>
          <w:p w14:paraId="6441621B" w14:textId="77777777" w:rsidR="00D70A2E" w:rsidRPr="009278E1" w:rsidRDefault="00D70A2E" w:rsidP="002A4238">
            <w:pPr>
              <w:jc w:val="center"/>
              <w:rPr>
                <w:rFonts w:ascii="Calibri" w:eastAsia="等线" w:hAnsi="Calibri" w:cs="Times New Roman"/>
                <w:bCs/>
                <w:iCs/>
              </w:rPr>
            </w:pPr>
            <w:r>
              <w:t>0</w:t>
            </w:r>
          </w:p>
        </w:tc>
        <w:tc>
          <w:tcPr>
            <w:tcW w:w="1559" w:type="dxa"/>
            <w:tcBorders>
              <w:top w:val="nil"/>
              <w:bottom w:val="nil"/>
              <w:right w:val="nil"/>
            </w:tcBorders>
          </w:tcPr>
          <w:p w14:paraId="3B5D80B2" w14:textId="77777777" w:rsidR="00D70A2E" w:rsidRPr="00A204AD" w:rsidRDefault="00D70A2E" w:rsidP="002A4238">
            <w:pPr>
              <w:jc w:val="center"/>
              <w:rPr>
                <w:bCs/>
                <w:iCs/>
              </w:rPr>
            </w:pPr>
            <w:r w:rsidRPr="007F793E">
              <w:t>-0.2</w:t>
            </w:r>
            <w:r>
              <w:t>0</w:t>
            </w:r>
            <w:r w:rsidRPr="007F793E">
              <w:t xml:space="preserve"> </w:t>
            </w:r>
            <w:r>
              <w:t>+</w:t>
            </w:r>
            <w:r w:rsidRPr="007F793E">
              <w:t xml:space="preserve"> 0.</w:t>
            </w:r>
            <w:r>
              <w:t>30</w:t>
            </w:r>
            <w:r w:rsidRPr="007F793E">
              <w:t>i</w:t>
            </w:r>
          </w:p>
        </w:tc>
      </w:tr>
      <w:tr w:rsidR="00D70A2E" w14:paraId="1D73F55B" w14:textId="77777777" w:rsidTr="00E86AF8">
        <w:trPr>
          <w:cantSplit/>
          <w:trHeight w:val="454"/>
          <w:tblHeader/>
          <w:jc w:val="center"/>
        </w:trPr>
        <w:tc>
          <w:tcPr>
            <w:tcW w:w="1843" w:type="dxa"/>
            <w:tcBorders>
              <w:top w:val="nil"/>
              <w:left w:val="nil"/>
              <w:bottom w:val="nil"/>
            </w:tcBorders>
          </w:tcPr>
          <w:p w14:paraId="7C2F1EAD" w14:textId="6E43B5FF" w:rsidR="00D70A2E" w:rsidRDefault="00D70A2E" w:rsidP="002A4238">
            <w:pPr>
              <w:jc w:val="center"/>
              <w:rPr>
                <w:bCs/>
                <w:iCs/>
              </w:rPr>
            </w:pPr>
            <m:oMathPara>
              <m:oMath>
                <m:r>
                  <w:rPr>
                    <w:rFonts w:ascii="Cambria Math" w:hAnsi="Cambria Math"/>
                  </w:rPr>
                  <m:t>-0.77+1.36</m:t>
                </m:r>
                <m:r>
                  <m:rPr>
                    <m:sty m:val="p"/>
                  </m:rPr>
                  <w:rPr>
                    <w:rFonts w:ascii="Cambria Math" w:hAnsi="Cambria Math"/>
                  </w:rPr>
                  <m:t>i</m:t>
                </m:r>
              </m:oMath>
            </m:oMathPara>
          </w:p>
        </w:tc>
        <w:tc>
          <w:tcPr>
            <w:tcW w:w="1559" w:type="dxa"/>
            <w:tcBorders>
              <w:top w:val="nil"/>
              <w:bottom w:val="nil"/>
            </w:tcBorders>
          </w:tcPr>
          <w:p w14:paraId="36B8CCAF" w14:textId="77777777" w:rsidR="00D70A2E" w:rsidRDefault="00D70A2E" w:rsidP="002A4238">
            <w:pPr>
              <w:jc w:val="center"/>
              <w:rPr>
                <w:bCs/>
                <w:iCs/>
              </w:rPr>
            </w:pPr>
            <w:r w:rsidRPr="00FE7FD2">
              <w:t>1.00 + 0.00i</w:t>
            </w:r>
          </w:p>
        </w:tc>
        <w:tc>
          <w:tcPr>
            <w:tcW w:w="1560" w:type="dxa"/>
            <w:tcBorders>
              <w:top w:val="nil"/>
              <w:bottom w:val="nil"/>
            </w:tcBorders>
          </w:tcPr>
          <w:p w14:paraId="6A911689" w14:textId="77777777" w:rsidR="00D70A2E" w:rsidRDefault="00D70A2E" w:rsidP="002A4238">
            <w:pPr>
              <w:jc w:val="center"/>
              <w:rPr>
                <w:rFonts w:ascii="Calibri" w:eastAsia="等线" w:hAnsi="Calibri" w:cs="Times New Roman"/>
                <w:bCs/>
                <w:iCs/>
              </w:rPr>
            </w:pPr>
            <w:r w:rsidRPr="00FE7FD2">
              <w:t>-0.5</w:t>
            </w:r>
            <w:r>
              <w:t>0</w:t>
            </w:r>
            <w:r w:rsidRPr="00FE7FD2">
              <w:t xml:space="preserve"> - 0.</w:t>
            </w:r>
            <w:r>
              <w:t>00</w:t>
            </w:r>
            <w:r w:rsidRPr="00FE7FD2">
              <w:t>i</w:t>
            </w:r>
          </w:p>
        </w:tc>
        <w:tc>
          <w:tcPr>
            <w:tcW w:w="1559" w:type="dxa"/>
            <w:tcBorders>
              <w:top w:val="nil"/>
              <w:bottom w:val="nil"/>
            </w:tcBorders>
          </w:tcPr>
          <w:p w14:paraId="5B1A721D" w14:textId="77777777" w:rsidR="00D70A2E" w:rsidRPr="009278E1" w:rsidRDefault="00D70A2E" w:rsidP="002A4238">
            <w:pPr>
              <w:jc w:val="center"/>
              <w:rPr>
                <w:rFonts w:ascii="Calibri" w:eastAsia="等线" w:hAnsi="Calibri" w:cs="Times New Roman"/>
                <w:bCs/>
                <w:iCs/>
              </w:rPr>
            </w:pPr>
            <w:r w:rsidRPr="00FE7FD2">
              <w:t>-0.</w:t>
            </w:r>
            <w:r>
              <w:t>10</w:t>
            </w:r>
            <w:r w:rsidRPr="00FE7FD2">
              <w:t xml:space="preserve"> - 1.</w:t>
            </w:r>
            <w:r>
              <w:t>00</w:t>
            </w:r>
            <w:r w:rsidRPr="00FE7FD2">
              <w:t>i</w:t>
            </w:r>
          </w:p>
        </w:tc>
        <w:tc>
          <w:tcPr>
            <w:tcW w:w="1559" w:type="dxa"/>
            <w:tcBorders>
              <w:top w:val="nil"/>
              <w:bottom w:val="nil"/>
              <w:right w:val="nil"/>
            </w:tcBorders>
          </w:tcPr>
          <w:p w14:paraId="2098B567" w14:textId="77777777" w:rsidR="00D70A2E" w:rsidRPr="00A204AD" w:rsidRDefault="00D70A2E" w:rsidP="002A4238">
            <w:pPr>
              <w:jc w:val="center"/>
              <w:rPr>
                <w:bCs/>
                <w:iCs/>
              </w:rPr>
            </w:pPr>
            <w:r>
              <w:t>0</w:t>
            </w:r>
          </w:p>
        </w:tc>
      </w:tr>
      <w:tr w:rsidR="00D70A2E" w14:paraId="1D2A3D9A" w14:textId="77777777" w:rsidTr="00E86AF8">
        <w:trPr>
          <w:cantSplit/>
          <w:trHeight w:val="454"/>
          <w:tblHeader/>
          <w:jc w:val="center"/>
        </w:trPr>
        <w:tc>
          <w:tcPr>
            <w:tcW w:w="1843" w:type="dxa"/>
            <w:tcBorders>
              <w:top w:val="nil"/>
              <w:left w:val="nil"/>
            </w:tcBorders>
          </w:tcPr>
          <w:p w14:paraId="04985BBC" w14:textId="2CECDA73" w:rsidR="00D70A2E" w:rsidRPr="00A204AD" w:rsidRDefault="00D70A2E" w:rsidP="002A4238">
            <w:pPr>
              <w:jc w:val="center"/>
              <w:rPr>
                <w:bCs/>
                <w:iCs/>
              </w:rPr>
            </w:pPr>
            <m:oMathPara>
              <m:oMath>
                <m:r>
                  <w:rPr>
                    <w:rFonts w:ascii="Cambria Math" w:hAnsi="Cambria Math"/>
                  </w:rPr>
                  <m:t>-0.77-1.36</m:t>
                </m:r>
                <m:r>
                  <m:rPr>
                    <m:sty m:val="p"/>
                  </m:rPr>
                  <w:rPr>
                    <w:rFonts w:ascii="Cambria Math" w:hAnsi="Cambria Math"/>
                  </w:rPr>
                  <m:t>i</m:t>
                </m:r>
              </m:oMath>
            </m:oMathPara>
          </w:p>
        </w:tc>
        <w:tc>
          <w:tcPr>
            <w:tcW w:w="1559" w:type="dxa"/>
            <w:tcBorders>
              <w:top w:val="nil"/>
            </w:tcBorders>
          </w:tcPr>
          <w:p w14:paraId="6403ED32" w14:textId="77777777" w:rsidR="00D70A2E" w:rsidRPr="00A204AD" w:rsidRDefault="00D70A2E" w:rsidP="002A4238">
            <w:pPr>
              <w:jc w:val="center"/>
              <w:rPr>
                <w:bCs/>
                <w:iCs/>
              </w:rPr>
            </w:pPr>
            <w:r w:rsidRPr="00FE7FD2">
              <w:t xml:space="preserve">1.00 </w:t>
            </w:r>
            <w:r>
              <w:t>-</w:t>
            </w:r>
            <w:r w:rsidRPr="00FE7FD2">
              <w:t xml:space="preserve"> 0.00i</w:t>
            </w:r>
          </w:p>
        </w:tc>
        <w:tc>
          <w:tcPr>
            <w:tcW w:w="1560" w:type="dxa"/>
            <w:tcBorders>
              <w:top w:val="nil"/>
            </w:tcBorders>
          </w:tcPr>
          <w:p w14:paraId="05AF9652" w14:textId="77777777" w:rsidR="00D70A2E" w:rsidRPr="00A204AD" w:rsidRDefault="00D70A2E" w:rsidP="002A4238">
            <w:pPr>
              <w:jc w:val="center"/>
              <w:rPr>
                <w:bCs/>
                <w:iCs/>
              </w:rPr>
            </w:pPr>
            <w:r w:rsidRPr="00FE7FD2">
              <w:t>-0.5</w:t>
            </w:r>
            <w:r>
              <w:t>0</w:t>
            </w:r>
            <w:r w:rsidRPr="00FE7FD2">
              <w:t xml:space="preserve"> </w:t>
            </w:r>
            <w:r>
              <w:t>+</w:t>
            </w:r>
            <w:r w:rsidRPr="00FE7FD2">
              <w:t xml:space="preserve"> 0.</w:t>
            </w:r>
            <w:r>
              <w:t>00</w:t>
            </w:r>
            <w:r w:rsidRPr="00FE7FD2">
              <w:t>i</w:t>
            </w:r>
          </w:p>
        </w:tc>
        <w:tc>
          <w:tcPr>
            <w:tcW w:w="1559" w:type="dxa"/>
            <w:tcBorders>
              <w:top w:val="nil"/>
            </w:tcBorders>
          </w:tcPr>
          <w:p w14:paraId="3C2684A2" w14:textId="77777777" w:rsidR="00D70A2E" w:rsidRPr="00A204AD" w:rsidRDefault="00D70A2E" w:rsidP="002A4238">
            <w:pPr>
              <w:jc w:val="center"/>
              <w:rPr>
                <w:bCs/>
                <w:iCs/>
              </w:rPr>
            </w:pPr>
            <w:r w:rsidRPr="00FE7FD2">
              <w:t>-0.</w:t>
            </w:r>
            <w:r>
              <w:t>10</w:t>
            </w:r>
            <w:r w:rsidRPr="00FE7FD2">
              <w:t xml:space="preserve"> </w:t>
            </w:r>
            <w:r>
              <w:t>+</w:t>
            </w:r>
            <w:r w:rsidRPr="00FE7FD2">
              <w:t xml:space="preserve"> 1.</w:t>
            </w:r>
            <w:r>
              <w:t>00</w:t>
            </w:r>
            <w:r w:rsidRPr="00FE7FD2">
              <w:t>i</w:t>
            </w:r>
          </w:p>
        </w:tc>
        <w:tc>
          <w:tcPr>
            <w:tcW w:w="1559" w:type="dxa"/>
            <w:tcBorders>
              <w:top w:val="nil"/>
              <w:right w:val="nil"/>
            </w:tcBorders>
          </w:tcPr>
          <w:p w14:paraId="2CBB0136" w14:textId="77777777" w:rsidR="00D70A2E" w:rsidRPr="00A204AD" w:rsidRDefault="00D70A2E" w:rsidP="002A4238">
            <w:pPr>
              <w:jc w:val="center"/>
              <w:rPr>
                <w:bCs/>
                <w:iCs/>
              </w:rPr>
            </w:pPr>
            <w:r>
              <w:t>0</w:t>
            </w:r>
          </w:p>
        </w:tc>
      </w:tr>
    </w:tbl>
    <w:p w14:paraId="34E1D4C6" w14:textId="77777777" w:rsidR="009A7ACC" w:rsidRDefault="009A7ACC" w:rsidP="009A7ACC">
      <w:pPr>
        <w:spacing w:before="120"/>
        <w:rPr>
          <w:bCs/>
          <w:iCs/>
        </w:rPr>
      </w:pPr>
      <w:r>
        <w:rPr>
          <w:bCs/>
          <w:iCs/>
        </w:rPr>
        <w:t xml:space="preserve">In this case, </w:t>
      </w:r>
      <w:r w:rsidRPr="00EB57A7">
        <w:rPr>
          <w:bCs/>
          <w:i/>
        </w:rPr>
        <w:t>n</w:t>
      </w:r>
      <w:r>
        <w:rPr>
          <w:bCs/>
          <w:iCs/>
        </w:rPr>
        <w:t>=4, 2</w:t>
      </w:r>
      <w:r w:rsidRPr="0061255A">
        <w:rPr>
          <w:bCs/>
          <w:i/>
        </w:rPr>
        <w:t>p</w:t>
      </w:r>
      <w:r>
        <w:rPr>
          <w:bCs/>
          <w:iCs/>
        </w:rPr>
        <w:t xml:space="preserve">=8. Then the number of the inputs </w:t>
      </w:r>
      <m:oMath>
        <m:r>
          <w:rPr>
            <w:rFonts w:ascii="Cambria Math" w:hAnsi="Cambria Math"/>
          </w:rPr>
          <m:t>i=4</m:t>
        </m:r>
      </m:oMath>
      <w:r>
        <w:t xml:space="preserve"> is chosen</w:t>
      </w:r>
      <w:r>
        <w:rPr>
          <w:bCs/>
          <w:iCs/>
        </w:rPr>
        <w:t xml:space="preserve">. Matrix </w:t>
      </w:r>
      <w:r w:rsidRPr="0006629C">
        <w:rPr>
          <w:b/>
          <w:iCs/>
        </w:rPr>
        <w:t>B</w:t>
      </w:r>
      <w:r>
        <w:rPr>
          <w:bCs/>
          <w:iCs/>
        </w:rPr>
        <w:t xml:space="preserve"> is predetermined as</w:t>
      </w:r>
    </w:p>
    <w:p w14:paraId="56AC86C5" w14:textId="77777777" w:rsidR="009A7ACC" w:rsidRPr="005C507B" w:rsidRDefault="009A7ACC" w:rsidP="009A7ACC">
      <w:pPr>
        <w:rPr>
          <w:bCs/>
          <w:iCs/>
        </w:rPr>
      </w:pPr>
      <m:oMathPara>
        <m:oMath>
          <m:r>
            <m:rPr>
              <m:sty m:val="b"/>
            </m:rPr>
            <w:rPr>
              <w:rFonts w:ascii="Cambria Math" w:hAnsi="Cambria Math"/>
            </w:rPr>
            <m:t>B=</m:t>
          </m:r>
          <m:d>
            <m:dPr>
              <m:begChr m:val="["/>
              <m:endChr m:val="]"/>
              <m:ctrlPr>
                <w:rPr>
                  <w:rFonts w:ascii="Cambria Math" w:hAnsi="Cambria Math"/>
                  <w:b/>
                  <w:iCs/>
                </w:rPr>
              </m:ctrlPr>
            </m:dPr>
            <m:e>
              <m:m>
                <m:mPr>
                  <m:mcs>
                    <m:mc>
                      <m:mcPr>
                        <m:count m:val="4"/>
                        <m:mcJc m:val="center"/>
                      </m:mcPr>
                    </m:mc>
                  </m:mcs>
                  <m:ctrlPr>
                    <w:rPr>
                      <w:rFonts w:ascii="Cambria Math" w:hAnsi="Cambria Math"/>
                      <w:bCs/>
                      <w:i/>
                      <w:iCs/>
                    </w:rPr>
                  </m:ctrlPr>
                </m:mPr>
                <m:mr>
                  <m:e>
                    <m:r>
                      <w:rPr>
                        <w:rFonts w:ascii="Cambria Math" w:hAnsi="Cambria Math"/>
                      </w:rPr>
                      <m:t>1</m:t>
                    </m:r>
                    <m:ctrlPr>
                      <w:rPr>
                        <w:rFonts w:ascii="Cambria Math" w:eastAsia="Cambria Math" w:hAnsi="Cambria Math" w:cs="Cambria Math"/>
                        <w:bCs/>
                        <w:i/>
                        <w:iCs/>
                      </w:rPr>
                    </m:ctrlPr>
                  </m:e>
                  <m:e>
                    <m:r>
                      <w:rPr>
                        <w:rFonts w:ascii="Cambria Math" w:eastAsia="Cambria Math" w:hAnsi="Cambria Math" w:cs="Cambria Math"/>
                      </w:rPr>
                      <m:t>-1</m:t>
                    </m:r>
                    <m:ctrlPr>
                      <w:rPr>
                        <w:rFonts w:ascii="Cambria Math" w:eastAsia="Cambria Math" w:hAnsi="Cambria Math" w:cs="Cambria Math"/>
                        <w:bCs/>
                        <w:i/>
                        <w:iCs/>
                      </w:rPr>
                    </m:ctrlPr>
                  </m:e>
                  <m:e>
                    <m:r>
                      <w:rPr>
                        <w:rFonts w:ascii="Cambria Math" w:eastAsia="Cambria Math" w:hAnsi="Cambria Math" w:cs="Cambria Math"/>
                      </w:rPr>
                      <m:t>2</m:t>
                    </m:r>
                    <m:ctrlPr>
                      <w:rPr>
                        <w:rFonts w:ascii="Cambria Math" w:eastAsia="Cambria Math" w:hAnsi="Cambria Math" w:cs="Cambria Math"/>
                        <w:bCs/>
                        <w:i/>
                        <w:iCs/>
                      </w:rPr>
                    </m:ctrlPr>
                  </m:e>
                  <m:e>
                    <m:r>
                      <w:rPr>
                        <w:rFonts w:ascii="Cambria Math" w:eastAsia="Cambria Math" w:hAnsi="Cambria Math" w:cs="Cambria Math"/>
                      </w:rPr>
                      <m:t>1</m:t>
                    </m:r>
                    <m:ctrlPr>
                      <w:rPr>
                        <w:rFonts w:ascii="Cambria Math" w:eastAsia="Cambria Math" w:hAnsi="Cambria Math" w:cs="Cambria Math"/>
                        <w:bCs/>
                        <w:i/>
                        <w:iCs/>
                      </w:rPr>
                    </m:ctrlPr>
                  </m:e>
                </m:mr>
                <m:mr>
                  <m:e>
                    <m:r>
                      <w:rPr>
                        <w:rFonts w:ascii="Cambria Math" w:eastAsia="Cambria Math" w:hAnsi="Cambria Math" w:cs="Cambria Math"/>
                      </w:rPr>
                      <m:t>0.5</m:t>
                    </m:r>
                  </m:e>
                  <m:e>
                    <m:r>
                      <w:rPr>
                        <w:rFonts w:ascii="Cambria Math" w:hAnsi="Cambria Math"/>
                      </w:rPr>
                      <m:t>1</m:t>
                    </m:r>
                  </m:e>
                  <m:e>
                    <m:r>
                      <w:rPr>
                        <w:rFonts w:ascii="Cambria Math" w:hAnsi="Cambria Math"/>
                      </w:rPr>
                      <m:t>2</m:t>
                    </m:r>
                    <m:ctrlPr>
                      <w:rPr>
                        <w:rFonts w:ascii="Cambria Math" w:eastAsia="Cambria Math" w:hAnsi="Cambria Math" w:cs="Cambria Math"/>
                        <w:bCs/>
                        <w:i/>
                        <w:iCs/>
                      </w:rPr>
                    </m:ctrlPr>
                  </m:e>
                  <m:e>
                    <m:r>
                      <w:rPr>
                        <w:rFonts w:ascii="Cambria Math" w:eastAsia="Cambria Math" w:hAnsi="Cambria Math" w:cs="Cambria Math"/>
                      </w:rPr>
                      <m:t>1</m:t>
                    </m:r>
                  </m:e>
                </m:mr>
                <m:mr>
                  <m:e>
                    <m:r>
                      <w:rPr>
                        <w:rFonts w:ascii="Cambria Math" w:hAnsi="Cambria Math"/>
                      </w:rPr>
                      <m:t>-2</m:t>
                    </m:r>
                  </m:e>
                  <m:e>
                    <m:r>
                      <w:rPr>
                        <w:rFonts w:ascii="Cambria Math" w:hAnsi="Cambria Math"/>
                      </w:rPr>
                      <m:t>-1</m:t>
                    </m:r>
                  </m:e>
                  <m:e>
                    <m:r>
                      <w:rPr>
                        <w:rFonts w:ascii="Cambria Math" w:hAnsi="Cambria Math"/>
                      </w:rPr>
                      <m:t>0.5</m:t>
                    </m:r>
                    <m:ctrlPr>
                      <w:rPr>
                        <w:rFonts w:ascii="Cambria Math" w:eastAsia="Cambria Math" w:hAnsi="Cambria Math" w:cs="Cambria Math"/>
                        <w:bCs/>
                        <w:i/>
                        <w:iCs/>
                      </w:rPr>
                    </m:ctrlPr>
                  </m:e>
                  <m:e>
                    <m:r>
                      <w:rPr>
                        <w:rFonts w:ascii="Cambria Math" w:eastAsia="Cambria Math" w:hAnsi="Cambria Math" w:cs="Cambria Math"/>
                      </w:rPr>
                      <m:t>1</m:t>
                    </m:r>
                  </m:e>
                </m:mr>
                <m:mr>
                  <m:e>
                    <m:r>
                      <w:rPr>
                        <w:rFonts w:ascii="Cambria Math" w:hAnsi="Cambria Math"/>
                      </w:rPr>
                      <m:t>-1</m:t>
                    </m:r>
                  </m:e>
                  <m:e>
                    <m:r>
                      <w:rPr>
                        <w:rFonts w:ascii="Cambria Math" w:hAnsi="Cambria Math"/>
                      </w:rPr>
                      <m:t>2</m:t>
                    </m:r>
                  </m:e>
                  <m:e>
                    <m:r>
                      <w:rPr>
                        <w:rFonts w:ascii="Cambria Math" w:hAnsi="Cambria Math"/>
                      </w:rPr>
                      <m:t>1.5</m:t>
                    </m:r>
                    <m:ctrlPr>
                      <w:rPr>
                        <w:rFonts w:ascii="Cambria Math" w:eastAsia="Cambria Math" w:hAnsi="Cambria Math" w:cs="Cambria Math"/>
                        <w:bCs/>
                        <w:i/>
                        <w:iCs/>
                      </w:rPr>
                    </m:ctrlPr>
                  </m:e>
                  <m:e>
                    <m:r>
                      <w:rPr>
                        <w:rFonts w:ascii="Cambria Math" w:eastAsia="Cambria Math" w:hAnsi="Cambria Math" w:cs="Cambria Math"/>
                      </w:rPr>
                      <m:t>0.5</m:t>
                    </m:r>
                  </m:e>
                </m:mr>
              </m:m>
            </m:e>
          </m:d>
        </m:oMath>
      </m:oMathPara>
    </w:p>
    <w:p w14:paraId="33BB216A" w14:textId="6D46078A" w:rsidR="009A7ACC" w:rsidRPr="00973BF5" w:rsidRDefault="009A7ACC" w:rsidP="009A7ACC">
      <w:pPr>
        <w:rPr>
          <w:bCs/>
          <w:iCs/>
        </w:rPr>
      </w:pPr>
      <w:r>
        <w:rPr>
          <w:bCs/>
          <w:iCs/>
        </w:rPr>
        <w:t xml:space="preserve">A mass 0.5 is added on coordinate 1 </w:t>
      </w:r>
      <w:r>
        <w:rPr>
          <w:rFonts w:hint="eastAsia"/>
          <w:bCs/>
          <w:iCs/>
        </w:rPr>
        <w:t>s</w:t>
      </w:r>
      <w:r>
        <w:rPr>
          <w:bCs/>
          <w:iCs/>
        </w:rPr>
        <w:t xml:space="preserve">o the mass </w:t>
      </w:r>
      <w:r w:rsidRPr="00973BF5">
        <w:rPr>
          <w:bCs/>
          <w:iCs/>
        </w:rPr>
        <w:t xml:space="preserve">modification matrix is </w:t>
      </w:r>
      <m:oMath>
        <m:r>
          <m:rPr>
            <m:sty m:val="p"/>
          </m:rPr>
          <w:rPr>
            <w:rFonts w:ascii="Cambria Math" w:hAnsi="Cambria Math"/>
          </w:rPr>
          <m:t>Δ</m:t>
        </m:r>
        <m:r>
          <m:rPr>
            <m:sty m:val="b"/>
          </m:rPr>
          <w:rPr>
            <w:rFonts w:ascii="Cambria Math" w:hAnsi="Cambria Math"/>
          </w:rPr>
          <m:t>M</m:t>
        </m:r>
        <m:r>
          <w:rPr>
            <w:rFonts w:ascii="Cambria Math" w:hAnsi="Cambria Math"/>
          </w:rPr>
          <m:t>=</m:t>
        </m:r>
        <m:r>
          <m:rPr>
            <m:sty m:val="p"/>
          </m:rPr>
          <w:rPr>
            <w:rFonts w:ascii="Cambria Math" w:hAnsi="Cambria Math"/>
          </w:rPr>
          <m:t>diag</m:t>
        </m:r>
        <m:r>
          <w:rPr>
            <w:rFonts w:ascii="Cambria Math" w:hAnsi="Cambria Math"/>
          </w:rPr>
          <m:t>([0.5</m:t>
        </m:r>
        <m:r>
          <w:rPr>
            <w:rFonts w:ascii="Cambria Math" w:hAnsi="Cambria Math"/>
          </w:rPr>
          <m:t>,</m:t>
        </m:r>
        <m:r>
          <w:rPr>
            <w:rFonts w:ascii="Cambria Math" w:hAnsi="Cambria Math"/>
          </w:rPr>
          <m:t xml:space="preserve"> 0</m:t>
        </m:r>
        <m:r>
          <w:rPr>
            <w:rFonts w:ascii="Cambria Math" w:hAnsi="Cambria Math"/>
          </w:rPr>
          <m:t>,</m:t>
        </m:r>
        <m:r>
          <w:rPr>
            <w:rFonts w:ascii="Cambria Math" w:hAnsi="Cambria Math"/>
          </w:rPr>
          <m:t xml:space="preserve"> 0</m:t>
        </m:r>
        <m:r>
          <w:rPr>
            <w:rFonts w:ascii="Cambria Math" w:hAnsi="Cambria Math"/>
          </w:rPr>
          <m:t>,</m:t>
        </m:r>
        <m:r>
          <w:rPr>
            <w:rFonts w:ascii="Cambria Math" w:hAnsi="Cambria Math"/>
          </w:rPr>
          <m:t xml:space="preserve"> 0])</m:t>
        </m:r>
      </m:oMath>
      <w:r w:rsidRPr="00973BF5">
        <w:rPr>
          <w:bCs/>
        </w:rPr>
        <w:t>.</w:t>
      </w:r>
    </w:p>
    <w:p w14:paraId="23322532" w14:textId="55B5BB69" w:rsidR="00D70A2E" w:rsidRDefault="00D70A2E" w:rsidP="0015439B">
      <w:pPr>
        <w:spacing w:before="160"/>
        <w:rPr>
          <w:bCs/>
        </w:rPr>
      </w:pPr>
      <w:r w:rsidRPr="00973BF5">
        <w:rPr>
          <w:bCs/>
          <w:iCs/>
        </w:rPr>
        <w:t xml:space="preserve">Then the scaling </w:t>
      </w:r>
      <w:r w:rsidR="004D3B17" w:rsidRPr="00973BF5">
        <w:rPr>
          <w:bCs/>
          <w:iCs/>
        </w:rPr>
        <w:t>matrix</w:t>
      </w:r>
      <w:r w:rsidRPr="00973BF5">
        <w:rPr>
          <w:bCs/>
          <w:iCs/>
        </w:rPr>
        <w:t xml:space="preserve"> </w:t>
      </w:r>
      <m:oMath>
        <m:r>
          <m:rPr>
            <m:sty m:val="b"/>
          </m:rPr>
          <w:rPr>
            <w:rFonts w:ascii="Cambria Math" w:hAnsi="Cambria Math"/>
          </w:rPr>
          <m:t>A</m:t>
        </m:r>
      </m:oMath>
      <w:r w:rsidR="006B1145" w:rsidRPr="00973BF5">
        <w:rPr>
          <w:bCs/>
          <w:iCs/>
        </w:rPr>
        <w:t xml:space="preserve"> </w:t>
      </w:r>
      <w:r w:rsidRPr="00973BF5">
        <w:rPr>
          <w:bCs/>
          <w:iCs/>
        </w:rPr>
        <w:t>can be obtained using equation</w:t>
      </w:r>
      <w:r w:rsidR="007F3D8A" w:rsidRPr="00973BF5">
        <w:rPr>
          <w:bCs/>
          <w:iCs/>
        </w:rPr>
        <w:t xml:space="preserve"> (28)</w:t>
      </w:r>
      <w:r w:rsidRPr="00973BF5">
        <w:rPr>
          <w:bCs/>
          <w:iCs/>
        </w:rPr>
        <w:t>. Equation (</w:t>
      </w:r>
      <w:r w:rsidR="000C38D3" w:rsidRPr="00973BF5">
        <w:rPr>
          <w:bCs/>
          <w:iCs/>
        </w:rPr>
        <w:t>3</w:t>
      </w:r>
      <w:r w:rsidR="00DC7594" w:rsidRPr="00973BF5">
        <w:rPr>
          <w:bCs/>
          <w:iCs/>
        </w:rPr>
        <w:t>4</w:t>
      </w:r>
      <w:r w:rsidRPr="00973BF5">
        <w:rPr>
          <w:bCs/>
          <w:iCs/>
        </w:rPr>
        <w:t xml:space="preserve">) gives </w:t>
      </w:r>
      <w:r>
        <w:rPr>
          <w:bCs/>
          <w:iCs/>
        </w:rPr>
        <w:t xml:space="preserve">the gain matrices </w:t>
      </w:r>
      <m:oMath>
        <m:r>
          <m:rPr>
            <m:sty m:val="b"/>
          </m:rPr>
          <w:rPr>
            <w:rFonts w:ascii="Cambria Math" w:hAnsi="Cambria Math"/>
          </w:rPr>
          <m:t>F</m:t>
        </m:r>
      </m:oMath>
      <w:r>
        <w:rPr>
          <w:bCs/>
          <w:iCs/>
        </w:rPr>
        <w:t xml:space="preserve"> and </w:t>
      </w:r>
      <m:oMath>
        <m:r>
          <m:rPr>
            <m:sty m:val="b"/>
          </m:rPr>
          <w:rPr>
            <w:rFonts w:ascii="Cambria Math" w:hAnsi="Cambria Math"/>
          </w:rPr>
          <m:t>G</m:t>
        </m:r>
      </m:oMath>
      <w:r>
        <w:rPr>
          <w:b/>
        </w:rPr>
        <w:t xml:space="preserve"> </w:t>
      </w:r>
      <w:r w:rsidR="003371E7" w:rsidRPr="003371E7">
        <w:t>as</w:t>
      </w:r>
    </w:p>
    <w:p w14:paraId="55C9B55F" w14:textId="77777777" w:rsidR="00D70A2E" w:rsidRDefault="00D70A2E" w:rsidP="002A4238">
      <w:pPr>
        <w:jc w:val="center"/>
        <w:rPr>
          <w:bCs/>
        </w:rPr>
      </w:pPr>
      <m:oMath>
        <m:r>
          <m:rPr>
            <m:sty m:val="b"/>
          </m:rPr>
          <w:rPr>
            <w:rFonts w:ascii="Cambria Math" w:hAnsi="Cambria Math"/>
          </w:rPr>
          <m:t>F=</m:t>
        </m:r>
        <m:d>
          <m:dPr>
            <m:begChr m:val="["/>
            <m:endChr m:val="]"/>
            <m:ctrlPr>
              <w:rPr>
                <w:rFonts w:ascii="Cambria Math" w:hAnsi="Cambria Math"/>
                <w:b/>
                <w:iCs/>
              </w:rPr>
            </m:ctrlPr>
          </m:dPr>
          <m:e>
            <m:m>
              <m:mPr>
                <m:mcs>
                  <m:mc>
                    <m:mcPr>
                      <m:count m:val="4"/>
                      <m:mcJc m:val="center"/>
                    </m:mcPr>
                  </m:mc>
                </m:mcs>
                <m:ctrlPr>
                  <w:rPr>
                    <w:rFonts w:ascii="Cambria Math" w:hAnsi="Cambria Math"/>
                    <w:bCs/>
                    <w:i/>
                    <w:iCs/>
                  </w:rPr>
                </m:ctrlPr>
              </m:mPr>
              <m:mr>
                <m:e>
                  <m:r>
                    <w:rPr>
                      <w:rFonts w:ascii="Cambria Math" w:hAnsi="Cambria Math"/>
                    </w:rPr>
                    <m:t>-1.25</m:t>
                  </m:r>
                  <m:ctrlPr>
                    <w:rPr>
                      <w:rFonts w:ascii="Cambria Math" w:eastAsia="Cambria Math" w:hAnsi="Cambria Math" w:cs="Cambria Math"/>
                      <w:bCs/>
                      <w:i/>
                      <w:iCs/>
                    </w:rPr>
                  </m:ctrlPr>
                </m:e>
                <m:e>
                  <m:r>
                    <w:rPr>
                      <w:rFonts w:ascii="Cambria Math" w:eastAsia="Cambria Math" w:hAnsi="Cambria Math" w:cs="Cambria Math"/>
                    </w:rPr>
                    <m:t>-0.65</m:t>
                  </m:r>
                  <m:ctrlPr>
                    <w:rPr>
                      <w:rFonts w:ascii="Cambria Math" w:eastAsia="Cambria Math" w:hAnsi="Cambria Math" w:cs="Cambria Math"/>
                      <w:bCs/>
                      <w:i/>
                      <w:iCs/>
                    </w:rPr>
                  </m:ctrlPr>
                </m:e>
                <m:e>
                  <m:r>
                    <w:rPr>
                      <w:rFonts w:ascii="Cambria Math" w:eastAsia="Cambria Math" w:hAnsi="Cambria Math" w:cs="Cambria Math"/>
                    </w:rPr>
                    <m:t>0.58</m:t>
                  </m:r>
                  <m:ctrlPr>
                    <w:rPr>
                      <w:rFonts w:ascii="Cambria Math" w:eastAsia="Cambria Math" w:hAnsi="Cambria Math" w:cs="Cambria Math"/>
                      <w:bCs/>
                      <w:i/>
                      <w:iCs/>
                    </w:rPr>
                  </m:ctrlPr>
                </m:e>
                <m:e>
                  <m:r>
                    <w:rPr>
                      <w:rFonts w:ascii="Cambria Math" w:eastAsia="Cambria Math" w:hAnsi="Cambria Math" w:cs="Cambria Math"/>
                    </w:rPr>
                    <m:t>-2.09</m:t>
                  </m:r>
                  <m:ctrlPr>
                    <w:rPr>
                      <w:rFonts w:ascii="Cambria Math" w:eastAsia="Cambria Math" w:hAnsi="Cambria Math" w:cs="Cambria Math"/>
                      <w:bCs/>
                      <w:i/>
                      <w:iCs/>
                    </w:rPr>
                  </m:ctrlPr>
                </m:e>
              </m:mr>
              <m:mr>
                <m:e>
                  <m:r>
                    <w:rPr>
                      <w:rFonts w:ascii="Cambria Math" w:eastAsia="Cambria Math" w:hAnsi="Cambria Math" w:cs="Cambria Math"/>
                    </w:rPr>
                    <m:t>1.95</m:t>
                  </m:r>
                </m:e>
                <m:e>
                  <m:r>
                    <w:rPr>
                      <w:rFonts w:ascii="Cambria Math" w:hAnsi="Cambria Math"/>
                    </w:rPr>
                    <m:t>1.63</m:t>
                  </m:r>
                </m:e>
                <m:e>
                  <m:r>
                    <w:rPr>
                      <w:rFonts w:ascii="Cambria Math" w:hAnsi="Cambria Math"/>
                    </w:rPr>
                    <m:t>-1.02</m:t>
                  </m:r>
                  <m:ctrlPr>
                    <w:rPr>
                      <w:rFonts w:ascii="Cambria Math" w:eastAsia="Cambria Math" w:hAnsi="Cambria Math" w:cs="Cambria Math"/>
                      <w:bCs/>
                      <w:i/>
                      <w:iCs/>
                    </w:rPr>
                  </m:ctrlPr>
                </m:e>
                <m:e>
                  <m:r>
                    <w:rPr>
                      <w:rFonts w:ascii="Cambria Math" w:eastAsia="Cambria Math" w:hAnsi="Cambria Math" w:cs="Cambria Math"/>
                    </w:rPr>
                    <m:t>1.82</m:t>
                  </m:r>
                </m:e>
              </m:mr>
              <m:mr>
                <m:e>
                  <m:r>
                    <w:rPr>
                      <w:rFonts w:ascii="Cambria Math" w:hAnsi="Cambria Math"/>
                    </w:rPr>
                    <m:t>-0.46</m:t>
                  </m:r>
                </m:e>
                <m:e>
                  <m:r>
                    <w:rPr>
                      <w:rFonts w:ascii="Cambria Math" w:hAnsi="Cambria Math"/>
                    </w:rPr>
                    <m:t>-0.52</m:t>
                  </m:r>
                </m:e>
                <m:e>
                  <m:r>
                    <w:rPr>
                      <w:rFonts w:ascii="Cambria Math" w:hAnsi="Cambria Math"/>
                    </w:rPr>
                    <m:t>0.05</m:t>
                  </m:r>
                  <m:ctrlPr>
                    <w:rPr>
                      <w:rFonts w:ascii="Cambria Math" w:eastAsia="Cambria Math" w:hAnsi="Cambria Math" w:cs="Cambria Math"/>
                      <w:bCs/>
                      <w:i/>
                      <w:iCs/>
                    </w:rPr>
                  </m:ctrlPr>
                </m:e>
                <m:e>
                  <m:r>
                    <w:rPr>
                      <w:rFonts w:ascii="Cambria Math" w:eastAsia="Cambria Math" w:hAnsi="Cambria Math" w:cs="Cambria Math"/>
                    </w:rPr>
                    <m:t>-2.14</m:t>
                  </m:r>
                </m:e>
              </m:mr>
              <m:mr>
                <m:e>
                  <m:r>
                    <w:rPr>
                      <w:rFonts w:ascii="Cambria Math" w:hAnsi="Cambria Math"/>
                    </w:rPr>
                    <m:t>-1.17</m:t>
                  </m:r>
                </m:e>
                <m:e>
                  <m:r>
                    <w:rPr>
                      <w:rFonts w:ascii="Cambria Math" w:hAnsi="Cambria Math"/>
                    </w:rPr>
                    <m:t>-1.16</m:t>
                  </m:r>
                </m:e>
                <m:e>
                  <m:r>
                    <w:rPr>
                      <w:rFonts w:ascii="Cambria Math" w:hAnsi="Cambria Math"/>
                    </w:rPr>
                    <m:t>1.27</m:t>
                  </m:r>
                  <m:ctrlPr>
                    <w:rPr>
                      <w:rFonts w:ascii="Cambria Math" w:eastAsia="Cambria Math" w:hAnsi="Cambria Math" w:cs="Cambria Math"/>
                      <w:bCs/>
                      <w:i/>
                      <w:iCs/>
                    </w:rPr>
                  </m:ctrlPr>
                </m:e>
                <m:e>
                  <m:r>
                    <w:rPr>
                      <w:rFonts w:ascii="Cambria Math" w:eastAsia="Cambria Math" w:hAnsi="Cambria Math" w:cs="Cambria Math"/>
                    </w:rPr>
                    <m:t>-2.80</m:t>
                  </m:r>
                </m:e>
              </m:mr>
            </m:m>
          </m:e>
        </m:d>
      </m:oMath>
      <w:r>
        <w:rPr>
          <w:b/>
          <w:iCs/>
        </w:rPr>
        <w:t xml:space="preserve">, </w:t>
      </w:r>
      <m:oMath>
        <m:r>
          <m:rPr>
            <m:sty m:val="b"/>
          </m:rPr>
          <w:rPr>
            <w:rFonts w:ascii="Cambria Math" w:hAnsi="Cambria Math"/>
          </w:rPr>
          <m:t>G=</m:t>
        </m:r>
        <m:d>
          <m:dPr>
            <m:begChr m:val="["/>
            <m:endChr m:val="]"/>
            <m:ctrlPr>
              <w:rPr>
                <w:rFonts w:ascii="Cambria Math" w:hAnsi="Cambria Math"/>
                <w:b/>
                <w:iCs/>
              </w:rPr>
            </m:ctrlPr>
          </m:dPr>
          <m:e>
            <m:m>
              <m:mPr>
                <m:mcs>
                  <m:mc>
                    <m:mcPr>
                      <m:count m:val="4"/>
                      <m:mcJc m:val="center"/>
                    </m:mcPr>
                  </m:mc>
                </m:mcs>
                <m:ctrlPr>
                  <w:rPr>
                    <w:rFonts w:ascii="Cambria Math" w:hAnsi="Cambria Math"/>
                    <w:bCs/>
                    <w:i/>
                    <w:iCs/>
                  </w:rPr>
                </m:ctrlPr>
              </m:mPr>
              <m:mr>
                <m:e>
                  <m:r>
                    <w:rPr>
                      <w:rFonts w:ascii="Cambria Math" w:hAnsi="Cambria Math"/>
                    </w:rPr>
                    <m:t>-1.29</m:t>
                  </m:r>
                  <m:ctrlPr>
                    <w:rPr>
                      <w:rFonts w:ascii="Cambria Math" w:eastAsia="Cambria Math" w:hAnsi="Cambria Math" w:cs="Cambria Math"/>
                      <w:bCs/>
                      <w:i/>
                      <w:iCs/>
                    </w:rPr>
                  </m:ctrlPr>
                </m:e>
                <m:e>
                  <m:r>
                    <w:rPr>
                      <w:rFonts w:ascii="Cambria Math" w:eastAsia="Cambria Math" w:hAnsi="Cambria Math" w:cs="Cambria Math"/>
                    </w:rPr>
                    <m:t>-0.87</m:t>
                  </m:r>
                  <m:ctrlPr>
                    <w:rPr>
                      <w:rFonts w:ascii="Cambria Math" w:eastAsia="Cambria Math" w:hAnsi="Cambria Math" w:cs="Cambria Math"/>
                      <w:bCs/>
                      <w:i/>
                      <w:iCs/>
                    </w:rPr>
                  </m:ctrlPr>
                </m:e>
                <m:e>
                  <m:r>
                    <w:rPr>
                      <w:rFonts w:ascii="Cambria Math" w:eastAsia="Cambria Math" w:hAnsi="Cambria Math" w:cs="Cambria Math"/>
                    </w:rPr>
                    <m:t>0.67</m:t>
                  </m:r>
                  <m:ctrlPr>
                    <w:rPr>
                      <w:rFonts w:ascii="Cambria Math" w:eastAsia="Cambria Math" w:hAnsi="Cambria Math" w:cs="Cambria Math"/>
                      <w:bCs/>
                      <w:i/>
                      <w:iCs/>
                    </w:rPr>
                  </m:ctrlPr>
                </m:e>
                <m:e>
                  <m:r>
                    <w:rPr>
                      <w:rFonts w:ascii="Cambria Math" w:eastAsia="Cambria Math" w:hAnsi="Cambria Math" w:cs="Cambria Math"/>
                    </w:rPr>
                    <m:t>-1.27</m:t>
                  </m:r>
                  <m:ctrlPr>
                    <w:rPr>
                      <w:rFonts w:ascii="Cambria Math" w:eastAsia="Cambria Math" w:hAnsi="Cambria Math" w:cs="Cambria Math"/>
                      <w:bCs/>
                      <w:i/>
                      <w:iCs/>
                    </w:rPr>
                  </m:ctrlPr>
                </m:e>
              </m:mr>
              <m:mr>
                <m:e>
                  <m:r>
                    <w:rPr>
                      <w:rFonts w:ascii="Cambria Math" w:eastAsia="Cambria Math" w:hAnsi="Cambria Math" w:cs="Cambria Math"/>
                    </w:rPr>
                    <m:t>-2.38</m:t>
                  </m:r>
                </m:e>
                <m:e>
                  <m:r>
                    <w:rPr>
                      <w:rFonts w:ascii="Cambria Math" w:hAnsi="Cambria Math"/>
                    </w:rPr>
                    <m:t>-1.32</m:t>
                  </m:r>
                </m:e>
                <m:e>
                  <m:r>
                    <w:rPr>
                      <w:rFonts w:ascii="Cambria Math" w:hAnsi="Cambria Math"/>
                    </w:rPr>
                    <m:t>1.92</m:t>
                  </m:r>
                  <m:ctrlPr>
                    <w:rPr>
                      <w:rFonts w:ascii="Cambria Math" w:eastAsia="Cambria Math" w:hAnsi="Cambria Math" w:cs="Cambria Math"/>
                      <w:bCs/>
                      <w:i/>
                      <w:iCs/>
                    </w:rPr>
                  </m:ctrlPr>
                </m:e>
                <m:e>
                  <m:r>
                    <w:rPr>
                      <w:rFonts w:ascii="Cambria Math" w:eastAsia="Cambria Math" w:hAnsi="Cambria Math" w:cs="Cambria Math"/>
                    </w:rPr>
                    <m:t>-6.73</m:t>
                  </m:r>
                </m:e>
              </m:mr>
              <m:mr>
                <m:e>
                  <m:r>
                    <w:rPr>
                      <w:rFonts w:ascii="Cambria Math" w:hAnsi="Cambria Math"/>
                    </w:rPr>
                    <m:t>-1.85</m:t>
                  </m:r>
                </m:e>
                <m:e>
                  <m:r>
                    <w:rPr>
                      <w:rFonts w:ascii="Cambria Math" w:hAnsi="Cambria Math"/>
                    </w:rPr>
                    <m:t>-1.60</m:t>
                  </m:r>
                </m:e>
                <m:e>
                  <m:r>
                    <w:rPr>
                      <w:rFonts w:ascii="Cambria Math" w:hAnsi="Cambria Math"/>
                    </w:rPr>
                    <m:t>0.54</m:t>
                  </m:r>
                  <m:ctrlPr>
                    <w:rPr>
                      <w:rFonts w:ascii="Cambria Math" w:eastAsia="Cambria Math" w:hAnsi="Cambria Math" w:cs="Cambria Math"/>
                      <w:bCs/>
                      <w:i/>
                      <w:iCs/>
                    </w:rPr>
                  </m:ctrlPr>
                </m:e>
                <m:e>
                  <m:r>
                    <w:rPr>
                      <w:rFonts w:ascii="Cambria Math" w:eastAsia="Cambria Math" w:hAnsi="Cambria Math" w:cs="Cambria Math"/>
                    </w:rPr>
                    <m:t>-4.20</m:t>
                  </m:r>
                </m:e>
              </m:mr>
              <m:mr>
                <m:e>
                  <m:r>
                    <w:rPr>
                      <w:rFonts w:ascii="Cambria Math" w:hAnsi="Cambria Math"/>
                    </w:rPr>
                    <m:t>-2.17</m:t>
                  </m:r>
                </m:e>
                <m:e>
                  <m:r>
                    <w:rPr>
                      <w:rFonts w:ascii="Cambria Math" w:hAnsi="Cambria Math"/>
                    </w:rPr>
                    <m:t>1.27</m:t>
                  </m:r>
                </m:e>
                <m:e>
                  <m:r>
                    <w:rPr>
                      <w:rFonts w:ascii="Cambria Math" w:hAnsi="Cambria Math"/>
                    </w:rPr>
                    <m:t>0.49</m:t>
                  </m:r>
                  <m:ctrlPr>
                    <w:rPr>
                      <w:rFonts w:ascii="Cambria Math" w:eastAsia="Cambria Math" w:hAnsi="Cambria Math" w:cs="Cambria Math"/>
                      <w:bCs/>
                      <w:i/>
                      <w:iCs/>
                    </w:rPr>
                  </m:ctrlPr>
                </m:e>
                <m:e>
                  <m:r>
                    <w:rPr>
                      <w:rFonts w:ascii="Cambria Math" w:eastAsia="Cambria Math" w:hAnsi="Cambria Math" w:cs="Cambria Math"/>
                    </w:rPr>
                    <m:t>-2.27</m:t>
                  </m:r>
                </m:e>
              </m:mr>
            </m:m>
          </m:e>
        </m:d>
      </m:oMath>
    </w:p>
    <w:p w14:paraId="363FDEEB" w14:textId="63C28F6B" w:rsidR="00D70A2E" w:rsidRDefault="00D70A2E" w:rsidP="002A4238">
      <w:pPr>
        <w:rPr>
          <w:bCs/>
          <w:iCs/>
        </w:rPr>
      </w:pPr>
      <w:r>
        <w:rPr>
          <w:bCs/>
          <w:iCs/>
        </w:rPr>
        <w:t xml:space="preserve">The </w:t>
      </w:r>
      <w:r w:rsidR="005923D2">
        <w:rPr>
          <w:bCs/>
          <w:iCs/>
        </w:rPr>
        <w:t>closed-loop</w:t>
      </w:r>
      <w:r>
        <w:rPr>
          <w:bCs/>
          <w:iCs/>
        </w:rPr>
        <w:t xml:space="preserve"> system can be described by</w:t>
      </w:r>
    </w:p>
    <w:p w14:paraId="4B57BC4E" w14:textId="77777777" w:rsidR="00D70A2E" w:rsidRPr="002F444D" w:rsidRDefault="00D70A2E" w:rsidP="002A4238">
      <w:pPr>
        <w:rPr>
          <w:bCs/>
          <w:iCs/>
        </w:rPr>
      </w:pPr>
      <m:oMathPara>
        <m:oMath>
          <m:r>
            <m:rPr>
              <m:sty m:val="b"/>
            </m:rPr>
            <w:rPr>
              <w:rFonts w:ascii="Cambria Math" w:hAnsi="Cambria Math"/>
            </w:rPr>
            <m:t>M</m:t>
          </m:r>
          <m:acc>
            <m:accPr>
              <m:chr m:val="̈"/>
              <m:ctrlPr>
                <w:rPr>
                  <w:rFonts w:ascii="Cambria Math" w:hAnsi="Cambria Math"/>
                  <w:b/>
                </w:rPr>
              </m:ctrlPr>
            </m:accPr>
            <m:e>
              <m:r>
                <m:rPr>
                  <m:sty m:val="b"/>
                </m:rPr>
                <w:rPr>
                  <w:rFonts w:ascii="Cambria Math" w:hAnsi="Cambria Math"/>
                </w:rPr>
                <m:t>x</m:t>
              </m:r>
            </m:e>
          </m:acc>
          <m:r>
            <m:rPr>
              <m:sty m:val="b"/>
            </m:rPr>
            <w:rPr>
              <w:rFonts w:ascii="Cambria Math" w:hAnsi="Cambria Math"/>
            </w:rPr>
            <m:t>+C</m:t>
          </m:r>
          <m:acc>
            <m:accPr>
              <m:chr m:val="̇"/>
              <m:ctrlPr>
                <w:rPr>
                  <w:rFonts w:ascii="Cambria Math" w:hAnsi="Cambria Math"/>
                  <w:b/>
                </w:rPr>
              </m:ctrlPr>
            </m:accPr>
            <m:e>
              <m:r>
                <m:rPr>
                  <m:sty m:val="b"/>
                </m:rPr>
                <w:rPr>
                  <w:rFonts w:ascii="Cambria Math" w:hAnsi="Cambria Math"/>
                </w:rPr>
                <m:t>x</m:t>
              </m:r>
            </m:e>
          </m:acc>
          <m:r>
            <m:rPr>
              <m:sty m:val="b"/>
            </m:rPr>
            <w:rPr>
              <w:rFonts w:ascii="Cambria Math" w:hAnsi="Cambria Math"/>
            </w:rPr>
            <m:t>+Kx</m:t>
          </m:r>
          <m:r>
            <m:rPr>
              <m:sty m:val="p"/>
            </m:rPr>
            <w:rPr>
              <w:rFonts w:ascii="Cambria Math" w:hAnsi="Cambria Math"/>
            </w:rPr>
            <m:t>-</m:t>
          </m:r>
          <m:r>
            <m:rPr>
              <m:sty m:val="b"/>
            </m:rPr>
            <w:rPr>
              <w:rFonts w:ascii="Cambria Math" w:hAnsi="Cambria Math"/>
            </w:rPr>
            <m:t>B</m:t>
          </m:r>
          <m:sSup>
            <m:sSupPr>
              <m:ctrlPr>
                <w:rPr>
                  <w:rFonts w:ascii="Cambria Math" w:hAnsi="Cambria Math"/>
                  <w:b/>
                  <w:bCs/>
                </w:rPr>
              </m:ctrlPr>
            </m:sSupPr>
            <m:e>
              <m:r>
                <m:rPr>
                  <m:sty m:val="b"/>
                </m:rPr>
                <w:rPr>
                  <w:rFonts w:ascii="Cambria Math" w:hAnsi="Cambria Math"/>
                </w:rPr>
                <m:t>F</m:t>
              </m:r>
            </m:e>
            <m:sup>
              <m:r>
                <m:rPr>
                  <m:sty m:val="p"/>
                </m:rPr>
                <w:rPr>
                  <w:rFonts w:ascii="Cambria Math" w:hAnsi="Cambria Math"/>
                </w:rPr>
                <m:t>T</m:t>
              </m:r>
            </m:sup>
          </m:sSup>
          <m:acc>
            <m:accPr>
              <m:chr m:val="̇"/>
              <m:ctrlPr>
                <w:rPr>
                  <w:rFonts w:ascii="Cambria Math" w:hAnsi="Cambria Math"/>
                  <w:b/>
                  <w:bCs/>
                </w:rPr>
              </m:ctrlPr>
            </m:accPr>
            <m:e>
              <m:r>
                <m:rPr>
                  <m:sty m:val="b"/>
                </m:rPr>
                <w:rPr>
                  <w:rFonts w:ascii="Cambria Math" w:hAnsi="Cambria Math"/>
                </w:rPr>
                <m:t>x</m:t>
              </m:r>
            </m:e>
          </m:acc>
          <m:r>
            <m:rPr>
              <m:sty m:val="b"/>
            </m:rPr>
            <w:rPr>
              <w:rFonts w:ascii="Cambria Math" w:hAnsi="Cambria Math"/>
            </w:rPr>
            <m:t>-B</m:t>
          </m:r>
          <m:sSup>
            <m:sSupPr>
              <m:ctrlPr>
                <w:rPr>
                  <w:rFonts w:ascii="Cambria Math" w:hAnsi="Cambria Math"/>
                  <w:b/>
                  <w:bCs/>
                </w:rPr>
              </m:ctrlPr>
            </m:sSupPr>
            <m:e>
              <m:r>
                <m:rPr>
                  <m:sty m:val="b"/>
                </m:rPr>
                <w:rPr>
                  <w:rFonts w:ascii="Cambria Math" w:hAnsi="Cambria Math"/>
                </w:rPr>
                <m:t>G</m:t>
              </m:r>
            </m:e>
            <m:sup>
              <m:r>
                <m:rPr>
                  <m:sty m:val="p"/>
                </m:rPr>
                <w:rPr>
                  <w:rFonts w:ascii="Cambria Math" w:hAnsi="Cambria Math"/>
                </w:rPr>
                <m:t>T</m:t>
              </m:r>
            </m:sup>
          </m:sSup>
          <m:r>
            <m:rPr>
              <m:sty m:val="b"/>
            </m:rPr>
            <w:rPr>
              <w:rFonts w:ascii="Cambria Math" w:hAnsi="Cambria Math"/>
            </w:rPr>
            <m:t>x=0</m:t>
          </m:r>
        </m:oMath>
      </m:oMathPara>
    </w:p>
    <w:p w14:paraId="7FDFDB7E" w14:textId="00B06F3E" w:rsidR="00D70A2E" w:rsidRDefault="00D70A2E" w:rsidP="002A4238">
      <w:pPr>
        <w:rPr>
          <w:bCs/>
          <w:iCs/>
        </w:rPr>
      </w:pPr>
      <w:r>
        <w:rPr>
          <w:bCs/>
          <w:iCs/>
        </w:rPr>
        <w:t xml:space="preserve">and the eigenvalue and eigenvectors of the </w:t>
      </w:r>
      <w:r w:rsidR="005923D2">
        <w:rPr>
          <w:bCs/>
          <w:iCs/>
        </w:rPr>
        <w:t>closed-loop</w:t>
      </w:r>
      <w:r>
        <w:rPr>
          <w:bCs/>
          <w:iCs/>
        </w:rPr>
        <w:t xml:space="preserve"> system are </w:t>
      </w:r>
      <w:r w:rsidR="003371E7">
        <w:rPr>
          <w:bCs/>
          <w:iCs/>
        </w:rPr>
        <w:t xml:space="preserve">found to be </w:t>
      </w:r>
      <w:r>
        <w:rPr>
          <w:bCs/>
          <w:iCs/>
        </w:rPr>
        <w:t xml:space="preserve">exactly </w:t>
      </w:r>
      <w:r w:rsidR="00BC7C99">
        <w:rPr>
          <w:bCs/>
          <w:iCs/>
        </w:rPr>
        <w:t xml:space="preserve">those </w:t>
      </w:r>
      <w:r>
        <w:rPr>
          <w:bCs/>
          <w:iCs/>
        </w:rPr>
        <w:t xml:space="preserve">as expected. </w:t>
      </w:r>
    </w:p>
    <w:p w14:paraId="182F098E" w14:textId="36FB8C58" w:rsidR="00930E32" w:rsidRPr="00345FE2" w:rsidRDefault="00930E32" w:rsidP="00930E32">
      <w:pPr>
        <w:rPr>
          <w:bCs/>
          <w:iCs/>
        </w:rPr>
      </w:pPr>
      <w:r w:rsidRPr="00911749">
        <w:rPr>
          <w:b/>
          <w:iCs/>
        </w:rPr>
        <w:lastRenderedPageBreak/>
        <w:t>Case 2</w:t>
      </w:r>
      <w:r w:rsidRPr="00345FE2">
        <w:rPr>
          <w:bCs/>
          <w:iCs/>
        </w:rPr>
        <w:t xml:space="preserve">: To </w:t>
      </w:r>
      <w:r w:rsidR="00DD6C0D" w:rsidRPr="00345FE2">
        <w:rPr>
          <w:bCs/>
          <w:iCs/>
        </w:rPr>
        <w:t>find out if</w:t>
      </w:r>
      <w:r w:rsidRPr="00345FE2">
        <w:rPr>
          <w:bCs/>
          <w:iCs/>
        </w:rPr>
        <w:t xml:space="preserve"> </w:t>
      </w:r>
      <w:r w:rsidR="00DD6C0D" w:rsidRPr="00345FE2">
        <w:rPr>
          <w:bCs/>
          <w:iCs/>
        </w:rPr>
        <w:t xml:space="preserve">assigning different eigenvectors may affect the performance of </w:t>
      </w:r>
      <w:r w:rsidRPr="00345FE2">
        <w:rPr>
          <w:bCs/>
          <w:iCs/>
        </w:rPr>
        <w:t xml:space="preserve">Method 2 </w:t>
      </w:r>
      <w:r w:rsidR="00DD6C0D" w:rsidRPr="00345FE2">
        <w:rPr>
          <w:bCs/>
          <w:iCs/>
        </w:rPr>
        <w:t>(</w:t>
      </w:r>
      <w:r w:rsidRPr="00345FE2">
        <w:rPr>
          <w:bCs/>
          <w:iCs/>
        </w:rPr>
        <w:t xml:space="preserve">and </w:t>
      </w:r>
      <w:r w:rsidR="00DD6C0D" w:rsidRPr="00345FE2">
        <w:rPr>
          <w:bCs/>
          <w:iCs/>
        </w:rPr>
        <w:t>at the same time</w:t>
      </w:r>
      <w:r w:rsidRPr="00345FE2">
        <w:rPr>
          <w:bCs/>
          <w:iCs/>
        </w:rPr>
        <w:t xml:space="preserve"> keep the eigenvectors corresponding to those </w:t>
      </w:r>
      <w:r w:rsidR="00170D7C" w:rsidRPr="00345FE2">
        <w:rPr>
          <w:bCs/>
          <w:iCs/>
        </w:rPr>
        <w:t>kept</w:t>
      </w:r>
      <w:r w:rsidRPr="00345FE2">
        <w:rPr>
          <w:bCs/>
          <w:iCs/>
        </w:rPr>
        <w:t xml:space="preserve"> eigenvalues unchanged</w:t>
      </w:r>
      <w:r w:rsidR="00DD6C0D" w:rsidRPr="00345FE2">
        <w:rPr>
          <w:bCs/>
          <w:iCs/>
        </w:rPr>
        <w:t>)</w:t>
      </w:r>
      <w:r w:rsidRPr="00345FE2">
        <w:rPr>
          <w:bCs/>
          <w:iCs/>
        </w:rPr>
        <w:t xml:space="preserve">, another group of desired eigenpairs are </w:t>
      </w:r>
      <w:r w:rsidR="004A7D16" w:rsidRPr="00345FE2">
        <w:rPr>
          <w:bCs/>
          <w:iCs/>
        </w:rPr>
        <w:t>listed</w:t>
      </w:r>
      <w:r w:rsidRPr="00345FE2">
        <w:rPr>
          <w:bCs/>
          <w:iCs/>
        </w:rPr>
        <w:t xml:space="preserve"> in Table 4. The first two pairs of eigenvalues are </w:t>
      </w:r>
      <w:r w:rsidR="004A7D16" w:rsidRPr="00345FE2">
        <w:rPr>
          <w:bCs/>
          <w:iCs/>
        </w:rPr>
        <w:t xml:space="preserve">to be </w:t>
      </w:r>
      <w:r w:rsidRPr="00345FE2">
        <w:rPr>
          <w:bCs/>
          <w:iCs/>
        </w:rPr>
        <w:t xml:space="preserve">shifted to desired locations </w:t>
      </w:r>
      <w:r w:rsidR="00170D7C" w:rsidRPr="00345FE2">
        <w:rPr>
          <w:bCs/>
          <w:iCs/>
        </w:rPr>
        <w:t xml:space="preserve">together </w:t>
      </w:r>
      <w:r w:rsidRPr="00345FE2">
        <w:rPr>
          <w:bCs/>
          <w:iCs/>
        </w:rPr>
        <w:t>with different desired eigenvectors</w:t>
      </w:r>
      <w:r w:rsidR="00B846C9" w:rsidRPr="00345FE2">
        <w:rPr>
          <w:bCs/>
          <w:iCs/>
        </w:rPr>
        <w:t xml:space="preserve"> (different in the sense of being </w:t>
      </w:r>
      <w:r w:rsidR="004A7D16" w:rsidRPr="00345FE2">
        <w:rPr>
          <w:bCs/>
          <w:iCs/>
        </w:rPr>
        <w:t>compared with</w:t>
      </w:r>
      <w:r w:rsidR="00B846C9" w:rsidRPr="00345FE2">
        <w:rPr>
          <w:bCs/>
          <w:iCs/>
        </w:rPr>
        <w:t xml:space="preserve"> those eigenvectors in Case 1) and the remaining two eigenpairs are kept unchanged</w:t>
      </w:r>
      <w:r w:rsidRPr="00345FE2">
        <w:rPr>
          <w:bCs/>
          <w:iCs/>
        </w:rPr>
        <w:t>.</w:t>
      </w:r>
    </w:p>
    <w:p w14:paraId="5F8E471A" w14:textId="017B65A5" w:rsidR="00930E32" w:rsidRPr="00345FE2" w:rsidRDefault="00930E32" w:rsidP="00CB2C0A">
      <w:pPr>
        <w:pStyle w:val="Caption"/>
        <w:spacing w:after="240"/>
        <w:rPr>
          <w:bCs/>
          <w:sz w:val="24"/>
          <w:szCs w:val="24"/>
        </w:rPr>
      </w:pPr>
      <w:r w:rsidRPr="00345FE2">
        <w:rPr>
          <w:bCs/>
          <w:iCs w:val="0"/>
          <w:sz w:val="24"/>
          <w:szCs w:val="24"/>
        </w:rPr>
        <w:t xml:space="preserve"> </w:t>
      </w:r>
      <w:r w:rsidRPr="00345FE2">
        <w:rPr>
          <w:sz w:val="24"/>
          <w:szCs w:val="24"/>
        </w:rPr>
        <w:t xml:space="preserve">Table </w:t>
      </w:r>
      <w:r w:rsidRPr="00345FE2">
        <w:rPr>
          <w:sz w:val="24"/>
          <w:szCs w:val="24"/>
        </w:rPr>
        <w:fldChar w:fldCharType="begin"/>
      </w:r>
      <w:r w:rsidRPr="00345FE2">
        <w:rPr>
          <w:sz w:val="24"/>
          <w:szCs w:val="24"/>
        </w:rPr>
        <w:instrText xml:space="preserve"> SEQ Table \* ARABIC </w:instrText>
      </w:r>
      <w:r w:rsidRPr="00345FE2">
        <w:rPr>
          <w:sz w:val="24"/>
          <w:szCs w:val="24"/>
        </w:rPr>
        <w:fldChar w:fldCharType="separate"/>
      </w:r>
      <w:r w:rsidRPr="00345FE2">
        <w:rPr>
          <w:noProof/>
          <w:sz w:val="24"/>
          <w:szCs w:val="24"/>
        </w:rPr>
        <w:t>4</w:t>
      </w:r>
      <w:r w:rsidRPr="00345FE2">
        <w:rPr>
          <w:sz w:val="24"/>
          <w:szCs w:val="24"/>
        </w:rPr>
        <w:fldChar w:fldCharType="end"/>
      </w:r>
      <w:r w:rsidRPr="00345FE2">
        <w:rPr>
          <w:sz w:val="24"/>
          <w:szCs w:val="24"/>
        </w:rPr>
        <w:t xml:space="preserve"> The desired eigenvectors and remain</w:t>
      </w:r>
      <w:r w:rsidR="00CB2C0A" w:rsidRPr="00345FE2">
        <w:rPr>
          <w:sz w:val="24"/>
          <w:szCs w:val="24"/>
        </w:rPr>
        <w:t>ing</w:t>
      </w:r>
      <w:r w:rsidRPr="00345FE2">
        <w:rPr>
          <w:sz w:val="24"/>
          <w:szCs w:val="24"/>
        </w:rPr>
        <w:t xml:space="preserve"> eigenpairs</w:t>
      </w:r>
    </w:p>
    <w:tbl>
      <w:tblPr>
        <w:tblStyle w:val="TableGrid"/>
        <w:tblW w:w="0" w:type="auto"/>
        <w:jc w:val="center"/>
        <w:tblLook w:val="04A0" w:firstRow="1" w:lastRow="0" w:firstColumn="1" w:lastColumn="0" w:noHBand="0" w:noVBand="1"/>
      </w:tblPr>
      <w:tblGrid>
        <w:gridCol w:w="1843"/>
        <w:gridCol w:w="1559"/>
        <w:gridCol w:w="1560"/>
        <w:gridCol w:w="1559"/>
        <w:gridCol w:w="1559"/>
      </w:tblGrid>
      <w:tr w:rsidR="00345FE2" w:rsidRPr="00345FE2" w14:paraId="19366F0D" w14:textId="77777777" w:rsidTr="00013E57">
        <w:trPr>
          <w:cantSplit/>
          <w:trHeight w:val="454"/>
          <w:tblHeader/>
          <w:jc w:val="center"/>
        </w:trPr>
        <w:tc>
          <w:tcPr>
            <w:tcW w:w="1843" w:type="dxa"/>
            <w:tcBorders>
              <w:left w:val="nil"/>
              <w:bottom w:val="single" w:sz="4" w:space="0" w:color="auto"/>
            </w:tcBorders>
            <w:vAlign w:val="center"/>
          </w:tcPr>
          <w:p w14:paraId="704AAB53" w14:textId="77777777" w:rsidR="00930E32" w:rsidRPr="00345FE2" w:rsidRDefault="00251E6D" w:rsidP="004B51FF">
            <w:pPr>
              <w:jc w:val="center"/>
              <w:rPr>
                <w:bCs/>
                <w:iCs/>
              </w:rPr>
            </w:pPr>
            <m:oMathPara>
              <m:oMath>
                <m:sSub>
                  <m:sSubPr>
                    <m:ctrlPr>
                      <w:rPr>
                        <w:rFonts w:ascii="Cambria Math" w:hAnsi="Cambria Math"/>
                        <w:bCs/>
                        <w:i/>
                      </w:rPr>
                    </m:ctrlPr>
                  </m:sSubPr>
                  <m:e>
                    <m:r>
                      <w:rPr>
                        <w:rFonts w:ascii="Cambria Math" w:hAnsi="Cambria Math"/>
                      </w:rPr>
                      <m:t>μ</m:t>
                    </m:r>
                  </m:e>
                  <m:sub>
                    <m:r>
                      <w:rPr>
                        <w:rFonts w:ascii="Cambria Math" w:hAnsi="Cambria Math"/>
                      </w:rPr>
                      <m:t>k</m:t>
                    </m:r>
                  </m:sub>
                </m:sSub>
              </m:oMath>
            </m:oMathPara>
          </w:p>
        </w:tc>
        <w:tc>
          <w:tcPr>
            <w:tcW w:w="6237" w:type="dxa"/>
            <w:gridSpan w:val="4"/>
            <w:tcBorders>
              <w:bottom w:val="single" w:sz="4" w:space="0" w:color="auto"/>
              <w:right w:val="nil"/>
            </w:tcBorders>
            <w:vAlign w:val="center"/>
          </w:tcPr>
          <w:p w14:paraId="7B9B8B28" w14:textId="77777777" w:rsidR="00930E32" w:rsidRPr="00345FE2" w:rsidRDefault="00251E6D" w:rsidP="004B51FF">
            <w:pPr>
              <w:jc w:val="center"/>
              <w:rPr>
                <w:bCs/>
                <w:i/>
              </w:rPr>
            </w:pPr>
            <m:oMathPara>
              <m:oMath>
                <m:sSubSup>
                  <m:sSubSupPr>
                    <m:ctrlPr>
                      <w:rPr>
                        <w:rFonts w:ascii="Cambria Math" w:hAnsi="Cambria Math"/>
                        <w:bCs/>
                        <w:i/>
                      </w:rPr>
                    </m:ctrlPr>
                  </m:sSubSupPr>
                  <m:e>
                    <m:r>
                      <m:rPr>
                        <m:sty m:val="b"/>
                      </m:rPr>
                      <w:rPr>
                        <w:rFonts w:ascii="Cambria Math" w:hAnsi="Cambria Math"/>
                      </w:rPr>
                      <m:t>w</m:t>
                    </m:r>
                    <m:ctrlPr>
                      <w:rPr>
                        <w:rFonts w:ascii="Cambria Math" w:hAnsi="Cambria Math"/>
                        <w:b/>
                      </w:rPr>
                    </m:ctrlPr>
                  </m:e>
                  <m:sub>
                    <m:r>
                      <w:rPr>
                        <w:rFonts w:ascii="Cambria Math" w:hAnsi="Cambria Math"/>
                      </w:rPr>
                      <m:t>k</m:t>
                    </m:r>
                    <m:ctrlPr>
                      <w:rPr>
                        <w:rFonts w:ascii="Cambria Math" w:hAnsi="Cambria Math"/>
                        <w:i/>
                      </w:rPr>
                    </m:ctrlPr>
                  </m:sub>
                  <m:sup>
                    <m:r>
                      <m:rPr>
                        <m:sty m:val="p"/>
                      </m:rPr>
                      <w:rPr>
                        <w:rFonts w:ascii="Cambria Math" w:hAnsi="Cambria Math"/>
                      </w:rPr>
                      <m:t>T</m:t>
                    </m:r>
                  </m:sup>
                </m:sSubSup>
              </m:oMath>
            </m:oMathPara>
          </w:p>
        </w:tc>
      </w:tr>
      <w:tr w:rsidR="00345FE2" w:rsidRPr="00345FE2" w14:paraId="177D343E" w14:textId="77777777" w:rsidTr="00013E57">
        <w:trPr>
          <w:cantSplit/>
          <w:trHeight w:val="454"/>
          <w:tblHeader/>
          <w:jc w:val="center"/>
        </w:trPr>
        <w:tc>
          <w:tcPr>
            <w:tcW w:w="1843" w:type="dxa"/>
            <w:tcBorders>
              <w:left w:val="nil"/>
              <w:bottom w:val="nil"/>
            </w:tcBorders>
          </w:tcPr>
          <w:p w14:paraId="584F0064" w14:textId="77777777" w:rsidR="00930E32" w:rsidRPr="00345FE2" w:rsidRDefault="00930E32" w:rsidP="004B51FF">
            <w:pPr>
              <w:jc w:val="center"/>
              <w:rPr>
                <w:bCs/>
                <w:iCs/>
              </w:rPr>
            </w:pPr>
            <m:oMathPara>
              <m:oMath>
                <m:r>
                  <w:rPr>
                    <w:rFonts w:ascii="Cambria Math" w:hAnsi="Cambria Math"/>
                  </w:rPr>
                  <m:t>-0.50+0.50</m:t>
                </m:r>
                <m:r>
                  <m:rPr>
                    <m:sty m:val="p"/>
                  </m:rPr>
                  <w:rPr>
                    <w:rFonts w:ascii="Cambria Math" w:hAnsi="Cambria Math"/>
                  </w:rPr>
                  <m:t>i</m:t>
                </m:r>
              </m:oMath>
            </m:oMathPara>
          </w:p>
        </w:tc>
        <w:tc>
          <w:tcPr>
            <w:tcW w:w="1559" w:type="dxa"/>
            <w:tcBorders>
              <w:bottom w:val="nil"/>
            </w:tcBorders>
          </w:tcPr>
          <w:p w14:paraId="69CEDEC8" w14:textId="77777777" w:rsidR="00930E32" w:rsidRPr="00345FE2" w:rsidRDefault="00930E32" w:rsidP="004B51FF">
            <w:pPr>
              <w:jc w:val="center"/>
              <w:rPr>
                <w:bCs/>
                <w:iCs/>
              </w:rPr>
            </w:pPr>
            <w:r w:rsidRPr="00345FE2">
              <w:t>1.00 + 0.00i</w:t>
            </w:r>
          </w:p>
        </w:tc>
        <w:tc>
          <w:tcPr>
            <w:tcW w:w="1560" w:type="dxa"/>
            <w:tcBorders>
              <w:bottom w:val="nil"/>
            </w:tcBorders>
          </w:tcPr>
          <w:p w14:paraId="4045926C" w14:textId="77777777" w:rsidR="00930E32" w:rsidRPr="00345FE2" w:rsidRDefault="00930E32" w:rsidP="004B51FF">
            <w:pPr>
              <w:jc w:val="center"/>
              <w:rPr>
                <w:bCs/>
                <w:iCs/>
              </w:rPr>
            </w:pPr>
            <w:r w:rsidRPr="00345FE2">
              <w:t>1.00 - 4.00i</w:t>
            </w:r>
          </w:p>
        </w:tc>
        <w:tc>
          <w:tcPr>
            <w:tcW w:w="1559" w:type="dxa"/>
            <w:tcBorders>
              <w:bottom w:val="nil"/>
            </w:tcBorders>
          </w:tcPr>
          <w:p w14:paraId="480F0510" w14:textId="77777777" w:rsidR="00930E32" w:rsidRPr="00345FE2" w:rsidRDefault="00930E32" w:rsidP="004B51FF">
            <w:pPr>
              <w:jc w:val="center"/>
              <w:rPr>
                <w:bCs/>
                <w:iCs/>
              </w:rPr>
            </w:pPr>
            <w:r w:rsidRPr="00345FE2">
              <w:t>2.00 - 2.00i</w:t>
            </w:r>
          </w:p>
        </w:tc>
        <w:tc>
          <w:tcPr>
            <w:tcW w:w="1559" w:type="dxa"/>
            <w:tcBorders>
              <w:bottom w:val="nil"/>
              <w:right w:val="nil"/>
            </w:tcBorders>
          </w:tcPr>
          <w:p w14:paraId="034209C3" w14:textId="77777777" w:rsidR="00930E32" w:rsidRPr="00345FE2" w:rsidRDefault="00930E32" w:rsidP="004B51FF">
            <w:pPr>
              <w:jc w:val="center"/>
              <w:rPr>
                <w:bCs/>
                <w:iCs/>
              </w:rPr>
            </w:pPr>
            <w:r w:rsidRPr="00345FE2">
              <w:t>-2.00 - 4.00i</w:t>
            </w:r>
          </w:p>
        </w:tc>
      </w:tr>
      <w:tr w:rsidR="00345FE2" w:rsidRPr="00345FE2" w14:paraId="0D3F3577" w14:textId="77777777" w:rsidTr="00013E57">
        <w:trPr>
          <w:cantSplit/>
          <w:trHeight w:val="454"/>
          <w:tblHeader/>
          <w:jc w:val="center"/>
        </w:trPr>
        <w:tc>
          <w:tcPr>
            <w:tcW w:w="1843" w:type="dxa"/>
            <w:tcBorders>
              <w:top w:val="nil"/>
              <w:left w:val="nil"/>
              <w:bottom w:val="nil"/>
            </w:tcBorders>
          </w:tcPr>
          <w:p w14:paraId="3949DD0F" w14:textId="77777777" w:rsidR="00930E32" w:rsidRPr="00345FE2" w:rsidRDefault="00930E32" w:rsidP="004B51FF">
            <w:pPr>
              <w:jc w:val="center"/>
              <w:rPr>
                <w:bCs/>
                <w:iCs/>
              </w:rPr>
            </w:pPr>
            <m:oMathPara>
              <m:oMath>
                <m:r>
                  <w:rPr>
                    <w:rFonts w:ascii="Cambria Math" w:hAnsi="Cambria Math"/>
                  </w:rPr>
                  <m:t>-0.50-0.50</m:t>
                </m:r>
                <m:r>
                  <m:rPr>
                    <m:sty m:val="p"/>
                  </m:rPr>
                  <w:rPr>
                    <w:rFonts w:ascii="Cambria Math" w:hAnsi="Cambria Math"/>
                  </w:rPr>
                  <m:t>i</m:t>
                </m:r>
              </m:oMath>
            </m:oMathPara>
          </w:p>
        </w:tc>
        <w:tc>
          <w:tcPr>
            <w:tcW w:w="1559" w:type="dxa"/>
            <w:tcBorders>
              <w:top w:val="nil"/>
              <w:bottom w:val="nil"/>
            </w:tcBorders>
          </w:tcPr>
          <w:p w14:paraId="61B24B35" w14:textId="77777777" w:rsidR="00930E32" w:rsidRPr="00345FE2" w:rsidRDefault="00930E32" w:rsidP="004B51FF">
            <w:pPr>
              <w:jc w:val="center"/>
              <w:rPr>
                <w:bCs/>
                <w:iCs/>
              </w:rPr>
            </w:pPr>
            <w:r w:rsidRPr="00345FE2">
              <w:t>1.00 - 0.00i</w:t>
            </w:r>
          </w:p>
        </w:tc>
        <w:tc>
          <w:tcPr>
            <w:tcW w:w="1560" w:type="dxa"/>
            <w:tcBorders>
              <w:top w:val="nil"/>
              <w:bottom w:val="nil"/>
            </w:tcBorders>
          </w:tcPr>
          <w:p w14:paraId="0FFC2A64" w14:textId="77777777" w:rsidR="00930E32" w:rsidRPr="00345FE2" w:rsidRDefault="00930E32" w:rsidP="004B51FF">
            <w:pPr>
              <w:jc w:val="center"/>
              <w:rPr>
                <w:bCs/>
                <w:iCs/>
              </w:rPr>
            </w:pPr>
            <w:r w:rsidRPr="00345FE2">
              <w:t>1.00 + 4.00i</w:t>
            </w:r>
          </w:p>
        </w:tc>
        <w:tc>
          <w:tcPr>
            <w:tcW w:w="1559" w:type="dxa"/>
            <w:tcBorders>
              <w:top w:val="nil"/>
              <w:bottom w:val="nil"/>
            </w:tcBorders>
          </w:tcPr>
          <w:p w14:paraId="57F2F4A6" w14:textId="77777777" w:rsidR="00930E32" w:rsidRPr="00345FE2" w:rsidRDefault="00930E32" w:rsidP="004B51FF">
            <w:pPr>
              <w:jc w:val="center"/>
              <w:rPr>
                <w:bCs/>
                <w:iCs/>
              </w:rPr>
            </w:pPr>
            <w:r w:rsidRPr="00345FE2">
              <w:t>2.00+2.00i</w:t>
            </w:r>
          </w:p>
        </w:tc>
        <w:tc>
          <w:tcPr>
            <w:tcW w:w="1559" w:type="dxa"/>
            <w:tcBorders>
              <w:top w:val="nil"/>
              <w:bottom w:val="nil"/>
              <w:right w:val="nil"/>
            </w:tcBorders>
          </w:tcPr>
          <w:p w14:paraId="1EA07899" w14:textId="77777777" w:rsidR="00930E32" w:rsidRPr="00345FE2" w:rsidRDefault="00930E32" w:rsidP="004B51FF">
            <w:pPr>
              <w:jc w:val="center"/>
              <w:rPr>
                <w:bCs/>
                <w:iCs/>
              </w:rPr>
            </w:pPr>
            <w:r w:rsidRPr="00345FE2">
              <w:t>-2.00 +4.00i</w:t>
            </w:r>
          </w:p>
        </w:tc>
      </w:tr>
      <w:tr w:rsidR="00345FE2" w:rsidRPr="00345FE2" w14:paraId="5A42C34C" w14:textId="77777777" w:rsidTr="00013E57">
        <w:trPr>
          <w:cantSplit/>
          <w:trHeight w:val="454"/>
          <w:tblHeader/>
          <w:jc w:val="center"/>
        </w:trPr>
        <w:tc>
          <w:tcPr>
            <w:tcW w:w="1843" w:type="dxa"/>
            <w:tcBorders>
              <w:top w:val="nil"/>
              <w:left w:val="nil"/>
              <w:bottom w:val="nil"/>
            </w:tcBorders>
          </w:tcPr>
          <w:p w14:paraId="4CF2CC54" w14:textId="77777777" w:rsidR="00930E32" w:rsidRPr="00345FE2" w:rsidRDefault="00930E32" w:rsidP="004B51FF">
            <w:pPr>
              <w:jc w:val="center"/>
              <w:rPr>
                <w:bCs/>
                <w:iCs/>
              </w:rPr>
            </w:pPr>
            <m:oMathPara>
              <m:oMath>
                <m:r>
                  <w:rPr>
                    <w:rFonts w:ascii="Cambria Math" w:hAnsi="Cambria Math"/>
                  </w:rPr>
                  <m:t>-0.90+0.80</m:t>
                </m:r>
                <m:r>
                  <m:rPr>
                    <m:sty m:val="p"/>
                  </m:rPr>
                  <w:rPr>
                    <w:rFonts w:ascii="Cambria Math" w:hAnsi="Cambria Math"/>
                  </w:rPr>
                  <m:t>i</m:t>
                </m:r>
              </m:oMath>
            </m:oMathPara>
          </w:p>
        </w:tc>
        <w:tc>
          <w:tcPr>
            <w:tcW w:w="1559" w:type="dxa"/>
            <w:tcBorders>
              <w:top w:val="nil"/>
              <w:bottom w:val="nil"/>
            </w:tcBorders>
          </w:tcPr>
          <w:p w14:paraId="199591E7" w14:textId="77777777" w:rsidR="00930E32" w:rsidRPr="00345FE2" w:rsidRDefault="00930E32" w:rsidP="004B51FF">
            <w:pPr>
              <w:jc w:val="center"/>
              <w:rPr>
                <w:bCs/>
                <w:iCs/>
              </w:rPr>
            </w:pPr>
            <w:r w:rsidRPr="00345FE2">
              <w:t>1.00 + 0.00i</w:t>
            </w:r>
          </w:p>
        </w:tc>
        <w:tc>
          <w:tcPr>
            <w:tcW w:w="1560" w:type="dxa"/>
            <w:tcBorders>
              <w:top w:val="nil"/>
              <w:bottom w:val="nil"/>
            </w:tcBorders>
          </w:tcPr>
          <w:p w14:paraId="1A0B072A" w14:textId="77777777" w:rsidR="00930E32" w:rsidRPr="00345FE2" w:rsidRDefault="00930E32" w:rsidP="004B51FF">
            <w:pPr>
              <w:jc w:val="center"/>
              <w:rPr>
                <w:rFonts w:ascii="Calibri" w:eastAsia="等线" w:hAnsi="Calibri" w:cs="Times New Roman"/>
                <w:bCs/>
                <w:iCs/>
              </w:rPr>
            </w:pPr>
            <w:r w:rsidRPr="00345FE2">
              <w:t>-2.00 – 3.00i</w:t>
            </w:r>
          </w:p>
        </w:tc>
        <w:tc>
          <w:tcPr>
            <w:tcW w:w="1559" w:type="dxa"/>
            <w:tcBorders>
              <w:top w:val="nil"/>
              <w:bottom w:val="nil"/>
            </w:tcBorders>
          </w:tcPr>
          <w:p w14:paraId="341E8B3C" w14:textId="77777777" w:rsidR="00930E32" w:rsidRPr="00345FE2" w:rsidRDefault="00930E32" w:rsidP="004B51FF">
            <w:pPr>
              <w:jc w:val="center"/>
              <w:rPr>
                <w:rFonts w:ascii="Calibri" w:eastAsia="等线" w:hAnsi="Calibri" w:cs="Times New Roman"/>
                <w:bCs/>
                <w:iCs/>
              </w:rPr>
            </w:pPr>
            <w:r w:rsidRPr="00345FE2">
              <w:t>-3.00 + 2.00i</w:t>
            </w:r>
          </w:p>
        </w:tc>
        <w:tc>
          <w:tcPr>
            <w:tcW w:w="1559" w:type="dxa"/>
            <w:tcBorders>
              <w:top w:val="nil"/>
              <w:bottom w:val="nil"/>
              <w:right w:val="nil"/>
            </w:tcBorders>
          </w:tcPr>
          <w:p w14:paraId="12D04063" w14:textId="77777777" w:rsidR="00930E32" w:rsidRPr="00345FE2" w:rsidRDefault="00930E32" w:rsidP="004B51FF">
            <w:pPr>
              <w:jc w:val="center"/>
              <w:rPr>
                <w:bCs/>
                <w:iCs/>
              </w:rPr>
            </w:pPr>
            <w:r w:rsidRPr="00345FE2">
              <w:t>1.00 - 2.00i</w:t>
            </w:r>
          </w:p>
        </w:tc>
      </w:tr>
      <w:tr w:rsidR="00345FE2" w:rsidRPr="00345FE2" w14:paraId="0713F79E" w14:textId="77777777" w:rsidTr="00013E57">
        <w:trPr>
          <w:cantSplit/>
          <w:trHeight w:val="454"/>
          <w:tblHeader/>
          <w:jc w:val="center"/>
        </w:trPr>
        <w:tc>
          <w:tcPr>
            <w:tcW w:w="1843" w:type="dxa"/>
            <w:tcBorders>
              <w:top w:val="nil"/>
              <w:left w:val="nil"/>
              <w:bottom w:val="nil"/>
            </w:tcBorders>
          </w:tcPr>
          <w:p w14:paraId="4E4B1054" w14:textId="77777777" w:rsidR="00930E32" w:rsidRPr="00345FE2" w:rsidRDefault="00930E32" w:rsidP="004B51FF">
            <w:pPr>
              <w:jc w:val="center"/>
              <w:rPr>
                <w:bCs/>
                <w:iCs/>
              </w:rPr>
            </w:pPr>
            <m:oMathPara>
              <m:oMath>
                <m:r>
                  <w:rPr>
                    <w:rFonts w:ascii="Cambria Math" w:hAnsi="Cambria Math"/>
                  </w:rPr>
                  <m:t>-0.90-0.80</m:t>
                </m:r>
                <m:r>
                  <m:rPr>
                    <m:sty m:val="p"/>
                  </m:rPr>
                  <w:rPr>
                    <w:rFonts w:ascii="Cambria Math" w:hAnsi="Cambria Math"/>
                  </w:rPr>
                  <m:t>i</m:t>
                </m:r>
              </m:oMath>
            </m:oMathPara>
          </w:p>
        </w:tc>
        <w:tc>
          <w:tcPr>
            <w:tcW w:w="1559" w:type="dxa"/>
            <w:tcBorders>
              <w:top w:val="nil"/>
              <w:bottom w:val="nil"/>
            </w:tcBorders>
          </w:tcPr>
          <w:p w14:paraId="30BE3890" w14:textId="77777777" w:rsidR="00930E32" w:rsidRPr="00345FE2" w:rsidRDefault="00930E32" w:rsidP="004B51FF">
            <w:pPr>
              <w:jc w:val="center"/>
              <w:rPr>
                <w:bCs/>
                <w:iCs/>
              </w:rPr>
            </w:pPr>
            <w:r w:rsidRPr="00345FE2">
              <w:t>1.00 - 0.00i</w:t>
            </w:r>
          </w:p>
        </w:tc>
        <w:tc>
          <w:tcPr>
            <w:tcW w:w="1560" w:type="dxa"/>
            <w:tcBorders>
              <w:top w:val="nil"/>
              <w:bottom w:val="nil"/>
            </w:tcBorders>
          </w:tcPr>
          <w:p w14:paraId="0C8CC22F" w14:textId="77777777" w:rsidR="00930E32" w:rsidRPr="00345FE2" w:rsidRDefault="00930E32" w:rsidP="004B51FF">
            <w:pPr>
              <w:jc w:val="center"/>
              <w:rPr>
                <w:rFonts w:ascii="Calibri" w:eastAsia="等线" w:hAnsi="Calibri" w:cs="Times New Roman"/>
                <w:bCs/>
                <w:iCs/>
              </w:rPr>
            </w:pPr>
            <w:r w:rsidRPr="00345FE2">
              <w:t>-2.00+3.00i</w:t>
            </w:r>
          </w:p>
        </w:tc>
        <w:tc>
          <w:tcPr>
            <w:tcW w:w="1559" w:type="dxa"/>
            <w:tcBorders>
              <w:top w:val="nil"/>
              <w:bottom w:val="nil"/>
            </w:tcBorders>
          </w:tcPr>
          <w:p w14:paraId="0F023EB3" w14:textId="77777777" w:rsidR="00930E32" w:rsidRPr="00345FE2" w:rsidRDefault="00930E32" w:rsidP="004B51FF">
            <w:pPr>
              <w:jc w:val="center"/>
              <w:rPr>
                <w:rFonts w:ascii="Calibri" w:eastAsia="等线" w:hAnsi="Calibri" w:cs="Times New Roman"/>
                <w:bCs/>
                <w:iCs/>
              </w:rPr>
            </w:pPr>
            <w:r w:rsidRPr="00345FE2">
              <w:t>-3.00 – 2.00i</w:t>
            </w:r>
          </w:p>
        </w:tc>
        <w:tc>
          <w:tcPr>
            <w:tcW w:w="1559" w:type="dxa"/>
            <w:tcBorders>
              <w:top w:val="nil"/>
              <w:bottom w:val="nil"/>
              <w:right w:val="nil"/>
            </w:tcBorders>
          </w:tcPr>
          <w:p w14:paraId="642C004A" w14:textId="77777777" w:rsidR="00930E32" w:rsidRPr="00345FE2" w:rsidRDefault="00930E32" w:rsidP="004B51FF">
            <w:pPr>
              <w:jc w:val="center"/>
              <w:rPr>
                <w:bCs/>
                <w:iCs/>
              </w:rPr>
            </w:pPr>
            <w:r w:rsidRPr="00345FE2">
              <w:t>1.00 +2.00i</w:t>
            </w:r>
          </w:p>
        </w:tc>
      </w:tr>
      <w:tr w:rsidR="00345FE2" w:rsidRPr="00345FE2" w14:paraId="47EDE886" w14:textId="77777777" w:rsidTr="00013E57">
        <w:trPr>
          <w:cantSplit/>
          <w:trHeight w:val="454"/>
          <w:tblHeader/>
          <w:jc w:val="center"/>
        </w:trPr>
        <w:tc>
          <w:tcPr>
            <w:tcW w:w="1843" w:type="dxa"/>
            <w:tcBorders>
              <w:top w:val="nil"/>
              <w:left w:val="nil"/>
              <w:bottom w:val="nil"/>
            </w:tcBorders>
          </w:tcPr>
          <w:p w14:paraId="240F2EFC" w14:textId="77777777" w:rsidR="00930E32" w:rsidRPr="00345FE2" w:rsidRDefault="00930E32" w:rsidP="004B51FF">
            <w:pPr>
              <w:jc w:val="center"/>
              <w:rPr>
                <w:bCs/>
                <w:iCs/>
              </w:rPr>
            </w:pPr>
            <m:oMathPara>
              <m:oMath>
                <m:r>
                  <w:rPr>
                    <w:rFonts w:ascii="Cambria Math" w:hAnsi="Cambria Math"/>
                  </w:rPr>
                  <m:t>-0.50+1.29</m:t>
                </m:r>
                <m:r>
                  <m:rPr>
                    <m:sty m:val="p"/>
                  </m:rPr>
                  <w:rPr>
                    <w:rFonts w:ascii="Cambria Math" w:hAnsi="Cambria Math"/>
                  </w:rPr>
                  <m:t>i</m:t>
                </m:r>
              </m:oMath>
            </m:oMathPara>
          </w:p>
        </w:tc>
        <w:tc>
          <w:tcPr>
            <w:tcW w:w="1559" w:type="dxa"/>
            <w:tcBorders>
              <w:top w:val="nil"/>
              <w:bottom w:val="nil"/>
            </w:tcBorders>
          </w:tcPr>
          <w:p w14:paraId="758A3111" w14:textId="77777777" w:rsidR="00930E32" w:rsidRPr="00345FE2" w:rsidRDefault="00930E32" w:rsidP="004B51FF">
            <w:pPr>
              <w:jc w:val="center"/>
              <w:rPr>
                <w:bCs/>
                <w:iCs/>
              </w:rPr>
            </w:pPr>
            <w:r w:rsidRPr="00345FE2">
              <w:t>1.00 + 0.00i</w:t>
            </w:r>
          </w:p>
        </w:tc>
        <w:tc>
          <w:tcPr>
            <w:tcW w:w="1560" w:type="dxa"/>
            <w:tcBorders>
              <w:top w:val="nil"/>
              <w:bottom w:val="nil"/>
            </w:tcBorders>
          </w:tcPr>
          <w:p w14:paraId="518949DE" w14:textId="77777777" w:rsidR="00930E32" w:rsidRPr="00345FE2" w:rsidRDefault="00930E32" w:rsidP="004B51FF">
            <w:pPr>
              <w:jc w:val="center"/>
              <w:rPr>
                <w:rFonts w:ascii="Calibri" w:eastAsia="等线" w:hAnsi="Calibri" w:cs="Times New Roman"/>
                <w:bCs/>
                <w:iCs/>
              </w:rPr>
            </w:pPr>
            <w:r w:rsidRPr="00345FE2">
              <w:t>0.01 - 0.46i</w:t>
            </w:r>
          </w:p>
        </w:tc>
        <w:tc>
          <w:tcPr>
            <w:tcW w:w="1559" w:type="dxa"/>
            <w:tcBorders>
              <w:top w:val="nil"/>
              <w:bottom w:val="nil"/>
            </w:tcBorders>
          </w:tcPr>
          <w:p w14:paraId="1AE3AAAF" w14:textId="77777777" w:rsidR="00930E32" w:rsidRPr="00345FE2" w:rsidRDefault="00930E32" w:rsidP="004B51FF">
            <w:pPr>
              <w:jc w:val="center"/>
              <w:rPr>
                <w:rFonts w:ascii="Calibri" w:eastAsia="等线" w:hAnsi="Calibri" w:cs="Times New Roman"/>
                <w:bCs/>
                <w:iCs/>
              </w:rPr>
            </w:pPr>
            <w:r w:rsidRPr="00345FE2">
              <w:t>0.00 + 0.02i</w:t>
            </w:r>
          </w:p>
        </w:tc>
        <w:tc>
          <w:tcPr>
            <w:tcW w:w="1559" w:type="dxa"/>
            <w:tcBorders>
              <w:top w:val="nil"/>
              <w:bottom w:val="nil"/>
              <w:right w:val="nil"/>
            </w:tcBorders>
          </w:tcPr>
          <w:p w14:paraId="2B17B7AB" w14:textId="77777777" w:rsidR="00930E32" w:rsidRPr="00345FE2" w:rsidRDefault="00930E32" w:rsidP="004B51FF">
            <w:pPr>
              <w:jc w:val="center"/>
              <w:rPr>
                <w:bCs/>
                <w:iCs/>
              </w:rPr>
            </w:pPr>
            <w:r w:rsidRPr="00345FE2">
              <w:t>-0.25 + 0.27i</w:t>
            </w:r>
          </w:p>
        </w:tc>
      </w:tr>
      <w:tr w:rsidR="00345FE2" w:rsidRPr="00345FE2" w14:paraId="05741A94" w14:textId="77777777" w:rsidTr="00013E57">
        <w:trPr>
          <w:cantSplit/>
          <w:trHeight w:val="454"/>
          <w:tblHeader/>
          <w:jc w:val="center"/>
        </w:trPr>
        <w:tc>
          <w:tcPr>
            <w:tcW w:w="1843" w:type="dxa"/>
            <w:tcBorders>
              <w:top w:val="nil"/>
              <w:left w:val="nil"/>
              <w:bottom w:val="nil"/>
            </w:tcBorders>
          </w:tcPr>
          <w:p w14:paraId="0CFE2883" w14:textId="77777777" w:rsidR="00930E32" w:rsidRPr="00345FE2" w:rsidRDefault="00930E32" w:rsidP="004B51FF">
            <w:pPr>
              <w:jc w:val="center"/>
              <w:rPr>
                <w:bCs/>
                <w:iCs/>
              </w:rPr>
            </w:pPr>
            <m:oMathPara>
              <m:oMath>
                <m:r>
                  <w:rPr>
                    <w:rFonts w:ascii="Cambria Math" w:hAnsi="Cambria Math"/>
                  </w:rPr>
                  <m:t>-0.50-1.29</m:t>
                </m:r>
                <m:r>
                  <m:rPr>
                    <m:sty m:val="p"/>
                  </m:rPr>
                  <w:rPr>
                    <w:rFonts w:ascii="Cambria Math" w:hAnsi="Cambria Math"/>
                  </w:rPr>
                  <m:t>i</m:t>
                </m:r>
              </m:oMath>
            </m:oMathPara>
          </w:p>
        </w:tc>
        <w:tc>
          <w:tcPr>
            <w:tcW w:w="1559" w:type="dxa"/>
            <w:tcBorders>
              <w:top w:val="nil"/>
              <w:bottom w:val="nil"/>
            </w:tcBorders>
          </w:tcPr>
          <w:p w14:paraId="0D64D62D" w14:textId="77777777" w:rsidR="00930E32" w:rsidRPr="00345FE2" w:rsidRDefault="00930E32" w:rsidP="004B51FF">
            <w:pPr>
              <w:jc w:val="center"/>
              <w:rPr>
                <w:bCs/>
                <w:iCs/>
              </w:rPr>
            </w:pPr>
            <w:r w:rsidRPr="00345FE2">
              <w:t>1.00 - 0.00i</w:t>
            </w:r>
          </w:p>
        </w:tc>
        <w:tc>
          <w:tcPr>
            <w:tcW w:w="1560" w:type="dxa"/>
            <w:tcBorders>
              <w:top w:val="nil"/>
              <w:bottom w:val="nil"/>
            </w:tcBorders>
          </w:tcPr>
          <w:p w14:paraId="707932BE" w14:textId="77777777" w:rsidR="00930E32" w:rsidRPr="00345FE2" w:rsidRDefault="00930E32" w:rsidP="004B51FF">
            <w:pPr>
              <w:jc w:val="center"/>
              <w:rPr>
                <w:rFonts w:ascii="Calibri" w:eastAsia="等线" w:hAnsi="Calibri" w:cs="Times New Roman"/>
                <w:bCs/>
                <w:iCs/>
              </w:rPr>
            </w:pPr>
            <w:r w:rsidRPr="00345FE2">
              <w:t>0.01 + 0.46i</w:t>
            </w:r>
          </w:p>
        </w:tc>
        <w:tc>
          <w:tcPr>
            <w:tcW w:w="1559" w:type="dxa"/>
            <w:tcBorders>
              <w:top w:val="nil"/>
              <w:bottom w:val="nil"/>
            </w:tcBorders>
          </w:tcPr>
          <w:p w14:paraId="749C9E47" w14:textId="77777777" w:rsidR="00930E32" w:rsidRPr="00345FE2" w:rsidRDefault="00930E32" w:rsidP="004B51FF">
            <w:pPr>
              <w:jc w:val="center"/>
              <w:rPr>
                <w:rFonts w:ascii="Calibri" w:eastAsia="等线" w:hAnsi="Calibri" w:cs="Times New Roman"/>
                <w:bCs/>
                <w:iCs/>
              </w:rPr>
            </w:pPr>
            <w:r w:rsidRPr="00345FE2">
              <w:t>0.00 - 0.02i</w:t>
            </w:r>
          </w:p>
        </w:tc>
        <w:tc>
          <w:tcPr>
            <w:tcW w:w="1559" w:type="dxa"/>
            <w:tcBorders>
              <w:top w:val="nil"/>
              <w:bottom w:val="nil"/>
              <w:right w:val="nil"/>
            </w:tcBorders>
          </w:tcPr>
          <w:p w14:paraId="3771025A" w14:textId="77777777" w:rsidR="00930E32" w:rsidRPr="00345FE2" w:rsidRDefault="00930E32" w:rsidP="004B51FF">
            <w:pPr>
              <w:jc w:val="center"/>
              <w:rPr>
                <w:bCs/>
                <w:iCs/>
              </w:rPr>
            </w:pPr>
            <w:r w:rsidRPr="00345FE2">
              <w:t>-0.25 - 0.27i</w:t>
            </w:r>
          </w:p>
        </w:tc>
      </w:tr>
      <w:tr w:rsidR="00345FE2" w:rsidRPr="00345FE2" w14:paraId="31A18A53" w14:textId="77777777" w:rsidTr="00013E57">
        <w:trPr>
          <w:cantSplit/>
          <w:trHeight w:val="454"/>
          <w:tblHeader/>
          <w:jc w:val="center"/>
        </w:trPr>
        <w:tc>
          <w:tcPr>
            <w:tcW w:w="1843" w:type="dxa"/>
            <w:tcBorders>
              <w:top w:val="nil"/>
              <w:left w:val="nil"/>
              <w:bottom w:val="nil"/>
            </w:tcBorders>
          </w:tcPr>
          <w:p w14:paraId="522C581C" w14:textId="77777777" w:rsidR="00930E32" w:rsidRPr="00345FE2" w:rsidRDefault="00930E32" w:rsidP="004B51FF">
            <w:pPr>
              <w:jc w:val="center"/>
              <w:rPr>
                <w:bCs/>
                <w:iCs/>
              </w:rPr>
            </w:pPr>
            <m:oMathPara>
              <m:oMath>
                <m:r>
                  <w:rPr>
                    <w:rFonts w:ascii="Cambria Math" w:hAnsi="Cambria Math"/>
                  </w:rPr>
                  <m:t>-0.77+1.36</m:t>
                </m:r>
                <m:r>
                  <m:rPr>
                    <m:sty m:val="p"/>
                  </m:rPr>
                  <w:rPr>
                    <w:rFonts w:ascii="Cambria Math" w:hAnsi="Cambria Math"/>
                  </w:rPr>
                  <m:t>i</m:t>
                </m:r>
              </m:oMath>
            </m:oMathPara>
          </w:p>
        </w:tc>
        <w:tc>
          <w:tcPr>
            <w:tcW w:w="1559" w:type="dxa"/>
            <w:tcBorders>
              <w:top w:val="nil"/>
              <w:bottom w:val="nil"/>
            </w:tcBorders>
          </w:tcPr>
          <w:p w14:paraId="0A3D1ACB" w14:textId="77777777" w:rsidR="00930E32" w:rsidRPr="00345FE2" w:rsidRDefault="00930E32" w:rsidP="004B51FF">
            <w:pPr>
              <w:jc w:val="center"/>
              <w:rPr>
                <w:bCs/>
                <w:iCs/>
              </w:rPr>
            </w:pPr>
            <w:r w:rsidRPr="00345FE2">
              <w:t>1.00 + 0.00i</w:t>
            </w:r>
          </w:p>
        </w:tc>
        <w:tc>
          <w:tcPr>
            <w:tcW w:w="1560" w:type="dxa"/>
            <w:tcBorders>
              <w:top w:val="nil"/>
              <w:bottom w:val="nil"/>
            </w:tcBorders>
          </w:tcPr>
          <w:p w14:paraId="65399172" w14:textId="77777777" w:rsidR="00930E32" w:rsidRPr="00345FE2" w:rsidRDefault="00930E32" w:rsidP="004B51FF">
            <w:pPr>
              <w:jc w:val="center"/>
              <w:rPr>
                <w:rFonts w:ascii="Calibri" w:eastAsia="等线" w:hAnsi="Calibri" w:cs="Times New Roman"/>
                <w:bCs/>
                <w:iCs/>
              </w:rPr>
            </w:pPr>
            <w:r w:rsidRPr="00345FE2">
              <w:t>-0.59 - 0.23i</w:t>
            </w:r>
          </w:p>
        </w:tc>
        <w:tc>
          <w:tcPr>
            <w:tcW w:w="1559" w:type="dxa"/>
            <w:tcBorders>
              <w:top w:val="nil"/>
              <w:bottom w:val="nil"/>
            </w:tcBorders>
          </w:tcPr>
          <w:p w14:paraId="6C8DA8FD" w14:textId="77777777" w:rsidR="00930E32" w:rsidRPr="00345FE2" w:rsidRDefault="00930E32" w:rsidP="004B51FF">
            <w:pPr>
              <w:jc w:val="center"/>
              <w:rPr>
                <w:rFonts w:ascii="Calibri" w:eastAsia="等线" w:hAnsi="Calibri" w:cs="Times New Roman"/>
                <w:bCs/>
                <w:iCs/>
              </w:rPr>
            </w:pPr>
            <w:r w:rsidRPr="00345FE2">
              <w:t>-0.10 - 1.25i</w:t>
            </w:r>
          </w:p>
        </w:tc>
        <w:tc>
          <w:tcPr>
            <w:tcW w:w="1559" w:type="dxa"/>
            <w:tcBorders>
              <w:top w:val="nil"/>
              <w:bottom w:val="nil"/>
              <w:right w:val="nil"/>
            </w:tcBorders>
          </w:tcPr>
          <w:p w14:paraId="1198E54E" w14:textId="77777777" w:rsidR="00930E32" w:rsidRPr="00345FE2" w:rsidRDefault="00930E32" w:rsidP="004B51FF">
            <w:pPr>
              <w:jc w:val="center"/>
              <w:rPr>
                <w:bCs/>
                <w:iCs/>
              </w:rPr>
            </w:pPr>
            <w:r w:rsidRPr="00345FE2">
              <w:t>1.33 + 2.27i</w:t>
            </w:r>
          </w:p>
        </w:tc>
      </w:tr>
      <w:tr w:rsidR="00345FE2" w:rsidRPr="00345FE2" w14:paraId="0E3A7AF0" w14:textId="77777777" w:rsidTr="00013E57">
        <w:trPr>
          <w:cantSplit/>
          <w:trHeight w:val="454"/>
          <w:tblHeader/>
          <w:jc w:val="center"/>
        </w:trPr>
        <w:tc>
          <w:tcPr>
            <w:tcW w:w="1843" w:type="dxa"/>
            <w:tcBorders>
              <w:top w:val="nil"/>
              <w:left w:val="nil"/>
            </w:tcBorders>
          </w:tcPr>
          <w:p w14:paraId="1D445358" w14:textId="77777777" w:rsidR="00930E32" w:rsidRPr="00345FE2" w:rsidRDefault="00930E32" w:rsidP="004B51FF">
            <w:pPr>
              <w:jc w:val="center"/>
              <w:rPr>
                <w:bCs/>
                <w:iCs/>
              </w:rPr>
            </w:pPr>
            <m:oMathPara>
              <m:oMath>
                <m:r>
                  <w:rPr>
                    <w:rFonts w:ascii="Cambria Math" w:hAnsi="Cambria Math"/>
                  </w:rPr>
                  <m:t>-0.77-1.36</m:t>
                </m:r>
                <m:r>
                  <m:rPr>
                    <m:sty m:val="p"/>
                  </m:rPr>
                  <w:rPr>
                    <w:rFonts w:ascii="Cambria Math" w:hAnsi="Cambria Math"/>
                  </w:rPr>
                  <m:t>i</m:t>
                </m:r>
              </m:oMath>
            </m:oMathPara>
          </w:p>
        </w:tc>
        <w:tc>
          <w:tcPr>
            <w:tcW w:w="1559" w:type="dxa"/>
            <w:tcBorders>
              <w:top w:val="nil"/>
            </w:tcBorders>
          </w:tcPr>
          <w:p w14:paraId="613E0B7E" w14:textId="77777777" w:rsidR="00930E32" w:rsidRPr="00345FE2" w:rsidRDefault="00930E32" w:rsidP="004B51FF">
            <w:pPr>
              <w:jc w:val="center"/>
              <w:rPr>
                <w:bCs/>
                <w:iCs/>
              </w:rPr>
            </w:pPr>
            <w:r w:rsidRPr="00345FE2">
              <w:t>1.00 - 0.00i</w:t>
            </w:r>
          </w:p>
        </w:tc>
        <w:tc>
          <w:tcPr>
            <w:tcW w:w="1560" w:type="dxa"/>
            <w:tcBorders>
              <w:top w:val="nil"/>
            </w:tcBorders>
          </w:tcPr>
          <w:p w14:paraId="244BC747" w14:textId="77777777" w:rsidR="00930E32" w:rsidRPr="00345FE2" w:rsidRDefault="00930E32" w:rsidP="004B51FF">
            <w:pPr>
              <w:jc w:val="center"/>
              <w:rPr>
                <w:bCs/>
                <w:iCs/>
              </w:rPr>
            </w:pPr>
            <w:r w:rsidRPr="00345FE2">
              <w:t>-0.59 + 0.23i</w:t>
            </w:r>
          </w:p>
        </w:tc>
        <w:tc>
          <w:tcPr>
            <w:tcW w:w="1559" w:type="dxa"/>
            <w:tcBorders>
              <w:top w:val="nil"/>
            </w:tcBorders>
          </w:tcPr>
          <w:p w14:paraId="0A28B4DB" w14:textId="77777777" w:rsidR="00930E32" w:rsidRPr="00345FE2" w:rsidRDefault="00930E32" w:rsidP="004B51FF">
            <w:pPr>
              <w:jc w:val="center"/>
              <w:rPr>
                <w:bCs/>
                <w:iCs/>
              </w:rPr>
            </w:pPr>
            <w:r w:rsidRPr="00345FE2">
              <w:t>-0.10 + 1.25i</w:t>
            </w:r>
          </w:p>
        </w:tc>
        <w:tc>
          <w:tcPr>
            <w:tcW w:w="1559" w:type="dxa"/>
            <w:tcBorders>
              <w:top w:val="nil"/>
              <w:right w:val="nil"/>
            </w:tcBorders>
          </w:tcPr>
          <w:p w14:paraId="56AEE2AA" w14:textId="77777777" w:rsidR="00930E32" w:rsidRPr="00345FE2" w:rsidRDefault="00930E32" w:rsidP="004B51FF">
            <w:pPr>
              <w:jc w:val="center"/>
              <w:rPr>
                <w:bCs/>
                <w:iCs/>
              </w:rPr>
            </w:pPr>
            <w:r w:rsidRPr="00345FE2">
              <w:t>1.33 - 2.27i</w:t>
            </w:r>
          </w:p>
        </w:tc>
      </w:tr>
    </w:tbl>
    <w:p w14:paraId="748B013B" w14:textId="61D3D8C1" w:rsidR="00930E32" w:rsidRPr="00345FE2" w:rsidRDefault="00930E32" w:rsidP="00CB2C0A">
      <w:pPr>
        <w:spacing w:before="240"/>
        <w:rPr>
          <w:bCs/>
          <w:iCs/>
        </w:rPr>
      </w:pPr>
      <w:r w:rsidRPr="00345FE2">
        <w:rPr>
          <w:bCs/>
          <w:iCs/>
        </w:rPr>
        <w:t xml:space="preserve">Following the same procedure in </w:t>
      </w:r>
      <w:r w:rsidR="00F026A6" w:rsidRPr="00345FE2">
        <w:rPr>
          <w:bCs/>
          <w:iCs/>
        </w:rPr>
        <w:t>C</w:t>
      </w:r>
      <w:r w:rsidRPr="00345FE2">
        <w:rPr>
          <w:bCs/>
          <w:iCs/>
        </w:rPr>
        <w:t xml:space="preserve">ase 1 and adopting the same force distribution matrix </w:t>
      </w:r>
      <w:r w:rsidRPr="00345FE2">
        <w:rPr>
          <w:b/>
          <w:bCs/>
          <w:iCs/>
        </w:rPr>
        <w:t>B</w:t>
      </w:r>
      <w:r w:rsidRPr="00345FE2">
        <w:rPr>
          <w:bCs/>
          <w:iCs/>
        </w:rPr>
        <w:t xml:space="preserve"> yield</w:t>
      </w:r>
    </w:p>
    <w:p w14:paraId="13BB2F8B" w14:textId="77777777" w:rsidR="00930E32" w:rsidRPr="00345FE2" w:rsidRDefault="00930E32" w:rsidP="00930E32">
      <w:pPr>
        <w:jc w:val="center"/>
        <w:rPr>
          <w:bCs/>
        </w:rPr>
      </w:pPr>
      <m:oMath>
        <m:r>
          <m:rPr>
            <m:sty m:val="b"/>
          </m:rPr>
          <w:rPr>
            <w:rFonts w:ascii="Cambria Math" w:hAnsi="Cambria Math"/>
          </w:rPr>
          <m:t>F=</m:t>
        </m:r>
        <m:d>
          <m:dPr>
            <m:begChr m:val="["/>
            <m:endChr m:val="]"/>
            <m:ctrlPr>
              <w:rPr>
                <w:rFonts w:ascii="Cambria Math" w:hAnsi="Cambria Math"/>
                <w:b/>
                <w:iCs/>
              </w:rPr>
            </m:ctrlPr>
          </m:dPr>
          <m:e>
            <m:m>
              <m:mPr>
                <m:mcs>
                  <m:mc>
                    <m:mcPr>
                      <m:count m:val="4"/>
                      <m:mcJc m:val="center"/>
                    </m:mcPr>
                  </m:mc>
                </m:mcs>
                <m:ctrlPr>
                  <w:rPr>
                    <w:rFonts w:ascii="Cambria Math" w:hAnsi="Cambria Math"/>
                    <w:bCs/>
                    <w:i/>
                    <w:iCs/>
                  </w:rPr>
                </m:ctrlPr>
              </m:mPr>
              <m:mr>
                <m:e>
                  <m:r>
                    <w:rPr>
                      <w:rFonts w:ascii="Cambria Math" w:hAnsi="Cambria Math"/>
                    </w:rPr>
                    <m:t>-0.25</m:t>
                  </m:r>
                  <m:ctrlPr>
                    <w:rPr>
                      <w:rFonts w:ascii="Cambria Math" w:eastAsia="Cambria Math" w:hAnsi="Cambria Math" w:cs="Cambria Math"/>
                      <w:bCs/>
                      <w:i/>
                      <w:iCs/>
                    </w:rPr>
                  </m:ctrlPr>
                </m:e>
                <m:e>
                  <m:r>
                    <w:rPr>
                      <w:rFonts w:ascii="Cambria Math" w:eastAsia="Cambria Math" w:hAnsi="Cambria Math" w:cs="Cambria Math"/>
                    </w:rPr>
                    <m:t>-0.31</m:t>
                  </m:r>
                  <m:ctrlPr>
                    <w:rPr>
                      <w:rFonts w:ascii="Cambria Math" w:eastAsia="Cambria Math" w:hAnsi="Cambria Math" w:cs="Cambria Math"/>
                      <w:bCs/>
                      <w:i/>
                      <w:iCs/>
                    </w:rPr>
                  </m:ctrlPr>
                </m:e>
                <m:e>
                  <m:r>
                    <w:rPr>
                      <w:rFonts w:ascii="Cambria Math" w:eastAsia="Cambria Math" w:hAnsi="Cambria Math" w:cs="Cambria Math"/>
                    </w:rPr>
                    <m:t>0.73</m:t>
                  </m:r>
                  <m:ctrlPr>
                    <w:rPr>
                      <w:rFonts w:ascii="Cambria Math" w:eastAsia="Cambria Math" w:hAnsi="Cambria Math" w:cs="Cambria Math"/>
                      <w:bCs/>
                      <w:i/>
                      <w:iCs/>
                    </w:rPr>
                  </m:ctrlPr>
                </m:e>
                <m:e>
                  <m:r>
                    <w:rPr>
                      <w:rFonts w:ascii="Cambria Math" w:eastAsia="Cambria Math" w:hAnsi="Cambria Math" w:cs="Cambria Math"/>
                    </w:rPr>
                    <m:t>-1.46</m:t>
                  </m:r>
                  <m:ctrlPr>
                    <w:rPr>
                      <w:rFonts w:ascii="Cambria Math" w:eastAsia="Cambria Math" w:hAnsi="Cambria Math" w:cs="Cambria Math"/>
                      <w:bCs/>
                      <w:i/>
                      <w:iCs/>
                    </w:rPr>
                  </m:ctrlPr>
                </m:e>
              </m:mr>
              <m:mr>
                <m:e>
                  <m:r>
                    <w:rPr>
                      <w:rFonts w:ascii="Cambria Math" w:eastAsia="Cambria Math" w:hAnsi="Cambria Math" w:cs="Cambria Math"/>
                    </w:rPr>
                    <m:t>-0.65</m:t>
                  </m:r>
                </m:e>
                <m:e>
                  <m:r>
                    <w:rPr>
                      <w:rFonts w:ascii="Cambria Math" w:hAnsi="Cambria Math"/>
                    </w:rPr>
                    <m:t>-0.41</m:t>
                  </m:r>
                </m:e>
                <m:e>
                  <m:r>
                    <w:rPr>
                      <w:rFonts w:ascii="Cambria Math" w:hAnsi="Cambria Math"/>
                    </w:rPr>
                    <m:t>2.20</m:t>
                  </m:r>
                  <m:ctrlPr>
                    <w:rPr>
                      <w:rFonts w:ascii="Cambria Math" w:eastAsia="Cambria Math" w:hAnsi="Cambria Math" w:cs="Cambria Math"/>
                      <w:bCs/>
                      <w:i/>
                      <w:iCs/>
                    </w:rPr>
                  </m:ctrlPr>
                </m:e>
                <m:e>
                  <m:r>
                    <w:rPr>
                      <w:rFonts w:ascii="Cambria Math" w:eastAsia="Cambria Math" w:hAnsi="Cambria Math" w:cs="Cambria Math"/>
                    </w:rPr>
                    <m:t>-4.46</m:t>
                  </m:r>
                </m:e>
              </m:mr>
              <m:mr>
                <m:e>
                  <m:r>
                    <w:rPr>
                      <w:rFonts w:ascii="Cambria Math" w:hAnsi="Cambria Math"/>
                    </w:rPr>
                    <m:t>0.71</m:t>
                  </m:r>
                </m:e>
                <m:e>
                  <m:r>
                    <w:rPr>
                      <w:rFonts w:ascii="Cambria Math" w:hAnsi="Cambria Math"/>
                    </w:rPr>
                    <m:t>-0.14</m:t>
                  </m:r>
                </m:e>
                <m:e>
                  <m:r>
                    <w:rPr>
                      <w:rFonts w:ascii="Cambria Math" w:hAnsi="Cambria Math"/>
                    </w:rPr>
                    <m:t>-1.62</m:t>
                  </m:r>
                  <m:ctrlPr>
                    <w:rPr>
                      <w:rFonts w:ascii="Cambria Math" w:eastAsia="Cambria Math" w:hAnsi="Cambria Math" w:cs="Cambria Math"/>
                      <w:bCs/>
                      <w:i/>
                      <w:iCs/>
                    </w:rPr>
                  </m:ctrlPr>
                </m:e>
                <m:e>
                  <m:r>
                    <w:rPr>
                      <w:rFonts w:ascii="Cambria Math" w:eastAsia="Cambria Math" w:hAnsi="Cambria Math" w:cs="Cambria Math"/>
                    </w:rPr>
                    <m:t>2.44</m:t>
                  </m:r>
                </m:e>
              </m:mr>
              <m:mr>
                <m:e>
                  <m:r>
                    <w:rPr>
                      <w:rFonts w:ascii="Cambria Math" w:hAnsi="Cambria Math"/>
                    </w:rPr>
                    <m:t>0.66</m:t>
                  </m:r>
                </m:e>
                <m:e>
                  <m:r>
                    <w:rPr>
                      <w:rFonts w:ascii="Cambria Math" w:hAnsi="Cambria Math"/>
                    </w:rPr>
                    <m:t>0.25</m:t>
                  </m:r>
                </m:e>
                <m:e>
                  <m:r>
                    <w:rPr>
                      <w:rFonts w:ascii="Cambria Math" w:hAnsi="Cambria Math"/>
                    </w:rPr>
                    <m:t>-1.59</m:t>
                  </m:r>
                  <m:ctrlPr>
                    <w:rPr>
                      <w:rFonts w:ascii="Cambria Math" w:eastAsia="Cambria Math" w:hAnsi="Cambria Math" w:cs="Cambria Math"/>
                      <w:bCs/>
                      <w:i/>
                      <w:iCs/>
                    </w:rPr>
                  </m:ctrlPr>
                </m:e>
                <m:e>
                  <m:r>
                    <w:rPr>
                      <w:rFonts w:ascii="Cambria Math" w:eastAsia="Cambria Math" w:hAnsi="Cambria Math" w:cs="Cambria Math"/>
                    </w:rPr>
                    <m:t>2.75</m:t>
                  </m:r>
                </m:e>
              </m:mr>
            </m:m>
          </m:e>
        </m:d>
      </m:oMath>
      <w:r w:rsidRPr="00345FE2">
        <w:rPr>
          <w:b/>
          <w:iCs/>
        </w:rPr>
        <w:t xml:space="preserve">, </w:t>
      </w:r>
      <m:oMath>
        <m:r>
          <m:rPr>
            <m:sty m:val="b"/>
          </m:rPr>
          <w:rPr>
            <w:rFonts w:ascii="Cambria Math" w:hAnsi="Cambria Math"/>
          </w:rPr>
          <m:t>G=</m:t>
        </m:r>
        <m:d>
          <m:dPr>
            <m:begChr m:val="["/>
            <m:endChr m:val="]"/>
            <m:ctrlPr>
              <w:rPr>
                <w:rFonts w:ascii="Cambria Math" w:hAnsi="Cambria Math"/>
                <w:b/>
                <w:iCs/>
              </w:rPr>
            </m:ctrlPr>
          </m:dPr>
          <m:e>
            <m:m>
              <m:mPr>
                <m:mcs>
                  <m:mc>
                    <m:mcPr>
                      <m:count m:val="4"/>
                      <m:mcJc m:val="center"/>
                    </m:mcPr>
                  </m:mc>
                </m:mcs>
                <m:ctrlPr>
                  <w:rPr>
                    <w:rFonts w:ascii="Cambria Math" w:hAnsi="Cambria Math"/>
                    <w:bCs/>
                    <w:i/>
                    <w:iCs/>
                  </w:rPr>
                </m:ctrlPr>
              </m:mPr>
              <m:mr>
                <m:e>
                  <m:r>
                    <w:rPr>
                      <w:rFonts w:ascii="Cambria Math" w:hAnsi="Cambria Math"/>
                    </w:rPr>
                    <m:t>0.53</m:t>
                  </m:r>
                  <m:ctrlPr>
                    <w:rPr>
                      <w:rFonts w:ascii="Cambria Math" w:eastAsia="Cambria Math" w:hAnsi="Cambria Math" w:cs="Cambria Math"/>
                      <w:bCs/>
                      <w:i/>
                      <w:iCs/>
                    </w:rPr>
                  </m:ctrlPr>
                </m:e>
                <m:e>
                  <m:r>
                    <w:rPr>
                      <w:rFonts w:ascii="Cambria Math" w:eastAsia="Cambria Math" w:hAnsi="Cambria Math" w:cs="Cambria Math"/>
                    </w:rPr>
                    <m:t>0.25</m:t>
                  </m:r>
                  <m:ctrlPr>
                    <w:rPr>
                      <w:rFonts w:ascii="Cambria Math" w:eastAsia="Cambria Math" w:hAnsi="Cambria Math" w:cs="Cambria Math"/>
                      <w:bCs/>
                      <w:i/>
                      <w:iCs/>
                    </w:rPr>
                  </m:ctrlPr>
                </m:e>
                <m:e>
                  <m:r>
                    <w:rPr>
                      <w:rFonts w:ascii="Cambria Math" w:eastAsia="Cambria Math" w:hAnsi="Cambria Math" w:cs="Cambria Math"/>
                    </w:rPr>
                    <m:t>-1.57</m:t>
                  </m:r>
                  <m:ctrlPr>
                    <w:rPr>
                      <w:rFonts w:ascii="Cambria Math" w:eastAsia="Cambria Math" w:hAnsi="Cambria Math" w:cs="Cambria Math"/>
                      <w:bCs/>
                      <w:i/>
                      <w:iCs/>
                    </w:rPr>
                  </m:ctrlPr>
                </m:e>
                <m:e>
                  <m:r>
                    <w:rPr>
                      <w:rFonts w:ascii="Cambria Math" w:eastAsia="Cambria Math" w:hAnsi="Cambria Math" w:cs="Cambria Math"/>
                    </w:rPr>
                    <m:t>3.04</m:t>
                  </m:r>
                  <m:ctrlPr>
                    <w:rPr>
                      <w:rFonts w:ascii="Cambria Math" w:eastAsia="Cambria Math" w:hAnsi="Cambria Math" w:cs="Cambria Math"/>
                      <w:bCs/>
                      <w:i/>
                      <w:iCs/>
                    </w:rPr>
                  </m:ctrlPr>
                </m:e>
              </m:mr>
              <m:mr>
                <m:e>
                  <m:r>
                    <w:rPr>
                      <w:rFonts w:ascii="Cambria Math" w:eastAsia="Cambria Math" w:hAnsi="Cambria Math" w:cs="Cambria Math"/>
                    </w:rPr>
                    <m:t>-1.42</m:t>
                  </m:r>
                </m:e>
                <m:e>
                  <m:r>
                    <w:rPr>
                      <w:rFonts w:ascii="Cambria Math" w:hAnsi="Cambria Math"/>
                    </w:rPr>
                    <m:t>-1.06</m:t>
                  </m:r>
                </m:e>
                <m:e>
                  <m:r>
                    <w:rPr>
                      <w:rFonts w:ascii="Cambria Math" w:hAnsi="Cambria Math"/>
                    </w:rPr>
                    <m:t>4.16</m:t>
                  </m:r>
                  <m:ctrlPr>
                    <w:rPr>
                      <w:rFonts w:ascii="Cambria Math" w:eastAsia="Cambria Math" w:hAnsi="Cambria Math" w:cs="Cambria Math"/>
                      <w:bCs/>
                      <w:i/>
                      <w:iCs/>
                    </w:rPr>
                  </m:ctrlPr>
                </m:e>
                <m:e>
                  <m:r>
                    <w:rPr>
                      <w:rFonts w:ascii="Cambria Math" w:eastAsia="Cambria Math" w:hAnsi="Cambria Math" w:cs="Cambria Math"/>
                    </w:rPr>
                    <m:t>-7.95</m:t>
                  </m:r>
                </m:e>
              </m:mr>
              <m:mr>
                <m:e>
                  <m:r>
                    <w:rPr>
                      <w:rFonts w:ascii="Cambria Math" w:hAnsi="Cambria Math"/>
                    </w:rPr>
                    <m:t>1.54</m:t>
                  </m:r>
                </m:e>
                <m:e>
                  <m:r>
                    <w:rPr>
                      <w:rFonts w:ascii="Cambria Math" w:hAnsi="Cambria Math"/>
                    </w:rPr>
                    <m:t>0.74</m:t>
                  </m:r>
                </m:e>
                <m:e>
                  <m:r>
                    <w:rPr>
                      <w:rFonts w:ascii="Cambria Math" w:hAnsi="Cambria Math"/>
                    </w:rPr>
                    <m:t>-3.76</m:t>
                  </m:r>
                  <m:ctrlPr>
                    <w:rPr>
                      <w:rFonts w:ascii="Cambria Math" w:eastAsia="Cambria Math" w:hAnsi="Cambria Math" w:cs="Cambria Math"/>
                      <w:bCs/>
                      <w:i/>
                      <w:iCs/>
                    </w:rPr>
                  </m:ctrlPr>
                </m:e>
                <m:e>
                  <m:r>
                    <w:rPr>
                      <w:rFonts w:ascii="Cambria Math" w:eastAsia="Cambria Math" w:hAnsi="Cambria Math" w:cs="Cambria Math"/>
                    </w:rPr>
                    <m:t>6.82</m:t>
                  </m:r>
                </m:e>
              </m:mr>
              <m:mr>
                <m:e>
                  <m:r>
                    <w:rPr>
                      <w:rFonts w:ascii="Cambria Math" w:hAnsi="Cambria Math"/>
                    </w:rPr>
                    <m:t>0.40</m:t>
                  </m:r>
                </m:e>
                <m:e>
                  <m:r>
                    <w:rPr>
                      <w:rFonts w:ascii="Cambria Math" w:hAnsi="Cambria Math"/>
                    </w:rPr>
                    <m:t>0.42</m:t>
                  </m:r>
                </m:e>
                <m:e>
                  <m:r>
                    <w:rPr>
                      <w:rFonts w:ascii="Cambria Math" w:hAnsi="Cambria Math"/>
                    </w:rPr>
                    <m:t>-0.85</m:t>
                  </m:r>
                  <m:ctrlPr>
                    <w:rPr>
                      <w:rFonts w:ascii="Cambria Math" w:eastAsia="Cambria Math" w:hAnsi="Cambria Math" w:cs="Cambria Math"/>
                      <w:bCs/>
                      <w:i/>
                      <w:iCs/>
                    </w:rPr>
                  </m:ctrlPr>
                </m:e>
                <m:e>
                  <m:r>
                    <w:rPr>
                      <w:rFonts w:ascii="Cambria Math" w:eastAsia="Cambria Math" w:hAnsi="Cambria Math" w:cs="Cambria Math"/>
                    </w:rPr>
                    <m:t>1.65</m:t>
                  </m:r>
                </m:e>
              </m:mr>
            </m:m>
          </m:e>
        </m:d>
      </m:oMath>
    </w:p>
    <w:p w14:paraId="7C204602" w14:textId="0F1BABC2" w:rsidR="000C38D3" w:rsidRPr="00345FE2" w:rsidRDefault="00930E32" w:rsidP="00930E32">
      <w:pPr>
        <w:rPr>
          <w:b/>
          <w:iCs/>
        </w:rPr>
      </w:pPr>
      <w:r w:rsidRPr="00345FE2">
        <w:rPr>
          <w:bCs/>
          <w:iCs/>
        </w:rPr>
        <w:t>The eigenvectors and eigenvalues of the closed-loop system are as expected in Table 4.</w:t>
      </w:r>
    </w:p>
    <w:p w14:paraId="49F464D6" w14:textId="1FAD2BC6" w:rsidR="00D70A2E" w:rsidRPr="00345FE2" w:rsidRDefault="00D70A2E" w:rsidP="002A4238">
      <w:pPr>
        <w:rPr>
          <w:bCs/>
        </w:rPr>
      </w:pPr>
      <w:r w:rsidRPr="00345FE2">
        <w:rPr>
          <w:b/>
          <w:iCs/>
        </w:rPr>
        <w:t xml:space="preserve">Case </w:t>
      </w:r>
      <w:r w:rsidR="000C38D3" w:rsidRPr="00345FE2">
        <w:rPr>
          <w:b/>
          <w:iCs/>
        </w:rPr>
        <w:t>3</w:t>
      </w:r>
      <w:r w:rsidRPr="00345FE2">
        <w:rPr>
          <w:bCs/>
          <w:iCs/>
        </w:rPr>
        <w:t xml:space="preserve">: In this case, the </w:t>
      </w:r>
      <w:r w:rsidR="002A6907" w:rsidRPr="00345FE2">
        <w:rPr>
          <w:bCs/>
          <w:iCs/>
        </w:rPr>
        <w:t xml:space="preserve">first and </w:t>
      </w:r>
      <w:r w:rsidRPr="00345FE2">
        <w:rPr>
          <w:bCs/>
          <w:iCs/>
        </w:rPr>
        <w:t xml:space="preserve">second </w:t>
      </w:r>
      <w:r w:rsidR="003B4358" w:rsidRPr="00345FE2">
        <w:rPr>
          <w:bCs/>
          <w:iCs/>
        </w:rPr>
        <w:t>pair</w:t>
      </w:r>
      <w:r w:rsidR="00006E1A" w:rsidRPr="00345FE2">
        <w:rPr>
          <w:bCs/>
          <w:iCs/>
        </w:rPr>
        <w:t>s</w:t>
      </w:r>
      <w:r w:rsidR="003B4358" w:rsidRPr="00345FE2">
        <w:rPr>
          <w:bCs/>
          <w:iCs/>
        </w:rPr>
        <w:t xml:space="preserve"> of eigenvalues</w:t>
      </w:r>
      <w:r w:rsidR="00610543" w:rsidRPr="00345FE2">
        <w:rPr>
          <w:bCs/>
          <w:iCs/>
        </w:rPr>
        <w:t xml:space="preserve"> </w:t>
      </w:r>
      <m:oMath>
        <m:sSub>
          <m:sSubPr>
            <m:ctrlPr>
              <w:rPr>
                <w:rFonts w:ascii="Cambria Math" w:hAnsi="Cambria Math"/>
                <w:bCs/>
                <w:i/>
                <w:iCs/>
              </w:rPr>
            </m:ctrlPr>
          </m:sSubPr>
          <m:e>
            <m:r>
              <w:rPr>
                <w:rFonts w:ascii="Cambria Math" w:hAnsi="Cambria Math"/>
              </w:rPr>
              <m:t>λ</m:t>
            </m:r>
          </m:e>
          <m:sub>
            <m:r>
              <w:rPr>
                <w:rFonts w:ascii="Cambria Math" w:hAnsi="Cambria Math"/>
              </w:rPr>
              <m:t>1,2</m:t>
            </m:r>
          </m:sub>
        </m:sSub>
      </m:oMath>
      <w:r w:rsidR="002A6907" w:rsidRPr="00345FE2">
        <w:rPr>
          <w:bCs/>
          <w:iCs/>
        </w:rPr>
        <w:t xml:space="preserve"> and</w:t>
      </w:r>
      <w:r w:rsidRPr="00345FE2">
        <w:rPr>
          <w:bCs/>
          <w:iCs/>
        </w:rPr>
        <w:t xml:space="preserve"> </w:t>
      </w:r>
      <m:oMath>
        <m:sSub>
          <m:sSubPr>
            <m:ctrlPr>
              <w:rPr>
                <w:rFonts w:ascii="Cambria Math" w:hAnsi="Cambria Math"/>
                <w:bCs/>
                <w:i/>
              </w:rPr>
            </m:ctrlPr>
          </m:sSubPr>
          <m:e>
            <m:r>
              <w:rPr>
                <w:rFonts w:ascii="Cambria Math" w:hAnsi="Cambria Math"/>
              </w:rPr>
              <m:t>λ</m:t>
            </m:r>
          </m:e>
          <m:sub>
            <m:r>
              <w:rPr>
                <w:rFonts w:ascii="Cambria Math" w:hAnsi="Cambria Math"/>
              </w:rPr>
              <m:t>3,4</m:t>
            </m:r>
          </m:sub>
        </m:sSub>
      </m:oMath>
      <w:r w:rsidRPr="00345FE2">
        <w:rPr>
          <w:bCs/>
        </w:rPr>
        <w:t xml:space="preserve"> </w:t>
      </w:r>
      <w:r w:rsidR="002A6907" w:rsidRPr="00345FE2">
        <w:rPr>
          <w:bCs/>
        </w:rPr>
        <w:t xml:space="preserve">are </w:t>
      </w:r>
      <w:r w:rsidRPr="00345FE2">
        <w:rPr>
          <w:bCs/>
        </w:rPr>
        <w:t>to be changed to</w:t>
      </w:r>
      <w:r w:rsidR="00842B9B" w:rsidRPr="00345FE2">
        <w:rPr>
          <w:bCs/>
        </w:rPr>
        <w:t xml:space="preserve"> </w:t>
      </w:r>
      <m:oMath>
        <m:sSub>
          <m:sSubPr>
            <m:ctrlPr>
              <w:rPr>
                <w:rFonts w:ascii="Cambria Math" w:hAnsi="Cambria Math"/>
                <w:bCs/>
                <w:i/>
              </w:rPr>
            </m:ctrlPr>
          </m:sSubPr>
          <m:e>
            <m:r>
              <w:rPr>
                <w:rFonts w:ascii="Cambria Math" w:hAnsi="Cambria Math"/>
              </w:rPr>
              <m:t>μ</m:t>
            </m:r>
          </m:e>
          <m:sub>
            <m:r>
              <w:rPr>
                <w:rFonts w:ascii="Cambria Math" w:hAnsi="Cambria Math"/>
              </w:rPr>
              <m:t>1,2</m:t>
            </m:r>
          </m:sub>
        </m:sSub>
        <m:r>
          <w:rPr>
            <w:rFonts w:ascii="Cambria Math" w:hAnsi="Cambria Math"/>
          </w:rPr>
          <m:t>=-0.5</m:t>
        </m:r>
        <m:r>
          <w:rPr>
            <w:rFonts w:ascii="Cambria Math" w:hAnsi="Cambria Math"/>
          </w:rPr>
          <m:t>±</m:t>
        </m:r>
        <m:r>
          <w:rPr>
            <w:rFonts w:ascii="Cambria Math" w:hAnsi="Cambria Math"/>
          </w:rPr>
          <m:t>0.5</m:t>
        </m:r>
        <m:r>
          <m:rPr>
            <m:sty m:val="p"/>
          </m:rPr>
          <w:rPr>
            <w:rFonts w:ascii="Cambria Math" w:hAnsi="Cambria Math"/>
          </w:rPr>
          <m:t>i</m:t>
        </m:r>
      </m:oMath>
      <w:r w:rsidR="002A6907" w:rsidRPr="00345FE2">
        <w:rPr>
          <w:bCs/>
        </w:rPr>
        <w:t xml:space="preserve"> and</w:t>
      </w:r>
      <w:r w:rsidRPr="00345FE2">
        <w:rPr>
          <w:bCs/>
        </w:rPr>
        <w:t xml:space="preserve"> </w:t>
      </w:r>
      <m:oMath>
        <m:sSub>
          <m:sSubPr>
            <m:ctrlPr>
              <w:rPr>
                <w:rFonts w:ascii="Cambria Math" w:hAnsi="Cambria Math"/>
                <w:bCs/>
                <w:i/>
              </w:rPr>
            </m:ctrlPr>
          </m:sSubPr>
          <m:e>
            <m:r>
              <w:rPr>
                <w:rFonts w:ascii="Cambria Math" w:hAnsi="Cambria Math"/>
              </w:rPr>
              <m:t>μ</m:t>
            </m:r>
          </m:e>
          <m:sub>
            <m:r>
              <w:rPr>
                <w:rFonts w:ascii="Cambria Math" w:hAnsi="Cambria Math"/>
              </w:rPr>
              <m:t>3,4</m:t>
            </m:r>
          </m:sub>
        </m:sSub>
        <m:r>
          <w:rPr>
            <w:rFonts w:ascii="Cambria Math" w:hAnsi="Cambria Math"/>
          </w:rPr>
          <m:t>=-0.90±0.80</m:t>
        </m:r>
        <m:r>
          <m:rPr>
            <m:sty m:val="p"/>
          </m:rPr>
          <w:rPr>
            <w:rFonts w:ascii="Cambria Math" w:hAnsi="Cambria Math"/>
          </w:rPr>
          <m:t>i</m:t>
        </m:r>
      </m:oMath>
      <w:r w:rsidRPr="00345FE2">
        <w:rPr>
          <w:bCs/>
        </w:rPr>
        <w:t xml:space="preserve">, while only the </w:t>
      </w:r>
      <w:r w:rsidR="00A34F1B" w:rsidRPr="00345FE2">
        <w:rPr>
          <w:bCs/>
        </w:rPr>
        <w:t xml:space="preserve">third </w:t>
      </w:r>
      <w:r w:rsidR="001974FF" w:rsidRPr="00345FE2">
        <w:rPr>
          <w:bCs/>
        </w:rPr>
        <w:t xml:space="preserve">pair of eigenvalue </w:t>
      </w:r>
      <w:r w:rsidR="003371E7" w:rsidRPr="00345FE2">
        <w:rPr>
          <w:bCs/>
        </w:rPr>
        <w:t xml:space="preserve">stays </w:t>
      </w:r>
      <w:r w:rsidRPr="00345FE2">
        <w:rPr>
          <w:bCs/>
        </w:rPr>
        <w:t xml:space="preserve">unchanged. The </w:t>
      </w:r>
      <w:r w:rsidR="00A34F1B" w:rsidRPr="00345FE2">
        <w:rPr>
          <w:bCs/>
        </w:rPr>
        <w:t>last pair</w:t>
      </w:r>
      <w:r w:rsidR="002F7995" w:rsidRPr="00345FE2">
        <w:rPr>
          <w:bCs/>
        </w:rPr>
        <w:t xml:space="preserve"> of eigenvalues</w:t>
      </w:r>
      <w:r w:rsidRPr="00345FE2">
        <w:rPr>
          <w:bCs/>
        </w:rPr>
        <w:t xml:space="preserve"> </w:t>
      </w:r>
      <w:r w:rsidR="00A34F1B" w:rsidRPr="00345FE2">
        <w:rPr>
          <w:bCs/>
        </w:rPr>
        <w:t>is</w:t>
      </w:r>
      <w:r w:rsidRPr="00345FE2">
        <w:rPr>
          <w:bCs/>
        </w:rPr>
        <w:t xml:space="preserve"> not concerned</w:t>
      </w:r>
      <w:r w:rsidR="004A7D16" w:rsidRPr="00345FE2">
        <w:rPr>
          <w:bCs/>
        </w:rPr>
        <w:t xml:space="preserve"> (controlled)</w:t>
      </w:r>
      <w:r w:rsidRPr="00345FE2">
        <w:rPr>
          <w:bCs/>
        </w:rPr>
        <w:t xml:space="preserve">. The desired eigenvectors corresponding to </w:t>
      </w:r>
      <w:r w:rsidRPr="00345FE2">
        <w:rPr>
          <w:rFonts w:hint="eastAsia"/>
          <w:bCs/>
        </w:rPr>
        <w:t>th</w:t>
      </w:r>
      <w:r w:rsidRPr="00345FE2">
        <w:rPr>
          <w:bCs/>
        </w:rPr>
        <w:t xml:space="preserve">e first </w:t>
      </w:r>
      <w:r w:rsidR="000D2FBC" w:rsidRPr="00345FE2">
        <w:rPr>
          <w:bCs/>
        </w:rPr>
        <w:t>and second</w:t>
      </w:r>
      <w:r w:rsidRPr="00345FE2">
        <w:rPr>
          <w:bCs/>
        </w:rPr>
        <w:t xml:space="preserve"> </w:t>
      </w:r>
      <w:r w:rsidR="00E50CD2" w:rsidRPr="00345FE2">
        <w:rPr>
          <w:bCs/>
        </w:rPr>
        <w:t>pairs of eigenvalues</w:t>
      </w:r>
      <w:r w:rsidRPr="00345FE2">
        <w:rPr>
          <w:bCs/>
        </w:rPr>
        <w:t xml:space="preserve"> </w:t>
      </w:r>
      <w:r w:rsidR="00E604CC" w:rsidRPr="00345FE2">
        <w:rPr>
          <w:bCs/>
        </w:rPr>
        <w:t xml:space="preserve">and the unchanged eigenpairs </w:t>
      </w:r>
      <w:r w:rsidRPr="00345FE2">
        <w:rPr>
          <w:bCs/>
        </w:rPr>
        <w:t xml:space="preserve">are shown in Table </w:t>
      </w:r>
      <w:r w:rsidR="00732E3E" w:rsidRPr="00345FE2">
        <w:rPr>
          <w:bCs/>
        </w:rPr>
        <w:t>5</w:t>
      </w:r>
      <w:r w:rsidR="00464432" w:rsidRPr="00345FE2">
        <w:rPr>
          <w:bCs/>
        </w:rPr>
        <w:t xml:space="preserve">, which are the same as the </w:t>
      </w:r>
      <w:r w:rsidR="000569D8" w:rsidRPr="00345FE2">
        <w:rPr>
          <w:bCs/>
        </w:rPr>
        <w:t>eigenvectors</w:t>
      </w:r>
      <w:r w:rsidR="00464432" w:rsidRPr="00345FE2">
        <w:rPr>
          <w:bCs/>
        </w:rPr>
        <w:t xml:space="preserve"> shown in Table 4</w:t>
      </w:r>
      <w:r w:rsidRPr="00345FE2">
        <w:rPr>
          <w:bCs/>
        </w:rPr>
        <w:t>.</w:t>
      </w:r>
      <w:r w:rsidR="001C7C8E" w:rsidRPr="00345FE2">
        <w:rPr>
          <w:bCs/>
        </w:rPr>
        <w:t xml:space="preserve"> </w:t>
      </w:r>
    </w:p>
    <w:p w14:paraId="3FCD4D85" w14:textId="4F9388E4" w:rsidR="00D70A2E" w:rsidRPr="00345FE2" w:rsidRDefault="00D70A2E" w:rsidP="00CB2C0A">
      <w:pPr>
        <w:pStyle w:val="Caption"/>
        <w:spacing w:after="240"/>
        <w:rPr>
          <w:sz w:val="22"/>
          <w:szCs w:val="22"/>
        </w:rPr>
      </w:pPr>
      <w:r w:rsidRPr="00345FE2">
        <w:rPr>
          <w:sz w:val="22"/>
          <w:szCs w:val="22"/>
        </w:rPr>
        <w:t xml:space="preserve">Table </w:t>
      </w:r>
      <w:r w:rsidR="00FF328A" w:rsidRPr="00345FE2">
        <w:rPr>
          <w:sz w:val="22"/>
          <w:szCs w:val="22"/>
        </w:rPr>
        <w:fldChar w:fldCharType="begin"/>
      </w:r>
      <w:r w:rsidR="00FF328A" w:rsidRPr="00345FE2">
        <w:rPr>
          <w:sz w:val="22"/>
          <w:szCs w:val="22"/>
        </w:rPr>
        <w:instrText xml:space="preserve"> SEQ Table \* ARABIC </w:instrText>
      </w:r>
      <w:r w:rsidR="00FF328A" w:rsidRPr="00345FE2">
        <w:rPr>
          <w:sz w:val="22"/>
          <w:szCs w:val="22"/>
        </w:rPr>
        <w:fldChar w:fldCharType="separate"/>
      </w:r>
      <w:r w:rsidR="00732E3E" w:rsidRPr="00345FE2">
        <w:rPr>
          <w:noProof/>
          <w:sz w:val="22"/>
          <w:szCs w:val="22"/>
        </w:rPr>
        <w:t>5</w:t>
      </w:r>
      <w:r w:rsidR="00FF328A" w:rsidRPr="00345FE2">
        <w:rPr>
          <w:noProof/>
          <w:sz w:val="22"/>
          <w:szCs w:val="22"/>
        </w:rPr>
        <w:fldChar w:fldCharType="end"/>
      </w:r>
      <w:r w:rsidR="00CB2C0A" w:rsidRPr="00345FE2">
        <w:rPr>
          <w:noProof/>
          <w:sz w:val="22"/>
          <w:szCs w:val="22"/>
        </w:rPr>
        <w:t>.</w:t>
      </w:r>
      <w:r w:rsidRPr="00345FE2">
        <w:rPr>
          <w:sz w:val="22"/>
          <w:szCs w:val="22"/>
        </w:rPr>
        <w:t xml:space="preserve"> The desired eigenvalues and eigenvectors</w:t>
      </w:r>
    </w:p>
    <w:tbl>
      <w:tblPr>
        <w:tblStyle w:val="TableGrid"/>
        <w:tblW w:w="0" w:type="auto"/>
        <w:jc w:val="center"/>
        <w:tblLook w:val="04A0" w:firstRow="1" w:lastRow="0" w:firstColumn="1" w:lastColumn="0" w:noHBand="0" w:noVBand="1"/>
      </w:tblPr>
      <w:tblGrid>
        <w:gridCol w:w="2268"/>
        <w:gridCol w:w="1560"/>
        <w:gridCol w:w="1559"/>
        <w:gridCol w:w="1559"/>
        <w:gridCol w:w="2080"/>
      </w:tblGrid>
      <w:tr w:rsidR="00345FE2" w:rsidRPr="00345FE2" w14:paraId="381D273A" w14:textId="77777777" w:rsidTr="00013E57">
        <w:trPr>
          <w:cantSplit/>
          <w:trHeight w:val="454"/>
          <w:jc w:val="center"/>
        </w:trPr>
        <w:tc>
          <w:tcPr>
            <w:tcW w:w="2268" w:type="dxa"/>
            <w:tcBorders>
              <w:left w:val="nil"/>
              <w:bottom w:val="single" w:sz="4" w:space="0" w:color="auto"/>
            </w:tcBorders>
            <w:vAlign w:val="center"/>
          </w:tcPr>
          <w:p w14:paraId="4223B0BF" w14:textId="780C15D5" w:rsidR="00D70A2E" w:rsidRPr="00345FE2" w:rsidRDefault="00251E6D" w:rsidP="00837719">
            <w:pPr>
              <w:jc w:val="center"/>
              <w:rPr>
                <w:rFonts w:ascii="Cambria Math" w:hAnsi="Cambria Math"/>
                <w:i/>
              </w:rPr>
            </w:pPr>
            <m:oMathPara>
              <m:oMath>
                <m:sSub>
                  <m:sSubPr>
                    <m:ctrlPr>
                      <w:rPr>
                        <w:rFonts w:ascii="Cambria Math" w:hAnsi="Cambria Math"/>
                        <w:i/>
                      </w:rPr>
                    </m:ctrlPr>
                  </m:sSubPr>
                  <m:e>
                    <m:r>
                      <w:rPr>
                        <w:rFonts w:ascii="Cambria Math" w:hAnsi="Cambria Math"/>
                      </w:rPr>
                      <m:t>μ</m:t>
                    </m:r>
                  </m:e>
                  <m:sub>
                    <m:r>
                      <w:rPr>
                        <w:rFonts w:ascii="Cambria Math" w:hAnsi="Cambria Math"/>
                      </w:rPr>
                      <m:t>k</m:t>
                    </m:r>
                  </m:sub>
                </m:sSub>
              </m:oMath>
            </m:oMathPara>
          </w:p>
        </w:tc>
        <w:tc>
          <w:tcPr>
            <w:tcW w:w="6758" w:type="dxa"/>
            <w:gridSpan w:val="4"/>
            <w:tcBorders>
              <w:bottom w:val="single" w:sz="4" w:space="0" w:color="auto"/>
              <w:right w:val="nil"/>
            </w:tcBorders>
            <w:vAlign w:val="center"/>
          </w:tcPr>
          <w:p w14:paraId="6E406986" w14:textId="24CD5007" w:rsidR="00D70A2E" w:rsidRPr="00345FE2" w:rsidRDefault="00251E6D" w:rsidP="002A4238">
            <w:pPr>
              <w:pStyle w:val="table"/>
              <w:rPr>
                <w:iCs/>
              </w:rPr>
            </w:pPr>
            <m:oMathPara>
              <m:oMath>
                <m:sSubSup>
                  <m:sSubSupPr>
                    <m:ctrlPr>
                      <w:rPr>
                        <w:iCs/>
                      </w:rPr>
                    </m:ctrlPr>
                  </m:sSubSupPr>
                  <m:e>
                    <m:r>
                      <m:rPr>
                        <m:sty m:val="b"/>
                      </m:rPr>
                      <m:t>w</m:t>
                    </m:r>
                    <m:ctrlPr>
                      <w:rPr>
                        <w:b/>
                      </w:rPr>
                    </m:ctrlPr>
                  </m:e>
                  <m:sub>
                    <m:r>
                      <m:t>k</m:t>
                    </m:r>
                    <m:ctrlPr>
                      <w:rPr>
                        <w:i/>
                      </w:rPr>
                    </m:ctrlPr>
                  </m:sub>
                  <m:sup>
                    <m:r>
                      <m:rPr>
                        <m:sty m:val="p"/>
                      </m:rPr>
                      <m:t>T</m:t>
                    </m:r>
                  </m:sup>
                </m:sSubSup>
              </m:oMath>
            </m:oMathPara>
          </w:p>
        </w:tc>
      </w:tr>
      <w:tr w:rsidR="00345FE2" w:rsidRPr="00345FE2" w14:paraId="69BCEEAB" w14:textId="77777777" w:rsidTr="00013E57">
        <w:trPr>
          <w:cantSplit/>
          <w:trHeight w:val="454"/>
          <w:jc w:val="center"/>
        </w:trPr>
        <w:tc>
          <w:tcPr>
            <w:tcW w:w="2268" w:type="dxa"/>
            <w:tcBorders>
              <w:left w:val="nil"/>
              <w:bottom w:val="nil"/>
            </w:tcBorders>
          </w:tcPr>
          <w:p w14:paraId="5176A520" w14:textId="2FE78B0B" w:rsidR="00D6018B" w:rsidRPr="00345FE2" w:rsidRDefault="00D6018B" w:rsidP="00D6018B">
            <w:pPr>
              <w:jc w:val="center"/>
              <w:rPr>
                <w:rFonts w:ascii="Cambria Math" w:hAnsi="Cambria Math"/>
                <w:i/>
              </w:rPr>
            </w:pPr>
            <m:oMathPara>
              <m:oMath>
                <m:r>
                  <w:rPr>
                    <w:rFonts w:ascii="Cambria Math" w:hAnsi="Cambria Math"/>
                  </w:rPr>
                  <m:t>-0.50+0.50</m:t>
                </m:r>
                <m:r>
                  <m:rPr>
                    <m:sty m:val="p"/>
                  </m:rPr>
                  <w:rPr>
                    <w:rFonts w:ascii="Cambria Math" w:hAnsi="Cambria Math"/>
                  </w:rPr>
                  <m:t>i</m:t>
                </m:r>
              </m:oMath>
            </m:oMathPara>
          </w:p>
        </w:tc>
        <w:tc>
          <w:tcPr>
            <w:tcW w:w="1560" w:type="dxa"/>
            <w:tcBorders>
              <w:bottom w:val="nil"/>
            </w:tcBorders>
          </w:tcPr>
          <w:p w14:paraId="4FA99A49" w14:textId="201CBE43" w:rsidR="00D6018B" w:rsidRPr="00345FE2" w:rsidRDefault="00D6018B" w:rsidP="00D6018B">
            <w:pPr>
              <w:pStyle w:val="table"/>
              <w:rPr>
                <w:iCs/>
              </w:rPr>
            </w:pPr>
            <w:r w:rsidRPr="00345FE2">
              <w:t>1.00 + 0.00i</w:t>
            </w:r>
          </w:p>
        </w:tc>
        <w:tc>
          <w:tcPr>
            <w:tcW w:w="1559" w:type="dxa"/>
            <w:tcBorders>
              <w:bottom w:val="nil"/>
            </w:tcBorders>
          </w:tcPr>
          <w:p w14:paraId="3890BE4F" w14:textId="1BB9F3A5" w:rsidR="00D6018B" w:rsidRPr="00345FE2" w:rsidRDefault="00D6018B" w:rsidP="00D6018B">
            <w:pPr>
              <w:pStyle w:val="table"/>
              <w:rPr>
                <w:iCs/>
              </w:rPr>
            </w:pPr>
            <w:r w:rsidRPr="00345FE2">
              <w:t>1.00 - 4.00i</w:t>
            </w:r>
          </w:p>
        </w:tc>
        <w:tc>
          <w:tcPr>
            <w:tcW w:w="1559" w:type="dxa"/>
            <w:tcBorders>
              <w:bottom w:val="nil"/>
            </w:tcBorders>
          </w:tcPr>
          <w:p w14:paraId="23E1A3BC" w14:textId="47C4C354" w:rsidR="00D6018B" w:rsidRPr="00345FE2" w:rsidRDefault="00D6018B" w:rsidP="00D6018B">
            <w:pPr>
              <w:pStyle w:val="table"/>
              <w:rPr>
                <w:iCs/>
              </w:rPr>
            </w:pPr>
            <w:r w:rsidRPr="00345FE2">
              <w:t>2.00 - 2.00i</w:t>
            </w:r>
          </w:p>
        </w:tc>
        <w:tc>
          <w:tcPr>
            <w:tcW w:w="2080" w:type="dxa"/>
            <w:tcBorders>
              <w:bottom w:val="nil"/>
              <w:right w:val="nil"/>
            </w:tcBorders>
          </w:tcPr>
          <w:p w14:paraId="22531E45" w14:textId="327BB20B" w:rsidR="00D6018B" w:rsidRPr="00345FE2" w:rsidRDefault="00D6018B" w:rsidP="00D6018B">
            <w:pPr>
              <w:pStyle w:val="table"/>
              <w:rPr>
                <w:iCs/>
              </w:rPr>
            </w:pPr>
            <w:r w:rsidRPr="00345FE2">
              <w:t>-2.00 - 4.00i</w:t>
            </w:r>
          </w:p>
        </w:tc>
      </w:tr>
      <w:tr w:rsidR="00345FE2" w:rsidRPr="00345FE2" w14:paraId="39ED71B3" w14:textId="77777777" w:rsidTr="00013E57">
        <w:trPr>
          <w:cantSplit/>
          <w:trHeight w:val="454"/>
          <w:jc w:val="center"/>
        </w:trPr>
        <w:tc>
          <w:tcPr>
            <w:tcW w:w="2268" w:type="dxa"/>
            <w:tcBorders>
              <w:top w:val="nil"/>
              <w:left w:val="nil"/>
              <w:bottom w:val="nil"/>
            </w:tcBorders>
          </w:tcPr>
          <w:p w14:paraId="101CF968" w14:textId="60CDEFFF" w:rsidR="00D6018B" w:rsidRPr="00345FE2" w:rsidRDefault="00D6018B" w:rsidP="00D6018B">
            <w:pPr>
              <w:jc w:val="center"/>
              <w:rPr>
                <w:rFonts w:ascii="Cambria Math" w:hAnsi="Cambria Math"/>
                <w:i/>
              </w:rPr>
            </w:pPr>
            <m:oMathPara>
              <m:oMath>
                <m:r>
                  <w:rPr>
                    <w:rFonts w:ascii="Cambria Math" w:hAnsi="Cambria Math"/>
                  </w:rPr>
                  <m:t>-0.50-0.50</m:t>
                </m:r>
                <m:r>
                  <m:rPr>
                    <m:sty m:val="p"/>
                  </m:rPr>
                  <w:rPr>
                    <w:rFonts w:ascii="Cambria Math" w:hAnsi="Cambria Math"/>
                  </w:rPr>
                  <m:t>i</m:t>
                </m:r>
              </m:oMath>
            </m:oMathPara>
          </w:p>
        </w:tc>
        <w:tc>
          <w:tcPr>
            <w:tcW w:w="1560" w:type="dxa"/>
            <w:tcBorders>
              <w:top w:val="nil"/>
              <w:bottom w:val="nil"/>
            </w:tcBorders>
          </w:tcPr>
          <w:p w14:paraId="4298B1BE" w14:textId="2764257D" w:rsidR="00D6018B" w:rsidRPr="00345FE2" w:rsidRDefault="00D6018B" w:rsidP="00D6018B">
            <w:pPr>
              <w:pStyle w:val="table"/>
              <w:rPr>
                <w:iCs/>
              </w:rPr>
            </w:pPr>
            <w:r w:rsidRPr="00345FE2">
              <w:t>1.00 - 0.00i</w:t>
            </w:r>
          </w:p>
        </w:tc>
        <w:tc>
          <w:tcPr>
            <w:tcW w:w="1559" w:type="dxa"/>
            <w:tcBorders>
              <w:top w:val="nil"/>
              <w:bottom w:val="nil"/>
            </w:tcBorders>
          </w:tcPr>
          <w:p w14:paraId="76E7B13E" w14:textId="226F6AE2" w:rsidR="00D6018B" w:rsidRPr="00345FE2" w:rsidRDefault="00D6018B" w:rsidP="00D6018B">
            <w:pPr>
              <w:pStyle w:val="table"/>
              <w:rPr>
                <w:iCs/>
              </w:rPr>
            </w:pPr>
            <w:r w:rsidRPr="00345FE2">
              <w:t>1.00 + 4.00i</w:t>
            </w:r>
          </w:p>
        </w:tc>
        <w:tc>
          <w:tcPr>
            <w:tcW w:w="1559" w:type="dxa"/>
            <w:tcBorders>
              <w:top w:val="nil"/>
              <w:bottom w:val="nil"/>
            </w:tcBorders>
          </w:tcPr>
          <w:p w14:paraId="318794F4" w14:textId="729DC4E4" w:rsidR="00D6018B" w:rsidRPr="00345FE2" w:rsidRDefault="00D6018B" w:rsidP="00D6018B">
            <w:pPr>
              <w:pStyle w:val="table"/>
              <w:rPr>
                <w:iCs/>
              </w:rPr>
            </w:pPr>
            <w:r w:rsidRPr="00345FE2">
              <w:t>2.00+2.00i</w:t>
            </w:r>
          </w:p>
        </w:tc>
        <w:tc>
          <w:tcPr>
            <w:tcW w:w="2080" w:type="dxa"/>
            <w:tcBorders>
              <w:top w:val="nil"/>
              <w:bottom w:val="nil"/>
              <w:right w:val="nil"/>
            </w:tcBorders>
          </w:tcPr>
          <w:p w14:paraId="396A312E" w14:textId="4E6A117C" w:rsidR="00D6018B" w:rsidRPr="00345FE2" w:rsidRDefault="00D6018B" w:rsidP="00D6018B">
            <w:pPr>
              <w:pStyle w:val="table"/>
              <w:rPr>
                <w:iCs/>
              </w:rPr>
            </w:pPr>
            <w:r w:rsidRPr="00345FE2">
              <w:t>-2.00 +4.00i</w:t>
            </w:r>
          </w:p>
        </w:tc>
      </w:tr>
      <w:tr w:rsidR="00345FE2" w:rsidRPr="00345FE2" w14:paraId="40F8ADC5" w14:textId="77777777" w:rsidTr="00013E57">
        <w:trPr>
          <w:cantSplit/>
          <w:trHeight w:val="454"/>
          <w:jc w:val="center"/>
        </w:trPr>
        <w:tc>
          <w:tcPr>
            <w:tcW w:w="2268" w:type="dxa"/>
            <w:tcBorders>
              <w:top w:val="nil"/>
              <w:left w:val="nil"/>
              <w:bottom w:val="nil"/>
            </w:tcBorders>
          </w:tcPr>
          <w:p w14:paraId="652FBE83" w14:textId="22598CE2" w:rsidR="00D6018B" w:rsidRPr="00345FE2" w:rsidRDefault="00D6018B" w:rsidP="00D6018B">
            <w:pPr>
              <w:jc w:val="center"/>
              <w:rPr>
                <w:iCs/>
              </w:rPr>
            </w:pPr>
            <m:oMathPara>
              <m:oMath>
                <m:r>
                  <w:rPr>
                    <w:rFonts w:ascii="Cambria Math" w:hAnsi="Cambria Math"/>
                  </w:rPr>
                  <m:t>-0.</m:t>
                </m:r>
                <m:r>
                  <m:rPr>
                    <m:sty m:val="p"/>
                  </m:rPr>
                  <w:rPr>
                    <w:rFonts w:ascii="Cambria Math" w:hAnsi="Cambria Math"/>
                  </w:rPr>
                  <m:t>90</m:t>
                </m:r>
                <m:r>
                  <w:rPr>
                    <w:rFonts w:ascii="Cambria Math" w:hAnsi="Cambria Math"/>
                  </w:rPr>
                  <m:t>+0.</m:t>
                </m:r>
                <m:r>
                  <m:rPr>
                    <m:sty m:val="p"/>
                  </m:rPr>
                  <w:rPr>
                    <w:rFonts w:ascii="Cambria Math" w:hAnsi="Cambria Math"/>
                  </w:rPr>
                  <m:t>80i</m:t>
                </m:r>
              </m:oMath>
            </m:oMathPara>
          </w:p>
        </w:tc>
        <w:tc>
          <w:tcPr>
            <w:tcW w:w="1560" w:type="dxa"/>
            <w:tcBorders>
              <w:top w:val="nil"/>
              <w:bottom w:val="nil"/>
            </w:tcBorders>
          </w:tcPr>
          <w:p w14:paraId="73AC834D" w14:textId="33C92981" w:rsidR="00D6018B" w:rsidRPr="00345FE2" w:rsidRDefault="00D6018B" w:rsidP="00D6018B">
            <w:pPr>
              <w:pStyle w:val="table"/>
              <w:rPr>
                <w:iCs/>
              </w:rPr>
            </w:pPr>
            <w:r w:rsidRPr="00345FE2">
              <w:t>1.00 + 0.00i</w:t>
            </w:r>
          </w:p>
        </w:tc>
        <w:tc>
          <w:tcPr>
            <w:tcW w:w="1559" w:type="dxa"/>
            <w:tcBorders>
              <w:top w:val="nil"/>
              <w:bottom w:val="nil"/>
            </w:tcBorders>
          </w:tcPr>
          <w:p w14:paraId="3C360766" w14:textId="474A0BE9" w:rsidR="00D6018B" w:rsidRPr="00345FE2" w:rsidRDefault="00D6018B" w:rsidP="00D6018B">
            <w:pPr>
              <w:pStyle w:val="table"/>
              <w:rPr>
                <w:rFonts w:ascii="Calibri" w:eastAsia="等线" w:hAnsi="Calibri" w:cs="Times New Roman"/>
                <w:iCs/>
              </w:rPr>
            </w:pPr>
            <w:r w:rsidRPr="00345FE2">
              <w:t>-2.00 – 3.00i</w:t>
            </w:r>
          </w:p>
        </w:tc>
        <w:tc>
          <w:tcPr>
            <w:tcW w:w="1559" w:type="dxa"/>
            <w:tcBorders>
              <w:top w:val="nil"/>
              <w:bottom w:val="nil"/>
            </w:tcBorders>
          </w:tcPr>
          <w:p w14:paraId="7FC6B994" w14:textId="20E73226" w:rsidR="00D6018B" w:rsidRPr="00345FE2" w:rsidRDefault="00D6018B" w:rsidP="00D6018B">
            <w:pPr>
              <w:pStyle w:val="table"/>
              <w:rPr>
                <w:rFonts w:ascii="Calibri" w:eastAsia="等线" w:hAnsi="Calibri" w:cs="Times New Roman"/>
                <w:iCs/>
              </w:rPr>
            </w:pPr>
            <w:r w:rsidRPr="00345FE2">
              <w:t>-3.00 + 2.00i</w:t>
            </w:r>
          </w:p>
        </w:tc>
        <w:tc>
          <w:tcPr>
            <w:tcW w:w="2080" w:type="dxa"/>
            <w:tcBorders>
              <w:top w:val="nil"/>
              <w:bottom w:val="nil"/>
              <w:right w:val="nil"/>
            </w:tcBorders>
          </w:tcPr>
          <w:p w14:paraId="05CA67B1" w14:textId="455AEE8A" w:rsidR="00D6018B" w:rsidRPr="00345FE2" w:rsidRDefault="00D6018B" w:rsidP="00D6018B">
            <w:pPr>
              <w:pStyle w:val="table"/>
              <w:rPr>
                <w:iCs/>
              </w:rPr>
            </w:pPr>
            <w:r w:rsidRPr="00345FE2">
              <w:t>1.00 - 2.00i</w:t>
            </w:r>
          </w:p>
        </w:tc>
      </w:tr>
      <w:tr w:rsidR="00345FE2" w:rsidRPr="00345FE2" w14:paraId="6B19E25D" w14:textId="77777777" w:rsidTr="00013E57">
        <w:trPr>
          <w:cantSplit/>
          <w:trHeight w:val="454"/>
          <w:jc w:val="center"/>
        </w:trPr>
        <w:tc>
          <w:tcPr>
            <w:tcW w:w="2268" w:type="dxa"/>
            <w:tcBorders>
              <w:top w:val="nil"/>
              <w:left w:val="nil"/>
              <w:bottom w:val="nil"/>
            </w:tcBorders>
          </w:tcPr>
          <w:p w14:paraId="1F2F2873" w14:textId="3460B4EB" w:rsidR="00D6018B" w:rsidRPr="00345FE2" w:rsidRDefault="00D6018B" w:rsidP="00D6018B">
            <w:pPr>
              <w:jc w:val="center"/>
              <w:rPr>
                <w:rFonts w:ascii="Cambria Math" w:hAnsi="Cambria Math"/>
                <w:i/>
              </w:rPr>
            </w:pPr>
            <m:oMathPara>
              <m:oMath>
                <m:r>
                  <w:rPr>
                    <w:rFonts w:ascii="Cambria Math" w:hAnsi="Cambria Math"/>
                  </w:rPr>
                  <w:lastRenderedPageBreak/>
                  <m:t>-0.90-0.80</m:t>
                </m:r>
                <m:r>
                  <m:rPr>
                    <m:sty m:val="p"/>
                  </m:rPr>
                  <w:rPr>
                    <w:rFonts w:ascii="Cambria Math" w:hAnsi="Cambria Math"/>
                  </w:rPr>
                  <m:t>i</m:t>
                </m:r>
              </m:oMath>
            </m:oMathPara>
          </w:p>
        </w:tc>
        <w:tc>
          <w:tcPr>
            <w:tcW w:w="1560" w:type="dxa"/>
            <w:tcBorders>
              <w:top w:val="nil"/>
              <w:bottom w:val="nil"/>
            </w:tcBorders>
          </w:tcPr>
          <w:p w14:paraId="6F2F7AFF" w14:textId="7B186F69" w:rsidR="00D6018B" w:rsidRPr="00345FE2" w:rsidRDefault="00D6018B" w:rsidP="00D6018B">
            <w:pPr>
              <w:pStyle w:val="table"/>
              <w:rPr>
                <w:iCs/>
              </w:rPr>
            </w:pPr>
            <w:r w:rsidRPr="00345FE2">
              <w:t>1.00 - 0.00i</w:t>
            </w:r>
          </w:p>
        </w:tc>
        <w:tc>
          <w:tcPr>
            <w:tcW w:w="1559" w:type="dxa"/>
            <w:tcBorders>
              <w:top w:val="nil"/>
              <w:bottom w:val="nil"/>
            </w:tcBorders>
          </w:tcPr>
          <w:p w14:paraId="0B8E83D3" w14:textId="0295CAF3" w:rsidR="00D6018B" w:rsidRPr="00345FE2" w:rsidRDefault="00D6018B" w:rsidP="00D6018B">
            <w:pPr>
              <w:pStyle w:val="table"/>
              <w:rPr>
                <w:rFonts w:ascii="Calibri" w:eastAsia="等线" w:hAnsi="Calibri" w:cs="Times New Roman"/>
                <w:iCs/>
              </w:rPr>
            </w:pPr>
            <w:r w:rsidRPr="00345FE2">
              <w:t>-2.00+3.00i</w:t>
            </w:r>
          </w:p>
        </w:tc>
        <w:tc>
          <w:tcPr>
            <w:tcW w:w="1559" w:type="dxa"/>
            <w:tcBorders>
              <w:top w:val="nil"/>
              <w:bottom w:val="nil"/>
            </w:tcBorders>
          </w:tcPr>
          <w:p w14:paraId="7563DA70" w14:textId="1673C69A" w:rsidR="00D6018B" w:rsidRPr="00345FE2" w:rsidRDefault="00D6018B" w:rsidP="00D6018B">
            <w:pPr>
              <w:pStyle w:val="table"/>
              <w:rPr>
                <w:rFonts w:ascii="Calibri" w:eastAsia="等线" w:hAnsi="Calibri" w:cs="Times New Roman"/>
                <w:iCs/>
              </w:rPr>
            </w:pPr>
            <w:r w:rsidRPr="00345FE2">
              <w:t>-3.00 – 2.00i</w:t>
            </w:r>
          </w:p>
        </w:tc>
        <w:tc>
          <w:tcPr>
            <w:tcW w:w="2080" w:type="dxa"/>
            <w:tcBorders>
              <w:top w:val="nil"/>
              <w:bottom w:val="nil"/>
              <w:right w:val="nil"/>
            </w:tcBorders>
          </w:tcPr>
          <w:p w14:paraId="12C00203" w14:textId="29848C2A" w:rsidR="00D6018B" w:rsidRPr="00345FE2" w:rsidRDefault="00D6018B" w:rsidP="00D6018B">
            <w:pPr>
              <w:pStyle w:val="table"/>
              <w:rPr>
                <w:iCs/>
              </w:rPr>
            </w:pPr>
            <w:r w:rsidRPr="00345FE2">
              <w:t>1.00 +2.00i</w:t>
            </w:r>
          </w:p>
        </w:tc>
      </w:tr>
      <w:tr w:rsidR="00345FE2" w:rsidRPr="00345FE2" w14:paraId="5A386320" w14:textId="77777777" w:rsidTr="00013E57">
        <w:trPr>
          <w:cantSplit/>
          <w:trHeight w:val="454"/>
          <w:jc w:val="center"/>
        </w:trPr>
        <w:tc>
          <w:tcPr>
            <w:tcW w:w="2268" w:type="dxa"/>
            <w:tcBorders>
              <w:top w:val="nil"/>
              <w:left w:val="nil"/>
              <w:bottom w:val="nil"/>
            </w:tcBorders>
          </w:tcPr>
          <w:p w14:paraId="77372D2C" w14:textId="146ABEA3" w:rsidR="00842B9B" w:rsidRPr="00345FE2" w:rsidRDefault="00842B9B" w:rsidP="00842B9B">
            <w:pPr>
              <w:jc w:val="center"/>
              <w:rPr>
                <w:rFonts w:eastAsia="等线" w:cs="Times New Roman"/>
              </w:rPr>
            </w:pPr>
            <m:oMathPara>
              <m:oMath>
                <m:r>
                  <w:rPr>
                    <w:rFonts w:ascii="Cambria Math" w:hAnsi="Cambria Math"/>
                  </w:rPr>
                  <m:t>-0.50+1.29</m:t>
                </m:r>
                <m:r>
                  <m:rPr>
                    <m:sty m:val="p"/>
                  </m:rPr>
                  <w:rPr>
                    <w:rFonts w:ascii="Cambria Math" w:hAnsi="Cambria Math"/>
                  </w:rPr>
                  <m:t>i</m:t>
                </m:r>
              </m:oMath>
            </m:oMathPara>
          </w:p>
        </w:tc>
        <w:tc>
          <w:tcPr>
            <w:tcW w:w="1560" w:type="dxa"/>
            <w:tcBorders>
              <w:top w:val="nil"/>
              <w:bottom w:val="nil"/>
            </w:tcBorders>
          </w:tcPr>
          <w:p w14:paraId="1ACCDBD6" w14:textId="5E2036CC" w:rsidR="00842B9B" w:rsidRPr="00345FE2" w:rsidRDefault="00842B9B" w:rsidP="00842B9B">
            <w:pPr>
              <w:pStyle w:val="table"/>
            </w:pPr>
            <w:r w:rsidRPr="00345FE2">
              <w:t>1.00 + 0.00i</w:t>
            </w:r>
          </w:p>
        </w:tc>
        <w:tc>
          <w:tcPr>
            <w:tcW w:w="1559" w:type="dxa"/>
            <w:tcBorders>
              <w:top w:val="nil"/>
              <w:bottom w:val="nil"/>
            </w:tcBorders>
          </w:tcPr>
          <w:p w14:paraId="401A551E" w14:textId="14E32A2C" w:rsidR="00842B9B" w:rsidRPr="00345FE2" w:rsidRDefault="00842B9B" w:rsidP="00842B9B">
            <w:pPr>
              <w:pStyle w:val="table"/>
            </w:pPr>
            <w:r w:rsidRPr="00345FE2">
              <w:t>0.01 - 0.46i</w:t>
            </w:r>
          </w:p>
        </w:tc>
        <w:tc>
          <w:tcPr>
            <w:tcW w:w="1559" w:type="dxa"/>
            <w:tcBorders>
              <w:top w:val="nil"/>
              <w:bottom w:val="nil"/>
            </w:tcBorders>
          </w:tcPr>
          <w:p w14:paraId="4D403877" w14:textId="69D58956" w:rsidR="00842B9B" w:rsidRPr="00345FE2" w:rsidRDefault="00842B9B" w:rsidP="00842B9B">
            <w:pPr>
              <w:pStyle w:val="table"/>
            </w:pPr>
            <w:r w:rsidRPr="00345FE2">
              <w:t>0.00 + 0.02i</w:t>
            </w:r>
          </w:p>
        </w:tc>
        <w:tc>
          <w:tcPr>
            <w:tcW w:w="2080" w:type="dxa"/>
            <w:tcBorders>
              <w:top w:val="nil"/>
              <w:bottom w:val="nil"/>
              <w:right w:val="nil"/>
            </w:tcBorders>
          </w:tcPr>
          <w:p w14:paraId="33C2FB88" w14:textId="4002A0A7" w:rsidR="00842B9B" w:rsidRPr="00345FE2" w:rsidRDefault="00842B9B" w:rsidP="00842B9B">
            <w:pPr>
              <w:pStyle w:val="table"/>
            </w:pPr>
            <w:r w:rsidRPr="00345FE2">
              <w:t>-0.25 + 0.27i</w:t>
            </w:r>
          </w:p>
        </w:tc>
      </w:tr>
      <w:tr w:rsidR="00345FE2" w:rsidRPr="00345FE2" w14:paraId="21B433BC" w14:textId="77777777" w:rsidTr="00013E57">
        <w:trPr>
          <w:cantSplit/>
          <w:trHeight w:val="454"/>
          <w:jc w:val="center"/>
        </w:trPr>
        <w:tc>
          <w:tcPr>
            <w:tcW w:w="2268" w:type="dxa"/>
            <w:tcBorders>
              <w:top w:val="nil"/>
              <w:left w:val="nil"/>
              <w:bottom w:val="single" w:sz="4" w:space="0" w:color="auto"/>
            </w:tcBorders>
          </w:tcPr>
          <w:p w14:paraId="7417C566" w14:textId="3FD9FC89" w:rsidR="00842B9B" w:rsidRPr="00345FE2" w:rsidRDefault="00842B9B" w:rsidP="00842B9B">
            <w:pPr>
              <w:jc w:val="center"/>
              <w:rPr>
                <w:rFonts w:eastAsia="等线" w:cs="Times New Roman"/>
              </w:rPr>
            </w:pPr>
            <m:oMathPara>
              <m:oMath>
                <m:r>
                  <w:rPr>
                    <w:rFonts w:ascii="Cambria Math" w:hAnsi="Cambria Math"/>
                  </w:rPr>
                  <m:t>-0.50-1.29</m:t>
                </m:r>
                <m:r>
                  <m:rPr>
                    <m:sty m:val="p"/>
                  </m:rPr>
                  <w:rPr>
                    <w:rFonts w:ascii="Cambria Math" w:hAnsi="Cambria Math"/>
                  </w:rPr>
                  <m:t>i</m:t>
                </m:r>
              </m:oMath>
            </m:oMathPara>
          </w:p>
        </w:tc>
        <w:tc>
          <w:tcPr>
            <w:tcW w:w="1560" w:type="dxa"/>
            <w:tcBorders>
              <w:top w:val="nil"/>
              <w:bottom w:val="single" w:sz="4" w:space="0" w:color="auto"/>
            </w:tcBorders>
          </w:tcPr>
          <w:p w14:paraId="4EFCBDDC" w14:textId="28B9F3C1" w:rsidR="00842B9B" w:rsidRPr="00345FE2" w:rsidRDefault="00842B9B" w:rsidP="00842B9B">
            <w:pPr>
              <w:pStyle w:val="table"/>
            </w:pPr>
            <w:r w:rsidRPr="00345FE2">
              <w:t>1.00 - 0.00i</w:t>
            </w:r>
          </w:p>
        </w:tc>
        <w:tc>
          <w:tcPr>
            <w:tcW w:w="1559" w:type="dxa"/>
            <w:tcBorders>
              <w:top w:val="nil"/>
              <w:bottom w:val="single" w:sz="4" w:space="0" w:color="auto"/>
            </w:tcBorders>
          </w:tcPr>
          <w:p w14:paraId="510C78AA" w14:textId="00C900BE" w:rsidR="00842B9B" w:rsidRPr="00345FE2" w:rsidRDefault="00842B9B" w:rsidP="00842B9B">
            <w:pPr>
              <w:pStyle w:val="table"/>
            </w:pPr>
            <w:r w:rsidRPr="00345FE2">
              <w:t>0.01 + 0.46i</w:t>
            </w:r>
          </w:p>
        </w:tc>
        <w:tc>
          <w:tcPr>
            <w:tcW w:w="1559" w:type="dxa"/>
            <w:tcBorders>
              <w:top w:val="nil"/>
              <w:bottom w:val="single" w:sz="4" w:space="0" w:color="auto"/>
            </w:tcBorders>
          </w:tcPr>
          <w:p w14:paraId="667DE021" w14:textId="3A2E3365" w:rsidR="00842B9B" w:rsidRPr="00345FE2" w:rsidRDefault="00842B9B" w:rsidP="00842B9B">
            <w:pPr>
              <w:pStyle w:val="table"/>
            </w:pPr>
            <w:r w:rsidRPr="00345FE2">
              <w:t>0.00 - 0.02i</w:t>
            </w:r>
          </w:p>
        </w:tc>
        <w:tc>
          <w:tcPr>
            <w:tcW w:w="2080" w:type="dxa"/>
            <w:tcBorders>
              <w:top w:val="nil"/>
              <w:bottom w:val="single" w:sz="4" w:space="0" w:color="auto"/>
              <w:right w:val="nil"/>
            </w:tcBorders>
          </w:tcPr>
          <w:p w14:paraId="060C520B" w14:textId="19767047" w:rsidR="00842B9B" w:rsidRPr="00345FE2" w:rsidRDefault="00842B9B" w:rsidP="00842B9B">
            <w:pPr>
              <w:pStyle w:val="table"/>
            </w:pPr>
            <w:r w:rsidRPr="00345FE2">
              <w:t>-0.25 - 0.27i</w:t>
            </w:r>
          </w:p>
        </w:tc>
      </w:tr>
    </w:tbl>
    <w:p w14:paraId="5B0DE93E" w14:textId="0BCFDB26" w:rsidR="00D70A2E" w:rsidRDefault="00F25264" w:rsidP="00CB2C0A">
      <w:pPr>
        <w:spacing w:before="240" w:after="120"/>
        <w:rPr>
          <w:bCs/>
          <w:iCs/>
        </w:rPr>
      </w:pPr>
      <w:r w:rsidRPr="00345FE2">
        <w:rPr>
          <w:bCs/>
        </w:rPr>
        <w:t xml:space="preserve">Again, four actuators are adopted </w:t>
      </w:r>
      <w:r w:rsidR="003E149B" w:rsidRPr="00345FE2">
        <w:rPr>
          <w:bCs/>
        </w:rPr>
        <w:t xml:space="preserve">here </w:t>
      </w:r>
      <w:r w:rsidRPr="00345FE2">
        <w:rPr>
          <w:bCs/>
        </w:rPr>
        <w:t xml:space="preserve">and </w:t>
      </w:r>
      <w:r w:rsidR="00D70A2E" w:rsidRPr="00345FE2">
        <w:rPr>
          <w:bCs/>
        </w:rPr>
        <w:t>th</w:t>
      </w:r>
      <w:r w:rsidR="00D70A2E">
        <w:rPr>
          <w:bCs/>
        </w:rPr>
        <w:t xml:space="preserve">e invertible force distribution matrix </w:t>
      </w:r>
      <m:oMath>
        <m:r>
          <m:rPr>
            <m:sty m:val="b"/>
          </m:rPr>
          <w:rPr>
            <w:rFonts w:ascii="Cambria Math" w:hAnsi="Cambria Math"/>
          </w:rPr>
          <m:t>B</m:t>
        </m:r>
      </m:oMath>
      <w:r w:rsidR="00D70A2E">
        <w:rPr>
          <w:b/>
          <w:iCs/>
        </w:rPr>
        <w:t xml:space="preserve"> </w:t>
      </w:r>
      <w:r w:rsidR="00F33EEA">
        <w:rPr>
          <w:bCs/>
          <w:iCs/>
        </w:rPr>
        <w:t xml:space="preserve">is </w:t>
      </w:r>
      <w:r w:rsidR="00D70A2E">
        <w:rPr>
          <w:bCs/>
          <w:iCs/>
        </w:rPr>
        <w:t xml:space="preserve">defined </w:t>
      </w:r>
      <w:r w:rsidR="001974FF">
        <w:rPr>
          <w:bCs/>
          <w:iCs/>
        </w:rPr>
        <w:t xml:space="preserve">as </w:t>
      </w:r>
      <w:r w:rsidR="00D70A2E">
        <w:rPr>
          <w:bCs/>
          <w:iCs/>
        </w:rPr>
        <w:t xml:space="preserve">the same as the matrix </w:t>
      </w:r>
      <w:r w:rsidR="00D70A2E" w:rsidRPr="00F9431C">
        <w:rPr>
          <w:b/>
          <w:iCs/>
        </w:rPr>
        <w:t>B</w:t>
      </w:r>
      <w:r w:rsidR="00D70A2E">
        <w:rPr>
          <w:bCs/>
          <w:iCs/>
        </w:rPr>
        <w:t xml:space="preserve"> in </w:t>
      </w:r>
      <w:r w:rsidR="00F026A6">
        <w:rPr>
          <w:bCs/>
          <w:iCs/>
        </w:rPr>
        <w:t>C</w:t>
      </w:r>
      <w:r w:rsidR="00D70A2E">
        <w:rPr>
          <w:bCs/>
          <w:iCs/>
        </w:rPr>
        <w:t>ase 1.</w:t>
      </w:r>
    </w:p>
    <w:p w14:paraId="57D02B0A" w14:textId="339A0C8A" w:rsidR="00D70A2E" w:rsidRDefault="00D70A2E">
      <w:pPr>
        <w:rPr>
          <w:bCs/>
        </w:rPr>
      </w:pPr>
      <w:r>
        <w:rPr>
          <w:bCs/>
          <w:iCs/>
        </w:rPr>
        <w:t xml:space="preserve">The same procedure </w:t>
      </w:r>
      <w:r w:rsidR="002C4DFF">
        <w:rPr>
          <w:bCs/>
          <w:iCs/>
        </w:rPr>
        <w:t xml:space="preserve">in </w:t>
      </w:r>
      <w:r w:rsidR="00F026A6">
        <w:rPr>
          <w:bCs/>
          <w:iCs/>
        </w:rPr>
        <w:t>C</w:t>
      </w:r>
      <w:r w:rsidR="002C4DFF">
        <w:rPr>
          <w:bCs/>
          <w:iCs/>
        </w:rPr>
        <w:t xml:space="preserve">ase 1 </w:t>
      </w:r>
      <w:r w:rsidR="00013CA4">
        <w:rPr>
          <w:bCs/>
          <w:iCs/>
        </w:rPr>
        <w:t>is</w:t>
      </w:r>
      <w:r>
        <w:rPr>
          <w:bCs/>
          <w:iCs/>
        </w:rPr>
        <w:t xml:space="preserve"> </w:t>
      </w:r>
      <w:r w:rsidR="001C7C8E">
        <w:rPr>
          <w:bCs/>
          <w:iCs/>
        </w:rPr>
        <w:t>appli</w:t>
      </w:r>
      <w:r>
        <w:rPr>
          <w:bCs/>
          <w:iCs/>
        </w:rPr>
        <w:t xml:space="preserve">ed </w:t>
      </w:r>
      <w:r w:rsidR="00852428" w:rsidRPr="00973BF5">
        <w:rPr>
          <w:bCs/>
          <w:iCs/>
        </w:rPr>
        <w:t xml:space="preserve">here </w:t>
      </w:r>
      <w:r w:rsidRPr="00973BF5">
        <w:rPr>
          <w:bCs/>
          <w:iCs/>
        </w:rPr>
        <w:t>and equation (</w:t>
      </w:r>
      <w:r w:rsidR="00660960" w:rsidRPr="00973BF5">
        <w:rPr>
          <w:bCs/>
          <w:iCs/>
        </w:rPr>
        <w:t>3</w:t>
      </w:r>
      <w:r w:rsidR="00DC7594" w:rsidRPr="00973BF5">
        <w:rPr>
          <w:bCs/>
          <w:iCs/>
        </w:rPr>
        <w:t>4</w:t>
      </w:r>
      <w:r w:rsidRPr="00973BF5">
        <w:rPr>
          <w:bCs/>
          <w:iCs/>
        </w:rPr>
        <w:t xml:space="preserve">) gives </w:t>
      </w:r>
      <w:r>
        <w:rPr>
          <w:bCs/>
          <w:iCs/>
        </w:rPr>
        <w:t xml:space="preserve">the gain matrices </w:t>
      </w:r>
      <m:oMath>
        <m:r>
          <m:rPr>
            <m:sty m:val="b"/>
          </m:rPr>
          <w:rPr>
            <w:rFonts w:ascii="Cambria Math" w:hAnsi="Cambria Math"/>
          </w:rPr>
          <m:t>F</m:t>
        </m:r>
      </m:oMath>
      <w:r>
        <w:rPr>
          <w:bCs/>
          <w:iCs/>
        </w:rPr>
        <w:t xml:space="preserve"> and </w:t>
      </w:r>
      <m:oMath>
        <m:r>
          <m:rPr>
            <m:sty m:val="b"/>
          </m:rPr>
          <w:rPr>
            <w:rFonts w:ascii="Cambria Math" w:hAnsi="Cambria Math"/>
          </w:rPr>
          <m:t>G</m:t>
        </m:r>
      </m:oMath>
      <w:r>
        <w:rPr>
          <w:b/>
        </w:rPr>
        <w:t xml:space="preserve"> </w:t>
      </w:r>
      <w:r w:rsidR="00F32B16" w:rsidRPr="005612CC">
        <w:rPr>
          <w:bCs/>
        </w:rPr>
        <w:t>as</w:t>
      </w:r>
    </w:p>
    <w:p w14:paraId="681000B6" w14:textId="6E9E003D" w:rsidR="00D70A2E" w:rsidRPr="00345FE2" w:rsidRDefault="00D70A2E" w:rsidP="002A4238">
      <w:pPr>
        <w:jc w:val="center"/>
        <w:rPr>
          <w:bCs/>
        </w:rPr>
      </w:pPr>
      <m:oMath>
        <m:r>
          <m:rPr>
            <m:sty m:val="b"/>
          </m:rPr>
          <w:rPr>
            <w:rFonts w:ascii="Cambria Math" w:hAnsi="Cambria Math"/>
          </w:rPr>
          <m:t>F=</m:t>
        </m:r>
        <m:d>
          <m:dPr>
            <m:begChr m:val="["/>
            <m:endChr m:val="]"/>
            <m:ctrlPr>
              <w:rPr>
                <w:rFonts w:ascii="Cambria Math" w:hAnsi="Cambria Math"/>
                <w:b/>
                <w:iCs/>
              </w:rPr>
            </m:ctrlPr>
          </m:dPr>
          <m:e>
            <m:m>
              <m:mPr>
                <m:mcs>
                  <m:mc>
                    <m:mcPr>
                      <m:count m:val="4"/>
                      <m:mcJc m:val="center"/>
                    </m:mcPr>
                  </m:mc>
                </m:mcs>
                <m:ctrlPr>
                  <w:rPr>
                    <w:rFonts w:ascii="Cambria Math" w:hAnsi="Cambria Math"/>
                    <w:bCs/>
                    <w:i/>
                    <w:iCs/>
                  </w:rPr>
                </m:ctrlPr>
              </m:mPr>
              <m:mr>
                <m:e>
                  <m:r>
                    <w:rPr>
                      <w:rFonts w:ascii="Cambria Math" w:hAnsi="Cambria Math"/>
                    </w:rPr>
                    <m:t>-1.03</m:t>
                  </m:r>
                  <m:ctrlPr>
                    <w:rPr>
                      <w:rFonts w:ascii="Cambria Math" w:eastAsia="Cambria Math" w:hAnsi="Cambria Math" w:cs="Cambria Math"/>
                      <w:bCs/>
                      <w:i/>
                      <w:iCs/>
                    </w:rPr>
                  </m:ctrlPr>
                </m:e>
                <m:e>
                  <m:r>
                    <w:rPr>
                      <w:rFonts w:ascii="Cambria Math" w:eastAsia="Cambria Math" w:hAnsi="Cambria Math" w:cs="Cambria Math"/>
                    </w:rPr>
                    <m:t>0.11</m:t>
                  </m:r>
                  <m:ctrlPr>
                    <w:rPr>
                      <w:rFonts w:ascii="Cambria Math" w:eastAsia="Cambria Math" w:hAnsi="Cambria Math" w:cs="Cambria Math"/>
                      <w:bCs/>
                      <w:i/>
                      <w:iCs/>
                    </w:rPr>
                  </m:ctrlPr>
                </m:e>
                <m:e>
                  <m:r>
                    <w:rPr>
                      <w:rFonts w:ascii="Cambria Math" w:eastAsia="Cambria Math" w:hAnsi="Cambria Math" w:cs="Cambria Math"/>
                    </w:rPr>
                    <m:t>-0.32</m:t>
                  </m:r>
                  <m:ctrlPr>
                    <w:rPr>
                      <w:rFonts w:ascii="Cambria Math" w:eastAsia="Cambria Math" w:hAnsi="Cambria Math" w:cs="Cambria Math"/>
                      <w:bCs/>
                      <w:i/>
                      <w:iCs/>
                    </w:rPr>
                  </m:ctrlPr>
                </m:e>
                <m:e>
                  <m:r>
                    <w:rPr>
                      <w:rFonts w:ascii="Cambria Math" w:eastAsia="Cambria Math" w:hAnsi="Cambria Math" w:cs="Cambria Math"/>
                    </w:rPr>
                    <m:t>-0.41</m:t>
                  </m:r>
                  <m:ctrlPr>
                    <w:rPr>
                      <w:rFonts w:ascii="Cambria Math" w:eastAsia="Cambria Math" w:hAnsi="Cambria Math" w:cs="Cambria Math"/>
                      <w:bCs/>
                      <w:i/>
                      <w:iCs/>
                    </w:rPr>
                  </m:ctrlPr>
                </m:e>
              </m:mr>
              <m:mr>
                <m:e>
                  <m:r>
                    <w:rPr>
                      <w:rFonts w:ascii="Cambria Math" w:eastAsia="Cambria Math" w:hAnsi="Cambria Math" w:cs="Cambria Math"/>
                    </w:rPr>
                    <m:t>1.23</m:t>
                  </m:r>
                </m:e>
                <m:e>
                  <m:r>
                    <w:rPr>
                      <w:rFonts w:ascii="Cambria Math" w:hAnsi="Cambria Math"/>
                    </w:rPr>
                    <m:t>0.81</m:t>
                  </m:r>
                </m:e>
                <m:e>
                  <m:r>
                    <w:rPr>
                      <w:rFonts w:ascii="Cambria Math" w:hAnsi="Cambria Math"/>
                    </w:rPr>
                    <m:t>0.26</m:t>
                  </m:r>
                  <m:ctrlPr>
                    <w:rPr>
                      <w:rFonts w:ascii="Cambria Math" w:eastAsia="Cambria Math" w:hAnsi="Cambria Math" w:cs="Cambria Math"/>
                      <w:bCs/>
                      <w:i/>
                      <w:iCs/>
                    </w:rPr>
                  </m:ctrlPr>
                </m:e>
                <m:e>
                  <m:r>
                    <w:rPr>
                      <w:rFonts w:ascii="Cambria Math" w:eastAsia="Cambria Math" w:hAnsi="Cambria Math" w:cs="Cambria Math"/>
                    </w:rPr>
                    <m:t>-0.99</m:t>
                  </m:r>
                </m:e>
              </m:mr>
              <m:mr>
                <m:e>
                  <m:r>
                    <w:rPr>
                      <w:rFonts w:ascii="Cambria Math" w:hAnsi="Cambria Math"/>
                    </w:rPr>
                    <m:t>0.63</m:t>
                  </m:r>
                </m:e>
                <m:e>
                  <m:r>
                    <w:rPr>
                      <w:rFonts w:ascii="Cambria Math" w:hAnsi="Cambria Math"/>
                    </w:rPr>
                    <m:t>-1.57</m:t>
                  </m:r>
                </m:e>
                <m:e>
                  <m:r>
                    <w:rPr>
                      <w:rFonts w:ascii="Cambria Math" w:hAnsi="Cambria Math"/>
                    </w:rPr>
                    <m:t>1.22</m:t>
                  </m:r>
                  <m:ctrlPr>
                    <w:rPr>
                      <w:rFonts w:ascii="Cambria Math" w:eastAsia="Cambria Math" w:hAnsi="Cambria Math" w:cs="Cambria Math"/>
                      <w:bCs/>
                      <w:i/>
                      <w:iCs/>
                    </w:rPr>
                  </m:ctrlPr>
                </m:e>
                <m:e>
                  <m:r>
                    <w:rPr>
                      <w:rFonts w:ascii="Cambria Math" w:eastAsia="Cambria Math" w:hAnsi="Cambria Math" w:cs="Cambria Math"/>
                    </w:rPr>
                    <m:t>-1.40</m:t>
                  </m:r>
                </m:e>
              </m:mr>
              <m:mr>
                <m:e>
                  <m:r>
                    <w:rPr>
                      <w:rFonts w:ascii="Cambria Math" w:hAnsi="Cambria Math"/>
                    </w:rPr>
                    <m:t>-1.08</m:t>
                  </m:r>
                </m:e>
                <m:e>
                  <m:r>
                    <w:rPr>
                      <w:rFonts w:ascii="Cambria Math" w:hAnsi="Cambria Math"/>
                    </w:rPr>
                    <m:t>-0.65</m:t>
                  </m:r>
                </m:e>
                <m:e>
                  <m:r>
                    <w:rPr>
                      <w:rFonts w:ascii="Cambria Math" w:hAnsi="Cambria Math"/>
                    </w:rPr>
                    <m:t>-0.25</m:t>
                  </m:r>
                  <m:ctrlPr>
                    <w:rPr>
                      <w:rFonts w:ascii="Cambria Math" w:eastAsia="Cambria Math" w:hAnsi="Cambria Math" w:cs="Cambria Math"/>
                      <w:bCs/>
                      <w:i/>
                      <w:iCs/>
                    </w:rPr>
                  </m:ctrlPr>
                </m:e>
                <m:e>
                  <m:r>
                    <w:rPr>
                      <w:rFonts w:ascii="Cambria Math" w:eastAsia="Cambria Math" w:hAnsi="Cambria Math" w:cs="Cambria Math"/>
                    </w:rPr>
                    <m:t>0.16</m:t>
                  </m:r>
                </m:e>
              </m:mr>
            </m:m>
          </m:e>
        </m:d>
      </m:oMath>
      <w:r w:rsidRPr="00345FE2">
        <w:rPr>
          <w:b/>
          <w:iCs/>
        </w:rPr>
        <w:t xml:space="preserve">, </w:t>
      </w:r>
      <m:oMath>
        <m:r>
          <m:rPr>
            <m:sty m:val="b"/>
          </m:rPr>
          <w:rPr>
            <w:rFonts w:ascii="Cambria Math" w:hAnsi="Cambria Math"/>
          </w:rPr>
          <m:t>G=</m:t>
        </m:r>
        <m:d>
          <m:dPr>
            <m:begChr m:val="["/>
            <m:endChr m:val="]"/>
            <m:ctrlPr>
              <w:rPr>
                <w:rFonts w:ascii="Cambria Math" w:hAnsi="Cambria Math"/>
                <w:b/>
                <w:iCs/>
              </w:rPr>
            </m:ctrlPr>
          </m:dPr>
          <m:e>
            <m:m>
              <m:mPr>
                <m:mcs>
                  <m:mc>
                    <m:mcPr>
                      <m:count m:val="4"/>
                      <m:mcJc m:val="center"/>
                    </m:mcPr>
                  </m:mc>
                </m:mcs>
                <m:ctrlPr>
                  <w:rPr>
                    <w:rFonts w:ascii="Cambria Math" w:hAnsi="Cambria Math"/>
                    <w:bCs/>
                    <w:i/>
                    <w:iCs/>
                  </w:rPr>
                </m:ctrlPr>
              </m:mPr>
              <m:mr>
                <m:e>
                  <m:r>
                    <w:rPr>
                      <w:rFonts w:ascii="Cambria Math" w:hAnsi="Cambria Math"/>
                    </w:rPr>
                    <m:t>-1.45</m:t>
                  </m:r>
                  <m:ctrlPr>
                    <w:rPr>
                      <w:rFonts w:ascii="Cambria Math" w:eastAsia="Cambria Math" w:hAnsi="Cambria Math" w:cs="Cambria Math"/>
                      <w:bCs/>
                      <w:i/>
                      <w:iCs/>
                    </w:rPr>
                  </m:ctrlPr>
                </m:e>
                <m:e>
                  <m:r>
                    <w:rPr>
                      <w:rFonts w:ascii="Cambria Math" w:eastAsia="Cambria Math" w:hAnsi="Cambria Math" w:cs="Cambria Math"/>
                    </w:rPr>
                    <m:t>-0.85</m:t>
                  </m:r>
                  <m:ctrlPr>
                    <w:rPr>
                      <w:rFonts w:ascii="Cambria Math" w:eastAsia="Cambria Math" w:hAnsi="Cambria Math" w:cs="Cambria Math"/>
                      <w:bCs/>
                      <w:i/>
                      <w:iCs/>
                    </w:rPr>
                  </m:ctrlPr>
                </m:e>
                <m:e>
                  <m:r>
                    <w:rPr>
                      <w:rFonts w:ascii="Cambria Math" w:eastAsia="Cambria Math" w:hAnsi="Cambria Math" w:cs="Cambria Math"/>
                    </w:rPr>
                    <m:t>0.10</m:t>
                  </m:r>
                  <m:ctrlPr>
                    <w:rPr>
                      <w:rFonts w:ascii="Cambria Math" w:eastAsia="Cambria Math" w:hAnsi="Cambria Math" w:cs="Cambria Math"/>
                      <w:bCs/>
                      <w:i/>
                      <w:iCs/>
                    </w:rPr>
                  </m:ctrlPr>
                </m:e>
                <m:e>
                  <m:r>
                    <w:rPr>
                      <w:rFonts w:ascii="Cambria Math" w:eastAsia="Cambria Math" w:hAnsi="Cambria Math" w:cs="Cambria Math"/>
                    </w:rPr>
                    <m:t>-0.11</m:t>
                  </m:r>
                  <m:ctrlPr>
                    <w:rPr>
                      <w:rFonts w:ascii="Cambria Math" w:eastAsia="Cambria Math" w:hAnsi="Cambria Math" w:cs="Cambria Math"/>
                      <w:bCs/>
                      <w:i/>
                      <w:iCs/>
                    </w:rPr>
                  </m:ctrlPr>
                </m:e>
              </m:mr>
              <m:mr>
                <m:e>
                  <m:r>
                    <w:rPr>
                      <w:rFonts w:ascii="Cambria Math" w:eastAsia="Cambria Math" w:hAnsi="Cambria Math" w:cs="Cambria Math"/>
                    </w:rPr>
                    <m:t>-1.10</m:t>
                  </m:r>
                </m:e>
                <m:e>
                  <m:r>
                    <w:rPr>
                      <w:rFonts w:ascii="Cambria Math" w:hAnsi="Cambria Math"/>
                    </w:rPr>
                    <m:t>0.82</m:t>
                  </m:r>
                </m:e>
                <m:e>
                  <m:r>
                    <w:rPr>
                      <w:rFonts w:ascii="Cambria Math" w:hAnsi="Cambria Math"/>
                    </w:rPr>
                    <m:t>0.48</m:t>
                  </m:r>
                  <m:ctrlPr>
                    <w:rPr>
                      <w:rFonts w:ascii="Cambria Math" w:eastAsia="Cambria Math" w:hAnsi="Cambria Math" w:cs="Cambria Math"/>
                      <w:bCs/>
                      <w:i/>
                      <w:iCs/>
                    </w:rPr>
                  </m:ctrlPr>
                </m:e>
                <m:e>
                  <m:r>
                    <w:rPr>
                      <w:rFonts w:ascii="Cambria Math" w:eastAsia="Cambria Math" w:hAnsi="Cambria Math" w:cs="Cambria Math"/>
                    </w:rPr>
                    <m:t>-2.88</m:t>
                  </m:r>
                </m:e>
              </m:mr>
              <m:mr>
                <m:e>
                  <m:r>
                    <w:rPr>
                      <w:rFonts w:ascii="Cambria Math" w:hAnsi="Cambria Math"/>
                    </w:rPr>
                    <m:t>2.96</m:t>
                  </m:r>
                </m:e>
                <m:e>
                  <m:r>
                    <w:rPr>
                      <w:rFonts w:ascii="Cambria Math" w:hAnsi="Cambria Math"/>
                    </w:rPr>
                    <m:t>-0.49</m:t>
                  </m:r>
                </m:e>
                <m:e>
                  <m:r>
                    <w:rPr>
                      <w:rFonts w:ascii="Cambria Math" w:hAnsi="Cambria Math"/>
                    </w:rPr>
                    <m:t>-0.91</m:t>
                  </m:r>
                  <m:ctrlPr>
                    <w:rPr>
                      <w:rFonts w:ascii="Cambria Math" w:eastAsia="Cambria Math" w:hAnsi="Cambria Math" w:cs="Cambria Math"/>
                      <w:bCs/>
                      <w:i/>
                      <w:iCs/>
                    </w:rPr>
                  </m:ctrlPr>
                </m:e>
                <m:e>
                  <m:r>
                    <w:rPr>
                      <w:rFonts w:ascii="Cambria Math" w:eastAsia="Cambria Math" w:hAnsi="Cambria Math" w:cs="Cambria Math"/>
                    </w:rPr>
                    <m:t>3.65</m:t>
                  </m:r>
                </m:e>
              </m:mr>
              <m:mr>
                <m:e>
                  <m:r>
                    <w:rPr>
                      <w:rFonts w:ascii="Cambria Math" w:hAnsi="Cambria Math"/>
                    </w:rPr>
                    <m:t>-0.03</m:t>
                  </m:r>
                </m:e>
                <m:e>
                  <m:r>
                    <w:rPr>
                      <w:rFonts w:ascii="Cambria Math" w:hAnsi="Cambria Math"/>
                    </w:rPr>
                    <m:t>-0.96</m:t>
                  </m:r>
                </m:e>
                <m:e>
                  <m:r>
                    <w:rPr>
                      <w:rFonts w:ascii="Cambria Math" w:hAnsi="Cambria Math"/>
                    </w:rPr>
                    <m:t>1.81</m:t>
                  </m:r>
                  <m:ctrlPr>
                    <w:rPr>
                      <w:rFonts w:ascii="Cambria Math" w:eastAsia="Cambria Math" w:hAnsi="Cambria Math" w:cs="Cambria Math"/>
                      <w:bCs/>
                      <w:i/>
                      <w:iCs/>
                    </w:rPr>
                  </m:ctrlPr>
                </m:e>
                <m:e>
                  <m:r>
                    <w:rPr>
                      <w:rFonts w:ascii="Cambria Math" w:eastAsia="Cambria Math" w:hAnsi="Cambria Math" w:cs="Cambria Math"/>
                    </w:rPr>
                    <m:t>-2.12</m:t>
                  </m:r>
                </m:e>
              </m:mr>
            </m:m>
          </m:e>
        </m:d>
      </m:oMath>
    </w:p>
    <w:p w14:paraId="48F83D67" w14:textId="3F5201BA" w:rsidR="00D70A2E" w:rsidRPr="00345FE2" w:rsidRDefault="00D70A2E">
      <w:pPr>
        <w:rPr>
          <w:bCs/>
          <w:iCs/>
        </w:rPr>
      </w:pPr>
      <w:r w:rsidRPr="00345FE2">
        <w:rPr>
          <w:rFonts w:hint="eastAsia"/>
          <w:bCs/>
          <w:iCs/>
        </w:rPr>
        <w:t>No</w:t>
      </w:r>
      <w:r w:rsidRPr="00345FE2">
        <w:rPr>
          <w:bCs/>
          <w:iCs/>
        </w:rPr>
        <w:t xml:space="preserve">w the </w:t>
      </w:r>
      <w:r w:rsidR="001974FF" w:rsidRPr="00345FE2">
        <w:rPr>
          <w:bCs/>
          <w:iCs/>
        </w:rPr>
        <w:t>closed-</w:t>
      </w:r>
      <w:r w:rsidRPr="00345FE2">
        <w:rPr>
          <w:bCs/>
          <w:iCs/>
        </w:rPr>
        <w:t>loop system becomes</w:t>
      </w:r>
    </w:p>
    <w:p w14:paraId="765878D9" w14:textId="77777777" w:rsidR="00D70A2E" w:rsidRPr="00345FE2" w:rsidRDefault="00D70A2E">
      <w:pPr>
        <w:rPr>
          <w:bCs/>
          <w:iCs/>
        </w:rPr>
      </w:pPr>
      <m:oMathPara>
        <m:oMath>
          <m:r>
            <m:rPr>
              <m:sty m:val="b"/>
            </m:rPr>
            <w:rPr>
              <w:rFonts w:ascii="Cambria Math" w:hAnsi="Cambria Math"/>
            </w:rPr>
            <m:t>M</m:t>
          </m:r>
          <m:acc>
            <m:accPr>
              <m:chr m:val="̈"/>
              <m:ctrlPr>
                <w:rPr>
                  <w:rFonts w:ascii="Cambria Math" w:hAnsi="Cambria Math"/>
                  <w:b/>
                </w:rPr>
              </m:ctrlPr>
            </m:accPr>
            <m:e>
              <m:r>
                <m:rPr>
                  <m:sty m:val="b"/>
                </m:rPr>
                <w:rPr>
                  <w:rFonts w:ascii="Cambria Math" w:hAnsi="Cambria Math"/>
                </w:rPr>
                <m:t>x</m:t>
              </m:r>
            </m:e>
          </m:acc>
          <m:r>
            <m:rPr>
              <m:sty m:val="b"/>
            </m:rPr>
            <w:rPr>
              <w:rFonts w:ascii="Cambria Math" w:hAnsi="Cambria Math"/>
            </w:rPr>
            <m:t>+C</m:t>
          </m:r>
          <m:acc>
            <m:accPr>
              <m:chr m:val="̇"/>
              <m:ctrlPr>
                <w:rPr>
                  <w:rFonts w:ascii="Cambria Math" w:hAnsi="Cambria Math"/>
                  <w:b/>
                </w:rPr>
              </m:ctrlPr>
            </m:accPr>
            <m:e>
              <m:r>
                <m:rPr>
                  <m:sty m:val="b"/>
                </m:rPr>
                <w:rPr>
                  <w:rFonts w:ascii="Cambria Math" w:hAnsi="Cambria Math"/>
                </w:rPr>
                <m:t>x</m:t>
              </m:r>
            </m:e>
          </m:acc>
          <m:r>
            <m:rPr>
              <m:sty m:val="b"/>
            </m:rPr>
            <w:rPr>
              <w:rFonts w:ascii="Cambria Math" w:hAnsi="Cambria Math"/>
            </w:rPr>
            <m:t>+Kx</m:t>
          </m:r>
          <m:r>
            <m:rPr>
              <m:sty m:val="p"/>
            </m:rPr>
            <w:rPr>
              <w:rFonts w:ascii="Cambria Math" w:hAnsi="Cambria Math"/>
            </w:rPr>
            <m:t>-</m:t>
          </m:r>
          <m:r>
            <m:rPr>
              <m:sty m:val="b"/>
            </m:rPr>
            <w:rPr>
              <w:rFonts w:ascii="Cambria Math" w:hAnsi="Cambria Math"/>
            </w:rPr>
            <m:t>B</m:t>
          </m:r>
          <m:sSup>
            <m:sSupPr>
              <m:ctrlPr>
                <w:rPr>
                  <w:rFonts w:ascii="Cambria Math" w:hAnsi="Cambria Math"/>
                  <w:b/>
                  <w:bCs/>
                </w:rPr>
              </m:ctrlPr>
            </m:sSupPr>
            <m:e>
              <m:r>
                <m:rPr>
                  <m:sty m:val="b"/>
                </m:rPr>
                <w:rPr>
                  <w:rFonts w:ascii="Cambria Math" w:hAnsi="Cambria Math"/>
                </w:rPr>
                <m:t>F</m:t>
              </m:r>
            </m:e>
            <m:sup>
              <m:r>
                <m:rPr>
                  <m:sty m:val="p"/>
                </m:rPr>
                <w:rPr>
                  <w:rFonts w:ascii="Cambria Math" w:hAnsi="Cambria Math"/>
                </w:rPr>
                <m:t>T</m:t>
              </m:r>
            </m:sup>
          </m:sSup>
          <m:acc>
            <m:accPr>
              <m:chr m:val="̇"/>
              <m:ctrlPr>
                <w:rPr>
                  <w:rFonts w:ascii="Cambria Math" w:hAnsi="Cambria Math"/>
                  <w:b/>
                  <w:bCs/>
                </w:rPr>
              </m:ctrlPr>
            </m:accPr>
            <m:e>
              <m:r>
                <m:rPr>
                  <m:sty m:val="b"/>
                </m:rPr>
                <w:rPr>
                  <w:rFonts w:ascii="Cambria Math" w:hAnsi="Cambria Math"/>
                </w:rPr>
                <m:t>x</m:t>
              </m:r>
            </m:e>
          </m:acc>
          <m:r>
            <m:rPr>
              <m:sty m:val="b"/>
            </m:rPr>
            <w:rPr>
              <w:rFonts w:ascii="Cambria Math" w:hAnsi="Cambria Math"/>
            </w:rPr>
            <m:t>-B</m:t>
          </m:r>
          <m:sSup>
            <m:sSupPr>
              <m:ctrlPr>
                <w:rPr>
                  <w:rFonts w:ascii="Cambria Math" w:hAnsi="Cambria Math"/>
                  <w:b/>
                  <w:bCs/>
                </w:rPr>
              </m:ctrlPr>
            </m:sSupPr>
            <m:e>
              <m:r>
                <m:rPr>
                  <m:sty m:val="b"/>
                </m:rPr>
                <w:rPr>
                  <w:rFonts w:ascii="Cambria Math" w:hAnsi="Cambria Math"/>
                </w:rPr>
                <m:t>G</m:t>
              </m:r>
            </m:e>
            <m:sup>
              <m:r>
                <m:rPr>
                  <m:sty m:val="p"/>
                </m:rPr>
                <w:rPr>
                  <w:rFonts w:ascii="Cambria Math" w:hAnsi="Cambria Math"/>
                </w:rPr>
                <m:t>T</m:t>
              </m:r>
            </m:sup>
          </m:sSup>
          <m:r>
            <m:rPr>
              <m:sty m:val="b"/>
            </m:rPr>
            <w:rPr>
              <w:rFonts w:ascii="Cambria Math" w:hAnsi="Cambria Math"/>
            </w:rPr>
            <m:t>x=0</m:t>
          </m:r>
        </m:oMath>
      </m:oMathPara>
    </w:p>
    <w:p w14:paraId="3B211445" w14:textId="48191E5A" w:rsidR="00D70A2E" w:rsidRPr="00345FE2" w:rsidRDefault="00D70A2E">
      <w:pPr>
        <w:rPr>
          <w:bCs/>
        </w:rPr>
      </w:pPr>
      <w:r w:rsidRPr="00345FE2">
        <w:rPr>
          <w:bCs/>
        </w:rPr>
        <w:t xml:space="preserve">with eigenvalues </w:t>
      </w:r>
      <w:r w:rsidR="001974FF" w:rsidRPr="00345FE2">
        <w:rPr>
          <w:bCs/>
        </w:rPr>
        <w:t>found to be</w:t>
      </w:r>
    </w:p>
    <w:p w14:paraId="7F136338" w14:textId="570CC71B" w:rsidR="00D70A2E" w:rsidRPr="00345FE2" w:rsidRDefault="00251E6D" w:rsidP="002A4238">
      <w:pPr>
        <w:jc w:val="center"/>
        <w:rPr>
          <w:bCs/>
          <w:i/>
        </w:rPr>
      </w:pPr>
      <m:oMath>
        <m:sSub>
          <m:sSubPr>
            <m:ctrlPr>
              <w:rPr>
                <w:rFonts w:ascii="Cambria Math" w:hAnsi="Cambria Math"/>
                <w:bCs/>
                <w:i/>
              </w:rPr>
            </m:ctrlPr>
          </m:sSubPr>
          <m:e>
            <m:r>
              <w:rPr>
                <w:rFonts w:ascii="Cambria Math" w:hAnsi="Cambria Math"/>
              </w:rPr>
              <m:t>μ</m:t>
            </m:r>
          </m:e>
          <m:sub>
            <m:r>
              <w:rPr>
                <w:rFonts w:ascii="Cambria Math" w:hAnsi="Cambria Math"/>
              </w:rPr>
              <m:t>1,2</m:t>
            </m:r>
          </m:sub>
        </m:sSub>
        <m:r>
          <w:rPr>
            <w:rFonts w:ascii="Cambria Math" w:hAnsi="Cambria Math"/>
          </w:rPr>
          <m:t>=-0.50±0.50</m:t>
        </m:r>
        <m:r>
          <m:rPr>
            <m:sty m:val="p"/>
          </m:rPr>
          <w:rPr>
            <w:rFonts w:ascii="Cambria Math" w:hAnsi="Cambria Math"/>
          </w:rPr>
          <m:t>i</m:t>
        </m:r>
      </m:oMath>
      <w:r w:rsidR="00D70A2E" w:rsidRPr="00345FE2">
        <w:rPr>
          <w:bCs/>
          <w:i/>
        </w:rPr>
        <w:t xml:space="preserve">,   </w:t>
      </w:r>
      <m:oMath>
        <m:sSub>
          <m:sSubPr>
            <m:ctrlPr>
              <w:rPr>
                <w:rFonts w:ascii="Cambria Math" w:hAnsi="Cambria Math"/>
                <w:bCs/>
                <w:i/>
              </w:rPr>
            </m:ctrlPr>
          </m:sSubPr>
          <m:e>
            <m:r>
              <w:rPr>
                <w:rFonts w:ascii="Cambria Math" w:hAnsi="Cambria Math"/>
              </w:rPr>
              <m:t>μ</m:t>
            </m:r>
          </m:e>
          <m:sub>
            <m:r>
              <w:rPr>
                <w:rFonts w:ascii="Cambria Math" w:hAnsi="Cambria Math"/>
              </w:rPr>
              <m:t>3,4</m:t>
            </m:r>
          </m:sub>
        </m:sSub>
        <m:r>
          <w:rPr>
            <w:rFonts w:ascii="Cambria Math" w:hAnsi="Cambria Math"/>
          </w:rPr>
          <m:t>=-0.90±0.80</m:t>
        </m:r>
        <m:r>
          <m:rPr>
            <m:sty m:val="p"/>
          </m:rPr>
          <w:rPr>
            <w:rFonts w:ascii="Cambria Math" w:hAnsi="Cambria Math"/>
          </w:rPr>
          <m:t>i</m:t>
        </m:r>
      </m:oMath>
      <w:r w:rsidR="00D70A2E" w:rsidRPr="00345FE2">
        <w:rPr>
          <w:bCs/>
          <w:i/>
        </w:rPr>
        <w:t xml:space="preserve">,   </w:t>
      </w:r>
      <m:oMath>
        <m:sSub>
          <m:sSubPr>
            <m:ctrlPr>
              <w:rPr>
                <w:rFonts w:ascii="Cambria Math" w:hAnsi="Cambria Math"/>
                <w:bCs/>
                <w:i/>
              </w:rPr>
            </m:ctrlPr>
          </m:sSubPr>
          <m:e>
            <m:r>
              <w:rPr>
                <w:rFonts w:ascii="Cambria Math" w:hAnsi="Cambria Math"/>
              </w:rPr>
              <m:t>μ</m:t>
            </m:r>
          </m:e>
          <m:sub>
            <m:r>
              <w:rPr>
                <w:rFonts w:ascii="Cambria Math" w:hAnsi="Cambria Math"/>
              </w:rPr>
              <m:t>5,6</m:t>
            </m:r>
          </m:sub>
        </m:sSub>
        <m:r>
          <w:rPr>
            <w:rFonts w:ascii="Cambria Math" w:hAnsi="Cambria Math"/>
          </w:rPr>
          <m:t>=-0.50±1.29</m:t>
        </m:r>
        <m:r>
          <m:rPr>
            <m:sty m:val="p"/>
          </m:rPr>
          <w:rPr>
            <w:rFonts w:ascii="Cambria Math" w:hAnsi="Cambria Math"/>
          </w:rPr>
          <m:t>i</m:t>
        </m:r>
      </m:oMath>
      <w:r w:rsidR="00D70A2E" w:rsidRPr="00345FE2">
        <w:rPr>
          <w:bCs/>
          <w:i/>
        </w:rPr>
        <w:t xml:space="preserve">, </w:t>
      </w:r>
      <m:oMath>
        <m:sSub>
          <m:sSubPr>
            <m:ctrlPr>
              <w:rPr>
                <w:rFonts w:ascii="Cambria Math" w:hAnsi="Cambria Math"/>
                <w:bCs/>
                <w:i/>
              </w:rPr>
            </m:ctrlPr>
          </m:sSubPr>
          <m:e>
            <m:r>
              <w:rPr>
                <w:rFonts w:ascii="Cambria Math" w:hAnsi="Cambria Math"/>
              </w:rPr>
              <m:t>μ</m:t>
            </m:r>
          </m:e>
          <m:sub>
            <m:r>
              <w:rPr>
                <w:rFonts w:ascii="Cambria Math" w:hAnsi="Cambria Math"/>
              </w:rPr>
              <m:t>7,8</m:t>
            </m:r>
          </m:sub>
        </m:sSub>
        <m:r>
          <w:rPr>
            <w:rFonts w:ascii="Cambria Math" w:hAnsi="Cambria Math"/>
          </w:rPr>
          <m:t>=-1.34±2.12</m:t>
        </m:r>
        <m:r>
          <m:rPr>
            <m:sty m:val="p"/>
          </m:rPr>
          <w:rPr>
            <w:rFonts w:ascii="Cambria Math" w:hAnsi="Cambria Math"/>
          </w:rPr>
          <m:t>i</m:t>
        </m:r>
      </m:oMath>
    </w:p>
    <w:p w14:paraId="7659B2D7" w14:textId="24486420" w:rsidR="00150BDC" w:rsidRPr="00345FE2" w:rsidRDefault="00D70A2E" w:rsidP="001C7C8E">
      <w:pPr>
        <w:spacing w:before="240"/>
        <w:rPr>
          <w:bCs/>
        </w:rPr>
      </w:pPr>
      <w:r w:rsidRPr="00345FE2">
        <w:rPr>
          <w:bCs/>
        </w:rPr>
        <w:t xml:space="preserve">The eigenvectors of this </w:t>
      </w:r>
      <w:r w:rsidR="005923D2" w:rsidRPr="00345FE2">
        <w:rPr>
          <w:bCs/>
        </w:rPr>
        <w:t>closed-loop</w:t>
      </w:r>
      <w:r w:rsidRPr="00345FE2">
        <w:rPr>
          <w:bCs/>
        </w:rPr>
        <w:t xml:space="preserve"> system are presented in Table </w:t>
      </w:r>
      <w:r w:rsidR="000A5F3C" w:rsidRPr="00345FE2">
        <w:rPr>
          <w:bCs/>
        </w:rPr>
        <w:t>6</w:t>
      </w:r>
      <w:r w:rsidRPr="00345FE2">
        <w:rPr>
          <w:bCs/>
        </w:rPr>
        <w:t>.</w:t>
      </w:r>
      <w:r w:rsidR="00563529" w:rsidRPr="00345FE2">
        <w:rPr>
          <w:bCs/>
        </w:rPr>
        <w:t xml:space="preserve"> </w:t>
      </w:r>
      <w:r w:rsidR="00150BDC" w:rsidRPr="00345FE2">
        <w:rPr>
          <w:bCs/>
        </w:rPr>
        <w:t xml:space="preserve">It </w:t>
      </w:r>
      <w:r w:rsidR="00596879" w:rsidRPr="00345FE2">
        <w:rPr>
          <w:bCs/>
        </w:rPr>
        <w:t>can be seen</w:t>
      </w:r>
      <w:r w:rsidR="00150BDC" w:rsidRPr="00345FE2">
        <w:rPr>
          <w:bCs/>
        </w:rPr>
        <w:t xml:space="preserve"> that the closed-loop system has those desired eigenvalues and eigenvectors.</w:t>
      </w:r>
      <w:r w:rsidR="00667680" w:rsidRPr="00345FE2">
        <w:rPr>
          <w:bCs/>
        </w:rPr>
        <w:t xml:space="preserve"> </w:t>
      </w:r>
      <w:r w:rsidR="00A02A0B" w:rsidRPr="00345FE2">
        <w:rPr>
          <w:bCs/>
        </w:rPr>
        <w:t xml:space="preserve">The only difference between </w:t>
      </w:r>
      <w:r w:rsidR="00F026A6" w:rsidRPr="00345FE2">
        <w:rPr>
          <w:bCs/>
        </w:rPr>
        <w:t>C</w:t>
      </w:r>
      <w:r w:rsidR="00A02A0B" w:rsidRPr="00345FE2">
        <w:rPr>
          <w:bCs/>
        </w:rPr>
        <w:t xml:space="preserve">ase 2 and </w:t>
      </w:r>
      <w:r w:rsidR="00F026A6" w:rsidRPr="00345FE2">
        <w:rPr>
          <w:bCs/>
        </w:rPr>
        <w:t>C</w:t>
      </w:r>
      <w:r w:rsidR="00A02A0B" w:rsidRPr="00345FE2">
        <w:rPr>
          <w:bCs/>
        </w:rPr>
        <w:t xml:space="preserve">ase 3 is </w:t>
      </w:r>
      <w:r w:rsidR="00596879" w:rsidRPr="00345FE2">
        <w:rPr>
          <w:bCs/>
        </w:rPr>
        <w:t xml:space="preserve">that </w:t>
      </w:r>
      <w:r w:rsidR="00A02A0B" w:rsidRPr="00345FE2">
        <w:rPr>
          <w:bCs/>
        </w:rPr>
        <w:t xml:space="preserve">the last pair of eigenvalues </w:t>
      </w:r>
      <w:r w:rsidR="005D7F0E" w:rsidRPr="00345FE2">
        <w:rPr>
          <w:bCs/>
        </w:rPr>
        <w:t>is</w:t>
      </w:r>
      <w:r w:rsidR="00A02A0B" w:rsidRPr="00345FE2">
        <w:rPr>
          <w:bCs/>
        </w:rPr>
        <w:t xml:space="preserve"> not concerned in </w:t>
      </w:r>
      <w:r w:rsidR="00F026A6" w:rsidRPr="00345FE2">
        <w:rPr>
          <w:bCs/>
        </w:rPr>
        <w:t>C</w:t>
      </w:r>
      <w:r w:rsidR="00A02A0B" w:rsidRPr="00345FE2">
        <w:rPr>
          <w:bCs/>
        </w:rPr>
        <w:t xml:space="preserve">ase 3.   </w:t>
      </w:r>
    </w:p>
    <w:p w14:paraId="119900FD" w14:textId="69F76C5D" w:rsidR="00D70A2E" w:rsidRPr="00345FE2" w:rsidRDefault="00D70A2E" w:rsidP="00AB11C2">
      <w:pPr>
        <w:pStyle w:val="Caption"/>
        <w:spacing w:after="120"/>
        <w:rPr>
          <w:bCs/>
          <w:sz w:val="22"/>
          <w:szCs w:val="22"/>
        </w:rPr>
      </w:pPr>
      <w:r w:rsidRPr="00345FE2">
        <w:rPr>
          <w:sz w:val="22"/>
          <w:szCs w:val="22"/>
        </w:rPr>
        <w:t xml:space="preserve">Table </w:t>
      </w:r>
      <w:r w:rsidR="00FF328A" w:rsidRPr="00345FE2">
        <w:rPr>
          <w:sz w:val="22"/>
          <w:szCs w:val="22"/>
        </w:rPr>
        <w:fldChar w:fldCharType="begin"/>
      </w:r>
      <w:r w:rsidR="00FF328A" w:rsidRPr="00345FE2">
        <w:rPr>
          <w:sz w:val="22"/>
          <w:szCs w:val="22"/>
        </w:rPr>
        <w:instrText xml:space="preserve"> SEQ Table \* ARABIC </w:instrText>
      </w:r>
      <w:r w:rsidR="00FF328A" w:rsidRPr="00345FE2">
        <w:rPr>
          <w:sz w:val="22"/>
          <w:szCs w:val="22"/>
        </w:rPr>
        <w:fldChar w:fldCharType="separate"/>
      </w:r>
      <w:r w:rsidR="00EA4CB3" w:rsidRPr="00345FE2">
        <w:rPr>
          <w:noProof/>
          <w:sz w:val="22"/>
          <w:szCs w:val="22"/>
        </w:rPr>
        <w:t>6</w:t>
      </w:r>
      <w:r w:rsidR="00FF328A" w:rsidRPr="00345FE2">
        <w:rPr>
          <w:noProof/>
          <w:sz w:val="22"/>
          <w:szCs w:val="22"/>
        </w:rPr>
        <w:fldChar w:fldCharType="end"/>
      </w:r>
      <w:r w:rsidR="00CB2C0A" w:rsidRPr="00345FE2">
        <w:rPr>
          <w:noProof/>
          <w:sz w:val="22"/>
          <w:szCs w:val="22"/>
        </w:rPr>
        <w:t>.</w:t>
      </w:r>
      <w:r w:rsidRPr="00345FE2">
        <w:rPr>
          <w:sz w:val="22"/>
          <w:szCs w:val="22"/>
        </w:rPr>
        <w:t xml:space="preserve"> Eigenvalues and eigenvectors of the </w:t>
      </w:r>
      <w:r w:rsidR="005923D2" w:rsidRPr="00345FE2">
        <w:rPr>
          <w:sz w:val="22"/>
          <w:szCs w:val="22"/>
        </w:rPr>
        <w:t>closed-loop</w:t>
      </w:r>
      <w:r w:rsidRPr="00345FE2">
        <w:rPr>
          <w:sz w:val="22"/>
          <w:szCs w:val="22"/>
        </w:rPr>
        <w:t xml:space="preserve"> system</w:t>
      </w:r>
    </w:p>
    <w:tbl>
      <w:tblPr>
        <w:tblStyle w:val="TableGrid"/>
        <w:tblW w:w="0" w:type="auto"/>
        <w:jc w:val="center"/>
        <w:tblLook w:val="04A0" w:firstRow="1" w:lastRow="0" w:firstColumn="1" w:lastColumn="0" w:noHBand="0" w:noVBand="1"/>
      </w:tblPr>
      <w:tblGrid>
        <w:gridCol w:w="2268"/>
        <w:gridCol w:w="1560"/>
        <w:gridCol w:w="1559"/>
        <w:gridCol w:w="1559"/>
        <w:gridCol w:w="2080"/>
      </w:tblGrid>
      <w:tr w:rsidR="00345FE2" w:rsidRPr="00345FE2" w14:paraId="723C8245" w14:textId="77777777" w:rsidTr="00013E57">
        <w:trPr>
          <w:trHeight w:val="454"/>
          <w:jc w:val="center"/>
        </w:trPr>
        <w:tc>
          <w:tcPr>
            <w:tcW w:w="2268" w:type="dxa"/>
            <w:tcBorders>
              <w:left w:val="nil"/>
              <w:bottom w:val="single" w:sz="4" w:space="0" w:color="auto"/>
            </w:tcBorders>
            <w:vAlign w:val="center"/>
          </w:tcPr>
          <w:p w14:paraId="35C79405" w14:textId="2D1A489D" w:rsidR="00D70A2E" w:rsidRPr="00345FE2" w:rsidRDefault="00251E6D" w:rsidP="00837719">
            <w:pPr>
              <w:jc w:val="center"/>
              <w:rPr>
                <w:rFonts w:ascii="Cambria Math" w:hAnsi="Cambria Math"/>
                <w:i/>
              </w:rPr>
            </w:pPr>
            <m:oMathPara>
              <m:oMath>
                <m:sSub>
                  <m:sSubPr>
                    <m:ctrlPr>
                      <w:rPr>
                        <w:rFonts w:ascii="Cambria Math" w:hAnsi="Cambria Math"/>
                        <w:i/>
                      </w:rPr>
                    </m:ctrlPr>
                  </m:sSubPr>
                  <m:e>
                    <m:r>
                      <w:rPr>
                        <w:rFonts w:ascii="Cambria Math" w:hAnsi="Cambria Math"/>
                      </w:rPr>
                      <m:t>μ</m:t>
                    </m:r>
                  </m:e>
                  <m:sub>
                    <m:r>
                      <w:rPr>
                        <w:rFonts w:ascii="Cambria Math" w:hAnsi="Cambria Math"/>
                      </w:rPr>
                      <m:t>k</m:t>
                    </m:r>
                  </m:sub>
                </m:sSub>
              </m:oMath>
            </m:oMathPara>
          </w:p>
        </w:tc>
        <w:tc>
          <w:tcPr>
            <w:tcW w:w="6758" w:type="dxa"/>
            <w:gridSpan w:val="4"/>
            <w:tcBorders>
              <w:bottom w:val="single" w:sz="4" w:space="0" w:color="auto"/>
              <w:right w:val="nil"/>
            </w:tcBorders>
            <w:vAlign w:val="center"/>
          </w:tcPr>
          <w:p w14:paraId="448660CD" w14:textId="6544D87F" w:rsidR="00D70A2E" w:rsidRPr="00345FE2" w:rsidRDefault="00251E6D" w:rsidP="002A4238">
            <w:pPr>
              <w:pStyle w:val="table"/>
              <w:rPr>
                <w:iCs/>
              </w:rPr>
            </w:pPr>
            <m:oMathPara>
              <m:oMath>
                <m:sSubSup>
                  <m:sSubSupPr>
                    <m:ctrlPr>
                      <w:rPr>
                        <w:i/>
                      </w:rPr>
                    </m:ctrlPr>
                  </m:sSubSupPr>
                  <m:e>
                    <m:r>
                      <m:rPr>
                        <m:sty m:val="b"/>
                      </m:rPr>
                      <m:t>w</m:t>
                    </m:r>
                    <m:ctrlPr>
                      <w:rPr>
                        <w:b/>
                      </w:rPr>
                    </m:ctrlPr>
                  </m:e>
                  <m:sub>
                    <m:r>
                      <m:t>k</m:t>
                    </m:r>
                  </m:sub>
                  <m:sup>
                    <m:r>
                      <m:rPr>
                        <m:sty m:val="p"/>
                      </m:rPr>
                      <m:t>T</m:t>
                    </m:r>
                  </m:sup>
                </m:sSubSup>
              </m:oMath>
            </m:oMathPara>
          </w:p>
        </w:tc>
      </w:tr>
      <w:tr w:rsidR="00345FE2" w:rsidRPr="00345FE2" w14:paraId="030FF5D5" w14:textId="77777777" w:rsidTr="00013E57">
        <w:trPr>
          <w:trHeight w:val="454"/>
          <w:jc w:val="center"/>
        </w:trPr>
        <w:tc>
          <w:tcPr>
            <w:tcW w:w="2268" w:type="dxa"/>
            <w:tcBorders>
              <w:left w:val="nil"/>
              <w:bottom w:val="nil"/>
            </w:tcBorders>
          </w:tcPr>
          <w:p w14:paraId="165E7D31" w14:textId="6E7531B4" w:rsidR="00312F20" w:rsidRPr="00345FE2" w:rsidRDefault="00312F20" w:rsidP="00312F20">
            <w:pPr>
              <w:jc w:val="center"/>
              <w:rPr>
                <w:rFonts w:ascii="Cambria Math" w:hAnsi="Cambria Math"/>
                <w:i/>
              </w:rPr>
            </w:pPr>
            <m:oMathPara>
              <m:oMath>
                <m:r>
                  <w:rPr>
                    <w:rFonts w:ascii="Cambria Math" w:hAnsi="Cambria Math"/>
                  </w:rPr>
                  <m:t>-0.50+0.50</m:t>
                </m:r>
                <m:r>
                  <m:rPr>
                    <m:sty m:val="p"/>
                  </m:rPr>
                  <w:rPr>
                    <w:rFonts w:ascii="Cambria Math" w:hAnsi="Cambria Math"/>
                  </w:rPr>
                  <m:t>i</m:t>
                </m:r>
              </m:oMath>
            </m:oMathPara>
          </w:p>
        </w:tc>
        <w:tc>
          <w:tcPr>
            <w:tcW w:w="1560" w:type="dxa"/>
            <w:tcBorders>
              <w:bottom w:val="nil"/>
            </w:tcBorders>
          </w:tcPr>
          <w:p w14:paraId="41F57879" w14:textId="2100C579" w:rsidR="00312F20" w:rsidRPr="00345FE2" w:rsidRDefault="00312F20" w:rsidP="00312F20">
            <w:pPr>
              <w:pStyle w:val="table"/>
              <w:rPr>
                <w:iCs/>
              </w:rPr>
            </w:pPr>
            <w:r w:rsidRPr="00345FE2">
              <w:t>1.00 + 0.00i</w:t>
            </w:r>
          </w:p>
        </w:tc>
        <w:tc>
          <w:tcPr>
            <w:tcW w:w="1559" w:type="dxa"/>
            <w:tcBorders>
              <w:bottom w:val="nil"/>
            </w:tcBorders>
          </w:tcPr>
          <w:p w14:paraId="011B923A" w14:textId="35A468D5" w:rsidR="00312F20" w:rsidRPr="00345FE2" w:rsidRDefault="00312F20" w:rsidP="00312F20">
            <w:pPr>
              <w:pStyle w:val="table"/>
              <w:rPr>
                <w:iCs/>
              </w:rPr>
            </w:pPr>
            <w:r w:rsidRPr="00345FE2">
              <w:t>1.00 - 4.00i</w:t>
            </w:r>
          </w:p>
        </w:tc>
        <w:tc>
          <w:tcPr>
            <w:tcW w:w="1559" w:type="dxa"/>
            <w:tcBorders>
              <w:bottom w:val="nil"/>
            </w:tcBorders>
          </w:tcPr>
          <w:p w14:paraId="19C56D80" w14:textId="7F567DDB" w:rsidR="00312F20" w:rsidRPr="00345FE2" w:rsidRDefault="00312F20" w:rsidP="00312F20">
            <w:pPr>
              <w:pStyle w:val="table"/>
              <w:rPr>
                <w:iCs/>
              </w:rPr>
            </w:pPr>
            <w:r w:rsidRPr="00345FE2">
              <w:t>2.00 - 2.00i</w:t>
            </w:r>
          </w:p>
        </w:tc>
        <w:tc>
          <w:tcPr>
            <w:tcW w:w="2080" w:type="dxa"/>
            <w:tcBorders>
              <w:bottom w:val="nil"/>
              <w:right w:val="nil"/>
            </w:tcBorders>
          </w:tcPr>
          <w:p w14:paraId="46068458" w14:textId="34272987" w:rsidR="00312F20" w:rsidRPr="00345FE2" w:rsidRDefault="00312F20" w:rsidP="00312F20">
            <w:pPr>
              <w:pStyle w:val="table"/>
              <w:rPr>
                <w:iCs/>
              </w:rPr>
            </w:pPr>
            <w:r w:rsidRPr="00345FE2">
              <w:t>-2.00 - 4.00i</w:t>
            </w:r>
          </w:p>
        </w:tc>
      </w:tr>
      <w:tr w:rsidR="00345FE2" w:rsidRPr="00345FE2" w14:paraId="2BBB60B7" w14:textId="77777777" w:rsidTr="00013E57">
        <w:trPr>
          <w:trHeight w:val="454"/>
          <w:jc w:val="center"/>
        </w:trPr>
        <w:tc>
          <w:tcPr>
            <w:tcW w:w="2268" w:type="dxa"/>
            <w:tcBorders>
              <w:top w:val="nil"/>
              <w:left w:val="nil"/>
              <w:bottom w:val="nil"/>
            </w:tcBorders>
          </w:tcPr>
          <w:p w14:paraId="16569DAF" w14:textId="5D70FA55" w:rsidR="00312F20" w:rsidRPr="00345FE2" w:rsidRDefault="00312F20" w:rsidP="00312F20">
            <w:pPr>
              <w:jc w:val="center"/>
              <w:rPr>
                <w:rFonts w:ascii="Cambria Math" w:hAnsi="Cambria Math"/>
                <w:i/>
              </w:rPr>
            </w:pPr>
            <m:oMathPara>
              <m:oMath>
                <m:r>
                  <w:rPr>
                    <w:rFonts w:ascii="Cambria Math" w:hAnsi="Cambria Math"/>
                  </w:rPr>
                  <m:t>-0.50-0.50</m:t>
                </m:r>
                <m:r>
                  <m:rPr>
                    <m:sty m:val="p"/>
                  </m:rPr>
                  <w:rPr>
                    <w:rFonts w:ascii="Cambria Math" w:hAnsi="Cambria Math"/>
                  </w:rPr>
                  <m:t>i</m:t>
                </m:r>
              </m:oMath>
            </m:oMathPara>
          </w:p>
        </w:tc>
        <w:tc>
          <w:tcPr>
            <w:tcW w:w="1560" w:type="dxa"/>
            <w:tcBorders>
              <w:top w:val="nil"/>
              <w:bottom w:val="nil"/>
            </w:tcBorders>
          </w:tcPr>
          <w:p w14:paraId="13EC09FC" w14:textId="524063FF" w:rsidR="00312F20" w:rsidRPr="00345FE2" w:rsidRDefault="00312F20" w:rsidP="00312F20">
            <w:pPr>
              <w:pStyle w:val="table"/>
              <w:rPr>
                <w:iCs/>
              </w:rPr>
            </w:pPr>
            <w:r w:rsidRPr="00345FE2">
              <w:t>1.00 - 0.00i</w:t>
            </w:r>
          </w:p>
        </w:tc>
        <w:tc>
          <w:tcPr>
            <w:tcW w:w="1559" w:type="dxa"/>
            <w:tcBorders>
              <w:top w:val="nil"/>
              <w:bottom w:val="nil"/>
            </w:tcBorders>
          </w:tcPr>
          <w:p w14:paraId="6147D6FF" w14:textId="0B4914AB" w:rsidR="00312F20" w:rsidRPr="00345FE2" w:rsidRDefault="00312F20" w:rsidP="00312F20">
            <w:pPr>
              <w:pStyle w:val="table"/>
              <w:rPr>
                <w:iCs/>
              </w:rPr>
            </w:pPr>
            <w:r w:rsidRPr="00345FE2">
              <w:t>1.00 + 4.00i</w:t>
            </w:r>
          </w:p>
        </w:tc>
        <w:tc>
          <w:tcPr>
            <w:tcW w:w="1559" w:type="dxa"/>
            <w:tcBorders>
              <w:top w:val="nil"/>
              <w:bottom w:val="nil"/>
            </w:tcBorders>
          </w:tcPr>
          <w:p w14:paraId="1C0FD54C" w14:textId="0DAA8E3C" w:rsidR="00312F20" w:rsidRPr="00345FE2" w:rsidRDefault="00312F20" w:rsidP="00312F20">
            <w:pPr>
              <w:pStyle w:val="table"/>
              <w:rPr>
                <w:iCs/>
              </w:rPr>
            </w:pPr>
            <w:r w:rsidRPr="00345FE2">
              <w:t>2.00+2.00i</w:t>
            </w:r>
          </w:p>
        </w:tc>
        <w:tc>
          <w:tcPr>
            <w:tcW w:w="2080" w:type="dxa"/>
            <w:tcBorders>
              <w:top w:val="nil"/>
              <w:bottom w:val="nil"/>
              <w:right w:val="nil"/>
            </w:tcBorders>
          </w:tcPr>
          <w:p w14:paraId="2676843A" w14:textId="631F4A6B" w:rsidR="00312F20" w:rsidRPr="00345FE2" w:rsidRDefault="00312F20" w:rsidP="00312F20">
            <w:pPr>
              <w:pStyle w:val="table"/>
              <w:rPr>
                <w:iCs/>
              </w:rPr>
            </w:pPr>
            <w:r w:rsidRPr="00345FE2">
              <w:t>-2.00 +4.00i</w:t>
            </w:r>
          </w:p>
        </w:tc>
      </w:tr>
      <w:tr w:rsidR="00345FE2" w:rsidRPr="00345FE2" w14:paraId="21A24A5F" w14:textId="77777777" w:rsidTr="00013E57">
        <w:trPr>
          <w:trHeight w:val="454"/>
          <w:jc w:val="center"/>
        </w:trPr>
        <w:tc>
          <w:tcPr>
            <w:tcW w:w="2268" w:type="dxa"/>
            <w:tcBorders>
              <w:top w:val="nil"/>
              <w:left w:val="nil"/>
              <w:bottom w:val="nil"/>
            </w:tcBorders>
          </w:tcPr>
          <w:p w14:paraId="4E7A166F" w14:textId="4276D4AC" w:rsidR="00312F20" w:rsidRPr="00345FE2" w:rsidRDefault="00312F20" w:rsidP="00312F20">
            <w:pPr>
              <w:jc w:val="center"/>
              <w:rPr>
                <w:rFonts w:ascii="Cambria Math" w:hAnsi="Cambria Math"/>
                <w:i/>
              </w:rPr>
            </w:pPr>
            <m:oMathPara>
              <m:oMath>
                <m:r>
                  <w:rPr>
                    <w:rFonts w:ascii="Cambria Math" w:hAnsi="Cambria Math"/>
                  </w:rPr>
                  <m:t>-0.</m:t>
                </m:r>
                <m:r>
                  <m:rPr>
                    <m:sty m:val="p"/>
                  </m:rPr>
                  <w:rPr>
                    <w:rFonts w:ascii="Cambria Math" w:hAnsi="Cambria Math"/>
                  </w:rPr>
                  <m:t>90</m:t>
                </m:r>
                <m:r>
                  <w:rPr>
                    <w:rFonts w:ascii="Cambria Math" w:hAnsi="Cambria Math"/>
                  </w:rPr>
                  <m:t>+0.</m:t>
                </m:r>
                <m:r>
                  <m:rPr>
                    <m:sty m:val="p"/>
                  </m:rPr>
                  <w:rPr>
                    <w:rFonts w:ascii="Cambria Math" w:hAnsi="Cambria Math"/>
                  </w:rPr>
                  <m:t>80i</m:t>
                </m:r>
              </m:oMath>
            </m:oMathPara>
          </w:p>
        </w:tc>
        <w:tc>
          <w:tcPr>
            <w:tcW w:w="1560" w:type="dxa"/>
            <w:tcBorders>
              <w:top w:val="nil"/>
              <w:bottom w:val="nil"/>
            </w:tcBorders>
          </w:tcPr>
          <w:p w14:paraId="3CBB84E1" w14:textId="63C9903E" w:rsidR="00312F20" w:rsidRPr="00345FE2" w:rsidRDefault="00312F20" w:rsidP="00312F20">
            <w:pPr>
              <w:pStyle w:val="table"/>
              <w:rPr>
                <w:iCs/>
              </w:rPr>
            </w:pPr>
            <w:r w:rsidRPr="00345FE2">
              <w:t>1.00 + 0.00i</w:t>
            </w:r>
          </w:p>
        </w:tc>
        <w:tc>
          <w:tcPr>
            <w:tcW w:w="1559" w:type="dxa"/>
            <w:tcBorders>
              <w:top w:val="nil"/>
              <w:bottom w:val="nil"/>
            </w:tcBorders>
          </w:tcPr>
          <w:p w14:paraId="00E57C71" w14:textId="46AF787C" w:rsidR="00312F20" w:rsidRPr="00345FE2" w:rsidRDefault="00312F20" w:rsidP="00312F20">
            <w:pPr>
              <w:pStyle w:val="table"/>
              <w:rPr>
                <w:rFonts w:ascii="Calibri" w:eastAsia="等线" w:hAnsi="Calibri" w:cs="Times New Roman"/>
                <w:iCs/>
              </w:rPr>
            </w:pPr>
            <w:r w:rsidRPr="00345FE2">
              <w:t>-2.00 – 3.00i</w:t>
            </w:r>
          </w:p>
        </w:tc>
        <w:tc>
          <w:tcPr>
            <w:tcW w:w="1559" w:type="dxa"/>
            <w:tcBorders>
              <w:top w:val="nil"/>
              <w:bottom w:val="nil"/>
            </w:tcBorders>
          </w:tcPr>
          <w:p w14:paraId="7EE3A036" w14:textId="54ADFE58" w:rsidR="00312F20" w:rsidRPr="00345FE2" w:rsidRDefault="00312F20" w:rsidP="00312F20">
            <w:pPr>
              <w:pStyle w:val="table"/>
              <w:rPr>
                <w:rFonts w:ascii="Calibri" w:eastAsia="等线" w:hAnsi="Calibri" w:cs="Times New Roman"/>
                <w:iCs/>
              </w:rPr>
            </w:pPr>
            <w:r w:rsidRPr="00345FE2">
              <w:t>-3.00 + 2.00i</w:t>
            </w:r>
          </w:p>
        </w:tc>
        <w:tc>
          <w:tcPr>
            <w:tcW w:w="2080" w:type="dxa"/>
            <w:tcBorders>
              <w:top w:val="nil"/>
              <w:bottom w:val="nil"/>
              <w:right w:val="nil"/>
            </w:tcBorders>
          </w:tcPr>
          <w:p w14:paraId="7D863B6A" w14:textId="320352E2" w:rsidR="00312F20" w:rsidRPr="00345FE2" w:rsidRDefault="00312F20" w:rsidP="00312F20">
            <w:pPr>
              <w:pStyle w:val="table"/>
              <w:rPr>
                <w:iCs/>
              </w:rPr>
            </w:pPr>
            <w:r w:rsidRPr="00345FE2">
              <w:t>1.00 - 2.00i</w:t>
            </w:r>
          </w:p>
        </w:tc>
      </w:tr>
      <w:tr w:rsidR="00345FE2" w:rsidRPr="00345FE2" w14:paraId="7D1396C9" w14:textId="77777777" w:rsidTr="00013E57">
        <w:trPr>
          <w:trHeight w:val="454"/>
          <w:jc w:val="center"/>
        </w:trPr>
        <w:tc>
          <w:tcPr>
            <w:tcW w:w="2268" w:type="dxa"/>
            <w:tcBorders>
              <w:top w:val="nil"/>
              <w:left w:val="nil"/>
              <w:bottom w:val="nil"/>
            </w:tcBorders>
          </w:tcPr>
          <w:p w14:paraId="6A0BD189" w14:textId="448F6492" w:rsidR="00312F20" w:rsidRPr="00345FE2" w:rsidRDefault="00312F20" w:rsidP="00312F20">
            <w:pPr>
              <w:jc w:val="center"/>
              <w:rPr>
                <w:rFonts w:ascii="Cambria Math" w:hAnsi="Cambria Math"/>
                <w:i/>
              </w:rPr>
            </w:pPr>
            <m:oMathPara>
              <m:oMath>
                <m:r>
                  <w:rPr>
                    <w:rFonts w:ascii="Cambria Math" w:hAnsi="Cambria Math"/>
                  </w:rPr>
                  <m:t>-0.90-0.80</m:t>
                </m:r>
                <m:r>
                  <m:rPr>
                    <m:sty m:val="p"/>
                  </m:rPr>
                  <w:rPr>
                    <w:rFonts w:ascii="Cambria Math" w:hAnsi="Cambria Math"/>
                  </w:rPr>
                  <m:t>i</m:t>
                </m:r>
              </m:oMath>
            </m:oMathPara>
          </w:p>
        </w:tc>
        <w:tc>
          <w:tcPr>
            <w:tcW w:w="1560" w:type="dxa"/>
            <w:tcBorders>
              <w:top w:val="nil"/>
              <w:bottom w:val="nil"/>
            </w:tcBorders>
          </w:tcPr>
          <w:p w14:paraId="6272695B" w14:textId="4C11FEEB" w:rsidR="00312F20" w:rsidRPr="00345FE2" w:rsidRDefault="00312F20" w:rsidP="00312F20">
            <w:pPr>
              <w:pStyle w:val="table"/>
              <w:rPr>
                <w:iCs/>
              </w:rPr>
            </w:pPr>
            <w:r w:rsidRPr="00345FE2">
              <w:t>1.00 - 0.00i</w:t>
            </w:r>
          </w:p>
        </w:tc>
        <w:tc>
          <w:tcPr>
            <w:tcW w:w="1559" w:type="dxa"/>
            <w:tcBorders>
              <w:top w:val="nil"/>
              <w:bottom w:val="nil"/>
            </w:tcBorders>
          </w:tcPr>
          <w:p w14:paraId="5A40BA2C" w14:textId="696D5AF4" w:rsidR="00312F20" w:rsidRPr="00345FE2" w:rsidRDefault="00312F20" w:rsidP="00312F20">
            <w:pPr>
              <w:pStyle w:val="table"/>
              <w:rPr>
                <w:rFonts w:ascii="Calibri" w:eastAsia="等线" w:hAnsi="Calibri" w:cs="Times New Roman"/>
                <w:iCs/>
              </w:rPr>
            </w:pPr>
            <w:r w:rsidRPr="00345FE2">
              <w:t>-2.00+3.00i</w:t>
            </w:r>
          </w:p>
        </w:tc>
        <w:tc>
          <w:tcPr>
            <w:tcW w:w="1559" w:type="dxa"/>
            <w:tcBorders>
              <w:top w:val="nil"/>
              <w:bottom w:val="nil"/>
            </w:tcBorders>
          </w:tcPr>
          <w:p w14:paraId="00331C54" w14:textId="23473DD3" w:rsidR="00312F20" w:rsidRPr="00345FE2" w:rsidRDefault="00312F20" w:rsidP="00312F20">
            <w:pPr>
              <w:pStyle w:val="table"/>
              <w:rPr>
                <w:rFonts w:ascii="Calibri" w:eastAsia="等线" w:hAnsi="Calibri" w:cs="Times New Roman"/>
                <w:iCs/>
              </w:rPr>
            </w:pPr>
            <w:r w:rsidRPr="00345FE2">
              <w:t>-3.00 – 2.00i</w:t>
            </w:r>
          </w:p>
        </w:tc>
        <w:tc>
          <w:tcPr>
            <w:tcW w:w="2080" w:type="dxa"/>
            <w:tcBorders>
              <w:top w:val="nil"/>
              <w:bottom w:val="nil"/>
              <w:right w:val="nil"/>
            </w:tcBorders>
          </w:tcPr>
          <w:p w14:paraId="43D27D09" w14:textId="7F1B92CD" w:rsidR="00312F20" w:rsidRPr="00345FE2" w:rsidRDefault="00312F20" w:rsidP="00312F20">
            <w:pPr>
              <w:pStyle w:val="table"/>
              <w:rPr>
                <w:iCs/>
              </w:rPr>
            </w:pPr>
            <w:r w:rsidRPr="00345FE2">
              <w:t>1.00 +2.00i</w:t>
            </w:r>
          </w:p>
        </w:tc>
      </w:tr>
      <w:tr w:rsidR="00345FE2" w:rsidRPr="00345FE2" w14:paraId="5E447B83" w14:textId="77777777" w:rsidTr="00013E57">
        <w:trPr>
          <w:trHeight w:val="454"/>
          <w:jc w:val="center"/>
        </w:trPr>
        <w:tc>
          <w:tcPr>
            <w:tcW w:w="2268" w:type="dxa"/>
            <w:tcBorders>
              <w:top w:val="nil"/>
              <w:left w:val="nil"/>
              <w:bottom w:val="nil"/>
            </w:tcBorders>
          </w:tcPr>
          <w:p w14:paraId="738CA769" w14:textId="5FDBC9CB" w:rsidR="00312F20" w:rsidRPr="00345FE2" w:rsidRDefault="00312F20" w:rsidP="00312F20">
            <w:pPr>
              <w:jc w:val="center"/>
              <w:rPr>
                <w:rFonts w:ascii="Cambria Math" w:hAnsi="Cambria Math"/>
                <w:i/>
              </w:rPr>
            </w:pPr>
            <m:oMathPara>
              <m:oMath>
                <m:r>
                  <w:rPr>
                    <w:rFonts w:ascii="Cambria Math" w:hAnsi="Cambria Math"/>
                  </w:rPr>
                  <m:t>-0.50+1.29</m:t>
                </m:r>
                <m:r>
                  <m:rPr>
                    <m:sty m:val="p"/>
                  </m:rPr>
                  <w:rPr>
                    <w:rFonts w:ascii="Cambria Math" w:hAnsi="Cambria Math"/>
                  </w:rPr>
                  <m:t>i</m:t>
                </m:r>
              </m:oMath>
            </m:oMathPara>
          </w:p>
        </w:tc>
        <w:tc>
          <w:tcPr>
            <w:tcW w:w="1560" w:type="dxa"/>
            <w:tcBorders>
              <w:top w:val="nil"/>
              <w:bottom w:val="nil"/>
            </w:tcBorders>
          </w:tcPr>
          <w:p w14:paraId="75FF53DD" w14:textId="0DD94C63" w:rsidR="00312F20" w:rsidRPr="00345FE2" w:rsidRDefault="00312F20" w:rsidP="00312F20">
            <w:pPr>
              <w:pStyle w:val="table"/>
            </w:pPr>
            <w:r w:rsidRPr="00345FE2">
              <w:t>1.00 + 0.00i</w:t>
            </w:r>
          </w:p>
        </w:tc>
        <w:tc>
          <w:tcPr>
            <w:tcW w:w="1559" w:type="dxa"/>
            <w:tcBorders>
              <w:top w:val="nil"/>
              <w:bottom w:val="nil"/>
            </w:tcBorders>
          </w:tcPr>
          <w:p w14:paraId="5F4134B4" w14:textId="64542B0F" w:rsidR="00312F20" w:rsidRPr="00345FE2" w:rsidRDefault="00312F20" w:rsidP="00312F20">
            <w:pPr>
              <w:pStyle w:val="table"/>
            </w:pPr>
            <w:r w:rsidRPr="00345FE2">
              <w:t>0.01 - 0.46i</w:t>
            </w:r>
          </w:p>
        </w:tc>
        <w:tc>
          <w:tcPr>
            <w:tcW w:w="1559" w:type="dxa"/>
            <w:tcBorders>
              <w:top w:val="nil"/>
              <w:bottom w:val="nil"/>
            </w:tcBorders>
          </w:tcPr>
          <w:p w14:paraId="638FBB20" w14:textId="0C04C807" w:rsidR="00312F20" w:rsidRPr="00345FE2" w:rsidRDefault="00312F20" w:rsidP="00312F20">
            <w:pPr>
              <w:pStyle w:val="table"/>
            </w:pPr>
            <w:r w:rsidRPr="00345FE2">
              <w:t>0.00 + 0.02i</w:t>
            </w:r>
          </w:p>
        </w:tc>
        <w:tc>
          <w:tcPr>
            <w:tcW w:w="2080" w:type="dxa"/>
            <w:tcBorders>
              <w:top w:val="nil"/>
              <w:bottom w:val="nil"/>
              <w:right w:val="nil"/>
            </w:tcBorders>
          </w:tcPr>
          <w:p w14:paraId="1C0A9D62" w14:textId="2E7A6566" w:rsidR="00312F20" w:rsidRPr="00345FE2" w:rsidRDefault="00312F20" w:rsidP="00312F20">
            <w:pPr>
              <w:pStyle w:val="table"/>
            </w:pPr>
            <w:r w:rsidRPr="00345FE2">
              <w:t>-0.25 + 0.27i</w:t>
            </w:r>
          </w:p>
        </w:tc>
      </w:tr>
      <w:tr w:rsidR="00345FE2" w:rsidRPr="00345FE2" w14:paraId="19687605" w14:textId="77777777" w:rsidTr="00013E57">
        <w:trPr>
          <w:trHeight w:val="454"/>
          <w:jc w:val="center"/>
        </w:trPr>
        <w:tc>
          <w:tcPr>
            <w:tcW w:w="2268" w:type="dxa"/>
            <w:tcBorders>
              <w:top w:val="nil"/>
              <w:left w:val="nil"/>
              <w:bottom w:val="nil"/>
            </w:tcBorders>
          </w:tcPr>
          <w:p w14:paraId="0443324D" w14:textId="2890BE04" w:rsidR="00312F20" w:rsidRPr="00345FE2" w:rsidRDefault="00312F20" w:rsidP="00312F20">
            <w:pPr>
              <w:jc w:val="center"/>
              <w:rPr>
                <w:rFonts w:ascii="Cambria Math" w:hAnsi="Cambria Math"/>
                <w:i/>
              </w:rPr>
            </w:pPr>
            <m:oMathPara>
              <m:oMath>
                <m:r>
                  <w:rPr>
                    <w:rFonts w:ascii="Cambria Math" w:hAnsi="Cambria Math"/>
                  </w:rPr>
                  <m:t>-0.50-1.29</m:t>
                </m:r>
                <m:r>
                  <m:rPr>
                    <m:sty m:val="p"/>
                  </m:rPr>
                  <w:rPr>
                    <w:rFonts w:ascii="Cambria Math" w:hAnsi="Cambria Math"/>
                  </w:rPr>
                  <m:t>i</m:t>
                </m:r>
              </m:oMath>
            </m:oMathPara>
          </w:p>
        </w:tc>
        <w:tc>
          <w:tcPr>
            <w:tcW w:w="1560" w:type="dxa"/>
            <w:tcBorders>
              <w:top w:val="nil"/>
              <w:bottom w:val="nil"/>
            </w:tcBorders>
          </w:tcPr>
          <w:p w14:paraId="20ED620E" w14:textId="53D66FA0" w:rsidR="00312F20" w:rsidRPr="00345FE2" w:rsidRDefault="00312F20" w:rsidP="00312F20">
            <w:pPr>
              <w:pStyle w:val="table"/>
            </w:pPr>
            <w:r w:rsidRPr="00345FE2">
              <w:t>1.00 - 0.00i</w:t>
            </w:r>
          </w:p>
        </w:tc>
        <w:tc>
          <w:tcPr>
            <w:tcW w:w="1559" w:type="dxa"/>
            <w:tcBorders>
              <w:top w:val="nil"/>
              <w:bottom w:val="nil"/>
            </w:tcBorders>
          </w:tcPr>
          <w:p w14:paraId="4DD781C3" w14:textId="64853499" w:rsidR="00312F20" w:rsidRPr="00345FE2" w:rsidRDefault="00312F20" w:rsidP="00312F20">
            <w:pPr>
              <w:pStyle w:val="table"/>
            </w:pPr>
            <w:r w:rsidRPr="00345FE2">
              <w:t>0.01 + 0.46i</w:t>
            </w:r>
          </w:p>
        </w:tc>
        <w:tc>
          <w:tcPr>
            <w:tcW w:w="1559" w:type="dxa"/>
            <w:tcBorders>
              <w:top w:val="nil"/>
              <w:bottom w:val="nil"/>
            </w:tcBorders>
          </w:tcPr>
          <w:p w14:paraId="5F99E50A" w14:textId="653FCBDD" w:rsidR="00312F20" w:rsidRPr="00345FE2" w:rsidRDefault="00312F20" w:rsidP="00312F20">
            <w:pPr>
              <w:pStyle w:val="table"/>
            </w:pPr>
            <w:r w:rsidRPr="00345FE2">
              <w:t>0.00 - 0.02i</w:t>
            </w:r>
          </w:p>
        </w:tc>
        <w:tc>
          <w:tcPr>
            <w:tcW w:w="2080" w:type="dxa"/>
            <w:tcBorders>
              <w:top w:val="nil"/>
              <w:bottom w:val="nil"/>
              <w:right w:val="nil"/>
            </w:tcBorders>
          </w:tcPr>
          <w:p w14:paraId="2DF48A40" w14:textId="5B7CC7E8" w:rsidR="00312F20" w:rsidRPr="00345FE2" w:rsidRDefault="00312F20" w:rsidP="00312F20">
            <w:pPr>
              <w:pStyle w:val="table"/>
            </w:pPr>
            <w:r w:rsidRPr="00345FE2">
              <w:t>-0.25 - 0.27i</w:t>
            </w:r>
          </w:p>
        </w:tc>
      </w:tr>
      <w:tr w:rsidR="00345FE2" w:rsidRPr="00345FE2" w14:paraId="520BD9B6" w14:textId="77777777" w:rsidTr="00013E57">
        <w:trPr>
          <w:trHeight w:val="454"/>
          <w:jc w:val="center"/>
        </w:trPr>
        <w:tc>
          <w:tcPr>
            <w:tcW w:w="2268" w:type="dxa"/>
            <w:tcBorders>
              <w:top w:val="nil"/>
              <w:left w:val="nil"/>
              <w:bottom w:val="nil"/>
            </w:tcBorders>
          </w:tcPr>
          <w:p w14:paraId="57845D34" w14:textId="4733C68D" w:rsidR="00312F20" w:rsidRPr="00345FE2" w:rsidRDefault="00B72BBA" w:rsidP="00312F20">
            <w:pPr>
              <w:jc w:val="center"/>
              <w:rPr>
                <w:rFonts w:ascii="Cambria Math" w:hAnsi="Cambria Math"/>
              </w:rPr>
            </w:pPr>
            <m:oMathPara>
              <m:oMath>
                <m:r>
                  <w:rPr>
                    <w:rFonts w:ascii="Cambria Math" w:hAnsi="Cambria Math"/>
                  </w:rPr>
                  <m:t>-1.34+2.12</m:t>
                </m:r>
                <m:r>
                  <m:rPr>
                    <m:sty m:val="p"/>
                  </m:rPr>
                  <w:rPr>
                    <w:rFonts w:ascii="Cambria Math" w:hAnsi="Cambria Math"/>
                  </w:rPr>
                  <m:t>i</m:t>
                </m:r>
              </m:oMath>
            </m:oMathPara>
          </w:p>
        </w:tc>
        <w:tc>
          <w:tcPr>
            <w:tcW w:w="1560" w:type="dxa"/>
            <w:tcBorders>
              <w:top w:val="nil"/>
              <w:bottom w:val="nil"/>
            </w:tcBorders>
          </w:tcPr>
          <w:p w14:paraId="0BF8875C" w14:textId="06B3851C" w:rsidR="00312F20" w:rsidRPr="00345FE2" w:rsidRDefault="00E315E2" w:rsidP="00312F20">
            <w:pPr>
              <w:pStyle w:val="table"/>
            </w:pPr>
            <w:r w:rsidRPr="00345FE2">
              <w:t>1.00+0.00i</w:t>
            </w:r>
          </w:p>
        </w:tc>
        <w:tc>
          <w:tcPr>
            <w:tcW w:w="1559" w:type="dxa"/>
            <w:tcBorders>
              <w:top w:val="nil"/>
              <w:bottom w:val="nil"/>
            </w:tcBorders>
          </w:tcPr>
          <w:p w14:paraId="586D8460" w14:textId="47214FEE" w:rsidR="00312F20" w:rsidRPr="00345FE2" w:rsidRDefault="00E315E2" w:rsidP="00312F20">
            <w:pPr>
              <w:pStyle w:val="table"/>
            </w:pPr>
            <w:r w:rsidRPr="00345FE2">
              <w:t>0.06 - 0.27i</w:t>
            </w:r>
          </w:p>
        </w:tc>
        <w:tc>
          <w:tcPr>
            <w:tcW w:w="1559" w:type="dxa"/>
            <w:tcBorders>
              <w:top w:val="nil"/>
              <w:bottom w:val="nil"/>
            </w:tcBorders>
          </w:tcPr>
          <w:p w14:paraId="7C7C3A4D" w14:textId="61F1E610" w:rsidR="00312F20" w:rsidRPr="00345FE2" w:rsidRDefault="00E315E2" w:rsidP="00312F20">
            <w:pPr>
              <w:pStyle w:val="table"/>
            </w:pPr>
            <w:r w:rsidRPr="00345FE2">
              <w:t>-0.12+0.38i</w:t>
            </w:r>
          </w:p>
        </w:tc>
        <w:tc>
          <w:tcPr>
            <w:tcW w:w="2080" w:type="dxa"/>
            <w:tcBorders>
              <w:top w:val="nil"/>
              <w:bottom w:val="nil"/>
              <w:right w:val="nil"/>
            </w:tcBorders>
          </w:tcPr>
          <w:p w14:paraId="44D59D99" w14:textId="2A2DEC43" w:rsidR="00312F20" w:rsidRPr="00345FE2" w:rsidRDefault="00E315E2" w:rsidP="00312F20">
            <w:pPr>
              <w:pStyle w:val="table"/>
            </w:pPr>
            <w:r w:rsidRPr="00345FE2">
              <w:t>-0.39 - 0.14i</w:t>
            </w:r>
          </w:p>
        </w:tc>
      </w:tr>
      <w:tr w:rsidR="00345FE2" w:rsidRPr="00345FE2" w14:paraId="40347222" w14:textId="77777777" w:rsidTr="00013E57">
        <w:trPr>
          <w:trHeight w:val="454"/>
          <w:jc w:val="center"/>
        </w:trPr>
        <w:tc>
          <w:tcPr>
            <w:tcW w:w="2268" w:type="dxa"/>
            <w:tcBorders>
              <w:top w:val="nil"/>
              <w:left w:val="nil"/>
              <w:bottom w:val="single" w:sz="4" w:space="0" w:color="auto"/>
            </w:tcBorders>
          </w:tcPr>
          <w:p w14:paraId="2BAC00DF" w14:textId="47AD7439" w:rsidR="00E315E2" w:rsidRPr="00345FE2" w:rsidRDefault="00E315E2" w:rsidP="00E315E2">
            <w:pPr>
              <w:jc w:val="center"/>
              <w:rPr>
                <w:rFonts w:ascii="Cambria Math" w:hAnsi="Cambria Math"/>
                <w:iCs/>
              </w:rPr>
            </w:pPr>
            <m:oMathPara>
              <m:oMath>
                <m:r>
                  <w:rPr>
                    <w:rFonts w:ascii="Cambria Math" w:hAnsi="Cambria Math"/>
                  </w:rPr>
                  <m:t>-1.34-2.12</m:t>
                </m:r>
                <m:r>
                  <m:rPr>
                    <m:sty m:val="p"/>
                  </m:rPr>
                  <w:rPr>
                    <w:rFonts w:ascii="Cambria Math" w:hAnsi="Cambria Math"/>
                  </w:rPr>
                  <m:t>i</m:t>
                </m:r>
              </m:oMath>
            </m:oMathPara>
          </w:p>
        </w:tc>
        <w:tc>
          <w:tcPr>
            <w:tcW w:w="1560" w:type="dxa"/>
            <w:tcBorders>
              <w:top w:val="nil"/>
              <w:bottom w:val="single" w:sz="4" w:space="0" w:color="auto"/>
            </w:tcBorders>
          </w:tcPr>
          <w:p w14:paraId="00AA381E" w14:textId="02196ED5" w:rsidR="00E315E2" w:rsidRPr="00345FE2" w:rsidRDefault="00E315E2" w:rsidP="00E315E2">
            <w:pPr>
              <w:pStyle w:val="table"/>
            </w:pPr>
            <w:r w:rsidRPr="00345FE2">
              <w:t>1.00 - 0.00i</w:t>
            </w:r>
          </w:p>
        </w:tc>
        <w:tc>
          <w:tcPr>
            <w:tcW w:w="1559" w:type="dxa"/>
            <w:tcBorders>
              <w:top w:val="nil"/>
              <w:bottom w:val="single" w:sz="4" w:space="0" w:color="auto"/>
            </w:tcBorders>
          </w:tcPr>
          <w:p w14:paraId="1D3786DB" w14:textId="154C6A8C" w:rsidR="00E315E2" w:rsidRPr="00345FE2" w:rsidRDefault="00E315E2" w:rsidP="00E315E2">
            <w:pPr>
              <w:pStyle w:val="table"/>
            </w:pPr>
            <w:r w:rsidRPr="00345FE2">
              <w:t>0.06 + 0.27i</w:t>
            </w:r>
          </w:p>
        </w:tc>
        <w:tc>
          <w:tcPr>
            <w:tcW w:w="1559" w:type="dxa"/>
            <w:tcBorders>
              <w:top w:val="nil"/>
              <w:bottom w:val="single" w:sz="4" w:space="0" w:color="auto"/>
            </w:tcBorders>
          </w:tcPr>
          <w:p w14:paraId="763D3CA0" w14:textId="0D3F484F" w:rsidR="00E315E2" w:rsidRPr="00345FE2" w:rsidRDefault="00E315E2" w:rsidP="00E315E2">
            <w:pPr>
              <w:pStyle w:val="table"/>
            </w:pPr>
            <w:r w:rsidRPr="00345FE2">
              <w:t>-0.12 - 0.38i</w:t>
            </w:r>
          </w:p>
        </w:tc>
        <w:tc>
          <w:tcPr>
            <w:tcW w:w="2080" w:type="dxa"/>
            <w:tcBorders>
              <w:top w:val="nil"/>
              <w:bottom w:val="single" w:sz="4" w:space="0" w:color="auto"/>
              <w:right w:val="nil"/>
            </w:tcBorders>
          </w:tcPr>
          <w:p w14:paraId="264BACE4" w14:textId="6C689001" w:rsidR="00E315E2" w:rsidRPr="00345FE2" w:rsidRDefault="00E315E2" w:rsidP="00E315E2">
            <w:pPr>
              <w:pStyle w:val="table"/>
            </w:pPr>
            <w:r w:rsidRPr="00345FE2">
              <w:t>-0.39 + 0.14i</w:t>
            </w:r>
          </w:p>
        </w:tc>
      </w:tr>
    </w:tbl>
    <w:p w14:paraId="058D37FC" w14:textId="413C2F87" w:rsidR="00ED60B3" w:rsidRPr="00345FE2" w:rsidRDefault="00DA628C" w:rsidP="00467D0B">
      <w:pPr>
        <w:spacing w:before="240"/>
        <w:rPr>
          <w:bCs/>
        </w:rPr>
      </w:pPr>
      <w:r w:rsidRPr="00345FE2">
        <w:rPr>
          <w:bCs/>
        </w:rPr>
        <w:t>If the control effort of active control is defined by</w:t>
      </w:r>
      <w:r w:rsidR="008D14C2" w:rsidRPr="00345FE2">
        <w:rPr>
          <w:bCs/>
        </w:rPr>
        <w:t xml:space="preserve"> </w:t>
      </w:r>
      <w:r w:rsidR="00082FDD" w:rsidRPr="00345FE2">
        <w:rPr>
          <w:bCs/>
        </w:rPr>
        <w:t xml:space="preserve">the </w:t>
      </w:r>
      <w:proofErr w:type="spellStart"/>
      <w:r w:rsidR="00082FDD" w:rsidRPr="00345FE2">
        <w:rPr>
          <w:bCs/>
        </w:rPr>
        <w:t>Frobenius</w:t>
      </w:r>
      <w:proofErr w:type="spellEnd"/>
      <w:r w:rsidR="00082FDD" w:rsidRPr="00345FE2">
        <w:rPr>
          <w:bCs/>
        </w:rPr>
        <w:t xml:space="preserve"> norm of the feedback gain matri</w:t>
      </w:r>
      <w:r w:rsidR="001C7C8E" w:rsidRPr="00345FE2">
        <w:rPr>
          <w:bCs/>
        </w:rPr>
        <w:t>ces</w:t>
      </w:r>
      <w:r w:rsidR="00B96AB0" w:rsidRPr="00345FE2">
        <w:rPr>
          <w:bCs/>
        </w:rPr>
        <w:t>, which can be writ</w:t>
      </w:r>
      <w:r w:rsidR="00E74FB5" w:rsidRPr="00345FE2">
        <w:rPr>
          <w:bCs/>
        </w:rPr>
        <w:t>t</w:t>
      </w:r>
      <w:r w:rsidR="00B96AB0" w:rsidRPr="00345FE2">
        <w:rPr>
          <w:bCs/>
        </w:rPr>
        <w:t>en as</w:t>
      </w:r>
      <w:r w:rsidR="00082FDD" w:rsidRPr="00345FE2">
        <w:rPr>
          <w:bCs/>
        </w:rPr>
        <w:t xml:space="preserve"> </w:t>
      </w:r>
      <m:oMath>
        <m:r>
          <w:rPr>
            <w:rFonts w:ascii="Cambria Math" w:hAnsi="Cambria Math"/>
          </w:rPr>
          <m:t>En=</m:t>
        </m:r>
        <m:sSubSup>
          <m:sSubSupPr>
            <m:ctrlPr>
              <w:rPr>
                <w:rFonts w:ascii="Cambria Math" w:hAnsi="Cambria Math"/>
                <w:bCs/>
                <w:i/>
              </w:rPr>
            </m:ctrlPr>
          </m:sSubSupPr>
          <m:e>
            <m:d>
              <m:dPr>
                <m:begChr m:val="‖"/>
                <m:endChr m:val="‖"/>
                <m:ctrlPr>
                  <w:rPr>
                    <w:rFonts w:ascii="Cambria Math" w:hAnsi="Cambria Math"/>
                    <w:bCs/>
                    <w:i/>
                  </w:rPr>
                </m:ctrlPr>
              </m:dPr>
              <m:e>
                <m:m>
                  <m:mPr>
                    <m:mcs>
                      <m:mc>
                        <m:mcPr>
                          <m:count m:val="1"/>
                          <m:mcJc m:val="center"/>
                        </m:mcPr>
                      </m:mc>
                    </m:mcs>
                    <m:ctrlPr>
                      <w:rPr>
                        <w:rFonts w:ascii="Cambria Math" w:hAnsi="Cambria Math"/>
                        <w:bCs/>
                        <w:i/>
                      </w:rPr>
                    </m:ctrlPr>
                  </m:mPr>
                  <m:mr>
                    <m:e>
                      <m:r>
                        <m:rPr>
                          <m:sty m:val="b"/>
                        </m:rPr>
                        <w:rPr>
                          <w:rFonts w:ascii="Cambria Math" w:hAnsi="Cambria Math"/>
                        </w:rPr>
                        <m:t>F</m:t>
                      </m:r>
                    </m:e>
                  </m:mr>
                  <m:mr>
                    <m:e>
                      <m:r>
                        <m:rPr>
                          <m:sty m:val="b"/>
                        </m:rPr>
                        <w:rPr>
                          <w:rFonts w:ascii="Cambria Math" w:hAnsi="Cambria Math"/>
                        </w:rPr>
                        <m:t>G</m:t>
                      </m:r>
                    </m:e>
                  </m:mr>
                </m:m>
              </m:e>
            </m:d>
          </m:e>
          <m:sub>
            <m:r>
              <w:rPr>
                <w:rFonts w:ascii="Cambria Math" w:hAnsi="Cambria Math"/>
              </w:rPr>
              <m:t>F</m:t>
            </m:r>
          </m:sub>
          <m:sup>
            <m:r>
              <w:rPr>
                <w:rFonts w:ascii="Cambria Math" w:hAnsi="Cambria Math"/>
              </w:rPr>
              <m:t>2</m:t>
            </m:r>
          </m:sup>
        </m:sSubSup>
      </m:oMath>
      <w:r w:rsidR="00ED60B3" w:rsidRPr="00345FE2">
        <w:rPr>
          <w:bCs/>
        </w:rPr>
        <w:t xml:space="preserve">, </w:t>
      </w:r>
      <w:r w:rsidR="00983802" w:rsidRPr="00345FE2">
        <w:rPr>
          <w:bCs/>
        </w:rPr>
        <w:t>t</w:t>
      </w:r>
      <w:r w:rsidR="00ED60B3" w:rsidRPr="00345FE2">
        <w:rPr>
          <w:bCs/>
        </w:rPr>
        <w:t xml:space="preserve">he control efforts in </w:t>
      </w:r>
      <w:r w:rsidR="00F026A6" w:rsidRPr="00345FE2">
        <w:rPr>
          <w:bCs/>
        </w:rPr>
        <w:t>C</w:t>
      </w:r>
      <w:r w:rsidR="00ED60B3" w:rsidRPr="00345FE2">
        <w:rPr>
          <w:bCs/>
        </w:rPr>
        <w:t xml:space="preserve">ase 2 and </w:t>
      </w:r>
      <w:r w:rsidR="00F026A6" w:rsidRPr="00345FE2">
        <w:rPr>
          <w:bCs/>
        </w:rPr>
        <w:t>C</w:t>
      </w:r>
      <w:r w:rsidR="00ED60B3" w:rsidRPr="00345FE2">
        <w:rPr>
          <w:bCs/>
        </w:rPr>
        <w:t xml:space="preserve">ase 3 </w:t>
      </w:r>
      <w:r w:rsidR="00823D2B" w:rsidRPr="00345FE2">
        <w:rPr>
          <w:bCs/>
        </w:rPr>
        <w:t>can be calculated as</w:t>
      </w:r>
      <w:r w:rsidR="00ED60B3" w:rsidRPr="00345FE2">
        <w:rPr>
          <w:bCs/>
        </w:rPr>
        <w:t xml:space="preserve"> 382.05 and 57.61, respectively. </w:t>
      </w:r>
      <w:r w:rsidR="00A2579D" w:rsidRPr="00345FE2">
        <w:rPr>
          <w:bCs/>
        </w:rPr>
        <w:t xml:space="preserve">Apparently, the control effort in </w:t>
      </w:r>
      <w:r w:rsidR="00F026A6" w:rsidRPr="00345FE2">
        <w:rPr>
          <w:bCs/>
        </w:rPr>
        <w:t>C</w:t>
      </w:r>
      <w:r w:rsidR="00A2579D" w:rsidRPr="00345FE2">
        <w:rPr>
          <w:bCs/>
        </w:rPr>
        <w:t xml:space="preserve">ase 3 is </w:t>
      </w:r>
      <w:r w:rsidR="001C7C8E" w:rsidRPr="00345FE2">
        <w:rPr>
          <w:bCs/>
        </w:rPr>
        <w:t xml:space="preserve">much </w:t>
      </w:r>
      <w:r w:rsidR="00A2579D" w:rsidRPr="00345FE2">
        <w:rPr>
          <w:bCs/>
        </w:rPr>
        <w:t xml:space="preserve">smaller than the control </w:t>
      </w:r>
      <w:r w:rsidR="00A2579D" w:rsidRPr="00345FE2">
        <w:rPr>
          <w:bCs/>
        </w:rPr>
        <w:lastRenderedPageBreak/>
        <w:t xml:space="preserve">effort in </w:t>
      </w:r>
      <w:r w:rsidR="00F026A6" w:rsidRPr="00345FE2">
        <w:rPr>
          <w:bCs/>
        </w:rPr>
        <w:t>C</w:t>
      </w:r>
      <w:r w:rsidR="00A2579D" w:rsidRPr="00345FE2">
        <w:rPr>
          <w:bCs/>
        </w:rPr>
        <w:t>ase 2</w:t>
      </w:r>
      <w:r w:rsidR="001C7C8E" w:rsidRPr="00345FE2">
        <w:rPr>
          <w:bCs/>
        </w:rPr>
        <w:t>,</w:t>
      </w:r>
      <w:r w:rsidR="00A2579D" w:rsidRPr="00345FE2">
        <w:rPr>
          <w:bCs/>
        </w:rPr>
        <w:t xml:space="preserve"> </w:t>
      </w:r>
      <w:r w:rsidR="001C7C8E" w:rsidRPr="00345FE2">
        <w:rPr>
          <w:bCs/>
        </w:rPr>
        <w:t>which</w:t>
      </w:r>
      <w:r w:rsidR="00A2579D" w:rsidRPr="00345FE2">
        <w:rPr>
          <w:bCs/>
        </w:rPr>
        <w:t xml:space="preserve"> means</w:t>
      </w:r>
      <w:r w:rsidR="001C7C8E" w:rsidRPr="00345FE2">
        <w:rPr>
          <w:bCs/>
        </w:rPr>
        <w:t xml:space="preserve"> that</w:t>
      </w:r>
      <w:r w:rsidR="00A2579D" w:rsidRPr="00345FE2">
        <w:rPr>
          <w:bCs/>
        </w:rPr>
        <w:t xml:space="preserve"> </w:t>
      </w:r>
      <w:r w:rsidR="00524141" w:rsidRPr="00345FE2">
        <w:rPr>
          <w:bCs/>
        </w:rPr>
        <w:t>leaving some unimportant eigenvalues uncon</w:t>
      </w:r>
      <w:r w:rsidR="001C7C8E" w:rsidRPr="00345FE2">
        <w:rPr>
          <w:bCs/>
        </w:rPr>
        <w:t>troll</w:t>
      </w:r>
      <w:r w:rsidR="00524141" w:rsidRPr="00345FE2">
        <w:rPr>
          <w:bCs/>
        </w:rPr>
        <w:t>ed will reduce the control effort.</w:t>
      </w:r>
    </w:p>
    <w:p w14:paraId="420DB3F1" w14:textId="75059336" w:rsidR="00141D58" w:rsidRPr="00973BF5" w:rsidRDefault="00D06080" w:rsidP="00467D0B">
      <w:pPr>
        <w:spacing w:before="240"/>
        <w:rPr>
          <w:b/>
        </w:rPr>
      </w:pPr>
      <w:r w:rsidRPr="00345FE2">
        <w:rPr>
          <w:bCs/>
        </w:rPr>
        <w:t>In example</w:t>
      </w:r>
      <w:r w:rsidR="00A26AD5" w:rsidRPr="00345FE2">
        <w:rPr>
          <w:bCs/>
        </w:rPr>
        <w:t xml:space="preserve"> 1</w:t>
      </w:r>
      <w:r w:rsidRPr="00345FE2">
        <w:rPr>
          <w:bCs/>
        </w:rPr>
        <w:t xml:space="preserve">, all the 4 degrees of freedom in this system can be measured or actuated. However, in most engineering cases, not all the degrees of freedom of the system could be measured. The next example is to </w:t>
      </w:r>
      <w:r w:rsidRPr="00973BF5">
        <w:rPr>
          <w:bCs/>
        </w:rPr>
        <w:t>demonstrate how to deal with a system with inaccessible degrees of freedom</w:t>
      </w:r>
      <w:r w:rsidR="00970C68" w:rsidRPr="00973BF5">
        <w:rPr>
          <w:bCs/>
        </w:rPr>
        <w:t xml:space="preserve"> </w:t>
      </w:r>
      <w:r w:rsidR="00970C68" w:rsidRPr="00973BF5">
        <w:rPr>
          <w:rFonts w:cs="Times New Roman"/>
          <w:sz w:val="24"/>
          <w:szCs w:val="24"/>
        </w:rPr>
        <w:t>and the number of actuators required can be reduced if only a small number of eigenvalues need to be maintained</w:t>
      </w:r>
      <w:r w:rsidRPr="00973BF5">
        <w:rPr>
          <w:bCs/>
        </w:rPr>
        <w:t>.</w:t>
      </w:r>
    </w:p>
    <w:p w14:paraId="47449359" w14:textId="6A0B15BB" w:rsidR="00D70A2E" w:rsidRDefault="00D70A2E" w:rsidP="00467D0B">
      <w:pPr>
        <w:spacing w:before="240"/>
        <w:rPr>
          <w:bCs/>
        </w:rPr>
      </w:pPr>
      <w:r w:rsidRPr="001D092A">
        <w:rPr>
          <w:b/>
        </w:rPr>
        <w:t>Example 2</w:t>
      </w:r>
      <w:r>
        <w:rPr>
          <w:bCs/>
        </w:rPr>
        <w:t>. Consider an undamped 10-DoF system, as shown in Fig.</w:t>
      </w:r>
      <w:r w:rsidR="00CE1BC1">
        <w:rPr>
          <w:bCs/>
        </w:rPr>
        <w:t xml:space="preserve"> </w:t>
      </w:r>
      <w:r>
        <w:rPr>
          <w:bCs/>
        </w:rPr>
        <w:t>2</w:t>
      </w:r>
      <w:r w:rsidR="00426E0A">
        <w:rPr>
          <w:bCs/>
        </w:rPr>
        <w:t xml:space="preserve">. This example was used by </w:t>
      </w:r>
      <w:r w:rsidR="008D076C">
        <w:rPr>
          <w:bCs/>
        </w:rPr>
        <w:t xml:space="preserve">Ouyang and Zhang in </w:t>
      </w:r>
      <w:r w:rsidR="001B18F3">
        <w:rPr>
          <w:bCs/>
        </w:rPr>
        <w:t>[</w:t>
      </w:r>
      <w:r w:rsidR="00BA1C56">
        <w:rPr>
          <w:bCs/>
        </w:rPr>
        <w:t>30</w:t>
      </w:r>
      <w:r w:rsidR="001B18F3">
        <w:rPr>
          <w:bCs/>
        </w:rPr>
        <w:t>]</w:t>
      </w:r>
      <w:r w:rsidR="00900ABF">
        <w:rPr>
          <w:bCs/>
        </w:rPr>
        <w:t>.</w:t>
      </w:r>
    </w:p>
    <w:p w14:paraId="60774A25" w14:textId="77777777" w:rsidR="00825AEC" w:rsidRDefault="00825AEC" w:rsidP="00825AEC">
      <w:pPr>
        <w:spacing w:before="240"/>
        <w:jc w:val="center"/>
        <w:rPr>
          <w:bCs/>
        </w:rPr>
      </w:pPr>
      <w:r>
        <w:rPr>
          <w:noProof/>
        </w:rPr>
        <w:drawing>
          <wp:inline distT="0" distB="0" distL="0" distR="0" wp14:anchorId="32AD5435" wp14:editId="3E843CA9">
            <wp:extent cx="5730912" cy="2759529"/>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2345" b="18105"/>
                    <a:stretch/>
                  </pic:blipFill>
                  <pic:spPr bwMode="auto">
                    <a:xfrm>
                      <a:off x="0" y="0"/>
                      <a:ext cx="5731510" cy="2759817"/>
                    </a:xfrm>
                    <a:prstGeom prst="rect">
                      <a:avLst/>
                    </a:prstGeom>
                    <a:noFill/>
                    <a:ln>
                      <a:noFill/>
                    </a:ln>
                    <a:extLst>
                      <a:ext uri="{53640926-AAD7-44D8-BBD7-CCE9431645EC}">
                        <a14:shadowObscured xmlns:a14="http://schemas.microsoft.com/office/drawing/2010/main"/>
                      </a:ext>
                    </a:extLst>
                  </pic:spPr>
                </pic:pic>
              </a:graphicData>
            </a:graphic>
          </wp:inline>
        </w:drawing>
      </w:r>
    </w:p>
    <w:p w14:paraId="5B645212" w14:textId="4F151808" w:rsidR="00825AEC" w:rsidRPr="00F026A6" w:rsidRDefault="00825AEC" w:rsidP="00825AEC">
      <w:pPr>
        <w:pStyle w:val="Caption"/>
        <w:rPr>
          <w:bCs/>
          <w:sz w:val="24"/>
          <w:szCs w:val="24"/>
        </w:rPr>
      </w:pPr>
      <w:r w:rsidRPr="00F026A6">
        <w:rPr>
          <w:sz w:val="24"/>
          <w:szCs w:val="24"/>
        </w:rPr>
        <w:t xml:space="preserve">Fig. </w:t>
      </w:r>
      <w:r w:rsidR="0047316E" w:rsidRPr="00F026A6">
        <w:rPr>
          <w:sz w:val="24"/>
          <w:szCs w:val="24"/>
        </w:rPr>
        <w:fldChar w:fldCharType="begin"/>
      </w:r>
      <w:r w:rsidR="0047316E" w:rsidRPr="00F026A6">
        <w:rPr>
          <w:sz w:val="24"/>
          <w:szCs w:val="24"/>
        </w:rPr>
        <w:instrText xml:space="preserve"> SEQ Fig. \* ARABIC </w:instrText>
      </w:r>
      <w:r w:rsidR="0047316E" w:rsidRPr="00F026A6">
        <w:rPr>
          <w:sz w:val="24"/>
          <w:szCs w:val="24"/>
        </w:rPr>
        <w:fldChar w:fldCharType="separate"/>
      </w:r>
      <w:r w:rsidR="00E345DB" w:rsidRPr="00F026A6">
        <w:rPr>
          <w:noProof/>
          <w:sz w:val="24"/>
          <w:szCs w:val="24"/>
        </w:rPr>
        <w:t>2</w:t>
      </w:r>
      <w:r w:rsidR="0047316E" w:rsidRPr="00F026A6">
        <w:rPr>
          <w:noProof/>
          <w:sz w:val="24"/>
          <w:szCs w:val="24"/>
        </w:rPr>
        <w:fldChar w:fldCharType="end"/>
      </w:r>
      <w:r w:rsidRPr="00F026A6">
        <w:rPr>
          <w:sz w:val="24"/>
          <w:szCs w:val="24"/>
        </w:rPr>
        <w:t xml:space="preserve"> </w:t>
      </w:r>
      <w:r w:rsidRPr="00F026A6">
        <w:rPr>
          <w:bCs/>
          <w:sz w:val="24"/>
          <w:szCs w:val="24"/>
        </w:rPr>
        <w:t>A 10-DoF lumped mass system</w:t>
      </w:r>
    </w:p>
    <w:p w14:paraId="1A7D3542" w14:textId="77777777" w:rsidR="007B273F" w:rsidRPr="007B273F" w:rsidRDefault="007B273F" w:rsidP="007B273F"/>
    <w:p w14:paraId="779ED815" w14:textId="50F552E9" w:rsidR="00CE09F2" w:rsidRDefault="00CE09F2" w:rsidP="00CE09F2">
      <w:pPr>
        <w:spacing w:before="120"/>
        <w:rPr>
          <w:bCs/>
        </w:rPr>
      </w:pPr>
      <w:r>
        <w:rPr>
          <w:bCs/>
        </w:rPr>
        <w:t>The value</w:t>
      </w:r>
      <w:r w:rsidR="00BC7C99">
        <w:rPr>
          <w:bCs/>
        </w:rPr>
        <w:t>s</w:t>
      </w:r>
      <w:r>
        <w:rPr>
          <w:bCs/>
        </w:rPr>
        <w:t xml:space="preserve"> of the mass and stiffness parameters are listed in Table </w:t>
      </w:r>
      <w:r w:rsidR="009C4AF9">
        <w:rPr>
          <w:bCs/>
        </w:rPr>
        <w:t>7</w:t>
      </w:r>
      <w:r>
        <w:rPr>
          <w:bCs/>
        </w:rPr>
        <w:t xml:space="preserve"> and the natural frequencies of the open-loop system are presented in the second row in Table </w:t>
      </w:r>
      <w:r w:rsidR="009C4AF9">
        <w:rPr>
          <w:bCs/>
        </w:rPr>
        <w:t>8</w:t>
      </w:r>
      <w:r>
        <w:rPr>
          <w:bCs/>
        </w:rPr>
        <w:t>.</w:t>
      </w:r>
    </w:p>
    <w:p w14:paraId="14198D8E" w14:textId="6AD8756C" w:rsidR="00B95392" w:rsidRPr="006B19C1" w:rsidRDefault="00B95392" w:rsidP="000B5836">
      <w:pPr>
        <w:pStyle w:val="Caption"/>
        <w:spacing w:after="240"/>
        <w:rPr>
          <w:bCs/>
          <w:sz w:val="22"/>
          <w:szCs w:val="22"/>
        </w:rPr>
      </w:pPr>
      <w:r w:rsidRPr="006B19C1">
        <w:rPr>
          <w:sz w:val="22"/>
          <w:szCs w:val="22"/>
        </w:rPr>
        <w:t xml:space="preserve">Table </w:t>
      </w:r>
      <w:r w:rsidRPr="006B19C1">
        <w:rPr>
          <w:sz w:val="22"/>
          <w:szCs w:val="22"/>
        </w:rPr>
        <w:fldChar w:fldCharType="begin"/>
      </w:r>
      <w:r w:rsidRPr="006B19C1">
        <w:rPr>
          <w:sz w:val="22"/>
          <w:szCs w:val="22"/>
        </w:rPr>
        <w:instrText xml:space="preserve"> SEQ Table \* ARABIC </w:instrText>
      </w:r>
      <w:r w:rsidRPr="006B19C1">
        <w:rPr>
          <w:sz w:val="22"/>
          <w:szCs w:val="22"/>
        </w:rPr>
        <w:fldChar w:fldCharType="separate"/>
      </w:r>
      <w:r w:rsidR="009C4AF9">
        <w:rPr>
          <w:noProof/>
          <w:sz w:val="22"/>
          <w:szCs w:val="22"/>
        </w:rPr>
        <w:t>7</w:t>
      </w:r>
      <w:r w:rsidRPr="006B19C1">
        <w:rPr>
          <w:noProof/>
          <w:sz w:val="22"/>
          <w:szCs w:val="22"/>
        </w:rPr>
        <w:fldChar w:fldCharType="end"/>
      </w:r>
      <w:r w:rsidR="00CB2C0A">
        <w:rPr>
          <w:noProof/>
          <w:sz w:val="22"/>
          <w:szCs w:val="22"/>
        </w:rPr>
        <w:t>.</w:t>
      </w:r>
      <w:r w:rsidRPr="006B19C1">
        <w:rPr>
          <w:sz w:val="22"/>
          <w:szCs w:val="22"/>
        </w:rPr>
        <w:t xml:space="preserve"> </w:t>
      </w:r>
      <w:r w:rsidR="00CB2C0A">
        <w:rPr>
          <w:bCs/>
          <w:sz w:val="22"/>
          <w:szCs w:val="22"/>
        </w:rPr>
        <w:t>S</w:t>
      </w:r>
      <w:r w:rsidRPr="006B19C1">
        <w:rPr>
          <w:bCs/>
          <w:sz w:val="22"/>
          <w:szCs w:val="22"/>
        </w:rPr>
        <w:t>ystem parameters</w:t>
      </w:r>
    </w:p>
    <w:tbl>
      <w:tblPr>
        <w:tblStyle w:val="TableGrid"/>
        <w:tblW w:w="0" w:type="auto"/>
        <w:jc w:val="center"/>
        <w:tblLook w:val="04A0" w:firstRow="1" w:lastRow="0" w:firstColumn="1" w:lastColumn="0" w:noHBand="0" w:noVBand="1"/>
      </w:tblPr>
      <w:tblGrid>
        <w:gridCol w:w="2268"/>
        <w:gridCol w:w="6758"/>
      </w:tblGrid>
      <w:tr w:rsidR="00B95392" w14:paraId="748D421E" w14:textId="77777777" w:rsidTr="00013E57">
        <w:trPr>
          <w:trHeight w:val="454"/>
          <w:jc w:val="center"/>
        </w:trPr>
        <w:tc>
          <w:tcPr>
            <w:tcW w:w="2268" w:type="dxa"/>
            <w:tcBorders>
              <w:left w:val="nil"/>
              <w:bottom w:val="single" w:sz="4" w:space="0" w:color="auto"/>
            </w:tcBorders>
            <w:vAlign w:val="center"/>
          </w:tcPr>
          <w:p w14:paraId="33582B5F" w14:textId="1B3E1C35" w:rsidR="00B95392" w:rsidRPr="00817CB5" w:rsidRDefault="00251E6D" w:rsidP="00817CB5">
            <w:pPr>
              <w:jc w:val="center"/>
              <w:rPr>
                <w:rFonts w:ascii="Cambria Math" w:hAnsi="Cambria Math"/>
                <w:i/>
              </w:rPr>
            </w:pPr>
            <m:oMathPara>
              <m:oMath>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,i=1,…,10    [</m:t>
                </m:r>
                <m:r>
                  <m:rPr>
                    <m:sty m:val="p"/>
                  </m:rPr>
                  <w:rPr>
                    <w:rFonts w:ascii="Cambria Math" w:hAnsi="Cambria Math"/>
                  </w:rPr>
                  <m:t>kg</m:t>
                </m:r>
                <m:r>
                  <w:rPr>
                    <w:rFonts w:ascii="Cambria Math" w:hAnsi="Cambria Math"/>
                  </w:rPr>
                  <m:t>]</m:t>
                </m:r>
              </m:oMath>
            </m:oMathPara>
          </w:p>
        </w:tc>
        <w:tc>
          <w:tcPr>
            <w:tcW w:w="6758" w:type="dxa"/>
            <w:tcBorders>
              <w:bottom w:val="single" w:sz="4" w:space="0" w:color="auto"/>
              <w:right w:val="nil"/>
            </w:tcBorders>
            <w:vAlign w:val="center"/>
          </w:tcPr>
          <w:p w14:paraId="5884AA7C" w14:textId="77777777" w:rsidR="00B95392" w:rsidRDefault="00B95392" w:rsidP="00D71311">
            <w:pPr>
              <w:pStyle w:val="table"/>
              <w:rPr>
                <w:i/>
              </w:rPr>
            </w:pPr>
            <m:oMathPara>
              <m:oMath>
                <m:r>
                  <m:t>30, 35, 40, 45, 45, 45, 40, 35, 30, 25</m:t>
                </m:r>
              </m:oMath>
            </m:oMathPara>
          </w:p>
        </w:tc>
      </w:tr>
      <w:tr w:rsidR="00B95392" w14:paraId="50C996AB" w14:textId="77777777" w:rsidTr="00013E57">
        <w:trPr>
          <w:trHeight w:val="454"/>
          <w:jc w:val="center"/>
        </w:trPr>
        <w:tc>
          <w:tcPr>
            <w:tcW w:w="2268" w:type="dxa"/>
            <w:tcBorders>
              <w:left w:val="nil"/>
              <w:bottom w:val="single" w:sz="4" w:space="0" w:color="auto"/>
            </w:tcBorders>
            <w:vAlign w:val="center"/>
          </w:tcPr>
          <w:p w14:paraId="6A2E6864" w14:textId="08A988AC" w:rsidR="00B95392" w:rsidRPr="00817CB5" w:rsidRDefault="00251E6D" w:rsidP="00817CB5">
            <w:pPr>
              <w:jc w:val="center"/>
              <w:rPr>
                <w:rFonts w:ascii="Cambria Math" w:hAnsi="Cambria Math"/>
                <w:i/>
              </w:rPr>
            </w:pPr>
            <m:oMathPara>
              <m:oMath>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,i=1,…,25 [</m:t>
                </m:r>
                <m:r>
                  <m:rPr>
                    <m:sty m:val="p"/>
                  </m:rPr>
                  <w:rPr>
                    <w:rFonts w:ascii="Cambria Math" w:hAnsi="Cambria Math"/>
                  </w:rPr>
                  <m:t>N/m</m:t>
                </m:r>
                <m:r>
                  <w:rPr>
                    <w:rFonts w:ascii="Cambria Math" w:hAnsi="Cambria Math"/>
                  </w:rPr>
                  <m:t>]</m:t>
                </m:r>
              </m:oMath>
            </m:oMathPara>
          </w:p>
        </w:tc>
        <w:tc>
          <w:tcPr>
            <w:tcW w:w="6758" w:type="dxa"/>
            <w:tcBorders>
              <w:bottom w:val="single" w:sz="4" w:space="0" w:color="auto"/>
              <w:right w:val="nil"/>
            </w:tcBorders>
            <w:vAlign w:val="center"/>
          </w:tcPr>
          <w:p w14:paraId="1167A8F6" w14:textId="77777777" w:rsidR="00B95392" w:rsidRDefault="00B95392" w:rsidP="00D71311">
            <w:pPr>
              <w:pStyle w:val="table"/>
              <w:rPr>
                <w:rFonts w:eastAsia="等线" w:cs="Times New Roman"/>
              </w:rPr>
            </w:pPr>
            <m:oMathPara>
              <m:oMath>
                <m:r>
                  <m:t>2.4×</m:t>
                </m:r>
                <m:sSup>
                  <m:sSupPr>
                    <m:ctrlPr>
                      <w:rPr>
                        <w:i/>
                      </w:rPr>
                    </m:ctrlPr>
                  </m:sSupPr>
                  <m:e>
                    <m:r>
                      <m:t>10</m:t>
                    </m:r>
                  </m:e>
                  <m:sup>
                    <m:r>
                      <m:t>5</m:t>
                    </m:r>
                  </m:sup>
                </m:sSup>
              </m:oMath>
            </m:oMathPara>
          </w:p>
        </w:tc>
      </w:tr>
    </w:tbl>
    <w:p w14:paraId="7F953C2A" w14:textId="7155CCC6" w:rsidR="004D2A3D" w:rsidRPr="006B19C1" w:rsidRDefault="004D2A3D" w:rsidP="000B5836">
      <w:pPr>
        <w:pStyle w:val="Caption"/>
        <w:keepNext/>
        <w:spacing w:before="240" w:after="240"/>
        <w:rPr>
          <w:sz w:val="22"/>
          <w:szCs w:val="22"/>
        </w:rPr>
      </w:pPr>
      <w:r w:rsidRPr="006B19C1">
        <w:rPr>
          <w:sz w:val="22"/>
          <w:szCs w:val="22"/>
        </w:rPr>
        <w:t xml:space="preserve">Table </w:t>
      </w:r>
      <w:r w:rsidRPr="006B19C1">
        <w:rPr>
          <w:sz w:val="22"/>
          <w:szCs w:val="22"/>
        </w:rPr>
        <w:fldChar w:fldCharType="begin"/>
      </w:r>
      <w:r w:rsidRPr="006B19C1">
        <w:rPr>
          <w:sz w:val="22"/>
          <w:szCs w:val="22"/>
        </w:rPr>
        <w:instrText xml:space="preserve"> SEQ Table \* ARABIC </w:instrText>
      </w:r>
      <w:r w:rsidRPr="006B19C1">
        <w:rPr>
          <w:sz w:val="22"/>
          <w:szCs w:val="22"/>
        </w:rPr>
        <w:fldChar w:fldCharType="separate"/>
      </w:r>
      <w:r w:rsidR="009C4AF9">
        <w:rPr>
          <w:noProof/>
          <w:sz w:val="22"/>
          <w:szCs w:val="22"/>
        </w:rPr>
        <w:t>8</w:t>
      </w:r>
      <w:r w:rsidRPr="006B19C1">
        <w:rPr>
          <w:noProof/>
          <w:sz w:val="22"/>
          <w:szCs w:val="22"/>
        </w:rPr>
        <w:fldChar w:fldCharType="end"/>
      </w:r>
      <w:r w:rsidR="00CB2C0A">
        <w:rPr>
          <w:noProof/>
          <w:sz w:val="22"/>
          <w:szCs w:val="22"/>
        </w:rPr>
        <w:t>.</w:t>
      </w:r>
      <w:r w:rsidRPr="006B19C1">
        <w:rPr>
          <w:sz w:val="22"/>
          <w:szCs w:val="22"/>
        </w:rPr>
        <w:t xml:space="preserve"> Natural frequencies of the open</w:t>
      </w:r>
      <w:r>
        <w:rPr>
          <w:sz w:val="22"/>
          <w:szCs w:val="22"/>
        </w:rPr>
        <w:t>-</w:t>
      </w:r>
      <w:r w:rsidRPr="006B19C1">
        <w:rPr>
          <w:sz w:val="22"/>
          <w:szCs w:val="22"/>
        </w:rPr>
        <w:t xml:space="preserve">loop system and </w:t>
      </w:r>
      <w:r w:rsidR="00CB2C0A">
        <w:rPr>
          <w:sz w:val="22"/>
          <w:szCs w:val="22"/>
        </w:rPr>
        <w:t xml:space="preserve">the </w:t>
      </w:r>
      <w:r w:rsidRPr="006B19C1">
        <w:rPr>
          <w:sz w:val="22"/>
          <w:szCs w:val="22"/>
        </w:rPr>
        <w:t>closed</w:t>
      </w:r>
      <w:r>
        <w:rPr>
          <w:sz w:val="22"/>
          <w:szCs w:val="22"/>
        </w:rPr>
        <w:t>-</w:t>
      </w:r>
      <w:r w:rsidRPr="006B19C1">
        <w:rPr>
          <w:sz w:val="22"/>
          <w:szCs w:val="22"/>
        </w:rPr>
        <w:t>loop system</w:t>
      </w:r>
    </w:p>
    <w:tbl>
      <w:tblPr>
        <w:tblStyle w:val="TableGrid"/>
        <w:tblW w:w="0" w:type="auto"/>
        <w:jc w:val="center"/>
        <w:tblLook w:val="04A0" w:firstRow="1" w:lastRow="0" w:firstColumn="1" w:lastColumn="0" w:noHBand="0" w:noVBand="1"/>
      </w:tblPr>
      <w:tblGrid>
        <w:gridCol w:w="993"/>
        <w:gridCol w:w="732"/>
        <w:gridCol w:w="749"/>
        <w:gridCol w:w="819"/>
        <w:gridCol w:w="819"/>
        <w:gridCol w:w="819"/>
        <w:gridCol w:w="819"/>
        <w:gridCol w:w="819"/>
        <w:gridCol w:w="819"/>
        <w:gridCol w:w="819"/>
        <w:gridCol w:w="819"/>
      </w:tblGrid>
      <w:tr w:rsidR="004D2A3D" w14:paraId="0AB7FFC3" w14:textId="77777777" w:rsidTr="00013E57">
        <w:trPr>
          <w:trHeight w:val="454"/>
          <w:jc w:val="center"/>
        </w:trPr>
        <w:tc>
          <w:tcPr>
            <w:tcW w:w="993" w:type="dxa"/>
            <w:tcBorders>
              <w:left w:val="nil"/>
              <w:bottom w:val="single" w:sz="4" w:space="0" w:color="auto"/>
            </w:tcBorders>
            <w:vAlign w:val="center"/>
          </w:tcPr>
          <w:p w14:paraId="1B320614" w14:textId="77777777" w:rsidR="004D2A3D" w:rsidRPr="00817CB5" w:rsidRDefault="004D2A3D" w:rsidP="00817CB5">
            <w:pPr>
              <w:jc w:val="center"/>
              <w:rPr>
                <w:rFonts w:ascii="Cambria Math" w:hAnsi="Cambria Math"/>
                <w:i/>
              </w:rPr>
            </w:pPr>
          </w:p>
        </w:tc>
        <w:tc>
          <w:tcPr>
            <w:tcW w:w="8033" w:type="dxa"/>
            <w:gridSpan w:val="10"/>
            <w:tcBorders>
              <w:bottom w:val="single" w:sz="4" w:space="0" w:color="auto"/>
              <w:right w:val="nil"/>
            </w:tcBorders>
            <w:vAlign w:val="center"/>
          </w:tcPr>
          <w:p w14:paraId="691FF99E" w14:textId="77777777" w:rsidR="004D2A3D" w:rsidRPr="00F61D9E" w:rsidRDefault="004D2A3D" w:rsidP="00817CB5">
            <w:pPr>
              <w:jc w:val="center"/>
              <w:rPr>
                <w:rFonts w:cs="Times New Roman"/>
                <w:iCs/>
              </w:rPr>
            </w:pPr>
            <w:r w:rsidRPr="00F61D9E">
              <w:rPr>
                <w:rFonts w:cs="Times New Roman"/>
                <w:iCs/>
              </w:rPr>
              <w:t>Natural frequencies [rad/s]</w:t>
            </w:r>
          </w:p>
        </w:tc>
      </w:tr>
      <w:tr w:rsidR="00817CB5" w:rsidRPr="00817CB5" w14:paraId="3BF777E1" w14:textId="77777777" w:rsidTr="00965441">
        <w:trPr>
          <w:jc w:val="center"/>
        </w:trPr>
        <w:tc>
          <w:tcPr>
            <w:tcW w:w="993" w:type="dxa"/>
            <w:tcBorders>
              <w:left w:val="nil"/>
              <w:bottom w:val="single" w:sz="4" w:space="0" w:color="auto"/>
            </w:tcBorders>
            <w:vAlign w:val="center"/>
          </w:tcPr>
          <w:p w14:paraId="4FDB9BC1" w14:textId="77777777" w:rsidR="004D2A3D" w:rsidRPr="00F61D9E" w:rsidRDefault="004D2A3D" w:rsidP="00817CB5">
            <w:pPr>
              <w:jc w:val="center"/>
              <w:rPr>
                <w:rFonts w:cs="Times New Roman"/>
                <w:iCs/>
              </w:rPr>
            </w:pPr>
            <w:r w:rsidRPr="00F61D9E">
              <w:rPr>
                <w:rFonts w:cs="Times New Roman"/>
                <w:iCs/>
              </w:rPr>
              <w:lastRenderedPageBreak/>
              <w:t xml:space="preserve">Open-loop </w:t>
            </w:r>
          </w:p>
        </w:tc>
        <w:tc>
          <w:tcPr>
            <w:tcW w:w="732" w:type="dxa"/>
            <w:tcBorders>
              <w:right w:val="nil"/>
            </w:tcBorders>
            <w:vAlign w:val="center"/>
          </w:tcPr>
          <w:p w14:paraId="36F312A1" w14:textId="4A23FFDE" w:rsidR="004D2A3D" w:rsidRPr="00817CB5" w:rsidRDefault="004D2A3D" w:rsidP="00817CB5">
            <w:pPr>
              <w:jc w:val="center"/>
              <w:rPr>
                <w:rFonts w:ascii="Cambria Math" w:hAnsi="Cambria Math"/>
                <w:iCs/>
              </w:rPr>
            </w:pPr>
            <w:r w:rsidRPr="00817CB5">
              <w:rPr>
                <w:rFonts w:ascii="Cambria Math" w:hAnsi="Cambria Math"/>
                <w:iCs/>
              </w:rPr>
              <w:t>80.0</w:t>
            </w:r>
          </w:p>
        </w:tc>
        <w:tc>
          <w:tcPr>
            <w:tcW w:w="749" w:type="dxa"/>
            <w:tcBorders>
              <w:right w:val="nil"/>
            </w:tcBorders>
            <w:vAlign w:val="center"/>
          </w:tcPr>
          <w:p w14:paraId="261E8A53" w14:textId="055C9E8E" w:rsidR="004D2A3D" w:rsidRPr="00817CB5" w:rsidRDefault="004D2A3D" w:rsidP="00817CB5">
            <w:pPr>
              <w:jc w:val="center"/>
              <w:rPr>
                <w:rFonts w:ascii="Cambria Math" w:hAnsi="Cambria Math"/>
                <w:iCs/>
              </w:rPr>
            </w:pPr>
            <w:r w:rsidRPr="00817CB5">
              <w:rPr>
                <w:rFonts w:ascii="Cambria Math" w:hAnsi="Cambria Math"/>
                <w:iCs/>
              </w:rPr>
              <w:t>98.1</w:t>
            </w:r>
          </w:p>
        </w:tc>
        <w:tc>
          <w:tcPr>
            <w:tcW w:w="819" w:type="dxa"/>
            <w:tcBorders>
              <w:right w:val="nil"/>
            </w:tcBorders>
            <w:vAlign w:val="center"/>
          </w:tcPr>
          <w:p w14:paraId="7CAD51D7" w14:textId="4D3B6EEC" w:rsidR="004D2A3D" w:rsidRPr="00817CB5" w:rsidRDefault="004D2A3D" w:rsidP="00817CB5">
            <w:pPr>
              <w:jc w:val="center"/>
              <w:rPr>
                <w:rFonts w:ascii="Cambria Math" w:hAnsi="Cambria Math"/>
                <w:iCs/>
              </w:rPr>
            </w:pPr>
            <w:r w:rsidRPr="00817CB5">
              <w:rPr>
                <w:rFonts w:ascii="Cambria Math" w:hAnsi="Cambria Math"/>
                <w:iCs/>
              </w:rPr>
              <w:t>120.9</w:t>
            </w:r>
          </w:p>
        </w:tc>
        <w:tc>
          <w:tcPr>
            <w:tcW w:w="819" w:type="dxa"/>
            <w:tcBorders>
              <w:right w:val="nil"/>
            </w:tcBorders>
            <w:vAlign w:val="center"/>
          </w:tcPr>
          <w:p w14:paraId="20298E15" w14:textId="7C1B3C8E" w:rsidR="004D2A3D" w:rsidRPr="00817CB5" w:rsidRDefault="004D2A3D" w:rsidP="00817CB5">
            <w:pPr>
              <w:jc w:val="center"/>
              <w:rPr>
                <w:rFonts w:ascii="Cambria Math" w:hAnsi="Cambria Math"/>
                <w:iCs/>
              </w:rPr>
            </w:pPr>
            <w:r w:rsidRPr="00817CB5">
              <w:rPr>
                <w:rFonts w:ascii="Cambria Math" w:hAnsi="Cambria Math"/>
                <w:iCs/>
              </w:rPr>
              <w:t>148.7</w:t>
            </w:r>
          </w:p>
        </w:tc>
        <w:tc>
          <w:tcPr>
            <w:tcW w:w="819" w:type="dxa"/>
            <w:tcBorders>
              <w:right w:val="nil"/>
            </w:tcBorders>
            <w:vAlign w:val="center"/>
          </w:tcPr>
          <w:p w14:paraId="753C8189" w14:textId="1B6FAF42" w:rsidR="004D2A3D" w:rsidRPr="00817CB5" w:rsidRDefault="004D2A3D" w:rsidP="00817CB5">
            <w:pPr>
              <w:jc w:val="center"/>
              <w:rPr>
                <w:rFonts w:ascii="Cambria Math" w:hAnsi="Cambria Math"/>
                <w:iCs/>
              </w:rPr>
            </w:pPr>
            <w:r w:rsidRPr="00817CB5">
              <w:rPr>
                <w:rFonts w:ascii="Cambria Math" w:hAnsi="Cambria Math"/>
                <w:iCs/>
              </w:rPr>
              <w:t>151.</w:t>
            </w:r>
            <w:r w:rsidR="00817CB5">
              <w:rPr>
                <w:rFonts w:ascii="Cambria Math" w:hAnsi="Cambria Math"/>
                <w:iCs/>
              </w:rPr>
              <w:t>9</w:t>
            </w:r>
          </w:p>
        </w:tc>
        <w:tc>
          <w:tcPr>
            <w:tcW w:w="819" w:type="dxa"/>
            <w:tcBorders>
              <w:right w:val="nil"/>
            </w:tcBorders>
            <w:vAlign w:val="center"/>
          </w:tcPr>
          <w:p w14:paraId="2D4250AB" w14:textId="26A33552" w:rsidR="004D2A3D" w:rsidRPr="00817CB5" w:rsidRDefault="004D2A3D" w:rsidP="00817CB5">
            <w:pPr>
              <w:jc w:val="center"/>
              <w:rPr>
                <w:rFonts w:ascii="Cambria Math" w:hAnsi="Cambria Math"/>
                <w:iCs/>
              </w:rPr>
            </w:pPr>
            <w:r w:rsidRPr="00817CB5">
              <w:rPr>
                <w:rFonts w:ascii="Cambria Math" w:hAnsi="Cambria Math"/>
                <w:iCs/>
              </w:rPr>
              <w:t>168.7</w:t>
            </w:r>
          </w:p>
        </w:tc>
        <w:tc>
          <w:tcPr>
            <w:tcW w:w="819" w:type="dxa"/>
            <w:tcBorders>
              <w:right w:val="nil"/>
            </w:tcBorders>
            <w:vAlign w:val="center"/>
          </w:tcPr>
          <w:p w14:paraId="641D792D" w14:textId="5E41430F" w:rsidR="004D2A3D" w:rsidRPr="00817CB5" w:rsidRDefault="004D2A3D" w:rsidP="00817CB5">
            <w:pPr>
              <w:jc w:val="center"/>
              <w:rPr>
                <w:rFonts w:ascii="Cambria Math" w:hAnsi="Cambria Math"/>
                <w:iCs/>
              </w:rPr>
            </w:pPr>
            <w:r w:rsidRPr="00817CB5">
              <w:rPr>
                <w:rFonts w:ascii="Cambria Math" w:hAnsi="Cambria Math"/>
                <w:iCs/>
              </w:rPr>
              <w:t>179.5</w:t>
            </w:r>
          </w:p>
        </w:tc>
        <w:tc>
          <w:tcPr>
            <w:tcW w:w="819" w:type="dxa"/>
            <w:tcBorders>
              <w:right w:val="nil"/>
            </w:tcBorders>
            <w:vAlign w:val="center"/>
          </w:tcPr>
          <w:p w14:paraId="59BE9102" w14:textId="08B6801A" w:rsidR="004D2A3D" w:rsidRPr="00817CB5" w:rsidRDefault="004D2A3D" w:rsidP="00817CB5">
            <w:pPr>
              <w:jc w:val="center"/>
              <w:rPr>
                <w:rFonts w:ascii="Cambria Math" w:hAnsi="Cambria Math"/>
                <w:iCs/>
              </w:rPr>
            </w:pPr>
            <w:r w:rsidRPr="00817CB5">
              <w:rPr>
                <w:rFonts w:ascii="Cambria Math" w:hAnsi="Cambria Math"/>
                <w:iCs/>
              </w:rPr>
              <w:t>189.1</w:t>
            </w:r>
          </w:p>
        </w:tc>
        <w:tc>
          <w:tcPr>
            <w:tcW w:w="819" w:type="dxa"/>
            <w:tcBorders>
              <w:right w:val="nil"/>
            </w:tcBorders>
            <w:vAlign w:val="center"/>
          </w:tcPr>
          <w:p w14:paraId="7ECDD583" w14:textId="5C5D1D44" w:rsidR="004D2A3D" w:rsidRPr="00817CB5" w:rsidRDefault="004D2A3D" w:rsidP="00817CB5">
            <w:pPr>
              <w:jc w:val="center"/>
              <w:rPr>
                <w:rFonts w:ascii="Cambria Math" w:hAnsi="Cambria Math"/>
                <w:iCs/>
              </w:rPr>
            </w:pPr>
            <w:r w:rsidRPr="00817CB5">
              <w:rPr>
                <w:rFonts w:ascii="Cambria Math" w:hAnsi="Cambria Math"/>
                <w:iCs/>
              </w:rPr>
              <w:t>205.7</w:t>
            </w:r>
          </w:p>
        </w:tc>
        <w:tc>
          <w:tcPr>
            <w:tcW w:w="819" w:type="dxa"/>
            <w:tcBorders>
              <w:right w:val="nil"/>
            </w:tcBorders>
            <w:vAlign w:val="center"/>
          </w:tcPr>
          <w:p w14:paraId="3984EFFC" w14:textId="7B389FE7" w:rsidR="004D2A3D" w:rsidRPr="00817CB5" w:rsidRDefault="004D2A3D" w:rsidP="00817CB5">
            <w:pPr>
              <w:jc w:val="center"/>
              <w:rPr>
                <w:rFonts w:ascii="Cambria Math" w:hAnsi="Cambria Math"/>
                <w:iCs/>
              </w:rPr>
            </w:pPr>
            <w:r w:rsidRPr="00817CB5">
              <w:rPr>
                <w:rFonts w:ascii="Cambria Math" w:hAnsi="Cambria Math"/>
                <w:iCs/>
              </w:rPr>
              <w:t>221.</w:t>
            </w:r>
            <w:r w:rsidR="00817CB5">
              <w:rPr>
                <w:rFonts w:ascii="Cambria Math" w:hAnsi="Cambria Math"/>
                <w:iCs/>
              </w:rPr>
              <w:t>7</w:t>
            </w:r>
          </w:p>
        </w:tc>
      </w:tr>
      <w:tr w:rsidR="00817CB5" w:rsidRPr="00817CB5" w14:paraId="694BA9E7" w14:textId="77777777" w:rsidTr="00965441">
        <w:trPr>
          <w:jc w:val="center"/>
        </w:trPr>
        <w:tc>
          <w:tcPr>
            <w:tcW w:w="993" w:type="dxa"/>
            <w:tcBorders>
              <w:left w:val="nil"/>
              <w:bottom w:val="single" w:sz="4" w:space="0" w:color="auto"/>
            </w:tcBorders>
            <w:vAlign w:val="center"/>
          </w:tcPr>
          <w:p w14:paraId="1FBECAB5" w14:textId="77777777" w:rsidR="004D2A3D" w:rsidRPr="00F61D9E" w:rsidRDefault="004D2A3D" w:rsidP="00817CB5">
            <w:pPr>
              <w:jc w:val="center"/>
              <w:rPr>
                <w:rFonts w:cs="Times New Roman"/>
                <w:iCs/>
              </w:rPr>
            </w:pPr>
            <w:r w:rsidRPr="00F61D9E">
              <w:rPr>
                <w:rFonts w:cs="Times New Roman"/>
                <w:iCs/>
              </w:rPr>
              <w:t xml:space="preserve">Closed-loop </w:t>
            </w:r>
          </w:p>
        </w:tc>
        <w:tc>
          <w:tcPr>
            <w:tcW w:w="732" w:type="dxa"/>
            <w:tcBorders>
              <w:bottom w:val="single" w:sz="4" w:space="0" w:color="auto"/>
              <w:right w:val="nil"/>
            </w:tcBorders>
            <w:vAlign w:val="center"/>
          </w:tcPr>
          <w:p w14:paraId="75733EAB" w14:textId="621BD27F" w:rsidR="004D2A3D" w:rsidRPr="00817CB5" w:rsidRDefault="004D2A3D" w:rsidP="00817CB5">
            <w:pPr>
              <w:jc w:val="center"/>
              <w:rPr>
                <w:rFonts w:ascii="Cambria Math" w:hAnsi="Cambria Math"/>
                <w:iCs/>
              </w:rPr>
            </w:pPr>
            <w:r w:rsidRPr="00817CB5">
              <w:rPr>
                <w:rFonts w:ascii="Cambria Math" w:hAnsi="Cambria Math"/>
                <w:iCs/>
              </w:rPr>
              <w:t>90.0</w:t>
            </w:r>
          </w:p>
        </w:tc>
        <w:tc>
          <w:tcPr>
            <w:tcW w:w="749" w:type="dxa"/>
            <w:tcBorders>
              <w:bottom w:val="single" w:sz="4" w:space="0" w:color="auto"/>
              <w:right w:val="nil"/>
            </w:tcBorders>
            <w:vAlign w:val="center"/>
          </w:tcPr>
          <w:p w14:paraId="613819CF" w14:textId="3BEF1836" w:rsidR="004D2A3D" w:rsidRPr="00817CB5" w:rsidRDefault="004D2A3D" w:rsidP="00817CB5">
            <w:pPr>
              <w:jc w:val="center"/>
              <w:rPr>
                <w:rFonts w:ascii="Cambria Math" w:hAnsi="Cambria Math"/>
                <w:iCs/>
              </w:rPr>
            </w:pPr>
            <w:r w:rsidRPr="00817CB5">
              <w:rPr>
                <w:rFonts w:ascii="Cambria Math" w:hAnsi="Cambria Math"/>
                <w:iCs/>
              </w:rPr>
              <w:t>110.0</w:t>
            </w:r>
          </w:p>
        </w:tc>
        <w:tc>
          <w:tcPr>
            <w:tcW w:w="819" w:type="dxa"/>
            <w:tcBorders>
              <w:bottom w:val="single" w:sz="4" w:space="0" w:color="auto"/>
              <w:right w:val="nil"/>
            </w:tcBorders>
            <w:vAlign w:val="center"/>
          </w:tcPr>
          <w:p w14:paraId="4043056C" w14:textId="5E809693" w:rsidR="004D2A3D" w:rsidRPr="00817CB5" w:rsidRDefault="004D2A3D" w:rsidP="00817CB5">
            <w:pPr>
              <w:jc w:val="center"/>
              <w:rPr>
                <w:rFonts w:ascii="Cambria Math" w:hAnsi="Cambria Math"/>
                <w:iCs/>
              </w:rPr>
            </w:pPr>
            <w:r w:rsidRPr="00817CB5">
              <w:rPr>
                <w:rFonts w:ascii="Cambria Math" w:hAnsi="Cambria Math"/>
                <w:iCs/>
              </w:rPr>
              <w:t>120.9</w:t>
            </w:r>
          </w:p>
        </w:tc>
        <w:tc>
          <w:tcPr>
            <w:tcW w:w="819" w:type="dxa"/>
            <w:tcBorders>
              <w:bottom w:val="single" w:sz="4" w:space="0" w:color="auto"/>
              <w:right w:val="nil"/>
            </w:tcBorders>
            <w:vAlign w:val="center"/>
          </w:tcPr>
          <w:p w14:paraId="6633D74D" w14:textId="061D5FC5" w:rsidR="004D2A3D" w:rsidRPr="00817CB5" w:rsidRDefault="00817CB5" w:rsidP="00817CB5">
            <w:pPr>
              <w:jc w:val="center"/>
              <w:rPr>
                <w:rFonts w:ascii="Cambria Math" w:hAnsi="Cambria Math"/>
                <w:iCs/>
              </w:rPr>
            </w:pPr>
            <w:r>
              <w:rPr>
                <w:rFonts w:ascii="Cambria Math" w:hAnsi="Cambria Math"/>
                <w:iCs/>
              </w:rPr>
              <w:t>149.0</w:t>
            </w:r>
          </w:p>
        </w:tc>
        <w:tc>
          <w:tcPr>
            <w:tcW w:w="819" w:type="dxa"/>
            <w:tcBorders>
              <w:bottom w:val="single" w:sz="4" w:space="0" w:color="auto"/>
              <w:right w:val="nil"/>
            </w:tcBorders>
            <w:vAlign w:val="center"/>
          </w:tcPr>
          <w:p w14:paraId="6DD7815B" w14:textId="465B57D4" w:rsidR="004D2A3D" w:rsidRPr="00817CB5" w:rsidRDefault="004D2A3D" w:rsidP="00817CB5">
            <w:pPr>
              <w:jc w:val="center"/>
              <w:rPr>
                <w:rFonts w:ascii="Cambria Math" w:hAnsi="Cambria Math"/>
                <w:iCs/>
              </w:rPr>
            </w:pPr>
            <w:r w:rsidRPr="00817CB5">
              <w:rPr>
                <w:rFonts w:ascii="Cambria Math" w:hAnsi="Cambria Math"/>
                <w:iCs/>
              </w:rPr>
              <w:t>150.4</w:t>
            </w:r>
          </w:p>
        </w:tc>
        <w:tc>
          <w:tcPr>
            <w:tcW w:w="819" w:type="dxa"/>
            <w:tcBorders>
              <w:bottom w:val="single" w:sz="4" w:space="0" w:color="auto"/>
              <w:right w:val="nil"/>
            </w:tcBorders>
            <w:vAlign w:val="center"/>
          </w:tcPr>
          <w:p w14:paraId="7F8A7ED5" w14:textId="3945440C" w:rsidR="004D2A3D" w:rsidRPr="00817CB5" w:rsidRDefault="004D2A3D" w:rsidP="00817CB5">
            <w:pPr>
              <w:jc w:val="center"/>
              <w:rPr>
                <w:rFonts w:ascii="Cambria Math" w:hAnsi="Cambria Math"/>
                <w:iCs/>
              </w:rPr>
            </w:pPr>
            <w:r w:rsidRPr="00817CB5">
              <w:rPr>
                <w:rFonts w:ascii="Cambria Math" w:hAnsi="Cambria Math"/>
                <w:iCs/>
              </w:rPr>
              <w:t>167.</w:t>
            </w:r>
            <w:r w:rsidR="00817CB5">
              <w:rPr>
                <w:rFonts w:ascii="Cambria Math" w:hAnsi="Cambria Math"/>
                <w:iCs/>
              </w:rPr>
              <w:t>6</w:t>
            </w:r>
          </w:p>
        </w:tc>
        <w:tc>
          <w:tcPr>
            <w:tcW w:w="819" w:type="dxa"/>
            <w:tcBorders>
              <w:bottom w:val="single" w:sz="4" w:space="0" w:color="auto"/>
              <w:right w:val="nil"/>
            </w:tcBorders>
            <w:vAlign w:val="center"/>
          </w:tcPr>
          <w:p w14:paraId="7F30BE77" w14:textId="315046A5" w:rsidR="004D2A3D" w:rsidRPr="00817CB5" w:rsidRDefault="004D2A3D" w:rsidP="00817CB5">
            <w:pPr>
              <w:jc w:val="center"/>
              <w:rPr>
                <w:rFonts w:ascii="Cambria Math" w:hAnsi="Cambria Math"/>
                <w:iCs/>
              </w:rPr>
            </w:pPr>
            <w:r w:rsidRPr="00817CB5">
              <w:rPr>
                <w:rFonts w:ascii="Cambria Math" w:hAnsi="Cambria Math"/>
                <w:iCs/>
              </w:rPr>
              <w:t>190.4</w:t>
            </w:r>
          </w:p>
        </w:tc>
        <w:tc>
          <w:tcPr>
            <w:tcW w:w="819" w:type="dxa"/>
            <w:tcBorders>
              <w:bottom w:val="single" w:sz="4" w:space="0" w:color="auto"/>
              <w:right w:val="nil"/>
            </w:tcBorders>
            <w:vAlign w:val="center"/>
          </w:tcPr>
          <w:p w14:paraId="0C07DCA3" w14:textId="6FB2E9F3" w:rsidR="004D2A3D" w:rsidRPr="00817CB5" w:rsidRDefault="004D2A3D" w:rsidP="00817CB5">
            <w:pPr>
              <w:jc w:val="center"/>
              <w:rPr>
                <w:rFonts w:ascii="Cambria Math" w:hAnsi="Cambria Math"/>
                <w:iCs/>
              </w:rPr>
            </w:pPr>
            <w:r w:rsidRPr="00817CB5">
              <w:rPr>
                <w:rFonts w:ascii="Cambria Math" w:hAnsi="Cambria Math"/>
                <w:iCs/>
              </w:rPr>
              <w:t>193.0</w:t>
            </w:r>
          </w:p>
        </w:tc>
        <w:tc>
          <w:tcPr>
            <w:tcW w:w="819" w:type="dxa"/>
            <w:tcBorders>
              <w:bottom w:val="single" w:sz="4" w:space="0" w:color="auto"/>
              <w:right w:val="nil"/>
            </w:tcBorders>
            <w:vAlign w:val="center"/>
          </w:tcPr>
          <w:p w14:paraId="24A80101" w14:textId="3DC61074" w:rsidR="004D2A3D" w:rsidRPr="00817CB5" w:rsidRDefault="004D2A3D" w:rsidP="00817CB5">
            <w:pPr>
              <w:jc w:val="center"/>
              <w:rPr>
                <w:rFonts w:ascii="Cambria Math" w:hAnsi="Cambria Math"/>
                <w:iCs/>
              </w:rPr>
            </w:pPr>
            <w:r w:rsidRPr="00817CB5">
              <w:rPr>
                <w:rFonts w:ascii="Cambria Math" w:hAnsi="Cambria Math"/>
                <w:iCs/>
              </w:rPr>
              <w:t>20</w:t>
            </w:r>
            <w:r w:rsidR="00817CB5">
              <w:rPr>
                <w:rFonts w:ascii="Cambria Math" w:hAnsi="Cambria Math"/>
                <w:iCs/>
              </w:rPr>
              <w:t>6.0</w:t>
            </w:r>
          </w:p>
        </w:tc>
        <w:tc>
          <w:tcPr>
            <w:tcW w:w="819" w:type="dxa"/>
            <w:tcBorders>
              <w:bottom w:val="single" w:sz="4" w:space="0" w:color="auto"/>
              <w:right w:val="nil"/>
            </w:tcBorders>
            <w:vAlign w:val="center"/>
          </w:tcPr>
          <w:p w14:paraId="5C3B4825" w14:textId="727211AC" w:rsidR="004D2A3D" w:rsidRPr="00817CB5" w:rsidRDefault="004D2A3D" w:rsidP="00817CB5">
            <w:pPr>
              <w:jc w:val="center"/>
              <w:rPr>
                <w:rFonts w:ascii="Cambria Math" w:hAnsi="Cambria Math"/>
                <w:iCs/>
              </w:rPr>
            </w:pPr>
            <w:r w:rsidRPr="00817CB5">
              <w:rPr>
                <w:rFonts w:ascii="Cambria Math" w:hAnsi="Cambria Math"/>
                <w:iCs/>
              </w:rPr>
              <w:t>221.7</w:t>
            </w:r>
          </w:p>
        </w:tc>
      </w:tr>
    </w:tbl>
    <w:p w14:paraId="4B9D5442" w14:textId="10CC44E8" w:rsidR="002A5350" w:rsidRDefault="002A5350" w:rsidP="000B5836">
      <w:pPr>
        <w:spacing w:before="240"/>
        <w:rPr>
          <w:noProof/>
        </w:rPr>
      </w:pPr>
      <w:r>
        <w:rPr>
          <w:bCs/>
        </w:rPr>
        <w:t xml:space="preserve">It is wanted that the first two pairs of eigenvalues of the open-loop system are shifted from </w:t>
      </w:r>
      <m:oMath>
        <m:r>
          <m:rPr>
            <m:sty m:val="p"/>
          </m:rPr>
          <w:br/>
        </m:r>
        <m:sSub>
          <m:sSubPr>
            <m:ctrlPr>
              <w:rPr>
                <w:rFonts w:ascii="Cambria Math" w:hAnsi="Cambria Math"/>
                <w:i/>
              </w:rPr>
            </m:ctrlPr>
          </m:sSubPr>
          <m:e>
            <m:r>
              <w:rPr>
                <w:rFonts w:ascii="Cambria Math" w:hAnsi="Cambria Math"/>
              </w:rPr>
              <m:t>λ</m:t>
            </m:r>
          </m:e>
          <m:sub>
            <m:r>
              <w:rPr>
                <w:rFonts w:ascii="Cambria Math" w:hAnsi="Cambria Math"/>
              </w:rPr>
              <m:t>1,2</m:t>
            </m:r>
          </m:sub>
        </m:sSub>
        <m:r>
          <w:rPr>
            <w:rFonts w:ascii="Cambria Math" w:hAnsi="Cambria Math"/>
          </w:rPr>
          <m:t>=±80</m:t>
        </m:r>
        <m:r>
          <m:rPr>
            <m:sty m:val="p"/>
          </m:rPr>
          <w:rPr>
            <w:rFonts w:ascii="Cambria Math" w:hAnsi="Cambria Math"/>
          </w:rPr>
          <m:t>i</m:t>
        </m:r>
        <m:r>
          <w:rPr>
            <w:rFonts w:ascii="Cambria Math"/>
          </w:rPr>
          <m:t xml:space="preserve"> </m:t>
        </m:r>
        <m:r>
          <m:rPr>
            <m:sty m:val="p"/>
          </m:rPr>
          <w:rPr>
            <w:rFonts w:ascii="Cambria Math"/>
          </w:rPr>
          <m:t>rad/s</m:t>
        </m:r>
      </m:oMath>
      <w:r w:rsidRPr="00377D6D">
        <w:t xml:space="preserve"> </w:t>
      </w:r>
      <w:r>
        <w:t xml:space="preserve">and </w:t>
      </w:r>
      <m:oMath>
        <m:sSub>
          <m:sSubPr>
            <m:ctrlPr>
              <w:rPr>
                <w:rFonts w:ascii="Cambria Math" w:hAnsi="Cambria Math"/>
                <w:i/>
              </w:rPr>
            </m:ctrlPr>
          </m:sSubPr>
          <m:e>
            <m:r>
              <w:rPr>
                <w:rFonts w:ascii="Cambria Math" w:hAnsi="Cambria Math"/>
              </w:rPr>
              <m:t>λ</m:t>
            </m:r>
          </m:e>
          <m:sub>
            <m:r>
              <w:rPr>
                <w:rFonts w:ascii="Cambria Math" w:hAnsi="Cambria Math"/>
              </w:rPr>
              <m:t>3,4</m:t>
            </m:r>
          </m:sub>
        </m:sSub>
        <m:r>
          <w:rPr>
            <w:rFonts w:ascii="Cambria Math" w:hAnsi="Cambria Math"/>
          </w:rPr>
          <m:t>=±</m:t>
        </m:r>
        <m:r>
          <w:rPr>
            <w:rFonts w:ascii="Cambria Math"/>
          </w:rPr>
          <m:t>98</m:t>
        </m:r>
        <m:r>
          <m:rPr>
            <m:sty m:val="p"/>
          </m:rPr>
          <w:rPr>
            <w:rFonts w:ascii="Cambria Math"/>
          </w:rPr>
          <m:t>i</m:t>
        </m:r>
        <m:r>
          <w:rPr>
            <w:rFonts w:ascii="Cambria Math"/>
          </w:rPr>
          <m:t xml:space="preserve"> </m:t>
        </m:r>
        <m:r>
          <m:rPr>
            <m:sty m:val="p"/>
          </m:rPr>
          <w:rPr>
            <w:rFonts w:ascii="Cambria Math"/>
          </w:rPr>
          <m:t>rad/s</m:t>
        </m:r>
      </m:oMath>
      <w:r>
        <w:rPr>
          <w:bCs/>
        </w:rPr>
        <w:t xml:space="preserve"> to </w:t>
      </w:r>
      <m:oMath>
        <m:sSub>
          <m:sSubPr>
            <m:ctrlPr>
              <w:rPr>
                <w:rFonts w:ascii="Cambria Math" w:hAnsi="Cambria Math"/>
                <w:bCs/>
                <w:i/>
              </w:rPr>
            </m:ctrlPr>
          </m:sSubPr>
          <m:e>
            <m:r>
              <w:rPr>
                <w:rFonts w:ascii="Cambria Math" w:hAnsi="Cambria Math"/>
              </w:rPr>
              <m:t>μ</m:t>
            </m:r>
          </m:e>
          <m:sub>
            <m:r>
              <w:rPr>
                <w:rFonts w:ascii="Cambria Math" w:hAnsi="Cambria Math"/>
              </w:rPr>
              <m:t>1,2</m:t>
            </m:r>
          </m:sub>
        </m:sSub>
        <m:r>
          <w:rPr>
            <w:rFonts w:ascii="Cambria Math" w:hAnsi="Cambria Math"/>
          </w:rPr>
          <m:t>=±90</m:t>
        </m:r>
        <m:r>
          <m:rPr>
            <m:sty m:val="p"/>
          </m:rPr>
          <w:rPr>
            <w:rFonts w:ascii="Cambria Math"/>
          </w:rPr>
          <m:t>i</m:t>
        </m:r>
        <m:r>
          <w:rPr>
            <w:rFonts w:ascii="Cambria Math" w:hAnsi="Cambria Math"/>
          </w:rPr>
          <m:t xml:space="preserve"> </m:t>
        </m:r>
        <m:r>
          <m:rPr>
            <m:sty m:val="p"/>
          </m:rPr>
          <w:rPr>
            <w:rFonts w:ascii="Cambria Math" w:hAnsi="Cambria Math"/>
          </w:rPr>
          <m:t>rad/s</m:t>
        </m:r>
      </m:oMath>
      <w:r>
        <w:rPr>
          <w:bCs/>
        </w:rPr>
        <w:t xml:space="preserve"> and </w:t>
      </w:r>
      <m:oMath>
        <m:sSub>
          <m:sSubPr>
            <m:ctrlPr>
              <w:rPr>
                <w:rFonts w:ascii="Cambria Math" w:hAnsi="Cambria Math"/>
                <w:bCs/>
                <w:i/>
              </w:rPr>
            </m:ctrlPr>
          </m:sSubPr>
          <m:e>
            <m:r>
              <w:rPr>
                <w:rFonts w:ascii="Cambria Math" w:hAnsi="Cambria Math"/>
              </w:rPr>
              <m:t>μ</m:t>
            </m:r>
          </m:e>
          <m:sub>
            <m:r>
              <w:rPr>
                <w:rFonts w:ascii="Cambria Math" w:hAnsi="Cambria Math"/>
              </w:rPr>
              <m:t>3,4</m:t>
            </m:r>
          </m:sub>
        </m:sSub>
        <m:r>
          <w:rPr>
            <w:rFonts w:ascii="Cambria Math" w:hAnsi="Cambria Math"/>
          </w:rPr>
          <m:t>=±110</m:t>
        </m:r>
        <m:r>
          <m:rPr>
            <m:sty m:val="p"/>
          </m:rPr>
          <w:rPr>
            <w:rFonts w:ascii="Cambria Math"/>
          </w:rPr>
          <m:t>i</m:t>
        </m:r>
        <m:r>
          <w:rPr>
            <w:rFonts w:ascii="Cambria Math" w:hAnsi="Cambria Math"/>
          </w:rPr>
          <m:t xml:space="preserve"> </m:t>
        </m:r>
        <m:r>
          <m:rPr>
            <m:sty m:val="p"/>
          </m:rPr>
          <w:rPr>
            <w:rFonts w:ascii="Cambria Math" w:hAnsi="Cambria Math"/>
          </w:rPr>
          <m:t>rad/s</m:t>
        </m:r>
      </m:oMath>
      <w:r>
        <w:rPr>
          <w:bCs/>
        </w:rPr>
        <w:t xml:space="preserve">, while the third pair of eigenvalues </w:t>
      </w:r>
      <m:oMath>
        <m:sSub>
          <m:sSubPr>
            <m:ctrlPr>
              <w:rPr>
                <w:rFonts w:ascii="Cambria Math" w:hAnsi="Cambria Math"/>
                <w:bCs/>
                <w:i/>
              </w:rPr>
            </m:ctrlPr>
          </m:sSubPr>
          <m:e>
            <m:r>
              <w:rPr>
                <w:rFonts w:ascii="Cambria Math" w:hAnsi="Cambria Math"/>
              </w:rPr>
              <m:t>μ</m:t>
            </m:r>
          </m:e>
          <m:sub>
            <m:r>
              <w:rPr>
                <w:rFonts w:ascii="Cambria Math" w:hAnsi="Cambria Math"/>
              </w:rPr>
              <m:t>5,6</m:t>
            </m:r>
          </m:sub>
        </m:sSub>
        <m:r>
          <w:rPr>
            <w:rFonts w:ascii="Cambria Math" w:hAnsi="Cambria Math"/>
          </w:rPr>
          <m:t>=</m:t>
        </m:r>
        <m:r>
          <w:rPr>
            <w:rFonts w:ascii="Cambria Math" w:hAnsi="Cambria Math"/>
          </w:rPr>
          <m:t>±</m:t>
        </m:r>
        <m:r>
          <w:rPr>
            <w:rFonts w:ascii="Cambria Math" w:hAnsi="Cambria Math"/>
          </w:rPr>
          <m:t>120.92</m:t>
        </m:r>
        <m:r>
          <m:rPr>
            <m:sty m:val="p"/>
          </m:rPr>
          <w:rPr>
            <w:rFonts w:ascii="Cambria Math" w:hAnsi="Cambria Math"/>
          </w:rPr>
          <m:t>i</m:t>
        </m:r>
        <m:r>
          <w:rPr>
            <w:rFonts w:ascii="Cambria Math" w:hAnsi="Cambria Math"/>
          </w:rPr>
          <m:t xml:space="preserve"> </m:t>
        </m:r>
        <m:r>
          <m:rPr>
            <m:sty m:val="p"/>
          </m:rPr>
          <w:rPr>
            <w:rFonts w:ascii="Cambria Math" w:hAnsi="Cambria Math"/>
          </w:rPr>
          <m:t>rad/s</m:t>
        </m:r>
      </m:oMath>
      <w:r>
        <w:rPr>
          <w:bCs/>
        </w:rPr>
        <w:t xml:space="preserve">  is unchanged. In addition, only 5 among the 10 degrees of freedom could be measured or observed. The others are inaccessible. Mass 3, 5, 6, 8, and 9 are chosen as the measurable degrees of freedom in this example. Besides, o</w:t>
      </w:r>
      <w:r>
        <w:rPr>
          <w:bCs/>
          <w:iCs/>
        </w:rPr>
        <w:t xml:space="preserve">nly displacement feedback matrix </w:t>
      </w:r>
      <w:r>
        <w:rPr>
          <w:b/>
          <w:iCs/>
        </w:rPr>
        <w:t>G</w:t>
      </w:r>
      <w:r>
        <w:rPr>
          <w:bCs/>
          <w:iCs/>
        </w:rPr>
        <w:t xml:space="preserve"> is adopted here.</w:t>
      </w:r>
    </w:p>
    <w:p w14:paraId="1BDA6F3C" w14:textId="6C89A1A1" w:rsidR="00D70A2E" w:rsidRDefault="00D70A2E" w:rsidP="00B00A42">
      <w:pPr>
        <w:spacing w:before="240"/>
        <w:rPr>
          <w:bCs/>
        </w:rPr>
      </w:pPr>
      <w:r>
        <w:rPr>
          <w:bCs/>
        </w:rPr>
        <w:t xml:space="preserve">The desired eigenvectors corresponding to </w:t>
      </w:r>
      <w:r w:rsidR="00AF3C44">
        <w:rPr>
          <w:bCs/>
        </w:rPr>
        <w:t>first three pairs of eigenvalues</w:t>
      </w:r>
      <w:r>
        <w:rPr>
          <w:bCs/>
        </w:rPr>
        <w:t xml:space="preserve"> are shown in Table </w:t>
      </w:r>
      <w:r w:rsidR="002F7198">
        <w:rPr>
          <w:bCs/>
        </w:rPr>
        <w:t>9</w:t>
      </w:r>
      <w:r>
        <w:rPr>
          <w:bCs/>
        </w:rPr>
        <w:t xml:space="preserve">. It should be mentioned that the eigenvectors in this example are not the </w:t>
      </w:r>
      <w:r w:rsidR="005B5B5E">
        <w:rPr>
          <w:bCs/>
        </w:rPr>
        <w:t xml:space="preserve">whole </w:t>
      </w:r>
      <w:r>
        <w:rPr>
          <w:bCs/>
        </w:rPr>
        <w:t>eigenvectors of the system</w:t>
      </w:r>
      <w:r w:rsidR="005B5B5E">
        <w:rPr>
          <w:bCs/>
        </w:rPr>
        <w:t>, but the eigenvector elements at the measurable degrees of freedom</w:t>
      </w:r>
      <w:r>
        <w:rPr>
          <w:bCs/>
        </w:rPr>
        <w:t xml:space="preserve">. </w:t>
      </w:r>
    </w:p>
    <w:p w14:paraId="25EA065F" w14:textId="4E5B02AB" w:rsidR="00D70A2E" w:rsidRPr="0042750A" w:rsidRDefault="00D70A2E" w:rsidP="00CB2C0A">
      <w:pPr>
        <w:pStyle w:val="Caption"/>
        <w:spacing w:after="240"/>
        <w:rPr>
          <w:bCs/>
          <w:sz w:val="22"/>
          <w:szCs w:val="22"/>
        </w:rPr>
      </w:pPr>
      <w:r w:rsidRPr="0042750A">
        <w:rPr>
          <w:sz w:val="22"/>
          <w:szCs w:val="22"/>
        </w:rPr>
        <w:t xml:space="preserve">Table </w:t>
      </w:r>
      <w:r w:rsidR="00FF328A" w:rsidRPr="0042750A">
        <w:rPr>
          <w:sz w:val="22"/>
          <w:szCs w:val="22"/>
        </w:rPr>
        <w:fldChar w:fldCharType="begin"/>
      </w:r>
      <w:r w:rsidR="00FF328A" w:rsidRPr="0042750A">
        <w:rPr>
          <w:sz w:val="22"/>
          <w:szCs w:val="22"/>
        </w:rPr>
        <w:instrText xml:space="preserve"> SEQ Table \* ARABIC </w:instrText>
      </w:r>
      <w:r w:rsidR="00FF328A" w:rsidRPr="0042750A">
        <w:rPr>
          <w:sz w:val="22"/>
          <w:szCs w:val="22"/>
        </w:rPr>
        <w:fldChar w:fldCharType="separate"/>
      </w:r>
      <w:r w:rsidR="002F7198">
        <w:rPr>
          <w:noProof/>
          <w:sz w:val="22"/>
          <w:szCs w:val="22"/>
        </w:rPr>
        <w:t>9</w:t>
      </w:r>
      <w:r w:rsidR="00FF328A" w:rsidRPr="0042750A">
        <w:rPr>
          <w:noProof/>
          <w:sz w:val="22"/>
          <w:szCs w:val="22"/>
        </w:rPr>
        <w:fldChar w:fldCharType="end"/>
      </w:r>
      <w:r w:rsidR="00F026A6">
        <w:rPr>
          <w:noProof/>
          <w:sz w:val="22"/>
          <w:szCs w:val="22"/>
        </w:rPr>
        <w:t>.</w:t>
      </w:r>
      <w:r w:rsidRPr="0042750A">
        <w:rPr>
          <w:sz w:val="22"/>
          <w:szCs w:val="22"/>
        </w:rPr>
        <w:t xml:space="preserve"> </w:t>
      </w:r>
      <w:r w:rsidRPr="0042750A">
        <w:rPr>
          <w:bCs/>
          <w:sz w:val="22"/>
          <w:szCs w:val="22"/>
        </w:rPr>
        <w:t xml:space="preserve">Eigenvectors corresponding to the first three </w:t>
      </w:r>
      <w:r w:rsidR="00F82467">
        <w:rPr>
          <w:bCs/>
          <w:sz w:val="22"/>
          <w:szCs w:val="22"/>
        </w:rPr>
        <w:t>pairs of eigenvalues</w:t>
      </w:r>
    </w:p>
    <w:tbl>
      <w:tblPr>
        <w:tblStyle w:val="TableGrid"/>
        <w:tblW w:w="0" w:type="auto"/>
        <w:jc w:val="center"/>
        <w:tblLook w:val="04A0" w:firstRow="1" w:lastRow="0" w:firstColumn="1" w:lastColumn="0" w:noHBand="0" w:noVBand="1"/>
      </w:tblPr>
      <w:tblGrid>
        <w:gridCol w:w="1804"/>
        <w:gridCol w:w="1296"/>
        <w:gridCol w:w="1296"/>
        <w:gridCol w:w="1342"/>
        <w:gridCol w:w="1733"/>
        <w:gridCol w:w="1555"/>
      </w:tblGrid>
      <w:tr w:rsidR="00D70A2E" w14:paraId="1120C6A6" w14:textId="77777777" w:rsidTr="009371FE">
        <w:trPr>
          <w:trHeight w:val="454"/>
          <w:jc w:val="center"/>
        </w:trPr>
        <w:tc>
          <w:tcPr>
            <w:tcW w:w="4396" w:type="dxa"/>
            <w:gridSpan w:val="3"/>
            <w:tcBorders>
              <w:left w:val="nil"/>
              <w:bottom w:val="single" w:sz="4" w:space="0" w:color="auto"/>
            </w:tcBorders>
            <w:vAlign w:val="center"/>
          </w:tcPr>
          <w:p w14:paraId="1E033F7C" w14:textId="747C2EF2" w:rsidR="00D70A2E" w:rsidRPr="00F61D9E" w:rsidRDefault="002B7711" w:rsidP="009371FE">
            <w:pPr>
              <w:jc w:val="center"/>
              <w:rPr>
                <w:rFonts w:cs="Times New Roman"/>
                <w:iCs/>
              </w:rPr>
            </w:pPr>
            <w:r w:rsidRPr="00F61D9E">
              <w:rPr>
                <w:rFonts w:cs="Times New Roman"/>
                <w:iCs/>
              </w:rPr>
              <w:t>Open-loop</w:t>
            </w:r>
            <w:r w:rsidR="00D70A2E" w:rsidRPr="00F61D9E">
              <w:rPr>
                <w:rFonts w:cs="Times New Roman"/>
                <w:iCs/>
              </w:rPr>
              <w:t xml:space="preserve"> system</w:t>
            </w:r>
          </w:p>
        </w:tc>
        <w:tc>
          <w:tcPr>
            <w:tcW w:w="4630" w:type="dxa"/>
            <w:gridSpan w:val="3"/>
            <w:tcBorders>
              <w:bottom w:val="single" w:sz="4" w:space="0" w:color="auto"/>
              <w:right w:val="nil"/>
            </w:tcBorders>
            <w:vAlign w:val="center"/>
          </w:tcPr>
          <w:p w14:paraId="7DA72AC5" w14:textId="77777777" w:rsidR="00D70A2E" w:rsidRPr="00F61D9E" w:rsidRDefault="00D70A2E" w:rsidP="009371FE">
            <w:pPr>
              <w:jc w:val="center"/>
              <w:rPr>
                <w:rFonts w:cs="Times New Roman"/>
                <w:iCs/>
              </w:rPr>
            </w:pPr>
            <w:r w:rsidRPr="00F61D9E">
              <w:rPr>
                <w:rFonts w:cs="Times New Roman"/>
                <w:iCs/>
              </w:rPr>
              <w:t>Desired eigenvectors</w:t>
            </w:r>
          </w:p>
        </w:tc>
      </w:tr>
      <w:tr w:rsidR="00D70A2E" w14:paraId="5A6DF3D0" w14:textId="77777777" w:rsidTr="009371FE">
        <w:trPr>
          <w:trHeight w:val="454"/>
          <w:jc w:val="center"/>
        </w:trPr>
        <w:tc>
          <w:tcPr>
            <w:tcW w:w="1804" w:type="dxa"/>
            <w:tcBorders>
              <w:left w:val="nil"/>
              <w:bottom w:val="single" w:sz="4" w:space="0" w:color="auto"/>
            </w:tcBorders>
            <w:vAlign w:val="center"/>
          </w:tcPr>
          <w:p w14:paraId="3171842E" w14:textId="44695E4C" w:rsidR="00D70A2E" w:rsidRPr="0017271C" w:rsidRDefault="00251E6D" w:rsidP="009371FE">
            <w:pPr>
              <w:jc w:val="center"/>
              <w:rPr>
                <w:rFonts w:ascii="Cambria Math" w:hAnsi="Cambria Math"/>
                <w:i/>
              </w:rPr>
            </w:pPr>
            <m:oMathPara>
              <m:oMath>
                <m:sSub>
                  <m:sSubPr>
                    <m:ctrlPr>
                      <w:rPr>
                        <w:rFonts w:ascii="Cambria Math" w:hAnsi="Cambria Math"/>
                        <w:i/>
                      </w:rPr>
                    </m:ctrlPr>
                  </m:sSubPr>
                  <m:e>
                    <m:r>
                      <w:rPr>
                        <w:rFonts w:ascii="Cambria Math" w:hAnsi="Cambria Math"/>
                      </w:rPr>
                      <m:t>λ</m:t>
                    </m:r>
                  </m:e>
                  <m:sub>
                    <m:r>
                      <w:rPr>
                        <w:rFonts w:ascii="Cambria Math" w:hAnsi="Cambria Math"/>
                      </w:rPr>
                      <m:t>1,2</m:t>
                    </m:r>
                  </m:sub>
                </m:sSub>
              </m:oMath>
            </m:oMathPara>
          </w:p>
        </w:tc>
        <w:tc>
          <w:tcPr>
            <w:tcW w:w="1296" w:type="dxa"/>
            <w:tcBorders>
              <w:bottom w:val="single" w:sz="4" w:space="0" w:color="auto"/>
              <w:right w:val="nil"/>
            </w:tcBorders>
            <w:vAlign w:val="center"/>
          </w:tcPr>
          <w:p w14:paraId="6AE8A330" w14:textId="5B21EB47" w:rsidR="00D70A2E" w:rsidRPr="0017271C" w:rsidRDefault="00251E6D" w:rsidP="009371FE">
            <w:pPr>
              <w:jc w:val="center"/>
              <w:rPr>
                <w:rFonts w:ascii="Cambria Math" w:hAnsi="Cambria Math"/>
                <w:i/>
              </w:rPr>
            </w:pPr>
            <m:oMathPara>
              <m:oMath>
                <m:sSub>
                  <m:sSubPr>
                    <m:ctrlPr>
                      <w:rPr>
                        <w:rFonts w:ascii="Cambria Math" w:hAnsi="Cambria Math"/>
                        <w:i/>
                      </w:rPr>
                    </m:ctrlPr>
                  </m:sSubPr>
                  <m:e>
                    <m:r>
                      <w:rPr>
                        <w:rFonts w:ascii="Cambria Math" w:hAnsi="Cambria Math"/>
                      </w:rPr>
                      <m:t>λ</m:t>
                    </m:r>
                  </m:e>
                  <m:sub>
                    <m:r>
                      <w:rPr>
                        <w:rFonts w:ascii="Cambria Math" w:hAnsi="Cambria Math"/>
                      </w:rPr>
                      <m:t>3,4</m:t>
                    </m:r>
                  </m:sub>
                </m:sSub>
              </m:oMath>
            </m:oMathPara>
          </w:p>
        </w:tc>
        <w:tc>
          <w:tcPr>
            <w:tcW w:w="1296" w:type="dxa"/>
            <w:tcBorders>
              <w:bottom w:val="single" w:sz="4" w:space="0" w:color="auto"/>
              <w:right w:val="nil"/>
            </w:tcBorders>
            <w:vAlign w:val="center"/>
          </w:tcPr>
          <w:p w14:paraId="79C95767" w14:textId="64EE7AE2" w:rsidR="00D70A2E" w:rsidRPr="0017271C" w:rsidRDefault="00251E6D" w:rsidP="009371FE">
            <w:pPr>
              <w:jc w:val="center"/>
              <w:rPr>
                <w:rFonts w:ascii="Cambria Math" w:hAnsi="Cambria Math"/>
                <w:i/>
              </w:rPr>
            </w:pPr>
            <m:oMathPara>
              <m:oMath>
                <m:sSub>
                  <m:sSubPr>
                    <m:ctrlPr>
                      <w:rPr>
                        <w:rFonts w:ascii="Cambria Math" w:hAnsi="Cambria Math"/>
                        <w:i/>
                      </w:rPr>
                    </m:ctrlPr>
                  </m:sSubPr>
                  <m:e>
                    <m:r>
                      <w:rPr>
                        <w:rFonts w:ascii="Cambria Math" w:hAnsi="Cambria Math"/>
                      </w:rPr>
                      <m:t>λ</m:t>
                    </m:r>
                  </m:e>
                  <m:sub>
                    <m:r>
                      <w:rPr>
                        <w:rFonts w:ascii="Cambria Math" w:hAnsi="Cambria Math"/>
                      </w:rPr>
                      <m:t>5,6</m:t>
                    </m:r>
                  </m:sub>
                </m:sSub>
              </m:oMath>
            </m:oMathPara>
          </w:p>
        </w:tc>
        <w:tc>
          <w:tcPr>
            <w:tcW w:w="1342" w:type="dxa"/>
            <w:tcBorders>
              <w:bottom w:val="single" w:sz="4" w:space="0" w:color="auto"/>
              <w:right w:val="nil"/>
            </w:tcBorders>
            <w:vAlign w:val="center"/>
          </w:tcPr>
          <w:p w14:paraId="3C2B0B12" w14:textId="6D18E114" w:rsidR="00D70A2E" w:rsidRPr="0017271C" w:rsidRDefault="00251E6D" w:rsidP="009371FE">
            <w:pPr>
              <w:jc w:val="center"/>
              <w:rPr>
                <w:rFonts w:ascii="Cambria Math" w:hAnsi="Cambria Math"/>
                <w:i/>
              </w:rPr>
            </w:pPr>
            <m:oMathPara>
              <m:oMath>
                <m:sSub>
                  <m:sSubPr>
                    <m:ctrlPr>
                      <w:rPr>
                        <w:rFonts w:ascii="Cambria Math" w:hAnsi="Cambria Math"/>
                        <w:i/>
                      </w:rPr>
                    </m:ctrlPr>
                  </m:sSubPr>
                  <m:e>
                    <m:r>
                      <w:rPr>
                        <w:rFonts w:ascii="Cambria Math" w:hAnsi="Cambria Math"/>
                      </w:rPr>
                      <m:t>μ</m:t>
                    </m:r>
                  </m:e>
                  <m:sub>
                    <m:r>
                      <w:rPr>
                        <w:rFonts w:ascii="Cambria Math" w:hAnsi="Cambria Math"/>
                      </w:rPr>
                      <m:t>1,2</m:t>
                    </m:r>
                  </m:sub>
                </m:sSub>
              </m:oMath>
            </m:oMathPara>
          </w:p>
        </w:tc>
        <w:tc>
          <w:tcPr>
            <w:tcW w:w="1733" w:type="dxa"/>
            <w:tcBorders>
              <w:bottom w:val="single" w:sz="4" w:space="0" w:color="auto"/>
              <w:right w:val="nil"/>
            </w:tcBorders>
            <w:vAlign w:val="center"/>
          </w:tcPr>
          <w:p w14:paraId="5A5486BB" w14:textId="35DECCC6" w:rsidR="00D70A2E" w:rsidRPr="0017271C" w:rsidRDefault="00251E6D" w:rsidP="009371FE">
            <w:pPr>
              <w:jc w:val="center"/>
              <w:rPr>
                <w:rFonts w:ascii="Cambria Math" w:hAnsi="Cambria Math"/>
                <w:i/>
              </w:rPr>
            </w:pPr>
            <m:oMathPara>
              <m:oMath>
                <m:sSub>
                  <m:sSubPr>
                    <m:ctrlPr>
                      <w:rPr>
                        <w:rFonts w:ascii="Cambria Math" w:hAnsi="Cambria Math"/>
                        <w:i/>
                      </w:rPr>
                    </m:ctrlPr>
                  </m:sSubPr>
                  <m:e>
                    <m:r>
                      <w:rPr>
                        <w:rFonts w:ascii="Cambria Math" w:hAnsi="Cambria Math"/>
                      </w:rPr>
                      <m:t>μ</m:t>
                    </m:r>
                  </m:e>
                  <m:sub>
                    <m:r>
                      <w:rPr>
                        <w:rFonts w:ascii="Cambria Math" w:hAnsi="Cambria Math"/>
                      </w:rPr>
                      <m:t>3,4</m:t>
                    </m:r>
                  </m:sub>
                </m:sSub>
              </m:oMath>
            </m:oMathPara>
          </w:p>
        </w:tc>
        <w:tc>
          <w:tcPr>
            <w:tcW w:w="1555" w:type="dxa"/>
            <w:tcBorders>
              <w:bottom w:val="single" w:sz="4" w:space="0" w:color="auto"/>
              <w:right w:val="nil"/>
            </w:tcBorders>
            <w:vAlign w:val="center"/>
          </w:tcPr>
          <w:p w14:paraId="77C1A1ED" w14:textId="414CFD13" w:rsidR="00D70A2E" w:rsidRPr="0017271C" w:rsidRDefault="00251E6D" w:rsidP="009371FE">
            <w:pPr>
              <w:jc w:val="center"/>
              <w:rPr>
                <w:rFonts w:ascii="Cambria Math" w:hAnsi="Cambria Math"/>
                <w:i/>
              </w:rPr>
            </w:pPr>
            <m:oMathPara>
              <m:oMath>
                <m:sSub>
                  <m:sSubPr>
                    <m:ctrlPr>
                      <w:rPr>
                        <w:rFonts w:ascii="Cambria Math" w:hAnsi="Cambria Math"/>
                        <w:i/>
                      </w:rPr>
                    </m:ctrlPr>
                  </m:sSubPr>
                  <m:e>
                    <m:r>
                      <w:rPr>
                        <w:rFonts w:ascii="Cambria Math" w:hAnsi="Cambria Math"/>
                      </w:rPr>
                      <m:t>μ</m:t>
                    </m:r>
                  </m:e>
                  <m:sub>
                    <m:r>
                      <w:rPr>
                        <w:rFonts w:ascii="Cambria Math" w:hAnsi="Cambria Math"/>
                      </w:rPr>
                      <m:t>5,6</m:t>
                    </m:r>
                  </m:sub>
                </m:sSub>
              </m:oMath>
            </m:oMathPara>
          </w:p>
        </w:tc>
      </w:tr>
      <w:tr w:rsidR="00D70A2E" w14:paraId="6A3885FE" w14:textId="77777777" w:rsidTr="00545D0D">
        <w:trPr>
          <w:trHeight w:val="454"/>
          <w:jc w:val="center"/>
        </w:trPr>
        <w:tc>
          <w:tcPr>
            <w:tcW w:w="1804" w:type="dxa"/>
            <w:tcBorders>
              <w:left w:val="nil"/>
              <w:bottom w:val="nil"/>
            </w:tcBorders>
          </w:tcPr>
          <w:p w14:paraId="472F4FFF" w14:textId="77777777" w:rsidR="00D70A2E" w:rsidRPr="00B430BB" w:rsidRDefault="00D70A2E" w:rsidP="0017271C">
            <w:pPr>
              <w:jc w:val="center"/>
              <w:rPr>
                <w:rFonts w:ascii="Cambria Math" w:hAnsi="Cambria Math"/>
                <w:iCs/>
              </w:rPr>
            </w:pPr>
            <w:r w:rsidRPr="00B430BB">
              <w:rPr>
                <w:rFonts w:ascii="Cambria Math" w:hAnsi="Cambria Math"/>
                <w:iCs/>
              </w:rPr>
              <w:t>-0.95</w:t>
            </w:r>
          </w:p>
        </w:tc>
        <w:tc>
          <w:tcPr>
            <w:tcW w:w="1296" w:type="dxa"/>
            <w:tcBorders>
              <w:bottom w:val="nil"/>
            </w:tcBorders>
          </w:tcPr>
          <w:p w14:paraId="7D1CD6E1" w14:textId="77777777" w:rsidR="00D70A2E" w:rsidRPr="00B430BB" w:rsidRDefault="00D70A2E" w:rsidP="0017271C">
            <w:pPr>
              <w:jc w:val="center"/>
              <w:rPr>
                <w:rFonts w:ascii="Cambria Math" w:hAnsi="Cambria Math"/>
                <w:iCs/>
              </w:rPr>
            </w:pPr>
            <w:r w:rsidRPr="00B430BB">
              <w:rPr>
                <w:rFonts w:ascii="Cambria Math" w:hAnsi="Cambria Math"/>
                <w:iCs/>
              </w:rPr>
              <w:t>0.88</w:t>
            </w:r>
          </w:p>
        </w:tc>
        <w:tc>
          <w:tcPr>
            <w:tcW w:w="1296" w:type="dxa"/>
            <w:tcBorders>
              <w:bottom w:val="nil"/>
            </w:tcBorders>
          </w:tcPr>
          <w:p w14:paraId="566C6F7F" w14:textId="77777777" w:rsidR="00D70A2E" w:rsidRPr="00B430BB" w:rsidRDefault="00D70A2E" w:rsidP="0017271C">
            <w:pPr>
              <w:jc w:val="center"/>
              <w:rPr>
                <w:rFonts w:ascii="Cambria Math" w:hAnsi="Cambria Math"/>
                <w:iCs/>
              </w:rPr>
            </w:pPr>
            <w:r w:rsidRPr="00B430BB">
              <w:rPr>
                <w:rFonts w:ascii="Cambria Math" w:hAnsi="Cambria Math"/>
                <w:iCs/>
              </w:rPr>
              <w:t>-0.42</w:t>
            </w:r>
          </w:p>
        </w:tc>
        <w:tc>
          <w:tcPr>
            <w:tcW w:w="1342" w:type="dxa"/>
            <w:tcBorders>
              <w:bottom w:val="nil"/>
            </w:tcBorders>
          </w:tcPr>
          <w:p w14:paraId="18FE3B6C" w14:textId="77777777" w:rsidR="00D70A2E" w:rsidRPr="00B430BB" w:rsidRDefault="00D70A2E" w:rsidP="0017271C">
            <w:pPr>
              <w:jc w:val="center"/>
              <w:rPr>
                <w:rFonts w:ascii="Cambria Math" w:hAnsi="Cambria Math"/>
                <w:iCs/>
              </w:rPr>
            </w:pPr>
            <w:r w:rsidRPr="00B430BB">
              <w:rPr>
                <w:rFonts w:ascii="Cambria Math" w:hAnsi="Cambria Math"/>
                <w:iCs/>
              </w:rPr>
              <w:t>-0.70</w:t>
            </w:r>
          </w:p>
        </w:tc>
        <w:tc>
          <w:tcPr>
            <w:tcW w:w="1733" w:type="dxa"/>
            <w:tcBorders>
              <w:bottom w:val="nil"/>
              <w:right w:val="nil"/>
            </w:tcBorders>
          </w:tcPr>
          <w:p w14:paraId="6C3A615E" w14:textId="77777777" w:rsidR="00D70A2E" w:rsidRPr="00B430BB" w:rsidRDefault="00D70A2E" w:rsidP="0017271C">
            <w:pPr>
              <w:jc w:val="center"/>
              <w:rPr>
                <w:rFonts w:ascii="Cambria Math" w:hAnsi="Cambria Math"/>
                <w:iCs/>
              </w:rPr>
            </w:pPr>
            <w:r w:rsidRPr="00B430BB">
              <w:rPr>
                <w:rFonts w:ascii="Cambria Math" w:hAnsi="Cambria Math"/>
                <w:iCs/>
              </w:rPr>
              <w:t>-0.70</w:t>
            </w:r>
          </w:p>
        </w:tc>
        <w:tc>
          <w:tcPr>
            <w:tcW w:w="1555" w:type="dxa"/>
            <w:tcBorders>
              <w:bottom w:val="nil"/>
              <w:right w:val="nil"/>
            </w:tcBorders>
          </w:tcPr>
          <w:p w14:paraId="16B649C3" w14:textId="77777777" w:rsidR="00D70A2E" w:rsidRPr="00B430BB" w:rsidRDefault="00D70A2E" w:rsidP="0017271C">
            <w:pPr>
              <w:jc w:val="center"/>
              <w:rPr>
                <w:rFonts w:ascii="Cambria Math" w:hAnsi="Cambria Math"/>
                <w:iCs/>
              </w:rPr>
            </w:pPr>
            <w:r w:rsidRPr="00B430BB">
              <w:rPr>
                <w:rFonts w:ascii="Cambria Math" w:hAnsi="Cambria Math"/>
                <w:iCs/>
              </w:rPr>
              <w:t>-0.40</w:t>
            </w:r>
          </w:p>
        </w:tc>
      </w:tr>
      <w:tr w:rsidR="00D70A2E" w14:paraId="09EFE6D5" w14:textId="77777777" w:rsidTr="00545D0D">
        <w:trPr>
          <w:trHeight w:val="454"/>
          <w:jc w:val="center"/>
        </w:trPr>
        <w:tc>
          <w:tcPr>
            <w:tcW w:w="1804" w:type="dxa"/>
            <w:tcBorders>
              <w:top w:val="nil"/>
              <w:left w:val="nil"/>
              <w:bottom w:val="nil"/>
            </w:tcBorders>
          </w:tcPr>
          <w:p w14:paraId="15795E68" w14:textId="77777777" w:rsidR="00D70A2E" w:rsidRPr="00B430BB" w:rsidRDefault="00D70A2E" w:rsidP="0017271C">
            <w:pPr>
              <w:jc w:val="center"/>
              <w:rPr>
                <w:rFonts w:ascii="Cambria Math" w:hAnsi="Cambria Math"/>
                <w:iCs/>
              </w:rPr>
            </w:pPr>
            <w:r w:rsidRPr="00B430BB">
              <w:rPr>
                <w:rFonts w:ascii="Cambria Math" w:hAnsi="Cambria Math"/>
                <w:iCs/>
              </w:rPr>
              <w:t>-1</w:t>
            </w:r>
          </w:p>
        </w:tc>
        <w:tc>
          <w:tcPr>
            <w:tcW w:w="1296" w:type="dxa"/>
            <w:tcBorders>
              <w:top w:val="nil"/>
              <w:bottom w:val="nil"/>
            </w:tcBorders>
          </w:tcPr>
          <w:p w14:paraId="6C277C4B" w14:textId="77777777" w:rsidR="00D70A2E" w:rsidRPr="00B430BB" w:rsidRDefault="00D70A2E" w:rsidP="0017271C">
            <w:pPr>
              <w:jc w:val="center"/>
              <w:rPr>
                <w:rFonts w:ascii="Cambria Math" w:hAnsi="Cambria Math"/>
                <w:iCs/>
              </w:rPr>
            </w:pPr>
            <w:r w:rsidRPr="00B430BB">
              <w:rPr>
                <w:rFonts w:ascii="Cambria Math" w:hAnsi="Cambria Math"/>
                <w:iCs/>
              </w:rPr>
              <w:t>-0.11</w:t>
            </w:r>
          </w:p>
        </w:tc>
        <w:tc>
          <w:tcPr>
            <w:tcW w:w="1296" w:type="dxa"/>
            <w:tcBorders>
              <w:top w:val="nil"/>
              <w:bottom w:val="nil"/>
            </w:tcBorders>
          </w:tcPr>
          <w:p w14:paraId="41D83225" w14:textId="77777777" w:rsidR="00D70A2E" w:rsidRPr="00B430BB" w:rsidRDefault="00D70A2E" w:rsidP="0017271C">
            <w:pPr>
              <w:jc w:val="center"/>
              <w:rPr>
                <w:rFonts w:ascii="Cambria Math" w:hAnsi="Cambria Math"/>
                <w:iCs/>
              </w:rPr>
            </w:pPr>
            <w:r w:rsidRPr="00B430BB">
              <w:rPr>
                <w:rFonts w:ascii="Cambria Math" w:hAnsi="Cambria Math"/>
                <w:iCs/>
              </w:rPr>
              <w:t>1.00</w:t>
            </w:r>
          </w:p>
        </w:tc>
        <w:tc>
          <w:tcPr>
            <w:tcW w:w="1342" w:type="dxa"/>
            <w:tcBorders>
              <w:top w:val="nil"/>
              <w:bottom w:val="nil"/>
            </w:tcBorders>
          </w:tcPr>
          <w:p w14:paraId="1E089AAC" w14:textId="77777777" w:rsidR="00D70A2E" w:rsidRPr="00B430BB" w:rsidRDefault="00D70A2E" w:rsidP="0017271C">
            <w:pPr>
              <w:jc w:val="center"/>
              <w:rPr>
                <w:rFonts w:ascii="Cambria Math" w:hAnsi="Cambria Math"/>
                <w:iCs/>
              </w:rPr>
            </w:pPr>
            <w:r w:rsidRPr="00B430BB">
              <w:rPr>
                <w:rFonts w:ascii="Cambria Math" w:hAnsi="Cambria Math"/>
                <w:iCs/>
              </w:rPr>
              <w:t>-1.00</w:t>
            </w:r>
          </w:p>
        </w:tc>
        <w:tc>
          <w:tcPr>
            <w:tcW w:w="1733" w:type="dxa"/>
            <w:tcBorders>
              <w:top w:val="nil"/>
              <w:bottom w:val="nil"/>
              <w:right w:val="nil"/>
            </w:tcBorders>
          </w:tcPr>
          <w:p w14:paraId="4B227B2C" w14:textId="77777777" w:rsidR="00D70A2E" w:rsidRPr="00B430BB" w:rsidRDefault="00D70A2E" w:rsidP="0017271C">
            <w:pPr>
              <w:jc w:val="center"/>
              <w:rPr>
                <w:rFonts w:ascii="Cambria Math" w:hAnsi="Cambria Math"/>
                <w:iCs/>
              </w:rPr>
            </w:pPr>
            <w:r w:rsidRPr="00B430BB">
              <w:rPr>
                <w:rFonts w:ascii="Cambria Math" w:hAnsi="Cambria Math"/>
                <w:iCs/>
              </w:rPr>
              <w:t>-0.10</w:t>
            </w:r>
          </w:p>
        </w:tc>
        <w:tc>
          <w:tcPr>
            <w:tcW w:w="1555" w:type="dxa"/>
            <w:tcBorders>
              <w:top w:val="nil"/>
              <w:bottom w:val="nil"/>
              <w:right w:val="nil"/>
            </w:tcBorders>
          </w:tcPr>
          <w:p w14:paraId="04DC13CA" w14:textId="77777777" w:rsidR="00D70A2E" w:rsidRPr="00B430BB" w:rsidRDefault="00D70A2E" w:rsidP="0017271C">
            <w:pPr>
              <w:jc w:val="center"/>
              <w:rPr>
                <w:rFonts w:ascii="Cambria Math" w:hAnsi="Cambria Math"/>
                <w:iCs/>
              </w:rPr>
            </w:pPr>
            <w:r w:rsidRPr="00B430BB">
              <w:rPr>
                <w:rFonts w:ascii="Cambria Math" w:hAnsi="Cambria Math"/>
                <w:iCs/>
              </w:rPr>
              <w:t>1</w:t>
            </w:r>
          </w:p>
        </w:tc>
      </w:tr>
      <w:tr w:rsidR="00D70A2E" w14:paraId="1F64404E" w14:textId="77777777" w:rsidTr="00545D0D">
        <w:trPr>
          <w:trHeight w:val="454"/>
          <w:jc w:val="center"/>
        </w:trPr>
        <w:tc>
          <w:tcPr>
            <w:tcW w:w="1804" w:type="dxa"/>
            <w:tcBorders>
              <w:top w:val="nil"/>
              <w:left w:val="nil"/>
              <w:bottom w:val="nil"/>
            </w:tcBorders>
          </w:tcPr>
          <w:p w14:paraId="53772091" w14:textId="77777777" w:rsidR="00D70A2E" w:rsidRPr="00B430BB" w:rsidRDefault="00D70A2E" w:rsidP="0017271C">
            <w:pPr>
              <w:jc w:val="center"/>
              <w:rPr>
                <w:rFonts w:ascii="Cambria Math" w:hAnsi="Cambria Math"/>
                <w:iCs/>
              </w:rPr>
            </w:pPr>
            <w:r w:rsidRPr="00B430BB">
              <w:rPr>
                <w:rFonts w:ascii="Cambria Math" w:hAnsi="Cambria Math"/>
                <w:iCs/>
              </w:rPr>
              <w:t>-0.96</w:t>
            </w:r>
          </w:p>
        </w:tc>
        <w:tc>
          <w:tcPr>
            <w:tcW w:w="1296" w:type="dxa"/>
            <w:tcBorders>
              <w:top w:val="nil"/>
              <w:bottom w:val="nil"/>
            </w:tcBorders>
          </w:tcPr>
          <w:p w14:paraId="1C293471" w14:textId="77777777" w:rsidR="00D70A2E" w:rsidRPr="00B430BB" w:rsidRDefault="00D70A2E" w:rsidP="0017271C">
            <w:pPr>
              <w:jc w:val="center"/>
              <w:rPr>
                <w:rFonts w:ascii="Cambria Math" w:hAnsi="Cambria Math"/>
                <w:iCs/>
              </w:rPr>
            </w:pPr>
            <w:r w:rsidRPr="00B430BB">
              <w:rPr>
                <w:rFonts w:ascii="Cambria Math" w:hAnsi="Cambria Math"/>
                <w:iCs/>
              </w:rPr>
              <w:t>-1.00</w:t>
            </w:r>
          </w:p>
        </w:tc>
        <w:tc>
          <w:tcPr>
            <w:tcW w:w="1296" w:type="dxa"/>
            <w:tcBorders>
              <w:top w:val="nil"/>
              <w:bottom w:val="nil"/>
            </w:tcBorders>
          </w:tcPr>
          <w:p w14:paraId="73CD9DC0" w14:textId="77777777" w:rsidR="00D70A2E" w:rsidRPr="00B430BB" w:rsidRDefault="00D70A2E" w:rsidP="0017271C">
            <w:pPr>
              <w:jc w:val="center"/>
              <w:rPr>
                <w:rFonts w:ascii="Cambria Math" w:hAnsi="Cambria Math"/>
                <w:iCs/>
              </w:rPr>
            </w:pPr>
            <w:r w:rsidRPr="00B430BB">
              <w:rPr>
                <w:rFonts w:ascii="Cambria Math" w:hAnsi="Cambria Math"/>
                <w:iCs/>
              </w:rPr>
              <w:t>-0.93</w:t>
            </w:r>
          </w:p>
        </w:tc>
        <w:tc>
          <w:tcPr>
            <w:tcW w:w="1342" w:type="dxa"/>
            <w:tcBorders>
              <w:top w:val="nil"/>
              <w:bottom w:val="nil"/>
            </w:tcBorders>
          </w:tcPr>
          <w:p w14:paraId="3229D2A0" w14:textId="77777777" w:rsidR="00D70A2E" w:rsidRPr="00B430BB" w:rsidRDefault="00D70A2E" w:rsidP="0017271C">
            <w:pPr>
              <w:jc w:val="center"/>
              <w:rPr>
                <w:rFonts w:ascii="Cambria Math" w:hAnsi="Cambria Math"/>
                <w:iCs/>
              </w:rPr>
            </w:pPr>
            <w:r w:rsidRPr="00B430BB">
              <w:rPr>
                <w:rFonts w:ascii="Cambria Math" w:hAnsi="Cambria Math"/>
                <w:iCs/>
              </w:rPr>
              <w:t>-0.90</w:t>
            </w:r>
          </w:p>
        </w:tc>
        <w:tc>
          <w:tcPr>
            <w:tcW w:w="1733" w:type="dxa"/>
            <w:tcBorders>
              <w:top w:val="nil"/>
              <w:bottom w:val="nil"/>
              <w:right w:val="nil"/>
            </w:tcBorders>
          </w:tcPr>
          <w:p w14:paraId="098211FB" w14:textId="77777777" w:rsidR="00D70A2E" w:rsidRPr="00B430BB" w:rsidRDefault="00D70A2E" w:rsidP="0017271C">
            <w:pPr>
              <w:jc w:val="center"/>
              <w:rPr>
                <w:rFonts w:ascii="Cambria Math" w:hAnsi="Cambria Math"/>
                <w:iCs/>
              </w:rPr>
            </w:pPr>
            <w:r w:rsidRPr="00B430BB">
              <w:rPr>
                <w:rFonts w:ascii="Cambria Math" w:hAnsi="Cambria Math"/>
                <w:iCs/>
              </w:rPr>
              <w:t>1.00</w:t>
            </w:r>
          </w:p>
        </w:tc>
        <w:tc>
          <w:tcPr>
            <w:tcW w:w="1555" w:type="dxa"/>
            <w:tcBorders>
              <w:top w:val="nil"/>
              <w:bottom w:val="nil"/>
              <w:right w:val="nil"/>
            </w:tcBorders>
          </w:tcPr>
          <w:p w14:paraId="5DF87318" w14:textId="77777777" w:rsidR="00D70A2E" w:rsidRPr="00B430BB" w:rsidRDefault="00D70A2E" w:rsidP="0017271C">
            <w:pPr>
              <w:jc w:val="center"/>
              <w:rPr>
                <w:rFonts w:ascii="Cambria Math" w:hAnsi="Cambria Math"/>
                <w:iCs/>
              </w:rPr>
            </w:pPr>
            <w:r w:rsidRPr="00B430BB">
              <w:rPr>
                <w:rFonts w:ascii="Cambria Math" w:hAnsi="Cambria Math"/>
                <w:iCs/>
              </w:rPr>
              <w:t>-0.60</w:t>
            </w:r>
          </w:p>
        </w:tc>
      </w:tr>
      <w:tr w:rsidR="00D70A2E" w14:paraId="7387729E" w14:textId="77777777" w:rsidTr="00545D0D">
        <w:trPr>
          <w:trHeight w:val="454"/>
          <w:jc w:val="center"/>
        </w:trPr>
        <w:tc>
          <w:tcPr>
            <w:tcW w:w="1804" w:type="dxa"/>
            <w:tcBorders>
              <w:top w:val="nil"/>
              <w:left w:val="nil"/>
              <w:bottom w:val="nil"/>
            </w:tcBorders>
          </w:tcPr>
          <w:p w14:paraId="6403A8FB" w14:textId="77777777" w:rsidR="00D70A2E" w:rsidRPr="00B430BB" w:rsidRDefault="00D70A2E" w:rsidP="0017271C">
            <w:pPr>
              <w:jc w:val="center"/>
              <w:rPr>
                <w:rFonts w:ascii="Cambria Math" w:hAnsi="Cambria Math"/>
                <w:iCs/>
              </w:rPr>
            </w:pPr>
            <w:r w:rsidRPr="00B430BB">
              <w:rPr>
                <w:rFonts w:ascii="Cambria Math" w:hAnsi="Cambria Math"/>
                <w:iCs/>
              </w:rPr>
              <w:t>-0.89</w:t>
            </w:r>
          </w:p>
        </w:tc>
        <w:tc>
          <w:tcPr>
            <w:tcW w:w="1296" w:type="dxa"/>
            <w:tcBorders>
              <w:top w:val="nil"/>
              <w:bottom w:val="nil"/>
            </w:tcBorders>
          </w:tcPr>
          <w:p w14:paraId="7B768B4F" w14:textId="77777777" w:rsidR="00D70A2E" w:rsidRPr="00B430BB" w:rsidRDefault="00D70A2E" w:rsidP="0017271C">
            <w:pPr>
              <w:jc w:val="center"/>
              <w:rPr>
                <w:rFonts w:ascii="Cambria Math" w:hAnsi="Cambria Math"/>
                <w:iCs/>
              </w:rPr>
            </w:pPr>
            <w:r w:rsidRPr="00B430BB">
              <w:rPr>
                <w:rFonts w:ascii="Cambria Math" w:hAnsi="Cambria Math"/>
                <w:iCs/>
              </w:rPr>
              <w:t>-0.38</w:t>
            </w:r>
          </w:p>
        </w:tc>
        <w:tc>
          <w:tcPr>
            <w:tcW w:w="1296" w:type="dxa"/>
            <w:tcBorders>
              <w:top w:val="nil"/>
              <w:bottom w:val="nil"/>
            </w:tcBorders>
          </w:tcPr>
          <w:p w14:paraId="0DCB45A5" w14:textId="77777777" w:rsidR="00D70A2E" w:rsidRPr="00B430BB" w:rsidRDefault="00D70A2E" w:rsidP="0017271C">
            <w:pPr>
              <w:jc w:val="center"/>
              <w:rPr>
                <w:rFonts w:ascii="Cambria Math" w:hAnsi="Cambria Math"/>
                <w:iCs/>
              </w:rPr>
            </w:pPr>
            <w:r w:rsidRPr="00B430BB">
              <w:rPr>
                <w:rFonts w:ascii="Cambria Math" w:hAnsi="Cambria Math"/>
                <w:iCs/>
              </w:rPr>
              <w:t>0.85</w:t>
            </w:r>
          </w:p>
        </w:tc>
        <w:tc>
          <w:tcPr>
            <w:tcW w:w="1342" w:type="dxa"/>
            <w:tcBorders>
              <w:top w:val="nil"/>
              <w:bottom w:val="nil"/>
            </w:tcBorders>
          </w:tcPr>
          <w:p w14:paraId="4A3B8CCE" w14:textId="77777777" w:rsidR="00D70A2E" w:rsidRPr="00B430BB" w:rsidRDefault="00D70A2E" w:rsidP="0017271C">
            <w:pPr>
              <w:jc w:val="center"/>
              <w:rPr>
                <w:rFonts w:ascii="Cambria Math" w:hAnsi="Cambria Math"/>
                <w:iCs/>
              </w:rPr>
            </w:pPr>
            <w:r w:rsidRPr="00B430BB">
              <w:rPr>
                <w:rFonts w:ascii="Cambria Math" w:hAnsi="Cambria Math"/>
                <w:iCs/>
              </w:rPr>
              <w:t>-0.50</w:t>
            </w:r>
          </w:p>
        </w:tc>
        <w:tc>
          <w:tcPr>
            <w:tcW w:w="1733" w:type="dxa"/>
            <w:tcBorders>
              <w:top w:val="nil"/>
              <w:bottom w:val="nil"/>
              <w:right w:val="nil"/>
            </w:tcBorders>
          </w:tcPr>
          <w:p w14:paraId="699587B6" w14:textId="77777777" w:rsidR="00D70A2E" w:rsidRPr="00B430BB" w:rsidRDefault="00D70A2E" w:rsidP="0017271C">
            <w:pPr>
              <w:jc w:val="center"/>
              <w:rPr>
                <w:rFonts w:ascii="Cambria Math" w:hAnsi="Cambria Math"/>
                <w:iCs/>
              </w:rPr>
            </w:pPr>
            <w:r w:rsidRPr="00B430BB">
              <w:rPr>
                <w:rFonts w:ascii="Cambria Math" w:hAnsi="Cambria Math"/>
                <w:iCs/>
              </w:rPr>
              <w:t>0.30</w:t>
            </w:r>
          </w:p>
        </w:tc>
        <w:tc>
          <w:tcPr>
            <w:tcW w:w="1555" w:type="dxa"/>
            <w:tcBorders>
              <w:top w:val="nil"/>
              <w:bottom w:val="nil"/>
              <w:right w:val="nil"/>
            </w:tcBorders>
          </w:tcPr>
          <w:p w14:paraId="288438E5" w14:textId="77777777" w:rsidR="00D70A2E" w:rsidRPr="00B430BB" w:rsidRDefault="00D70A2E" w:rsidP="0017271C">
            <w:pPr>
              <w:jc w:val="center"/>
              <w:rPr>
                <w:rFonts w:ascii="Cambria Math" w:hAnsi="Cambria Math"/>
                <w:iCs/>
              </w:rPr>
            </w:pPr>
            <w:r w:rsidRPr="00B430BB">
              <w:rPr>
                <w:rFonts w:ascii="Cambria Math" w:hAnsi="Cambria Math"/>
                <w:iCs/>
              </w:rPr>
              <w:t>0.70</w:t>
            </w:r>
          </w:p>
        </w:tc>
      </w:tr>
      <w:tr w:rsidR="00D70A2E" w14:paraId="037AB9D0" w14:textId="77777777" w:rsidTr="00545D0D">
        <w:trPr>
          <w:trHeight w:val="454"/>
          <w:jc w:val="center"/>
        </w:trPr>
        <w:tc>
          <w:tcPr>
            <w:tcW w:w="1804" w:type="dxa"/>
            <w:tcBorders>
              <w:top w:val="nil"/>
              <w:left w:val="nil"/>
              <w:bottom w:val="single" w:sz="4" w:space="0" w:color="auto"/>
            </w:tcBorders>
          </w:tcPr>
          <w:p w14:paraId="2E4517E7" w14:textId="77777777" w:rsidR="00D70A2E" w:rsidRPr="00B430BB" w:rsidRDefault="00D70A2E" w:rsidP="0017271C">
            <w:pPr>
              <w:jc w:val="center"/>
              <w:rPr>
                <w:rFonts w:ascii="Cambria Math" w:hAnsi="Cambria Math"/>
                <w:iCs/>
              </w:rPr>
            </w:pPr>
            <w:r w:rsidRPr="00B430BB">
              <w:rPr>
                <w:rFonts w:ascii="Cambria Math" w:hAnsi="Cambria Math"/>
                <w:iCs/>
              </w:rPr>
              <w:t>-0.80</w:t>
            </w:r>
          </w:p>
        </w:tc>
        <w:tc>
          <w:tcPr>
            <w:tcW w:w="1296" w:type="dxa"/>
            <w:tcBorders>
              <w:top w:val="nil"/>
              <w:bottom w:val="single" w:sz="4" w:space="0" w:color="auto"/>
            </w:tcBorders>
          </w:tcPr>
          <w:p w14:paraId="2BB2C02D" w14:textId="77777777" w:rsidR="00D70A2E" w:rsidRPr="00B430BB" w:rsidRDefault="00D70A2E" w:rsidP="0017271C">
            <w:pPr>
              <w:jc w:val="center"/>
              <w:rPr>
                <w:rFonts w:ascii="Cambria Math" w:hAnsi="Cambria Math"/>
                <w:iCs/>
              </w:rPr>
            </w:pPr>
            <w:r w:rsidRPr="00B430BB">
              <w:rPr>
                <w:rFonts w:ascii="Cambria Math" w:hAnsi="Cambria Math"/>
                <w:iCs/>
              </w:rPr>
              <w:t>-0.85</w:t>
            </w:r>
          </w:p>
        </w:tc>
        <w:tc>
          <w:tcPr>
            <w:tcW w:w="1296" w:type="dxa"/>
            <w:tcBorders>
              <w:top w:val="nil"/>
              <w:bottom w:val="single" w:sz="4" w:space="0" w:color="auto"/>
            </w:tcBorders>
          </w:tcPr>
          <w:p w14:paraId="03834E3A" w14:textId="77777777" w:rsidR="00D70A2E" w:rsidRPr="00B430BB" w:rsidRDefault="00D70A2E" w:rsidP="0017271C">
            <w:pPr>
              <w:jc w:val="center"/>
              <w:rPr>
                <w:rFonts w:ascii="Cambria Math" w:hAnsi="Cambria Math"/>
                <w:iCs/>
              </w:rPr>
            </w:pPr>
            <w:r w:rsidRPr="00B430BB">
              <w:rPr>
                <w:rFonts w:ascii="Cambria Math" w:hAnsi="Cambria Math"/>
                <w:iCs/>
              </w:rPr>
              <w:t>-0.59</w:t>
            </w:r>
          </w:p>
        </w:tc>
        <w:tc>
          <w:tcPr>
            <w:tcW w:w="1342" w:type="dxa"/>
            <w:tcBorders>
              <w:top w:val="nil"/>
              <w:bottom w:val="single" w:sz="4" w:space="0" w:color="auto"/>
            </w:tcBorders>
          </w:tcPr>
          <w:p w14:paraId="5F5CAC4F" w14:textId="77777777" w:rsidR="00D70A2E" w:rsidRPr="00B430BB" w:rsidRDefault="00D70A2E" w:rsidP="0017271C">
            <w:pPr>
              <w:jc w:val="center"/>
              <w:rPr>
                <w:rFonts w:ascii="Cambria Math" w:hAnsi="Cambria Math"/>
                <w:iCs/>
              </w:rPr>
            </w:pPr>
            <w:r w:rsidRPr="00B430BB">
              <w:rPr>
                <w:rFonts w:ascii="Cambria Math" w:hAnsi="Cambria Math"/>
                <w:iCs/>
              </w:rPr>
              <w:t>-0.60</w:t>
            </w:r>
          </w:p>
        </w:tc>
        <w:tc>
          <w:tcPr>
            <w:tcW w:w="1733" w:type="dxa"/>
            <w:tcBorders>
              <w:top w:val="nil"/>
              <w:bottom w:val="single" w:sz="4" w:space="0" w:color="auto"/>
              <w:right w:val="nil"/>
            </w:tcBorders>
          </w:tcPr>
          <w:p w14:paraId="014B371B" w14:textId="77777777" w:rsidR="00D70A2E" w:rsidRPr="00B430BB" w:rsidRDefault="00D70A2E" w:rsidP="0017271C">
            <w:pPr>
              <w:jc w:val="center"/>
              <w:rPr>
                <w:rFonts w:ascii="Cambria Math" w:hAnsi="Cambria Math"/>
                <w:iCs/>
              </w:rPr>
            </w:pPr>
            <w:r w:rsidRPr="00B430BB">
              <w:rPr>
                <w:rFonts w:ascii="Cambria Math" w:hAnsi="Cambria Math"/>
                <w:iCs/>
              </w:rPr>
              <w:t>0.60</w:t>
            </w:r>
          </w:p>
        </w:tc>
        <w:tc>
          <w:tcPr>
            <w:tcW w:w="1555" w:type="dxa"/>
            <w:tcBorders>
              <w:top w:val="nil"/>
              <w:bottom w:val="single" w:sz="4" w:space="0" w:color="auto"/>
              <w:right w:val="nil"/>
            </w:tcBorders>
          </w:tcPr>
          <w:p w14:paraId="3D8DC992" w14:textId="77777777" w:rsidR="00D70A2E" w:rsidRPr="00B430BB" w:rsidRDefault="00D70A2E" w:rsidP="0017271C">
            <w:pPr>
              <w:jc w:val="center"/>
              <w:rPr>
                <w:rFonts w:ascii="Cambria Math" w:hAnsi="Cambria Math"/>
                <w:iCs/>
              </w:rPr>
            </w:pPr>
            <w:r w:rsidRPr="00B430BB">
              <w:rPr>
                <w:rFonts w:ascii="Cambria Math" w:hAnsi="Cambria Math"/>
                <w:iCs/>
              </w:rPr>
              <w:t>-0.60</w:t>
            </w:r>
          </w:p>
        </w:tc>
      </w:tr>
    </w:tbl>
    <w:p w14:paraId="1637225A" w14:textId="0007DFE7" w:rsidR="00D70A2E" w:rsidRPr="00071838" w:rsidRDefault="00D70A2E" w:rsidP="00CB2C0A">
      <w:pPr>
        <w:spacing w:before="240"/>
        <w:rPr>
          <w:iCs/>
        </w:rPr>
      </w:pPr>
      <w:r>
        <w:rPr>
          <w:bCs/>
          <w:iCs/>
        </w:rPr>
        <w:t xml:space="preserve">In this example, </w:t>
      </w:r>
      <m:oMath>
        <m:r>
          <w:rPr>
            <w:rFonts w:ascii="Cambria Math" w:hAnsi="Cambria Math"/>
          </w:rPr>
          <m:t>n=5</m:t>
        </m:r>
      </m:oMath>
      <w:r>
        <w:rPr>
          <w:bCs/>
          <w:iCs/>
        </w:rPr>
        <w:t xml:space="preserve"> and </w:t>
      </w:r>
      <m:oMath>
        <m:r>
          <w:rPr>
            <w:rFonts w:ascii="Cambria Math" w:hAnsi="Cambria Math"/>
          </w:rPr>
          <m:t>p=3</m:t>
        </m:r>
      </m:oMath>
      <w:r>
        <w:rPr>
          <w:bCs/>
          <w:iCs/>
        </w:rPr>
        <w:t>. Then the number of inputs is</w:t>
      </w:r>
      <w:r w:rsidR="005B5B5E">
        <w:rPr>
          <w:bCs/>
          <w:iCs/>
        </w:rPr>
        <w:t xml:space="preserve"> chosen as</w:t>
      </w:r>
      <w:r>
        <w:rPr>
          <w:bCs/>
          <w:iCs/>
        </w:rPr>
        <w:t xml:space="preserve"> </w:t>
      </w:r>
      <m:oMath>
        <m:r>
          <w:rPr>
            <w:rFonts w:ascii="Cambria Math" w:hAnsi="Cambria Math"/>
          </w:rPr>
          <m:t>i=</m:t>
        </m:r>
      </m:oMath>
      <w:r>
        <w:rPr>
          <w:bCs/>
          <w:iCs/>
        </w:rPr>
        <w:t xml:space="preserve">3. </w:t>
      </w:r>
      <w:r w:rsidR="007B2261">
        <w:rPr>
          <w:bCs/>
          <w:iCs/>
        </w:rPr>
        <w:t>Define</w:t>
      </w:r>
      <w:r>
        <w:rPr>
          <w:bCs/>
          <w:iCs/>
        </w:rPr>
        <w:t xml:space="preserve"> the control force </w:t>
      </w:r>
      <w:r w:rsidR="002D529F">
        <w:rPr>
          <w:bCs/>
          <w:iCs/>
        </w:rPr>
        <w:t>distribution</w:t>
      </w:r>
      <w:r>
        <w:rPr>
          <w:bCs/>
          <w:iCs/>
        </w:rPr>
        <w:t xml:space="preserve"> matrix </w:t>
      </w:r>
      <m:oMath>
        <m:r>
          <m:rPr>
            <m:sty m:val="b"/>
          </m:rPr>
          <w:rPr>
            <w:rFonts w:ascii="Cambria Math" w:hAnsi="Cambria Math"/>
          </w:rPr>
          <m:t>B</m:t>
        </m:r>
        <m:r>
          <m:rPr>
            <m:sty m:val="bi"/>
          </m:rPr>
          <w:rPr>
            <w:rFonts w:ascii="Cambria Math" w:hAnsi="Cambria Math"/>
          </w:rPr>
          <m:t>∈</m:t>
        </m:r>
        <m:sSup>
          <m:sSupPr>
            <m:ctrlPr>
              <w:rPr>
                <w:rFonts w:ascii="Cambria Math" w:hAnsi="Cambria Math"/>
                <w:b/>
                <w:bCs/>
                <w:iCs/>
              </w:rPr>
            </m:ctrlPr>
          </m:sSupPr>
          <m:e>
            <m:r>
              <m:rPr>
                <m:scr m:val="script"/>
                <m:sty m:val="b"/>
              </m:rPr>
              <w:rPr>
                <w:rFonts w:ascii="Cambria Math" w:hAnsi="Cambria Math"/>
              </w:rPr>
              <m:t>R</m:t>
            </m:r>
            <m:ctrlPr>
              <w:rPr>
                <w:rFonts w:ascii="Cambria Math" w:hAnsi="Cambria Math"/>
                <w:b/>
                <w:bCs/>
                <w:i/>
              </w:rPr>
            </m:ctrlPr>
          </m:e>
          <m:sup>
            <m:r>
              <m:rPr>
                <m:sty m:val="p"/>
              </m:rPr>
              <w:rPr>
                <w:rFonts w:ascii="Cambria Math" w:hAnsi="Cambria Math"/>
              </w:rPr>
              <m:t>5×3</m:t>
            </m:r>
          </m:sup>
        </m:sSup>
      </m:oMath>
      <w:r w:rsidR="005B5B5E" w:rsidRPr="005B5B5E">
        <w:rPr>
          <w:bCs/>
          <w:iCs/>
        </w:rPr>
        <w:t xml:space="preserve"> as</w:t>
      </w:r>
    </w:p>
    <w:p w14:paraId="5C2D9C9A" w14:textId="77C723E0" w:rsidR="00D70A2E" w:rsidRPr="00071838" w:rsidRDefault="00D70A2E" w:rsidP="002A4238">
      <w:pPr>
        <w:jc w:val="center"/>
        <w:rPr>
          <w:iCs/>
        </w:rPr>
      </w:pPr>
      <m:oMath>
        <m:r>
          <m:rPr>
            <m:sty m:val="b"/>
          </m:rPr>
          <w:rPr>
            <w:rFonts w:ascii="Cambria Math" w:hAnsi="Cambria Math"/>
          </w:rPr>
          <m:t>B</m:t>
        </m:r>
        <m:r>
          <m:rPr>
            <m:sty m:val="bi"/>
          </m:rPr>
          <w:rPr>
            <w:rFonts w:ascii="Cambria Math" w:hAnsi="Cambria Math"/>
          </w:rPr>
          <m:t>=</m:t>
        </m:r>
        <m:d>
          <m:dPr>
            <m:begChr m:val="["/>
            <m:endChr m:val="]"/>
            <m:ctrlPr>
              <w:rPr>
                <w:rFonts w:ascii="Cambria Math" w:hAnsi="Cambria Math"/>
                <w:b/>
                <w:bCs/>
                <w:i/>
                <w:iCs/>
              </w:rPr>
            </m:ctrlPr>
          </m:dPr>
          <m:e>
            <m:m>
              <m:mPr>
                <m:mcs>
                  <m:mc>
                    <m:mcPr>
                      <m:count m:val="1"/>
                      <m:mcJc m:val="center"/>
                    </m:mcPr>
                  </m:mc>
                </m:mcs>
                <m:ctrlPr>
                  <w:rPr>
                    <w:rFonts w:ascii="Cambria Math" w:hAnsi="Cambria Math"/>
                    <w:b/>
                    <w:bCs/>
                    <w:i/>
                    <w:iCs/>
                  </w:rPr>
                </m:ctrlPr>
              </m:mPr>
              <m:mr>
                <m:e>
                  <m:sSub>
                    <m:sSubPr>
                      <m:ctrlPr>
                        <w:rPr>
                          <w:rFonts w:ascii="Cambria Math" w:hAnsi="Cambria Math"/>
                          <w:b/>
                          <w:bCs/>
                        </w:rPr>
                      </m:ctrlPr>
                    </m:sSubPr>
                    <m:e>
                      <m:r>
                        <m:rPr>
                          <m:sty m:val="b"/>
                        </m:rPr>
                        <w:rPr>
                          <w:rFonts w:ascii="Cambria Math" w:hAnsi="Cambria Math"/>
                        </w:rPr>
                        <m:t>B</m:t>
                      </m:r>
                    </m:e>
                    <m:sub>
                      <m:r>
                        <w:rPr>
                          <w:rFonts w:ascii="Cambria Math" w:hAnsi="Cambria Math"/>
                        </w:rPr>
                        <m:t>e</m:t>
                      </m:r>
                    </m:sub>
                  </m:sSub>
                </m:e>
              </m:mr>
              <m:mr>
                <m:e>
                  <m:sSub>
                    <m:sSubPr>
                      <m:ctrlPr>
                        <w:rPr>
                          <w:rFonts w:ascii="Cambria Math" w:hAnsi="Cambria Math"/>
                          <w:b/>
                          <w:bCs/>
                          <w:i/>
                          <w:iCs/>
                        </w:rPr>
                      </m:ctrlPr>
                    </m:sSubPr>
                    <m:e>
                      <m:r>
                        <m:rPr>
                          <m:sty m:val="b"/>
                        </m:rPr>
                        <w:rPr>
                          <w:rFonts w:ascii="Cambria Math" w:hAnsi="Cambria Math"/>
                        </w:rPr>
                        <m:t>B</m:t>
                      </m:r>
                    </m:e>
                    <m:sub>
                      <m:r>
                        <w:rPr>
                          <w:rFonts w:ascii="Cambria Math" w:hAnsi="Cambria Math"/>
                        </w:rPr>
                        <m:t>f</m:t>
                      </m:r>
                    </m:sub>
                  </m:sSub>
                </m:e>
              </m:mr>
            </m:m>
          </m:e>
        </m:d>
      </m:oMath>
      <w:r>
        <w:rPr>
          <w:b/>
          <w:bCs/>
          <w:iCs/>
        </w:rPr>
        <w:t xml:space="preserve"> </w:t>
      </w:r>
      <w:r>
        <w:rPr>
          <w:iCs/>
        </w:rPr>
        <w:t xml:space="preserve">and </w:t>
      </w:r>
      <m:oMath>
        <m:sSub>
          <m:sSubPr>
            <m:ctrlPr>
              <w:rPr>
                <w:rFonts w:ascii="Cambria Math" w:hAnsi="Cambria Math"/>
                <w:b/>
                <w:bCs/>
              </w:rPr>
            </m:ctrlPr>
          </m:sSubPr>
          <m:e>
            <m:r>
              <m:rPr>
                <m:sty m:val="b"/>
              </m:rPr>
              <w:rPr>
                <w:rFonts w:ascii="Cambria Math" w:hAnsi="Cambria Math"/>
              </w:rPr>
              <m:t>B</m:t>
            </m:r>
          </m:e>
          <m:sub>
            <m:r>
              <w:rPr>
                <w:rFonts w:ascii="Cambria Math" w:hAnsi="Cambria Math"/>
              </w:rPr>
              <m:t>e</m:t>
            </m:r>
          </m:sub>
        </m:sSub>
        <m:r>
          <m:rPr>
            <m:sty m:val="bi"/>
          </m:rPr>
          <w:rPr>
            <w:rFonts w:ascii="Cambria Math" w:hAnsi="Cambria Math"/>
          </w:rPr>
          <m:t>=</m:t>
        </m:r>
        <m:d>
          <m:dPr>
            <m:begChr m:val="["/>
            <m:endChr m:val="]"/>
            <m:ctrlPr>
              <w:rPr>
                <w:rFonts w:ascii="Cambria Math" w:hAnsi="Cambria Math"/>
                <w:b/>
                <w:bCs/>
                <w:i/>
                <w:iCs/>
              </w:rPr>
            </m:ctrlPr>
          </m:dPr>
          <m:e>
            <m:m>
              <m:mPr>
                <m:mcs>
                  <m:mc>
                    <m:mcPr>
                      <m:count m:val="3"/>
                      <m:mcJc m:val="center"/>
                    </m:mcPr>
                  </m:mc>
                </m:mcs>
                <m:ctrlPr>
                  <w:rPr>
                    <w:rFonts w:ascii="Cambria Math" w:hAnsi="Cambria Math"/>
                    <w:i/>
                    <w:iCs/>
                  </w:rPr>
                </m:ctrlPr>
              </m:mPr>
              <m:mr>
                <m:e>
                  <m:r>
                    <w:rPr>
                      <w:rFonts w:ascii="Cambria Math" w:hAnsi="Cambria Math"/>
                    </w:rPr>
                    <m:t>1</m:t>
                  </m:r>
                </m:e>
                <m:e>
                  <m:r>
                    <w:rPr>
                      <w:rFonts w:ascii="Cambria Math" w:hAnsi="Cambria Math"/>
                    </w:rPr>
                    <m:t>1.5</m:t>
                  </m:r>
                </m:e>
                <m:e>
                  <m:r>
                    <w:rPr>
                      <w:rFonts w:ascii="Cambria Math" w:hAnsi="Cambria Math"/>
                    </w:rPr>
                    <m:t>1.5</m:t>
                  </m:r>
                </m:e>
              </m:mr>
              <m:mr>
                <m:e>
                  <m:r>
                    <w:rPr>
                      <w:rFonts w:ascii="Cambria Math" w:hAnsi="Cambria Math"/>
                    </w:rPr>
                    <m:t>-1.2</m:t>
                  </m:r>
                </m:e>
                <m:e>
                  <m:r>
                    <w:rPr>
                      <w:rFonts w:ascii="Cambria Math" w:hAnsi="Cambria Math"/>
                    </w:rPr>
                    <m:t>-1</m:t>
                  </m:r>
                </m:e>
                <m:e>
                  <m:r>
                    <w:rPr>
                      <w:rFonts w:ascii="Cambria Math" w:hAnsi="Cambria Math"/>
                    </w:rPr>
                    <m:t>-0.5</m:t>
                  </m:r>
                </m:e>
              </m:mr>
              <m:mr>
                <m:e>
                  <m:r>
                    <w:rPr>
                      <w:rFonts w:ascii="Cambria Math" w:hAnsi="Cambria Math"/>
                    </w:rPr>
                    <m:t>-0.1</m:t>
                  </m:r>
                </m:e>
                <m:e>
                  <m:r>
                    <w:rPr>
                      <w:rFonts w:ascii="Cambria Math" w:hAnsi="Cambria Math"/>
                    </w:rPr>
                    <m:t>-3</m:t>
                  </m:r>
                </m:e>
                <m:e>
                  <m:r>
                    <w:rPr>
                      <w:rFonts w:ascii="Cambria Math" w:hAnsi="Cambria Math"/>
                    </w:rPr>
                    <m:t>-1</m:t>
                  </m:r>
                </m:e>
              </m:mr>
            </m:m>
          </m:e>
        </m:d>
      </m:oMath>
    </w:p>
    <w:p w14:paraId="5CDDABD7" w14:textId="040FB50F" w:rsidR="00D70A2E" w:rsidRPr="00973BF5" w:rsidRDefault="00D70A2E">
      <w:r>
        <w:rPr>
          <w:bCs/>
          <w:iCs/>
        </w:rPr>
        <w:t xml:space="preserve">Two lumped masses 10 kg and 20 kg are placed on mass 3 and 5, respectively. By </w:t>
      </w:r>
      <w:r w:rsidRPr="00973BF5">
        <w:rPr>
          <w:bCs/>
          <w:iCs/>
        </w:rPr>
        <w:t>using equation (2</w:t>
      </w:r>
      <w:r w:rsidR="00072469" w:rsidRPr="00973BF5">
        <w:rPr>
          <w:bCs/>
          <w:iCs/>
        </w:rPr>
        <w:t>8</w:t>
      </w:r>
      <w:r w:rsidRPr="00973BF5">
        <w:rPr>
          <w:bCs/>
          <w:iCs/>
        </w:rPr>
        <w:t xml:space="preserve">), matrix </w:t>
      </w:r>
      <m:oMath>
        <m:r>
          <m:rPr>
            <m:sty m:val="b"/>
          </m:rPr>
          <w:rPr>
            <w:rFonts w:ascii="Cambria Math" w:hAnsi="Cambria Math"/>
          </w:rPr>
          <m:t>B</m:t>
        </m:r>
      </m:oMath>
      <w:r w:rsidRPr="00973BF5">
        <w:rPr>
          <w:b/>
          <w:bCs/>
        </w:rPr>
        <w:t xml:space="preserve"> </w:t>
      </w:r>
      <w:r w:rsidRPr="00973BF5">
        <w:t xml:space="preserve">and scaling </w:t>
      </w:r>
      <w:r w:rsidR="00AE7F07" w:rsidRPr="00973BF5">
        <w:t>matrix</w:t>
      </w:r>
      <w:r w:rsidRPr="00973BF5">
        <w:t xml:space="preserve"> </w:t>
      </w:r>
      <m:oMath>
        <m:r>
          <m:rPr>
            <m:sty m:val="b"/>
          </m:rPr>
          <w:rPr>
            <w:rFonts w:ascii="Cambria Math" w:hAnsi="Cambria Math"/>
          </w:rPr>
          <m:t>A</m:t>
        </m:r>
      </m:oMath>
      <w:r w:rsidR="00AE7F07" w:rsidRPr="00973BF5">
        <w:t xml:space="preserve"> </w:t>
      </w:r>
      <w:r w:rsidRPr="00973BF5">
        <w:t>can be obtained</w:t>
      </w:r>
    </w:p>
    <w:p w14:paraId="3F164686" w14:textId="420EC13D" w:rsidR="00D70A2E" w:rsidRPr="00BB6702" w:rsidRDefault="00D70A2E" w:rsidP="002A4238">
      <w:pPr>
        <w:jc w:val="center"/>
      </w:pPr>
      <m:oMath>
        <m:r>
          <m:rPr>
            <m:sty m:val="b"/>
          </m:rPr>
          <w:rPr>
            <w:rFonts w:ascii="Cambria Math" w:hAnsi="Cambria Math"/>
          </w:rPr>
          <m:t>B</m:t>
        </m:r>
        <m:r>
          <m:rPr>
            <m:sty m:val="bi"/>
          </m:rPr>
          <w:rPr>
            <w:rFonts w:ascii="Cambria Math" w:hAnsi="Cambria Math"/>
          </w:rPr>
          <m:t>=</m:t>
        </m:r>
        <m:d>
          <m:dPr>
            <m:begChr m:val="["/>
            <m:endChr m:val="]"/>
            <m:ctrlPr>
              <w:rPr>
                <w:rFonts w:ascii="Cambria Math" w:hAnsi="Cambria Math"/>
                <w:b/>
                <w:bCs/>
                <w:i/>
                <w:iCs/>
              </w:rPr>
            </m:ctrlPr>
          </m:dPr>
          <m:e>
            <m:m>
              <m:mPr>
                <m:mcs>
                  <m:mc>
                    <m:mcPr>
                      <m:count m:val="3"/>
                      <m:mcJc m:val="center"/>
                    </m:mcPr>
                  </m:mc>
                </m:mcs>
                <m:ctrlPr>
                  <w:rPr>
                    <w:rFonts w:ascii="Cambria Math" w:hAnsi="Cambria Math"/>
                    <w:i/>
                    <w:iCs/>
                  </w:rPr>
                </m:ctrlPr>
              </m:mPr>
              <m:mr>
                <m:e>
                  <m:r>
                    <w:rPr>
                      <w:rFonts w:ascii="Cambria Math" w:hAnsi="Cambria Math"/>
                    </w:rPr>
                    <m:t>1</m:t>
                  </m:r>
                </m:e>
                <m:e>
                  <m:r>
                    <w:rPr>
                      <w:rFonts w:ascii="Cambria Math" w:hAnsi="Cambria Math"/>
                    </w:rPr>
                    <m:t>1.5</m:t>
                  </m:r>
                </m:e>
                <m:e>
                  <m:r>
                    <w:rPr>
                      <w:rFonts w:ascii="Cambria Math" w:hAnsi="Cambria Math"/>
                    </w:rPr>
                    <m:t>1.5</m:t>
                  </m:r>
                </m:e>
              </m:mr>
              <m:mr>
                <m:e>
                  <m:r>
                    <w:rPr>
                      <w:rFonts w:ascii="Cambria Math" w:hAnsi="Cambria Math"/>
                    </w:rPr>
                    <m:t>-1.2</m:t>
                  </m:r>
                </m:e>
                <m:e>
                  <m:r>
                    <w:rPr>
                      <w:rFonts w:ascii="Cambria Math" w:hAnsi="Cambria Math"/>
                    </w:rPr>
                    <m:t>-1</m:t>
                  </m:r>
                </m:e>
                <m:e>
                  <m:r>
                    <w:rPr>
                      <w:rFonts w:ascii="Cambria Math" w:hAnsi="Cambria Math"/>
                    </w:rPr>
                    <m:t>-0.5</m:t>
                  </m:r>
                </m:e>
              </m:mr>
              <m:mr>
                <m:e>
                  <m:r>
                    <w:rPr>
                      <w:rFonts w:ascii="Cambria Math" w:hAnsi="Cambria Math"/>
                    </w:rPr>
                    <m:t>-0.1</m:t>
                  </m:r>
                </m:e>
                <m:e>
                  <m:r>
                    <w:rPr>
                      <w:rFonts w:ascii="Cambria Math" w:hAnsi="Cambria Math"/>
                    </w:rPr>
                    <m:t>-3</m:t>
                  </m:r>
                </m:e>
                <m:e>
                  <m:r>
                    <w:rPr>
                      <w:rFonts w:ascii="Cambria Math" w:hAnsi="Cambria Math"/>
                    </w:rPr>
                    <m:t>-1</m:t>
                  </m:r>
                  <m:ctrlPr>
                    <w:rPr>
                      <w:rFonts w:ascii="Cambria Math" w:eastAsia="Cambria Math" w:hAnsi="Cambria Math" w:cs="Cambria Math"/>
                      <w:i/>
                      <w:iCs/>
                    </w:rPr>
                  </m:ctrlPr>
                </m:e>
              </m:mr>
              <m:mr>
                <m:e>
                  <m:r>
                    <w:rPr>
                      <w:rFonts w:ascii="Cambria Math" w:eastAsia="Cambria Math" w:hAnsi="Cambria Math" w:cs="Cambria Math"/>
                    </w:rPr>
                    <m:t>3.68</m:t>
                  </m:r>
                  <m:ctrlPr>
                    <w:rPr>
                      <w:rFonts w:ascii="Cambria Math" w:eastAsia="Cambria Math" w:hAnsi="Cambria Math" w:cs="Cambria Math"/>
                      <w:i/>
                      <w:iCs/>
                    </w:rPr>
                  </m:ctrlPr>
                </m:e>
                <m:e>
                  <m:r>
                    <w:rPr>
                      <w:rFonts w:ascii="Cambria Math" w:eastAsia="Cambria Math" w:hAnsi="Cambria Math" w:cs="Cambria Math"/>
                    </w:rPr>
                    <m:t>-4.11</m:t>
                  </m:r>
                  <m:ctrlPr>
                    <w:rPr>
                      <w:rFonts w:ascii="Cambria Math" w:eastAsia="Cambria Math" w:hAnsi="Cambria Math" w:cs="Cambria Math"/>
                      <w:i/>
                      <w:iCs/>
                    </w:rPr>
                  </m:ctrlPr>
                </m:e>
                <m:e>
                  <m:r>
                    <w:rPr>
                      <w:rFonts w:ascii="Cambria Math" w:eastAsia="Cambria Math" w:hAnsi="Cambria Math" w:cs="Cambria Math"/>
                    </w:rPr>
                    <m:t>-0.57</m:t>
                  </m:r>
                  <m:ctrlPr>
                    <w:rPr>
                      <w:rFonts w:ascii="Cambria Math" w:eastAsia="Cambria Math" w:hAnsi="Cambria Math" w:cs="Cambria Math"/>
                      <w:i/>
                      <w:iCs/>
                    </w:rPr>
                  </m:ctrlPr>
                </m:e>
              </m:mr>
              <m:mr>
                <m:e>
                  <m:r>
                    <w:rPr>
                      <w:rFonts w:ascii="Cambria Math" w:eastAsia="Cambria Math" w:hAnsi="Cambria Math" w:cs="Cambria Math"/>
                    </w:rPr>
                    <m:t>2.35</m:t>
                  </m:r>
                  <m:ctrlPr>
                    <w:rPr>
                      <w:rFonts w:ascii="Cambria Math" w:eastAsia="Cambria Math" w:hAnsi="Cambria Math" w:cs="Cambria Math"/>
                      <w:i/>
                      <w:iCs/>
                    </w:rPr>
                  </m:ctrlPr>
                </m:e>
                <m:e>
                  <m:r>
                    <w:rPr>
                      <w:rFonts w:ascii="Cambria Math" w:eastAsia="Cambria Math" w:hAnsi="Cambria Math" w:cs="Cambria Math"/>
                    </w:rPr>
                    <m:t>-2.06</m:t>
                  </m:r>
                  <m:ctrlPr>
                    <w:rPr>
                      <w:rFonts w:ascii="Cambria Math" w:eastAsia="Cambria Math" w:hAnsi="Cambria Math" w:cs="Cambria Math"/>
                      <w:i/>
                      <w:iCs/>
                    </w:rPr>
                  </m:ctrlPr>
                </m:e>
                <m:e>
                  <m:r>
                    <w:rPr>
                      <w:rFonts w:ascii="Cambria Math" w:eastAsia="Cambria Math" w:hAnsi="Cambria Math" w:cs="Cambria Math"/>
                    </w:rPr>
                    <m:t>-0.55</m:t>
                  </m:r>
                </m:e>
              </m:mr>
            </m:m>
          </m:e>
        </m:d>
      </m:oMath>
      <w:r>
        <w:rPr>
          <w:b/>
          <w:bCs/>
          <w:iCs/>
        </w:rPr>
        <w:t xml:space="preserve"> </w:t>
      </w:r>
      <w:r>
        <w:rPr>
          <w:iCs/>
        </w:rPr>
        <w:t xml:space="preserve">and </w:t>
      </w:r>
      <m:oMath>
        <m:r>
          <m:rPr>
            <m:sty m:val="b"/>
          </m:rPr>
          <w:rPr>
            <w:rFonts w:ascii="Cambria Math" w:hAnsi="Cambria Math"/>
          </w:rPr>
          <m:t>A</m:t>
        </m:r>
        <m:r>
          <m:rPr>
            <m:sty m:val="b"/>
          </m:rPr>
          <w:rPr>
            <w:rFonts w:ascii="Cambria Math" w:hAnsi="Cambria Math"/>
          </w:rPr>
          <m:t>=</m:t>
        </m:r>
        <m:r>
          <m:rPr>
            <m:sty m:val="p"/>
          </m:rPr>
          <w:rPr>
            <w:rFonts w:ascii="Cambria Math" w:hAnsi="Cambria Math"/>
          </w:rPr>
          <m:t>1</m:t>
        </m:r>
        <m:sSup>
          <m:sSupPr>
            <m:ctrlPr>
              <w:rPr>
                <w:rFonts w:ascii="Cambria Math" w:hAnsi="Cambria Math"/>
                <w:bCs/>
              </w:rPr>
            </m:ctrlPr>
          </m:sSupPr>
          <m:e>
            <m:r>
              <m:rPr>
                <m:sty m:val="p"/>
              </m:rPr>
              <w:rPr>
                <w:rFonts w:ascii="Cambria Math" w:hAnsi="Cambria Math"/>
              </w:rPr>
              <m:t>0</m:t>
            </m:r>
          </m:e>
          <m:sup>
            <m:r>
              <m:rPr>
                <m:sty m:val="p"/>
              </m:rPr>
              <w:rPr>
                <w:rFonts w:ascii="Cambria Math" w:hAnsi="Cambria Math"/>
              </w:rPr>
              <m:t>5</m:t>
            </m:r>
          </m:sup>
        </m:sSup>
        <m:r>
          <m:rPr>
            <m:sty m:val="bi"/>
          </m:rPr>
          <w:rPr>
            <w:rFonts w:ascii="Cambria Math" w:hAnsi="Cambria Math"/>
          </w:rPr>
          <m:t>×</m:t>
        </m:r>
        <m:d>
          <m:dPr>
            <m:begChr m:val="["/>
            <m:endChr m:val="]"/>
            <m:ctrlPr>
              <w:rPr>
                <w:rFonts w:ascii="Cambria Math" w:hAnsi="Cambria Math"/>
                <w:i/>
                <w:iCs/>
              </w:rPr>
            </m:ctrlPr>
          </m:dPr>
          <m:e>
            <m:m>
              <m:mPr>
                <m:mcs>
                  <m:mc>
                    <m:mcPr>
                      <m:count m:val="3"/>
                      <m:mcJc m:val="center"/>
                    </m:mcPr>
                  </m:mc>
                </m:mcs>
                <m:ctrlPr>
                  <w:rPr>
                    <w:rFonts w:ascii="Cambria Math" w:hAnsi="Cambria Math"/>
                    <w:i/>
                    <w:iCs/>
                  </w:rPr>
                </m:ctrlPr>
              </m:mPr>
              <m:mr>
                <m:e>
                  <m:r>
                    <w:rPr>
                      <w:rFonts w:ascii="Cambria Math" w:hAnsi="Cambria Math"/>
                    </w:rPr>
                    <m:t>0.13</m:t>
                  </m:r>
                </m:e>
                <m:e>
                  <m:r>
                    <w:rPr>
                      <w:rFonts w:ascii="Cambria Math" w:hAnsi="Cambria Math"/>
                    </w:rPr>
                    <m:t>0.67</m:t>
                  </m:r>
                </m:e>
                <m:e>
                  <m:r>
                    <w:rPr>
                      <w:rFonts w:ascii="Cambria Math" w:hAnsi="Cambria Math"/>
                    </w:rPr>
                    <m:t>-0.30</m:t>
                  </m:r>
                </m:e>
              </m:mr>
              <m:mr>
                <m:e>
                  <m:r>
                    <w:rPr>
                      <w:rFonts w:ascii="Cambria Math" w:hAnsi="Cambria Math"/>
                    </w:rPr>
                    <m:t>-0.79</m:t>
                  </m:r>
                </m:e>
                <m:e>
                  <m:r>
                    <w:rPr>
                      <w:rFonts w:ascii="Cambria Math" w:hAnsi="Cambria Math"/>
                    </w:rPr>
                    <m:t>1.22</m:t>
                  </m:r>
                </m:e>
                <m:e>
                  <m:r>
                    <w:rPr>
                      <w:rFonts w:ascii="Cambria Math" w:hAnsi="Cambria Math"/>
                    </w:rPr>
                    <m:t>-0.04</m:t>
                  </m:r>
                </m:e>
              </m:mr>
              <m:mr>
                <m:e>
                  <m:r>
                    <w:rPr>
                      <w:rFonts w:ascii="Cambria Math" w:hAnsi="Cambria Math"/>
                    </w:rPr>
                    <m:t>2.08</m:t>
                  </m:r>
                </m:e>
                <m:e>
                  <m:r>
                    <w:rPr>
                      <w:rFonts w:ascii="Cambria Math" w:hAnsi="Cambria Math"/>
                    </w:rPr>
                    <m:t>-3.95</m:t>
                  </m:r>
                </m:e>
                <m:e>
                  <m:r>
                    <w:rPr>
                      <w:rFonts w:ascii="Cambria Math" w:hAnsi="Cambria Math"/>
                    </w:rPr>
                    <m:t>-0.06</m:t>
                  </m:r>
                </m:e>
              </m:mr>
            </m:m>
          </m:e>
        </m:d>
      </m:oMath>
    </w:p>
    <w:p w14:paraId="549C6057" w14:textId="58EE3EED" w:rsidR="00D70A2E" w:rsidRDefault="00D70A2E">
      <w:pPr>
        <w:rPr>
          <w:iCs/>
        </w:rPr>
      </w:pPr>
      <w:r>
        <w:rPr>
          <w:iCs/>
        </w:rPr>
        <w:lastRenderedPageBreak/>
        <w:t xml:space="preserve">Then </w:t>
      </w:r>
      <w:r w:rsidRPr="00973BF5">
        <w:rPr>
          <w:iCs/>
        </w:rPr>
        <w:t>equation (</w:t>
      </w:r>
      <w:r w:rsidR="00504E52" w:rsidRPr="00973BF5">
        <w:rPr>
          <w:iCs/>
        </w:rPr>
        <w:t>3</w:t>
      </w:r>
      <w:r w:rsidR="00072469" w:rsidRPr="00973BF5">
        <w:rPr>
          <w:iCs/>
        </w:rPr>
        <w:t>4</w:t>
      </w:r>
      <w:r w:rsidRPr="00973BF5">
        <w:rPr>
          <w:iCs/>
        </w:rPr>
        <w:t xml:space="preserve">) gives the </w:t>
      </w:r>
      <w:r>
        <w:rPr>
          <w:iCs/>
        </w:rPr>
        <w:t xml:space="preserve">gain matrix </w:t>
      </w:r>
      <m:oMath>
        <m:r>
          <m:rPr>
            <m:sty m:val="b"/>
          </m:rPr>
          <w:rPr>
            <w:rFonts w:ascii="Cambria Math" w:hAnsi="Cambria Math"/>
          </w:rPr>
          <m:t>G</m:t>
        </m:r>
      </m:oMath>
      <w:r>
        <w:rPr>
          <w:iCs/>
        </w:rPr>
        <w:t xml:space="preserve"> </w:t>
      </w:r>
      <w:r w:rsidR="005B5B5E">
        <w:rPr>
          <w:iCs/>
        </w:rPr>
        <w:t>as</w:t>
      </w:r>
    </w:p>
    <w:p w14:paraId="0E28C565" w14:textId="77777777" w:rsidR="00D70A2E" w:rsidRDefault="00251E6D">
      <w:pPr>
        <w:rPr>
          <w:iCs/>
        </w:rPr>
      </w:pPr>
      <m:oMathPara>
        <m:oMath>
          <m:sSup>
            <m:sSupPr>
              <m:ctrlPr>
                <w:rPr>
                  <w:rFonts w:ascii="Cambria Math" w:hAnsi="Cambria Math"/>
                  <w:b/>
                  <w:bCs/>
                </w:rPr>
              </m:ctrlPr>
            </m:sSupPr>
            <m:e>
              <m:r>
                <m:rPr>
                  <m:sty m:val="b"/>
                </m:rPr>
                <w:rPr>
                  <w:rFonts w:ascii="Cambria Math" w:hAnsi="Cambria Math"/>
                </w:rPr>
                <m:t>G</m:t>
              </m:r>
            </m:e>
            <m:sup>
              <m:r>
                <m:rPr>
                  <m:sty m:val="p"/>
                </m:rPr>
                <w:rPr>
                  <w:rFonts w:ascii="Cambria Math" w:hAnsi="Cambria Math"/>
                </w:rPr>
                <m:t>T</m:t>
              </m:r>
            </m:sup>
          </m:sSup>
          <m:r>
            <m:rPr>
              <m:sty m:val="b"/>
            </m:rPr>
            <w:rPr>
              <w:rFonts w:ascii="Cambria Math" w:hAnsi="Cambria Math"/>
            </w:rPr>
            <m:t>=</m:t>
          </m:r>
          <m:r>
            <m:rPr>
              <m:sty m:val="p"/>
            </m:rPr>
            <w:rPr>
              <w:rFonts w:ascii="Cambria Math" w:hAnsi="Cambria Math"/>
            </w:rPr>
            <m:t>1</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5</m:t>
              </m:r>
            </m:sup>
          </m:sSup>
          <m:r>
            <m:rPr>
              <m:sty m:val="bi"/>
            </m:rPr>
            <w:rPr>
              <w:rFonts w:ascii="Cambria Math" w:hAnsi="Cambria Math"/>
            </w:rPr>
            <m:t>×</m:t>
          </m:r>
          <m:d>
            <m:dPr>
              <m:begChr m:val="["/>
              <m:endChr m:val="]"/>
              <m:ctrlPr>
                <w:rPr>
                  <w:rFonts w:ascii="Cambria Math" w:hAnsi="Cambria Math"/>
                  <w:b/>
                  <w:bCs/>
                </w:rPr>
              </m:ctrlPr>
            </m:dPr>
            <m:e>
              <m:m>
                <m:mPr>
                  <m:mcs>
                    <m:mc>
                      <m:mcPr>
                        <m:count m:val="5"/>
                        <m:mcJc m:val="center"/>
                      </m:mcPr>
                    </m:mc>
                  </m:mcs>
                  <m:ctrlPr>
                    <w:rPr>
                      <w:rFonts w:ascii="Cambria Math" w:hAnsi="Cambria Math"/>
                      <w:i/>
                    </w:rPr>
                  </m:ctrlPr>
                </m:mPr>
                <m:mr>
                  <m:e>
                    <m:r>
                      <w:rPr>
                        <w:rFonts w:ascii="Cambria Math" w:hAnsi="Cambria Math"/>
                      </w:rPr>
                      <m:t>0.50</m:t>
                    </m:r>
                  </m:e>
                  <m:e>
                    <m:r>
                      <w:rPr>
                        <w:rFonts w:ascii="Cambria Math" w:hAnsi="Cambria Math"/>
                      </w:rPr>
                      <m:t>-0.12</m:t>
                    </m:r>
                  </m:e>
                  <m:e>
                    <m:r>
                      <w:rPr>
                        <w:rFonts w:ascii="Cambria Math" w:hAnsi="Cambria Math"/>
                      </w:rPr>
                      <m:t>-0.22</m:t>
                    </m:r>
                    <m:ctrlPr>
                      <w:rPr>
                        <w:rFonts w:ascii="Cambria Math" w:eastAsia="Cambria Math" w:hAnsi="Cambria Math" w:cs="Cambria Math"/>
                        <w:i/>
                      </w:rPr>
                    </m:ctrlPr>
                  </m:e>
                  <m:e>
                    <m:r>
                      <w:rPr>
                        <w:rFonts w:ascii="Cambria Math" w:eastAsia="Cambria Math" w:hAnsi="Cambria Math" w:cs="Cambria Math"/>
                      </w:rPr>
                      <m:t>-0.25</m:t>
                    </m:r>
                    <m:ctrlPr>
                      <w:rPr>
                        <w:rFonts w:ascii="Cambria Math" w:eastAsia="Cambria Math" w:hAnsi="Cambria Math" w:cs="Cambria Math"/>
                        <w:i/>
                      </w:rPr>
                    </m:ctrlPr>
                  </m:e>
                  <m:e>
                    <m:r>
                      <w:rPr>
                        <w:rFonts w:ascii="Cambria Math" w:eastAsia="Cambria Math" w:hAnsi="Cambria Math" w:cs="Cambria Math"/>
                      </w:rPr>
                      <m:t>-0.06</m:t>
                    </m:r>
                  </m:e>
                </m:mr>
                <m:mr>
                  <m:e>
                    <m:r>
                      <w:rPr>
                        <w:rFonts w:ascii="Cambria Math" w:hAnsi="Cambria Math"/>
                      </w:rPr>
                      <m:t>1.18</m:t>
                    </m:r>
                  </m:e>
                  <m:e>
                    <m:r>
                      <w:rPr>
                        <w:rFonts w:ascii="Cambria Math" w:hAnsi="Cambria Math"/>
                      </w:rPr>
                      <m:t>0.35</m:t>
                    </m:r>
                  </m:e>
                  <m:e>
                    <m:r>
                      <w:rPr>
                        <w:rFonts w:ascii="Cambria Math" w:hAnsi="Cambria Math"/>
                      </w:rPr>
                      <m:t>-0.27</m:t>
                    </m:r>
                    <m:ctrlPr>
                      <w:rPr>
                        <w:rFonts w:ascii="Cambria Math" w:eastAsia="Cambria Math" w:hAnsi="Cambria Math" w:cs="Cambria Math"/>
                        <w:i/>
                      </w:rPr>
                    </m:ctrlPr>
                  </m:e>
                  <m:e>
                    <m:r>
                      <w:rPr>
                        <w:rFonts w:ascii="Cambria Math" w:eastAsia="Cambria Math" w:hAnsi="Cambria Math" w:cs="Cambria Math"/>
                      </w:rPr>
                      <m:t>-0.19</m:t>
                    </m:r>
                    <m:ctrlPr>
                      <w:rPr>
                        <w:rFonts w:ascii="Cambria Math" w:eastAsia="Cambria Math" w:hAnsi="Cambria Math" w:cs="Cambria Math"/>
                        <w:i/>
                      </w:rPr>
                    </m:ctrlPr>
                  </m:e>
                  <m:e>
                    <m:r>
                      <w:rPr>
                        <w:rFonts w:ascii="Cambria Math" w:eastAsia="Cambria Math" w:hAnsi="Cambria Math" w:cs="Cambria Math"/>
                      </w:rPr>
                      <m:t>-0.06</m:t>
                    </m:r>
                  </m:e>
                </m:mr>
                <m:mr>
                  <m:e>
                    <m:r>
                      <w:rPr>
                        <w:rFonts w:ascii="Cambria Math" w:hAnsi="Cambria Math"/>
                      </w:rPr>
                      <m:t>-3.51</m:t>
                    </m:r>
                  </m:e>
                  <m:e>
                    <m:r>
                      <w:rPr>
                        <w:rFonts w:ascii="Cambria Math" w:hAnsi="Cambria Math"/>
                      </w:rPr>
                      <m:t>-1.03</m:t>
                    </m:r>
                  </m:e>
                  <m:e>
                    <m:r>
                      <w:rPr>
                        <w:rFonts w:ascii="Cambria Math" w:hAnsi="Cambria Math"/>
                      </w:rPr>
                      <m:t>1.02</m:t>
                    </m:r>
                    <m:ctrlPr>
                      <w:rPr>
                        <w:rFonts w:ascii="Cambria Math" w:eastAsia="Cambria Math" w:hAnsi="Cambria Math" w:cs="Cambria Math"/>
                        <w:i/>
                      </w:rPr>
                    </m:ctrlPr>
                  </m:e>
                  <m:e>
                    <m:r>
                      <w:rPr>
                        <w:rFonts w:ascii="Cambria Math" w:eastAsia="Cambria Math" w:hAnsi="Cambria Math" w:cs="Cambria Math"/>
                      </w:rPr>
                      <m:t>0.60</m:t>
                    </m:r>
                    <m:ctrlPr>
                      <w:rPr>
                        <w:rFonts w:ascii="Cambria Math" w:eastAsia="Cambria Math" w:hAnsi="Cambria Math" w:cs="Cambria Math"/>
                        <w:i/>
                      </w:rPr>
                    </m:ctrlPr>
                  </m:e>
                  <m:e>
                    <m:r>
                      <w:rPr>
                        <w:rFonts w:ascii="Cambria Math" w:eastAsia="Cambria Math" w:hAnsi="Cambria Math" w:cs="Cambria Math"/>
                      </w:rPr>
                      <m:t>0.31</m:t>
                    </m:r>
                  </m:e>
                </m:mr>
              </m:m>
            </m:e>
          </m:d>
        </m:oMath>
      </m:oMathPara>
    </w:p>
    <w:p w14:paraId="4D297AB9" w14:textId="2BBFAB7F" w:rsidR="00D70A2E" w:rsidRDefault="00D70A2E">
      <w:pPr>
        <w:rPr>
          <w:iCs/>
        </w:rPr>
      </w:pPr>
      <w:r>
        <w:rPr>
          <w:iCs/>
        </w:rPr>
        <w:t xml:space="preserve">The </w:t>
      </w:r>
      <w:r w:rsidR="005B5B5E">
        <w:rPr>
          <w:iCs/>
        </w:rPr>
        <w:t>closed-</w:t>
      </w:r>
      <w:r>
        <w:rPr>
          <w:iCs/>
        </w:rPr>
        <w:t>loop system is governed by</w:t>
      </w:r>
    </w:p>
    <w:p w14:paraId="4B55EC8A" w14:textId="77777777" w:rsidR="00D70A2E" w:rsidRPr="002F444D" w:rsidRDefault="00D70A2E" w:rsidP="002A4238">
      <w:pPr>
        <w:rPr>
          <w:bCs/>
          <w:iCs/>
        </w:rPr>
      </w:pPr>
      <m:oMathPara>
        <m:oMath>
          <m:r>
            <m:rPr>
              <m:sty m:val="b"/>
            </m:rPr>
            <w:rPr>
              <w:rFonts w:ascii="Cambria Math" w:hAnsi="Cambria Math"/>
            </w:rPr>
            <m:t>M</m:t>
          </m:r>
          <m:acc>
            <m:accPr>
              <m:chr m:val="̈"/>
              <m:ctrlPr>
                <w:rPr>
                  <w:rFonts w:ascii="Cambria Math" w:hAnsi="Cambria Math"/>
                  <w:b/>
                </w:rPr>
              </m:ctrlPr>
            </m:accPr>
            <m:e>
              <m:r>
                <m:rPr>
                  <m:sty m:val="b"/>
                </m:rPr>
                <w:rPr>
                  <w:rFonts w:ascii="Cambria Math" w:hAnsi="Cambria Math"/>
                </w:rPr>
                <m:t>x</m:t>
              </m:r>
            </m:e>
          </m:acc>
          <m:r>
            <m:rPr>
              <m:sty m:val="b"/>
            </m:rPr>
            <w:rPr>
              <w:rFonts w:ascii="Cambria Math" w:hAnsi="Cambria Math"/>
            </w:rPr>
            <m:t>+Kx-B</m:t>
          </m:r>
          <m:sSup>
            <m:sSupPr>
              <m:ctrlPr>
                <w:rPr>
                  <w:rFonts w:ascii="Cambria Math" w:hAnsi="Cambria Math"/>
                  <w:b/>
                  <w:bCs/>
                </w:rPr>
              </m:ctrlPr>
            </m:sSupPr>
            <m:e>
              <m:r>
                <m:rPr>
                  <m:sty m:val="b"/>
                </m:rPr>
                <w:rPr>
                  <w:rFonts w:ascii="Cambria Math" w:hAnsi="Cambria Math"/>
                </w:rPr>
                <m:t>G</m:t>
              </m:r>
            </m:e>
            <m:sup>
              <m:r>
                <m:rPr>
                  <m:sty m:val="p"/>
                </m:rPr>
                <w:rPr>
                  <w:rFonts w:ascii="Cambria Math" w:hAnsi="Cambria Math"/>
                </w:rPr>
                <m:t>T</m:t>
              </m:r>
            </m:sup>
          </m:sSup>
          <m:r>
            <m:rPr>
              <m:sty m:val="b"/>
            </m:rPr>
            <w:rPr>
              <w:rFonts w:ascii="Cambria Math" w:hAnsi="Cambria Math"/>
            </w:rPr>
            <m:t>x=0</m:t>
          </m:r>
        </m:oMath>
      </m:oMathPara>
    </w:p>
    <w:p w14:paraId="3A604219" w14:textId="0F36EE0E" w:rsidR="00D70A2E" w:rsidRDefault="00D70A2E">
      <w:pPr>
        <w:rPr>
          <w:iCs/>
        </w:rPr>
      </w:pPr>
      <w:r>
        <w:rPr>
          <w:iCs/>
        </w:rPr>
        <w:t>w</w:t>
      </w:r>
      <w:r>
        <w:rPr>
          <w:rFonts w:hint="eastAsia"/>
          <w:iCs/>
        </w:rPr>
        <w:t>it</w:t>
      </w:r>
      <w:r>
        <w:rPr>
          <w:iCs/>
        </w:rPr>
        <w:t xml:space="preserve">h the natural frequencies shown in the </w:t>
      </w:r>
      <w:r w:rsidRPr="00973BF5">
        <w:rPr>
          <w:iCs/>
        </w:rPr>
        <w:t xml:space="preserve">third row in table </w:t>
      </w:r>
      <w:r w:rsidR="00293BFA" w:rsidRPr="00973BF5">
        <w:rPr>
          <w:iCs/>
        </w:rPr>
        <w:t>8</w:t>
      </w:r>
      <w:r w:rsidRPr="00973BF5">
        <w:rPr>
          <w:iCs/>
        </w:rPr>
        <w:t xml:space="preserve">. The eigenvectors </w:t>
      </w:r>
      <w:r w:rsidR="002F121A" w:rsidRPr="00973BF5">
        <w:rPr>
          <w:iCs/>
        </w:rPr>
        <w:t>associated with the concerned eigenvalues</w:t>
      </w:r>
      <w:r w:rsidRPr="00973BF5">
        <w:rPr>
          <w:iCs/>
        </w:rPr>
        <w:t xml:space="preserve"> </w:t>
      </w:r>
      <w:r w:rsidR="005B5B5E" w:rsidRPr="00973BF5">
        <w:rPr>
          <w:iCs/>
        </w:rPr>
        <w:t xml:space="preserve">can be seen to be the </w:t>
      </w:r>
      <w:r w:rsidRPr="00973BF5">
        <w:rPr>
          <w:iCs/>
        </w:rPr>
        <w:t>same as the desired ones</w:t>
      </w:r>
      <w:r w:rsidR="005173F4" w:rsidRPr="00973BF5">
        <w:rPr>
          <w:iCs/>
        </w:rPr>
        <w:t xml:space="preserve"> presented in </w:t>
      </w:r>
      <w:r w:rsidR="00C550D8">
        <w:rPr>
          <w:iCs/>
        </w:rPr>
        <w:t>T</w:t>
      </w:r>
      <w:r w:rsidR="005173F4">
        <w:rPr>
          <w:iCs/>
        </w:rPr>
        <w:t xml:space="preserve">able </w:t>
      </w:r>
      <w:r w:rsidR="009C0CF3">
        <w:rPr>
          <w:iCs/>
        </w:rPr>
        <w:t>9</w:t>
      </w:r>
      <w:r>
        <w:rPr>
          <w:iCs/>
        </w:rPr>
        <w:t>.</w:t>
      </w:r>
    </w:p>
    <w:p w14:paraId="19D49C5D" w14:textId="50DE8558" w:rsidR="00D70A2E" w:rsidRDefault="00D70A2E">
      <w:pPr>
        <w:rPr>
          <w:iCs/>
        </w:rPr>
      </w:pPr>
      <w:r w:rsidRPr="006613D3">
        <w:rPr>
          <w:b/>
          <w:bCs/>
          <w:iCs/>
        </w:rPr>
        <w:t>Example 3</w:t>
      </w:r>
      <w:r>
        <w:rPr>
          <w:iCs/>
        </w:rPr>
        <w:t xml:space="preserve">. </w:t>
      </w:r>
      <w:r>
        <w:rPr>
          <w:rFonts w:hint="eastAsia"/>
          <w:iCs/>
        </w:rPr>
        <w:t>This</w:t>
      </w:r>
      <w:r>
        <w:rPr>
          <w:iCs/>
        </w:rPr>
        <w:t xml:space="preserve"> example demonstrates the differences between the two methods described in section 2. The </w:t>
      </w:r>
      <w:r w:rsidR="003C2897">
        <w:rPr>
          <w:iCs/>
        </w:rPr>
        <w:t>open-</w:t>
      </w:r>
      <w:r>
        <w:rPr>
          <w:iCs/>
        </w:rPr>
        <w:t xml:space="preserve">loop system in example 1 is adopted here. The two methods are applied to assign the second </w:t>
      </w:r>
      <w:r w:rsidR="002F121A">
        <w:rPr>
          <w:iCs/>
        </w:rPr>
        <w:t>pair of eigenvalues</w:t>
      </w:r>
      <w:r>
        <w:rPr>
          <w:iCs/>
        </w:rPr>
        <w:t xml:space="preserve"> </w:t>
      </w:r>
      <m:oMath>
        <m:sSub>
          <m:sSubPr>
            <m:ctrlPr>
              <w:rPr>
                <w:rFonts w:ascii="Cambria Math" w:hAnsi="Cambria Math"/>
                <w:bCs/>
                <w:i/>
              </w:rPr>
            </m:ctrlPr>
          </m:sSubPr>
          <m:e>
            <m:r>
              <w:rPr>
                <w:rFonts w:ascii="Cambria Math" w:hAnsi="Cambria Math"/>
              </w:rPr>
              <m:t>μ</m:t>
            </m:r>
          </m:e>
          <m:sub>
            <m:r>
              <w:rPr>
                <w:rFonts w:ascii="Cambria Math" w:hAnsi="Cambria Math"/>
              </w:rPr>
              <m:t>3,4</m:t>
            </m:r>
          </m:sub>
        </m:sSub>
        <m:r>
          <w:rPr>
            <w:rFonts w:ascii="Cambria Math" w:hAnsi="Cambria Math"/>
          </w:rPr>
          <m:t>=-0.90±0.80</m:t>
        </m:r>
        <m:r>
          <m:rPr>
            <m:sty m:val="p"/>
          </m:rPr>
          <w:rPr>
            <w:rFonts w:ascii="Cambria Math" w:hAnsi="Cambria Math"/>
          </w:rPr>
          <m:t>i</m:t>
        </m:r>
      </m:oMath>
      <w:r>
        <w:rPr>
          <w:iCs/>
        </w:rPr>
        <w:t xml:space="preserve"> and keep the first </w:t>
      </w:r>
      <w:r w:rsidR="002F121A">
        <w:rPr>
          <w:iCs/>
        </w:rPr>
        <w:t>pair of eigenvalues</w:t>
      </w:r>
      <w:r>
        <w:rPr>
          <w:iCs/>
        </w:rPr>
        <w:t xml:space="preserve"> </w:t>
      </w:r>
      <m:oMath>
        <m:sSub>
          <m:sSubPr>
            <m:ctrlPr>
              <w:rPr>
                <w:rFonts w:ascii="Cambria Math" w:hAnsi="Cambria Math"/>
                <w:bCs/>
                <w:i/>
              </w:rPr>
            </m:ctrlPr>
          </m:sSubPr>
          <m:e>
            <m:r>
              <w:rPr>
                <w:rFonts w:ascii="Cambria Math" w:hAnsi="Cambria Math"/>
              </w:rPr>
              <m:t>μ</m:t>
            </m:r>
          </m:e>
          <m:sub>
            <m:r>
              <w:rPr>
                <w:rFonts w:ascii="Cambria Math" w:hAnsi="Cambria Math"/>
              </w:rPr>
              <m:t>1,2</m:t>
            </m:r>
          </m:sub>
        </m:sSub>
        <m:r>
          <w:rPr>
            <w:rFonts w:ascii="Cambria Math" w:hAnsi="Cambria Math"/>
          </w:rPr>
          <m:t>=-0.06±0.42</m:t>
        </m:r>
        <m:r>
          <m:rPr>
            <m:sty m:val="p"/>
          </m:rPr>
          <w:rPr>
            <w:rFonts w:ascii="Cambria Math" w:hAnsi="Cambria Math"/>
          </w:rPr>
          <m:t>i</m:t>
        </m:r>
      </m:oMath>
      <w:r>
        <w:rPr>
          <w:iCs/>
        </w:rPr>
        <w:t xml:space="preserve"> unchanged. </w:t>
      </w:r>
    </w:p>
    <w:p w14:paraId="0C7F691D" w14:textId="191655FA" w:rsidR="00D70A2E" w:rsidRDefault="00D70A2E">
      <w:pPr>
        <w:rPr>
          <w:iCs/>
        </w:rPr>
      </w:pPr>
      <w:r>
        <w:rPr>
          <w:iCs/>
        </w:rPr>
        <w:t xml:space="preserve">It has been explained </w:t>
      </w:r>
      <w:r w:rsidR="008D22F9">
        <w:rPr>
          <w:iCs/>
        </w:rPr>
        <w:t xml:space="preserve">in section 2 </w:t>
      </w:r>
      <w:r>
        <w:rPr>
          <w:iCs/>
        </w:rPr>
        <w:t xml:space="preserve">that the method proposed by </w:t>
      </w:r>
      <w:r w:rsidR="00CE2717">
        <w:t xml:space="preserve">Ram and Mottershead </w:t>
      </w:r>
      <w:r>
        <w:rPr>
          <w:iCs/>
          <w:noProof/>
        </w:rPr>
        <w:t>[</w:t>
      </w:r>
      <w:r w:rsidR="009C0CF3">
        <w:rPr>
          <w:iCs/>
          <w:noProof/>
        </w:rPr>
        <w:t>2</w:t>
      </w:r>
      <w:r w:rsidR="00532691">
        <w:rPr>
          <w:iCs/>
          <w:noProof/>
        </w:rPr>
        <w:t>9</w:t>
      </w:r>
      <w:r>
        <w:rPr>
          <w:iCs/>
          <w:noProof/>
        </w:rPr>
        <w:t>]</w:t>
      </w:r>
      <w:r>
        <w:rPr>
          <w:iCs/>
        </w:rPr>
        <w:t xml:space="preserve"> uses the receptance matrices and </w:t>
      </w:r>
      <w:r w:rsidR="002F121A">
        <w:rPr>
          <w:iCs/>
        </w:rPr>
        <w:t>some</w:t>
      </w:r>
      <w:r>
        <w:rPr>
          <w:iCs/>
        </w:rPr>
        <w:t xml:space="preserve"> eigenvectors of the </w:t>
      </w:r>
      <w:r w:rsidR="002B7711">
        <w:rPr>
          <w:iCs/>
        </w:rPr>
        <w:t>open-loop</w:t>
      </w:r>
      <w:r>
        <w:rPr>
          <w:iCs/>
        </w:rPr>
        <w:t xml:space="preserve"> system. As shown in table 2, the eigenvectors of the </w:t>
      </w:r>
      <w:r w:rsidR="002B7711">
        <w:rPr>
          <w:iCs/>
        </w:rPr>
        <w:t>open-loop</w:t>
      </w:r>
      <w:r>
        <w:rPr>
          <w:iCs/>
        </w:rPr>
        <w:t xml:space="preserve"> system corresponding to the unchanged eigenvalues are </w:t>
      </w:r>
    </w:p>
    <w:p w14:paraId="0EF04266" w14:textId="30EEB9C4" w:rsidR="00D70A2E" w:rsidRPr="00C845F4" w:rsidRDefault="00251E6D">
      <m:oMathPara>
        <m:oMath>
          <m:sSub>
            <m:sSubPr>
              <m:ctrlPr>
                <w:rPr>
                  <w:rFonts w:ascii="Cambria Math" w:hAnsi="Cambria Math"/>
                  <w:i/>
                  <w:iCs/>
                </w:rPr>
              </m:ctrlPr>
            </m:sSubPr>
            <m:e>
              <m:r>
                <m:rPr>
                  <m:sty m:val="b"/>
                </m:rP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iCs/>
                </w:rPr>
              </m:ctrlPr>
            </m:sSubPr>
            <m:e>
              <m:acc>
                <m:accPr>
                  <m:chr m:val="̅"/>
                  <m:ctrlPr>
                    <w:rPr>
                      <w:rFonts w:ascii="Cambria Math" w:hAnsi="Cambria Math"/>
                      <w:b/>
                      <w:bCs/>
                    </w:rPr>
                  </m:ctrlPr>
                </m:accPr>
                <m:e>
                  <m:r>
                    <m:rPr>
                      <m:sty m:val="b"/>
                    </m:rPr>
                    <w:rPr>
                      <w:rFonts w:ascii="Cambria Math" w:hAnsi="Cambria Math"/>
                    </w:rPr>
                    <m:t>v</m:t>
                  </m:r>
                </m:e>
              </m:acc>
            </m:e>
            <m:sub>
              <m:r>
                <w:rPr>
                  <w:rFonts w:ascii="Cambria Math" w:hAnsi="Cambria Math"/>
                </w:rPr>
                <m:t>2</m:t>
              </m:r>
            </m:sub>
          </m:sSub>
          <m:r>
            <w:rPr>
              <w:rFonts w:ascii="Cambria Math" w:hAnsi="Cambria Math" w:hint="eastAsia"/>
            </w:rPr>
            <m:t>=</m:t>
          </m:r>
          <m:sSup>
            <m:sSupPr>
              <m:ctrlPr>
                <w:rPr>
                  <w:rFonts w:ascii="Cambria Math" w:hAnsi="Cambria Math"/>
                  <w:i/>
                  <w:iCs/>
                </w:rPr>
              </m:ctrlPr>
            </m:sSupPr>
            <m:e>
              <m:d>
                <m:dPr>
                  <m:begChr m:val="["/>
                  <m:endChr m:val="]"/>
                  <m:ctrlPr>
                    <w:rPr>
                      <w:rFonts w:ascii="Cambria Math" w:hAnsi="Cambria Math"/>
                      <w:i/>
                      <w:iCs/>
                    </w:rPr>
                  </m:ctrlPr>
                </m:dPr>
                <m:e>
                  <m:m>
                    <m:mPr>
                      <m:mcs>
                        <m:mc>
                          <m:mcPr>
                            <m:count m:val="4"/>
                            <m:mcJc m:val="center"/>
                          </m:mcPr>
                        </m:mc>
                      </m:mcs>
                      <m:ctrlPr>
                        <w:rPr>
                          <w:rFonts w:ascii="Cambria Math" w:hAnsi="Cambria Math"/>
                          <w:i/>
                          <w:iCs/>
                        </w:rPr>
                      </m:ctrlPr>
                    </m:mPr>
                    <m:mr>
                      <m:e>
                        <m:r>
                          <m:rPr>
                            <m:sty m:val="p"/>
                          </m:rPr>
                          <w:rPr>
                            <w:rFonts w:ascii="Cambria Math" w:hAnsi="Cambria Math"/>
                          </w:rPr>
                          <m:t>1.00 + 0.00</m:t>
                        </m:r>
                        <m:r>
                          <m:rPr>
                            <m:sty m:val="p"/>
                          </m:rPr>
                          <w:rPr>
                            <w:rFonts w:ascii="Cambria Math" w:hAnsi="Cambria Math" w:hint="eastAsia"/>
                          </w:rPr>
                          <m:t>i</m:t>
                        </m:r>
                      </m:e>
                      <m:e>
                        <m:r>
                          <m:rPr>
                            <m:sty m:val="p"/>
                          </m:rPr>
                          <w:rPr>
                            <w:rFonts w:ascii="Cambria Math" w:hAnsi="Cambria Math"/>
                          </w:rPr>
                          <m:t>3.14 - 2.14i</m:t>
                        </m:r>
                      </m:e>
                      <m:e>
                        <m:r>
                          <m:rPr>
                            <m:sty m:val="p"/>
                          </m:rPr>
                          <w:rPr>
                            <w:rFonts w:ascii="Cambria Math" w:hAnsi="Cambria Math"/>
                          </w:rPr>
                          <m:t>4.20 - 2.33i</m:t>
                        </m:r>
                        <m:ctrlPr>
                          <w:rPr>
                            <w:rFonts w:ascii="Cambria Math" w:eastAsia="Cambria Math" w:hAnsi="Cambria Math" w:cs="Cambria Math"/>
                            <w:i/>
                            <w:iCs/>
                          </w:rPr>
                        </m:ctrlPr>
                      </m:e>
                      <m:e>
                        <m:r>
                          <m:rPr>
                            <m:sty m:val="p"/>
                          </m:rPr>
                          <w:rPr>
                            <w:rFonts w:ascii="Cambria Math" w:hAnsi="Cambria Math"/>
                          </w:rPr>
                          <m:t>3.63 - 1.66i</m:t>
                        </m:r>
                      </m:e>
                    </m:mr>
                  </m:m>
                </m:e>
              </m:d>
              <m:ctrlPr>
                <w:rPr>
                  <w:rFonts w:ascii="Cambria Math" w:hAnsi="Cambria Math"/>
                </w:rPr>
              </m:ctrlPr>
            </m:e>
            <m:sup>
              <m:r>
                <m:rPr>
                  <m:sty m:val="p"/>
                </m:rPr>
                <w:rPr>
                  <w:rFonts w:ascii="Cambria Math" w:hAnsi="Cambria Math"/>
                </w:rPr>
                <m:t>T</m:t>
              </m:r>
            </m:sup>
          </m:sSup>
        </m:oMath>
      </m:oMathPara>
    </w:p>
    <w:p w14:paraId="322FF3C2" w14:textId="43A7DF37" w:rsidR="00D70A2E" w:rsidRDefault="00D70A2E" w:rsidP="002A4238">
      <w:pPr>
        <w:jc w:val="left"/>
        <w:rPr>
          <w:iCs/>
        </w:rPr>
      </w:pPr>
      <w:r>
        <w:rPr>
          <w:iCs/>
        </w:rPr>
        <w:t xml:space="preserve">With the accurate eigenvectors, </w:t>
      </w:r>
      <w:r w:rsidR="006F3DA2">
        <w:rPr>
          <w:iCs/>
        </w:rPr>
        <w:t>M</w:t>
      </w:r>
      <w:r>
        <w:rPr>
          <w:iCs/>
        </w:rPr>
        <w:t xml:space="preserve">ethod 1 </w:t>
      </w:r>
      <w:r w:rsidRPr="00973BF5">
        <w:rPr>
          <w:iCs/>
        </w:rPr>
        <w:t xml:space="preserve">can certainly </w:t>
      </w:r>
      <w:r w:rsidR="003C2897" w:rsidRPr="00973BF5">
        <w:rPr>
          <w:iCs/>
        </w:rPr>
        <w:t xml:space="preserve">find </w:t>
      </w:r>
      <w:r w:rsidRPr="00973BF5">
        <w:rPr>
          <w:iCs/>
        </w:rPr>
        <w:t xml:space="preserve">the </w:t>
      </w:r>
      <w:r w:rsidR="005923D2" w:rsidRPr="00973BF5">
        <w:rPr>
          <w:iCs/>
        </w:rPr>
        <w:t>closed-</w:t>
      </w:r>
      <w:r w:rsidR="005923D2">
        <w:rPr>
          <w:iCs/>
        </w:rPr>
        <w:t>loop</w:t>
      </w:r>
      <w:r>
        <w:rPr>
          <w:iCs/>
        </w:rPr>
        <w:t xml:space="preserve"> system with </w:t>
      </w:r>
      <w:r w:rsidR="003C2897">
        <w:rPr>
          <w:iCs/>
        </w:rPr>
        <w:t xml:space="preserve">the right </w:t>
      </w:r>
      <w:r>
        <w:rPr>
          <w:iCs/>
        </w:rPr>
        <w:t xml:space="preserve">expected eigenvalues. However, considering the scenario that the measured eigenvectors of the </w:t>
      </w:r>
      <w:r w:rsidR="002B7711">
        <w:rPr>
          <w:iCs/>
        </w:rPr>
        <w:t>open-loop</w:t>
      </w:r>
      <w:r>
        <w:rPr>
          <w:iCs/>
        </w:rPr>
        <w:t xml:space="preserve"> system are inaccurate, </w:t>
      </w:r>
      <w:r>
        <w:rPr>
          <w:rFonts w:hint="eastAsia"/>
          <w:iCs/>
        </w:rPr>
        <w:t>for</w:t>
      </w:r>
      <w:r>
        <w:rPr>
          <w:iCs/>
        </w:rPr>
        <w:t xml:space="preserve"> example, the measured eigenvectors </w:t>
      </w:r>
      <w:r w:rsidR="002F121A">
        <w:rPr>
          <w:iCs/>
        </w:rPr>
        <w:t xml:space="preserve">associated with the unchanged eigenvalues </w:t>
      </w:r>
      <w:r>
        <w:rPr>
          <w:iCs/>
        </w:rPr>
        <w:t>are</w:t>
      </w:r>
    </w:p>
    <w:p w14:paraId="74A735DC" w14:textId="65024519" w:rsidR="00D70A2E" w:rsidRPr="00C845F4" w:rsidRDefault="00251E6D" w:rsidP="002A4238">
      <m:oMathPara>
        <m:oMath>
          <m:sSubSup>
            <m:sSubSupPr>
              <m:ctrlPr>
                <w:rPr>
                  <w:rFonts w:ascii="Cambria Math" w:hAnsi="Cambria Math"/>
                  <w:i/>
                  <w:iCs/>
                </w:rPr>
              </m:ctrlPr>
            </m:sSubSupPr>
            <m:e>
              <m:r>
                <m:rPr>
                  <m:sty m:val="b"/>
                </m:rPr>
                <w:rPr>
                  <w:rFonts w:ascii="Cambria Math" w:hAnsi="Cambria Math"/>
                </w:rPr>
                <m:t>v</m:t>
              </m:r>
              <m:ctrlPr>
                <w:rPr>
                  <w:rFonts w:ascii="Cambria Math" w:hAnsi="Cambria Math"/>
                  <w:b/>
                  <w:bCs/>
                </w:rPr>
              </m:ctrlP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iCs/>
                </w:rPr>
              </m:ctrlPr>
            </m:sSubSupPr>
            <m:e>
              <m:acc>
                <m:accPr>
                  <m:chr m:val="̅"/>
                  <m:ctrlPr>
                    <w:rPr>
                      <w:rFonts w:ascii="Cambria Math" w:hAnsi="Cambria Math"/>
                      <w:b/>
                      <w:bCs/>
                    </w:rPr>
                  </m:ctrlPr>
                </m:accPr>
                <m:e>
                  <m:r>
                    <m:rPr>
                      <m:sty m:val="b"/>
                    </m:rPr>
                    <w:rPr>
                      <w:rFonts w:ascii="Cambria Math" w:hAnsi="Cambria Math"/>
                    </w:rPr>
                    <m:t>v</m:t>
                  </m:r>
                </m:e>
              </m:acc>
            </m:e>
            <m:sub>
              <m:r>
                <w:rPr>
                  <w:rFonts w:ascii="Cambria Math" w:hAnsi="Cambria Math"/>
                </w:rPr>
                <m:t>2</m:t>
              </m:r>
            </m:sub>
            <m:sup>
              <m:r>
                <w:rPr>
                  <w:rFonts w:ascii="Cambria Math" w:hAnsi="Cambria Math"/>
                </w:rPr>
                <m:t>*</m:t>
              </m:r>
            </m:sup>
          </m:sSubSup>
          <m:r>
            <w:rPr>
              <w:rFonts w:ascii="Cambria Math" w:hAnsi="Cambria Math" w:hint="eastAsia"/>
            </w:rPr>
            <m:t>=</m:t>
          </m:r>
          <m:sSup>
            <m:sSupPr>
              <m:ctrlPr>
                <w:rPr>
                  <w:rFonts w:ascii="Cambria Math" w:hAnsi="Cambria Math"/>
                  <w:i/>
                  <w:iCs/>
                </w:rPr>
              </m:ctrlPr>
            </m:sSupPr>
            <m:e>
              <m:d>
                <m:dPr>
                  <m:begChr m:val="["/>
                  <m:endChr m:val="]"/>
                  <m:ctrlPr>
                    <w:rPr>
                      <w:rFonts w:ascii="Cambria Math" w:hAnsi="Cambria Math"/>
                      <w:i/>
                      <w:iCs/>
                    </w:rPr>
                  </m:ctrlPr>
                </m:dPr>
                <m:e>
                  <m:m>
                    <m:mPr>
                      <m:mcs>
                        <m:mc>
                          <m:mcPr>
                            <m:count m:val="4"/>
                            <m:mcJc m:val="center"/>
                          </m:mcPr>
                        </m:mc>
                      </m:mcs>
                      <m:ctrlPr>
                        <w:rPr>
                          <w:rFonts w:ascii="Cambria Math" w:hAnsi="Cambria Math"/>
                          <w:i/>
                          <w:iCs/>
                        </w:rPr>
                      </m:ctrlPr>
                    </m:mPr>
                    <m:mr>
                      <m:e>
                        <m:r>
                          <m:rPr>
                            <m:sty m:val="p"/>
                          </m:rPr>
                          <w:rPr>
                            <w:rFonts w:ascii="Cambria Math" w:hAnsi="Cambria Math"/>
                          </w:rPr>
                          <m:t>1.00 + 0.00</m:t>
                        </m:r>
                        <m:r>
                          <m:rPr>
                            <m:sty m:val="p"/>
                          </m:rPr>
                          <w:rPr>
                            <w:rFonts w:ascii="Cambria Math" w:hAnsi="Cambria Math" w:hint="eastAsia"/>
                          </w:rPr>
                          <m:t>i</m:t>
                        </m:r>
                      </m:e>
                      <m:e>
                        <m:r>
                          <m:rPr>
                            <m:sty m:val="p"/>
                          </m:rPr>
                          <w:rPr>
                            <w:rFonts w:ascii="Cambria Math" w:hAnsi="Cambria Math"/>
                          </w:rPr>
                          <m:t>3.14 - 2.14i</m:t>
                        </m:r>
                      </m:e>
                      <m:e>
                        <m:r>
                          <m:rPr>
                            <m:sty m:val="p"/>
                          </m:rPr>
                          <w:rPr>
                            <w:rFonts w:ascii="Cambria Math" w:hAnsi="Cambria Math"/>
                          </w:rPr>
                          <m:t>4.20 - 2.33i</m:t>
                        </m:r>
                        <m:ctrlPr>
                          <w:rPr>
                            <w:rFonts w:ascii="Cambria Math" w:eastAsia="Cambria Math" w:hAnsi="Cambria Math" w:cs="Cambria Math"/>
                            <w:i/>
                            <w:iCs/>
                          </w:rPr>
                        </m:ctrlPr>
                      </m:e>
                      <m:e>
                        <m:r>
                          <m:rPr>
                            <m:sty m:val="p"/>
                          </m:rPr>
                          <w:rPr>
                            <w:rFonts w:ascii="Cambria Math" w:hAnsi="Cambria Math"/>
                          </w:rPr>
                          <m:t>1-2i</m:t>
                        </m:r>
                      </m:e>
                    </m:mr>
                  </m:m>
                </m:e>
              </m:d>
              <m:ctrlPr>
                <w:rPr>
                  <w:rFonts w:ascii="Cambria Math" w:hAnsi="Cambria Math"/>
                </w:rPr>
              </m:ctrlPr>
            </m:e>
            <m:sup>
              <m:r>
                <m:rPr>
                  <m:sty m:val="p"/>
                </m:rPr>
                <w:rPr>
                  <w:rFonts w:ascii="Cambria Math" w:hAnsi="Cambria Math"/>
                </w:rPr>
                <m:t>T</m:t>
              </m:r>
            </m:sup>
          </m:sSup>
        </m:oMath>
      </m:oMathPara>
    </w:p>
    <w:p w14:paraId="4DCA37B3" w14:textId="10418AD1" w:rsidR="00D70A2E" w:rsidRDefault="00D70A2E" w:rsidP="002A4238">
      <w:pPr>
        <w:jc w:val="left"/>
        <w:rPr>
          <w:iCs/>
        </w:rPr>
      </w:pPr>
      <w:r>
        <w:rPr>
          <w:iCs/>
        </w:rPr>
        <w:t xml:space="preserve">If the force distribution matrix </w:t>
      </w:r>
      <m:oMath>
        <m:sSup>
          <m:sSupPr>
            <m:ctrlPr>
              <w:rPr>
                <w:rFonts w:ascii="Cambria Math" w:hAnsi="Cambria Math"/>
                <w:b/>
                <w:bCs/>
              </w:rPr>
            </m:ctrlPr>
          </m:sSupPr>
          <m:e>
            <m:r>
              <m:rPr>
                <m:sty m:val="b"/>
              </m:rPr>
              <w:rPr>
                <w:rFonts w:ascii="Cambria Math" w:hAnsi="Cambria Math"/>
              </w:rPr>
              <m:t>B</m:t>
            </m:r>
          </m:e>
          <m:sup>
            <m:r>
              <m:rPr>
                <m:sty m:val="b"/>
              </m:rPr>
              <w:rPr>
                <w:rFonts w:ascii="Cambria Math" w:hAnsi="Cambria Math"/>
              </w:rPr>
              <m:t>*</m:t>
            </m:r>
          </m:sup>
        </m:sSup>
      </m:oMath>
      <w:r>
        <w:rPr>
          <w:iCs/>
        </w:rPr>
        <w:t xml:space="preserve"> and the scaling vector </w:t>
      </w:r>
      <m:oMath>
        <m:sSup>
          <m:sSupPr>
            <m:ctrlPr>
              <w:rPr>
                <w:rFonts w:ascii="Cambria Math" w:hAnsi="Cambria Math"/>
                <w:b/>
                <w:bCs/>
                <w:i/>
              </w:rPr>
            </m:ctrlPr>
          </m:sSupPr>
          <m:e>
            <m:r>
              <m:rPr>
                <m:sty m:val="bi"/>
              </m:rPr>
              <w:rPr>
                <w:rFonts w:ascii="Cambria Math" w:hAnsi="Cambria Math"/>
              </w:rPr>
              <m:t>α</m:t>
            </m:r>
          </m:e>
          <m:sup>
            <m:r>
              <m:rPr>
                <m:sty m:val="bi"/>
              </m:rPr>
              <w:rPr>
                <w:rFonts w:ascii="Cambria Math" w:hAnsi="Cambria Math"/>
              </w:rPr>
              <m:t>*</m:t>
            </m:r>
          </m:sup>
        </m:sSup>
      </m:oMath>
      <w:r>
        <w:rPr>
          <w:b/>
          <w:bCs/>
          <w:iCs/>
        </w:rPr>
        <w:t xml:space="preserve"> </w:t>
      </w:r>
      <w:r>
        <w:rPr>
          <w:iCs/>
        </w:rPr>
        <w:t>are defined</w:t>
      </w:r>
      <w:r w:rsidR="00267BA2">
        <w:rPr>
          <w:iCs/>
        </w:rPr>
        <w:t xml:space="preserve"> as</w:t>
      </w:r>
    </w:p>
    <w:p w14:paraId="61C7B4C1" w14:textId="77777777" w:rsidR="00D70A2E" w:rsidRPr="009C7D85" w:rsidRDefault="00251E6D" w:rsidP="002A4238">
      <w:pPr>
        <w:jc w:val="center"/>
        <w:rPr>
          <w:iCs/>
        </w:rPr>
      </w:pPr>
      <m:oMath>
        <m:sSup>
          <m:sSupPr>
            <m:ctrlPr>
              <w:rPr>
                <w:rFonts w:ascii="Cambria Math" w:hAnsi="Cambria Math"/>
                <w:b/>
                <w:bCs/>
              </w:rPr>
            </m:ctrlPr>
          </m:sSupPr>
          <m:e>
            <m:r>
              <m:rPr>
                <m:sty m:val="b"/>
              </m:rPr>
              <w:rPr>
                <w:rFonts w:ascii="Cambria Math" w:hAnsi="Cambria Math"/>
              </w:rPr>
              <m:t>B</m:t>
            </m:r>
          </m:e>
          <m:sup>
            <m:r>
              <m:rPr>
                <m:sty m:val="b"/>
              </m:rPr>
              <w:rPr>
                <w:rFonts w:ascii="Cambria Math" w:hAnsi="Cambria Math"/>
              </w:rPr>
              <m:t>*</m:t>
            </m:r>
          </m:sup>
        </m:sSup>
        <m:r>
          <m:rPr>
            <m:sty m:val="b"/>
          </m:rPr>
          <w:rPr>
            <w:rFonts w:ascii="Cambria Math" w:hAnsi="Cambria Math"/>
          </w:rPr>
          <m:t>=</m:t>
        </m:r>
        <m:sSup>
          <m:sSupPr>
            <m:ctrlPr>
              <w:rPr>
                <w:rFonts w:ascii="Cambria Math" w:hAnsi="Cambria Math"/>
                <w:b/>
                <w:bCs/>
                <w:i/>
              </w:rPr>
            </m:ctrlPr>
          </m:sSupPr>
          <m:e>
            <m:d>
              <m:dPr>
                <m:begChr m:val="["/>
                <m:endChr m:val="]"/>
                <m:ctrlPr>
                  <w:rPr>
                    <w:rFonts w:ascii="Cambria Math" w:hAnsi="Cambria Math"/>
                    <w:b/>
                    <w:bCs/>
                  </w:rPr>
                </m:ctrlPr>
              </m:dPr>
              <m:e>
                <m:m>
                  <m:mPr>
                    <m:mcs>
                      <m:mc>
                        <m:mcPr>
                          <m:count m:val="4"/>
                          <m:mcJc m:val="center"/>
                        </m:mcPr>
                      </m:mc>
                    </m:mcs>
                    <m:ctrlPr>
                      <w:rPr>
                        <w:rFonts w:ascii="Cambria Math" w:hAnsi="Cambria Math"/>
                        <w:i/>
                      </w:rPr>
                    </m:ctrlPr>
                  </m:mPr>
                  <m:mr>
                    <m:e>
                      <m:r>
                        <w:rPr>
                          <w:rFonts w:ascii="Cambria Math" w:hAnsi="Cambria Math"/>
                        </w:rPr>
                        <m:t>1</m:t>
                      </m:r>
                    </m:e>
                    <m:e>
                      <m:r>
                        <w:rPr>
                          <w:rFonts w:ascii="Cambria Math" w:hAnsi="Cambria Math"/>
                        </w:rPr>
                        <m:t>0.5</m:t>
                      </m:r>
                    </m:e>
                    <m:e>
                      <m:r>
                        <w:rPr>
                          <w:rFonts w:ascii="Cambria Math" w:hAnsi="Cambria Math"/>
                        </w:rPr>
                        <m:t>-2</m:t>
                      </m:r>
                      <m:ctrlPr>
                        <w:rPr>
                          <w:rFonts w:ascii="Cambria Math" w:eastAsia="Cambria Math" w:hAnsi="Cambria Math" w:cs="Cambria Math"/>
                          <w:i/>
                        </w:rPr>
                      </m:ctrlPr>
                    </m:e>
                    <m:e>
                      <m:r>
                        <w:rPr>
                          <w:rFonts w:ascii="Cambria Math" w:eastAsia="Cambria Math" w:hAnsi="Cambria Math" w:cs="Cambria Math"/>
                        </w:rPr>
                        <m:t>-1</m:t>
                      </m:r>
                    </m:e>
                  </m:mr>
                </m:m>
              </m:e>
            </m:d>
            <m:ctrlPr>
              <w:rPr>
                <w:rFonts w:ascii="Cambria Math" w:hAnsi="Cambria Math"/>
                <w:iCs/>
              </w:rPr>
            </m:ctrlPr>
          </m:e>
          <m:sup>
            <m:r>
              <m:rPr>
                <m:sty m:val="p"/>
              </m:rPr>
              <w:rPr>
                <w:rFonts w:ascii="Cambria Math" w:hAnsi="Cambria Math"/>
              </w:rPr>
              <m:t>T</m:t>
            </m:r>
          </m:sup>
        </m:sSup>
      </m:oMath>
      <w:r w:rsidR="00D70A2E">
        <w:rPr>
          <w:b/>
          <w:bCs/>
        </w:rPr>
        <w:t xml:space="preserve"> </w:t>
      </w:r>
      <w:r w:rsidR="00D70A2E" w:rsidRPr="009C7D85">
        <w:t>and</w:t>
      </w:r>
      <w:r w:rsidR="00D70A2E">
        <w:rPr>
          <w:b/>
          <w:bCs/>
        </w:rPr>
        <w:t xml:space="preserve"> </w:t>
      </w:r>
      <m:oMath>
        <m:sSup>
          <m:sSupPr>
            <m:ctrlPr>
              <w:rPr>
                <w:rFonts w:ascii="Cambria Math" w:hAnsi="Cambria Math"/>
                <w:b/>
                <w:bCs/>
                <w:i/>
              </w:rPr>
            </m:ctrlPr>
          </m:sSupPr>
          <m:e>
            <m:r>
              <m:rPr>
                <m:sty m:val="bi"/>
              </m:rPr>
              <w:rPr>
                <w:rFonts w:ascii="Cambria Math" w:hAnsi="Cambria Math"/>
              </w:rPr>
              <m:t>α</m:t>
            </m:r>
          </m:e>
          <m:sup>
            <m:r>
              <m:rPr>
                <m:sty m:val="bi"/>
              </m:rPr>
              <w:rPr>
                <w:rFonts w:ascii="Cambria Math" w:hAnsi="Cambria Math"/>
              </w:rPr>
              <m:t>*</m:t>
            </m:r>
          </m:sup>
        </m:sSup>
        <m:r>
          <m:rPr>
            <m:sty m:val="b"/>
          </m:rPr>
          <w:rPr>
            <w:rFonts w:ascii="Cambria Math" w:hAnsi="Cambria Math"/>
          </w:rPr>
          <m:t>=</m:t>
        </m:r>
        <m:sSup>
          <m:sSupPr>
            <m:ctrlPr>
              <w:rPr>
                <w:rFonts w:ascii="Cambria Math" w:hAnsi="Cambria Math"/>
                <w:b/>
                <w:bCs/>
                <w:i/>
              </w:rPr>
            </m:ctrlPr>
          </m:sSupPr>
          <m:e>
            <m:d>
              <m:dPr>
                <m:begChr m:val="["/>
                <m:endChr m:val="]"/>
                <m:ctrlPr>
                  <w:rPr>
                    <w:rFonts w:ascii="Cambria Math" w:hAnsi="Cambria Math"/>
                    <w:b/>
                    <w:bCs/>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1</m:t>
                      </m:r>
                    </m:e>
                  </m:mr>
                </m:m>
              </m:e>
            </m:d>
            <m:ctrlPr>
              <w:rPr>
                <w:rFonts w:ascii="Cambria Math" w:hAnsi="Cambria Math"/>
                <w:iCs/>
              </w:rPr>
            </m:ctrlPr>
          </m:e>
          <m:sup>
            <m:r>
              <m:rPr>
                <m:sty m:val="p"/>
              </m:rPr>
              <w:rPr>
                <w:rFonts w:ascii="Cambria Math" w:hAnsi="Cambria Math"/>
              </w:rPr>
              <m:t>T</m:t>
            </m:r>
          </m:sup>
        </m:sSup>
      </m:oMath>
    </w:p>
    <w:p w14:paraId="456E2B14" w14:textId="2896284E" w:rsidR="00D70A2E" w:rsidRDefault="00D70A2E" w:rsidP="000A7117">
      <w:pPr>
        <w:jc w:val="left"/>
      </w:pPr>
      <w:r>
        <w:rPr>
          <w:iCs/>
        </w:rPr>
        <w:t xml:space="preserve">After obtaining the receptance matrices </w:t>
      </w:r>
      <m:oMath>
        <m:sSup>
          <m:sSupPr>
            <m:ctrlPr>
              <w:rPr>
                <w:rFonts w:ascii="Cambria Math" w:hAnsi="Cambria Math"/>
                <w:b/>
              </w:rPr>
            </m:ctrlPr>
          </m:sSupPr>
          <m:e>
            <m:r>
              <m:rPr>
                <m:sty m:val="b"/>
              </m:rPr>
              <w:rPr>
                <w:rFonts w:ascii="Cambria Math" w:hAnsi="Cambria Math"/>
              </w:rPr>
              <m:t>H</m:t>
            </m:r>
          </m:e>
          <m:sup>
            <m:r>
              <m:rPr>
                <m:sty m:val="b"/>
              </m:rPr>
              <w:rPr>
                <w:rFonts w:ascii="Cambria Math" w:hAnsi="Cambria Math"/>
              </w:rPr>
              <m:t>*</m:t>
            </m:r>
          </m:sup>
        </m:sSup>
        <m:r>
          <m:rPr>
            <m:sty m:val="b"/>
          </m:rPr>
          <w:rPr>
            <w:rFonts w:ascii="Cambria Math" w:hAnsi="Cambria Math"/>
          </w:rPr>
          <m:t>(</m:t>
        </m:r>
        <m:sSub>
          <m:sSubPr>
            <m:ctrlPr>
              <w:rPr>
                <w:rFonts w:ascii="Cambria Math" w:hAnsi="Cambria Math"/>
                <w:bCs/>
                <w:i/>
                <w:iCs/>
              </w:rPr>
            </m:ctrlPr>
          </m:sSubPr>
          <m:e>
            <m:r>
              <w:rPr>
                <w:rFonts w:ascii="Cambria Math" w:hAnsi="Cambria Math"/>
              </w:rPr>
              <m:t>μ</m:t>
            </m:r>
            <m:ctrlPr>
              <w:rPr>
                <w:rFonts w:ascii="Cambria Math" w:hAnsi="Cambria Math"/>
                <w:b/>
              </w:rPr>
            </m:ctrlPr>
          </m:e>
          <m:sub>
            <m:r>
              <w:rPr>
                <w:rFonts w:ascii="Cambria Math" w:hAnsi="Cambria Math"/>
              </w:rPr>
              <m:t>1,2</m:t>
            </m:r>
          </m:sub>
        </m:sSub>
        <m:r>
          <m:rPr>
            <m:sty m:val="b"/>
          </m:rPr>
          <w:rPr>
            <w:rFonts w:ascii="Cambria Math" w:hAnsi="Cambria Math"/>
          </w:rPr>
          <m:t>)</m:t>
        </m:r>
      </m:oMath>
      <w:r>
        <w:t xml:space="preserve">, the gain </w:t>
      </w:r>
      <w:r w:rsidR="00A86E6E">
        <w:t>vector</w:t>
      </w:r>
      <w:r>
        <w:t>s can be calculated through equations (10) – (18)</w:t>
      </w:r>
      <w:r w:rsidR="003C2897">
        <w:t xml:space="preserve"> as</w:t>
      </w:r>
    </w:p>
    <w:p w14:paraId="2E776560" w14:textId="77777777" w:rsidR="00D70A2E" w:rsidRPr="00BA5063" w:rsidRDefault="00251E6D" w:rsidP="002A4238">
      <w:pPr>
        <w:jc w:val="center"/>
      </w:pPr>
      <m:oMath>
        <m:sSup>
          <m:sSupPr>
            <m:ctrlPr>
              <w:rPr>
                <w:rFonts w:ascii="Cambria Math" w:hAnsi="Cambria Math"/>
                <w:b/>
                <w:bCs/>
              </w:rPr>
            </m:ctrlPr>
          </m:sSupPr>
          <m:e>
            <m:r>
              <m:rPr>
                <m:sty m:val="b"/>
              </m:rPr>
              <w:rPr>
                <w:rFonts w:ascii="Cambria Math" w:hAnsi="Cambria Math"/>
              </w:rPr>
              <m:t>f</m:t>
            </m:r>
          </m:e>
          <m:sup>
            <m:r>
              <m:rPr>
                <m:sty m:val="b"/>
              </m:rPr>
              <w:rPr>
                <w:rFonts w:ascii="Cambria Math" w:hAnsi="Cambria Math"/>
              </w:rPr>
              <m:t>*</m:t>
            </m:r>
          </m:sup>
        </m:sSup>
        <m:r>
          <w:rPr>
            <w:rFonts w:ascii="Cambria Math" w:hAnsi="Cambria Math"/>
          </w:rPr>
          <m:t>=</m:t>
        </m:r>
        <m:sSup>
          <m:sSupPr>
            <m:ctrlPr>
              <w:rPr>
                <w:rFonts w:ascii="Cambria Math" w:hAnsi="Cambria Math"/>
                <w:i/>
                <w:iCs/>
              </w:rPr>
            </m:ctrlPr>
          </m:sSupPr>
          <m:e>
            <m:d>
              <m:dPr>
                <m:begChr m:val="["/>
                <m:endChr m:val="]"/>
                <m:ctrlPr>
                  <w:rPr>
                    <w:rFonts w:ascii="Cambria Math" w:hAnsi="Cambria Math"/>
                    <w:i/>
                    <w:iCs/>
                  </w:rPr>
                </m:ctrlPr>
              </m:dPr>
              <m:e>
                <m:m>
                  <m:mPr>
                    <m:mcs>
                      <m:mc>
                        <m:mcPr>
                          <m:count m:val="4"/>
                          <m:mcJc m:val="center"/>
                        </m:mcPr>
                      </m:mc>
                    </m:mcs>
                    <m:ctrlPr>
                      <w:rPr>
                        <w:rFonts w:ascii="Cambria Math" w:hAnsi="Cambria Math"/>
                        <w:i/>
                        <w:iCs/>
                      </w:rPr>
                    </m:ctrlPr>
                  </m:mPr>
                  <m:mr>
                    <m:e>
                      <m:r>
                        <w:rPr>
                          <w:rFonts w:ascii="Cambria Math" w:hAnsi="Cambria Math"/>
                        </w:rPr>
                        <m:t>-0.36</m:t>
                      </m:r>
                    </m:e>
                    <m:e>
                      <m:r>
                        <w:rPr>
                          <w:rFonts w:ascii="Cambria Math" w:hAnsi="Cambria Math"/>
                        </w:rPr>
                        <m:t>-0.61</m:t>
                      </m:r>
                    </m:e>
                    <m:e>
                      <m:r>
                        <w:rPr>
                          <w:rFonts w:ascii="Cambria Math" w:hAnsi="Cambria Math"/>
                        </w:rPr>
                        <m:t>0.54</m:t>
                      </m:r>
                      <m:ctrlPr>
                        <w:rPr>
                          <w:rFonts w:ascii="Cambria Math" w:eastAsia="Cambria Math" w:hAnsi="Cambria Math" w:cs="Cambria Math"/>
                          <w:i/>
                          <w:iCs/>
                        </w:rPr>
                      </m:ctrlPr>
                    </m:e>
                    <m:e>
                      <m:r>
                        <w:rPr>
                          <w:rFonts w:ascii="Cambria Math" w:eastAsia="Cambria Math" w:hAnsi="Cambria Math" w:cs="Cambria Math"/>
                        </w:rPr>
                        <m:t>-0.97</m:t>
                      </m:r>
                    </m:e>
                  </m:mr>
                </m:m>
              </m:e>
            </m:d>
            <m:ctrlPr>
              <w:rPr>
                <w:rFonts w:ascii="Cambria Math" w:hAnsi="Cambria Math"/>
              </w:rPr>
            </m:ctrlPr>
          </m:e>
          <m:sup>
            <m:r>
              <m:rPr>
                <m:sty m:val="p"/>
              </m:rPr>
              <w:rPr>
                <w:rFonts w:ascii="Cambria Math" w:hAnsi="Cambria Math"/>
              </w:rPr>
              <m:t>T</m:t>
            </m:r>
          </m:sup>
        </m:sSup>
      </m:oMath>
      <w:r w:rsidR="00D70A2E">
        <w:rPr>
          <w:iCs/>
        </w:rPr>
        <w:t xml:space="preserve">  </w:t>
      </w:r>
      <m:oMath>
        <m:sSup>
          <m:sSupPr>
            <m:ctrlPr>
              <w:rPr>
                <w:rFonts w:ascii="Cambria Math" w:hAnsi="Cambria Math"/>
                <w:b/>
                <w:bCs/>
              </w:rPr>
            </m:ctrlPr>
          </m:sSupPr>
          <m:e>
            <m:r>
              <m:rPr>
                <m:sty m:val="b"/>
              </m:rPr>
              <w:rPr>
                <w:rFonts w:ascii="Cambria Math" w:hAnsi="Cambria Math"/>
              </w:rPr>
              <m:t>g</m:t>
            </m:r>
          </m:e>
          <m:sup>
            <m:r>
              <m:rPr>
                <m:sty m:val="b"/>
              </m:rPr>
              <w:rPr>
                <w:rFonts w:ascii="Cambria Math" w:hAnsi="Cambria Math"/>
              </w:rPr>
              <m:t>*</m:t>
            </m:r>
          </m:sup>
        </m:sSup>
        <m:r>
          <w:rPr>
            <w:rFonts w:ascii="Cambria Math" w:hAnsi="Cambria Math"/>
          </w:rPr>
          <m:t>=</m:t>
        </m:r>
        <m:sSup>
          <m:sSupPr>
            <m:ctrlPr>
              <w:rPr>
                <w:rFonts w:ascii="Cambria Math" w:hAnsi="Cambria Math"/>
                <w:i/>
                <w:iCs/>
              </w:rPr>
            </m:ctrlPr>
          </m:sSupPr>
          <m:e>
            <m:d>
              <m:dPr>
                <m:begChr m:val="["/>
                <m:endChr m:val="]"/>
                <m:ctrlPr>
                  <w:rPr>
                    <w:rFonts w:ascii="Cambria Math" w:hAnsi="Cambria Math"/>
                    <w:i/>
                    <w:iCs/>
                  </w:rPr>
                </m:ctrlPr>
              </m:dPr>
              <m:e>
                <m:m>
                  <m:mPr>
                    <m:mcs>
                      <m:mc>
                        <m:mcPr>
                          <m:count m:val="4"/>
                          <m:mcJc m:val="center"/>
                        </m:mcPr>
                      </m:mc>
                    </m:mcs>
                    <m:ctrlPr>
                      <w:rPr>
                        <w:rFonts w:ascii="Cambria Math" w:hAnsi="Cambria Math"/>
                        <w:i/>
                        <w:iCs/>
                      </w:rPr>
                    </m:ctrlPr>
                  </m:mPr>
                  <m:mr>
                    <m:e>
                      <m:r>
                        <w:rPr>
                          <w:rFonts w:ascii="Cambria Math" w:hAnsi="Cambria Math"/>
                        </w:rPr>
                        <m:t>0.00</m:t>
                      </m:r>
                    </m:e>
                    <m:e>
                      <m:r>
                        <w:rPr>
                          <w:rFonts w:ascii="Cambria Math" w:hAnsi="Cambria Math"/>
                        </w:rPr>
                        <m:t>-0.50</m:t>
                      </m:r>
                    </m:e>
                    <m:e>
                      <m:r>
                        <w:rPr>
                          <w:rFonts w:ascii="Cambria Math" w:hAnsi="Cambria Math"/>
                        </w:rPr>
                        <m:t>0.68</m:t>
                      </m:r>
                      <m:ctrlPr>
                        <w:rPr>
                          <w:rFonts w:ascii="Cambria Math" w:eastAsia="Cambria Math" w:hAnsi="Cambria Math" w:cs="Cambria Math"/>
                          <w:i/>
                          <w:iCs/>
                        </w:rPr>
                      </m:ctrlPr>
                    </m:e>
                    <m:e>
                      <m:r>
                        <w:rPr>
                          <w:rFonts w:ascii="Cambria Math" w:eastAsia="Cambria Math" w:hAnsi="Cambria Math" w:cs="Cambria Math"/>
                        </w:rPr>
                        <m:t>-0.52</m:t>
                      </m:r>
                    </m:e>
                  </m:mr>
                </m:m>
              </m:e>
            </m:d>
            <m:ctrlPr>
              <w:rPr>
                <w:rFonts w:ascii="Cambria Math" w:hAnsi="Cambria Math"/>
              </w:rPr>
            </m:ctrlPr>
          </m:e>
          <m:sup>
            <m:r>
              <m:rPr>
                <m:sty m:val="p"/>
              </m:rPr>
              <w:rPr>
                <w:rFonts w:ascii="Cambria Math" w:hAnsi="Cambria Math"/>
              </w:rPr>
              <m:t>T</m:t>
            </m:r>
          </m:sup>
        </m:sSup>
      </m:oMath>
    </w:p>
    <w:p w14:paraId="3578D5D0" w14:textId="5EBE32CD" w:rsidR="00D70A2E" w:rsidRDefault="003C2897" w:rsidP="002A4238">
      <w:pPr>
        <w:jc w:val="left"/>
        <w:rPr>
          <w:iCs/>
        </w:rPr>
      </w:pPr>
      <w:r>
        <w:rPr>
          <w:iCs/>
        </w:rPr>
        <w:t>leading to</w:t>
      </w:r>
      <w:r w:rsidR="00D70A2E">
        <w:rPr>
          <w:iCs/>
        </w:rPr>
        <w:t xml:space="preserve"> eigenvalues</w:t>
      </w:r>
    </w:p>
    <w:p w14:paraId="77AF6067" w14:textId="7630EE26" w:rsidR="00D70A2E" w:rsidRPr="007E5C57" w:rsidRDefault="00251E6D" w:rsidP="002A4238">
      <w:pPr>
        <w:jc w:val="center"/>
        <w:rPr>
          <w:bCs/>
          <w:i/>
        </w:rPr>
      </w:pPr>
      <m:oMath>
        <m:sSubSup>
          <m:sSubSupPr>
            <m:ctrlPr>
              <w:rPr>
                <w:rFonts w:ascii="Cambria Math" w:hAnsi="Cambria Math"/>
                <w:i/>
              </w:rPr>
            </m:ctrlPr>
          </m:sSubSupPr>
          <m:e>
            <m:r>
              <w:rPr>
                <w:rFonts w:ascii="Cambria Math" w:hAnsi="Cambria Math"/>
              </w:rPr>
              <m:t>μ</m:t>
            </m:r>
          </m:e>
          <m:sub>
            <m:r>
              <w:rPr>
                <w:rFonts w:ascii="Cambria Math" w:hAnsi="Cambria Math"/>
              </w:rPr>
              <m:t>1,2</m:t>
            </m:r>
          </m:sub>
          <m:sup>
            <m:r>
              <w:rPr>
                <w:rFonts w:ascii="Cambria Math" w:hAnsi="Cambria Math"/>
              </w:rPr>
              <m:t>*</m:t>
            </m:r>
          </m:sup>
        </m:sSubSup>
        <m:r>
          <w:rPr>
            <w:rFonts w:ascii="Cambria Math" w:hAnsi="Cambria Math"/>
          </w:rPr>
          <m:t>=-0.11±0.36</m:t>
        </m:r>
        <m:r>
          <m:rPr>
            <m:sty m:val="p"/>
          </m:rPr>
          <w:rPr>
            <w:rFonts w:ascii="Cambria Math" w:hAnsi="Cambria Math"/>
          </w:rPr>
          <m:t>i</m:t>
        </m:r>
      </m:oMath>
      <w:r w:rsidR="00D70A2E">
        <w:rPr>
          <w:bCs/>
          <w:i/>
        </w:rPr>
        <w:t xml:space="preserve">,   </w:t>
      </w:r>
      <m:oMath>
        <m:sSubSup>
          <m:sSubSupPr>
            <m:ctrlPr>
              <w:rPr>
                <w:rFonts w:ascii="Cambria Math" w:hAnsi="Cambria Math"/>
                <w:i/>
              </w:rPr>
            </m:ctrlPr>
          </m:sSubSupPr>
          <m:e>
            <m:r>
              <w:rPr>
                <w:rFonts w:ascii="Cambria Math" w:hAnsi="Cambria Math"/>
              </w:rPr>
              <m:t>μ</m:t>
            </m:r>
          </m:e>
          <m:sub>
            <m:r>
              <w:rPr>
                <w:rFonts w:ascii="Cambria Math" w:hAnsi="Cambria Math"/>
              </w:rPr>
              <m:t>3,4</m:t>
            </m:r>
          </m:sub>
          <m:sup>
            <m:r>
              <w:rPr>
                <w:rFonts w:ascii="Cambria Math" w:hAnsi="Cambria Math"/>
              </w:rPr>
              <m:t>*</m:t>
            </m:r>
          </m:sup>
        </m:sSubSup>
        <m:r>
          <w:rPr>
            <w:rFonts w:ascii="Cambria Math" w:hAnsi="Cambria Math"/>
          </w:rPr>
          <m:t>=-0.90±0.80</m:t>
        </m:r>
        <m:r>
          <m:rPr>
            <m:sty m:val="p"/>
          </m:rPr>
          <w:rPr>
            <w:rFonts w:ascii="Cambria Math" w:hAnsi="Cambria Math"/>
          </w:rPr>
          <m:t>i</m:t>
        </m:r>
      </m:oMath>
      <w:r w:rsidR="00D70A2E">
        <w:rPr>
          <w:bCs/>
          <w:i/>
        </w:rPr>
        <w:t xml:space="preserve">,   </w:t>
      </w:r>
      <m:oMath>
        <m:sSubSup>
          <m:sSubSupPr>
            <m:ctrlPr>
              <w:rPr>
                <w:rFonts w:ascii="Cambria Math" w:hAnsi="Cambria Math"/>
                <w:i/>
              </w:rPr>
            </m:ctrlPr>
          </m:sSubSupPr>
          <m:e>
            <m:r>
              <w:rPr>
                <w:rFonts w:ascii="Cambria Math" w:hAnsi="Cambria Math"/>
              </w:rPr>
              <m:t>μ</m:t>
            </m:r>
          </m:e>
          <m:sub>
            <m:r>
              <w:rPr>
                <w:rFonts w:ascii="Cambria Math" w:hAnsi="Cambria Math"/>
              </w:rPr>
              <m:t>5,6</m:t>
            </m:r>
          </m:sub>
          <m:sup>
            <m:r>
              <w:rPr>
                <w:rFonts w:ascii="Cambria Math" w:hAnsi="Cambria Math"/>
              </w:rPr>
              <m:t>*</m:t>
            </m:r>
          </m:sup>
        </m:sSubSup>
        <m:r>
          <w:rPr>
            <w:rFonts w:ascii="Cambria Math" w:hAnsi="Cambria Math"/>
          </w:rPr>
          <m:t>=-0.56±1.17</m:t>
        </m:r>
        <m:r>
          <m:rPr>
            <m:sty m:val="p"/>
          </m:rPr>
          <w:rPr>
            <w:rFonts w:ascii="Cambria Math" w:hAnsi="Cambria Math"/>
          </w:rPr>
          <m:t>i</m:t>
        </m:r>
      </m:oMath>
      <w:r w:rsidR="00D70A2E">
        <w:rPr>
          <w:bCs/>
          <w:i/>
        </w:rPr>
        <w:t xml:space="preserve">, </w:t>
      </w:r>
      <m:oMath>
        <m:sSubSup>
          <m:sSubSupPr>
            <m:ctrlPr>
              <w:rPr>
                <w:rFonts w:ascii="Cambria Math" w:hAnsi="Cambria Math"/>
                <w:i/>
              </w:rPr>
            </m:ctrlPr>
          </m:sSubSupPr>
          <m:e>
            <m:r>
              <w:rPr>
                <w:rFonts w:ascii="Cambria Math" w:hAnsi="Cambria Math"/>
              </w:rPr>
              <m:t>μ</m:t>
            </m:r>
          </m:e>
          <m:sub>
            <m:r>
              <w:rPr>
                <w:rFonts w:ascii="Cambria Math" w:hAnsi="Cambria Math"/>
              </w:rPr>
              <m:t>7,8</m:t>
            </m:r>
          </m:sub>
          <m:sup>
            <m:r>
              <w:rPr>
                <w:rFonts w:ascii="Cambria Math" w:hAnsi="Cambria Math"/>
              </w:rPr>
              <m:t>*</m:t>
            </m:r>
          </m:sup>
        </m:sSubSup>
        <m:r>
          <w:rPr>
            <w:rFonts w:ascii="Cambria Math" w:hAnsi="Cambria Math"/>
          </w:rPr>
          <m:t>=-0.69±1.32</m:t>
        </m:r>
        <m:r>
          <m:rPr>
            <m:sty m:val="p"/>
          </m:rPr>
          <w:rPr>
            <w:rFonts w:ascii="Cambria Math" w:hAnsi="Cambria Math"/>
          </w:rPr>
          <m:t>i</m:t>
        </m:r>
      </m:oMath>
    </w:p>
    <w:p w14:paraId="2C4BEF52" w14:textId="590AE453" w:rsidR="00F458C6" w:rsidRDefault="00D70A2E" w:rsidP="00C54A79">
      <w:pPr>
        <w:rPr>
          <w:iCs/>
        </w:rPr>
      </w:pPr>
      <w:r>
        <w:rPr>
          <w:iCs/>
        </w:rPr>
        <w:t xml:space="preserve">The </w:t>
      </w:r>
      <w:r w:rsidR="003C2897">
        <w:rPr>
          <w:iCs/>
        </w:rPr>
        <w:t xml:space="preserve">resulting </w:t>
      </w:r>
      <w:r>
        <w:rPr>
          <w:iCs/>
        </w:rPr>
        <w:t xml:space="preserve">eigenvalues </w:t>
      </w:r>
      <m:oMath>
        <m:sSubSup>
          <m:sSubSupPr>
            <m:ctrlPr>
              <w:rPr>
                <w:rFonts w:ascii="Cambria Math" w:hAnsi="Cambria Math"/>
                <w:bCs/>
                <w:i/>
              </w:rPr>
            </m:ctrlPr>
          </m:sSubSupPr>
          <m:e>
            <m:r>
              <w:rPr>
                <w:rFonts w:ascii="Cambria Math" w:hAnsi="Cambria Math"/>
              </w:rPr>
              <m:t>μ</m:t>
            </m:r>
            <m:ctrlPr>
              <w:rPr>
                <w:rFonts w:ascii="Cambria Math" w:hAnsi="Cambria Math"/>
                <w:i/>
              </w:rPr>
            </m:ctrlPr>
          </m:e>
          <m:sub>
            <m:r>
              <w:rPr>
                <w:rFonts w:ascii="Cambria Math" w:hAnsi="Cambria Math"/>
              </w:rPr>
              <m:t>1,2</m:t>
            </m:r>
            <m:ctrlPr>
              <w:rPr>
                <w:rFonts w:ascii="Cambria Math" w:hAnsi="Cambria Math"/>
                <w:i/>
              </w:rPr>
            </m:ctrlPr>
          </m:sub>
          <m:sup>
            <m:r>
              <w:rPr>
                <w:rFonts w:ascii="Cambria Math" w:hAnsi="Cambria Math"/>
              </w:rPr>
              <m:t>*</m:t>
            </m:r>
          </m:sup>
        </m:sSubSup>
      </m:oMath>
      <w:r>
        <w:rPr>
          <w:bCs/>
        </w:rPr>
        <w:t xml:space="preserve"> </w:t>
      </w:r>
      <w:r>
        <w:rPr>
          <w:iCs/>
        </w:rPr>
        <w:t xml:space="preserve">are not the same as </w:t>
      </w:r>
      <m:oMath>
        <m:r>
          <w:rPr>
            <w:rFonts w:ascii="Cambria Math" w:hAnsi="Cambria Math"/>
          </w:rPr>
          <m:t>-0.06±0.42</m:t>
        </m:r>
        <m:r>
          <m:rPr>
            <m:sty m:val="p"/>
          </m:rPr>
          <w:rPr>
            <w:rFonts w:ascii="Cambria Math" w:hAnsi="Cambria Math"/>
          </w:rPr>
          <m:t>i</m:t>
        </m:r>
      </m:oMath>
      <w:r w:rsidR="003C2897">
        <w:t xml:space="preserve"> (to stay unchanged), though</w:t>
      </w:r>
      <w:r>
        <w:rPr>
          <w:iCs/>
        </w:rPr>
        <w:t xml:space="preserve">. It means that </w:t>
      </w:r>
      <w:r w:rsidR="00A86E6E">
        <w:rPr>
          <w:iCs/>
        </w:rPr>
        <w:t>M</w:t>
      </w:r>
      <w:r>
        <w:rPr>
          <w:iCs/>
        </w:rPr>
        <w:t xml:space="preserve">ethod 1 is not able to achieve </w:t>
      </w:r>
      <w:r w:rsidR="007C53D4">
        <w:rPr>
          <w:rFonts w:hint="eastAsia"/>
          <w:iCs/>
        </w:rPr>
        <w:t>accurate</w:t>
      </w:r>
      <w:r>
        <w:rPr>
          <w:iCs/>
        </w:rPr>
        <w:t xml:space="preserve"> partial </w:t>
      </w:r>
      <w:r w:rsidR="007C53D4">
        <w:rPr>
          <w:iCs/>
        </w:rPr>
        <w:t xml:space="preserve">eigenvalue </w:t>
      </w:r>
      <w:r>
        <w:rPr>
          <w:iCs/>
        </w:rPr>
        <w:t xml:space="preserve">assignment when the eigenvectors of </w:t>
      </w:r>
      <w:r>
        <w:rPr>
          <w:iCs/>
        </w:rPr>
        <w:lastRenderedPageBreak/>
        <w:t xml:space="preserve">the </w:t>
      </w:r>
      <w:r w:rsidR="002B7711">
        <w:rPr>
          <w:iCs/>
        </w:rPr>
        <w:t>open-loop</w:t>
      </w:r>
      <w:r>
        <w:rPr>
          <w:iCs/>
        </w:rPr>
        <w:t xml:space="preserve"> system are inaccurate. </w:t>
      </w:r>
      <w:r>
        <w:rPr>
          <w:rFonts w:hint="eastAsia"/>
          <w:iCs/>
        </w:rPr>
        <w:t>In</w:t>
      </w:r>
      <w:r>
        <w:rPr>
          <w:iCs/>
        </w:rPr>
        <w:t xml:space="preserve"> </w:t>
      </w:r>
      <w:r>
        <w:rPr>
          <w:rFonts w:hint="eastAsia"/>
          <w:iCs/>
        </w:rPr>
        <w:t>this</w:t>
      </w:r>
      <w:r>
        <w:rPr>
          <w:iCs/>
        </w:rPr>
        <w:t xml:space="preserve"> case, </w:t>
      </w:r>
      <w:r w:rsidR="00D028EA">
        <w:rPr>
          <w:iCs/>
        </w:rPr>
        <w:t>M</w:t>
      </w:r>
      <w:r>
        <w:rPr>
          <w:iCs/>
        </w:rPr>
        <w:t xml:space="preserve">ethod 2, which does not need the eigenvectors of the </w:t>
      </w:r>
      <w:r w:rsidR="002B7711">
        <w:rPr>
          <w:iCs/>
        </w:rPr>
        <w:t>open-loop</w:t>
      </w:r>
      <w:r>
        <w:rPr>
          <w:iCs/>
        </w:rPr>
        <w:t xml:space="preserve"> system, is more suitable.</w:t>
      </w:r>
    </w:p>
    <w:p w14:paraId="40FDE7A4" w14:textId="556467D9" w:rsidR="00D70A2E" w:rsidRDefault="00D70A2E" w:rsidP="002A4238">
      <w:pPr>
        <w:pStyle w:val="Heading1"/>
      </w:pPr>
      <w:r w:rsidRPr="00EC5E56">
        <w:t>4 Robust</w:t>
      </w:r>
      <w:r w:rsidR="00141D58">
        <w:t>ness</w:t>
      </w:r>
      <w:r w:rsidRPr="00EC5E56">
        <w:t xml:space="preserve"> analysis</w:t>
      </w:r>
    </w:p>
    <w:p w14:paraId="77B29E47" w14:textId="7460D399" w:rsidR="00542C58" w:rsidRDefault="00D70A2E" w:rsidP="00936FE4">
      <w:pPr>
        <w:rPr>
          <w:iCs/>
        </w:rPr>
      </w:pPr>
      <w:r>
        <w:rPr>
          <w:iCs/>
        </w:rPr>
        <w:t xml:space="preserve">Although </w:t>
      </w:r>
      <w:r w:rsidR="000B5836">
        <w:rPr>
          <w:iCs/>
        </w:rPr>
        <w:t xml:space="preserve">there is </w:t>
      </w:r>
      <w:r>
        <w:rPr>
          <w:iCs/>
        </w:rPr>
        <w:t xml:space="preserve">no need to build a finite element model or numerical model of the system </w:t>
      </w:r>
      <w:r w:rsidR="000B5836">
        <w:rPr>
          <w:iCs/>
        </w:rPr>
        <w:t xml:space="preserve">in the receptance method </w:t>
      </w:r>
      <w:r>
        <w:rPr>
          <w:iCs/>
        </w:rPr>
        <w:t xml:space="preserve">and </w:t>
      </w:r>
      <w:r w:rsidR="000B5836">
        <w:rPr>
          <w:iCs/>
        </w:rPr>
        <w:t xml:space="preserve">thus </w:t>
      </w:r>
      <w:r>
        <w:rPr>
          <w:iCs/>
        </w:rPr>
        <w:t>the errors associated with modelling</w:t>
      </w:r>
      <w:r w:rsidR="000B5836">
        <w:rPr>
          <w:iCs/>
        </w:rPr>
        <w:t xml:space="preserve"> can </w:t>
      </w:r>
      <w:r w:rsidR="004735E6">
        <w:rPr>
          <w:iCs/>
        </w:rPr>
        <w:t xml:space="preserve">be </w:t>
      </w:r>
      <w:r w:rsidR="000B5836">
        <w:rPr>
          <w:iCs/>
        </w:rPr>
        <w:t>avoided</w:t>
      </w:r>
      <w:r>
        <w:rPr>
          <w:iCs/>
        </w:rPr>
        <w:t xml:space="preserve">, the receptance matrix, which is usually obtained from experiment, may suffer </w:t>
      </w:r>
      <w:r w:rsidR="000B5836">
        <w:rPr>
          <w:iCs/>
        </w:rPr>
        <w:t xml:space="preserve">from </w:t>
      </w:r>
      <w:r>
        <w:rPr>
          <w:iCs/>
        </w:rPr>
        <w:t xml:space="preserve">measurement errors, uncertainty of the system or the misfitting of the frequency response function. The errors </w:t>
      </w:r>
      <w:r w:rsidR="000B5836">
        <w:rPr>
          <w:iCs/>
        </w:rPr>
        <w:t xml:space="preserve">contained in </w:t>
      </w:r>
      <w:r>
        <w:rPr>
          <w:iCs/>
        </w:rPr>
        <w:t xml:space="preserve">the receptance matrix, could lead to </w:t>
      </w:r>
      <w:r w:rsidR="000B5836">
        <w:rPr>
          <w:iCs/>
        </w:rPr>
        <w:t>poor</w:t>
      </w:r>
      <w:r>
        <w:rPr>
          <w:iCs/>
        </w:rPr>
        <w:t xml:space="preserve"> result</w:t>
      </w:r>
      <w:r w:rsidR="000B5836">
        <w:rPr>
          <w:iCs/>
        </w:rPr>
        <w:t>s</w:t>
      </w:r>
      <w:r>
        <w:rPr>
          <w:iCs/>
        </w:rPr>
        <w:t xml:space="preserve"> for the partial assignment. This section </w:t>
      </w:r>
      <w:r w:rsidR="000B5836">
        <w:rPr>
          <w:iCs/>
        </w:rPr>
        <w:t>makes an analysis of</w:t>
      </w:r>
      <w:r>
        <w:rPr>
          <w:iCs/>
        </w:rPr>
        <w:t xml:space="preserve"> the robustness of </w:t>
      </w:r>
      <w:r w:rsidR="00394D1F">
        <w:rPr>
          <w:iCs/>
        </w:rPr>
        <w:t>M</w:t>
      </w:r>
      <w:r w:rsidR="00AD0FF5">
        <w:rPr>
          <w:iCs/>
        </w:rPr>
        <w:t>ethod</w:t>
      </w:r>
      <w:r w:rsidR="00E9716E">
        <w:rPr>
          <w:iCs/>
        </w:rPr>
        <w:t xml:space="preserve"> 2</w:t>
      </w:r>
      <w:r w:rsidR="004943A3">
        <w:rPr>
          <w:iCs/>
        </w:rPr>
        <w:t xml:space="preserve"> by using example 1 in section 3. </w:t>
      </w:r>
      <w:r w:rsidR="00362CB9">
        <w:rPr>
          <w:iCs/>
        </w:rPr>
        <w:t xml:space="preserve">The same targets in </w:t>
      </w:r>
      <w:r w:rsidR="00F026A6">
        <w:rPr>
          <w:iCs/>
        </w:rPr>
        <w:t>C</w:t>
      </w:r>
      <w:r w:rsidR="00362CB9">
        <w:rPr>
          <w:iCs/>
        </w:rPr>
        <w:t xml:space="preserve">ase 1, which are to shift the first two pairs of eigenvalues to </w:t>
      </w:r>
      <m:oMath>
        <m:sSub>
          <m:sSubPr>
            <m:ctrlPr>
              <w:rPr>
                <w:rFonts w:ascii="Cambria Math" w:hAnsi="Cambria Math"/>
                <w:bCs/>
                <w:i/>
              </w:rPr>
            </m:ctrlPr>
          </m:sSubPr>
          <m:e>
            <m:r>
              <w:rPr>
                <w:rFonts w:ascii="Cambria Math" w:hAnsi="Cambria Math"/>
              </w:rPr>
              <m:t>μ</m:t>
            </m:r>
          </m:e>
          <m:sub>
            <m:r>
              <w:rPr>
                <w:rFonts w:ascii="Cambria Math" w:hAnsi="Cambria Math"/>
              </w:rPr>
              <m:t>1,2</m:t>
            </m:r>
          </m:sub>
        </m:sSub>
        <m:r>
          <w:rPr>
            <w:rFonts w:ascii="Cambria Math" w:hAnsi="Cambria Math"/>
          </w:rPr>
          <m:t>=-0.50±0.50</m:t>
        </m:r>
        <m:r>
          <m:rPr>
            <m:sty m:val="p"/>
          </m:rPr>
          <w:rPr>
            <w:rFonts w:ascii="Cambria Math" w:hAnsi="Cambria Math"/>
          </w:rPr>
          <m:t>i</m:t>
        </m:r>
      </m:oMath>
      <w:r w:rsidR="00362CB9">
        <w:t xml:space="preserve"> and</w:t>
      </w:r>
      <w:r w:rsidR="00362CB9">
        <w:rPr>
          <w:bCs/>
          <w:i/>
        </w:rPr>
        <w:t xml:space="preserve"> </w:t>
      </w:r>
      <m:oMath>
        <m:sSub>
          <m:sSubPr>
            <m:ctrlPr>
              <w:rPr>
                <w:rFonts w:ascii="Cambria Math" w:hAnsi="Cambria Math"/>
                <w:bCs/>
                <w:i/>
              </w:rPr>
            </m:ctrlPr>
          </m:sSubPr>
          <m:e>
            <m:r>
              <w:rPr>
                <w:rFonts w:ascii="Cambria Math" w:hAnsi="Cambria Math"/>
              </w:rPr>
              <m:t>μ</m:t>
            </m:r>
          </m:e>
          <m:sub>
            <m:r>
              <w:rPr>
                <w:rFonts w:ascii="Cambria Math" w:hAnsi="Cambria Math"/>
              </w:rPr>
              <m:t>3,4</m:t>
            </m:r>
          </m:sub>
        </m:sSub>
        <m:r>
          <w:rPr>
            <w:rFonts w:ascii="Cambria Math" w:hAnsi="Cambria Math"/>
          </w:rPr>
          <m:t>=-0.90±0.80</m:t>
        </m:r>
        <m:r>
          <m:rPr>
            <m:sty m:val="p"/>
          </m:rPr>
          <w:rPr>
            <w:rFonts w:ascii="Cambria Math" w:hAnsi="Cambria Math"/>
          </w:rPr>
          <m:t>i</m:t>
        </m:r>
      </m:oMath>
      <w:r w:rsidR="00362CB9">
        <w:rPr>
          <w:iCs/>
        </w:rPr>
        <w:t xml:space="preserve"> and keep the </w:t>
      </w:r>
      <w:r w:rsidR="000B5836">
        <w:rPr>
          <w:iCs/>
        </w:rPr>
        <w:t>remaining</w:t>
      </w:r>
      <w:r w:rsidR="00362CB9">
        <w:rPr>
          <w:iCs/>
        </w:rPr>
        <w:t xml:space="preserve"> two pairs of eigenvalues unchanged</w:t>
      </w:r>
      <w:r w:rsidR="000B5836">
        <w:rPr>
          <w:iCs/>
        </w:rPr>
        <w:t xml:space="preserve"> as</w:t>
      </w:r>
      <w:r w:rsidR="00362CB9">
        <w:rPr>
          <w:iCs/>
        </w:rPr>
        <w:t xml:space="preserve"> </w:t>
      </w:r>
      <m:oMath>
        <m:sSub>
          <m:sSubPr>
            <m:ctrlPr>
              <w:rPr>
                <w:rFonts w:ascii="Cambria Math" w:hAnsi="Cambria Math"/>
                <w:bCs/>
                <w:i/>
              </w:rPr>
            </m:ctrlPr>
          </m:sSubPr>
          <m:e>
            <m:r>
              <w:rPr>
                <w:rFonts w:ascii="Cambria Math" w:hAnsi="Cambria Math"/>
              </w:rPr>
              <m:t>μ</m:t>
            </m:r>
          </m:e>
          <m:sub>
            <m:r>
              <w:rPr>
                <w:rFonts w:ascii="Cambria Math" w:hAnsi="Cambria Math"/>
              </w:rPr>
              <m:t>5,6</m:t>
            </m:r>
          </m:sub>
        </m:sSub>
        <m:r>
          <w:rPr>
            <w:rFonts w:ascii="Cambria Math" w:hAnsi="Cambria Math"/>
          </w:rPr>
          <m:t>=-0.50±1.29</m:t>
        </m:r>
        <m:r>
          <m:rPr>
            <m:sty m:val="p"/>
          </m:rPr>
          <w:rPr>
            <w:rFonts w:ascii="Cambria Math" w:hAnsi="Cambria Math"/>
          </w:rPr>
          <m:t>i</m:t>
        </m:r>
      </m:oMath>
      <w:r w:rsidR="00362CB9">
        <w:t xml:space="preserve"> and</w:t>
      </w:r>
      <w:r w:rsidR="00362CB9">
        <w:rPr>
          <w:bCs/>
          <w:i/>
        </w:rPr>
        <w:t xml:space="preserve"> </w:t>
      </w:r>
      <m:oMath>
        <m:sSub>
          <m:sSubPr>
            <m:ctrlPr>
              <w:rPr>
                <w:rFonts w:ascii="Cambria Math" w:hAnsi="Cambria Math"/>
                <w:bCs/>
                <w:i/>
              </w:rPr>
            </m:ctrlPr>
          </m:sSubPr>
          <m:e>
            <m:r>
              <w:rPr>
                <w:rFonts w:ascii="Cambria Math" w:hAnsi="Cambria Math"/>
              </w:rPr>
              <m:t>μ</m:t>
            </m:r>
          </m:e>
          <m:sub>
            <m:r>
              <w:rPr>
                <w:rFonts w:ascii="Cambria Math" w:hAnsi="Cambria Math"/>
              </w:rPr>
              <m:t>7,8</m:t>
            </m:r>
          </m:sub>
        </m:sSub>
        <m:r>
          <w:rPr>
            <w:rFonts w:ascii="Cambria Math" w:hAnsi="Cambria Math"/>
          </w:rPr>
          <m:t>=-0.77±1.36</m:t>
        </m:r>
        <m:r>
          <m:rPr>
            <m:sty m:val="p"/>
          </m:rPr>
          <w:rPr>
            <w:rFonts w:ascii="Cambria Math" w:hAnsi="Cambria Math"/>
          </w:rPr>
          <m:t>i</m:t>
        </m:r>
      </m:oMath>
      <w:r w:rsidR="00362CB9">
        <w:rPr>
          <w:i/>
        </w:rPr>
        <w:t xml:space="preserve">, </w:t>
      </w:r>
      <w:r w:rsidR="00362CB9">
        <w:rPr>
          <w:iCs/>
        </w:rPr>
        <w:t xml:space="preserve">are </w:t>
      </w:r>
      <w:r w:rsidR="00636103">
        <w:rPr>
          <w:iCs/>
        </w:rPr>
        <w:t xml:space="preserve">expected </w:t>
      </w:r>
      <w:r w:rsidR="00362CB9">
        <w:rPr>
          <w:iCs/>
        </w:rPr>
        <w:t>here. Also, the force distribution</w:t>
      </w:r>
      <w:r w:rsidR="00AE7859">
        <w:rPr>
          <w:iCs/>
        </w:rPr>
        <w:t xml:space="preserve"> matrix</w:t>
      </w:r>
      <w:r w:rsidR="00362CB9">
        <w:rPr>
          <w:iCs/>
        </w:rPr>
        <w:t xml:space="preserve"> </w:t>
      </w:r>
      <w:r w:rsidR="00362CB9" w:rsidRPr="001D39F7">
        <w:rPr>
          <w:b/>
          <w:bCs/>
          <w:iCs/>
        </w:rPr>
        <w:t>B</w:t>
      </w:r>
      <w:r w:rsidR="00362CB9">
        <w:rPr>
          <w:iCs/>
        </w:rPr>
        <w:t xml:space="preserve"> is defined as </w:t>
      </w:r>
      <w:r w:rsidR="000B5836">
        <w:rPr>
          <w:iCs/>
        </w:rPr>
        <w:t xml:space="preserve">the </w:t>
      </w:r>
      <w:r w:rsidR="00362CB9">
        <w:rPr>
          <w:iCs/>
        </w:rPr>
        <w:t xml:space="preserve">same as the matrix </w:t>
      </w:r>
      <w:r w:rsidR="00362CB9" w:rsidRPr="00407573">
        <w:rPr>
          <w:b/>
          <w:bCs/>
          <w:iCs/>
        </w:rPr>
        <w:t>B</w:t>
      </w:r>
      <w:r w:rsidR="00362CB9">
        <w:rPr>
          <w:iCs/>
        </w:rPr>
        <w:t xml:space="preserve"> in example 1 in section 3.</w:t>
      </w:r>
      <w:r w:rsidR="001B3BE5">
        <w:rPr>
          <w:iCs/>
        </w:rPr>
        <w:t xml:space="preserve"> Three different scenario</w:t>
      </w:r>
      <w:r w:rsidR="005E21AD">
        <w:rPr>
          <w:iCs/>
        </w:rPr>
        <w:t>s</w:t>
      </w:r>
      <w:r w:rsidR="001B3BE5">
        <w:rPr>
          <w:iCs/>
        </w:rPr>
        <w:t xml:space="preserve"> are considered </w:t>
      </w:r>
      <w:r w:rsidR="00F879E0">
        <w:rPr>
          <w:iCs/>
        </w:rPr>
        <w:t>in this section</w:t>
      </w:r>
      <w:r w:rsidR="001B3BE5">
        <w:rPr>
          <w:iCs/>
        </w:rPr>
        <w:t>.</w:t>
      </w:r>
    </w:p>
    <w:p w14:paraId="5B63E00C" w14:textId="4BA8CF75" w:rsidR="00D70A2E" w:rsidRDefault="00DE13A3" w:rsidP="002A4238">
      <w:pPr>
        <w:pStyle w:val="Heading2"/>
      </w:pPr>
      <w:r>
        <w:t>4</w:t>
      </w:r>
      <w:r w:rsidR="00D70A2E">
        <w:t xml:space="preserve">.1 </w:t>
      </w:r>
      <w:r w:rsidR="00BD6B11">
        <w:t>Receptance matrices with</w:t>
      </w:r>
      <w:r w:rsidR="00F02553">
        <w:t xml:space="preserve"> </w:t>
      </w:r>
      <w:r w:rsidR="00BD6B11">
        <w:t xml:space="preserve">several </w:t>
      </w:r>
      <w:r w:rsidR="00F6577D">
        <w:t>contaminated</w:t>
      </w:r>
      <w:r w:rsidR="00F02553">
        <w:t xml:space="preserve"> elements</w:t>
      </w:r>
    </w:p>
    <w:p w14:paraId="40204C44" w14:textId="5483DC5A" w:rsidR="00C96F7E" w:rsidRDefault="004942FC" w:rsidP="00B94182">
      <w:pPr>
        <w:rPr>
          <w:iCs/>
        </w:rPr>
      </w:pPr>
      <w:r>
        <w:rPr>
          <w:iCs/>
        </w:rPr>
        <w:t xml:space="preserve">Consider </w:t>
      </w:r>
      <w:r w:rsidR="006E7DFD">
        <w:rPr>
          <w:iCs/>
        </w:rPr>
        <w:t xml:space="preserve">the </w:t>
      </w:r>
      <w:r w:rsidR="00F343A6">
        <w:rPr>
          <w:iCs/>
        </w:rPr>
        <w:t>4-DoF</w:t>
      </w:r>
      <w:r>
        <w:rPr>
          <w:iCs/>
        </w:rPr>
        <w:t xml:space="preserve"> system </w:t>
      </w:r>
      <w:r w:rsidR="00F343A6">
        <w:rPr>
          <w:iCs/>
        </w:rPr>
        <w:t>in example 1</w:t>
      </w:r>
      <w:r w:rsidR="00A51A95">
        <w:rPr>
          <w:iCs/>
        </w:rPr>
        <w:t xml:space="preserve">. Suppose that </w:t>
      </w:r>
      <w:r w:rsidR="00EB6998">
        <w:rPr>
          <w:iCs/>
        </w:rPr>
        <w:t xml:space="preserve">the receptance matrices, which are obtained from simulation in this paper, </w:t>
      </w:r>
      <w:r w:rsidR="003C223A">
        <w:rPr>
          <w:iCs/>
        </w:rPr>
        <w:t xml:space="preserve">are </w:t>
      </w:r>
      <w:r w:rsidR="00B12B0E" w:rsidRPr="00B12B0E">
        <w:rPr>
          <w:iCs/>
        </w:rPr>
        <w:t>contaminated</w:t>
      </w:r>
      <w:r w:rsidR="00B12B0E">
        <w:rPr>
          <w:iCs/>
        </w:rPr>
        <w:t xml:space="preserve"> at one or </w:t>
      </w:r>
      <w:r w:rsidR="004F728F">
        <w:rPr>
          <w:iCs/>
        </w:rPr>
        <w:t>two</w:t>
      </w:r>
      <w:r w:rsidR="00B12B0E">
        <w:rPr>
          <w:iCs/>
        </w:rPr>
        <w:t xml:space="preserve"> locations. </w:t>
      </w:r>
      <w:r w:rsidR="000A72B1">
        <w:rPr>
          <w:iCs/>
        </w:rPr>
        <w:t xml:space="preserve">The added numerical perturbation </w:t>
      </w:r>
      <w:r w:rsidR="000C1AA2">
        <w:rPr>
          <w:iCs/>
        </w:rPr>
        <w:t>is</w:t>
      </w:r>
      <w:r w:rsidR="000A72B1">
        <w:rPr>
          <w:iCs/>
        </w:rPr>
        <w:t xml:space="preserve"> defined as</w:t>
      </w:r>
    </w:p>
    <w:p w14:paraId="0ECBCB98" w14:textId="0A2DBF6D" w:rsidR="000A72B1" w:rsidRPr="005D4440" w:rsidRDefault="00251E6D" w:rsidP="00B94182">
      <w:pPr>
        <w:rPr>
          <w:iCs/>
        </w:rPr>
      </w:pPr>
      <m:oMathPara>
        <m:oMath>
          <m:sSub>
            <m:sSubPr>
              <m:ctrlPr>
                <w:rPr>
                  <w:rFonts w:ascii="Cambria Math" w:hAnsi="Cambria Math"/>
                  <w:i/>
                  <w:iCs/>
                </w:rPr>
              </m:ctrlPr>
            </m:sSubPr>
            <m:e>
              <m:acc>
                <m:accPr>
                  <m:ctrlPr>
                    <w:rPr>
                      <w:rFonts w:ascii="Cambria Math" w:hAnsi="Cambria Math"/>
                      <w:i/>
                      <w:iCs/>
                    </w:rPr>
                  </m:ctrlPr>
                </m:accPr>
                <m:e>
                  <m:r>
                    <w:rPr>
                      <w:rFonts w:ascii="Cambria Math" w:hAnsi="Cambria Math"/>
                    </w:rPr>
                    <m:t>h</m:t>
                  </m:r>
                </m:e>
              </m:acc>
            </m:e>
            <m:sub>
              <m:r>
                <w:rPr>
                  <w:rFonts w:ascii="Cambria Math" w:hAnsi="Cambria Math"/>
                </w:rPr>
                <m:t>ij</m:t>
              </m:r>
            </m:sub>
          </m:sSub>
          <m:d>
            <m:dPr>
              <m:ctrlPr>
                <w:rPr>
                  <w:rFonts w:ascii="Cambria Math" w:hAnsi="Cambria Math"/>
                  <w:i/>
                  <w:iCs/>
                </w:rPr>
              </m:ctrlPr>
            </m:dPr>
            <m:e>
              <m:sSub>
                <m:sSubPr>
                  <m:ctrlPr>
                    <w:rPr>
                      <w:rFonts w:ascii="Cambria Math" w:hAnsi="Cambria Math"/>
                      <w:i/>
                      <w:iCs/>
                    </w:rPr>
                  </m:ctrlPr>
                </m:sSubPr>
                <m:e>
                  <m:r>
                    <w:rPr>
                      <w:rFonts w:ascii="Cambria Math" w:hAnsi="Cambria Math"/>
                    </w:rPr>
                    <m:t>μ</m:t>
                  </m:r>
                </m:e>
                <m:sub>
                  <m:r>
                    <w:rPr>
                      <w:rFonts w:ascii="Cambria Math" w:hAnsi="Cambria Math"/>
                    </w:rPr>
                    <m:t>k</m:t>
                  </m:r>
                </m:sub>
              </m:sSub>
            </m:e>
          </m:d>
          <m:r>
            <w:rPr>
              <w:rFonts w:ascii="Cambria Math" w:hAnsi="Cambria Math"/>
            </w:rPr>
            <m:t>=</m:t>
          </m:r>
          <m:sSub>
            <m:sSubPr>
              <m:ctrlPr>
                <w:rPr>
                  <w:rFonts w:ascii="Cambria Math" w:hAnsi="Cambria Math"/>
                  <w:i/>
                  <w:iCs/>
                </w:rPr>
              </m:ctrlPr>
            </m:sSubPr>
            <m:e>
              <m:r>
                <w:rPr>
                  <w:rFonts w:ascii="Cambria Math" w:hAnsi="Cambria Math"/>
                </w:rPr>
                <m:t>h</m:t>
              </m:r>
            </m:e>
            <m:sub>
              <m:r>
                <w:rPr>
                  <w:rFonts w:ascii="Cambria Math" w:hAnsi="Cambria Math"/>
                </w:rPr>
                <m:t>ij</m:t>
              </m:r>
            </m:sub>
          </m:sSub>
          <m:d>
            <m:dPr>
              <m:ctrlPr>
                <w:rPr>
                  <w:rFonts w:ascii="Cambria Math" w:hAnsi="Cambria Math"/>
                  <w:i/>
                  <w:iCs/>
                </w:rPr>
              </m:ctrlPr>
            </m:dPr>
            <m:e>
              <m:sSub>
                <m:sSubPr>
                  <m:ctrlPr>
                    <w:rPr>
                      <w:rFonts w:ascii="Cambria Math" w:hAnsi="Cambria Math"/>
                      <w:i/>
                      <w:iCs/>
                    </w:rPr>
                  </m:ctrlPr>
                </m:sSubPr>
                <m:e>
                  <m:r>
                    <w:rPr>
                      <w:rFonts w:ascii="Cambria Math" w:hAnsi="Cambria Math"/>
                    </w:rPr>
                    <m:t>μ</m:t>
                  </m:r>
                </m:e>
                <m:sub>
                  <m:r>
                    <w:rPr>
                      <w:rFonts w:ascii="Cambria Math" w:hAnsi="Cambria Math"/>
                    </w:rPr>
                    <m:t>k</m:t>
                  </m:r>
                </m:sub>
              </m:sSub>
            </m:e>
          </m:d>
          <m:r>
            <w:rPr>
              <w:rFonts w:ascii="Cambria Math" w:hAnsi="Cambria Math"/>
            </w:rPr>
            <m:t>*</m:t>
          </m:r>
          <m:r>
            <m:rPr>
              <m:sty m:val="p"/>
            </m:rPr>
            <w:rPr>
              <w:rFonts w:ascii="Cambria Math" w:hAnsi="Cambria Math"/>
            </w:rPr>
            <m:t>rand</m:t>
          </m:r>
          <m:r>
            <w:rPr>
              <w:rFonts w:ascii="Cambria Math" w:hAnsi="Cambria Math"/>
            </w:rPr>
            <m:t>(0.95,1.05)</m:t>
          </m:r>
        </m:oMath>
      </m:oMathPara>
    </w:p>
    <w:p w14:paraId="35AFC406" w14:textId="007EE5FB" w:rsidR="005D4440" w:rsidRDefault="00F44B57" w:rsidP="00B94182">
      <w:pPr>
        <w:rPr>
          <w:iCs/>
        </w:rPr>
      </w:pPr>
      <w:r>
        <w:rPr>
          <w:iCs/>
        </w:rPr>
        <w:t>where</w:t>
      </w:r>
      <w:r w:rsidR="005D4440">
        <w:rPr>
          <w:iCs/>
        </w:rPr>
        <w:t xml:space="preserve"> </w:t>
      </w:r>
      <m:oMath>
        <m:sSub>
          <m:sSubPr>
            <m:ctrlPr>
              <w:rPr>
                <w:rFonts w:ascii="Cambria Math" w:hAnsi="Cambria Math"/>
                <w:i/>
                <w:iCs/>
              </w:rPr>
            </m:ctrlPr>
          </m:sSubPr>
          <m:e>
            <m:acc>
              <m:accPr>
                <m:ctrlPr>
                  <w:rPr>
                    <w:rFonts w:ascii="Cambria Math" w:hAnsi="Cambria Math"/>
                    <w:i/>
                    <w:iCs/>
                  </w:rPr>
                </m:ctrlPr>
              </m:accPr>
              <m:e>
                <m:r>
                  <w:rPr>
                    <w:rFonts w:ascii="Cambria Math" w:hAnsi="Cambria Math"/>
                  </w:rPr>
                  <m:t>h</m:t>
                </m:r>
              </m:e>
            </m:acc>
          </m:e>
          <m:sub>
            <m:r>
              <w:rPr>
                <w:rFonts w:ascii="Cambria Math" w:hAnsi="Cambria Math"/>
              </w:rPr>
              <m:t>ij</m:t>
            </m:r>
          </m:sub>
        </m:sSub>
        <m:d>
          <m:dPr>
            <m:ctrlPr>
              <w:rPr>
                <w:rFonts w:ascii="Cambria Math" w:hAnsi="Cambria Math"/>
                <w:i/>
                <w:iCs/>
              </w:rPr>
            </m:ctrlPr>
          </m:dPr>
          <m:e>
            <m:sSub>
              <m:sSubPr>
                <m:ctrlPr>
                  <w:rPr>
                    <w:rFonts w:ascii="Cambria Math" w:hAnsi="Cambria Math"/>
                    <w:i/>
                    <w:iCs/>
                  </w:rPr>
                </m:ctrlPr>
              </m:sSubPr>
              <m:e>
                <m:r>
                  <w:rPr>
                    <w:rFonts w:ascii="Cambria Math" w:hAnsi="Cambria Math"/>
                  </w:rPr>
                  <m:t>μ</m:t>
                </m:r>
              </m:e>
              <m:sub>
                <m:r>
                  <w:rPr>
                    <w:rFonts w:ascii="Cambria Math" w:hAnsi="Cambria Math"/>
                  </w:rPr>
                  <m:t>k</m:t>
                </m:r>
              </m:sub>
            </m:sSub>
          </m:e>
        </m:d>
      </m:oMath>
      <w:r w:rsidR="008E41E8">
        <w:rPr>
          <w:iCs/>
        </w:rPr>
        <w:t xml:space="preserve"> is the contaminated receptance</w:t>
      </w:r>
      <w:r w:rsidR="00745890">
        <w:rPr>
          <w:iCs/>
        </w:rPr>
        <w:t>,</w:t>
      </w:r>
      <w:r w:rsidR="008E41E8">
        <w:rPr>
          <w:iCs/>
        </w:rPr>
        <w:t xml:space="preserve"> </w:t>
      </w:r>
      <m:oMath>
        <m:sSub>
          <m:sSubPr>
            <m:ctrlPr>
              <w:rPr>
                <w:rFonts w:ascii="Cambria Math" w:hAnsi="Cambria Math"/>
                <w:i/>
                <w:iCs/>
              </w:rPr>
            </m:ctrlPr>
          </m:sSubPr>
          <m:e>
            <m:r>
              <w:rPr>
                <w:rFonts w:ascii="Cambria Math" w:hAnsi="Cambria Math"/>
              </w:rPr>
              <m:t>h</m:t>
            </m:r>
          </m:e>
          <m:sub>
            <m:r>
              <w:rPr>
                <w:rFonts w:ascii="Cambria Math" w:hAnsi="Cambria Math"/>
              </w:rPr>
              <m:t>ij</m:t>
            </m:r>
          </m:sub>
        </m:sSub>
        <m:d>
          <m:dPr>
            <m:ctrlPr>
              <w:rPr>
                <w:rFonts w:ascii="Cambria Math" w:hAnsi="Cambria Math"/>
                <w:i/>
                <w:iCs/>
              </w:rPr>
            </m:ctrlPr>
          </m:dPr>
          <m:e>
            <m:sSub>
              <m:sSubPr>
                <m:ctrlPr>
                  <w:rPr>
                    <w:rFonts w:ascii="Cambria Math" w:hAnsi="Cambria Math"/>
                    <w:i/>
                    <w:iCs/>
                  </w:rPr>
                </m:ctrlPr>
              </m:sSubPr>
              <m:e>
                <m:r>
                  <w:rPr>
                    <w:rFonts w:ascii="Cambria Math" w:hAnsi="Cambria Math"/>
                  </w:rPr>
                  <m:t>μ</m:t>
                </m:r>
              </m:e>
              <m:sub>
                <m:r>
                  <w:rPr>
                    <w:rFonts w:ascii="Cambria Math" w:hAnsi="Cambria Math"/>
                  </w:rPr>
                  <m:t>k</m:t>
                </m:r>
              </m:sub>
            </m:sSub>
          </m:e>
        </m:d>
      </m:oMath>
      <w:r w:rsidR="008E41E8">
        <w:rPr>
          <w:iCs/>
        </w:rPr>
        <w:t xml:space="preserve"> is the true receptance</w:t>
      </w:r>
      <w:r w:rsidR="00745890">
        <w:rPr>
          <w:iCs/>
        </w:rPr>
        <w:t xml:space="preserve"> and</w:t>
      </w:r>
      <w:r w:rsidR="008E41E8">
        <w:rPr>
          <w:iCs/>
        </w:rPr>
        <w:t xml:space="preserve"> </w:t>
      </w:r>
      <m:oMath>
        <m:r>
          <m:rPr>
            <m:sty m:val="p"/>
          </m:rPr>
          <w:rPr>
            <w:rFonts w:ascii="Cambria Math" w:hAnsi="Cambria Math"/>
          </w:rPr>
          <m:t>rand</m:t>
        </m:r>
        <m:r>
          <w:rPr>
            <w:rFonts w:ascii="Cambria Math" w:hAnsi="Cambria Math"/>
          </w:rPr>
          <m:t>(0.95,1.05)</m:t>
        </m:r>
      </m:oMath>
      <w:r w:rsidR="008E41E8">
        <w:rPr>
          <w:iCs/>
        </w:rPr>
        <w:t xml:space="preserve"> </w:t>
      </w:r>
      <w:r w:rsidR="008E1FCB">
        <w:rPr>
          <w:iCs/>
        </w:rPr>
        <w:t>return</w:t>
      </w:r>
      <w:r w:rsidR="00032B76">
        <w:rPr>
          <w:iCs/>
        </w:rPr>
        <w:t xml:space="preserve">s </w:t>
      </w:r>
      <w:r w:rsidR="00C02CF5">
        <w:rPr>
          <w:iCs/>
        </w:rPr>
        <w:t>a random number between 0.9</w:t>
      </w:r>
      <w:r w:rsidR="001067F9">
        <w:rPr>
          <w:iCs/>
        </w:rPr>
        <w:t>5</w:t>
      </w:r>
      <w:r w:rsidR="00C02CF5">
        <w:rPr>
          <w:iCs/>
        </w:rPr>
        <w:t xml:space="preserve"> and 1.</w:t>
      </w:r>
      <w:r w:rsidR="001067F9">
        <w:rPr>
          <w:iCs/>
        </w:rPr>
        <w:t>05</w:t>
      </w:r>
      <w:r w:rsidR="00C02CF5">
        <w:rPr>
          <w:iCs/>
        </w:rPr>
        <w:t xml:space="preserve"> which </w:t>
      </w:r>
      <w:r w:rsidR="004C3E36">
        <w:rPr>
          <w:iCs/>
        </w:rPr>
        <w:t>leads to</w:t>
      </w:r>
      <w:r w:rsidR="00C02CF5">
        <w:rPr>
          <w:iCs/>
        </w:rPr>
        <w:t xml:space="preserve"> a </w:t>
      </w:r>
      <w:r w:rsidR="004F735E">
        <w:rPr>
          <w:iCs/>
        </w:rPr>
        <w:t>5</w:t>
      </w:r>
      <w:r w:rsidR="00C02CF5">
        <w:rPr>
          <w:iCs/>
        </w:rPr>
        <w:t xml:space="preserve">% variation of </w:t>
      </w:r>
      <w:r w:rsidR="00C02CF5">
        <w:rPr>
          <w:rFonts w:hint="eastAsia"/>
          <w:iCs/>
        </w:rPr>
        <w:t>the</w:t>
      </w:r>
      <w:r w:rsidR="00C02CF5">
        <w:rPr>
          <w:iCs/>
        </w:rPr>
        <w:t xml:space="preserve"> </w:t>
      </w:r>
      <w:r w:rsidR="00144E52">
        <w:rPr>
          <w:iCs/>
        </w:rPr>
        <w:t xml:space="preserve">true </w:t>
      </w:r>
      <w:r w:rsidR="00C02CF5">
        <w:rPr>
          <w:iCs/>
        </w:rPr>
        <w:t>receptance</w:t>
      </w:r>
      <w:r w:rsidR="000B5836">
        <w:rPr>
          <w:iCs/>
        </w:rPr>
        <w:t xml:space="preserve"> at most</w:t>
      </w:r>
      <w:r w:rsidR="00C02CF5">
        <w:rPr>
          <w:iCs/>
        </w:rPr>
        <w:t>.</w:t>
      </w:r>
      <w:r w:rsidR="001909DF">
        <w:rPr>
          <w:iCs/>
        </w:rPr>
        <w:t xml:space="preserve"> </w:t>
      </w:r>
      <w:r w:rsidR="009A6E9D">
        <w:rPr>
          <w:iCs/>
        </w:rPr>
        <w:t>Besides,</w:t>
      </w:r>
      <w:r w:rsidR="001909DF">
        <w:rPr>
          <w:iCs/>
        </w:rPr>
        <w:t xml:space="preserve"> to maintain the </w:t>
      </w:r>
      <w:r w:rsidR="001909DF" w:rsidRPr="001909DF">
        <w:rPr>
          <w:iCs/>
        </w:rPr>
        <w:t>symmetrical characteristic</w:t>
      </w:r>
      <w:r w:rsidR="001909DF">
        <w:rPr>
          <w:iCs/>
        </w:rPr>
        <w:t xml:space="preserve"> of a receptance matrix, </w:t>
      </w:r>
      <m:oMath>
        <m:sSub>
          <m:sSubPr>
            <m:ctrlPr>
              <w:rPr>
                <w:rFonts w:ascii="Cambria Math" w:hAnsi="Cambria Math"/>
                <w:i/>
                <w:iCs/>
              </w:rPr>
            </m:ctrlPr>
          </m:sSubPr>
          <m:e>
            <m:r>
              <w:rPr>
                <w:rFonts w:ascii="Cambria Math" w:hAnsi="Cambria Math"/>
              </w:rPr>
              <m:t>h</m:t>
            </m:r>
          </m:e>
          <m:sub>
            <m:r>
              <w:rPr>
                <w:rFonts w:ascii="Cambria Math" w:hAnsi="Cambria Math"/>
              </w:rPr>
              <m:t>ji</m:t>
            </m:r>
          </m:sub>
        </m:sSub>
        <m:d>
          <m:dPr>
            <m:ctrlPr>
              <w:rPr>
                <w:rFonts w:ascii="Cambria Math" w:hAnsi="Cambria Math"/>
                <w:i/>
                <w:iCs/>
              </w:rPr>
            </m:ctrlPr>
          </m:dPr>
          <m:e>
            <m:sSub>
              <m:sSubPr>
                <m:ctrlPr>
                  <w:rPr>
                    <w:rFonts w:ascii="Cambria Math" w:hAnsi="Cambria Math"/>
                    <w:i/>
                    <w:iCs/>
                  </w:rPr>
                </m:ctrlPr>
              </m:sSubPr>
              <m:e>
                <m:r>
                  <w:rPr>
                    <w:rFonts w:ascii="Cambria Math" w:hAnsi="Cambria Math"/>
                  </w:rPr>
                  <m:t>μ</m:t>
                </m:r>
              </m:e>
              <m:sub>
                <m:r>
                  <w:rPr>
                    <w:rFonts w:ascii="Cambria Math" w:hAnsi="Cambria Math"/>
                  </w:rPr>
                  <m:t>k</m:t>
                </m:r>
              </m:sub>
            </m:sSub>
          </m:e>
        </m:d>
      </m:oMath>
      <w:r w:rsidR="00542BAD">
        <w:rPr>
          <w:iCs/>
        </w:rPr>
        <w:t xml:space="preserve"> is also </w:t>
      </w:r>
      <w:r w:rsidR="001B2D04">
        <w:rPr>
          <w:iCs/>
        </w:rPr>
        <w:t>perturbed</w:t>
      </w:r>
      <w:r w:rsidR="00542BAD">
        <w:rPr>
          <w:iCs/>
        </w:rPr>
        <w:t xml:space="preserve"> </w:t>
      </w:r>
      <w:r w:rsidR="001E41D7">
        <w:rPr>
          <w:iCs/>
        </w:rPr>
        <w:t xml:space="preserve">and </w:t>
      </w:r>
      <m:oMath>
        <m:sSub>
          <m:sSubPr>
            <m:ctrlPr>
              <w:rPr>
                <w:rFonts w:ascii="Cambria Math" w:hAnsi="Cambria Math"/>
                <w:i/>
                <w:iCs/>
              </w:rPr>
            </m:ctrlPr>
          </m:sSubPr>
          <m:e>
            <m:acc>
              <m:accPr>
                <m:ctrlPr>
                  <w:rPr>
                    <w:rFonts w:ascii="Cambria Math" w:hAnsi="Cambria Math"/>
                    <w:i/>
                    <w:iCs/>
                  </w:rPr>
                </m:ctrlPr>
              </m:accPr>
              <m:e>
                <m:r>
                  <w:rPr>
                    <w:rFonts w:ascii="Cambria Math" w:hAnsi="Cambria Math"/>
                  </w:rPr>
                  <m:t>h</m:t>
                </m:r>
              </m:e>
            </m:acc>
          </m:e>
          <m:sub>
            <m:r>
              <w:rPr>
                <w:rFonts w:ascii="Cambria Math" w:hAnsi="Cambria Math"/>
              </w:rPr>
              <m:t>ji</m:t>
            </m:r>
          </m:sub>
        </m:sSub>
        <m:d>
          <m:dPr>
            <m:ctrlPr>
              <w:rPr>
                <w:rFonts w:ascii="Cambria Math" w:hAnsi="Cambria Math"/>
                <w:i/>
                <w:iCs/>
              </w:rPr>
            </m:ctrlPr>
          </m:dPr>
          <m:e>
            <m:sSub>
              <m:sSubPr>
                <m:ctrlPr>
                  <w:rPr>
                    <w:rFonts w:ascii="Cambria Math" w:hAnsi="Cambria Math"/>
                    <w:i/>
                    <w:iCs/>
                  </w:rPr>
                </m:ctrlPr>
              </m:sSubPr>
              <m:e>
                <m:r>
                  <w:rPr>
                    <w:rFonts w:ascii="Cambria Math" w:hAnsi="Cambria Math"/>
                  </w:rPr>
                  <m:t>μ</m:t>
                </m:r>
              </m:e>
              <m:sub>
                <m:r>
                  <w:rPr>
                    <w:rFonts w:ascii="Cambria Math" w:hAnsi="Cambria Math"/>
                  </w:rPr>
                  <m:t>k</m:t>
                </m:r>
              </m:sub>
            </m:sSub>
          </m:e>
        </m:d>
        <m:r>
          <w:rPr>
            <w:rFonts w:ascii="Cambria Math" w:hAnsi="Cambria Math"/>
          </w:rPr>
          <m:t>=</m:t>
        </m:r>
        <m:sSub>
          <m:sSubPr>
            <m:ctrlPr>
              <w:rPr>
                <w:rFonts w:ascii="Cambria Math" w:hAnsi="Cambria Math"/>
                <w:i/>
                <w:iCs/>
              </w:rPr>
            </m:ctrlPr>
          </m:sSubPr>
          <m:e>
            <m:acc>
              <m:accPr>
                <m:ctrlPr>
                  <w:rPr>
                    <w:rFonts w:ascii="Cambria Math" w:hAnsi="Cambria Math"/>
                    <w:i/>
                    <w:iCs/>
                  </w:rPr>
                </m:ctrlPr>
              </m:accPr>
              <m:e>
                <m:r>
                  <w:rPr>
                    <w:rFonts w:ascii="Cambria Math" w:hAnsi="Cambria Math"/>
                  </w:rPr>
                  <m:t>h</m:t>
                </m:r>
              </m:e>
            </m:acc>
          </m:e>
          <m:sub>
            <m:r>
              <w:rPr>
                <w:rFonts w:ascii="Cambria Math" w:hAnsi="Cambria Math"/>
              </w:rPr>
              <m:t>ij</m:t>
            </m:r>
          </m:sub>
        </m:sSub>
        <m:d>
          <m:dPr>
            <m:ctrlPr>
              <w:rPr>
                <w:rFonts w:ascii="Cambria Math" w:hAnsi="Cambria Math"/>
                <w:i/>
                <w:iCs/>
              </w:rPr>
            </m:ctrlPr>
          </m:dPr>
          <m:e>
            <m:sSub>
              <m:sSubPr>
                <m:ctrlPr>
                  <w:rPr>
                    <w:rFonts w:ascii="Cambria Math" w:hAnsi="Cambria Math"/>
                    <w:i/>
                    <w:iCs/>
                  </w:rPr>
                </m:ctrlPr>
              </m:sSubPr>
              <m:e>
                <m:r>
                  <w:rPr>
                    <w:rFonts w:ascii="Cambria Math" w:hAnsi="Cambria Math"/>
                  </w:rPr>
                  <m:t>μ</m:t>
                </m:r>
              </m:e>
              <m:sub>
                <m:r>
                  <w:rPr>
                    <w:rFonts w:ascii="Cambria Math" w:hAnsi="Cambria Math"/>
                  </w:rPr>
                  <m:t>k</m:t>
                </m:r>
              </m:sub>
            </m:sSub>
          </m:e>
        </m:d>
      </m:oMath>
      <w:r w:rsidR="00B5663E">
        <w:rPr>
          <w:iCs/>
        </w:rPr>
        <w:t>.</w:t>
      </w:r>
    </w:p>
    <w:p w14:paraId="21966A7F" w14:textId="558AC735" w:rsidR="00ED35F4" w:rsidRDefault="00D06A29" w:rsidP="00D113B2">
      <w:pPr>
        <w:rPr>
          <w:iCs/>
        </w:rPr>
      </w:pPr>
      <w:r>
        <w:rPr>
          <w:iCs/>
        </w:rPr>
        <w:t>T</w:t>
      </w:r>
      <w:r w:rsidR="00D113B2">
        <w:rPr>
          <w:iCs/>
        </w:rPr>
        <w:t xml:space="preserve">here are eight receptance </w:t>
      </w:r>
      <w:r w:rsidR="00D113B2" w:rsidRPr="00973BF5">
        <w:rPr>
          <w:iCs/>
        </w:rPr>
        <w:t xml:space="preserve">matrices </w:t>
      </w:r>
      <w:r w:rsidR="0041272F" w:rsidRPr="00973BF5">
        <w:rPr>
          <w:iCs/>
        </w:rPr>
        <w:t xml:space="preserve">to be measured or to be </w:t>
      </w:r>
      <w:r w:rsidR="0041272F">
        <w:rPr>
          <w:iCs/>
        </w:rPr>
        <w:t xml:space="preserve">simulated </w:t>
      </w:r>
      <w:r w:rsidR="00D113B2">
        <w:rPr>
          <w:iCs/>
        </w:rPr>
        <w:t>in this example</w:t>
      </w:r>
      <w:r w:rsidR="00C44041">
        <w:rPr>
          <w:iCs/>
        </w:rPr>
        <w:t xml:space="preserve">. </w:t>
      </w:r>
      <w:r w:rsidR="00DD775E">
        <w:rPr>
          <w:iCs/>
        </w:rPr>
        <w:t>T</w:t>
      </w:r>
      <w:r w:rsidR="00D113B2">
        <w:rPr>
          <w:iCs/>
        </w:rPr>
        <w:t xml:space="preserve">he contaminated elements in each matrix are shown in Table </w:t>
      </w:r>
      <w:r w:rsidR="009C0CF3">
        <w:rPr>
          <w:iCs/>
        </w:rPr>
        <w:t>10</w:t>
      </w:r>
      <w:r w:rsidR="008D460D">
        <w:rPr>
          <w:iCs/>
        </w:rPr>
        <w:t>.</w:t>
      </w:r>
    </w:p>
    <w:p w14:paraId="0D95C7CA" w14:textId="6908316A" w:rsidR="00405B13" w:rsidRPr="00F026A6" w:rsidRDefault="005F1E02" w:rsidP="00A51A95">
      <w:pPr>
        <w:pStyle w:val="Caption"/>
        <w:spacing w:after="240"/>
        <w:rPr>
          <w:iCs w:val="0"/>
          <w:sz w:val="24"/>
          <w:szCs w:val="24"/>
        </w:rPr>
      </w:pPr>
      <w:r w:rsidRPr="00F026A6">
        <w:rPr>
          <w:sz w:val="24"/>
          <w:szCs w:val="24"/>
        </w:rPr>
        <w:t xml:space="preserve">Table </w:t>
      </w:r>
      <w:r w:rsidR="0047316E" w:rsidRPr="00F026A6">
        <w:rPr>
          <w:sz w:val="24"/>
          <w:szCs w:val="24"/>
        </w:rPr>
        <w:fldChar w:fldCharType="begin"/>
      </w:r>
      <w:r w:rsidR="0047316E" w:rsidRPr="00F026A6">
        <w:rPr>
          <w:sz w:val="24"/>
          <w:szCs w:val="24"/>
        </w:rPr>
        <w:instrText xml:space="preserve"> SEQ Table \* ARABIC </w:instrText>
      </w:r>
      <w:r w:rsidR="0047316E" w:rsidRPr="00F026A6">
        <w:rPr>
          <w:sz w:val="24"/>
          <w:szCs w:val="24"/>
        </w:rPr>
        <w:fldChar w:fldCharType="separate"/>
      </w:r>
      <w:r w:rsidR="009C0CF3" w:rsidRPr="00F026A6">
        <w:rPr>
          <w:noProof/>
          <w:sz w:val="24"/>
          <w:szCs w:val="24"/>
        </w:rPr>
        <w:t>10</w:t>
      </w:r>
      <w:r w:rsidR="0047316E" w:rsidRPr="00F026A6">
        <w:rPr>
          <w:noProof/>
          <w:sz w:val="24"/>
          <w:szCs w:val="24"/>
        </w:rPr>
        <w:fldChar w:fldCharType="end"/>
      </w:r>
      <w:r w:rsidR="00F026A6" w:rsidRPr="00F026A6">
        <w:rPr>
          <w:noProof/>
          <w:sz w:val="24"/>
          <w:szCs w:val="24"/>
        </w:rPr>
        <w:t>.</w:t>
      </w:r>
      <w:r w:rsidRPr="00F026A6">
        <w:rPr>
          <w:sz w:val="24"/>
          <w:szCs w:val="24"/>
        </w:rPr>
        <w:t xml:space="preserve"> </w:t>
      </w:r>
      <w:r w:rsidR="001E6175" w:rsidRPr="00F026A6">
        <w:rPr>
          <w:sz w:val="24"/>
          <w:szCs w:val="24"/>
        </w:rPr>
        <w:t>Contaminated elements in each receptance matrix</w:t>
      </w:r>
    </w:p>
    <w:tbl>
      <w:tblPr>
        <w:tblStyle w:val="TableGrid"/>
        <w:tblW w:w="0" w:type="auto"/>
        <w:tblLook w:val="04A0" w:firstRow="1" w:lastRow="0" w:firstColumn="1" w:lastColumn="0" w:noHBand="0" w:noVBand="1"/>
      </w:tblPr>
      <w:tblGrid>
        <w:gridCol w:w="1980"/>
        <w:gridCol w:w="7036"/>
      </w:tblGrid>
      <w:tr w:rsidR="00D113B2" w14:paraId="604C0D84" w14:textId="77777777" w:rsidTr="005A4ED4">
        <w:trPr>
          <w:trHeight w:val="454"/>
        </w:trPr>
        <w:tc>
          <w:tcPr>
            <w:tcW w:w="1980" w:type="dxa"/>
            <w:vAlign w:val="center"/>
          </w:tcPr>
          <w:p w14:paraId="06E501AB" w14:textId="77777777" w:rsidR="00D113B2" w:rsidRDefault="00D113B2" w:rsidP="00554C91">
            <w:pPr>
              <w:jc w:val="center"/>
              <w:rPr>
                <w:iCs/>
              </w:rPr>
            </w:pPr>
            <w:r>
              <w:rPr>
                <w:iCs/>
              </w:rPr>
              <w:t>Receptance matrix</w:t>
            </w:r>
          </w:p>
        </w:tc>
        <w:tc>
          <w:tcPr>
            <w:tcW w:w="7036" w:type="dxa"/>
            <w:vAlign w:val="center"/>
          </w:tcPr>
          <w:p w14:paraId="1A7D9F11" w14:textId="77777777" w:rsidR="00D113B2" w:rsidRDefault="00D113B2" w:rsidP="00554C91">
            <w:pPr>
              <w:jc w:val="center"/>
              <w:rPr>
                <w:iCs/>
              </w:rPr>
            </w:pPr>
            <w:r>
              <w:rPr>
                <w:iCs/>
              </w:rPr>
              <w:t>Contaminated elements</w:t>
            </w:r>
          </w:p>
        </w:tc>
      </w:tr>
      <w:tr w:rsidR="00D113B2" w14:paraId="7B9A2E42" w14:textId="77777777" w:rsidTr="005A4ED4">
        <w:trPr>
          <w:trHeight w:val="454"/>
        </w:trPr>
        <w:tc>
          <w:tcPr>
            <w:tcW w:w="1980" w:type="dxa"/>
            <w:vAlign w:val="center"/>
          </w:tcPr>
          <w:p w14:paraId="60AF5F96" w14:textId="77777777" w:rsidR="00D113B2" w:rsidRDefault="00251E6D" w:rsidP="00554C91">
            <w:pPr>
              <w:jc w:val="center"/>
              <w:rPr>
                <w:iCs/>
              </w:rPr>
            </w:pPr>
            <m:oMathPara>
              <m:oMath>
                <m:acc>
                  <m:accPr>
                    <m:ctrlPr>
                      <w:rPr>
                        <w:rFonts w:ascii="Cambria Math" w:hAnsi="Cambria Math"/>
                        <w:b/>
                        <w:bCs/>
                      </w:rPr>
                    </m:ctrlPr>
                  </m:accPr>
                  <m:e>
                    <m:r>
                      <m:rPr>
                        <m:sty m:val="b"/>
                      </m:rPr>
                      <w:rPr>
                        <w:rFonts w:ascii="Cambria Math" w:hAnsi="Cambria Math"/>
                      </w:rPr>
                      <m:t>H</m:t>
                    </m:r>
                  </m:e>
                </m:acc>
                <m:d>
                  <m:dPr>
                    <m:ctrlPr>
                      <w:rPr>
                        <w:rFonts w:ascii="Cambria Math" w:hAnsi="Cambria Math"/>
                        <w:i/>
                        <w:iCs/>
                      </w:rPr>
                    </m:ctrlPr>
                  </m:dPr>
                  <m:e>
                    <m:sSub>
                      <m:sSubPr>
                        <m:ctrlPr>
                          <w:rPr>
                            <w:rFonts w:ascii="Cambria Math" w:hAnsi="Cambria Math"/>
                            <w:i/>
                            <w:iCs/>
                          </w:rPr>
                        </m:ctrlPr>
                      </m:sSubPr>
                      <m:e>
                        <m:r>
                          <w:rPr>
                            <w:rFonts w:ascii="Cambria Math" w:hAnsi="Cambria Math"/>
                          </w:rPr>
                          <m:t>μ</m:t>
                        </m:r>
                      </m:e>
                      <m:sub>
                        <m:r>
                          <w:rPr>
                            <w:rFonts w:ascii="Cambria Math" w:hAnsi="Cambria Math"/>
                          </w:rPr>
                          <m:t>1,2</m:t>
                        </m:r>
                      </m:sub>
                    </m:sSub>
                  </m:e>
                </m:d>
              </m:oMath>
            </m:oMathPara>
          </w:p>
        </w:tc>
        <w:tc>
          <w:tcPr>
            <w:tcW w:w="7036" w:type="dxa"/>
            <w:vAlign w:val="center"/>
          </w:tcPr>
          <w:p w14:paraId="42F2E724" w14:textId="77777777" w:rsidR="00D113B2" w:rsidRDefault="00251E6D" w:rsidP="00554C91">
            <w:pPr>
              <w:jc w:val="center"/>
              <w:rPr>
                <w:iCs/>
              </w:rPr>
            </w:pPr>
            <m:oMath>
              <m:sSub>
                <m:sSubPr>
                  <m:ctrlPr>
                    <w:rPr>
                      <w:rFonts w:ascii="Cambria Math" w:hAnsi="Cambria Math"/>
                      <w:i/>
                      <w:iCs/>
                    </w:rPr>
                  </m:ctrlPr>
                </m:sSubPr>
                <m:e>
                  <m:acc>
                    <m:accPr>
                      <m:ctrlPr>
                        <w:rPr>
                          <w:rFonts w:ascii="Cambria Math" w:hAnsi="Cambria Math"/>
                          <w:i/>
                          <w:iCs/>
                        </w:rPr>
                      </m:ctrlPr>
                    </m:accPr>
                    <m:e>
                      <m:r>
                        <w:rPr>
                          <w:rFonts w:ascii="Cambria Math" w:hAnsi="Cambria Math"/>
                        </w:rPr>
                        <m:t>h</m:t>
                      </m:r>
                    </m:e>
                  </m:acc>
                </m:e>
                <m:sub>
                  <m:r>
                    <w:rPr>
                      <w:rFonts w:ascii="Cambria Math" w:hAnsi="Cambria Math"/>
                    </w:rPr>
                    <m:t>12</m:t>
                  </m:r>
                </m:sub>
              </m:sSub>
              <m:r>
                <w:rPr>
                  <w:rFonts w:ascii="Cambria Math" w:hAnsi="Cambria Math" w:hint="eastAsia"/>
                </w:rPr>
                <m:t>=</m:t>
              </m:r>
              <m:sSub>
                <m:sSubPr>
                  <m:ctrlPr>
                    <w:rPr>
                      <w:rFonts w:ascii="Cambria Math" w:hAnsi="Cambria Math"/>
                      <w:i/>
                      <w:iCs/>
                    </w:rPr>
                  </m:ctrlPr>
                </m:sSubPr>
                <m:e>
                  <m:acc>
                    <m:accPr>
                      <m:ctrlPr>
                        <w:rPr>
                          <w:rFonts w:ascii="Cambria Math" w:hAnsi="Cambria Math"/>
                          <w:i/>
                          <w:iCs/>
                        </w:rPr>
                      </m:ctrlPr>
                    </m:accPr>
                    <m:e>
                      <m:r>
                        <w:rPr>
                          <w:rFonts w:ascii="Cambria Math" w:hAnsi="Cambria Math"/>
                        </w:rPr>
                        <m:t>h</m:t>
                      </m:r>
                    </m:e>
                  </m:acc>
                </m:e>
                <m:sub>
                  <m:r>
                    <w:rPr>
                      <w:rFonts w:ascii="Cambria Math" w:hAnsi="Cambria Math"/>
                    </w:rPr>
                    <m:t>21</m:t>
                  </m:r>
                </m:sub>
              </m:sSub>
            </m:oMath>
            <w:r w:rsidR="00D113B2">
              <w:rPr>
                <w:iCs/>
              </w:rPr>
              <w:t xml:space="preserve">, </w:t>
            </w:r>
            <m:oMath>
              <m:sSub>
                <m:sSubPr>
                  <m:ctrlPr>
                    <w:rPr>
                      <w:rFonts w:ascii="Cambria Math" w:hAnsi="Cambria Math"/>
                      <w:i/>
                      <w:iCs/>
                    </w:rPr>
                  </m:ctrlPr>
                </m:sSubPr>
                <m:e>
                  <m:acc>
                    <m:accPr>
                      <m:ctrlPr>
                        <w:rPr>
                          <w:rFonts w:ascii="Cambria Math" w:hAnsi="Cambria Math"/>
                          <w:i/>
                          <w:iCs/>
                        </w:rPr>
                      </m:ctrlPr>
                    </m:accPr>
                    <m:e>
                      <m:r>
                        <w:rPr>
                          <w:rFonts w:ascii="Cambria Math" w:hAnsi="Cambria Math"/>
                        </w:rPr>
                        <m:t>h</m:t>
                      </m:r>
                    </m:e>
                  </m:acc>
                </m:e>
                <m:sub>
                  <m:r>
                    <w:rPr>
                      <w:rFonts w:ascii="Cambria Math" w:hAnsi="Cambria Math"/>
                    </w:rPr>
                    <m:t>23</m:t>
                  </m:r>
                </m:sub>
              </m:sSub>
              <m:r>
                <w:rPr>
                  <w:rFonts w:ascii="Cambria Math" w:hAnsi="Cambria Math"/>
                </w:rPr>
                <m:t>=</m:t>
              </m:r>
              <m:sSub>
                <m:sSubPr>
                  <m:ctrlPr>
                    <w:rPr>
                      <w:rFonts w:ascii="Cambria Math" w:hAnsi="Cambria Math"/>
                      <w:i/>
                      <w:iCs/>
                    </w:rPr>
                  </m:ctrlPr>
                </m:sSubPr>
                <m:e>
                  <m:acc>
                    <m:accPr>
                      <m:ctrlPr>
                        <w:rPr>
                          <w:rFonts w:ascii="Cambria Math" w:hAnsi="Cambria Math"/>
                          <w:i/>
                          <w:iCs/>
                        </w:rPr>
                      </m:ctrlPr>
                    </m:accPr>
                    <m:e>
                      <m:r>
                        <w:rPr>
                          <w:rFonts w:ascii="Cambria Math" w:hAnsi="Cambria Math"/>
                        </w:rPr>
                        <m:t>h</m:t>
                      </m:r>
                    </m:e>
                  </m:acc>
                </m:e>
                <m:sub>
                  <m:r>
                    <w:rPr>
                      <w:rFonts w:ascii="Cambria Math" w:hAnsi="Cambria Math"/>
                    </w:rPr>
                    <m:t>32</m:t>
                  </m:r>
                </m:sub>
              </m:sSub>
            </m:oMath>
          </w:p>
        </w:tc>
      </w:tr>
      <w:tr w:rsidR="00D113B2" w14:paraId="00EAD0F4" w14:textId="77777777" w:rsidTr="005A4ED4">
        <w:trPr>
          <w:trHeight w:val="454"/>
        </w:trPr>
        <w:tc>
          <w:tcPr>
            <w:tcW w:w="1980" w:type="dxa"/>
            <w:vAlign w:val="center"/>
          </w:tcPr>
          <w:p w14:paraId="64EDA68A" w14:textId="77777777" w:rsidR="00D113B2" w:rsidRDefault="00251E6D" w:rsidP="00554C91">
            <w:pPr>
              <w:jc w:val="center"/>
              <w:rPr>
                <w:iCs/>
              </w:rPr>
            </w:pPr>
            <m:oMathPara>
              <m:oMath>
                <m:acc>
                  <m:accPr>
                    <m:ctrlPr>
                      <w:rPr>
                        <w:rFonts w:ascii="Cambria Math" w:hAnsi="Cambria Math"/>
                        <w:b/>
                        <w:bCs/>
                      </w:rPr>
                    </m:ctrlPr>
                  </m:accPr>
                  <m:e>
                    <m:r>
                      <m:rPr>
                        <m:sty m:val="b"/>
                      </m:rPr>
                      <w:rPr>
                        <w:rFonts w:ascii="Cambria Math" w:hAnsi="Cambria Math"/>
                      </w:rPr>
                      <m:t>H</m:t>
                    </m:r>
                  </m:e>
                </m:acc>
                <m:r>
                  <m:rPr>
                    <m:sty m:val="bi"/>
                  </m:rPr>
                  <w:rPr>
                    <w:rFonts w:ascii="Cambria Math" w:hAnsi="Cambria Math"/>
                  </w:rPr>
                  <m:t>(</m:t>
                </m:r>
                <m:sSub>
                  <m:sSubPr>
                    <m:ctrlPr>
                      <w:rPr>
                        <w:rFonts w:ascii="Cambria Math" w:hAnsi="Cambria Math"/>
                        <w:i/>
                        <w:iCs/>
                      </w:rPr>
                    </m:ctrlPr>
                  </m:sSubPr>
                  <m:e>
                    <m:r>
                      <w:rPr>
                        <w:rFonts w:ascii="Cambria Math" w:hAnsi="Cambria Math"/>
                      </w:rPr>
                      <m:t>μ</m:t>
                    </m:r>
                  </m:e>
                  <m:sub>
                    <m:r>
                      <w:rPr>
                        <w:rFonts w:ascii="Cambria Math" w:hAnsi="Cambria Math"/>
                      </w:rPr>
                      <m:t>3,4</m:t>
                    </m:r>
                  </m:sub>
                </m:sSub>
                <m:r>
                  <w:rPr>
                    <w:rFonts w:ascii="Cambria Math" w:hAnsi="Cambria Math"/>
                  </w:rPr>
                  <m:t>)</m:t>
                </m:r>
              </m:oMath>
            </m:oMathPara>
          </w:p>
        </w:tc>
        <w:tc>
          <w:tcPr>
            <w:tcW w:w="7036" w:type="dxa"/>
            <w:vAlign w:val="center"/>
          </w:tcPr>
          <w:p w14:paraId="0C1AF30C" w14:textId="77777777" w:rsidR="00D113B2" w:rsidRDefault="00251E6D" w:rsidP="00554C91">
            <w:pPr>
              <w:jc w:val="center"/>
              <w:rPr>
                <w:iCs/>
              </w:rPr>
            </w:pPr>
            <m:oMathPara>
              <m:oMath>
                <m:sSub>
                  <m:sSubPr>
                    <m:ctrlPr>
                      <w:rPr>
                        <w:rFonts w:ascii="Cambria Math" w:hAnsi="Cambria Math"/>
                        <w:i/>
                        <w:iCs/>
                      </w:rPr>
                    </m:ctrlPr>
                  </m:sSubPr>
                  <m:e>
                    <m:acc>
                      <m:accPr>
                        <m:ctrlPr>
                          <w:rPr>
                            <w:rFonts w:ascii="Cambria Math" w:hAnsi="Cambria Math"/>
                            <w:i/>
                            <w:iCs/>
                          </w:rPr>
                        </m:ctrlPr>
                      </m:accPr>
                      <m:e>
                        <m:r>
                          <w:rPr>
                            <w:rFonts w:ascii="Cambria Math" w:hAnsi="Cambria Math"/>
                          </w:rPr>
                          <m:t>h</m:t>
                        </m:r>
                      </m:e>
                    </m:acc>
                  </m:e>
                  <m:sub>
                    <m:r>
                      <w:rPr>
                        <w:rFonts w:ascii="Cambria Math" w:hAnsi="Cambria Math"/>
                      </w:rPr>
                      <m:t>12</m:t>
                    </m:r>
                  </m:sub>
                </m:sSub>
                <m:r>
                  <w:rPr>
                    <w:rFonts w:ascii="Cambria Math" w:hAnsi="Cambria Math" w:hint="eastAsia"/>
                  </w:rPr>
                  <m:t>=</m:t>
                </m:r>
                <m:sSub>
                  <m:sSubPr>
                    <m:ctrlPr>
                      <w:rPr>
                        <w:rFonts w:ascii="Cambria Math" w:hAnsi="Cambria Math"/>
                        <w:i/>
                        <w:iCs/>
                      </w:rPr>
                    </m:ctrlPr>
                  </m:sSubPr>
                  <m:e>
                    <m:acc>
                      <m:accPr>
                        <m:ctrlPr>
                          <w:rPr>
                            <w:rFonts w:ascii="Cambria Math" w:hAnsi="Cambria Math"/>
                            <w:i/>
                            <w:iCs/>
                          </w:rPr>
                        </m:ctrlPr>
                      </m:accPr>
                      <m:e>
                        <m:r>
                          <w:rPr>
                            <w:rFonts w:ascii="Cambria Math" w:hAnsi="Cambria Math"/>
                          </w:rPr>
                          <m:t>h</m:t>
                        </m:r>
                      </m:e>
                    </m:acc>
                  </m:e>
                  <m:sub>
                    <m:r>
                      <w:rPr>
                        <w:rFonts w:ascii="Cambria Math" w:hAnsi="Cambria Math"/>
                      </w:rPr>
                      <m:t>21</m:t>
                    </m:r>
                  </m:sub>
                </m:sSub>
              </m:oMath>
            </m:oMathPara>
          </w:p>
        </w:tc>
      </w:tr>
      <w:tr w:rsidR="00D113B2" w14:paraId="6DBAA49D" w14:textId="77777777" w:rsidTr="005A4ED4">
        <w:trPr>
          <w:trHeight w:val="454"/>
        </w:trPr>
        <w:tc>
          <w:tcPr>
            <w:tcW w:w="1980" w:type="dxa"/>
            <w:vAlign w:val="center"/>
          </w:tcPr>
          <w:p w14:paraId="4B5EDFF4" w14:textId="77777777" w:rsidR="00D113B2" w:rsidRDefault="00251E6D" w:rsidP="00554C91">
            <w:pPr>
              <w:jc w:val="center"/>
              <w:rPr>
                <w:iCs/>
              </w:rPr>
            </w:pPr>
            <m:oMathPara>
              <m:oMath>
                <m:acc>
                  <m:accPr>
                    <m:ctrlPr>
                      <w:rPr>
                        <w:rFonts w:ascii="Cambria Math" w:hAnsi="Cambria Math"/>
                        <w:b/>
                        <w:bCs/>
                      </w:rPr>
                    </m:ctrlPr>
                  </m:accPr>
                  <m:e>
                    <m:r>
                      <m:rPr>
                        <m:sty m:val="b"/>
                      </m:rPr>
                      <w:rPr>
                        <w:rFonts w:ascii="Cambria Math" w:hAnsi="Cambria Math"/>
                      </w:rPr>
                      <m:t>H</m:t>
                    </m:r>
                  </m:e>
                </m:acc>
                <m:r>
                  <m:rPr>
                    <m:sty m:val="bi"/>
                  </m:rPr>
                  <w:rPr>
                    <w:rFonts w:ascii="Cambria Math" w:hAnsi="Cambria Math"/>
                  </w:rPr>
                  <m:t>(</m:t>
                </m:r>
                <m:sSub>
                  <m:sSubPr>
                    <m:ctrlPr>
                      <w:rPr>
                        <w:rFonts w:ascii="Cambria Math" w:hAnsi="Cambria Math"/>
                        <w:i/>
                        <w:iCs/>
                      </w:rPr>
                    </m:ctrlPr>
                  </m:sSubPr>
                  <m:e>
                    <m:r>
                      <w:rPr>
                        <w:rFonts w:ascii="Cambria Math" w:hAnsi="Cambria Math"/>
                      </w:rPr>
                      <m:t>μ</m:t>
                    </m:r>
                  </m:e>
                  <m:sub>
                    <m:r>
                      <w:rPr>
                        <w:rFonts w:ascii="Cambria Math" w:hAnsi="Cambria Math"/>
                      </w:rPr>
                      <m:t>5,6</m:t>
                    </m:r>
                  </m:sub>
                </m:sSub>
                <m:r>
                  <w:rPr>
                    <w:rFonts w:ascii="Cambria Math" w:hAnsi="Cambria Math"/>
                  </w:rPr>
                  <m:t>)</m:t>
                </m:r>
              </m:oMath>
            </m:oMathPara>
          </w:p>
        </w:tc>
        <w:tc>
          <w:tcPr>
            <w:tcW w:w="7036" w:type="dxa"/>
            <w:vAlign w:val="center"/>
          </w:tcPr>
          <w:p w14:paraId="11C28024" w14:textId="77777777" w:rsidR="00D113B2" w:rsidRDefault="00251E6D" w:rsidP="00554C91">
            <w:pPr>
              <w:jc w:val="center"/>
              <w:rPr>
                <w:iCs/>
              </w:rPr>
            </w:pPr>
            <m:oMath>
              <m:sSub>
                <m:sSubPr>
                  <m:ctrlPr>
                    <w:rPr>
                      <w:rFonts w:ascii="Cambria Math" w:hAnsi="Cambria Math"/>
                      <w:i/>
                      <w:iCs/>
                    </w:rPr>
                  </m:ctrlPr>
                </m:sSubPr>
                <m:e>
                  <m:acc>
                    <m:accPr>
                      <m:ctrlPr>
                        <w:rPr>
                          <w:rFonts w:ascii="Cambria Math" w:hAnsi="Cambria Math"/>
                          <w:i/>
                          <w:iCs/>
                        </w:rPr>
                      </m:ctrlPr>
                    </m:accPr>
                    <m:e>
                      <m:r>
                        <w:rPr>
                          <w:rFonts w:ascii="Cambria Math" w:hAnsi="Cambria Math"/>
                        </w:rPr>
                        <m:t>h</m:t>
                      </m:r>
                    </m:e>
                  </m:acc>
                </m:e>
                <m:sub>
                  <m:r>
                    <w:rPr>
                      <w:rFonts w:ascii="Cambria Math" w:hAnsi="Cambria Math"/>
                    </w:rPr>
                    <m:t>23</m:t>
                  </m:r>
                </m:sub>
              </m:sSub>
              <m:r>
                <w:rPr>
                  <w:rFonts w:ascii="Cambria Math" w:hAnsi="Cambria Math" w:hint="eastAsia"/>
                </w:rPr>
                <m:t>=</m:t>
              </m:r>
              <m:sSub>
                <m:sSubPr>
                  <m:ctrlPr>
                    <w:rPr>
                      <w:rFonts w:ascii="Cambria Math" w:hAnsi="Cambria Math"/>
                      <w:i/>
                      <w:iCs/>
                    </w:rPr>
                  </m:ctrlPr>
                </m:sSubPr>
                <m:e>
                  <m:acc>
                    <m:accPr>
                      <m:ctrlPr>
                        <w:rPr>
                          <w:rFonts w:ascii="Cambria Math" w:hAnsi="Cambria Math"/>
                          <w:i/>
                          <w:iCs/>
                        </w:rPr>
                      </m:ctrlPr>
                    </m:accPr>
                    <m:e>
                      <m:r>
                        <w:rPr>
                          <w:rFonts w:ascii="Cambria Math" w:hAnsi="Cambria Math"/>
                        </w:rPr>
                        <m:t>h</m:t>
                      </m:r>
                    </m:e>
                  </m:acc>
                </m:e>
                <m:sub>
                  <m:r>
                    <w:rPr>
                      <w:rFonts w:ascii="Cambria Math" w:hAnsi="Cambria Math"/>
                    </w:rPr>
                    <m:t>32</m:t>
                  </m:r>
                </m:sub>
              </m:sSub>
            </m:oMath>
            <w:r w:rsidR="00D113B2">
              <w:rPr>
                <w:iCs/>
              </w:rPr>
              <w:t xml:space="preserve">, </w:t>
            </w:r>
            <m:oMath>
              <m:sSub>
                <m:sSubPr>
                  <m:ctrlPr>
                    <w:rPr>
                      <w:rFonts w:ascii="Cambria Math" w:hAnsi="Cambria Math"/>
                      <w:i/>
                      <w:iCs/>
                    </w:rPr>
                  </m:ctrlPr>
                </m:sSubPr>
                <m:e>
                  <m:acc>
                    <m:accPr>
                      <m:ctrlPr>
                        <w:rPr>
                          <w:rFonts w:ascii="Cambria Math" w:hAnsi="Cambria Math"/>
                          <w:i/>
                          <w:iCs/>
                        </w:rPr>
                      </m:ctrlPr>
                    </m:accPr>
                    <m:e>
                      <m:r>
                        <w:rPr>
                          <w:rFonts w:ascii="Cambria Math" w:hAnsi="Cambria Math"/>
                        </w:rPr>
                        <m:t>h</m:t>
                      </m:r>
                    </m:e>
                  </m:acc>
                </m:e>
                <m:sub>
                  <m:r>
                    <w:rPr>
                      <w:rFonts w:ascii="Cambria Math" w:hAnsi="Cambria Math"/>
                    </w:rPr>
                    <m:t>43</m:t>
                  </m:r>
                </m:sub>
              </m:sSub>
              <m:r>
                <w:rPr>
                  <w:rFonts w:ascii="Cambria Math" w:hAnsi="Cambria Math" w:hint="eastAsia"/>
                </w:rPr>
                <m:t>=</m:t>
              </m:r>
              <m:sSub>
                <m:sSubPr>
                  <m:ctrlPr>
                    <w:rPr>
                      <w:rFonts w:ascii="Cambria Math" w:hAnsi="Cambria Math"/>
                      <w:i/>
                      <w:iCs/>
                    </w:rPr>
                  </m:ctrlPr>
                </m:sSubPr>
                <m:e>
                  <m:acc>
                    <m:accPr>
                      <m:ctrlPr>
                        <w:rPr>
                          <w:rFonts w:ascii="Cambria Math" w:hAnsi="Cambria Math"/>
                          <w:i/>
                          <w:iCs/>
                        </w:rPr>
                      </m:ctrlPr>
                    </m:accPr>
                    <m:e>
                      <m:r>
                        <w:rPr>
                          <w:rFonts w:ascii="Cambria Math" w:hAnsi="Cambria Math"/>
                        </w:rPr>
                        <m:t>h</m:t>
                      </m:r>
                    </m:e>
                  </m:acc>
                </m:e>
                <m:sub>
                  <m:r>
                    <w:rPr>
                      <w:rFonts w:ascii="Cambria Math" w:hAnsi="Cambria Math"/>
                    </w:rPr>
                    <m:t>34</m:t>
                  </m:r>
                </m:sub>
              </m:sSub>
            </m:oMath>
          </w:p>
        </w:tc>
      </w:tr>
      <w:tr w:rsidR="00D113B2" w14:paraId="3A0C76E4" w14:textId="77777777" w:rsidTr="005A4ED4">
        <w:trPr>
          <w:trHeight w:val="454"/>
        </w:trPr>
        <w:tc>
          <w:tcPr>
            <w:tcW w:w="1980" w:type="dxa"/>
            <w:vAlign w:val="center"/>
          </w:tcPr>
          <w:p w14:paraId="2C4A1C70" w14:textId="77777777" w:rsidR="00D113B2" w:rsidRDefault="00251E6D" w:rsidP="00554C91">
            <w:pPr>
              <w:jc w:val="center"/>
              <w:rPr>
                <w:iCs/>
              </w:rPr>
            </w:pPr>
            <m:oMathPara>
              <m:oMath>
                <m:acc>
                  <m:accPr>
                    <m:ctrlPr>
                      <w:rPr>
                        <w:rFonts w:ascii="Cambria Math" w:hAnsi="Cambria Math"/>
                        <w:b/>
                        <w:bCs/>
                      </w:rPr>
                    </m:ctrlPr>
                  </m:accPr>
                  <m:e>
                    <m:r>
                      <m:rPr>
                        <m:sty m:val="b"/>
                      </m:rPr>
                      <w:rPr>
                        <w:rFonts w:ascii="Cambria Math" w:hAnsi="Cambria Math"/>
                      </w:rPr>
                      <m:t>H</m:t>
                    </m:r>
                  </m:e>
                </m:acc>
                <m:r>
                  <m:rPr>
                    <m:sty m:val="bi"/>
                  </m:rPr>
                  <w:rPr>
                    <w:rFonts w:ascii="Cambria Math" w:hAnsi="Cambria Math"/>
                  </w:rPr>
                  <m:t>(</m:t>
                </m:r>
                <m:sSub>
                  <m:sSubPr>
                    <m:ctrlPr>
                      <w:rPr>
                        <w:rFonts w:ascii="Cambria Math" w:hAnsi="Cambria Math"/>
                        <w:i/>
                        <w:iCs/>
                      </w:rPr>
                    </m:ctrlPr>
                  </m:sSubPr>
                  <m:e>
                    <m:r>
                      <w:rPr>
                        <w:rFonts w:ascii="Cambria Math" w:hAnsi="Cambria Math"/>
                      </w:rPr>
                      <m:t>μ</m:t>
                    </m:r>
                  </m:e>
                  <m:sub>
                    <m:r>
                      <w:rPr>
                        <w:rFonts w:ascii="Cambria Math" w:hAnsi="Cambria Math"/>
                      </w:rPr>
                      <m:t>7,8</m:t>
                    </m:r>
                  </m:sub>
                </m:sSub>
                <m:r>
                  <w:rPr>
                    <w:rFonts w:ascii="Cambria Math" w:hAnsi="Cambria Math"/>
                  </w:rPr>
                  <m:t>)</m:t>
                </m:r>
              </m:oMath>
            </m:oMathPara>
          </w:p>
        </w:tc>
        <w:tc>
          <w:tcPr>
            <w:tcW w:w="7036" w:type="dxa"/>
            <w:vAlign w:val="center"/>
          </w:tcPr>
          <w:p w14:paraId="3231C2D7" w14:textId="77777777" w:rsidR="00D113B2" w:rsidRDefault="00251E6D" w:rsidP="00554C91">
            <w:pPr>
              <w:jc w:val="center"/>
              <w:rPr>
                <w:iCs/>
              </w:rPr>
            </w:pPr>
            <m:oMathPara>
              <m:oMath>
                <m:sSub>
                  <m:sSubPr>
                    <m:ctrlPr>
                      <w:rPr>
                        <w:rFonts w:ascii="Cambria Math" w:hAnsi="Cambria Math"/>
                        <w:i/>
                        <w:iCs/>
                      </w:rPr>
                    </m:ctrlPr>
                  </m:sSubPr>
                  <m:e>
                    <m:acc>
                      <m:accPr>
                        <m:ctrlPr>
                          <w:rPr>
                            <w:rFonts w:ascii="Cambria Math" w:hAnsi="Cambria Math"/>
                            <w:i/>
                            <w:iCs/>
                          </w:rPr>
                        </m:ctrlPr>
                      </m:accPr>
                      <m:e>
                        <m:r>
                          <w:rPr>
                            <w:rFonts w:ascii="Cambria Math" w:hAnsi="Cambria Math"/>
                          </w:rPr>
                          <m:t>h</m:t>
                        </m:r>
                      </m:e>
                    </m:acc>
                  </m:e>
                  <m:sub>
                    <m:r>
                      <w:rPr>
                        <w:rFonts w:ascii="Cambria Math" w:hAnsi="Cambria Math"/>
                      </w:rPr>
                      <m:t>13</m:t>
                    </m:r>
                  </m:sub>
                </m:sSub>
                <m:r>
                  <w:rPr>
                    <w:rFonts w:ascii="Cambria Math" w:hAnsi="Cambria Math"/>
                  </w:rPr>
                  <m:t>=</m:t>
                </m:r>
                <m:sSub>
                  <m:sSubPr>
                    <m:ctrlPr>
                      <w:rPr>
                        <w:rFonts w:ascii="Cambria Math" w:hAnsi="Cambria Math"/>
                        <w:i/>
                        <w:iCs/>
                      </w:rPr>
                    </m:ctrlPr>
                  </m:sSubPr>
                  <m:e>
                    <m:acc>
                      <m:accPr>
                        <m:ctrlPr>
                          <w:rPr>
                            <w:rFonts w:ascii="Cambria Math" w:hAnsi="Cambria Math"/>
                            <w:i/>
                            <w:iCs/>
                          </w:rPr>
                        </m:ctrlPr>
                      </m:accPr>
                      <m:e>
                        <m:r>
                          <w:rPr>
                            <w:rFonts w:ascii="Cambria Math" w:hAnsi="Cambria Math"/>
                          </w:rPr>
                          <m:t>h</m:t>
                        </m:r>
                      </m:e>
                    </m:acc>
                  </m:e>
                  <m:sub>
                    <m:r>
                      <w:rPr>
                        <w:rFonts w:ascii="Cambria Math" w:hAnsi="Cambria Math"/>
                      </w:rPr>
                      <m:t>31</m:t>
                    </m:r>
                  </m:sub>
                </m:sSub>
              </m:oMath>
            </m:oMathPara>
          </w:p>
        </w:tc>
      </w:tr>
    </w:tbl>
    <w:p w14:paraId="0329312A" w14:textId="67BD933C" w:rsidR="006201F4" w:rsidRDefault="006201F4" w:rsidP="006201F4">
      <w:pPr>
        <w:spacing w:before="240"/>
        <w:rPr>
          <w:iCs/>
        </w:rPr>
      </w:pPr>
      <w:r>
        <w:rPr>
          <w:rFonts w:hint="eastAsia"/>
          <w:iCs/>
        </w:rPr>
        <w:lastRenderedPageBreak/>
        <w:t>Fig</w:t>
      </w:r>
      <w:r>
        <w:rPr>
          <w:iCs/>
        </w:rPr>
        <w:t>.</w:t>
      </w:r>
      <w:r w:rsidR="00D65391">
        <w:rPr>
          <w:iCs/>
        </w:rPr>
        <w:t xml:space="preserve"> </w:t>
      </w:r>
      <w:r w:rsidR="00E866F0">
        <w:rPr>
          <w:iCs/>
        </w:rPr>
        <w:t>3</w:t>
      </w:r>
      <w:r>
        <w:rPr>
          <w:iCs/>
        </w:rPr>
        <w:t xml:space="preserve"> shows a Monte-Carlo simulation with 1000 samples. </w:t>
      </w:r>
      <w:r w:rsidR="00426A1B">
        <w:rPr>
          <w:iCs/>
        </w:rPr>
        <w:t>T</w:t>
      </w:r>
      <w:r>
        <w:rPr>
          <w:iCs/>
        </w:rPr>
        <w:t>hose eight rectangles represent regions of obtained eigenvalues and they are defined as</w:t>
      </w:r>
    </w:p>
    <w:p w14:paraId="5E4FBC99" w14:textId="1CBA5D09" w:rsidR="006201F4" w:rsidRPr="00372E55" w:rsidRDefault="006201F4" w:rsidP="006201F4">
      <w:pPr>
        <w:rPr>
          <w:iCs/>
        </w:rPr>
      </w:pPr>
      <m:oMathPara>
        <m:oMath>
          <m:r>
            <m:rPr>
              <m:sty m:val="p"/>
            </m:rPr>
            <w:rPr>
              <w:rFonts w:ascii="Cambria Math" w:hAnsi="Cambria Math"/>
            </w:rPr>
            <m:t>Region</m:t>
          </m:r>
          <m:d>
            <m:dPr>
              <m:ctrlPr>
                <w:rPr>
                  <w:rFonts w:ascii="Cambria Math" w:hAnsi="Cambria Math"/>
                  <w:i/>
                  <w:iCs/>
                </w:rPr>
              </m:ctrlPr>
            </m:dPr>
            <m:e>
              <m:sSub>
                <m:sSubPr>
                  <m:ctrlPr>
                    <w:rPr>
                      <w:rFonts w:ascii="Cambria Math" w:hAnsi="Cambria Math"/>
                      <w:i/>
                      <w:iCs/>
                    </w:rPr>
                  </m:ctrlPr>
                </m:sSubPr>
                <m:e>
                  <m:r>
                    <w:rPr>
                      <w:rFonts w:ascii="Cambria Math" w:hAnsi="Cambria Math"/>
                    </w:rPr>
                    <m:t>μ</m:t>
                  </m:r>
                </m:e>
                <m:sub>
                  <m:r>
                    <w:rPr>
                      <w:rFonts w:ascii="Cambria Math" w:hAnsi="Cambria Math"/>
                    </w:rPr>
                    <m:t>k</m:t>
                  </m:r>
                </m:sub>
              </m:sSub>
            </m:e>
          </m:d>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k</m:t>
              </m:r>
            </m:sub>
          </m:sSub>
          <m:r>
            <w:rPr>
              <w:rFonts w:ascii="Cambria Math" w:hAnsi="Cambria Math"/>
            </w:rPr>
            <m:t>+</m:t>
          </m:r>
          <m:d>
            <m:dPr>
              <m:begChr m:val="["/>
              <m:endChr m:val="]"/>
              <m:ctrlPr>
                <w:rPr>
                  <w:rFonts w:ascii="Cambria Math" w:hAnsi="Cambria Math"/>
                  <w:i/>
                </w:rPr>
              </m:ctrlPr>
            </m:dPr>
            <m:e>
              <m:r>
                <w:rPr>
                  <w:rFonts w:ascii="Cambria Math" w:hAnsi="Cambria Math"/>
                </w:rPr>
                <m:t>-0.05, 0.05</m:t>
              </m:r>
            </m:e>
          </m:d>
          <m:r>
            <w:rPr>
              <w:rFonts w:ascii="Cambria Math" w:hAnsi="Cambria Math"/>
            </w:rPr>
            <m:t>±</m:t>
          </m:r>
          <m:d>
            <m:dPr>
              <m:begChr m:val="["/>
              <m:endChr m:val="]"/>
              <m:ctrlPr>
                <w:rPr>
                  <w:rFonts w:ascii="Cambria Math" w:hAnsi="Cambria Math"/>
                  <w:i/>
                </w:rPr>
              </m:ctrlPr>
            </m:dPr>
            <m:e>
              <m:r>
                <w:rPr>
                  <w:rFonts w:ascii="Cambria Math" w:hAnsi="Cambria Math"/>
                </w:rPr>
                <m:t>-0.05, 0.05</m:t>
              </m:r>
            </m:e>
          </m:d>
          <m:r>
            <m:rPr>
              <m:sty m:val="p"/>
            </m:rPr>
            <w:rPr>
              <w:rFonts w:ascii="Cambria Math" w:hAnsi="Cambria Math"/>
            </w:rPr>
            <m:t>i</m:t>
          </m:r>
        </m:oMath>
      </m:oMathPara>
    </w:p>
    <w:p w14:paraId="0C0DDDA9" w14:textId="61A9545E" w:rsidR="00B56915" w:rsidRDefault="006201F4" w:rsidP="006201F4">
      <w:pPr>
        <w:rPr>
          <w:iCs/>
        </w:rPr>
      </w:pPr>
      <w:bookmarkStart w:id="4" w:name="_Hlk89947515"/>
      <w:r>
        <w:rPr>
          <w:iCs/>
        </w:rPr>
        <w:t>It can be seen all the obtained eigenvalues fall into small region</w:t>
      </w:r>
      <w:r w:rsidR="00DE283F">
        <w:rPr>
          <w:iCs/>
        </w:rPr>
        <w:t>s</w:t>
      </w:r>
      <w:r>
        <w:rPr>
          <w:iCs/>
        </w:rPr>
        <w:t xml:space="preserve"> </w:t>
      </w:r>
      <w:r w:rsidR="009F4B6E">
        <w:rPr>
          <w:iCs/>
        </w:rPr>
        <w:t xml:space="preserve">which </w:t>
      </w:r>
      <w:r w:rsidR="00DE283F">
        <w:rPr>
          <w:iCs/>
        </w:rPr>
        <w:t>are</w:t>
      </w:r>
      <w:r w:rsidR="009F4B6E">
        <w:rPr>
          <w:iCs/>
        </w:rPr>
        <w:t xml:space="preserve"> </w:t>
      </w:r>
      <w:r>
        <w:rPr>
          <w:iCs/>
        </w:rPr>
        <w:t xml:space="preserve">close </w:t>
      </w:r>
      <w:r w:rsidR="00D27235">
        <w:rPr>
          <w:iCs/>
        </w:rPr>
        <w:t xml:space="preserve">to </w:t>
      </w:r>
      <w:r>
        <w:rPr>
          <w:iCs/>
        </w:rPr>
        <w:t xml:space="preserve">the nominal values of </w:t>
      </w:r>
      <w:r w:rsidR="00A51A95">
        <w:rPr>
          <w:iCs/>
        </w:rPr>
        <w:t xml:space="preserve">targeted </w:t>
      </w:r>
      <w:r>
        <w:rPr>
          <w:iCs/>
        </w:rPr>
        <w:t>ones</w:t>
      </w:r>
      <w:r w:rsidR="006F7877">
        <w:rPr>
          <w:iCs/>
        </w:rPr>
        <w:t>.</w:t>
      </w:r>
      <w:r w:rsidR="00BD4457">
        <w:rPr>
          <w:iCs/>
        </w:rPr>
        <w:t xml:space="preserve"> </w:t>
      </w:r>
      <w:r w:rsidR="00642BCB">
        <w:rPr>
          <w:iCs/>
        </w:rPr>
        <w:t xml:space="preserve">The </w:t>
      </w:r>
      <w:bookmarkEnd w:id="4"/>
      <w:r w:rsidR="00642BCB">
        <w:rPr>
          <w:iCs/>
        </w:rPr>
        <w:t xml:space="preserve">variance of each eigenvalue is very small. </w:t>
      </w:r>
      <w:r w:rsidR="007A521B">
        <w:rPr>
          <w:iCs/>
        </w:rPr>
        <w:t xml:space="preserve">Also, Fig. 3 indicates that </w:t>
      </w:r>
      <w:r w:rsidR="00647F9A">
        <w:rPr>
          <w:iCs/>
        </w:rPr>
        <w:t>the real part of the eigenvalues of closed-loop system</w:t>
      </w:r>
      <w:r w:rsidR="00BD2B2D">
        <w:rPr>
          <w:iCs/>
        </w:rPr>
        <w:t>, which affect the system damping,</w:t>
      </w:r>
      <w:r w:rsidR="00647F9A">
        <w:rPr>
          <w:iCs/>
        </w:rPr>
        <w:t xml:space="preserve"> are more sensitive to the receptance errors</w:t>
      </w:r>
      <w:r w:rsidR="00F27EBE">
        <w:rPr>
          <w:iCs/>
        </w:rPr>
        <w:t xml:space="preserve">. </w:t>
      </w:r>
    </w:p>
    <w:p w14:paraId="78E31E13" w14:textId="2AE17AE6" w:rsidR="00542269" w:rsidRDefault="00D25229" w:rsidP="00542269">
      <w:pPr>
        <w:jc w:val="center"/>
        <w:rPr>
          <w:iCs/>
        </w:rPr>
      </w:pPr>
      <w:r>
        <w:rPr>
          <w:iCs/>
          <w:noProof/>
        </w:rPr>
        <w:drawing>
          <wp:inline distT="0" distB="0" distL="0" distR="0" wp14:anchorId="392E76D4" wp14:editId="37509E9B">
            <wp:extent cx="5338445" cy="3999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8445" cy="3999230"/>
                    </a:xfrm>
                    <a:prstGeom prst="rect">
                      <a:avLst/>
                    </a:prstGeom>
                    <a:noFill/>
                    <a:ln>
                      <a:noFill/>
                    </a:ln>
                  </pic:spPr>
                </pic:pic>
              </a:graphicData>
            </a:graphic>
          </wp:inline>
        </w:drawing>
      </w:r>
    </w:p>
    <w:p w14:paraId="32F6A49B" w14:textId="5F88215E" w:rsidR="001F7450" w:rsidRDefault="00B30726" w:rsidP="00542269">
      <w:pPr>
        <w:jc w:val="center"/>
        <w:rPr>
          <w:iCs/>
        </w:rPr>
      </w:pPr>
      <w:r>
        <w:rPr>
          <w:rFonts w:hint="eastAsia"/>
          <w:iCs/>
        </w:rPr>
        <w:t>Fig</w:t>
      </w:r>
      <w:r>
        <w:rPr>
          <w:iCs/>
        </w:rPr>
        <w:t xml:space="preserve">. </w:t>
      </w:r>
      <w:r w:rsidR="00295BC8">
        <w:rPr>
          <w:iCs/>
        </w:rPr>
        <w:t>3</w:t>
      </w:r>
      <w:r>
        <w:rPr>
          <w:iCs/>
        </w:rPr>
        <w:t xml:space="preserve"> </w:t>
      </w:r>
      <w:r w:rsidR="00123316">
        <w:rPr>
          <w:iCs/>
        </w:rPr>
        <w:t xml:space="preserve">Eigenvalues </w:t>
      </w:r>
      <w:r w:rsidR="00BB5783">
        <w:rPr>
          <w:iCs/>
        </w:rPr>
        <w:t xml:space="preserve">of </w:t>
      </w:r>
      <w:r w:rsidR="00F026A6">
        <w:rPr>
          <w:iCs/>
        </w:rPr>
        <w:t xml:space="preserve">the </w:t>
      </w:r>
      <w:r w:rsidR="00BB5783">
        <w:rPr>
          <w:iCs/>
        </w:rPr>
        <w:t>closed-loop system (</w:t>
      </w:r>
      <w:r w:rsidR="00F026A6">
        <w:rPr>
          <w:iCs/>
        </w:rPr>
        <w:t xml:space="preserve">with </w:t>
      </w:r>
      <w:r w:rsidR="00BB5783">
        <w:rPr>
          <w:iCs/>
        </w:rPr>
        <w:t>a few contaminated elements</w:t>
      </w:r>
      <w:r w:rsidR="00C96C8F">
        <w:rPr>
          <w:iCs/>
        </w:rPr>
        <w:t xml:space="preserve"> in receptance matrices</w:t>
      </w:r>
      <w:r w:rsidR="00BB5783">
        <w:rPr>
          <w:iCs/>
        </w:rPr>
        <w:t>)</w:t>
      </w:r>
    </w:p>
    <w:p w14:paraId="1F572D64" w14:textId="68790784" w:rsidR="00343F2C" w:rsidRDefault="00A63D7E" w:rsidP="00A63D7E">
      <w:pPr>
        <w:pStyle w:val="Heading2"/>
      </w:pPr>
      <w:r>
        <w:t xml:space="preserve">4.2 </w:t>
      </w:r>
      <w:r w:rsidR="00021710">
        <w:t>R</w:t>
      </w:r>
      <w:r w:rsidR="001D05BF">
        <w:t>eceptance matri</w:t>
      </w:r>
      <w:r w:rsidR="003B1300">
        <w:t>ces</w:t>
      </w:r>
      <w:r w:rsidR="001D05BF">
        <w:t xml:space="preserve"> </w:t>
      </w:r>
      <w:r w:rsidR="00BD6B11">
        <w:t xml:space="preserve">with </w:t>
      </w:r>
      <w:r w:rsidR="00021710">
        <w:t xml:space="preserve">one pair of </w:t>
      </w:r>
      <w:r w:rsidR="00BD6B11">
        <w:t xml:space="preserve">contaminated </w:t>
      </w:r>
      <w:r w:rsidR="00021710">
        <w:t>eigenvalues</w:t>
      </w:r>
    </w:p>
    <w:p w14:paraId="5A372F26" w14:textId="4E542089" w:rsidR="00D27235" w:rsidRDefault="00063B87" w:rsidP="00D27235">
      <w:r>
        <w:t>Consider the case that the receptance matrices at one pair of eigenvalues are contaminated</w:t>
      </w:r>
      <w:r w:rsidR="00A51A95">
        <w:t xml:space="preserve">. It </w:t>
      </w:r>
      <w:r w:rsidR="00A81FF6">
        <w:t xml:space="preserve">is worth to </w:t>
      </w:r>
      <w:r w:rsidR="00A51A95">
        <w:t xml:space="preserve">find </w:t>
      </w:r>
      <w:r w:rsidR="00E513B1">
        <w:t>out whether the other pairs of eigenvalues will be affected.</w:t>
      </w:r>
      <w:r w:rsidR="00D27235" w:rsidRPr="00D27235">
        <w:t xml:space="preserve"> </w:t>
      </w:r>
      <w:r w:rsidR="00D27235">
        <w:t>The receptance matrix with errors is simulated as</w:t>
      </w:r>
    </w:p>
    <w:p w14:paraId="1218A9BC" w14:textId="70837517" w:rsidR="00D27235" w:rsidRPr="00A51A95" w:rsidRDefault="00251E6D" w:rsidP="00D27235">
      <m:oMathPara>
        <m:oMath>
          <m:acc>
            <m:accPr>
              <m:ctrlPr>
                <w:rPr>
                  <w:rFonts w:ascii="Cambria Math" w:hAnsi="Cambria Math"/>
                  <w:b/>
                  <w:bCs/>
                </w:rPr>
              </m:ctrlPr>
            </m:accPr>
            <m:e>
              <m:r>
                <m:rPr>
                  <m:sty m:val="b"/>
                </m:rPr>
                <w:rPr>
                  <w:rFonts w:ascii="Cambria Math" w:hAnsi="Cambria Math"/>
                </w:rPr>
                <m:t>H</m:t>
              </m:r>
            </m:e>
          </m:acc>
          <m:d>
            <m:dPr>
              <m:ctrlPr>
                <w:rPr>
                  <w:rFonts w:ascii="Cambria Math" w:hAnsi="Cambria Math"/>
                  <w:i/>
                  <w:iCs/>
                </w:rPr>
              </m:ctrlPr>
            </m:dPr>
            <m:e>
              <m:sSub>
                <m:sSubPr>
                  <m:ctrlPr>
                    <w:rPr>
                      <w:rFonts w:ascii="Cambria Math" w:hAnsi="Cambria Math"/>
                      <w:i/>
                      <w:iCs/>
                    </w:rPr>
                  </m:ctrlPr>
                </m:sSubPr>
                <m:e>
                  <m:r>
                    <w:rPr>
                      <w:rFonts w:ascii="Cambria Math" w:hAnsi="Cambria Math"/>
                    </w:rPr>
                    <m:t>μ</m:t>
                  </m:r>
                </m:e>
                <m:sub>
                  <m:r>
                    <w:rPr>
                      <w:rFonts w:ascii="Cambria Math" w:hAnsi="Cambria Math"/>
                    </w:rPr>
                    <m:t>k</m:t>
                  </m:r>
                </m:sub>
              </m:sSub>
            </m:e>
          </m:d>
          <m:r>
            <w:rPr>
              <w:rFonts w:ascii="Cambria Math" w:hAnsi="Cambria Math"/>
            </w:rPr>
            <m:t>=</m:t>
          </m:r>
          <m:r>
            <m:rPr>
              <m:sty m:val="b"/>
            </m:rPr>
            <w:rPr>
              <w:rFonts w:ascii="Cambria Math" w:hAnsi="Cambria Math"/>
            </w:rPr>
            <m:t>H</m:t>
          </m:r>
          <m:d>
            <m:dPr>
              <m:ctrlPr>
                <w:rPr>
                  <w:rFonts w:ascii="Cambria Math" w:hAnsi="Cambria Math"/>
                  <w:i/>
                  <w:iCs/>
                </w:rPr>
              </m:ctrlPr>
            </m:dPr>
            <m:e>
              <m:sSub>
                <m:sSubPr>
                  <m:ctrlPr>
                    <w:rPr>
                      <w:rFonts w:ascii="Cambria Math" w:hAnsi="Cambria Math"/>
                      <w:i/>
                      <w:iCs/>
                    </w:rPr>
                  </m:ctrlPr>
                </m:sSubPr>
                <m:e>
                  <m:r>
                    <w:rPr>
                      <w:rFonts w:ascii="Cambria Math" w:hAnsi="Cambria Math"/>
                    </w:rPr>
                    <m:t>μ</m:t>
                  </m:r>
                </m:e>
                <m:sub>
                  <m:r>
                    <w:rPr>
                      <w:rFonts w:ascii="Cambria Math" w:hAnsi="Cambria Math"/>
                    </w:rPr>
                    <m:t>k</m:t>
                  </m:r>
                </m:sub>
              </m:sSub>
            </m:e>
          </m:d>
          <m:r>
            <w:rPr>
              <w:rFonts w:ascii="Cambria Math" w:hAnsi="Cambria Math"/>
            </w:rPr>
            <m:t>*</m:t>
          </m:r>
          <m:r>
            <m:rPr>
              <m:sty m:val="p"/>
            </m:rPr>
            <w:rPr>
              <w:rFonts w:ascii="Cambria Math" w:hAnsi="Cambria Math"/>
            </w:rPr>
            <m:t>rand</m:t>
          </m:r>
          <m:r>
            <w:rPr>
              <w:rFonts w:ascii="Cambria Math" w:hAnsi="Cambria Math"/>
            </w:rPr>
            <m:t>(0.95,1.05)</m:t>
          </m:r>
        </m:oMath>
      </m:oMathPara>
    </w:p>
    <w:p w14:paraId="7E2FE086" w14:textId="42D67244" w:rsidR="00A51A95" w:rsidRPr="005D4440" w:rsidRDefault="00A51A95" w:rsidP="00D27235">
      <w:pPr>
        <w:rPr>
          <w:iCs/>
        </w:rPr>
      </w:pPr>
      <w:r>
        <w:t xml:space="preserve">Suppose that the receptance matrices at the </w:t>
      </w:r>
      <w:r w:rsidR="001E5F91">
        <w:t>second</w:t>
      </w:r>
      <w:r>
        <w:t xml:space="preserve"> pair of eigenvalues </w:t>
      </w:r>
      <m:oMath>
        <m:r>
          <m:rPr>
            <m:sty m:val="b"/>
          </m:rPr>
          <w:rPr>
            <w:rFonts w:ascii="Cambria Math" w:hAnsi="Cambria Math"/>
          </w:rPr>
          <m:t>H</m:t>
        </m:r>
        <m:d>
          <m:dPr>
            <m:ctrlPr>
              <w:rPr>
                <w:rFonts w:ascii="Cambria Math" w:hAnsi="Cambria Math"/>
                <w:i/>
                <w:iCs/>
              </w:rPr>
            </m:ctrlPr>
          </m:dPr>
          <m:e>
            <m:sSub>
              <m:sSubPr>
                <m:ctrlPr>
                  <w:rPr>
                    <w:rFonts w:ascii="Cambria Math" w:hAnsi="Cambria Math"/>
                    <w:i/>
                    <w:iCs/>
                  </w:rPr>
                </m:ctrlPr>
              </m:sSubPr>
              <m:e>
                <m:r>
                  <w:rPr>
                    <w:rFonts w:ascii="Cambria Math" w:hAnsi="Cambria Math"/>
                  </w:rPr>
                  <m:t>μ</m:t>
                </m:r>
              </m:e>
              <m:sub>
                <m:r>
                  <w:rPr>
                    <w:rFonts w:ascii="Cambria Math" w:hAnsi="Cambria Math"/>
                  </w:rPr>
                  <m:t>3,4</m:t>
                </m:r>
              </m:sub>
            </m:sSub>
          </m:e>
        </m:d>
      </m:oMath>
      <w:r>
        <w:rPr>
          <w:iCs/>
        </w:rPr>
        <w:t xml:space="preserve"> </w:t>
      </w:r>
      <w:r>
        <w:t xml:space="preserve">are contaminated. A new </w:t>
      </w:r>
      <w:r>
        <w:rPr>
          <w:iCs/>
        </w:rPr>
        <w:t xml:space="preserve">Monte-Carlo simulation with 1000 samples is conducted. Fig. 4 shows the new variability of the </w:t>
      </w:r>
      <w:r>
        <w:rPr>
          <w:iCs/>
        </w:rPr>
        <w:lastRenderedPageBreak/>
        <w:t xml:space="preserve">obtained eigenvalues. It is clear that only the eigenvalues </w:t>
      </w:r>
      <m:oMath>
        <m:sSub>
          <m:sSubPr>
            <m:ctrlPr>
              <w:rPr>
                <w:rFonts w:ascii="Cambria Math" w:hAnsi="Cambria Math"/>
                <w:i/>
                <w:iCs/>
              </w:rPr>
            </m:ctrlPr>
          </m:sSubPr>
          <m:e>
            <m:r>
              <w:rPr>
                <w:rFonts w:ascii="Cambria Math" w:hAnsi="Cambria Math"/>
              </w:rPr>
              <m:t>μ</m:t>
            </m:r>
          </m:e>
          <m:sub>
            <m:r>
              <w:rPr>
                <w:rFonts w:ascii="Cambria Math" w:hAnsi="Cambria Math"/>
              </w:rPr>
              <m:t>3,4</m:t>
            </m:r>
          </m:sub>
        </m:sSub>
      </m:oMath>
      <w:r>
        <w:rPr>
          <w:iCs/>
        </w:rPr>
        <w:t xml:space="preserve"> are uncertain and all the other three pairs of eigenvalues are exactly where they are expected. </w:t>
      </w:r>
      <w:r>
        <w:rPr>
          <w:rFonts w:hint="eastAsia"/>
          <w:iCs/>
        </w:rPr>
        <w:t>S</w:t>
      </w:r>
      <w:r>
        <w:rPr>
          <w:iCs/>
        </w:rPr>
        <w:t>imilarly, if the receptance matrices at the other one or two pairs of eigenvalues are contaminated, only the corresponding eigenvalues are uncertain and the others are unaffected. This is good for the real applications when only a few receptance matrices are uncertain.</w:t>
      </w:r>
    </w:p>
    <w:p w14:paraId="6CE37DFA" w14:textId="4276DCA2" w:rsidR="002857D8" w:rsidRDefault="0080207C" w:rsidP="000F5039">
      <w:pPr>
        <w:jc w:val="center"/>
      </w:pPr>
      <w:r>
        <w:rPr>
          <w:noProof/>
        </w:rPr>
        <w:drawing>
          <wp:inline distT="0" distB="0" distL="0" distR="0" wp14:anchorId="38F256A4" wp14:editId="3927AF24">
            <wp:extent cx="5338445" cy="3999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8445" cy="3999230"/>
                    </a:xfrm>
                    <a:prstGeom prst="rect">
                      <a:avLst/>
                    </a:prstGeom>
                    <a:noFill/>
                    <a:ln>
                      <a:noFill/>
                    </a:ln>
                  </pic:spPr>
                </pic:pic>
              </a:graphicData>
            </a:graphic>
          </wp:inline>
        </w:drawing>
      </w:r>
    </w:p>
    <w:p w14:paraId="15E3C14A" w14:textId="4510032F" w:rsidR="00EB233B" w:rsidRDefault="00B65CD1" w:rsidP="000F5039">
      <w:pPr>
        <w:jc w:val="center"/>
      </w:pPr>
      <w:r>
        <w:t>Fig. 4 Eigenvalue spread (</w:t>
      </w:r>
      <w:r w:rsidR="00944848">
        <w:t xml:space="preserve">with contaminated receptance matrices </w:t>
      </w:r>
      <m:oMath>
        <m:r>
          <m:rPr>
            <m:sty m:val="b"/>
          </m:rPr>
          <w:rPr>
            <w:rFonts w:ascii="Cambria Math" w:hAnsi="Cambria Math"/>
          </w:rPr>
          <m:t>H</m:t>
        </m:r>
        <m:d>
          <m:dPr>
            <m:ctrlPr>
              <w:rPr>
                <w:rFonts w:ascii="Cambria Math" w:hAnsi="Cambria Math"/>
                <w:i/>
                <w:iCs/>
              </w:rPr>
            </m:ctrlPr>
          </m:dPr>
          <m:e>
            <m:sSub>
              <m:sSubPr>
                <m:ctrlPr>
                  <w:rPr>
                    <w:rFonts w:ascii="Cambria Math" w:hAnsi="Cambria Math"/>
                    <w:i/>
                    <w:iCs/>
                  </w:rPr>
                </m:ctrlPr>
              </m:sSubPr>
              <m:e>
                <m:r>
                  <w:rPr>
                    <w:rFonts w:ascii="Cambria Math" w:hAnsi="Cambria Math"/>
                  </w:rPr>
                  <m:t>μ</m:t>
                </m:r>
              </m:e>
              <m:sub>
                <m:r>
                  <w:rPr>
                    <w:rFonts w:ascii="Cambria Math" w:hAnsi="Cambria Math"/>
                  </w:rPr>
                  <m:t>3,4</m:t>
                </m:r>
              </m:sub>
            </m:sSub>
          </m:e>
        </m:d>
      </m:oMath>
      <w:r w:rsidR="00EE2499">
        <w:rPr>
          <w:iCs/>
        </w:rPr>
        <w:t xml:space="preserve"> </w:t>
      </w:r>
      <w:r>
        <w:t>)</w:t>
      </w:r>
    </w:p>
    <w:p w14:paraId="2DA8F3D9" w14:textId="4B21463D" w:rsidR="00D70A2E" w:rsidRDefault="00DE13A3" w:rsidP="002A4238">
      <w:pPr>
        <w:pStyle w:val="Heading2"/>
      </w:pPr>
      <w:r>
        <w:t>4</w:t>
      </w:r>
      <w:r w:rsidR="00D70A2E">
        <w:t>.</w:t>
      </w:r>
      <w:r w:rsidR="009F5505">
        <w:t>3</w:t>
      </w:r>
      <w:r w:rsidR="00D70A2E">
        <w:t xml:space="preserve"> </w:t>
      </w:r>
      <w:r w:rsidR="00BD6B11">
        <w:t xml:space="preserve">Fully contaminated </w:t>
      </w:r>
      <w:r w:rsidR="00280FA5">
        <w:t>receptance matrices</w:t>
      </w:r>
      <w:r w:rsidR="00AD7A90">
        <w:t xml:space="preserve"> </w:t>
      </w:r>
    </w:p>
    <w:p w14:paraId="4AB77BAF" w14:textId="1A36920A" w:rsidR="0080501A" w:rsidRPr="00973BF5" w:rsidRDefault="00A7404C" w:rsidP="000B1E2A">
      <w:r>
        <w:t xml:space="preserve">Now, suppose </w:t>
      </w:r>
      <w:r w:rsidR="00A549CE">
        <w:t xml:space="preserve">that </w:t>
      </w:r>
      <w:r>
        <w:t xml:space="preserve">all </w:t>
      </w:r>
      <w:r w:rsidR="00D50F71">
        <w:t>required</w:t>
      </w:r>
      <w:r>
        <w:t xml:space="preserve"> receptance matrices are </w:t>
      </w:r>
      <w:r w:rsidR="006E1385">
        <w:t>va</w:t>
      </w:r>
      <w:r w:rsidR="008F137D">
        <w:t xml:space="preserve">riable by </w:t>
      </w:r>
      <w:r w:rsidR="00A549CE">
        <w:t xml:space="preserve">as much as </w:t>
      </w:r>
      <w:r w:rsidR="002554FB">
        <w:t>5</w:t>
      </w:r>
      <w:r w:rsidR="00882D70">
        <w:t xml:space="preserve">% of </w:t>
      </w:r>
      <w:r w:rsidR="00A549CE">
        <w:t>the</w:t>
      </w:r>
      <w:r w:rsidR="000146A7">
        <w:t>ir</w:t>
      </w:r>
      <w:r w:rsidR="00A549CE">
        <w:t xml:space="preserve"> </w:t>
      </w:r>
      <w:r w:rsidR="00882D70">
        <w:t>nominal value</w:t>
      </w:r>
      <w:r w:rsidR="00A549CE">
        <w:t>s</w:t>
      </w:r>
      <w:r w:rsidR="00882D70">
        <w:t xml:space="preserve">. </w:t>
      </w:r>
      <w:r w:rsidR="007B32AE">
        <w:t>Fig.</w:t>
      </w:r>
      <w:r w:rsidR="00B65CD1">
        <w:t xml:space="preserve"> </w:t>
      </w:r>
      <w:r w:rsidR="006273FA">
        <w:t>5</w:t>
      </w:r>
      <w:r w:rsidR="007B32AE">
        <w:t xml:space="preserve"> shows the variability of the obtained eigenvalues</w:t>
      </w:r>
      <w:r w:rsidR="00AA2095">
        <w:t xml:space="preserve">. </w:t>
      </w:r>
      <w:r w:rsidR="00FF6DF1">
        <w:t xml:space="preserve">By comparison </w:t>
      </w:r>
      <w:r w:rsidR="00A549CE">
        <w:t xml:space="preserve">it </w:t>
      </w:r>
      <w:r w:rsidR="00FF6DF1">
        <w:t xml:space="preserve">with Fig. 3, the variation of </w:t>
      </w:r>
      <w:r w:rsidR="005148D9">
        <w:t xml:space="preserve">the </w:t>
      </w:r>
      <w:r w:rsidR="00A549CE">
        <w:t xml:space="preserve">imaginary </w:t>
      </w:r>
      <w:r w:rsidR="005148D9">
        <w:t xml:space="preserve">part of </w:t>
      </w:r>
      <w:r w:rsidR="00FF6DF1">
        <w:t xml:space="preserve">each eigenvalue is </w:t>
      </w:r>
      <w:r w:rsidR="00A549CE">
        <w:t xml:space="preserve">seen to be </w:t>
      </w:r>
      <w:r w:rsidR="00FF6DF1">
        <w:t>bigger because more noise is included.</w:t>
      </w:r>
      <w:r w:rsidR="000B1E2A">
        <w:t xml:space="preserve"> However, it still can be seen that most of the obtained eigenvalues are within </w:t>
      </w:r>
      <w:r w:rsidR="00A549CE">
        <w:t>small</w:t>
      </w:r>
      <w:r w:rsidR="000B1E2A">
        <w:t xml:space="preserve"> regions </w:t>
      </w:r>
      <w:r w:rsidR="00A549CE">
        <w:t xml:space="preserve">of frequencies </w:t>
      </w:r>
      <w:r w:rsidR="000B1E2A">
        <w:t>(represented by rectangles).</w:t>
      </w:r>
      <w:r w:rsidR="00743BC7">
        <w:t xml:space="preserve"> Therefore, this method </w:t>
      </w:r>
      <w:r w:rsidR="00A549CE">
        <w:t xml:space="preserve">can be said to be </w:t>
      </w:r>
      <w:r w:rsidR="00743BC7">
        <w:t xml:space="preserve">robust </w:t>
      </w:r>
      <w:r w:rsidR="009167C1">
        <w:t>in terms of the errors</w:t>
      </w:r>
      <w:r w:rsidR="00A549CE">
        <w:t xml:space="preserve"> in the measured </w:t>
      </w:r>
      <w:r w:rsidR="00A549CE" w:rsidRPr="00973BF5">
        <w:t>receptances</w:t>
      </w:r>
      <w:r w:rsidR="008E4D2E" w:rsidRPr="00973BF5">
        <w:t xml:space="preserve"> for the four-</w:t>
      </w:r>
      <w:proofErr w:type="spellStart"/>
      <w:r w:rsidR="008E4D2E" w:rsidRPr="00973BF5">
        <w:t>DoF</w:t>
      </w:r>
      <w:proofErr w:type="spellEnd"/>
      <w:r w:rsidR="008E4D2E" w:rsidRPr="00973BF5">
        <w:t xml:space="preserve"> damped system</w:t>
      </w:r>
      <w:r w:rsidR="009167C1" w:rsidRPr="00973BF5">
        <w:t>.</w:t>
      </w:r>
    </w:p>
    <w:p w14:paraId="65908827" w14:textId="454362E7" w:rsidR="00C07BC2" w:rsidRDefault="0008446A" w:rsidP="00E919BE">
      <w:pPr>
        <w:jc w:val="center"/>
      </w:pPr>
      <w:r>
        <w:rPr>
          <w:noProof/>
        </w:rPr>
        <w:lastRenderedPageBreak/>
        <w:drawing>
          <wp:inline distT="0" distB="0" distL="0" distR="0" wp14:anchorId="1B33C511" wp14:editId="4B9C4657">
            <wp:extent cx="5726430" cy="429514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6430" cy="4295140"/>
                    </a:xfrm>
                    <a:prstGeom prst="rect">
                      <a:avLst/>
                    </a:prstGeom>
                    <a:noFill/>
                    <a:ln>
                      <a:noFill/>
                    </a:ln>
                  </pic:spPr>
                </pic:pic>
              </a:graphicData>
            </a:graphic>
          </wp:inline>
        </w:drawing>
      </w:r>
    </w:p>
    <w:p w14:paraId="05F3CF6B" w14:textId="5BF6BCDB" w:rsidR="001F6F91" w:rsidRDefault="001F6F91" w:rsidP="002421E9">
      <w:pPr>
        <w:jc w:val="center"/>
      </w:pPr>
      <w:r>
        <w:t xml:space="preserve">Fig. 5 </w:t>
      </w:r>
      <w:r w:rsidR="0054425E">
        <w:t xml:space="preserve">Eigenvalues </w:t>
      </w:r>
      <w:r w:rsidR="00B97473">
        <w:t>spread</w:t>
      </w:r>
      <w:r w:rsidR="0054425E">
        <w:t xml:space="preserve"> (</w:t>
      </w:r>
      <w:r w:rsidR="00B97473">
        <w:t>all receptance matrices are contaminated</w:t>
      </w:r>
      <w:r w:rsidR="0054425E">
        <w:t>)</w:t>
      </w:r>
    </w:p>
    <w:p w14:paraId="23B7FB39" w14:textId="77777777" w:rsidR="00A549CE" w:rsidRDefault="00A549CE" w:rsidP="002421E9">
      <w:pPr>
        <w:jc w:val="center"/>
      </w:pPr>
    </w:p>
    <w:p w14:paraId="1241F2B1" w14:textId="3CA08FB5" w:rsidR="00D70A2E" w:rsidRDefault="00D70A2E" w:rsidP="002A4238">
      <w:pPr>
        <w:pStyle w:val="Heading1"/>
      </w:pPr>
      <w:r>
        <w:t xml:space="preserve">5 </w:t>
      </w:r>
      <w:r w:rsidR="00141D58">
        <w:t>C</w:t>
      </w:r>
      <w:r>
        <w:t>onclusions</w:t>
      </w:r>
    </w:p>
    <w:p w14:paraId="07081E29" w14:textId="44C3EB42" w:rsidR="00D70A2E" w:rsidRPr="00345FE2" w:rsidRDefault="00D70A2E">
      <w:r>
        <w:t xml:space="preserve">A partial eigenstructure assignment method by state feedback control is proposed in this research. This method does not need the </w:t>
      </w:r>
      <w:r w:rsidR="00D856FB">
        <w:t>physical</w:t>
      </w:r>
      <w:r>
        <w:t xml:space="preserve"> model</w:t>
      </w:r>
      <w:r w:rsidR="008761B4">
        <w:t xml:space="preserve"> (or finite element model)</w:t>
      </w:r>
      <w:r>
        <w:t xml:space="preserve"> </w:t>
      </w:r>
      <w:r w:rsidR="00A549CE">
        <w:t xml:space="preserve">since it is based on measure receptances, </w:t>
      </w:r>
      <w:r>
        <w:t xml:space="preserve">and the eigenvectors of the </w:t>
      </w:r>
      <w:r w:rsidR="002B7711">
        <w:t>open-loop</w:t>
      </w:r>
      <w:r>
        <w:t xml:space="preserve"> system. Only </w:t>
      </w:r>
      <w:r w:rsidR="00CB59B9">
        <w:t xml:space="preserve">part of </w:t>
      </w:r>
      <w:r>
        <w:t>the receptance matri</w:t>
      </w:r>
      <w:r w:rsidR="00F726E1">
        <w:t>x</w:t>
      </w:r>
      <w:r>
        <w:t xml:space="preserve"> </w:t>
      </w:r>
      <w:r w:rsidR="00F726E1">
        <w:t>is</w:t>
      </w:r>
      <w:r>
        <w:t xml:space="preserve"> required. A comparison between this method and the method </w:t>
      </w:r>
      <w:r w:rsidR="00B141CE">
        <w:t xml:space="preserve">proposed </w:t>
      </w:r>
      <w:r>
        <w:t xml:space="preserve">by Ram and Mottershead </w:t>
      </w:r>
      <w:r w:rsidR="00BD6B11">
        <w:t>(</w:t>
      </w:r>
      <w:r w:rsidR="00BD6B11" w:rsidRPr="003360F2">
        <w:rPr>
          <w:noProof/>
        </w:rPr>
        <w:t>Multiple-input active vibration control by partial pole placement using the method of receptances, Mechanical Systems and Signal Processing, 40 (2013) 727-735</w:t>
      </w:r>
      <w:r w:rsidR="00BD6B11">
        <w:rPr>
          <w:noProof/>
        </w:rPr>
        <w:t xml:space="preserve">) </w:t>
      </w:r>
      <w:r>
        <w:t xml:space="preserve">is presented. It shows </w:t>
      </w:r>
      <w:r w:rsidR="008B2C9D">
        <w:t xml:space="preserve">that </w:t>
      </w:r>
      <w:r>
        <w:t xml:space="preserve">this new method has advantages when the eigenvectors are hard to obtain or inaccurate. It is also verified </w:t>
      </w:r>
      <w:r w:rsidR="008B2C9D">
        <w:t xml:space="preserve">by means of numerical examples </w:t>
      </w:r>
      <w:r>
        <w:t xml:space="preserve">that this method can work efficiently </w:t>
      </w:r>
      <w:r w:rsidR="00E14F5C">
        <w:t xml:space="preserve">for systems </w:t>
      </w:r>
      <w:r>
        <w:t>with inaccessible degrees of freedom</w:t>
      </w:r>
      <w:r w:rsidRPr="00345FE2">
        <w:t xml:space="preserve">. </w:t>
      </w:r>
      <w:r w:rsidR="001F630F" w:rsidRPr="00345FE2">
        <w:t xml:space="preserve">This method can assign </w:t>
      </w:r>
      <w:r w:rsidR="00301840" w:rsidRPr="00345FE2">
        <w:t xml:space="preserve">some </w:t>
      </w:r>
      <w:r w:rsidR="001F630F" w:rsidRPr="00345FE2">
        <w:t xml:space="preserve">desired eigenpairs and keep all the other or some of the other eigenpairs unchanged. </w:t>
      </w:r>
      <w:r w:rsidR="00D504CD" w:rsidRPr="00345FE2">
        <w:t>With the same number of actuators and same force distribution matri</w:t>
      </w:r>
      <w:r w:rsidR="00C261CE" w:rsidRPr="00345FE2">
        <w:t>x</w:t>
      </w:r>
      <w:r w:rsidR="00D504CD" w:rsidRPr="00345FE2">
        <w:t xml:space="preserve"> </w:t>
      </w:r>
      <w:r w:rsidR="00D504CD" w:rsidRPr="00345FE2">
        <w:rPr>
          <w:b/>
          <w:bCs/>
        </w:rPr>
        <w:t>B</w:t>
      </w:r>
      <w:r w:rsidR="00D504CD" w:rsidRPr="00345FE2">
        <w:t>, c</w:t>
      </w:r>
      <w:r w:rsidR="0063596E" w:rsidRPr="00345FE2">
        <w:t>ompared with keeping all the other eigenpairs unchanged, t</w:t>
      </w:r>
      <w:r w:rsidR="00145112" w:rsidRPr="00345FE2">
        <w:t xml:space="preserve">he control effort </w:t>
      </w:r>
      <w:r w:rsidR="005D222D" w:rsidRPr="00345FE2">
        <w:t>is smaller</w:t>
      </w:r>
      <w:r w:rsidR="00145112" w:rsidRPr="00345FE2">
        <w:t xml:space="preserve"> if only some of the other eigenpairs are kept.</w:t>
      </w:r>
      <w:r w:rsidR="00E05D63" w:rsidRPr="00345FE2">
        <w:t xml:space="preserve"> This finding should enable a more cost-effective solution in practice.</w:t>
      </w:r>
    </w:p>
    <w:p w14:paraId="4A2FF9E6" w14:textId="027BD21C" w:rsidR="003A227F" w:rsidRDefault="003A227F" w:rsidP="003A227F">
      <w:r>
        <w:lastRenderedPageBreak/>
        <w:t xml:space="preserve">The robustness of this method is also </w:t>
      </w:r>
      <w:r w:rsidR="00A549CE">
        <w:t>analysed</w:t>
      </w:r>
      <w:r>
        <w:t xml:space="preserve">. Three scenarios </w:t>
      </w:r>
      <w:r w:rsidR="00A549CE">
        <w:t>of</w:t>
      </w:r>
      <w:r>
        <w:t xml:space="preserve"> contaminated receptance matrices are considered. </w:t>
      </w:r>
      <w:r w:rsidRPr="00973BF5">
        <w:t xml:space="preserve">The simulation results show this method is robust </w:t>
      </w:r>
      <w:r w:rsidR="00A549CE" w:rsidRPr="00973BF5">
        <w:t xml:space="preserve">where there are </w:t>
      </w:r>
      <w:r w:rsidRPr="00973BF5">
        <w:t xml:space="preserve">5% </w:t>
      </w:r>
      <w:r w:rsidR="005B14DE" w:rsidRPr="00973BF5">
        <w:t xml:space="preserve">variations of </w:t>
      </w:r>
      <w:r w:rsidRPr="00973BF5">
        <w:t xml:space="preserve">receptance </w:t>
      </w:r>
      <w:r w:rsidR="005B14DE" w:rsidRPr="00973BF5">
        <w:t>matrices</w:t>
      </w:r>
      <w:r w:rsidR="00CA04F5" w:rsidRPr="00973BF5">
        <w:t xml:space="preserve"> for a four-</w:t>
      </w:r>
      <w:proofErr w:type="spellStart"/>
      <w:r w:rsidR="00CA04F5" w:rsidRPr="00973BF5">
        <w:t>DoF</w:t>
      </w:r>
      <w:proofErr w:type="spellEnd"/>
      <w:r w:rsidR="00CA04F5" w:rsidRPr="00973BF5">
        <w:t xml:space="preserve"> damped system</w:t>
      </w:r>
      <w:r w:rsidRPr="00973BF5">
        <w:t xml:space="preserve">. Besides, </w:t>
      </w:r>
      <w:r>
        <w:t>if a few receptance matrices are contaminated at certain eigenvalues, all the other eigenvalues are unaffected and only the related eigenvalues are uncertain</w:t>
      </w:r>
      <w:r w:rsidR="00A549CE">
        <w:t xml:space="preserve"> to a small extent</w:t>
      </w:r>
      <w:r>
        <w:t>.</w:t>
      </w:r>
    </w:p>
    <w:p w14:paraId="237A8952" w14:textId="3721FC30" w:rsidR="00D70A2E" w:rsidRDefault="00D70A2E">
      <w:r>
        <w:t xml:space="preserve">However, in this </w:t>
      </w:r>
      <w:r w:rsidR="00FD16B8">
        <w:t>method</w:t>
      </w:r>
      <w:r>
        <w:t xml:space="preserve">, the number of the required inputs depends on the </w:t>
      </w:r>
      <w:r w:rsidR="00E43DEA">
        <w:t xml:space="preserve">total </w:t>
      </w:r>
      <w:r>
        <w:t xml:space="preserve">number of </w:t>
      </w:r>
      <w:r w:rsidR="00561B32">
        <w:t xml:space="preserve">the </w:t>
      </w:r>
      <w:r w:rsidR="00E43DEA">
        <w:t xml:space="preserve">assigned </w:t>
      </w:r>
      <w:r w:rsidR="00561B32">
        <w:t xml:space="preserve">and </w:t>
      </w:r>
      <w:r w:rsidR="005152D5">
        <w:t>unchanged</w:t>
      </w:r>
      <w:r w:rsidR="00561B32">
        <w:t xml:space="preserve"> eigenvalues</w:t>
      </w:r>
      <w:r w:rsidR="005152D5">
        <w:t>,</w:t>
      </w:r>
      <w:r w:rsidR="00A30BCD">
        <w:t xml:space="preserve"> and the number of degrees of freedom</w:t>
      </w:r>
      <w:r>
        <w:t>. This may restrict the application of this partial eigenstructure assignment method</w:t>
      </w:r>
      <w:r w:rsidR="00BD269E">
        <w:t xml:space="preserve"> in real </w:t>
      </w:r>
      <w:r w:rsidR="00E43DEA">
        <w:t>applications</w:t>
      </w:r>
      <w:r>
        <w:t xml:space="preserve">. Therefore, further research is needed to investigate how to reduce the number of required inputs.  </w:t>
      </w:r>
    </w:p>
    <w:p w14:paraId="4AC8AF85" w14:textId="77777777" w:rsidR="00E43DEA" w:rsidRDefault="00E43DEA"/>
    <w:p w14:paraId="379F7C7D" w14:textId="77777777" w:rsidR="00D70A2E" w:rsidRDefault="00D70A2E" w:rsidP="002A4238">
      <w:pPr>
        <w:pStyle w:val="Heading1"/>
      </w:pPr>
      <w:r>
        <w:t>Declaration of Competing interest</w:t>
      </w:r>
    </w:p>
    <w:p w14:paraId="7C779E40" w14:textId="10025FCE" w:rsidR="00D70A2E" w:rsidRDefault="00D70A2E">
      <w:r>
        <w:t>The authors declare that they have no known competing financial interests or personal relationships that could appeared to influence the work reported in this paper.</w:t>
      </w:r>
    </w:p>
    <w:p w14:paraId="4622172F" w14:textId="77777777" w:rsidR="00E43DEA" w:rsidRDefault="00E43DEA"/>
    <w:p w14:paraId="13FEEB19" w14:textId="77777777" w:rsidR="00D70A2E" w:rsidRDefault="00D70A2E" w:rsidP="002A4238">
      <w:pPr>
        <w:pStyle w:val="Heading1"/>
      </w:pPr>
      <w:r>
        <w:t>Acknowledgements</w:t>
      </w:r>
    </w:p>
    <w:p w14:paraId="358DDCA6" w14:textId="24E04C81" w:rsidR="00D70A2E" w:rsidRDefault="00D70A2E">
      <w:r>
        <w:t>The first author is grateful to the support of University of Liverpool in the form of a PhD scholarship.</w:t>
      </w:r>
    </w:p>
    <w:p w14:paraId="4BE3AFF4" w14:textId="01F2AD3D" w:rsidR="00E43DEA" w:rsidRPr="00973BF5" w:rsidRDefault="00E43DEA"/>
    <w:p w14:paraId="55ECBF19" w14:textId="44E3D89C" w:rsidR="009367AF" w:rsidRPr="00973BF5" w:rsidRDefault="002B697D" w:rsidP="00133371">
      <w:pPr>
        <w:pStyle w:val="Heading1"/>
      </w:pPr>
      <w:r w:rsidRPr="00973BF5">
        <w:t>Appendix</w:t>
      </w:r>
    </w:p>
    <w:p w14:paraId="7A6D4D98" w14:textId="58874935" w:rsidR="00AE7C58" w:rsidRPr="00973BF5" w:rsidRDefault="00AC71F6" w:rsidP="00AE7C58">
      <w:r w:rsidRPr="00973BF5">
        <w:rPr>
          <w:rFonts w:hint="eastAsia"/>
        </w:rPr>
        <w:t>The</w:t>
      </w:r>
      <w:r w:rsidRPr="00973BF5">
        <w:t xml:space="preserve"> Woodbury </w:t>
      </w:r>
      <w:r w:rsidR="00C901EE" w:rsidRPr="00973BF5">
        <w:t>matrix identity, named after Max A. Woodbury, states that the invers of a rank correction of a matrix can be expressed as a rank correction of the inverse.</w:t>
      </w:r>
      <w:r w:rsidR="00EA43CF" w:rsidRPr="00973BF5">
        <w:t xml:space="preserve"> </w:t>
      </w:r>
      <w:r w:rsidR="00C901EE" w:rsidRPr="00973BF5">
        <w:t>The Woodbury equation</w:t>
      </w:r>
      <w:r w:rsidR="00BB5F50" w:rsidRPr="00973BF5">
        <w:t xml:space="preserve"> [47]</w:t>
      </w:r>
      <w:r w:rsidR="00C901EE" w:rsidRPr="00973BF5">
        <w:t xml:space="preserve"> can be stated</w:t>
      </w:r>
      <w:r w:rsidR="002A7B47" w:rsidRPr="00973BF5">
        <w:t xml:space="preserve"> as</w:t>
      </w:r>
    </w:p>
    <w:p w14:paraId="3C98B851" w14:textId="5C681282" w:rsidR="00B81285" w:rsidRPr="00973BF5" w:rsidRDefault="00132346" w:rsidP="00132346">
      <w:pPr>
        <w:pStyle w:val="equationlayout"/>
      </w:pPr>
      <w:r w:rsidRPr="00973BF5">
        <w:tab/>
      </w:r>
      <m:oMath>
        <m:sSup>
          <m:sSupPr>
            <m:ctrlPr>
              <w:rPr>
                <w:rFonts w:ascii="Cambria Math" w:hAnsi="Cambria Math"/>
                <w:i/>
              </w:rPr>
            </m:ctrlPr>
          </m:sSupPr>
          <m:e>
            <m:d>
              <m:dPr>
                <m:ctrlPr>
                  <w:rPr>
                    <w:rFonts w:ascii="Cambria Math" w:hAnsi="Cambria Math"/>
                    <w:i/>
                  </w:rPr>
                </m:ctrlPr>
              </m:dPr>
              <m:e>
                <m:r>
                  <m:rPr>
                    <m:sty m:val="b"/>
                  </m:rPr>
                  <w:rPr>
                    <w:rFonts w:ascii="Cambria Math" w:hAnsi="Cambria Math"/>
                  </w:rPr>
                  <m:t>A</m:t>
                </m:r>
                <m:r>
                  <w:rPr>
                    <w:rFonts w:ascii="Cambria Math" w:hAnsi="Cambria Math"/>
                  </w:rPr>
                  <m:t>+</m:t>
                </m:r>
                <m:r>
                  <m:rPr>
                    <m:sty m:val="b"/>
                  </m:rPr>
                  <w:rPr>
                    <w:rFonts w:ascii="Cambria Math" w:hAnsi="Cambria Math"/>
                  </w:rPr>
                  <m:t>U</m:t>
                </m:r>
                <m:sSup>
                  <m:sSupPr>
                    <m:ctrlPr>
                      <w:rPr>
                        <w:rFonts w:ascii="Cambria Math" w:hAnsi="Cambria Math"/>
                      </w:rPr>
                    </m:ctrlPr>
                  </m:sSupPr>
                  <m:e>
                    <m:r>
                      <m:rPr>
                        <m:sty m:val="b"/>
                      </m:rPr>
                      <w:rPr>
                        <w:rFonts w:ascii="Cambria Math" w:hAnsi="Cambria Math"/>
                      </w:rPr>
                      <m:t>V</m:t>
                    </m:r>
                  </m:e>
                  <m:sup>
                    <m:r>
                      <m:rPr>
                        <m:sty m:val="p"/>
                      </m:rPr>
                      <w:rPr>
                        <w:rFonts w:ascii="Cambria Math" w:hAnsi="Cambria Math"/>
                      </w:rPr>
                      <m:t>T</m:t>
                    </m:r>
                  </m:sup>
                </m:sSup>
              </m:e>
            </m:d>
          </m:e>
          <m:sup>
            <m:r>
              <w:rPr>
                <w:rFonts w:ascii="Cambria Math" w:hAnsi="Cambria Math"/>
              </w:rPr>
              <m:t>-1</m:t>
            </m:r>
          </m:sup>
        </m:sSup>
        <m:r>
          <w:rPr>
            <w:rFonts w:ascii="Cambria Math" w:hAnsi="Cambria Math"/>
          </w:rPr>
          <m:t>=</m:t>
        </m:r>
        <m:sSup>
          <m:sSupPr>
            <m:ctrlPr>
              <w:rPr>
                <w:rFonts w:ascii="Cambria Math" w:hAnsi="Cambria Math"/>
                <w:i/>
              </w:rPr>
            </m:ctrlPr>
          </m:sSupPr>
          <m:e>
            <m:r>
              <m:rPr>
                <m:sty m:val="b"/>
              </m:rPr>
              <w:rPr>
                <w:rFonts w:ascii="Cambria Math" w:hAnsi="Cambria Math"/>
              </w:rPr>
              <m:t>A</m:t>
            </m:r>
            <m:ctrlPr>
              <w:rPr>
                <w:rFonts w:ascii="Cambria Math" w:hAnsi="Cambria Math"/>
              </w:rPr>
            </m:ctrlPr>
          </m:e>
          <m:sup>
            <m:r>
              <w:rPr>
                <w:rFonts w:ascii="Cambria Math" w:hAnsi="Cambria Math"/>
              </w:rPr>
              <m:t>-1</m:t>
            </m:r>
          </m:sup>
        </m:sSup>
        <m:r>
          <w:rPr>
            <w:rFonts w:ascii="Cambria Math" w:hAnsi="Cambria Math"/>
          </w:rPr>
          <m:t>-</m:t>
        </m:r>
        <m:sSup>
          <m:sSupPr>
            <m:ctrlPr>
              <w:rPr>
                <w:rFonts w:ascii="Cambria Math" w:hAnsi="Cambria Math"/>
              </w:rPr>
            </m:ctrlPr>
          </m:sSupPr>
          <m:e>
            <m:r>
              <m:rPr>
                <m:sty m:val="b"/>
              </m:rPr>
              <w:rPr>
                <w:rFonts w:ascii="Cambria Math" w:hAnsi="Cambria Math"/>
              </w:rPr>
              <m:t>A</m:t>
            </m:r>
            <m:ctrlPr>
              <w:rPr>
                <w:rFonts w:ascii="Cambria Math" w:hAnsi="Cambria Math"/>
                <w:i/>
              </w:rPr>
            </m:ctrlPr>
          </m:e>
          <m:sup>
            <m:r>
              <m:rPr>
                <m:sty m:val="p"/>
              </m:rPr>
              <w:rPr>
                <w:rFonts w:ascii="Cambria Math" w:hAnsi="Cambria Math"/>
              </w:rPr>
              <m:t>-</m:t>
            </m:r>
            <m:r>
              <m:rPr>
                <m:sty m:val="b"/>
              </m:rPr>
              <w:rPr>
                <w:rFonts w:ascii="Cambria Math" w:hAnsi="Cambria Math"/>
              </w:rPr>
              <m:t>1</m:t>
            </m:r>
          </m:sup>
        </m:sSup>
        <m:r>
          <m:rPr>
            <m:sty m:val="b"/>
          </m:rPr>
          <w:rPr>
            <w:rFonts w:ascii="Cambria Math" w:hAnsi="Cambria Math"/>
          </w:rPr>
          <m:t>U</m:t>
        </m:r>
        <m:sSup>
          <m:sSupPr>
            <m:ctrlPr>
              <w:rPr>
                <w:rFonts w:ascii="Cambria Math" w:hAnsi="Cambria Math"/>
                <w:i/>
              </w:rPr>
            </m:ctrlPr>
          </m:sSupPr>
          <m:e>
            <m:d>
              <m:dPr>
                <m:ctrlPr>
                  <w:rPr>
                    <w:rFonts w:ascii="Cambria Math" w:hAnsi="Cambria Math"/>
                  </w:rPr>
                </m:ctrlPr>
              </m:dPr>
              <m:e>
                <m:r>
                  <m:rPr>
                    <m:sty m:val="b"/>
                  </m:rPr>
                  <w:rPr>
                    <w:rFonts w:ascii="Cambria Math" w:hAnsi="Cambria Math"/>
                  </w:rPr>
                  <m:t>I</m:t>
                </m:r>
                <m:r>
                  <w:rPr>
                    <w:rFonts w:ascii="Cambria Math" w:hAnsi="Cambria Math"/>
                  </w:rPr>
                  <m:t>+</m:t>
                </m:r>
                <m:sSup>
                  <m:sSupPr>
                    <m:ctrlPr>
                      <w:rPr>
                        <w:rFonts w:ascii="Cambria Math" w:hAnsi="Cambria Math"/>
                        <w:i/>
                      </w:rPr>
                    </m:ctrlPr>
                  </m:sSupPr>
                  <m:e>
                    <m:r>
                      <m:rPr>
                        <m:sty m:val="b"/>
                      </m:rPr>
                      <w:rPr>
                        <w:rFonts w:ascii="Cambria Math" w:hAnsi="Cambria Math"/>
                      </w:rPr>
                      <m:t>V</m:t>
                    </m:r>
                  </m:e>
                  <m:sup>
                    <m:r>
                      <m:rPr>
                        <m:sty m:val="p"/>
                      </m:rPr>
                      <w:rPr>
                        <w:rFonts w:ascii="Cambria Math" w:hAnsi="Cambria Math"/>
                      </w:rPr>
                      <m:t>T</m:t>
                    </m:r>
                  </m:sup>
                </m:sSup>
                <m:sSup>
                  <m:sSupPr>
                    <m:ctrlPr>
                      <w:rPr>
                        <w:rFonts w:ascii="Cambria Math" w:hAnsi="Cambria Math"/>
                        <w:i/>
                      </w:rPr>
                    </m:ctrlPr>
                  </m:sSupPr>
                  <m:e>
                    <m:r>
                      <m:rPr>
                        <m:sty m:val="b"/>
                      </m:rPr>
                      <w:rPr>
                        <w:rFonts w:ascii="Cambria Math" w:hAnsi="Cambria Math"/>
                      </w:rPr>
                      <m:t>A</m:t>
                    </m:r>
                  </m:e>
                  <m:sup>
                    <m:r>
                      <w:rPr>
                        <w:rFonts w:ascii="Cambria Math" w:hAnsi="Cambria Math"/>
                      </w:rPr>
                      <m:t>-1</m:t>
                    </m:r>
                  </m:sup>
                </m:sSup>
                <m:r>
                  <m:rPr>
                    <m:sty m:val="b"/>
                  </m:rPr>
                  <w:rPr>
                    <w:rFonts w:ascii="Cambria Math" w:hAnsi="Cambria Math"/>
                  </w:rPr>
                  <m:t>U</m:t>
                </m:r>
              </m:e>
            </m:d>
          </m:e>
          <m:sup>
            <m:r>
              <w:rPr>
                <w:rFonts w:ascii="Cambria Math" w:hAnsi="Cambria Math"/>
              </w:rPr>
              <m:t>-1</m:t>
            </m:r>
          </m:sup>
        </m:sSup>
        <m:sSup>
          <m:sSupPr>
            <m:ctrlPr>
              <w:rPr>
                <w:rFonts w:ascii="Cambria Math" w:hAnsi="Cambria Math"/>
                <w:i/>
              </w:rPr>
            </m:ctrlPr>
          </m:sSupPr>
          <m:e>
            <m:r>
              <m:rPr>
                <m:sty m:val="b"/>
              </m:rPr>
              <w:rPr>
                <w:rFonts w:ascii="Cambria Math" w:hAnsi="Cambria Math"/>
              </w:rPr>
              <m:t>V</m:t>
            </m:r>
          </m:e>
          <m:sup>
            <m:r>
              <m:rPr>
                <m:sty m:val="p"/>
              </m:rPr>
              <w:rPr>
                <w:rFonts w:ascii="Cambria Math" w:hAnsi="Cambria Math"/>
              </w:rPr>
              <m:t>T</m:t>
            </m:r>
          </m:sup>
        </m:sSup>
        <m:sSup>
          <m:sSupPr>
            <m:ctrlPr>
              <w:rPr>
                <w:rFonts w:ascii="Cambria Math" w:hAnsi="Cambria Math"/>
                <w:i/>
              </w:rPr>
            </m:ctrlPr>
          </m:sSupPr>
          <m:e>
            <m:r>
              <m:rPr>
                <m:sty m:val="b"/>
              </m:rPr>
              <w:rPr>
                <w:rFonts w:ascii="Cambria Math" w:hAnsi="Cambria Math"/>
              </w:rPr>
              <m:t>A</m:t>
            </m:r>
          </m:e>
          <m:sup>
            <m:r>
              <m:rPr>
                <m:sty m:val="p"/>
              </m:rPr>
              <w:rPr>
                <w:rFonts w:ascii="Cambria Math" w:hAnsi="Cambria Math"/>
              </w:rPr>
              <m:t>-1</m:t>
            </m:r>
          </m:sup>
        </m:sSup>
      </m:oMath>
      <w:r w:rsidRPr="00973BF5">
        <w:tab/>
        <w:t>(A1)</w:t>
      </w:r>
    </w:p>
    <w:p w14:paraId="6283F534" w14:textId="7081DD18" w:rsidR="00AD6371" w:rsidRPr="00973BF5" w:rsidRDefault="006107AF" w:rsidP="00132346">
      <w:pPr>
        <w:pStyle w:val="equationlayout"/>
        <w:rPr>
          <w:iCs/>
        </w:rPr>
      </w:pPr>
      <w:r w:rsidRPr="00973BF5">
        <w:t>w</w:t>
      </w:r>
      <w:r w:rsidR="00704F7A" w:rsidRPr="00973BF5">
        <w:t xml:space="preserve">here </w:t>
      </w:r>
      <w:r w:rsidR="00704F7A" w:rsidRPr="00973BF5">
        <w:rPr>
          <w:b/>
          <w:bCs/>
        </w:rPr>
        <w:t>I</w:t>
      </w:r>
      <w:r w:rsidR="00704F7A" w:rsidRPr="00973BF5">
        <w:t xml:space="preserve"> </w:t>
      </w:r>
      <w:proofErr w:type="gramStart"/>
      <w:r w:rsidR="00704F7A" w:rsidRPr="00973BF5">
        <w:t>is</w:t>
      </w:r>
      <w:proofErr w:type="gramEnd"/>
      <w:r w:rsidR="00704F7A" w:rsidRPr="00973BF5">
        <w:t xml:space="preserve"> an identity matrix. </w:t>
      </w:r>
      <m:oMath>
        <m:r>
          <m:rPr>
            <m:sty m:val="b"/>
          </m:rPr>
          <w:rPr>
            <w:rFonts w:ascii="Cambria Math" w:hAnsi="Cambria Math"/>
          </w:rPr>
          <m:t>U</m:t>
        </m:r>
      </m:oMath>
      <w:r w:rsidR="0055054F" w:rsidRPr="00973BF5">
        <w:rPr>
          <w:b/>
          <w:bCs/>
        </w:rPr>
        <w:t xml:space="preserve"> </w:t>
      </w:r>
      <w:r w:rsidR="0055054F" w:rsidRPr="00973BF5">
        <w:t xml:space="preserve">and </w:t>
      </w:r>
      <m:oMath>
        <m:r>
          <m:rPr>
            <m:sty m:val="b"/>
          </m:rPr>
          <w:rPr>
            <w:rFonts w:ascii="Cambria Math" w:hAnsi="Cambria Math"/>
          </w:rPr>
          <m:t>V</m:t>
        </m:r>
      </m:oMath>
      <w:r w:rsidR="0055054F" w:rsidRPr="00973BF5">
        <w:rPr>
          <w:b/>
          <w:bCs/>
          <w:iCs/>
        </w:rPr>
        <w:t xml:space="preserve"> </w:t>
      </w:r>
      <w:r w:rsidR="0055054F" w:rsidRPr="00973BF5">
        <w:rPr>
          <w:iCs/>
        </w:rPr>
        <w:t xml:space="preserve">can be any matrices </w:t>
      </w:r>
      <w:r w:rsidR="00C51F6C" w:rsidRPr="00973BF5">
        <w:rPr>
          <w:iCs/>
        </w:rPr>
        <w:t>or simple row or column vectors</w:t>
      </w:r>
      <w:r w:rsidR="003220D1" w:rsidRPr="00973BF5">
        <w:rPr>
          <w:iCs/>
        </w:rPr>
        <w:t>.</w:t>
      </w:r>
    </w:p>
    <w:p w14:paraId="4DFCFFBF" w14:textId="623FCF94" w:rsidR="00B32A59" w:rsidRPr="00973BF5" w:rsidRDefault="00156026" w:rsidP="00132346">
      <w:pPr>
        <w:pStyle w:val="equationlayout"/>
      </w:pPr>
      <w:r w:rsidRPr="00973BF5">
        <w:rPr>
          <w:iCs/>
        </w:rPr>
        <w:t>In subsection 2.3, t</w:t>
      </w:r>
      <w:r w:rsidR="00B32A59" w:rsidRPr="00973BF5">
        <w:rPr>
          <w:iCs/>
        </w:rPr>
        <w:t xml:space="preserve">he receptance matrix of </w:t>
      </w:r>
      <w:r w:rsidR="00B32A59" w:rsidRPr="00973BF5">
        <w:t xml:space="preserve">the mass-modified system </w:t>
      </w:r>
      <w:r w:rsidR="00E8780F" w:rsidRPr="00973BF5">
        <w:t>is defined as</w:t>
      </w:r>
    </w:p>
    <w:p w14:paraId="35F206AF" w14:textId="3B38876E" w:rsidR="00B32A59" w:rsidRPr="00973BF5" w:rsidRDefault="009A748A" w:rsidP="00132346">
      <w:pPr>
        <w:pStyle w:val="equationlayout"/>
        <w:rPr>
          <w:iCs/>
        </w:rPr>
      </w:pPr>
      <w:r w:rsidRPr="00973BF5">
        <w:rPr>
          <w:iCs/>
        </w:rPr>
        <w:tab/>
      </w:r>
      <m:oMath>
        <m:sSup>
          <m:sSupPr>
            <m:ctrlPr>
              <w:rPr>
                <w:rFonts w:ascii="Cambria Math" w:hAnsi="Cambria Math"/>
                <w:i/>
                <w:iCs/>
              </w:rPr>
            </m:ctrlPr>
          </m:sSupPr>
          <m:e>
            <m:acc>
              <m:accPr>
                <m:chr m:val="̃"/>
                <m:ctrlPr>
                  <w:rPr>
                    <w:rFonts w:ascii="Cambria Math" w:hAnsi="Cambria Math"/>
                    <w:b/>
                    <w:bCs/>
                  </w:rPr>
                </m:ctrlPr>
              </m:accPr>
              <m:e>
                <m:r>
                  <m:rPr>
                    <m:sty m:val="b"/>
                  </m:rPr>
                  <w:rPr>
                    <w:rFonts w:ascii="Cambria Math" w:hAnsi="Cambria Math"/>
                  </w:rPr>
                  <m:t>H</m:t>
                </m:r>
              </m:e>
            </m:acc>
            <m:d>
              <m:dPr>
                <m:ctrlPr>
                  <w:rPr>
                    <w:rFonts w:ascii="Cambria Math" w:hAnsi="Cambria Math"/>
                    <w:i/>
                    <w:iCs/>
                  </w:rPr>
                </m:ctrlPr>
              </m:dPr>
              <m:e>
                <m:r>
                  <w:rPr>
                    <w:rFonts w:ascii="Cambria Math" w:hAnsi="Cambria Math"/>
                  </w:rPr>
                  <m:t>λ</m:t>
                </m:r>
              </m:e>
            </m:d>
            <m:r>
              <w:rPr>
                <w:rFonts w:ascii="Cambria Math" w:hAnsi="Cambria Math"/>
              </w:rPr>
              <m:t>=</m:t>
            </m:r>
            <m:d>
              <m:dPr>
                <m:ctrlPr>
                  <w:rPr>
                    <w:rFonts w:ascii="Cambria Math" w:hAnsi="Cambria Math"/>
                    <w:i/>
                    <w:iCs/>
                  </w:rPr>
                </m:ctrlPr>
              </m:dPr>
              <m:e>
                <m:r>
                  <m:rPr>
                    <m:sty m:val="b"/>
                  </m:rPr>
                  <w:rPr>
                    <w:rFonts w:ascii="Cambria Math" w:hAnsi="Cambria Math"/>
                  </w:rPr>
                  <m:t>K</m:t>
                </m:r>
                <m:r>
                  <m:rPr>
                    <m:sty m:val="p"/>
                  </m:rPr>
                  <w:rPr>
                    <w:rFonts w:ascii="Cambria Math" w:hAnsi="Cambria Math"/>
                  </w:rPr>
                  <m:t>+</m:t>
                </m:r>
                <m:r>
                  <w:rPr>
                    <w:rFonts w:ascii="Cambria Math" w:hAnsi="Cambria Math"/>
                  </w:rPr>
                  <m:t>λ</m:t>
                </m:r>
                <m:r>
                  <m:rPr>
                    <m:sty m:val="b"/>
                  </m:rPr>
                  <w:rPr>
                    <w:rFonts w:ascii="Cambria Math" w:hAnsi="Cambria Math"/>
                  </w:rPr>
                  <m:t>C</m:t>
                </m:r>
                <m:r>
                  <m:rPr>
                    <m:sty m:val="p"/>
                  </m:rPr>
                  <w:rPr>
                    <w:rFonts w:ascii="Cambria Math" w:hAnsi="Cambria Math"/>
                  </w:rPr>
                  <m:t>+</m:t>
                </m:r>
                <m:sSup>
                  <m:sSupPr>
                    <m:ctrlPr>
                      <w:rPr>
                        <w:rFonts w:ascii="Cambria Math" w:hAnsi="Cambria Math"/>
                        <w:i/>
                        <w:iCs/>
                      </w:rPr>
                    </m:ctrlPr>
                  </m:sSupPr>
                  <m:e>
                    <m:r>
                      <w:rPr>
                        <w:rFonts w:ascii="Cambria Math" w:hAnsi="Cambria Math"/>
                      </w:rPr>
                      <m:t>λ</m:t>
                    </m:r>
                  </m:e>
                  <m:sup>
                    <m:r>
                      <w:rPr>
                        <w:rFonts w:ascii="Cambria Math" w:hAnsi="Cambria Math"/>
                      </w:rPr>
                      <m:t>2</m:t>
                    </m:r>
                  </m:sup>
                </m:sSup>
                <m:r>
                  <m:rPr>
                    <m:sty m:val="b"/>
                  </m:rPr>
                  <w:rPr>
                    <w:rFonts w:ascii="Cambria Math" w:hAnsi="Cambria Math"/>
                  </w:rPr>
                  <m:t>M</m:t>
                </m:r>
                <m:r>
                  <m:rPr>
                    <m:sty m:val="p"/>
                  </m:rPr>
                  <w:rPr>
                    <w:rFonts w:ascii="Cambria Math" w:hAnsi="Cambria Math"/>
                  </w:rPr>
                  <m:t>+</m:t>
                </m:r>
                <m:sSup>
                  <m:sSupPr>
                    <m:ctrlPr>
                      <w:rPr>
                        <w:rFonts w:ascii="Cambria Math" w:hAnsi="Cambria Math"/>
                        <w:i/>
                        <w:iCs/>
                      </w:rPr>
                    </m:ctrlPr>
                  </m:sSupPr>
                  <m:e>
                    <m:r>
                      <w:rPr>
                        <w:rFonts w:ascii="Cambria Math" w:hAnsi="Cambria Math"/>
                      </w:rPr>
                      <m:t>λ</m:t>
                    </m:r>
                  </m:e>
                  <m:sup>
                    <m:r>
                      <w:rPr>
                        <w:rFonts w:ascii="Cambria Math" w:hAnsi="Cambria Math"/>
                      </w:rPr>
                      <m:t>2</m:t>
                    </m:r>
                  </m:sup>
                </m:sSup>
                <m:r>
                  <m:rPr>
                    <m:sty m:val="p"/>
                  </m:rPr>
                  <w:rPr>
                    <w:rFonts w:ascii="Cambria Math" w:hAnsi="Cambria Math"/>
                  </w:rPr>
                  <m:t>Δ</m:t>
                </m:r>
                <m:r>
                  <m:rPr>
                    <m:sty m:val="b"/>
                  </m:rPr>
                  <w:rPr>
                    <w:rFonts w:ascii="Cambria Math" w:hAnsi="Cambria Math"/>
                  </w:rPr>
                  <m:t>M</m:t>
                </m:r>
              </m:e>
            </m:d>
          </m:e>
          <m:sup>
            <m:r>
              <w:rPr>
                <w:rFonts w:ascii="Cambria Math" w:hAnsi="Cambria Math"/>
              </w:rPr>
              <m:t>-1</m:t>
            </m:r>
          </m:sup>
        </m:sSup>
      </m:oMath>
      <w:r w:rsidRPr="00973BF5">
        <w:rPr>
          <w:iCs/>
        </w:rPr>
        <w:tab/>
        <w:t>(A2)</w:t>
      </w:r>
    </w:p>
    <w:p w14:paraId="09D18A3B" w14:textId="147A7F10" w:rsidR="00F2721C" w:rsidRPr="00973BF5" w:rsidRDefault="007E2901" w:rsidP="00132346">
      <w:pPr>
        <w:pStyle w:val="equationlayout"/>
        <w:rPr>
          <w:iCs/>
        </w:rPr>
      </w:pPr>
      <w:r w:rsidRPr="00973BF5">
        <w:rPr>
          <w:iCs/>
        </w:rPr>
        <w:t xml:space="preserve">And </w:t>
      </w:r>
      <w:r w:rsidR="005F214F" w:rsidRPr="00973BF5">
        <w:rPr>
          <w:iCs/>
        </w:rPr>
        <w:t>the receptance matrix of original system</w:t>
      </w:r>
      <w:r w:rsidR="00201118" w:rsidRPr="00973BF5">
        <w:rPr>
          <w:iCs/>
        </w:rPr>
        <w:t xml:space="preserve"> is denoted as</w:t>
      </w:r>
      <w:r w:rsidR="005F214F" w:rsidRPr="00973BF5">
        <w:rPr>
          <w:iCs/>
        </w:rPr>
        <w:t xml:space="preserve"> </w:t>
      </w:r>
      <m:oMath>
        <m:r>
          <m:rPr>
            <m:sty m:val="b"/>
          </m:rPr>
          <w:rPr>
            <w:rFonts w:ascii="Cambria Math" w:hAnsi="Cambria Math"/>
          </w:rPr>
          <m:t>H</m:t>
        </m:r>
        <m:d>
          <m:dPr>
            <m:ctrlPr>
              <w:rPr>
                <w:rFonts w:ascii="Cambria Math" w:hAnsi="Cambria Math"/>
                <w:i/>
                <w:iCs/>
              </w:rPr>
            </m:ctrlPr>
          </m:dPr>
          <m:e>
            <m:r>
              <w:rPr>
                <w:rFonts w:ascii="Cambria Math" w:hAnsi="Cambria Math"/>
              </w:rPr>
              <m:t>λ</m:t>
            </m:r>
          </m:e>
        </m:d>
        <m:r>
          <w:rPr>
            <w:rFonts w:ascii="Cambria Math" w:hAnsi="Cambria Math"/>
          </w:rPr>
          <m:t>=</m:t>
        </m:r>
        <m:sSup>
          <m:sSupPr>
            <m:ctrlPr>
              <w:rPr>
                <w:rFonts w:ascii="Cambria Math" w:hAnsi="Cambria Math"/>
                <w:b/>
                <w:bCs/>
                <w:i/>
              </w:rPr>
            </m:ctrlPr>
          </m:sSupPr>
          <m:e>
            <m:d>
              <m:dPr>
                <m:ctrlPr>
                  <w:rPr>
                    <w:rFonts w:ascii="Cambria Math" w:hAnsi="Cambria Math"/>
                    <w:b/>
                    <w:bCs/>
                  </w:rPr>
                </m:ctrlPr>
              </m:dPr>
              <m:e>
                <m:r>
                  <m:rPr>
                    <m:sty m:val="b"/>
                  </m:rPr>
                  <w:rPr>
                    <w:rFonts w:ascii="Cambria Math" w:hAnsi="Cambria Math"/>
                  </w:rPr>
                  <m:t>K</m:t>
                </m:r>
                <m:r>
                  <m:rPr>
                    <m:sty m:val="p"/>
                  </m:rPr>
                  <w:rPr>
                    <w:rFonts w:ascii="Cambria Math" w:hAnsi="Cambria Math"/>
                  </w:rPr>
                  <m:t>+</m:t>
                </m:r>
                <m:r>
                  <w:rPr>
                    <w:rFonts w:ascii="Cambria Math" w:hAnsi="Cambria Math"/>
                  </w:rPr>
                  <m:t>λ</m:t>
                </m:r>
                <m:r>
                  <m:rPr>
                    <m:sty m:val="b"/>
                  </m:rPr>
                  <w:rPr>
                    <w:rFonts w:ascii="Cambria Math" w:hAnsi="Cambria Math"/>
                  </w:rPr>
                  <m:t>C</m:t>
                </m:r>
                <m:r>
                  <m:rPr>
                    <m:sty m:val="p"/>
                  </m:rPr>
                  <w:rPr>
                    <w:rFonts w:ascii="Cambria Math" w:hAnsi="Cambria Math"/>
                  </w:rPr>
                  <m:t>+</m:t>
                </m:r>
                <m:sSup>
                  <m:sSupPr>
                    <m:ctrlPr>
                      <w:rPr>
                        <w:rFonts w:ascii="Cambria Math" w:hAnsi="Cambria Math"/>
                        <w:i/>
                        <w:iCs/>
                      </w:rPr>
                    </m:ctrlPr>
                  </m:sSupPr>
                  <m:e>
                    <m:r>
                      <w:rPr>
                        <w:rFonts w:ascii="Cambria Math" w:hAnsi="Cambria Math"/>
                      </w:rPr>
                      <m:t>λ</m:t>
                    </m:r>
                  </m:e>
                  <m:sup>
                    <m:r>
                      <w:rPr>
                        <w:rFonts w:ascii="Cambria Math" w:hAnsi="Cambria Math"/>
                      </w:rPr>
                      <m:t>2</m:t>
                    </m:r>
                  </m:sup>
                </m:sSup>
                <m:r>
                  <m:rPr>
                    <m:sty m:val="b"/>
                  </m:rPr>
                  <w:rPr>
                    <w:rFonts w:ascii="Cambria Math" w:hAnsi="Cambria Math"/>
                  </w:rPr>
                  <m:t>M</m:t>
                </m:r>
              </m:e>
            </m:d>
          </m:e>
          <m:sup>
            <m:r>
              <m:rPr>
                <m:sty m:val="bi"/>
              </m:rPr>
              <w:rPr>
                <w:rFonts w:ascii="Cambria Math" w:hAnsi="Cambria Math"/>
              </w:rPr>
              <m:t>-</m:t>
            </m:r>
            <m:r>
              <w:rPr>
                <w:rFonts w:ascii="Cambria Math" w:hAnsi="Cambria Math"/>
              </w:rPr>
              <m:t>1</m:t>
            </m:r>
          </m:sup>
        </m:sSup>
      </m:oMath>
      <w:r w:rsidR="00EA7377" w:rsidRPr="00973BF5">
        <w:rPr>
          <w:iCs/>
        </w:rPr>
        <w:t>.</w:t>
      </w:r>
      <w:r w:rsidR="006D5B2E" w:rsidRPr="00973BF5">
        <w:rPr>
          <w:iCs/>
        </w:rPr>
        <w:t xml:space="preserve"> </w:t>
      </w:r>
      <w:r w:rsidR="003F04BE" w:rsidRPr="00973BF5">
        <w:rPr>
          <w:iCs/>
        </w:rPr>
        <w:t>By replacing matri</w:t>
      </w:r>
      <w:r w:rsidR="00B710F0" w:rsidRPr="00973BF5">
        <w:rPr>
          <w:iCs/>
        </w:rPr>
        <w:t>ces</w:t>
      </w:r>
      <w:r w:rsidR="003F04BE" w:rsidRPr="00973BF5">
        <w:rPr>
          <w:iCs/>
        </w:rPr>
        <w:t xml:space="preserve"> </w:t>
      </w:r>
      <m:oMath>
        <m:r>
          <m:rPr>
            <m:sty m:val="b"/>
          </m:rPr>
          <w:rPr>
            <w:rFonts w:ascii="Cambria Math" w:hAnsi="Cambria Math"/>
          </w:rPr>
          <m:t>A</m:t>
        </m:r>
      </m:oMath>
      <w:r w:rsidR="00525939" w:rsidRPr="00973BF5">
        <w:t>,</w:t>
      </w:r>
      <w:r w:rsidR="00525939" w:rsidRPr="00973BF5">
        <w:rPr>
          <w:iCs/>
        </w:rPr>
        <w:t xml:space="preserve"> </w:t>
      </w:r>
      <m:oMath>
        <m:r>
          <m:rPr>
            <m:sty m:val="b"/>
          </m:rPr>
          <w:rPr>
            <w:rFonts w:ascii="Cambria Math" w:hAnsi="Cambria Math"/>
          </w:rPr>
          <m:t>U</m:t>
        </m:r>
      </m:oMath>
      <w:r w:rsidR="00525939" w:rsidRPr="00973BF5">
        <w:rPr>
          <w:iCs/>
        </w:rPr>
        <w:t xml:space="preserve"> and </w:t>
      </w:r>
      <m:oMath>
        <m:r>
          <m:rPr>
            <m:sty m:val="b"/>
          </m:rPr>
          <w:rPr>
            <w:rFonts w:ascii="Cambria Math" w:hAnsi="Cambria Math"/>
          </w:rPr>
          <m:t>V</m:t>
        </m:r>
      </m:oMath>
      <w:r w:rsidR="00525939" w:rsidRPr="00973BF5">
        <w:rPr>
          <w:iCs/>
        </w:rPr>
        <w:t xml:space="preserve"> </w:t>
      </w:r>
      <w:r w:rsidR="00F63248" w:rsidRPr="00973BF5">
        <w:rPr>
          <w:iCs/>
        </w:rPr>
        <w:t xml:space="preserve">in equation (A1) </w:t>
      </w:r>
      <w:r w:rsidR="00525939" w:rsidRPr="00973BF5">
        <w:rPr>
          <w:iCs/>
        </w:rPr>
        <w:t>with</w:t>
      </w:r>
      <w:r w:rsidR="00B710F0" w:rsidRPr="00973BF5">
        <w:rPr>
          <w:iCs/>
        </w:rPr>
        <w:t xml:space="preserve"> matrices</w:t>
      </w:r>
      <w:r w:rsidR="00525939" w:rsidRPr="00973BF5">
        <w:rPr>
          <w:iCs/>
        </w:rPr>
        <w:t xml:space="preserve"> </w:t>
      </w:r>
      <m:oMath>
        <m:d>
          <m:dPr>
            <m:ctrlPr>
              <w:rPr>
                <w:rFonts w:ascii="Cambria Math" w:hAnsi="Cambria Math"/>
                <w:b/>
                <w:bCs/>
              </w:rPr>
            </m:ctrlPr>
          </m:dPr>
          <m:e>
            <m:r>
              <m:rPr>
                <m:sty m:val="b"/>
              </m:rPr>
              <w:rPr>
                <w:rFonts w:ascii="Cambria Math" w:hAnsi="Cambria Math"/>
              </w:rPr>
              <m:t>K</m:t>
            </m:r>
            <m:r>
              <m:rPr>
                <m:sty m:val="p"/>
              </m:rPr>
              <w:rPr>
                <w:rFonts w:ascii="Cambria Math" w:hAnsi="Cambria Math"/>
              </w:rPr>
              <m:t>+</m:t>
            </m:r>
            <m:r>
              <w:rPr>
                <w:rFonts w:ascii="Cambria Math" w:hAnsi="Cambria Math"/>
              </w:rPr>
              <m:t>λ</m:t>
            </m:r>
            <m:r>
              <m:rPr>
                <m:sty m:val="b"/>
              </m:rPr>
              <w:rPr>
                <w:rFonts w:ascii="Cambria Math" w:hAnsi="Cambria Math"/>
              </w:rPr>
              <m:t>C</m:t>
            </m:r>
            <m:r>
              <m:rPr>
                <m:sty m:val="p"/>
              </m:rPr>
              <w:rPr>
                <w:rFonts w:ascii="Cambria Math" w:hAnsi="Cambria Math"/>
              </w:rPr>
              <m:t>+</m:t>
            </m:r>
            <m:sSup>
              <m:sSupPr>
                <m:ctrlPr>
                  <w:rPr>
                    <w:rFonts w:ascii="Cambria Math" w:hAnsi="Cambria Math"/>
                    <w:i/>
                    <w:iCs/>
                  </w:rPr>
                </m:ctrlPr>
              </m:sSupPr>
              <m:e>
                <m:r>
                  <w:rPr>
                    <w:rFonts w:ascii="Cambria Math" w:hAnsi="Cambria Math"/>
                  </w:rPr>
                  <m:t>λ</m:t>
                </m:r>
              </m:e>
              <m:sup>
                <m:r>
                  <w:rPr>
                    <w:rFonts w:ascii="Cambria Math" w:hAnsi="Cambria Math"/>
                  </w:rPr>
                  <m:t>2</m:t>
                </m:r>
              </m:sup>
            </m:sSup>
            <m:r>
              <m:rPr>
                <m:sty m:val="b"/>
              </m:rPr>
              <w:rPr>
                <w:rFonts w:ascii="Cambria Math" w:hAnsi="Cambria Math"/>
              </w:rPr>
              <m:t>M</m:t>
            </m:r>
          </m:e>
        </m:d>
      </m:oMath>
      <w:r w:rsidR="008349F9" w:rsidRPr="00973BF5">
        <w:t xml:space="preserve">, </w:t>
      </w:r>
      <m:oMath>
        <m:sSup>
          <m:sSupPr>
            <m:ctrlPr>
              <w:rPr>
                <w:rFonts w:ascii="Cambria Math" w:hAnsi="Cambria Math"/>
                <w:i/>
                <w:iCs/>
              </w:rPr>
            </m:ctrlPr>
          </m:sSupPr>
          <m:e>
            <m:r>
              <w:rPr>
                <w:rFonts w:ascii="Cambria Math" w:hAnsi="Cambria Math"/>
              </w:rPr>
              <m:t>λ</m:t>
            </m:r>
          </m:e>
          <m:sup>
            <m:r>
              <w:rPr>
                <w:rFonts w:ascii="Cambria Math" w:hAnsi="Cambria Math"/>
              </w:rPr>
              <m:t>2</m:t>
            </m:r>
          </m:sup>
        </m:sSup>
        <m:r>
          <m:rPr>
            <m:sty m:val="p"/>
          </m:rPr>
          <w:rPr>
            <w:rFonts w:ascii="Cambria Math" w:hAnsi="Cambria Math"/>
          </w:rPr>
          <m:t>Δ</m:t>
        </m:r>
        <m:r>
          <m:rPr>
            <m:sty m:val="b"/>
          </m:rPr>
          <w:rPr>
            <w:rFonts w:ascii="Cambria Math" w:hAnsi="Cambria Math"/>
          </w:rPr>
          <m:t>M</m:t>
        </m:r>
      </m:oMath>
      <w:r w:rsidR="00150876" w:rsidRPr="00973BF5">
        <w:rPr>
          <w:iCs/>
        </w:rPr>
        <w:t xml:space="preserve"> and </w:t>
      </w:r>
      <w:r w:rsidR="00150876" w:rsidRPr="00973BF5">
        <w:rPr>
          <w:b/>
          <w:bCs/>
          <w:iCs/>
        </w:rPr>
        <w:t>I</w:t>
      </w:r>
      <w:r w:rsidR="002B0672" w:rsidRPr="00973BF5">
        <w:rPr>
          <w:b/>
          <w:bCs/>
          <w:iCs/>
        </w:rPr>
        <w:t xml:space="preserve"> </w:t>
      </w:r>
      <w:r w:rsidR="002B0672" w:rsidRPr="00973BF5">
        <w:rPr>
          <w:iCs/>
        </w:rPr>
        <w:t>respectively</w:t>
      </w:r>
      <w:r w:rsidR="00150876" w:rsidRPr="00973BF5">
        <w:rPr>
          <w:iCs/>
        </w:rPr>
        <w:t xml:space="preserve">, </w:t>
      </w:r>
      <w:r w:rsidR="006D5B2E" w:rsidRPr="00973BF5">
        <w:rPr>
          <w:iCs/>
        </w:rPr>
        <w:t>the following equation can be obtained</w:t>
      </w:r>
    </w:p>
    <w:p w14:paraId="0CA53539" w14:textId="54FC9D8E" w:rsidR="006D5B2E" w:rsidRPr="00973BF5" w:rsidRDefault="00F2721C" w:rsidP="00132346">
      <w:pPr>
        <w:pStyle w:val="equationlayout"/>
        <w:rPr>
          <w:iCs/>
        </w:rPr>
      </w:pPr>
      <w:r w:rsidRPr="00973BF5">
        <w:rPr>
          <w:iCs/>
        </w:rPr>
        <w:tab/>
      </w:r>
      <m:oMath>
        <m:acc>
          <m:accPr>
            <m:chr m:val="̃"/>
            <m:ctrlPr>
              <w:rPr>
                <w:rFonts w:ascii="Cambria Math" w:hAnsi="Cambria Math"/>
                <w:b/>
                <w:bCs/>
              </w:rPr>
            </m:ctrlPr>
          </m:accPr>
          <m:e>
            <m:r>
              <m:rPr>
                <m:sty m:val="b"/>
              </m:rPr>
              <w:rPr>
                <w:rFonts w:ascii="Cambria Math" w:hAnsi="Cambria Math"/>
              </w:rPr>
              <m:t>H</m:t>
            </m:r>
          </m:e>
        </m:acc>
        <m:d>
          <m:dPr>
            <m:ctrlPr>
              <w:rPr>
                <w:rFonts w:ascii="Cambria Math" w:hAnsi="Cambria Math"/>
                <w:i/>
                <w:iCs/>
              </w:rPr>
            </m:ctrlPr>
          </m:dPr>
          <m:e>
            <m:r>
              <w:rPr>
                <w:rFonts w:ascii="Cambria Math" w:hAnsi="Cambria Math"/>
              </w:rPr>
              <m:t>λ</m:t>
            </m:r>
          </m:e>
        </m:d>
        <m:r>
          <w:rPr>
            <w:rFonts w:ascii="Cambria Math" w:hAnsi="Cambria Math"/>
          </w:rPr>
          <m:t>=</m:t>
        </m:r>
        <m:r>
          <m:rPr>
            <m:sty m:val="b"/>
          </m:rPr>
          <w:rPr>
            <w:rFonts w:ascii="Cambria Math" w:hAnsi="Cambria Math"/>
          </w:rPr>
          <m:t>H</m:t>
        </m:r>
        <m:d>
          <m:dPr>
            <m:ctrlPr>
              <w:rPr>
                <w:rFonts w:ascii="Cambria Math" w:hAnsi="Cambria Math"/>
                <w:i/>
                <w:iCs/>
              </w:rPr>
            </m:ctrlPr>
          </m:dPr>
          <m:e>
            <m:r>
              <w:rPr>
                <w:rFonts w:ascii="Cambria Math" w:hAnsi="Cambria Math"/>
              </w:rPr>
              <m:t>λ</m:t>
            </m:r>
          </m:e>
        </m:d>
        <m:r>
          <w:rPr>
            <w:rFonts w:ascii="Cambria Math" w:hAnsi="Cambria Math"/>
          </w:rPr>
          <m:t>-</m:t>
        </m:r>
        <m:sSup>
          <m:sSupPr>
            <m:ctrlPr>
              <w:rPr>
                <w:rFonts w:ascii="Cambria Math" w:hAnsi="Cambria Math"/>
                <w:i/>
                <w:iCs/>
              </w:rPr>
            </m:ctrlPr>
          </m:sSupPr>
          <m:e>
            <m:r>
              <w:rPr>
                <w:rFonts w:ascii="Cambria Math" w:hAnsi="Cambria Math"/>
              </w:rPr>
              <m:t>λ</m:t>
            </m:r>
          </m:e>
          <m:sup>
            <m:r>
              <w:rPr>
                <w:rFonts w:ascii="Cambria Math" w:hAnsi="Cambria Math"/>
              </w:rPr>
              <m:t>2</m:t>
            </m:r>
          </m:sup>
        </m:sSup>
        <m:r>
          <m:rPr>
            <m:sty m:val="b"/>
          </m:rPr>
          <w:rPr>
            <w:rFonts w:ascii="Cambria Math" w:hAnsi="Cambria Math"/>
          </w:rPr>
          <m:t>H</m:t>
        </m:r>
        <m:d>
          <m:dPr>
            <m:ctrlPr>
              <w:rPr>
                <w:rFonts w:ascii="Cambria Math" w:hAnsi="Cambria Math"/>
                <w:i/>
                <w:iCs/>
              </w:rPr>
            </m:ctrlPr>
          </m:dPr>
          <m:e>
            <m:r>
              <w:rPr>
                <w:rFonts w:ascii="Cambria Math" w:hAnsi="Cambria Math"/>
              </w:rPr>
              <m:t>λ</m:t>
            </m:r>
          </m:e>
        </m:d>
        <m:r>
          <m:rPr>
            <m:sty m:val="p"/>
          </m:rPr>
          <w:rPr>
            <w:rFonts w:ascii="Cambria Math" w:hAnsi="Cambria Math"/>
          </w:rPr>
          <m:t>Δ</m:t>
        </m:r>
        <m:r>
          <m:rPr>
            <m:sty m:val="b"/>
          </m:rPr>
          <w:rPr>
            <w:rFonts w:ascii="Cambria Math" w:hAnsi="Cambria Math"/>
          </w:rPr>
          <m:t>M</m:t>
        </m:r>
        <m:sSup>
          <m:sSupPr>
            <m:ctrlPr>
              <w:rPr>
                <w:rFonts w:ascii="Cambria Math" w:hAnsi="Cambria Math"/>
                <w:b/>
                <w:bCs/>
              </w:rPr>
            </m:ctrlPr>
          </m:sSupPr>
          <m:e>
            <m:d>
              <m:dPr>
                <m:ctrlPr>
                  <w:rPr>
                    <w:rFonts w:ascii="Cambria Math" w:hAnsi="Cambria Math"/>
                    <w:b/>
                    <w:bCs/>
                  </w:rPr>
                </m:ctrlPr>
              </m:dPr>
              <m:e>
                <m:r>
                  <m:rPr>
                    <m:sty m:val="b"/>
                  </m:rPr>
                  <w:rPr>
                    <w:rFonts w:ascii="Cambria Math" w:hAnsi="Cambria Math"/>
                  </w:rPr>
                  <m:t>I</m:t>
                </m:r>
                <m:r>
                  <w:rPr>
                    <w:rFonts w:ascii="Cambria Math" w:hAnsi="Cambria Math"/>
                  </w:rPr>
                  <m:t>+</m:t>
                </m:r>
                <m:sSup>
                  <m:sSupPr>
                    <m:ctrlPr>
                      <w:rPr>
                        <w:rFonts w:ascii="Cambria Math" w:hAnsi="Cambria Math"/>
                        <w:i/>
                        <w:iCs/>
                      </w:rPr>
                    </m:ctrlPr>
                  </m:sSupPr>
                  <m:e>
                    <m:r>
                      <w:rPr>
                        <w:rFonts w:ascii="Cambria Math" w:hAnsi="Cambria Math"/>
                      </w:rPr>
                      <m:t>λ</m:t>
                    </m:r>
                  </m:e>
                  <m:sup>
                    <m:r>
                      <w:rPr>
                        <w:rFonts w:ascii="Cambria Math" w:hAnsi="Cambria Math"/>
                      </w:rPr>
                      <m:t>2</m:t>
                    </m:r>
                  </m:sup>
                </m:sSup>
                <m:r>
                  <m:rPr>
                    <m:sty m:val="b"/>
                  </m:rPr>
                  <w:rPr>
                    <w:rFonts w:ascii="Cambria Math" w:hAnsi="Cambria Math"/>
                  </w:rPr>
                  <m:t>H</m:t>
                </m:r>
                <m:d>
                  <m:dPr>
                    <m:ctrlPr>
                      <w:rPr>
                        <w:rFonts w:ascii="Cambria Math" w:hAnsi="Cambria Math"/>
                        <w:i/>
                        <w:iCs/>
                      </w:rPr>
                    </m:ctrlPr>
                  </m:dPr>
                  <m:e>
                    <m:r>
                      <w:rPr>
                        <w:rFonts w:ascii="Cambria Math" w:hAnsi="Cambria Math"/>
                      </w:rPr>
                      <m:t>λ</m:t>
                    </m:r>
                  </m:e>
                </m:d>
                <m:r>
                  <m:rPr>
                    <m:sty m:val="p"/>
                  </m:rPr>
                  <w:rPr>
                    <w:rFonts w:ascii="Cambria Math" w:hAnsi="Cambria Math"/>
                  </w:rPr>
                  <m:t>Δ</m:t>
                </m:r>
                <m:r>
                  <m:rPr>
                    <m:sty m:val="b"/>
                  </m:rPr>
                  <w:rPr>
                    <w:rFonts w:ascii="Cambria Math" w:hAnsi="Cambria Math"/>
                  </w:rPr>
                  <m:t>M</m:t>
                </m:r>
              </m:e>
            </m:d>
            <m:ctrlPr>
              <w:rPr>
                <w:rFonts w:ascii="Cambria Math" w:hAnsi="Cambria Math"/>
              </w:rPr>
            </m:ctrlPr>
          </m:e>
          <m:sup>
            <m:r>
              <m:rPr>
                <m:sty m:val="p"/>
              </m:rPr>
              <w:rPr>
                <w:rFonts w:ascii="Cambria Math" w:hAnsi="Cambria Math"/>
              </w:rPr>
              <m:t>-1</m:t>
            </m:r>
          </m:sup>
        </m:sSup>
        <m:r>
          <m:rPr>
            <m:sty m:val="b"/>
          </m:rPr>
          <w:rPr>
            <w:rFonts w:ascii="Cambria Math" w:hAnsi="Cambria Math"/>
          </w:rPr>
          <m:t>H</m:t>
        </m:r>
        <m:d>
          <m:dPr>
            <m:ctrlPr>
              <w:rPr>
                <w:rFonts w:ascii="Cambria Math" w:hAnsi="Cambria Math"/>
                <w:i/>
                <w:iCs/>
              </w:rPr>
            </m:ctrlPr>
          </m:dPr>
          <m:e>
            <m:r>
              <w:rPr>
                <w:rFonts w:ascii="Cambria Math" w:hAnsi="Cambria Math"/>
              </w:rPr>
              <m:t>λ</m:t>
            </m:r>
          </m:e>
        </m:d>
      </m:oMath>
      <w:r w:rsidRPr="00973BF5">
        <w:rPr>
          <w:iCs/>
        </w:rPr>
        <w:tab/>
      </w:r>
      <w:r w:rsidR="009F4E19" w:rsidRPr="00973BF5">
        <w:rPr>
          <w:iCs/>
        </w:rPr>
        <w:t>(A3)</w:t>
      </w:r>
    </w:p>
    <w:p w14:paraId="19E20240" w14:textId="51D8013E" w:rsidR="00C85481" w:rsidRPr="00973BF5" w:rsidRDefault="00122EC9" w:rsidP="00132346">
      <w:pPr>
        <w:pStyle w:val="equationlayout"/>
        <w:rPr>
          <w:iCs/>
        </w:rPr>
      </w:pPr>
      <w:r w:rsidRPr="00973BF5">
        <w:rPr>
          <w:iCs/>
        </w:rPr>
        <w:lastRenderedPageBreak/>
        <w:t xml:space="preserve">Therefore, the receptance matrix of the mass-modified system can </w:t>
      </w:r>
      <w:r w:rsidR="00036D19">
        <w:rPr>
          <w:rFonts w:hint="eastAsia"/>
          <w:iCs/>
        </w:rPr>
        <w:t>b</w:t>
      </w:r>
      <w:r w:rsidRPr="00973BF5">
        <w:rPr>
          <w:iCs/>
        </w:rPr>
        <w:t xml:space="preserve">e derived from the </w:t>
      </w:r>
      <w:r w:rsidR="00BC3028" w:rsidRPr="00973BF5">
        <w:rPr>
          <w:iCs/>
        </w:rPr>
        <w:t>receptance matrix of the original system</w:t>
      </w:r>
      <w:r w:rsidR="00EA236B" w:rsidRPr="00973BF5">
        <w:rPr>
          <w:iCs/>
        </w:rPr>
        <w:t xml:space="preserve"> using equation (A3)</w:t>
      </w:r>
      <w:r w:rsidR="00BC3028" w:rsidRPr="00973BF5">
        <w:rPr>
          <w:iCs/>
        </w:rPr>
        <w:t>.</w:t>
      </w:r>
    </w:p>
    <w:p w14:paraId="1E56997C" w14:textId="6537BA71" w:rsidR="00D70A2E" w:rsidRDefault="00D70A2E" w:rsidP="001D4410">
      <w:pPr>
        <w:pStyle w:val="Heading1"/>
      </w:pPr>
      <w:r>
        <w:rPr>
          <w:rFonts w:hint="eastAsia"/>
        </w:rPr>
        <w:t>Refere</w:t>
      </w:r>
      <w:r>
        <w:t>nces</w:t>
      </w:r>
    </w:p>
    <w:p w14:paraId="6CBD5BA0" w14:textId="77777777" w:rsidR="00967891" w:rsidRPr="0073425A" w:rsidRDefault="00967891" w:rsidP="00967891">
      <w:pPr>
        <w:spacing w:after="0"/>
        <w:rPr>
          <w:noProof/>
        </w:rPr>
      </w:pPr>
      <w:r w:rsidRPr="0073425A">
        <w:rPr>
          <w:noProof/>
        </w:rPr>
        <w:t xml:space="preserve">[1] R.E.D. Bishop, D.C. Johnson, The </w:t>
      </w:r>
      <w:r>
        <w:rPr>
          <w:noProof/>
        </w:rPr>
        <w:t>m</w:t>
      </w:r>
      <w:r w:rsidRPr="0073425A">
        <w:rPr>
          <w:noProof/>
        </w:rPr>
        <w:t xml:space="preserve">echanics of </w:t>
      </w:r>
      <w:r>
        <w:rPr>
          <w:noProof/>
        </w:rPr>
        <w:t>v</w:t>
      </w:r>
      <w:r w:rsidRPr="0073425A">
        <w:rPr>
          <w:noProof/>
        </w:rPr>
        <w:t>ibration, Cambridge University Press, (1960).</w:t>
      </w:r>
    </w:p>
    <w:p w14:paraId="3770FC5E" w14:textId="77777777" w:rsidR="00967891" w:rsidRPr="0073425A" w:rsidRDefault="00967891" w:rsidP="00967891">
      <w:pPr>
        <w:spacing w:after="0"/>
        <w:rPr>
          <w:noProof/>
        </w:rPr>
      </w:pPr>
      <w:r w:rsidRPr="0073425A">
        <w:rPr>
          <w:noProof/>
        </w:rPr>
        <w:t xml:space="preserve">[2] D.J. Ewins, Modal </w:t>
      </w:r>
      <w:r>
        <w:rPr>
          <w:noProof/>
        </w:rPr>
        <w:t>t</w:t>
      </w:r>
      <w:r w:rsidRPr="0073425A">
        <w:rPr>
          <w:noProof/>
        </w:rPr>
        <w:t xml:space="preserve">esting: </w:t>
      </w:r>
      <w:r>
        <w:rPr>
          <w:noProof/>
        </w:rPr>
        <w:t>t</w:t>
      </w:r>
      <w:r w:rsidRPr="0073425A">
        <w:rPr>
          <w:noProof/>
        </w:rPr>
        <w:t xml:space="preserve">heory, </w:t>
      </w:r>
      <w:r>
        <w:rPr>
          <w:noProof/>
        </w:rPr>
        <w:t>p</w:t>
      </w:r>
      <w:r w:rsidRPr="0073425A">
        <w:rPr>
          <w:noProof/>
        </w:rPr>
        <w:t xml:space="preserve">ractice and </w:t>
      </w:r>
      <w:r>
        <w:rPr>
          <w:noProof/>
        </w:rPr>
        <w:t>a</w:t>
      </w:r>
      <w:r w:rsidRPr="0073425A">
        <w:rPr>
          <w:noProof/>
        </w:rPr>
        <w:t xml:space="preserve">pplication, second ed., Research Studies Press, Baldock, Herfordshire, UK, </w:t>
      </w:r>
      <w:r>
        <w:rPr>
          <w:noProof/>
        </w:rPr>
        <w:t>(</w:t>
      </w:r>
      <w:r w:rsidRPr="0073425A">
        <w:rPr>
          <w:noProof/>
        </w:rPr>
        <w:t>2000</w:t>
      </w:r>
      <w:r>
        <w:rPr>
          <w:noProof/>
        </w:rPr>
        <w:t>)</w:t>
      </w:r>
      <w:r w:rsidRPr="0073425A">
        <w:rPr>
          <w:noProof/>
        </w:rPr>
        <w:t>.</w:t>
      </w:r>
    </w:p>
    <w:p w14:paraId="048E63B7" w14:textId="77777777" w:rsidR="00967891" w:rsidRPr="0073425A" w:rsidRDefault="00967891" w:rsidP="00967891">
      <w:pPr>
        <w:spacing w:after="0"/>
        <w:rPr>
          <w:noProof/>
        </w:rPr>
      </w:pPr>
      <w:r w:rsidRPr="0073425A">
        <w:rPr>
          <w:noProof/>
        </w:rPr>
        <w:t xml:space="preserve">[3] R.J. Pomazal, V.W. Snyder, Local </w:t>
      </w:r>
      <w:r>
        <w:rPr>
          <w:noProof/>
        </w:rPr>
        <w:t>m</w:t>
      </w:r>
      <w:r w:rsidRPr="0073425A">
        <w:rPr>
          <w:noProof/>
        </w:rPr>
        <w:t xml:space="preserve">odifications of </w:t>
      </w:r>
      <w:r>
        <w:rPr>
          <w:noProof/>
        </w:rPr>
        <w:t>d</w:t>
      </w:r>
      <w:r w:rsidRPr="0073425A">
        <w:rPr>
          <w:noProof/>
        </w:rPr>
        <w:t xml:space="preserve">amped </w:t>
      </w:r>
      <w:r>
        <w:rPr>
          <w:noProof/>
        </w:rPr>
        <w:t>l</w:t>
      </w:r>
      <w:r w:rsidRPr="0073425A">
        <w:rPr>
          <w:noProof/>
        </w:rPr>
        <w:t xml:space="preserve">inear </w:t>
      </w:r>
      <w:r>
        <w:rPr>
          <w:noProof/>
        </w:rPr>
        <w:t>s</w:t>
      </w:r>
      <w:r w:rsidRPr="0073425A">
        <w:rPr>
          <w:noProof/>
        </w:rPr>
        <w:t>ystems, AIAA Journal, 9 (1971) 2216-2221.</w:t>
      </w:r>
    </w:p>
    <w:p w14:paraId="6594147B" w14:textId="77777777" w:rsidR="00967891" w:rsidRPr="0073425A" w:rsidRDefault="00967891" w:rsidP="00967891">
      <w:pPr>
        <w:spacing w:after="0"/>
        <w:rPr>
          <w:noProof/>
        </w:rPr>
      </w:pPr>
      <w:r w:rsidRPr="0073425A">
        <w:rPr>
          <w:noProof/>
        </w:rPr>
        <w:t>[4] J.O. Hallquist, An efficient method for determining the effects of mass modifications in damped systems, Journal of Sound and Vibration, 44 (1976) 449-459.</w:t>
      </w:r>
    </w:p>
    <w:p w14:paraId="7CE2AAF1" w14:textId="77777777" w:rsidR="00967891" w:rsidRPr="0073425A" w:rsidRDefault="00967891" w:rsidP="00967891">
      <w:pPr>
        <w:spacing w:after="0"/>
        <w:rPr>
          <w:noProof/>
        </w:rPr>
      </w:pPr>
      <w:r w:rsidRPr="0073425A">
        <w:rPr>
          <w:noProof/>
        </w:rPr>
        <w:t>[5] S. Xu, J. Qian, Orthogonal basis selection method for robust partial eigenvalue assignment problem in second-order control systems, Journal of Sound and Vibration, 317 (2008) 1-19.</w:t>
      </w:r>
    </w:p>
    <w:p w14:paraId="1EC4CDD9" w14:textId="77777777" w:rsidR="00967891" w:rsidRPr="0073425A" w:rsidRDefault="00967891" w:rsidP="00967891">
      <w:pPr>
        <w:spacing w:after="0"/>
        <w:rPr>
          <w:noProof/>
        </w:rPr>
      </w:pPr>
      <w:r w:rsidRPr="0073425A">
        <w:rPr>
          <w:noProof/>
        </w:rPr>
        <w:t>[6] K. Farahani, H. Bahai, An inverse strategy for relocation of eigenfrequencies in structural design. Part I: first order approximate solutions, Journal of Sound and Vibration, 274 (2004) 481-505.</w:t>
      </w:r>
    </w:p>
    <w:p w14:paraId="7F19BFB1" w14:textId="77777777" w:rsidR="00967891" w:rsidRPr="0073425A" w:rsidRDefault="00967891" w:rsidP="00967891">
      <w:pPr>
        <w:spacing w:after="0"/>
        <w:rPr>
          <w:noProof/>
        </w:rPr>
      </w:pPr>
      <w:r w:rsidRPr="0073425A">
        <w:rPr>
          <w:noProof/>
        </w:rPr>
        <w:t>[7] K. Farahani, H. Bahai, An inverse strategy for relocation of eigenfrequencies in structural design. Part II: second order approximate solutions, Journal of Sound and Vibration, 274 (2004) 507-528.</w:t>
      </w:r>
    </w:p>
    <w:p w14:paraId="19DBDC8B" w14:textId="77777777" w:rsidR="00967891" w:rsidRPr="0073425A" w:rsidRDefault="00967891" w:rsidP="00967891">
      <w:pPr>
        <w:spacing w:after="0"/>
        <w:rPr>
          <w:noProof/>
        </w:rPr>
      </w:pPr>
      <w:r w:rsidRPr="0073425A">
        <w:rPr>
          <w:noProof/>
        </w:rPr>
        <w:t xml:space="preserve">[8] J.F. Baldwin, S.G. Hutton, Natural modes of modified structures, </w:t>
      </w:r>
      <w:r>
        <w:rPr>
          <w:noProof/>
        </w:rPr>
        <w:t xml:space="preserve">AIAA Journal, </w:t>
      </w:r>
      <w:r w:rsidRPr="0073425A">
        <w:rPr>
          <w:noProof/>
        </w:rPr>
        <w:t>23 (1985) 1737-1743.</w:t>
      </w:r>
    </w:p>
    <w:p w14:paraId="22A8820F" w14:textId="77777777" w:rsidR="00967891" w:rsidRPr="0073425A" w:rsidRDefault="00967891" w:rsidP="00967891">
      <w:pPr>
        <w:spacing w:after="0"/>
        <w:rPr>
          <w:noProof/>
        </w:rPr>
      </w:pPr>
      <w:r w:rsidRPr="0073425A">
        <w:rPr>
          <w:noProof/>
        </w:rPr>
        <w:t xml:space="preserve">[9] Y.G. Tsuei, E.K.L. Yee, A </w:t>
      </w:r>
      <w:r>
        <w:rPr>
          <w:noProof/>
        </w:rPr>
        <w:t>m</w:t>
      </w:r>
      <w:r w:rsidRPr="0073425A">
        <w:rPr>
          <w:noProof/>
        </w:rPr>
        <w:t xml:space="preserve">ethod for </w:t>
      </w:r>
      <w:r>
        <w:rPr>
          <w:noProof/>
        </w:rPr>
        <w:t>m</w:t>
      </w:r>
      <w:r w:rsidRPr="0073425A">
        <w:rPr>
          <w:noProof/>
        </w:rPr>
        <w:t xml:space="preserve">odifying </w:t>
      </w:r>
      <w:r>
        <w:rPr>
          <w:noProof/>
        </w:rPr>
        <w:t>d</w:t>
      </w:r>
      <w:r w:rsidRPr="0073425A">
        <w:rPr>
          <w:noProof/>
        </w:rPr>
        <w:t xml:space="preserve">ynamic </w:t>
      </w:r>
      <w:r>
        <w:rPr>
          <w:noProof/>
        </w:rPr>
        <w:t>p</w:t>
      </w:r>
      <w:r w:rsidRPr="0073425A">
        <w:rPr>
          <w:noProof/>
        </w:rPr>
        <w:t xml:space="preserve">roperties of </w:t>
      </w:r>
      <w:r>
        <w:rPr>
          <w:noProof/>
        </w:rPr>
        <w:t>u</w:t>
      </w:r>
      <w:r w:rsidRPr="0073425A">
        <w:rPr>
          <w:noProof/>
        </w:rPr>
        <w:t xml:space="preserve">ndamped </w:t>
      </w:r>
      <w:r>
        <w:rPr>
          <w:noProof/>
        </w:rPr>
        <w:t>m</w:t>
      </w:r>
      <w:r w:rsidRPr="0073425A">
        <w:rPr>
          <w:noProof/>
        </w:rPr>
        <w:t xml:space="preserve">echanical </w:t>
      </w:r>
      <w:r>
        <w:rPr>
          <w:noProof/>
        </w:rPr>
        <w:t>s</w:t>
      </w:r>
      <w:r w:rsidRPr="0073425A">
        <w:rPr>
          <w:noProof/>
        </w:rPr>
        <w:t>ystems, Journal of Dynamic Systems, Measurement, and Control, 111 (1989) 403-408.</w:t>
      </w:r>
    </w:p>
    <w:p w14:paraId="359250D1" w14:textId="77777777" w:rsidR="00967891" w:rsidRPr="0073425A" w:rsidRDefault="00967891" w:rsidP="00967891">
      <w:pPr>
        <w:spacing w:after="0"/>
        <w:rPr>
          <w:noProof/>
        </w:rPr>
      </w:pPr>
      <w:r w:rsidRPr="0073425A">
        <w:rPr>
          <w:noProof/>
        </w:rPr>
        <w:t>[10] Y.H. Park, Y.s. Park, Structural modification based on measured frequency response functions: an exact eigenproperties reallocation, Journal of Sound and Vibration, 237 (2000) 411-426.</w:t>
      </w:r>
    </w:p>
    <w:p w14:paraId="493333D2" w14:textId="77777777" w:rsidR="00967891" w:rsidRPr="0073425A" w:rsidRDefault="00967891" w:rsidP="00967891">
      <w:pPr>
        <w:spacing w:after="0"/>
        <w:rPr>
          <w:noProof/>
        </w:rPr>
      </w:pPr>
      <w:r w:rsidRPr="0073425A">
        <w:rPr>
          <w:noProof/>
        </w:rPr>
        <w:t xml:space="preserve">[11] J. Kautsky, N. Nichols, Robust </w:t>
      </w:r>
      <w:r>
        <w:rPr>
          <w:noProof/>
        </w:rPr>
        <w:t>p</w:t>
      </w:r>
      <w:r w:rsidRPr="0073425A">
        <w:rPr>
          <w:noProof/>
        </w:rPr>
        <w:t xml:space="preserve">ole </w:t>
      </w:r>
      <w:r>
        <w:rPr>
          <w:noProof/>
        </w:rPr>
        <w:t>a</w:t>
      </w:r>
      <w:r w:rsidRPr="0073425A">
        <w:rPr>
          <w:noProof/>
        </w:rPr>
        <w:t xml:space="preserve">ssignment in </w:t>
      </w:r>
      <w:r>
        <w:rPr>
          <w:noProof/>
        </w:rPr>
        <w:t>l</w:t>
      </w:r>
      <w:r w:rsidRPr="0073425A">
        <w:rPr>
          <w:noProof/>
        </w:rPr>
        <w:t xml:space="preserve">inear </w:t>
      </w:r>
      <w:r>
        <w:rPr>
          <w:noProof/>
        </w:rPr>
        <w:t>s</w:t>
      </w:r>
      <w:r w:rsidRPr="0073425A">
        <w:rPr>
          <w:noProof/>
        </w:rPr>
        <w:t xml:space="preserve">tate </w:t>
      </w:r>
      <w:r>
        <w:rPr>
          <w:noProof/>
        </w:rPr>
        <w:t>f</w:t>
      </w:r>
      <w:r w:rsidRPr="0073425A">
        <w:rPr>
          <w:noProof/>
        </w:rPr>
        <w:t>eedback, International Journal of Control, 41 (1985) 1129-1155.</w:t>
      </w:r>
    </w:p>
    <w:p w14:paraId="4C57ED95" w14:textId="77777777" w:rsidR="00967891" w:rsidRPr="0073425A" w:rsidRDefault="00967891" w:rsidP="00967891">
      <w:pPr>
        <w:spacing w:after="0"/>
        <w:rPr>
          <w:noProof/>
        </w:rPr>
      </w:pPr>
      <w:r w:rsidRPr="0073425A">
        <w:rPr>
          <w:noProof/>
        </w:rPr>
        <w:t>[12] E.K. Chu, B.N. Datta, Numerically robust pole assignment for second-order systems, International Journal of Control, 64 (1996) 1113-1127.</w:t>
      </w:r>
    </w:p>
    <w:p w14:paraId="6442555A" w14:textId="77777777" w:rsidR="00967891" w:rsidRPr="0073425A" w:rsidRDefault="00967891" w:rsidP="00967891">
      <w:pPr>
        <w:spacing w:after="0"/>
        <w:rPr>
          <w:noProof/>
        </w:rPr>
      </w:pPr>
      <w:r w:rsidRPr="0073425A">
        <w:rPr>
          <w:noProof/>
        </w:rPr>
        <w:t>[13] A. Kyprianou, J.E. Mottershead, H. Ouyang, Assignment of natural frequencies by an added mass and one or more springs, Mechanical Systems and Signal Processing, 18 (2004) 263-289.</w:t>
      </w:r>
    </w:p>
    <w:p w14:paraId="5FD150EF" w14:textId="77777777" w:rsidR="00967891" w:rsidRPr="0073425A" w:rsidRDefault="00967891" w:rsidP="00967891">
      <w:pPr>
        <w:spacing w:after="0"/>
        <w:rPr>
          <w:noProof/>
        </w:rPr>
      </w:pPr>
      <w:r w:rsidRPr="0073425A">
        <w:rPr>
          <w:noProof/>
        </w:rPr>
        <w:t>[14] T. Abdelaziz, M. Valasek, Direct algorithm for pole placement by state-derivative feedback for multi-input linear systems-Nonsingular case, Acta Polytechnica, 41 (2005) 637-660.</w:t>
      </w:r>
    </w:p>
    <w:p w14:paraId="7C1AC899" w14:textId="77777777" w:rsidR="00967891" w:rsidRPr="0073425A" w:rsidRDefault="00967891" w:rsidP="00967891">
      <w:pPr>
        <w:spacing w:after="0"/>
        <w:rPr>
          <w:noProof/>
        </w:rPr>
      </w:pPr>
      <w:r w:rsidRPr="0073425A">
        <w:rPr>
          <w:noProof/>
        </w:rPr>
        <w:t xml:space="preserve">[15] Y.M. Ram, J.E. Mottershead, Receptance </w:t>
      </w:r>
      <w:r>
        <w:rPr>
          <w:noProof/>
        </w:rPr>
        <w:t>m</w:t>
      </w:r>
      <w:r w:rsidRPr="0073425A">
        <w:rPr>
          <w:noProof/>
        </w:rPr>
        <w:t xml:space="preserve">ethod in </w:t>
      </w:r>
      <w:r>
        <w:rPr>
          <w:noProof/>
        </w:rPr>
        <w:t>a</w:t>
      </w:r>
      <w:r w:rsidRPr="0073425A">
        <w:rPr>
          <w:noProof/>
        </w:rPr>
        <w:t xml:space="preserve">ctive </w:t>
      </w:r>
      <w:r>
        <w:rPr>
          <w:noProof/>
        </w:rPr>
        <w:t>v</w:t>
      </w:r>
      <w:r w:rsidRPr="0073425A">
        <w:rPr>
          <w:noProof/>
        </w:rPr>
        <w:t xml:space="preserve">ibration </w:t>
      </w:r>
      <w:r>
        <w:rPr>
          <w:noProof/>
        </w:rPr>
        <w:t>c</w:t>
      </w:r>
      <w:r w:rsidRPr="0073425A">
        <w:rPr>
          <w:noProof/>
        </w:rPr>
        <w:t>ontrol, AIAA Journal, 45 (2007) 562-567.</w:t>
      </w:r>
    </w:p>
    <w:p w14:paraId="2A8E8560" w14:textId="77777777" w:rsidR="00967891" w:rsidRPr="0073425A" w:rsidRDefault="00967891" w:rsidP="00967891">
      <w:pPr>
        <w:spacing w:after="0"/>
        <w:rPr>
          <w:noProof/>
        </w:rPr>
      </w:pPr>
      <w:r w:rsidRPr="0073425A">
        <w:rPr>
          <w:noProof/>
        </w:rPr>
        <w:t>[16] M. Ghandchi Tehrani, J.E. Mottershead, A.T. Shenton, Y.M. Ram, Robust pole placement in structures by the method of receptances, Mechanical Systems and Signal Processing, 25 (2011) 112-122.</w:t>
      </w:r>
    </w:p>
    <w:p w14:paraId="389F8E04" w14:textId="77777777" w:rsidR="00967891" w:rsidRPr="0073425A" w:rsidRDefault="00967891" w:rsidP="00967891">
      <w:pPr>
        <w:spacing w:after="0"/>
        <w:rPr>
          <w:noProof/>
        </w:rPr>
      </w:pPr>
      <w:r w:rsidRPr="0073425A">
        <w:rPr>
          <w:noProof/>
        </w:rPr>
        <w:lastRenderedPageBreak/>
        <w:t>[17] S.-H. Tsai, H. Ouyang, J.-Y. Chang, Inverse structural modifications of a geared rotor-bearing system for frequency assignment using measured receptances, Mechanical Systems and Signal Processing, 110 (2018) 59-72.</w:t>
      </w:r>
    </w:p>
    <w:p w14:paraId="5C17F6A2" w14:textId="77777777" w:rsidR="00967891" w:rsidRPr="0073425A" w:rsidRDefault="00967891" w:rsidP="00967891">
      <w:pPr>
        <w:spacing w:after="0"/>
        <w:rPr>
          <w:noProof/>
        </w:rPr>
      </w:pPr>
      <w:r w:rsidRPr="0073425A">
        <w:rPr>
          <w:noProof/>
        </w:rPr>
        <w:t>[18] J.M. Araújo, T. Santos, A multiplicative eigenvalues perturbation and its application to natural frequency assignment in undamped second-order systems, Proceedings of the Institution of Mechanical Engineers, Part I: Journal of Systems and Control Engineering, 232 (2018) 963-970.</w:t>
      </w:r>
    </w:p>
    <w:p w14:paraId="1E5D941F" w14:textId="77777777" w:rsidR="00967891" w:rsidRPr="0073425A" w:rsidRDefault="00967891" w:rsidP="00967891">
      <w:pPr>
        <w:spacing w:after="0"/>
        <w:rPr>
          <w:noProof/>
        </w:rPr>
      </w:pPr>
      <w:r w:rsidRPr="0073425A">
        <w:rPr>
          <w:noProof/>
        </w:rPr>
        <w:t>[19] A. Brauer, Limits for the characteristic roots of a matrix. IV: Applications to stochastic matrices, Duke Mathematical Journal, 19 (1952) 75-91.</w:t>
      </w:r>
    </w:p>
    <w:p w14:paraId="070838FD" w14:textId="77777777" w:rsidR="00967891" w:rsidRPr="0073425A" w:rsidRDefault="00967891" w:rsidP="00967891">
      <w:pPr>
        <w:spacing w:after="0"/>
        <w:rPr>
          <w:noProof/>
        </w:rPr>
      </w:pPr>
      <w:r w:rsidRPr="0073425A">
        <w:rPr>
          <w:noProof/>
        </w:rPr>
        <w:t xml:space="preserve">[20] J.M. Araújo, T.L.M. Santos, Control of a class of second-order linear vibrating systems with time-delay: </w:t>
      </w:r>
      <w:r>
        <w:rPr>
          <w:noProof/>
        </w:rPr>
        <w:t>s</w:t>
      </w:r>
      <w:r w:rsidRPr="0073425A">
        <w:rPr>
          <w:noProof/>
        </w:rPr>
        <w:t>mith predictor approach, Mechanical Systems and Signal Processing, 108 (2018) 173-187.</w:t>
      </w:r>
    </w:p>
    <w:p w14:paraId="617EFF93" w14:textId="77777777" w:rsidR="00967891" w:rsidRPr="0073425A" w:rsidRDefault="00967891" w:rsidP="00967891">
      <w:pPr>
        <w:spacing w:after="0"/>
        <w:rPr>
          <w:noProof/>
        </w:rPr>
      </w:pPr>
      <w:r w:rsidRPr="0073425A">
        <w:rPr>
          <w:noProof/>
        </w:rPr>
        <w:t>[21] D. Richiedei, I. Tamellin, Active control of linear vibrating systems for antiresonance assignment with regional pole placement, Journal of Sound and Vibration, 494 (2021) 115858.</w:t>
      </w:r>
    </w:p>
    <w:p w14:paraId="601F970C" w14:textId="77777777" w:rsidR="00967891" w:rsidRPr="0073425A" w:rsidRDefault="00967891" w:rsidP="00967891">
      <w:pPr>
        <w:spacing w:after="0"/>
        <w:rPr>
          <w:noProof/>
        </w:rPr>
      </w:pPr>
      <w:r w:rsidRPr="0073425A">
        <w:rPr>
          <w:noProof/>
        </w:rPr>
        <w:t>[22] B.N. Datta, S. Elhay, Y.M. Ram, Orthogonality and partial pole assignment for the symmetric definite quadratic pencil, Linear Algebra and its Applications, 257 (1997) 29-48.</w:t>
      </w:r>
    </w:p>
    <w:p w14:paraId="36F28FBC" w14:textId="77777777" w:rsidR="00967891" w:rsidRPr="0073425A" w:rsidRDefault="00967891" w:rsidP="00967891">
      <w:pPr>
        <w:spacing w:after="0"/>
        <w:rPr>
          <w:noProof/>
        </w:rPr>
      </w:pPr>
      <w:r w:rsidRPr="0073425A">
        <w:rPr>
          <w:noProof/>
        </w:rPr>
        <w:t xml:space="preserve">[23] B.N. Datta, D.R. Sarkissian, Multi-input partial eigenvalue assignment for the symmetric quadratic pencil,  Proceedings of the 1999 American Control Conference (Cat. No. 99CH36251), 1999, pp. 2244-2247 </w:t>
      </w:r>
    </w:p>
    <w:p w14:paraId="1280FA1D" w14:textId="77777777" w:rsidR="00967891" w:rsidRPr="0073425A" w:rsidRDefault="00967891" w:rsidP="00967891">
      <w:pPr>
        <w:spacing w:after="0"/>
        <w:rPr>
          <w:noProof/>
        </w:rPr>
      </w:pPr>
      <w:r w:rsidRPr="0073425A">
        <w:rPr>
          <w:noProof/>
        </w:rPr>
        <w:t>[24] Y.M. Ram, S. Elhay, Pole assignment in vibratory systems by multi-input control, Journal of Sound and Vibration, 230 (2000) 309-321.</w:t>
      </w:r>
    </w:p>
    <w:p w14:paraId="7907E3B4" w14:textId="77777777" w:rsidR="00967891" w:rsidRPr="0073425A" w:rsidRDefault="00967891" w:rsidP="00967891">
      <w:pPr>
        <w:spacing w:after="0"/>
        <w:rPr>
          <w:noProof/>
        </w:rPr>
      </w:pPr>
      <w:r w:rsidRPr="0073425A">
        <w:rPr>
          <w:noProof/>
        </w:rPr>
        <w:t>[25] J. Qian, S. Xu, Robust partial eigenvalue assignment problem for the second-order system, Journal of Sound and Vibration, 282 (2005) 937-948.</w:t>
      </w:r>
    </w:p>
    <w:p w14:paraId="3EB760EF" w14:textId="7ED86190" w:rsidR="00967891" w:rsidRDefault="00967891" w:rsidP="00967891">
      <w:pPr>
        <w:spacing w:after="0"/>
        <w:rPr>
          <w:noProof/>
        </w:rPr>
      </w:pPr>
      <w:r w:rsidRPr="0073425A">
        <w:rPr>
          <w:noProof/>
        </w:rPr>
        <w:t>[26] Y.-F. Cai, J. Qian, S.-F. Xu, The formulation and numerical method for partial quadratic eigenvalue assignment problems, Numerical Linear Algebra with applications, 18 (2011) 637-652.</w:t>
      </w:r>
    </w:p>
    <w:p w14:paraId="4E23DBA1" w14:textId="111F2D3B" w:rsidR="00EB69BE" w:rsidRPr="0042336F" w:rsidRDefault="00EB69BE" w:rsidP="00967891">
      <w:pPr>
        <w:spacing w:after="0"/>
        <w:rPr>
          <w:noProof/>
          <w:color w:val="FF0000"/>
        </w:rPr>
      </w:pPr>
      <w:r w:rsidRPr="0042336F">
        <w:rPr>
          <w:noProof/>
          <w:color w:val="FF0000"/>
        </w:rPr>
        <w:t>[27] Z.-J. Bai, Q.-Y. Wan, Partial quadratic eigenvalue assignment in vibrating structures using receptances and system matrices, Mechanical Systems and Signal Processing, 88 (2017) 290-301.</w:t>
      </w:r>
    </w:p>
    <w:p w14:paraId="1C0E8412" w14:textId="5AE14207" w:rsidR="00967891" w:rsidRPr="0073425A" w:rsidRDefault="00967891" w:rsidP="00967891">
      <w:pPr>
        <w:spacing w:after="0"/>
        <w:rPr>
          <w:noProof/>
        </w:rPr>
      </w:pPr>
      <w:r w:rsidRPr="0073425A">
        <w:rPr>
          <w:noProof/>
        </w:rPr>
        <w:t>[2</w:t>
      </w:r>
      <w:r w:rsidR="00DA7071">
        <w:rPr>
          <w:noProof/>
        </w:rPr>
        <w:t>8</w:t>
      </w:r>
      <w:r w:rsidRPr="0073425A">
        <w:rPr>
          <w:noProof/>
        </w:rPr>
        <w:t>] M.G. Tehrani, R.N. Elliott, J.E. Mottershead, Partial pole placement in structures by the method of receptances: theory and experiments, Journal of Sound and Vibration, 329 (2010) 5017-5035.</w:t>
      </w:r>
    </w:p>
    <w:p w14:paraId="73ED78CF" w14:textId="75CDDDA1" w:rsidR="00967891" w:rsidRPr="0073425A" w:rsidRDefault="00967891" w:rsidP="00967891">
      <w:pPr>
        <w:spacing w:after="0"/>
        <w:rPr>
          <w:noProof/>
        </w:rPr>
      </w:pPr>
      <w:r w:rsidRPr="0073425A">
        <w:rPr>
          <w:noProof/>
        </w:rPr>
        <w:t>[2</w:t>
      </w:r>
      <w:r w:rsidR="00DA7071">
        <w:rPr>
          <w:noProof/>
        </w:rPr>
        <w:t>9</w:t>
      </w:r>
      <w:r w:rsidRPr="0073425A">
        <w:rPr>
          <w:noProof/>
        </w:rPr>
        <w:t>] Y.M. Ram, J.E. Mottershead, Multiple-input active vibration control by partial pole placement using the method of receptances, Mechanical Systems and Signal Processing, 40 (2013) 727-735.</w:t>
      </w:r>
    </w:p>
    <w:p w14:paraId="784087F8" w14:textId="62560A0B" w:rsidR="00967891" w:rsidRPr="0073425A" w:rsidRDefault="00967891" w:rsidP="00967891">
      <w:pPr>
        <w:spacing w:after="0"/>
        <w:rPr>
          <w:noProof/>
        </w:rPr>
      </w:pPr>
      <w:r w:rsidRPr="0073425A">
        <w:rPr>
          <w:noProof/>
        </w:rPr>
        <w:t>[</w:t>
      </w:r>
      <w:r w:rsidR="00DA7071">
        <w:rPr>
          <w:noProof/>
        </w:rPr>
        <w:t>30</w:t>
      </w:r>
      <w:r w:rsidRPr="0073425A">
        <w:rPr>
          <w:noProof/>
        </w:rPr>
        <w:t>] H. Ouyang, J. Zhang, Passive modifications for partial assignment of natural frequencies of mass–spring systems, Mechanical Systems and Signal Processing, 50-51 (2015) 214-226.</w:t>
      </w:r>
    </w:p>
    <w:p w14:paraId="5EAD2F27" w14:textId="6F64B006" w:rsidR="00967891" w:rsidRPr="0073425A" w:rsidRDefault="00967891" w:rsidP="00967891">
      <w:pPr>
        <w:spacing w:after="0"/>
        <w:rPr>
          <w:noProof/>
        </w:rPr>
      </w:pPr>
      <w:r w:rsidRPr="0073425A">
        <w:rPr>
          <w:noProof/>
        </w:rPr>
        <w:t>[3</w:t>
      </w:r>
      <w:r w:rsidR="0042336F">
        <w:rPr>
          <w:noProof/>
        </w:rPr>
        <w:t>1</w:t>
      </w:r>
      <w:r w:rsidRPr="0073425A">
        <w:rPr>
          <w:noProof/>
        </w:rPr>
        <w:t>] R. Belotti, H. Ouyang, D. Richiedei, A new method of passive modifications for partial frequency assignment of general structures, Mechanical Systems and Signal Processing, 99 (2018) 586-599.</w:t>
      </w:r>
    </w:p>
    <w:p w14:paraId="34F6C0F6" w14:textId="345A1741" w:rsidR="00967891" w:rsidRPr="0073425A" w:rsidRDefault="00967891" w:rsidP="00967891">
      <w:pPr>
        <w:spacing w:after="0"/>
        <w:rPr>
          <w:noProof/>
        </w:rPr>
      </w:pPr>
      <w:r w:rsidRPr="0073425A">
        <w:rPr>
          <w:noProof/>
        </w:rPr>
        <w:t>[3</w:t>
      </w:r>
      <w:r w:rsidR="0042336F">
        <w:rPr>
          <w:noProof/>
        </w:rPr>
        <w:t>2</w:t>
      </w:r>
      <w:r w:rsidRPr="0073425A">
        <w:rPr>
          <w:noProof/>
        </w:rPr>
        <w:t>] B. Mokrani, A. Batou, S. Fichera, L. Adamson, D. Alaluf, J.E. Mottershead, The minimum norm multi-input multi-output receptance method for partial pole placement, Mechanical Systems and Signal Processing, 129 (2019) 437-448.</w:t>
      </w:r>
    </w:p>
    <w:p w14:paraId="79557661" w14:textId="6ECFF674" w:rsidR="00967891" w:rsidRPr="0073425A" w:rsidRDefault="00967891" w:rsidP="00967891">
      <w:pPr>
        <w:spacing w:after="0"/>
        <w:rPr>
          <w:noProof/>
        </w:rPr>
      </w:pPr>
      <w:r w:rsidRPr="0073425A">
        <w:rPr>
          <w:noProof/>
        </w:rPr>
        <w:lastRenderedPageBreak/>
        <w:t>[3</w:t>
      </w:r>
      <w:r w:rsidR="0042336F">
        <w:rPr>
          <w:noProof/>
        </w:rPr>
        <w:t>3</w:t>
      </w:r>
      <w:r w:rsidRPr="0073425A">
        <w:rPr>
          <w:noProof/>
        </w:rPr>
        <w:t xml:space="preserve">] M.O. de Almeida, J.M. Araújo, Partial </w:t>
      </w:r>
      <w:r>
        <w:rPr>
          <w:noProof/>
        </w:rPr>
        <w:t>e</w:t>
      </w:r>
      <w:r w:rsidRPr="0073425A">
        <w:rPr>
          <w:noProof/>
        </w:rPr>
        <w:t xml:space="preserve">igenvalue </w:t>
      </w:r>
      <w:r>
        <w:rPr>
          <w:noProof/>
        </w:rPr>
        <w:t>a</w:t>
      </w:r>
      <w:r w:rsidRPr="0073425A">
        <w:rPr>
          <w:noProof/>
        </w:rPr>
        <w:t xml:space="preserve">ssignment for LTI </w:t>
      </w:r>
      <w:r>
        <w:rPr>
          <w:noProof/>
        </w:rPr>
        <w:t>s</w:t>
      </w:r>
      <w:r w:rsidRPr="0073425A">
        <w:rPr>
          <w:noProof/>
        </w:rPr>
        <w:t>ystems with D-Stability and LMI, Journal of Control, Automation and Electrical Systems, 30 (2019) 301-310.</w:t>
      </w:r>
    </w:p>
    <w:p w14:paraId="5EAB5F59" w14:textId="70ACF995" w:rsidR="00967891" w:rsidRDefault="00967891" w:rsidP="00967891">
      <w:pPr>
        <w:spacing w:after="0"/>
        <w:rPr>
          <w:noProof/>
        </w:rPr>
      </w:pPr>
      <w:r w:rsidRPr="0073425A">
        <w:rPr>
          <w:noProof/>
        </w:rPr>
        <w:t>[3</w:t>
      </w:r>
      <w:r w:rsidR="0042336F">
        <w:rPr>
          <w:noProof/>
        </w:rPr>
        <w:t>4</w:t>
      </w:r>
      <w:r w:rsidRPr="0073425A">
        <w:rPr>
          <w:noProof/>
        </w:rPr>
        <w:t>] N.J.B. Dantas, C.E.T. Dorea, J.M. Araujo, Partial pole assignment using rank-one control and receptance in second-order systems with time delay, Meccanica, 56 (2021) 287-302.</w:t>
      </w:r>
    </w:p>
    <w:p w14:paraId="36EFCC2E" w14:textId="5BCCCA52" w:rsidR="007D5950" w:rsidRPr="0045457F" w:rsidRDefault="007D5950" w:rsidP="00967891">
      <w:pPr>
        <w:spacing w:after="0"/>
        <w:rPr>
          <w:noProof/>
          <w:color w:val="FF0000"/>
        </w:rPr>
      </w:pPr>
      <w:r w:rsidRPr="0042336F">
        <w:rPr>
          <w:noProof/>
          <w:color w:val="FF0000"/>
        </w:rPr>
        <w:t>[35] H. Xie, A receptance method for robust and minimum norm partial quadratic eigenvalue assignment, Mechanical Systems and Signal Processing, 160 (2021) 107838.</w:t>
      </w:r>
    </w:p>
    <w:p w14:paraId="6F75B9C3" w14:textId="6028E5EF" w:rsidR="00967891" w:rsidRDefault="00967891" w:rsidP="00967891">
      <w:pPr>
        <w:spacing w:after="0"/>
        <w:rPr>
          <w:noProof/>
        </w:rPr>
      </w:pPr>
      <w:r w:rsidRPr="0073425A">
        <w:rPr>
          <w:noProof/>
        </w:rPr>
        <w:t>[3</w:t>
      </w:r>
      <w:r w:rsidR="006A4F87">
        <w:rPr>
          <w:noProof/>
        </w:rPr>
        <w:t>6</w:t>
      </w:r>
      <w:r w:rsidRPr="0073425A">
        <w:rPr>
          <w:noProof/>
        </w:rPr>
        <w:t>] B.N. Datta, Finite-element model updating, eigenstructure assignment and eigenvalue embedding techniques for vibrating systems,, Mechanical Systems and Signal Processing, 16 (2002) 83-96.</w:t>
      </w:r>
    </w:p>
    <w:p w14:paraId="12646547" w14:textId="4DFF3305" w:rsidR="00967891" w:rsidRPr="0073425A" w:rsidRDefault="00967891" w:rsidP="00967891">
      <w:pPr>
        <w:spacing w:after="0"/>
        <w:rPr>
          <w:noProof/>
        </w:rPr>
      </w:pPr>
      <w:r w:rsidRPr="0073425A">
        <w:rPr>
          <w:noProof/>
        </w:rPr>
        <w:t>[3</w:t>
      </w:r>
      <w:r w:rsidR="006A4F87">
        <w:rPr>
          <w:noProof/>
        </w:rPr>
        <w:t>7</w:t>
      </w:r>
      <w:r w:rsidRPr="0073425A">
        <w:rPr>
          <w:noProof/>
        </w:rPr>
        <w:t>] G.-R. Duan, G.-P. Liu, Complete parametric approach for eigenstructure assignment in a class of second-order linear systems, Automatica, 38 (2002) 725-729.</w:t>
      </w:r>
    </w:p>
    <w:p w14:paraId="308E1CF3" w14:textId="07029D16" w:rsidR="00967891" w:rsidRPr="00345FE2" w:rsidRDefault="00967891" w:rsidP="00967891">
      <w:pPr>
        <w:spacing w:after="0"/>
        <w:rPr>
          <w:noProof/>
        </w:rPr>
      </w:pPr>
      <w:r w:rsidRPr="0073425A">
        <w:rPr>
          <w:noProof/>
        </w:rPr>
        <w:t>[3</w:t>
      </w:r>
      <w:r w:rsidR="006A4F87">
        <w:rPr>
          <w:noProof/>
        </w:rPr>
        <w:t>8</w:t>
      </w:r>
      <w:r w:rsidRPr="0073425A">
        <w:rPr>
          <w:noProof/>
        </w:rPr>
        <w:t xml:space="preserve">] M. Rastgaar, M. Ahmadian, S. Southward, A </w:t>
      </w:r>
      <w:r>
        <w:rPr>
          <w:noProof/>
        </w:rPr>
        <w:t>r</w:t>
      </w:r>
      <w:r w:rsidRPr="0073425A">
        <w:rPr>
          <w:noProof/>
        </w:rPr>
        <w:t xml:space="preserve">eview on </w:t>
      </w:r>
      <w:r>
        <w:rPr>
          <w:noProof/>
        </w:rPr>
        <w:t>e</w:t>
      </w:r>
      <w:r w:rsidRPr="0073425A">
        <w:rPr>
          <w:noProof/>
        </w:rPr>
        <w:t xml:space="preserve">igenstructure </w:t>
      </w:r>
      <w:r>
        <w:rPr>
          <w:noProof/>
        </w:rPr>
        <w:t>a</w:t>
      </w:r>
      <w:r w:rsidRPr="0073425A">
        <w:rPr>
          <w:noProof/>
        </w:rPr>
        <w:t xml:space="preserve">ssignment </w:t>
      </w:r>
      <w:r>
        <w:rPr>
          <w:noProof/>
        </w:rPr>
        <w:t>m</w:t>
      </w:r>
      <w:r w:rsidRPr="0073425A">
        <w:rPr>
          <w:noProof/>
        </w:rPr>
        <w:t xml:space="preserve">ethods and </w:t>
      </w:r>
      <w:r w:rsidRPr="00345FE2">
        <w:rPr>
          <w:noProof/>
        </w:rPr>
        <w:t>orthogonal eigenstructure control of structural vibrations, Shock and Vibration, 16 (2009) 706731.</w:t>
      </w:r>
    </w:p>
    <w:p w14:paraId="2DC235D8" w14:textId="30CFF42E" w:rsidR="00E80A34" w:rsidRPr="00345FE2" w:rsidRDefault="00E80A34" w:rsidP="00E80A34">
      <w:pPr>
        <w:spacing w:after="0"/>
        <w:rPr>
          <w:noProof/>
        </w:rPr>
      </w:pPr>
      <w:r w:rsidRPr="00345FE2">
        <w:rPr>
          <w:noProof/>
        </w:rPr>
        <w:t>[3</w:t>
      </w:r>
      <w:r w:rsidR="006A4F87">
        <w:rPr>
          <w:noProof/>
        </w:rPr>
        <w:t>9</w:t>
      </w:r>
      <w:r w:rsidRPr="00345FE2">
        <w:rPr>
          <w:noProof/>
        </w:rPr>
        <w:t>] H. Ouyang, D. Richiedei, A. Trevisani, G. Zanardo, Eigenstructure assignment in undamped vibrating systems: a convex-constrained modification method based on receptances, 27 (2012)  397-409.</w:t>
      </w:r>
    </w:p>
    <w:p w14:paraId="0E985A11" w14:textId="43CB2D71" w:rsidR="00E80A34" w:rsidRDefault="00E80A34" w:rsidP="00E80A34">
      <w:pPr>
        <w:spacing w:after="0"/>
        <w:rPr>
          <w:noProof/>
        </w:rPr>
      </w:pPr>
      <w:r>
        <w:rPr>
          <w:noProof/>
        </w:rPr>
        <w:t>[</w:t>
      </w:r>
      <w:r w:rsidR="006A4F87">
        <w:rPr>
          <w:noProof/>
        </w:rPr>
        <w:t>40</w:t>
      </w:r>
      <w:r>
        <w:rPr>
          <w:noProof/>
        </w:rPr>
        <w:t>] Z. Liu, W. Li, H. Ouyang, D. Wang, Eigenstructure assignment in vibrating systems based on receptances, Archive of Applied Mechanics, 85 (2015) 713-724.</w:t>
      </w:r>
    </w:p>
    <w:p w14:paraId="05C3F34E" w14:textId="08E4A625" w:rsidR="00E80A34" w:rsidRDefault="00E80A34" w:rsidP="00E80A34">
      <w:pPr>
        <w:spacing w:after="0"/>
        <w:rPr>
          <w:noProof/>
        </w:rPr>
      </w:pPr>
      <w:r>
        <w:rPr>
          <w:noProof/>
        </w:rPr>
        <w:t>[</w:t>
      </w:r>
      <w:r w:rsidR="006A4F87">
        <w:rPr>
          <w:noProof/>
        </w:rPr>
        <w:t>41</w:t>
      </w:r>
      <w:r>
        <w:rPr>
          <w:noProof/>
        </w:rPr>
        <w:t>] R. Belotti, D. Richiedei, Dynamic structural modification of vibrating systems oriented to eigenstructure assignment through active control: A concurrent approach, Journal of Sound and Vibration, 422 (2018) 358-372.</w:t>
      </w:r>
    </w:p>
    <w:p w14:paraId="4959A27F" w14:textId="3F15FBBD" w:rsidR="00E80A34" w:rsidRDefault="00E80A34" w:rsidP="00E80A34">
      <w:pPr>
        <w:spacing w:after="0"/>
        <w:rPr>
          <w:noProof/>
        </w:rPr>
      </w:pPr>
      <w:r>
        <w:rPr>
          <w:noProof/>
        </w:rPr>
        <w:t>[4</w:t>
      </w:r>
      <w:r w:rsidR="006A4F87">
        <w:rPr>
          <w:noProof/>
        </w:rPr>
        <w:t>2</w:t>
      </w:r>
      <w:r>
        <w:rPr>
          <w:noProof/>
        </w:rPr>
        <w:t>] R. Belotti, D. Richiedei, A. Trevisani, Multi-domain optimization of the eigenstructure of controlled underactuated vibrating systems, Structural and Multidisciplinary Optimization, 63 (2021) 1-16.</w:t>
      </w:r>
    </w:p>
    <w:p w14:paraId="0EBBAD98" w14:textId="46A3352C" w:rsidR="00E80A34" w:rsidRDefault="00E80A34" w:rsidP="00E80A34">
      <w:pPr>
        <w:spacing w:after="0"/>
        <w:rPr>
          <w:noProof/>
        </w:rPr>
      </w:pPr>
      <w:r>
        <w:rPr>
          <w:noProof/>
        </w:rPr>
        <w:t>[4</w:t>
      </w:r>
      <w:r w:rsidR="006A4F87">
        <w:rPr>
          <w:noProof/>
        </w:rPr>
        <w:t>3</w:t>
      </w:r>
      <w:r>
        <w:rPr>
          <w:noProof/>
        </w:rPr>
        <w:t>] H. Liu, H. Gao, Y. Ma, Receptance-based assignment of dynamic characteristics: a summary and an extension, Mechanical Systems and Signal Processing, 145 (2020) 106913.</w:t>
      </w:r>
    </w:p>
    <w:p w14:paraId="50FF5052" w14:textId="7485CCC2" w:rsidR="00E80A34" w:rsidRDefault="00E80A34" w:rsidP="00E80A34">
      <w:pPr>
        <w:spacing w:after="0"/>
        <w:rPr>
          <w:noProof/>
        </w:rPr>
      </w:pPr>
      <w:r>
        <w:rPr>
          <w:noProof/>
        </w:rPr>
        <w:t>[4</w:t>
      </w:r>
      <w:r w:rsidR="006A4F87">
        <w:rPr>
          <w:noProof/>
        </w:rPr>
        <w:t>4</w:t>
      </w:r>
      <w:r>
        <w:rPr>
          <w:noProof/>
        </w:rPr>
        <w:t>] D.J. Laporte, V. Lopes, D.D. Bueno, An approach to reduce vibration and avoid shimmy on landing gears based on an adapted eigenstructure assignment theory, Meccanica, 55 (2020) 7-17.</w:t>
      </w:r>
    </w:p>
    <w:p w14:paraId="6DB94B27" w14:textId="68AB9523" w:rsidR="00E80A34" w:rsidRDefault="00E80A34" w:rsidP="00E80A34">
      <w:pPr>
        <w:spacing w:after="0"/>
        <w:rPr>
          <w:noProof/>
        </w:rPr>
      </w:pPr>
      <w:r>
        <w:rPr>
          <w:noProof/>
        </w:rPr>
        <w:t>[4</w:t>
      </w:r>
      <w:r w:rsidR="006A4F87">
        <w:rPr>
          <w:noProof/>
        </w:rPr>
        <w:t>5</w:t>
      </w:r>
      <w:r>
        <w:rPr>
          <w:noProof/>
        </w:rPr>
        <w:t>] S. Brahma, B. Datta, An optimization approach for minimum norm and robust partial quadratic eigenvalue assignment problems for vibrating structures, Journal of Sound and Vibration, 324 (2009) 471-489.</w:t>
      </w:r>
    </w:p>
    <w:p w14:paraId="25F876D7" w14:textId="3265BD53" w:rsidR="00CD559E" w:rsidRDefault="00E80A34" w:rsidP="00E80A34">
      <w:pPr>
        <w:spacing w:after="0"/>
        <w:rPr>
          <w:noProof/>
        </w:rPr>
      </w:pPr>
      <w:r>
        <w:rPr>
          <w:noProof/>
        </w:rPr>
        <w:t>[4</w:t>
      </w:r>
      <w:r w:rsidR="006A4F87">
        <w:rPr>
          <w:noProof/>
        </w:rPr>
        <w:t>6</w:t>
      </w:r>
      <w:r>
        <w:rPr>
          <w:noProof/>
        </w:rPr>
        <w:t>] L. Zhang, X.T. Wang, Partial eigenvalue assignment for high order system by multi-input control, Mechanical Systems and Signal Processing, 42 (2014) 129-136.</w:t>
      </w:r>
    </w:p>
    <w:p w14:paraId="041CED73" w14:textId="18F28661" w:rsidR="00A44194" w:rsidRPr="00440B0F" w:rsidRDefault="00DC472A" w:rsidP="00E80A34">
      <w:pPr>
        <w:spacing w:after="0"/>
        <w:rPr>
          <w:noProof/>
          <w:color w:val="FF0000"/>
        </w:rPr>
      </w:pPr>
      <w:r w:rsidRPr="00440B0F">
        <w:rPr>
          <w:color w:val="FF0000"/>
        </w:rPr>
        <w:t xml:space="preserve">[47] </w:t>
      </w:r>
      <w:r w:rsidR="00A44194" w:rsidRPr="00440B0F">
        <w:rPr>
          <w:color w:val="FF0000"/>
        </w:rPr>
        <w:t>M. Woodbury, Inverting modified matrices. Memorandum Report 42, Statistical Research Group, Institute for Advanced Study, Princeton, NJ, 1950.</w:t>
      </w:r>
    </w:p>
    <w:sectPr w:rsidR="00A44194" w:rsidRPr="00440B0F" w:rsidSect="00733688">
      <w:footerReference w:type="default" r:id="rId13"/>
      <w:pgSz w:w="11906" w:h="16838" w:code="9"/>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5B98" w14:textId="77777777" w:rsidR="00251E6D" w:rsidRDefault="00251E6D">
      <w:pPr>
        <w:spacing w:after="0" w:line="240" w:lineRule="auto"/>
      </w:pPr>
      <w:r>
        <w:separator/>
      </w:r>
    </w:p>
  </w:endnote>
  <w:endnote w:type="continuationSeparator" w:id="0">
    <w:p w14:paraId="6F0B3B3A" w14:textId="77777777" w:rsidR="00251E6D" w:rsidRDefault="0025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178"/>
      <w:docPartObj>
        <w:docPartGallery w:val="Page Numbers (Bottom of Page)"/>
        <w:docPartUnique/>
      </w:docPartObj>
    </w:sdtPr>
    <w:sdtEndPr>
      <w:rPr>
        <w:noProof/>
      </w:rPr>
    </w:sdtEndPr>
    <w:sdtContent>
      <w:p w14:paraId="7740529D" w14:textId="2EDCC96E" w:rsidR="00EF1A64" w:rsidRDefault="00EF1A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C31D3B" w14:textId="77777777" w:rsidR="00EF1A64" w:rsidRDefault="00EF1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05A1" w14:textId="77777777" w:rsidR="00251E6D" w:rsidRDefault="00251E6D">
      <w:pPr>
        <w:spacing w:after="0" w:line="240" w:lineRule="auto"/>
      </w:pPr>
      <w:r>
        <w:separator/>
      </w:r>
    </w:p>
  </w:footnote>
  <w:footnote w:type="continuationSeparator" w:id="0">
    <w:p w14:paraId="1F51E3E2" w14:textId="77777777" w:rsidR="00251E6D" w:rsidRDefault="00251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7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E95288"/>
    <w:multiLevelType w:val="hybridMultilevel"/>
    <w:tmpl w:val="00923EEE"/>
    <w:lvl w:ilvl="0" w:tplc="1642293E">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70A2E"/>
    <w:rsid w:val="0000129D"/>
    <w:rsid w:val="00003331"/>
    <w:rsid w:val="00004C10"/>
    <w:rsid w:val="00006E1A"/>
    <w:rsid w:val="000101F7"/>
    <w:rsid w:val="00010F89"/>
    <w:rsid w:val="00012652"/>
    <w:rsid w:val="00012B88"/>
    <w:rsid w:val="00013980"/>
    <w:rsid w:val="00013CA4"/>
    <w:rsid w:val="00013E57"/>
    <w:rsid w:val="000146A7"/>
    <w:rsid w:val="0001598A"/>
    <w:rsid w:val="00015ABB"/>
    <w:rsid w:val="000200D9"/>
    <w:rsid w:val="00021710"/>
    <w:rsid w:val="00021AF4"/>
    <w:rsid w:val="000238CF"/>
    <w:rsid w:val="00023CF6"/>
    <w:rsid w:val="00024F90"/>
    <w:rsid w:val="000329B8"/>
    <w:rsid w:val="00032B76"/>
    <w:rsid w:val="000332D2"/>
    <w:rsid w:val="00033A88"/>
    <w:rsid w:val="0003699C"/>
    <w:rsid w:val="00036A71"/>
    <w:rsid w:val="00036D19"/>
    <w:rsid w:val="000370CA"/>
    <w:rsid w:val="0003781F"/>
    <w:rsid w:val="00040B30"/>
    <w:rsid w:val="00040BF1"/>
    <w:rsid w:val="00040F8A"/>
    <w:rsid w:val="00041B79"/>
    <w:rsid w:val="00043164"/>
    <w:rsid w:val="0004447C"/>
    <w:rsid w:val="0004483B"/>
    <w:rsid w:val="00044D29"/>
    <w:rsid w:val="0004526B"/>
    <w:rsid w:val="00046412"/>
    <w:rsid w:val="00047756"/>
    <w:rsid w:val="000502DC"/>
    <w:rsid w:val="000536CF"/>
    <w:rsid w:val="00053B36"/>
    <w:rsid w:val="00054415"/>
    <w:rsid w:val="00054574"/>
    <w:rsid w:val="00056593"/>
    <w:rsid w:val="000569D8"/>
    <w:rsid w:val="00057780"/>
    <w:rsid w:val="0005790D"/>
    <w:rsid w:val="000579B4"/>
    <w:rsid w:val="00057B83"/>
    <w:rsid w:val="00060A7B"/>
    <w:rsid w:val="0006139E"/>
    <w:rsid w:val="000637D4"/>
    <w:rsid w:val="00063B87"/>
    <w:rsid w:val="0006629C"/>
    <w:rsid w:val="00067878"/>
    <w:rsid w:val="00071B23"/>
    <w:rsid w:val="00072469"/>
    <w:rsid w:val="000741DB"/>
    <w:rsid w:val="00076C24"/>
    <w:rsid w:val="00077614"/>
    <w:rsid w:val="00080D9C"/>
    <w:rsid w:val="00080DA3"/>
    <w:rsid w:val="00081794"/>
    <w:rsid w:val="00081E0E"/>
    <w:rsid w:val="0008290C"/>
    <w:rsid w:val="00082FDD"/>
    <w:rsid w:val="0008446A"/>
    <w:rsid w:val="000849CA"/>
    <w:rsid w:val="00085549"/>
    <w:rsid w:val="00086AC9"/>
    <w:rsid w:val="00087A14"/>
    <w:rsid w:val="000923C9"/>
    <w:rsid w:val="00094099"/>
    <w:rsid w:val="0009476D"/>
    <w:rsid w:val="00095111"/>
    <w:rsid w:val="00095CF7"/>
    <w:rsid w:val="000A1394"/>
    <w:rsid w:val="000A1633"/>
    <w:rsid w:val="000A1CF0"/>
    <w:rsid w:val="000A40E4"/>
    <w:rsid w:val="000A44A2"/>
    <w:rsid w:val="000A4F2D"/>
    <w:rsid w:val="000A5F3C"/>
    <w:rsid w:val="000A62F0"/>
    <w:rsid w:val="000A67D9"/>
    <w:rsid w:val="000A7117"/>
    <w:rsid w:val="000A72B1"/>
    <w:rsid w:val="000B11CD"/>
    <w:rsid w:val="000B1350"/>
    <w:rsid w:val="000B1BF2"/>
    <w:rsid w:val="000B1E2A"/>
    <w:rsid w:val="000B3105"/>
    <w:rsid w:val="000B3ED5"/>
    <w:rsid w:val="000B3EE5"/>
    <w:rsid w:val="000B4A67"/>
    <w:rsid w:val="000B5836"/>
    <w:rsid w:val="000B7413"/>
    <w:rsid w:val="000C0EE7"/>
    <w:rsid w:val="000C1AA2"/>
    <w:rsid w:val="000C2657"/>
    <w:rsid w:val="000C38D3"/>
    <w:rsid w:val="000C5424"/>
    <w:rsid w:val="000C5DD7"/>
    <w:rsid w:val="000C60CF"/>
    <w:rsid w:val="000C6497"/>
    <w:rsid w:val="000D02FF"/>
    <w:rsid w:val="000D0A70"/>
    <w:rsid w:val="000D1F0B"/>
    <w:rsid w:val="000D2A77"/>
    <w:rsid w:val="000D2FBC"/>
    <w:rsid w:val="000D31FE"/>
    <w:rsid w:val="000D3DF4"/>
    <w:rsid w:val="000D55E3"/>
    <w:rsid w:val="000D65D7"/>
    <w:rsid w:val="000D68C9"/>
    <w:rsid w:val="000D6CFB"/>
    <w:rsid w:val="000E04E7"/>
    <w:rsid w:val="000E085E"/>
    <w:rsid w:val="000E353A"/>
    <w:rsid w:val="000E3F40"/>
    <w:rsid w:val="000E4352"/>
    <w:rsid w:val="000E640D"/>
    <w:rsid w:val="000E7591"/>
    <w:rsid w:val="000E7AFF"/>
    <w:rsid w:val="000F14FA"/>
    <w:rsid w:val="000F2DBA"/>
    <w:rsid w:val="000F5039"/>
    <w:rsid w:val="000F6300"/>
    <w:rsid w:val="000F6A22"/>
    <w:rsid w:val="00102589"/>
    <w:rsid w:val="0010287D"/>
    <w:rsid w:val="00103280"/>
    <w:rsid w:val="001067F9"/>
    <w:rsid w:val="00110492"/>
    <w:rsid w:val="00111179"/>
    <w:rsid w:val="001114FE"/>
    <w:rsid w:val="00111D59"/>
    <w:rsid w:val="00111DD8"/>
    <w:rsid w:val="001129DD"/>
    <w:rsid w:val="0011484A"/>
    <w:rsid w:val="001152C9"/>
    <w:rsid w:val="00115B80"/>
    <w:rsid w:val="00115BAC"/>
    <w:rsid w:val="00117877"/>
    <w:rsid w:val="001179D1"/>
    <w:rsid w:val="001201F6"/>
    <w:rsid w:val="001205C9"/>
    <w:rsid w:val="00120EA2"/>
    <w:rsid w:val="0012189F"/>
    <w:rsid w:val="0012190D"/>
    <w:rsid w:val="00121B82"/>
    <w:rsid w:val="0012286A"/>
    <w:rsid w:val="00122EC9"/>
    <w:rsid w:val="00123316"/>
    <w:rsid w:val="001242B7"/>
    <w:rsid w:val="001251E1"/>
    <w:rsid w:val="001301ED"/>
    <w:rsid w:val="00132346"/>
    <w:rsid w:val="00133371"/>
    <w:rsid w:val="00134161"/>
    <w:rsid w:val="00134586"/>
    <w:rsid w:val="0013570A"/>
    <w:rsid w:val="00135AB3"/>
    <w:rsid w:val="001365CD"/>
    <w:rsid w:val="001371E0"/>
    <w:rsid w:val="00137F79"/>
    <w:rsid w:val="001400D7"/>
    <w:rsid w:val="0014037D"/>
    <w:rsid w:val="00140835"/>
    <w:rsid w:val="0014128E"/>
    <w:rsid w:val="00141D58"/>
    <w:rsid w:val="0014245F"/>
    <w:rsid w:val="0014299D"/>
    <w:rsid w:val="00142A05"/>
    <w:rsid w:val="00144349"/>
    <w:rsid w:val="00144E52"/>
    <w:rsid w:val="00145112"/>
    <w:rsid w:val="00145A91"/>
    <w:rsid w:val="00146618"/>
    <w:rsid w:val="0014699E"/>
    <w:rsid w:val="00150876"/>
    <w:rsid w:val="00150BDC"/>
    <w:rsid w:val="00150C25"/>
    <w:rsid w:val="0015208B"/>
    <w:rsid w:val="0015439B"/>
    <w:rsid w:val="00155F41"/>
    <w:rsid w:val="00156026"/>
    <w:rsid w:val="00156875"/>
    <w:rsid w:val="00156BE0"/>
    <w:rsid w:val="00157273"/>
    <w:rsid w:val="001600FC"/>
    <w:rsid w:val="00164539"/>
    <w:rsid w:val="00165590"/>
    <w:rsid w:val="00170B85"/>
    <w:rsid w:val="00170D7C"/>
    <w:rsid w:val="00171B1F"/>
    <w:rsid w:val="0017271C"/>
    <w:rsid w:val="001740E7"/>
    <w:rsid w:val="00174BE5"/>
    <w:rsid w:val="00175570"/>
    <w:rsid w:val="0017578E"/>
    <w:rsid w:val="00176F07"/>
    <w:rsid w:val="00177CDC"/>
    <w:rsid w:val="00180AE2"/>
    <w:rsid w:val="00181780"/>
    <w:rsid w:val="0018301D"/>
    <w:rsid w:val="00184200"/>
    <w:rsid w:val="00184429"/>
    <w:rsid w:val="00186F0C"/>
    <w:rsid w:val="00187A79"/>
    <w:rsid w:val="00190646"/>
    <w:rsid w:val="001909DF"/>
    <w:rsid w:val="00190B29"/>
    <w:rsid w:val="00191AA1"/>
    <w:rsid w:val="00192108"/>
    <w:rsid w:val="00192613"/>
    <w:rsid w:val="00192955"/>
    <w:rsid w:val="0019366C"/>
    <w:rsid w:val="0019399D"/>
    <w:rsid w:val="001944E0"/>
    <w:rsid w:val="00195A49"/>
    <w:rsid w:val="00195B76"/>
    <w:rsid w:val="0019676B"/>
    <w:rsid w:val="001974FF"/>
    <w:rsid w:val="0019762F"/>
    <w:rsid w:val="001A2EEF"/>
    <w:rsid w:val="001A4218"/>
    <w:rsid w:val="001A4DF0"/>
    <w:rsid w:val="001B18F3"/>
    <w:rsid w:val="001B1C2E"/>
    <w:rsid w:val="001B2449"/>
    <w:rsid w:val="001B2C4C"/>
    <w:rsid w:val="001B2D04"/>
    <w:rsid w:val="001B326F"/>
    <w:rsid w:val="001B3BE5"/>
    <w:rsid w:val="001B657E"/>
    <w:rsid w:val="001C08F3"/>
    <w:rsid w:val="001C0924"/>
    <w:rsid w:val="001C0B74"/>
    <w:rsid w:val="001C2700"/>
    <w:rsid w:val="001C5F74"/>
    <w:rsid w:val="001C634E"/>
    <w:rsid w:val="001C6640"/>
    <w:rsid w:val="001C7C8E"/>
    <w:rsid w:val="001C7E2E"/>
    <w:rsid w:val="001D05BF"/>
    <w:rsid w:val="001D1549"/>
    <w:rsid w:val="001D1664"/>
    <w:rsid w:val="001D1B19"/>
    <w:rsid w:val="001D39F7"/>
    <w:rsid w:val="001D3AD3"/>
    <w:rsid w:val="001D4410"/>
    <w:rsid w:val="001D463D"/>
    <w:rsid w:val="001D49BA"/>
    <w:rsid w:val="001D5D34"/>
    <w:rsid w:val="001D73EC"/>
    <w:rsid w:val="001E06A8"/>
    <w:rsid w:val="001E09A2"/>
    <w:rsid w:val="001E123E"/>
    <w:rsid w:val="001E35E1"/>
    <w:rsid w:val="001E41D7"/>
    <w:rsid w:val="001E57A9"/>
    <w:rsid w:val="001E5F91"/>
    <w:rsid w:val="001E6175"/>
    <w:rsid w:val="001E6459"/>
    <w:rsid w:val="001F0337"/>
    <w:rsid w:val="001F106B"/>
    <w:rsid w:val="001F13B5"/>
    <w:rsid w:val="001F1903"/>
    <w:rsid w:val="001F58FB"/>
    <w:rsid w:val="001F62A6"/>
    <w:rsid w:val="001F630F"/>
    <w:rsid w:val="001F6F91"/>
    <w:rsid w:val="001F6FD7"/>
    <w:rsid w:val="001F7450"/>
    <w:rsid w:val="00200642"/>
    <w:rsid w:val="002010F1"/>
    <w:rsid w:val="00201118"/>
    <w:rsid w:val="00201157"/>
    <w:rsid w:val="002019C9"/>
    <w:rsid w:val="002019E8"/>
    <w:rsid w:val="00201EF1"/>
    <w:rsid w:val="00205151"/>
    <w:rsid w:val="002057FB"/>
    <w:rsid w:val="00207D42"/>
    <w:rsid w:val="0021118D"/>
    <w:rsid w:val="0021122B"/>
    <w:rsid w:val="00211339"/>
    <w:rsid w:val="00211948"/>
    <w:rsid w:val="00211E8E"/>
    <w:rsid w:val="00212646"/>
    <w:rsid w:val="00212CC9"/>
    <w:rsid w:val="00212E9A"/>
    <w:rsid w:val="00213E5D"/>
    <w:rsid w:val="002140CA"/>
    <w:rsid w:val="002151D6"/>
    <w:rsid w:val="00216F22"/>
    <w:rsid w:val="002171F4"/>
    <w:rsid w:val="00220299"/>
    <w:rsid w:val="0022177B"/>
    <w:rsid w:val="00221B82"/>
    <w:rsid w:val="00222C1D"/>
    <w:rsid w:val="00223198"/>
    <w:rsid w:val="002247A8"/>
    <w:rsid w:val="00226D8B"/>
    <w:rsid w:val="00227955"/>
    <w:rsid w:val="00230094"/>
    <w:rsid w:val="0023049D"/>
    <w:rsid w:val="00230735"/>
    <w:rsid w:val="0023091B"/>
    <w:rsid w:val="002309B8"/>
    <w:rsid w:val="00233450"/>
    <w:rsid w:val="00233A61"/>
    <w:rsid w:val="002341B2"/>
    <w:rsid w:val="00234A4C"/>
    <w:rsid w:val="00234EBF"/>
    <w:rsid w:val="00235965"/>
    <w:rsid w:val="0023686F"/>
    <w:rsid w:val="002372AF"/>
    <w:rsid w:val="00240B8F"/>
    <w:rsid w:val="0024126D"/>
    <w:rsid w:val="0024215A"/>
    <w:rsid w:val="002421E9"/>
    <w:rsid w:val="0024234E"/>
    <w:rsid w:val="002434EA"/>
    <w:rsid w:val="00251759"/>
    <w:rsid w:val="00251E6D"/>
    <w:rsid w:val="002525ED"/>
    <w:rsid w:val="002529D1"/>
    <w:rsid w:val="00253802"/>
    <w:rsid w:val="002554FB"/>
    <w:rsid w:val="00257A28"/>
    <w:rsid w:val="00260F3F"/>
    <w:rsid w:val="002620E6"/>
    <w:rsid w:val="0026331F"/>
    <w:rsid w:val="00263600"/>
    <w:rsid w:val="00264263"/>
    <w:rsid w:val="00265A76"/>
    <w:rsid w:val="00266B57"/>
    <w:rsid w:val="00266B74"/>
    <w:rsid w:val="00266C10"/>
    <w:rsid w:val="00267BA2"/>
    <w:rsid w:val="00267D31"/>
    <w:rsid w:val="002701FA"/>
    <w:rsid w:val="0027100C"/>
    <w:rsid w:val="0027263A"/>
    <w:rsid w:val="0027332B"/>
    <w:rsid w:val="00273CE9"/>
    <w:rsid w:val="0027450B"/>
    <w:rsid w:val="00274520"/>
    <w:rsid w:val="002808BF"/>
    <w:rsid w:val="00280DB3"/>
    <w:rsid w:val="00280FA5"/>
    <w:rsid w:val="00281EF7"/>
    <w:rsid w:val="00282F1D"/>
    <w:rsid w:val="00284D3B"/>
    <w:rsid w:val="00285459"/>
    <w:rsid w:val="002857D8"/>
    <w:rsid w:val="002865A9"/>
    <w:rsid w:val="0028721A"/>
    <w:rsid w:val="00290F0A"/>
    <w:rsid w:val="002910CB"/>
    <w:rsid w:val="00291251"/>
    <w:rsid w:val="002914A2"/>
    <w:rsid w:val="002926F4"/>
    <w:rsid w:val="002936F3"/>
    <w:rsid w:val="00293BFA"/>
    <w:rsid w:val="0029474C"/>
    <w:rsid w:val="00294CA2"/>
    <w:rsid w:val="00295B28"/>
    <w:rsid w:val="00295BC8"/>
    <w:rsid w:val="002963B5"/>
    <w:rsid w:val="002A0A7F"/>
    <w:rsid w:val="002A34CB"/>
    <w:rsid w:val="002A4238"/>
    <w:rsid w:val="002A51FE"/>
    <w:rsid w:val="002A5350"/>
    <w:rsid w:val="002A6907"/>
    <w:rsid w:val="002A7B47"/>
    <w:rsid w:val="002B0672"/>
    <w:rsid w:val="002B2A6D"/>
    <w:rsid w:val="002B3CAB"/>
    <w:rsid w:val="002B3DE7"/>
    <w:rsid w:val="002B5352"/>
    <w:rsid w:val="002B5D31"/>
    <w:rsid w:val="002B697D"/>
    <w:rsid w:val="002B6EE6"/>
    <w:rsid w:val="002B7711"/>
    <w:rsid w:val="002B7DEF"/>
    <w:rsid w:val="002C0543"/>
    <w:rsid w:val="002C06D8"/>
    <w:rsid w:val="002C0A8A"/>
    <w:rsid w:val="002C1583"/>
    <w:rsid w:val="002C39E3"/>
    <w:rsid w:val="002C4C64"/>
    <w:rsid w:val="002C4DFF"/>
    <w:rsid w:val="002C522C"/>
    <w:rsid w:val="002C57B4"/>
    <w:rsid w:val="002C6B74"/>
    <w:rsid w:val="002C7D4D"/>
    <w:rsid w:val="002D0D70"/>
    <w:rsid w:val="002D14C4"/>
    <w:rsid w:val="002D1A6A"/>
    <w:rsid w:val="002D415D"/>
    <w:rsid w:val="002D529F"/>
    <w:rsid w:val="002D646D"/>
    <w:rsid w:val="002D66AA"/>
    <w:rsid w:val="002E0484"/>
    <w:rsid w:val="002E2C17"/>
    <w:rsid w:val="002E2F31"/>
    <w:rsid w:val="002E48B9"/>
    <w:rsid w:val="002E5D63"/>
    <w:rsid w:val="002E5E66"/>
    <w:rsid w:val="002E5F9D"/>
    <w:rsid w:val="002E6B29"/>
    <w:rsid w:val="002E6FE9"/>
    <w:rsid w:val="002E742A"/>
    <w:rsid w:val="002F121A"/>
    <w:rsid w:val="002F2EB7"/>
    <w:rsid w:val="002F3A5E"/>
    <w:rsid w:val="002F3B8B"/>
    <w:rsid w:val="002F7015"/>
    <w:rsid w:val="002F7198"/>
    <w:rsid w:val="002F73FC"/>
    <w:rsid w:val="002F7995"/>
    <w:rsid w:val="002F7A1D"/>
    <w:rsid w:val="002F7FB3"/>
    <w:rsid w:val="00301840"/>
    <w:rsid w:val="00301975"/>
    <w:rsid w:val="0030346D"/>
    <w:rsid w:val="003040FD"/>
    <w:rsid w:val="00306610"/>
    <w:rsid w:val="003108DE"/>
    <w:rsid w:val="003113D4"/>
    <w:rsid w:val="00312798"/>
    <w:rsid w:val="00312BDB"/>
    <w:rsid w:val="00312F20"/>
    <w:rsid w:val="00314005"/>
    <w:rsid w:val="003165BC"/>
    <w:rsid w:val="0032014D"/>
    <w:rsid w:val="003211BE"/>
    <w:rsid w:val="00321A3F"/>
    <w:rsid w:val="003220D1"/>
    <w:rsid w:val="00322642"/>
    <w:rsid w:val="00322B7A"/>
    <w:rsid w:val="00323B21"/>
    <w:rsid w:val="00323D49"/>
    <w:rsid w:val="003242CA"/>
    <w:rsid w:val="00325C28"/>
    <w:rsid w:val="00327CBD"/>
    <w:rsid w:val="0033005E"/>
    <w:rsid w:val="0033050D"/>
    <w:rsid w:val="003316F5"/>
    <w:rsid w:val="003328E1"/>
    <w:rsid w:val="00335B2C"/>
    <w:rsid w:val="003371E7"/>
    <w:rsid w:val="00341C10"/>
    <w:rsid w:val="00341CAB"/>
    <w:rsid w:val="00342125"/>
    <w:rsid w:val="003422FC"/>
    <w:rsid w:val="00342372"/>
    <w:rsid w:val="00342D14"/>
    <w:rsid w:val="00343F2C"/>
    <w:rsid w:val="00344078"/>
    <w:rsid w:val="0034517F"/>
    <w:rsid w:val="003457CC"/>
    <w:rsid w:val="00345FE2"/>
    <w:rsid w:val="0034664D"/>
    <w:rsid w:val="00346E16"/>
    <w:rsid w:val="003474B0"/>
    <w:rsid w:val="00347CC3"/>
    <w:rsid w:val="00347DAA"/>
    <w:rsid w:val="00347FBB"/>
    <w:rsid w:val="00351F80"/>
    <w:rsid w:val="00355F19"/>
    <w:rsid w:val="003601DE"/>
    <w:rsid w:val="003604AC"/>
    <w:rsid w:val="00361AD0"/>
    <w:rsid w:val="00362CB9"/>
    <w:rsid w:val="00364908"/>
    <w:rsid w:val="00364C48"/>
    <w:rsid w:val="003674B0"/>
    <w:rsid w:val="00370024"/>
    <w:rsid w:val="00370955"/>
    <w:rsid w:val="00371B3E"/>
    <w:rsid w:val="00371F0A"/>
    <w:rsid w:val="00372E55"/>
    <w:rsid w:val="00375C04"/>
    <w:rsid w:val="003760FE"/>
    <w:rsid w:val="00376854"/>
    <w:rsid w:val="00376862"/>
    <w:rsid w:val="0037747C"/>
    <w:rsid w:val="00381FB0"/>
    <w:rsid w:val="0038267D"/>
    <w:rsid w:val="00383812"/>
    <w:rsid w:val="0038411B"/>
    <w:rsid w:val="00384482"/>
    <w:rsid w:val="003856BB"/>
    <w:rsid w:val="003859F0"/>
    <w:rsid w:val="00386863"/>
    <w:rsid w:val="00386C2E"/>
    <w:rsid w:val="00390E4E"/>
    <w:rsid w:val="003920A0"/>
    <w:rsid w:val="00392351"/>
    <w:rsid w:val="00392844"/>
    <w:rsid w:val="0039326F"/>
    <w:rsid w:val="003943B3"/>
    <w:rsid w:val="00394D1F"/>
    <w:rsid w:val="003952E5"/>
    <w:rsid w:val="00395CA5"/>
    <w:rsid w:val="0039611C"/>
    <w:rsid w:val="003968CD"/>
    <w:rsid w:val="00396C81"/>
    <w:rsid w:val="00397778"/>
    <w:rsid w:val="003A068E"/>
    <w:rsid w:val="003A0BC1"/>
    <w:rsid w:val="003A0CB0"/>
    <w:rsid w:val="003A13A9"/>
    <w:rsid w:val="003A197A"/>
    <w:rsid w:val="003A1996"/>
    <w:rsid w:val="003A227F"/>
    <w:rsid w:val="003A29A4"/>
    <w:rsid w:val="003A2CDC"/>
    <w:rsid w:val="003A4444"/>
    <w:rsid w:val="003A51E1"/>
    <w:rsid w:val="003A5204"/>
    <w:rsid w:val="003A596D"/>
    <w:rsid w:val="003A5E8A"/>
    <w:rsid w:val="003A6438"/>
    <w:rsid w:val="003A711E"/>
    <w:rsid w:val="003A76CD"/>
    <w:rsid w:val="003B1249"/>
    <w:rsid w:val="003B1300"/>
    <w:rsid w:val="003B1F50"/>
    <w:rsid w:val="003B4358"/>
    <w:rsid w:val="003B6017"/>
    <w:rsid w:val="003B659E"/>
    <w:rsid w:val="003B7314"/>
    <w:rsid w:val="003B7886"/>
    <w:rsid w:val="003C0123"/>
    <w:rsid w:val="003C16E1"/>
    <w:rsid w:val="003C223A"/>
    <w:rsid w:val="003C2897"/>
    <w:rsid w:val="003C2DD9"/>
    <w:rsid w:val="003C351C"/>
    <w:rsid w:val="003C3FC4"/>
    <w:rsid w:val="003C49CB"/>
    <w:rsid w:val="003C5104"/>
    <w:rsid w:val="003C549F"/>
    <w:rsid w:val="003C66C2"/>
    <w:rsid w:val="003C6807"/>
    <w:rsid w:val="003C75A7"/>
    <w:rsid w:val="003D145C"/>
    <w:rsid w:val="003D2FA9"/>
    <w:rsid w:val="003D4FC2"/>
    <w:rsid w:val="003E149B"/>
    <w:rsid w:val="003E3B1C"/>
    <w:rsid w:val="003E44B1"/>
    <w:rsid w:val="003E4D2C"/>
    <w:rsid w:val="003E4F71"/>
    <w:rsid w:val="003E60CA"/>
    <w:rsid w:val="003E6314"/>
    <w:rsid w:val="003E754C"/>
    <w:rsid w:val="003E77D7"/>
    <w:rsid w:val="003F04BE"/>
    <w:rsid w:val="003F344A"/>
    <w:rsid w:val="003F370F"/>
    <w:rsid w:val="003F37E2"/>
    <w:rsid w:val="003F390B"/>
    <w:rsid w:val="003F5218"/>
    <w:rsid w:val="003F52D3"/>
    <w:rsid w:val="003F6989"/>
    <w:rsid w:val="00401847"/>
    <w:rsid w:val="004024B2"/>
    <w:rsid w:val="004028EC"/>
    <w:rsid w:val="00403906"/>
    <w:rsid w:val="00404FD3"/>
    <w:rsid w:val="00405B13"/>
    <w:rsid w:val="00405C45"/>
    <w:rsid w:val="00407573"/>
    <w:rsid w:val="00407802"/>
    <w:rsid w:val="00407E3C"/>
    <w:rsid w:val="00411EAF"/>
    <w:rsid w:val="0041272F"/>
    <w:rsid w:val="004133E9"/>
    <w:rsid w:val="00413F2F"/>
    <w:rsid w:val="004163C0"/>
    <w:rsid w:val="00416B18"/>
    <w:rsid w:val="00416B42"/>
    <w:rsid w:val="00417212"/>
    <w:rsid w:val="004204DC"/>
    <w:rsid w:val="00420E81"/>
    <w:rsid w:val="0042336F"/>
    <w:rsid w:val="0042412B"/>
    <w:rsid w:val="00424285"/>
    <w:rsid w:val="00424D50"/>
    <w:rsid w:val="00426A1B"/>
    <w:rsid w:val="00426E0A"/>
    <w:rsid w:val="00427277"/>
    <w:rsid w:val="0042750A"/>
    <w:rsid w:val="00431153"/>
    <w:rsid w:val="004315CA"/>
    <w:rsid w:val="0043195D"/>
    <w:rsid w:val="004325F0"/>
    <w:rsid w:val="004327B2"/>
    <w:rsid w:val="004335DF"/>
    <w:rsid w:val="00434511"/>
    <w:rsid w:val="004350DA"/>
    <w:rsid w:val="004353DA"/>
    <w:rsid w:val="00435A1A"/>
    <w:rsid w:val="00435A31"/>
    <w:rsid w:val="00437555"/>
    <w:rsid w:val="004378FF"/>
    <w:rsid w:val="00440B0F"/>
    <w:rsid w:val="00440B5D"/>
    <w:rsid w:val="004410F1"/>
    <w:rsid w:val="00441620"/>
    <w:rsid w:val="004417BA"/>
    <w:rsid w:val="00441B0A"/>
    <w:rsid w:val="004430A1"/>
    <w:rsid w:val="00446FD6"/>
    <w:rsid w:val="00447022"/>
    <w:rsid w:val="00447154"/>
    <w:rsid w:val="00447B72"/>
    <w:rsid w:val="004514B2"/>
    <w:rsid w:val="004526EA"/>
    <w:rsid w:val="004529A1"/>
    <w:rsid w:val="0045457F"/>
    <w:rsid w:val="00455E1C"/>
    <w:rsid w:val="004566CD"/>
    <w:rsid w:val="00456707"/>
    <w:rsid w:val="0045674D"/>
    <w:rsid w:val="00456BB6"/>
    <w:rsid w:val="0045777F"/>
    <w:rsid w:val="00457942"/>
    <w:rsid w:val="00457FF9"/>
    <w:rsid w:val="00460EF6"/>
    <w:rsid w:val="00462415"/>
    <w:rsid w:val="0046414E"/>
    <w:rsid w:val="00464432"/>
    <w:rsid w:val="004666C3"/>
    <w:rsid w:val="00466A31"/>
    <w:rsid w:val="00466C21"/>
    <w:rsid w:val="00467BD0"/>
    <w:rsid w:val="00467D0B"/>
    <w:rsid w:val="004703C1"/>
    <w:rsid w:val="004704AA"/>
    <w:rsid w:val="00470811"/>
    <w:rsid w:val="00472008"/>
    <w:rsid w:val="00472DD4"/>
    <w:rsid w:val="0047316E"/>
    <w:rsid w:val="004735E6"/>
    <w:rsid w:val="00475B30"/>
    <w:rsid w:val="00476698"/>
    <w:rsid w:val="0047746C"/>
    <w:rsid w:val="004776FC"/>
    <w:rsid w:val="00480E32"/>
    <w:rsid w:val="00480EF2"/>
    <w:rsid w:val="00481182"/>
    <w:rsid w:val="00481BB1"/>
    <w:rsid w:val="00481F35"/>
    <w:rsid w:val="0048453A"/>
    <w:rsid w:val="004869D5"/>
    <w:rsid w:val="00486B95"/>
    <w:rsid w:val="00487168"/>
    <w:rsid w:val="004878AD"/>
    <w:rsid w:val="00487F56"/>
    <w:rsid w:val="00490358"/>
    <w:rsid w:val="0049088E"/>
    <w:rsid w:val="00491939"/>
    <w:rsid w:val="00492C47"/>
    <w:rsid w:val="00492EE0"/>
    <w:rsid w:val="0049415B"/>
    <w:rsid w:val="004942FC"/>
    <w:rsid w:val="004943A3"/>
    <w:rsid w:val="004953E4"/>
    <w:rsid w:val="004970AB"/>
    <w:rsid w:val="004A0553"/>
    <w:rsid w:val="004A1B13"/>
    <w:rsid w:val="004A30BF"/>
    <w:rsid w:val="004A3DD1"/>
    <w:rsid w:val="004A3F7C"/>
    <w:rsid w:val="004A4635"/>
    <w:rsid w:val="004A5422"/>
    <w:rsid w:val="004A5F8F"/>
    <w:rsid w:val="004A74B9"/>
    <w:rsid w:val="004A7D16"/>
    <w:rsid w:val="004B2014"/>
    <w:rsid w:val="004B2676"/>
    <w:rsid w:val="004B2B34"/>
    <w:rsid w:val="004B49F8"/>
    <w:rsid w:val="004B51FF"/>
    <w:rsid w:val="004B5338"/>
    <w:rsid w:val="004B7C13"/>
    <w:rsid w:val="004C0177"/>
    <w:rsid w:val="004C0702"/>
    <w:rsid w:val="004C0BED"/>
    <w:rsid w:val="004C39F7"/>
    <w:rsid w:val="004C3E36"/>
    <w:rsid w:val="004C4150"/>
    <w:rsid w:val="004C4D92"/>
    <w:rsid w:val="004C5DE0"/>
    <w:rsid w:val="004C5E8E"/>
    <w:rsid w:val="004C7E9F"/>
    <w:rsid w:val="004D0D99"/>
    <w:rsid w:val="004D11F1"/>
    <w:rsid w:val="004D213E"/>
    <w:rsid w:val="004D2A3D"/>
    <w:rsid w:val="004D3B17"/>
    <w:rsid w:val="004D5231"/>
    <w:rsid w:val="004D5FDB"/>
    <w:rsid w:val="004D61ED"/>
    <w:rsid w:val="004D725A"/>
    <w:rsid w:val="004E0B81"/>
    <w:rsid w:val="004E5EBC"/>
    <w:rsid w:val="004E6A5C"/>
    <w:rsid w:val="004E7315"/>
    <w:rsid w:val="004E788C"/>
    <w:rsid w:val="004F25E0"/>
    <w:rsid w:val="004F725D"/>
    <w:rsid w:val="004F728F"/>
    <w:rsid w:val="004F735E"/>
    <w:rsid w:val="00501015"/>
    <w:rsid w:val="00501579"/>
    <w:rsid w:val="00501B69"/>
    <w:rsid w:val="0050275C"/>
    <w:rsid w:val="00502EE7"/>
    <w:rsid w:val="00504747"/>
    <w:rsid w:val="00504E52"/>
    <w:rsid w:val="00505060"/>
    <w:rsid w:val="005124BF"/>
    <w:rsid w:val="0051282A"/>
    <w:rsid w:val="005135DD"/>
    <w:rsid w:val="005148D9"/>
    <w:rsid w:val="005152D5"/>
    <w:rsid w:val="00515CED"/>
    <w:rsid w:val="00516412"/>
    <w:rsid w:val="00516786"/>
    <w:rsid w:val="005173F4"/>
    <w:rsid w:val="00521E70"/>
    <w:rsid w:val="00522827"/>
    <w:rsid w:val="0052307C"/>
    <w:rsid w:val="00523661"/>
    <w:rsid w:val="005239E7"/>
    <w:rsid w:val="00524141"/>
    <w:rsid w:val="00525939"/>
    <w:rsid w:val="00532691"/>
    <w:rsid w:val="00533DF0"/>
    <w:rsid w:val="005354C8"/>
    <w:rsid w:val="005363A9"/>
    <w:rsid w:val="00540EE5"/>
    <w:rsid w:val="00542269"/>
    <w:rsid w:val="00542659"/>
    <w:rsid w:val="00542BAD"/>
    <w:rsid w:val="00542C58"/>
    <w:rsid w:val="0054397D"/>
    <w:rsid w:val="00543C9D"/>
    <w:rsid w:val="005440CE"/>
    <w:rsid w:val="0054425E"/>
    <w:rsid w:val="005443B3"/>
    <w:rsid w:val="005453E9"/>
    <w:rsid w:val="005458A6"/>
    <w:rsid w:val="005458CF"/>
    <w:rsid w:val="00545D0D"/>
    <w:rsid w:val="0055054F"/>
    <w:rsid w:val="0055086F"/>
    <w:rsid w:val="0055087D"/>
    <w:rsid w:val="00551184"/>
    <w:rsid w:val="0055374A"/>
    <w:rsid w:val="0055385D"/>
    <w:rsid w:val="005538D3"/>
    <w:rsid w:val="00553927"/>
    <w:rsid w:val="005543E2"/>
    <w:rsid w:val="0055450E"/>
    <w:rsid w:val="00554C91"/>
    <w:rsid w:val="00557A14"/>
    <w:rsid w:val="00557E67"/>
    <w:rsid w:val="00560DAE"/>
    <w:rsid w:val="005612CC"/>
    <w:rsid w:val="00561B32"/>
    <w:rsid w:val="005627B6"/>
    <w:rsid w:val="00562BD8"/>
    <w:rsid w:val="00562D2A"/>
    <w:rsid w:val="00563529"/>
    <w:rsid w:val="00563A64"/>
    <w:rsid w:val="005653E0"/>
    <w:rsid w:val="00565B5F"/>
    <w:rsid w:val="00566BE3"/>
    <w:rsid w:val="005707D0"/>
    <w:rsid w:val="00571DE8"/>
    <w:rsid w:val="0057303F"/>
    <w:rsid w:val="00573F31"/>
    <w:rsid w:val="00576ECC"/>
    <w:rsid w:val="005774B9"/>
    <w:rsid w:val="005839E5"/>
    <w:rsid w:val="00585005"/>
    <w:rsid w:val="00585B9E"/>
    <w:rsid w:val="005870CE"/>
    <w:rsid w:val="00591785"/>
    <w:rsid w:val="00591852"/>
    <w:rsid w:val="005923D2"/>
    <w:rsid w:val="005924FA"/>
    <w:rsid w:val="005930EF"/>
    <w:rsid w:val="005937C3"/>
    <w:rsid w:val="00593EDE"/>
    <w:rsid w:val="00596568"/>
    <w:rsid w:val="00596879"/>
    <w:rsid w:val="00596A74"/>
    <w:rsid w:val="00596E2D"/>
    <w:rsid w:val="00596F97"/>
    <w:rsid w:val="00597164"/>
    <w:rsid w:val="00597226"/>
    <w:rsid w:val="005A19AA"/>
    <w:rsid w:val="005A1BC2"/>
    <w:rsid w:val="005A2263"/>
    <w:rsid w:val="005A3915"/>
    <w:rsid w:val="005A4526"/>
    <w:rsid w:val="005A4ED4"/>
    <w:rsid w:val="005A517B"/>
    <w:rsid w:val="005A7C78"/>
    <w:rsid w:val="005A7CAA"/>
    <w:rsid w:val="005B0DE3"/>
    <w:rsid w:val="005B14DE"/>
    <w:rsid w:val="005B1A8A"/>
    <w:rsid w:val="005B34FA"/>
    <w:rsid w:val="005B4E04"/>
    <w:rsid w:val="005B4EF7"/>
    <w:rsid w:val="005B5B5E"/>
    <w:rsid w:val="005B78CA"/>
    <w:rsid w:val="005C1862"/>
    <w:rsid w:val="005C2E90"/>
    <w:rsid w:val="005C3018"/>
    <w:rsid w:val="005C495C"/>
    <w:rsid w:val="005C59D3"/>
    <w:rsid w:val="005C615F"/>
    <w:rsid w:val="005C63C9"/>
    <w:rsid w:val="005C7149"/>
    <w:rsid w:val="005D036C"/>
    <w:rsid w:val="005D0D75"/>
    <w:rsid w:val="005D222D"/>
    <w:rsid w:val="005D36E0"/>
    <w:rsid w:val="005D4440"/>
    <w:rsid w:val="005D4AD4"/>
    <w:rsid w:val="005D72DE"/>
    <w:rsid w:val="005D7F0E"/>
    <w:rsid w:val="005E0793"/>
    <w:rsid w:val="005E0B46"/>
    <w:rsid w:val="005E21AD"/>
    <w:rsid w:val="005E29BF"/>
    <w:rsid w:val="005E31EA"/>
    <w:rsid w:val="005E57D2"/>
    <w:rsid w:val="005E711C"/>
    <w:rsid w:val="005F0789"/>
    <w:rsid w:val="005F157A"/>
    <w:rsid w:val="005F1C40"/>
    <w:rsid w:val="005F1E02"/>
    <w:rsid w:val="005F214F"/>
    <w:rsid w:val="005F255E"/>
    <w:rsid w:val="005F2D60"/>
    <w:rsid w:val="005F3F21"/>
    <w:rsid w:val="005F5E59"/>
    <w:rsid w:val="005F68B2"/>
    <w:rsid w:val="005F72DD"/>
    <w:rsid w:val="005F73CF"/>
    <w:rsid w:val="005F7B04"/>
    <w:rsid w:val="005F7CD1"/>
    <w:rsid w:val="0060338D"/>
    <w:rsid w:val="00604725"/>
    <w:rsid w:val="006049B2"/>
    <w:rsid w:val="00605038"/>
    <w:rsid w:val="00610543"/>
    <w:rsid w:val="006107AF"/>
    <w:rsid w:val="00610E1E"/>
    <w:rsid w:val="00610F1B"/>
    <w:rsid w:val="00611E80"/>
    <w:rsid w:val="0061386C"/>
    <w:rsid w:val="006160C0"/>
    <w:rsid w:val="00616521"/>
    <w:rsid w:val="00617446"/>
    <w:rsid w:val="006201F4"/>
    <w:rsid w:val="00620E33"/>
    <w:rsid w:val="00620EE6"/>
    <w:rsid w:val="006227FF"/>
    <w:rsid w:val="00623555"/>
    <w:rsid w:val="00624826"/>
    <w:rsid w:val="00625546"/>
    <w:rsid w:val="006273FA"/>
    <w:rsid w:val="00627EE1"/>
    <w:rsid w:val="0063182F"/>
    <w:rsid w:val="00632285"/>
    <w:rsid w:val="00633D2F"/>
    <w:rsid w:val="0063596E"/>
    <w:rsid w:val="00636103"/>
    <w:rsid w:val="00636193"/>
    <w:rsid w:val="00637DDF"/>
    <w:rsid w:val="00640396"/>
    <w:rsid w:val="00641B8D"/>
    <w:rsid w:val="00642BCB"/>
    <w:rsid w:val="00645D6B"/>
    <w:rsid w:val="006477CC"/>
    <w:rsid w:val="00647F9A"/>
    <w:rsid w:val="00655AB9"/>
    <w:rsid w:val="00660349"/>
    <w:rsid w:val="00660960"/>
    <w:rsid w:val="00662231"/>
    <w:rsid w:val="00664404"/>
    <w:rsid w:val="0066590C"/>
    <w:rsid w:val="006668F1"/>
    <w:rsid w:val="006673C7"/>
    <w:rsid w:val="00667680"/>
    <w:rsid w:val="00667CA1"/>
    <w:rsid w:val="00670161"/>
    <w:rsid w:val="00671630"/>
    <w:rsid w:val="00671EFA"/>
    <w:rsid w:val="006720B1"/>
    <w:rsid w:val="00676354"/>
    <w:rsid w:val="00680BA6"/>
    <w:rsid w:val="006810AD"/>
    <w:rsid w:val="00683F11"/>
    <w:rsid w:val="00686998"/>
    <w:rsid w:val="006925F2"/>
    <w:rsid w:val="00693A71"/>
    <w:rsid w:val="00693E9E"/>
    <w:rsid w:val="006945A9"/>
    <w:rsid w:val="0069576C"/>
    <w:rsid w:val="006A0212"/>
    <w:rsid w:val="006A10A7"/>
    <w:rsid w:val="006A14AA"/>
    <w:rsid w:val="006A17A1"/>
    <w:rsid w:val="006A2C46"/>
    <w:rsid w:val="006A3B5C"/>
    <w:rsid w:val="006A4529"/>
    <w:rsid w:val="006A4F87"/>
    <w:rsid w:val="006A50FE"/>
    <w:rsid w:val="006A6B2F"/>
    <w:rsid w:val="006A6C49"/>
    <w:rsid w:val="006A6D69"/>
    <w:rsid w:val="006B1145"/>
    <w:rsid w:val="006B19C1"/>
    <w:rsid w:val="006B3335"/>
    <w:rsid w:val="006B358C"/>
    <w:rsid w:val="006B3CE6"/>
    <w:rsid w:val="006B4736"/>
    <w:rsid w:val="006B7CBC"/>
    <w:rsid w:val="006B7CC3"/>
    <w:rsid w:val="006C1CD6"/>
    <w:rsid w:val="006C20F8"/>
    <w:rsid w:val="006C24F1"/>
    <w:rsid w:val="006C27A6"/>
    <w:rsid w:val="006C4344"/>
    <w:rsid w:val="006C4AD6"/>
    <w:rsid w:val="006C584C"/>
    <w:rsid w:val="006C5ABC"/>
    <w:rsid w:val="006C5D71"/>
    <w:rsid w:val="006C68DE"/>
    <w:rsid w:val="006C6E01"/>
    <w:rsid w:val="006C716F"/>
    <w:rsid w:val="006D24BB"/>
    <w:rsid w:val="006D25F0"/>
    <w:rsid w:val="006D3A54"/>
    <w:rsid w:val="006D3D3A"/>
    <w:rsid w:val="006D5B2E"/>
    <w:rsid w:val="006E0DE5"/>
    <w:rsid w:val="006E1385"/>
    <w:rsid w:val="006E1DE4"/>
    <w:rsid w:val="006E3244"/>
    <w:rsid w:val="006E43A1"/>
    <w:rsid w:val="006E5DAC"/>
    <w:rsid w:val="006E755D"/>
    <w:rsid w:val="006E79DF"/>
    <w:rsid w:val="006E7B63"/>
    <w:rsid w:val="006E7DFD"/>
    <w:rsid w:val="006F0446"/>
    <w:rsid w:val="006F199A"/>
    <w:rsid w:val="006F2239"/>
    <w:rsid w:val="006F3DA2"/>
    <w:rsid w:val="006F3F52"/>
    <w:rsid w:val="006F40D1"/>
    <w:rsid w:val="006F4B1E"/>
    <w:rsid w:val="006F5674"/>
    <w:rsid w:val="006F7877"/>
    <w:rsid w:val="0070043B"/>
    <w:rsid w:val="00701D40"/>
    <w:rsid w:val="00702199"/>
    <w:rsid w:val="007022A8"/>
    <w:rsid w:val="00703A85"/>
    <w:rsid w:val="00704F7A"/>
    <w:rsid w:val="0070550C"/>
    <w:rsid w:val="007063ED"/>
    <w:rsid w:val="00706FE7"/>
    <w:rsid w:val="0070738F"/>
    <w:rsid w:val="007074BA"/>
    <w:rsid w:val="00707920"/>
    <w:rsid w:val="00711BF5"/>
    <w:rsid w:val="00712A03"/>
    <w:rsid w:val="0071364D"/>
    <w:rsid w:val="007137B4"/>
    <w:rsid w:val="00715548"/>
    <w:rsid w:val="00715FB5"/>
    <w:rsid w:val="00716892"/>
    <w:rsid w:val="00720243"/>
    <w:rsid w:val="0072135C"/>
    <w:rsid w:val="007225CD"/>
    <w:rsid w:val="00722F65"/>
    <w:rsid w:val="00723E46"/>
    <w:rsid w:val="00725B8E"/>
    <w:rsid w:val="00725F29"/>
    <w:rsid w:val="0072624C"/>
    <w:rsid w:val="00726342"/>
    <w:rsid w:val="00726D78"/>
    <w:rsid w:val="007303C2"/>
    <w:rsid w:val="007306E7"/>
    <w:rsid w:val="00732481"/>
    <w:rsid w:val="00732E3E"/>
    <w:rsid w:val="0073303A"/>
    <w:rsid w:val="00733688"/>
    <w:rsid w:val="007346F1"/>
    <w:rsid w:val="0073630E"/>
    <w:rsid w:val="007376C9"/>
    <w:rsid w:val="007417F6"/>
    <w:rsid w:val="0074255B"/>
    <w:rsid w:val="00743BC7"/>
    <w:rsid w:val="00744D92"/>
    <w:rsid w:val="00745890"/>
    <w:rsid w:val="00745C3D"/>
    <w:rsid w:val="00747905"/>
    <w:rsid w:val="00747AC1"/>
    <w:rsid w:val="007509CE"/>
    <w:rsid w:val="0075192A"/>
    <w:rsid w:val="00754AD9"/>
    <w:rsid w:val="0075516D"/>
    <w:rsid w:val="0075558A"/>
    <w:rsid w:val="00755E79"/>
    <w:rsid w:val="007563AA"/>
    <w:rsid w:val="007576C2"/>
    <w:rsid w:val="00757B01"/>
    <w:rsid w:val="007626BC"/>
    <w:rsid w:val="00762847"/>
    <w:rsid w:val="0076286D"/>
    <w:rsid w:val="007628D4"/>
    <w:rsid w:val="00763E26"/>
    <w:rsid w:val="00764300"/>
    <w:rsid w:val="00764347"/>
    <w:rsid w:val="00764A8C"/>
    <w:rsid w:val="00764EFF"/>
    <w:rsid w:val="00767E86"/>
    <w:rsid w:val="00771FF5"/>
    <w:rsid w:val="007729CF"/>
    <w:rsid w:val="00774B70"/>
    <w:rsid w:val="00776DDA"/>
    <w:rsid w:val="00777F49"/>
    <w:rsid w:val="007809EE"/>
    <w:rsid w:val="00783976"/>
    <w:rsid w:val="00785146"/>
    <w:rsid w:val="00787017"/>
    <w:rsid w:val="007872DF"/>
    <w:rsid w:val="00787BCF"/>
    <w:rsid w:val="00792088"/>
    <w:rsid w:val="00793CCE"/>
    <w:rsid w:val="00793D15"/>
    <w:rsid w:val="00794617"/>
    <w:rsid w:val="007954FD"/>
    <w:rsid w:val="00795C2B"/>
    <w:rsid w:val="0079625A"/>
    <w:rsid w:val="00796E13"/>
    <w:rsid w:val="0079777D"/>
    <w:rsid w:val="007A0E6B"/>
    <w:rsid w:val="007A3094"/>
    <w:rsid w:val="007A392B"/>
    <w:rsid w:val="007A3AF3"/>
    <w:rsid w:val="007A4FB5"/>
    <w:rsid w:val="007A521B"/>
    <w:rsid w:val="007A62A7"/>
    <w:rsid w:val="007A7364"/>
    <w:rsid w:val="007B1548"/>
    <w:rsid w:val="007B1D7B"/>
    <w:rsid w:val="007B2261"/>
    <w:rsid w:val="007B2632"/>
    <w:rsid w:val="007B273F"/>
    <w:rsid w:val="007B32AE"/>
    <w:rsid w:val="007B38D9"/>
    <w:rsid w:val="007B4357"/>
    <w:rsid w:val="007B6E81"/>
    <w:rsid w:val="007C32C8"/>
    <w:rsid w:val="007C4C01"/>
    <w:rsid w:val="007C51A0"/>
    <w:rsid w:val="007C53D4"/>
    <w:rsid w:val="007C64CB"/>
    <w:rsid w:val="007D0EA1"/>
    <w:rsid w:val="007D1476"/>
    <w:rsid w:val="007D262D"/>
    <w:rsid w:val="007D2AEC"/>
    <w:rsid w:val="007D2E8F"/>
    <w:rsid w:val="007D3833"/>
    <w:rsid w:val="007D48E3"/>
    <w:rsid w:val="007D5950"/>
    <w:rsid w:val="007D68F0"/>
    <w:rsid w:val="007D6B7E"/>
    <w:rsid w:val="007D6E28"/>
    <w:rsid w:val="007D70B3"/>
    <w:rsid w:val="007E046D"/>
    <w:rsid w:val="007E1A3F"/>
    <w:rsid w:val="007E2901"/>
    <w:rsid w:val="007E320B"/>
    <w:rsid w:val="007E3614"/>
    <w:rsid w:val="007E3675"/>
    <w:rsid w:val="007E42A2"/>
    <w:rsid w:val="007E4CE1"/>
    <w:rsid w:val="007E59EE"/>
    <w:rsid w:val="007E7193"/>
    <w:rsid w:val="007F02F1"/>
    <w:rsid w:val="007F3B1E"/>
    <w:rsid w:val="007F3D8A"/>
    <w:rsid w:val="007F40AB"/>
    <w:rsid w:val="007F4ACE"/>
    <w:rsid w:val="007F56EB"/>
    <w:rsid w:val="007F77AA"/>
    <w:rsid w:val="007F7D4D"/>
    <w:rsid w:val="008000CE"/>
    <w:rsid w:val="00800924"/>
    <w:rsid w:val="00801A6C"/>
    <w:rsid w:val="00801A8F"/>
    <w:rsid w:val="00801C50"/>
    <w:rsid w:val="0080207C"/>
    <w:rsid w:val="00804434"/>
    <w:rsid w:val="00804D18"/>
    <w:rsid w:val="0080501A"/>
    <w:rsid w:val="008057E2"/>
    <w:rsid w:val="00805F58"/>
    <w:rsid w:val="00807204"/>
    <w:rsid w:val="00807FD1"/>
    <w:rsid w:val="008104F7"/>
    <w:rsid w:val="00810B25"/>
    <w:rsid w:val="00810EDE"/>
    <w:rsid w:val="00811368"/>
    <w:rsid w:val="008120FA"/>
    <w:rsid w:val="00813011"/>
    <w:rsid w:val="0081315D"/>
    <w:rsid w:val="00813D89"/>
    <w:rsid w:val="0081414D"/>
    <w:rsid w:val="00816EC5"/>
    <w:rsid w:val="00817CB5"/>
    <w:rsid w:val="00822936"/>
    <w:rsid w:val="00822C4F"/>
    <w:rsid w:val="00823D2B"/>
    <w:rsid w:val="008245E1"/>
    <w:rsid w:val="00824B82"/>
    <w:rsid w:val="008252C5"/>
    <w:rsid w:val="008252C6"/>
    <w:rsid w:val="00825AEC"/>
    <w:rsid w:val="00825DAF"/>
    <w:rsid w:val="00826354"/>
    <w:rsid w:val="00827681"/>
    <w:rsid w:val="00827B87"/>
    <w:rsid w:val="008301EB"/>
    <w:rsid w:val="00830743"/>
    <w:rsid w:val="00830C26"/>
    <w:rsid w:val="0083128B"/>
    <w:rsid w:val="0083148F"/>
    <w:rsid w:val="008333A1"/>
    <w:rsid w:val="008336DE"/>
    <w:rsid w:val="008343E7"/>
    <w:rsid w:val="008349F9"/>
    <w:rsid w:val="00834E7D"/>
    <w:rsid w:val="008356ED"/>
    <w:rsid w:val="008357B2"/>
    <w:rsid w:val="00835A28"/>
    <w:rsid w:val="00836441"/>
    <w:rsid w:val="00837719"/>
    <w:rsid w:val="00837D48"/>
    <w:rsid w:val="008404C2"/>
    <w:rsid w:val="00840595"/>
    <w:rsid w:val="0084087D"/>
    <w:rsid w:val="008415BA"/>
    <w:rsid w:val="00842189"/>
    <w:rsid w:val="00842B9B"/>
    <w:rsid w:val="00842D91"/>
    <w:rsid w:val="00843A7F"/>
    <w:rsid w:val="00844739"/>
    <w:rsid w:val="00844B0D"/>
    <w:rsid w:val="00851368"/>
    <w:rsid w:val="00851930"/>
    <w:rsid w:val="00852428"/>
    <w:rsid w:val="00853815"/>
    <w:rsid w:val="00853A9E"/>
    <w:rsid w:val="00855F4C"/>
    <w:rsid w:val="00856E3A"/>
    <w:rsid w:val="00860294"/>
    <w:rsid w:val="00862008"/>
    <w:rsid w:val="00862B14"/>
    <w:rsid w:val="008650FC"/>
    <w:rsid w:val="00865B49"/>
    <w:rsid w:val="0087235E"/>
    <w:rsid w:val="00872C55"/>
    <w:rsid w:val="00873BAE"/>
    <w:rsid w:val="008750AB"/>
    <w:rsid w:val="008761B4"/>
    <w:rsid w:val="008778BE"/>
    <w:rsid w:val="008804E3"/>
    <w:rsid w:val="00880730"/>
    <w:rsid w:val="008809C2"/>
    <w:rsid w:val="00882D70"/>
    <w:rsid w:val="008830C9"/>
    <w:rsid w:val="00883154"/>
    <w:rsid w:val="008835B7"/>
    <w:rsid w:val="00883D6B"/>
    <w:rsid w:val="00885BBB"/>
    <w:rsid w:val="00886046"/>
    <w:rsid w:val="00886480"/>
    <w:rsid w:val="00887B27"/>
    <w:rsid w:val="008906BD"/>
    <w:rsid w:val="00890ABD"/>
    <w:rsid w:val="008915FA"/>
    <w:rsid w:val="00891ABF"/>
    <w:rsid w:val="008921A9"/>
    <w:rsid w:val="008937D6"/>
    <w:rsid w:val="0089602B"/>
    <w:rsid w:val="008970EF"/>
    <w:rsid w:val="008A1917"/>
    <w:rsid w:val="008A21F6"/>
    <w:rsid w:val="008A3C93"/>
    <w:rsid w:val="008A4495"/>
    <w:rsid w:val="008A4AC0"/>
    <w:rsid w:val="008A6A2D"/>
    <w:rsid w:val="008B07D1"/>
    <w:rsid w:val="008B1CBE"/>
    <w:rsid w:val="008B2C9D"/>
    <w:rsid w:val="008B3717"/>
    <w:rsid w:val="008B3C77"/>
    <w:rsid w:val="008B482E"/>
    <w:rsid w:val="008B4B14"/>
    <w:rsid w:val="008B500F"/>
    <w:rsid w:val="008B6639"/>
    <w:rsid w:val="008B71C8"/>
    <w:rsid w:val="008B7FCF"/>
    <w:rsid w:val="008C1387"/>
    <w:rsid w:val="008C166B"/>
    <w:rsid w:val="008C4D45"/>
    <w:rsid w:val="008C5964"/>
    <w:rsid w:val="008C5B60"/>
    <w:rsid w:val="008C5D2F"/>
    <w:rsid w:val="008C645A"/>
    <w:rsid w:val="008C6661"/>
    <w:rsid w:val="008D076C"/>
    <w:rsid w:val="008D14C2"/>
    <w:rsid w:val="008D153E"/>
    <w:rsid w:val="008D22F9"/>
    <w:rsid w:val="008D42CF"/>
    <w:rsid w:val="008D460D"/>
    <w:rsid w:val="008D4CAD"/>
    <w:rsid w:val="008D52AB"/>
    <w:rsid w:val="008D6ACC"/>
    <w:rsid w:val="008D6E99"/>
    <w:rsid w:val="008D7DA7"/>
    <w:rsid w:val="008E13E9"/>
    <w:rsid w:val="008E19E8"/>
    <w:rsid w:val="008E1FCB"/>
    <w:rsid w:val="008E3C2A"/>
    <w:rsid w:val="008E3F25"/>
    <w:rsid w:val="008E41E8"/>
    <w:rsid w:val="008E41ED"/>
    <w:rsid w:val="008E4D2E"/>
    <w:rsid w:val="008E528C"/>
    <w:rsid w:val="008E6730"/>
    <w:rsid w:val="008E7588"/>
    <w:rsid w:val="008E7CF0"/>
    <w:rsid w:val="008F137D"/>
    <w:rsid w:val="008F2A6E"/>
    <w:rsid w:val="008F2D8E"/>
    <w:rsid w:val="008F5257"/>
    <w:rsid w:val="008F6558"/>
    <w:rsid w:val="008F6C29"/>
    <w:rsid w:val="008F7216"/>
    <w:rsid w:val="0090021C"/>
    <w:rsid w:val="00900ABF"/>
    <w:rsid w:val="00902B28"/>
    <w:rsid w:val="00903257"/>
    <w:rsid w:val="00903A35"/>
    <w:rsid w:val="00903F01"/>
    <w:rsid w:val="00903F37"/>
    <w:rsid w:val="00907F06"/>
    <w:rsid w:val="00907F60"/>
    <w:rsid w:val="00910011"/>
    <w:rsid w:val="00911749"/>
    <w:rsid w:val="00911DB1"/>
    <w:rsid w:val="00912025"/>
    <w:rsid w:val="0091235C"/>
    <w:rsid w:val="00912B23"/>
    <w:rsid w:val="009138B8"/>
    <w:rsid w:val="00914538"/>
    <w:rsid w:val="00914642"/>
    <w:rsid w:val="00914921"/>
    <w:rsid w:val="00914C01"/>
    <w:rsid w:val="00914C66"/>
    <w:rsid w:val="009154A4"/>
    <w:rsid w:val="009158D0"/>
    <w:rsid w:val="00915A15"/>
    <w:rsid w:val="00915D0A"/>
    <w:rsid w:val="009160EB"/>
    <w:rsid w:val="009163F3"/>
    <w:rsid w:val="009167C1"/>
    <w:rsid w:val="00916ED0"/>
    <w:rsid w:val="00921115"/>
    <w:rsid w:val="00922262"/>
    <w:rsid w:val="00922535"/>
    <w:rsid w:val="00924871"/>
    <w:rsid w:val="00924A3E"/>
    <w:rsid w:val="009250A1"/>
    <w:rsid w:val="00925321"/>
    <w:rsid w:val="00925ADB"/>
    <w:rsid w:val="00925EE8"/>
    <w:rsid w:val="009272E2"/>
    <w:rsid w:val="00927584"/>
    <w:rsid w:val="009275F5"/>
    <w:rsid w:val="0092765F"/>
    <w:rsid w:val="00927BFC"/>
    <w:rsid w:val="00927E8E"/>
    <w:rsid w:val="00930201"/>
    <w:rsid w:val="00930253"/>
    <w:rsid w:val="00930E32"/>
    <w:rsid w:val="00932762"/>
    <w:rsid w:val="00933346"/>
    <w:rsid w:val="00933978"/>
    <w:rsid w:val="00934D19"/>
    <w:rsid w:val="009367AF"/>
    <w:rsid w:val="00936FE4"/>
    <w:rsid w:val="009371FE"/>
    <w:rsid w:val="00942B68"/>
    <w:rsid w:val="00944848"/>
    <w:rsid w:val="00944907"/>
    <w:rsid w:val="009459E3"/>
    <w:rsid w:val="00945EA3"/>
    <w:rsid w:val="00946061"/>
    <w:rsid w:val="009479D6"/>
    <w:rsid w:val="00950438"/>
    <w:rsid w:val="0095174A"/>
    <w:rsid w:val="00952F6C"/>
    <w:rsid w:val="00953C61"/>
    <w:rsid w:val="00954351"/>
    <w:rsid w:val="00955696"/>
    <w:rsid w:val="00957199"/>
    <w:rsid w:val="00957623"/>
    <w:rsid w:val="00963ADE"/>
    <w:rsid w:val="00964AD5"/>
    <w:rsid w:val="00965441"/>
    <w:rsid w:val="00967891"/>
    <w:rsid w:val="00970C68"/>
    <w:rsid w:val="009717ED"/>
    <w:rsid w:val="009720F8"/>
    <w:rsid w:val="00972ABC"/>
    <w:rsid w:val="00972D1D"/>
    <w:rsid w:val="009737AA"/>
    <w:rsid w:val="00973BF5"/>
    <w:rsid w:val="00973FD0"/>
    <w:rsid w:val="0097405C"/>
    <w:rsid w:val="0097577C"/>
    <w:rsid w:val="0097666A"/>
    <w:rsid w:val="00976FEF"/>
    <w:rsid w:val="00977D4B"/>
    <w:rsid w:val="00977E04"/>
    <w:rsid w:val="00981C76"/>
    <w:rsid w:val="009820D6"/>
    <w:rsid w:val="00982350"/>
    <w:rsid w:val="00982478"/>
    <w:rsid w:val="0098297E"/>
    <w:rsid w:val="009832C4"/>
    <w:rsid w:val="00983802"/>
    <w:rsid w:val="00984174"/>
    <w:rsid w:val="00984555"/>
    <w:rsid w:val="009861B1"/>
    <w:rsid w:val="00986A0E"/>
    <w:rsid w:val="00986D9B"/>
    <w:rsid w:val="00990482"/>
    <w:rsid w:val="00991AC7"/>
    <w:rsid w:val="00991EC2"/>
    <w:rsid w:val="00992A84"/>
    <w:rsid w:val="0099535F"/>
    <w:rsid w:val="009A11E4"/>
    <w:rsid w:val="009A11FE"/>
    <w:rsid w:val="009A2A18"/>
    <w:rsid w:val="009A2FE5"/>
    <w:rsid w:val="009A491E"/>
    <w:rsid w:val="009A4C64"/>
    <w:rsid w:val="009A5CAA"/>
    <w:rsid w:val="009A6E9D"/>
    <w:rsid w:val="009A748A"/>
    <w:rsid w:val="009A7ACC"/>
    <w:rsid w:val="009B0C41"/>
    <w:rsid w:val="009B426A"/>
    <w:rsid w:val="009B4C9E"/>
    <w:rsid w:val="009B5177"/>
    <w:rsid w:val="009B6850"/>
    <w:rsid w:val="009C058E"/>
    <w:rsid w:val="009C0CF3"/>
    <w:rsid w:val="009C0D7A"/>
    <w:rsid w:val="009C1A95"/>
    <w:rsid w:val="009C1AA7"/>
    <w:rsid w:val="009C311D"/>
    <w:rsid w:val="009C43E1"/>
    <w:rsid w:val="009C4AF9"/>
    <w:rsid w:val="009C4BC1"/>
    <w:rsid w:val="009C5225"/>
    <w:rsid w:val="009C5F74"/>
    <w:rsid w:val="009C621D"/>
    <w:rsid w:val="009C629E"/>
    <w:rsid w:val="009C6ACB"/>
    <w:rsid w:val="009D2CAB"/>
    <w:rsid w:val="009D2CEC"/>
    <w:rsid w:val="009D331F"/>
    <w:rsid w:val="009D4BAE"/>
    <w:rsid w:val="009D4E26"/>
    <w:rsid w:val="009D5168"/>
    <w:rsid w:val="009D5440"/>
    <w:rsid w:val="009D5A67"/>
    <w:rsid w:val="009D706C"/>
    <w:rsid w:val="009E0C4E"/>
    <w:rsid w:val="009E123F"/>
    <w:rsid w:val="009E227A"/>
    <w:rsid w:val="009E3767"/>
    <w:rsid w:val="009E47A9"/>
    <w:rsid w:val="009E4A70"/>
    <w:rsid w:val="009E5830"/>
    <w:rsid w:val="009E5A7E"/>
    <w:rsid w:val="009E5EB1"/>
    <w:rsid w:val="009E7235"/>
    <w:rsid w:val="009F18A1"/>
    <w:rsid w:val="009F1D24"/>
    <w:rsid w:val="009F206E"/>
    <w:rsid w:val="009F27DA"/>
    <w:rsid w:val="009F3088"/>
    <w:rsid w:val="009F30AC"/>
    <w:rsid w:val="009F4B6E"/>
    <w:rsid w:val="009F4E19"/>
    <w:rsid w:val="009F5505"/>
    <w:rsid w:val="009F5718"/>
    <w:rsid w:val="009F6906"/>
    <w:rsid w:val="009F7A77"/>
    <w:rsid w:val="00A00002"/>
    <w:rsid w:val="00A004B2"/>
    <w:rsid w:val="00A005E6"/>
    <w:rsid w:val="00A02A0B"/>
    <w:rsid w:val="00A02D1B"/>
    <w:rsid w:val="00A03CFB"/>
    <w:rsid w:val="00A055FE"/>
    <w:rsid w:val="00A10F4B"/>
    <w:rsid w:val="00A12567"/>
    <w:rsid w:val="00A137DB"/>
    <w:rsid w:val="00A17562"/>
    <w:rsid w:val="00A179E1"/>
    <w:rsid w:val="00A20C10"/>
    <w:rsid w:val="00A20FCF"/>
    <w:rsid w:val="00A21390"/>
    <w:rsid w:val="00A224F6"/>
    <w:rsid w:val="00A22D64"/>
    <w:rsid w:val="00A247FF"/>
    <w:rsid w:val="00A24F15"/>
    <w:rsid w:val="00A25693"/>
    <w:rsid w:val="00A2579D"/>
    <w:rsid w:val="00A26251"/>
    <w:rsid w:val="00A26AD5"/>
    <w:rsid w:val="00A27F72"/>
    <w:rsid w:val="00A302F8"/>
    <w:rsid w:val="00A3093C"/>
    <w:rsid w:val="00A30BCD"/>
    <w:rsid w:val="00A30E68"/>
    <w:rsid w:val="00A30FA0"/>
    <w:rsid w:val="00A3288A"/>
    <w:rsid w:val="00A33203"/>
    <w:rsid w:val="00A33D0B"/>
    <w:rsid w:val="00A340D1"/>
    <w:rsid w:val="00A34F1B"/>
    <w:rsid w:val="00A353E7"/>
    <w:rsid w:val="00A36E4A"/>
    <w:rsid w:val="00A370B2"/>
    <w:rsid w:val="00A421A1"/>
    <w:rsid w:val="00A426B3"/>
    <w:rsid w:val="00A431CD"/>
    <w:rsid w:val="00A44194"/>
    <w:rsid w:val="00A4438C"/>
    <w:rsid w:val="00A45290"/>
    <w:rsid w:val="00A460D6"/>
    <w:rsid w:val="00A4701C"/>
    <w:rsid w:val="00A470D3"/>
    <w:rsid w:val="00A4725D"/>
    <w:rsid w:val="00A5059E"/>
    <w:rsid w:val="00A51A58"/>
    <w:rsid w:val="00A51A95"/>
    <w:rsid w:val="00A53300"/>
    <w:rsid w:val="00A539FA"/>
    <w:rsid w:val="00A549CE"/>
    <w:rsid w:val="00A549DD"/>
    <w:rsid w:val="00A565A7"/>
    <w:rsid w:val="00A56D1C"/>
    <w:rsid w:val="00A62A4D"/>
    <w:rsid w:val="00A63129"/>
    <w:rsid w:val="00A63D7E"/>
    <w:rsid w:val="00A64DFC"/>
    <w:rsid w:val="00A659D3"/>
    <w:rsid w:val="00A65F7F"/>
    <w:rsid w:val="00A7050A"/>
    <w:rsid w:val="00A7125D"/>
    <w:rsid w:val="00A71B99"/>
    <w:rsid w:val="00A72324"/>
    <w:rsid w:val="00A72597"/>
    <w:rsid w:val="00A73874"/>
    <w:rsid w:val="00A73BD4"/>
    <w:rsid w:val="00A73EDF"/>
    <w:rsid w:val="00A7404C"/>
    <w:rsid w:val="00A75A26"/>
    <w:rsid w:val="00A75E29"/>
    <w:rsid w:val="00A77358"/>
    <w:rsid w:val="00A777DA"/>
    <w:rsid w:val="00A8073D"/>
    <w:rsid w:val="00A80F71"/>
    <w:rsid w:val="00A81FF6"/>
    <w:rsid w:val="00A8249F"/>
    <w:rsid w:val="00A82554"/>
    <w:rsid w:val="00A82A6B"/>
    <w:rsid w:val="00A844C9"/>
    <w:rsid w:val="00A847D9"/>
    <w:rsid w:val="00A85BE0"/>
    <w:rsid w:val="00A86B11"/>
    <w:rsid w:val="00A86E6E"/>
    <w:rsid w:val="00A875FF"/>
    <w:rsid w:val="00A87A2C"/>
    <w:rsid w:val="00A900A5"/>
    <w:rsid w:val="00A90E41"/>
    <w:rsid w:val="00A90E75"/>
    <w:rsid w:val="00A92AAA"/>
    <w:rsid w:val="00A9314E"/>
    <w:rsid w:val="00A93194"/>
    <w:rsid w:val="00A941EF"/>
    <w:rsid w:val="00A944DD"/>
    <w:rsid w:val="00A96CD8"/>
    <w:rsid w:val="00A977C5"/>
    <w:rsid w:val="00AA0245"/>
    <w:rsid w:val="00AA0AB5"/>
    <w:rsid w:val="00AA16FF"/>
    <w:rsid w:val="00AA2095"/>
    <w:rsid w:val="00AA5757"/>
    <w:rsid w:val="00AA735A"/>
    <w:rsid w:val="00AB006B"/>
    <w:rsid w:val="00AB11C2"/>
    <w:rsid w:val="00AB128D"/>
    <w:rsid w:val="00AB3021"/>
    <w:rsid w:val="00AB4239"/>
    <w:rsid w:val="00AB49D9"/>
    <w:rsid w:val="00AB50CE"/>
    <w:rsid w:val="00AB5783"/>
    <w:rsid w:val="00AB58EB"/>
    <w:rsid w:val="00AB5C33"/>
    <w:rsid w:val="00AB5D57"/>
    <w:rsid w:val="00AB7170"/>
    <w:rsid w:val="00AC1E09"/>
    <w:rsid w:val="00AC3529"/>
    <w:rsid w:val="00AC4592"/>
    <w:rsid w:val="00AC512D"/>
    <w:rsid w:val="00AC71F6"/>
    <w:rsid w:val="00AD017B"/>
    <w:rsid w:val="00AD0FF5"/>
    <w:rsid w:val="00AD3F33"/>
    <w:rsid w:val="00AD43E0"/>
    <w:rsid w:val="00AD5C2A"/>
    <w:rsid w:val="00AD6371"/>
    <w:rsid w:val="00AD70BB"/>
    <w:rsid w:val="00AD7A90"/>
    <w:rsid w:val="00AE04BF"/>
    <w:rsid w:val="00AE07A6"/>
    <w:rsid w:val="00AE1A15"/>
    <w:rsid w:val="00AE1D6F"/>
    <w:rsid w:val="00AE4637"/>
    <w:rsid w:val="00AE7859"/>
    <w:rsid w:val="00AE7C58"/>
    <w:rsid w:val="00AE7F07"/>
    <w:rsid w:val="00AF09C1"/>
    <w:rsid w:val="00AF257B"/>
    <w:rsid w:val="00AF3C44"/>
    <w:rsid w:val="00AF6492"/>
    <w:rsid w:val="00AF6779"/>
    <w:rsid w:val="00AF738C"/>
    <w:rsid w:val="00AF7437"/>
    <w:rsid w:val="00AF79AA"/>
    <w:rsid w:val="00B00A42"/>
    <w:rsid w:val="00B00B37"/>
    <w:rsid w:val="00B01F1E"/>
    <w:rsid w:val="00B02DBD"/>
    <w:rsid w:val="00B0642F"/>
    <w:rsid w:val="00B07935"/>
    <w:rsid w:val="00B12550"/>
    <w:rsid w:val="00B12B0E"/>
    <w:rsid w:val="00B130E5"/>
    <w:rsid w:val="00B13F50"/>
    <w:rsid w:val="00B141CE"/>
    <w:rsid w:val="00B15C2D"/>
    <w:rsid w:val="00B2071F"/>
    <w:rsid w:val="00B2108B"/>
    <w:rsid w:val="00B21CFC"/>
    <w:rsid w:val="00B21F3B"/>
    <w:rsid w:val="00B2206C"/>
    <w:rsid w:val="00B22E26"/>
    <w:rsid w:val="00B239F0"/>
    <w:rsid w:val="00B2483C"/>
    <w:rsid w:val="00B24AC0"/>
    <w:rsid w:val="00B25021"/>
    <w:rsid w:val="00B25317"/>
    <w:rsid w:val="00B26519"/>
    <w:rsid w:val="00B26CE6"/>
    <w:rsid w:val="00B278DB"/>
    <w:rsid w:val="00B27E5B"/>
    <w:rsid w:val="00B30726"/>
    <w:rsid w:val="00B3194F"/>
    <w:rsid w:val="00B32153"/>
    <w:rsid w:val="00B32A31"/>
    <w:rsid w:val="00B32A59"/>
    <w:rsid w:val="00B35E57"/>
    <w:rsid w:val="00B35E8D"/>
    <w:rsid w:val="00B367D5"/>
    <w:rsid w:val="00B406FA"/>
    <w:rsid w:val="00B415D0"/>
    <w:rsid w:val="00B430BB"/>
    <w:rsid w:val="00B4393E"/>
    <w:rsid w:val="00B457E1"/>
    <w:rsid w:val="00B45E7D"/>
    <w:rsid w:val="00B466BF"/>
    <w:rsid w:val="00B46BDC"/>
    <w:rsid w:val="00B46FD7"/>
    <w:rsid w:val="00B47196"/>
    <w:rsid w:val="00B47702"/>
    <w:rsid w:val="00B47DD1"/>
    <w:rsid w:val="00B513AF"/>
    <w:rsid w:val="00B5171E"/>
    <w:rsid w:val="00B5450D"/>
    <w:rsid w:val="00B5510F"/>
    <w:rsid w:val="00B55736"/>
    <w:rsid w:val="00B56017"/>
    <w:rsid w:val="00B5663E"/>
    <w:rsid w:val="00B56677"/>
    <w:rsid w:val="00B56915"/>
    <w:rsid w:val="00B57526"/>
    <w:rsid w:val="00B5762A"/>
    <w:rsid w:val="00B61FB5"/>
    <w:rsid w:val="00B6403B"/>
    <w:rsid w:val="00B64547"/>
    <w:rsid w:val="00B64559"/>
    <w:rsid w:val="00B6534F"/>
    <w:rsid w:val="00B65431"/>
    <w:rsid w:val="00B65A39"/>
    <w:rsid w:val="00B65CD1"/>
    <w:rsid w:val="00B65E91"/>
    <w:rsid w:val="00B675F6"/>
    <w:rsid w:val="00B7025C"/>
    <w:rsid w:val="00B710F0"/>
    <w:rsid w:val="00B717FB"/>
    <w:rsid w:val="00B71D5B"/>
    <w:rsid w:val="00B72009"/>
    <w:rsid w:val="00B72BBA"/>
    <w:rsid w:val="00B73E0D"/>
    <w:rsid w:val="00B750FE"/>
    <w:rsid w:val="00B77EC9"/>
    <w:rsid w:val="00B81285"/>
    <w:rsid w:val="00B81FD5"/>
    <w:rsid w:val="00B824E4"/>
    <w:rsid w:val="00B829E3"/>
    <w:rsid w:val="00B8388C"/>
    <w:rsid w:val="00B83A85"/>
    <w:rsid w:val="00B8402A"/>
    <w:rsid w:val="00B84184"/>
    <w:rsid w:val="00B846C9"/>
    <w:rsid w:val="00B85B71"/>
    <w:rsid w:val="00B8737C"/>
    <w:rsid w:val="00B874B2"/>
    <w:rsid w:val="00B901B9"/>
    <w:rsid w:val="00B903A7"/>
    <w:rsid w:val="00B91289"/>
    <w:rsid w:val="00B92904"/>
    <w:rsid w:val="00B92AE8"/>
    <w:rsid w:val="00B92E56"/>
    <w:rsid w:val="00B933FE"/>
    <w:rsid w:val="00B93DB8"/>
    <w:rsid w:val="00B94182"/>
    <w:rsid w:val="00B941E7"/>
    <w:rsid w:val="00B95392"/>
    <w:rsid w:val="00B956A1"/>
    <w:rsid w:val="00B96AB0"/>
    <w:rsid w:val="00B96B0E"/>
    <w:rsid w:val="00B97473"/>
    <w:rsid w:val="00B9759E"/>
    <w:rsid w:val="00BA0E31"/>
    <w:rsid w:val="00BA1A19"/>
    <w:rsid w:val="00BA1C56"/>
    <w:rsid w:val="00BA67C9"/>
    <w:rsid w:val="00BB05EF"/>
    <w:rsid w:val="00BB0EB7"/>
    <w:rsid w:val="00BB0F56"/>
    <w:rsid w:val="00BB2AAD"/>
    <w:rsid w:val="00BB2BDB"/>
    <w:rsid w:val="00BB3511"/>
    <w:rsid w:val="00BB395C"/>
    <w:rsid w:val="00BB4E7D"/>
    <w:rsid w:val="00BB5783"/>
    <w:rsid w:val="00BB5F50"/>
    <w:rsid w:val="00BB6044"/>
    <w:rsid w:val="00BB63FD"/>
    <w:rsid w:val="00BB7078"/>
    <w:rsid w:val="00BC03DF"/>
    <w:rsid w:val="00BC16E6"/>
    <w:rsid w:val="00BC196B"/>
    <w:rsid w:val="00BC1AF9"/>
    <w:rsid w:val="00BC1FD3"/>
    <w:rsid w:val="00BC3028"/>
    <w:rsid w:val="00BC42AB"/>
    <w:rsid w:val="00BC452C"/>
    <w:rsid w:val="00BC605A"/>
    <w:rsid w:val="00BC63C0"/>
    <w:rsid w:val="00BC6475"/>
    <w:rsid w:val="00BC7C99"/>
    <w:rsid w:val="00BD269E"/>
    <w:rsid w:val="00BD2AA2"/>
    <w:rsid w:val="00BD2B2D"/>
    <w:rsid w:val="00BD4457"/>
    <w:rsid w:val="00BD4851"/>
    <w:rsid w:val="00BD6755"/>
    <w:rsid w:val="00BD6B11"/>
    <w:rsid w:val="00BD6B70"/>
    <w:rsid w:val="00BD7BB0"/>
    <w:rsid w:val="00BD7CA9"/>
    <w:rsid w:val="00BE1C82"/>
    <w:rsid w:val="00BE2292"/>
    <w:rsid w:val="00BE2BE8"/>
    <w:rsid w:val="00BE620F"/>
    <w:rsid w:val="00BE67C1"/>
    <w:rsid w:val="00BE6874"/>
    <w:rsid w:val="00BE68A9"/>
    <w:rsid w:val="00BE6E3E"/>
    <w:rsid w:val="00BE723C"/>
    <w:rsid w:val="00BF02AD"/>
    <w:rsid w:val="00BF2B7C"/>
    <w:rsid w:val="00BF32BB"/>
    <w:rsid w:val="00BF4C1F"/>
    <w:rsid w:val="00BF68D2"/>
    <w:rsid w:val="00BF6D78"/>
    <w:rsid w:val="00BF6E92"/>
    <w:rsid w:val="00C02CF5"/>
    <w:rsid w:val="00C043EB"/>
    <w:rsid w:val="00C048AB"/>
    <w:rsid w:val="00C05131"/>
    <w:rsid w:val="00C05146"/>
    <w:rsid w:val="00C07BC2"/>
    <w:rsid w:val="00C10E19"/>
    <w:rsid w:val="00C1156A"/>
    <w:rsid w:val="00C12DBE"/>
    <w:rsid w:val="00C14834"/>
    <w:rsid w:val="00C14C78"/>
    <w:rsid w:val="00C14F53"/>
    <w:rsid w:val="00C15BC1"/>
    <w:rsid w:val="00C15DAA"/>
    <w:rsid w:val="00C17ACF"/>
    <w:rsid w:val="00C2158C"/>
    <w:rsid w:val="00C216C4"/>
    <w:rsid w:val="00C21CCA"/>
    <w:rsid w:val="00C22A3B"/>
    <w:rsid w:val="00C22AD7"/>
    <w:rsid w:val="00C261CE"/>
    <w:rsid w:val="00C277CB"/>
    <w:rsid w:val="00C27875"/>
    <w:rsid w:val="00C278CA"/>
    <w:rsid w:val="00C27DB3"/>
    <w:rsid w:val="00C30A31"/>
    <w:rsid w:val="00C3113E"/>
    <w:rsid w:val="00C33779"/>
    <w:rsid w:val="00C338B3"/>
    <w:rsid w:val="00C34A3A"/>
    <w:rsid w:val="00C34AB4"/>
    <w:rsid w:val="00C376E2"/>
    <w:rsid w:val="00C40BB7"/>
    <w:rsid w:val="00C43D4A"/>
    <w:rsid w:val="00C44041"/>
    <w:rsid w:val="00C446AB"/>
    <w:rsid w:val="00C45460"/>
    <w:rsid w:val="00C45CEA"/>
    <w:rsid w:val="00C45FF9"/>
    <w:rsid w:val="00C46192"/>
    <w:rsid w:val="00C4640B"/>
    <w:rsid w:val="00C465A6"/>
    <w:rsid w:val="00C47502"/>
    <w:rsid w:val="00C47B49"/>
    <w:rsid w:val="00C50DF2"/>
    <w:rsid w:val="00C51F6C"/>
    <w:rsid w:val="00C535F9"/>
    <w:rsid w:val="00C53DEE"/>
    <w:rsid w:val="00C54A79"/>
    <w:rsid w:val="00C550D8"/>
    <w:rsid w:val="00C557CE"/>
    <w:rsid w:val="00C600BA"/>
    <w:rsid w:val="00C60A1F"/>
    <w:rsid w:val="00C60BB5"/>
    <w:rsid w:val="00C612B3"/>
    <w:rsid w:val="00C622DF"/>
    <w:rsid w:val="00C64D82"/>
    <w:rsid w:val="00C7063F"/>
    <w:rsid w:val="00C70D43"/>
    <w:rsid w:val="00C70FE2"/>
    <w:rsid w:val="00C729DE"/>
    <w:rsid w:val="00C73E3C"/>
    <w:rsid w:val="00C771DE"/>
    <w:rsid w:val="00C77335"/>
    <w:rsid w:val="00C8044B"/>
    <w:rsid w:val="00C82260"/>
    <w:rsid w:val="00C825DD"/>
    <w:rsid w:val="00C84751"/>
    <w:rsid w:val="00C8480E"/>
    <w:rsid w:val="00C84E67"/>
    <w:rsid w:val="00C85481"/>
    <w:rsid w:val="00C85D9C"/>
    <w:rsid w:val="00C87A75"/>
    <w:rsid w:val="00C901EE"/>
    <w:rsid w:val="00C923F6"/>
    <w:rsid w:val="00C9248B"/>
    <w:rsid w:val="00C92550"/>
    <w:rsid w:val="00C93B85"/>
    <w:rsid w:val="00C93CE7"/>
    <w:rsid w:val="00C943E4"/>
    <w:rsid w:val="00C94FEC"/>
    <w:rsid w:val="00C95371"/>
    <w:rsid w:val="00C955BA"/>
    <w:rsid w:val="00C96C8F"/>
    <w:rsid w:val="00C96F7E"/>
    <w:rsid w:val="00C9740D"/>
    <w:rsid w:val="00CA04F5"/>
    <w:rsid w:val="00CA1355"/>
    <w:rsid w:val="00CA1A64"/>
    <w:rsid w:val="00CA2AA1"/>
    <w:rsid w:val="00CA2B27"/>
    <w:rsid w:val="00CA389E"/>
    <w:rsid w:val="00CA3C71"/>
    <w:rsid w:val="00CB0A2E"/>
    <w:rsid w:val="00CB1C86"/>
    <w:rsid w:val="00CB2C0A"/>
    <w:rsid w:val="00CB3B0D"/>
    <w:rsid w:val="00CB4BD6"/>
    <w:rsid w:val="00CB4DBB"/>
    <w:rsid w:val="00CB59B9"/>
    <w:rsid w:val="00CB6021"/>
    <w:rsid w:val="00CB642A"/>
    <w:rsid w:val="00CB79DE"/>
    <w:rsid w:val="00CC02A0"/>
    <w:rsid w:val="00CC0A56"/>
    <w:rsid w:val="00CC1A02"/>
    <w:rsid w:val="00CC1FD5"/>
    <w:rsid w:val="00CC2811"/>
    <w:rsid w:val="00CC298A"/>
    <w:rsid w:val="00CC2D04"/>
    <w:rsid w:val="00CC3819"/>
    <w:rsid w:val="00CC5193"/>
    <w:rsid w:val="00CC53C9"/>
    <w:rsid w:val="00CC6552"/>
    <w:rsid w:val="00CC77F8"/>
    <w:rsid w:val="00CD002E"/>
    <w:rsid w:val="00CD187B"/>
    <w:rsid w:val="00CD2907"/>
    <w:rsid w:val="00CD2CA9"/>
    <w:rsid w:val="00CD2D72"/>
    <w:rsid w:val="00CD559E"/>
    <w:rsid w:val="00CD67E4"/>
    <w:rsid w:val="00CE09F2"/>
    <w:rsid w:val="00CE0A3D"/>
    <w:rsid w:val="00CE1BC1"/>
    <w:rsid w:val="00CE1E96"/>
    <w:rsid w:val="00CE1EBB"/>
    <w:rsid w:val="00CE21D5"/>
    <w:rsid w:val="00CE2717"/>
    <w:rsid w:val="00CE528E"/>
    <w:rsid w:val="00CE53BF"/>
    <w:rsid w:val="00CE682E"/>
    <w:rsid w:val="00CE7558"/>
    <w:rsid w:val="00CE7C30"/>
    <w:rsid w:val="00CF1A84"/>
    <w:rsid w:val="00CF2312"/>
    <w:rsid w:val="00CF3077"/>
    <w:rsid w:val="00CF3F54"/>
    <w:rsid w:val="00CF474B"/>
    <w:rsid w:val="00CF4BBD"/>
    <w:rsid w:val="00CF69F5"/>
    <w:rsid w:val="00D01B1A"/>
    <w:rsid w:val="00D028EA"/>
    <w:rsid w:val="00D04406"/>
    <w:rsid w:val="00D0523B"/>
    <w:rsid w:val="00D05C44"/>
    <w:rsid w:val="00D06080"/>
    <w:rsid w:val="00D06A29"/>
    <w:rsid w:val="00D07973"/>
    <w:rsid w:val="00D07A69"/>
    <w:rsid w:val="00D07F48"/>
    <w:rsid w:val="00D100CB"/>
    <w:rsid w:val="00D108FF"/>
    <w:rsid w:val="00D113B2"/>
    <w:rsid w:val="00D12C44"/>
    <w:rsid w:val="00D12F52"/>
    <w:rsid w:val="00D14B3C"/>
    <w:rsid w:val="00D171AD"/>
    <w:rsid w:val="00D20BE8"/>
    <w:rsid w:val="00D20D02"/>
    <w:rsid w:val="00D20E08"/>
    <w:rsid w:val="00D20E67"/>
    <w:rsid w:val="00D21416"/>
    <w:rsid w:val="00D216F5"/>
    <w:rsid w:val="00D2437B"/>
    <w:rsid w:val="00D24383"/>
    <w:rsid w:val="00D24979"/>
    <w:rsid w:val="00D25229"/>
    <w:rsid w:val="00D25ECE"/>
    <w:rsid w:val="00D2655C"/>
    <w:rsid w:val="00D266CB"/>
    <w:rsid w:val="00D27235"/>
    <w:rsid w:val="00D3166D"/>
    <w:rsid w:val="00D31720"/>
    <w:rsid w:val="00D3315F"/>
    <w:rsid w:val="00D34A84"/>
    <w:rsid w:val="00D34C87"/>
    <w:rsid w:val="00D34F30"/>
    <w:rsid w:val="00D35C0D"/>
    <w:rsid w:val="00D3793F"/>
    <w:rsid w:val="00D40059"/>
    <w:rsid w:val="00D40DC3"/>
    <w:rsid w:val="00D41C7A"/>
    <w:rsid w:val="00D44457"/>
    <w:rsid w:val="00D44EDA"/>
    <w:rsid w:val="00D46FA2"/>
    <w:rsid w:val="00D47450"/>
    <w:rsid w:val="00D500B0"/>
    <w:rsid w:val="00D504CD"/>
    <w:rsid w:val="00D5081B"/>
    <w:rsid w:val="00D50AEA"/>
    <w:rsid w:val="00D50F71"/>
    <w:rsid w:val="00D514AF"/>
    <w:rsid w:val="00D542AB"/>
    <w:rsid w:val="00D55A08"/>
    <w:rsid w:val="00D55E4E"/>
    <w:rsid w:val="00D56154"/>
    <w:rsid w:val="00D56F05"/>
    <w:rsid w:val="00D57306"/>
    <w:rsid w:val="00D6018B"/>
    <w:rsid w:val="00D6054C"/>
    <w:rsid w:val="00D61FB3"/>
    <w:rsid w:val="00D62990"/>
    <w:rsid w:val="00D64557"/>
    <w:rsid w:val="00D65391"/>
    <w:rsid w:val="00D70A2E"/>
    <w:rsid w:val="00D70A77"/>
    <w:rsid w:val="00D71311"/>
    <w:rsid w:val="00D724F7"/>
    <w:rsid w:val="00D72580"/>
    <w:rsid w:val="00D72BC1"/>
    <w:rsid w:val="00D72DAE"/>
    <w:rsid w:val="00D7374E"/>
    <w:rsid w:val="00D73DCF"/>
    <w:rsid w:val="00D74196"/>
    <w:rsid w:val="00D74E1A"/>
    <w:rsid w:val="00D75265"/>
    <w:rsid w:val="00D76C90"/>
    <w:rsid w:val="00D80C02"/>
    <w:rsid w:val="00D81138"/>
    <w:rsid w:val="00D82B47"/>
    <w:rsid w:val="00D82C67"/>
    <w:rsid w:val="00D832E7"/>
    <w:rsid w:val="00D8453A"/>
    <w:rsid w:val="00D856FB"/>
    <w:rsid w:val="00D906CE"/>
    <w:rsid w:val="00D90D3D"/>
    <w:rsid w:val="00D917C0"/>
    <w:rsid w:val="00D918AA"/>
    <w:rsid w:val="00D91FC6"/>
    <w:rsid w:val="00D92BD2"/>
    <w:rsid w:val="00D92D60"/>
    <w:rsid w:val="00D94762"/>
    <w:rsid w:val="00D94D27"/>
    <w:rsid w:val="00DA1EE2"/>
    <w:rsid w:val="00DA2997"/>
    <w:rsid w:val="00DA628C"/>
    <w:rsid w:val="00DA67FA"/>
    <w:rsid w:val="00DA7071"/>
    <w:rsid w:val="00DA7FE3"/>
    <w:rsid w:val="00DB0762"/>
    <w:rsid w:val="00DB1865"/>
    <w:rsid w:val="00DB2897"/>
    <w:rsid w:val="00DB3607"/>
    <w:rsid w:val="00DB3FDA"/>
    <w:rsid w:val="00DB4648"/>
    <w:rsid w:val="00DB697A"/>
    <w:rsid w:val="00DB77CA"/>
    <w:rsid w:val="00DB7C35"/>
    <w:rsid w:val="00DC021F"/>
    <w:rsid w:val="00DC03F0"/>
    <w:rsid w:val="00DC2F2C"/>
    <w:rsid w:val="00DC363F"/>
    <w:rsid w:val="00DC472A"/>
    <w:rsid w:val="00DC4762"/>
    <w:rsid w:val="00DC4AA2"/>
    <w:rsid w:val="00DC5D0C"/>
    <w:rsid w:val="00DC62C3"/>
    <w:rsid w:val="00DC6CDD"/>
    <w:rsid w:val="00DC7139"/>
    <w:rsid w:val="00DC7457"/>
    <w:rsid w:val="00DC7594"/>
    <w:rsid w:val="00DD20E5"/>
    <w:rsid w:val="00DD26B0"/>
    <w:rsid w:val="00DD38CF"/>
    <w:rsid w:val="00DD5696"/>
    <w:rsid w:val="00DD6C0D"/>
    <w:rsid w:val="00DD6DA8"/>
    <w:rsid w:val="00DD775E"/>
    <w:rsid w:val="00DE13A3"/>
    <w:rsid w:val="00DE2774"/>
    <w:rsid w:val="00DE283F"/>
    <w:rsid w:val="00DE308E"/>
    <w:rsid w:val="00DE36B3"/>
    <w:rsid w:val="00DE7F77"/>
    <w:rsid w:val="00DF245E"/>
    <w:rsid w:val="00DF3557"/>
    <w:rsid w:val="00DF54F7"/>
    <w:rsid w:val="00DF589F"/>
    <w:rsid w:val="00DF59B5"/>
    <w:rsid w:val="00DF5D36"/>
    <w:rsid w:val="00DF637D"/>
    <w:rsid w:val="00DF66EB"/>
    <w:rsid w:val="00DF704E"/>
    <w:rsid w:val="00DF7800"/>
    <w:rsid w:val="00DF7AFB"/>
    <w:rsid w:val="00E02019"/>
    <w:rsid w:val="00E03089"/>
    <w:rsid w:val="00E03980"/>
    <w:rsid w:val="00E03A7E"/>
    <w:rsid w:val="00E03F23"/>
    <w:rsid w:val="00E04134"/>
    <w:rsid w:val="00E05D63"/>
    <w:rsid w:val="00E06829"/>
    <w:rsid w:val="00E06E5B"/>
    <w:rsid w:val="00E1006D"/>
    <w:rsid w:val="00E111AF"/>
    <w:rsid w:val="00E117F5"/>
    <w:rsid w:val="00E13B13"/>
    <w:rsid w:val="00E14B70"/>
    <w:rsid w:val="00E14F5C"/>
    <w:rsid w:val="00E150E7"/>
    <w:rsid w:val="00E16EB5"/>
    <w:rsid w:val="00E174A0"/>
    <w:rsid w:val="00E2083C"/>
    <w:rsid w:val="00E21A1B"/>
    <w:rsid w:val="00E24659"/>
    <w:rsid w:val="00E2575F"/>
    <w:rsid w:val="00E26BFA"/>
    <w:rsid w:val="00E271C2"/>
    <w:rsid w:val="00E27A35"/>
    <w:rsid w:val="00E315E2"/>
    <w:rsid w:val="00E330C7"/>
    <w:rsid w:val="00E33356"/>
    <w:rsid w:val="00E345DB"/>
    <w:rsid w:val="00E352E8"/>
    <w:rsid w:val="00E35CDA"/>
    <w:rsid w:val="00E371C4"/>
    <w:rsid w:val="00E3747D"/>
    <w:rsid w:val="00E40D91"/>
    <w:rsid w:val="00E41E60"/>
    <w:rsid w:val="00E423AB"/>
    <w:rsid w:val="00E43DEA"/>
    <w:rsid w:val="00E444B9"/>
    <w:rsid w:val="00E47D19"/>
    <w:rsid w:val="00E50CD2"/>
    <w:rsid w:val="00E513B1"/>
    <w:rsid w:val="00E51789"/>
    <w:rsid w:val="00E520C9"/>
    <w:rsid w:val="00E54D99"/>
    <w:rsid w:val="00E56413"/>
    <w:rsid w:val="00E56F0F"/>
    <w:rsid w:val="00E57676"/>
    <w:rsid w:val="00E604CC"/>
    <w:rsid w:val="00E605EE"/>
    <w:rsid w:val="00E60D9B"/>
    <w:rsid w:val="00E61D59"/>
    <w:rsid w:val="00E642BD"/>
    <w:rsid w:val="00E713FE"/>
    <w:rsid w:val="00E7311B"/>
    <w:rsid w:val="00E73E6B"/>
    <w:rsid w:val="00E74FB5"/>
    <w:rsid w:val="00E755ED"/>
    <w:rsid w:val="00E75AA1"/>
    <w:rsid w:val="00E77533"/>
    <w:rsid w:val="00E80460"/>
    <w:rsid w:val="00E80710"/>
    <w:rsid w:val="00E80779"/>
    <w:rsid w:val="00E80A34"/>
    <w:rsid w:val="00E80E1E"/>
    <w:rsid w:val="00E82F04"/>
    <w:rsid w:val="00E836EA"/>
    <w:rsid w:val="00E83852"/>
    <w:rsid w:val="00E866F0"/>
    <w:rsid w:val="00E86AF8"/>
    <w:rsid w:val="00E86C3A"/>
    <w:rsid w:val="00E8780F"/>
    <w:rsid w:val="00E919BE"/>
    <w:rsid w:val="00E920C4"/>
    <w:rsid w:val="00E922E1"/>
    <w:rsid w:val="00E932AC"/>
    <w:rsid w:val="00E950AF"/>
    <w:rsid w:val="00E953A4"/>
    <w:rsid w:val="00E959A1"/>
    <w:rsid w:val="00E968DC"/>
    <w:rsid w:val="00E968EA"/>
    <w:rsid w:val="00E9716E"/>
    <w:rsid w:val="00E9717D"/>
    <w:rsid w:val="00EA005E"/>
    <w:rsid w:val="00EA1D65"/>
    <w:rsid w:val="00EA236B"/>
    <w:rsid w:val="00EA27B8"/>
    <w:rsid w:val="00EA3E71"/>
    <w:rsid w:val="00EA43CF"/>
    <w:rsid w:val="00EA45D7"/>
    <w:rsid w:val="00EA4BB4"/>
    <w:rsid w:val="00EA4CB3"/>
    <w:rsid w:val="00EA4FF2"/>
    <w:rsid w:val="00EA580E"/>
    <w:rsid w:val="00EA6D98"/>
    <w:rsid w:val="00EA7377"/>
    <w:rsid w:val="00EA7642"/>
    <w:rsid w:val="00EB01F2"/>
    <w:rsid w:val="00EB0A8D"/>
    <w:rsid w:val="00EB0F79"/>
    <w:rsid w:val="00EB1DA4"/>
    <w:rsid w:val="00EB1DDC"/>
    <w:rsid w:val="00EB233B"/>
    <w:rsid w:val="00EB374B"/>
    <w:rsid w:val="00EB3D11"/>
    <w:rsid w:val="00EB3E63"/>
    <w:rsid w:val="00EB42FD"/>
    <w:rsid w:val="00EB5503"/>
    <w:rsid w:val="00EB6998"/>
    <w:rsid w:val="00EB69BE"/>
    <w:rsid w:val="00EB779C"/>
    <w:rsid w:val="00EC1960"/>
    <w:rsid w:val="00EC1B7E"/>
    <w:rsid w:val="00EC322A"/>
    <w:rsid w:val="00EC3597"/>
    <w:rsid w:val="00EC3F70"/>
    <w:rsid w:val="00EC429C"/>
    <w:rsid w:val="00EC5E56"/>
    <w:rsid w:val="00EC60B6"/>
    <w:rsid w:val="00EC784C"/>
    <w:rsid w:val="00EC7CE0"/>
    <w:rsid w:val="00ED3470"/>
    <w:rsid w:val="00ED35F4"/>
    <w:rsid w:val="00ED5E63"/>
    <w:rsid w:val="00ED60B3"/>
    <w:rsid w:val="00EE0043"/>
    <w:rsid w:val="00EE20E0"/>
    <w:rsid w:val="00EE2499"/>
    <w:rsid w:val="00EE3404"/>
    <w:rsid w:val="00EE3463"/>
    <w:rsid w:val="00EE6359"/>
    <w:rsid w:val="00EE642F"/>
    <w:rsid w:val="00EE69EA"/>
    <w:rsid w:val="00EF07D2"/>
    <w:rsid w:val="00EF1A64"/>
    <w:rsid w:val="00EF375A"/>
    <w:rsid w:val="00EF3D53"/>
    <w:rsid w:val="00EF524D"/>
    <w:rsid w:val="00EF5374"/>
    <w:rsid w:val="00EF6400"/>
    <w:rsid w:val="00F00B10"/>
    <w:rsid w:val="00F02334"/>
    <w:rsid w:val="00F02553"/>
    <w:rsid w:val="00F026A6"/>
    <w:rsid w:val="00F0583E"/>
    <w:rsid w:val="00F0791C"/>
    <w:rsid w:val="00F10653"/>
    <w:rsid w:val="00F10F2E"/>
    <w:rsid w:val="00F122BE"/>
    <w:rsid w:val="00F1271D"/>
    <w:rsid w:val="00F14B4B"/>
    <w:rsid w:val="00F14FB4"/>
    <w:rsid w:val="00F20231"/>
    <w:rsid w:val="00F20910"/>
    <w:rsid w:val="00F21166"/>
    <w:rsid w:val="00F221E2"/>
    <w:rsid w:val="00F23533"/>
    <w:rsid w:val="00F23698"/>
    <w:rsid w:val="00F24DB6"/>
    <w:rsid w:val="00F2523F"/>
    <w:rsid w:val="00F25264"/>
    <w:rsid w:val="00F26AA6"/>
    <w:rsid w:val="00F27037"/>
    <w:rsid w:val="00F27168"/>
    <w:rsid w:val="00F2721C"/>
    <w:rsid w:val="00F27EBE"/>
    <w:rsid w:val="00F3004E"/>
    <w:rsid w:val="00F300B5"/>
    <w:rsid w:val="00F3089D"/>
    <w:rsid w:val="00F308B3"/>
    <w:rsid w:val="00F32B16"/>
    <w:rsid w:val="00F33EEA"/>
    <w:rsid w:val="00F34345"/>
    <w:rsid w:val="00F343A6"/>
    <w:rsid w:val="00F3503D"/>
    <w:rsid w:val="00F3576B"/>
    <w:rsid w:val="00F36CA9"/>
    <w:rsid w:val="00F371E5"/>
    <w:rsid w:val="00F37BA4"/>
    <w:rsid w:val="00F40247"/>
    <w:rsid w:val="00F4110F"/>
    <w:rsid w:val="00F41D6D"/>
    <w:rsid w:val="00F4262B"/>
    <w:rsid w:val="00F42784"/>
    <w:rsid w:val="00F43E0E"/>
    <w:rsid w:val="00F44B57"/>
    <w:rsid w:val="00F44BBD"/>
    <w:rsid w:val="00F458C6"/>
    <w:rsid w:val="00F45E2D"/>
    <w:rsid w:val="00F462D2"/>
    <w:rsid w:val="00F46588"/>
    <w:rsid w:val="00F46F80"/>
    <w:rsid w:val="00F50806"/>
    <w:rsid w:val="00F519E2"/>
    <w:rsid w:val="00F5237F"/>
    <w:rsid w:val="00F52BD7"/>
    <w:rsid w:val="00F53838"/>
    <w:rsid w:val="00F53950"/>
    <w:rsid w:val="00F549B7"/>
    <w:rsid w:val="00F54BDF"/>
    <w:rsid w:val="00F5550B"/>
    <w:rsid w:val="00F577F7"/>
    <w:rsid w:val="00F6037A"/>
    <w:rsid w:val="00F603D5"/>
    <w:rsid w:val="00F61D9E"/>
    <w:rsid w:val="00F62648"/>
    <w:rsid w:val="00F63248"/>
    <w:rsid w:val="00F636BB"/>
    <w:rsid w:val="00F64F8C"/>
    <w:rsid w:val="00F6577D"/>
    <w:rsid w:val="00F66BBC"/>
    <w:rsid w:val="00F71FDA"/>
    <w:rsid w:val="00F7267D"/>
    <w:rsid w:val="00F726E1"/>
    <w:rsid w:val="00F72867"/>
    <w:rsid w:val="00F72A43"/>
    <w:rsid w:val="00F73FCC"/>
    <w:rsid w:val="00F753B1"/>
    <w:rsid w:val="00F753F3"/>
    <w:rsid w:val="00F775AB"/>
    <w:rsid w:val="00F806D5"/>
    <w:rsid w:val="00F8100B"/>
    <w:rsid w:val="00F82467"/>
    <w:rsid w:val="00F824F3"/>
    <w:rsid w:val="00F8265B"/>
    <w:rsid w:val="00F83077"/>
    <w:rsid w:val="00F84DEA"/>
    <w:rsid w:val="00F851CC"/>
    <w:rsid w:val="00F8641B"/>
    <w:rsid w:val="00F879E0"/>
    <w:rsid w:val="00F87CBD"/>
    <w:rsid w:val="00F90766"/>
    <w:rsid w:val="00F91A9F"/>
    <w:rsid w:val="00F92524"/>
    <w:rsid w:val="00F9394F"/>
    <w:rsid w:val="00F96C3A"/>
    <w:rsid w:val="00F97372"/>
    <w:rsid w:val="00F97CC6"/>
    <w:rsid w:val="00FA0435"/>
    <w:rsid w:val="00FA0688"/>
    <w:rsid w:val="00FA23F6"/>
    <w:rsid w:val="00FA2A40"/>
    <w:rsid w:val="00FA3D2C"/>
    <w:rsid w:val="00FA40F5"/>
    <w:rsid w:val="00FA46D4"/>
    <w:rsid w:val="00FA671C"/>
    <w:rsid w:val="00FA7373"/>
    <w:rsid w:val="00FA7382"/>
    <w:rsid w:val="00FB05CA"/>
    <w:rsid w:val="00FB06F4"/>
    <w:rsid w:val="00FB2C11"/>
    <w:rsid w:val="00FB327C"/>
    <w:rsid w:val="00FB3293"/>
    <w:rsid w:val="00FB3324"/>
    <w:rsid w:val="00FB3F5A"/>
    <w:rsid w:val="00FB459D"/>
    <w:rsid w:val="00FB4C1F"/>
    <w:rsid w:val="00FB50B4"/>
    <w:rsid w:val="00FB5230"/>
    <w:rsid w:val="00FB626E"/>
    <w:rsid w:val="00FC01B7"/>
    <w:rsid w:val="00FC047D"/>
    <w:rsid w:val="00FC2B92"/>
    <w:rsid w:val="00FC508A"/>
    <w:rsid w:val="00FC53F0"/>
    <w:rsid w:val="00FC5DB2"/>
    <w:rsid w:val="00FC754E"/>
    <w:rsid w:val="00FC7A14"/>
    <w:rsid w:val="00FC7F3B"/>
    <w:rsid w:val="00FD0E3D"/>
    <w:rsid w:val="00FD16B8"/>
    <w:rsid w:val="00FD1757"/>
    <w:rsid w:val="00FD1993"/>
    <w:rsid w:val="00FD4966"/>
    <w:rsid w:val="00FD6105"/>
    <w:rsid w:val="00FD78ED"/>
    <w:rsid w:val="00FE0B95"/>
    <w:rsid w:val="00FE0BA8"/>
    <w:rsid w:val="00FE2072"/>
    <w:rsid w:val="00FE4663"/>
    <w:rsid w:val="00FE5200"/>
    <w:rsid w:val="00FE5F2B"/>
    <w:rsid w:val="00FE6581"/>
    <w:rsid w:val="00FE6764"/>
    <w:rsid w:val="00FF1945"/>
    <w:rsid w:val="00FF21D0"/>
    <w:rsid w:val="00FF2B55"/>
    <w:rsid w:val="00FF2BD1"/>
    <w:rsid w:val="00FF2C8D"/>
    <w:rsid w:val="00FF328A"/>
    <w:rsid w:val="00FF4189"/>
    <w:rsid w:val="00FF44F8"/>
    <w:rsid w:val="00FF4AAA"/>
    <w:rsid w:val="00FF591A"/>
    <w:rsid w:val="00FF5F1A"/>
    <w:rsid w:val="00FF60DB"/>
    <w:rsid w:val="00FF6DF1"/>
    <w:rsid w:val="00FF6E9B"/>
    <w:rsid w:val="00FF78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EFEE1"/>
  <w15:chartTrackingRefBased/>
  <w15:docId w15:val="{63AE762B-0A56-4247-85D6-2DDDB42C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A2E"/>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D70A2E"/>
    <w:pPr>
      <w:keepNext/>
      <w:keepLines/>
      <w:spacing w:before="12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70A2E"/>
    <w:pPr>
      <w:keepNext/>
      <w:keepLines/>
      <w:spacing w:before="60" w:after="60"/>
      <w:outlineLvl w:val="1"/>
    </w:pPr>
    <w:rPr>
      <w:rFonts w:eastAsiaTheme="majorEastAsia"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A2E"/>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70A2E"/>
    <w:rPr>
      <w:rFonts w:ascii="Times New Roman" w:eastAsiaTheme="majorEastAsia" w:hAnsi="Times New Roman" w:cstheme="majorBidi"/>
      <w:sz w:val="24"/>
      <w:szCs w:val="26"/>
    </w:rPr>
  </w:style>
  <w:style w:type="paragraph" w:styleId="Header">
    <w:name w:val="header"/>
    <w:basedOn w:val="Normal"/>
    <w:link w:val="HeaderChar"/>
    <w:uiPriority w:val="99"/>
    <w:unhideWhenUsed/>
    <w:rsid w:val="00D70A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0A2E"/>
    <w:rPr>
      <w:rFonts w:ascii="Times New Roman" w:hAnsi="Times New Roman"/>
    </w:rPr>
  </w:style>
  <w:style w:type="paragraph" w:styleId="Footer">
    <w:name w:val="footer"/>
    <w:basedOn w:val="Normal"/>
    <w:link w:val="FooterChar"/>
    <w:uiPriority w:val="99"/>
    <w:unhideWhenUsed/>
    <w:rsid w:val="00D70A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0A2E"/>
    <w:rPr>
      <w:rFonts w:ascii="Times New Roman" w:hAnsi="Times New Roman"/>
    </w:rPr>
  </w:style>
  <w:style w:type="paragraph" w:customStyle="1" w:styleId="equationlayout">
    <w:name w:val="equationlayout"/>
    <w:basedOn w:val="Normal"/>
    <w:link w:val="equationlayoutChar"/>
    <w:qFormat/>
    <w:rsid w:val="00D70A2E"/>
    <w:pPr>
      <w:tabs>
        <w:tab w:val="center" w:pos="4536"/>
        <w:tab w:val="right" w:pos="8505"/>
      </w:tabs>
    </w:pPr>
  </w:style>
  <w:style w:type="character" w:styleId="PlaceholderText">
    <w:name w:val="Placeholder Text"/>
    <w:basedOn w:val="DefaultParagraphFont"/>
    <w:uiPriority w:val="99"/>
    <w:semiHidden/>
    <w:rsid w:val="00D70A2E"/>
    <w:rPr>
      <w:color w:val="808080"/>
    </w:rPr>
  </w:style>
  <w:style w:type="character" w:customStyle="1" w:styleId="equationlayoutChar">
    <w:name w:val="equationlayout Char"/>
    <w:basedOn w:val="DefaultParagraphFont"/>
    <w:link w:val="equationlayout"/>
    <w:rsid w:val="00D70A2E"/>
    <w:rPr>
      <w:rFonts w:ascii="Times New Roman" w:hAnsi="Times New Roman"/>
    </w:rPr>
  </w:style>
  <w:style w:type="paragraph" w:customStyle="1" w:styleId="EndNoteBibliographyTitle">
    <w:name w:val="EndNote Bibliography Title"/>
    <w:basedOn w:val="Normal"/>
    <w:link w:val="EndNoteBibliographyTitleChar"/>
    <w:rsid w:val="00D70A2E"/>
    <w:pPr>
      <w:spacing w:after="0"/>
      <w:jc w:val="center"/>
    </w:pPr>
    <w:rPr>
      <w:rFonts w:ascii="Calibri" w:hAnsi="Calibri" w:cs="Calibri"/>
      <w:noProof/>
    </w:rPr>
  </w:style>
  <w:style w:type="character" w:customStyle="1" w:styleId="EndNoteBibliographyTitleChar">
    <w:name w:val="EndNote Bibliography Title Char"/>
    <w:basedOn w:val="equationlayoutChar"/>
    <w:link w:val="EndNoteBibliographyTitle"/>
    <w:rsid w:val="00D70A2E"/>
    <w:rPr>
      <w:rFonts w:ascii="Calibri" w:hAnsi="Calibri" w:cs="Calibri"/>
      <w:noProof/>
    </w:rPr>
  </w:style>
  <w:style w:type="paragraph" w:customStyle="1" w:styleId="EndNoteBibliography">
    <w:name w:val="EndNote Bibliography"/>
    <w:basedOn w:val="Normal"/>
    <w:link w:val="EndNoteBibliographyChar"/>
    <w:rsid w:val="00D70A2E"/>
    <w:pPr>
      <w:spacing w:line="240" w:lineRule="auto"/>
    </w:pPr>
    <w:rPr>
      <w:rFonts w:ascii="Calibri" w:hAnsi="Calibri" w:cs="Calibri"/>
      <w:noProof/>
    </w:rPr>
  </w:style>
  <w:style w:type="character" w:customStyle="1" w:styleId="EndNoteBibliographyChar">
    <w:name w:val="EndNote Bibliography Char"/>
    <w:basedOn w:val="equationlayoutChar"/>
    <w:link w:val="EndNoteBibliography"/>
    <w:rsid w:val="00D70A2E"/>
    <w:rPr>
      <w:rFonts w:ascii="Calibri" w:hAnsi="Calibri" w:cs="Calibri"/>
      <w:noProof/>
    </w:rPr>
  </w:style>
  <w:style w:type="paragraph" w:styleId="ListParagraph">
    <w:name w:val="List Paragraph"/>
    <w:basedOn w:val="Normal"/>
    <w:uiPriority w:val="34"/>
    <w:qFormat/>
    <w:rsid w:val="00D70A2E"/>
    <w:pPr>
      <w:ind w:left="720"/>
      <w:contextualSpacing/>
    </w:pPr>
  </w:style>
  <w:style w:type="table" w:styleId="TableGrid">
    <w:name w:val="Table Grid"/>
    <w:basedOn w:val="TableNormal"/>
    <w:uiPriority w:val="39"/>
    <w:rsid w:val="00D70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151D6"/>
    <w:pPr>
      <w:spacing w:before="60" w:after="60" w:line="240" w:lineRule="auto"/>
      <w:jc w:val="center"/>
    </w:pPr>
    <w:rPr>
      <w:iCs/>
      <w:sz w:val="20"/>
      <w:szCs w:val="18"/>
    </w:rPr>
  </w:style>
  <w:style w:type="paragraph" w:customStyle="1" w:styleId="table">
    <w:name w:val="table"/>
    <w:basedOn w:val="Normal"/>
    <w:link w:val="tableChar"/>
    <w:qFormat/>
    <w:rsid w:val="00D70A2E"/>
    <w:pPr>
      <w:spacing w:after="0" w:line="240" w:lineRule="auto"/>
      <w:contextualSpacing/>
      <w:jc w:val="center"/>
    </w:pPr>
    <w:rPr>
      <w:rFonts w:ascii="Cambria Math" w:hAnsi="Cambria Math"/>
      <w:bCs/>
    </w:rPr>
  </w:style>
  <w:style w:type="character" w:customStyle="1" w:styleId="tableChar">
    <w:name w:val="table Char"/>
    <w:basedOn w:val="DefaultParagraphFont"/>
    <w:link w:val="table"/>
    <w:rsid w:val="00D70A2E"/>
    <w:rPr>
      <w:rFonts w:ascii="Cambria Math" w:hAnsi="Cambria Math"/>
      <w:bCs/>
    </w:rPr>
  </w:style>
  <w:style w:type="paragraph" w:customStyle="1" w:styleId="EndNoteCategoryHeading">
    <w:name w:val="EndNote Category Heading"/>
    <w:basedOn w:val="Normal"/>
    <w:link w:val="EndNoteCategoryHeadingChar"/>
    <w:rsid w:val="00D70A2E"/>
    <w:pPr>
      <w:spacing w:before="120" w:after="120"/>
      <w:jc w:val="left"/>
    </w:pPr>
    <w:rPr>
      <w:b/>
      <w:noProof/>
    </w:rPr>
  </w:style>
  <w:style w:type="character" w:customStyle="1" w:styleId="EndNoteCategoryHeadingChar">
    <w:name w:val="EndNote Category Heading Char"/>
    <w:basedOn w:val="DefaultParagraphFont"/>
    <w:link w:val="EndNoteCategoryHeading"/>
    <w:rsid w:val="00D70A2E"/>
    <w:rPr>
      <w:rFonts w:ascii="Times New Roman" w:hAnsi="Times New Roman"/>
      <w:b/>
      <w:noProof/>
    </w:rPr>
  </w:style>
  <w:style w:type="paragraph" w:styleId="NoSpacing">
    <w:name w:val="No Spacing"/>
    <w:uiPriority w:val="1"/>
    <w:qFormat/>
    <w:rsid w:val="00D70A2E"/>
    <w:pPr>
      <w:spacing w:after="0" w:line="240" w:lineRule="auto"/>
      <w:jc w:val="both"/>
    </w:pPr>
    <w:rPr>
      <w:rFonts w:ascii="Times New Roman" w:hAnsi="Times New Roman"/>
    </w:rPr>
  </w:style>
  <w:style w:type="paragraph" w:styleId="FootnoteText">
    <w:name w:val="footnote text"/>
    <w:basedOn w:val="Normal"/>
    <w:link w:val="FootnoteTextChar"/>
    <w:uiPriority w:val="99"/>
    <w:semiHidden/>
    <w:unhideWhenUsed/>
    <w:rsid w:val="00D70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A2E"/>
    <w:rPr>
      <w:rFonts w:ascii="Times New Roman" w:hAnsi="Times New Roman"/>
      <w:sz w:val="20"/>
      <w:szCs w:val="20"/>
    </w:rPr>
  </w:style>
  <w:style w:type="character" w:styleId="FootnoteReference">
    <w:name w:val="footnote reference"/>
    <w:basedOn w:val="DefaultParagraphFont"/>
    <w:uiPriority w:val="99"/>
    <w:semiHidden/>
    <w:unhideWhenUsed/>
    <w:rsid w:val="00D70A2E"/>
    <w:rPr>
      <w:vertAlign w:val="superscript"/>
    </w:rPr>
  </w:style>
  <w:style w:type="character" w:styleId="CommentReference">
    <w:name w:val="annotation reference"/>
    <w:basedOn w:val="DefaultParagraphFont"/>
    <w:uiPriority w:val="99"/>
    <w:semiHidden/>
    <w:unhideWhenUsed/>
    <w:rsid w:val="002A4238"/>
    <w:rPr>
      <w:sz w:val="16"/>
      <w:szCs w:val="16"/>
    </w:rPr>
  </w:style>
  <w:style w:type="paragraph" w:styleId="CommentText">
    <w:name w:val="annotation text"/>
    <w:basedOn w:val="Normal"/>
    <w:link w:val="CommentTextChar"/>
    <w:uiPriority w:val="99"/>
    <w:semiHidden/>
    <w:unhideWhenUsed/>
    <w:rsid w:val="002A4238"/>
    <w:pPr>
      <w:spacing w:line="240" w:lineRule="auto"/>
    </w:pPr>
    <w:rPr>
      <w:sz w:val="20"/>
      <w:szCs w:val="20"/>
    </w:rPr>
  </w:style>
  <w:style w:type="character" w:customStyle="1" w:styleId="CommentTextChar">
    <w:name w:val="Comment Text Char"/>
    <w:basedOn w:val="DefaultParagraphFont"/>
    <w:link w:val="CommentText"/>
    <w:uiPriority w:val="99"/>
    <w:semiHidden/>
    <w:rsid w:val="002A423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A4238"/>
    <w:rPr>
      <w:b/>
      <w:bCs/>
    </w:rPr>
  </w:style>
  <w:style w:type="character" w:customStyle="1" w:styleId="CommentSubjectChar">
    <w:name w:val="Comment Subject Char"/>
    <w:basedOn w:val="CommentTextChar"/>
    <w:link w:val="CommentSubject"/>
    <w:uiPriority w:val="99"/>
    <w:semiHidden/>
    <w:rsid w:val="002A4238"/>
    <w:rPr>
      <w:rFonts w:ascii="Times New Roman" w:hAnsi="Times New Roman"/>
      <w:b/>
      <w:bCs/>
      <w:sz w:val="20"/>
      <w:szCs w:val="20"/>
    </w:rPr>
  </w:style>
  <w:style w:type="paragraph" w:styleId="BalloonText">
    <w:name w:val="Balloon Text"/>
    <w:basedOn w:val="Normal"/>
    <w:link w:val="BalloonTextChar"/>
    <w:uiPriority w:val="99"/>
    <w:semiHidden/>
    <w:unhideWhenUsed/>
    <w:rsid w:val="002A4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238"/>
    <w:rPr>
      <w:rFonts w:ascii="Segoe UI" w:hAnsi="Segoe UI" w:cs="Segoe UI"/>
      <w:sz w:val="18"/>
      <w:szCs w:val="18"/>
    </w:rPr>
  </w:style>
  <w:style w:type="paragraph" w:styleId="Revision">
    <w:name w:val="Revision"/>
    <w:hidden/>
    <w:uiPriority w:val="99"/>
    <w:semiHidden/>
    <w:rsid w:val="006F2239"/>
    <w:pPr>
      <w:spacing w:after="0" w:line="240" w:lineRule="auto"/>
    </w:pPr>
    <w:rPr>
      <w:rFonts w:ascii="Times New Roman" w:hAnsi="Times New Roman"/>
    </w:rPr>
  </w:style>
  <w:style w:type="character" w:styleId="LineNumber">
    <w:name w:val="line number"/>
    <w:basedOn w:val="DefaultParagraphFont"/>
    <w:uiPriority w:val="99"/>
    <w:semiHidden/>
    <w:unhideWhenUsed/>
    <w:rsid w:val="0073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324216">
      <w:bodyDiv w:val="1"/>
      <w:marLeft w:val="0"/>
      <w:marRight w:val="0"/>
      <w:marTop w:val="0"/>
      <w:marBottom w:val="0"/>
      <w:divBdr>
        <w:top w:val="none" w:sz="0" w:space="0" w:color="auto"/>
        <w:left w:val="none" w:sz="0" w:space="0" w:color="auto"/>
        <w:bottom w:val="none" w:sz="0" w:space="0" w:color="auto"/>
        <w:right w:val="none" w:sz="0" w:space="0" w:color="auto"/>
      </w:divBdr>
      <w:divsChild>
        <w:div w:id="1356073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9AAD9-819C-4BB3-A21A-13395E08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28</Pages>
  <Words>9424</Words>
  <Characters>53722</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Shike</dc:creator>
  <cp:keywords/>
  <dc:description/>
  <cp:lastModifiedBy>Zhang Shike</cp:lastModifiedBy>
  <cp:revision>276</cp:revision>
  <dcterms:created xsi:type="dcterms:W3CDTF">2021-10-16T18:54:00Z</dcterms:created>
  <dcterms:modified xsi:type="dcterms:W3CDTF">2021-12-19T13:14:00Z</dcterms:modified>
</cp:coreProperties>
</file>