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107B4" w14:textId="77777777" w:rsidR="007B2CC5" w:rsidRPr="00300802" w:rsidRDefault="00A95EF8" w:rsidP="00300802">
      <w:pPr>
        <w:pStyle w:val="Title"/>
      </w:pPr>
      <w:bookmarkStart w:id="0" w:name="_GoBack"/>
      <w:bookmarkEnd w:id="0"/>
      <w:r w:rsidRPr="00300802">
        <w:t xml:space="preserve">Zygomatic Implants in </w:t>
      </w:r>
      <w:r w:rsidR="00D45704" w:rsidRPr="00300802">
        <w:t>Oncology Patients</w:t>
      </w:r>
    </w:p>
    <w:p w14:paraId="7DB8D7C2" w14:textId="314F4FBF" w:rsidR="00A95EF8" w:rsidRPr="00300802" w:rsidRDefault="00A676E7" w:rsidP="00300802">
      <w:pPr>
        <w:rPr>
          <w:rFonts w:ascii="Times New Roman" w:hAnsi="Times New Roman" w:cs="Times New Roman"/>
        </w:rPr>
      </w:pPr>
      <w:r>
        <w:rPr>
          <w:rFonts w:ascii="Times New Roman" w:hAnsi="Times New Roman" w:cs="Times New Roman"/>
        </w:rPr>
        <w:t xml:space="preserve">Mr </w:t>
      </w:r>
      <w:r w:rsidR="007B2CC5" w:rsidRPr="00300802">
        <w:rPr>
          <w:rFonts w:ascii="Times New Roman" w:hAnsi="Times New Roman" w:cs="Times New Roman"/>
        </w:rPr>
        <w:t>Chris</w:t>
      </w:r>
      <w:r w:rsidR="00A95EF8" w:rsidRPr="00300802">
        <w:rPr>
          <w:rFonts w:ascii="Times New Roman" w:hAnsi="Times New Roman" w:cs="Times New Roman"/>
        </w:rPr>
        <w:t xml:space="preserve"> Butterworth</w:t>
      </w:r>
      <w:r>
        <w:rPr>
          <w:rFonts w:ascii="Times New Roman" w:hAnsi="Times New Roman" w:cs="Times New Roman"/>
        </w:rPr>
        <w:br/>
        <w:t>BDS (Hons), MPhil, FDSRCS, FDS (Rest) RCS (Eng).</w:t>
      </w:r>
    </w:p>
    <w:p w14:paraId="2FDF80B5" w14:textId="2C5971BA" w:rsidR="00A64C20" w:rsidRDefault="00A64C20" w:rsidP="00300802">
      <w:pPr>
        <w:rPr>
          <w:rFonts w:ascii="Times New Roman" w:hAnsi="Times New Roman" w:cs="Times New Roman"/>
        </w:rPr>
      </w:pPr>
      <w:r>
        <w:rPr>
          <w:rFonts w:ascii="Times New Roman" w:hAnsi="Times New Roman" w:cs="Times New Roman"/>
        </w:rPr>
        <w:t>Consultant in Maxillofacial Prosthodontics,</w:t>
      </w:r>
    </w:p>
    <w:p w14:paraId="6E911031" w14:textId="18E67648" w:rsidR="008450CE" w:rsidRDefault="00A1438B" w:rsidP="00300802">
      <w:pPr>
        <w:rPr>
          <w:rFonts w:ascii="Times New Roman" w:hAnsi="Times New Roman" w:cs="Times New Roman"/>
        </w:rPr>
      </w:pPr>
      <w:r>
        <w:rPr>
          <w:rFonts w:ascii="Times New Roman" w:hAnsi="Times New Roman" w:cs="Times New Roman"/>
        </w:rPr>
        <w:t>Merseyside Head &amp; Neck Cancer Centre</w:t>
      </w:r>
      <w:r w:rsidR="00A64C20">
        <w:rPr>
          <w:rFonts w:ascii="Times New Roman" w:hAnsi="Times New Roman" w:cs="Times New Roman"/>
        </w:rPr>
        <w:t>,</w:t>
      </w:r>
      <w:r>
        <w:rPr>
          <w:rFonts w:ascii="Times New Roman" w:hAnsi="Times New Roman" w:cs="Times New Roman"/>
        </w:rPr>
        <w:br/>
        <w:t>Liverpool</w:t>
      </w:r>
      <w:r w:rsidR="00A64C20">
        <w:rPr>
          <w:rFonts w:ascii="Times New Roman" w:hAnsi="Times New Roman" w:cs="Times New Roman"/>
        </w:rPr>
        <w:t>,</w:t>
      </w:r>
      <w:r>
        <w:rPr>
          <w:rFonts w:ascii="Times New Roman" w:hAnsi="Times New Roman" w:cs="Times New Roman"/>
        </w:rPr>
        <w:br/>
        <w:t>UK</w:t>
      </w:r>
      <w:r w:rsidR="00A64C20">
        <w:rPr>
          <w:rFonts w:ascii="Times New Roman" w:hAnsi="Times New Roman" w:cs="Times New Roman"/>
        </w:rPr>
        <w:t>.</w:t>
      </w:r>
    </w:p>
    <w:p w14:paraId="4E256C52" w14:textId="18236C28" w:rsidR="008450CE" w:rsidRDefault="00356F25" w:rsidP="00300802">
      <w:pPr>
        <w:rPr>
          <w:rFonts w:ascii="Times New Roman" w:hAnsi="Times New Roman" w:cs="Times New Roman"/>
        </w:rPr>
      </w:pPr>
      <w:hyperlink r:id="rId7" w:history="1">
        <w:r w:rsidR="008450CE" w:rsidRPr="00B25253">
          <w:rPr>
            <w:rStyle w:val="Hyperlink"/>
            <w:rFonts w:ascii="Times New Roman" w:hAnsi="Times New Roman" w:cs="Times New Roman"/>
          </w:rPr>
          <w:t>c.butterworth@liv.ac.uk</w:t>
        </w:r>
      </w:hyperlink>
    </w:p>
    <w:p w14:paraId="62329B3F" w14:textId="1E5831E6" w:rsidR="00A95EF8" w:rsidRPr="00300802" w:rsidRDefault="00A676E7" w:rsidP="00300802">
      <w:pPr>
        <w:rPr>
          <w:rFonts w:ascii="Times New Roman" w:hAnsi="Times New Roman" w:cs="Times New Roman"/>
        </w:rPr>
      </w:pPr>
      <w:r>
        <w:rPr>
          <w:rFonts w:ascii="Times New Roman" w:hAnsi="Times New Roman" w:cs="Times New Roman"/>
        </w:rPr>
        <w:t>Sec: 0151 706 5205</w:t>
      </w:r>
    </w:p>
    <w:p w14:paraId="5C693722" w14:textId="77777777" w:rsidR="00D45704" w:rsidRPr="00300802" w:rsidRDefault="00D45704" w:rsidP="00447F91">
      <w:pPr>
        <w:pStyle w:val="Heading2"/>
      </w:pPr>
      <w:r w:rsidRPr="00300802">
        <w:t>Abstract</w:t>
      </w:r>
    </w:p>
    <w:p w14:paraId="4B74F8CE" w14:textId="77777777" w:rsidR="00D45704" w:rsidRDefault="00D45704" w:rsidP="00300802">
      <w:pPr>
        <w:rPr>
          <w:rFonts w:ascii="Times New Roman" w:hAnsi="Times New Roman" w:cs="Times New Roman"/>
        </w:rPr>
      </w:pPr>
    </w:p>
    <w:p w14:paraId="30997426" w14:textId="2FCD43EA" w:rsidR="00447F91" w:rsidRPr="00300802" w:rsidRDefault="00447F91" w:rsidP="00300802">
      <w:pPr>
        <w:rPr>
          <w:rFonts w:ascii="Times New Roman" w:hAnsi="Times New Roman" w:cs="Times New Roman"/>
        </w:rPr>
      </w:pPr>
      <w:r>
        <w:rPr>
          <w:rFonts w:ascii="Times New Roman" w:hAnsi="Times New Roman" w:cs="Times New Roman"/>
        </w:rPr>
        <w:t>Zygomatic and modified zygomatic implants are emerging as a key adjunct in the management of patients presenting with maxillary and mid-facial benign and malignant diseases requiring radical resection to effect cure. Their popularity has gained momentum especially over the past 10 years and the evidence for their successful use continues to evolve and be presented by clinicians in high-volume cancer centres. From their inception, the zygomatic implant was conceived initially by Professor Branemark to support the maxillectomy patient by means of the remote anchorage that was available in the</w:t>
      </w:r>
      <w:r w:rsidR="00203C7D">
        <w:rPr>
          <w:rFonts w:ascii="Times New Roman" w:hAnsi="Times New Roman" w:cs="Times New Roman"/>
        </w:rPr>
        <w:t xml:space="preserve"> highly cortical zygomatic bone with the design incorporating the angle correction and reach into the oral cavity in order to provide </w:t>
      </w:r>
      <w:r w:rsidR="00E95B4A">
        <w:rPr>
          <w:rFonts w:ascii="Times New Roman" w:hAnsi="Times New Roman" w:cs="Times New Roman"/>
        </w:rPr>
        <w:t xml:space="preserve">the much needed </w:t>
      </w:r>
      <w:r w:rsidR="00203C7D">
        <w:rPr>
          <w:rFonts w:ascii="Times New Roman" w:hAnsi="Times New Roman" w:cs="Times New Roman"/>
        </w:rPr>
        <w:t xml:space="preserve">support and retention </w:t>
      </w:r>
      <w:r w:rsidR="00E95B4A">
        <w:rPr>
          <w:rFonts w:ascii="Times New Roman" w:hAnsi="Times New Roman" w:cs="Times New Roman"/>
        </w:rPr>
        <w:t>for a subsequent prosthesis. This concept was taken up slowly around the world but now is becoming an area of huge interest amongst the multi-disciplinary teams who</w:t>
      </w:r>
      <w:r w:rsidR="00A7739B">
        <w:rPr>
          <w:rFonts w:ascii="Times New Roman" w:hAnsi="Times New Roman" w:cs="Times New Roman"/>
        </w:rPr>
        <w:t xml:space="preserve"> grapple with these challenge cases. This chapter will cover the application and evolution of the zygomatic implant and it’s associated techniques, both alone and in conjunction with microvascular free tissue transfer in the prosthetic and prosthodontic management of the oncology patient.</w:t>
      </w:r>
      <w:r w:rsidR="00122506">
        <w:rPr>
          <w:rFonts w:ascii="Times New Roman" w:hAnsi="Times New Roman" w:cs="Times New Roman"/>
        </w:rPr>
        <w:t xml:space="preserve"> It will discuss</w:t>
      </w:r>
      <w:r w:rsidR="00A90773">
        <w:rPr>
          <w:rFonts w:ascii="Times New Roman" w:hAnsi="Times New Roman" w:cs="Times New Roman"/>
        </w:rPr>
        <w:t xml:space="preserve"> the evidence behind the treatments presented, the relevance of modified implant designs and illustrate the cutting edge new techniques such as the </w:t>
      </w:r>
      <w:r w:rsidR="00BA12D6">
        <w:rPr>
          <w:rFonts w:ascii="Times New Roman" w:hAnsi="Times New Roman" w:cs="Times New Roman"/>
        </w:rPr>
        <w:t>Zygomatic Implant Perforated</w:t>
      </w:r>
      <w:r w:rsidR="00A90773">
        <w:rPr>
          <w:rFonts w:ascii="Times New Roman" w:hAnsi="Times New Roman" w:cs="Times New Roman"/>
        </w:rPr>
        <w:t xml:space="preserve"> Flap </w:t>
      </w:r>
      <w:r w:rsidR="00BA12D6">
        <w:rPr>
          <w:rFonts w:ascii="Times New Roman" w:hAnsi="Times New Roman" w:cs="Times New Roman"/>
        </w:rPr>
        <w:t xml:space="preserve">(ZIP Flap) technique </w:t>
      </w:r>
      <w:r w:rsidR="00A90773">
        <w:rPr>
          <w:rFonts w:ascii="Times New Roman" w:hAnsi="Times New Roman" w:cs="Times New Roman"/>
        </w:rPr>
        <w:t>which combines soft tissue reconstruction of the maxillary defect and full fixed dental reconstruction within weeks of surgery</w:t>
      </w:r>
      <w:r w:rsidR="00EF4189">
        <w:rPr>
          <w:rFonts w:ascii="Times New Roman" w:hAnsi="Times New Roman" w:cs="Times New Roman"/>
        </w:rPr>
        <w:t>, irrespective of the need for adjuvant radiotherapy.</w:t>
      </w:r>
    </w:p>
    <w:p w14:paraId="6179CE6D" w14:textId="77777777" w:rsidR="00D45704" w:rsidRDefault="00D45704" w:rsidP="00300802">
      <w:pPr>
        <w:rPr>
          <w:rFonts w:ascii="Times New Roman" w:hAnsi="Times New Roman" w:cs="Times New Roman"/>
        </w:rPr>
      </w:pPr>
    </w:p>
    <w:p w14:paraId="29924A8D" w14:textId="04D788D9" w:rsidR="004B6C47" w:rsidRPr="00300802" w:rsidRDefault="004B6C47" w:rsidP="004B6C47">
      <w:pPr>
        <w:rPr>
          <w:rFonts w:ascii="Times New Roman" w:hAnsi="Times New Roman" w:cs="Times New Roman"/>
        </w:rPr>
      </w:pPr>
      <w:r w:rsidRPr="004B6C47">
        <w:rPr>
          <w:rStyle w:val="Heading2Char"/>
        </w:rPr>
        <w:t xml:space="preserve">Challenges of </w:t>
      </w:r>
      <w:r>
        <w:rPr>
          <w:rStyle w:val="Heading2Char"/>
        </w:rPr>
        <w:t xml:space="preserve">the </w:t>
      </w:r>
      <w:r w:rsidR="00490E2C">
        <w:rPr>
          <w:rStyle w:val="Heading2Char"/>
        </w:rPr>
        <w:t>maxillofacial oncology</w:t>
      </w:r>
      <w:r w:rsidRPr="004B6C47">
        <w:rPr>
          <w:rStyle w:val="Heading2Char"/>
        </w:rPr>
        <w:t xml:space="preserve"> patient</w:t>
      </w:r>
    </w:p>
    <w:p w14:paraId="6952731B" w14:textId="2BC50067" w:rsidR="00A41691" w:rsidRDefault="00A41691" w:rsidP="00300802">
      <w:pPr>
        <w:rPr>
          <w:rFonts w:ascii="Times New Roman" w:hAnsi="Times New Roman" w:cs="Times New Roman"/>
        </w:rPr>
      </w:pPr>
      <w:r>
        <w:rPr>
          <w:rFonts w:ascii="Times New Roman" w:hAnsi="Times New Roman" w:cs="Times New Roman"/>
        </w:rPr>
        <w:t xml:space="preserve">The </w:t>
      </w:r>
      <w:r w:rsidR="00490E2C">
        <w:rPr>
          <w:rFonts w:ascii="Times New Roman" w:hAnsi="Times New Roman" w:cs="Times New Roman"/>
        </w:rPr>
        <w:t xml:space="preserve">maxillofacial </w:t>
      </w:r>
      <w:r>
        <w:rPr>
          <w:rFonts w:ascii="Times New Roman" w:hAnsi="Times New Roman" w:cs="Times New Roman"/>
        </w:rPr>
        <w:t>oncology patient presents far more difficulties to the treating clinical team than any other patient who might benefit from the use of zygomatic implants.</w:t>
      </w:r>
      <w:r w:rsidR="00DD429B">
        <w:rPr>
          <w:rFonts w:ascii="Times New Roman" w:hAnsi="Times New Roman" w:cs="Times New Roman"/>
        </w:rPr>
        <w:t xml:space="preserve"> </w:t>
      </w:r>
      <w:r w:rsidR="00D56501">
        <w:rPr>
          <w:rFonts w:ascii="Times New Roman" w:hAnsi="Times New Roman" w:cs="Times New Roman"/>
        </w:rPr>
        <w:t>The central position of the maxilla within the face and it’s various relationships to important structures such as the orbits, the nose, the mouth, the oro-pharynx, the face, and the teeth, mean that</w:t>
      </w:r>
      <w:r w:rsidR="0040573F">
        <w:rPr>
          <w:rFonts w:ascii="Times New Roman" w:hAnsi="Times New Roman" w:cs="Times New Roman"/>
        </w:rPr>
        <w:t xml:space="preserve"> the resection of any part of the maxilla and mid-face can have devastating consequences for the patient, even if their presenting disease is adequately controlled. The requirement to reconstruct and rehabilitate the patient is extremely high in order to effectively restore what was removed</w:t>
      </w:r>
      <w:r w:rsidR="00DB47F4">
        <w:rPr>
          <w:rFonts w:ascii="Times New Roman" w:hAnsi="Times New Roman" w:cs="Times New Roman"/>
        </w:rPr>
        <w:t xml:space="preserve"> where at all possible, hopefully in a meaningful way that the patient can adapt to and continue to function successfully. The restoration of facial form, dental cosmesis and the preservation of functions such as speech, chewing, mouth opening and swallowing are </w:t>
      </w:r>
      <w:r w:rsidR="00DB47F4">
        <w:rPr>
          <w:rFonts w:ascii="Times New Roman" w:hAnsi="Times New Roman" w:cs="Times New Roman"/>
        </w:rPr>
        <w:lastRenderedPageBreak/>
        <w:t>paramount considerations in the management</w:t>
      </w:r>
      <w:r w:rsidR="00C97EB8">
        <w:rPr>
          <w:rFonts w:ascii="Times New Roman" w:hAnsi="Times New Roman" w:cs="Times New Roman"/>
        </w:rPr>
        <w:t xml:space="preserve"> of these patients. The importance of the multi-disciplinary team including head &amp; neck surgeons, oncologists, radiologists, pathologists, maxillofacial prosthodontists, </w:t>
      </w:r>
      <w:r w:rsidR="006E75E7">
        <w:rPr>
          <w:rFonts w:ascii="Times New Roman" w:hAnsi="Times New Roman" w:cs="Times New Roman"/>
        </w:rPr>
        <w:t xml:space="preserve">speech and language therapists, </w:t>
      </w:r>
      <w:r w:rsidR="00C97EB8">
        <w:rPr>
          <w:rFonts w:ascii="Times New Roman" w:hAnsi="Times New Roman" w:cs="Times New Roman"/>
        </w:rPr>
        <w:t>anaplastologists and others is so important if patients are not going to be merely cured but effectively treated and rehabilitated</w:t>
      </w:r>
      <w:r w:rsidR="00580738">
        <w:rPr>
          <w:rFonts w:ascii="Times New Roman" w:hAnsi="Times New Roman" w:cs="Times New Roman"/>
        </w:rPr>
        <w:t xml:space="preserve"> to the highest levels possible.</w:t>
      </w:r>
      <w:r w:rsidR="005505F7">
        <w:rPr>
          <w:rFonts w:ascii="Times New Roman" w:hAnsi="Times New Roman" w:cs="Times New Roman"/>
        </w:rPr>
        <w:t xml:space="preserve"> Ideally these patients should be managed in a high-volume head &amp; neck cancer centre where significant inter-disciplinary care can be </w:t>
      </w:r>
      <w:r w:rsidR="006E75E7">
        <w:rPr>
          <w:rFonts w:ascii="Times New Roman" w:hAnsi="Times New Roman" w:cs="Times New Roman"/>
        </w:rPr>
        <w:t xml:space="preserve">developed and </w:t>
      </w:r>
      <w:r w:rsidR="005505F7">
        <w:rPr>
          <w:rFonts w:ascii="Times New Roman" w:hAnsi="Times New Roman" w:cs="Times New Roman"/>
        </w:rPr>
        <w:t>provided as these tumours are relatively rare with maxillary and mid-facial cancers making up less than 6% of all head and neck c</w:t>
      </w:r>
      <w:r w:rsidR="00735857">
        <w:rPr>
          <w:rFonts w:ascii="Times New Roman" w:hAnsi="Times New Roman" w:cs="Times New Roman"/>
        </w:rPr>
        <w:t>ancers</w:t>
      </w:r>
      <w:r w:rsidR="00965061">
        <w:rPr>
          <w:rFonts w:ascii="Times New Roman" w:hAnsi="Times New Roman" w:cs="Times New Roman"/>
        </w:rPr>
        <w:t xml:space="preserve">. </w:t>
      </w:r>
      <w:r w:rsidR="00263A92">
        <w:rPr>
          <w:rFonts w:ascii="Times New Roman" w:hAnsi="Times New Roman" w:cs="Times New Roman"/>
        </w:rPr>
        <w:t xml:space="preserve">Without this </w:t>
      </w:r>
      <w:r w:rsidR="00004182">
        <w:rPr>
          <w:rFonts w:ascii="Times New Roman" w:hAnsi="Times New Roman" w:cs="Times New Roman"/>
        </w:rPr>
        <w:t xml:space="preserve">intensive combined multi-disciplinary </w:t>
      </w:r>
      <w:r w:rsidR="00263A92">
        <w:rPr>
          <w:rFonts w:ascii="Times New Roman" w:hAnsi="Times New Roman" w:cs="Times New Roman"/>
        </w:rPr>
        <w:t>approach, patients can be often left devastated, deformed</w:t>
      </w:r>
      <w:r w:rsidR="00004182">
        <w:rPr>
          <w:rFonts w:ascii="Times New Roman" w:hAnsi="Times New Roman" w:cs="Times New Roman"/>
        </w:rPr>
        <w:t xml:space="preserve"> and depressed</w:t>
      </w:r>
      <w:r w:rsidR="00263A92">
        <w:rPr>
          <w:rFonts w:ascii="Times New Roman" w:hAnsi="Times New Roman" w:cs="Times New Roman"/>
        </w:rPr>
        <w:t xml:space="preserve"> </w:t>
      </w:r>
      <w:r w:rsidR="0007107C">
        <w:rPr>
          <w:rFonts w:ascii="Times New Roman" w:hAnsi="Times New Roman" w:cs="Times New Roman"/>
        </w:rPr>
        <w:t>with very poor quality of life.</w:t>
      </w:r>
      <w:r w:rsidR="00735857">
        <w:rPr>
          <w:rFonts w:ascii="Times New Roman" w:hAnsi="Times New Roman" w:cs="Times New Roman"/>
        </w:rPr>
        <w:t xml:space="preserve"> In addition, there is evidence that the long-term survival of this group of patients is lower than other sites within the head and neck</w:t>
      </w:r>
      <w:r w:rsidR="008B2C52">
        <w:rPr>
          <w:rFonts w:ascii="Times New Roman" w:hAnsi="Times New Roman" w:cs="Times New Roman"/>
        </w:rPr>
        <w:fldChar w:fldCharType="begin">
          <w:fldData xml:space="preserve">PEVuZE5vdGU+PENpdGU+PEF1dGhvcj5Ccm93bjwvQXV0aG9yPjxZZWFyPjIwMTM8L1llYXI+PElE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</w:fldData>
        </w:fldChar>
      </w:r>
      <w:r w:rsidR="008B2C52">
        <w:rPr>
          <w:rFonts w:ascii="Times New Roman" w:hAnsi="Times New Roman" w:cs="Times New Roman"/>
        </w:rPr>
        <w:instrText xml:space="preserve"> ADDIN EN.CITE </w:instrText>
      </w:r>
      <w:r w:rsidR="008B2C52">
        <w:rPr>
          <w:rFonts w:ascii="Times New Roman" w:hAnsi="Times New Roman" w:cs="Times New Roman"/>
        </w:rPr>
        <w:fldChar w:fldCharType="begin">
          <w:fldData xml:space="preserve">PEVuZE5vdGU+PENpdGU+PEF1dGhvcj5Ccm93bjwvQXV0aG9yPjxZZWFyPjIwMTM8L1llYXI+PElE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</w:fldData>
        </w:fldChar>
      </w:r>
      <w:r w:rsidR="008B2C52">
        <w:rPr>
          <w:rFonts w:ascii="Times New Roman" w:hAnsi="Times New Roman" w:cs="Times New Roman"/>
        </w:rPr>
        <w:instrText xml:space="preserve"> ADDIN EN.CITE.DATA </w:instrText>
      </w:r>
      <w:r w:rsidR="008B2C52">
        <w:rPr>
          <w:rFonts w:ascii="Times New Roman" w:hAnsi="Times New Roman" w:cs="Times New Roman"/>
        </w:rPr>
      </w:r>
      <w:r w:rsidR="008B2C52">
        <w:rPr>
          <w:rFonts w:ascii="Times New Roman" w:hAnsi="Times New Roman" w:cs="Times New Roman"/>
        </w:rPr>
        <w:fldChar w:fldCharType="end"/>
      </w:r>
      <w:r w:rsidR="008B2C52">
        <w:rPr>
          <w:rFonts w:ascii="Times New Roman" w:hAnsi="Times New Roman" w:cs="Times New Roman"/>
        </w:rPr>
      </w:r>
      <w:r w:rsidR="008B2C52">
        <w:rPr>
          <w:rFonts w:ascii="Times New Roman" w:hAnsi="Times New Roman" w:cs="Times New Roman"/>
        </w:rPr>
        <w:fldChar w:fldCharType="separate"/>
      </w:r>
      <w:r w:rsidR="008B2C52">
        <w:rPr>
          <w:rFonts w:ascii="Times New Roman" w:hAnsi="Times New Roman" w:cs="Times New Roman"/>
          <w:noProof/>
        </w:rPr>
        <w:t>(1)</w:t>
      </w:r>
      <w:r w:rsidR="008B2C52">
        <w:rPr>
          <w:rFonts w:ascii="Times New Roman" w:hAnsi="Times New Roman" w:cs="Times New Roman"/>
        </w:rPr>
        <w:fldChar w:fldCharType="end"/>
      </w:r>
      <w:r w:rsidR="00735857">
        <w:rPr>
          <w:rFonts w:ascii="Times New Roman" w:hAnsi="Times New Roman" w:cs="Times New Roman"/>
        </w:rPr>
        <w:t xml:space="preserve"> so the need for rapid and effective patient management is paramount.</w:t>
      </w:r>
      <w:r w:rsidR="00A1438B">
        <w:rPr>
          <w:rFonts w:ascii="Times New Roman" w:hAnsi="Times New Roman" w:cs="Times New Roman"/>
        </w:rPr>
        <w:t xml:space="preserve"> </w:t>
      </w:r>
      <w:r w:rsidR="00BA7D4B">
        <w:rPr>
          <w:rFonts w:ascii="Times New Roman" w:hAnsi="Times New Roman" w:cs="Times New Roman"/>
        </w:rPr>
        <w:t>The emotional effects of this disease site should also not be forgotten with patients and their families often requiring significant emotional support and counselling prior to treatment.</w:t>
      </w:r>
    </w:p>
    <w:p w14:paraId="441653B1" w14:textId="52B2F344" w:rsidR="006925E4" w:rsidRDefault="006925E4" w:rsidP="006925E4">
      <w:pPr>
        <w:pStyle w:val="Heading2"/>
      </w:pPr>
      <w:r>
        <w:t xml:space="preserve">The Integrated </w:t>
      </w:r>
      <w:r w:rsidR="005F49D3">
        <w:t xml:space="preserve">Surgical </w:t>
      </w:r>
      <w:r>
        <w:t>Maxillofacial Prosthodontist</w:t>
      </w:r>
    </w:p>
    <w:p w14:paraId="30A65135" w14:textId="370828DA" w:rsidR="00624831" w:rsidRPr="00F74156" w:rsidRDefault="005F49D3" w:rsidP="006925E4">
      <w:pPr>
        <w:rPr>
          <w:rFonts w:ascii="Times New Roman" w:hAnsi="Times New Roman" w:cs="Times New Roman"/>
        </w:rPr>
      </w:pPr>
      <w:r>
        <w:rPr>
          <w:rFonts w:ascii="Times New Roman" w:hAnsi="Times New Roman" w:cs="Times New Roman"/>
        </w:rPr>
        <w:t>In the Merseyside Head &amp; Neck Cancer Centre, we have developed a model of care for these group of patients with a strong emphasis on the incorporation a highly skilled surgical maxillofacial prosthodontist, whose main role is to emphasise the importance of prosthodontic and prosthetic implant-based rehabilitation for these patients</w:t>
      </w:r>
      <w:r w:rsidR="00303543">
        <w:rPr>
          <w:rFonts w:ascii="Times New Roman" w:hAnsi="Times New Roman" w:cs="Times New Roman"/>
        </w:rPr>
        <w:t xml:space="preserve"> and to deliver joint pre-prosthetic surgery and implant placement at the time of tumour resection</w:t>
      </w:r>
      <w:r>
        <w:rPr>
          <w:rFonts w:ascii="Times New Roman" w:hAnsi="Times New Roman" w:cs="Times New Roman"/>
        </w:rPr>
        <w:t>.</w:t>
      </w:r>
      <w:r w:rsidR="00303543">
        <w:rPr>
          <w:rFonts w:ascii="Times New Roman" w:hAnsi="Times New Roman" w:cs="Times New Roman"/>
        </w:rPr>
        <w:t xml:space="preserve"> Our surgical team almost always includes a resective surgeon, a micro-vascular reconstructive surgeon and a surgical maxillofacial prosthodontist for patients with maxillary and mid-facial tumours. </w:t>
      </w:r>
      <w:r w:rsidR="00121FCA">
        <w:rPr>
          <w:rFonts w:ascii="Times New Roman" w:hAnsi="Times New Roman" w:cs="Times New Roman"/>
        </w:rPr>
        <w:t>Following initial presentation and tissue diagnosis</w:t>
      </w:r>
      <w:r w:rsidR="0038638B">
        <w:rPr>
          <w:rFonts w:ascii="Times New Roman" w:hAnsi="Times New Roman" w:cs="Times New Roman"/>
        </w:rPr>
        <w:t>, the patients are seen for a team evaluation together with the supporting MRI, CT and dental radiographs to provide a comprehensive treatment plan</w:t>
      </w:r>
      <w:r w:rsidR="00EB66EE">
        <w:rPr>
          <w:rFonts w:ascii="Times New Roman" w:hAnsi="Times New Roman" w:cs="Times New Roman"/>
        </w:rPr>
        <w:t xml:space="preserve"> and to decide whether the approach will be palliative, curative and/or rehabilitative</w:t>
      </w:r>
      <w:r w:rsidR="00D220F1">
        <w:rPr>
          <w:rFonts w:ascii="Times New Roman" w:hAnsi="Times New Roman" w:cs="Times New Roman"/>
        </w:rPr>
        <w:t xml:space="preserve">. </w:t>
      </w:r>
      <w:r w:rsidR="00F74156">
        <w:rPr>
          <w:rFonts w:ascii="Times New Roman" w:hAnsi="Times New Roman" w:cs="Times New Roman"/>
        </w:rPr>
        <w:t xml:space="preserve">The patient’s overall medical fitness will be assessed especially if microvascular free tissue transfer is to be considered. </w:t>
      </w:r>
      <w:r w:rsidR="001E20C7">
        <w:rPr>
          <w:rFonts w:ascii="Times New Roman" w:hAnsi="Times New Roman" w:cs="Times New Roman"/>
        </w:rPr>
        <w:t xml:space="preserve">A detailed dental assessment is undertaken to diagnose teeth of poor </w:t>
      </w:r>
      <w:r w:rsidR="00EE390C">
        <w:rPr>
          <w:rFonts w:ascii="Times New Roman" w:hAnsi="Times New Roman" w:cs="Times New Roman"/>
        </w:rPr>
        <w:t>prognosis that</w:t>
      </w:r>
      <w:r w:rsidR="001E20C7">
        <w:rPr>
          <w:rFonts w:ascii="Times New Roman" w:hAnsi="Times New Roman" w:cs="Times New Roman"/>
        </w:rPr>
        <w:t xml:space="preserve"> should be removed as part of the </w:t>
      </w:r>
      <w:r w:rsidR="00EE390C">
        <w:rPr>
          <w:rFonts w:ascii="Times New Roman" w:hAnsi="Times New Roman" w:cs="Times New Roman"/>
        </w:rPr>
        <w:t xml:space="preserve">patient’s treatment. </w:t>
      </w:r>
      <w:r w:rsidR="00D220F1">
        <w:rPr>
          <w:rFonts w:ascii="Times New Roman" w:hAnsi="Times New Roman" w:cs="Times New Roman"/>
        </w:rPr>
        <w:t xml:space="preserve">Dental impressions and photographs are also </w:t>
      </w:r>
      <w:r w:rsidR="003A15E8">
        <w:rPr>
          <w:rFonts w:ascii="Times New Roman" w:hAnsi="Times New Roman" w:cs="Times New Roman"/>
        </w:rPr>
        <w:t>taken to plan dental rehabilitation where required and to produce surgical templates or obturator prostheses.</w:t>
      </w:r>
      <w:r>
        <w:rPr>
          <w:rFonts w:ascii="Times New Roman" w:hAnsi="Times New Roman" w:cs="Times New Roman"/>
        </w:rPr>
        <w:t xml:space="preserve"> </w:t>
      </w:r>
    </w:p>
    <w:p w14:paraId="40D93EFE" w14:textId="4E9E8A6E" w:rsidR="00A41691" w:rsidRPr="00300802" w:rsidRDefault="00F74156" w:rsidP="00BE59DF">
      <w:pPr>
        <w:pStyle w:val="Heading2"/>
      </w:pPr>
      <w:r>
        <w:t>Ideal</w:t>
      </w:r>
      <w:r w:rsidR="00A41691" w:rsidRPr="00300802">
        <w:t xml:space="preserve"> </w:t>
      </w:r>
      <w:r>
        <w:t>treatment goals</w:t>
      </w:r>
    </w:p>
    <w:p w14:paraId="1CFB80DC" w14:textId="0CDE56F0" w:rsidR="00CC53B4" w:rsidRDefault="00F74156" w:rsidP="00300802">
      <w:pPr>
        <w:rPr>
          <w:rFonts w:ascii="Times New Roman" w:hAnsi="Times New Roman" w:cs="Times New Roman"/>
        </w:rPr>
      </w:pPr>
      <w:r>
        <w:rPr>
          <w:rFonts w:ascii="Times New Roman" w:hAnsi="Times New Roman" w:cs="Times New Roman"/>
        </w:rPr>
        <w:t>With all the available clinical information available, together with the input of the patient and their family</w:t>
      </w:r>
      <w:r w:rsidR="00B25D49">
        <w:rPr>
          <w:rFonts w:ascii="Times New Roman" w:hAnsi="Times New Roman" w:cs="Times New Roman"/>
        </w:rPr>
        <w:t>, the aims of the proposed treatment will be explained.</w:t>
      </w:r>
      <w:r w:rsidR="008A4B03">
        <w:rPr>
          <w:rFonts w:ascii="Times New Roman" w:hAnsi="Times New Roman" w:cs="Times New Roman"/>
        </w:rPr>
        <w:t xml:space="preserve"> Primarily, patients are </w:t>
      </w:r>
      <w:r w:rsidR="00F94D63">
        <w:rPr>
          <w:rFonts w:ascii="Times New Roman" w:hAnsi="Times New Roman" w:cs="Times New Roman"/>
        </w:rPr>
        <w:t xml:space="preserve">always </w:t>
      </w:r>
      <w:r w:rsidR="008A4B03">
        <w:rPr>
          <w:rFonts w:ascii="Times New Roman" w:hAnsi="Times New Roman" w:cs="Times New Roman"/>
        </w:rPr>
        <w:t xml:space="preserve">concerned </w:t>
      </w:r>
      <w:r w:rsidR="00F94D63">
        <w:rPr>
          <w:rFonts w:ascii="Times New Roman" w:hAnsi="Times New Roman" w:cs="Times New Roman"/>
        </w:rPr>
        <w:t>about the</w:t>
      </w:r>
      <w:r w:rsidR="008A4B03">
        <w:rPr>
          <w:rFonts w:ascii="Times New Roman" w:hAnsi="Times New Roman" w:cs="Times New Roman"/>
        </w:rPr>
        <w:t xml:space="preserve"> potential for cure and survival</w:t>
      </w:r>
      <w:r w:rsidR="00A2769F">
        <w:rPr>
          <w:rFonts w:ascii="Times New Roman" w:hAnsi="Times New Roman" w:cs="Times New Roman"/>
        </w:rPr>
        <w:t>,</w:t>
      </w:r>
      <w:r w:rsidR="00F94D63">
        <w:rPr>
          <w:rFonts w:ascii="Times New Roman" w:hAnsi="Times New Roman" w:cs="Times New Roman"/>
        </w:rPr>
        <w:t xml:space="preserve"> but also the effect on cosmesis and post-treatment function has to be explained and understood</w:t>
      </w:r>
      <w:r w:rsidR="00B0337C">
        <w:rPr>
          <w:rFonts w:ascii="Times New Roman" w:hAnsi="Times New Roman" w:cs="Times New Roman"/>
        </w:rPr>
        <w:t>. The potential need for post-operative (chemo-)radiotherapy is always discussed as well as it’s likely effect on the surgical/prosthetic reconstruction and other quality of life aspects.</w:t>
      </w:r>
      <w:r w:rsidR="00CC53B4">
        <w:rPr>
          <w:rFonts w:ascii="Times New Roman" w:hAnsi="Times New Roman" w:cs="Times New Roman"/>
        </w:rPr>
        <w:t xml:space="preserve"> </w:t>
      </w:r>
    </w:p>
    <w:p w14:paraId="3ED1386E" w14:textId="234F5364" w:rsidR="003A52CD" w:rsidRDefault="00124776" w:rsidP="00300802">
      <w:pPr>
        <w:rPr>
          <w:rFonts w:ascii="Times New Roman" w:hAnsi="Times New Roman" w:cs="Times New Roman"/>
        </w:rPr>
      </w:pPr>
      <w:r>
        <w:rPr>
          <w:rFonts w:ascii="Times New Roman" w:hAnsi="Times New Roman" w:cs="Times New Roman"/>
        </w:rPr>
        <w:t>Where a curative and rehabilitative approach is undertaken t</w:t>
      </w:r>
      <w:r w:rsidR="00CC53B4">
        <w:rPr>
          <w:rFonts w:ascii="Times New Roman" w:hAnsi="Times New Roman" w:cs="Times New Roman"/>
        </w:rPr>
        <w:t>he ideal goals of treatment</w:t>
      </w:r>
      <w:r w:rsidR="0011303A">
        <w:rPr>
          <w:rFonts w:ascii="Times New Roman" w:hAnsi="Times New Roman" w:cs="Times New Roman"/>
        </w:rPr>
        <w:t xml:space="preserve"> are;</w:t>
      </w:r>
    </w:p>
    <w:p w14:paraId="1004B369" w14:textId="77777777" w:rsidR="0011303A" w:rsidRDefault="0011303A" w:rsidP="00300802">
      <w:pPr>
        <w:rPr>
          <w:rFonts w:ascii="Times New Roman" w:hAnsi="Times New Roman" w:cs="Times New Roman"/>
        </w:rPr>
      </w:pPr>
    </w:p>
    <w:tbl>
      <w:tblPr>
        <w:tblStyle w:val="LightGrid-Accent2"/>
        <w:tblW w:w="0" w:type="auto"/>
        <w:tblLook w:val="04A0" w:firstRow="1" w:lastRow="0" w:firstColumn="1" w:lastColumn="0" w:noHBand="0" w:noVBand="1"/>
      </w:tblPr>
      <w:tblGrid>
        <w:gridCol w:w="8516"/>
      </w:tblGrid>
      <w:tr w:rsidR="0011303A" w:rsidRPr="0011303A" w14:paraId="76CB561F" w14:textId="77777777" w:rsidTr="0011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71B3C9E9" w14:textId="27273B41" w:rsidR="0011303A" w:rsidRDefault="0011303A" w:rsidP="0011303A">
            <w:pPr>
              <w:rPr>
                <w:rFonts w:ascii="Times New Roman" w:hAnsi="Times New Roman" w:cs="Times New Roman"/>
              </w:rPr>
            </w:pPr>
            <w:r>
              <w:rPr>
                <w:rFonts w:ascii="Times New Roman" w:hAnsi="Times New Roman" w:cs="Times New Roman"/>
              </w:rPr>
              <w:t>Disease Control / Cure</w:t>
            </w:r>
          </w:p>
          <w:p w14:paraId="1F63836F" w14:textId="61D9B0DF" w:rsidR="0011303A" w:rsidRDefault="00A2769F" w:rsidP="0011303A">
            <w:pPr>
              <w:rPr>
                <w:rFonts w:ascii="Times New Roman" w:hAnsi="Times New Roman" w:cs="Times New Roman"/>
              </w:rPr>
            </w:pPr>
            <w:r>
              <w:rPr>
                <w:rFonts w:ascii="Times New Roman" w:hAnsi="Times New Roman" w:cs="Times New Roman"/>
              </w:rPr>
              <w:t>Preservation / Restoration of F</w:t>
            </w:r>
            <w:r w:rsidR="0011303A">
              <w:rPr>
                <w:rFonts w:ascii="Times New Roman" w:hAnsi="Times New Roman" w:cs="Times New Roman"/>
              </w:rPr>
              <w:t>acial Form</w:t>
            </w:r>
          </w:p>
          <w:p w14:paraId="5C0305D9" w14:textId="77777777" w:rsidR="0011303A" w:rsidRDefault="0011303A" w:rsidP="0011303A">
            <w:pPr>
              <w:rPr>
                <w:rFonts w:ascii="Times New Roman" w:hAnsi="Times New Roman" w:cs="Times New Roman"/>
              </w:rPr>
            </w:pPr>
            <w:r>
              <w:rPr>
                <w:rFonts w:ascii="Times New Roman" w:hAnsi="Times New Roman" w:cs="Times New Roman"/>
              </w:rPr>
              <w:t>Separation of the Oral Cavity from the Nose/Antrum</w:t>
            </w:r>
          </w:p>
          <w:p w14:paraId="6CBC5319" w14:textId="77777777" w:rsidR="0011303A" w:rsidRDefault="0011303A" w:rsidP="0011303A">
            <w:pPr>
              <w:rPr>
                <w:rFonts w:ascii="Times New Roman" w:hAnsi="Times New Roman" w:cs="Times New Roman"/>
              </w:rPr>
            </w:pPr>
            <w:r>
              <w:rPr>
                <w:rFonts w:ascii="Times New Roman" w:hAnsi="Times New Roman" w:cs="Times New Roman"/>
              </w:rPr>
              <w:t>Dental Rehabilitation</w:t>
            </w:r>
          </w:p>
          <w:p w14:paraId="727254AC" w14:textId="42541A94" w:rsidR="00B67A4B" w:rsidRDefault="00B67A4B" w:rsidP="0011303A">
            <w:pPr>
              <w:rPr>
                <w:rFonts w:ascii="Times New Roman" w:hAnsi="Times New Roman" w:cs="Times New Roman"/>
              </w:rPr>
            </w:pPr>
            <w:r>
              <w:rPr>
                <w:rFonts w:ascii="Times New Roman" w:hAnsi="Times New Roman" w:cs="Times New Roman"/>
              </w:rPr>
              <w:lastRenderedPageBreak/>
              <w:t>Rapid Treatment &amp; Rehabilitation</w:t>
            </w:r>
          </w:p>
          <w:p w14:paraId="1DCAB616" w14:textId="77777777" w:rsidR="0011303A" w:rsidRDefault="00A2769F" w:rsidP="0011303A">
            <w:pPr>
              <w:rPr>
                <w:rFonts w:ascii="Times New Roman" w:hAnsi="Times New Roman" w:cs="Times New Roman"/>
              </w:rPr>
            </w:pPr>
            <w:r>
              <w:rPr>
                <w:rFonts w:ascii="Times New Roman" w:hAnsi="Times New Roman" w:cs="Times New Roman"/>
              </w:rPr>
              <w:t>Low Prosthodontic M</w:t>
            </w:r>
            <w:r w:rsidR="00B67A4B">
              <w:rPr>
                <w:rFonts w:ascii="Times New Roman" w:hAnsi="Times New Roman" w:cs="Times New Roman"/>
              </w:rPr>
              <w:t>aintenance</w:t>
            </w:r>
          </w:p>
          <w:p w14:paraId="47BE9E4A" w14:textId="2A79C64A" w:rsidR="009E3315" w:rsidRPr="0011303A" w:rsidRDefault="009E3315" w:rsidP="0011303A">
            <w:pPr>
              <w:rPr>
                <w:rFonts w:ascii="Times New Roman" w:hAnsi="Times New Roman" w:cs="Times New Roman"/>
              </w:rPr>
            </w:pPr>
            <w:r>
              <w:rPr>
                <w:rFonts w:ascii="Times New Roman" w:hAnsi="Times New Roman" w:cs="Times New Roman"/>
              </w:rPr>
              <w:t>Restoration of a Functional Quality of Life</w:t>
            </w:r>
          </w:p>
        </w:tc>
      </w:tr>
    </w:tbl>
    <w:p w14:paraId="3902A66A" w14:textId="77777777" w:rsidR="00A2769F" w:rsidRDefault="00A2769F" w:rsidP="00A2769F"/>
    <w:p w14:paraId="1767032E" w14:textId="07F2B188" w:rsidR="00540E80" w:rsidRPr="00E0146B" w:rsidRDefault="00A2769F" w:rsidP="00A2769F">
      <w:pPr>
        <w:rPr>
          <w:rFonts w:ascii="Times New Roman" w:hAnsi="Times New Roman" w:cs="Times New Roman"/>
        </w:rPr>
      </w:pPr>
      <w:r w:rsidRPr="00E0146B">
        <w:rPr>
          <w:rFonts w:ascii="Times New Roman" w:hAnsi="Times New Roman" w:cs="Times New Roman"/>
        </w:rPr>
        <w:t>Disease control is beyond the scope of this chapter to discuss in detail, although needless to say</w:t>
      </w:r>
      <w:r w:rsidR="009A31DC" w:rsidRPr="00E0146B">
        <w:rPr>
          <w:rFonts w:ascii="Times New Roman" w:hAnsi="Times New Roman" w:cs="Times New Roman"/>
        </w:rPr>
        <w:t xml:space="preserve"> is highly reliant on the presenting stage of disease, the particular tumour biology and behaviour as well as the adequacy of the initial resection and response to adjuvant chemo-(radiotherapy) where required. Where tumours are diagnosed at an early stage, outcomes and survival are generally better. The preservation or restoration of facial form</w:t>
      </w:r>
      <w:r w:rsidR="00B461CA" w:rsidRPr="00E0146B">
        <w:rPr>
          <w:rFonts w:ascii="Times New Roman" w:hAnsi="Times New Roman" w:cs="Times New Roman"/>
        </w:rPr>
        <w:t xml:space="preserve"> is directly linked mainly to the vertical degree of </w:t>
      </w:r>
      <w:r w:rsidR="001E3EA6" w:rsidRPr="00E0146B">
        <w:rPr>
          <w:rFonts w:ascii="Times New Roman" w:hAnsi="Times New Roman" w:cs="Times New Roman"/>
        </w:rPr>
        <w:t xml:space="preserve">the </w:t>
      </w:r>
      <w:r w:rsidR="00B461CA" w:rsidRPr="00E0146B">
        <w:rPr>
          <w:rFonts w:ascii="Times New Roman" w:hAnsi="Times New Roman" w:cs="Times New Roman"/>
        </w:rPr>
        <w:t>maxillary or mid-facial resection</w:t>
      </w:r>
      <w:r w:rsidR="001E3EA6" w:rsidRPr="00E0146B">
        <w:rPr>
          <w:rFonts w:ascii="Times New Roman" w:hAnsi="Times New Roman" w:cs="Times New Roman"/>
        </w:rPr>
        <w:t xml:space="preserve"> required. The greater the degree of bony resection required, the greater the impact on the post-operative facial form and the greater the need for micro-vascular bony reconstructive tech</w:t>
      </w:r>
      <w:r w:rsidR="00B668ED" w:rsidRPr="00E0146B">
        <w:rPr>
          <w:rFonts w:ascii="Times New Roman" w:hAnsi="Times New Roman" w:cs="Times New Roman"/>
        </w:rPr>
        <w:t xml:space="preserve">niques. </w:t>
      </w:r>
      <w:r w:rsidR="00471333" w:rsidRPr="00E0146B">
        <w:rPr>
          <w:rFonts w:ascii="Times New Roman" w:hAnsi="Times New Roman" w:cs="Times New Roman"/>
        </w:rPr>
        <w:t>This is especially true when the orbital floor and/or zygoma are resected</w:t>
      </w:r>
      <w:r w:rsidR="00B668ED" w:rsidRPr="00E0146B">
        <w:rPr>
          <w:rFonts w:ascii="Times New Roman" w:hAnsi="Times New Roman" w:cs="Times New Roman"/>
        </w:rPr>
        <w:t xml:space="preserve">. In nasal / mid-facial resections, some patients may be managed with complex and often staged micro-vascular reconstructive surgeries, </w:t>
      </w:r>
      <w:r w:rsidR="001F7ABC" w:rsidRPr="00E0146B">
        <w:rPr>
          <w:rFonts w:ascii="Times New Roman" w:hAnsi="Times New Roman" w:cs="Times New Roman"/>
        </w:rPr>
        <w:t xml:space="preserve">although </w:t>
      </w:r>
      <w:r w:rsidR="00B668ED" w:rsidRPr="00E0146B">
        <w:rPr>
          <w:rFonts w:ascii="Times New Roman" w:hAnsi="Times New Roman" w:cs="Times New Roman"/>
        </w:rPr>
        <w:t xml:space="preserve">the </w:t>
      </w:r>
      <w:r w:rsidR="001F7ABC" w:rsidRPr="00E0146B">
        <w:rPr>
          <w:rFonts w:ascii="Times New Roman" w:hAnsi="Times New Roman" w:cs="Times New Roman"/>
        </w:rPr>
        <w:t xml:space="preserve">cosmetic </w:t>
      </w:r>
      <w:r w:rsidR="00B668ED" w:rsidRPr="00E0146B">
        <w:rPr>
          <w:rFonts w:ascii="Times New Roman" w:hAnsi="Times New Roman" w:cs="Times New Roman"/>
        </w:rPr>
        <w:t>outcome</w:t>
      </w:r>
      <w:r w:rsidR="001F7ABC" w:rsidRPr="00E0146B">
        <w:rPr>
          <w:rFonts w:ascii="Times New Roman" w:hAnsi="Times New Roman" w:cs="Times New Roman"/>
        </w:rPr>
        <w:t xml:space="preserve"> may not be as good as a prosthesis and the </w:t>
      </w:r>
      <w:r w:rsidR="00422627" w:rsidRPr="00E0146B">
        <w:rPr>
          <w:rFonts w:ascii="Times New Roman" w:hAnsi="Times New Roman" w:cs="Times New Roman"/>
        </w:rPr>
        <w:t xml:space="preserve">potential </w:t>
      </w:r>
      <w:r w:rsidR="001F7ABC" w:rsidRPr="00E0146B">
        <w:rPr>
          <w:rFonts w:ascii="Times New Roman" w:hAnsi="Times New Roman" w:cs="Times New Roman"/>
        </w:rPr>
        <w:t>need for adjuva</w:t>
      </w:r>
      <w:r w:rsidR="00422627" w:rsidRPr="00E0146B">
        <w:rPr>
          <w:rFonts w:ascii="Times New Roman" w:hAnsi="Times New Roman" w:cs="Times New Roman"/>
        </w:rPr>
        <w:t>nt radiotherapy often makes a prosthesis a more reliable option.</w:t>
      </w:r>
      <w:r w:rsidR="00604C88" w:rsidRPr="00E0146B">
        <w:rPr>
          <w:rFonts w:ascii="Times New Roman" w:hAnsi="Times New Roman" w:cs="Times New Roman"/>
        </w:rPr>
        <w:t xml:space="preserve"> </w:t>
      </w:r>
      <w:r w:rsidR="00540E80" w:rsidRPr="00E0146B">
        <w:rPr>
          <w:rFonts w:ascii="Times New Roman" w:hAnsi="Times New Roman" w:cs="Times New Roman"/>
        </w:rPr>
        <w:t>The restoration of the teeth is also critical to lip support</w:t>
      </w:r>
      <w:r w:rsidR="00FF5F39" w:rsidRPr="00E0146B">
        <w:rPr>
          <w:rFonts w:ascii="Times New Roman" w:hAnsi="Times New Roman" w:cs="Times New Roman"/>
        </w:rPr>
        <w:t>,</w:t>
      </w:r>
      <w:r w:rsidR="00540E80" w:rsidRPr="00E0146B">
        <w:rPr>
          <w:rFonts w:ascii="Times New Roman" w:hAnsi="Times New Roman" w:cs="Times New Roman"/>
        </w:rPr>
        <w:t xml:space="preserve"> which in turn also contributes to the final facial form following treatment.</w:t>
      </w:r>
    </w:p>
    <w:p w14:paraId="72EC3866" w14:textId="1AD875D8" w:rsidR="00A2769F" w:rsidRPr="00E0146B" w:rsidRDefault="00604C88" w:rsidP="00A2769F">
      <w:pPr>
        <w:rPr>
          <w:rFonts w:ascii="Times New Roman" w:hAnsi="Times New Roman" w:cs="Times New Roman"/>
        </w:rPr>
      </w:pPr>
      <w:r w:rsidRPr="00E0146B">
        <w:rPr>
          <w:rFonts w:ascii="Times New Roman" w:hAnsi="Times New Roman" w:cs="Times New Roman"/>
        </w:rPr>
        <w:t xml:space="preserve">The separation of the mouth from the nasal or antral cavities is very important for patients and clinicians alike as it impacts so greatly on functions such as </w:t>
      </w:r>
      <w:r w:rsidR="00FB7583" w:rsidRPr="00E0146B">
        <w:rPr>
          <w:rFonts w:ascii="Times New Roman" w:hAnsi="Times New Roman" w:cs="Times New Roman"/>
        </w:rPr>
        <w:t xml:space="preserve">speaking and swallowing. It can be accomplished both with an obturator prosthesis or surgically via local flaps or free tissue transfer. The decision here is often based on the patient’s fitness for more advanced surgical techniques as well as the availability of local </w:t>
      </w:r>
      <w:r w:rsidR="00D14468" w:rsidRPr="00E0146B">
        <w:rPr>
          <w:rFonts w:ascii="Times New Roman" w:hAnsi="Times New Roman" w:cs="Times New Roman"/>
        </w:rPr>
        <w:t xml:space="preserve">surgical </w:t>
      </w:r>
      <w:r w:rsidR="00FB7583" w:rsidRPr="00E0146B">
        <w:rPr>
          <w:rFonts w:ascii="Times New Roman" w:hAnsi="Times New Roman" w:cs="Times New Roman"/>
        </w:rPr>
        <w:t>expertise.</w:t>
      </w:r>
      <w:r w:rsidR="00D14468" w:rsidRPr="00E0146B">
        <w:rPr>
          <w:rFonts w:ascii="Times New Roman" w:hAnsi="Times New Roman" w:cs="Times New Roman"/>
        </w:rPr>
        <w:t xml:space="preserve"> </w:t>
      </w:r>
      <w:r w:rsidR="005873A3" w:rsidRPr="00E0146B">
        <w:rPr>
          <w:rFonts w:ascii="Times New Roman" w:hAnsi="Times New Roman" w:cs="Times New Roman"/>
        </w:rPr>
        <w:t>There is no real consensus or strong evidence that one approach is better than the other</w:t>
      </w:r>
      <w:r w:rsidR="00D14468" w:rsidRPr="00E0146B">
        <w:rPr>
          <w:rFonts w:ascii="Times New Roman" w:hAnsi="Times New Roman" w:cs="Times New Roman"/>
        </w:rPr>
        <w:t xml:space="preserve"> </w:t>
      </w:r>
      <w:r w:rsidR="005873A3" w:rsidRPr="00E0146B">
        <w:rPr>
          <w:rFonts w:ascii="Times New Roman" w:hAnsi="Times New Roman" w:cs="Times New Roman"/>
        </w:rPr>
        <w:t>in terms of functional outcomes as both can give good results for chewing and speech</w:t>
      </w:r>
      <w:r w:rsidR="0096059D" w:rsidRPr="00E0146B">
        <w:rPr>
          <w:rFonts w:ascii="Times New Roman" w:hAnsi="Times New Roman" w:cs="Times New Roman"/>
        </w:rPr>
        <w:fldChar w:fldCharType="begin"/>
      </w:r>
      <w:r w:rsidR="0096059D" w:rsidRPr="00E0146B">
        <w:rPr>
          <w:rFonts w:ascii="Times New Roman" w:hAnsi="Times New Roman" w:cs="Times New Roman"/>
        </w:rPr>
        <w:instrText xml:space="preserve"> ADDIN EN.CITE &lt;EndNote&gt;&lt;Cite&gt;&lt;Author&gt;Moreno&lt;/Author&gt;&lt;Year&gt;2010&lt;/Year&gt;&lt;IDText&gt;Microvascular free flap reconstruction versus palatal obturation for maxillectomy defects&lt;/IDText&gt;&lt;DisplayText&gt;(2)&lt;/DisplayText&gt;&lt;record&gt;&lt;dates&gt;&lt;pub-dates&gt;&lt;date&gt;Jul&lt;/date&gt;&lt;/pub-dates&gt;&lt;year&gt;2010&lt;/year&gt;&lt;/dates&gt;&lt;keywords&gt;&lt;keyword&gt;Adolescent&lt;/keyword&gt;&lt;keyword&gt;Adult&lt;/keyword&gt;&lt;keyword&gt;Aged&lt;/keyword&gt;&lt;keyword&gt;Aged, 80 and over&lt;/keyword&gt;&lt;keyword&gt;Cohort Studies&lt;/keyword&gt;&lt;keyword&gt;Deglutition&lt;/keyword&gt;&lt;keyword&gt;Female&lt;/keyword&gt;&lt;keyword&gt;Head and Neck Neoplasms&lt;/keyword&gt;&lt;keyword&gt;Humans&lt;/keyword&gt;&lt;keyword&gt;Male&lt;/keyword&gt;&lt;keyword&gt;Maxilla&lt;/keyword&gt;&lt;keyword&gt;Middle Aged&lt;/keyword&gt;&lt;keyword&gt;Palatal Obturators&lt;/keyword&gt;&lt;keyword&gt;Reconstructive Surgical Procedures&lt;/keyword&gt;&lt;keyword&gt;Retrospective Studies&lt;/keyword&gt;&lt;keyword&gt;Speech Intelligibility&lt;/keyword&gt;&lt;keyword&gt;Surgical Flaps&lt;/keyword&gt;&lt;keyword&gt;Treatment Outcome&lt;/keyword&gt;&lt;keyword&gt;Young Adult&lt;/keyword&gt;&lt;/keywords&gt;&lt;urls&gt;&lt;related-urls&gt;&lt;url&gt;https://www.ncbi.nlm.nih.gov/pubmed/19902543&lt;/url&gt;&lt;/related-urls&gt;&lt;/urls&gt;&lt;isbn&gt;1097-0347&lt;/isbn&gt;&lt;titles&gt;&lt;title&gt;Microvascular free flap reconstruction versus palatal obturation for maxillectomy defects&lt;/title&gt;&lt;secondary-title&gt;Head Neck&lt;/secondary-title&gt;&lt;/titles&gt;&lt;pages&gt;860-8&lt;/pages&gt;&lt;number&gt;7&lt;/number&gt;&lt;contributors&gt;&lt;authors&gt;&lt;author&gt;Moreno, M. A.&lt;/author&gt;&lt;author&gt;Skoracki, R. J.&lt;/author&gt;&lt;author&gt;Hanna, E. Y.&lt;/author&gt;&lt;author&gt;Hanasono, M. M.&lt;/author&gt;&lt;/authors&gt;&lt;/contributors&gt;&lt;language&gt;eng&lt;/language&gt;&lt;added-date format="utc"&gt;1490623108&lt;/added-date&gt;&lt;ref-type name="Journal Article"&gt;17&lt;/ref-type&gt;&lt;rec-number&gt;535&lt;/rec-number&gt;&lt;last-updated-date format="utc"&gt;1490623108&lt;/last-updated-date&gt;&lt;accession-num&gt;19902543&lt;/accession-num&gt;&lt;electronic-resource-num&gt;10.1002/hed.21264&lt;/electronic-resource-num&gt;&lt;volume&gt;32&lt;/volume&gt;&lt;/record&gt;&lt;/Cite&gt;&lt;/EndNote&gt;</w:instrText>
      </w:r>
      <w:r w:rsidR="0096059D" w:rsidRPr="00E0146B">
        <w:rPr>
          <w:rFonts w:ascii="Times New Roman" w:hAnsi="Times New Roman" w:cs="Times New Roman"/>
        </w:rPr>
        <w:fldChar w:fldCharType="separate"/>
      </w:r>
      <w:r w:rsidR="0096059D" w:rsidRPr="00E0146B">
        <w:rPr>
          <w:rFonts w:ascii="Times New Roman" w:hAnsi="Times New Roman" w:cs="Times New Roman"/>
          <w:noProof/>
        </w:rPr>
        <w:t>(2)</w:t>
      </w:r>
      <w:r w:rsidR="0096059D" w:rsidRPr="00E0146B">
        <w:rPr>
          <w:rFonts w:ascii="Times New Roman" w:hAnsi="Times New Roman" w:cs="Times New Roman"/>
        </w:rPr>
        <w:fldChar w:fldCharType="end"/>
      </w:r>
      <w:r w:rsidR="0096059D" w:rsidRPr="00E0146B">
        <w:rPr>
          <w:rFonts w:ascii="Times New Roman" w:hAnsi="Times New Roman" w:cs="Times New Roman"/>
        </w:rPr>
        <w:t xml:space="preserve">. However, there is no doubt that prosthetic obturation brings about the potential for </w:t>
      </w:r>
      <w:r w:rsidR="009E41A1" w:rsidRPr="00E0146B">
        <w:rPr>
          <w:rFonts w:ascii="Times New Roman" w:hAnsi="Times New Roman" w:cs="Times New Roman"/>
        </w:rPr>
        <w:t>fluid and air leakage, crusting and hygiene issues and has a negative impact psychologically on some patients. The dental rehabilitation of these patients is the main thrust of this chapter and there is no doubt that this has now been transformed by the advent</w:t>
      </w:r>
      <w:r w:rsidR="00AB21BA" w:rsidRPr="00E0146B">
        <w:rPr>
          <w:rFonts w:ascii="Times New Roman" w:hAnsi="Times New Roman" w:cs="Times New Roman"/>
        </w:rPr>
        <w:t xml:space="preserve"> and use of zygomatic implants. When maxillary obturators </w:t>
      </w:r>
      <w:r w:rsidR="00FF72E8" w:rsidRPr="00E0146B">
        <w:rPr>
          <w:rFonts w:ascii="Times New Roman" w:hAnsi="Times New Roman" w:cs="Times New Roman"/>
        </w:rPr>
        <w:t>are employed in a carefully planned manner</w:t>
      </w:r>
      <w:r w:rsidR="00540E80" w:rsidRPr="00E0146B">
        <w:rPr>
          <w:rFonts w:ascii="Times New Roman" w:hAnsi="Times New Roman" w:cs="Times New Roman"/>
        </w:rPr>
        <w:t>,</w:t>
      </w:r>
      <w:r w:rsidR="00FF72E8" w:rsidRPr="00E0146B">
        <w:rPr>
          <w:rFonts w:ascii="Times New Roman" w:hAnsi="Times New Roman" w:cs="Times New Roman"/>
        </w:rPr>
        <w:t xml:space="preserve"> dental rehabilitation can be immediate with the fitting of a surgical obturator with teeth being </w:t>
      </w:r>
      <w:r w:rsidR="00220C8A" w:rsidRPr="00E0146B">
        <w:rPr>
          <w:rFonts w:ascii="Times New Roman" w:hAnsi="Times New Roman" w:cs="Times New Roman"/>
        </w:rPr>
        <w:t>inserted</w:t>
      </w:r>
      <w:r w:rsidR="00FF72E8" w:rsidRPr="00E0146B">
        <w:rPr>
          <w:rFonts w:ascii="Times New Roman" w:hAnsi="Times New Roman" w:cs="Times New Roman"/>
        </w:rPr>
        <w:t xml:space="preserve"> on the day of surgery.</w:t>
      </w:r>
      <w:r w:rsidR="00540E80" w:rsidRPr="00E0146B">
        <w:rPr>
          <w:rFonts w:ascii="Times New Roman" w:hAnsi="Times New Roman" w:cs="Times New Roman"/>
        </w:rPr>
        <w:t xml:space="preserve"> </w:t>
      </w:r>
      <w:r w:rsidR="00220C8A" w:rsidRPr="00E0146B">
        <w:rPr>
          <w:rFonts w:ascii="Times New Roman" w:hAnsi="Times New Roman" w:cs="Times New Roman"/>
        </w:rPr>
        <w:t>However, when free tissue transfer is employed to close maxillary defects, the use of conventional prosthodontic rehabilitation is often not possible and the maxillofacial prosthodontist often has to rely on the insertion of osseointegrated implants to provide a useful dental rehabilitation.</w:t>
      </w:r>
    </w:p>
    <w:p w14:paraId="342776D8" w14:textId="77777777" w:rsidR="000268A8" w:rsidRPr="00E0146B" w:rsidRDefault="00975D35" w:rsidP="0045258F">
      <w:pPr>
        <w:rPr>
          <w:rFonts w:ascii="Times New Roman" w:hAnsi="Times New Roman" w:cs="Times New Roman"/>
        </w:rPr>
      </w:pPr>
      <w:r w:rsidRPr="00E0146B">
        <w:rPr>
          <w:rFonts w:ascii="Times New Roman" w:hAnsi="Times New Roman" w:cs="Times New Roman"/>
        </w:rPr>
        <w:t>The provision of rapid</w:t>
      </w:r>
      <w:r w:rsidR="00A36876" w:rsidRPr="00E0146B">
        <w:rPr>
          <w:rFonts w:ascii="Times New Roman" w:hAnsi="Times New Roman" w:cs="Times New Roman"/>
        </w:rPr>
        <w:t xml:space="preserve"> dental &amp; facial prosthetic rehabilitation on the whole mandates the insertion of zygomatic and dental implants at the same time as the primary surgery.</w:t>
      </w:r>
      <w:r w:rsidR="00D2652C" w:rsidRPr="00E0146B">
        <w:rPr>
          <w:rFonts w:ascii="Times New Roman" w:hAnsi="Times New Roman" w:cs="Times New Roman"/>
        </w:rPr>
        <w:t xml:space="preserve"> This provides the opportunity for their early use, often before radiotherapy is used and before </w:t>
      </w:r>
      <w:r w:rsidR="00A4037F" w:rsidRPr="00E0146B">
        <w:rPr>
          <w:rFonts w:ascii="Times New Roman" w:hAnsi="Times New Roman" w:cs="Times New Roman"/>
        </w:rPr>
        <w:t>post-treatment scarring and fibrosis has occurred.</w:t>
      </w:r>
      <w:r w:rsidR="00F164AA" w:rsidRPr="00E0146B">
        <w:rPr>
          <w:rFonts w:ascii="Times New Roman" w:hAnsi="Times New Roman" w:cs="Times New Roman"/>
        </w:rPr>
        <w:t xml:space="preserve"> There is certainly a growing trend towards primary implant insertion </w:t>
      </w:r>
      <w:r w:rsidR="00BA645E" w:rsidRPr="00E0146B">
        <w:rPr>
          <w:rFonts w:ascii="Times New Roman" w:hAnsi="Times New Roman" w:cs="Times New Roman"/>
        </w:rPr>
        <w:t xml:space="preserve">in the mandible </w:t>
      </w:r>
      <w:r w:rsidR="00F164AA" w:rsidRPr="00E0146B">
        <w:rPr>
          <w:rFonts w:ascii="Times New Roman" w:hAnsi="Times New Roman" w:cs="Times New Roman"/>
        </w:rPr>
        <w:t>at the time of tumour resection</w:t>
      </w:r>
      <w:r w:rsidR="00F164AA" w:rsidRPr="00E0146B">
        <w:rPr>
          <w:rFonts w:ascii="Times New Roman" w:hAnsi="Times New Roman" w:cs="Times New Roman"/>
        </w:rPr>
        <w:fldChar w:fldCharType="begin"/>
      </w:r>
      <w:r w:rsidR="00F164AA" w:rsidRPr="00E0146B">
        <w:rPr>
          <w:rFonts w:ascii="Times New Roman" w:hAnsi="Times New Roman" w:cs="Times New Roman"/>
        </w:rPr>
        <w:instrText xml:space="preserve"> ADDIN EN.CITE &lt;EndNote&gt;&lt;Cite&gt;&lt;Author&gt;Barber&lt;/Author&gt;&lt;Year&gt;2011&lt;/Year&gt;&lt;IDText&gt;Systematic review of primary osseointegrated dental implants in head and neck oncology&lt;/IDText&gt;&lt;DisplayText&gt;(3)&lt;/DisplayText&gt;&lt;record&gt;&lt;foreign-keys&gt;&lt;key app="EN" db-id="xda0ewfpvwtadseppw255rw2rrpza2was9t5"&gt;19&lt;/key&gt;&lt;/foreign-keys&gt;&lt;dates&gt;&lt;pub-dates&gt;&lt;date&gt;Jan&lt;/date&gt;&lt;/pub-dates&gt;&lt;year&gt;2011&lt;/year&gt;&lt;/dates&gt;&lt;isbn&gt;1532-1940 (Electronic)&amp;#xD;0266-4356 (Linking)&lt;/isbn&gt;&lt;titles&gt;&lt;title&gt;Systematic review of primary osseointegrated dental implants in head and neck oncology&lt;/title&gt;&lt;secondary-title&gt;Br J Oral Maxillofac Surg&lt;/secondary-title&gt;&lt;alt-title&gt;The British journal of oral &amp;amp; maxillofacial surgery&lt;/alt-title&gt;&lt;/titles&gt;&lt;pages&gt;29-36&lt;/pages&gt;&lt;number&gt;1&lt;/number&gt;&lt;contributors&gt;&lt;authors&gt;&lt;author&gt;Barber, A. J.&lt;/author&gt;&lt;author&gt;Butterworth, C. J.&lt;/author&gt;&lt;author&gt;Rogers, S. N.&lt;/author&gt;&lt;/authors&gt;&lt;/contributors&gt;&lt;edition&gt;2010/01/19&lt;/edition&gt;&lt;language&gt;eng&lt;/language&gt;&lt;added-date format="utc"&gt;1373531534&lt;/added-date&gt;&lt;ref-type name="Journal Article"&gt;17&lt;/ref-type&gt;&lt;auth-address&gt;Department of Restorative Dentistry, University of Bristol Dental Hospital, Lower Maudlin Street, Bristol BS1 2LY, UK. andrewbarber2@nhs.net&lt;/auth-address&gt;&lt;remote-database-provider&gt;NLM&lt;/remote-database-provider&gt;&lt;rec-number&gt;9&lt;/rec-number&gt;&lt;last-updated-date format="utc"&gt;1373545934&lt;/last-updated-date&gt;&lt;accession-num&gt;20079957&lt;/accession-num&gt;&lt;electronic-resource-num&gt;10.1016/j.bjoms.2009.12.007&lt;/electronic-resource-num&gt;&lt;volume&gt;49&lt;/volume&gt;&lt;/record&gt;&lt;/Cite&gt;&lt;/EndNote&gt;</w:instrText>
      </w:r>
      <w:r w:rsidR="00F164AA" w:rsidRPr="00E0146B">
        <w:rPr>
          <w:rFonts w:ascii="Times New Roman" w:hAnsi="Times New Roman" w:cs="Times New Roman"/>
        </w:rPr>
        <w:fldChar w:fldCharType="separate"/>
      </w:r>
      <w:r w:rsidR="00F164AA" w:rsidRPr="00E0146B">
        <w:rPr>
          <w:rFonts w:ascii="Times New Roman" w:hAnsi="Times New Roman" w:cs="Times New Roman"/>
          <w:noProof/>
        </w:rPr>
        <w:t>(3)</w:t>
      </w:r>
      <w:r w:rsidR="00F164AA" w:rsidRPr="00E0146B">
        <w:rPr>
          <w:rFonts w:ascii="Times New Roman" w:hAnsi="Times New Roman" w:cs="Times New Roman"/>
        </w:rPr>
        <w:fldChar w:fldCharType="end"/>
      </w:r>
      <w:r w:rsidR="00F164AA" w:rsidRPr="00E0146B">
        <w:rPr>
          <w:rFonts w:ascii="Times New Roman" w:hAnsi="Times New Roman" w:cs="Times New Roman"/>
        </w:rPr>
        <w:t xml:space="preserve"> with all it’s advantages for </w:t>
      </w:r>
      <w:r w:rsidR="00BA645E" w:rsidRPr="00E0146B">
        <w:rPr>
          <w:rFonts w:ascii="Times New Roman" w:hAnsi="Times New Roman" w:cs="Times New Roman"/>
        </w:rPr>
        <w:t>this patient group and, in the author’s experience, the need for baseline zygomatic implant insertion in maxillary and mid-face patients is even greater.</w:t>
      </w:r>
      <w:r w:rsidR="002101A9" w:rsidRPr="00E0146B">
        <w:rPr>
          <w:rFonts w:ascii="Times New Roman" w:hAnsi="Times New Roman" w:cs="Times New Roman"/>
        </w:rPr>
        <w:t xml:space="preserve"> Fortunately, when zygomatic implants are used primarily, the high initial stability achieved by the anchorage into the zygoma</w:t>
      </w:r>
      <w:r w:rsidR="000F6FDC" w:rsidRPr="00E0146B">
        <w:rPr>
          <w:rFonts w:ascii="Times New Roman" w:hAnsi="Times New Roman" w:cs="Times New Roman"/>
        </w:rPr>
        <w:t>tic basal</w:t>
      </w:r>
      <w:r w:rsidR="002101A9" w:rsidRPr="00E0146B">
        <w:rPr>
          <w:rFonts w:ascii="Times New Roman" w:hAnsi="Times New Roman" w:cs="Times New Roman"/>
        </w:rPr>
        <w:t xml:space="preserve"> bone facilitates immediate and early loading protocols</w:t>
      </w:r>
      <w:r w:rsidR="002101A9" w:rsidRPr="00E0146B">
        <w:rPr>
          <w:rFonts w:ascii="Times New Roman" w:hAnsi="Times New Roman" w:cs="Times New Roman"/>
        </w:rPr>
        <w:fldChar w:fldCharType="begin"/>
      </w:r>
      <w:r w:rsidR="002101A9" w:rsidRPr="00E0146B">
        <w:rPr>
          <w:rFonts w:ascii="Times New Roman" w:hAnsi="Times New Roman" w:cs="Times New Roman"/>
        </w:rPr>
        <w:instrText xml:space="preserve"> ADDIN EN.CITE &lt;EndNote&gt;&lt;Cite&gt;&lt;Author&gt;Boyes-Varley&lt;/Author&gt;&lt;Year&gt;2007&lt;/Year&gt;&lt;IDText&gt;A protocol for maxillary reconstruction following oncology resection using zygomatic implants&lt;/IDText&gt;&lt;DisplayText&gt;(4)&lt;/DisplayText&gt;&lt;record&gt;&lt;dates&gt;&lt;pub-dates&gt;&lt;date&gt;2007 Sep-Oct&lt;/date&gt;&lt;/pub-dates&gt;&lt;year&gt;2007&lt;/year&gt;&lt;/dates&gt;&lt;keywords&gt;&lt;keyword&gt;Adolescent&lt;/keyword&gt;&lt;keyword&gt;Adult&lt;/keyword&gt;&lt;keyword&gt;Aged&lt;/keyword&gt;&lt;keyword&gt;Aged, 80 and over&lt;/keyword&gt;&lt;keyword&gt;Child&lt;/keyword&gt;&lt;keyword&gt;Clinical Protocols&lt;/keyword&gt;&lt;keyword&gt;Computer Simulation&lt;/keyword&gt;&lt;keyword&gt;Dental Prosthesis, Implant-Supported&lt;/keyword&gt;&lt;keyword&gt;Female&lt;/keyword&gt;&lt;keyword&gt;Humans&lt;/keyword&gt;&lt;keyword&gt;Male&lt;/keyword&gt;&lt;keyword&gt;Maxilla&lt;/keyword&gt;&lt;keyword&gt;Maxillary Neoplasms&lt;/keyword&gt;&lt;keyword&gt;Maxillofacial Prosthesis&lt;/keyword&gt;&lt;keyword&gt;Maxillofacial Prosthesis Implantation&lt;/keyword&gt;&lt;keyword&gt;Middle Aged&lt;/keyword&gt;&lt;keyword&gt;Models, Anatomic&lt;/keyword&gt;&lt;keyword&gt;Palatal Obturators&lt;/keyword&gt;&lt;keyword&gt;Reconstructive Surgical Procedures&lt;/keyword&gt;&lt;keyword&gt;Zygoma&lt;/keyword&gt;&lt;/keywords&gt;&lt;urls&gt;&lt;related-urls&gt;&lt;url&gt;http://www.ncbi.nlm.nih.gov/pubmed/17944344&lt;/url&gt;&lt;/related-urls&gt;&lt;/urls&gt;&lt;isbn&gt;0893-2174&lt;/isbn&gt;&lt;titles&gt;&lt;title&gt;A protocol for maxillary reconstruction following oncology resection using zygomatic implants&lt;/title&gt;&lt;secondary-title&gt;Int J Prosthodont&lt;/secondary-title&gt;&lt;/titles&gt;&lt;pages&gt;521-31&lt;/pages&gt;&lt;number&gt;5&lt;/number&gt;&lt;contributors&gt;&lt;authors&gt;&lt;author&gt;Boyes-Varley, J. G.&lt;/author&gt;&lt;author&gt;Howes, D. G.&lt;/author&gt;&lt;author&gt;Davidge-Pitts, K. D.&lt;/author&gt;&lt;author&gt;Brånemark, I.&lt;/author&gt;&lt;author&gt;McAlpine, J. A.&lt;/author&gt;&lt;/authors&gt;&lt;/contributors&gt;&lt;language&gt;eng&lt;/language&gt;&lt;added-date format="utc"&gt;1462452337&lt;/added-date&gt;&lt;ref-type name="Journal Article"&gt;17&lt;/ref-type&gt;&lt;rec-number&gt;349&lt;/rec-number&gt;&lt;last-updated-date format="utc"&gt;1462452337&lt;/last-updated-date&gt;&lt;accession-num&gt;17944344&lt;/accession-num&gt;&lt;volume&gt;20&lt;/volume&gt;&lt;/record&gt;&lt;/Cite&gt;&lt;/EndNote&gt;</w:instrText>
      </w:r>
      <w:r w:rsidR="002101A9" w:rsidRPr="00E0146B">
        <w:rPr>
          <w:rFonts w:ascii="Times New Roman" w:hAnsi="Times New Roman" w:cs="Times New Roman"/>
        </w:rPr>
        <w:fldChar w:fldCharType="separate"/>
      </w:r>
      <w:r w:rsidR="002101A9" w:rsidRPr="00E0146B">
        <w:rPr>
          <w:rFonts w:ascii="Times New Roman" w:hAnsi="Times New Roman" w:cs="Times New Roman"/>
          <w:noProof/>
        </w:rPr>
        <w:t>(4)</w:t>
      </w:r>
      <w:r w:rsidR="002101A9" w:rsidRPr="00E0146B">
        <w:rPr>
          <w:rFonts w:ascii="Times New Roman" w:hAnsi="Times New Roman" w:cs="Times New Roman"/>
        </w:rPr>
        <w:fldChar w:fldCharType="end"/>
      </w:r>
      <w:r w:rsidR="002101A9" w:rsidRPr="00E0146B">
        <w:rPr>
          <w:rFonts w:ascii="Times New Roman" w:hAnsi="Times New Roman" w:cs="Times New Roman"/>
        </w:rPr>
        <w:t xml:space="preserve"> that can provide effective support and retention for oral and facial prostheses within a sho</w:t>
      </w:r>
      <w:r w:rsidR="00B05B2E" w:rsidRPr="00E0146B">
        <w:rPr>
          <w:rFonts w:ascii="Times New Roman" w:hAnsi="Times New Roman" w:cs="Times New Roman"/>
        </w:rPr>
        <w:t>rt period of the initial surgical resection.</w:t>
      </w:r>
      <w:r w:rsidR="001B7514" w:rsidRPr="00E0146B">
        <w:rPr>
          <w:rFonts w:ascii="Times New Roman" w:hAnsi="Times New Roman" w:cs="Times New Roman"/>
        </w:rPr>
        <w:t xml:space="preserve"> This is one of the greatest advantages of using zygomatic implants rather than</w:t>
      </w:r>
      <w:r w:rsidR="000F6FDC" w:rsidRPr="00E0146B">
        <w:rPr>
          <w:rFonts w:ascii="Times New Roman" w:hAnsi="Times New Roman" w:cs="Times New Roman"/>
        </w:rPr>
        <w:t xml:space="preserve"> </w:t>
      </w:r>
      <w:r w:rsidR="001B7514" w:rsidRPr="00E0146B">
        <w:rPr>
          <w:rFonts w:ascii="Times New Roman" w:hAnsi="Times New Roman" w:cs="Times New Roman"/>
        </w:rPr>
        <w:t xml:space="preserve">other techniques such as digitally planned </w:t>
      </w:r>
      <w:r w:rsidR="00A0166B" w:rsidRPr="00E0146B">
        <w:rPr>
          <w:rFonts w:ascii="Times New Roman" w:hAnsi="Times New Roman" w:cs="Times New Roman"/>
        </w:rPr>
        <w:t>composite flap reconstructions for patients with malignant diseases of the maxilla. Whilst this latter technique is a potential viable alternative, it generally does not allow prosthodontic restoration at an early timepoint if post-operative chemo-radiotherapy is to be used. A recent publication from the Alberta group</w:t>
      </w:r>
      <w:r w:rsidR="00FD5142" w:rsidRPr="00E0146B">
        <w:rPr>
          <w:rFonts w:ascii="Times New Roman" w:hAnsi="Times New Roman" w:cs="Times New Roman"/>
        </w:rPr>
        <w:fldChar w:fldCharType="begin"/>
      </w:r>
      <w:r w:rsidR="00FD5142" w:rsidRPr="00E0146B">
        <w:rPr>
          <w:rFonts w:ascii="Times New Roman" w:hAnsi="Times New Roman" w:cs="Times New Roman"/>
        </w:rPr>
        <w:instrText xml:space="preserve"> ADDIN EN.CITE &lt;EndNote&gt;&lt;Cite&gt;&lt;Author&gt;Chuka&lt;/Author&gt;&lt;Year&gt;2017&lt;/Year&gt;&lt;IDText&gt;Implant Utilization and Time to Prosthetic Rehabilitation in Conventional and Advanced Fibular Free Flap Reconstruction of the Maxilla and Mandible&lt;/IDText&gt;&lt;DisplayText&gt;(5)&lt;/DisplayText&gt;&lt;record&gt;&lt;dates&gt;&lt;pub-dates&gt;&lt;date&gt;2017 May/Jun&lt;/date&gt;&lt;/pub-dates&gt;&lt;year&gt;2017&lt;/year&gt;&lt;/dates&gt;&lt;keywords&gt;&lt;keyword&gt;Dental Implantation, Endosseous&lt;/keyword&gt;&lt;keyword&gt;Dental Prosthesis, Implant-Supported&lt;/keyword&gt;&lt;keyword&gt;Female&lt;/keyword&gt;&lt;keyword&gt;Fibula&lt;/keyword&gt;&lt;keyword&gt;Free Tissue Flaps&lt;/keyword&gt;&lt;keyword&gt;Head and Neck Neoplasms&lt;/keyword&gt;&lt;keyword&gt;Humans&lt;/keyword&gt;&lt;keyword&gt;Male&lt;/keyword&gt;&lt;keyword&gt;Mandibular Reconstruction&lt;/keyword&gt;&lt;keyword&gt;Maxilla&lt;/keyword&gt;&lt;keyword&gt;Middle Aged&lt;/keyword&gt;&lt;keyword&gt;Reconstructive Surgical Procedures&lt;/keyword&gt;&lt;keyword&gt;Retrospective Studies&lt;/keyword&gt;&lt;keyword&gt;Time Factors&lt;/keyword&gt;&lt;keyword&gt;Treatment Outcome&lt;/keyword&gt;&lt;/keywords&gt;&lt;urls&gt;&lt;related-urls&gt;&lt;url&gt;https://www.ncbi.nlm.nih.gov/pubmed/28453004&lt;/url&gt;&lt;/related-urls&gt;&lt;/urls&gt;&lt;isbn&gt;0893-2174&lt;/isbn&gt;&lt;titles&gt;&lt;title&gt;Implant Utilization and Time to Prosthetic Rehabilitation in Conventional and Advanced Fibular Free Flap Reconstruction of the Maxilla and Mandible&lt;/title&gt;&lt;secondary-title&gt;Int J Prosthodont&lt;/secondary-title&gt;&lt;/titles&gt;&lt;pages&gt;289-294&lt;/pages&gt;&lt;number&gt;3&lt;/number&gt;&lt;contributors&gt;&lt;authors&gt;&lt;author&gt;Chuka, R.&lt;/author&gt;&lt;author&gt;Abdullah, W.&lt;/author&gt;&lt;author&gt;Rieger, J.&lt;/author&gt;&lt;author&gt;Nayar, S.&lt;/author&gt;&lt;author&gt;Seikaly, H.&lt;/author&gt;&lt;author&gt;Osswald, M.&lt;/author&gt;&lt;author&gt;Wolfaardt, J.&lt;/author&gt;&lt;/authors&gt;&lt;/contributors&gt;&lt;language&gt;eng&lt;/language&gt;&lt;added-date format="utc"&gt;1527488795&lt;/added-date&gt;&lt;ref-type name="Journal Article"&gt;17&lt;/ref-type&gt;&lt;rec-number&gt;559&lt;/rec-number&gt;&lt;last-updated-date format="utc"&gt;1527488795&lt;/last-updated-date&gt;&lt;accession-num&gt;28453004&lt;/accession-num&gt;&lt;volume&gt;30&lt;/volume&gt;&lt;/record&gt;&lt;/Cite&gt;&lt;/EndNote&gt;</w:instrText>
      </w:r>
      <w:r w:rsidR="00FD5142" w:rsidRPr="00E0146B">
        <w:rPr>
          <w:rFonts w:ascii="Times New Roman" w:hAnsi="Times New Roman" w:cs="Times New Roman"/>
        </w:rPr>
        <w:fldChar w:fldCharType="separate"/>
      </w:r>
      <w:r w:rsidR="00FD5142" w:rsidRPr="00E0146B">
        <w:rPr>
          <w:rFonts w:ascii="Times New Roman" w:hAnsi="Times New Roman" w:cs="Times New Roman"/>
          <w:noProof/>
        </w:rPr>
        <w:t>(5)</w:t>
      </w:r>
      <w:r w:rsidR="00FD5142" w:rsidRPr="00E0146B">
        <w:rPr>
          <w:rFonts w:ascii="Times New Roman" w:hAnsi="Times New Roman" w:cs="Times New Roman"/>
        </w:rPr>
        <w:fldChar w:fldCharType="end"/>
      </w:r>
      <w:r w:rsidR="00A0166B" w:rsidRPr="00E0146B">
        <w:rPr>
          <w:rFonts w:ascii="Times New Roman" w:hAnsi="Times New Roman" w:cs="Times New Roman"/>
        </w:rPr>
        <w:t xml:space="preserve"> who use this technique extensively confirmed that their mean time to</w:t>
      </w:r>
      <w:r w:rsidR="00CB6F51" w:rsidRPr="00E0146B">
        <w:rPr>
          <w:rFonts w:ascii="Times New Roman" w:hAnsi="Times New Roman" w:cs="Times New Roman"/>
        </w:rPr>
        <w:t xml:space="preserve"> restoration is approximately 9</w:t>
      </w:r>
      <w:r w:rsidR="00A0166B" w:rsidRPr="00E0146B">
        <w:rPr>
          <w:rFonts w:ascii="Times New Roman" w:hAnsi="Times New Roman" w:cs="Times New Roman"/>
        </w:rPr>
        <w:t xml:space="preserve"> months</w:t>
      </w:r>
      <w:r w:rsidR="00CB6F51" w:rsidRPr="00E0146B">
        <w:rPr>
          <w:rFonts w:ascii="Times New Roman" w:hAnsi="Times New Roman" w:cs="Times New Roman"/>
        </w:rPr>
        <w:t>, although the number of maxillary cases was small and it wasn’t clear how many of the 5 patients treated were for malignancy and how many had received post-operative radiotherapy.</w:t>
      </w:r>
      <w:r w:rsidR="00FD5142" w:rsidRPr="00E0146B">
        <w:rPr>
          <w:rFonts w:ascii="Times New Roman" w:hAnsi="Times New Roman" w:cs="Times New Roman"/>
        </w:rPr>
        <w:t xml:space="preserve"> Whilst 9 months to restoration is still a great improvement on previous conventional prosthodontic rehabilitation approaches in general, it is still a long period to be without a restoration in an ideal sense and this is an area where zygomatic implants can facilitate a more rapid approach.</w:t>
      </w:r>
    </w:p>
    <w:p w14:paraId="074C2C93" w14:textId="3E928036" w:rsidR="00B96904" w:rsidRPr="00E0146B" w:rsidRDefault="000268A8" w:rsidP="0045258F">
      <w:pPr>
        <w:rPr>
          <w:rFonts w:ascii="Times New Roman" w:hAnsi="Times New Roman" w:cs="Times New Roman"/>
        </w:rPr>
      </w:pPr>
      <w:r w:rsidRPr="00E0146B">
        <w:rPr>
          <w:rFonts w:ascii="Times New Roman" w:hAnsi="Times New Roman" w:cs="Times New Roman"/>
        </w:rPr>
        <w:t>Prosthodontic maintenance can be a significant issue for patients treated for malignancies in these sites.</w:t>
      </w:r>
      <w:r w:rsidR="00FB271D" w:rsidRPr="00E0146B">
        <w:rPr>
          <w:rFonts w:ascii="Times New Roman" w:hAnsi="Times New Roman" w:cs="Times New Roman"/>
        </w:rPr>
        <w:t xml:space="preserve"> Even when zygomatic implants are employed to provide in-defect support and retention </w:t>
      </w:r>
      <w:r w:rsidR="00AC3915" w:rsidRPr="00E0146B">
        <w:rPr>
          <w:rFonts w:ascii="Times New Roman" w:hAnsi="Times New Roman" w:cs="Times New Roman"/>
        </w:rPr>
        <w:t>for complex prostheses</w:t>
      </w:r>
      <w:r w:rsidR="00844210" w:rsidRPr="00E0146B">
        <w:rPr>
          <w:rFonts w:ascii="Times New Roman" w:hAnsi="Times New Roman" w:cs="Times New Roman"/>
        </w:rPr>
        <w:t xml:space="preserve">, multiple and regular clinic visits maybe required, especially where obturator </w:t>
      </w:r>
      <w:r w:rsidR="004855D8" w:rsidRPr="00E0146B">
        <w:rPr>
          <w:rFonts w:ascii="Times New Roman" w:hAnsi="Times New Roman" w:cs="Times New Roman"/>
        </w:rPr>
        <w:t>or fac</w:t>
      </w:r>
      <w:r w:rsidR="00CE408C" w:rsidRPr="00E0146B">
        <w:rPr>
          <w:rFonts w:ascii="Times New Roman" w:hAnsi="Times New Roman" w:cs="Times New Roman"/>
        </w:rPr>
        <w:t xml:space="preserve">ial </w:t>
      </w:r>
      <w:r w:rsidR="00844210" w:rsidRPr="00E0146B">
        <w:rPr>
          <w:rFonts w:ascii="Times New Roman" w:hAnsi="Times New Roman" w:cs="Times New Roman"/>
        </w:rPr>
        <w:t>prostheses are employed.</w:t>
      </w:r>
      <w:r w:rsidR="00CE408C" w:rsidRPr="00E0146B">
        <w:rPr>
          <w:rFonts w:ascii="Times New Roman" w:hAnsi="Times New Roman" w:cs="Times New Roman"/>
        </w:rPr>
        <w:t xml:space="preserve"> This adds to the patient’s overall burden of treatment. Where a </w:t>
      </w:r>
      <w:r w:rsidR="00F21B99" w:rsidRPr="00E0146B">
        <w:rPr>
          <w:rFonts w:ascii="Times New Roman" w:hAnsi="Times New Roman" w:cs="Times New Roman"/>
        </w:rPr>
        <w:t xml:space="preserve">screw-retained </w:t>
      </w:r>
      <w:r w:rsidR="00CE408C" w:rsidRPr="00E0146B">
        <w:rPr>
          <w:rFonts w:ascii="Times New Roman" w:hAnsi="Times New Roman" w:cs="Times New Roman"/>
        </w:rPr>
        <w:t>fixed zygomatic implant supported dental prosthesis can be employed, the requirement for maintenance can be very much reduced</w:t>
      </w:r>
      <w:r w:rsidR="00F21B99" w:rsidRPr="00E0146B">
        <w:rPr>
          <w:rFonts w:ascii="Times New Roman" w:hAnsi="Times New Roman" w:cs="Times New Roman"/>
        </w:rPr>
        <w:t xml:space="preserve"> and the number of clinic visits reduced. This concept underpins the rationale for the maxillary ZIP Flap</w:t>
      </w:r>
      <w:r w:rsidR="00F21B99" w:rsidRPr="00E0146B">
        <w:rPr>
          <w:rFonts w:ascii="Times New Roman" w:hAnsi="Times New Roman" w:cs="Times New Roman"/>
        </w:rPr>
        <w:fldChar w:fldCharType="begin"/>
      </w:r>
      <w:r w:rsidR="00F21B99" w:rsidRPr="00E0146B">
        <w:rPr>
          <w:rFonts w:ascii="Times New Roman" w:hAnsi="Times New Roman" w:cs="Times New Roman"/>
        </w:rPr>
        <w:instrText xml:space="preserve"> ADDIN EN.CITE &lt;EndNote&gt;&lt;Cite&gt;&lt;Author&gt;Butterworth&lt;/Author&gt;&lt;Year&gt;2017&lt;/Year&gt;&lt;IDText&gt;The zygomatic implant perforated (ZIP) flap: a new technique for combined surgical reconstruction and rapid fixed dental rehabilitation following low-level maxillectomy&lt;/IDText&gt;&lt;DisplayText&gt;(6)&lt;/DisplayText&gt;&lt;record&gt;&lt;dates&gt;&lt;pub-dates&gt;&lt;date&gt;Dec&lt;/date&gt;&lt;/pub-dates&gt;&lt;year&gt;2017&lt;/year&gt;&lt;/dates&gt;&lt;urls&gt;&lt;related-urls&gt;&lt;url&gt;https://www.ncbi.nlm.nih.gov/pubmed/28756563&lt;/url&gt;&lt;/related-urls&gt;&lt;/urls&gt;&lt;isbn&gt;2198-4034&lt;/isbn&gt;&lt;custom2&gt;PMC5534193&lt;/custom2&gt;&lt;titles&gt;&lt;title&gt;The zygomatic implant perforated (ZIP) flap: a new technique for combined surgical reconstruction and rapid fixed dental rehabilitation following low-level maxillectomy&lt;/title&gt;&lt;secondary-title&gt;Int J Implant Dent&lt;/secondary-title&gt;&lt;/titles&gt;&lt;pages&gt;37&lt;/pages&gt;&lt;number&gt;1&lt;/number&gt;&lt;contributors&gt;&lt;authors&gt;&lt;author&gt;Butterworth, C. J.&lt;/author&gt;&lt;author&gt;Rogers, S. N.&lt;/author&gt;&lt;/authors&gt;&lt;/contributors&gt;&lt;edition&gt;2017/07/29&lt;/edition&gt;&lt;language&gt;eng&lt;/language&gt;&lt;added-date format="utc"&gt;1502718068&lt;/added-date&gt;&lt;ref-type name="Journal Article"&gt;17&lt;/ref-type&gt;&lt;rec-number&gt;540&lt;/rec-number&gt;&lt;last-updated-date format="utc"&gt;1502718068&lt;/last-updated-date&gt;&lt;accession-num&gt;28756563&lt;/accession-num&gt;&lt;electronic-resource-num&gt;10.1186/s40729-017-0100-8&lt;/electronic-resource-num&gt;&lt;volume&gt;3&lt;/volume&gt;&lt;/record&gt;&lt;/Cite&gt;&lt;/EndNote&gt;</w:instrText>
      </w:r>
      <w:r w:rsidR="00F21B99" w:rsidRPr="00E0146B">
        <w:rPr>
          <w:rFonts w:ascii="Times New Roman" w:hAnsi="Times New Roman" w:cs="Times New Roman"/>
        </w:rPr>
        <w:fldChar w:fldCharType="separate"/>
      </w:r>
      <w:r w:rsidR="00F21B99" w:rsidRPr="00E0146B">
        <w:rPr>
          <w:rFonts w:ascii="Times New Roman" w:hAnsi="Times New Roman" w:cs="Times New Roman"/>
          <w:noProof/>
        </w:rPr>
        <w:t>(6)</w:t>
      </w:r>
      <w:r w:rsidR="00F21B99" w:rsidRPr="00E0146B">
        <w:rPr>
          <w:rFonts w:ascii="Times New Roman" w:hAnsi="Times New Roman" w:cs="Times New Roman"/>
        </w:rPr>
        <w:fldChar w:fldCharType="end"/>
      </w:r>
      <w:r w:rsidR="00F21B99" w:rsidRPr="00E0146B">
        <w:rPr>
          <w:rFonts w:ascii="Times New Roman" w:hAnsi="Times New Roman" w:cs="Times New Roman"/>
        </w:rPr>
        <w:t xml:space="preserve"> which, as we shall see later, combines the use of surgical closure of the maxillary defect and a fixed dental prosthesis.</w:t>
      </w:r>
    </w:p>
    <w:p w14:paraId="6B3C8C46" w14:textId="128F3C43" w:rsidR="00A2769F" w:rsidRPr="00E0146B" w:rsidRDefault="00C335F4" w:rsidP="0045258F">
      <w:pPr>
        <w:rPr>
          <w:rFonts w:ascii="Times New Roman" w:hAnsi="Times New Roman" w:cs="Times New Roman"/>
        </w:rPr>
      </w:pPr>
      <w:r w:rsidRPr="00E0146B">
        <w:rPr>
          <w:rFonts w:ascii="Times New Roman" w:hAnsi="Times New Roman" w:cs="Times New Roman"/>
        </w:rPr>
        <w:t>The restoration of a functional quality of life</w:t>
      </w:r>
      <w:r w:rsidR="004A34B8" w:rsidRPr="00E0146B">
        <w:rPr>
          <w:rFonts w:ascii="Times New Roman" w:hAnsi="Times New Roman" w:cs="Times New Roman"/>
        </w:rPr>
        <w:t xml:space="preserve"> (QOL)</w:t>
      </w:r>
      <w:r w:rsidRPr="00E0146B">
        <w:rPr>
          <w:rFonts w:ascii="Times New Roman" w:hAnsi="Times New Roman" w:cs="Times New Roman"/>
        </w:rPr>
        <w:t xml:space="preserve"> is very much a composite outcome based on a large number of factors and in many respects is affected by the outlook of the individual patient</w:t>
      </w:r>
      <w:r w:rsidR="00D974FB" w:rsidRPr="00E0146B">
        <w:rPr>
          <w:rFonts w:ascii="Times New Roman" w:hAnsi="Times New Roman" w:cs="Times New Roman"/>
        </w:rPr>
        <w:t xml:space="preserve"> and their experiences.</w:t>
      </w:r>
      <w:r w:rsidR="00130607" w:rsidRPr="00E0146B">
        <w:rPr>
          <w:rFonts w:ascii="Times New Roman" w:hAnsi="Times New Roman" w:cs="Times New Roman"/>
        </w:rPr>
        <w:t xml:space="preserve"> However, it is important to state the importance of </w:t>
      </w:r>
      <w:r w:rsidR="00043CDB" w:rsidRPr="00E0146B">
        <w:rPr>
          <w:rFonts w:ascii="Times New Roman" w:hAnsi="Times New Roman" w:cs="Times New Roman"/>
        </w:rPr>
        <w:t>on-going</w:t>
      </w:r>
      <w:r w:rsidR="00130607" w:rsidRPr="00E0146B">
        <w:rPr>
          <w:rFonts w:ascii="Times New Roman" w:hAnsi="Times New Roman" w:cs="Times New Roman"/>
        </w:rPr>
        <w:t xml:space="preserve"> work in this area, especially where new techniques are being adopted</w:t>
      </w:r>
      <w:r w:rsidR="00043CDB" w:rsidRPr="00E0146B">
        <w:rPr>
          <w:rFonts w:ascii="Times New Roman" w:hAnsi="Times New Roman" w:cs="Times New Roman"/>
        </w:rPr>
        <w:t>, in order to give a patient-centred input to validate both patient acceptance and the functional efficacy of the treatments used</w:t>
      </w:r>
      <w:r w:rsidR="006A3769" w:rsidRPr="00E0146B">
        <w:rPr>
          <w:rFonts w:ascii="Times New Roman" w:hAnsi="Times New Roman" w:cs="Times New Roman"/>
        </w:rPr>
        <w:t xml:space="preserve">. Due to the small numbers of patients potentially treated each year, even in high-volume centres, it is highly unlikely that randomised controlled trials could ever be devised and so the inclusion of these quality of life outcome measures together with patient interviews is important in helping to understand the advantages and limitations of the treatments used. Whilst a number of </w:t>
      </w:r>
      <w:r w:rsidR="00073A73" w:rsidRPr="00E0146B">
        <w:rPr>
          <w:rFonts w:ascii="Times New Roman" w:hAnsi="Times New Roman" w:cs="Times New Roman"/>
        </w:rPr>
        <w:t xml:space="preserve">validated </w:t>
      </w:r>
      <w:r w:rsidR="006A3769" w:rsidRPr="00E0146B">
        <w:rPr>
          <w:rFonts w:ascii="Times New Roman" w:hAnsi="Times New Roman" w:cs="Times New Roman"/>
        </w:rPr>
        <w:t xml:space="preserve">patient </w:t>
      </w:r>
      <w:r w:rsidR="001A28F3" w:rsidRPr="00E0146B">
        <w:rPr>
          <w:rFonts w:ascii="Times New Roman" w:hAnsi="Times New Roman" w:cs="Times New Roman"/>
        </w:rPr>
        <w:t>questionnaires</w:t>
      </w:r>
      <w:r w:rsidR="006A3769" w:rsidRPr="00E0146B">
        <w:rPr>
          <w:rFonts w:ascii="Times New Roman" w:hAnsi="Times New Roman" w:cs="Times New Roman"/>
        </w:rPr>
        <w:t xml:space="preserve"> have been devised the most-commonly </w:t>
      </w:r>
      <w:r w:rsidR="001A28F3" w:rsidRPr="00E0146B">
        <w:rPr>
          <w:rFonts w:ascii="Times New Roman" w:hAnsi="Times New Roman" w:cs="Times New Roman"/>
        </w:rPr>
        <w:t>used ones in our unit are the University of Washington Quality of Life Questionnaire (version 4) and the Liverpool Oral Rehabilitation Questionnaire (version 3)</w:t>
      </w:r>
      <w:r w:rsidR="002515BA" w:rsidRPr="00E0146B">
        <w:rPr>
          <w:rFonts w:ascii="Times New Roman" w:hAnsi="Times New Roman" w:cs="Times New Roman"/>
        </w:rPr>
        <w:fldChar w:fldCharType="begin"/>
      </w:r>
      <w:r w:rsidR="00F21B99" w:rsidRPr="00E0146B">
        <w:rPr>
          <w:rFonts w:ascii="Times New Roman" w:hAnsi="Times New Roman" w:cs="Times New Roman"/>
        </w:rPr>
        <w:instrText xml:space="preserve"> ADDIN EN.CITE &lt;EndNote&gt;&lt;Cite&gt;&lt;Author&gt;Dholam&lt;/Author&gt;&lt;Year&gt;2016&lt;/Year&gt;&lt;IDText&gt;Oral health-related quality of life after prosthetic rehabilitation in patients with oral cancer: A longitudinal study with the Liverpool Oral Rehabilitation Questionnaire version 3 and Oral Health Impact Profile-14 questionnaire&lt;/IDText&gt;&lt;DisplayText&gt;(7)&lt;/DisplayText&gt;&lt;record&gt;&lt;dates&gt;&lt;pub-dates&gt;&lt;date&gt;2016 Apr-Jun&lt;/date&gt;&lt;/pub-dates&gt;&lt;year&gt;2016&lt;/year&gt;&lt;/dates&gt;&lt;keywords&gt;&lt;keyword&gt;Adolescent&lt;/keyword&gt;&lt;keyword&gt;Adult&lt;/keyword&gt;&lt;keyword&gt;Aged&lt;/keyword&gt;&lt;keyword&gt;Female&lt;/keyword&gt;&lt;keyword&gt;Humans&lt;/keyword&gt;&lt;keyword&gt;Longitudinal Studies&lt;/keyword&gt;&lt;keyword&gt;Male&lt;/keyword&gt;&lt;keyword&gt;Middle Aged&lt;/keyword&gt;&lt;keyword&gt;Mouth Neoplasms&lt;/keyword&gt;&lt;keyword&gt;Oral Health&lt;/keyword&gt;&lt;keyword&gt;Prosthodontics&lt;/keyword&gt;&lt;keyword&gt;Quality of Life&lt;/keyword&gt;&lt;keyword&gt;Surveys and Questionnaires&lt;/keyword&gt;&lt;keyword&gt;Young Adult&lt;/keyword&gt;&lt;/keywords&gt;&lt;urls&gt;&lt;related-urls&gt;&lt;url&gt;https://www.ncbi.nlm.nih.gov/pubmed/28071622&lt;/url&gt;&lt;/related-urls&gt;&lt;/urls&gt;&lt;isbn&gt;1998-4774&lt;/isbn&gt;&lt;titles&gt;&lt;title&gt;Oral health-related quality of life after prosthetic rehabilitation in patients with oral cancer: A longitudinal study with the Liverpool Oral Rehabilitation Questionnaire version 3 and Oral Health Impact Profile-14 questionnaire&lt;/title&gt;&lt;secondary-title&gt;Indian J Cancer&lt;/secondary-title&gt;&lt;/titles&gt;&lt;pages&gt;256-260&lt;/pages&gt;&lt;number&gt;2&lt;/number&gt;&lt;contributors&gt;&lt;authors&gt;&lt;author&gt;Dholam, K. P.&lt;/author&gt;&lt;author&gt;Chouksey, G. C.&lt;/author&gt;&lt;author&gt;Dugad, J.&lt;/author&gt;&lt;/authors&gt;&lt;/contributors&gt;&lt;language&gt;eng&lt;/language&gt;&lt;added-date format="utc"&gt;1527490169&lt;/added-date&gt;&lt;ref-type name="Journal Article"&gt;17&lt;/ref-type&gt;&lt;rec-number&gt;561&lt;/rec-number&gt;&lt;last-updated-date format="utc"&gt;1527490169&lt;/last-updated-date&gt;&lt;accession-num&gt;28071622&lt;/accession-num&gt;&lt;electronic-resource-num&gt;10.4103/0019-509X.197716&lt;/electronic-resource-num&gt;&lt;volume&gt;53&lt;/volume&gt;&lt;/record&gt;&lt;/Cite&gt;&lt;/EndNote&gt;</w:instrText>
      </w:r>
      <w:r w:rsidR="002515BA" w:rsidRPr="00E0146B">
        <w:rPr>
          <w:rFonts w:ascii="Times New Roman" w:hAnsi="Times New Roman" w:cs="Times New Roman"/>
        </w:rPr>
        <w:fldChar w:fldCharType="separate"/>
      </w:r>
      <w:r w:rsidR="00F21B99" w:rsidRPr="00E0146B">
        <w:rPr>
          <w:rFonts w:ascii="Times New Roman" w:hAnsi="Times New Roman" w:cs="Times New Roman"/>
          <w:noProof/>
        </w:rPr>
        <w:t>(7)</w:t>
      </w:r>
      <w:r w:rsidR="002515BA" w:rsidRPr="00E0146B">
        <w:rPr>
          <w:rFonts w:ascii="Times New Roman" w:hAnsi="Times New Roman" w:cs="Times New Roman"/>
        </w:rPr>
        <w:fldChar w:fldCharType="end"/>
      </w:r>
      <w:r w:rsidR="001A28F3" w:rsidRPr="00E0146B">
        <w:rPr>
          <w:rFonts w:ascii="Times New Roman" w:hAnsi="Times New Roman" w:cs="Times New Roman"/>
        </w:rPr>
        <w:t>.</w:t>
      </w:r>
      <w:r w:rsidR="004A34B8" w:rsidRPr="00E0146B">
        <w:rPr>
          <w:rFonts w:ascii="Times New Roman" w:hAnsi="Times New Roman" w:cs="Times New Roman"/>
        </w:rPr>
        <w:t xml:space="preserve"> The combination of these QOL</w:t>
      </w:r>
      <w:r w:rsidR="00073A73" w:rsidRPr="00E0146B">
        <w:rPr>
          <w:rFonts w:ascii="Times New Roman" w:hAnsi="Times New Roman" w:cs="Times New Roman"/>
        </w:rPr>
        <w:t xml:space="preserve"> </w:t>
      </w:r>
      <w:r w:rsidR="00C15239" w:rsidRPr="00E0146B">
        <w:rPr>
          <w:rFonts w:ascii="Times New Roman" w:hAnsi="Times New Roman" w:cs="Times New Roman"/>
        </w:rPr>
        <w:t xml:space="preserve">questionnaires </w:t>
      </w:r>
      <w:r w:rsidR="00073A73" w:rsidRPr="00E0146B">
        <w:rPr>
          <w:rFonts w:ascii="Times New Roman" w:hAnsi="Times New Roman" w:cs="Times New Roman"/>
        </w:rPr>
        <w:t xml:space="preserve">allow evaluation specifically of functional aspects such as chewing, swallowing and speech as well as more detailed </w:t>
      </w:r>
      <w:r w:rsidR="0045258F" w:rsidRPr="00E0146B">
        <w:rPr>
          <w:rFonts w:ascii="Times New Roman" w:hAnsi="Times New Roman" w:cs="Times New Roman"/>
        </w:rPr>
        <w:t xml:space="preserve">patient </w:t>
      </w:r>
      <w:r w:rsidR="00073A73" w:rsidRPr="00E0146B">
        <w:rPr>
          <w:rFonts w:ascii="Times New Roman" w:hAnsi="Times New Roman" w:cs="Times New Roman"/>
        </w:rPr>
        <w:t>information regarding</w:t>
      </w:r>
      <w:r w:rsidR="0045258F" w:rsidRPr="00E0146B">
        <w:rPr>
          <w:rFonts w:ascii="Times New Roman" w:hAnsi="Times New Roman" w:cs="Times New Roman"/>
        </w:rPr>
        <w:t xml:space="preserve"> aspects of the prosthodontic reconstructions being employed. Whatever the treatments employed or questionnaires used, our ideal aim is restore a functional quality of life as rapidly as possible following treatment by addressing and managing the key patient clinical issues wherever possible.</w:t>
      </w:r>
    </w:p>
    <w:p w14:paraId="37E2501F" w14:textId="6BE282F3" w:rsidR="001D3219" w:rsidRDefault="001D3219" w:rsidP="009229F1">
      <w:pPr>
        <w:pStyle w:val="Heading2"/>
      </w:pPr>
      <w:r>
        <w:t>Disease Classification &amp; Treatment Options</w:t>
      </w:r>
    </w:p>
    <w:p w14:paraId="3017BDD5" w14:textId="39B5C35A" w:rsidR="001D3219" w:rsidRPr="00E0146B" w:rsidRDefault="00FE4DAD" w:rsidP="005E590E">
      <w:pPr>
        <w:rPr>
          <w:rFonts w:ascii="Times New Roman" w:hAnsi="Times New Roman" w:cs="Times New Roman"/>
        </w:rPr>
      </w:pPr>
      <w:r w:rsidRPr="00E0146B">
        <w:rPr>
          <w:rFonts w:ascii="Times New Roman" w:hAnsi="Times New Roman" w:cs="Times New Roman"/>
        </w:rPr>
        <w:t>The use of anatomical classifications is a helpful adjunct when considering the different treatment approaches as there is a great deal of difference in the complexity of treating a small low-level maxillary alveolus tum</w:t>
      </w:r>
      <w:r w:rsidR="00B00DE7" w:rsidRPr="00E0146B">
        <w:rPr>
          <w:rFonts w:ascii="Times New Roman" w:hAnsi="Times New Roman" w:cs="Times New Roman"/>
        </w:rPr>
        <w:t>our compared to a large mid-facial cancer invading the orbit.</w:t>
      </w:r>
      <w:r w:rsidR="00AC48F5" w:rsidRPr="00E0146B">
        <w:rPr>
          <w:rFonts w:ascii="Times New Roman" w:hAnsi="Times New Roman" w:cs="Times New Roman"/>
        </w:rPr>
        <w:t xml:space="preserve"> Whilst a number of classifications have been published, </w:t>
      </w:r>
      <w:r w:rsidR="007D27DF" w:rsidRPr="00E0146B">
        <w:rPr>
          <w:rFonts w:ascii="Times New Roman" w:hAnsi="Times New Roman" w:cs="Times New Roman"/>
        </w:rPr>
        <w:t>we favour the use of the Brown Classification</w:t>
      </w:r>
      <w:r w:rsidR="00372EE3" w:rsidRPr="00E0146B">
        <w:rPr>
          <w:rFonts w:ascii="Times New Roman" w:hAnsi="Times New Roman" w:cs="Times New Roman"/>
        </w:rPr>
        <w:fldChar w:fldCharType="begin"/>
      </w:r>
      <w:r w:rsidR="00F21B99" w:rsidRPr="00E0146B">
        <w:rPr>
          <w:rFonts w:ascii="Times New Roman" w:hAnsi="Times New Roman" w:cs="Times New Roman"/>
        </w:rPr>
        <w:instrText xml:space="preserve"> ADDIN EN.CITE &lt;EndNote&gt;&lt;Cite&gt;&lt;Author&gt;Brown&lt;/Author&gt;&lt;Year&gt;2010&lt;/Year&gt;&lt;IDText&gt;Reconstruction of the maxilla and midface: introducing a new classification&lt;/IDText&gt;&lt;DisplayText&gt;(8)&lt;/DisplayText&gt;&lt;record&gt;&lt;foreign-keys&gt;&lt;key app="EN" db-id="xda0ewfpvwtadseppw255rw2rrpza2was9t5"&gt;45&lt;/key&gt;&lt;/foreign-keys&gt;&lt;dates&gt;&lt;pub-dates&gt;&lt;date&gt;Oct&lt;/date&gt;&lt;/pub-dates&gt;&lt;year&gt;2010&lt;/year&gt;&lt;/dates&gt;&lt;urls&gt;&lt;related-urls&gt;&lt;url&gt;http://www.ncbi.nlm.nih.gov/pubmed/20932492&lt;/url&gt;&lt;/related-urls&gt;&lt;/urls&gt;&lt;isbn&gt;1474-5488 (Electronic)&amp;#xD;1470-2045 (Linking)&lt;/isbn&gt;&lt;titles&gt;&lt;title&gt;Reconstruction of the maxilla and midface: introducing a new classification&lt;/title&gt;&lt;secondary-title&gt;Lancet Oncol&lt;/secondary-title&gt;&lt;alt-title&gt;The lancet oncology&lt;/alt-title&gt;&lt;/titles&gt;&lt;pages&gt;1001-8&lt;/pages&gt;&lt;number&gt;10&lt;/number&gt;&lt;contributors&gt;&lt;authors&gt;&lt;author&gt;Brown, J. S.&lt;/author&gt;&lt;author&gt;Shaw, R. J.&lt;/author&gt;&lt;/authors&gt;&lt;/contributors&gt;&lt;added-date format="utc"&gt;1373531550&lt;/added-date&gt;&lt;ref-type name="Journal Article"&gt;17&lt;/ref-type&gt;&lt;auth-address&gt;Department of Head and Neck Surgery, University Hospital Aintree, Liverpool, UK. brownjs@doctors.org.uk&lt;/auth-address&gt;&lt;rec-number&gt;212&lt;/rec-number&gt;&lt;last-updated-date format="utc"&gt;1490614038&lt;/last-updated-date&gt;&lt;accession-num&gt;20932492&lt;/accession-num&gt;&lt;electronic-resource-num&gt;10.1016/S1470-2045(10)70113-3&lt;/electronic-resource-num&gt;&lt;volume&gt;11&lt;/volume&gt;&lt;/record&gt;&lt;/Cite&gt;&lt;/EndNote&gt;</w:instrText>
      </w:r>
      <w:r w:rsidR="00372EE3" w:rsidRPr="00E0146B">
        <w:rPr>
          <w:rFonts w:ascii="Times New Roman" w:hAnsi="Times New Roman" w:cs="Times New Roman"/>
        </w:rPr>
        <w:fldChar w:fldCharType="separate"/>
      </w:r>
      <w:r w:rsidR="00F21B99" w:rsidRPr="00E0146B">
        <w:rPr>
          <w:rFonts w:ascii="Times New Roman" w:hAnsi="Times New Roman" w:cs="Times New Roman"/>
          <w:noProof/>
        </w:rPr>
        <w:t>(8)</w:t>
      </w:r>
      <w:r w:rsidR="00372EE3" w:rsidRPr="00E0146B">
        <w:rPr>
          <w:rFonts w:ascii="Times New Roman" w:hAnsi="Times New Roman" w:cs="Times New Roman"/>
        </w:rPr>
        <w:fldChar w:fldCharType="end"/>
      </w:r>
      <w:r w:rsidR="007D27DF" w:rsidRPr="00E0146B">
        <w:rPr>
          <w:rFonts w:ascii="Times New Roman" w:hAnsi="Times New Roman" w:cs="Times New Roman"/>
        </w:rPr>
        <w:t xml:space="preserve"> which </w:t>
      </w:r>
      <w:r w:rsidR="00372EE3" w:rsidRPr="00E0146B">
        <w:rPr>
          <w:rFonts w:ascii="Times New Roman" w:hAnsi="Times New Roman" w:cs="Times New Roman"/>
        </w:rPr>
        <w:t>distinguishes between the vertical component of the proposed surgical resection (Classes I to VI) and the horizontal component of the resection (Classes a to d)</w:t>
      </w:r>
      <w:r w:rsidR="00172637" w:rsidRPr="00E0146B">
        <w:rPr>
          <w:rFonts w:ascii="Times New Roman" w:hAnsi="Times New Roman" w:cs="Times New Roman"/>
        </w:rPr>
        <w:t>.</w:t>
      </w:r>
      <w:r w:rsidR="005E590E" w:rsidRPr="00E0146B">
        <w:rPr>
          <w:rFonts w:ascii="Times New Roman" w:hAnsi="Times New Roman" w:cs="Times New Roman"/>
        </w:rPr>
        <w:t xml:space="preserve"> This classification</w:t>
      </w:r>
      <w:r w:rsidR="00962853" w:rsidRPr="00E0146B">
        <w:rPr>
          <w:rFonts w:ascii="Times New Roman" w:hAnsi="Times New Roman" w:cs="Times New Roman"/>
        </w:rPr>
        <w:t xml:space="preserve"> (Figure 13.1)</w:t>
      </w:r>
      <w:r w:rsidR="005E590E" w:rsidRPr="00E0146B">
        <w:rPr>
          <w:rFonts w:ascii="Times New Roman" w:hAnsi="Times New Roman" w:cs="Times New Roman"/>
        </w:rPr>
        <w:t xml:space="preserve"> also helps to delineate 3 main groups of patients namely;</w:t>
      </w:r>
    </w:p>
    <w:p w14:paraId="1D70E6FD" w14:textId="796A4550" w:rsidR="005E590E" w:rsidRPr="00E0146B" w:rsidRDefault="005E590E" w:rsidP="005E590E">
      <w:pPr>
        <w:pStyle w:val="ListParagraph"/>
        <w:numPr>
          <w:ilvl w:val="0"/>
          <w:numId w:val="1"/>
        </w:numPr>
        <w:rPr>
          <w:rFonts w:ascii="Times New Roman" w:hAnsi="Times New Roman" w:cs="Times New Roman"/>
        </w:rPr>
      </w:pPr>
      <w:r w:rsidRPr="00E0146B">
        <w:rPr>
          <w:rFonts w:ascii="Times New Roman" w:hAnsi="Times New Roman" w:cs="Times New Roman"/>
        </w:rPr>
        <w:t xml:space="preserve">Low- Level Maxillary </w:t>
      </w:r>
      <w:r w:rsidR="0003760B" w:rsidRPr="00E0146B">
        <w:rPr>
          <w:rFonts w:ascii="Times New Roman" w:hAnsi="Times New Roman" w:cs="Times New Roman"/>
        </w:rPr>
        <w:t>resections</w:t>
      </w:r>
      <w:r w:rsidRPr="00E0146B">
        <w:rPr>
          <w:rFonts w:ascii="Times New Roman" w:hAnsi="Times New Roman" w:cs="Times New Roman"/>
        </w:rPr>
        <w:t xml:space="preserve"> (Classes I &amp; II)</w:t>
      </w:r>
    </w:p>
    <w:p w14:paraId="4BA93C3C" w14:textId="6DE06F73" w:rsidR="005E590E" w:rsidRPr="00E0146B" w:rsidRDefault="005E590E" w:rsidP="005E590E">
      <w:pPr>
        <w:pStyle w:val="ListParagraph"/>
        <w:numPr>
          <w:ilvl w:val="0"/>
          <w:numId w:val="1"/>
        </w:numPr>
        <w:rPr>
          <w:rFonts w:ascii="Times New Roman" w:hAnsi="Times New Roman" w:cs="Times New Roman"/>
        </w:rPr>
      </w:pPr>
      <w:r w:rsidRPr="00E0146B">
        <w:rPr>
          <w:rFonts w:ascii="Times New Roman" w:hAnsi="Times New Roman" w:cs="Times New Roman"/>
        </w:rPr>
        <w:t xml:space="preserve">High-Level Maxillary </w:t>
      </w:r>
      <w:r w:rsidR="0003760B" w:rsidRPr="00E0146B">
        <w:rPr>
          <w:rFonts w:ascii="Times New Roman" w:hAnsi="Times New Roman" w:cs="Times New Roman"/>
        </w:rPr>
        <w:t>resections</w:t>
      </w:r>
      <w:r w:rsidRPr="00E0146B">
        <w:rPr>
          <w:rFonts w:ascii="Times New Roman" w:hAnsi="Times New Roman" w:cs="Times New Roman"/>
        </w:rPr>
        <w:t xml:space="preserve"> (Classes III &amp; IV)</w:t>
      </w:r>
    </w:p>
    <w:p w14:paraId="4FB6F887" w14:textId="42274A2B" w:rsidR="005E590E" w:rsidRPr="00E0146B" w:rsidRDefault="0003760B" w:rsidP="005E590E">
      <w:pPr>
        <w:pStyle w:val="ListParagraph"/>
        <w:numPr>
          <w:ilvl w:val="0"/>
          <w:numId w:val="1"/>
        </w:numPr>
        <w:rPr>
          <w:rFonts w:ascii="Times New Roman" w:hAnsi="Times New Roman" w:cs="Times New Roman"/>
        </w:rPr>
      </w:pPr>
      <w:r w:rsidRPr="00E0146B">
        <w:rPr>
          <w:rFonts w:ascii="Times New Roman" w:hAnsi="Times New Roman" w:cs="Times New Roman"/>
        </w:rPr>
        <w:t>Non-</w:t>
      </w:r>
      <w:r w:rsidR="00E84EC8" w:rsidRPr="00E0146B">
        <w:rPr>
          <w:rFonts w:ascii="Times New Roman" w:hAnsi="Times New Roman" w:cs="Times New Roman"/>
        </w:rPr>
        <w:t>Alveolar</w:t>
      </w:r>
      <w:r w:rsidRPr="00E0146B">
        <w:rPr>
          <w:rFonts w:ascii="Times New Roman" w:hAnsi="Times New Roman" w:cs="Times New Roman"/>
        </w:rPr>
        <w:t xml:space="preserve"> </w:t>
      </w:r>
      <w:r w:rsidR="005E590E" w:rsidRPr="00E0146B">
        <w:rPr>
          <w:rFonts w:ascii="Times New Roman" w:hAnsi="Times New Roman" w:cs="Times New Roman"/>
        </w:rPr>
        <w:t xml:space="preserve">Mid-facial </w:t>
      </w:r>
      <w:r w:rsidRPr="00E0146B">
        <w:rPr>
          <w:rFonts w:ascii="Times New Roman" w:hAnsi="Times New Roman" w:cs="Times New Roman"/>
        </w:rPr>
        <w:t>resections</w:t>
      </w:r>
      <w:r w:rsidR="002731AE" w:rsidRPr="00E0146B">
        <w:rPr>
          <w:rFonts w:ascii="Times New Roman" w:hAnsi="Times New Roman" w:cs="Times New Roman"/>
        </w:rPr>
        <w:t xml:space="preserve"> (Classes V</w:t>
      </w:r>
      <w:r w:rsidR="008450CE" w:rsidRPr="00E0146B">
        <w:rPr>
          <w:rFonts w:ascii="Times New Roman" w:hAnsi="Times New Roman" w:cs="Times New Roman"/>
        </w:rPr>
        <w:t xml:space="preserve"> </w:t>
      </w:r>
      <w:r w:rsidR="002731AE" w:rsidRPr="00E0146B">
        <w:rPr>
          <w:rFonts w:ascii="Times New Roman" w:hAnsi="Times New Roman" w:cs="Times New Roman"/>
        </w:rPr>
        <w:t>&amp;</w:t>
      </w:r>
      <w:r w:rsidR="008450CE" w:rsidRPr="00E0146B">
        <w:rPr>
          <w:rFonts w:ascii="Times New Roman" w:hAnsi="Times New Roman" w:cs="Times New Roman"/>
        </w:rPr>
        <w:t xml:space="preserve"> </w:t>
      </w:r>
      <w:r w:rsidR="002731AE" w:rsidRPr="00E0146B">
        <w:rPr>
          <w:rFonts w:ascii="Times New Roman" w:hAnsi="Times New Roman" w:cs="Times New Roman"/>
        </w:rPr>
        <w:t>VI)</w:t>
      </w:r>
    </w:p>
    <w:p w14:paraId="5AA33DEE" w14:textId="77777777" w:rsidR="005527C1" w:rsidRPr="00E0146B" w:rsidRDefault="005527C1" w:rsidP="005527C1">
      <w:pPr>
        <w:rPr>
          <w:rFonts w:ascii="Times New Roman" w:hAnsi="Times New Roman" w:cs="Times New Roman"/>
        </w:rPr>
      </w:pPr>
    </w:p>
    <w:p w14:paraId="39E97E79" w14:textId="01FF7C14" w:rsidR="001A1E71" w:rsidRPr="00E0146B" w:rsidRDefault="00940041" w:rsidP="00300802">
      <w:pPr>
        <w:rPr>
          <w:rFonts w:ascii="Times New Roman" w:hAnsi="Times New Roman" w:cs="Times New Roman"/>
        </w:rPr>
      </w:pPr>
      <w:r w:rsidRPr="00E0146B">
        <w:rPr>
          <w:rFonts w:ascii="Times New Roman" w:hAnsi="Times New Roman" w:cs="Times New Roman"/>
        </w:rPr>
        <w:t>The majority of this chapter will discuss the management of low-level maxillary tumours as these make up the majority of the presenting cases. In addition, these low-level resections favour the use of zygomatic and modified zygomatic on a much more regular basis</w:t>
      </w:r>
      <w:r w:rsidR="007564A8" w:rsidRPr="00E0146B">
        <w:rPr>
          <w:rFonts w:ascii="Times New Roman" w:hAnsi="Times New Roman" w:cs="Times New Roman"/>
        </w:rPr>
        <w:t>.</w:t>
      </w:r>
      <w:r w:rsidR="00657A8B" w:rsidRPr="00E0146B">
        <w:rPr>
          <w:rFonts w:ascii="Times New Roman" w:hAnsi="Times New Roman" w:cs="Times New Roman"/>
        </w:rPr>
        <w:t xml:space="preserve"> Later sections will explore the use of zygomatic implants together with composite free flaps for </w:t>
      </w:r>
      <w:r w:rsidR="001A1E71" w:rsidRPr="00E0146B">
        <w:rPr>
          <w:rFonts w:ascii="Times New Roman" w:hAnsi="Times New Roman" w:cs="Times New Roman"/>
        </w:rPr>
        <w:t>high-level</w:t>
      </w:r>
      <w:r w:rsidR="00657A8B" w:rsidRPr="00E0146B">
        <w:rPr>
          <w:rFonts w:ascii="Times New Roman" w:hAnsi="Times New Roman" w:cs="Times New Roman"/>
        </w:rPr>
        <w:t xml:space="preserve"> tumours and we will also discuss the application of zygomatic implants to support and retain nasal and mid-facial silicone prostheses.</w:t>
      </w:r>
    </w:p>
    <w:p w14:paraId="42F89828" w14:textId="17C568B3" w:rsidR="00B25D49" w:rsidRDefault="00AF74F8" w:rsidP="00156818">
      <w:pPr>
        <w:pStyle w:val="Heading2"/>
      </w:pPr>
      <w:r>
        <w:t>Low-L</w:t>
      </w:r>
      <w:r w:rsidR="0003760B">
        <w:t>evel Maxillary Resections</w:t>
      </w:r>
      <w:r w:rsidR="00156818">
        <w:br/>
        <w:t>Class I</w:t>
      </w:r>
      <w:r w:rsidR="00156818">
        <w:br/>
      </w:r>
    </w:p>
    <w:p w14:paraId="35E24A5D" w14:textId="31D3448C" w:rsidR="005F5D6C" w:rsidRDefault="00156818" w:rsidP="00300802">
      <w:pPr>
        <w:rPr>
          <w:rFonts w:ascii="Times New Roman" w:hAnsi="Times New Roman" w:cs="Times New Roman"/>
        </w:rPr>
      </w:pPr>
      <w:r>
        <w:rPr>
          <w:rFonts w:ascii="Times New Roman" w:hAnsi="Times New Roman" w:cs="Times New Roman"/>
        </w:rPr>
        <w:t>The class I resection is the smallest vertical resection of the maxilla and general</w:t>
      </w:r>
      <w:r w:rsidR="00913CE8">
        <w:rPr>
          <w:rFonts w:ascii="Times New Roman" w:hAnsi="Times New Roman" w:cs="Times New Roman"/>
        </w:rPr>
        <w:t>ly</w:t>
      </w:r>
      <w:r>
        <w:rPr>
          <w:rFonts w:ascii="Times New Roman" w:hAnsi="Times New Roman" w:cs="Times New Roman"/>
        </w:rPr>
        <w:t xml:space="preserve"> relates to a resection mainly of alveolar bone</w:t>
      </w:r>
      <w:r w:rsidR="00913CE8">
        <w:rPr>
          <w:rFonts w:ascii="Times New Roman" w:hAnsi="Times New Roman" w:cs="Times New Roman"/>
        </w:rPr>
        <w:t xml:space="preserve"> only rather than involving the basal bone of the maxilla or </w:t>
      </w:r>
      <w:r w:rsidR="006F7237">
        <w:rPr>
          <w:rFonts w:ascii="Times New Roman" w:hAnsi="Times New Roman" w:cs="Times New Roman"/>
        </w:rPr>
        <w:t xml:space="preserve">hard </w:t>
      </w:r>
      <w:r w:rsidR="00913CE8">
        <w:rPr>
          <w:rFonts w:ascii="Times New Roman" w:hAnsi="Times New Roman" w:cs="Times New Roman"/>
        </w:rPr>
        <w:t>palate</w:t>
      </w:r>
      <w:r w:rsidR="006F7237">
        <w:rPr>
          <w:rFonts w:ascii="Times New Roman" w:hAnsi="Times New Roman" w:cs="Times New Roman"/>
        </w:rPr>
        <w:t xml:space="preserve"> itself</w:t>
      </w:r>
      <w:r w:rsidR="00913CE8">
        <w:rPr>
          <w:rFonts w:ascii="Times New Roman" w:hAnsi="Times New Roman" w:cs="Times New Roman"/>
        </w:rPr>
        <w:t xml:space="preserve">. </w:t>
      </w:r>
      <w:r w:rsidR="00903A94">
        <w:rPr>
          <w:rFonts w:ascii="Times New Roman" w:hAnsi="Times New Roman" w:cs="Times New Roman"/>
        </w:rPr>
        <w:t xml:space="preserve">The most common clinical presentation requiring a class I resection are malignant gingival tumours. </w:t>
      </w:r>
      <w:r w:rsidR="00913CE8">
        <w:rPr>
          <w:rFonts w:ascii="Times New Roman" w:hAnsi="Times New Roman" w:cs="Times New Roman"/>
        </w:rPr>
        <w:t xml:space="preserve">In the anterior </w:t>
      </w:r>
      <w:r w:rsidR="000A5CF9">
        <w:rPr>
          <w:rFonts w:ascii="Times New Roman" w:hAnsi="Times New Roman" w:cs="Times New Roman"/>
        </w:rPr>
        <w:t>pre-</w:t>
      </w:r>
      <w:r w:rsidR="00913CE8">
        <w:rPr>
          <w:rFonts w:ascii="Times New Roman" w:hAnsi="Times New Roman" w:cs="Times New Roman"/>
        </w:rPr>
        <w:t xml:space="preserve"> maxilla</w:t>
      </w:r>
      <w:r w:rsidR="000A5CF9">
        <w:rPr>
          <w:rFonts w:ascii="Times New Roman" w:hAnsi="Times New Roman" w:cs="Times New Roman"/>
        </w:rPr>
        <w:t>ry region</w:t>
      </w:r>
      <w:r w:rsidR="00913CE8">
        <w:rPr>
          <w:rFonts w:ascii="Times New Roman" w:hAnsi="Times New Roman" w:cs="Times New Roman"/>
        </w:rPr>
        <w:t>, it does not result in a communication to the nasal cavity (figure</w:t>
      </w:r>
      <w:r w:rsidR="00AD0B4F">
        <w:rPr>
          <w:rFonts w:ascii="Times New Roman" w:hAnsi="Times New Roman" w:cs="Times New Roman"/>
        </w:rPr>
        <w:t xml:space="preserve"> 13.</w:t>
      </w:r>
      <w:r w:rsidR="00913CE8">
        <w:rPr>
          <w:rFonts w:ascii="Times New Roman" w:hAnsi="Times New Roman" w:cs="Times New Roman"/>
        </w:rPr>
        <w:t>2)</w:t>
      </w:r>
      <w:r w:rsidR="00EE799D">
        <w:rPr>
          <w:rFonts w:ascii="Times New Roman" w:hAnsi="Times New Roman" w:cs="Times New Roman"/>
        </w:rPr>
        <w:t xml:space="preserve">, but resection of the alveolus posterior to the canine region often results in the creation of a defect into the maxillary antrum (figure </w:t>
      </w:r>
      <w:r w:rsidR="00AD0B4F">
        <w:rPr>
          <w:rFonts w:ascii="Times New Roman" w:hAnsi="Times New Roman" w:cs="Times New Roman"/>
        </w:rPr>
        <w:t>13.</w:t>
      </w:r>
      <w:r w:rsidR="00EE799D">
        <w:rPr>
          <w:rFonts w:ascii="Times New Roman" w:hAnsi="Times New Roman" w:cs="Times New Roman"/>
        </w:rPr>
        <w:t>3).</w:t>
      </w:r>
      <w:r w:rsidR="00301284">
        <w:rPr>
          <w:rFonts w:ascii="Times New Roman" w:hAnsi="Times New Roman" w:cs="Times New Roman"/>
        </w:rPr>
        <w:t xml:space="preserve"> </w:t>
      </w:r>
      <w:r w:rsidR="004A2D09">
        <w:rPr>
          <w:rFonts w:ascii="Times New Roman" w:hAnsi="Times New Roman" w:cs="Times New Roman"/>
        </w:rPr>
        <w:t>The rehabilitative approach for a class I resection will depend on the residual dental status and the access and bone availability for implant placement</w:t>
      </w:r>
      <w:r w:rsidR="00DC6792">
        <w:rPr>
          <w:rFonts w:ascii="Times New Roman" w:hAnsi="Times New Roman" w:cs="Times New Roman"/>
        </w:rPr>
        <w:t xml:space="preserve">. For limited anterior resections like that demonstrated in figure </w:t>
      </w:r>
      <w:r w:rsidR="005A739A">
        <w:rPr>
          <w:rFonts w:ascii="Times New Roman" w:hAnsi="Times New Roman" w:cs="Times New Roman"/>
        </w:rPr>
        <w:t>13.</w:t>
      </w:r>
      <w:r w:rsidR="00DC6792">
        <w:rPr>
          <w:rFonts w:ascii="Times New Roman" w:hAnsi="Times New Roman" w:cs="Times New Roman"/>
        </w:rPr>
        <w:t>2, there is no primary implant option and restoration with a well-made partial denture is very acceptable.</w:t>
      </w:r>
      <w:r w:rsidR="003938B0">
        <w:rPr>
          <w:rFonts w:ascii="Times New Roman" w:hAnsi="Times New Roman" w:cs="Times New Roman"/>
        </w:rPr>
        <w:t xml:space="preserve"> Where the size of the resection in the horizontal dimension is greater and more teeth are removed (or the patient is edentulous), the use of primary zygomatic </w:t>
      </w:r>
      <w:r w:rsidR="00641D1B">
        <w:rPr>
          <w:rFonts w:ascii="Times New Roman" w:hAnsi="Times New Roman" w:cs="Times New Roman"/>
        </w:rPr>
        <w:t xml:space="preserve">and/or dental </w:t>
      </w:r>
      <w:r w:rsidR="003938B0">
        <w:rPr>
          <w:rFonts w:ascii="Times New Roman" w:hAnsi="Times New Roman" w:cs="Times New Roman"/>
        </w:rPr>
        <w:t xml:space="preserve">implants is encouraged to provide the patient with an early loaded fixed </w:t>
      </w:r>
      <w:r w:rsidR="00641D1B">
        <w:rPr>
          <w:rFonts w:ascii="Times New Roman" w:hAnsi="Times New Roman" w:cs="Times New Roman"/>
        </w:rPr>
        <w:t xml:space="preserve">dental </w:t>
      </w:r>
      <w:r w:rsidR="003938B0">
        <w:rPr>
          <w:rFonts w:ascii="Times New Roman" w:hAnsi="Times New Roman" w:cs="Times New Roman"/>
        </w:rPr>
        <w:t>prosthesis where possible.</w:t>
      </w:r>
      <w:r w:rsidR="00641D1B">
        <w:rPr>
          <w:rFonts w:ascii="Times New Roman" w:hAnsi="Times New Roman" w:cs="Times New Roman"/>
        </w:rPr>
        <w:t xml:space="preserve"> Where the maxillary antrum is exposed via a more posterior resection, the use of the buccal fat pad and a buccal advancement flap is generally utilised to close this defect primarily to avoid the need for prosthetic obturation.</w:t>
      </w:r>
      <w:r w:rsidR="00D71440">
        <w:rPr>
          <w:rFonts w:ascii="Times New Roman" w:hAnsi="Times New Roman" w:cs="Times New Roman"/>
        </w:rPr>
        <w:t xml:space="preserve"> Whilst this often causes a degree of alteration in the local anatomy with loss of the buccal sulcus, the use of a prec</w:t>
      </w:r>
      <w:r w:rsidR="000C60D3">
        <w:rPr>
          <w:rFonts w:ascii="Times New Roman" w:hAnsi="Times New Roman" w:cs="Times New Roman"/>
        </w:rPr>
        <w:t>ision-retained implant or tooth-</w:t>
      </w:r>
      <w:r w:rsidR="00D71440">
        <w:rPr>
          <w:rFonts w:ascii="Times New Roman" w:hAnsi="Times New Roman" w:cs="Times New Roman"/>
        </w:rPr>
        <w:t>supported prosthesis</w:t>
      </w:r>
      <w:r w:rsidR="000C60D3">
        <w:rPr>
          <w:rFonts w:ascii="Times New Roman" w:hAnsi="Times New Roman" w:cs="Times New Roman"/>
        </w:rPr>
        <w:t xml:space="preserve"> can overcome this issue with no on-going detriment to the patient.</w:t>
      </w:r>
      <w:r w:rsidR="008117C5">
        <w:rPr>
          <w:rFonts w:ascii="Times New Roman" w:hAnsi="Times New Roman" w:cs="Times New Roman"/>
        </w:rPr>
        <w:t xml:space="preserve"> Figure </w:t>
      </w:r>
      <w:r w:rsidR="00AD0B4F">
        <w:rPr>
          <w:rFonts w:ascii="Times New Roman" w:hAnsi="Times New Roman" w:cs="Times New Roman"/>
        </w:rPr>
        <w:t>13.</w:t>
      </w:r>
      <w:r w:rsidR="008117C5">
        <w:rPr>
          <w:rFonts w:ascii="Times New Roman" w:hAnsi="Times New Roman" w:cs="Times New Roman"/>
        </w:rPr>
        <w:t xml:space="preserve">4 </w:t>
      </w:r>
      <w:r w:rsidR="00454DFC">
        <w:rPr>
          <w:rFonts w:ascii="Times New Roman" w:hAnsi="Times New Roman" w:cs="Times New Roman"/>
        </w:rPr>
        <w:t>shows</w:t>
      </w:r>
      <w:r w:rsidR="008117C5">
        <w:rPr>
          <w:rFonts w:ascii="Times New Roman" w:hAnsi="Times New Roman" w:cs="Times New Roman"/>
        </w:rPr>
        <w:t xml:space="preserve"> a patient </w:t>
      </w:r>
      <w:r w:rsidR="00454DFC">
        <w:rPr>
          <w:rFonts w:ascii="Times New Roman" w:hAnsi="Times New Roman" w:cs="Times New Roman"/>
        </w:rPr>
        <w:t xml:space="preserve">presenting </w:t>
      </w:r>
      <w:r w:rsidR="008117C5">
        <w:rPr>
          <w:rFonts w:ascii="Times New Roman" w:hAnsi="Times New Roman" w:cs="Times New Roman"/>
        </w:rPr>
        <w:t xml:space="preserve">with </w:t>
      </w:r>
      <w:r w:rsidR="00454DFC">
        <w:rPr>
          <w:rFonts w:ascii="Times New Roman" w:hAnsi="Times New Roman" w:cs="Times New Roman"/>
        </w:rPr>
        <w:t>a malignant gingival tumour</w:t>
      </w:r>
      <w:r w:rsidR="008117C5">
        <w:rPr>
          <w:rFonts w:ascii="Times New Roman" w:hAnsi="Times New Roman" w:cs="Times New Roman"/>
        </w:rPr>
        <w:t xml:space="preserve"> in the pre-maxilla.</w:t>
      </w:r>
      <w:r w:rsidR="007260C8">
        <w:rPr>
          <w:rFonts w:ascii="Times New Roman" w:hAnsi="Times New Roman" w:cs="Times New Roman"/>
        </w:rPr>
        <w:t xml:space="preserve"> The tumour necessitated the removal of the anterior teeth from </w:t>
      </w:r>
      <w:r w:rsidR="0045188C">
        <w:rPr>
          <w:rFonts w:ascii="Times New Roman" w:hAnsi="Times New Roman" w:cs="Times New Roman"/>
        </w:rPr>
        <w:t>canine to canine as a minimum together with a class I bony resection. In order to facilitate a fixed dental rehabilitation following this</w:t>
      </w:r>
      <w:r w:rsidR="00613268">
        <w:rPr>
          <w:rFonts w:ascii="Times New Roman" w:hAnsi="Times New Roman" w:cs="Times New Roman"/>
        </w:rPr>
        <w:t xml:space="preserve"> resection, the first premolars were also removed. </w:t>
      </w:r>
      <w:r w:rsidR="00785DF5">
        <w:rPr>
          <w:rFonts w:ascii="Times New Roman" w:hAnsi="Times New Roman" w:cs="Times New Roman"/>
        </w:rPr>
        <w:t>Prior to surgery, impressions were taken to construct</w:t>
      </w:r>
      <w:r w:rsidR="005F5D6C">
        <w:rPr>
          <w:rFonts w:ascii="Times New Roman" w:hAnsi="Times New Roman" w:cs="Times New Roman"/>
        </w:rPr>
        <w:t xml:space="preserve"> an interim partial denture to be fitted at the time of surgery to support mucosal healing over the resected alveolus.</w:t>
      </w:r>
    </w:p>
    <w:p w14:paraId="24FE917E" w14:textId="638FAB28" w:rsidR="00B25D49" w:rsidRDefault="00CC0554" w:rsidP="00300802">
      <w:pPr>
        <w:rPr>
          <w:rFonts w:ascii="Times New Roman" w:hAnsi="Times New Roman" w:cs="Times New Roman"/>
        </w:rPr>
      </w:pPr>
      <w:r>
        <w:rPr>
          <w:rFonts w:ascii="Times New Roman" w:hAnsi="Times New Roman" w:cs="Times New Roman"/>
        </w:rPr>
        <w:t xml:space="preserve">Under general anaesthesia, the teeth were initially removed prior to the resection of the tumour specimen incorporating the gingival tissue and underlying bone which was </w:t>
      </w:r>
      <w:r w:rsidR="00B21BFE">
        <w:rPr>
          <w:rFonts w:ascii="Times New Roman" w:hAnsi="Times New Roman" w:cs="Times New Roman"/>
        </w:rPr>
        <w:t xml:space="preserve">resected utilising piezosurgery for improved cutting control. </w:t>
      </w:r>
      <w:r w:rsidR="00613268">
        <w:rPr>
          <w:rFonts w:ascii="Times New Roman" w:hAnsi="Times New Roman" w:cs="Times New Roman"/>
        </w:rPr>
        <w:t>Following the resection, access was gained to the right and left zygomatic regions and buccal windows crea</w:t>
      </w:r>
      <w:r w:rsidR="00137AB8">
        <w:rPr>
          <w:rFonts w:ascii="Times New Roman" w:hAnsi="Times New Roman" w:cs="Times New Roman"/>
        </w:rPr>
        <w:t>ted in the lateral sinus walls</w:t>
      </w:r>
      <w:r w:rsidR="00B858B2">
        <w:rPr>
          <w:rFonts w:ascii="Times New Roman" w:hAnsi="Times New Roman" w:cs="Times New Roman"/>
        </w:rPr>
        <w:t xml:space="preserve"> in order to preserve the integrity of the sinus membrane throughout the procedure</w:t>
      </w:r>
      <w:r w:rsidR="006B24D2">
        <w:rPr>
          <w:rFonts w:ascii="Times New Roman" w:hAnsi="Times New Roman" w:cs="Times New Roman"/>
        </w:rPr>
        <w:t xml:space="preserve"> (figure 13.5)</w:t>
      </w:r>
      <w:r w:rsidR="00B858B2">
        <w:rPr>
          <w:rFonts w:ascii="Times New Roman" w:hAnsi="Times New Roman" w:cs="Times New Roman"/>
        </w:rPr>
        <w:t>.</w:t>
      </w:r>
      <w:r w:rsidR="00AF1F59">
        <w:rPr>
          <w:rFonts w:ascii="Times New Roman" w:hAnsi="Times New Roman" w:cs="Times New Roman"/>
        </w:rPr>
        <w:t xml:space="preserve"> The bony window and sinus membrane were mobilised and allowed to fall in towards the antrum with reflection of the membrane from the alveolar aspect and also supero-laterally to allow identification of the best entry points to the zygomatic bone itself. Following this the initial pilot holes </w:t>
      </w:r>
      <w:r w:rsidR="00352734">
        <w:rPr>
          <w:rFonts w:ascii="Times New Roman" w:hAnsi="Times New Roman" w:cs="Times New Roman"/>
        </w:rPr>
        <w:t>were</w:t>
      </w:r>
      <w:r w:rsidR="00AF1F59">
        <w:rPr>
          <w:rFonts w:ascii="Times New Roman" w:hAnsi="Times New Roman" w:cs="Times New Roman"/>
        </w:rPr>
        <w:t xml:space="preserve"> made in the zygomatic bone</w:t>
      </w:r>
      <w:r w:rsidR="009B3E61">
        <w:rPr>
          <w:rFonts w:ascii="Times New Roman" w:hAnsi="Times New Roman" w:cs="Times New Roman"/>
        </w:rPr>
        <w:t>s</w:t>
      </w:r>
      <w:r w:rsidR="00AF1F59">
        <w:rPr>
          <w:rFonts w:ascii="Times New Roman" w:hAnsi="Times New Roman" w:cs="Times New Roman"/>
        </w:rPr>
        <w:t xml:space="preserve"> and then</w:t>
      </w:r>
      <w:r w:rsidR="009B3E61">
        <w:rPr>
          <w:rFonts w:ascii="Times New Roman" w:hAnsi="Times New Roman" w:cs="Times New Roman"/>
        </w:rPr>
        <w:t xml:space="preserve"> via the residual alveolus prior to full drilling sequence along the desired implant path. In Class I alveolar resections, the path of the zygomatic implant is usually intra-sinus due to the significant loss of </w:t>
      </w:r>
      <w:r w:rsidR="00352734">
        <w:rPr>
          <w:rFonts w:ascii="Times New Roman" w:hAnsi="Times New Roman" w:cs="Times New Roman"/>
        </w:rPr>
        <w:t xml:space="preserve">alveolar </w:t>
      </w:r>
      <w:r w:rsidR="009B3E61">
        <w:rPr>
          <w:rFonts w:ascii="Times New Roman" w:hAnsi="Times New Roman" w:cs="Times New Roman"/>
        </w:rPr>
        <w:t xml:space="preserve">height. The author always ensures active management of the sinus membrane together with a localised lifting </w:t>
      </w:r>
      <w:r w:rsidR="00FA3B48">
        <w:rPr>
          <w:rFonts w:ascii="Times New Roman" w:hAnsi="Times New Roman" w:cs="Times New Roman"/>
        </w:rPr>
        <w:t xml:space="preserve">and grafting </w:t>
      </w:r>
      <w:r w:rsidR="009B3E61">
        <w:rPr>
          <w:rFonts w:ascii="Times New Roman" w:hAnsi="Times New Roman" w:cs="Times New Roman"/>
        </w:rPr>
        <w:t>procedure</w:t>
      </w:r>
      <w:r w:rsidR="00FA3B48">
        <w:rPr>
          <w:rFonts w:ascii="Times New Roman" w:hAnsi="Times New Roman" w:cs="Times New Roman"/>
        </w:rPr>
        <w:t xml:space="preserve"> at the alveolar end where the bone is often very </w:t>
      </w:r>
      <w:r w:rsidR="00C84DC6">
        <w:rPr>
          <w:rFonts w:ascii="Times New Roman" w:hAnsi="Times New Roman" w:cs="Times New Roman"/>
        </w:rPr>
        <w:t>limited</w:t>
      </w:r>
      <w:r w:rsidR="00FA3B48">
        <w:rPr>
          <w:rFonts w:ascii="Times New Roman" w:hAnsi="Times New Roman" w:cs="Times New Roman"/>
        </w:rPr>
        <w:t>. The additional grafting (with xenograft/autogenous bone scrapings) ensures</w:t>
      </w:r>
      <w:r w:rsidR="00976BE7">
        <w:rPr>
          <w:rFonts w:ascii="Times New Roman" w:hAnsi="Times New Roman" w:cs="Times New Roman"/>
        </w:rPr>
        <w:t xml:space="preserve"> that</w:t>
      </w:r>
      <w:r w:rsidR="0040115D">
        <w:rPr>
          <w:rFonts w:ascii="Times New Roman" w:hAnsi="Times New Roman" w:cs="Times New Roman"/>
        </w:rPr>
        <w:t xml:space="preserve"> the bone around the head of the zygomatic implant is robust and that any bone loss here is unlikely to result in an oro-antral communication.</w:t>
      </w:r>
      <w:r w:rsidR="007041D6">
        <w:rPr>
          <w:rFonts w:ascii="Times New Roman" w:hAnsi="Times New Roman" w:cs="Times New Roman"/>
        </w:rPr>
        <w:t xml:space="preserve"> </w:t>
      </w:r>
      <w:r w:rsidR="00352734">
        <w:rPr>
          <w:rFonts w:ascii="Times New Roman" w:hAnsi="Times New Roman" w:cs="Times New Roman"/>
        </w:rPr>
        <w:t>Grafting is also undertaken between and over the threads of the zygomatic implants</w:t>
      </w:r>
      <w:r w:rsidR="00AF5AE7">
        <w:rPr>
          <w:rFonts w:ascii="Times New Roman" w:hAnsi="Times New Roman" w:cs="Times New Roman"/>
        </w:rPr>
        <w:t xml:space="preserve">. </w:t>
      </w:r>
      <w:r w:rsidR="00352734">
        <w:rPr>
          <w:rFonts w:ascii="Times New Roman" w:hAnsi="Times New Roman" w:cs="Times New Roman"/>
        </w:rPr>
        <w:t>A collagen or platelet rich fibrin (PRF) membrane is then used to cover the</w:t>
      </w:r>
      <w:r w:rsidR="00CE58FD">
        <w:rPr>
          <w:rFonts w:ascii="Times New Roman" w:hAnsi="Times New Roman" w:cs="Times New Roman"/>
        </w:rPr>
        <w:t xml:space="preserve"> augmented region during the healing phase in an attempt to encourage further bone formation along the length of the implant.</w:t>
      </w:r>
      <w:r w:rsidR="00EA27BE">
        <w:rPr>
          <w:rFonts w:ascii="Times New Roman" w:hAnsi="Times New Roman" w:cs="Times New Roman"/>
        </w:rPr>
        <w:t xml:space="preserve"> The final angulation of the implant heads is carefully evaluated once placed with respect to the opposing dentition by the use of direction pins screwed into the implant heads as a final check procedure. </w:t>
      </w:r>
      <w:r w:rsidR="0063191B">
        <w:rPr>
          <w:rFonts w:ascii="Times New Roman" w:hAnsi="Times New Roman" w:cs="Times New Roman"/>
        </w:rPr>
        <w:t xml:space="preserve">Once the implants had been installed and the sinus bone grafting completed, abutments were placed and torqued into position. A split-skin graft was harvested from the thigh and inset over the </w:t>
      </w:r>
      <w:r w:rsidR="00B138F0">
        <w:rPr>
          <w:rFonts w:ascii="Times New Roman" w:hAnsi="Times New Roman" w:cs="Times New Roman"/>
        </w:rPr>
        <w:t xml:space="preserve">denuded bone surface in the anterior maxilla in and around the implant heads. Master impressions and a jaw registration were taken and final soft tissue closure was undertaken. Finally, the </w:t>
      </w:r>
      <w:r w:rsidR="004F1F69">
        <w:rPr>
          <w:rFonts w:ascii="Times New Roman" w:hAnsi="Times New Roman" w:cs="Times New Roman"/>
        </w:rPr>
        <w:t xml:space="preserve">temporary denture prosthesis was relined with periodontal dressing material </w:t>
      </w:r>
      <w:r w:rsidR="00374194">
        <w:rPr>
          <w:rFonts w:ascii="Times New Roman" w:hAnsi="Times New Roman" w:cs="Times New Roman"/>
        </w:rPr>
        <w:t>and fitted prior to recovery of the patient</w:t>
      </w:r>
      <w:r w:rsidR="00CB307A">
        <w:rPr>
          <w:rFonts w:ascii="Times New Roman" w:hAnsi="Times New Roman" w:cs="Times New Roman"/>
        </w:rPr>
        <w:t xml:space="preserve"> </w:t>
      </w:r>
      <w:r w:rsidR="000D5ABE">
        <w:rPr>
          <w:rFonts w:ascii="Times New Roman" w:hAnsi="Times New Roman" w:cs="Times New Roman"/>
        </w:rPr>
        <w:t>(</w:t>
      </w:r>
      <w:r w:rsidR="00CB307A">
        <w:rPr>
          <w:rFonts w:ascii="Times New Roman" w:hAnsi="Times New Roman" w:cs="Times New Roman"/>
        </w:rPr>
        <w:t>figure 13.6)</w:t>
      </w:r>
      <w:r w:rsidR="00374194">
        <w:rPr>
          <w:rFonts w:ascii="Times New Roman" w:hAnsi="Times New Roman" w:cs="Times New Roman"/>
        </w:rPr>
        <w:t>.</w:t>
      </w:r>
      <w:r w:rsidR="008007D8">
        <w:rPr>
          <w:rFonts w:ascii="Times New Roman" w:hAnsi="Times New Roman" w:cs="Times New Roman"/>
        </w:rPr>
        <w:t xml:space="preserve"> Two weeks later, the temporary denture prosthesis was removed and the surgical area cleaned. A try in procedure was undertaken on a cast cobalt chromium framework to ensure that the intra-operative records were accurate and that the final tooth position was appropriate. The definitive pathology was reviewed to ensure that adequate margins had been obtained prior to </w:t>
      </w:r>
      <w:r w:rsidR="003C4F99">
        <w:rPr>
          <w:rFonts w:ascii="Times New Roman" w:hAnsi="Times New Roman" w:cs="Times New Roman"/>
        </w:rPr>
        <w:t>fitting the definitive prosthesis one week later</w:t>
      </w:r>
      <w:r w:rsidR="00CB307A">
        <w:rPr>
          <w:rFonts w:ascii="Times New Roman" w:hAnsi="Times New Roman" w:cs="Times New Roman"/>
        </w:rPr>
        <w:t xml:space="preserve"> (figure 13.7)</w:t>
      </w:r>
      <w:r w:rsidR="003C4F99">
        <w:rPr>
          <w:rFonts w:ascii="Times New Roman" w:hAnsi="Times New Roman" w:cs="Times New Roman"/>
        </w:rPr>
        <w:t>. The healing of the split skin graft was monitored and tailored oral hygiene measures instituted by the patient.</w:t>
      </w:r>
      <w:r w:rsidR="00823E40">
        <w:rPr>
          <w:rFonts w:ascii="Times New Roman" w:hAnsi="Times New Roman" w:cs="Times New Roman"/>
        </w:rPr>
        <w:t xml:space="preserve"> The patient was kept under regular review on a 6 to 8 week basis for disease surveillance in the first year as per our oncology review protocol.</w:t>
      </w:r>
    </w:p>
    <w:p w14:paraId="346CB9B7" w14:textId="77777777" w:rsidR="00357228" w:rsidRDefault="00357228" w:rsidP="00300802">
      <w:pPr>
        <w:rPr>
          <w:rFonts w:ascii="Times New Roman" w:hAnsi="Times New Roman" w:cs="Times New Roman"/>
        </w:rPr>
      </w:pPr>
    </w:p>
    <w:p w14:paraId="13B26343" w14:textId="3D894AC3" w:rsidR="00EA27BE" w:rsidRPr="00A77B1B" w:rsidRDefault="00AF74F8" w:rsidP="005D72BE">
      <w:pPr>
        <w:pStyle w:val="Heading3"/>
      </w:pPr>
      <w:r>
        <w:t>Zygomatic Implant D</w:t>
      </w:r>
      <w:r w:rsidR="00A77B1B" w:rsidRPr="00A77B1B">
        <w:t>esigns</w:t>
      </w:r>
    </w:p>
    <w:p w14:paraId="3D96C29A" w14:textId="38D8A5A1" w:rsidR="00EA27BE" w:rsidRDefault="00DE491A" w:rsidP="00300802">
      <w:pPr>
        <w:rPr>
          <w:rFonts w:ascii="Times New Roman" w:hAnsi="Times New Roman" w:cs="Times New Roman"/>
        </w:rPr>
      </w:pPr>
      <w:r>
        <w:rPr>
          <w:rFonts w:ascii="Times New Roman" w:hAnsi="Times New Roman" w:cs="Times New Roman"/>
        </w:rPr>
        <w:t>The a</w:t>
      </w:r>
      <w:r w:rsidR="00A77B1B">
        <w:rPr>
          <w:rFonts w:ascii="Times New Roman" w:hAnsi="Times New Roman" w:cs="Times New Roman"/>
        </w:rPr>
        <w:t>uthor exclusively uses the range of zygomatic implants</w:t>
      </w:r>
      <w:r w:rsidR="00A45CDA">
        <w:rPr>
          <w:rFonts w:ascii="Times New Roman" w:hAnsi="Times New Roman" w:cs="Times New Roman"/>
        </w:rPr>
        <w:t xml:space="preserve"> provided by Sou</w:t>
      </w:r>
      <w:r w:rsidR="001A660F">
        <w:rPr>
          <w:rFonts w:ascii="Times New Roman" w:hAnsi="Times New Roman" w:cs="Times New Roman"/>
        </w:rPr>
        <w:t>thern Implants Ltd (figure 13.8</w:t>
      </w:r>
      <w:r w:rsidR="00A45CDA">
        <w:rPr>
          <w:rFonts w:ascii="Times New Roman" w:hAnsi="Times New Roman" w:cs="Times New Roman"/>
        </w:rPr>
        <w:t xml:space="preserve">) as they provide </w:t>
      </w:r>
      <w:r w:rsidR="00B90ABC">
        <w:rPr>
          <w:rFonts w:ascii="Times New Roman" w:hAnsi="Times New Roman" w:cs="Times New Roman"/>
        </w:rPr>
        <w:t xml:space="preserve">a number of </w:t>
      </w:r>
      <w:r w:rsidR="00F04156">
        <w:rPr>
          <w:rFonts w:ascii="Times New Roman" w:hAnsi="Times New Roman" w:cs="Times New Roman"/>
        </w:rPr>
        <w:t>different advantages for different anatomical situations</w:t>
      </w:r>
      <w:r w:rsidR="005A4304">
        <w:rPr>
          <w:rFonts w:ascii="Times New Roman" w:hAnsi="Times New Roman" w:cs="Times New Roman"/>
        </w:rPr>
        <w:t xml:space="preserve"> and especially for the oncology patient</w:t>
      </w:r>
      <w:r w:rsidR="00F04156">
        <w:rPr>
          <w:rFonts w:ascii="Times New Roman" w:hAnsi="Times New Roman" w:cs="Times New Roman"/>
        </w:rPr>
        <w:t xml:space="preserve">. The connections are the same as is the implant head angulation which is at 55 degrees to the long axis. </w:t>
      </w:r>
      <w:r w:rsidR="00EA27BE">
        <w:rPr>
          <w:rFonts w:ascii="Times New Roman" w:hAnsi="Times New Roman" w:cs="Times New Roman"/>
        </w:rPr>
        <w:t>Where possible,</w:t>
      </w:r>
      <w:r w:rsidR="00F04156">
        <w:rPr>
          <w:rFonts w:ascii="Times New Roman" w:hAnsi="Times New Roman" w:cs="Times New Roman"/>
        </w:rPr>
        <w:t xml:space="preserve"> when placing zygomatic implants in a conventional manner,</w:t>
      </w:r>
      <w:r w:rsidR="00EA27BE">
        <w:rPr>
          <w:rFonts w:ascii="Times New Roman" w:hAnsi="Times New Roman" w:cs="Times New Roman"/>
        </w:rPr>
        <w:t xml:space="preserve"> the author favours the use of </w:t>
      </w:r>
      <w:r w:rsidR="00F04156">
        <w:rPr>
          <w:rFonts w:ascii="Times New Roman" w:hAnsi="Times New Roman" w:cs="Times New Roman"/>
        </w:rPr>
        <w:t>the conventional zygomatic implant with it’s</w:t>
      </w:r>
      <w:r w:rsidR="00EA27BE">
        <w:rPr>
          <w:rFonts w:ascii="Times New Roman" w:hAnsi="Times New Roman" w:cs="Times New Roman"/>
        </w:rPr>
        <w:t xml:space="preserve"> roughene</w:t>
      </w:r>
      <w:r w:rsidR="00F04156">
        <w:rPr>
          <w:rFonts w:ascii="Times New Roman" w:hAnsi="Times New Roman" w:cs="Times New Roman"/>
        </w:rPr>
        <w:t>d surface along it’s entire length</w:t>
      </w:r>
      <w:r w:rsidR="00EA27BE">
        <w:rPr>
          <w:rFonts w:ascii="Times New Roman" w:hAnsi="Times New Roman" w:cs="Times New Roman"/>
        </w:rPr>
        <w:t xml:space="preserve"> as, together with the active sinus management described above, the expectation is subsequent osseointegration along the length of the implant. Where the size of the zygoma is limited and a quad approach is necessary, the use of an implant with a narrower </w:t>
      </w:r>
      <w:r w:rsidR="00F04156">
        <w:rPr>
          <w:rFonts w:ascii="Times New Roman" w:hAnsi="Times New Roman" w:cs="Times New Roman"/>
        </w:rPr>
        <w:t>apex such as the Zygan</w:t>
      </w:r>
      <w:r w:rsidR="003854E5" w:rsidRPr="00621EF5">
        <w:rPr>
          <w:rFonts w:ascii="Lucida Grande" w:hAnsi="Lucida Grande" w:cs="Lucida Grande"/>
          <w:b/>
          <w:color w:val="000000"/>
        </w:rPr>
        <w:t>™</w:t>
      </w:r>
      <w:r w:rsidR="00F04156">
        <w:rPr>
          <w:rFonts w:ascii="Times New Roman" w:hAnsi="Times New Roman" w:cs="Times New Roman"/>
        </w:rPr>
        <w:t xml:space="preserve"> Implant </w:t>
      </w:r>
      <w:r w:rsidR="00EA27BE">
        <w:rPr>
          <w:rFonts w:ascii="Times New Roman" w:hAnsi="Times New Roman" w:cs="Times New Roman"/>
        </w:rPr>
        <w:t>is employed</w:t>
      </w:r>
      <w:r w:rsidR="00F04156">
        <w:rPr>
          <w:rFonts w:ascii="Times New Roman" w:hAnsi="Times New Roman" w:cs="Times New Roman"/>
        </w:rPr>
        <w:t xml:space="preserve">. </w:t>
      </w:r>
      <w:r w:rsidR="0073465A">
        <w:rPr>
          <w:rFonts w:ascii="Times New Roman" w:hAnsi="Times New Roman" w:cs="Times New Roman"/>
        </w:rPr>
        <w:t xml:space="preserve">As well as </w:t>
      </w:r>
      <w:r w:rsidR="00B20D29">
        <w:rPr>
          <w:rFonts w:ascii="Times New Roman" w:hAnsi="Times New Roman" w:cs="Times New Roman"/>
        </w:rPr>
        <w:t>a narrow apex at 3.4</w:t>
      </w:r>
      <w:r w:rsidR="003854E5">
        <w:rPr>
          <w:rFonts w:ascii="Times New Roman" w:hAnsi="Times New Roman" w:cs="Times New Roman"/>
        </w:rPr>
        <w:t>mm</w:t>
      </w:r>
      <w:r w:rsidR="00D27DAC">
        <w:rPr>
          <w:rFonts w:ascii="Times New Roman" w:hAnsi="Times New Roman" w:cs="Times New Roman"/>
        </w:rPr>
        <w:t xml:space="preserve"> with 15mm of threads,</w:t>
      </w:r>
      <w:r w:rsidR="003854E5">
        <w:rPr>
          <w:rFonts w:ascii="Times New Roman" w:hAnsi="Times New Roman" w:cs="Times New Roman"/>
        </w:rPr>
        <w:t xml:space="preserve"> it has a coronal thread with a low surface roughness and a central machined polished surface</w:t>
      </w:r>
      <w:r w:rsidR="0073465A">
        <w:rPr>
          <w:rFonts w:ascii="Times New Roman" w:hAnsi="Times New Roman" w:cs="Times New Roman"/>
        </w:rPr>
        <w:t>.</w:t>
      </w:r>
      <w:r w:rsidR="00484574">
        <w:rPr>
          <w:rFonts w:ascii="Times New Roman" w:hAnsi="Times New Roman" w:cs="Times New Roman"/>
        </w:rPr>
        <w:t xml:space="preserve"> Where the zygomatic implant is to be placed in a</w:t>
      </w:r>
      <w:r w:rsidR="001C0FC8">
        <w:rPr>
          <w:rFonts w:ascii="Times New Roman" w:hAnsi="Times New Roman" w:cs="Times New Roman"/>
        </w:rPr>
        <w:t>n</w:t>
      </w:r>
      <w:r w:rsidR="00484574">
        <w:rPr>
          <w:rFonts w:ascii="Times New Roman" w:hAnsi="Times New Roman" w:cs="Times New Roman"/>
        </w:rPr>
        <w:t xml:space="preserve"> </w:t>
      </w:r>
      <w:r w:rsidR="00D27DAC">
        <w:rPr>
          <w:rFonts w:ascii="Times New Roman" w:hAnsi="Times New Roman" w:cs="Times New Roman"/>
        </w:rPr>
        <w:t>oncology-</w:t>
      </w:r>
      <w:r w:rsidR="00484574">
        <w:rPr>
          <w:rFonts w:ascii="Times New Roman" w:hAnsi="Times New Roman" w:cs="Times New Roman"/>
        </w:rPr>
        <w:t xml:space="preserve">defect situation, as we will see in the Class II defect next, the Zygomatic Oncology Implant provides an excellent solution for the clinician and patient alike. </w:t>
      </w:r>
      <w:r w:rsidR="00863CB8">
        <w:rPr>
          <w:rFonts w:ascii="Times New Roman" w:hAnsi="Times New Roman" w:cs="Times New Roman"/>
        </w:rPr>
        <w:t>This implant has the same apical size to a conventional implant</w:t>
      </w:r>
      <w:r w:rsidR="00D27DAC">
        <w:rPr>
          <w:rFonts w:ascii="Times New Roman" w:hAnsi="Times New Roman" w:cs="Times New Roman"/>
        </w:rPr>
        <w:t xml:space="preserve"> (4.8mm)</w:t>
      </w:r>
      <w:r w:rsidR="00DC24A1">
        <w:rPr>
          <w:rFonts w:ascii="Times New Roman" w:hAnsi="Times New Roman" w:cs="Times New Roman"/>
        </w:rPr>
        <w:t xml:space="preserve"> and has 15</w:t>
      </w:r>
      <w:r w:rsidR="00863CB8">
        <w:rPr>
          <w:rFonts w:ascii="Times New Roman" w:hAnsi="Times New Roman" w:cs="Times New Roman"/>
        </w:rPr>
        <w:t>mm of threads with the rest of the implant having a machined polished finish.</w:t>
      </w:r>
      <w:r w:rsidR="00D3219D">
        <w:rPr>
          <w:rFonts w:ascii="Times New Roman" w:hAnsi="Times New Roman" w:cs="Times New Roman"/>
        </w:rPr>
        <w:t xml:space="preserve"> </w:t>
      </w:r>
      <w:r w:rsidR="00554B70">
        <w:rPr>
          <w:rFonts w:ascii="Times New Roman" w:hAnsi="Times New Roman" w:cs="Times New Roman"/>
        </w:rPr>
        <w:t>This ensures that</w:t>
      </w:r>
      <w:r w:rsidR="009F25C4">
        <w:rPr>
          <w:rFonts w:ascii="Times New Roman" w:hAnsi="Times New Roman" w:cs="Times New Roman"/>
        </w:rPr>
        <w:t xml:space="preserve"> where the implant emerges into the maxillary or nasal defect</w:t>
      </w:r>
      <w:r w:rsidR="00703E4A">
        <w:rPr>
          <w:rFonts w:ascii="Times New Roman" w:hAnsi="Times New Roman" w:cs="Times New Roman"/>
        </w:rPr>
        <w:t>, it promotes improved soft tissue health and is easier to clean compared to an implant with roughened threads.</w:t>
      </w:r>
      <w:r w:rsidR="001C0FC8">
        <w:rPr>
          <w:rFonts w:ascii="Times New Roman" w:hAnsi="Times New Roman" w:cs="Times New Roman"/>
        </w:rPr>
        <w:t xml:space="preserve"> The Oncology Implant</w:t>
      </w:r>
      <w:r w:rsidR="00E5343C">
        <w:rPr>
          <w:rFonts w:ascii="Times New Roman" w:hAnsi="Times New Roman" w:cs="Times New Roman"/>
        </w:rPr>
        <w:t xml:space="preserve"> also functions well for conventional extra-maxillary placement where this is required on a non-defect atrophic maxilla. </w:t>
      </w:r>
    </w:p>
    <w:p w14:paraId="4A1D7DDE" w14:textId="5887E11E" w:rsidR="00357228" w:rsidRDefault="00AF74F8" w:rsidP="00367EA2">
      <w:pPr>
        <w:pStyle w:val="Heading2"/>
      </w:pPr>
      <w:r>
        <w:t>Low-L</w:t>
      </w:r>
      <w:r w:rsidR="005D72BE">
        <w:t>evel Maxillary Resections</w:t>
      </w:r>
      <w:r w:rsidR="005D72BE">
        <w:br/>
      </w:r>
      <w:r w:rsidR="00367EA2">
        <w:t>Class II</w:t>
      </w:r>
    </w:p>
    <w:p w14:paraId="68728610" w14:textId="77777777" w:rsidR="00357228" w:rsidRDefault="00357228" w:rsidP="00300802">
      <w:pPr>
        <w:rPr>
          <w:rFonts w:ascii="Times New Roman" w:hAnsi="Times New Roman" w:cs="Times New Roman"/>
        </w:rPr>
      </w:pPr>
    </w:p>
    <w:p w14:paraId="0C8DFA8B" w14:textId="7D634129" w:rsidR="00357228" w:rsidRDefault="000D5047" w:rsidP="00300802">
      <w:pPr>
        <w:rPr>
          <w:rFonts w:ascii="Times New Roman" w:hAnsi="Times New Roman" w:cs="Times New Roman"/>
        </w:rPr>
      </w:pPr>
      <w:r>
        <w:rPr>
          <w:rFonts w:ascii="Times New Roman" w:hAnsi="Times New Roman" w:cs="Times New Roman"/>
        </w:rPr>
        <w:t>The Class II defect is the most commonly dealt with defect in this group of patients and provides a number of significant challenges.</w:t>
      </w:r>
      <w:r w:rsidR="00DC24A1">
        <w:rPr>
          <w:rFonts w:ascii="Times New Roman" w:hAnsi="Times New Roman" w:cs="Times New Roman"/>
        </w:rPr>
        <w:t xml:space="preserve"> One of the most significant issues is the resultant oro-nasal communication</w:t>
      </w:r>
      <w:r w:rsidR="00B6309D">
        <w:rPr>
          <w:rFonts w:ascii="Times New Roman" w:hAnsi="Times New Roman" w:cs="Times New Roman"/>
        </w:rPr>
        <w:t xml:space="preserve"> and how this is managed. Compared to Class I defects, the Class II defect </w:t>
      </w:r>
      <w:r w:rsidR="001423B9">
        <w:rPr>
          <w:rFonts w:ascii="Times New Roman" w:hAnsi="Times New Roman" w:cs="Times New Roman"/>
        </w:rPr>
        <w:t xml:space="preserve">is not easily closed with local tissue and generally the </w:t>
      </w:r>
      <w:r w:rsidR="002B09BC">
        <w:rPr>
          <w:rFonts w:ascii="Times New Roman" w:hAnsi="Times New Roman" w:cs="Times New Roman"/>
        </w:rPr>
        <w:t>main decision</w:t>
      </w:r>
      <w:r w:rsidR="001423B9">
        <w:rPr>
          <w:rFonts w:ascii="Times New Roman" w:hAnsi="Times New Roman" w:cs="Times New Roman"/>
        </w:rPr>
        <w:t xml:space="preserve"> lies between prosthetic obturation and free vascularised tissue closure.</w:t>
      </w:r>
      <w:r w:rsidR="00203AFC">
        <w:rPr>
          <w:rFonts w:ascii="Times New Roman" w:hAnsi="Times New Roman" w:cs="Times New Roman"/>
        </w:rPr>
        <w:t xml:space="preserve"> The horizontal component of the Class II defect is </w:t>
      </w:r>
      <w:r w:rsidR="005331A1">
        <w:rPr>
          <w:rFonts w:ascii="Times New Roman" w:hAnsi="Times New Roman" w:cs="Times New Roman"/>
        </w:rPr>
        <w:t xml:space="preserve">also </w:t>
      </w:r>
      <w:r w:rsidR="008131A4">
        <w:rPr>
          <w:rFonts w:ascii="Times New Roman" w:hAnsi="Times New Roman" w:cs="Times New Roman"/>
        </w:rPr>
        <w:t>critical and figure 13.9</w:t>
      </w:r>
      <w:r w:rsidR="00203AFC">
        <w:rPr>
          <w:rFonts w:ascii="Times New Roman" w:hAnsi="Times New Roman" w:cs="Times New Roman"/>
        </w:rPr>
        <w:t xml:space="preserve"> illustrates</w:t>
      </w:r>
      <w:r w:rsidR="007628FF">
        <w:rPr>
          <w:rFonts w:ascii="Times New Roman" w:hAnsi="Times New Roman" w:cs="Times New Roman"/>
        </w:rPr>
        <w:t xml:space="preserve"> three different Class II defects, the anterior maxillary resection (sub-class ‘</w:t>
      </w:r>
      <w:r w:rsidR="00236D4F">
        <w:rPr>
          <w:rFonts w:ascii="Times New Roman" w:hAnsi="Times New Roman" w:cs="Times New Roman"/>
        </w:rPr>
        <w:t>c</w:t>
      </w:r>
      <w:r w:rsidR="00E053F9">
        <w:rPr>
          <w:rFonts w:ascii="Times New Roman" w:hAnsi="Times New Roman" w:cs="Times New Roman"/>
        </w:rPr>
        <w:t>’), the unil</w:t>
      </w:r>
      <w:r w:rsidR="007628FF">
        <w:rPr>
          <w:rFonts w:ascii="Times New Roman" w:hAnsi="Times New Roman" w:cs="Times New Roman"/>
        </w:rPr>
        <w:t>ateral maxillary resection (sub-class ‘b’) and the sub-total horizontal resection (sub-class ‘</w:t>
      </w:r>
      <w:r w:rsidR="00236D4F">
        <w:rPr>
          <w:rFonts w:ascii="Times New Roman" w:hAnsi="Times New Roman" w:cs="Times New Roman"/>
        </w:rPr>
        <w:t>d</w:t>
      </w:r>
      <w:r w:rsidR="007628FF">
        <w:rPr>
          <w:rFonts w:ascii="Times New Roman" w:hAnsi="Times New Roman" w:cs="Times New Roman"/>
        </w:rPr>
        <w:t>’).</w:t>
      </w:r>
      <w:r w:rsidR="00236D4F">
        <w:rPr>
          <w:rFonts w:ascii="Times New Roman" w:hAnsi="Times New Roman" w:cs="Times New Roman"/>
        </w:rPr>
        <w:t xml:space="preserve"> The ‘a’ subclass is a central palatal defect </w:t>
      </w:r>
      <w:r w:rsidR="0056219D">
        <w:rPr>
          <w:rFonts w:ascii="Times New Roman" w:hAnsi="Times New Roman" w:cs="Times New Roman"/>
        </w:rPr>
        <w:t>(see figure 13.1</w:t>
      </w:r>
      <w:r w:rsidR="001E501C">
        <w:rPr>
          <w:rFonts w:ascii="Times New Roman" w:hAnsi="Times New Roman" w:cs="Times New Roman"/>
        </w:rPr>
        <w:t>)</w:t>
      </w:r>
      <w:r w:rsidR="00FA5EB0">
        <w:rPr>
          <w:rFonts w:ascii="Times New Roman" w:hAnsi="Times New Roman" w:cs="Times New Roman"/>
        </w:rPr>
        <w:t>,</w:t>
      </w:r>
      <w:r w:rsidR="001E501C">
        <w:rPr>
          <w:rFonts w:ascii="Times New Roman" w:hAnsi="Times New Roman" w:cs="Times New Roman"/>
        </w:rPr>
        <w:t xml:space="preserve"> </w:t>
      </w:r>
      <w:r w:rsidR="00236D4F">
        <w:rPr>
          <w:rFonts w:ascii="Times New Roman" w:hAnsi="Times New Roman" w:cs="Times New Roman"/>
        </w:rPr>
        <w:t>which isn’t often managed with zygomatic implants and for sake of simplicity will not be discussed any further.</w:t>
      </w:r>
    </w:p>
    <w:p w14:paraId="3DD15B19" w14:textId="314EB960" w:rsidR="00357228" w:rsidRDefault="005331A1" w:rsidP="00300802">
      <w:pPr>
        <w:rPr>
          <w:rFonts w:ascii="Times New Roman" w:hAnsi="Times New Roman" w:cs="Times New Roman"/>
        </w:rPr>
      </w:pPr>
      <w:r>
        <w:rPr>
          <w:rFonts w:ascii="Times New Roman" w:hAnsi="Times New Roman" w:cs="Times New Roman"/>
        </w:rPr>
        <w:t xml:space="preserve">As the horizontal component of the resection increases, the more difficulty the patients experience with conventional obturation </w:t>
      </w:r>
      <w:r w:rsidR="00E053F9">
        <w:rPr>
          <w:rFonts w:ascii="Times New Roman" w:hAnsi="Times New Roman" w:cs="Times New Roman"/>
        </w:rPr>
        <w:t>due to the reduction in the amount of unaffected maxilla and/or retained teeth present to provide support and retention for the prosthesis.</w:t>
      </w:r>
      <w:r w:rsidR="002B4F72">
        <w:rPr>
          <w:rFonts w:ascii="Times New Roman" w:hAnsi="Times New Roman" w:cs="Times New Roman"/>
        </w:rPr>
        <w:t xml:space="preserve"> Where the residual teeth are poor or the patient is edentulous</w:t>
      </w:r>
      <w:r w:rsidR="002726A5">
        <w:rPr>
          <w:rFonts w:ascii="Times New Roman" w:hAnsi="Times New Roman" w:cs="Times New Roman"/>
        </w:rPr>
        <w:t>,</w:t>
      </w:r>
      <w:r w:rsidR="00301B4E">
        <w:rPr>
          <w:rFonts w:ascii="Times New Roman" w:hAnsi="Times New Roman" w:cs="Times New Roman"/>
        </w:rPr>
        <w:t xml:space="preserve"> the level of potential compromise with obturation increases</w:t>
      </w:r>
      <w:r w:rsidR="002F156A">
        <w:rPr>
          <w:rFonts w:ascii="Times New Roman" w:hAnsi="Times New Roman" w:cs="Times New Roman"/>
        </w:rPr>
        <w:t xml:space="preserve"> still further</w:t>
      </w:r>
      <w:r w:rsidR="00301B4E">
        <w:rPr>
          <w:rFonts w:ascii="Times New Roman" w:hAnsi="Times New Roman" w:cs="Times New Roman"/>
        </w:rPr>
        <w:t xml:space="preserve"> and the need for implant insertion is greater in order to assist with retention and stability of the prosthesis.</w:t>
      </w:r>
      <w:r w:rsidR="00475700">
        <w:rPr>
          <w:rFonts w:ascii="Times New Roman" w:hAnsi="Times New Roman" w:cs="Times New Roman"/>
        </w:rPr>
        <w:t xml:space="preserve"> </w:t>
      </w:r>
      <w:r w:rsidR="00E526C5">
        <w:rPr>
          <w:rFonts w:ascii="Times New Roman" w:hAnsi="Times New Roman" w:cs="Times New Roman"/>
        </w:rPr>
        <w:t xml:space="preserve">Where the resection involves the soft palate, effective prosthetic obturation is much more challenging due to the mobile cut-edge of the soft palate and ideally where the soft palate is affected, the author prefers surgical reconstruction. </w:t>
      </w:r>
      <w:r w:rsidR="00475700">
        <w:rPr>
          <w:rFonts w:ascii="Times New Roman" w:hAnsi="Times New Roman" w:cs="Times New Roman"/>
        </w:rPr>
        <w:t xml:space="preserve">If the patient is deemed fit enough for free tissue transfer then this is a useful way of </w:t>
      </w:r>
      <w:r w:rsidR="003E4EFA">
        <w:rPr>
          <w:rFonts w:ascii="Times New Roman" w:hAnsi="Times New Roman" w:cs="Times New Roman"/>
        </w:rPr>
        <w:t>closing the surgical defect but the use of these techniques can significantly compromise the degree to which the patient can be rehabilitated dentally. Whilst the use of soft tissue flaps to close Class II defects is common, they don’t provide a suitable level of support for dental prostheses and often patients can be left without a good option for rehabilitation. The use of composite (bone-containing) flaps such as the fibula, scapula or DCIA can be employed in the larger low-level resections but the morbidity is greater and the technical difficulty increased for the surgeon.</w:t>
      </w:r>
      <w:r w:rsidR="00165F45">
        <w:rPr>
          <w:rFonts w:ascii="Times New Roman" w:hAnsi="Times New Roman" w:cs="Times New Roman"/>
        </w:rPr>
        <w:t xml:space="preserve"> </w:t>
      </w:r>
      <w:r w:rsidR="00E80DEB">
        <w:rPr>
          <w:rFonts w:ascii="Times New Roman" w:hAnsi="Times New Roman" w:cs="Times New Roman"/>
        </w:rPr>
        <w:t>In smaller low level defects their use is difficult if not impossible. Whilst some units routinely employ digital planning for composite flap reconstruction together with primary implant insertion, this is far from ubiquitous and for most patients, the implant based rehabilitation will be a secondary consideration with significant delays for the patient</w:t>
      </w:r>
      <w:r w:rsidR="004D3754">
        <w:rPr>
          <w:rFonts w:ascii="Times New Roman" w:hAnsi="Times New Roman" w:cs="Times New Roman"/>
        </w:rPr>
        <w:t xml:space="preserve"> especially if the patient is irradiated following </w:t>
      </w:r>
      <w:r w:rsidR="00EF6AD3">
        <w:rPr>
          <w:rFonts w:ascii="Times New Roman" w:hAnsi="Times New Roman" w:cs="Times New Roman"/>
        </w:rPr>
        <w:t xml:space="preserve">their resective </w:t>
      </w:r>
      <w:r w:rsidR="004D3754">
        <w:rPr>
          <w:rFonts w:ascii="Times New Roman" w:hAnsi="Times New Roman" w:cs="Times New Roman"/>
        </w:rPr>
        <w:t>surgery.</w:t>
      </w:r>
    </w:p>
    <w:p w14:paraId="0605BC22" w14:textId="77777777" w:rsidR="00E526C5" w:rsidRDefault="00E526C5" w:rsidP="00300802">
      <w:pPr>
        <w:rPr>
          <w:rFonts w:ascii="Times New Roman" w:hAnsi="Times New Roman" w:cs="Times New Roman"/>
        </w:rPr>
      </w:pPr>
    </w:p>
    <w:p w14:paraId="4D907966" w14:textId="276E062E" w:rsidR="005D72BE" w:rsidRDefault="00E526C5" w:rsidP="00300802">
      <w:pPr>
        <w:rPr>
          <w:rFonts w:ascii="Times New Roman" w:hAnsi="Times New Roman" w:cs="Times New Roman"/>
        </w:rPr>
      </w:pPr>
      <w:r>
        <w:rPr>
          <w:rFonts w:ascii="Times New Roman" w:hAnsi="Times New Roman" w:cs="Times New Roman"/>
        </w:rPr>
        <w:t>All in all, a balance has to be struck between the medical fitness and motivation of the patient, the size of the resection</w:t>
      </w:r>
      <w:r w:rsidR="000E4E0E">
        <w:rPr>
          <w:rFonts w:ascii="Times New Roman" w:hAnsi="Times New Roman" w:cs="Times New Roman"/>
        </w:rPr>
        <w:t>, the involvement of the soft palate, the post-resection dental status and quality, the likelihood of post-operative trismus and the skill mix and resources of the treating multi-disciplinary team.</w:t>
      </w:r>
      <w:r w:rsidR="005D72BE">
        <w:rPr>
          <w:rFonts w:ascii="Times New Roman" w:hAnsi="Times New Roman" w:cs="Times New Roman"/>
        </w:rPr>
        <w:t xml:space="preserve"> The speed of dental rehabilitation will very much depend on the techniques employed and this should be discussed with the patient</w:t>
      </w:r>
      <w:r w:rsidR="003B4F12">
        <w:rPr>
          <w:rFonts w:ascii="Times New Roman" w:hAnsi="Times New Roman" w:cs="Times New Roman"/>
        </w:rPr>
        <w:t>, especially if they have a high dental awareness and motivation</w:t>
      </w:r>
      <w:r w:rsidR="005D72BE">
        <w:rPr>
          <w:rFonts w:ascii="Times New Roman" w:hAnsi="Times New Roman" w:cs="Times New Roman"/>
        </w:rPr>
        <w:t>.</w:t>
      </w:r>
    </w:p>
    <w:p w14:paraId="3A8E2C46" w14:textId="3625BB44" w:rsidR="005D72BE" w:rsidRDefault="00AF74F8" w:rsidP="005D72BE">
      <w:pPr>
        <w:pStyle w:val="Heading3"/>
      </w:pPr>
      <w:r>
        <w:t>Class II Decision-Making A</w:t>
      </w:r>
      <w:r w:rsidR="005D72BE">
        <w:t>lgorithm</w:t>
      </w:r>
    </w:p>
    <w:p w14:paraId="584725BD" w14:textId="573E53F4" w:rsidR="00041E24" w:rsidRPr="00FA5EB0" w:rsidRDefault="00FA5EB0" w:rsidP="00E4162F">
      <w:pPr>
        <w:rPr>
          <w:rFonts w:ascii="Times New Roman" w:hAnsi="Times New Roman" w:cs="Times New Roman"/>
        </w:rPr>
      </w:pPr>
      <w:r w:rsidRPr="00FA5EB0">
        <w:rPr>
          <w:rFonts w:ascii="Times New Roman" w:hAnsi="Times New Roman" w:cs="Times New Roman"/>
        </w:rPr>
        <w:t>Figure 13.10</w:t>
      </w:r>
      <w:r w:rsidR="00D67FCC" w:rsidRPr="00FA5EB0">
        <w:rPr>
          <w:rFonts w:ascii="Times New Roman" w:hAnsi="Times New Roman" w:cs="Times New Roman"/>
        </w:rPr>
        <w:t xml:space="preserve"> illustrates the </w:t>
      </w:r>
      <w:r w:rsidR="00EB2119" w:rsidRPr="00FA5EB0">
        <w:rPr>
          <w:rFonts w:ascii="Times New Roman" w:hAnsi="Times New Roman" w:cs="Times New Roman"/>
        </w:rPr>
        <w:t>step-by-step</w:t>
      </w:r>
      <w:r w:rsidR="00D67FCC" w:rsidRPr="00FA5EB0">
        <w:rPr>
          <w:rFonts w:ascii="Times New Roman" w:hAnsi="Times New Roman" w:cs="Times New Roman"/>
        </w:rPr>
        <w:t xml:space="preserve"> approach taken by the author and his colleagues in the management of the Class II patient.</w:t>
      </w:r>
      <w:r w:rsidR="00EB2119" w:rsidRPr="00FA5EB0">
        <w:rPr>
          <w:rFonts w:ascii="Times New Roman" w:hAnsi="Times New Roman" w:cs="Times New Roman"/>
        </w:rPr>
        <w:t xml:space="preserve"> </w:t>
      </w:r>
      <w:r w:rsidR="00041E24" w:rsidRPr="00FA5EB0">
        <w:rPr>
          <w:rFonts w:ascii="Times New Roman" w:hAnsi="Times New Roman" w:cs="Times New Roman"/>
        </w:rPr>
        <w:t xml:space="preserve">The first step is the patient’s suitability and fitness for surgery preferably with free tissue transfer. </w:t>
      </w:r>
      <w:r w:rsidR="00EB2119" w:rsidRPr="00FA5EB0">
        <w:rPr>
          <w:rFonts w:ascii="Times New Roman" w:hAnsi="Times New Roman" w:cs="Times New Roman"/>
        </w:rPr>
        <w:t>Where possible, our preference is to move down the surgical arm of the algorithm unless the patient is medic</w:t>
      </w:r>
      <w:r w:rsidR="00061533" w:rsidRPr="00FA5EB0">
        <w:rPr>
          <w:rFonts w:ascii="Times New Roman" w:hAnsi="Times New Roman" w:cs="Times New Roman"/>
        </w:rPr>
        <w:t xml:space="preserve">ally unfit for this level of surgery or there is another surgical reason </w:t>
      </w:r>
      <w:r w:rsidR="001C31BE" w:rsidRPr="00FA5EB0">
        <w:rPr>
          <w:rFonts w:ascii="Times New Roman" w:hAnsi="Times New Roman" w:cs="Times New Roman"/>
        </w:rPr>
        <w:t xml:space="preserve">why obturation should be chosen, as ideally, we are looking to keep maintenance to a minimum. </w:t>
      </w:r>
    </w:p>
    <w:p w14:paraId="11FEAA36" w14:textId="3C7FA657" w:rsidR="00E4162F" w:rsidRPr="00FA5EB0" w:rsidRDefault="001C31BE" w:rsidP="00E4162F">
      <w:pPr>
        <w:rPr>
          <w:rFonts w:ascii="Times New Roman" w:hAnsi="Times New Roman" w:cs="Times New Roman"/>
        </w:rPr>
      </w:pPr>
      <w:r w:rsidRPr="00FA5EB0">
        <w:rPr>
          <w:rFonts w:ascii="Times New Roman" w:hAnsi="Times New Roman" w:cs="Times New Roman"/>
        </w:rPr>
        <w:t>The next step is to assess the dental status of the patient and particularly the position of the resection on the alveolus</w:t>
      </w:r>
      <w:r w:rsidR="006874CD" w:rsidRPr="00FA5EB0">
        <w:rPr>
          <w:rFonts w:ascii="Times New Roman" w:hAnsi="Times New Roman" w:cs="Times New Roman"/>
        </w:rPr>
        <w:t>. The number and quality of the remaining teeth after the proposed resection should be carefully investigated by thorough clinical and radiographic examination</w:t>
      </w:r>
      <w:r w:rsidR="006204A0" w:rsidRPr="00FA5EB0">
        <w:rPr>
          <w:rFonts w:ascii="Times New Roman" w:hAnsi="Times New Roman" w:cs="Times New Roman"/>
        </w:rPr>
        <w:t xml:space="preserve"> together with an assessment of the opposing dentition, the vertical dimension</w:t>
      </w:r>
      <w:r w:rsidR="00F31FF2" w:rsidRPr="00FA5EB0">
        <w:rPr>
          <w:rFonts w:ascii="Times New Roman" w:hAnsi="Times New Roman" w:cs="Times New Roman"/>
        </w:rPr>
        <w:t>, the occlusal plane</w:t>
      </w:r>
      <w:r w:rsidR="006204A0" w:rsidRPr="00FA5EB0">
        <w:rPr>
          <w:rFonts w:ascii="Times New Roman" w:hAnsi="Times New Roman" w:cs="Times New Roman"/>
        </w:rPr>
        <w:t xml:space="preserve"> and any degree of vertical maxillary excess.</w:t>
      </w:r>
      <w:r w:rsidR="00525EF8" w:rsidRPr="00FA5EB0">
        <w:rPr>
          <w:rFonts w:ascii="Times New Roman" w:hAnsi="Times New Roman" w:cs="Times New Roman"/>
        </w:rPr>
        <w:t xml:space="preserve"> </w:t>
      </w:r>
    </w:p>
    <w:p w14:paraId="6BD2DAD2" w14:textId="77777777" w:rsidR="0092594F" w:rsidRPr="00FA5EB0" w:rsidRDefault="0092594F" w:rsidP="00E4162F">
      <w:pPr>
        <w:rPr>
          <w:rFonts w:ascii="Times New Roman" w:hAnsi="Times New Roman" w:cs="Times New Roman"/>
        </w:rPr>
      </w:pPr>
    </w:p>
    <w:p w14:paraId="673E4914" w14:textId="46618E4A" w:rsidR="004A4D25" w:rsidRPr="0027416E" w:rsidRDefault="0092594F" w:rsidP="00E4162F">
      <w:pPr>
        <w:rPr>
          <w:rFonts w:ascii="Times New Roman" w:hAnsi="Times New Roman" w:cs="Times New Roman"/>
        </w:rPr>
      </w:pPr>
      <w:r w:rsidRPr="00FA5EB0">
        <w:rPr>
          <w:rFonts w:ascii="Times New Roman" w:hAnsi="Times New Roman" w:cs="Times New Roman"/>
        </w:rPr>
        <w:t>Where patients present with a high-quality dentition, where possible, these may be retained especially where the resection is posterior to t</w:t>
      </w:r>
      <w:r w:rsidR="005C30F2">
        <w:rPr>
          <w:rFonts w:ascii="Times New Roman" w:hAnsi="Times New Roman" w:cs="Times New Roman"/>
        </w:rPr>
        <w:t>he canine tooth (figure 13.11</w:t>
      </w:r>
      <w:r w:rsidRPr="00FA5EB0">
        <w:rPr>
          <w:rFonts w:ascii="Times New Roman" w:hAnsi="Times New Roman" w:cs="Times New Roman"/>
        </w:rPr>
        <w:t>). Most patients can cope</w:t>
      </w:r>
      <w:r>
        <w:t xml:space="preserve"> </w:t>
      </w:r>
      <w:r w:rsidRPr="0027416E">
        <w:rPr>
          <w:rFonts w:ascii="Times New Roman" w:hAnsi="Times New Roman" w:cs="Times New Roman"/>
        </w:rPr>
        <w:t xml:space="preserve">well with this shortened arch functionally and </w:t>
      </w:r>
      <w:r w:rsidR="00191CB5" w:rsidRPr="0027416E">
        <w:rPr>
          <w:rFonts w:ascii="Times New Roman" w:hAnsi="Times New Roman" w:cs="Times New Roman"/>
        </w:rPr>
        <w:t>additional units can generally be provided for improved appearance if required</w:t>
      </w:r>
      <w:r w:rsidR="00087418" w:rsidRPr="0027416E">
        <w:rPr>
          <w:rFonts w:ascii="Times New Roman" w:hAnsi="Times New Roman" w:cs="Times New Roman"/>
        </w:rPr>
        <w:t xml:space="preserve"> by means of a small removable denture</w:t>
      </w:r>
      <w:r w:rsidR="004A4D25" w:rsidRPr="0027416E">
        <w:rPr>
          <w:rFonts w:ascii="Times New Roman" w:hAnsi="Times New Roman" w:cs="Times New Roman"/>
        </w:rPr>
        <w:t>.</w:t>
      </w:r>
    </w:p>
    <w:p w14:paraId="1321912B" w14:textId="24424204" w:rsidR="0092594F" w:rsidRPr="0027416E" w:rsidRDefault="00087418" w:rsidP="00E4162F">
      <w:pPr>
        <w:rPr>
          <w:rFonts w:ascii="Times New Roman" w:hAnsi="Times New Roman" w:cs="Times New Roman"/>
        </w:rPr>
      </w:pPr>
      <w:r w:rsidRPr="0027416E">
        <w:rPr>
          <w:rFonts w:ascii="Times New Roman" w:hAnsi="Times New Roman" w:cs="Times New Roman"/>
        </w:rPr>
        <w:t xml:space="preserve">Where the resection comes to the midline or beyond, the options will be to undertake a bony reconstruction to retain the residual high quality teeth and </w:t>
      </w:r>
      <w:r w:rsidR="004A4D25" w:rsidRPr="0027416E">
        <w:rPr>
          <w:rFonts w:ascii="Times New Roman" w:hAnsi="Times New Roman" w:cs="Times New Roman"/>
        </w:rPr>
        <w:t xml:space="preserve">aim to </w:t>
      </w:r>
      <w:r w:rsidRPr="0027416E">
        <w:rPr>
          <w:rFonts w:ascii="Times New Roman" w:hAnsi="Times New Roman" w:cs="Times New Roman"/>
        </w:rPr>
        <w:t>provide</w:t>
      </w:r>
      <w:r w:rsidR="004A4D25" w:rsidRPr="0027416E">
        <w:rPr>
          <w:rFonts w:ascii="Times New Roman" w:hAnsi="Times New Roman" w:cs="Times New Roman"/>
        </w:rPr>
        <w:t xml:space="preserve"> a subsequent implant based rehabilitation into the composite flap or to </w:t>
      </w:r>
      <w:r w:rsidR="000905AB" w:rsidRPr="0027416E">
        <w:rPr>
          <w:rFonts w:ascii="Times New Roman" w:hAnsi="Times New Roman" w:cs="Times New Roman"/>
        </w:rPr>
        <w:t>undertake a ZIP Flap</w:t>
      </w:r>
      <w:r w:rsidR="000905AB" w:rsidRPr="0027416E">
        <w:rPr>
          <w:rFonts w:ascii="Times New Roman" w:hAnsi="Times New Roman" w:cs="Times New Roman"/>
        </w:rPr>
        <w:fldChar w:fldCharType="begin"/>
      </w:r>
      <w:r w:rsidR="000905AB" w:rsidRPr="0027416E">
        <w:rPr>
          <w:rFonts w:ascii="Times New Roman" w:hAnsi="Times New Roman" w:cs="Times New Roman"/>
        </w:rPr>
        <w:instrText xml:space="preserve"> ADDIN EN.CITE &lt;EndNote&gt;&lt;Cite&gt;&lt;Author&gt;Butterworth&lt;/Author&gt;&lt;Year&gt;2017&lt;/Year&gt;&lt;IDText&gt;The zygomatic implant perforated (ZIP) flap: a new technique for combined surgical reconstruction and rapid fixed dental rehabilitation following low-level maxillectomy&lt;/IDText&gt;&lt;DisplayText&gt;(6)&lt;/DisplayText&gt;&lt;record&gt;&lt;dates&gt;&lt;pub-dates&gt;&lt;date&gt;Dec&lt;/date&gt;&lt;/pub-dates&gt;&lt;year&gt;2017&lt;/year&gt;&lt;/dates&gt;&lt;urls&gt;&lt;related-urls&gt;&lt;url&gt;https://www.ncbi.nlm.nih.gov/pubmed/28756563&lt;/url&gt;&lt;/related-urls&gt;&lt;/urls&gt;&lt;isbn&gt;2198-4034&lt;/isbn&gt;&lt;custom2&gt;PMC5534193&lt;/custom2&gt;&lt;titles&gt;&lt;title&gt;The zygomatic implant perforated (ZIP) flap: a new technique for combined surgical reconstruction and rapid fixed dental rehabilitation following low-level maxillectomy&lt;/title&gt;&lt;secondary-title&gt;Int J Implant Dent&lt;/secondary-title&gt;&lt;/titles&gt;&lt;pages&gt;37&lt;/pages&gt;&lt;number&gt;1&lt;/number&gt;&lt;contributors&gt;&lt;authors&gt;&lt;author&gt;Butterworth, C. J.&lt;/author&gt;&lt;author&gt;Rogers, S. N.&lt;/author&gt;&lt;/authors&gt;&lt;/contributors&gt;&lt;edition&gt;2017/07/29&lt;/edition&gt;&lt;language&gt;eng&lt;/language&gt;&lt;added-date format="utc"&gt;1502718068&lt;/added-date&gt;&lt;ref-type name="Journal Article"&gt;17&lt;/ref-type&gt;&lt;rec-number&gt;540&lt;/rec-number&gt;&lt;last-updated-date format="utc"&gt;1502718068&lt;/last-updated-date&gt;&lt;accession-num&gt;28756563&lt;/accession-num&gt;&lt;electronic-resource-num&gt;10.1186/s40729-017-0100-8&lt;/electronic-resource-num&gt;&lt;volume&gt;3&lt;/volume&gt;&lt;/record&gt;&lt;/Cite&gt;&lt;/EndNote&gt;</w:instrText>
      </w:r>
      <w:r w:rsidR="000905AB" w:rsidRPr="0027416E">
        <w:rPr>
          <w:rFonts w:ascii="Times New Roman" w:hAnsi="Times New Roman" w:cs="Times New Roman"/>
        </w:rPr>
        <w:fldChar w:fldCharType="separate"/>
      </w:r>
      <w:r w:rsidR="000905AB" w:rsidRPr="0027416E">
        <w:rPr>
          <w:rFonts w:ascii="Times New Roman" w:hAnsi="Times New Roman" w:cs="Times New Roman"/>
          <w:noProof/>
        </w:rPr>
        <w:t>(6)</w:t>
      </w:r>
      <w:r w:rsidR="000905AB" w:rsidRPr="0027416E">
        <w:rPr>
          <w:rFonts w:ascii="Times New Roman" w:hAnsi="Times New Roman" w:cs="Times New Roman"/>
        </w:rPr>
        <w:fldChar w:fldCharType="end"/>
      </w:r>
      <w:r w:rsidR="000905AB" w:rsidRPr="0027416E">
        <w:rPr>
          <w:rFonts w:ascii="Times New Roman" w:hAnsi="Times New Roman" w:cs="Times New Roman"/>
        </w:rPr>
        <w:t xml:space="preserve"> by placing</w:t>
      </w:r>
      <w:r w:rsidR="007F7857" w:rsidRPr="0027416E">
        <w:rPr>
          <w:rFonts w:ascii="Times New Roman" w:hAnsi="Times New Roman" w:cs="Times New Roman"/>
        </w:rPr>
        <w:t xml:space="preserve"> zygomatic oncology implants on the defect side and consider the elective removal of teeth on the non-defect side to facilitate the placement of immediate dental implants into sockets or to allow the placement of </w:t>
      </w:r>
      <w:r w:rsidR="00B80D4F" w:rsidRPr="0027416E">
        <w:rPr>
          <w:rFonts w:ascii="Times New Roman" w:hAnsi="Times New Roman" w:cs="Times New Roman"/>
        </w:rPr>
        <w:t>conventional zygomatic implants if socket implants are problematic</w:t>
      </w:r>
      <w:r w:rsidR="00A64902">
        <w:rPr>
          <w:rFonts w:ascii="Times New Roman" w:hAnsi="Times New Roman" w:cs="Times New Roman"/>
        </w:rPr>
        <w:t xml:space="preserve"> (figure 13.12</w:t>
      </w:r>
      <w:r w:rsidR="00D13D79" w:rsidRPr="0027416E">
        <w:rPr>
          <w:rFonts w:ascii="Times New Roman" w:hAnsi="Times New Roman" w:cs="Times New Roman"/>
        </w:rPr>
        <w:t>)</w:t>
      </w:r>
      <w:r w:rsidR="00B80D4F" w:rsidRPr="0027416E">
        <w:rPr>
          <w:rFonts w:ascii="Times New Roman" w:hAnsi="Times New Roman" w:cs="Times New Roman"/>
        </w:rPr>
        <w:t xml:space="preserve">. </w:t>
      </w:r>
      <w:r w:rsidR="00810CB8" w:rsidRPr="0027416E">
        <w:rPr>
          <w:rFonts w:ascii="Times New Roman" w:hAnsi="Times New Roman" w:cs="Times New Roman"/>
        </w:rPr>
        <w:t>As the ZIP</w:t>
      </w:r>
      <w:r w:rsidR="00E058FD" w:rsidRPr="0027416E">
        <w:rPr>
          <w:rFonts w:ascii="Times New Roman" w:hAnsi="Times New Roman" w:cs="Times New Roman"/>
        </w:rPr>
        <w:t xml:space="preserve"> Flap allows for much quicker post-surgical dental rehabilitation </w:t>
      </w:r>
      <w:r w:rsidR="00645B04" w:rsidRPr="0027416E">
        <w:rPr>
          <w:rFonts w:ascii="Times New Roman" w:hAnsi="Times New Roman" w:cs="Times New Roman"/>
        </w:rPr>
        <w:t xml:space="preserve">for malignant tumours </w:t>
      </w:r>
      <w:r w:rsidR="00E058FD" w:rsidRPr="0027416E">
        <w:rPr>
          <w:rFonts w:ascii="Times New Roman" w:hAnsi="Times New Roman" w:cs="Times New Roman"/>
        </w:rPr>
        <w:t xml:space="preserve">than the techniques associated with composite flaps, it has become our treatment of choice for the </w:t>
      </w:r>
      <w:r w:rsidR="006B5845">
        <w:rPr>
          <w:rFonts w:ascii="Times New Roman" w:hAnsi="Times New Roman" w:cs="Times New Roman"/>
        </w:rPr>
        <w:t>Class II m</w:t>
      </w:r>
      <w:r w:rsidR="00E058FD" w:rsidRPr="0027416E">
        <w:rPr>
          <w:rFonts w:ascii="Times New Roman" w:hAnsi="Times New Roman" w:cs="Times New Roman"/>
        </w:rPr>
        <w:t>axilla</w:t>
      </w:r>
      <w:r w:rsidR="006B5845">
        <w:rPr>
          <w:rFonts w:ascii="Times New Roman" w:hAnsi="Times New Roman" w:cs="Times New Roman"/>
        </w:rPr>
        <w:t>ry defect</w:t>
      </w:r>
      <w:r w:rsidR="00E058FD" w:rsidRPr="0027416E">
        <w:rPr>
          <w:rFonts w:ascii="Times New Roman" w:hAnsi="Times New Roman" w:cs="Times New Roman"/>
        </w:rPr>
        <w:t>.</w:t>
      </w:r>
    </w:p>
    <w:p w14:paraId="7C8E7076" w14:textId="7B8EC23B" w:rsidR="00045491" w:rsidRPr="0027416E" w:rsidRDefault="0074653C" w:rsidP="00E4162F">
      <w:pPr>
        <w:rPr>
          <w:rFonts w:ascii="Times New Roman" w:hAnsi="Times New Roman" w:cs="Times New Roman"/>
        </w:rPr>
      </w:pPr>
      <w:r w:rsidRPr="0027416E">
        <w:rPr>
          <w:rFonts w:ascii="Times New Roman" w:hAnsi="Times New Roman" w:cs="Times New Roman"/>
        </w:rPr>
        <w:t>Where the dental status is poor or the patient is already edentulous but fit for a soft tissue flap reconstruction, the ZIP Flap will be the treatment of choice for those patients wishing to have a dental rehabilitation as part of their oncology treatment.</w:t>
      </w:r>
    </w:p>
    <w:p w14:paraId="3A51041A" w14:textId="64720AE5" w:rsidR="00045491" w:rsidRDefault="00045491" w:rsidP="00045491">
      <w:pPr>
        <w:pStyle w:val="Heading2"/>
      </w:pPr>
      <w:r>
        <w:t>ZIP Flap Technique</w:t>
      </w:r>
      <w:r w:rsidR="00785C4C">
        <w:fldChar w:fldCharType="begin"/>
      </w:r>
      <w:r w:rsidR="00785C4C">
        <w:instrText xml:space="preserve"> ADDIN EN.CITE &lt;EndNote&gt;&lt;Cite&gt;&lt;Author&gt;Butterworth&lt;/Author&gt;&lt;Year&gt;2017&lt;/Year&gt;&lt;IDText&gt;The zygomatic implant perforated (ZIP) flap: a new technique for combined surgical reconstruction and rapid fixed dental rehabilitation following low-level maxillectomy&lt;/IDText&gt;&lt;DisplayText&gt;(6)&lt;/DisplayText&gt;&lt;record&gt;&lt;dates&gt;&lt;pub-dates&gt;&lt;date&gt;Dec&lt;/date&gt;&lt;/pub-dates&gt;&lt;year&gt;2017&lt;/year&gt;&lt;/dates&gt;&lt;urls&gt;&lt;related-urls&gt;&lt;url&gt;https://www.ncbi.nlm.nih.gov/pubmed/28756563&lt;/url&gt;&lt;/related-urls&gt;&lt;/urls&gt;&lt;isbn&gt;2198-4034&lt;/isbn&gt;&lt;custom2&gt;PMC5534193&lt;/custom2&gt;&lt;titles&gt;&lt;title&gt;The zygomatic implant perforated (ZIP) flap: a new technique for combined surgical reconstruction and rapid fixed dental rehabilitation following low-level maxillectomy&lt;/title&gt;&lt;secondary-title&gt;Int J Implant Dent&lt;/secondary-title&gt;&lt;/titles&gt;&lt;pages&gt;37&lt;/pages&gt;&lt;number&gt;1&lt;/number&gt;&lt;contributors&gt;&lt;authors&gt;&lt;author&gt;Butterworth, C. J.&lt;/author&gt;&lt;author&gt;Rogers, S. N.&lt;/author&gt;&lt;/authors&gt;&lt;/contributors&gt;&lt;edition&gt;2017/07/29&lt;/edition&gt;&lt;language&gt;eng&lt;/language&gt;&lt;added-date format="utc"&gt;1502718068&lt;/added-date&gt;&lt;ref-type name="Journal Article"&gt;17&lt;/ref-type&gt;&lt;rec-number&gt;540&lt;/rec-number&gt;&lt;last-updated-date format="utc"&gt;1502718068&lt;/last-updated-date&gt;&lt;accession-num&gt;28756563&lt;/accession-num&gt;&lt;electronic-resource-num&gt;10.1186/s40729-017-0100-8&lt;/electronic-resource-num&gt;&lt;volume&gt;3&lt;/volume&gt;&lt;/record&gt;&lt;/Cite&gt;&lt;/EndNote&gt;</w:instrText>
      </w:r>
      <w:r w:rsidR="00785C4C">
        <w:fldChar w:fldCharType="separate"/>
      </w:r>
      <w:r w:rsidR="00785C4C">
        <w:rPr>
          <w:noProof/>
        </w:rPr>
        <w:t>(6)</w:t>
      </w:r>
      <w:r w:rsidR="00785C4C">
        <w:fldChar w:fldCharType="end"/>
      </w:r>
      <w:r>
        <w:t xml:space="preserve"> </w:t>
      </w:r>
    </w:p>
    <w:p w14:paraId="03257D0A" w14:textId="5F0BBB4B" w:rsidR="00045491" w:rsidRPr="0027416E" w:rsidRDefault="00050F9E" w:rsidP="00785C4C">
      <w:pPr>
        <w:rPr>
          <w:rFonts w:ascii="Times New Roman" w:hAnsi="Times New Roman" w:cs="Times New Roman"/>
        </w:rPr>
      </w:pPr>
      <w:r w:rsidRPr="0027416E">
        <w:rPr>
          <w:rFonts w:ascii="Times New Roman" w:hAnsi="Times New Roman" w:cs="Times New Roman"/>
        </w:rPr>
        <w:t>Th</w:t>
      </w:r>
      <w:r w:rsidR="001B7D81" w:rsidRPr="0027416E">
        <w:rPr>
          <w:rFonts w:ascii="Times New Roman" w:hAnsi="Times New Roman" w:cs="Times New Roman"/>
        </w:rPr>
        <w:t>e Zygomatic Implant Perforated Flap technique</w:t>
      </w:r>
      <w:r w:rsidR="002253CC" w:rsidRPr="0027416E">
        <w:rPr>
          <w:rFonts w:ascii="Times New Roman" w:hAnsi="Times New Roman" w:cs="Times New Roman"/>
        </w:rPr>
        <w:t>, first published in 2017</w:t>
      </w:r>
      <w:r w:rsidRPr="0027416E">
        <w:rPr>
          <w:rFonts w:ascii="Times New Roman" w:hAnsi="Times New Roman" w:cs="Times New Roman"/>
        </w:rPr>
        <w:t xml:space="preserve"> </w:t>
      </w:r>
      <w:r w:rsidR="00C2683E" w:rsidRPr="0027416E">
        <w:rPr>
          <w:rFonts w:ascii="Times New Roman" w:hAnsi="Times New Roman" w:cs="Times New Roman"/>
        </w:rPr>
        <w:t>was developed by the author</w:t>
      </w:r>
      <w:r w:rsidR="002253CC" w:rsidRPr="0027416E">
        <w:rPr>
          <w:rFonts w:ascii="Times New Roman" w:hAnsi="Times New Roman" w:cs="Times New Roman"/>
        </w:rPr>
        <w:t xml:space="preserve"> and combines the benefits</w:t>
      </w:r>
      <w:r w:rsidR="00044B01" w:rsidRPr="0027416E">
        <w:rPr>
          <w:rFonts w:ascii="Times New Roman" w:hAnsi="Times New Roman" w:cs="Times New Roman"/>
        </w:rPr>
        <w:t xml:space="preserve"> conferred by both soft tissue free-flap </w:t>
      </w:r>
      <w:r w:rsidR="001B7D81" w:rsidRPr="0027416E">
        <w:rPr>
          <w:rFonts w:ascii="Times New Roman" w:hAnsi="Times New Roman" w:cs="Times New Roman"/>
        </w:rPr>
        <w:t>reconstruction</w:t>
      </w:r>
      <w:r w:rsidR="00044B01" w:rsidRPr="0027416E">
        <w:rPr>
          <w:rFonts w:ascii="Times New Roman" w:hAnsi="Times New Roman" w:cs="Times New Roman"/>
        </w:rPr>
        <w:t xml:space="preserve"> (usually a radial forearm flap</w:t>
      </w:r>
      <w:r w:rsidR="001B7D81" w:rsidRPr="0027416E">
        <w:rPr>
          <w:rFonts w:ascii="Times New Roman" w:hAnsi="Times New Roman" w:cs="Times New Roman"/>
        </w:rPr>
        <w:t>) to close the oro-nasal defect with simultaneous zygomatic oncology implant placement into the residual zygomatic bone and allowing the immediate use of the implants by perforating</w:t>
      </w:r>
      <w:r w:rsidR="002253CC" w:rsidRPr="0027416E">
        <w:rPr>
          <w:rFonts w:ascii="Times New Roman" w:hAnsi="Times New Roman" w:cs="Times New Roman"/>
        </w:rPr>
        <w:t xml:space="preserve"> </w:t>
      </w:r>
      <w:r w:rsidR="001B7D81" w:rsidRPr="0027416E">
        <w:rPr>
          <w:rFonts w:ascii="Times New Roman" w:hAnsi="Times New Roman" w:cs="Times New Roman"/>
        </w:rPr>
        <w:t xml:space="preserve">the soft tissue of the flap </w:t>
      </w:r>
      <w:r w:rsidR="006F77E6" w:rsidRPr="0027416E">
        <w:rPr>
          <w:rFonts w:ascii="Times New Roman" w:hAnsi="Times New Roman" w:cs="Times New Roman"/>
        </w:rPr>
        <w:t xml:space="preserve">with a long abutment </w:t>
      </w:r>
      <w:r w:rsidR="001B7D81" w:rsidRPr="0027416E">
        <w:rPr>
          <w:rFonts w:ascii="Times New Roman" w:hAnsi="Times New Roman" w:cs="Times New Roman"/>
        </w:rPr>
        <w:t>at the time of flap insetting</w:t>
      </w:r>
      <w:r w:rsidR="00FC26CF">
        <w:rPr>
          <w:rFonts w:ascii="Times New Roman" w:hAnsi="Times New Roman" w:cs="Times New Roman"/>
        </w:rPr>
        <w:t xml:space="preserve"> (figure 13.14</w:t>
      </w:r>
      <w:r w:rsidR="0017092F" w:rsidRPr="0027416E">
        <w:rPr>
          <w:rFonts w:ascii="Times New Roman" w:hAnsi="Times New Roman" w:cs="Times New Roman"/>
        </w:rPr>
        <w:t>)</w:t>
      </w:r>
      <w:r w:rsidR="006F77E6" w:rsidRPr="0027416E">
        <w:rPr>
          <w:rFonts w:ascii="Times New Roman" w:hAnsi="Times New Roman" w:cs="Times New Roman"/>
        </w:rPr>
        <w:t>.</w:t>
      </w:r>
      <w:r w:rsidR="00BA2F2A" w:rsidRPr="0027416E">
        <w:rPr>
          <w:rFonts w:ascii="Times New Roman" w:hAnsi="Times New Roman" w:cs="Times New Roman"/>
        </w:rPr>
        <w:t xml:space="preserve"> The prosthodontic impression and registration procedures are undertaken during the primary surgery and a definitive implant-supported fixed bridge is subsequently fitted in the weeks following surgery, even if adjuvant radiotherapy is required for on</w:t>
      </w:r>
      <w:r w:rsidR="009C664C" w:rsidRPr="0027416E">
        <w:rPr>
          <w:rFonts w:ascii="Times New Roman" w:hAnsi="Times New Roman" w:cs="Times New Roman"/>
        </w:rPr>
        <w:t>-</w:t>
      </w:r>
      <w:r w:rsidR="00BA2F2A" w:rsidRPr="0027416E">
        <w:rPr>
          <w:rFonts w:ascii="Times New Roman" w:hAnsi="Times New Roman" w:cs="Times New Roman"/>
        </w:rPr>
        <w:t>going disease management.</w:t>
      </w:r>
    </w:p>
    <w:p w14:paraId="503A97E9" w14:textId="418D025C" w:rsidR="00045491" w:rsidRPr="0027416E" w:rsidRDefault="00FC26CF" w:rsidP="00943331">
      <w:pPr>
        <w:rPr>
          <w:rFonts w:ascii="Times New Roman" w:hAnsi="Times New Roman" w:cs="Times New Roman"/>
        </w:rPr>
      </w:pPr>
      <w:r>
        <w:rPr>
          <w:rFonts w:ascii="Times New Roman" w:hAnsi="Times New Roman" w:cs="Times New Roman"/>
        </w:rPr>
        <w:t>Figure</w:t>
      </w:r>
      <w:r w:rsidR="00A50E14">
        <w:rPr>
          <w:rFonts w:ascii="Times New Roman" w:hAnsi="Times New Roman" w:cs="Times New Roman"/>
        </w:rPr>
        <w:t>s</w:t>
      </w:r>
      <w:r>
        <w:rPr>
          <w:rFonts w:ascii="Times New Roman" w:hAnsi="Times New Roman" w:cs="Times New Roman"/>
        </w:rPr>
        <w:t xml:space="preserve"> 13.13</w:t>
      </w:r>
      <w:r w:rsidR="00A50E14">
        <w:rPr>
          <w:rFonts w:ascii="Times New Roman" w:hAnsi="Times New Roman" w:cs="Times New Roman"/>
        </w:rPr>
        <w:t xml:space="preserve"> to 13.18</w:t>
      </w:r>
      <w:r w:rsidR="006D636C" w:rsidRPr="0027416E">
        <w:rPr>
          <w:rFonts w:ascii="Times New Roman" w:hAnsi="Times New Roman" w:cs="Times New Roman"/>
        </w:rPr>
        <w:t xml:space="preserve"> illustrates the surgical and prosthodontic approach on a</w:t>
      </w:r>
      <w:r w:rsidR="00682CC0" w:rsidRPr="0027416E">
        <w:rPr>
          <w:rFonts w:ascii="Times New Roman" w:hAnsi="Times New Roman" w:cs="Times New Roman"/>
        </w:rPr>
        <w:t>n</w:t>
      </w:r>
      <w:r w:rsidR="006D636C" w:rsidRPr="0027416E">
        <w:rPr>
          <w:rFonts w:ascii="Times New Roman" w:hAnsi="Times New Roman" w:cs="Times New Roman"/>
        </w:rPr>
        <w:t xml:space="preserve"> </w:t>
      </w:r>
      <w:r w:rsidR="00682CC0" w:rsidRPr="0027416E">
        <w:rPr>
          <w:rFonts w:ascii="Times New Roman" w:hAnsi="Times New Roman" w:cs="Times New Roman"/>
        </w:rPr>
        <w:t>82</w:t>
      </w:r>
      <w:r w:rsidR="00881AF1" w:rsidRPr="0027416E">
        <w:rPr>
          <w:rFonts w:ascii="Times New Roman" w:hAnsi="Times New Roman" w:cs="Times New Roman"/>
        </w:rPr>
        <w:t>-year-old</w:t>
      </w:r>
      <w:r w:rsidR="006C0428" w:rsidRPr="0027416E">
        <w:rPr>
          <w:rFonts w:ascii="Times New Roman" w:hAnsi="Times New Roman" w:cs="Times New Roman"/>
        </w:rPr>
        <w:t xml:space="preserve"> female </w:t>
      </w:r>
      <w:r w:rsidR="006D636C" w:rsidRPr="0027416E">
        <w:rPr>
          <w:rFonts w:ascii="Times New Roman" w:hAnsi="Times New Roman" w:cs="Times New Roman"/>
        </w:rPr>
        <w:t xml:space="preserve">patient who presented with a low level squamous cell carcinoma (SCC) of the </w:t>
      </w:r>
      <w:r w:rsidR="007D2796" w:rsidRPr="0027416E">
        <w:rPr>
          <w:rFonts w:ascii="Times New Roman" w:hAnsi="Times New Roman" w:cs="Times New Roman"/>
        </w:rPr>
        <w:t>right</w:t>
      </w:r>
      <w:r w:rsidR="006D636C" w:rsidRPr="0027416E">
        <w:rPr>
          <w:rFonts w:ascii="Times New Roman" w:hAnsi="Times New Roman" w:cs="Times New Roman"/>
        </w:rPr>
        <w:t xml:space="preserve"> maxillary alveolus</w:t>
      </w:r>
      <w:r w:rsidR="001129AA" w:rsidRPr="0027416E">
        <w:rPr>
          <w:rFonts w:ascii="Times New Roman" w:hAnsi="Times New Roman" w:cs="Times New Roman"/>
        </w:rPr>
        <w:t xml:space="preserve"> requiring a Brown Class IIb resection.</w:t>
      </w:r>
      <w:r w:rsidR="00FA6AD8" w:rsidRPr="0027416E">
        <w:rPr>
          <w:rFonts w:ascii="Times New Roman" w:hAnsi="Times New Roman" w:cs="Times New Roman"/>
        </w:rPr>
        <w:t xml:space="preserve"> </w:t>
      </w:r>
      <w:r w:rsidR="00943331" w:rsidRPr="0027416E">
        <w:rPr>
          <w:rFonts w:ascii="Times New Roman" w:hAnsi="Times New Roman" w:cs="Times New Roman"/>
        </w:rPr>
        <w:t>On presentation, it was clear that her dental status was poor with generalised periodontitis</w:t>
      </w:r>
      <w:r w:rsidR="0094125F" w:rsidRPr="0027416E">
        <w:rPr>
          <w:rFonts w:ascii="Times New Roman" w:hAnsi="Times New Roman" w:cs="Times New Roman"/>
        </w:rPr>
        <w:t>, over-eruption in places together with an ill-fitting maxillary partial denture.</w:t>
      </w:r>
      <w:r w:rsidR="00454022" w:rsidRPr="0027416E">
        <w:rPr>
          <w:rFonts w:ascii="Times New Roman" w:hAnsi="Times New Roman" w:cs="Times New Roman"/>
        </w:rPr>
        <w:t xml:space="preserve"> Prior to surgery, dental casts were mounted and registered and an intermediate maxillary complete denture fabricated to be used as an interim registration device during surgery. </w:t>
      </w:r>
      <w:r w:rsidR="00123BFD" w:rsidRPr="0027416E">
        <w:rPr>
          <w:rFonts w:ascii="Times New Roman" w:hAnsi="Times New Roman" w:cs="Times New Roman"/>
        </w:rPr>
        <w:t>On the day of surgery, the remaining teeth were extracted and a Class IIb resection undertaken taking care not to disrupt the pter</w:t>
      </w:r>
      <w:r w:rsidR="00867B79" w:rsidRPr="0027416E">
        <w:rPr>
          <w:rFonts w:ascii="Times New Roman" w:hAnsi="Times New Roman" w:cs="Times New Roman"/>
        </w:rPr>
        <w:t>y</w:t>
      </w:r>
      <w:r w:rsidR="00123BFD" w:rsidRPr="0027416E">
        <w:rPr>
          <w:rFonts w:ascii="Times New Roman" w:hAnsi="Times New Roman" w:cs="Times New Roman"/>
        </w:rPr>
        <w:t xml:space="preserve">goid region and hence reduce the chances of post-operative trismus. </w:t>
      </w:r>
      <w:r w:rsidR="00867B79" w:rsidRPr="0027416E">
        <w:rPr>
          <w:rFonts w:ascii="Times New Roman" w:hAnsi="Times New Roman" w:cs="Times New Roman"/>
        </w:rPr>
        <w:t xml:space="preserve">Four standard endosseous implants were placed in the mandible. </w:t>
      </w:r>
      <w:r w:rsidR="000B69F5" w:rsidRPr="0027416E">
        <w:rPr>
          <w:rFonts w:ascii="Times New Roman" w:hAnsi="Times New Roman" w:cs="Times New Roman"/>
        </w:rPr>
        <w:t xml:space="preserve">A right neck access procedure was completed to find vessels to </w:t>
      </w:r>
      <w:r w:rsidR="00E430B1">
        <w:rPr>
          <w:rFonts w:ascii="Times New Roman" w:hAnsi="Times New Roman" w:cs="Times New Roman"/>
        </w:rPr>
        <w:t>supply</w:t>
      </w:r>
      <w:r w:rsidR="000B69F5" w:rsidRPr="0027416E">
        <w:rPr>
          <w:rFonts w:ascii="Times New Roman" w:hAnsi="Times New Roman" w:cs="Times New Roman"/>
        </w:rPr>
        <w:t xml:space="preserve"> the soft tissue free flap. </w:t>
      </w:r>
      <w:r w:rsidR="00455886" w:rsidRPr="0027416E">
        <w:rPr>
          <w:rFonts w:ascii="Times New Roman" w:hAnsi="Times New Roman" w:cs="Times New Roman"/>
        </w:rPr>
        <w:t>Zygomatic Oncology implants were then inserted into the residual zygo</w:t>
      </w:r>
      <w:r w:rsidR="00DD18F0" w:rsidRPr="0027416E">
        <w:rPr>
          <w:rFonts w:ascii="Times New Roman" w:hAnsi="Times New Roman" w:cs="Times New Roman"/>
        </w:rPr>
        <w:t>matic bone on the resected side with conventional zygomatic implants being inserted on the non-defect side. The placement of the oncology implants takes a much more horizontal path than their convent</w:t>
      </w:r>
      <w:r w:rsidR="007A59B8">
        <w:rPr>
          <w:rFonts w:ascii="Times New Roman" w:hAnsi="Times New Roman" w:cs="Times New Roman"/>
        </w:rPr>
        <w:t>ional counterparts (figure 13.19</w:t>
      </w:r>
      <w:r w:rsidR="00DD18F0" w:rsidRPr="0027416E">
        <w:rPr>
          <w:rFonts w:ascii="Times New Roman" w:hAnsi="Times New Roman" w:cs="Times New Roman"/>
        </w:rPr>
        <w:t>)</w:t>
      </w:r>
      <w:r w:rsidR="00D13A40" w:rsidRPr="0027416E">
        <w:rPr>
          <w:rFonts w:ascii="Times New Roman" w:hAnsi="Times New Roman" w:cs="Times New Roman"/>
        </w:rPr>
        <w:t xml:space="preserve"> in order to </w:t>
      </w:r>
      <w:r w:rsidR="00626304" w:rsidRPr="0027416E">
        <w:rPr>
          <w:rFonts w:ascii="Times New Roman" w:hAnsi="Times New Roman" w:cs="Times New Roman"/>
        </w:rPr>
        <w:t xml:space="preserve">reduce the chances of exposure of the implant shaft due to the action of the </w:t>
      </w:r>
      <w:r w:rsidR="00CC3453" w:rsidRPr="0027416E">
        <w:rPr>
          <w:rFonts w:ascii="Times New Roman" w:hAnsi="Times New Roman" w:cs="Times New Roman"/>
        </w:rPr>
        <w:t>buccinator</w:t>
      </w:r>
      <w:r w:rsidR="001C7A63" w:rsidRPr="0027416E">
        <w:rPr>
          <w:rFonts w:ascii="Times New Roman" w:hAnsi="Times New Roman" w:cs="Times New Roman"/>
        </w:rPr>
        <w:t xml:space="preserve"> muscle</w:t>
      </w:r>
      <w:r w:rsidR="00626304" w:rsidRPr="0027416E">
        <w:rPr>
          <w:rFonts w:ascii="Times New Roman" w:hAnsi="Times New Roman" w:cs="Times New Roman"/>
        </w:rPr>
        <w:t xml:space="preserve"> at the margin of the flap.</w:t>
      </w:r>
      <w:r w:rsidR="00CF29E7" w:rsidRPr="0027416E">
        <w:rPr>
          <w:rFonts w:ascii="Times New Roman" w:hAnsi="Times New Roman" w:cs="Times New Roman"/>
        </w:rPr>
        <w:t xml:space="preserve"> The radial forearm free flap is raised by the reconstructive team in parall</w:t>
      </w:r>
      <w:r w:rsidR="00B42939" w:rsidRPr="0027416E">
        <w:rPr>
          <w:rFonts w:ascii="Times New Roman" w:hAnsi="Times New Roman" w:cs="Times New Roman"/>
        </w:rPr>
        <w:t>el to the implant placement. Following implant placement and closure of the non-defect side, multi-unit abutments are placed and torqued. Longer 5mm abutments are usually placed on the oncology implants to facilitate the subsequent flap perforation procedure. Impression copings are attached to the abutments and splinted together utilising a light-cured acrylic material</w:t>
      </w:r>
      <w:r w:rsidR="007B56A2" w:rsidRPr="0027416E">
        <w:rPr>
          <w:rFonts w:ascii="Times New Roman" w:hAnsi="Times New Roman" w:cs="Times New Roman"/>
        </w:rPr>
        <w:t xml:space="preserve"> </w:t>
      </w:r>
      <w:r w:rsidR="007B56A2" w:rsidRPr="0027416E">
        <w:rPr>
          <w:rFonts w:ascii="Times New Roman" w:hAnsi="Times New Roman" w:cs="Times New Roman"/>
          <w:lang w:val="en-US"/>
        </w:rPr>
        <w:t>(Individo</w:t>
      </w:r>
      <w:r w:rsidR="007B56A2" w:rsidRPr="0027416E">
        <w:rPr>
          <w:rFonts w:ascii="Times New Roman" w:hAnsi="Times New Roman" w:cs="Times New Roman"/>
          <w:b/>
          <w:color w:val="000000"/>
        </w:rPr>
        <w:t xml:space="preserve">® </w:t>
      </w:r>
      <w:r w:rsidR="007B56A2" w:rsidRPr="0027416E">
        <w:rPr>
          <w:rFonts w:ascii="Times New Roman" w:hAnsi="Times New Roman" w:cs="Times New Roman"/>
          <w:lang w:val="en-US"/>
        </w:rPr>
        <w:t xml:space="preserve">Lux; VOCO Gmbh; Germany). </w:t>
      </w:r>
      <w:r w:rsidR="00F82535" w:rsidRPr="0027416E">
        <w:rPr>
          <w:rFonts w:ascii="Times New Roman" w:hAnsi="Times New Roman" w:cs="Times New Roman"/>
          <w:lang w:val="en-US"/>
        </w:rPr>
        <w:t>Protective caps of known height were then placed onto the multi-unit abutments and t</w:t>
      </w:r>
      <w:r w:rsidR="007B56A2" w:rsidRPr="0027416E">
        <w:rPr>
          <w:rFonts w:ascii="Times New Roman" w:hAnsi="Times New Roman" w:cs="Times New Roman"/>
          <w:lang w:val="en-US"/>
        </w:rPr>
        <w:t xml:space="preserve">he maxillary complete denture prosthesis was then </w:t>
      </w:r>
      <w:r w:rsidR="00F82535" w:rsidRPr="0027416E">
        <w:rPr>
          <w:rFonts w:ascii="Times New Roman" w:hAnsi="Times New Roman" w:cs="Times New Roman"/>
          <w:lang w:val="en-US"/>
        </w:rPr>
        <w:t>relined with silicone impression material to provide a guide to the tooth position, lip support and incisal level.</w:t>
      </w:r>
    </w:p>
    <w:p w14:paraId="72E2B716" w14:textId="5AD72F96" w:rsidR="00045491" w:rsidRPr="0027416E" w:rsidRDefault="003123F3" w:rsidP="00803169">
      <w:pPr>
        <w:rPr>
          <w:rFonts w:ascii="Times New Roman" w:hAnsi="Times New Roman" w:cs="Times New Roman"/>
          <w:lang w:val="en-US"/>
        </w:rPr>
      </w:pPr>
      <w:r w:rsidRPr="0027416E">
        <w:rPr>
          <w:rFonts w:ascii="Times New Roman" w:hAnsi="Times New Roman" w:cs="Times New Roman"/>
          <w:lang w:val="en-US"/>
        </w:rPr>
        <w:t xml:space="preserve">The radial forearm flap was then inset to the maxillary defect and it’s pedicle tunneled beneath the skin into the neck. Once the periphery of the flap had been sutured into position, the </w:t>
      </w:r>
      <w:r w:rsidR="00A55581" w:rsidRPr="0027416E">
        <w:rPr>
          <w:rFonts w:ascii="Times New Roman" w:hAnsi="Times New Roman" w:cs="Times New Roman"/>
          <w:lang w:val="en-US"/>
        </w:rPr>
        <w:t>flap is carefully incised over the implant abutments which are carefully pushed through the flap ensuring a tight fit around the abutment.</w:t>
      </w:r>
      <w:r w:rsidR="001D429A" w:rsidRPr="0027416E">
        <w:rPr>
          <w:rFonts w:ascii="Times New Roman" w:hAnsi="Times New Roman" w:cs="Times New Roman"/>
          <w:lang w:val="en-US"/>
        </w:rPr>
        <w:t xml:space="preserve"> A small piece of polyvinyl mouth guard ma</w:t>
      </w:r>
      <w:r w:rsidR="00EE5D3C" w:rsidRPr="0027416E">
        <w:rPr>
          <w:rFonts w:ascii="Times New Roman" w:hAnsi="Times New Roman" w:cs="Times New Roman"/>
          <w:lang w:val="en-US"/>
        </w:rPr>
        <w:t>terial was then used to stop the flap covering the abutments during the healing period. It was trimmed to encompass both implants and perforated with a 4mm tissue biopsy punch to ensure a tight fit on the implant abutments.</w:t>
      </w:r>
      <w:r w:rsidR="00DE1D15" w:rsidRPr="0027416E">
        <w:rPr>
          <w:rFonts w:ascii="Times New Roman" w:hAnsi="Times New Roman" w:cs="Times New Roman"/>
          <w:lang w:val="en-US"/>
        </w:rPr>
        <w:t xml:space="preserve"> New tapered abutment caps were then placed in order to retain the polyvinyl sheet during the healing period</w:t>
      </w:r>
      <w:r w:rsidR="005D1400">
        <w:rPr>
          <w:rFonts w:ascii="Times New Roman" w:hAnsi="Times New Roman" w:cs="Times New Roman"/>
          <w:lang w:val="en-US"/>
        </w:rPr>
        <w:t xml:space="preserve"> (figure 13.15)</w:t>
      </w:r>
      <w:r w:rsidR="00DE1D15" w:rsidRPr="0027416E">
        <w:rPr>
          <w:rFonts w:ascii="Times New Roman" w:hAnsi="Times New Roman" w:cs="Times New Roman"/>
          <w:lang w:val="en-US"/>
        </w:rPr>
        <w:t>. The flap pedicle was then anastomosed to vessels in the right neck prior to final neck wound closure</w:t>
      </w:r>
      <w:r w:rsidR="00855D45" w:rsidRPr="0027416E">
        <w:rPr>
          <w:rFonts w:ascii="Times New Roman" w:hAnsi="Times New Roman" w:cs="Times New Roman"/>
          <w:lang w:val="en-US"/>
        </w:rPr>
        <w:t xml:space="preserve"> and subsequent patient recovery</w:t>
      </w:r>
      <w:r w:rsidR="00DE1D15" w:rsidRPr="0027416E">
        <w:rPr>
          <w:rFonts w:ascii="Times New Roman" w:hAnsi="Times New Roman" w:cs="Times New Roman"/>
          <w:lang w:val="en-US"/>
        </w:rPr>
        <w:t>.</w:t>
      </w:r>
    </w:p>
    <w:p w14:paraId="7472E15D" w14:textId="512E0062" w:rsidR="00803169" w:rsidRPr="0027416E" w:rsidRDefault="00855D45" w:rsidP="00803169">
      <w:pPr>
        <w:rPr>
          <w:rFonts w:ascii="Times New Roman" w:hAnsi="Times New Roman" w:cs="Times New Roman"/>
          <w:lang w:val="en-US"/>
        </w:rPr>
      </w:pPr>
      <w:r w:rsidRPr="0027416E">
        <w:rPr>
          <w:rFonts w:ascii="Times New Roman" w:hAnsi="Times New Roman" w:cs="Times New Roman"/>
          <w:lang w:val="en-US"/>
        </w:rPr>
        <w:t>Approximately two weeks later,</w:t>
      </w:r>
      <w:r w:rsidR="00EA6477" w:rsidRPr="0027416E">
        <w:rPr>
          <w:rFonts w:ascii="Times New Roman" w:hAnsi="Times New Roman" w:cs="Times New Roman"/>
          <w:lang w:val="en-US"/>
        </w:rPr>
        <w:t xml:space="preserve"> the patient was seen </w:t>
      </w:r>
      <w:r w:rsidR="00204D84" w:rsidRPr="0027416E">
        <w:rPr>
          <w:rFonts w:ascii="Times New Roman" w:hAnsi="Times New Roman" w:cs="Times New Roman"/>
          <w:lang w:val="en-US"/>
        </w:rPr>
        <w:t xml:space="preserve">in clinic </w:t>
      </w:r>
      <w:r w:rsidR="00EA6477" w:rsidRPr="0027416E">
        <w:rPr>
          <w:rFonts w:ascii="Times New Roman" w:hAnsi="Times New Roman" w:cs="Times New Roman"/>
          <w:lang w:val="en-US"/>
        </w:rPr>
        <w:t xml:space="preserve">for </w:t>
      </w:r>
      <w:r w:rsidR="00204D84" w:rsidRPr="0027416E">
        <w:rPr>
          <w:rFonts w:ascii="Times New Roman" w:hAnsi="Times New Roman" w:cs="Times New Roman"/>
          <w:lang w:val="en-US"/>
        </w:rPr>
        <w:t xml:space="preserve">review and for </w:t>
      </w:r>
      <w:r w:rsidR="00EA6477" w:rsidRPr="0027416E">
        <w:rPr>
          <w:rFonts w:ascii="Times New Roman" w:hAnsi="Times New Roman" w:cs="Times New Roman"/>
          <w:lang w:val="en-US"/>
        </w:rPr>
        <w:t xml:space="preserve">the try-in of her fixed hybrid </w:t>
      </w:r>
      <w:r w:rsidR="005D7DA3" w:rsidRPr="0027416E">
        <w:rPr>
          <w:rFonts w:ascii="Times New Roman" w:hAnsi="Times New Roman" w:cs="Times New Roman"/>
          <w:lang w:val="en-US"/>
        </w:rPr>
        <w:t xml:space="preserve">bridge </w:t>
      </w:r>
      <w:r w:rsidR="00EA6477" w:rsidRPr="0027416E">
        <w:rPr>
          <w:rFonts w:ascii="Times New Roman" w:hAnsi="Times New Roman" w:cs="Times New Roman"/>
          <w:lang w:val="en-US"/>
        </w:rPr>
        <w:t>prosthesis with a cobalt chromium metal framework.</w:t>
      </w:r>
      <w:r w:rsidR="006F1426" w:rsidRPr="0027416E">
        <w:rPr>
          <w:rFonts w:ascii="Times New Roman" w:hAnsi="Times New Roman" w:cs="Times New Roman"/>
          <w:lang w:val="en-US"/>
        </w:rPr>
        <w:t xml:space="preserve"> The plastic shield was removed and</w:t>
      </w:r>
      <w:r w:rsidR="00EA6477" w:rsidRPr="0027416E">
        <w:rPr>
          <w:rFonts w:ascii="Times New Roman" w:hAnsi="Times New Roman" w:cs="Times New Roman"/>
          <w:lang w:val="en-US"/>
        </w:rPr>
        <w:t xml:space="preserve"> </w:t>
      </w:r>
      <w:r w:rsidR="005D7DA3" w:rsidRPr="0027416E">
        <w:rPr>
          <w:rFonts w:ascii="Times New Roman" w:hAnsi="Times New Roman" w:cs="Times New Roman"/>
          <w:lang w:val="en-US"/>
        </w:rPr>
        <w:t>the tooth position examined. Minor changes were mad</w:t>
      </w:r>
      <w:r w:rsidR="00131773" w:rsidRPr="0027416E">
        <w:rPr>
          <w:rFonts w:ascii="Times New Roman" w:hAnsi="Times New Roman" w:cs="Times New Roman"/>
          <w:lang w:val="en-US"/>
        </w:rPr>
        <w:t xml:space="preserve">e to the tooth position and incisal level and the </w:t>
      </w:r>
      <w:r w:rsidR="00204D84" w:rsidRPr="0027416E">
        <w:rPr>
          <w:rFonts w:ascii="Times New Roman" w:hAnsi="Times New Roman" w:cs="Times New Roman"/>
          <w:lang w:val="en-US"/>
        </w:rPr>
        <w:t>finalized metal-acrylic bridgework was fitted one week later.</w:t>
      </w:r>
      <w:r w:rsidR="006A6BEE" w:rsidRPr="0027416E">
        <w:rPr>
          <w:rFonts w:ascii="Times New Roman" w:hAnsi="Times New Roman" w:cs="Times New Roman"/>
          <w:lang w:val="en-US"/>
        </w:rPr>
        <w:t xml:space="preserve"> The definitive pathology was favourable and post-operative radiotherapy was not required. The patient was subsequently provided with a mandibular implant overdenture</w:t>
      </w:r>
      <w:r w:rsidR="00811C21" w:rsidRPr="0027416E">
        <w:rPr>
          <w:rFonts w:ascii="Times New Roman" w:hAnsi="Times New Roman" w:cs="Times New Roman"/>
          <w:lang w:val="en-US"/>
        </w:rPr>
        <w:t xml:space="preserve"> 2 months later.</w:t>
      </w:r>
      <w:r w:rsidR="00BE7ECC" w:rsidRPr="0027416E">
        <w:rPr>
          <w:rFonts w:ascii="Times New Roman" w:hAnsi="Times New Roman" w:cs="Times New Roman"/>
          <w:lang w:val="en-US"/>
        </w:rPr>
        <w:t xml:space="preserve"> The soft tissue response around the oncology implant abutments was monitored and patient specific oral hygiene measures instituted. The patient reported </w:t>
      </w:r>
      <w:r w:rsidR="00D67FD5" w:rsidRPr="0027416E">
        <w:rPr>
          <w:rFonts w:ascii="Times New Roman" w:hAnsi="Times New Roman" w:cs="Times New Roman"/>
          <w:lang w:val="en-US"/>
        </w:rPr>
        <w:t xml:space="preserve">a high degree </w:t>
      </w:r>
      <w:r w:rsidR="000E08CB" w:rsidRPr="0027416E">
        <w:rPr>
          <w:rFonts w:ascii="Times New Roman" w:hAnsi="Times New Roman" w:cs="Times New Roman"/>
          <w:lang w:val="en-US"/>
        </w:rPr>
        <w:t>of satisfaction with the result</w:t>
      </w:r>
      <w:r w:rsidR="00D67FD5" w:rsidRPr="0027416E">
        <w:rPr>
          <w:rFonts w:ascii="Times New Roman" w:hAnsi="Times New Roman" w:cs="Times New Roman"/>
          <w:lang w:val="en-US"/>
        </w:rPr>
        <w:t xml:space="preserve">s of her treatment. </w:t>
      </w:r>
      <w:r w:rsidR="008F0B3D" w:rsidRPr="0027416E">
        <w:rPr>
          <w:rFonts w:ascii="Times New Roman" w:hAnsi="Times New Roman" w:cs="Times New Roman"/>
          <w:lang w:val="en-US"/>
        </w:rPr>
        <w:t xml:space="preserve">She reported high scores on follow-up QOL questionnaire evaluation with preservation of speech quality and a </w:t>
      </w:r>
      <w:r w:rsidR="00BE7ECC" w:rsidRPr="0027416E">
        <w:rPr>
          <w:rFonts w:ascii="Times New Roman" w:hAnsi="Times New Roman" w:cs="Times New Roman"/>
          <w:lang w:val="en-US"/>
        </w:rPr>
        <w:t>significant improvement in her masticatory ability com</w:t>
      </w:r>
      <w:r w:rsidR="00D67FD5" w:rsidRPr="0027416E">
        <w:rPr>
          <w:rFonts w:ascii="Times New Roman" w:hAnsi="Times New Roman" w:cs="Times New Roman"/>
          <w:lang w:val="en-US"/>
        </w:rPr>
        <w:t>pare</w:t>
      </w:r>
      <w:r w:rsidR="008F0B3D" w:rsidRPr="0027416E">
        <w:rPr>
          <w:rFonts w:ascii="Times New Roman" w:hAnsi="Times New Roman" w:cs="Times New Roman"/>
          <w:lang w:val="en-US"/>
        </w:rPr>
        <w:t>d to her pre-surgical state.</w:t>
      </w:r>
      <w:r w:rsidR="000E08CB" w:rsidRPr="0027416E">
        <w:rPr>
          <w:rFonts w:ascii="Times New Roman" w:hAnsi="Times New Roman" w:cs="Times New Roman"/>
          <w:lang w:val="en-US"/>
        </w:rPr>
        <w:t xml:space="preserve"> Her facial appearance is unaffected by the surgery</w:t>
      </w:r>
      <w:r w:rsidR="00F56974">
        <w:rPr>
          <w:rFonts w:ascii="Times New Roman" w:hAnsi="Times New Roman" w:cs="Times New Roman"/>
          <w:lang w:val="en-US"/>
        </w:rPr>
        <w:t xml:space="preserve"> (figure 13.18)</w:t>
      </w:r>
      <w:r w:rsidR="000E08CB" w:rsidRPr="0027416E">
        <w:rPr>
          <w:rFonts w:ascii="Times New Roman" w:hAnsi="Times New Roman" w:cs="Times New Roman"/>
          <w:lang w:val="en-US"/>
        </w:rPr>
        <w:t>.</w:t>
      </w:r>
    </w:p>
    <w:p w14:paraId="17C3CBFF" w14:textId="77777777" w:rsidR="000E08CB" w:rsidRPr="0027416E" w:rsidRDefault="000E08CB" w:rsidP="00803169">
      <w:pPr>
        <w:rPr>
          <w:rFonts w:ascii="Times New Roman" w:hAnsi="Times New Roman" w:cs="Times New Roman"/>
          <w:lang w:val="en-US"/>
        </w:rPr>
      </w:pPr>
    </w:p>
    <w:p w14:paraId="37C2B9BD" w14:textId="59A609B4" w:rsidR="000E08CB" w:rsidRPr="0027416E" w:rsidRDefault="000E08CB" w:rsidP="00803169">
      <w:pPr>
        <w:rPr>
          <w:rFonts w:ascii="Times New Roman" w:hAnsi="Times New Roman" w:cs="Times New Roman"/>
          <w:lang w:val="en-US"/>
        </w:rPr>
      </w:pPr>
      <w:r w:rsidRPr="0027416E">
        <w:rPr>
          <w:rFonts w:ascii="Times New Roman" w:hAnsi="Times New Roman" w:cs="Times New Roman"/>
          <w:lang w:val="en-US"/>
        </w:rPr>
        <w:t>The ZIP Flap can also be employed</w:t>
      </w:r>
      <w:r w:rsidR="00FA6AD8" w:rsidRPr="0027416E">
        <w:rPr>
          <w:rFonts w:ascii="Times New Roman" w:hAnsi="Times New Roman" w:cs="Times New Roman"/>
          <w:lang w:val="en-US"/>
        </w:rPr>
        <w:t xml:space="preserve"> for the larger Class IId defects</w:t>
      </w:r>
      <w:r w:rsidR="00237213">
        <w:rPr>
          <w:rFonts w:ascii="Times New Roman" w:hAnsi="Times New Roman" w:cs="Times New Roman"/>
          <w:lang w:val="en-US"/>
        </w:rPr>
        <w:t xml:space="preserve"> (figure</w:t>
      </w:r>
      <w:r w:rsidR="001B1B99">
        <w:rPr>
          <w:rFonts w:ascii="Times New Roman" w:hAnsi="Times New Roman" w:cs="Times New Roman"/>
          <w:lang w:val="en-US"/>
        </w:rPr>
        <w:t>s</w:t>
      </w:r>
      <w:r w:rsidR="00237213">
        <w:rPr>
          <w:rFonts w:ascii="Times New Roman" w:hAnsi="Times New Roman" w:cs="Times New Roman"/>
          <w:lang w:val="en-US"/>
        </w:rPr>
        <w:t xml:space="preserve"> 13.20</w:t>
      </w:r>
      <w:r w:rsidR="00EA2357">
        <w:rPr>
          <w:rFonts w:ascii="Times New Roman" w:hAnsi="Times New Roman" w:cs="Times New Roman"/>
          <w:lang w:val="en-US"/>
        </w:rPr>
        <w:t xml:space="preserve"> to</w:t>
      </w:r>
      <w:r w:rsidR="001B1B99">
        <w:rPr>
          <w:rFonts w:ascii="Times New Roman" w:hAnsi="Times New Roman" w:cs="Times New Roman"/>
          <w:lang w:val="en-US"/>
        </w:rPr>
        <w:t xml:space="preserve"> 13.</w:t>
      </w:r>
      <w:r w:rsidR="00EA2357">
        <w:rPr>
          <w:rFonts w:ascii="Times New Roman" w:hAnsi="Times New Roman" w:cs="Times New Roman"/>
          <w:lang w:val="en-US"/>
        </w:rPr>
        <w:t>22</w:t>
      </w:r>
      <w:r w:rsidR="007B628D" w:rsidRPr="0027416E">
        <w:rPr>
          <w:rFonts w:ascii="Times New Roman" w:hAnsi="Times New Roman" w:cs="Times New Roman"/>
          <w:lang w:val="en-US"/>
        </w:rPr>
        <w:t>)</w:t>
      </w:r>
      <w:r w:rsidR="00FA6AD8" w:rsidRPr="0027416E">
        <w:rPr>
          <w:rFonts w:ascii="Times New Roman" w:hAnsi="Times New Roman" w:cs="Times New Roman"/>
          <w:lang w:val="en-US"/>
        </w:rPr>
        <w:t xml:space="preserve"> as well as the </w:t>
      </w:r>
      <w:r w:rsidR="002E60C7" w:rsidRPr="0027416E">
        <w:rPr>
          <w:rFonts w:ascii="Times New Roman" w:hAnsi="Times New Roman" w:cs="Times New Roman"/>
          <w:lang w:val="en-US"/>
        </w:rPr>
        <w:t>more anterior Class IIc defects (f</w:t>
      </w:r>
      <w:r w:rsidR="007B628D" w:rsidRPr="0027416E">
        <w:rPr>
          <w:rFonts w:ascii="Times New Roman" w:hAnsi="Times New Roman" w:cs="Times New Roman"/>
          <w:lang w:val="en-US"/>
        </w:rPr>
        <w:t>igure</w:t>
      </w:r>
      <w:r w:rsidR="00F4616C">
        <w:rPr>
          <w:rFonts w:ascii="Times New Roman" w:hAnsi="Times New Roman" w:cs="Times New Roman"/>
          <w:lang w:val="en-US"/>
        </w:rPr>
        <w:t>s</w:t>
      </w:r>
      <w:r w:rsidR="007B628D" w:rsidRPr="0027416E">
        <w:rPr>
          <w:rFonts w:ascii="Times New Roman" w:hAnsi="Times New Roman" w:cs="Times New Roman"/>
          <w:lang w:val="en-US"/>
        </w:rPr>
        <w:t xml:space="preserve"> 13.</w:t>
      </w:r>
      <w:r w:rsidR="00F657AA">
        <w:rPr>
          <w:rFonts w:ascii="Times New Roman" w:hAnsi="Times New Roman" w:cs="Times New Roman"/>
          <w:lang w:val="en-US"/>
        </w:rPr>
        <w:t>23 to 13.26</w:t>
      </w:r>
      <w:r w:rsidR="002E60C7" w:rsidRPr="0027416E">
        <w:rPr>
          <w:rFonts w:ascii="Times New Roman" w:hAnsi="Times New Roman" w:cs="Times New Roman"/>
          <w:lang w:val="en-US"/>
        </w:rPr>
        <w:t>).</w:t>
      </w:r>
      <w:r w:rsidR="00F37B52" w:rsidRPr="0027416E">
        <w:rPr>
          <w:rFonts w:ascii="Times New Roman" w:hAnsi="Times New Roman" w:cs="Times New Roman"/>
          <w:lang w:val="en-US"/>
        </w:rPr>
        <w:t xml:space="preserve"> In addition, we have utilized the thicker Antero-lateral thigh </w:t>
      </w:r>
      <w:r w:rsidR="007371A0" w:rsidRPr="0027416E">
        <w:rPr>
          <w:rFonts w:ascii="Times New Roman" w:hAnsi="Times New Roman" w:cs="Times New Roman"/>
          <w:lang w:val="en-US"/>
        </w:rPr>
        <w:t xml:space="preserve">(ALT) </w:t>
      </w:r>
      <w:r w:rsidR="00F37B52" w:rsidRPr="0027416E">
        <w:rPr>
          <w:rFonts w:ascii="Times New Roman" w:hAnsi="Times New Roman" w:cs="Times New Roman"/>
          <w:lang w:val="en-US"/>
        </w:rPr>
        <w:t>flap in the larger defect</w:t>
      </w:r>
      <w:r w:rsidR="007371A0" w:rsidRPr="0027416E">
        <w:rPr>
          <w:rFonts w:ascii="Times New Roman" w:hAnsi="Times New Roman" w:cs="Times New Roman"/>
          <w:lang w:val="en-US"/>
        </w:rPr>
        <w:t>s</w:t>
      </w:r>
      <w:r w:rsidR="00F37B52" w:rsidRPr="0027416E">
        <w:rPr>
          <w:rFonts w:ascii="Times New Roman" w:hAnsi="Times New Roman" w:cs="Times New Roman"/>
          <w:lang w:val="en-US"/>
        </w:rPr>
        <w:t xml:space="preserve"> but have found it harder to perforate on the day of surge</w:t>
      </w:r>
      <w:r w:rsidR="00BF4837" w:rsidRPr="0027416E">
        <w:rPr>
          <w:rFonts w:ascii="Times New Roman" w:hAnsi="Times New Roman" w:cs="Times New Roman"/>
          <w:lang w:val="en-US"/>
        </w:rPr>
        <w:t>ry than the radial forearm flap due to the bulk and the increased risk to the very small perforating vessels.</w:t>
      </w:r>
      <w:r w:rsidR="00B8345B" w:rsidRPr="0027416E">
        <w:rPr>
          <w:rFonts w:ascii="Times New Roman" w:hAnsi="Times New Roman" w:cs="Times New Roman"/>
          <w:lang w:val="en-US"/>
        </w:rPr>
        <w:t xml:space="preserve"> For the ALT case, we elected to come back 3 weeks post-surgery with a completed prostheses and to perforate at that time with some flap debulking</w:t>
      </w:r>
      <w:r w:rsidR="00826658">
        <w:rPr>
          <w:rFonts w:ascii="Times New Roman" w:hAnsi="Times New Roman" w:cs="Times New Roman"/>
          <w:lang w:val="en-US"/>
        </w:rPr>
        <w:t xml:space="preserve"> (figure 13.21)</w:t>
      </w:r>
      <w:r w:rsidR="00B8345B" w:rsidRPr="0027416E">
        <w:rPr>
          <w:rFonts w:ascii="Times New Roman" w:hAnsi="Times New Roman" w:cs="Times New Roman"/>
          <w:lang w:val="en-US"/>
        </w:rPr>
        <w:t>. The prosthesis rectified the sagging of this large flap</w:t>
      </w:r>
      <w:r w:rsidR="00BD6DAA" w:rsidRPr="0027416E">
        <w:rPr>
          <w:rFonts w:ascii="Times New Roman" w:hAnsi="Times New Roman" w:cs="Times New Roman"/>
          <w:lang w:val="en-US"/>
        </w:rPr>
        <w:t xml:space="preserve"> and the patient went through post-operative radiotherapy with no adverse events to the flap or implant restoration. </w:t>
      </w:r>
      <w:r w:rsidR="00937D4C" w:rsidRPr="0027416E">
        <w:rPr>
          <w:rFonts w:ascii="Times New Roman" w:hAnsi="Times New Roman" w:cs="Times New Roman"/>
          <w:lang w:val="en-US"/>
        </w:rPr>
        <w:t xml:space="preserve">The dental and facial </w:t>
      </w:r>
      <w:r w:rsidR="00C17CC6" w:rsidRPr="0027416E">
        <w:rPr>
          <w:rFonts w:ascii="Times New Roman" w:hAnsi="Times New Roman" w:cs="Times New Roman"/>
          <w:lang w:val="en-US"/>
        </w:rPr>
        <w:t>appearances were</w:t>
      </w:r>
      <w:r w:rsidR="00937D4C" w:rsidRPr="0027416E">
        <w:rPr>
          <w:rFonts w:ascii="Times New Roman" w:hAnsi="Times New Roman" w:cs="Times New Roman"/>
          <w:lang w:val="en-US"/>
        </w:rPr>
        <w:t xml:space="preserve"> preserved well and the patient’s speech was extremely clear. He struggled to eat initially due to the bulk of the flap and his significant xerostomia which caused the food particles to stick to the flap.</w:t>
      </w:r>
      <w:r w:rsidR="00A41B77" w:rsidRPr="0027416E">
        <w:rPr>
          <w:rFonts w:ascii="Times New Roman" w:hAnsi="Times New Roman" w:cs="Times New Roman"/>
          <w:lang w:val="en-US"/>
        </w:rPr>
        <w:t xml:space="preserve"> He continues in follow-up and a recent </w:t>
      </w:r>
      <w:r w:rsidR="00002F82" w:rsidRPr="0027416E">
        <w:rPr>
          <w:rFonts w:ascii="Times New Roman" w:hAnsi="Times New Roman" w:cs="Times New Roman"/>
          <w:lang w:val="en-US"/>
        </w:rPr>
        <w:t>18-month</w:t>
      </w:r>
      <w:r w:rsidR="00A41B77" w:rsidRPr="0027416E">
        <w:rPr>
          <w:rFonts w:ascii="Times New Roman" w:hAnsi="Times New Roman" w:cs="Times New Roman"/>
          <w:lang w:val="en-US"/>
        </w:rPr>
        <w:t xml:space="preserve"> review demonstrated very acceptable facial and intra-oral appearances with some further shrinking of the flap</w:t>
      </w:r>
      <w:r w:rsidR="00D17BF1">
        <w:rPr>
          <w:rFonts w:ascii="Times New Roman" w:hAnsi="Times New Roman" w:cs="Times New Roman"/>
          <w:lang w:val="en-US"/>
        </w:rPr>
        <w:t xml:space="preserve"> (figure 13.22</w:t>
      </w:r>
      <w:r w:rsidR="00E43ABE" w:rsidRPr="0027416E">
        <w:rPr>
          <w:rFonts w:ascii="Times New Roman" w:hAnsi="Times New Roman" w:cs="Times New Roman"/>
          <w:lang w:val="en-US"/>
        </w:rPr>
        <w:t>)</w:t>
      </w:r>
      <w:r w:rsidR="00A41B77" w:rsidRPr="0027416E">
        <w:rPr>
          <w:rFonts w:ascii="Times New Roman" w:hAnsi="Times New Roman" w:cs="Times New Roman"/>
          <w:lang w:val="en-US"/>
        </w:rPr>
        <w:t>.</w:t>
      </w:r>
      <w:r w:rsidR="00E43ABE" w:rsidRPr="0027416E">
        <w:rPr>
          <w:rFonts w:ascii="Times New Roman" w:hAnsi="Times New Roman" w:cs="Times New Roman"/>
          <w:lang w:val="en-US"/>
        </w:rPr>
        <w:t xml:space="preserve"> </w:t>
      </w:r>
      <w:r w:rsidR="00002F82" w:rsidRPr="0027416E">
        <w:rPr>
          <w:rFonts w:ascii="Times New Roman" w:hAnsi="Times New Roman" w:cs="Times New Roman"/>
          <w:lang w:val="en-US"/>
        </w:rPr>
        <w:t>The importance of post-radiotherapy shrinkage of soft tissue flaps in the maxilla should also be highlighted</w:t>
      </w:r>
      <w:r w:rsidR="00AC5EE2">
        <w:rPr>
          <w:rFonts w:ascii="Times New Roman" w:hAnsi="Times New Roman" w:cs="Times New Roman"/>
          <w:lang w:val="en-US"/>
        </w:rPr>
        <w:t>,</w:t>
      </w:r>
      <w:r w:rsidR="00002F82" w:rsidRPr="0027416E">
        <w:rPr>
          <w:rFonts w:ascii="Times New Roman" w:hAnsi="Times New Roman" w:cs="Times New Roman"/>
          <w:lang w:val="en-US"/>
        </w:rPr>
        <w:t xml:space="preserve"> as if too small a flap is harvested initially and the tissue is subsequently inset with some tension</w:t>
      </w:r>
      <w:r w:rsidR="00152A7A" w:rsidRPr="0027416E">
        <w:rPr>
          <w:rFonts w:ascii="Times New Roman" w:hAnsi="Times New Roman" w:cs="Times New Roman"/>
          <w:lang w:val="en-US"/>
        </w:rPr>
        <w:t xml:space="preserve"> as well as implant perforation</w:t>
      </w:r>
      <w:r w:rsidR="00002F82" w:rsidRPr="0027416E">
        <w:rPr>
          <w:rFonts w:ascii="Times New Roman" w:hAnsi="Times New Roman" w:cs="Times New Roman"/>
          <w:lang w:val="en-US"/>
        </w:rPr>
        <w:t>, there is a risk that it will pull away from the palate and create a fistula.</w:t>
      </w:r>
      <w:r w:rsidR="00152A7A" w:rsidRPr="0027416E">
        <w:rPr>
          <w:rFonts w:ascii="Times New Roman" w:hAnsi="Times New Roman" w:cs="Times New Roman"/>
          <w:lang w:val="en-US"/>
        </w:rPr>
        <w:t xml:space="preserve"> Our approach has always been to take a generously proportioned soft tissue graft which can be inset </w:t>
      </w:r>
      <w:r w:rsidR="0044374A" w:rsidRPr="0027416E">
        <w:rPr>
          <w:rFonts w:ascii="Times New Roman" w:hAnsi="Times New Roman" w:cs="Times New Roman"/>
          <w:lang w:val="en-US"/>
        </w:rPr>
        <w:t xml:space="preserve">into the maxillary defect </w:t>
      </w:r>
      <w:r w:rsidR="00152A7A" w:rsidRPr="0027416E">
        <w:rPr>
          <w:rFonts w:ascii="Times New Roman" w:hAnsi="Times New Roman" w:cs="Times New Roman"/>
          <w:lang w:val="en-US"/>
        </w:rPr>
        <w:t>without tension and have some scope for further shrinkage if radiotherapy is required.</w:t>
      </w:r>
      <w:r w:rsidR="00434A35" w:rsidRPr="0027416E">
        <w:rPr>
          <w:rFonts w:ascii="Times New Roman" w:hAnsi="Times New Roman" w:cs="Times New Roman"/>
          <w:lang w:val="en-US"/>
        </w:rPr>
        <w:t xml:space="preserve"> One of our early cases experienced flap breakdown at the palate margin but since adopting a more generous size graft approach, we have not had any cases of flap breakdown.</w:t>
      </w:r>
    </w:p>
    <w:p w14:paraId="16E0E5D8" w14:textId="6F168A31" w:rsidR="00434A35" w:rsidRPr="0027416E" w:rsidRDefault="00434A35" w:rsidP="00803169">
      <w:pPr>
        <w:rPr>
          <w:rFonts w:ascii="Times New Roman" w:hAnsi="Times New Roman" w:cs="Times New Roman"/>
          <w:lang w:val="en-US"/>
        </w:rPr>
      </w:pPr>
      <w:r w:rsidRPr="0027416E">
        <w:rPr>
          <w:rFonts w:ascii="Times New Roman" w:hAnsi="Times New Roman" w:cs="Times New Roman"/>
          <w:lang w:val="en-US"/>
        </w:rPr>
        <w:t>For the IIc anterior defect</w:t>
      </w:r>
      <w:r w:rsidR="00DF4593">
        <w:rPr>
          <w:rFonts w:ascii="Times New Roman" w:hAnsi="Times New Roman" w:cs="Times New Roman"/>
          <w:lang w:val="en-US"/>
        </w:rPr>
        <w:t xml:space="preserve"> (figure 13.23</w:t>
      </w:r>
      <w:r w:rsidR="009A6E4B" w:rsidRPr="0027416E">
        <w:rPr>
          <w:rFonts w:ascii="Times New Roman" w:hAnsi="Times New Roman" w:cs="Times New Roman"/>
          <w:lang w:val="en-US"/>
        </w:rPr>
        <w:t>), some controversy exists about whether bone is required to support the anterior part of the nose although in our experience, this has not been a major issue</w:t>
      </w:r>
      <w:r w:rsidR="004426EF" w:rsidRPr="0027416E">
        <w:rPr>
          <w:rFonts w:ascii="Times New Roman" w:hAnsi="Times New Roman" w:cs="Times New Roman"/>
          <w:lang w:val="en-US"/>
        </w:rPr>
        <w:t xml:space="preserve"> as we feel that the addition of extra soft tissue bulk in this region and the lip support provided by the fixed dental prosthesis provides a good facial result</w:t>
      </w:r>
      <w:r w:rsidR="00DF4593">
        <w:rPr>
          <w:rFonts w:ascii="Times New Roman" w:hAnsi="Times New Roman" w:cs="Times New Roman"/>
          <w:lang w:val="en-US"/>
        </w:rPr>
        <w:t xml:space="preserve"> (figure 13.26)</w:t>
      </w:r>
      <w:r w:rsidR="004426EF" w:rsidRPr="0027416E">
        <w:rPr>
          <w:rFonts w:ascii="Times New Roman" w:hAnsi="Times New Roman" w:cs="Times New Roman"/>
          <w:lang w:val="en-US"/>
        </w:rPr>
        <w:t>.</w:t>
      </w:r>
    </w:p>
    <w:p w14:paraId="78BD0603" w14:textId="6B03D9F5" w:rsidR="004426EF" w:rsidRPr="0027416E" w:rsidRDefault="00AD0AD6" w:rsidP="00803169">
      <w:pPr>
        <w:rPr>
          <w:rFonts w:ascii="Times New Roman" w:hAnsi="Times New Roman" w:cs="Times New Roman"/>
          <w:lang w:val="en-US"/>
        </w:rPr>
      </w:pPr>
      <w:r w:rsidRPr="0027416E">
        <w:rPr>
          <w:rFonts w:ascii="Times New Roman" w:hAnsi="Times New Roman" w:cs="Times New Roman"/>
          <w:lang w:val="en-US"/>
        </w:rPr>
        <w:t>The ZIP flap, in our opinion, is an elegant technique which combines not only disease control but provides a rapid functional rehabilitation for patients with low-level Class II maxillary tumours with low</w:t>
      </w:r>
      <w:r w:rsidR="00C02AB6" w:rsidRPr="0027416E">
        <w:rPr>
          <w:rFonts w:ascii="Times New Roman" w:hAnsi="Times New Roman" w:cs="Times New Roman"/>
          <w:lang w:val="en-US"/>
        </w:rPr>
        <w:t xml:space="preserve"> prosthodontic maintenance and preservation of QOL. It has allowed more patients to be dentally rehabilitated than in previous years and has simplified the treatment flow for many of our patients. Further longitudinal research is currently in place within our unit examining it’s efficacy in the longer term.</w:t>
      </w:r>
    </w:p>
    <w:p w14:paraId="70A5E606" w14:textId="6E8312D6" w:rsidR="00045491" w:rsidRPr="00045491" w:rsidRDefault="00045491" w:rsidP="00045491">
      <w:pPr>
        <w:pStyle w:val="Heading2"/>
      </w:pPr>
      <w:r>
        <w:t>Obturation</w:t>
      </w:r>
      <w:r w:rsidR="00AF74F8">
        <w:t xml:space="preserve"> of the Class II Maxillary D</w:t>
      </w:r>
      <w:r w:rsidR="001D2E7E">
        <w:t>efect</w:t>
      </w:r>
    </w:p>
    <w:p w14:paraId="62883ABC" w14:textId="77777777" w:rsidR="00357228" w:rsidRDefault="00357228" w:rsidP="00300802">
      <w:pPr>
        <w:rPr>
          <w:rFonts w:ascii="Times New Roman" w:hAnsi="Times New Roman" w:cs="Times New Roman"/>
        </w:rPr>
      </w:pPr>
    </w:p>
    <w:p w14:paraId="7B4C0BD5" w14:textId="4D71AD5E" w:rsidR="006448C2" w:rsidRDefault="00BB5810" w:rsidP="00300802">
      <w:pPr>
        <w:rPr>
          <w:rFonts w:ascii="Times New Roman" w:hAnsi="Times New Roman" w:cs="Times New Roman"/>
        </w:rPr>
      </w:pPr>
      <w:r>
        <w:rPr>
          <w:rFonts w:ascii="Times New Roman" w:hAnsi="Times New Roman" w:cs="Times New Roman"/>
        </w:rPr>
        <w:t>Where patients are unfit for complex surgical approaches</w:t>
      </w:r>
      <w:r w:rsidR="0099719F">
        <w:rPr>
          <w:rFonts w:ascii="Times New Roman" w:hAnsi="Times New Roman" w:cs="Times New Roman"/>
        </w:rPr>
        <w:t xml:space="preserve">, prosthodontic obturation is </w:t>
      </w:r>
      <w:r w:rsidR="00CC75EE">
        <w:rPr>
          <w:rFonts w:ascii="Times New Roman" w:hAnsi="Times New Roman" w:cs="Times New Roman"/>
        </w:rPr>
        <w:t xml:space="preserve">mandated in order to preserve </w:t>
      </w:r>
      <w:r w:rsidR="008A32E3">
        <w:rPr>
          <w:rFonts w:ascii="Times New Roman" w:hAnsi="Times New Roman" w:cs="Times New Roman"/>
        </w:rPr>
        <w:t xml:space="preserve">the patient’s </w:t>
      </w:r>
      <w:r w:rsidR="00CC75EE">
        <w:rPr>
          <w:rFonts w:ascii="Times New Roman" w:hAnsi="Times New Roman" w:cs="Times New Roman"/>
        </w:rPr>
        <w:t>speech, chewing and swallowing</w:t>
      </w:r>
      <w:r w:rsidR="008A32E3">
        <w:rPr>
          <w:rFonts w:ascii="Times New Roman" w:hAnsi="Times New Roman" w:cs="Times New Roman"/>
        </w:rPr>
        <w:t xml:space="preserve"> functions</w:t>
      </w:r>
      <w:r w:rsidR="00CC75EE">
        <w:rPr>
          <w:rFonts w:ascii="Times New Roman" w:hAnsi="Times New Roman" w:cs="Times New Roman"/>
        </w:rPr>
        <w:t>.</w:t>
      </w:r>
      <w:r w:rsidR="008A32E3">
        <w:rPr>
          <w:rFonts w:ascii="Times New Roman" w:hAnsi="Times New Roman" w:cs="Times New Roman"/>
        </w:rPr>
        <w:t xml:space="preserve"> </w:t>
      </w:r>
      <w:r w:rsidR="006448C2">
        <w:rPr>
          <w:rFonts w:ascii="Times New Roman" w:hAnsi="Times New Roman" w:cs="Times New Roman"/>
        </w:rPr>
        <w:t xml:space="preserve">This form of treatment has been in existence for decades and is the mainstay of Class II defect management in many parts of the world. </w:t>
      </w:r>
      <w:r w:rsidR="00FB7094">
        <w:rPr>
          <w:rFonts w:ascii="Times New Roman" w:hAnsi="Times New Roman" w:cs="Times New Roman"/>
        </w:rPr>
        <w:t>A myriad of techniques exist for the fabrication of both simple single-part and highly complex multi-part obturators to solve the bespoke problems of patients requiring this form of treatment.</w:t>
      </w:r>
      <w:r w:rsidR="00B614DD">
        <w:rPr>
          <w:rFonts w:ascii="Times New Roman" w:hAnsi="Times New Roman" w:cs="Times New Roman"/>
        </w:rPr>
        <w:t xml:space="preserve"> The </w:t>
      </w:r>
      <w:r w:rsidR="006E38E4">
        <w:rPr>
          <w:rFonts w:ascii="Times New Roman" w:hAnsi="Times New Roman" w:cs="Times New Roman"/>
        </w:rPr>
        <w:t xml:space="preserve">main </w:t>
      </w:r>
      <w:r w:rsidR="00B614DD">
        <w:rPr>
          <w:rFonts w:ascii="Times New Roman" w:hAnsi="Times New Roman" w:cs="Times New Roman"/>
        </w:rPr>
        <w:t xml:space="preserve">support for a conventional obturator relies on the amount </w:t>
      </w:r>
      <w:r w:rsidR="006E38E4">
        <w:rPr>
          <w:rFonts w:ascii="Times New Roman" w:hAnsi="Times New Roman" w:cs="Times New Roman"/>
        </w:rPr>
        <w:t xml:space="preserve">of remaining hard palate and the quality of the remaining teeth, whilst the retention is provided mainly by direct clasping of the undercuts associated with the teeth. </w:t>
      </w:r>
      <w:r w:rsidR="00401EA9">
        <w:rPr>
          <w:rFonts w:ascii="Times New Roman" w:hAnsi="Times New Roman" w:cs="Times New Roman"/>
        </w:rPr>
        <w:t>If these undercuts don’t exist, some clinicians</w:t>
      </w:r>
      <w:r w:rsidR="000619B3">
        <w:rPr>
          <w:rFonts w:ascii="Times New Roman" w:hAnsi="Times New Roman" w:cs="Times New Roman"/>
        </w:rPr>
        <w:t xml:space="preserve"> undertake extensive restoration of the remaining teeth to improve these aspects for the obturator prosthesis. </w:t>
      </w:r>
      <w:r w:rsidR="006E38E4">
        <w:rPr>
          <w:rFonts w:ascii="Times New Roman" w:hAnsi="Times New Roman" w:cs="Times New Roman"/>
        </w:rPr>
        <w:t>Some retention can be provided by the maxillary defect as long as it is carefully prepared at the time of surgery with adjunctive procedures such as split-skin grafting to the cheek and removal of the inferior turbinate.</w:t>
      </w:r>
      <w:r w:rsidR="006E4903">
        <w:rPr>
          <w:rFonts w:ascii="Times New Roman" w:hAnsi="Times New Roman" w:cs="Times New Roman"/>
        </w:rPr>
        <w:t xml:space="preserve"> Even with such modifications, conventional obturators always lack support on the major defect side and </w:t>
      </w:r>
      <w:r w:rsidR="000365D8">
        <w:rPr>
          <w:rFonts w:ascii="Times New Roman" w:hAnsi="Times New Roman" w:cs="Times New Roman"/>
        </w:rPr>
        <w:t>have a tendency to displace into the defect during function. Where the remaining teeth are poor or absent on the non-defect side, there is always a tendancy for the obturator to move during speech and chewing and this movement can cause soft tissue trauma and ulceration for some patients. In the Class IId situation</w:t>
      </w:r>
      <w:r w:rsidR="004F61C3">
        <w:rPr>
          <w:rFonts w:ascii="Times New Roman" w:hAnsi="Times New Roman" w:cs="Times New Roman"/>
        </w:rPr>
        <w:t xml:space="preserve">, especially following </w:t>
      </w:r>
      <w:r w:rsidR="00B50AA1">
        <w:rPr>
          <w:rFonts w:ascii="Times New Roman" w:hAnsi="Times New Roman" w:cs="Times New Roman"/>
        </w:rPr>
        <w:t>total maxillectomy (figure 13.27</w:t>
      </w:r>
      <w:r w:rsidR="004F61C3">
        <w:rPr>
          <w:rFonts w:ascii="Times New Roman" w:hAnsi="Times New Roman" w:cs="Times New Roman"/>
        </w:rPr>
        <w:t>)</w:t>
      </w:r>
      <w:r w:rsidR="003B303B">
        <w:rPr>
          <w:rFonts w:ascii="Times New Roman" w:hAnsi="Times New Roman" w:cs="Times New Roman"/>
        </w:rPr>
        <w:t xml:space="preserve"> all the support is provided by the sensitive internal structures of the nose and patients find these prostheses extremely difficult to tolerate and function with.</w:t>
      </w:r>
    </w:p>
    <w:p w14:paraId="46FD1DE6" w14:textId="77777777" w:rsidR="00126B9D" w:rsidRDefault="008A32E3" w:rsidP="00300802">
      <w:pPr>
        <w:rPr>
          <w:rFonts w:ascii="Times New Roman" w:hAnsi="Times New Roman" w:cs="Times New Roman"/>
        </w:rPr>
      </w:pPr>
      <w:r>
        <w:rPr>
          <w:rFonts w:ascii="Times New Roman" w:hAnsi="Times New Roman" w:cs="Times New Roman"/>
        </w:rPr>
        <w:t>The</w:t>
      </w:r>
      <w:r w:rsidR="001D2E7E">
        <w:rPr>
          <w:rFonts w:ascii="Times New Roman" w:hAnsi="Times New Roman" w:cs="Times New Roman"/>
        </w:rPr>
        <w:t xml:space="preserve"> assessment of the patient’s dental status and motivation is extremely important at the pre-operative stage i</w:t>
      </w:r>
      <w:r w:rsidR="002740C8">
        <w:rPr>
          <w:rFonts w:ascii="Times New Roman" w:hAnsi="Times New Roman" w:cs="Times New Roman"/>
        </w:rPr>
        <w:t>n formulating a treatment plan</w:t>
      </w:r>
      <w:r w:rsidR="00126B9D">
        <w:rPr>
          <w:rFonts w:ascii="Times New Roman" w:hAnsi="Times New Roman" w:cs="Times New Roman"/>
        </w:rPr>
        <w:t>.</w:t>
      </w:r>
      <w:r w:rsidR="002740C8">
        <w:rPr>
          <w:rFonts w:ascii="Times New Roman" w:hAnsi="Times New Roman" w:cs="Times New Roman"/>
        </w:rPr>
        <w:t xml:space="preserve"> </w:t>
      </w:r>
      <w:r w:rsidR="00126B9D">
        <w:rPr>
          <w:rFonts w:ascii="Times New Roman" w:hAnsi="Times New Roman" w:cs="Times New Roman"/>
        </w:rPr>
        <w:t>The plan</w:t>
      </w:r>
      <w:r w:rsidR="002740C8">
        <w:rPr>
          <w:rFonts w:ascii="Times New Roman" w:hAnsi="Times New Roman" w:cs="Times New Roman"/>
        </w:rPr>
        <w:t xml:space="preserve"> should encompass the extraction of any teeth with poor prognosis, the retention of strategic teeth which will contribute to the support and retention</w:t>
      </w:r>
      <w:r w:rsidR="00763681">
        <w:rPr>
          <w:rFonts w:ascii="Times New Roman" w:hAnsi="Times New Roman" w:cs="Times New Roman"/>
        </w:rPr>
        <w:t xml:space="preserve"> </w:t>
      </w:r>
      <w:r w:rsidR="00126B9D">
        <w:rPr>
          <w:rFonts w:ascii="Times New Roman" w:hAnsi="Times New Roman" w:cs="Times New Roman"/>
        </w:rPr>
        <w:t>of the obturator together with</w:t>
      </w:r>
      <w:r w:rsidR="00763681">
        <w:rPr>
          <w:rFonts w:ascii="Times New Roman" w:hAnsi="Times New Roman" w:cs="Times New Roman"/>
        </w:rPr>
        <w:t xml:space="preserve"> the placement of dental </w:t>
      </w:r>
      <w:r w:rsidR="00126B9D">
        <w:rPr>
          <w:rFonts w:ascii="Times New Roman" w:hAnsi="Times New Roman" w:cs="Times New Roman"/>
        </w:rPr>
        <w:t>and/</w:t>
      </w:r>
      <w:r w:rsidR="00763681">
        <w:rPr>
          <w:rFonts w:ascii="Times New Roman" w:hAnsi="Times New Roman" w:cs="Times New Roman"/>
        </w:rPr>
        <w:t>or zygomatic implants to provide additional support and retention.</w:t>
      </w:r>
      <w:r w:rsidR="0069136B">
        <w:rPr>
          <w:rFonts w:ascii="Times New Roman" w:hAnsi="Times New Roman" w:cs="Times New Roman"/>
        </w:rPr>
        <w:t xml:space="preserve"> </w:t>
      </w:r>
    </w:p>
    <w:p w14:paraId="4A7E9085" w14:textId="5AB97F7F" w:rsidR="00357228" w:rsidRDefault="0069136B" w:rsidP="00300802">
      <w:pPr>
        <w:rPr>
          <w:rFonts w:ascii="Times New Roman" w:hAnsi="Times New Roman" w:cs="Times New Roman"/>
        </w:rPr>
      </w:pPr>
      <w:r>
        <w:rPr>
          <w:rFonts w:ascii="Times New Roman" w:hAnsi="Times New Roman" w:cs="Times New Roman"/>
        </w:rPr>
        <w:t>Depending on the position and size of the maxillary resection, the final obturator can be supported and retained by the teeth alone</w:t>
      </w:r>
      <w:r w:rsidR="00EA6654">
        <w:rPr>
          <w:rFonts w:ascii="Times New Roman" w:hAnsi="Times New Roman" w:cs="Times New Roman"/>
        </w:rPr>
        <w:t xml:space="preserve"> (figure 13.28</w:t>
      </w:r>
      <w:r w:rsidR="00055D01">
        <w:rPr>
          <w:rFonts w:ascii="Times New Roman" w:hAnsi="Times New Roman" w:cs="Times New Roman"/>
        </w:rPr>
        <w:t>)</w:t>
      </w:r>
      <w:r>
        <w:rPr>
          <w:rFonts w:ascii="Times New Roman" w:hAnsi="Times New Roman" w:cs="Times New Roman"/>
        </w:rPr>
        <w:t>, a combination of teeth and implants</w:t>
      </w:r>
      <w:r w:rsidR="00DE2999">
        <w:rPr>
          <w:rFonts w:ascii="Times New Roman" w:hAnsi="Times New Roman" w:cs="Times New Roman"/>
        </w:rPr>
        <w:t xml:space="preserve"> (figure 13.29</w:t>
      </w:r>
      <w:r w:rsidR="00EE07BD">
        <w:rPr>
          <w:rFonts w:ascii="Times New Roman" w:hAnsi="Times New Roman" w:cs="Times New Roman"/>
        </w:rPr>
        <w:t>-30</w:t>
      </w:r>
      <w:r w:rsidR="00C7339D">
        <w:rPr>
          <w:rFonts w:ascii="Times New Roman" w:hAnsi="Times New Roman" w:cs="Times New Roman"/>
        </w:rPr>
        <w:t>)</w:t>
      </w:r>
      <w:r>
        <w:rPr>
          <w:rFonts w:ascii="Times New Roman" w:hAnsi="Times New Roman" w:cs="Times New Roman"/>
        </w:rPr>
        <w:t xml:space="preserve"> or </w:t>
      </w:r>
      <w:r w:rsidR="00B13154">
        <w:rPr>
          <w:rFonts w:ascii="Times New Roman" w:hAnsi="Times New Roman" w:cs="Times New Roman"/>
        </w:rPr>
        <w:t xml:space="preserve">be </w:t>
      </w:r>
      <w:r>
        <w:rPr>
          <w:rFonts w:ascii="Times New Roman" w:hAnsi="Times New Roman" w:cs="Times New Roman"/>
        </w:rPr>
        <w:t>entirely</w:t>
      </w:r>
      <w:r w:rsidR="009902D3">
        <w:rPr>
          <w:rFonts w:ascii="Times New Roman" w:hAnsi="Times New Roman" w:cs="Times New Roman"/>
        </w:rPr>
        <w:t xml:space="preserve"> implant supported</w:t>
      </w:r>
      <w:r w:rsidR="00C7339D">
        <w:rPr>
          <w:rFonts w:ascii="Times New Roman" w:hAnsi="Times New Roman" w:cs="Times New Roman"/>
        </w:rPr>
        <w:t xml:space="preserve"> (figure 13.</w:t>
      </w:r>
      <w:r w:rsidR="00EE07BD">
        <w:rPr>
          <w:rFonts w:ascii="Times New Roman" w:hAnsi="Times New Roman" w:cs="Times New Roman"/>
        </w:rPr>
        <w:t>31</w:t>
      </w:r>
      <w:r w:rsidR="00693714">
        <w:rPr>
          <w:rFonts w:ascii="Times New Roman" w:hAnsi="Times New Roman" w:cs="Times New Roman"/>
        </w:rPr>
        <w:t>-32</w:t>
      </w:r>
      <w:r w:rsidR="00C7339D">
        <w:rPr>
          <w:rFonts w:ascii="Times New Roman" w:hAnsi="Times New Roman" w:cs="Times New Roman"/>
        </w:rPr>
        <w:t>)</w:t>
      </w:r>
      <w:r w:rsidR="009902D3">
        <w:rPr>
          <w:rFonts w:ascii="Times New Roman" w:hAnsi="Times New Roman" w:cs="Times New Roman"/>
        </w:rPr>
        <w:t>.</w:t>
      </w:r>
      <w:r w:rsidR="00FD25EA">
        <w:rPr>
          <w:rFonts w:ascii="Times New Roman" w:hAnsi="Times New Roman" w:cs="Times New Roman"/>
        </w:rPr>
        <w:t xml:space="preserve"> As the horizontal compone</w:t>
      </w:r>
      <w:r w:rsidR="002565BB">
        <w:rPr>
          <w:rFonts w:ascii="Times New Roman" w:hAnsi="Times New Roman" w:cs="Times New Roman"/>
        </w:rPr>
        <w:t xml:space="preserve">nt of the </w:t>
      </w:r>
      <w:r w:rsidR="00126B9D">
        <w:rPr>
          <w:rFonts w:ascii="Times New Roman" w:hAnsi="Times New Roman" w:cs="Times New Roman"/>
        </w:rPr>
        <w:t xml:space="preserve">palatal </w:t>
      </w:r>
      <w:r w:rsidR="0050199B">
        <w:rPr>
          <w:rFonts w:ascii="Times New Roman" w:hAnsi="Times New Roman" w:cs="Times New Roman"/>
        </w:rPr>
        <w:t>resection increases</w:t>
      </w:r>
      <w:r w:rsidR="002565BB">
        <w:rPr>
          <w:rFonts w:ascii="Times New Roman" w:hAnsi="Times New Roman" w:cs="Times New Roman"/>
        </w:rPr>
        <w:t xml:space="preserve"> </w:t>
      </w:r>
      <w:r w:rsidR="00FD25EA">
        <w:rPr>
          <w:rFonts w:ascii="Times New Roman" w:hAnsi="Times New Roman" w:cs="Times New Roman"/>
        </w:rPr>
        <w:t>the</w:t>
      </w:r>
      <w:r w:rsidR="0050199B">
        <w:rPr>
          <w:rFonts w:ascii="Times New Roman" w:hAnsi="Times New Roman" w:cs="Times New Roman"/>
        </w:rPr>
        <w:t>re is a</w:t>
      </w:r>
      <w:r w:rsidR="00FD25EA">
        <w:rPr>
          <w:rFonts w:ascii="Times New Roman" w:hAnsi="Times New Roman" w:cs="Times New Roman"/>
        </w:rPr>
        <w:t xml:space="preserve"> </w:t>
      </w:r>
      <w:r w:rsidR="0050199B">
        <w:rPr>
          <w:rFonts w:ascii="Times New Roman" w:hAnsi="Times New Roman" w:cs="Times New Roman"/>
        </w:rPr>
        <w:t xml:space="preserve">greater </w:t>
      </w:r>
      <w:r w:rsidR="00FD25EA">
        <w:rPr>
          <w:rFonts w:ascii="Times New Roman" w:hAnsi="Times New Roman" w:cs="Times New Roman"/>
        </w:rPr>
        <w:t xml:space="preserve">need for zygomatic implant placement </w:t>
      </w:r>
      <w:r w:rsidR="002565BB">
        <w:rPr>
          <w:rFonts w:ascii="Times New Roman" w:hAnsi="Times New Roman" w:cs="Times New Roman"/>
        </w:rPr>
        <w:t>to provide in-defect support and retention.</w:t>
      </w:r>
      <w:r w:rsidR="00055D01">
        <w:rPr>
          <w:rFonts w:ascii="Times New Roman" w:hAnsi="Times New Roman" w:cs="Times New Roman"/>
        </w:rPr>
        <w:t xml:space="preserve"> The oncology zygomatic implant is the main </w:t>
      </w:r>
      <w:r w:rsidR="004B35C4">
        <w:rPr>
          <w:rFonts w:ascii="Times New Roman" w:hAnsi="Times New Roman" w:cs="Times New Roman"/>
        </w:rPr>
        <w:t>implant used</w:t>
      </w:r>
      <w:r w:rsidR="008A37AE">
        <w:rPr>
          <w:rFonts w:ascii="Times New Roman" w:hAnsi="Times New Roman" w:cs="Times New Roman"/>
        </w:rPr>
        <w:t xml:space="preserve"> </w:t>
      </w:r>
      <w:r w:rsidR="00A930F8">
        <w:rPr>
          <w:rFonts w:ascii="Times New Roman" w:hAnsi="Times New Roman" w:cs="Times New Roman"/>
        </w:rPr>
        <w:t xml:space="preserve">to support maxillary obturators </w:t>
      </w:r>
      <w:r w:rsidR="00126B9D">
        <w:rPr>
          <w:rFonts w:ascii="Times New Roman" w:hAnsi="Times New Roman" w:cs="Times New Roman"/>
        </w:rPr>
        <w:t xml:space="preserve">in the defect </w:t>
      </w:r>
      <w:r w:rsidR="00A930F8">
        <w:rPr>
          <w:rFonts w:ascii="Times New Roman" w:hAnsi="Times New Roman" w:cs="Times New Roman"/>
        </w:rPr>
        <w:t>and the author’s preference is to place th</w:t>
      </w:r>
      <w:r w:rsidR="008A38A6">
        <w:rPr>
          <w:rFonts w:ascii="Times New Roman" w:hAnsi="Times New Roman" w:cs="Times New Roman"/>
        </w:rPr>
        <w:t xml:space="preserve">em at </w:t>
      </w:r>
      <w:r w:rsidR="00596162">
        <w:rPr>
          <w:rFonts w:ascii="Times New Roman" w:hAnsi="Times New Roman" w:cs="Times New Roman"/>
        </w:rPr>
        <w:t xml:space="preserve">the time of </w:t>
      </w:r>
      <w:r w:rsidR="008A38A6">
        <w:rPr>
          <w:rFonts w:ascii="Times New Roman" w:hAnsi="Times New Roman" w:cs="Times New Roman"/>
        </w:rPr>
        <w:t xml:space="preserve">primary resective surgery. </w:t>
      </w:r>
      <w:r w:rsidR="0050199B">
        <w:rPr>
          <w:rFonts w:ascii="Times New Roman" w:hAnsi="Times New Roman" w:cs="Times New Roman"/>
        </w:rPr>
        <w:t>The primary stability, angulation and final implant head position is critical for successful prosthodontic use</w:t>
      </w:r>
      <w:r w:rsidR="003050C4">
        <w:rPr>
          <w:rFonts w:ascii="Times New Roman" w:hAnsi="Times New Roman" w:cs="Times New Roman"/>
        </w:rPr>
        <w:t>.</w:t>
      </w:r>
      <w:r w:rsidR="00B13154">
        <w:rPr>
          <w:rFonts w:ascii="Times New Roman" w:hAnsi="Times New Roman" w:cs="Times New Roman"/>
        </w:rPr>
        <w:t xml:space="preserve"> </w:t>
      </w:r>
      <w:r w:rsidR="003050C4">
        <w:rPr>
          <w:rFonts w:ascii="Times New Roman" w:hAnsi="Times New Roman" w:cs="Times New Roman"/>
        </w:rPr>
        <w:t>Generally</w:t>
      </w:r>
      <w:r w:rsidR="00B13154">
        <w:rPr>
          <w:rFonts w:ascii="Times New Roman" w:hAnsi="Times New Roman" w:cs="Times New Roman"/>
        </w:rPr>
        <w:t xml:space="preserve"> they should emerge in the canine and second premolar region</w:t>
      </w:r>
      <w:r w:rsidR="003050C4">
        <w:rPr>
          <w:rFonts w:ascii="Times New Roman" w:hAnsi="Times New Roman" w:cs="Times New Roman"/>
        </w:rPr>
        <w:t>s with the heads being at about the level of the previous root apices</w:t>
      </w:r>
      <w:r w:rsidR="0050199B">
        <w:rPr>
          <w:rFonts w:ascii="Times New Roman" w:hAnsi="Times New Roman" w:cs="Times New Roman"/>
        </w:rPr>
        <w:t xml:space="preserve">. </w:t>
      </w:r>
      <w:r w:rsidR="008914DB">
        <w:rPr>
          <w:rFonts w:ascii="Times New Roman" w:hAnsi="Times New Roman" w:cs="Times New Roman"/>
        </w:rPr>
        <w:t xml:space="preserve">It is also helpful to angulate the implant heads anteriorly to provide improved prosthodontic access in the case of post-operative trismus, which is not uncommon. </w:t>
      </w:r>
      <w:r w:rsidR="008A38A6">
        <w:rPr>
          <w:rFonts w:ascii="Times New Roman" w:hAnsi="Times New Roman" w:cs="Times New Roman"/>
        </w:rPr>
        <w:t>Where possible</w:t>
      </w:r>
      <w:r w:rsidR="00126B9D">
        <w:rPr>
          <w:rFonts w:ascii="Times New Roman" w:hAnsi="Times New Roman" w:cs="Times New Roman"/>
        </w:rPr>
        <w:t>,</w:t>
      </w:r>
      <w:r w:rsidR="008A38A6">
        <w:rPr>
          <w:rFonts w:ascii="Times New Roman" w:hAnsi="Times New Roman" w:cs="Times New Roman"/>
        </w:rPr>
        <w:t xml:space="preserve"> two oncology implants are placed on the defect side</w:t>
      </w:r>
      <w:r w:rsidR="00C7339D">
        <w:rPr>
          <w:rFonts w:ascii="Times New Roman" w:hAnsi="Times New Roman" w:cs="Times New Roman"/>
        </w:rPr>
        <w:t xml:space="preserve"> </w:t>
      </w:r>
      <w:r w:rsidR="00596162">
        <w:rPr>
          <w:rFonts w:ascii="Times New Roman" w:hAnsi="Times New Roman" w:cs="Times New Roman"/>
        </w:rPr>
        <w:t>and where the patient has good quality teeth remaining on the non-defect side</w:t>
      </w:r>
      <w:r w:rsidR="0050199B">
        <w:rPr>
          <w:rFonts w:ascii="Times New Roman" w:hAnsi="Times New Roman" w:cs="Times New Roman"/>
        </w:rPr>
        <w:t>,</w:t>
      </w:r>
      <w:r w:rsidR="00596162">
        <w:rPr>
          <w:rFonts w:ascii="Times New Roman" w:hAnsi="Times New Roman" w:cs="Times New Roman"/>
        </w:rPr>
        <w:t xml:space="preserve"> this can be enough to provide a well supported and retained one</w:t>
      </w:r>
      <w:r w:rsidR="0050199B">
        <w:rPr>
          <w:rFonts w:ascii="Times New Roman" w:hAnsi="Times New Roman" w:cs="Times New Roman"/>
        </w:rPr>
        <w:t>-</w:t>
      </w:r>
      <w:r w:rsidR="00596162">
        <w:rPr>
          <w:rFonts w:ascii="Times New Roman" w:hAnsi="Times New Roman" w:cs="Times New Roman"/>
        </w:rPr>
        <w:t xml:space="preserve">piece obturator. </w:t>
      </w:r>
      <w:r w:rsidR="0076462E">
        <w:rPr>
          <w:rFonts w:ascii="Times New Roman" w:hAnsi="Times New Roman" w:cs="Times New Roman"/>
        </w:rPr>
        <w:t>The implants are always splinted together with a cast bar incorporating precision attachments to retain the final prosthesis</w:t>
      </w:r>
      <w:r w:rsidR="008D3012">
        <w:rPr>
          <w:rFonts w:ascii="Times New Roman" w:hAnsi="Times New Roman" w:cs="Times New Roman"/>
        </w:rPr>
        <w:t xml:space="preserve">. There </w:t>
      </w:r>
      <w:r w:rsidR="00D37DB6">
        <w:rPr>
          <w:rFonts w:ascii="Times New Roman" w:hAnsi="Times New Roman" w:cs="Times New Roman"/>
        </w:rPr>
        <w:t>is no need for adjuvant split-skin grafting</w:t>
      </w:r>
      <w:r w:rsidR="008D3012">
        <w:rPr>
          <w:rFonts w:ascii="Times New Roman" w:hAnsi="Times New Roman" w:cs="Times New Roman"/>
        </w:rPr>
        <w:t xml:space="preserve"> in these cases</w:t>
      </w:r>
      <w:r w:rsidR="00D37DB6">
        <w:rPr>
          <w:rFonts w:ascii="Times New Roman" w:hAnsi="Times New Roman" w:cs="Times New Roman"/>
        </w:rPr>
        <w:t xml:space="preserve"> and the final obturator </w:t>
      </w:r>
      <w:r w:rsidR="00AE2861">
        <w:rPr>
          <w:rFonts w:ascii="Times New Roman" w:hAnsi="Times New Roman" w:cs="Times New Roman"/>
        </w:rPr>
        <w:t xml:space="preserve">bung </w:t>
      </w:r>
      <w:r w:rsidR="00D37DB6">
        <w:rPr>
          <w:rFonts w:ascii="Times New Roman" w:hAnsi="Times New Roman" w:cs="Times New Roman"/>
        </w:rPr>
        <w:t xml:space="preserve">can be </w:t>
      </w:r>
      <w:r w:rsidR="008D3012">
        <w:rPr>
          <w:rFonts w:ascii="Times New Roman" w:hAnsi="Times New Roman" w:cs="Times New Roman"/>
        </w:rPr>
        <w:t xml:space="preserve">a </w:t>
      </w:r>
      <w:r w:rsidR="00D37DB6">
        <w:rPr>
          <w:rFonts w:ascii="Times New Roman" w:hAnsi="Times New Roman" w:cs="Times New Roman"/>
        </w:rPr>
        <w:t>“low-profile”</w:t>
      </w:r>
      <w:r w:rsidR="00AE2861">
        <w:rPr>
          <w:rFonts w:ascii="Times New Roman" w:hAnsi="Times New Roman" w:cs="Times New Roman"/>
        </w:rPr>
        <w:t xml:space="preserve"> </w:t>
      </w:r>
      <w:r w:rsidR="008D3012">
        <w:rPr>
          <w:rFonts w:ascii="Times New Roman" w:hAnsi="Times New Roman" w:cs="Times New Roman"/>
        </w:rPr>
        <w:t xml:space="preserve">polished acrylic design </w:t>
      </w:r>
      <w:r w:rsidR="00AE2861">
        <w:rPr>
          <w:rFonts w:ascii="Times New Roman" w:hAnsi="Times New Roman" w:cs="Times New Roman"/>
        </w:rPr>
        <w:t xml:space="preserve">with only enough engagement into the defect </w:t>
      </w:r>
      <w:r w:rsidR="00ED3A05">
        <w:rPr>
          <w:rFonts w:ascii="Times New Roman" w:hAnsi="Times New Roman" w:cs="Times New Roman"/>
        </w:rPr>
        <w:t>to a</w:t>
      </w:r>
      <w:r w:rsidR="00AE2861">
        <w:rPr>
          <w:rFonts w:ascii="Times New Roman" w:hAnsi="Times New Roman" w:cs="Times New Roman"/>
        </w:rPr>
        <w:t>ffect a peripheral seal as the retention of the prosthesis is being provided by the implants.</w:t>
      </w:r>
      <w:r w:rsidR="0076462E">
        <w:rPr>
          <w:rFonts w:ascii="Times New Roman" w:hAnsi="Times New Roman" w:cs="Times New Roman"/>
        </w:rPr>
        <w:t xml:space="preserve"> </w:t>
      </w:r>
      <w:r w:rsidR="00D81704">
        <w:rPr>
          <w:rFonts w:ascii="Times New Roman" w:hAnsi="Times New Roman" w:cs="Times New Roman"/>
        </w:rPr>
        <w:t>Where only a single oncology implant can be placed on the defect side, additional implants should be placed on the non-defect side, with the sacrifice of additional teeth if required</w:t>
      </w:r>
      <w:r w:rsidR="009045FC">
        <w:rPr>
          <w:rFonts w:ascii="Times New Roman" w:hAnsi="Times New Roman" w:cs="Times New Roman"/>
        </w:rPr>
        <w:t>.</w:t>
      </w:r>
      <w:r w:rsidR="00A9161C">
        <w:rPr>
          <w:rFonts w:ascii="Times New Roman" w:hAnsi="Times New Roman" w:cs="Times New Roman"/>
        </w:rPr>
        <w:t xml:space="preserve"> </w:t>
      </w:r>
      <w:r w:rsidR="0013319A">
        <w:rPr>
          <w:rFonts w:ascii="Times New Roman" w:hAnsi="Times New Roman" w:cs="Times New Roman"/>
        </w:rPr>
        <w:t>In the edentulous patient</w:t>
      </w:r>
      <w:r w:rsidR="00ED3A05">
        <w:rPr>
          <w:rFonts w:ascii="Times New Roman" w:hAnsi="Times New Roman" w:cs="Times New Roman"/>
        </w:rPr>
        <w:t>, additional i</w:t>
      </w:r>
      <w:r w:rsidR="002E1D01">
        <w:rPr>
          <w:rFonts w:ascii="Times New Roman" w:hAnsi="Times New Roman" w:cs="Times New Roman"/>
        </w:rPr>
        <w:t>mplants should always be placed on the</w:t>
      </w:r>
      <w:r w:rsidR="009045FC">
        <w:rPr>
          <w:rFonts w:ascii="Times New Roman" w:hAnsi="Times New Roman" w:cs="Times New Roman"/>
        </w:rPr>
        <w:t xml:space="preserve"> </w:t>
      </w:r>
      <w:r w:rsidR="002E1D01">
        <w:rPr>
          <w:rFonts w:ascii="Times New Roman" w:hAnsi="Times New Roman" w:cs="Times New Roman"/>
        </w:rPr>
        <w:t xml:space="preserve">non-defect side </w:t>
      </w:r>
      <w:r w:rsidR="00AB38BA">
        <w:rPr>
          <w:rFonts w:ascii="Times New Roman" w:hAnsi="Times New Roman" w:cs="Times New Roman"/>
        </w:rPr>
        <w:t>to provide splinting to the defect implants and additional retention and support on the non-defect side.</w:t>
      </w:r>
      <w:r w:rsidR="00ED3A05">
        <w:rPr>
          <w:rFonts w:ascii="Times New Roman" w:hAnsi="Times New Roman" w:cs="Times New Roman"/>
        </w:rPr>
        <w:t xml:space="preserve"> In the total maxillectomy situation, bilateral oncology implants can be placed ideally in a quad</w:t>
      </w:r>
      <w:r w:rsidR="00F87F61">
        <w:rPr>
          <w:rFonts w:ascii="Times New Roman" w:hAnsi="Times New Roman" w:cs="Times New Roman"/>
        </w:rPr>
        <w:t xml:space="preserve"> configuration.</w:t>
      </w:r>
    </w:p>
    <w:p w14:paraId="4456A2CB" w14:textId="5EA3E8D2" w:rsidR="00F913C8" w:rsidRDefault="00F913C8" w:rsidP="00300802">
      <w:pPr>
        <w:rPr>
          <w:rFonts w:ascii="Times New Roman" w:hAnsi="Times New Roman" w:cs="Times New Roman"/>
        </w:rPr>
      </w:pPr>
      <w:r>
        <w:rPr>
          <w:rFonts w:ascii="Times New Roman" w:hAnsi="Times New Roman" w:cs="Times New Roman"/>
        </w:rPr>
        <w:t>Following the resection and implant placement, an abutment level impression should be taken including the remaining teeth and palate and the superficial component of the defect. Significant undercuts within the defect and around the oncology implants should be blocked out with surgical gauze.</w:t>
      </w:r>
      <w:r w:rsidR="00CD38F7">
        <w:rPr>
          <w:rFonts w:ascii="Times New Roman" w:hAnsi="Times New Roman" w:cs="Times New Roman"/>
        </w:rPr>
        <w:t xml:space="preserve"> A</w:t>
      </w:r>
      <w:r w:rsidR="001760B7">
        <w:rPr>
          <w:rFonts w:ascii="Times New Roman" w:hAnsi="Times New Roman" w:cs="Times New Roman"/>
        </w:rPr>
        <w:t>n</w:t>
      </w:r>
      <w:r w:rsidR="00CD38F7">
        <w:rPr>
          <w:rFonts w:ascii="Times New Roman" w:hAnsi="Times New Roman" w:cs="Times New Roman"/>
        </w:rPr>
        <w:t xml:space="preserve"> approximate jaw registration can be undertaken using a pre-made appliance and following this, the </w:t>
      </w:r>
      <w:r w:rsidR="001760B7">
        <w:rPr>
          <w:rFonts w:ascii="Times New Roman" w:hAnsi="Times New Roman" w:cs="Times New Roman"/>
        </w:rPr>
        <w:t>surgical obturator can be placed. The author’s preference is to use silicone putty</w:t>
      </w:r>
      <w:r w:rsidR="00DF3DB6">
        <w:rPr>
          <w:rFonts w:ascii="Times New Roman" w:hAnsi="Times New Roman" w:cs="Times New Roman"/>
        </w:rPr>
        <w:t xml:space="preserve"> to reline the surgical obturator in the defect with some material entering the undercuts around the implant abutment heads to provide temporary ret</w:t>
      </w:r>
      <w:r w:rsidR="000C028E">
        <w:rPr>
          <w:rFonts w:ascii="Times New Roman" w:hAnsi="Times New Roman" w:cs="Times New Roman"/>
        </w:rPr>
        <w:t>ention on the defect side</w:t>
      </w:r>
      <w:r w:rsidR="0029726F">
        <w:rPr>
          <w:rFonts w:ascii="Times New Roman" w:hAnsi="Times New Roman" w:cs="Times New Roman"/>
        </w:rPr>
        <w:t>.</w:t>
      </w:r>
      <w:r w:rsidR="000C028E">
        <w:rPr>
          <w:rFonts w:ascii="Times New Roman" w:hAnsi="Times New Roman" w:cs="Times New Roman"/>
        </w:rPr>
        <w:t xml:space="preserve"> The patient is usually returned to the operating room, two weeks later to remove the surgical obturator, clean the defect and fit the interim implant supported obturator.</w:t>
      </w:r>
      <w:r w:rsidR="0016578B">
        <w:rPr>
          <w:rFonts w:ascii="Times New Roman" w:hAnsi="Times New Roman" w:cs="Times New Roman"/>
        </w:rPr>
        <w:t xml:space="preserve"> </w:t>
      </w:r>
      <w:r w:rsidR="00846FD8">
        <w:rPr>
          <w:rFonts w:ascii="Times New Roman" w:hAnsi="Times New Roman" w:cs="Times New Roman"/>
        </w:rPr>
        <w:t xml:space="preserve">The author often uses large magnets housed within a cobalt chrome cast bar as the main means of retention as it requires much less dexterity from the patients (who are often elderly) in order to ensure the correct seating of the prosthesis. This patient group require a significant level of clinical support in the early months following treatment especially if adjuvant radiotherapy is required. The dental hygienist can be a useful resource in supporting </w:t>
      </w:r>
      <w:r w:rsidR="00E62267">
        <w:rPr>
          <w:rFonts w:ascii="Times New Roman" w:hAnsi="Times New Roman" w:cs="Times New Roman"/>
        </w:rPr>
        <w:t>the patient’s hygiene measures around the implant superstructures. As the defect changes post-treatment, further modifications to the prosthesis to ensure an adequate peripheral seal may be required.</w:t>
      </w:r>
    </w:p>
    <w:p w14:paraId="4A4B87AE" w14:textId="77777777" w:rsidR="00357228" w:rsidRDefault="00357228" w:rsidP="00300802">
      <w:pPr>
        <w:rPr>
          <w:rFonts w:ascii="Times New Roman" w:hAnsi="Times New Roman" w:cs="Times New Roman"/>
        </w:rPr>
      </w:pPr>
    </w:p>
    <w:p w14:paraId="26C2C40F" w14:textId="67F9569D" w:rsidR="00357228" w:rsidRDefault="00BB5810" w:rsidP="00BB5810">
      <w:pPr>
        <w:pStyle w:val="Heading2"/>
      </w:pPr>
      <w:r>
        <w:t xml:space="preserve">High-Level Maxillary </w:t>
      </w:r>
      <w:r w:rsidR="009C30B9">
        <w:t>Resections</w:t>
      </w:r>
      <w:r>
        <w:t xml:space="preserve"> (Class III/IV)</w:t>
      </w:r>
    </w:p>
    <w:p w14:paraId="67853D33" w14:textId="7692D284" w:rsidR="00295FD1" w:rsidRDefault="00AF535F" w:rsidP="00890F72">
      <w:r>
        <w:t xml:space="preserve">In addition to the removal of the </w:t>
      </w:r>
      <w:r w:rsidR="00EB525C">
        <w:t>maxillary alveolus and palate, high-</w:t>
      </w:r>
      <w:r w:rsidR="001A5CAB">
        <w:t xml:space="preserve">level </w:t>
      </w:r>
      <w:r w:rsidR="00EB525C">
        <w:t xml:space="preserve">Class III </w:t>
      </w:r>
      <w:r w:rsidR="001A5CAB">
        <w:t>resections involve the removal of additional structures such as th</w:t>
      </w:r>
      <w:r w:rsidR="003074D5">
        <w:t xml:space="preserve">e zygoma and </w:t>
      </w:r>
      <w:r w:rsidR="00EB525C">
        <w:t>the orbital floor</w:t>
      </w:r>
      <w:r w:rsidR="003074D5">
        <w:t>.</w:t>
      </w:r>
      <w:r w:rsidR="00EB525C">
        <w:t xml:space="preserve"> </w:t>
      </w:r>
      <w:r w:rsidR="003074D5">
        <w:t>In</w:t>
      </w:r>
      <w:r w:rsidR="00EB525C">
        <w:t xml:space="preserve"> Class IV resections, </w:t>
      </w:r>
      <w:r w:rsidR="001A5CAB">
        <w:t xml:space="preserve">the </w:t>
      </w:r>
      <w:r w:rsidR="00EB525C">
        <w:t>orbital contents</w:t>
      </w:r>
      <w:r w:rsidR="003074D5">
        <w:t xml:space="preserve"> are removed in addition</w:t>
      </w:r>
      <w:r w:rsidR="001A5CAB">
        <w:t>.</w:t>
      </w:r>
      <w:r w:rsidR="008B186C">
        <w:t xml:space="preserve"> These are often required due to large maxillary sinus </w:t>
      </w:r>
      <w:r w:rsidR="00FE208D">
        <w:t>tumours that</w:t>
      </w:r>
      <w:r w:rsidR="008B186C">
        <w:t xml:space="preserve"> present late</w:t>
      </w:r>
      <w:r w:rsidR="00FE208D">
        <w:t xml:space="preserve"> and can be difficult to treat, usually requiring combined treatment with radiotherapy.</w:t>
      </w:r>
      <w:r w:rsidR="008738BA">
        <w:t xml:space="preserve"> The dental rehabilitation of this group of patients is extremely difficult and is poorly reported on in the literature.</w:t>
      </w:r>
      <w:r w:rsidR="006574B4">
        <w:t xml:space="preserve"> The ideal management of these defects from </w:t>
      </w:r>
      <w:r w:rsidR="00B05B9E">
        <w:t>a rehabilitation poi</w:t>
      </w:r>
      <w:r w:rsidR="00B324BF">
        <w:t xml:space="preserve">nt of view is with the use of </w:t>
      </w:r>
      <w:r w:rsidR="00B05B9E">
        <w:t xml:space="preserve">composite </w:t>
      </w:r>
      <w:r w:rsidR="00AB2F7F">
        <w:t>free tissue transfer</w:t>
      </w:r>
      <w:r w:rsidR="00900291">
        <w:t>,</w:t>
      </w:r>
      <w:r w:rsidR="00AB2F7F">
        <w:t xml:space="preserve"> which can provide bone for facial support and implant placement.</w:t>
      </w:r>
      <w:r w:rsidR="00900291">
        <w:t xml:space="preserve"> In our unit, the vascularised hip graft based on the deep circumflex iliac artery (DCIA) is the first choice flap certainly for a class III defect</w:t>
      </w:r>
      <w:r w:rsidR="00C07D8B">
        <w:t xml:space="preserve"> although this is a highly technique sensitive reconstruction.</w:t>
      </w:r>
      <w:r w:rsidR="00C26923">
        <w:t xml:space="preserve"> The challenge for the reconstructive surgeon is placing the bone to provide both facial support and bone for implant placement. </w:t>
      </w:r>
      <w:r w:rsidR="00FB357B">
        <w:t>Figure 13.33</w:t>
      </w:r>
      <w:r w:rsidR="009F660A">
        <w:t>-34</w:t>
      </w:r>
      <w:r w:rsidR="00C26923">
        <w:t xml:space="preserve"> illustrates </w:t>
      </w:r>
      <w:r w:rsidR="003C0351">
        <w:t xml:space="preserve">the management of </w:t>
      </w:r>
      <w:r w:rsidR="00C26923">
        <w:t xml:space="preserve">a </w:t>
      </w:r>
      <w:r w:rsidR="008A42ED">
        <w:t xml:space="preserve">patient requiring a </w:t>
      </w:r>
      <w:r w:rsidR="00C26923">
        <w:t>Class III</w:t>
      </w:r>
      <w:r w:rsidR="003619B6">
        <w:t xml:space="preserve">b </w:t>
      </w:r>
      <w:r w:rsidR="008A42ED">
        <w:t>resection for SCC</w:t>
      </w:r>
      <w:r w:rsidR="003619B6">
        <w:t xml:space="preserve"> </w:t>
      </w:r>
      <w:r w:rsidR="003C0351">
        <w:t>with a DCIA reconstruction and secondary implant-based rehabilitation</w:t>
      </w:r>
      <w:r w:rsidR="003619B6">
        <w:t xml:space="preserve">. The CT scan demonstrates how the bone tends to flare out more posteriorly away from the dental arch. In this case, the use of a quad zygomatic approach not only dealt with the very atrophic non-defect side but was also used to bring the heads of the implants into the correct position </w:t>
      </w:r>
      <w:r w:rsidR="003C0351">
        <w:t xml:space="preserve">on the reconstructed side </w:t>
      </w:r>
      <w:r w:rsidR="003619B6">
        <w:t>to support the subsequent metal/acrylic fixed bridgework.</w:t>
      </w:r>
      <w:r w:rsidR="003C0351">
        <w:t xml:space="preserve"> The use of zygomatic implants directly into the DCIA flap is helpful </w:t>
      </w:r>
      <w:r w:rsidR="00CC4374">
        <w:t>as the bone is often of low-density. The use of longer implants together with some under</w:t>
      </w:r>
      <w:r w:rsidR="00890F72">
        <w:t>-</w:t>
      </w:r>
      <w:r w:rsidR="00CC4374">
        <w:t>drilling allows the insertion of the implant with good primary stability.</w:t>
      </w:r>
    </w:p>
    <w:p w14:paraId="7D89BDB1" w14:textId="30332B2E" w:rsidR="00295FD1" w:rsidRDefault="00295FD1" w:rsidP="00295FD1">
      <w:pPr>
        <w:pStyle w:val="Heading2"/>
      </w:pPr>
      <w:r>
        <w:t>Non-</w:t>
      </w:r>
      <w:r w:rsidR="00AF74F8">
        <w:t>Alveolar Mid-Facial R</w:t>
      </w:r>
      <w:r>
        <w:t>esections (Classes V &amp; VI)</w:t>
      </w:r>
    </w:p>
    <w:p w14:paraId="3D50F036" w14:textId="77777777" w:rsidR="007C77E1" w:rsidRDefault="007C77E1" w:rsidP="00295FD1"/>
    <w:p w14:paraId="651C28F2" w14:textId="7A07794C" w:rsidR="007C77E1" w:rsidRDefault="0069231B" w:rsidP="00295FD1">
      <w:r>
        <w:t xml:space="preserve">The final group of oncology patients benefitting from </w:t>
      </w:r>
      <w:r w:rsidR="00852449">
        <w:t xml:space="preserve">the placement of </w:t>
      </w:r>
      <w:r>
        <w:t>zygomatic implants are those presenting with orbito-facial</w:t>
      </w:r>
      <w:r w:rsidR="003F0B99">
        <w:t xml:space="preserve"> (Class V)</w:t>
      </w:r>
      <w:r>
        <w:t xml:space="preserve"> and mid-facial (nasal)</w:t>
      </w:r>
      <w:r w:rsidR="003F0B99">
        <w:t xml:space="preserve">(Class VI) </w:t>
      </w:r>
      <w:r>
        <w:t>mali</w:t>
      </w:r>
      <w:r w:rsidR="003F0B99">
        <w:t>gnancies that require radical</w:t>
      </w:r>
      <w:r>
        <w:t xml:space="preserve"> surgery and a </w:t>
      </w:r>
      <w:r w:rsidR="003F0B99">
        <w:t xml:space="preserve">subsequent </w:t>
      </w:r>
      <w:r>
        <w:t xml:space="preserve">facial prosthesis. </w:t>
      </w:r>
      <w:r w:rsidR="003F0B99">
        <w:t>Of the two classes, the Class VI resection is much more common and is usually required for nasal tumours arising internally from the mucosa or externally arising from the skin.</w:t>
      </w:r>
      <w:r w:rsidR="0015096A">
        <w:t xml:space="preserve"> The use of </w:t>
      </w:r>
      <w:r w:rsidR="00EA4D4E">
        <w:t xml:space="preserve">zygomatic implants in mid-facial resections was reported in </w:t>
      </w:r>
      <w:r w:rsidR="00052C07">
        <w:t>2006</w:t>
      </w:r>
      <w:r w:rsidR="00EA4D4E">
        <w:t xml:space="preserve"> by </w:t>
      </w:r>
      <w:r w:rsidR="004043F4">
        <w:t>Bowden et al.</w:t>
      </w:r>
      <w:r w:rsidR="00052C07">
        <w:fldChar w:fldCharType="begin"/>
      </w:r>
      <w:r w:rsidR="00052C07">
        <w:instrText xml:space="preserve"> ADDIN EN.CITE &lt;EndNote&gt;&lt;Cite&gt;&lt;Author&gt;Bowden&lt;/Author&gt;&lt;Year&gt;2006&lt;/Year&gt;&lt;IDText&gt;Zygomaticus implants for retention of nasal prostheses after rhinectomy&lt;/IDText&gt;&lt;DisplayText&gt;(9)&lt;/DisplayText&gt;&lt;record&gt;&lt;foreign-keys&gt;&lt;key app="EN" db-id="xda0ewfpvwtadseppw255rw2rrpza2was9t5"&gt;13&lt;/key&gt;&lt;/foreign-keys&gt;&lt;dates&gt;&lt;pub-dates&gt;&lt;date&gt;Feb&lt;/date&gt;&lt;/pub-dates&gt;&lt;year&gt;2006&lt;/year&gt;&lt;/dates&gt;&lt;urls&gt;&lt;related-urls&gt;&lt;url&gt;http://www.ncbi.nlm.nih.gov/pubmed/15936125&lt;/url&gt;&lt;/related-urls&gt;&lt;/urls&gt;&lt;isbn&gt;0266-4356 (Print)&amp;#xD;0266-4356 (Linking)&lt;/isbn&gt;&lt;titles&gt;&lt;title&gt;Zygomaticus implants for retention of nasal prostheses after rhinectomy&lt;/title&gt;&lt;secondary-title&gt;Br J Oral Maxillofac Surg&lt;/secondary-title&gt;&lt;alt-title&gt;The British journal of oral &amp;amp; maxillofacial surgery&lt;/alt-title&gt;&lt;/titles&gt;&lt;pages&gt;54-6&lt;/pages&gt;&lt;number&gt;1&lt;/number&gt;&lt;contributors&gt;&lt;authors&gt;&lt;author&gt;Bowden, J. R.&lt;/author&gt;&lt;author&gt;Flood, T. R.&lt;/author&gt;&lt;author&gt;Downie, I. P.&lt;/author&gt;&lt;/authors&gt;&lt;/contributors&gt;&lt;added-date format="utc"&gt;1373531500&lt;/added-date&gt;&lt;ref-type name="Journal Article"&gt;17&lt;/ref-type&gt;&lt;auth-address&gt;South Coast Training Programme in Oral and Maxillofacial Surgery, Wessex, Deanery, UK. jrbowden@doctors.org.uk&lt;/auth-address&gt;&lt;rec-number&gt;193&lt;/rec-number&gt;&lt;last-updated-date format="utc"&gt;1373545900&lt;/last-updated-date&gt;&lt;accession-num&gt;15936125&lt;/accession-num&gt;&lt;electronic-resource-num&gt;10.1016/j.bjoms.2005.04.006&lt;/electronic-resource-num&gt;&lt;volume&gt;44&lt;/volume&gt;&lt;/record&gt;&lt;/Cite&gt;&lt;/EndNote&gt;</w:instrText>
      </w:r>
      <w:r w:rsidR="00052C07">
        <w:fldChar w:fldCharType="separate"/>
      </w:r>
      <w:r w:rsidR="00052C07">
        <w:rPr>
          <w:noProof/>
        </w:rPr>
        <w:t>(9)</w:t>
      </w:r>
      <w:r w:rsidR="00052C07">
        <w:fldChar w:fldCharType="end"/>
      </w:r>
      <w:r w:rsidR="00EA4D4E">
        <w:t xml:space="preserve"> and involves the placement of zygomatic implants in a horizontal manner across the face with the head of the implant emerging on the lateral aspect of the nasal defect with the prosthetic axis facing anteriorly.</w:t>
      </w:r>
      <w:r w:rsidR="00645683">
        <w:t xml:space="preserve"> Published case series</w:t>
      </w:r>
      <w:r w:rsidR="00405F12">
        <w:t xml:space="preserve"> report high levels of success with this technique</w:t>
      </w:r>
      <w:r w:rsidR="00405F12">
        <w:fldChar w:fldCharType="begin"/>
      </w:r>
      <w:r w:rsidR="00405F12">
        <w:instrText xml:space="preserve"> ADDIN EN.CITE &lt;EndNote&gt;&lt;Cite&gt;&lt;Author&gt;Scott&lt;/Author&gt;&lt;Year&gt;2016&lt;/Year&gt;&lt;IDText&gt;The use of zygomatic implants for the retention of nasal prosthesis following rhinectomy: the Morriston experience&lt;/IDText&gt;&lt;DisplayText&gt;(10)&lt;/DisplayText&gt;&lt;record&gt;&lt;dates&gt;&lt;pub-dates&gt;&lt;date&gt;Mar&lt;/date&gt;&lt;/pub-dates&gt;&lt;year&gt;2016&lt;/year&gt;&lt;/dates&gt;&lt;urls&gt;&lt;related-urls&gt;&lt;url&gt;http://www.ncbi.nlm.nih.gov/pubmed/26995288&lt;/url&gt;&lt;/related-urls&gt;&lt;/urls&gt;&lt;isbn&gt;1399-0020&lt;/isbn&gt;&lt;titles&gt;&lt;title&gt;The use of zygomatic implants for the retention of nasal prosthesis following rhinectomy: the Morriston experience&lt;/title&gt;&lt;secondary-title&gt;Int J Oral Maxillofac Surg&lt;/secondary-title&gt;&lt;/titles&gt;&lt;contributors&gt;&lt;authors&gt;&lt;author&gt;Scott, N.&lt;/author&gt;&lt;author&gt;Kittur, M. A.&lt;/author&gt;&lt;author&gt;Evans, P. L.&lt;/author&gt;&lt;author&gt;Dovgalski, L.&lt;/author&gt;&lt;author&gt;Hodder, S. C.&lt;/author&gt;&lt;/authors&gt;&lt;/contributors&gt;&lt;language&gt;ENG&lt;/language&gt;&lt;added-date format="utc"&gt;1462721716&lt;/added-date&gt;&lt;ref-type name="Journal Article"&gt;17&lt;/ref-type&gt;&lt;rec-number&gt;352&lt;/rec-number&gt;&lt;last-updated-date format="utc"&gt;1462721716&lt;/last-updated-date&gt;&lt;accession-num&gt;26995288&lt;/accession-num&gt;&lt;electronic-resource-num&gt;10.1016/j.ijom.2016.01.020&lt;/electronic-resource-num&gt;&lt;/record&gt;&lt;/Cite&gt;&lt;/EndNote&gt;</w:instrText>
      </w:r>
      <w:r w:rsidR="00405F12">
        <w:fldChar w:fldCharType="separate"/>
      </w:r>
      <w:r w:rsidR="00405F12">
        <w:rPr>
          <w:noProof/>
        </w:rPr>
        <w:t>(10)</w:t>
      </w:r>
      <w:r w:rsidR="00405F12">
        <w:fldChar w:fldCharType="end"/>
      </w:r>
      <w:r w:rsidR="00405F12">
        <w:t>.</w:t>
      </w:r>
      <w:r w:rsidR="00E13252">
        <w:t xml:space="preserve"> Figure 13.35</w:t>
      </w:r>
      <w:r w:rsidR="00103582">
        <w:t xml:space="preserve"> demonstrates the surgical procedure favoured by the author with the implant running within the anterior wall of the maxillary sinus. </w:t>
      </w:r>
      <w:r w:rsidR="001B429F">
        <w:t xml:space="preserve">Once the nasal resection has been undertaken, the skin is reflected from the </w:t>
      </w:r>
      <w:r w:rsidR="000B5078">
        <w:t>anterior surface of the maxilla and the zygomatic body in a sub-periosteal plane. The infra-orbital nerve is identified and protected. Care is taken not to perforate the mucosa leading into the oral cavity on the inferior aspect of the dissection.</w:t>
      </w:r>
      <w:r w:rsidR="00012137">
        <w:t xml:space="preserve"> A bony window is cut along the anterior wall of the sinus without perforating the sinus membrane. The sinus membrane is elevated from the anterior piriform region across to the medial internal aspect of the zygomatic body. An initial pilot hole is made into the zygoma</w:t>
      </w:r>
      <w:r w:rsidR="00F011B2">
        <w:t xml:space="preserve"> to ensure ideal placement and maximal primary stability. The entrance hole for the osteotomy is then made </w:t>
      </w:r>
      <w:r w:rsidR="00010360">
        <w:t>through</w:t>
      </w:r>
      <w:r w:rsidR="00F011B2">
        <w:t xml:space="preserve"> the thin bone of the lateral nasal wall and the path of the implant</w:t>
      </w:r>
      <w:r w:rsidR="00010360">
        <w:t xml:space="preserve"> follows along the slot window created in the lateral maxillary wall and connects with the pilot hole in the zygomatic body. The drill sequence is followed with</w:t>
      </w:r>
      <w:r w:rsidR="006C4EB8">
        <w:t xml:space="preserve"> the osteotomy traversing the body of the zygomatic bone through to it’s external surface.</w:t>
      </w:r>
      <w:r w:rsidR="006A2413">
        <w:t xml:space="preserve"> The appropriate length implant is then placed</w:t>
      </w:r>
      <w:r w:rsidR="00CE12B8">
        <w:t xml:space="preserve"> in this extra-sinus but intra-maxillary</w:t>
      </w:r>
      <w:r w:rsidR="009229B1">
        <w:t xml:space="preserve"> path. Xenograft bone is utilised over the exposed threads together with a collagen based membrane prior to wound closure. The implant procedure is repeated on the contralateral side and where bone exists in the nasion region</w:t>
      </w:r>
      <w:r w:rsidR="00C06937">
        <w:t>,</w:t>
      </w:r>
      <w:r w:rsidR="009229B1">
        <w:t xml:space="preserve"> a short dental implant </w:t>
      </w:r>
      <w:r w:rsidR="00C06937">
        <w:t>can be</w:t>
      </w:r>
      <w:r w:rsidR="009229B1">
        <w:t xml:space="preserve"> placed. Split-skin grafts are placed on the lateral aspects of the </w:t>
      </w:r>
      <w:r w:rsidR="00C809F7">
        <w:t>wound and over the superior surface of the lip to provide a robust environment for a prosthesis and to reduce scar contraction of the upper lip</w:t>
      </w:r>
      <w:r w:rsidR="00AA7E92">
        <w:t xml:space="preserve"> (figure 13.36)</w:t>
      </w:r>
      <w:r w:rsidR="00C809F7">
        <w:t>.</w:t>
      </w:r>
      <w:r w:rsidR="005E2737">
        <w:t xml:space="preserve"> Abutments are placed</w:t>
      </w:r>
      <w:r w:rsidR="008701E9">
        <w:t>/torqued</w:t>
      </w:r>
      <w:r w:rsidR="005E2737">
        <w:t xml:space="preserve"> and the impression copings splinted into place with light-cured acrylic material to ensure</w:t>
      </w:r>
      <w:r w:rsidR="00475BFC">
        <w:t xml:space="preserve"> an accurate pick up. The excess undercut within the nasal cavity is blocked out with gauze and a facial impression is then carried out using a combination of silicone impression materials (medium/heavy body). Fragments of wooden</w:t>
      </w:r>
      <w:r w:rsidR="00614F0A">
        <w:t xml:space="preserve"> tongue spatulas are used to re</w:t>
      </w:r>
      <w:r w:rsidR="00475BFC">
        <w:t>inforce the impression and prevent distortion</w:t>
      </w:r>
      <w:r w:rsidR="00614F0A">
        <w:t xml:space="preserve"> and a final alginate impression is taken to capture the wider facial field including the eyes. </w:t>
      </w:r>
      <w:r w:rsidR="00F216DE">
        <w:t>The whole impression is supported and backed by a modified plastic facial shield normally used by</w:t>
      </w:r>
      <w:r w:rsidR="004B4EF6">
        <w:t xml:space="preserve"> hairdressers. This removes the need to back the impression with plaster</w:t>
      </w:r>
      <w:r w:rsidR="005E1AF2">
        <w:t xml:space="preserve"> of paris</w:t>
      </w:r>
      <w:r w:rsidR="004B4EF6">
        <w:t xml:space="preserve"> and makes the impression process much quicker. </w:t>
      </w:r>
      <w:r w:rsidR="007B097A">
        <w:t>The nose is packed and the patient is fitted with a temporary nasal shield whilst waiting for the their first silicone prosthesis.</w:t>
      </w:r>
      <w:r w:rsidR="00881872">
        <w:t xml:space="preserve"> The impression is cast and this allows the fabrication of a cast metal bar incorporating precision attachments or a magnet as well as the initial was nasal template.</w:t>
      </w:r>
      <w:r w:rsidR="00C775A1">
        <w:t xml:space="preserve"> The try in visit is usually scheduled for 4 weeks post-operatively to allow time for healing with the initial implant retained prosthesis being fitted around 6 weeks</w:t>
      </w:r>
      <w:r w:rsidR="005578FD">
        <w:t xml:space="preserve"> (figure 13.37)</w:t>
      </w:r>
      <w:r w:rsidR="00C775A1">
        <w:t xml:space="preserve">. </w:t>
      </w:r>
      <w:r w:rsidR="00684337">
        <w:t xml:space="preserve">Patients requiring radiotherapy usually start treatment around the same time and every effort is made to fit the initial prosthesis beforehand. </w:t>
      </w:r>
    </w:p>
    <w:p w14:paraId="4570887B" w14:textId="0BC541E3" w:rsidR="00E85459" w:rsidRDefault="00B24DB8" w:rsidP="00295FD1">
      <w:r>
        <w:t>In Class V defects, the overall zygomatic implant strategy is the same with implants being oriented in a horizontal fashion although the extent of the resection often allow the use of oncology implants where</w:t>
      </w:r>
      <w:r w:rsidR="007B69EF">
        <w:t xml:space="preserve"> the lateral maxillary wall has been resected. In addition to horizontal zygomatic implant placement, standard dental implants can be placed into the superior orbital rim and the combination of these implants can be used to support a one-piece metal framework with embedded retaining magnets</w:t>
      </w:r>
      <w:r w:rsidR="001F30E4">
        <w:t xml:space="preserve"> to retain the usually much more extensive</w:t>
      </w:r>
      <w:r w:rsidR="00CC766F">
        <w:t xml:space="preserve"> facial prosthesis. Figure 13.38-41</w:t>
      </w:r>
      <w:r w:rsidR="001F30E4">
        <w:t xml:space="preserve"> illustrates the management of a recent case presenting with an extensive </w:t>
      </w:r>
      <w:r w:rsidR="005E1AF2">
        <w:t xml:space="preserve">class V </w:t>
      </w:r>
      <w:r w:rsidR="001F30E4">
        <w:t>facial SCC.</w:t>
      </w:r>
    </w:p>
    <w:p w14:paraId="2E9D467C" w14:textId="0C9AE59C" w:rsidR="00295FD1" w:rsidRPr="00295FD1" w:rsidRDefault="003276D0" w:rsidP="00A50D77">
      <w:pPr>
        <w:pStyle w:val="Heading2"/>
      </w:pPr>
      <w:r>
        <w:t>Zygomatic Implant Survival in Oncology Patients</w:t>
      </w:r>
    </w:p>
    <w:p w14:paraId="564977B1" w14:textId="10342687" w:rsidR="00F058ED" w:rsidRDefault="008D3591" w:rsidP="00E85459">
      <w:pPr>
        <w:rPr>
          <w:rFonts w:ascii="Times New Roman" w:hAnsi="Times New Roman" w:cs="Times New Roman"/>
        </w:rPr>
      </w:pPr>
      <w:r>
        <w:rPr>
          <w:rFonts w:ascii="Times New Roman" w:hAnsi="Times New Roman" w:cs="Times New Roman"/>
        </w:rPr>
        <w:t xml:space="preserve">The use of zygomatic implants in oncology patients reported in the literature is quite limited to date but is a growing area of publication. The initial reports from the work inspired by Professor Branemark </w:t>
      </w:r>
      <w:r w:rsidR="00226624">
        <w:rPr>
          <w:rFonts w:ascii="Times New Roman" w:hAnsi="Times New Roman" w:cs="Times New Roman"/>
        </w:rPr>
        <w:t>were presented briefly in a paper by Parel</w:t>
      </w:r>
      <w:r w:rsidR="00226624">
        <w:rPr>
          <w:rFonts w:ascii="Times New Roman" w:hAnsi="Times New Roman" w:cs="Times New Roman"/>
        </w:rPr>
        <w:fldChar w:fldCharType="begin"/>
      </w:r>
      <w:r w:rsidR="00405F12">
        <w:rPr>
          <w:rFonts w:ascii="Times New Roman" w:hAnsi="Times New Roman" w:cs="Times New Roman"/>
        </w:rPr>
        <w:instrText xml:space="preserve"> ADDIN EN.CITE &lt;EndNote&gt;&lt;Cite&gt;&lt;Author&gt;Parel&lt;/Author&gt;&lt;Year&gt;2001&lt;/Year&gt;&lt;IDText&gt;Remote implant anchorage for the rehabilitation of maxillary defects&lt;/IDText&gt;&lt;DisplayText&gt;(11)&lt;/DisplayText&gt;&lt;record&gt;&lt;dates&gt;&lt;pub-dates&gt;&lt;date&gt;Oct&lt;/date&gt;&lt;/pub-dates&gt;&lt;year&gt;2001&lt;/year&gt;&lt;/dates&gt;&lt;keywords&gt;&lt;keyword&gt;Dental Implantation, Endosseous&lt;/keyword&gt;&lt;keyword&gt;Dental Implants&lt;/keyword&gt;&lt;keyword&gt;Dental Prosthesis Design&lt;/keyword&gt;&lt;keyword&gt;Dental Prosthesis, Implant-Supported&lt;/keyword&gt;&lt;keyword&gt;Denture Retention&lt;/keyword&gt;&lt;keyword&gt;Humans&lt;/keyword&gt;&lt;keyword&gt;Maxillary Diseases&lt;/keyword&gt;&lt;keyword&gt;Maxillary Sinus&lt;/keyword&gt;&lt;keyword&gt;Osseointegration&lt;/keyword&gt;&lt;keyword&gt;Zygoma&lt;/keyword&gt;&lt;/keywords&gt;&lt;urls&gt;&lt;related-urls&gt;&lt;url&gt;https://www.ncbi.nlm.nih.gov/pubmed/11677531&lt;/url&gt;&lt;/related-urls&gt;&lt;/urls&gt;&lt;isbn&gt;0022-3913&lt;/isbn&gt;&lt;titles&gt;&lt;title&gt;Remote implant anchorage for the rehabilitation of maxillary defects&lt;/title&gt;&lt;secondary-title&gt;J Prosthet Dent&lt;/secondary-title&gt;&lt;/titles&gt;&lt;pages&gt;377-81&lt;/pages&gt;&lt;number&gt;4&lt;/number&gt;&lt;contributors&gt;&lt;authors&gt;&lt;author&gt;Parel, S. M.&lt;/author&gt;&lt;author&gt;Brånemark, P. I.&lt;/author&gt;&lt;author&gt;Ohrnell, L. O.&lt;/author&gt;&lt;author&gt;Svensson, B.&lt;/author&gt;&lt;/authors&gt;&lt;/contributors&gt;&lt;language&gt;eng&lt;/language&gt;&lt;added-date format="utc"&gt;1525515921&lt;/added-date&gt;&lt;ref-type name="Journal Article"&gt;17&lt;/ref-type&gt;&lt;rec-number&gt;558&lt;/rec-number&gt;&lt;last-updated-date format="utc"&gt;1525515921&lt;/last-updated-date&gt;&lt;accession-num&gt;11677531&lt;/accession-num&gt;&lt;electronic-resource-num&gt;10.1067/mpr.2001.118874&lt;/electronic-resource-num&gt;&lt;volume&gt;86&lt;/volume&gt;&lt;/record&gt;&lt;/Cite&gt;&lt;/EndNote&gt;</w:instrText>
      </w:r>
      <w:r w:rsidR="00226624">
        <w:rPr>
          <w:rFonts w:ascii="Times New Roman" w:hAnsi="Times New Roman" w:cs="Times New Roman"/>
        </w:rPr>
        <w:fldChar w:fldCharType="separate"/>
      </w:r>
      <w:r w:rsidR="00405F12">
        <w:rPr>
          <w:rFonts w:ascii="Times New Roman" w:hAnsi="Times New Roman" w:cs="Times New Roman"/>
          <w:noProof/>
        </w:rPr>
        <w:t>(11)</w:t>
      </w:r>
      <w:r w:rsidR="00226624">
        <w:rPr>
          <w:rFonts w:ascii="Times New Roman" w:hAnsi="Times New Roman" w:cs="Times New Roman"/>
        </w:rPr>
        <w:fldChar w:fldCharType="end"/>
      </w:r>
      <w:r w:rsidR="00226624">
        <w:rPr>
          <w:rFonts w:ascii="Times New Roman" w:hAnsi="Times New Roman" w:cs="Times New Roman"/>
        </w:rPr>
        <w:t xml:space="preserve"> in 2001 and reference</w:t>
      </w:r>
      <w:r w:rsidR="00F40B10">
        <w:rPr>
          <w:rFonts w:ascii="Times New Roman" w:hAnsi="Times New Roman" w:cs="Times New Roman"/>
        </w:rPr>
        <w:t xml:space="preserve">d a small series of approximately </w:t>
      </w:r>
      <w:r w:rsidR="00A4432D">
        <w:rPr>
          <w:rFonts w:ascii="Times New Roman" w:hAnsi="Times New Roman" w:cs="Times New Roman"/>
        </w:rPr>
        <w:t>24 patients who received implants into the zygomatic bone following maxillectomy. The implants inserted were between 2</w:t>
      </w:r>
      <w:r w:rsidR="009633D3">
        <w:rPr>
          <w:rFonts w:ascii="Times New Roman" w:hAnsi="Times New Roman" w:cs="Times New Roman"/>
        </w:rPr>
        <w:t>5 and 60mm in length and generally the assumption from the paper that they were placed at a secondary time</w:t>
      </w:r>
      <w:r w:rsidR="00FA0BE4">
        <w:rPr>
          <w:rFonts w:ascii="Times New Roman" w:hAnsi="Times New Roman" w:cs="Times New Roman"/>
        </w:rPr>
        <w:t>-</w:t>
      </w:r>
      <w:r w:rsidR="009633D3">
        <w:rPr>
          <w:rFonts w:ascii="Times New Roman" w:hAnsi="Times New Roman" w:cs="Times New Roman"/>
        </w:rPr>
        <w:t xml:space="preserve">point following maxillectomy in order to assist with obturator prosthesis retention. </w:t>
      </w:r>
      <w:r w:rsidR="00337668">
        <w:rPr>
          <w:rFonts w:ascii="Times New Roman" w:hAnsi="Times New Roman" w:cs="Times New Roman"/>
        </w:rPr>
        <w:t>The implants inserted were</w:t>
      </w:r>
      <w:r w:rsidR="00FA0BE4">
        <w:rPr>
          <w:rFonts w:ascii="Times New Roman" w:hAnsi="Times New Roman" w:cs="Times New Roman"/>
        </w:rPr>
        <w:t xml:space="preserve"> allowed 5 to 6 months to achieve osseointegration prior to restoration</w:t>
      </w:r>
      <w:r w:rsidR="00647643">
        <w:rPr>
          <w:rFonts w:ascii="Times New Roman" w:hAnsi="Times New Roman" w:cs="Times New Roman"/>
        </w:rPr>
        <w:t xml:space="preserve">. </w:t>
      </w:r>
      <w:r w:rsidR="00337668">
        <w:rPr>
          <w:rFonts w:ascii="Times New Roman" w:hAnsi="Times New Roman" w:cs="Times New Roman"/>
        </w:rPr>
        <w:t>No data was presented on other risk factors such as radiotherapy</w:t>
      </w:r>
      <w:r w:rsidR="002A6BAC">
        <w:rPr>
          <w:rFonts w:ascii="Times New Roman" w:hAnsi="Times New Roman" w:cs="Times New Roman"/>
        </w:rPr>
        <w:t xml:space="preserve"> or smoking although it was clear that some patients had been irradiated. No failures were reported with a follow-up from 1 to 12 years. Subsequent </w:t>
      </w:r>
      <w:r w:rsidR="00D11A2B">
        <w:rPr>
          <w:rFonts w:ascii="Times New Roman" w:hAnsi="Times New Roman" w:cs="Times New Roman"/>
        </w:rPr>
        <w:t xml:space="preserve">reported </w:t>
      </w:r>
      <w:r w:rsidR="002A6BAC">
        <w:rPr>
          <w:rFonts w:ascii="Times New Roman" w:hAnsi="Times New Roman" w:cs="Times New Roman"/>
        </w:rPr>
        <w:t xml:space="preserve">case series </w:t>
      </w:r>
      <w:r w:rsidR="00D11A2B">
        <w:rPr>
          <w:rFonts w:ascii="Times New Roman" w:hAnsi="Times New Roman" w:cs="Times New Roman"/>
        </w:rPr>
        <w:t>(Table 13.1) were not quite as promising with implant survival ranging from 79% to 100% with the vast majority of centres still placing zygomatic implants at a secondary time</w:t>
      </w:r>
      <w:r w:rsidR="00FB3B52">
        <w:rPr>
          <w:rFonts w:ascii="Times New Roman" w:hAnsi="Times New Roman" w:cs="Times New Roman"/>
        </w:rPr>
        <w:t>-</w:t>
      </w:r>
      <w:r w:rsidR="00D11A2B">
        <w:rPr>
          <w:rFonts w:ascii="Times New Roman" w:hAnsi="Times New Roman" w:cs="Times New Roman"/>
        </w:rPr>
        <w:t>point.</w:t>
      </w:r>
      <w:r w:rsidR="00FB3B52">
        <w:rPr>
          <w:rFonts w:ascii="Times New Roman" w:hAnsi="Times New Roman" w:cs="Times New Roman"/>
        </w:rPr>
        <w:t xml:space="preserve"> </w:t>
      </w:r>
    </w:p>
    <w:p w14:paraId="18378E16" w14:textId="77777777" w:rsidR="00F058ED" w:rsidRDefault="00F058ED" w:rsidP="00E85459">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269"/>
        <w:gridCol w:w="1958"/>
        <w:gridCol w:w="1559"/>
        <w:gridCol w:w="1399"/>
        <w:gridCol w:w="1010"/>
        <w:gridCol w:w="1321"/>
      </w:tblGrid>
      <w:tr w:rsidR="008510CD" w:rsidRPr="00CD261F" w14:paraId="09AD09FC" w14:textId="77777777" w:rsidTr="00CC37F8">
        <w:tc>
          <w:tcPr>
            <w:tcW w:w="1269" w:type="dxa"/>
            <w:vAlign w:val="center"/>
          </w:tcPr>
          <w:p w14:paraId="1110B0D6" w14:textId="7FC84E5C" w:rsidR="008436A4" w:rsidRPr="00CD261F" w:rsidRDefault="008436A4" w:rsidP="00F742E9">
            <w:pPr>
              <w:jc w:val="center"/>
              <w:rPr>
                <w:rFonts w:ascii="Times New Roman" w:hAnsi="Times New Roman" w:cs="Times New Roman"/>
                <w:b/>
                <w:sz w:val="20"/>
                <w:szCs w:val="20"/>
              </w:rPr>
            </w:pPr>
            <w:r w:rsidRPr="00CD261F">
              <w:rPr>
                <w:rFonts w:ascii="Times New Roman" w:hAnsi="Times New Roman" w:cs="Times New Roman"/>
                <w:b/>
                <w:sz w:val="20"/>
                <w:szCs w:val="20"/>
              </w:rPr>
              <w:t>Study</w:t>
            </w:r>
          </w:p>
        </w:tc>
        <w:tc>
          <w:tcPr>
            <w:tcW w:w="1958" w:type="dxa"/>
            <w:vAlign w:val="center"/>
          </w:tcPr>
          <w:p w14:paraId="485CAC9A" w14:textId="7C64A227" w:rsidR="008436A4" w:rsidRPr="00CD261F" w:rsidRDefault="008436A4" w:rsidP="00F742E9">
            <w:pPr>
              <w:jc w:val="center"/>
              <w:rPr>
                <w:rFonts w:ascii="Times New Roman" w:hAnsi="Times New Roman" w:cs="Times New Roman"/>
                <w:b/>
                <w:sz w:val="20"/>
                <w:szCs w:val="20"/>
              </w:rPr>
            </w:pPr>
            <w:r w:rsidRPr="00CD261F">
              <w:rPr>
                <w:rFonts w:ascii="Times New Roman" w:hAnsi="Times New Roman" w:cs="Times New Roman"/>
                <w:b/>
                <w:sz w:val="20"/>
                <w:szCs w:val="20"/>
              </w:rPr>
              <w:t>Cohort</w:t>
            </w:r>
            <w:r w:rsidR="001B552D">
              <w:rPr>
                <w:rFonts w:ascii="Times New Roman" w:hAnsi="Times New Roman" w:cs="Times New Roman"/>
                <w:b/>
                <w:sz w:val="20"/>
                <w:szCs w:val="20"/>
              </w:rPr>
              <w:t xml:space="preserve"> / Approach</w:t>
            </w:r>
          </w:p>
        </w:tc>
        <w:tc>
          <w:tcPr>
            <w:tcW w:w="1559" w:type="dxa"/>
            <w:vAlign w:val="center"/>
          </w:tcPr>
          <w:p w14:paraId="694281CA" w14:textId="61015536" w:rsidR="008436A4" w:rsidRPr="00CD261F" w:rsidRDefault="00FC4DF7" w:rsidP="00F742E9">
            <w:pPr>
              <w:jc w:val="center"/>
              <w:rPr>
                <w:rFonts w:ascii="Times New Roman" w:hAnsi="Times New Roman" w:cs="Times New Roman"/>
                <w:b/>
                <w:sz w:val="20"/>
                <w:szCs w:val="20"/>
              </w:rPr>
            </w:pPr>
            <w:r w:rsidRPr="00CD261F">
              <w:rPr>
                <w:rFonts w:ascii="Times New Roman" w:hAnsi="Times New Roman" w:cs="Times New Roman"/>
                <w:b/>
                <w:sz w:val="20"/>
                <w:szCs w:val="20"/>
              </w:rPr>
              <w:t>Radiotherapy</w:t>
            </w:r>
          </w:p>
        </w:tc>
        <w:tc>
          <w:tcPr>
            <w:tcW w:w="1399" w:type="dxa"/>
            <w:vAlign w:val="center"/>
          </w:tcPr>
          <w:p w14:paraId="265665E4" w14:textId="33875131" w:rsidR="008436A4" w:rsidRPr="00CD261F" w:rsidRDefault="008436A4" w:rsidP="00F742E9">
            <w:pPr>
              <w:jc w:val="center"/>
              <w:rPr>
                <w:rFonts w:ascii="Times New Roman" w:hAnsi="Times New Roman" w:cs="Times New Roman"/>
                <w:b/>
                <w:sz w:val="20"/>
                <w:szCs w:val="20"/>
              </w:rPr>
            </w:pPr>
            <w:r w:rsidRPr="00CD261F">
              <w:rPr>
                <w:rFonts w:ascii="Times New Roman" w:hAnsi="Times New Roman" w:cs="Times New Roman"/>
                <w:b/>
                <w:sz w:val="20"/>
                <w:szCs w:val="20"/>
              </w:rPr>
              <w:t>N</w:t>
            </w:r>
          </w:p>
        </w:tc>
        <w:tc>
          <w:tcPr>
            <w:tcW w:w="1010" w:type="dxa"/>
            <w:vAlign w:val="center"/>
          </w:tcPr>
          <w:p w14:paraId="5B8F9C6A" w14:textId="05647A42" w:rsidR="008436A4" w:rsidRPr="00CD261F" w:rsidRDefault="008436A4" w:rsidP="00F742E9">
            <w:pPr>
              <w:jc w:val="center"/>
              <w:rPr>
                <w:rFonts w:ascii="Times New Roman" w:hAnsi="Times New Roman" w:cs="Times New Roman"/>
                <w:b/>
                <w:sz w:val="20"/>
                <w:szCs w:val="20"/>
              </w:rPr>
            </w:pPr>
            <w:r w:rsidRPr="00CD261F">
              <w:rPr>
                <w:rFonts w:ascii="Times New Roman" w:hAnsi="Times New Roman" w:cs="Times New Roman"/>
                <w:b/>
                <w:sz w:val="20"/>
                <w:szCs w:val="20"/>
              </w:rPr>
              <w:t>Follow-up</w:t>
            </w:r>
          </w:p>
        </w:tc>
        <w:tc>
          <w:tcPr>
            <w:tcW w:w="1321" w:type="dxa"/>
            <w:vAlign w:val="center"/>
          </w:tcPr>
          <w:p w14:paraId="2F707E61" w14:textId="3CF215F8" w:rsidR="008436A4" w:rsidRPr="00CD261F" w:rsidRDefault="008436A4" w:rsidP="00F742E9">
            <w:pPr>
              <w:jc w:val="center"/>
              <w:rPr>
                <w:rFonts w:ascii="Times New Roman" w:hAnsi="Times New Roman" w:cs="Times New Roman"/>
                <w:b/>
                <w:sz w:val="20"/>
                <w:szCs w:val="20"/>
              </w:rPr>
            </w:pPr>
            <w:r w:rsidRPr="00CD261F">
              <w:rPr>
                <w:rFonts w:ascii="Times New Roman" w:hAnsi="Times New Roman" w:cs="Times New Roman"/>
                <w:b/>
                <w:sz w:val="20"/>
                <w:szCs w:val="20"/>
              </w:rPr>
              <w:t>Zygomatic  Implant survival</w:t>
            </w:r>
          </w:p>
        </w:tc>
      </w:tr>
      <w:tr w:rsidR="008510CD" w:rsidRPr="00CD261F" w14:paraId="0FDCCB2D" w14:textId="77777777" w:rsidTr="00CC37F8">
        <w:tc>
          <w:tcPr>
            <w:tcW w:w="1269" w:type="dxa"/>
            <w:vAlign w:val="center"/>
          </w:tcPr>
          <w:p w14:paraId="4E64CB9B" w14:textId="0CB26713" w:rsidR="008436A4" w:rsidRPr="00CD261F" w:rsidRDefault="008436A4" w:rsidP="00405F12">
            <w:pPr>
              <w:jc w:val="center"/>
              <w:rPr>
                <w:rFonts w:ascii="Times New Roman" w:hAnsi="Times New Roman" w:cs="Times New Roman"/>
                <w:i/>
                <w:sz w:val="20"/>
                <w:szCs w:val="20"/>
              </w:rPr>
            </w:pPr>
            <w:r w:rsidRPr="00CD261F">
              <w:rPr>
                <w:rFonts w:ascii="Times New Roman" w:hAnsi="Times New Roman" w:cs="Times New Roman"/>
                <w:sz w:val="20"/>
                <w:szCs w:val="20"/>
              </w:rPr>
              <w:t xml:space="preserve">Parel </w:t>
            </w:r>
            <w:r w:rsidRPr="00CD261F">
              <w:rPr>
                <w:rFonts w:ascii="Times New Roman" w:hAnsi="Times New Roman" w:cs="Times New Roman"/>
                <w:i/>
                <w:sz w:val="20"/>
                <w:szCs w:val="20"/>
              </w:rPr>
              <w:t xml:space="preserve">et al </w:t>
            </w:r>
            <w:r w:rsidRPr="00CD261F">
              <w:rPr>
                <w:rFonts w:ascii="Times New Roman" w:hAnsi="Times New Roman" w:cs="Times New Roman"/>
                <w:sz w:val="20"/>
                <w:szCs w:val="20"/>
              </w:rPr>
              <w:t>2002</w:t>
            </w:r>
            <w:r w:rsidRPr="00CD261F">
              <w:rPr>
                <w:rFonts w:ascii="Times New Roman" w:hAnsi="Times New Roman" w:cs="Times New Roman"/>
                <w:sz w:val="20"/>
                <w:szCs w:val="20"/>
              </w:rPr>
              <w:fldChar w:fldCharType="begin"/>
            </w:r>
            <w:r w:rsidR="00405F12">
              <w:rPr>
                <w:rFonts w:ascii="Times New Roman" w:hAnsi="Times New Roman" w:cs="Times New Roman"/>
                <w:sz w:val="20"/>
                <w:szCs w:val="20"/>
              </w:rPr>
              <w:instrText xml:space="preserve"> ADDIN EN.CITE &lt;EndNote&gt;&lt;Cite&gt;&lt;Author&gt;Parel&lt;/Author&gt;&lt;Year&gt;2001&lt;/Year&gt;&lt;IDText&gt;Remote implant anchorage for the rehabilitation of maxillary defects&lt;/IDText&gt;&lt;DisplayText&gt;(11)&lt;/DisplayText&gt;&lt;record&gt;&lt;dates&gt;&lt;pub-dates&gt;&lt;date&gt;Oct&lt;/date&gt;&lt;/pub-dates&gt;&lt;year&gt;2001&lt;/year&gt;&lt;/dates&gt;&lt;keywords&gt;&lt;keyword&gt;Dental Implantation, Endosseous&lt;/keyword&gt;&lt;keyword&gt;Dental Implants&lt;/keyword&gt;&lt;keyword&gt;Dental Prosthesis Design&lt;/keyword&gt;&lt;keyword&gt;Dental Prosthesis, Implant-Supported&lt;/keyword&gt;&lt;keyword&gt;Denture Retention&lt;/keyword&gt;&lt;keyword&gt;Humans&lt;/keyword&gt;&lt;keyword&gt;Maxillary Diseases&lt;/keyword&gt;&lt;keyword&gt;Maxillary Sinus&lt;/keyword&gt;&lt;keyword&gt;Osseointegration&lt;/keyword&gt;&lt;keyword&gt;Zygoma&lt;/keyword&gt;&lt;/keywords&gt;&lt;urls&gt;&lt;related-urls&gt;&lt;url&gt;https://www.ncbi.nlm.nih.gov/pubmed/11677531&lt;/url&gt;&lt;/related-urls&gt;&lt;/urls&gt;&lt;isbn&gt;0022-3913&lt;/isbn&gt;&lt;titles&gt;&lt;title&gt;Remote implant anchorage for the rehabilitation of maxillary defects&lt;/title&gt;&lt;secondary-title&gt;J Prosthet Dent&lt;/secondary-title&gt;&lt;/titles&gt;&lt;pages&gt;377-81&lt;/pages&gt;&lt;number&gt;4&lt;/number&gt;&lt;contributors&gt;&lt;authors&gt;&lt;author&gt;Parel, S. M.&lt;/author&gt;&lt;author&gt;Brånemark, P. I.&lt;/author&gt;&lt;author&gt;Ohrnell, L. O.&lt;/author&gt;&lt;author&gt;Svensson, B.&lt;/author&gt;&lt;/authors&gt;&lt;/contributors&gt;&lt;language&gt;eng&lt;/language&gt;&lt;added-date format="utc"&gt;1525515921&lt;/added-date&gt;&lt;ref-type name="Journal Article"&gt;17&lt;/ref-type&gt;&lt;rec-number&gt;558&lt;/rec-number&gt;&lt;last-updated-date format="utc"&gt;1525515921&lt;/last-updated-date&gt;&lt;accession-num&gt;11677531&lt;/accession-num&gt;&lt;electronic-resource-num&gt;10.1067/mpr.2001.118874&lt;/electronic-resource-num&gt;&lt;volume&gt;86&lt;/volume&gt;&lt;/record&gt;&lt;/Cite&gt;&lt;/EndNote&gt;</w:instrText>
            </w:r>
            <w:r w:rsidRPr="00CD261F">
              <w:rPr>
                <w:rFonts w:ascii="Times New Roman" w:hAnsi="Times New Roman" w:cs="Times New Roman"/>
                <w:sz w:val="20"/>
                <w:szCs w:val="20"/>
              </w:rPr>
              <w:fldChar w:fldCharType="separate"/>
            </w:r>
            <w:r w:rsidR="00405F12">
              <w:rPr>
                <w:rFonts w:ascii="Times New Roman" w:hAnsi="Times New Roman" w:cs="Times New Roman"/>
                <w:noProof/>
                <w:sz w:val="20"/>
                <w:szCs w:val="20"/>
              </w:rPr>
              <w:t>(11)</w:t>
            </w:r>
            <w:r w:rsidRPr="00CD261F">
              <w:rPr>
                <w:rFonts w:ascii="Times New Roman" w:hAnsi="Times New Roman" w:cs="Times New Roman"/>
                <w:sz w:val="20"/>
                <w:szCs w:val="20"/>
              </w:rPr>
              <w:fldChar w:fldCharType="end"/>
            </w:r>
          </w:p>
        </w:tc>
        <w:tc>
          <w:tcPr>
            <w:tcW w:w="1958" w:type="dxa"/>
            <w:vAlign w:val="center"/>
          </w:tcPr>
          <w:p w14:paraId="0BE3E8F5" w14:textId="06977BC0" w:rsidR="00FC4DF7"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Maxillectomy/cleft defects</w:t>
            </w:r>
            <w:r w:rsidR="00FC4DF7" w:rsidRPr="00CD261F">
              <w:rPr>
                <w:rFonts w:ascii="Times New Roman" w:hAnsi="Times New Roman" w:cs="Times New Roman"/>
                <w:sz w:val="20"/>
                <w:szCs w:val="20"/>
              </w:rPr>
              <w:t xml:space="preserve"> - Secondary placement</w:t>
            </w:r>
          </w:p>
        </w:tc>
        <w:tc>
          <w:tcPr>
            <w:tcW w:w="1559" w:type="dxa"/>
            <w:vAlign w:val="center"/>
          </w:tcPr>
          <w:p w14:paraId="62B8EFBB" w14:textId="17DFEFA7" w:rsidR="008436A4" w:rsidRPr="00CD261F" w:rsidRDefault="00FC4DF7" w:rsidP="00F742E9">
            <w:pPr>
              <w:jc w:val="center"/>
              <w:rPr>
                <w:rFonts w:ascii="Times New Roman" w:hAnsi="Times New Roman" w:cs="Times New Roman"/>
                <w:sz w:val="20"/>
                <w:szCs w:val="20"/>
              </w:rPr>
            </w:pPr>
            <w:r w:rsidRPr="00CD261F">
              <w:rPr>
                <w:rFonts w:ascii="Times New Roman" w:hAnsi="Times New Roman" w:cs="Times New Roman"/>
                <w:sz w:val="20"/>
                <w:szCs w:val="20"/>
              </w:rPr>
              <w:t>Not stated</w:t>
            </w:r>
          </w:p>
        </w:tc>
        <w:tc>
          <w:tcPr>
            <w:tcW w:w="1399" w:type="dxa"/>
            <w:vAlign w:val="center"/>
          </w:tcPr>
          <w:p w14:paraId="44E91237" w14:textId="377A1D0B"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27 patients</w:t>
            </w:r>
          </w:p>
          <w:p w14:paraId="416CA4D8" w14:textId="7E5E5C2B"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 xml:space="preserve">65 </w:t>
            </w:r>
            <w:r w:rsidR="008510CD" w:rsidRPr="00CD261F">
              <w:rPr>
                <w:rFonts w:ascii="Times New Roman" w:hAnsi="Times New Roman" w:cs="Times New Roman"/>
                <w:sz w:val="20"/>
                <w:szCs w:val="20"/>
              </w:rPr>
              <w:t xml:space="preserve">zygomatic </w:t>
            </w:r>
            <w:r w:rsidRPr="00CD261F">
              <w:rPr>
                <w:rFonts w:ascii="Times New Roman" w:hAnsi="Times New Roman" w:cs="Times New Roman"/>
                <w:sz w:val="20"/>
                <w:szCs w:val="20"/>
              </w:rPr>
              <w:t>Implants</w:t>
            </w:r>
          </w:p>
        </w:tc>
        <w:tc>
          <w:tcPr>
            <w:tcW w:w="1010" w:type="dxa"/>
            <w:vAlign w:val="center"/>
          </w:tcPr>
          <w:p w14:paraId="7FFCC1E4" w14:textId="628FB549"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1-12 years</w:t>
            </w:r>
          </w:p>
        </w:tc>
        <w:tc>
          <w:tcPr>
            <w:tcW w:w="1321" w:type="dxa"/>
            <w:vAlign w:val="center"/>
          </w:tcPr>
          <w:p w14:paraId="1EA7365A" w14:textId="496FD6C9"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100%</w:t>
            </w:r>
          </w:p>
        </w:tc>
      </w:tr>
      <w:tr w:rsidR="008510CD" w:rsidRPr="00CD261F" w14:paraId="1184E45E" w14:textId="77777777" w:rsidTr="00CC37F8">
        <w:tc>
          <w:tcPr>
            <w:tcW w:w="1269" w:type="dxa"/>
            <w:vAlign w:val="center"/>
          </w:tcPr>
          <w:p w14:paraId="246B44D5" w14:textId="052FE817" w:rsidR="008436A4" w:rsidRPr="00CD261F" w:rsidRDefault="008436A4" w:rsidP="00405F12">
            <w:pPr>
              <w:jc w:val="center"/>
              <w:rPr>
                <w:rFonts w:ascii="Times New Roman" w:hAnsi="Times New Roman" w:cs="Times New Roman"/>
                <w:i/>
                <w:sz w:val="20"/>
                <w:szCs w:val="20"/>
              </w:rPr>
            </w:pPr>
            <w:r w:rsidRPr="00CD261F">
              <w:rPr>
                <w:rFonts w:ascii="Times New Roman" w:hAnsi="Times New Roman" w:cs="Times New Roman"/>
                <w:sz w:val="20"/>
                <w:szCs w:val="20"/>
              </w:rPr>
              <w:t xml:space="preserve">Schmidt </w:t>
            </w:r>
            <w:r w:rsidRPr="00CD261F">
              <w:rPr>
                <w:rFonts w:ascii="Times New Roman" w:hAnsi="Times New Roman" w:cs="Times New Roman"/>
                <w:i/>
                <w:sz w:val="20"/>
                <w:szCs w:val="20"/>
              </w:rPr>
              <w:t xml:space="preserve">et al </w:t>
            </w:r>
            <w:r w:rsidRPr="00CD261F">
              <w:rPr>
                <w:rFonts w:ascii="Times New Roman" w:hAnsi="Times New Roman" w:cs="Times New Roman"/>
                <w:sz w:val="20"/>
                <w:szCs w:val="20"/>
              </w:rPr>
              <w:t>2004</w:t>
            </w:r>
            <w:r w:rsidRPr="00CD261F">
              <w:rPr>
                <w:rFonts w:ascii="Times New Roman" w:hAnsi="Times New Roman" w:cs="Times New Roman"/>
                <w:sz w:val="20"/>
                <w:szCs w:val="20"/>
              </w:rPr>
              <w:fldChar w:fldCharType="begin"/>
            </w:r>
            <w:r w:rsidR="00405F12">
              <w:rPr>
                <w:rFonts w:ascii="Times New Roman" w:hAnsi="Times New Roman" w:cs="Times New Roman"/>
                <w:sz w:val="20"/>
                <w:szCs w:val="20"/>
              </w:rPr>
              <w:instrText xml:space="preserve"> ADDIN EN.CITE &lt;EndNote&gt;&lt;Cite&gt;&lt;Author&gt;Schmidt&lt;/Author&gt;&lt;Year&gt;2004&lt;/Year&gt;&lt;IDText&gt;Reconstruction of extensive maxillary defects using zygomaticus implants&lt;/IDText&gt;&lt;DisplayText&gt;(12)&lt;/DisplayText&gt;&lt;record&gt;&lt;dates&gt;&lt;pub-dates&gt;&lt;date&gt;Sep&lt;/date&gt;&lt;/pub-dates&gt;&lt;year&gt;2004&lt;/year&gt;&lt;/dates&gt;&lt;keywords&gt;&lt;keyword&gt;Aged&lt;/keyword&gt;&lt;keyword&gt;Aged, 80 and over&lt;/keyword&gt;&lt;keyword&gt;Atrophy&lt;/keyword&gt;&lt;keyword&gt;Bacterial Infections&lt;/keyword&gt;&lt;keyword&gt;Carcinoma, Squamous Cell&lt;/keyword&gt;&lt;keyword&gt;Dental Implantation, Endosseous&lt;/keyword&gt;&lt;keyword&gt;Dental Implants&lt;/keyword&gt;&lt;keyword&gt;Dental Restoration Failure&lt;/keyword&gt;&lt;keyword&gt;Fees, Dental&lt;/keyword&gt;&lt;keyword&gt;Follow-Up Studies&lt;/keyword&gt;&lt;keyword&gt;Humans&lt;/keyword&gt;&lt;keyword&gt;Maxilla&lt;/keyword&gt;&lt;keyword&gt;Maxillary Diseases&lt;/keyword&gt;&lt;keyword&gt;Maxillary Neoplasms&lt;/keyword&gt;&lt;keyword&gt;Middle Aged&lt;/keyword&gt;&lt;keyword&gt;Mucormycosis&lt;/keyword&gt;&lt;keyword&gt;Palatal Obturators&lt;/keyword&gt;&lt;keyword&gt;Reconstructive Surgical Procedures&lt;/keyword&gt;&lt;keyword&gt;Retrospective Studies&lt;/keyword&gt;&lt;keyword&gt;Treatment Outcome&lt;/keyword&gt;&lt;keyword&gt;Zygoma&lt;/keyword&gt;&lt;/keywords&gt;&lt;urls&gt;&lt;related-urls&gt;&lt;url&gt;https://www.ncbi.nlm.nih.gov/pubmed/15332185&lt;/url&gt;&lt;/related-urls&gt;&lt;/urls&gt;&lt;isbn&gt;0278-2391&lt;/isbn&gt;&lt;titles&gt;&lt;title&gt;Reconstruction of extensive maxillary defects using zygomaticus implants&lt;/title&gt;&lt;secondary-title&gt;J Oral Maxillofac Surg&lt;/secondary-title&gt;&lt;/titles&gt;&lt;pages&gt;82-9&lt;/pages&gt;&lt;number&gt;9 Suppl 2&lt;/number&gt;&lt;contributors&gt;&lt;authors&gt;&lt;author&gt;Schmidt, B. L.&lt;/author&gt;&lt;author&gt;Pogrel, M. A.&lt;/author&gt;&lt;author&gt;Young, C. W.&lt;/author&gt;&lt;author&gt;Sharma, A.&lt;/author&gt;&lt;/authors&gt;&lt;/contributors&gt;&lt;language&gt;eng&lt;/language&gt;&lt;added-date format="utc"&gt;1502725249&lt;/added-date&gt;&lt;ref-type name="Journal Article"&gt;17&lt;/ref-type&gt;&lt;rec-number&gt;549&lt;/rec-number&gt;&lt;last-updated-date format="utc"&gt;1502725249&lt;/last-updated-date&gt;&lt;accession-num&gt;15332185&lt;/accession-num&gt;&lt;volume&gt;62&lt;/volume&gt;&lt;/record&gt;&lt;/Cite&gt;&lt;/EndNote&gt;</w:instrText>
            </w:r>
            <w:r w:rsidRPr="00CD261F">
              <w:rPr>
                <w:rFonts w:ascii="Times New Roman" w:hAnsi="Times New Roman" w:cs="Times New Roman"/>
                <w:sz w:val="20"/>
                <w:szCs w:val="20"/>
              </w:rPr>
              <w:fldChar w:fldCharType="separate"/>
            </w:r>
            <w:r w:rsidR="00405F12">
              <w:rPr>
                <w:rFonts w:ascii="Times New Roman" w:hAnsi="Times New Roman" w:cs="Times New Roman"/>
                <w:noProof/>
                <w:sz w:val="20"/>
                <w:szCs w:val="20"/>
              </w:rPr>
              <w:t>(12)</w:t>
            </w:r>
            <w:r w:rsidRPr="00CD261F">
              <w:rPr>
                <w:rFonts w:ascii="Times New Roman" w:hAnsi="Times New Roman" w:cs="Times New Roman"/>
                <w:sz w:val="20"/>
                <w:szCs w:val="20"/>
              </w:rPr>
              <w:fldChar w:fldCharType="end"/>
            </w:r>
          </w:p>
        </w:tc>
        <w:tc>
          <w:tcPr>
            <w:tcW w:w="1958" w:type="dxa"/>
            <w:vAlign w:val="center"/>
          </w:tcPr>
          <w:p w14:paraId="423C5DCB" w14:textId="663F526B" w:rsidR="00FC4DF7"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Large Maxillary defects mainly malignant</w:t>
            </w:r>
            <w:r w:rsidR="00FC4DF7" w:rsidRPr="00CD261F">
              <w:rPr>
                <w:rFonts w:ascii="Times New Roman" w:hAnsi="Times New Roman" w:cs="Times New Roman"/>
                <w:sz w:val="20"/>
                <w:szCs w:val="20"/>
              </w:rPr>
              <w:t xml:space="preserve"> – 2 primary</w:t>
            </w:r>
            <w:r w:rsidR="00C65FAC" w:rsidRPr="00CD261F">
              <w:rPr>
                <w:rFonts w:ascii="Times New Roman" w:hAnsi="Times New Roman" w:cs="Times New Roman"/>
                <w:sz w:val="20"/>
                <w:szCs w:val="20"/>
              </w:rPr>
              <w:t xml:space="preserve"> placement</w:t>
            </w:r>
            <w:r w:rsidR="00FC4DF7" w:rsidRPr="00CD261F">
              <w:rPr>
                <w:rFonts w:ascii="Times New Roman" w:hAnsi="Times New Roman" w:cs="Times New Roman"/>
                <w:sz w:val="20"/>
                <w:szCs w:val="20"/>
              </w:rPr>
              <w:t>; 7 secondary placement</w:t>
            </w:r>
          </w:p>
        </w:tc>
        <w:tc>
          <w:tcPr>
            <w:tcW w:w="1559" w:type="dxa"/>
            <w:vAlign w:val="center"/>
          </w:tcPr>
          <w:p w14:paraId="04F99936" w14:textId="572124FC" w:rsidR="008436A4" w:rsidRPr="00CD261F" w:rsidRDefault="00FC4DF7" w:rsidP="00F742E9">
            <w:pPr>
              <w:jc w:val="center"/>
              <w:rPr>
                <w:rFonts w:ascii="Times New Roman" w:hAnsi="Times New Roman" w:cs="Times New Roman"/>
                <w:sz w:val="20"/>
                <w:szCs w:val="20"/>
              </w:rPr>
            </w:pPr>
            <w:r w:rsidRPr="00CD261F">
              <w:rPr>
                <w:rFonts w:ascii="Times New Roman" w:hAnsi="Times New Roman" w:cs="Times New Roman"/>
                <w:sz w:val="20"/>
                <w:szCs w:val="20"/>
              </w:rPr>
              <w:t>4 Post implant</w:t>
            </w:r>
            <w:r w:rsidR="003757F0" w:rsidRPr="00CD261F">
              <w:rPr>
                <w:rFonts w:ascii="Times New Roman" w:hAnsi="Times New Roman" w:cs="Times New Roman"/>
                <w:sz w:val="20"/>
                <w:szCs w:val="20"/>
              </w:rPr>
              <w:t xml:space="preserve"> placement;</w:t>
            </w:r>
          </w:p>
          <w:p w14:paraId="6C27E986" w14:textId="2D94AA32" w:rsidR="00FC4DF7" w:rsidRPr="00CD261F" w:rsidRDefault="00FC4DF7" w:rsidP="00F742E9">
            <w:pPr>
              <w:jc w:val="center"/>
              <w:rPr>
                <w:rFonts w:ascii="Times New Roman" w:hAnsi="Times New Roman" w:cs="Times New Roman"/>
                <w:sz w:val="20"/>
                <w:szCs w:val="20"/>
              </w:rPr>
            </w:pPr>
            <w:r w:rsidRPr="00CD261F">
              <w:rPr>
                <w:rFonts w:ascii="Times New Roman" w:hAnsi="Times New Roman" w:cs="Times New Roman"/>
                <w:sz w:val="20"/>
                <w:szCs w:val="20"/>
              </w:rPr>
              <w:t>1 Pre Implant</w:t>
            </w:r>
            <w:r w:rsidR="003757F0" w:rsidRPr="00CD261F">
              <w:rPr>
                <w:rFonts w:ascii="Times New Roman" w:hAnsi="Times New Roman" w:cs="Times New Roman"/>
                <w:sz w:val="20"/>
                <w:szCs w:val="20"/>
              </w:rPr>
              <w:t xml:space="preserve"> placement</w:t>
            </w:r>
          </w:p>
        </w:tc>
        <w:tc>
          <w:tcPr>
            <w:tcW w:w="1399" w:type="dxa"/>
            <w:vAlign w:val="center"/>
          </w:tcPr>
          <w:p w14:paraId="159480E4" w14:textId="6BD1D6BC"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9 patients</w:t>
            </w:r>
          </w:p>
          <w:p w14:paraId="20E71A5A" w14:textId="76423374"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28 zygomatic implants</w:t>
            </w:r>
            <w:r w:rsidR="00C65FAC" w:rsidRPr="00CD261F">
              <w:rPr>
                <w:rFonts w:ascii="Times New Roman" w:hAnsi="Times New Roman" w:cs="Times New Roman"/>
                <w:sz w:val="20"/>
                <w:szCs w:val="20"/>
              </w:rPr>
              <w:t>; 10 dental</w:t>
            </w:r>
          </w:p>
        </w:tc>
        <w:tc>
          <w:tcPr>
            <w:tcW w:w="1010" w:type="dxa"/>
            <w:vAlign w:val="center"/>
          </w:tcPr>
          <w:p w14:paraId="5CEAADDC" w14:textId="3957E51F" w:rsidR="008436A4" w:rsidRPr="00CD261F" w:rsidRDefault="008436A4" w:rsidP="00F742E9">
            <w:pPr>
              <w:jc w:val="center"/>
              <w:rPr>
                <w:rFonts w:ascii="Times New Roman" w:hAnsi="Times New Roman" w:cs="Times New Roman"/>
                <w:sz w:val="20"/>
                <w:szCs w:val="20"/>
              </w:rPr>
            </w:pPr>
            <w:r w:rsidRPr="00CD261F">
              <w:rPr>
                <w:rFonts w:ascii="Times New Roman" w:hAnsi="Times New Roman" w:cs="Times New Roman"/>
                <w:sz w:val="20"/>
                <w:szCs w:val="20"/>
              </w:rPr>
              <w:t>Not stated</w:t>
            </w:r>
          </w:p>
        </w:tc>
        <w:tc>
          <w:tcPr>
            <w:tcW w:w="1321" w:type="dxa"/>
            <w:vAlign w:val="center"/>
          </w:tcPr>
          <w:p w14:paraId="321CAF7C" w14:textId="657DEF9D" w:rsidR="008436A4" w:rsidRPr="00CD261F" w:rsidRDefault="00FC4DF7" w:rsidP="00F742E9">
            <w:pPr>
              <w:jc w:val="center"/>
              <w:rPr>
                <w:rFonts w:ascii="Times New Roman" w:hAnsi="Times New Roman" w:cs="Times New Roman"/>
                <w:i/>
                <w:sz w:val="20"/>
                <w:szCs w:val="20"/>
              </w:rPr>
            </w:pPr>
            <w:r w:rsidRPr="00CD261F">
              <w:rPr>
                <w:rFonts w:ascii="Times New Roman" w:hAnsi="Times New Roman" w:cs="Times New Roman"/>
                <w:sz w:val="20"/>
                <w:szCs w:val="20"/>
              </w:rPr>
              <w:t>79%</w:t>
            </w:r>
            <w:r w:rsidR="00D61DB5" w:rsidRPr="00CD261F">
              <w:rPr>
                <w:rFonts w:ascii="Times New Roman" w:hAnsi="Times New Roman" w:cs="Times New Roman"/>
                <w:sz w:val="20"/>
                <w:szCs w:val="20"/>
              </w:rPr>
              <w:br/>
            </w:r>
            <w:r w:rsidR="00CC37F8" w:rsidRPr="00CD261F">
              <w:rPr>
                <w:rFonts w:ascii="Times New Roman" w:hAnsi="Times New Roman" w:cs="Times New Roman"/>
                <w:i/>
                <w:sz w:val="20"/>
                <w:szCs w:val="20"/>
              </w:rPr>
              <w:t>(</w:t>
            </w:r>
            <w:r w:rsidR="00D61DB5" w:rsidRPr="00CD261F">
              <w:rPr>
                <w:rFonts w:ascii="Times New Roman" w:hAnsi="Times New Roman" w:cs="Times New Roman"/>
                <w:i/>
                <w:sz w:val="20"/>
                <w:szCs w:val="20"/>
              </w:rPr>
              <w:t>only 5 patients restored</w:t>
            </w:r>
            <w:r w:rsidR="00CC37F8" w:rsidRPr="00CD261F">
              <w:rPr>
                <w:rFonts w:ascii="Times New Roman" w:hAnsi="Times New Roman" w:cs="Times New Roman"/>
                <w:i/>
                <w:sz w:val="20"/>
                <w:szCs w:val="20"/>
              </w:rPr>
              <w:t>)</w:t>
            </w:r>
          </w:p>
        </w:tc>
      </w:tr>
      <w:tr w:rsidR="008510CD" w:rsidRPr="00CD261F" w14:paraId="6457EA8E" w14:textId="77777777" w:rsidTr="00CC37F8">
        <w:tc>
          <w:tcPr>
            <w:tcW w:w="1269" w:type="dxa"/>
            <w:vAlign w:val="center"/>
          </w:tcPr>
          <w:p w14:paraId="3239A618" w14:textId="5CEDF3BD" w:rsidR="008436A4" w:rsidRPr="00CD261F" w:rsidRDefault="00A43EFC" w:rsidP="00405F12">
            <w:pPr>
              <w:jc w:val="center"/>
              <w:rPr>
                <w:rFonts w:ascii="Times New Roman" w:hAnsi="Times New Roman" w:cs="Times New Roman"/>
                <w:sz w:val="20"/>
                <w:szCs w:val="20"/>
              </w:rPr>
            </w:pPr>
            <w:r w:rsidRPr="00CD261F">
              <w:rPr>
                <w:rFonts w:ascii="Times New Roman" w:hAnsi="Times New Roman" w:cs="Times New Roman"/>
                <w:sz w:val="20"/>
                <w:szCs w:val="20"/>
              </w:rPr>
              <w:t xml:space="preserve">Zwahlen </w:t>
            </w:r>
            <w:r w:rsidRPr="00CD261F">
              <w:rPr>
                <w:rFonts w:ascii="Times New Roman" w:hAnsi="Times New Roman" w:cs="Times New Roman"/>
                <w:i/>
                <w:sz w:val="20"/>
                <w:szCs w:val="20"/>
              </w:rPr>
              <w:t>et al.</w:t>
            </w:r>
            <w:r w:rsidR="00D32625" w:rsidRPr="00CD261F">
              <w:rPr>
                <w:rFonts w:ascii="Times New Roman" w:hAnsi="Times New Roman" w:cs="Times New Roman"/>
                <w:sz w:val="20"/>
                <w:szCs w:val="20"/>
              </w:rPr>
              <w:t xml:space="preserve"> </w:t>
            </w:r>
            <w:r w:rsidRPr="00CD261F">
              <w:rPr>
                <w:rFonts w:ascii="Times New Roman" w:hAnsi="Times New Roman" w:cs="Times New Roman"/>
                <w:sz w:val="20"/>
                <w:szCs w:val="20"/>
              </w:rPr>
              <w:t>2006</w:t>
            </w:r>
            <w:r w:rsidRPr="00CD261F">
              <w:rPr>
                <w:rFonts w:ascii="Times New Roman" w:hAnsi="Times New Roman" w:cs="Times New Roman"/>
                <w:sz w:val="20"/>
                <w:szCs w:val="20"/>
              </w:rPr>
              <w:fldChar w:fldCharType="begin">
                <w:fldData xml:space="preserve">PEVuZE5vdGU+PENpdGU+PEF1dGhvcj5ad2FobGVuPC9BdXRob3I+PFllYXI+MjAwNjwvWWVhcj48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</w:fldData>
              </w:fldChar>
            </w:r>
            <w:r w:rsidR="00405F12">
              <w:rPr>
                <w:rFonts w:ascii="Times New Roman" w:hAnsi="Times New Roman" w:cs="Times New Roman"/>
                <w:sz w:val="20"/>
                <w:szCs w:val="20"/>
              </w:rPr>
              <w:instrText xml:space="preserve"> ADDIN EN.CITE </w:instrText>
            </w:r>
            <w:r w:rsidR="00405F12">
              <w:rPr>
                <w:rFonts w:ascii="Times New Roman" w:hAnsi="Times New Roman" w:cs="Times New Roman"/>
                <w:sz w:val="20"/>
                <w:szCs w:val="20"/>
              </w:rPr>
              <w:fldChar w:fldCharType="begin">
                <w:fldData xml:space="preserve">PEVuZE5vdGU+PENpdGU+PEF1dGhvcj5ad2FobGVuPC9BdXRob3I+PFllYXI+MjAwNjwvWWVhcj48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</w:fldData>
              </w:fldChar>
            </w:r>
            <w:r w:rsidR="00405F12">
              <w:rPr>
                <w:rFonts w:ascii="Times New Roman" w:hAnsi="Times New Roman" w:cs="Times New Roman"/>
                <w:sz w:val="20"/>
                <w:szCs w:val="20"/>
              </w:rPr>
              <w:instrText xml:space="preserve"> ADDIN EN.CITE.DATA </w:instrText>
            </w:r>
            <w:r w:rsidR="00405F12">
              <w:rPr>
                <w:rFonts w:ascii="Times New Roman" w:hAnsi="Times New Roman" w:cs="Times New Roman"/>
                <w:sz w:val="20"/>
                <w:szCs w:val="20"/>
              </w:rPr>
            </w:r>
            <w:r w:rsidR="00405F12">
              <w:rPr>
                <w:rFonts w:ascii="Times New Roman" w:hAnsi="Times New Roman" w:cs="Times New Roman"/>
                <w:sz w:val="20"/>
                <w:szCs w:val="20"/>
              </w:rPr>
              <w:fldChar w:fldCharType="end"/>
            </w:r>
            <w:r w:rsidRPr="00CD261F">
              <w:rPr>
                <w:rFonts w:ascii="Times New Roman" w:hAnsi="Times New Roman" w:cs="Times New Roman"/>
                <w:sz w:val="20"/>
                <w:szCs w:val="20"/>
              </w:rPr>
            </w:r>
            <w:r w:rsidRPr="00CD261F">
              <w:rPr>
                <w:rFonts w:ascii="Times New Roman" w:hAnsi="Times New Roman" w:cs="Times New Roman"/>
                <w:sz w:val="20"/>
                <w:szCs w:val="20"/>
              </w:rPr>
              <w:fldChar w:fldCharType="separate"/>
            </w:r>
            <w:r w:rsidR="00405F12">
              <w:rPr>
                <w:rFonts w:ascii="Times New Roman" w:hAnsi="Times New Roman" w:cs="Times New Roman"/>
                <w:noProof/>
                <w:sz w:val="20"/>
                <w:szCs w:val="20"/>
              </w:rPr>
              <w:t>(13)</w:t>
            </w:r>
            <w:r w:rsidRPr="00CD261F">
              <w:rPr>
                <w:rFonts w:ascii="Times New Roman" w:hAnsi="Times New Roman" w:cs="Times New Roman"/>
                <w:sz w:val="20"/>
                <w:szCs w:val="20"/>
              </w:rPr>
              <w:fldChar w:fldCharType="end"/>
            </w:r>
          </w:p>
        </w:tc>
        <w:tc>
          <w:tcPr>
            <w:tcW w:w="1958" w:type="dxa"/>
            <w:vAlign w:val="center"/>
          </w:tcPr>
          <w:p w14:paraId="68A5A62E" w14:textId="5E8A3CE9" w:rsidR="008436A4" w:rsidRPr="00CD261F" w:rsidRDefault="00E36D3F" w:rsidP="00F742E9">
            <w:pPr>
              <w:jc w:val="center"/>
              <w:rPr>
                <w:rFonts w:ascii="Times New Roman" w:hAnsi="Times New Roman" w:cs="Times New Roman"/>
                <w:sz w:val="20"/>
                <w:szCs w:val="20"/>
              </w:rPr>
            </w:pPr>
            <w:r w:rsidRPr="00CD261F">
              <w:rPr>
                <w:rFonts w:ascii="Times New Roman" w:hAnsi="Times New Roman" w:cs="Times New Roman"/>
                <w:sz w:val="20"/>
                <w:szCs w:val="20"/>
              </w:rPr>
              <w:t xml:space="preserve">Mix of patients including </w:t>
            </w:r>
            <w:r w:rsidR="008510CD" w:rsidRPr="00CD261F">
              <w:rPr>
                <w:rFonts w:ascii="Times New Roman" w:hAnsi="Times New Roman" w:cs="Times New Roman"/>
                <w:sz w:val="20"/>
                <w:szCs w:val="20"/>
              </w:rPr>
              <w:t xml:space="preserve">5 pts with </w:t>
            </w:r>
            <w:r w:rsidRPr="00CD261F">
              <w:rPr>
                <w:rFonts w:ascii="Times New Roman" w:hAnsi="Times New Roman" w:cs="Times New Roman"/>
                <w:sz w:val="20"/>
                <w:szCs w:val="20"/>
              </w:rPr>
              <w:t>maxillary defects</w:t>
            </w:r>
            <w:r w:rsidR="00CC37F8" w:rsidRPr="00CD261F">
              <w:rPr>
                <w:rFonts w:ascii="Times New Roman" w:hAnsi="Times New Roman" w:cs="Times New Roman"/>
                <w:sz w:val="20"/>
                <w:szCs w:val="20"/>
              </w:rPr>
              <w:t xml:space="preserve"> (secondary placement &amp; 6month integration period)</w:t>
            </w:r>
          </w:p>
        </w:tc>
        <w:tc>
          <w:tcPr>
            <w:tcW w:w="1559" w:type="dxa"/>
            <w:vAlign w:val="center"/>
          </w:tcPr>
          <w:p w14:paraId="153E8A9D" w14:textId="6CB51C18" w:rsidR="008436A4" w:rsidRPr="00CD261F" w:rsidRDefault="00CC37F8" w:rsidP="00F742E9">
            <w:pPr>
              <w:jc w:val="center"/>
              <w:rPr>
                <w:rFonts w:ascii="Times New Roman" w:hAnsi="Times New Roman" w:cs="Times New Roman"/>
                <w:sz w:val="20"/>
                <w:szCs w:val="20"/>
              </w:rPr>
            </w:pPr>
            <w:r w:rsidRPr="00CD261F">
              <w:rPr>
                <w:rFonts w:ascii="Times New Roman" w:hAnsi="Times New Roman" w:cs="Times New Roman"/>
                <w:sz w:val="20"/>
                <w:szCs w:val="20"/>
              </w:rPr>
              <w:t>Not stated</w:t>
            </w:r>
          </w:p>
        </w:tc>
        <w:tc>
          <w:tcPr>
            <w:tcW w:w="1399" w:type="dxa"/>
            <w:vAlign w:val="center"/>
          </w:tcPr>
          <w:p w14:paraId="05802A53" w14:textId="77777777" w:rsidR="008510CD" w:rsidRPr="00CD261F" w:rsidRDefault="008510CD" w:rsidP="00F742E9">
            <w:pPr>
              <w:jc w:val="center"/>
              <w:rPr>
                <w:rFonts w:ascii="Times New Roman" w:hAnsi="Times New Roman" w:cs="Times New Roman"/>
                <w:sz w:val="20"/>
                <w:szCs w:val="20"/>
              </w:rPr>
            </w:pPr>
            <w:r w:rsidRPr="00CD261F">
              <w:rPr>
                <w:rFonts w:ascii="Times New Roman" w:hAnsi="Times New Roman" w:cs="Times New Roman"/>
                <w:sz w:val="20"/>
                <w:szCs w:val="20"/>
              </w:rPr>
              <w:t xml:space="preserve">5 </w:t>
            </w:r>
          </w:p>
          <w:p w14:paraId="14A0A350" w14:textId="20E46448" w:rsidR="008436A4" w:rsidRPr="00CD261F" w:rsidRDefault="008510CD" w:rsidP="00F742E9">
            <w:pPr>
              <w:jc w:val="center"/>
              <w:rPr>
                <w:rFonts w:ascii="Times New Roman" w:hAnsi="Times New Roman" w:cs="Times New Roman"/>
                <w:sz w:val="20"/>
                <w:szCs w:val="20"/>
              </w:rPr>
            </w:pPr>
            <w:r w:rsidRPr="00CD261F">
              <w:rPr>
                <w:rFonts w:ascii="Times New Roman" w:hAnsi="Times New Roman" w:cs="Times New Roman"/>
                <w:sz w:val="20"/>
                <w:szCs w:val="20"/>
              </w:rPr>
              <w:t>patients</w:t>
            </w:r>
          </w:p>
          <w:p w14:paraId="35E52D25" w14:textId="2649BF72" w:rsidR="008510CD" w:rsidRPr="00CD261F" w:rsidRDefault="008510CD" w:rsidP="00F742E9">
            <w:pPr>
              <w:jc w:val="center"/>
              <w:rPr>
                <w:rFonts w:ascii="Times New Roman" w:hAnsi="Times New Roman" w:cs="Times New Roman"/>
                <w:sz w:val="20"/>
                <w:szCs w:val="20"/>
              </w:rPr>
            </w:pPr>
            <w:r w:rsidRPr="00CD261F">
              <w:rPr>
                <w:rFonts w:ascii="Times New Roman" w:hAnsi="Times New Roman" w:cs="Times New Roman"/>
                <w:sz w:val="20"/>
                <w:szCs w:val="20"/>
              </w:rPr>
              <w:t>9 zygomatic Implants</w:t>
            </w:r>
            <w:r w:rsidR="00C65FAC" w:rsidRPr="00CD261F">
              <w:rPr>
                <w:rFonts w:ascii="Times New Roman" w:hAnsi="Times New Roman" w:cs="Times New Roman"/>
                <w:sz w:val="20"/>
                <w:szCs w:val="20"/>
              </w:rPr>
              <w:t>; 42 dental</w:t>
            </w:r>
          </w:p>
        </w:tc>
        <w:tc>
          <w:tcPr>
            <w:tcW w:w="1010" w:type="dxa"/>
            <w:vAlign w:val="center"/>
          </w:tcPr>
          <w:p w14:paraId="3401B6A4" w14:textId="2AF4CA30" w:rsidR="008436A4" w:rsidRPr="00CD261F" w:rsidRDefault="008510CD" w:rsidP="00F742E9">
            <w:pPr>
              <w:jc w:val="center"/>
              <w:rPr>
                <w:rFonts w:ascii="Times New Roman" w:hAnsi="Times New Roman" w:cs="Times New Roman"/>
                <w:sz w:val="20"/>
                <w:szCs w:val="20"/>
              </w:rPr>
            </w:pPr>
            <w:r w:rsidRPr="00CD261F">
              <w:rPr>
                <w:rFonts w:ascii="Times New Roman" w:hAnsi="Times New Roman" w:cs="Times New Roman"/>
                <w:sz w:val="20"/>
                <w:szCs w:val="20"/>
              </w:rPr>
              <w:t>Not stated</w:t>
            </w:r>
          </w:p>
        </w:tc>
        <w:tc>
          <w:tcPr>
            <w:tcW w:w="1321" w:type="dxa"/>
            <w:vAlign w:val="center"/>
          </w:tcPr>
          <w:p w14:paraId="40C86F05" w14:textId="0BFD4E8F" w:rsidR="008436A4" w:rsidRPr="00CD261F" w:rsidRDefault="008510CD" w:rsidP="00F742E9">
            <w:pPr>
              <w:jc w:val="center"/>
              <w:rPr>
                <w:rFonts w:ascii="Times New Roman" w:hAnsi="Times New Roman" w:cs="Times New Roman"/>
                <w:sz w:val="20"/>
                <w:szCs w:val="20"/>
              </w:rPr>
            </w:pPr>
            <w:r w:rsidRPr="00CD261F">
              <w:rPr>
                <w:rFonts w:ascii="Times New Roman" w:hAnsi="Times New Roman" w:cs="Times New Roman"/>
                <w:sz w:val="20"/>
                <w:szCs w:val="20"/>
              </w:rPr>
              <w:t>100%</w:t>
            </w:r>
          </w:p>
        </w:tc>
      </w:tr>
      <w:tr w:rsidR="008510CD" w:rsidRPr="00CD261F" w14:paraId="45B4A054" w14:textId="77777777" w:rsidTr="00CC37F8">
        <w:tc>
          <w:tcPr>
            <w:tcW w:w="1269" w:type="dxa"/>
            <w:vAlign w:val="center"/>
          </w:tcPr>
          <w:p w14:paraId="1BCE3E54" w14:textId="24F3ADD5" w:rsidR="008436A4" w:rsidRPr="00CD261F" w:rsidRDefault="00D32625" w:rsidP="00D32625">
            <w:pPr>
              <w:jc w:val="center"/>
              <w:rPr>
                <w:rFonts w:ascii="Times New Roman" w:hAnsi="Times New Roman" w:cs="Times New Roman"/>
                <w:sz w:val="20"/>
                <w:szCs w:val="20"/>
              </w:rPr>
            </w:pPr>
            <w:r w:rsidRPr="00CD261F">
              <w:rPr>
                <w:rFonts w:ascii="Times New Roman" w:hAnsi="Times New Roman" w:cs="Times New Roman"/>
                <w:sz w:val="20"/>
                <w:szCs w:val="20"/>
              </w:rPr>
              <w:t xml:space="preserve">Boyes-Varley </w:t>
            </w:r>
            <w:r w:rsidRPr="00CD261F">
              <w:rPr>
                <w:rFonts w:ascii="Times New Roman" w:hAnsi="Times New Roman" w:cs="Times New Roman"/>
                <w:i/>
                <w:sz w:val="20"/>
                <w:szCs w:val="20"/>
              </w:rPr>
              <w:t>et al.</w:t>
            </w:r>
            <w:r w:rsidRPr="00CD261F">
              <w:rPr>
                <w:rFonts w:ascii="Times New Roman" w:hAnsi="Times New Roman" w:cs="Times New Roman"/>
                <w:sz w:val="20"/>
                <w:szCs w:val="20"/>
              </w:rPr>
              <w:t xml:space="preserve"> 2007</w:t>
            </w:r>
            <w:r w:rsidRPr="00CD261F">
              <w:rPr>
                <w:rFonts w:ascii="Times New Roman" w:hAnsi="Times New Roman" w:cs="Times New Roman"/>
                <w:sz w:val="20"/>
                <w:szCs w:val="20"/>
              </w:rPr>
              <w:fldChar w:fldCharType="begin"/>
            </w:r>
            <w:r w:rsidRPr="00CD261F">
              <w:rPr>
                <w:rFonts w:ascii="Times New Roman" w:hAnsi="Times New Roman" w:cs="Times New Roman"/>
                <w:sz w:val="20"/>
                <w:szCs w:val="20"/>
              </w:rPr>
              <w:instrText xml:space="preserve"> ADDIN EN.CITE &lt;EndNote&gt;&lt;Cite&gt;&lt;Author&gt;Boyes-Varley&lt;/Author&gt;&lt;Year&gt;2007&lt;/Year&gt;&lt;IDText&gt;A protocol for maxillary reconstruction following oncology resection using zygomatic implants&lt;/IDText&gt;&lt;DisplayText&gt;(4)&lt;/DisplayText&gt;&lt;record&gt;&lt;dates&gt;&lt;pub-dates&gt;&lt;date&gt;2007 Sep-Oct&lt;/date&gt;&lt;/pub-dates&gt;&lt;year&gt;2007&lt;/year&gt;&lt;/dates&gt;&lt;keywords&gt;&lt;keyword&gt;Adolescent&lt;/keyword&gt;&lt;keyword&gt;Adult&lt;/keyword&gt;&lt;keyword&gt;Aged&lt;/keyword&gt;&lt;keyword&gt;Aged, 80 and over&lt;/keyword&gt;&lt;keyword&gt;Child&lt;/keyword&gt;&lt;keyword&gt;Clinical Protocols&lt;/keyword&gt;&lt;keyword&gt;Computer Simulation&lt;/keyword&gt;&lt;keyword&gt;Dental Prosthesis, Implant-Supported&lt;/keyword&gt;&lt;keyword&gt;Female&lt;/keyword&gt;&lt;keyword&gt;Humans&lt;/keyword&gt;&lt;keyword&gt;Male&lt;/keyword&gt;&lt;keyword&gt;Maxilla&lt;/keyword&gt;&lt;keyword&gt;Maxillary Neoplasms&lt;/keyword&gt;&lt;keyword&gt;Maxillofacial Prosthesis&lt;/keyword&gt;&lt;keyword&gt;Maxillofacial Prosthesis Implantation&lt;/keyword&gt;&lt;keyword&gt;Middle Aged&lt;/keyword&gt;&lt;keyword&gt;Models, Anatomic&lt;/keyword&gt;&lt;keyword&gt;Palatal Obturators&lt;/keyword&gt;&lt;keyword&gt;Reconstructive Surgical Procedures&lt;/keyword&gt;&lt;keyword&gt;Zygoma&lt;/keyword&gt;&lt;/keywords&gt;&lt;urls&gt;&lt;related-urls&gt;&lt;url&gt;http://www.ncbi.nlm.nih.gov/pubmed/17944344&lt;/url&gt;&lt;/related-urls&gt;&lt;/urls&gt;&lt;isbn&gt;0893-2174&lt;/isbn&gt;&lt;titles&gt;&lt;title&gt;A protocol for maxillary reconstruction following oncology resection using zygomatic implants&lt;/title&gt;&lt;secondary-title&gt;Int J Prosthodont&lt;/secondary-title&gt;&lt;/titles&gt;&lt;pages&gt;521-31&lt;/pages&gt;&lt;number&gt;5&lt;/number&gt;&lt;contributors&gt;&lt;authors&gt;&lt;author&gt;Boyes-Varley, J. G.&lt;/author&gt;&lt;author&gt;Howes, D. G.&lt;/author&gt;&lt;author&gt;Davidge-Pitts, K. D.&lt;/author&gt;&lt;author&gt;Brånemark, I.&lt;/author&gt;&lt;author&gt;McAlpine, J. A.&lt;/author&gt;&lt;/authors&gt;&lt;/contributors&gt;&lt;language&gt;eng&lt;/language&gt;&lt;added-date format="utc"&gt;1462452337&lt;/added-date&gt;&lt;ref-type name="Journal Article"&gt;17&lt;/ref-type&gt;&lt;rec-number&gt;349&lt;/rec-number&gt;&lt;last-updated-date format="utc"&gt;1462452337&lt;/last-updated-date&gt;&lt;accession-num&gt;17944344&lt;/accession-num&gt;&lt;volume&gt;20&lt;/volume&gt;&lt;/record&gt;&lt;/Cite&gt;&lt;/EndNote&gt;</w:instrText>
            </w:r>
            <w:r w:rsidRPr="00CD261F">
              <w:rPr>
                <w:rFonts w:ascii="Times New Roman" w:hAnsi="Times New Roman" w:cs="Times New Roman"/>
                <w:sz w:val="20"/>
                <w:szCs w:val="20"/>
              </w:rPr>
              <w:fldChar w:fldCharType="separate"/>
            </w:r>
            <w:r w:rsidRPr="00CD261F">
              <w:rPr>
                <w:rFonts w:ascii="Times New Roman" w:hAnsi="Times New Roman" w:cs="Times New Roman"/>
                <w:noProof/>
                <w:sz w:val="20"/>
                <w:szCs w:val="20"/>
              </w:rPr>
              <w:t>(4)</w:t>
            </w:r>
            <w:r w:rsidRPr="00CD261F">
              <w:rPr>
                <w:rFonts w:ascii="Times New Roman" w:hAnsi="Times New Roman" w:cs="Times New Roman"/>
                <w:sz w:val="20"/>
                <w:szCs w:val="20"/>
              </w:rPr>
              <w:fldChar w:fldCharType="end"/>
            </w:r>
          </w:p>
        </w:tc>
        <w:tc>
          <w:tcPr>
            <w:tcW w:w="1958" w:type="dxa"/>
            <w:vAlign w:val="center"/>
          </w:tcPr>
          <w:p w14:paraId="5239CFD7" w14:textId="4F4A08C5" w:rsidR="008436A4" w:rsidRPr="00CD261F" w:rsidRDefault="00C65FAC" w:rsidP="00F742E9">
            <w:pPr>
              <w:jc w:val="center"/>
              <w:rPr>
                <w:rFonts w:ascii="Times New Roman" w:hAnsi="Times New Roman" w:cs="Times New Roman"/>
                <w:sz w:val="20"/>
                <w:szCs w:val="20"/>
              </w:rPr>
            </w:pPr>
            <w:r w:rsidRPr="00CD261F">
              <w:rPr>
                <w:rFonts w:ascii="Times New Roman" w:hAnsi="Times New Roman" w:cs="Times New Roman"/>
                <w:sz w:val="20"/>
                <w:szCs w:val="20"/>
              </w:rPr>
              <w:t>Maxillectomy defects. Primary Placement. Immediate Loading</w:t>
            </w:r>
          </w:p>
        </w:tc>
        <w:tc>
          <w:tcPr>
            <w:tcW w:w="1559" w:type="dxa"/>
            <w:vAlign w:val="center"/>
          </w:tcPr>
          <w:p w14:paraId="2AF85BB3" w14:textId="53A73219" w:rsidR="008436A4" w:rsidRPr="00CD261F" w:rsidRDefault="00BC3F13" w:rsidP="003757F0">
            <w:pPr>
              <w:jc w:val="center"/>
              <w:rPr>
                <w:rFonts w:ascii="Times New Roman" w:hAnsi="Times New Roman" w:cs="Times New Roman"/>
                <w:sz w:val="20"/>
                <w:szCs w:val="20"/>
              </w:rPr>
            </w:pPr>
            <w:r w:rsidRPr="00CD261F">
              <w:rPr>
                <w:rFonts w:ascii="Times New Roman" w:hAnsi="Times New Roman" w:cs="Times New Roman"/>
                <w:sz w:val="20"/>
                <w:szCs w:val="20"/>
              </w:rPr>
              <w:t xml:space="preserve">5 post </w:t>
            </w:r>
            <w:r w:rsidR="003757F0" w:rsidRPr="00CD261F">
              <w:rPr>
                <w:rFonts w:ascii="Times New Roman" w:hAnsi="Times New Roman" w:cs="Times New Roman"/>
                <w:sz w:val="20"/>
                <w:szCs w:val="20"/>
              </w:rPr>
              <w:t>implant placement</w:t>
            </w:r>
            <w:r w:rsidRPr="00CD261F">
              <w:rPr>
                <w:rFonts w:ascii="Times New Roman" w:hAnsi="Times New Roman" w:cs="Times New Roman"/>
                <w:sz w:val="20"/>
                <w:szCs w:val="20"/>
              </w:rPr>
              <w:t>; 1 pre-</w:t>
            </w:r>
            <w:r w:rsidR="003757F0" w:rsidRPr="00CD261F">
              <w:rPr>
                <w:rFonts w:ascii="Times New Roman" w:hAnsi="Times New Roman" w:cs="Times New Roman"/>
                <w:sz w:val="20"/>
                <w:szCs w:val="20"/>
              </w:rPr>
              <w:t>implant placement</w:t>
            </w:r>
          </w:p>
        </w:tc>
        <w:tc>
          <w:tcPr>
            <w:tcW w:w="1399" w:type="dxa"/>
            <w:vAlign w:val="center"/>
          </w:tcPr>
          <w:p w14:paraId="330F8E2D" w14:textId="50DCF841" w:rsidR="008436A4" w:rsidRPr="00CD261F" w:rsidRDefault="00D32625" w:rsidP="00F742E9">
            <w:pPr>
              <w:jc w:val="center"/>
              <w:rPr>
                <w:rFonts w:ascii="Times New Roman" w:hAnsi="Times New Roman" w:cs="Times New Roman"/>
                <w:sz w:val="20"/>
                <w:szCs w:val="20"/>
              </w:rPr>
            </w:pPr>
            <w:r w:rsidRPr="00CD261F">
              <w:rPr>
                <w:rFonts w:ascii="Times New Roman" w:hAnsi="Times New Roman" w:cs="Times New Roman"/>
                <w:sz w:val="20"/>
                <w:szCs w:val="20"/>
              </w:rPr>
              <w:t>20 Patients</w:t>
            </w:r>
            <w:r w:rsidR="00A80EEC" w:rsidRPr="00CD261F">
              <w:rPr>
                <w:rFonts w:ascii="Times New Roman" w:hAnsi="Times New Roman" w:cs="Times New Roman"/>
                <w:sz w:val="20"/>
                <w:szCs w:val="20"/>
              </w:rPr>
              <w:t>;</w:t>
            </w:r>
          </w:p>
          <w:p w14:paraId="0EE75535" w14:textId="14718CB9" w:rsidR="00D32625" w:rsidRPr="00CD261F" w:rsidRDefault="00D32625" w:rsidP="00F742E9">
            <w:pPr>
              <w:jc w:val="center"/>
              <w:rPr>
                <w:rFonts w:ascii="Times New Roman" w:hAnsi="Times New Roman" w:cs="Times New Roman"/>
                <w:sz w:val="20"/>
                <w:szCs w:val="20"/>
              </w:rPr>
            </w:pPr>
            <w:r w:rsidRPr="00CD261F">
              <w:rPr>
                <w:rFonts w:ascii="Times New Roman" w:hAnsi="Times New Roman" w:cs="Times New Roman"/>
                <w:sz w:val="20"/>
                <w:szCs w:val="20"/>
              </w:rPr>
              <w:t>40 oncology implants</w:t>
            </w:r>
            <w:r w:rsidR="00C65FAC" w:rsidRPr="00CD261F">
              <w:rPr>
                <w:rFonts w:ascii="Times New Roman" w:hAnsi="Times New Roman" w:cs="Times New Roman"/>
                <w:sz w:val="20"/>
                <w:szCs w:val="20"/>
              </w:rPr>
              <w:t>; 66 dental</w:t>
            </w:r>
          </w:p>
        </w:tc>
        <w:tc>
          <w:tcPr>
            <w:tcW w:w="1010" w:type="dxa"/>
            <w:vAlign w:val="center"/>
          </w:tcPr>
          <w:p w14:paraId="5BBC8D85" w14:textId="62373B1F" w:rsidR="008436A4" w:rsidRPr="00CD261F" w:rsidRDefault="0039541F" w:rsidP="00F742E9">
            <w:pPr>
              <w:jc w:val="center"/>
              <w:rPr>
                <w:rFonts w:ascii="Times New Roman" w:hAnsi="Times New Roman" w:cs="Times New Roman"/>
                <w:sz w:val="20"/>
                <w:szCs w:val="20"/>
              </w:rPr>
            </w:pPr>
            <w:r w:rsidRPr="00CD261F">
              <w:rPr>
                <w:rFonts w:ascii="Times New Roman" w:hAnsi="Times New Roman" w:cs="Times New Roman"/>
                <w:sz w:val="20"/>
                <w:szCs w:val="20"/>
              </w:rPr>
              <w:t>6-96 months</w:t>
            </w:r>
          </w:p>
        </w:tc>
        <w:tc>
          <w:tcPr>
            <w:tcW w:w="1321" w:type="dxa"/>
            <w:vAlign w:val="center"/>
          </w:tcPr>
          <w:p w14:paraId="6B8E1B27" w14:textId="63304EC0" w:rsidR="008436A4" w:rsidRPr="00CD261F" w:rsidRDefault="00C65FAC" w:rsidP="00F742E9">
            <w:pPr>
              <w:jc w:val="center"/>
              <w:rPr>
                <w:rFonts w:ascii="Times New Roman" w:hAnsi="Times New Roman" w:cs="Times New Roman"/>
                <w:sz w:val="20"/>
                <w:szCs w:val="20"/>
              </w:rPr>
            </w:pPr>
            <w:r w:rsidRPr="00CD261F">
              <w:rPr>
                <w:rFonts w:ascii="Times New Roman" w:hAnsi="Times New Roman" w:cs="Times New Roman"/>
                <w:sz w:val="20"/>
                <w:szCs w:val="20"/>
              </w:rPr>
              <w:t>100%</w:t>
            </w:r>
          </w:p>
        </w:tc>
      </w:tr>
      <w:tr w:rsidR="00026C25" w:rsidRPr="00CD261F" w14:paraId="787EE68D" w14:textId="77777777" w:rsidTr="00CC37F8">
        <w:tc>
          <w:tcPr>
            <w:tcW w:w="1269" w:type="dxa"/>
            <w:vAlign w:val="center"/>
          </w:tcPr>
          <w:p w14:paraId="674111C6" w14:textId="7FBE6335" w:rsidR="00026C25" w:rsidRPr="00CD261F" w:rsidRDefault="00026C25" w:rsidP="00405F12">
            <w:pPr>
              <w:jc w:val="center"/>
              <w:rPr>
                <w:rFonts w:ascii="Times New Roman" w:hAnsi="Times New Roman" w:cs="Times New Roman"/>
                <w:sz w:val="20"/>
                <w:szCs w:val="20"/>
              </w:rPr>
            </w:pPr>
            <w:r w:rsidRPr="00CD261F">
              <w:rPr>
                <w:rFonts w:ascii="Times New Roman" w:hAnsi="Times New Roman" w:cs="Times New Roman"/>
                <w:sz w:val="20"/>
                <w:szCs w:val="20"/>
              </w:rPr>
              <w:t xml:space="preserve">Landes </w:t>
            </w:r>
            <w:r w:rsidRPr="00CD261F">
              <w:rPr>
                <w:rFonts w:ascii="Times New Roman" w:hAnsi="Times New Roman" w:cs="Times New Roman"/>
                <w:i/>
                <w:sz w:val="20"/>
                <w:szCs w:val="20"/>
              </w:rPr>
              <w:t>et al.</w:t>
            </w:r>
            <w:r w:rsidRPr="00CD261F">
              <w:rPr>
                <w:rFonts w:ascii="Times New Roman" w:hAnsi="Times New Roman" w:cs="Times New Roman"/>
                <w:sz w:val="20"/>
                <w:szCs w:val="20"/>
              </w:rPr>
              <w:t xml:space="preserve"> 2009</w:t>
            </w:r>
            <w:r w:rsidR="006166E4" w:rsidRPr="00CD261F">
              <w:rPr>
                <w:rFonts w:ascii="Times New Roman" w:hAnsi="Times New Roman" w:cs="Times New Roman"/>
                <w:sz w:val="20"/>
                <w:szCs w:val="20"/>
              </w:rPr>
              <w:t>.</w:t>
            </w:r>
            <w:r w:rsidRPr="00CD261F">
              <w:rPr>
                <w:rFonts w:ascii="Times New Roman" w:hAnsi="Times New Roman" w:cs="Times New Roman"/>
                <w:sz w:val="20"/>
                <w:szCs w:val="20"/>
              </w:rPr>
              <w:fldChar w:fldCharType="begin"/>
            </w:r>
            <w:r w:rsidR="00405F12">
              <w:rPr>
                <w:rFonts w:ascii="Times New Roman" w:hAnsi="Times New Roman" w:cs="Times New Roman"/>
                <w:sz w:val="20"/>
                <w:szCs w:val="20"/>
              </w:rPr>
              <w:instrText xml:space="preserve"> ADDIN EN.CITE &lt;EndNote&gt;&lt;Cite&gt;&lt;Author&gt;Landes&lt;/Author&gt;&lt;Year&gt;2009&lt;/Year&gt;&lt;IDText&gt;Zygoma implants for midfacial prosthetic rehabilitation using telescopes: 9-year follow-up&lt;/IDText&gt;&lt;DisplayText&gt;(14)&lt;/DisplayText&gt;&lt;record&gt;&lt;dates&gt;&lt;pub-dates&gt;&lt;date&gt;2009 Jan-Feb&lt;/date&gt;&lt;/pub-dates&gt;&lt;year&gt;2009&lt;/year&gt;&lt;/dates&gt;&lt;keywords&gt;&lt;keyword&gt;Adult&lt;/keyword&gt;&lt;keyword&gt;Aged&lt;/keyword&gt;&lt;keyword&gt;Crowns&lt;/keyword&gt;&lt;keyword&gt;Dental Implants&lt;/keyword&gt;&lt;keyword&gt;Female&lt;/keyword&gt;&lt;keyword&gt;Humans&lt;/keyword&gt;&lt;keyword&gt;Kaplan-Meier Estimate&lt;/keyword&gt;&lt;keyword&gt;Male&lt;/keyword&gt;&lt;keyword&gt;Maxilla&lt;/keyword&gt;&lt;keyword&gt;Maxillofacial Prosthesis&lt;/keyword&gt;&lt;keyword&gt;Maxillofacial Prosthesis Implantation&lt;/keyword&gt;&lt;keyword&gt;Middle Aged&lt;/keyword&gt;&lt;keyword&gt;Prosthesis Design&lt;/keyword&gt;&lt;keyword&gt;Sickness Impact Profile&lt;/keyword&gt;&lt;keyword&gt;Treatment Outcome&lt;/keyword&gt;&lt;keyword&gt;Young Adult&lt;/keyword&gt;&lt;keyword&gt;Zygoma&lt;/keyword&gt;&lt;/keywords&gt;&lt;urls&gt;&lt;related-urls&gt;&lt;url&gt;https://www.ncbi.nlm.nih.gov/pubmed/19260423&lt;/url&gt;&lt;/related-urls&gt;&lt;/urls&gt;&lt;isbn&gt;0893-2174&lt;/isbn&gt;&lt;titles&gt;&lt;title&gt;Zygoma implants for midfacial prosthetic rehabilitation using telescopes: 9-year follow-up&lt;/title&gt;&lt;secondary-title&gt;Int J Prosthodont&lt;/secondary-title&gt;&lt;/titles&gt;&lt;pages&gt;20-32&lt;/pages&gt;&lt;number&gt;1&lt;/number&gt;&lt;contributors&gt;&lt;authors&gt;&lt;author&gt;Landes, C. A.&lt;/author&gt;&lt;author&gt;Paffrath, C.&lt;/author&gt;&lt;author&gt;Koehler, C.&lt;/author&gt;&lt;author&gt;Thai, V. D.&lt;/author&gt;&lt;author&gt;Stübinger, S.&lt;/author&gt;&lt;author&gt;Sader, R.&lt;/author&gt;&lt;author&gt;Lauer, H. C.&lt;/author&gt;&lt;author&gt;Piwowarczyk, A.&lt;/author&gt;&lt;/authors&gt;&lt;/contributors&gt;&lt;language&gt;eng&lt;/language&gt;&lt;added-date format="utc"&gt;1502725473&lt;/added-date&gt;&lt;ref-type name="Journal Article"&gt;17&lt;/ref-type&gt;&lt;rec-number&gt;550&lt;/rec-number&gt;&lt;last-updated-date format="utc"&gt;1502725473&lt;/last-updated-date&gt;&lt;accession-num&gt;19260423&lt;/accession-num&gt;&lt;volume&gt;22&lt;/volume&gt;&lt;/record&gt;&lt;/Cite&gt;&lt;/EndNote&gt;</w:instrText>
            </w:r>
            <w:r w:rsidRPr="00CD261F">
              <w:rPr>
                <w:rFonts w:ascii="Times New Roman" w:hAnsi="Times New Roman" w:cs="Times New Roman"/>
                <w:sz w:val="20"/>
                <w:szCs w:val="20"/>
              </w:rPr>
              <w:fldChar w:fldCharType="separate"/>
            </w:r>
            <w:r w:rsidR="00405F12">
              <w:rPr>
                <w:rFonts w:ascii="Times New Roman" w:hAnsi="Times New Roman" w:cs="Times New Roman"/>
                <w:noProof/>
                <w:sz w:val="20"/>
                <w:szCs w:val="20"/>
              </w:rPr>
              <w:t>(14)</w:t>
            </w:r>
            <w:r w:rsidRPr="00CD261F">
              <w:rPr>
                <w:rFonts w:ascii="Times New Roman" w:hAnsi="Times New Roman" w:cs="Times New Roman"/>
                <w:sz w:val="20"/>
                <w:szCs w:val="20"/>
              </w:rPr>
              <w:fldChar w:fldCharType="end"/>
            </w:r>
          </w:p>
        </w:tc>
        <w:tc>
          <w:tcPr>
            <w:tcW w:w="1958" w:type="dxa"/>
            <w:vAlign w:val="center"/>
          </w:tcPr>
          <w:p w14:paraId="4653C50D" w14:textId="4DC659A4" w:rsidR="00026C25" w:rsidRPr="00CD261F" w:rsidRDefault="00971179" w:rsidP="00F742E9">
            <w:pPr>
              <w:jc w:val="center"/>
              <w:rPr>
                <w:rFonts w:ascii="Times New Roman" w:hAnsi="Times New Roman" w:cs="Times New Roman"/>
                <w:sz w:val="20"/>
                <w:szCs w:val="20"/>
              </w:rPr>
            </w:pPr>
            <w:r w:rsidRPr="00CD261F">
              <w:rPr>
                <w:rFonts w:ascii="Times New Roman" w:hAnsi="Times New Roman" w:cs="Times New Roman"/>
                <w:sz w:val="20"/>
                <w:szCs w:val="20"/>
              </w:rPr>
              <w:t xml:space="preserve">Mixture of </w:t>
            </w:r>
            <w:r w:rsidR="00CF1D89" w:rsidRPr="00CD261F">
              <w:rPr>
                <w:rFonts w:ascii="Times New Roman" w:hAnsi="Times New Roman" w:cs="Times New Roman"/>
                <w:sz w:val="20"/>
                <w:szCs w:val="20"/>
              </w:rPr>
              <w:t>Pts including maxillary defects</w:t>
            </w:r>
            <w:r w:rsidR="009A3133">
              <w:rPr>
                <w:rFonts w:ascii="Times New Roman" w:hAnsi="Times New Roman" w:cs="Times New Roman"/>
                <w:sz w:val="20"/>
                <w:szCs w:val="20"/>
              </w:rPr>
              <w:t>; 2 primary placement; 10 secondary placement</w:t>
            </w:r>
            <w:r w:rsidR="00121D8C">
              <w:rPr>
                <w:rFonts w:ascii="Times New Roman" w:hAnsi="Times New Roman" w:cs="Times New Roman"/>
                <w:sz w:val="20"/>
                <w:szCs w:val="20"/>
              </w:rPr>
              <w:t>; delayed loading</w:t>
            </w:r>
          </w:p>
        </w:tc>
        <w:tc>
          <w:tcPr>
            <w:tcW w:w="1559" w:type="dxa"/>
            <w:vAlign w:val="center"/>
          </w:tcPr>
          <w:p w14:paraId="16BB61B0" w14:textId="2A0189DD" w:rsidR="00026C25" w:rsidRPr="00CD261F" w:rsidRDefault="00D51DE5" w:rsidP="00F742E9">
            <w:pPr>
              <w:jc w:val="center"/>
              <w:rPr>
                <w:rFonts w:ascii="Times New Roman" w:hAnsi="Times New Roman" w:cs="Times New Roman"/>
                <w:sz w:val="20"/>
                <w:szCs w:val="20"/>
              </w:rPr>
            </w:pPr>
            <w:r>
              <w:rPr>
                <w:rFonts w:ascii="Times New Roman" w:hAnsi="Times New Roman" w:cs="Times New Roman"/>
                <w:sz w:val="20"/>
                <w:szCs w:val="20"/>
              </w:rPr>
              <w:t>7 post-implant radiotherapy; 7 pre-implant chemotherapy</w:t>
            </w:r>
          </w:p>
        </w:tc>
        <w:tc>
          <w:tcPr>
            <w:tcW w:w="1399" w:type="dxa"/>
            <w:vAlign w:val="center"/>
          </w:tcPr>
          <w:p w14:paraId="148BD284" w14:textId="77777777" w:rsidR="00026C25" w:rsidRPr="00CD261F" w:rsidRDefault="00971179" w:rsidP="00F742E9">
            <w:pPr>
              <w:jc w:val="center"/>
              <w:rPr>
                <w:rFonts w:ascii="Times New Roman" w:hAnsi="Times New Roman" w:cs="Times New Roman"/>
                <w:sz w:val="20"/>
                <w:szCs w:val="20"/>
              </w:rPr>
            </w:pPr>
            <w:r w:rsidRPr="00CD261F">
              <w:rPr>
                <w:rFonts w:ascii="Times New Roman" w:hAnsi="Times New Roman" w:cs="Times New Roman"/>
                <w:sz w:val="20"/>
                <w:szCs w:val="20"/>
              </w:rPr>
              <w:t>12 patients</w:t>
            </w:r>
          </w:p>
          <w:p w14:paraId="2D9F47DF" w14:textId="0528BE0D" w:rsidR="00971179" w:rsidRPr="00CD261F" w:rsidRDefault="00971179" w:rsidP="00F742E9">
            <w:pPr>
              <w:jc w:val="center"/>
              <w:rPr>
                <w:rFonts w:ascii="Times New Roman" w:hAnsi="Times New Roman" w:cs="Times New Roman"/>
                <w:sz w:val="20"/>
                <w:szCs w:val="20"/>
              </w:rPr>
            </w:pPr>
            <w:r w:rsidRPr="00CD261F">
              <w:rPr>
                <w:rFonts w:ascii="Times New Roman" w:hAnsi="Times New Roman" w:cs="Times New Roman"/>
                <w:sz w:val="20"/>
                <w:szCs w:val="20"/>
              </w:rPr>
              <w:t>26 Zygomatic; 18 dental</w:t>
            </w:r>
          </w:p>
        </w:tc>
        <w:tc>
          <w:tcPr>
            <w:tcW w:w="1010" w:type="dxa"/>
            <w:vAlign w:val="center"/>
          </w:tcPr>
          <w:p w14:paraId="529512EC" w14:textId="79731AB7" w:rsidR="00026C25" w:rsidRPr="00CD261F" w:rsidRDefault="00C05CC3" w:rsidP="00F742E9">
            <w:pPr>
              <w:jc w:val="center"/>
              <w:rPr>
                <w:rFonts w:ascii="Times New Roman" w:hAnsi="Times New Roman" w:cs="Times New Roman"/>
                <w:sz w:val="20"/>
                <w:szCs w:val="20"/>
              </w:rPr>
            </w:pPr>
            <w:r w:rsidRPr="00CD261F">
              <w:rPr>
                <w:rFonts w:ascii="Times New Roman" w:hAnsi="Times New Roman" w:cs="Times New Roman"/>
                <w:sz w:val="20"/>
                <w:szCs w:val="20"/>
              </w:rPr>
              <w:t>15-100 months</w:t>
            </w:r>
          </w:p>
        </w:tc>
        <w:tc>
          <w:tcPr>
            <w:tcW w:w="1321" w:type="dxa"/>
            <w:vAlign w:val="center"/>
          </w:tcPr>
          <w:p w14:paraId="3C03CA91" w14:textId="070F9FEA" w:rsidR="00026C25" w:rsidRPr="00CD261F" w:rsidRDefault="00971179" w:rsidP="00F742E9">
            <w:pPr>
              <w:jc w:val="center"/>
              <w:rPr>
                <w:rFonts w:ascii="Times New Roman" w:hAnsi="Times New Roman" w:cs="Times New Roman"/>
                <w:sz w:val="20"/>
                <w:szCs w:val="20"/>
              </w:rPr>
            </w:pPr>
            <w:r w:rsidRPr="00CD261F">
              <w:rPr>
                <w:rFonts w:ascii="Times New Roman" w:hAnsi="Times New Roman" w:cs="Times New Roman"/>
                <w:sz w:val="20"/>
                <w:szCs w:val="20"/>
              </w:rPr>
              <w:t>77%</w:t>
            </w:r>
          </w:p>
        </w:tc>
      </w:tr>
      <w:tr w:rsidR="00A17CA9" w:rsidRPr="00CD261F" w14:paraId="4DCC441C" w14:textId="77777777" w:rsidTr="00CC37F8">
        <w:tc>
          <w:tcPr>
            <w:tcW w:w="1269" w:type="dxa"/>
            <w:vAlign w:val="center"/>
          </w:tcPr>
          <w:p w14:paraId="72D86CAF" w14:textId="123B0F93" w:rsidR="00A17CA9" w:rsidRPr="00CD261F" w:rsidRDefault="00A17CA9" w:rsidP="00405F12">
            <w:pPr>
              <w:jc w:val="center"/>
              <w:rPr>
                <w:rFonts w:ascii="Times New Roman" w:hAnsi="Times New Roman" w:cs="Times New Roman"/>
                <w:sz w:val="20"/>
                <w:szCs w:val="20"/>
              </w:rPr>
            </w:pPr>
            <w:r w:rsidRPr="00CD261F">
              <w:rPr>
                <w:rFonts w:ascii="Times New Roman" w:hAnsi="Times New Roman" w:cs="Times New Roman"/>
                <w:sz w:val="20"/>
                <w:szCs w:val="20"/>
              </w:rPr>
              <w:t>Huang</w:t>
            </w:r>
            <w:r w:rsidR="006166E4" w:rsidRPr="00CD261F">
              <w:rPr>
                <w:rFonts w:ascii="Times New Roman" w:hAnsi="Times New Roman" w:cs="Times New Roman"/>
                <w:sz w:val="20"/>
                <w:szCs w:val="20"/>
              </w:rPr>
              <w:t xml:space="preserve"> </w:t>
            </w:r>
            <w:r w:rsidR="006166E4" w:rsidRPr="00CD261F">
              <w:rPr>
                <w:rFonts w:ascii="Times New Roman" w:hAnsi="Times New Roman" w:cs="Times New Roman"/>
                <w:i/>
                <w:sz w:val="20"/>
                <w:szCs w:val="20"/>
              </w:rPr>
              <w:t>et al.</w:t>
            </w:r>
            <w:r w:rsidR="006166E4" w:rsidRPr="00CD261F">
              <w:rPr>
                <w:rFonts w:ascii="Times New Roman" w:hAnsi="Times New Roman" w:cs="Times New Roman"/>
                <w:i/>
                <w:sz w:val="20"/>
                <w:szCs w:val="20"/>
              </w:rPr>
              <w:fldChar w:fldCharType="begin"/>
            </w:r>
            <w:r w:rsidR="00405F12">
              <w:rPr>
                <w:rFonts w:ascii="Times New Roman" w:hAnsi="Times New Roman" w:cs="Times New Roman"/>
                <w:i/>
                <w:sz w:val="20"/>
                <w:szCs w:val="20"/>
              </w:rPr>
              <w:instrText xml:space="preserve"> ADDIN EN.CITE &lt;EndNote&gt;&lt;Cite&gt;&lt;Author&gt;Huang&lt;/Author&gt;&lt;Year&gt;2014&lt;/Year&gt;&lt;IDText&gt;Long-term results for maxillary rehabilitation with dental implants after tumor resection&lt;/IDText&gt;&lt;DisplayText&gt;(15)&lt;/DisplayText&gt;&lt;record&gt;&lt;dates&gt;&lt;pub-dates&gt;&lt;date&gt;Apr&lt;/date&gt;&lt;/pub-dates&gt;&lt;year&gt;2014&lt;/year&gt;&lt;/dates&gt;&lt;keywords&gt;&lt;keyword&gt;Dental Implants&lt;/keyword&gt;&lt;keyword&gt;Humans&lt;/keyword&gt;&lt;keyword&gt;Maxilla&lt;/keyword&gt;&lt;keyword&gt;Mouth Neoplasms&lt;/keyword&gt;&lt;keyword&gt;Patient Satisfaction&lt;/keyword&gt;&lt;/keywords&gt;&lt;urls&gt;&lt;related-urls&gt;&lt;url&gt;https://www.ncbi.nlm.nih.gov/pubmed/22882292&lt;/url&gt;&lt;/related-urls&gt;&lt;/urls&gt;&lt;isbn&gt;1708-8208&lt;/isbn&gt;&lt;titles&gt;&lt;title&gt;Long-term results for maxillary rehabilitation with dental implants after tumor resection&lt;/title&gt;&lt;secondary-title&gt;Clin Implant Dent Relat Res&lt;/secondary-title&gt;&lt;/titles&gt;&lt;pages&gt;282-91&lt;/pages&gt;&lt;number&gt;2&lt;/number&gt;&lt;contributors&gt;&lt;authors&gt;&lt;author&gt;Huang, W.&lt;/author&gt;&lt;author&gt;Wu, Y.&lt;/author&gt;&lt;author&gt;Zou, D.&lt;/author&gt;&lt;author&gt;Zhang, Z.&lt;/author&gt;&lt;author&gt;Zhang, C.&lt;/author&gt;&lt;author&gt;Sun, J.&lt;/author&gt;&lt;author&gt;Xu, B.&lt;/author&gt;&lt;/authors&gt;&lt;/contributors&gt;&lt;edition&gt;2012/08/09&lt;/edition&gt;&lt;language&gt;eng&lt;/language&gt;&lt;added-date format="utc"&gt;1502725711&lt;/added-date&gt;&lt;ref-type name="Journal Article"&gt;17&lt;/ref-type&gt;&lt;rec-number&gt;551&lt;/rec-number&gt;&lt;last-updated-date format="utc"&gt;1502725711&lt;/last-updated-date&gt;&lt;accession-num&gt;22882292&lt;/accession-num&gt;&lt;electronic-resource-num&gt;10.1111/j.1708-8208.2012.00481.x&lt;/electronic-resource-num&gt;&lt;volume&gt;16&lt;/volume&gt;&lt;/record&gt;&lt;/Cite&gt;&lt;/EndNote&gt;</w:instrText>
            </w:r>
            <w:r w:rsidR="006166E4" w:rsidRPr="00CD261F">
              <w:rPr>
                <w:rFonts w:ascii="Times New Roman" w:hAnsi="Times New Roman" w:cs="Times New Roman"/>
                <w:i/>
                <w:sz w:val="20"/>
                <w:szCs w:val="20"/>
              </w:rPr>
              <w:fldChar w:fldCharType="separate"/>
            </w:r>
            <w:r w:rsidR="00405F12">
              <w:rPr>
                <w:rFonts w:ascii="Times New Roman" w:hAnsi="Times New Roman" w:cs="Times New Roman"/>
                <w:i/>
                <w:noProof/>
                <w:sz w:val="20"/>
                <w:szCs w:val="20"/>
              </w:rPr>
              <w:t>(15)</w:t>
            </w:r>
            <w:r w:rsidR="006166E4" w:rsidRPr="00CD261F">
              <w:rPr>
                <w:rFonts w:ascii="Times New Roman" w:hAnsi="Times New Roman" w:cs="Times New Roman"/>
                <w:i/>
                <w:sz w:val="20"/>
                <w:szCs w:val="20"/>
              </w:rPr>
              <w:fldChar w:fldCharType="end"/>
            </w:r>
          </w:p>
        </w:tc>
        <w:tc>
          <w:tcPr>
            <w:tcW w:w="1958" w:type="dxa"/>
            <w:vAlign w:val="center"/>
          </w:tcPr>
          <w:p w14:paraId="73CE7254" w14:textId="1DC88376" w:rsidR="00A17CA9" w:rsidRPr="00CD261F" w:rsidRDefault="000C7653" w:rsidP="00F742E9">
            <w:pPr>
              <w:jc w:val="center"/>
              <w:rPr>
                <w:rFonts w:ascii="Times New Roman" w:hAnsi="Times New Roman" w:cs="Times New Roman"/>
                <w:sz w:val="20"/>
                <w:szCs w:val="20"/>
              </w:rPr>
            </w:pPr>
            <w:r>
              <w:rPr>
                <w:rFonts w:ascii="Times New Roman" w:hAnsi="Times New Roman" w:cs="Times New Roman"/>
                <w:sz w:val="20"/>
                <w:szCs w:val="20"/>
              </w:rPr>
              <w:t>Maxillary resection +/- composite reconstruction</w:t>
            </w:r>
            <w:r w:rsidR="009A3133">
              <w:rPr>
                <w:rFonts w:ascii="Times New Roman" w:hAnsi="Times New Roman" w:cs="Times New Roman"/>
                <w:sz w:val="20"/>
                <w:szCs w:val="20"/>
              </w:rPr>
              <w:t>; secondary placement</w:t>
            </w:r>
          </w:p>
        </w:tc>
        <w:tc>
          <w:tcPr>
            <w:tcW w:w="1559" w:type="dxa"/>
            <w:vAlign w:val="center"/>
          </w:tcPr>
          <w:p w14:paraId="5204EAFD" w14:textId="4726928F" w:rsidR="00A17CA9" w:rsidRPr="00CD261F" w:rsidRDefault="009C44EC" w:rsidP="00F742E9">
            <w:pPr>
              <w:jc w:val="center"/>
              <w:rPr>
                <w:rFonts w:ascii="Times New Roman" w:hAnsi="Times New Roman" w:cs="Times New Roman"/>
                <w:sz w:val="20"/>
                <w:szCs w:val="20"/>
              </w:rPr>
            </w:pPr>
            <w:r>
              <w:rPr>
                <w:rFonts w:ascii="Times New Roman" w:hAnsi="Times New Roman" w:cs="Times New Roman"/>
                <w:sz w:val="20"/>
                <w:szCs w:val="20"/>
              </w:rPr>
              <w:t>No radiotherapy</w:t>
            </w:r>
          </w:p>
        </w:tc>
        <w:tc>
          <w:tcPr>
            <w:tcW w:w="1399" w:type="dxa"/>
            <w:vAlign w:val="center"/>
          </w:tcPr>
          <w:p w14:paraId="21B7CA19" w14:textId="459E4166" w:rsidR="00A17CA9" w:rsidRPr="00CD261F" w:rsidRDefault="00CD261F" w:rsidP="00F742E9">
            <w:pPr>
              <w:jc w:val="center"/>
              <w:rPr>
                <w:rFonts w:ascii="Times New Roman" w:hAnsi="Times New Roman" w:cs="Times New Roman"/>
                <w:sz w:val="20"/>
                <w:szCs w:val="20"/>
              </w:rPr>
            </w:pPr>
            <w:r w:rsidRPr="00CD261F">
              <w:rPr>
                <w:rFonts w:ascii="Times New Roman" w:hAnsi="Times New Roman" w:cs="Times New Roman"/>
                <w:sz w:val="20"/>
                <w:szCs w:val="20"/>
              </w:rPr>
              <w:t xml:space="preserve">24 patients; 9 </w:t>
            </w:r>
            <w:r w:rsidR="00C05CC3" w:rsidRPr="00CD261F">
              <w:rPr>
                <w:rFonts w:ascii="Times New Roman" w:hAnsi="Times New Roman" w:cs="Times New Roman"/>
                <w:sz w:val="20"/>
                <w:szCs w:val="20"/>
              </w:rPr>
              <w:t>zygomatic</w:t>
            </w:r>
            <w:r w:rsidRPr="00CD261F">
              <w:rPr>
                <w:rFonts w:ascii="Times New Roman" w:hAnsi="Times New Roman" w:cs="Times New Roman"/>
                <w:sz w:val="20"/>
                <w:szCs w:val="20"/>
              </w:rPr>
              <w:t>; 79</w:t>
            </w:r>
            <w:r w:rsidR="00C05CC3" w:rsidRPr="00CD261F">
              <w:rPr>
                <w:rFonts w:ascii="Times New Roman" w:hAnsi="Times New Roman" w:cs="Times New Roman"/>
                <w:sz w:val="20"/>
                <w:szCs w:val="20"/>
              </w:rPr>
              <w:t xml:space="preserve"> dental</w:t>
            </w:r>
          </w:p>
        </w:tc>
        <w:tc>
          <w:tcPr>
            <w:tcW w:w="1010" w:type="dxa"/>
            <w:vAlign w:val="center"/>
          </w:tcPr>
          <w:p w14:paraId="22D0E0EC" w14:textId="4FD4E44D" w:rsidR="00A17CA9" w:rsidRPr="00CD261F" w:rsidRDefault="00C05CC3" w:rsidP="00F742E9">
            <w:pPr>
              <w:jc w:val="center"/>
              <w:rPr>
                <w:rFonts w:ascii="Times New Roman" w:hAnsi="Times New Roman" w:cs="Times New Roman"/>
                <w:sz w:val="20"/>
                <w:szCs w:val="20"/>
              </w:rPr>
            </w:pPr>
            <w:r w:rsidRPr="00CD261F">
              <w:rPr>
                <w:rFonts w:ascii="Times New Roman" w:hAnsi="Times New Roman" w:cs="Times New Roman"/>
                <w:sz w:val="20"/>
                <w:szCs w:val="20"/>
              </w:rPr>
              <w:t>18-137 months</w:t>
            </w:r>
          </w:p>
        </w:tc>
        <w:tc>
          <w:tcPr>
            <w:tcW w:w="1321" w:type="dxa"/>
            <w:vAlign w:val="center"/>
          </w:tcPr>
          <w:p w14:paraId="42518E48" w14:textId="354747B3" w:rsidR="00A17CA9" w:rsidRPr="00CD261F" w:rsidRDefault="00C05CC3" w:rsidP="00F742E9">
            <w:pPr>
              <w:jc w:val="center"/>
              <w:rPr>
                <w:rFonts w:ascii="Times New Roman" w:hAnsi="Times New Roman" w:cs="Times New Roman"/>
                <w:sz w:val="20"/>
                <w:szCs w:val="20"/>
              </w:rPr>
            </w:pPr>
            <w:r w:rsidRPr="00CD261F">
              <w:rPr>
                <w:rFonts w:ascii="Times New Roman" w:hAnsi="Times New Roman" w:cs="Times New Roman"/>
                <w:sz w:val="20"/>
                <w:szCs w:val="20"/>
              </w:rPr>
              <w:t>89%</w:t>
            </w:r>
          </w:p>
        </w:tc>
      </w:tr>
      <w:tr w:rsidR="008510CD" w:rsidRPr="00CD261F" w14:paraId="019D04A8" w14:textId="77777777" w:rsidTr="00CC37F8">
        <w:tc>
          <w:tcPr>
            <w:tcW w:w="1269" w:type="dxa"/>
            <w:vAlign w:val="center"/>
          </w:tcPr>
          <w:p w14:paraId="3D77856A" w14:textId="37A53AA6" w:rsidR="008436A4" w:rsidRPr="00CD261F" w:rsidRDefault="00A80EEC" w:rsidP="00405F12">
            <w:pPr>
              <w:jc w:val="center"/>
              <w:rPr>
                <w:rFonts w:ascii="Times New Roman" w:hAnsi="Times New Roman" w:cs="Times New Roman"/>
                <w:sz w:val="20"/>
                <w:szCs w:val="20"/>
              </w:rPr>
            </w:pPr>
            <w:r w:rsidRPr="00CD261F">
              <w:rPr>
                <w:rFonts w:ascii="Times New Roman" w:hAnsi="Times New Roman" w:cs="Times New Roman"/>
                <w:sz w:val="20"/>
                <w:szCs w:val="20"/>
              </w:rPr>
              <w:t xml:space="preserve">Pellegrino </w:t>
            </w:r>
            <w:r w:rsidRPr="00CD261F">
              <w:rPr>
                <w:rFonts w:ascii="Times New Roman" w:hAnsi="Times New Roman" w:cs="Times New Roman"/>
                <w:i/>
                <w:sz w:val="20"/>
                <w:szCs w:val="20"/>
              </w:rPr>
              <w:t>et al.</w:t>
            </w:r>
            <w:r w:rsidRPr="00CD261F">
              <w:rPr>
                <w:rFonts w:ascii="Times New Roman" w:hAnsi="Times New Roman" w:cs="Times New Roman"/>
                <w:sz w:val="20"/>
                <w:szCs w:val="20"/>
              </w:rPr>
              <w:t xml:space="preserve"> 2015</w:t>
            </w:r>
            <w:r w:rsidRPr="00CD261F">
              <w:rPr>
                <w:rFonts w:ascii="Times New Roman" w:hAnsi="Times New Roman" w:cs="Times New Roman"/>
                <w:sz w:val="20"/>
                <w:szCs w:val="20"/>
              </w:rPr>
              <w:fldChar w:fldCharType="begin"/>
            </w:r>
            <w:r w:rsidR="00405F12">
              <w:rPr>
                <w:rFonts w:ascii="Times New Roman" w:hAnsi="Times New Roman" w:cs="Times New Roman"/>
                <w:sz w:val="20"/>
                <w:szCs w:val="20"/>
              </w:rPr>
              <w:instrText xml:space="preserve"> ADDIN EN.CITE &lt;EndNote&gt;&lt;Cite&gt;&lt;Author&gt;Pellegrino&lt;/Author&gt;&lt;Year&gt;2015&lt;/Year&gt;&lt;IDText&gt;Computer-Aided Rehabilitation of Maxillary Oncological Defects Using Zygomatic Implants: A Defect-Based Classification&lt;/IDText&gt;&lt;DisplayText&gt;(16)&lt;/DisplayText&gt;&lt;record&gt;&lt;dates&gt;&lt;pub-dates&gt;&lt;date&gt;Dec&lt;/date&gt;&lt;/pub-dates&gt;&lt;year&gt;2015&lt;/year&gt;&lt;/dates&gt;&lt;keywords&gt;&lt;keyword&gt;Aged&lt;/keyword&gt;&lt;keyword&gt;Aged, 80 and over&lt;/keyword&gt;&lt;keyword&gt;Dental Implantation, Endosseous&lt;/keyword&gt;&lt;keyword&gt;Dental Prosthesis Design&lt;/keyword&gt;&lt;keyword&gt;Dental Prosthesis, Implant-Supported&lt;/keyword&gt;&lt;keyword&gt;Dental Restoration Failure&lt;/keyword&gt;&lt;keyword&gt;Humans&lt;/keyword&gt;&lt;keyword&gt;Maxilla&lt;/keyword&gt;&lt;keyword&gt;Maxillary Neoplasms&lt;/keyword&gt;&lt;keyword&gt;Middle Aged&lt;/keyword&gt;&lt;keyword&gt;Quality of Life&lt;/keyword&gt;&lt;keyword&gt;Surgery, Computer-Assisted&lt;/keyword&gt;&lt;keyword&gt;Zygoma&lt;/keyword&gt;&lt;/keywords&gt;&lt;urls&gt;&lt;related-urls&gt;&lt;url&gt;http://www.ncbi.nlm.nih.gov/pubmed/26408100&lt;/url&gt;&lt;/related-urls&gt;&lt;/urls&gt;&lt;isbn&gt;1531-5053&lt;/isbn&gt;&lt;titles&gt;&lt;title&gt;Computer-Aided Rehabilitation of Maxillary Oncological Defects Using Zygomatic Implants: A Defect-Based Classification&lt;/title&gt;&lt;secondary-title&gt;J Oral Maxillofac Surg&lt;/secondary-title&gt;&lt;/titles&gt;&lt;pages&gt;2446.e1-2446.e11&lt;/pages&gt;&lt;number&gt;12&lt;/number&gt;&lt;contributors&gt;&lt;authors&gt;&lt;author&gt;Pellegrino, G.&lt;/author&gt;&lt;author&gt;Tarsitano, A.&lt;/author&gt;&lt;author&gt;Basile, F.&lt;/author&gt;&lt;author&gt;Pizzigallo, A.&lt;/author&gt;&lt;author&gt;Marchetti, C.&lt;/author&gt;&lt;/authors&gt;&lt;/contributors&gt;&lt;language&gt;eng&lt;/language&gt;&lt;added-date format="utc"&gt;1462347484&lt;/added-date&gt;&lt;ref-type name="Journal Article"&gt;17&lt;/ref-type&gt;&lt;rec-number&gt;341&lt;/rec-number&gt;&lt;last-updated-date format="utc"&gt;1462347484&lt;/last-updated-date&gt;&lt;accession-num&gt;26408100&lt;/accession-num&gt;&lt;electronic-resource-num&gt;10.1016/j.joms.2015.08.020&lt;/electronic-resource-num&gt;&lt;volume&gt;73&lt;/volume&gt;&lt;/record&gt;&lt;/Cite&gt;&lt;/EndNote&gt;</w:instrText>
            </w:r>
            <w:r w:rsidRPr="00CD261F">
              <w:rPr>
                <w:rFonts w:ascii="Times New Roman" w:hAnsi="Times New Roman" w:cs="Times New Roman"/>
                <w:sz w:val="20"/>
                <w:szCs w:val="20"/>
              </w:rPr>
              <w:fldChar w:fldCharType="separate"/>
            </w:r>
            <w:r w:rsidR="00405F12">
              <w:rPr>
                <w:rFonts w:ascii="Times New Roman" w:hAnsi="Times New Roman" w:cs="Times New Roman"/>
                <w:noProof/>
                <w:sz w:val="20"/>
                <w:szCs w:val="20"/>
              </w:rPr>
              <w:t>(16)</w:t>
            </w:r>
            <w:r w:rsidRPr="00CD261F">
              <w:rPr>
                <w:rFonts w:ascii="Times New Roman" w:hAnsi="Times New Roman" w:cs="Times New Roman"/>
                <w:sz w:val="20"/>
                <w:szCs w:val="20"/>
              </w:rPr>
              <w:fldChar w:fldCharType="end"/>
            </w:r>
          </w:p>
        </w:tc>
        <w:tc>
          <w:tcPr>
            <w:tcW w:w="1958" w:type="dxa"/>
            <w:vAlign w:val="center"/>
          </w:tcPr>
          <w:p w14:paraId="71C8BEC8" w14:textId="2BA78E30" w:rsidR="008436A4" w:rsidRPr="00CD261F" w:rsidRDefault="007D29E3" w:rsidP="00F742E9">
            <w:pPr>
              <w:jc w:val="center"/>
              <w:rPr>
                <w:rFonts w:ascii="Times New Roman" w:hAnsi="Times New Roman" w:cs="Times New Roman"/>
                <w:sz w:val="20"/>
                <w:szCs w:val="20"/>
              </w:rPr>
            </w:pPr>
            <w:r w:rsidRPr="00CD261F">
              <w:rPr>
                <w:rFonts w:ascii="Times New Roman" w:hAnsi="Times New Roman" w:cs="Times New Roman"/>
                <w:sz w:val="20"/>
                <w:szCs w:val="20"/>
              </w:rPr>
              <w:t>Maxillectomy defects.</w:t>
            </w:r>
            <w:r w:rsidR="00E51AFE" w:rsidRPr="00CD261F">
              <w:rPr>
                <w:rFonts w:ascii="Times New Roman" w:hAnsi="Times New Roman" w:cs="Times New Roman"/>
                <w:sz w:val="20"/>
                <w:szCs w:val="20"/>
              </w:rPr>
              <w:br/>
            </w:r>
            <w:r w:rsidRPr="00CD261F">
              <w:rPr>
                <w:rFonts w:ascii="Times New Roman" w:hAnsi="Times New Roman" w:cs="Times New Roman"/>
                <w:sz w:val="20"/>
                <w:szCs w:val="20"/>
              </w:rPr>
              <w:t>Secondary placement.</w:t>
            </w:r>
          </w:p>
          <w:p w14:paraId="2D46179D" w14:textId="3D4BE42F" w:rsidR="00A05EED" w:rsidRPr="00CD261F" w:rsidRDefault="00A05EED" w:rsidP="00F742E9">
            <w:pPr>
              <w:jc w:val="center"/>
              <w:rPr>
                <w:rFonts w:ascii="Times New Roman" w:hAnsi="Times New Roman" w:cs="Times New Roman"/>
                <w:sz w:val="20"/>
                <w:szCs w:val="20"/>
              </w:rPr>
            </w:pPr>
            <w:r w:rsidRPr="00CD261F">
              <w:rPr>
                <w:rFonts w:ascii="Times New Roman" w:hAnsi="Times New Roman" w:cs="Times New Roman"/>
                <w:sz w:val="20"/>
                <w:szCs w:val="20"/>
              </w:rPr>
              <w:t>Immediate loading (4pts); delayed loading (1 pt.)</w:t>
            </w:r>
          </w:p>
        </w:tc>
        <w:tc>
          <w:tcPr>
            <w:tcW w:w="1559" w:type="dxa"/>
            <w:vAlign w:val="center"/>
          </w:tcPr>
          <w:p w14:paraId="562089EB" w14:textId="616E84BA" w:rsidR="008436A4" w:rsidRPr="00CD261F" w:rsidRDefault="001C3081" w:rsidP="00F742E9">
            <w:pPr>
              <w:jc w:val="center"/>
              <w:rPr>
                <w:rFonts w:ascii="Times New Roman" w:hAnsi="Times New Roman" w:cs="Times New Roman"/>
                <w:sz w:val="20"/>
                <w:szCs w:val="20"/>
              </w:rPr>
            </w:pPr>
            <w:r w:rsidRPr="00CD261F">
              <w:rPr>
                <w:rFonts w:ascii="Times New Roman" w:hAnsi="Times New Roman" w:cs="Times New Roman"/>
                <w:sz w:val="20"/>
                <w:szCs w:val="20"/>
              </w:rPr>
              <w:t>1 patient post-implant placement</w:t>
            </w:r>
          </w:p>
        </w:tc>
        <w:tc>
          <w:tcPr>
            <w:tcW w:w="1399" w:type="dxa"/>
            <w:vAlign w:val="center"/>
          </w:tcPr>
          <w:p w14:paraId="482CB9F1" w14:textId="77777777" w:rsidR="008436A4" w:rsidRPr="00CD261F" w:rsidRDefault="00A80EEC" w:rsidP="00F742E9">
            <w:pPr>
              <w:jc w:val="center"/>
              <w:rPr>
                <w:rFonts w:ascii="Times New Roman" w:hAnsi="Times New Roman" w:cs="Times New Roman"/>
                <w:sz w:val="20"/>
                <w:szCs w:val="20"/>
              </w:rPr>
            </w:pPr>
            <w:r w:rsidRPr="00CD261F">
              <w:rPr>
                <w:rFonts w:ascii="Times New Roman" w:hAnsi="Times New Roman" w:cs="Times New Roman"/>
                <w:sz w:val="20"/>
                <w:szCs w:val="20"/>
              </w:rPr>
              <w:t>5 patients;</w:t>
            </w:r>
          </w:p>
          <w:p w14:paraId="7504AF49" w14:textId="7880DBA4" w:rsidR="00A80EEC" w:rsidRPr="00CD261F" w:rsidRDefault="00A80EEC" w:rsidP="00F742E9">
            <w:pPr>
              <w:jc w:val="center"/>
              <w:rPr>
                <w:rFonts w:ascii="Times New Roman" w:hAnsi="Times New Roman" w:cs="Times New Roman"/>
                <w:sz w:val="20"/>
                <w:szCs w:val="20"/>
              </w:rPr>
            </w:pPr>
            <w:r w:rsidRPr="00CD261F">
              <w:rPr>
                <w:rFonts w:ascii="Times New Roman" w:hAnsi="Times New Roman" w:cs="Times New Roman"/>
                <w:sz w:val="20"/>
                <w:szCs w:val="20"/>
              </w:rPr>
              <w:t>17 Zygomatic implants</w:t>
            </w:r>
          </w:p>
        </w:tc>
        <w:tc>
          <w:tcPr>
            <w:tcW w:w="1010" w:type="dxa"/>
            <w:vAlign w:val="center"/>
          </w:tcPr>
          <w:p w14:paraId="4FC567C6" w14:textId="0E0142DB" w:rsidR="008436A4" w:rsidRPr="00CD261F" w:rsidRDefault="001C3081" w:rsidP="00F742E9">
            <w:pPr>
              <w:jc w:val="center"/>
              <w:rPr>
                <w:rFonts w:ascii="Times New Roman" w:hAnsi="Times New Roman" w:cs="Times New Roman"/>
                <w:sz w:val="20"/>
                <w:szCs w:val="20"/>
              </w:rPr>
            </w:pPr>
            <w:r w:rsidRPr="00CD261F">
              <w:rPr>
                <w:rFonts w:ascii="Times New Roman" w:hAnsi="Times New Roman" w:cs="Times New Roman"/>
                <w:sz w:val="20"/>
                <w:szCs w:val="20"/>
              </w:rPr>
              <w:t>10-29 months</w:t>
            </w:r>
          </w:p>
        </w:tc>
        <w:tc>
          <w:tcPr>
            <w:tcW w:w="1321" w:type="dxa"/>
            <w:vAlign w:val="center"/>
          </w:tcPr>
          <w:p w14:paraId="632AF244" w14:textId="3F28B7BA" w:rsidR="008436A4" w:rsidRPr="00CD261F" w:rsidRDefault="007D29E3" w:rsidP="00F742E9">
            <w:pPr>
              <w:jc w:val="center"/>
              <w:rPr>
                <w:rFonts w:ascii="Times New Roman" w:hAnsi="Times New Roman" w:cs="Times New Roman"/>
                <w:sz w:val="20"/>
                <w:szCs w:val="20"/>
              </w:rPr>
            </w:pPr>
            <w:r w:rsidRPr="00CD261F">
              <w:rPr>
                <w:rFonts w:ascii="Times New Roman" w:hAnsi="Times New Roman" w:cs="Times New Roman"/>
                <w:sz w:val="20"/>
                <w:szCs w:val="20"/>
              </w:rPr>
              <w:t>94%</w:t>
            </w:r>
          </w:p>
        </w:tc>
      </w:tr>
      <w:tr w:rsidR="00E51AFE" w:rsidRPr="00CD261F" w14:paraId="04B97662" w14:textId="77777777" w:rsidTr="00CC37F8">
        <w:tc>
          <w:tcPr>
            <w:tcW w:w="1269" w:type="dxa"/>
            <w:vAlign w:val="center"/>
          </w:tcPr>
          <w:p w14:paraId="35215D25" w14:textId="1BD4F014" w:rsidR="00E51AFE" w:rsidRPr="00CD261F" w:rsidRDefault="00E51AFE" w:rsidP="00A80EEC">
            <w:pPr>
              <w:jc w:val="center"/>
              <w:rPr>
                <w:rFonts w:ascii="Times New Roman" w:hAnsi="Times New Roman" w:cs="Times New Roman"/>
                <w:sz w:val="20"/>
                <w:szCs w:val="20"/>
              </w:rPr>
            </w:pPr>
            <w:r w:rsidRPr="00CD261F">
              <w:rPr>
                <w:rFonts w:ascii="Times New Roman" w:hAnsi="Times New Roman" w:cs="Times New Roman"/>
                <w:sz w:val="20"/>
                <w:szCs w:val="20"/>
              </w:rPr>
              <w:t>Butterworth 2018</w:t>
            </w:r>
            <w:r w:rsidR="000C7653">
              <w:rPr>
                <w:rFonts w:ascii="Times New Roman" w:hAnsi="Times New Roman" w:cs="Times New Roman"/>
                <w:sz w:val="20"/>
                <w:szCs w:val="20"/>
              </w:rPr>
              <w:br/>
            </w:r>
            <w:r w:rsidR="000C7653" w:rsidRPr="000C7653">
              <w:rPr>
                <w:rFonts w:ascii="Times New Roman" w:hAnsi="Times New Roman" w:cs="Times New Roman"/>
                <w:i/>
                <w:sz w:val="20"/>
                <w:szCs w:val="20"/>
              </w:rPr>
              <w:t>(In Press)</w:t>
            </w:r>
          </w:p>
        </w:tc>
        <w:tc>
          <w:tcPr>
            <w:tcW w:w="1958" w:type="dxa"/>
            <w:vAlign w:val="center"/>
          </w:tcPr>
          <w:p w14:paraId="5BFF2E81" w14:textId="55FB1156" w:rsidR="00E51AFE" w:rsidRPr="00CD261F" w:rsidRDefault="00DD3995" w:rsidP="00F742E9">
            <w:pPr>
              <w:jc w:val="center"/>
              <w:rPr>
                <w:rFonts w:ascii="Times New Roman" w:hAnsi="Times New Roman" w:cs="Times New Roman"/>
                <w:sz w:val="20"/>
                <w:szCs w:val="20"/>
              </w:rPr>
            </w:pPr>
            <w:r w:rsidRPr="00CD261F">
              <w:rPr>
                <w:rFonts w:ascii="Times New Roman" w:hAnsi="Times New Roman" w:cs="Times New Roman"/>
                <w:sz w:val="20"/>
                <w:szCs w:val="20"/>
              </w:rPr>
              <w:t>Mid-facial &amp; Maxillary Oncology Patients</w:t>
            </w:r>
            <w:r w:rsidR="000C7653">
              <w:rPr>
                <w:rFonts w:ascii="Times New Roman" w:hAnsi="Times New Roman" w:cs="Times New Roman"/>
                <w:sz w:val="20"/>
                <w:szCs w:val="20"/>
              </w:rPr>
              <w:t>; primary vs secondary placement; early &amp; delayed loading</w:t>
            </w:r>
          </w:p>
        </w:tc>
        <w:tc>
          <w:tcPr>
            <w:tcW w:w="1559" w:type="dxa"/>
            <w:vAlign w:val="center"/>
          </w:tcPr>
          <w:p w14:paraId="67A7F170" w14:textId="63FA4A58" w:rsidR="00E51AFE" w:rsidRPr="00CD261F" w:rsidRDefault="00A13CE5" w:rsidP="00F742E9">
            <w:pPr>
              <w:jc w:val="center"/>
              <w:rPr>
                <w:rFonts w:ascii="Times New Roman" w:hAnsi="Times New Roman" w:cs="Times New Roman"/>
                <w:sz w:val="20"/>
                <w:szCs w:val="20"/>
              </w:rPr>
            </w:pPr>
            <w:r>
              <w:rPr>
                <w:rFonts w:ascii="Times New Roman" w:hAnsi="Times New Roman" w:cs="Times New Roman"/>
                <w:sz w:val="20"/>
                <w:szCs w:val="20"/>
              </w:rPr>
              <w:t>9 pre-implant placement; 15 post-implant placement</w:t>
            </w:r>
          </w:p>
        </w:tc>
        <w:tc>
          <w:tcPr>
            <w:tcW w:w="1399" w:type="dxa"/>
            <w:vAlign w:val="center"/>
          </w:tcPr>
          <w:p w14:paraId="20CA7CF0" w14:textId="77777777" w:rsidR="00E51AFE" w:rsidRPr="00CD261F" w:rsidRDefault="00026C25" w:rsidP="00F742E9">
            <w:pPr>
              <w:jc w:val="center"/>
              <w:rPr>
                <w:rFonts w:ascii="Times New Roman" w:hAnsi="Times New Roman" w:cs="Times New Roman"/>
                <w:sz w:val="20"/>
                <w:szCs w:val="20"/>
              </w:rPr>
            </w:pPr>
            <w:r w:rsidRPr="00CD261F">
              <w:rPr>
                <w:rFonts w:ascii="Times New Roman" w:hAnsi="Times New Roman" w:cs="Times New Roman"/>
                <w:sz w:val="20"/>
                <w:szCs w:val="20"/>
              </w:rPr>
              <w:t>49 patients;</w:t>
            </w:r>
          </w:p>
          <w:p w14:paraId="30E64914" w14:textId="6400A08B" w:rsidR="00026C25" w:rsidRPr="00CD261F" w:rsidRDefault="00026C25" w:rsidP="00F742E9">
            <w:pPr>
              <w:jc w:val="center"/>
              <w:rPr>
                <w:rFonts w:ascii="Times New Roman" w:hAnsi="Times New Roman" w:cs="Times New Roman"/>
                <w:sz w:val="20"/>
                <w:szCs w:val="20"/>
              </w:rPr>
            </w:pPr>
            <w:r w:rsidRPr="00CD261F">
              <w:rPr>
                <w:rFonts w:ascii="Times New Roman" w:hAnsi="Times New Roman" w:cs="Times New Roman"/>
                <w:sz w:val="20"/>
                <w:szCs w:val="20"/>
              </w:rPr>
              <w:t>135</w:t>
            </w:r>
            <w:r w:rsidR="000C7653">
              <w:rPr>
                <w:rFonts w:ascii="Times New Roman" w:hAnsi="Times New Roman" w:cs="Times New Roman"/>
                <w:sz w:val="20"/>
                <w:szCs w:val="20"/>
              </w:rPr>
              <w:t xml:space="preserve"> Zygomatic</w:t>
            </w:r>
            <w:r w:rsidR="008E7F53">
              <w:rPr>
                <w:rFonts w:ascii="Times New Roman" w:hAnsi="Times New Roman" w:cs="Times New Roman"/>
                <w:sz w:val="20"/>
                <w:szCs w:val="20"/>
              </w:rPr>
              <w:t xml:space="preserve"> implants</w:t>
            </w:r>
            <w:r w:rsidR="000C7653">
              <w:rPr>
                <w:rFonts w:ascii="Times New Roman" w:hAnsi="Times New Roman" w:cs="Times New Roman"/>
                <w:sz w:val="20"/>
                <w:szCs w:val="20"/>
              </w:rPr>
              <w:t>;</w:t>
            </w:r>
            <w:r w:rsidR="008E7F53">
              <w:rPr>
                <w:rFonts w:ascii="Times New Roman" w:hAnsi="Times New Roman" w:cs="Times New Roman"/>
                <w:sz w:val="20"/>
                <w:szCs w:val="20"/>
              </w:rPr>
              <w:t xml:space="preserve"> 33 dental</w:t>
            </w:r>
          </w:p>
        </w:tc>
        <w:tc>
          <w:tcPr>
            <w:tcW w:w="1010" w:type="dxa"/>
            <w:vAlign w:val="center"/>
          </w:tcPr>
          <w:p w14:paraId="0D8E539E" w14:textId="26524682" w:rsidR="00E51AFE" w:rsidRPr="00CD261F" w:rsidRDefault="000251DF" w:rsidP="00F742E9">
            <w:pPr>
              <w:jc w:val="center"/>
              <w:rPr>
                <w:rFonts w:ascii="Times New Roman" w:hAnsi="Times New Roman" w:cs="Times New Roman"/>
                <w:sz w:val="20"/>
                <w:szCs w:val="20"/>
              </w:rPr>
            </w:pPr>
            <w:r>
              <w:rPr>
                <w:rFonts w:ascii="Times New Roman" w:hAnsi="Times New Roman" w:cs="Times New Roman"/>
                <w:sz w:val="20"/>
                <w:szCs w:val="20"/>
              </w:rPr>
              <w:t>2-110 months</w:t>
            </w:r>
          </w:p>
        </w:tc>
        <w:tc>
          <w:tcPr>
            <w:tcW w:w="1321" w:type="dxa"/>
            <w:vAlign w:val="center"/>
          </w:tcPr>
          <w:p w14:paraId="3C2FE575" w14:textId="02375788" w:rsidR="00E51AFE" w:rsidRDefault="000251DF" w:rsidP="00F742E9">
            <w:pPr>
              <w:jc w:val="center"/>
              <w:rPr>
                <w:rFonts w:ascii="Times New Roman" w:hAnsi="Times New Roman" w:cs="Times New Roman"/>
                <w:sz w:val="20"/>
                <w:szCs w:val="20"/>
              </w:rPr>
            </w:pPr>
            <w:r>
              <w:rPr>
                <w:rFonts w:ascii="Times New Roman" w:hAnsi="Times New Roman" w:cs="Times New Roman"/>
                <w:sz w:val="20"/>
                <w:szCs w:val="20"/>
              </w:rPr>
              <w:t xml:space="preserve">94% 12 month survival </w:t>
            </w:r>
            <w:r w:rsidR="00857131">
              <w:rPr>
                <w:rFonts w:ascii="Times New Roman" w:hAnsi="Times New Roman" w:cs="Times New Roman"/>
                <w:sz w:val="20"/>
                <w:szCs w:val="20"/>
              </w:rPr>
              <w:t>estimate.</w:t>
            </w:r>
            <w:r w:rsidR="00857131">
              <w:rPr>
                <w:rFonts w:ascii="Times New Roman" w:hAnsi="Times New Roman" w:cs="Times New Roman"/>
                <w:sz w:val="20"/>
                <w:szCs w:val="20"/>
              </w:rPr>
              <w:br/>
            </w:r>
          </w:p>
          <w:p w14:paraId="282A9596" w14:textId="70166BBE" w:rsidR="00857131" w:rsidRPr="00CD261F" w:rsidRDefault="00857131" w:rsidP="00F742E9">
            <w:pPr>
              <w:jc w:val="center"/>
              <w:rPr>
                <w:rFonts w:ascii="Times New Roman" w:hAnsi="Times New Roman" w:cs="Times New Roman"/>
                <w:sz w:val="20"/>
                <w:szCs w:val="20"/>
              </w:rPr>
            </w:pPr>
            <w:r>
              <w:rPr>
                <w:rFonts w:ascii="Times New Roman" w:hAnsi="Times New Roman" w:cs="Times New Roman"/>
                <w:sz w:val="20"/>
                <w:szCs w:val="20"/>
              </w:rPr>
              <w:t xml:space="preserve">92% 60 month survival estimate </w:t>
            </w:r>
          </w:p>
        </w:tc>
      </w:tr>
    </w:tbl>
    <w:p w14:paraId="2652A222" w14:textId="19772131" w:rsidR="00F058ED" w:rsidRDefault="00E01F9D" w:rsidP="00E85459">
      <w:pPr>
        <w:rPr>
          <w:rFonts w:ascii="Times New Roman" w:hAnsi="Times New Roman" w:cs="Times New Roman"/>
        </w:rPr>
      </w:pPr>
      <w:r>
        <w:rPr>
          <w:rFonts w:ascii="Times New Roman" w:hAnsi="Times New Roman" w:cs="Times New Roman"/>
        </w:rPr>
        <w:t xml:space="preserve">Table 13.1 Main published evidence regarding the use of zygomatic implants for dental rehabilitation in </w:t>
      </w:r>
      <w:r w:rsidR="002F69FB">
        <w:rPr>
          <w:rFonts w:ascii="Times New Roman" w:hAnsi="Times New Roman" w:cs="Times New Roman"/>
        </w:rPr>
        <w:t>maxillary oncology patients.</w:t>
      </w:r>
    </w:p>
    <w:p w14:paraId="0955B137" w14:textId="77777777" w:rsidR="00E01F9D" w:rsidRDefault="00E01F9D" w:rsidP="00E85459">
      <w:pPr>
        <w:rPr>
          <w:rFonts w:ascii="Times New Roman" w:hAnsi="Times New Roman" w:cs="Times New Roman"/>
        </w:rPr>
      </w:pPr>
    </w:p>
    <w:p w14:paraId="203562F6" w14:textId="77777777" w:rsidR="005C18B9" w:rsidRDefault="00FB3B52" w:rsidP="00E85459">
      <w:pPr>
        <w:rPr>
          <w:rFonts w:ascii="Times New Roman" w:hAnsi="Times New Roman" w:cs="Times New Roman"/>
        </w:rPr>
      </w:pPr>
      <w:r>
        <w:rPr>
          <w:rFonts w:ascii="Times New Roman" w:hAnsi="Times New Roman" w:cs="Times New Roman"/>
        </w:rPr>
        <w:t xml:space="preserve">The study of Boyes-Varley </w:t>
      </w:r>
      <w:r>
        <w:rPr>
          <w:rFonts w:ascii="Times New Roman" w:hAnsi="Times New Roman" w:cs="Times New Roman"/>
          <w:i/>
        </w:rPr>
        <w:t>et al.</w:t>
      </w:r>
      <w:r>
        <w:rPr>
          <w:rFonts w:ascii="Times New Roman" w:hAnsi="Times New Roman" w:cs="Times New Roman"/>
          <w:i/>
        </w:rPr>
        <w:fldChar w:fldCharType="begin"/>
      </w:r>
      <w:r>
        <w:rPr>
          <w:rFonts w:ascii="Times New Roman" w:hAnsi="Times New Roman" w:cs="Times New Roman"/>
          <w:i/>
        </w:rPr>
        <w:instrText xml:space="preserve"> ADDIN EN.CITE &lt;EndNote&gt;&lt;Cite&gt;&lt;Author&gt;Boyes-Varley&lt;/Author&gt;&lt;Year&gt;2007&lt;/Year&gt;&lt;IDText&gt;A protocol for maxillary reconstruction following oncology resection using zygomatic implants&lt;/IDText&gt;&lt;DisplayText&gt;(4)&lt;/DisplayText&gt;&lt;record&gt;&lt;dates&gt;&lt;pub-dates&gt;&lt;date&gt;2007 Sep-Oct&lt;/date&gt;&lt;/pub-dates&gt;&lt;year&gt;2007&lt;/year&gt;&lt;/dates&gt;&lt;keywords&gt;&lt;keyword&gt;Adolescent&lt;/keyword&gt;&lt;keyword&gt;Adult&lt;/keyword&gt;&lt;keyword&gt;Aged&lt;/keyword&gt;&lt;keyword&gt;Aged, 80 and over&lt;/keyword&gt;&lt;keyword&gt;Child&lt;/keyword&gt;&lt;keyword&gt;Clinical Protocols&lt;/keyword&gt;&lt;keyword&gt;Computer Simulation&lt;/keyword&gt;&lt;keyword&gt;Dental Prosthesis, Implant-Supported&lt;/keyword&gt;&lt;keyword&gt;Female&lt;/keyword&gt;&lt;keyword&gt;Humans&lt;/keyword&gt;&lt;keyword&gt;Male&lt;/keyword&gt;&lt;keyword&gt;Maxilla&lt;/keyword&gt;&lt;keyword&gt;Maxillary Neoplasms&lt;/keyword&gt;&lt;keyword&gt;Maxillofacial Prosthesis&lt;/keyword&gt;&lt;keyword&gt;Maxillofacial Prosthesis Implantation&lt;/keyword&gt;&lt;keyword&gt;Middle Aged&lt;/keyword&gt;&lt;keyword&gt;Models, Anatomic&lt;/keyword&gt;&lt;keyword&gt;Palatal Obturators&lt;/keyword&gt;&lt;keyword&gt;Reconstructive Surgical Procedures&lt;/keyword&gt;&lt;keyword&gt;Zygoma&lt;/keyword&gt;&lt;/keywords&gt;&lt;urls&gt;&lt;related-urls&gt;&lt;url&gt;http://www.ncbi.nlm.nih.gov/pubmed/17944344&lt;/url&gt;&lt;/related-urls&gt;&lt;/urls&gt;&lt;isbn&gt;0893-2174&lt;/isbn&gt;&lt;titles&gt;&lt;title&gt;A protocol for maxillary reconstruction following oncology resection using zygomatic implants&lt;/title&gt;&lt;secondary-title&gt;Int J Prosthodont&lt;/secondary-title&gt;&lt;/titles&gt;&lt;pages&gt;521-31&lt;/pages&gt;&lt;number&gt;5&lt;/number&gt;&lt;contributors&gt;&lt;authors&gt;&lt;author&gt;Boyes-Varley, J. G.&lt;/author&gt;&lt;author&gt;Howes, D. G.&lt;/author&gt;&lt;author&gt;Davidge-Pitts, K. D.&lt;/author&gt;&lt;author&gt;Brånemark, I.&lt;/author&gt;&lt;author&gt;McAlpine, J. A.&lt;/author&gt;&lt;/authors&gt;&lt;/contributors&gt;&lt;language&gt;eng&lt;/language&gt;&lt;added-date format="utc"&gt;1462452337&lt;/added-date&gt;&lt;ref-type name="Journal Article"&gt;17&lt;/ref-type&gt;&lt;rec-number&gt;349&lt;/rec-number&gt;&lt;last-updated-date format="utc"&gt;1462452337&lt;/last-updated-date&gt;&lt;accession-num&gt;17944344&lt;/accession-num&gt;&lt;volume&gt;20&lt;/volume&gt;&lt;/record&gt;&lt;/Cite&gt;&lt;/EndNote&gt;</w:instrText>
      </w:r>
      <w:r>
        <w:rPr>
          <w:rFonts w:ascii="Times New Roman" w:hAnsi="Times New Roman" w:cs="Times New Roman"/>
          <w:i/>
        </w:rPr>
        <w:fldChar w:fldCharType="separate"/>
      </w:r>
      <w:r>
        <w:rPr>
          <w:rFonts w:ascii="Times New Roman" w:hAnsi="Times New Roman" w:cs="Times New Roman"/>
          <w:i/>
          <w:noProof/>
        </w:rPr>
        <w:t>(4)</w:t>
      </w:r>
      <w:r>
        <w:rPr>
          <w:rFonts w:ascii="Times New Roman" w:hAnsi="Times New Roman" w:cs="Times New Roman"/>
          <w:i/>
        </w:rPr>
        <w:fldChar w:fldCharType="end"/>
      </w:r>
      <w:r>
        <w:rPr>
          <w:rFonts w:ascii="Times New Roman" w:hAnsi="Times New Roman" w:cs="Times New Roman"/>
          <w:i/>
        </w:rPr>
        <w:t xml:space="preserve"> </w:t>
      </w:r>
      <w:r w:rsidRPr="00FB3B52">
        <w:rPr>
          <w:rFonts w:ascii="Times New Roman" w:hAnsi="Times New Roman" w:cs="Times New Roman"/>
        </w:rPr>
        <w:t>in 2007</w:t>
      </w:r>
      <w:r>
        <w:rPr>
          <w:rFonts w:ascii="Times New Roman" w:hAnsi="Times New Roman" w:cs="Times New Roman"/>
        </w:rPr>
        <w:t xml:space="preserve"> however reported the </w:t>
      </w:r>
      <w:r w:rsidR="00B3542C">
        <w:rPr>
          <w:rFonts w:ascii="Times New Roman" w:hAnsi="Times New Roman" w:cs="Times New Roman"/>
        </w:rPr>
        <w:t xml:space="preserve">highly successful </w:t>
      </w:r>
      <w:r>
        <w:rPr>
          <w:rFonts w:ascii="Times New Roman" w:hAnsi="Times New Roman" w:cs="Times New Roman"/>
        </w:rPr>
        <w:t xml:space="preserve">placement of the first zygomatic oncology implants </w:t>
      </w:r>
      <w:r w:rsidR="00B3542C">
        <w:rPr>
          <w:rFonts w:ascii="Times New Roman" w:hAnsi="Times New Roman" w:cs="Times New Roman"/>
        </w:rPr>
        <w:t xml:space="preserve">in 20 patients </w:t>
      </w:r>
      <w:r>
        <w:rPr>
          <w:rFonts w:ascii="Times New Roman" w:hAnsi="Times New Roman" w:cs="Times New Roman"/>
        </w:rPr>
        <w:t xml:space="preserve">at the time of primary </w:t>
      </w:r>
      <w:r w:rsidR="00107539">
        <w:rPr>
          <w:rFonts w:ascii="Times New Roman" w:hAnsi="Times New Roman" w:cs="Times New Roman"/>
        </w:rPr>
        <w:t xml:space="preserve">maxillectomy </w:t>
      </w:r>
      <w:r>
        <w:rPr>
          <w:rFonts w:ascii="Times New Roman" w:hAnsi="Times New Roman" w:cs="Times New Roman"/>
        </w:rPr>
        <w:t xml:space="preserve">surgery together </w:t>
      </w:r>
      <w:r w:rsidR="00107539">
        <w:rPr>
          <w:rFonts w:ascii="Times New Roman" w:hAnsi="Times New Roman" w:cs="Times New Roman"/>
        </w:rPr>
        <w:t>with additional dental implants placed on the non-defect side.</w:t>
      </w:r>
      <w:r w:rsidR="00945D3E">
        <w:rPr>
          <w:rFonts w:ascii="Times New Roman" w:hAnsi="Times New Roman" w:cs="Times New Roman"/>
        </w:rPr>
        <w:t xml:space="preserve"> They also reported the immediate loading of these implants in the 2 weeks following surgery to support precision retained obturator prostheses.</w:t>
      </w:r>
      <w:r w:rsidR="00703B17">
        <w:rPr>
          <w:rFonts w:ascii="Times New Roman" w:hAnsi="Times New Roman" w:cs="Times New Roman"/>
        </w:rPr>
        <w:t xml:space="preserve"> The</w:t>
      </w:r>
      <w:r w:rsidR="003E27BE">
        <w:rPr>
          <w:rFonts w:ascii="Times New Roman" w:hAnsi="Times New Roman" w:cs="Times New Roman"/>
        </w:rPr>
        <w:t>y</w:t>
      </w:r>
      <w:r w:rsidR="00703B17">
        <w:rPr>
          <w:rFonts w:ascii="Times New Roman" w:hAnsi="Times New Roman" w:cs="Times New Roman"/>
        </w:rPr>
        <w:t xml:space="preserve"> reported</w:t>
      </w:r>
      <w:r w:rsidR="00B3542C">
        <w:rPr>
          <w:rFonts w:ascii="Times New Roman" w:hAnsi="Times New Roman" w:cs="Times New Roman"/>
        </w:rPr>
        <w:t xml:space="preserve"> 100% implant survival over </w:t>
      </w:r>
      <w:r w:rsidR="00703B17">
        <w:rPr>
          <w:rFonts w:ascii="Times New Roman" w:hAnsi="Times New Roman" w:cs="Times New Roman"/>
        </w:rPr>
        <w:t xml:space="preserve">6-96 months follow-up with </w:t>
      </w:r>
      <w:r w:rsidR="003E27BE">
        <w:rPr>
          <w:rFonts w:ascii="Times New Roman" w:hAnsi="Times New Roman" w:cs="Times New Roman"/>
        </w:rPr>
        <w:t>this protocol whilst acknowledging the large prosthodontic burden</w:t>
      </w:r>
      <w:r w:rsidR="004A01D9">
        <w:rPr>
          <w:rFonts w:ascii="Times New Roman" w:hAnsi="Times New Roman" w:cs="Times New Roman"/>
        </w:rPr>
        <w:t xml:space="preserve"> of visits especially associated with </w:t>
      </w:r>
      <w:r w:rsidR="00A66573">
        <w:rPr>
          <w:rFonts w:ascii="Times New Roman" w:hAnsi="Times New Roman" w:cs="Times New Roman"/>
        </w:rPr>
        <w:t xml:space="preserve">adjustments around </w:t>
      </w:r>
      <w:r w:rsidR="004A01D9">
        <w:rPr>
          <w:rFonts w:ascii="Times New Roman" w:hAnsi="Times New Roman" w:cs="Times New Roman"/>
        </w:rPr>
        <w:t>speech.</w:t>
      </w:r>
      <w:r w:rsidR="00DB5018">
        <w:rPr>
          <w:rFonts w:ascii="Times New Roman" w:hAnsi="Times New Roman" w:cs="Times New Roman"/>
        </w:rPr>
        <w:t xml:space="preserve"> </w:t>
      </w:r>
    </w:p>
    <w:p w14:paraId="6406373F" w14:textId="6ADD9527" w:rsidR="00E85459" w:rsidRPr="00E85459" w:rsidRDefault="00DB5018" w:rsidP="00E85459">
      <w:pPr>
        <w:rPr>
          <w:rFonts w:ascii="Times New Roman" w:hAnsi="Times New Roman" w:cs="Times New Roman"/>
        </w:rPr>
      </w:pPr>
      <w:r>
        <w:rPr>
          <w:rFonts w:ascii="Times New Roman" w:hAnsi="Times New Roman" w:cs="Times New Roman"/>
        </w:rPr>
        <w:t xml:space="preserve">The apparent disparity between survival rates for primary placed vs secondarily placed zygomatic implants led to a prospective study by the author over a ten-year period from 2006 to 2016 to examine the survival and </w:t>
      </w:r>
      <w:r w:rsidR="00BC74B0">
        <w:rPr>
          <w:rFonts w:ascii="Times New Roman" w:hAnsi="Times New Roman" w:cs="Times New Roman"/>
        </w:rPr>
        <w:t>usability</w:t>
      </w:r>
      <w:r>
        <w:rPr>
          <w:rFonts w:ascii="Times New Roman" w:hAnsi="Times New Roman" w:cs="Times New Roman"/>
        </w:rPr>
        <w:t xml:space="preserve"> of implants placed at our centre together with an analysis of any differences due to timing of placement or </w:t>
      </w:r>
      <w:r w:rsidR="0079477D">
        <w:rPr>
          <w:rFonts w:ascii="Times New Roman" w:hAnsi="Times New Roman" w:cs="Times New Roman"/>
        </w:rPr>
        <w:t>anchorage concept</w:t>
      </w:r>
      <w:r w:rsidR="005C18B9">
        <w:rPr>
          <w:rFonts w:ascii="Times New Roman" w:hAnsi="Times New Roman" w:cs="Times New Roman"/>
        </w:rPr>
        <w:t xml:space="preserve"> (</w:t>
      </w:r>
      <w:r w:rsidR="005C18B9" w:rsidRPr="005C18B9">
        <w:rPr>
          <w:rFonts w:ascii="Times New Roman" w:hAnsi="Times New Roman" w:cs="Times New Roman"/>
          <w:i/>
        </w:rPr>
        <w:t>publication in press 2018</w:t>
      </w:r>
      <w:r w:rsidR="005C18B9">
        <w:rPr>
          <w:rFonts w:ascii="Times New Roman" w:hAnsi="Times New Roman" w:cs="Times New Roman"/>
        </w:rPr>
        <w:t>)</w:t>
      </w:r>
      <w:r w:rsidR="0079477D">
        <w:rPr>
          <w:rFonts w:ascii="Times New Roman" w:hAnsi="Times New Roman" w:cs="Times New Roman"/>
        </w:rPr>
        <w:t xml:space="preserve">. The study population included 49 patients and 131 zygomatic implants. Only 9 implants have been lost during this study period and the </w:t>
      </w:r>
      <w:r w:rsidR="005D3492">
        <w:rPr>
          <w:rFonts w:ascii="Times New Roman" w:hAnsi="Times New Roman" w:cs="Times New Roman"/>
        </w:rPr>
        <w:t>12-month</w:t>
      </w:r>
      <w:r w:rsidR="0079477D">
        <w:rPr>
          <w:rFonts w:ascii="Times New Roman" w:hAnsi="Times New Roman" w:cs="Times New Roman"/>
        </w:rPr>
        <w:t xml:space="preserve"> and </w:t>
      </w:r>
      <w:r w:rsidR="005D3492">
        <w:rPr>
          <w:rFonts w:ascii="Times New Roman" w:hAnsi="Times New Roman" w:cs="Times New Roman"/>
        </w:rPr>
        <w:t>60-month</w:t>
      </w:r>
      <w:r w:rsidR="0079477D">
        <w:rPr>
          <w:rFonts w:ascii="Times New Roman" w:hAnsi="Times New Roman" w:cs="Times New Roman"/>
        </w:rPr>
        <w:t xml:space="preserve"> survival estimates were 94% and 92% respectively. Half the patient group received radiotherapy </w:t>
      </w:r>
      <w:r w:rsidR="004967AD">
        <w:rPr>
          <w:rFonts w:ascii="Times New Roman" w:hAnsi="Times New Roman" w:cs="Times New Roman"/>
        </w:rPr>
        <w:t>prior to or immediately following implant placement.</w:t>
      </w:r>
      <w:r w:rsidR="00BC74B0">
        <w:rPr>
          <w:rFonts w:ascii="Times New Roman" w:hAnsi="Times New Roman" w:cs="Times New Roman"/>
        </w:rPr>
        <w:t xml:space="preserve"> Interestingly there were no statistically significant differences in respect to the timing of implant placement or whether the implant was placed conventionally or with the remote anchorage concept.</w:t>
      </w:r>
      <w:r w:rsidR="00A44B8D">
        <w:rPr>
          <w:rFonts w:ascii="Times New Roman" w:hAnsi="Times New Roman" w:cs="Times New Roman"/>
        </w:rPr>
        <w:t xml:space="preserve"> These data demonstrate the high promise of the zygomatic implant technique for patients with mid-</w:t>
      </w:r>
      <w:r w:rsidR="00E85459">
        <w:rPr>
          <w:rFonts w:ascii="Times New Roman" w:hAnsi="Times New Roman" w:cs="Times New Roman"/>
        </w:rPr>
        <w:t>facial and maxillary malignancy irrespective of the need for radiotherapy and support the concept of early placement and early restoration as the emerging standard of care.</w:t>
      </w:r>
    </w:p>
    <w:p w14:paraId="50E14905" w14:textId="405A1045" w:rsidR="00A50D77" w:rsidRDefault="00A50D77" w:rsidP="00A50D77">
      <w:pPr>
        <w:pStyle w:val="Heading2"/>
      </w:pPr>
      <w:r>
        <w:t>Summary</w:t>
      </w:r>
    </w:p>
    <w:p w14:paraId="1E71E9C3" w14:textId="4F2C7414" w:rsidR="00A50D77" w:rsidRPr="00300802" w:rsidRDefault="00D023E1" w:rsidP="00300802">
      <w:pPr>
        <w:rPr>
          <w:rFonts w:ascii="Times New Roman" w:hAnsi="Times New Roman" w:cs="Times New Roman"/>
        </w:rPr>
      </w:pPr>
      <w:r>
        <w:rPr>
          <w:rFonts w:ascii="Times New Roman" w:hAnsi="Times New Roman" w:cs="Times New Roman"/>
        </w:rPr>
        <w:t>Conventional and modified zygomatic implants</w:t>
      </w:r>
      <w:r w:rsidR="002630D6">
        <w:rPr>
          <w:rFonts w:ascii="Times New Roman" w:hAnsi="Times New Roman" w:cs="Times New Roman"/>
        </w:rPr>
        <w:t xml:space="preserve"> provi</w:t>
      </w:r>
      <w:r w:rsidR="009F5C2C">
        <w:rPr>
          <w:rFonts w:ascii="Times New Roman" w:hAnsi="Times New Roman" w:cs="Times New Roman"/>
        </w:rPr>
        <w:t xml:space="preserve">de a highly effective platform </w:t>
      </w:r>
      <w:r w:rsidR="002630D6">
        <w:rPr>
          <w:rFonts w:ascii="Times New Roman" w:hAnsi="Times New Roman" w:cs="Times New Roman"/>
        </w:rPr>
        <w:t>in the support of oral and facial prosthetic rehabilitation</w:t>
      </w:r>
      <w:r w:rsidR="007F202D">
        <w:rPr>
          <w:rFonts w:ascii="Times New Roman" w:hAnsi="Times New Roman" w:cs="Times New Roman"/>
        </w:rPr>
        <w:t xml:space="preserve"> in oncology patients</w:t>
      </w:r>
      <w:r w:rsidR="002630D6">
        <w:rPr>
          <w:rFonts w:ascii="Times New Roman" w:hAnsi="Times New Roman" w:cs="Times New Roman"/>
        </w:rPr>
        <w:t>. Whether they are used in isolation or in conjunction with other surgical reconstructive techniques</w:t>
      </w:r>
      <w:r w:rsidR="009F5C2C">
        <w:rPr>
          <w:rFonts w:ascii="Times New Roman" w:hAnsi="Times New Roman" w:cs="Times New Roman"/>
        </w:rPr>
        <w:t>, the remote anchorage concept is robust</w:t>
      </w:r>
      <w:r w:rsidR="0053399B">
        <w:rPr>
          <w:rFonts w:ascii="Times New Roman" w:hAnsi="Times New Roman" w:cs="Times New Roman"/>
        </w:rPr>
        <w:t>, providing high primary stability and the opportunity for early prosthetic rehabilitation of this unfortunate and deserving patient group.</w:t>
      </w:r>
      <w:r w:rsidR="00DB6FEA">
        <w:rPr>
          <w:rFonts w:ascii="Times New Roman" w:hAnsi="Times New Roman" w:cs="Times New Roman"/>
        </w:rPr>
        <w:t xml:space="preserve"> The rehabilitation-focussed multi-disciplinary head &amp; neck cancer team </w:t>
      </w:r>
      <w:r w:rsidR="002B2BC8">
        <w:rPr>
          <w:rFonts w:ascii="Times New Roman" w:hAnsi="Times New Roman" w:cs="Times New Roman"/>
        </w:rPr>
        <w:t xml:space="preserve">would be </w:t>
      </w:r>
      <w:r w:rsidR="009421BE">
        <w:rPr>
          <w:rFonts w:ascii="Times New Roman" w:hAnsi="Times New Roman" w:cs="Times New Roman"/>
        </w:rPr>
        <w:t>well advised</w:t>
      </w:r>
      <w:r w:rsidR="002B2BC8">
        <w:rPr>
          <w:rFonts w:ascii="Times New Roman" w:hAnsi="Times New Roman" w:cs="Times New Roman"/>
        </w:rPr>
        <w:t xml:space="preserve"> to embrace zygomatic implants as part of their extensive armamentarium of treatment options. </w:t>
      </w:r>
      <w:r w:rsidR="00DB6FEA">
        <w:rPr>
          <w:rFonts w:ascii="Times New Roman" w:hAnsi="Times New Roman" w:cs="Times New Roman"/>
        </w:rPr>
        <w:t xml:space="preserve"> </w:t>
      </w:r>
    </w:p>
    <w:p w14:paraId="3C11488D" w14:textId="75170F01" w:rsidR="00927FFE" w:rsidRDefault="00A50D77" w:rsidP="00300802">
      <w:pPr>
        <w:rPr>
          <w:rFonts w:ascii="Times New Roman" w:hAnsi="Times New Roman" w:cs="Times New Roman"/>
        </w:rPr>
      </w:pPr>
      <w:r>
        <w:rPr>
          <w:rFonts w:ascii="Times New Roman" w:hAnsi="Times New Roman" w:cs="Times New Roman"/>
        </w:rPr>
        <w:t xml:space="preserve"> </w:t>
      </w:r>
    </w:p>
    <w:p w14:paraId="7E1913FF" w14:textId="2321287B" w:rsidR="00927FFE" w:rsidRDefault="00927FFE" w:rsidP="00927FFE">
      <w:pPr>
        <w:pStyle w:val="Heading2"/>
      </w:pPr>
      <w:r>
        <w:t>References</w:t>
      </w:r>
    </w:p>
    <w:p w14:paraId="69DAA5F9" w14:textId="77777777" w:rsidR="008B2C52" w:rsidRPr="00AF27B6" w:rsidRDefault="008B2C52" w:rsidP="00300802">
      <w:pPr>
        <w:rPr>
          <w:rFonts w:ascii="Times New Roman" w:hAnsi="Times New Roman" w:cs="Times New Roman"/>
        </w:rPr>
      </w:pPr>
    </w:p>
    <w:p w14:paraId="111941B1" w14:textId="77777777" w:rsidR="00405F12" w:rsidRPr="00AF27B6" w:rsidRDefault="008B2C52" w:rsidP="00405F12">
      <w:pPr>
        <w:pStyle w:val="EndNoteBibliography"/>
        <w:rPr>
          <w:rFonts w:ascii="Times New Roman" w:hAnsi="Times New Roman" w:cs="Times New Roman"/>
          <w:noProof/>
        </w:rPr>
      </w:pPr>
      <w:r w:rsidRPr="00AF27B6">
        <w:rPr>
          <w:rFonts w:ascii="Times New Roman" w:hAnsi="Times New Roman" w:cs="Times New Roman"/>
        </w:rPr>
        <w:fldChar w:fldCharType="begin"/>
      </w:r>
      <w:r w:rsidRPr="00AF27B6">
        <w:rPr>
          <w:rFonts w:ascii="Times New Roman" w:hAnsi="Times New Roman" w:cs="Times New Roman"/>
        </w:rPr>
        <w:instrText xml:space="preserve"> ADDIN EN.REFLIST </w:instrText>
      </w:r>
      <w:r w:rsidRPr="00AF27B6">
        <w:rPr>
          <w:rFonts w:ascii="Times New Roman" w:hAnsi="Times New Roman" w:cs="Times New Roman"/>
        </w:rPr>
        <w:fldChar w:fldCharType="separate"/>
      </w:r>
      <w:r w:rsidR="00405F12" w:rsidRPr="00AF27B6">
        <w:rPr>
          <w:rFonts w:ascii="Times New Roman" w:hAnsi="Times New Roman" w:cs="Times New Roman"/>
          <w:noProof/>
        </w:rPr>
        <w:t>1.</w:t>
      </w:r>
      <w:r w:rsidR="00405F12" w:rsidRPr="00AF27B6">
        <w:rPr>
          <w:rFonts w:ascii="Times New Roman" w:hAnsi="Times New Roman" w:cs="Times New Roman"/>
          <w:noProof/>
        </w:rPr>
        <w:tab/>
        <w:t>Brown JS, Bekiroglu F, Shaw RJ, Woolgar JA, Rogers SN. Management of the neck and regional recurrence in squamous cell carcinoma of the maxillary alveolus and hard palate compared with other sites in the oral cavity. Head Neck. 2013;35(2):265-9.</w:t>
      </w:r>
    </w:p>
    <w:p w14:paraId="73994AE9"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2.</w:t>
      </w:r>
      <w:r w:rsidRPr="00AF27B6">
        <w:rPr>
          <w:rFonts w:ascii="Times New Roman" w:hAnsi="Times New Roman" w:cs="Times New Roman"/>
          <w:noProof/>
        </w:rPr>
        <w:tab/>
        <w:t>Moreno MA, Skoracki RJ, Hanna EY, Hanasono MM. Microvascular free flap reconstruction versus palatal obturation for maxillectomy defects. Head Neck. 2010;32(7):860-8.</w:t>
      </w:r>
    </w:p>
    <w:p w14:paraId="2149D6DA"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3.</w:t>
      </w:r>
      <w:r w:rsidRPr="00AF27B6">
        <w:rPr>
          <w:rFonts w:ascii="Times New Roman" w:hAnsi="Times New Roman" w:cs="Times New Roman"/>
          <w:noProof/>
        </w:rPr>
        <w:tab/>
        <w:t>Barber AJ, Butterworth CJ, Rogers SN. Systematic review of primary osseointegrated dental implants in head and neck oncology. Br J Oral Maxillofac Surg. 2011;49(1):29-36.</w:t>
      </w:r>
    </w:p>
    <w:p w14:paraId="5EAC7937"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4.</w:t>
      </w:r>
      <w:r w:rsidRPr="00AF27B6">
        <w:rPr>
          <w:rFonts w:ascii="Times New Roman" w:hAnsi="Times New Roman" w:cs="Times New Roman"/>
          <w:noProof/>
        </w:rPr>
        <w:tab/>
        <w:t>Boyes-Varley JG, Howes DG, Davidge-Pitts KD, Brånemark I, McAlpine JA. A protocol for maxillary reconstruction following oncology resection using zygomatic implants. Int J Prosthodont. 2007;20(5):521-31.</w:t>
      </w:r>
    </w:p>
    <w:p w14:paraId="6649551E"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5.</w:t>
      </w:r>
      <w:r w:rsidRPr="00AF27B6">
        <w:rPr>
          <w:rFonts w:ascii="Times New Roman" w:hAnsi="Times New Roman" w:cs="Times New Roman"/>
          <w:noProof/>
        </w:rPr>
        <w:tab/>
        <w:t>Chuka R, Abdullah W, Rieger J, Nayar S, Seikaly H, Osswald M, et al. Implant Utilization and Time to Prosthetic Rehabilitation in Conventional and Advanced Fibular Free Flap Reconstruction of the Maxilla and Mandible. Int J Prosthodont. 2017;30(3):289-94.</w:t>
      </w:r>
    </w:p>
    <w:p w14:paraId="05D3B108"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6.</w:t>
      </w:r>
      <w:r w:rsidRPr="00AF27B6">
        <w:rPr>
          <w:rFonts w:ascii="Times New Roman" w:hAnsi="Times New Roman" w:cs="Times New Roman"/>
          <w:noProof/>
        </w:rPr>
        <w:tab/>
        <w:t>Butterworth CJ, Rogers SN. The zygomatic implant perforated (ZIP) flap: a new technique for combined surgical reconstruction and rapid fixed dental rehabilitation following low-level maxillectomy. Int J Implant Dent. 2017;3(1):37.</w:t>
      </w:r>
    </w:p>
    <w:p w14:paraId="1223EE87"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7.</w:t>
      </w:r>
      <w:r w:rsidRPr="00AF27B6">
        <w:rPr>
          <w:rFonts w:ascii="Times New Roman" w:hAnsi="Times New Roman" w:cs="Times New Roman"/>
          <w:noProof/>
        </w:rPr>
        <w:tab/>
        <w:t>Dholam KP, Chouksey GC, Dugad J. Oral health-related quality of life after prosthetic rehabilitation in patients with oral cancer: A longitudinal study with the Liverpool Oral Rehabilitation Questionnaire version 3 and Oral Health Impact Profile-14 questionnaire. Indian J Cancer. 2016;53(2):256-60.</w:t>
      </w:r>
    </w:p>
    <w:p w14:paraId="2FCD1A32"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8.</w:t>
      </w:r>
      <w:r w:rsidRPr="00AF27B6">
        <w:rPr>
          <w:rFonts w:ascii="Times New Roman" w:hAnsi="Times New Roman" w:cs="Times New Roman"/>
          <w:noProof/>
        </w:rPr>
        <w:tab/>
        <w:t>Brown JS, Shaw RJ. Reconstruction of the maxilla and midface: introducing a new classification. Lancet Oncol. 2010;11(10):1001-8.</w:t>
      </w:r>
    </w:p>
    <w:p w14:paraId="45318091"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9.</w:t>
      </w:r>
      <w:r w:rsidRPr="00AF27B6">
        <w:rPr>
          <w:rFonts w:ascii="Times New Roman" w:hAnsi="Times New Roman" w:cs="Times New Roman"/>
          <w:noProof/>
        </w:rPr>
        <w:tab/>
        <w:t>Bowden JR, Flood TR, Downie IP. Zygomaticus implants for retention of nasal prostheses after rhinectomy. Br J Oral Maxillofac Surg. 2006;44(1):54-6.</w:t>
      </w:r>
    </w:p>
    <w:p w14:paraId="31370B02"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10.</w:t>
      </w:r>
      <w:r w:rsidRPr="00AF27B6">
        <w:rPr>
          <w:rFonts w:ascii="Times New Roman" w:hAnsi="Times New Roman" w:cs="Times New Roman"/>
          <w:noProof/>
        </w:rPr>
        <w:tab/>
        <w:t>Scott N, Kittur MA, Evans PL, Dovgalski L, Hodder SC. The use of zygomatic implants for the retention of nasal prosthesis following rhinectomy: the Morriston experience. Int J Oral Maxillofac Surg. 2016.</w:t>
      </w:r>
    </w:p>
    <w:p w14:paraId="5DB90ACC"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11.</w:t>
      </w:r>
      <w:r w:rsidRPr="00AF27B6">
        <w:rPr>
          <w:rFonts w:ascii="Times New Roman" w:hAnsi="Times New Roman" w:cs="Times New Roman"/>
          <w:noProof/>
        </w:rPr>
        <w:tab/>
        <w:t>Parel SM, Brånemark PI, Ohrnell LO, Svensson B. Remote implant anchorage for the rehabilitation of maxillary defects. J Prosthet Dent. 2001;86(4):377-81.</w:t>
      </w:r>
    </w:p>
    <w:p w14:paraId="77E6D2B3"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12.</w:t>
      </w:r>
      <w:r w:rsidRPr="00AF27B6">
        <w:rPr>
          <w:rFonts w:ascii="Times New Roman" w:hAnsi="Times New Roman" w:cs="Times New Roman"/>
          <w:noProof/>
        </w:rPr>
        <w:tab/>
        <w:t>Schmidt BL, Pogrel MA, Young CW, Sharma A. Reconstruction of extensive maxillary defects using zygomaticus implants. J Oral Maxillofac Surg. 2004;62(9 Suppl 2):82-9.</w:t>
      </w:r>
    </w:p>
    <w:p w14:paraId="5BF8811D"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13.</w:t>
      </w:r>
      <w:r w:rsidRPr="00AF27B6">
        <w:rPr>
          <w:rFonts w:ascii="Times New Roman" w:hAnsi="Times New Roman" w:cs="Times New Roman"/>
          <w:noProof/>
        </w:rPr>
        <w:tab/>
        <w:t>Zwahlen RA, Gratz KW, Oechslin CK, Studer SP. Survival rate of zygomatic implants in atrophic or partially resected maxillae prior to functional loading: a retrospective clinical report. Int J Oral Maxillofac Implants. 2006;21(3):413-20.</w:t>
      </w:r>
    </w:p>
    <w:p w14:paraId="09832C9D"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14.</w:t>
      </w:r>
      <w:r w:rsidRPr="00AF27B6">
        <w:rPr>
          <w:rFonts w:ascii="Times New Roman" w:hAnsi="Times New Roman" w:cs="Times New Roman"/>
          <w:noProof/>
        </w:rPr>
        <w:tab/>
        <w:t>Landes CA, Paffrath C, Koehler C, Thai VD, Stübinger S, Sader R, et al. Zygoma implants for midfacial prosthetic rehabilitation using telescopes: 9-year follow-up. Int J Prosthodont. 2009;22(1):20-32.</w:t>
      </w:r>
    </w:p>
    <w:p w14:paraId="6B29567C"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15.</w:t>
      </w:r>
      <w:r w:rsidRPr="00AF27B6">
        <w:rPr>
          <w:rFonts w:ascii="Times New Roman" w:hAnsi="Times New Roman" w:cs="Times New Roman"/>
          <w:noProof/>
        </w:rPr>
        <w:tab/>
        <w:t>Huang W, Wu Y, Zou D, Zhang Z, Zhang C, Sun J, et al. Long-term results for maxillary rehabilitation with dental implants after tumor resection. Clin Implant Dent Relat Res. 2014;16(2):282-91.</w:t>
      </w:r>
    </w:p>
    <w:p w14:paraId="77DF4D26" w14:textId="77777777" w:rsidR="00405F12" w:rsidRPr="00AF27B6" w:rsidRDefault="00405F12" w:rsidP="00405F12">
      <w:pPr>
        <w:pStyle w:val="EndNoteBibliography"/>
        <w:rPr>
          <w:rFonts w:ascii="Times New Roman" w:hAnsi="Times New Roman" w:cs="Times New Roman"/>
          <w:noProof/>
        </w:rPr>
      </w:pPr>
      <w:r w:rsidRPr="00AF27B6">
        <w:rPr>
          <w:rFonts w:ascii="Times New Roman" w:hAnsi="Times New Roman" w:cs="Times New Roman"/>
          <w:noProof/>
        </w:rPr>
        <w:t>16.</w:t>
      </w:r>
      <w:r w:rsidRPr="00AF27B6">
        <w:rPr>
          <w:rFonts w:ascii="Times New Roman" w:hAnsi="Times New Roman" w:cs="Times New Roman"/>
          <w:noProof/>
        </w:rPr>
        <w:tab/>
        <w:t>Pellegrino G, Tarsitano A, Basile F, Pizzigallo A, Marchetti C. Computer-Aided Rehabilitation of Maxillary Oncological Defects Using Zygomatic Implants: A Defect-Based Classification. J Oral Maxillofac Surg. 2015;73(12):2446.e1-.e11.</w:t>
      </w:r>
    </w:p>
    <w:p w14:paraId="1B7913B5" w14:textId="2BE7D4E6" w:rsidR="00927FFE" w:rsidRPr="00AF27B6" w:rsidRDefault="008B2C52" w:rsidP="00300802">
      <w:pPr>
        <w:rPr>
          <w:rFonts w:ascii="Times New Roman" w:hAnsi="Times New Roman" w:cs="Times New Roman"/>
        </w:rPr>
      </w:pPr>
      <w:r w:rsidRPr="00AF27B6">
        <w:rPr>
          <w:rFonts w:ascii="Times New Roman" w:hAnsi="Times New Roman" w:cs="Times New Roman"/>
        </w:rPr>
        <w:fldChar w:fldCharType="end"/>
      </w:r>
    </w:p>
    <w:p w14:paraId="12A4666B" w14:textId="47F9CD92" w:rsidR="00C10ACA" w:rsidRDefault="00C10ACA" w:rsidP="00C10ACA">
      <w:pPr>
        <w:pStyle w:val="Heading2"/>
      </w:pPr>
      <w:r>
        <w:t>Figure Captions</w:t>
      </w:r>
    </w:p>
    <w:p w14:paraId="532FE4F9" w14:textId="54119699" w:rsidR="0082623B" w:rsidRDefault="00927FFE" w:rsidP="00927FFE">
      <w:pPr>
        <w:tabs>
          <w:tab w:val="left" w:pos="2941"/>
        </w:tabs>
        <w:rPr>
          <w:rFonts w:ascii="Times New Roman" w:hAnsi="Times New Roman" w:cs="Times New Roman"/>
        </w:rPr>
      </w:pPr>
      <w:r>
        <w:rPr>
          <w:rFonts w:ascii="Times New Roman" w:hAnsi="Times New Roman" w:cs="Times New Roman"/>
        </w:rPr>
        <w:tab/>
      </w:r>
    </w:p>
    <w:p w14:paraId="55502471" w14:textId="634D999A" w:rsidR="00C10ACA" w:rsidRPr="00E0146B" w:rsidRDefault="00C10ACA" w:rsidP="00927FFE">
      <w:pPr>
        <w:tabs>
          <w:tab w:val="left" w:pos="2941"/>
        </w:tabs>
        <w:rPr>
          <w:rFonts w:ascii="Times New Roman" w:hAnsi="Times New Roman" w:cs="Times New Roman"/>
        </w:rPr>
      </w:pPr>
      <w:r w:rsidRPr="00E0146B">
        <w:rPr>
          <w:rFonts w:ascii="Times New Roman" w:hAnsi="Times New Roman" w:cs="Times New Roman"/>
        </w:rPr>
        <w:t>Figure 13.1</w:t>
      </w:r>
    </w:p>
    <w:p w14:paraId="51B677C2" w14:textId="601D32C7" w:rsidR="000A371F" w:rsidRPr="00E0146B" w:rsidRDefault="000A371F" w:rsidP="00927FFE">
      <w:pPr>
        <w:tabs>
          <w:tab w:val="left" w:pos="2941"/>
        </w:tabs>
        <w:rPr>
          <w:rFonts w:ascii="Times New Roman" w:hAnsi="Times New Roman" w:cs="Times New Roman"/>
        </w:rPr>
      </w:pPr>
      <w:r w:rsidRPr="00E0146B">
        <w:rPr>
          <w:rFonts w:ascii="Times New Roman" w:hAnsi="Times New Roman" w:cs="Times New Roman"/>
        </w:rPr>
        <w:t>The Brown Classification of maxillary &amp; mid-facial resections.</w:t>
      </w:r>
    </w:p>
    <w:p w14:paraId="5064D3AD" w14:textId="77777777" w:rsidR="00D473B2" w:rsidRPr="00E0146B" w:rsidRDefault="00D473B2" w:rsidP="00927FFE">
      <w:pPr>
        <w:tabs>
          <w:tab w:val="left" w:pos="2941"/>
        </w:tabs>
        <w:rPr>
          <w:rFonts w:ascii="Times New Roman" w:hAnsi="Times New Roman" w:cs="Times New Roman"/>
        </w:rPr>
      </w:pPr>
    </w:p>
    <w:p w14:paraId="471986DD" w14:textId="71819752" w:rsidR="00D473B2" w:rsidRPr="00E0146B" w:rsidRDefault="00D473B2" w:rsidP="00927FFE">
      <w:pPr>
        <w:tabs>
          <w:tab w:val="left" w:pos="2941"/>
        </w:tabs>
        <w:rPr>
          <w:rFonts w:ascii="Times New Roman" w:hAnsi="Times New Roman" w:cs="Times New Roman"/>
        </w:rPr>
      </w:pPr>
      <w:r w:rsidRPr="00E0146B">
        <w:rPr>
          <w:rFonts w:ascii="Times New Roman" w:hAnsi="Times New Roman" w:cs="Times New Roman"/>
        </w:rPr>
        <w:t>Figure 13.2</w:t>
      </w:r>
    </w:p>
    <w:p w14:paraId="39579F28" w14:textId="69DB8529" w:rsidR="00D473B2" w:rsidRPr="00E0146B" w:rsidRDefault="00163725" w:rsidP="00927FFE">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A Class I resection of the anterior maxilla for a small gingival tumour.</w:t>
      </w:r>
    </w:p>
    <w:p w14:paraId="773FE906" w14:textId="77777777" w:rsidR="00163725" w:rsidRPr="00E0146B" w:rsidRDefault="00163725" w:rsidP="00927FFE">
      <w:pPr>
        <w:tabs>
          <w:tab w:val="left" w:pos="2941"/>
        </w:tabs>
        <w:rPr>
          <w:rFonts w:ascii="Times New Roman" w:hAnsi="Times New Roman" w:cs="Times New Roman"/>
          <w:color w:val="000000"/>
          <w:lang w:val="en-US"/>
        </w:rPr>
      </w:pPr>
    </w:p>
    <w:p w14:paraId="25906B02" w14:textId="546383AF" w:rsidR="00163725" w:rsidRPr="00E0146B" w:rsidRDefault="00163725" w:rsidP="00927FFE">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Figure 13.3</w:t>
      </w:r>
    </w:p>
    <w:p w14:paraId="306601E5" w14:textId="718927F0" w:rsidR="00163725" w:rsidRPr="00E0146B" w:rsidRDefault="00B155E0" w:rsidP="00927FFE">
      <w:pPr>
        <w:tabs>
          <w:tab w:val="left" w:pos="2941"/>
        </w:tabs>
        <w:rPr>
          <w:rFonts w:ascii="Times New Roman" w:hAnsi="Times New Roman" w:cs="Times New Roman"/>
        </w:rPr>
      </w:pPr>
      <w:r w:rsidRPr="00E0146B">
        <w:rPr>
          <w:rFonts w:ascii="Times New Roman" w:hAnsi="Times New Roman" w:cs="Times New Roman"/>
        </w:rPr>
        <w:t>A Class I resection of the posterior maxilla with subsequent oro-antral defect.</w:t>
      </w:r>
    </w:p>
    <w:p w14:paraId="0472AB4A" w14:textId="77777777" w:rsidR="00335937" w:rsidRPr="00E0146B" w:rsidRDefault="00335937" w:rsidP="00927FFE">
      <w:pPr>
        <w:tabs>
          <w:tab w:val="left" w:pos="2941"/>
        </w:tabs>
        <w:rPr>
          <w:rFonts w:ascii="Times New Roman" w:hAnsi="Times New Roman" w:cs="Times New Roman"/>
        </w:rPr>
      </w:pPr>
    </w:p>
    <w:p w14:paraId="3E21DEA5" w14:textId="760C8BBE" w:rsidR="00335937" w:rsidRPr="00E0146B" w:rsidRDefault="00335937" w:rsidP="00927FFE">
      <w:pPr>
        <w:tabs>
          <w:tab w:val="left" w:pos="2941"/>
        </w:tabs>
        <w:rPr>
          <w:rFonts w:ascii="Times New Roman" w:hAnsi="Times New Roman" w:cs="Times New Roman"/>
        </w:rPr>
      </w:pPr>
      <w:r w:rsidRPr="00E0146B">
        <w:rPr>
          <w:rFonts w:ascii="Times New Roman" w:hAnsi="Times New Roman" w:cs="Times New Roman"/>
        </w:rPr>
        <w:t>Figure 13.4</w:t>
      </w:r>
    </w:p>
    <w:p w14:paraId="34673297" w14:textId="0FFC9A52" w:rsidR="00335937" w:rsidRPr="00E0146B" w:rsidRDefault="00BE7A1D" w:rsidP="00927FFE">
      <w:pPr>
        <w:tabs>
          <w:tab w:val="left" w:pos="2941"/>
        </w:tabs>
        <w:rPr>
          <w:rFonts w:ascii="Times New Roman" w:hAnsi="Times New Roman" w:cs="Times New Roman"/>
        </w:rPr>
      </w:pPr>
      <w:r w:rsidRPr="00E0146B">
        <w:rPr>
          <w:rFonts w:ascii="Times New Roman" w:hAnsi="Times New Roman" w:cs="Times New Roman"/>
        </w:rPr>
        <w:t>Clinical and radiographic views of a patient presenting with a gingival SCC in the anterior maxilla.</w:t>
      </w:r>
    </w:p>
    <w:p w14:paraId="1D177E9B" w14:textId="77777777" w:rsidR="00B459A3" w:rsidRPr="00E0146B" w:rsidRDefault="00B459A3" w:rsidP="00927FFE">
      <w:pPr>
        <w:tabs>
          <w:tab w:val="left" w:pos="2941"/>
        </w:tabs>
        <w:rPr>
          <w:rFonts w:ascii="Times New Roman" w:hAnsi="Times New Roman" w:cs="Times New Roman"/>
        </w:rPr>
      </w:pPr>
    </w:p>
    <w:p w14:paraId="2960B8CE" w14:textId="23E1D15E" w:rsidR="00B459A3" w:rsidRPr="00E0146B" w:rsidRDefault="00B459A3" w:rsidP="00927FFE">
      <w:pPr>
        <w:tabs>
          <w:tab w:val="left" w:pos="2941"/>
        </w:tabs>
        <w:rPr>
          <w:rFonts w:ascii="Times New Roman" w:hAnsi="Times New Roman" w:cs="Times New Roman"/>
        </w:rPr>
      </w:pPr>
      <w:r w:rsidRPr="00E0146B">
        <w:rPr>
          <w:rFonts w:ascii="Times New Roman" w:hAnsi="Times New Roman" w:cs="Times New Roman"/>
        </w:rPr>
        <w:t>Figure 13.5</w:t>
      </w:r>
    </w:p>
    <w:p w14:paraId="7E9E8F06" w14:textId="00FEF9AD" w:rsidR="00B459A3" w:rsidRPr="00E0146B" w:rsidRDefault="004A1233" w:rsidP="00927FFE">
      <w:pPr>
        <w:tabs>
          <w:tab w:val="left" w:pos="2941"/>
        </w:tabs>
        <w:rPr>
          <w:rFonts w:ascii="Times New Roman" w:hAnsi="Times New Roman" w:cs="Times New Roman"/>
        </w:rPr>
      </w:pPr>
      <w:r w:rsidRPr="00E0146B">
        <w:rPr>
          <w:rFonts w:ascii="Times New Roman" w:hAnsi="Times New Roman" w:cs="Times New Roman"/>
        </w:rPr>
        <w:t>Intra-operative views demonstrating anterior maxillary rim resection and conventional zygomatic implant placement with management of the maxillary sinuses.</w:t>
      </w:r>
    </w:p>
    <w:p w14:paraId="5EC5A5DB" w14:textId="77777777" w:rsidR="005637EB" w:rsidRPr="00E0146B" w:rsidRDefault="005637EB" w:rsidP="00927FFE">
      <w:pPr>
        <w:tabs>
          <w:tab w:val="left" w:pos="2941"/>
        </w:tabs>
        <w:rPr>
          <w:rFonts w:ascii="Times New Roman" w:hAnsi="Times New Roman" w:cs="Times New Roman"/>
        </w:rPr>
      </w:pPr>
    </w:p>
    <w:p w14:paraId="5F78B978" w14:textId="27D1248A" w:rsidR="005637EB" w:rsidRPr="00E0146B" w:rsidRDefault="005637EB" w:rsidP="00927FFE">
      <w:pPr>
        <w:tabs>
          <w:tab w:val="left" w:pos="2941"/>
        </w:tabs>
        <w:rPr>
          <w:rFonts w:ascii="Times New Roman" w:hAnsi="Times New Roman" w:cs="Times New Roman"/>
        </w:rPr>
      </w:pPr>
      <w:r w:rsidRPr="00E0146B">
        <w:rPr>
          <w:rFonts w:ascii="Times New Roman" w:hAnsi="Times New Roman" w:cs="Times New Roman"/>
        </w:rPr>
        <w:t>Figure 13.6</w:t>
      </w:r>
    </w:p>
    <w:p w14:paraId="3570148D" w14:textId="41310F22" w:rsidR="005637EB" w:rsidRPr="00E0146B" w:rsidRDefault="0073743E" w:rsidP="00927FFE">
      <w:pPr>
        <w:tabs>
          <w:tab w:val="left" w:pos="2941"/>
        </w:tabs>
        <w:rPr>
          <w:rFonts w:ascii="Times New Roman" w:hAnsi="Times New Roman" w:cs="Times New Roman"/>
        </w:rPr>
      </w:pPr>
      <w:r w:rsidRPr="00E0146B">
        <w:rPr>
          <w:rFonts w:ascii="Times New Roman" w:hAnsi="Times New Roman" w:cs="Times New Roman"/>
        </w:rPr>
        <w:t>Temporary partial denture re-lined with periodontal dressing and radiographic view of zygomatic implant placement.</w:t>
      </w:r>
    </w:p>
    <w:p w14:paraId="3F34D7CB" w14:textId="77777777" w:rsidR="00A9037B" w:rsidRPr="00E0146B" w:rsidRDefault="00A9037B" w:rsidP="00927FFE">
      <w:pPr>
        <w:tabs>
          <w:tab w:val="left" w:pos="2941"/>
        </w:tabs>
        <w:rPr>
          <w:rFonts w:ascii="Times New Roman" w:hAnsi="Times New Roman" w:cs="Times New Roman"/>
        </w:rPr>
      </w:pPr>
    </w:p>
    <w:p w14:paraId="69476501" w14:textId="19528833" w:rsidR="00A9037B" w:rsidRPr="00E0146B" w:rsidRDefault="00A9037B" w:rsidP="00927FFE">
      <w:pPr>
        <w:tabs>
          <w:tab w:val="left" w:pos="2941"/>
        </w:tabs>
        <w:rPr>
          <w:rFonts w:ascii="Times New Roman" w:hAnsi="Times New Roman" w:cs="Times New Roman"/>
        </w:rPr>
      </w:pPr>
      <w:r w:rsidRPr="00E0146B">
        <w:rPr>
          <w:rFonts w:ascii="Times New Roman" w:hAnsi="Times New Roman" w:cs="Times New Roman"/>
        </w:rPr>
        <w:t>Figure 13.7</w:t>
      </w:r>
    </w:p>
    <w:p w14:paraId="72FAC488" w14:textId="75AD5B26" w:rsidR="00A9037B" w:rsidRPr="00E0146B" w:rsidRDefault="00E305FB" w:rsidP="00927FFE">
      <w:pPr>
        <w:tabs>
          <w:tab w:val="left" w:pos="2941"/>
        </w:tabs>
        <w:rPr>
          <w:rFonts w:ascii="Times New Roman" w:hAnsi="Times New Roman" w:cs="Times New Roman"/>
        </w:rPr>
      </w:pPr>
      <w:r w:rsidRPr="00E0146B">
        <w:rPr>
          <w:rFonts w:ascii="Times New Roman" w:hAnsi="Times New Roman" w:cs="Times New Roman"/>
        </w:rPr>
        <w:t>Palatal and facial views of definitive zygomatic implant supported bridgework.</w:t>
      </w:r>
    </w:p>
    <w:p w14:paraId="2E4260D0" w14:textId="77777777" w:rsidR="007F1C5C" w:rsidRPr="00E0146B" w:rsidRDefault="007F1C5C" w:rsidP="00927FFE">
      <w:pPr>
        <w:tabs>
          <w:tab w:val="left" w:pos="2941"/>
        </w:tabs>
        <w:rPr>
          <w:rFonts w:ascii="Times New Roman" w:hAnsi="Times New Roman" w:cs="Times New Roman"/>
        </w:rPr>
      </w:pPr>
    </w:p>
    <w:p w14:paraId="4388DEF5" w14:textId="75B4BBEE" w:rsidR="007F1C5C" w:rsidRPr="00E0146B" w:rsidRDefault="009E3F32" w:rsidP="00927FFE">
      <w:pPr>
        <w:tabs>
          <w:tab w:val="left" w:pos="2941"/>
        </w:tabs>
        <w:rPr>
          <w:rFonts w:ascii="Times New Roman" w:hAnsi="Times New Roman" w:cs="Times New Roman"/>
        </w:rPr>
      </w:pPr>
      <w:r w:rsidRPr="00E0146B">
        <w:rPr>
          <w:rFonts w:ascii="Times New Roman" w:hAnsi="Times New Roman" w:cs="Times New Roman"/>
        </w:rPr>
        <w:t>Figure 13.8</w:t>
      </w:r>
    </w:p>
    <w:p w14:paraId="316473A1" w14:textId="570F2BC9" w:rsidR="009E3F32" w:rsidRPr="00E0146B" w:rsidRDefault="009E3F32" w:rsidP="00927FFE">
      <w:pPr>
        <w:tabs>
          <w:tab w:val="left" w:pos="2941"/>
        </w:tabs>
        <w:rPr>
          <w:rFonts w:ascii="Times New Roman" w:hAnsi="Times New Roman" w:cs="Times New Roman"/>
          <w:color w:val="000000"/>
          <w:lang w:val="en-US"/>
        </w:rPr>
      </w:pPr>
      <w:r w:rsidRPr="00E0146B">
        <w:rPr>
          <w:rFonts w:ascii="Times New Roman" w:hAnsi="Times New Roman" w:cs="Times New Roman"/>
        </w:rPr>
        <w:t>Conventional</w:t>
      </w:r>
      <w:r w:rsidR="00957FB8" w:rsidRPr="00E0146B">
        <w:rPr>
          <w:rFonts w:ascii="Times New Roman" w:hAnsi="Times New Roman" w:cs="Times New Roman"/>
        </w:rPr>
        <w:t xml:space="preserve"> (left)</w:t>
      </w:r>
      <w:r w:rsidRPr="00E0146B">
        <w:rPr>
          <w:rFonts w:ascii="Times New Roman" w:hAnsi="Times New Roman" w:cs="Times New Roman"/>
        </w:rPr>
        <w:t>, Oncology</w:t>
      </w:r>
      <w:r w:rsidR="004B07E1" w:rsidRPr="00E0146B">
        <w:rPr>
          <w:rFonts w:ascii="Times New Roman" w:hAnsi="Times New Roman" w:cs="Times New Roman"/>
        </w:rPr>
        <w:t xml:space="preserve"> </w:t>
      </w:r>
      <w:r w:rsidR="00957FB8" w:rsidRPr="00E0146B">
        <w:rPr>
          <w:rFonts w:ascii="Times New Roman" w:hAnsi="Times New Roman" w:cs="Times New Roman"/>
        </w:rPr>
        <w:t>(middle)</w:t>
      </w:r>
      <w:r w:rsidRPr="00E0146B">
        <w:rPr>
          <w:rFonts w:ascii="Times New Roman" w:hAnsi="Times New Roman" w:cs="Times New Roman"/>
        </w:rPr>
        <w:t xml:space="preserve"> and Zygan</w:t>
      </w:r>
      <w:r w:rsidRPr="00E0146B">
        <w:rPr>
          <w:rFonts w:ascii="Times New Roman" w:hAnsi="Times New Roman" w:cs="Times New Roman"/>
          <w:color w:val="000000"/>
          <w:lang w:val="en-US"/>
        </w:rPr>
        <w:t>™</w:t>
      </w:r>
      <w:r w:rsidR="00957FB8" w:rsidRPr="00E0146B">
        <w:rPr>
          <w:rFonts w:ascii="Times New Roman" w:hAnsi="Times New Roman" w:cs="Times New Roman"/>
          <w:color w:val="000000"/>
          <w:lang w:val="en-US"/>
        </w:rPr>
        <w:t xml:space="preserve"> (right) zygomatic i</w:t>
      </w:r>
      <w:r w:rsidRPr="00E0146B">
        <w:rPr>
          <w:rFonts w:ascii="Times New Roman" w:hAnsi="Times New Roman" w:cs="Times New Roman"/>
          <w:color w:val="000000"/>
          <w:lang w:val="en-US"/>
        </w:rPr>
        <w:t>mplants designed for differing anatomical conditions</w:t>
      </w:r>
      <w:r w:rsidR="00957FB8" w:rsidRPr="00E0146B">
        <w:rPr>
          <w:rFonts w:ascii="Times New Roman" w:hAnsi="Times New Roman" w:cs="Times New Roman"/>
          <w:color w:val="000000"/>
          <w:lang w:val="en-US"/>
        </w:rPr>
        <w:t xml:space="preserve"> (Southern Implants Ltd)</w:t>
      </w:r>
      <w:r w:rsidRPr="00E0146B">
        <w:rPr>
          <w:rFonts w:ascii="Times New Roman" w:hAnsi="Times New Roman" w:cs="Times New Roman"/>
          <w:color w:val="000000"/>
          <w:lang w:val="en-US"/>
        </w:rPr>
        <w:t>.</w:t>
      </w:r>
    </w:p>
    <w:p w14:paraId="355131D7" w14:textId="77777777" w:rsidR="005A3ABD" w:rsidRPr="00E0146B" w:rsidRDefault="005A3ABD" w:rsidP="00927FFE">
      <w:pPr>
        <w:tabs>
          <w:tab w:val="left" w:pos="2941"/>
        </w:tabs>
        <w:rPr>
          <w:rFonts w:ascii="Times New Roman" w:hAnsi="Times New Roman" w:cs="Times New Roman"/>
          <w:color w:val="000000"/>
          <w:lang w:val="en-US"/>
        </w:rPr>
      </w:pPr>
    </w:p>
    <w:p w14:paraId="06F1D176" w14:textId="6260CE8F" w:rsidR="005A3ABD" w:rsidRPr="00E0146B" w:rsidRDefault="005A3ABD" w:rsidP="00927FFE">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Figure 13.9</w:t>
      </w:r>
    </w:p>
    <w:p w14:paraId="05FD52DE" w14:textId="17D68F2A" w:rsidR="005A3ABD" w:rsidRPr="00E0146B" w:rsidRDefault="006A5FEB" w:rsidP="003E12D5">
      <w:pPr>
        <w:rPr>
          <w:rFonts w:ascii="Times New Roman" w:hAnsi="Times New Roman" w:cs="Times New Roman"/>
        </w:rPr>
      </w:pPr>
      <w:r w:rsidRPr="00E0146B">
        <w:rPr>
          <w:rFonts w:ascii="Times New Roman" w:hAnsi="Times New Roman" w:cs="Times New Roman"/>
          <w:lang w:val="en-US"/>
        </w:rPr>
        <w:t>Class II maxillary with different horizontal sub-classes; class b (top), class c (middle); class d (bottom)</w:t>
      </w:r>
    </w:p>
    <w:p w14:paraId="7E92EB0C" w14:textId="77777777" w:rsidR="00C10ACA" w:rsidRPr="00E0146B" w:rsidRDefault="00C10ACA" w:rsidP="00927FFE">
      <w:pPr>
        <w:tabs>
          <w:tab w:val="left" w:pos="2941"/>
        </w:tabs>
        <w:rPr>
          <w:rFonts w:ascii="Times New Roman" w:hAnsi="Times New Roman" w:cs="Times New Roman"/>
        </w:rPr>
      </w:pPr>
    </w:p>
    <w:p w14:paraId="6550300E" w14:textId="58D769CB" w:rsidR="00C10ACA" w:rsidRPr="00E0146B" w:rsidRDefault="005E01A8" w:rsidP="00927FFE">
      <w:pPr>
        <w:tabs>
          <w:tab w:val="left" w:pos="2941"/>
        </w:tabs>
        <w:rPr>
          <w:rFonts w:ascii="Times New Roman" w:hAnsi="Times New Roman" w:cs="Times New Roman"/>
        </w:rPr>
      </w:pPr>
      <w:r w:rsidRPr="00E0146B">
        <w:rPr>
          <w:rFonts w:ascii="Times New Roman" w:hAnsi="Times New Roman" w:cs="Times New Roman"/>
        </w:rPr>
        <w:t>Figure 13.10</w:t>
      </w:r>
    </w:p>
    <w:p w14:paraId="33943C3B" w14:textId="05F24761" w:rsidR="005E01A8" w:rsidRPr="00E0146B" w:rsidRDefault="005E01A8" w:rsidP="00927FFE">
      <w:pPr>
        <w:tabs>
          <w:tab w:val="left" w:pos="2941"/>
        </w:tabs>
        <w:rPr>
          <w:rFonts w:ascii="Times New Roman" w:hAnsi="Times New Roman" w:cs="Times New Roman"/>
        </w:rPr>
      </w:pPr>
      <w:r w:rsidRPr="00E0146B">
        <w:rPr>
          <w:rFonts w:ascii="Times New Roman" w:hAnsi="Times New Roman" w:cs="Times New Roman"/>
        </w:rPr>
        <w:t>Class II defect treatment decision-making algorithm.</w:t>
      </w:r>
    </w:p>
    <w:p w14:paraId="5B02653A" w14:textId="77777777" w:rsidR="005E01A8" w:rsidRPr="00E0146B" w:rsidRDefault="005E01A8" w:rsidP="00927FFE">
      <w:pPr>
        <w:tabs>
          <w:tab w:val="left" w:pos="2941"/>
        </w:tabs>
        <w:rPr>
          <w:rFonts w:ascii="Times New Roman" w:hAnsi="Times New Roman" w:cs="Times New Roman"/>
        </w:rPr>
      </w:pPr>
    </w:p>
    <w:p w14:paraId="691B6457" w14:textId="1D3AFE11" w:rsidR="005C30F2" w:rsidRPr="00E0146B" w:rsidRDefault="00A0645A" w:rsidP="00927FFE">
      <w:pPr>
        <w:tabs>
          <w:tab w:val="left" w:pos="2941"/>
        </w:tabs>
        <w:rPr>
          <w:rFonts w:ascii="Times New Roman" w:hAnsi="Times New Roman" w:cs="Times New Roman"/>
        </w:rPr>
      </w:pPr>
      <w:r w:rsidRPr="00E0146B">
        <w:rPr>
          <w:rFonts w:ascii="Times New Roman" w:hAnsi="Times New Roman" w:cs="Times New Roman"/>
        </w:rPr>
        <w:t>Figure 13.11</w:t>
      </w:r>
    </w:p>
    <w:p w14:paraId="14A87270" w14:textId="44547F52" w:rsidR="00A0645A" w:rsidRPr="00E0146B" w:rsidRDefault="00A0645A" w:rsidP="00927FFE">
      <w:pPr>
        <w:tabs>
          <w:tab w:val="left" w:pos="2941"/>
        </w:tabs>
        <w:rPr>
          <w:rFonts w:ascii="Times New Roman" w:hAnsi="Times New Roman" w:cs="Times New Roman"/>
        </w:rPr>
      </w:pPr>
      <w:r w:rsidRPr="00E0146B">
        <w:rPr>
          <w:rFonts w:ascii="Times New Roman" w:hAnsi="Times New Roman" w:cs="Times New Roman"/>
        </w:rPr>
        <w:t>Posterior class IIb resection in a patient with good quality residual dentition managed with resection and ALT soft tissue reconstruction only (courtesy Prof R Shaw)</w:t>
      </w:r>
      <w:r w:rsidR="00E24C42" w:rsidRPr="00E0146B">
        <w:rPr>
          <w:rFonts w:ascii="Times New Roman" w:hAnsi="Times New Roman" w:cs="Times New Roman"/>
        </w:rPr>
        <w:t>.</w:t>
      </w:r>
    </w:p>
    <w:p w14:paraId="18A2E18C" w14:textId="77777777" w:rsidR="00E27C4E" w:rsidRPr="00E0146B" w:rsidRDefault="00E27C4E" w:rsidP="00927FFE">
      <w:pPr>
        <w:tabs>
          <w:tab w:val="left" w:pos="2941"/>
        </w:tabs>
        <w:rPr>
          <w:rFonts w:ascii="Times New Roman" w:hAnsi="Times New Roman" w:cs="Times New Roman"/>
        </w:rPr>
      </w:pPr>
    </w:p>
    <w:p w14:paraId="3BB381F7" w14:textId="062D3C62" w:rsidR="00E27C4E" w:rsidRPr="00E0146B" w:rsidRDefault="00E27C4E" w:rsidP="00927FFE">
      <w:pPr>
        <w:tabs>
          <w:tab w:val="left" w:pos="2941"/>
        </w:tabs>
        <w:rPr>
          <w:rFonts w:ascii="Times New Roman" w:hAnsi="Times New Roman" w:cs="Times New Roman"/>
        </w:rPr>
      </w:pPr>
      <w:r w:rsidRPr="00E0146B">
        <w:rPr>
          <w:rFonts w:ascii="Times New Roman" w:hAnsi="Times New Roman" w:cs="Times New Roman"/>
        </w:rPr>
        <w:t>Figure 13.12</w:t>
      </w:r>
    </w:p>
    <w:p w14:paraId="708DACDB" w14:textId="797968B2" w:rsidR="00E27C4E" w:rsidRPr="00E0146B" w:rsidRDefault="00ED1EA6" w:rsidP="00927FFE">
      <w:pPr>
        <w:tabs>
          <w:tab w:val="left" w:pos="2941"/>
        </w:tabs>
        <w:rPr>
          <w:rFonts w:ascii="Times New Roman" w:hAnsi="Times New Roman" w:cs="Times New Roman"/>
        </w:rPr>
      </w:pPr>
      <w:r w:rsidRPr="00E0146B">
        <w:rPr>
          <w:rFonts w:ascii="Times New Roman" w:hAnsi="Times New Roman" w:cs="Times New Roman"/>
        </w:rPr>
        <w:t>Hemi-maxillectomy in a patient with high quality remaining teeth on the non-defect side with decision to sacrifice teeth to facilitate contra-lateral zygomatic implant placement.</w:t>
      </w:r>
    </w:p>
    <w:p w14:paraId="7AF9AA49" w14:textId="77777777" w:rsidR="006D30A2" w:rsidRPr="00E0146B" w:rsidRDefault="006D30A2" w:rsidP="00927FFE">
      <w:pPr>
        <w:tabs>
          <w:tab w:val="left" w:pos="2941"/>
        </w:tabs>
        <w:rPr>
          <w:rFonts w:ascii="Times New Roman" w:hAnsi="Times New Roman" w:cs="Times New Roman"/>
        </w:rPr>
      </w:pPr>
    </w:p>
    <w:p w14:paraId="5706B09F" w14:textId="015FC010" w:rsidR="006D30A2" w:rsidRPr="00E0146B" w:rsidRDefault="006D30A2" w:rsidP="00927FFE">
      <w:pPr>
        <w:tabs>
          <w:tab w:val="left" w:pos="2941"/>
        </w:tabs>
        <w:rPr>
          <w:rFonts w:ascii="Times New Roman" w:hAnsi="Times New Roman" w:cs="Times New Roman"/>
        </w:rPr>
      </w:pPr>
      <w:r w:rsidRPr="00E0146B">
        <w:rPr>
          <w:rFonts w:ascii="Times New Roman" w:hAnsi="Times New Roman" w:cs="Times New Roman"/>
        </w:rPr>
        <w:t>Figure 13.13</w:t>
      </w:r>
    </w:p>
    <w:p w14:paraId="0672E6C1" w14:textId="7E1B4E15" w:rsidR="009C426D" w:rsidRPr="00E0146B" w:rsidRDefault="009C426D" w:rsidP="00927FFE">
      <w:pPr>
        <w:tabs>
          <w:tab w:val="left" w:pos="2941"/>
        </w:tabs>
        <w:rPr>
          <w:rFonts w:ascii="Times New Roman" w:hAnsi="Times New Roman" w:cs="Times New Roman"/>
        </w:rPr>
      </w:pPr>
      <w:r w:rsidRPr="00E0146B">
        <w:rPr>
          <w:rFonts w:ascii="Times New Roman" w:hAnsi="Times New Roman" w:cs="Times New Roman"/>
        </w:rPr>
        <w:t>An elderly patient with poor residual</w:t>
      </w:r>
      <w:r w:rsidR="00556597" w:rsidRPr="00E0146B">
        <w:rPr>
          <w:rFonts w:ascii="Times New Roman" w:hAnsi="Times New Roman" w:cs="Times New Roman"/>
        </w:rPr>
        <w:t xml:space="preserve"> dentition requiring a class IIb</w:t>
      </w:r>
      <w:r w:rsidRPr="00E0146B">
        <w:rPr>
          <w:rFonts w:ascii="Times New Roman" w:hAnsi="Times New Roman" w:cs="Times New Roman"/>
        </w:rPr>
        <w:t xml:space="preserve"> maxillary resection.</w:t>
      </w:r>
    </w:p>
    <w:p w14:paraId="7332CA31" w14:textId="77777777" w:rsidR="009C426D" w:rsidRPr="00E0146B" w:rsidRDefault="009C426D" w:rsidP="00927FFE">
      <w:pPr>
        <w:tabs>
          <w:tab w:val="left" w:pos="2941"/>
        </w:tabs>
        <w:rPr>
          <w:rFonts w:ascii="Times New Roman" w:hAnsi="Times New Roman" w:cs="Times New Roman"/>
        </w:rPr>
      </w:pPr>
    </w:p>
    <w:p w14:paraId="7E83C11E" w14:textId="237A6017" w:rsidR="009C426D" w:rsidRPr="00E0146B" w:rsidRDefault="009C426D" w:rsidP="00927FFE">
      <w:pPr>
        <w:tabs>
          <w:tab w:val="left" w:pos="2941"/>
        </w:tabs>
        <w:rPr>
          <w:rFonts w:ascii="Times New Roman" w:hAnsi="Times New Roman" w:cs="Times New Roman"/>
        </w:rPr>
      </w:pPr>
      <w:r w:rsidRPr="00E0146B">
        <w:rPr>
          <w:rFonts w:ascii="Times New Roman" w:hAnsi="Times New Roman" w:cs="Times New Roman"/>
        </w:rPr>
        <w:t>Figure 13.14</w:t>
      </w:r>
    </w:p>
    <w:p w14:paraId="1F949DE7" w14:textId="1C820379" w:rsidR="009C426D" w:rsidRPr="00E0146B" w:rsidRDefault="00164076" w:rsidP="00927FFE">
      <w:pPr>
        <w:tabs>
          <w:tab w:val="left" w:pos="2941"/>
        </w:tabs>
        <w:rPr>
          <w:rFonts w:ascii="Times New Roman" w:hAnsi="Times New Roman" w:cs="Times New Roman"/>
        </w:rPr>
      </w:pPr>
      <w:r w:rsidRPr="00E0146B">
        <w:rPr>
          <w:rFonts w:ascii="Times New Roman" w:hAnsi="Times New Roman" w:cs="Times New Roman"/>
        </w:rPr>
        <w:t>Following resection and dental clearance, conventional and oncology zygomatic implants are placed. Abutme</w:t>
      </w:r>
      <w:r w:rsidR="000518FC" w:rsidRPr="00E0146B">
        <w:rPr>
          <w:rFonts w:ascii="Times New Roman" w:hAnsi="Times New Roman" w:cs="Times New Roman"/>
        </w:rPr>
        <w:t>nts are placed and an abutment level impression is undertaken using light cured acrylic material.</w:t>
      </w:r>
    </w:p>
    <w:p w14:paraId="2EAF7757" w14:textId="77777777" w:rsidR="000518FC" w:rsidRPr="00E0146B" w:rsidRDefault="000518FC" w:rsidP="00927FFE">
      <w:pPr>
        <w:tabs>
          <w:tab w:val="left" w:pos="2941"/>
        </w:tabs>
        <w:rPr>
          <w:rFonts w:ascii="Times New Roman" w:hAnsi="Times New Roman" w:cs="Times New Roman"/>
        </w:rPr>
      </w:pPr>
    </w:p>
    <w:p w14:paraId="42CBFBA5" w14:textId="59261AD4" w:rsidR="000518FC" w:rsidRPr="00E0146B" w:rsidRDefault="000518FC" w:rsidP="00927FFE">
      <w:pPr>
        <w:tabs>
          <w:tab w:val="left" w:pos="2941"/>
        </w:tabs>
        <w:rPr>
          <w:rFonts w:ascii="Times New Roman" w:hAnsi="Times New Roman" w:cs="Times New Roman"/>
        </w:rPr>
      </w:pPr>
      <w:r w:rsidRPr="00E0146B">
        <w:rPr>
          <w:rFonts w:ascii="Times New Roman" w:hAnsi="Times New Roman" w:cs="Times New Roman"/>
        </w:rPr>
        <w:t>Figure 13.15</w:t>
      </w:r>
    </w:p>
    <w:p w14:paraId="2681B5BF" w14:textId="5228A745" w:rsidR="000518FC" w:rsidRPr="00E0146B" w:rsidRDefault="004F44F6" w:rsidP="00927FFE">
      <w:pPr>
        <w:tabs>
          <w:tab w:val="left" w:pos="2941"/>
        </w:tabs>
        <w:rPr>
          <w:rFonts w:ascii="Times New Roman" w:hAnsi="Times New Roman" w:cs="Times New Roman"/>
        </w:rPr>
      </w:pPr>
      <w:r w:rsidRPr="00E0146B">
        <w:rPr>
          <w:rFonts w:ascii="Times New Roman" w:hAnsi="Times New Roman" w:cs="Times New Roman"/>
        </w:rPr>
        <w:t>The incisal level and occlusal plane are registered with a pre-made acrylic denture before the soft tissue flap is inset and perforated over the defect side abutments.</w:t>
      </w:r>
      <w:r w:rsidR="008014F9" w:rsidRPr="00E0146B">
        <w:rPr>
          <w:rFonts w:ascii="Times New Roman" w:hAnsi="Times New Roman" w:cs="Times New Roman"/>
        </w:rPr>
        <w:t xml:space="preserve"> The soft polythene sheet is placed to prevent soft tissue overgrowth over the abutments during initial healing.</w:t>
      </w:r>
    </w:p>
    <w:p w14:paraId="308B1ED8" w14:textId="77777777" w:rsidR="00A7663B" w:rsidRPr="00E0146B" w:rsidRDefault="00A7663B" w:rsidP="00927FFE">
      <w:pPr>
        <w:tabs>
          <w:tab w:val="left" w:pos="2941"/>
        </w:tabs>
        <w:rPr>
          <w:rFonts w:ascii="Times New Roman" w:hAnsi="Times New Roman" w:cs="Times New Roman"/>
        </w:rPr>
      </w:pPr>
    </w:p>
    <w:p w14:paraId="419ED8FA" w14:textId="6793CC08" w:rsidR="006A73ED" w:rsidRPr="00E0146B" w:rsidRDefault="006A73ED" w:rsidP="00927FFE">
      <w:pPr>
        <w:tabs>
          <w:tab w:val="left" w:pos="2941"/>
        </w:tabs>
        <w:rPr>
          <w:rFonts w:ascii="Times New Roman" w:hAnsi="Times New Roman" w:cs="Times New Roman"/>
        </w:rPr>
      </w:pPr>
      <w:r w:rsidRPr="00E0146B">
        <w:rPr>
          <w:rFonts w:ascii="Times New Roman" w:hAnsi="Times New Roman" w:cs="Times New Roman"/>
        </w:rPr>
        <w:t>Figure 13.16</w:t>
      </w:r>
    </w:p>
    <w:p w14:paraId="05F6C943" w14:textId="3D1831A8" w:rsidR="006A73ED" w:rsidRPr="00E0146B" w:rsidRDefault="00062A70" w:rsidP="00927FFE">
      <w:pPr>
        <w:tabs>
          <w:tab w:val="left" w:pos="2941"/>
        </w:tabs>
        <w:rPr>
          <w:rFonts w:ascii="Times New Roman" w:hAnsi="Times New Roman" w:cs="Times New Roman"/>
        </w:rPr>
      </w:pPr>
      <w:r w:rsidRPr="00E0146B">
        <w:rPr>
          <w:rFonts w:ascii="Times New Roman" w:hAnsi="Times New Roman" w:cs="Times New Roman"/>
        </w:rPr>
        <w:t>Intra-oral appearance 18 days post surgery before and after removal of the soft polythene sheet together with panoramic radiograph.</w:t>
      </w:r>
    </w:p>
    <w:p w14:paraId="3CB1FABB" w14:textId="77777777" w:rsidR="003152BC" w:rsidRPr="00E0146B" w:rsidRDefault="003152BC" w:rsidP="00927FFE">
      <w:pPr>
        <w:tabs>
          <w:tab w:val="left" w:pos="2941"/>
        </w:tabs>
        <w:rPr>
          <w:rFonts w:ascii="Times New Roman" w:hAnsi="Times New Roman" w:cs="Times New Roman"/>
        </w:rPr>
      </w:pPr>
    </w:p>
    <w:p w14:paraId="12ECA749" w14:textId="232366A5" w:rsidR="003152BC" w:rsidRPr="00E0146B" w:rsidRDefault="003152BC" w:rsidP="00927FFE">
      <w:pPr>
        <w:tabs>
          <w:tab w:val="left" w:pos="2941"/>
        </w:tabs>
        <w:rPr>
          <w:rFonts w:ascii="Times New Roman" w:hAnsi="Times New Roman" w:cs="Times New Roman"/>
        </w:rPr>
      </w:pPr>
      <w:r w:rsidRPr="00E0146B">
        <w:rPr>
          <w:rFonts w:ascii="Times New Roman" w:hAnsi="Times New Roman" w:cs="Times New Roman"/>
        </w:rPr>
        <w:t>Figure 13.17</w:t>
      </w:r>
    </w:p>
    <w:p w14:paraId="1BDA5CB6" w14:textId="025A669E" w:rsidR="003152BC" w:rsidRPr="00E0146B" w:rsidRDefault="00916E65" w:rsidP="00927FFE">
      <w:pPr>
        <w:tabs>
          <w:tab w:val="left" w:pos="2941"/>
        </w:tabs>
        <w:rPr>
          <w:rFonts w:ascii="Times New Roman" w:hAnsi="Times New Roman" w:cs="Times New Roman"/>
        </w:rPr>
      </w:pPr>
      <w:r w:rsidRPr="00E0146B">
        <w:rPr>
          <w:rFonts w:ascii="Times New Roman" w:hAnsi="Times New Roman" w:cs="Times New Roman"/>
        </w:rPr>
        <w:t>Definitive metal-acylic fixed prosthesis fitted at 6 weeks following surgery. Note the excellent soft tissue reconstruction and slight soft tissue excess</w:t>
      </w:r>
      <w:r w:rsidR="00AE43FD" w:rsidRPr="00E0146B">
        <w:rPr>
          <w:rFonts w:ascii="Times New Roman" w:hAnsi="Times New Roman" w:cs="Times New Roman"/>
        </w:rPr>
        <w:t xml:space="preserve"> on the defect side.</w:t>
      </w:r>
    </w:p>
    <w:p w14:paraId="7EA44B69" w14:textId="77777777" w:rsidR="00B029E5" w:rsidRPr="00E0146B" w:rsidRDefault="00B029E5" w:rsidP="00927FFE">
      <w:pPr>
        <w:tabs>
          <w:tab w:val="left" w:pos="2941"/>
        </w:tabs>
        <w:rPr>
          <w:rFonts w:ascii="Times New Roman" w:hAnsi="Times New Roman" w:cs="Times New Roman"/>
        </w:rPr>
      </w:pPr>
    </w:p>
    <w:p w14:paraId="7FEDF640" w14:textId="73F55A21" w:rsidR="00B029E5" w:rsidRPr="00E0146B" w:rsidRDefault="00B029E5" w:rsidP="00927FFE">
      <w:pPr>
        <w:tabs>
          <w:tab w:val="left" w:pos="2941"/>
        </w:tabs>
        <w:rPr>
          <w:rFonts w:ascii="Times New Roman" w:hAnsi="Times New Roman" w:cs="Times New Roman"/>
        </w:rPr>
      </w:pPr>
      <w:r w:rsidRPr="00E0146B">
        <w:rPr>
          <w:rFonts w:ascii="Times New Roman" w:hAnsi="Times New Roman" w:cs="Times New Roman"/>
        </w:rPr>
        <w:t>Figure 13.18</w:t>
      </w:r>
    </w:p>
    <w:p w14:paraId="670CDFDF" w14:textId="4F8A2413" w:rsidR="00B029E5" w:rsidRPr="00E0146B" w:rsidRDefault="00B029E5" w:rsidP="00927FFE">
      <w:pPr>
        <w:tabs>
          <w:tab w:val="left" w:pos="2941"/>
        </w:tabs>
        <w:rPr>
          <w:rFonts w:ascii="Times New Roman" w:hAnsi="Times New Roman" w:cs="Times New Roman"/>
        </w:rPr>
      </w:pPr>
      <w:r w:rsidRPr="00E0146B">
        <w:rPr>
          <w:rFonts w:ascii="Times New Roman" w:hAnsi="Times New Roman" w:cs="Times New Roman"/>
        </w:rPr>
        <w:t>Facial appearance and prosthetic occlusion 6 months post-surgery.</w:t>
      </w:r>
    </w:p>
    <w:p w14:paraId="1DAC8B16" w14:textId="77777777" w:rsidR="007B320B" w:rsidRPr="00E0146B" w:rsidRDefault="007B320B" w:rsidP="00927FFE">
      <w:pPr>
        <w:tabs>
          <w:tab w:val="left" w:pos="2941"/>
        </w:tabs>
        <w:rPr>
          <w:rFonts w:ascii="Times New Roman" w:hAnsi="Times New Roman" w:cs="Times New Roman"/>
        </w:rPr>
      </w:pPr>
    </w:p>
    <w:p w14:paraId="7F6086A2" w14:textId="3D798740" w:rsidR="007B320B" w:rsidRPr="00E0146B" w:rsidRDefault="007B320B" w:rsidP="00927FFE">
      <w:pPr>
        <w:tabs>
          <w:tab w:val="left" w:pos="2941"/>
        </w:tabs>
        <w:rPr>
          <w:rFonts w:ascii="Times New Roman" w:hAnsi="Times New Roman" w:cs="Times New Roman"/>
        </w:rPr>
      </w:pPr>
      <w:r w:rsidRPr="00E0146B">
        <w:rPr>
          <w:rFonts w:ascii="Times New Roman" w:hAnsi="Times New Roman" w:cs="Times New Roman"/>
        </w:rPr>
        <w:t>Figure 13.19</w:t>
      </w:r>
    </w:p>
    <w:p w14:paraId="3519E52C" w14:textId="01275786" w:rsidR="007B320B" w:rsidRPr="00E0146B" w:rsidRDefault="00A64017" w:rsidP="00927FFE">
      <w:pPr>
        <w:tabs>
          <w:tab w:val="left" w:pos="2941"/>
        </w:tabs>
        <w:rPr>
          <w:rFonts w:ascii="Times New Roman" w:hAnsi="Times New Roman" w:cs="Times New Roman"/>
        </w:rPr>
      </w:pPr>
      <w:r w:rsidRPr="00E0146B">
        <w:rPr>
          <w:rFonts w:ascii="Times New Roman" w:hAnsi="Times New Roman" w:cs="Times New Roman"/>
        </w:rPr>
        <w:t>The</w:t>
      </w:r>
      <w:r w:rsidR="00F745D1" w:rsidRPr="00E0146B">
        <w:rPr>
          <w:rFonts w:ascii="Times New Roman" w:hAnsi="Times New Roman" w:cs="Times New Roman"/>
        </w:rPr>
        <w:t xml:space="preserve"> </w:t>
      </w:r>
      <w:r w:rsidRPr="00E0146B">
        <w:rPr>
          <w:rFonts w:ascii="Times New Roman" w:hAnsi="Times New Roman" w:cs="Times New Roman"/>
        </w:rPr>
        <w:t>zygomatic oncology implant is placed is a more horizontal fashion when compared to the conventionally placed zygomatic implant.</w:t>
      </w:r>
    </w:p>
    <w:p w14:paraId="642B1C0F" w14:textId="77777777" w:rsidR="00A7663B" w:rsidRPr="00E0146B" w:rsidRDefault="00A7663B" w:rsidP="00927FFE">
      <w:pPr>
        <w:tabs>
          <w:tab w:val="left" w:pos="2941"/>
        </w:tabs>
        <w:rPr>
          <w:rFonts w:ascii="Times New Roman" w:hAnsi="Times New Roman" w:cs="Times New Roman"/>
        </w:rPr>
      </w:pPr>
    </w:p>
    <w:p w14:paraId="50507D4D" w14:textId="0762B9D8" w:rsidR="00C10ACA" w:rsidRPr="00E0146B" w:rsidRDefault="00564202" w:rsidP="00927FFE">
      <w:pPr>
        <w:tabs>
          <w:tab w:val="left" w:pos="2941"/>
        </w:tabs>
        <w:rPr>
          <w:rFonts w:ascii="Times New Roman" w:hAnsi="Times New Roman" w:cs="Times New Roman"/>
        </w:rPr>
      </w:pPr>
      <w:r w:rsidRPr="00E0146B">
        <w:rPr>
          <w:rFonts w:ascii="Times New Roman" w:hAnsi="Times New Roman" w:cs="Times New Roman"/>
        </w:rPr>
        <w:t>Figure 13.20</w:t>
      </w:r>
    </w:p>
    <w:p w14:paraId="1B50D75D" w14:textId="5261CF18" w:rsidR="00564202" w:rsidRPr="00E0146B" w:rsidRDefault="00564202" w:rsidP="00927FFE">
      <w:pPr>
        <w:tabs>
          <w:tab w:val="left" w:pos="2941"/>
        </w:tabs>
        <w:rPr>
          <w:rFonts w:ascii="Times New Roman" w:hAnsi="Times New Roman" w:cs="Times New Roman"/>
        </w:rPr>
      </w:pPr>
      <w:r w:rsidRPr="00E0146B">
        <w:rPr>
          <w:rFonts w:ascii="Times New Roman" w:hAnsi="Times New Roman" w:cs="Times New Roman"/>
        </w:rPr>
        <w:t>A large class IId maxillectomy treated with the ZIP Flap approach.</w:t>
      </w:r>
    </w:p>
    <w:p w14:paraId="6F549BF5" w14:textId="77777777" w:rsidR="00E5195B" w:rsidRPr="00E0146B" w:rsidRDefault="00E5195B" w:rsidP="00927FFE">
      <w:pPr>
        <w:tabs>
          <w:tab w:val="left" w:pos="2941"/>
        </w:tabs>
        <w:rPr>
          <w:rFonts w:ascii="Times New Roman" w:hAnsi="Times New Roman" w:cs="Times New Roman"/>
        </w:rPr>
      </w:pPr>
    </w:p>
    <w:p w14:paraId="1BF00B9B" w14:textId="283A357D" w:rsidR="00E5195B" w:rsidRPr="00E0146B" w:rsidRDefault="00E5195B" w:rsidP="00927FFE">
      <w:pPr>
        <w:tabs>
          <w:tab w:val="left" w:pos="2941"/>
        </w:tabs>
        <w:rPr>
          <w:rFonts w:ascii="Times New Roman" w:hAnsi="Times New Roman" w:cs="Times New Roman"/>
        </w:rPr>
      </w:pPr>
      <w:r w:rsidRPr="00E0146B">
        <w:rPr>
          <w:rFonts w:ascii="Times New Roman" w:hAnsi="Times New Roman" w:cs="Times New Roman"/>
        </w:rPr>
        <w:t>Figure 13.21</w:t>
      </w:r>
    </w:p>
    <w:p w14:paraId="62F9E7B0" w14:textId="5C22BB20" w:rsidR="00E5195B" w:rsidRPr="00E0146B" w:rsidRDefault="00E5195B" w:rsidP="00927FFE">
      <w:pPr>
        <w:tabs>
          <w:tab w:val="left" w:pos="2941"/>
        </w:tabs>
        <w:rPr>
          <w:rFonts w:ascii="Times New Roman" w:hAnsi="Times New Roman" w:cs="Times New Roman"/>
        </w:rPr>
      </w:pPr>
      <w:r w:rsidRPr="00E0146B">
        <w:rPr>
          <w:rFonts w:ascii="Times New Roman" w:hAnsi="Times New Roman" w:cs="Times New Roman"/>
        </w:rPr>
        <w:t>The large ALT flap placed at primary surgery was perforated at 3 weeks post-operatively with the fitting of the initial metal-acrylic fixed prosthesis which helped to lift up the sagging soft tissue flap.</w:t>
      </w:r>
    </w:p>
    <w:p w14:paraId="3B7195BD" w14:textId="77777777" w:rsidR="00E5195B" w:rsidRPr="00E0146B" w:rsidRDefault="00E5195B" w:rsidP="00927FFE">
      <w:pPr>
        <w:tabs>
          <w:tab w:val="left" w:pos="2941"/>
        </w:tabs>
        <w:rPr>
          <w:rFonts w:ascii="Times New Roman" w:hAnsi="Times New Roman" w:cs="Times New Roman"/>
        </w:rPr>
      </w:pPr>
    </w:p>
    <w:p w14:paraId="0F8A48B5" w14:textId="65886D5F" w:rsidR="00E5195B" w:rsidRPr="00E0146B" w:rsidRDefault="00E5195B" w:rsidP="00927FFE">
      <w:pPr>
        <w:tabs>
          <w:tab w:val="left" w:pos="2941"/>
        </w:tabs>
        <w:rPr>
          <w:rFonts w:ascii="Times New Roman" w:hAnsi="Times New Roman" w:cs="Times New Roman"/>
        </w:rPr>
      </w:pPr>
      <w:r w:rsidRPr="00E0146B">
        <w:rPr>
          <w:rFonts w:ascii="Times New Roman" w:hAnsi="Times New Roman" w:cs="Times New Roman"/>
        </w:rPr>
        <w:t>Figure 13.22</w:t>
      </w:r>
    </w:p>
    <w:p w14:paraId="47140173" w14:textId="60370DBF" w:rsidR="00E5195B" w:rsidRPr="00E0146B" w:rsidRDefault="00473FAF" w:rsidP="00927FFE">
      <w:pPr>
        <w:tabs>
          <w:tab w:val="left" w:pos="2941"/>
        </w:tabs>
        <w:rPr>
          <w:rFonts w:ascii="Times New Roman" w:hAnsi="Times New Roman" w:cs="Times New Roman"/>
        </w:rPr>
      </w:pPr>
      <w:r w:rsidRPr="00E0146B">
        <w:rPr>
          <w:rFonts w:ascii="Times New Roman" w:hAnsi="Times New Roman" w:cs="Times New Roman"/>
        </w:rPr>
        <w:t>Facial and intra-oral appearance 18 months following radical surgery and post-operative radiotherapy.</w:t>
      </w:r>
    </w:p>
    <w:p w14:paraId="20D3FE88" w14:textId="77777777" w:rsidR="00B006E8" w:rsidRPr="00E0146B" w:rsidRDefault="00B006E8" w:rsidP="00927FFE">
      <w:pPr>
        <w:tabs>
          <w:tab w:val="left" w:pos="2941"/>
        </w:tabs>
        <w:rPr>
          <w:rFonts w:ascii="Times New Roman" w:hAnsi="Times New Roman" w:cs="Times New Roman"/>
        </w:rPr>
      </w:pPr>
    </w:p>
    <w:p w14:paraId="7FD86E23" w14:textId="5F1B104B" w:rsidR="00B006E8" w:rsidRPr="00E0146B" w:rsidRDefault="00B006E8" w:rsidP="00927FFE">
      <w:pPr>
        <w:tabs>
          <w:tab w:val="left" w:pos="2941"/>
        </w:tabs>
        <w:rPr>
          <w:rFonts w:ascii="Times New Roman" w:hAnsi="Times New Roman" w:cs="Times New Roman"/>
        </w:rPr>
      </w:pPr>
      <w:r w:rsidRPr="00E0146B">
        <w:rPr>
          <w:rFonts w:ascii="Times New Roman" w:hAnsi="Times New Roman" w:cs="Times New Roman"/>
        </w:rPr>
        <w:t>Figure 13.23</w:t>
      </w:r>
    </w:p>
    <w:p w14:paraId="2D06208A" w14:textId="689C1344" w:rsidR="00B006E8" w:rsidRPr="00E0146B" w:rsidRDefault="005C1EE6" w:rsidP="00927FFE">
      <w:pPr>
        <w:tabs>
          <w:tab w:val="left" w:pos="2941"/>
        </w:tabs>
        <w:rPr>
          <w:rFonts w:ascii="Times New Roman" w:hAnsi="Times New Roman" w:cs="Times New Roman"/>
        </w:rPr>
      </w:pPr>
      <w:r w:rsidRPr="00E0146B">
        <w:rPr>
          <w:rFonts w:ascii="Times New Roman" w:hAnsi="Times New Roman" w:cs="Times New Roman"/>
        </w:rPr>
        <w:t>New anterior maxillary malignant tumour requiring class IIc maxillectomy. This patient previously had a left class IIb resection and soft tissue flap previously.</w:t>
      </w:r>
    </w:p>
    <w:p w14:paraId="4B752869" w14:textId="77777777" w:rsidR="005C1EE6" w:rsidRPr="00E0146B" w:rsidRDefault="005C1EE6" w:rsidP="00927FFE">
      <w:pPr>
        <w:tabs>
          <w:tab w:val="left" w:pos="2941"/>
        </w:tabs>
        <w:rPr>
          <w:rFonts w:ascii="Times New Roman" w:hAnsi="Times New Roman" w:cs="Times New Roman"/>
        </w:rPr>
      </w:pPr>
    </w:p>
    <w:p w14:paraId="469C10B6" w14:textId="07B9E488" w:rsidR="005C1EE6" w:rsidRPr="00E0146B" w:rsidRDefault="005C1EE6" w:rsidP="00927FFE">
      <w:pPr>
        <w:tabs>
          <w:tab w:val="left" w:pos="2941"/>
        </w:tabs>
        <w:rPr>
          <w:rFonts w:ascii="Times New Roman" w:hAnsi="Times New Roman" w:cs="Times New Roman"/>
        </w:rPr>
      </w:pPr>
      <w:r w:rsidRPr="00E0146B">
        <w:rPr>
          <w:rFonts w:ascii="Times New Roman" w:hAnsi="Times New Roman" w:cs="Times New Roman"/>
        </w:rPr>
        <w:t>Figure 13.24</w:t>
      </w:r>
    </w:p>
    <w:p w14:paraId="6C39FD5E" w14:textId="75F857BC" w:rsidR="005C1EE6" w:rsidRPr="00E0146B" w:rsidRDefault="00ED0435" w:rsidP="00927FFE">
      <w:pPr>
        <w:tabs>
          <w:tab w:val="left" w:pos="2941"/>
        </w:tabs>
        <w:rPr>
          <w:rFonts w:ascii="Times New Roman" w:hAnsi="Times New Roman" w:cs="Times New Roman"/>
        </w:rPr>
      </w:pPr>
      <w:r w:rsidRPr="00E0146B">
        <w:rPr>
          <w:rFonts w:ascii="Times New Roman" w:hAnsi="Times New Roman" w:cs="Times New Roman"/>
        </w:rPr>
        <w:t>Quad zygomatic implant placement, registration and inset of radial forearm flap with perforation and use of polythene membrane.</w:t>
      </w:r>
    </w:p>
    <w:p w14:paraId="0E21D530" w14:textId="77777777" w:rsidR="00ED0435" w:rsidRPr="00E0146B" w:rsidRDefault="00ED0435" w:rsidP="00927FFE">
      <w:pPr>
        <w:tabs>
          <w:tab w:val="left" w:pos="2941"/>
        </w:tabs>
        <w:rPr>
          <w:rFonts w:ascii="Times New Roman" w:hAnsi="Times New Roman" w:cs="Times New Roman"/>
        </w:rPr>
      </w:pPr>
    </w:p>
    <w:p w14:paraId="42FC447D" w14:textId="39E157AE" w:rsidR="00ED0435" w:rsidRPr="00E0146B" w:rsidRDefault="00ED0435" w:rsidP="00927FFE">
      <w:pPr>
        <w:tabs>
          <w:tab w:val="left" w:pos="2941"/>
        </w:tabs>
        <w:rPr>
          <w:rFonts w:ascii="Times New Roman" w:hAnsi="Times New Roman" w:cs="Times New Roman"/>
        </w:rPr>
      </w:pPr>
      <w:r w:rsidRPr="00E0146B">
        <w:rPr>
          <w:rFonts w:ascii="Times New Roman" w:hAnsi="Times New Roman" w:cs="Times New Roman"/>
        </w:rPr>
        <w:t>Figure 13.25</w:t>
      </w:r>
    </w:p>
    <w:p w14:paraId="62DC5623" w14:textId="5F6B260C" w:rsidR="00ED0435" w:rsidRPr="00E0146B" w:rsidRDefault="00ED74B9" w:rsidP="00927FFE">
      <w:pPr>
        <w:tabs>
          <w:tab w:val="left" w:pos="2941"/>
        </w:tabs>
        <w:rPr>
          <w:rFonts w:ascii="Times New Roman" w:hAnsi="Times New Roman" w:cs="Times New Roman"/>
        </w:rPr>
      </w:pPr>
      <w:r w:rsidRPr="00E0146B">
        <w:rPr>
          <w:rFonts w:ascii="Times New Roman" w:hAnsi="Times New Roman" w:cs="Times New Roman"/>
        </w:rPr>
        <w:t>Implant supported fixed bridgework fitted within 6 weeks of primary surgery. Note the accurate 3-dimensional placement facilitating ideal screw positions on the prosthesis.</w:t>
      </w:r>
    </w:p>
    <w:p w14:paraId="08F42E35" w14:textId="77777777" w:rsidR="00187473" w:rsidRPr="00E0146B" w:rsidRDefault="00187473" w:rsidP="00927FFE">
      <w:pPr>
        <w:tabs>
          <w:tab w:val="left" w:pos="2941"/>
        </w:tabs>
        <w:rPr>
          <w:rFonts w:ascii="Times New Roman" w:hAnsi="Times New Roman" w:cs="Times New Roman"/>
        </w:rPr>
      </w:pPr>
    </w:p>
    <w:p w14:paraId="1A9D4C7F" w14:textId="679F4178" w:rsidR="00187473" w:rsidRPr="00E0146B" w:rsidRDefault="00187473" w:rsidP="00927FFE">
      <w:pPr>
        <w:tabs>
          <w:tab w:val="left" w:pos="2941"/>
        </w:tabs>
        <w:rPr>
          <w:rFonts w:ascii="Times New Roman" w:hAnsi="Times New Roman" w:cs="Times New Roman"/>
        </w:rPr>
      </w:pPr>
      <w:r w:rsidRPr="00E0146B">
        <w:rPr>
          <w:rFonts w:ascii="Times New Roman" w:hAnsi="Times New Roman" w:cs="Times New Roman"/>
        </w:rPr>
        <w:t>Figure 13.26</w:t>
      </w:r>
    </w:p>
    <w:p w14:paraId="1F8C622E" w14:textId="639F92BA" w:rsidR="00187473" w:rsidRPr="00E0146B" w:rsidRDefault="00187473" w:rsidP="00927FFE">
      <w:pPr>
        <w:tabs>
          <w:tab w:val="left" w:pos="2941"/>
        </w:tabs>
        <w:rPr>
          <w:rFonts w:ascii="Times New Roman" w:hAnsi="Times New Roman" w:cs="Times New Roman"/>
        </w:rPr>
      </w:pPr>
      <w:r w:rsidRPr="00E0146B">
        <w:rPr>
          <w:rFonts w:ascii="Times New Roman" w:hAnsi="Times New Roman" w:cs="Times New Roman"/>
        </w:rPr>
        <w:t>Excellent preservation of facial appearance 6 months post-operatively. No adjuvant radiotherapy was required.</w:t>
      </w:r>
    </w:p>
    <w:p w14:paraId="3AE3C23F" w14:textId="77777777" w:rsidR="00C10ACA" w:rsidRPr="00E0146B" w:rsidRDefault="00C10ACA" w:rsidP="00927FFE">
      <w:pPr>
        <w:tabs>
          <w:tab w:val="left" w:pos="2941"/>
        </w:tabs>
        <w:rPr>
          <w:rFonts w:ascii="Times New Roman" w:hAnsi="Times New Roman" w:cs="Times New Roman"/>
        </w:rPr>
      </w:pPr>
    </w:p>
    <w:p w14:paraId="0DE7CA0F" w14:textId="6808E102" w:rsidR="00A929EC" w:rsidRPr="00E0146B" w:rsidRDefault="00A929EC" w:rsidP="00927FFE">
      <w:pPr>
        <w:tabs>
          <w:tab w:val="left" w:pos="2941"/>
        </w:tabs>
        <w:rPr>
          <w:rFonts w:ascii="Times New Roman" w:hAnsi="Times New Roman" w:cs="Times New Roman"/>
        </w:rPr>
      </w:pPr>
      <w:r w:rsidRPr="00E0146B">
        <w:rPr>
          <w:rFonts w:ascii="Times New Roman" w:hAnsi="Times New Roman" w:cs="Times New Roman"/>
        </w:rPr>
        <w:t>Figure 13.27</w:t>
      </w:r>
    </w:p>
    <w:p w14:paraId="103F50BB" w14:textId="4796CE14" w:rsidR="00A929EC" w:rsidRPr="00E0146B" w:rsidRDefault="00683824" w:rsidP="00927FFE">
      <w:pPr>
        <w:tabs>
          <w:tab w:val="left" w:pos="2941"/>
        </w:tabs>
        <w:rPr>
          <w:rFonts w:ascii="Times New Roman" w:hAnsi="Times New Roman" w:cs="Times New Roman"/>
        </w:rPr>
      </w:pPr>
      <w:r w:rsidRPr="00E0146B">
        <w:rPr>
          <w:rFonts w:ascii="Times New Roman" w:hAnsi="Times New Roman" w:cs="Times New Roman"/>
        </w:rPr>
        <w:t xml:space="preserve">The </w:t>
      </w:r>
      <w:r w:rsidR="00A929EC" w:rsidRPr="00E0146B">
        <w:rPr>
          <w:rFonts w:ascii="Times New Roman" w:hAnsi="Times New Roman" w:cs="Times New Roman"/>
        </w:rPr>
        <w:t>Class 2d total maxillectomy defect</w:t>
      </w:r>
      <w:r w:rsidRPr="00E0146B">
        <w:rPr>
          <w:rFonts w:ascii="Times New Roman" w:hAnsi="Times New Roman" w:cs="Times New Roman"/>
        </w:rPr>
        <w:t xml:space="preserve"> provides a poor foundation for the support and retention of a conventional obturator.</w:t>
      </w:r>
    </w:p>
    <w:p w14:paraId="370E5DB8" w14:textId="77777777" w:rsidR="00AD54CB" w:rsidRPr="00E0146B" w:rsidRDefault="00AD54CB" w:rsidP="00927FFE">
      <w:pPr>
        <w:tabs>
          <w:tab w:val="left" w:pos="2941"/>
        </w:tabs>
        <w:rPr>
          <w:rFonts w:ascii="Times New Roman" w:hAnsi="Times New Roman" w:cs="Times New Roman"/>
        </w:rPr>
      </w:pPr>
    </w:p>
    <w:p w14:paraId="3D2E3442" w14:textId="46160A5B" w:rsidR="00AD54CB" w:rsidRPr="00E0146B" w:rsidRDefault="00AD54CB" w:rsidP="00927FFE">
      <w:pPr>
        <w:tabs>
          <w:tab w:val="left" w:pos="2941"/>
        </w:tabs>
        <w:rPr>
          <w:rFonts w:ascii="Times New Roman" w:hAnsi="Times New Roman" w:cs="Times New Roman"/>
        </w:rPr>
      </w:pPr>
      <w:r w:rsidRPr="00E0146B">
        <w:rPr>
          <w:rFonts w:ascii="Times New Roman" w:hAnsi="Times New Roman" w:cs="Times New Roman"/>
        </w:rPr>
        <w:t>Figure 13.28</w:t>
      </w:r>
    </w:p>
    <w:p w14:paraId="3097AEB4" w14:textId="6B989B38" w:rsidR="00AD54CB" w:rsidRPr="00E0146B" w:rsidRDefault="00680E0B" w:rsidP="00927FFE">
      <w:pPr>
        <w:tabs>
          <w:tab w:val="left" w:pos="2941"/>
        </w:tabs>
        <w:rPr>
          <w:rFonts w:ascii="Times New Roman" w:hAnsi="Times New Roman" w:cs="Times New Roman"/>
        </w:rPr>
      </w:pPr>
      <w:r w:rsidRPr="00E0146B">
        <w:rPr>
          <w:rFonts w:ascii="Times New Roman" w:hAnsi="Times New Roman" w:cs="Times New Roman"/>
        </w:rPr>
        <w:t>A posterior class II</w:t>
      </w:r>
      <w:r w:rsidR="00D60025" w:rsidRPr="00E0146B">
        <w:rPr>
          <w:rFonts w:ascii="Times New Roman" w:hAnsi="Times New Roman" w:cs="Times New Roman"/>
        </w:rPr>
        <w:t>b resection in a patient with good quality remaining teeth which can effectively support an obturator</w:t>
      </w:r>
      <w:r w:rsidR="00EE4D5F" w:rsidRPr="00E0146B">
        <w:rPr>
          <w:rFonts w:ascii="Times New Roman" w:hAnsi="Times New Roman" w:cs="Times New Roman"/>
        </w:rPr>
        <w:t>.</w:t>
      </w:r>
    </w:p>
    <w:p w14:paraId="3D149BBB" w14:textId="77777777" w:rsidR="00447A47" w:rsidRPr="00E0146B" w:rsidRDefault="00447A47" w:rsidP="00927FFE">
      <w:pPr>
        <w:tabs>
          <w:tab w:val="left" w:pos="2941"/>
        </w:tabs>
        <w:rPr>
          <w:rFonts w:ascii="Times New Roman" w:hAnsi="Times New Roman" w:cs="Times New Roman"/>
        </w:rPr>
      </w:pPr>
    </w:p>
    <w:p w14:paraId="5AA7246E" w14:textId="42655F6C" w:rsidR="00447A47" w:rsidRPr="00E0146B" w:rsidRDefault="00447A47" w:rsidP="00927FFE">
      <w:pPr>
        <w:tabs>
          <w:tab w:val="left" w:pos="2941"/>
        </w:tabs>
        <w:rPr>
          <w:rFonts w:ascii="Times New Roman" w:hAnsi="Times New Roman" w:cs="Times New Roman"/>
        </w:rPr>
      </w:pPr>
      <w:r w:rsidRPr="00E0146B">
        <w:rPr>
          <w:rFonts w:ascii="Times New Roman" w:hAnsi="Times New Roman" w:cs="Times New Roman"/>
        </w:rPr>
        <w:t>Figure 13.29</w:t>
      </w:r>
    </w:p>
    <w:p w14:paraId="592D8573" w14:textId="4D5365BA" w:rsidR="00447A47" w:rsidRPr="00E0146B" w:rsidRDefault="000D49DB" w:rsidP="000D49DB">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A class IIb malignant resection in a paediatric patient with the primary insertion of oncology zygomatic implants.</w:t>
      </w:r>
    </w:p>
    <w:p w14:paraId="21C63E5E" w14:textId="77777777" w:rsidR="000D49DB" w:rsidRPr="00E0146B" w:rsidRDefault="000D49DB" w:rsidP="000D49DB">
      <w:pPr>
        <w:tabs>
          <w:tab w:val="left" w:pos="2941"/>
        </w:tabs>
        <w:rPr>
          <w:rFonts w:ascii="Times New Roman" w:hAnsi="Times New Roman" w:cs="Times New Roman"/>
          <w:color w:val="000000"/>
          <w:lang w:val="en-US"/>
        </w:rPr>
      </w:pPr>
    </w:p>
    <w:p w14:paraId="137278A6" w14:textId="5CD3358A" w:rsidR="000D49DB" w:rsidRPr="00E0146B" w:rsidRDefault="000D49DB" w:rsidP="000D49DB">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Figure 13.30</w:t>
      </w:r>
    </w:p>
    <w:p w14:paraId="298B373F" w14:textId="566859D8" w:rsidR="000D49DB" w:rsidRPr="00E0146B" w:rsidRDefault="00B94E8C" w:rsidP="000D49DB">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A low-profile simple acrylic obturator supported by teeth and zygomatic implant bar with precision attachments for retention.</w:t>
      </w:r>
    </w:p>
    <w:p w14:paraId="7C4BA668" w14:textId="77777777" w:rsidR="00B94E8C" w:rsidRPr="00E0146B" w:rsidRDefault="00B94E8C" w:rsidP="000D49DB">
      <w:pPr>
        <w:tabs>
          <w:tab w:val="left" w:pos="2941"/>
        </w:tabs>
        <w:rPr>
          <w:rFonts w:ascii="Times New Roman" w:hAnsi="Times New Roman" w:cs="Times New Roman"/>
          <w:color w:val="000000"/>
          <w:lang w:val="en-US"/>
        </w:rPr>
      </w:pPr>
    </w:p>
    <w:p w14:paraId="7D3BD60B" w14:textId="47098A04" w:rsidR="00B94E8C" w:rsidRPr="00E0146B" w:rsidRDefault="00B94E8C" w:rsidP="000D49DB">
      <w:pPr>
        <w:tabs>
          <w:tab w:val="left" w:pos="2941"/>
        </w:tabs>
        <w:rPr>
          <w:rFonts w:ascii="Times New Roman" w:hAnsi="Times New Roman" w:cs="Times New Roman"/>
          <w:color w:val="000000"/>
          <w:lang w:val="en-US"/>
        </w:rPr>
      </w:pPr>
      <w:r w:rsidRPr="00E0146B">
        <w:rPr>
          <w:rFonts w:ascii="Times New Roman" w:hAnsi="Times New Roman" w:cs="Times New Roman"/>
          <w:color w:val="000000"/>
          <w:lang w:val="en-US"/>
        </w:rPr>
        <w:t>Figure 13.31</w:t>
      </w:r>
    </w:p>
    <w:p w14:paraId="7B8F6458" w14:textId="745FAD4E" w:rsidR="00B94E8C" w:rsidRPr="00E0146B" w:rsidRDefault="00760BA1" w:rsidP="000D49DB">
      <w:pPr>
        <w:tabs>
          <w:tab w:val="left" w:pos="2941"/>
        </w:tabs>
        <w:rPr>
          <w:rFonts w:ascii="Times New Roman" w:hAnsi="Times New Roman" w:cs="Times New Roman"/>
        </w:rPr>
      </w:pPr>
      <w:r w:rsidRPr="00E0146B">
        <w:rPr>
          <w:rFonts w:ascii="Times New Roman" w:hAnsi="Times New Roman" w:cs="Times New Roman"/>
        </w:rPr>
        <w:t>A class IId total maxillectomy for SCC. Four oncology zygomatic implants were placed at the time of the resection.</w:t>
      </w:r>
    </w:p>
    <w:p w14:paraId="5A6BCB36" w14:textId="77777777" w:rsidR="00760BA1" w:rsidRPr="00E0146B" w:rsidRDefault="00760BA1" w:rsidP="000D49DB">
      <w:pPr>
        <w:tabs>
          <w:tab w:val="left" w:pos="2941"/>
        </w:tabs>
        <w:rPr>
          <w:rFonts w:ascii="Times New Roman" w:hAnsi="Times New Roman" w:cs="Times New Roman"/>
        </w:rPr>
      </w:pPr>
    </w:p>
    <w:p w14:paraId="15888F9C" w14:textId="3FD0ED5F" w:rsidR="00760BA1" w:rsidRPr="00E0146B" w:rsidRDefault="00760BA1" w:rsidP="000D49DB">
      <w:pPr>
        <w:tabs>
          <w:tab w:val="left" w:pos="2941"/>
        </w:tabs>
        <w:rPr>
          <w:rFonts w:ascii="Times New Roman" w:hAnsi="Times New Roman" w:cs="Times New Roman"/>
        </w:rPr>
      </w:pPr>
      <w:r w:rsidRPr="00E0146B">
        <w:rPr>
          <w:rFonts w:ascii="Times New Roman" w:hAnsi="Times New Roman" w:cs="Times New Roman"/>
        </w:rPr>
        <w:t>Figure 13.32</w:t>
      </w:r>
    </w:p>
    <w:p w14:paraId="32FA1A55" w14:textId="5F8AC2A5" w:rsidR="00760BA1" w:rsidRPr="00E0146B" w:rsidRDefault="00760BA1" w:rsidP="000D49DB">
      <w:pPr>
        <w:tabs>
          <w:tab w:val="left" w:pos="2941"/>
        </w:tabs>
        <w:rPr>
          <w:rFonts w:ascii="Times New Roman" w:hAnsi="Times New Roman" w:cs="Times New Roman"/>
        </w:rPr>
      </w:pPr>
      <w:r w:rsidRPr="00E0146B">
        <w:rPr>
          <w:rFonts w:ascii="Times New Roman" w:hAnsi="Times New Roman" w:cs="Times New Roman"/>
        </w:rPr>
        <w:t xml:space="preserve">Complete Maxillary obturator supported by </w:t>
      </w:r>
      <w:r w:rsidR="00467FEA" w:rsidRPr="00E0146B">
        <w:rPr>
          <w:rFonts w:ascii="Times New Roman" w:hAnsi="Times New Roman" w:cs="Times New Roman"/>
        </w:rPr>
        <w:t xml:space="preserve">cross-arch splinted </w:t>
      </w:r>
      <w:r w:rsidRPr="00E0146B">
        <w:rPr>
          <w:rFonts w:ascii="Times New Roman" w:hAnsi="Times New Roman" w:cs="Times New Roman"/>
        </w:rPr>
        <w:t xml:space="preserve">bar magnet </w:t>
      </w:r>
      <w:r w:rsidR="00467FEA" w:rsidRPr="00E0146B">
        <w:rPr>
          <w:rFonts w:ascii="Times New Roman" w:hAnsi="Times New Roman" w:cs="Times New Roman"/>
        </w:rPr>
        <w:t>apparatus.</w:t>
      </w:r>
    </w:p>
    <w:p w14:paraId="38F790BF" w14:textId="77777777" w:rsidR="00760467" w:rsidRPr="00E0146B" w:rsidRDefault="00760467" w:rsidP="000D49DB">
      <w:pPr>
        <w:tabs>
          <w:tab w:val="left" w:pos="2941"/>
        </w:tabs>
        <w:rPr>
          <w:rFonts w:ascii="Times New Roman" w:hAnsi="Times New Roman" w:cs="Times New Roman"/>
        </w:rPr>
      </w:pPr>
    </w:p>
    <w:p w14:paraId="0C78D3A5" w14:textId="7AB84ECD" w:rsidR="00760467" w:rsidRPr="00E0146B" w:rsidRDefault="002070B5" w:rsidP="000D49DB">
      <w:pPr>
        <w:tabs>
          <w:tab w:val="left" w:pos="2941"/>
        </w:tabs>
        <w:rPr>
          <w:rFonts w:ascii="Times New Roman" w:hAnsi="Times New Roman" w:cs="Times New Roman"/>
        </w:rPr>
      </w:pPr>
      <w:r w:rsidRPr="00E0146B">
        <w:rPr>
          <w:rFonts w:ascii="Times New Roman" w:hAnsi="Times New Roman" w:cs="Times New Roman"/>
        </w:rPr>
        <w:t>Figure 13.33</w:t>
      </w:r>
    </w:p>
    <w:p w14:paraId="19AC1BEF" w14:textId="4163C426" w:rsidR="002070B5" w:rsidRPr="00E0146B" w:rsidRDefault="002070B5" w:rsidP="000D49DB">
      <w:pPr>
        <w:tabs>
          <w:tab w:val="left" w:pos="2941"/>
        </w:tabs>
        <w:rPr>
          <w:rFonts w:ascii="Times New Roman" w:hAnsi="Times New Roman" w:cs="Times New Roman"/>
        </w:rPr>
      </w:pPr>
      <w:r w:rsidRPr="00E0146B">
        <w:rPr>
          <w:rFonts w:ascii="Times New Roman" w:hAnsi="Times New Roman" w:cs="Times New Roman"/>
        </w:rPr>
        <w:t>Class IIIb maxillectomy reconstructed with DCIA composite flap with bone volume and location shown on the CT reconstruction. Zygomatic implants placed in quad formation into atrophic left maxilla and directly into the vascularised hip bone.</w:t>
      </w:r>
    </w:p>
    <w:p w14:paraId="0BB40A68" w14:textId="77777777" w:rsidR="002070B5" w:rsidRPr="00E0146B" w:rsidRDefault="002070B5" w:rsidP="000D49DB">
      <w:pPr>
        <w:tabs>
          <w:tab w:val="left" w:pos="2941"/>
        </w:tabs>
        <w:rPr>
          <w:rFonts w:ascii="Times New Roman" w:hAnsi="Times New Roman" w:cs="Times New Roman"/>
        </w:rPr>
      </w:pPr>
    </w:p>
    <w:p w14:paraId="14FFFC0B" w14:textId="114EA535" w:rsidR="002070B5" w:rsidRPr="00E0146B" w:rsidRDefault="002070B5" w:rsidP="000D49DB">
      <w:pPr>
        <w:tabs>
          <w:tab w:val="left" w:pos="2941"/>
        </w:tabs>
        <w:rPr>
          <w:rFonts w:ascii="Times New Roman" w:hAnsi="Times New Roman" w:cs="Times New Roman"/>
        </w:rPr>
      </w:pPr>
      <w:r w:rsidRPr="00E0146B">
        <w:rPr>
          <w:rFonts w:ascii="Times New Roman" w:hAnsi="Times New Roman" w:cs="Times New Roman"/>
        </w:rPr>
        <w:t>Figure 13.34</w:t>
      </w:r>
    </w:p>
    <w:p w14:paraId="3B74F7AE" w14:textId="07B4069F" w:rsidR="002070B5" w:rsidRPr="00E0146B" w:rsidRDefault="00357AD5" w:rsidP="000D49DB">
      <w:pPr>
        <w:tabs>
          <w:tab w:val="left" w:pos="2941"/>
        </w:tabs>
        <w:rPr>
          <w:rFonts w:ascii="Times New Roman" w:hAnsi="Times New Roman" w:cs="Times New Roman"/>
        </w:rPr>
      </w:pPr>
      <w:r w:rsidRPr="00E0146B">
        <w:rPr>
          <w:rFonts w:ascii="Times New Roman" w:hAnsi="Times New Roman" w:cs="Times New Roman"/>
        </w:rPr>
        <w:t>Restored case with healed vestibuloplasty and plain film showing the extent of implantation within the DCIA graft.</w:t>
      </w:r>
    </w:p>
    <w:p w14:paraId="4FA6E4B1" w14:textId="77777777" w:rsidR="004449AA" w:rsidRPr="00E0146B" w:rsidRDefault="004449AA" w:rsidP="000D49DB">
      <w:pPr>
        <w:tabs>
          <w:tab w:val="left" w:pos="2941"/>
        </w:tabs>
        <w:rPr>
          <w:rFonts w:ascii="Times New Roman" w:hAnsi="Times New Roman" w:cs="Times New Roman"/>
        </w:rPr>
      </w:pPr>
    </w:p>
    <w:p w14:paraId="50A02D78" w14:textId="2E7D40DF" w:rsidR="004449AA" w:rsidRPr="00E0146B" w:rsidRDefault="004449AA" w:rsidP="000D49DB">
      <w:pPr>
        <w:tabs>
          <w:tab w:val="left" w:pos="2941"/>
        </w:tabs>
        <w:rPr>
          <w:rFonts w:ascii="Times New Roman" w:hAnsi="Times New Roman" w:cs="Times New Roman"/>
        </w:rPr>
      </w:pPr>
      <w:r w:rsidRPr="00E0146B">
        <w:rPr>
          <w:rFonts w:ascii="Times New Roman" w:hAnsi="Times New Roman" w:cs="Times New Roman"/>
        </w:rPr>
        <w:t>Figure 13.35</w:t>
      </w:r>
    </w:p>
    <w:p w14:paraId="52AAD126" w14:textId="3A076808" w:rsidR="00D16090" w:rsidRPr="00E0146B" w:rsidRDefault="00C34FF6" w:rsidP="000D49DB">
      <w:pPr>
        <w:tabs>
          <w:tab w:val="left" w:pos="2941"/>
        </w:tabs>
        <w:rPr>
          <w:rFonts w:ascii="Times New Roman" w:hAnsi="Times New Roman" w:cs="Times New Roman"/>
        </w:rPr>
      </w:pPr>
      <w:r w:rsidRPr="00E0146B">
        <w:rPr>
          <w:rFonts w:ascii="Times New Roman" w:hAnsi="Times New Roman" w:cs="Times New Roman"/>
          <w:color w:val="000000"/>
          <w:lang w:val="en-US"/>
        </w:rPr>
        <w:t>Horizontal placement of conventional zygomatic implants following rhinectomy with preservation of the sinus lining and peri-implant grafting.</w:t>
      </w:r>
    </w:p>
    <w:p w14:paraId="4E394DCA" w14:textId="77777777" w:rsidR="00D16090" w:rsidRPr="00E0146B" w:rsidRDefault="00D16090" w:rsidP="000D49DB">
      <w:pPr>
        <w:tabs>
          <w:tab w:val="left" w:pos="2941"/>
        </w:tabs>
        <w:rPr>
          <w:rFonts w:ascii="Times New Roman" w:hAnsi="Times New Roman" w:cs="Times New Roman"/>
        </w:rPr>
      </w:pPr>
    </w:p>
    <w:p w14:paraId="7E26878D" w14:textId="3DF267BE"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13.36</w:t>
      </w:r>
    </w:p>
    <w:p w14:paraId="272B29E1" w14:textId="77777777" w:rsidR="00D16090" w:rsidRPr="00E0146B" w:rsidRDefault="00D16090" w:rsidP="000D49DB">
      <w:pPr>
        <w:tabs>
          <w:tab w:val="left" w:pos="2941"/>
        </w:tabs>
        <w:rPr>
          <w:rFonts w:ascii="Times New Roman" w:hAnsi="Times New Roman" w:cs="Times New Roman"/>
        </w:rPr>
      </w:pPr>
    </w:p>
    <w:p w14:paraId="076A0A70" w14:textId="0DFCD0D3" w:rsidR="00D16090" w:rsidRPr="00E0146B" w:rsidRDefault="005E3E2F" w:rsidP="000D49DB">
      <w:pPr>
        <w:tabs>
          <w:tab w:val="left" w:pos="2941"/>
        </w:tabs>
        <w:rPr>
          <w:rFonts w:ascii="Times New Roman" w:hAnsi="Times New Roman" w:cs="Times New Roman"/>
        </w:rPr>
      </w:pPr>
      <w:r w:rsidRPr="00E0146B">
        <w:rPr>
          <w:rFonts w:ascii="Times New Roman" w:hAnsi="Times New Roman" w:cs="Times New Roman"/>
          <w:color w:val="000000"/>
          <w:lang w:val="en-US"/>
        </w:rPr>
        <w:t>Clinical &amp; radiographic views of healed situation following rhinectomy, implant placement and split-skin grafting.</w:t>
      </w:r>
    </w:p>
    <w:p w14:paraId="1782B70C" w14:textId="77777777" w:rsidR="00D16090" w:rsidRPr="00E0146B" w:rsidRDefault="00D16090" w:rsidP="000D49DB">
      <w:pPr>
        <w:tabs>
          <w:tab w:val="left" w:pos="2941"/>
        </w:tabs>
        <w:rPr>
          <w:rFonts w:ascii="Times New Roman" w:hAnsi="Times New Roman" w:cs="Times New Roman"/>
        </w:rPr>
      </w:pPr>
    </w:p>
    <w:p w14:paraId="0CB504BB" w14:textId="1D161678"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13.37</w:t>
      </w:r>
    </w:p>
    <w:p w14:paraId="17832459" w14:textId="32A9208D" w:rsidR="00D16090" w:rsidRPr="00E0146B" w:rsidRDefault="00D95ABC" w:rsidP="000D49DB">
      <w:pPr>
        <w:tabs>
          <w:tab w:val="left" w:pos="2941"/>
        </w:tabs>
        <w:rPr>
          <w:rFonts w:ascii="Times New Roman" w:hAnsi="Times New Roman" w:cs="Times New Roman"/>
        </w:rPr>
      </w:pPr>
      <w:r w:rsidRPr="00E0146B">
        <w:rPr>
          <w:rFonts w:ascii="Times New Roman" w:hAnsi="Times New Roman" w:cs="Times New Roman"/>
          <w:color w:val="000000"/>
          <w:lang w:val="en-US"/>
        </w:rPr>
        <w:t>Zygomatic Implant retained bar-magnet and silicone nasal prosthesis with high retention and stability.</w:t>
      </w:r>
    </w:p>
    <w:p w14:paraId="0A1F2C2E" w14:textId="77777777" w:rsidR="00D16090" w:rsidRPr="00E0146B" w:rsidRDefault="00D16090" w:rsidP="000D49DB">
      <w:pPr>
        <w:tabs>
          <w:tab w:val="left" w:pos="2941"/>
        </w:tabs>
        <w:rPr>
          <w:rFonts w:ascii="Times New Roman" w:hAnsi="Times New Roman" w:cs="Times New Roman"/>
        </w:rPr>
      </w:pPr>
    </w:p>
    <w:p w14:paraId="68EE8ABE" w14:textId="77777777" w:rsidR="00D16090" w:rsidRPr="00E0146B" w:rsidRDefault="00D16090" w:rsidP="000D49DB">
      <w:pPr>
        <w:tabs>
          <w:tab w:val="left" w:pos="2941"/>
        </w:tabs>
        <w:rPr>
          <w:rFonts w:ascii="Times New Roman" w:hAnsi="Times New Roman" w:cs="Times New Roman"/>
        </w:rPr>
      </w:pPr>
    </w:p>
    <w:p w14:paraId="7368AC8B" w14:textId="314BD4D9"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13.38</w:t>
      </w:r>
    </w:p>
    <w:p w14:paraId="11B03E1F" w14:textId="246968C7" w:rsidR="00D16090" w:rsidRPr="00E0146B" w:rsidRDefault="00875151" w:rsidP="000D49DB">
      <w:pPr>
        <w:tabs>
          <w:tab w:val="left" w:pos="2941"/>
        </w:tabs>
        <w:rPr>
          <w:rFonts w:ascii="Times New Roman" w:hAnsi="Times New Roman" w:cs="Times New Roman"/>
        </w:rPr>
      </w:pPr>
      <w:r w:rsidRPr="00E0146B">
        <w:rPr>
          <w:rFonts w:ascii="Times New Roman" w:hAnsi="Times New Roman" w:cs="Times New Roman"/>
          <w:color w:val="000000"/>
          <w:lang w:val="en-US"/>
        </w:rPr>
        <w:t>Large facial tumour requiring a class V orbits-facial resection with primary horizontal zygomatic and orbital rim implants.</w:t>
      </w:r>
    </w:p>
    <w:p w14:paraId="15B63857" w14:textId="77777777" w:rsidR="00D16090" w:rsidRPr="00E0146B" w:rsidRDefault="00D16090" w:rsidP="000D49DB">
      <w:pPr>
        <w:tabs>
          <w:tab w:val="left" w:pos="2941"/>
        </w:tabs>
        <w:rPr>
          <w:rFonts w:ascii="Times New Roman" w:hAnsi="Times New Roman" w:cs="Times New Roman"/>
        </w:rPr>
      </w:pPr>
    </w:p>
    <w:p w14:paraId="45315B67" w14:textId="5119E287"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13.39</w:t>
      </w:r>
    </w:p>
    <w:p w14:paraId="118C5EB4" w14:textId="2EC9A70D" w:rsidR="00D16090" w:rsidRPr="00E0146B" w:rsidRDefault="002724B6" w:rsidP="000D49DB">
      <w:pPr>
        <w:tabs>
          <w:tab w:val="left" w:pos="2941"/>
        </w:tabs>
        <w:rPr>
          <w:rFonts w:ascii="Times New Roman" w:hAnsi="Times New Roman" w:cs="Times New Roman"/>
        </w:rPr>
      </w:pPr>
      <w:r w:rsidRPr="00E0146B">
        <w:rPr>
          <w:rFonts w:ascii="Times New Roman" w:hAnsi="Times New Roman" w:cs="Times New Roman"/>
          <w:color w:val="000000"/>
          <w:lang w:val="en-US"/>
        </w:rPr>
        <w:t>Abutments and impression copings placed with rigid splinting with light-cured acrylic material prior to facial impression.</w:t>
      </w:r>
    </w:p>
    <w:p w14:paraId="23909965" w14:textId="77777777" w:rsidR="00D16090" w:rsidRPr="00E0146B" w:rsidRDefault="00D16090" w:rsidP="000D49DB">
      <w:pPr>
        <w:tabs>
          <w:tab w:val="left" w:pos="2941"/>
        </w:tabs>
        <w:rPr>
          <w:rFonts w:ascii="Times New Roman" w:hAnsi="Times New Roman" w:cs="Times New Roman"/>
        </w:rPr>
      </w:pPr>
    </w:p>
    <w:p w14:paraId="6914254A" w14:textId="7EB34450"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13.40</w:t>
      </w:r>
    </w:p>
    <w:p w14:paraId="44E77654" w14:textId="4B584E11" w:rsidR="00D16090" w:rsidRPr="00E0146B" w:rsidRDefault="001E6266" w:rsidP="000D49DB">
      <w:pPr>
        <w:tabs>
          <w:tab w:val="left" w:pos="2941"/>
        </w:tabs>
        <w:rPr>
          <w:rFonts w:ascii="Times New Roman" w:hAnsi="Times New Roman" w:cs="Times New Roman"/>
        </w:rPr>
      </w:pPr>
      <w:r w:rsidRPr="00E0146B">
        <w:rPr>
          <w:rFonts w:ascii="Times New Roman" w:hAnsi="Times New Roman" w:cs="Times New Roman"/>
          <w:color w:val="000000"/>
          <w:lang w:val="en-US"/>
        </w:rPr>
        <w:t>Multi-phase full facial impression utilising heavy body silicone and alginate backed with plastic facial shield.</w:t>
      </w:r>
    </w:p>
    <w:p w14:paraId="6C3FED78" w14:textId="77777777" w:rsidR="00D16090" w:rsidRPr="00E0146B" w:rsidRDefault="00D16090" w:rsidP="000D49DB">
      <w:pPr>
        <w:tabs>
          <w:tab w:val="left" w:pos="2941"/>
        </w:tabs>
        <w:rPr>
          <w:rFonts w:ascii="Times New Roman" w:hAnsi="Times New Roman" w:cs="Times New Roman"/>
        </w:rPr>
      </w:pPr>
    </w:p>
    <w:p w14:paraId="3E509C0F" w14:textId="03F3E036" w:rsidR="00D16090" w:rsidRPr="00E0146B" w:rsidRDefault="00D16090" w:rsidP="000D49DB">
      <w:pPr>
        <w:tabs>
          <w:tab w:val="left" w:pos="2941"/>
        </w:tabs>
        <w:rPr>
          <w:rFonts w:ascii="Times New Roman" w:hAnsi="Times New Roman" w:cs="Times New Roman"/>
        </w:rPr>
      </w:pPr>
      <w:r w:rsidRPr="00E0146B">
        <w:rPr>
          <w:rFonts w:ascii="Times New Roman" w:hAnsi="Times New Roman" w:cs="Times New Roman"/>
        </w:rPr>
        <w:t>Figure 13.41</w:t>
      </w:r>
    </w:p>
    <w:p w14:paraId="19FC8D74" w14:textId="7B041443" w:rsidR="00F94323" w:rsidRPr="00E0146B" w:rsidRDefault="00B91759" w:rsidP="000D49DB">
      <w:pPr>
        <w:tabs>
          <w:tab w:val="left" w:pos="2941"/>
        </w:tabs>
        <w:rPr>
          <w:rFonts w:ascii="Times New Roman" w:hAnsi="Times New Roman" w:cs="Times New Roman"/>
        </w:rPr>
      </w:pPr>
      <w:r w:rsidRPr="00E0146B">
        <w:rPr>
          <w:rFonts w:ascii="Times New Roman" w:hAnsi="Times New Roman" w:cs="Times New Roman"/>
          <w:color w:val="000000"/>
          <w:lang w:val="en-US"/>
        </w:rPr>
        <w:t>One piece cobalt-chrome bar with 2 embedded magnets to retain initial closed-eye silicone prosthesis.</w:t>
      </w:r>
    </w:p>
    <w:sectPr w:rsidR="00F94323" w:rsidRPr="00E0146B" w:rsidSect="003F2F0B">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8226" w14:textId="77777777" w:rsidR="00356F25" w:rsidRDefault="00356F25" w:rsidP="001F7AD8">
      <w:r>
        <w:separator/>
      </w:r>
    </w:p>
  </w:endnote>
  <w:endnote w:type="continuationSeparator" w:id="0">
    <w:p w14:paraId="36FDC28C" w14:textId="77777777" w:rsidR="00356F25" w:rsidRDefault="00356F25" w:rsidP="001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CFA5" w14:textId="77777777" w:rsidR="00E0146B" w:rsidRDefault="00E0146B" w:rsidP="008D3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E4E76" w14:textId="77777777" w:rsidR="00E0146B" w:rsidRDefault="00E0146B" w:rsidP="00206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0461" w14:textId="6844725F" w:rsidR="00E0146B" w:rsidRDefault="00E0146B" w:rsidP="008D3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83C">
      <w:rPr>
        <w:rStyle w:val="PageNumber"/>
        <w:noProof/>
      </w:rPr>
      <w:t>1</w:t>
    </w:r>
    <w:r>
      <w:rPr>
        <w:rStyle w:val="PageNumber"/>
      </w:rPr>
      <w:fldChar w:fldCharType="end"/>
    </w:r>
  </w:p>
  <w:p w14:paraId="5064E5F7" w14:textId="77777777" w:rsidR="00E0146B" w:rsidRDefault="00E0146B" w:rsidP="00206D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36AA" w14:textId="77777777" w:rsidR="00356F25" w:rsidRDefault="00356F25" w:rsidP="001F7AD8">
      <w:r>
        <w:separator/>
      </w:r>
    </w:p>
  </w:footnote>
  <w:footnote w:type="continuationSeparator" w:id="0">
    <w:p w14:paraId="7396481D" w14:textId="77777777" w:rsidR="00356F25" w:rsidRDefault="00356F25" w:rsidP="001F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7199" w14:textId="352B8FB0" w:rsidR="00E0146B" w:rsidRPr="00300802" w:rsidRDefault="00E0146B" w:rsidP="00652BB5">
    <w:pPr>
      <w:pStyle w:val="Header"/>
      <w:rPr>
        <w:rFonts w:ascii="Times New Roman" w:hAnsi="Times New Roman" w:cs="Times New Roman"/>
      </w:rPr>
    </w:pPr>
    <w:r w:rsidRPr="00300802">
      <w:rPr>
        <w:rFonts w:ascii="Times New Roman" w:hAnsi="Times New Roman" w:cs="Times New Roman"/>
      </w:rPr>
      <w:t>13: Zygomatic Implants in Oncology Patients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160"/>
    <w:multiLevelType w:val="hybridMultilevel"/>
    <w:tmpl w:val="62E6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95EF8"/>
    <w:rsid w:val="00002F82"/>
    <w:rsid w:val="00004182"/>
    <w:rsid w:val="00010360"/>
    <w:rsid w:val="00012137"/>
    <w:rsid w:val="000251DF"/>
    <w:rsid w:val="000268A8"/>
    <w:rsid w:val="00026C25"/>
    <w:rsid w:val="000365D8"/>
    <w:rsid w:val="0003760B"/>
    <w:rsid w:val="00040CFA"/>
    <w:rsid w:val="00041E24"/>
    <w:rsid w:val="00043CDB"/>
    <w:rsid w:val="00044B01"/>
    <w:rsid w:val="00045491"/>
    <w:rsid w:val="00050F9E"/>
    <w:rsid w:val="000518FC"/>
    <w:rsid w:val="00052C07"/>
    <w:rsid w:val="00055D01"/>
    <w:rsid w:val="00061533"/>
    <w:rsid w:val="000619B3"/>
    <w:rsid w:val="00062A70"/>
    <w:rsid w:val="0007107C"/>
    <w:rsid w:val="00073A73"/>
    <w:rsid w:val="000854CA"/>
    <w:rsid w:val="00087418"/>
    <w:rsid w:val="000905AB"/>
    <w:rsid w:val="00090B8A"/>
    <w:rsid w:val="000A0502"/>
    <w:rsid w:val="000A371F"/>
    <w:rsid w:val="000A5CF9"/>
    <w:rsid w:val="000B5078"/>
    <w:rsid w:val="000B69F5"/>
    <w:rsid w:val="000C028E"/>
    <w:rsid w:val="000C55DA"/>
    <w:rsid w:val="000C60D3"/>
    <w:rsid w:val="000C7653"/>
    <w:rsid w:val="000C7F15"/>
    <w:rsid w:val="000D33EF"/>
    <w:rsid w:val="000D49DB"/>
    <w:rsid w:val="000D5047"/>
    <w:rsid w:val="000D5ABE"/>
    <w:rsid w:val="000E08CB"/>
    <w:rsid w:val="000E4E0E"/>
    <w:rsid w:val="000F6FDC"/>
    <w:rsid w:val="00103582"/>
    <w:rsid w:val="00107539"/>
    <w:rsid w:val="001129AA"/>
    <w:rsid w:val="0011303A"/>
    <w:rsid w:val="00121D8C"/>
    <w:rsid w:val="00121FCA"/>
    <w:rsid w:val="00122506"/>
    <w:rsid w:val="00123BFD"/>
    <w:rsid w:val="00124776"/>
    <w:rsid w:val="00126B9D"/>
    <w:rsid w:val="00130607"/>
    <w:rsid w:val="00131773"/>
    <w:rsid w:val="0013319A"/>
    <w:rsid w:val="00137AB8"/>
    <w:rsid w:val="001423B9"/>
    <w:rsid w:val="0015096A"/>
    <w:rsid w:val="00151699"/>
    <w:rsid w:val="00152A7A"/>
    <w:rsid w:val="00156818"/>
    <w:rsid w:val="00163725"/>
    <w:rsid w:val="00164076"/>
    <w:rsid w:val="0016578B"/>
    <w:rsid w:val="00165F45"/>
    <w:rsid w:val="0017092F"/>
    <w:rsid w:val="00172637"/>
    <w:rsid w:val="001760B7"/>
    <w:rsid w:val="00183CFF"/>
    <w:rsid w:val="00187473"/>
    <w:rsid w:val="00191CB5"/>
    <w:rsid w:val="001A1E71"/>
    <w:rsid w:val="001A28F3"/>
    <w:rsid w:val="001A5CAB"/>
    <w:rsid w:val="001A660F"/>
    <w:rsid w:val="001B1B99"/>
    <w:rsid w:val="001B429F"/>
    <w:rsid w:val="001B552D"/>
    <w:rsid w:val="001B7514"/>
    <w:rsid w:val="001B7D81"/>
    <w:rsid w:val="001C0FC8"/>
    <w:rsid w:val="001C3081"/>
    <w:rsid w:val="001C31BE"/>
    <w:rsid w:val="001C54F7"/>
    <w:rsid w:val="001C7A63"/>
    <w:rsid w:val="001D2E7E"/>
    <w:rsid w:val="001D3219"/>
    <w:rsid w:val="001D429A"/>
    <w:rsid w:val="001E20C7"/>
    <w:rsid w:val="001E3EA6"/>
    <w:rsid w:val="001E501C"/>
    <w:rsid w:val="001E6266"/>
    <w:rsid w:val="001F30E4"/>
    <w:rsid w:val="001F5E4E"/>
    <w:rsid w:val="001F7ABC"/>
    <w:rsid w:val="001F7AD8"/>
    <w:rsid w:val="00203AFC"/>
    <w:rsid w:val="00203C7D"/>
    <w:rsid w:val="00204D84"/>
    <w:rsid w:val="00206D27"/>
    <w:rsid w:val="002070B5"/>
    <w:rsid w:val="002101A9"/>
    <w:rsid w:val="00220C8A"/>
    <w:rsid w:val="002253CC"/>
    <w:rsid w:val="00226624"/>
    <w:rsid w:val="00227062"/>
    <w:rsid w:val="00232DD3"/>
    <w:rsid w:val="00236D4F"/>
    <w:rsid w:val="00237213"/>
    <w:rsid w:val="00244CF4"/>
    <w:rsid w:val="002515BA"/>
    <w:rsid w:val="002565BB"/>
    <w:rsid w:val="002630D6"/>
    <w:rsid w:val="00263A92"/>
    <w:rsid w:val="002724B6"/>
    <w:rsid w:val="002726A5"/>
    <w:rsid w:val="002731AE"/>
    <w:rsid w:val="002740C8"/>
    <w:rsid w:val="0027416E"/>
    <w:rsid w:val="002770AA"/>
    <w:rsid w:val="002903DB"/>
    <w:rsid w:val="00295174"/>
    <w:rsid w:val="00295FD1"/>
    <w:rsid w:val="0029726F"/>
    <w:rsid w:val="002A0108"/>
    <w:rsid w:val="002A6BAC"/>
    <w:rsid w:val="002B06D1"/>
    <w:rsid w:val="002B09BC"/>
    <w:rsid w:val="002B2BC8"/>
    <w:rsid w:val="002B4F72"/>
    <w:rsid w:val="002E1D01"/>
    <w:rsid w:val="002E60C7"/>
    <w:rsid w:val="002F156A"/>
    <w:rsid w:val="002F69FB"/>
    <w:rsid w:val="00300802"/>
    <w:rsid w:val="00301284"/>
    <w:rsid w:val="00301B4E"/>
    <w:rsid w:val="00303543"/>
    <w:rsid w:val="003050C4"/>
    <w:rsid w:val="003074D5"/>
    <w:rsid w:val="003123F3"/>
    <w:rsid w:val="003152BC"/>
    <w:rsid w:val="003276D0"/>
    <w:rsid w:val="00335937"/>
    <w:rsid w:val="00337668"/>
    <w:rsid w:val="00351423"/>
    <w:rsid w:val="003516A1"/>
    <w:rsid w:val="00352734"/>
    <w:rsid w:val="00356F25"/>
    <w:rsid w:val="00357228"/>
    <w:rsid w:val="00357AD5"/>
    <w:rsid w:val="003619B6"/>
    <w:rsid w:val="00367EA2"/>
    <w:rsid w:val="00370745"/>
    <w:rsid w:val="00372EE3"/>
    <w:rsid w:val="00374194"/>
    <w:rsid w:val="003757F0"/>
    <w:rsid w:val="00377A03"/>
    <w:rsid w:val="003854E5"/>
    <w:rsid w:val="0038638B"/>
    <w:rsid w:val="003938B0"/>
    <w:rsid w:val="0039541F"/>
    <w:rsid w:val="003A15E8"/>
    <w:rsid w:val="003A52CD"/>
    <w:rsid w:val="003B303B"/>
    <w:rsid w:val="003B4F12"/>
    <w:rsid w:val="003C0351"/>
    <w:rsid w:val="003C4F99"/>
    <w:rsid w:val="003E12D5"/>
    <w:rsid w:val="003E27BE"/>
    <w:rsid w:val="003E4EFA"/>
    <w:rsid w:val="003F0B99"/>
    <w:rsid w:val="003F2F0B"/>
    <w:rsid w:val="0040115D"/>
    <w:rsid w:val="00401EA9"/>
    <w:rsid w:val="004043F4"/>
    <w:rsid w:val="0040573F"/>
    <w:rsid w:val="00405F12"/>
    <w:rsid w:val="00412539"/>
    <w:rsid w:val="00422347"/>
    <w:rsid w:val="00422627"/>
    <w:rsid w:val="00434A35"/>
    <w:rsid w:val="004426EF"/>
    <w:rsid w:val="0044374A"/>
    <w:rsid w:val="004449AA"/>
    <w:rsid w:val="00447A47"/>
    <w:rsid w:val="00447F91"/>
    <w:rsid w:val="0045188C"/>
    <w:rsid w:val="0045258F"/>
    <w:rsid w:val="00454022"/>
    <w:rsid w:val="00454DFC"/>
    <w:rsid w:val="00455886"/>
    <w:rsid w:val="00467FEA"/>
    <w:rsid w:val="00471333"/>
    <w:rsid w:val="00473C1C"/>
    <w:rsid w:val="00473FAF"/>
    <w:rsid w:val="00475700"/>
    <w:rsid w:val="00475BFC"/>
    <w:rsid w:val="00484574"/>
    <w:rsid w:val="004855D8"/>
    <w:rsid w:val="00490E2C"/>
    <w:rsid w:val="0049583C"/>
    <w:rsid w:val="004967AD"/>
    <w:rsid w:val="004A01D9"/>
    <w:rsid w:val="004A1233"/>
    <w:rsid w:val="004A208E"/>
    <w:rsid w:val="004A2D09"/>
    <w:rsid w:val="004A34B8"/>
    <w:rsid w:val="004A4D25"/>
    <w:rsid w:val="004B07E1"/>
    <w:rsid w:val="004B35C4"/>
    <w:rsid w:val="004B4EF6"/>
    <w:rsid w:val="004B6C47"/>
    <w:rsid w:val="004D3754"/>
    <w:rsid w:val="004E3CB0"/>
    <w:rsid w:val="004F1F69"/>
    <w:rsid w:val="004F44F6"/>
    <w:rsid w:val="004F61C3"/>
    <w:rsid w:val="0050199B"/>
    <w:rsid w:val="00525EF8"/>
    <w:rsid w:val="005331A1"/>
    <w:rsid w:val="0053399B"/>
    <w:rsid w:val="00536616"/>
    <w:rsid w:val="00540E80"/>
    <w:rsid w:val="005505F7"/>
    <w:rsid w:val="005527C1"/>
    <w:rsid w:val="00554B70"/>
    <w:rsid w:val="00556597"/>
    <w:rsid w:val="005578FD"/>
    <w:rsid w:val="0056219D"/>
    <w:rsid w:val="005637EB"/>
    <w:rsid w:val="00564202"/>
    <w:rsid w:val="005670E3"/>
    <w:rsid w:val="00580738"/>
    <w:rsid w:val="0058075E"/>
    <w:rsid w:val="005873A3"/>
    <w:rsid w:val="00596162"/>
    <w:rsid w:val="005A3ABD"/>
    <w:rsid w:val="005A4304"/>
    <w:rsid w:val="005A739A"/>
    <w:rsid w:val="005C18B9"/>
    <w:rsid w:val="005C1EE6"/>
    <w:rsid w:val="005C30F2"/>
    <w:rsid w:val="005D1400"/>
    <w:rsid w:val="005D3492"/>
    <w:rsid w:val="005D72BE"/>
    <w:rsid w:val="005D7DA3"/>
    <w:rsid w:val="005E01A8"/>
    <w:rsid w:val="005E1AF2"/>
    <w:rsid w:val="005E2737"/>
    <w:rsid w:val="005E3E2F"/>
    <w:rsid w:val="005E590E"/>
    <w:rsid w:val="005E6BE5"/>
    <w:rsid w:val="005F15D3"/>
    <w:rsid w:val="005F49D3"/>
    <w:rsid w:val="005F5D6C"/>
    <w:rsid w:val="00604C88"/>
    <w:rsid w:val="00613268"/>
    <w:rsid w:val="00614F0A"/>
    <w:rsid w:val="00615194"/>
    <w:rsid w:val="006166E4"/>
    <w:rsid w:val="006204A0"/>
    <w:rsid w:val="00624831"/>
    <w:rsid w:val="00626304"/>
    <w:rsid w:val="0063191B"/>
    <w:rsid w:val="00641D1B"/>
    <w:rsid w:val="006448C2"/>
    <w:rsid w:val="00645683"/>
    <w:rsid w:val="00645B04"/>
    <w:rsid w:val="00647643"/>
    <w:rsid w:val="006501B6"/>
    <w:rsid w:val="00652BB5"/>
    <w:rsid w:val="006574B4"/>
    <w:rsid w:val="00657A8B"/>
    <w:rsid w:val="00677FBC"/>
    <w:rsid w:val="00680E0B"/>
    <w:rsid w:val="00682CC0"/>
    <w:rsid w:val="00683824"/>
    <w:rsid w:val="00684337"/>
    <w:rsid w:val="006874CD"/>
    <w:rsid w:val="0069136B"/>
    <w:rsid w:val="0069231B"/>
    <w:rsid w:val="006925E4"/>
    <w:rsid w:val="00693714"/>
    <w:rsid w:val="006A2413"/>
    <w:rsid w:val="006A3769"/>
    <w:rsid w:val="006A5FEB"/>
    <w:rsid w:val="006A6BEE"/>
    <w:rsid w:val="006A73ED"/>
    <w:rsid w:val="006B24D2"/>
    <w:rsid w:val="006B5845"/>
    <w:rsid w:val="006C0428"/>
    <w:rsid w:val="006C4EB8"/>
    <w:rsid w:val="006D30A2"/>
    <w:rsid w:val="006D5021"/>
    <w:rsid w:val="006D636C"/>
    <w:rsid w:val="006E105C"/>
    <w:rsid w:val="006E38E4"/>
    <w:rsid w:val="006E4903"/>
    <w:rsid w:val="006E5372"/>
    <w:rsid w:val="006E75E7"/>
    <w:rsid w:val="006F1426"/>
    <w:rsid w:val="006F7237"/>
    <w:rsid w:val="006F77E6"/>
    <w:rsid w:val="00703B17"/>
    <w:rsid w:val="00703E4A"/>
    <w:rsid w:val="007041D6"/>
    <w:rsid w:val="007260C8"/>
    <w:rsid w:val="0073465A"/>
    <w:rsid w:val="00735857"/>
    <w:rsid w:val="007371A0"/>
    <w:rsid w:val="0073743E"/>
    <w:rsid w:val="0074653C"/>
    <w:rsid w:val="007564A8"/>
    <w:rsid w:val="00760467"/>
    <w:rsid w:val="00760BA1"/>
    <w:rsid w:val="007628FF"/>
    <w:rsid w:val="00763681"/>
    <w:rsid w:val="0076462E"/>
    <w:rsid w:val="00782D55"/>
    <w:rsid w:val="00785C4C"/>
    <w:rsid w:val="00785DF5"/>
    <w:rsid w:val="0079477D"/>
    <w:rsid w:val="007A59B8"/>
    <w:rsid w:val="007B097A"/>
    <w:rsid w:val="007B2CC5"/>
    <w:rsid w:val="007B320B"/>
    <w:rsid w:val="007B56A2"/>
    <w:rsid w:val="007B628D"/>
    <w:rsid w:val="007B69EF"/>
    <w:rsid w:val="007C77E1"/>
    <w:rsid w:val="007D2796"/>
    <w:rsid w:val="007D27DF"/>
    <w:rsid w:val="007D29E3"/>
    <w:rsid w:val="007D380E"/>
    <w:rsid w:val="007D3A16"/>
    <w:rsid w:val="007F1C5C"/>
    <w:rsid w:val="007F202D"/>
    <w:rsid w:val="007F7857"/>
    <w:rsid w:val="008007D8"/>
    <w:rsid w:val="008014F9"/>
    <w:rsid w:val="00803169"/>
    <w:rsid w:val="00810CB8"/>
    <w:rsid w:val="008117C5"/>
    <w:rsid w:val="00811C21"/>
    <w:rsid w:val="008131A4"/>
    <w:rsid w:val="00823E40"/>
    <w:rsid w:val="0082623B"/>
    <w:rsid w:val="00826658"/>
    <w:rsid w:val="008436A4"/>
    <w:rsid w:val="00844210"/>
    <w:rsid w:val="008450CE"/>
    <w:rsid w:val="00846FD8"/>
    <w:rsid w:val="008510CD"/>
    <w:rsid w:val="00852449"/>
    <w:rsid w:val="00855D45"/>
    <w:rsid w:val="00857131"/>
    <w:rsid w:val="00861721"/>
    <w:rsid w:val="008621AD"/>
    <w:rsid w:val="00863CB8"/>
    <w:rsid w:val="00867B79"/>
    <w:rsid w:val="008701E9"/>
    <w:rsid w:val="008738BA"/>
    <w:rsid w:val="00875151"/>
    <w:rsid w:val="00881872"/>
    <w:rsid w:val="00881AF1"/>
    <w:rsid w:val="00890F72"/>
    <w:rsid w:val="008914DB"/>
    <w:rsid w:val="008A32E3"/>
    <w:rsid w:val="008A37AE"/>
    <w:rsid w:val="008A38A6"/>
    <w:rsid w:val="008A42ED"/>
    <w:rsid w:val="008A4B03"/>
    <w:rsid w:val="008A54E9"/>
    <w:rsid w:val="008B0538"/>
    <w:rsid w:val="008B186C"/>
    <w:rsid w:val="008B2C52"/>
    <w:rsid w:val="008D3012"/>
    <w:rsid w:val="008D3591"/>
    <w:rsid w:val="008E7F53"/>
    <w:rsid w:val="008F0B3D"/>
    <w:rsid w:val="00900291"/>
    <w:rsid w:val="00903A94"/>
    <w:rsid w:val="009045FC"/>
    <w:rsid w:val="00913CE8"/>
    <w:rsid w:val="00914E9C"/>
    <w:rsid w:val="009158C0"/>
    <w:rsid w:val="00916E65"/>
    <w:rsid w:val="009229B1"/>
    <w:rsid w:val="009229F1"/>
    <w:rsid w:val="0092395F"/>
    <w:rsid w:val="0092594F"/>
    <w:rsid w:val="00927FFE"/>
    <w:rsid w:val="00937D4C"/>
    <w:rsid w:val="00940041"/>
    <w:rsid w:val="0094125F"/>
    <w:rsid w:val="009421BE"/>
    <w:rsid w:val="00943331"/>
    <w:rsid w:val="00945D3E"/>
    <w:rsid w:val="00957FB8"/>
    <w:rsid w:val="0096059D"/>
    <w:rsid w:val="00962853"/>
    <w:rsid w:val="009633D3"/>
    <w:rsid w:val="00965061"/>
    <w:rsid w:val="00971179"/>
    <w:rsid w:val="00975D35"/>
    <w:rsid w:val="00976BE7"/>
    <w:rsid w:val="009902D3"/>
    <w:rsid w:val="0099719F"/>
    <w:rsid w:val="009A3133"/>
    <w:rsid w:val="009A31DC"/>
    <w:rsid w:val="009A6E4B"/>
    <w:rsid w:val="009B3E61"/>
    <w:rsid w:val="009C30B9"/>
    <w:rsid w:val="009C426D"/>
    <w:rsid w:val="009C44EC"/>
    <w:rsid w:val="009C664C"/>
    <w:rsid w:val="009E3315"/>
    <w:rsid w:val="009E3F32"/>
    <w:rsid w:val="009E41A1"/>
    <w:rsid w:val="009E535F"/>
    <w:rsid w:val="009E78C6"/>
    <w:rsid w:val="009F25C4"/>
    <w:rsid w:val="009F3740"/>
    <w:rsid w:val="009F5C2C"/>
    <w:rsid w:val="009F660A"/>
    <w:rsid w:val="00A0166B"/>
    <w:rsid w:val="00A05EED"/>
    <w:rsid w:val="00A0645A"/>
    <w:rsid w:val="00A13CE5"/>
    <w:rsid w:val="00A1438B"/>
    <w:rsid w:val="00A17CA9"/>
    <w:rsid w:val="00A2769F"/>
    <w:rsid w:val="00A27E1B"/>
    <w:rsid w:val="00A31CD4"/>
    <w:rsid w:val="00A36876"/>
    <w:rsid w:val="00A4037F"/>
    <w:rsid w:val="00A41691"/>
    <w:rsid w:val="00A41B77"/>
    <w:rsid w:val="00A43EFC"/>
    <w:rsid w:val="00A4432D"/>
    <w:rsid w:val="00A44B8D"/>
    <w:rsid w:val="00A45CDA"/>
    <w:rsid w:val="00A50D77"/>
    <w:rsid w:val="00A50E14"/>
    <w:rsid w:val="00A55581"/>
    <w:rsid w:val="00A64017"/>
    <w:rsid w:val="00A64902"/>
    <w:rsid w:val="00A64C20"/>
    <w:rsid w:val="00A66573"/>
    <w:rsid w:val="00A676E7"/>
    <w:rsid w:val="00A7663B"/>
    <w:rsid w:val="00A7739B"/>
    <w:rsid w:val="00A77B1B"/>
    <w:rsid w:val="00A80EEC"/>
    <w:rsid w:val="00A9037B"/>
    <w:rsid w:val="00A90773"/>
    <w:rsid w:val="00A9161C"/>
    <w:rsid w:val="00A929EC"/>
    <w:rsid w:val="00A930F8"/>
    <w:rsid w:val="00A95EF8"/>
    <w:rsid w:val="00AA7E92"/>
    <w:rsid w:val="00AB21BA"/>
    <w:rsid w:val="00AB2F7F"/>
    <w:rsid w:val="00AB38BA"/>
    <w:rsid w:val="00AC3915"/>
    <w:rsid w:val="00AC48F5"/>
    <w:rsid w:val="00AC5EE2"/>
    <w:rsid w:val="00AD0AD6"/>
    <w:rsid w:val="00AD0B4F"/>
    <w:rsid w:val="00AD543E"/>
    <w:rsid w:val="00AD54CB"/>
    <w:rsid w:val="00AE2861"/>
    <w:rsid w:val="00AE43FD"/>
    <w:rsid w:val="00AE722A"/>
    <w:rsid w:val="00AF1F59"/>
    <w:rsid w:val="00AF27B6"/>
    <w:rsid w:val="00AF535F"/>
    <w:rsid w:val="00AF5AE7"/>
    <w:rsid w:val="00AF737B"/>
    <w:rsid w:val="00AF74F8"/>
    <w:rsid w:val="00B006E8"/>
    <w:rsid w:val="00B00DE7"/>
    <w:rsid w:val="00B029E5"/>
    <w:rsid w:val="00B0337C"/>
    <w:rsid w:val="00B05B2E"/>
    <w:rsid w:val="00B05B9E"/>
    <w:rsid w:val="00B13154"/>
    <w:rsid w:val="00B138F0"/>
    <w:rsid w:val="00B155E0"/>
    <w:rsid w:val="00B20D29"/>
    <w:rsid w:val="00B21BFE"/>
    <w:rsid w:val="00B24DB8"/>
    <w:rsid w:val="00B25D49"/>
    <w:rsid w:val="00B3207D"/>
    <w:rsid w:val="00B324BF"/>
    <w:rsid w:val="00B325B7"/>
    <w:rsid w:val="00B3542C"/>
    <w:rsid w:val="00B4017F"/>
    <w:rsid w:val="00B42939"/>
    <w:rsid w:val="00B459A3"/>
    <w:rsid w:val="00B461CA"/>
    <w:rsid w:val="00B50932"/>
    <w:rsid w:val="00B50AA1"/>
    <w:rsid w:val="00B614DD"/>
    <w:rsid w:val="00B6309D"/>
    <w:rsid w:val="00B668ED"/>
    <w:rsid w:val="00B67A4B"/>
    <w:rsid w:val="00B75C19"/>
    <w:rsid w:val="00B8026C"/>
    <w:rsid w:val="00B80D4F"/>
    <w:rsid w:val="00B8345B"/>
    <w:rsid w:val="00B858B2"/>
    <w:rsid w:val="00B90ABC"/>
    <w:rsid w:val="00B91759"/>
    <w:rsid w:val="00B94E8C"/>
    <w:rsid w:val="00B96904"/>
    <w:rsid w:val="00BA12D6"/>
    <w:rsid w:val="00BA2F2A"/>
    <w:rsid w:val="00BA645E"/>
    <w:rsid w:val="00BA7D4B"/>
    <w:rsid w:val="00BA7E3D"/>
    <w:rsid w:val="00BB5810"/>
    <w:rsid w:val="00BC3F13"/>
    <w:rsid w:val="00BC74B0"/>
    <w:rsid w:val="00BD6DAA"/>
    <w:rsid w:val="00BE59DF"/>
    <w:rsid w:val="00BE7A1D"/>
    <w:rsid w:val="00BE7ECC"/>
    <w:rsid w:val="00BF0AED"/>
    <w:rsid w:val="00BF4837"/>
    <w:rsid w:val="00C02AB6"/>
    <w:rsid w:val="00C05CC3"/>
    <w:rsid w:val="00C06937"/>
    <w:rsid w:val="00C07D8B"/>
    <w:rsid w:val="00C10ACA"/>
    <w:rsid w:val="00C15239"/>
    <w:rsid w:val="00C17CC6"/>
    <w:rsid w:val="00C20FCF"/>
    <w:rsid w:val="00C2683E"/>
    <w:rsid w:val="00C26923"/>
    <w:rsid w:val="00C335F4"/>
    <w:rsid w:val="00C34FF6"/>
    <w:rsid w:val="00C502E8"/>
    <w:rsid w:val="00C52306"/>
    <w:rsid w:val="00C65FAC"/>
    <w:rsid w:val="00C7339D"/>
    <w:rsid w:val="00C775A1"/>
    <w:rsid w:val="00C809F7"/>
    <w:rsid w:val="00C837DD"/>
    <w:rsid w:val="00C84DC6"/>
    <w:rsid w:val="00C97748"/>
    <w:rsid w:val="00C97EB8"/>
    <w:rsid w:val="00CA30DE"/>
    <w:rsid w:val="00CB307A"/>
    <w:rsid w:val="00CB6F51"/>
    <w:rsid w:val="00CC0554"/>
    <w:rsid w:val="00CC3453"/>
    <w:rsid w:val="00CC37F8"/>
    <w:rsid w:val="00CC4374"/>
    <w:rsid w:val="00CC53B4"/>
    <w:rsid w:val="00CC75EE"/>
    <w:rsid w:val="00CC766F"/>
    <w:rsid w:val="00CD0F8F"/>
    <w:rsid w:val="00CD261F"/>
    <w:rsid w:val="00CD38F7"/>
    <w:rsid w:val="00CE12B8"/>
    <w:rsid w:val="00CE408C"/>
    <w:rsid w:val="00CE58FD"/>
    <w:rsid w:val="00CF1D89"/>
    <w:rsid w:val="00CF29E7"/>
    <w:rsid w:val="00D023E1"/>
    <w:rsid w:val="00D11A2B"/>
    <w:rsid w:val="00D13A40"/>
    <w:rsid w:val="00D13D79"/>
    <w:rsid w:val="00D14468"/>
    <w:rsid w:val="00D16090"/>
    <w:rsid w:val="00D17BF1"/>
    <w:rsid w:val="00D220F1"/>
    <w:rsid w:val="00D2652C"/>
    <w:rsid w:val="00D27A29"/>
    <w:rsid w:val="00D27DAC"/>
    <w:rsid w:val="00D3219D"/>
    <w:rsid w:val="00D32625"/>
    <w:rsid w:val="00D37DB6"/>
    <w:rsid w:val="00D45704"/>
    <w:rsid w:val="00D473B2"/>
    <w:rsid w:val="00D51DE5"/>
    <w:rsid w:val="00D549BE"/>
    <w:rsid w:val="00D56501"/>
    <w:rsid w:val="00D60025"/>
    <w:rsid w:val="00D61DB5"/>
    <w:rsid w:val="00D67FCC"/>
    <w:rsid w:val="00D67FD5"/>
    <w:rsid w:val="00D71440"/>
    <w:rsid w:val="00D81704"/>
    <w:rsid w:val="00D83D35"/>
    <w:rsid w:val="00D93759"/>
    <w:rsid w:val="00D95ABC"/>
    <w:rsid w:val="00D974FB"/>
    <w:rsid w:val="00DB47F4"/>
    <w:rsid w:val="00DB5018"/>
    <w:rsid w:val="00DB6FEA"/>
    <w:rsid w:val="00DC24A1"/>
    <w:rsid w:val="00DC6792"/>
    <w:rsid w:val="00DD18F0"/>
    <w:rsid w:val="00DD3995"/>
    <w:rsid w:val="00DD429B"/>
    <w:rsid w:val="00DD533F"/>
    <w:rsid w:val="00DE1D15"/>
    <w:rsid w:val="00DE2999"/>
    <w:rsid w:val="00DE491A"/>
    <w:rsid w:val="00DF054F"/>
    <w:rsid w:val="00DF3DB6"/>
    <w:rsid w:val="00DF453E"/>
    <w:rsid w:val="00DF4593"/>
    <w:rsid w:val="00E0146B"/>
    <w:rsid w:val="00E01F9D"/>
    <w:rsid w:val="00E053F9"/>
    <w:rsid w:val="00E058FD"/>
    <w:rsid w:val="00E13252"/>
    <w:rsid w:val="00E24C42"/>
    <w:rsid w:val="00E27C4E"/>
    <w:rsid w:val="00E305FB"/>
    <w:rsid w:val="00E36D3F"/>
    <w:rsid w:val="00E4162F"/>
    <w:rsid w:val="00E430B1"/>
    <w:rsid w:val="00E43ABE"/>
    <w:rsid w:val="00E47EE6"/>
    <w:rsid w:val="00E504C4"/>
    <w:rsid w:val="00E5195B"/>
    <w:rsid w:val="00E51AFE"/>
    <w:rsid w:val="00E526C5"/>
    <w:rsid w:val="00E5343C"/>
    <w:rsid w:val="00E62267"/>
    <w:rsid w:val="00E80DEB"/>
    <w:rsid w:val="00E83C37"/>
    <w:rsid w:val="00E84EC8"/>
    <w:rsid w:val="00E85459"/>
    <w:rsid w:val="00E95B4A"/>
    <w:rsid w:val="00EA2357"/>
    <w:rsid w:val="00EA27BE"/>
    <w:rsid w:val="00EA4D4E"/>
    <w:rsid w:val="00EA6477"/>
    <w:rsid w:val="00EA6654"/>
    <w:rsid w:val="00EB2119"/>
    <w:rsid w:val="00EB525C"/>
    <w:rsid w:val="00EB66EE"/>
    <w:rsid w:val="00ED0435"/>
    <w:rsid w:val="00ED1EA6"/>
    <w:rsid w:val="00ED3A05"/>
    <w:rsid w:val="00ED74B9"/>
    <w:rsid w:val="00EE07BD"/>
    <w:rsid w:val="00EE390C"/>
    <w:rsid w:val="00EE4D5F"/>
    <w:rsid w:val="00EE5B2A"/>
    <w:rsid w:val="00EE5D3C"/>
    <w:rsid w:val="00EE799D"/>
    <w:rsid w:val="00EF37EA"/>
    <w:rsid w:val="00EF4189"/>
    <w:rsid w:val="00EF6AD3"/>
    <w:rsid w:val="00F011B2"/>
    <w:rsid w:val="00F04156"/>
    <w:rsid w:val="00F058ED"/>
    <w:rsid w:val="00F164AA"/>
    <w:rsid w:val="00F216DE"/>
    <w:rsid w:val="00F21B99"/>
    <w:rsid w:val="00F31FF2"/>
    <w:rsid w:val="00F37B52"/>
    <w:rsid w:val="00F40B10"/>
    <w:rsid w:val="00F4616C"/>
    <w:rsid w:val="00F56974"/>
    <w:rsid w:val="00F657AA"/>
    <w:rsid w:val="00F74156"/>
    <w:rsid w:val="00F742E9"/>
    <w:rsid w:val="00F745D1"/>
    <w:rsid w:val="00F82535"/>
    <w:rsid w:val="00F87F61"/>
    <w:rsid w:val="00F913C8"/>
    <w:rsid w:val="00F94323"/>
    <w:rsid w:val="00F94D63"/>
    <w:rsid w:val="00FA0BE4"/>
    <w:rsid w:val="00FA3B48"/>
    <w:rsid w:val="00FA5EB0"/>
    <w:rsid w:val="00FA6AD8"/>
    <w:rsid w:val="00FB271D"/>
    <w:rsid w:val="00FB357B"/>
    <w:rsid w:val="00FB3B52"/>
    <w:rsid w:val="00FB7094"/>
    <w:rsid w:val="00FB7583"/>
    <w:rsid w:val="00FC26CF"/>
    <w:rsid w:val="00FC4DF7"/>
    <w:rsid w:val="00FD25EA"/>
    <w:rsid w:val="00FD5142"/>
    <w:rsid w:val="00FE208D"/>
    <w:rsid w:val="00FE48E6"/>
    <w:rsid w:val="00FE4DAD"/>
    <w:rsid w:val="00FF5F39"/>
    <w:rsid w:val="00FF7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99254"/>
  <w14:defaultImageDpi w14:val="300"/>
  <w15:docId w15:val="{87B4D589-FCCF-4A64-B2A0-B4145B25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7F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68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EF8"/>
    <w:rPr>
      <w:color w:val="0000FF" w:themeColor="hyperlink"/>
      <w:u w:val="single"/>
    </w:rPr>
  </w:style>
  <w:style w:type="paragraph" w:styleId="Header">
    <w:name w:val="header"/>
    <w:basedOn w:val="Normal"/>
    <w:link w:val="HeaderChar"/>
    <w:uiPriority w:val="99"/>
    <w:unhideWhenUsed/>
    <w:rsid w:val="001F7AD8"/>
    <w:pPr>
      <w:tabs>
        <w:tab w:val="center" w:pos="4320"/>
        <w:tab w:val="right" w:pos="8640"/>
      </w:tabs>
    </w:pPr>
  </w:style>
  <w:style w:type="character" w:customStyle="1" w:styleId="HeaderChar">
    <w:name w:val="Header Char"/>
    <w:basedOn w:val="DefaultParagraphFont"/>
    <w:link w:val="Header"/>
    <w:uiPriority w:val="99"/>
    <w:rsid w:val="001F7AD8"/>
  </w:style>
  <w:style w:type="paragraph" w:styleId="Footer">
    <w:name w:val="footer"/>
    <w:basedOn w:val="Normal"/>
    <w:link w:val="FooterChar"/>
    <w:uiPriority w:val="99"/>
    <w:unhideWhenUsed/>
    <w:rsid w:val="001F7AD8"/>
    <w:pPr>
      <w:tabs>
        <w:tab w:val="center" w:pos="4320"/>
        <w:tab w:val="right" w:pos="8640"/>
      </w:tabs>
    </w:pPr>
  </w:style>
  <w:style w:type="character" w:customStyle="1" w:styleId="FooterChar">
    <w:name w:val="Footer Char"/>
    <w:basedOn w:val="DefaultParagraphFont"/>
    <w:link w:val="Footer"/>
    <w:uiPriority w:val="99"/>
    <w:rsid w:val="001F7AD8"/>
  </w:style>
  <w:style w:type="paragraph" w:styleId="Title">
    <w:name w:val="Title"/>
    <w:basedOn w:val="Normal"/>
    <w:next w:val="Normal"/>
    <w:link w:val="TitleChar"/>
    <w:uiPriority w:val="10"/>
    <w:qFormat/>
    <w:rsid w:val="007B2C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C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B2CC5"/>
    <w:rPr>
      <w:b/>
      <w:bCs/>
    </w:rPr>
  </w:style>
  <w:style w:type="character" w:customStyle="1" w:styleId="Heading2Char">
    <w:name w:val="Heading 2 Char"/>
    <w:basedOn w:val="DefaultParagraphFont"/>
    <w:link w:val="Heading2"/>
    <w:uiPriority w:val="9"/>
    <w:rsid w:val="00447F91"/>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8B2C52"/>
    <w:pPr>
      <w:jc w:val="center"/>
    </w:pPr>
    <w:rPr>
      <w:rFonts w:ascii="Cambria" w:hAnsi="Cambria"/>
      <w:lang w:val="en-US"/>
    </w:rPr>
  </w:style>
  <w:style w:type="paragraph" w:customStyle="1" w:styleId="EndNoteBibliography">
    <w:name w:val="EndNote Bibliography"/>
    <w:basedOn w:val="Normal"/>
    <w:rsid w:val="008B2C52"/>
    <w:rPr>
      <w:rFonts w:ascii="Cambria" w:hAnsi="Cambria"/>
      <w:lang w:val="en-US"/>
    </w:rPr>
  </w:style>
  <w:style w:type="table" w:styleId="LightList">
    <w:name w:val="Light List"/>
    <w:basedOn w:val="TableNormal"/>
    <w:uiPriority w:val="61"/>
    <w:rsid w:val="001130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1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130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1130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5E590E"/>
    <w:pPr>
      <w:ind w:left="720"/>
      <w:contextualSpacing/>
    </w:pPr>
  </w:style>
  <w:style w:type="character" w:customStyle="1" w:styleId="Heading3Char">
    <w:name w:val="Heading 3 Char"/>
    <w:basedOn w:val="DefaultParagraphFont"/>
    <w:link w:val="Heading3"/>
    <w:uiPriority w:val="9"/>
    <w:rsid w:val="00156818"/>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206D27"/>
  </w:style>
  <w:style w:type="character" w:styleId="CommentReference">
    <w:name w:val="annotation reference"/>
    <w:basedOn w:val="DefaultParagraphFont"/>
    <w:uiPriority w:val="99"/>
    <w:semiHidden/>
    <w:unhideWhenUsed/>
    <w:rsid w:val="0058075E"/>
    <w:rPr>
      <w:sz w:val="18"/>
      <w:szCs w:val="18"/>
    </w:rPr>
  </w:style>
  <w:style w:type="paragraph" w:styleId="CommentText">
    <w:name w:val="annotation text"/>
    <w:basedOn w:val="Normal"/>
    <w:link w:val="CommentTextChar"/>
    <w:uiPriority w:val="99"/>
    <w:semiHidden/>
    <w:unhideWhenUsed/>
    <w:rsid w:val="0058075E"/>
  </w:style>
  <w:style w:type="character" w:customStyle="1" w:styleId="CommentTextChar">
    <w:name w:val="Comment Text Char"/>
    <w:basedOn w:val="DefaultParagraphFont"/>
    <w:link w:val="CommentText"/>
    <w:uiPriority w:val="99"/>
    <w:semiHidden/>
    <w:rsid w:val="0058075E"/>
  </w:style>
  <w:style w:type="paragraph" w:styleId="CommentSubject">
    <w:name w:val="annotation subject"/>
    <w:basedOn w:val="CommentText"/>
    <w:next w:val="CommentText"/>
    <w:link w:val="CommentSubjectChar"/>
    <w:uiPriority w:val="99"/>
    <w:semiHidden/>
    <w:unhideWhenUsed/>
    <w:rsid w:val="0058075E"/>
    <w:rPr>
      <w:b/>
      <w:bCs/>
      <w:sz w:val="20"/>
      <w:szCs w:val="20"/>
    </w:rPr>
  </w:style>
  <w:style w:type="character" w:customStyle="1" w:styleId="CommentSubjectChar">
    <w:name w:val="Comment Subject Char"/>
    <w:basedOn w:val="CommentTextChar"/>
    <w:link w:val="CommentSubject"/>
    <w:uiPriority w:val="99"/>
    <w:semiHidden/>
    <w:rsid w:val="0058075E"/>
    <w:rPr>
      <w:b/>
      <w:bCs/>
      <w:sz w:val="20"/>
      <w:szCs w:val="20"/>
    </w:rPr>
  </w:style>
  <w:style w:type="paragraph" w:styleId="BalloonText">
    <w:name w:val="Balloon Text"/>
    <w:basedOn w:val="Normal"/>
    <w:link w:val="BalloonTextChar"/>
    <w:uiPriority w:val="99"/>
    <w:semiHidden/>
    <w:unhideWhenUsed/>
    <w:rsid w:val="00580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7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utterworth@liv.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13795</Words>
  <Characters>78632</Characters>
  <Application>Microsoft Office Word</Application>
  <DocSecurity>0</DocSecurity>
  <Lines>655</Lines>
  <Paragraphs>184</Paragraphs>
  <ScaleCrop>false</ScaleCrop>
  <Company>University of Liverpool</Company>
  <LinksUpToDate>false</LinksUpToDate>
  <CharactersWithSpaces>92243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Butterworth</dc:creator>
  <cp:keywords/>
  <dc:description/>
  <cp:lastModifiedBy>Lyus, Rosemary</cp:lastModifiedBy>
  <cp:revision>2</cp:revision>
  <dcterms:created xsi:type="dcterms:W3CDTF">2022-01-13T16:21:00Z</dcterms:created>
  <dcterms:modified xsi:type="dcterms:W3CDTF">2022-01-13T16:21:00Z</dcterms:modified>
</cp:coreProperties>
</file>