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0A830" w14:textId="47046BF1" w:rsidR="00A52FE6" w:rsidRPr="006C7E70" w:rsidRDefault="00A0176F" w:rsidP="00DD668C">
      <w:pPr>
        <w:pStyle w:val="Heading2"/>
      </w:pPr>
      <w:r w:rsidRPr="006C7E70">
        <w:t xml:space="preserve">Title: </w:t>
      </w:r>
      <w:r w:rsidR="00A52FE6" w:rsidRPr="008B6649">
        <w:rPr>
          <w:b w:val="0"/>
          <w:bCs w:val="0"/>
        </w:rPr>
        <w:t>MASTREE+: time-series of plant reproductive effort from six continents</w:t>
      </w:r>
    </w:p>
    <w:p w14:paraId="324D6633" w14:textId="2A29D9EF" w:rsidR="00A0176F" w:rsidRPr="006C7E70" w:rsidRDefault="00510381" w:rsidP="00DD668C">
      <w:pPr>
        <w:pStyle w:val="Heading2"/>
      </w:pPr>
      <w:r>
        <w:br/>
      </w:r>
      <w:r w:rsidR="00A0176F" w:rsidRPr="006C7E70">
        <w:t xml:space="preserve">Running Title: </w:t>
      </w:r>
      <w:r w:rsidR="00A0176F" w:rsidRPr="008B6649">
        <w:rPr>
          <w:b w:val="0"/>
          <w:bCs w:val="0"/>
        </w:rPr>
        <w:t>Database of plant reproduction time-series</w:t>
      </w:r>
    </w:p>
    <w:p w14:paraId="272B4286" w14:textId="56A42462" w:rsidR="00A0176F" w:rsidRDefault="00510381" w:rsidP="00DD668C">
      <w:pPr>
        <w:pStyle w:val="Heading2"/>
      </w:pPr>
      <w:r>
        <w:br/>
      </w:r>
      <w:r w:rsidR="00A0176F">
        <w:t>List of Authors</w:t>
      </w:r>
    </w:p>
    <w:p w14:paraId="3C0E66AB" w14:textId="66BB515F" w:rsidR="00BA2095" w:rsidRPr="00C21CB9" w:rsidRDefault="00432373" w:rsidP="00AB2645">
      <w:pPr>
        <w:pStyle w:val="xxmsonormal"/>
        <w:spacing w:line="480" w:lineRule="auto"/>
        <w:rPr>
          <w:rFonts w:eastAsia="Times New Roman"/>
          <w:color w:val="000000"/>
        </w:rPr>
      </w:pPr>
      <w:r w:rsidRPr="00C21CB9">
        <w:t xml:space="preserve">Andrew Hacket-Pain </w:t>
      </w:r>
      <w:r w:rsidRPr="00C21CB9">
        <w:rPr>
          <w:vertAlign w:val="superscript"/>
        </w:rPr>
        <w:t>1</w:t>
      </w:r>
      <w:r w:rsidRPr="00C21CB9">
        <w:t xml:space="preserve"> *, Jessie J. Foest </w:t>
      </w:r>
      <w:r w:rsidRPr="00C21CB9">
        <w:rPr>
          <w:vertAlign w:val="superscript"/>
        </w:rPr>
        <w:t>1</w:t>
      </w:r>
      <w:r w:rsidRPr="00C21CB9">
        <w:rPr>
          <w:vertAlign w:val="subscript"/>
        </w:rPr>
        <w:t xml:space="preserve">, </w:t>
      </w:r>
      <w:r w:rsidRPr="00C21CB9">
        <w:t xml:space="preserve">Ian S. Pearse </w:t>
      </w:r>
      <w:r w:rsidRPr="00C21CB9">
        <w:rPr>
          <w:vertAlign w:val="superscript"/>
        </w:rPr>
        <w:t>2</w:t>
      </w:r>
      <w:r w:rsidRPr="00C21CB9">
        <w:rPr>
          <w:vertAlign w:val="subscript"/>
        </w:rPr>
        <w:t xml:space="preserve">, </w:t>
      </w:r>
      <w:r w:rsidRPr="00C21CB9">
        <w:t xml:space="preserve">Jalene M. LaMontagne </w:t>
      </w:r>
      <w:r w:rsidRPr="00C21CB9">
        <w:rPr>
          <w:vertAlign w:val="superscript"/>
        </w:rPr>
        <w:t>3</w:t>
      </w:r>
      <w:r w:rsidRPr="00C21CB9">
        <w:rPr>
          <w:vertAlign w:val="subscript"/>
        </w:rPr>
        <w:t xml:space="preserve">, </w:t>
      </w:r>
      <w:r w:rsidRPr="00C21CB9">
        <w:t xml:space="preserve">Walter D. Koenig </w:t>
      </w:r>
      <w:r w:rsidRPr="00C21CB9">
        <w:rPr>
          <w:vertAlign w:val="superscript"/>
        </w:rPr>
        <w:t>4</w:t>
      </w:r>
      <w:r w:rsidRPr="00C21CB9">
        <w:rPr>
          <w:vertAlign w:val="subscript"/>
        </w:rPr>
        <w:t xml:space="preserve">, </w:t>
      </w:r>
      <w:r w:rsidRPr="00C21CB9">
        <w:t xml:space="preserve">Giorgio Vacchiano </w:t>
      </w:r>
      <w:r w:rsidRPr="00C21CB9">
        <w:rPr>
          <w:vertAlign w:val="superscript"/>
        </w:rPr>
        <w:t>5</w:t>
      </w:r>
      <w:r w:rsidRPr="00C21CB9">
        <w:rPr>
          <w:vertAlign w:val="subscript"/>
        </w:rPr>
        <w:t xml:space="preserve">, </w:t>
      </w:r>
      <w:r w:rsidR="00771728" w:rsidRPr="00C21CB9">
        <w:t xml:space="preserve">Michał Bogdziewicz </w:t>
      </w:r>
      <w:r w:rsidR="00771728" w:rsidRPr="00C21CB9">
        <w:rPr>
          <w:vertAlign w:val="superscript"/>
        </w:rPr>
        <w:t>6,7</w:t>
      </w:r>
      <w:r w:rsidR="00771728" w:rsidRPr="00C21CB9">
        <w:rPr>
          <w:vertAlign w:val="subscript"/>
        </w:rPr>
        <w:t xml:space="preserve">, </w:t>
      </w:r>
      <w:r w:rsidR="00771728" w:rsidRPr="00C21CB9">
        <w:t xml:space="preserve">Thomas Caignard </w:t>
      </w:r>
      <w:r w:rsidR="00771728" w:rsidRPr="00C21CB9">
        <w:rPr>
          <w:vertAlign w:val="superscript"/>
        </w:rPr>
        <w:t>8</w:t>
      </w:r>
      <w:r w:rsidR="00771728" w:rsidRPr="00C21CB9">
        <w:rPr>
          <w:vertAlign w:val="subscript"/>
        </w:rPr>
        <w:t xml:space="preserve">, </w:t>
      </w:r>
      <w:r w:rsidR="00771728" w:rsidRPr="00C21CB9">
        <w:t xml:space="preserve">Paulina Celebias </w:t>
      </w:r>
      <w:r w:rsidR="00771728" w:rsidRPr="00C21CB9">
        <w:rPr>
          <w:vertAlign w:val="superscript"/>
        </w:rPr>
        <w:t>6</w:t>
      </w:r>
      <w:r w:rsidR="00771728" w:rsidRPr="00C21CB9">
        <w:rPr>
          <w:vertAlign w:val="subscript"/>
        </w:rPr>
        <w:t xml:space="preserve">, </w:t>
      </w:r>
      <w:r w:rsidR="00771728" w:rsidRPr="00C21CB9">
        <w:t xml:space="preserve">Joep van Dormolen </w:t>
      </w:r>
      <w:r w:rsidR="00771728" w:rsidRPr="00C21CB9">
        <w:rPr>
          <w:vertAlign w:val="superscript"/>
        </w:rPr>
        <w:t>9</w:t>
      </w:r>
      <w:r w:rsidR="00771728" w:rsidRPr="00C21CB9">
        <w:rPr>
          <w:vertAlign w:val="subscript"/>
        </w:rPr>
        <w:t xml:space="preserve">, </w:t>
      </w:r>
      <w:r w:rsidR="00771728" w:rsidRPr="00C21CB9">
        <w:t xml:space="preserve">Marcos Fernández-Martínez </w:t>
      </w:r>
      <w:r w:rsidR="00771728" w:rsidRPr="00C21CB9">
        <w:rPr>
          <w:vertAlign w:val="superscript"/>
        </w:rPr>
        <w:t>10</w:t>
      </w:r>
      <w:r w:rsidR="00771728" w:rsidRPr="00C21CB9">
        <w:rPr>
          <w:vertAlign w:val="subscript"/>
        </w:rPr>
        <w:t xml:space="preserve">, </w:t>
      </w:r>
      <w:r w:rsidR="00771728" w:rsidRPr="00C21CB9">
        <w:t xml:space="preserve">Jose V. Moris </w:t>
      </w:r>
      <w:r w:rsidR="00771728" w:rsidRPr="00C21CB9">
        <w:rPr>
          <w:vertAlign w:val="superscript"/>
        </w:rPr>
        <w:t>11</w:t>
      </w:r>
      <w:r w:rsidR="008B1DA6" w:rsidRPr="00C21CB9">
        <w:t xml:space="preserve">, Ciprian Palaghianu </w:t>
      </w:r>
      <w:r w:rsidR="008B1DA6" w:rsidRPr="00C21CB9">
        <w:rPr>
          <w:vertAlign w:val="superscript"/>
        </w:rPr>
        <w:t>12</w:t>
      </w:r>
      <w:r w:rsidR="008B1DA6" w:rsidRPr="00C21CB9">
        <w:t xml:space="preserve">, Mario Pesendorfer </w:t>
      </w:r>
      <w:r w:rsidR="008B1DA6" w:rsidRPr="00C21CB9">
        <w:rPr>
          <w:vertAlign w:val="superscript"/>
        </w:rPr>
        <w:t>13</w:t>
      </w:r>
      <w:r w:rsidR="008B1DA6" w:rsidRPr="00C21CB9">
        <w:t xml:space="preserve">, Akiko Satake </w:t>
      </w:r>
      <w:r w:rsidR="008B1DA6" w:rsidRPr="00C21CB9">
        <w:rPr>
          <w:vertAlign w:val="superscript"/>
        </w:rPr>
        <w:t>14</w:t>
      </w:r>
      <w:r w:rsidR="008B1DA6" w:rsidRPr="00C21CB9">
        <w:t xml:space="preserve">, Eliane Schermer </w:t>
      </w:r>
      <w:r w:rsidR="008B1DA6" w:rsidRPr="00C21CB9">
        <w:rPr>
          <w:vertAlign w:val="superscript"/>
        </w:rPr>
        <w:t>15</w:t>
      </w:r>
      <w:r w:rsidR="008B1DA6" w:rsidRPr="00C21CB9">
        <w:t xml:space="preserve">, Andrew J. Tanentzap </w:t>
      </w:r>
      <w:r w:rsidR="008B1DA6" w:rsidRPr="00C21CB9">
        <w:rPr>
          <w:vertAlign w:val="superscript"/>
        </w:rPr>
        <w:t>16</w:t>
      </w:r>
      <w:r w:rsidR="008B1DA6" w:rsidRPr="00C21CB9">
        <w:t xml:space="preserve">, Peter A. Thomas </w:t>
      </w:r>
      <w:r w:rsidR="008B1DA6" w:rsidRPr="00C21CB9">
        <w:rPr>
          <w:vertAlign w:val="superscript"/>
        </w:rPr>
        <w:t>17</w:t>
      </w:r>
      <w:r w:rsidR="008B1DA6" w:rsidRPr="00C21CB9">
        <w:t xml:space="preserve">, </w:t>
      </w:r>
      <w:r w:rsidR="000F3BA3" w:rsidRPr="00C21CB9">
        <w:t xml:space="preserve">Davide Vecchio </w:t>
      </w:r>
      <w:r w:rsidR="000F3BA3" w:rsidRPr="00C21CB9">
        <w:rPr>
          <w:vertAlign w:val="superscript"/>
        </w:rPr>
        <w:t>11</w:t>
      </w:r>
      <w:r w:rsidR="000F3BA3" w:rsidRPr="00C21CB9">
        <w:t>,</w:t>
      </w:r>
      <w:r w:rsidR="000F3BA3" w:rsidRPr="00C21CB9">
        <w:rPr>
          <w:vertAlign w:val="superscript"/>
        </w:rPr>
        <w:t xml:space="preserve"> </w:t>
      </w:r>
      <w:r w:rsidR="000F3BA3" w:rsidRPr="00C21CB9">
        <w:t xml:space="preserve">Andreas Wion </w:t>
      </w:r>
      <w:r w:rsidR="00864D11" w:rsidRPr="00C21CB9">
        <w:rPr>
          <w:vertAlign w:val="superscript"/>
        </w:rPr>
        <w:t>18</w:t>
      </w:r>
      <w:r w:rsidR="00DA19D5" w:rsidRPr="00C21CB9">
        <w:rPr>
          <w:vertAlign w:val="subscript"/>
        </w:rPr>
        <w:t xml:space="preserve">, </w:t>
      </w:r>
      <w:r w:rsidR="00DA19D5" w:rsidRPr="00C21CB9">
        <w:t>Thomas Wohlgemuth</w:t>
      </w:r>
      <w:r w:rsidR="00864D11" w:rsidRPr="00C21CB9">
        <w:t xml:space="preserve"> </w:t>
      </w:r>
      <w:r w:rsidR="00864D11" w:rsidRPr="00C21CB9">
        <w:rPr>
          <w:vertAlign w:val="superscript"/>
        </w:rPr>
        <w:t>19</w:t>
      </w:r>
      <w:r w:rsidR="00DA19D5" w:rsidRPr="00C21CB9">
        <w:t xml:space="preserve">, </w:t>
      </w:r>
      <w:proofErr w:type="spellStart"/>
      <w:r w:rsidR="00DA19D5" w:rsidRPr="00C21CB9">
        <w:t>Tingting</w:t>
      </w:r>
      <w:proofErr w:type="spellEnd"/>
      <w:r w:rsidR="00DA19D5" w:rsidRPr="00C21CB9">
        <w:t xml:space="preserve"> </w:t>
      </w:r>
      <w:proofErr w:type="spellStart"/>
      <w:r w:rsidR="00DA19D5" w:rsidRPr="00C21CB9">
        <w:t>Xue</w:t>
      </w:r>
      <w:proofErr w:type="spellEnd"/>
      <w:r w:rsidR="00864D11" w:rsidRPr="00C21CB9">
        <w:t xml:space="preserve"> </w:t>
      </w:r>
      <w:r w:rsidR="00864D11" w:rsidRPr="00C21CB9">
        <w:rPr>
          <w:vertAlign w:val="superscript"/>
        </w:rPr>
        <w:t>20</w:t>
      </w:r>
      <w:r w:rsidR="00DA19D5" w:rsidRPr="00C21CB9">
        <w:t xml:space="preserve">, </w:t>
      </w:r>
      <w:r w:rsidR="00BC5479" w:rsidRPr="00C21CB9">
        <w:t xml:space="preserve">Katherine </w:t>
      </w:r>
      <w:r w:rsidR="00BC5479" w:rsidRPr="00C21CB9">
        <w:rPr>
          <w:rFonts w:cs="Helvetica"/>
        </w:rPr>
        <w:t>Abernethy</w:t>
      </w:r>
      <w:r w:rsidR="00C615AF" w:rsidRPr="00C21CB9">
        <w:rPr>
          <w:rFonts w:cs="Helvetica"/>
        </w:rPr>
        <w:t xml:space="preserve"> </w:t>
      </w:r>
      <w:r w:rsidR="00C615AF" w:rsidRPr="00C21CB9">
        <w:rPr>
          <w:rFonts w:cs="Helvetica"/>
          <w:vertAlign w:val="superscript"/>
        </w:rPr>
        <w:t>21,22</w:t>
      </w:r>
      <w:r w:rsidR="00BC5479" w:rsidRPr="00C21CB9">
        <w:rPr>
          <w:rFonts w:cs="Helvetica"/>
        </w:rPr>
        <w:t xml:space="preserve">, </w:t>
      </w:r>
      <w:r w:rsidR="00136972" w:rsidRPr="00C21CB9">
        <w:t>Marcelo Daniel Barrera</w:t>
      </w:r>
      <w:r w:rsidR="00864D11" w:rsidRPr="00C21CB9">
        <w:t xml:space="preserve"> </w:t>
      </w:r>
      <w:r w:rsidR="00C615AF" w:rsidRPr="00C21CB9">
        <w:rPr>
          <w:vertAlign w:val="superscript"/>
        </w:rPr>
        <w:t>23</w:t>
      </w:r>
      <w:r w:rsidR="00136972" w:rsidRPr="00C21CB9">
        <w:t xml:space="preserve">, Jessica H. Barton </w:t>
      </w:r>
      <w:r w:rsidR="00136972" w:rsidRPr="00C21CB9">
        <w:rPr>
          <w:vertAlign w:val="superscript"/>
        </w:rPr>
        <w:t>3</w:t>
      </w:r>
      <w:r w:rsidR="00136972" w:rsidRPr="00C21CB9">
        <w:t>, Stan Boutin</w:t>
      </w:r>
      <w:r w:rsidR="00864D11" w:rsidRPr="00C21CB9">
        <w:t xml:space="preserve"> </w:t>
      </w:r>
      <w:r w:rsidR="00C615AF" w:rsidRPr="00C21CB9">
        <w:rPr>
          <w:vertAlign w:val="superscript"/>
        </w:rPr>
        <w:t>24</w:t>
      </w:r>
      <w:r w:rsidR="00136972" w:rsidRPr="00C21CB9">
        <w:t xml:space="preserve">, </w:t>
      </w:r>
      <w:r w:rsidR="009D71DF" w:rsidRPr="00C21CB9">
        <w:rPr>
          <w:rFonts w:cs="Helvetica"/>
        </w:rPr>
        <w:t>Emma R. Bush</w:t>
      </w:r>
      <w:r w:rsidR="00C615AF" w:rsidRPr="00C21CB9">
        <w:rPr>
          <w:rFonts w:cs="Helvetica"/>
          <w:vertAlign w:val="superscript"/>
        </w:rPr>
        <w:t>25</w:t>
      </w:r>
      <w:r w:rsidR="009D71DF" w:rsidRPr="00C21CB9">
        <w:rPr>
          <w:rFonts w:cs="Helvetica"/>
        </w:rPr>
        <w:t>,</w:t>
      </w:r>
      <w:r w:rsidR="009D71DF" w:rsidRPr="00C21CB9">
        <w:rPr>
          <w:rFonts w:cs="Helvetica"/>
          <w:b/>
          <w:bCs/>
        </w:rPr>
        <w:t xml:space="preserve"> </w:t>
      </w:r>
      <w:r w:rsidR="00136972" w:rsidRPr="00C21CB9">
        <w:t>Sergio Donoso Calderón</w:t>
      </w:r>
      <w:r w:rsidR="00864D11" w:rsidRPr="00C21CB9">
        <w:t xml:space="preserve"> </w:t>
      </w:r>
      <w:r w:rsidR="00F31AB1" w:rsidRPr="00C21CB9">
        <w:rPr>
          <w:vertAlign w:val="superscript"/>
        </w:rPr>
        <w:t>26</w:t>
      </w:r>
      <w:r w:rsidR="00136972" w:rsidRPr="00C21CB9">
        <w:t xml:space="preserve">, </w:t>
      </w:r>
      <w:r w:rsidR="009D71DF" w:rsidRPr="00C21CB9">
        <w:rPr>
          <w:rFonts w:eastAsia="Times New Roman"/>
        </w:rPr>
        <w:t>Felipe S. Carevic</w:t>
      </w:r>
      <w:r w:rsidR="00F31AB1" w:rsidRPr="00C21CB9">
        <w:rPr>
          <w:rFonts w:eastAsia="Times New Roman"/>
          <w:vertAlign w:val="superscript"/>
        </w:rPr>
        <w:t>27</w:t>
      </w:r>
      <w:r w:rsidR="009D71DF" w:rsidRPr="00C21CB9">
        <w:t xml:space="preserve">, </w:t>
      </w:r>
      <w:r w:rsidR="00136972" w:rsidRPr="00C21CB9">
        <w:t xml:space="preserve">Carolina </w:t>
      </w:r>
      <w:proofErr w:type="spellStart"/>
      <w:r w:rsidR="00136972" w:rsidRPr="00C21CB9">
        <w:t>Volkmer</w:t>
      </w:r>
      <w:proofErr w:type="spellEnd"/>
      <w:r w:rsidR="00136972" w:rsidRPr="00C21CB9">
        <w:t xml:space="preserve"> de Castilho</w:t>
      </w:r>
      <w:r w:rsidR="00723AD1" w:rsidRPr="00C21CB9">
        <w:t xml:space="preserve"> </w:t>
      </w:r>
      <w:r w:rsidR="00F31AB1" w:rsidRPr="00C21CB9">
        <w:rPr>
          <w:vertAlign w:val="superscript"/>
        </w:rPr>
        <w:t>2</w:t>
      </w:r>
      <w:r w:rsidR="00233011" w:rsidRPr="00C21CB9">
        <w:rPr>
          <w:vertAlign w:val="superscript"/>
        </w:rPr>
        <w:t>8</w:t>
      </w:r>
      <w:r w:rsidR="00136972" w:rsidRPr="00C21CB9">
        <w:t>, Juan Manuel Cellini</w:t>
      </w:r>
      <w:r w:rsidR="00864D11" w:rsidRPr="00C21CB9">
        <w:t xml:space="preserve"> </w:t>
      </w:r>
      <w:r w:rsidR="00233011" w:rsidRPr="00C21CB9">
        <w:rPr>
          <w:vertAlign w:val="superscript"/>
        </w:rPr>
        <w:t>23</w:t>
      </w:r>
      <w:r w:rsidR="00136972" w:rsidRPr="00C21CB9">
        <w:t xml:space="preserve">, </w:t>
      </w:r>
      <w:r w:rsidR="00D81C6A" w:rsidRPr="00C21CB9">
        <w:rPr>
          <w:rFonts w:asciiTheme="minorHAnsi" w:hAnsiTheme="minorHAnsi" w:cs="Tahoma"/>
        </w:rPr>
        <w:t xml:space="preserve">Colin A. Chapman </w:t>
      </w:r>
      <w:r w:rsidR="00D81C6A" w:rsidRPr="00C21CB9">
        <w:rPr>
          <w:rFonts w:asciiTheme="minorHAnsi" w:hAnsiTheme="minorHAnsi" w:cs="Tahoma"/>
          <w:vertAlign w:val="superscript"/>
        </w:rPr>
        <w:t>29,30,31,32</w:t>
      </w:r>
      <w:r w:rsidR="00D81C6A" w:rsidRPr="00C21CB9">
        <w:rPr>
          <w:rFonts w:asciiTheme="minorHAnsi" w:hAnsiTheme="minorHAnsi" w:cs="Tahoma"/>
        </w:rPr>
        <w:t xml:space="preserve">, </w:t>
      </w:r>
      <w:r w:rsidR="00136972" w:rsidRPr="00C21CB9">
        <w:t>Hazel Chapman</w:t>
      </w:r>
      <w:r w:rsidR="00723AD1" w:rsidRPr="00C21CB9">
        <w:t xml:space="preserve"> </w:t>
      </w:r>
      <w:r w:rsidR="00D81C6A" w:rsidRPr="00C21CB9">
        <w:rPr>
          <w:vertAlign w:val="superscript"/>
        </w:rPr>
        <w:t>33,34</w:t>
      </w:r>
      <w:r w:rsidR="00136972" w:rsidRPr="00C21CB9">
        <w:t>,</w:t>
      </w:r>
      <w:r w:rsidR="009D71DF" w:rsidRPr="00C21CB9">
        <w:t xml:space="preserve"> </w:t>
      </w:r>
      <w:r w:rsidR="009D71DF" w:rsidRPr="00C21CB9">
        <w:rPr>
          <w:rFonts w:eastAsia="Times New Roman"/>
        </w:rPr>
        <w:t>Francesco Chianucci</w:t>
      </w:r>
      <w:r w:rsidR="00D81C6A" w:rsidRPr="00C21CB9">
        <w:rPr>
          <w:rFonts w:eastAsia="Times New Roman"/>
        </w:rPr>
        <w:t xml:space="preserve"> </w:t>
      </w:r>
      <w:r w:rsidR="00D81C6A" w:rsidRPr="00C21CB9">
        <w:rPr>
          <w:rFonts w:eastAsia="Times New Roman"/>
          <w:vertAlign w:val="superscript"/>
        </w:rPr>
        <w:t>35</w:t>
      </w:r>
      <w:r w:rsidR="009D71DF" w:rsidRPr="00C21CB9">
        <w:rPr>
          <w:rFonts w:eastAsia="Times New Roman"/>
        </w:rPr>
        <w:t>,</w:t>
      </w:r>
      <w:r w:rsidR="00136972" w:rsidRPr="00C21CB9">
        <w:t xml:space="preserve"> Patricia da Costa</w:t>
      </w:r>
      <w:r w:rsidR="00723AD1" w:rsidRPr="00C21CB9">
        <w:t xml:space="preserve"> </w:t>
      </w:r>
      <w:r w:rsidR="004A0E2B" w:rsidRPr="00C21CB9">
        <w:rPr>
          <w:vertAlign w:val="superscript"/>
        </w:rPr>
        <w:t>36</w:t>
      </w:r>
      <w:r w:rsidR="00136972" w:rsidRPr="00C21CB9">
        <w:t xml:space="preserve">, Luc </w:t>
      </w:r>
      <w:proofErr w:type="spellStart"/>
      <w:r w:rsidR="00136972" w:rsidRPr="00C21CB9">
        <w:t>Croisé</w:t>
      </w:r>
      <w:proofErr w:type="spellEnd"/>
      <w:r w:rsidR="00723AD1" w:rsidRPr="00C21CB9">
        <w:t xml:space="preserve"> </w:t>
      </w:r>
      <w:r w:rsidR="004A0E2B" w:rsidRPr="00C21CB9">
        <w:rPr>
          <w:vertAlign w:val="superscript"/>
        </w:rPr>
        <w:t>37</w:t>
      </w:r>
      <w:r w:rsidR="00136972" w:rsidRPr="00C21CB9">
        <w:t xml:space="preserve">, </w:t>
      </w:r>
      <w:r w:rsidR="009D71DF" w:rsidRPr="00C21CB9">
        <w:t>Andrea Cutini</w:t>
      </w:r>
      <w:r w:rsidR="00D81C6A" w:rsidRPr="00C21CB9">
        <w:t xml:space="preserve"> </w:t>
      </w:r>
      <w:r w:rsidR="00D81C6A" w:rsidRPr="00C21CB9">
        <w:rPr>
          <w:vertAlign w:val="superscript"/>
        </w:rPr>
        <w:t>35</w:t>
      </w:r>
      <w:r w:rsidR="009D71DF" w:rsidRPr="00C21CB9">
        <w:t xml:space="preserve">, </w:t>
      </w:r>
      <w:r w:rsidR="00136972" w:rsidRPr="00C21CB9">
        <w:t xml:space="preserve">Ben </w:t>
      </w:r>
      <w:proofErr w:type="spellStart"/>
      <w:r w:rsidR="00136972" w:rsidRPr="00C21CB9">
        <w:t>Dantzer</w:t>
      </w:r>
      <w:proofErr w:type="spellEnd"/>
      <w:r w:rsidR="00723AD1" w:rsidRPr="00C21CB9">
        <w:t xml:space="preserve"> </w:t>
      </w:r>
      <w:r w:rsidR="004A0E2B" w:rsidRPr="00C21CB9">
        <w:rPr>
          <w:vertAlign w:val="superscript"/>
        </w:rPr>
        <w:t>38</w:t>
      </w:r>
      <w:r w:rsidR="00136972" w:rsidRPr="00C21CB9">
        <w:t xml:space="preserve">, </w:t>
      </w:r>
      <w:r w:rsidR="009D71DF" w:rsidRPr="00C21CB9">
        <w:rPr>
          <w:rFonts w:eastAsia="Times New Roman"/>
        </w:rPr>
        <w:t>R. Justin DeRose</w:t>
      </w:r>
      <w:r w:rsidR="004A0E2B" w:rsidRPr="00C21CB9">
        <w:rPr>
          <w:rFonts w:eastAsia="Times New Roman"/>
        </w:rPr>
        <w:t xml:space="preserve"> </w:t>
      </w:r>
      <w:r w:rsidR="004A0E2B" w:rsidRPr="00C21CB9">
        <w:rPr>
          <w:rFonts w:eastAsia="Times New Roman"/>
          <w:vertAlign w:val="superscript"/>
        </w:rPr>
        <w:t>39</w:t>
      </w:r>
      <w:r w:rsidR="009D71DF" w:rsidRPr="00C21CB9">
        <w:rPr>
          <w:rFonts w:cs="Helvetica"/>
        </w:rPr>
        <w:t xml:space="preserve">, </w:t>
      </w:r>
      <w:r w:rsidR="00BC5479" w:rsidRPr="00C21CB9">
        <w:rPr>
          <w:rFonts w:cs="Helvetica"/>
        </w:rPr>
        <w:t>Jean </w:t>
      </w:r>
      <w:proofErr w:type="spellStart"/>
      <w:r w:rsidR="00BC5479" w:rsidRPr="00C21CB9">
        <w:rPr>
          <w:rFonts w:cs="Times New Roman"/>
        </w:rPr>
        <w:t>Thoussaint</w:t>
      </w:r>
      <w:proofErr w:type="spellEnd"/>
      <w:r w:rsidR="00BC5479" w:rsidRPr="00C21CB9">
        <w:rPr>
          <w:rFonts w:cs="Helvetica"/>
        </w:rPr>
        <w:t xml:space="preserve"> </w:t>
      </w:r>
      <w:proofErr w:type="spellStart"/>
      <w:r w:rsidR="00BC5479" w:rsidRPr="00C21CB9">
        <w:rPr>
          <w:rFonts w:cs="Helvetica"/>
        </w:rPr>
        <w:t>Dikangadissi</w:t>
      </w:r>
      <w:proofErr w:type="spellEnd"/>
      <w:r w:rsidR="004A0E2B" w:rsidRPr="00C21CB9">
        <w:rPr>
          <w:rFonts w:cs="Helvetica"/>
        </w:rPr>
        <w:t xml:space="preserve"> </w:t>
      </w:r>
      <w:r w:rsidR="004A0E2B" w:rsidRPr="00C21CB9">
        <w:rPr>
          <w:rFonts w:cs="Helvetica"/>
          <w:vertAlign w:val="superscript"/>
        </w:rPr>
        <w:t>40</w:t>
      </w:r>
      <w:r w:rsidR="00BC5479" w:rsidRPr="00C21CB9">
        <w:rPr>
          <w:rFonts w:cs="Helvetica"/>
        </w:rPr>
        <w:t xml:space="preserve">, Edmond </w:t>
      </w:r>
      <w:proofErr w:type="spellStart"/>
      <w:r w:rsidR="00BC5479" w:rsidRPr="00C21CB9">
        <w:rPr>
          <w:rFonts w:cs="Helvetica"/>
        </w:rPr>
        <w:t>Dimoto</w:t>
      </w:r>
      <w:proofErr w:type="spellEnd"/>
      <w:r w:rsidR="004A0E2B" w:rsidRPr="00C21CB9">
        <w:rPr>
          <w:rFonts w:cs="Helvetica"/>
        </w:rPr>
        <w:t xml:space="preserve"> </w:t>
      </w:r>
      <w:r w:rsidR="004A0E2B" w:rsidRPr="00C21CB9">
        <w:rPr>
          <w:rFonts w:cs="Helvetica"/>
          <w:vertAlign w:val="superscript"/>
        </w:rPr>
        <w:t>40</w:t>
      </w:r>
      <w:r w:rsidR="00BC5479" w:rsidRPr="00C21CB9">
        <w:rPr>
          <w:rFonts w:cs="Helvetica"/>
        </w:rPr>
        <w:t xml:space="preserve">, </w:t>
      </w:r>
      <w:r w:rsidR="00136972" w:rsidRPr="00C21CB9">
        <w:t>Fernanda Lopes da Fonseca</w:t>
      </w:r>
      <w:r w:rsidR="00723AD1" w:rsidRPr="00C21CB9">
        <w:t xml:space="preserve"> </w:t>
      </w:r>
      <w:r w:rsidR="004A0E2B" w:rsidRPr="00C21CB9">
        <w:rPr>
          <w:vertAlign w:val="superscript"/>
        </w:rPr>
        <w:t>41</w:t>
      </w:r>
      <w:r w:rsidR="00136972" w:rsidRPr="00C21CB9">
        <w:t>, Leonardo Gallo</w:t>
      </w:r>
      <w:r w:rsidR="00723AD1" w:rsidRPr="00C21CB9">
        <w:t xml:space="preserve"> </w:t>
      </w:r>
      <w:r w:rsidR="004A0E2B" w:rsidRPr="00C21CB9">
        <w:rPr>
          <w:vertAlign w:val="superscript"/>
        </w:rPr>
        <w:t>42</w:t>
      </w:r>
      <w:r w:rsidR="00136972" w:rsidRPr="00C21CB9">
        <w:t>,</w:t>
      </w:r>
      <w:r w:rsidR="00E939C3">
        <w:t xml:space="preserve"> Georg Gratzer </w:t>
      </w:r>
      <w:r w:rsidR="00E939C3" w:rsidRPr="00400B17">
        <w:rPr>
          <w:vertAlign w:val="superscript"/>
        </w:rPr>
        <w:t>13</w:t>
      </w:r>
      <w:r w:rsidR="00E939C3">
        <w:t>,</w:t>
      </w:r>
      <w:r w:rsidR="00136972" w:rsidRPr="00C21CB9">
        <w:t xml:space="preserve"> David F. Greene</w:t>
      </w:r>
      <w:r w:rsidR="00374F93" w:rsidRPr="00C21CB9">
        <w:t xml:space="preserve"> </w:t>
      </w:r>
      <w:r w:rsidR="004A0E2B" w:rsidRPr="00C21CB9">
        <w:rPr>
          <w:vertAlign w:val="superscript"/>
        </w:rPr>
        <w:t>43</w:t>
      </w:r>
      <w:r w:rsidR="00136972" w:rsidRPr="00C21CB9">
        <w:t>, Martín A. Hadad</w:t>
      </w:r>
      <w:r w:rsidR="00625663" w:rsidRPr="00C21CB9">
        <w:t xml:space="preserve"> </w:t>
      </w:r>
      <w:r w:rsidR="004A0E2B" w:rsidRPr="00C21CB9">
        <w:rPr>
          <w:vertAlign w:val="superscript"/>
        </w:rPr>
        <w:t>44</w:t>
      </w:r>
      <w:r w:rsidR="00136972" w:rsidRPr="00C21CB9">
        <w:t>, Alejandro Huertas Herrera</w:t>
      </w:r>
      <w:r w:rsidR="002A7E9B" w:rsidRPr="00C21CB9">
        <w:t xml:space="preserve"> </w:t>
      </w:r>
      <w:r w:rsidR="004A0E2B" w:rsidRPr="00C21CB9">
        <w:rPr>
          <w:vertAlign w:val="superscript"/>
        </w:rPr>
        <w:t>45,46</w:t>
      </w:r>
      <w:r w:rsidR="0056596D" w:rsidRPr="00C21CB9">
        <w:t>,</w:t>
      </w:r>
      <w:r w:rsidR="00BC5479" w:rsidRPr="00C21CB9">
        <w:t xml:space="preserve"> K.J. </w:t>
      </w:r>
      <w:r w:rsidR="00BC5479" w:rsidRPr="00C21CB9">
        <w:rPr>
          <w:rFonts w:cs="Helvetica"/>
        </w:rPr>
        <w:t>Jeffery</w:t>
      </w:r>
      <w:r w:rsidR="004A0E2B" w:rsidRPr="00C21CB9">
        <w:rPr>
          <w:rFonts w:cs="Helvetica"/>
        </w:rPr>
        <w:t xml:space="preserve"> </w:t>
      </w:r>
      <w:r w:rsidR="004A0E2B" w:rsidRPr="00C21CB9">
        <w:rPr>
          <w:rFonts w:cs="Helvetica"/>
          <w:vertAlign w:val="superscript"/>
        </w:rPr>
        <w:t>21</w:t>
      </w:r>
      <w:r w:rsidR="00BC5479" w:rsidRPr="00C21CB9">
        <w:rPr>
          <w:rFonts w:cs="Helvetica"/>
        </w:rPr>
        <w:t>,</w:t>
      </w:r>
      <w:r w:rsidR="0056596D" w:rsidRPr="00C21CB9">
        <w:t xml:space="preserve"> Jill F. Johnstone</w:t>
      </w:r>
      <w:r w:rsidR="002A7E9B" w:rsidRPr="00C21CB9">
        <w:t xml:space="preserve"> </w:t>
      </w:r>
      <w:r w:rsidR="004A0E2B" w:rsidRPr="00C21CB9">
        <w:rPr>
          <w:vertAlign w:val="superscript"/>
        </w:rPr>
        <w:t>47</w:t>
      </w:r>
      <w:r w:rsidR="00BB0718" w:rsidRPr="00C21CB9">
        <w:t xml:space="preserve">, </w:t>
      </w:r>
      <w:r w:rsidR="009D71DF" w:rsidRPr="00C21CB9">
        <w:rPr>
          <w:rFonts w:asciiTheme="minorHAnsi" w:hAnsiTheme="minorHAnsi" w:cs="Tahoma"/>
        </w:rPr>
        <w:t>Urs Kalbitzer</w:t>
      </w:r>
      <w:r w:rsidR="004A0E2B" w:rsidRPr="00C21CB9">
        <w:rPr>
          <w:rFonts w:asciiTheme="minorHAnsi" w:hAnsiTheme="minorHAnsi" w:cs="Tahoma"/>
        </w:rPr>
        <w:t xml:space="preserve"> </w:t>
      </w:r>
      <w:r w:rsidR="004A0E2B" w:rsidRPr="00C21CB9">
        <w:rPr>
          <w:rFonts w:asciiTheme="minorHAnsi" w:hAnsiTheme="minorHAnsi" w:cs="Tahoma"/>
          <w:vertAlign w:val="superscript"/>
        </w:rPr>
        <w:t>48,49</w:t>
      </w:r>
      <w:r w:rsidR="009D71DF" w:rsidRPr="00C21CB9">
        <w:rPr>
          <w:rFonts w:asciiTheme="minorHAnsi" w:hAnsiTheme="minorHAnsi" w:cs="Tahoma"/>
        </w:rPr>
        <w:t xml:space="preserve">, </w:t>
      </w:r>
      <w:proofErr w:type="spellStart"/>
      <w:r w:rsidR="00BD2022" w:rsidRPr="00C21CB9">
        <w:t>Władysław</w:t>
      </w:r>
      <w:proofErr w:type="spellEnd"/>
      <w:r w:rsidR="00BD2022" w:rsidRPr="00C21CB9">
        <w:t xml:space="preserve"> </w:t>
      </w:r>
      <w:proofErr w:type="spellStart"/>
      <w:r w:rsidR="00BD2022" w:rsidRPr="00C21CB9">
        <w:t>Kantorowicz</w:t>
      </w:r>
      <w:proofErr w:type="spellEnd"/>
      <w:r w:rsidR="002A7E9B" w:rsidRPr="00C21CB9">
        <w:t xml:space="preserve"> </w:t>
      </w:r>
      <w:r w:rsidR="004A0E2B" w:rsidRPr="00C21CB9">
        <w:rPr>
          <w:vertAlign w:val="superscript"/>
        </w:rPr>
        <w:t>50</w:t>
      </w:r>
      <w:r w:rsidR="00BD2022" w:rsidRPr="00C21CB9">
        <w:t>, Christie A. Klimas</w:t>
      </w:r>
      <w:r w:rsidR="002A7E9B" w:rsidRPr="00C21CB9">
        <w:t xml:space="preserve"> </w:t>
      </w:r>
      <w:r w:rsidR="004A0E2B" w:rsidRPr="00C21CB9">
        <w:rPr>
          <w:vertAlign w:val="superscript"/>
        </w:rPr>
        <w:t>51</w:t>
      </w:r>
      <w:r w:rsidR="00BD2022" w:rsidRPr="00C21CB9">
        <w:t>, Jonathan G.A. Lageard</w:t>
      </w:r>
      <w:r w:rsidR="002A7E9B" w:rsidRPr="00C21CB9">
        <w:t xml:space="preserve"> </w:t>
      </w:r>
      <w:r w:rsidR="004A0E2B" w:rsidRPr="00C21CB9">
        <w:rPr>
          <w:vertAlign w:val="superscript"/>
        </w:rPr>
        <w:t>52</w:t>
      </w:r>
      <w:r w:rsidR="00BD2022" w:rsidRPr="00C21CB9">
        <w:t>, Jeffrey Lane</w:t>
      </w:r>
      <w:r w:rsidR="002A7E9B" w:rsidRPr="00C21CB9">
        <w:t xml:space="preserve"> </w:t>
      </w:r>
      <w:r w:rsidR="004A0E2B" w:rsidRPr="00C21CB9">
        <w:rPr>
          <w:vertAlign w:val="superscript"/>
        </w:rPr>
        <w:t>53</w:t>
      </w:r>
      <w:r w:rsidR="00BD2022" w:rsidRPr="00C21CB9">
        <w:t>, Katharina Lapin</w:t>
      </w:r>
      <w:r w:rsidR="002A7E9B" w:rsidRPr="00C21CB9">
        <w:t xml:space="preserve"> </w:t>
      </w:r>
      <w:r w:rsidR="004A0E2B" w:rsidRPr="00C21CB9">
        <w:rPr>
          <w:vertAlign w:val="superscript"/>
        </w:rPr>
        <w:t>54</w:t>
      </w:r>
      <w:r w:rsidR="00BD2022" w:rsidRPr="00C21CB9">
        <w:t>, Mateusz Ledwon</w:t>
      </w:r>
      <w:r w:rsidR="002A7E9B" w:rsidRPr="00C21CB9">
        <w:t xml:space="preserve"> </w:t>
      </w:r>
      <w:r w:rsidR="004A0E2B" w:rsidRPr="00C21CB9">
        <w:rPr>
          <w:vertAlign w:val="superscript"/>
        </w:rPr>
        <w:t>55</w:t>
      </w:r>
      <w:r w:rsidR="00BD2022" w:rsidRPr="00C21CB9">
        <w:t xml:space="preserve">, Abigail </w:t>
      </w:r>
      <w:r w:rsidR="001F282F">
        <w:t xml:space="preserve">C. </w:t>
      </w:r>
      <w:r w:rsidR="00BD2022" w:rsidRPr="00C21CB9">
        <w:t xml:space="preserve">Leeper </w:t>
      </w:r>
      <w:r w:rsidR="00BD2022" w:rsidRPr="00C21CB9">
        <w:rPr>
          <w:vertAlign w:val="superscript"/>
        </w:rPr>
        <w:t>3</w:t>
      </w:r>
      <w:r w:rsidR="00BD2022" w:rsidRPr="00C21CB9">
        <w:t xml:space="preserve">, Maria Vanessa </w:t>
      </w:r>
      <w:proofErr w:type="spellStart"/>
      <w:r w:rsidR="00BD2022" w:rsidRPr="00C21CB9">
        <w:t>Lencinas</w:t>
      </w:r>
      <w:proofErr w:type="spellEnd"/>
      <w:r w:rsidR="002A7E9B" w:rsidRPr="00C21CB9">
        <w:t xml:space="preserve"> </w:t>
      </w:r>
      <w:r w:rsidR="00A20D7D" w:rsidRPr="00C21CB9">
        <w:rPr>
          <w:vertAlign w:val="superscript"/>
        </w:rPr>
        <w:t>56</w:t>
      </w:r>
      <w:r w:rsidR="00BD2022" w:rsidRPr="00C21CB9">
        <w:t xml:space="preserve">, Ana </w:t>
      </w:r>
      <w:proofErr w:type="spellStart"/>
      <w:r w:rsidR="00BD2022" w:rsidRPr="00C21CB9">
        <w:t>Cláudia</w:t>
      </w:r>
      <w:proofErr w:type="spellEnd"/>
      <w:r w:rsidR="00BD2022" w:rsidRPr="00C21CB9">
        <w:t xml:space="preserve"> Lira-Guedes</w:t>
      </w:r>
      <w:r w:rsidR="007329A0" w:rsidRPr="00C21CB9">
        <w:t xml:space="preserve"> </w:t>
      </w:r>
      <w:r w:rsidR="00A20D7D" w:rsidRPr="00C21CB9">
        <w:rPr>
          <w:vertAlign w:val="superscript"/>
        </w:rPr>
        <w:t>57</w:t>
      </w:r>
      <w:r w:rsidR="00BD2022" w:rsidRPr="00C21CB9">
        <w:t xml:space="preserve">, Michael C. </w:t>
      </w:r>
      <w:proofErr w:type="spellStart"/>
      <w:r w:rsidR="00BD2022" w:rsidRPr="00C21CB9">
        <w:t>Lordon</w:t>
      </w:r>
      <w:proofErr w:type="spellEnd"/>
      <w:r w:rsidR="00BD2022" w:rsidRPr="00C21CB9">
        <w:t xml:space="preserve"> </w:t>
      </w:r>
      <w:r w:rsidR="00BD2022" w:rsidRPr="00C21CB9">
        <w:rPr>
          <w:vertAlign w:val="superscript"/>
        </w:rPr>
        <w:t>3</w:t>
      </w:r>
      <w:r w:rsidR="00BD2022" w:rsidRPr="00C21CB9">
        <w:t>, Paula Marchelli</w:t>
      </w:r>
      <w:r w:rsidR="00723AD1" w:rsidRPr="00C21CB9">
        <w:t xml:space="preserve"> </w:t>
      </w:r>
      <w:r w:rsidR="00A20D7D" w:rsidRPr="00C21CB9">
        <w:rPr>
          <w:vertAlign w:val="superscript"/>
        </w:rPr>
        <w:t>42</w:t>
      </w:r>
      <w:r w:rsidR="00BD2022" w:rsidRPr="00C21CB9">
        <w:t xml:space="preserve">, </w:t>
      </w:r>
      <w:proofErr w:type="spellStart"/>
      <w:r w:rsidR="00BD2022" w:rsidRPr="00C21CB9">
        <w:t>Shealyn</w:t>
      </w:r>
      <w:proofErr w:type="spellEnd"/>
      <w:r w:rsidR="00BD2022" w:rsidRPr="00C21CB9">
        <w:t xml:space="preserve"> Marino</w:t>
      </w:r>
      <w:r w:rsidR="007329A0" w:rsidRPr="00C21CB9">
        <w:t xml:space="preserve"> </w:t>
      </w:r>
      <w:r w:rsidR="00A20D7D" w:rsidRPr="00C21CB9">
        <w:rPr>
          <w:vertAlign w:val="superscript"/>
        </w:rPr>
        <w:t>58</w:t>
      </w:r>
      <w:r w:rsidR="00BD2022" w:rsidRPr="00C21CB9">
        <w:t xml:space="preserve">, Harald Schmidt Van </w:t>
      </w:r>
      <w:proofErr w:type="spellStart"/>
      <w:r w:rsidR="00BD2022" w:rsidRPr="00C21CB9">
        <w:t>Marle</w:t>
      </w:r>
      <w:proofErr w:type="spellEnd"/>
      <w:r w:rsidR="00723AD1" w:rsidRPr="00C21CB9">
        <w:t xml:space="preserve"> </w:t>
      </w:r>
      <w:r w:rsidR="00A20D7D" w:rsidRPr="00C21CB9">
        <w:rPr>
          <w:vertAlign w:val="superscript"/>
        </w:rPr>
        <w:t>26</w:t>
      </w:r>
      <w:r w:rsidR="00BD2022" w:rsidRPr="00C21CB9">
        <w:t>, Andrew G. McAdam</w:t>
      </w:r>
      <w:r w:rsidR="007329A0" w:rsidRPr="00C21CB9">
        <w:t xml:space="preserve"> </w:t>
      </w:r>
      <w:r w:rsidR="00A20D7D" w:rsidRPr="00C21CB9">
        <w:rPr>
          <w:vertAlign w:val="superscript"/>
        </w:rPr>
        <w:t>59</w:t>
      </w:r>
      <w:r w:rsidR="00BD2022" w:rsidRPr="00C21CB9">
        <w:t>,</w:t>
      </w:r>
      <w:r w:rsidR="00BC5479" w:rsidRPr="00C21CB9">
        <w:t xml:space="preserve"> </w:t>
      </w:r>
      <w:proofErr w:type="spellStart"/>
      <w:r w:rsidR="00BC5479" w:rsidRPr="00C21CB9">
        <w:t>Ludovic</w:t>
      </w:r>
      <w:proofErr w:type="spellEnd"/>
      <w:r w:rsidR="00BC5479" w:rsidRPr="00C21CB9">
        <w:t xml:space="preserve"> R.W. </w:t>
      </w:r>
      <w:proofErr w:type="spellStart"/>
      <w:r w:rsidR="00BC5479" w:rsidRPr="00C21CB9">
        <w:rPr>
          <w:rFonts w:cs="Helvetica"/>
        </w:rPr>
        <w:t>Momont</w:t>
      </w:r>
      <w:proofErr w:type="spellEnd"/>
      <w:r w:rsidR="00A20D7D" w:rsidRPr="00C21CB9">
        <w:rPr>
          <w:rFonts w:cs="Helvetica"/>
          <w:vertAlign w:val="superscript"/>
        </w:rPr>
        <w:t xml:space="preserve"> 60</w:t>
      </w:r>
      <w:r w:rsidR="00BC5479" w:rsidRPr="00C21CB9">
        <w:rPr>
          <w:rFonts w:cs="Helvetica"/>
        </w:rPr>
        <w:t>,</w:t>
      </w:r>
      <w:r w:rsidR="00BD2022" w:rsidRPr="00C21CB9">
        <w:t xml:space="preserve"> Manuel Nicolas</w:t>
      </w:r>
      <w:r w:rsidR="004A0E2B" w:rsidRPr="00C21CB9">
        <w:rPr>
          <w:vertAlign w:val="superscript"/>
        </w:rPr>
        <w:t>37</w:t>
      </w:r>
      <w:r w:rsidR="00BD2022" w:rsidRPr="00C21CB9">
        <w:t xml:space="preserve">, </w:t>
      </w:r>
      <w:proofErr w:type="spellStart"/>
      <w:r w:rsidR="00BD2022" w:rsidRPr="00C21CB9">
        <w:t>Lúcia</w:t>
      </w:r>
      <w:proofErr w:type="spellEnd"/>
      <w:r w:rsidR="00BD2022" w:rsidRPr="00C21CB9">
        <w:t xml:space="preserve"> Helena de Oliveira </w:t>
      </w:r>
      <w:proofErr w:type="spellStart"/>
      <w:r w:rsidR="00BD2022" w:rsidRPr="00C21CB9">
        <w:t>Wadt</w:t>
      </w:r>
      <w:proofErr w:type="spellEnd"/>
      <w:r w:rsidR="007329A0" w:rsidRPr="00C21CB9">
        <w:t xml:space="preserve"> </w:t>
      </w:r>
      <w:r w:rsidR="00A20D7D" w:rsidRPr="00C21CB9">
        <w:rPr>
          <w:vertAlign w:val="superscript"/>
        </w:rPr>
        <w:t>61</w:t>
      </w:r>
      <w:r w:rsidR="00BD2022" w:rsidRPr="00C21CB9">
        <w:t>, Parisa Panahi</w:t>
      </w:r>
      <w:r w:rsidR="007329A0" w:rsidRPr="00C21CB9">
        <w:t xml:space="preserve"> </w:t>
      </w:r>
      <w:r w:rsidR="00A20D7D" w:rsidRPr="00C21CB9">
        <w:rPr>
          <w:vertAlign w:val="superscript"/>
        </w:rPr>
        <w:t>62</w:t>
      </w:r>
      <w:r w:rsidR="00BD2022" w:rsidRPr="00C21CB9">
        <w:t>, Guillermo Martínez Pastur</w:t>
      </w:r>
      <w:r w:rsidR="007329A0" w:rsidRPr="00C21CB9">
        <w:t xml:space="preserve"> </w:t>
      </w:r>
      <w:r w:rsidR="00A20D7D" w:rsidRPr="00C21CB9">
        <w:rPr>
          <w:vertAlign w:val="superscript"/>
        </w:rPr>
        <w:t>56</w:t>
      </w:r>
      <w:r w:rsidR="00BD2022" w:rsidRPr="00C21CB9">
        <w:t>, Thomas Patterson</w:t>
      </w:r>
      <w:r w:rsidR="00DD192D" w:rsidRPr="00C21CB9">
        <w:t xml:space="preserve"> </w:t>
      </w:r>
      <w:r w:rsidR="00A20D7D" w:rsidRPr="00C21CB9">
        <w:rPr>
          <w:vertAlign w:val="superscript"/>
        </w:rPr>
        <w:t>63</w:t>
      </w:r>
      <w:r w:rsidR="00BD2022" w:rsidRPr="00C21CB9">
        <w:t>, Pablo Luis Peri</w:t>
      </w:r>
      <w:r w:rsidR="00DD192D" w:rsidRPr="00C21CB9">
        <w:t xml:space="preserve"> </w:t>
      </w:r>
      <w:r w:rsidR="00A20D7D" w:rsidRPr="00C21CB9">
        <w:rPr>
          <w:vertAlign w:val="superscript"/>
        </w:rPr>
        <w:t>64</w:t>
      </w:r>
      <w:r w:rsidR="00BD2022" w:rsidRPr="00C21CB9">
        <w:t>, Łukasz Piechnik</w:t>
      </w:r>
      <w:r w:rsidR="00DD192D" w:rsidRPr="00C21CB9">
        <w:t xml:space="preserve"> </w:t>
      </w:r>
      <w:r w:rsidR="00A20D7D" w:rsidRPr="00C21CB9">
        <w:rPr>
          <w:vertAlign w:val="superscript"/>
        </w:rPr>
        <w:t>65</w:t>
      </w:r>
      <w:r w:rsidR="00BD2022" w:rsidRPr="00C21CB9">
        <w:t>, Mehdi Pourhashemi</w:t>
      </w:r>
      <w:r w:rsidR="007329A0" w:rsidRPr="00C21CB9">
        <w:t xml:space="preserve"> </w:t>
      </w:r>
      <w:r w:rsidR="00A20D7D" w:rsidRPr="00C21CB9">
        <w:rPr>
          <w:vertAlign w:val="superscript"/>
        </w:rPr>
        <w:t>66</w:t>
      </w:r>
      <w:r w:rsidR="00BD2022" w:rsidRPr="00C21CB9">
        <w:t>, Claudia Espinoza Quezada</w:t>
      </w:r>
      <w:r w:rsidR="00723AD1" w:rsidRPr="00C21CB9">
        <w:t xml:space="preserve"> </w:t>
      </w:r>
      <w:r w:rsidR="00A20D7D" w:rsidRPr="00C21CB9">
        <w:rPr>
          <w:vertAlign w:val="superscript"/>
        </w:rPr>
        <w:t>26</w:t>
      </w:r>
      <w:r w:rsidR="00BD2022" w:rsidRPr="00C21CB9">
        <w:t>, Fidel A. Roig</w:t>
      </w:r>
      <w:r w:rsidR="007329A0" w:rsidRPr="00C21CB9">
        <w:t xml:space="preserve"> </w:t>
      </w:r>
      <w:r w:rsidR="00A20D7D" w:rsidRPr="00C21CB9">
        <w:rPr>
          <w:vertAlign w:val="superscript"/>
        </w:rPr>
        <w:t>67,68</w:t>
      </w:r>
      <w:r w:rsidR="00BD2022" w:rsidRPr="00C21CB9">
        <w:t>, Karen Peña Rojas</w:t>
      </w:r>
      <w:r w:rsidR="00723AD1" w:rsidRPr="00C21CB9">
        <w:t xml:space="preserve"> </w:t>
      </w:r>
      <w:r w:rsidR="00A20D7D" w:rsidRPr="00C21CB9">
        <w:rPr>
          <w:vertAlign w:val="superscript"/>
        </w:rPr>
        <w:t>26</w:t>
      </w:r>
      <w:r w:rsidR="00BD2022" w:rsidRPr="00C21CB9">
        <w:t xml:space="preserve">, </w:t>
      </w:r>
      <w:proofErr w:type="spellStart"/>
      <w:r w:rsidR="00BD2022" w:rsidRPr="00C21CB9">
        <w:t>Yamina</w:t>
      </w:r>
      <w:proofErr w:type="spellEnd"/>
      <w:r w:rsidR="00BD2022" w:rsidRPr="00C21CB9">
        <w:t xml:space="preserve"> Micaela Rosas</w:t>
      </w:r>
      <w:r w:rsidR="007329A0" w:rsidRPr="00C21CB9">
        <w:t xml:space="preserve"> </w:t>
      </w:r>
      <w:r w:rsidR="00A20D7D" w:rsidRPr="00C21CB9">
        <w:rPr>
          <w:vertAlign w:val="superscript"/>
        </w:rPr>
        <w:t>56</w:t>
      </w:r>
      <w:r w:rsidR="00BD2022" w:rsidRPr="00C21CB9">
        <w:t>, Silvio Sch</w:t>
      </w:r>
      <w:r w:rsidR="000C29AC">
        <w:t>ue</w:t>
      </w:r>
      <w:r w:rsidR="00BD2022" w:rsidRPr="00C21CB9">
        <w:t>ler</w:t>
      </w:r>
      <w:r w:rsidR="002A7E9B" w:rsidRPr="00C21CB9">
        <w:t xml:space="preserve"> </w:t>
      </w:r>
      <w:r w:rsidR="00A20D7D" w:rsidRPr="00C21CB9">
        <w:rPr>
          <w:vertAlign w:val="superscript"/>
        </w:rPr>
        <w:t>54</w:t>
      </w:r>
      <w:r w:rsidR="00BD2022" w:rsidRPr="00C21CB9">
        <w:t>, Barbara Seget</w:t>
      </w:r>
      <w:r w:rsidR="00DD192D" w:rsidRPr="00C21CB9">
        <w:t xml:space="preserve"> </w:t>
      </w:r>
      <w:r w:rsidR="00A20D7D" w:rsidRPr="00C21CB9">
        <w:rPr>
          <w:vertAlign w:val="superscript"/>
        </w:rPr>
        <w:t>65</w:t>
      </w:r>
      <w:r w:rsidR="00BD2022" w:rsidRPr="00C21CB9">
        <w:t>, Rosina Soler</w:t>
      </w:r>
      <w:r w:rsidR="007329A0" w:rsidRPr="00C21CB9">
        <w:t xml:space="preserve"> </w:t>
      </w:r>
      <w:r w:rsidR="00A20D7D" w:rsidRPr="00C21CB9">
        <w:rPr>
          <w:vertAlign w:val="superscript"/>
        </w:rPr>
        <w:t>56</w:t>
      </w:r>
      <w:r w:rsidR="00BD2022" w:rsidRPr="00C21CB9">
        <w:t>, Michael A. Steele</w:t>
      </w:r>
      <w:r w:rsidR="007329A0" w:rsidRPr="00C21CB9">
        <w:t xml:space="preserve"> </w:t>
      </w:r>
      <w:r w:rsidR="00A20D7D" w:rsidRPr="00C21CB9">
        <w:rPr>
          <w:vertAlign w:val="superscript"/>
        </w:rPr>
        <w:t>58</w:t>
      </w:r>
      <w:r w:rsidR="00BD2022" w:rsidRPr="00C21CB9">
        <w:t>, Mónica Toro-Manríquez</w:t>
      </w:r>
      <w:r w:rsidR="002A7E9B" w:rsidRPr="00C21CB9">
        <w:t xml:space="preserve"> </w:t>
      </w:r>
      <w:r w:rsidR="00A20D7D" w:rsidRPr="00C21CB9">
        <w:rPr>
          <w:vertAlign w:val="superscript"/>
        </w:rPr>
        <w:t>45,46</w:t>
      </w:r>
      <w:r w:rsidR="00BD2022" w:rsidRPr="00C21CB9">
        <w:t xml:space="preserve">, </w:t>
      </w:r>
      <w:r w:rsidR="00BC5479" w:rsidRPr="00C21CB9">
        <w:t xml:space="preserve">Caroline E.G. </w:t>
      </w:r>
      <w:proofErr w:type="spellStart"/>
      <w:r w:rsidR="00BC5479" w:rsidRPr="00C21CB9">
        <w:t>Tutin</w:t>
      </w:r>
      <w:proofErr w:type="spellEnd"/>
      <w:r w:rsidR="00A20D7D" w:rsidRPr="00C21CB9">
        <w:t xml:space="preserve"> </w:t>
      </w:r>
      <w:r w:rsidR="00A20D7D" w:rsidRPr="00C21CB9">
        <w:rPr>
          <w:vertAlign w:val="superscript"/>
        </w:rPr>
        <w:t>21</w:t>
      </w:r>
      <w:r w:rsidR="00BC5479" w:rsidRPr="00C21CB9">
        <w:t xml:space="preserve">, </w:t>
      </w:r>
      <w:proofErr w:type="spellStart"/>
      <w:r w:rsidR="009D71DF" w:rsidRPr="00C21CB9">
        <w:rPr>
          <w:rFonts w:cs="Helvetica"/>
        </w:rPr>
        <w:t>Tharcisse</w:t>
      </w:r>
      <w:proofErr w:type="spellEnd"/>
      <w:r w:rsidR="009D71DF" w:rsidRPr="00C21CB9">
        <w:rPr>
          <w:rFonts w:cs="Helvetica"/>
        </w:rPr>
        <w:t xml:space="preserve"> </w:t>
      </w:r>
      <w:proofErr w:type="spellStart"/>
      <w:r w:rsidR="009D71DF" w:rsidRPr="00C21CB9">
        <w:rPr>
          <w:rFonts w:cs="Helvetica"/>
        </w:rPr>
        <w:t>Ukizintambara</w:t>
      </w:r>
      <w:proofErr w:type="spellEnd"/>
      <w:r w:rsidR="00A20D7D" w:rsidRPr="00C21CB9">
        <w:rPr>
          <w:rFonts w:cs="Helvetica"/>
        </w:rPr>
        <w:t xml:space="preserve"> </w:t>
      </w:r>
      <w:r w:rsidR="00CE146A" w:rsidRPr="00C21CB9">
        <w:rPr>
          <w:rFonts w:cs="Helvetica"/>
          <w:vertAlign w:val="superscript"/>
        </w:rPr>
        <w:t>69</w:t>
      </w:r>
      <w:r w:rsidR="009D71DF" w:rsidRPr="00C21CB9">
        <w:rPr>
          <w:rFonts w:cs="Helvetica"/>
        </w:rPr>
        <w:t xml:space="preserve">, </w:t>
      </w:r>
      <w:r w:rsidR="00BC5479" w:rsidRPr="00C21CB9">
        <w:t>Lee White</w:t>
      </w:r>
      <w:r w:rsidR="00CE146A" w:rsidRPr="00C21CB9">
        <w:t xml:space="preserve"> </w:t>
      </w:r>
      <w:r w:rsidR="00CE146A" w:rsidRPr="00C21CB9">
        <w:rPr>
          <w:vertAlign w:val="superscript"/>
        </w:rPr>
        <w:t>21,22,70</w:t>
      </w:r>
      <w:r w:rsidR="00BC5479" w:rsidRPr="00C21CB9">
        <w:t xml:space="preserve">, </w:t>
      </w:r>
      <w:proofErr w:type="spellStart"/>
      <w:r w:rsidR="00BD2022" w:rsidRPr="00C21CB9">
        <w:t>Biplang</w:t>
      </w:r>
      <w:proofErr w:type="spellEnd"/>
      <w:r w:rsidR="00BD2022" w:rsidRPr="00C21CB9">
        <w:t xml:space="preserve"> </w:t>
      </w:r>
      <w:proofErr w:type="spellStart"/>
      <w:r w:rsidR="00BD2022" w:rsidRPr="00C21CB9">
        <w:t>Yadok</w:t>
      </w:r>
      <w:proofErr w:type="spellEnd"/>
      <w:r w:rsidR="00723AD1" w:rsidRPr="00C21CB9">
        <w:t xml:space="preserve"> </w:t>
      </w:r>
      <w:r w:rsidR="00CE146A" w:rsidRPr="00C21CB9">
        <w:rPr>
          <w:vertAlign w:val="superscript"/>
        </w:rPr>
        <w:t>34, 71</w:t>
      </w:r>
      <w:r w:rsidR="00BD2022" w:rsidRPr="00C21CB9">
        <w:t xml:space="preserve">, </w:t>
      </w:r>
      <w:r w:rsidR="00DD192D" w:rsidRPr="00C21CB9">
        <w:t>John L. Willis</w:t>
      </w:r>
      <w:r w:rsidR="005A7327" w:rsidRPr="00C21CB9">
        <w:t xml:space="preserve"> </w:t>
      </w:r>
      <w:r w:rsidR="00CE146A" w:rsidRPr="00C21CB9">
        <w:rPr>
          <w:vertAlign w:val="superscript"/>
        </w:rPr>
        <w:t>72</w:t>
      </w:r>
      <w:r w:rsidR="00DD192D" w:rsidRPr="00C21CB9">
        <w:t xml:space="preserve">, </w:t>
      </w:r>
      <w:r w:rsidR="00BD2022" w:rsidRPr="00C21CB9">
        <w:t xml:space="preserve">Anita </w:t>
      </w:r>
      <w:proofErr w:type="spellStart"/>
      <w:r w:rsidR="00BD2022" w:rsidRPr="00C21CB9">
        <w:t>Zolles</w:t>
      </w:r>
      <w:proofErr w:type="spellEnd"/>
      <w:r w:rsidR="002A7E9B" w:rsidRPr="00C21CB9">
        <w:t xml:space="preserve"> </w:t>
      </w:r>
      <w:r w:rsidR="00CE146A" w:rsidRPr="00C21CB9">
        <w:rPr>
          <w:vertAlign w:val="superscript"/>
        </w:rPr>
        <w:t>54</w:t>
      </w:r>
      <w:r w:rsidR="00BD2022" w:rsidRPr="00C21CB9">
        <w:t>, Magdalena Żywiec</w:t>
      </w:r>
      <w:r w:rsidR="00DD192D" w:rsidRPr="00C21CB9">
        <w:t xml:space="preserve"> </w:t>
      </w:r>
      <w:r w:rsidR="00CE146A" w:rsidRPr="00C21CB9">
        <w:rPr>
          <w:vertAlign w:val="superscript"/>
        </w:rPr>
        <w:t>65</w:t>
      </w:r>
      <w:r w:rsidR="00BD2022" w:rsidRPr="00C21CB9">
        <w:t>, Davide Ascoli</w:t>
      </w:r>
      <w:r w:rsidR="005A7327" w:rsidRPr="00C21CB9">
        <w:t xml:space="preserve"> </w:t>
      </w:r>
      <w:r w:rsidR="005A7327" w:rsidRPr="00C21CB9">
        <w:rPr>
          <w:vertAlign w:val="superscript"/>
        </w:rPr>
        <w:t>11</w:t>
      </w:r>
      <w:r w:rsidR="007F08B7" w:rsidRPr="00C21CB9">
        <w:rPr>
          <w:highlight w:val="yellow"/>
        </w:rPr>
        <w:br/>
      </w:r>
    </w:p>
    <w:p w14:paraId="50C19DBC" w14:textId="6C3F42D9" w:rsidR="00A0176F" w:rsidRPr="00314B9F" w:rsidRDefault="00A0176F" w:rsidP="00DD668C">
      <w:pPr>
        <w:pStyle w:val="Heading2"/>
      </w:pPr>
      <w:r>
        <w:lastRenderedPageBreak/>
        <w:t>Institutional affiliations</w:t>
      </w:r>
    </w:p>
    <w:p w14:paraId="70315681" w14:textId="032EC025" w:rsidR="005A7327" w:rsidRPr="00AB2645" w:rsidRDefault="005A7327" w:rsidP="00AB2645">
      <w:pPr>
        <w:pStyle w:val="ListParagraph"/>
        <w:numPr>
          <w:ilvl w:val="0"/>
          <w:numId w:val="29"/>
        </w:numPr>
        <w:ind w:left="426" w:hanging="426"/>
        <w:rPr>
          <w:rFonts w:eastAsia="Times New Roman" w:cs="Times New Roman"/>
          <w:lang w:eastAsia="en-GB"/>
        </w:rPr>
      </w:pPr>
      <w:r w:rsidRPr="00AB2645">
        <w:t>Department of Geography and Planning, School of Environmental Sciences, University of Liverpool, Liverpool, United Kingdom</w:t>
      </w:r>
    </w:p>
    <w:p w14:paraId="338DED89" w14:textId="1E5CAF2A" w:rsidR="005A7327" w:rsidRPr="00AB2645" w:rsidRDefault="005A7327" w:rsidP="00AB2645">
      <w:pPr>
        <w:pStyle w:val="ListParagraph"/>
        <w:numPr>
          <w:ilvl w:val="0"/>
          <w:numId w:val="29"/>
        </w:numPr>
        <w:ind w:left="426" w:hanging="426"/>
        <w:rPr>
          <w:rFonts w:eastAsia="Times New Roman" w:cs="Times New Roman"/>
          <w:lang w:eastAsia="en-GB"/>
        </w:rPr>
      </w:pPr>
      <w:r w:rsidRPr="00AB2645">
        <w:t>U.S. Geological Survey, Fort Collins Science Center, Fort Collins, Colorado, USA</w:t>
      </w:r>
    </w:p>
    <w:p w14:paraId="4E45F091" w14:textId="51E05A64" w:rsidR="005A7327" w:rsidRPr="00AB2645" w:rsidRDefault="005A7327" w:rsidP="00AB2645">
      <w:pPr>
        <w:pStyle w:val="ListParagraph"/>
        <w:numPr>
          <w:ilvl w:val="0"/>
          <w:numId w:val="29"/>
        </w:numPr>
        <w:ind w:left="426" w:hanging="426"/>
        <w:rPr>
          <w:rFonts w:eastAsia="Times New Roman" w:cs="Times New Roman"/>
          <w:lang w:eastAsia="en-GB"/>
        </w:rPr>
      </w:pPr>
      <w:r w:rsidRPr="00AB2645">
        <w:t>Department of Biological Sciences, DePaul University, Chicago, IL, 60614, USA</w:t>
      </w:r>
    </w:p>
    <w:p w14:paraId="26F882B3" w14:textId="2AB79407" w:rsidR="005A7327" w:rsidRPr="00AB2645" w:rsidRDefault="005A7327" w:rsidP="00AB2645">
      <w:pPr>
        <w:pStyle w:val="ListParagraph"/>
        <w:numPr>
          <w:ilvl w:val="0"/>
          <w:numId w:val="29"/>
        </w:numPr>
        <w:ind w:left="426" w:hanging="426"/>
        <w:rPr>
          <w:rFonts w:eastAsia="Times New Roman" w:cs="Times New Roman"/>
          <w:lang w:eastAsia="en-GB"/>
        </w:rPr>
      </w:pPr>
      <w:r w:rsidRPr="00AB2645">
        <w:rPr>
          <w:rFonts w:ascii="Calibri" w:hAnsi="Calibri"/>
        </w:rPr>
        <w:t>Hastings Reservation, University of California Berkeley, Carmel Valley CA 93924 USA</w:t>
      </w:r>
    </w:p>
    <w:p w14:paraId="5FB69267" w14:textId="055A9DFE" w:rsidR="005A7327" w:rsidRPr="00AB2645" w:rsidRDefault="005A7327" w:rsidP="00AB2645">
      <w:pPr>
        <w:pStyle w:val="ListParagraph"/>
        <w:numPr>
          <w:ilvl w:val="0"/>
          <w:numId w:val="29"/>
        </w:numPr>
        <w:ind w:left="426" w:hanging="426"/>
        <w:rPr>
          <w:rFonts w:eastAsia="Times New Roman" w:cs="Times New Roman"/>
          <w:lang w:eastAsia="en-GB"/>
        </w:rPr>
      </w:pPr>
      <w:r w:rsidRPr="00AB2645">
        <w:rPr>
          <w:rFonts w:ascii="Calibri" w:hAnsi="Calibri"/>
        </w:rPr>
        <w:t xml:space="preserve">Department of Agricultural and Environmental Sciences, University of Milan, via </w:t>
      </w:r>
      <w:proofErr w:type="spellStart"/>
      <w:r w:rsidRPr="00AB2645">
        <w:rPr>
          <w:rFonts w:ascii="Calibri" w:hAnsi="Calibri"/>
        </w:rPr>
        <w:t>Celoria</w:t>
      </w:r>
      <w:proofErr w:type="spellEnd"/>
      <w:r w:rsidRPr="00AB2645">
        <w:rPr>
          <w:rFonts w:ascii="Calibri" w:hAnsi="Calibri"/>
        </w:rPr>
        <w:t xml:space="preserve"> 2, 20133 Milan Italy</w:t>
      </w:r>
    </w:p>
    <w:p w14:paraId="006BD9F1" w14:textId="7DE00FE6" w:rsidR="005A7327" w:rsidRPr="00AB2645" w:rsidRDefault="005A7327" w:rsidP="00AB2645">
      <w:pPr>
        <w:pStyle w:val="ListParagraph"/>
        <w:numPr>
          <w:ilvl w:val="0"/>
          <w:numId w:val="29"/>
        </w:numPr>
        <w:ind w:left="426" w:hanging="426"/>
        <w:rPr>
          <w:rFonts w:eastAsia="Times New Roman" w:cs="Times New Roman"/>
          <w:lang w:eastAsia="en-GB"/>
        </w:rPr>
      </w:pPr>
      <w:r w:rsidRPr="00AB2645">
        <w:rPr>
          <w:rFonts w:ascii="Calibri" w:hAnsi="Calibri"/>
        </w:rPr>
        <w:t xml:space="preserve">Institute of Environmental Biology, Faculty of Biology, Adam Mickiewicz University in </w:t>
      </w:r>
      <w:proofErr w:type="spellStart"/>
      <w:r w:rsidRPr="00AB2645">
        <w:rPr>
          <w:rFonts w:ascii="Calibri" w:hAnsi="Calibri"/>
        </w:rPr>
        <w:t>Poznań</w:t>
      </w:r>
      <w:proofErr w:type="spellEnd"/>
      <w:r w:rsidRPr="00AB2645">
        <w:rPr>
          <w:rFonts w:ascii="Calibri" w:hAnsi="Calibri"/>
        </w:rPr>
        <w:t>, Poland</w:t>
      </w:r>
    </w:p>
    <w:p w14:paraId="17CEEA03" w14:textId="3EB87BB7" w:rsidR="005A7327" w:rsidRPr="00AB2645" w:rsidRDefault="005A7327" w:rsidP="00AB2645">
      <w:pPr>
        <w:pStyle w:val="ListParagraph"/>
        <w:numPr>
          <w:ilvl w:val="0"/>
          <w:numId w:val="29"/>
        </w:numPr>
        <w:ind w:left="426" w:hanging="426"/>
        <w:rPr>
          <w:rFonts w:eastAsia="Times New Roman" w:cs="Times New Roman"/>
          <w:lang w:eastAsia="en-GB"/>
        </w:rPr>
      </w:pPr>
      <w:r w:rsidRPr="00AB2645">
        <w:rPr>
          <w:rFonts w:ascii="Calibri" w:hAnsi="Calibri"/>
        </w:rPr>
        <w:t>INRAE, LESSEM, University Grenoble Alpes, France</w:t>
      </w:r>
    </w:p>
    <w:p w14:paraId="466EE5F6" w14:textId="7C3550BA" w:rsidR="005A7327" w:rsidRPr="00AB2645" w:rsidRDefault="005A7327" w:rsidP="00AB2645">
      <w:pPr>
        <w:pStyle w:val="ListParagraph"/>
        <w:numPr>
          <w:ilvl w:val="0"/>
          <w:numId w:val="29"/>
        </w:numPr>
        <w:ind w:left="426" w:hanging="426"/>
        <w:rPr>
          <w:rFonts w:eastAsia="Times New Roman" w:cs="Times New Roman"/>
          <w:lang w:eastAsia="en-GB"/>
        </w:rPr>
      </w:pPr>
      <w:r w:rsidRPr="00AB2645">
        <w:rPr>
          <w:rFonts w:ascii="Calibri" w:hAnsi="Calibri"/>
        </w:rPr>
        <w:t>Univ. Bordeaux, INRAE, BIOGECO, 33615 Pessac, France</w:t>
      </w:r>
    </w:p>
    <w:p w14:paraId="2466E2D0" w14:textId="24EE2E17" w:rsidR="005A7327" w:rsidRPr="00AB2645" w:rsidRDefault="005A7327" w:rsidP="00AB2645">
      <w:pPr>
        <w:pStyle w:val="ListParagraph"/>
        <w:numPr>
          <w:ilvl w:val="0"/>
          <w:numId w:val="29"/>
        </w:numPr>
        <w:ind w:left="426" w:hanging="426"/>
        <w:rPr>
          <w:rFonts w:eastAsia="Times New Roman" w:cs="Times New Roman"/>
          <w:lang w:eastAsia="en-GB"/>
        </w:rPr>
      </w:pPr>
      <w:r w:rsidRPr="00AB2645">
        <w:rPr>
          <w:rFonts w:ascii="Calibri" w:hAnsi="Calibri"/>
        </w:rPr>
        <w:t>Department of Computing, University of London, London, WC1B 5DN, United Kingdom</w:t>
      </w:r>
    </w:p>
    <w:p w14:paraId="2C4089B4" w14:textId="77777777" w:rsidR="007B3EB0" w:rsidRPr="00AB2645" w:rsidRDefault="005A7327" w:rsidP="00AB2645">
      <w:pPr>
        <w:pStyle w:val="ListParagraph"/>
        <w:numPr>
          <w:ilvl w:val="0"/>
          <w:numId w:val="29"/>
        </w:numPr>
        <w:ind w:left="426" w:hanging="426"/>
        <w:rPr>
          <w:rFonts w:eastAsia="Times New Roman" w:cs="Times New Roman"/>
          <w:lang w:eastAsia="en-GB"/>
        </w:rPr>
      </w:pPr>
      <w:r w:rsidRPr="00AB2645">
        <w:rPr>
          <w:rFonts w:ascii="Calibri" w:hAnsi="Calibri"/>
        </w:rPr>
        <w:t xml:space="preserve">CREAF, </w:t>
      </w:r>
      <w:proofErr w:type="spellStart"/>
      <w:r w:rsidRPr="00AB2645">
        <w:rPr>
          <w:rFonts w:ascii="Calibri" w:hAnsi="Calibri"/>
        </w:rPr>
        <w:t>Cerdanyola</w:t>
      </w:r>
      <w:proofErr w:type="spellEnd"/>
      <w:r w:rsidRPr="00AB2645">
        <w:rPr>
          <w:rFonts w:ascii="Calibri" w:hAnsi="Calibri"/>
        </w:rPr>
        <w:t xml:space="preserve"> del </w:t>
      </w:r>
      <w:proofErr w:type="spellStart"/>
      <w:r w:rsidRPr="00AB2645">
        <w:rPr>
          <w:rFonts w:ascii="Calibri" w:hAnsi="Calibri"/>
        </w:rPr>
        <w:t>Vallès</w:t>
      </w:r>
      <w:proofErr w:type="spellEnd"/>
      <w:r w:rsidRPr="00AB2645">
        <w:rPr>
          <w:rFonts w:ascii="Calibri" w:hAnsi="Calibri"/>
        </w:rPr>
        <w:t>, 08193 Barcelona, Catalonia, Spain</w:t>
      </w:r>
    </w:p>
    <w:p w14:paraId="1203946C" w14:textId="4CD802ED" w:rsidR="007B3EB0" w:rsidRPr="00AB2645" w:rsidRDefault="007B3EB0" w:rsidP="00AB2645">
      <w:pPr>
        <w:pStyle w:val="ListParagraph"/>
        <w:numPr>
          <w:ilvl w:val="0"/>
          <w:numId w:val="29"/>
        </w:numPr>
        <w:ind w:left="426" w:hanging="426"/>
        <w:rPr>
          <w:rFonts w:eastAsia="Times New Roman" w:cs="Times New Roman"/>
          <w:lang w:eastAsia="en-GB"/>
        </w:rPr>
      </w:pPr>
      <w:r w:rsidRPr="00AB2645">
        <w:rPr>
          <w:rFonts w:ascii="Calibri" w:hAnsi="Calibri"/>
        </w:rPr>
        <w:t xml:space="preserve">Department of Agricultural, Forest and Food Sciences (DISAFA), University of Torino, Largo Paolo </w:t>
      </w:r>
      <w:proofErr w:type="spellStart"/>
      <w:r w:rsidRPr="00AB2645">
        <w:rPr>
          <w:rFonts w:ascii="Calibri" w:hAnsi="Calibri"/>
        </w:rPr>
        <w:t>Braccini</w:t>
      </w:r>
      <w:proofErr w:type="spellEnd"/>
      <w:r w:rsidRPr="00AB2645">
        <w:rPr>
          <w:rFonts w:ascii="Calibri" w:hAnsi="Calibri"/>
        </w:rPr>
        <w:t xml:space="preserve"> 2, 10095, </w:t>
      </w:r>
      <w:proofErr w:type="spellStart"/>
      <w:r w:rsidRPr="00AB2645">
        <w:rPr>
          <w:rFonts w:ascii="Calibri" w:hAnsi="Calibri"/>
        </w:rPr>
        <w:t>Grugliasco</w:t>
      </w:r>
      <w:proofErr w:type="spellEnd"/>
      <w:r w:rsidRPr="00AB2645">
        <w:rPr>
          <w:rFonts w:ascii="Calibri" w:hAnsi="Calibri"/>
        </w:rPr>
        <w:t>, Torino, Italy</w:t>
      </w:r>
    </w:p>
    <w:p w14:paraId="6BE99006" w14:textId="425B736A" w:rsidR="007B3EB0" w:rsidRPr="00AB2645" w:rsidRDefault="007B3EB0" w:rsidP="00AB2645">
      <w:pPr>
        <w:pStyle w:val="ListParagraph"/>
        <w:numPr>
          <w:ilvl w:val="0"/>
          <w:numId w:val="29"/>
        </w:numPr>
        <w:ind w:left="426" w:hanging="426"/>
        <w:rPr>
          <w:rFonts w:eastAsia="Times New Roman" w:cs="Times New Roman"/>
          <w:lang w:eastAsia="en-GB"/>
        </w:rPr>
      </w:pPr>
      <w:r w:rsidRPr="00AB2645">
        <w:rPr>
          <w:rFonts w:ascii="Calibri" w:hAnsi="Calibri"/>
        </w:rPr>
        <w:t xml:space="preserve">Stefan </w:t>
      </w:r>
      <w:proofErr w:type="spellStart"/>
      <w:r w:rsidRPr="00AB2645">
        <w:rPr>
          <w:rFonts w:ascii="Calibri" w:hAnsi="Calibri"/>
        </w:rPr>
        <w:t>cel</w:t>
      </w:r>
      <w:proofErr w:type="spellEnd"/>
      <w:r w:rsidRPr="00AB2645">
        <w:rPr>
          <w:rFonts w:ascii="Calibri" w:hAnsi="Calibri"/>
        </w:rPr>
        <w:t xml:space="preserve"> Mare </w:t>
      </w:r>
      <w:proofErr w:type="spellStart"/>
      <w:r w:rsidRPr="00AB2645">
        <w:rPr>
          <w:rFonts w:ascii="Calibri" w:hAnsi="Calibri"/>
        </w:rPr>
        <w:t>Univ</w:t>
      </w:r>
      <w:proofErr w:type="spellEnd"/>
      <w:r w:rsidRPr="00AB2645">
        <w:rPr>
          <w:rFonts w:ascii="Calibri" w:hAnsi="Calibri"/>
        </w:rPr>
        <w:t xml:space="preserve"> Suceava, Forestry </w:t>
      </w:r>
      <w:proofErr w:type="spellStart"/>
      <w:proofErr w:type="gramStart"/>
      <w:r w:rsidRPr="00AB2645">
        <w:rPr>
          <w:rFonts w:ascii="Calibri" w:hAnsi="Calibri"/>
        </w:rPr>
        <w:t>Fac</w:t>
      </w:r>
      <w:proofErr w:type="spellEnd"/>
      <w:r w:rsidRPr="00AB2645">
        <w:rPr>
          <w:rFonts w:ascii="Calibri" w:hAnsi="Calibri"/>
        </w:rPr>
        <w:t xml:space="preserve">,  </w:t>
      </w:r>
      <w:proofErr w:type="spellStart"/>
      <w:r w:rsidRPr="00AB2645">
        <w:rPr>
          <w:rFonts w:ascii="Calibri" w:hAnsi="Calibri"/>
        </w:rPr>
        <w:t>Appl</w:t>
      </w:r>
      <w:proofErr w:type="spellEnd"/>
      <w:proofErr w:type="gramEnd"/>
      <w:r w:rsidRPr="00AB2645">
        <w:rPr>
          <w:rFonts w:ascii="Calibri" w:hAnsi="Calibri"/>
        </w:rPr>
        <w:t xml:space="preserve"> </w:t>
      </w:r>
      <w:proofErr w:type="spellStart"/>
      <w:r w:rsidRPr="00AB2645">
        <w:rPr>
          <w:rFonts w:ascii="Calibri" w:hAnsi="Calibri"/>
        </w:rPr>
        <w:t>Ecol</w:t>
      </w:r>
      <w:proofErr w:type="spellEnd"/>
      <w:r w:rsidRPr="00AB2645">
        <w:rPr>
          <w:rFonts w:ascii="Calibri" w:hAnsi="Calibri"/>
        </w:rPr>
        <w:t xml:space="preserve"> Lab, Suceava, Romania</w:t>
      </w:r>
    </w:p>
    <w:p w14:paraId="49677243" w14:textId="15F5116C" w:rsidR="007B3EB0" w:rsidRPr="00AB2645" w:rsidRDefault="007B3EB0" w:rsidP="00AB2645">
      <w:pPr>
        <w:pStyle w:val="ListParagraph"/>
        <w:numPr>
          <w:ilvl w:val="0"/>
          <w:numId w:val="29"/>
        </w:numPr>
        <w:ind w:left="426" w:hanging="426"/>
        <w:rPr>
          <w:rFonts w:eastAsia="Times New Roman" w:cs="Times New Roman"/>
          <w:lang w:eastAsia="en-GB"/>
        </w:rPr>
      </w:pPr>
      <w:r w:rsidRPr="00AB2645">
        <w:rPr>
          <w:rFonts w:ascii="Calibri" w:hAnsi="Calibri"/>
        </w:rPr>
        <w:t>Institute of Forest Ecology, Department of Forest and Soil Sciences, University of Natural Resources and Life Sciences Vienna, Gregor-Mendel-Strasse 33, A-1180 Vienna, Austria</w:t>
      </w:r>
    </w:p>
    <w:p w14:paraId="75AA0F1C" w14:textId="0E0F0697" w:rsidR="007B3EB0" w:rsidRPr="00AB2645" w:rsidRDefault="007B3EB0" w:rsidP="00AB2645">
      <w:pPr>
        <w:pStyle w:val="ListParagraph"/>
        <w:numPr>
          <w:ilvl w:val="0"/>
          <w:numId w:val="29"/>
        </w:numPr>
        <w:ind w:left="426" w:hanging="426"/>
        <w:rPr>
          <w:rFonts w:eastAsia="Times New Roman" w:cs="Times New Roman"/>
          <w:lang w:eastAsia="en-GB"/>
        </w:rPr>
      </w:pPr>
      <w:r w:rsidRPr="00AB2645">
        <w:rPr>
          <w:rFonts w:eastAsia="Times New Roman" w:cs="Times New Roman"/>
          <w:lang w:eastAsia="en-GB"/>
        </w:rPr>
        <w:t>Kyushu University, 819-0395, Fukuoka, Japan</w:t>
      </w:r>
    </w:p>
    <w:p w14:paraId="717C8207" w14:textId="40ACE1E3" w:rsidR="007B3EB0" w:rsidRPr="00AB2645" w:rsidRDefault="007B3EB0" w:rsidP="00AB2645">
      <w:pPr>
        <w:pStyle w:val="ListParagraph"/>
        <w:numPr>
          <w:ilvl w:val="0"/>
          <w:numId w:val="29"/>
        </w:numPr>
        <w:ind w:left="426" w:hanging="426"/>
        <w:rPr>
          <w:rFonts w:eastAsia="Times New Roman" w:cs="Times New Roman"/>
          <w:lang w:eastAsia="en-GB"/>
        </w:rPr>
      </w:pPr>
      <w:r w:rsidRPr="00AB2645">
        <w:rPr>
          <w:rFonts w:eastAsia="Times New Roman" w:cs="Times New Roman"/>
          <w:lang w:eastAsia="en-GB"/>
        </w:rPr>
        <w:t xml:space="preserve">Aix Marseille </w:t>
      </w:r>
      <w:proofErr w:type="spellStart"/>
      <w:r w:rsidRPr="00AB2645">
        <w:rPr>
          <w:rFonts w:eastAsia="Times New Roman" w:cs="Times New Roman"/>
          <w:lang w:eastAsia="en-GB"/>
        </w:rPr>
        <w:t>Univ</w:t>
      </w:r>
      <w:proofErr w:type="spellEnd"/>
      <w:r w:rsidRPr="00AB2645">
        <w:rPr>
          <w:rFonts w:eastAsia="Times New Roman" w:cs="Times New Roman"/>
          <w:lang w:eastAsia="en-GB"/>
        </w:rPr>
        <w:t>, Avignon Université, CNRS, IRD, IMBE, Marseille, France</w:t>
      </w:r>
    </w:p>
    <w:p w14:paraId="4362905D" w14:textId="399AB3B9" w:rsidR="007B3EB0" w:rsidRPr="00AB2645" w:rsidRDefault="007B3EB0" w:rsidP="00AB2645">
      <w:pPr>
        <w:pStyle w:val="ListParagraph"/>
        <w:numPr>
          <w:ilvl w:val="0"/>
          <w:numId w:val="29"/>
        </w:numPr>
        <w:ind w:left="426" w:hanging="426"/>
        <w:rPr>
          <w:rFonts w:eastAsia="Times New Roman" w:cs="Times New Roman"/>
          <w:lang w:eastAsia="en-GB"/>
        </w:rPr>
      </w:pPr>
      <w:r w:rsidRPr="00AB2645">
        <w:rPr>
          <w:rFonts w:eastAsia="Times New Roman" w:cs="Times New Roman"/>
          <w:lang w:eastAsia="en-GB"/>
        </w:rPr>
        <w:t>Ecosystems and Global Change Group, Department of Plant Sciences, University of Cambridge, Cambridge, CB2 3EA, United Kingdom</w:t>
      </w:r>
    </w:p>
    <w:p w14:paraId="68BDC0D7" w14:textId="76E11543" w:rsidR="005A7327" w:rsidRPr="00AB2645" w:rsidRDefault="007B3EB0" w:rsidP="00AB2645">
      <w:pPr>
        <w:pStyle w:val="ListParagraph"/>
        <w:numPr>
          <w:ilvl w:val="0"/>
          <w:numId w:val="29"/>
        </w:numPr>
        <w:ind w:left="426" w:hanging="426"/>
        <w:rPr>
          <w:rFonts w:eastAsia="Times New Roman" w:cs="Times New Roman"/>
          <w:lang w:eastAsia="en-GB"/>
        </w:rPr>
      </w:pPr>
      <w:r w:rsidRPr="00AB2645">
        <w:rPr>
          <w:rFonts w:eastAsia="Times New Roman" w:cs="Times New Roman"/>
          <w:lang w:eastAsia="en-GB"/>
        </w:rPr>
        <w:t xml:space="preserve">School of Life Sciences, </w:t>
      </w:r>
      <w:proofErr w:type="spellStart"/>
      <w:r w:rsidRPr="00AB2645">
        <w:rPr>
          <w:rFonts w:eastAsia="Times New Roman" w:cs="Times New Roman"/>
          <w:lang w:eastAsia="en-GB"/>
        </w:rPr>
        <w:t>Keele</w:t>
      </w:r>
      <w:proofErr w:type="spellEnd"/>
      <w:r w:rsidRPr="00AB2645">
        <w:rPr>
          <w:rFonts w:eastAsia="Times New Roman" w:cs="Times New Roman"/>
          <w:lang w:eastAsia="en-GB"/>
        </w:rPr>
        <w:t xml:space="preserve"> University, Staffordshire ST5 5BG, UK</w:t>
      </w:r>
    </w:p>
    <w:p w14:paraId="08B606D0" w14:textId="77777777" w:rsidR="00864D11" w:rsidRPr="00AB2645" w:rsidRDefault="00864D11"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Graduate Degree Program in Ecology and The Department of Forest and Rangeland Stewardship, 1472 Campus Delivery, Colorado State University, Fort Collins, Colorado, 80526, USA</w:t>
      </w:r>
    </w:p>
    <w:p w14:paraId="38EAE639" w14:textId="15A6C70C" w:rsidR="00864D11" w:rsidRPr="00AB2645" w:rsidRDefault="00864D11"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 xml:space="preserve">Swiss Federal Institute for Forest, Snow and Landscape Research WSL, </w:t>
      </w:r>
      <w:proofErr w:type="spellStart"/>
      <w:r w:rsidRPr="00AB2645">
        <w:rPr>
          <w:rFonts w:ascii="Calibri" w:eastAsia="Times New Roman" w:hAnsi="Calibri" w:cs="Times New Roman"/>
          <w:lang w:eastAsia="en-GB"/>
        </w:rPr>
        <w:t>Birmensdorf</w:t>
      </w:r>
      <w:proofErr w:type="spellEnd"/>
      <w:r w:rsidRPr="00AB2645">
        <w:rPr>
          <w:rFonts w:ascii="Calibri" w:eastAsia="Times New Roman" w:hAnsi="Calibri" w:cs="Times New Roman"/>
          <w:lang w:eastAsia="en-GB"/>
        </w:rPr>
        <w:t>, Switzerland</w:t>
      </w:r>
    </w:p>
    <w:p w14:paraId="0AD3C5AA" w14:textId="4E9D8057" w:rsidR="00864D11" w:rsidRPr="00AB2645" w:rsidRDefault="00864D11"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 xml:space="preserve">College of Civil and Architecture and Engineering, </w:t>
      </w:r>
      <w:proofErr w:type="spellStart"/>
      <w:r w:rsidRPr="00AB2645">
        <w:rPr>
          <w:rFonts w:ascii="Calibri" w:eastAsia="Times New Roman" w:hAnsi="Calibri" w:cs="Times New Roman"/>
          <w:lang w:eastAsia="en-GB"/>
        </w:rPr>
        <w:t>Chuzhou</w:t>
      </w:r>
      <w:proofErr w:type="spellEnd"/>
      <w:r w:rsidRPr="00AB2645">
        <w:rPr>
          <w:rFonts w:ascii="Calibri" w:eastAsia="Times New Roman" w:hAnsi="Calibri" w:cs="Times New Roman"/>
          <w:lang w:eastAsia="en-GB"/>
        </w:rPr>
        <w:t xml:space="preserve"> University, China</w:t>
      </w:r>
    </w:p>
    <w:p w14:paraId="4EEBD902" w14:textId="291C5B68" w:rsidR="00C615AF" w:rsidRPr="00AB2645" w:rsidRDefault="00C615AF" w:rsidP="00AB2645">
      <w:pPr>
        <w:pStyle w:val="ListParagraph"/>
        <w:numPr>
          <w:ilvl w:val="0"/>
          <w:numId w:val="29"/>
        </w:numPr>
        <w:ind w:left="426" w:hanging="426"/>
      </w:pPr>
      <w:r w:rsidRPr="00AB2645">
        <w:rPr>
          <w:rFonts w:cs="Times New Roman"/>
          <w:color w:val="000000"/>
        </w:rPr>
        <w:lastRenderedPageBreak/>
        <w:t>Faculty of Natural Sciences, University of Stirling, Stirling, UK</w:t>
      </w:r>
    </w:p>
    <w:p w14:paraId="0B517761" w14:textId="63109D96" w:rsidR="00C615AF" w:rsidRPr="00AB2645" w:rsidRDefault="00C615AF" w:rsidP="00AB2645">
      <w:pPr>
        <w:pStyle w:val="ListParagraph"/>
        <w:numPr>
          <w:ilvl w:val="0"/>
          <w:numId w:val="29"/>
        </w:numPr>
        <w:ind w:left="426" w:hanging="426"/>
      </w:pPr>
      <w:r w:rsidRPr="00AB2645">
        <w:rPr>
          <w:rFonts w:cs="Times New Roman"/>
          <w:color w:val="000000"/>
          <w:lang w:val="fr-FR"/>
        </w:rPr>
        <w:t>Institut de Recherche en Ecologie Tropicale, CENAREST, Libreville, Gabon</w:t>
      </w:r>
    </w:p>
    <w:p w14:paraId="45063315" w14:textId="77777777" w:rsidR="00864D11" w:rsidRPr="00AB2645" w:rsidRDefault="00864D11"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Universidad Nacional de la Plata (UNLP). Calle 60 y 118 (1900) La Plata, Buenos Aires, Argentina</w:t>
      </w:r>
    </w:p>
    <w:p w14:paraId="309F0409" w14:textId="77777777" w:rsidR="00F31AB1" w:rsidRPr="00AB2645" w:rsidRDefault="00864D11"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Department of Biological Sciences, University of Alberta, Edmonton, AB, T6G 2E9, Canada</w:t>
      </w:r>
    </w:p>
    <w:p w14:paraId="639A9693" w14:textId="77777777" w:rsidR="00AB2645" w:rsidRPr="00AB2645" w:rsidRDefault="00C615AF" w:rsidP="00AB2645">
      <w:pPr>
        <w:pStyle w:val="ListParagraph"/>
        <w:numPr>
          <w:ilvl w:val="0"/>
          <w:numId w:val="29"/>
        </w:numPr>
        <w:ind w:left="426" w:hanging="426"/>
        <w:rPr>
          <w:rFonts w:ascii="Calibri" w:eastAsia="Times New Roman" w:hAnsi="Calibri" w:cs="Times New Roman"/>
          <w:lang w:eastAsia="en-GB"/>
        </w:rPr>
      </w:pPr>
      <w:r w:rsidRPr="00AB2645">
        <w:rPr>
          <w:rFonts w:cs="Times New Roman"/>
          <w:color w:val="000000"/>
        </w:rPr>
        <w:t>Royal Botanic Garden Edinburgh, Edinburgh, UK</w:t>
      </w:r>
    </w:p>
    <w:p w14:paraId="10856664" w14:textId="08ACADF7" w:rsidR="00864D11" w:rsidRPr="00AB2645" w:rsidRDefault="00864D11"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 xml:space="preserve">Universidad de Chile, </w:t>
      </w:r>
      <w:proofErr w:type="spellStart"/>
      <w:r w:rsidRPr="00AB2645">
        <w:rPr>
          <w:rFonts w:ascii="Calibri" w:eastAsia="Times New Roman" w:hAnsi="Calibri" w:cs="Times New Roman"/>
          <w:lang w:eastAsia="en-GB"/>
        </w:rPr>
        <w:t>Facultad</w:t>
      </w:r>
      <w:proofErr w:type="spellEnd"/>
      <w:r w:rsidRPr="00AB2645">
        <w:rPr>
          <w:rFonts w:ascii="Calibri" w:eastAsia="Times New Roman" w:hAnsi="Calibri" w:cs="Times New Roman"/>
          <w:lang w:eastAsia="en-GB"/>
        </w:rPr>
        <w:t xml:space="preserve"> de </w:t>
      </w:r>
      <w:proofErr w:type="spellStart"/>
      <w:r w:rsidRPr="00AB2645">
        <w:rPr>
          <w:rFonts w:ascii="Calibri" w:eastAsia="Times New Roman" w:hAnsi="Calibri" w:cs="Times New Roman"/>
          <w:lang w:eastAsia="en-GB"/>
        </w:rPr>
        <w:t>Ciencias</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Forestales</w:t>
      </w:r>
      <w:proofErr w:type="spellEnd"/>
      <w:r w:rsidRPr="00AB2645">
        <w:rPr>
          <w:rFonts w:ascii="Calibri" w:eastAsia="Times New Roman" w:hAnsi="Calibri" w:cs="Times New Roman"/>
          <w:lang w:eastAsia="en-GB"/>
        </w:rPr>
        <w:t xml:space="preserve"> y de la </w:t>
      </w:r>
      <w:proofErr w:type="spellStart"/>
      <w:r w:rsidRPr="00AB2645">
        <w:rPr>
          <w:rFonts w:ascii="Calibri" w:eastAsia="Times New Roman" w:hAnsi="Calibri" w:cs="Times New Roman"/>
          <w:lang w:eastAsia="en-GB"/>
        </w:rPr>
        <w:t>Conservación</w:t>
      </w:r>
      <w:proofErr w:type="spellEnd"/>
      <w:r w:rsidRPr="00AB2645">
        <w:rPr>
          <w:rFonts w:ascii="Calibri" w:eastAsia="Times New Roman" w:hAnsi="Calibri" w:cs="Times New Roman"/>
          <w:lang w:eastAsia="en-GB"/>
        </w:rPr>
        <w:t xml:space="preserve"> de la </w:t>
      </w:r>
      <w:proofErr w:type="spellStart"/>
      <w:r w:rsidRPr="00AB2645">
        <w:rPr>
          <w:rFonts w:ascii="Calibri" w:eastAsia="Times New Roman" w:hAnsi="Calibri" w:cs="Times New Roman"/>
          <w:lang w:eastAsia="en-GB"/>
        </w:rPr>
        <w:t>Naturaleza</w:t>
      </w:r>
      <w:proofErr w:type="spellEnd"/>
      <w:r w:rsidRPr="00AB2645">
        <w:rPr>
          <w:rFonts w:ascii="Calibri" w:eastAsia="Times New Roman" w:hAnsi="Calibri" w:cs="Times New Roman"/>
          <w:lang w:eastAsia="en-GB"/>
        </w:rPr>
        <w:t xml:space="preserve"> (FCFCN), La </w:t>
      </w:r>
      <w:proofErr w:type="spellStart"/>
      <w:r w:rsidRPr="00AB2645">
        <w:rPr>
          <w:rFonts w:ascii="Calibri" w:eastAsia="Times New Roman" w:hAnsi="Calibri" w:cs="Times New Roman"/>
          <w:lang w:eastAsia="en-GB"/>
        </w:rPr>
        <w:t>Pintana</w:t>
      </w:r>
      <w:proofErr w:type="spellEnd"/>
      <w:r w:rsidRPr="00AB2645">
        <w:rPr>
          <w:rFonts w:ascii="Calibri" w:eastAsia="Times New Roman" w:hAnsi="Calibri" w:cs="Times New Roman"/>
          <w:lang w:eastAsia="en-GB"/>
        </w:rPr>
        <w:t>, 8820808 Santiago, Chile</w:t>
      </w:r>
    </w:p>
    <w:p w14:paraId="3672E319" w14:textId="31E6E918" w:rsidR="00F31AB1" w:rsidRPr="00AB2645" w:rsidRDefault="00F31AB1" w:rsidP="00AB2645">
      <w:pPr>
        <w:pStyle w:val="ListParagraph"/>
        <w:numPr>
          <w:ilvl w:val="0"/>
          <w:numId w:val="29"/>
        </w:numPr>
        <w:ind w:left="426" w:hanging="426"/>
        <w:rPr>
          <w:rFonts w:ascii="Calibri" w:eastAsia="Times New Roman" w:hAnsi="Calibri" w:cs="Times New Roman"/>
          <w:lang w:eastAsia="en-GB"/>
        </w:rPr>
      </w:pPr>
      <w:proofErr w:type="spellStart"/>
      <w:r w:rsidRPr="00AB2645">
        <w:rPr>
          <w:rFonts w:eastAsia="Times New Roman"/>
          <w:color w:val="000000"/>
          <w:sz w:val="24"/>
          <w:szCs w:val="24"/>
        </w:rPr>
        <w:t>Facultad</w:t>
      </w:r>
      <w:proofErr w:type="spellEnd"/>
      <w:r w:rsidRPr="00AB2645">
        <w:rPr>
          <w:rFonts w:eastAsia="Times New Roman"/>
          <w:color w:val="000000"/>
          <w:sz w:val="24"/>
          <w:szCs w:val="24"/>
        </w:rPr>
        <w:t xml:space="preserve"> de </w:t>
      </w:r>
      <w:proofErr w:type="spellStart"/>
      <w:r w:rsidRPr="00AB2645">
        <w:rPr>
          <w:rFonts w:eastAsia="Times New Roman"/>
          <w:color w:val="000000"/>
          <w:sz w:val="24"/>
          <w:szCs w:val="24"/>
        </w:rPr>
        <w:t>Recursos</w:t>
      </w:r>
      <w:proofErr w:type="spellEnd"/>
      <w:r w:rsidRPr="00AB2645">
        <w:rPr>
          <w:rFonts w:eastAsia="Times New Roman"/>
          <w:color w:val="000000"/>
          <w:sz w:val="24"/>
          <w:szCs w:val="24"/>
        </w:rPr>
        <w:t xml:space="preserve"> Naturales </w:t>
      </w:r>
      <w:proofErr w:type="spellStart"/>
      <w:r w:rsidRPr="00AB2645">
        <w:rPr>
          <w:rFonts w:eastAsia="Times New Roman"/>
          <w:color w:val="000000"/>
          <w:sz w:val="24"/>
          <w:szCs w:val="24"/>
        </w:rPr>
        <w:t>Renovables</w:t>
      </w:r>
      <w:proofErr w:type="spellEnd"/>
      <w:r w:rsidRPr="00AB2645">
        <w:rPr>
          <w:rFonts w:eastAsia="Times New Roman"/>
          <w:color w:val="000000"/>
          <w:sz w:val="24"/>
          <w:szCs w:val="24"/>
        </w:rPr>
        <w:t>, Universidad Arturo Prat, Iquique, Chile.</w:t>
      </w:r>
    </w:p>
    <w:p w14:paraId="7B291653" w14:textId="2C209159" w:rsidR="00F47727" w:rsidRPr="00AB2645" w:rsidRDefault="00F47727" w:rsidP="00AB2645">
      <w:pPr>
        <w:pStyle w:val="ListParagraph"/>
        <w:numPr>
          <w:ilvl w:val="0"/>
          <w:numId w:val="29"/>
        </w:numPr>
        <w:ind w:left="426" w:hanging="426"/>
        <w:rPr>
          <w:rFonts w:ascii="Calibri" w:eastAsia="Times New Roman" w:hAnsi="Calibri" w:cs="Times New Roman"/>
          <w:lang w:eastAsia="en-GB"/>
        </w:rPr>
      </w:pPr>
      <w:r>
        <w:t xml:space="preserve">Brazilian Agricultural Research Corporation, </w:t>
      </w:r>
      <w:proofErr w:type="spellStart"/>
      <w:r>
        <w:t>Embrapa</w:t>
      </w:r>
      <w:proofErr w:type="spellEnd"/>
      <w:r>
        <w:t xml:space="preserve"> Roraima, Boa Vista, RR, 69301-970, Brazil</w:t>
      </w:r>
    </w:p>
    <w:p w14:paraId="221F7609" w14:textId="77777777" w:rsidR="00D81C6A" w:rsidRPr="00AB2645" w:rsidRDefault="00D81C6A" w:rsidP="00AB2645">
      <w:pPr>
        <w:pStyle w:val="ListParagraph"/>
        <w:numPr>
          <w:ilvl w:val="0"/>
          <w:numId w:val="29"/>
        </w:numPr>
        <w:ind w:left="426" w:hanging="426"/>
        <w:rPr>
          <w:rFonts w:cs="Helvetica"/>
        </w:rPr>
      </w:pPr>
      <w:r w:rsidRPr="00AB2645">
        <w:rPr>
          <w:rStyle w:val="xxgmail-m6531389613180529290gmail-lrzxr"/>
        </w:rPr>
        <w:t>Wilson Center,1300 Pennsylvania Avenue NW, Washington, DC 20004,</w:t>
      </w:r>
    </w:p>
    <w:p w14:paraId="2BFFF1DD" w14:textId="77777777" w:rsidR="00D81C6A" w:rsidRPr="00AB2645" w:rsidRDefault="00D81C6A" w:rsidP="00AB2645">
      <w:pPr>
        <w:pStyle w:val="ListParagraph"/>
        <w:numPr>
          <w:ilvl w:val="0"/>
          <w:numId w:val="29"/>
        </w:numPr>
        <w:ind w:left="426" w:hanging="426"/>
        <w:rPr>
          <w:rFonts w:cs="Helvetica"/>
        </w:rPr>
      </w:pPr>
      <w:r w:rsidRPr="00AB2645">
        <w:rPr>
          <w:rFonts w:cs="Times New Roman"/>
        </w:rPr>
        <w:t>Department of Anthropology, George Washington University, Washington DC, USA</w:t>
      </w:r>
    </w:p>
    <w:p w14:paraId="14EE86C7" w14:textId="77777777" w:rsidR="00D81C6A" w:rsidRPr="00AB2645" w:rsidRDefault="00D81C6A" w:rsidP="00AB2645">
      <w:pPr>
        <w:pStyle w:val="ListParagraph"/>
        <w:numPr>
          <w:ilvl w:val="0"/>
          <w:numId w:val="29"/>
        </w:numPr>
        <w:ind w:left="426" w:hanging="426"/>
        <w:rPr>
          <w:rFonts w:cs="Helvetica"/>
        </w:rPr>
      </w:pPr>
      <w:r w:rsidRPr="00AB2645">
        <w:rPr>
          <w:rFonts w:cs="Times New Roman"/>
        </w:rPr>
        <w:t>School of Life Sciences, University of KwaZulu-Natal, Pietermaritzburg, South Africa</w:t>
      </w:r>
    </w:p>
    <w:p w14:paraId="1DB52B74" w14:textId="7874C27E" w:rsidR="00D81C6A" w:rsidRPr="00AB2645" w:rsidRDefault="00D81C6A" w:rsidP="00AB2645">
      <w:pPr>
        <w:pStyle w:val="ListParagraph"/>
        <w:numPr>
          <w:ilvl w:val="0"/>
          <w:numId w:val="29"/>
        </w:numPr>
        <w:ind w:left="426" w:hanging="426"/>
        <w:rPr>
          <w:rFonts w:cs="Helvetica"/>
        </w:rPr>
      </w:pPr>
      <w:r w:rsidRPr="00AB2645">
        <w:rPr>
          <w:rFonts w:cs="Times New Roman"/>
        </w:rPr>
        <w:t>Shaanxi Key Laboratory for Animal Conservation, Northwest University, Xi’an, China</w:t>
      </w:r>
    </w:p>
    <w:p w14:paraId="4B0C81FB" w14:textId="4ABF842A" w:rsidR="00723AD1" w:rsidRPr="00AB2645" w:rsidRDefault="00723AD1"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School of Biological Sciences, University of Canterbury, New Zealand</w:t>
      </w:r>
    </w:p>
    <w:p w14:paraId="303E16B3" w14:textId="44B8AC0F" w:rsidR="00723AD1" w:rsidRPr="00AB2645" w:rsidRDefault="00723AD1"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 xml:space="preserve">Nigerian Montane Forest Project, </w:t>
      </w:r>
      <w:proofErr w:type="spellStart"/>
      <w:r w:rsidRPr="00AB2645">
        <w:rPr>
          <w:rFonts w:ascii="Calibri" w:eastAsia="Times New Roman" w:hAnsi="Calibri" w:cs="Times New Roman"/>
          <w:lang w:eastAsia="en-GB"/>
        </w:rPr>
        <w:t>Yelway</w:t>
      </w:r>
      <w:proofErr w:type="spellEnd"/>
      <w:r w:rsidRPr="00AB2645">
        <w:rPr>
          <w:rFonts w:ascii="Calibri" w:eastAsia="Times New Roman" w:hAnsi="Calibri" w:cs="Times New Roman"/>
          <w:lang w:eastAsia="en-GB"/>
        </w:rPr>
        <w:t xml:space="preserve"> State, Nigeria</w:t>
      </w:r>
    </w:p>
    <w:p w14:paraId="7BAD8C25" w14:textId="0F635BB4" w:rsidR="00D81C6A" w:rsidRPr="00AB2645" w:rsidRDefault="00D81C6A" w:rsidP="00AB2645">
      <w:pPr>
        <w:pStyle w:val="ListParagraph"/>
        <w:numPr>
          <w:ilvl w:val="0"/>
          <w:numId w:val="29"/>
        </w:numPr>
        <w:ind w:left="426" w:hanging="426"/>
        <w:rPr>
          <w:rFonts w:ascii="Calibri" w:eastAsia="Times New Roman" w:hAnsi="Calibri" w:cs="Times New Roman"/>
          <w:lang w:eastAsia="en-GB"/>
        </w:rPr>
      </w:pPr>
      <w:r w:rsidRPr="00AB2645">
        <w:t>CREA - Research Centre for Forestry and Wood, Arezzo, Italy</w:t>
      </w:r>
    </w:p>
    <w:p w14:paraId="16BD550B" w14:textId="36C86F7F" w:rsidR="00F47727" w:rsidRPr="00AB2645" w:rsidRDefault="00F47727" w:rsidP="00AB2645">
      <w:pPr>
        <w:pStyle w:val="ListParagraph"/>
        <w:numPr>
          <w:ilvl w:val="0"/>
          <w:numId w:val="29"/>
        </w:numPr>
        <w:ind w:left="426" w:hanging="426"/>
        <w:rPr>
          <w:rFonts w:ascii="Calibri" w:eastAsia="Times New Roman" w:hAnsi="Calibri" w:cs="Times New Roman"/>
          <w:lang w:eastAsia="en-GB"/>
        </w:rPr>
      </w:pPr>
      <w:r>
        <w:rPr>
          <w:rFonts w:eastAsia="Calibri"/>
        </w:rPr>
        <w:t xml:space="preserve">Brazilian Agricultural Research Corporation, </w:t>
      </w:r>
      <w:proofErr w:type="spellStart"/>
      <w:r>
        <w:rPr>
          <w:rFonts w:eastAsia="Calibri"/>
        </w:rPr>
        <w:t>Embrapa</w:t>
      </w:r>
      <w:proofErr w:type="spellEnd"/>
      <w:r>
        <w:rPr>
          <w:rFonts w:eastAsia="Calibri"/>
        </w:rPr>
        <w:t xml:space="preserve"> </w:t>
      </w:r>
      <w:proofErr w:type="spellStart"/>
      <w:r>
        <w:rPr>
          <w:rFonts w:eastAsia="Calibri"/>
        </w:rPr>
        <w:t>Meio</w:t>
      </w:r>
      <w:proofErr w:type="spellEnd"/>
      <w:r>
        <w:rPr>
          <w:rFonts w:eastAsia="Calibri"/>
        </w:rPr>
        <w:t xml:space="preserve"> </w:t>
      </w:r>
      <w:proofErr w:type="spellStart"/>
      <w:r>
        <w:rPr>
          <w:rFonts w:eastAsia="Calibri"/>
        </w:rPr>
        <w:t>Ambiente</w:t>
      </w:r>
      <w:proofErr w:type="spellEnd"/>
      <w:r>
        <w:rPr>
          <w:rFonts w:eastAsia="Calibri"/>
        </w:rPr>
        <w:t xml:space="preserve">, </w:t>
      </w:r>
      <w:proofErr w:type="spellStart"/>
      <w:r>
        <w:rPr>
          <w:rFonts w:eastAsia="Calibri"/>
        </w:rPr>
        <w:t>Jaguariúna</w:t>
      </w:r>
      <w:proofErr w:type="spellEnd"/>
      <w:r>
        <w:rPr>
          <w:rFonts w:eastAsia="Calibri"/>
        </w:rPr>
        <w:t>, SP, 13918-110, Brazil</w:t>
      </w:r>
    </w:p>
    <w:p w14:paraId="1279A3C6" w14:textId="205EF5F2" w:rsidR="00864D11" w:rsidRPr="00AB2645" w:rsidRDefault="00723AD1"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 xml:space="preserve">Office National des </w:t>
      </w:r>
      <w:proofErr w:type="spellStart"/>
      <w:r w:rsidRPr="00AB2645">
        <w:rPr>
          <w:rFonts w:ascii="Calibri" w:eastAsia="Times New Roman" w:hAnsi="Calibri" w:cs="Times New Roman"/>
          <w:lang w:eastAsia="en-GB"/>
        </w:rPr>
        <w:t>Forêts</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Département</w:t>
      </w:r>
      <w:proofErr w:type="spellEnd"/>
      <w:r w:rsidRPr="00AB2645">
        <w:rPr>
          <w:rFonts w:ascii="Calibri" w:eastAsia="Times New Roman" w:hAnsi="Calibri" w:cs="Times New Roman"/>
          <w:lang w:eastAsia="en-GB"/>
        </w:rPr>
        <w:t xml:space="preserve"> Recherche-</w:t>
      </w:r>
      <w:proofErr w:type="spellStart"/>
      <w:r w:rsidRPr="00AB2645">
        <w:rPr>
          <w:rFonts w:ascii="Calibri" w:eastAsia="Times New Roman" w:hAnsi="Calibri" w:cs="Times New Roman"/>
          <w:lang w:eastAsia="en-GB"/>
        </w:rPr>
        <w:t>Développement</w:t>
      </w:r>
      <w:proofErr w:type="spellEnd"/>
      <w:r w:rsidRPr="00AB2645">
        <w:rPr>
          <w:rFonts w:ascii="Calibri" w:eastAsia="Times New Roman" w:hAnsi="Calibri" w:cs="Times New Roman"/>
          <w:lang w:eastAsia="en-GB"/>
        </w:rPr>
        <w:t xml:space="preserve">-Innovation, </w:t>
      </w:r>
      <w:proofErr w:type="spellStart"/>
      <w:r w:rsidRPr="00AB2645">
        <w:rPr>
          <w:rFonts w:ascii="Calibri" w:eastAsia="Times New Roman" w:hAnsi="Calibri" w:cs="Times New Roman"/>
          <w:lang w:eastAsia="en-GB"/>
        </w:rPr>
        <w:t>Bâtiment</w:t>
      </w:r>
      <w:proofErr w:type="spellEnd"/>
      <w:r w:rsidRPr="00AB2645">
        <w:rPr>
          <w:rFonts w:ascii="Calibri" w:eastAsia="Times New Roman" w:hAnsi="Calibri" w:cs="Times New Roman"/>
          <w:lang w:eastAsia="en-GB"/>
        </w:rPr>
        <w:t xml:space="preserve"> B, Boulevard de Constance, 77300 Fontainebleau, France</w:t>
      </w:r>
    </w:p>
    <w:p w14:paraId="760DF829" w14:textId="5BB2D083" w:rsidR="00723AD1" w:rsidRPr="00AB2645" w:rsidRDefault="00723AD1"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Department of Psychology, Department of Ecology and Evolutionary Biology, University of Michigan, Ann Arbor, MI 48109, USA</w:t>
      </w:r>
    </w:p>
    <w:p w14:paraId="75F620B5" w14:textId="6A67C842" w:rsidR="004A0E2B" w:rsidRPr="00AB2645" w:rsidRDefault="004A0E2B" w:rsidP="00AB2645">
      <w:pPr>
        <w:pStyle w:val="ListParagraph"/>
        <w:numPr>
          <w:ilvl w:val="0"/>
          <w:numId w:val="29"/>
        </w:numPr>
        <w:ind w:left="426" w:hanging="426"/>
        <w:rPr>
          <w:rFonts w:ascii="Calibri" w:eastAsia="Times New Roman" w:hAnsi="Calibri" w:cs="Times New Roman"/>
          <w:lang w:eastAsia="en-GB"/>
        </w:rPr>
      </w:pPr>
      <w:r w:rsidRPr="00AB2645">
        <w:rPr>
          <w:rFonts w:eastAsia="Times New Roman"/>
          <w:color w:val="000000"/>
          <w:sz w:val="24"/>
          <w:szCs w:val="24"/>
        </w:rPr>
        <w:t>Department of Wildland Resources and Ecology Center, Utah State University, 5230 Old Main Hill, Logan, UT, 84322-5230, USA</w:t>
      </w:r>
    </w:p>
    <w:p w14:paraId="3CB06F60" w14:textId="77777777" w:rsidR="00AB2645" w:rsidRPr="00AB2645" w:rsidRDefault="004A0E2B" w:rsidP="00AB2645">
      <w:pPr>
        <w:pStyle w:val="ListParagraph"/>
        <w:numPr>
          <w:ilvl w:val="0"/>
          <w:numId w:val="29"/>
        </w:numPr>
        <w:ind w:left="426" w:hanging="426"/>
        <w:rPr>
          <w:rFonts w:cs="Times New Roman"/>
          <w:color w:val="000000"/>
        </w:rPr>
      </w:pPr>
      <w:r w:rsidRPr="00AB2645">
        <w:rPr>
          <w:rFonts w:cs="Times New Roman"/>
          <w:color w:val="000000"/>
          <w:lang w:val="fr-FR"/>
        </w:rPr>
        <w:t>Agence Nationale des Parcs Nationaux (ANPN), Libreville, Gabon</w:t>
      </w:r>
    </w:p>
    <w:p w14:paraId="423E3EBD" w14:textId="0C449C75" w:rsidR="00F47727" w:rsidRPr="00AB2645" w:rsidRDefault="00F47727" w:rsidP="00AB2645">
      <w:pPr>
        <w:pStyle w:val="ListParagraph"/>
        <w:numPr>
          <w:ilvl w:val="0"/>
          <w:numId w:val="29"/>
        </w:numPr>
        <w:ind w:left="426" w:hanging="426"/>
        <w:rPr>
          <w:rFonts w:cs="Times New Roman"/>
          <w:color w:val="000000"/>
        </w:rPr>
      </w:pPr>
      <w:r>
        <w:rPr>
          <w:rFonts w:eastAsia="Calibri"/>
        </w:rPr>
        <w:t xml:space="preserve">Brazilian Agricultural Research Corporation, </w:t>
      </w:r>
      <w:proofErr w:type="spellStart"/>
      <w:r>
        <w:rPr>
          <w:rFonts w:eastAsia="Calibri"/>
        </w:rPr>
        <w:t>Embrapa</w:t>
      </w:r>
      <w:proofErr w:type="spellEnd"/>
      <w:r>
        <w:rPr>
          <w:rFonts w:eastAsia="Calibri"/>
        </w:rPr>
        <w:t xml:space="preserve"> Acre, Rio Branco, AC, 69900-970, Brazil</w:t>
      </w:r>
    </w:p>
    <w:p w14:paraId="752038D3" w14:textId="4C3B69DA" w:rsidR="00723AD1" w:rsidRPr="00AB2645" w:rsidRDefault="00723AD1"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lastRenderedPageBreak/>
        <w:t xml:space="preserve">Instituto de </w:t>
      </w:r>
      <w:proofErr w:type="spellStart"/>
      <w:r w:rsidRPr="00AB2645">
        <w:rPr>
          <w:rFonts w:ascii="Calibri" w:eastAsia="Times New Roman" w:hAnsi="Calibri" w:cs="Times New Roman"/>
          <w:lang w:eastAsia="en-GB"/>
        </w:rPr>
        <w:t>Investigaciones</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Forestales</w:t>
      </w:r>
      <w:proofErr w:type="spellEnd"/>
      <w:r w:rsidRPr="00AB2645">
        <w:rPr>
          <w:rFonts w:ascii="Calibri" w:eastAsia="Times New Roman" w:hAnsi="Calibri" w:cs="Times New Roman"/>
          <w:lang w:eastAsia="en-GB"/>
        </w:rPr>
        <w:t xml:space="preserve"> y </w:t>
      </w:r>
      <w:proofErr w:type="spellStart"/>
      <w:r w:rsidRPr="00AB2645">
        <w:rPr>
          <w:rFonts w:ascii="Calibri" w:eastAsia="Times New Roman" w:hAnsi="Calibri" w:cs="Times New Roman"/>
          <w:lang w:eastAsia="en-GB"/>
        </w:rPr>
        <w:t>Agropecuarias</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Bariloche</w:t>
      </w:r>
      <w:proofErr w:type="spellEnd"/>
      <w:r w:rsidRPr="00AB2645">
        <w:rPr>
          <w:rFonts w:ascii="Calibri" w:eastAsia="Times New Roman" w:hAnsi="Calibri" w:cs="Times New Roman"/>
          <w:lang w:eastAsia="en-GB"/>
        </w:rPr>
        <w:t xml:space="preserve"> (IFAB) (INTA - CONICET) Instituto Nacional de </w:t>
      </w:r>
      <w:proofErr w:type="spellStart"/>
      <w:r w:rsidRPr="00AB2645">
        <w:rPr>
          <w:rFonts w:ascii="Calibri" w:eastAsia="Times New Roman" w:hAnsi="Calibri" w:cs="Times New Roman"/>
          <w:lang w:eastAsia="en-GB"/>
        </w:rPr>
        <w:t>Tecnología</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Agropecuaria</w:t>
      </w:r>
      <w:proofErr w:type="spellEnd"/>
      <w:r w:rsidRPr="00AB2645">
        <w:rPr>
          <w:rFonts w:ascii="Calibri" w:eastAsia="Times New Roman" w:hAnsi="Calibri" w:cs="Times New Roman"/>
          <w:lang w:eastAsia="en-GB"/>
        </w:rPr>
        <w:t xml:space="preserve"> - </w:t>
      </w:r>
      <w:proofErr w:type="spellStart"/>
      <w:r w:rsidRPr="00AB2645">
        <w:rPr>
          <w:rFonts w:ascii="Calibri" w:eastAsia="Times New Roman" w:hAnsi="Calibri" w:cs="Times New Roman"/>
          <w:lang w:eastAsia="en-GB"/>
        </w:rPr>
        <w:t>Consejo</w:t>
      </w:r>
      <w:proofErr w:type="spellEnd"/>
      <w:r w:rsidRPr="00AB2645">
        <w:rPr>
          <w:rFonts w:ascii="Calibri" w:eastAsia="Times New Roman" w:hAnsi="Calibri" w:cs="Times New Roman"/>
          <w:lang w:eastAsia="en-GB"/>
        </w:rPr>
        <w:t xml:space="preserve"> Nacional de </w:t>
      </w:r>
      <w:proofErr w:type="spellStart"/>
      <w:r w:rsidRPr="00AB2645">
        <w:rPr>
          <w:rFonts w:ascii="Calibri" w:eastAsia="Times New Roman" w:hAnsi="Calibri" w:cs="Times New Roman"/>
          <w:lang w:eastAsia="en-GB"/>
        </w:rPr>
        <w:t>Investigaciones</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Científicas</w:t>
      </w:r>
      <w:proofErr w:type="spellEnd"/>
      <w:r w:rsidRPr="00AB2645">
        <w:rPr>
          <w:rFonts w:ascii="Calibri" w:eastAsia="Times New Roman" w:hAnsi="Calibri" w:cs="Times New Roman"/>
          <w:lang w:eastAsia="en-GB"/>
        </w:rPr>
        <w:t xml:space="preserve"> y </w:t>
      </w:r>
      <w:proofErr w:type="spellStart"/>
      <w:r w:rsidRPr="00AB2645">
        <w:rPr>
          <w:rFonts w:ascii="Calibri" w:eastAsia="Times New Roman" w:hAnsi="Calibri" w:cs="Times New Roman"/>
          <w:lang w:eastAsia="en-GB"/>
        </w:rPr>
        <w:t>Técnicas</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Modesta</w:t>
      </w:r>
      <w:proofErr w:type="spellEnd"/>
      <w:r w:rsidRPr="00AB2645">
        <w:rPr>
          <w:rFonts w:ascii="Calibri" w:eastAsia="Times New Roman" w:hAnsi="Calibri" w:cs="Times New Roman"/>
          <w:lang w:eastAsia="en-GB"/>
        </w:rPr>
        <w:t xml:space="preserve"> Victoria 4450, 8400, </w:t>
      </w:r>
      <w:proofErr w:type="spellStart"/>
      <w:r w:rsidRPr="00AB2645">
        <w:rPr>
          <w:rFonts w:ascii="Calibri" w:eastAsia="Times New Roman" w:hAnsi="Calibri" w:cs="Times New Roman"/>
          <w:lang w:eastAsia="en-GB"/>
        </w:rPr>
        <w:t>Bariloche</w:t>
      </w:r>
      <w:proofErr w:type="spellEnd"/>
      <w:r w:rsidRPr="00AB2645">
        <w:rPr>
          <w:rFonts w:ascii="Calibri" w:eastAsia="Times New Roman" w:hAnsi="Calibri" w:cs="Times New Roman"/>
          <w:lang w:eastAsia="en-GB"/>
        </w:rPr>
        <w:t>, Argentina</w:t>
      </w:r>
    </w:p>
    <w:p w14:paraId="1E58AE28" w14:textId="5CD0DD80" w:rsidR="00625663" w:rsidRPr="00AB2645" w:rsidRDefault="00625663"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Department of Forestry and Wildland Resources, Humboldt State University, Arcata, CA, 95521, USA</w:t>
      </w:r>
    </w:p>
    <w:p w14:paraId="53CE5203" w14:textId="58A58DAE" w:rsidR="00625663" w:rsidRPr="00AB3FDE" w:rsidRDefault="00625663" w:rsidP="00AB2645">
      <w:pPr>
        <w:pStyle w:val="ListParagraph"/>
        <w:numPr>
          <w:ilvl w:val="0"/>
          <w:numId w:val="29"/>
        </w:numPr>
        <w:ind w:left="426" w:hanging="426"/>
        <w:rPr>
          <w:rFonts w:eastAsia="Times New Roman" w:cs="Times New Roman"/>
          <w:lang w:eastAsia="en-GB"/>
        </w:rPr>
      </w:pPr>
      <w:proofErr w:type="spellStart"/>
      <w:r w:rsidRPr="00AB3FDE">
        <w:rPr>
          <w:rFonts w:eastAsia="Times New Roman" w:cs="Times New Roman"/>
          <w:lang w:eastAsia="en-GB"/>
        </w:rPr>
        <w:t>Laboratorio</w:t>
      </w:r>
      <w:proofErr w:type="spellEnd"/>
      <w:r w:rsidRPr="00AB3FDE">
        <w:rPr>
          <w:rFonts w:eastAsia="Times New Roman" w:cs="Times New Roman"/>
          <w:lang w:eastAsia="en-GB"/>
        </w:rPr>
        <w:t xml:space="preserve"> de </w:t>
      </w:r>
      <w:proofErr w:type="spellStart"/>
      <w:r w:rsidRPr="00AB3FDE">
        <w:rPr>
          <w:rFonts w:eastAsia="Times New Roman" w:cs="Times New Roman"/>
          <w:lang w:eastAsia="en-GB"/>
        </w:rPr>
        <w:t>Dendrocronología</w:t>
      </w:r>
      <w:proofErr w:type="spellEnd"/>
      <w:r w:rsidRPr="00AB3FDE">
        <w:rPr>
          <w:rFonts w:eastAsia="Times New Roman" w:cs="Times New Roman"/>
          <w:lang w:eastAsia="en-GB"/>
        </w:rPr>
        <w:t xml:space="preserve"> de Zonas </w:t>
      </w:r>
      <w:proofErr w:type="spellStart"/>
      <w:r w:rsidRPr="00AB3FDE">
        <w:rPr>
          <w:rFonts w:eastAsia="Times New Roman" w:cs="Times New Roman"/>
          <w:lang w:eastAsia="en-GB"/>
        </w:rPr>
        <w:t>Áridas</w:t>
      </w:r>
      <w:proofErr w:type="spellEnd"/>
      <w:r w:rsidRPr="00AB3FDE">
        <w:rPr>
          <w:rFonts w:eastAsia="Times New Roman" w:cs="Times New Roman"/>
          <w:lang w:eastAsia="en-GB"/>
        </w:rPr>
        <w:t xml:space="preserve">, CIGEOBIO (CONICET-UNSJ), Av. Ignacio de la </w:t>
      </w:r>
      <w:proofErr w:type="spellStart"/>
      <w:r w:rsidRPr="00AB3FDE">
        <w:rPr>
          <w:rFonts w:eastAsia="Times New Roman" w:cs="Times New Roman"/>
          <w:lang w:eastAsia="en-GB"/>
        </w:rPr>
        <w:t>Roza</w:t>
      </w:r>
      <w:proofErr w:type="spellEnd"/>
      <w:r w:rsidRPr="00AB3FDE">
        <w:rPr>
          <w:rFonts w:eastAsia="Times New Roman" w:cs="Times New Roman"/>
          <w:lang w:eastAsia="en-GB"/>
        </w:rPr>
        <w:t xml:space="preserve"> 590 (</w:t>
      </w:r>
      <w:proofErr w:type="spellStart"/>
      <w:r w:rsidRPr="00AB3FDE">
        <w:rPr>
          <w:rFonts w:eastAsia="Times New Roman" w:cs="Times New Roman"/>
          <w:lang w:eastAsia="en-GB"/>
        </w:rPr>
        <w:t>oeste</w:t>
      </w:r>
      <w:proofErr w:type="spellEnd"/>
      <w:r w:rsidRPr="00AB3FDE">
        <w:rPr>
          <w:rFonts w:eastAsia="Times New Roman" w:cs="Times New Roman"/>
          <w:lang w:eastAsia="en-GB"/>
        </w:rPr>
        <w:t xml:space="preserve">), J5402DCS, </w:t>
      </w:r>
      <w:proofErr w:type="spellStart"/>
      <w:r w:rsidRPr="00AB3FDE">
        <w:rPr>
          <w:rFonts w:eastAsia="Times New Roman" w:cs="Times New Roman"/>
          <w:lang w:eastAsia="en-GB"/>
        </w:rPr>
        <w:t>Rivadavia</w:t>
      </w:r>
      <w:proofErr w:type="spellEnd"/>
      <w:r w:rsidRPr="00AB3FDE">
        <w:rPr>
          <w:rFonts w:eastAsia="Times New Roman" w:cs="Times New Roman"/>
          <w:lang w:eastAsia="en-GB"/>
        </w:rPr>
        <w:t>, San Juan, Argentina</w:t>
      </w:r>
    </w:p>
    <w:p w14:paraId="2DB3FF59" w14:textId="61DE7399" w:rsidR="002A7E9B" w:rsidRPr="00321CC6" w:rsidRDefault="00AB3FDE" w:rsidP="00AB2645">
      <w:pPr>
        <w:pStyle w:val="ListParagraph"/>
        <w:numPr>
          <w:ilvl w:val="0"/>
          <w:numId w:val="29"/>
        </w:numPr>
        <w:ind w:left="426" w:hanging="426"/>
        <w:rPr>
          <w:rFonts w:eastAsia="Times New Roman" w:cs="Times New Roman"/>
          <w:color w:val="000000" w:themeColor="text1"/>
          <w:lang w:eastAsia="en-GB"/>
        </w:rPr>
      </w:pPr>
      <w:r w:rsidRPr="00321CC6">
        <w:rPr>
          <w:color w:val="000000" w:themeColor="text1"/>
        </w:rPr>
        <w:t xml:space="preserve">Centro de </w:t>
      </w:r>
      <w:proofErr w:type="spellStart"/>
      <w:r w:rsidRPr="00321CC6">
        <w:rPr>
          <w:color w:val="000000" w:themeColor="text1"/>
        </w:rPr>
        <w:t>Investigación</w:t>
      </w:r>
      <w:proofErr w:type="spellEnd"/>
      <w:r w:rsidRPr="00321CC6">
        <w:rPr>
          <w:color w:val="000000" w:themeColor="text1"/>
        </w:rPr>
        <w:t xml:space="preserve"> </w:t>
      </w:r>
      <w:proofErr w:type="spellStart"/>
      <w:r w:rsidRPr="00321CC6">
        <w:rPr>
          <w:color w:val="000000" w:themeColor="text1"/>
        </w:rPr>
        <w:t>en</w:t>
      </w:r>
      <w:proofErr w:type="spellEnd"/>
      <w:r w:rsidRPr="00321CC6">
        <w:rPr>
          <w:color w:val="000000" w:themeColor="text1"/>
        </w:rPr>
        <w:t xml:space="preserve"> </w:t>
      </w:r>
      <w:proofErr w:type="spellStart"/>
      <w:r w:rsidRPr="00321CC6">
        <w:rPr>
          <w:color w:val="000000" w:themeColor="text1"/>
        </w:rPr>
        <w:t>Ecosistemas</w:t>
      </w:r>
      <w:proofErr w:type="spellEnd"/>
      <w:r w:rsidRPr="00321CC6">
        <w:rPr>
          <w:color w:val="000000" w:themeColor="text1"/>
        </w:rPr>
        <w:t xml:space="preserve"> de la Patagonia (CIEP), Camino </w:t>
      </w:r>
      <w:proofErr w:type="spellStart"/>
      <w:r w:rsidRPr="00321CC6">
        <w:rPr>
          <w:color w:val="000000" w:themeColor="text1"/>
        </w:rPr>
        <w:t>Baguales</w:t>
      </w:r>
      <w:proofErr w:type="spellEnd"/>
      <w:r w:rsidRPr="00321CC6">
        <w:rPr>
          <w:color w:val="000000" w:themeColor="text1"/>
        </w:rPr>
        <w:t xml:space="preserve"> s/n Km 4.7, </w:t>
      </w:r>
      <w:proofErr w:type="spellStart"/>
      <w:r w:rsidRPr="00321CC6">
        <w:rPr>
          <w:color w:val="000000" w:themeColor="text1"/>
        </w:rPr>
        <w:t>Coyhaique</w:t>
      </w:r>
      <w:proofErr w:type="spellEnd"/>
      <w:r w:rsidRPr="00321CC6">
        <w:rPr>
          <w:color w:val="000000" w:themeColor="text1"/>
        </w:rPr>
        <w:t>, Chile</w:t>
      </w:r>
    </w:p>
    <w:p w14:paraId="6239248D" w14:textId="2E059311" w:rsidR="002A7E9B" w:rsidRPr="00321CC6" w:rsidRDefault="00AB3FDE" w:rsidP="00AB2645">
      <w:pPr>
        <w:pStyle w:val="ListParagraph"/>
        <w:numPr>
          <w:ilvl w:val="0"/>
          <w:numId w:val="29"/>
        </w:numPr>
        <w:ind w:left="426" w:hanging="426"/>
        <w:rPr>
          <w:rFonts w:eastAsia="Times New Roman" w:cs="Times New Roman"/>
          <w:color w:val="000000" w:themeColor="text1"/>
          <w:lang w:eastAsia="en-GB"/>
        </w:rPr>
      </w:pPr>
      <w:proofErr w:type="spellStart"/>
      <w:r w:rsidRPr="00321CC6">
        <w:rPr>
          <w:color w:val="000000" w:themeColor="text1"/>
        </w:rPr>
        <w:t>Ulterarius</w:t>
      </w:r>
      <w:proofErr w:type="spellEnd"/>
      <w:r w:rsidRPr="00321CC6">
        <w:rPr>
          <w:color w:val="000000" w:themeColor="text1"/>
        </w:rPr>
        <w:t xml:space="preserve"> </w:t>
      </w:r>
      <w:proofErr w:type="spellStart"/>
      <w:r w:rsidRPr="00321CC6">
        <w:rPr>
          <w:color w:val="000000" w:themeColor="text1"/>
        </w:rPr>
        <w:t>Consultores</w:t>
      </w:r>
      <w:proofErr w:type="spellEnd"/>
      <w:r w:rsidRPr="00321CC6">
        <w:rPr>
          <w:color w:val="000000" w:themeColor="text1"/>
        </w:rPr>
        <w:t xml:space="preserve"> </w:t>
      </w:r>
      <w:proofErr w:type="spellStart"/>
      <w:r w:rsidRPr="00321CC6">
        <w:rPr>
          <w:color w:val="000000" w:themeColor="text1"/>
        </w:rPr>
        <w:t>Ambientales</w:t>
      </w:r>
      <w:proofErr w:type="spellEnd"/>
      <w:r w:rsidRPr="00321CC6">
        <w:rPr>
          <w:color w:val="000000" w:themeColor="text1"/>
        </w:rPr>
        <w:t xml:space="preserve"> y </w:t>
      </w:r>
      <w:proofErr w:type="spellStart"/>
      <w:r w:rsidRPr="00321CC6">
        <w:rPr>
          <w:color w:val="000000" w:themeColor="text1"/>
        </w:rPr>
        <w:t>Científicos</w:t>
      </w:r>
      <w:proofErr w:type="spellEnd"/>
      <w:r w:rsidRPr="00321CC6">
        <w:rPr>
          <w:color w:val="000000" w:themeColor="text1"/>
        </w:rPr>
        <w:t xml:space="preserve"> </w:t>
      </w:r>
      <w:proofErr w:type="spellStart"/>
      <w:r w:rsidRPr="00321CC6">
        <w:rPr>
          <w:color w:val="000000" w:themeColor="text1"/>
        </w:rPr>
        <w:t>Ltda</w:t>
      </w:r>
      <w:proofErr w:type="spellEnd"/>
      <w:r w:rsidRPr="00321CC6">
        <w:rPr>
          <w:color w:val="000000" w:themeColor="text1"/>
        </w:rPr>
        <w:t xml:space="preserve">, Río de Los </w:t>
      </w:r>
      <w:proofErr w:type="spellStart"/>
      <w:r w:rsidRPr="00321CC6">
        <w:rPr>
          <w:color w:val="000000" w:themeColor="text1"/>
        </w:rPr>
        <w:t>Ciervos</w:t>
      </w:r>
      <w:proofErr w:type="spellEnd"/>
      <w:r w:rsidRPr="00321CC6">
        <w:rPr>
          <w:color w:val="000000" w:themeColor="text1"/>
        </w:rPr>
        <w:t xml:space="preserve"> 5862, </w:t>
      </w:r>
      <w:proofErr w:type="spellStart"/>
      <w:r w:rsidRPr="00321CC6">
        <w:rPr>
          <w:color w:val="000000" w:themeColor="text1"/>
        </w:rPr>
        <w:t>Loteo</w:t>
      </w:r>
      <w:proofErr w:type="spellEnd"/>
      <w:r w:rsidRPr="00321CC6">
        <w:rPr>
          <w:color w:val="000000" w:themeColor="text1"/>
        </w:rPr>
        <w:t xml:space="preserve"> D, km 6 ½ Sur, 6200000 Punta Arenas, Chile</w:t>
      </w:r>
    </w:p>
    <w:p w14:paraId="133BF2CE" w14:textId="5AAF13F3" w:rsidR="002A7E9B" w:rsidRPr="00AB2645" w:rsidRDefault="002A7E9B"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 xml:space="preserve">University of Alaska Fairbanks, </w:t>
      </w:r>
      <w:r w:rsidR="000C0E33" w:rsidRPr="00AB2645">
        <w:rPr>
          <w:rFonts w:ascii="Calibri" w:eastAsia="Times New Roman" w:hAnsi="Calibri" w:cs="Times New Roman"/>
          <w:lang w:eastAsia="en-GB"/>
        </w:rPr>
        <w:t>Institute</w:t>
      </w:r>
      <w:r w:rsidRPr="00AB2645">
        <w:rPr>
          <w:rFonts w:ascii="Calibri" w:eastAsia="Times New Roman" w:hAnsi="Calibri" w:cs="Times New Roman"/>
          <w:lang w:eastAsia="en-GB"/>
        </w:rPr>
        <w:t xml:space="preserve"> of Arctic Biology, Fairbanks, AK 99775, USA</w:t>
      </w:r>
    </w:p>
    <w:p w14:paraId="28334EC3" w14:textId="77777777" w:rsidR="004A0E2B" w:rsidRPr="00AB2645" w:rsidRDefault="004A0E2B" w:rsidP="00AB2645">
      <w:pPr>
        <w:pStyle w:val="ListParagraph"/>
        <w:numPr>
          <w:ilvl w:val="0"/>
          <w:numId w:val="29"/>
        </w:numPr>
        <w:ind w:left="426" w:hanging="426"/>
        <w:rPr>
          <w:rFonts w:cs="Helvetica"/>
        </w:rPr>
      </w:pPr>
      <w:r w:rsidRPr="00AB2645">
        <w:rPr>
          <w:rFonts w:cs="Times New Roman"/>
          <w:lang w:val="en"/>
        </w:rPr>
        <w:t xml:space="preserve">Department for the Ecology of Animal Societies, Max Planck Institute of Animal Behavior, </w:t>
      </w:r>
      <w:proofErr w:type="spellStart"/>
      <w:r w:rsidRPr="00AB2645">
        <w:rPr>
          <w:rFonts w:cs="Times New Roman"/>
          <w:lang w:val="en"/>
        </w:rPr>
        <w:t>Radolfzell</w:t>
      </w:r>
      <w:proofErr w:type="spellEnd"/>
      <w:r w:rsidRPr="00AB2645">
        <w:rPr>
          <w:rFonts w:cs="Times New Roman"/>
          <w:lang w:val="en"/>
        </w:rPr>
        <w:t>, Germany</w:t>
      </w:r>
    </w:p>
    <w:p w14:paraId="3FE593B2" w14:textId="77777777" w:rsidR="00AB2645" w:rsidRPr="00AB2645" w:rsidRDefault="004A0E2B" w:rsidP="00AB2645">
      <w:pPr>
        <w:pStyle w:val="ListParagraph"/>
        <w:numPr>
          <w:ilvl w:val="0"/>
          <w:numId w:val="29"/>
        </w:numPr>
        <w:ind w:left="426" w:hanging="426"/>
        <w:rPr>
          <w:rFonts w:cs="Helvetica"/>
        </w:rPr>
      </w:pPr>
      <w:r w:rsidRPr="00AB2645">
        <w:rPr>
          <w:rFonts w:cs="Times New Roman"/>
          <w:lang w:val="en"/>
        </w:rPr>
        <w:t>Department of Biology, University of Konstanz, Konstanz, Germany</w:t>
      </w:r>
    </w:p>
    <w:p w14:paraId="649CA579" w14:textId="4585FA71" w:rsidR="002A7E9B" w:rsidRPr="00AB2645" w:rsidRDefault="002A7E9B" w:rsidP="00AB2645">
      <w:pPr>
        <w:pStyle w:val="ListParagraph"/>
        <w:numPr>
          <w:ilvl w:val="0"/>
          <w:numId w:val="29"/>
        </w:numPr>
        <w:ind w:left="426" w:hanging="426"/>
        <w:rPr>
          <w:rFonts w:cs="Helvetica"/>
          <w:lang w:eastAsia="en-GB"/>
        </w:rPr>
      </w:pPr>
      <w:r w:rsidRPr="00AB2645">
        <w:rPr>
          <w:rFonts w:ascii="Calibri" w:eastAsia="Times New Roman" w:hAnsi="Calibri" w:cs="Times New Roman"/>
          <w:lang w:eastAsia="en-GB"/>
        </w:rPr>
        <w:t xml:space="preserve">Department of Silviculture and Genetics of Forest Trees, Forest Research Institute, </w:t>
      </w:r>
      <w:proofErr w:type="spellStart"/>
      <w:r w:rsidRPr="00AB2645">
        <w:rPr>
          <w:rFonts w:ascii="Calibri" w:eastAsia="Times New Roman" w:hAnsi="Calibri" w:cs="Times New Roman"/>
          <w:lang w:eastAsia="en-GB"/>
        </w:rPr>
        <w:t>Raszyn</w:t>
      </w:r>
      <w:proofErr w:type="spellEnd"/>
      <w:r w:rsidRPr="00AB2645">
        <w:rPr>
          <w:rFonts w:ascii="Calibri" w:eastAsia="Times New Roman" w:hAnsi="Calibri" w:cs="Times New Roman"/>
          <w:lang w:eastAsia="en-GB"/>
        </w:rPr>
        <w:t>, Poland</w:t>
      </w:r>
    </w:p>
    <w:p w14:paraId="4EFA1F66" w14:textId="7A7764B7" w:rsidR="002A7E9B" w:rsidRPr="00AB2645" w:rsidRDefault="002A7E9B"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Environmental Science and Studies Department, DePaul University, McGowan South 203, 1110 West Belden Ave., Chicago, IL 60614, USA</w:t>
      </w:r>
    </w:p>
    <w:p w14:paraId="515FACAD" w14:textId="68F7B001" w:rsidR="002A7E9B" w:rsidRPr="00AB2645" w:rsidRDefault="002A7E9B"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Department of Natural Sciences, Manchester Metropolitan University, Manchester M1 5GD, UK</w:t>
      </w:r>
    </w:p>
    <w:p w14:paraId="012800D7" w14:textId="09664A52" w:rsidR="002A7E9B" w:rsidRPr="00AB2645" w:rsidRDefault="002A7E9B"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Department of Biology, University of Saskatchewan, Saskatoon, SK S7N 5E2, Canada</w:t>
      </w:r>
    </w:p>
    <w:p w14:paraId="343DE928" w14:textId="25F4CB4B" w:rsidR="002A7E9B" w:rsidRPr="00AB2645" w:rsidRDefault="002A7E9B"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Austrian Research Centre for Forests</w:t>
      </w:r>
      <w:r w:rsidR="000C29AC">
        <w:rPr>
          <w:rFonts w:ascii="Calibri" w:eastAsia="Times New Roman" w:hAnsi="Calibri" w:cs="Times New Roman"/>
          <w:lang w:eastAsia="en-GB"/>
        </w:rPr>
        <w:t xml:space="preserve"> </w:t>
      </w:r>
      <w:proofErr w:type="gramStart"/>
      <w:r w:rsidR="000C29AC">
        <w:rPr>
          <w:rFonts w:ascii="Calibri" w:eastAsia="Times New Roman" w:hAnsi="Calibri" w:cs="Times New Roman"/>
          <w:lang w:eastAsia="en-GB"/>
        </w:rPr>
        <w:t>BFW</w:t>
      </w:r>
      <w:r w:rsidRPr="00AB2645">
        <w:rPr>
          <w:rFonts w:ascii="Calibri" w:eastAsia="Times New Roman" w:hAnsi="Calibri" w:cs="Times New Roman"/>
          <w:lang w:eastAsia="en-GB"/>
        </w:rPr>
        <w:t xml:space="preserve"> ,</w:t>
      </w:r>
      <w:proofErr w:type="gramEnd"/>
      <w:r w:rsidRPr="00AB2645">
        <w:rPr>
          <w:rFonts w:ascii="Calibri" w:eastAsia="Times New Roman" w:hAnsi="Calibri" w:cs="Times New Roman"/>
          <w:lang w:eastAsia="en-GB"/>
        </w:rPr>
        <w:t xml:space="preserve"> Vienna, Austria</w:t>
      </w:r>
    </w:p>
    <w:p w14:paraId="26D4CE19" w14:textId="1B4777FD" w:rsidR="002A7E9B" w:rsidRPr="00AB2645" w:rsidRDefault="002A7E9B"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 xml:space="preserve">Institute of Systematics and Evolution of Animals, Polish Academy of Sciences, ul. </w:t>
      </w:r>
      <w:proofErr w:type="spellStart"/>
      <w:r w:rsidRPr="00AB2645">
        <w:rPr>
          <w:rFonts w:ascii="Calibri" w:eastAsia="Times New Roman" w:hAnsi="Calibri" w:cs="Times New Roman"/>
          <w:lang w:eastAsia="en-GB"/>
        </w:rPr>
        <w:t>Sławkowska</w:t>
      </w:r>
      <w:proofErr w:type="spellEnd"/>
      <w:r w:rsidRPr="00AB2645">
        <w:rPr>
          <w:rFonts w:ascii="Calibri" w:eastAsia="Times New Roman" w:hAnsi="Calibri" w:cs="Times New Roman"/>
          <w:lang w:eastAsia="en-GB"/>
        </w:rPr>
        <w:t xml:space="preserve"> 17, 31-016 Kraków, Poland</w:t>
      </w:r>
    </w:p>
    <w:p w14:paraId="1FD2F83C" w14:textId="27B27816" w:rsidR="007329A0" w:rsidRPr="00AB2645" w:rsidRDefault="007329A0"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 xml:space="preserve">Centro Austral de </w:t>
      </w:r>
      <w:proofErr w:type="spellStart"/>
      <w:r w:rsidRPr="00AB2645">
        <w:rPr>
          <w:rFonts w:ascii="Calibri" w:eastAsia="Times New Roman" w:hAnsi="Calibri" w:cs="Times New Roman"/>
          <w:lang w:eastAsia="en-GB"/>
        </w:rPr>
        <w:t>Investigaciones</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Científicas</w:t>
      </w:r>
      <w:proofErr w:type="spellEnd"/>
      <w:r w:rsidRPr="00AB2645">
        <w:rPr>
          <w:rFonts w:ascii="Calibri" w:eastAsia="Times New Roman" w:hAnsi="Calibri" w:cs="Times New Roman"/>
          <w:lang w:eastAsia="en-GB"/>
        </w:rPr>
        <w:t xml:space="preserve"> (CADIC), </w:t>
      </w:r>
      <w:proofErr w:type="spellStart"/>
      <w:r w:rsidRPr="00AB2645">
        <w:rPr>
          <w:rFonts w:ascii="Calibri" w:eastAsia="Times New Roman" w:hAnsi="Calibri" w:cs="Times New Roman"/>
          <w:lang w:eastAsia="en-GB"/>
        </w:rPr>
        <w:t>Consejo</w:t>
      </w:r>
      <w:proofErr w:type="spellEnd"/>
      <w:r w:rsidRPr="00AB2645">
        <w:rPr>
          <w:rFonts w:ascii="Calibri" w:eastAsia="Times New Roman" w:hAnsi="Calibri" w:cs="Times New Roman"/>
          <w:lang w:eastAsia="en-GB"/>
        </w:rPr>
        <w:t xml:space="preserve"> Nacional de </w:t>
      </w:r>
      <w:proofErr w:type="spellStart"/>
      <w:r w:rsidRPr="00AB2645">
        <w:rPr>
          <w:rFonts w:ascii="Calibri" w:eastAsia="Times New Roman" w:hAnsi="Calibri" w:cs="Times New Roman"/>
          <w:lang w:eastAsia="en-GB"/>
        </w:rPr>
        <w:t>Investigaciones</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Científicas</w:t>
      </w:r>
      <w:proofErr w:type="spellEnd"/>
      <w:r w:rsidRPr="00AB2645">
        <w:rPr>
          <w:rFonts w:ascii="Calibri" w:eastAsia="Times New Roman" w:hAnsi="Calibri" w:cs="Times New Roman"/>
          <w:lang w:eastAsia="en-GB"/>
        </w:rPr>
        <w:t xml:space="preserve"> y </w:t>
      </w:r>
      <w:proofErr w:type="spellStart"/>
      <w:r w:rsidRPr="00AB2645">
        <w:rPr>
          <w:rFonts w:ascii="Calibri" w:eastAsia="Times New Roman" w:hAnsi="Calibri" w:cs="Times New Roman"/>
          <w:lang w:eastAsia="en-GB"/>
        </w:rPr>
        <w:t>Técnicas</w:t>
      </w:r>
      <w:proofErr w:type="spellEnd"/>
      <w:r w:rsidRPr="00AB2645">
        <w:rPr>
          <w:rFonts w:ascii="Calibri" w:eastAsia="Times New Roman" w:hAnsi="Calibri" w:cs="Times New Roman"/>
          <w:lang w:eastAsia="en-GB"/>
        </w:rPr>
        <w:t xml:space="preserve"> (CONICET). Houssay 200 (9410) Ushuaia, Tierra del Fuego, Argentina</w:t>
      </w:r>
    </w:p>
    <w:p w14:paraId="1D3812A6" w14:textId="01CB817D" w:rsidR="00F47727" w:rsidRPr="00AB2645" w:rsidRDefault="00F47727" w:rsidP="00AB2645">
      <w:pPr>
        <w:pStyle w:val="ListParagraph"/>
        <w:numPr>
          <w:ilvl w:val="0"/>
          <w:numId w:val="29"/>
        </w:numPr>
        <w:ind w:left="426" w:hanging="426"/>
        <w:rPr>
          <w:rFonts w:ascii="Calibri" w:eastAsia="Times New Roman" w:hAnsi="Calibri" w:cs="Times New Roman"/>
          <w:lang w:eastAsia="en-GB"/>
        </w:rPr>
      </w:pPr>
      <w:r>
        <w:rPr>
          <w:rFonts w:eastAsia="Calibri"/>
        </w:rPr>
        <w:t xml:space="preserve">Brazilian Agricultural Research Corporation, </w:t>
      </w:r>
      <w:proofErr w:type="spellStart"/>
      <w:r>
        <w:rPr>
          <w:rFonts w:eastAsia="Calibri"/>
        </w:rPr>
        <w:t>Embrapa</w:t>
      </w:r>
      <w:proofErr w:type="spellEnd"/>
      <w:r>
        <w:rPr>
          <w:rFonts w:eastAsia="Calibri"/>
        </w:rPr>
        <w:t xml:space="preserve"> </w:t>
      </w:r>
      <w:proofErr w:type="spellStart"/>
      <w:r>
        <w:rPr>
          <w:rFonts w:eastAsia="Calibri"/>
        </w:rPr>
        <w:t>Amapá</w:t>
      </w:r>
      <w:proofErr w:type="spellEnd"/>
      <w:r>
        <w:rPr>
          <w:rFonts w:eastAsia="Calibri"/>
        </w:rPr>
        <w:t xml:space="preserve">, </w:t>
      </w:r>
      <w:proofErr w:type="spellStart"/>
      <w:r>
        <w:rPr>
          <w:rFonts w:eastAsia="Calibri"/>
        </w:rPr>
        <w:t>Macapá</w:t>
      </w:r>
      <w:proofErr w:type="spellEnd"/>
      <w:r>
        <w:rPr>
          <w:rFonts w:eastAsia="Calibri"/>
        </w:rPr>
        <w:t xml:space="preserve">, AP, 68903-419, </w:t>
      </w:r>
      <w:r>
        <w:rPr>
          <w:rFonts w:ascii="Times New Roman" w:eastAsia="Times New Roman" w:hAnsi="Times New Roman" w:cs="Times New Roman"/>
          <w:sz w:val="24"/>
          <w:szCs w:val="24"/>
          <w:lang w:eastAsia="en-GB"/>
        </w:rPr>
        <w:t xml:space="preserve">Brazil </w:t>
      </w:r>
    </w:p>
    <w:p w14:paraId="3E8974A7" w14:textId="77334510" w:rsidR="007329A0" w:rsidRPr="00AB2645" w:rsidRDefault="007329A0"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 xml:space="preserve">Department of Biology and Institute of </w:t>
      </w:r>
      <w:r w:rsidR="00F47727">
        <w:rPr>
          <w:rFonts w:ascii="Calibri" w:eastAsia="Times New Roman" w:hAnsi="Calibri" w:cs="Times New Roman"/>
          <w:lang w:eastAsia="en-GB"/>
        </w:rPr>
        <w:t xml:space="preserve">the </w:t>
      </w:r>
      <w:r w:rsidRPr="00AB2645">
        <w:rPr>
          <w:rFonts w:ascii="Calibri" w:eastAsia="Times New Roman" w:hAnsi="Calibri" w:cs="Times New Roman"/>
          <w:lang w:eastAsia="en-GB"/>
        </w:rPr>
        <w:t>Environment, Wilkes University, Wilkes-Barre PA, USA 18766</w:t>
      </w:r>
    </w:p>
    <w:p w14:paraId="11367F83" w14:textId="2605D4B3" w:rsidR="007329A0" w:rsidRPr="00AB2645" w:rsidRDefault="007329A0"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Department of Ecology and Evolutionary Biology, University of Colorado, Boulder, CO, 80309, USA</w:t>
      </w:r>
    </w:p>
    <w:p w14:paraId="757E08BB" w14:textId="77777777" w:rsidR="00AB2645" w:rsidRPr="00AB2645" w:rsidRDefault="00A20D7D" w:rsidP="00AB2645">
      <w:pPr>
        <w:pStyle w:val="ListParagraph"/>
        <w:numPr>
          <w:ilvl w:val="0"/>
          <w:numId w:val="29"/>
        </w:numPr>
        <w:ind w:left="426" w:hanging="426"/>
      </w:pPr>
      <w:r w:rsidRPr="00AB2645">
        <w:rPr>
          <w:rFonts w:cs="Times New Roman"/>
          <w:color w:val="000000"/>
          <w:lang w:val="fr-FR"/>
        </w:rPr>
        <w:lastRenderedPageBreak/>
        <w:t xml:space="preserve">Independent </w:t>
      </w:r>
      <w:proofErr w:type="spellStart"/>
      <w:r w:rsidRPr="00AB2645">
        <w:rPr>
          <w:rFonts w:cs="Times New Roman"/>
          <w:color w:val="000000"/>
          <w:lang w:val="fr-FR"/>
        </w:rPr>
        <w:t>researcher</w:t>
      </w:r>
      <w:proofErr w:type="spellEnd"/>
      <w:r w:rsidRPr="00AB2645">
        <w:rPr>
          <w:rFonts w:cs="Times New Roman"/>
          <w:color w:val="000000"/>
          <w:lang w:val="fr-FR"/>
        </w:rPr>
        <w:t>, Saint-Maur-des-Fossés, France</w:t>
      </w:r>
    </w:p>
    <w:p w14:paraId="48924F92" w14:textId="26772C0F" w:rsidR="00F47727" w:rsidRPr="00AB2645" w:rsidRDefault="00F47727" w:rsidP="00AB2645">
      <w:pPr>
        <w:pStyle w:val="ListParagraph"/>
        <w:numPr>
          <w:ilvl w:val="0"/>
          <w:numId w:val="29"/>
        </w:numPr>
        <w:ind w:left="426" w:hanging="426"/>
      </w:pPr>
      <w:r>
        <w:rPr>
          <w:rFonts w:eastAsia="Calibri"/>
        </w:rPr>
        <w:t xml:space="preserve">Brazilian Agricultural Research Corporation, </w:t>
      </w:r>
      <w:proofErr w:type="spellStart"/>
      <w:r>
        <w:rPr>
          <w:rFonts w:eastAsia="Calibri"/>
        </w:rPr>
        <w:t>Embrapa</w:t>
      </w:r>
      <w:proofErr w:type="spellEnd"/>
      <w:r>
        <w:rPr>
          <w:rFonts w:eastAsia="Calibri"/>
        </w:rPr>
        <w:t xml:space="preserve"> Rondônia, Porto Velho, RO, 76815-800, Brazil</w:t>
      </w:r>
    </w:p>
    <w:p w14:paraId="116A24C3" w14:textId="2FB55D62" w:rsidR="007329A0" w:rsidRPr="00AB2645" w:rsidRDefault="007329A0"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Botany Research Division, Research Institute of Forests and Rangelands, Agricultural Research, Education and Extension Organization, Tehran, Iran</w:t>
      </w:r>
    </w:p>
    <w:p w14:paraId="45C90A26" w14:textId="77777777" w:rsidR="00DD192D" w:rsidRPr="00AB2645" w:rsidRDefault="00DD192D"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School of Biological, Environmental, and Earth Sciences, The University of Southern Mississippi, Hattiesburg, MS, 39406, USA</w:t>
      </w:r>
    </w:p>
    <w:p w14:paraId="5BCC403B" w14:textId="7489ABC3" w:rsidR="00DD192D" w:rsidRPr="00AB2645" w:rsidRDefault="00DD192D"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 xml:space="preserve">Instituto Nacional de </w:t>
      </w:r>
      <w:proofErr w:type="spellStart"/>
      <w:r w:rsidRPr="00AB2645">
        <w:rPr>
          <w:rFonts w:ascii="Calibri" w:eastAsia="Times New Roman" w:hAnsi="Calibri" w:cs="Times New Roman"/>
          <w:lang w:eastAsia="en-GB"/>
        </w:rPr>
        <w:t>Tecnología</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Agropecuaria</w:t>
      </w:r>
      <w:proofErr w:type="spellEnd"/>
      <w:r w:rsidRPr="00AB2645">
        <w:rPr>
          <w:rFonts w:ascii="Calibri" w:eastAsia="Times New Roman" w:hAnsi="Calibri" w:cs="Times New Roman"/>
          <w:lang w:eastAsia="en-GB"/>
        </w:rPr>
        <w:t xml:space="preserve"> (INTA), Universidad Nacional de la Patagonia Austral (UNPA), </w:t>
      </w:r>
      <w:proofErr w:type="spellStart"/>
      <w:r w:rsidRPr="00AB2645">
        <w:rPr>
          <w:rFonts w:ascii="Calibri" w:eastAsia="Times New Roman" w:hAnsi="Calibri" w:cs="Times New Roman"/>
          <w:lang w:eastAsia="en-GB"/>
        </w:rPr>
        <w:t>Consejo</w:t>
      </w:r>
      <w:proofErr w:type="spellEnd"/>
      <w:r w:rsidRPr="00AB2645">
        <w:rPr>
          <w:rFonts w:ascii="Calibri" w:eastAsia="Times New Roman" w:hAnsi="Calibri" w:cs="Times New Roman"/>
          <w:lang w:eastAsia="en-GB"/>
        </w:rPr>
        <w:t xml:space="preserve"> Nacional de </w:t>
      </w:r>
      <w:proofErr w:type="spellStart"/>
      <w:r w:rsidRPr="00AB2645">
        <w:rPr>
          <w:rFonts w:ascii="Calibri" w:eastAsia="Times New Roman" w:hAnsi="Calibri" w:cs="Times New Roman"/>
          <w:lang w:eastAsia="en-GB"/>
        </w:rPr>
        <w:t>Investigaciones</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Científicas</w:t>
      </w:r>
      <w:proofErr w:type="spellEnd"/>
      <w:r w:rsidRPr="00AB2645">
        <w:rPr>
          <w:rFonts w:ascii="Calibri" w:eastAsia="Times New Roman" w:hAnsi="Calibri" w:cs="Times New Roman"/>
          <w:lang w:eastAsia="en-GB"/>
        </w:rPr>
        <w:t xml:space="preserve"> y </w:t>
      </w:r>
      <w:proofErr w:type="spellStart"/>
      <w:r w:rsidRPr="00AB2645">
        <w:rPr>
          <w:rFonts w:ascii="Calibri" w:eastAsia="Times New Roman" w:hAnsi="Calibri" w:cs="Times New Roman"/>
          <w:lang w:eastAsia="en-GB"/>
        </w:rPr>
        <w:t>Técnicas</w:t>
      </w:r>
      <w:proofErr w:type="spellEnd"/>
      <w:r w:rsidRPr="00AB2645">
        <w:rPr>
          <w:rFonts w:ascii="Calibri" w:eastAsia="Times New Roman" w:hAnsi="Calibri" w:cs="Times New Roman"/>
          <w:lang w:eastAsia="en-GB"/>
        </w:rPr>
        <w:t xml:space="preserve"> (CONICET). cc 332 (9400) Río Gallegos, Santa Cruz, Argentina</w:t>
      </w:r>
    </w:p>
    <w:p w14:paraId="24ADA3AF" w14:textId="67B2C80F" w:rsidR="00DD192D" w:rsidRPr="00AB2645" w:rsidRDefault="00DD192D"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 xml:space="preserve">W. </w:t>
      </w:r>
      <w:proofErr w:type="spellStart"/>
      <w:r w:rsidRPr="00AB2645">
        <w:rPr>
          <w:rFonts w:ascii="Calibri" w:eastAsia="Times New Roman" w:hAnsi="Calibri" w:cs="Times New Roman"/>
          <w:lang w:eastAsia="en-GB"/>
        </w:rPr>
        <w:t>Szafer</w:t>
      </w:r>
      <w:proofErr w:type="spellEnd"/>
      <w:r w:rsidRPr="00AB2645">
        <w:rPr>
          <w:rFonts w:ascii="Calibri" w:eastAsia="Times New Roman" w:hAnsi="Calibri" w:cs="Times New Roman"/>
          <w:lang w:eastAsia="en-GB"/>
        </w:rPr>
        <w:t xml:space="preserve"> Institute of Botany, Polish Academy of Sciences, ul. </w:t>
      </w:r>
      <w:proofErr w:type="spellStart"/>
      <w:r w:rsidRPr="00AB2645">
        <w:rPr>
          <w:rFonts w:ascii="Calibri" w:eastAsia="Times New Roman" w:hAnsi="Calibri" w:cs="Times New Roman"/>
          <w:lang w:eastAsia="en-GB"/>
        </w:rPr>
        <w:t>Lubicz</w:t>
      </w:r>
      <w:proofErr w:type="spellEnd"/>
      <w:r w:rsidRPr="00AB2645">
        <w:rPr>
          <w:rFonts w:ascii="Calibri" w:eastAsia="Times New Roman" w:hAnsi="Calibri" w:cs="Times New Roman"/>
          <w:lang w:eastAsia="en-GB"/>
        </w:rPr>
        <w:t xml:space="preserve"> 46, 31-512 Kraków, Poland</w:t>
      </w:r>
    </w:p>
    <w:p w14:paraId="50B1DDE9" w14:textId="2E536884" w:rsidR="00DD192D" w:rsidRPr="00AB2645" w:rsidRDefault="005A7327" w:rsidP="00AB2645">
      <w:pPr>
        <w:pStyle w:val="ListParagraph"/>
        <w:numPr>
          <w:ilvl w:val="0"/>
          <w:numId w:val="29"/>
        </w:numPr>
        <w:ind w:left="426" w:hanging="426"/>
        <w:rPr>
          <w:rFonts w:ascii="Calibri" w:eastAsia="Times New Roman" w:hAnsi="Calibri" w:cs="Times New Roman"/>
          <w:lang w:eastAsia="en-GB"/>
        </w:rPr>
      </w:pPr>
      <w:r w:rsidRPr="00AB2645">
        <w:rPr>
          <w:rFonts w:ascii="Calibri" w:eastAsia="Times New Roman" w:hAnsi="Calibri" w:cs="Times New Roman"/>
          <w:lang w:eastAsia="en-GB"/>
        </w:rPr>
        <w:t>Forest Research Division, Research Institute of Forests and Rangelands, Agricultural Research, Education and Extension Organization, Tehran, Iran</w:t>
      </w:r>
    </w:p>
    <w:p w14:paraId="5B58B9BA" w14:textId="5DA82149" w:rsidR="00DD192D" w:rsidRPr="00AB2645" w:rsidRDefault="007329A0" w:rsidP="00AB2645">
      <w:pPr>
        <w:pStyle w:val="ListParagraph"/>
        <w:numPr>
          <w:ilvl w:val="0"/>
          <w:numId w:val="29"/>
        </w:numPr>
        <w:ind w:left="426" w:hanging="426"/>
        <w:rPr>
          <w:rFonts w:ascii="Calibri" w:eastAsia="Times New Roman" w:hAnsi="Calibri" w:cs="Times New Roman"/>
          <w:lang w:eastAsia="en-GB"/>
        </w:rPr>
      </w:pPr>
      <w:proofErr w:type="spellStart"/>
      <w:r w:rsidRPr="00AB2645">
        <w:rPr>
          <w:rFonts w:ascii="Calibri" w:eastAsia="Times New Roman" w:hAnsi="Calibri" w:cs="Times New Roman"/>
          <w:lang w:eastAsia="en-GB"/>
        </w:rPr>
        <w:t>Laboratorio</w:t>
      </w:r>
      <w:proofErr w:type="spellEnd"/>
      <w:r w:rsidRPr="00AB2645">
        <w:rPr>
          <w:rFonts w:ascii="Calibri" w:eastAsia="Times New Roman" w:hAnsi="Calibri" w:cs="Times New Roman"/>
          <w:lang w:eastAsia="en-GB"/>
        </w:rPr>
        <w:t xml:space="preserve"> de </w:t>
      </w:r>
      <w:proofErr w:type="spellStart"/>
      <w:r w:rsidRPr="00AB2645">
        <w:rPr>
          <w:rFonts w:ascii="Calibri" w:eastAsia="Times New Roman" w:hAnsi="Calibri" w:cs="Times New Roman"/>
          <w:lang w:eastAsia="en-GB"/>
        </w:rPr>
        <w:t>Dendrocronología</w:t>
      </w:r>
      <w:proofErr w:type="spellEnd"/>
      <w:r w:rsidRPr="00AB2645">
        <w:rPr>
          <w:rFonts w:ascii="Calibri" w:eastAsia="Times New Roman" w:hAnsi="Calibri" w:cs="Times New Roman"/>
          <w:lang w:eastAsia="en-GB"/>
        </w:rPr>
        <w:t xml:space="preserve"> e Historia Ambiental, IANIGLA - CONICET-Universidad Nacional de </w:t>
      </w:r>
      <w:proofErr w:type="spellStart"/>
      <w:r w:rsidRPr="00AB2645">
        <w:rPr>
          <w:rFonts w:ascii="Calibri" w:eastAsia="Times New Roman" w:hAnsi="Calibri" w:cs="Times New Roman"/>
          <w:lang w:eastAsia="en-GB"/>
        </w:rPr>
        <w:t>Cuyo</w:t>
      </w:r>
      <w:proofErr w:type="spellEnd"/>
      <w:r w:rsidRPr="00AB2645">
        <w:rPr>
          <w:rFonts w:ascii="Calibri" w:eastAsia="Times New Roman" w:hAnsi="Calibri" w:cs="Times New Roman"/>
          <w:lang w:eastAsia="en-GB"/>
        </w:rPr>
        <w:t>, Mendoza, Argentina</w:t>
      </w:r>
    </w:p>
    <w:p w14:paraId="2BCD7E85" w14:textId="77777777" w:rsidR="00CE146A" w:rsidRPr="00AB2645" w:rsidRDefault="007329A0" w:rsidP="00AB2645">
      <w:pPr>
        <w:pStyle w:val="ListParagraph"/>
        <w:numPr>
          <w:ilvl w:val="0"/>
          <w:numId w:val="29"/>
        </w:numPr>
        <w:ind w:left="426" w:hanging="426"/>
        <w:rPr>
          <w:rFonts w:ascii="Calibri" w:eastAsia="Times New Roman" w:hAnsi="Calibri" w:cs="Times New Roman"/>
          <w:lang w:eastAsia="en-GB"/>
        </w:rPr>
      </w:pPr>
      <w:proofErr w:type="spellStart"/>
      <w:r w:rsidRPr="00AB2645">
        <w:rPr>
          <w:rFonts w:ascii="Calibri" w:eastAsia="Times New Roman" w:hAnsi="Calibri" w:cs="Times New Roman"/>
          <w:lang w:eastAsia="en-GB"/>
        </w:rPr>
        <w:t>Hémera</w:t>
      </w:r>
      <w:proofErr w:type="spellEnd"/>
      <w:r w:rsidRPr="00AB2645">
        <w:rPr>
          <w:rFonts w:ascii="Calibri" w:eastAsia="Times New Roman" w:hAnsi="Calibri" w:cs="Times New Roman"/>
          <w:lang w:eastAsia="en-GB"/>
        </w:rPr>
        <w:t xml:space="preserve"> Centro de </w:t>
      </w:r>
      <w:proofErr w:type="spellStart"/>
      <w:r w:rsidRPr="00AB2645">
        <w:rPr>
          <w:rFonts w:ascii="Calibri" w:eastAsia="Times New Roman" w:hAnsi="Calibri" w:cs="Times New Roman"/>
          <w:lang w:eastAsia="en-GB"/>
        </w:rPr>
        <w:t>Observación</w:t>
      </w:r>
      <w:proofErr w:type="spellEnd"/>
      <w:r w:rsidRPr="00AB2645">
        <w:rPr>
          <w:rFonts w:ascii="Calibri" w:eastAsia="Times New Roman" w:hAnsi="Calibri" w:cs="Times New Roman"/>
          <w:lang w:eastAsia="en-GB"/>
        </w:rPr>
        <w:t xml:space="preserve"> de la Tierra, Escuela de </w:t>
      </w:r>
      <w:proofErr w:type="spellStart"/>
      <w:r w:rsidRPr="00AB2645">
        <w:rPr>
          <w:rFonts w:ascii="Calibri" w:eastAsia="Times New Roman" w:hAnsi="Calibri" w:cs="Times New Roman"/>
          <w:lang w:eastAsia="en-GB"/>
        </w:rPr>
        <w:t>Ingeniería</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Forestal</w:t>
      </w:r>
      <w:proofErr w:type="spellEnd"/>
      <w:r w:rsidRPr="00AB2645">
        <w:rPr>
          <w:rFonts w:ascii="Calibri" w:eastAsia="Times New Roman" w:hAnsi="Calibri" w:cs="Times New Roman"/>
          <w:lang w:eastAsia="en-GB"/>
        </w:rPr>
        <w:t xml:space="preserve">, </w:t>
      </w:r>
      <w:proofErr w:type="spellStart"/>
      <w:r w:rsidRPr="00AB2645">
        <w:rPr>
          <w:rFonts w:ascii="Calibri" w:eastAsia="Times New Roman" w:hAnsi="Calibri" w:cs="Times New Roman"/>
          <w:lang w:eastAsia="en-GB"/>
        </w:rPr>
        <w:t>Facultad</w:t>
      </w:r>
      <w:proofErr w:type="spellEnd"/>
      <w:r w:rsidRPr="00AB2645">
        <w:rPr>
          <w:rFonts w:ascii="Calibri" w:eastAsia="Times New Roman" w:hAnsi="Calibri" w:cs="Times New Roman"/>
          <w:lang w:eastAsia="en-GB"/>
        </w:rPr>
        <w:t xml:space="preserve"> de </w:t>
      </w:r>
      <w:proofErr w:type="spellStart"/>
      <w:r w:rsidRPr="00AB2645">
        <w:rPr>
          <w:rFonts w:ascii="Calibri" w:eastAsia="Times New Roman" w:hAnsi="Calibri" w:cs="Times New Roman"/>
          <w:lang w:eastAsia="en-GB"/>
        </w:rPr>
        <w:t>Ciencias</w:t>
      </w:r>
      <w:proofErr w:type="spellEnd"/>
      <w:r w:rsidRPr="00AB2645">
        <w:rPr>
          <w:rFonts w:ascii="Calibri" w:eastAsia="Times New Roman" w:hAnsi="Calibri" w:cs="Times New Roman"/>
          <w:lang w:eastAsia="en-GB"/>
        </w:rPr>
        <w:t>, Universidad Mayor, Santiago, Chile</w:t>
      </w:r>
    </w:p>
    <w:p w14:paraId="5AFDF2AF" w14:textId="4E6DC988" w:rsidR="00AB2645" w:rsidRPr="00AB2645" w:rsidRDefault="00CE146A" w:rsidP="00AB2645">
      <w:pPr>
        <w:pStyle w:val="ListParagraph"/>
        <w:numPr>
          <w:ilvl w:val="0"/>
          <w:numId w:val="29"/>
        </w:numPr>
        <w:ind w:left="426" w:hanging="426"/>
        <w:rPr>
          <w:rFonts w:ascii="Calibri" w:eastAsia="Times New Roman" w:hAnsi="Calibri" w:cs="Times New Roman"/>
          <w:lang w:eastAsia="en-GB"/>
        </w:rPr>
      </w:pPr>
      <w:r w:rsidRPr="00AB2645">
        <w:t>Stony Brook University, Long Island, New York</w:t>
      </w:r>
    </w:p>
    <w:p w14:paraId="7A927292" w14:textId="77777777" w:rsidR="00AB2645" w:rsidRPr="00AB2645" w:rsidRDefault="00CE146A" w:rsidP="00AB2645">
      <w:pPr>
        <w:pStyle w:val="ListParagraph"/>
        <w:numPr>
          <w:ilvl w:val="0"/>
          <w:numId w:val="29"/>
        </w:numPr>
        <w:ind w:left="426" w:hanging="426"/>
        <w:rPr>
          <w:rFonts w:cs="Times New Roman"/>
          <w:color w:val="000000"/>
        </w:rPr>
      </w:pPr>
      <w:r w:rsidRPr="00AB2645">
        <w:rPr>
          <w:rFonts w:cs="Times New Roman"/>
          <w:color w:val="000000"/>
          <w:lang w:val="fr-FR"/>
        </w:rPr>
        <w:t xml:space="preserve">Ministère des Eaux, des Forêts, de la Mer, de l’Environnement chargé du Plan Climat, des Objectifs de </w:t>
      </w:r>
      <w:proofErr w:type="spellStart"/>
      <w:r w:rsidRPr="00AB2645">
        <w:rPr>
          <w:rFonts w:cs="Times New Roman"/>
          <w:color w:val="000000"/>
          <w:lang w:val="fr-FR"/>
        </w:rPr>
        <w:t>Development</w:t>
      </w:r>
      <w:proofErr w:type="spellEnd"/>
      <w:r w:rsidRPr="00AB2645">
        <w:rPr>
          <w:rFonts w:cs="Times New Roman"/>
          <w:color w:val="000000"/>
          <w:lang w:val="fr-FR"/>
        </w:rPr>
        <w:t xml:space="preserve"> Durable et du Plan d’Affectation des Terres, Boulevard Triomphale, Libreville, Gabon</w:t>
      </w:r>
    </w:p>
    <w:p w14:paraId="62398EF3" w14:textId="77777777" w:rsidR="00AB2645" w:rsidRPr="00AB2645" w:rsidRDefault="005A7327" w:rsidP="00AB2645">
      <w:pPr>
        <w:pStyle w:val="ListParagraph"/>
        <w:numPr>
          <w:ilvl w:val="0"/>
          <w:numId w:val="29"/>
        </w:numPr>
        <w:ind w:left="426" w:hanging="426"/>
        <w:rPr>
          <w:rFonts w:cs="Times New Roman"/>
          <w:color w:val="000000"/>
        </w:rPr>
      </w:pPr>
      <w:r w:rsidRPr="00AB2645">
        <w:rPr>
          <w:rFonts w:ascii="Calibri" w:eastAsia="Times New Roman" w:hAnsi="Calibri" w:cs="Times New Roman"/>
          <w:lang w:eastAsia="en-GB"/>
        </w:rPr>
        <w:t>Biosecurity NZ, Ministry for Primary Industries, Wellington 6011, New Zealand</w:t>
      </w:r>
    </w:p>
    <w:p w14:paraId="086F68FB" w14:textId="1D9E6FF3" w:rsidR="00AB70DC" w:rsidRPr="00AB2645" w:rsidRDefault="005A7327" w:rsidP="00AB2645">
      <w:pPr>
        <w:pStyle w:val="ListParagraph"/>
        <w:numPr>
          <w:ilvl w:val="0"/>
          <w:numId w:val="29"/>
        </w:numPr>
        <w:ind w:left="426" w:hanging="426"/>
        <w:rPr>
          <w:rFonts w:cs="Times New Roman"/>
          <w:color w:val="000000"/>
        </w:rPr>
      </w:pPr>
      <w:r w:rsidRPr="00AB2645">
        <w:rPr>
          <w:rFonts w:ascii="Calibri" w:hAnsi="Calibri"/>
        </w:rPr>
        <w:t>USDA Forest Service, Auburn, AL, United States</w:t>
      </w:r>
    </w:p>
    <w:p w14:paraId="724830B2" w14:textId="1BD4E9FE" w:rsidR="006C7E70" w:rsidRPr="006B52A5" w:rsidRDefault="006C7E70" w:rsidP="00DD668C">
      <w:pPr>
        <w:pStyle w:val="Heading2"/>
      </w:pPr>
      <w:r>
        <w:t>Contact Information:</w:t>
      </w:r>
      <w:r w:rsidRPr="006C7E70">
        <w:t xml:space="preserve"> </w:t>
      </w:r>
      <w:hyperlink r:id="rId8" w:history="1">
        <w:r w:rsidR="00510381" w:rsidRPr="008B6649">
          <w:rPr>
            <w:b w:val="0"/>
            <w:bCs w:val="0"/>
            <w:sz w:val="22"/>
            <w:szCs w:val="22"/>
          </w:rPr>
          <w:t>andrew.hacket-pain@liverpool.ac.uk</w:t>
        </w:r>
      </w:hyperlink>
      <w:r>
        <w:br w:type="page"/>
      </w:r>
    </w:p>
    <w:p w14:paraId="749301CA" w14:textId="7AE65B44" w:rsidR="00A52FE6" w:rsidRPr="00AB70DC" w:rsidRDefault="00A52FE6" w:rsidP="00DD668C">
      <w:pPr>
        <w:pStyle w:val="Heading2"/>
        <w:rPr>
          <w:rFonts w:ascii="Calibri" w:hAnsi="Calibri"/>
          <w:sz w:val="20"/>
          <w:szCs w:val="20"/>
        </w:rPr>
      </w:pPr>
      <w:r w:rsidRPr="00630B6D">
        <w:lastRenderedPageBreak/>
        <w:t>Abstract </w:t>
      </w:r>
    </w:p>
    <w:p w14:paraId="46B8989F" w14:textId="7D1CC600" w:rsidR="00A52FE6" w:rsidRPr="00630B6D" w:rsidRDefault="00A52FE6" w:rsidP="00DD668C">
      <w:pPr>
        <w:rPr>
          <w:rFonts w:ascii="Times New Roman" w:hAnsi="Times New Roman"/>
          <w:sz w:val="24"/>
          <w:szCs w:val="24"/>
          <w:lang w:eastAsia="en-GB"/>
        </w:rPr>
      </w:pPr>
      <w:bookmarkStart w:id="0" w:name="_Hlk93396161"/>
      <w:r w:rsidRPr="00630B6D">
        <w:rPr>
          <w:lang w:eastAsia="en-GB"/>
        </w:rPr>
        <w:t>Significant gaps remain in understanding the response of plant reproduction to environmental change</w:t>
      </w:r>
      <w:r w:rsidR="00725BFE">
        <w:rPr>
          <w:lang w:eastAsia="en-GB"/>
        </w:rPr>
        <w:t>. This is</w:t>
      </w:r>
      <w:r w:rsidRPr="00630B6D">
        <w:rPr>
          <w:lang w:eastAsia="en-GB"/>
        </w:rPr>
        <w:t xml:space="preserve"> partly because measuring reproduction in long-lived plants requires direct observation over many years and such datasets have rarely been made publicly available. Here we introduce MASTREE+, a dataset that collates reproductive time-series</w:t>
      </w:r>
      <w:r w:rsidR="000C0E33">
        <w:rPr>
          <w:lang w:eastAsia="en-GB"/>
        </w:rPr>
        <w:t xml:space="preserve"> data</w:t>
      </w:r>
      <w:r w:rsidRPr="00630B6D">
        <w:rPr>
          <w:lang w:eastAsia="en-GB"/>
        </w:rPr>
        <w:t xml:space="preserve"> from across the globe and makes these data </w:t>
      </w:r>
      <w:r w:rsidR="00FD3DEE">
        <w:rPr>
          <w:lang w:eastAsia="en-GB"/>
        </w:rPr>
        <w:t xml:space="preserve">freely </w:t>
      </w:r>
      <w:r w:rsidRPr="00630B6D">
        <w:rPr>
          <w:lang w:eastAsia="en-GB"/>
        </w:rPr>
        <w:t>available to the community. </w:t>
      </w:r>
    </w:p>
    <w:p w14:paraId="32C3D784" w14:textId="499A696D" w:rsidR="00A52FE6" w:rsidRPr="00630B6D" w:rsidRDefault="00A52FE6" w:rsidP="00DD668C">
      <w:pPr>
        <w:rPr>
          <w:rFonts w:ascii="Times New Roman" w:hAnsi="Times New Roman"/>
          <w:sz w:val="24"/>
          <w:szCs w:val="24"/>
          <w:lang w:eastAsia="en-GB"/>
        </w:rPr>
      </w:pPr>
      <w:r w:rsidRPr="00630B6D">
        <w:rPr>
          <w:lang w:eastAsia="en-GB"/>
        </w:rPr>
        <w:t xml:space="preserve">MASTREE+ includes </w:t>
      </w:r>
      <w:r w:rsidR="00B3034B">
        <w:rPr>
          <w:lang w:eastAsia="en-GB"/>
        </w:rPr>
        <w:t>73,</w:t>
      </w:r>
      <w:r w:rsidR="00AA41A9">
        <w:rPr>
          <w:lang w:eastAsia="en-GB"/>
        </w:rPr>
        <w:t>828</w:t>
      </w:r>
      <w:r w:rsidR="00B3034B">
        <w:rPr>
          <w:lang w:eastAsia="en-GB"/>
        </w:rPr>
        <w:t xml:space="preserve"> </w:t>
      </w:r>
      <w:r w:rsidRPr="00630B6D">
        <w:rPr>
          <w:lang w:eastAsia="en-GB"/>
        </w:rPr>
        <w:t>georeferenced observations of annual reproduction (e.g., seed and fruit counts) in perennial plant populations worldwide. These observations consist of</w:t>
      </w:r>
      <w:r w:rsidR="000F323A">
        <w:rPr>
          <w:lang w:eastAsia="en-GB"/>
        </w:rPr>
        <w:t xml:space="preserve"> 5,9</w:t>
      </w:r>
      <w:r w:rsidR="00AA41A9">
        <w:rPr>
          <w:lang w:eastAsia="en-GB"/>
        </w:rPr>
        <w:t>71</w:t>
      </w:r>
      <w:r w:rsidR="000F323A">
        <w:rPr>
          <w:lang w:eastAsia="en-GB"/>
        </w:rPr>
        <w:t xml:space="preserve"> </w:t>
      </w:r>
      <w:r w:rsidRPr="00630B6D">
        <w:rPr>
          <w:lang w:eastAsia="en-GB"/>
        </w:rPr>
        <w:t xml:space="preserve">population-level time-series from </w:t>
      </w:r>
      <w:r w:rsidR="00DA4C18">
        <w:rPr>
          <w:lang w:eastAsia="en-GB"/>
        </w:rPr>
        <w:t>974</w:t>
      </w:r>
      <w:r w:rsidRPr="00630B6D">
        <w:rPr>
          <w:lang w:eastAsia="en-GB"/>
        </w:rPr>
        <w:t xml:space="preserve"> species in </w:t>
      </w:r>
      <w:r w:rsidR="00DA4C18">
        <w:rPr>
          <w:lang w:eastAsia="en-GB"/>
        </w:rPr>
        <w:t>66</w:t>
      </w:r>
      <w:r w:rsidRPr="00630B6D">
        <w:rPr>
          <w:b/>
          <w:bCs/>
          <w:lang w:eastAsia="en-GB"/>
        </w:rPr>
        <w:t xml:space="preserve"> </w:t>
      </w:r>
      <w:r w:rsidRPr="00630B6D">
        <w:rPr>
          <w:lang w:eastAsia="en-GB"/>
        </w:rPr>
        <w:t xml:space="preserve">countries. </w:t>
      </w:r>
      <w:r w:rsidR="000C0E33">
        <w:rPr>
          <w:lang w:eastAsia="en-GB"/>
        </w:rPr>
        <w:t xml:space="preserve">The </w:t>
      </w:r>
      <w:r w:rsidR="00731AC9">
        <w:rPr>
          <w:lang w:eastAsia="en-GB"/>
        </w:rPr>
        <w:t xml:space="preserve">mean and </w:t>
      </w:r>
      <w:r w:rsidR="000C0E33">
        <w:rPr>
          <w:lang w:eastAsia="en-GB"/>
        </w:rPr>
        <w:t>m</w:t>
      </w:r>
      <w:r w:rsidRPr="00630B6D">
        <w:rPr>
          <w:lang w:eastAsia="en-GB"/>
        </w:rPr>
        <w:t xml:space="preserve">edian time-series length is </w:t>
      </w:r>
      <w:r w:rsidR="00731AC9">
        <w:rPr>
          <w:lang w:eastAsia="en-GB"/>
        </w:rPr>
        <w:t xml:space="preserve">12.4 and </w:t>
      </w:r>
      <w:r w:rsidR="00DA4C18">
        <w:rPr>
          <w:lang w:eastAsia="en-GB"/>
        </w:rPr>
        <w:t>10</w:t>
      </w:r>
      <w:r w:rsidRPr="00630B6D">
        <w:rPr>
          <w:lang w:eastAsia="en-GB"/>
        </w:rPr>
        <w:t xml:space="preserve"> years</w:t>
      </w:r>
      <w:r w:rsidR="00731AC9">
        <w:rPr>
          <w:lang w:eastAsia="en-GB"/>
        </w:rPr>
        <w:t xml:space="preserve"> respectively, </w:t>
      </w:r>
      <w:r w:rsidRPr="00630B6D">
        <w:rPr>
          <w:lang w:eastAsia="en-GB"/>
        </w:rPr>
        <w:t xml:space="preserve">and the dataset includes </w:t>
      </w:r>
      <w:r w:rsidR="00DA4C18">
        <w:rPr>
          <w:lang w:eastAsia="en-GB"/>
        </w:rPr>
        <w:t>1</w:t>
      </w:r>
      <w:r w:rsidR="00E939C3">
        <w:rPr>
          <w:lang w:eastAsia="en-GB"/>
        </w:rPr>
        <w:t>,</w:t>
      </w:r>
      <w:r w:rsidR="00DA4C18">
        <w:rPr>
          <w:lang w:eastAsia="en-GB"/>
        </w:rPr>
        <w:t>122</w:t>
      </w:r>
      <w:r w:rsidRPr="00630B6D">
        <w:rPr>
          <w:lang w:eastAsia="en-GB"/>
        </w:rPr>
        <w:t xml:space="preserve"> series that extend over at least two decades (&gt;=20 years of observations). For a subset of well-studied species, MASTREE+ includes extensive replication of time-series across geographical and climatic gradients. Here we describe the open-access dataset, available as a .csv file, and we introduce an associated web-based app for data exploration. MASTREE+ will provide the basis for improved understanding of the response of long-lived plant reproduction to environmental change. Additionally, MASTREE+ will enable investigation of the ecology and evolution of reproductive strategies in perennial plants, and the role of plant reproduction as a driver of ecosystem dynamics.</w:t>
      </w:r>
      <w:bookmarkEnd w:id="0"/>
    </w:p>
    <w:p w14:paraId="53781C64" w14:textId="77777777" w:rsidR="002F65A4" w:rsidRDefault="002F65A4" w:rsidP="002F65A4">
      <w:pPr>
        <w:rPr>
          <w:b/>
          <w:lang w:val="es-ES"/>
        </w:rPr>
      </w:pPr>
    </w:p>
    <w:p w14:paraId="21D8E2D0" w14:textId="5B1F1BBE" w:rsidR="002F65A4" w:rsidRPr="00543FCD" w:rsidRDefault="002F65A4" w:rsidP="00B203C0">
      <w:pPr>
        <w:pStyle w:val="Heading3"/>
        <w:rPr>
          <w:lang w:val="es-ES"/>
        </w:rPr>
      </w:pPr>
      <w:r w:rsidRPr="00543FCD">
        <w:rPr>
          <w:lang w:val="es-ES"/>
        </w:rPr>
        <w:t>Resumen</w:t>
      </w:r>
    </w:p>
    <w:p w14:paraId="18820986" w14:textId="77777777" w:rsidR="002F65A4" w:rsidRDefault="002F65A4" w:rsidP="002F65A4">
      <w:pPr>
        <w:jc w:val="both"/>
        <w:rPr>
          <w:lang w:val="es-ES"/>
        </w:rPr>
      </w:pPr>
      <w:proofErr w:type="spellStart"/>
      <w:r w:rsidRPr="0075572E">
        <w:t>Aún</w:t>
      </w:r>
      <w:proofErr w:type="spellEnd"/>
      <w:r w:rsidRPr="0075572E">
        <w:t xml:space="preserve"> </w:t>
      </w:r>
      <w:proofErr w:type="spellStart"/>
      <w:r w:rsidRPr="0075572E">
        <w:t>existen</w:t>
      </w:r>
      <w:proofErr w:type="spellEnd"/>
      <w:r w:rsidRPr="0075572E">
        <w:t xml:space="preserve"> </w:t>
      </w:r>
      <w:r w:rsidRPr="0075572E">
        <w:rPr>
          <w:lang w:val="es-ES"/>
        </w:rPr>
        <w:t xml:space="preserve">importantes vacíos en la comprensión de la respuesta reproductiva de las plantas al cambio medioambiental, en parte, porque su monitoreo en especies de plantas longevas requiere una observación directa durante muchos años, y estos conjuntos de datos rara vez han estado disponibles. Aquí presentamos a MASTREE +, una base de datos que recopila series de tiempo de la reproducción de las plantas de todo el planeta, poniendo a disposición estos datos de libre acceso para la comunidad científica. </w:t>
      </w:r>
    </w:p>
    <w:p w14:paraId="4FB429DA" w14:textId="77777777" w:rsidR="002F65A4" w:rsidRPr="0075572E" w:rsidRDefault="002F65A4" w:rsidP="002F65A4">
      <w:pPr>
        <w:jc w:val="both"/>
        <w:rPr>
          <w:color w:val="FF0000"/>
          <w:lang w:val="es-ES"/>
        </w:rPr>
      </w:pPr>
      <w:r w:rsidRPr="0075572E">
        <w:rPr>
          <w:lang w:val="es-ES"/>
        </w:rPr>
        <w:t xml:space="preserve">MASTREE + incluye </w:t>
      </w:r>
      <w:r w:rsidRPr="0075572E">
        <w:rPr>
          <w:lang w:val="es-CL" w:eastAsia="en-GB"/>
        </w:rPr>
        <w:t>73.</w:t>
      </w:r>
      <w:r>
        <w:rPr>
          <w:lang w:val="es-CL" w:eastAsia="en-GB"/>
        </w:rPr>
        <w:t>828</w:t>
      </w:r>
      <w:r w:rsidRPr="0075572E">
        <w:rPr>
          <w:lang w:val="es-CL" w:eastAsia="en-GB"/>
        </w:rPr>
        <w:t xml:space="preserve"> </w:t>
      </w:r>
      <w:r w:rsidRPr="0075572E">
        <w:rPr>
          <w:lang w:val="es-ES"/>
        </w:rPr>
        <w:t xml:space="preserve">puntos de observación de la reproducción anual georreferenciados (ej. conteos de semillas y frutos) en poblaciones de plantas perennes en todo el mundo. Estas observaciones consisten en </w:t>
      </w:r>
      <w:r w:rsidRPr="0075572E">
        <w:rPr>
          <w:lang w:val="es-CL" w:eastAsia="en-GB"/>
        </w:rPr>
        <w:lastRenderedPageBreak/>
        <w:t>5,9</w:t>
      </w:r>
      <w:r>
        <w:rPr>
          <w:lang w:val="es-CL" w:eastAsia="en-GB"/>
        </w:rPr>
        <w:t>71</w:t>
      </w:r>
      <w:r w:rsidRPr="0075572E">
        <w:rPr>
          <w:lang w:val="es-CL" w:eastAsia="en-GB"/>
        </w:rPr>
        <w:t xml:space="preserve"> </w:t>
      </w:r>
      <w:r w:rsidRPr="0075572E">
        <w:rPr>
          <w:lang w:val="es-ES"/>
        </w:rPr>
        <w:t xml:space="preserve">series temporales a nivel de población provenientes de </w:t>
      </w:r>
      <w:r w:rsidRPr="0075572E">
        <w:rPr>
          <w:lang w:val="es-CL" w:eastAsia="en-GB"/>
        </w:rPr>
        <w:t xml:space="preserve">974 </w:t>
      </w:r>
      <w:r w:rsidRPr="0075572E">
        <w:rPr>
          <w:lang w:val="es-ES"/>
        </w:rPr>
        <w:t>especies en 66 países.</w:t>
      </w:r>
      <w:r>
        <w:rPr>
          <w:lang w:val="es-ES"/>
        </w:rPr>
        <w:t xml:space="preserve"> </w:t>
      </w:r>
      <w:r w:rsidRPr="0075572E">
        <w:rPr>
          <w:lang w:val="es-ES"/>
        </w:rPr>
        <w:t xml:space="preserve">La mediana de la duración de las series de tiempo es de 10 años (media = 12.4 años) y el conjunto de datos incluye 1.122 series de al menos dos décadas (&gt;= 20 años de observaciones). Para </w:t>
      </w:r>
      <w:r w:rsidRPr="0017751A">
        <w:rPr>
          <w:lang w:val="es-ES"/>
        </w:rPr>
        <w:t xml:space="preserve">un subconjunto de </w:t>
      </w:r>
      <w:r w:rsidRPr="00543FCD">
        <w:rPr>
          <w:lang w:val="es-ES"/>
        </w:rPr>
        <w:t>especies bien estudiadas, MASTREE + incluye un amplio conjunto de series temporales replicadas en gradientes geográficos y climáticos. Describimos el conjunto de datos de acceso abierto disponible como un archivo</w:t>
      </w:r>
      <w:r>
        <w:rPr>
          <w:lang w:val="es-ES"/>
        </w:rPr>
        <w:t xml:space="preserve"> </w:t>
      </w:r>
      <w:r w:rsidRPr="00543FCD">
        <w:rPr>
          <w:lang w:val="es-ES"/>
        </w:rPr>
        <w:t>.</w:t>
      </w:r>
      <w:proofErr w:type="spellStart"/>
      <w:r w:rsidRPr="00543FCD">
        <w:rPr>
          <w:lang w:val="es-ES"/>
        </w:rPr>
        <w:t>csv</w:t>
      </w:r>
      <w:proofErr w:type="spellEnd"/>
      <w:r w:rsidRPr="00543FCD">
        <w:rPr>
          <w:lang w:val="es-ES"/>
        </w:rPr>
        <w:t xml:space="preserve"> y presentamos una aplicación web asociada para la exploración de datos. MASTREE+ proporcionará la base para mejorar</w:t>
      </w:r>
      <w:r>
        <w:rPr>
          <w:lang w:val="es-ES"/>
        </w:rPr>
        <w:t xml:space="preserve"> la</w:t>
      </w:r>
      <w:r w:rsidRPr="0067231D">
        <w:rPr>
          <w:lang w:val="es-ES"/>
        </w:rPr>
        <w:t xml:space="preserve"> comprensión sobre la respuesta reproductiva de plantas longevas al cambio </w:t>
      </w:r>
      <w:r>
        <w:rPr>
          <w:lang w:val="es-ES"/>
        </w:rPr>
        <w:t>medio</w:t>
      </w:r>
      <w:r w:rsidRPr="0067231D">
        <w:rPr>
          <w:lang w:val="es-ES"/>
        </w:rPr>
        <w:t>ambiental.</w:t>
      </w:r>
      <w:r>
        <w:rPr>
          <w:lang w:val="es-ES"/>
        </w:rPr>
        <w:t xml:space="preserve"> </w:t>
      </w:r>
      <w:r w:rsidRPr="00543FCD">
        <w:rPr>
          <w:lang w:val="es-ES"/>
        </w:rPr>
        <w:t>Además, MASTREE+ facilitará los avances en la investigación de la ecología y la evolución de las estrategias reproductivas en plantas perennes y el papel de la reproducción vegetal como determinante de la dinámica de ecosistemas</w:t>
      </w:r>
      <w:r w:rsidRPr="008A4EEF">
        <w:rPr>
          <w:lang w:val="es-ES"/>
        </w:rPr>
        <w:t>.</w:t>
      </w:r>
    </w:p>
    <w:p w14:paraId="1E2FAEEF" w14:textId="0D79DA25" w:rsidR="00A52FE6" w:rsidRDefault="00A52FE6" w:rsidP="00DD668C">
      <w:pPr>
        <w:spacing w:after="0" w:line="240" w:lineRule="auto"/>
        <w:rPr>
          <w:rFonts w:ascii="Times New Roman" w:eastAsia="Times New Roman" w:hAnsi="Times New Roman" w:cs="Times New Roman"/>
          <w:sz w:val="24"/>
          <w:szCs w:val="24"/>
          <w:lang w:eastAsia="en-GB"/>
        </w:rPr>
      </w:pPr>
    </w:p>
    <w:p w14:paraId="16B2708C" w14:textId="77777777" w:rsidR="002F65A4" w:rsidRDefault="002F65A4" w:rsidP="00DD668C">
      <w:pPr>
        <w:spacing w:after="0" w:line="240" w:lineRule="auto"/>
        <w:rPr>
          <w:rFonts w:ascii="Times New Roman" w:eastAsia="Times New Roman" w:hAnsi="Times New Roman" w:cs="Times New Roman"/>
          <w:sz w:val="24"/>
          <w:szCs w:val="24"/>
          <w:lang w:eastAsia="en-GB"/>
        </w:rPr>
      </w:pPr>
    </w:p>
    <w:p w14:paraId="33A1EDBD" w14:textId="64BF45AE" w:rsidR="006C7E70" w:rsidRDefault="006C7E70" w:rsidP="00DD668C">
      <w:pPr>
        <w:pStyle w:val="Heading2"/>
      </w:pPr>
      <w:r>
        <w:t>Keywords</w:t>
      </w:r>
    </w:p>
    <w:p w14:paraId="753DCB5C" w14:textId="15FE88F5" w:rsidR="006C7E70" w:rsidRDefault="003455EC" w:rsidP="00DD668C">
      <w:pPr>
        <w:rPr>
          <w:rFonts w:eastAsia="Times New Roman" w:cs="Times New Roman"/>
          <w:highlight w:val="lightGray"/>
          <w:lang w:eastAsia="en-GB"/>
        </w:rPr>
      </w:pPr>
      <w:r>
        <w:rPr>
          <w:lang w:eastAsia="en-GB"/>
        </w:rPr>
        <w:t xml:space="preserve">Plant reproduction, masting, flowering, general flowering, demography, regeneration, recruitment </w:t>
      </w:r>
      <w:r w:rsidR="006C7E70">
        <w:rPr>
          <w:highlight w:val="lightGray"/>
        </w:rPr>
        <w:br w:type="page"/>
      </w:r>
    </w:p>
    <w:p w14:paraId="2656C158" w14:textId="1923F76D" w:rsidR="00A52FE6" w:rsidRPr="00630B6D" w:rsidRDefault="00A52FE6" w:rsidP="00DD668C">
      <w:pPr>
        <w:pStyle w:val="Heading2"/>
        <w:numPr>
          <w:ilvl w:val="0"/>
          <w:numId w:val="18"/>
        </w:numPr>
        <w:ind w:left="426" w:hanging="426"/>
        <w:rPr>
          <w:sz w:val="48"/>
          <w:szCs w:val="48"/>
        </w:rPr>
      </w:pPr>
      <w:r w:rsidRPr="00630B6D">
        <w:lastRenderedPageBreak/>
        <w:t>Introduction</w:t>
      </w:r>
    </w:p>
    <w:p w14:paraId="6944217C" w14:textId="7EAEECF1" w:rsidR="00A52FE6" w:rsidRPr="00630B6D" w:rsidRDefault="00A52FE6" w:rsidP="00DD668C">
      <w:pPr>
        <w:rPr>
          <w:rFonts w:ascii="Times New Roman" w:hAnsi="Times New Roman"/>
          <w:sz w:val="24"/>
          <w:szCs w:val="24"/>
          <w:lang w:eastAsia="en-GB"/>
        </w:rPr>
      </w:pPr>
      <w:r w:rsidRPr="00630B6D">
        <w:rPr>
          <w:lang w:eastAsia="en-GB"/>
        </w:rPr>
        <w:t xml:space="preserve">Climate change and other anthropogenic drivers are altering plant demographics, with reported changes in plant mortality, growth, and reproduction </w:t>
      </w:r>
      <w:r w:rsidR="007F7BB3">
        <w:rPr>
          <w:lang w:eastAsia="en-GB"/>
        </w:rPr>
        <w:fldChar w:fldCharType="begin">
          <w:fldData xml:space="preserve">PEVuZE5vdGU+PENpdGU+PEF1dGhvcj5BbGxlbjwvQXV0aG9yPjxZZWFyPjIwMTA8L1llYXI+PElE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</w:fldData>
        </w:fldChar>
      </w:r>
      <w:r w:rsidR="00A05EC6">
        <w:rPr>
          <w:lang w:eastAsia="en-GB"/>
        </w:rPr>
        <w:instrText xml:space="preserve"> ADDIN EN.CITE </w:instrText>
      </w:r>
      <w:r w:rsidR="00A05EC6">
        <w:rPr>
          <w:lang w:eastAsia="en-GB"/>
        </w:rPr>
        <w:fldChar w:fldCharType="begin">
          <w:fldData xml:space="preserve">PEVuZE5vdGU+PENpdGU+PEF1dGhvcj5BbGxlbjwvQXV0aG9yPjxZZWFyPjIwMTA8L1llYXI+PElE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</w:fldData>
        </w:fldChar>
      </w:r>
      <w:r w:rsidR="00A05EC6">
        <w:rPr>
          <w:lang w:eastAsia="en-GB"/>
        </w:rPr>
        <w:instrText xml:space="preserve"> ADDIN EN.CITE.DATA </w:instrText>
      </w:r>
      <w:r w:rsidR="00A05EC6">
        <w:rPr>
          <w:lang w:eastAsia="en-GB"/>
        </w:rPr>
      </w:r>
      <w:r w:rsidR="00A05EC6">
        <w:rPr>
          <w:lang w:eastAsia="en-GB"/>
        </w:rPr>
        <w:fldChar w:fldCharType="end"/>
      </w:r>
      <w:r w:rsidR="007F7BB3">
        <w:rPr>
          <w:lang w:eastAsia="en-GB"/>
        </w:rPr>
      </w:r>
      <w:r w:rsidR="007F7BB3">
        <w:rPr>
          <w:lang w:eastAsia="en-GB"/>
        </w:rPr>
        <w:fldChar w:fldCharType="separate"/>
      </w:r>
      <w:r w:rsidR="00A05EC6">
        <w:rPr>
          <w:noProof/>
          <w:lang w:eastAsia="en-GB"/>
        </w:rPr>
        <w:t>(Allen et al. 2010; McDowell et al. 2020; Senf et al. 2018; Pearse, LaMontagne, and Koenig 2017)</w:t>
      </w:r>
      <w:r w:rsidR="007F7BB3">
        <w:rPr>
          <w:lang w:eastAsia="en-GB"/>
        </w:rPr>
        <w:fldChar w:fldCharType="end"/>
      </w:r>
      <w:r w:rsidRPr="00630B6D">
        <w:rPr>
          <w:lang w:eastAsia="en-GB"/>
        </w:rPr>
        <w:t>. These demographic shifts are changing the composition and structure of vegetation, with far-reaching effects on ecosystem functioning and services, including complex effects on biodiversity and terrestrial carbon sinks</w:t>
      </w:r>
      <w:r w:rsidR="00552423">
        <w:rPr>
          <w:lang w:eastAsia="en-GB"/>
        </w:rPr>
        <w:t xml:space="preserve"> </w:t>
      </w:r>
      <w:r w:rsidR="00552423">
        <w:rPr>
          <w:lang w:eastAsia="en-GB"/>
        </w:rPr>
        <w:fldChar w:fldCharType="begin">
          <w:fldData xml:space="preserve">PEVuZE5vdGU+PENpdGU+PEF1dGhvcj5SdWl6LUJlbml0bzwvQXV0aG9yPjxZZWFyPjIwMTc8L1ll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</w:fldData>
        </w:fldChar>
      </w:r>
      <w:r w:rsidR="00A05EC6">
        <w:rPr>
          <w:lang w:eastAsia="en-GB"/>
        </w:rPr>
        <w:instrText xml:space="preserve"> ADDIN EN.CITE </w:instrText>
      </w:r>
      <w:r w:rsidR="00A05EC6">
        <w:rPr>
          <w:lang w:eastAsia="en-GB"/>
        </w:rPr>
        <w:fldChar w:fldCharType="begin">
          <w:fldData xml:space="preserve">PEVuZE5vdGU+PENpdGU+PEF1dGhvcj5SdWl6LUJlbml0bzwvQXV0aG9yPjxZZWFyPjIwMTc8L1ll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</w:fldData>
        </w:fldChar>
      </w:r>
      <w:r w:rsidR="00A05EC6">
        <w:rPr>
          <w:lang w:eastAsia="en-GB"/>
        </w:rPr>
        <w:instrText xml:space="preserve"> ADDIN EN.CITE.DATA </w:instrText>
      </w:r>
      <w:r w:rsidR="00A05EC6">
        <w:rPr>
          <w:lang w:eastAsia="en-GB"/>
        </w:rPr>
      </w:r>
      <w:r w:rsidR="00A05EC6">
        <w:rPr>
          <w:lang w:eastAsia="en-GB"/>
        </w:rPr>
        <w:fldChar w:fldCharType="end"/>
      </w:r>
      <w:r w:rsidR="00552423">
        <w:rPr>
          <w:lang w:eastAsia="en-GB"/>
        </w:rPr>
      </w:r>
      <w:r w:rsidR="00552423">
        <w:rPr>
          <w:lang w:eastAsia="en-GB"/>
        </w:rPr>
        <w:fldChar w:fldCharType="separate"/>
      </w:r>
      <w:r w:rsidR="00A05EC6">
        <w:rPr>
          <w:noProof/>
          <w:lang w:eastAsia="en-GB"/>
        </w:rPr>
        <w:t>(Ruiz-Benito et al. 2017; Chen et al. 2019; Carnicer et al. 2011; Clark et al. 2016)</w:t>
      </w:r>
      <w:r w:rsidR="00552423">
        <w:rPr>
          <w:lang w:eastAsia="en-GB"/>
        </w:rPr>
        <w:fldChar w:fldCharType="end"/>
      </w:r>
      <w:r w:rsidRPr="00630B6D">
        <w:rPr>
          <w:lang w:eastAsia="en-GB"/>
        </w:rPr>
        <w:t>.</w:t>
      </w:r>
      <w:r w:rsidR="00314B9F">
        <w:rPr>
          <w:lang w:eastAsia="en-GB"/>
        </w:rPr>
        <w:t xml:space="preserve"> </w:t>
      </w:r>
      <w:r w:rsidR="00314B9F" w:rsidRPr="00630B6D">
        <w:rPr>
          <w:lang w:eastAsia="en-GB"/>
        </w:rPr>
        <w:t>In most plant species, seed production is a key process limiting sexual reproduction.</w:t>
      </w:r>
      <w:r w:rsidRPr="00630B6D">
        <w:rPr>
          <w:lang w:eastAsia="en-GB"/>
        </w:rPr>
        <w:t xml:space="preserve"> However, our understanding of climate-driven changes in seed production lags behind other key demographic processes such as growth and mortality</w:t>
      </w:r>
      <w:r w:rsidR="00E8672B">
        <w:rPr>
          <w:lang w:eastAsia="en-GB"/>
        </w:rPr>
        <w:t xml:space="preserve"> </w:t>
      </w:r>
      <w:r w:rsidR="00E8672B">
        <w:rPr>
          <w:lang w:eastAsia="en-GB"/>
        </w:rPr>
        <w:fldChar w:fldCharType="begin">
          <w:fldData xml:space="preserve">PEVuZE5vdGU+PENpdGU+PEF1dGhvcj5DbGFyazwvQXV0aG9yPjxZZWFyPjIwMjE8L1llYXI+PElE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</w:fldData>
        </w:fldChar>
      </w:r>
      <w:r w:rsidR="00A05EC6">
        <w:rPr>
          <w:lang w:eastAsia="en-GB"/>
        </w:rPr>
        <w:instrText xml:space="preserve"> ADDIN EN.CITE </w:instrText>
      </w:r>
      <w:r w:rsidR="00A05EC6">
        <w:rPr>
          <w:lang w:eastAsia="en-GB"/>
        </w:rPr>
        <w:fldChar w:fldCharType="begin">
          <w:fldData xml:space="preserve">PEVuZE5vdGU+PENpdGU+PEF1dGhvcj5DbGFyazwvQXV0aG9yPjxZZWFyPjIwMjE8L1llYXI+PElE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</w:fldData>
        </w:fldChar>
      </w:r>
      <w:r w:rsidR="00A05EC6">
        <w:rPr>
          <w:lang w:eastAsia="en-GB"/>
        </w:rPr>
        <w:instrText xml:space="preserve"> ADDIN EN.CITE.DATA </w:instrText>
      </w:r>
      <w:r w:rsidR="00A05EC6">
        <w:rPr>
          <w:lang w:eastAsia="en-GB"/>
        </w:rPr>
      </w:r>
      <w:r w:rsidR="00A05EC6">
        <w:rPr>
          <w:lang w:eastAsia="en-GB"/>
        </w:rPr>
        <w:fldChar w:fldCharType="end"/>
      </w:r>
      <w:r w:rsidR="00E8672B">
        <w:rPr>
          <w:lang w:eastAsia="en-GB"/>
        </w:rPr>
      </w:r>
      <w:r w:rsidR="00E8672B">
        <w:rPr>
          <w:lang w:eastAsia="en-GB"/>
        </w:rPr>
        <w:fldChar w:fldCharType="separate"/>
      </w:r>
      <w:r w:rsidR="00A05EC6">
        <w:rPr>
          <w:noProof/>
          <w:lang w:eastAsia="en-GB"/>
        </w:rPr>
        <w:t>(Clark et al. 2021)</w:t>
      </w:r>
      <w:r w:rsidR="00E8672B">
        <w:rPr>
          <w:lang w:eastAsia="en-GB"/>
        </w:rPr>
        <w:fldChar w:fldCharType="end"/>
      </w:r>
      <w:r w:rsidRPr="00630B6D">
        <w:rPr>
          <w:lang w:eastAsia="en-GB"/>
        </w:rPr>
        <w:t xml:space="preserve">, where inventory data, tree-ring networks and remote sensing have </w:t>
      </w:r>
      <w:r w:rsidR="00D72469" w:rsidRPr="00630B6D">
        <w:rPr>
          <w:lang w:eastAsia="en-GB"/>
        </w:rPr>
        <w:t>transform</w:t>
      </w:r>
      <w:r w:rsidR="00D72469">
        <w:rPr>
          <w:lang w:eastAsia="en-GB"/>
        </w:rPr>
        <w:t>ed</w:t>
      </w:r>
      <w:r w:rsidR="00D72469" w:rsidRPr="00630B6D">
        <w:rPr>
          <w:lang w:eastAsia="en-GB"/>
        </w:rPr>
        <w:t xml:space="preserve"> </w:t>
      </w:r>
      <w:r w:rsidRPr="00630B6D">
        <w:rPr>
          <w:lang w:eastAsia="en-GB"/>
        </w:rPr>
        <w:t>understanding of responses to environmental change</w:t>
      </w:r>
      <w:r w:rsidR="00955284">
        <w:rPr>
          <w:lang w:eastAsia="en-GB"/>
        </w:rPr>
        <w:t xml:space="preserve"> </w:t>
      </w:r>
      <w:r w:rsidR="00955284">
        <w:rPr>
          <w:lang w:eastAsia="en-GB"/>
        </w:rPr>
        <w:fldChar w:fldCharType="begin">
          <w:fldData xml:space="preserve">PEVuZE5vdGU+PENpdGU+PEF1dGhvcj5CdXJhczwvQXV0aG9yPjxZZWFyPjIwMjA8L1llYXI+PElE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</w:fldData>
        </w:fldChar>
      </w:r>
      <w:r w:rsidR="00A05EC6">
        <w:rPr>
          <w:lang w:eastAsia="en-GB"/>
        </w:rPr>
        <w:instrText xml:space="preserve"> ADDIN EN.CITE </w:instrText>
      </w:r>
      <w:r w:rsidR="00A05EC6">
        <w:rPr>
          <w:lang w:eastAsia="en-GB"/>
        </w:rPr>
        <w:fldChar w:fldCharType="begin">
          <w:fldData xml:space="preserve">PEVuZE5vdGU+PENpdGU+PEF1dGhvcj5CdXJhczwvQXV0aG9yPjxZZWFyPjIwMjA8L1llYXI+PElE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</w:fldData>
        </w:fldChar>
      </w:r>
      <w:r w:rsidR="00A05EC6">
        <w:rPr>
          <w:lang w:eastAsia="en-GB"/>
        </w:rPr>
        <w:instrText xml:space="preserve"> ADDIN EN.CITE.DATA </w:instrText>
      </w:r>
      <w:r w:rsidR="00A05EC6">
        <w:rPr>
          <w:lang w:eastAsia="en-GB"/>
        </w:rPr>
      </w:r>
      <w:r w:rsidR="00A05EC6">
        <w:rPr>
          <w:lang w:eastAsia="en-GB"/>
        </w:rPr>
        <w:fldChar w:fldCharType="end"/>
      </w:r>
      <w:r w:rsidR="00955284">
        <w:rPr>
          <w:lang w:eastAsia="en-GB"/>
        </w:rPr>
      </w:r>
      <w:r w:rsidR="00955284">
        <w:rPr>
          <w:lang w:eastAsia="en-GB"/>
        </w:rPr>
        <w:fldChar w:fldCharType="separate"/>
      </w:r>
      <w:r w:rsidR="00A05EC6">
        <w:rPr>
          <w:noProof/>
          <w:lang w:eastAsia="en-GB"/>
        </w:rPr>
        <w:t>(Buras, Rammig, and Zang 2020; Changenet et al. 2021; Klesse et al. 2020)</w:t>
      </w:r>
      <w:r w:rsidR="00955284">
        <w:rPr>
          <w:lang w:eastAsia="en-GB"/>
        </w:rPr>
        <w:fldChar w:fldCharType="end"/>
      </w:r>
      <w:r w:rsidRPr="00630B6D">
        <w:rPr>
          <w:lang w:eastAsia="en-GB"/>
        </w:rPr>
        <w:t xml:space="preserve">. Reproduction and other processes associated with plant recruitment require direct and intensive </w:t>
      </w:r>
      <w:r w:rsidR="000C0E33">
        <w:rPr>
          <w:lang w:eastAsia="en-GB"/>
        </w:rPr>
        <w:t xml:space="preserve">field-based </w:t>
      </w:r>
      <w:r w:rsidRPr="00630B6D">
        <w:rPr>
          <w:lang w:eastAsia="en-GB"/>
        </w:rPr>
        <w:t>observation over many years. However, there have been few previous attempts to collate, archive</w:t>
      </w:r>
      <w:r w:rsidR="00E939C3">
        <w:rPr>
          <w:lang w:eastAsia="en-GB"/>
        </w:rPr>
        <w:t>,</w:t>
      </w:r>
      <w:r w:rsidRPr="00630B6D">
        <w:rPr>
          <w:lang w:eastAsia="en-GB"/>
        </w:rPr>
        <w:t xml:space="preserve"> and make available original data from long-term monitoring studies across taxa and wide geographic areas</w:t>
      </w:r>
      <w:r w:rsidR="0049604A">
        <w:rPr>
          <w:lang w:eastAsia="en-GB"/>
        </w:rPr>
        <w:t xml:space="preserve"> </w:t>
      </w:r>
      <w:r w:rsidR="0049604A">
        <w:rPr>
          <w:lang w:eastAsia="en-GB"/>
        </w:rPr>
        <w:fldChar w:fldCharType="begin">
          <w:fldData xml:space="preserve">PEVuZE5vdGU+PENpdGU+PEF1dGhvcj5Lb2VuaWc8L0F1dGhvcj48WWVhcj4yMDAwPC9ZZWFyPjxJ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</w:fldData>
        </w:fldChar>
      </w:r>
      <w:r w:rsidR="00A05EC6">
        <w:rPr>
          <w:lang w:eastAsia="en-GB"/>
        </w:rPr>
        <w:instrText xml:space="preserve"> ADDIN EN.CITE </w:instrText>
      </w:r>
      <w:r w:rsidR="00A05EC6">
        <w:rPr>
          <w:lang w:eastAsia="en-GB"/>
        </w:rPr>
        <w:fldChar w:fldCharType="begin">
          <w:fldData xml:space="preserve">PEVuZE5vdGU+PENpdGU+PEF1dGhvcj5Lb2VuaWc8L0F1dGhvcj48WWVhcj4yMDAwPC9ZZWFyPjxJ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</w:fldData>
        </w:fldChar>
      </w:r>
      <w:r w:rsidR="00A05EC6">
        <w:rPr>
          <w:lang w:eastAsia="en-GB"/>
        </w:rPr>
        <w:instrText xml:space="preserve"> ADDIN EN.CITE.DATA </w:instrText>
      </w:r>
      <w:r w:rsidR="00A05EC6">
        <w:rPr>
          <w:lang w:eastAsia="en-GB"/>
        </w:rPr>
      </w:r>
      <w:r w:rsidR="00A05EC6">
        <w:rPr>
          <w:lang w:eastAsia="en-GB"/>
        </w:rPr>
        <w:fldChar w:fldCharType="end"/>
      </w:r>
      <w:r w:rsidR="0049604A">
        <w:rPr>
          <w:lang w:eastAsia="en-GB"/>
        </w:rPr>
      </w:r>
      <w:r w:rsidR="0049604A">
        <w:rPr>
          <w:lang w:eastAsia="en-GB"/>
        </w:rPr>
        <w:fldChar w:fldCharType="separate"/>
      </w:r>
      <w:r w:rsidR="00A05EC6">
        <w:rPr>
          <w:noProof/>
          <w:lang w:eastAsia="en-GB"/>
        </w:rPr>
        <w:t>(Koenig and Knops 2000; Ascoli, Maringer, et al. 2017; Pearse et al. 2020)</w:t>
      </w:r>
      <w:r w:rsidR="0049604A">
        <w:rPr>
          <w:lang w:eastAsia="en-GB"/>
        </w:rPr>
        <w:fldChar w:fldCharType="end"/>
      </w:r>
      <w:r w:rsidRPr="00630B6D">
        <w:rPr>
          <w:lang w:eastAsia="en-GB"/>
        </w:rPr>
        <w:t>. Consequently, the response of plant reproduction to ongoing environmental change remains poorly understood, and paucity of data compromises the parameterisation of reproduction in models used to predict future vegetation dynamics</w:t>
      </w:r>
      <w:r w:rsidR="0049604A">
        <w:rPr>
          <w:lang w:eastAsia="en-GB"/>
        </w:rPr>
        <w:t xml:space="preserve"> </w:t>
      </w:r>
      <w:r w:rsidR="0049604A">
        <w:rPr>
          <w:lang w:eastAsia="en-GB"/>
        </w:rPr>
        <w:fldChar w:fldCharType="begin">
          <w:fldData xml:space="preserve">PEVuZE5vdGU+PENpdGU+PEF1dGhvcj5GaXNoZXI8L0F1dGhvcj48WWVhcj4yMDE4PC9ZZWFyPjxJ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</w:fldData>
        </w:fldChar>
      </w:r>
      <w:r w:rsidR="00A05EC6">
        <w:rPr>
          <w:lang w:eastAsia="en-GB"/>
        </w:rPr>
        <w:instrText xml:space="preserve"> ADDIN EN.CITE </w:instrText>
      </w:r>
      <w:r w:rsidR="00A05EC6">
        <w:rPr>
          <w:lang w:eastAsia="en-GB"/>
        </w:rPr>
        <w:fldChar w:fldCharType="begin">
          <w:fldData xml:space="preserve">PEVuZE5vdGU+PENpdGU+PEF1dGhvcj5GaXNoZXI8L0F1dGhvcj48WWVhcj4yMDE4PC9ZZWFyPjxJ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</w:fldData>
        </w:fldChar>
      </w:r>
      <w:r w:rsidR="00A05EC6">
        <w:rPr>
          <w:lang w:eastAsia="en-GB"/>
        </w:rPr>
        <w:instrText xml:space="preserve"> ADDIN EN.CITE.DATA </w:instrText>
      </w:r>
      <w:r w:rsidR="00A05EC6">
        <w:rPr>
          <w:lang w:eastAsia="en-GB"/>
        </w:rPr>
      </w:r>
      <w:r w:rsidR="00A05EC6">
        <w:rPr>
          <w:lang w:eastAsia="en-GB"/>
        </w:rPr>
        <w:fldChar w:fldCharType="end"/>
      </w:r>
      <w:r w:rsidR="0049604A">
        <w:rPr>
          <w:lang w:eastAsia="en-GB"/>
        </w:rPr>
      </w:r>
      <w:r w:rsidR="0049604A">
        <w:rPr>
          <w:lang w:eastAsia="en-GB"/>
        </w:rPr>
        <w:fldChar w:fldCharType="separate"/>
      </w:r>
      <w:r w:rsidR="00A05EC6">
        <w:rPr>
          <w:noProof/>
          <w:lang w:eastAsia="en-GB"/>
        </w:rPr>
        <w:t>(Fisher et al. 2018; Vacchiano et al. 2018)</w:t>
      </w:r>
      <w:r w:rsidR="0049604A">
        <w:rPr>
          <w:lang w:eastAsia="en-GB"/>
        </w:rPr>
        <w:fldChar w:fldCharType="end"/>
      </w:r>
      <w:r w:rsidR="0049604A">
        <w:rPr>
          <w:lang w:eastAsia="en-GB"/>
        </w:rPr>
        <w:t>.</w:t>
      </w:r>
    </w:p>
    <w:p w14:paraId="75C58E0D" w14:textId="3552FBDF" w:rsidR="00A52FE6" w:rsidRPr="00630B6D" w:rsidRDefault="00A52FE6" w:rsidP="00DD668C">
      <w:pPr>
        <w:rPr>
          <w:rFonts w:ascii="Times New Roman" w:hAnsi="Times New Roman"/>
          <w:sz w:val="24"/>
          <w:szCs w:val="24"/>
          <w:lang w:eastAsia="en-GB"/>
        </w:rPr>
      </w:pPr>
      <w:r w:rsidRPr="00630B6D">
        <w:rPr>
          <w:lang w:eastAsia="en-GB"/>
        </w:rPr>
        <w:t xml:space="preserve">Recent analysis of long-term datasets indicates that seed production may be sensitive to climate change. Where increases in temperature favour reproduction, warming is linked to increased seed production </w:t>
      </w:r>
      <w:r w:rsidR="0049604A">
        <w:rPr>
          <w:lang w:eastAsia="en-GB"/>
        </w:rPr>
        <w:fldChar w:fldCharType="begin">
          <w:fldData xml:space="preserve">PEVuZE5vdGU+PENpdGU+PEF1dGhvcj5CdWVjaGxpbmc8L0F1dGhvcj48WWVhcj4yMDE2PC9ZZWFy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</w:fldData>
        </w:fldChar>
      </w:r>
      <w:r w:rsidR="00A05EC6">
        <w:rPr>
          <w:lang w:eastAsia="en-GB"/>
        </w:rPr>
        <w:instrText xml:space="preserve"> ADDIN EN.CITE </w:instrText>
      </w:r>
      <w:r w:rsidR="00A05EC6">
        <w:rPr>
          <w:lang w:eastAsia="en-GB"/>
        </w:rPr>
        <w:fldChar w:fldCharType="begin">
          <w:fldData xml:space="preserve">PEVuZE5vdGU+PENpdGU+PEF1dGhvcj5CdWVjaGxpbmc8L0F1dGhvcj48WWVhcj4yMDE2PC9ZZWFy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</w:fldData>
        </w:fldChar>
      </w:r>
      <w:r w:rsidR="00A05EC6">
        <w:rPr>
          <w:lang w:eastAsia="en-GB"/>
        </w:rPr>
        <w:instrText xml:space="preserve"> ADDIN EN.CITE.DATA </w:instrText>
      </w:r>
      <w:r w:rsidR="00A05EC6">
        <w:rPr>
          <w:lang w:eastAsia="en-GB"/>
        </w:rPr>
      </w:r>
      <w:r w:rsidR="00A05EC6">
        <w:rPr>
          <w:lang w:eastAsia="en-GB"/>
        </w:rPr>
        <w:fldChar w:fldCharType="end"/>
      </w:r>
      <w:r w:rsidR="0049604A">
        <w:rPr>
          <w:lang w:eastAsia="en-GB"/>
        </w:rPr>
      </w:r>
      <w:r w:rsidR="0049604A">
        <w:rPr>
          <w:lang w:eastAsia="en-GB"/>
        </w:rPr>
        <w:fldChar w:fldCharType="separate"/>
      </w:r>
      <w:r w:rsidR="00A05EC6">
        <w:rPr>
          <w:noProof/>
          <w:lang w:eastAsia="en-GB"/>
        </w:rPr>
        <w:t>(Buechling et al. 2016; Caignard et al. 2017; Bogdziewicz et al. 2020)</w:t>
      </w:r>
      <w:r w:rsidR="0049604A">
        <w:rPr>
          <w:lang w:eastAsia="en-GB"/>
        </w:rPr>
        <w:fldChar w:fldCharType="end"/>
      </w:r>
      <w:r w:rsidRPr="00630B6D">
        <w:rPr>
          <w:lang w:eastAsia="en-GB"/>
        </w:rPr>
        <w:t>, whereas in drought-limited populations seed production has declined in association with warming</w:t>
      </w:r>
      <w:r w:rsidR="008027AF">
        <w:rPr>
          <w:lang w:eastAsia="en-GB"/>
        </w:rPr>
        <w:t xml:space="preserve"> </w:t>
      </w:r>
      <w:r w:rsidR="008027AF">
        <w:rPr>
          <w:lang w:eastAsia="en-GB"/>
        </w:rPr>
        <w:fldChar w:fldCharType="begin">
          <w:fldData xml:space="preserve">PEVuZE5vdGU+PENpdGU+PEF1dGhvcj5SZWRtb25kPC9BdXRob3I+PFllYXI+MjAxMjwvWWVhcj48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</w:fldData>
        </w:fldChar>
      </w:r>
      <w:r w:rsidR="00A05EC6">
        <w:rPr>
          <w:lang w:eastAsia="en-GB"/>
        </w:rPr>
        <w:instrText xml:space="preserve"> ADDIN EN.CITE </w:instrText>
      </w:r>
      <w:r w:rsidR="00A05EC6">
        <w:rPr>
          <w:lang w:eastAsia="en-GB"/>
        </w:rPr>
        <w:fldChar w:fldCharType="begin">
          <w:fldData xml:space="preserve">PEVuZE5vdGU+PENpdGU+PEF1dGhvcj5SZWRtb25kPC9BdXRob3I+PFllYXI+MjAxMjwvWWVhcj48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</w:fldData>
        </w:fldChar>
      </w:r>
      <w:r w:rsidR="00A05EC6">
        <w:rPr>
          <w:lang w:eastAsia="en-GB"/>
        </w:rPr>
        <w:instrText xml:space="preserve"> ADDIN EN.CITE.DATA </w:instrText>
      </w:r>
      <w:r w:rsidR="00A05EC6">
        <w:rPr>
          <w:lang w:eastAsia="en-GB"/>
        </w:rPr>
      </w:r>
      <w:r w:rsidR="00A05EC6">
        <w:rPr>
          <w:lang w:eastAsia="en-GB"/>
        </w:rPr>
        <w:fldChar w:fldCharType="end"/>
      </w:r>
      <w:r w:rsidR="008027AF">
        <w:rPr>
          <w:lang w:eastAsia="en-GB"/>
        </w:rPr>
      </w:r>
      <w:r w:rsidR="008027AF">
        <w:rPr>
          <w:lang w:eastAsia="en-GB"/>
        </w:rPr>
        <w:fldChar w:fldCharType="separate"/>
      </w:r>
      <w:r w:rsidR="00A05EC6">
        <w:rPr>
          <w:noProof/>
          <w:lang w:eastAsia="en-GB"/>
        </w:rPr>
        <w:t>(Redmond, Forcella, and Barger 2012)</w:t>
      </w:r>
      <w:r w:rsidR="008027AF">
        <w:rPr>
          <w:lang w:eastAsia="en-GB"/>
        </w:rPr>
        <w:fldChar w:fldCharType="end"/>
      </w:r>
      <w:r w:rsidRPr="00630B6D">
        <w:rPr>
          <w:lang w:eastAsia="en-GB"/>
        </w:rPr>
        <w:t>. Additionally, environmental change may alter the interannual variability and spatial synchrony of reproduction</w:t>
      </w:r>
      <w:r w:rsidR="008027AF">
        <w:rPr>
          <w:lang w:eastAsia="en-GB"/>
        </w:rPr>
        <w:t xml:space="preserve"> </w:t>
      </w:r>
      <w:r w:rsidR="0069632E">
        <w:rPr>
          <w:lang w:eastAsia="en-GB"/>
        </w:rPr>
        <w:fldChar w:fldCharType="begin"/>
      </w:r>
      <w:r w:rsidR="00A05EC6">
        <w:rPr>
          <w:lang w:eastAsia="en-GB"/>
        </w:rPr>
        <w:instrText xml:space="preserve"> ADDIN EN.CITE &lt;EndNote&gt;&lt;Cite&gt;&lt;Author&gt;Pearse&lt;/Author&gt;&lt;Year&gt;2017&lt;/Year&gt;&lt;IDText&gt;Inter-annual variation in seed production has increased over time (1900-2014)&lt;/IDText&gt;&lt;DisplayText&gt;(Pearse, LaMontagne, and Koenig 2017; Hacket-Pain and Bogdziewicz 2021)&lt;/DisplayText&gt;&lt;record&gt;&lt;dates&gt;&lt;pub-dates&gt;&lt;date&gt;Dec&lt;/date&gt;&lt;/pub-dates&gt;&lt;year&gt;2017&lt;/year&gt;&lt;/dates&gt;&lt;urls&gt;&lt;related-urls&gt;&lt;url&gt;&amp;lt;Go to ISI&amp;gt;://WOS:000417194500008&lt;/url&gt;&lt;/related-urls&gt;&lt;/urls&gt;&lt;isbn&gt;0962-8452&lt;/isbn&gt;&lt;titles&gt;&lt;title&gt;Inter-annual variation in seed production has increased over time (1900-2014)&lt;/title&gt;&lt;secondary-title&gt;Proceedings of the Royal Society B-Biological Sciences&lt;/secondary-title&gt;&lt;/titles&gt;&lt;number&gt;1868&lt;/number&gt;&lt;contributors&gt;&lt;authors&gt;&lt;author&gt;Pearse, I. S.&lt;/author&gt;&lt;author&gt;LaMontagne, J. M.&lt;/author&gt;&lt;author&gt;Koenig, W. D.&lt;/author&gt;&lt;/authors&gt;&lt;/contributors&gt;&lt;custom7&gt;20171666&lt;/custom7&gt;&lt;added-date format="utc"&gt;1515519148&lt;/added-date&gt;&lt;ref-type name="Journal Article"&gt;17&lt;/ref-type&gt;&lt;rec-number&gt;1594&lt;/rec-number&gt;&lt;last-updated-date format="utc"&gt;1628712450&lt;/last-updated-date&gt;&lt;accession-num&gt;WOS:000417194500008&lt;/accession-num&gt;&lt;electronic-resource-num&gt;10.1098/rspb.2017.1666&lt;/electronic-resource-num&gt;&lt;volume&gt;284&lt;/volume&gt;&lt;/record&gt;&lt;/Cite&gt;&lt;Cite&gt;&lt;Author&gt;Hacket-Pain&lt;/Author&gt;&lt;Year&gt;2021&lt;/Year&gt;&lt;IDText&gt;Climate change and plant reproduction: trends and drivers of mast seeding change&lt;/IDText&gt;&lt;record&gt;&lt;titles&gt;&lt;title&gt;Climate change and plant reproduction: trends and drivers of mast seeding change&lt;/title&gt;&lt;secondary-title&gt;Philosophical Transactions of the Royal Society B&lt;/secondary-title&gt;&lt;/titles&gt;&lt;pages&gt;20200379&lt;/pages&gt;&lt;contributors&gt;&lt;authors&gt;&lt;author&gt;Hacket-Pain, A.&lt;/author&gt;&lt;author&gt;Bogdziewicz, M.&lt;/author&gt;&lt;/authors&gt;&lt;/contributors&gt;&lt;added-date format="utc"&gt;1631611557&lt;/added-date&gt;&lt;ref-type name="Journal Article"&gt;17&lt;/ref-type&gt;&lt;dates&gt;&lt;year&gt;2021&lt;/year&gt;&lt;/dates&gt;&lt;rec-number&gt;5909&lt;/rec-number&gt;&lt;last-updated-date format="utc"&gt;1631612850&lt;/last-updated-date&gt;&lt;volume&gt;376&lt;/volume&gt;&lt;/record&gt;&lt;/Cite&gt;&lt;/EndNote&gt;</w:instrText>
      </w:r>
      <w:r w:rsidR="0069632E">
        <w:rPr>
          <w:lang w:eastAsia="en-GB"/>
        </w:rPr>
        <w:fldChar w:fldCharType="separate"/>
      </w:r>
      <w:r w:rsidR="00A05EC6">
        <w:rPr>
          <w:noProof/>
          <w:lang w:eastAsia="en-GB"/>
        </w:rPr>
        <w:t>(Pearse, LaMontagne, and Koenig 2017; Hacket-Pain and Bogdziewicz 2021)</w:t>
      </w:r>
      <w:r w:rsidR="0069632E">
        <w:rPr>
          <w:lang w:eastAsia="en-GB"/>
        </w:rPr>
        <w:fldChar w:fldCharType="end"/>
      </w:r>
      <w:r w:rsidRPr="00630B6D">
        <w:rPr>
          <w:lang w:eastAsia="en-GB"/>
        </w:rPr>
        <w:t>. These shifts in reproduction have consequences for recruitment and wider ecosystem dynamics</w:t>
      </w:r>
      <w:r w:rsidR="00CD4CDA">
        <w:rPr>
          <w:lang w:eastAsia="en-GB"/>
        </w:rPr>
        <w:t xml:space="preserve"> </w:t>
      </w:r>
      <w:r w:rsidR="00CD4CDA">
        <w:rPr>
          <w:lang w:eastAsia="en-GB"/>
        </w:rPr>
        <w:fldChar w:fldCharType="begin">
          <w:fldData xml:space="preserve">PEVuZE5vdGU+PENpdGU+PEF1dGhvcj5QYXU8L0F1dGhvcj48WWVhcj4yMDE4PC9ZZWFyPjxJRFRl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</w:fldData>
        </w:fldChar>
      </w:r>
      <w:r w:rsidR="00A05EC6">
        <w:rPr>
          <w:lang w:eastAsia="en-GB"/>
        </w:rPr>
        <w:instrText xml:space="preserve"> ADDIN EN.CITE </w:instrText>
      </w:r>
      <w:r w:rsidR="00A05EC6">
        <w:rPr>
          <w:lang w:eastAsia="en-GB"/>
        </w:rPr>
        <w:fldChar w:fldCharType="begin">
          <w:fldData xml:space="preserve">PEVuZE5vdGU+PENpdGU+PEF1dGhvcj5QYXU8L0F1dGhvcj48WWVhcj4yMDE4PC9ZZWFyPjxJRFRl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</w:fldData>
        </w:fldChar>
      </w:r>
      <w:r w:rsidR="00A05EC6">
        <w:rPr>
          <w:lang w:eastAsia="en-GB"/>
        </w:rPr>
        <w:instrText xml:space="preserve"> ADDIN EN.CITE.DATA </w:instrText>
      </w:r>
      <w:r w:rsidR="00A05EC6">
        <w:rPr>
          <w:lang w:eastAsia="en-GB"/>
        </w:rPr>
      </w:r>
      <w:r w:rsidR="00A05EC6">
        <w:rPr>
          <w:lang w:eastAsia="en-GB"/>
        </w:rPr>
        <w:fldChar w:fldCharType="end"/>
      </w:r>
      <w:r w:rsidR="00CD4CDA">
        <w:rPr>
          <w:lang w:eastAsia="en-GB"/>
        </w:rPr>
      </w:r>
      <w:r w:rsidR="00CD4CDA">
        <w:rPr>
          <w:lang w:eastAsia="en-GB"/>
        </w:rPr>
        <w:fldChar w:fldCharType="separate"/>
      </w:r>
      <w:r w:rsidR="00A05EC6">
        <w:rPr>
          <w:noProof/>
          <w:lang w:eastAsia="en-GB"/>
        </w:rPr>
        <w:t>(Pau et al. 2018; Redmond, Forcella, and Barger 2012; Schupp et al. 2019)</w:t>
      </w:r>
      <w:r w:rsidR="00CD4CDA">
        <w:rPr>
          <w:lang w:eastAsia="en-GB"/>
        </w:rPr>
        <w:fldChar w:fldCharType="end"/>
      </w:r>
      <w:r w:rsidR="00CD4CDA">
        <w:rPr>
          <w:lang w:eastAsia="en-GB"/>
        </w:rPr>
        <w:t xml:space="preserve">. </w:t>
      </w:r>
      <w:r w:rsidRPr="00630B6D">
        <w:rPr>
          <w:lang w:eastAsia="en-GB"/>
        </w:rPr>
        <w:t>For example, long-term reductions in tropical rainforest fruit production have been linked with declining vitality of herbivorous megafauna</w:t>
      </w:r>
      <w:r w:rsidR="00CD4CDA">
        <w:rPr>
          <w:lang w:eastAsia="en-GB"/>
        </w:rPr>
        <w:t xml:space="preserve"> </w:t>
      </w:r>
      <w:r w:rsidR="00CD4CDA">
        <w:rPr>
          <w:lang w:eastAsia="en-GB"/>
        </w:rPr>
        <w:fldChar w:fldCharType="begin"/>
      </w:r>
      <w:r w:rsidR="00A05EC6">
        <w:rPr>
          <w:lang w:eastAsia="en-GB"/>
        </w:rPr>
        <w:instrText xml:space="preserve"> ADDIN EN.CITE &lt;EndNote&gt;&lt;Cite&gt;&lt;Author&gt;Bush&lt;/Author&gt;&lt;Year&gt;2020&lt;/Year&gt;&lt;IDText&gt;Long-term collapse in fruit availability threatens Central African forest megafauna&lt;/IDText&gt;&lt;DisplayText&gt;(Bush et al. 2020)&lt;/DisplayText&gt;&lt;record&gt;&lt;dates&gt;&lt;pub-dates&gt;&lt;date&gt;Dec&lt;/date&gt;&lt;/pub-dates&gt;&lt;year&gt;2020&lt;/year&gt;&lt;/dates&gt;&lt;urls&gt;&lt;related-urls&gt;&lt;url&gt;&amp;lt;Go to ISI&amp;gt;://WOS:000596071300062&lt;/url&gt;&lt;/related-urls&gt;&lt;/urls&gt;&lt;isbn&gt;0036-8075&lt;/isbn&gt;&lt;titles&gt;&lt;title&gt;Long-term collapse in fruit availability threatens Central African forest megafauna&lt;/title&gt;&lt;secondary-title&gt;Science&lt;/secondary-title&gt;&lt;/titles&gt;&lt;pages&gt;1219-1221&lt;/pages&gt;&lt;number&gt;6521&lt;/number&gt;&lt;contributors&gt;&lt;authors&gt;&lt;author&gt;Bush, E. R.&lt;/author&gt;&lt;author&gt;Whytock, R. C.&lt;/author&gt;&lt;author&gt;Bahaa-El-Din, L.&lt;/author&gt;&lt;author&gt;Bourgeois, S.&lt;/author&gt;&lt;author&gt;Bunnefeld, N.&lt;/author&gt;&lt;author&gt;Cardoso, A. W.&lt;/author&gt;&lt;author&gt;Dikangadissi, J. T.&lt;/author&gt;&lt;author&gt;Dimbonda, P.&lt;/author&gt;&lt;author&gt;Dimoto, E.&lt;/author&gt;&lt;author&gt;Ndong, J. E.&lt;/author&gt;&lt;author&gt;Jeffery, K. J.&lt;/author&gt;&lt;author&gt;Lehmann, D.&lt;/author&gt;&lt;author&gt;Makaga, L.&lt;/author&gt;&lt;author&gt;Momboua, B.&lt;/author&gt;&lt;author&gt;Momont, L. R. W.&lt;/author&gt;&lt;author&gt;Tutin, C. E. G.&lt;/author&gt;&lt;author&gt;White, L. J. T.&lt;/author&gt;&lt;author&gt;Whittaker, A.&lt;/author&gt;&lt;author&gt;Abernethy, K.&lt;/author&gt;&lt;/authors&gt;&lt;/contributors&gt;&lt;added-date format="utc"&gt;1616669247&lt;/added-date&gt;&lt;ref-type name="Journal Article"&gt;17&lt;/ref-type&gt;&lt;rec-number&gt;5653&lt;/rec-number&gt;&lt;last-updated-date format="utc"&gt;1628712450&lt;/last-updated-date&gt;&lt;accession-num&gt;WOS:000596071300062&lt;/accession-num&gt;&lt;electronic-resource-num&gt;10.1126/science.abc7791&lt;/electronic-resource-num&gt;&lt;volume&gt;370&lt;/volume&gt;&lt;/record&gt;&lt;/Cite&gt;&lt;/EndNote&gt;</w:instrText>
      </w:r>
      <w:r w:rsidR="00CD4CDA">
        <w:rPr>
          <w:lang w:eastAsia="en-GB"/>
        </w:rPr>
        <w:fldChar w:fldCharType="separate"/>
      </w:r>
      <w:r w:rsidR="00A05EC6">
        <w:rPr>
          <w:noProof/>
          <w:lang w:eastAsia="en-GB"/>
        </w:rPr>
        <w:t>(Bush et al. 2020)</w:t>
      </w:r>
      <w:r w:rsidR="00CD4CDA">
        <w:rPr>
          <w:lang w:eastAsia="en-GB"/>
        </w:rPr>
        <w:fldChar w:fldCharType="end"/>
      </w:r>
      <w:r w:rsidRPr="00630B6D">
        <w:rPr>
          <w:lang w:eastAsia="en-GB"/>
        </w:rPr>
        <w:t xml:space="preserve">, and low </w:t>
      </w:r>
      <w:r w:rsidRPr="00630B6D">
        <w:rPr>
          <w:lang w:eastAsia="en-GB"/>
        </w:rPr>
        <w:lastRenderedPageBreak/>
        <w:t>seed availability can limit forest recovery after large-scale mortality events</w:t>
      </w:r>
      <w:r w:rsidR="00CD4CDA">
        <w:rPr>
          <w:lang w:eastAsia="en-GB"/>
        </w:rPr>
        <w:t xml:space="preserve"> </w:t>
      </w:r>
      <w:r w:rsidR="00CD4CDA">
        <w:rPr>
          <w:lang w:eastAsia="en-GB"/>
        </w:rPr>
        <w:fldChar w:fldCharType="begin"/>
      </w:r>
      <w:r w:rsidR="00A05EC6">
        <w:rPr>
          <w:lang w:eastAsia="en-GB"/>
        </w:rPr>
        <w:instrText xml:space="preserve"> ADDIN EN.CITE &lt;EndNote&gt;&lt;Cite&gt;&lt;Author&gt;Redmond&lt;/Author&gt;&lt;Year&gt;2018&lt;/Year&gt;&lt;IDText&gt;Woodland resilience to regional drought: Dominant controls on tree regeneration following overstorey mortality&lt;/IDText&gt;&lt;DisplayText&gt;(Redmond et al. 2018)&lt;/DisplayText&gt;&lt;record&gt;&lt;dates&gt;&lt;pub-dates&gt;&lt;date&gt;Mar&lt;/date&gt;&lt;/pub-dates&gt;&lt;year&gt;2018&lt;/year&gt;&lt;/dates&gt;&lt;urls&gt;&lt;related-urls&gt;&lt;url&gt;&amp;lt;Go to ISI&amp;gt;://WOS:000425046300015&lt;/url&gt;&lt;/related-urls&gt;&lt;/urls&gt;&lt;isbn&gt;0022-0477&lt;/isbn&gt;&lt;titles&gt;&lt;title&gt;Woodland resilience to regional drought: Dominant controls on tree regeneration following overstorey mortality&lt;/title&gt;&lt;secondary-title&gt;Journal of Ecology&lt;/secondary-title&gt;&lt;/titles&gt;&lt;pages&gt;625-639&lt;/pages&gt;&lt;number&gt;2&lt;/number&gt;&lt;contributors&gt;&lt;authors&gt;&lt;author&gt;Redmond, M. D.&lt;/author&gt;&lt;author&gt;Weisberg, P. J.&lt;/author&gt;&lt;author&gt;Cobb, N. S.&lt;/author&gt;&lt;author&gt;Clifford, M. J.&lt;/author&gt;&lt;/authors&gt;&lt;/contributors&gt;&lt;added-date format="utc"&gt;1616673507&lt;/added-date&gt;&lt;ref-type name="Journal Article"&gt;17&lt;/ref-type&gt;&lt;rec-number&gt;5656&lt;/rec-number&gt;&lt;last-updated-date format="utc"&gt;1628712450&lt;/last-updated-date&gt;&lt;accession-num&gt;WOS:000425046300015&lt;/accession-num&gt;&lt;electronic-resource-num&gt;10.1111/1365-2745.12880&lt;/electronic-resource-num&gt;&lt;volume&gt;106&lt;/volume&gt;&lt;/record&gt;&lt;/Cite&gt;&lt;/EndNote&gt;</w:instrText>
      </w:r>
      <w:r w:rsidR="00CD4CDA">
        <w:rPr>
          <w:lang w:eastAsia="en-GB"/>
        </w:rPr>
        <w:fldChar w:fldCharType="separate"/>
      </w:r>
      <w:r w:rsidR="00A05EC6">
        <w:rPr>
          <w:noProof/>
          <w:lang w:eastAsia="en-GB"/>
        </w:rPr>
        <w:t>(Redmond et al. 2018)</w:t>
      </w:r>
      <w:r w:rsidR="00CD4CDA">
        <w:rPr>
          <w:lang w:eastAsia="en-GB"/>
        </w:rPr>
        <w:fldChar w:fldCharType="end"/>
      </w:r>
      <w:r w:rsidRPr="00630B6D">
        <w:rPr>
          <w:lang w:eastAsia="en-GB"/>
        </w:rPr>
        <w:t>. Beyond changes in mean seed and fruit production, shifts in the spatiotemporal variability of flowering and fruiting (i.e. masting) will also have impacts on key ecosystem services and habitat management</w:t>
      </w:r>
      <w:r w:rsidR="00FD6DB9">
        <w:rPr>
          <w:lang w:eastAsia="en-GB"/>
        </w:rPr>
        <w:t xml:space="preserve"> </w:t>
      </w:r>
      <w:r w:rsidR="00FD6DB9">
        <w:rPr>
          <w:lang w:eastAsia="en-GB"/>
        </w:rPr>
        <w:fldChar w:fldCharType="begin"/>
      </w:r>
      <w:r w:rsidR="00A05EC6">
        <w:rPr>
          <w:lang w:eastAsia="en-GB"/>
        </w:rPr>
        <w:instrText xml:space="preserve"> ADDIN EN.CITE &lt;EndNote&gt;&lt;Cite&gt;&lt;Author&gt;Pearse&lt;/Author&gt;&lt;Year&gt;2021&lt;/Year&gt;&lt;IDText&gt;Understanding masting for conservation and land management&lt;/IDText&gt;&lt;DisplayText&gt;(Pearse et al. 2021)&lt;/DisplayText&gt;&lt;record&gt;&lt;titles&gt;&lt;title&gt;Understanding masting for conservation and land management&lt;/title&gt;&lt;secondary-title&gt;Philosophical Transactions of the Royal Society B&lt;/secondary-title&gt;&lt;/titles&gt;&lt;pages&gt;20200383&lt;/pages&gt;&lt;contributors&gt;&lt;authors&gt;&lt;author&gt;Pearse, I.S.&lt;/author&gt;&lt;author&gt;Wion, A.&lt;/author&gt;&lt;author&gt;Gonzalez, A.&lt;/author&gt;&lt;author&gt;Pesendorfer, M.B.&lt;/author&gt;&lt;/authors&gt;&lt;/contributors&gt;&lt;added-date format="utc"&gt;1631612543&lt;/added-date&gt;&lt;ref-type name="Journal Article"&gt;17&lt;/ref-type&gt;&lt;dates&gt;&lt;year&gt;2021&lt;/year&gt;&lt;/dates&gt;&lt;rec-number&gt;5910&lt;/rec-number&gt;&lt;last-updated-date format="utc"&gt;1631612919&lt;/last-updated-date&gt;&lt;volume&gt;376&lt;/volume&gt;&lt;/record&gt;&lt;/Cite&gt;&lt;/EndNote&gt;</w:instrText>
      </w:r>
      <w:r w:rsidR="00FD6DB9">
        <w:rPr>
          <w:lang w:eastAsia="en-GB"/>
        </w:rPr>
        <w:fldChar w:fldCharType="separate"/>
      </w:r>
      <w:r w:rsidR="00A05EC6">
        <w:rPr>
          <w:noProof/>
          <w:lang w:eastAsia="en-GB"/>
        </w:rPr>
        <w:t>(Pearse et al. 2021)</w:t>
      </w:r>
      <w:r w:rsidR="00FD6DB9">
        <w:rPr>
          <w:lang w:eastAsia="en-GB"/>
        </w:rPr>
        <w:fldChar w:fldCharType="end"/>
      </w:r>
      <w:r w:rsidR="00FD6DB9">
        <w:rPr>
          <w:lang w:eastAsia="en-GB"/>
        </w:rPr>
        <w:t xml:space="preserve"> </w:t>
      </w:r>
      <w:r w:rsidRPr="00630B6D">
        <w:rPr>
          <w:lang w:eastAsia="en-GB"/>
        </w:rPr>
        <w:t>including commercial and subsistence food crops</w:t>
      </w:r>
      <w:r w:rsidR="00A94BAD">
        <w:rPr>
          <w:lang w:eastAsia="en-GB"/>
        </w:rPr>
        <w:t xml:space="preserve"> </w:t>
      </w:r>
      <w:r w:rsidR="00A94BAD">
        <w:rPr>
          <w:lang w:eastAsia="en-GB"/>
        </w:rPr>
        <w:fldChar w:fldCharType="begin">
          <w:fldData xml:space="preserve">PEVuZE5vdGU+PENpdGU+PEF1dGhvcj5MYWRpbzwvQXV0aG9yPjxZZWFyPjIwMDQ8L1llYXI+PElE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</w:fldData>
        </w:fldChar>
      </w:r>
      <w:r w:rsidR="00A05EC6">
        <w:rPr>
          <w:lang w:eastAsia="en-GB"/>
        </w:rPr>
        <w:instrText xml:space="preserve"> ADDIN EN.CITE </w:instrText>
      </w:r>
      <w:r w:rsidR="00A05EC6">
        <w:rPr>
          <w:lang w:eastAsia="en-GB"/>
        </w:rPr>
        <w:fldChar w:fldCharType="begin">
          <w:fldData xml:space="preserve">PEVuZE5vdGU+PENpdGU+PEF1dGhvcj5MYWRpbzwvQXV0aG9yPjxZZWFyPjIwMDQ8L1llYXI+PElE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</w:fldData>
        </w:fldChar>
      </w:r>
      <w:r w:rsidR="00A05EC6">
        <w:rPr>
          <w:lang w:eastAsia="en-GB"/>
        </w:rPr>
        <w:instrText xml:space="preserve"> ADDIN EN.CITE.DATA </w:instrText>
      </w:r>
      <w:r w:rsidR="00A05EC6">
        <w:rPr>
          <w:lang w:eastAsia="en-GB"/>
        </w:rPr>
      </w:r>
      <w:r w:rsidR="00A05EC6">
        <w:rPr>
          <w:lang w:eastAsia="en-GB"/>
        </w:rPr>
        <w:fldChar w:fldCharType="end"/>
      </w:r>
      <w:r w:rsidR="00A94BAD">
        <w:rPr>
          <w:lang w:eastAsia="en-GB"/>
        </w:rPr>
      </w:r>
      <w:r w:rsidR="00A94BAD">
        <w:rPr>
          <w:lang w:eastAsia="en-GB"/>
        </w:rPr>
        <w:fldChar w:fldCharType="separate"/>
      </w:r>
      <w:r w:rsidR="00A05EC6">
        <w:rPr>
          <w:noProof/>
          <w:lang w:eastAsia="en-GB"/>
        </w:rPr>
        <w:t>(Ladio and Lozada 2004; Calama et al. 2011; Shelef, Weisberg, and Provenza 2017)</w:t>
      </w:r>
      <w:r w:rsidR="00A94BAD">
        <w:rPr>
          <w:lang w:eastAsia="en-GB"/>
        </w:rPr>
        <w:fldChar w:fldCharType="end"/>
      </w:r>
      <w:r w:rsidRPr="00630B6D">
        <w:rPr>
          <w:lang w:eastAsia="en-GB"/>
        </w:rPr>
        <w:t>, seed-eating animal population dynamics</w:t>
      </w:r>
      <w:r w:rsidR="00A94BAD">
        <w:rPr>
          <w:lang w:eastAsia="en-GB"/>
        </w:rPr>
        <w:t xml:space="preserve"> </w:t>
      </w:r>
      <w:r w:rsidR="00A94BAD">
        <w:rPr>
          <w:lang w:eastAsia="en-GB"/>
        </w:rPr>
        <w:fldChar w:fldCharType="begin"/>
      </w:r>
      <w:r w:rsidR="00A05EC6">
        <w:rPr>
          <w:lang w:eastAsia="en-GB"/>
        </w:rPr>
        <w:instrText xml:space="preserve"> ADDIN EN.CITE &lt;EndNote&gt;&lt;Cite&gt;&lt;Author&gt;Touzot&lt;/Author&gt;&lt;Year&gt;2020&lt;/Year&gt;&lt;IDText&gt;How does increasing mast seeding frequency affect population dynamics of seed consumers? Wild boar as a case study&lt;/IDText&gt;&lt;DisplayText&gt;(Touzot et al. 2020)&lt;/DisplayText&gt;&lt;record&gt;&lt;dates&gt;&lt;pub-dates&gt;&lt;date&gt;Sep&lt;/date&gt;&lt;/pub-dates&gt;&lt;year&gt;2020&lt;/year&gt;&lt;/dates&gt;&lt;urls&gt;&lt;related-urls&gt;&lt;url&gt;&amp;lt;Go to ISI&amp;gt;://WOS:000534366600001&lt;/url&gt;&lt;/related-urls&gt;&lt;/urls&gt;&lt;isbn&gt;1051-0761&lt;/isbn&gt;&lt;titles&gt;&lt;title&gt;How does increasing mast seeding frequency affect population dynamics of seed consumers? Wild boar as a case study&lt;/title&gt;&lt;secondary-title&gt;Ecological Applications&lt;/secondary-title&gt;&lt;/titles&gt;&lt;number&gt;6&lt;/number&gt;&lt;contributors&gt;&lt;authors&gt;&lt;author&gt;Touzot, Laura&lt;/author&gt;&lt;author&gt;Schermer, Eliane&lt;/author&gt;&lt;author&gt;Venner, Samuel&lt;/author&gt;&lt;author&gt;Delzon, Sylvain&lt;/author&gt;&lt;author&gt;Rousset, Cyril&lt;/author&gt;&lt;author&gt;Baubet, Eric&lt;/author&gt;&lt;author&gt;Gaillard, Jean-Michel&lt;/author&gt;&lt;author&gt;Gamelon, Marlene&lt;/author&gt;&lt;/authors&gt;&lt;/contributors&gt;&lt;added-date format="utc"&gt;1602059452&lt;/added-date&gt;&lt;ref-type name="Journal Article"&gt;17&lt;/ref-type&gt;&lt;rec-number&gt;5559&lt;/rec-number&gt;&lt;last-updated-date format="utc"&gt;1628712450&lt;/last-updated-date&gt;&lt;accession-num&gt;WOS:000534366600001&lt;/accession-num&gt;&lt;electronic-resource-num&gt;10.1002/eap.2134&lt;/electronic-resource-num&gt;&lt;volume&gt;30&lt;/volume&gt;&lt;/record&gt;&lt;/Cite&gt;&lt;/EndNote&gt;</w:instrText>
      </w:r>
      <w:r w:rsidR="00A94BAD">
        <w:rPr>
          <w:lang w:eastAsia="en-GB"/>
        </w:rPr>
        <w:fldChar w:fldCharType="separate"/>
      </w:r>
      <w:r w:rsidR="00A05EC6">
        <w:rPr>
          <w:noProof/>
          <w:lang w:eastAsia="en-GB"/>
        </w:rPr>
        <w:t>(Touzot et al. 2020)</w:t>
      </w:r>
      <w:r w:rsidR="00A94BAD">
        <w:rPr>
          <w:lang w:eastAsia="en-GB"/>
        </w:rPr>
        <w:fldChar w:fldCharType="end"/>
      </w:r>
      <w:r w:rsidRPr="00630B6D">
        <w:rPr>
          <w:lang w:eastAsia="en-GB"/>
        </w:rPr>
        <w:t>, and human health through the trophic interactions that drive vector-borne zoonotic disease dynamics</w:t>
      </w:r>
      <w:r w:rsidR="00A94BAD">
        <w:rPr>
          <w:lang w:eastAsia="en-GB"/>
        </w:rPr>
        <w:t xml:space="preserve"> </w:t>
      </w:r>
      <w:r w:rsidR="00A94BAD">
        <w:rPr>
          <w:lang w:eastAsia="en-GB"/>
        </w:rPr>
        <w:fldChar w:fldCharType="begin">
          <w:fldData xml:space="preserve">PEVuZE5vdGU+PENpdGU+PEF1dGhvcj5CcmVnbmFyZDwvQXV0aG9yPjxZZWFyPjIwMjA8L1llYXI+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</w:fldData>
        </w:fldChar>
      </w:r>
      <w:r w:rsidR="00A05EC6">
        <w:rPr>
          <w:lang w:eastAsia="en-GB"/>
        </w:rPr>
        <w:instrText xml:space="preserve"> ADDIN EN.CITE </w:instrText>
      </w:r>
      <w:r w:rsidR="00A05EC6">
        <w:rPr>
          <w:lang w:eastAsia="en-GB"/>
        </w:rPr>
        <w:fldChar w:fldCharType="begin">
          <w:fldData xml:space="preserve">PEVuZE5vdGU+PENpdGU+PEF1dGhvcj5CcmVnbmFyZDwvQXV0aG9yPjxZZWFyPjIwMjA8L1llYXI+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</w:fldData>
        </w:fldChar>
      </w:r>
      <w:r w:rsidR="00A05EC6">
        <w:rPr>
          <w:lang w:eastAsia="en-GB"/>
        </w:rPr>
        <w:instrText xml:space="preserve"> ADDIN EN.CITE.DATA </w:instrText>
      </w:r>
      <w:r w:rsidR="00A05EC6">
        <w:rPr>
          <w:lang w:eastAsia="en-GB"/>
        </w:rPr>
      </w:r>
      <w:r w:rsidR="00A05EC6">
        <w:rPr>
          <w:lang w:eastAsia="en-GB"/>
        </w:rPr>
        <w:fldChar w:fldCharType="end"/>
      </w:r>
      <w:r w:rsidR="00A94BAD">
        <w:rPr>
          <w:lang w:eastAsia="en-GB"/>
        </w:rPr>
      </w:r>
      <w:r w:rsidR="00A94BAD">
        <w:rPr>
          <w:lang w:eastAsia="en-GB"/>
        </w:rPr>
        <w:fldChar w:fldCharType="separate"/>
      </w:r>
      <w:r w:rsidR="00A05EC6">
        <w:rPr>
          <w:noProof/>
          <w:lang w:eastAsia="en-GB"/>
        </w:rPr>
        <w:t>(Bregnard, Rais, and Voordouw 2020; Bennett et al. 2010)</w:t>
      </w:r>
      <w:r w:rsidR="00A94BAD">
        <w:rPr>
          <w:lang w:eastAsia="en-GB"/>
        </w:rPr>
        <w:fldChar w:fldCharType="end"/>
      </w:r>
      <w:r w:rsidRPr="00630B6D">
        <w:rPr>
          <w:lang w:eastAsia="en-GB"/>
        </w:rPr>
        <w:t>. However, the direction and magnitude of reported changes in masting are inconsistent, and this variability in response remains poorly understood</w:t>
      </w:r>
      <w:r w:rsidR="00FE2366">
        <w:rPr>
          <w:lang w:eastAsia="en-GB"/>
        </w:rPr>
        <w:t xml:space="preserve"> </w:t>
      </w:r>
      <w:r w:rsidR="00CB6FC3">
        <w:rPr>
          <w:lang w:eastAsia="en-GB"/>
        </w:rPr>
        <w:fldChar w:fldCharType="begin"/>
      </w:r>
      <w:r w:rsidR="00397388">
        <w:rPr>
          <w:lang w:eastAsia="en-GB"/>
        </w:rPr>
        <w:instrText xml:space="preserve"> ADDIN EN.CITE &lt;EndNote&gt;&lt;Cite&gt;&lt;Author&gt;Hacket-Pain&lt;/Author&gt;&lt;Year&gt;2021&lt;/Year&gt;&lt;IDText&gt;Climate change and plant reproduction: trends and drivers of mast seeding change&lt;/IDText&gt;&lt;DisplayText&gt;(Hacket-Pain and Bogdziewicz 2021)&lt;/DisplayText&gt;&lt;record&gt;&lt;titles&gt;&lt;title&gt;Climate change and plant reproduction: trends and drivers of mast seeding change&lt;/title&gt;&lt;secondary-title&gt;Philosophical Transactions of the Royal Society B&lt;/secondary-title&gt;&lt;/titles&gt;&lt;pages&gt;20200379&lt;/pages&gt;&lt;contributors&gt;&lt;authors&gt;&lt;author&gt;Hacket-Pain, A.&lt;/author&gt;&lt;author&gt;Bogdziewicz, M.&lt;/author&gt;&lt;/authors&gt;&lt;/contributors&gt;&lt;added-date format="utc"&gt;1631611557&lt;/added-date&gt;&lt;ref-type name="Journal Article"&gt;17&lt;/ref-type&gt;&lt;dates&gt;&lt;year&gt;2021&lt;/year&gt;&lt;/dates&gt;&lt;rec-number&gt;5909&lt;/rec-number&gt;&lt;last-updated-date format="utc"&gt;1631612850&lt;/last-updated-date&gt;&lt;volume&gt;376&lt;/volume&gt;&lt;/record&gt;&lt;/Cite&gt;&lt;/EndNote&gt;</w:instrText>
      </w:r>
      <w:r w:rsidR="00CB6FC3">
        <w:rPr>
          <w:lang w:eastAsia="en-GB"/>
        </w:rPr>
        <w:fldChar w:fldCharType="separate"/>
      </w:r>
      <w:r w:rsidR="00397388">
        <w:rPr>
          <w:noProof/>
          <w:lang w:eastAsia="en-GB"/>
        </w:rPr>
        <w:t>(Hacket-Pain and Bogdziewicz 2021)</w:t>
      </w:r>
      <w:r w:rsidR="00CB6FC3">
        <w:rPr>
          <w:lang w:eastAsia="en-GB"/>
        </w:rPr>
        <w:fldChar w:fldCharType="end"/>
      </w:r>
      <w:r w:rsidR="00CB6FC3">
        <w:rPr>
          <w:lang w:eastAsia="en-GB"/>
        </w:rPr>
        <w:t>.</w:t>
      </w:r>
    </w:p>
    <w:p w14:paraId="675DB8C2" w14:textId="5854A3C4" w:rsidR="00AB70DC" w:rsidRPr="006B52A5" w:rsidRDefault="00A52FE6" w:rsidP="00DD668C">
      <w:pPr>
        <w:rPr>
          <w:lang w:eastAsia="en-GB"/>
        </w:rPr>
      </w:pPr>
      <w:r w:rsidRPr="00630B6D">
        <w:rPr>
          <w:lang w:eastAsia="en-GB"/>
        </w:rPr>
        <w:t>As the magnitude of plant reproduction is highly variable across time and space (Figure 1)</w:t>
      </w:r>
      <w:r w:rsidR="008049C1">
        <w:rPr>
          <w:lang w:eastAsia="en-GB"/>
        </w:rPr>
        <w:t>,</w:t>
      </w:r>
      <w:r w:rsidRPr="00630B6D">
        <w:rPr>
          <w:lang w:eastAsia="en-GB"/>
        </w:rPr>
        <w:t xml:space="preserve"> multi-decadal time-series of plant reproductive effort with high replication and sampling across environmental gradients are needed to derive meaningful inferences and predictions from modelling efforts</w:t>
      </w:r>
      <w:r w:rsidR="00CB6FC3">
        <w:rPr>
          <w:lang w:eastAsia="en-GB"/>
        </w:rPr>
        <w:t xml:space="preserve"> </w:t>
      </w:r>
      <w:r w:rsidR="00CB6FC3">
        <w:rPr>
          <w:lang w:eastAsia="en-GB"/>
        </w:rPr>
        <w:fldChar w:fldCharType="begin">
          <w:fldData xml:space="preserve">PEVuZE5vdGU+PENpdGU+PEF1dGhvcj5WYWNjaGlhbm88L0F1dGhvcj48WWVhcj4yMDE4PC9ZZWFy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</w:fldData>
        </w:fldChar>
      </w:r>
      <w:r w:rsidR="00BB0718">
        <w:rPr>
          <w:lang w:eastAsia="en-GB"/>
        </w:rPr>
        <w:instrText xml:space="preserve"> ADDIN EN.CITE </w:instrText>
      </w:r>
      <w:r w:rsidR="00BB0718">
        <w:rPr>
          <w:lang w:eastAsia="en-GB"/>
        </w:rPr>
        <w:fldChar w:fldCharType="begin">
          <w:fldData xml:space="preserve">PEVuZE5vdGU+PENpdGU+PEF1dGhvcj5WYWNjaGlhbm88L0F1dGhvcj48WWVhcj4yMDE4PC9ZZWFy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</w:fldData>
        </w:fldChar>
      </w:r>
      <w:r w:rsidR="00BB0718">
        <w:rPr>
          <w:lang w:eastAsia="en-GB"/>
        </w:rPr>
        <w:instrText xml:space="preserve"> ADDIN EN.CITE.DATA </w:instrText>
      </w:r>
      <w:r w:rsidR="00BB0718">
        <w:rPr>
          <w:lang w:eastAsia="en-GB"/>
        </w:rPr>
      </w:r>
      <w:r w:rsidR="00BB0718">
        <w:rPr>
          <w:lang w:eastAsia="en-GB"/>
        </w:rPr>
        <w:fldChar w:fldCharType="end"/>
      </w:r>
      <w:r w:rsidR="00CB6FC3">
        <w:rPr>
          <w:lang w:eastAsia="en-GB"/>
        </w:rPr>
      </w:r>
      <w:r w:rsidR="00CB6FC3">
        <w:rPr>
          <w:lang w:eastAsia="en-GB"/>
        </w:rPr>
        <w:fldChar w:fldCharType="separate"/>
      </w:r>
      <w:r w:rsidR="00BB0718">
        <w:rPr>
          <w:noProof/>
          <w:lang w:eastAsia="en-GB"/>
        </w:rPr>
        <w:t>(Vacchiano et al. 2018; Pennekamp et al. 2019; Pearse et al. 2021; Clark et al. 2021)</w:t>
      </w:r>
      <w:r w:rsidR="00CB6FC3">
        <w:rPr>
          <w:lang w:eastAsia="en-GB"/>
        </w:rPr>
        <w:fldChar w:fldCharType="end"/>
      </w:r>
      <w:r w:rsidRPr="00630B6D">
        <w:rPr>
          <w:lang w:eastAsia="en-GB"/>
        </w:rPr>
        <w:t xml:space="preserve">. The availability of such data will enable robust estimates of the response of plant reproduction to recent environmental change, and through identification of the underlying drivers, prediction of future trends. MASTREE+ provides these time-series of plant reproductive effort, and will enable testing of changes in masting patterns associated with recent environmental change across multiple species and geographical regions </w:t>
      </w:r>
      <w:r w:rsidR="001D3163">
        <w:rPr>
          <w:lang w:eastAsia="en-GB"/>
        </w:rPr>
        <w:fldChar w:fldCharType="begin">
          <w:fldData xml:space="preserve">PEVuZE5vdGU+PENpdGU+PEF1dGhvcj5QZWFyc2U8L0F1dGhvcj48WWVhcj4yMDE3PC9ZZWFyPjxJ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</w:fldData>
        </w:fldChar>
      </w:r>
      <w:r w:rsidR="00A05EC6">
        <w:rPr>
          <w:lang w:eastAsia="en-GB"/>
        </w:rPr>
        <w:instrText xml:space="preserve"> ADDIN EN.CITE </w:instrText>
      </w:r>
      <w:r w:rsidR="00A05EC6">
        <w:rPr>
          <w:lang w:eastAsia="en-GB"/>
        </w:rPr>
        <w:fldChar w:fldCharType="begin">
          <w:fldData xml:space="preserve">PEVuZE5vdGU+PENpdGU+PEF1dGhvcj5QZWFyc2U8L0F1dGhvcj48WWVhcj4yMDE3PC9ZZWFyPjxJ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</w:fldData>
        </w:fldChar>
      </w:r>
      <w:r w:rsidR="00A05EC6">
        <w:rPr>
          <w:lang w:eastAsia="en-GB"/>
        </w:rPr>
        <w:instrText xml:space="preserve"> ADDIN EN.CITE.DATA </w:instrText>
      </w:r>
      <w:r w:rsidR="00A05EC6">
        <w:rPr>
          <w:lang w:eastAsia="en-GB"/>
        </w:rPr>
      </w:r>
      <w:r w:rsidR="00A05EC6">
        <w:rPr>
          <w:lang w:eastAsia="en-GB"/>
        </w:rPr>
        <w:fldChar w:fldCharType="end"/>
      </w:r>
      <w:r w:rsidR="001D3163">
        <w:rPr>
          <w:lang w:eastAsia="en-GB"/>
        </w:rPr>
      </w:r>
      <w:r w:rsidR="001D3163">
        <w:rPr>
          <w:lang w:eastAsia="en-GB"/>
        </w:rPr>
        <w:fldChar w:fldCharType="separate"/>
      </w:r>
      <w:r w:rsidR="00A05EC6">
        <w:rPr>
          <w:noProof/>
          <w:lang w:eastAsia="en-GB"/>
        </w:rPr>
        <w:t>(Pearse, LaMontagne, and Koenig 2017; Hacket-Pain and Bogdziewicz 2021; LaMontagne et al. 2021)</w:t>
      </w:r>
      <w:r w:rsidR="001D3163">
        <w:rPr>
          <w:lang w:eastAsia="en-GB"/>
        </w:rPr>
        <w:fldChar w:fldCharType="end"/>
      </w:r>
      <w:r w:rsidRPr="00630B6D">
        <w:rPr>
          <w:lang w:eastAsia="en-GB"/>
        </w:rPr>
        <w:t>. Such datasets will also enable new insights into the ecology and evolution of perennial plant reproduction</w:t>
      </w:r>
      <w:r w:rsidR="00B3034B">
        <w:rPr>
          <w:lang w:eastAsia="en-GB"/>
        </w:rPr>
        <w:t xml:space="preserve"> </w:t>
      </w:r>
      <w:r w:rsidR="00B3034B">
        <w:rPr>
          <w:lang w:eastAsia="en-GB"/>
        </w:rPr>
        <w:fldChar w:fldCharType="begin"/>
      </w:r>
      <w:r w:rsidR="00B3034B">
        <w:rPr>
          <w:lang w:eastAsia="en-GB"/>
        </w:rPr>
        <w:instrText xml:space="preserve"> ADDIN EN.CITE &lt;EndNote&gt;&lt;Cite&gt;&lt;Author&gt;Dale&lt;/Author&gt;&lt;Year&gt;2021&lt;/Year&gt;&lt;IDText&gt;Macroevolutionary consequences of mast seeding&lt;/IDText&gt;&lt;DisplayText&gt;(Dale et al. 2021)&lt;/DisplayText&gt;&lt;record&gt;&lt;titles&gt;&lt;title&gt;Macroevolutionary consequences of mast seeding&lt;/title&gt;&lt;secondary-title&gt;Philosophical Transactions of the Royal Society&lt;/secondary-title&gt;&lt;/titles&gt;&lt;pages&gt;2020372&lt;/pages&gt;&lt;contributors&gt;&lt;authors&gt;&lt;author&gt;Dale, E.E.&lt;/author&gt;&lt;author&gt;Foest, J, J.&lt;/author&gt;&lt;author&gt;Hacket-Pain, A.&lt;/author&gt;&lt;author&gt;Bogdziewicz, M.&lt;/author&gt;&lt;author&gt;Tanentzap, A.&lt;/author&gt;&lt;/authors&gt;&lt;/contributors&gt;&lt;added-date format="utc"&gt;1631616807&lt;/added-date&gt;&lt;ref-type name="Journal Article"&gt;17&lt;/ref-type&gt;&lt;dates&gt;&lt;year&gt;2021&lt;/year&gt;&lt;/dates&gt;&lt;rec-number&gt;5915&lt;/rec-number&gt;&lt;last-updated-date format="utc"&gt;1637853520&lt;/last-updated-date&gt;&lt;volume&gt;376&lt;/volume&gt;&lt;/record&gt;&lt;/Cite&gt;&lt;/EndNote&gt;</w:instrText>
      </w:r>
      <w:r w:rsidR="00B3034B">
        <w:rPr>
          <w:lang w:eastAsia="en-GB"/>
        </w:rPr>
        <w:fldChar w:fldCharType="separate"/>
      </w:r>
      <w:r w:rsidR="00B3034B">
        <w:rPr>
          <w:noProof/>
          <w:lang w:eastAsia="en-GB"/>
        </w:rPr>
        <w:t>(Dale et al. 2021)</w:t>
      </w:r>
      <w:r w:rsidR="00B3034B">
        <w:rPr>
          <w:lang w:eastAsia="en-GB"/>
        </w:rPr>
        <w:fldChar w:fldCharType="end"/>
      </w:r>
      <w:r w:rsidRPr="00630B6D">
        <w:rPr>
          <w:lang w:eastAsia="en-GB"/>
        </w:rPr>
        <w:t xml:space="preserve">, and the role of plant reproduction as a driver of other ecological processes including plant recruitment and animal population dynamics </w:t>
      </w:r>
      <w:r w:rsidR="00397388">
        <w:rPr>
          <w:lang w:eastAsia="en-GB"/>
        </w:rPr>
        <w:fldChar w:fldCharType="begin">
          <w:fldData xml:space="preserve">PEVuZE5vdGU+PENpdGU+PEF1dGhvcj5TY2h1cHA8L0F1dGhvcj48WWVhcj4yMDE5PC9ZZWFyPjxJ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</w:fldData>
        </w:fldChar>
      </w:r>
      <w:r w:rsidR="00A05EC6">
        <w:rPr>
          <w:lang w:eastAsia="en-GB"/>
        </w:rPr>
        <w:instrText xml:space="preserve"> ADDIN EN.CITE </w:instrText>
      </w:r>
      <w:r w:rsidR="00A05EC6">
        <w:rPr>
          <w:lang w:eastAsia="en-GB"/>
        </w:rPr>
        <w:fldChar w:fldCharType="begin">
          <w:fldData xml:space="preserve">PEVuZE5vdGU+PENpdGU+PEF1dGhvcj5TY2h1cHA8L0F1dGhvcj48WWVhcj4yMDE5PC9ZZWFyPjxJ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</w:fldData>
        </w:fldChar>
      </w:r>
      <w:r w:rsidR="00A05EC6">
        <w:rPr>
          <w:lang w:eastAsia="en-GB"/>
        </w:rPr>
        <w:instrText xml:space="preserve"> ADDIN EN.CITE.DATA </w:instrText>
      </w:r>
      <w:r w:rsidR="00A05EC6">
        <w:rPr>
          <w:lang w:eastAsia="en-GB"/>
        </w:rPr>
      </w:r>
      <w:r w:rsidR="00A05EC6">
        <w:rPr>
          <w:lang w:eastAsia="en-GB"/>
        </w:rPr>
        <w:fldChar w:fldCharType="end"/>
      </w:r>
      <w:r w:rsidR="00397388">
        <w:rPr>
          <w:lang w:eastAsia="en-GB"/>
        </w:rPr>
      </w:r>
      <w:r w:rsidR="00397388">
        <w:rPr>
          <w:lang w:eastAsia="en-GB"/>
        </w:rPr>
        <w:fldChar w:fldCharType="separate"/>
      </w:r>
      <w:r w:rsidR="00A05EC6">
        <w:rPr>
          <w:noProof/>
          <w:lang w:eastAsia="en-GB"/>
        </w:rPr>
        <w:t>(Schupp et al. 2019; Brumme et al. 2021; Curran and Leighton 2000; Connell and Green 2000)</w:t>
      </w:r>
      <w:r w:rsidR="00397388">
        <w:rPr>
          <w:lang w:eastAsia="en-GB"/>
        </w:rPr>
        <w:fldChar w:fldCharType="end"/>
      </w:r>
      <w:r w:rsidRPr="00630B6D">
        <w:rPr>
          <w:lang w:eastAsia="en-GB"/>
        </w:rPr>
        <w:t>.</w:t>
      </w:r>
    </w:p>
    <w:p w14:paraId="668ADEF3" w14:textId="48FF57B9" w:rsidR="00366FD5" w:rsidRPr="006B52A5"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i/>
          <w:iCs/>
          <w:noProof/>
          <w:sz w:val="19"/>
          <w:szCs w:val="19"/>
          <w:bdr w:val="none" w:sz="0" w:space="0" w:color="auto" w:frame="1"/>
          <w:lang w:eastAsia="en-GB"/>
        </w:rPr>
        <w:lastRenderedPageBreak/>
        <w:drawing>
          <wp:inline distT="0" distB="0" distL="0" distR="0" wp14:anchorId="2E913255" wp14:editId="5A5FCB29">
            <wp:extent cx="6202683" cy="2390775"/>
            <wp:effectExtent l="0" t="0" r="7620" b="0"/>
            <wp:docPr id="5" name="Picture 5"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lan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4069" cy="2391309"/>
                    </a:xfrm>
                    <a:prstGeom prst="rect">
                      <a:avLst/>
                    </a:prstGeom>
                    <a:noFill/>
                    <a:ln>
                      <a:noFill/>
                    </a:ln>
                  </pic:spPr>
                </pic:pic>
              </a:graphicData>
            </a:graphic>
          </wp:inline>
        </w:drawing>
      </w:r>
    </w:p>
    <w:p w14:paraId="15D62C11" w14:textId="3324BEF1" w:rsidR="00A52FE6" w:rsidRPr="00F015EA" w:rsidRDefault="00A52FE6" w:rsidP="00DD668C">
      <w:pPr>
        <w:rPr>
          <w:rFonts w:ascii="Times New Roman" w:hAnsi="Times New Roman"/>
          <w:lang w:eastAsia="en-GB"/>
        </w:rPr>
      </w:pPr>
      <w:r w:rsidRPr="00F015EA">
        <w:rPr>
          <w:b/>
          <w:bCs/>
          <w:lang w:eastAsia="en-GB"/>
        </w:rPr>
        <w:t>Figure 1</w:t>
      </w:r>
      <w:r w:rsidRPr="00F015EA">
        <w:rPr>
          <w:lang w:eastAsia="en-GB"/>
        </w:rPr>
        <w:t>. Examples of population-level time-series of reproductive effort from MASTREE+. For five diverse plant species, data from several local populations are plotted to illustrate the range of spatiotemporal variation in reproduction that is typical in long-lived plants.</w:t>
      </w:r>
      <w:r w:rsidR="006428B1">
        <w:rPr>
          <w:lang w:eastAsia="en-GB"/>
        </w:rPr>
        <w:t xml:space="preserve"> Note that ax</w:t>
      </w:r>
      <w:r w:rsidR="00E939C3">
        <w:rPr>
          <w:lang w:eastAsia="en-GB"/>
        </w:rPr>
        <w:t>is</w:t>
      </w:r>
      <w:r w:rsidR="006428B1">
        <w:rPr>
          <w:lang w:eastAsia="en-GB"/>
        </w:rPr>
        <w:t xml:space="preserve"> scales </w:t>
      </w:r>
      <w:r w:rsidR="00B203C0">
        <w:rPr>
          <w:lang w:eastAsia="en-GB"/>
        </w:rPr>
        <w:t xml:space="preserve">and units </w:t>
      </w:r>
      <w:r w:rsidR="006428B1">
        <w:rPr>
          <w:lang w:eastAsia="en-GB"/>
        </w:rPr>
        <w:t xml:space="preserve">vary between plots. </w:t>
      </w:r>
    </w:p>
    <w:p w14:paraId="546557E6" w14:textId="6A33B223" w:rsidR="00A52FE6" w:rsidRPr="00630B6D" w:rsidRDefault="00A52FE6" w:rsidP="00DD668C">
      <w:pPr>
        <w:pStyle w:val="Heading2"/>
        <w:numPr>
          <w:ilvl w:val="0"/>
          <w:numId w:val="18"/>
        </w:numPr>
        <w:spacing w:before="480"/>
        <w:ind w:left="567" w:hanging="567"/>
      </w:pPr>
      <w:r w:rsidRPr="00630B6D">
        <w:t>MASTREE+</w:t>
      </w:r>
    </w:p>
    <w:p w14:paraId="4EE9F695" w14:textId="0D06B0C6" w:rsidR="00A52FE6" w:rsidRPr="00630B6D" w:rsidRDefault="00A52FE6" w:rsidP="00DD668C">
      <w:pPr>
        <w:rPr>
          <w:rFonts w:ascii="Times New Roman" w:hAnsi="Times New Roman"/>
          <w:sz w:val="24"/>
          <w:szCs w:val="24"/>
          <w:lang w:eastAsia="en-GB"/>
        </w:rPr>
      </w:pPr>
      <w:r w:rsidRPr="00630B6D">
        <w:rPr>
          <w:lang w:eastAsia="en-GB"/>
        </w:rPr>
        <w:t>Here we introduce a project to collate data of perennial plant reproductive time-series. Time-series originate from diverse sources, including 17</w:t>
      </w:r>
      <w:r w:rsidRPr="00630B6D">
        <w:rPr>
          <w:sz w:val="13"/>
          <w:szCs w:val="13"/>
          <w:vertAlign w:val="superscript"/>
          <w:lang w:eastAsia="en-GB"/>
        </w:rPr>
        <w:t>th</w:t>
      </w:r>
      <w:r w:rsidRPr="00630B6D">
        <w:rPr>
          <w:lang w:eastAsia="en-GB"/>
        </w:rPr>
        <w:t xml:space="preserve"> century European forestry records of seed production (“mast years”)</w:t>
      </w:r>
      <w:r w:rsidR="001D3163">
        <w:rPr>
          <w:lang w:eastAsia="en-GB"/>
        </w:rPr>
        <w:t xml:space="preserve"> </w:t>
      </w:r>
      <w:r w:rsidR="001D3163">
        <w:rPr>
          <w:lang w:eastAsia="en-GB"/>
        </w:rPr>
        <w:fldChar w:fldCharType="begin"/>
      </w:r>
      <w:r w:rsidR="00A05EC6">
        <w:rPr>
          <w:lang w:eastAsia="en-GB"/>
        </w:rPr>
        <w:instrText xml:space="preserve"> ADDIN EN.CITE &lt;EndNote&gt;&lt;Cite&gt;&lt;Author&gt;Ascoli&lt;/Author&gt;&lt;Year&gt;2017&lt;/Year&gt;&lt;IDText&gt;Inter-annual and decadal changes in teleconnections drive continental-scale synchronization of tree reproduction&lt;/IDText&gt;&lt;DisplayText&gt;(Ascoli, Vacchiano, et al. 2017)&lt;/DisplayText&gt;&lt;record&gt;&lt;dates&gt;&lt;pub-dates&gt;&lt;date&gt;Dec&lt;/date&gt;&lt;/pub-dates&gt;&lt;year&gt;2017&lt;/year&gt;&lt;/dates&gt;&lt;urls&gt;&lt;related-urls&gt;&lt;url&gt;&amp;lt;Go to ISI&amp;gt;://WOS:000418566800001&lt;/url&gt;&lt;/related-urls&gt;&lt;/urls&gt;&lt;isbn&gt;2041-1723&lt;/isbn&gt;&lt;titles&gt;&lt;title&gt;Inter-annual and decadal changes in teleconnections drive continental-scale synchronization of tree reproduction&lt;/title&gt;&lt;secondary-title&gt;Nature Communications&lt;/secondary-title&gt;&lt;/titles&gt;&lt;contributors&gt;&lt;authors&gt;&lt;author&gt;Ascoli, D.&lt;/author&gt;&lt;author&gt;Vacchiano, G.&lt;/author&gt;&lt;author&gt;Turco, M.&lt;/author&gt;&lt;author&gt;Conedera, M.&lt;/author&gt;&lt;author&gt;Drobyshev, I.&lt;/author&gt;&lt;author&gt;Maringer, J.&lt;/author&gt;&lt;author&gt;Motta, R.&lt;/author&gt;&lt;author&gt;Hacket-Pain, A.&lt;/author&gt;&lt;/authors&gt;&lt;/contributors&gt;&lt;custom7&gt;2205&lt;/custom7&gt;&lt;added-date format="utc"&gt;1515515285&lt;/added-date&gt;&lt;ref-type name="Journal Article"&gt;17&lt;/ref-type&gt;&lt;rec-number&gt;1589&lt;/rec-number&gt;&lt;last-updated-date format="utc"&gt;1628712450&lt;/last-updated-date&gt;&lt;accession-num&gt;WOS:000418566800001&lt;/accession-num&gt;&lt;electronic-resource-num&gt;10.1038/s41467-017-02348-9&lt;/electronic-resource-num&gt;&lt;volume&gt;8&lt;/volume&gt;&lt;/record&gt;&lt;/Cite&gt;&lt;/EndNote&gt;</w:instrText>
      </w:r>
      <w:r w:rsidR="001D3163">
        <w:rPr>
          <w:lang w:eastAsia="en-GB"/>
        </w:rPr>
        <w:fldChar w:fldCharType="separate"/>
      </w:r>
      <w:r w:rsidR="00A05EC6">
        <w:rPr>
          <w:noProof/>
          <w:lang w:eastAsia="en-GB"/>
        </w:rPr>
        <w:t>(Ascoli, Vacchiano, et al. 2017)</w:t>
      </w:r>
      <w:r w:rsidR="001D3163">
        <w:rPr>
          <w:lang w:eastAsia="en-GB"/>
        </w:rPr>
        <w:fldChar w:fldCharType="end"/>
      </w:r>
      <w:r w:rsidRPr="00630B6D">
        <w:rPr>
          <w:lang w:eastAsia="en-GB"/>
        </w:rPr>
        <w:t>, data from ongoing plant reproductive biology and phenology monitoring programmes</w:t>
      </w:r>
      <w:r w:rsidR="009C4599">
        <w:rPr>
          <w:lang w:eastAsia="en-GB"/>
        </w:rPr>
        <w:t xml:space="preserve"> </w:t>
      </w:r>
      <w:r w:rsidRPr="00630B6D">
        <w:rPr>
          <w:lang w:eastAsia="en-GB"/>
        </w:rPr>
        <w:t xml:space="preserve"> (e.g. RENECOFOR, LTER, California Acorn Survey), and projects studying the dynamics of ecosystems including the relationships between seed production and animal demographics </w:t>
      </w:r>
      <w:r w:rsidR="001D3163">
        <w:rPr>
          <w:lang w:eastAsia="en-GB"/>
        </w:rPr>
        <w:t xml:space="preserve"> </w:t>
      </w:r>
      <w:r w:rsidR="001D3163">
        <w:rPr>
          <w:lang w:eastAsia="en-GB"/>
        </w:rPr>
        <w:fldChar w:fldCharType="begin"/>
      </w:r>
      <w:r w:rsidR="00A05EC6">
        <w:rPr>
          <w:lang w:eastAsia="en-GB"/>
        </w:rPr>
        <w:instrText xml:space="preserve"> ADDIN EN.CITE &lt;EndNote&gt;&lt;Cite&gt;&lt;Author&gt;Boutin&lt;/Author&gt;&lt;Year&gt;2006&lt;/Year&gt;&lt;IDText&gt;Anticipatory reproduction and population growth in seed predators&lt;/IDText&gt;&lt;DisplayText&gt;(Boutin et al. 2006)&lt;/DisplayText&gt;&lt;record&gt;&lt;urls&gt;&lt;related-urls&gt;&lt;url&gt;https://www.scopus.com/inward/record.uri?eid=2-s2.0-33845906390&amp;amp;doi=10.1126%2fscience.1135520&amp;amp;partnerID=40&amp;amp;md5=cdd35439abe7a9fb07dbf9593bfcb356&lt;/url&gt;&lt;/related-urls&gt;&lt;/urls&gt;&lt;work-type&gt;Article&lt;/work-type&gt;&lt;titles&gt;&lt;title&gt;Anticipatory reproduction and population growth in seed predators&lt;/title&gt;&lt;secondary-title&gt;Science&lt;/secondary-title&gt;&lt;/titles&gt;&lt;pages&gt;1928-1930&lt;/pages&gt;&lt;number&gt;5807&lt;/number&gt;&lt;contributors&gt;&lt;authors&gt;&lt;author&gt;Boutin, S.&lt;/author&gt;&lt;author&gt;Wauters, L. A.&lt;/author&gt;&lt;author&gt;McAdam, A. G.&lt;/author&gt;&lt;author&gt;Humphries, M. M.&lt;/author&gt;&lt;author&gt;Tosi, G.&lt;/author&gt;&lt;author&gt;Dhondt, A. A.&lt;/author&gt;&lt;/authors&gt;&lt;/contributors&gt;&lt;added-date format="utc"&gt;1548940435&lt;/added-date&gt;&lt;ref-type name="Journal Article"&gt;17&lt;/ref-type&gt;&lt;dates&gt;&lt;year&gt;2006&lt;/year&gt;&lt;/dates&gt;&lt;rec-number&gt;2137&lt;/rec-number&gt;&lt;last-updated-date format="utc"&gt;1628712450&lt;/last-updated-date&gt;&lt;electronic-resource-num&gt;10.1126/science.1135520&lt;/electronic-resource-num&gt;&lt;volume&gt;314&lt;/volume&gt;&lt;remote-database-name&gt;Scopus&lt;/remote-database-name&gt;&lt;/record&gt;&lt;/Cite&gt;&lt;/EndNote&gt;</w:instrText>
      </w:r>
      <w:r w:rsidR="001D3163">
        <w:rPr>
          <w:lang w:eastAsia="en-GB"/>
        </w:rPr>
        <w:fldChar w:fldCharType="separate"/>
      </w:r>
      <w:r w:rsidR="00A05EC6">
        <w:rPr>
          <w:noProof/>
          <w:lang w:eastAsia="en-GB"/>
        </w:rPr>
        <w:t>(Boutin et al. 2006)</w:t>
      </w:r>
      <w:r w:rsidR="001D3163">
        <w:rPr>
          <w:lang w:eastAsia="en-GB"/>
        </w:rPr>
        <w:fldChar w:fldCharType="end"/>
      </w:r>
      <w:r w:rsidRPr="00630B6D">
        <w:rPr>
          <w:lang w:eastAsia="en-GB"/>
        </w:rPr>
        <w:t xml:space="preserve">. </w:t>
      </w:r>
      <w:bookmarkStart w:id="1" w:name="_Hlk87950940"/>
      <w:r w:rsidRPr="00630B6D">
        <w:rPr>
          <w:lang w:eastAsia="en-GB"/>
        </w:rPr>
        <w:t>Many of these datasets record the number or mass of flowers, seeds, fruits or cones per individual or unit area</w:t>
      </w:r>
      <w:r w:rsidR="00CA0295">
        <w:rPr>
          <w:lang w:eastAsia="en-GB"/>
        </w:rPr>
        <w:t xml:space="preserve"> on a continuous scale.</w:t>
      </w:r>
      <w:r w:rsidR="00497198">
        <w:rPr>
          <w:lang w:eastAsia="en-GB"/>
        </w:rPr>
        <w:t xml:space="preserve"> </w:t>
      </w:r>
      <w:r w:rsidR="00CA0295">
        <w:rPr>
          <w:lang w:eastAsia="en-GB"/>
        </w:rPr>
        <w:t>W</w:t>
      </w:r>
      <w:r w:rsidRPr="00630B6D">
        <w:rPr>
          <w:lang w:eastAsia="en-GB"/>
        </w:rPr>
        <w:t>e also include ordinal time-series</w:t>
      </w:r>
      <w:r w:rsidR="00CA0295">
        <w:rPr>
          <w:lang w:eastAsia="en-GB"/>
        </w:rPr>
        <w:t xml:space="preserve"> which record annual reproduction output according to an ordered categorical scale</w:t>
      </w:r>
      <w:r w:rsidRPr="00630B6D">
        <w:rPr>
          <w:lang w:eastAsia="en-GB"/>
        </w:rPr>
        <w:t xml:space="preserve"> (</w:t>
      </w:r>
      <w:proofErr w:type="gramStart"/>
      <w:r w:rsidRPr="00630B6D">
        <w:rPr>
          <w:lang w:eastAsia="en-GB"/>
        </w:rPr>
        <w:t>e.g.</w:t>
      </w:r>
      <w:proofErr w:type="gramEnd"/>
      <w:r w:rsidRPr="00630B6D">
        <w:rPr>
          <w:lang w:eastAsia="en-GB"/>
        </w:rPr>
        <w:t xml:space="preserve"> failure/partial/full crop) which can be successfully used to investigate the variability and synchrony of plant reproduction</w:t>
      </w:r>
      <w:r w:rsidR="001D3163">
        <w:rPr>
          <w:lang w:eastAsia="en-GB"/>
        </w:rPr>
        <w:t xml:space="preserve"> </w:t>
      </w:r>
      <w:bookmarkEnd w:id="1"/>
      <w:r w:rsidR="00054905">
        <w:rPr>
          <w:lang w:eastAsia="en-GB"/>
        </w:rPr>
        <w:fldChar w:fldCharType="begin">
          <w:fldData xml:space="preserve">PEVuZE5vdGU+PENpdGU+PEF1dGhvcj5Cb2dkemlld2ljejwvQXV0aG9yPjxZZWFyPjIwMjE8L1ll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</w:fldData>
        </w:fldChar>
      </w:r>
      <w:r w:rsidR="00054905">
        <w:rPr>
          <w:lang w:eastAsia="en-GB"/>
        </w:rPr>
        <w:instrText xml:space="preserve"> ADDIN EN.CITE </w:instrText>
      </w:r>
      <w:r w:rsidR="00054905">
        <w:rPr>
          <w:lang w:eastAsia="en-GB"/>
        </w:rPr>
        <w:fldChar w:fldCharType="begin">
          <w:fldData xml:space="preserve">PEVuZE5vdGU+PENpdGU+PEF1dGhvcj5Cb2dkemlld2ljejwvQXV0aG9yPjxZZWFyPjIwMjE8L1ll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</w:fldData>
        </w:fldChar>
      </w:r>
      <w:r w:rsidR="00054905">
        <w:rPr>
          <w:lang w:eastAsia="en-GB"/>
        </w:rPr>
        <w:instrText xml:space="preserve"> ADDIN EN.CITE.DATA </w:instrText>
      </w:r>
      <w:r w:rsidR="00054905">
        <w:rPr>
          <w:lang w:eastAsia="en-GB"/>
        </w:rPr>
      </w:r>
      <w:r w:rsidR="00054905">
        <w:rPr>
          <w:lang w:eastAsia="en-GB"/>
        </w:rPr>
        <w:fldChar w:fldCharType="end"/>
      </w:r>
      <w:r w:rsidR="00054905">
        <w:rPr>
          <w:lang w:eastAsia="en-GB"/>
        </w:rPr>
      </w:r>
      <w:r w:rsidR="00054905">
        <w:rPr>
          <w:lang w:eastAsia="en-GB"/>
        </w:rPr>
        <w:fldChar w:fldCharType="separate"/>
      </w:r>
      <w:r w:rsidR="00054905">
        <w:rPr>
          <w:noProof/>
          <w:lang w:eastAsia="en-GB"/>
        </w:rPr>
        <w:t>(Bogdziewicz et al. 2021)</w:t>
      </w:r>
      <w:r w:rsidR="00054905">
        <w:rPr>
          <w:lang w:eastAsia="en-GB"/>
        </w:rPr>
        <w:fldChar w:fldCharType="end"/>
      </w:r>
      <w:r w:rsidRPr="00630B6D">
        <w:rPr>
          <w:lang w:eastAsia="en-GB"/>
        </w:rPr>
        <w:t xml:space="preserve">. </w:t>
      </w:r>
    </w:p>
    <w:p w14:paraId="00A59EC7" w14:textId="2912C67B" w:rsidR="00A52FE6" w:rsidRPr="00630B6D" w:rsidRDefault="00A72073" w:rsidP="00DD668C">
      <w:pPr>
        <w:rPr>
          <w:rFonts w:ascii="Times New Roman" w:hAnsi="Times New Roman"/>
          <w:sz w:val="24"/>
          <w:szCs w:val="24"/>
          <w:lang w:eastAsia="en-GB"/>
        </w:rPr>
      </w:pPr>
      <w:r>
        <w:rPr>
          <w:lang w:eastAsia="en-GB"/>
        </w:rPr>
        <w:t xml:space="preserve">The current version of </w:t>
      </w:r>
      <w:r w:rsidR="00A52FE6" w:rsidRPr="00630B6D">
        <w:rPr>
          <w:lang w:eastAsia="en-GB"/>
        </w:rPr>
        <w:t xml:space="preserve">MASTREE+ currently includes </w:t>
      </w:r>
      <w:r w:rsidR="00775C34">
        <w:rPr>
          <w:lang w:eastAsia="en-GB"/>
        </w:rPr>
        <w:t>5,9</w:t>
      </w:r>
      <w:r w:rsidR="00AA41A9">
        <w:rPr>
          <w:lang w:eastAsia="en-GB"/>
        </w:rPr>
        <w:t>71</w:t>
      </w:r>
      <w:r w:rsidR="00775C34">
        <w:rPr>
          <w:lang w:eastAsia="en-GB"/>
        </w:rPr>
        <w:t xml:space="preserve"> </w:t>
      </w:r>
      <w:r w:rsidR="00A52FE6" w:rsidRPr="00630B6D">
        <w:rPr>
          <w:lang w:eastAsia="en-GB"/>
        </w:rPr>
        <w:t xml:space="preserve">species-specific and georeferenced time-series representing </w:t>
      </w:r>
      <w:r w:rsidR="00775C34">
        <w:rPr>
          <w:lang w:eastAsia="en-GB"/>
        </w:rPr>
        <w:t>73,</w:t>
      </w:r>
      <w:r w:rsidR="00AA41A9">
        <w:rPr>
          <w:lang w:eastAsia="en-GB"/>
        </w:rPr>
        <w:t>828</w:t>
      </w:r>
      <w:r w:rsidR="00775C34">
        <w:rPr>
          <w:lang w:eastAsia="en-GB"/>
        </w:rPr>
        <w:t xml:space="preserve"> </w:t>
      </w:r>
      <w:r w:rsidR="00A52FE6" w:rsidRPr="00630B6D">
        <w:rPr>
          <w:lang w:eastAsia="en-GB"/>
        </w:rPr>
        <w:t>annual observations of reproductive effort in perennial plant populations</w:t>
      </w:r>
      <w:r>
        <w:rPr>
          <w:lang w:eastAsia="en-GB"/>
        </w:rPr>
        <w:t xml:space="preserve">, and the project </w:t>
      </w:r>
      <w:r w:rsidRPr="00630B6D">
        <w:rPr>
          <w:lang w:eastAsia="en-GB"/>
        </w:rPr>
        <w:t>is designed to continue to assemble and update records (see Section 4 and 5)</w:t>
      </w:r>
      <w:r w:rsidR="00A52FE6" w:rsidRPr="00630B6D">
        <w:rPr>
          <w:lang w:eastAsia="en-GB"/>
        </w:rPr>
        <w:t xml:space="preserve">. Mean and median time-series length are </w:t>
      </w:r>
      <w:r w:rsidR="00775C34">
        <w:rPr>
          <w:lang w:eastAsia="en-GB"/>
        </w:rPr>
        <w:t>12.6</w:t>
      </w:r>
      <w:r w:rsidR="00A52FE6" w:rsidRPr="00630B6D">
        <w:rPr>
          <w:lang w:eastAsia="en-GB"/>
        </w:rPr>
        <w:t xml:space="preserve"> and </w:t>
      </w:r>
      <w:r w:rsidR="00775C34">
        <w:rPr>
          <w:lang w:eastAsia="en-GB"/>
        </w:rPr>
        <w:t>10</w:t>
      </w:r>
      <w:r w:rsidR="00775C34" w:rsidRPr="00630B6D">
        <w:rPr>
          <w:lang w:eastAsia="en-GB"/>
        </w:rPr>
        <w:t xml:space="preserve"> </w:t>
      </w:r>
      <w:r w:rsidR="00A52FE6" w:rsidRPr="00630B6D">
        <w:rPr>
          <w:lang w:eastAsia="en-GB"/>
        </w:rPr>
        <w:t xml:space="preserve">years respectively. </w:t>
      </w:r>
      <w:r w:rsidR="00775C34">
        <w:rPr>
          <w:lang w:eastAsia="en-GB"/>
        </w:rPr>
        <w:t>2,84</w:t>
      </w:r>
      <w:r w:rsidR="00AA41A9">
        <w:rPr>
          <w:lang w:eastAsia="en-GB"/>
        </w:rPr>
        <w:t>6</w:t>
      </w:r>
      <w:r w:rsidR="00775C34">
        <w:rPr>
          <w:lang w:eastAsia="en-GB"/>
        </w:rPr>
        <w:t xml:space="preserve"> </w:t>
      </w:r>
      <w:r w:rsidR="00A52FE6" w:rsidRPr="00630B6D">
        <w:rPr>
          <w:lang w:eastAsia="en-GB"/>
        </w:rPr>
        <w:t xml:space="preserve">series are based on continuous measures of </w:t>
      </w:r>
      <w:r w:rsidR="00A52FE6" w:rsidRPr="00630B6D">
        <w:rPr>
          <w:lang w:eastAsia="en-GB"/>
        </w:rPr>
        <w:lastRenderedPageBreak/>
        <w:t xml:space="preserve">reproductive effort, and </w:t>
      </w:r>
      <w:r w:rsidR="00775C34">
        <w:rPr>
          <w:lang w:eastAsia="en-GB"/>
        </w:rPr>
        <w:t xml:space="preserve">3,125 </w:t>
      </w:r>
      <w:r w:rsidR="00A52FE6" w:rsidRPr="00630B6D">
        <w:rPr>
          <w:lang w:eastAsia="en-GB"/>
        </w:rPr>
        <w:t>are ordinal series. Ordinal series originate mainly from Europe.  Importantly, MASTREE+ contains</w:t>
      </w:r>
      <w:r w:rsidR="00775C34">
        <w:rPr>
          <w:lang w:eastAsia="en-GB"/>
        </w:rPr>
        <w:t xml:space="preserve"> </w:t>
      </w:r>
      <w:proofErr w:type="gramStart"/>
      <w:r w:rsidR="00775C34">
        <w:rPr>
          <w:lang w:eastAsia="en-GB"/>
        </w:rPr>
        <w:t>1122</w:t>
      </w:r>
      <w:r w:rsidR="00A52FE6" w:rsidRPr="00630B6D">
        <w:rPr>
          <w:lang w:eastAsia="en-GB"/>
        </w:rPr>
        <w:t xml:space="preserve">  time</w:t>
      </w:r>
      <w:proofErr w:type="gramEnd"/>
      <w:r w:rsidR="00A52FE6" w:rsidRPr="00630B6D">
        <w:rPr>
          <w:lang w:eastAsia="en-GB"/>
        </w:rPr>
        <w:t xml:space="preserve">-series </w:t>
      </w:r>
      <w:r w:rsidR="00A52FE6" w:rsidRPr="00630B6D">
        <w:rPr>
          <w:rFonts w:ascii="Cambria Math" w:hAnsi="Cambria Math" w:cs="Cambria Math"/>
          <w:lang w:eastAsia="en-GB"/>
        </w:rPr>
        <w:t>⋝</w:t>
      </w:r>
      <w:r w:rsidR="00A52FE6" w:rsidRPr="00630B6D">
        <w:rPr>
          <w:lang w:eastAsia="en-GB"/>
        </w:rPr>
        <w:t xml:space="preserve">20 years, of which </w:t>
      </w:r>
      <w:r w:rsidR="00775C34">
        <w:rPr>
          <w:lang w:eastAsia="en-GB"/>
        </w:rPr>
        <w:t xml:space="preserve">187 </w:t>
      </w:r>
      <w:r w:rsidR="00A52FE6" w:rsidRPr="00630B6D">
        <w:rPr>
          <w:lang w:eastAsia="en-GB"/>
        </w:rPr>
        <w:t xml:space="preserve"> time-series exceed 40 years of observations. Such records will enable quantification of recent changes in plant reproduction, including mean reproductive effort and spatiotemporal variability, and the identification of key drivers of change.</w:t>
      </w:r>
    </w:p>
    <w:p w14:paraId="6CC8FA4D" w14:textId="01B02087" w:rsidR="00A52FE6" w:rsidRDefault="00A52FE6" w:rsidP="00DD668C">
      <w:pPr>
        <w:rPr>
          <w:lang w:eastAsia="en-GB"/>
        </w:rPr>
      </w:pPr>
      <w:r w:rsidRPr="00630B6D">
        <w:rPr>
          <w:lang w:eastAsia="en-GB"/>
        </w:rPr>
        <w:t xml:space="preserve">In total, </w:t>
      </w:r>
      <w:r w:rsidR="00775C34">
        <w:rPr>
          <w:lang w:eastAsia="en-GB"/>
        </w:rPr>
        <w:t>974</w:t>
      </w:r>
      <w:r w:rsidR="00775C34" w:rsidRPr="00630B6D">
        <w:rPr>
          <w:lang w:eastAsia="en-GB"/>
        </w:rPr>
        <w:t xml:space="preserve"> </w:t>
      </w:r>
      <w:r w:rsidRPr="00630B6D">
        <w:rPr>
          <w:lang w:eastAsia="en-GB"/>
        </w:rPr>
        <w:t>species are represented</w:t>
      </w:r>
      <w:r w:rsidR="00453F1D" w:rsidRPr="00630B6D">
        <w:rPr>
          <w:lang w:eastAsia="en-GB"/>
        </w:rPr>
        <w:t>, drawn from</w:t>
      </w:r>
      <w:r w:rsidR="00453F1D">
        <w:rPr>
          <w:lang w:eastAsia="en-GB"/>
        </w:rPr>
        <w:t xml:space="preserve"> </w:t>
      </w:r>
      <w:r w:rsidR="00453F1D" w:rsidRPr="007D2C40">
        <w:rPr>
          <w:lang w:eastAsia="en-GB"/>
        </w:rPr>
        <w:t>136</w:t>
      </w:r>
      <w:r w:rsidR="00453F1D">
        <w:rPr>
          <w:lang w:eastAsia="en-GB"/>
        </w:rPr>
        <w:t xml:space="preserve"> </w:t>
      </w:r>
      <w:r w:rsidR="00453F1D" w:rsidRPr="007D2C40">
        <w:rPr>
          <w:lang w:eastAsia="en-GB"/>
        </w:rPr>
        <w:t>families</w:t>
      </w:r>
      <w:r w:rsidR="004D6472">
        <w:rPr>
          <w:lang w:eastAsia="en-GB"/>
        </w:rPr>
        <w:t xml:space="preserve"> </w:t>
      </w:r>
      <w:r w:rsidRPr="00630B6D">
        <w:rPr>
          <w:lang w:eastAsia="en-GB"/>
        </w:rPr>
        <w:t>across the plant Tree of Life</w:t>
      </w:r>
      <w:r w:rsidR="003E7691">
        <w:rPr>
          <w:lang w:eastAsia="en-GB"/>
        </w:rPr>
        <w:t>.</w:t>
      </w:r>
      <w:r w:rsidRPr="00630B6D">
        <w:rPr>
          <w:lang w:eastAsia="en-GB"/>
        </w:rPr>
        <w:t xml:space="preserve"> This increases species representation </w:t>
      </w:r>
      <w:r w:rsidRPr="00044060">
        <w:rPr>
          <w:lang w:eastAsia="en-GB"/>
        </w:rPr>
        <w:t xml:space="preserve">by </w:t>
      </w:r>
      <w:r w:rsidR="004E0D1B" w:rsidRPr="00044060">
        <w:rPr>
          <w:lang w:eastAsia="en-GB"/>
        </w:rPr>
        <w:t xml:space="preserve">168 </w:t>
      </w:r>
      <w:r w:rsidRPr="00044060">
        <w:rPr>
          <w:lang w:eastAsia="en-GB"/>
        </w:rPr>
        <w:t>%</w:t>
      </w:r>
      <w:r w:rsidRPr="00630B6D">
        <w:rPr>
          <w:lang w:eastAsia="en-GB"/>
        </w:rPr>
        <w:t xml:space="preserve"> compared to the largest previously available compilation</w:t>
      </w:r>
      <w:r w:rsidR="00155E74">
        <w:rPr>
          <w:lang w:eastAsia="en-GB"/>
        </w:rPr>
        <w:t xml:space="preserve"> </w:t>
      </w:r>
      <w:r w:rsidR="00155E74">
        <w:rPr>
          <w:lang w:eastAsia="en-GB"/>
        </w:rPr>
        <w:fldChar w:fldCharType="begin"/>
      </w:r>
      <w:r w:rsidR="00A05EC6">
        <w:rPr>
          <w:lang w:eastAsia="en-GB"/>
        </w:rPr>
        <w:instrText xml:space="preserve"> ADDIN EN.CITE &lt;EndNote&gt;&lt;Cite&gt;&lt;Author&gt;Pearse&lt;/Author&gt;&lt;Year&gt;2020&lt;/Year&gt;&lt;IDText&gt;Biogeography and phylogeny of masting: do global patterns fit functional hypotheses?&lt;/IDText&gt;&lt;DisplayText&gt;(Pearse et al. 2020)&lt;/DisplayText&gt;&lt;record&gt;&lt;dates&gt;&lt;pub-dates&gt;&lt;date&gt;Sep&lt;/date&gt;&lt;/pub-dates&gt;&lt;year&gt;2020&lt;/year&gt;&lt;/dates&gt;&lt;urls&gt;&lt;related-urls&gt;&lt;url&gt;&amp;lt;Go to ISI&amp;gt;://WOS:000532641600001&lt;/url&gt;&lt;/related-urls&gt;&lt;/urls&gt;&lt;isbn&gt;0028-646X&lt;/isbn&gt;&lt;titles&gt;&lt;title&gt;Biogeography and phylogeny of masting: do global patterns fit functional hypotheses?&lt;/title&gt;&lt;secondary-title&gt;New Phytologist&lt;/secondary-title&gt;&lt;/titles&gt;&lt;pages&gt;1557-1567&lt;/pages&gt;&lt;number&gt;5&lt;/number&gt;&lt;contributors&gt;&lt;authors&gt;&lt;author&gt;Pearse, Ian S.&lt;/author&gt;&lt;author&gt;LaMontagne, Jalene M.&lt;/author&gt;&lt;author&gt;Lordon, Michael&lt;/author&gt;&lt;author&gt;Hipp, Andrew L.&lt;/author&gt;&lt;author&gt;Koenig, Walter D.&lt;/author&gt;&lt;/authors&gt;&lt;/contributors&gt;&lt;added-date format="utc"&gt;1602059452&lt;/added-date&gt;&lt;ref-type name="Journal Article"&gt;17&lt;/ref-type&gt;&lt;rec-number&gt;5561&lt;/rec-number&gt;&lt;last-updated-date format="utc"&gt;1628712450&lt;/last-updated-date&gt;&lt;accession-num&gt;WOS:000532641600001&lt;/accession-num&gt;&lt;electronic-resource-num&gt;10.1111/nph.16617&lt;/electronic-resource-num&gt;&lt;volume&gt;227&lt;/volume&gt;&lt;/record&gt;&lt;/Cite&gt;&lt;/EndNote&gt;</w:instrText>
      </w:r>
      <w:r w:rsidR="00155E74">
        <w:rPr>
          <w:lang w:eastAsia="en-GB"/>
        </w:rPr>
        <w:fldChar w:fldCharType="separate"/>
      </w:r>
      <w:r w:rsidR="00A05EC6">
        <w:rPr>
          <w:noProof/>
          <w:lang w:eastAsia="en-GB"/>
        </w:rPr>
        <w:t>(Pearse et al. 2020)</w:t>
      </w:r>
      <w:r w:rsidR="00155E74">
        <w:rPr>
          <w:lang w:eastAsia="en-GB"/>
        </w:rPr>
        <w:fldChar w:fldCharType="end"/>
      </w:r>
      <w:r w:rsidR="00155E74">
        <w:rPr>
          <w:lang w:eastAsia="en-GB"/>
        </w:rPr>
        <w:t xml:space="preserve">, </w:t>
      </w:r>
      <w:r w:rsidRPr="00630B6D">
        <w:rPr>
          <w:lang w:eastAsia="en-GB"/>
        </w:rPr>
        <w:t>which is incorporated into MASTREE+. This expands the potential to quantify reproductive traits that describe the spatiotemporal variability of reproduction (i.e.</w:t>
      </w:r>
      <w:r w:rsidR="00CB3861">
        <w:rPr>
          <w:lang w:eastAsia="en-GB"/>
        </w:rPr>
        <w:t>,</w:t>
      </w:r>
      <w:r w:rsidRPr="00630B6D">
        <w:rPr>
          <w:lang w:eastAsia="en-GB"/>
        </w:rPr>
        <w:t xml:space="preserve"> masting) with other life-history traits to better understand the evolution of plant reproductive strategies</w:t>
      </w:r>
      <w:r w:rsidR="00155E74">
        <w:rPr>
          <w:lang w:eastAsia="en-GB"/>
        </w:rPr>
        <w:t xml:space="preserve"> </w:t>
      </w:r>
      <w:r w:rsidR="00155E74">
        <w:rPr>
          <w:lang w:eastAsia="en-GB"/>
        </w:rPr>
        <w:fldChar w:fldCharType="begin">
          <w:fldData xml:space="preserve">PEVuZE5vdGU+PENpdGU+PEF1dGhvcj5GZXJuYW5kZXotTWFydGluZXo8L0F1dGhvcj48WWVhcj4y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</w:fldData>
        </w:fldChar>
      </w:r>
      <w:r w:rsidR="00A05EC6">
        <w:rPr>
          <w:lang w:eastAsia="en-GB"/>
        </w:rPr>
        <w:instrText xml:space="preserve"> ADDIN EN.CITE </w:instrText>
      </w:r>
      <w:r w:rsidR="00A05EC6">
        <w:rPr>
          <w:lang w:eastAsia="en-GB"/>
        </w:rPr>
        <w:fldChar w:fldCharType="begin">
          <w:fldData xml:space="preserve">PEVuZE5vdGU+PENpdGU+PEF1dGhvcj5GZXJuYW5kZXotTWFydGluZXo8L0F1dGhvcj48WWVhcj4y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</w:fldData>
        </w:fldChar>
      </w:r>
      <w:r w:rsidR="00A05EC6">
        <w:rPr>
          <w:lang w:eastAsia="en-GB"/>
        </w:rPr>
        <w:instrText xml:space="preserve"> ADDIN EN.CITE.DATA </w:instrText>
      </w:r>
      <w:r w:rsidR="00A05EC6">
        <w:rPr>
          <w:lang w:eastAsia="en-GB"/>
        </w:rPr>
      </w:r>
      <w:r w:rsidR="00A05EC6">
        <w:rPr>
          <w:lang w:eastAsia="en-GB"/>
        </w:rPr>
        <w:fldChar w:fldCharType="end"/>
      </w:r>
      <w:r w:rsidR="00155E74">
        <w:rPr>
          <w:lang w:eastAsia="en-GB"/>
        </w:rPr>
      </w:r>
      <w:r w:rsidR="00155E74">
        <w:rPr>
          <w:lang w:eastAsia="en-GB"/>
        </w:rPr>
        <w:fldChar w:fldCharType="separate"/>
      </w:r>
      <w:r w:rsidR="00A05EC6">
        <w:rPr>
          <w:noProof/>
          <w:lang w:eastAsia="en-GB"/>
        </w:rPr>
        <w:t>(Fernandez-Martinez et al. 2019; Dale et al. 2021; Pesendorfer et al. 2021)</w:t>
      </w:r>
      <w:r w:rsidR="00155E74">
        <w:rPr>
          <w:lang w:eastAsia="en-GB"/>
        </w:rPr>
        <w:fldChar w:fldCharType="end"/>
      </w:r>
      <w:r w:rsidRPr="00630B6D">
        <w:rPr>
          <w:lang w:eastAsia="en-GB"/>
        </w:rPr>
        <w:t xml:space="preserve">. For example, we </w:t>
      </w:r>
      <w:r w:rsidRPr="006F43B4">
        <w:rPr>
          <w:lang w:eastAsia="en-GB"/>
        </w:rPr>
        <w:t>have</w:t>
      </w:r>
      <w:r w:rsidR="008205CC" w:rsidRPr="006F43B4">
        <w:rPr>
          <w:lang w:eastAsia="en-GB"/>
        </w:rPr>
        <w:t xml:space="preserve"> </w:t>
      </w:r>
      <w:r w:rsidR="006F43B4" w:rsidRPr="006F43B4">
        <w:rPr>
          <w:lang w:eastAsia="en-GB"/>
        </w:rPr>
        <w:t xml:space="preserve">67 </w:t>
      </w:r>
      <w:r w:rsidR="008205CC" w:rsidRPr="006F43B4">
        <w:rPr>
          <w:lang w:eastAsia="en-GB"/>
        </w:rPr>
        <w:t>species o</w:t>
      </w:r>
      <w:r w:rsidR="00B176E4" w:rsidRPr="006F43B4">
        <w:rPr>
          <w:lang w:eastAsia="en-GB"/>
        </w:rPr>
        <w:t xml:space="preserve">verlap with the plant demographic database COMPADRE </w:t>
      </w:r>
      <w:r w:rsidR="00B176E4" w:rsidRPr="006F43B4">
        <w:rPr>
          <w:lang w:eastAsia="en-GB"/>
        </w:rPr>
        <w:fldChar w:fldCharType="begin">
          <w:fldData xml:space="preserve">PEVuZE5vdGU+PENpdGU+PEF1dGhvcj5TYWxndWVyby1Hb21lejwvQXV0aG9yPjxZZWFyPjIwMTU8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</w:fldData>
        </w:fldChar>
      </w:r>
      <w:r w:rsidR="00A05EC6" w:rsidRPr="006F43B4">
        <w:rPr>
          <w:lang w:eastAsia="en-GB"/>
        </w:rPr>
        <w:instrText xml:space="preserve"> ADDIN EN.CITE </w:instrText>
      </w:r>
      <w:r w:rsidR="00A05EC6" w:rsidRPr="006F43B4">
        <w:rPr>
          <w:lang w:eastAsia="en-GB"/>
        </w:rPr>
        <w:fldChar w:fldCharType="begin">
          <w:fldData xml:space="preserve">PEVuZE5vdGU+PENpdGU+PEF1dGhvcj5TYWxndWVyby1Hb21lejwvQXV0aG9yPjxZZWFyPjIwMTU8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</w:fldData>
        </w:fldChar>
      </w:r>
      <w:r w:rsidR="00A05EC6" w:rsidRPr="006F43B4">
        <w:rPr>
          <w:lang w:eastAsia="en-GB"/>
        </w:rPr>
        <w:instrText xml:space="preserve"> ADDIN EN.CITE.DATA </w:instrText>
      </w:r>
      <w:r w:rsidR="00A05EC6" w:rsidRPr="006F43B4">
        <w:rPr>
          <w:lang w:eastAsia="en-GB"/>
        </w:rPr>
      </w:r>
      <w:r w:rsidR="00A05EC6" w:rsidRPr="006F43B4">
        <w:rPr>
          <w:lang w:eastAsia="en-GB"/>
        </w:rPr>
        <w:fldChar w:fldCharType="end"/>
      </w:r>
      <w:r w:rsidR="00B176E4" w:rsidRPr="006F43B4">
        <w:rPr>
          <w:lang w:eastAsia="en-GB"/>
        </w:rPr>
      </w:r>
      <w:r w:rsidR="00B176E4" w:rsidRPr="006F43B4">
        <w:rPr>
          <w:lang w:eastAsia="en-GB"/>
        </w:rPr>
        <w:fldChar w:fldCharType="separate"/>
      </w:r>
      <w:r w:rsidR="00A05EC6" w:rsidRPr="006F43B4">
        <w:rPr>
          <w:noProof/>
          <w:lang w:eastAsia="en-GB"/>
        </w:rPr>
        <w:t>(Salguero-Gomez et al. 2015)</w:t>
      </w:r>
      <w:r w:rsidR="00B176E4" w:rsidRPr="006F43B4">
        <w:rPr>
          <w:lang w:eastAsia="en-GB"/>
        </w:rPr>
        <w:fldChar w:fldCharType="end"/>
      </w:r>
      <w:r w:rsidR="00B176E4" w:rsidRPr="006F43B4">
        <w:rPr>
          <w:lang w:eastAsia="en-GB"/>
        </w:rPr>
        <w:t xml:space="preserve">, </w:t>
      </w:r>
      <w:r w:rsidR="006F43B4" w:rsidRPr="006F43B4">
        <w:rPr>
          <w:lang w:eastAsia="en-GB"/>
        </w:rPr>
        <w:t xml:space="preserve">442 </w:t>
      </w:r>
      <w:r w:rsidR="008205CC" w:rsidRPr="006F43B4">
        <w:rPr>
          <w:lang w:eastAsia="en-GB"/>
        </w:rPr>
        <w:t xml:space="preserve">species overlap </w:t>
      </w:r>
      <w:r w:rsidR="00B176E4" w:rsidRPr="006F43B4">
        <w:rPr>
          <w:lang w:eastAsia="en-GB"/>
        </w:rPr>
        <w:t xml:space="preserve">with seed mass data from the Kew Seed Information Database </w:t>
      </w:r>
      <w:r w:rsidR="00366FD5" w:rsidRPr="006F43B4">
        <w:rPr>
          <w:lang w:eastAsia="en-GB"/>
        </w:rPr>
        <w:fldChar w:fldCharType="begin"/>
      </w:r>
      <w:r w:rsidR="00366FD5" w:rsidRPr="006F43B4">
        <w:rPr>
          <w:lang w:eastAsia="en-GB"/>
        </w:rPr>
        <w:instrText xml:space="preserve"> ADDIN EN.CITE &lt;EndNote&gt;&lt;Cite&gt;&lt;Author&gt;Royal Botanic Gardens Kew&lt;/Author&gt;&lt;Year&gt;2021&lt;/Year&gt;&lt;IDText&gt;Seed Information Database (SID)&lt;/IDText&gt;&lt;DisplayText&gt;(Royal Botanic Gardens Kew 2021)&lt;/DisplayText&gt;&lt;record&gt;&lt;titles&gt;&lt;title&gt;&lt;style font="default" size="100%"&gt;Seed Information Database (SID)&lt;/style&gt;&lt;/title&gt;&lt;/titles&gt;&lt;contributors&gt;&lt;authors&gt;&lt;author&gt;Royal Botanic Gardens Kew, .&lt;/author&gt;&lt;/authors&gt;&lt;/contributors&gt;&lt;edition&gt;7.1&lt;/edition&gt;&lt;added-date format="utc"&gt;1631617518&lt;/added-date&gt;&lt;pub-location&gt;Available from: http://data.kew.org/sid/&lt;/pub-location&gt;&lt;ref-type name="Dataset"&gt;59&lt;/ref-type&gt;&lt;dates&gt;&lt;year&gt;2021&lt;/year&gt;&lt;/dates&gt;&lt;rec-number&gt;5917&lt;/rec-number&gt;&lt;last-updated-date format="utc"&gt;1631620229&lt;/last-updated-date&gt;&lt;/record&gt;&lt;/Cite&gt;&lt;/EndNote&gt;</w:instrText>
      </w:r>
      <w:r w:rsidR="00366FD5" w:rsidRPr="006F43B4">
        <w:rPr>
          <w:lang w:eastAsia="en-GB"/>
        </w:rPr>
        <w:fldChar w:fldCharType="separate"/>
      </w:r>
      <w:r w:rsidR="00366FD5" w:rsidRPr="006F43B4">
        <w:rPr>
          <w:noProof/>
          <w:lang w:eastAsia="en-GB"/>
        </w:rPr>
        <w:t>(Royal Botanic Gardens Kew 2021)</w:t>
      </w:r>
      <w:r w:rsidR="00366FD5" w:rsidRPr="006F43B4">
        <w:rPr>
          <w:lang w:eastAsia="en-GB"/>
        </w:rPr>
        <w:fldChar w:fldCharType="end"/>
      </w:r>
      <w:r w:rsidR="00B176E4" w:rsidRPr="006F43B4">
        <w:rPr>
          <w:lang w:eastAsia="en-GB"/>
        </w:rPr>
        <w:t xml:space="preserve">, and </w:t>
      </w:r>
      <w:r w:rsidR="006F43B4" w:rsidRPr="006F43B4">
        <w:rPr>
          <w:lang w:eastAsia="en-GB"/>
        </w:rPr>
        <w:t>82</w:t>
      </w:r>
      <w:r w:rsidR="006F43B4">
        <w:rPr>
          <w:lang w:eastAsia="en-GB"/>
        </w:rPr>
        <w:t xml:space="preserve"> </w:t>
      </w:r>
      <w:r w:rsidR="008205CC">
        <w:rPr>
          <w:lang w:eastAsia="en-GB"/>
        </w:rPr>
        <w:t>species overlap</w:t>
      </w:r>
      <w:r w:rsidR="00B176E4" w:rsidRPr="00B176E4">
        <w:rPr>
          <w:lang w:eastAsia="en-GB"/>
        </w:rPr>
        <w:t xml:space="preserve"> </w:t>
      </w:r>
      <w:r w:rsidRPr="00630B6D">
        <w:rPr>
          <w:lang w:eastAsia="en-GB"/>
        </w:rPr>
        <w:t xml:space="preserve">with the seed germination database </w:t>
      </w:r>
      <w:proofErr w:type="spellStart"/>
      <w:r w:rsidRPr="00630B6D">
        <w:rPr>
          <w:lang w:eastAsia="en-GB"/>
        </w:rPr>
        <w:t>SylvanSeeds</w:t>
      </w:r>
      <w:proofErr w:type="spellEnd"/>
      <w:r w:rsidR="005137D4">
        <w:rPr>
          <w:lang w:eastAsia="en-GB"/>
        </w:rPr>
        <w:t xml:space="preserve"> </w:t>
      </w:r>
      <w:r w:rsidR="005137D4">
        <w:rPr>
          <w:lang w:eastAsia="en-GB"/>
        </w:rPr>
        <w:fldChar w:fldCharType="begin"/>
      </w:r>
      <w:r w:rsidR="00E539F5">
        <w:rPr>
          <w:lang w:eastAsia="en-GB"/>
        </w:rPr>
        <w:instrText xml:space="preserve"> ADDIN EN.CITE &lt;EndNote&gt;&lt;Cite&gt;&lt;Author&gt;Fernandez-Pascual&lt;/Author&gt;&lt;Year&gt;2021&lt;/Year&gt;&lt;IDText&gt;SylvanSeeds, a seed germination database for temperate deciduous forests&lt;/IDText&gt;&lt;DisplayText&gt;(Fernandez-Pascual 2021)&lt;/DisplayText&gt;&lt;record&gt;&lt;urls&gt;&lt;related-urls&gt;&lt;url&gt;&amp;lt;Go to ISI&amp;gt;://WOS:000589858200001&lt;/url&gt;&lt;/related-urls&gt;&lt;/urls&gt;&lt;isbn&gt;1100-9233&lt;/isbn&gt;&lt;titles&gt;&lt;title&gt;SylvanSeeds, a seed germination database for temperate deciduous forests&lt;/title&gt;&lt;secondary-title&gt;Journal of Vegetation Science&lt;/secondary-title&gt;&lt;/titles&gt;&lt;pages&gt;e12960&lt;/pages&gt;&lt;contributors&gt;&lt;authors&gt;&lt;author&gt;Fernandez-Pascual, E.&lt;/author&gt;&lt;/authors&gt;&lt;/contributors&gt;&lt;added-date format="utc"&gt;1616686651&lt;/added-date&gt;&lt;ref-type name="Journal Article"&gt;17&lt;/ref-type&gt;&lt;dates&gt;&lt;year&gt;2021&lt;/year&gt;&lt;/dates&gt;&lt;rec-number&gt;5660&lt;/rec-number&gt;&lt;last-updated-date format="utc"&gt;1631617886&lt;/last-updated-date&gt;&lt;accession-num&gt;WOS:000589858200001&lt;/accession-num&gt;&lt;electronic-resource-num&gt;10.1111/jvs.12960&lt;/electronic-resource-num&gt;&lt;volume&gt;32&lt;/volume&gt;&lt;/record&gt;&lt;/Cite&gt;&lt;/EndNote&gt;</w:instrText>
      </w:r>
      <w:r w:rsidR="005137D4">
        <w:rPr>
          <w:lang w:eastAsia="en-GB"/>
        </w:rPr>
        <w:fldChar w:fldCharType="separate"/>
      </w:r>
      <w:r w:rsidR="00E539F5">
        <w:rPr>
          <w:noProof/>
          <w:lang w:eastAsia="en-GB"/>
        </w:rPr>
        <w:t>(Fernandez-Pascual 2021)</w:t>
      </w:r>
      <w:r w:rsidR="005137D4">
        <w:rPr>
          <w:lang w:eastAsia="en-GB"/>
        </w:rPr>
        <w:fldChar w:fldCharType="end"/>
      </w:r>
      <w:r w:rsidRPr="00630B6D">
        <w:rPr>
          <w:lang w:eastAsia="en-GB"/>
        </w:rPr>
        <w:t xml:space="preserve">. Reflecting a bias in sampling to temperate forests, woody species from the genera </w:t>
      </w:r>
      <w:r w:rsidRPr="00630B6D">
        <w:rPr>
          <w:i/>
          <w:iCs/>
          <w:shd w:val="clear" w:color="auto" w:fill="FFFFFF"/>
          <w:lang w:eastAsia="en-GB"/>
        </w:rPr>
        <w:t>Quercus</w:t>
      </w:r>
      <w:r w:rsidRPr="00630B6D">
        <w:rPr>
          <w:shd w:val="clear" w:color="auto" w:fill="FFFFFF"/>
          <w:lang w:eastAsia="en-GB"/>
        </w:rPr>
        <w:t xml:space="preserve"> (</w:t>
      </w:r>
      <w:r w:rsidR="004E0D1B" w:rsidRPr="00044060">
        <w:rPr>
          <w:shd w:val="clear" w:color="auto" w:fill="FFFFFF"/>
          <w:lang w:eastAsia="en-GB"/>
        </w:rPr>
        <w:t xml:space="preserve">60 </w:t>
      </w:r>
      <w:r w:rsidRPr="00044060">
        <w:rPr>
          <w:shd w:val="clear" w:color="auto" w:fill="FFFFFF"/>
          <w:lang w:eastAsia="en-GB"/>
        </w:rPr>
        <w:t xml:space="preserve">species), </w:t>
      </w:r>
      <w:r w:rsidRPr="00044060">
        <w:rPr>
          <w:i/>
          <w:iCs/>
          <w:shd w:val="clear" w:color="auto" w:fill="FFFFFF"/>
          <w:lang w:eastAsia="en-GB"/>
        </w:rPr>
        <w:t xml:space="preserve">Nothofagus </w:t>
      </w:r>
      <w:r w:rsidRPr="00044060">
        <w:rPr>
          <w:shd w:val="clear" w:color="auto" w:fill="FFFFFF"/>
          <w:lang w:eastAsia="en-GB"/>
        </w:rPr>
        <w:t xml:space="preserve">(10), </w:t>
      </w:r>
      <w:r w:rsidRPr="00044060">
        <w:rPr>
          <w:i/>
          <w:iCs/>
          <w:shd w:val="clear" w:color="auto" w:fill="FFFFFF"/>
          <w:lang w:eastAsia="en-GB"/>
        </w:rPr>
        <w:t>Pinus</w:t>
      </w:r>
      <w:r w:rsidRPr="00044060">
        <w:rPr>
          <w:shd w:val="clear" w:color="auto" w:fill="FFFFFF"/>
          <w:lang w:eastAsia="en-GB"/>
        </w:rPr>
        <w:t xml:space="preserve"> (</w:t>
      </w:r>
      <w:r w:rsidR="004E0D1B" w:rsidRPr="00044060">
        <w:rPr>
          <w:shd w:val="clear" w:color="auto" w:fill="FFFFFF"/>
          <w:lang w:eastAsia="en-GB"/>
        </w:rPr>
        <w:t>25</w:t>
      </w:r>
      <w:r w:rsidRPr="00044060">
        <w:rPr>
          <w:shd w:val="clear" w:color="auto" w:fill="FFFFFF"/>
          <w:lang w:eastAsia="en-GB"/>
        </w:rPr>
        <w:t xml:space="preserve">), </w:t>
      </w:r>
      <w:r w:rsidRPr="00044060">
        <w:rPr>
          <w:i/>
          <w:iCs/>
          <w:shd w:val="clear" w:color="auto" w:fill="FFFFFF"/>
          <w:lang w:eastAsia="en-GB"/>
        </w:rPr>
        <w:t xml:space="preserve">Abies </w:t>
      </w:r>
      <w:r w:rsidRPr="00044060">
        <w:rPr>
          <w:shd w:val="clear" w:color="auto" w:fill="FFFFFF"/>
          <w:lang w:eastAsia="en-GB"/>
        </w:rPr>
        <w:t xml:space="preserve">(13), </w:t>
      </w:r>
      <w:r w:rsidRPr="00044060">
        <w:rPr>
          <w:i/>
          <w:iCs/>
          <w:shd w:val="clear" w:color="auto" w:fill="FFFFFF"/>
          <w:lang w:eastAsia="en-GB"/>
        </w:rPr>
        <w:t xml:space="preserve">Acer </w:t>
      </w:r>
      <w:r w:rsidRPr="00044060">
        <w:rPr>
          <w:shd w:val="clear" w:color="auto" w:fill="FFFFFF"/>
          <w:lang w:eastAsia="en-GB"/>
        </w:rPr>
        <w:t xml:space="preserve">(13) and </w:t>
      </w:r>
      <w:r w:rsidRPr="00044060">
        <w:rPr>
          <w:i/>
          <w:iCs/>
          <w:shd w:val="clear" w:color="auto" w:fill="FFFFFF"/>
          <w:lang w:eastAsia="en-GB"/>
        </w:rPr>
        <w:t xml:space="preserve">Eucalyptus </w:t>
      </w:r>
      <w:r w:rsidRPr="00044060">
        <w:rPr>
          <w:shd w:val="clear" w:color="auto" w:fill="FFFFFF"/>
          <w:lang w:eastAsia="en-GB"/>
        </w:rPr>
        <w:t xml:space="preserve">(15) are highly represented, but other well-represented genera include </w:t>
      </w:r>
      <w:r w:rsidRPr="00044060">
        <w:rPr>
          <w:i/>
          <w:iCs/>
          <w:shd w:val="clear" w:color="auto" w:fill="FFFFFF"/>
          <w:lang w:eastAsia="en-GB"/>
        </w:rPr>
        <w:t>Acacia</w:t>
      </w:r>
      <w:r w:rsidRPr="00044060">
        <w:rPr>
          <w:shd w:val="clear" w:color="auto" w:fill="FFFFFF"/>
          <w:lang w:eastAsia="en-GB"/>
        </w:rPr>
        <w:t xml:space="preserve"> (11), </w:t>
      </w:r>
      <w:r w:rsidRPr="00044060">
        <w:rPr>
          <w:i/>
          <w:iCs/>
          <w:shd w:val="clear" w:color="auto" w:fill="FFFFFF"/>
          <w:lang w:eastAsia="en-GB"/>
        </w:rPr>
        <w:t>Shorea</w:t>
      </w:r>
      <w:r w:rsidRPr="00044060">
        <w:rPr>
          <w:shd w:val="clear" w:color="auto" w:fill="FFFFFF"/>
          <w:lang w:eastAsia="en-GB"/>
        </w:rPr>
        <w:t xml:space="preserve"> (9) and </w:t>
      </w:r>
      <w:r w:rsidRPr="00044060">
        <w:rPr>
          <w:i/>
          <w:iCs/>
          <w:shd w:val="clear" w:color="auto" w:fill="FFFFFF"/>
          <w:lang w:eastAsia="en-GB"/>
        </w:rPr>
        <w:t xml:space="preserve">Chionochloa </w:t>
      </w:r>
      <w:r w:rsidRPr="00044060">
        <w:rPr>
          <w:shd w:val="clear" w:color="auto" w:fill="FFFFFF"/>
          <w:lang w:eastAsia="en-GB"/>
        </w:rPr>
        <w:t>(11).</w:t>
      </w:r>
      <w:r w:rsidRPr="00044060">
        <w:rPr>
          <w:b/>
          <w:bCs/>
          <w:i/>
          <w:iCs/>
          <w:shd w:val="clear" w:color="auto" w:fill="FFFFFF"/>
          <w:lang w:eastAsia="en-GB"/>
        </w:rPr>
        <w:t xml:space="preserve"> </w:t>
      </w:r>
      <w:r w:rsidRPr="00044060">
        <w:rPr>
          <w:lang w:eastAsia="en-GB"/>
        </w:rPr>
        <w:t>We include data from</w:t>
      </w:r>
      <w:r w:rsidR="00AA41A9">
        <w:rPr>
          <w:lang w:eastAsia="en-GB"/>
        </w:rPr>
        <w:t xml:space="preserve"> 6</w:t>
      </w:r>
      <w:r w:rsidR="00A6215D" w:rsidRPr="00044060">
        <w:rPr>
          <w:lang w:eastAsia="en-GB"/>
        </w:rPr>
        <w:t>6</w:t>
      </w:r>
      <w:r w:rsidRPr="00630B6D">
        <w:rPr>
          <w:lang w:eastAsia="en-GB"/>
        </w:rPr>
        <w:t xml:space="preserve"> countries</w:t>
      </w:r>
      <w:r w:rsidR="00E939C3">
        <w:rPr>
          <w:lang w:eastAsia="en-GB"/>
        </w:rPr>
        <w:t xml:space="preserve">, </w:t>
      </w:r>
      <w:r w:rsidRPr="00630B6D">
        <w:rPr>
          <w:lang w:eastAsia="en-GB"/>
        </w:rPr>
        <w:t>six continents (Figure 2), and from all the major vegetated biomes (Figure 3). Importantly, we increase data representation from regions that have been unrepresented in previous datasets</w:t>
      </w:r>
      <w:r w:rsidR="005137D4">
        <w:rPr>
          <w:lang w:eastAsia="en-GB"/>
        </w:rPr>
        <w:t xml:space="preserve"> </w:t>
      </w:r>
      <w:r w:rsidR="005137D4">
        <w:rPr>
          <w:lang w:eastAsia="en-GB"/>
        </w:rPr>
        <w:fldChar w:fldCharType="begin">
          <w:fldData xml:space="preserve">PEVuZE5vdGU+PENpdGU+PEF1dGhvcj5QZWFyc2U8L0F1dGhvcj48WWVhcj4yMDIwPC9ZZWFyPjxJ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</w:fldData>
        </w:fldChar>
      </w:r>
      <w:r w:rsidR="00A05EC6">
        <w:rPr>
          <w:lang w:eastAsia="en-GB"/>
        </w:rPr>
        <w:instrText xml:space="preserve"> ADDIN EN.CITE </w:instrText>
      </w:r>
      <w:r w:rsidR="00A05EC6">
        <w:rPr>
          <w:lang w:eastAsia="en-GB"/>
        </w:rPr>
        <w:fldChar w:fldCharType="begin">
          <w:fldData xml:space="preserve">PEVuZE5vdGU+PENpdGU+PEF1dGhvcj5QZWFyc2U8L0F1dGhvcj48WWVhcj4yMDIwPC9ZZWFyPjxJ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</w:fldData>
        </w:fldChar>
      </w:r>
      <w:r w:rsidR="00A05EC6">
        <w:rPr>
          <w:lang w:eastAsia="en-GB"/>
        </w:rPr>
        <w:instrText xml:space="preserve"> ADDIN EN.CITE.DATA </w:instrText>
      </w:r>
      <w:r w:rsidR="00A05EC6">
        <w:rPr>
          <w:lang w:eastAsia="en-GB"/>
        </w:rPr>
      </w:r>
      <w:r w:rsidR="00A05EC6">
        <w:rPr>
          <w:lang w:eastAsia="en-GB"/>
        </w:rPr>
        <w:fldChar w:fldCharType="end"/>
      </w:r>
      <w:r w:rsidR="005137D4">
        <w:rPr>
          <w:lang w:eastAsia="en-GB"/>
        </w:rPr>
      </w:r>
      <w:r w:rsidR="005137D4">
        <w:rPr>
          <w:lang w:eastAsia="en-GB"/>
        </w:rPr>
        <w:fldChar w:fldCharType="separate"/>
      </w:r>
      <w:r w:rsidR="00A05EC6">
        <w:rPr>
          <w:noProof/>
          <w:lang w:eastAsia="en-GB"/>
        </w:rPr>
        <w:t>(Pearse et al. 2020; Ascoli, Maringer, et al. 2017)</w:t>
      </w:r>
      <w:r w:rsidR="005137D4">
        <w:rPr>
          <w:lang w:eastAsia="en-GB"/>
        </w:rPr>
        <w:fldChar w:fldCharType="end"/>
      </w:r>
      <w:r w:rsidRPr="00630B6D">
        <w:rPr>
          <w:lang w:eastAsia="en-GB"/>
        </w:rPr>
        <w:t>, including south and central America, Africa, and Asia, although these regions remain strongly under-represented. </w:t>
      </w:r>
    </w:p>
    <w:p w14:paraId="75375D26" w14:textId="4F0FAC49" w:rsidR="00A52FE6" w:rsidRDefault="00A52FE6" w:rsidP="00DD668C">
      <w:pPr>
        <w:rPr>
          <w:lang w:eastAsia="en-GB"/>
        </w:rPr>
      </w:pPr>
      <w:r w:rsidRPr="00630B6D">
        <w:rPr>
          <w:lang w:eastAsia="en-GB"/>
        </w:rPr>
        <w:t xml:space="preserve">Sampling intensity varies between species. </w:t>
      </w:r>
      <w:r w:rsidR="0074007F">
        <w:rPr>
          <w:lang w:eastAsia="en-GB"/>
        </w:rPr>
        <w:t xml:space="preserve">For example, </w:t>
      </w:r>
      <w:r w:rsidR="00044060" w:rsidRPr="00044060">
        <w:rPr>
          <w:lang w:eastAsia="en-GB"/>
        </w:rPr>
        <w:t>71</w:t>
      </w:r>
      <w:r w:rsidRPr="00044060">
        <w:rPr>
          <w:lang w:eastAsia="en-GB"/>
        </w:rPr>
        <w:t>%</w:t>
      </w:r>
      <w:r w:rsidRPr="00630B6D">
        <w:rPr>
          <w:lang w:eastAsia="en-GB"/>
        </w:rPr>
        <w:t xml:space="preserve"> of species are represented by a single time-series, but other species have high replication, often covering large parts of their geographical distribution. </w:t>
      </w:r>
      <w:r w:rsidR="00CB3FEA">
        <w:rPr>
          <w:lang w:eastAsia="en-GB"/>
        </w:rPr>
        <w:t>51 species are represented by at least 10</w:t>
      </w:r>
      <w:r w:rsidR="00044060">
        <w:rPr>
          <w:lang w:eastAsia="en-GB"/>
        </w:rPr>
        <w:t xml:space="preserve"> location-specific</w:t>
      </w:r>
      <w:r w:rsidR="00CB3FEA">
        <w:rPr>
          <w:lang w:eastAsia="en-GB"/>
        </w:rPr>
        <w:t xml:space="preserve"> time-series. </w:t>
      </w:r>
      <w:r w:rsidRPr="00630B6D">
        <w:rPr>
          <w:lang w:eastAsia="en-GB"/>
        </w:rPr>
        <w:t xml:space="preserve">The most replicated species are </w:t>
      </w:r>
      <w:r w:rsidRPr="00630B6D">
        <w:rPr>
          <w:i/>
          <w:iCs/>
          <w:lang w:eastAsia="en-GB"/>
        </w:rPr>
        <w:t xml:space="preserve">Fagus </w:t>
      </w:r>
      <w:r w:rsidRPr="00044060">
        <w:rPr>
          <w:i/>
          <w:iCs/>
          <w:lang w:eastAsia="en-GB"/>
        </w:rPr>
        <w:t xml:space="preserve">sylvatica </w:t>
      </w:r>
      <w:r w:rsidRPr="00044060">
        <w:rPr>
          <w:lang w:eastAsia="en-GB"/>
        </w:rPr>
        <w:t>(</w:t>
      </w:r>
      <w:r w:rsidR="00044060" w:rsidRPr="00044060">
        <w:rPr>
          <w:lang w:eastAsia="en-GB"/>
        </w:rPr>
        <w:t>91</w:t>
      </w:r>
      <w:r w:rsidR="00AA41A9">
        <w:rPr>
          <w:lang w:eastAsia="en-GB"/>
        </w:rPr>
        <w:t>3</w:t>
      </w:r>
      <w:r w:rsidR="00044060" w:rsidRPr="00044060">
        <w:rPr>
          <w:lang w:eastAsia="en-GB"/>
        </w:rPr>
        <w:t xml:space="preserve"> </w:t>
      </w:r>
      <w:r w:rsidRPr="00044060">
        <w:rPr>
          <w:lang w:eastAsia="en-GB"/>
        </w:rPr>
        <w:t xml:space="preserve">site-specific time-series), </w:t>
      </w:r>
      <w:proofErr w:type="spellStart"/>
      <w:r w:rsidRPr="00044060">
        <w:rPr>
          <w:i/>
          <w:iCs/>
          <w:lang w:eastAsia="en-GB"/>
        </w:rPr>
        <w:t>Picea</w:t>
      </w:r>
      <w:proofErr w:type="spellEnd"/>
      <w:r w:rsidRPr="00044060">
        <w:rPr>
          <w:i/>
          <w:iCs/>
          <w:lang w:eastAsia="en-GB"/>
        </w:rPr>
        <w:t xml:space="preserve"> </w:t>
      </w:r>
      <w:proofErr w:type="spellStart"/>
      <w:r w:rsidRPr="00044060">
        <w:rPr>
          <w:i/>
          <w:iCs/>
          <w:lang w:eastAsia="en-GB"/>
        </w:rPr>
        <w:t>abies</w:t>
      </w:r>
      <w:proofErr w:type="spellEnd"/>
      <w:r w:rsidRPr="00044060">
        <w:rPr>
          <w:i/>
          <w:iCs/>
          <w:lang w:eastAsia="en-GB"/>
        </w:rPr>
        <w:t xml:space="preserve"> </w:t>
      </w:r>
      <w:r w:rsidRPr="00044060">
        <w:rPr>
          <w:lang w:eastAsia="en-GB"/>
        </w:rPr>
        <w:t>(</w:t>
      </w:r>
      <w:r w:rsidR="00AA41A9" w:rsidRPr="00044060">
        <w:rPr>
          <w:lang w:eastAsia="en-GB"/>
        </w:rPr>
        <w:t>84</w:t>
      </w:r>
      <w:r w:rsidR="00AA41A9">
        <w:rPr>
          <w:lang w:eastAsia="en-GB"/>
        </w:rPr>
        <w:t>4</w:t>
      </w:r>
      <w:r w:rsidRPr="00044060">
        <w:rPr>
          <w:lang w:eastAsia="en-GB"/>
        </w:rPr>
        <w:t xml:space="preserve">), </w:t>
      </w:r>
      <w:r w:rsidRPr="00044060">
        <w:rPr>
          <w:i/>
          <w:iCs/>
          <w:lang w:eastAsia="en-GB"/>
        </w:rPr>
        <w:t xml:space="preserve">Pinus sylvestris </w:t>
      </w:r>
      <w:r w:rsidRPr="00044060">
        <w:rPr>
          <w:lang w:eastAsia="en-GB"/>
        </w:rPr>
        <w:t xml:space="preserve">(419), </w:t>
      </w:r>
      <w:r w:rsidRPr="00044060">
        <w:rPr>
          <w:i/>
          <w:iCs/>
          <w:lang w:eastAsia="en-GB"/>
        </w:rPr>
        <w:t xml:space="preserve">Larix decidua </w:t>
      </w:r>
      <w:r w:rsidRPr="00044060">
        <w:rPr>
          <w:lang w:eastAsia="en-GB"/>
        </w:rPr>
        <w:t>(</w:t>
      </w:r>
      <w:r w:rsidR="00044060" w:rsidRPr="00044060">
        <w:rPr>
          <w:lang w:eastAsia="en-GB"/>
        </w:rPr>
        <w:t>395</w:t>
      </w:r>
      <w:r w:rsidRPr="00044060">
        <w:rPr>
          <w:lang w:eastAsia="en-GB"/>
        </w:rPr>
        <w:t xml:space="preserve">), </w:t>
      </w:r>
      <w:r w:rsidRPr="00044060">
        <w:rPr>
          <w:i/>
          <w:iCs/>
          <w:lang w:eastAsia="en-GB"/>
        </w:rPr>
        <w:t>Abies alba</w:t>
      </w:r>
      <w:r w:rsidRPr="00044060">
        <w:rPr>
          <w:lang w:eastAsia="en-GB"/>
        </w:rPr>
        <w:t xml:space="preserve"> (</w:t>
      </w:r>
      <w:r w:rsidR="00044060" w:rsidRPr="00044060">
        <w:rPr>
          <w:lang w:eastAsia="en-GB"/>
        </w:rPr>
        <w:t>39</w:t>
      </w:r>
      <w:r w:rsidR="00AA41A9">
        <w:rPr>
          <w:lang w:eastAsia="en-GB"/>
        </w:rPr>
        <w:t>3</w:t>
      </w:r>
      <w:r w:rsidRPr="00044060">
        <w:rPr>
          <w:lang w:eastAsia="en-GB"/>
        </w:rPr>
        <w:t xml:space="preserve">), </w:t>
      </w:r>
      <w:r w:rsidRPr="00044060">
        <w:rPr>
          <w:i/>
          <w:iCs/>
          <w:lang w:eastAsia="en-GB"/>
        </w:rPr>
        <w:t xml:space="preserve">Quercus </w:t>
      </w:r>
      <w:proofErr w:type="spellStart"/>
      <w:r w:rsidRPr="00044060">
        <w:rPr>
          <w:i/>
          <w:iCs/>
          <w:lang w:eastAsia="en-GB"/>
        </w:rPr>
        <w:t>robur</w:t>
      </w:r>
      <w:proofErr w:type="spellEnd"/>
      <w:r w:rsidRPr="00044060">
        <w:rPr>
          <w:i/>
          <w:iCs/>
          <w:lang w:eastAsia="en-GB"/>
        </w:rPr>
        <w:t xml:space="preserve"> </w:t>
      </w:r>
      <w:r w:rsidRPr="00044060">
        <w:rPr>
          <w:lang w:eastAsia="en-GB"/>
        </w:rPr>
        <w:t xml:space="preserve">(188), </w:t>
      </w:r>
      <w:r w:rsidRPr="00044060">
        <w:rPr>
          <w:i/>
          <w:iCs/>
          <w:lang w:eastAsia="en-GB"/>
        </w:rPr>
        <w:t xml:space="preserve">Quercus petraea </w:t>
      </w:r>
      <w:r w:rsidRPr="00044060">
        <w:rPr>
          <w:lang w:eastAsia="en-GB"/>
        </w:rPr>
        <w:t xml:space="preserve">(161), </w:t>
      </w:r>
      <w:r w:rsidRPr="00044060">
        <w:rPr>
          <w:i/>
          <w:iCs/>
          <w:lang w:eastAsia="en-GB"/>
        </w:rPr>
        <w:t xml:space="preserve">Pinus cembra </w:t>
      </w:r>
      <w:r w:rsidRPr="00044060">
        <w:rPr>
          <w:lang w:eastAsia="en-GB"/>
        </w:rPr>
        <w:t xml:space="preserve">(135) and </w:t>
      </w:r>
      <w:proofErr w:type="spellStart"/>
      <w:r w:rsidRPr="00044060">
        <w:rPr>
          <w:i/>
          <w:iCs/>
          <w:lang w:eastAsia="en-GB"/>
        </w:rPr>
        <w:t>Picea</w:t>
      </w:r>
      <w:proofErr w:type="spellEnd"/>
      <w:r w:rsidRPr="00044060">
        <w:rPr>
          <w:i/>
          <w:iCs/>
          <w:lang w:eastAsia="en-GB"/>
        </w:rPr>
        <w:t xml:space="preserve"> glauca </w:t>
      </w:r>
      <w:r w:rsidRPr="00044060">
        <w:rPr>
          <w:lang w:eastAsia="en-GB"/>
        </w:rPr>
        <w:t>(</w:t>
      </w:r>
      <w:r w:rsidRPr="00F03EFD">
        <w:rPr>
          <w:lang w:eastAsia="en-GB"/>
        </w:rPr>
        <w:t>108</w:t>
      </w:r>
      <w:r w:rsidRPr="00044060">
        <w:rPr>
          <w:lang w:eastAsia="en-GB"/>
        </w:rPr>
        <w:t xml:space="preserve">). These and other well-replicated species include data </w:t>
      </w:r>
      <w:r w:rsidR="00E939C3">
        <w:rPr>
          <w:lang w:eastAsia="en-GB"/>
        </w:rPr>
        <w:t>spanning</w:t>
      </w:r>
      <w:r w:rsidRPr="00044060">
        <w:rPr>
          <w:lang w:eastAsia="en-GB"/>
        </w:rPr>
        <w:t xml:space="preserve"> large climatic gradients (Figure 3). </w:t>
      </w:r>
      <w:r w:rsidRPr="00630B6D">
        <w:rPr>
          <w:lang w:eastAsia="en-GB"/>
        </w:rPr>
        <w:t>These records will enable investigation of intraspecific variation in plant reproduction across climate</w:t>
      </w:r>
      <w:r w:rsidR="00531048">
        <w:rPr>
          <w:lang w:eastAsia="en-GB"/>
        </w:rPr>
        <w:t>,</w:t>
      </w:r>
      <w:r w:rsidRPr="00630B6D">
        <w:rPr>
          <w:lang w:eastAsia="en-GB"/>
        </w:rPr>
        <w:t xml:space="preserve"> space</w:t>
      </w:r>
      <w:r w:rsidR="00531048">
        <w:rPr>
          <w:lang w:eastAsia="en-GB"/>
        </w:rPr>
        <w:t>,</w:t>
      </w:r>
      <w:r w:rsidRPr="00630B6D">
        <w:rPr>
          <w:lang w:eastAsia="en-GB"/>
        </w:rPr>
        <w:t xml:space="preserve"> and time, including </w:t>
      </w:r>
      <w:r w:rsidRPr="00630B6D">
        <w:rPr>
          <w:lang w:eastAsia="en-GB"/>
        </w:rPr>
        <w:lastRenderedPageBreak/>
        <w:t xml:space="preserve">trends in the spatiotemporal variability of reproduction. It will also enable comprehensive assessments of intraspecific variability of masting </w:t>
      </w:r>
      <w:r w:rsidR="005B0791">
        <w:rPr>
          <w:lang w:eastAsia="en-GB"/>
        </w:rPr>
        <w:t>characteristics</w:t>
      </w:r>
      <w:r w:rsidRPr="00630B6D">
        <w:rPr>
          <w:lang w:eastAsia="en-GB"/>
        </w:rPr>
        <w:t xml:space="preserve"> (i.e. interannual variability, autocorrelation), including </w:t>
      </w:r>
      <w:r w:rsidR="005B0791">
        <w:rPr>
          <w:lang w:eastAsia="en-GB"/>
        </w:rPr>
        <w:t>variation with environmental conditions that</w:t>
      </w:r>
      <w:r w:rsidRPr="00630B6D">
        <w:rPr>
          <w:lang w:eastAsia="en-GB"/>
        </w:rPr>
        <w:t xml:space="preserve"> are predicted by theory but have rarely been tested</w:t>
      </w:r>
      <w:r w:rsidR="005137D4">
        <w:rPr>
          <w:lang w:eastAsia="en-GB"/>
        </w:rPr>
        <w:t xml:space="preserve"> </w:t>
      </w:r>
      <w:r w:rsidR="005137D4">
        <w:rPr>
          <w:lang w:eastAsia="en-GB"/>
        </w:rPr>
        <w:fldChar w:fldCharType="begin"/>
      </w:r>
      <w:r w:rsidR="00A05EC6">
        <w:rPr>
          <w:lang w:eastAsia="en-GB"/>
        </w:rPr>
        <w:instrText xml:space="preserve"> ADDIN EN.CITE &lt;EndNote&gt;&lt;Cite&gt;&lt;Author&gt;Pearse&lt;/Author&gt;&lt;Year&gt;2020&lt;/Year&gt;&lt;IDText&gt;Biogeography and phylogeny of masting: do global patterns fit functional hypotheses?&lt;/IDText&gt;&lt;DisplayText&gt;(Pearse et al. 2020; Pesendorfer et al. 2021)&lt;/DisplayText&gt;&lt;record&gt;&lt;dates&gt;&lt;pub-dates&gt;&lt;date&gt;Sep&lt;/date&gt;&lt;/pub-dates&gt;&lt;year&gt;2020&lt;/year&gt;&lt;/dates&gt;&lt;urls&gt;&lt;related-urls&gt;&lt;url&gt;&amp;lt;Go to ISI&amp;gt;://WOS:000532641600001&lt;/url&gt;&lt;/related-urls&gt;&lt;/urls&gt;&lt;isbn&gt;0028-646X&lt;/isbn&gt;&lt;titles&gt;&lt;title&gt;Biogeography and phylogeny of masting: do global patterns fit functional hypotheses?&lt;/title&gt;&lt;secondary-title&gt;New Phytologist&lt;/secondary-title&gt;&lt;/titles&gt;&lt;pages&gt;1557-1567&lt;/pages&gt;&lt;number&gt;5&lt;/number&gt;&lt;contributors&gt;&lt;authors&gt;&lt;author&gt;Pearse, Ian S.&lt;/author&gt;&lt;author&gt;LaMontagne, Jalene M.&lt;/author&gt;&lt;author&gt;Lordon, Michael&lt;/author&gt;&lt;author&gt;Hipp, Andrew L.&lt;/author&gt;&lt;author&gt;Koenig, Walter D.&lt;/author&gt;&lt;/authors&gt;&lt;/contributors&gt;&lt;added-date format="utc"&gt;1602059452&lt;/added-date&gt;&lt;ref-type name="Journal Article"&gt;17&lt;/ref-type&gt;&lt;rec-number&gt;5561&lt;/rec-number&gt;&lt;last-updated-date format="utc"&gt;1628712450&lt;/last-updated-date&gt;&lt;accession-num&gt;WOS:000532641600001&lt;/accession-num&gt;&lt;electronic-resource-num&gt;10.1111/nph.16617&lt;/electronic-resource-num&gt;&lt;volume&gt;227&lt;/volume&gt;&lt;/record&gt;&lt;/Cite&gt;&lt;Cite&gt;&lt;Author&gt;Pesendorfer&lt;/Author&gt;&lt;Year&gt;2021&lt;/Year&gt;&lt;IDText&gt;The ecology and evolution of synchronized reproduction in long-lived plants&lt;/IDText&gt;&lt;record&gt;&lt;titles&gt;&lt;title&gt;The ecology and evolution of synchronized reproduction in long-lived plants&lt;/title&gt;&lt;secondary-title&gt;Philosophical Transactions of the Royal Society B&lt;/secondary-title&gt;&lt;/titles&gt;&lt;pages&gt;20200369&lt;/pages&gt;&lt;contributors&gt;&lt;authors&gt;&lt;author&gt;Pesendorfer, M.B.&lt;/author&gt;&lt;author&gt;Ascoli, D.&lt;/author&gt;&lt;author&gt;Bogdziewicz, M.&lt;/author&gt;&lt;author&gt;Hacket-Pain, A.&lt;/author&gt;&lt;author&gt;Pearse, I.S.&lt;/author&gt;&lt;author&gt;Vacchiano, G.&lt;/author&gt;&lt;/authors&gt;&lt;/contributors&gt;&lt;added-date format="utc"&gt;1631616940&lt;/added-date&gt;&lt;ref-type name="Journal Article"&gt;17&lt;/ref-type&gt;&lt;dates&gt;&lt;year&gt;2021&lt;/year&gt;&lt;/dates&gt;&lt;rec-number&gt;5916&lt;/rec-number&gt;&lt;last-updated-date format="utc"&gt;1631617086&lt;/last-updated-date&gt;&lt;volume&gt;376&lt;/volume&gt;&lt;/record&gt;&lt;/Cite&gt;&lt;/EndNote&gt;</w:instrText>
      </w:r>
      <w:r w:rsidR="005137D4">
        <w:rPr>
          <w:lang w:eastAsia="en-GB"/>
        </w:rPr>
        <w:fldChar w:fldCharType="separate"/>
      </w:r>
      <w:r w:rsidR="00A05EC6">
        <w:rPr>
          <w:noProof/>
          <w:lang w:eastAsia="en-GB"/>
        </w:rPr>
        <w:t>(Pearse et al. 2020; Pesendorfer et al. 2021)</w:t>
      </w:r>
      <w:r w:rsidR="005137D4">
        <w:rPr>
          <w:lang w:eastAsia="en-GB"/>
        </w:rPr>
        <w:fldChar w:fldCharType="end"/>
      </w:r>
      <w:r w:rsidR="005137D4">
        <w:rPr>
          <w:lang w:eastAsia="en-GB"/>
        </w:rPr>
        <w:t xml:space="preserve">, </w:t>
      </w:r>
      <w:r w:rsidRPr="00630B6D">
        <w:rPr>
          <w:lang w:eastAsia="en-GB"/>
        </w:rPr>
        <w:t>and analysis of interspecific variation in spatial synchrony of reproduction</w:t>
      </w:r>
      <w:r w:rsidR="005137D4">
        <w:rPr>
          <w:lang w:eastAsia="en-GB"/>
        </w:rPr>
        <w:t xml:space="preserve"> </w:t>
      </w:r>
      <w:r w:rsidR="005137D4">
        <w:rPr>
          <w:lang w:eastAsia="en-GB"/>
        </w:rPr>
        <w:fldChar w:fldCharType="begin"/>
      </w:r>
      <w:r w:rsidR="00A05EC6">
        <w:rPr>
          <w:lang w:eastAsia="en-GB"/>
        </w:rPr>
        <w:instrText xml:space="preserve"> ADDIN EN.CITE &lt;EndNote&gt;&lt;Cite&gt;&lt;Author&gt;Dale&lt;/Author&gt;&lt;Year&gt;2021&lt;/Year&gt;&lt;IDText&gt;Macroevolutionary consequences of mast seeding&lt;/IDText&gt;&lt;DisplayText&gt;(Dale et al. 2021)&lt;/DisplayText&gt;&lt;record&gt;&lt;titles&gt;&lt;title&gt;Macroevolutionary consequences of mast seeding&lt;/title&gt;&lt;secondary-title&gt;Philosophical Transactions of the Royal Society&lt;/secondary-title&gt;&lt;/titles&gt;&lt;pages&gt;2020372&lt;/pages&gt;&lt;contributors&gt;&lt;authors&gt;&lt;author&gt;Dale, E.E.&lt;/author&gt;&lt;author&gt;Foest, J, J.&lt;/author&gt;&lt;author&gt;Hacket-Pain, A.&lt;/author&gt;&lt;author&gt;Bogdziewicz, M.&lt;/author&gt;&lt;author&gt;Tanentzap, A.&lt;/author&gt;&lt;/authors&gt;&lt;/contributors&gt;&lt;added-date format="utc"&gt;1631616807&lt;/added-date&gt;&lt;ref-type name="Journal Article"&gt;17&lt;/ref-type&gt;&lt;dates&gt;&lt;year&gt;2021&lt;/year&gt;&lt;/dates&gt;&lt;rec-number&gt;5915&lt;/rec-number&gt;&lt;last-updated-date format="utc"&gt;1631616871&lt;/last-updated-date&gt;&lt;volume&gt;376&lt;/volume&gt;&lt;/record&gt;&lt;/Cite&gt;&lt;/EndNote&gt;</w:instrText>
      </w:r>
      <w:r w:rsidR="005137D4">
        <w:rPr>
          <w:lang w:eastAsia="en-GB"/>
        </w:rPr>
        <w:fldChar w:fldCharType="separate"/>
      </w:r>
      <w:r w:rsidR="00A05EC6">
        <w:rPr>
          <w:noProof/>
          <w:lang w:eastAsia="en-GB"/>
        </w:rPr>
        <w:t>(Dale et al. 2021)</w:t>
      </w:r>
      <w:r w:rsidR="005137D4">
        <w:rPr>
          <w:lang w:eastAsia="en-GB"/>
        </w:rPr>
        <w:fldChar w:fldCharType="end"/>
      </w:r>
      <w:r w:rsidRPr="00630B6D">
        <w:rPr>
          <w:lang w:eastAsia="en-GB"/>
        </w:rPr>
        <w:t>, in functionally diverse plant species. </w:t>
      </w:r>
    </w:p>
    <w:p w14:paraId="590C7967" w14:textId="27515CFD" w:rsidR="008205CC" w:rsidRDefault="008205CC" w:rsidP="00DD668C">
      <w:pPr>
        <w:spacing w:line="240" w:lineRule="auto"/>
        <w:rPr>
          <w:rFonts w:ascii="Calibri" w:eastAsia="Times New Roman" w:hAnsi="Calibri" w:cs="Times New Roman"/>
          <w:b/>
          <w:bCs/>
          <w:sz w:val="19"/>
          <w:szCs w:val="19"/>
          <w:lang w:eastAsia="en-GB"/>
        </w:rPr>
      </w:pPr>
    </w:p>
    <w:p w14:paraId="29FBA95E" w14:textId="7379BDE1" w:rsidR="00892A14" w:rsidRDefault="00CA7794" w:rsidP="00DD668C">
      <w:pPr>
        <w:spacing w:line="240" w:lineRule="auto"/>
        <w:rPr>
          <w:rFonts w:ascii="Calibri" w:eastAsia="Times New Roman" w:hAnsi="Calibri" w:cs="Times New Roman"/>
          <w:b/>
          <w:bCs/>
          <w:sz w:val="19"/>
          <w:szCs w:val="19"/>
          <w:lang w:eastAsia="en-GB"/>
        </w:rPr>
      </w:pPr>
      <w:r w:rsidRPr="00CA7794">
        <w:rPr>
          <w:noProof/>
        </w:rPr>
        <w:t xml:space="preserve"> </w:t>
      </w:r>
      <w:r>
        <w:rPr>
          <w:noProof/>
        </w:rPr>
        <w:drawing>
          <wp:inline distT="0" distB="0" distL="0" distR="0" wp14:anchorId="1ADBF771" wp14:editId="09A87238">
            <wp:extent cx="6188710" cy="3151505"/>
            <wp:effectExtent l="0" t="0" r="254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0"/>
                    <a:stretch>
                      <a:fillRect/>
                    </a:stretch>
                  </pic:blipFill>
                  <pic:spPr>
                    <a:xfrm>
                      <a:off x="0" y="0"/>
                      <a:ext cx="6188710" cy="3151505"/>
                    </a:xfrm>
                    <a:prstGeom prst="rect">
                      <a:avLst/>
                    </a:prstGeom>
                  </pic:spPr>
                </pic:pic>
              </a:graphicData>
            </a:graphic>
          </wp:inline>
        </w:drawing>
      </w:r>
    </w:p>
    <w:p w14:paraId="67FD65E0" w14:textId="2B8856B2" w:rsidR="00A52FE6" w:rsidRPr="00630B6D" w:rsidRDefault="00A52FE6" w:rsidP="00DD668C">
      <w:pPr>
        <w:rPr>
          <w:rFonts w:ascii="Times New Roman" w:hAnsi="Times New Roman"/>
          <w:sz w:val="24"/>
          <w:szCs w:val="24"/>
          <w:lang w:eastAsia="en-GB"/>
        </w:rPr>
      </w:pPr>
      <w:r w:rsidRPr="00630B6D">
        <w:rPr>
          <w:b/>
          <w:bCs/>
          <w:lang w:eastAsia="en-GB"/>
        </w:rPr>
        <w:t>Figure 2</w:t>
      </w:r>
      <w:r w:rsidRPr="00630B6D">
        <w:rPr>
          <w:lang w:eastAsia="en-GB"/>
        </w:rPr>
        <w:t>. The geographical distribution of time-series within MASTREE+. The A) spatial and B) latitudinal distribution of species-specific time-series. For B), series are stacked and coloured according to the variable type (Continuous</w:t>
      </w:r>
      <w:r w:rsidR="00A72073">
        <w:rPr>
          <w:lang w:eastAsia="en-GB"/>
        </w:rPr>
        <w:t>, O</w:t>
      </w:r>
      <w:r w:rsidRPr="00630B6D">
        <w:rPr>
          <w:lang w:eastAsia="en-GB"/>
        </w:rPr>
        <w:t xml:space="preserve">rdinal). Plotting of counts for ordinal data in the northern mid-latitudes are truncated due to high sampling intensity in central Europe. </w:t>
      </w:r>
      <w:r w:rsidR="0018470C">
        <w:rPr>
          <w:lang w:eastAsia="en-GB"/>
        </w:rPr>
        <w:t>Unprojected map, datum = WGS84.</w:t>
      </w:r>
      <w:r w:rsidR="0018470C">
        <w:rPr>
          <w:lang w:eastAsia="en-GB"/>
        </w:rPr>
        <w:br/>
      </w:r>
    </w:p>
    <w:p w14:paraId="4B1F3481" w14:textId="5B7EFE22" w:rsidR="00420877" w:rsidRDefault="00420877" w:rsidP="00DD668C">
      <w:pPr>
        <w:rPr>
          <w:rFonts w:ascii="Calibri" w:eastAsia="Times New Roman" w:hAnsi="Calibri" w:cs="Times New Roman"/>
          <w:b/>
          <w:bCs/>
          <w:lang w:eastAsia="en-GB"/>
        </w:rPr>
      </w:pPr>
    </w:p>
    <w:p w14:paraId="2F746278" w14:textId="7236E583" w:rsidR="006C7E70" w:rsidRDefault="00420877" w:rsidP="00DD668C">
      <w:pPr>
        <w:rPr>
          <w:rFonts w:ascii="Calibri" w:eastAsia="Times New Roman" w:hAnsi="Calibri" w:cs="Times New Roman"/>
          <w:sz w:val="19"/>
          <w:szCs w:val="19"/>
          <w:lang w:eastAsia="en-GB"/>
        </w:rPr>
      </w:pPr>
      <w:r>
        <w:rPr>
          <w:noProof/>
        </w:rPr>
        <w:lastRenderedPageBreak/>
        <w:drawing>
          <wp:inline distT="0" distB="0" distL="0" distR="0" wp14:anchorId="0E12A424" wp14:editId="33AF79C3">
            <wp:extent cx="6188710" cy="5234305"/>
            <wp:effectExtent l="0" t="0" r="2540" b="4445"/>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1"/>
                    <a:stretch>
                      <a:fillRect/>
                    </a:stretch>
                  </pic:blipFill>
                  <pic:spPr>
                    <a:xfrm>
                      <a:off x="0" y="0"/>
                      <a:ext cx="6188710" cy="5234305"/>
                    </a:xfrm>
                    <a:prstGeom prst="rect">
                      <a:avLst/>
                    </a:prstGeom>
                  </pic:spPr>
                </pic:pic>
              </a:graphicData>
            </a:graphic>
          </wp:inline>
        </w:drawing>
      </w:r>
      <w:r w:rsidR="00A52FE6" w:rsidRPr="00630B6D">
        <w:rPr>
          <w:rFonts w:ascii="Calibri" w:eastAsia="Times New Roman" w:hAnsi="Calibri" w:cs="Times New Roman"/>
          <w:sz w:val="19"/>
          <w:szCs w:val="19"/>
          <w:lang w:eastAsia="en-GB"/>
        </w:rPr>
        <w:br/>
      </w:r>
      <w:r w:rsidR="00A52FE6" w:rsidRPr="00F015EA">
        <w:rPr>
          <w:rFonts w:ascii="Calibri" w:eastAsia="Times New Roman" w:hAnsi="Calibri" w:cs="Times New Roman"/>
          <w:b/>
          <w:bCs/>
          <w:lang w:eastAsia="en-GB"/>
        </w:rPr>
        <w:t>Figure 3</w:t>
      </w:r>
      <w:r w:rsidR="00A52FE6" w:rsidRPr="00F015EA">
        <w:rPr>
          <w:rFonts w:ascii="Calibri" w:eastAsia="Times New Roman" w:hAnsi="Calibri" w:cs="Times New Roman"/>
          <w:lang w:eastAsia="en-GB"/>
        </w:rPr>
        <w:t>. Distribution of time-series according to local climate</w:t>
      </w:r>
      <w:r w:rsidR="007054C7" w:rsidRPr="00F015EA">
        <w:rPr>
          <w:rFonts w:ascii="Calibri" w:eastAsia="Times New Roman" w:hAnsi="Calibri" w:cs="Times New Roman"/>
          <w:lang w:eastAsia="en-GB"/>
        </w:rPr>
        <w:t xml:space="preserve"> </w:t>
      </w:r>
      <w:r w:rsidR="007054C7" w:rsidRPr="00F015EA">
        <w:rPr>
          <w:rFonts w:ascii="Calibri" w:eastAsia="Times New Roman" w:hAnsi="Calibri" w:cs="Times New Roman"/>
          <w:lang w:eastAsia="en-GB"/>
        </w:rPr>
        <w:fldChar w:fldCharType="begin"/>
      </w:r>
      <w:r w:rsidR="00A05EC6" w:rsidRPr="00F015EA">
        <w:rPr>
          <w:rFonts w:ascii="Calibri" w:eastAsia="Times New Roman" w:hAnsi="Calibri" w:cs="Times New Roman"/>
          <w:lang w:eastAsia="en-GB"/>
        </w:rPr>
        <w:instrText xml:space="preserve"> ADDIN EN.CITE &lt;EndNote&gt;&lt;Cite&gt;&lt;Author&gt;Mosier&lt;/Author&gt;&lt;Year&gt;2014&lt;/Year&gt;&lt;IDText&gt;30-Arcsecond monthly climate surfaces with global land coverage&lt;/IDText&gt;&lt;Prefix&gt;Worldclim v2.1`, 30 arcsecond resolution`, &lt;/Prefix&gt;&lt;DisplayText&gt;(Worldclim v2.1, 30 arcsecond resolution, Mosier, Hill, and Sharp 2014)&lt;/DisplayText&gt;&lt;record&gt;&lt;dates&gt;&lt;pub-dates&gt;&lt;date&gt;Jun&lt;/date&gt;&lt;/pub-dates&gt;&lt;year&gt;2014&lt;/year&gt;&lt;/dates&gt;&lt;urls&gt;&lt;related-urls&gt;&lt;url&gt;&amp;lt;Go to ISI&amp;gt;://WOS:000337558200005&lt;/url&gt;&lt;/related-urls&gt;&lt;/urls&gt;&lt;isbn&gt;0899-8418&lt;/isbn&gt;&lt;titles&gt;&lt;title&gt;30-Arcsecond monthly climate surfaces with global land coverage&lt;/title&gt;&lt;secondary-title&gt;International Journal of Climatology&lt;/secondary-title&gt;&lt;/titles&gt;&lt;pages&gt;2175-2188&lt;/pages&gt;&lt;number&gt;7&lt;/number&gt;&lt;contributors&gt;&lt;authors&gt;&lt;author&gt;Mosier, T. M.&lt;/author&gt;&lt;author&gt;Hill, D. F.&lt;/author&gt;&lt;author&gt;Sharp, K. V.&lt;/author&gt;&lt;/authors&gt;&lt;/contributors&gt;&lt;added-date format="utc"&gt;1591208232&lt;/added-date&gt;&lt;ref-type name="Journal Article"&gt;17&lt;/ref-type&gt;&lt;rec-number&gt;5544&lt;/rec-number&gt;&lt;last-updated-date format="utc"&gt;1628712450&lt;/last-updated-date&gt;&lt;accession-num&gt;WOS:000337558200005&lt;/accession-num&gt;&lt;electronic-resource-num&gt;10.1002/joc.3829&lt;/electronic-resource-num&gt;&lt;volume&gt;34&lt;/volume&gt;&lt;/record&gt;&lt;/Cite&gt;&lt;/EndNote&gt;</w:instrText>
      </w:r>
      <w:r w:rsidR="007054C7" w:rsidRPr="00F015EA">
        <w:rPr>
          <w:rFonts w:ascii="Calibri" w:eastAsia="Times New Roman" w:hAnsi="Calibri" w:cs="Times New Roman"/>
          <w:lang w:eastAsia="en-GB"/>
        </w:rPr>
        <w:fldChar w:fldCharType="separate"/>
      </w:r>
      <w:r w:rsidR="00A05EC6" w:rsidRPr="00F015EA">
        <w:rPr>
          <w:rFonts w:ascii="Calibri" w:eastAsia="Times New Roman" w:hAnsi="Calibri" w:cs="Times New Roman"/>
          <w:noProof/>
          <w:lang w:eastAsia="en-GB"/>
        </w:rPr>
        <w:t>(Worldclim v2.1, 30 arcsecond resolution, Mosier, Hill, and Sharp 2014)</w:t>
      </w:r>
      <w:r w:rsidR="007054C7" w:rsidRPr="00F015EA">
        <w:rPr>
          <w:rFonts w:ascii="Calibri" w:eastAsia="Times New Roman" w:hAnsi="Calibri" w:cs="Times New Roman"/>
          <w:lang w:eastAsia="en-GB"/>
        </w:rPr>
        <w:fldChar w:fldCharType="end"/>
      </w:r>
      <w:r w:rsidR="00A52FE6" w:rsidRPr="00F015EA">
        <w:rPr>
          <w:rFonts w:ascii="Calibri" w:eastAsia="Times New Roman" w:hAnsi="Calibri" w:cs="Times New Roman"/>
          <w:lang w:eastAsia="en-GB"/>
        </w:rPr>
        <w:t xml:space="preserve">. Only </w:t>
      </w:r>
      <w:r w:rsidR="00BC64F4">
        <w:rPr>
          <w:rFonts w:ascii="Calibri" w:eastAsia="Times New Roman" w:hAnsi="Calibri" w:cs="Times New Roman"/>
          <w:lang w:eastAsia="en-GB"/>
        </w:rPr>
        <w:t>time-</w:t>
      </w:r>
      <w:r w:rsidR="00A52FE6" w:rsidRPr="00F015EA">
        <w:rPr>
          <w:rFonts w:ascii="Calibri" w:eastAsia="Times New Roman" w:hAnsi="Calibri" w:cs="Times New Roman"/>
          <w:lang w:eastAsia="en-GB"/>
        </w:rPr>
        <w:t xml:space="preserve">series representing </w:t>
      </w:r>
      <w:r w:rsidR="00BC64F4">
        <w:rPr>
          <w:rFonts w:ascii="Calibri" w:eastAsia="Times New Roman" w:hAnsi="Calibri" w:cs="Times New Roman"/>
          <w:lang w:eastAsia="en-GB"/>
        </w:rPr>
        <w:t xml:space="preserve">reproduction </w:t>
      </w:r>
      <w:r w:rsidR="00A52FE6" w:rsidRPr="00F015EA">
        <w:rPr>
          <w:rFonts w:ascii="Calibri" w:eastAsia="Times New Roman" w:hAnsi="Calibri" w:cs="Times New Roman"/>
          <w:lang w:eastAsia="en-GB"/>
        </w:rPr>
        <w:t xml:space="preserve">at the stand or patch scale are plotted (regional records are excluded, as local climate data based on coordinates may not be representative). A) Series plotted according to Whittaker biomes </w:t>
      </w:r>
      <w:r w:rsidR="007054C7" w:rsidRPr="00F015EA">
        <w:rPr>
          <w:rFonts w:ascii="Calibri" w:eastAsia="Times New Roman" w:hAnsi="Calibri" w:cs="Times New Roman"/>
          <w:lang w:eastAsia="en-GB"/>
        </w:rPr>
        <w:fldChar w:fldCharType="begin"/>
      </w:r>
      <w:r w:rsidR="007054C7" w:rsidRPr="00F015EA">
        <w:rPr>
          <w:rFonts w:ascii="Calibri" w:eastAsia="Times New Roman" w:hAnsi="Calibri" w:cs="Times New Roman"/>
          <w:lang w:eastAsia="en-GB"/>
        </w:rPr>
        <w:instrText xml:space="preserve"> ADDIN EN.CITE &lt;EndNote&gt;&lt;Cite&gt;&lt;Author&gt;Whittaker&lt;/Author&gt;&lt;Year&gt;1970&lt;/Year&gt;&lt;IDText&gt;Communities and ecosystems&lt;/IDText&gt;&lt;DisplayText&gt;(Whittaker 1970)&lt;/DisplayText&gt;&lt;record&gt;&lt;titles&gt;&lt;title&gt;Communities and ecosystems&lt;/title&gt;&lt;/titles&gt;&lt;contributors&gt;&lt;authors&gt;&lt;author&gt;Whittaker, R.&lt;/author&gt;&lt;/authors&gt;&lt;/contributors&gt;&lt;added-date format="utc"&gt;1631619697&lt;/added-date&gt;&lt;pub-location&gt;New York, USA&lt;/pub-location&gt;&lt;ref-type name="Book"&gt;6&lt;/ref-type&gt;&lt;dates&gt;&lt;year&gt;1970&lt;/year&gt;&lt;/dates&gt;&lt;rec-number&gt;5920&lt;/rec-number&gt;&lt;publisher&gt;Macmillan&lt;/publisher&gt;&lt;last-updated-date format="utc"&gt;1631619748&lt;/last-updated-date&gt;&lt;/record&gt;&lt;/Cite&gt;&lt;/EndNote&gt;</w:instrText>
      </w:r>
      <w:r w:rsidR="007054C7" w:rsidRPr="00F015EA">
        <w:rPr>
          <w:rFonts w:ascii="Calibri" w:eastAsia="Times New Roman" w:hAnsi="Calibri" w:cs="Times New Roman"/>
          <w:lang w:eastAsia="en-GB"/>
        </w:rPr>
        <w:fldChar w:fldCharType="separate"/>
      </w:r>
      <w:r w:rsidR="007054C7" w:rsidRPr="00F015EA">
        <w:rPr>
          <w:rFonts w:ascii="Calibri" w:eastAsia="Times New Roman" w:hAnsi="Calibri" w:cs="Times New Roman"/>
          <w:noProof/>
          <w:lang w:eastAsia="en-GB"/>
        </w:rPr>
        <w:t>(Whittaker 1970)</w:t>
      </w:r>
      <w:r w:rsidR="007054C7" w:rsidRPr="00F015EA">
        <w:rPr>
          <w:rFonts w:ascii="Calibri" w:eastAsia="Times New Roman" w:hAnsi="Calibri" w:cs="Times New Roman"/>
          <w:lang w:eastAsia="en-GB"/>
        </w:rPr>
        <w:fldChar w:fldCharType="end"/>
      </w:r>
      <w:r w:rsidR="007054C7" w:rsidRPr="00F015EA">
        <w:rPr>
          <w:rFonts w:ascii="Calibri" w:eastAsia="Times New Roman" w:hAnsi="Calibri" w:cs="Times New Roman"/>
          <w:lang w:eastAsia="en-GB"/>
        </w:rPr>
        <w:t xml:space="preserve">, </w:t>
      </w:r>
      <w:r w:rsidR="00A52FE6" w:rsidRPr="00F015EA">
        <w:rPr>
          <w:rFonts w:ascii="Calibri" w:eastAsia="Times New Roman" w:hAnsi="Calibri" w:cs="Times New Roman"/>
          <w:lang w:eastAsia="en-GB"/>
        </w:rPr>
        <w:t>and B) Species with high replication (&gt;=20 species-specific time-series), plotted according to local mean annual temperature. Species are labelled according to the first three characters of the genus followed by the first three characters of the species name, and species are ordered according to the sample site with the lowest mean annual temperature. Unfilled points represent ordinal time-series and filled points represent continuous time-series.</w:t>
      </w:r>
    </w:p>
    <w:p w14:paraId="3E2693A6" w14:textId="3F0FD63D" w:rsidR="004A7E71" w:rsidRDefault="004A7E71" w:rsidP="00DD668C">
      <w:pPr>
        <w:rPr>
          <w:noProof/>
        </w:rPr>
      </w:pPr>
    </w:p>
    <w:p w14:paraId="2DF20DB6" w14:textId="7DA7E2A5" w:rsidR="00210097" w:rsidRDefault="00CA7794" w:rsidP="00DD668C">
      <w:pPr>
        <w:rPr>
          <w:rFonts w:ascii="Calibri" w:eastAsia="Times New Roman" w:hAnsi="Calibri" w:cs="Times New Roman"/>
          <w:lang w:eastAsia="en-GB"/>
        </w:rPr>
      </w:pPr>
      <w:r>
        <w:rPr>
          <w:noProof/>
        </w:rPr>
        <w:lastRenderedPageBreak/>
        <w:drawing>
          <wp:inline distT="0" distB="0" distL="0" distR="0" wp14:anchorId="40F11F98" wp14:editId="2CAEE215">
            <wp:extent cx="4260646" cy="5838825"/>
            <wp:effectExtent l="0" t="0" r="698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2"/>
                    <a:stretch>
                      <a:fillRect/>
                    </a:stretch>
                  </pic:blipFill>
                  <pic:spPr>
                    <a:xfrm>
                      <a:off x="0" y="0"/>
                      <a:ext cx="4261949" cy="5840611"/>
                    </a:xfrm>
                    <a:prstGeom prst="rect">
                      <a:avLst/>
                    </a:prstGeom>
                  </pic:spPr>
                </pic:pic>
              </a:graphicData>
            </a:graphic>
          </wp:inline>
        </w:drawing>
      </w:r>
      <w:r w:rsidR="00A52FE6" w:rsidRPr="00630B6D">
        <w:rPr>
          <w:rFonts w:ascii="Calibri" w:eastAsia="Times New Roman" w:hAnsi="Calibri" w:cs="Times New Roman"/>
          <w:b/>
          <w:bCs/>
          <w:lang w:eastAsia="en-GB"/>
        </w:rPr>
        <w:br/>
      </w:r>
      <w:r w:rsidR="00A52FE6" w:rsidRPr="00F015EA">
        <w:rPr>
          <w:rFonts w:ascii="Calibri" w:eastAsia="Times New Roman" w:hAnsi="Calibri" w:cs="Times New Roman"/>
          <w:b/>
          <w:bCs/>
          <w:lang w:eastAsia="en-GB"/>
        </w:rPr>
        <w:t>Figure 4.</w:t>
      </w:r>
      <w:r w:rsidR="00A52FE6" w:rsidRPr="00F015EA">
        <w:rPr>
          <w:rFonts w:ascii="Calibri" w:eastAsia="Times New Roman" w:hAnsi="Calibri" w:cs="Times New Roman"/>
          <w:lang w:eastAsia="en-GB"/>
        </w:rPr>
        <w:t xml:space="preserve"> Timespans covered by species-specific time-series, coloured by data class. Inset plot shows continuous data since 1950 when time-series replication is highest.</w:t>
      </w:r>
    </w:p>
    <w:p w14:paraId="7C02098E" w14:textId="77777777" w:rsidR="00210097" w:rsidRPr="00210097" w:rsidRDefault="00210097" w:rsidP="00B75FDC">
      <w:pPr>
        <w:pStyle w:val="Heading2"/>
        <w:numPr>
          <w:ilvl w:val="0"/>
          <w:numId w:val="18"/>
        </w:numPr>
        <w:ind w:left="567" w:hanging="567"/>
        <w:rPr>
          <w:rFonts w:ascii="Times New Roman" w:hAnsi="Times New Roman"/>
          <w:sz w:val="24"/>
          <w:szCs w:val="24"/>
        </w:rPr>
      </w:pPr>
      <w:bookmarkStart w:id="2" w:name="_Hlk93657373"/>
      <w:r>
        <w:t>Applications of MASTREE+</w:t>
      </w:r>
    </w:p>
    <w:bookmarkEnd w:id="2"/>
    <w:p w14:paraId="4CBF2666" w14:textId="51041D63" w:rsidR="00AE025F" w:rsidRDefault="00C27B3C" w:rsidP="00C21CB9">
      <w:pPr>
        <w:rPr>
          <w:lang w:eastAsia="en-GB"/>
        </w:rPr>
      </w:pPr>
      <w:r>
        <w:t>MASTREE+</w:t>
      </w:r>
      <w:r w:rsidR="006109F3">
        <w:t xml:space="preserve"> provide</w:t>
      </w:r>
      <w:r>
        <w:t>s</w:t>
      </w:r>
      <w:r w:rsidR="006109F3">
        <w:t xml:space="preserve"> </w:t>
      </w:r>
      <w:r w:rsidR="00EE0CB7">
        <w:t xml:space="preserve">the datasets to </w:t>
      </w:r>
      <w:r w:rsidR="004731E6">
        <w:t>establish</w:t>
      </w:r>
      <w:r>
        <w:t xml:space="preserve"> </w:t>
      </w:r>
      <w:r w:rsidR="006109F3">
        <w:t xml:space="preserve">how </w:t>
      </w:r>
      <w:r w:rsidR="006A144D">
        <w:t xml:space="preserve">fecundity, and specifically seed </w:t>
      </w:r>
      <w:r w:rsidR="006109F3">
        <w:t>masting</w:t>
      </w:r>
      <w:r w:rsidR="006A144D">
        <w:t>,</w:t>
      </w:r>
      <w:r w:rsidR="006109F3">
        <w:t xml:space="preserve"> respond</w:t>
      </w:r>
      <w:r>
        <w:t>s</w:t>
      </w:r>
      <w:r w:rsidR="006109F3">
        <w:t xml:space="preserve"> to environmental change. </w:t>
      </w:r>
      <w:r w:rsidR="00FF0A73">
        <w:t>It includes the</w:t>
      </w:r>
      <w:r w:rsidR="00BE5E22">
        <w:t xml:space="preserve"> </w:t>
      </w:r>
      <w:r>
        <w:t>high replication of l</w:t>
      </w:r>
      <w:r w:rsidR="006A144D">
        <w:t xml:space="preserve">ong time-series required to </w:t>
      </w:r>
      <w:r w:rsidR="006D2A4D">
        <w:t>isolate</w:t>
      </w:r>
      <w:r w:rsidR="006A144D">
        <w:t xml:space="preserve"> climate change effects on </w:t>
      </w:r>
      <w:r w:rsidR="006D2A4D">
        <w:t xml:space="preserve">plant reproductive effort </w:t>
      </w:r>
      <w:r w:rsidR="00116DD5">
        <w:fldChar w:fldCharType="begin">
          <w:fldData xml:space="preserve">PEVuZE5vdGU+PENpdGU+PEF1dGhvcj5NdW5kbzwvQXV0aG9yPjxZZWFyPjIwMjE8L1llYXI+PElE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=
</w:fldData>
        </w:fldChar>
      </w:r>
      <w:r w:rsidR="00116DD5">
        <w:instrText xml:space="preserve"> ADDIN EN.CITE </w:instrText>
      </w:r>
      <w:r w:rsidR="00116DD5">
        <w:fldChar w:fldCharType="begin">
          <w:fldData xml:space="preserve">PEVuZE5vdGU+PENpdGU+PEF1dGhvcj5NdW5kbzwvQXV0aG9yPjxZZWFyPjIwMjE8L1llYXI+PElE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=
</w:fldData>
        </w:fldChar>
      </w:r>
      <w:r w:rsidR="00116DD5">
        <w:instrText xml:space="preserve"> ADDIN EN.CITE.DATA </w:instrText>
      </w:r>
      <w:r w:rsidR="00116DD5">
        <w:fldChar w:fldCharType="end"/>
      </w:r>
      <w:r w:rsidR="00116DD5">
        <w:fldChar w:fldCharType="separate"/>
      </w:r>
      <w:r w:rsidR="00116DD5">
        <w:rPr>
          <w:noProof/>
        </w:rPr>
        <w:t>(Mundo, Sanguinetti, and Kitzberger 2021; Hacket-Pain and Bogdziewicz 2021)</w:t>
      </w:r>
      <w:r w:rsidR="00116DD5">
        <w:fldChar w:fldCharType="end"/>
      </w:r>
      <w:r>
        <w:t xml:space="preserve">, while high </w:t>
      </w:r>
      <w:r w:rsidR="00FF0A73">
        <w:t xml:space="preserve">spatial </w:t>
      </w:r>
      <w:r>
        <w:t xml:space="preserve">replication across environmental gradients (e.g. Figure 3B) provides the </w:t>
      </w:r>
      <w:r w:rsidR="00FC5035">
        <w:t>opportunity</w:t>
      </w:r>
      <w:r>
        <w:t xml:space="preserve"> for a </w:t>
      </w:r>
      <w:r w:rsidR="00866CC9">
        <w:t>c</w:t>
      </w:r>
      <w:r w:rsidR="00866CC9">
        <w:rPr>
          <w:rStyle w:val="hgkelc"/>
        </w:rPr>
        <w:t>omplementary</w:t>
      </w:r>
      <w:r w:rsidR="00866CC9">
        <w:t xml:space="preserve"> </w:t>
      </w:r>
      <w:r>
        <w:t>space-for-time substitution approach</w:t>
      </w:r>
      <w:r w:rsidR="00116DD5">
        <w:t xml:space="preserve"> </w:t>
      </w:r>
      <w:r w:rsidR="00116DD5">
        <w:fldChar w:fldCharType="begin">
          <w:fldData xml:space="preserve">PEVuZE5vdGU+PENpdGU+PEF1dGhvcj5XaW9uPC9BdXRob3I+PFllYXI+MjAyMDwvWWVhcj48SURU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</w:fldData>
        </w:fldChar>
      </w:r>
      <w:r w:rsidR="00116DD5">
        <w:instrText xml:space="preserve"> ADDIN EN.CITE </w:instrText>
      </w:r>
      <w:r w:rsidR="00116DD5">
        <w:fldChar w:fldCharType="begin">
          <w:fldData xml:space="preserve">PEVuZE5vdGU+PENpdGU+PEF1dGhvcj5XaW9uPC9BdXRob3I+PFllYXI+MjAyMDwvWWVhcj48SURU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</w:fldData>
        </w:fldChar>
      </w:r>
      <w:r w:rsidR="00116DD5">
        <w:instrText xml:space="preserve"> ADDIN EN.CITE.DATA </w:instrText>
      </w:r>
      <w:r w:rsidR="00116DD5">
        <w:fldChar w:fldCharType="end"/>
      </w:r>
      <w:r w:rsidR="00116DD5">
        <w:fldChar w:fldCharType="separate"/>
      </w:r>
      <w:r w:rsidR="00116DD5">
        <w:rPr>
          <w:noProof/>
        </w:rPr>
        <w:t>(Wion et al. 2020)</w:t>
      </w:r>
      <w:r w:rsidR="00116DD5">
        <w:fldChar w:fldCharType="end"/>
      </w:r>
      <w:r>
        <w:t xml:space="preserve">. </w:t>
      </w:r>
      <w:r w:rsidR="00982BCA">
        <w:t>T</w:t>
      </w:r>
      <w:r w:rsidR="00FC5035">
        <w:t xml:space="preserve">he expected response of masting to climate change remains </w:t>
      </w:r>
      <w:r w:rsidR="00C26F41">
        <w:t>unresolved</w:t>
      </w:r>
      <w:r w:rsidR="00FC5035">
        <w:t xml:space="preserve">, and MASTREE+ will enable testing of contrasting predictions </w:t>
      </w:r>
      <w:r w:rsidR="00FC5035">
        <w:lastRenderedPageBreak/>
        <w:t>that masting will be unresponsive to trends in mean temperature</w:t>
      </w:r>
      <w:r w:rsidR="00695A80">
        <w:t xml:space="preserve"> </w:t>
      </w:r>
      <w:r w:rsidR="00991CB8">
        <w:fldChar w:fldCharType="begin"/>
      </w:r>
      <w:r w:rsidR="00991CB8">
        <w:instrText xml:space="preserve"> ADDIN EN.CITE &lt;EndNote&gt;&lt;Cite&gt;&lt;Author&gt;Kelly&lt;/Author&gt;&lt;Year&gt;2013&lt;/Year&gt;&lt;IDText&gt;Of mast and mean: Differential-temperature cue makes mast seeding insensitive to climate change&lt;/IDText&gt;&lt;DisplayText&gt;(Kelly et al. 2013)&lt;/DisplayText&gt;&lt;record&gt;&lt;urls&gt;&lt;related-urls&gt;&lt;url&gt;https://www.scopus.com/inward/record.uri?eid=2-s2.0-84870934450&amp;amp;doi=10.1111%2fele.12020&amp;amp;partnerID=40&amp;amp;md5=a736a5116172d32338cfc73fa6e7161f&lt;/url&gt;&lt;/related-urls&gt;&lt;/urls&gt;&lt;work-type&gt;Article&lt;/work-type&gt;&lt;titles&gt;&lt;title&gt;Of mast and mean: Differential-temperature cue makes mast seeding insensitive to climate change&lt;/title&gt;&lt;secondary-title&gt;Ecology Letters&lt;/secondary-title&gt;&lt;/titles&gt;&lt;pages&gt;90-98&lt;/pages&gt;&lt;number&gt;1&lt;/number&gt;&lt;contributors&gt;&lt;authors&gt;&lt;author&gt;Kelly, D.&lt;/author&gt;&lt;author&gt;Geldenhuis, A.&lt;/author&gt;&lt;author&gt;James, A.&lt;/author&gt;&lt;author&gt;Penelope Holland, E.&lt;/author&gt;&lt;author&gt;Plank, M. J.&lt;/author&gt;&lt;author&gt;Brockie, R. E.&lt;/author&gt;&lt;author&gt;Cowan, P. E.&lt;/author&gt;&lt;author&gt;Harper, G. A.&lt;/author&gt;&lt;author&gt;Lee, W. G.&lt;/author&gt;&lt;author&gt;Maitland, M. J.&lt;/author&gt;&lt;author&gt;Mark, A. F.&lt;/author&gt;&lt;author&gt;Mills, J. A.&lt;/author&gt;&lt;author&gt;Wilson, P. R.&lt;/author&gt;&lt;author&gt;Byrom, A. E.&lt;/author&gt;&lt;/authors&gt;&lt;/contributors&gt;&lt;added-date format="utc"&gt;1548940430&lt;/added-date&gt;&lt;ref-type name="Journal Article"&gt;17&lt;/ref-type&gt;&lt;dates&gt;&lt;year&gt;2013&lt;/year&gt;&lt;/dates&gt;&lt;rec-number&gt;1983&lt;/rec-number&gt;&lt;last-updated-date format="utc"&gt;1628712450&lt;/last-updated-date&gt;&lt;electronic-resource-num&gt;10.1111/ele.12020&lt;/electronic-resource-num&gt;&lt;volume&gt;16&lt;/volume&gt;&lt;remote-database-name&gt;Scopus&lt;/remote-database-name&gt;&lt;/record&gt;&lt;/Cite&gt;&lt;/EndNote&gt;</w:instrText>
      </w:r>
      <w:r w:rsidR="00991CB8">
        <w:fldChar w:fldCharType="separate"/>
      </w:r>
      <w:r w:rsidR="00991CB8">
        <w:rPr>
          <w:noProof/>
        </w:rPr>
        <w:t>(Kelly et al. 2013)</w:t>
      </w:r>
      <w:r w:rsidR="00991CB8">
        <w:fldChar w:fldCharType="end"/>
      </w:r>
      <w:r w:rsidR="00FC5035">
        <w:t>, or will sh</w:t>
      </w:r>
      <w:r w:rsidR="00C26F41">
        <w:t xml:space="preserve">ift predictably based on </w:t>
      </w:r>
      <w:r w:rsidR="00982BCA">
        <w:t xml:space="preserve">climate-driven </w:t>
      </w:r>
      <w:r w:rsidR="00C26F41">
        <w:t>changes in resource limitation</w:t>
      </w:r>
      <w:r w:rsidR="00991CB8">
        <w:t xml:space="preserve"> </w:t>
      </w:r>
      <w:r w:rsidR="00991CB8" w:rsidRPr="00D03E41">
        <w:fldChar w:fldCharType="begin"/>
      </w:r>
      <w:r w:rsidR="00991CB8" w:rsidRPr="00D03E41">
        <w:instrText xml:space="preserve"> ADDIN EN.CITE &lt;EndNote&gt;&lt;Cite&gt;&lt;Author&gt;Bogdziewicz&lt;/Author&gt;&lt;Year&gt;2021&lt;/Year&gt;&lt;IDText&gt;How will global change affect plant reproduction? A framework for mast seeding trends&lt;/IDText&gt;&lt;DisplayText&gt;(Bogdziewicz 2021)&lt;/DisplayText&gt;&lt;record&gt;&lt;titles&gt;&lt;title&gt;How will global change affect plant reproduction? A framework for mast seeding trends&lt;/title&gt;&lt;secondary-title&gt;New Phytologist&lt;/secondary-title&gt;&lt;/titles&gt;&lt;contributors&gt;&lt;authors&gt;&lt;author&gt;Bogdziewicz, M.&lt;/author&gt;&lt;/authors&gt;&lt;/contributors&gt;&lt;added-date format="utc"&gt;1638356937&lt;/added-date&gt;&lt;ref-type name="Journal Article"&gt;17&lt;/ref-type&gt;&lt;dates&gt;&lt;year&gt;2021&lt;/year&gt;&lt;/dates&gt;&lt;rec-number&gt;5973&lt;/rec-number&gt;&lt;last-updated-date format="utc"&gt;1638356991&lt;/last-updated-date&gt;&lt;volume&gt;Early View&lt;/volume&gt;&lt;/record&gt;&lt;/Cite&gt;&lt;/EndNote&gt;</w:instrText>
      </w:r>
      <w:r w:rsidR="00991CB8" w:rsidRPr="00D03E41">
        <w:fldChar w:fldCharType="separate"/>
      </w:r>
      <w:r w:rsidR="00991CB8" w:rsidRPr="00D03E41">
        <w:rPr>
          <w:noProof/>
        </w:rPr>
        <w:t>(Bogdziewicz 2021)</w:t>
      </w:r>
      <w:r w:rsidR="00991CB8" w:rsidRPr="00D03E41">
        <w:fldChar w:fldCharType="end"/>
      </w:r>
      <w:r w:rsidR="00C26F41" w:rsidRPr="00D03E41">
        <w:t xml:space="preserve">. </w:t>
      </w:r>
      <w:r w:rsidR="007F0D38" w:rsidRPr="00D03E41">
        <w:t xml:space="preserve">Resolving this uncertainty is </w:t>
      </w:r>
      <w:r w:rsidR="00BE5E22" w:rsidRPr="00D03E41">
        <w:t xml:space="preserve">a priority </w:t>
      </w:r>
      <w:r w:rsidR="007F0D38" w:rsidRPr="00D03E41">
        <w:t>because changes in seed masting will</w:t>
      </w:r>
      <w:r w:rsidR="00603A5A">
        <w:t xml:space="preserve"> </w:t>
      </w:r>
      <w:r w:rsidR="007F0D38" w:rsidRPr="00D03E41">
        <w:t>impact</w:t>
      </w:r>
      <w:r w:rsidR="00BE5E22" w:rsidRPr="00D03E41">
        <w:t xml:space="preserve"> </w:t>
      </w:r>
      <w:r w:rsidR="00E02CD5">
        <w:t>plant</w:t>
      </w:r>
      <w:r w:rsidR="00BE5E22" w:rsidRPr="00D03E41">
        <w:t xml:space="preserve"> reproductive success</w:t>
      </w:r>
      <w:r w:rsidR="00603A5A">
        <w:t xml:space="preserve">, and </w:t>
      </w:r>
      <w:r w:rsidR="00603A5A">
        <w:rPr>
          <w:lang w:eastAsia="en-GB"/>
        </w:rPr>
        <w:t>more widely affect</w:t>
      </w:r>
      <w:r w:rsidR="00603A5A" w:rsidRPr="00630B6D">
        <w:rPr>
          <w:lang w:eastAsia="en-GB"/>
        </w:rPr>
        <w:t xml:space="preserve"> ecosystem services and habitat management</w:t>
      </w:r>
      <w:r w:rsidR="00603A5A">
        <w:rPr>
          <w:lang w:eastAsia="en-GB"/>
        </w:rPr>
        <w:t xml:space="preserve"> </w:t>
      </w:r>
      <w:r w:rsidR="00603A5A">
        <w:rPr>
          <w:lang w:eastAsia="en-GB"/>
        </w:rPr>
        <w:fldChar w:fldCharType="begin">
          <w:fldData xml:space="preserve">PEVuZE5vdGU+PENpdGU+PEF1dGhvcj5QZWFyc2U8L0F1dGhvcj48WWVhcj4yMDIxPC9ZZWFyPjxJ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</w:fldData>
        </w:fldChar>
      </w:r>
      <w:r w:rsidR="00531E5D">
        <w:rPr>
          <w:lang w:eastAsia="en-GB"/>
        </w:rPr>
        <w:instrText xml:space="preserve"> ADDIN EN.CITE </w:instrText>
      </w:r>
      <w:r w:rsidR="00531E5D">
        <w:rPr>
          <w:lang w:eastAsia="en-GB"/>
        </w:rPr>
        <w:fldChar w:fldCharType="begin">
          <w:fldData xml:space="preserve">PEVuZE5vdGU+PENpdGU+PEF1dGhvcj5QZWFyc2U8L0F1dGhvcj48WWVhcj4yMDIxPC9ZZWFyPjxJ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</w:fldData>
        </w:fldChar>
      </w:r>
      <w:r w:rsidR="00531E5D">
        <w:rPr>
          <w:lang w:eastAsia="en-GB"/>
        </w:rPr>
        <w:instrText xml:space="preserve"> ADDIN EN.CITE.DATA </w:instrText>
      </w:r>
      <w:r w:rsidR="00531E5D">
        <w:rPr>
          <w:lang w:eastAsia="en-GB"/>
        </w:rPr>
      </w:r>
      <w:r w:rsidR="00531E5D">
        <w:rPr>
          <w:lang w:eastAsia="en-GB"/>
        </w:rPr>
        <w:fldChar w:fldCharType="end"/>
      </w:r>
      <w:r w:rsidR="00603A5A">
        <w:rPr>
          <w:lang w:eastAsia="en-GB"/>
        </w:rPr>
      </w:r>
      <w:r w:rsidR="00603A5A">
        <w:rPr>
          <w:lang w:eastAsia="en-GB"/>
        </w:rPr>
        <w:fldChar w:fldCharType="separate"/>
      </w:r>
      <w:r w:rsidR="00531E5D">
        <w:rPr>
          <w:noProof/>
          <w:lang w:eastAsia="en-GB"/>
        </w:rPr>
        <w:t>(Pearse et al. 2021; Touzot et al. 2020; Ida 2021)</w:t>
      </w:r>
      <w:r w:rsidR="00603A5A">
        <w:rPr>
          <w:lang w:eastAsia="en-GB"/>
        </w:rPr>
        <w:fldChar w:fldCharType="end"/>
      </w:r>
      <w:r w:rsidR="00603A5A">
        <w:rPr>
          <w:lang w:eastAsia="en-GB"/>
        </w:rPr>
        <w:t xml:space="preserve">. </w:t>
      </w:r>
    </w:p>
    <w:p w14:paraId="5C73FEFB" w14:textId="19F3B13A" w:rsidR="0095453E" w:rsidRDefault="00774652" w:rsidP="00C21CB9">
      <w:r>
        <w:t>In systems where seed production limits recruitment</w:t>
      </w:r>
      <w:r w:rsidR="00F92B29">
        <w:t xml:space="preserve">, MASTREE+ can be utilised to understand the drivers of </w:t>
      </w:r>
      <w:r w:rsidR="00594FB0">
        <w:t xml:space="preserve">plant </w:t>
      </w:r>
      <w:r w:rsidR="00BD763D">
        <w:t xml:space="preserve">reproduction and </w:t>
      </w:r>
      <w:r w:rsidR="00F92B29">
        <w:t>regeneration</w:t>
      </w:r>
      <w:r w:rsidR="00991CB8">
        <w:t xml:space="preserve"> </w:t>
      </w:r>
      <w:r w:rsidR="00991CB8">
        <w:fldChar w:fldCharType="begin">
          <w:fldData xml:space="preserve">PEVuZE5vdGU+PENpdGU+PEF1dGhvcj5BYnJhaGFtPC9BdXRob3I+PFllYXI+MjAxODwvWWVhcj48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</w:fldData>
        </w:fldChar>
      </w:r>
      <w:r w:rsidR="00991CB8">
        <w:instrText xml:space="preserve"> ADDIN EN.CITE </w:instrText>
      </w:r>
      <w:r w:rsidR="00991CB8">
        <w:fldChar w:fldCharType="begin">
          <w:fldData xml:space="preserve">PEVuZE5vdGU+PENpdGU+PEF1dGhvcj5BYnJhaGFtPC9BdXRob3I+PFllYXI+MjAxODwvWWVhcj48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</w:fldData>
        </w:fldChar>
      </w:r>
      <w:r w:rsidR="00991CB8">
        <w:instrText xml:space="preserve"> ADDIN EN.CITE.DATA </w:instrText>
      </w:r>
      <w:r w:rsidR="00991CB8">
        <w:fldChar w:fldCharType="end"/>
      </w:r>
      <w:r w:rsidR="00991CB8">
        <w:fldChar w:fldCharType="separate"/>
      </w:r>
      <w:r w:rsidR="00991CB8">
        <w:rPr>
          <w:noProof/>
        </w:rPr>
        <w:t>(Abraham et al. 2018; Oliva, Collantes, and Humano 2013; Manríquez et al. 2016)</w:t>
      </w:r>
      <w:r w:rsidR="00991CB8">
        <w:fldChar w:fldCharType="end"/>
      </w:r>
      <w:r w:rsidR="00F92B29">
        <w:t xml:space="preserve">. </w:t>
      </w:r>
      <w:r w:rsidR="00DA0823">
        <w:t>Intraspecific differences in fecundity and masting</w:t>
      </w:r>
      <w:r w:rsidR="00AB4F51">
        <w:t xml:space="preserve"> influence regeneration success, determining species composition and vegetation structure</w:t>
      </w:r>
      <w:r w:rsidR="00594FB0">
        <w:t>,</w:t>
      </w:r>
      <w:r w:rsidR="00BD763D">
        <w:t xml:space="preserve"> includ</w:t>
      </w:r>
      <w:r w:rsidR="00594FB0">
        <w:t>ing</w:t>
      </w:r>
      <w:r w:rsidR="00BD763D">
        <w:t xml:space="preserve"> during the colonisation of new habitats </w:t>
      </w:r>
      <w:r w:rsidR="00866CC9">
        <w:t xml:space="preserve"> </w:t>
      </w:r>
      <w:r w:rsidR="00866CC9">
        <w:fldChar w:fldCharType="begin"/>
      </w:r>
      <w:r w:rsidR="00866CC9">
        <w:instrText xml:space="preserve"> ADDIN EN.CITE &lt;EndNote&gt;&lt;Cite&gt;&lt;Author&gt;Joubert&lt;/Author&gt;&lt;Year&gt;2013&lt;/Year&gt;&lt;IDText&gt;The influence of rainfall, competition and predation on seed production, germination and establishment of an encroaching Acacia in an arid Namibian savanna&lt;/IDText&gt;&lt;DisplayText&gt;(Joubert, Smit, and Hoffman 2013)&lt;/DisplayText&gt;&lt;record&gt;&lt;urls&gt;&lt;related-urls&gt;&lt;url&gt;https://www.scopus.com/inward/record.uri?eid=2-s2.0-84870920893&amp;amp;doi=10.1016%2fj.jaridenv.2012.11.001&amp;amp;partnerID=40&amp;amp;md5=28779d1c0f22b62bfe12c2e7c9662b0e&lt;/url&gt;&lt;/related-urls&gt;&lt;/urls&gt;&lt;work-type&gt;Article&lt;/work-type&gt;&lt;titles&gt;&lt;title&gt;The influence of rainfall, competition and predation on seed production, germination and establishment of an encroaching Acacia in an arid Namibian savanna&lt;/title&gt;&lt;secondary-title&gt;Journal of Arid Environments&lt;/secondary-title&gt;&lt;/titles&gt;&lt;pages&gt;7-13&lt;/pages&gt;&lt;contributors&gt;&lt;authors&gt;&lt;author&gt;Joubert, D. F.&lt;/author&gt;&lt;author&gt;Smit, G. N.&lt;/author&gt;&lt;author&gt;Hoffman, M. T.&lt;/author&gt;&lt;/authors&gt;&lt;/contributors&gt;&lt;added-date format="utc"&gt;1548940430&lt;/added-date&gt;&lt;ref-type name="Journal Article"&gt;17&lt;/ref-type&gt;&lt;dates&gt;&lt;year&gt;2013&lt;/year&gt;&lt;/dates&gt;&lt;rec-number&gt;1975&lt;/rec-number&gt;&lt;last-updated-date format="utc"&gt;1628712450&lt;/last-updated-date&gt;&lt;electronic-resource-num&gt;10.1016/j.jaridenv.2012.11.001&lt;/electronic-resource-num&gt;&lt;volume&gt;91&lt;/volume&gt;&lt;remote-database-name&gt;Scopus&lt;/remote-database-name&gt;&lt;/record&gt;&lt;/Cite&gt;&lt;/EndNote&gt;</w:instrText>
      </w:r>
      <w:r w:rsidR="00866CC9">
        <w:fldChar w:fldCharType="separate"/>
      </w:r>
      <w:r w:rsidR="00866CC9">
        <w:rPr>
          <w:noProof/>
        </w:rPr>
        <w:t>(Joubert, Smit, and Hoffman 2013)</w:t>
      </w:r>
      <w:r w:rsidR="00866CC9">
        <w:fldChar w:fldCharType="end"/>
      </w:r>
      <w:r w:rsidR="00BD763D">
        <w:t>, and after natural and anthropogenic disturbance</w:t>
      </w:r>
      <w:r w:rsidR="00991CB8">
        <w:t xml:space="preserve"> </w:t>
      </w:r>
      <w:r w:rsidR="00991CB8">
        <w:fldChar w:fldCharType="begin">
          <w:fldData xml:space="preserve">PEVuZE5vdGU+PENpdGU+PEF1dGhvcj5NYXJ0aW4tRGVNb29yPC9BdXRob3I+PFllYXI+MjAxMDwv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=
</w:fldData>
        </w:fldChar>
      </w:r>
      <w:r w:rsidR="00991CB8">
        <w:instrText xml:space="preserve"> ADDIN EN.CITE </w:instrText>
      </w:r>
      <w:r w:rsidR="00991CB8">
        <w:fldChar w:fldCharType="begin">
          <w:fldData xml:space="preserve">PEVuZE5vdGU+PENpdGU+PEF1dGhvcj5NYXJ0aW4tRGVNb29yPC9BdXRob3I+PFllYXI+MjAxMDwv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=
</w:fldData>
        </w:fldChar>
      </w:r>
      <w:r w:rsidR="00991CB8">
        <w:instrText xml:space="preserve"> ADDIN EN.CITE.DATA </w:instrText>
      </w:r>
      <w:r w:rsidR="00991CB8">
        <w:fldChar w:fldCharType="end"/>
      </w:r>
      <w:r w:rsidR="00991CB8">
        <w:fldChar w:fldCharType="separate"/>
      </w:r>
      <w:r w:rsidR="00991CB8">
        <w:rPr>
          <w:noProof/>
        </w:rPr>
        <w:t>(Martin-DeMoor, Lieffers, and Macdonald 2010; Peters, MacDonald, and Dale 2005; Mokake et al. 2018)</w:t>
      </w:r>
      <w:r w:rsidR="00991CB8">
        <w:fldChar w:fldCharType="end"/>
      </w:r>
      <w:r w:rsidR="00866CC9">
        <w:t xml:space="preserve">. Masting characteristics of hundreds of species can be investigated using MASTREE+, and integration with plant trait and demographic databases will enable deeper integration of masting and reproductive strategies within life history theory </w:t>
      </w:r>
      <w:r w:rsidR="00866CC9">
        <w:fldChar w:fldCharType="begin"/>
      </w:r>
      <w:r w:rsidR="00866CC9">
        <w:instrText xml:space="preserve"> ADDIN EN.CITE &lt;EndNote&gt;&lt;Cite&gt;&lt;Author&gt;Salguero-Gomez&lt;/Author&gt;&lt;Year&gt;2016&lt;/Year&gt;&lt;IDText&gt;Fast-slow continuum and reproductive strategies structure plant life-history variation worldwide&lt;/IDText&gt;&lt;DisplayText&gt;(Salguero-Gomez et al. 2016)&lt;/DisplayText&gt;&lt;record&gt;&lt;dates&gt;&lt;pub-dates&gt;&lt;date&gt;Jan&lt;/date&gt;&lt;/pub-dates&gt;&lt;year&gt;2016&lt;/year&gt;&lt;/dates&gt;&lt;urls&gt;&lt;related-urls&gt;&lt;url&gt;&amp;lt;Go to ISI&amp;gt;://WOS:000367520400061&lt;/url&gt;&lt;/related-urls&gt;&lt;/urls&gt;&lt;isbn&gt;0027-8424&lt;/isbn&gt;&lt;titles&gt;&lt;title&gt;Fast-slow continuum and reproductive strategies structure plant life-history variation worldwide&lt;/title&gt;&lt;secondary-title&gt;Proceedings of the National Academy of Sciences of the United States of America&lt;/secondary-title&gt;&lt;/titles&gt;&lt;pages&gt;230-235&lt;/pages&gt;&lt;number&gt;1&lt;/number&gt;&lt;contributors&gt;&lt;authors&gt;&lt;author&gt;Salguero-Gomez, R.&lt;/author&gt;&lt;author&gt;Jones, O. R.&lt;/author&gt;&lt;author&gt;Jongejans, E.&lt;/author&gt;&lt;author&gt;Blomberg, S. P.&lt;/author&gt;&lt;author&gt;Hodgson, D. J.&lt;/author&gt;&lt;author&gt;Mbeau-Ache, C.&lt;/author&gt;&lt;author&gt;Zuidema, P. A.&lt;/author&gt;&lt;author&gt;de Kroon, H.&lt;/author&gt;&lt;author&gt;Buckley, Y. M.&lt;/author&gt;&lt;/authors&gt;&lt;/contributors&gt;&lt;added-date format="utc"&gt;1617610408&lt;/added-date&gt;&lt;ref-type name="Journal Article"&gt;17&lt;/ref-type&gt;&lt;rec-number&gt;5670&lt;/rec-number&gt;&lt;last-updated-date format="utc"&gt;1628712450&lt;/last-updated-date&gt;&lt;accession-num&gt;WOS:000367520400061&lt;/accession-num&gt;&lt;electronic-resource-num&gt;10.1073/pnas.1506215112&lt;/electronic-resource-num&gt;&lt;volume&gt;113&lt;/volume&gt;&lt;/record&gt;&lt;/Cite&gt;&lt;/EndNote&gt;</w:instrText>
      </w:r>
      <w:r w:rsidR="00866CC9">
        <w:fldChar w:fldCharType="separate"/>
      </w:r>
      <w:r w:rsidR="00866CC9">
        <w:rPr>
          <w:noProof/>
        </w:rPr>
        <w:t>(Salguero-Gomez et al. 2016)</w:t>
      </w:r>
      <w:r w:rsidR="00866CC9">
        <w:fldChar w:fldCharType="end"/>
      </w:r>
      <w:r w:rsidR="00866CC9">
        <w:t>.</w:t>
      </w:r>
      <w:r w:rsidR="00594FB0">
        <w:t xml:space="preserve"> </w:t>
      </w:r>
      <w:r w:rsidR="00EE0CB7">
        <w:t xml:space="preserve">Many ecologically and economically important species show highly variable investment in reproduction between years, and the ability to accurately forecast </w:t>
      </w:r>
      <w:r w:rsidR="008C59A3">
        <w:t>occasional</w:t>
      </w:r>
      <w:r w:rsidR="00EE0CB7">
        <w:t xml:space="preserve"> years of high </w:t>
      </w:r>
      <w:r w:rsidR="006936CB">
        <w:t xml:space="preserve">seed </w:t>
      </w:r>
      <w:r w:rsidR="00EE0CB7">
        <w:t>production is a priority for habitat management, with wide ranging applications</w:t>
      </w:r>
      <w:r w:rsidR="00991CB8">
        <w:t xml:space="preserve"> </w:t>
      </w:r>
      <w:r w:rsidR="00991CB8">
        <w:fldChar w:fldCharType="begin">
          <w:fldData xml:space="preserve">PEVuZE5vdGU+PENpdGU+PEF1dGhvcj5QZWFyc2U8L0F1dGhvcj48WWVhcj4yMDIxPC9ZZWFyPjxJ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</w:fldData>
        </w:fldChar>
      </w:r>
      <w:r w:rsidR="00BE5E6F">
        <w:instrText xml:space="preserve"> ADDIN EN.CITE </w:instrText>
      </w:r>
      <w:r w:rsidR="00BE5E6F">
        <w:fldChar w:fldCharType="begin">
          <w:fldData xml:space="preserve">PEVuZE5vdGU+PENpdGU+PEF1dGhvcj5QZWFyc2U8L0F1dGhvcj48WWVhcj4yMDIxPC9ZZWFyPjxJ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</w:fldData>
        </w:fldChar>
      </w:r>
      <w:r w:rsidR="00BE5E6F">
        <w:instrText xml:space="preserve"> ADDIN EN.CITE.DATA </w:instrText>
      </w:r>
      <w:r w:rsidR="00BE5E6F">
        <w:fldChar w:fldCharType="end"/>
      </w:r>
      <w:r w:rsidR="00991CB8">
        <w:fldChar w:fldCharType="separate"/>
      </w:r>
      <w:r w:rsidR="00BE5E6F">
        <w:rPr>
          <w:noProof/>
        </w:rPr>
        <w:t>(Pearse et al. 2021; Chiavetta and Marzini 2021; Pukkala, Hokkanen, and Nikkanen 2010)</w:t>
      </w:r>
      <w:r w:rsidR="00991CB8">
        <w:fldChar w:fldCharType="end"/>
      </w:r>
      <w:r w:rsidR="00C36FE0">
        <w:t xml:space="preserve">. </w:t>
      </w:r>
      <w:r w:rsidR="00EE0CB7">
        <w:t>P</w:t>
      </w:r>
      <w:r w:rsidR="00491B7E">
        <w:t xml:space="preserve">redictive models </w:t>
      </w:r>
      <w:r w:rsidR="00594FB0">
        <w:t xml:space="preserve">of masting </w:t>
      </w:r>
      <w:r w:rsidR="00491B7E">
        <w:t xml:space="preserve">developed </w:t>
      </w:r>
      <w:r w:rsidR="00594FB0">
        <w:t xml:space="preserve">and tested </w:t>
      </w:r>
      <w:r w:rsidR="00491B7E">
        <w:t>using MASTREE+ data</w:t>
      </w:r>
      <w:r w:rsidR="00AA5043">
        <w:t xml:space="preserve"> </w:t>
      </w:r>
      <w:r w:rsidR="00EE0CB7">
        <w:t>may</w:t>
      </w:r>
      <w:r w:rsidR="0095453E">
        <w:t xml:space="preserve"> </w:t>
      </w:r>
      <w:r w:rsidR="00AA5043">
        <w:t>enabl</w:t>
      </w:r>
      <w:r w:rsidR="00603874">
        <w:t>e</w:t>
      </w:r>
      <w:r w:rsidR="00AA5043">
        <w:t xml:space="preserve"> </w:t>
      </w:r>
      <w:r w:rsidR="006936CB">
        <w:t>more effective</w:t>
      </w:r>
      <w:r w:rsidR="00AA5043">
        <w:t xml:space="preserve"> seed collection for </w:t>
      </w:r>
      <w:r w:rsidR="00603874">
        <w:t>afforestation and restoration schemes</w:t>
      </w:r>
      <w:r w:rsidR="00365428">
        <w:t xml:space="preserve"> </w:t>
      </w:r>
      <w:r w:rsidR="00365428">
        <w:fldChar w:fldCharType="begin">
          <w:fldData xml:space="preserve">PEVuZE5vdGU+PENpdGU+PEF1dGhvcj5LZXR0bGU8L0F1dGhvcj48WWVhcj4yMDEwPC9ZZWFyPjxJ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</w:fldData>
        </w:fldChar>
      </w:r>
      <w:r w:rsidR="00FF0A73">
        <w:instrText xml:space="preserve"> ADDIN EN.CITE </w:instrText>
      </w:r>
      <w:r w:rsidR="00FF0A73">
        <w:fldChar w:fldCharType="begin">
          <w:fldData xml:space="preserve">PEVuZE5vdGU+PENpdGU+PEF1dGhvcj5LZXR0bGU8L0F1dGhvcj48WWVhcj4yMDEwPC9ZZWFyPjxJ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</w:fldData>
        </w:fldChar>
      </w:r>
      <w:r w:rsidR="00FF0A73">
        <w:instrText xml:space="preserve"> ADDIN EN.CITE.DATA </w:instrText>
      </w:r>
      <w:r w:rsidR="00FF0A73">
        <w:fldChar w:fldCharType="end"/>
      </w:r>
      <w:r w:rsidR="00365428">
        <w:fldChar w:fldCharType="separate"/>
      </w:r>
      <w:r w:rsidR="00FF0A73">
        <w:rPr>
          <w:noProof/>
        </w:rPr>
        <w:t>(Kettle et al. 2010; Fargione et al. 2021)</w:t>
      </w:r>
      <w:r w:rsidR="00365428">
        <w:fldChar w:fldCharType="end"/>
      </w:r>
      <w:r w:rsidR="00C36FE0">
        <w:t xml:space="preserve">, </w:t>
      </w:r>
      <w:r w:rsidR="00491B7E">
        <w:t xml:space="preserve">inform wildlife and conservation </w:t>
      </w:r>
      <w:r w:rsidR="00C36FE0">
        <w:t>management</w:t>
      </w:r>
      <w:r w:rsidR="00991CB8">
        <w:t xml:space="preserve"> </w:t>
      </w:r>
      <w:r w:rsidR="00991CB8">
        <w:fldChar w:fldCharType="begin">
          <w:fldData xml:space="preserve">PEVuZE5vdGU+PENpdGU+PEF1dGhvcj5GdWppa2k8L0F1dGhvcj48WWVhcj4yMDE4PC9ZZWFyPjxJ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</w:fldData>
        </w:fldChar>
      </w:r>
      <w:r w:rsidR="00991CB8">
        <w:instrText xml:space="preserve"> ADDIN EN.CITE </w:instrText>
      </w:r>
      <w:r w:rsidR="00991CB8">
        <w:fldChar w:fldCharType="begin">
          <w:fldData xml:space="preserve">PEVuZE5vdGU+PENpdGU+PEF1dGhvcj5GdWppa2k8L0F1dGhvcj48WWVhcj4yMDE4PC9ZZWFyPjxJ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</w:fldData>
        </w:fldChar>
      </w:r>
      <w:r w:rsidR="00991CB8">
        <w:instrText xml:space="preserve"> ADDIN EN.CITE.DATA </w:instrText>
      </w:r>
      <w:r w:rsidR="00991CB8">
        <w:fldChar w:fldCharType="end"/>
      </w:r>
      <w:r w:rsidR="00991CB8">
        <w:fldChar w:fldCharType="separate"/>
      </w:r>
      <w:r w:rsidR="00991CB8">
        <w:rPr>
          <w:noProof/>
        </w:rPr>
        <w:t>(Fujiki 2018; Ida 2021; Choquenot and Ruscoe 2000; O'Donnell and Hoare 2012)</w:t>
      </w:r>
      <w:r w:rsidR="00991CB8">
        <w:fldChar w:fldCharType="end"/>
      </w:r>
      <w:r w:rsidR="00531048">
        <w:t>,</w:t>
      </w:r>
      <w:r w:rsidR="00C36FE0">
        <w:t xml:space="preserve"> and</w:t>
      </w:r>
      <w:r w:rsidR="0095453E">
        <w:t xml:space="preserve"> </w:t>
      </w:r>
      <w:r w:rsidR="001C5BCA">
        <w:t xml:space="preserve">enable </w:t>
      </w:r>
      <w:r w:rsidR="00E00DD9">
        <w:t>forecast</w:t>
      </w:r>
      <w:r w:rsidR="00491B7E">
        <w:t>ing</w:t>
      </w:r>
      <w:r w:rsidR="0095453E">
        <w:t xml:space="preserve"> of </w:t>
      </w:r>
      <w:r w:rsidR="00E00DD9">
        <w:t xml:space="preserve">periods of elevated </w:t>
      </w:r>
      <w:r w:rsidR="0095453E">
        <w:t xml:space="preserve">infection </w:t>
      </w:r>
      <w:r w:rsidR="00E00DD9">
        <w:t>risk from tick-borne disease</w:t>
      </w:r>
      <w:r w:rsidR="001C5BCA">
        <w:t>, which</w:t>
      </w:r>
      <w:r w:rsidR="00E00DD9">
        <w:t xml:space="preserve"> </w:t>
      </w:r>
      <w:r w:rsidR="00491B7E">
        <w:t xml:space="preserve">predictably </w:t>
      </w:r>
      <w:r w:rsidR="00E00DD9">
        <w:t xml:space="preserve">follow years of </w:t>
      </w:r>
      <w:r w:rsidR="0095453E">
        <w:t>high</w:t>
      </w:r>
      <w:r w:rsidR="00E00DD9">
        <w:t xml:space="preserve"> seed production </w:t>
      </w:r>
      <w:r w:rsidR="001C5BCA">
        <w:t xml:space="preserve">in many </w:t>
      </w:r>
      <w:r w:rsidR="00531048">
        <w:t>forest eco</w:t>
      </w:r>
      <w:r w:rsidR="001C5BCA">
        <w:t>systems</w:t>
      </w:r>
      <w:r w:rsidR="00991CB8">
        <w:t xml:space="preserve"> </w:t>
      </w:r>
      <w:r w:rsidR="00991CB8">
        <w:fldChar w:fldCharType="begin">
          <w:fldData xml:space="preserve">PEVuZE5vdGU+PENpdGU+PEF1dGhvcj5IZXltYW48L0F1dGhvcj48WWVhcj4yMDEyPC9ZZWFyPjxJ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</w:fldData>
        </w:fldChar>
      </w:r>
      <w:r w:rsidR="001F282F">
        <w:instrText xml:space="preserve"> ADDIN EN.CITE </w:instrText>
      </w:r>
      <w:r w:rsidR="001F282F">
        <w:fldChar w:fldCharType="begin">
          <w:fldData xml:space="preserve">PEVuZE5vdGU+PENpdGU+PEF1dGhvcj5IZXltYW48L0F1dGhvcj48WWVhcj4yMDEyPC9ZZWFyPjxJ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</w:fldData>
        </w:fldChar>
      </w:r>
      <w:r w:rsidR="001F282F">
        <w:instrText xml:space="preserve"> ADDIN EN.CITE.DATA </w:instrText>
      </w:r>
      <w:r w:rsidR="001F282F">
        <w:fldChar w:fldCharType="end"/>
      </w:r>
      <w:r w:rsidR="00991CB8">
        <w:fldChar w:fldCharType="separate"/>
      </w:r>
      <w:r w:rsidR="001F282F">
        <w:rPr>
          <w:noProof/>
        </w:rPr>
        <w:t>(Heyman et al. 2012; Cunze et al. 2018; Brugger et al. 2018; Ostfeld, Jones, and Wolff 1996)</w:t>
      </w:r>
      <w:r w:rsidR="00991CB8">
        <w:fldChar w:fldCharType="end"/>
      </w:r>
      <w:r w:rsidR="00E00DD9">
        <w:t>.</w:t>
      </w:r>
      <w:r w:rsidR="00BF65CE">
        <w:t xml:space="preserve"> </w:t>
      </w:r>
      <w:r w:rsidR="00491B7E">
        <w:br/>
      </w:r>
      <w:r w:rsidR="0095453E" w:rsidRPr="004568C5">
        <w:t xml:space="preserve">The availability of seed and fruit production datasets in MASTREE+ will be broadly relevant </w:t>
      </w:r>
      <w:r w:rsidR="001C5BCA">
        <w:t xml:space="preserve">when paired with existing </w:t>
      </w:r>
      <w:r w:rsidR="0095453E" w:rsidRPr="004568C5">
        <w:t xml:space="preserve">animal population </w:t>
      </w:r>
      <w:r w:rsidR="001C5BCA">
        <w:t>datasets</w:t>
      </w:r>
      <w:r w:rsidR="0095453E" w:rsidRPr="004568C5">
        <w:t xml:space="preserve">. The pulses of resources associated with </w:t>
      </w:r>
      <w:r w:rsidR="00F545AC">
        <w:t>large reproductive events</w:t>
      </w:r>
      <w:r w:rsidR="001C5BCA">
        <w:t xml:space="preserve"> </w:t>
      </w:r>
      <w:r w:rsidR="0095453E" w:rsidRPr="004568C5">
        <w:t xml:space="preserve">are key drivers of the population dynamics of seed-eating insects, </w:t>
      </w:r>
      <w:r w:rsidR="004568C5" w:rsidRPr="004568C5">
        <w:t>mammals,</w:t>
      </w:r>
      <w:r w:rsidR="0095453E" w:rsidRPr="004568C5">
        <w:t xml:space="preserve"> and birds, with cascading impacts through ecosystems</w:t>
      </w:r>
      <w:r w:rsidR="00991CB8">
        <w:t xml:space="preserve"> </w:t>
      </w:r>
      <w:r w:rsidR="00991CB8">
        <w:fldChar w:fldCharType="begin">
          <w:fldData xml:space="preserve">PEVuZE5vdGU+PENpdGU+PEF1dGhvcj5TZWxvbmVuPC9BdXRob3I+PFllYXI+MjAxNjwvWWVhcj48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</w:fldData>
        </w:fldChar>
      </w:r>
      <w:r w:rsidR="00991CB8">
        <w:instrText xml:space="preserve"> ADDIN EN.CITE </w:instrText>
      </w:r>
      <w:r w:rsidR="00991CB8">
        <w:fldChar w:fldCharType="begin">
          <w:fldData xml:space="preserve">PEVuZE5vdGU+PENpdGU+PEF1dGhvcj5TZWxvbmVuPC9BdXRob3I+PFllYXI+MjAxNjwvWWVhcj48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</w:fldData>
        </w:fldChar>
      </w:r>
      <w:r w:rsidR="00991CB8">
        <w:instrText xml:space="preserve"> ADDIN EN.CITE.DATA </w:instrText>
      </w:r>
      <w:r w:rsidR="00991CB8">
        <w:fldChar w:fldCharType="end"/>
      </w:r>
      <w:r w:rsidR="00991CB8">
        <w:fldChar w:fldCharType="separate"/>
      </w:r>
      <w:r w:rsidR="00991CB8">
        <w:rPr>
          <w:noProof/>
        </w:rPr>
        <w:t>(Selonen, Wistbacka, and Korpimaki 2016; Kanamori et al. 2017; Bouchard, Regniere, and Therrien 2018)</w:t>
      </w:r>
      <w:r w:rsidR="00991CB8">
        <w:fldChar w:fldCharType="end"/>
      </w:r>
      <w:r w:rsidR="0095453E" w:rsidRPr="004568C5">
        <w:t xml:space="preserve">. Time-series in MASTREE+ can be combined with existing long time-series of animal </w:t>
      </w:r>
      <w:r w:rsidR="0095453E" w:rsidRPr="004568C5">
        <w:lastRenderedPageBreak/>
        <w:t xml:space="preserve">populations and behaviour </w:t>
      </w:r>
      <w:r w:rsidR="004568C5" w:rsidRPr="004568C5">
        <w:t>to identify the drivers of population dynamics, both in seed-dependent species and further down the trophic cascade</w:t>
      </w:r>
      <w:r w:rsidR="00991CB8">
        <w:t xml:space="preserve"> </w:t>
      </w:r>
      <w:r w:rsidR="00991CB8">
        <w:fldChar w:fldCharType="begin"/>
      </w:r>
      <w:r w:rsidR="00991CB8">
        <w:instrText xml:space="preserve"> ADDIN EN.CITE &lt;EndNote&gt;&lt;Cite&gt;&lt;Author&gt;Kleef&lt;/Author&gt;&lt;Year&gt;2015&lt;/Year&gt;&lt;IDText&gt;Mast, mice and pine marten (Martes martes): the pine marten’s reproductive response to wood mouse (Apodemus sylvaticus) fluctuations in the Netherlands&lt;/IDText&gt;&lt;DisplayText&gt;(Kleef and Wijsman 2015; Lithner and Jönsson 2002)&lt;/DisplayText&gt;&lt;record&gt;&lt;titles&gt;&lt;title&gt;Mast, mice and pine marten (Martes martes): the pine marten’s reproductive response to wood mouse (Apodemus sylvaticus) fluctuations in the Netherlands&lt;/title&gt;&lt;secondary-title&gt;Lutra&lt;/secondary-title&gt;&lt;/titles&gt;&lt;pages&gt;23-33&lt;/pages&gt;&lt;contributors&gt;&lt;authors&gt;&lt;author&gt;Kleef, Hans L&lt;/author&gt;&lt;author&gt;Wijsman, HJ&lt;/author&gt;&lt;/authors&gt;&lt;/contributors&gt;&lt;added-date format="utc"&gt;1550850901&lt;/added-date&gt;&lt;ref-type name="Journal Article"&gt;17&lt;/ref-type&gt;&lt;dates&gt;&lt;year&gt;2015&lt;/year&gt;&lt;/dates&gt;&lt;rec-number&gt;3967&lt;/rec-number&gt;&lt;last-updated-date format="utc"&gt;1628712450&lt;/last-updated-date&gt;&lt;volume&gt;58&lt;/volume&gt;&lt;/record&gt;&lt;/Cite&gt;&lt;Cite&gt;&lt;Author&gt;Lithner&lt;/Author&gt;&lt;Year&gt;2002&lt;/Year&gt;&lt;IDText&gt;Abundance of owls and Bramblings Fringilla montifringilla in relation to mast seeding in south-eastern Sweden&lt;/IDText&gt;&lt;record&gt;&lt;urls&gt;&lt;related-urls&gt;&lt;url&gt;https://www.scopus.com/inward/record.uri?eid=2-s2.0-0036067093&amp;amp;partnerID=40&amp;amp;md5=dec732f1b7f27720fc48873c9513f318&lt;/url&gt;&lt;/related-urls&gt;&lt;/urls&gt;&lt;work-type&gt;Article&lt;/work-type&gt;&lt;titles&gt;&lt;title&gt;Abundance of owls and Bramblings Fringilla montifringilla in relation to mast seeding in south-eastern Sweden&lt;/title&gt;&lt;secondary-title&gt;Ornis Svecica&lt;/secondary-title&gt;&lt;/titles&gt;&lt;pages&gt;35-45&lt;/pages&gt;&lt;number&gt;1&lt;/number&gt;&lt;contributors&gt;&lt;authors&gt;&lt;author&gt;Lithner, S.&lt;/author&gt;&lt;author&gt;Jönsson, I.&lt;/author&gt;&lt;/authors&gt;&lt;/contributors&gt;&lt;added-date format="utc"&gt;1548940437&lt;/added-date&gt;&lt;ref-type name="Journal Article"&gt;17&lt;/ref-type&gt;&lt;dates&gt;&lt;year&gt;2002&lt;/year&gt;&lt;/dates&gt;&lt;rec-number&gt;2218&lt;/rec-number&gt;&lt;last-updated-date format="utc"&gt;1628712450&lt;/last-updated-date&gt;&lt;volume&gt;12&lt;/volume&gt;&lt;remote-database-name&gt;Scopus&lt;/remote-database-name&gt;&lt;/record&gt;&lt;/Cite&gt;&lt;/EndNote&gt;</w:instrText>
      </w:r>
      <w:r w:rsidR="00991CB8">
        <w:fldChar w:fldCharType="separate"/>
      </w:r>
      <w:r w:rsidR="00991CB8">
        <w:rPr>
          <w:noProof/>
        </w:rPr>
        <w:t>(Kleef and Wijsman 2015; Lithner and Jönsson 2002)</w:t>
      </w:r>
      <w:r w:rsidR="00991CB8">
        <w:fldChar w:fldCharType="end"/>
      </w:r>
      <w:r w:rsidR="004568C5" w:rsidRPr="004568C5">
        <w:t xml:space="preserve">. </w:t>
      </w:r>
      <w:r w:rsidR="00752E66">
        <w:t xml:space="preserve">Where species are well replicated in MASTREE+, </w:t>
      </w:r>
      <w:r w:rsidR="001C5BCA">
        <w:t>the spatial synchrony of masting</w:t>
      </w:r>
      <w:r w:rsidR="00752E66">
        <w:t xml:space="preserve"> can </w:t>
      </w:r>
      <w:r w:rsidR="004731E6">
        <w:t xml:space="preserve">also </w:t>
      </w:r>
      <w:r w:rsidR="00752E66">
        <w:t>be quantified,</w:t>
      </w:r>
      <w:r w:rsidR="001C5BCA">
        <w:t xml:space="preserve"> allowing researchers to determine where regional estimates of </w:t>
      </w:r>
      <w:r w:rsidR="00752E66">
        <w:t>masting</w:t>
      </w:r>
      <w:r w:rsidR="001C5BCA">
        <w:t xml:space="preserve"> can be </w:t>
      </w:r>
      <w:r w:rsidR="00752E66">
        <w:t xml:space="preserve">appropriately used as </w:t>
      </w:r>
      <w:r w:rsidR="008C59A3">
        <w:t>indicators</w:t>
      </w:r>
      <w:r w:rsidR="00752E66">
        <w:t xml:space="preserve"> of local variability in seed or fruit availability. </w:t>
      </w:r>
      <w:r w:rsidR="00F545AC">
        <w:t>The scale of s</w:t>
      </w:r>
      <w:r w:rsidR="00DC0EA3">
        <w:t>patial synchrony of masting appears to be highly variable between species</w:t>
      </w:r>
      <w:r w:rsidR="00991CB8">
        <w:t xml:space="preserve"> </w:t>
      </w:r>
      <w:r w:rsidR="00991CB8">
        <w:fldChar w:fldCharType="begin"/>
      </w:r>
      <w:r w:rsidR="00991CB8">
        <w:instrText xml:space="preserve"> ADDIN EN.CITE &lt;EndNote&gt;&lt;Cite&gt;&lt;Author&gt;Bogdziewicz&lt;/Author&gt;&lt;Year&gt;2019&lt;/Year&gt;&lt;IDText&gt;The effects of local climate on the correlation between weather and seed production differ in two species with contrasting masting habit&lt;/IDText&gt;&lt;DisplayText&gt;(Bogdziewicz et al. 2019)&lt;/DisplayText&gt;&lt;record&gt;&lt;urls&gt;&lt;related-urls&gt;&lt;url&gt;https://www.scopus.com/inward/record.uri?eid=2-s2.0-85060084006&amp;amp;doi=10.1016%2fj.agrformet.2019.01.016&amp;amp;partnerID=40&amp;amp;md5=5411e799bb52036039f345d9b4023ee0&lt;/url&gt;&lt;/related-urls&gt;&lt;/urls&gt;&lt;work-type&gt;Article&lt;/work-type&gt;&lt;titles&gt;&lt;title&gt;The effects of local climate on the correlation between weather and seed production differ in two species with contrasting masting habit&lt;/title&gt;&lt;secondary-title&gt;Agricultural and Forest Meteorology&lt;/secondary-title&gt;&lt;/titles&gt;&lt;pages&gt;109-115&lt;/pages&gt;&lt;contributors&gt;&lt;authors&gt;&lt;author&gt;Bogdziewicz, M.&lt;/author&gt;&lt;author&gt;Szymkowiak, J.&lt;/author&gt;&lt;author&gt;Fernández-Martínez, M.&lt;/author&gt;&lt;author&gt;Peñuelas, J.&lt;/author&gt;&lt;author&gt;Espelta, J. M.&lt;/author&gt;&lt;/authors&gt;&lt;/contributors&gt;&lt;added-date format="utc"&gt;1548940423&lt;/added-date&gt;&lt;ref-type name="Journal Article"&gt;17&lt;/ref-type&gt;&lt;dates&gt;&lt;year&gt;2019&lt;/year&gt;&lt;/dates&gt;&lt;rec-number&gt;1770&lt;/rec-number&gt;&lt;last-updated-date format="utc"&gt;1628712450&lt;/last-updated-date&gt;&lt;electronic-resource-num&gt;10.1016/j.agrformet.2019.01.016&lt;/electronic-resource-num&gt;&lt;volume&gt;268&lt;/volume&gt;&lt;remote-database-name&gt;Scopus&lt;/remote-database-name&gt;&lt;/record&gt;&lt;/Cite&gt;&lt;/EndNote&gt;</w:instrText>
      </w:r>
      <w:r w:rsidR="00991CB8">
        <w:fldChar w:fldCharType="separate"/>
      </w:r>
      <w:r w:rsidR="00991CB8">
        <w:rPr>
          <w:noProof/>
        </w:rPr>
        <w:t>(Bogdziewicz et al. 2019)</w:t>
      </w:r>
      <w:r w:rsidR="00991CB8">
        <w:fldChar w:fldCharType="end"/>
      </w:r>
      <w:r w:rsidR="00DC0EA3">
        <w:t>, but this has only been quantified of a handful of species</w:t>
      </w:r>
      <w:r w:rsidR="00991CB8">
        <w:t xml:space="preserve"> </w:t>
      </w:r>
      <w:r w:rsidR="00F545AC">
        <w:t xml:space="preserve">so far </w:t>
      </w:r>
      <w:r w:rsidR="00991CB8">
        <w:fldChar w:fldCharType="begin">
          <w:fldData xml:space="preserve">PEVuZE5vdGU+PENpdGU+PEF1dGhvcj5MYU1vbnRhZ25lPC9BdXRob3I+PFllYXI+MjAyMDwvWWVh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</w:fldData>
        </w:fldChar>
      </w:r>
      <w:r w:rsidR="00991CB8">
        <w:instrText xml:space="preserve"> ADDIN EN.CITE </w:instrText>
      </w:r>
      <w:r w:rsidR="00991CB8">
        <w:fldChar w:fldCharType="begin">
          <w:fldData xml:space="preserve">PEVuZE5vdGU+PENpdGU+PEF1dGhvcj5MYU1vbnRhZ25lPC9BdXRob3I+PFllYXI+MjAyMDwvWWVh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</w:fldData>
        </w:fldChar>
      </w:r>
      <w:r w:rsidR="00991CB8">
        <w:instrText xml:space="preserve"> ADDIN EN.CITE.DATA </w:instrText>
      </w:r>
      <w:r w:rsidR="00991CB8">
        <w:fldChar w:fldCharType="end"/>
      </w:r>
      <w:r w:rsidR="00991CB8">
        <w:fldChar w:fldCharType="separate"/>
      </w:r>
      <w:r w:rsidR="00991CB8">
        <w:rPr>
          <w:noProof/>
        </w:rPr>
        <w:t>(LaMontagne et al. 2020; Koenig and Knops 2013)</w:t>
      </w:r>
      <w:r w:rsidR="00991CB8">
        <w:fldChar w:fldCharType="end"/>
      </w:r>
      <w:r w:rsidR="008C59A3">
        <w:t xml:space="preserve">. </w:t>
      </w:r>
    </w:p>
    <w:p w14:paraId="248ABD1A" w14:textId="78764A21" w:rsidR="006C7E70" w:rsidRPr="00BE5E22" w:rsidRDefault="00594FB0" w:rsidP="00BE5E22">
      <w:r>
        <w:t xml:space="preserve">In masting species, highly variable allocation to reproduction has wider effects on </w:t>
      </w:r>
      <w:r w:rsidR="00F545AC">
        <w:t xml:space="preserve">plant </w:t>
      </w:r>
      <w:r>
        <w:t>resource allocation, and carbon and nutrient cycling through ecosystems</w:t>
      </w:r>
      <w:r w:rsidR="00146EC9">
        <w:t>, but this remains poorly explored</w:t>
      </w:r>
      <w:r w:rsidR="00991CB8">
        <w:t xml:space="preserve"> </w:t>
      </w:r>
      <w:r w:rsidR="00991CB8">
        <w:fldChar w:fldCharType="begin">
          <w:fldData xml:space="preserve">PEVuZE5vdGU+PENpdGU+PEF1dGhvcj5NdWxsZXItSGF1Ym9sZDwvQXV0aG9yPjxZZWFyPjIwMTU8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</w:fldData>
        </w:fldChar>
      </w:r>
      <w:r w:rsidR="00374340">
        <w:instrText xml:space="preserve"> ADDIN EN.CITE </w:instrText>
      </w:r>
      <w:r w:rsidR="00374340">
        <w:fldChar w:fldCharType="begin">
          <w:fldData xml:space="preserve">PEVuZE5vdGU+PENpdGU+PEF1dGhvcj5NdWxsZXItSGF1Ym9sZDwvQXV0aG9yPjxZZWFyPjIwMTU8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</w:fldData>
        </w:fldChar>
      </w:r>
      <w:r w:rsidR="00374340">
        <w:instrText xml:space="preserve"> ADDIN EN.CITE.DATA </w:instrText>
      </w:r>
      <w:r w:rsidR="00374340">
        <w:fldChar w:fldCharType="end"/>
      </w:r>
      <w:r w:rsidR="00991CB8">
        <w:fldChar w:fldCharType="separate"/>
      </w:r>
      <w:r w:rsidR="00374340">
        <w:rPr>
          <w:noProof/>
        </w:rPr>
        <w:t>(Muller-Haubold, Hertel, and Leuschner 2015; Brumme et al. 2021; Khanna et al. 2009)</w:t>
      </w:r>
      <w:r w:rsidR="00991CB8">
        <w:fldChar w:fldCharType="end"/>
      </w:r>
      <w:r w:rsidR="00146EC9">
        <w:t>.</w:t>
      </w:r>
      <w:r w:rsidR="00CE53F4">
        <w:t xml:space="preserve"> </w:t>
      </w:r>
      <w:r>
        <w:t xml:space="preserve">Data in MASTREE+ can be combined with existing </w:t>
      </w:r>
      <w:r w:rsidR="00B757DD">
        <w:t xml:space="preserve">field and remote-sensing datasets of plant growth or productivity, and with datasets of whole-ecosystem or soil carbon and nutrient fluxes to understand how variable </w:t>
      </w:r>
      <w:r w:rsidR="008415B0">
        <w:t xml:space="preserve">allocation to reproduction influences carbon sequestration above and belowground, </w:t>
      </w:r>
      <w:r w:rsidR="00127C09">
        <w:t>and how this varies between species and across environmental gradients</w:t>
      </w:r>
      <w:r w:rsidR="001E4DCD">
        <w:t xml:space="preserve"> </w:t>
      </w:r>
      <w:r w:rsidR="001E4DCD">
        <w:fldChar w:fldCharType="begin">
          <w:fldData xml:space="preserve">PEVuZE5vdGU+PENpdGU+PEF1dGhvcj5CYWpvY2NvPC9BdXRob3I+PFllYXI+MjAyMTwvWWVhcj48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=
</w:fldData>
        </w:fldChar>
      </w:r>
      <w:r w:rsidR="001E4DCD">
        <w:instrText xml:space="preserve"> ADDIN EN.CITE </w:instrText>
      </w:r>
      <w:r w:rsidR="001E4DCD">
        <w:fldChar w:fldCharType="begin">
          <w:fldData xml:space="preserve">PEVuZE5vdGU+PENpdGU+PEF1dGhvcj5CYWpvY2NvPC9BdXRob3I+PFllYXI+MjAyMTwvWWVhcj48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=
</w:fldData>
        </w:fldChar>
      </w:r>
      <w:r w:rsidR="001E4DCD">
        <w:instrText xml:space="preserve"> ADDIN EN.CITE.DATA </w:instrText>
      </w:r>
      <w:r w:rsidR="001E4DCD">
        <w:fldChar w:fldCharType="end"/>
      </w:r>
      <w:r w:rsidR="001E4DCD">
        <w:fldChar w:fldCharType="separate"/>
      </w:r>
      <w:r w:rsidR="001E4DCD">
        <w:rPr>
          <w:noProof/>
        </w:rPr>
        <w:t>(Bajocco et al. 2021; Oddou-Muratorio et al. 2021; Zhang et al. 2022; Nussbaumer et al. 2021)</w:t>
      </w:r>
      <w:r w:rsidR="001E4DCD">
        <w:fldChar w:fldCharType="end"/>
      </w:r>
      <w:r w:rsidR="00127C09">
        <w:t xml:space="preserve">. </w:t>
      </w:r>
      <w:r w:rsidR="001C5B33">
        <w:t>Related work can use MASTREE+ data combined with existing or retrospective sampling (e.g. tree-rings) to address outstanding question regarding resource allocation between growth, reproduction</w:t>
      </w:r>
      <w:r w:rsidR="00531048">
        <w:t>,</w:t>
      </w:r>
      <w:r w:rsidR="001C5B33">
        <w:t xml:space="preserve"> and defence, particularly how this varies interspecifically and with environmental stress, and how this may shape species and community responses to environmental change</w:t>
      </w:r>
      <w:r w:rsidR="00CE53F4">
        <w:t xml:space="preserve"> </w:t>
      </w:r>
      <w:r w:rsidR="00CE53F4">
        <w:fldChar w:fldCharType="begin">
          <w:fldData xml:space="preserve">PEVuZE5vdGU+PENpdGU+PEF1dGhvcj5MYXVkZXI8L0F1dGhvcj48WWVhcj4yMDE5PC9ZZWFyPjxJ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</w:fldData>
        </w:fldChar>
      </w:r>
      <w:r w:rsidR="00CE53F4">
        <w:instrText xml:space="preserve"> ADDIN EN.CITE </w:instrText>
      </w:r>
      <w:r w:rsidR="00CE53F4">
        <w:fldChar w:fldCharType="begin">
          <w:fldData xml:space="preserve">PEVuZE5vdGU+PENpdGU+PEF1dGhvcj5MYXVkZXI8L0F1dGhvcj48WWVhcj4yMDE5PC9ZZWFyPjxJ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</w:fldData>
        </w:fldChar>
      </w:r>
      <w:r w:rsidR="00CE53F4">
        <w:instrText xml:space="preserve"> ADDIN EN.CITE.DATA </w:instrText>
      </w:r>
      <w:r w:rsidR="00CE53F4">
        <w:fldChar w:fldCharType="end"/>
      </w:r>
      <w:r w:rsidR="00CE53F4">
        <w:fldChar w:fldCharType="separate"/>
      </w:r>
      <w:r w:rsidR="00CE53F4">
        <w:rPr>
          <w:noProof/>
        </w:rPr>
        <w:t>(Lauder, Moran, and Hart 2019; Redmond et al. 2019)</w:t>
      </w:r>
      <w:r w:rsidR="00CE53F4">
        <w:fldChar w:fldCharType="end"/>
      </w:r>
      <w:r w:rsidR="001C5B33">
        <w:t xml:space="preserve">. </w:t>
      </w:r>
    </w:p>
    <w:p w14:paraId="769AD625" w14:textId="18319137" w:rsidR="00A52FE6" w:rsidRPr="00630B6D" w:rsidRDefault="00A52FE6" w:rsidP="00DD668C">
      <w:pPr>
        <w:pStyle w:val="Heading2"/>
        <w:numPr>
          <w:ilvl w:val="0"/>
          <w:numId w:val="18"/>
        </w:numPr>
        <w:ind w:left="567" w:hanging="567"/>
        <w:rPr>
          <w:sz w:val="48"/>
          <w:szCs w:val="48"/>
        </w:rPr>
      </w:pPr>
      <w:r w:rsidRPr="00630B6D">
        <w:t>Data sources, acquisition, and compilation</w:t>
      </w:r>
    </w:p>
    <w:p w14:paraId="2D16435A" w14:textId="0282F2BD" w:rsidR="00A52FE6" w:rsidRPr="00630B6D" w:rsidRDefault="00A52FE6" w:rsidP="00DD668C">
      <w:pPr>
        <w:rPr>
          <w:rFonts w:ascii="Times New Roman" w:hAnsi="Times New Roman"/>
          <w:sz w:val="24"/>
          <w:szCs w:val="24"/>
          <w:lang w:eastAsia="en-GB"/>
        </w:rPr>
      </w:pPr>
      <w:r w:rsidRPr="00630B6D">
        <w:rPr>
          <w:lang w:eastAsia="en-GB"/>
        </w:rPr>
        <w:t>We collected species-specific time-series of annual reproductive effort for terrestrial perennial plant populations, including trees, shrubs, herbs, and grasses. We included data from unmanaged and managed populations</w:t>
      </w:r>
      <w:r w:rsidR="00A72073">
        <w:rPr>
          <w:lang w:eastAsia="en-GB"/>
        </w:rPr>
        <w:t>, but excluded agricul</w:t>
      </w:r>
      <w:r w:rsidR="004C5480">
        <w:rPr>
          <w:lang w:eastAsia="en-GB"/>
        </w:rPr>
        <w:t>tural crop species subject to selective breeding</w:t>
      </w:r>
      <w:r w:rsidRPr="00630B6D">
        <w:rPr>
          <w:lang w:eastAsia="en-GB"/>
        </w:rPr>
        <w:t>. Where reproduction was monitored under experimentally manipulated conditions (e.g., fertilisation, warming, rainfall exclusion) we only included data from control plots. </w:t>
      </w:r>
    </w:p>
    <w:p w14:paraId="4A229B8D" w14:textId="6DA5E5BE" w:rsidR="00A52FE6" w:rsidRPr="00630B6D" w:rsidRDefault="00A52FE6" w:rsidP="00DD668C">
      <w:pPr>
        <w:rPr>
          <w:rFonts w:ascii="Times New Roman" w:hAnsi="Times New Roman"/>
          <w:sz w:val="24"/>
          <w:szCs w:val="24"/>
          <w:lang w:eastAsia="en-GB"/>
        </w:rPr>
      </w:pPr>
      <w:r w:rsidRPr="00630B6D">
        <w:rPr>
          <w:lang w:eastAsia="en-GB"/>
        </w:rPr>
        <w:lastRenderedPageBreak/>
        <w:t>Data were collected for reproductive effort at different stages of the reproductive cycle (e.g., flowers or inflorescences, pollen abundance, number of fruits, cones, or seeds), but 90% of data were mature seed, fruit</w:t>
      </w:r>
      <w:r w:rsidR="00531048">
        <w:rPr>
          <w:lang w:eastAsia="en-GB"/>
        </w:rPr>
        <w:t>,</w:t>
      </w:r>
      <w:r w:rsidRPr="00630B6D">
        <w:rPr>
          <w:lang w:eastAsia="en-GB"/>
        </w:rPr>
        <w:t xml:space="preserve"> or cone production. We did not set a minimum time-series length but prioritised compiling effort on time-series ≥4 years. All time-series represent reproductive effort at the population level, ranging from local populations with &lt;10 individuals to regional estimates of reproduction, and we recorded information on the number of monitored individuals in each population and the spatial scale represented by the time-series (Table 1). We also included information on the original data collection methods, which included litter traps (19.3% of all records), seed, cone</w:t>
      </w:r>
      <w:r w:rsidR="00531048">
        <w:rPr>
          <w:lang w:eastAsia="en-GB"/>
        </w:rPr>
        <w:t>,</w:t>
      </w:r>
      <w:r w:rsidRPr="00630B6D">
        <w:rPr>
          <w:lang w:eastAsia="en-GB"/>
        </w:rPr>
        <w:t xml:space="preserve"> and fruit counts (18.3%), other methods including estimates of cone production using cone or fruit scars and categorical classification of seed and fruit crops by wildlife managers or foresters.</w:t>
      </w:r>
    </w:p>
    <w:p w14:paraId="2CB6517B" w14:textId="13B81866" w:rsidR="00A52FE6" w:rsidRPr="00630B6D" w:rsidRDefault="00A52FE6" w:rsidP="00DD668C">
      <w:pPr>
        <w:rPr>
          <w:rFonts w:ascii="Times New Roman" w:hAnsi="Times New Roman"/>
          <w:sz w:val="24"/>
          <w:szCs w:val="24"/>
          <w:lang w:eastAsia="en-GB"/>
        </w:rPr>
      </w:pPr>
      <w:r w:rsidRPr="00630B6D">
        <w:rPr>
          <w:lang w:eastAsia="en-GB"/>
        </w:rPr>
        <w:t xml:space="preserve">Data were collected from several sources. </w:t>
      </w:r>
      <w:bookmarkStart w:id="3" w:name="_Hlk87947074"/>
      <w:r w:rsidRPr="00630B6D">
        <w:rPr>
          <w:lang w:eastAsia="en-GB"/>
        </w:rPr>
        <w:t xml:space="preserve">We harmonised data from </w:t>
      </w:r>
      <w:r w:rsidR="00531048">
        <w:rPr>
          <w:lang w:eastAsia="en-GB"/>
        </w:rPr>
        <w:t>previously</w:t>
      </w:r>
      <w:r w:rsidR="00531048" w:rsidRPr="00630B6D">
        <w:rPr>
          <w:lang w:eastAsia="en-GB"/>
        </w:rPr>
        <w:t xml:space="preserve"> </w:t>
      </w:r>
      <w:r w:rsidRPr="00630B6D">
        <w:rPr>
          <w:lang w:eastAsia="en-GB"/>
        </w:rPr>
        <w:t>published compilations of plant reproductive effort displaying differences in data architecture</w:t>
      </w:r>
      <w:r w:rsidR="005137D4">
        <w:rPr>
          <w:lang w:eastAsia="en-GB"/>
        </w:rPr>
        <w:t xml:space="preserve"> </w:t>
      </w:r>
      <w:bookmarkEnd w:id="3"/>
      <w:r w:rsidR="005137D4">
        <w:rPr>
          <w:lang w:eastAsia="en-GB"/>
        </w:rPr>
        <w:fldChar w:fldCharType="begin">
          <w:fldData xml:space="preserve">PEVuZE5vdGU+PENpdGU+PEF1dGhvcj5QZWFyc2U8L0F1dGhvcj48WWVhcj4yMDIwPC9ZZWFyPjxJ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</w:fldData>
        </w:fldChar>
      </w:r>
      <w:r w:rsidR="00A05EC6">
        <w:rPr>
          <w:lang w:eastAsia="en-GB"/>
        </w:rPr>
        <w:instrText xml:space="preserve"> ADDIN EN.CITE </w:instrText>
      </w:r>
      <w:r w:rsidR="00A05EC6">
        <w:rPr>
          <w:lang w:eastAsia="en-GB"/>
        </w:rPr>
        <w:fldChar w:fldCharType="begin">
          <w:fldData xml:space="preserve">PEVuZE5vdGU+PENpdGU+PEF1dGhvcj5QZWFyc2U8L0F1dGhvcj48WWVhcj4yMDIwPC9ZZWFyPjxJ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</w:fldData>
        </w:fldChar>
      </w:r>
      <w:r w:rsidR="00A05EC6">
        <w:rPr>
          <w:lang w:eastAsia="en-GB"/>
        </w:rPr>
        <w:instrText xml:space="preserve"> ADDIN EN.CITE.DATA </w:instrText>
      </w:r>
      <w:r w:rsidR="00A05EC6">
        <w:rPr>
          <w:lang w:eastAsia="en-GB"/>
        </w:rPr>
      </w:r>
      <w:r w:rsidR="00A05EC6">
        <w:rPr>
          <w:lang w:eastAsia="en-GB"/>
        </w:rPr>
        <w:fldChar w:fldCharType="end"/>
      </w:r>
      <w:r w:rsidR="005137D4">
        <w:rPr>
          <w:lang w:eastAsia="en-GB"/>
        </w:rPr>
      </w:r>
      <w:r w:rsidR="005137D4">
        <w:rPr>
          <w:lang w:eastAsia="en-GB"/>
        </w:rPr>
        <w:fldChar w:fldCharType="separate"/>
      </w:r>
      <w:r w:rsidR="00A05EC6">
        <w:rPr>
          <w:noProof/>
          <w:lang w:eastAsia="en-GB"/>
        </w:rPr>
        <w:t>(Pearse et al. 2020; Ascoli, Maringer, et al. 2017; Ascoli et al. 2020)</w:t>
      </w:r>
      <w:r w:rsidR="005137D4">
        <w:rPr>
          <w:lang w:eastAsia="en-GB"/>
        </w:rPr>
        <w:fldChar w:fldCharType="end"/>
      </w:r>
      <w:r w:rsidRPr="00630B6D">
        <w:rPr>
          <w:lang w:eastAsia="en-GB"/>
        </w:rPr>
        <w:t xml:space="preserve">. To identify other time-series, we searched Google Scholar and Scopus with multiple combinations of search terms (See Appendix </w:t>
      </w:r>
      <w:r w:rsidR="00AB70DC">
        <w:rPr>
          <w:lang w:eastAsia="en-GB"/>
        </w:rPr>
        <w:t>2</w:t>
      </w:r>
      <w:r w:rsidRPr="00630B6D">
        <w:rPr>
          <w:lang w:eastAsia="en-GB"/>
        </w:rPr>
        <w:t>). Spanish-</w:t>
      </w:r>
      <w:r w:rsidR="00DF58EB">
        <w:rPr>
          <w:lang w:eastAsia="en-GB"/>
        </w:rPr>
        <w:t xml:space="preserve"> and French-</w:t>
      </w:r>
      <w:r w:rsidRPr="00630B6D">
        <w:rPr>
          <w:lang w:eastAsia="en-GB"/>
        </w:rPr>
        <w:t>language search</w:t>
      </w:r>
      <w:r w:rsidR="00DF58EB">
        <w:rPr>
          <w:lang w:eastAsia="en-GB"/>
        </w:rPr>
        <w:t>es</w:t>
      </w:r>
      <w:r w:rsidRPr="00630B6D">
        <w:rPr>
          <w:lang w:eastAsia="en-GB"/>
        </w:rPr>
        <w:t xml:space="preserve"> was used to increase data representation from South America</w:t>
      </w:r>
      <w:r w:rsidR="00DF58EB">
        <w:rPr>
          <w:lang w:eastAsia="en-GB"/>
        </w:rPr>
        <w:t xml:space="preserve"> and Africa</w:t>
      </w:r>
      <w:r w:rsidRPr="00630B6D">
        <w:rPr>
          <w:lang w:eastAsia="en-GB"/>
        </w:rPr>
        <w:t xml:space="preserve">. An initial screen was based on the title and abstract to exclude irrelevant sources. Then, potential sources were classified based on the inclusion of useful time-series </w:t>
      </w:r>
      <w:r w:rsidR="00A31569">
        <w:rPr>
          <w:lang w:eastAsia="en-GB"/>
        </w:rPr>
        <w:t xml:space="preserve">data </w:t>
      </w:r>
      <w:r w:rsidRPr="00630B6D">
        <w:rPr>
          <w:lang w:eastAsia="en-GB"/>
        </w:rPr>
        <w:t>of reproductive effort</w:t>
      </w:r>
      <w:r w:rsidR="00A31569">
        <w:rPr>
          <w:lang w:eastAsia="en-GB"/>
        </w:rPr>
        <w:t>,</w:t>
      </w:r>
      <w:r w:rsidRPr="00630B6D">
        <w:rPr>
          <w:lang w:eastAsia="en-GB"/>
        </w:rPr>
        <w:t xml:space="preserve"> available as either data tables, figures, descriptions in the text or in supplementary data files, or in online data repositories. </w:t>
      </w:r>
      <w:bookmarkStart w:id="4" w:name="_Hlk87954457"/>
      <w:r w:rsidRPr="00630B6D">
        <w:rPr>
          <w:lang w:eastAsia="en-GB"/>
        </w:rPr>
        <w:t>Finally, we solicited contributions of previously unpublished datasets</w:t>
      </w:r>
      <w:r w:rsidR="00A12BF1">
        <w:rPr>
          <w:lang w:eastAsia="en-GB"/>
        </w:rPr>
        <w:t xml:space="preserve"> from our research networks</w:t>
      </w:r>
      <w:r w:rsidRPr="00630B6D">
        <w:rPr>
          <w:lang w:eastAsia="en-GB"/>
        </w:rPr>
        <w:t xml:space="preserve">. </w:t>
      </w:r>
      <w:bookmarkEnd w:id="4"/>
      <w:r w:rsidRPr="00630B6D">
        <w:rPr>
          <w:lang w:eastAsia="en-GB"/>
        </w:rPr>
        <w:t xml:space="preserve">Time-series were extracted from the original sources. In the case of values published in tables, in the text, or in online data repositories or supplementary data files, we extracted values directly from the source. In cases where data were contained in figures we used the </w:t>
      </w:r>
      <w:proofErr w:type="spellStart"/>
      <w:r w:rsidRPr="00630B6D">
        <w:rPr>
          <w:lang w:eastAsia="en-GB"/>
        </w:rPr>
        <w:t>WebPlotDigitizer</w:t>
      </w:r>
      <w:proofErr w:type="spellEnd"/>
      <w:r w:rsidRPr="00630B6D">
        <w:rPr>
          <w:lang w:eastAsia="en-GB"/>
        </w:rPr>
        <w:t xml:space="preserve"> tool</w:t>
      </w:r>
      <w:r w:rsidR="005137D4">
        <w:rPr>
          <w:lang w:eastAsia="en-GB"/>
        </w:rPr>
        <w:t xml:space="preserve"> </w:t>
      </w:r>
      <w:r w:rsidR="005137D4">
        <w:rPr>
          <w:lang w:eastAsia="en-GB"/>
        </w:rPr>
        <w:fldChar w:fldCharType="begin"/>
      </w:r>
      <w:r w:rsidR="00E539F5">
        <w:rPr>
          <w:lang w:eastAsia="en-GB"/>
        </w:rPr>
        <w:instrText xml:space="preserve"> ADDIN EN.CITE &lt;EndNote&gt;&lt;Cite&gt;&lt;Author&gt;Rohatgi&lt;/Author&gt;&lt;Year&gt;2020&lt;/Year&gt;&lt;IDText&gt;WebPlotDigitizer&lt;/IDText&gt;&lt;DisplayText&gt;(Rohatgi 2020)&lt;/DisplayText&gt;&lt;record&gt;&lt;titles&gt;&lt;title&gt;WebPlotDigitizer&lt;/title&gt;&lt;/titles&gt;&lt;contributors&gt;&lt;authors&gt;&lt;author&gt;Rohatgi, A.&lt;/author&gt;&lt;/authors&gt;&lt;/contributors&gt;&lt;edition&gt;4.4&lt;/edition&gt;&lt;added-date format="utc"&gt;1631618130&lt;/added-date&gt;&lt;pub-location&gt;http://arohatgi.info/WebPlotDigitizer&lt;/pub-location&gt;&lt;ref-type name="Computer Program"&gt;9&lt;/ref-type&gt;&lt;dates&gt;&lt;year&gt;2020&lt;/year&gt;&lt;/dates&gt;&lt;rec-number&gt;5918&lt;/rec-number&gt;&lt;last-updated-date format="utc"&gt;1631618160&lt;/last-updated-date&gt;&lt;/record&gt;&lt;/Cite&gt;&lt;/EndNote&gt;</w:instrText>
      </w:r>
      <w:r w:rsidR="005137D4">
        <w:rPr>
          <w:lang w:eastAsia="en-GB"/>
        </w:rPr>
        <w:fldChar w:fldCharType="separate"/>
      </w:r>
      <w:r w:rsidR="00E539F5">
        <w:rPr>
          <w:noProof/>
          <w:lang w:eastAsia="en-GB"/>
        </w:rPr>
        <w:t>(Rohatgi 2020)</w:t>
      </w:r>
      <w:r w:rsidR="005137D4">
        <w:rPr>
          <w:lang w:eastAsia="en-GB"/>
        </w:rPr>
        <w:fldChar w:fldCharType="end"/>
      </w:r>
      <w:r w:rsidRPr="00630B6D">
        <w:rPr>
          <w:lang w:eastAsia="en-GB"/>
        </w:rPr>
        <w:t>. Metadata associated with each time-series was also extracted from the sources, or directly from dataset contributors, and copies of original sources were archived.</w:t>
      </w:r>
    </w:p>
    <w:p w14:paraId="6960ACAE" w14:textId="123A1CF0" w:rsidR="00A52FE6" w:rsidRPr="00630B6D" w:rsidRDefault="00A52FE6" w:rsidP="00DD668C">
      <w:pPr>
        <w:pStyle w:val="Heading3"/>
        <w:rPr>
          <w:rFonts w:ascii="Times New Roman" w:hAnsi="Times New Roman"/>
          <w:sz w:val="36"/>
          <w:szCs w:val="36"/>
        </w:rPr>
      </w:pPr>
      <w:r w:rsidRPr="00630B6D">
        <w:t xml:space="preserve">Dataset </w:t>
      </w:r>
      <w:r w:rsidRPr="008B6649">
        <w:t>variables</w:t>
      </w:r>
    </w:p>
    <w:p w14:paraId="3CCD769D" w14:textId="13260B6F" w:rsidR="00A52FE6" w:rsidRPr="00630B6D" w:rsidRDefault="00A52FE6" w:rsidP="00DD668C">
      <w:pPr>
        <w:rPr>
          <w:rFonts w:ascii="Times New Roman" w:hAnsi="Times New Roman"/>
          <w:sz w:val="24"/>
          <w:szCs w:val="24"/>
          <w:lang w:eastAsia="en-GB"/>
        </w:rPr>
      </w:pPr>
      <w:r w:rsidRPr="00630B6D">
        <w:rPr>
          <w:lang w:eastAsia="en-GB"/>
        </w:rPr>
        <w:t xml:space="preserve">For each monitored population we recorded annual observations of reproductive effort, the units of measurement, the method used to assess reproductive output and the number of monitored individuals </w:t>
      </w:r>
      <w:r w:rsidRPr="00630B6D">
        <w:rPr>
          <w:lang w:eastAsia="en-GB"/>
        </w:rPr>
        <w:lastRenderedPageBreak/>
        <w:t xml:space="preserve">(Table 1). Where multiple measures of reproductive output were </w:t>
      </w:r>
      <w:r w:rsidR="00A31569">
        <w:rPr>
          <w:lang w:eastAsia="en-GB"/>
        </w:rPr>
        <w:t>recorded</w:t>
      </w:r>
      <w:r w:rsidR="00A31569" w:rsidRPr="00630B6D">
        <w:rPr>
          <w:lang w:eastAsia="en-GB"/>
        </w:rPr>
        <w:t xml:space="preserve"> </w:t>
      </w:r>
      <w:r w:rsidRPr="00630B6D">
        <w:rPr>
          <w:lang w:eastAsia="en-GB"/>
        </w:rPr>
        <w:t>for the same population (</w:t>
      </w:r>
      <w:r w:rsidR="00EC7D8A" w:rsidRPr="00630B6D">
        <w:rPr>
          <w:lang w:eastAsia="en-GB"/>
        </w:rPr>
        <w:t>e.g.,</w:t>
      </w:r>
      <w:r w:rsidRPr="00630B6D">
        <w:rPr>
          <w:lang w:eastAsia="en-GB"/>
        </w:rPr>
        <w:t xml:space="preserve"> where seeds and cones were recorded separately), this was recorded to enable filtering of the dataset for </w:t>
      </w:r>
      <w:proofErr w:type="spellStart"/>
      <w:r w:rsidRPr="00630B6D">
        <w:rPr>
          <w:lang w:eastAsia="en-GB"/>
        </w:rPr>
        <w:t>pseudoreplicates</w:t>
      </w:r>
      <w:proofErr w:type="spellEnd"/>
      <w:r w:rsidR="004C5480">
        <w:rPr>
          <w:lang w:eastAsia="en-GB"/>
        </w:rPr>
        <w:t xml:space="preserve"> (Table 1)</w:t>
      </w:r>
      <w:r w:rsidRPr="00630B6D">
        <w:rPr>
          <w:lang w:eastAsia="en-GB"/>
        </w:rPr>
        <w:t xml:space="preserve">. For ordinal series, we maintained the original number of </w:t>
      </w:r>
      <w:r w:rsidR="00AB70DC" w:rsidRPr="00630B6D">
        <w:rPr>
          <w:lang w:eastAsia="en-GB"/>
        </w:rPr>
        <w:t>classes,</w:t>
      </w:r>
      <w:r w:rsidRPr="00630B6D">
        <w:rPr>
          <w:lang w:eastAsia="en-GB"/>
        </w:rPr>
        <w:t xml:space="preserve"> but we rescaled to integer scales starting at 1 (lowest reproductive output). </w:t>
      </w:r>
      <w:bookmarkStart w:id="5" w:name="_Hlk87947368"/>
      <w:r w:rsidR="008C3D2C">
        <w:t xml:space="preserve">For continuous series, </w:t>
      </w:r>
      <w:r w:rsidR="002248CD">
        <w:t xml:space="preserve">where possible </w:t>
      </w:r>
      <w:r w:rsidR="008C3D2C">
        <w:t>we converted data into a common unit (</w:t>
      </w:r>
      <w:proofErr w:type="gramStart"/>
      <w:r w:rsidR="008C3D2C">
        <w:t>e.g.</w:t>
      </w:r>
      <w:proofErr w:type="gramEnd"/>
      <w:r w:rsidR="008C3D2C">
        <w:t xml:space="preserve"> we converted “seeds/ha” to “seeds/m</w:t>
      </w:r>
      <w:r w:rsidR="008C3D2C">
        <w:rPr>
          <w:vertAlign w:val="superscript"/>
        </w:rPr>
        <w:t>2</w:t>
      </w:r>
      <w:r w:rsidR="008C3D2C">
        <w:t xml:space="preserve">”). </w:t>
      </w:r>
      <w:bookmarkEnd w:id="5"/>
      <w:r w:rsidRPr="00630B6D">
        <w:rPr>
          <w:lang w:eastAsia="en-GB"/>
        </w:rPr>
        <w:t xml:space="preserve">Years with missing observations are not recorded, and time-series that would otherwise have gaps consist of a set of segments. The </w:t>
      </w:r>
      <w:r w:rsidRPr="00630B6D">
        <w:rPr>
          <w:i/>
          <w:iCs/>
          <w:lang w:eastAsia="en-GB"/>
        </w:rPr>
        <w:t>Start</w:t>
      </w:r>
      <w:r w:rsidRPr="00630B6D">
        <w:rPr>
          <w:lang w:eastAsia="en-GB"/>
        </w:rPr>
        <w:t xml:space="preserve"> and </w:t>
      </w:r>
      <w:r w:rsidRPr="00630B6D">
        <w:rPr>
          <w:i/>
          <w:iCs/>
          <w:lang w:eastAsia="en-GB"/>
        </w:rPr>
        <w:t xml:space="preserve">End </w:t>
      </w:r>
      <w:r w:rsidRPr="00630B6D">
        <w:rPr>
          <w:lang w:eastAsia="en-GB"/>
        </w:rPr>
        <w:t xml:space="preserve">year corresponds to the first and last observation year for each time-series, </w:t>
      </w:r>
      <w:r w:rsidR="00A31569">
        <w:rPr>
          <w:lang w:eastAsia="en-GB"/>
        </w:rPr>
        <w:t xml:space="preserve">respectively, </w:t>
      </w:r>
      <w:r w:rsidRPr="00630B6D">
        <w:rPr>
          <w:lang w:eastAsia="en-GB"/>
        </w:rPr>
        <w:t xml:space="preserve">including all segments. </w:t>
      </w:r>
      <w:r w:rsidRPr="00630B6D">
        <w:rPr>
          <w:i/>
          <w:iCs/>
          <w:lang w:eastAsia="en-GB"/>
        </w:rPr>
        <w:t>Length</w:t>
      </w:r>
      <w:r w:rsidRPr="00630B6D">
        <w:rPr>
          <w:lang w:eastAsia="en-GB"/>
        </w:rPr>
        <w:t xml:space="preserve"> is the number of observations within each time-series, and can therefore be lower than the number of years between the </w:t>
      </w:r>
      <w:r w:rsidRPr="00630B6D">
        <w:rPr>
          <w:i/>
          <w:iCs/>
          <w:lang w:eastAsia="en-GB"/>
        </w:rPr>
        <w:t xml:space="preserve">Start </w:t>
      </w:r>
      <w:r w:rsidRPr="00630B6D">
        <w:rPr>
          <w:lang w:eastAsia="en-GB"/>
        </w:rPr>
        <w:t xml:space="preserve">and </w:t>
      </w:r>
      <w:r w:rsidRPr="00630B6D">
        <w:rPr>
          <w:i/>
          <w:iCs/>
          <w:lang w:eastAsia="en-GB"/>
        </w:rPr>
        <w:t>End</w:t>
      </w:r>
      <w:r w:rsidRPr="00630B6D">
        <w:rPr>
          <w:lang w:eastAsia="en-GB"/>
        </w:rPr>
        <w:t>. The location (decimal degrees), site name, elevation and country of each time-series w</w:t>
      </w:r>
      <w:r w:rsidR="004C5480">
        <w:rPr>
          <w:lang w:eastAsia="en-GB"/>
        </w:rPr>
        <w:t>ere</w:t>
      </w:r>
      <w:r w:rsidRPr="00630B6D">
        <w:rPr>
          <w:lang w:eastAsia="en-GB"/>
        </w:rPr>
        <w:t xml:space="preserve"> recorded. The spatial scale represented by the time-series was estimated on a four-point scale, from individual stand to region, based on information contained in the original source. Information on the nature of the source, and reference information was also recorded. Full details of data variables are listed in Table 1. Each time-series can be uniquely defined by combining </w:t>
      </w:r>
      <w:proofErr w:type="spellStart"/>
      <w:r w:rsidRPr="00630B6D">
        <w:rPr>
          <w:i/>
          <w:iCs/>
          <w:lang w:eastAsia="en-GB"/>
        </w:rPr>
        <w:t>Alpha_Number</w:t>
      </w:r>
      <w:proofErr w:type="spellEnd"/>
      <w:r w:rsidRPr="00630B6D">
        <w:rPr>
          <w:lang w:eastAsia="en-GB"/>
        </w:rPr>
        <w:t xml:space="preserve">, </w:t>
      </w:r>
      <w:proofErr w:type="spellStart"/>
      <w:r w:rsidRPr="00630B6D">
        <w:rPr>
          <w:i/>
          <w:iCs/>
          <w:lang w:eastAsia="en-GB"/>
        </w:rPr>
        <w:t>Site_number</w:t>
      </w:r>
      <w:proofErr w:type="spellEnd"/>
      <w:r w:rsidRPr="00630B6D">
        <w:rPr>
          <w:lang w:eastAsia="en-GB"/>
        </w:rPr>
        <w:t xml:space="preserve">, </w:t>
      </w:r>
      <w:r w:rsidRPr="00630B6D">
        <w:rPr>
          <w:i/>
          <w:iCs/>
          <w:lang w:eastAsia="en-GB"/>
        </w:rPr>
        <w:t>Variable_number</w:t>
      </w:r>
      <w:r w:rsidRPr="00630B6D">
        <w:rPr>
          <w:lang w:eastAsia="en-GB"/>
        </w:rPr>
        <w:t xml:space="preserve"> and </w:t>
      </w:r>
      <w:r w:rsidRPr="00630B6D">
        <w:rPr>
          <w:i/>
          <w:iCs/>
          <w:lang w:eastAsia="en-GB"/>
        </w:rPr>
        <w:t>Species_code</w:t>
      </w:r>
      <w:r w:rsidRPr="00630B6D">
        <w:rPr>
          <w:lang w:eastAsia="en-GB"/>
        </w:rPr>
        <w:t>.</w:t>
      </w:r>
      <w:r w:rsidR="00AB70DC">
        <w:rPr>
          <w:lang w:eastAsia="en-GB"/>
        </w:rPr>
        <w:br/>
      </w:r>
      <w:r w:rsidRPr="00630B6D">
        <w:rPr>
          <w:lang w:eastAsia="en-GB"/>
        </w:rPr>
        <w:t> </w:t>
      </w:r>
    </w:p>
    <w:p w14:paraId="314C31FD" w14:textId="359154E0" w:rsidR="00A52FE6" w:rsidRPr="00630B6D" w:rsidRDefault="00A52FE6" w:rsidP="00DD668C">
      <w:pPr>
        <w:spacing w:line="240" w:lineRule="auto"/>
        <w:rPr>
          <w:rFonts w:ascii="Times New Roman" w:eastAsia="Times New Roman" w:hAnsi="Times New Roman" w:cs="Times New Roman"/>
          <w:sz w:val="24"/>
          <w:szCs w:val="24"/>
          <w:lang w:eastAsia="en-GB"/>
        </w:rPr>
      </w:pPr>
      <w:r w:rsidRPr="00DD5F4C">
        <w:rPr>
          <w:rFonts w:ascii="Calibri" w:eastAsia="Times New Roman" w:hAnsi="Calibri" w:cs="Times New Roman"/>
          <w:b/>
          <w:bCs/>
          <w:lang w:eastAsia="en-GB"/>
        </w:rPr>
        <w:t>Table 1.</w:t>
      </w:r>
      <w:r w:rsidRPr="00630B6D">
        <w:rPr>
          <w:rFonts w:ascii="Calibri" w:eastAsia="Times New Roman" w:hAnsi="Calibri" w:cs="Times New Roman"/>
          <w:lang w:eastAsia="en-GB"/>
        </w:rPr>
        <w:t xml:space="preserve"> </w:t>
      </w:r>
      <w:r w:rsidR="00B26E78">
        <w:rPr>
          <w:rFonts w:ascii="Calibri" w:eastAsia="Times New Roman" w:hAnsi="Calibri" w:cs="Times New Roman"/>
          <w:lang w:eastAsia="en-GB"/>
        </w:rPr>
        <w:t>Overview of the d</w:t>
      </w:r>
      <w:r w:rsidRPr="00630B6D">
        <w:rPr>
          <w:rFonts w:ascii="Calibri" w:eastAsia="Times New Roman" w:hAnsi="Calibri" w:cs="Times New Roman"/>
          <w:lang w:eastAsia="en-GB"/>
        </w:rPr>
        <w:t>ata variables</w:t>
      </w:r>
      <w:r w:rsidR="00A05EC6">
        <w:rPr>
          <w:rFonts w:ascii="Calibri" w:eastAsia="Times New Roman" w:hAnsi="Calibri" w:cs="Times New Roman"/>
          <w:lang w:eastAsia="en-GB"/>
        </w:rPr>
        <w:t xml:space="preserve"> in the MASTREE+ dataset</w:t>
      </w:r>
      <w:r w:rsidR="006426E8">
        <w:rPr>
          <w:rFonts w:ascii="Calibri" w:eastAsia="Times New Roman" w:hAnsi="Calibri" w:cs="Times New Roman"/>
          <w:lang w:eastAsia="en-GB"/>
        </w:rPr>
        <w:t xml:space="preserve">. A more detailed description of the variables is included in Appendix </w:t>
      </w:r>
      <w:r w:rsidR="00F03EFD">
        <w:rPr>
          <w:rFonts w:ascii="Calibri" w:eastAsia="Times New Roman" w:hAnsi="Calibri" w:cs="Times New Roman"/>
          <w:lang w:eastAsia="en-GB"/>
        </w:rPr>
        <w:t>5</w:t>
      </w:r>
      <w:r w:rsidR="006426E8">
        <w:rPr>
          <w:rFonts w:ascii="Calibri" w:eastAsia="Times New Roman" w:hAnsi="Calibri" w:cs="Times New Roman"/>
          <w:lang w:eastAsia="en-GB"/>
        </w:rPr>
        <w:t>.</w:t>
      </w:r>
    </w:p>
    <w:tbl>
      <w:tblPr>
        <w:tblW w:w="0" w:type="auto"/>
        <w:tblCellMar>
          <w:top w:w="15" w:type="dxa"/>
          <w:left w:w="15" w:type="dxa"/>
          <w:bottom w:w="15" w:type="dxa"/>
          <w:right w:w="15" w:type="dxa"/>
        </w:tblCellMar>
        <w:tblLook w:val="04A0" w:firstRow="1" w:lastRow="0" w:firstColumn="1" w:lastColumn="0" w:noHBand="0" w:noVBand="1"/>
      </w:tblPr>
      <w:tblGrid>
        <w:gridCol w:w="1971"/>
        <w:gridCol w:w="7765"/>
      </w:tblGrid>
      <w:tr w:rsidR="00630B6D" w:rsidRPr="00630B6D" w14:paraId="79239319"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67F4A"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bookmarkStart w:id="6" w:name="_Hlk92353033"/>
            <w:r w:rsidRPr="00630B6D">
              <w:rPr>
                <w:rFonts w:ascii="Calibri" w:eastAsia="Times New Roman" w:hAnsi="Calibri" w:cs="Times New Roman"/>
                <w:b/>
                <w:bCs/>
                <w:lang w:eastAsia="en-GB"/>
              </w:rPr>
              <w:t>Variable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E258F"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b/>
                <w:bCs/>
                <w:lang w:eastAsia="en-GB"/>
              </w:rPr>
              <w:t>Description</w:t>
            </w:r>
          </w:p>
        </w:tc>
      </w:tr>
      <w:tr w:rsidR="00630B6D" w:rsidRPr="00630B6D" w14:paraId="0CCE516F"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6B10C"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proofErr w:type="spellStart"/>
            <w:r w:rsidRPr="00630B6D">
              <w:rPr>
                <w:rFonts w:ascii="Calibri" w:eastAsia="Times New Roman" w:hAnsi="Calibri" w:cs="Times New Roman"/>
                <w:lang w:eastAsia="en-GB"/>
              </w:rPr>
              <w:t>Alpha_Number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2FA04" w14:textId="47756AC8"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Unique code associated with each original source of data, i.e.</w:t>
            </w:r>
            <w:r w:rsidR="00A31569">
              <w:rPr>
                <w:rFonts w:ascii="Calibri" w:eastAsia="Times New Roman" w:hAnsi="Calibri" w:cs="Times New Roman"/>
                <w:lang w:eastAsia="en-GB"/>
              </w:rPr>
              <w:t>,</w:t>
            </w:r>
            <w:r w:rsidRPr="00630B6D">
              <w:rPr>
                <w:rFonts w:ascii="Calibri" w:eastAsia="Times New Roman" w:hAnsi="Calibri" w:cs="Times New Roman"/>
                <w:lang w:eastAsia="en-GB"/>
              </w:rPr>
              <w:t xml:space="preserve"> the publication, report</w:t>
            </w:r>
            <w:r w:rsidR="00A31569">
              <w:rPr>
                <w:rFonts w:ascii="Calibri" w:eastAsia="Times New Roman" w:hAnsi="Calibri" w:cs="Times New Roman"/>
                <w:lang w:eastAsia="en-GB"/>
              </w:rPr>
              <w:t>,</w:t>
            </w:r>
            <w:r w:rsidRPr="00630B6D">
              <w:rPr>
                <w:rFonts w:ascii="Calibri" w:eastAsia="Times New Roman" w:hAnsi="Calibri" w:cs="Times New Roman"/>
                <w:lang w:eastAsia="en-GB"/>
              </w:rPr>
              <w:t xml:space="preserve"> or thesis containing extracted data, or the previously unpublished dataset included in MASTREE+</w:t>
            </w:r>
          </w:p>
        </w:tc>
      </w:tr>
      <w:tr w:rsidR="00630B6D" w:rsidRPr="00630B6D" w14:paraId="7372EEE9"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6CAF7"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Segment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5560D"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Temporal segment of a time-series containing gaps (note that years with no observations are not recorded). Individual time-series can consist of multiple segments. </w:t>
            </w:r>
          </w:p>
        </w:tc>
      </w:tr>
      <w:tr w:rsidR="00630B6D" w:rsidRPr="00630B6D" w14:paraId="2B603577"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457B5"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proofErr w:type="spellStart"/>
            <w:r w:rsidRPr="00630B6D">
              <w:rPr>
                <w:rFonts w:ascii="Calibri" w:eastAsia="Times New Roman" w:hAnsi="Calibri" w:cs="Times New Roman"/>
                <w:lang w:eastAsia="en-GB"/>
              </w:rPr>
              <w:t>Site_number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5865C"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Code to differentiate multiple sites from the same original source (</w:t>
            </w:r>
            <w:proofErr w:type="spellStart"/>
            <w:r w:rsidRPr="00630B6D">
              <w:rPr>
                <w:rFonts w:ascii="Calibri" w:eastAsia="Times New Roman" w:hAnsi="Calibri" w:cs="Times New Roman"/>
                <w:lang w:eastAsia="en-GB"/>
              </w:rPr>
              <w:t>Alpha_Number</w:t>
            </w:r>
            <w:proofErr w:type="spellEnd"/>
            <w:r w:rsidRPr="00630B6D">
              <w:rPr>
                <w:rFonts w:ascii="Calibri" w:eastAsia="Times New Roman" w:hAnsi="Calibri" w:cs="Times New Roman"/>
                <w:lang w:eastAsia="en-GB"/>
              </w:rPr>
              <w:t>/Study_ID)</w:t>
            </w:r>
          </w:p>
        </w:tc>
      </w:tr>
      <w:tr w:rsidR="00630B6D" w:rsidRPr="00630B6D" w14:paraId="452BEEAF"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FD8FE"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Variable_number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645C0C"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Code to differentiate multiple measures of reproductive output from the same species-site combination (</w:t>
            </w:r>
            <w:proofErr w:type="gramStart"/>
            <w:r w:rsidRPr="00630B6D">
              <w:rPr>
                <w:rFonts w:ascii="Calibri" w:eastAsia="Times New Roman" w:hAnsi="Calibri" w:cs="Times New Roman"/>
                <w:lang w:eastAsia="en-GB"/>
              </w:rPr>
              <w:t>e.g.</w:t>
            </w:r>
            <w:proofErr w:type="gramEnd"/>
            <w:r w:rsidRPr="00630B6D">
              <w:rPr>
                <w:rFonts w:ascii="Calibri" w:eastAsia="Times New Roman" w:hAnsi="Calibri" w:cs="Times New Roman"/>
                <w:lang w:eastAsia="en-GB"/>
              </w:rPr>
              <w:t xml:space="preserve"> where seeds and cones were recorded separately)</w:t>
            </w:r>
          </w:p>
        </w:tc>
      </w:tr>
      <w:tr w:rsidR="00630B6D" w:rsidRPr="00630B6D" w14:paraId="66FDEE7C"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07D80"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B6DBF"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Year of observation</w:t>
            </w:r>
          </w:p>
        </w:tc>
      </w:tr>
      <w:tr w:rsidR="00630B6D" w:rsidRPr="00630B6D" w14:paraId="6FFD7603"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2EA6E"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Species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86092"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proofErr w:type="gramStart"/>
            <w:r w:rsidRPr="00630B6D">
              <w:rPr>
                <w:rFonts w:ascii="Calibri" w:eastAsia="Times New Roman" w:hAnsi="Calibri" w:cs="Times New Roman"/>
                <w:lang w:eastAsia="en-GB"/>
              </w:rPr>
              <w:t>Species identifier,</w:t>
            </w:r>
            <w:proofErr w:type="gramEnd"/>
            <w:r w:rsidRPr="00630B6D">
              <w:rPr>
                <w:rFonts w:ascii="Calibri" w:eastAsia="Times New Roman" w:hAnsi="Calibri" w:cs="Times New Roman"/>
                <w:lang w:eastAsia="en-GB"/>
              </w:rPr>
              <w:t xml:space="preserve"> standardised to the </w:t>
            </w:r>
            <w:proofErr w:type="spellStart"/>
            <w:r w:rsidRPr="00630B6D">
              <w:rPr>
                <w:rFonts w:ascii="Calibri" w:eastAsia="Times New Roman" w:hAnsi="Calibri" w:cs="Times New Roman"/>
                <w:lang w:eastAsia="en-GB"/>
              </w:rPr>
              <w:t>The</w:t>
            </w:r>
            <w:proofErr w:type="spellEnd"/>
            <w:r w:rsidRPr="00630B6D">
              <w:rPr>
                <w:rFonts w:ascii="Calibri" w:eastAsia="Times New Roman" w:hAnsi="Calibri" w:cs="Times New Roman"/>
                <w:lang w:eastAsia="en-GB"/>
              </w:rPr>
              <w:t xml:space="preserve"> Plant List nomenclature. “spp.” is used to indicate a record identified to the genus level only. “MIXED” indicates a non-species-specific community-level estimate of annual reproductive effort</w:t>
            </w:r>
          </w:p>
        </w:tc>
      </w:tr>
      <w:tr w:rsidR="00630B6D" w:rsidRPr="00630B6D" w14:paraId="03EFA5FB" w14:textId="77777777" w:rsidTr="00A52FE6">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A53B09"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Species_code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D6C27B"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Six-character species identifier</w:t>
            </w:r>
          </w:p>
        </w:tc>
      </w:tr>
      <w:tr w:rsidR="00630B6D" w:rsidRPr="00630B6D" w14:paraId="71257748"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F31A1"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Mono_Poly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FB4BD"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Monocarpic (semelparous) or Polycarpic (iteroparous) species</w:t>
            </w:r>
          </w:p>
        </w:tc>
      </w:tr>
      <w:tr w:rsidR="00630B6D" w:rsidRPr="00630B6D" w14:paraId="687F11CD"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5E0BB1"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Value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35134"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The measured value of annual reproductive output</w:t>
            </w:r>
          </w:p>
        </w:tc>
      </w:tr>
      <w:tr w:rsidR="00630B6D" w:rsidRPr="00630B6D" w14:paraId="0AEFFC9C"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DAE479"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VarType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BF198" w14:textId="66F7C664"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 xml:space="preserve">Continuous or Ordinal data. </w:t>
            </w:r>
            <w:bookmarkStart w:id="7" w:name="_Hlk87951168"/>
            <w:r w:rsidR="00E8197C">
              <w:rPr>
                <w:rFonts w:ascii="Calibri" w:eastAsia="Times New Roman" w:hAnsi="Calibri" w:cs="Times New Roman"/>
                <w:lang w:eastAsia="en-GB"/>
              </w:rPr>
              <w:t xml:space="preserve">Continuous timeseries are recorded on a continuous scale. Ordinal series are recorded on an ordered categorical scale. </w:t>
            </w:r>
            <w:bookmarkEnd w:id="7"/>
            <w:r w:rsidRPr="00630B6D">
              <w:rPr>
                <w:rFonts w:ascii="Calibri" w:eastAsia="Times New Roman" w:hAnsi="Calibri" w:cs="Times New Roman"/>
                <w:lang w:eastAsia="en-GB"/>
              </w:rPr>
              <w:t xml:space="preserve">All ordinal series </w:t>
            </w:r>
            <w:r w:rsidRPr="00630B6D">
              <w:rPr>
                <w:rFonts w:ascii="Calibri" w:eastAsia="Times New Roman" w:hAnsi="Calibri" w:cs="Times New Roman"/>
                <w:lang w:eastAsia="en-GB"/>
              </w:rPr>
              <w:lastRenderedPageBreak/>
              <w:t>are rescaled to start at 1 (lowest reproductive effort) and to contain only integer values</w:t>
            </w:r>
          </w:p>
        </w:tc>
      </w:tr>
      <w:tr w:rsidR="00630B6D" w:rsidRPr="00630B6D" w14:paraId="5C315037"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A9C7A"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lastRenderedPageBreak/>
              <w:t>Unit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1D551"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The unit of measurement, where VarType is continuous </w:t>
            </w:r>
          </w:p>
        </w:tc>
      </w:tr>
      <w:tr w:rsidR="00630B6D" w:rsidRPr="00630B6D" w14:paraId="6C71E4FE" w14:textId="77777777" w:rsidTr="00A52FE6">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F309F"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proofErr w:type="spellStart"/>
            <w:r w:rsidRPr="00630B6D">
              <w:rPr>
                <w:rFonts w:ascii="Calibri" w:eastAsia="Times New Roman" w:hAnsi="Calibri" w:cs="Times New Roman"/>
                <w:lang w:eastAsia="en-GB"/>
              </w:rPr>
              <w:t>Max_Value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935CE"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The maximum value in a time-series</w:t>
            </w:r>
          </w:p>
        </w:tc>
      </w:tr>
      <w:tr w:rsidR="00630B6D" w:rsidRPr="00630B6D" w14:paraId="001A61E1" w14:textId="77777777" w:rsidTr="00A52FE6">
        <w:trPr>
          <w:trHeight w:val="5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AD736"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Variable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F2508"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 xml:space="preserve">Categorical classification of the measured variable. Options limited </w:t>
            </w:r>
            <w:proofErr w:type="gramStart"/>
            <w:r w:rsidRPr="00630B6D">
              <w:rPr>
                <w:rFonts w:ascii="Calibri" w:eastAsia="Times New Roman" w:hAnsi="Calibri" w:cs="Times New Roman"/>
                <w:lang w:eastAsia="en-GB"/>
              </w:rPr>
              <w:t>to:</w:t>
            </w:r>
            <w:proofErr w:type="gramEnd"/>
            <w:r w:rsidRPr="00630B6D">
              <w:rPr>
                <w:rFonts w:ascii="Calibri" w:eastAsia="Times New Roman" w:hAnsi="Calibri" w:cs="Times New Roman"/>
                <w:lang w:eastAsia="en-GB"/>
              </w:rPr>
              <w:t xml:space="preserve"> cone, flower, fruit, seed, pollen, total reproduction organs. </w:t>
            </w:r>
          </w:p>
          <w:p w14:paraId="56CC8BC1"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p>
        </w:tc>
      </w:tr>
      <w:tr w:rsidR="00630B6D" w:rsidRPr="00630B6D" w14:paraId="1ABC3101"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9A465"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Collection_method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47E40"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 xml:space="preserve">Classification of the method used to measure reproductive effort. Options are limited </w:t>
            </w:r>
            <w:proofErr w:type="gramStart"/>
            <w:r w:rsidRPr="00630B6D">
              <w:rPr>
                <w:rFonts w:ascii="Calibri" w:eastAsia="Times New Roman" w:hAnsi="Calibri" w:cs="Times New Roman"/>
                <w:lang w:eastAsia="en-GB"/>
              </w:rPr>
              <w:t>to:</w:t>
            </w:r>
            <w:proofErr w:type="gramEnd"/>
            <w:r w:rsidRPr="00630B6D">
              <w:rPr>
                <w:rFonts w:ascii="Calibri" w:eastAsia="Times New Roman" w:hAnsi="Calibri" w:cs="Times New Roman"/>
                <w:lang w:eastAsia="en-GB"/>
              </w:rPr>
              <w:t xml:space="preserve"> cone count, cone scar count, flower count, fruit count, fruit scar sound, seed count, seed trap, pollen count, lake sediment pollen count, harvest record, visual crop assessment, other quantification, dendrochronological reconstruction </w:t>
            </w:r>
          </w:p>
        </w:tc>
      </w:tr>
      <w:tr w:rsidR="00630B6D" w:rsidRPr="00630B6D" w14:paraId="52726D0C"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0B18E"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Latitude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86548"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Latitude of the record, in decimal degrees</w:t>
            </w:r>
          </w:p>
        </w:tc>
      </w:tr>
      <w:tr w:rsidR="00630B6D" w:rsidRPr="00630B6D" w14:paraId="69ADADAB"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CE42CC"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Longitude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552FE"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Longitude of the record, in decimal degrees</w:t>
            </w:r>
          </w:p>
        </w:tc>
      </w:tr>
      <w:tr w:rsidR="00630B6D" w:rsidRPr="00630B6D" w14:paraId="52C67593"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C5954"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Coordinate_flag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BCE0B"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A flag to indicate the precision of the latitude and longitude. </w:t>
            </w:r>
          </w:p>
          <w:p w14:paraId="4F8C76BA"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A = coordinates provided in the original source</w:t>
            </w:r>
          </w:p>
          <w:p w14:paraId="5AB3ABCA"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B = coordinates estimated by the compiler based on a map or other location information provided in the original source </w:t>
            </w:r>
          </w:p>
          <w:p w14:paraId="39D245A4"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 xml:space="preserve">C= coordinates estimated by the compiler as the approximate </w:t>
            </w:r>
            <w:proofErr w:type="spellStart"/>
            <w:r w:rsidRPr="00630B6D">
              <w:rPr>
                <w:rFonts w:ascii="Calibri" w:eastAsia="Times New Roman" w:hAnsi="Calibri" w:cs="Times New Roman"/>
                <w:lang w:eastAsia="en-GB"/>
              </w:rPr>
              <w:t>centrepoint</w:t>
            </w:r>
            <w:proofErr w:type="spellEnd"/>
            <w:r w:rsidRPr="00630B6D">
              <w:rPr>
                <w:rFonts w:ascii="Calibri" w:eastAsia="Times New Roman" w:hAnsi="Calibri" w:cs="Times New Roman"/>
                <w:lang w:eastAsia="en-GB"/>
              </w:rPr>
              <w:t xml:space="preserve"> of the smallest clearly defined geographical unit provided in the original source (</w:t>
            </w:r>
            <w:proofErr w:type="gramStart"/>
            <w:r w:rsidRPr="00630B6D">
              <w:rPr>
                <w:rFonts w:ascii="Calibri" w:eastAsia="Times New Roman" w:hAnsi="Calibri" w:cs="Times New Roman"/>
                <w:lang w:eastAsia="en-GB"/>
              </w:rPr>
              <w:t>e.g.</w:t>
            </w:r>
            <w:proofErr w:type="gramEnd"/>
            <w:r w:rsidRPr="00630B6D">
              <w:rPr>
                <w:rFonts w:ascii="Calibri" w:eastAsia="Times New Roman" w:hAnsi="Calibri" w:cs="Times New Roman"/>
                <w:lang w:eastAsia="en-GB"/>
              </w:rPr>
              <w:t xml:space="preserve"> county, state, island), and potentially of low precision</w:t>
            </w:r>
          </w:p>
        </w:tc>
      </w:tr>
      <w:tr w:rsidR="00630B6D" w:rsidRPr="00630B6D" w14:paraId="37D553C4"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996FCE"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Site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2FEC9"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A site name or description, based on information in the original source</w:t>
            </w:r>
          </w:p>
        </w:tc>
      </w:tr>
      <w:tr w:rsidR="00630B6D" w:rsidRPr="00630B6D" w14:paraId="1A7F9241"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B4BAA"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Country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27AD7"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The country where the observation was recorded</w:t>
            </w:r>
          </w:p>
        </w:tc>
      </w:tr>
      <w:tr w:rsidR="00630B6D" w:rsidRPr="00630B6D" w14:paraId="7DB54686"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1A7CBD"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Elevation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0302F"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The elevation of the sample site in metres above sea level, where provided in the original source</w:t>
            </w:r>
          </w:p>
        </w:tc>
      </w:tr>
      <w:tr w:rsidR="00630B6D" w:rsidRPr="00630B6D" w14:paraId="41559912"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F7F83"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Spatial_unit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AB8FBF"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Categorical classification of spatial scale represented by the record, estimated by the compiler based on information provided in the original source.</w:t>
            </w:r>
          </w:p>
          <w:p w14:paraId="70B64CFA"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stand = &lt;100 ha</w:t>
            </w:r>
          </w:p>
          <w:p w14:paraId="1CB414AC"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patch = 100-10,000 ha</w:t>
            </w:r>
          </w:p>
          <w:p w14:paraId="4389DC15"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region = 10,000-1,000,000 ha</w:t>
            </w:r>
          </w:p>
          <w:p w14:paraId="1ACCE40D"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super-region = &gt;1,000,000 ha</w:t>
            </w:r>
          </w:p>
        </w:tc>
      </w:tr>
      <w:tr w:rsidR="00630B6D" w:rsidRPr="00630B6D" w14:paraId="4F2A8A23"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E12EC"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No_individuals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890DE"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Either the number of monitored individual plants, or the number of litter traps. NA indicates no information in the original source, and 9999 indicates that while the number of monitored individuals was not specified, the source indicated to the compiler that the sample size was likely &gt;=10 individuals or litter traps</w:t>
            </w:r>
          </w:p>
        </w:tc>
      </w:tr>
      <w:tr w:rsidR="00630B6D" w:rsidRPr="00630B6D" w14:paraId="3659A6DD"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2335D"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Start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937AD"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The first year of observations for the complete time-series, including all segments</w:t>
            </w:r>
          </w:p>
        </w:tc>
      </w:tr>
      <w:tr w:rsidR="00630B6D" w:rsidRPr="00630B6D" w14:paraId="4C975B72" w14:textId="77777777" w:rsidTr="00A52FE6">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633CE9"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End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47B35"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The final year of observations for the complete time-series, including all segments</w:t>
            </w:r>
          </w:p>
        </w:tc>
      </w:tr>
      <w:tr w:rsidR="00630B6D" w:rsidRPr="00630B6D" w14:paraId="2CD3B370"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C1149"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Length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00B71"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The number of years of observations. Note that may not be equal to the number of years between the Start and End of the time-series, due to gaps in the time-series.</w:t>
            </w:r>
          </w:p>
        </w:tc>
      </w:tr>
      <w:tr w:rsidR="00630B6D" w:rsidRPr="00630B6D" w14:paraId="1704BBB3"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978ACE"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Reference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4E6BD" w14:textId="5C816D8C"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 xml:space="preserve">Identification for the original source of the data, see Appendix </w:t>
            </w:r>
            <w:r w:rsidR="00DD5F4C">
              <w:rPr>
                <w:rFonts w:ascii="Calibri" w:eastAsia="Times New Roman" w:hAnsi="Calibri" w:cs="Times New Roman"/>
                <w:lang w:eastAsia="en-GB"/>
              </w:rPr>
              <w:t>4</w:t>
            </w:r>
            <w:r w:rsidRPr="00630B6D">
              <w:rPr>
                <w:rFonts w:ascii="Calibri" w:eastAsia="Times New Roman" w:hAnsi="Calibri" w:cs="Times New Roman"/>
                <w:lang w:eastAsia="en-GB"/>
              </w:rPr>
              <w:t xml:space="preserve"> for the complete list of references</w:t>
            </w:r>
          </w:p>
        </w:tc>
      </w:tr>
      <w:tr w:rsidR="00630B6D" w:rsidRPr="00630B6D" w14:paraId="589D4137" w14:textId="77777777" w:rsidTr="00A52FE6">
        <w:trPr>
          <w:trHeight w:val="108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A1901B"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Record_type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2199F"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Categorisation of the original source.</w:t>
            </w:r>
          </w:p>
          <w:p w14:paraId="673DE358"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Peer-reviewed = extracted from peer reviewed literature</w:t>
            </w:r>
          </w:p>
          <w:p w14:paraId="4C47871A"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Grey = extracted from grey literature</w:t>
            </w:r>
          </w:p>
          <w:p w14:paraId="6F16CC01"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Unpublished = unpublished data</w:t>
            </w:r>
          </w:p>
        </w:tc>
      </w:tr>
      <w:tr w:rsidR="00630B6D" w:rsidRPr="00630B6D" w14:paraId="49AC96AC"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BC8C1"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ID_enterer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14B8F" w14:textId="2371EE04"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Identification of the original compiler of the data</w:t>
            </w:r>
            <w:r w:rsidRPr="00630B6D">
              <w:rPr>
                <w:rFonts w:ascii="Calibri" w:eastAsia="Times New Roman" w:hAnsi="Calibri" w:cs="Times New Roman"/>
                <w:lang w:eastAsia="en-GB"/>
              </w:rPr>
              <w:br/>
              <w:t xml:space="preserve">AHP = Andrew Hacket-Pain; ES = Eliane Schermer; JVM = Jose Moris; XTT = </w:t>
            </w:r>
            <w:proofErr w:type="spellStart"/>
            <w:r w:rsidRPr="00630B6D">
              <w:rPr>
                <w:rFonts w:ascii="Calibri" w:eastAsia="Times New Roman" w:hAnsi="Calibri" w:cs="Times New Roman"/>
                <w:lang w:eastAsia="en-GB"/>
              </w:rPr>
              <w:t>Tingting</w:t>
            </w:r>
            <w:proofErr w:type="spellEnd"/>
            <w:r w:rsidRPr="00630B6D">
              <w:rPr>
                <w:rFonts w:ascii="Calibri" w:eastAsia="Times New Roman" w:hAnsi="Calibri" w:cs="Times New Roman"/>
                <w:lang w:eastAsia="en-GB"/>
              </w:rPr>
              <w:t xml:space="preserve"> </w:t>
            </w:r>
            <w:proofErr w:type="spellStart"/>
            <w:r w:rsidRPr="00630B6D">
              <w:rPr>
                <w:rFonts w:ascii="Calibri" w:eastAsia="Times New Roman" w:hAnsi="Calibri" w:cs="Times New Roman"/>
                <w:lang w:eastAsia="en-GB"/>
              </w:rPr>
              <w:t>Xue</w:t>
            </w:r>
            <w:proofErr w:type="spellEnd"/>
            <w:r w:rsidRPr="00630B6D">
              <w:rPr>
                <w:rFonts w:ascii="Calibri" w:eastAsia="Times New Roman" w:hAnsi="Calibri" w:cs="Times New Roman"/>
                <w:lang w:eastAsia="en-GB"/>
              </w:rPr>
              <w:t>; TC = Thomas Caignard; DV = Davide Vecchio; DA = Davide Ascoli; IP = Ian Pearse; JL = Jalene LaMontagne; JVD = Joep van Dormolen</w:t>
            </w:r>
          </w:p>
        </w:tc>
      </w:tr>
      <w:tr w:rsidR="00630B6D" w:rsidRPr="00630B6D" w14:paraId="5B8A189B"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D29A2"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Date_entry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D3344B"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 xml:space="preserve">Date of data entry into MASTREE+ in the format </w:t>
            </w:r>
            <w:proofErr w:type="spellStart"/>
            <w:r w:rsidRPr="00630B6D">
              <w:rPr>
                <w:rFonts w:ascii="Calibri" w:eastAsia="Times New Roman" w:hAnsi="Calibri" w:cs="Times New Roman"/>
                <w:lang w:eastAsia="en-GB"/>
              </w:rPr>
              <w:t>yyyy</w:t>
            </w:r>
            <w:proofErr w:type="spellEnd"/>
            <w:r w:rsidRPr="00630B6D">
              <w:rPr>
                <w:rFonts w:ascii="Calibri" w:eastAsia="Times New Roman" w:hAnsi="Calibri" w:cs="Times New Roman"/>
                <w:lang w:eastAsia="en-GB"/>
              </w:rPr>
              <w:t>-mm-dd</w:t>
            </w:r>
          </w:p>
        </w:tc>
      </w:tr>
      <w:tr w:rsidR="00630B6D" w:rsidRPr="00630B6D" w14:paraId="7A9DC2EB"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ED9B5"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Note on data location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2E812"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Notes on the location of the data within the original source, such as page or figure number</w:t>
            </w:r>
          </w:p>
        </w:tc>
      </w:tr>
      <w:tr w:rsidR="00630B6D" w:rsidRPr="00630B6D" w14:paraId="20AF0A1F"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B9D0C"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Comments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D48996"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Additional comments</w:t>
            </w:r>
          </w:p>
        </w:tc>
      </w:tr>
      <w:tr w:rsidR="002A5C0B" w:rsidRPr="00630B6D" w14:paraId="5924E4DE"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D1147" w14:textId="0F2B86BA" w:rsidR="002A5C0B" w:rsidRPr="00630B6D" w:rsidRDefault="002A5C0B" w:rsidP="002A5C0B">
            <w:pPr>
              <w:spacing w:after="0" w:line="240" w:lineRule="auto"/>
              <w:rPr>
                <w:rFonts w:ascii="Calibri" w:eastAsia="Times New Roman" w:hAnsi="Calibri" w:cs="Times New Roman"/>
                <w:lang w:eastAsia="en-GB"/>
              </w:rPr>
            </w:pPr>
            <w:r w:rsidRPr="00630B6D">
              <w:rPr>
                <w:rFonts w:ascii="Calibri" w:eastAsia="Times New Roman" w:hAnsi="Calibri" w:cs="Times New Roman"/>
                <w:lang w:eastAsia="en-GB"/>
              </w:rPr>
              <w:lastRenderedPageBreak/>
              <w:t>Study_ID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5CA4A4" w14:textId="13DC45D8" w:rsidR="002A5C0B" w:rsidRPr="00630B6D" w:rsidRDefault="002A5C0B" w:rsidP="002A5C0B">
            <w:pPr>
              <w:spacing w:after="0" w:line="240" w:lineRule="auto"/>
              <w:rPr>
                <w:rFonts w:ascii="Calibri" w:eastAsia="Times New Roman" w:hAnsi="Calibri" w:cs="Times New Roman"/>
                <w:lang w:eastAsia="en-GB"/>
              </w:rPr>
            </w:pPr>
            <w:r w:rsidRPr="00630B6D">
              <w:rPr>
                <w:rFonts w:ascii="Calibri" w:eastAsia="Times New Roman" w:hAnsi="Calibri" w:cs="Times New Roman"/>
                <w:lang w:eastAsia="en-GB"/>
              </w:rPr>
              <w:t>Unique code associated with each source of data. M_ = series extracted from published literature; A_ = series incorporated from Ascoli et al. (2017</w:t>
            </w:r>
            <w:r>
              <w:rPr>
                <w:rFonts w:ascii="Calibri" w:eastAsia="Times New Roman" w:hAnsi="Calibri" w:cs="Times New Roman"/>
                <w:lang w:eastAsia="en-GB"/>
              </w:rPr>
              <w:t>, 2020</w:t>
            </w:r>
            <w:r w:rsidRPr="00630B6D">
              <w:rPr>
                <w:rFonts w:ascii="Calibri" w:eastAsia="Times New Roman" w:hAnsi="Calibri" w:cs="Times New Roman"/>
                <w:lang w:eastAsia="en-GB"/>
              </w:rPr>
              <w:t>); PLK_ = series incorporated from Pearse</w:t>
            </w:r>
            <w:r>
              <w:rPr>
                <w:rFonts w:ascii="Calibri" w:eastAsia="Times New Roman" w:hAnsi="Calibri" w:cs="Times New Roman"/>
                <w:lang w:eastAsia="en-GB"/>
              </w:rPr>
              <w:t xml:space="preserve"> et al</w:t>
            </w:r>
            <w:r w:rsidRPr="00630B6D">
              <w:rPr>
                <w:rFonts w:ascii="Calibri" w:eastAsia="Times New Roman" w:hAnsi="Calibri" w:cs="Times New Roman"/>
                <w:lang w:eastAsia="en-GB"/>
              </w:rPr>
              <w:t xml:space="preserve"> (2017); D_ = unpublished datasets</w:t>
            </w:r>
          </w:p>
        </w:tc>
      </w:tr>
      <w:bookmarkEnd w:id="6"/>
    </w:tbl>
    <w:p w14:paraId="5071C32F" w14:textId="77777777" w:rsidR="008B6649" w:rsidRDefault="008B6649" w:rsidP="00DD668C"/>
    <w:p w14:paraId="629839CE" w14:textId="4364327A" w:rsidR="00A52FE6" w:rsidRPr="00630B6D" w:rsidRDefault="008B6649" w:rsidP="00DD668C">
      <w:pPr>
        <w:pStyle w:val="Heading3"/>
        <w:rPr>
          <w:rFonts w:ascii="Times New Roman" w:hAnsi="Times New Roman"/>
          <w:sz w:val="36"/>
        </w:rPr>
      </w:pPr>
      <w:r>
        <w:t>Te</w:t>
      </w:r>
      <w:r w:rsidR="00A52FE6" w:rsidRPr="00630B6D">
        <w:t>chnical validation and quality control</w:t>
      </w:r>
    </w:p>
    <w:p w14:paraId="04EE8941" w14:textId="1E971226" w:rsidR="00A52FE6" w:rsidRPr="00630B6D" w:rsidRDefault="00A52FE6" w:rsidP="00DD668C">
      <w:pPr>
        <w:rPr>
          <w:rFonts w:ascii="Times New Roman" w:hAnsi="Times New Roman"/>
          <w:sz w:val="24"/>
          <w:szCs w:val="24"/>
          <w:lang w:eastAsia="en-GB"/>
        </w:rPr>
      </w:pPr>
      <w:r w:rsidRPr="00630B6D">
        <w:rPr>
          <w:lang w:eastAsia="en-GB"/>
        </w:rPr>
        <w:t xml:space="preserve">A two-stage approach was adopted to validate time-series data. Initially, we standardised attribute data and checked for errors and inconsistencies within time-series. Species names were </w:t>
      </w:r>
      <w:r w:rsidR="00BC64F4">
        <w:rPr>
          <w:lang w:eastAsia="en-GB"/>
        </w:rPr>
        <w:t xml:space="preserve">checked and </w:t>
      </w:r>
      <w:r w:rsidRPr="00630B6D">
        <w:rPr>
          <w:lang w:eastAsia="en-GB"/>
        </w:rPr>
        <w:t>standardised to The Plant List nomenclature, using the “</w:t>
      </w:r>
      <w:proofErr w:type="spellStart"/>
      <w:r w:rsidRPr="00630B6D">
        <w:rPr>
          <w:lang w:eastAsia="en-GB"/>
        </w:rPr>
        <w:t>Taxonstand</w:t>
      </w:r>
      <w:proofErr w:type="spellEnd"/>
      <w:r w:rsidRPr="00630B6D">
        <w:rPr>
          <w:lang w:eastAsia="en-GB"/>
        </w:rPr>
        <w:t>” package for R (v. 2.3)</w:t>
      </w:r>
      <w:r w:rsidR="003B7FF8">
        <w:rPr>
          <w:lang w:eastAsia="en-GB"/>
        </w:rPr>
        <w:t xml:space="preserve"> </w:t>
      </w:r>
      <w:r w:rsidR="003B7FF8">
        <w:rPr>
          <w:lang w:eastAsia="en-GB"/>
        </w:rPr>
        <w:fldChar w:fldCharType="begin"/>
      </w:r>
      <w:r w:rsidR="00A05EC6">
        <w:rPr>
          <w:lang w:eastAsia="en-GB"/>
        </w:rPr>
        <w:instrText xml:space="preserve"> ADDIN EN.CITE &lt;EndNote&gt;&lt;Cite&gt;&lt;Author&gt;Cayuela&lt;/Author&gt;&lt;Year&gt;2021&lt;/Year&gt;&lt;IDText&gt;Taxonstand: Taxonomic Standardization of Plant Species Names&lt;/IDText&gt;&lt;DisplayText&gt;(Cayuela et al. 2021)&lt;/DisplayText&gt;&lt;record&gt;&lt;titles&gt;&lt;title&gt;Taxonstand: Taxonomic Standardization of Plant Species Names&lt;/title&gt;&lt;/titles&gt;&lt;contributors&gt;&lt;authors&gt;&lt;author&gt;Cayuela, L.&lt;/author&gt;&lt;author&gt;Macarro, I.&lt;/author&gt;&lt;author&gt;&lt;/author&gt;&lt;author&gt;Stein, A.&lt;/author&gt;&lt;author&gt;&lt;/author&gt;&lt;author&gt;Oksanen, J.&lt;/author&gt;&lt;/authors&gt;&lt;/contributors&gt;&lt;added-date format="utc"&gt;1631186574&lt;/added-date&gt;&lt;ref-type name="Computer Program"&gt;9&lt;/ref-type&gt;&lt;dates&gt;&lt;year&gt;2021&lt;/year&gt;&lt;/dates&gt;&lt;rec-number&gt;5896&lt;/rec-number&gt;&lt;publisher&gt;https://CRAN.R-project.org/package=Taxonstand&lt;/publisher&gt;&lt;last-updated-date format="utc"&gt;1631187017&lt;/last-updated-date&gt;&lt;/record&gt;&lt;/Cite&gt;&lt;/EndNote&gt;</w:instrText>
      </w:r>
      <w:r w:rsidR="003B7FF8">
        <w:rPr>
          <w:lang w:eastAsia="en-GB"/>
        </w:rPr>
        <w:fldChar w:fldCharType="separate"/>
      </w:r>
      <w:r w:rsidR="00A05EC6">
        <w:rPr>
          <w:noProof/>
          <w:lang w:eastAsia="en-GB"/>
        </w:rPr>
        <w:t>(Cayuela et al. 2021)</w:t>
      </w:r>
      <w:r w:rsidR="003B7FF8">
        <w:rPr>
          <w:lang w:eastAsia="en-GB"/>
        </w:rPr>
        <w:fldChar w:fldCharType="end"/>
      </w:r>
      <w:r w:rsidRPr="00630B6D">
        <w:rPr>
          <w:lang w:eastAsia="en-GB"/>
        </w:rPr>
        <w:t>. Country names were converted to the English short name (ISO3166-1) using the “</w:t>
      </w:r>
      <w:proofErr w:type="spellStart"/>
      <w:r w:rsidRPr="00630B6D">
        <w:rPr>
          <w:lang w:eastAsia="en-GB"/>
        </w:rPr>
        <w:t>countrycode</w:t>
      </w:r>
      <w:proofErr w:type="spellEnd"/>
      <w:r w:rsidRPr="00630B6D">
        <w:rPr>
          <w:lang w:eastAsia="en-GB"/>
        </w:rPr>
        <w:t>” package for R (v. 1.2.0)</w:t>
      </w:r>
      <w:r w:rsidR="003B7FF8">
        <w:rPr>
          <w:lang w:eastAsia="en-GB"/>
        </w:rPr>
        <w:t xml:space="preserve"> </w:t>
      </w:r>
      <w:r w:rsidR="003B7FF8">
        <w:rPr>
          <w:lang w:eastAsia="en-GB"/>
        </w:rPr>
        <w:fldChar w:fldCharType="begin"/>
      </w:r>
      <w:r w:rsidR="00A05EC6">
        <w:rPr>
          <w:lang w:eastAsia="en-GB"/>
        </w:rPr>
        <w:instrText xml:space="preserve"> ADDIN EN.CITE &lt;EndNote&gt;&lt;Cite&gt;&lt;Author&gt;Arel-Bundock&lt;/Author&gt;&lt;Year&gt;2018&lt;/Year&gt;&lt;IDText&gt;countrycode: An R package to convert country names and country codes&lt;/IDText&gt;&lt;DisplayText&gt;(Arel-Bundock, Enevoldsen, and Yetman 2018)&lt;/DisplayText&gt;&lt;record&gt;&lt;titles&gt;&lt;title&gt;countrycode: An R package to convert country names and country codes&lt;/title&gt;&lt;secondary-title&gt;Journal of Open Source Software&lt;/secondary-title&gt;&lt;/titles&gt;&lt;pages&gt;848&lt;/pages&gt;&lt;number&gt;28&lt;/number&gt;&lt;contributors&gt;&lt;authors&gt;&lt;author&gt;Arel-Bundock, V.&lt;/author&gt;&lt;author&gt;Enevoldsen, N.&lt;/author&gt;&lt;author&gt;Yetman, C.J.&lt;/author&gt;&lt;/authors&gt;&lt;/contributors&gt;&lt;added-date format="utc"&gt;1631186689&lt;/added-date&gt;&lt;ref-type name="Journal Article"&gt;17&lt;/ref-type&gt;&lt;dates&gt;&lt;year&gt;2018&lt;/year&gt;&lt;/dates&gt;&lt;rec-number&gt;5897&lt;/rec-number&gt;&lt;last-updated-date format="utc"&gt;1631186998&lt;/last-updated-date&gt;&lt;electronic-resource-num&gt;https://doi.org/10.21105/joss.00848&lt;/electronic-resource-num&gt;&lt;volume&gt;3&lt;/volume&gt;&lt;/record&gt;&lt;/Cite&gt;&lt;/EndNote&gt;</w:instrText>
      </w:r>
      <w:r w:rsidR="003B7FF8">
        <w:rPr>
          <w:lang w:eastAsia="en-GB"/>
        </w:rPr>
        <w:fldChar w:fldCharType="separate"/>
      </w:r>
      <w:r w:rsidR="00A05EC6">
        <w:rPr>
          <w:noProof/>
          <w:lang w:eastAsia="en-GB"/>
        </w:rPr>
        <w:t>(Arel-Bundock, Enevoldsen, and Yetman 2018)</w:t>
      </w:r>
      <w:r w:rsidR="003B7FF8">
        <w:rPr>
          <w:lang w:eastAsia="en-GB"/>
        </w:rPr>
        <w:fldChar w:fldCharType="end"/>
      </w:r>
      <w:r w:rsidRPr="00630B6D">
        <w:rPr>
          <w:lang w:eastAsia="en-GB"/>
        </w:rPr>
        <w:t xml:space="preserve">. Automatic checks were performed to ensure that each time-series was uniquely identified by the identification variables, and that time-series’ observations were uniquely identified by </w:t>
      </w:r>
      <w:r w:rsidRPr="00630B6D">
        <w:rPr>
          <w:i/>
          <w:iCs/>
          <w:lang w:eastAsia="en-GB"/>
        </w:rPr>
        <w:t>Year</w:t>
      </w:r>
      <w:r w:rsidRPr="00630B6D">
        <w:rPr>
          <w:lang w:eastAsia="en-GB"/>
        </w:rPr>
        <w:t xml:space="preserve">. </w:t>
      </w:r>
      <w:r w:rsidRPr="00630B6D">
        <w:rPr>
          <w:i/>
          <w:iCs/>
          <w:lang w:eastAsia="en-GB"/>
        </w:rPr>
        <w:t>Species_code</w:t>
      </w:r>
      <w:r w:rsidRPr="00630B6D">
        <w:rPr>
          <w:lang w:eastAsia="en-GB"/>
        </w:rPr>
        <w:t xml:space="preserve"> was assigned by automatically combining the first three characters from the TPL-standardised genus and species names. Where separate species shared a </w:t>
      </w:r>
      <w:r w:rsidRPr="00630B6D">
        <w:rPr>
          <w:i/>
          <w:iCs/>
          <w:lang w:eastAsia="en-GB"/>
        </w:rPr>
        <w:t>Species_code</w:t>
      </w:r>
      <w:r w:rsidRPr="00630B6D">
        <w:rPr>
          <w:lang w:eastAsia="en-GB"/>
        </w:rPr>
        <w:t xml:space="preserve">, a unique combination was manually created. The final character of </w:t>
      </w:r>
      <w:r w:rsidRPr="00630B6D">
        <w:rPr>
          <w:i/>
          <w:iCs/>
          <w:lang w:eastAsia="en-GB"/>
        </w:rPr>
        <w:t>Species_code</w:t>
      </w:r>
      <w:r w:rsidRPr="00630B6D">
        <w:rPr>
          <w:lang w:eastAsia="en-GB"/>
        </w:rPr>
        <w:t xml:space="preserve"> for populations of a hybrid origin was changed to “X”. We ran various automatic checks to ensure all observations in a time-series had uniform attribute data where such uniformity was expected (</w:t>
      </w:r>
      <w:r w:rsidR="00EC7D8A" w:rsidRPr="00630B6D">
        <w:rPr>
          <w:lang w:eastAsia="en-GB"/>
        </w:rPr>
        <w:t>i.e.,</w:t>
      </w:r>
      <w:r w:rsidRPr="00630B6D">
        <w:rPr>
          <w:lang w:eastAsia="en-GB"/>
        </w:rPr>
        <w:t xml:space="preserve"> within a time-series, there was only a single value for variables such as </w:t>
      </w:r>
      <w:r w:rsidRPr="00630B6D">
        <w:rPr>
          <w:i/>
          <w:iCs/>
          <w:lang w:eastAsia="en-GB"/>
        </w:rPr>
        <w:t>Unit</w:t>
      </w:r>
      <w:r w:rsidRPr="00630B6D">
        <w:rPr>
          <w:lang w:eastAsia="en-GB"/>
        </w:rPr>
        <w:t>). Interrelated variables were checked to ensure consistency</w:t>
      </w:r>
      <w:r w:rsidR="00A31569">
        <w:rPr>
          <w:lang w:eastAsia="en-GB"/>
        </w:rPr>
        <w:t>,</w:t>
      </w:r>
      <w:r w:rsidRPr="00630B6D">
        <w:rPr>
          <w:lang w:eastAsia="en-GB"/>
        </w:rPr>
        <w:t xml:space="preserve"> for example that time-series spatial data (</w:t>
      </w:r>
      <w:r w:rsidRPr="00630B6D">
        <w:rPr>
          <w:i/>
          <w:iCs/>
          <w:lang w:eastAsia="en-GB"/>
        </w:rPr>
        <w:t>Latitude</w:t>
      </w:r>
      <w:r w:rsidRPr="00630B6D">
        <w:rPr>
          <w:lang w:eastAsia="en-GB"/>
        </w:rPr>
        <w:t xml:space="preserve">, </w:t>
      </w:r>
      <w:r w:rsidRPr="00630B6D">
        <w:rPr>
          <w:i/>
          <w:iCs/>
          <w:lang w:eastAsia="en-GB"/>
        </w:rPr>
        <w:t>Longitude</w:t>
      </w:r>
      <w:r w:rsidRPr="00630B6D">
        <w:rPr>
          <w:lang w:eastAsia="en-GB"/>
        </w:rPr>
        <w:t xml:space="preserve">) fell within the boundaries of the indicated </w:t>
      </w:r>
      <w:r w:rsidRPr="00630B6D">
        <w:rPr>
          <w:i/>
          <w:iCs/>
          <w:lang w:eastAsia="en-GB"/>
        </w:rPr>
        <w:t>Country</w:t>
      </w:r>
      <w:r w:rsidRPr="00630B6D">
        <w:rPr>
          <w:lang w:eastAsia="en-GB"/>
        </w:rPr>
        <w:t>. Time-series duration variables (</w:t>
      </w:r>
      <w:r w:rsidR="00EC7D8A" w:rsidRPr="00630B6D">
        <w:rPr>
          <w:lang w:eastAsia="en-GB"/>
        </w:rPr>
        <w:t>i.e.,</w:t>
      </w:r>
      <w:r w:rsidRPr="00630B6D">
        <w:rPr>
          <w:lang w:eastAsia="en-GB"/>
        </w:rPr>
        <w:t xml:space="preserve"> </w:t>
      </w:r>
      <w:r w:rsidRPr="00630B6D">
        <w:rPr>
          <w:i/>
          <w:iCs/>
          <w:lang w:eastAsia="en-GB"/>
        </w:rPr>
        <w:t>Segment, Start, End, Length</w:t>
      </w:r>
      <w:r w:rsidRPr="00630B6D">
        <w:rPr>
          <w:lang w:eastAsia="en-GB"/>
        </w:rPr>
        <w:t>) were directly calculated from time-series. </w:t>
      </w:r>
    </w:p>
    <w:p w14:paraId="4E1427ED" w14:textId="54A902EC" w:rsidR="00A52FE6" w:rsidRPr="00630B6D" w:rsidRDefault="00A52FE6" w:rsidP="00DD668C">
      <w:pPr>
        <w:rPr>
          <w:rFonts w:ascii="Times New Roman" w:hAnsi="Times New Roman"/>
          <w:sz w:val="24"/>
          <w:szCs w:val="24"/>
          <w:lang w:eastAsia="en-GB"/>
        </w:rPr>
      </w:pPr>
      <w:r w:rsidRPr="00630B6D">
        <w:rPr>
          <w:lang w:eastAsia="en-GB"/>
        </w:rPr>
        <w:t xml:space="preserve">The second stage involved the detection and removal of duplication problems between time-series, </w:t>
      </w:r>
      <w:r w:rsidR="00EC7D8A" w:rsidRPr="00630B6D">
        <w:rPr>
          <w:lang w:eastAsia="en-GB"/>
        </w:rPr>
        <w:t>i.e.,</w:t>
      </w:r>
      <w:r w:rsidRPr="00630B6D">
        <w:rPr>
          <w:lang w:eastAsia="en-GB"/>
        </w:rPr>
        <w:t xml:space="preserve"> series added </w:t>
      </w:r>
      <w:r w:rsidR="00BC64F4">
        <w:rPr>
          <w:lang w:eastAsia="en-GB"/>
        </w:rPr>
        <w:t>multiple times</w:t>
      </w:r>
      <w:r w:rsidRPr="00630B6D">
        <w:rPr>
          <w:lang w:eastAsia="en-GB"/>
        </w:rPr>
        <w:t xml:space="preserve">, </w:t>
      </w:r>
      <w:r w:rsidR="00BC64F4">
        <w:rPr>
          <w:lang w:eastAsia="en-GB"/>
        </w:rPr>
        <w:t xml:space="preserve">including </w:t>
      </w:r>
      <w:r w:rsidRPr="00630B6D">
        <w:rPr>
          <w:lang w:eastAsia="en-GB"/>
        </w:rPr>
        <w:t xml:space="preserve">with partial overlap, usually when data was published </w:t>
      </w:r>
      <w:r w:rsidR="00BC64F4">
        <w:rPr>
          <w:lang w:eastAsia="en-GB"/>
        </w:rPr>
        <w:t>in more than one source</w:t>
      </w:r>
      <w:r w:rsidRPr="00630B6D">
        <w:rPr>
          <w:lang w:eastAsia="en-GB"/>
        </w:rPr>
        <w:t>. First, we created ‘potential duplication groups’ that contained sets of time-series that shared the same study species and approximate location (using a ± 0.1 decimal degree buffer between pairs of time-series). PDGs containing time-series from multiple sources (</w:t>
      </w:r>
      <w:proofErr w:type="spellStart"/>
      <w:r w:rsidRPr="00630B6D">
        <w:rPr>
          <w:i/>
          <w:iCs/>
          <w:lang w:eastAsia="en-GB"/>
        </w:rPr>
        <w:t>Alpha_Number</w:t>
      </w:r>
      <w:proofErr w:type="spellEnd"/>
      <w:r w:rsidRPr="00630B6D">
        <w:rPr>
          <w:lang w:eastAsia="en-GB"/>
        </w:rPr>
        <w:t xml:space="preserve">) were then inspected further. Suspect pairs of time-series within PDGs were initially identified based on a correlation test (Spearman's ρ &gt; 0.97), and we then inspected manually for duplication using information including location, units, and collection methods to identify possible duplication. To supplement the semi-automated detection of duplicates, we performed a further manual check, examining groups of time-series that shared the same </w:t>
      </w:r>
      <w:r w:rsidRPr="00630B6D">
        <w:rPr>
          <w:lang w:eastAsia="en-GB"/>
        </w:rPr>
        <w:lastRenderedPageBreak/>
        <w:t>country and species. Suspect pairs of series might, for example, share matching spatial references, matching site descriptions, and/or matching author names. </w:t>
      </w:r>
    </w:p>
    <w:p w14:paraId="764C9A78" w14:textId="0960BE17" w:rsidR="00A52FE6" w:rsidRPr="00630B6D" w:rsidRDefault="00A52FE6" w:rsidP="00DD668C">
      <w:pPr>
        <w:rPr>
          <w:rFonts w:ascii="Times New Roman" w:hAnsi="Times New Roman"/>
          <w:sz w:val="24"/>
          <w:szCs w:val="24"/>
          <w:lang w:eastAsia="en-GB"/>
        </w:rPr>
      </w:pPr>
      <w:r w:rsidRPr="00630B6D">
        <w:rPr>
          <w:lang w:eastAsia="en-GB"/>
        </w:rPr>
        <w:t>Where duplicated series were identified, or where independence could not be confirmed, we selected a single time-series for inclusion in MASTREE+. Generally, the longest time-series was prioritised, unless there were clear signs that a shorter time-series was of higher quality (</w:t>
      </w:r>
      <w:r w:rsidR="00EC7D8A" w:rsidRPr="00630B6D">
        <w:rPr>
          <w:lang w:eastAsia="en-GB"/>
        </w:rPr>
        <w:t>e.g.,</w:t>
      </w:r>
      <w:r w:rsidRPr="00630B6D">
        <w:rPr>
          <w:lang w:eastAsia="en-GB"/>
        </w:rPr>
        <w:t xml:space="preserve"> the data was directly shared by the author and not extracted from a graph).</w:t>
      </w:r>
    </w:p>
    <w:p w14:paraId="73CED298" w14:textId="3877E561" w:rsidR="00A52FE6" w:rsidRPr="00630B6D" w:rsidRDefault="00A52FE6" w:rsidP="00DD668C">
      <w:pPr>
        <w:pStyle w:val="Heading2"/>
        <w:numPr>
          <w:ilvl w:val="0"/>
          <w:numId w:val="18"/>
        </w:numPr>
        <w:ind w:left="426" w:hanging="426"/>
        <w:rPr>
          <w:sz w:val="48"/>
          <w:szCs w:val="48"/>
        </w:rPr>
      </w:pPr>
      <w:r w:rsidRPr="00630B6D">
        <w:t xml:space="preserve">Dataset availability and MASTREE+ </w:t>
      </w:r>
      <w:r w:rsidR="00FD3DEE">
        <w:t>Data Explorer</w:t>
      </w:r>
    </w:p>
    <w:p w14:paraId="386048A1" w14:textId="5DC6B67E" w:rsidR="00630B6D" w:rsidRPr="006B52A5" w:rsidRDefault="00A52FE6" w:rsidP="00DD668C">
      <w:pPr>
        <w:rPr>
          <w:lang w:eastAsia="en-GB"/>
        </w:rPr>
      </w:pPr>
      <w:r w:rsidRPr="00630B6D">
        <w:rPr>
          <w:lang w:eastAsia="en-GB"/>
        </w:rPr>
        <w:t xml:space="preserve">The dataset is provided as a csv file in the online supporting information (Appendix </w:t>
      </w:r>
      <w:r w:rsidR="0071753B">
        <w:rPr>
          <w:lang w:eastAsia="en-GB"/>
        </w:rPr>
        <w:t>1</w:t>
      </w:r>
      <w:r w:rsidRPr="00630B6D">
        <w:rPr>
          <w:lang w:eastAsia="en-GB"/>
        </w:rPr>
        <w:t xml:space="preserve">), and is distributed under a CC-BY-4.0 licence so </w:t>
      </w:r>
      <w:proofErr w:type="gramStart"/>
      <w:r w:rsidRPr="00630B6D">
        <w:rPr>
          <w:lang w:eastAsia="en-GB"/>
        </w:rPr>
        <w:t xml:space="preserve">that </w:t>
      </w:r>
      <w:r w:rsidR="00A31569">
        <w:rPr>
          <w:lang w:eastAsia="en-GB"/>
        </w:rPr>
        <w:t xml:space="preserve"> it</w:t>
      </w:r>
      <w:proofErr w:type="gramEnd"/>
      <w:r w:rsidRPr="00630B6D">
        <w:rPr>
          <w:lang w:eastAsia="en-GB"/>
        </w:rPr>
        <w:t xml:space="preserve"> can be freely used, shared and modified so long as appropriate credit is given.</w:t>
      </w:r>
      <w:r w:rsidRPr="00630B6D">
        <w:rPr>
          <w:b/>
          <w:bCs/>
          <w:lang w:eastAsia="en-GB"/>
        </w:rPr>
        <w:t xml:space="preserve"> </w:t>
      </w:r>
      <w:r w:rsidRPr="00630B6D">
        <w:rPr>
          <w:lang w:eastAsia="en-GB"/>
        </w:rPr>
        <w:t>The dataset will be expanded and updated over time, so users are encouraged to check for the latest version of the dataset on GitHub (</w:t>
      </w:r>
      <w:hyperlink r:id="rId13" w:history="1">
        <w:r w:rsidRPr="00630B6D">
          <w:rPr>
            <w:u w:val="single"/>
            <w:lang w:eastAsia="en-GB"/>
          </w:rPr>
          <w:t>https://github.com/JJFoest/MASTREEplus</w:t>
        </w:r>
      </w:hyperlink>
      <w:r w:rsidRPr="00630B6D">
        <w:rPr>
          <w:lang w:eastAsia="en-GB"/>
        </w:rPr>
        <w:t xml:space="preserve">) and via associated updates to the MASTREE+ </w:t>
      </w:r>
      <w:r w:rsidR="00FD3DEE">
        <w:rPr>
          <w:lang w:eastAsia="en-GB"/>
        </w:rPr>
        <w:t>Data Explorer</w:t>
      </w:r>
      <w:r w:rsidRPr="00630B6D">
        <w:rPr>
          <w:lang w:eastAsia="en-GB"/>
        </w:rPr>
        <w:t xml:space="preserve">. The MASTREE+ </w:t>
      </w:r>
      <w:r w:rsidR="00FD3DEE">
        <w:rPr>
          <w:lang w:eastAsia="en-GB"/>
        </w:rPr>
        <w:t>Data Explorer</w:t>
      </w:r>
      <w:r w:rsidRPr="00630B6D">
        <w:rPr>
          <w:lang w:eastAsia="en-GB"/>
        </w:rPr>
        <w:t xml:space="preserve"> allows users to explore the MASTREE+ dataset, and provides an alternative for downloading the dataset, including user-defined subsets </w:t>
      </w:r>
      <w:r w:rsidR="00A31569">
        <w:rPr>
          <w:lang w:eastAsia="en-GB"/>
        </w:rPr>
        <w:t>thereof</w:t>
      </w:r>
      <w:r w:rsidRPr="00630B6D">
        <w:rPr>
          <w:lang w:eastAsia="en-GB"/>
        </w:rPr>
        <w:t xml:space="preserve">. The </w:t>
      </w:r>
      <w:r w:rsidR="00FD3DEE">
        <w:rPr>
          <w:lang w:eastAsia="en-GB"/>
        </w:rPr>
        <w:t>MASTREE+ Data Explorer</w:t>
      </w:r>
      <w:r w:rsidRPr="00630B6D">
        <w:rPr>
          <w:lang w:eastAsia="en-GB"/>
        </w:rPr>
        <w:t xml:space="preserve"> was created using the </w:t>
      </w:r>
      <w:r w:rsidRPr="00630B6D">
        <w:rPr>
          <w:i/>
          <w:iCs/>
          <w:lang w:eastAsia="en-GB"/>
        </w:rPr>
        <w:t>shiny</w:t>
      </w:r>
      <w:r w:rsidRPr="00630B6D">
        <w:rPr>
          <w:lang w:eastAsia="en-GB"/>
        </w:rPr>
        <w:t xml:space="preserve"> package in R </w:t>
      </w:r>
      <w:r w:rsidR="00C92C46">
        <w:rPr>
          <w:lang w:eastAsia="en-GB"/>
        </w:rPr>
        <w:fldChar w:fldCharType="begin"/>
      </w:r>
      <w:r w:rsidR="00A05EC6">
        <w:rPr>
          <w:lang w:eastAsia="en-GB"/>
        </w:rPr>
        <w:instrText xml:space="preserve"> ADDIN EN.CITE &lt;EndNote&gt;&lt;Cite&gt;&lt;Author&gt;Chang&lt;/Author&gt;&lt;Year&gt;2021&lt;/Year&gt;&lt;IDText&gt;shiny: Web Application Framework for R&lt;/IDText&gt;&lt;DisplayText&gt;(Chang et al. 2021)&lt;/DisplayText&gt;&lt;record&gt;&lt;titles&gt;&lt;title&gt;shiny: Web Application Framework for R&lt;/title&gt;&lt;/titles&gt;&lt;contributors&gt;&lt;authors&gt;&lt;author&gt;Chang, W.&lt;/author&gt;&lt;author&gt;Cheng, J.&lt;/author&gt;&lt;author&gt;Allaire, J.J.&lt;/author&gt;&lt;author&gt;Sievert, C.&lt;/author&gt;&lt;author&gt;Schloerke, B.&lt;/author&gt;&lt;author&gt;Xie, Y.&lt;/author&gt;&lt;author&gt;Allen, J.&lt;/author&gt;&lt;author&gt;McPherson, J.&lt;/author&gt;&lt;author&gt;Dipert, A.&lt;/author&gt;&lt;author&gt;Borges, B.&lt;/author&gt;&lt;/authors&gt;&lt;/contributors&gt;&lt;edition&gt;1.6.0&lt;/edition&gt;&lt;added-date format="utc"&gt;1631619476&lt;/added-date&gt;&lt;pub-location&gt;https://CRAN.R-project.org/package=shiny&lt;/pub-location&gt;&lt;ref-type name="Computer Program"&gt;9&lt;/ref-type&gt;&lt;dates&gt;&lt;year&gt;2021&lt;/year&gt;&lt;/dates&gt;&lt;rec-number&gt;5919&lt;/rec-number&gt;&lt;last-updated-date format="utc"&gt;1631619577&lt;/last-updated-date&gt;&lt;/record&gt;&lt;/Cite&gt;&lt;/EndNote&gt;</w:instrText>
      </w:r>
      <w:r w:rsidR="00C92C46">
        <w:rPr>
          <w:lang w:eastAsia="en-GB"/>
        </w:rPr>
        <w:fldChar w:fldCharType="separate"/>
      </w:r>
      <w:r w:rsidR="00A05EC6">
        <w:rPr>
          <w:noProof/>
          <w:lang w:eastAsia="en-GB"/>
        </w:rPr>
        <w:t>(Chang et al. 2021)</w:t>
      </w:r>
      <w:r w:rsidR="00C92C46">
        <w:rPr>
          <w:lang w:eastAsia="en-GB"/>
        </w:rPr>
        <w:fldChar w:fldCharType="end"/>
      </w:r>
      <w:r w:rsidRPr="00630B6D">
        <w:rPr>
          <w:lang w:eastAsia="en-GB"/>
        </w:rPr>
        <w:t xml:space="preserve">, and can be accessed at </w:t>
      </w:r>
      <w:hyperlink r:id="rId14" w:history="1">
        <w:r w:rsidRPr="00630B6D">
          <w:rPr>
            <w:u w:val="single"/>
            <w:lang w:eastAsia="en-GB"/>
          </w:rPr>
          <w:t>https://mastreeplus.shinyapps.io/mastreeplus/</w:t>
        </w:r>
      </w:hyperlink>
      <w:r w:rsidRPr="00630B6D">
        <w:rPr>
          <w:lang w:eastAsia="en-GB"/>
        </w:rPr>
        <w:t xml:space="preserve">. Time-series are plotted on a zoomable </w:t>
      </w:r>
      <w:r w:rsidR="00A31569">
        <w:rPr>
          <w:lang w:eastAsia="en-GB"/>
        </w:rPr>
        <w:t>world map</w:t>
      </w:r>
      <w:r w:rsidRPr="00630B6D">
        <w:rPr>
          <w:lang w:eastAsia="en-GB"/>
        </w:rPr>
        <w:t xml:space="preserve">, with updating summary plots showing the time-series lengths and species/genera for the selected region, </w:t>
      </w:r>
      <w:r w:rsidR="00A31569">
        <w:rPr>
          <w:lang w:eastAsia="en-GB"/>
        </w:rPr>
        <w:t>as well as</w:t>
      </w:r>
      <w:r w:rsidR="00A31569" w:rsidRPr="00630B6D">
        <w:rPr>
          <w:lang w:eastAsia="en-GB"/>
        </w:rPr>
        <w:t xml:space="preserve"> </w:t>
      </w:r>
      <w:r w:rsidRPr="00630B6D">
        <w:rPr>
          <w:lang w:eastAsia="en-GB"/>
        </w:rPr>
        <w:t xml:space="preserve">scaled time-series for initial visualisation of the data within the selected region of interest (Figure 5). Individual time-series can be selected on the map to reveal associated meta-data, including the location, </w:t>
      </w:r>
      <w:r w:rsidR="00EC7D8A" w:rsidRPr="00630B6D">
        <w:rPr>
          <w:lang w:eastAsia="en-GB"/>
        </w:rPr>
        <w:t>species,</w:t>
      </w:r>
      <w:r w:rsidRPr="00630B6D">
        <w:rPr>
          <w:lang w:eastAsia="en-GB"/>
        </w:rPr>
        <w:t xml:space="preserve"> and original source. Various filter options allow the user to subset the full dataset. </w:t>
      </w:r>
      <w:r w:rsidR="00966C58">
        <w:rPr>
          <w:lang w:eastAsia="en-GB"/>
        </w:rPr>
        <w:t xml:space="preserve">An R script is provided in Appendix </w:t>
      </w:r>
      <w:r w:rsidR="00F03EFD">
        <w:rPr>
          <w:lang w:eastAsia="en-GB"/>
        </w:rPr>
        <w:t>6</w:t>
      </w:r>
      <w:r w:rsidR="00966C58">
        <w:rPr>
          <w:lang w:eastAsia="en-GB"/>
        </w:rPr>
        <w:t xml:space="preserve"> that illustrates how to load</w:t>
      </w:r>
      <w:r w:rsidR="00654D8C">
        <w:rPr>
          <w:lang w:eastAsia="en-GB"/>
        </w:rPr>
        <w:t>,</w:t>
      </w:r>
      <w:r w:rsidR="00966C58">
        <w:rPr>
          <w:lang w:eastAsia="en-GB"/>
        </w:rPr>
        <w:t xml:space="preserve"> manipulate</w:t>
      </w:r>
      <w:r w:rsidR="00654D8C">
        <w:rPr>
          <w:lang w:eastAsia="en-GB"/>
        </w:rPr>
        <w:t>,</w:t>
      </w:r>
      <w:r w:rsidR="00966C58">
        <w:rPr>
          <w:lang w:eastAsia="en-GB"/>
        </w:rPr>
        <w:t xml:space="preserve"> </w:t>
      </w:r>
      <w:r w:rsidR="00F03EFD">
        <w:rPr>
          <w:lang w:eastAsia="en-GB"/>
        </w:rPr>
        <w:t>and visual</w:t>
      </w:r>
      <w:r w:rsidR="00654D8C">
        <w:rPr>
          <w:lang w:eastAsia="en-GB"/>
        </w:rPr>
        <w:t>ise</w:t>
      </w:r>
      <w:r w:rsidR="00F03EFD">
        <w:rPr>
          <w:lang w:eastAsia="en-GB"/>
        </w:rPr>
        <w:t xml:space="preserve"> </w:t>
      </w:r>
      <w:r w:rsidR="00966C58">
        <w:rPr>
          <w:lang w:eastAsia="en-GB"/>
        </w:rPr>
        <w:t xml:space="preserve">the dataset. </w:t>
      </w:r>
    </w:p>
    <w:p w14:paraId="1238B7D0" w14:textId="30A3A4CF" w:rsidR="00A52FE6" w:rsidRDefault="00A52FE6" w:rsidP="00DD668C">
      <w:pPr>
        <w:spacing w:line="240" w:lineRule="auto"/>
        <w:rPr>
          <w:rFonts w:ascii="Times New Roman" w:eastAsia="Times New Roman" w:hAnsi="Times New Roman" w:cs="Times New Roman"/>
          <w:sz w:val="24"/>
          <w:szCs w:val="24"/>
          <w:lang w:eastAsia="en-GB"/>
        </w:rPr>
      </w:pPr>
    </w:p>
    <w:p w14:paraId="150B985E" w14:textId="14CBE9BF" w:rsidR="00355F25" w:rsidRPr="00630B6D" w:rsidRDefault="00355F25" w:rsidP="00DD668C">
      <w:pPr>
        <w:spacing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14:anchorId="64203304" wp14:editId="09A4D917">
            <wp:extent cx="6188710" cy="6838950"/>
            <wp:effectExtent l="19050" t="19050" r="2159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659"/>
                    <a:stretch/>
                  </pic:blipFill>
                  <pic:spPr bwMode="auto">
                    <a:xfrm>
                      <a:off x="0" y="0"/>
                      <a:ext cx="6188710" cy="683895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29EA614C" w14:textId="6A5E010E" w:rsidR="00AB70DC" w:rsidRPr="00F015EA" w:rsidRDefault="00A52FE6" w:rsidP="00DD668C">
      <w:pPr>
        <w:rPr>
          <w:rFonts w:ascii="Times New Roman" w:eastAsia="Times New Roman" w:hAnsi="Times New Roman" w:cs="Times New Roman"/>
          <w:lang w:eastAsia="en-GB"/>
        </w:rPr>
      </w:pPr>
      <w:r w:rsidRPr="00F015EA">
        <w:rPr>
          <w:rFonts w:ascii="Calibri" w:eastAsia="Times New Roman" w:hAnsi="Calibri" w:cs="Times New Roman"/>
          <w:b/>
          <w:bCs/>
          <w:lang w:eastAsia="en-GB"/>
        </w:rPr>
        <w:t>Figure 5.</w:t>
      </w:r>
      <w:r w:rsidRPr="00F015EA">
        <w:rPr>
          <w:rFonts w:ascii="Calibri" w:eastAsia="Times New Roman" w:hAnsi="Calibri" w:cs="Times New Roman"/>
          <w:lang w:eastAsia="en-GB"/>
        </w:rPr>
        <w:t xml:space="preserve"> Example of the MASTREE+ Shiny </w:t>
      </w:r>
      <w:r w:rsidR="00FD3DEE" w:rsidRPr="00F015EA">
        <w:rPr>
          <w:rFonts w:ascii="Calibri" w:eastAsia="Times New Roman" w:hAnsi="Calibri" w:cs="Times New Roman"/>
          <w:lang w:eastAsia="en-GB"/>
        </w:rPr>
        <w:t>Data Explorer</w:t>
      </w:r>
      <w:r w:rsidRPr="00F015EA">
        <w:rPr>
          <w:rFonts w:ascii="Calibri" w:eastAsia="Times New Roman" w:hAnsi="Calibri" w:cs="Times New Roman"/>
          <w:lang w:eastAsia="en-GB"/>
        </w:rPr>
        <w:t xml:space="preserve">, showing data from the South Island of New Zealand. The </w:t>
      </w:r>
      <w:r w:rsidR="00FD3DEE" w:rsidRPr="00F015EA">
        <w:rPr>
          <w:rFonts w:ascii="Calibri" w:eastAsia="Times New Roman" w:hAnsi="Calibri" w:cs="Times New Roman"/>
          <w:lang w:eastAsia="en-GB"/>
        </w:rPr>
        <w:t>Data Explorer</w:t>
      </w:r>
      <w:r w:rsidRPr="00F015EA">
        <w:rPr>
          <w:rFonts w:ascii="Calibri" w:eastAsia="Times New Roman" w:hAnsi="Calibri" w:cs="Times New Roman"/>
          <w:lang w:eastAsia="en-GB"/>
        </w:rPr>
        <w:t xml:space="preserve"> allows the user to explore data availability within MASTREE+, and download the full or user-defined subsets of the dataset.  </w:t>
      </w:r>
      <w:r w:rsidR="00AB70DC" w:rsidRPr="00F015EA">
        <w:rPr>
          <w:highlight w:val="lightGray"/>
        </w:rPr>
        <w:br w:type="page"/>
      </w:r>
    </w:p>
    <w:p w14:paraId="51835C07" w14:textId="5FEE1697" w:rsidR="00A52FE6" w:rsidRPr="00630B6D" w:rsidRDefault="00A52FE6" w:rsidP="00DD668C">
      <w:pPr>
        <w:pStyle w:val="Heading2"/>
        <w:numPr>
          <w:ilvl w:val="0"/>
          <w:numId w:val="18"/>
        </w:numPr>
        <w:ind w:left="426" w:hanging="426"/>
        <w:rPr>
          <w:sz w:val="48"/>
          <w:szCs w:val="48"/>
        </w:rPr>
      </w:pPr>
      <w:r w:rsidRPr="00630B6D">
        <w:lastRenderedPageBreak/>
        <w:t>Call for data</w:t>
      </w:r>
    </w:p>
    <w:p w14:paraId="376E6078" w14:textId="2B53F33D" w:rsidR="00A52FE6" w:rsidRPr="00630B6D" w:rsidRDefault="00A52FE6" w:rsidP="00DD668C">
      <w:pPr>
        <w:rPr>
          <w:rFonts w:ascii="Times New Roman" w:hAnsi="Times New Roman"/>
          <w:sz w:val="24"/>
          <w:szCs w:val="24"/>
          <w:lang w:eastAsia="en-GB"/>
        </w:rPr>
      </w:pPr>
      <w:r w:rsidRPr="00630B6D">
        <w:rPr>
          <w:lang w:eastAsia="en-GB"/>
        </w:rPr>
        <w:t xml:space="preserve">We have increased taxonomic and geographic representation in MASTREE+, but many gaps remain in the coverage of our dataset. Our goal is to provide a global platform for sharing data on long-lived plant reproduction, and we encourage scientists to submit time-series of annual reproductive effort in perennial plant populations for inclusion in MASTREE+ (Table 2). We will consider all species-specific time-series of four or more years, including continuous and ordinal observations. We include </w:t>
      </w:r>
      <w:r w:rsidR="00654D8C">
        <w:rPr>
          <w:lang w:eastAsia="en-GB"/>
        </w:rPr>
        <w:t xml:space="preserve">time-series </w:t>
      </w:r>
      <w:r w:rsidRPr="00630B6D">
        <w:rPr>
          <w:lang w:eastAsia="en-GB"/>
        </w:rPr>
        <w:t xml:space="preserve">data on flower, seed, fruit, and cone production. </w:t>
      </w:r>
      <w:r w:rsidR="00654D8C">
        <w:rPr>
          <w:lang w:eastAsia="en-GB"/>
        </w:rPr>
        <w:t xml:space="preserve"> which are associated with</w:t>
      </w:r>
      <w:r w:rsidRPr="00630B6D">
        <w:rPr>
          <w:lang w:eastAsia="en-GB"/>
        </w:rPr>
        <w:t xml:space="preserve"> geographical coordinates. We can include data that represents small local populations through to large regional-scale assessments of reproductive effort. Note that we only record annual reproductive effort. </w:t>
      </w:r>
      <w:r w:rsidR="00DD5F4C">
        <w:rPr>
          <w:lang w:eastAsia="en-GB"/>
        </w:rPr>
        <w:t>Where data is collected at sub-annual timesteps,</w:t>
      </w:r>
      <w:r w:rsidRPr="00630B6D">
        <w:rPr>
          <w:lang w:eastAsia="en-GB"/>
        </w:rPr>
        <w:t xml:space="preserve"> this means that reproduction must be aggregated to annual units</w:t>
      </w:r>
      <w:r w:rsidR="00DD5F4C">
        <w:rPr>
          <w:lang w:eastAsia="en-GB"/>
        </w:rPr>
        <w:t xml:space="preserve"> (</w:t>
      </w:r>
      <w:r w:rsidR="00EC7D8A">
        <w:rPr>
          <w:lang w:eastAsia="en-GB"/>
        </w:rPr>
        <w:t>e.g.,</w:t>
      </w:r>
      <w:r w:rsidR="00DD5F4C">
        <w:rPr>
          <w:lang w:eastAsia="en-GB"/>
        </w:rPr>
        <w:t xml:space="preserve"> April-March)</w:t>
      </w:r>
      <w:r w:rsidRPr="00630B6D">
        <w:rPr>
          <w:lang w:eastAsia="en-GB"/>
        </w:rPr>
        <w:t>.</w:t>
      </w:r>
    </w:p>
    <w:p w14:paraId="2077B2F6" w14:textId="7C79732A" w:rsidR="00A52FE6" w:rsidRPr="00630B6D" w:rsidRDefault="00A52FE6" w:rsidP="00DD668C">
      <w:pPr>
        <w:rPr>
          <w:rFonts w:ascii="Times New Roman" w:hAnsi="Times New Roman"/>
          <w:sz w:val="24"/>
          <w:szCs w:val="24"/>
          <w:lang w:eastAsia="en-GB"/>
        </w:rPr>
      </w:pPr>
      <w:r w:rsidRPr="00630B6D">
        <w:rPr>
          <w:lang w:eastAsia="en-GB"/>
        </w:rPr>
        <w:t xml:space="preserve">Potential contributors of data are encouraged to search the latest version of the dataset to check whether the data is already included in MASTREE+, either by downloading the latest version from GitHub (Section 4) or via the MASTREE+ </w:t>
      </w:r>
      <w:r w:rsidR="00FD3DEE">
        <w:rPr>
          <w:lang w:eastAsia="en-GB"/>
        </w:rPr>
        <w:t>Data Explorer</w:t>
      </w:r>
      <w:r w:rsidRPr="00630B6D">
        <w:rPr>
          <w:lang w:eastAsia="en-GB"/>
        </w:rPr>
        <w:t>. If the data are not already included, potential contributors are encouraged to contact the corresponding author to discuss arrangements for sharing data. The minimum data requirements are included in Table 2.</w:t>
      </w:r>
    </w:p>
    <w:p w14:paraId="2B195944"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p>
    <w:p w14:paraId="06824DA3" w14:textId="2A6C00F3" w:rsidR="00A52FE6" w:rsidRPr="00630B6D" w:rsidRDefault="00A52FE6" w:rsidP="00DD668C">
      <w:pPr>
        <w:spacing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 xml:space="preserve">Table 2. Minimum data requirements for submissions to MASTREE+. For further details see Table </w:t>
      </w:r>
      <w:r w:rsidR="00AB70DC">
        <w:rPr>
          <w:rFonts w:ascii="Calibri" w:eastAsia="Times New Roman" w:hAnsi="Calibri" w:cs="Times New Roman"/>
          <w:lang w:eastAsia="en-GB"/>
        </w:rPr>
        <w:t>1</w:t>
      </w:r>
      <w:r w:rsidRPr="00630B6D">
        <w:rPr>
          <w:rFonts w:ascii="Calibri" w:eastAsia="Times New Roman" w:hAnsi="Calibri" w:cs="Times New Roman"/>
          <w:lang w:eastAsia="en-GB"/>
        </w:rPr>
        <w:t>. </w:t>
      </w:r>
    </w:p>
    <w:tbl>
      <w:tblPr>
        <w:tblW w:w="0" w:type="auto"/>
        <w:tblCellMar>
          <w:top w:w="15" w:type="dxa"/>
          <w:left w:w="15" w:type="dxa"/>
          <w:bottom w:w="15" w:type="dxa"/>
          <w:right w:w="15" w:type="dxa"/>
        </w:tblCellMar>
        <w:tblLook w:val="04A0" w:firstRow="1" w:lastRow="0" w:firstColumn="1" w:lastColumn="0" w:noHBand="0" w:noVBand="1"/>
      </w:tblPr>
      <w:tblGrid>
        <w:gridCol w:w="9736"/>
      </w:tblGrid>
      <w:tr w:rsidR="00630B6D" w:rsidRPr="00630B6D" w14:paraId="3EB35424" w14:textId="77777777" w:rsidTr="00A52FE6">
        <w:tc>
          <w:tcPr>
            <w:tcW w:w="0" w:type="auto"/>
            <w:tcBorders>
              <w:top w:val="single" w:sz="4" w:space="0" w:color="000000"/>
              <w:left w:val="single" w:sz="4" w:space="0" w:color="000000"/>
              <w:bottom w:val="single" w:sz="4" w:space="0" w:color="000000"/>
              <w:right w:val="single" w:sz="4" w:space="0" w:color="000000"/>
            </w:tcBorders>
            <w:shd w:val="clear" w:color="auto" w:fill="EFEFEF"/>
            <w:tcMar>
              <w:top w:w="0" w:type="dxa"/>
              <w:left w:w="108" w:type="dxa"/>
              <w:bottom w:w="0" w:type="dxa"/>
              <w:right w:w="108" w:type="dxa"/>
            </w:tcMar>
            <w:hideMark/>
          </w:tcPr>
          <w:p w14:paraId="4FE92813"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b/>
                <w:bCs/>
                <w:lang w:eastAsia="en-GB"/>
              </w:rPr>
              <w:t>Minimum data requirements and metadata</w:t>
            </w:r>
          </w:p>
        </w:tc>
      </w:tr>
      <w:tr w:rsidR="00630B6D" w:rsidRPr="00630B6D" w14:paraId="73EC2AFC"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FD0DC"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Minimum of four consecutive measurements of annual reproductive output</w:t>
            </w:r>
          </w:p>
        </w:tc>
      </w:tr>
      <w:tr w:rsidR="00630B6D" w:rsidRPr="00630B6D" w14:paraId="3B06F385" w14:textId="77777777" w:rsidTr="00A52FE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A060D" w14:textId="42792CB0"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 xml:space="preserve">Measurement at the population level (local population through </w:t>
            </w:r>
            <w:r w:rsidR="00EC7D8A" w:rsidRPr="00630B6D">
              <w:rPr>
                <w:rFonts w:ascii="Calibri" w:eastAsia="Times New Roman" w:hAnsi="Calibri" w:cs="Times New Roman"/>
                <w:lang w:eastAsia="en-GB"/>
              </w:rPr>
              <w:t>regional scale</w:t>
            </w:r>
            <w:r w:rsidRPr="00630B6D">
              <w:rPr>
                <w:rFonts w:ascii="Calibri" w:eastAsia="Times New Roman" w:hAnsi="Calibri" w:cs="Times New Roman"/>
                <w:lang w:eastAsia="en-GB"/>
              </w:rPr>
              <w:t xml:space="preserve"> estimates acceptable)</w:t>
            </w:r>
          </w:p>
        </w:tc>
      </w:tr>
      <w:tr w:rsidR="00630B6D" w:rsidRPr="00630B6D" w14:paraId="18E0B637"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90425"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Species name according to The Plant List. Records identified to the genus level are acceptable, and measurements of non-species-specific community reproductive effort may be included.  </w:t>
            </w:r>
          </w:p>
        </w:tc>
      </w:tr>
      <w:tr w:rsidR="00630B6D" w:rsidRPr="00630B6D" w14:paraId="4AC7B993"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B2D59"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Spatial coordinates of the monitored population</w:t>
            </w:r>
          </w:p>
        </w:tc>
      </w:tr>
      <w:tr w:rsidR="00A52FE6" w:rsidRPr="00630B6D" w14:paraId="564AD1A9" w14:textId="77777777" w:rsidTr="00A52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71B2F" w14:textId="13E7CFCA" w:rsidR="00A52FE6" w:rsidRPr="00630B6D" w:rsidRDefault="00A52FE6" w:rsidP="00DD668C">
            <w:pPr>
              <w:spacing w:after="0" w:line="240" w:lineRule="auto"/>
              <w:rPr>
                <w:rFonts w:ascii="Times New Roman" w:eastAsia="Times New Roman" w:hAnsi="Times New Roman" w:cs="Times New Roman"/>
                <w:sz w:val="24"/>
                <w:szCs w:val="24"/>
                <w:lang w:eastAsia="en-GB"/>
              </w:rPr>
            </w:pPr>
            <w:r w:rsidRPr="00630B6D">
              <w:rPr>
                <w:rFonts w:ascii="Calibri" w:eastAsia="Times New Roman" w:hAnsi="Calibri" w:cs="Times New Roman"/>
                <w:lang w:eastAsia="en-GB"/>
              </w:rPr>
              <w:t>Details of the method used to measure reproductive effort (</w:t>
            </w:r>
            <w:r w:rsidR="00EC7D8A" w:rsidRPr="00630B6D">
              <w:rPr>
                <w:rFonts w:ascii="Calibri" w:eastAsia="Times New Roman" w:hAnsi="Calibri" w:cs="Times New Roman"/>
                <w:lang w:eastAsia="en-GB"/>
              </w:rPr>
              <w:t>e.g.,</w:t>
            </w:r>
            <w:r w:rsidRPr="00630B6D">
              <w:rPr>
                <w:rFonts w:ascii="Calibri" w:eastAsia="Times New Roman" w:hAnsi="Calibri" w:cs="Times New Roman"/>
                <w:lang w:eastAsia="en-GB"/>
              </w:rPr>
              <w:t xml:space="preserve"> litter traps, seed counts, visual crop estimate, see Table). </w:t>
            </w:r>
          </w:p>
        </w:tc>
      </w:tr>
    </w:tbl>
    <w:p w14:paraId="3377FF46" w14:textId="77777777" w:rsidR="00AB70DC" w:rsidRDefault="00AB70DC" w:rsidP="00DD668C">
      <w:pPr>
        <w:rPr>
          <w:rFonts w:ascii="Calibri" w:eastAsia="Times New Roman" w:hAnsi="Calibri" w:cs="Times New Roman"/>
          <w:b/>
          <w:bCs/>
          <w:kern w:val="36"/>
          <w:sz w:val="32"/>
          <w:szCs w:val="32"/>
          <w:lang w:eastAsia="en-GB"/>
        </w:rPr>
      </w:pPr>
      <w:r>
        <w:rPr>
          <w:rFonts w:ascii="Calibri" w:eastAsia="Times New Roman" w:hAnsi="Calibri" w:cs="Times New Roman"/>
          <w:b/>
          <w:bCs/>
          <w:kern w:val="36"/>
          <w:sz w:val="32"/>
          <w:szCs w:val="32"/>
          <w:lang w:eastAsia="en-GB"/>
        </w:rPr>
        <w:br w:type="page"/>
      </w:r>
    </w:p>
    <w:p w14:paraId="131F3677" w14:textId="7BB9EE9D" w:rsidR="003842BD" w:rsidRDefault="003842BD" w:rsidP="00DD668C">
      <w:pPr>
        <w:pStyle w:val="Heading2"/>
      </w:pPr>
      <w:r>
        <w:lastRenderedPageBreak/>
        <w:t>Data licence</w:t>
      </w:r>
    </w:p>
    <w:p w14:paraId="111D26A6" w14:textId="4B030EFD" w:rsidR="0070312E" w:rsidRPr="0070312E" w:rsidRDefault="008C16ED" w:rsidP="0070312E">
      <w:r w:rsidRPr="0070312E">
        <w:t>MASTREE+ is published under a</w:t>
      </w:r>
      <w:r w:rsidR="003842BD" w:rsidRPr="0070312E">
        <w:t xml:space="preserve"> CC-BY-4.0 licence</w:t>
      </w:r>
      <w:r w:rsidRPr="0070312E">
        <w:t>, which</w:t>
      </w:r>
      <w:r w:rsidR="003842BD" w:rsidRPr="0070312E">
        <w:t xml:space="preserve"> enables users to copy and redistribute, </w:t>
      </w:r>
      <w:proofErr w:type="gramStart"/>
      <w:r w:rsidR="003842BD" w:rsidRPr="0070312E">
        <w:t>adapt</w:t>
      </w:r>
      <w:proofErr w:type="gramEnd"/>
      <w:r w:rsidR="003842BD" w:rsidRPr="0070312E">
        <w:t xml:space="preserve"> and modify the dataset in any medium or format and for any purpose, including commercial. You must give appropriate credit by citing this publication, provide a link to the license, and indicate if changes were made (</w:t>
      </w:r>
      <w:r w:rsidRPr="0070312E">
        <w:t xml:space="preserve">see </w:t>
      </w:r>
      <w:hyperlink r:id="rId16" w:history="1">
        <w:r w:rsidR="00F015EA" w:rsidRPr="0070312E">
          <w:rPr>
            <w:rStyle w:val="Hyperlink"/>
          </w:rPr>
          <w:t>https://creativecommons.org/licenses/by/4.0/</w:t>
        </w:r>
      </w:hyperlink>
      <w:r w:rsidRPr="0070312E">
        <w:t xml:space="preserve"> for further details</w:t>
      </w:r>
      <w:r w:rsidR="003842BD" w:rsidRPr="0070312E">
        <w:t xml:space="preserve">). Publications using the RENECOFOR data (Reference = RENECOFOR_2020) are requested to acknowledge the RENECOFOR network, and send copies of publications to </w:t>
      </w:r>
      <w:hyperlink r:id="rId17" w:history="1">
        <w:r w:rsidRPr="0070312E">
          <w:rPr>
            <w:rStyle w:val="Hyperlink"/>
          </w:rPr>
          <w:t>manuel.nicolas@onf.fr</w:t>
        </w:r>
      </w:hyperlink>
      <w:r w:rsidR="003842BD" w:rsidRPr="0070312E">
        <w:t>.</w:t>
      </w:r>
      <w:r w:rsidRPr="0070312E">
        <w:t xml:space="preserve"> </w:t>
      </w:r>
      <w:bookmarkStart w:id="8" w:name="_Hlk92177534"/>
      <w:r w:rsidR="0070312E" w:rsidRPr="0070312E">
        <w:rPr>
          <w:rFonts w:cs="Arial"/>
          <w:color w:val="000000"/>
        </w:rPr>
        <w:t xml:space="preserve">Publications using the </w:t>
      </w:r>
      <w:proofErr w:type="spellStart"/>
      <w:r w:rsidR="0070312E" w:rsidRPr="0070312E">
        <w:rPr>
          <w:rFonts w:cs="Arial"/>
          <w:color w:val="000000"/>
        </w:rPr>
        <w:t>Lopé</w:t>
      </w:r>
      <w:proofErr w:type="spellEnd"/>
      <w:r w:rsidR="0070312E" w:rsidRPr="0070312E">
        <w:rPr>
          <w:rFonts w:cs="Arial"/>
          <w:color w:val="000000"/>
        </w:rPr>
        <w:t xml:space="preserve"> data (Reference = Bush_2021) are requested to cite the original dataset </w:t>
      </w:r>
      <w:hyperlink r:id="rId18" w:tgtFrame="_blank" w:history="1">
        <w:r w:rsidR="0070312E" w:rsidRPr="0070312E">
          <w:rPr>
            <w:rStyle w:val="Hyperlink"/>
            <w:rFonts w:cs="Arial"/>
            <w:shd w:val="clear" w:color="auto" w:fill="F9F2F4"/>
          </w:rPr>
          <w:t>http://hdl.handle.net/11667/152</w:t>
        </w:r>
      </w:hyperlink>
      <w:r w:rsidR="0070312E" w:rsidRPr="0070312E">
        <w:rPr>
          <w:rFonts w:cs="Arial"/>
          <w:color w:val="000000"/>
          <w:shd w:val="clear" w:color="auto" w:fill="F9F2F4"/>
        </w:rPr>
        <w:t>), </w:t>
      </w:r>
      <w:r w:rsidR="0070312E" w:rsidRPr="0070312E">
        <w:rPr>
          <w:rFonts w:cs="Arial"/>
          <w:color w:val="000000"/>
        </w:rPr>
        <w:t>acknowledge The National Parks Agency of Gabon (ANPN) and the University of Stirling, and send copies of any resulting publications to </w:t>
      </w:r>
      <w:hyperlink r:id="rId19" w:tgtFrame="_blank" w:history="1">
        <w:r w:rsidR="0070312E" w:rsidRPr="0070312E">
          <w:rPr>
            <w:rStyle w:val="Hyperlink"/>
            <w:rFonts w:cs="Arial"/>
          </w:rPr>
          <w:t>science@parcsgabon.ga</w:t>
        </w:r>
      </w:hyperlink>
      <w:r w:rsidR="0070312E" w:rsidRPr="0070312E">
        <w:rPr>
          <w:rFonts w:cs="Arial"/>
          <w:color w:val="000000"/>
        </w:rPr>
        <w:t xml:space="preserve"> and </w:t>
      </w:r>
      <w:hyperlink r:id="rId20" w:tgtFrame="_blank" w:history="1">
        <w:r w:rsidR="0070312E" w:rsidRPr="0070312E">
          <w:rPr>
            <w:rStyle w:val="Hyperlink"/>
            <w:rFonts w:cs="Arial"/>
          </w:rPr>
          <w:t>k.a.abernethy@stir.ac.uk</w:t>
        </w:r>
      </w:hyperlink>
      <w:r w:rsidR="0070312E" w:rsidRPr="0070312E">
        <w:rPr>
          <w:rFonts w:cs="Arial"/>
          <w:color w:val="000000"/>
        </w:rPr>
        <w:t>.</w:t>
      </w:r>
    </w:p>
    <w:bookmarkEnd w:id="8"/>
    <w:p w14:paraId="2703EFE7" w14:textId="6AB94D5A" w:rsidR="003842BD" w:rsidRDefault="003842BD" w:rsidP="00DD668C"/>
    <w:p w14:paraId="3DFE10F9" w14:textId="77777777" w:rsidR="007312CC" w:rsidRDefault="006858A5" w:rsidP="007312CC">
      <w:pPr>
        <w:pStyle w:val="Heading2"/>
      </w:pPr>
      <w:r>
        <w:t>Author contributions</w:t>
      </w:r>
    </w:p>
    <w:p w14:paraId="29DF0367" w14:textId="4FBDC366" w:rsidR="007312CC" w:rsidRPr="007312CC" w:rsidRDefault="007312CC" w:rsidP="007312CC">
      <w:pPr>
        <w:pStyle w:val="Heading2"/>
        <w:rPr>
          <w:color w:val="000000" w:themeColor="text1"/>
          <w:sz w:val="22"/>
          <w:szCs w:val="22"/>
        </w:rPr>
      </w:pPr>
      <w:r w:rsidRPr="007312CC">
        <w:rPr>
          <w:color w:val="000000" w:themeColor="text1"/>
          <w:sz w:val="22"/>
          <w:szCs w:val="22"/>
        </w:rPr>
        <w:t xml:space="preserve">Conceptualisation: </w:t>
      </w:r>
      <w:r w:rsidRPr="007312CC">
        <w:rPr>
          <w:b w:val="0"/>
          <w:bCs w:val="0"/>
          <w:sz w:val="22"/>
          <w:szCs w:val="22"/>
        </w:rPr>
        <w:t>Andrew Hacket-Pain, Ian S. Pearse, Walter D. Koenig</w:t>
      </w:r>
      <w:r w:rsidRPr="007312CC">
        <w:rPr>
          <w:b w:val="0"/>
          <w:bCs w:val="0"/>
          <w:sz w:val="22"/>
          <w:szCs w:val="22"/>
          <w:vertAlign w:val="subscript"/>
        </w:rPr>
        <w:t xml:space="preserve">, </w:t>
      </w:r>
      <w:r w:rsidRPr="007312CC">
        <w:rPr>
          <w:b w:val="0"/>
          <w:bCs w:val="0"/>
          <w:sz w:val="22"/>
          <w:szCs w:val="22"/>
        </w:rPr>
        <w:t>Giorgio Vacchiano</w:t>
      </w:r>
      <w:r w:rsidRPr="007312CC">
        <w:rPr>
          <w:b w:val="0"/>
          <w:bCs w:val="0"/>
          <w:sz w:val="22"/>
          <w:szCs w:val="22"/>
          <w:vertAlign w:val="subscript"/>
        </w:rPr>
        <w:t xml:space="preserve">, </w:t>
      </w:r>
      <w:r w:rsidRPr="007312CC">
        <w:rPr>
          <w:b w:val="0"/>
          <w:bCs w:val="0"/>
          <w:sz w:val="22"/>
          <w:szCs w:val="22"/>
        </w:rPr>
        <w:t>Michał Bogdziewicz, Mario Pesendorfer, Akiko Satake, Andrew J. Tanentzap, Peter A. Thomas</w:t>
      </w:r>
      <w:r w:rsidRPr="007312CC">
        <w:rPr>
          <w:b w:val="0"/>
          <w:bCs w:val="0"/>
          <w:sz w:val="22"/>
          <w:szCs w:val="22"/>
          <w:vertAlign w:val="subscript"/>
        </w:rPr>
        <w:t xml:space="preserve">, </w:t>
      </w:r>
      <w:r w:rsidRPr="007312CC">
        <w:rPr>
          <w:b w:val="0"/>
          <w:bCs w:val="0"/>
          <w:sz w:val="22"/>
          <w:szCs w:val="22"/>
        </w:rPr>
        <w:t>Thomas Wohlgemuth, Davide Ascoli</w:t>
      </w:r>
    </w:p>
    <w:p w14:paraId="6B923F96" w14:textId="46C906EA" w:rsidR="007312CC" w:rsidRDefault="007312CC" w:rsidP="007312CC">
      <w:pPr>
        <w:pStyle w:val="NormalWeb"/>
        <w:spacing w:before="0" w:beforeAutospacing="0" w:after="160" w:afterAutospacing="0"/>
        <w:rPr>
          <w:rFonts w:asciiTheme="minorHAnsi" w:hAnsiTheme="minorHAnsi"/>
          <w:sz w:val="22"/>
          <w:szCs w:val="22"/>
        </w:rPr>
      </w:pPr>
      <w:r w:rsidRPr="001401F3">
        <w:rPr>
          <w:rFonts w:asciiTheme="minorHAnsi" w:hAnsiTheme="minorHAnsi"/>
          <w:b/>
          <w:bCs/>
          <w:color w:val="000000" w:themeColor="text1"/>
          <w:sz w:val="22"/>
          <w:szCs w:val="22"/>
        </w:rPr>
        <w:t>Methodology, inc</w:t>
      </w:r>
      <w:r>
        <w:rPr>
          <w:rFonts w:asciiTheme="minorHAnsi" w:hAnsiTheme="minorHAnsi"/>
          <w:b/>
          <w:bCs/>
          <w:color w:val="000000" w:themeColor="text1"/>
          <w:sz w:val="22"/>
          <w:szCs w:val="22"/>
        </w:rPr>
        <w:t>luding</w:t>
      </w:r>
      <w:r w:rsidRPr="001401F3">
        <w:rPr>
          <w:rFonts w:asciiTheme="minorHAnsi" w:hAnsiTheme="minorHAnsi"/>
          <w:b/>
          <w:bCs/>
          <w:color w:val="000000" w:themeColor="text1"/>
          <w:sz w:val="22"/>
          <w:szCs w:val="22"/>
        </w:rPr>
        <w:t xml:space="preserve"> literature search, source classification, data extraction and compilation</w:t>
      </w:r>
      <w:r w:rsidRPr="001401F3">
        <w:rPr>
          <w:rFonts w:asciiTheme="minorHAnsi" w:hAnsiTheme="minorHAnsi"/>
          <w:color w:val="000000" w:themeColor="text1"/>
          <w:sz w:val="22"/>
          <w:szCs w:val="22"/>
        </w:rPr>
        <w:t xml:space="preserve">: </w:t>
      </w:r>
      <w:r w:rsidRPr="001401F3">
        <w:rPr>
          <w:rFonts w:asciiTheme="minorHAnsi" w:hAnsiTheme="minorHAnsi"/>
          <w:sz w:val="22"/>
          <w:szCs w:val="22"/>
        </w:rPr>
        <w:t>Andrew Hacket-Pain, Jessie J. Foest</w:t>
      </w:r>
      <w:r w:rsidRPr="001401F3">
        <w:rPr>
          <w:rFonts w:asciiTheme="minorHAnsi" w:hAnsiTheme="minorHAnsi"/>
          <w:sz w:val="22"/>
          <w:szCs w:val="22"/>
          <w:vertAlign w:val="subscript"/>
        </w:rPr>
        <w:t xml:space="preserve">, </w:t>
      </w:r>
      <w:r w:rsidRPr="001401F3">
        <w:rPr>
          <w:rFonts w:asciiTheme="minorHAnsi" w:hAnsiTheme="minorHAnsi"/>
          <w:sz w:val="22"/>
          <w:szCs w:val="22"/>
        </w:rPr>
        <w:t>Ian S. Pearse</w:t>
      </w:r>
      <w:r w:rsidRPr="001401F3">
        <w:rPr>
          <w:rFonts w:asciiTheme="minorHAnsi" w:hAnsiTheme="minorHAnsi"/>
          <w:sz w:val="22"/>
          <w:szCs w:val="22"/>
          <w:vertAlign w:val="subscript"/>
        </w:rPr>
        <w:t xml:space="preserve">, </w:t>
      </w:r>
      <w:r w:rsidRPr="001401F3">
        <w:rPr>
          <w:rFonts w:asciiTheme="minorHAnsi" w:hAnsiTheme="minorHAnsi"/>
          <w:sz w:val="22"/>
          <w:szCs w:val="22"/>
        </w:rPr>
        <w:t>Jalene M. LaMontagne</w:t>
      </w:r>
      <w:r w:rsidRPr="001401F3">
        <w:rPr>
          <w:rFonts w:asciiTheme="minorHAnsi" w:hAnsiTheme="minorHAnsi"/>
          <w:sz w:val="22"/>
          <w:szCs w:val="22"/>
          <w:vertAlign w:val="subscript"/>
        </w:rPr>
        <w:t xml:space="preserve">, </w:t>
      </w:r>
      <w:r w:rsidRPr="001401F3">
        <w:rPr>
          <w:rFonts w:asciiTheme="minorHAnsi" w:hAnsiTheme="minorHAnsi"/>
          <w:sz w:val="22"/>
          <w:szCs w:val="22"/>
        </w:rPr>
        <w:t>Walter D. Koenig,</w:t>
      </w:r>
      <w:r w:rsidRPr="001401F3">
        <w:rPr>
          <w:rFonts w:asciiTheme="minorHAnsi" w:hAnsiTheme="minorHAnsi"/>
          <w:sz w:val="22"/>
          <w:szCs w:val="22"/>
          <w:vertAlign w:val="subscript"/>
        </w:rPr>
        <w:t xml:space="preserve"> </w:t>
      </w:r>
      <w:r w:rsidRPr="001401F3">
        <w:rPr>
          <w:rFonts w:asciiTheme="minorHAnsi" w:hAnsiTheme="minorHAnsi"/>
          <w:sz w:val="22"/>
          <w:szCs w:val="22"/>
        </w:rPr>
        <w:t>Giorgio Vacchiano</w:t>
      </w:r>
      <w:r w:rsidRPr="001401F3">
        <w:rPr>
          <w:rFonts w:asciiTheme="minorHAnsi" w:hAnsiTheme="minorHAnsi"/>
          <w:sz w:val="22"/>
          <w:szCs w:val="22"/>
          <w:vertAlign w:val="subscript"/>
        </w:rPr>
        <w:t xml:space="preserve">, </w:t>
      </w:r>
      <w:r w:rsidRPr="001401F3">
        <w:rPr>
          <w:rFonts w:asciiTheme="minorHAnsi" w:hAnsiTheme="minorHAnsi"/>
          <w:sz w:val="22"/>
          <w:szCs w:val="22"/>
        </w:rPr>
        <w:t xml:space="preserve">Michał Bogdziewicz </w:t>
      </w:r>
      <w:r w:rsidRPr="001401F3">
        <w:rPr>
          <w:rFonts w:asciiTheme="minorHAnsi" w:hAnsiTheme="minorHAnsi"/>
          <w:sz w:val="22"/>
          <w:szCs w:val="22"/>
          <w:vertAlign w:val="subscript"/>
        </w:rPr>
        <w:t xml:space="preserve">, </w:t>
      </w:r>
      <w:r w:rsidRPr="001401F3">
        <w:rPr>
          <w:rFonts w:asciiTheme="minorHAnsi" w:hAnsiTheme="minorHAnsi"/>
          <w:sz w:val="22"/>
          <w:szCs w:val="22"/>
        </w:rPr>
        <w:t>Thomas Caignard</w:t>
      </w:r>
      <w:r w:rsidRPr="001401F3">
        <w:rPr>
          <w:rFonts w:asciiTheme="minorHAnsi" w:hAnsiTheme="minorHAnsi"/>
          <w:sz w:val="22"/>
          <w:szCs w:val="22"/>
          <w:vertAlign w:val="subscript"/>
        </w:rPr>
        <w:t xml:space="preserve">, </w:t>
      </w:r>
      <w:r w:rsidRPr="001401F3">
        <w:rPr>
          <w:rFonts w:asciiTheme="minorHAnsi" w:hAnsiTheme="minorHAnsi"/>
          <w:sz w:val="22"/>
          <w:szCs w:val="22"/>
        </w:rPr>
        <w:t>Paulina Celebias</w:t>
      </w:r>
      <w:r w:rsidRPr="001401F3">
        <w:rPr>
          <w:rFonts w:asciiTheme="minorHAnsi" w:hAnsiTheme="minorHAnsi"/>
          <w:sz w:val="22"/>
          <w:szCs w:val="22"/>
          <w:vertAlign w:val="subscript"/>
        </w:rPr>
        <w:t xml:space="preserve">, </w:t>
      </w:r>
      <w:r w:rsidRPr="001401F3">
        <w:rPr>
          <w:rFonts w:asciiTheme="minorHAnsi" w:hAnsiTheme="minorHAnsi"/>
          <w:sz w:val="22"/>
          <w:szCs w:val="22"/>
        </w:rPr>
        <w:t>Joep van Dormolen</w:t>
      </w:r>
      <w:r w:rsidRPr="001401F3">
        <w:rPr>
          <w:rFonts w:asciiTheme="minorHAnsi" w:hAnsiTheme="minorHAnsi"/>
          <w:sz w:val="22"/>
          <w:szCs w:val="22"/>
          <w:vertAlign w:val="subscript"/>
        </w:rPr>
        <w:t xml:space="preserve">, </w:t>
      </w:r>
      <w:r w:rsidRPr="001401F3">
        <w:rPr>
          <w:rFonts w:asciiTheme="minorHAnsi" w:hAnsiTheme="minorHAnsi"/>
          <w:sz w:val="22"/>
          <w:szCs w:val="22"/>
        </w:rPr>
        <w:t>Marcos Fernández-Martínez</w:t>
      </w:r>
      <w:r w:rsidRPr="001401F3">
        <w:rPr>
          <w:rFonts w:asciiTheme="minorHAnsi" w:hAnsiTheme="minorHAnsi"/>
          <w:sz w:val="22"/>
          <w:szCs w:val="22"/>
          <w:vertAlign w:val="subscript"/>
        </w:rPr>
        <w:t xml:space="preserve">, </w:t>
      </w:r>
      <w:r w:rsidRPr="001401F3">
        <w:rPr>
          <w:rFonts w:asciiTheme="minorHAnsi" w:hAnsiTheme="minorHAnsi"/>
          <w:sz w:val="22"/>
          <w:szCs w:val="22"/>
        </w:rPr>
        <w:t>Jose V. Moris, Ciprian Palaghianu, Mario Pesendorfer, Akiko Satake, Eliane Schermer, Andrew J. Tanentzap, Peter A. Thomas, Davide Vecchio,</w:t>
      </w:r>
      <w:r w:rsidRPr="001401F3">
        <w:rPr>
          <w:rFonts w:asciiTheme="minorHAnsi" w:hAnsiTheme="minorHAnsi"/>
          <w:sz w:val="22"/>
          <w:szCs w:val="22"/>
          <w:vertAlign w:val="superscript"/>
        </w:rPr>
        <w:t xml:space="preserve"> </w:t>
      </w:r>
      <w:r w:rsidRPr="001401F3">
        <w:rPr>
          <w:rFonts w:asciiTheme="minorHAnsi" w:hAnsiTheme="minorHAnsi"/>
          <w:sz w:val="22"/>
          <w:szCs w:val="22"/>
        </w:rPr>
        <w:t>Andreas Wion</w:t>
      </w:r>
      <w:r w:rsidRPr="001401F3">
        <w:rPr>
          <w:rFonts w:asciiTheme="minorHAnsi" w:hAnsiTheme="minorHAnsi"/>
          <w:sz w:val="22"/>
          <w:szCs w:val="22"/>
          <w:vertAlign w:val="subscript"/>
        </w:rPr>
        <w:t xml:space="preserve">, </w:t>
      </w:r>
      <w:r w:rsidRPr="001401F3">
        <w:rPr>
          <w:rFonts w:asciiTheme="minorHAnsi" w:hAnsiTheme="minorHAnsi"/>
          <w:sz w:val="22"/>
          <w:szCs w:val="22"/>
        </w:rPr>
        <w:t xml:space="preserve">Thomas Wohlgemuth, </w:t>
      </w:r>
      <w:proofErr w:type="spellStart"/>
      <w:r w:rsidRPr="001401F3">
        <w:rPr>
          <w:rFonts w:asciiTheme="minorHAnsi" w:hAnsiTheme="minorHAnsi"/>
          <w:sz w:val="22"/>
          <w:szCs w:val="22"/>
        </w:rPr>
        <w:t>Tingting</w:t>
      </w:r>
      <w:proofErr w:type="spellEnd"/>
      <w:r w:rsidRPr="001401F3">
        <w:rPr>
          <w:rFonts w:asciiTheme="minorHAnsi" w:hAnsiTheme="minorHAnsi"/>
          <w:sz w:val="22"/>
          <w:szCs w:val="22"/>
        </w:rPr>
        <w:t xml:space="preserve"> </w:t>
      </w:r>
      <w:proofErr w:type="spellStart"/>
      <w:r w:rsidRPr="001401F3">
        <w:rPr>
          <w:rFonts w:asciiTheme="minorHAnsi" w:hAnsiTheme="minorHAnsi"/>
          <w:sz w:val="22"/>
          <w:szCs w:val="22"/>
        </w:rPr>
        <w:t>Xue</w:t>
      </w:r>
      <w:proofErr w:type="spellEnd"/>
      <w:r w:rsidRPr="001401F3">
        <w:rPr>
          <w:rFonts w:asciiTheme="minorHAnsi" w:hAnsiTheme="minorHAnsi"/>
          <w:sz w:val="22"/>
          <w:szCs w:val="22"/>
        </w:rPr>
        <w:t>, Davide Ascoli</w:t>
      </w:r>
    </w:p>
    <w:p w14:paraId="33C96AC6" w14:textId="4BFBB4F5" w:rsidR="00990122" w:rsidRPr="002A5C0B" w:rsidRDefault="00990122" w:rsidP="007312CC">
      <w:pPr>
        <w:pStyle w:val="NormalWeb"/>
        <w:spacing w:before="0" w:beforeAutospacing="0" w:after="160" w:afterAutospacing="0"/>
        <w:rPr>
          <w:rFonts w:asciiTheme="minorHAnsi" w:hAnsiTheme="minorHAnsi"/>
          <w:color w:val="000000" w:themeColor="text1"/>
          <w:sz w:val="22"/>
          <w:szCs w:val="22"/>
        </w:rPr>
      </w:pPr>
      <w:r w:rsidRPr="001401F3">
        <w:rPr>
          <w:rFonts w:asciiTheme="minorHAnsi" w:hAnsiTheme="minorHAnsi"/>
          <w:b/>
          <w:bCs/>
          <w:color w:val="000000" w:themeColor="text1"/>
          <w:sz w:val="22"/>
          <w:szCs w:val="22"/>
        </w:rPr>
        <w:t>Methodology, inc</w:t>
      </w:r>
      <w:r>
        <w:rPr>
          <w:rFonts w:asciiTheme="minorHAnsi" w:hAnsiTheme="minorHAnsi"/>
          <w:b/>
          <w:bCs/>
          <w:color w:val="000000" w:themeColor="text1"/>
          <w:sz w:val="22"/>
          <w:szCs w:val="22"/>
        </w:rPr>
        <w:t>luding</w:t>
      </w:r>
      <w:r w:rsidRPr="001401F3">
        <w:rPr>
          <w:rFonts w:asciiTheme="minorHAnsi" w:hAnsiTheme="minorHAnsi"/>
          <w:b/>
          <w:bCs/>
          <w:color w:val="000000" w:themeColor="text1"/>
          <w:sz w:val="22"/>
          <w:szCs w:val="22"/>
        </w:rPr>
        <w:t xml:space="preserve"> </w:t>
      </w:r>
      <w:r>
        <w:rPr>
          <w:rFonts w:asciiTheme="minorHAnsi" w:hAnsiTheme="minorHAnsi"/>
          <w:b/>
          <w:bCs/>
          <w:color w:val="000000" w:themeColor="text1"/>
          <w:sz w:val="22"/>
          <w:szCs w:val="22"/>
        </w:rPr>
        <w:t xml:space="preserve">data </w:t>
      </w:r>
      <w:r w:rsidRPr="001401F3">
        <w:rPr>
          <w:rFonts w:asciiTheme="minorHAnsi" w:hAnsiTheme="minorHAnsi"/>
          <w:b/>
          <w:bCs/>
          <w:color w:val="000000" w:themeColor="text1"/>
          <w:sz w:val="22"/>
          <w:szCs w:val="22"/>
        </w:rPr>
        <w:t>validation</w:t>
      </w:r>
      <w:r w:rsidR="002A5C0B">
        <w:rPr>
          <w:rFonts w:asciiTheme="minorHAnsi" w:hAnsiTheme="minorHAnsi"/>
          <w:b/>
          <w:bCs/>
          <w:color w:val="000000" w:themeColor="text1"/>
          <w:sz w:val="22"/>
          <w:szCs w:val="22"/>
        </w:rPr>
        <w:t xml:space="preserve">: </w:t>
      </w:r>
      <w:r w:rsidR="002A5C0B">
        <w:rPr>
          <w:rFonts w:asciiTheme="minorHAnsi" w:hAnsiTheme="minorHAnsi"/>
          <w:color w:val="000000" w:themeColor="text1"/>
          <w:sz w:val="22"/>
          <w:szCs w:val="22"/>
        </w:rPr>
        <w:t>Andrew Hacket-Pain, Jessie F. Foest</w:t>
      </w:r>
    </w:p>
    <w:p w14:paraId="649E4E08" w14:textId="59BC5334" w:rsidR="007312CC" w:rsidRPr="001401F3" w:rsidRDefault="007312CC" w:rsidP="007312CC">
      <w:pPr>
        <w:pStyle w:val="NormalWeb"/>
        <w:spacing w:before="0" w:beforeAutospacing="0" w:after="160" w:afterAutospacing="0"/>
        <w:rPr>
          <w:rFonts w:asciiTheme="minorHAnsi" w:hAnsiTheme="minorHAnsi"/>
          <w:color w:val="000000" w:themeColor="text1"/>
          <w:sz w:val="22"/>
          <w:szCs w:val="22"/>
        </w:rPr>
      </w:pPr>
      <w:r w:rsidRPr="007312CC">
        <w:rPr>
          <w:rFonts w:asciiTheme="minorHAnsi" w:hAnsiTheme="minorHAnsi"/>
          <w:b/>
          <w:bCs/>
          <w:color w:val="000000" w:themeColor="text1"/>
          <w:sz w:val="22"/>
          <w:szCs w:val="22"/>
        </w:rPr>
        <w:t>Data Explorer</w:t>
      </w:r>
      <w:r w:rsidRPr="001401F3">
        <w:rPr>
          <w:rFonts w:asciiTheme="minorHAnsi" w:hAnsiTheme="minorHAnsi"/>
          <w:color w:val="000000" w:themeColor="text1"/>
          <w:sz w:val="22"/>
          <w:szCs w:val="22"/>
        </w:rPr>
        <w:t xml:space="preserve">: </w:t>
      </w:r>
      <w:r w:rsidRPr="001401F3">
        <w:rPr>
          <w:rFonts w:asciiTheme="minorHAnsi" w:hAnsiTheme="minorHAnsi"/>
          <w:sz w:val="22"/>
          <w:szCs w:val="22"/>
        </w:rPr>
        <w:t>Jessie J. Foest</w:t>
      </w:r>
    </w:p>
    <w:p w14:paraId="28248284" w14:textId="3CCC3173" w:rsidR="007312CC" w:rsidRDefault="007312CC" w:rsidP="007312CC">
      <w:pPr>
        <w:pStyle w:val="NormalWeb"/>
        <w:spacing w:before="0" w:beforeAutospacing="0" w:after="160" w:afterAutospacing="0"/>
        <w:rPr>
          <w:rFonts w:asciiTheme="minorHAnsi" w:hAnsiTheme="minorHAnsi"/>
          <w:sz w:val="22"/>
          <w:szCs w:val="22"/>
        </w:rPr>
      </w:pPr>
      <w:r w:rsidRPr="007312CC">
        <w:rPr>
          <w:rFonts w:asciiTheme="minorHAnsi" w:hAnsiTheme="minorHAnsi"/>
          <w:b/>
          <w:bCs/>
          <w:color w:val="000000" w:themeColor="text1"/>
          <w:sz w:val="22"/>
          <w:szCs w:val="22"/>
        </w:rPr>
        <w:t>Data contribution</w:t>
      </w:r>
      <w:r w:rsidRPr="001401F3">
        <w:rPr>
          <w:rFonts w:asciiTheme="minorHAnsi" w:hAnsiTheme="minorHAnsi"/>
          <w:color w:val="000000" w:themeColor="text1"/>
          <w:sz w:val="22"/>
          <w:szCs w:val="22"/>
        </w:rPr>
        <w:t xml:space="preserve">: </w:t>
      </w:r>
      <w:r w:rsidRPr="00990122">
        <w:rPr>
          <w:rFonts w:asciiTheme="minorHAnsi" w:hAnsiTheme="minorHAnsi"/>
          <w:sz w:val="22"/>
          <w:szCs w:val="22"/>
        </w:rPr>
        <w:t>Andrew Hacket-Pain</w:t>
      </w:r>
      <w:r w:rsidRPr="00990122">
        <w:rPr>
          <w:rFonts w:asciiTheme="minorHAnsi" w:hAnsiTheme="minorHAnsi"/>
          <w:sz w:val="22"/>
          <w:szCs w:val="22"/>
          <w:vertAlign w:val="subscript"/>
        </w:rPr>
        <w:t xml:space="preserve">, </w:t>
      </w:r>
      <w:r w:rsidRPr="00990122">
        <w:rPr>
          <w:rFonts w:asciiTheme="minorHAnsi" w:hAnsiTheme="minorHAnsi"/>
          <w:sz w:val="22"/>
          <w:szCs w:val="22"/>
        </w:rPr>
        <w:t>Ian S. Pearse</w:t>
      </w:r>
      <w:r w:rsidRPr="00990122">
        <w:rPr>
          <w:rFonts w:asciiTheme="minorHAnsi" w:hAnsiTheme="minorHAnsi"/>
          <w:sz w:val="22"/>
          <w:szCs w:val="22"/>
          <w:vertAlign w:val="subscript"/>
        </w:rPr>
        <w:t xml:space="preserve">, </w:t>
      </w:r>
      <w:r w:rsidRPr="00990122">
        <w:rPr>
          <w:rFonts w:asciiTheme="minorHAnsi" w:hAnsiTheme="minorHAnsi"/>
          <w:sz w:val="22"/>
          <w:szCs w:val="22"/>
        </w:rPr>
        <w:t>Jalene M. LaMontagne</w:t>
      </w:r>
      <w:r w:rsidRPr="00990122">
        <w:rPr>
          <w:rFonts w:asciiTheme="minorHAnsi" w:hAnsiTheme="minorHAnsi"/>
          <w:sz w:val="22"/>
          <w:szCs w:val="22"/>
          <w:vertAlign w:val="subscript"/>
        </w:rPr>
        <w:t xml:space="preserve">, </w:t>
      </w:r>
      <w:r w:rsidRPr="00990122">
        <w:rPr>
          <w:rFonts w:asciiTheme="minorHAnsi" w:hAnsiTheme="minorHAnsi"/>
          <w:sz w:val="22"/>
          <w:szCs w:val="22"/>
        </w:rPr>
        <w:t>Walter D. Koenig</w:t>
      </w:r>
      <w:r w:rsidRPr="00990122">
        <w:rPr>
          <w:rFonts w:asciiTheme="minorHAnsi" w:hAnsiTheme="minorHAnsi"/>
          <w:sz w:val="22"/>
          <w:szCs w:val="22"/>
          <w:vertAlign w:val="subscript"/>
        </w:rPr>
        <w:t xml:space="preserve">, </w:t>
      </w:r>
      <w:r w:rsidRPr="00990122">
        <w:rPr>
          <w:rFonts w:asciiTheme="minorHAnsi" w:hAnsiTheme="minorHAnsi"/>
          <w:sz w:val="22"/>
          <w:szCs w:val="22"/>
        </w:rPr>
        <w:t xml:space="preserve">Michał Bogdziewicz, Peter A. Thomas, </w:t>
      </w:r>
      <w:r w:rsidR="009D71DF" w:rsidRPr="00990122">
        <w:rPr>
          <w:rFonts w:asciiTheme="minorHAnsi" w:hAnsiTheme="minorHAnsi"/>
          <w:sz w:val="22"/>
          <w:szCs w:val="22"/>
        </w:rPr>
        <w:t xml:space="preserve">Katherine </w:t>
      </w:r>
      <w:r w:rsidR="009D71DF" w:rsidRPr="00990122">
        <w:rPr>
          <w:rFonts w:asciiTheme="minorHAnsi" w:hAnsiTheme="minorHAnsi" w:cs="Helvetica"/>
          <w:color w:val="333333"/>
          <w:sz w:val="22"/>
          <w:szCs w:val="22"/>
        </w:rPr>
        <w:t>Abernethy</w:t>
      </w:r>
      <w:r w:rsidR="009D71DF" w:rsidRPr="00990122">
        <w:rPr>
          <w:rFonts w:asciiTheme="minorHAnsi" w:hAnsiTheme="minorHAnsi"/>
          <w:sz w:val="22"/>
          <w:szCs w:val="22"/>
        </w:rPr>
        <w:t xml:space="preserve">, </w:t>
      </w:r>
      <w:r w:rsidRPr="00990122">
        <w:rPr>
          <w:rFonts w:asciiTheme="minorHAnsi" w:hAnsiTheme="minorHAnsi"/>
          <w:sz w:val="22"/>
          <w:szCs w:val="22"/>
        </w:rPr>
        <w:t>Marcelo Daniel Barrera</w:t>
      </w:r>
      <w:r w:rsidR="001F282F">
        <w:rPr>
          <w:rFonts w:asciiTheme="minorHAnsi" w:hAnsiTheme="minorHAnsi"/>
          <w:sz w:val="22"/>
          <w:szCs w:val="22"/>
        </w:rPr>
        <w:t>,</w:t>
      </w:r>
      <w:r w:rsidRPr="00990122">
        <w:rPr>
          <w:rFonts w:asciiTheme="minorHAnsi" w:hAnsiTheme="minorHAnsi"/>
          <w:sz w:val="22"/>
          <w:szCs w:val="22"/>
        </w:rPr>
        <w:t xml:space="preserve"> Jessica H. Barton, Stan Boutin,</w:t>
      </w:r>
      <w:r w:rsidR="009D71DF" w:rsidRPr="00990122">
        <w:rPr>
          <w:rFonts w:asciiTheme="minorHAnsi" w:hAnsiTheme="minorHAnsi"/>
          <w:sz w:val="22"/>
          <w:szCs w:val="22"/>
        </w:rPr>
        <w:t xml:space="preserve"> </w:t>
      </w:r>
      <w:r w:rsidR="009D71DF" w:rsidRPr="00990122">
        <w:rPr>
          <w:rFonts w:asciiTheme="minorHAnsi" w:hAnsiTheme="minorHAnsi" w:cs="Helvetica"/>
          <w:color w:val="333333"/>
          <w:sz w:val="22"/>
          <w:szCs w:val="22"/>
        </w:rPr>
        <w:t>Emma R. Bush,</w:t>
      </w:r>
      <w:r w:rsidRPr="00990122">
        <w:rPr>
          <w:rFonts w:asciiTheme="minorHAnsi" w:hAnsiTheme="minorHAnsi"/>
          <w:sz w:val="22"/>
          <w:szCs w:val="22"/>
        </w:rPr>
        <w:t xml:space="preserve"> Sergio Donoso Calderón,</w:t>
      </w:r>
      <w:r w:rsidR="009D71DF" w:rsidRPr="00990122">
        <w:rPr>
          <w:rFonts w:asciiTheme="minorHAnsi" w:hAnsiTheme="minorHAnsi"/>
          <w:sz w:val="22"/>
          <w:szCs w:val="22"/>
        </w:rPr>
        <w:t xml:space="preserve"> </w:t>
      </w:r>
      <w:r w:rsidR="009D71DF" w:rsidRPr="00990122">
        <w:rPr>
          <w:rFonts w:asciiTheme="minorHAnsi" w:hAnsiTheme="minorHAnsi"/>
          <w:color w:val="000000"/>
          <w:sz w:val="22"/>
          <w:szCs w:val="22"/>
        </w:rPr>
        <w:t>Felipe S. Carevic</w:t>
      </w:r>
      <w:r w:rsidR="009D71DF" w:rsidRPr="00990122">
        <w:rPr>
          <w:rFonts w:asciiTheme="minorHAnsi" w:hAnsiTheme="minorHAnsi"/>
          <w:sz w:val="22"/>
          <w:szCs w:val="22"/>
        </w:rPr>
        <w:t xml:space="preserve">, </w:t>
      </w:r>
      <w:r w:rsidRPr="00990122">
        <w:rPr>
          <w:rFonts w:asciiTheme="minorHAnsi" w:hAnsiTheme="minorHAnsi"/>
          <w:sz w:val="22"/>
          <w:szCs w:val="22"/>
        </w:rPr>
        <w:t xml:space="preserve">Carolina </w:t>
      </w:r>
      <w:proofErr w:type="spellStart"/>
      <w:r w:rsidRPr="00990122">
        <w:rPr>
          <w:rFonts w:asciiTheme="minorHAnsi" w:hAnsiTheme="minorHAnsi"/>
          <w:sz w:val="22"/>
          <w:szCs w:val="22"/>
        </w:rPr>
        <w:t>Volkmer</w:t>
      </w:r>
      <w:proofErr w:type="spellEnd"/>
      <w:r w:rsidRPr="00990122">
        <w:rPr>
          <w:rFonts w:asciiTheme="minorHAnsi" w:hAnsiTheme="minorHAnsi"/>
          <w:sz w:val="22"/>
          <w:szCs w:val="22"/>
        </w:rPr>
        <w:t xml:space="preserve"> de Castilho, Juan Manuel Cellini, Hazel Chapman, </w:t>
      </w:r>
      <w:r w:rsidR="009D71DF" w:rsidRPr="00990122">
        <w:rPr>
          <w:rFonts w:asciiTheme="minorHAnsi" w:hAnsiTheme="minorHAnsi" w:cs="Tahoma"/>
          <w:sz w:val="22"/>
          <w:szCs w:val="22"/>
        </w:rPr>
        <w:t>Colin A. Chapman</w:t>
      </w:r>
      <w:r w:rsidR="009D71DF" w:rsidRPr="00990122">
        <w:rPr>
          <w:rFonts w:asciiTheme="minorHAnsi" w:hAnsiTheme="minorHAnsi" w:cs="Helvetica"/>
          <w:sz w:val="22"/>
          <w:szCs w:val="22"/>
        </w:rPr>
        <w:t xml:space="preserve">, </w:t>
      </w:r>
      <w:r w:rsidR="009D71DF" w:rsidRPr="00990122">
        <w:rPr>
          <w:rFonts w:asciiTheme="minorHAnsi" w:hAnsiTheme="minorHAnsi"/>
          <w:color w:val="000000"/>
          <w:sz w:val="22"/>
          <w:szCs w:val="22"/>
        </w:rPr>
        <w:t xml:space="preserve">Francesco Chianucci, </w:t>
      </w:r>
      <w:r w:rsidRPr="00990122">
        <w:rPr>
          <w:rFonts w:asciiTheme="minorHAnsi" w:hAnsiTheme="minorHAnsi"/>
          <w:sz w:val="22"/>
          <w:szCs w:val="22"/>
        </w:rPr>
        <w:t xml:space="preserve">Patricia da Costa, Luc </w:t>
      </w:r>
      <w:proofErr w:type="spellStart"/>
      <w:r w:rsidRPr="00990122">
        <w:rPr>
          <w:rFonts w:asciiTheme="minorHAnsi" w:hAnsiTheme="minorHAnsi"/>
          <w:sz w:val="22"/>
          <w:szCs w:val="22"/>
        </w:rPr>
        <w:t>Croisé</w:t>
      </w:r>
      <w:proofErr w:type="spellEnd"/>
      <w:r w:rsidRPr="00990122">
        <w:rPr>
          <w:rFonts w:asciiTheme="minorHAnsi" w:hAnsiTheme="minorHAnsi"/>
          <w:sz w:val="22"/>
          <w:szCs w:val="22"/>
        </w:rPr>
        <w:t xml:space="preserve">, </w:t>
      </w:r>
      <w:r w:rsidR="009D71DF" w:rsidRPr="00990122">
        <w:rPr>
          <w:rFonts w:asciiTheme="minorHAnsi" w:hAnsiTheme="minorHAnsi"/>
          <w:sz w:val="22"/>
          <w:szCs w:val="22"/>
        </w:rPr>
        <w:t xml:space="preserve">Andrea Cutini, </w:t>
      </w:r>
      <w:r w:rsidRPr="00990122">
        <w:rPr>
          <w:rFonts w:asciiTheme="minorHAnsi" w:hAnsiTheme="minorHAnsi"/>
          <w:sz w:val="22"/>
          <w:szCs w:val="22"/>
        </w:rPr>
        <w:t xml:space="preserve">Ben </w:t>
      </w:r>
      <w:proofErr w:type="spellStart"/>
      <w:r w:rsidRPr="00990122">
        <w:rPr>
          <w:rFonts w:asciiTheme="minorHAnsi" w:hAnsiTheme="minorHAnsi"/>
          <w:sz w:val="22"/>
          <w:szCs w:val="22"/>
        </w:rPr>
        <w:t>Dantzer</w:t>
      </w:r>
      <w:proofErr w:type="spellEnd"/>
      <w:r w:rsidRPr="00990122">
        <w:rPr>
          <w:rFonts w:asciiTheme="minorHAnsi" w:hAnsiTheme="minorHAnsi"/>
          <w:sz w:val="22"/>
          <w:szCs w:val="22"/>
        </w:rPr>
        <w:t xml:space="preserve">, </w:t>
      </w:r>
      <w:r w:rsidR="009D71DF" w:rsidRPr="00990122">
        <w:rPr>
          <w:rFonts w:asciiTheme="minorHAnsi" w:hAnsiTheme="minorHAnsi"/>
          <w:color w:val="000000"/>
          <w:sz w:val="22"/>
          <w:szCs w:val="22"/>
        </w:rPr>
        <w:t>R. Justin DeRose</w:t>
      </w:r>
      <w:r w:rsidR="009D71DF" w:rsidRPr="00990122">
        <w:rPr>
          <w:rFonts w:asciiTheme="minorHAnsi" w:hAnsiTheme="minorHAnsi" w:cs="Helvetica"/>
          <w:color w:val="333333"/>
          <w:sz w:val="22"/>
          <w:szCs w:val="22"/>
        </w:rPr>
        <w:t>, Jean </w:t>
      </w:r>
      <w:proofErr w:type="spellStart"/>
      <w:r w:rsidR="009D71DF" w:rsidRPr="00990122">
        <w:rPr>
          <w:rFonts w:asciiTheme="minorHAnsi" w:hAnsiTheme="minorHAnsi"/>
          <w:color w:val="333333"/>
          <w:sz w:val="22"/>
          <w:szCs w:val="22"/>
        </w:rPr>
        <w:t>Thoussaint</w:t>
      </w:r>
      <w:proofErr w:type="spellEnd"/>
      <w:r w:rsidR="009D71DF" w:rsidRPr="00990122">
        <w:rPr>
          <w:rFonts w:asciiTheme="minorHAnsi" w:hAnsiTheme="minorHAnsi" w:cs="Helvetica"/>
          <w:color w:val="333333"/>
          <w:sz w:val="22"/>
          <w:szCs w:val="22"/>
        </w:rPr>
        <w:t xml:space="preserve"> </w:t>
      </w:r>
      <w:proofErr w:type="spellStart"/>
      <w:r w:rsidR="009D71DF" w:rsidRPr="00990122">
        <w:rPr>
          <w:rFonts w:asciiTheme="minorHAnsi" w:hAnsiTheme="minorHAnsi" w:cs="Helvetica"/>
          <w:color w:val="333333"/>
          <w:sz w:val="22"/>
          <w:szCs w:val="22"/>
        </w:rPr>
        <w:t>Dikangadissi</w:t>
      </w:r>
      <w:proofErr w:type="spellEnd"/>
      <w:r w:rsidR="009D71DF" w:rsidRPr="00990122">
        <w:rPr>
          <w:rFonts w:asciiTheme="minorHAnsi" w:hAnsiTheme="minorHAnsi" w:cs="Helvetica"/>
          <w:color w:val="333333"/>
          <w:sz w:val="22"/>
          <w:szCs w:val="22"/>
        </w:rPr>
        <w:t xml:space="preserve">, Edmond </w:t>
      </w:r>
      <w:proofErr w:type="spellStart"/>
      <w:r w:rsidR="009D71DF" w:rsidRPr="00990122">
        <w:rPr>
          <w:rFonts w:asciiTheme="minorHAnsi" w:hAnsiTheme="minorHAnsi" w:cs="Helvetica"/>
          <w:color w:val="333333"/>
          <w:sz w:val="22"/>
          <w:szCs w:val="22"/>
        </w:rPr>
        <w:t>Dimoto</w:t>
      </w:r>
      <w:proofErr w:type="spellEnd"/>
      <w:r w:rsidR="009D71DF" w:rsidRPr="00990122">
        <w:rPr>
          <w:rFonts w:asciiTheme="minorHAnsi" w:hAnsiTheme="minorHAnsi" w:cs="Helvetica"/>
          <w:color w:val="333333"/>
          <w:sz w:val="22"/>
          <w:szCs w:val="22"/>
        </w:rPr>
        <w:t xml:space="preserve">, </w:t>
      </w:r>
      <w:r w:rsidRPr="00990122">
        <w:rPr>
          <w:rFonts w:asciiTheme="minorHAnsi" w:hAnsiTheme="minorHAnsi"/>
          <w:sz w:val="22"/>
          <w:szCs w:val="22"/>
        </w:rPr>
        <w:t>Fernanda Lopes da Fonseca, Leonardo Gallo,</w:t>
      </w:r>
      <w:r w:rsidR="00654D8C">
        <w:rPr>
          <w:rFonts w:asciiTheme="minorHAnsi" w:hAnsiTheme="minorHAnsi"/>
          <w:sz w:val="22"/>
          <w:szCs w:val="22"/>
        </w:rPr>
        <w:t xml:space="preserve"> Georg Gratzer,</w:t>
      </w:r>
      <w:r w:rsidRPr="00990122">
        <w:rPr>
          <w:rFonts w:asciiTheme="minorHAnsi" w:hAnsiTheme="minorHAnsi"/>
          <w:sz w:val="22"/>
          <w:szCs w:val="22"/>
        </w:rPr>
        <w:t xml:space="preserve"> David F. Greene, Martín A. Hadad, Alejandro Huertas Herrera, </w:t>
      </w:r>
      <w:r w:rsidR="00990122" w:rsidRPr="00990122">
        <w:rPr>
          <w:rFonts w:asciiTheme="minorHAnsi" w:hAnsiTheme="minorHAnsi"/>
          <w:sz w:val="22"/>
          <w:szCs w:val="22"/>
        </w:rPr>
        <w:t xml:space="preserve">K.J. </w:t>
      </w:r>
      <w:r w:rsidR="00990122" w:rsidRPr="00990122">
        <w:rPr>
          <w:rFonts w:asciiTheme="minorHAnsi" w:hAnsiTheme="minorHAnsi" w:cs="Helvetica"/>
          <w:color w:val="333333"/>
          <w:sz w:val="22"/>
          <w:szCs w:val="22"/>
        </w:rPr>
        <w:t>Jeffery,</w:t>
      </w:r>
      <w:r w:rsidR="00990122" w:rsidRPr="00990122">
        <w:rPr>
          <w:rFonts w:asciiTheme="minorHAnsi" w:hAnsiTheme="minorHAnsi"/>
          <w:sz w:val="22"/>
          <w:szCs w:val="22"/>
        </w:rPr>
        <w:t xml:space="preserve"> </w:t>
      </w:r>
      <w:r w:rsidRPr="00990122">
        <w:rPr>
          <w:rFonts w:asciiTheme="minorHAnsi" w:hAnsiTheme="minorHAnsi"/>
          <w:color w:val="000000"/>
          <w:sz w:val="22"/>
          <w:szCs w:val="22"/>
        </w:rPr>
        <w:t xml:space="preserve">Jill F. Johnstone, </w:t>
      </w:r>
      <w:r w:rsidR="00990122" w:rsidRPr="00990122">
        <w:rPr>
          <w:rFonts w:asciiTheme="minorHAnsi" w:hAnsiTheme="minorHAnsi" w:cs="Tahoma"/>
          <w:sz w:val="22"/>
          <w:szCs w:val="22"/>
        </w:rPr>
        <w:t xml:space="preserve">Urs Kalbitzer, </w:t>
      </w:r>
      <w:proofErr w:type="spellStart"/>
      <w:r w:rsidRPr="00990122">
        <w:rPr>
          <w:rFonts w:asciiTheme="minorHAnsi" w:hAnsiTheme="minorHAnsi"/>
          <w:sz w:val="22"/>
          <w:szCs w:val="22"/>
        </w:rPr>
        <w:t>Władysław</w:t>
      </w:r>
      <w:proofErr w:type="spellEnd"/>
      <w:r w:rsidRPr="00990122">
        <w:rPr>
          <w:rFonts w:asciiTheme="minorHAnsi" w:hAnsiTheme="minorHAnsi"/>
          <w:sz w:val="22"/>
          <w:szCs w:val="22"/>
        </w:rPr>
        <w:t xml:space="preserve"> </w:t>
      </w:r>
      <w:proofErr w:type="spellStart"/>
      <w:r w:rsidRPr="00990122">
        <w:rPr>
          <w:rFonts w:asciiTheme="minorHAnsi" w:hAnsiTheme="minorHAnsi"/>
          <w:sz w:val="22"/>
          <w:szCs w:val="22"/>
        </w:rPr>
        <w:t>Kantorowicz</w:t>
      </w:r>
      <w:proofErr w:type="spellEnd"/>
      <w:r w:rsidRPr="00990122">
        <w:rPr>
          <w:rFonts w:asciiTheme="minorHAnsi" w:hAnsiTheme="minorHAnsi"/>
          <w:sz w:val="22"/>
          <w:szCs w:val="22"/>
        </w:rPr>
        <w:t xml:space="preserve">, Christie A. Klimas, Jonathan G.A. Lageard, Jeffrey Lane, Katharina Lapin, Mateusz Ledwon, Abigail Leeper, Maria Vanessa </w:t>
      </w:r>
      <w:proofErr w:type="spellStart"/>
      <w:r w:rsidRPr="00990122">
        <w:rPr>
          <w:rFonts w:asciiTheme="minorHAnsi" w:hAnsiTheme="minorHAnsi"/>
          <w:sz w:val="22"/>
          <w:szCs w:val="22"/>
        </w:rPr>
        <w:t>Lencinas</w:t>
      </w:r>
      <w:proofErr w:type="spellEnd"/>
      <w:r w:rsidRPr="00990122">
        <w:rPr>
          <w:rFonts w:asciiTheme="minorHAnsi" w:hAnsiTheme="minorHAnsi"/>
          <w:sz w:val="22"/>
          <w:szCs w:val="22"/>
        </w:rPr>
        <w:t xml:space="preserve">, Ana </w:t>
      </w:r>
      <w:proofErr w:type="spellStart"/>
      <w:r w:rsidRPr="00990122">
        <w:rPr>
          <w:rFonts w:asciiTheme="minorHAnsi" w:hAnsiTheme="minorHAnsi"/>
          <w:sz w:val="22"/>
          <w:szCs w:val="22"/>
        </w:rPr>
        <w:t>Cláudia</w:t>
      </w:r>
      <w:proofErr w:type="spellEnd"/>
      <w:r w:rsidRPr="00990122">
        <w:rPr>
          <w:rFonts w:asciiTheme="minorHAnsi" w:hAnsiTheme="minorHAnsi"/>
          <w:sz w:val="22"/>
          <w:szCs w:val="22"/>
        </w:rPr>
        <w:t xml:space="preserve"> Lira-Guedes, Michael C. </w:t>
      </w:r>
      <w:proofErr w:type="spellStart"/>
      <w:r w:rsidRPr="00990122">
        <w:rPr>
          <w:rFonts w:asciiTheme="minorHAnsi" w:hAnsiTheme="minorHAnsi"/>
          <w:sz w:val="22"/>
          <w:szCs w:val="22"/>
        </w:rPr>
        <w:t>Lordon</w:t>
      </w:r>
      <w:proofErr w:type="spellEnd"/>
      <w:r w:rsidRPr="00990122">
        <w:rPr>
          <w:rFonts w:asciiTheme="minorHAnsi" w:hAnsiTheme="minorHAnsi"/>
          <w:sz w:val="22"/>
          <w:szCs w:val="22"/>
        </w:rPr>
        <w:t xml:space="preserve">, Paula Marchelli, </w:t>
      </w:r>
      <w:proofErr w:type="spellStart"/>
      <w:r w:rsidRPr="00990122">
        <w:rPr>
          <w:rFonts w:asciiTheme="minorHAnsi" w:hAnsiTheme="minorHAnsi"/>
          <w:sz w:val="22"/>
          <w:szCs w:val="22"/>
        </w:rPr>
        <w:t>Shealyn</w:t>
      </w:r>
      <w:proofErr w:type="spellEnd"/>
      <w:r w:rsidRPr="00990122">
        <w:rPr>
          <w:rFonts w:asciiTheme="minorHAnsi" w:hAnsiTheme="minorHAnsi"/>
          <w:sz w:val="22"/>
          <w:szCs w:val="22"/>
        </w:rPr>
        <w:t xml:space="preserve"> Marino, Harald Schmidt Van </w:t>
      </w:r>
      <w:proofErr w:type="spellStart"/>
      <w:r w:rsidRPr="00990122">
        <w:rPr>
          <w:rFonts w:asciiTheme="minorHAnsi" w:hAnsiTheme="minorHAnsi"/>
          <w:sz w:val="22"/>
          <w:szCs w:val="22"/>
        </w:rPr>
        <w:t>Marle</w:t>
      </w:r>
      <w:proofErr w:type="spellEnd"/>
      <w:r w:rsidRPr="00990122">
        <w:rPr>
          <w:rFonts w:asciiTheme="minorHAnsi" w:hAnsiTheme="minorHAnsi"/>
          <w:sz w:val="22"/>
          <w:szCs w:val="22"/>
        </w:rPr>
        <w:t xml:space="preserve">, Andrew G. McAdam, </w:t>
      </w:r>
      <w:proofErr w:type="spellStart"/>
      <w:r w:rsidR="00990122" w:rsidRPr="00990122">
        <w:rPr>
          <w:rFonts w:asciiTheme="minorHAnsi" w:hAnsiTheme="minorHAnsi"/>
          <w:sz w:val="22"/>
          <w:szCs w:val="22"/>
        </w:rPr>
        <w:t>Ludovic</w:t>
      </w:r>
      <w:proofErr w:type="spellEnd"/>
      <w:r w:rsidR="00990122" w:rsidRPr="00990122">
        <w:rPr>
          <w:rFonts w:asciiTheme="minorHAnsi" w:hAnsiTheme="minorHAnsi"/>
          <w:sz w:val="22"/>
          <w:szCs w:val="22"/>
        </w:rPr>
        <w:t xml:space="preserve"> R.W. </w:t>
      </w:r>
      <w:proofErr w:type="spellStart"/>
      <w:r w:rsidR="00990122" w:rsidRPr="00990122">
        <w:rPr>
          <w:rFonts w:asciiTheme="minorHAnsi" w:hAnsiTheme="minorHAnsi" w:cs="Helvetica"/>
          <w:color w:val="333333"/>
          <w:sz w:val="22"/>
          <w:szCs w:val="22"/>
        </w:rPr>
        <w:t>Momont</w:t>
      </w:r>
      <w:proofErr w:type="spellEnd"/>
      <w:r w:rsidR="00990122" w:rsidRPr="00990122">
        <w:rPr>
          <w:rFonts w:asciiTheme="minorHAnsi" w:hAnsiTheme="minorHAnsi" w:cs="Helvetica"/>
          <w:color w:val="333333"/>
          <w:sz w:val="22"/>
          <w:szCs w:val="22"/>
        </w:rPr>
        <w:t xml:space="preserve">, </w:t>
      </w:r>
      <w:r w:rsidRPr="00990122">
        <w:rPr>
          <w:rFonts w:asciiTheme="minorHAnsi" w:hAnsiTheme="minorHAnsi"/>
          <w:sz w:val="22"/>
          <w:szCs w:val="22"/>
        </w:rPr>
        <w:t xml:space="preserve">Manuel Nicolas, </w:t>
      </w:r>
      <w:proofErr w:type="spellStart"/>
      <w:r w:rsidRPr="00990122">
        <w:rPr>
          <w:rFonts w:asciiTheme="minorHAnsi" w:hAnsiTheme="minorHAnsi"/>
          <w:sz w:val="22"/>
          <w:szCs w:val="22"/>
        </w:rPr>
        <w:t>Lúcia</w:t>
      </w:r>
      <w:proofErr w:type="spellEnd"/>
      <w:r w:rsidRPr="00990122">
        <w:rPr>
          <w:rFonts w:asciiTheme="minorHAnsi" w:hAnsiTheme="minorHAnsi"/>
          <w:sz w:val="22"/>
          <w:szCs w:val="22"/>
        </w:rPr>
        <w:t xml:space="preserve"> Helena de Oliveira </w:t>
      </w:r>
      <w:proofErr w:type="spellStart"/>
      <w:r w:rsidRPr="00990122">
        <w:rPr>
          <w:rFonts w:asciiTheme="minorHAnsi" w:hAnsiTheme="minorHAnsi"/>
          <w:sz w:val="22"/>
          <w:szCs w:val="22"/>
        </w:rPr>
        <w:t>Wadt</w:t>
      </w:r>
      <w:proofErr w:type="spellEnd"/>
      <w:r w:rsidRPr="00990122">
        <w:rPr>
          <w:rFonts w:asciiTheme="minorHAnsi" w:hAnsiTheme="minorHAnsi"/>
          <w:sz w:val="22"/>
          <w:szCs w:val="22"/>
        </w:rPr>
        <w:t xml:space="preserve">, Parisa Panahi, Guillermo Martínez Pastur, Thomas Patterson, Pablo Luis Peri, Łukasz Piechnik, Mehdi Pourhashemi, Claudia Espinoza Quezada, Fidel A. Roig, Karen Peña Rojas, </w:t>
      </w:r>
      <w:proofErr w:type="spellStart"/>
      <w:r w:rsidRPr="00990122">
        <w:rPr>
          <w:rFonts w:asciiTheme="minorHAnsi" w:hAnsiTheme="minorHAnsi"/>
          <w:sz w:val="22"/>
          <w:szCs w:val="22"/>
        </w:rPr>
        <w:t>Yamina</w:t>
      </w:r>
      <w:proofErr w:type="spellEnd"/>
      <w:r w:rsidRPr="00990122">
        <w:rPr>
          <w:rFonts w:asciiTheme="minorHAnsi" w:hAnsiTheme="minorHAnsi"/>
          <w:sz w:val="22"/>
          <w:szCs w:val="22"/>
        </w:rPr>
        <w:t xml:space="preserve"> Micaela Rosas, Silvio </w:t>
      </w:r>
      <w:proofErr w:type="spellStart"/>
      <w:r w:rsidRPr="00990122">
        <w:rPr>
          <w:rFonts w:asciiTheme="minorHAnsi" w:hAnsiTheme="minorHAnsi"/>
          <w:sz w:val="22"/>
          <w:szCs w:val="22"/>
        </w:rPr>
        <w:t>Schüler</w:t>
      </w:r>
      <w:proofErr w:type="spellEnd"/>
      <w:r w:rsidRPr="00990122">
        <w:rPr>
          <w:rFonts w:asciiTheme="minorHAnsi" w:hAnsiTheme="minorHAnsi"/>
          <w:sz w:val="22"/>
          <w:szCs w:val="22"/>
        </w:rPr>
        <w:t xml:space="preserve">, Barbara Seget, Rosina Soler, Michael A. Steele, Mónica Toro-Manríquez, </w:t>
      </w:r>
      <w:r w:rsidR="00990122" w:rsidRPr="00990122">
        <w:rPr>
          <w:rFonts w:asciiTheme="minorHAnsi" w:hAnsiTheme="minorHAnsi"/>
          <w:sz w:val="22"/>
          <w:szCs w:val="22"/>
        </w:rPr>
        <w:t xml:space="preserve">Caroline E.G. </w:t>
      </w:r>
      <w:proofErr w:type="spellStart"/>
      <w:r w:rsidR="00990122" w:rsidRPr="00990122">
        <w:rPr>
          <w:rFonts w:asciiTheme="minorHAnsi" w:hAnsiTheme="minorHAnsi"/>
          <w:sz w:val="22"/>
          <w:szCs w:val="22"/>
        </w:rPr>
        <w:t>Tutin</w:t>
      </w:r>
      <w:proofErr w:type="spellEnd"/>
      <w:r w:rsidR="00990122" w:rsidRPr="00990122">
        <w:rPr>
          <w:rFonts w:asciiTheme="minorHAnsi" w:hAnsiTheme="minorHAnsi"/>
          <w:sz w:val="22"/>
          <w:szCs w:val="22"/>
        </w:rPr>
        <w:t xml:space="preserve">, </w:t>
      </w:r>
      <w:proofErr w:type="spellStart"/>
      <w:r w:rsidR="00990122" w:rsidRPr="00990122">
        <w:rPr>
          <w:rFonts w:asciiTheme="minorHAnsi" w:hAnsiTheme="minorHAnsi" w:cs="Helvetica"/>
          <w:color w:val="333333"/>
          <w:sz w:val="22"/>
          <w:szCs w:val="22"/>
        </w:rPr>
        <w:t>Tharcisse</w:t>
      </w:r>
      <w:proofErr w:type="spellEnd"/>
      <w:r w:rsidR="00990122" w:rsidRPr="00990122">
        <w:rPr>
          <w:rFonts w:asciiTheme="minorHAnsi" w:hAnsiTheme="minorHAnsi" w:cs="Helvetica"/>
          <w:color w:val="333333"/>
          <w:sz w:val="22"/>
          <w:szCs w:val="22"/>
        </w:rPr>
        <w:t xml:space="preserve"> </w:t>
      </w:r>
      <w:proofErr w:type="spellStart"/>
      <w:r w:rsidR="00990122" w:rsidRPr="00990122">
        <w:rPr>
          <w:rFonts w:asciiTheme="minorHAnsi" w:hAnsiTheme="minorHAnsi" w:cs="Helvetica"/>
          <w:color w:val="333333"/>
          <w:sz w:val="22"/>
          <w:szCs w:val="22"/>
        </w:rPr>
        <w:t>Ukizintambara</w:t>
      </w:r>
      <w:proofErr w:type="spellEnd"/>
      <w:r w:rsidR="00990122" w:rsidRPr="00990122">
        <w:rPr>
          <w:rFonts w:asciiTheme="minorHAnsi" w:hAnsiTheme="minorHAnsi" w:cs="Helvetica"/>
          <w:color w:val="333333"/>
          <w:sz w:val="22"/>
          <w:szCs w:val="22"/>
        </w:rPr>
        <w:t xml:space="preserve">, </w:t>
      </w:r>
      <w:r w:rsidR="00990122" w:rsidRPr="00990122">
        <w:rPr>
          <w:rFonts w:asciiTheme="minorHAnsi" w:hAnsiTheme="minorHAnsi"/>
          <w:sz w:val="22"/>
          <w:szCs w:val="22"/>
        </w:rPr>
        <w:t xml:space="preserve">Lee White, </w:t>
      </w:r>
      <w:proofErr w:type="spellStart"/>
      <w:r w:rsidRPr="00990122">
        <w:rPr>
          <w:rFonts w:asciiTheme="minorHAnsi" w:hAnsiTheme="minorHAnsi"/>
          <w:sz w:val="22"/>
          <w:szCs w:val="22"/>
        </w:rPr>
        <w:t>Biplang</w:t>
      </w:r>
      <w:proofErr w:type="spellEnd"/>
      <w:r w:rsidRPr="00990122">
        <w:rPr>
          <w:rFonts w:asciiTheme="minorHAnsi" w:hAnsiTheme="minorHAnsi"/>
          <w:sz w:val="22"/>
          <w:szCs w:val="22"/>
        </w:rPr>
        <w:t xml:space="preserve"> </w:t>
      </w:r>
      <w:proofErr w:type="spellStart"/>
      <w:r w:rsidRPr="00990122">
        <w:rPr>
          <w:rFonts w:asciiTheme="minorHAnsi" w:hAnsiTheme="minorHAnsi"/>
          <w:sz w:val="22"/>
          <w:szCs w:val="22"/>
        </w:rPr>
        <w:t>Yadok</w:t>
      </w:r>
      <w:proofErr w:type="spellEnd"/>
      <w:r w:rsidRPr="00990122">
        <w:rPr>
          <w:rFonts w:asciiTheme="minorHAnsi" w:hAnsiTheme="minorHAnsi"/>
          <w:sz w:val="22"/>
          <w:szCs w:val="22"/>
        </w:rPr>
        <w:t xml:space="preserve">, John L. Willis, Anita </w:t>
      </w:r>
      <w:proofErr w:type="spellStart"/>
      <w:r w:rsidRPr="00990122">
        <w:rPr>
          <w:rFonts w:asciiTheme="minorHAnsi" w:hAnsiTheme="minorHAnsi"/>
          <w:sz w:val="22"/>
          <w:szCs w:val="22"/>
        </w:rPr>
        <w:t>Zolles</w:t>
      </w:r>
      <w:proofErr w:type="spellEnd"/>
      <w:r w:rsidRPr="00990122">
        <w:rPr>
          <w:rFonts w:asciiTheme="minorHAnsi" w:hAnsiTheme="minorHAnsi"/>
          <w:sz w:val="22"/>
          <w:szCs w:val="22"/>
        </w:rPr>
        <w:t>, Magdalena Żywiec, Davide Ascoli</w:t>
      </w:r>
      <w:r w:rsidR="00F90CF1">
        <w:rPr>
          <w:rFonts w:asciiTheme="minorHAnsi" w:hAnsiTheme="minorHAnsi"/>
          <w:sz w:val="22"/>
          <w:szCs w:val="22"/>
        </w:rPr>
        <w:t xml:space="preserve"> </w:t>
      </w:r>
    </w:p>
    <w:p w14:paraId="1BAFD43A" w14:textId="77777777" w:rsidR="007312CC" w:rsidRPr="001401F3" w:rsidRDefault="007312CC" w:rsidP="007312CC">
      <w:pPr>
        <w:pStyle w:val="NormalWeb"/>
        <w:spacing w:before="0" w:beforeAutospacing="0" w:after="160" w:afterAutospacing="0"/>
        <w:rPr>
          <w:rFonts w:asciiTheme="minorHAnsi" w:hAnsiTheme="minorHAnsi"/>
          <w:color w:val="000000" w:themeColor="text1"/>
          <w:sz w:val="22"/>
          <w:szCs w:val="22"/>
        </w:rPr>
      </w:pPr>
      <w:r w:rsidRPr="007312CC">
        <w:rPr>
          <w:rFonts w:asciiTheme="minorHAnsi" w:hAnsiTheme="minorHAnsi"/>
          <w:b/>
          <w:bCs/>
          <w:color w:val="000000" w:themeColor="text1"/>
          <w:sz w:val="22"/>
          <w:szCs w:val="22"/>
        </w:rPr>
        <w:lastRenderedPageBreak/>
        <w:t xml:space="preserve">Writing – original draft: </w:t>
      </w:r>
      <w:r w:rsidRPr="001401F3">
        <w:rPr>
          <w:rFonts w:asciiTheme="minorHAnsi" w:hAnsiTheme="minorHAnsi"/>
          <w:sz w:val="22"/>
          <w:szCs w:val="22"/>
        </w:rPr>
        <w:t>Andrew Hacket-Pain</w:t>
      </w:r>
    </w:p>
    <w:p w14:paraId="436D797B" w14:textId="77777777" w:rsidR="007312CC" w:rsidRPr="001401F3" w:rsidRDefault="007312CC" w:rsidP="007312CC">
      <w:pPr>
        <w:pStyle w:val="NormalWeb"/>
        <w:spacing w:before="0" w:beforeAutospacing="0" w:after="160" w:afterAutospacing="0"/>
        <w:rPr>
          <w:rFonts w:asciiTheme="minorHAnsi" w:hAnsiTheme="minorHAnsi"/>
          <w:color w:val="000000" w:themeColor="text1"/>
          <w:sz w:val="22"/>
          <w:szCs w:val="22"/>
        </w:rPr>
      </w:pPr>
      <w:r w:rsidRPr="007312CC">
        <w:rPr>
          <w:rFonts w:asciiTheme="minorHAnsi" w:hAnsiTheme="minorHAnsi"/>
          <w:b/>
          <w:bCs/>
          <w:color w:val="000000" w:themeColor="text1"/>
          <w:sz w:val="22"/>
          <w:szCs w:val="22"/>
        </w:rPr>
        <w:t>Writing – Review and editing</w:t>
      </w:r>
      <w:r w:rsidRPr="001401F3">
        <w:rPr>
          <w:rFonts w:asciiTheme="minorHAnsi" w:hAnsiTheme="minorHAnsi"/>
          <w:color w:val="000000" w:themeColor="text1"/>
          <w:sz w:val="22"/>
          <w:szCs w:val="22"/>
        </w:rPr>
        <w:t>: all authors</w:t>
      </w:r>
    </w:p>
    <w:p w14:paraId="59DA374D" w14:textId="77777777" w:rsidR="007312CC" w:rsidRPr="001401F3" w:rsidRDefault="007312CC" w:rsidP="007312CC">
      <w:pPr>
        <w:pStyle w:val="NormalWeb"/>
        <w:spacing w:before="0" w:beforeAutospacing="0" w:after="160" w:afterAutospacing="0"/>
        <w:rPr>
          <w:rFonts w:asciiTheme="minorHAnsi" w:hAnsiTheme="minorHAnsi"/>
          <w:color w:val="000000" w:themeColor="text1"/>
          <w:sz w:val="22"/>
          <w:szCs w:val="22"/>
        </w:rPr>
      </w:pPr>
      <w:r w:rsidRPr="007312CC">
        <w:rPr>
          <w:rFonts w:asciiTheme="minorHAnsi" w:hAnsiTheme="minorHAnsi"/>
          <w:b/>
          <w:bCs/>
          <w:color w:val="000000" w:themeColor="text1"/>
          <w:sz w:val="22"/>
          <w:szCs w:val="22"/>
        </w:rPr>
        <w:t>Supervision and Project administration:</w:t>
      </w:r>
      <w:r w:rsidRPr="001401F3">
        <w:rPr>
          <w:rFonts w:asciiTheme="minorHAnsi" w:hAnsiTheme="minorHAnsi"/>
          <w:color w:val="000000" w:themeColor="text1"/>
          <w:sz w:val="22"/>
          <w:szCs w:val="22"/>
        </w:rPr>
        <w:t xml:space="preserve"> </w:t>
      </w:r>
      <w:r w:rsidRPr="001401F3">
        <w:rPr>
          <w:rFonts w:asciiTheme="minorHAnsi" w:hAnsiTheme="minorHAnsi"/>
          <w:sz w:val="22"/>
          <w:szCs w:val="22"/>
        </w:rPr>
        <w:t>Andrew Hacket-Pain</w:t>
      </w:r>
    </w:p>
    <w:p w14:paraId="33C56DD6" w14:textId="23887A16" w:rsidR="006858A5" w:rsidRDefault="007312CC" w:rsidP="007312CC">
      <w:r w:rsidRPr="007312CC">
        <w:rPr>
          <w:b/>
          <w:bCs/>
          <w:color w:val="000000" w:themeColor="text1"/>
        </w:rPr>
        <w:t>Funding acquisition:</w:t>
      </w:r>
      <w:r w:rsidRPr="001401F3">
        <w:rPr>
          <w:color w:val="000000" w:themeColor="text1"/>
        </w:rPr>
        <w:t xml:space="preserve"> </w:t>
      </w:r>
      <w:r w:rsidRPr="001401F3">
        <w:t>Andrew Hacket-Pain, Andrew J. Tanentzap, Peter A. Thomas</w:t>
      </w:r>
    </w:p>
    <w:p w14:paraId="0F5A1657" w14:textId="585D6CAE" w:rsidR="00A52FE6" w:rsidRPr="00630B6D" w:rsidRDefault="00A52FE6" w:rsidP="00DD668C">
      <w:pPr>
        <w:pStyle w:val="Heading2"/>
        <w:rPr>
          <w:rFonts w:ascii="Times New Roman" w:hAnsi="Times New Roman"/>
          <w:sz w:val="48"/>
          <w:szCs w:val="48"/>
        </w:rPr>
      </w:pPr>
      <w:r w:rsidRPr="00630B6D">
        <w:t>Acknowledgements </w:t>
      </w:r>
    </w:p>
    <w:p w14:paraId="4C533274" w14:textId="50BA96DF" w:rsidR="0011530C" w:rsidRPr="00B750ED" w:rsidRDefault="0011530C" w:rsidP="00B750ED">
      <w:pPr>
        <w:spacing w:line="240" w:lineRule="auto"/>
        <w:rPr>
          <w:rFonts w:ascii="Calibri" w:eastAsia="Times New Roman" w:hAnsi="Calibri" w:cs="Times New Roman"/>
          <w:color w:val="000000"/>
          <w:lang w:eastAsia="en-GB"/>
        </w:rPr>
      </w:pPr>
      <w:r w:rsidRPr="00630B6D">
        <w:rPr>
          <w:lang w:eastAsia="en-GB"/>
        </w:rPr>
        <w:t>We thank Mark Green</w:t>
      </w:r>
      <w:r w:rsidR="00A303EC">
        <w:rPr>
          <w:lang w:eastAsia="en-GB"/>
        </w:rPr>
        <w:t xml:space="preserve"> and Esther Dale</w:t>
      </w:r>
      <w:r w:rsidRPr="00630B6D">
        <w:rPr>
          <w:lang w:eastAsia="en-GB"/>
        </w:rPr>
        <w:t>. This study was funded by the UK Natural Environment Research Council grant no. NE/S007857/1 to AHP, AJT and PAT. JJF was supported a PhD studentship under Natural Environment Research Council grant number NE/S00713X/1. Original data collection was supported by many funders, including</w:t>
      </w:r>
      <w:r w:rsidR="00F015EA">
        <w:rPr>
          <w:lang w:eastAsia="en-GB"/>
        </w:rPr>
        <w:t xml:space="preserve"> the</w:t>
      </w:r>
      <w:r w:rsidRPr="00630B6D">
        <w:rPr>
          <w:lang w:eastAsia="en-GB"/>
        </w:rPr>
        <w:t xml:space="preserve"> Natural Sciences and Engineering Research Council of Canada (SB, AM, BD, JL) the National Science Foundation (AM, BD), the Austrian Climate Research Program (ACRP) of the “</w:t>
      </w:r>
      <w:r w:rsidRPr="00630B6D">
        <w:rPr>
          <w:i/>
          <w:iCs/>
          <w:lang w:eastAsia="en-GB"/>
        </w:rPr>
        <w:t xml:space="preserve">Klima- und </w:t>
      </w:r>
      <w:proofErr w:type="spellStart"/>
      <w:r w:rsidRPr="00630B6D">
        <w:rPr>
          <w:i/>
          <w:iCs/>
          <w:lang w:eastAsia="en-GB"/>
        </w:rPr>
        <w:t>Energiefonds</w:t>
      </w:r>
      <w:proofErr w:type="spellEnd"/>
      <w:r w:rsidRPr="00630B6D">
        <w:rPr>
          <w:lang w:eastAsia="en-GB"/>
        </w:rPr>
        <w:t>” (9</w:t>
      </w:r>
      <w:r w:rsidRPr="00630B6D">
        <w:rPr>
          <w:sz w:val="13"/>
          <w:szCs w:val="13"/>
          <w:vertAlign w:val="superscript"/>
          <w:lang w:eastAsia="en-GB"/>
        </w:rPr>
        <w:t>th</w:t>
      </w:r>
      <w:r w:rsidRPr="00630B6D">
        <w:rPr>
          <w:lang w:eastAsia="en-GB"/>
        </w:rPr>
        <w:t xml:space="preserve"> Call, project:  </w:t>
      </w:r>
      <w:proofErr w:type="spellStart"/>
      <w:r w:rsidRPr="00630B6D">
        <w:rPr>
          <w:lang w:eastAsia="en-GB"/>
        </w:rPr>
        <w:t>MoreSeedsAdapt</w:t>
      </w:r>
      <w:proofErr w:type="spellEnd"/>
      <w:r w:rsidRPr="00630B6D">
        <w:rPr>
          <w:lang w:eastAsia="en-GB"/>
        </w:rPr>
        <w:t xml:space="preserve"> - KR16AC0K13339), the Brazilian Agricultural Research Corporation (EMBRAPA) through the </w:t>
      </w:r>
      <w:proofErr w:type="spellStart"/>
      <w:r w:rsidRPr="00630B6D">
        <w:rPr>
          <w:lang w:eastAsia="en-GB"/>
        </w:rPr>
        <w:t>Kamukaia</w:t>
      </w:r>
      <w:proofErr w:type="spellEnd"/>
      <w:r w:rsidRPr="00630B6D">
        <w:rPr>
          <w:lang w:eastAsia="en-GB"/>
        </w:rPr>
        <w:t xml:space="preserve"> III Project “Appreciation of non-timber forest products in the Amazon” (grant number SEG 12.13.07.007.00.00), the W. </w:t>
      </w:r>
      <w:proofErr w:type="spellStart"/>
      <w:r w:rsidRPr="00630B6D">
        <w:rPr>
          <w:lang w:eastAsia="en-GB"/>
        </w:rPr>
        <w:t>Szafer</w:t>
      </w:r>
      <w:proofErr w:type="spellEnd"/>
      <w:r w:rsidRPr="00630B6D">
        <w:rPr>
          <w:lang w:eastAsia="en-GB"/>
        </w:rPr>
        <w:t xml:space="preserve"> Institute of Botany of the Polish Academy of Sciences and the Polish National Science Foundation (2019/33/B/NZ8/01345), the French ministry of Agriculture and Food, the French ministry and the French agency for Ecological Transition, </w:t>
      </w:r>
      <w:r w:rsidRPr="0092245D">
        <w:rPr>
          <w:lang w:eastAsia="en-GB"/>
        </w:rPr>
        <w:t xml:space="preserve">the French national forest office, </w:t>
      </w:r>
      <w:r w:rsidR="00F015EA">
        <w:rPr>
          <w:lang w:eastAsia="en-GB"/>
        </w:rPr>
        <w:t xml:space="preserve">and </w:t>
      </w:r>
      <w:r w:rsidRPr="0092245D">
        <w:rPr>
          <w:lang w:eastAsia="en-GB"/>
        </w:rPr>
        <w:t xml:space="preserve">the European Commission (under successive regulations from No 1091/94 until No 2152/2003). As the French part of the ICP Forests intensive (Level II) monitoring programme, the RENECOFOR network has benefited from its scientific framework and shared expertise. </w:t>
      </w:r>
      <w:r w:rsidR="0092245D" w:rsidRPr="0092245D">
        <w:t xml:space="preserve">Data from Bonanza Creek LTER comes from a partnership between the University of Alaska Fairbanks and the U.S. Forest Service, with funding from the National Science Foundation Long-Term Ecological Research program (NSF Grant numbers DEB-1636476, DEB-1026415, DEB-0620579, DEB-0423442, DEB-0080609, DEB-9810217, DEB-9211769, DEB-8702629) and by the USDA Forest Service, Pacific Northwest Research Station (Agreement # RJVA-PNW-01-JV-11261952-231). </w:t>
      </w:r>
      <w:r w:rsidR="00F015EA" w:rsidRPr="0092245D">
        <w:rPr>
          <w:lang w:eastAsia="en-GB"/>
        </w:rPr>
        <w:t xml:space="preserve">The contribution of TX was supported by the National Natural Science Foundation (Grant No. 32001310) and </w:t>
      </w:r>
      <w:proofErr w:type="spellStart"/>
      <w:r w:rsidR="00F015EA" w:rsidRPr="0092245D">
        <w:rPr>
          <w:lang w:eastAsia="en-GB"/>
        </w:rPr>
        <w:t>Chuzhou</w:t>
      </w:r>
      <w:proofErr w:type="spellEnd"/>
      <w:r w:rsidR="00F015EA" w:rsidRPr="0092245D">
        <w:rPr>
          <w:lang w:eastAsia="en-GB"/>
        </w:rPr>
        <w:t xml:space="preserve"> University Start-up Foundation for Research (2021qd05).</w:t>
      </w:r>
      <w:r w:rsidR="00F015EA">
        <w:rPr>
          <w:lang w:eastAsia="en-GB"/>
        </w:rPr>
        <w:t xml:space="preserve"> </w:t>
      </w:r>
      <w:r w:rsidR="00BC64F4">
        <w:rPr>
          <w:lang w:val="en-US" w:eastAsia="en-GB"/>
        </w:rPr>
        <w:t xml:space="preserve">Data from Italian Central Apennines were available thanks to the support of the research project </w:t>
      </w:r>
      <w:r w:rsidR="00BC64F4">
        <w:t>“</w:t>
      </w:r>
      <w:proofErr w:type="spellStart"/>
      <w:r w:rsidR="00BC64F4">
        <w:t>Monitoraggio</w:t>
      </w:r>
      <w:proofErr w:type="spellEnd"/>
      <w:r w:rsidR="00BC64F4">
        <w:t xml:space="preserve"> </w:t>
      </w:r>
      <w:proofErr w:type="spellStart"/>
      <w:r w:rsidR="00BC64F4">
        <w:t>della</w:t>
      </w:r>
      <w:proofErr w:type="spellEnd"/>
      <w:r w:rsidR="00BC64F4">
        <w:t xml:space="preserve"> </w:t>
      </w:r>
      <w:proofErr w:type="spellStart"/>
      <w:r w:rsidR="00BC64F4">
        <w:t>produzione</w:t>
      </w:r>
      <w:proofErr w:type="spellEnd"/>
      <w:r w:rsidR="00BC64F4">
        <w:t xml:space="preserve"> di seme di specie </w:t>
      </w:r>
      <w:proofErr w:type="spellStart"/>
      <w:r w:rsidR="00BC64F4">
        <w:t>forestali</w:t>
      </w:r>
      <w:proofErr w:type="spellEnd"/>
      <w:r w:rsidR="00BC64F4">
        <w:t xml:space="preserve">, </w:t>
      </w:r>
      <w:proofErr w:type="spellStart"/>
      <w:r w:rsidR="00BC64F4">
        <w:t>rinnovazione</w:t>
      </w:r>
      <w:proofErr w:type="spellEnd"/>
      <w:r w:rsidR="00BC64F4">
        <w:t xml:space="preserve"> </w:t>
      </w:r>
      <w:proofErr w:type="spellStart"/>
      <w:r w:rsidR="00BC64F4">
        <w:t>naturale</w:t>
      </w:r>
      <w:proofErr w:type="spellEnd"/>
      <w:r w:rsidR="00BC64F4">
        <w:t xml:space="preserve"> e </w:t>
      </w:r>
      <w:proofErr w:type="spellStart"/>
      <w:r w:rsidR="00BC64F4">
        <w:t>relazioni</w:t>
      </w:r>
      <w:proofErr w:type="spellEnd"/>
      <w:r w:rsidR="00BC64F4">
        <w:t xml:space="preserve"> con la fauna </w:t>
      </w:r>
      <w:proofErr w:type="spellStart"/>
      <w:r w:rsidR="00BC64F4">
        <w:t>selvatica</w:t>
      </w:r>
      <w:proofErr w:type="spellEnd"/>
      <w:r w:rsidR="00BC64F4">
        <w:t xml:space="preserve"> (</w:t>
      </w:r>
      <w:proofErr w:type="spellStart"/>
      <w:r w:rsidR="00BC64F4">
        <w:t>Pasciona</w:t>
      </w:r>
      <w:proofErr w:type="spellEnd"/>
      <w:r w:rsidR="00BC64F4">
        <w:t xml:space="preserve">)” funded by the </w:t>
      </w:r>
      <w:proofErr w:type="spellStart"/>
      <w:r w:rsidR="00BC64F4">
        <w:t>Foreste</w:t>
      </w:r>
      <w:proofErr w:type="spellEnd"/>
      <w:r w:rsidR="00BC64F4">
        <w:t xml:space="preserve"> </w:t>
      </w:r>
      <w:proofErr w:type="spellStart"/>
      <w:r w:rsidR="00BC64F4">
        <w:t>Casentinesi</w:t>
      </w:r>
      <w:proofErr w:type="spellEnd"/>
      <w:r w:rsidR="00BC64F4">
        <w:t xml:space="preserve">, Monte </w:t>
      </w:r>
      <w:proofErr w:type="spellStart"/>
      <w:r w:rsidR="00BC64F4">
        <w:t>Falterona</w:t>
      </w:r>
      <w:proofErr w:type="spellEnd"/>
      <w:r w:rsidR="00BC64F4">
        <w:t xml:space="preserve"> e </w:t>
      </w:r>
      <w:proofErr w:type="spellStart"/>
      <w:r w:rsidR="00BC64F4">
        <w:t>Campigna</w:t>
      </w:r>
      <w:proofErr w:type="spellEnd"/>
      <w:r w:rsidR="00BC64F4">
        <w:t xml:space="preserve"> National Park. </w:t>
      </w:r>
      <w:r w:rsidR="00904681">
        <w:rPr>
          <w:lang w:eastAsia="en-GB"/>
        </w:rPr>
        <w:t xml:space="preserve">The contribution from RJD would not have been possible without the effort of </w:t>
      </w:r>
      <w:proofErr w:type="spellStart"/>
      <w:r w:rsidR="00904681">
        <w:rPr>
          <w:lang w:eastAsia="en-GB"/>
        </w:rPr>
        <w:t>Dr.</w:t>
      </w:r>
      <w:proofErr w:type="spellEnd"/>
      <w:r w:rsidR="00904681">
        <w:rPr>
          <w:lang w:eastAsia="en-GB"/>
        </w:rPr>
        <w:t xml:space="preserve"> Theodore W. (“Doc”) Daniel. Doc Daniel had the long-term vision to commence and oversee the annual cone counts for hundreds of trees from 1947-1981 on the Utah State Agricultural College (now Utah State University) School Forest, later named in his honour as the T.W. Daniel Experimental Forest.</w:t>
      </w:r>
      <w:r w:rsidR="000000EF">
        <w:rPr>
          <w:lang w:eastAsia="en-GB"/>
        </w:rPr>
        <w:t xml:space="preserve"> </w:t>
      </w:r>
      <w:r w:rsidR="00E939C3" w:rsidRPr="00E939C3">
        <w:rPr>
          <w:rFonts w:eastAsia="Times New Roman"/>
        </w:rPr>
        <w:t xml:space="preserve">The </w:t>
      </w:r>
      <w:proofErr w:type="spellStart"/>
      <w:r w:rsidR="00E939C3" w:rsidRPr="00E939C3">
        <w:rPr>
          <w:rFonts w:eastAsia="Times New Roman"/>
        </w:rPr>
        <w:t>Rothwald</w:t>
      </w:r>
      <w:proofErr w:type="spellEnd"/>
      <w:r w:rsidR="00E939C3" w:rsidRPr="00E939C3">
        <w:rPr>
          <w:rFonts w:eastAsia="Times New Roman"/>
        </w:rPr>
        <w:t xml:space="preserve"> data was collected as part of the research project “Sporadic seed production in mast seeding trees”, P30381 of the Austrian Science Fund (FWF).</w:t>
      </w:r>
      <w:r w:rsidR="00E939C3">
        <w:rPr>
          <w:rFonts w:ascii="Bookman Old Style" w:eastAsia="Times New Roman" w:hAnsi="Bookman Old Style"/>
          <w:sz w:val="20"/>
          <w:szCs w:val="20"/>
        </w:rPr>
        <w:t xml:space="preserve"> </w:t>
      </w:r>
      <w:r w:rsidR="00A83F61">
        <w:rPr>
          <w:lang w:eastAsia="en-GB"/>
        </w:rPr>
        <w:t xml:space="preserve">We thank </w:t>
      </w:r>
      <w:r w:rsidR="00A83F61" w:rsidRPr="00630B6D">
        <w:rPr>
          <w:lang w:eastAsia="en-GB"/>
        </w:rPr>
        <w:t xml:space="preserve">Charley Krebs, Rudy </w:t>
      </w:r>
      <w:proofErr w:type="spellStart"/>
      <w:r w:rsidR="00A83F61" w:rsidRPr="00630B6D">
        <w:rPr>
          <w:lang w:eastAsia="en-GB"/>
        </w:rPr>
        <w:t>Boonstra</w:t>
      </w:r>
      <w:proofErr w:type="spellEnd"/>
      <w:r w:rsidR="00A83F61" w:rsidRPr="00630B6D">
        <w:rPr>
          <w:lang w:eastAsia="en-GB"/>
        </w:rPr>
        <w:t>, Dennis Murray</w:t>
      </w:r>
      <w:r w:rsidR="00A83F61">
        <w:rPr>
          <w:lang w:eastAsia="en-GB"/>
        </w:rPr>
        <w:t xml:space="preserve"> for sharing unpublished data, and w</w:t>
      </w:r>
      <w:r w:rsidR="004F11C5">
        <w:rPr>
          <w:lang w:eastAsia="en-GB"/>
        </w:rPr>
        <w:t>e</w:t>
      </w:r>
      <w:r w:rsidR="00A83F61">
        <w:rPr>
          <w:lang w:eastAsia="en-GB"/>
        </w:rPr>
        <w:t xml:space="preserve"> gratefully</w:t>
      </w:r>
      <w:r w:rsidR="004F11C5">
        <w:rPr>
          <w:lang w:eastAsia="en-GB"/>
        </w:rPr>
        <w:t xml:space="preserve"> acknowledge the scientists responsible for the following open-access datasets that were incorporated into MASTREE+: </w:t>
      </w:r>
      <w:hyperlink r:id="rId21" w:history="1">
        <w:r w:rsidR="00B750ED" w:rsidRPr="00B750ED">
          <w:rPr>
            <w:rStyle w:val="Hyperlink"/>
          </w:rPr>
          <w:t>doi.org/10.5061/dryad.4qrfj6q9m</w:t>
        </w:r>
      </w:hyperlink>
      <w:r w:rsidR="004F11C5">
        <w:t xml:space="preserve">, </w:t>
      </w:r>
      <w:hyperlink r:id="rId22" w:history="1">
        <w:r w:rsidR="00B750ED" w:rsidRPr="00B750ED">
          <w:rPr>
            <w:rStyle w:val="Hyperlink"/>
          </w:rPr>
          <w:t>doi.org/10.5061/dryad.1s625</w:t>
        </w:r>
      </w:hyperlink>
      <w:r w:rsidR="004F11C5">
        <w:t xml:space="preserve">, </w:t>
      </w:r>
      <w:hyperlink r:id="rId23" w:history="1">
        <w:r w:rsidR="00B750ED" w:rsidRPr="00A9648D">
          <w:rPr>
            <w:rStyle w:val="Hyperlink"/>
          </w:rPr>
          <w:t>doi.org/10.5061/dryad.v6wwpzgrb</w:t>
        </w:r>
      </w:hyperlink>
      <w:r w:rsidR="004F11C5">
        <w:t xml:space="preserve">, </w:t>
      </w:r>
      <w:hyperlink r:id="rId24" w:history="1">
        <w:r w:rsidR="00B750ED" w:rsidRPr="00A9648D">
          <w:rPr>
            <w:rStyle w:val="Hyperlink"/>
          </w:rPr>
          <w:t>doi.org/10.5061/dryad.772g3</w:t>
        </w:r>
      </w:hyperlink>
      <w:r w:rsidR="004F11C5">
        <w:t xml:space="preserve">, </w:t>
      </w:r>
      <w:hyperlink r:id="rId25" w:history="1">
        <w:r w:rsidR="00B750ED" w:rsidRPr="00A9648D">
          <w:rPr>
            <w:rStyle w:val="Hyperlink"/>
          </w:rPr>
          <w:t>doi.org/10.5061/dryad.pv608</w:t>
        </w:r>
      </w:hyperlink>
      <w:r w:rsidR="004F11C5">
        <w:t xml:space="preserve">, </w:t>
      </w:r>
      <w:hyperlink r:id="rId26" w:history="1">
        <w:r w:rsidR="00B750ED" w:rsidRPr="00A9648D">
          <w:rPr>
            <w:rStyle w:val="Hyperlink"/>
          </w:rPr>
          <w:t>doi.org/10.5061/dryad.stqjq2c0c</w:t>
        </w:r>
      </w:hyperlink>
      <w:r w:rsidR="004F11C5">
        <w:t xml:space="preserve">, </w:t>
      </w:r>
      <w:hyperlink r:id="rId27" w:history="1">
        <w:r w:rsidR="00B750ED" w:rsidRPr="00A9648D">
          <w:rPr>
            <w:rStyle w:val="Hyperlink"/>
          </w:rPr>
          <w:t>doi.org/10.5061/dryad.61m318c</w:t>
        </w:r>
      </w:hyperlink>
      <w:r w:rsidR="004F11C5">
        <w:t xml:space="preserve">, </w:t>
      </w:r>
      <w:hyperlink r:id="rId28" w:history="1">
        <w:r w:rsidR="004F11C5" w:rsidRPr="00A9648D">
          <w:rPr>
            <w:rStyle w:val="Hyperlink"/>
          </w:rPr>
          <w:t>doi.org/10.5061/dryad.75v7c</w:t>
        </w:r>
      </w:hyperlink>
      <w:r w:rsidR="004F11C5">
        <w:t xml:space="preserve">. </w:t>
      </w:r>
      <w:r w:rsidRPr="0092245D">
        <w:rPr>
          <w:lang w:eastAsia="en-GB"/>
        </w:rPr>
        <w:t xml:space="preserve">We </w:t>
      </w:r>
      <w:r w:rsidR="00A83F61">
        <w:rPr>
          <w:lang w:eastAsia="en-GB"/>
        </w:rPr>
        <w:t>thank the</w:t>
      </w:r>
      <w:r w:rsidRPr="0092245D">
        <w:rPr>
          <w:lang w:eastAsia="en-GB"/>
        </w:rPr>
        <w:t xml:space="preserve"> many collaborators, students, </w:t>
      </w:r>
      <w:proofErr w:type="gramStart"/>
      <w:r w:rsidRPr="0092245D">
        <w:rPr>
          <w:lang w:eastAsia="en-GB"/>
        </w:rPr>
        <w:t>friends</w:t>
      </w:r>
      <w:proofErr w:type="gramEnd"/>
      <w:r w:rsidRPr="0092245D">
        <w:rPr>
          <w:lang w:eastAsia="en-GB"/>
        </w:rPr>
        <w:t xml:space="preserve"> and family who have helped to support long-term data collection. Any use of trade, firm, or product names is for descriptive purposes only and does not imply endorsement by the U.S. Government.</w:t>
      </w:r>
      <w:r w:rsidRPr="0092245D">
        <w:rPr>
          <w:rFonts w:ascii="Arial" w:hAnsi="Arial" w:cs="Arial"/>
          <w:sz w:val="24"/>
          <w:szCs w:val="24"/>
          <w:lang w:eastAsia="en-GB"/>
        </w:rPr>
        <w:t xml:space="preserve"> </w:t>
      </w:r>
      <w:r w:rsidRPr="0092245D">
        <w:rPr>
          <w:lang w:eastAsia="en-GB"/>
        </w:rPr>
        <w:t>The findings and conclusions of this publication are those of the author(s) and should not be construed to represent an official USDA, Forest Service, or United States Government determination or policy. </w:t>
      </w:r>
    </w:p>
    <w:p w14:paraId="4B62543A" w14:textId="77777777" w:rsidR="00A52FE6" w:rsidRPr="00630B6D" w:rsidRDefault="00A52FE6" w:rsidP="00DD668C">
      <w:pPr>
        <w:spacing w:after="0" w:line="240" w:lineRule="auto"/>
        <w:rPr>
          <w:rFonts w:ascii="Times New Roman" w:eastAsia="Times New Roman" w:hAnsi="Times New Roman" w:cs="Times New Roman"/>
          <w:sz w:val="24"/>
          <w:szCs w:val="24"/>
          <w:lang w:eastAsia="en-GB"/>
        </w:rPr>
      </w:pPr>
    </w:p>
    <w:p w14:paraId="1B079ACE" w14:textId="77777777" w:rsidR="00A52FE6" w:rsidRPr="00630B6D" w:rsidRDefault="00A52FE6" w:rsidP="00DD668C">
      <w:pPr>
        <w:spacing w:before="240" w:after="0" w:line="240" w:lineRule="auto"/>
        <w:outlineLvl w:val="0"/>
        <w:rPr>
          <w:rFonts w:ascii="Times New Roman" w:eastAsia="Times New Roman" w:hAnsi="Times New Roman" w:cs="Times New Roman"/>
          <w:b/>
          <w:bCs/>
          <w:kern w:val="36"/>
          <w:sz w:val="48"/>
          <w:szCs w:val="48"/>
          <w:lang w:eastAsia="en-GB"/>
        </w:rPr>
      </w:pPr>
      <w:r w:rsidRPr="00630B6D">
        <w:rPr>
          <w:rFonts w:ascii="Calibri" w:eastAsia="Times New Roman" w:hAnsi="Calibri" w:cs="Times New Roman"/>
          <w:b/>
          <w:bCs/>
          <w:kern w:val="36"/>
          <w:sz w:val="32"/>
          <w:szCs w:val="32"/>
          <w:lang w:eastAsia="en-GB"/>
        </w:rPr>
        <w:t>Supplementary information files</w:t>
      </w:r>
    </w:p>
    <w:p w14:paraId="0DCA9BEB" w14:textId="7A75741B" w:rsidR="00A52FE6" w:rsidRPr="00630B6D" w:rsidRDefault="006C7E70" w:rsidP="00DD668C">
      <w:pPr>
        <w:rPr>
          <w:rFonts w:ascii="Times New Roman" w:hAnsi="Times New Roman"/>
          <w:sz w:val="24"/>
          <w:szCs w:val="24"/>
          <w:lang w:eastAsia="en-GB"/>
        </w:rPr>
      </w:pPr>
      <w:r>
        <w:rPr>
          <w:lang w:eastAsia="en-GB"/>
        </w:rPr>
        <w:lastRenderedPageBreak/>
        <w:br/>
      </w:r>
      <w:r w:rsidR="00A52FE6" w:rsidRPr="00630B6D">
        <w:rPr>
          <w:lang w:eastAsia="en-GB"/>
        </w:rPr>
        <w:t>Appendix 1: The MASTREE+ dataset as a .csv file</w:t>
      </w:r>
    </w:p>
    <w:p w14:paraId="30CC39FF" w14:textId="77777777" w:rsidR="00A52FE6" w:rsidRPr="00630B6D" w:rsidRDefault="00A52FE6" w:rsidP="00DD668C">
      <w:pPr>
        <w:rPr>
          <w:rFonts w:ascii="Times New Roman" w:hAnsi="Times New Roman"/>
          <w:sz w:val="24"/>
          <w:szCs w:val="24"/>
          <w:lang w:eastAsia="en-GB"/>
        </w:rPr>
      </w:pPr>
      <w:r w:rsidRPr="00630B6D">
        <w:rPr>
          <w:lang w:eastAsia="en-GB"/>
        </w:rPr>
        <w:t>Appendix 2: Literature search for potential sources of masting data</w:t>
      </w:r>
    </w:p>
    <w:p w14:paraId="25D9CB3F" w14:textId="77777777" w:rsidR="00A52FE6" w:rsidRPr="00630B6D" w:rsidRDefault="00A52FE6" w:rsidP="00DD668C">
      <w:pPr>
        <w:rPr>
          <w:rFonts w:ascii="Times New Roman" w:hAnsi="Times New Roman"/>
          <w:sz w:val="24"/>
          <w:szCs w:val="24"/>
          <w:lang w:eastAsia="en-GB"/>
        </w:rPr>
      </w:pPr>
      <w:r w:rsidRPr="00630B6D">
        <w:rPr>
          <w:lang w:eastAsia="en-GB"/>
        </w:rPr>
        <w:t>Appendix 3: Data cleaning and removal of duplicated time-series</w:t>
      </w:r>
    </w:p>
    <w:p w14:paraId="26693EAA" w14:textId="77777777" w:rsidR="00F03EFD" w:rsidRDefault="00A52FE6" w:rsidP="00DD668C">
      <w:pPr>
        <w:rPr>
          <w:lang w:eastAsia="en-GB"/>
        </w:rPr>
      </w:pPr>
      <w:r w:rsidRPr="00630B6D">
        <w:rPr>
          <w:lang w:eastAsia="en-GB"/>
        </w:rPr>
        <w:t>Appendix 4: Full reference list for sources included MASTREE+</w:t>
      </w:r>
    </w:p>
    <w:p w14:paraId="631D307E" w14:textId="77777777" w:rsidR="00F03EFD" w:rsidRDefault="00F03EFD" w:rsidP="00DD668C">
      <w:pPr>
        <w:rPr>
          <w:lang w:eastAsia="en-GB"/>
        </w:rPr>
      </w:pPr>
      <w:r>
        <w:rPr>
          <w:lang w:eastAsia="en-GB"/>
        </w:rPr>
        <w:t>Appendix 5: Extended description of database variables</w:t>
      </w:r>
    </w:p>
    <w:p w14:paraId="2F570109" w14:textId="27221E2C" w:rsidR="00A52FE6" w:rsidRPr="00630B6D" w:rsidRDefault="00F03EFD" w:rsidP="00DD668C">
      <w:pPr>
        <w:rPr>
          <w:rFonts w:ascii="Times New Roman" w:hAnsi="Times New Roman"/>
          <w:sz w:val="24"/>
          <w:szCs w:val="24"/>
          <w:lang w:eastAsia="en-GB"/>
        </w:rPr>
      </w:pPr>
      <w:r>
        <w:rPr>
          <w:lang w:eastAsia="en-GB"/>
        </w:rPr>
        <w:t>Appendix 6: Example R script to load, manipulate and visual MASTREE+</w:t>
      </w:r>
      <w:r w:rsidR="00A52FE6" w:rsidRPr="00630B6D">
        <w:rPr>
          <w:b/>
          <w:bCs/>
          <w:lang w:eastAsia="en-GB"/>
        </w:rPr>
        <w:br/>
      </w:r>
      <w:r w:rsidR="00A52FE6" w:rsidRPr="00630B6D">
        <w:rPr>
          <w:b/>
          <w:bCs/>
          <w:lang w:eastAsia="en-GB"/>
        </w:rPr>
        <w:br/>
      </w:r>
    </w:p>
    <w:p w14:paraId="37CF853F" w14:textId="77777777" w:rsidR="00A52FE6" w:rsidRPr="00630B6D" w:rsidRDefault="00A52FE6" w:rsidP="00DD668C">
      <w:pPr>
        <w:spacing w:before="240" w:after="0" w:line="240" w:lineRule="auto"/>
        <w:outlineLvl w:val="0"/>
        <w:rPr>
          <w:rFonts w:ascii="Times New Roman" w:eastAsia="Times New Roman" w:hAnsi="Times New Roman" w:cs="Times New Roman"/>
          <w:b/>
          <w:bCs/>
          <w:kern w:val="36"/>
          <w:sz w:val="48"/>
          <w:szCs w:val="48"/>
          <w:lang w:eastAsia="en-GB"/>
        </w:rPr>
      </w:pPr>
      <w:r w:rsidRPr="00630B6D">
        <w:rPr>
          <w:rFonts w:ascii="Calibri" w:eastAsia="Times New Roman" w:hAnsi="Calibri" w:cs="Times New Roman"/>
          <w:b/>
          <w:bCs/>
          <w:kern w:val="36"/>
          <w:sz w:val="32"/>
          <w:szCs w:val="32"/>
          <w:lang w:eastAsia="en-GB"/>
        </w:rPr>
        <w:t>References</w:t>
      </w:r>
    </w:p>
    <w:p w14:paraId="30553B4C" w14:textId="50455036" w:rsidR="007F7BB3" w:rsidRDefault="007F7BB3" w:rsidP="00DD668C">
      <w:pPr>
        <w:spacing w:after="0" w:line="240" w:lineRule="auto"/>
        <w:ind w:hanging="720"/>
        <w:rPr>
          <w:rFonts w:ascii="Calibri" w:eastAsia="Times New Roman" w:hAnsi="Calibri" w:cs="Times New Roman"/>
          <w:lang w:eastAsia="en-GB"/>
        </w:rPr>
      </w:pPr>
    </w:p>
    <w:p w14:paraId="73F5E00C" w14:textId="77777777" w:rsidR="001F282F" w:rsidRPr="00042D71" w:rsidRDefault="007F7BB3" w:rsidP="001F282F">
      <w:pPr>
        <w:pStyle w:val="EndNoteBibliography"/>
        <w:spacing w:after="0"/>
        <w:ind w:left="720" w:hanging="720"/>
      </w:pPr>
      <w:r w:rsidRPr="00042D71">
        <w:fldChar w:fldCharType="begin"/>
      </w:r>
      <w:r w:rsidRPr="00042D71">
        <w:instrText xml:space="preserve"> ADDIN EN.REFLIST </w:instrText>
      </w:r>
      <w:r w:rsidRPr="00042D71">
        <w:fldChar w:fldCharType="separate"/>
      </w:r>
      <w:r w:rsidR="001F282F" w:rsidRPr="00042D71">
        <w:t xml:space="preserve">Abraham, E. M., P. Sklavou, A. Loufi, Z. M. Parissi, and A. P. Kyriazopoulos. 2018. "The Effect of Combined Herbivory by Wild Boar and Small Ruminants on the Regeneration of a Deciduous Oak Forest."  </w:t>
      </w:r>
      <w:r w:rsidR="001F282F" w:rsidRPr="00042D71">
        <w:rPr>
          <w:i/>
        </w:rPr>
        <w:t>Forests</w:t>
      </w:r>
      <w:r w:rsidR="001F282F" w:rsidRPr="00042D71">
        <w:t xml:space="preserve"> 9 (9):10. doi: 10.3390/f9090580.</w:t>
      </w:r>
    </w:p>
    <w:p w14:paraId="0132EF42" w14:textId="77777777" w:rsidR="001F282F" w:rsidRPr="00042D71" w:rsidRDefault="001F282F" w:rsidP="001F282F">
      <w:pPr>
        <w:pStyle w:val="EndNoteBibliography"/>
        <w:spacing w:after="0"/>
        <w:ind w:left="720" w:hanging="720"/>
      </w:pPr>
      <w:r w:rsidRPr="00042D71">
        <w:t xml:space="preserve">Allen, C. D., A. K. Macalady, H. Chenchouni, D. Bachelet, N. McDowell, M. Vennetier, T. Kitzberger, A. Rigling, D. D. Breshears, E. H. Hogg, P. Gonzalez, R. Fensham, Z. Zhang, J. Castro, N. Demidova, J. H. Lim, G. Allard, S. W. Running, A. Semerci, and N. Cobb. 2010. "A global overview of drought and heat-induced tree mortality reveals emerging climate change risks for forests."  </w:t>
      </w:r>
      <w:r w:rsidRPr="00042D71">
        <w:rPr>
          <w:i/>
        </w:rPr>
        <w:t>Forest Ecology and Management</w:t>
      </w:r>
      <w:r w:rsidRPr="00042D71">
        <w:t xml:space="preserve"> 259 (4):660-684. doi: 10.1016/j.foreco.2009.09.001.</w:t>
      </w:r>
    </w:p>
    <w:p w14:paraId="7F5C390E" w14:textId="77777777" w:rsidR="001F282F" w:rsidRPr="00042D71" w:rsidRDefault="001F282F" w:rsidP="001F282F">
      <w:pPr>
        <w:pStyle w:val="EndNoteBibliography"/>
        <w:spacing w:after="0"/>
        <w:ind w:left="720" w:hanging="720"/>
      </w:pPr>
      <w:r w:rsidRPr="00042D71">
        <w:t xml:space="preserve">Arel-Bundock, V., N. Enevoldsen, and C.J. Yetman. 2018. "countrycode: An R package to convert country names and country codes."  </w:t>
      </w:r>
      <w:r w:rsidRPr="00042D71">
        <w:rPr>
          <w:i/>
        </w:rPr>
        <w:t>Journal of Open Source Software</w:t>
      </w:r>
      <w:r w:rsidRPr="00042D71">
        <w:t xml:space="preserve"> 3 (28):848. doi: https://doi.org/10.21105/joss.00848.</w:t>
      </w:r>
    </w:p>
    <w:p w14:paraId="4A770563" w14:textId="77777777" w:rsidR="001F282F" w:rsidRPr="00042D71" w:rsidRDefault="001F282F" w:rsidP="001F282F">
      <w:pPr>
        <w:pStyle w:val="EndNoteBibliography"/>
        <w:spacing w:after="0"/>
        <w:ind w:left="720" w:hanging="720"/>
      </w:pPr>
      <w:r w:rsidRPr="00042D71">
        <w:t xml:space="preserve">Ascoli, D., A. Hacket-Pain, J. M. LaMontagne, A. Cardil, M. Conedera, J. Maringer, R. Motta, I. S. Pearse, and G. Vacchiano. 2020. "Climate teleconnections synchronize Picea glauca masting and fire disturbance: Evidence for a fire-related form of environmental prediction."  </w:t>
      </w:r>
      <w:r w:rsidRPr="00042D71">
        <w:rPr>
          <w:i/>
        </w:rPr>
        <w:t>Journal of Ecology</w:t>
      </w:r>
      <w:r w:rsidRPr="00042D71">
        <w:t xml:space="preserve"> 108 (3):1186-1198. doi: 10.1111/1365-2745.13308.</w:t>
      </w:r>
    </w:p>
    <w:p w14:paraId="1F142AD5" w14:textId="77777777" w:rsidR="001F282F" w:rsidRPr="00042D71" w:rsidRDefault="001F282F" w:rsidP="001F282F">
      <w:pPr>
        <w:pStyle w:val="EndNoteBibliography"/>
        <w:spacing w:after="0"/>
        <w:ind w:left="720" w:hanging="720"/>
      </w:pPr>
      <w:r w:rsidRPr="00042D71">
        <w:t xml:space="preserve">Ascoli, D., J. Maringer, A. Hacket-Pain, M. Conedera, I. Drobyshev, R. Motta, M. Cirolli, W. Kantorowicz, C. Zang, S. Schueler, L. Croise, P. Piussi, R. Berretti, C. Palaghianu, M. Westergren, J. G. A. Lageard, A. Burkart, R. G. Bichsel, P. A. Thomas, B. Beudert, R. Overgaard, and G. Vacchiano. 2017. "Two centuries of masting data for European beech and Norway spruce across the European continent."  </w:t>
      </w:r>
      <w:r w:rsidRPr="00042D71">
        <w:rPr>
          <w:i/>
        </w:rPr>
        <w:t>Ecology</w:t>
      </w:r>
      <w:r w:rsidRPr="00042D71">
        <w:t xml:space="preserve"> 98 (5):1473-+. doi: 10.1002/ecy.1785.</w:t>
      </w:r>
    </w:p>
    <w:p w14:paraId="085E2978" w14:textId="77777777" w:rsidR="001F282F" w:rsidRPr="00042D71" w:rsidRDefault="001F282F" w:rsidP="001F282F">
      <w:pPr>
        <w:pStyle w:val="EndNoteBibliography"/>
        <w:spacing w:after="0"/>
        <w:ind w:left="720" w:hanging="720"/>
      </w:pPr>
      <w:r w:rsidRPr="00042D71">
        <w:t xml:space="preserve">Ascoli, D., G. Vacchiano, M. Turco, M. Conedera, I. Drobyshev, J. Maringer, R. Motta, and A. Hacket-Pain. 2017. "Inter-annual and decadal changes in teleconnections drive continental-scale synchronization of tree reproduction."  </w:t>
      </w:r>
      <w:r w:rsidRPr="00042D71">
        <w:rPr>
          <w:i/>
        </w:rPr>
        <w:t>Nature Communications</w:t>
      </w:r>
      <w:r w:rsidRPr="00042D71">
        <w:t xml:space="preserve"> 8. doi: 10.1038/s41467-017-02348-9.</w:t>
      </w:r>
    </w:p>
    <w:p w14:paraId="40032F1F" w14:textId="77777777" w:rsidR="001F282F" w:rsidRPr="00042D71" w:rsidRDefault="001F282F" w:rsidP="001F282F">
      <w:pPr>
        <w:pStyle w:val="EndNoteBibliography"/>
        <w:spacing w:after="0"/>
        <w:ind w:left="720" w:hanging="720"/>
      </w:pPr>
      <w:r w:rsidRPr="00042D71">
        <w:t xml:space="preserve">Bajocco, S., C. Ferrara, M. Bascietto, A. Alivernini, R. Chirichella, A. Cutini, and F. Chianucci. 2021. "Characterizing the climatic niche of mast seeding in beech: Evidences of trade-offs between vegetation growth and seed production."  </w:t>
      </w:r>
      <w:r w:rsidRPr="00042D71">
        <w:rPr>
          <w:i/>
        </w:rPr>
        <w:t>Ecological Indicators</w:t>
      </w:r>
      <w:r w:rsidRPr="00042D71">
        <w:t xml:space="preserve"> 121:9. doi: 10.1016/j.ecolind.2020.107139.</w:t>
      </w:r>
    </w:p>
    <w:p w14:paraId="6310D12E" w14:textId="77777777" w:rsidR="001F282F" w:rsidRPr="00042D71" w:rsidRDefault="001F282F" w:rsidP="001F282F">
      <w:pPr>
        <w:pStyle w:val="EndNoteBibliography"/>
        <w:spacing w:after="0"/>
        <w:ind w:left="720" w:hanging="720"/>
      </w:pPr>
      <w:r w:rsidRPr="00042D71">
        <w:lastRenderedPageBreak/>
        <w:t xml:space="preserve">Bennett, E., J. Clement, P. Sansom, I. Hall, S. Leach, and J. M. Medlock. 2010. "Environmental and ecological potential for enzootic cycles of Puumala hantavirus in Great Britain."  </w:t>
      </w:r>
      <w:r w:rsidRPr="00042D71">
        <w:rPr>
          <w:i/>
        </w:rPr>
        <w:t>Epidemiology and Infection</w:t>
      </w:r>
      <w:r w:rsidRPr="00042D71">
        <w:t xml:space="preserve"> 138 (1):91-98. doi: 10.1017/s095026880999029x.</w:t>
      </w:r>
    </w:p>
    <w:p w14:paraId="06839287" w14:textId="77777777" w:rsidR="001F282F" w:rsidRPr="00042D71" w:rsidRDefault="001F282F" w:rsidP="001F282F">
      <w:pPr>
        <w:pStyle w:val="EndNoteBibliography"/>
        <w:spacing w:after="0"/>
        <w:ind w:left="720" w:hanging="720"/>
      </w:pPr>
      <w:r w:rsidRPr="00042D71">
        <w:t xml:space="preserve">Bogdziewicz, M. 2021. "How will global change affect plant reproduction? A framework for mast seeding trends."  </w:t>
      </w:r>
      <w:r w:rsidRPr="00042D71">
        <w:rPr>
          <w:i/>
        </w:rPr>
        <w:t>New Phytologist</w:t>
      </w:r>
      <w:r w:rsidRPr="00042D71">
        <w:t xml:space="preserve"> Early View.</w:t>
      </w:r>
    </w:p>
    <w:p w14:paraId="4B27529F" w14:textId="77777777" w:rsidR="001F282F" w:rsidRPr="00042D71" w:rsidRDefault="001F282F" w:rsidP="001F282F">
      <w:pPr>
        <w:pStyle w:val="EndNoteBibliography"/>
        <w:spacing w:after="0"/>
        <w:ind w:left="720" w:hanging="720"/>
      </w:pPr>
      <w:r w:rsidRPr="00042D71">
        <w:t xml:space="preserve">Bogdziewicz, M., A. Hacket-Pain, D. Ascoli, and J. Szymkowiak. 2021. "Environmental variation drives continental-scale synchrony of European beech reproduction."  </w:t>
      </w:r>
      <w:r w:rsidRPr="00042D71">
        <w:rPr>
          <w:i/>
        </w:rPr>
        <w:t>Ecology</w:t>
      </w:r>
      <w:r w:rsidRPr="00042D71">
        <w:t xml:space="preserve"> 102 (7):10. doi: 10.1002/ecy.3384.</w:t>
      </w:r>
    </w:p>
    <w:p w14:paraId="77FFCD92" w14:textId="77777777" w:rsidR="001F282F" w:rsidRPr="00042D71" w:rsidRDefault="001F282F" w:rsidP="001F282F">
      <w:pPr>
        <w:pStyle w:val="EndNoteBibliography"/>
        <w:spacing w:after="0"/>
        <w:ind w:left="720" w:hanging="720"/>
      </w:pPr>
      <w:r w:rsidRPr="00042D71">
        <w:t xml:space="preserve">Bogdziewicz, M., D. Kelly, P. A. Thomas, J. G. A. Lageard, and A. Hacket-Pain. 2020. "Climate warming disrupts mast seeding and its fitness benefits in European beech."  </w:t>
      </w:r>
      <w:r w:rsidRPr="00042D71">
        <w:rPr>
          <w:i/>
        </w:rPr>
        <w:t>Nature Plants</w:t>
      </w:r>
      <w:r w:rsidRPr="00042D71">
        <w:t xml:space="preserve"> 6 (2):88-94. doi: 10.1038/s41477-020-0592-8.</w:t>
      </w:r>
    </w:p>
    <w:p w14:paraId="687E8E21" w14:textId="77777777" w:rsidR="001F282F" w:rsidRPr="00042D71" w:rsidRDefault="001F282F" w:rsidP="001F282F">
      <w:pPr>
        <w:pStyle w:val="EndNoteBibliography"/>
        <w:spacing w:after="0"/>
        <w:ind w:left="720" w:hanging="720"/>
      </w:pPr>
      <w:r w:rsidRPr="00042D71">
        <w:t xml:space="preserve">Bogdziewicz, M., J. Szymkowiak, M. Fernández-Martínez, J. Peñuelas, and J. M. Espelta. 2019. "The effects of local climate on the correlation between weather and seed production differ in two species with contrasting masting habit."  </w:t>
      </w:r>
      <w:r w:rsidRPr="00042D71">
        <w:rPr>
          <w:i/>
        </w:rPr>
        <w:t>Agricultural and Forest Meteorology</w:t>
      </w:r>
      <w:r w:rsidRPr="00042D71">
        <w:t xml:space="preserve"> 268:109-115. doi: 10.1016/j.agrformet.2019.01.016.</w:t>
      </w:r>
    </w:p>
    <w:p w14:paraId="2CF06E30" w14:textId="77777777" w:rsidR="001F282F" w:rsidRPr="00042D71" w:rsidRDefault="001F282F" w:rsidP="001F282F">
      <w:pPr>
        <w:pStyle w:val="EndNoteBibliography"/>
        <w:spacing w:after="0"/>
        <w:ind w:left="720" w:hanging="720"/>
      </w:pPr>
      <w:r w:rsidRPr="00042D71">
        <w:t xml:space="preserve">Bouchard, M., J. Regniere, and P. Therrien. 2018. "Bottom-up factors contribute to large-scale synchrony in spruce budworm populations."  </w:t>
      </w:r>
      <w:r w:rsidRPr="00042D71">
        <w:rPr>
          <w:i/>
        </w:rPr>
        <w:t>Canadian Journal of Forest Research</w:t>
      </w:r>
      <w:r w:rsidRPr="00042D71">
        <w:t xml:space="preserve"> 48 (3):277-284. doi: 10.1139/cjfr-2017-0051.</w:t>
      </w:r>
    </w:p>
    <w:p w14:paraId="02EB80CB" w14:textId="77777777" w:rsidR="001F282F" w:rsidRPr="00042D71" w:rsidRDefault="001F282F" w:rsidP="001F282F">
      <w:pPr>
        <w:pStyle w:val="EndNoteBibliography"/>
        <w:spacing w:after="0"/>
        <w:ind w:left="720" w:hanging="720"/>
      </w:pPr>
      <w:r w:rsidRPr="00042D71">
        <w:t xml:space="preserve">Boutin, S., L. A. Wauters, A. G. McAdam, M. M. Humphries, G. Tosi, and A. A. Dhondt. 2006. "Anticipatory reproduction and population growth in seed predators."  </w:t>
      </w:r>
      <w:r w:rsidRPr="00042D71">
        <w:rPr>
          <w:i/>
        </w:rPr>
        <w:t>Science</w:t>
      </w:r>
      <w:r w:rsidRPr="00042D71">
        <w:t xml:space="preserve"> 314 (5807):1928-1930. doi: 10.1126/science.1135520.</w:t>
      </w:r>
    </w:p>
    <w:p w14:paraId="6E291070" w14:textId="77777777" w:rsidR="001F282F" w:rsidRPr="00042D71" w:rsidRDefault="001F282F" w:rsidP="001F282F">
      <w:pPr>
        <w:pStyle w:val="EndNoteBibliography"/>
        <w:spacing w:after="0"/>
        <w:ind w:left="720" w:hanging="720"/>
      </w:pPr>
      <w:r w:rsidRPr="00042D71">
        <w:t xml:space="preserve">Bregnard, Cindy, Olivier Rais, and Maarten Jeroen Voordouw. 2020. "Climate and tree seed production predict the abundance of the European Lyme disease vector over a 15-year period."  </w:t>
      </w:r>
      <w:r w:rsidRPr="00042D71">
        <w:rPr>
          <w:i/>
        </w:rPr>
        <w:t>Parasites &amp; Vectors</w:t>
      </w:r>
      <w:r w:rsidRPr="00042D71">
        <w:t xml:space="preserve"> 13 (1). doi: 10.1186/s13071-020-04291-z.</w:t>
      </w:r>
    </w:p>
    <w:p w14:paraId="6B560CFF" w14:textId="77777777" w:rsidR="001F282F" w:rsidRPr="00042D71" w:rsidRDefault="001F282F" w:rsidP="001F282F">
      <w:pPr>
        <w:pStyle w:val="EndNoteBibliography"/>
        <w:spacing w:after="0"/>
        <w:ind w:left="720" w:hanging="720"/>
      </w:pPr>
      <w:r w:rsidRPr="00042D71">
        <w:t xml:space="preserve">Brugger, Katharina, Melanie Walter, Lidia Chitimia-Dobler, Gerhard Dobler, and Franz Rubel. 2018. "Forecasting next season’s Ixodes ricinus nymphal density: the example of southern Germany 2018."  </w:t>
      </w:r>
      <w:r w:rsidRPr="00042D71">
        <w:rPr>
          <w:i/>
        </w:rPr>
        <w:t>Experimental and Applied Acarology</w:t>
      </w:r>
      <w:r w:rsidRPr="00042D71">
        <w:t>:1-8.</w:t>
      </w:r>
    </w:p>
    <w:p w14:paraId="42A533C4" w14:textId="77777777" w:rsidR="001F282F" w:rsidRPr="00042D71" w:rsidRDefault="001F282F" w:rsidP="001F282F">
      <w:pPr>
        <w:pStyle w:val="EndNoteBibliography"/>
        <w:spacing w:after="0"/>
        <w:ind w:left="720" w:hanging="720"/>
      </w:pPr>
      <w:r w:rsidRPr="00042D71">
        <w:t xml:space="preserve">Brumme, R., B. Ahrends, J. Block, C. Schulz, H. Meesenburg, U. Klinck, M. Wagner, and P. K. Khanna. 2021. "Cycling and retention of nitrogen in European beech (Fagus sylvatica L.) ecosystems under elevated fructification frequency."  </w:t>
      </w:r>
      <w:r w:rsidRPr="00042D71">
        <w:rPr>
          <w:i/>
        </w:rPr>
        <w:t>Biogeosciences</w:t>
      </w:r>
      <w:r w:rsidRPr="00042D71">
        <w:t xml:space="preserve"> 18 (12):3763-3779. doi: 10.5194/bg-18-3763-2021.</w:t>
      </w:r>
    </w:p>
    <w:p w14:paraId="4F76ED91" w14:textId="77777777" w:rsidR="001F282F" w:rsidRPr="00042D71" w:rsidRDefault="001F282F" w:rsidP="001F282F">
      <w:pPr>
        <w:pStyle w:val="EndNoteBibliography"/>
        <w:spacing w:after="0"/>
        <w:ind w:left="720" w:hanging="720"/>
      </w:pPr>
      <w:r w:rsidRPr="00042D71">
        <w:t xml:space="preserve">Buechling, A., P. H. Martin, C. D. Canham, W. D. Shepperd, and M. A. Battaglia. 2016. "Climate drivers of seed production in Picea engelmannii and response to warming temperatures in the southern Rocky Mountains."  </w:t>
      </w:r>
      <w:r w:rsidRPr="00042D71">
        <w:rPr>
          <w:i/>
        </w:rPr>
        <w:t>Journal of Ecology</w:t>
      </w:r>
      <w:r w:rsidRPr="00042D71">
        <w:t xml:space="preserve"> 104 (4):1051-1062. doi: 10.1111/1365-2745.12572.</w:t>
      </w:r>
    </w:p>
    <w:p w14:paraId="32120DC9" w14:textId="77777777" w:rsidR="001F282F" w:rsidRPr="00042D71" w:rsidRDefault="001F282F" w:rsidP="001F282F">
      <w:pPr>
        <w:pStyle w:val="EndNoteBibliography"/>
        <w:spacing w:after="0"/>
        <w:ind w:left="720" w:hanging="720"/>
      </w:pPr>
      <w:r w:rsidRPr="00042D71">
        <w:t xml:space="preserve">Buras, A., A. Rammig, and C. S. Zang. 2020. "Quantifying impacts of the 2018 drought on European ecosystems in comparison to 2003."  </w:t>
      </w:r>
      <w:r w:rsidRPr="00042D71">
        <w:rPr>
          <w:i/>
        </w:rPr>
        <w:t>Biogeosciences</w:t>
      </w:r>
      <w:r w:rsidRPr="00042D71">
        <w:t xml:space="preserve"> 17 (6):1655-1672. doi: 10.5194/bg-17-1655-2020.</w:t>
      </w:r>
    </w:p>
    <w:p w14:paraId="06E2CAE3" w14:textId="77777777" w:rsidR="001F282F" w:rsidRPr="00042D71" w:rsidRDefault="001F282F" w:rsidP="001F282F">
      <w:pPr>
        <w:pStyle w:val="EndNoteBibliography"/>
        <w:spacing w:after="0"/>
        <w:ind w:left="720" w:hanging="720"/>
      </w:pPr>
      <w:r w:rsidRPr="00042D71">
        <w:t xml:space="preserve">Bush, E. R., R. C. Whytock, L. Bahaa-El-Din, S. Bourgeois, N. Bunnefeld, A. W. Cardoso, J. T. Dikangadissi, P. Dimbonda, E. Dimoto, J. E. Ndong, K. J. Jeffery, D. Lehmann, L. Makaga, B. Momboua, L. R. W. Momont, C. E. G. Tutin, L. J. T. White, A. Whittaker, and K. Abernethy. 2020. "Long-term collapse in fruit availability threatens Central African forest megafauna."  </w:t>
      </w:r>
      <w:r w:rsidRPr="00042D71">
        <w:rPr>
          <w:i/>
        </w:rPr>
        <w:t>Science</w:t>
      </w:r>
      <w:r w:rsidRPr="00042D71">
        <w:t xml:space="preserve"> 370 (6521):1219-1221. doi: 10.1126/science.abc7791.</w:t>
      </w:r>
    </w:p>
    <w:p w14:paraId="1B132873" w14:textId="77777777" w:rsidR="001F282F" w:rsidRPr="00042D71" w:rsidRDefault="001F282F" w:rsidP="001F282F">
      <w:pPr>
        <w:pStyle w:val="EndNoteBibliography"/>
        <w:spacing w:after="0"/>
        <w:ind w:left="720" w:hanging="720"/>
      </w:pPr>
      <w:r w:rsidRPr="00042D71">
        <w:t xml:space="preserve">Caignard, T., A. Kremer, C. Firmat, M. Nicolas, S. Venner, and S. Delzon. 2017. "Increasing spring temperatures favor oak seed production in temperate areas."  </w:t>
      </w:r>
      <w:r w:rsidRPr="00042D71">
        <w:rPr>
          <w:i/>
        </w:rPr>
        <w:t>Scientific Reports</w:t>
      </w:r>
      <w:r w:rsidRPr="00042D71">
        <w:t xml:space="preserve"> 7:8. doi: 10.1038/s41598-017-09172-7.</w:t>
      </w:r>
    </w:p>
    <w:p w14:paraId="477FF8AA" w14:textId="77777777" w:rsidR="001F282F" w:rsidRPr="00042D71" w:rsidRDefault="001F282F" w:rsidP="001F282F">
      <w:pPr>
        <w:pStyle w:val="EndNoteBibliography"/>
        <w:spacing w:after="0"/>
        <w:ind w:left="720" w:hanging="720"/>
      </w:pPr>
      <w:r w:rsidRPr="00042D71">
        <w:t xml:space="preserve">Calama, R., S. Mutke, J. Tome, J. Gordo, G. Montero, and M. Tome. 2011. "Modelling spatial and temporal variability in a zero-inflated variable: The case of stone pine (Pinus pinea L.) cone production."  </w:t>
      </w:r>
      <w:r w:rsidRPr="00042D71">
        <w:rPr>
          <w:i/>
        </w:rPr>
        <w:t>Ecological Modelling</w:t>
      </w:r>
      <w:r w:rsidRPr="00042D71">
        <w:t xml:space="preserve"> 222 (3):606-618. doi: 10.1016/j.ecolmodel.2010.09.020.</w:t>
      </w:r>
    </w:p>
    <w:p w14:paraId="7D1798C6" w14:textId="77777777" w:rsidR="001F282F" w:rsidRPr="00042D71" w:rsidRDefault="001F282F" w:rsidP="001F282F">
      <w:pPr>
        <w:pStyle w:val="EndNoteBibliography"/>
        <w:spacing w:after="0"/>
        <w:ind w:left="720" w:hanging="720"/>
      </w:pPr>
      <w:r w:rsidRPr="00042D71">
        <w:t xml:space="preserve">Carnicer, J., M. Coll, M. Ninyerola, X. Pons, G. Sanchez, and J. Penuelas. 2011. "Widespread crown condition decline, food web disruption, and amplified tree mortality with increased climate change-type drought."  </w:t>
      </w:r>
      <w:r w:rsidRPr="00042D71">
        <w:rPr>
          <w:i/>
        </w:rPr>
        <w:t>Proceedings of the National Academy of Sciences of the United States of America</w:t>
      </w:r>
      <w:r w:rsidRPr="00042D71">
        <w:t xml:space="preserve"> 108 (4):1474-1478. doi: 10.1073/pnas.1010070108.</w:t>
      </w:r>
    </w:p>
    <w:p w14:paraId="5A4E98B8" w14:textId="77777777" w:rsidR="001F282F" w:rsidRPr="00042D71" w:rsidRDefault="001F282F" w:rsidP="001F282F">
      <w:pPr>
        <w:pStyle w:val="EndNoteBibliography"/>
        <w:spacing w:after="0"/>
        <w:ind w:left="720" w:hanging="720"/>
      </w:pPr>
      <w:r w:rsidRPr="00042D71">
        <w:t>Taxonstand: Taxonomic Standardization of Plant Species Names. https://CRAN.R-project.org/package=Taxonstand.</w:t>
      </w:r>
    </w:p>
    <w:p w14:paraId="52271894" w14:textId="77777777" w:rsidR="001F282F" w:rsidRPr="00042D71" w:rsidRDefault="001F282F" w:rsidP="001F282F">
      <w:pPr>
        <w:pStyle w:val="EndNoteBibliography"/>
        <w:spacing w:after="0"/>
        <w:ind w:left="720" w:hanging="720"/>
      </w:pPr>
      <w:r w:rsidRPr="00042D71">
        <w:lastRenderedPageBreak/>
        <w:t>shiny: Web Application Framework for R 1.6.0, https://CRAN.R-project.org/package=shiny.</w:t>
      </w:r>
    </w:p>
    <w:p w14:paraId="34281431" w14:textId="77777777" w:rsidR="001F282F" w:rsidRPr="00042D71" w:rsidRDefault="001F282F" w:rsidP="001F282F">
      <w:pPr>
        <w:pStyle w:val="EndNoteBibliography"/>
        <w:spacing w:after="0"/>
        <w:ind w:left="720" w:hanging="720"/>
      </w:pPr>
      <w:r w:rsidRPr="00042D71">
        <w:t xml:space="preserve">Changenet, Alexandre, Paloma Ruiz-Benito, Sophia Ratcliffe, Thibaut Fréjaville, Juliette Archambeau, Annabel J. Porte, Miguel A. Zavala, Jonas Dahlgren, Aleksi Lehtonen, and Marta Benito Garzón. 2021. "Occurrence but not intensity of mortality rises towards the climatic trailing edge of tree species ranges in European forests."  </w:t>
      </w:r>
      <w:r w:rsidRPr="00042D71">
        <w:rPr>
          <w:i/>
        </w:rPr>
        <w:t>Global Ecology and Biogeography</w:t>
      </w:r>
      <w:r w:rsidRPr="00042D71">
        <w:t xml:space="preserve"> 30 (7):1356-1374. doi: https://doi.org/10.1111/geb.13301.</w:t>
      </w:r>
    </w:p>
    <w:p w14:paraId="5DBB0470" w14:textId="77777777" w:rsidR="001F282F" w:rsidRPr="00042D71" w:rsidRDefault="001F282F" w:rsidP="001F282F">
      <w:pPr>
        <w:pStyle w:val="EndNoteBibliography"/>
        <w:spacing w:after="0"/>
        <w:ind w:left="720" w:hanging="720"/>
      </w:pPr>
      <w:r w:rsidRPr="00042D71">
        <w:t xml:space="preserve">Chen, J. M., W. M. Ju, P. Ciais, N. Viovy, R. G. Liu, Y. Liu, and X. H. Lu. 2019. "Vegetation structural change since 1981 significantly enhanced the terrestrial carbon sink."  </w:t>
      </w:r>
      <w:r w:rsidRPr="00042D71">
        <w:rPr>
          <w:i/>
        </w:rPr>
        <w:t>Nature Communications</w:t>
      </w:r>
      <w:r w:rsidRPr="00042D71">
        <w:t xml:space="preserve"> 10. doi: 10.1038/s41467-019-12257-8.</w:t>
      </w:r>
    </w:p>
    <w:p w14:paraId="4F2F3116" w14:textId="77777777" w:rsidR="001F282F" w:rsidRPr="00042D71" w:rsidRDefault="001F282F" w:rsidP="001F282F">
      <w:pPr>
        <w:pStyle w:val="EndNoteBibliography"/>
        <w:spacing w:after="0"/>
        <w:ind w:left="720" w:hanging="720"/>
      </w:pPr>
      <w:r w:rsidRPr="00042D71">
        <w:t xml:space="preserve">Chiavetta, U., and S. Marzini. 2021. "foreMast: an R package for predicting beech (Fagus sylvatica L.) masting events in European countries."  </w:t>
      </w:r>
      <w:r w:rsidRPr="00042D71">
        <w:rPr>
          <w:i/>
        </w:rPr>
        <w:t>Annals of Forest Science</w:t>
      </w:r>
      <w:r w:rsidRPr="00042D71">
        <w:t xml:space="preserve"> 78 (4):10. doi: 10.1007/s13595-021-01109-5.</w:t>
      </w:r>
    </w:p>
    <w:p w14:paraId="256B7017" w14:textId="77777777" w:rsidR="001F282F" w:rsidRPr="00042D71" w:rsidRDefault="001F282F" w:rsidP="001F282F">
      <w:pPr>
        <w:pStyle w:val="EndNoteBibliography"/>
        <w:spacing w:after="0"/>
        <w:ind w:left="720" w:hanging="720"/>
      </w:pPr>
      <w:r w:rsidRPr="00042D71">
        <w:t xml:space="preserve">Choquenot, David, and Wendy A Ruscoe. 2000. "Mouse population eruptions in New Zealand forests: the role of population density and seedfall."  </w:t>
      </w:r>
      <w:r w:rsidRPr="00042D71">
        <w:rPr>
          <w:i/>
        </w:rPr>
        <w:t>Journal of Animal Ecology</w:t>
      </w:r>
      <w:r w:rsidRPr="00042D71">
        <w:t xml:space="preserve"> 69 (6):1058-1070.</w:t>
      </w:r>
    </w:p>
    <w:p w14:paraId="411D5C80" w14:textId="77777777" w:rsidR="001F282F" w:rsidRPr="00042D71" w:rsidRDefault="001F282F" w:rsidP="001F282F">
      <w:pPr>
        <w:pStyle w:val="EndNoteBibliography"/>
        <w:spacing w:after="0"/>
        <w:ind w:left="720" w:hanging="720"/>
      </w:pPr>
      <w:r w:rsidRPr="00042D71">
        <w:t xml:space="preserve">Clark, J. S., R. Andrus, M. Aubry-Kientz, Y. Bergeron, M. Bogdziewicz, D. C. Bragg, D. Brockway, N. L. Cleavitt, S. Cohen, B. Courbaud, R. Daley, A. J. Das, M. Dietze, T. J. Fahey, I. Fer, J. F. Franklin, C. A. Gehring, G. S. Gilbert, C. H. Greenberg, Q. F. Guo, J. HilleRisLambers, I. Ibanez, J. Johnstone, C. L. Kilner, J. Knops, W. D. Koenig, G. Kunstler, J. M. LaMontagne, K. L. Legg, J. Luongo, J. A. Lutz, D. Macias, E. J. B. McIntire, Y. Messaoud, C. M. Moore, E. Moran, J. A. Myers, O. B. Myers, C. Nunez, R. Parmenter, S. Pearse, S. Pearson, R. Poulton-Kamakura, E. Ready, M. D. Redmond, C. D. Reid, K. C. Rodman, C. L. Scher, W. H. Schlesinger, A. M. Schwantes, E. Shanahan, S. Sharma, M. A. Steele, N. L. Stephenson, S. Sutton, J. J. Swenson, M. Swift, T. T. Veblen, A. V. Whipple, T. G. Whitham, A. P. Wion, K. Zhu, and R. Zlotin. 2021. "Continent-wide tree fecundity driven by indirect climate effects."  </w:t>
      </w:r>
      <w:r w:rsidRPr="00042D71">
        <w:rPr>
          <w:i/>
        </w:rPr>
        <w:t>Nature Communications</w:t>
      </w:r>
      <w:r w:rsidRPr="00042D71">
        <w:t xml:space="preserve"> 12 (1):1242. doi: 10.1038/s41467-021-22025-2.</w:t>
      </w:r>
    </w:p>
    <w:p w14:paraId="36CB3057" w14:textId="77777777" w:rsidR="001F282F" w:rsidRPr="00042D71" w:rsidRDefault="001F282F" w:rsidP="001F282F">
      <w:pPr>
        <w:pStyle w:val="EndNoteBibliography"/>
        <w:spacing w:after="0"/>
        <w:ind w:left="720" w:hanging="720"/>
      </w:pPr>
      <w:r w:rsidRPr="00042D71">
        <w:t xml:space="preserve">Clark, J. S., L. Iverson, C. W. Woodall, C. D. Allen, D. M. Bell, D. C. Bragg, A. W. D'Amato, F. W. Davis, M. H. Hersh, I. Ibanez, S. T. Jackson, S. Matthews, N. Pederson, M. Peters, M. W. Schwartz, K. M. Waring, and N. E. Zimmermann. 2016. "The impacts of increasing drought on forest dynamics, structure, and biodiversity in the United States."  </w:t>
      </w:r>
      <w:r w:rsidRPr="00042D71">
        <w:rPr>
          <w:i/>
        </w:rPr>
        <w:t>Global Change Biology</w:t>
      </w:r>
      <w:r w:rsidRPr="00042D71">
        <w:t xml:space="preserve"> 22 (7):2329-2352. doi: 10.1111/gcb.13160.</w:t>
      </w:r>
    </w:p>
    <w:p w14:paraId="4A5A758B" w14:textId="77777777" w:rsidR="001F282F" w:rsidRPr="00042D71" w:rsidRDefault="001F282F" w:rsidP="001F282F">
      <w:pPr>
        <w:pStyle w:val="EndNoteBibliography"/>
        <w:spacing w:after="0"/>
        <w:ind w:left="720" w:hanging="720"/>
      </w:pPr>
      <w:r w:rsidRPr="00042D71">
        <w:t xml:space="preserve">Connell, J. H., and P. T. Green. 2000. "Seedling dynamics over thirty-two years in a tropical rain forest tree."  </w:t>
      </w:r>
      <w:r w:rsidRPr="00042D71">
        <w:rPr>
          <w:i/>
        </w:rPr>
        <w:t>Ecology</w:t>
      </w:r>
      <w:r w:rsidRPr="00042D71">
        <w:t xml:space="preserve"> 81 (2):568-584. doi: 10.1890/0012-9658(2000)081[0568:sdotty]2.0.co;2.</w:t>
      </w:r>
    </w:p>
    <w:p w14:paraId="55A2731F" w14:textId="77777777" w:rsidR="001F282F" w:rsidRPr="00042D71" w:rsidRDefault="001F282F" w:rsidP="001F282F">
      <w:pPr>
        <w:pStyle w:val="EndNoteBibliography"/>
        <w:spacing w:after="0"/>
        <w:ind w:left="720" w:hanging="720"/>
      </w:pPr>
      <w:r w:rsidRPr="00042D71">
        <w:t xml:space="preserve">Cunze, S., J. Kochmann, T. Kuhn, R. Frank, D. D. Dorge, and S. Klimpel. 2018. "Spatial and temporal patterns of human Puumala virus (PUUV) infections in Germany."  </w:t>
      </w:r>
      <w:r w:rsidRPr="00042D71">
        <w:rPr>
          <w:i/>
        </w:rPr>
        <w:t>Peerj</w:t>
      </w:r>
      <w:r w:rsidRPr="00042D71">
        <w:t xml:space="preserve"> 6:20. doi: 10.7717/peerj.4255.</w:t>
      </w:r>
    </w:p>
    <w:p w14:paraId="383C38ED" w14:textId="77777777" w:rsidR="001F282F" w:rsidRPr="00042D71" w:rsidRDefault="001F282F" w:rsidP="001F282F">
      <w:pPr>
        <w:pStyle w:val="EndNoteBibliography"/>
        <w:spacing w:after="0"/>
        <w:ind w:left="720" w:hanging="720"/>
      </w:pPr>
      <w:r w:rsidRPr="00042D71">
        <w:t xml:space="preserve">Curran, L. M., and M. Leighton. 2000. "Vertebrate responses to spatiotemporal variation in seed production of mast-fruiting Dipterocarpaceae."  </w:t>
      </w:r>
      <w:r w:rsidRPr="00042D71">
        <w:rPr>
          <w:i/>
        </w:rPr>
        <w:t>Ecological Monographs</w:t>
      </w:r>
      <w:r w:rsidRPr="00042D71">
        <w:t xml:space="preserve"> 70 (1):101-128. doi: 10.1890/0012-9615(2000)070[0101:VRTSVI]2.0.CO;2.</w:t>
      </w:r>
    </w:p>
    <w:p w14:paraId="0BD20527" w14:textId="77777777" w:rsidR="001F282F" w:rsidRPr="00042D71" w:rsidRDefault="001F282F" w:rsidP="001F282F">
      <w:pPr>
        <w:pStyle w:val="EndNoteBibliography"/>
        <w:spacing w:after="0"/>
        <w:ind w:left="720" w:hanging="720"/>
      </w:pPr>
      <w:r w:rsidRPr="00042D71">
        <w:t xml:space="preserve">Dale, E.E., J Foest, J., A. Hacket-Pain, M. Bogdziewicz, and A. Tanentzap. 2021. "Macroevolutionary consequences of mast seeding."  </w:t>
      </w:r>
      <w:r w:rsidRPr="00042D71">
        <w:rPr>
          <w:i/>
        </w:rPr>
        <w:t>Philosophical Transactions of the Royal Society</w:t>
      </w:r>
      <w:r w:rsidRPr="00042D71">
        <w:t xml:space="preserve"> 376:2020372.</w:t>
      </w:r>
    </w:p>
    <w:p w14:paraId="31A3CF23" w14:textId="77777777" w:rsidR="001F282F" w:rsidRPr="00042D71" w:rsidRDefault="001F282F" w:rsidP="001F282F">
      <w:pPr>
        <w:pStyle w:val="EndNoteBibliography"/>
        <w:spacing w:after="0"/>
        <w:ind w:left="720" w:hanging="720"/>
      </w:pPr>
      <w:r w:rsidRPr="00042D71">
        <w:t xml:space="preserve">Fargione, J., D. L. Haase, O. T. Burney, O. A. Kildisheva, G. Edge, S. C. Cook-Patton, T. Chapman, A. Rempel, M. D. Hurteau, K. T. Davis, S. Dobrowski, S. Enebak, R. De La Torre, A. A. R. Bhuta, F. Cubbage, B. Kittler, D. W. Zhang, and R. W. Guldin. 2021. "Challenges to the Reforestation Pipeline in the United States."  </w:t>
      </w:r>
      <w:r w:rsidRPr="00042D71">
        <w:rPr>
          <w:i/>
        </w:rPr>
        <w:t>Frontiers in Forests and Global Change</w:t>
      </w:r>
      <w:r w:rsidRPr="00042D71">
        <w:t xml:space="preserve"> 4:18. doi: 10.3389/ffgc.2021.629198.</w:t>
      </w:r>
    </w:p>
    <w:p w14:paraId="14530954" w14:textId="77777777" w:rsidR="001F282F" w:rsidRPr="00042D71" w:rsidRDefault="001F282F" w:rsidP="001F282F">
      <w:pPr>
        <w:pStyle w:val="EndNoteBibliography"/>
        <w:spacing w:after="0"/>
        <w:ind w:left="720" w:hanging="720"/>
      </w:pPr>
      <w:r w:rsidRPr="00042D71">
        <w:t xml:space="preserve">Fernandez-Martinez, M., I. Pearse, J. Sardans, F. Sayol, W. D. Koenig, J. M. LaMontagne, M. Bogdziewicz, A. Collalti, A. Hacket-Pain, G. Vacchiano, J. M. Espelta, J. Penuelas, and I. A. Janssens. 2019. "Nutrient scarcity as a selective pressure for mast seeding."  </w:t>
      </w:r>
      <w:r w:rsidRPr="00042D71">
        <w:rPr>
          <w:i/>
        </w:rPr>
        <w:t>Nature Plants</w:t>
      </w:r>
      <w:r w:rsidRPr="00042D71">
        <w:t xml:space="preserve"> 5 (12):1222-+. doi: 10.1038/s41477-019-0549-y.</w:t>
      </w:r>
    </w:p>
    <w:p w14:paraId="5B92FFDD" w14:textId="77777777" w:rsidR="001F282F" w:rsidRPr="00042D71" w:rsidRDefault="001F282F" w:rsidP="001F282F">
      <w:pPr>
        <w:pStyle w:val="EndNoteBibliography"/>
        <w:spacing w:after="0"/>
        <w:ind w:left="720" w:hanging="720"/>
      </w:pPr>
      <w:r w:rsidRPr="00042D71">
        <w:t xml:space="preserve">Fernandez-Pascual, E. 2021. "SylvanSeeds, a seed germination database for temperate deciduous forests."  </w:t>
      </w:r>
      <w:r w:rsidRPr="00042D71">
        <w:rPr>
          <w:i/>
        </w:rPr>
        <w:t>Journal of Vegetation Science</w:t>
      </w:r>
      <w:r w:rsidRPr="00042D71">
        <w:t xml:space="preserve"> 32:e12960. doi: 10.1111/jvs.12960.</w:t>
      </w:r>
    </w:p>
    <w:p w14:paraId="6D495FD1" w14:textId="77777777" w:rsidR="001F282F" w:rsidRPr="00042D71" w:rsidRDefault="001F282F" w:rsidP="001F282F">
      <w:pPr>
        <w:pStyle w:val="EndNoteBibliography"/>
        <w:spacing w:after="0"/>
        <w:ind w:left="720" w:hanging="720"/>
      </w:pPr>
      <w:r w:rsidRPr="00042D71">
        <w:t xml:space="preserve">Fisher, R. A., C. D. Koven, W. R. L. Anderegg, B. O. Christoffersen, M. C. Dietze, C. E. Farrior, J. A. Holm, G. C. Hurtt, R. G. Knox, P. J. Lawrence, J. W. Lichstein, M. Longo, A. M. Matheny, D. Medvigy, H. C. Muller-Landau, T. L. Powell, S. P. Serbin, H. Sato, J. K. Shuman, B. Smith, A. T. Trugman, T. Viskari, H. Verbeeck, E. S. Weng, C. G. Xu, X. T. Xu, T. Zhang, and P. R. Moorcroft. 2018. "Vegetation demographics in Earth System Models: A review of progress and priorities."  </w:t>
      </w:r>
      <w:r w:rsidRPr="00042D71">
        <w:rPr>
          <w:i/>
        </w:rPr>
        <w:t>Global Change Biology</w:t>
      </w:r>
      <w:r w:rsidRPr="00042D71">
        <w:t xml:space="preserve"> 24 (1):35-54. doi: 10.1111/gcb.13910.</w:t>
      </w:r>
    </w:p>
    <w:p w14:paraId="3D7788C0" w14:textId="77777777" w:rsidR="001F282F" w:rsidRPr="00042D71" w:rsidRDefault="001F282F" w:rsidP="001F282F">
      <w:pPr>
        <w:pStyle w:val="EndNoteBibliography"/>
        <w:spacing w:after="0"/>
        <w:ind w:left="720" w:hanging="720"/>
      </w:pPr>
      <w:r w:rsidRPr="00042D71">
        <w:lastRenderedPageBreak/>
        <w:t xml:space="preserve">Fujiki, Daisuke. 2018. "Can frequent occurrence of Asiatic black bears around residential areas be predicted by a model-based mast production in multiple Fagaceae species?"  </w:t>
      </w:r>
      <w:r w:rsidRPr="00042D71">
        <w:rPr>
          <w:i/>
        </w:rPr>
        <w:t>Journal of Forest Research</w:t>
      </w:r>
      <w:r w:rsidRPr="00042D71">
        <w:t xml:space="preserve"> 23 (5):260-269.</w:t>
      </w:r>
    </w:p>
    <w:p w14:paraId="71B66193" w14:textId="77777777" w:rsidR="001F282F" w:rsidRPr="00042D71" w:rsidRDefault="001F282F" w:rsidP="001F282F">
      <w:pPr>
        <w:pStyle w:val="EndNoteBibliography"/>
        <w:spacing w:after="0"/>
        <w:ind w:left="720" w:hanging="720"/>
      </w:pPr>
      <w:r w:rsidRPr="00042D71">
        <w:t xml:space="preserve">Hacket-Pain, A., and M. Bogdziewicz. 2021. "Climate change and plant reproduction: trends and drivers of mast seeding change."  </w:t>
      </w:r>
      <w:r w:rsidRPr="00042D71">
        <w:rPr>
          <w:i/>
        </w:rPr>
        <w:t>Philosophical Transactions of the Royal Society B</w:t>
      </w:r>
      <w:r w:rsidRPr="00042D71">
        <w:t xml:space="preserve"> 376:20200379.</w:t>
      </w:r>
    </w:p>
    <w:p w14:paraId="75B6EBA3" w14:textId="77777777" w:rsidR="001F282F" w:rsidRPr="00042D71" w:rsidRDefault="001F282F" w:rsidP="001F282F">
      <w:pPr>
        <w:pStyle w:val="EndNoteBibliography"/>
        <w:spacing w:after="0"/>
        <w:ind w:left="720" w:hanging="720"/>
      </w:pPr>
      <w:r w:rsidRPr="00042D71">
        <w:t xml:space="preserve">Heyman, Paul, Bryan R Thoma, Jean-Lou Marié, Christel Cochez, and Sandra Simone Essbauer. 2012. "In search for factors that drive hantavirus epidemics."  </w:t>
      </w:r>
      <w:r w:rsidRPr="00042D71">
        <w:rPr>
          <w:i/>
        </w:rPr>
        <w:t>Frontiers in physiology</w:t>
      </w:r>
      <w:r w:rsidRPr="00042D71">
        <w:t xml:space="preserve"> 3:237.</w:t>
      </w:r>
    </w:p>
    <w:p w14:paraId="3EA072A9" w14:textId="77777777" w:rsidR="001F282F" w:rsidRPr="00042D71" w:rsidRDefault="001F282F" w:rsidP="001F282F">
      <w:pPr>
        <w:pStyle w:val="EndNoteBibliography"/>
        <w:spacing w:after="0"/>
        <w:ind w:left="720" w:hanging="720"/>
      </w:pPr>
      <w:r w:rsidRPr="00042D71">
        <w:t xml:space="preserve">Ida, H. 2021. "A 15-year study on the relationship between beech (Fagus crenata) reproductive-organ production and the numbers of nuisance Japanese black bears (Ursus thibetanus japonicus) killed in a snowy rural region in central Japan."  </w:t>
      </w:r>
      <w:r w:rsidRPr="00042D71">
        <w:rPr>
          <w:i/>
        </w:rPr>
        <w:t>Landscape and Ecological Engineering</w:t>
      </w:r>
      <w:r w:rsidRPr="00042D71">
        <w:t xml:space="preserve"> 17 (4):507-514. doi: 10.1007/s11355-021-00472-9.</w:t>
      </w:r>
    </w:p>
    <w:p w14:paraId="019A94B3" w14:textId="77777777" w:rsidR="001F282F" w:rsidRPr="00042D71" w:rsidRDefault="001F282F" w:rsidP="001F282F">
      <w:pPr>
        <w:pStyle w:val="EndNoteBibliography"/>
        <w:spacing w:after="0"/>
        <w:ind w:left="720" w:hanging="720"/>
      </w:pPr>
      <w:r w:rsidRPr="00042D71">
        <w:t xml:space="preserve">Joubert, D. F., G. N. Smit, and M. T. Hoffman. 2013. "The influence of rainfall, competition and predation on seed production, germination and establishment of an encroaching Acacia in an arid Namibian savanna."  </w:t>
      </w:r>
      <w:r w:rsidRPr="00042D71">
        <w:rPr>
          <w:i/>
        </w:rPr>
        <w:t>Journal of Arid Environments</w:t>
      </w:r>
      <w:r w:rsidRPr="00042D71">
        <w:t xml:space="preserve"> 91:7-13. doi: 10.1016/j.jaridenv.2012.11.001.</w:t>
      </w:r>
    </w:p>
    <w:p w14:paraId="6748BC35" w14:textId="77777777" w:rsidR="001F282F" w:rsidRPr="00042D71" w:rsidRDefault="001F282F" w:rsidP="001F282F">
      <w:pPr>
        <w:pStyle w:val="EndNoteBibliography"/>
        <w:spacing w:after="0"/>
        <w:ind w:left="720" w:hanging="720"/>
      </w:pPr>
      <w:r w:rsidRPr="00042D71">
        <w:t xml:space="preserve">Kanamori, T., N. Kuze, H. Bernard, T. P. Malim, and S. Kohshima. 2017. "Fluctuations of population density in Bornean orangutans (Pongo pygmaeus morio) related to fruit availability in the Danum Valley, Sabah, Malaysia: a 10-year record including two mast fruitings and three other peak fruitings."  </w:t>
      </w:r>
      <w:r w:rsidRPr="00042D71">
        <w:rPr>
          <w:i/>
        </w:rPr>
        <w:t>Primates</w:t>
      </w:r>
      <w:r w:rsidRPr="00042D71">
        <w:t xml:space="preserve"> 58 (1):225-235. doi: 10.1007/s10329-016-0584-5.</w:t>
      </w:r>
    </w:p>
    <w:p w14:paraId="42959CF8" w14:textId="77777777" w:rsidR="001F282F" w:rsidRPr="00042D71" w:rsidRDefault="001F282F" w:rsidP="001F282F">
      <w:pPr>
        <w:pStyle w:val="EndNoteBibliography"/>
        <w:spacing w:after="0"/>
        <w:ind w:left="720" w:hanging="720"/>
      </w:pPr>
      <w:r w:rsidRPr="00042D71">
        <w:t xml:space="preserve">Kelly, D., A. Geldenhuis, A. James, E. Penelope Holland, M. J. Plank, R. E. Brockie, P. E. Cowan, G. A. Harper, W. G. Lee, M. J. Maitland, A. F. Mark, J. A. Mills, P. R. Wilson, and A. E. Byrom. 2013. "Of mast and mean: Differential-temperature cue makes mast seeding insensitive to climate change."  </w:t>
      </w:r>
      <w:r w:rsidRPr="00042D71">
        <w:rPr>
          <w:i/>
        </w:rPr>
        <w:t>Ecology Letters</w:t>
      </w:r>
      <w:r w:rsidRPr="00042D71">
        <w:t xml:space="preserve"> 16 (1):90-98. doi: 10.1111/ele.12020.</w:t>
      </w:r>
    </w:p>
    <w:p w14:paraId="17411106" w14:textId="77777777" w:rsidR="001F282F" w:rsidRPr="00042D71" w:rsidRDefault="001F282F" w:rsidP="001F282F">
      <w:pPr>
        <w:pStyle w:val="EndNoteBibliography"/>
        <w:spacing w:after="0"/>
        <w:ind w:left="720" w:hanging="720"/>
      </w:pPr>
      <w:r w:rsidRPr="00042D71">
        <w:t xml:space="preserve">Kettle, Chris J, Jaboury Ghazoul, Peter S Ashton, Charles H Cannon, Lucy Chong, Bibia Diway, Eny Faridah, Rhett Harrison, Andrew Hector, and Pete Hollingsworth. 2010. "Mass fruiting in Borneo: a missed opportunity."  </w:t>
      </w:r>
      <w:r w:rsidRPr="00042D71">
        <w:rPr>
          <w:i/>
        </w:rPr>
        <w:t>Science</w:t>
      </w:r>
      <w:r w:rsidRPr="00042D71">
        <w:t xml:space="preserve"> 330 (6004):584-584.</w:t>
      </w:r>
    </w:p>
    <w:p w14:paraId="302A6F22" w14:textId="77777777" w:rsidR="001F282F" w:rsidRPr="00042D71" w:rsidRDefault="001F282F" w:rsidP="001F282F">
      <w:pPr>
        <w:pStyle w:val="EndNoteBibliography"/>
        <w:spacing w:after="0"/>
        <w:ind w:left="720" w:hanging="720"/>
      </w:pPr>
      <w:r w:rsidRPr="00042D71">
        <w:t xml:space="preserve">Khanna, P. K., H. Fortmann, H. Meesenburg, J. Eichhorn, and K. J. Meiwes. 2009. "Biomass and Element Content of Foliage and Aboveground Litterfall on the Three Long-Term Experimental Beech Sites: Dynamics and Significance." In </w:t>
      </w:r>
      <w:r w:rsidRPr="00042D71">
        <w:rPr>
          <w:i/>
        </w:rPr>
        <w:t>Functioning and Management of European Beech Ecosystems</w:t>
      </w:r>
      <w:r w:rsidRPr="00042D71">
        <w:t>, edited by R. Brumme and P. K. Khanna, 183-205. New York: Springer.</w:t>
      </w:r>
    </w:p>
    <w:p w14:paraId="5DA84B04" w14:textId="77777777" w:rsidR="001F282F" w:rsidRPr="00042D71" w:rsidRDefault="001F282F" w:rsidP="001F282F">
      <w:pPr>
        <w:pStyle w:val="EndNoteBibliography"/>
        <w:spacing w:after="0"/>
        <w:ind w:left="720" w:hanging="720"/>
      </w:pPr>
      <w:r w:rsidRPr="00042D71">
        <w:t xml:space="preserve">Kleef, Hans L, and HJ Wijsman. 2015. "Mast, mice and pine marten (Martes martes): the pine marten’s reproductive response to wood mouse (Apodemus sylvaticus) fluctuations in the Netherlands."  </w:t>
      </w:r>
      <w:r w:rsidRPr="00042D71">
        <w:rPr>
          <w:i/>
        </w:rPr>
        <w:t>Lutra</w:t>
      </w:r>
      <w:r w:rsidRPr="00042D71">
        <w:t xml:space="preserve"> 58:23-33.</w:t>
      </w:r>
    </w:p>
    <w:p w14:paraId="41CADA7F" w14:textId="77777777" w:rsidR="001F282F" w:rsidRPr="00042D71" w:rsidRDefault="001F282F" w:rsidP="001F282F">
      <w:pPr>
        <w:pStyle w:val="EndNoteBibliography"/>
        <w:spacing w:after="0"/>
        <w:ind w:left="720" w:hanging="720"/>
      </w:pPr>
      <w:r w:rsidRPr="00042D71">
        <w:t xml:space="preserve">Klesse, S., R. J. DeRose, F. Babst, B. A. Black, L. D. L. Anderegg, J. Axelson, A. Ettinger, H. Griesbauer, C. H. Guiterman, G. Harley, J. E. Harvey, Y. H. Lo, A. M. Lynch, C. O'Connor, C. Restaino, D. Sauchyn, J. D. Shaw, D. J. Smith, L. Wood, J. Villanueva-Diaz, and M. E. K. Evans. 2020. "Continental-scale tree-ring-based projection of Douglas-fir growth: Testing the limits of space-for-time substitution."  </w:t>
      </w:r>
      <w:r w:rsidRPr="00042D71">
        <w:rPr>
          <w:i/>
        </w:rPr>
        <w:t>Global Change Biology</w:t>
      </w:r>
      <w:r w:rsidRPr="00042D71">
        <w:t xml:space="preserve"> 26 (9):5146-5163. doi: 10.1111/gcb.15170.</w:t>
      </w:r>
    </w:p>
    <w:p w14:paraId="3F6D51A2" w14:textId="77777777" w:rsidR="001F282F" w:rsidRPr="00042D71" w:rsidRDefault="001F282F" w:rsidP="001F282F">
      <w:pPr>
        <w:pStyle w:val="EndNoteBibliography"/>
        <w:spacing w:after="0"/>
        <w:ind w:left="720" w:hanging="720"/>
      </w:pPr>
      <w:r w:rsidRPr="00042D71">
        <w:t xml:space="preserve">Koenig, W. D., and J. M. H. Knops. 2000. "Patterns of annual seed production by northern hemisphere trees: A global perspective."  </w:t>
      </w:r>
      <w:r w:rsidRPr="00042D71">
        <w:rPr>
          <w:i/>
        </w:rPr>
        <w:t>American Naturalist</w:t>
      </w:r>
      <w:r w:rsidRPr="00042D71">
        <w:t xml:space="preserve"> 155 (1):59-69. doi: 10.1086/303302.</w:t>
      </w:r>
    </w:p>
    <w:p w14:paraId="7C8D1A62" w14:textId="77777777" w:rsidR="001F282F" w:rsidRPr="00042D71" w:rsidRDefault="001F282F" w:rsidP="001F282F">
      <w:pPr>
        <w:pStyle w:val="EndNoteBibliography"/>
        <w:spacing w:after="0"/>
        <w:ind w:left="720" w:hanging="720"/>
      </w:pPr>
      <w:r w:rsidRPr="00042D71">
        <w:t xml:space="preserve">Koenig, W. D., and J. M. H. Knops. 2013. "Large-scale spatial synchrony and cross-synchrony in acorn production by two California oaks."  </w:t>
      </w:r>
      <w:r w:rsidRPr="00042D71">
        <w:rPr>
          <w:i/>
        </w:rPr>
        <w:t>Ecology</w:t>
      </w:r>
      <w:r w:rsidRPr="00042D71">
        <w:t xml:space="preserve"> 94 (1):83-93. doi: 10.1890/12-0940.1.</w:t>
      </w:r>
    </w:p>
    <w:p w14:paraId="49EBECFA" w14:textId="77777777" w:rsidR="001F282F" w:rsidRPr="00042D71" w:rsidRDefault="001F282F" w:rsidP="001F282F">
      <w:pPr>
        <w:pStyle w:val="EndNoteBibliography"/>
        <w:spacing w:after="0"/>
        <w:ind w:left="720" w:hanging="720"/>
      </w:pPr>
      <w:r w:rsidRPr="00042D71">
        <w:t xml:space="preserve">Ladio, A. H., and M. Lozada. 2004. "Patterns of use and knowledge of wild edible plants in distinct ecological environments: a case study of a Mapuche community from northwestern Patagonia."  </w:t>
      </w:r>
      <w:r w:rsidRPr="00042D71">
        <w:rPr>
          <w:i/>
        </w:rPr>
        <w:t>Biodiversity and Conservation</w:t>
      </w:r>
      <w:r w:rsidRPr="00042D71">
        <w:t xml:space="preserve"> 13 (6):1153-1173. doi: 10.1023/b:bioc.0000018150.79156.50.</w:t>
      </w:r>
    </w:p>
    <w:p w14:paraId="7B9A1B07" w14:textId="77777777" w:rsidR="001F282F" w:rsidRPr="00042D71" w:rsidRDefault="001F282F" w:rsidP="001F282F">
      <w:pPr>
        <w:pStyle w:val="EndNoteBibliography"/>
        <w:spacing w:after="0"/>
        <w:ind w:left="720" w:hanging="720"/>
      </w:pPr>
      <w:r w:rsidRPr="00042D71">
        <w:t xml:space="preserve">LaMontagne, J.M., M. Redmond, D. Greene, and W.D. Koenig. 2021. "An assessment of temporal variability in mast seeding of North American Pinaceae."  </w:t>
      </w:r>
      <w:r w:rsidRPr="00042D71">
        <w:rPr>
          <w:i/>
        </w:rPr>
        <w:t>Philosophical Transactions of the Royal Society B</w:t>
      </w:r>
      <w:r w:rsidRPr="00042D71">
        <w:t xml:space="preserve"> 376:20200373.</w:t>
      </w:r>
    </w:p>
    <w:p w14:paraId="0050BDDF" w14:textId="77777777" w:rsidR="001F282F" w:rsidRPr="00042D71" w:rsidRDefault="001F282F" w:rsidP="001F282F">
      <w:pPr>
        <w:pStyle w:val="EndNoteBibliography"/>
        <w:spacing w:after="0"/>
        <w:ind w:left="720" w:hanging="720"/>
      </w:pPr>
      <w:r w:rsidRPr="00042D71">
        <w:t xml:space="preserve">LaMontagne, Jalene M., Ian S. Pearse, David F. Greene, and Walter D. Koenig. 2020. "Mast seeding patterns are asynchronous at a continental scale."  </w:t>
      </w:r>
      <w:r w:rsidRPr="00042D71">
        <w:rPr>
          <w:i/>
        </w:rPr>
        <w:t>Nature Plants</w:t>
      </w:r>
      <w:r w:rsidRPr="00042D71">
        <w:t xml:space="preserve"> 6 (5):460-+. doi: 10.1038/s41477-020-0647-x.</w:t>
      </w:r>
    </w:p>
    <w:p w14:paraId="5F418EA9" w14:textId="77777777" w:rsidR="001F282F" w:rsidRPr="00042D71" w:rsidRDefault="001F282F" w:rsidP="001F282F">
      <w:pPr>
        <w:pStyle w:val="EndNoteBibliography"/>
        <w:spacing w:after="0"/>
        <w:ind w:left="720" w:hanging="720"/>
      </w:pPr>
      <w:r w:rsidRPr="00042D71">
        <w:t xml:space="preserve">Lauder, J. D., E. V. Moran, and S. C. Hart. 2019. "Fight or flight? Potential tradeoffs between drought defense and reproduction in conifers."  </w:t>
      </w:r>
      <w:r w:rsidRPr="00042D71">
        <w:rPr>
          <w:i/>
        </w:rPr>
        <w:t>Tree Physiology</w:t>
      </w:r>
      <w:r w:rsidRPr="00042D71">
        <w:t xml:space="preserve"> 39 (7):1071-1085. doi: 10.1093/treephys/tpz031.</w:t>
      </w:r>
    </w:p>
    <w:p w14:paraId="4868DE82" w14:textId="77777777" w:rsidR="001F282F" w:rsidRPr="00042D71" w:rsidRDefault="001F282F" w:rsidP="001F282F">
      <w:pPr>
        <w:pStyle w:val="EndNoteBibliography"/>
        <w:spacing w:after="0"/>
        <w:ind w:left="720" w:hanging="720"/>
      </w:pPr>
      <w:r w:rsidRPr="00042D71">
        <w:lastRenderedPageBreak/>
        <w:t xml:space="preserve">Lithner, S., and I. Jönsson. 2002. "Abundance of owls and Bramblings Fringilla montifringilla in relation to mast seeding in south-eastern Sweden."  </w:t>
      </w:r>
      <w:r w:rsidRPr="00042D71">
        <w:rPr>
          <w:i/>
        </w:rPr>
        <w:t>Ornis Svecica</w:t>
      </w:r>
      <w:r w:rsidRPr="00042D71">
        <w:t xml:space="preserve"> 12 (1):35-45.</w:t>
      </w:r>
    </w:p>
    <w:p w14:paraId="529535BE" w14:textId="77777777" w:rsidR="001F282F" w:rsidRPr="00042D71" w:rsidRDefault="001F282F" w:rsidP="001F282F">
      <w:pPr>
        <w:pStyle w:val="EndNoteBibliography"/>
        <w:spacing w:after="0"/>
        <w:ind w:left="720" w:hanging="720"/>
      </w:pPr>
      <w:r w:rsidRPr="00042D71">
        <w:t xml:space="preserve">Manríquez, Mónica Toro, Luciana Mestre, María Vanessa Lencinas, Álvaro Promis, Guillermo Martínez Pastur, and Rosina Soler. 2016. "Flowering and seeding patterns in pure and mixed Nothofagus forests in Southern Patagonia."  </w:t>
      </w:r>
      <w:r w:rsidRPr="00042D71">
        <w:rPr>
          <w:i/>
        </w:rPr>
        <w:t>Ecological Processes</w:t>
      </w:r>
      <w:r w:rsidRPr="00042D71">
        <w:t xml:space="preserve"> 5 (1):21.</w:t>
      </w:r>
    </w:p>
    <w:p w14:paraId="14FC51E2" w14:textId="77777777" w:rsidR="001F282F" w:rsidRPr="00042D71" w:rsidRDefault="001F282F" w:rsidP="001F282F">
      <w:pPr>
        <w:pStyle w:val="EndNoteBibliography"/>
        <w:spacing w:after="0"/>
        <w:ind w:left="720" w:hanging="720"/>
      </w:pPr>
      <w:r w:rsidRPr="00042D71">
        <w:t xml:space="preserve">Martin-DeMoor, J., V. J. Lieffers, and S. E. Macdonald. 2010. "Natural regeneration of white spruce in aspen-dominated boreal mixedwoods following harvesting."  </w:t>
      </w:r>
      <w:r w:rsidRPr="00042D71">
        <w:rPr>
          <w:i/>
        </w:rPr>
        <w:t>Canadian Journal of Forest Research-Revue Canadienne De Recherche Forestiere</w:t>
      </w:r>
      <w:r w:rsidRPr="00042D71">
        <w:t xml:space="preserve"> 40 (3):585-594. doi: 10.1139/x10-016.</w:t>
      </w:r>
    </w:p>
    <w:p w14:paraId="6F764C61" w14:textId="77777777" w:rsidR="001F282F" w:rsidRPr="00042D71" w:rsidRDefault="001F282F" w:rsidP="001F282F">
      <w:pPr>
        <w:pStyle w:val="EndNoteBibliography"/>
        <w:spacing w:after="0"/>
        <w:ind w:left="720" w:hanging="720"/>
      </w:pPr>
      <w:r w:rsidRPr="00042D71">
        <w:t xml:space="preserve">McDowell, N. G., C. D. Allen, K. Anderson-Teixeira, B. H. Aukema, B. Bond-Lamberty, L. Chini, J. S. Clark, M. Dietze, C. Grossiord, A. Hanbury-Brown, G. C. Hurtt, R. B. Jackson, D. J. Johnson, L. Kueppers, J. W. Lichstein, K. Ogle, B. Poulter, T. A. M. Pugh, R. Seidl, M. G. Turner, M. Uriarte, A. P. Walker, and C. G. Xu. 2020. "Pervasive shifts in forest dynamics in a changing world."  </w:t>
      </w:r>
      <w:r w:rsidRPr="00042D71">
        <w:rPr>
          <w:i/>
        </w:rPr>
        <w:t>Science</w:t>
      </w:r>
      <w:r w:rsidRPr="00042D71">
        <w:t xml:space="preserve"> 368 (6494):964-+. doi: 10.1126/science.aaz9463.</w:t>
      </w:r>
    </w:p>
    <w:p w14:paraId="1601FE65" w14:textId="77777777" w:rsidR="001F282F" w:rsidRPr="00042D71" w:rsidRDefault="001F282F" w:rsidP="001F282F">
      <w:pPr>
        <w:pStyle w:val="EndNoteBibliography"/>
        <w:spacing w:after="0"/>
        <w:ind w:left="720" w:hanging="720"/>
      </w:pPr>
      <w:r w:rsidRPr="00042D71">
        <w:t xml:space="preserve">Mokake, Seraphine Ebenye, George Bindeh Chuyong, Andrew Enow Egbe, Pascal Tabi Tabot, Blaise Jumbam, Bruno Jacques Ngotta Biyon, and Siegfried Didier Dibong. 2018. "Plant reproductive phenology following selective logging in a semideciduous tropical forest in the East Region of Cameroon."  </w:t>
      </w:r>
      <w:r w:rsidRPr="00042D71">
        <w:rPr>
          <w:i/>
        </w:rPr>
        <w:t>Journal of Applied Biosciences</w:t>
      </w:r>
      <w:r w:rsidRPr="00042D71">
        <w:t xml:space="preserve"> 128:12901-12919.</w:t>
      </w:r>
    </w:p>
    <w:p w14:paraId="1F50674C" w14:textId="77777777" w:rsidR="001F282F" w:rsidRPr="00042D71" w:rsidRDefault="001F282F" w:rsidP="001F282F">
      <w:pPr>
        <w:pStyle w:val="EndNoteBibliography"/>
        <w:spacing w:after="0"/>
        <w:ind w:left="720" w:hanging="720"/>
      </w:pPr>
      <w:r w:rsidRPr="00042D71">
        <w:t xml:space="preserve">Mosier, T. M., D. F. Hill, and K. V. Sharp. 2014. "30-Arcsecond monthly climate surfaces with global land coverage."  </w:t>
      </w:r>
      <w:r w:rsidRPr="00042D71">
        <w:rPr>
          <w:i/>
        </w:rPr>
        <w:t>International Journal of Climatology</w:t>
      </w:r>
      <w:r w:rsidRPr="00042D71">
        <w:t xml:space="preserve"> 34 (7):2175-2188. doi: 10.1002/joc.3829.</w:t>
      </w:r>
    </w:p>
    <w:p w14:paraId="055FC564" w14:textId="77777777" w:rsidR="001F282F" w:rsidRPr="00042D71" w:rsidRDefault="001F282F" w:rsidP="001F282F">
      <w:pPr>
        <w:pStyle w:val="EndNoteBibliography"/>
        <w:spacing w:after="0"/>
        <w:ind w:left="720" w:hanging="720"/>
      </w:pPr>
      <w:r w:rsidRPr="00042D71">
        <w:t xml:space="preserve">Muller-Haubold, H., D. Hertel, and C. Leuschner. 2015. "Climatic Drivers of Mast Fruiting in European Beech and Resulting C and N Allocation Shifts."  </w:t>
      </w:r>
      <w:r w:rsidRPr="00042D71">
        <w:rPr>
          <w:i/>
        </w:rPr>
        <w:t>Ecosystems</w:t>
      </w:r>
      <w:r w:rsidRPr="00042D71">
        <w:t xml:space="preserve"> 18 (6):1083-1100. doi: 10.1007/s10021-015-9885-6.</w:t>
      </w:r>
    </w:p>
    <w:p w14:paraId="7E08D3BD" w14:textId="77777777" w:rsidR="001F282F" w:rsidRPr="00042D71" w:rsidRDefault="001F282F" w:rsidP="001F282F">
      <w:pPr>
        <w:pStyle w:val="EndNoteBibliography"/>
        <w:spacing w:after="0"/>
        <w:ind w:left="720" w:hanging="720"/>
      </w:pPr>
      <w:r w:rsidRPr="00042D71">
        <w:t xml:space="preserve">Mundo, I. A., J. Sanguinetti, and T. Kitzberger. 2021. "Multi-centennial phase-locking between reproduction of a South American conifer and large-scale drivers of climate."  </w:t>
      </w:r>
      <w:r w:rsidRPr="00042D71">
        <w:rPr>
          <w:i/>
        </w:rPr>
        <w:t>Nature Plants</w:t>
      </w:r>
      <w:r w:rsidRPr="00042D71">
        <w:t xml:space="preserve"> 7 (12):1560-+. doi: 10.1038/s41477-021-01038-1.</w:t>
      </w:r>
    </w:p>
    <w:p w14:paraId="174377B2" w14:textId="77777777" w:rsidR="001F282F" w:rsidRPr="00042D71" w:rsidRDefault="001F282F" w:rsidP="001F282F">
      <w:pPr>
        <w:pStyle w:val="EndNoteBibliography"/>
        <w:spacing w:after="0"/>
        <w:ind w:left="720" w:hanging="720"/>
      </w:pPr>
      <w:r w:rsidRPr="00042D71">
        <w:t xml:space="preserve">Nussbaumer, A., A. Gessler, S. Benham, B. de Cinti, S. Etzold, M. Ingerslev, F. Jacob, F. Lebourgeois, T. Levanic, H. Marjanovic, M. Nicolas, M. Z. O. Sever, T. Priwitzer, P. Rautio, P. Roskams, T. G. M. Sanders, M. Schmitt, V. Sramek, A. Thimonier, L. Ukonmaanaho, A. Verstraeten, L. Vesterdal, M. Wagner, P. Waldner, and A. Rigling. 2021. "Contrasting Resource Dynamics in Mast Years for European Beech and Oak - A Continental Scale Analysis."  </w:t>
      </w:r>
      <w:r w:rsidRPr="00042D71">
        <w:rPr>
          <w:i/>
        </w:rPr>
        <w:t>Frontiers in Forests and Global Change</w:t>
      </w:r>
      <w:r w:rsidRPr="00042D71">
        <w:t xml:space="preserve"> 4:17. doi: 10.3389/ffgc.2021.689836.</w:t>
      </w:r>
    </w:p>
    <w:p w14:paraId="06461A05" w14:textId="77777777" w:rsidR="001F282F" w:rsidRPr="00042D71" w:rsidRDefault="001F282F" w:rsidP="001F282F">
      <w:pPr>
        <w:pStyle w:val="EndNoteBibliography"/>
        <w:spacing w:after="0"/>
        <w:ind w:left="720" w:hanging="720"/>
      </w:pPr>
      <w:r w:rsidRPr="00042D71">
        <w:t xml:space="preserve">O'Donnell, C. F. J., and J. M. Hoare. 2012. "Quantifying the benefits of long-term integrated pest control for forest bird populations in a New Zealand temperate rainforest."  </w:t>
      </w:r>
      <w:r w:rsidRPr="00042D71">
        <w:rPr>
          <w:i/>
        </w:rPr>
        <w:t>New Zealand Journal of Ecology</w:t>
      </w:r>
      <w:r w:rsidRPr="00042D71">
        <w:t xml:space="preserve"> 36 (2):131-140.</w:t>
      </w:r>
    </w:p>
    <w:p w14:paraId="2787A818" w14:textId="77777777" w:rsidR="001F282F" w:rsidRPr="00042D71" w:rsidRDefault="001F282F" w:rsidP="001F282F">
      <w:pPr>
        <w:pStyle w:val="EndNoteBibliography"/>
        <w:spacing w:after="0"/>
        <w:ind w:left="720" w:hanging="720"/>
      </w:pPr>
      <w:r w:rsidRPr="00042D71">
        <w:t xml:space="preserve">Oddou-Muratorio, S., C. Petit-Cailleux, V. Journe, M. Lingrand, J. A. Magdalou, C. Hurson, J. Garrigue, H. Davi, and E. Magnanou. 2021. "Crown defoliation decreases reproduction and wood growth in a marginal European beech population."  </w:t>
      </w:r>
      <w:r w:rsidRPr="00042D71">
        <w:rPr>
          <w:i/>
        </w:rPr>
        <w:t>Annals of Botany</w:t>
      </w:r>
      <w:r w:rsidRPr="00042D71">
        <w:t xml:space="preserve"> 128 (2):193-204. doi: 10.1093/aob/mcab054.</w:t>
      </w:r>
    </w:p>
    <w:p w14:paraId="1F5BFABF" w14:textId="77777777" w:rsidR="001F282F" w:rsidRPr="00042D71" w:rsidRDefault="001F282F" w:rsidP="001F282F">
      <w:pPr>
        <w:pStyle w:val="EndNoteBibliography"/>
        <w:spacing w:after="0"/>
        <w:ind w:left="720" w:hanging="720"/>
      </w:pPr>
      <w:r w:rsidRPr="00042D71">
        <w:t xml:space="preserve">Oliva, Gabriel, Marta Collantes, and Gervasio Humano. 2013. "Reproductive effort and seed establishment in grazed tussock grass populations of Patagonia."  </w:t>
      </w:r>
      <w:r w:rsidRPr="00042D71">
        <w:rPr>
          <w:i/>
        </w:rPr>
        <w:t>Rangeland ecology &amp; management</w:t>
      </w:r>
      <w:r w:rsidRPr="00042D71">
        <w:t xml:space="preserve"> 66 (2):164-173.</w:t>
      </w:r>
    </w:p>
    <w:p w14:paraId="29CC90F3" w14:textId="77777777" w:rsidR="001F282F" w:rsidRPr="00042D71" w:rsidRDefault="001F282F" w:rsidP="001F282F">
      <w:pPr>
        <w:pStyle w:val="EndNoteBibliography"/>
        <w:spacing w:after="0"/>
        <w:ind w:left="720" w:hanging="720"/>
      </w:pPr>
      <w:r w:rsidRPr="00042D71">
        <w:t xml:space="preserve">Ostfeld, R. S., C. G. Jones, and J. O. Wolff. 1996. "Of mice and mast."  </w:t>
      </w:r>
      <w:r w:rsidRPr="00042D71">
        <w:rPr>
          <w:i/>
        </w:rPr>
        <w:t>Bioscience</w:t>
      </w:r>
      <w:r w:rsidRPr="00042D71">
        <w:t xml:space="preserve"> 46 (5):323-330. doi: 10.2307/1312946.</w:t>
      </w:r>
    </w:p>
    <w:p w14:paraId="3DA1FD5E" w14:textId="77777777" w:rsidR="001F282F" w:rsidRPr="00042D71" w:rsidRDefault="001F282F" w:rsidP="001F282F">
      <w:pPr>
        <w:pStyle w:val="EndNoteBibliography"/>
        <w:spacing w:after="0"/>
        <w:ind w:left="720" w:hanging="720"/>
      </w:pPr>
      <w:r w:rsidRPr="00042D71">
        <w:t xml:space="preserve">Pau, S., D. K. Okamoto, O. Calderon, and S. J. Wright. 2018. "Long-term increases in tropical flowering activity across growth forms in response to rising CO2 and climate change."  </w:t>
      </w:r>
      <w:r w:rsidRPr="00042D71">
        <w:rPr>
          <w:i/>
        </w:rPr>
        <w:t>Global Change Biology</w:t>
      </w:r>
      <w:r w:rsidRPr="00042D71">
        <w:t xml:space="preserve"> 24 (5):2105-2116. doi: 10.1111/gcb.14004.</w:t>
      </w:r>
    </w:p>
    <w:p w14:paraId="002EB23C" w14:textId="77777777" w:rsidR="001F282F" w:rsidRPr="00042D71" w:rsidRDefault="001F282F" w:rsidP="001F282F">
      <w:pPr>
        <w:pStyle w:val="EndNoteBibliography"/>
        <w:spacing w:after="0"/>
        <w:ind w:left="720" w:hanging="720"/>
      </w:pPr>
      <w:r w:rsidRPr="00042D71">
        <w:t xml:space="preserve">Pearse, I. S., J. M. LaMontagne, and W. D. Koenig. 2017. "Inter-annual variation in seed production has increased over time (1900-2014)."  </w:t>
      </w:r>
      <w:r w:rsidRPr="00042D71">
        <w:rPr>
          <w:i/>
        </w:rPr>
        <w:t>Proceedings of the Royal Society B-Biological Sciences</w:t>
      </w:r>
      <w:r w:rsidRPr="00042D71">
        <w:t xml:space="preserve"> 284 (1868). doi: 10.1098/rspb.2017.1666.</w:t>
      </w:r>
    </w:p>
    <w:p w14:paraId="5B2B5AC0" w14:textId="77777777" w:rsidR="001F282F" w:rsidRPr="00042D71" w:rsidRDefault="001F282F" w:rsidP="001F282F">
      <w:pPr>
        <w:pStyle w:val="EndNoteBibliography"/>
        <w:spacing w:after="0"/>
        <w:ind w:left="720" w:hanging="720"/>
      </w:pPr>
      <w:r w:rsidRPr="00042D71">
        <w:t xml:space="preserve">Pearse, I.S., A. Wion, A. Gonzalez, and M.B. Pesendorfer. 2021. "Understanding masting for conservation and land management."  </w:t>
      </w:r>
      <w:r w:rsidRPr="00042D71">
        <w:rPr>
          <w:i/>
        </w:rPr>
        <w:t>Philosophical Transactions of the Royal Society B</w:t>
      </w:r>
      <w:r w:rsidRPr="00042D71">
        <w:t xml:space="preserve"> 376:20200383.</w:t>
      </w:r>
    </w:p>
    <w:p w14:paraId="195F1324" w14:textId="77777777" w:rsidR="001F282F" w:rsidRPr="00042D71" w:rsidRDefault="001F282F" w:rsidP="001F282F">
      <w:pPr>
        <w:pStyle w:val="EndNoteBibliography"/>
        <w:spacing w:after="0"/>
        <w:ind w:left="720" w:hanging="720"/>
      </w:pPr>
      <w:r w:rsidRPr="00042D71">
        <w:t xml:space="preserve">Pearse, Ian S., Jalene M. LaMontagne, Michael Lordon, Andrew L. Hipp, and Walter D. Koenig. 2020. "Biogeography and phylogeny of masting: do global patterns fit functional hypotheses?"  </w:t>
      </w:r>
      <w:r w:rsidRPr="00042D71">
        <w:rPr>
          <w:i/>
        </w:rPr>
        <w:t>New Phytologist</w:t>
      </w:r>
      <w:r w:rsidRPr="00042D71">
        <w:t xml:space="preserve"> 227 (5):1557-1567. doi: 10.1111/nph.16617.</w:t>
      </w:r>
    </w:p>
    <w:p w14:paraId="65F1550D" w14:textId="77777777" w:rsidR="001F282F" w:rsidRPr="00042D71" w:rsidRDefault="001F282F" w:rsidP="001F282F">
      <w:pPr>
        <w:pStyle w:val="EndNoteBibliography"/>
        <w:spacing w:after="0"/>
        <w:ind w:left="720" w:hanging="720"/>
      </w:pPr>
      <w:r w:rsidRPr="00042D71">
        <w:lastRenderedPageBreak/>
        <w:t xml:space="preserve">Pennekamp, F., A. C. Iles, J. Garland, G. Brennan, U. Brose, U. Gaedke, U. Jacob, P. Kratina, B. Matthews, S. Munch, M. Novak, G. M. Palamara, B. C. Rall, B. Rosenbaum, A. Tabi, C. Ward, R. Williams, H. Ye, and O. L. Petchey. 2019. "The intrinsic predictability of ecological time series and its potential to guide forecasting."  </w:t>
      </w:r>
      <w:r w:rsidRPr="00042D71">
        <w:rPr>
          <w:i/>
        </w:rPr>
        <w:t>Ecological Monographs</w:t>
      </w:r>
      <w:r w:rsidRPr="00042D71">
        <w:t xml:space="preserve"> 89 (2). doi: 10.1002/ecm.1359.</w:t>
      </w:r>
    </w:p>
    <w:p w14:paraId="5DE761AB" w14:textId="77777777" w:rsidR="001F282F" w:rsidRPr="00042D71" w:rsidRDefault="001F282F" w:rsidP="001F282F">
      <w:pPr>
        <w:pStyle w:val="EndNoteBibliography"/>
        <w:spacing w:after="0"/>
        <w:ind w:left="720" w:hanging="720"/>
      </w:pPr>
      <w:r w:rsidRPr="00042D71">
        <w:t xml:space="preserve">Pesendorfer, M.B., D. Ascoli, M. Bogdziewicz, A. Hacket-Pain, I.S. Pearse, and G. Vacchiano. 2021. "The ecology and evolution of synchronized reproduction in long-lived plants."  </w:t>
      </w:r>
      <w:r w:rsidRPr="00042D71">
        <w:rPr>
          <w:i/>
        </w:rPr>
        <w:t>Philosophical Transactions of the Royal Society B</w:t>
      </w:r>
      <w:r w:rsidRPr="00042D71">
        <w:t xml:space="preserve"> 376:20200369.</w:t>
      </w:r>
    </w:p>
    <w:p w14:paraId="2A2A9696" w14:textId="77777777" w:rsidR="001F282F" w:rsidRPr="00042D71" w:rsidRDefault="001F282F" w:rsidP="001F282F">
      <w:pPr>
        <w:pStyle w:val="EndNoteBibliography"/>
        <w:spacing w:after="0"/>
        <w:ind w:left="720" w:hanging="720"/>
      </w:pPr>
      <w:r w:rsidRPr="00042D71">
        <w:t xml:space="preserve">Peters, V. S., S. E. MacDonald, and M. R. T. Dale. 2005. "The interaction between masting and fire is key to white spruce regeneration."  </w:t>
      </w:r>
      <w:r w:rsidRPr="00042D71">
        <w:rPr>
          <w:i/>
        </w:rPr>
        <w:t>Ecology</w:t>
      </w:r>
      <w:r w:rsidRPr="00042D71">
        <w:t xml:space="preserve"> 86 (7):1744-1750. doi: 10.1890/03-0656.</w:t>
      </w:r>
    </w:p>
    <w:p w14:paraId="5B8D0C49" w14:textId="77777777" w:rsidR="001F282F" w:rsidRPr="00042D71" w:rsidRDefault="001F282F" w:rsidP="001F282F">
      <w:pPr>
        <w:pStyle w:val="EndNoteBibliography"/>
        <w:spacing w:after="0"/>
        <w:ind w:left="720" w:hanging="720"/>
      </w:pPr>
      <w:r w:rsidRPr="00042D71">
        <w:t xml:space="preserve">Pukkala, T., T. Hokkanen, and T. Nikkanen. 2010. "Prediction Models for the Annual Seed Crop of Norway Spruce and Scots Pine in Finland."  </w:t>
      </w:r>
      <w:r w:rsidRPr="00042D71">
        <w:rPr>
          <w:i/>
        </w:rPr>
        <w:t>Silva Fennica</w:t>
      </w:r>
      <w:r w:rsidRPr="00042D71">
        <w:t xml:space="preserve"> 44 (4):629-642. doi: 10.14214/sf.131.</w:t>
      </w:r>
    </w:p>
    <w:p w14:paraId="60C59A83" w14:textId="77777777" w:rsidR="001F282F" w:rsidRPr="00042D71" w:rsidRDefault="001F282F" w:rsidP="001F282F">
      <w:pPr>
        <w:pStyle w:val="EndNoteBibliography"/>
        <w:spacing w:after="0"/>
        <w:ind w:left="720" w:hanging="720"/>
      </w:pPr>
      <w:r w:rsidRPr="00042D71">
        <w:t xml:space="preserve">Redmond, M. D., T. S. Davis, S. Ferrenberg, and A. P. Wion. 2019. "Resource allocation trade-offs in a mast-seeding conifer: pinon pine prioritizes reproduction over defence."  </w:t>
      </w:r>
      <w:r w:rsidRPr="00042D71">
        <w:rPr>
          <w:i/>
        </w:rPr>
        <w:t>Aob Plants</w:t>
      </w:r>
      <w:r w:rsidRPr="00042D71">
        <w:t xml:space="preserve"> 11 (6). doi: 10.1093/aobpla/plz070.</w:t>
      </w:r>
    </w:p>
    <w:p w14:paraId="0CDE5CCF" w14:textId="77777777" w:rsidR="001F282F" w:rsidRPr="00042D71" w:rsidRDefault="001F282F" w:rsidP="001F282F">
      <w:pPr>
        <w:pStyle w:val="EndNoteBibliography"/>
        <w:spacing w:after="0"/>
        <w:ind w:left="720" w:hanging="720"/>
      </w:pPr>
      <w:r w:rsidRPr="00042D71">
        <w:t xml:space="preserve">Redmond, M. D., F. Forcella, and N. N. Barger. 2012. "Declines in pinyon pine cone production associated with regional warming."  </w:t>
      </w:r>
      <w:r w:rsidRPr="00042D71">
        <w:rPr>
          <w:i/>
        </w:rPr>
        <w:t>Ecosphere</w:t>
      </w:r>
      <w:r w:rsidRPr="00042D71">
        <w:t xml:space="preserve"> 3 (12):14. doi: 10.1890/es12-00306.1.</w:t>
      </w:r>
    </w:p>
    <w:p w14:paraId="2409D78C" w14:textId="77777777" w:rsidR="001F282F" w:rsidRPr="00042D71" w:rsidRDefault="001F282F" w:rsidP="001F282F">
      <w:pPr>
        <w:pStyle w:val="EndNoteBibliography"/>
        <w:spacing w:after="0"/>
        <w:ind w:left="720" w:hanging="720"/>
      </w:pPr>
      <w:r w:rsidRPr="00042D71">
        <w:t xml:space="preserve">Redmond, M. D., P. J. Weisberg, N. S. Cobb, and M. J. Clifford. 2018. "Woodland resilience to regional drought: Dominant controls on tree regeneration following overstorey mortality."  </w:t>
      </w:r>
      <w:r w:rsidRPr="00042D71">
        <w:rPr>
          <w:i/>
        </w:rPr>
        <w:t>Journal of Ecology</w:t>
      </w:r>
      <w:r w:rsidRPr="00042D71">
        <w:t xml:space="preserve"> 106 (2):625-639. doi: 10.1111/1365-2745.12880.</w:t>
      </w:r>
    </w:p>
    <w:p w14:paraId="578E6F96" w14:textId="2C7821EF" w:rsidR="001F282F" w:rsidRPr="00042D71" w:rsidRDefault="001F282F" w:rsidP="001F282F">
      <w:pPr>
        <w:pStyle w:val="EndNoteBibliography"/>
        <w:spacing w:after="0"/>
        <w:ind w:left="720" w:hanging="720"/>
      </w:pPr>
      <w:r w:rsidRPr="00042D71">
        <w:t xml:space="preserve">WebPlotDigitizer 4.4, </w:t>
      </w:r>
      <w:hyperlink r:id="rId29" w:history="1">
        <w:r w:rsidRPr="00042D71">
          <w:rPr>
            <w:rStyle w:val="Hyperlink"/>
          </w:rPr>
          <w:t>http://arohatgi.info/WebPlotDigitizer</w:t>
        </w:r>
      </w:hyperlink>
      <w:r w:rsidRPr="00042D71">
        <w:t>.</w:t>
      </w:r>
    </w:p>
    <w:p w14:paraId="6BF8C784" w14:textId="7211EDED" w:rsidR="001F282F" w:rsidRPr="00042D71" w:rsidRDefault="001F282F" w:rsidP="001F282F">
      <w:pPr>
        <w:pStyle w:val="EndNoteBibliography"/>
        <w:spacing w:after="0"/>
        <w:ind w:left="720" w:hanging="720"/>
      </w:pPr>
      <w:r w:rsidRPr="00042D71">
        <w:t xml:space="preserve">Royal Botanic Gardens Kew, . 2021. Seed Information Database (SID). Available from: </w:t>
      </w:r>
      <w:hyperlink r:id="rId30" w:history="1">
        <w:r w:rsidRPr="00042D71">
          <w:rPr>
            <w:rStyle w:val="Hyperlink"/>
          </w:rPr>
          <w:t>http://data.kew.org/sid/</w:t>
        </w:r>
      </w:hyperlink>
      <w:r w:rsidRPr="00042D71">
        <w:t>.</w:t>
      </w:r>
    </w:p>
    <w:p w14:paraId="2B007AB1" w14:textId="77777777" w:rsidR="001F282F" w:rsidRPr="00042D71" w:rsidRDefault="001F282F" w:rsidP="001F282F">
      <w:pPr>
        <w:pStyle w:val="EndNoteBibliography"/>
        <w:spacing w:after="0"/>
        <w:ind w:left="720" w:hanging="720"/>
      </w:pPr>
      <w:r w:rsidRPr="00042D71">
        <w:t xml:space="preserve">Ruiz-Benito, P., S. Ratcliffe, M. A. Zavala, J. Martinez-Vilalta, A. Vila-Cabrera, F. Lloret, J. Madrigal-Gonzalez, C. Wirth, S. Greenwood, G. Kandler, A. Lehtonen, J. Kattge, J. Dahlgren, and A. S. Jump. 2017. "Climate- and successional-related changes in functional composition of European forests are strongly driven by tree mortality."  </w:t>
      </w:r>
      <w:r w:rsidRPr="00042D71">
        <w:rPr>
          <w:i/>
        </w:rPr>
        <w:t>Global Change Biology</w:t>
      </w:r>
      <w:r w:rsidRPr="00042D71">
        <w:t xml:space="preserve"> 23 (10):4162-4176. doi: 10.1111/gcb.13728.</w:t>
      </w:r>
    </w:p>
    <w:p w14:paraId="17474E45" w14:textId="77777777" w:rsidR="001F282F" w:rsidRPr="00042D71" w:rsidRDefault="001F282F" w:rsidP="001F282F">
      <w:pPr>
        <w:pStyle w:val="EndNoteBibliography"/>
        <w:spacing w:after="0"/>
        <w:ind w:left="720" w:hanging="720"/>
      </w:pPr>
      <w:r w:rsidRPr="00042D71">
        <w:t xml:space="preserve">Salguero-Gomez, R., O. R. Jones, C. R. Archer, Y. M. Buckley, J. Che-Castaldo, H. Caswell, D. Hodgson, A. Scheuerlein, D. A. Conde, E. Brinks, H. de Buhr, C. Farack, F. Gottschalk, A. Hartmann, A. Henning, G. Hoppe, G. Roemer, J. Runge, T. Ruoff, J. Wille, S. Zeh, R. Davison, D. Vieregg, A. Baudisch, R. Altwegg, F. Colchero, M. Dong, H. de Kroon, J. D. Lebreton, C. J. E. Metcalf, M. M. Neel, I. M. Parker, T. Takada, T. Valverde, L. A. Velez-Espino, G. M. Wardle, M. Franco, and J. W. Vaupel. 2015. "The COMPADRE Plant Matrix Database: an open online repository for plant demography."  </w:t>
      </w:r>
      <w:r w:rsidRPr="00042D71">
        <w:rPr>
          <w:i/>
        </w:rPr>
        <w:t>Journal of Ecology</w:t>
      </w:r>
      <w:r w:rsidRPr="00042D71">
        <w:t xml:space="preserve"> 103 (1):202-218. doi: 10.1111/1365-2745.12334.</w:t>
      </w:r>
    </w:p>
    <w:p w14:paraId="3940B8F4" w14:textId="77777777" w:rsidR="001F282F" w:rsidRPr="00042D71" w:rsidRDefault="001F282F" w:rsidP="001F282F">
      <w:pPr>
        <w:pStyle w:val="EndNoteBibliography"/>
        <w:spacing w:after="0"/>
        <w:ind w:left="720" w:hanging="720"/>
      </w:pPr>
      <w:r w:rsidRPr="00042D71">
        <w:t xml:space="preserve">Salguero-Gomez, R., O. R. Jones, E. Jongejans, S. P. Blomberg, D. J. Hodgson, C. Mbeau-Ache, P. A. Zuidema, H. de Kroon, and Y. M. Buckley. 2016. "Fast-slow continuum and reproductive strategies structure plant life-history variation worldwide."  </w:t>
      </w:r>
      <w:r w:rsidRPr="00042D71">
        <w:rPr>
          <w:i/>
        </w:rPr>
        <w:t>Proceedings of the National Academy of Sciences of the United States of America</w:t>
      </w:r>
      <w:r w:rsidRPr="00042D71">
        <w:t xml:space="preserve"> 113 (1):230-235. doi: 10.1073/pnas.1506215112.</w:t>
      </w:r>
    </w:p>
    <w:p w14:paraId="6F8DECAF" w14:textId="77777777" w:rsidR="001F282F" w:rsidRPr="00042D71" w:rsidRDefault="001F282F" w:rsidP="001F282F">
      <w:pPr>
        <w:pStyle w:val="EndNoteBibliography"/>
        <w:spacing w:after="0"/>
        <w:ind w:left="720" w:hanging="720"/>
      </w:pPr>
      <w:r w:rsidRPr="00042D71">
        <w:t xml:space="preserve">Schupp, E. W., R. Zwolak, L. R. Jones, R. S. Snell, N. G. Beckman, C. Aslan, B. R. Cavazos, E. Effiom, E. C. Fricke, F. Montano-Centellas, J. Poulsen, O. H. Razafindratsima, M. E. Sandor, and K. Shea. 2019. "Intrinsic and extrinsic drivers of intraspecific variation in seed dispersal are diverse and pervasive."  </w:t>
      </w:r>
      <w:r w:rsidRPr="00042D71">
        <w:rPr>
          <w:i/>
        </w:rPr>
        <w:t>Aob Plants</w:t>
      </w:r>
      <w:r w:rsidRPr="00042D71">
        <w:t xml:space="preserve"> 11 (6):20. doi: 10.1093/aobpla/plz067.</w:t>
      </w:r>
    </w:p>
    <w:p w14:paraId="068D1F69" w14:textId="77777777" w:rsidR="001F282F" w:rsidRPr="00042D71" w:rsidRDefault="001F282F" w:rsidP="001F282F">
      <w:pPr>
        <w:pStyle w:val="EndNoteBibliography"/>
        <w:spacing w:after="0"/>
        <w:ind w:left="720" w:hanging="720"/>
      </w:pPr>
      <w:r w:rsidRPr="00042D71">
        <w:t xml:space="preserve">Selonen, V., R. Wistbacka, and E. Korpimaki. 2016. "Food abundance and weather modify reproduction of two arboreal squirrel species."  </w:t>
      </w:r>
      <w:r w:rsidRPr="00042D71">
        <w:rPr>
          <w:i/>
        </w:rPr>
        <w:t>Journal of Mammalogy</w:t>
      </w:r>
      <w:r w:rsidRPr="00042D71">
        <w:t xml:space="preserve"> 97 (5):1376-1384. doi: 10.1093/jmammal/gyw096.</w:t>
      </w:r>
    </w:p>
    <w:p w14:paraId="0F3B0272" w14:textId="77777777" w:rsidR="001F282F" w:rsidRPr="00042D71" w:rsidRDefault="001F282F" w:rsidP="001F282F">
      <w:pPr>
        <w:pStyle w:val="EndNoteBibliography"/>
        <w:spacing w:after="0"/>
        <w:ind w:left="720" w:hanging="720"/>
      </w:pPr>
      <w:r w:rsidRPr="00042D71">
        <w:t xml:space="preserve">Senf, C., D. Pflugmacher, Z. Q. Yang, J. Sebald, J. Knorn, M. Neumann, P. Hostert, and R. Seidl. 2018. "Canopy mortality has doubled in Europe's temperate forests over the last three decades."  </w:t>
      </w:r>
      <w:r w:rsidRPr="00042D71">
        <w:rPr>
          <w:i/>
        </w:rPr>
        <w:t>Nature Communications</w:t>
      </w:r>
      <w:r w:rsidRPr="00042D71">
        <w:t xml:space="preserve"> 9. doi: 10.1038/s41467-018-07539-6.</w:t>
      </w:r>
    </w:p>
    <w:p w14:paraId="46601B6F" w14:textId="77777777" w:rsidR="001F282F" w:rsidRPr="00042D71" w:rsidRDefault="001F282F" w:rsidP="001F282F">
      <w:pPr>
        <w:pStyle w:val="EndNoteBibliography"/>
        <w:spacing w:after="0"/>
        <w:ind w:left="720" w:hanging="720"/>
      </w:pPr>
      <w:r w:rsidRPr="00042D71">
        <w:t xml:space="preserve">Shelef, O., P. J. Weisberg, and F. D. Provenza. 2017. "The Value of Native Plants and Local Production in an Era of Global Agriculture."  </w:t>
      </w:r>
      <w:r w:rsidRPr="00042D71">
        <w:rPr>
          <w:i/>
        </w:rPr>
        <w:t>Frontiers in Plant Science</w:t>
      </w:r>
      <w:r w:rsidRPr="00042D71">
        <w:t xml:space="preserve"> 8. doi: 10.3389/fpls.2017.02069.</w:t>
      </w:r>
    </w:p>
    <w:p w14:paraId="3B4189B0" w14:textId="77777777" w:rsidR="001F282F" w:rsidRPr="00042D71" w:rsidRDefault="001F282F" w:rsidP="001F282F">
      <w:pPr>
        <w:pStyle w:val="EndNoteBibliography"/>
        <w:spacing w:after="0"/>
        <w:ind w:left="720" w:hanging="720"/>
      </w:pPr>
      <w:r w:rsidRPr="00042D71">
        <w:t xml:space="preserve">Touzot, Laura, Eliane Schermer, Samuel Venner, Sylvain Delzon, Cyril Rousset, Eric Baubet, Jean-Michel Gaillard, and Marlene Gamelon. 2020. "How does increasing mast seeding frequency affect </w:t>
      </w:r>
      <w:r w:rsidRPr="00042D71">
        <w:lastRenderedPageBreak/>
        <w:t xml:space="preserve">population dynamics of seed consumers? Wild boar as a case study."  </w:t>
      </w:r>
      <w:r w:rsidRPr="00042D71">
        <w:rPr>
          <w:i/>
        </w:rPr>
        <w:t>Ecological Applications</w:t>
      </w:r>
      <w:r w:rsidRPr="00042D71">
        <w:t xml:space="preserve"> 30 (6). doi: 10.1002/eap.2134.</w:t>
      </w:r>
    </w:p>
    <w:p w14:paraId="1519262C" w14:textId="77777777" w:rsidR="001F282F" w:rsidRPr="00042D71" w:rsidRDefault="001F282F" w:rsidP="001F282F">
      <w:pPr>
        <w:pStyle w:val="EndNoteBibliography"/>
        <w:spacing w:after="0"/>
        <w:ind w:left="720" w:hanging="720"/>
      </w:pPr>
      <w:r w:rsidRPr="00042D71">
        <w:t xml:space="preserve">Vacchiano, G., D. Ascoli, F. Berzaghi, M. E. Lucas-Borja, T. Caignard, A. Collalti, P. Mairota, C. Palaghianu, C. P. O. Reyer, T. G. M. Sanders, E. Schermer, T. Wohlgemuth, and A. Hacket-Pain. 2018. "Reproducing reproduction: How to simulate mast seeding in forest models."  </w:t>
      </w:r>
      <w:r w:rsidRPr="00042D71">
        <w:rPr>
          <w:i/>
        </w:rPr>
        <w:t>Ecological Modelling</w:t>
      </w:r>
      <w:r w:rsidRPr="00042D71">
        <w:t xml:space="preserve"> 376:40-53. doi: 10.1016/j.ecolmodel.2018.03.004.</w:t>
      </w:r>
    </w:p>
    <w:p w14:paraId="0D6CBFBA" w14:textId="77777777" w:rsidR="001F282F" w:rsidRPr="00042D71" w:rsidRDefault="001F282F" w:rsidP="001F282F">
      <w:pPr>
        <w:pStyle w:val="EndNoteBibliography"/>
        <w:spacing w:after="0"/>
        <w:ind w:left="720" w:hanging="720"/>
      </w:pPr>
      <w:r w:rsidRPr="00042D71">
        <w:t xml:space="preserve">Whittaker, R. 1970. </w:t>
      </w:r>
      <w:r w:rsidRPr="00042D71">
        <w:rPr>
          <w:i/>
        </w:rPr>
        <w:t>Communities and ecosystems</w:t>
      </w:r>
      <w:r w:rsidRPr="00042D71">
        <w:t>. New York, USA: Macmillan.</w:t>
      </w:r>
    </w:p>
    <w:p w14:paraId="5295C0F2" w14:textId="77777777" w:rsidR="001F282F" w:rsidRPr="00042D71" w:rsidRDefault="001F282F" w:rsidP="001F282F">
      <w:pPr>
        <w:pStyle w:val="EndNoteBibliography"/>
        <w:spacing w:after="0"/>
        <w:ind w:left="720" w:hanging="720"/>
      </w:pPr>
      <w:r w:rsidRPr="00042D71">
        <w:t xml:space="preserve">Wion, A. P., P. J. Weisberg, I. S. Pearse, and M. D. Redmond. 2020. "Aridity drives spatiotemporal patterns of masting across the latitudinal range of a dryland conifer."  </w:t>
      </w:r>
      <w:r w:rsidRPr="00042D71">
        <w:rPr>
          <w:i/>
        </w:rPr>
        <w:t>Ecography</w:t>
      </w:r>
      <w:r w:rsidRPr="00042D71">
        <w:t xml:space="preserve"> 43 (4):569-580. doi: 10.1111/ecog.04856.</w:t>
      </w:r>
    </w:p>
    <w:p w14:paraId="472F0A79" w14:textId="77777777" w:rsidR="001F282F" w:rsidRPr="00042D71" w:rsidRDefault="001F282F" w:rsidP="001F282F">
      <w:pPr>
        <w:pStyle w:val="EndNoteBibliography"/>
        <w:ind w:left="720" w:hanging="720"/>
      </w:pPr>
      <w:r w:rsidRPr="00042D71">
        <w:t xml:space="preserve">Zhang, W. Y., Y. Wang, J. Y. Xiao, and L. X. Lyu. 2022. "Species-specific coupling of tree-ring width and litter production in a temperate mixed forest."  </w:t>
      </w:r>
      <w:r w:rsidRPr="00042D71">
        <w:rPr>
          <w:i/>
        </w:rPr>
        <w:t>Forest Ecology and Management</w:t>
      </w:r>
      <w:r w:rsidRPr="00042D71">
        <w:t xml:space="preserve"> 504:9. doi: 10.1016/j.foreco.2021.119831.</w:t>
      </w:r>
    </w:p>
    <w:p w14:paraId="2D9647EE" w14:textId="6D0A8221" w:rsidR="00F015EA" w:rsidRDefault="007F7BB3" w:rsidP="00DD668C">
      <w:pPr>
        <w:spacing w:after="240"/>
      </w:pPr>
      <w:r w:rsidRPr="00042D71">
        <w:fldChar w:fldCharType="end"/>
      </w:r>
    </w:p>
    <w:sectPr w:rsidR="00F015EA" w:rsidSect="00DD668C">
      <w:pgSz w:w="11906" w:h="16838"/>
      <w:pgMar w:top="1135" w:right="1080" w:bottom="1276" w:left="108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1A28E" w14:textId="77777777" w:rsidR="00B81CEA" w:rsidRDefault="00B81CEA" w:rsidP="002D59D1">
      <w:pPr>
        <w:spacing w:after="0" w:line="240" w:lineRule="auto"/>
      </w:pPr>
      <w:r>
        <w:separator/>
      </w:r>
    </w:p>
  </w:endnote>
  <w:endnote w:type="continuationSeparator" w:id="0">
    <w:p w14:paraId="03491824" w14:textId="77777777" w:rsidR="00B81CEA" w:rsidRDefault="00B81CEA" w:rsidP="002D5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A0D33" w14:textId="77777777" w:rsidR="00B81CEA" w:rsidRDefault="00B81CEA" w:rsidP="002D59D1">
      <w:pPr>
        <w:spacing w:after="0" w:line="240" w:lineRule="auto"/>
      </w:pPr>
      <w:r>
        <w:separator/>
      </w:r>
    </w:p>
  </w:footnote>
  <w:footnote w:type="continuationSeparator" w:id="0">
    <w:p w14:paraId="333A0E72" w14:textId="77777777" w:rsidR="00B81CEA" w:rsidRDefault="00B81CEA" w:rsidP="002D59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02010"/>
    <w:multiLevelType w:val="hybridMultilevel"/>
    <w:tmpl w:val="896A240E"/>
    <w:lvl w:ilvl="0" w:tplc="353452DE">
      <w:start w:val="1"/>
      <w:numFmt w:val="decimal"/>
      <w:lvlText w:val="%1."/>
      <w:lvlJc w:val="left"/>
      <w:pPr>
        <w:ind w:left="720" w:hanging="360"/>
      </w:pPr>
      <w:rPr>
        <w:rFonts w:hint="default"/>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A20C6D"/>
    <w:multiLevelType w:val="multilevel"/>
    <w:tmpl w:val="DE2A9E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D757CB"/>
    <w:multiLevelType w:val="hybridMultilevel"/>
    <w:tmpl w:val="56FC7902"/>
    <w:lvl w:ilvl="0" w:tplc="CDE6901E">
      <w:start w:val="1"/>
      <w:numFmt w:val="decimal"/>
      <w:lvlText w:val="%1."/>
      <w:lvlJc w:val="left"/>
      <w:pPr>
        <w:ind w:left="1080" w:hanging="720"/>
      </w:pPr>
      <w:rPr>
        <w:rFonts w:asciiTheme="minorHAnsi" w:hAnsiTheme="minorHAnsi"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CE44FA"/>
    <w:multiLevelType w:val="hybridMultilevel"/>
    <w:tmpl w:val="399A4E62"/>
    <w:lvl w:ilvl="0" w:tplc="FFFFFFFF">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5F5831"/>
    <w:multiLevelType w:val="hybridMultilevel"/>
    <w:tmpl w:val="4A88984A"/>
    <w:lvl w:ilvl="0" w:tplc="DE10ADD4">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061C66"/>
    <w:multiLevelType w:val="hybridMultilevel"/>
    <w:tmpl w:val="C12EBE62"/>
    <w:lvl w:ilvl="0" w:tplc="FFFFFFFF">
      <w:start w:val="18"/>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9706A1F"/>
    <w:multiLevelType w:val="hybridMultilevel"/>
    <w:tmpl w:val="26F279E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8C22F8"/>
    <w:multiLevelType w:val="hybridMultilevel"/>
    <w:tmpl w:val="FD5A1CD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BD5452"/>
    <w:multiLevelType w:val="multilevel"/>
    <w:tmpl w:val="3A8C56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7C5AA6"/>
    <w:multiLevelType w:val="multilevel"/>
    <w:tmpl w:val="98A22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5C15C5"/>
    <w:multiLevelType w:val="hybridMultilevel"/>
    <w:tmpl w:val="C0AE80B0"/>
    <w:lvl w:ilvl="0" w:tplc="E950621E">
      <w:start w:val="1"/>
      <w:numFmt w:val="decimal"/>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E6B3E49"/>
    <w:multiLevelType w:val="hybridMultilevel"/>
    <w:tmpl w:val="577C920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2" w15:restartNumberingAfterBreak="0">
    <w:nsid w:val="44B81535"/>
    <w:multiLevelType w:val="hybridMultilevel"/>
    <w:tmpl w:val="878813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B44929"/>
    <w:multiLevelType w:val="hybridMultilevel"/>
    <w:tmpl w:val="D8C24C5E"/>
    <w:lvl w:ilvl="0" w:tplc="0809000F">
      <w:start w:val="1"/>
      <w:numFmt w:val="decimal"/>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E107C46"/>
    <w:multiLevelType w:val="multilevel"/>
    <w:tmpl w:val="9ECEF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9B4130"/>
    <w:multiLevelType w:val="hybridMultilevel"/>
    <w:tmpl w:val="74740D16"/>
    <w:lvl w:ilvl="0" w:tplc="A6FCC0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04562D"/>
    <w:multiLevelType w:val="multilevel"/>
    <w:tmpl w:val="9F68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CA7233"/>
    <w:multiLevelType w:val="multilevel"/>
    <w:tmpl w:val="CA8E48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1974FC"/>
    <w:multiLevelType w:val="hybridMultilevel"/>
    <w:tmpl w:val="1552499A"/>
    <w:lvl w:ilvl="0" w:tplc="424475C8">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064B1B"/>
    <w:multiLevelType w:val="multilevel"/>
    <w:tmpl w:val="1E2AA6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294073"/>
    <w:multiLevelType w:val="hybridMultilevel"/>
    <w:tmpl w:val="7C0EA3A0"/>
    <w:lvl w:ilvl="0" w:tplc="A6FCC0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DA4662"/>
    <w:multiLevelType w:val="hybridMultilevel"/>
    <w:tmpl w:val="9DAA28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5EA6738"/>
    <w:multiLevelType w:val="hybridMultilevel"/>
    <w:tmpl w:val="B346F9F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7F331207"/>
    <w:multiLevelType w:val="hybridMultilevel"/>
    <w:tmpl w:val="C12EBE62"/>
    <w:lvl w:ilvl="0" w:tplc="0F544984">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F7E4A53"/>
    <w:multiLevelType w:val="hybridMultilevel"/>
    <w:tmpl w:val="8D3A9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19"/>
    <w:lvlOverride w:ilvl="0">
      <w:lvl w:ilvl="0">
        <w:numFmt w:val="decimal"/>
        <w:lvlText w:val="%1."/>
        <w:lvlJc w:val="left"/>
      </w:lvl>
    </w:lvlOverride>
  </w:num>
  <w:num w:numId="4">
    <w:abstractNumId w:val="8"/>
  </w:num>
  <w:num w:numId="5">
    <w:abstractNumId w:val="8"/>
    <w:lvlOverride w:ilvl="0">
      <w:lvl w:ilvl="0">
        <w:numFmt w:val="decimal"/>
        <w:lvlText w:val="%1."/>
        <w:lvlJc w:val="left"/>
      </w:lvl>
    </w:lvlOverride>
  </w:num>
  <w:num w:numId="6">
    <w:abstractNumId w:val="1"/>
  </w:num>
  <w:num w:numId="7">
    <w:abstractNumId w:val="1"/>
    <w:lvlOverride w:ilvl="0">
      <w:lvl w:ilvl="0">
        <w:numFmt w:val="decimal"/>
        <w:lvlText w:val="%1."/>
        <w:lvlJc w:val="left"/>
      </w:lvl>
    </w:lvlOverride>
  </w:num>
  <w:num w:numId="8">
    <w:abstractNumId w:val="17"/>
  </w:num>
  <w:num w:numId="9">
    <w:abstractNumId w:val="17"/>
    <w:lvlOverride w:ilvl="0">
      <w:lvl w:ilvl="0">
        <w:numFmt w:val="decimal"/>
        <w:lvlText w:val="%1."/>
        <w:lvlJc w:val="left"/>
      </w:lvl>
    </w:lvlOverride>
  </w:num>
  <w:num w:numId="10">
    <w:abstractNumId w:val="14"/>
  </w:num>
  <w:num w:numId="11">
    <w:abstractNumId w:val="12"/>
  </w:num>
  <w:num w:numId="12">
    <w:abstractNumId w:val="7"/>
  </w:num>
  <w:num w:numId="13">
    <w:abstractNumId w:val="0"/>
  </w:num>
  <w:num w:numId="14">
    <w:abstractNumId w:val="21"/>
  </w:num>
  <w:num w:numId="15">
    <w:abstractNumId w:val="23"/>
  </w:num>
  <w:num w:numId="16">
    <w:abstractNumId w:val="15"/>
  </w:num>
  <w:num w:numId="17">
    <w:abstractNumId w:val="20"/>
  </w:num>
  <w:num w:numId="18">
    <w:abstractNumId w:val="2"/>
  </w:num>
  <w:num w:numId="19">
    <w:abstractNumId w:val="11"/>
  </w:num>
  <w:num w:numId="20">
    <w:abstractNumId w:val="16"/>
  </w:num>
  <w:num w:numId="21">
    <w:abstractNumId w:val="4"/>
  </w:num>
  <w:num w:numId="22">
    <w:abstractNumId w:val="6"/>
  </w:num>
  <w:num w:numId="23">
    <w:abstractNumId w:val="22"/>
  </w:num>
  <w:num w:numId="24">
    <w:abstractNumId w:val="18"/>
  </w:num>
  <w:num w:numId="25">
    <w:abstractNumId w:val="24"/>
  </w:num>
  <w:num w:numId="26">
    <w:abstractNumId w:val="5"/>
  </w:num>
  <w:num w:numId="27">
    <w:abstractNumId w:val="3"/>
  </w:num>
  <w:num w:numId="28">
    <w:abstractNumId w:val="10"/>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icago 16th 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A52FE6"/>
    <w:rsid w:val="000000EF"/>
    <w:rsid w:val="0003149C"/>
    <w:rsid w:val="00042D71"/>
    <w:rsid w:val="00043556"/>
    <w:rsid w:val="00044060"/>
    <w:rsid w:val="00045044"/>
    <w:rsid w:val="00054905"/>
    <w:rsid w:val="00084EAE"/>
    <w:rsid w:val="000A6EB4"/>
    <w:rsid w:val="000C0E33"/>
    <w:rsid w:val="000C29AC"/>
    <w:rsid w:val="000F02C1"/>
    <w:rsid w:val="000F323A"/>
    <w:rsid w:val="000F3BA3"/>
    <w:rsid w:val="0011530C"/>
    <w:rsid w:val="00116DD5"/>
    <w:rsid w:val="00121E3A"/>
    <w:rsid w:val="001232A6"/>
    <w:rsid w:val="00127C09"/>
    <w:rsid w:val="00136972"/>
    <w:rsid w:val="001401F3"/>
    <w:rsid w:val="0014129E"/>
    <w:rsid w:val="00146CB4"/>
    <w:rsid w:val="00146EC9"/>
    <w:rsid w:val="00155E74"/>
    <w:rsid w:val="00157951"/>
    <w:rsid w:val="0016765A"/>
    <w:rsid w:val="00181DAF"/>
    <w:rsid w:val="0018470C"/>
    <w:rsid w:val="001A4E22"/>
    <w:rsid w:val="001C5B33"/>
    <w:rsid w:val="001C5BCA"/>
    <w:rsid w:val="001D3163"/>
    <w:rsid w:val="001D5FC3"/>
    <w:rsid w:val="001E4DCD"/>
    <w:rsid w:val="001F282F"/>
    <w:rsid w:val="001F38B3"/>
    <w:rsid w:val="00210097"/>
    <w:rsid w:val="002207F2"/>
    <w:rsid w:val="00220C3A"/>
    <w:rsid w:val="00223675"/>
    <w:rsid w:val="002248CD"/>
    <w:rsid w:val="00233011"/>
    <w:rsid w:val="00286B78"/>
    <w:rsid w:val="00290AE3"/>
    <w:rsid w:val="002A5C0B"/>
    <w:rsid w:val="002A6432"/>
    <w:rsid w:val="002A7E9B"/>
    <w:rsid w:val="002B4327"/>
    <w:rsid w:val="002B519A"/>
    <w:rsid w:val="002D59D1"/>
    <w:rsid w:val="002F3A0F"/>
    <w:rsid w:val="002F5C77"/>
    <w:rsid w:val="002F65A4"/>
    <w:rsid w:val="00311829"/>
    <w:rsid w:val="00311B13"/>
    <w:rsid w:val="00314B9F"/>
    <w:rsid w:val="00321CC6"/>
    <w:rsid w:val="003455EC"/>
    <w:rsid w:val="00346F4B"/>
    <w:rsid w:val="00355F25"/>
    <w:rsid w:val="00365428"/>
    <w:rsid w:val="00366FD5"/>
    <w:rsid w:val="00374340"/>
    <w:rsid w:val="00374F93"/>
    <w:rsid w:val="003842BD"/>
    <w:rsid w:val="00397388"/>
    <w:rsid w:val="003A4D75"/>
    <w:rsid w:val="003B04A2"/>
    <w:rsid w:val="003B7FF8"/>
    <w:rsid w:val="003D5369"/>
    <w:rsid w:val="003E7691"/>
    <w:rsid w:val="003F726C"/>
    <w:rsid w:val="00420877"/>
    <w:rsid w:val="00423811"/>
    <w:rsid w:val="00424206"/>
    <w:rsid w:val="00426AA6"/>
    <w:rsid w:val="00432373"/>
    <w:rsid w:val="00434CE5"/>
    <w:rsid w:val="00453F1D"/>
    <w:rsid w:val="004568C5"/>
    <w:rsid w:val="00456DF5"/>
    <w:rsid w:val="004628E6"/>
    <w:rsid w:val="0046366C"/>
    <w:rsid w:val="00464386"/>
    <w:rsid w:val="004731E6"/>
    <w:rsid w:val="00491B7E"/>
    <w:rsid w:val="0049604A"/>
    <w:rsid w:val="00497198"/>
    <w:rsid w:val="004A0E2B"/>
    <w:rsid w:val="004A7E71"/>
    <w:rsid w:val="004C40A2"/>
    <w:rsid w:val="004C5480"/>
    <w:rsid w:val="004D6472"/>
    <w:rsid w:val="004E0D1B"/>
    <w:rsid w:val="004E4355"/>
    <w:rsid w:val="004F03A9"/>
    <w:rsid w:val="004F11C5"/>
    <w:rsid w:val="00510381"/>
    <w:rsid w:val="005137D4"/>
    <w:rsid w:val="0051665F"/>
    <w:rsid w:val="005238FF"/>
    <w:rsid w:val="00531048"/>
    <w:rsid w:val="00531E5D"/>
    <w:rsid w:val="00552423"/>
    <w:rsid w:val="0056596D"/>
    <w:rsid w:val="005777A7"/>
    <w:rsid w:val="00581BE6"/>
    <w:rsid w:val="00594FB0"/>
    <w:rsid w:val="005A4019"/>
    <w:rsid w:val="005A7327"/>
    <w:rsid w:val="005B0791"/>
    <w:rsid w:val="00603874"/>
    <w:rsid w:val="00603A5A"/>
    <w:rsid w:val="006109F3"/>
    <w:rsid w:val="00625663"/>
    <w:rsid w:val="00630B6D"/>
    <w:rsid w:val="006426E8"/>
    <w:rsid w:val="006428B1"/>
    <w:rsid w:val="00654D8C"/>
    <w:rsid w:val="00674586"/>
    <w:rsid w:val="006761B9"/>
    <w:rsid w:val="006858A5"/>
    <w:rsid w:val="006904A5"/>
    <w:rsid w:val="006936CB"/>
    <w:rsid w:val="00695A80"/>
    <w:rsid w:val="0069632E"/>
    <w:rsid w:val="006A144D"/>
    <w:rsid w:val="006A7671"/>
    <w:rsid w:val="006B52A5"/>
    <w:rsid w:val="006C4CCC"/>
    <w:rsid w:val="006C4D8D"/>
    <w:rsid w:val="006C7E70"/>
    <w:rsid w:val="006D2A4D"/>
    <w:rsid w:val="006F43B4"/>
    <w:rsid w:val="006F7F28"/>
    <w:rsid w:val="00700F73"/>
    <w:rsid w:val="0070312E"/>
    <w:rsid w:val="007054C7"/>
    <w:rsid w:val="00705A67"/>
    <w:rsid w:val="0071238C"/>
    <w:rsid w:val="0071753B"/>
    <w:rsid w:val="00723AD1"/>
    <w:rsid w:val="00725BFE"/>
    <w:rsid w:val="007312CC"/>
    <w:rsid w:val="00731AC9"/>
    <w:rsid w:val="00732377"/>
    <w:rsid w:val="007329A0"/>
    <w:rsid w:val="0074007F"/>
    <w:rsid w:val="00752E66"/>
    <w:rsid w:val="00771728"/>
    <w:rsid w:val="00774652"/>
    <w:rsid w:val="00775C34"/>
    <w:rsid w:val="007B3EB0"/>
    <w:rsid w:val="007C6CB6"/>
    <w:rsid w:val="007D2C40"/>
    <w:rsid w:val="007E5EF0"/>
    <w:rsid w:val="007F08B7"/>
    <w:rsid w:val="007F0D38"/>
    <w:rsid w:val="007F7BB3"/>
    <w:rsid w:val="008027AF"/>
    <w:rsid w:val="008049C1"/>
    <w:rsid w:val="008205CC"/>
    <w:rsid w:val="008242F0"/>
    <w:rsid w:val="00824492"/>
    <w:rsid w:val="00833721"/>
    <w:rsid w:val="008415B0"/>
    <w:rsid w:val="00841A66"/>
    <w:rsid w:val="00864D11"/>
    <w:rsid w:val="00866CC9"/>
    <w:rsid w:val="00892A14"/>
    <w:rsid w:val="00894848"/>
    <w:rsid w:val="008B1DA6"/>
    <w:rsid w:val="008B2182"/>
    <w:rsid w:val="008B6649"/>
    <w:rsid w:val="008C16ED"/>
    <w:rsid w:val="008C3D2C"/>
    <w:rsid w:val="008C59A3"/>
    <w:rsid w:val="00904681"/>
    <w:rsid w:val="00910F8E"/>
    <w:rsid w:val="0092245D"/>
    <w:rsid w:val="00933C09"/>
    <w:rsid w:val="00933D96"/>
    <w:rsid w:val="0095453E"/>
    <w:rsid w:val="00955284"/>
    <w:rsid w:val="0096099B"/>
    <w:rsid w:val="00960D20"/>
    <w:rsid w:val="009652D0"/>
    <w:rsid w:val="00966C58"/>
    <w:rsid w:val="00982BCA"/>
    <w:rsid w:val="00990122"/>
    <w:rsid w:val="00991CB8"/>
    <w:rsid w:val="00997602"/>
    <w:rsid w:val="009A4520"/>
    <w:rsid w:val="009C4599"/>
    <w:rsid w:val="009D71DF"/>
    <w:rsid w:val="009E715B"/>
    <w:rsid w:val="009F0642"/>
    <w:rsid w:val="00A0176F"/>
    <w:rsid w:val="00A05EC6"/>
    <w:rsid w:val="00A12BF1"/>
    <w:rsid w:val="00A20D7D"/>
    <w:rsid w:val="00A303EC"/>
    <w:rsid w:val="00A31569"/>
    <w:rsid w:val="00A37162"/>
    <w:rsid w:val="00A518E3"/>
    <w:rsid w:val="00A52FE6"/>
    <w:rsid w:val="00A6215D"/>
    <w:rsid w:val="00A65C24"/>
    <w:rsid w:val="00A72073"/>
    <w:rsid w:val="00A83F61"/>
    <w:rsid w:val="00A94BAD"/>
    <w:rsid w:val="00AA41A9"/>
    <w:rsid w:val="00AA5043"/>
    <w:rsid w:val="00AB1D22"/>
    <w:rsid w:val="00AB2645"/>
    <w:rsid w:val="00AB3FDE"/>
    <w:rsid w:val="00AB4F51"/>
    <w:rsid w:val="00AB70DC"/>
    <w:rsid w:val="00AD079E"/>
    <w:rsid w:val="00AD4CB8"/>
    <w:rsid w:val="00AE025F"/>
    <w:rsid w:val="00B176E4"/>
    <w:rsid w:val="00B203C0"/>
    <w:rsid w:val="00B26E78"/>
    <w:rsid w:val="00B3034B"/>
    <w:rsid w:val="00B306B9"/>
    <w:rsid w:val="00B50EB2"/>
    <w:rsid w:val="00B706A5"/>
    <w:rsid w:val="00B750ED"/>
    <w:rsid w:val="00B757DD"/>
    <w:rsid w:val="00B75FDC"/>
    <w:rsid w:val="00B81CEA"/>
    <w:rsid w:val="00B961B0"/>
    <w:rsid w:val="00BA1279"/>
    <w:rsid w:val="00BA2095"/>
    <w:rsid w:val="00BA44CE"/>
    <w:rsid w:val="00BB0718"/>
    <w:rsid w:val="00BC5479"/>
    <w:rsid w:val="00BC64F4"/>
    <w:rsid w:val="00BD2022"/>
    <w:rsid w:val="00BD763D"/>
    <w:rsid w:val="00BE5E22"/>
    <w:rsid w:val="00BE5E6F"/>
    <w:rsid w:val="00BF65CE"/>
    <w:rsid w:val="00C21CB9"/>
    <w:rsid w:val="00C223C5"/>
    <w:rsid w:val="00C26F41"/>
    <w:rsid w:val="00C27B3C"/>
    <w:rsid w:val="00C3404D"/>
    <w:rsid w:val="00C36FE0"/>
    <w:rsid w:val="00C44D84"/>
    <w:rsid w:val="00C4639A"/>
    <w:rsid w:val="00C534E9"/>
    <w:rsid w:val="00C615AF"/>
    <w:rsid w:val="00C67F99"/>
    <w:rsid w:val="00C729BD"/>
    <w:rsid w:val="00C92C46"/>
    <w:rsid w:val="00CA0295"/>
    <w:rsid w:val="00CA7794"/>
    <w:rsid w:val="00CB3861"/>
    <w:rsid w:val="00CB3FEA"/>
    <w:rsid w:val="00CB6FC3"/>
    <w:rsid w:val="00CD4CDA"/>
    <w:rsid w:val="00CE146A"/>
    <w:rsid w:val="00CE53F4"/>
    <w:rsid w:val="00D03E41"/>
    <w:rsid w:val="00D16D1F"/>
    <w:rsid w:val="00D256FE"/>
    <w:rsid w:val="00D3161E"/>
    <w:rsid w:val="00D435DE"/>
    <w:rsid w:val="00D72469"/>
    <w:rsid w:val="00D81C6A"/>
    <w:rsid w:val="00D85588"/>
    <w:rsid w:val="00D918EC"/>
    <w:rsid w:val="00DA0823"/>
    <w:rsid w:val="00DA19D5"/>
    <w:rsid w:val="00DA4C18"/>
    <w:rsid w:val="00DC0EA3"/>
    <w:rsid w:val="00DD192D"/>
    <w:rsid w:val="00DD21A2"/>
    <w:rsid w:val="00DD5F4C"/>
    <w:rsid w:val="00DD668C"/>
    <w:rsid w:val="00DF06C8"/>
    <w:rsid w:val="00DF3168"/>
    <w:rsid w:val="00DF58EB"/>
    <w:rsid w:val="00E0049C"/>
    <w:rsid w:val="00E00DD9"/>
    <w:rsid w:val="00E02CD5"/>
    <w:rsid w:val="00E1398E"/>
    <w:rsid w:val="00E16371"/>
    <w:rsid w:val="00E35EA0"/>
    <w:rsid w:val="00E52A5E"/>
    <w:rsid w:val="00E539F5"/>
    <w:rsid w:val="00E54D84"/>
    <w:rsid w:val="00E8197C"/>
    <w:rsid w:val="00E842A1"/>
    <w:rsid w:val="00E8672B"/>
    <w:rsid w:val="00E939C3"/>
    <w:rsid w:val="00EC7D8A"/>
    <w:rsid w:val="00EE0CB7"/>
    <w:rsid w:val="00EE45C9"/>
    <w:rsid w:val="00F015EA"/>
    <w:rsid w:val="00F03EFD"/>
    <w:rsid w:val="00F2054D"/>
    <w:rsid w:val="00F31AB1"/>
    <w:rsid w:val="00F47727"/>
    <w:rsid w:val="00F545AC"/>
    <w:rsid w:val="00F56896"/>
    <w:rsid w:val="00F67B33"/>
    <w:rsid w:val="00F85861"/>
    <w:rsid w:val="00F90CF1"/>
    <w:rsid w:val="00F91857"/>
    <w:rsid w:val="00F92B29"/>
    <w:rsid w:val="00F94CEB"/>
    <w:rsid w:val="00FC085A"/>
    <w:rsid w:val="00FC5035"/>
    <w:rsid w:val="00FC5ADC"/>
    <w:rsid w:val="00FC78BF"/>
    <w:rsid w:val="00FD3DEE"/>
    <w:rsid w:val="00FD6DB9"/>
    <w:rsid w:val="00FE159F"/>
    <w:rsid w:val="00FE2366"/>
    <w:rsid w:val="00FE4EEB"/>
    <w:rsid w:val="00FF0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E9B15"/>
  <w15:chartTrackingRefBased/>
  <w15:docId w15:val="{D1475B1D-DA51-498D-B910-05B8690FD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2CC"/>
    <w:pPr>
      <w:spacing w:line="480" w:lineRule="auto"/>
    </w:pPr>
  </w:style>
  <w:style w:type="paragraph" w:styleId="Heading1">
    <w:name w:val="heading 1"/>
    <w:basedOn w:val="Normal"/>
    <w:link w:val="Heading1Char"/>
    <w:uiPriority w:val="9"/>
    <w:qFormat/>
    <w:rsid w:val="00F94CEB"/>
    <w:pPr>
      <w:spacing w:before="100" w:beforeAutospacing="1" w:after="100" w:afterAutospacing="1" w:line="240" w:lineRule="auto"/>
      <w:outlineLvl w:val="0"/>
    </w:pPr>
    <w:rPr>
      <w:rFonts w:eastAsia="Times New Roman" w:cs="Times New Roman"/>
      <w:b/>
      <w:bCs/>
      <w:kern w:val="36"/>
      <w:sz w:val="44"/>
      <w:szCs w:val="48"/>
      <w:lang w:eastAsia="en-GB"/>
    </w:rPr>
  </w:style>
  <w:style w:type="paragraph" w:styleId="Heading2">
    <w:name w:val="heading 2"/>
    <w:basedOn w:val="Normal"/>
    <w:link w:val="Heading2Char"/>
    <w:uiPriority w:val="9"/>
    <w:qFormat/>
    <w:rsid w:val="008B6649"/>
    <w:pPr>
      <w:spacing w:before="240" w:after="240" w:line="240" w:lineRule="auto"/>
      <w:outlineLvl w:val="1"/>
    </w:pPr>
    <w:rPr>
      <w:rFonts w:eastAsia="Times New Roman" w:cs="Times New Roman"/>
      <w:b/>
      <w:bCs/>
      <w:sz w:val="32"/>
      <w:szCs w:val="36"/>
      <w:lang w:eastAsia="en-GB"/>
    </w:rPr>
  </w:style>
  <w:style w:type="paragraph" w:styleId="Heading3">
    <w:name w:val="heading 3"/>
    <w:basedOn w:val="Normal"/>
    <w:link w:val="Heading3Char"/>
    <w:uiPriority w:val="9"/>
    <w:qFormat/>
    <w:rsid w:val="00510381"/>
    <w:pPr>
      <w:spacing w:before="100" w:beforeAutospacing="1" w:after="180" w:line="240" w:lineRule="auto"/>
      <w:outlineLvl w:val="2"/>
    </w:pPr>
    <w:rPr>
      <w:rFonts w:eastAsia="Times New Roman" w:cs="Times New Roman"/>
      <w:b/>
      <w:bCs/>
      <w:sz w:val="26"/>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CEB"/>
    <w:rPr>
      <w:rFonts w:eastAsia="Times New Roman" w:cs="Times New Roman"/>
      <w:b/>
      <w:bCs/>
      <w:kern w:val="36"/>
      <w:sz w:val="44"/>
      <w:szCs w:val="48"/>
      <w:lang w:eastAsia="en-GB"/>
    </w:rPr>
  </w:style>
  <w:style w:type="character" w:customStyle="1" w:styleId="Heading2Char">
    <w:name w:val="Heading 2 Char"/>
    <w:basedOn w:val="DefaultParagraphFont"/>
    <w:link w:val="Heading2"/>
    <w:uiPriority w:val="9"/>
    <w:rsid w:val="008B6649"/>
    <w:rPr>
      <w:rFonts w:eastAsia="Times New Roman" w:cs="Times New Roman"/>
      <w:b/>
      <w:bCs/>
      <w:sz w:val="32"/>
      <w:szCs w:val="36"/>
      <w:lang w:eastAsia="en-GB"/>
    </w:rPr>
  </w:style>
  <w:style w:type="character" w:customStyle="1" w:styleId="Heading3Char">
    <w:name w:val="Heading 3 Char"/>
    <w:basedOn w:val="DefaultParagraphFont"/>
    <w:link w:val="Heading3"/>
    <w:uiPriority w:val="9"/>
    <w:rsid w:val="00510381"/>
    <w:rPr>
      <w:rFonts w:eastAsia="Times New Roman" w:cs="Times New Roman"/>
      <w:b/>
      <w:bCs/>
      <w:sz w:val="26"/>
      <w:szCs w:val="27"/>
      <w:lang w:eastAsia="en-GB"/>
    </w:rPr>
  </w:style>
  <w:style w:type="paragraph" w:customStyle="1" w:styleId="msonormal0">
    <w:name w:val="msonormal"/>
    <w:basedOn w:val="Normal"/>
    <w:rsid w:val="00A52FE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52F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52FE6"/>
    <w:rPr>
      <w:color w:val="0000FF"/>
      <w:u w:val="single"/>
    </w:rPr>
  </w:style>
  <w:style w:type="character" w:styleId="FollowedHyperlink">
    <w:name w:val="FollowedHyperlink"/>
    <w:basedOn w:val="DefaultParagraphFont"/>
    <w:uiPriority w:val="99"/>
    <w:semiHidden/>
    <w:unhideWhenUsed/>
    <w:rsid w:val="00A52FE6"/>
    <w:rPr>
      <w:color w:val="800080"/>
      <w:u w:val="single"/>
    </w:rPr>
  </w:style>
  <w:style w:type="paragraph" w:styleId="ListParagraph">
    <w:name w:val="List Paragraph"/>
    <w:basedOn w:val="Normal"/>
    <w:uiPriority w:val="34"/>
    <w:qFormat/>
    <w:rsid w:val="00A52FE6"/>
    <w:pPr>
      <w:ind w:left="720"/>
      <w:contextualSpacing/>
    </w:pPr>
  </w:style>
  <w:style w:type="character" w:styleId="UnresolvedMention">
    <w:name w:val="Unresolved Mention"/>
    <w:basedOn w:val="DefaultParagraphFont"/>
    <w:uiPriority w:val="99"/>
    <w:semiHidden/>
    <w:unhideWhenUsed/>
    <w:rsid w:val="00045044"/>
    <w:rPr>
      <w:color w:val="605E5C"/>
      <w:shd w:val="clear" w:color="auto" w:fill="E1DFDD"/>
    </w:rPr>
  </w:style>
  <w:style w:type="paragraph" w:styleId="FootnoteText">
    <w:name w:val="footnote text"/>
    <w:basedOn w:val="Normal"/>
    <w:link w:val="FootnoteTextChar"/>
    <w:uiPriority w:val="99"/>
    <w:semiHidden/>
    <w:unhideWhenUsed/>
    <w:rsid w:val="002D59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59D1"/>
    <w:rPr>
      <w:sz w:val="20"/>
      <w:szCs w:val="20"/>
    </w:rPr>
  </w:style>
  <w:style w:type="character" w:styleId="FootnoteReference">
    <w:name w:val="footnote reference"/>
    <w:basedOn w:val="DefaultParagraphFont"/>
    <w:uiPriority w:val="99"/>
    <w:semiHidden/>
    <w:unhideWhenUsed/>
    <w:rsid w:val="002D59D1"/>
    <w:rPr>
      <w:vertAlign w:val="superscript"/>
    </w:rPr>
  </w:style>
  <w:style w:type="paragraph" w:styleId="NoSpacing">
    <w:name w:val="No Spacing"/>
    <w:uiPriority w:val="1"/>
    <w:qFormat/>
    <w:rsid w:val="00C223C5"/>
    <w:pPr>
      <w:spacing w:after="0" w:line="240" w:lineRule="auto"/>
    </w:pPr>
  </w:style>
  <w:style w:type="paragraph" w:customStyle="1" w:styleId="EndNoteBibliographyTitle">
    <w:name w:val="EndNote Bibliography Title"/>
    <w:basedOn w:val="Normal"/>
    <w:link w:val="EndNoteBibliographyTitleChar"/>
    <w:rsid w:val="007F7BB3"/>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7F7BB3"/>
    <w:rPr>
      <w:rFonts w:ascii="Calibri" w:hAnsi="Calibri"/>
      <w:noProof/>
      <w:lang w:val="en-US"/>
    </w:rPr>
  </w:style>
  <w:style w:type="paragraph" w:customStyle="1" w:styleId="EndNoteBibliography">
    <w:name w:val="EndNote Bibliography"/>
    <w:basedOn w:val="Normal"/>
    <w:link w:val="EndNoteBibliographyChar"/>
    <w:rsid w:val="007F7BB3"/>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7F7BB3"/>
    <w:rPr>
      <w:rFonts w:ascii="Calibri" w:hAnsi="Calibri"/>
      <w:noProof/>
      <w:lang w:val="en-US"/>
    </w:rPr>
  </w:style>
  <w:style w:type="character" w:styleId="LineNumber">
    <w:name w:val="line number"/>
    <w:basedOn w:val="DefaultParagraphFont"/>
    <w:uiPriority w:val="99"/>
    <w:semiHidden/>
    <w:unhideWhenUsed/>
    <w:rsid w:val="006C7E70"/>
  </w:style>
  <w:style w:type="paragraph" w:styleId="Title">
    <w:name w:val="Title"/>
    <w:basedOn w:val="Normal"/>
    <w:next w:val="Normal"/>
    <w:link w:val="TitleChar"/>
    <w:uiPriority w:val="10"/>
    <w:qFormat/>
    <w:rsid w:val="00F015EA"/>
    <w:pPr>
      <w:spacing w:after="0" w:line="240" w:lineRule="auto"/>
      <w:contextualSpacing/>
    </w:pPr>
    <w:rPr>
      <w:rFonts w:ascii="Arial" w:eastAsiaTheme="majorEastAsia" w:hAnsi="Arial" w:cstheme="majorBidi"/>
      <w:spacing w:val="-10"/>
      <w:kern w:val="28"/>
      <w:sz w:val="44"/>
      <w:szCs w:val="56"/>
    </w:rPr>
  </w:style>
  <w:style w:type="character" w:customStyle="1" w:styleId="TitleChar">
    <w:name w:val="Title Char"/>
    <w:basedOn w:val="DefaultParagraphFont"/>
    <w:link w:val="Title"/>
    <w:uiPriority w:val="10"/>
    <w:rsid w:val="00F015EA"/>
    <w:rPr>
      <w:rFonts w:ascii="Arial" w:eastAsiaTheme="majorEastAsia" w:hAnsi="Arial" w:cstheme="majorBidi"/>
      <w:spacing w:val="-10"/>
      <w:kern w:val="28"/>
      <w:sz w:val="44"/>
      <w:szCs w:val="56"/>
    </w:rPr>
  </w:style>
  <w:style w:type="paragraph" w:customStyle="1" w:styleId="Default">
    <w:name w:val="Default"/>
    <w:rsid w:val="00F015EA"/>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824492"/>
    <w:rPr>
      <w:sz w:val="16"/>
      <w:szCs w:val="16"/>
    </w:rPr>
  </w:style>
  <w:style w:type="paragraph" w:styleId="CommentText">
    <w:name w:val="annotation text"/>
    <w:basedOn w:val="Normal"/>
    <w:link w:val="CommentTextChar"/>
    <w:uiPriority w:val="99"/>
    <w:semiHidden/>
    <w:unhideWhenUsed/>
    <w:rsid w:val="00824492"/>
    <w:pPr>
      <w:spacing w:line="240" w:lineRule="auto"/>
    </w:pPr>
    <w:rPr>
      <w:sz w:val="20"/>
      <w:szCs w:val="20"/>
    </w:rPr>
  </w:style>
  <w:style w:type="character" w:customStyle="1" w:styleId="CommentTextChar">
    <w:name w:val="Comment Text Char"/>
    <w:basedOn w:val="DefaultParagraphFont"/>
    <w:link w:val="CommentText"/>
    <w:uiPriority w:val="99"/>
    <w:semiHidden/>
    <w:rsid w:val="00824492"/>
    <w:rPr>
      <w:sz w:val="20"/>
      <w:szCs w:val="20"/>
    </w:rPr>
  </w:style>
  <w:style w:type="paragraph" w:styleId="CommentSubject">
    <w:name w:val="annotation subject"/>
    <w:basedOn w:val="CommentText"/>
    <w:next w:val="CommentText"/>
    <w:link w:val="CommentSubjectChar"/>
    <w:uiPriority w:val="99"/>
    <w:semiHidden/>
    <w:unhideWhenUsed/>
    <w:rsid w:val="00824492"/>
    <w:rPr>
      <w:b/>
      <w:bCs/>
    </w:rPr>
  </w:style>
  <w:style w:type="character" w:customStyle="1" w:styleId="CommentSubjectChar">
    <w:name w:val="Comment Subject Char"/>
    <w:basedOn w:val="CommentTextChar"/>
    <w:link w:val="CommentSubject"/>
    <w:uiPriority w:val="99"/>
    <w:semiHidden/>
    <w:rsid w:val="00824492"/>
    <w:rPr>
      <w:b/>
      <w:bCs/>
      <w:sz w:val="20"/>
      <w:szCs w:val="20"/>
    </w:rPr>
  </w:style>
  <w:style w:type="paragraph" w:customStyle="1" w:styleId="pf0">
    <w:name w:val="pf0"/>
    <w:basedOn w:val="Normal"/>
    <w:rsid w:val="00181DAF"/>
    <w:pPr>
      <w:spacing w:before="100" w:beforeAutospacing="1" w:after="100" w:afterAutospacing="1" w:line="240" w:lineRule="auto"/>
      <w:ind w:left="1424" w:hanging="1424"/>
    </w:pPr>
    <w:rPr>
      <w:rFonts w:ascii="Times New Roman" w:eastAsia="Times New Roman" w:hAnsi="Times New Roman" w:cs="Times New Roman"/>
      <w:sz w:val="24"/>
      <w:szCs w:val="24"/>
      <w:lang w:eastAsia="en-GB"/>
    </w:rPr>
  </w:style>
  <w:style w:type="character" w:customStyle="1" w:styleId="cf01">
    <w:name w:val="cf01"/>
    <w:basedOn w:val="DefaultParagraphFont"/>
    <w:rsid w:val="00181DAF"/>
    <w:rPr>
      <w:rFonts w:ascii="MS Shell Dlg 2" w:hAnsi="MS Shell Dlg 2" w:cs="MS Shell Dlg 2" w:hint="default"/>
      <w:sz w:val="16"/>
      <w:szCs w:val="16"/>
    </w:rPr>
  </w:style>
  <w:style w:type="paragraph" w:styleId="Revision">
    <w:name w:val="Revision"/>
    <w:hidden/>
    <w:uiPriority w:val="99"/>
    <w:semiHidden/>
    <w:rsid w:val="00BA2095"/>
    <w:pPr>
      <w:spacing w:after="0" w:line="240" w:lineRule="auto"/>
    </w:pPr>
  </w:style>
  <w:style w:type="paragraph" w:customStyle="1" w:styleId="xxmsonormal">
    <w:name w:val="x_xmsonormal"/>
    <w:basedOn w:val="Normal"/>
    <w:rsid w:val="00997602"/>
    <w:pPr>
      <w:spacing w:before="100" w:beforeAutospacing="1" w:after="100" w:afterAutospacing="1" w:line="240" w:lineRule="auto"/>
    </w:pPr>
    <w:rPr>
      <w:rFonts w:ascii="Calibri" w:hAnsi="Calibri" w:cs="Calibri"/>
      <w:lang w:eastAsia="en-GB"/>
    </w:rPr>
  </w:style>
  <w:style w:type="character" w:customStyle="1" w:styleId="xxgmail-m6531389613180529290gmail-lrzxr">
    <w:name w:val="x_xgmail-m6531389613180529290gmail-lrzxr"/>
    <w:basedOn w:val="DefaultParagraphFont"/>
    <w:rsid w:val="00997602"/>
  </w:style>
  <w:style w:type="character" w:customStyle="1" w:styleId="y2iqfc">
    <w:name w:val="y2iqfc"/>
    <w:basedOn w:val="DefaultParagraphFont"/>
    <w:rsid w:val="007E5EF0"/>
  </w:style>
  <w:style w:type="character" w:customStyle="1" w:styleId="hgkelc">
    <w:name w:val="hgkelc"/>
    <w:basedOn w:val="DefaultParagraphFont"/>
    <w:rsid w:val="00866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4345">
      <w:bodyDiv w:val="1"/>
      <w:marLeft w:val="0"/>
      <w:marRight w:val="0"/>
      <w:marTop w:val="0"/>
      <w:marBottom w:val="0"/>
      <w:divBdr>
        <w:top w:val="none" w:sz="0" w:space="0" w:color="auto"/>
        <w:left w:val="none" w:sz="0" w:space="0" w:color="auto"/>
        <w:bottom w:val="none" w:sz="0" w:space="0" w:color="auto"/>
        <w:right w:val="none" w:sz="0" w:space="0" w:color="auto"/>
      </w:divBdr>
    </w:div>
    <w:div w:id="37752547">
      <w:bodyDiv w:val="1"/>
      <w:marLeft w:val="0"/>
      <w:marRight w:val="0"/>
      <w:marTop w:val="0"/>
      <w:marBottom w:val="0"/>
      <w:divBdr>
        <w:top w:val="none" w:sz="0" w:space="0" w:color="auto"/>
        <w:left w:val="none" w:sz="0" w:space="0" w:color="auto"/>
        <w:bottom w:val="none" w:sz="0" w:space="0" w:color="auto"/>
        <w:right w:val="none" w:sz="0" w:space="0" w:color="auto"/>
      </w:divBdr>
    </w:div>
    <w:div w:id="114375122">
      <w:bodyDiv w:val="1"/>
      <w:marLeft w:val="0"/>
      <w:marRight w:val="0"/>
      <w:marTop w:val="0"/>
      <w:marBottom w:val="0"/>
      <w:divBdr>
        <w:top w:val="none" w:sz="0" w:space="0" w:color="auto"/>
        <w:left w:val="none" w:sz="0" w:space="0" w:color="auto"/>
        <w:bottom w:val="none" w:sz="0" w:space="0" w:color="auto"/>
        <w:right w:val="none" w:sz="0" w:space="0" w:color="auto"/>
      </w:divBdr>
    </w:div>
    <w:div w:id="221840661">
      <w:bodyDiv w:val="1"/>
      <w:marLeft w:val="0"/>
      <w:marRight w:val="0"/>
      <w:marTop w:val="0"/>
      <w:marBottom w:val="0"/>
      <w:divBdr>
        <w:top w:val="none" w:sz="0" w:space="0" w:color="auto"/>
        <w:left w:val="none" w:sz="0" w:space="0" w:color="auto"/>
        <w:bottom w:val="none" w:sz="0" w:space="0" w:color="auto"/>
        <w:right w:val="none" w:sz="0" w:space="0" w:color="auto"/>
      </w:divBdr>
    </w:div>
    <w:div w:id="228344676">
      <w:bodyDiv w:val="1"/>
      <w:marLeft w:val="0"/>
      <w:marRight w:val="0"/>
      <w:marTop w:val="0"/>
      <w:marBottom w:val="0"/>
      <w:divBdr>
        <w:top w:val="none" w:sz="0" w:space="0" w:color="auto"/>
        <w:left w:val="none" w:sz="0" w:space="0" w:color="auto"/>
        <w:bottom w:val="none" w:sz="0" w:space="0" w:color="auto"/>
        <w:right w:val="none" w:sz="0" w:space="0" w:color="auto"/>
      </w:divBdr>
    </w:div>
    <w:div w:id="277487936">
      <w:bodyDiv w:val="1"/>
      <w:marLeft w:val="0"/>
      <w:marRight w:val="0"/>
      <w:marTop w:val="0"/>
      <w:marBottom w:val="0"/>
      <w:divBdr>
        <w:top w:val="none" w:sz="0" w:space="0" w:color="auto"/>
        <w:left w:val="none" w:sz="0" w:space="0" w:color="auto"/>
        <w:bottom w:val="none" w:sz="0" w:space="0" w:color="auto"/>
        <w:right w:val="none" w:sz="0" w:space="0" w:color="auto"/>
      </w:divBdr>
    </w:div>
    <w:div w:id="277639531">
      <w:bodyDiv w:val="1"/>
      <w:marLeft w:val="0"/>
      <w:marRight w:val="0"/>
      <w:marTop w:val="0"/>
      <w:marBottom w:val="0"/>
      <w:divBdr>
        <w:top w:val="none" w:sz="0" w:space="0" w:color="auto"/>
        <w:left w:val="none" w:sz="0" w:space="0" w:color="auto"/>
        <w:bottom w:val="none" w:sz="0" w:space="0" w:color="auto"/>
        <w:right w:val="none" w:sz="0" w:space="0" w:color="auto"/>
      </w:divBdr>
      <w:divsChild>
        <w:div w:id="984511807">
          <w:marLeft w:val="-108"/>
          <w:marRight w:val="0"/>
          <w:marTop w:val="0"/>
          <w:marBottom w:val="0"/>
          <w:divBdr>
            <w:top w:val="none" w:sz="0" w:space="0" w:color="auto"/>
            <w:left w:val="none" w:sz="0" w:space="0" w:color="auto"/>
            <w:bottom w:val="none" w:sz="0" w:space="0" w:color="auto"/>
            <w:right w:val="none" w:sz="0" w:space="0" w:color="auto"/>
          </w:divBdr>
        </w:div>
      </w:divsChild>
    </w:div>
    <w:div w:id="279923084">
      <w:bodyDiv w:val="1"/>
      <w:marLeft w:val="0"/>
      <w:marRight w:val="0"/>
      <w:marTop w:val="0"/>
      <w:marBottom w:val="0"/>
      <w:divBdr>
        <w:top w:val="none" w:sz="0" w:space="0" w:color="auto"/>
        <w:left w:val="none" w:sz="0" w:space="0" w:color="auto"/>
        <w:bottom w:val="none" w:sz="0" w:space="0" w:color="auto"/>
        <w:right w:val="none" w:sz="0" w:space="0" w:color="auto"/>
      </w:divBdr>
    </w:div>
    <w:div w:id="291324139">
      <w:bodyDiv w:val="1"/>
      <w:marLeft w:val="0"/>
      <w:marRight w:val="0"/>
      <w:marTop w:val="0"/>
      <w:marBottom w:val="0"/>
      <w:divBdr>
        <w:top w:val="none" w:sz="0" w:space="0" w:color="auto"/>
        <w:left w:val="none" w:sz="0" w:space="0" w:color="auto"/>
        <w:bottom w:val="none" w:sz="0" w:space="0" w:color="auto"/>
        <w:right w:val="none" w:sz="0" w:space="0" w:color="auto"/>
      </w:divBdr>
    </w:div>
    <w:div w:id="318652582">
      <w:bodyDiv w:val="1"/>
      <w:marLeft w:val="0"/>
      <w:marRight w:val="0"/>
      <w:marTop w:val="0"/>
      <w:marBottom w:val="0"/>
      <w:divBdr>
        <w:top w:val="none" w:sz="0" w:space="0" w:color="auto"/>
        <w:left w:val="none" w:sz="0" w:space="0" w:color="auto"/>
        <w:bottom w:val="none" w:sz="0" w:space="0" w:color="auto"/>
        <w:right w:val="none" w:sz="0" w:space="0" w:color="auto"/>
      </w:divBdr>
    </w:div>
    <w:div w:id="333530603">
      <w:bodyDiv w:val="1"/>
      <w:marLeft w:val="0"/>
      <w:marRight w:val="0"/>
      <w:marTop w:val="0"/>
      <w:marBottom w:val="0"/>
      <w:divBdr>
        <w:top w:val="none" w:sz="0" w:space="0" w:color="auto"/>
        <w:left w:val="none" w:sz="0" w:space="0" w:color="auto"/>
        <w:bottom w:val="none" w:sz="0" w:space="0" w:color="auto"/>
        <w:right w:val="none" w:sz="0" w:space="0" w:color="auto"/>
      </w:divBdr>
    </w:div>
    <w:div w:id="371461964">
      <w:bodyDiv w:val="1"/>
      <w:marLeft w:val="0"/>
      <w:marRight w:val="0"/>
      <w:marTop w:val="0"/>
      <w:marBottom w:val="0"/>
      <w:divBdr>
        <w:top w:val="none" w:sz="0" w:space="0" w:color="auto"/>
        <w:left w:val="none" w:sz="0" w:space="0" w:color="auto"/>
        <w:bottom w:val="none" w:sz="0" w:space="0" w:color="auto"/>
        <w:right w:val="none" w:sz="0" w:space="0" w:color="auto"/>
      </w:divBdr>
    </w:div>
    <w:div w:id="403989190">
      <w:bodyDiv w:val="1"/>
      <w:marLeft w:val="0"/>
      <w:marRight w:val="0"/>
      <w:marTop w:val="0"/>
      <w:marBottom w:val="0"/>
      <w:divBdr>
        <w:top w:val="none" w:sz="0" w:space="0" w:color="auto"/>
        <w:left w:val="none" w:sz="0" w:space="0" w:color="auto"/>
        <w:bottom w:val="none" w:sz="0" w:space="0" w:color="auto"/>
        <w:right w:val="none" w:sz="0" w:space="0" w:color="auto"/>
      </w:divBdr>
    </w:div>
    <w:div w:id="434206395">
      <w:bodyDiv w:val="1"/>
      <w:marLeft w:val="0"/>
      <w:marRight w:val="0"/>
      <w:marTop w:val="0"/>
      <w:marBottom w:val="0"/>
      <w:divBdr>
        <w:top w:val="none" w:sz="0" w:space="0" w:color="auto"/>
        <w:left w:val="none" w:sz="0" w:space="0" w:color="auto"/>
        <w:bottom w:val="none" w:sz="0" w:space="0" w:color="auto"/>
        <w:right w:val="none" w:sz="0" w:space="0" w:color="auto"/>
      </w:divBdr>
      <w:divsChild>
        <w:div w:id="1483810733">
          <w:marLeft w:val="-108"/>
          <w:marRight w:val="0"/>
          <w:marTop w:val="0"/>
          <w:marBottom w:val="0"/>
          <w:divBdr>
            <w:top w:val="none" w:sz="0" w:space="0" w:color="auto"/>
            <w:left w:val="none" w:sz="0" w:space="0" w:color="auto"/>
            <w:bottom w:val="none" w:sz="0" w:space="0" w:color="auto"/>
            <w:right w:val="none" w:sz="0" w:space="0" w:color="auto"/>
          </w:divBdr>
        </w:div>
      </w:divsChild>
    </w:div>
    <w:div w:id="488986590">
      <w:bodyDiv w:val="1"/>
      <w:marLeft w:val="0"/>
      <w:marRight w:val="0"/>
      <w:marTop w:val="0"/>
      <w:marBottom w:val="0"/>
      <w:divBdr>
        <w:top w:val="none" w:sz="0" w:space="0" w:color="auto"/>
        <w:left w:val="none" w:sz="0" w:space="0" w:color="auto"/>
        <w:bottom w:val="none" w:sz="0" w:space="0" w:color="auto"/>
        <w:right w:val="none" w:sz="0" w:space="0" w:color="auto"/>
      </w:divBdr>
    </w:div>
    <w:div w:id="581842428">
      <w:bodyDiv w:val="1"/>
      <w:marLeft w:val="0"/>
      <w:marRight w:val="0"/>
      <w:marTop w:val="0"/>
      <w:marBottom w:val="0"/>
      <w:divBdr>
        <w:top w:val="none" w:sz="0" w:space="0" w:color="auto"/>
        <w:left w:val="none" w:sz="0" w:space="0" w:color="auto"/>
        <w:bottom w:val="none" w:sz="0" w:space="0" w:color="auto"/>
        <w:right w:val="none" w:sz="0" w:space="0" w:color="auto"/>
      </w:divBdr>
    </w:div>
    <w:div w:id="584730650">
      <w:bodyDiv w:val="1"/>
      <w:marLeft w:val="0"/>
      <w:marRight w:val="0"/>
      <w:marTop w:val="0"/>
      <w:marBottom w:val="0"/>
      <w:divBdr>
        <w:top w:val="none" w:sz="0" w:space="0" w:color="auto"/>
        <w:left w:val="none" w:sz="0" w:space="0" w:color="auto"/>
        <w:bottom w:val="none" w:sz="0" w:space="0" w:color="auto"/>
        <w:right w:val="none" w:sz="0" w:space="0" w:color="auto"/>
      </w:divBdr>
    </w:div>
    <w:div w:id="664013222">
      <w:bodyDiv w:val="1"/>
      <w:marLeft w:val="0"/>
      <w:marRight w:val="0"/>
      <w:marTop w:val="0"/>
      <w:marBottom w:val="0"/>
      <w:divBdr>
        <w:top w:val="none" w:sz="0" w:space="0" w:color="auto"/>
        <w:left w:val="none" w:sz="0" w:space="0" w:color="auto"/>
        <w:bottom w:val="none" w:sz="0" w:space="0" w:color="auto"/>
        <w:right w:val="none" w:sz="0" w:space="0" w:color="auto"/>
      </w:divBdr>
    </w:div>
    <w:div w:id="665978861">
      <w:bodyDiv w:val="1"/>
      <w:marLeft w:val="0"/>
      <w:marRight w:val="0"/>
      <w:marTop w:val="0"/>
      <w:marBottom w:val="0"/>
      <w:divBdr>
        <w:top w:val="none" w:sz="0" w:space="0" w:color="auto"/>
        <w:left w:val="none" w:sz="0" w:space="0" w:color="auto"/>
        <w:bottom w:val="none" w:sz="0" w:space="0" w:color="auto"/>
        <w:right w:val="none" w:sz="0" w:space="0" w:color="auto"/>
      </w:divBdr>
    </w:div>
    <w:div w:id="676007769">
      <w:bodyDiv w:val="1"/>
      <w:marLeft w:val="0"/>
      <w:marRight w:val="0"/>
      <w:marTop w:val="0"/>
      <w:marBottom w:val="0"/>
      <w:divBdr>
        <w:top w:val="none" w:sz="0" w:space="0" w:color="auto"/>
        <w:left w:val="none" w:sz="0" w:space="0" w:color="auto"/>
        <w:bottom w:val="none" w:sz="0" w:space="0" w:color="auto"/>
        <w:right w:val="none" w:sz="0" w:space="0" w:color="auto"/>
      </w:divBdr>
    </w:div>
    <w:div w:id="694431498">
      <w:bodyDiv w:val="1"/>
      <w:marLeft w:val="0"/>
      <w:marRight w:val="0"/>
      <w:marTop w:val="0"/>
      <w:marBottom w:val="0"/>
      <w:divBdr>
        <w:top w:val="none" w:sz="0" w:space="0" w:color="auto"/>
        <w:left w:val="none" w:sz="0" w:space="0" w:color="auto"/>
        <w:bottom w:val="none" w:sz="0" w:space="0" w:color="auto"/>
        <w:right w:val="none" w:sz="0" w:space="0" w:color="auto"/>
      </w:divBdr>
    </w:div>
    <w:div w:id="702563271">
      <w:bodyDiv w:val="1"/>
      <w:marLeft w:val="0"/>
      <w:marRight w:val="0"/>
      <w:marTop w:val="0"/>
      <w:marBottom w:val="0"/>
      <w:divBdr>
        <w:top w:val="none" w:sz="0" w:space="0" w:color="auto"/>
        <w:left w:val="none" w:sz="0" w:space="0" w:color="auto"/>
        <w:bottom w:val="none" w:sz="0" w:space="0" w:color="auto"/>
        <w:right w:val="none" w:sz="0" w:space="0" w:color="auto"/>
      </w:divBdr>
    </w:div>
    <w:div w:id="746461791">
      <w:bodyDiv w:val="1"/>
      <w:marLeft w:val="0"/>
      <w:marRight w:val="0"/>
      <w:marTop w:val="0"/>
      <w:marBottom w:val="0"/>
      <w:divBdr>
        <w:top w:val="none" w:sz="0" w:space="0" w:color="auto"/>
        <w:left w:val="none" w:sz="0" w:space="0" w:color="auto"/>
        <w:bottom w:val="none" w:sz="0" w:space="0" w:color="auto"/>
        <w:right w:val="none" w:sz="0" w:space="0" w:color="auto"/>
      </w:divBdr>
    </w:div>
    <w:div w:id="772164268">
      <w:bodyDiv w:val="1"/>
      <w:marLeft w:val="0"/>
      <w:marRight w:val="0"/>
      <w:marTop w:val="0"/>
      <w:marBottom w:val="0"/>
      <w:divBdr>
        <w:top w:val="none" w:sz="0" w:space="0" w:color="auto"/>
        <w:left w:val="none" w:sz="0" w:space="0" w:color="auto"/>
        <w:bottom w:val="none" w:sz="0" w:space="0" w:color="auto"/>
        <w:right w:val="none" w:sz="0" w:space="0" w:color="auto"/>
      </w:divBdr>
    </w:div>
    <w:div w:id="777719399">
      <w:bodyDiv w:val="1"/>
      <w:marLeft w:val="0"/>
      <w:marRight w:val="0"/>
      <w:marTop w:val="0"/>
      <w:marBottom w:val="0"/>
      <w:divBdr>
        <w:top w:val="none" w:sz="0" w:space="0" w:color="auto"/>
        <w:left w:val="none" w:sz="0" w:space="0" w:color="auto"/>
        <w:bottom w:val="none" w:sz="0" w:space="0" w:color="auto"/>
        <w:right w:val="none" w:sz="0" w:space="0" w:color="auto"/>
      </w:divBdr>
    </w:div>
    <w:div w:id="780683072">
      <w:bodyDiv w:val="1"/>
      <w:marLeft w:val="0"/>
      <w:marRight w:val="0"/>
      <w:marTop w:val="0"/>
      <w:marBottom w:val="0"/>
      <w:divBdr>
        <w:top w:val="none" w:sz="0" w:space="0" w:color="auto"/>
        <w:left w:val="none" w:sz="0" w:space="0" w:color="auto"/>
        <w:bottom w:val="none" w:sz="0" w:space="0" w:color="auto"/>
        <w:right w:val="none" w:sz="0" w:space="0" w:color="auto"/>
      </w:divBdr>
      <w:divsChild>
        <w:div w:id="1215655771">
          <w:marLeft w:val="-108"/>
          <w:marRight w:val="0"/>
          <w:marTop w:val="0"/>
          <w:marBottom w:val="0"/>
          <w:divBdr>
            <w:top w:val="none" w:sz="0" w:space="0" w:color="auto"/>
            <w:left w:val="none" w:sz="0" w:space="0" w:color="auto"/>
            <w:bottom w:val="none" w:sz="0" w:space="0" w:color="auto"/>
            <w:right w:val="none" w:sz="0" w:space="0" w:color="auto"/>
          </w:divBdr>
        </w:div>
      </w:divsChild>
    </w:div>
    <w:div w:id="813177809">
      <w:bodyDiv w:val="1"/>
      <w:marLeft w:val="0"/>
      <w:marRight w:val="0"/>
      <w:marTop w:val="0"/>
      <w:marBottom w:val="0"/>
      <w:divBdr>
        <w:top w:val="none" w:sz="0" w:space="0" w:color="auto"/>
        <w:left w:val="none" w:sz="0" w:space="0" w:color="auto"/>
        <w:bottom w:val="none" w:sz="0" w:space="0" w:color="auto"/>
        <w:right w:val="none" w:sz="0" w:space="0" w:color="auto"/>
      </w:divBdr>
    </w:div>
    <w:div w:id="887765654">
      <w:bodyDiv w:val="1"/>
      <w:marLeft w:val="0"/>
      <w:marRight w:val="0"/>
      <w:marTop w:val="0"/>
      <w:marBottom w:val="0"/>
      <w:divBdr>
        <w:top w:val="none" w:sz="0" w:space="0" w:color="auto"/>
        <w:left w:val="none" w:sz="0" w:space="0" w:color="auto"/>
        <w:bottom w:val="none" w:sz="0" w:space="0" w:color="auto"/>
        <w:right w:val="none" w:sz="0" w:space="0" w:color="auto"/>
      </w:divBdr>
    </w:div>
    <w:div w:id="902914632">
      <w:bodyDiv w:val="1"/>
      <w:marLeft w:val="0"/>
      <w:marRight w:val="0"/>
      <w:marTop w:val="0"/>
      <w:marBottom w:val="0"/>
      <w:divBdr>
        <w:top w:val="none" w:sz="0" w:space="0" w:color="auto"/>
        <w:left w:val="none" w:sz="0" w:space="0" w:color="auto"/>
        <w:bottom w:val="none" w:sz="0" w:space="0" w:color="auto"/>
        <w:right w:val="none" w:sz="0" w:space="0" w:color="auto"/>
      </w:divBdr>
    </w:div>
    <w:div w:id="905341119">
      <w:bodyDiv w:val="1"/>
      <w:marLeft w:val="0"/>
      <w:marRight w:val="0"/>
      <w:marTop w:val="0"/>
      <w:marBottom w:val="0"/>
      <w:divBdr>
        <w:top w:val="none" w:sz="0" w:space="0" w:color="auto"/>
        <w:left w:val="none" w:sz="0" w:space="0" w:color="auto"/>
        <w:bottom w:val="none" w:sz="0" w:space="0" w:color="auto"/>
        <w:right w:val="none" w:sz="0" w:space="0" w:color="auto"/>
      </w:divBdr>
    </w:div>
    <w:div w:id="1049770011">
      <w:bodyDiv w:val="1"/>
      <w:marLeft w:val="0"/>
      <w:marRight w:val="0"/>
      <w:marTop w:val="0"/>
      <w:marBottom w:val="0"/>
      <w:divBdr>
        <w:top w:val="none" w:sz="0" w:space="0" w:color="auto"/>
        <w:left w:val="none" w:sz="0" w:space="0" w:color="auto"/>
        <w:bottom w:val="none" w:sz="0" w:space="0" w:color="auto"/>
        <w:right w:val="none" w:sz="0" w:space="0" w:color="auto"/>
      </w:divBdr>
    </w:div>
    <w:div w:id="1100177911">
      <w:bodyDiv w:val="1"/>
      <w:marLeft w:val="0"/>
      <w:marRight w:val="0"/>
      <w:marTop w:val="0"/>
      <w:marBottom w:val="0"/>
      <w:divBdr>
        <w:top w:val="none" w:sz="0" w:space="0" w:color="auto"/>
        <w:left w:val="none" w:sz="0" w:space="0" w:color="auto"/>
        <w:bottom w:val="none" w:sz="0" w:space="0" w:color="auto"/>
        <w:right w:val="none" w:sz="0" w:space="0" w:color="auto"/>
      </w:divBdr>
    </w:div>
    <w:div w:id="1131361373">
      <w:bodyDiv w:val="1"/>
      <w:marLeft w:val="0"/>
      <w:marRight w:val="0"/>
      <w:marTop w:val="0"/>
      <w:marBottom w:val="0"/>
      <w:divBdr>
        <w:top w:val="none" w:sz="0" w:space="0" w:color="auto"/>
        <w:left w:val="none" w:sz="0" w:space="0" w:color="auto"/>
        <w:bottom w:val="none" w:sz="0" w:space="0" w:color="auto"/>
        <w:right w:val="none" w:sz="0" w:space="0" w:color="auto"/>
      </w:divBdr>
    </w:div>
    <w:div w:id="1139343535">
      <w:bodyDiv w:val="1"/>
      <w:marLeft w:val="0"/>
      <w:marRight w:val="0"/>
      <w:marTop w:val="0"/>
      <w:marBottom w:val="0"/>
      <w:divBdr>
        <w:top w:val="none" w:sz="0" w:space="0" w:color="auto"/>
        <w:left w:val="none" w:sz="0" w:space="0" w:color="auto"/>
        <w:bottom w:val="none" w:sz="0" w:space="0" w:color="auto"/>
        <w:right w:val="none" w:sz="0" w:space="0" w:color="auto"/>
      </w:divBdr>
    </w:div>
    <w:div w:id="1141118859">
      <w:bodyDiv w:val="1"/>
      <w:marLeft w:val="0"/>
      <w:marRight w:val="0"/>
      <w:marTop w:val="0"/>
      <w:marBottom w:val="0"/>
      <w:divBdr>
        <w:top w:val="none" w:sz="0" w:space="0" w:color="auto"/>
        <w:left w:val="none" w:sz="0" w:space="0" w:color="auto"/>
        <w:bottom w:val="none" w:sz="0" w:space="0" w:color="auto"/>
        <w:right w:val="none" w:sz="0" w:space="0" w:color="auto"/>
      </w:divBdr>
    </w:div>
    <w:div w:id="1240871009">
      <w:bodyDiv w:val="1"/>
      <w:marLeft w:val="0"/>
      <w:marRight w:val="0"/>
      <w:marTop w:val="0"/>
      <w:marBottom w:val="0"/>
      <w:divBdr>
        <w:top w:val="none" w:sz="0" w:space="0" w:color="auto"/>
        <w:left w:val="none" w:sz="0" w:space="0" w:color="auto"/>
        <w:bottom w:val="none" w:sz="0" w:space="0" w:color="auto"/>
        <w:right w:val="none" w:sz="0" w:space="0" w:color="auto"/>
      </w:divBdr>
    </w:div>
    <w:div w:id="1382629155">
      <w:bodyDiv w:val="1"/>
      <w:marLeft w:val="0"/>
      <w:marRight w:val="0"/>
      <w:marTop w:val="0"/>
      <w:marBottom w:val="0"/>
      <w:divBdr>
        <w:top w:val="none" w:sz="0" w:space="0" w:color="auto"/>
        <w:left w:val="none" w:sz="0" w:space="0" w:color="auto"/>
        <w:bottom w:val="none" w:sz="0" w:space="0" w:color="auto"/>
        <w:right w:val="none" w:sz="0" w:space="0" w:color="auto"/>
      </w:divBdr>
    </w:div>
    <w:div w:id="1388525243">
      <w:bodyDiv w:val="1"/>
      <w:marLeft w:val="0"/>
      <w:marRight w:val="0"/>
      <w:marTop w:val="0"/>
      <w:marBottom w:val="0"/>
      <w:divBdr>
        <w:top w:val="none" w:sz="0" w:space="0" w:color="auto"/>
        <w:left w:val="none" w:sz="0" w:space="0" w:color="auto"/>
        <w:bottom w:val="none" w:sz="0" w:space="0" w:color="auto"/>
        <w:right w:val="none" w:sz="0" w:space="0" w:color="auto"/>
      </w:divBdr>
    </w:div>
    <w:div w:id="1393888348">
      <w:bodyDiv w:val="1"/>
      <w:marLeft w:val="0"/>
      <w:marRight w:val="0"/>
      <w:marTop w:val="0"/>
      <w:marBottom w:val="0"/>
      <w:divBdr>
        <w:top w:val="none" w:sz="0" w:space="0" w:color="auto"/>
        <w:left w:val="none" w:sz="0" w:space="0" w:color="auto"/>
        <w:bottom w:val="none" w:sz="0" w:space="0" w:color="auto"/>
        <w:right w:val="none" w:sz="0" w:space="0" w:color="auto"/>
      </w:divBdr>
    </w:div>
    <w:div w:id="1405227229">
      <w:bodyDiv w:val="1"/>
      <w:marLeft w:val="0"/>
      <w:marRight w:val="0"/>
      <w:marTop w:val="0"/>
      <w:marBottom w:val="0"/>
      <w:divBdr>
        <w:top w:val="none" w:sz="0" w:space="0" w:color="auto"/>
        <w:left w:val="none" w:sz="0" w:space="0" w:color="auto"/>
        <w:bottom w:val="none" w:sz="0" w:space="0" w:color="auto"/>
        <w:right w:val="none" w:sz="0" w:space="0" w:color="auto"/>
      </w:divBdr>
    </w:div>
    <w:div w:id="1442870391">
      <w:bodyDiv w:val="1"/>
      <w:marLeft w:val="0"/>
      <w:marRight w:val="0"/>
      <w:marTop w:val="0"/>
      <w:marBottom w:val="0"/>
      <w:divBdr>
        <w:top w:val="none" w:sz="0" w:space="0" w:color="auto"/>
        <w:left w:val="none" w:sz="0" w:space="0" w:color="auto"/>
        <w:bottom w:val="none" w:sz="0" w:space="0" w:color="auto"/>
        <w:right w:val="none" w:sz="0" w:space="0" w:color="auto"/>
      </w:divBdr>
      <w:divsChild>
        <w:div w:id="1464231441">
          <w:marLeft w:val="-108"/>
          <w:marRight w:val="0"/>
          <w:marTop w:val="0"/>
          <w:marBottom w:val="0"/>
          <w:divBdr>
            <w:top w:val="none" w:sz="0" w:space="0" w:color="auto"/>
            <w:left w:val="none" w:sz="0" w:space="0" w:color="auto"/>
            <w:bottom w:val="none" w:sz="0" w:space="0" w:color="auto"/>
            <w:right w:val="none" w:sz="0" w:space="0" w:color="auto"/>
          </w:divBdr>
        </w:div>
        <w:div w:id="836262769">
          <w:marLeft w:val="-108"/>
          <w:marRight w:val="0"/>
          <w:marTop w:val="0"/>
          <w:marBottom w:val="0"/>
          <w:divBdr>
            <w:top w:val="none" w:sz="0" w:space="0" w:color="auto"/>
            <w:left w:val="none" w:sz="0" w:space="0" w:color="auto"/>
            <w:bottom w:val="none" w:sz="0" w:space="0" w:color="auto"/>
            <w:right w:val="none" w:sz="0" w:space="0" w:color="auto"/>
          </w:divBdr>
        </w:div>
        <w:div w:id="223028859">
          <w:marLeft w:val="-108"/>
          <w:marRight w:val="0"/>
          <w:marTop w:val="0"/>
          <w:marBottom w:val="0"/>
          <w:divBdr>
            <w:top w:val="none" w:sz="0" w:space="0" w:color="auto"/>
            <w:left w:val="none" w:sz="0" w:space="0" w:color="auto"/>
            <w:bottom w:val="none" w:sz="0" w:space="0" w:color="auto"/>
            <w:right w:val="none" w:sz="0" w:space="0" w:color="auto"/>
          </w:divBdr>
        </w:div>
      </w:divsChild>
    </w:div>
    <w:div w:id="1524631866">
      <w:bodyDiv w:val="1"/>
      <w:marLeft w:val="0"/>
      <w:marRight w:val="0"/>
      <w:marTop w:val="0"/>
      <w:marBottom w:val="0"/>
      <w:divBdr>
        <w:top w:val="none" w:sz="0" w:space="0" w:color="auto"/>
        <w:left w:val="none" w:sz="0" w:space="0" w:color="auto"/>
        <w:bottom w:val="none" w:sz="0" w:space="0" w:color="auto"/>
        <w:right w:val="none" w:sz="0" w:space="0" w:color="auto"/>
      </w:divBdr>
    </w:div>
    <w:div w:id="1618221856">
      <w:bodyDiv w:val="1"/>
      <w:marLeft w:val="0"/>
      <w:marRight w:val="0"/>
      <w:marTop w:val="0"/>
      <w:marBottom w:val="0"/>
      <w:divBdr>
        <w:top w:val="none" w:sz="0" w:space="0" w:color="auto"/>
        <w:left w:val="none" w:sz="0" w:space="0" w:color="auto"/>
        <w:bottom w:val="none" w:sz="0" w:space="0" w:color="auto"/>
        <w:right w:val="none" w:sz="0" w:space="0" w:color="auto"/>
      </w:divBdr>
    </w:div>
    <w:div w:id="1621185403">
      <w:bodyDiv w:val="1"/>
      <w:marLeft w:val="0"/>
      <w:marRight w:val="0"/>
      <w:marTop w:val="0"/>
      <w:marBottom w:val="0"/>
      <w:divBdr>
        <w:top w:val="none" w:sz="0" w:space="0" w:color="auto"/>
        <w:left w:val="none" w:sz="0" w:space="0" w:color="auto"/>
        <w:bottom w:val="none" w:sz="0" w:space="0" w:color="auto"/>
        <w:right w:val="none" w:sz="0" w:space="0" w:color="auto"/>
      </w:divBdr>
    </w:div>
    <w:div w:id="1636833093">
      <w:bodyDiv w:val="1"/>
      <w:marLeft w:val="0"/>
      <w:marRight w:val="0"/>
      <w:marTop w:val="0"/>
      <w:marBottom w:val="0"/>
      <w:divBdr>
        <w:top w:val="none" w:sz="0" w:space="0" w:color="auto"/>
        <w:left w:val="none" w:sz="0" w:space="0" w:color="auto"/>
        <w:bottom w:val="none" w:sz="0" w:space="0" w:color="auto"/>
        <w:right w:val="none" w:sz="0" w:space="0" w:color="auto"/>
      </w:divBdr>
    </w:div>
    <w:div w:id="1679766328">
      <w:bodyDiv w:val="1"/>
      <w:marLeft w:val="0"/>
      <w:marRight w:val="0"/>
      <w:marTop w:val="0"/>
      <w:marBottom w:val="0"/>
      <w:divBdr>
        <w:top w:val="none" w:sz="0" w:space="0" w:color="auto"/>
        <w:left w:val="none" w:sz="0" w:space="0" w:color="auto"/>
        <w:bottom w:val="none" w:sz="0" w:space="0" w:color="auto"/>
        <w:right w:val="none" w:sz="0" w:space="0" w:color="auto"/>
      </w:divBdr>
    </w:div>
    <w:div w:id="1683361522">
      <w:bodyDiv w:val="1"/>
      <w:marLeft w:val="0"/>
      <w:marRight w:val="0"/>
      <w:marTop w:val="0"/>
      <w:marBottom w:val="0"/>
      <w:divBdr>
        <w:top w:val="none" w:sz="0" w:space="0" w:color="auto"/>
        <w:left w:val="none" w:sz="0" w:space="0" w:color="auto"/>
        <w:bottom w:val="none" w:sz="0" w:space="0" w:color="auto"/>
        <w:right w:val="none" w:sz="0" w:space="0" w:color="auto"/>
      </w:divBdr>
    </w:div>
    <w:div w:id="1707754931">
      <w:bodyDiv w:val="1"/>
      <w:marLeft w:val="0"/>
      <w:marRight w:val="0"/>
      <w:marTop w:val="0"/>
      <w:marBottom w:val="0"/>
      <w:divBdr>
        <w:top w:val="none" w:sz="0" w:space="0" w:color="auto"/>
        <w:left w:val="none" w:sz="0" w:space="0" w:color="auto"/>
        <w:bottom w:val="none" w:sz="0" w:space="0" w:color="auto"/>
        <w:right w:val="none" w:sz="0" w:space="0" w:color="auto"/>
      </w:divBdr>
    </w:div>
    <w:div w:id="1724210868">
      <w:bodyDiv w:val="1"/>
      <w:marLeft w:val="0"/>
      <w:marRight w:val="0"/>
      <w:marTop w:val="0"/>
      <w:marBottom w:val="0"/>
      <w:divBdr>
        <w:top w:val="none" w:sz="0" w:space="0" w:color="auto"/>
        <w:left w:val="none" w:sz="0" w:space="0" w:color="auto"/>
        <w:bottom w:val="none" w:sz="0" w:space="0" w:color="auto"/>
        <w:right w:val="none" w:sz="0" w:space="0" w:color="auto"/>
      </w:divBdr>
    </w:div>
    <w:div w:id="1753047228">
      <w:bodyDiv w:val="1"/>
      <w:marLeft w:val="0"/>
      <w:marRight w:val="0"/>
      <w:marTop w:val="0"/>
      <w:marBottom w:val="0"/>
      <w:divBdr>
        <w:top w:val="none" w:sz="0" w:space="0" w:color="auto"/>
        <w:left w:val="none" w:sz="0" w:space="0" w:color="auto"/>
        <w:bottom w:val="none" w:sz="0" w:space="0" w:color="auto"/>
        <w:right w:val="none" w:sz="0" w:space="0" w:color="auto"/>
      </w:divBdr>
    </w:div>
    <w:div w:id="1767729153">
      <w:bodyDiv w:val="1"/>
      <w:marLeft w:val="0"/>
      <w:marRight w:val="0"/>
      <w:marTop w:val="0"/>
      <w:marBottom w:val="0"/>
      <w:divBdr>
        <w:top w:val="none" w:sz="0" w:space="0" w:color="auto"/>
        <w:left w:val="none" w:sz="0" w:space="0" w:color="auto"/>
        <w:bottom w:val="none" w:sz="0" w:space="0" w:color="auto"/>
        <w:right w:val="none" w:sz="0" w:space="0" w:color="auto"/>
      </w:divBdr>
    </w:div>
    <w:div w:id="1775907035">
      <w:bodyDiv w:val="1"/>
      <w:marLeft w:val="0"/>
      <w:marRight w:val="0"/>
      <w:marTop w:val="0"/>
      <w:marBottom w:val="0"/>
      <w:divBdr>
        <w:top w:val="none" w:sz="0" w:space="0" w:color="auto"/>
        <w:left w:val="none" w:sz="0" w:space="0" w:color="auto"/>
        <w:bottom w:val="none" w:sz="0" w:space="0" w:color="auto"/>
        <w:right w:val="none" w:sz="0" w:space="0" w:color="auto"/>
      </w:divBdr>
    </w:div>
    <w:div w:id="1803378363">
      <w:bodyDiv w:val="1"/>
      <w:marLeft w:val="0"/>
      <w:marRight w:val="0"/>
      <w:marTop w:val="0"/>
      <w:marBottom w:val="0"/>
      <w:divBdr>
        <w:top w:val="none" w:sz="0" w:space="0" w:color="auto"/>
        <w:left w:val="none" w:sz="0" w:space="0" w:color="auto"/>
        <w:bottom w:val="none" w:sz="0" w:space="0" w:color="auto"/>
        <w:right w:val="none" w:sz="0" w:space="0" w:color="auto"/>
      </w:divBdr>
    </w:div>
    <w:div w:id="1816146009">
      <w:bodyDiv w:val="1"/>
      <w:marLeft w:val="0"/>
      <w:marRight w:val="0"/>
      <w:marTop w:val="0"/>
      <w:marBottom w:val="0"/>
      <w:divBdr>
        <w:top w:val="none" w:sz="0" w:space="0" w:color="auto"/>
        <w:left w:val="none" w:sz="0" w:space="0" w:color="auto"/>
        <w:bottom w:val="none" w:sz="0" w:space="0" w:color="auto"/>
        <w:right w:val="none" w:sz="0" w:space="0" w:color="auto"/>
      </w:divBdr>
    </w:div>
    <w:div w:id="1840845192">
      <w:bodyDiv w:val="1"/>
      <w:marLeft w:val="0"/>
      <w:marRight w:val="0"/>
      <w:marTop w:val="0"/>
      <w:marBottom w:val="0"/>
      <w:divBdr>
        <w:top w:val="none" w:sz="0" w:space="0" w:color="auto"/>
        <w:left w:val="none" w:sz="0" w:space="0" w:color="auto"/>
        <w:bottom w:val="none" w:sz="0" w:space="0" w:color="auto"/>
        <w:right w:val="none" w:sz="0" w:space="0" w:color="auto"/>
      </w:divBdr>
    </w:div>
    <w:div w:id="1894385224">
      <w:bodyDiv w:val="1"/>
      <w:marLeft w:val="0"/>
      <w:marRight w:val="0"/>
      <w:marTop w:val="0"/>
      <w:marBottom w:val="0"/>
      <w:divBdr>
        <w:top w:val="none" w:sz="0" w:space="0" w:color="auto"/>
        <w:left w:val="none" w:sz="0" w:space="0" w:color="auto"/>
        <w:bottom w:val="none" w:sz="0" w:space="0" w:color="auto"/>
        <w:right w:val="none" w:sz="0" w:space="0" w:color="auto"/>
      </w:divBdr>
    </w:div>
    <w:div w:id="1896508933">
      <w:bodyDiv w:val="1"/>
      <w:marLeft w:val="0"/>
      <w:marRight w:val="0"/>
      <w:marTop w:val="0"/>
      <w:marBottom w:val="0"/>
      <w:divBdr>
        <w:top w:val="none" w:sz="0" w:space="0" w:color="auto"/>
        <w:left w:val="none" w:sz="0" w:space="0" w:color="auto"/>
        <w:bottom w:val="none" w:sz="0" w:space="0" w:color="auto"/>
        <w:right w:val="none" w:sz="0" w:space="0" w:color="auto"/>
      </w:divBdr>
    </w:div>
    <w:div w:id="1899897544">
      <w:bodyDiv w:val="1"/>
      <w:marLeft w:val="0"/>
      <w:marRight w:val="0"/>
      <w:marTop w:val="0"/>
      <w:marBottom w:val="0"/>
      <w:divBdr>
        <w:top w:val="none" w:sz="0" w:space="0" w:color="auto"/>
        <w:left w:val="none" w:sz="0" w:space="0" w:color="auto"/>
        <w:bottom w:val="none" w:sz="0" w:space="0" w:color="auto"/>
        <w:right w:val="none" w:sz="0" w:space="0" w:color="auto"/>
      </w:divBdr>
    </w:div>
    <w:div w:id="1901595750">
      <w:bodyDiv w:val="1"/>
      <w:marLeft w:val="0"/>
      <w:marRight w:val="0"/>
      <w:marTop w:val="0"/>
      <w:marBottom w:val="0"/>
      <w:divBdr>
        <w:top w:val="none" w:sz="0" w:space="0" w:color="auto"/>
        <w:left w:val="none" w:sz="0" w:space="0" w:color="auto"/>
        <w:bottom w:val="none" w:sz="0" w:space="0" w:color="auto"/>
        <w:right w:val="none" w:sz="0" w:space="0" w:color="auto"/>
      </w:divBdr>
    </w:div>
    <w:div w:id="1936358642">
      <w:bodyDiv w:val="1"/>
      <w:marLeft w:val="0"/>
      <w:marRight w:val="0"/>
      <w:marTop w:val="0"/>
      <w:marBottom w:val="0"/>
      <w:divBdr>
        <w:top w:val="none" w:sz="0" w:space="0" w:color="auto"/>
        <w:left w:val="none" w:sz="0" w:space="0" w:color="auto"/>
        <w:bottom w:val="none" w:sz="0" w:space="0" w:color="auto"/>
        <w:right w:val="none" w:sz="0" w:space="0" w:color="auto"/>
      </w:divBdr>
    </w:div>
    <w:div w:id="2028486193">
      <w:bodyDiv w:val="1"/>
      <w:marLeft w:val="0"/>
      <w:marRight w:val="0"/>
      <w:marTop w:val="0"/>
      <w:marBottom w:val="0"/>
      <w:divBdr>
        <w:top w:val="none" w:sz="0" w:space="0" w:color="auto"/>
        <w:left w:val="none" w:sz="0" w:space="0" w:color="auto"/>
        <w:bottom w:val="none" w:sz="0" w:space="0" w:color="auto"/>
        <w:right w:val="none" w:sz="0" w:space="0" w:color="auto"/>
      </w:divBdr>
    </w:div>
    <w:div w:id="21059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w.hacket-pain@liverpool.ac.uk" TargetMode="External"/><Relationship Id="rId13" Type="http://schemas.openxmlformats.org/officeDocument/2006/relationships/hyperlink" Target="https://github.com/JJFoest/MASTREEplus" TargetMode="External"/><Relationship Id="rId18" Type="http://schemas.openxmlformats.org/officeDocument/2006/relationships/hyperlink" Target="http://hdl.handle.net/11667/152" TargetMode="External"/><Relationship Id="rId26" Type="http://schemas.openxmlformats.org/officeDocument/2006/relationships/hyperlink" Target="file:///C:\Users\ajh22\Dropbox\MAST-NET_personal\Manuscript\doi.org\10.5061\dryad.stqjq2c0c" TargetMode="External"/><Relationship Id="rId3" Type="http://schemas.openxmlformats.org/officeDocument/2006/relationships/styles" Target="styles.xml"/><Relationship Id="rId21" Type="http://schemas.openxmlformats.org/officeDocument/2006/relationships/hyperlink" Target="file:///C:\Users\ajh22\Dropbox\MAST-NET_personal\Manuscript\doi.org\10.5061\dryad.4qrfj6q9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manuel.nicolas@onf.fr" TargetMode="External"/><Relationship Id="rId25" Type="http://schemas.openxmlformats.org/officeDocument/2006/relationships/hyperlink" Target="file:///C:\Users\ajh22\Dropbox\MAST-NET_personal\Manuscript\doi.org\10.5061\dryad.pv608" TargetMode="External"/><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0" Type="http://schemas.openxmlformats.org/officeDocument/2006/relationships/hyperlink" Target="mailto:k.a.abernethy@stir.ac.uk" TargetMode="External"/><Relationship Id="rId29" Type="http://schemas.openxmlformats.org/officeDocument/2006/relationships/hyperlink" Target="http://arohatgi.info/WebPlotDigitiz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file:///C:\Users\ajh22\Dropbox\MAST-NET_personal\Manuscript\doi.org\10.5061\dryad.772g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file:///C:\Users\ajh22\Dropbox\MAST-NET_personal\Manuscript\doi.org\10.5061\dryad.v6wwpzgrb" TargetMode="External"/><Relationship Id="rId28" Type="http://schemas.openxmlformats.org/officeDocument/2006/relationships/hyperlink" Target="https://doi.org/10.5061/dryad.75v7c" TargetMode="External"/><Relationship Id="rId10" Type="http://schemas.openxmlformats.org/officeDocument/2006/relationships/image" Target="media/image2.png"/><Relationship Id="rId19" Type="http://schemas.openxmlformats.org/officeDocument/2006/relationships/hyperlink" Target="mailto:science@parcsgabon.g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mastreeplus.shinyapps.io/mastreeplus/" TargetMode="External"/><Relationship Id="rId22" Type="http://schemas.openxmlformats.org/officeDocument/2006/relationships/hyperlink" Target="file:///C:\Users\ajh22\Dropbox\MAST-NET_personal\Manuscript\doi.org\10.5061\dryad.1s625" TargetMode="External"/><Relationship Id="rId27" Type="http://schemas.openxmlformats.org/officeDocument/2006/relationships/hyperlink" Target="file:///C:\Users\ajh22\Dropbox\MAST-NET_personal\Manuscript\doi.org\10.5061\dryad.61m318c" TargetMode="External"/><Relationship Id="rId30" Type="http://schemas.openxmlformats.org/officeDocument/2006/relationships/hyperlink" Target="http://data.kew.org/s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66C1B-5F6F-439E-B0A5-34E1DC0DE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16658</Words>
  <Characters>94952</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Hacket Pain, Andrew</dc:creator>
  <cp:keywords/>
  <dc:description/>
  <cp:lastModifiedBy>Hacket Pain, Andrew</cp:lastModifiedBy>
  <cp:revision>7</cp:revision>
  <dcterms:created xsi:type="dcterms:W3CDTF">2022-01-21T09:05:00Z</dcterms:created>
  <dcterms:modified xsi:type="dcterms:W3CDTF">2022-01-21T12:50:00Z</dcterms:modified>
</cp:coreProperties>
</file>