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CA61" w14:textId="09FEB5BA" w:rsidR="006D62DD" w:rsidRDefault="00A151BA" w:rsidP="00A151BA">
      <w:pPr>
        <w:jc w:val="center"/>
        <w:rPr>
          <w:rFonts w:cstheme="minorHAnsi"/>
          <w:b/>
          <w:bCs/>
        </w:rPr>
      </w:pPr>
      <w:r w:rsidRPr="00A151BA">
        <w:rPr>
          <w:rFonts w:cstheme="minorHAnsi"/>
          <w:b/>
          <w:bCs/>
        </w:rPr>
        <w:t>Attainment of Low Disease Activity and Remission Targets reduces the risk of severe flare and new damage in Childhood Lupus</w:t>
      </w:r>
    </w:p>
    <w:p w14:paraId="440ED28C" w14:textId="77777777" w:rsidR="00A151BA" w:rsidRPr="00D36415" w:rsidRDefault="00A151BA" w:rsidP="00A151BA">
      <w:pPr>
        <w:jc w:val="center"/>
        <w:rPr>
          <w:rFonts w:cstheme="minorHAnsi"/>
          <w:b/>
          <w:bCs/>
        </w:rPr>
      </w:pPr>
    </w:p>
    <w:p w14:paraId="505CCE9E" w14:textId="49B7B7E9" w:rsidR="00ED4CB5" w:rsidRPr="00D36415" w:rsidRDefault="00ED4CB5">
      <w:pPr>
        <w:rPr>
          <w:rFonts w:cstheme="minorHAnsi"/>
          <w:b/>
          <w:bCs/>
        </w:rPr>
      </w:pPr>
      <w:r w:rsidRPr="00D36415">
        <w:rPr>
          <w:rFonts w:cstheme="minorHAnsi"/>
          <w:b/>
          <w:bCs/>
        </w:rPr>
        <w:t>Authors</w:t>
      </w:r>
    </w:p>
    <w:p w14:paraId="28173D8A" w14:textId="1EA08D15" w:rsidR="00D36415" w:rsidRPr="00D36415" w:rsidRDefault="00D36415">
      <w:pPr>
        <w:rPr>
          <w:rFonts w:cstheme="minorHAnsi"/>
          <w:b/>
          <w:bCs/>
        </w:rPr>
      </w:pPr>
    </w:p>
    <w:p w14:paraId="10513014" w14:textId="24BFCB91" w:rsidR="00D36415" w:rsidRPr="00D36415" w:rsidRDefault="00D36415" w:rsidP="00242475">
      <w:pPr>
        <w:jc w:val="both"/>
        <w:rPr>
          <w:rFonts w:cstheme="minorHAnsi"/>
        </w:rPr>
      </w:pPr>
      <w:r w:rsidRPr="00D36415">
        <w:rPr>
          <w:rFonts w:cstheme="minorHAnsi"/>
        </w:rPr>
        <w:t>Eve MD Smith</w:t>
      </w:r>
      <w:r w:rsidRPr="00D36415">
        <w:rPr>
          <w:rFonts w:cstheme="minorHAnsi"/>
          <w:vertAlign w:val="superscript"/>
        </w:rPr>
        <w:t>1,2</w:t>
      </w:r>
      <w:r w:rsidRPr="00D36415">
        <w:rPr>
          <w:rFonts w:cstheme="minorHAnsi"/>
        </w:rPr>
        <w:t>*, Kukatharmini Tharmaratnam</w:t>
      </w:r>
      <w:r w:rsidRPr="00D36415">
        <w:rPr>
          <w:rFonts w:cstheme="minorHAnsi"/>
          <w:vertAlign w:val="superscript"/>
        </w:rPr>
        <w:t>3</w:t>
      </w:r>
      <w:r w:rsidRPr="00D36415">
        <w:rPr>
          <w:rFonts w:cstheme="minorHAnsi"/>
        </w:rPr>
        <w:t>*, Eslam Al-Abadi</w:t>
      </w:r>
      <w:r>
        <w:rPr>
          <w:rFonts w:cstheme="minorHAnsi"/>
          <w:vertAlign w:val="superscript"/>
        </w:rPr>
        <w:t>4</w:t>
      </w:r>
      <w:r w:rsidRPr="00D36415">
        <w:rPr>
          <w:rFonts w:cstheme="minorHAnsi"/>
        </w:rPr>
        <w:t>,</w:t>
      </w:r>
      <w:r w:rsidRPr="00D36415">
        <w:rPr>
          <w:rFonts w:cstheme="minorHAnsi"/>
          <w:vertAlign w:val="superscript"/>
        </w:rPr>
        <w:t xml:space="preserve"> </w:t>
      </w:r>
      <w:r w:rsidRPr="00D36415">
        <w:rPr>
          <w:rFonts w:cstheme="minorHAnsi"/>
        </w:rPr>
        <w:t>Kate Armon</w:t>
      </w:r>
      <w:r>
        <w:rPr>
          <w:rFonts w:cstheme="minorHAnsi"/>
          <w:vertAlign w:val="superscript"/>
        </w:rPr>
        <w:t>5</w:t>
      </w:r>
      <w:r w:rsidRPr="00D36415">
        <w:rPr>
          <w:rFonts w:cstheme="minorHAnsi"/>
        </w:rPr>
        <w:t>, Kathryn Bailey</w:t>
      </w:r>
      <w:r>
        <w:rPr>
          <w:rFonts w:cstheme="minorHAnsi"/>
          <w:vertAlign w:val="superscript"/>
        </w:rPr>
        <w:t>6</w:t>
      </w:r>
      <w:r w:rsidRPr="00D36415">
        <w:rPr>
          <w:rFonts w:cstheme="minorHAnsi"/>
        </w:rPr>
        <w:t>, Mary Brennan</w:t>
      </w:r>
      <w:r>
        <w:rPr>
          <w:rFonts w:cstheme="minorHAnsi"/>
          <w:vertAlign w:val="superscript"/>
        </w:rPr>
        <w:t>7</w:t>
      </w:r>
      <w:r w:rsidRPr="00D36415">
        <w:rPr>
          <w:rFonts w:cstheme="minorHAnsi"/>
        </w:rPr>
        <w:t>, Coziana Ciurtin</w:t>
      </w:r>
      <w:r>
        <w:rPr>
          <w:rFonts w:cstheme="minorHAnsi"/>
          <w:vertAlign w:val="superscript"/>
        </w:rPr>
        <w:t>8</w:t>
      </w:r>
      <w:r w:rsidRPr="00D36415">
        <w:rPr>
          <w:rFonts w:cstheme="minorHAnsi"/>
        </w:rPr>
        <w:t>, Janet Gardner-Medwin</w:t>
      </w:r>
      <w:r w:rsidRPr="00D36415">
        <w:rPr>
          <w:rFonts w:cstheme="minorHAnsi"/>
          <w:vertAlign w:val="superscript"/>
        </w:rPr>
        <w:t>9</w:t>
      </w:r>
      <w:r w:rsidRPr="00D36415">
        <w:rPr>
          <w:rFonts w:cstheme="minorHAnsi"/>
        </w:rPr>
        <w:t xml:space="preserve">, Kirsty </w:t>
      </w:r>
      <w:r w:rsidR="00C93ED5">
        <w:rPr>
          <w:rFonts w:cstheme="minorHAnsi"/>
        </w:rPr>
        <w:t xml:space="preserve">E </w:t>
      </w:r>
      <w:r w:rsidRPr="00D36415">
        <w:rPr>
          <w:rFonts w:cstheme="minorHAnsi"/>
        </w:rPr>
        <w:t>Haslam</w:t>
      </w:r>
      <w:r w:rsidRPr="00D36415">
        <w:rPr>
          <w:rFonts w:cstheme="minorHAnsi"/>
          <w:vertAlign w:val="superscript"/>
        </w:rPr>
        <w:t>10</w:t>
      </w:r>
      <w:r w:rsidRPr="00D36415">
        <w:rPr>
          <w:rFonts w:cstheme="minorHAnsi"/>
        </w:rPr>
        <w:t>, Daniel Hawley</w:t>
      </w:r>
      <w:r w:rsidRPr="00D36415">
        <w:rPr>
          <w:rFonts w:cstheme="minorHAnsi"/>
          <w:vertAlign w:val="superscript"/>
        </w:rPr>
        <w:t>11</w:t>
      </w:r>
      <w:r w:rsidRPr="00D36415">
        <w:rPr>
          <w:rFonts w:cstheme="minorHAnsi"/>
        </w:rPr>
        <w:t>, Alice Leahy</w:t>
      </w:r>
      <w:r w:rsidRPr="00D36415">
        <w:rPr>
          <w:rFonts w:cstheme="minorHAnsi"/>
          <w:vertAlign w:val="superscript"/>
        </w:rPr>
        <w:t>12</w:t>
      </w:r>
      <w:r w:rsidRPr="00D36415">
        <w:rPr>
          <w:rFonts w:cstheme="minorHAnsi"/>
        </w:rPr>
        <w:t>, Valentina Leone</w:t>
      </w:r>
      <w:r w:rsidRPr="00D36415">
        <w:rPr>
          <w:rFonts w:cstheme="minorHAnsi"/>
          <w:vertAlign w:val="superscript"/>
        </w:rPr>
        <w:t>13</w:t>
      </w:r>
      <w:r w:rsidRPr="00D36415">
        <w:rPr>
          <w:rFonts w:cstheme="minorHAnsi"/>
        </w:rPr>
        <w:t>, Gulshan Malik</w:t>
      </w:r>
      <w:r w:rsidRPr="00D36415">
        <w:rPr>
          <w:rFonts w:cstheme="minorHAnsi"/>
          <w:vertAlign w:val="superscript"/>
        </w:rPr>
        <w:t>14</w:t>
      </w:r>
      <w:r w:rsidRPr="00D36415">
        <w:rPr>
          <w:rFonts w:cstheme="minorHAnsi"/>
        </w:rPr>
        <w:t>, Zoe McLaren</w:t>
      </w:r>
      <w:r w:rsidRPr="00D36415">
        <w:rPr>
          <w:rFonts w:cstheme="minorHAnsi"/>
          <w:vertAlign w:val="superscript"/>
        </w:rPr>
        <w:t>1</w:t>
      </w:r>
      <w:r w:rsidR="00242475">
        <w:rPr>
          <w:rFonts w:cstheme="minorHAnsi"/>
          <w:vertAlign w:val="superscript"/>
        </w:rPr>
        <w:t>5</w:t>
      </w:r>
      <w:r w:rsidRPr="00D36415">
        <w:rPr>
          <w:rFonts w:cstheme="minorHAnsi"/>
        </w:rPr>
        <w:t>,</w:t>
      </w:r>
      <w:r w:rsidR="00D814FB">
        <w:rPr>
          <w:rFonts w:cstheme="minorHAnsi"/>
        </w:rPr>
        <w:t xml:space="preserve"> </w:t>
      </w:r>
      <w:r w:rsidRPr="00D36415">
        <w:rPr>
          <w:rFonts w:cstheme="minorHAnsi"/>
        </w:rPr>
        <w:t>Clarissa Pilkington</w:t>
      </w:r>
      <w:r w:rsidRPr="00D36415">
        <w:rPr>
          <w:rFonts w:cstheme="minorHAnsi"/>
          <w:vertAlign w:val="superscript"/>
        </w:rPr>
        <w:t>1</w:t>
      </w:r>
      <w:r w:rsidR="00D814FB">
        <w:rPr>
          <w:rFonts w:cstheme="minorHAnsi"/>
          <w:vertAlign w:val="superscript"/>
        </w:rPr>
        <w:t>6</w:t>
      </w:r>
      <w:r w:rsidRPr="00D36415">
        <w:rPr>
          <w:rFonts w:cstheme="minorHAnsi"/>
        </w:rPr>
        <w:t>, Athimalaipet V Ramanan</w:t>
      </w:r>
      <w:r w:rsidRPr="00D36415">
        <w:rPr>
          <w:rFonts w:cstheme="minorHAnsi"/>
          <w:vertAlign w:val="superscript"/>
        </w:rPr>
        <w:t>1</w:t>
      </w:r>
      <w:r w:rsidR="00D814FB">
        <w:rPr>
          <w:rFonts w:cstheme="minorHAnsi"/>
          <w:vertAlign w:val="superscript"/>
        </w:rPr>
        <w:t>7</w:t>
      </w:r>
      <w:r w:rsidRPr="00D36415">
        <w:rPr>
          <w:rFonts w:cstheme="minorHAnsi"/>
        </w:rPr>
        <w:t>, Satyapal Rangaraj</w:t>
      </w:r>
      <w:r w:rsidRPr="00D36415">
        <w:rPr>
          <w:rFonts w:cstheme="minorHAnsi"/>
          <w:vertAlign w:val="superscript"/>
        </w:rPr>
        <w:t>1</w:t>
      </w:r>
      <w:r w:rsidR="00D814FB">
        <w:rPr>
          <w:rFonts w:cstheme="minorHAnsi"/>
          <w:vertAlign w:val="superscript"/>
        </w:rPr>
        <w:t>8</w:t>
      </w:r>
      <w:r w:rsidRPr="00D36415">
        <w:rPr>
          <w:rFonts w:cstheme="minorHAnsi"/>
        </w:rPr>
        <w:t>, Annie Ratcliffe</w:t>
      </w:r>
      <w:r w:rsidR="00D814FB">
        <w:rPr>
          <w:rFonts w:cstheme="minorHAnsi"/>
          <w:vertAlign w:val="superscript"/>
        </w:rPr>
        <w:t>19</w:t>
      </w:r>
      <w:r w:rsidRPr="00D36415">
        <w:rPr>
          <w:rFonts w:cstheme="minorHAnsi"/>
        </w:rPr>
        <w:t>, Phil</w:t>
      </w:r>
      <w:r w:rsidR="00C93ED5">
        <w:rPr>
          <w:rFonts w:cstheme="minorHAnsi"/>
        </w:rPr>
        <w:t>ip</w:t>
      </w:r>
      <w:r w:rsidRPr="00D36415">
        <w:rPr>
          <w:rFonts w:cstheme="minorHAnsi"/>
        </w:rPr>
        <w:t xml:space="preserve"> Riley</w:t>
      </w:r>
      <w:r w:rsidR="00242475">
        <w:rPr>
          <w:rFonts w:cstheme="minorHAnsi"/>
          <w:vertAlign w:val="superscript"/>
        </w:rPr>
        <w:t>2</w:t>
      </w:r>
      <w:r w:rsidR="00D814FB">
        <w:rPr>
          <w:rFonts w:cstheme="minorHAnsi"/>
          <w:vertAlign w:val="superscript"/>
        </w:rPr>
        <w:t>0</w:t>
      </w:r>
      <w:r w:rsidRPr="00D36415">
        <w:rPr>
          <w:rFonts w:cstheme="minorHAnsi"/>
        </w:rPr>
        <w:t>, Ethan</w:t>
      </w:r>
      <w:r w:rsidR="00C93ED5">
        <w:rPr>
          <w:rFonts w:cstheme="minorHAnsi"/>
        </w:rPr>
        <w:t xml:space="preserve"> </w:t>
      </w:r>
      <w:r w:rsidRPr="00D36415">
        <w:rPr>
          <w:rFonts w:cstheme="minorHAnsi"/>
        </w:rPr>
        <w:t>Sen</w:t>
      </w:r>
      <w:r w:rsidRPr="00D36415">
        <w:rPr>
          <w:rFonts w:cstheme="minorHAnsi"/>
          <w:vertAlign w:val="superscript"/>
        </w:rPr>
        <w:t>2</w:t>
      </w:r>
      <w:r w:rsidR="00D814FB">
        <w:rPr>
          <w:rFonts w:cstheme="minorHAnsi"/>
          <w:vertAlign w:val="superscript"/>
        </w:rPr>
        <w:t>1</w:t>
      </w:r>
      <w:r w:rsidRPr="00D36415">
        <w:rPr>
          <w:rFonts w:cstheme="minorHAnsi"/>
        </w:rPr>
        <w:t>, Arani Sridhar</w:t>
      </w:r>
      <w:r w:rsidRPr="00D36415">
        <w:rPr>
          <w:rFonts w:cstheme="minorHAnsi"/>
          <w:vertAlign w:val="superscript"/>
        </w:rPr>
        <w:t>2</w:t>
      </w:r>
      <w:r w:rsidR="00D814FB">
        <w:rPr>
          <w:rFonts w:cstheme="minorHAnsi"/>
          <w:vertAlign w:val="superscript"/>
        </w:rPr>
        <w:t>2</w:t>
      </w:r>
      <w:r w:rsidRPr="00D36415">
        <w:rPr>
          <w:rFonts w:cstheme="minorHAnsi"/>
        </w:rPr>
        <w:t>, Nick Wilkinson</w:t>
      </w:r>
      <w:r w:rsidRPr="00D36415">
        <w:rPr>
          <w:rFonts w:cstheme="minorHAnsi"/>
          <w:vertAlign w:val="superscript"/>
        </w:rPr>
        <w:t xml:space="preserve">23, </w:t>
      </w:r>
      <w:r w:rsidRPr="00D36415">
        <w:rPr>
          <w:rFonts w:cstheme="minorHAnsi"/>
        </w:rPr>
        <w:t>Christian M Hedrich</w:t>
      </w:r>
      <w:r w:rsidR="00242475" w:rsidRPr="00242475">
        <w:rPr>
          <w:rFonts w:cstheme="minorHAnsi"/>
          <w:vertAlign w:val="superscript"/>
        </w:rPr>
        <w:t>1,2</w:t>
      </w:r>
      <w:r w:rsidRPr="00D36415">
        <w:rPr>
          <w:rFonts w:cstheme="minorHAnsi"/>
        </w:rPr>
        <w:t>,</w:t>
      </w:r>
      <w:r w:rsidRPr="00D36415">
        <w:rPr>
          <w:rFonts w:cstheme="minorHAnsi"/>
          <w:vertAlign w:val="superscript"/>
        </w:rPr>
        <w:t xml:space="preserve"> </w:t>
      </w:r>
      <w:r w:rsidRPr="00D36415">
        <w:rPr>
          <w:rFonts w:cstheme="minorHAnsi"/>
        </w:rPr>
        <w:t>Andrea Jorgensen</w:t>
      </w:r>
      <w:r w:rsidR="00242475" w:rsidRPr="00242475">
        <w:rPr>
          <w:rFonts w:cstheme="minorHAnsi"/>
          <w:vertAlign w:val="superscript"/>
        </w:rPr>
        <w:t>3</w:t>
      </w:r>
      <w:r w:rsidRPr="00D36415">
        <w:rPr>
          <w:rFonts w:cstheme="minorHAnsi"/>
        </w:rPr>
        <w:t>**, Michael W Beresford</w:t>
      </w:r>
      <w:r w:rsidR="00242475" w:rsidRPr="00242475">
        <w:rPr>
          <w:rFonts w:cstheme="minorHAnsi"/>
          <w:vertAlign w:val="superscript"/>
        </w:rPr>
        <w:t>1,2</w:t>
      </w:r>
      <w:r w:rsidRPr="00D36415">
        <w:rPr>
          <w:rFonts w:cstheme="minorHAnsi"/>
        </w:rPr>
        <w:t>**.</w:t>
      </w:r>
    </w:p>
    <w:p w14:paraId="345FDE87" w14:textId="77777777" w:rsidR="00D36415" w:rsidRPr="00D36415" w:rsidRDefault="00D36415" w:rsidP="00242475">
      <w:pPr>
        <w:jc w:val="both"/>
        <w:rPr>
          <w:rFonts w:cstheme="minorHAnsi"/>
        </w:rPr>
      </w:pPr>
    </w:p>
    <w:p w14:paraId="72702854" w14:textId="589AD36D" w:rsidR="00D36415" w:rsidRPr="00D36415" w:rsidRDefault="00D36415" w:rsidP="00242475">
      <w:pPr>
        <w:jc w:val="both"/>
        <w:rPr>
          <w:rFonts w:cstheme="minorHAnsi"/>
        </w:rPr>
      </w:pPr>
      <w:r w:rsidRPr="00D36415">
        <w:rPr>
          <w:rFonts w:cstheme="minorHAnsi"/>
        </w:rPr>
        <w:t>*Joint first authors - contributed equally</w:t>
      </w:r>
    </w:p>
    <w:p w14:paraId="007D05F4" w14:textId="4508915D" w:rsidR="0061662D" w:rsidRPr="00D36415" w:rsidRDefault="00D36415" w:rsidP="00242475">
      <w:pPr>
        <w:jc w:val="both"/>
        <w:rPr>
          <w:rFonts w:cstheme="minorHAnsi"/>
        </w:rPr>
      </w:pPr>
      <w:r w:rsidRPr="00D36415">
        <w:rPr>
          <w:rFonts w:cstheme="minorHAnsi"/>
        </w:rPr>
        <w:t>*</w:t>
      </w:r>
      <w:r w:rsidR="00110622">
        <w:rPr>
          <w:rFonts w:cstheme="minorHAnsi"/>
        </w:rPr>
        <w:t>*</w:t>
      </w:r>
      <w:r w:rsidRPr="00D36415">
        <w:rPr>
          <w:rFonts w:cstheme="minorHAnsi"/>
        </w:rPr>
        <w:t>Joint last authors - contributed equally</w:t>
      </w:r>
    </w:p>
    <w:p w14:paraId="3EBE74D1" w14:textId="2B944A99" w:rsidR="00D36415" w:rsidRPr="00D36415" w:rsidRDefault="00D36415">
      <w:pPr>
        <w:rPr>
          <w:rFonts w:cstheme="minorHAnsi"/>
        </w:rPr>
      </w:pPr>
    </w:p>
    <w:p w14:paraId="2A6C574F" w14:textId="77777777" w:rsidR="00D36415" w:rsidRPr="00D36415" w:rsidRDefault="00D36415" w:rsidP="00242475">
      <w:pPr>
        <w:spacing w:line="276" w:lineRule="auto"/>
        <w:jc w:val="both"/>
        <w:rPr>
          <w:rFonts w:cstheme="minorHAnsi"/>
          <w:b/>
        </w:rPr>
      </w:pPr>
      <w:r w:rsidRPr="00D36415">
        <w:rPr>
          <w:rFonts w:cstheme="minorHAnsi"/>
          <w:b/>
        </w:rPr>
        <w:t>Affiliations</w:t>
      </w:r>
    </w:p>
    <w:p w14:paraId="195E4C71" w14:textId="20107773" w:rsidR="00D36415" w:rsidRPr="00D36415" w:rsidRDefault="00D36415" w:rsidP="00242475">
      <w:pPr>
        <w:spacing w:line="276" w:lineRule="auto"/>
        <w:rPr>
          <w:rFonts w:cstheme="minorHAnsi"/>
          <w:lang w:val="en-US"/>
        </w:rPr>
      </w:pPr>
      <w:r w:rsidRPr="00D36415">
        <w:rPr>
          <w:rFonts w:cstheme="minorHAnsi"/>
          <w:vertAlign w:val="superscript"/>
          <w:lang w:val="en-US"/>
        </w:rPr>
        <w:t>1</w:t>
      </w:r>
      <w:r w:rsidRPr="00D36415">
        <w:rPr>
          <w:rFonts w:cstheme="minorHAnsi"/>
          <w:lang w:val="en-US"/>
        </w:rPr>
        <w:t xml:space="preserve">Department of Women's &amp; Children's Health, Institute of Life Course and Medical Sciences, University of Liverpool, </w:t>
      </w:r>
      <w:r w:rsidR="0061662D">
        <w:rPr>
          <w:rFonts w:cstheme="minorHAnsi"/>
          <w:lang w:val="en-US"/>
        </w:rPr>
        <w:t xml:space="preserve">Liverpool, </w:t>
      </w:r>
      <w:r w:rsidRPr="00D36415">
        <w:rPr>
          <w:rFonts w:cstheme="minorHAnsi"/>
          <w:lang w:val="en-US"/>
        </w:rPr>
        <w:t>UK.</w:t>
      </w:r>
    </w:p>
    <w:p w14:paraId="51A73D41" w14:textId="60C8104E" w:rsidR="00D36415" w:rsidRDefault="00D36415" w:rsidP="00242475">
      <w:pPr>
        <w:spacing w:line="276" w:lineRule="auto"/>
        <w:rPr>
          <w:rFonts w:cstheme="minorHAnsi"/>
          <w:lang w:val="en-US"/>
        </w:rPr>
      </w:pPr>
      <w:r w:rsidRPr="00D36415">
        <w:rPr>
          <w:rFonts w:cstheme="minorHAnsi"/>
          <w:vertAlign w:val="superscript"/>
          <w:lang w:val="en-US"/>
        </w:rPr>
        <w:t>2</w:t>
      </w:r>
      <w:r w:rsidRPr="00D36415">
        <w:rPr>
          <w:rFonts w:cstheme="minorHAnsi"/>
          <w:lang w:val="en-US"/>
        </w:rPr>
        <w:t xml:space="preserve">Department of Paediatric Rheumatology, Alder Hey Children's NHS Foundation Trust Hospital, </w:t>
      </w:r>
      <w:r w:rsidR="0061662D">
        <w:rPr>
          <w:rFonts w:cstheme="minorHAnsi"/>
          <w:lang w:val="en-US"/>
        </w:rPr>
        <w:t xml:space="preserve">Liverpool, </w:t>
      </w:r>
      <w:r w:rsidRPr="00D36415">
        <w:rPr>
          <w:rFonts w:cstheme="minorHAnsi"/>
          <w:lang w:val="en-US"/>
        </w:rPr>
        <w:t>UK.</w:t>
      </w:r>
    </w:p>
    <w:p w14:paraId="2852CE41" w14:textId="4E1AF35E" w:rsidR="00D36415" w:rsidRPr="00076556" w:rsidRDefault="00D36415" w:rsidP="00242475">
      <w:pPr>
        <w:spacing w:line="276" w:lineRule="auto"/>
        <w:rPr>
          <w:rFonts w:cstheme="minorHAnsi"/>
          <w:lang w:val="en-US"/>
        </w:rPr>
      </w:pPr>
      <w:r w:rsidRPr="00D36415">
        <w:rPr>
          <w:rFonts w:cstheme="minorHAnsi"/>
          <w:vertAlign w:val="superscript"/>
          <w:lang w:val="en-US"/>
        </w:rPr>
        <w:t>3</w:t>
      </w:r>
      <w:r w:rsidR="00076556" w:rsidRPr="00076556">
        <w:rPr>
          <w:rFonts w:cstheme="minorHAnsi"/>
          <w:lang w:val="en-US"/>
        </w:rPr>
        <w:t>Department of Health Data Science, Institute of Population Health, University of Liverpool</w:t>
      </w:r>
      <w:r w:rsidR="0061662D">
        <w:rPr>
          <w:rFonts w:cstheme="minorHAnsi"/>
          <w:lang w:val="en-US"/>
        </w:rPr>
        <w:t>, Liverpool, UK</w:t>
      </w:r>
      <w:r w:rsidR="00076556" w:rsidRPr="00076556">
        <w:rPr>
          <w:rFonts w:cstheme="minorHAnsi"/>
          <w:lang w:val="en-US"/>
        </w:rPr>
        <w:t>.</w:t>
      </w:r>
    </w:p>
    <w:p w14:paraId="2696C6A8" w14:textId="71DF72C9" w:rsidR="00D36415" w:rsidRPr="00D36415" w:rsidRDefault="00D36415" w:rsidP="00242475">
      <w:pPr>
        <w:spacing w:line="276" w:lineRule="auto"/>
        <w:jc w:val="both"/>
        <w:rPr>
          <w:rFonts w:cstheme="minorHAnsi"/>
        </w:rPr>
      </w:pPr>
      <w:r>
        <w:rPr>
          <w:rFonts w:cstheme="minorHAnsi"/>
          <w:vertAlign w:val="superscript"/>
        </w:rPr>
        <w:t>4</w:t>
      </w:r>
      <w:r w:rsidRPr="00D36415">
        <w:rPr>
          <w:rFonts w:cstheme="minorHAnsi"/>
        </w:rPr>
        <w:t>Department of Rheumatology, Birmingham Children’s Hospital, Birmingham, UK.</w:t>
      </w:r>
    </w:p>
    <w:p w14:paraId="25DD22CF" w14:textId="5695D488" w:rsidR="00D36415" w:rsidRPr="00D36415" w:rsidRDefault="00D36415" w:rsidP="00242475">
      <w:pPr>
        <w:spacing w:line="276" w:lineRule="auto"/>
        <w:jc w:val="both"/>
        <w:rPr>
          <w:rFonts w:cstheme="minorHAnsi"/>
        </w:rPr>
      </w:pPr>
      <w:r>
        <w:rPr>
          <w:rFonts w:cstheme="minorHAnsi"/>
          <w:vertAlign w:val="superscript"/>
        </w:rPr>
        <w:t>5</w:t>
      </w:r>
      <w:r w:rsidRPr="00D36415">
        <w:rPr>
          <w:rFonts w:cstheme="minorHAnsi"/>
        </w:rPr>
        <w:t>Department of Paediatric Rheumatology, Cambridge University Hospitals, Cambridge, UK.</w:t>
      </w:r>
    </w:p>
    <w:p w14:paraId="4B911507" w14:textId="1E938B4C" w:rsidR="00D36415" w:rsidRPr="00D36415" w:rsidRDefault="00D36415" w:rsidP="00242475">
      <w:pPr>
        <w:spacing w:line="276" w:lineRule="auto"/>
        <w:jc w:val="both"/>
        <w:rPr>
          <w:rFonts w:cstheme="minorHAnsi"/>
        </w:rPr>
      </w:pPr>
      <w:r>
        <w:rPr>
          <w:rFonts w:cstheme="minorHAnsi"/>
          <w:vertAlign w:val="superscript"/>
        </w:rPr>
        <w:t>6</w:t>
      </w:r>
      <w:r w:rsidRPr="00D36415">
        <w:rPr>
          <w:rFonts w:cstheme="minorHAnsi"/>
        </w:rPr>
        <w:t>Department of Paediatric Rheumatology, Oxford University Hospitals NHS Foundation Trust, Oxford, UK.</w:t>
      </w:r>
    </w:p>
    <w:p w14:paraId="5161B95D" w14:textId="2D10FAE1" w:rsidR="00D36415" w:rsidRPr="00D36415" w:rsidRDefault="00D36415" w:rsidP="00242475">
      <w:pPr>
        <w:spacing w:line="276" w:lineRule="auto"/>
        <w:jc w:val="both"/>
        <w:rPr>
          <w:rFonts w:cstheme="minorHAnsi"/>
        </w:rPr>
      </w:pPr>
      <w:r>
        <w:rPr>
          <w:rFonts w:cstheme="minorHAnsi"/>
          <w:vertAlign w:val="superscript"/>
        </w:rPr>
        <w:t>7</w:t>
      </w:r>
      <w:r w:rsidRPr="00D36415">
        <w:rPr>
          <w:rFonts w:cstheme="minorHAnsi"/>
        </w:rPr>
        <w:t>Department of Paediatric Rheumatology, Royal Hospital for Sick Children, Edinburgh, UK</w:t>
      </w:r>
      <w:r>
        <w:rPr>
          <w:rFonts w:cstheme="minorHAnsi"/>
        </w:rPr>
        <w:t>.</w:t>
      </w:r>
      <w:r w:rsidRPr="00D36415">
        <w:rPr>
          <w:rFonts w:cstheme="minorHAnsi"/>
        </w:rPr>
        <w:t xml:space="preserve"> </w:t>
      </w:r>
    </w:p>
    <w:p w14:paraId="09122F15" w14:textId="77777777" w:rsidR="00D36415" w:rsidRPr="00D36415" w:rsidRDefault="00D36415" w:rsidP="00242475">
      <w:pPr>
        <w:spacing w:line="276" w:lineRule="auto"/>
        <w:jc w:val="both"/>
        <w:rPr>
          <w:rFonts w:cstheme="minorHAnsi"/>
        </w:rPr>
      </w:pPr>
      <w:r>
        <w:rPr>
          <w:rFonts w:cstheme="minorHAnsi"/>
          <w:vertAlign w:val="superscript"/>
        </w:rPr>
        <w:t>8</w:t>
      </w:r>
      <w:r w:rsidRPr="00D36415">
        <w:rPr>
          <w:rFonts w:cstheme="minorHAnsi"/>
        </w:rPr>
        <w:t>Centre for Adolescent Rheumatology, University College London, London, UK.</w:t>
      </w:r>
    </w:p>
    <w:p w14:paraId="47082E9B" w14:textId="77777777" w:rsidR="00D36415" w:rsidRPr="00D36415" w:rsidRDefault="00D36415" w:rsidP="00242475">
      <w:pPr>
        <w:spacing w:line="276" w:lineRule="auto"/>
        <w:jc w:val="both"/>
        <w:rPr>
          <w:rFonts w:cstheme="minorHAnsi"/>
        </w:rPr>
      </w:pPr>
      <w:r w:rsidRPr="00D36415">
        <w:rPr>
          <w:rFonts w:cstheme="minorHAnsi"/>
          <w:vertAlign w:val="superscript"/>
        </w:rPr>
        <w:t>9</w:t>
      </w:r>
      <w:r w:rsidRPr="00D36415">
        <w:rPr>
          <w:rFonts w:cstheme="minorHAnsi"/>
        </w:rPr>
        <w:t>Department of Child Health, University of Glasgow, Glasgow, UK.</w:t>
      </w:r>
    </w:p>
    <w:p w14:paraId="5CBEBCD6" w14:textId="77777777" w:rsidR="00D36415" w:rsidRPr="00D36415" w:rsidRDefault="00D36415" w:rsidP="00242475">
      <w:pPr>
        <w:spacing w:line="276" w:lineRule="auto"/>
        <w:jc w:val="both"/>
        <w:rPr>
          <w:rFonts w:cstheme="minorHAnsi"/>
        </w:rPr>
      </w:pPr>
      <w:r w:rsidRPr="00D36415">
        <w:rPr>
          <w:rFonts w:cstheme="minorHAnsi"/>
          <w:vertAlign w:val="superscript"/>
        </w:rPr>
        <w:t>10</w:t>
      </w:r>
      <w:r w:rsidRPr="00D36415">
        <w:rPr>
          <w:rFonts w:cstheme="minorHAnsi"/>
        </w:rPr>
        <w:t>Department of Paediatrics, Bradford Royal Infirmary, Bradford, UK.</w:t>
      </w:r>
    </w:p>
    <w:p w14:paraId="1C5F5063" w14:textId="77777777" w:rsidR="00D36415" w:rsidRPr="00D36415" w:rsidRDefault="00D36415" w:rsidP="00242475">
      <w:pPr>
        <w:spacing w:line="276" w:lineRule="auto"/>
        <w:jc w:val="both"/>
        <w:rPr>
          <w:rFonts w:cstheme="minorHAnsi"/>
          <w:vertAlign w:val="superscript"/>
        </w:rPr>
      </w:pPr>
      <w:r w:rsidRPr="00D36415">
        <w:rPr>
          <w:rFonts w:cstheme="minorHAnsi"/>
          <w:vertAlign w:val="superscript"/>
        </w:rPr>
        <w:t>11</w:t>
      </w:r>
      <w:r w:rsidRPr="00D36415">
        <w:rPr>
          <w:rFonts w:cstheme="minorHAnsi"/>
        </w:rPr>
        <w:t>Department of Paediatric Rheumatology, Sheffield Children’s Hospital, Sheffield, UK.</w:t>
      </w:r>
      <w:r w:rsidRPr="00D36415">
        <w:rPr>
          <w:rFonts w:cstheme="minorHAnsi"/>
          <w:vertAlign w:val="superscript"/>
        </w:rPr>
        <w:t xml:space="preserve"> </w:t>
      </w:r>
    </w:p>
    <w:p w14:paraId="0F9B95FF" w14:textId="77777777" w:rsidR="00D36415" w:rsidRPr="00D36415" w:rsidRDefault="00D36415" w:rsidP="00242475">
      <w:pPr>
        <w:spacing w:line="276" w:lineRule="auto"/>
        <w:jc w:val="both"/>
        <w:rPr>
          <w:rFonts w:cstheme="minorHAnsi"/>
        </w:rPr>
      </w:pPr>
      <w:r w:rsidRPr="00D36415">
        <w:rPr>
          <w:rFonts w:cstheme="minorHAnsi"/>
          <w:vertAlign w:val="superscript"/>
        </w:rPr>
        <w:t>12</w:t>
      </w:r>
      <w:r w:rsidRPr="00D36415">
        <w:rPr>
          <w:rFonts w:cstheme="minorHAnsi"/>
        </w:rPr>
        <w:t>Department of Paediatric Rheumatology, Southampton General Hospital, Southampton, UK.</w:t>
      </w:r>
    </w:p>
    <w:p w14:paraId="5ED61BAC" w14:textId="77777777" w:rsidR="00D36415" w:rsidRPr="00D36415" w:rsidRDefault="00D36415" w:rsidP="00242475">
      <w:pPr>
        <w:spacing w:line="276" w:lineRule="auto"/>
        <w:jc w:val="both"/>
        <w:rPr>
          <w:rFonts w:cstheme="minorHAnsi"/>
        </w:rPr>
      </w:pPr>
      <w:r w:rsidRPr="00D36415">
        <w:rPr>
          <w:rFonts w:cstheme="minorHAnsi"/>
          <w:vertAlign w:val="superscript"/>
        </w:rPr>
        <w:t>13</w:t>
      </w:r>
      <w:r w:rsidRPr="00D36415">
        <w:rPr>
          <w:rFonts w:cstheme="minorHAnsi"/>
          <w:color w:val="000000"/>
        </w:rPr>
        <w:t>Department of Paediatric Rheumatology, Leeds Children Hospital</w:t>
      </w:r>
      <w:r w:rsidRPr="00D36415">
        <w:rPr>
          <w:rFonts w:cstheme="minorHAnsi"/>
        </w:rPr>
        <w:t>, Leeds, UK.</w:t>
      </w:r>
    </w:p>
    <w:p w14:paraId="56F06CA0" w14:textId="6AFA8D14" w:rsidR="00D36415" w:rsidRPr="00D36415" w:rsidRDefault="00D36415" w:rsidP="00242475">
      <w:pPr>
        <w:spacing w:line="276" w:lineRule="auto"/>
        <w:jc w:val="both"/>
        <w:rPr>
          <w:rFonts w:cstheme="minorHAnsi"/>
        </w:rPr>
      </w:pPr>
      <w:r w:rsidRPr="00D36415">
        <w:rPr>
          <w:rFonts w:cstheme="minorHAnsi"/>
          <w:vertAlign w:val="superscript"/>
        </w:rPr>
        <w:t>14</w:t>
      </w:r>
      <w:r w:rsidRPr="00D36415">
        <w:rPr>
          <w:rFonts w:cstheme="minorHAnsi"/>
        </w:rPr>
        <w:t>Paediatric Rheumatology, Royal Aberdeen Children’s Hospital, Aberdeen, UK</w:t>
      </w:r>
      <w:r w:rsidR="00E56F28">
        <w:rPr>
          <w:rFonts w:cstheme="minorHAnsi"/>
        </w:rPr>
        <w:t>.</w:t>
      </w:r>
    </w:p>
    <w:p w14:paraId="775906B0" w14:textId="5B97D606" w:rsidR="00242475" w:rsidRPr="00242475" w:rsidRDefault="00D36415" w:rsidP="00242475">
      <w:pPr>
        <w:spacing w:line="276" w:lineRule="auto"/>
        <w:jc w:val="both"/>
        <w:rPr>
          <w:rFonts w:cstheme="minorHAnsi"/>
        </w:rPr>
      </w:pPr>
      <w:r w:rsidRPr="00AA22C9">
        <w:rPr>
          <w:rFonts w:cstheme="minorHAnsi"/>
          <w:vertAlign w:val="superscript"/>
        </w:rPr>
        <w:t>15</w:t>
      </w:r>
      <w:r w:rsidR="00AA22C9" w:rsidRPr="00AA22C9">
        <w:rPr>
          <w:rFonts w:cstheme="minorHAnsi"/>
        </w:rPr>
        <w:t xml:space="preserve">Rheumatology Department, </w:t>
      </w:r>
      <w:r w:rsidR="00242475" w:rsidRPr="00AA22C9">
        <w:rPr>
          <w:rFonts w:cstheme="minorHAnsi"/>
        </w:rPr>
        <w:t>A</w:t>
      </w:r>
      <w:r w:rsidR="00AA22C9">
        <w:rPr>
          <w:rFonts w:cstheme="minorHAnsi"/>
        </w:rPr>
        <w:t xml:space="preserve">intree </w:t>
      </w:r>
      <w:r w:rsidR="00E56F28">
        <w:rPr>
          <w:rFonts w:cstheme="minorHAnsi"/>
        </w:rPr>
        <w:t>University Hospital, Liverpool, UK.</w:t>
      </w:r>
    </w:p>
    <w:p w14:paraId="4CEBE3D2" w14:textId="36BFEFE3" w:rsidR="00242475" w:rsidRDefault="00D36415" w:rsidP="00242475">
      <w:pPr>
        <w:spacing w:line="276" w:lineRule="auto"/>
        <w:jc w:val="both"/>
        <w:rPr>
          <w:rFonts w:cstheme="minorHAnsi"/>
        </w:rPr>
      </w:pPr>
      <w:r w:rsidRPr="00D36415">
        <w:rPr>
          <w:rFonts w:cstheme="minorHAnsi"/>
          <w:vertAlign w:val="superscript"/>
        </w:rPr>
        <w:t>1</w:t>
      </w:r>
      <w:r w:rsidR="00D814FB">
        <w:rPr>
          <w:rFonts w:cstheme="minorHAnsi"/>
          <w:vertAlign w:val="superscript"/>
        </w:rPr>
        <w:t>6</w:t>
      </w:r>
      <w:r w:rsidRPr="00D36415">
        <w:rPr>
          <w:rFonts w:cstheme="minorHAnsi"/>
        </w:rPr>
        <w:t>Department of Paediatric Rheumatology, Great Ormond Street Hospital, London, UK.</w:t>
      </w:r>
    </w:p>
    <w:p w14:paraId="44AB4D2D" w14:textId="70589918" w:rsidR="00D36415" w:rsidRPr="00D36415" w:rsidRDefault="00D36415" w:rsidP="00242475">
      <w:pPr>
        <w:spacing w:line="276" w:lineRule="auto"/>
        <w:jc w:val="both"/>
        <w:rPr>
          <w:rFonts w:cstheme="minorHAnsi"/>
        </w:rPr>
      </w:pPr>
      <w:r w:rsidRPr="00D36415">
        <w:rPr>
          <w:rFonts w:cstheme="minorHAnsi"/>
          <w:vertAlign w:val="superscript"/>
        </w:rPr>
        <w:t>1</w:t>
      </w:r>
      <w:r w:rsidR="00D814FB">
        <w:rPr>
          <w:rFonts w:cstheme="minorHAnsi"/>
          <w:vertAlign w:val="superscript"/>
        </w:rPr>
        <w:t>7</w:t>
      </w:r>
      <w:r w:rsidRPr="00D36415">
        <w:rPr>
          <w:rFonts w:cstheme="minorHAnsi"/>
          <w:color w:val="000000"/>
        </w:rPr>
        <w:t>University Hospitals Bristol NHS Foundation Trust &amp; Bristol Medical School, University of Bristol, Bristol, UK</w:t>
      </w:r>
      <w:r w:rsidRPr="00D36415">
        <w:rPr>
          <w:rFonts w:cstheme="minorHAnsi"/>
        </w:rPr>
        <w:t>.</w:t>
      </w:r>
    </w:p>
    <w:p w14:paraId="7ABC9036" w14:textId="28A93262" w:rsidR="00D36415" w:rsidRPr="00D36415" w:rsidRDefault="00D36415" w:rsidP="00242475">
      <w:pPr>
        <w:spacing w:line="276" w:lineRule="auto"/>
        <w:jc w:val="both"/>
        <w:rPr>
          <w:rFonts w:cstheme="minorHAnsi"/>
        </w:rPr>
      </w:pPr>
      <w:r w:rsidRPr="00D36415">
        <w:rPr>
          <w:rFonts w:cstheme="minorHAnsi"/>
          <w:vertAlign w:val="superscript"/>
        </w:rPr>
        <w:t>1</w:t>
      </w:r>
      <w:r w:rsidR="00D814FB">
        <w:rPr>
          <w:rFonts w:cstheme="minorHAnsi"/>
          <w:vertAlign w:val="superscript"/>
        </w:rPr>
        <w:t>8</w:t>
      </w:r>
      <w:r w:rsidRPr="00D36415">
        <w:rPr>
          <w:rFonts w:cstheme="minorHAnsi"/>
        </w:rPr>
        <w:t xml:space="preserve">Department of Paediatric Rheumatology, Nottingham University Hospitals </w:t>
      </w:r>
    </w:p>
    <w:p w14:paraId="2EF551CB" w14:textId="77777777" w:rsidR="00D36415" w:rsidRPr="00D36415" w:rsidRDefault="00D36415" w:rsidP="00242475">
      <w:pPr>
        <w:spacing w:line="276" w:lineRule="auto"/>
        <w:jc w:val="both"/>
        <w:rPr>
          <w:rFonts w:cstheme="minorHAnsi"/>
        </w:rPr>
      </w:pPr>
      <w:r w:rsidRPr="00D36415">
        <w:rPr>
          <w:rFonts w:cstheme="minorHAnsi"/>
        </w:rPr>
        <w:t xml:space="preserve">Nottingham, UK. </w:t>
      </w:r>
    </w:p>
    <w:p w14:paraId="144F9B10" w14:textId="4F9CD20B" w:rsidR="00D36415" w:rsidRDefault="00D814FB" w:rsidP="00242475">
      <w:pPr>
        <w:spacing w:line="276" w:lineRule="auto"/>
        <w:jc w:val="both"/>
        <w:rPr>
          <w:rFonts w:cstheme="minorHAnsi"/>
        </w:rPr>
      </w:pPr>
      <w:r w:rsidRPr="00D814FB">
        <w:rPr>
          <w:rFonts w:cstheme="minorHAnsi"/>
          <w:vertAlign w:val="superscript"/>
        </w:rPr>
        <w:t>19</w:t>
      </w:r>
      <w:r w:rsidR="00D36415" w:rsidRPr="00D36415">
        <w:rPr>
          <w:rFonts w:cstheme="minorHAnsi"/>
        </w:rPr>
        <w:t>Department of Paediatrics, Musgrove Park Hospital, Taunton, UK.</w:t>
      </w:r>
    </w:p>
    <w:p w14:paraId="5704A8FC" w14:textId="0BD7FB0A" w:rsidR="00242475" w:rsidRPr="00242475" w:rsidRDefault="00242475" w:rsidP="00242475">
      <w:pPr>
        <w:spacing w:line="276" w:lineRule="auto"/>
        <w:jc w:val="both"/>
        <w:rPr>
          <w:rFonts w:cstheme="minorHAnsi"/>
          <w:bCs/>
        </w:rPr>
      </w:pPr>
      <w:r>
        <w:rPr>
          <w:rFonts w:cstheme="minorHAnsi"/>
          <w:bCs/>
          <w:vertAlign w:val="superscript"/>
        </w:rPr>
        <w:lastRenderedPageBreak/>
        <w:t>2</w:t>
      </w:r>
      <w:r w:rsidR="00D814FB">
        <w:rPr>
          <w:rFonts w:cstheme="minorHAnsi"/>
          <w:bCs/>
          <w:vertAlign w:val="superscript"/>
        </w:rPr>
        <w:t>0</w:t>
      </w:r>
      <w:r w:rsidRPr="00D36415">
        <w:rPr>
          <w:rFonts w:cstheme="minorHAnsi"/>
          <w:bCs/>
        </w:rPr>
        <w:t>Department of Paediatric Rheumatology, Royal Manchester Children’s Hospital</w:t>
      </w:r>
      <w:r w:rsidR="0061662D">
        <w:rPr>
          <w:rFonts w:cstheme="minorHAnsi"/>
          <w:bCs/>
        </w:rPr>
        <w:t>, Manchester, UK.</w:t>
      </w:r>
    </w:p>
    <w:p w14:paraId="4CFC5EC6" w14:textId="630376A4" w:rsidR="00D36415" w:rsidRPr="00D36415" w:rsidRDefault="00D36415" w:rsidP="00242475">
      <w:pPr>
        <w:spacing w:line="276" w:lineRule="auto"/>
        <w:jc w:val="both"/>
        <w:rPr>
          <w:rFonts w:cstheme="minorHAnsi"/>
        </w:rPr>
      </w:pPr>
      <w:r w:rsidRPr="00D36415">
        <w:rPr>
          <w:rFonts w:cstheme="minorHAnsi"/>
          <w:vertAlign w:val="superscript"/>
        </w:rPr>
        <w:t>2</w:t>
      </w:r>
      <w:r w:rsidR="00D814FB">
        <w:rPr>
          <w:rFonts w:cstheme="minorHAnsi"/>
          <w:vertAlign w:val="superscript"/>
        </w:rPr>
        <w:t>1</w:t>
      </w:r>
      <w:r w:rsidRPr="00D36415">
        <w:rPr>
          <w:rFonts w:cstheme="minorHAnsi"/>
        </w:rPr>
        <w:t xml:space="preserve">Paediatric Rheumatology, Great North Children’s Hospital </w:t>
      </w:r>
      <w:r w:rsidR="009D53B4">
        <w:rPr>
          <w:rFonts w:cstheme="minorHAnsi"/>
        </w:rPr>
        <w:t xml:space="preserve">&amp; Faculty of Medical Sciences, </w:t>
      </w:r>
      <w:r w:rsidRPr="00D36415">
        <w:rPr>
          <w:rFonts w:cstheme="minorHAnsi"/>
        </w:rPr>
        <w:t>Newcastle University, Newcastle upon Tyne, UK.</w:t>
      </w:r>
    </w:p>
    <w:p w14:paraId="08CCA0FC" w14:textId="5A885598" w:rsidR="00D36415" w:rsidRPr="00D36415" w:rsidRDefault="00D36415" w:rsidP="00242475">
      <w:pPr>
        <w:shd w:val="clear" w:color="auto" w:fill="FFFFFF"/>
        <w:spacing w:line="276" w:lineRule="auto"/>
        <w:rPr>
          <w:rFonts w:eastAsia="Times New Roman" w:cstheme="minorHAnsi"/>
          <w:color w:val="212121"/>
          <w:lang w:eastAsia="en-GB"/>
        </w:rPr>
      </w:pPr>
      <w:r w:rsidRPr="00D36415">
        <w:rPr>
          <w:rFonts w:cstheme="minorHAnsi"/>
          <w:vertAlign w:val="superscript"/>
        </w:rPr>
        <w:t>2</w:t>
      </w:r>
      <w:r w:rsidR="00D814FB">
        <w:rPr>
          <w:rFonts w:cstheme="minorHAnsi"/>
          <w:vertAlign w:val="superscript"/>
        </w:rPr>
        <w:t>2</w:t>
      </w:r>
      <w:r w:rsidRPr="00D36415">
        <w:rPr>
          <w:rFonts w:eastAsia="Times New Roman" w:cstheme="minorHAnsi"/>
          <w:color w:val="212121"/>
          <w:lang w:eastAsia="en-GB"/>
        </w:rPr>
        <w:t>Leicester Children’s Hospital, University Hospitals of Leicester NHS trust</w:t>
      </w:r>
      <w:r w:rsidRPr="00D36415">
        <w:rPr>
          <w:rFonts w:cstheme="minorHAnsi"/>
        </w:rPr>
        <w:t>, Leicester, UK.</w:t>
      </w:r>
    </w:p>
    <w:p w14:paraId="2D4888DD" w14:textId="68928108" w:rsidR="00D36415" w:rsidRPr="00D36415" w:rsidRDefault="00D36415" w:rsidP="00242475">
      <w:pPr>
        <w:spacing w:line="276" w:lineRule="auto"/>
        <w:jc w:val="both"/>
        <w:rPr>
          <w:rFonts w:cstheme="minorHAnsi"/>
        </w:rPr>
      </w:pPr>
      <w:r w:rsidRPr="00D36415">
        <w:rPr>
          <w:rFonts w:cstheme="minorHAnsi"/>
          <w:vertAlign w:val="superscript"/>
        </w:rPr>
        <w:t>2</w:t>
      </w:r>
      <w:r w:rsidR="00D814FB">
        <w:rPr>
          <w:rFonts w:cstheme="minorHAnsi"/>
          <w:vertAlign w:val="superscript"/>
        </w:rPr>
        <w:t>3</w:t>
      </w:r>
      <w:r w:rsidRPr="00D36415">
        <w:rPr>
          <w:rFonts w:cstheme="minorHAnsi"/>
        </w:rPr>
        <w:t xml:space="preserve">Guy's &amp; St Thomas's NHS Foundation Trust, Evelina Children's Hospital, London, UK. </w:t>
      </w:r>
    </w:p>
    <w:p w14:paraId="52B74B4B" w14:textId="74BD8934" w:rsidR="00D36415" w:rsidRDefault="00D36415" w:rsidP="00D36415">
      <w:pPr>
        <w:spacing w:line="360" w:lineRule="auto"/>
        <w:jc w:val="both"/>
        <w:rPr>
          <w:rFonts w:cstheme="minorHAnsi"/>
          <w:b/>
          <w:lang w:val="en-US"/>
        </w:rPr>
      </w:pPr>
    </w:p>
    <w:p w14:paraId="54C16588" w14:textId="77777777" w:rsidR="002A1A58" w:rsidRPr="003823D0" w:rsidRDefault="002A1A58" w:rsidP="002A1A58">
      <w:pPr>
        <w:spacing w:line="360" w:lineRule="auto"/>
        <w:jc w:val="both"/>
        <w:rPr>
          <w:rFonts w:cstheme="minorHAnsi"/>
          <w:b/>
          <w:lang w:val="en-US"/>
        </w:rPr>
      </w:pPr>
      <w:r w:rsidRPr="003823D0">
        <w:rPr>
          <w:rFonts w:cstheme="minorHAnsi"/>
          <w:b/>
          <w:lang w:val="en-US"/>
        </w:rPr>
        <w:t>Address correspondence to:</w:t>
      </w:r>
    </w:p>
    <w:p w14:paraId="1A60FEC1" w14:textId="2710C306" w:rsidR="002A1A58" w:rsidRPr="003823D0" w:rsidRDefault="002A1A58" w:rsidP="002A1A58">
      <w:pPr>
        <w:spacing w:line="360" w:lineRule="auto"/>
        <w:jc w:val="both"/>
        <w:rPr>
          <w:rFonts w:cstheme="minorHAnsi"/>
          <w:bCs/>
          <w:lang w:val="en-US"/>
        </w:rPr>
      </w:pPr>
      <w:r w:rsidRPr="003823D0">
        <w:rPr>
          <w:rFonts w:cstheme="minorHAnsi"/>
          <w:bCs/>
          <w:lang w:val="en-US"/>
        </w:rPr>
        <w:t>Eve MD Smith</w:t>
      </w:r>
    </w:p>
    <w:p w14:paraId="1619FE9E" w14:textId="77777777" w:rsidR="002A1A58" w:rsidRPr="003823D0" w:rsidRDefault="002A1A58" w:rsidP="002A1A58">
      <w:pPr>
        <w:spacing w:line="360" w:lineRule="auto"/>
        <w:jc w:val="both"/>
        <w:rPr>
          <w:rFonts w:cstheme="minorHAnsi"/>
          <w:bCs/>
          <w:lang w:val="en-US"/>
        </w:rPr>
      </w:pPr>
      <w:r w:rsidRPr="003823D0">
        <w:rPr>
          <w:rFonts w:cstheme="minorHAnsi"/>
          <w:bCs/>
          <w:lang w:val="en-US"/>
        </w:rPr>
        <w:t>Department of Women's &amp; Children's Health</w:t>
      </w:r>
    </w:p>
    <w:p w14:paraId="7E49B854" w14:textId="77777777" w:rsidR="002A1A58" w:rsidRPr="003823D0" w:rsidRDefault="002A1A58" w:rsidP="002A1A58">
      <w:pPr>
        <w:spacing w:line="360" w:lineRule="auto"/>
        <w:jc w:val="both"/>
        <w:rPr>
          <w:rFonts w:cstheme="minorHAnsi"/>
          <w:bCs/>
          <w:lang w:val="en-US"/>
        </w:rPr>
      </w:pPr>
      <w:r w:rsidRPr="003823D0">
        <w:rPr>
          <w:rFonts w:cstheme="minorHAnsi"/>
          <w:bCs/>
          <w:lang w:val="en-US"/>
        </w:rPr>
        <w:t xml:space="preserve">Institute in the Park, Alder Hey Children's NHS Foundation Trust Hospital </w:t>
      </w:r>
    </w:p>
    <w:p w14:paraId="6D3172E9" w14:textId="77777777" w:rsidR="002A1A58" w:rsidRPr="003823D0" w:rsidRDefault="002A1A58" w:rsidP="002A1A58">
      <w:pPr>
        <w:spacing w:line="360" w:lineRule="auto"/>
        <w:jc w:val="both"/>
        <w:rPr>
          <w:rFonts w:cstheme="minorHAnsi"/>
          <w:bCs/>
          <w:lang w:val="en-US"/>
        </w:rPr>
      </w:pPr>
      <w:r w:rsidRPr="003823D0">
        <w:rPr>
          <w:rFonts w:cstheme="minorHAnsi"/>
          <w:bCs/>
          <w:lang w:val="en-US"/>
        </w:rPr>
        <w:t>East Prescot Road, Liverpool, L14 5AB</w:t>
      </w:r>
    </w:p>
    <w:p w14:paraId="1D12535A" w14:textId="77777777" w:rsidR="002A1A58" w:rsidRPr="003823D0" w:rsidRDefault="002A1A58" w:rsidP="002A1A58">
      <w:pPr>
        <w:spacing w:line="360" w:lineRule="auto"/>
        <w:jc w:val="both"/>
        <w:rPr>
          <w:rFonts w:cstheme="minorHAnsi"/>
          <w:bCs/>
          <w:lang w:val="en-US"/>
        </w:rPr>
      </w:pPr>
      <w:r w:rsidRPr="003823D0">
        <w:rPr>
          <w:rFonts w:cstheme="minorHAnsi"/>
          <w:bCs/>
          <w:lang w:val="en-US"/>
        </w:rPr>
        <w:t>Email:  esmith8@liverpool.ac.uk</w:t>
      </w:r>
    </w:p>
    <w:p w14:paraId="63145D2A" w14:textId="49169765" w:rsidR="002A1A58" w:rsidRPr="003823D0" w:rsidRDefault="002A1A58" w:rsidP="002A1A58">
      <w:pPr>
        <w:spacing w:line="360" w:lineRule="auto"/>
        <w:jc w:val="both"/>
        <w:rPr>
          <w:rFonts w:cstheme="minorHAnsi"/>
          <w:bCs/>
          <w:lang w:val="en-US"/>
        </w:rPr>
      </w:pPr>
      <w:r w:rsidRPr="00BB0AC3">
        <w:rPr>
          <w:rFonts w:cstheme="minorHAnsi"/>
          <w:bCs/>
          <w:lang w:val="en-US"/>
        </w:rPr>
        <w:t>ORCiD iD https://orcid.org/0000-0002-8371-7597</w:t>
      </w:r>
    </w:p>
    <w:p w14:paraId="264589BA" w14:textId="77777777" w:rsidR="002A1A58" w:rsidRPr="00D36415" w:rsidRDefault="002A1A58" w:rsidP="00D36415">
      <w:pPr>
        <w:spacing w:line="360" w:lineRule="auto"/>
        <w:jc w:val="both"/>
        <w:rPr>
          <w:rFonts w:cstheme="minorHAnsi"/>
          <w:b/>
          <w:lang w:val="en-US"/>
        </w:rPr>
      </w:pPr>
    </w:p>
    <w:p w14:paraId="1A0375CD" w14:textId="77777777" w:rsidR="003823D0" w:rsidRPr="003823D0" w:rsidRDefault="003823D0" w:rsidP="003823D0">
      <w:pPr>
        <w:spacing w:line="360" w:lineRule="auto"/>
        <w:jc w:val="both"/>
        <w:rPr>
          <w:rFonts w:cstheme="minorHAnsi"/>
          <w:b/>
          <w:lang w:val="en-US"/>
        </w:rPr>
      </w:pPr>
    </w:p>
    <w:p w14:paraId="72FE8CCC" w14:textId="752C205C" w:rsidR="00D36415" w:rsidRPr="00D36415" w:rsidRDefault="00D36415">
      <w:pPr>
        <w:rPr>
          <w:rFonts w:cstheme="minorHAnsi"/>
          <w:b/>
          <w:bCs/>
        </w:rPr>
      </w:pPr>
    </w:p>
    <w:p w14:paraId="27167667" w14:textId="77777777" w:rsidR="006D62DD" w:rsidRPr="00D36415" w:rsidRDefault="006D62DD">
      <w:pPr>
        <w:rPr>
          <w:rFonts w:cstheme="minorHAnsi"/>
          <w:b/>
          <w:bCs/>
        </w:rPr>
      </w:pPr>
    </w:p>
    <w:p w14:paraId="4B374EFD" w14:textId="77777777" w:rsidR="00B8731F" w:rsidRDefault="00B8731F">
      <w:pPr>
        <w:rPr>
          <w:rFonts w:cstheme="minorHAnsi"/>
          <w:b/>
          <w:bCs/>
        </w:rPr>
      </w:pPr>
    </w:p>
    <w:p w14:paraId="097836C8" w14:textId="77777777" w:rsidR="00B8731F" w:rsidRDefault="00B8731F">
      <w:pPr>
        <w:rPr>
          <w:rFonts w:cstheme="minorHAnsi"/>
          <w:b/>
          <w:bCs/>
        </w:rPr>
      </w:pPr>
    </w:p>
    <w:p w14:paraId="4918837D" w14:textId="77777777" w:rsidR="00B8731F" w:rsidRDefault="00B8731F">
      <w:pPr>
        <w:rPr>
          <w:rFonts w:cstheme="minorHAnsi"/>
          <w:b/>
          <w:bCs/>
        </w:rPr>
      </w:pPr>
    </w:p>
    <w:p w14:paraId="02EC3384" w14:textId="1F46FA50" w:rsidR="00F86C3E" w:rsidRPr="00D36415" w:rsidRDefault="00F86C3E">
      <w:pPr>
        <w:rPr>
          <w:rFonts w:cstheme="minorHAnsi"/>
          <w:b/>
          <w:bCs/>
        </w:rPr>
      </w:pPr>
      <w:r w:rsidRPr="00D36415">
        <w:rPr>
          <w:rFonts w:cstheme="minorHAnsi"/>
          <w:b/>
          <w:bCs/>
        </w:rPr>
        <w:br w:type="page"/>
      </w:r>
    </w:p>
    <w:p w14:paraId="136F5EAA" w14:textId="51AD5D96" w:rsidR="00ED4CB5" w:rsidRPr="006C50E7" w:rsidRDefault="00ED4CB5">
      <w:pPr>
        <w:rPr>
          <w:rFonts w:ascii="Times New Roman" w:eastAsia="Times New Roman" w:hAnsi="Times New Roman" w:cs="Times New Roman"/>
          <w:lang w:eastAsia="en-GB"/>
        </w:rPr>
      </w:pPr>
      <w:r w:rsidRPr="00366CD2">
        <w:rPr>
          <w:b/>
          <w:bCs/>
        </w:rPr>
        <w:lastRenderedPageBreak/>
        <w:t>Abstract</w:t>
      </w:r>
      <w:r w:rsidR="00213331">
        <w:rPr>
          <w:b/>
          <w:bCs/>
        </w:rPr>
        <w:t xml:space="preserve"> </w:t>
      </w:r>
    </w:p>
    <w:p w14:paraId="1DFD556E" w14:textId="77777777" w:rsidR="00213331" w:rsidRDefault="00213331" w:rsidP="00213331">
      <w:pPr>
        <w:jc w:val="both"/>
        <w:outlineLvl w:val="0"/>
        <w:rPr>
          <w:rFonts w:cstheme="minorHAnsi"/>
        </w:rPr>
      </w:pPr>
    </w:p>
    <w:p w14:paraId="3A369C32" w14:textId="398B216B" w:rsidR="00212ECC" w:rsidRDefault="00213331" w:rsidP="00212ECC">
      <w:pPr>
        <w:jc w:val="both"/>
        <w:outlineLvl w:val="0"/>
        <w:rPr>
          <w:rFonts w:cstheme="minorHAnsi"/>
        </w:rPr>
      </w:pPr>
      <w:r w:rsidRPr="00156E82">
        <w:rPr>
          <w:rFonts w:cstheme="minorHAnsi"/>
          <w:b/>
        </w:rPr>
        <w:t>Objectives:</w:t>
      </w:r>
      <w:r>
        <w:rPr>
          <w:rFonts w:cstheme="minorHAnsi"/>
        </w:rPr>
        <w:t xml:space="preserve"> </w:t>
      </w:r>
      <w:r w:rsidR="006801D1">
        <w:rPr>
          <w:rFonts w:cstheme="minorHAnsi"/>
        </w:rPr>
        <w:t>T</w:t>
      </w:r>
      <w:r w:rsidR="00212ECC">
        <w:rPr>
          <w:rFonts w:cstheme="minorHAnsi"/>
        </w:rPr>
        <w:t xml:space="preserve">o assess the achievability </w:t>
      </w:r>
      <w:r w:rsidR="0013501F">
        <w:rPr>
          <w:rFonts w:cstheme="minorHAnsi"/>
        </w:rPr>
        <w:t xml:space="preserve">and </w:t>
      </w:r>
      <w:r w:rsidR="00121934">
        <w:rPr>
          <w:rFonts w:cstheme="minorHAnsi"/>
        </w:rPr>
        <w:t>effect</w:t>
      </w:r>
      <w:r w:rsidR="0013501F" w:rsidRPr="00EF1923">
        <w:rPr>
          <w:rFonts w:cstheme="minorHAnsi"/>
        </w:rPr>
        <w:t xml:space="preserve"> of </w:t>
      </w:r>
      <w:r w:rsidR="00DB492F">
        <w:rPr>
          <w:rFonts w:cstheme="minorHAnsi"/>
        </w:rPr>
        <w:t>attaining</w:t>
      </w:r>
      <w:r w:rsidR="005965B0">
        <w:rPr>
          <w:rFonts w:cstheme="minorHAnsi"/>
        </w:rPr>
        <w:t xml:space="preserve"> </w:t>
      </w:r>
      <w:r w:rsidR="0013501F">
        <w:rPr>
          <w:rFonts w:cstheme="minorHAnsi"/>
        </w:rPr>
        <w:t xml:space="preserve">low disease activity (LDA) </w:t>
      </w:r>
      <w:r w:rsidR="0011299B">
        <w:rPr>
          <w:rFonts w:cstheme="minorHAnsi"/>
        </w:rPr>
        <w:t>or</w:t>
      </w:r>
      <w:r w:rsidR="0013501F">
        <w:rPr>
          <w:rFonts w:cstheme="minorHAnsi"/>
        </w:rPr>
        <w:t xml:space="preserve"> remission in </w:t>
      </w:r>
      <w:r w:rsidR="00DA4FB8">
        <w:rPr>
          <w:rFonts w:cstheme="minorHAnsi"/>
        </w:rPr>
        <w:t>c</w:t>
      </w:r>
      <w:r w:rsidR="00137B4A">
        <w:rPr>
          <w:rFonts w:cstheme="minorHAnsi"/>
        </w:rPr>
        <w:t>hildhood</w:t>
      </w:r>
      <w:r w:rsidR="0011299B">
        <w:rPr>
          <w:rFonts w:cstheme="minorHAnsi"/>
        </w:rPr>
        <w:t xml:space="preserve"> </w:t>
      </w:r>
      <w:r w:rsidR="0013501F">
        <w:rPr>
          <w:rFonts w:cstheme="minorHAnsi"/>
        </w:rPr>
        <w:t>(</w:t>
      </w:r>
      <w:r w:rsidR="00137B4A">
        <w:rPr>
          <w:rFonts w:cstheme="minorHAnsi"/>
        </w:rPr>
        <w:t>c</w:t>
      </w:r>
      <w:r w:rsidR="0013501F">
        <w:rPr>
          <w:rFonts w:cstheme="minorHAnsi"/>
        </w:rPr>
        <w:t>SLE).</w:t>
      </w:r>
      <w:r w:rsidR="00212ECC">
        <w:rPr>
          <w:rFonts w:cstheme="minorHAnsi"/>
        </w:rPr>
        <w:t xml:space="preserve"> </w:t>
      </w:r>
    </w:p>
    <w:p w14:paraId="49A21B9E" w14:textId="77777777" w:rsidR="00213331" w:rsidRDefault="00213331" w:rsidP="00213331">
      <w:pPr>
        <w:jc w:val="both"/>
        <w:outlineLvl w:val="0"/>
        <w:rPr>
          <w:rFonts w:cstheme="minorHAnsi"/>
        </w:rPr>
      </w:pPr>
    </w:p>
    <w:p w14:paraId="051FC4E8" w14:textId="049FD709" w:rsidR="00213331" w:rsidRPr="008F0F22" w:rsidRDefault="00213331" w:rsidP="008F0F22">
      <w:pPr>
        <w:jc w:val="both"/>
        <w:rPr>
          <w:rFonts w:cstheme="minorHAnsi"/>
        </w:rPr>
      </w:pPr>
      <w:r w:rsidRPr="001D6E02">
        <w:rPr>
          <w:rFonts w:cstheme="minorHAnsi"/>
          <w:b/>
        </w:rPr>
        <w:t>Methods:</w:t>
      </w:r>
      <w:r w:rsidRPr="001D6E02">
        <w:rPr>
          <w:rFonts w:cstheme="minorHAnsi"/>
        </w:rPr>
        <w:t xml:space="preserve"> </w:t>
      </w:r>
      <w:r w:rsidR="005965B0">
        <w:rPr>
          <w:rFonts w:cstheme="minorHAnsi"/>
        </w:rPr>
        <w:t>A</w:t>
      </w:r>
      <w:r w:rsidR="00BF68FB">
        <w:rPr>
          <w:rFonts w:cstheme="minorHAnsi"/>
        </w:rPr>
        <w:t>ttainment</w:t>
      </w:r>
      <w:r w:rsidRPr="001D6E02">
        <w:rPr>
          <w:rFonts w:cstheme="minorHAnsi"/>
        </w:rPr>
        <w:t xml:space="preserve"> of </w:t>
      </w:r>
      <w:r w:rsidR="00212ECC" w:rsidRPr="001D6E02">
        <w:rPr>
          <w:rFonts w:cstheme="minorHAnsi"/>
        </w:rPr>
        <w:t xml:space="preserve">three </w:t>
      </w:r>
      <w:r w:rsidR="006801D1" w:rsidRPr="001D6E02">
        <w:rPr>
          <w:rFonts w:cstheme="minorHAnsi"/>
        </w:rPr>
        <w:t>adult</w:t>
      </w:r>
      <w:r w:rsidR="00AE63B1">
        <w:rPr>
          <w:rFonts w:cstheme="minorHAnsi"/>
        </w:rPr>
        <w:t>-</w:t>
      </w:r>
      <w:r w:rsidR="006801D1" w:rsidRPr="001D6E02">
        <w:rPr>
          <w:rFonts w:cstheme="minorHAnsi"/>
        </w:rPr>
        <w:t>SLE</w:t>
      </w:r>
      <w:r w:rsidR="00AE63B1">
        <w:rPr>
          <w:rFonts w:cstheme="minorHAnsi"/>
        </w:rPr>
        <w:t xml:space="preserve"> </w:t>
      </w:r>
      <w:r w:rsidR="006801D1" w:rsidRPr="001D6E02">
        <w:rPr>
          <w:rFonts w:cstheme="minorHAnsi"/>
        </w:rPr>
        <w:t xml:space="preserve">derived </w:t>
      </w:r>
      <w:r w:rsidR="00212ECC" w:rsidRPr="001D6E02">
        <w:rPr>
          <w:rFonts w:cstheme="minorHAnsi"/>
        </w:rPr>
        <w:t xml:space="preserve">definitions of </w:t>
      </w:r>
      <w:r w:rsidRPr="001D6E02">
        <w:rPr>
          <w:rFonts w:cstheme="minorHAnsi"/>
        </w:rPr>
        <w:t>LDA</w:t>
      </w:r>
      <w:r w:rsidR="003D2425">
        <w:rPr>
          <w:rFonts w:cstheme="minorHAnsi"/>
        </w:rPr>
        <w:t xml:space="preserve"> (</w:t>
      </w:r>
      <w:r w:rsidR="001D6E02">
        <w:t>LLDAS</w:t>
      </w:r>
      <w:r w:rsidR="003D2425" w:rsidRPr="00063B13">
        <w:t xml:space="preserve">, </w:t>
      </w:r>
      <w:r w:rsidR="00DF2FBA">
        <w:t>LA</w:t>
      </w:r>
      <w:r w:rsidR="003D2425" w:rsidRPr="00063B13">
        <w:t xml:space="preserve">, </w:t>
      </w:r>
      <w:r w:rsidR="001D6E02" w:rsidRPr="00063B13">
        <w:t>Toronto</w:t>
      </w:r>
      <w:r w:rsidR="00A0074A" w:rsidRPr="00063B13">
        <w:t>-</w:t>
      </w:r>
      <w:r w:rsidR="001D6E02" w:rsidRPr="00063B13">
        <w:t>LDA), and four definitions of remission</w:t>
      </w:r>
      <w:r w:rsidR="003D2425" w:rsidRPr="00063B13">
        <w:t xml:space="preserve"> (c</w:t>
      </w:r>
      <w:r w:rsidR="00A767BA">
        <w:t>linical-</w:t>
      </w:r>
      <w:r w:rsidR="003D2425" w:rsidRPr="00063B13">
        <w:t>SLEDAI</w:t>
      </w:r>
      <w:r w:rsidR="00A0074A" w:rsidRPr="00063B13">
        <w:t>-</w:t>
      </w:r>
      <w:r w:rsidR="003D2425" w:rsidRPr="00063B13">
        <w:t>defined remission on/off treatment, pBILAG</w:t>
      </w:r>
      <w:r w:rsidR="00A0074A" w:rsidRPr="00063B13">
        <w:t>-</w:t>
      </w:r>
      <w:r w:rsidR="003D2425" w:rsidRPr="00063B13">
        <w:t>defined remission on/off treatment) w</w:t>
      </w:r>
      <w:r w:rsidR="00BF68FB">
        <w:t>as</w:t>
      </w:r>
      <w:r w:rsidR="003D2425" w:rsidRPr="00063B13">
        <w:t xml:space="preserve"> a</w:t>
      </w:r>
      <w:r w:rsidR="00EA332D" w:rsidRPr="00063B13">
        <w:t>ss</w:t>
      </w:r>
      <w:r w:rsidR="003D2425" w:rsidRPr="00063B13">
        <w:t xml:space="preserve">essed </w:t>
      </w:r>
      <w:r w:rsidR="00AA452F" w:rsidRPr="00063B13">
        <w:t>in</w:t>
      </w:r>
      <w:r w:rsidR="00AA452F">
        <w:t xml:space="preserve"> </w:t>
      </w:r>
      <w:r w:rsidR="00AA452F" w:rsidRPr="001D6E02">
        <w:rPr>
          <w:rFonts w:cstheme="minorHAnsi"/>
        </w:rPr>
        <w:t>UK JSLE Cohort Study</w:t>
      </w:r>
      <w:r w:rsidR="00AA452F">
        <w:rPr>
          <w:rFonts w:cstheme="minorHAnsi"/>
        </w:rPr>
        <w:t xml:space="preserve"> patients</w:t>
      </w:r>
      <w:r w:rsidR="005965B0">
        <w:rPr>
          <w:rFonts w:cstheme="minorHAnsi"/>
        </w:rPr>
        <w:t xml:space="preserve"> longitudinally</w:t>
      </w:r>
      <w:r w:rsidR="003D2425" w:rsidRPr="003D2425">
        <w:t>.</w:t>
      </w:r>
      <w:r w:rsidR="003D2425">
        <w:rPr>
          <w:b/>
          <w:bCs/>
        </w:rPr>
        <w:t xml:space="preserve"> </w:t>
      </w:r>
      <w:r>
        <w:rPr>
          <w:rFonts w:cstheme="minorHAnsi"/>
        </w:rPr>
        <w:t>Prentice-</w:t>
      </w:r>
      <w:r w:rsidRPr="00001951">
        <w:rPr>
          <w:rFonts w:cstheme="minorHAnsi"/>
        </w:rPr>
        <w:t>Williams-Petersen</w:t>
      </w:r>
      <w:r w:rsidR="009D6FC5">
        <w:rPr>
          <w:rFonts w:cstheme="minorHAnsi"/>
        </w:rPr>
        <w:t>-</w:t>
      </w:r>
      <w:r w:rsidRPr="00001951">
        <w:rPr>
          <w:rFonts w:cstheme="minorHAnsi"/>
        </w:rPr>
        <w:t xml:space="preserve">GAP </w:t>
      </w:r>
      <w:r w:rsidR="006801D1">
        <w:rPr>
          <w:rFonts w:cstheme="minorHAnsi"/>
        </w:rPr>
        <w:t xml:space="preserve">recurrent event </w:t>
      </w:r>
      <w:r w:rsidRPr="00001951">
        <w:rPr>
          <w:rFonts w:cstheme="minorHAnsi"/>
        </w:rPr>
        <w:t>models</w:t>
      </w:r>
      <w:r>
        <w:rPr>
          <w:rFonts w:cstheme="minorHAnsi"/>
        </w:rPr>
        <w:t xml:space="preserve"> </w:t>
      </w:r>
      <w:r w:rsidR="00AA452F">
        <w:rPr>
          <w:rFonts w:cstheme="minorHAnsi"/>
        </w:rPr>
        <w:t xml:space="preserve">assessed </w:t>
      </w:r>
      <w:r>
        <w:rPr>
          <w:rFonts w:cstheme="minorHAnsi"/>
        </w:rPr>
        <w:t>the impact of LDA</w:t>
      </w:r>
      <w:r w:rsidR="0040230B">
        <w:rPr>
          <w:rFonts w:cstheme="minorHAnsi"/>
        </w:rPr>
        <w:t>/r</w:t>
      </w:r>
      <w:r w:rsidR="008F0F22">
        <w:rPr>
          <w:rFonts w:cstheme="minorHAnsi"/>
        </w:rPr>
        <w:t>emission</w:t>
      </w:r>
      <w:r>
        <w:rPr>
          <w:rFonts w:cstheme="minorHAnsi"/>
        </w:rPr>
        <w:t xml:space="preserve"> </w:t>
      </w:r>
      <w:r w:rsidR="00A0074A">
        <w:rPr>
          <w:rFonts w:cstheme="minorHAnsi"/>
        </w:rPr>
        <w:t>a</w:t>
      </w:r>
      <w:r w:rsidR="00BF68FB">
        <w:rPr>
          <w:rFonts w:cstheme="minorHAnsi"/>
        </w:rPr>
        <w:t>ttainment</w:t>
      </w:r>
      <w:r w:rsidR="00A0074A">
        <w:rPr>
          <w:rFonts w:cstheme="minorHAnsi"/>
        </w:rPr>
        <w:t xml:space="preserve"> </w:t>
      </w:r>
      <w:r>
        <w:rPr>
          <w:rFonts w:cstheme="minorHAnsi"/>
        </w:rPr>
        <w:t>on severe flare</w:t>
      </w:r>
      <w:r w:rsidR="00407F4B">
        <w:rPr>
          <w:rFonts w:cstheme="minorHAnsi"/>
        </w:rPr>
        <w:t>/</w:t>
      </w:r>
      <w:r>
        <w:rPr>
          <w:rFonts w:cstheme="minorHAnsi"/>
        </w:rPr>
        <w:t xml:space="preserve">new damage. </w:t>
      </w:r>
    </w:p>
    <w:p w14:paraId="2ED1B25A" w14:textId="77777777" w:rsidR="00213331" w:rsidRDefault="00213331" w:rsidP="00213331">
      <w:pPr>
        <w:jc w:val="both"/>
        <w:outlineLvl w:val="0"/>
        <w:rPr>
          <w:rFonts w:cstheme="minorHAnsi"/>
        </w:rPr>
      </w:pPr>
    </w:p>
    <w:p w14:paraId="4A6F8438" w14:textId="62927108" w:rsidR="00155C6A" w:rsidRPr="00B67B5D" w:rsidRDefault="00213331" w:rsidP="00EF4A85">
      <w:pPr>
        <w:jc w:val="both"/>
        <w:outlineLvl w:val="0"/>
      </w:pPr>
      <w:r w:rsidRPr="00C32CCF">
        <w:rPr>
          <w:rFonts w:cstheme="minorHAnsi"/>
          <w:b/>
        </w:rPr>
        <w:t>Results:</w:t>
      </w:r>
      <w:r>
        <w:rPr>
          <w:rFonts w:cstheme="minorHAnsi"/>
        </w:rPr>
        <w:t xml:space="preserve"> </w:t>
      </w:r>
      <w:r w:rsidR="00EA332D">
        <w:t>L</w:t>
      </w:r>
      <w:r w:rsidR="00923D4C">
        <w:t>L</w:t>
      </w:r>
      <w:r w:rsidR="00EA332D">
        <w:t>DAS</w:t>
      </w:r>
      <w:r w:rsidR="00121934">
        <w:t>, LA and Toronto-LDA</w:t>
      </w:r>
      <w:r w:rsidR="00EA332D">
        <w:t xml:space="preserve"> </w:t>
      </w:r>
      <w:r w:rsidR="00121934">
        <w:t xml:space="preserve">targets were reached in </w:t>
      </w:r>
      <w:r w:rsidR="00EA332D" w:rsidRPr="00575117">
        <w:t>67%</w:t>
      </w:r>
      <w:r w:rsidR="00121934">
        <w:t>, 73% and 32% of patients, after a median of</w:t>
      </w:r>
      <w:r w:rsidR="00E8307C">
        <w:t xml:space="preserve"> 18, </w:t>
      </w:r>
      <w:r w:rsidR="00121934">
        <w:t>15 or 17 months</w:t>
      </w:r>
      <w:r w:rsidR="00926F45">
        <w:t>, respectively</w:t>
      </w:r>
      <w:r w:rsidR="00121934">
        <w:t>. Cumulatively, LLDAS</w:t>
      </w:r>
      <w:r w:rsidR="00407F4B">
        <w:t>,</w:t>
      </w:r>
      <w:r w:rsidR="00121934">
        <w:t xml:space="preserve"> </w:t>
      </w:r>
      <w:r w:rsidR="00407F4B" w:rsidRPr="00BC2DF8">
        <w:rPr>
          <w:rFonts w:eastAsia="Times New Roman" w:cstheme="minorHAnsi"/>
          <w:color w:val="212121"/>
          <w:lang w:eastAsia="en-GB"/>
        </w:rPr>
        <w:t xml:space="preserve">LA </w:t>
      </w:r>
      <w:r w:rsidR="00407F4B" w:rsidRPr="00575117">
        <w:t xml:space="preserve">and </w:t>
      </w:r>
      <w:r w:rsidR="00407F4B" w:rsidRPr="00906BF6">
        <w:t>Toronto</w:t>
      </w:r>
      <w:r w:rsidR="00407F4B">
        <w:t>-LDA</w:t>
      </w:r>
      <w:r w:rsidR="00407F4B" w:rsidRPr="00906BF6">
        <w:t xml:space="preserve"> </w:t>
      </w:r>
      <w:r w:rsidR="00121934">
        <w:t xml:space="preserve">was attained for </w:t>
      </w:r>
      <w:r w:rsidR="00402B08">
        <w:t>a median of 23%</w:t>
      </w:r>
      <w:r w:rsidR="00407F4B">
        <w:t xml:space="preserve">, </w:t>
      </w:r>
      <w:r w:rsidR="00121934" w:rsidRPr="00BC2DF8">
        <w:rPr>
          <w:rFonts w:eastAsia="Times New Roman" w:cstheme="minorHAnsi"/>
          <w:color w:val="212121"/>
          <w:lang w:eastAsia="en-GB"/>
        </w:rPr>
        <w:t xml:space="preserve">31% </w:t>
      </w:r>
      <w:r w:rsidR="00407F4B">
        <w:rPr>
          <w:rFonts w:eastAsia="Times New Roman" w:cstheme="minorHAnsi"/>
          <w:color w:val="212121"/>
          <w:lang w:eastAsia="en-GB"/>
        </w:rPr>
        <w:t xml:space="preserve">and </w:t>
      </w:r>
      <w:r w:rsidR="00402B08">
        <w:t xml:space="preserve">19% of </w:t>
      </w:r>
      <w:r w:rsidR="00407F4B">
        <w:t xml:space="preserve">total </w:t>
      </w:r>
      <w:r w:rsidR="00402B08">
        <w:t>follow-up</w:t>
      </w:r>
      <w:r w:rsidR="00407F4B">
        <w:t>-</w:t>
      </w:r>
      <w:r w:rsidR="00E8307C">
        <w:t>time</w:t>
      </w:r>
      <w:r w:rsidR="00407F4B">
        <w:t>, respectively</w:t>
      </w:r>
      <w:r w:rsidR="00EA332D">
        <w:t>. Remission on</w:t>
      </w:r>
      <w:r w:rsidR="007D7AA3">
        <w:t>-</w:t>
      </w:r>
      <w:r w:rsidR="00EA332D">
        <w:t xml:space="preserve">treatment was </w:t>
      </w:r>
      <w:r w:rsidR="00056DF3">
        <w:t xml:space="preserve">more </w:t>
      </w:r>
      <w:r w:rsidR="0040230B">
        <w:t xml:space="preserve">common </w:t>
      </w:r>
      <w:r w:rsidR="00056DF3">
        <w:t>(</w:t>
      </w:r>
      <w:r w:rsidR="00EA332D">
        <w:t xml:space="preserve">61% </w:t>
      </w:r>
      <w:r w:rsidR="00EF4A85">
        <w:t>c</w:t>
      </w:r>
      <w:r w:rsidR="00EA332D">
        <w:t>SLEDAI</w:t>
      </w:r>
      <w:r w:rsidR="00351580">
        <w:t>-</w:t>
      </w:r>
      <w:r w:rsidR="00EA332D">
        <w:t>defin</w:t>
      </w:r>
      <w:r w:rsidR="00056DF3">
        <w:t>ed</w:t>
      </w:r>
      <w:r w:rsidR="00EA332D">
        <w:t>,</w:t>
      </w:r>
      <w:r w:rsidR="00EF4A85">
        <w:t xml:space="preserve"> </w:t>
      </w:r>
      <w:r w:rsidR="00EA332D">
        <w:t xml:space="preserve">42% </w:t>
      </w:r>
      <w:r w:rsidR="00EF4A85">
        <w:t>p</w:t>
      </w:r>
      <w:r w:rsidR="00EA332D">
        <w:t>BILAG</w:t>
      </w:r>
      <w:r w:rsidR="00351580">
        <w:t>-</w:t>
      </w:r>
      <w:r w:rsidR="00EA332D">
        <w:t>defin</w:t>
      </w:r>
      <w:r w:rsidR="00056DF3">
        <w:t>ed) than r</w:t>
      </w:r>
      <w:r w:rsidR="00EA332D">
        <w:t>emission off</w:t>
      </w:r>
      <w:r w:rsidR="007D7AA3">
        <w:t>-</w:t>
      </w:r>
      <w:r w:rsidR="00EA332D">
        <w:t xml:space="preserve">treatment (31% </w:t>
      </w:r>
      <w:r w:rsidR="00056DF3">
        <w:t>c</w:t>
      </w:r>
      <w:r w:rsidR="00EA332D">
        <w:t>SLEDAI</w:t>
      </w:r>
      <w:r w:rsidR="00351580">
        <w:t>-</w:t>
      </w:r>
      <w:r w:rsidR="00EA332D">
        <w:t xml:space="preserve">defined, 21% </w:t>
      </w:r>
      <w:r w:rsidR="00DB492F">
        <w:t>p</w:t>
      </w:r>
      <w:r w:rsidR="00EA332D">
        <w:t>BILAG</w:t>
      </w:r>
      <w:r w:rsidR="00351580">
        <w:t>-</w:t>
      </w:r>
      <w:r w:rsidR="00EA332D">
        <w:t xml:space="preserve">defined). </w:t>
      </w:r>
      <w:r w:rsidR="009D6FC5">
        <w:rPr>
          <w:color w:val="000000" w:themeColor="text1"/>
        </w:rPr>
        <w:t>A</w:t>
      </w:r>
      <w:r w:rsidR="00BF68FB">
        <w:rPr>
          <w:color w:val="000000" w:themeColor="text1"/>
        </w:rPr>
        <w:t>ttain</w:t>
      </w:r>
      <w:r w:rsidR="009D6FC5">
        <w:rPr>
          <w:color w:val="000000" w:themeColor="text1"/>
        </w:rPr>
        <w:t xml:space="preserve">ment of </w:t>
      </w:r>
      <w:r w:rsidR="00121934">
        <w:rPr>
          <w:color w:val="000000" w:themeColor="text1"/>
        </w:rPr>
        <w:t>all</w:t>
      </w:r>
      <w:r w:rsidR="009C6CB2">
        <w:rPr>
          <w:color w:val="000000" w:themeColor="text1"/>
        </w:rPr>
        <w:t xml:space="preserve"> </w:t>
      </w:r>
      <w:r w:rsidR="009D6FC5">
        <w:rPr>
          <w:color w:val="000000" w:themeColor="text1"/>
        </w:rPr>
        <w:t>target state</w:t>
      </w:r>
      <w:r w:rsidR="00121934">
        <w:rPr>
          <w:color w:val="000000" w:themeColor="text1"/>
        </w:rPr>
        <w:t>s</w:t>
      </w:r>
      <w:r w:rsidR="00434D6D">
        <w:rPr>
          <w:color w:val="000000" w:themeColor="text1"/>
        </w:rPr>
        <w:t>, and</w:t>
      </w:r>
      <w:r w:rsidR="009D6FC5">
        <w:rPr>
          <w:color w:val="000000" w:themeColor="text1"/>
        </w:rPr>
        <w:t xml:space="preserve"> </w:t>
      </w:r>
      <w:r w:rsidR="00351580">
        <w:rPr>
          <w:color w:val="000000" w:themeColor="text1"/>
        </w:rPr>
        <w:t xml:space="preserve">disease duration </w:t>
      </w:r>
      <w:r w:rsidR="00DB492F">
        <w:rPr>
          <w:color w:val="000000" w:themeColor="text1"/>
        </w:rPr>
        <w:t>(</w:t>
      </w:r>
      <w:r w:rsidR="00434D6D">
        <w:rPr>
          <w:color w:val="000000" w:themeColor="text1"/>
        </w:rPr>
        <w:t>&gt;1 year</w:t>
      </w:r>
      <w:r w:rsidR="00DB492F">
        <w:rPr>
          <w:color w:val="000000" w:themeColor="text1"/>
        </w:rPr>
        <w:t>)</w:t>
      </w:r>
      <w:r w:rsidR="00420BDD">
        <w:rPr>
          <w:color w:val="000000" w:themeColor="text1"/>
        </w:rPr>
        <w:t>,</w:t>
      </w:r>
      <w:r w:rsidR="00434D6D">
        <w:rPr>
          <w:color w:val="000000" w:themeColor="text1"/>
        </w:rPr>
        <w:t xml:space="preserve"> </w:t>
      </w:r>
      <w:r w:rsidR="009D6FC5">
        <w:rPr>
          <w:color w:val="000000" w:themeColor="text1"/>
        </w:rPr>
        <w:t>significantly reduce</w:t>
      </w:r>
      <w:r w:rsidR="009C6CB2">
        <w:rPr>
          <w:color w:val="000000" w:themeColor="text1"/>
        </w:rPr>
        <w:t>d</w:t>
      </w:r>
      <w:r w:rsidR="009D6FC5">
        <w:rPr>
          <w:color w:val="000000" w:themeColor="text1"/>
        </w:rPr>
        <w:t xml:space="preserve"> the hazard of severe flare (p&lt;0.001).</w:t>
      </w:r>
      <w:r w:rsidR="009C6CB2">
        <w:rPr>
          <w:color w:val="000000" w:themeColor="text1"/>
        </w:rPr>
        <w:t xml:space="preserve"> </w:t>
      </w:r>
      <w:r w:rsidR="00145AD7">
        <w:t>A</w:t>
      </w:r>
      <w:r w:rsidR="005C68DA">
        <w:t>s</w:t>
      </w:r>
      <w:r w:rsidR="005C68DA" w:rsidRPr="00496A1C">
        <w:t xml:space="preserve"> cumulative time in </w:t>
      </w:r>
      <w:r w:rsidR="00145AD7">
        <w:t xml:space="preserve">each </w:t>
      </w:r>
      <w:r w:rsidR="005C68DA" w:rsidRPr="00496A1C">
        <w:t>target increase</w:t>
      </w:r>
      <w:r w:rsidR="0066153B">
        <w:t>d</w:t>
      </w:r>
      <w:r w:rsidR="005C68DA" w:rsidRPr="00496A1C">
        <w:t xml:space="preserve">, </w:t>
      </w:r>
      <w:r w:rsidR="005C68DA">
        <w:t xml:space="preserve">hazard </w:t>
      </w:r>
      <w:r w:rsidR="0040230B">
        <w:t>of</w:t>
      </w:r>
      <w:r w:rsidR="005C68DA">
        <w:t xml:space="preserve"> severe</w:t>
      </w:r>
      <w:r w:rsidR="005C68DA" w:rsidRPr="00496A1C">
        <w:t xml:space="preserve"> flare</w:t>
      </w:r>
      <w:r w:rsidR="005C68DA">
        <w:t xml:space="preserve"> </w:t>
      </w:r>
      <w:r w:rsidR="00A02A92">
        <w:t xml:space="preserve">progressively </w:t>
      </w:r>
      <w:r w:rsidR="005C68DA" w:rsidRPr="00496A1C">
        <w:t>reduce</w:t>
      </w:r>
      <w:r w:rsidR="0066153B">
        <w:t>d</w:t>
      </w:r>
      <w:r w:rsidR="005C68DA">
        <w:t xml:space="preserve">. </w:t>
      </w:r>
      <w:r w:rsidR="00434D6D">
        <w:rPr>
          <w:color w:val="000000" w:themeColor="text1"/>
        </w:rPr>
        <w:t>LLDAS a</w:t>
      </w:r>
      <w:r w:rsidR="00BF68FB">
        <w:rPr>
          <w:color w:val="000000" w:themeColor="text1"/>
        </w:rPr>
        <w:t>ttainment</w:t>
      </w:r>
      <w:r w:rsidR="00434D6D">
        <w:rPr>
          <w:color w:val="000000" w:themeColor="text1"/>
        </w:rPr>
        <w:t xml:space="preserve"> reduced </w:t>
      </w:r>
      <w:r w:rsidR="00A767BA">
        <w:rPr>
          <w:color w:val="000000" w:themeColor="text1"/>
        </w:rPr>
        <w:t xml:space="preserve">the </w:t>
      </w:r>
      <w:r w:rsidR="00434D6D">
        <w:rPr>
          <w:color w:val="000000" w:themeColor="text1"/>
        </w:rPr>
        <w:t xml:space="preserve">hazard of severe flare more than </w:t>
      </w:r>
      <w:r w:rsidR="00DF2FBA">
        <w:rPr>
          <w:color w:val="000000" w:themeColor="text1"/>
        </w:rPr>
        <w:t>LA</w:t>
      </w:r>
      <w:r w:rsidR="00B76970">
        <w:rPr>
          <w:color w:val="000000" w:themeColor="text1"/>
        </w:rPr>
        <w:t xml:space="preserve"> or Toronto-LDA</w:t>
      </w:r>
      <w:r w:rsidR="00434D6D">
        <w:rPr>
          <w:color w:val="000000" w:themeColor="text1"/>
        </w:rPr>
        <w:t xml:space="preserve"> (p&lt;0.001)</w:t>
      </w:r>
      <w:r w:rsidR="00AB616E">
        <w:rPr>
          <w:color w:val="000000" w:themeColor="text1"/>
        </w:rPr>
        <w:t xml:space="preserve">. </w:t>
      </w:r>
      <w:r w:rsidR="00D36570" w:rsidRPr="00D36570">
        <w:rPr>
          <w:color w:val="000000" w:themeColor="text1"/>
        </w:rPr>
        <w:t xml:space="preserve">Attainment of LLDAS and </w:t>
      </w:r>
      <w:r w:rsidR="00E24FA5">
        <w:rPr>
          <w:color w:val="000000" w:themeColor="text1"/>
        </w:rPr>
        <w:t xml:space="preserve">all </w:t>
      </w:r>
      <w:r w:rsidR="00D36570" w:rsidRPr="00D36570">
        <w:rPr>
          <w:color w:val="000000" w:themeColor="text1"/>
        </w:rPr>
        <w:t>remission definitions led to a statistically comparable reduction in the hazards of severe flare (p&gt;0.05)</w:t>
      </w:r>
      <w:r w:rsidR="00D36570">
        <w:rPr>
          <w:color w:val="000000" w:themeColor="text1"/>
        </w:rPr>
        <w:t xml:space="preserve">. </w:t>
      </w:r>
      <w:r w:rsidR="0038575C" w:rsidRPr="004310CA">
        <w:t>A</w:t>
      </w:r>
      <w:r w:rsidR="00BF68FB">
        <w:t>ttainment</w:t>
      </w:r>
      <w:r w:rsidR="0038575C" w:rsidRPr="004310CA">
        <w:t xml:space="preserve"> of all </w:t>
      </w:r>
      <w:r w:rsidR="00351580">
        <w:t xml:space="preserve">targets </w:t>
      </w:r>
      <w:r w:rsidR="0038575C" w:rsidRPr="004310CA">
        <w:t xml:space="preserve">reduced the hazards of new damage </w:t>
      </w:r>
      <w:r w:rsidR="005C68DA">
        <w:t xml:space="preserve">(p&lt;0.05). </w:t>
      </w:r>
    </w:p>
    <w:p w14:paraId="3C350893" w14:textId="77777777" w:rsidR="00213331" w:rsidRDefault="00213331" w:rsidP="00213331">
      <w:pPr>
        <w:jc w:val="both"/>
        <w:outlineLvl w:val="0"/>
        <w:rPr>
          <w:rFonts w:cstheme="minorHAnsi"/>
        </w:rPr>
      </w:pPr>
    </w:p>
    <w:p w14:paraId="645110E2" w14:textId="6C84D9EF" w:rsidR="00D16AA2" w:rsidRPr="005965B0" w:rsidRDefault="00213331" w:rsidP="00D16AA2">
      <w:pPr>
        <w:jc w:val="both"/>
        <w:outlineLvl w:val="0"/>
        <w:rPr>
          <w:rFonts w:cstheme="minorHAnsi"/>
        </w:rPr>
      </w:pPr>
      <w:r w:rsidRPr="00BD1FEE">
        <w:rPr>
          <w:rFonts w:cstheme="minorHAnsi"/>
          <w:b/>
        </w:rPr>
        <w:t>Conclusions:</w:t>
      </w:r>
      <w:r>
        <w:rPr>
          <w:rFonts w:cstheme="minorHAnsi"/>
        </w:rPr>
        <w:t xml:space="preserve"> </w:t>
      </w:r>
      <w:r w:rsidR="0010497C">
        <w:rPr>
          <w:rFonts w:cstheme="minorHAnsi"/>
        </w:rPr>
        <w:t>T</w:t>
      </w:r>
      <w:r>
        <w:rPr>
          <w:rFonts w:cstheme="minorHAnsi"/>
        </w:rPr>
        <w:t xml:space="preserve">his is the first study </w:t>
      </w:r>
      <w:r w:rsidR="0010497C">
        <w:rPr>
          <w:rFonts w:eastAsia="Calibri" w:cstheme="minorHAnsi"/>
        </w:rPr>
        <w:t>demonstrat</w:t>
      </w:r>
      <w:r w:rsidR="002E1FF4">
        <w:rPr>
          <w:rFonts w:eastAsia="Calibri" w:cstheme="minorHAnsi"/>
        </w:rPr>
        <w:t>ing</w:t>
      </w:r>
      <w:r w:rsidR="0010497C">
        <w:rPr>
          <w:rFonts w:eastAsia="Calibri" w:cstheme="minorHAnsi"/>
        </w:rPr>
        <w:t xml:space="preserve"> </w:t>
      </w:r>
      <w:r w:rsidR="00D16AA2">
        <w:rPr>
          <w:rFonts w:eastAsia="Calibri" w:cstheme="minorHAnsi"/>
        </w:rPr>
        <w:t xml:space="preserve">that </w:t>
      </w:r>
      <w:r w:rsidR="00D16AA2">
        <w:rPr>
          <w:rFonts w:cstheme="minorHAnsi"/>
        </w:rPr>
        <w:t>adult</w:t>
      </w:r>
      <w:r w:rsidR="00DB492F">
        <w:rPr>
          <w:rFonts w:cstheme="minorHAnsi"/>
        </w:rPr>
        <w:t>-</w:t>
      </w:r>
      <w:r w:rsidR="00A767BA">
        <w:rPr>
          <w:rFonts w:cstheme="minorHAnsi"/>
        </w:rPr>
        <w:t>SLE</w:t>
      </w:r>
      <w:r w:rsidR="00DA4FB8">
        <w:rPr>
          <w:rFonts w:cstheme="minorHAnsi"/>
        </w:rPr>
        <w:t>-</w:t>
      </w:r>
      <w:r w:rsidR="00DB492F">
        <w:rPr>
          <w:rFonts w:cstheme="minorHAnsi"/>
        </w:rPr>
        <w:t>derived</w:t>
      </w:r>
      <w:r w:rsidR="00D16AA2">
        <w:rPr>
          <w:rFonts w:cstheme="minorHAnsi"/>
        </w:rPr>
        <w:t xml:space="preserve"> definitions of LDA</w:t>
      </w:r>
      <w:r w:rsidR="0010497C">
        <w:rPr>
          <w:rFonts w:cstheme="minorHAnsi"/>
        </w:rPr>
        <w:t>/r</w:t>
      </w:r>
      <w:r w:rsidR="00D16AA2">
        <w:rPr>
          <w:rFonts w:cstheme="minorHAnsi"/>
        </w:rPr>
        <w:t xml:space="preserve">emission are achievable in </w:t>
      </w:r>
      <w:r w:rsidR="00137B4A">
        <w:rPr>
          <w:rFonts w:cstheme="minorHAnsi"/>
        </w:rPr>
        <w:t>c</w:t>
      </w:r>
      <w:r w:rsidR="00D16AA2">
        <w:rPr>
          <w:rFonts w:cstheme="minorHAnsi"/>
        </w:rPr>
        <w:t xml:space="preserve">SLE, </w:t>
      </w:r>
      <w:r w:rsidR="00D16AA2">
        <w:rPr>
          <w:rFonts w:eastAsia="Calibri" w:cstheme="minorHAnsi"/>
          <w:bCs/>
        </w:rPr>
        <w:t>significantly reduc</w:t>
      </w:r>
      <w:r w:rsidR="0010497C">
        <w:rPr>
          <w:rFonts w:eastAsia="Calibri" w:cstheme="minorHAnsi"/>
          <w:bCs/>
        </w:rPr>
        <w:t>ing</w:t>
      </w:r>
      <w:r w:rsidR="00D16AA2">
        <w:rPr>
          <w:rFonts w:eastAsia="Calibri" w:cstheme="minorHAnsi"/>
          <w:bCs/>
        </w:rPr>
        <w:t xml:space="preserve"> risk of severe flare</w:t>
      </w:r>
      <w:r w:rsidR="00E24FA5">
        <w:rPr>
          <w:rFonts w:eastAsia="Calibri" w:cstheme="minorHAnsi"/>
          <w:bCs/>
        </w:rPr>
        <w:t>/</w:t>
      </w:r>
      <w:r w:rsidR="00D16AA2">
        <w:rPr>
          <w:rFonts w:eastAsia="Calibri" w:cstheme="minorHAnsi"/>
          <w:bCs/>
        </w:rPr>
        <w:t>new damage</w:t>
      </w:r>
      <w:r>
        <w:rPr>
          <w:rFonts w:cstheme="minorHAnsi"/>
        </w:rPr>
        <w:t xml:space="preserve">. </w:t>
      </w:r>
      <w:r w:rsidR="00E24FA5">
        <w:rPr>
          <w:rFonts w:cstheme="minorHAnsi"/>
        </w:rPr>
        <w:t xml:space="preserve">Of the LDA definitions, </w:t>
      </w:r>
      <w:r w:rsidR="00AB616E">
        <w:rPr>
          <w:color w:val="000000" w:themeColor="text1"/>
        </w:rPr>
        <w:t xml:space="preserve">LLDAS </w:t>
      </w:r>
      <w:r w:rsidR="00DB492F">
        <w:rPr>
          <w:color w:val="000000" w:themeColor="text1"/>
        </w:rPr>
        <w:t>performed best</w:t>
      </w:r>
      <w:r w:rsidR="00AB616E">
        <w:rPr>
          <w:color w:val="000000" w:themeColor="text1"/>
        </w:rPr>
        <w:t xml:space="preserve">, </w:t>
      </w:r>
      <w:r w:rsidR="00D801EF">
        <w:rPr>
          <w:color w:val="000000" w:themeColor="text1"/>
        </w:rPr>
        <w:t xml:space="preserve">leading to a statistically </w:t>
      </w:r>
      <w:r w:rsidR="00AB616E">
        <w:rPr>
          <w:color w:val="000000" w:themeColor="text1"/>
        </w:rPr>
        <w:t xml:space="preserve">comparable </w:t>
      </w:r>
      <w:r w:rsidR="00D801EF">
        <w:rPr>
          <w:color w:val="000000" w:themeColor="text1"/>
        </w:rPr>
        <w:t xml:space="preserve">reduction in </w:t>
      </w:r>
      <w:r w:rsidR="00922522">
        <w:rPr>
          <w:color w:val="000000" w:themeColor="text1"/>
        </w:rPr>
        <w:t xml:space="preserve">the </w:t>
      </w:r>
      <w:r w:rsidR="00D801EF">
        <w:rPr>
          <w:color w:val="000000" w:themeColor="text1"/>
        </w:rPr>
        <w:t xml:space="preserve">hazards of </w:t>
      </w:r>
      <w:r w:rsidR="00AB616E">
        <w:rPr>
          <w:color w:val="000000" w:themeColor="text1"/>
        </w:rPr>
        <w:t xml:space="preserve">severe flare </w:t>
      </w:r>
      <w:r w:rsidR="00DA278E">
        <w:rPr>
          <w:color w:val="000000" w:themeColor="text1"/>
        </w:rPr>
        <w:t>to</w:t>
      </w:r>
      <w:r w:rsidR="002E1FF4">
        <w:rPr>
          <w:color w:val="000000" w:themeColor="text1"/>
        </w:rPr>
        <w:t xml:space="preserve"> </w:t>
      </w:r>
      <w:r w:rsidR="00AB616E">
        <w:rPr>
          <w:color w:val="000000" w:themeColor="text1"/>
        </w:rPr>
        <w:t>a</w:t>
      </w:r>
      <w:r w:rsidR="00BF68FB">
        <w:rPr>
          <w:color w:val="000000" w:themeColor="text1"/>
        </w:rPr>
        <w:t>ttain</w:t>
      </w:r>
      <w:r w:rsidR="00AB616E">
        <w:rPr>
          <w:color w:val="000000" w:themeColor="text1"/>
        </w:rPr>
        <w:t>ment of clinical</w:t>
      </w:r>
      <w:r w:rsidR="00E24FA5">
        <w:rPr>
          <w:color w:val="000000" w:themeColor="text1"/>
        </w:rPr>
        <w:t>-</w:t>
      </w:r>
      <w:r w:rsidR="00AB616E">
        <w:rPr>
          <w:color w:val="000000" w:themeColor="text1"/>
        </w:rPr>
        <w:t>remission.</w:t>
      </w:r>
      <w:r w:rsidR="00AB616E">
        <w:t xml:space="preserve"> </w:t>
      </w:r>
    </w:p>
    <w:p w14:paraId="4E166BE2" w14:textId="77777777" w:rsidR="00213331" w:rsidRDefault="00213331">
      <w:pPr>
        <w:rPr>
          <w:b/>
          <w:bCs/>
        </w:rPr>
      </w:pPr>
    </w:p>
    <w:p w14:paraId="38E25312" w14:textId="77777777" w:rsidR="00B85A35" w:rsidRPr="00D36415" w:rsidRDefault="00B85A35" w:rsidP="00B85A35">
      <w:pPr>
        <w:spacing w:line="360" w:lineRule="auto"/>
        <w:jc w:val="both"/>
        <w:rPr>
          <w:rFonts w:cstheme="minorHAnsi"/>
          <w:b/>
          <w:lang w:val="en-US"/>
        </w:rPr>
      </w:pPr>
      <w:r w:rsidRPr="003823D0">
        <w:rPr>
          <w:rFonts w:cstheme="minorHAnsi"/>
          <w:b/>
          <w:lang w:val="en-US"/>
        </w:rPr>
        <w:t>Keywords</w:t>
      </w:r>
    </w:p>
    <w:p w14:paraId="583ABE50" w14:textId="7DF4E70D" w:rsidR="00C93ED5" w:rsidRDefault="00A76DB8" w:rsidP="00B85A35">
      <w:pPr>
        <w:rPr>
          <w:rFonts w:cstheme="minorHAnsi"/>
        </w:rPr>
      </w:pPr>
      <w:r w:rsidRPr="00BB0AC3">
        <w:rPr>
          <w:rFonts w:cstheme="minorHAnsi"/>
        </w:rPr>
        <w:t>Childhood</w:t>
      </w:r>
      <w:r>
        <w:rPr>
          <w:rFonts w:cstheme="minorHAnsi"/>
        </w:rPr>
        <w:t>-</w:t>
      </w:r>
      <w:r w:rsidR="00B85A35" w:rsidRPr="00BB0AC3">
        <w:rPr>
          <w:rFonts w:cstheme="minorHAnsi"/>
        </w:rPr>
        <w:t xml:space="preserve">SLE, </w:t>
      </w:r>
      <w:r w:rsidR="00137B4A">
        <w:rPr>
          <w:rFonts w:cstheme="minorHAnsi"/>
        </w:rPr>
        <w:t>c</w:t>
      </w:r>
      <w:r w:rsidR="00B85A35" w:rsidRPr="00BB0AC3">
        <w:rPr>
          <w:rFonts w:cstheme="minorHAnsi"/>
        </w:rPr>
        <w:t>SLE, treat</w:t>
      </w:r>
      <w:r w:rsidR="00B85A35">
        <w:rPr>
          <w:rFonts w:cstheme="minorHAnsi"/>
        </w:rPr>
        <w:t>-</w:t>
      </w:r>
      <w:r w:rsidR="00B85A35" w:rsidRPr="00BB0AC3">
        <w:rPr>
          <w:rFonts w:cstheme="minorHAnsi"/>
        </w:rPr>
        <w:t>to</w:t>
      </w:r>
      <w:r w:rsidR="00B85A35">
        <w:rPr>
          <w:rFonts w:cstheme="minorHAnsi"/>
        </w:rPr>
        <w:t>-</w:t>
      </w:r>
      <w:r w:rsidR="00B85A35" w:rsidRPr="00BB0AC3">
        <w:rPr>
          <w:rFonts w:cstheme="minorHAnsi"/>
        </w:rPr>
        <w:t>target, T2T</w:t>
      </w:r>
      <w:r w:rsidR="00456B9F">
        <w:rPr>
          <w:rFonts w:cstheme="minorHAnsi"/>
        </w:rPr>
        <w:t>, low disease activity</w:t>
      </w:r>
      <w:r>
        <w:rPr>
          <w:rFonts w:cstheme="minorHAnsi"/>
        </w:rPr>
        <w:t xml:space="preserve">, </w:t>
      </w:r>
      <w:r w:rsidR="00456B9F">
        <w:rPr>
          <w:rFonts w:cstheme="minorHAnsi"/>
        </w:rPr>
        <w:t>remission.</w:t>
      </w:r>
    </w:p>
    <w:p w14:paraId="0B63C451" w14:textId="00A3F66B" w:rsidR="00C93ED5" w:rsidRDefault="00C93ED5" w:rsidP="00B85A35">
      <w:pPr>
        <w:rPr>
          <w:rFonts w:cstheme="minorHAnsi"/>
        </w:rPr>
      </w:pPr>
    </w:p>
    <w:p w14:paraId="2D3110FB" w14:textId="77777777" w:rsidR="00C93ED5" w:rsidRDefault="00C93ED5" w:rsidP="00B85A35">
      <w:pPr>
        <w:rPr>
          <w:rFonts w:cstheme="minorHAnsi"/>
        </w:rPr>
      </w:pPr>
    </w:p>
    <w:p w14:paraId="7602689B" w14:textId="1EDB48EC" w:rsidR="00C93ED5" w:rsidRDefault="00C93ED5" w:rsidP="00C93ED5">
      <w:r w:rsidRPr="0014362E">
        <w:rPr>
          <w:b/>
          <w:bCs/>
        </w:rPr>
        <w:t>Key messages</w:t>
      </w:r>
    </w:p>
    <w:p w14:paraId="557406B5" w14:textId="6EF73D65" w:rsidR="00C93ED5" w:rsidRPr="0064558D" w:rsidRDefault="00C93ED5" w:rsidP="00C93ED5">
      <w:pPr>
        <w:pStyle w:val="ListParagraph"/>
        <w:numPr>
          <w:ilvl w:val="0"/>
          <w:numId w:val="7"/>
        </w:numPr>
        <w:jc w:val="both"/>
        <w:outlineLvl w:val="0"/>
        <w:rPr>
          <w:rFonts w:cstheme="minorHAnsi"/>
        </w:rPr>
      </w:pPr>
      <w:r>
        <w:rPr>
          <w:rFonts w:cstheme="minorHAnsi"/>
          <w:bCs/>
        </w:rPr>
        <w:t>Adult-</w:t>
      </w:r>
      <w:r w:rsidRPr="008D0906">
        <w:rPr>
          <w:rFonts w:cstheme="minorHAnsi"/>
          <w:bCs/>
        </w:rPr>
        <w:t>SLE definitions of</w:t>
      </w:r>
      <w:r>
        <w:rPr>
          <w:rFonts w:cstheme="minorHAnsi"/>
          <w:b/>
        </w:rPr>
        <w:t xml:space="preserve"> </w:t>
      </w:r>
      <w:r w:rsidRPr="008D0906">
        <w:rPr>
          <w:rFonts w:cstheme="minorHAnsi"/>
        </w:rPr>
        <w:t>LDA</w:t>
      </w:r>
      <w:r>
        <w:rPr>
          <w:rFonts w:cstheme="minorHAnsi"/>
        </w:rPr>
        <w:t>/</w:t>
      </w:r>
      <w:r w:rsidRPr="008D0906">
        <w:rPr>
          <w:rFonts w:cstheme="minorHAnsi"/>
        </w:rPr>
        <w:t xml:space="preserve">remission </w:t>
      </w:r>
      <w:r w:rsidRPr="00A76DB8">
        <w:rPr>
          <w:rFonts w:cstheme="minorHAnsi"/>
        </w:rPr>
        <w:t xml:space="preserve">are achievable in </w:t>
      </w:r>
      <w:r w:rsidR="00137B4A">
        <w:rPr>
          <w:rFonts w:cstheme="minorHAnsi"/>
        </w:rPr>
        <w:t>c</w:t>
      </w:r>
      <w:r w:rsidRPr="00A76DB8">
        <w:rPr>
          <w:rFonts w:cstheme="minorHAnsi"/>
        </w:rPr>
        <w:t xml:space="preserve">SLE, </w:t>
      </w:r>
      <w:r w:rsidRPr="00A76DB8">
        <w:rPr>
          <w:rFonts w:eastAsia="Calibri" w:cstheme="minorHAnsi"/>
          <w:bCs/>
        </w:rPr>
        <w:t xml:space="preserve">significantly reducing </w:t>
      </w:r>
      <w:r>
        <w:rPr>
          <w:rFonts w:eastAsia="Calibri" w:cstheme="minorHAnsi"/>
          <w:bCs/>
        </w:rPr>
        <w:t xml:space="preserve">the </w:t>
      </w:r>
      <w:r w:rsidRPr="00A76DB8">
        <w:rPr>
          <w:rFonts w:eastAsia="Calibri" w:cstheme="minorHAnsi"/>
          <w:bCs/>
        </w:rPr>
        <w:t>risk of flare</w:t>
      </w:r>
      <w:r>
        <w:rPr>
          <w:rFonts w:eastAsia="Calibri" w:cstheme="minorHAnsi"/>
          <w:bCs/>
        </w:rPr>
        <w:t>s/</w:t>
      </w:r>
      <w:r w:rsidRPr="00A76DB8">
        <w:rPr>
          <w:rFonts w:eastAsia="Calibri" w:cstheme="minorHAnsi"/>
          <w:bCs/>
        </w:rPr>
        <w:t>damage</w:t>
      </w:r>
      <w:r w:rsidRPr="00A76DB8">
        <w:rPr>
          <w:rFonts w:cstheme="minorHAnsi"/>
        </w:rPr>
        <w:t xml:space="preserve">. </w:t>
      </w:r>
    </w:p>
    <w:p w14:paraId="5F322618" w14:textId="61809D80" w:rsidR="00C93ED5" w:rsidRPr="00114471" w:rsidRDefault="00C93ED5" w:rsidP="00114471">
      <w:pPr>
        <w:pStyle w:val="ListParagraph"/>
        <w:numPr>
          <w:ilvl w:val="0"/>
          <w:numId w:val="7"/>
        </w:numPr>
        <w:jc w:val="both"/>
        <w:outlineLvl w:val="0"/>
        <w:rPr>
          <w:rFonts w:cstheme="minorHAnsi"/>
        </w:rPr>
      </w:pPr>
      <w:r>
        <w:t>I</w:t>
      </w:r>
      <w:r w:rsidR="0031150E">
        <w:t xml:space="preserve">n cSLE, </w:t>
      </w:r>
      <w:r w:rsidR="00114471">
        <w:t>long-term target assessment and therapeutic adjustment is required, to minimise severe flare risk.</w:t>
      </w:r>
    </w:p>
    <w:p w14:paraId="21EC467B" w14:textId="73E72449" w:rsidR="00C93ED5" w:rsidRPr="00EA47A8" w:rsidRDefault="00114471" w:rsidP="00C93ED5">
      <w:pPr>
        <w:pStyle w:val="ListParagraph"/>
        <w:numPr>
          <w:ilvl w:val="0"/>
          <w:numId w:val="7"/>
        </w:numPr>
        <w:jc w:val="both"/>
        <w:outlineLvl w:val="0"/>
        <w:rPr>
          <w:rFonts w:cstheme="minorHAnsi"/>
        </w:rPr>
      </w:pPr>
      <w:r>
        <w:rPr>
          <w:rFonts w:eastAsia="Calibri" w:cstheme="minorHAnsi"/>
          <w:bCs/>
        </w:rPr>
        <w:t>A</w:t>
      </w:r>
      <w:r w:rsidR="00C93ED5" w:rsidRPr="00EA47A8">
        <w:rPr>
          <w:rFonts w:eastAsia="Calibri" w:cstheme="minorHAnsi"/>
          <w:bCs/>
        </w:rPr>
        <w:t xml:space="preserve">daptation </w:t>
      </w:r>
      <w:r>
        <w:rPr>
          <w:rFonts w:eastAsia="Calibri" w:cstheme="minorHAnsi"/>
          <w:bCs/>
        </w:rPr>
        <w:t xml:space="preserve">of existing LDA/remission </w:t>
      </w:r>
      <w:r w:rsidR="00C93ED5" w:rsidRPr="00EA47A8">
        <w:rPr>
          <w:rFonts w:eastAsia="Calibri" w:cstheme="minorHAnsi"/>
          <w:bCs/>
        </w:rPr>
        <w:t>targets</w:t>
      </w:r>
      <w:r w:rsidR="005D0CA2">
        <w:rPr>
          <w:rFonts w:eastAsia="Calibri" w:cstheme="minorHAnsi"/>
          <w:bCs/>
        </w:rPr>
        <w:t xml:space="preserve"> </w:t>
      </w:r>
      <w:r w:rsidR="00A767BA">
        <w:rPr>
          <w:rFonts w:eastAsia="Calibri" w:cstheme="minorHAnsi"/>
          <w:bCs/>
        </w:rPr>
        <w:t>c</w:t>
      </w:r>
      <w:r w:rsidR="005D0CA2">
        <w:rPr>
          <w:rFonts w:eastAsia="Calibri" w:cstheme="minorHAnsi"/>
          <w:bCs/>
        </w:rPr>
        <w:t xml:space="preserve">ould be </w:t>
      </w:r>
      <w:r w:rsidR="00C93ED5">
        <w:rPr>
          <w:rFonts w:eastAsia="Calibri" w:cstheme="minorHAnsi"/>
          <w:bCs/>
        </w:rPr>
        <w:t>consider</w:t>
      </w:r>
      <w:r w:rsidR="00A767BA">
        <w:rPr>
          <w:rFonts w:eastAsia="Calibri" w:cstheme="minorHAnsi"/>
          <w:bCs/>
        </w:rPr>
        <w:t>ed</w:t>
      </w:r>
      <w:r>
        <w:rPr>
          <w:rFonts w:eastAsia="Calibri" w:cstheme="minorHAnsi"/>
          <w:bCs/>
        </w:rPr>
        <w:t xml:space="preserve"> to improve the applicability to cSLE</w:t>
      </w:r>
      <w:r w:rsidR="00C93ED5" w:rsidRPr="00EA47A8">
        <w:rPr>
          <w:rFonts w:eastAsia="Calibri" w:cstheme="minorHAnsi"/>
          <w:bCs/>
        </w:rPr>
        <w:t xml:space="preserve">. </w:t>
      </w:r>
    </w:p>
    <w:p w14:paraId="00589569" w14:textId="77777777" w:rsidR="00C93ED5" w:rsidRDefault="00C93ED5" w:rsidP="00C93ED5">
      <w:pPr>
        <w:jc w:val="both"/>
        <w:outlineLvl w:val="0"/>
        <w:rPr>
          <w:rFonts w:cstheme="minorHAnsi"/>
        </w:rPr>
      </w:pPr>
    </w:p>
    <w:p w14:paraId="5826D5D5" w14:textId="60A3EA63" w:rsidR="00AB616E" w:rsidRDefault="00AB616E" w:rsidP="00B85A35">
      <w:pPr>
        <w:rPr>
          <w:b/>
          <w:bCs/>
        </w:rPr>
      </w:pPr>
      <w:r>
        <w:rPr>
          <w:b/>
          <w:bCs/>
        </w:rPr>
        <w:br w:type="page"/>
      </w:r>
    </w:p>
    <w:p w14:paraId="328F5C60" w14:textId="6930E6AE" w:rsidR="00ED4CB5" w:rsidRDefault="00A51F16" w:rsidP="00ED4CB5">
      <w:pPr>
        <w:rPr>
          <w:b/>
          <w:bCs/>
        </w:rPr>
      </w:pPr>
      <w:r>
        <w:rPr>
          <w:b/>
          <w:bCs/>
        </w:rPr>
        <w:lastRenderedPageBreak/>
        <w:t>I</w:t>
      </w:r>
      <w:r w:rsidR="00007FE3">
        <w:rPr>
          <w:b/>
          <w:bCs/>
        </w:rPr>
        <w:t>NTRODUCTION</w:t>
      </w:r>
    </w:p>
    <w:p w14:paraId="69FC1985" w14:textId="77777777" w:rsidR="00313AE1" w:rsidRDefault="00313AE1" w:rsidP="00ED4CB5">
      <w:pPr>
        <w:rPr>
          <w:b/>
          <w:bCs/>
        </w:rPr>
      </w:pPr>
    </w:p>
    <w:p w14:paraId="46191462" w14:textId="3378E4EC" w:rsidR="0085458F" w:rsidRPr="003067B7" w:rsidRDefault="00137B4A" w:rsidP="008A1A6E">
      <w:pPr>
        <w:jc w:val="both"/>
      </w:pPr>
      <w:r>
        <w:rPr>
          <w:rFonts w:cs="Arial"/>
        </w:rPr>
        <w:t>Childhood</w:t>
      </w:r>
      <w:r w:rsidR="00DB492F">
        <w:rPr>
          <w:rFonts w:cs="Arial"/>
        </w:rPr>
        <w:t>-onset</w:t>
      </w:r>
      <w:r w:rsidR="0085458F">
        <w:rPr>
          <w:rFonts w:cs="Arial"/>
        </w:rPr>
        <w:t xml:space="preserve"> Systemic Lupus Erythematosus (</w:t>
      </w:r>
      <w:r>
        <w:rPr>
          <w:rFonts w:cs="Arial"/>
        </w:rPr>
        <w:t>c</w:t>
      </w:r>
      <w:r w:rsidR="0085458F" w:rsidRPr="003067B7">
        <w:rPr>
          <w:rFonts w:cs="Arial"/>
        </w:rPr>
        <w:t>SLE</w:t>
      </w:r>
      <w:r w:rsidR="005C7338">
        <w:rPr>
          <w:rFonts w:cs="Arial"/>
        </w:rPr>
        <w:t>, also known as</w:t>
      </w:r>
      <w:r>
        <w:rPr>
          <w:rFonts w:cs="Arial"/>
        </w:rPr>
        <w:t xml:space="preserve"> </w:t>
      </w:r>
      <w:r w:rsidRPr="00137B4A">
        <w:rPr>
          <w:rFonts w:cs="Arial"/>
        </w:rPr>
        <w:t>Juvenile-onset Systemic Lupus Erythematosus</w:t>
      </w:r>
      <w:r>
        <w:rPr>
          <w:rFonts w:cs="Arial"/>
        </w:rPr>
        <w:t xml:space="preserve"> or JSLE</w:t>
      </w:r>
      <w:r w:rsidR="0085458F">
        <w:rPr>
          <w:rFonts w:cs="Arial"/>
        </w:rPr>
        <w:t>)</w:t>
      </w:r>
      <w:r w:rsidR="0085458F" w:rsidRPr="003067B7">
        <w:rPr>
          <w:rFonts w:cs="Arial"/>
        </w:rPr>
        <w:t xml:space="preserve"> is a multisystem chronic autoimmune</w:t>
      </w:r>
      <w:r w:rsidR="0085458F">
        <w:rPr>
          <w:rFonts w:cs="Arial"/>
        </w:rPr>
        <w:t>/autoinflammatory</w:t>
      </w:r>
      <w:r w:rsidR="0085458F" w:rsidRPr="003067B7">
        <w:rPr>
          <w:rFonts w:cs="Arial"/>
        </w:rPr>
        <w:t xml:space="preserve"> disorder</w:t>
      </w:r>
      <w:r w:rsidR="005E44E7">
        <w:rPr>
          <w:rFonts w:cs="Arial"/>
        </w:rPr>
        <w:t>.</w:t>
      </w:r>
      <w:r w:rsidR="005E44E7" w:rsidRPr="003067B7">
        <w:rPr>
          <w:rFonts w:cs="Arial"/>
        </w:rPr>
        <w:t xml:space="preserve"> </w:t>
      </w:r>
      <w:r w:rsidR="005E44E7">
        <w:rPr>
          <w:rFonts w:cs="Arial"/>
        </w:rPr>
        <w:t>Children are more severely affected tha</w:t>
      </w:r>
      <w:r w:rsidR="00DD52B1">
        <w:rPr>
          <w:rFonts w:cs="Arial"/>
        </w:rPr>
        <w:t>n</w:t>
      </w:r>
      <w:r w:rsidR="005E44E7">
        <w:rPr>
          <w:rFonts w:cs="Arial"/>
        </w:rPr>
        <w:t xml:space="preserve"> </w:t>
      </w:r>
      <w:r w:rsidR="00DD52B1">
        <w:rPr>
          <w:rFonts w:cs="Arial"/>
        </w:rPr>
        <w:t xml:space="preserve"> adults</w:t>
      </w:r>
      <w:r w:rsidR="00DA278E">
        <w:rPr>
          <w:rFonts w:cs="Arial"/>
        </w:rPr>
        <w:t>.</w:t>
      </w:r>
      <w:r w:rsidR="0085458F" w:rsidRPr="003067B7">
        <w:rPr>
          <w:rFonts w:cs="Arial"/>
        </w:rPr>
        <w:fldChar w:fldCharType="begin">
          <w:fldData xml:space="preserve">PEVuZE5vdGU+PENpdGU+PEF1dGhvcj5CcnVubmVyPC9BdXRob3I+PFllYXI+MjAwODwvWWVhcj48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</w:fldData>
        </w:fldChar>
      </w:r>
      <w:r w:rsidR="008D3F47">
        <w:rPr>
          <w:rFonts w:cs="Arial"/>
        </w:rPr>
        <w:instrText xml:space="preserve"> ADDIN EN.CITE </w:instrText>
      </w:r>
      <w:r w:rsidR="008D3F47">
        <w:rPr>
          <w:rFonts w:cs="Arial"/>
        </w:rPr>
        <w:fldChar w:fldCharType="begin">
          <w:fldData xml:space="preserve">PEVuZE5vdGU+PENpdGU+PEF1dGhvcj5CcnVubmVyPC9BdXRob3I+PFllYXI+MjAwODwvWWVhcj48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</w:fldData>
        </w:fldChar>
      </w:r>
      <w:r w:rsidR="008D3F47">
        <w:rPr>
          <w:rFonts w:cs="Arial"/>
        </w:rPr>
        <w:instrText xml:space="preserve"> ADDIN EN.CITE.DATA </w:instrText>
      </w:r>
      <w:r w:rsidR="008D3F47">
        <w:rPr>
          <w:rFonts w:cs="Arial"/>
        </w:rPr>
      </w:r>
      <w:r w:rsidR="008D3F47">
        <w:rPr>
          <w:rFonts w:cs="Arial"/>
        </w:rPr>
        <w:fldChar w:fldCharType="end"/>
      </w:r>
      <w:r w:rsidR="0085458F" w:rsidRPr="003067B7">
        <w:rPr>
          <w:rFonts w:cs="Arial"/>
        </w:rPr>
      </w:r>
      <w:r w:rsidR="0085458F" w:rsidRPr="003067B7">
        <w:rPr>
          <w:rFonts w:cs="Arial"/>
        </w:rPr>
        <w:fldChar w:fldCharType="separate"/>
      </w:r>
      <w:r w:rsidR="008D3F47">
        <w:rPr>
          <w:rFonts w:cs="Arial"/>
          <w:noProof/>
        </w:rPr>
        <w:t>[1-3]</w:t>
      </w:r>
      <w:r w:rsidR="0085458F" w:rsidRPr="003067B7">
        <w:rPr>
          <w:rFonts w:cs="Arial"/>
        </w:rPr>
        <w:fldChar w:fldCharType="end"/>
      </w:r>
      <w:r w:rsidR="0085458F" w:rsidRPr="003067B7">
        <w:t xml:space="preserve"> Treatment aims to prevent organ damage and optimise health</w:t>
      </w:r>
      <w:r w:rsidR="00DB492F">
        <w:t>-</w:t>
      </w:r>
      <w:r w:rsidR="0085458F" w:rsidRPr="003067B7">
        <w:t xml:space="preserve">related quality of life </w:t>
      </w:r>
      <w:r w:rsidR="003C29DD">
        <w:t xml:space="preserve">(HRQOL) </w:t>
      </w:r>
      <w:r w:rsidR="0085458F" w:rsidRPr="003067B7">
        <w:t>through minimising disease activity, comorbidities and drug toxicity</w:t>
      </w:r>
      <w:r w:rsidR="00977B8E">
        <w:t>.</w:t>
      </w:r>
      <w:r w:rsidR="0085458F" w:rsidRPr="003067B7">
        <w:fldChar w:fldCharType="begin"/>
      </w:r>
      <w:r w:rsidR="008D3F47">
        <w:instrText xml:space="preserve"> ADDIN EN.CITE &lt;EndNote&gt;&lt;Cite&gt;&lt;Author&gt;Mak&lt;/Author&gt;&lt;Year&gt;2013&lt;/Year&gt;&lt;RecNum&gt;1073&lt;/RecNum&gt;&lt;DisplayText&gt;[4]&lt;/DisplayText&gt;&lt;record&gt;&lt;rec-number&gt;1073&lt;/rec-number&gt;&lt;foreign-keys&gt;&lt;key app="EN" db-id="zfpt5929dvvwanev995xft0gfxd9s0sfavea" timestamp="1612872481" guid="95e858ad-9d1c-46ae-b0c4-1d447efc9871"&gt;1073&lt;/key&gt;&lt;/foreign-keys&gt;&lt;ref-type name="Journal Article"&gt;17&lt;/ref-type&gt;&lt;contributors&gt;&lt;authors&gt;&lt;author&gt;Mak, A.&lt;/author&gt;&lt;author&gt;Isenberg, D. A.&lt;/author&gt;&lt;author&gt;Lau, C. S.&lt;/author&gt;&lt;/authors&gt;&lt;/contributors&gt;&lt;auth-address&gt;Division of Rheumatology, Department of Medicine, University Medicine Cluster, Yong Loo Lin School of Medicine, National University of Singapore, 1E Kent Ridge Road, Level 10, NUHS Tower Block, Singapore 119228. mdcam@nus.edu.sg&lt;/auth-address&gt;&lt;titles&gt;&lt;title&gt;Global trends, potential mechanisms and early detection of organ damage in SLE&lt;/title&gt;&lt;secondary-title&gt;Nat Rev Rheumatol&lt;/secondary-title&gt;&lt;/titles&gt;&lt;periodical&gt;&lt;full-title&gt;Nat Rev Rheumatol&lt;/full-title&gt;&lt;abbr-1&gt;Nature reviews. Rheumatology&lt;/abbr-1&gt;&lt;/periodical&gt;&lt;pages&gt;301-10&lt;/pages&gt;&lt;volume&gt;9&lt;/volume&gt;&lt;number&gt;5&lt;/number&gt;&lt;keywords&gt;&lt;keyword&gt;Animals&lt;/keyword&gt;&lt;keyword&gt;Atherosclerosis/diagnosis/*etiology&lt;/keyword&gt;&lt;keyword&gt;Cognition Disorders/diagnosis/*etiology&lt;/keyword&gt;&lt;keyword&gt;Early Diagnosis&lt;/keyword&gt;&lt;keyword&gt;Humans&lt;/keyword&gt;&lt;keyword&gt;Lupus Erythematosus, Systemic/*complications/*diagnosis&lt;/keyword&gt;&lt;keyword&gt;Lupus Nephritis/complications&lt;/keyword&gt;&lt;keyword&gt;Osteoporosis/diagnosis/*etiology&lt;/keyword&gt;&lt;keyword&gt;Renal Insufficiency, Chronic/diagnosis/*etiology&lt;/keyword&gt;&lt;/keywords&gt;&lt;dates&gt;&lt;year&gt;2013&lt;/year&gt;&lt;pub-dates&gt;&lt;date&gt;May&lt;/date&gt;&lt;/pub-dates&gt;&lt;/dates&gt;&lt;isbn&gt;1759-4804 (Electronic)&amp;#xD;1759-4790 (Linking)&lt;/isbn&gt;&lt;accession-num&gt;23229448&lt;/accession-num&gt;&lt;urls&gt;&lt;related-urls&gt;&lt;url&gt;http://www.ncbi.nlm.nih.gov/pubmed/23229448&lt;/url&gt;&lt;/related-urls&gt;&lt;/urls&gt;&lt;electronic-resource-num&gt;10.1038/nrrheum.2012.208&lt;/electronic-resource-num&gt;&lt;/record&gt;&lt;/Cite&gt;&lt;/EndNote&gt;</w:instrText>
      </w:r>
      <w:r w:rsidR="0085458F" w:rsidRPr="003067B7">
        <w:fldChar w:fldCharType="separate"/>
      </w:r>
      <w:r w:rsidR="008D3F47">
        <w:rPr>
          <w:noProof/>
        </w:rPr>
        <w:t>[4]</w:t>
      </w:r>
      <w:r w:rsidR="0085458F" w:rsidRPr="003067B7">
        <w:fldChar w:fldCharType="end"/>
      </w:r>
      <w:r w:rsidR="0085458F" w:rsidRPr="003067B7">
        <w:t xml:space="preserve"> Persistent disease activity is associated with rapid accrual of organ damage, </w:t>
      </w:r>
      <w:r w:rsidR="00C52F80" w:rsidRPr="003067B7">
        <w:t>protracted corticosteroid therapy</w:t>
      </w:r>
      <w:r w:rsidR="00C52F80">
        <w:t xml:space="preserve"> and</w:t>
      </w:r>
      <w:r w:rsidR="00C52F80" w:rsidRPr="003067B7">
        <w:t xml:space="preserve"> </w:t>
      </w:r>
      <w:r w:rsidR="0085458F" w:rsidRPr="003067B7">
        <w:t>increased mortality</w:t>
      </w:r>
      <w:r w:rsidR="00977B8E">
        <w:t>.</w:t>
      </w:r>
      <w:r w:rsidR="0085458F" w:rsidRPr="003067B7">
        <w:fldChar w:fldCharType="begin">
          <w:fldData xml:space="preserve">PEVuZE5vdGU+PENpdGU+PEF1dGhvcj5Mb3BlejwvQXV0aG9yPjxZZWFyPjIwMTI8L1llYXI+PFJl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</w:fldData>
        </w:fldChar>
      </w:r>
      <w:r w:rsidR="008D3F47">
        <w:instrText xml:space="preserve"> ADDIN EN.CITE </w:instrText>
      </w:r>
      <w:r w:rsidR="008D3F47">
        <w:fldChar w:fldCharType="begin">
          <w:fldData xml:space="preserve">PEVuZE5vdGU+PENpdGU+PEF1dGhvcj5Mb3BlejwvQXV0aG9yPjxZZWFyPjIwMTI8L1llYXI+PFJl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</w:fldData>
        </w:fldChar>
      </w:r>
      <w:r w:rsidR="008D3F47">
        <w:instrText xml:space="preserve"> ADDIN EN.CITE.DATA </w:instrText>
      </w:r>
      <w:r w:rsidR="008D3F47">
        <w:fldChar w:fldCharType="end"/>
      </w:r>
      <w:r w:rsidR="0085458F" w:rsidRPr="003067B7">
        <w:fldChar w:fldCharType="separate"/>
      </w:r>
      <w:r w:rsidR="008D3F47">
        <w:rPr>
          <w:noProof/>
        </w:rPr>
        <w:t>[5]</w:t>
      </w:r>
      <w:r w:rsidR="0085458F" w:rsidRPr="003067B7">
        <w:fldChar w:fldCharType="end"/>
      </w:r>
      <w:r w:rsidR="0085458F" w:rsidRPr="003067B7">
        <w:t xml:space="preserve"> </w:t>
      </w:r>
      <w:r w:rsidR="0085458F">
        <w:rPr>
          <w:lang w:val="en-US"/>
        </w:rPr>
        <w:t>A treat</w:t>
      </w:r>
      <w:r w:rsidR="00DB492F">
        <w:rPr>
          <w:lang w:val="en-US"/>
        </w:rPr>
        <w:t>-</w:t>
      </w:r>
      <w:r w:rsidR="0085458F">
        <w:rPr>
          <w:lang w:val="en-US"/>
        </w:rPr>
        <w:t>to</w:t>
      </w:r>
      <w:r w:rsidR="00DB492F">
        <w:rPr>
          <w:lang w:val="en-US"/>
        </w:rPr>
        <w:t>-</w:t>
      </w:r>
      <w:r w:rsidR="0085458F">
        <w:rPr>
          <w:lang w:val="en-US"/>
        </w:rPr>
        <w:t>target approach (</w:t>
      </w:r>
      <w:r w:rsidR="00875582" w:rsidRPr="007A5811">
        <w:rPr>
          <w:rFonts w:eastAsia="Times New Roman" w:cstheme="minorHAnsi"/>
          <w:color w:val="212121"/>
          <w:lang w:eastAsia="en-GB"/>
        </w:rPr>
        <w:t>T2T</w:t>
      </w:r>
      <w:r w:rsidR="0085458F">
        <w:t>)</w:t>
      </w:r>
      <w:r w:rsidR="0085458F" w:rsidRPr="003067B7">
        <w:t>, where treatment is escalated until a specific target is achieved</w:t>
      </w:r>
      <w:r w:rsidR="00C52F80">
        <w:t>,</w:t>
      </w:r>
      <w:r w:rsidR="0085458F">
        <w:t xml:space="preserve"> and re-escalat</w:t>
      </w:r>
      <w:r w:rsidR="00767EFE">
        <w:t>ed</w:t>
      </w:r>
      <w:r w:rsidR="0085458F">
        <w:t xml:space="preserve"> if the target is lost, </w:t>
      </w:r>
      <w:r w:rsidR="0085458F" w:rsidRPr="003067B7">
        <w:t xml:space="preserve">has been proposed as a strategy to improve </w:t>
      </w:r>
      <w:r w:rsidR="00923D4C">
        <w:t>adult</w:t>
      </w:r>
      <w:r w:rsidR="00F24704">
        <w:t>-</w:t>
      </w:r>
      <w:r w:rsidR="00923D4C">
        <w:t>onset SLE (</w:t>
      </w:r>
      <w:r w:rsidR="002E1FF4">
        <w:t>a</w:t>
      </w:r>
      <w:r w:rsidR="0085458F" w:rsidRPr="003067B7">
        <w:t>SLE</w:t>
      </w:r>
      <w:r w:rsidR="00923D4C">
        <w:t>)</w:t>
      </w:r>
      <w:r w:rsidR="0085458F" w:rsidRPr="003067B7">
        <w:t xml:space="preserve"> outcomes</w:t>
      </w:r>
      <w:r w:rsidR="00977B8E">
        <w:t>.</w:t>
      </w:r>
      <w:r w:rsidR="0085458F" w:rsidRPr="003067B7">
        <w:fldChar w:fldCharType="begin">
          <w:fldData xml:space="preserve">PEVuZE5vdGU+PENpdGU+PEF1dGhvcj52YW4gVm9sbGVuaG92ZW48L0F1dGhvcj48WWVhcj4yMDE0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</w:fldData>
        </w:fldChar>
      </w:r>
      <w:r w:rsidR="008D3F47">
        <w:instrText xml:space="preserve"> ADDIN EN.CITE </w:instrText>
      </w:r>
      <w:r w:rsidR="008D3F47">
        <w:fldChar w:fldCharType="begin">
          <w:fldData xml:space="preserve">PEVuZE5vdGU+PENpdGU+PEF1dGhvcj52YW4gVm9sbGVuaG92ZW48L0F1dGhvcj48WWVhcj4yMDE0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</w:fldData>
        </w:fldChar>
      </w:r>
      <w:r w:rsidR="008D3F47">
        <w:instrText xml:space="preserve"> ADDIN EN.CITE.DATA </w:instrText>
      </w:r>
      <w:r w:rsidR="008D3F47">
        <w:fldChar w:fldCharType="end"/>
      </w:r>
      <w:r w:rsidR="0085458F" w:rsidRPr="003067B7">
        <w:fldChar w:fldCharType="separate"/>
      </w:r>
      <w:r w:rsidR="008D3F47">
        <w:rPr>
          <w:noProof/>
        </w:rPr>
        <w:t>[6]</w:t>
      </w:r>
      <w:r w:rsidR="0085458F" w:rsidRPr="003067B7">
        <w:fldChar w:fldCharType="end"/>
      </w:r>
      <w:r w:rsidR="00DB492F">
        <w:t xml:space="preserve"> H</w:t>
      </w:r>
      <w:r w:rsidR="0085458F" w:rsidRPr="003067B7">
        <w:t xml:space="preserve">owever, initiatives focusing on </w:t>
      </w:r>
      <w:r>
        <w:t>c</w:t>
      </w:r>
      <w:r w:rsidR="0085458F" w:rsidRPr="003067B7">
        <w:t xml:space="preserve">SLE are lacking.  </w:t>
      </w:r>
    </w:p>
    <w:p w14:paraId="4B2FC31A" w14:textId="77777777" w:rsidR="0085458F" w:rsidRPr="003067B7" w:rsidRDefault="0085458F" w:rsidP="0085458F">
      <w:pPr>
        <w:jc w:val="both"/>
      </w:pPr>
    </w:p>
    <w:p w14:paraId="69FD73C0" w14:textId="2A7276B7" w:rsidR="009359F7" w:rsidRDefault="00911D34" w:rsidP="009359F7">
      <w:pPr>
        <w:jc w:val="both"/>
      </w:pPr>
      <w:r>
        <w:t>I</w:t>
      </w:r>
      <w:r w:rsidR="000433A1">
        <w:t xml:space="preserve">nternational </w:t>
      </w:r>
      <w:r w:rsidR="00DD52B1">
        <w:t>principles and recommendations for</w:t>
      </w:r>
      <w:r w:rsidR="00A002AE">
        <w:t xml:space="preserve"> </w:t>
      </w:r>
      <w:r w:rsidR="000433A1">
        <w:t xml:space="preserve">T2T </w:t>
      </w:r>
      <w:r w:rsidR="00DD52B1">
        <w:t>in aSLE</w:t>
      </w:r>
      <w:r>
        <w:t xml:space="preserve"> have highlighted the need for </w:t>
      </w:r>
      <w:r w:rsidR="00C52F80">
        <w:t xml:space="preserve">validated remission and low disease activity (LDA) </w:t>
      </w:r>
      <w:r>
        <w:t>definitions, to enable a T2T approach</w:t>
      </w:r>
      <w:r w:rsidR="00977B8E">
        <w:t>.</w:t>
      </w:r>
      <w:r w:rsidR="00962D3D">
        <w:fldChar w:fldCharType="begin"/>
      </w:r>
      <w:r w:rsidR="008D3F47">
        <w:instrText xml:space="preserve"> ADDIN EN.CITE &lt;EndNote&gt;&lt;Cite&gt;&lt;Author&gt;van Vollenhoven&lt;/Author&gt;&lt;Year&gt;2013&lt;/Year&gt;&lt;RecNum&gt;1074&lt;/RecNum&gt;&lt;DisplayText&gt;[7]&lt;/DisplayText&gt;&lt;record&gt;&lt;rec-number&gt;1074&lt;/rec-number&gt;&lt;foreign-keys&gt;&lt;key app="EN" db-id="zfpt5929dvvwanev995xft0gfxd9s0sfavea" timestamp="1612872481" guid="fd317d89-f8a2-4b7e-87c9-432501d790f4"&gt;1074&lt;/key&gt;&lt;/foreign-keys&gt;&lt;ref-type name="Journal Article"&gt;17&lt;/ref-type&gt;&lt;contributors&gt;&lt;authors&gt;&lt;author&gt;van Vollenhoven, R. F.&lt;/author&gt;&lt;author&gt;Parodis, I.&lt;/author&gt;&lt;author&gt;Levitsky, A.&lt;/author&gt;&lt;/authors&gt;&lt;/contributors&gt;&lt;auth-address&gt;The Karolinska Institute, Stockholm, Sweden. Electronic address: Ronald.van.Vollenhoven@ki.se.&lt;/auth-address&gt;&lt;titles&gt;&lt;title&gt;Biologics in SLE: towards new approaches&lt;/title&gt;&lt;secondary-title&gt;Best Pract Res Clin Rheumatol&lt;/secondary-title&gt;&lt;/titles&gt;&lt;periodical&gt;&lt;full-title&gt;Best Pract Res Clin Rheumatol&lt;/full-title&gt;&lt;abbr-1&gt;Best practice &amp;amp; research. Clinical rheumatology&lt;/abbr-1&gt;&lt;/periodical&gt;&lt;pages&gt;341-9&lt;/pages&gt;&lt;volume&gt;27&lt;/volume&gt;&lt;number&gt;3&lt;/number&gt;&lt;keywords&gt;&lt;keyword&gt;Abatacept&lt;/keyword&gt;&lt;keyword&gt;Antibodies, Monoclonal, Humanized/*therapeutic use&lt;/keyword&gt;&lt;keyword&gt;Antibodies, Monoclonal, Murine-Derived/*therapeutic use&lt;/keyword&gt;&lt;keyword&gt;Antirheumatic Agents/*therapeutic use&lt;/keyword&gt;&lt;keyword&gt;Biological Therapy&lt;/keyword&gt;&lt;keyword&gt;Humans&lt;/keyword&gt;&lt;keyword&gt;Immunoconjugates/*therapeutic use&lt;/keyword&gt;&lt;keyword&gt;Immunosuppressive Agents/*therapeutic use&lt;/keyword&gt;&lt;keyword&gt;Lupus Erythematosus, Systemic/*drug therapy/immunology&lt;/keyword&gt;&lt;keyword&gt;Rituximab&lt;/keyword&gt;&lt;keyword&gt;Biologics&lt;/keyword&gt;&lt;keyword&gt;Sle&lt;/keyword&gt;&lt;keyword&gt;Treatment&lt;/keyword&gt;&lt;/keywords&gt;&lt;dates&gt;&lt;year&gt;2013&lt;/year&gt;&lt;pub-dates&gt;&lt;date&gt;Jun&lt;/date&gt;&lt;/pub-dates&gt;&lt;/dates&gt;&lt;isbn&gt;1532-1770 (Electronic)&amp;#xD;1521-6942 (Linking)&lt;/isbn&gt;&lt;accession-num&gt;24238691&lt;/accession-num&gt;&lt;urls&gt;&lt;related-urls&gt;&lt;url&gt;http://www.ncbi.nlm.nih.gov/pubmed/24238691&lt;/url&gt;&lt;/related-urls&gt;&lt;/urls&gt;&lt;electronic-resource-num&gt;10.1016/j.berh.2013.07.006&lt;/electronic-resource-num&gt;&lt;/record&gt;&lt;/Cite&gt;&lt;/EndNote&gt;</w:instrText>
      </w:r>
      <w:r w:rsidR="00962D3D">
        <w:fldChar w:fldCharType="separate"/>
      </w:r>
      <w:r w:rsidR="008D3F47">
        <w:rPr>
          <w:noProof/>
        </w:rPr>
        <w:t>[7]</w:t>
      </w:r>
      <w:r w:rsidR="00962D3D">
        <w:fldChar w:fldCharType="end"/>
      </w:r>
      <w:r w:rsidR="00977B8E">
        <w:t xml:space="preserve"> </w:t>
      </w:r>
      <w:r>
        <w:t>T</w:t>
      </w:r>
      <w:r w:rsidRPr="00676F01">
        <w:rPr>
          <w:rFonts w:cstheme="minorHAnsi"/>
        </w:rPr>
        <w:t xml:space="preserve">he </w:t>
      </w:r>
      <w:r w:rsidRPr="00D5461A">
        <w:rPr>
          <w:rFonts w:cstheme="minorHAnsi"/>
        </w:rPr>
        <w:t xml:space="preserve">Definition Of Remission In SLE </w:t>
      </w:r>
      <w:r>
        <w:rPr>
          <w:rFonts w:cstheme="minorHAnsi"/>
        </w:rPr>
        <w:t>(</w:t>
      </w:r>
      <w:r w:rsidRPr="00D5461A">
        <w:rPr>
          <w:rFonts w:cstheme="minorHAnsi"/>
        </w:rPr>
        <w:t xml:space="preserve">DORIS) international </w:t>
      </w:r>
      <w:r>
        <w:rPr>
          <w:rFonts w:cstheme="minorHAnsi"/>
        </w:rPr>
        <w:t xml:space="preserve">task force has developed </w:t>
      </w:r>
      <w:r w:rsidRPr="00D5461A">
        <w:rPr>
          <w:rFonts w:cstheme="minorHAnsi"/>
        </w:rPr>
        <w:t>consensus</w:t>
      </w:r>
      <w:r>
        <w:rPr>
          <w:rFonts w:cstheme="minorHAnsi"/>
        </w:rPr>
        <w:t>-based ‘</w:t>
      </w:r>
      <w:r w:rsidRPr="00970534">
        <w:rPr>
          <w:rFonts w:cstheme="minorHAnsi"/>
        </w:rPr>
        <w:t>basic principles</w:t>
      </w:r>
      <w:r>
        <w:rPr>
          <w:rFonts w:cstheme="minorHAnsi"/>
        </w:rPr>
        <w:t>’</w:t>
      </w:r>
      <w:r w:rsidRPr="00970534">
        <w:rPr>
          <w:rFonts w:cstheme="minorHAnsi"/>
        </w:rPr>
        <w:t xml:space="preserve"> that </w:t>
      </w:r>
      <w:r>
        <w:rPr>
          <w:rFonts w:cstheme="minorHAnsi"/>
        </w:rPr>
        <w:t xml:space="preserve">disease </w:t>
      </w:r>
      <w:r w:rsidRPr="00970534">
        <w:rPr>
          <w:rFonts w:cstheme="minorHAnsi"/>
        </w:rPr>
        <w:t xml:space="preserve">remission </w:t>
      </w:r>
      <w:r>
        <w:rPr>
          <w:rFonts w:cstheme="minorHAnsi"/>
        </w:rPr>
        <w:t xml:space="preserve">definitions </w:t>
      </w:r>
      <w:r w:rsidRPr="00970534">
        <w:rPr>
          <w:rFonts w:cstheme="minorHAnsi"/>
        </w:rPr>
        <w:t>should adhere to</w:t>
      </w:r>
      <w:r>
        <w:rPr>
          <w:rFonts w:cstheme="minorHAnsi"/>
        </w:rPr>
        <w:t>.</w:t>
      </w:r>
      <w:r w:rsidRPr="00676F01">
        <w:rPr>
          <w:rFonts w:cstheme="minorHAnsi"/>
        </w:rPr>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rPr>
          <w:rFonts w:cstheme="minorHAnsi"/>
        </w:rPr>
        <w:instrText xml:space="preserve"> ADDIN EN.CITE </w:instrText>
      </w:r>
      <w:r w:rsidR="008D3F47">
        <w:rPr>
          <w:rFonts w:cstheme="minorHAnsi"/>
        </w:rPr>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Pr="00676F01">
        <w:rPr>
          <w:rFonts w:cstheme="minorHAnsi"/>
        </w:rPr>
      </w:r>
      <w:r w:rsidRPr="00676F01">
        <w:rPr>
          <w:rFonts w:cstheme="minorHAnsi"/>
        </w:rPr>
        <w:fldChar w:fldCharType="separate"/>
      </w:r>
      <w:r w:rsidR="008D3F47">
        <w:rPr>
          <w:rFonts w:cstheme="minorHAnsi"/>
          <w:noProof/>
        </w:rPr>
        <w:t>[8]</w:t>
      </w:r>
      <w:r w:rsidRPr="00676F01">
        <w:rPr>
          <w:rFonts w:cstheme="minorHAnsi"/>
        </w:rPr>
        <w:fldChar w:fldCharType="end"/>
      </w:r>
      <w:r>
        <w:rPr>
          <w:rFonts w:cstheme="minorHAnsi"/>
        </w:rPr>
        <w:t xml:space="preserve"> </w:t>
      </w:r>
      <w:r>
        <w:t xml:space="preserve">A number of LDA definitions have been proposed, with the </w:t>
      </w:r>
      <w:r w:rsidRPr="003D567B">
        <w:t>Asia Pacific Lupus Consortium</w:t>
      </w:r>
      <w:r>
        <w:t xml:space="preserve"> producing the most widely accepted Lupus Low Disease Activity State (LLDAS) definition, based on the principle of “tolerable” disease activity on stable treatment, with low corticosteroid doses and reduced likelihood of adverse outcomes. LLDAS attainment is associated with reduced </w:t>
      </w:r>
      <w:r w:rsidRPr="00566632">
        <w:t>Systemic Lupus International Collaborating Clinics/American College of Rheumatology (SLICC/ACR) Damage Index (SDI)</w:t>
      </w:r>
      <w:r>
        <w:t xml:space="preserve"> defined</w:t>
      </w:r>
      <w:r w:rsidRPr="003D567B">
        <w:t xml:space="preserve"> </w:t>
      </w:r>
      <w:r>
        <w:t>organ damage,</w:t>
      </w:r>
      <w:r>
        <w:fldChar w:fldCharType="begin">
          <w:fldData xml:space="preserve">PEVuZE5vdGU+PENpdGU+PEF1dGhvcj5QZXRyaTwvQXV0aG9yPjxZZWFyPjIwMTg8L1llYXI+PFJl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</w:fldData>
        </w:fldChar>
      </w:r>
      <w:r w:rsidR="008D3F47">
        <w:instrText xml:space="preserve"> ADDIN EN.CITE </w:instrText>
      </w:r>
      <w:r w:rsidR="008D3F47">
        <w:fldChar w:fldCharType="begin">
          <w:fldData xml:space="preserve">PEVuZE5vdGU+PENpdGU+PEF1dGhvcj5QZXRyaTwvQXV0aG9yPjxZZWFyPjIwMTg8L1llYXI+PFJl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</w:fldData>
        </w:fldChar>
      </w:r>
      <w:r w:rsidR="008D3F47">
        <w:instrText xml:space="preserve"> ADDIN EN.CITE.DATA </w:instrText>
      </w:r>
      <w:r w:rsidR="008D3F47">
        <w:fldChar w:fldCharType="end"/>
      </w:r>
      <w:r>
        <w:fldChar w:fldCharType="separate"/>
      </w:r>
      <w:r w:rsidR="008D3F47">
        <w:rPr>
          <w:noProof/>
        </w:rPr>
        <w:t>[9-14]</w:t>
      </w:r>
      <w:r>
        <w:fldChar w:fldCharType="end"/>
      </w:r>
      <w:r>
        <w:t xml:space="preserve"> fewer flares,</w:t>
      </w:r>
      <w:r>
        <w:fldChar w:fldCharType="begin">
          <w:fldData xml:space="preserve">PEVuZE5vdGU+PENpdGU+PEF1dGhvcj5GYW5vdXJpYWtpczwvQXV0aG9yPjxZZWFyPjIwMTg8L1ll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</w:fldData>
        </w:fldChar>
      </w:r>
      <w:r w:rsidR="008D3F47">
        <w:instrText xml:space="preserve"> ADDIN EN.CITE </w:instrText>
      </w:r>
      <w:r w:rsidR="008D3F47">
        <w:fldChar w:fldCharType="begin">
          <w:fldData xml:space="preserve">PEVuZE5vdGU+PENpdGU+PEF1dGhvcj5GYW5vdXJpYWtpczwvQXV0aG9yPjxZZWFyPjIwMTg8L1ll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</w:fldData>
        </w:fldChar>
      </w:r>
      <w:r w:rsidR="008D3F47">
        <w:instrText xml:space="preserve"> ADDIN EN.CITE.DATA </w:instrText>
      </w:r>
      <w:r w:rsidR="008D3F47">
        <w:fldChar w:fldCharType="end"/>
      </w:r>
      <w:r>
        <w:fldChar w:fldCharType="separate"/>
      </w:r>
      <w:r w:rsidR="008D3F47">
        <w:rPr>
          <w:noProof/>
        </w:rPr>
        <w:t>[15]</w:t>
      </w:r>
      <w:r>
        <w:fldChar w:fldCharType="end"/>
      </w:r>
      <w:r>
        <w:t xml:space="preserve"> </w:t>
      </w:r>
      <w:r w:rsidRPr="005C0B7A">
        <w:rPr>
          <w:rFonts w:cstheme="minorHAnsi"/>
        </w:rPr>
        <w:t>glucocorticoid</w:t>
      </w:r>
      <w:r>
        <w:t xml:space="preserve"> sparing,</w:t>
      </w:r>
      <w:r>
        <w:fldChar w:fldCharType="begin">
          <w:fldData xml:space="preserve">PEVuZE5vdGU+PENpdGU+PEF1dGhvcj5GYW5vdXJpYWtpczwvQXV0aG9yPjxZZWFyPjIwMTg8L1ll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</w:fldData>
        </w:fldChar>
      </w:r>
      <w:r w:rsidR="008D3F47">
        <w:instrText xml:space="preserve"> ADDIN EN.CITE </w:instrText>
      </w:r>
      <w:r w:rsidR="008D3F47">
        <w:fldChar w:fldCharType="begin">
          <w:fldData xml:space="preserve">PEVuZE5vdGU+PENpdGU+PEF1dGhvcj5GYW5vdXJpYWtpczwvQXV0aG9yPjxZZWFyPjIwMTg8L1ll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</w:fldData>
        </w:fldChar>
      </w:r>
      <w:r w:rsidR="008D3F47">
        <w:instrText xml:space="preserve"> ADDIN EN.CITE.DATA </w:instrText>
      </w:r>
      <w:r w:rsidR="008D3F47">
        <w:fldChar w:fldCharType="end"/>
      </w:r>
      <w:r>
        <w:fldChar w:fldCharType="separate"/>
      </w:r>
      <w:r w:rsidR="008D3F47">
        <w:rPr>
          <w:noProof/>
        </w:rPr>
        <w:t>[11, 15]</w:t>
      </w:r>
      <w:r>
        <w:fldChar w:fldCharType="end"/>
      </w:r>
      <w:r>
        <w:t xml:space="preserve"> improved HRQOL,</w:t>
      </w:r>
      <w:r>
        <w:fldChar w:fldCharType="begin">
          <w:fldData xml:space="preserve">PEVuZE5vdGU+PENpdGU+PEF1dGhvcj5VZ2FydGUtR2lsPC9BdXRob3I+PFllYXI+MjAxOTwvWWVh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</w:fldData>
        </w:fldChar>
      </w:r>
      <w:r w:rsidR="008D3F47">
        <w:instrText xml:space="preserve"> ADDIN EN.CITE </w:instrText>
      </w:r>
      <w:r w:rsidR="008D3F47">
        <w:fldChar w:fldCharType="begin">
          <w:fldData xml:space="preserve">PEVuZE5vdGU+PENpdGU+PEF1dGhvcj5VZ2FydGUtR2lsPC9BdXRob3I+PFllYXI+MjAxOTwvWWVh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</w:fldData>
        </w:fldChar>
      </w:r>
      <w:r w:rsidR="008D3F47">
        <w:instrText xml:space="preserve"> ADDIN EN.CITE.DATA </w:instrText>
      </w:r>
      <w:r w:rsidR="008D3F47">
        <w:fldChar w:fldCharType="end"/>
      </w:r>
      <w:r>
        <w:fldChar w:fldCharType="separate"/>
      </w:r>
      <w:r w:rsidR="008D3F47">
        <w:rPr>
          <w:noProof/>
        </w:rPr>
        <w:t>[16]</w:t>
      </w:r>
      <w:r>
        <w:fldChar w:fldCharType="end"/>
      </w:r>
      <w:r>
        <w:t xml:space="preserve"> and reduced healthcare cost</w:t>
      </w:r>
      <w:r w:rsidR="00F24704">
        <w:t>s</w:t>
      </w:r>
      <w:r>
        <w:t>.</w:t>
      </w:r>
      <w:r>
        <w:fldChar w:fldCharType="begin">
          <w:fldData xml:space="preserve">PEVuZE5vdGU+PENpdGU+PEF1dGhvcj5ZZW88L0F1dGhvcj48WWVhcj4yMDIwPC9ZZWFyPjxSZWNO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=
</w:fldData>
        </w:fldChar>
      </w:r>
      <w:r w:rsidR="008D3F47">
        <w:instrText xml:space="preserve"> ADDIN EN.CITE </w:instrText>
      </w:r>
      <w:r w:rsidR="008D3F47">
        <w:fldChar w:fldCharType="begin">
          <w:fldData xml:space="preserve">PEVuZE5vdGU+PENpdGU+PEF1dGhvcj5ZZW88L0F1dGhvcj48WWVhcj4yMDIwPC9ZZWFyPjxSZWNO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=
</w:fldData>
        </w:fldChar>
      </w:r>
      <w:r w:rsidR="008D3F47">
        <w:instrText xml:space="preserve"> ADDIN EN.CITE.DATA </w:instrText>
      </w:r>
      <w:r w:rsidR="008D3F47">
        <w:fldChar w:fldCharType="end"/>
      </w:r>
      <w:r>
        <w:fldChar w:fldCharType="separate"/>
      </w:r>
      <w:r w:rsidR="008D3F47">
        <w:rPr>
          <w:noProof/>
        </w:rPr>
        <w:t>[17]</w:t>
      </w:r>
      <w:r>
        <w:fldChar w:fldCharType="end"/>
      </w:r>
      <w:r>
        <w:t xml:space="preserve"> Failure to achieve LLDAS within six-months of diagnosis is associated with early damage.</w:t>
      </w:r>
      <w:r>
        <w:fldChar w:fldCharType="begin">
          <w:fldData xml:space="preserve">PEVuZE5vdGU+PENpdGU+PEF1dGhvcj5QaWdhPC9BdXRob3I+PFllYXI+MjAxNzwvWWVhcj48UmVj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</w:fldData>
        </w:fldChar>
      </w:r>
      <w:r w:rsidR="008D3F47">
        <w:instrText xml:space="preserve"> ADDIN EN.CITE </w:instrText>
      </w:r>
      <w:r w:rsidR="008D3F47">
        <w:fldChar w:fldCharType="begin">
          <w:fldData xml:space="preserve">PEVuZE5vdGU+PENpdGU+PEF1dGhvcj5QaWdhPC9BdXRob3I+PFllYXI+MjAxNzwvWWVhcj48UmVj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</w:fldData>
        </w:fldChar>
      </w:r>
      <w:r w:rsidR="008D3F47">
        <w:instrText xml:space="preserve"> ADDIN EN.CITE.DATA </w:instrText>
      </w:r>
      <w:r w:rsidR="008D3F47">
        <w:fldChar w:fldCharType="end"/>
      </w:r>
      <w:r>
        <w:fldChar w:fldCharType="separate"/>
      </w:r>
      <w:r w:rsidR="008D3F47">
        <w:rPr>
          <w:noProof/>
        </w:rPr>
        <w:t>[10]</w:t>
      </w:r>
      <w:r>
        <w:fldChar w:fldCharType="end"/>
      </w:r>
      <w:r>
        <w:t xml:space="preserve"> </w:t>
      </w:r>
      <w:r>
        <w:rPr>
          <w:rFonts w:cstheme="minorHAnsi"/>
        </w:rPr>
        <w:t xml:space="preserve">Some studies comparing LDA and remission attainment have demonstrated </w:t>
      </w:r>
      <w:r w:rsidRPr="005C0B7A">
        <w:rPr>
          <w:rFonts w:cstheme="minorHAnsi"/>
        </w:rPr>
        <w:t>lower damage</w:t>
      </w:r>
      <w:r>
        <w:rPr>
          <w:rFonts w:cstheme="minorHAnsi"/>
        </w:rPr>
        <w:t xml:space="preserve"> </w:t>
      </w:r>
      <w:r w:rsidRPr="005C0B7A">
        <w:rPr>
          <w:rFonts w:cstheme="minorHAnsi"/>
        </w:rPr>
        <w:t xml:space="preserve">accrual, and </w:t>
      </w:r>
      <w:r>
        <w:rPr>
          <w:rFonts w:cstheme="minorHAnsi"/>
        </w:rPr>
        <w:t xml:space="preserve">greater </w:t>
      </w:r>
      <w:r w:rsidRPr="005C0B7A">
        <w:rPr>
          <w:rFonts w:cstheme="minorHAnsi"/>
        </w:rPr>
        <w:t xml:space="preserve">glucocorticoid </w:t>
      </w:r>
      <w:r>
        <w:rPr>
          <w:rFonts w:cstheme="minorHAnsi"/>
        </w:rPr>
        <w:t>sparing</w:t>
      </w:r>
      <w:r w:rsidRPr="005C0B7A">
        <w:rPr>
          <w:rFonts w:cstheme="minorHAnsi"/>
        </w:rPr>
        <w:t xml:space="preserve"> w</w:t>
      </w:r>
      <w:r>
        <w:rPr>
          <w:rFonts w:cstheme="minorHAnsi"/>
        </w:rPr>
        <w:t>hen</w:t>
      </w:r>
      <w:r w:rsidRPr="005C0B7A">
        <w:rPr>
          <w:rFonts w:cstheme="minorHAnsi"/>
        </w:rPr>
        <w:t xml:space="preserve"> remission </w:t>
      </w:r>
      <w:r>
        <w:rPr>
          <w:rFonts w:cstheme="minorHAnsi"/>
        </w:rPr>
        <w:t>is achieved.</w:t>
      </w:r>
      <w:r w:rsidRPr="00946ACC">
        <w:rPr>
          <w:rFonts w:cstheme="minorHAnsi"/>
        </w:rPr>
        <w:fldChar w:fldCharType="begin">
          <w:fldData xml:space="preserve">PEVuZE5vdGU+PENpdGU+PEF1dGhvcj5QZXRyaTwvQXV0aG9yPjxZZWFyPjIwMTg8L1llYXI+PFJl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=
</w:fldData>
        </w:fldChar>
      </w:r>
      <w:r w:rsidR="008D3F47">
        <w:rPr>
          <w:rFonts w:cstheme="minorHAnsi"/>
        </w:rPr>
        <w:instrText xml:space="preserve"> ADDIN EN.CITE </w:instrText>
      </w:r>
      <w:r w:rsidR="008D3F47">
        <w:rPr>
          <w:rFonts w:cstheme="minorHAnsi"/>
        </w:rPr>
        <w:fldChar w:fldCharType="begin">
          <w:fldData xml:space="preserve">PEVuZE5vdGU+PENpdGU+PEF1dGhvcj5QZXRyaTwvQXV0aG9yPjxZZWFyPjIwMTg8L1llYXI+PFJl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=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Pr="00946ACC">
        <w:rPr>
          <w:rFonts w:cstheme="minorHAnsi"/>
        </w:rPr>
      </w:r>
      <w:r w:rsidRPr="00946ACC">
        <w:rPr>
          <w:rFonts w:cstheme="minorHAnsi"/>
        </w:rPr>
        <w:fldChar w:fldCharType="separate"/>
      </w:r>
      <w:r w:rsidR="008D3F47">
        <w:rPr>
          <w:rFonts w:cstheme="minorHAnsi"/>
          <w:noProof/>
        </w:rPr>
        <w:t>[9, 12, 18]</w:t>
      </w:r>
      <w:r w:rsidRPr="00946ACC">
        <w:rPr>
          <w:rFonts w:cstheme="minorHAnsi"/>
        </w:rPr>
        <w:fldChar w:fldCharType="end"/>
      </w:r>
    </w:p>
    <w:p w14:paraId="099076C3" w14:textId="77777777" w:rsidR="00E136DB" w:rsidRDefault="00E136DB" w:rsidP="003D567B">
      <w:pPr>
        <w:jc w:val="both"/>
        <w:rPr>
          <w:rFonts w:cstheme="minorHAnsi"/>
        </w:rPr>
      </w:pPr>
    </w:p>
    <w:p w14:paraId="60CEBBFC" w14:textId="63BECFBD" w:rsidR="00EF1923" w:rsidRDefault="004247CF" w:rsidP="00EF1923">
      <w:pPr>
        <w:jc w:val="both"/>
        <w:outlineLvl w:val="0"/>
        <w:rPr>
          <w:rFonts w:cstheme="minorHAnsi"/>
        </w:rPr>
      </w:pPr>
      <w:r w:rsidRPr="006E60BE">
        <w:rPr>
          <w:rFonts w:cstheme="minorHAnsi"/>
        </w:rPr>
        <w:t>‘</w:t>
      </w:r>
      <w:r w:rsidRPr="006E60BE">
        <w:rPr>
          <w:rFonts w:cstheme="minorHAnsi"/>
          <w:b/>
          <w:bCs/>
        </w:rPr>
        <w:t>T</w:t>
      </w:r>
      <w:r w:rsidRPr="006E60BE">
        <w:rPr>
          <w:rFonts w:cstheme="minorHAnsi"/>
        </w:rPr>
        <w:t xml:space="preserve">argeting disease, </w:t>
      </w:r>
      <w:r w:rsidRPr="006E60BE">
        <w:rPr>
          <w:rFonts w:cstheme="minorHAnsi"/>
          <w:b/>
          <w:bCs/>
        </w:rPr>
        <w:t>A</w:t>
      </w:r>
      <w:r w:rsidRPr="006E60BE">
        <w:rPr>
          <w:rFonts w:cstheme="minorHAnsi"/>
        </w:rPr>
        <w:t xml:space="preserve">greeing </w:t>
      </w:r>
      <w:r w:rsidRPr="006E60BE">
        <w:rPr>
          <w:rFonts w:cstheme="minorHAnsi"/>
          <w:b/>
          <w:bCs/>
        </w:rPr>
        <w:t>R</w:t>
      </w:r>
      <w:r w:rsidRPr="006E60BE">
        <w:rPr>
          <w:rFonts w:cstheme="minorHAnsi"/>
        </w:rPr>
        <w:t xml:space="preserve">ecommendations and reducing </w:t>
      </w:r>
      <w:r w:rsidRPr="006E60BE">
        <w:rPr>
          <w:rFonts w:cstheme="minorHAnsi"/>
          <w:b/>
          <w:bCs/>
        </w:rPr>
        <w:t>G</w:t>
      </w:r>
      <w:r w:rsidRPr="006E60BE">
        <w:rPr>
          <w:rFonts w:cstheme="minorHAnsi"/>
        </w:rPr>
        <w:t xml:space="preserve">lucocorticoids through </w:t>
      </w:r>
      <w:r w:rsidRPr="006E60BE">
        <w:rPr>
          <w:rFonts w:cstheme="minorHAnsi"/>
          <w:b/>
          <w:bCs/>
        </w:rPr>
        <w:t>E</w:t>
      </w:r>
      <w:r w:rsidRPr="006E60BE">
        <w:rPr>
          <w:rFonts w:cstheme="minorHAnsi"/>
        </w:rPr>
        <w:t xml:space="preserve">ffective </w:t>
      </w:r>
      <w:r w:rsidRPr="006E60BE">
        <w:rPr>
          <w:rFonts w:cstheme="minorHAnsi"/>
          <w:b/>
          <w:bCs/>
        </w:rPr>
        <w:t>T</w:t>
      </w:r>
      <w:r w:rsidRPr="006E60BE">
        <w:rPr>
          <w:rFonts w:cstheme="minorHAnsi"/>
        </w:rPr>
        <w:t xml:space="preserve">reatment, in </w:t>
      </w:r>
      <w:r w:rsidRPr="006E60BE">
        <w:rPr>
          <w:rFonts w:cstheme="minorHAnsi"/>
          <w:b/>
          <w:bCs/>
        </w:rPr>
        <w:t>LUPUS</w:t>
      </w:r>
      <w:r w:rsidRPr="006E60BE">
        <w:rPr>
          <w:rFonts w:cstheme="minorHAnsi"/>
        </w:rPr>
        <w:t xml:space="preserve">’ </w:t>
      </w:r>
      <w:r w:rsidR="00772F38" w:rsidRPr="00543BB3">
        <w:rPr>
          <w:rFonts w:cstheme="minorHAnsi"/>
          <w:b/>
          <w:bCs/>
        </w:rPr>
        <w:t>(T</w:t>
      </w:r>
      <w:r w:rsidR="00772F38" w:rsidRPr="006E60BE">
        <w:rPr>
          <w:rFonts w:cstheme="minorHAnsi"/>
          <w:b/>
          <w:bCs/>
        </w:rPr>
        <w:t>ARGET LUPUS</w:t>
      </w:r>
      <w:r w:rsidR="00772F38" w:rsidRPr="00CC76E9">
        <w:rPr>
          <w:rFonts w:cstheme="minorHAnsi"/>
          <w:b/>
          <w:bCs/>
          <w:vertAlign w:val="superscript"/>
        </w:rPr>
        <w:t>©</w:t>
      </w:r>
      <w:r w:rsidR="00772F38">
        <w:rPr>
          <w:rFonts w:cstheme="minorHAnsi"/>
          <w:b/>
          <w:bCs/>
        </w:rPr>
        <w:t>)</w:t>
      </w:r>
      <w:r w:rsidR="00772F38" w:rsidRPr="0018730F">
        <w:rPr>
          <w:rFonts w:cstheme="minorHAnsi"/>
          <w:bCs/>
        </w:rPr>
        <w:t xml:space="preserve"> </w:t>
      </w:r>
      <w:r w:rsidR="005B73A7">
        <w:rPr>
          <w:rFonts w:cstheme="minorHAnsi"/>
        </w:rPr>
        <w:t xml:space="preserve">aims </w:t>
      </w:r>
      <w:r w:rsidRPr="006E60BE">
        <w:rPr>
          <w:rFonts w:cstheme="minorHAnsi"/>
        </w:rPr>
        <w:t xml:space="preserve">to develop a </w:t>
      </w:r>
      <w:r w:rsidR="00137B4A">
        <w:rPr>
          <w:rFonts w:cstheme="minorHAnsi"/>
        </w:rPr>
        <w:t>c</w:t>
      </w:r>
      <w:r w:rsidRPr="006E60BE">
        <w:rPr>
          <w:rFonts w:cstheme="minorHAnsi"/>
        </w:rPr>
        <w:t>SLE T2T</w:t>
      </w:r>
      <w:r w:rsidRPr="00D22B70">
        <w:rPr>
          <w:rFonts w:cstheme="minorHAnsi"/>
        </w:rPr>
        <w:t xml:space="preserve"> </w:t>
      </w:r>
      <w:r>
        <w:rPr>
          <w:rFonts w:cstheme="minorHAnsi"/>
        </w:rPr>
        <w:t>clinical trial</w:t>
      </w:r>
      <w:r w:rsidRPr="00D22B70">
        <w:rPr>
          <w:rFonts w:cstheme="minorHAnsi"/>
        </w:rPr>
        <w:t xml:space="preserve">. </w:t>
      </w:r>
      <w:r w:rsidR="005B73A7">
        <w:rPr>
          <w:rFonts w:cstheme="minorHAnsi"/>
        </w:rPr>
        <w:t>C</w:t>
      </w:r>
      <w:r w:rsidRPr="00D22B70">
        <w:rPr>
          <w:rFonts w:cstheme="minorHAnsi"/>
        </w:rPr>
        <w:t>urrently</w:t>
      </w:r>
      <w:r w:rsidR="005B73A7">
        <w:rPr>
          <w:rFonts w:cstheme="minorHAnsi"/>
        </w:rPr>
        <w:t>,</w:t>
      </w:r>
      <w:r w:rsidRPr="00D22B70">
        <w:rPr>
          <w:rFonts w:cstheme="minorHAnsi"/>
        </w:rPr>
        <w:t xml:space="preserve"> no </w:t>
      </w:r>
      <w:r w:rsidR="005B73A7">
        <w:rPr>
          <w:rFonts w:cstheme="minorHAnsi"/>
        </w:rPr>
        <w:t xml:space="preserve">data robustly define </w:t>
      </w:r>
      <w:r w:rsidR="00EF1923">
        <w:rPr>
          <w:rFonts w:cstheme="minorHAnsi"/>
        </w:rPr>
        <w:t xml:space="preserve">appropriate </w:t>
      </w:r>
      <w:r w:rsidR="00137B4A">
        <w:rPr>
          <w:rFonts w:cstheme="minorHAnsi"/>
        </w:rPr>
        <w:t>c</w:t>
      </w:r>
      <w:r w:rsidR="00DB42BC">
        <w:rPr>
          <w:rFonts w:cstheme="minorHAnsi"/>
        </w:rPr>
        <w:t xml:space="preserve">SLE </w:t>
      </w:r>
      <w:r w:rsidR="005B73A7">
        <w:rPr>
          <w:rFonts w:cstheme="minorHAnsi"/>
        </w:rPr>
        <w:t xml:space="preserve">T2T </w:t>
      </w:r>
      <w:r w:rsidR="00EF1923">
        <w:rPr>
          <w:rFonts w:cstheme="minorHAnsi"/>
        </w:rPr>
        <w:t>target</w:t>
      </w:r>
      <w:r w:rsidR="005B73A7">
        <w:rPr>
          <w:rFonts w:cstheme="minorHAnsi"/>
        </w:rPr>
        <w:t>(s)</w:t>
      </w:r>
      <w:r w:rsidR="00DB492F">
        <w:rPr>
          <w:rFonts w:cstheme="minorHAnsi"/>
        </w:rPr>
        <w:t xml:space="preserve">. </w:t>
      </w:r>
      <w:r w:rsidR="005B73A7">
        <w:rPr>
          <w:rFonts w:cstheme="minorHAnsi"/>
        </w:rPr>
        <w:t>T</w:t>
      </w:r>
      <w:r w:rsidR="00DB42BC">
        <w:rPr>
          <w:rFonts w:cstheme="minorHAnsi"/>
        </w:rPr>
        <w:t xml:space="preserve">he </w:t>
      </w:r>
      <w:r w:rsidRPr="00D22B70">
        <w:rPr>
          <w:rFonts w:cstheme="minorHAnsi"/>
        </w:rPr>
        <w:t xml:space="preserve">current </w:t>
      </w:r>
      <w:r w:rsidR="00EF1923">
        <w:rPr>
          <w:rFonts w:cstheme="minorHAnsi"/>
        </w:rPr>
        <w:t xml:space="preserve">study </w:t>
      </w:r>
      <w:r w:rsidRPr="00D22B70">
        <w:rPr>
          <w:rFonts w:cstheme="minorHAnsi"/>
        </w:rPr>
        <w:t xml:space="preserve">aims to </w:t>
      </w:r>
      <w:r w:rsidR="00212ECC">
        <w:rPr>
          <w:rFonts w:cstheme="minorHAnsi"/>
        </w:rPr>
        <w:t>assess</w:t>
      </w:r>
      <w:r w:rsidR="00EF1923">
        <w:rPr>
          <w:rFonts w:cstheme="minorHAnsi"/>
        </w:rPr>
        <w:t xml:space="preserve"> the achievability of aSLE LDA and remission targets in participants of </w:t>
      </w:r>
      <w:r w:rsidR="00EF1923" w:rsidRPr="00EF1923">
        <w:rPr>
          <w:rFonts w:cstheme="minorHAnsi"/>
        </w:rPr>
        <w:t>the UK JSLE Cohort Study</w:t>
      </w:r>
      <w:r w:rsidR="00066CED">
        <w:rPr>
          <w:rFonts w:cstheme="minorHAnsi"/>
        </w:rPr>
        <w:t>,</w:t>
      </w:r>
      <w:r w:rsidR="00066CED">
        <w:rPr>
          <w:rFonts w:cstheme="minorHAnsi"/>
        </w:rPr>
        <w:fldChar w:fldCharType="begin">
          <w:fldData xml:space="preserve">PEVuZE5vdGU+PENpdGU+PEF1dGhvcj5XYXRzb248L0F1dGhvcj48WWVhcj4yMDEyPC9ZZWFyPjxS
ZWNOdW0+MTIwODwvUmVjTnVtPjxEaXNwbGF5VGV4dD5bMTldPC9EaXNwbGF5VGV4dD48cmVjb3Jk
PjxyZWMtbnVtYmVyPjI3PC9yZWMtbnVtYmVyPjxmb3JlaWduLWtleXM+PGtleSBhcHA9IkVOIiBk
Yi1pZD0iemUwMHdzd2Z1dzJ6ZG9ldnA1ZTU5YWVpdGFhdncyZHR4dHJzIiB0aW1lc3RhbXA9IjE2
MjI3MDEwMDgiPjI3PC9rZXk+PC9mb3JlaWduLWtleXM+PHJlZi10eXBlIG5hbWU9IkpvdXJuYWwg
QXJ0aWNsZSI+MTc8L3JlZi10eXBlPjxjb250cmlidXRvcnM+PGF1dGhvcnM+PGF1dGhvcj5XYXRz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b3I+VS4gSy4gSnV2ZW5pbGUtT25zZXQgU3lzdGVtaWMgTHVwdXMgRXJ5dGhlbWF0b3N1cyBTdHVk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</w:fldData>
        </w:fldChar>
      </w:r>
      <w:r w:rsidR="008D3F47">
        <w:rPr>
          <w:rFonts w:cstheme="minorHAnsi"/>
        </w:rPr>
        <w:instrText xml:space="preserve"> ADDIN EN.CITE </w:instrText>
      </w:r>
      <w:r w:rsidR="008D3F47">
        <w:rPr>
          <w:rFonts w:cstheme="minorHAnsi"/>
        </w:rPr>
        <w:fldChar w:fldCharType="begin">
          <w:fldData xml:space="preserve">PEVuZE5vdGU+PENpdGU+PEF1dGhvcj5XYXRzb248L0F1dGhvcj48WWVhcj4yMDEyPC9ZZWFyPjxS
ZWNOdW0+MTIwODwvUmVjTnVtPjxEaXNwbGF5VGV4dD5bMTldPC9EaXNwbGF5VGV4dD48cmVjb3Jk
PjxyZWMtbnVtYmVyPjI3PC9yZWMtbnVtYmVyPjxmb3JlaWduLWtleXM+PGtleSBhcHA9IkVOIiBk
Yi1pZD0iemUwMHdzd2Z1dzJ6ZG9ldnA1ZTU5YWVpdGFhdncyZHR4dHJzIiB0aW1lc3RhbXA9IjE2
MjI3MDEwMDgiPjI3PC9rZXk+PC9mb3JlaWduLWtleXM+PHJlZi10eXBlIG5hbWU9IkpvdXJuYWwg
QXJ0aWNsZSI+MTc8L3JlZi10eXBlPjxjb250cmlidXRvcnM+PGF1dGhvcnM+PGF1dGhvcj5XYXRz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b3I+VS4gSy4gSnV2ZW5pbGUtT25zZXQgU3lzdGVtaWMgTHVwdXMgRXJ5dGhlbWF0b3N1cyBTdHVk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00066CED">
        <w:rPr>
          <w:rFonts w:cstheme="minorHAnsi"/>
        </w:rPr>
      </w:r>
      <w:r w:rsidR="00066CED">
        <w:rPr>
          <w:rFonts w:cstheme="minorHAnsi"/>
        </w:rPr>
        <w:fldChar w:fldCharType="separate"/>
      </w:r>
      <w:r w:rsidR="008D3F47">
        <w:rPr>
          <w:rFonts w:cstheme="minorHAnsi"/>
          <w:noProof/>
        </w:rPr>
        <w:t>[19]</w:t>
      </w:r>
      <w:r w:rsidR="00066CED">
        <w:rPr>
          <w:rFonts w:cstheme="minorHAnsi"/>
        </w:rPr>
        <w:fldChar w:fldCharType="end"/>
      </w:r>
      <w:r w:rsidR="00066CED">
        <w:rPr>
          <w:rFonts w:cstheme="minorHAnsi"/>
        </w:rPr>
        <w:t xml:space="preserve"> </w:t>
      </w:r>
      <w:r w:rsidR="00EF1923">
        <w:rPr>
          <w:rFonts w:cstheme="minorHAnsi"/>
        </w:rPr>
        <w:t xml:space="preserve">investigating the </w:t>
      </w:r>
      <w:r w:rsidR="00EF1923" w:rsidRPr="00EF1923">
        <w:rPr>
          <w:rFonts w:cstheme="minorHAnsi"/>
        </w:rPr>
        <w:t xml:space="preserve">impact of </w:t>
      </w:r>
      <w:r w:rsidR="00DB492F">
        <w:rPr>
          <w:rFonts w:cstheme="minorHAnsi"/>
        </w:rPr>
        <w:t xml:space="preserve">attaining </w:t>
      </w:r>
      <w:r w:rsidR="00EF1923">
        <w:rPr>
          <w:rFonts w:cstheme="minorHAnsi"/>
        </w:rPr>
        <w:t xml:space="preserve">such targets </w:t>
      </w:r>
      <w:r w:rsidR="00EF1923" w:rsidRPr="00EF1923">
        <w:rPr>
          <w:rFonts w:cstheme="minorHAnsi"/>
        </w:rPr>
        <w:t>in terms of</w:t>
      </w:r>
      <w:r w:rsidR="00EF1923">
        <w:rPr>
          <w:rFonts w:cstheme="minorHAnsi"/>
        </w:rPr>
        <w:t xml:space="preserve"> </w:t>
      </w:r>
      <w:r w:rsidR="00EF1923" w:rsidRPr="00EF1923">
        <w:rPr>
          <w:rFonts w:cstheme="minorHAnsi"/>
        </w:rPr>
        <w:t>disease flare</w:t>
      </w:r>
      <w:r w:rsidR="00A002AE">
        <w:rPr>
          <w:rFonts w:cstheme="minorHAnsi"/>
        </w:rPr>
        <w:t>s</w:t>
      </w:r>
      <w:r w:rsidR="00EF1923">
        <w:rPr>
          <w:rFonts w:cstheme="minorHAnsi"/>
        </w:rPr>
        <w:t xml:space="preserve"> and n</w:t>
      </w:r>
      <w:r w:rsidR="00EF1923" w:rsidRPr="00EF1923">
        <w:rPr>
          <w:rFonts w:cstheme="minorHAnsi"/>
        </w:rPr>
        <w:t>ew damage</w:t>
      </w:r>
      <w:r w:rsidR="00EF1923">
        <w:rPr>
          <w:rFonts w:cstheme="minorHAnsi"/>
        </w:rPr>
        <w:t>.</w:t>
      </w:r>
    </w:p>
    <w:p w14:paraId="2C22A9A5" w14:textId="77777777" w:rsidR="00ED4CB5" w:rsidRDefault="00ED4CB5"/>
    <w:p w14:paraId="48D2F482" w14:textId="0FA72579" w:rsidR="00ED4CB5" w:rsidRPr="00007FE3" w:rsidRDefault="00ED4CB5" w:rsidP="006D5E2D">
      <w:pPr>
        <w:rPr>
          <w:b/>
          <w:bCs/>
        </w:rPr>
      </w:pPr>
      <w:r w:rsidRPr="00007FE3">
        <w:rPr>
          <w:b/>
          <w:bCs/>
        </w:rPr>
        <w:t>M</w:t>
      </w:r>
      <w:r w:rsidR="00007FE3" w:rsidRPr="00007FE3">
        <w:rPr>
          <w:b/>
          <w:bCs/>
        </w:rPr>
        <w:t>ETHODS</w:t>
      </w:r>
    </w:p>
    <w:p w14:paraId="2EA4CB0A" w14:textId="32C36988" w:rsidR="00E375B9" w:rsidRPr="00E375B9" w:rsidRDefault="00E375B9" w:rsidP="006D5E2D">
      <w:pPr>
        <w:rPr>
          <w:b/>
          <w:bCs/>
        </w:rPr>
      </w:pPr>
      <w:r w:rsidRPr="00E375B9">
        <w:rPr>
          <w:b/>
          <w:bCs/>
        </w:rPr>
        <w:t>Patients</w:t>
      </w:r>
    </w:p>
    <w:p w14:paraId="6258898A" w14:textId="7590A9E0" w:rsidR="00E375B9" w:rsidRPr="002A5554" w:rsidRDefault="00E375B9" w:rsidP="00F17B7C">
      <w:pPr>
        <w:jc w:val="both"/>
        <w:rPr>
          <w:color w:val="000000"/>
        </w:rPr>
      </w:pPr>
      <w:r w:rsidRPr="00652DC5">
        <w:rPr>
          <w:rFonts w:cstheme="minorHAnsi"/>
        </w:rPr>
        <w:t>The UK JSLE Cohort Study</w:t>
      </w:r>
      <w:r w:rsidR="00AC4F11">
        <w:rPr>
          <w:rFonts w:cstheme="minorHAnsi"/>
        </w:rPr>
        <w:fldChar w:fldCharType="begin">
          <w:fldData xml:space="preserve">PEVuZE5vdGU+PENpdGU+PEF1dGhvcj5XYXRzb248L0F1dGhvcj48WWVhcj4yMDEyPC9ZZWFyPjxS
ZWNOdW0+Mzg8L1JlY051bT48RGlzcGxheVRleHQ+WzE5XTwvRGlzcGxheVRleHQ+PHJlY29yZD48
cmVjLW51bWJlcj4yNzwvcmVjLW51bWJlcj48Zm9yZWlnbi1rZXlzPjxrZXkgYXBwPSJFTiIgZGIt
aWQ9InplMDB3c3dmdXcyemRvZXZwNWU1OWFlaXRhYXZ3MmR0eHRycyIgdGltZXN0YW1wPSIxNjIy
NzAxMDA4Ij4yNzwva2V5PjwvZm9yZWlnbi1rZXlzPjxyZWYtdHlwZSBuYW1lPSJKb3VybmFsIEFy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rsidR="008D3F47">
        <w:rPr>
          <w:rFonts w:cstheme="minorHAnsi"/>
        </w:rPr>
        <w:instrText xml:space="preserve"> ADDIN EN.CITE </w:instrText>
      </w:r>
      <w:r w:rsidR="008D3F47">
        <w:rPr>
          <w:rFonts w:cstheme="minorHAnsi"/>
        </w:rPr>
        <w:fldChar w:fldCharType="begin">
          <w:fldData xml:space="preserve">PEVuZE5vdGU+PENpdGU+PEF1dGhvcj5XYXRzb248L0F1dGhvcj48WWVhcj4yMDEyPC9ZZWFyPjxS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00AC4F11">
        <w:rPr>
          <w:rFonts w:cstheme="minorHAnsi"/>
        </w:rPr>
      </w:r>
      <w:r w:rsidR="00AC4F11">
        <w:rPr>
          <w:rFonts w:cstheme="minorHAnsi"/>
        </w:rPr>
        <w:fldChar w:fldCharType="separate"/>
      </w:r>
      <w:r w:rsidR="008D3F47">
        <w:rPr>
          <w:rFonts w:cstheme="minorHAnsi"/>
          <w:noProof/>
        </w:rPr>
        <w:t>[19]</w:t>
      </w:r>
      <w:r w:rsidR="00AC4F11">
        <w:rPr>
          <w:rFonts w:cstheme="minorHAnsi"/>
        </w:rPr>
        <w:fldChar w:fldCharType="end"/>
      </w:r>
      <w:r w:rsidRPr="00652DC5">
        <w:rPr>
          <w:rFonts w:cstheme="minorHAnsi"/>
        </w:rPr>
        <w:t xml:space="preserve"> collects longitudinal data from </w:t>
      </w:r>
      <w:r w:rsidR="00772F38">
        <w:rPr>
          <w:rFonts w:cstheme="minorHAnsi"/>
        </w:rPr>
        <w:t xml:space="preserve">22 </w:t>
      </w:r>
      <w:r w:rsidRPr="00652DC5">
        <w:rPr>
          <w:rFonts w:cstheme="minorHAnsi"/>
        </w:rPr>
        <w:t>paediatric rheumatology centres</w:t>
      </w:r>
      <w:r>
        <w:rPr>
          <w:rFonts w:cstheme="minorHAnsi"/>
        </w:rPr>
        <w:t xml:space="preserve">. </w:t>
      </w:r>
      <w:r w:rsidR="00AC4F11">
        <w:rPr>
          <w:rFonts w:cstheme="minorHAnsi"/>
        </w:rPr>
        <w:t>P</w:t>
      </w:r>
      <w:r>
        <w:rPr>
          <w:rFonts w:cstheme="minorHAnsi"/>
        </w:rPr>
        <w:t>atients</w:t>
      </w:r>
      <w:r w:rsidRPr="00652DC5">
        <w:rPr>
          <w:rFonts w:cstheme="minorHAnsi"/>
        </w:rPr>
        <w:t xml:space="preserve"> included fulfilled the following: 1)</w:t>
      </w:r>
      <w:r>
        <w:rPr>
          <w:rFonts w:cstheme="minorHAnsi"/>
        </w:rPr>
        <w:t xml:space="preserve"> </w:t>
      </w:r>
      <w:r>
        <w:rPr>
          <w:color w:val="000000"/>
        </w:rPr>
        <w:t>monitored between</w:t>
      </w:r>
      <w:r w:rsidRPr="00875D37">
        <w:rPr>
          <w:color w:val="000000"/>
        </w:rPr>
        <w:t xml:space="preserve"> 2006-20</w:t>
      </w:r>
      <w:r>
        <w:rPr>
          <w:color w:val="000000"/>
        </w:rPr>
        <w:t xml:space="preserve">20, 2) </w:t>
      </w:r>
      <w:r w:rsidR="00543BB3">
        <w:rPr>
          <w:color w:val="000000"/>
        </w:rPr>
        <w:t xml:space="preserve">aged </w:t>
      </w:r>
      <w:r>
        <w:rPr>
          <w:color w:val="000000"/>
        </w:rPr>
        <w:sym w:font="Symbol" w:char="F0A3"/>
      </w:r>
      <w:r>
        <w:rPr>
          <w:color w:val="000000"/>
        </w:rPr>
        <w:t>1</w:t>
      </w:r>
      <w:r w:rsidR="00F61D19">
        <w:rPr>
          <w:color w:val="000000"/>
        </w:rPr>
        <w:t>8</w:t>
      </w:r>
      <w:r w:rsidR="00F24704">
        <w:rPr>
          <w:color w:val="000000"/>
        </w:rPr>
        <w:t>-</w:t>
      </w:r>
      <w:r w:rsidRPr="005925FD">
        <w:rPr>
          <w:color w:val="000000"/>
        </w:rPr>
        <w:t>years at diagnosis</w:t>
      </w:r>
      <w:r w:rsidR="001432BF">
        <w:rPr>
          <w:color w:val="000000"/>
        </w:rPr>
        <w:t>,</w:t>
      </w:r>
      <w:r w:rsidRPr="005925FD">
        <w:rPr>
          <w:color w:val="000000"/>
        </w:rPr>
        <w:t xml:space="preserve"> </w:t>
      </w:r>
      <w:r>
        <w:rPr>
          <w:color w:val="000000"/>
        </w:rPr>
        <w:t>3) fulfilled</w:t>
      </w:r>
      <w:r w:rsidRPr="005925FD">
        <w:rPr>
          <w:color w:val="000000"/>
        </w:rPr>
        <w:t xml:space="preserve"> </w:t>
      </w:r>
      <w:r w:rsidRPr="005925FD">
        <w:rPr>
          <w:rFonts w:eastAsia="MS Gothic"/>
          <w:color w:val="000000"/>
        </w:rPr>
        <w:t>≥4</w:t>
      </w:r>
      <w:r w:rsidRPr="005925FD">
        <w:rPr>
          <w:color w:val="000000"/>
        </w:rPr>
        <w:t xml:space="preserve"> ACR</w:t>
      </w:r>
      <w:r w:rsidR="005D659A">
        <w:rPr>
          <w:color w:val="000000"/>
        </w:rPr>
        <w:t>-</w:t>
      </w:r>
      <w:r w:rsidRPr="005925FD">
        <w:rPr>
          <w:color w:val="000000"/>
        </w:rPr>
        <w:t>SLE classification criteria</w:t>
      </w:r>
      <w:r>
        <w:rPr>
          <w:color w:val="000000"/>
        </w:rPr>
        <w:t>.</w:t>
      </w:r>
      <w:r w:rsidR="002A5554">
        <w:rPr>
          <w:color w:val="000000"/>
        </w:rPr>
        <w:fldChar w:fldCharType="begin"/>
      </w:r>
      <w:r w:rsidR="008D3F47">
        <w:rPr>
          <w:color w:val="000000"/>
        </w:rPr>
        <w:instrText xml:space="preserve"> ADDIN EN.CITE &lt;EndNote&gt;&lt;Cite&gt;&lt;Author&gt;Hochberg&lt;/Author&gt;&lt;Year&gt;1997&lt;/Year&gt;&lt;RecNum&gt;62&lt;/RecNum&gt;&lt;DisplayText&gt;[20]&lt;/DisplayText&gt;&lt;record&gt;&lt;rec-number&gt;62&lt;/rec-number&gt;&lt;foreign-keys&gt;&lt;key app="EN" db-id="zfpt5929dvvwanev995xft0gfxd9s0sfavea" timestamp="1612872394" guid="ac08ddef-9b89-4a52-bb5c-2106c5bcada8"&gt;62&lt;/key&gt;&lt;/foreign-keys&gt;&lt;ref-type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rheumatism&lt;/abbr-1&gt;&lt;/alt-periodical&gt;&lt;pages&gt;1725&lt;/pages&gt;&lt;volume&gt;40&lt;/volume&gt;&lt;number&gt;9&lt;/number&gt;&lt;keywords&gt;&lt;keyword&gt;Antibodies,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States&lt;/keyword&gt;&lt;/keywords&gt;&lt;dates&gt;&lt;year&gt;1997&lt;/year&gt;&lt;/dates&gt;&lt;urls&gt;&lt;related-urls&gt;&lt;url&gt;http://www.ncbi.nlm.nih.gov/pubmed/9324032&lt;/url&gt;&lt;/related-urls&gt;&lt;/urls&gt;&lt;/record&gt;&lt;/Cite&gt;&lt;/EndNote&gt;</w:instrText>
      </w:r>
      <w:r w:rsidR="002A5554">
        <w:rPr>
          <w:color w:val="000000"/>
        </w:rPr>
        <w:fldChar w:fldCharType="separate"/>
      </w:r>
      <w:r w:rsidR="008D3F47">
        <w:rPr>
          <w:noProof/>
          <w:color w:val="000000"/>
        </w:rPr>
        <w:t>[20]</w:t>
      </w:r>
      <w:r w:rsidR="002A5554">
        <w:rPr>
          <w:color w:val="000000"/>
        </w:rPr>
        <w:fldChar w:fldCharType="end"/>
      </w:r>
      <w:r w:rsidRPr="005925FD">
        <w:rPr>
          <w:color w:val="000000"/>
        </w:rPr>
        <w:t xml:space="preserve"> </w:t>
      </w:r>
      <w:r w:rsidR="00B77934" w:rsidRPr="00B77934">
        <w:rPr>
          <w:color w:val="000000"/>
        </w:rPr>
        <w:t xml:space="preserve">Written </w:t>
      </w:r>
      <w:r w:rsidR="00EE0A41">
        <w:rPr>
          <w:color w:val="000000"/>
        </w:rPr>
        <w:t xml:space="preserve">informed </w:t>
      </w:r>
      <w:r w:rsidR="00B77934" w:rsidRPr="00B77934">
        <w:rPr>
          <w:color w:val="000000"/>
        </w:rPr>
        <w:t>patient assent/consent and parental consent was obtained to participate in the UK JSLE Cohort Study,</w:t>
      </w:r>
      <w:r w:rsidR="00B77934">
        <w:rPr>
          <w:color w:val="000000"/>
        </w:rPr>
        <w:t xml:space="preserve"> </w:t>
      </w:r>
      <w:r w:rsidR="00B77934" w:rsidRPr="00B77934">
        <w:rPr>
          <w:color w:val="000000"/>
        </w:rPr>
        <w:t xml:space="preserve">and full ethical approval </w:t>
      </w:r>
      <w:r w:rsidR="00314DA0">
        <w:rPr>
          <w:color w:val="000000"/>
        </w:rPr>
        <w:t xml:space="preserve">for the study </w:t>
      </w:r>
      <w:r w:rsidR="00B77934" w:rsidRPr="00B77934">
        <w:rPr>
          <w:color w:val="000000"/>
        </w:rPr>
        <w:t xml:space="preserve">was in place </w:t>
      </w:r>
      <w:r w:rsidR="00F17B7C" w:rsidRPr="00F17B7C">
        <w:rPr>
          <w:color w:val="000000"/>
        </w:rPr>
        <w:t>(National Research Ethics</w:t>
      </w:r>
      <w:r w:rsidR="00F17B7C">
        <w:rPr>
          <w:color w:val="000000"/>
        </w:rPr>
        <w:t xml:space="preserve"> </w:t>
      </w:r>
      <w:r w:rsidR="00F17B7C" w:rsidRPr="00F17B7C">
        <w:rPr>
          <w:color w:val="000000"/>
        </w:rPr>
        <w:t>Service North West, Liverpool, UK, reference 06/Q1502/77). Research was carried out in accordance with the</w:t>
      </w:r>
      <w:r w:rsidR="00F17B7C">
        <w:rPr>
          <w:color w:val="000000"/>
        </w:rPr>
        <w:t xml:space="preserve"> </w:t>
      </w:r>
      <w:r w:rsidR="00F17B7C" w:rsidRPr="00F17B7C">
        <w:rPr>
          <w:color w:val="000000"/>
        </w:rPr>
        <w:t>Declaration of Helsinki.</w:t>
      </w:r>
      <w:r w:rsidR="00DB30DD">
        <w:rPr>
          <w:rFonts w:eastAsia="Times New Roman"/>
          <w:color w:val="222222"/>
          <w:shd w:val="clear" w:color="auto" w:fill="FFFFFF"/>
        </w:rPr>
        <w:t xml:space="preserve"> </w:t>
      </w:r>
    </w:p>
    <w:p w14:paraId="4ECA36FC" w14:textId="3EAC2DE6" w:rsidR="00E375B9" w:rsidRDefault="00E375B9" w:rsidP="006D5E2D">
      <w:pPr>
        <w:jc w:val="both"/>
        <w:rPr>
          <w:rFonts w:eastAsia="Times New Roman"/>
          <w:color w:val="222222"/>
          <w:shd w:val="clear" w:color="auto" w:fill="FFFFFF"/>
        </w:rPr>
      </w:pPr>
    </w:p>
    <w:p w14:paraId="6E69ADEA" w14:textId="29737E56" w:rsidR="00E375B9" w:rsidRDefault="00E375B9" w:rsidP="006D5E2D">
      <w:pPr>
        <w:jc w:val="both"/>
        <w:rPr>
          <w:rFonts w:eastAsia="Times New Roman"/>
          <w:b/>
          <w:bCs/>
          <w:color w:val="222222"/>
          <w:shd w:val="clear" w:color="auto" w:fill="FFFFFF"/>
        </w:rPr>
      </w:pPr>
      <w:r w:rsidRPr="00E821DE">
        <w:rPr>
          <w:rFonts w:eastAsia="Times New Roman"/>
          <w:b/>
          <w:bCs/>
          <w:color w:val="222222"/>
          <w:shd w:val="clear" w:color="auto" w:fill="FFFFFF"/>
        </w:rPr>
        <w:t xml:space="preserve">Clinical data for assessing </w:t>
      </w:r>
      <w:r w:rsidR="00E821DE">
        <w:rPr>
          <w:rFonts w:eastAsia="Times New Roman"/>
          <w:b/>
          <w:bCs/>
          <w:color w:val="222222"/>
          <w:shd w:val="clear" w:color="auto" w:fill="FFFFFF"/>
        </w:rPr>
        <w:t xml:space="preserve">attainment of the </w:t>
      </w:r>
      <w:r w:rsidRPr="00E821DE">
        <w:rPr>
          <w:rFonts w:eastAsia="Times New Roman"/>
          <w:b/>
          <w:bCs/>
          <w:color w:val="222222"/>
          <w:shd w:val="clear" w:color="auto" w:fill="FFFFFF"/>
        </w:rPr>
        <w:t xml:space="preserve">targets and </w:t>
      </w:r>
      <w:r w:rsidR="00E821DE" w:rsidRPr="00E821DE">
        <w:rPr>
          <w:rFonts w:eastAsia="Times New Roman"/>
          <w:b/>
          <w:bCs/>
          <w:color w:val="222222"/>
          <w:shd w:val="clear" w:color="auto" w:fill="FFFFFF"/>
        </w:rPr>
        <w:t>outcomes</w:t>
      </w:r>
    </w:p>
    <w:p w14:paraId="22FFB851" w14:textId="07BF61A0" w:rsidR="00E375B9" w:rsidRPr="006C3F34" w:rsidRDefault="00E821DE" w:rsidP="006D5E2D">
      <w:pPr>
        <w:jc w:val="both"/>
      </w:pPr>
      <w:r w:rsidRPr="00E821DE">
        <w:rPr>
          <w:rFonts w:eastAsia="Times New Roman"/>
          <w:color w:val="222222"/>
          <w:shd w:val="clear" w:color="auto" w:fill="FFFFFF"/>
        </w:rPr>
        <w:t xml:space="preserve">At </w:t>
      </w:r>
      <w:r w:rsidR="007D3C9C">
        <w:rPr>
          <w:rFonts w:eastAsia="Times New Roman"/>
          <w:color w:val="222222"/>
          <w:shd w:val="clear" w:color="auto" w:fill="FFFFFF"/>
        </w:rPr>
        <w:t xml:space="preserve">the time of recruitment to the study (usually at diagnosis) </w:t>
      </w:r>
      <w:r w:rsidRPr="00E821DE">
        <w:rPr>
          <w:rFonts w:eastAsia="Times New Roman"/>
          <w:color w:val="222222"/>
          <w:shd w:val="clear" w:color="auto" w:fill="FFFFFF"/>
        </w:rPr>
        <w:t>and during follow-up</w:t>
      </w:r>
      <w:r w:rsidR="00C276EA">
        <w:rPr>
          <w:rFonts w:eastAsia="Times New Roman"/>
          <w:color w:val="222222"/>
          <w:shd w:val="clear" w:color="auto" w:fill="FFFFFF"/>
        </w:rPr>
        <w:t>,</w:t>
      </w:r>
      <w:r w:rsidRPr="00E821DE">
        <w:rPr>
          <w:rFonts w:eastAsia="Times New Roman"/>
          <w:color w:val="222222"/>
          <w:shd w:val="clear" w:color="auto" w:fill="FFFFFF"/>
        </w:rPr>
        <w:t xml:space="preserve"> the following data </w:t>
      </w:r>
      <w:r w:rsidR="00577EF2">
        <w:rPr>
          <w:rFonts w:eastAsia="Times New Roman"/>
          <w:color w:val="222222"/>
          <w:shd w:val="clear" w:color="auto" w:fill="FFFFFF"/>
        </w:rPr>
        <w:t xml:space="preserve">items </w:t>
      </w:r>
      <w:r>
        <w:rPr>
          <w:rFonts w:eastAsia="Times New Roman"/>
          <w:color w:val="222222"/>
          <w:shd w:val="clear" w:color="auto" w:fill="FFFFFF"/>
        </w:rPr>
        <w:t>were</w:t>
      </w:r>
      <w:r w:rsidR="00577EF2">
        <w:rPr>
          <w:rFonts w:eastAsia="Times New Roman"/>
          <w:color w:val="222222"/>
          <w:shd w:val="clear" w:color="auto" w:fill="FFFFFF"/>
        </w:rPr>
        <w:t xml:space="preserve"> considered</w:t>
      </w:r>
      <w:r>
        <w:rPr>
          <w:rFonts w:eastAsia="Times New Roman"/>
          <w:color w:val="222222"/>
          <w:shd w:val="clear" w:color="auto" w:fill="FFFFFF"/>
        </w:rPr>
        <w:t xml:space="preserve">: 1) demographics (gender, </w:t>
      </w:r>
      <w:r w:rsidR="006D5E2D">
        <w:rPr>
          <w:rFonts w:eastAsia="Times New Roman"/>
          <w:color w:val="222222"/>
          <w:shd w:val="clear" w:color="auto" w:fill="FFFFFF"/>
        </w:rPr>
        <w:t>ethnicity</w:t>
      </w:r>
      <w:r>
        <w:rPr>
          <w:rFonts w:eastAsia="Times New Roman"/>
          <w:color w:val="222222"/>
          <w:shd w:val="clear" w:color="auto" w:fill="FFFFFF"/>
        </w:rPr>
        <w:t>, diagnosis</w:t>
      </w:r>
      <w:r w:rsidR="005D659A">
        <w:rPr>
          <w:rFonts w:eastAsia="Times New Roman"/>
          <w:color w:val="222222"/>
          <w:shd w:val="clear" w:color="auto" w:fill="FFFFFF"/>
        </w:rPr>
        <w:t xml:space="preserve"> age</w:t>
      </w:r>
      <w:r>
        <w:rPr>
          <w:rFonts w:eastAsia="Times New Roman"/>
          <w:color w:val="222222"/>
          <w:shd w:val="clear" w:color="auto" w:fill="FFFFFF"/>
        </w:rPr>
        <w:t xml:space="preserve">, </w:t>
      </w:r>
      <w:r>
        <w:rPr>
          <w:rFonts w:eastAsia="Times New Roman"/>
          <w:color w:val="222222"/>
          <w:shd w:val="clear" w:color="auto" w:fill="FFFFFF"/>
        </w:rPr>
        <w:lastRenderedPageBreak/>
        <w:t>disease duration</w:t>
      </w:r>
      <w:r w:rsidR="006A236E">
        <w:rPr>
          <w:rFonts w:eastAsia="Times New Roman"/>
          <w:color w:val="222222"/>
          <w:shd w:val="clear" w:color="auto" w:fill="FFFFFF"/>
        </w:rPr>
        <w:t xml:space="preserve"> at each visit</w:t>
      </w:r>
      <w:r>
        <w:rPr>
          <w:rFonts w:eastAsia="Times New Roman"/>
          <w:color w:val="222222"/>
          <w:shd w:val="clear" w:color="auto" w:fill="FFFFFF"/>
        </w:rPr>
        <w:t>), 2) ACR-</w:t>
      </w:r>
      <w:r w:rsidR="007540F1">
        <w:rPr>
          <w:rFonts w:eastAsia="Times New Roman"/>
          <w:color w:val="222222"/>
          <w:shd w:val="clear" w:color="auto" w:fill="FFFFFF"/>
        </w:rPr>
        <w:t>SLE classification criteria</w:t>
      </w:r>
      <w:r>
        <w:rPr>
          <w:rFonts w:eastAsia="Times New Roman"/>
          <w:color w:val="222222"/>
          <w:shd w:val="clear" w:color="auto" w:fill="FFFFFF"/>
        </w:rPr>
        <w:t xml:space="preserve">, 3) </w:t>
      </w:r>
      <w:r w:rsidR="00137B4A">
        <w:rPr>
          <w:rFonts w:eastAsia="Times New Roman"/>
          <w:color w:val="222222"/>
          <w:shd w:val="clear" w:color="auto" w:fill="FFFFFF"/>
        </w:rPr>
        <w:t>c</w:t>
      </w:r>
      <w:r>
        <w:rPr>
          <w:rFonts w:eastAsia="Times New Roman"/>
          <w:color w:val="222222"/>
          <w:shd w:val="clear" w:color="auto" w:fill="FFFFFF"/>
        </w:rPr>
        <w:t>SLE disease activity (</w:t>
      </w:r>
      <w:r w:rsidR="00E61207">
        <w:rPr>
          <w:rFonts w:eastAsia="Times New Roman"/>
          <w:color w:val="222222"/>
          <w:shd w:val="clear" w:color="auto" w:fill="FFFFFF"/>
        </w:rPr>
        <w:t>full</w:t>
      </w:r>
      <w:r w:rsidR="00925032">
        <w:rPr>
          <w:rFonts w:eastAsia="Times New Roman"/>
          <w:color w:val="222222"/>
          <w:shd w:val="clear" w:color="auto" w:fill="FFFFFF"/>
        </w:rPr>
        <w:t xml:space="preserve"> </w:t>
      </w:r>
      <w:r w:rsidR="00925032" w:rsidRPr="00925032">
        <w:rPr>
          <w:rFonts w:eastAsia="Times New Roman"/>
          <w:color w:val="222222"/>
          <w:shd w:val="clear" w:color="auto" w:fill="FFFFFF"/>
        </w:rPr>
        <w:t xml:space="preserve">Systemic </w:t>
      </w:r>
      <w:r w:rsidR="00925032">
        <w:rPr>
          <w:rFonts w:eastAsia="Times New Roman"/>
          <w:color w:val="222222"/>
          <w:shd w:val="clear" w:color="auto" w:fill="FFFFFF"/>
        </w:rPr>
        <w:t>L</w:t>
      </w:r>
      <w:r w:rsidR="00925032" w:rsidRPr="00925032">
        <w:rPr>
          <w:rFonts w:eastAsia="Times New Roman"/>
          <w:color w:val="222222"/>
          <w:shd w:val="clear" w:color="auto" w:fill="FFFFFF"/>
        </w:rPr>
        <w:t xml:space="preserve">upus </w:t>
      </w:r>
      <w:r w:rsidR="00925032">
        <w:rPr>
          <w:rFonts w:eastAsia="Times New Roman"/>
          <w:color w:val="222222"/>
          <w:shd w:val="clear" w:color="auto" w:fill="FFFFFF"/>
        </w:rPr>
        <w:t>E</w:t>
      </w:r>
      <w:r w:rsidR="00925032" w:rsidRPr="00925032">
        <w:rPr>
          <w:rFonts w:eastAsia="Times New Roman"/>
          <w:color w:val="222222"/>
          <w:shd w:val="clear" w:color="auto" w:fill="FFFFFF"/>
        </w:rPr>
        <w:t>rythematosus disease activity ind</w:t>
      </w:r>
      <w:r w:rsidR="00925032">
        <w:rPr>
          <w:rFonts w:eastAsia="Times New Roman"/>
          <w:color w:val="222222"/>
          <w:shd w:val="clear" w:color="auto" w:fill="FFFFFF"/>
        </w:rPr>
        <w:t>ex-2K</w:t>
      </w:r>
      <w:r w:rsidR="00E61207">
        <w:rPr>
          <w:rFonts w:eastAsia="Times New Roman"/>
          <w:color w:val="222222"/>
          <w:shd w:val="clear" w:color="auto" w:fill="FFFFFF"/>
        </w:rPr>
        <w:t xml:space="preserve"> </w:t>
      </w:r>
      <w:r w:rsidR="00543BB3">
        <w:rPr>
          <w:rFonts w:eastAsia="Times New Roman"/>
          <w:color w:val="222222"/>
          <w:shd w:val="clear" w:color="auto" w:fill="FFFFFF"/>
        </w:rPr>
        <w:t xml:space="preserve">score </w:t>
      </w:r>
      <w:r w:rsidR="00925032">
        <w:rPr>
          <w:rFonts w:eastAsia="Times New Roman"/>
          <w:color w:val="222222"/>
          <w:shd w:val="clear" w:color="auto" w:fill="FFFFFF"/>
        </w:rPr>
        <w:t>(</w:t>
      </w:r>
      <w:r>
        <w:rPr>
          <w:rFonts w:eastAsia="Times New Roman"/>
          <w:color w:val="222222"/>
          <w:shd w:val="clear" w:color="auto" w:fill="FFFFFF"/>
        </w:rPr>
        <w:t>SLEDAI-2K</w:t>
      </w:r>
      <w:r w:rsidR="00925032">
        <w:rPr>
          <w:rFonts w:eastAsia="Times New Roman"/>
          <w:color w:val="222222"/>
          <w:shd w:val="clear" w:color="auto" w:fill="FFFFFF"/>
        </w:rPr>
        <w:t>)</w:t>
      </w:r>
      <w:r w:rsidR="00E61207">
        <w:rPr>
          <w:rFonts w:eastAsia="Times New Roman"/>
          <w:color w:val="222222"/>
          <w:shd w:val="clear" w:color="auto" w:fill="FFFFFF"/>
        </w:rPr>
        <w:t>, clinical</w:t>
      </w:r>
      <w:r w:rsidR="00C276EA">
        <w:rPr>
          <w:rFonts w:eastAsia="Times New Roman"/>
          <w:color w:val="222222"/>
          <w:shd w:val="clear" w:color="auto" w:fill="FFFFFF"/>
        </w:rPr>
        <w:t>-</w:t>
      </w:r>
      <w:r w:rsidR="00E61207">
        <w:rPr>
          <w:rFonts w:eastAsia="Times New Roman"/>
          <w:color w:val="222222"/>
          <w:shd w:val="clear" w:color="auto" w:fill="FFFFFF"/>
        </w:rPr>
        <w:t>SLEDAI</w:t>
      </w:r>
      <w:r w:rsidR="00925032">
        <w:rPr>
          <w:rFonts w:eastAsia="Times New Roman"/>
          <w:color w:val="222222"/>
          <w:shd w:val="clear" w:color="auto" w:fill="FFFFFF"/>
        </w:rPr>
        <w:t>-2K</w:t>
      </w:r>
      <w:r w:rsidR="00E61207">
        <w:rPr>
          <w:rFonts w:eastAsia="Times New Roman"/>
          <w:color w:val="222222"/>
          <w:shd w:val="clear" w:color="auto" w:fill="FFFFFF"/>
        </w:rPr>
        <w:t xml:space="preserve"> </w:t>
      </w:r>
      <w:r w:rsidR="00543BB3">
        <w:rPr>
          <w:rFonts w:eastAsia="Times New Roman"/>
          <w:color w:val="222222"/>
          <w:shd w:val="clear" w:color="auto" w:fill="FFFFFF"/>
        </w:rPr>
        <w:t xml:space="preserve">score </w:t>
      </w:r>
      <w:r w:rsidR="00E61207">
        <w:rPr>
          <w:rFonts w:eastAsia="Times New Roman"/>
          <w:color w:val="222222"/>
          <w:shd w:val="clear" w:color="auto" w:fill="FFFFFF"/>
        </w:rPr>
        <w:t>(cSLEDAI)</w:t>
      </w:r>
      <w:r>
        <w:rPr>
          <w:rFonts w:eastAsia="Times New Roman"/>
          <w:color w:val="222222"/>
          <w:shd w:val="clear" w:color="auto" w:fill="FFFFFF"/>
        </w:rPr>
        <w:t xml:space="preserve"> and pBILAG2004</w:t>
      </w:r>
      <w:r w:rsidR="00543BB3">
        <w:rPr>
          <w:rFonts w:eastAsia="Times New Roman"/>
          <w:color w:val="222222"/>
          <w:shd w:val="clear" w:color="auto" w:fill="FFFFFF"/>
        </w:rPr>
        <w:t xml:space="preserve"> score</w:t>
      </w:r>
      <w:r>
        <w:rPr>
          <w:rFonts w:eastAsia="Times New Roman"/>
          <w:color w:val="222222"/>
          <w:shd w:val="clear" w:color="auto" w:fill="FFFFFF"/>
        </w:rPr>
        <w:t>, 4) SDI</w:t>
      </w:r>
      <w:r w:rsidR="00F54AA9">
        <w:rPr>
          <w:rFonts w:eastAsia="Times New Roman"/>
          <w:color w:val="222222"/>
          <w:shd w:val="clear" w:color="auto" w:fill="FFFFFF"/>
        </w:rPr>
        <w:t xml:space="preserve"> score</w:t>
      </w:r>
      <w:r>
        <w:rPr>
          <w:rFonts w:eastAsia="Times New Roman"/>
          <w:color w:val="222222"/>
          <w:shd w:val="clear" w:color="auto" w:fill="FFFFFF"/>
        </w:rPr>
        <w:t xml:space="preserve">, 5) </w:t>
      </w:r>
      <w:r w:rsidR="006C3F34">
        <w:rPr>
          <w:rFonts w:eastAsia="Times New Roman"/>
          <w:color w:val="222222"/>
          <w:shd w:val="clear" w:color="auto" w:fill="FFFFFF"/>
        </w:rPr>
        <w:t>blood</w:t>
      </w:r>
      <w:r w:rsidR="005D659A">
        <w:rPr>
          <w:rFonts w:eastAsia="Times New Roman"/>
          <w:color w:val="222222"/>
          <w:shd w:val="clear" w:color="auto" w:fill="FFFFFF"/>
        </w:rPr>
        <w:t>/</w:t>
      </w:r>
      <w:r w:rsidR="006C3F34">
        <w:rPr>
          <w:rFonts w:eastAsia="Times New Roman"/>
          <w:color w:val="222222"/>
          <w:shd w:val="clear" w:color="auto" w:fill="FFFFFF"/>
        </w:rPr>
        <w:t xml:space="preserve">urine </w:t>
      </w:r>
      <w:r>
        <w:rPr>
          <w:rFonts w:eastAsia="Times New Roman"/>
          <w:color w:val="222222"/>
          <w:shd w:val="clear" w:color="auto" w:fill="FFFFFF"/>
        </w:rPr>
        <w:t xml:space="preserve">laboratory parameters </w:t>
      </w:r>
      <w:r w:rsidR="005575CA">
        <w:rPr>
          <w:rFonts w:eastAsia="Times New Roman"/>
          <w:color w:val="222222"/>
          <w:shd w:val="clear" w:color="auto" w:fill="FFFFFF"/>
        </w:rPr>
        <w:t>for</w:t>
      </w:r>
      <w:r w:rsidR="006C3F34">
        <w:rPr>
          <w:rFonts w:eastAsia="Times New Roman"/>
          <w:color w:val="222222"/>
          <w:shd w:val="clear" w:color="auto" w:fill="FFFFFF"/>
        </w:rPr>
        <w:t xml:space="preserve"> calculat</w:t>
      </w:r>
      <w:r w:rsidR="005575CA">
        <w:rPr>
          <w:rFonts w:eastAsia="Times New Roman"/>
          <w:color w:val="222222"/>
          <w:shd w:val="clear" w:color="auto" w:fill="FFFFFF"/>
        </w:rPr>
        <w:t>ing</w:t>
      </w:r>
      <w:r w:rsidR="006C3F34">
        <w:rPr>
          <w:rFonts w:eastAsia="Times New Roman"/>
          <w:color w:val="222222"/>
          <w:shd w:val="clear" w:color="auto" w:fill="FFFFFF"/>
        </w:rPr>
        <w:t xml:space="preserve"> SLEDAI-2K</w:t>
      </w:r>
      <w:r w:rsidR="007540F1">
        <w:rPr>
          <w:rFonts w:eastAsia="Times New Roman"/>
          <w:color w:val="222222"/>
          <w:shd w:val="clear" w:color="auto" w:fill="FFFFFF"/>
        </w:rPr>
        <w:t>/</w:t>
      </w:r>
      <w:r w:rsidR="006C3F34">
        <w:rPr>
          <w:rFonts w:eastAsia="Times New Roman"/>
          <w:color w:val="222222"/>
          <w:shd w:val="clear" w:color="auto" w:fill="FFFFFF"/>
        </w:rPr>
        <w:t>pBILAG scores.</w:t>
      </w:r>
      <w:r w:rsidR="00E61207">
        <w:t xml:space="preserve"> </w:t>
      </w:r>
    </w:p>
    <w:p w14:paraId="10B24B4E" w14:textId="6F99AA1C" w:rsidR="00E375B9" w:rsidRDefault="00E375B9" w:rsidP="006D5E2D"/>
    <w:p w14:paraId="751FEEE7" w14:textId="1DC39D6C" w:rsidR="006D5E2D" w:rsidRPr="006D5E2D" w:rsidRDefault="005575CA" w:rsidP="006D5E2D">
      <w:pPr>
        <w:rPr>
          <w:b/>
          <w:bCs/>
        </w:rPr>
      </w:pPr>
      <w:r>
        <w:rPr>
          <w:b/>
          <w:bCs/>
        </w:rPr>
        <w:t xml:space="preserve">LDA </w:t>
      </w:r>
      <w:r w:rsidR="00980CC1">
        <w:rPr>
          <w:b/>
          <w:bCs/>
        </w:rPr>
        <w:t>and remission</w:t>
      </w:r>
      <w:r w:rsidR="006D5E2D" w:rsidRPr="006D5E2D">
        <w:rPr>
          <w:b/>
          <w:bCs/>
        </w:rPr>
        <w:t xml:space="preserve"> targets</w:t>
      </w:r>
    </w:p>
    <w:p w14:paraId="18539510" w14:textId="144FC22C" w:rsidR="00FE0729" w:rsidRDefault="00CA0F94" w:rsidP="00450836">
      <w:pPr>
        <w:jc w:val="both"/>
      </w:pPr>
      <w:r>
        <w:t>A</w:t>
      </w:r>
      <w:r w:rsidR="00BF68FB">
        <w:t>ttainment</w:t>
      </w:r>
      <w:r>
        <w:t xml:space="preserve"> of </w:t>
      </w:r>
      <w:r w:rsidR="00FE0729">
        <w:t xml:space="preserve">three </w:t>
      </w:r>
      <w:r w:rsidR="007540F1">
        <w:t xml:space="preserve">LDA </w:t>
      </w:r>
      <w:r>
        <w:t>and</w:t>
      </w:r>
      <w:r w:rsidR="00FE0729">
        <w:t xml:space="preserve"> four </w:t>
      </w:r>
      <w:r w:rsidR="00450836">
        <w:t>remission</w:t>
      </w:r>
      <w:r>
        <w:t xml:space="preserve"> </w:t>
      </w:r>
      <w:r w:rsidR="007540F1">
        <w:t xml:space="preserve">definitions </w:t>
      </w:r>
      <w:r>
        <w:t>w</w:t>
      </w:r>
      <w:r w:rsidR="009040D7">
        <w:t>as</w:t>
      </w:r>
      <w:r>
        <w:t xml:space="preserve"> assessed</w:t>
      </w:r>
      <w:r w:rsidR="00F310D8" w:rsidRPr="00F310D8">
        <w:t xml:space="preserve"> </w:t>
      </w:r>
      <w:r w:rsidR="00F310D8">
        <w:t>at each visit</w:t>
      </w:r>
      <w:r w:rsidR="00450836">
        <w:t xml:space="preserve">. </w:t>
      </w:r>
    </w:p>
    <w:p w14:paraId="25FF4529" w14:textId="77777777" w:rsidR="00FE0729" w:rsidRDefault="00FE0729" w:rsidP="00450836">
      <w:pPr>
        <w:jc w:val="both"/>
      </w:pPr>
    </w:p>
    <w:p w14:paraId="0F23A1B5" w14:textId="512CA24F" w:rsidR="006D5E2D" w:rsidRDefault="00AC4F11" w:rsidP="00450836">
      <w:pPr>
        <w:jc w:val="both"/>
      </w:pPr>
      <w:r>
        <w:t xml:space="preserve">LDA </w:t>
      </w:r>
      <w:r w:rsidR="00537F64">
        <w:t>definitions:</w:t>
      </w:r>
    </w:p>
    <w:p w14:paraId="09332511" w14:textId="77777777" w:rsidR="00F310D8" w:rsidRDefault="00F310D8" w:rsidP="00450836">
      <w:pPr>
        <w:jc w:val="both"/>
      </w:pPr>
    </w:p>
    <w:p w14:paraId="21C7EF76" w14:textId="384F57FA" w:rsidR="00CC07DA" w:rsidRPr="00CC07DA" w:rsidRDefault="00537F64" w:rsidP="00980CC1">
      <w:pPr>
        <w:pStyle w:val="ListParagraph"/>
        <w:numPr>
          <w:ilvl w:val="0"/>
          <w:numId w:val="4"/>
        </w:numPr>
        <w:jc w:val="both"/>
      </w:pPr>
      <w:r w:rsidRPr="00007FE3">
        <w:rPr>
          <w:i/>
          <w:iCs/>
        </w:rPr>
        <w:t>LLDAS</w:t>
      </w:r>
      <w:r w:rsidR="006E1793" w:rsidRPr="00007FE3">
        <w:rPr>
          <w:i/>
          <w:iCs/>
        </w:rPr>
        <w:t>:</w:t>
      </w:r>
      <w:r w:rsidR="006E1793">
        <w:rPr>
          <w:b/>
          <w:bCs/>
        </w:rPr>
        <w:t xml:space="preserve"> </w:t>
      </w:r>
      <w:r w:rsidR="006E1793" w:rsidRPr="00CC07DA">
        <w:t xml:space="preserve">1) </w:t>
      </w:r>
      <w:r w:rsidR="00CC07DA" w:rsidRPr="00CC07DA">
        <w:t xml:space="preserve">SLEDAI-2K≤4, </w:t>
      </w:r>
      <w:r w:rsidR="00420BDD">
        <w:t>‘</w:t>
      </w:r>
      <w:r w:rsidR="00CC07DA" w:rsidRPr="00CC07DA">
        <w:t xml:space="preserve">no major </w:t>
      </w:r>
      <w:r w:rsidR="007D3C9C">
        <w:t xml:space="preserve">active </w:t>
      </w:r>
      <w:r w:rsidR="00CC07DA" w:rsidRPr="00CC07DA">
        <w:t>organ</w:t>
      </w:r>
      <w:r w:rsidR="00CC07DA" w:rsidRPr="00CC07DA">
        <w:rPr>
          <w:lang w:val="en-US"/>
        </w:rPr>
        <w:t xml:space="preserve"> involvement</w:t>
      </w:r>
      <w:r w:rsidR="00420BDD">
        <w:rPr>
          <w:lang w:val="en-US"/>
        </w:rPr>
        <w:t>’</w:t>
      </w:r>
      <w:r w:rsidR="00CC07DA" w:rsidRPr="00CC07DA">
        <w:rPr>
          <w:lang w:val="en-US"/>
        </w:rPr>
        <w:t xml:space="preserve"> </w:t>
      </w:r>
      <w:r w:rsidR="00CC07DA" w:rsidRPr="00CC07DA">
        <w:t xml:space="preserve">(renal, </w:t>
      </w:r>
      <w:r w:rsidR="00CC07DA">
        <w:t>central nervous system</w:t>
      </w:r>
      <w:r w:rsidR="00CC07DA" w:rsidRPr="00CC07DA">
        <w:t>, cardiopulmonary, vasculitis,</w:t>
      </w:r>
      <w:r w:rsidR="00CC07DA" w:rsidRPr="00CC07DA">
        <w:rPr>
          <w:lang w:val="en-US"/>
        </w:rPr>
        <w:t xml:space="preserve"> </w:t>
      </w:r>
      <w:r w:rsidR="00CC07DA" w:rsidRPr="00CC07DA">
        <w:t xml:space="preserve">fever), haemolytic anaemia or </w:t>
      </w:r>
      <w:r w:rsidR="00CC07DA">
        <w:t>gastrointestinal involvement</w:t>
      </w:r>
      <w:r w:rsidR="007C622D">
        <w:t>;</w:t>
      </w:r>
      <w:r w:rsidR="00CC07DA">
        <w:t xml:space="preserve"> 2) n</w:t>
      </w:r>
      <w:r w:rsidR="00CC07DA" w:rsidRPr="00CC07DA">
        <w:t>o new features of lupus activity</w:t>
      </w:r>
      <w:r w:rsidR="00CC07DA" w:rsidRPr="00CC07DA">
        <w:rPr>
          <w:lang w:val="en-US"/>
        </w:rPr>
        <w:t xml:space="preserve"> </w:t>
      </w:r>
      <w:r w:rsidR="00CC07DA" w:rsidRPr="00CC07DA">
        <w:t>compared with previous assessment</w:t>
      </w:r>
      <w:r w:rsidR="007C622D">
        <w:t>;</w:t>
      </w:r>
      <w:r w:rsidR="00CC07DA">
        <w:t xml:space="preserve"> 3) physician</w:t>
      </w:r>
      <w:r w:rsidR="00980CC1">
        <w:t xml:space="preserve"> </w:t>
      </w:r>
      <w:r w:rsidR="00CC07DA">
        <w:t>global assessment (PGA</w:t>
      </w:r>
      <w:r w:rsidR="00777D80">
        <w:t>)</w:t>
      </w:r>
      <w:r w:rsidR="00543BB3">
        <w:t xml:space="preserve"> </w:t>
      </w:r>
      <w:r w:rsidR="00CC07DA">
        <w:t>≤1</w:t>
      </w:r>
      <w:r w:rsidR="00777D80" w:rsidRPr="00777D80">
        <w:t xml:space="preserve"> </w:t>
      </w:r>
      <w:r w:rsidR="00777D80">
        <w:t>(0–3</w:t>
      </w:r>
      <w:r w:rsidR="00A002AE" w:rsidRPr="00A002AE">
        <w:t xml:space="preserve"> </w:t>
      </w:r>
      <w:r w:rsidR="00A002AE">
        <w:t>scale</w:t>
      </w:r>
      <w:r w:rsidR="00777D80">
        <w:t>)</w:t>
      </w:r>
      <w:r w:rsidR="007C622D">
        <w:t>;</w:t>
      </w:r>
      <w:r w:rsidR="00CC07DA">
        <w:t xml:space="preserve"> 4) </w:t>
      </w:r>
      <w:r w:rsidR="00CC07DA" w:rsidRPr="00CC07DA">
        <w:t>prednisolone dose</w:t>
      </w:r>
      <w:r w:rsidR="00543BB3">
        <w:t xml:space="preserve"> </w:t>
      </w:r>
      <w:r w:rsidR="00CC07DA" w:rsidRPr="00CC07DA">
        <w:t>≤7.5mg</w:t>
      </w:r>
      <w:r w:rsidR="00FA3D63">
        <w:t>/</w:t>
      </w:r>
      <w:r w:rsidR="00CC07DA" w:rsidRPr="00CC07DA">
        <w:t>day</w:t>
      </w:r>
      <w:r w:rsidR="007540F1">
        <w:t xml:space="preserve">, </w:t>
      </w:r>
      <w:r w:rsidR="00777D80">
        <w:t>no intravenous methylprednisolone</w:t>
      </w:r>
      <w:r w:rsidR="007C622D">
        <w:t>;</w:t>
      </w:r>
      <w:r w:rsidR="00CC07DA">
        <w:t xml:space="preserve"> 5) </w:t>
      </w:r>
      <w:r w:rsidR="00CC07DA" w:rsidRPr="00CC07DA">
        <w:t xml:space="preserve">tolerated </w:t>
      </w:r>
      <w:r w:rsidR="00FA3D63" w:rsidRPr="00FA3D63">
        <w:t xml:space="preserve">standard </w:t>
      </w:r>
      <w:r w:rsidR="00CC07DA" w:rsidRPr="00CC07DA">
        <w:t>maintenance immunosuppressive drugs</w:t>
      </w:r>
      <w:r w:rsidR="00FA3D63">
        <w:t>/</w:t>
      </w:r>
      <w:r w:rsidR="00CC07DA" w:rsidRPr="00CC07DA">
        <w:t>biological</w:t>
      </w:r>
      <w:r w:rsidR="00CC07DA">
        <w:t xml:space="preserve"> </w:t>
      </w:r>
      <w:r w:rsidR="00CC07DA" w:rsidRPr="00CC07DA">
        <w:t>agents, excluding investigational drugs</w:t>
      </w:r>
      <w:r w:rsidR="00977B8E">
        <w:t>.</w:t>
      </w:r>
      <w:r w:rsidR="00980CC1">
        <w:fldChar w:fldCharType="begin">
          <w:fldData xml:space="preserve">PEVuZE5vdGU+PENpdGU+PEF1dGhvcj5GcmFua2x5bjwvQXV0aG9yPjxZZWFyPjIwMTY8L1llYXI+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</w:fldData>
        </w:fldChar>
      </w:r>
      <w:r w:rsidR="008D3F47">
        <w:instrText xml:space="preserve"> ADDIN EN.CITE </w:instrText>
      </w:r>
      <w:r w:rsidR="008D3F47">
        <w:fldChar w:fldCharType="begin">
          <w:fldData xml:space="preserve">PEVuZE5vdGU+PENpdGU+PEF1dGhvcj5GcmFua2x5bjwvQXV0aG9yPjxZZWFyPjIwMTY8L1llYXI+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</w:fldData>
        </w:fldChar>
      </w:r>
      <w:r w:rsidR="008D3F47">
        <w:instrText xml:space="preserve"> ADDIN EN.CITE.DATA </w:instrText>
      </w:r>
      <w:r w:rsidR="008D3F47">
        <w:fldChar w:fldCharType="end"/>
      </w:r>
      <w:r w:rsidR="00980CC1">
        <w:fldChar w:fldCharType="separate"/>
      </w:r>
      <w:r w:rsidR="008D3F47">
        <w:rPr>
          <w:noProof/>
        </w:rPr>
        <w:t>[14]</w:t>
      </w:r>
      <w:r w:rsidR="00980CC1">
        <w:fldChar w:fldCharType="end"/>
      </w:r>
    </w:p>
    <w:p w14:paraId="3C0DBFD0" w14:textId="0E3A5843" w:rsidR="00CC07DA" w:rsidRPr="00CC07DA" w:rsidRDefault="00CC07DA" w:rsidP="00510E57">
      <w:pPr>
        <w:pStyle w:val="ListParagraph"/>
        <w:ind w:left="360"/>
        <w:jc w:val="both"/>
        <w:rPr>
          <w:b/>
          <w:bCs/>
        </w:rPr>
      </w:pPr>
    </w:p>
    <w:p w14:paraId="5A621002" w14:textId="7168E1C9" w:rsidR="00803699" w:rsidRPr="006036E4" w:rsidRDefault="00DF2FBA" w:rsidP="00803699">
      <w:pPr>
        <w:pStyle w:val="ListParagraph"/>
        <w:numPr>
          <w:ilvl w:val="0"/>
          <w:numId w:val="4"/>
        </w:numPr>
        <w:jc w:val="both"/>
        <w:rPr>
          <w:b/>
          <w:bCs/>
        </w:rPr>
      </w:pPr>
      <w:r>
        <w:rPr>
          <w:i/>
          <w:iCs/>
        </w:rPr>
        <w:t>LA</w:t>
      </w:r>
      <w:r w:rsidR="00007FE3">
        <w:rPr>
          <w:i/>
          <w:iCs/>
        </w:rPr>
        <w:t>:</w:t>
      </w:r>
      <w:r w:rsidR="00007FE3" w:rsidRPr="00007FE3">
        <w:t xml:space="preserve"> </w:t>
      </w:r>
      <w:r w:rsidR="00110622">
        <w:t xml:space="preserve">as </w:t>
      </w:r>
      <w:r w:rsidR="00543BB3">
        <w:t xml:space="preserve">per the </w:t>
      </w:r>
      <w:r w:rsidR="00007FE3" w:rsidRPr="00AC4F11">
        <w:t>LLDAS definition</w:t>
      </w:r>
      <w:r w:rsidR="002C62E1" w:rsidRPr="00007FE3">
        <w:fldChar w:fldCharType="begin">
          <w:fldData xml:space="preserve">PEVuZE5vdGU+PENpdGU+PEF1dGhvcj5LbyBLPC9BdXRob3I+PFllYXI+MjAxNTwvWWVhcj48UmVj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</w:fldData>
        </w:fldChar>
      </w:r>
      <w:r w:rsidR="008D3F47">
        <w:instrText xml:space="preserve"> ADDIN EN.CITE </w:instrText>
      </w:r>
      <w:r w:rsidR="008D3F47">
        <w:fldChar w:fldCharType="begin">
          <w:fldData xml:space="preserve">PEVuZE5vdGU+PENpdGU+PEF1dGhvcj5LbyBLPC9BdXRob3I+PFllYXI+MjAxNTwvWWVhcj48UmVj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</w:fldData>
        </w:fldChar>
      </w:r>
      <w:r w:rsidR="008D3F47">
        <w:instrText xml:space="preserve"> ADDIN EN.CITE.DATA </w:instrText>
      </w:r>
      <w:r w:rsidR="008D3F47">
        <w:fldChar w:fldCharType="end"/>
      </w:r>
      <w:r w:rsidR="002C62E1" w:rsidRPr="00007FE3">
        <w:fldChar w:fldCharType="separate"/>
      </w:r>
      <w:r w:rsidR="008D3F47">
        <w:rPr>
          <w:noProof/>
        </w:rPr>
        <w:t>[21, 22]</w:t>
      </w:r>
      <w:r w:rsidR="002C62E1" w:rsidRPr="00007FE3">
        <w:fldChar w:fldCharType="end"/>
      </w:r>
      <w:r w:rsidR="00110622" w:rsidRPr="00110622">
        <w:t xml:space="preserve"> </w:t>
      </w:r>
      <w:r w:rsidR="00543BB3">
        <w:t>with</w:t>
      </w:r>
      <w:r w:rsidR="00110622">
        <w:t xml:space="preserve"> </w:t>
      </w:r>
      <w:r w:rsidR="009040D7">
        <w:t xml:space="preserve">criterion (1) limited to </w:t>
      </w:r>
      <w:r w:rsidR="009040D7" w:rsidRPr="00CC07DA">
        <w:t>SLEDAI-2K≤4</w:t>
      </w:r>
      <w:r w:rsidR="009040D7">
        <w:t xml:space="preserve">, and </w:t>
      </w:r>
      <w:r w:rsidR="00110622">
        <w:t>exclu</w:t>
      </w:r>
      <w:r w:rsidR="00543BB3">
        <w:t>sion of</w:t>
      </w:r>
      <w:r w:rsidR="00110622">
        <w:t xml:space="preserve"> criterion (2).</w:t>
      </w:r>
    </w:p>
    <w:p w14:paraId="15E6AC6C" w14:textId="77777777" w:rsidR="00803699" w:rsidRPr="00260DDB" w:rsidRDefault="00803699" w:rsidP="006036E4">
      <w:pPr>
        <w:pStyle w:val="ListParagraph"/>
        <w:ind w:left="360"/>
        <w:jc w:val="both"/>
        <w:rPr>
          <w:b/>
          <w:bCs/>
        </w:rPr>
      </w:pPr>
    </w:p>
    <w:p w14:paraId="47EF47EC" w14:textId="3C6F7347" w:rsidR="00537F64" w:rsidRDefault="00A22E82" w:rsidP="006036E4">
      <w:pPr>
        <w:pStyle w:val="ListParagraph"/>
        <w:numPr>
          <w:ilvl w:val="0"/>
          <w:numId w:val="4"/>
        </w:numPr>
        <w:jc w:val="both"/>
      </w:pPr>
      <w:r w:rsidRPr="00803699">
        <w:rPr>
          <w:i/>
          <w:iCs/>
        </w:rPr>
        <w:t>Toronto</w:t>
      </w:r>
      <w:r w:rsidR="00FA3D63" w:rsidRPr="00803699">
        <w:rPr>
          <w:i/>
          <w:iCs/>
        </w:rPr>
        <w:t>-</w:t>
      </w:r>
      <w:r w:rsidRPr="00803699">
        <w:rPr>
          <w:i/>
          <w:iCs/>
        </w:rPr>
        <w:t>Low Disease Activity (Toronto</w:t>
      </w:r>
      <w:r w:rsidR="00B77354" w:rsidRPr="00803699">
        <w:rPr>
          <w:i/>
          <w:iCs/>
        </w:rPr>
        <w:t>-</w:t>
      </w:r>
      <w:r w:rsidRPr="00803699">
        <w:rPr>
          <w:i/>
          <w:iCs/>
        </w:rPr>
        <w:t>LDA):</w:t>
      </w:r>
      <w:r w:rsidRPr="006036E4">
        <w:t xml:space="preserve"> </w:t>
      </w:r>
      <w:r w:rsidRPr="00622EE0">
        <w:t>1</w:t>
      </w:r>
      <w:r w:rsidR="00803699" w:rsidRPr="00803699">
        <w:t>) cSLEDAI-2K score&lt;3 (</w:t>
      </w:r>
      <w:r w:rsidR="00CD0EE7">
        <w:t xml:space="preserve">with or without </w:t>
      </w:r>
      <w:r w:rsidR="00803699" w:rsidRPr="00803699">
        <w:t>high dsDNA-antibody levels, or low C3 or C4), only 1 manifestation of rash, alopecia, mucosal ulcers, pleurisy, pericarditis, fever, thrombocytopenia, leukopenia; 2) no corticosteroids; 3) no immunomodulators. Antimalarials permitted</w:t>
      </w:r>
      <w:r w:rsidR="00977B8E">
        <w:t>.</w:t>
      </w:r>
      <w:r w:rsidR="00AE49F8">
        <w:fldChar w:fldCharType="begin">
          <w:fldData xml:space="preserve">PEVuZE5vdGU+PENpdGU+PEF1dGhvcj5Qb2xhY2hlazwvQXV0aG9yPjxZZWFyPjIwMTc8L1llYXI+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</w:fldData>
        </w:fldChar>
      </w:r>
      <w:r w:rsidR="008D3F47">
        <w:instrText xml:space="preserve"> ADDIN EN.CITE </w:instrText>
      </w:r>
      <w:r w:rsidR="008D3F47">
        <w:fldChar w:fldCharType="begin">
          <w:fldData xml:space="preserve">PEVuZE5vdGU+PENpdGU+PEF1dGhvcj5Qb2xhY2hlazwvQXV0aG9yPjxZZWFyPjIwMTc8L1llYXI+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</w:fldData>
        </w:fldChar>
      </w:r>
      <w:r w:rsidR="008D3F47">
        <w:instrText xml:space="preserve"> ADDIN EN.CITE.DATA </w:instrText>
      </w:r>
      <w:r w:rsidR="008D3F47">
        <w:fldChar w:fldCharType="end"/>
      </w:r>
      <w:r w:rsidR="00AE49F8">
        <w:fldChar w:fldCharType="separate"/>
      </w:r>
      <w:r w:rsidR="008D3F47">
        <w:rPr>
          <w:noProof/>
        </w:rPr>
        <w:t>[23]</w:t>
      </w:r>
      <w:r w:rsidR="00AE49F8">
        <w:fldChar w:fldCharType="end"/>
      </w:r>
      <w:r w:rsidR="00D908B5">
        <w:t xml:space="preserve"> </w:t>
      </w:r>
    </w:p>
    <w:p w14:paraId="327B0665" w14:textId="77777777" w:rsidR="00803699" w:rsidRDefault="00803699" w:rsidP="00777D80">
      <w:pPr>
        <w:jc w:val="both"/>
      </w:pPr>
    </w:p>
    <w:p w14:paraId="4CF26898" w14:textId="58AA93F3" w:rsidR="008D6912" w:rsidRPr="00777D80" w:rsidRDefault="00E056C5" w:rsidP="00777D80">
      <w:pPr>
        <w:jc w:val="both"/>
      </w:pPr>
      <w:r>
        <w:t>R</w:t>
      </w:r>
      <w:r w:rsidR="008D6912">
        <w:t>emission definitions</w:t>
      </w:r>
      <w:r w:rsidR="000C4ECB">
        <w:t xml:space="preserve"> </w:t>
      </w:r>
      <w:r w:rsidR="005050AC">
        <w:t xml:space="preserve">largely </w:t>
      </w:r>
      <w:r w:rsidR="00772F38">
        <w:t>followed</w:t>
      </w:r>
      <w:r>
        <w:t xml:space="preserve"> </w:t>
      </w:r>
      <w:r w:rsidR="00B1522D">
        <w:t xml:space="preserve">the </w:t>
      </w:r>
      <w:r w:rsidR="008D6912" w:rsidRPr="008D6912">
        <w:t xml:space="preserve">DORIS </w:t>
      </w:r>
      <w:r w:rsidR="00F54AA9">
        <w:t>recommendations</w:t>
      </w:r>
      <w:r w:rsidR="005050AC">
        <w:t xml:space="preserve">. </w:t>
      </w:r>
      <w:r w:rsidR="005050AC" w:rsidRPr="005050AC">
        <w:t xml:space="preserve">The </w:t>
      </w:r>
      <w:r w:rsidR="005050AC">
        <w:t xml:space="preserve">only exception </w:t>
      </w:r>
      <w:r w:rsidR="00C154D7">
        <w:t>wa</w:t>
      </w:r>
      <w:r w:rsidR="005050AC">
        <w:t xml:space="preserve">s that </w:t>
      </w:r>
      <w:r w:rsidR="003D5D78">
        <w:t xml:space="preserve">in the current study we do </w:t>
      </w:r>
      <w:r w:rsidR="003D5D78" w:rsidRPr="005050AC">
        <w:t xml:space="preserve">not pre-specify the duration </w:t>
      </w:r>
      <w:r w:rsidR="003D5D78">
        <w:t xml:space="preserve">of </w:t>
      </w:r>
      <w:r w:rsidR="003D5D78" w:rsidRPr="005050AC">
        <w:t xml:space="preserve">remission </w:t>
      </w:r>
      <w:r w:rsidR="00660809">
        <w:t xml:space="preserve">target attainment </w:t>
      </w:r>
      <w:r w:rsidR="003D5D78">
        <w:t xml:space="preserve">required for </w:t>
      </w:r>
      <w:r w:rsidR="00660809">
        <w:t xml:space="preserve">the </w:t>
      </w:r>
      <w:r w:rsidR="003D5D78">
        <w:t xml:space="preserve">remission </w:t>
      </w:r>
      <w:r w:rsidR="003D5D78" w:rsidRPr="005050AC">
        <w:t>target</w:t>
      </w:r>
      <w:r w:rsidR="003D5D78">
        <w:t>s to be reached</w:t>
      </w:r>
      <w:r w:rsidR="00420BDD">
        <w:t>. In contrast,</w:t>
      </w:r>
      <w:r w:rsidR="003D5D78">
        <w:t xml:space="preserve"> </w:t>
      </w:r>
      <w:r w:rsidR="005050AC">
        <w:t xml:space="preserve">the </w:t>
      </w:r>
      <w:r w:rsidR="005050AC" w:rsidRPr="005050AC">
        <w:t xml:space="preserve">DORIS taskforce recommended that remission </w:t>
      </w:r>
      <w:r w:rsidR="00C154D7">
        <w:t xml:space="preserve">in SLE </w:t>
      </w:r>
      <w:r w:rsidR="005050AC" w:rsidRPr="005050AC">
        <w:t xml:space="preserve">should </w:t>
      </w:r>
      <w:r w:rsidR="00C154D7">
        <w:t xml:space="preserve">be </w:t>
      </w:r>
      <w:r w:rsidR="005050AC" w:rsidRPr="005050AC">
        <w:t>a ‘durable state’</w:t>
      </w:r>
      <w:r w:rsidR="003D5D78">
        <w:t>.</w:t>
      </w:r>
      <w:r w:rsidR="005050AC">
        <w:t xml:space="preserve"> </w:t>
      </w:r>
      <w:r w:rsidR="008D6912">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instrText xml:space="preserve"> ADDIN EN.CITE </w:instrText>
      </w:r>
      <w:r w:rsidR="008D3F47">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instrText xml:space="preserve"> ADDIN EN.CITE.DATA </w:instrText>
      </w:r>
      <w:r w:rsidR="008D3F47">
        <w:fldChar w:fldCharType="end"/>
      </w:r>
      <w:r w:rsidR="008D6912">
        <w:fldChar w:fldCharType="separate"/>
      </w:r>
      <w:r w:rsidR="008D3F47">
        <w:rPr>
          <w:noProof/>
        </w:rPr>
        <w:t>[8]</w:t>
      </w:r>
      <w:r w:rsidR="008D6912">
        <w:fldChar w:fldCharType="end"/>
      </w:r>
      <w:r w:rsidR="00977B8E">
        <w:t xml:space="preserve"> </w:t>
      </w:r>
      <w:r w:rsidR="003D5D78">
        <w:t>Remission targets were defined as follows:</w:t>
      </w:r>
    </w:p>
    <w:p w14:paraId="061A5322" w14:textId="29B7D384" w:rsidR="00B1522D" w:rsidRPr="00777D80" w:rsidRDefault="00B1522D" w:rsidP="00777D80">
      <w:pPr>
        <w:jc w:val="both"/>
      </w:pPr>
    </w:p>
    <w:p w14:paraId="7FB7C675" w14:textId="4DE00CDA" w:rsidR="00777D80" w:rsidRPr="00777D80" w:rsidRDefault="00E61207" w:rsidP="00777D80">
      <w:pPr>
        <w:pStyle w:val="ListParagraph"/>
        <w:numPr>
          <w:ilvl w:val="0"/>
          <w:numId w:val="4"/>
        </w:numPr>
        <w:jc w:val="both"/>
        <w:rPr>
          <w:b/>
          <w:bCs/>
        </w:rPr>
      </w:pPr>
      <w:r w:rsidRPr="00AD3B0B">
        <w:rPr>
          <w:i/>
          <w:iCs/>
        </w:rPr>
        <w:t xml:space="preserve">Remission on treatment based </w:t>
      </w:r>
      <w:r w:rsidR="00777D80" w:rsidRPr="00AD3B0B">
        <w:rPr>
          <w:i/>
          <w:iCs/>
        </w:rPr>
        <w:t>up</w:t>
      </w:r>
      <w:r w:rsidRPr="00AD3B0B">
        <w:rPr>
          <w:i/>
          <w:iCs/>
        </w:rPr>
        <w:t xml:space="preserve">on </w:t>
      </w:r>
      <w:r w:rsidR="00777D80" w:rsidRPr="00AD3B0B">
        <w:rPr>
          <w:i/>
          <w:iCs/>
        </w:rPr>
        <w:t>clinical</w:t>
      </w:r>
      <w:r w:rsidR="00B77354" w:rsidRPr="00AD3B0B">
        <w:rPr>
          <w:i/>
          <w:iCs/>
        </w:rPr>
        <w:t>-</w:t>
      </w:r>
      <w:r w:rsidRPr="00AD3B0B">
        <w:rPr>
          <w:i/>
          <w:iCs/>
        </w:rPr>
        <w:t>SLEDAI</w:t>
      </w:r>
      <w:r w:rsidRPr="00007FE3">
        <w:rPr>
          <w:i/>
          <w:iCs/>
        </w:rPr>
        <w:t xml:space="preserve"> (remission </w:t>
      </w:r>
      <w:r w:rsidR="00204D8C">
        <w:rPr>
          <w:i/>
          <w:iCs/>
        </w:rPr>
        <w:t>on</w:t>
      </w:r>
      <w:r w:rsidR="008731E4">
        <w:rPr>
          <w:i/>
          <w:iCs/>
        </w:rPr>
        <w:t>-</w:t>
      </w:r>
      <w:r w:rsidR="00204D8C">
        <w:rPr>
          <w:i/>
          <w:iCs/>
        </w:rPr>
        <w:t>treatment</w:t>
      </w:r>
      <w:r w:rsidRPr="00007FE3">
        <w:rPr>
          <w:i/>
          <w:iCs/>
        </w:rPr>
        <w:t xml:space="preserve"> SLEDAI</w:t>
      </w:r>
      <w:r w:rsidR="00204D8C">
        <w:rPr>
          <w:i/>
          <w:iCs/>
        </w:rPr>
        <w:t>-defined</w:t>
      </w:r>
      <w:r w:rsidRPr="00007FE3">
        <w:rPr>
          <w:i/>
          <w:iCs/>
        </w:rPr>
        <w:t>)</w:t>
      </w:r>
      <w:r w:rsidR="00777D80" w:rsidRPr="00007FE3">
        <w:rPr>
          <w:i/>
          <w:iCs/>
        </w:rPr>
        <w:t xml:space="preserve"> or pBILAG score</w:t>
      </w:r>
      <w:r w:rsidR="00825748">
        <w:rPr>
          <w:i/>
          <w:iCs/>
        </w:rPr>
        <w:t>s</w:t>
      </w:r>
      <w:r w:rsidR="00777D80" w:rsidRPr="00007FE3">
        <w:rPr>
          <w:i/>
          <w:iCs/>
        </w:rPr>
        <w:t xml:space="preserve"> (remission </w:t>
      </w:r>
      <w:r w:rsidR="00204D8C">
        <w:rPr>
          <w:i/>
          <w:iCs/>
        </w:rPr>
        <w:t>on</w:t>
      </w:r>
      <w:r w:rsidR="008731E4">
        <w:rPr>
          <w:i/>
          <w:iCs/>
        </w:rPr>
        <w:t>-</w:t>
      </w:r>
      <w:r w:rsidR="00204D8C">
        <w:rPr>
          <w:i/>
          <w:iCs/>
        </w:rPr>
        <w:t>treatment</w:t>
      </w:r>
      <w:r w:rsidR="00777D80" w:rsidRPr="00007FE3">
        <w:rPr>
          <w:i/>
          <w:iCs/>
        </w:rPr>
        <w:t xml:space="preserve"> BILAG</w:t>
      </w:r>
      <w:r w:rsidR="00204D8C">
        <w:rPr>
          <w:i/>
          <w:iCs/>
        </w:rPr>
        <w:t>-defined</w:t>
      </w:r>
      <w:r w:rsidR="00777D80" w:rsidRPr="00007FE3">
        <w:rPr>
          <w:i/>
          <w:iCs/>
        </w:rPr>
        <w:t>)</w:t>
      </w:r>
      <w:r w:rsidRPr="00007FE3">
        <w:rPr>
          <w:i/>
          <w:iCs/>
        </w:rPr>
        <w:t xml:space="preserve">: </w:t>
      </w:r>
      <w:r w:rsidRPr="00777D80">
        <w:t>1) cSLEDAI=0</w:t>
      </w:r>
      <w:r w:rsidR="00777D80" w:rsidRPr="00777D80">
        <w:t xml:space="preserve"> or pBILAG domains scoring D or E</w:t>
      </w:r>
      <w:r w:rsidR="007C622D">
        <w:t>;</w:t>
      </w:r>
      <w:r w:rsidR="00777D80" w:rsidRPr="00777D80">
        <w:t xml:space="preserve"> 2) PGA</w:t>
      </w:r>
      <w:r w:rsidR="005D0556">
        <w:t xml:space="preserve"> </w:t>
      </w:r>
      <w:r w:rsidR="00777D80" w:rsidRPr="00777D80">
        <w:t>≤</w:t>
      </w:r>
      <w:r w:rsidR="005D0556">
        <w:t xml:space="preserve"> </w:t>
      </w:r>
      <w:r w:rsidR="00777D80" w:rsidRPr="00777D80">
        <w:t>0.5</w:t>
      </w:r>
      <w:r w:rsidR="007C622D">
        <w:t>;</w:t>
      </w:r>
      <w:r w:rsidR="00777D80" w:rsidRPr="00777D80">
        <w:t xml:space="preserve"> 3) </w:t>
      </w:r>
      <w:r w:rsidR="00FD49AB" w:rsidRPr="00FD49AB">
        <w:t>prednisolone dose ≤5mg/day, no intravenous methylprednisolone;</w:t>
      </w:r>
      <w:r w:rsidR="00FD49AB">
        <w:t xml:space="preserve"> </w:t>
      </w:r>
      <w:r w:rsidR="001A4BC9">
        <w:t xml:space="preserve">4) </w:t>
      </w:r>
      <w:r w:rsidR="00777D80" w:rsidRPr="00777D80">
        <w:t>tolerated standard maintenance doses of immunosuppressive drugs</w:t>
      </w:r>
      <w:r w:rsidR="00FA3D63">
        <w:t>/</w:t>
      </w:r>
      <w:r w:rsidR="00777D80" w:rsidRPr="00777D80">
        <w:t>biological agents, excluding investigational drugs.</w:t>
      </w:r>
    </w:p>
    <w:p w14:paraId="5E44FABB" w14:textId="4B8EAD84" w:rsidR="00777D80" w:rsidRPr="00777D80" w:rsidRDefault="00777D80" w:rsidP="00777D80">
      <w:pPr>
        <w:jc w:val="both"/>
      </w:pPr>
    </w:p>
    <w:p w14:paraId="6C7D567E" w14:textId="61F175CC" w:rsidR="00777D80" w:rsidRPr="00FA3D63" w:rsidRDefault="00777D80" w:rsidP="00FA3D63">
      <w:pPr>
        <w:pStyle w:val="ListParagraph"/>
        <w:numPr>
          <w:ilvl w:val="0"/>
          <w:numId w:val="4"/>
        </w:numPr>
        <w:jc w:val="both"/>
        <w:rPr>
          <w:b/>
          <w:bCs/>
        </w:rPr>
      </w:pPr>
      <w:r w:rsidRPr="00007FE3">
        <w:rPr>
          <w:i/>
          <w:iCs/>
        </w:rPr>
        <w:t>Remission off treatment based upon clinical</w:t>
      </w:r>
      <w:r w:rsidR="00B77354" w:rsidRPr="00007FE3">
        <w:rPr>
          <w:i/>
          <w:iCs/>
        </w:rPr>
        <w:t>-</w:t>
      </w:r>
      <w:r w:rsidRPr="00007FE3">
        <w:rPr>
          <w:i/>
          <w:iCs/>
        </w:rPr>
        <w:t xml:space="preserve">SLEDAI (remission </w:t>
      </w:r>
      <w:r w:rsidR="00204D8C">
        <w:rPr>
          <w:i/>
          <w:iCs/>
        </w:rPr>
        <w:t>off</w:t>
      </w:r>
      <w:r w:rsidR="008731E4">
        <w:rPr>
          <w:i/>
          <w:iCs/>
        </w:rPr>
        <w:t>-</w:t>
      </w:r>
      <w:r w:rsidRPr="00007FE3">
        <w:rPr>
          <w:i/>
          <w:iCs/>
        </w:rPr>
        <w:t>t</w:t>
      </w:r>
      <w:r w:rsidR="00204D8C">
        <w:rPr>
          <w:i/>
          <w:iCs/>
        </w:rPr>
        <w:t>reatment</w:t>
      </w:r>
      <w:r w:rsidRPr="00007FE3">
        <w:rPr>
          <w:i/>
          <w:iCs/>
        </w:rPr>
        <w:t xml:space="preserve"> SLEDAI</w:t>
      </w:r>
      <w:r w:rsidR="00204D8C">
        <w:rPr>
          <w:i/>
          <w:iCs/>
        </w:rPr>
        <w:t>-defined</w:t>
      </w:r>
      <w:r w:rsidRPr="00007FE3">
        <w:rPr>
          <w:i/>
          <w:iCs/>
        </w:rPr>
        <w:t>) or pBILAG score</w:t>
      </w:r>
      <w:r w:rsidR="00825748">
        <w:rPr>
          <w:i/>
          <w:iCs/>
        </w:rPr>
        <w:t>s</w:t>
      </w:r>
      <w:r w:rsidRPr="00007FE3">
        <w:rPr>
          <w:i/>
          <w:iCs/>
        </w:rPr>
        <w:t xml:space="preserve"> (remission </w:t>
      </w:r>
      <w:r w:rsidR="00204D8C">
        <w:rPr>
          <w:i/>
          <w:iCs/>
        </w:rPr>
        <w:t>off</w:t>
      </w:r>
      <w:r w:rsidR="008731E4">
        <w:rPr>
          <w:i/>
          <w:iCs/>
        </w:rPr>
        <w:t>-</w:t>
      </w:r>
      <w:r w:rsidR="00204D8C">
        <w:rPr>
          <w:i/>
          <w:iCs/>
        </w:rPr>
        <w:t>treatment</w:t>
      </w:r>
      <w:r w:rsidRPr="00007FE3">
        <w:rPr>
          <w:i/>
          <w:iCs/>
        </w:rPr>
        <w:t xml:space="preserve"> BILAG</w:t>
      </w:r>
      <w:r w:rsidR="00204D8C">
        <w:rPr>
          <w:i/>
          <w:iCs/>
        </w:rPr>
        <w:t>-defined</w:t>
      </w:r>
      <w:r w:rsidRPr="00007FE3">
        <w:rPr>
          <w:i/>
          <w:iCs/>
        </w:rPr>
        <w:t>):</w:t>
      </w:r>
      <w:r w:rsidRPr="00777D80">
        <w:t xml:space="preserve"> </w:t>
      </w:r>
      <w:r w:rsidR="00FA3D63">
        <w:t>excluded criterion</w:t>
      </w:r>
      <w:r w:rsidR="00C154D7">
        <w:t>s (3) and</w:t>
      </w:r>
      <w:r w:rsidR="00FA3D63">
        <w:t xml:space="preserve"> (4) from the above definitions </w:t>
      </w:r>
      <w:r w:rsidRPr="00777D80">
        <w:t xml:space="preserve">(antimalarials allowable).  </w:t>
      </w:r>
    </w:p>
    <w:p w14:paraId="696A3B3F" w14:textId="1CBCF0A1" w:rsidR="00777D80" w:rsidRDefault="00777D80" w:rsidP="00F14510">
      <w:pPr>
        <w:jc w:val="both"/>
        <w:rPr>
          <w:highlight w:val="yellow"/>
        </w:rPr>
      </w:pPr>
    </w:p>
    <w:p w14:paraId="0E7814DE" w14:textId="5C15918F" w:rsidR="00F14510" w:rsidRDefault="00F14510" w:rsidP="00F14510">
      <w:pPr>
        <w:jc w:val="both"/>
        <w:rPr>
          <w:b/>
        </w:rPr>
      </w:pPr>
      <w:r>
        <w:rPr>
          <w:b/>
        </w:rPr>
        <w:t>O</w:t>
      </w:r>
      <w:r w:rsidRPr="00B82D3B">
        <w:rPr>
          <w:b/>
        </w:rPr>
        <w:t>utcome variable</w:t>
      </w:r>
      <w:r>
        <w:rPr>
          <w:b/>
        </w:rPr>
        <w:t xml:space="preserve"> definitions</w:t>
      </w:r>
      <w:r w:rsidRPr="00B82D3B">
        <w:rPr>
          <w:b/>
        </w:rPr>
        <w:t xml:space="preserve"> </w:t>
      </w:r>
    </w:p>
    <w:p w14:paraId="4D2695A5" w14:textId="0AAFB700" w:rsidR="00F14510" w:rsidRPr="009C7DD2" w:rsidRDefault="00F14510" w:rsidP="00F14510">
      <w:pPr>
        <w:jc w:val="both"/>
      </w:pPr>
      <w:r>
        <w:t>Two</w:t>
      </w:r>
      <w:r w:rsidRPr="0068392F">
        <w:t xml:space="preserve"> outcomes</w:t>
      </w:r>
      <w:r>
        <w:t xml:space="preserve"> were assessed with respect to </w:t>
      </w:r>
      <w:r w:rsidR="00FA3D63">
        <w:t xml:space="preserve">target </w:t>
      </w:r>
      <w:r w:rsidR="00BF68FB">
        <w:t>attainment</w:t>
      </w:r>
      <w:r w:rsidRPr="0068392F">
        <w:t xml:space="preserve">: </w:t>
      </w:r>
      <w:r>
        <w:t xml:space="preserve">1) </w:t>
      </w:r>
      <w:r>
        <w:rPr>
          <w:color w:val="000000" w:themeColor="text1"/>
        </w:rPr>
        <w:t>s</w:t>
      </w:r>
      <w:r w:rsidRPr="00F14510">
        <w:rPr>
          <w:color w:val="000000" w:themeColor="text1"/>
        </w:rPr>
        <w:t>evere flare</w:t>
      </w:r>
      <w:r w:rsidR="005837DA">
        <w:rPr>
          <w:color w:val="000000" w:themeColor="text1"/>
        </w:rPr>
        <w:t xml:space="preserve"> (</w:t>
      </w:r>
      <w:r w:rsidRPr="00F14510">
        <w:rPr>
          <w:color w:val="000000" w:themeColor="text1"/>
        </w:rPr>
        <w:t xml:space="preserve">BILAG A or </w:t>
      </w:r>
      <w:r w:rsidRPr="009C7DD2">
        <w:rPr>
          <w:color w:val="000000" w:themeColor="text1"/>
        </w:rPr>
        <w:t>B in any organ domain during follow-up</w:t>
      </w:r>
      <w:r w:rsidR="005837DA" w:rsidRPr="009C7DD2">
        <w:rPr>
          <w:color w:val="000000" w:themeColor="text1"/>
        </w:rPr>
        <w:t>)</w:t>
      </w:r>
      <w:r w:rsidRPr="009C7DD2">
        <w:rPr>
          <w:color w:val="000000" w:themeColor="text1"/>
        </w:rPr>
        <w:t xml:space="preserve">; </w:t>
      </w:r>
      <w:r w:rsidR="007C622D" w:rsidRPr="009C7DD2">
        <w:rPr>
          <w:color w:val="000000" w:themeColor="text1"/>
        </w:rPr>
        <w:t>2</w:t>
      </w:r>
      <w:r w:rsidRPr="009C7DD2">
        <w:rPr>
          <w:color w:val="000000" w:themeColor="text1"/>
        </w:rPr>
        <w:t xml:space="preserve">) </w:t>
      </w:r>
      <w:r w:rsidR="000C4ECB" w:rsidRPr="009C7DD2">
        <w:rPr>
          <w:color w:val="000000" w:themeColor="text1"/>
        </w:rPr>
        <w:t>n</w:t>
      </w:r>
      <w:r w:rsidRPr="009C7DD2">
        <w:rPr>
          <w:color w:val="000000" w:themeColor="text1"/>
        </w:rPr>
        <w:t xml:space="preserve">ew damage </w:t>
      </w:r>
      <w:r w:rsidR="005837DA" w:rsidRPr="009C7DD2">
        <w:rPr>
          <w:color w:val="000000" w:themeColor="text1"/>
        </w:rPr>
        <w:t>(</w:t>
      </w:r>
      <w:r w:rsidRPr="009C7DD2">
        <w:rPr>
          <w:color w:val="000000" w:themeColor="text1"/>
        </w:rPr>
        <w:t xml:space="preserve">SDI score </w:t>
      </w:r>
      <w:r w:rsidR="008731E4" w:rsidRPr="009C7DD2">
        <w:rPr>
          <w:color w:val="000000" w:themeColor="text1"/>
        </w:rPr>
        <w:t xml:space="preserve">increase </w:t>
      </w:r>
      <w:r w:rsidRPr="009C7DD2">
        <w:rPr>
          <w:color w:val="000000" w:themeColor="text1"/>
        </w:rPr>
        <w:t xml:space="preserve">by </w:t>
      </w:r>
      <w:r w:rsidR="00066CED" w:rsidRPr="009C7DD2">
        <w:rPr>
          <w:color w:val="000000" w:themeColor="text1"/>
        </w:rPr>
        <w:sym w:font="Symbol" w:char="F0B3"/>
      </w:r>
      <w:r w:rsidR="003A62FF" w:rsidRPr="009C7DD2">
        <w:rPr>
          <w:color w:val="000000" w:themeColor="text1"/>
        </w:rPr>
        <w:t>1</w:t>
      </w:r>
      <w:r w:rsidRPr="009C7DD2">
        <w:rPr>
          <w:color w:val="000000" w:themeColor="text1"/>
        </w:rPr>
        <w:t xml:space="preserve"> unit</w:t>
      </w:r>
      <w:r w:rsidR="005837DA" w:rsidRPr="009C7DD2">
        <w:rPr>
          <w:color w:val="000000" w:themeColor="text1"/>
        </w:rPr>
        <w:t>)</w:t>
      </w:r>
      <w:r w:rsidRPr="009C7DD2">
        <w:rPr>
          <w:color w:val="000000" w:themeColor="text1"/>
        </w:rPr>
        <w:t xml:space="preserve">. </w:t>
      </w:r>
    </w:p>
    <w:p w14:paraId="1768119B" w14:textId="77777777" w:rsidR="00F14510" w:rsidRPr="009C7DD2" w:rsidRDefault="00F14510"/>
    <w:p w14:paraId="39D9EDF2" w14:textId="7FA81BCC" w:rsidR="00ED4CB5" w:rsidRPr="009C7DD2" w:rsidRDefault="00F17E5A">
      <w:pPr>
        <w:rPr>
          <w:b/>
          <w:bCs/>
        </w:rPr>
      </w:pPr>
      <w:r w:rsidRPr="009C7DD2">
        <w:rPr>
          <w:b/>
          <w:bCs/>
        </w:rPr>
        <w:t>Statistical analysis</w:t>
      </w:r>
    </w:p>
    <w:p w14:paraId="25280DAA" w14:textId="14BB9151" w:rsidR="006B06ED" w:rsidRDefault="005837DA" w:rsidP="00B77354">
      <w:pPr>
        <w:jc w:val="both"/>
      </w:pPr>
      <w:r w:rsidRPr="009C7DD2">
        <w:lastRenderedPageBreak/>
        <w:t>D</w:t>
      </w:r>
      <w:r w:rsidR="00E66726" w:rsidRPr="009C7DD2">
        <w:t>escriptiv</w:t>
      </w:r>
      <w:r w:rsidRPr="009C7DD2">
        <w:t>e analys</w:t>
      </w:r>
      <w:r w:rsidR="003A62FF" w:rsidRPr="009C7DD2">
        <w:t>e</w:t>
      </w:r>
      <w:r w:rsidRPr="009C7DD2">
        <w:t>s included</w:t>
      </w:r>
      <w:r w:rsidR="00E66726" w:rsidRPr="009C7DD2">
        <w:t xml:space="preserve"> median values, interquartile ranges (IQR), counts and percentages.</w:t>
      </w:r>
      <w:r w:rsidR="00E66726" w:rsidRPr="00E66726">
        <w:t xml:space="preserve"> </w:t>
      </w:r>
    </w:p>
    <w:p w14:paraId="3947DB46" w14:textId="77777777" w:rsidR="00E66726" w:rsidRPr="00E66726" w:rsidRDefault="00E66726" w:rsidP="00F17E5A">
      <w:pPr>
        <w:jc w:val="both"/>
        <w:rPr>
          <w:b/>
          <w:bCs/>
        </w:rPr>
      </w:pPr>
    </w:p>
    <w:p w14:paraId="3A420638" w14:textId="1A4A8E75" w:rsidR="00E65DC2" w:rsidRPr="00E66726" w:rsidRDefault="00E65DC2" w:rsidP="00F17E5A">
      <w:pPr>
        <w:jc w:val="both"/>
        <w:rPr>
          <w:b/>
          <w:bCs/>
        </w:rPr>
      </w:pPr>
      <w:r w:rsidRPr="00E66726">
        <w:rPr>
          <w:b/>
          <w:bCs/>
        </w:rPr>
        <w:t>Predictors of achieving the targets</w:t>
      </w:r>
    </w:p>
    <w:p w14:paraId="5A89B381" w14:textId="6C5CB262" w:rsidR="006B06ED" w:rsidRPr="00E66726" w:rsidRDefault="00E66726" w:rsidP="006B06ED">
      <w:pPr>
        <w:jc w:val="both"/>
      </w:pPr>
      <w:r w:rsidRPr="00E66726">
        <w:t>Univaria</w:t>
      </w:r>
      <w:r w:rsidR="00110622">
        <w:t>ble</w:t>
      </w:r>
      <w:r w:rsidRPr="00E66726">
        <w:t xml:space="preserve"> l</w:t>
      </w:r>
      <w:r w:rsidR="006F3A90" w:rsidRPr="00E66726">
        <w:t>ogistical regression models assessed whether clinic</w:t>
      </w:r>
      <w:r w:rsidR="00B77354">
        <w:t>o-</w:t>
      </w:r>
      <w:r w:rsidR="006F3A90" w:rsidRPr="00E66726">
        <w:t>demographic factors</w:t>
      </w:r>
      <w:r w:rsidR="006D1131">
        <w:t xml:space="preserve"> (listed in Supplementary </w:t>
      </w:r>
      <w:r w:rsidR="00CF0258">
        <w:t>Box</w:t>
      </w:r>
      <w:r w:rsidR="006D1131">
        <w:t xml:space="preserve"> </w:t>
      </w:r>
      <w:r w:rsidR="008E48CE">
        <w:t>S</w:t>
      </w:r>
      <w:r w:rsidR="006D1131">
        <w:t>1</w:t>
      </w:r>
      <w:r w:rsidR="00A9025E">
        <w:t xml:space="preserve">, available at </w:t>
      </w:r>
      <w:r w:rsidR="00A9025E">
        <w:rPr>
          <w:i/>
          <w:iCs/>
        </w:rPr>
        <w:t xml:space="preserve">Rheumatology </w:t>
      </w:r>
      <w:r w:rsidR="00A9025E">
        <w:t>online</w:t>
      </w:r>
      <w:r w:rsidR="006D1131">
        <w:t xml:space="preserve">) </w:t>
      </w:r>
      <w:r w:rsidR="006F3A90" w:rsidRPr="00E66726">
        <w:t xml:space="preserve">at </w:t>
      </w:r>
      <w:r w:rsidR="000E2929">
        <w:t>study recruitment</w:t>
      </w:r>
      <w:r w:rsidR="006F3A90" w:rsidRPr="00E66726">
        <w:t xml:space="preserve"> could </w:t>
      </w:r>
      <w:r w:rsidR="00B31B15">
        <w:t xml:space="preserve">help to characterise patients that would be more likely to reach </w:t>
      </w:r>
      <w:r w:rsidR="006F3A90" w:rsidRPr="00E66726">
        <w:t xml:space="preserve">the </w:t>
      </w:r>
      <w:r w:rsidR="00B31B15">
        <w:t xml:space="preserve">different </w:t>
      </w:r>
      <w:r w:rsidR="00B77354">
        <w:t xml:space="preserve">target </w:t>
      </w:r>
      <w:r w:rsidR="006F3A90" w:rsidRPr="00E66726">
        <w:t xml:space="preserve">definitions for </w:t>
      </w:r>
      <w:r w:rsidR="00B31B15">
        <w:t xml:space="preserve">a </w:t>
      </w:r>
      <w:r w:rsidR="006F3A90" w:rsidRPr="00E66726">
        <w:t>longer</w:t>
      </w:r>
      <w:r w:rsidR="00B31B15">
        <w:t xml:space="preserve"> proportion of their follow-up time</w:t>
      </w:r>
      <w:r w:rsidR="006F3A90" w:rsidRPr="00E66726">
        <w:t xml:space="preserve">. </w:t>
      </w:r>
      <w:r w:rsidR="00B31B15">
        <w:t>The cumulative length of time in each target was calculated for each patient and divided by their total follow-up time</w:t>
      </w:r>
      <w:r w:rsidR="00D94592">
        <w:t>,</w:t>
      </w:r>
      <w:r w:rsidR="00B31B15">
        <w:t xml:space="preserve"> to determine the percentage of cumulative time that each individual patients spent in each target. </w:t>
      </w:r>
      <w:r w:rsidR="003F1715">
        <w:t>Within the logistic regression models, p</w:t>
      </w:r>
      <w:r w:rsidR="006F3A90" w:rsidRPr="00E66726">
        <w:t>atient</w:t>
      </w:r>
      <w:r w:rsidR="000C4ECB">
        <w:t>s</w:t>
      </w:r>
      <w:r w:rsidR="006F3A90" w:rsidRPr="00E66726">
        <w:t xml:space="preserve"> </w:t>
      </w:r>
      <w:r w:rsidR="00B31B15">
        <w:t xml:space="preserve">who reached </w:t>
      </w:r>
      <w:r w:rsidR="006F3A90" w:rsidRPr="00E66726">
        <w:t xml:space="preserve">each target definition for </w:t>
      </w:r>
      <w:r w:rsidR="007C622D">
        <w:t>more than</w:t>
      </w:r>
      <w:r w:rsidR="007C622D" w:rsidRPr="00E66726">
        <w:t xml:space="preserve"> </w:t>
      </w:r>
      <w:r w:rsidR="00110622">
        <w:t xml:space="preserve">the </w:t>
      </w:r>
      <w:r w:rsidR="006F3A90" w:rsidRPr="00E66726">
        <w:t xml:space="preserve">median percentage cumulative time were </w:t>
      </w:r>
      <w:r w:rsidR="00D94592">
        <w:t xml:space="preserve">defined as </w:t>
      </w:r>
      <w:r w:rsidR="00D94592" w:rsidRPr="009F06C9">
        <w:t>‘</w:t>
      </w:r>
      <w:r w:rsidR="00D94592" w:rsidRPr="009F06C9">
        <w:rPr>
          <w:i/>
          <w:iCs/>
        </w:rPr>
        <w:t>achieving a high proportion of follow-up in target’</w:t>
      </w:r>
      <w:r w:rsidR="00D94592">
        <w:rPr>
          <w:i/>
          <w:iCs/>
        </w:rPr>
        <w:t xml:space="preserve">, </w:t>
      </w:r>
      <w:r w:rsidR="00D94592" w:rsidRPr="006036E4">
        <w:t>and</w:t>
      </w:r>
      <w:r w:rsidR="00D94592">
        <w:rPr>
          <w:i/>
          <w:iCs/>
        </w:rPr>
        <w:t xml:space="preserve"> </w:t>
      </w:r>
      <w:r w:rsidR="006F3A90" w:rsidRPr="00E66726">
        <w:t>compared to all other study patients (those not achiev</w:t>
      </w:r>
      <w:r w:rsidR="003A62FF">
        <w:t>ing</w:t>
      </w:r>
      <w:r w:rsidR="006F3A90" w:rsidRPr="00E66726">
        <w:t xml:space="preserve"> targets, plus those spen</w:t>
      </w:r>
      <w:r w:rsidR="003A62FF">
        <w:t>ding</w:t>
      </w:r>
      <w:r w:rsidR="006F3A90" w:rsidRPr="00E66726">
        <w:t xml:space="preserve"> </w:t>
      </w:r>
      <w:r w:rsidR="007C622D">
        <w:t>less than</w:t>
      </w:r>
      <w:r w:rsidR="006F3A90" w:rsidRPr="00E66726">
        <w:t xml:space="preserve"> median percentage cumulative time in target).</w:t>
      </w:r>
      <w:r w:rsidR="00BA49AF" w:rsidRPr="00E66726">
        <w:t xml:space="preserve"> </w:t>
      </w:r>
      <w:r w:rsidRPr="00E66726">
        <w:t>Multivaria</w:t>
      </w:r>
      <w:r w:rsidR="00110622">
        <w:t>bl</w:t>
      </w:r>
      <w:r w:rsidRPr="00E66726">
        <w:t xml:space="preserve">e logistic regression models </w:t>
      </w:r>
      <w:r w:rsidR="005E0DBC" w:rsidRPr="00E66726">
        <w:t>includ</w:t>
      </w:r>
      <w:r w:rsidR="005E0DBC">
        <w:t>ing</w:t>
      </w:r>
      <w:r w:rsidR="005E0DBC" w:rsidRPr="00E66726">
        <w:t xml:space="preserve"> factors with p&lt;0.05 </w:t>
      </w:r>
      <w:r w:rsidR="00110622">
        <w:t xml:space="preserve">in </w:t>
      </w:r>
      <w:r w:rsidR="005E0DBC" w:rsidRPr="00E66726">
        <w:t>univaria</w:t>
      </w:r>
      <w:r w:rsidR="00110622">
        <w:t xml:space="preserve">ble </w:t>
      </w:r>
      <w:r w:rsidR="00110622" w:rsidRPr="003D50B9">
        <w:t xml:space="preserve">analysis </w:t>
      </w:r>
      <w:r w:rsidR="00110622" w:rsidRPr="00F41086">
        <w:t>were then fitted</w:t>
      </w:r>
      <w:r w:rsidR="005F49C4" w:rsidRPr="00F41086">
        <w:t xml:space="preserve"> using stepBIC selection method</w:t>
      </w:r>
      <w:r w:rsidR="005E0DBC" w:rsidRPr="00F41086">
        <w:t xml:space="preserve">, </w:t>
      </w:r>
      <w:r w:rsidR="005837DA" w:rsidRPr="00F41086">
        <w:t>to identify independent predictors of spending</w:t>
      </w:r>
      <w:r w:rsidR="005D0556">
        <w:t xml:space="preserve"> </w:t>
      </w:r>
      <w:r w:rsidR="005837DA" w:rsidRPr="00F41086">
        <w:t>&gt;</w:t>
      </w:r>
      <w:r w:rsidR="005D0556">
        <w:t xml:space="preserve"> </w:t>
      </w:r>
      <w:r w:rsidR="005837DA" w:rsidRPr="00F41086">
        <w:t>median percentage cumulative time in target</w:t>
      </w:r>
      <w:r w:rsidRPr="00F41086">
        <w:t xml:space="preserve">. </w:t>
      </w:r>
      <w:r w:rsidR="004B6792" w:rsidRPr="00F41086">
        <w:t xml:space="preserve">Where a laboratory test value was missing at </w:t>
      </w:r>
      <w:r w:rsidR="000E2929">
        <w:t>study recruitment</w:t>
      </w:r>
      <w:r w:rsidR="004B6792" w:rsidRPr="00F41086">
        <w:t xml:space="preserve">, the subsequent test value was imputed if available within six-weeks of the </w:t>
      </w:r>
      <w:r w:rsidR="0051414D">
        <w:t>initial</w:t>
      </w:r>
      <w:r w:rsidR="004B6792" w:rsidRPr="00F41086">
        <w:t xml:space="preserve"> visit. Multivariable logistic regression models included patients with complete data for each of the exploratory variables, therefore there were </w:t>
      </w:r>
      <w:r w:rsidR="006B06ED" w:rsidRPr="00F41086">
        <w:t>different numbers of patients in each of the regression models</w:t>
      </w:r>
      <w:r w:rsidR="004B6792" w:rsidRPr="00F41086">
        <w:t>.</w:t>
      </w:r>
      <w:r w:rsidR="006B06ED">
        <w:t xml:space="preserve"> </w:t>
      </w:r>
    </w:p>
    <w:p w14:paraId="61D280FC" w14:textId="77777777" w:rsidR="00E65DC2" w:rsidRDefault="00E65DC2" w:rsidP="004E741B">
      <w:pPr>
        <w:autoSpaceDE w:val="0"/>
        <w:autoSpaceDN w:val="0"/>
        <w:adjustRightInd w:val="0"/>
        <w:rPr>
          <w:b/>
        </w:rPr>
      </w:pPr>
    </w:p>
    <w:p w14:paraId="5AB3B515" w14:textId="192572E9" w:rsidR="004E741B" w:rsidRDefault="004E741B" w:rsidP="004E741B">
      <w:pPr>
        <w:autoSpaceDE w:val="0"/>
        <w:autoSpaceDN w:val="0"/>
        <w:adjustRightInd w:val="0"/>
        <w:rPr>
          <w:b/>
        </w:rPr>
      </w:pPr>
      <w:r w:rsidRPr="00B82D3B">
        <w:rPr>
          <w:b/>
        </w:rPr>
        <w:t>Prentice, William and Peterson model (PWP-Gap model)</w:t>
      </w:r>
    </w:p>
    <w:p w14:paraId="7E752933" w14:textId="2802063E" w:rsidR="00CF578F" w:rsidRDefault="004E741B" w:rsidP="00CF578F">
      <w:pPr>
        <w:autoSpaceDE w:val="0"/>
        <w:autoSpaceDN w:val="0"/>
        <w:adjustRightInd w:val="0"/>
        <w:jc w:val="both"/>
        <w:rPr>
          <w:color w:val="000000" w:themeColor="text1"/>
        </w:rPr>
      </w:pPr>
      <w:r>
        <w:rPr>
          <w:color w:val="000000" w:themeColor="text1"/>
        </w:rPr>
        <w:t xml:space="preserve">Each outcome variable </w:t>
      </w:r>
      <w:r w:rsidR="00E66726">
        <w:rPr>
          <w:color w:val="000000" w:themeColor="text1"/>
        </w:rPr>
        <w:t>(severe flare</w:t>
      </w:r>
      <w:r w:rsidR="007540F1">
        <w:rPr>
          <w:color w:val="000000" w:themeColor="text1"/>
        </w:rPr>
        <w:t>/</w:t>
      </w:r>
      <w:r w:rsidR="00E66726">
        <w:rPr>
          <w:color w:val="000000" w:themeColor="text1"/>
        </w:rPr>
        <w:t xml:space="preserve">new damage) </w:t>
      </w:r>
      <w:r w:rsidR="007C622D">
        <w:rPr>
          <w:color w:val="000000" w:themeColor="text1"/>
        </w:rPr>
        <w:t xml:space="preserve">was </w:t>
      </w:r>
      <w:r>
        <w:rPr>
          <w:color w:val="000000" w:themeColor="text1"/>
        </w:rPr>
        <w:t xml:space="preserve">considered as a sequence of recurrent events, </w:t>
      </w:r>
      <w:r w:rsidR="0060501F">
        <w:rPr>
          <w:color w:val="000000" w:themeColor="text1"/>
        </w:rPr>
        <w:t xml:space="preserve">and </w:t>
      </w:r>
      <w:r w:rsidRPr="00B82D3B">
        <w:rPr>
          <w:color w:val="000000" w:themeColor="text1"/>
        </w:rPr>
        <w:t>PWP</w:t>
      </w:r>
      <w:r w:rsidR="008E16BD">
        <w:rPr>
          <w:color w:val="000000" w:themeColor="text1"/>
        </w:rPr>
        <w:t>-</w:t>
      </w:r>
      <w:r w:rsidRPr="00B82D3B">
        <w:rPr>
          <w:color w:val="000000" w:themeColor="text1"/>
        </w:rPr>
        <w:t>Gap time model</w:t>
      </w:r>
      <w:r w:rsidR="008E16BD">
        <w:rPr>
          <w:color w:val="000000" w:themeColor="text1"/>
        </w:rPr>
        <w:t>s</w:t>
      </w:r>
      <w:r w:rsidR="00744DB1">
        <w:rPr>
          <w:color w:val="000000" w:themeColor="text1"/>
        </w:rPr>
        <w:fldChar w:fldCharType="begin">
          <w:fldData xml:space="preserve">PEVuZE5vdGU+PENpdGU+PEF1dGhvcj5IYXJyZWxsPC9BdXRob3I+PFllYXI+MjAxMzwvWWVhcj48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</w:fldData>
        </w:fldChar>
      </w:r>
      <w:r w:rsidR="008D3F47">
        <w:rPr>
          <w:color w:val="000000" w:themeColor="text1"/>
        </w:rPr>
        <w:instrText xml:space="preserve"> ADDIN EN.CITE </w:instrText>
      </w:r>
      <w:r w:rsidR="008D3F47">
        <w:rPr>
          <w:color w:val="000000" w:themeColor="text1"/>
        </w:rPr>
        <w:fldChar w:fldCharType="begin">
          <w:fldData xml:space="preserve">PEVuZE5vdGU+PENpdGU+PEF1dGhvcj5IYXJyZWxsPC9BdXRob3I+PFllYXI+MjAxMzwvWWVhcj48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</w:fldData>
        </w:fldChar>
      </w:r>
      <w:r w:rsidR="008D3F47">
        <w:rPr>
          <w:color w:val="000000" w:themeColor="text1"/>
        </w:rPr>
        <w:instrText xml:space="preserve"> ADDIN EN.CITE.DATA </w:instrText>
      </w:r>
      <w:r w:rsidR="008D3F47">
        <w:rPr>
          <w:color w:val="000000" w:themeColor="text1"/>
        </w:rPr>
      </w:r>
      <w:r w:rsidR="008D3F47">
        <w:rPr>
          <w:color w:val="000000" w:themeColor="text1"/>
        </w:rPr>
        <w:fldChar w:fldCharType="end"/>
      </w:r>
      <w:r w:rsidR="00744DB1">
        <w:rPr>
          <w:color w:val="000000" w:themeColor="text1"/>
        </w:rPr>
      </w:r>
      <w:r w:rsidR="00744DB1">
        <w:rPr>
          <w:color w:val="000000" w:themeColor="text1"/>
        </w:rPr>
        <w:fldChar w:fldCharType="separate"/>
      </w:r>
      <w:r w:rsidR="008D3F47">
        <w:rPr>
          <w:noProof/>
          <w:color w:val="000000" w:themeColor="text1"/>
        </w:rPr>
        <w:t>[24-26]</w:t>
      </w:r>
      <w:r w:rsidR="00744DB1">
        <w:rPr>
          <w:color w:val="000000" w:themeColor="text1"/>
        </w:rPr>
        <w:fldChar w:fldCharType="end"/>
      </w:r>
      <w:r>
        <w:rPr>
          <w:color w:val="000000" w:themeColor="text1"/>
        </w:rPr>
        <w:t xml:space="preserve"> </w:t>
      </w:r>
      <w:r w:rsidR="0060501F">
        <w:rPr>
          <w:color w:val="000000" w:themeColor="text1"/>
        </w:rPr>
        <w:t xml:space="preserve">were fitted to </w:t>
      </w:r>
      <w:r>
        <w:rPr>
          <w:color w:val="000000" w:themeColor="text1"/>
        </w:rPr>
        <w:t>a</w:t>
      </w:r>
      <w:r w:rsidR="008E16BD">
        <w:rPr>
          <w:color w:val="000000" w:themeColor="text1"/>
        </w:rPr>
        <w:t>ssess risk of recurrent episode</w:t>
      </w:r>
      <w:r w:rsidR="00214986">
        <w:rPr>
          <w:color w:val="000000" w:themeColor="text1"/>
        </w:rPr>
        <w:t>s</w:t>
      </w:r>
      <w:r w:rsidR="008E16BD">
        <w:rPr>
          <w:color w:val="000000" w:themeColor="text1"/>
        </w:rPr>
        <w:t xml:space="preserve"> of severe flare or new damage</w:t>
      </w:r>
      <w:r w:rsidR="003967FA">
        <w:rPr>
          <w:color w:val="000000" w:themeColor="text1"/>
        </w:rPr>
        <w:t xml:space="preserve"> during follow-up</w:t>
      </w:r>
      <w:r w:rsidR="0060501F">
        <w:rPr>
          <w:color w:val="000000" w:themeColor="text1"/>
        </w:rPr>
        <w:t>.</w:t>
      </w:r>
      <w:r w:rsidR="00D233D3">
        <w:rPr>
          <w:color w:val="000000" w:themeColor="text1"/>
        </w:rPr>
        <w:t xml:space="preserve"> </w:t>
      </w:r>
      <w:r w:rsidR="008E16BD">
        <w:rPr>
          <w:color w:val="000000" w:themeColor="text1"/>
        </w:rPr>
        <w:t xml:space="preserve">Supplementary </w:t>
      </w:r>
      <w:r w:rsidR="008E48CE">
        <w:rPr>
          <w:color w:val="000000" w:themeColor="text1"/>
        </w:rPr>
        <w:t>Box</w:t>
      </w:r>
      <w:r w:rsidR="008E16BD">
        <w:rPr>
          <w:color w:val="000000" w:themeColor="text1"/>
        </w:rPr>
        <w:t xml:space="preserve"> </w:t>
      </w:r>
      <w:r w:rsidR="008E48CE">
        <w:rPr>
          <w:color w:val="000000" w:themeColor="text1"/>
        </w:rPr>
        <w:t>S</w:t>
      </w:r>
      <w:r w:rsidR="008E16BD">
        <w:rPr>
          <w:color w:val="000000" w:themeColor="text1"/>
        </w:rPr>
        <w:t>1</w:t>
      </w:r>
      <w:r w:rsidR="0060501F">
        <w:rPr>
          <w:color w:val="000000" w:themeColor="text1"/>
        </w:rPr>
        <w:t xml:space="preserve"> provides further details o</w:t>
      </w:r>
      <w:r w:rsidR="005D0556">
        <w:rPr>
          <w:color w:val="000000" w:themeColor="text1"/>
        </w:rPr>
        <w:t>n</w:t>
      </w:r>
      <w:r w:rsidR="0060501F">
        <w:rPr>
          <w:color w:val="000000" w:themeColor="text1"/>
        </w:rPr>
        <w:t xml:space="preserve"> the PWP-Gap model</w:t>
      </w:r>
      <w:r>
        <w:rPr>
          <w:color w:val="000000" w:themeColor="text1"/>
        </w:rPr>
        <w:t xml:space="preserve">. For each outcome, </w:t>
      </w:r>
      <w:r w:rsidR="002A5554">
        <w:rPr>
          <w:color w:val="000000" w:themeColor="text1"/>
        </w:rPr>
        <w:t>a</w:t>
      </w:r>
      <w:r w:rsidR="0060501F">
        <w:rPr>
          <w:color w:val="000000" w:themeColor="text1"/>
        </w:rPr>
        <w:t>n</w:t>
      </w:r>
      <w:r w:rsidR="002A5554">
        <w:rPr>
          <w:color w:val="000000" w:themeColor="text1"/>
        </w:rPr>
        <w:t xml:space="preserve"> </w:t>
      </w:r>
      <w:r w:rsidR="008E16BD">
        <w:rPr>
          <w:color w:val="000000" w:themeColor="text1"/>
        </w:rPr>
        <w:t>univaria</w:t>
      </w:r>
      <w:r w:rsidR="0060501F">
        <w:rPr>
          <w:color w:val="000000" w:themeColor="text1"/>
        </w:rPr>
        <w:t>ble</w:t>
      </w:r>
      <w:r>
        <w:rPr>
          <w:color w:val="000000" w:themeColor="text1"/>
        </w:rPr>
        <w:t xml:space="preserve"> PWP-Gap model </w:t>
      </w:r>
      <w:r w:rsidR="007C622D">
        <w:rPr>
          <w:color w:val="000000" w:themeColor="text1"/>
        </w:rPr>
        <w:t xml:space="preserve">was fitted </w:t>
      </w:r>
      <w:r>
        <w:rPr>
          <w:color w:val="000000" w:themeColor="text1"/>
        </w:rPr>
        <w:t xml:space="preserve">including each </w:t>
      </w:r>
      <w:r w:rsidR="0060501F">
        <w:rPr>
          <w:color w:val="000000" w:themeColor="text1"/>
        </w:rPr>
        <w:t xml:space="preserve">of the </w:t>
      </w:r>
      <w:r w:rsidR="00F90E30">
        <w:rPr>
          <w:color w:val="000000" w:themeColor="text1"/>
        </w:rPr>
        <w:t>factor</w:t>
      </w:r>
      <w:r w:rsidR="0060501F">
        <w:rPr>
          <w:color w:val="000000" w:themeColor="text1"/>
        </w:rPr>
        <w:t>s</w:t>
      </w:r>
      <w:r>
        <w:rPr>
          <w:color w:val="000000" w:themeColor="text1"/>
        </w:rPr>
        <w:t xml:space="preserve"> in turn</w:t>
      </w:r>
      <w:r w:rsidR="006D1131">
        <w:rPr>
          <w:color w:val="000000" w:themeColor="text1"/>
        </w:rPr>
        <w:t xml:space="preserve"> </w:t>
      </w:r>
      <w:r w:rsidR="006D1131">
        <w:t xml:space="preserve">(factors listed in Supplementary </w:t>
      </w:r>
      <w:r w:rsidR="008E48CE">
        <w:t>Box</w:t>
      </w:r>
      <w:r w:rsidR="006D1131">
        <w:t xml:space="preserve"> </w:t>
      </w:r>
      <w:r w:rsidR="008E48CE">
        <w:t>S</w:t>
      </w:r>
      <w:r w:rsidR="006D1131">
        <w:t>1)</w:t>
      </w:r>
      <w:r>
        <w:rPr>
          <w:color w:val="000000" w:themeColor="text1"/>
        </w:rPr>
        <w:t xml:space="preserve">. </w:t>
      </w:r>
      <w:r w:rsidR="00CF578F">
        <w:rPr>
          <w:color w:val="000000" w:themeColor="text1"/>
        </w:rPr>
        <w:t>Subsequently, f</w:t>
      </w:r>
      <w:r w:rsidR="0060501F">
        <w:rPr>
          <w:color w:val="000000" w:themeColor="text1"/>
        </w:rPr>
        <w:t>or each target in turn, m</w:t>
      </w:r>
      <w:r>
        <w:rPr>
          <w:color w:val="000000" w:themeColor="text1"/>
        </w:rPr>
        <w:t>ulti</w:t>
      </w:r>
      <w:r w:rsidR="008E16BD">
        <w:rPr>
          <w:color w:val="000000" w:themeColor="text1"/>
        </w:rPr>
        <w:t>varia</w:t>
      </w:r>
      <w:r w:rsidR="0060501F">
        <w:rPr>
          <w:color w:val="000000" w:themeColor="text1"/>
        </w:rPr>
        <w:t>ble</w:t>
      </w:r>
      <w:r>
        <w:rPr>
          <w:color w:val="000000" w:themeColor="text1"/>
        </w:rPr>
        <w:t xml:space="preserve"> PWP-Gap model</w:t>
      </w:r>
      <w:r w:rsidR="008E16BD">
        <w:rPr>
          <w:color w:val="000000" w:themeColor="text1"/>
        </w:rPr>
        <w:t>s</w:t>
      </w:r>
      <w:r>
        <w:rPr>
          <w:color w:val="000000" w:themeColor="text1"/>
        </w:rPr>
        <w:t xml:space="preserve"> </w:t>
      </w:r>
      <w:r w:rsidR="007C622D">
        <w:rPr>
          <w:color w:val="000000" w:themeColor="text1"/>
        </w:rPr>
        <w:t xml:space="preserve">were </w:t>
      </w:r>
      <w:r w:rsidR="0060501F">
        <w:rPr>
          <w:color w:val="000000" w:themeColor="text1"/>
        </w:rPr>
        <w:t xml:space="preserve">then </w:t>
      </w:r>
      <w:r w:rsidR="007C622D">
        <w:rPr>
          <w:color w:val="000000" w:themeColor="text1"/>
        </w:rPr>
        <w:t xml:space="preserve">fitted </w:t>
      </w:r>
      <w:r>
        <w:rPr>
          <w:color w:val="000000" w:themeColor="text1"/>
        </w:rPr>
        <w:t xml:space="preserve">including all </w:t>
      </w:r>
      <w:r w:rsidR="008E16BD">
        <w:rPr>
          <w:color w:val="000000" w:themeColor="text1"/>
        </w:rPr>
        <w:t xml:space="preserve">covariates </w:t>
      </w:r>
      <w:r w:rsidR="0060501F">
        <w:rPr>
          <w:color w:val="000000" w:themeColor="text1"/>
        </w:rPr>
        <w:t xml:space="preserve">found </w:t>
      </w:r>
      <w:r w:rsidR="008E16BD">
        <w:rPr>
          <w:color w:val="000000" w:themeColor="text1"/>
        </w:rPr>
        <w:t xml:space="preserve">significant univariately </w:t>
      </w:r>
      <w:r>
        <w:rPr>
          <w:color w:val="000000" w:themeColor="text1"/>
        </w:rPr>
        <w:t>(p&lt;0.05)</w:t>
      </w:r>
      <w:r w:rsidR="0060501F">
        <w:rPr>
          <w:color w:val="000000" w:themeColor="text1"/>
        </w:rPr>
        <w:t xml:space="preserve"> plus a </w:t>
      </w:r>
      <w:r>
        <w:rPr>
          <w:color w:val="000000" w:themeColor="text1"/>
        </w:rPr>
        <w:t xml:space="preserve">time-varying covariate </w:t>
      </w:r>
      <w:r w:rsidR="0060501F">
        <w:rPr>
          <w:color w:val="000000" w:themeColor="text1"/>
        </w:rPr>
        <w:t xml:space="preserve">to represent whether the patient was in target or not </w:t>
      </w:r>
      <w:r>
        <w:rPr>
          <w:color w:val="000000" w:themeColor="text1"/>
        </w:rPr>
        <w:t>(0</w:t>
      </w:r>
      <w:r w:rsidR="00D233D3">
        <w:rPr>
          <w:color w:val="000000" w:themeColor="text1"/>
        </w:rPr>
        <w:t>:</w:t>
      </w:r>
      <w:r>
        <w:rPr>
          <w:color w:val="000000" w:themeColor="text1"/>
        </w:rPr>
        <w:t xml:space="preserve"> not in target; 1</w:t>
      </w:r>
      <w:r w:rsidR="00D233D3">
        <w:rPr>
          <w:color w:val="000000" w:themeColor="text1"/>
        </w:rPr>
        <w:t>:</w:t>
      </w:r>
      <w:r>
        <w:rPr>
          <w:color w:val="000000" w:themeColor="text1"/>
        </w:rPr>
        <w:t xml:space="preserve"> in target)</w:t>
      </w:r>
      <w:r w:rsidR="0060501F">
        <w:rPr>
          <w:color w:val="000000" w:themeColor="text1"/>
        </w:rPr>
        <w:t>.</w:t>
      </w:r>
      <w:r w:rsidR="000C4ECB">
        <w:rPr>
          <w:color w:val="000000" w:themeColor="text1"/>
        </w:rPr>
        <w:t xml:space="preserve"> </w:t>
      </w:r>
      <w:r w:rsidR="0060501F">
        <w:rPr>
          <w:color w:val="000000" w:themeColor="text1"/>
        </w:rPr>
        <w:t xml:space="preserve">Further </w:t>
      </w:r>
      <w:r w:rsidR="00161A6D">
        <w:rPr>
          <w:color w:val="000000" w:themeColor="text1"/>
        </w:rPr>
        <w:t>m</w:t>
      </w:r>
      <w:r>
        <w:rPr>
          <w:color w:val="000000" w:themeColor="text1"/>
        </w:rPr>
        <w:t xml:space="preserve">odels </w:t>
      </w:r>
      <w:r w:rsidR="005D2985">
        <w:rPr>
          <w:color w:val="000000" w:themeColor="text1"/>
        </w:rPr>
        <w:t>were</w:t>
      </w:r>
      <w:r>
        <w:rPr>
          <w:color w:val="000000" w:themeColor="text1"/>
        </w:rPr>
        <w:t xml:space="preserve"> </w:t>
      </w:r>
      <w:r w:rsidR="007C622D">
        <w:rPr>
          <w:color w:val="000000" w:themeColor="text1"/>
        </w:rPr>
        <w:t xml:space="preserve">fitted where </w:t>
      </w:r>
      <w:r w:rsidR="00161A6D">
        <w:rPr>
          <w:color w:val="000000" w:themeColor="text1"/>
        </w:rPr>
        <w:t xml:space="preserve">the </w:t>
      </w:r>
      <w:r>
        <w:rPr>
          <w:color w:val="000000" w:themeColor="text1"/>
        </w:rPr>
        <w:t xml:space="preserve">treatment target was represented by a covariate reflecting percentage </w:t>
      </w:r>
      <w:r w:rsidRPr="00AB2A7B">
        <w:rPr>
          <w:color w:val="000000" w:themeColor="text1"/>
        </w:rPr>
        <w:t xml:space="preserve">cumulative duration </w:t>
      </w:r>
      <w:r w:rsidR="000C4ECB" w:rsidRPr="00AB2A7B">
        <w:rPr>
          <w:color w:val="000000" w:themeColor="text1"/>
        </w:rPr>
        <w:t xml:space="preserve">of time spent </w:t>
      </w:r>
      <w:r w:rsidRPr="00AB2A7B">
        <w:rPr>
          <w:color w:val="000000" w:themeColor="text1"/>
        </w:rPr>
        <w:t>in target</w:t>
      </w:r>
      <w:r w:rsidR="003D50B9" w:rsidRPr="00AB2A7B">
        <w:rPr>
          <w:color w:val="000000" w:themeColor="text1"/>
        </w:rPr>
        <w:t>.</w:t>
      </w:r>
      <w:r w:rsidRPr="00AB2A7B">
        <w:rPr>
          <w:color w:val="000000" w:themeColor="text1"/>
        </w:rPr>
        <w:t xml:space="preserve"> </w:t>
      </w:r>
      <w:r w:rsidR="009F56C2" w:rsidRPr="00F41086">
        <w:t xml:space="preserve">Multivariable models included patients with complete data </w:t>
      </w:r>
      <w:r w:rsidR="00AB2A7B" w:rsidRPr="00F41086">
        <w:t xml:space="preserve">necessary to assess for </w:t>
      </w:r>
      <w:r w:rsidR="00BF68FB">
        <w:t>attainment</w:t>
      </w:r>
      <w:r w:rsidR="00AB2A7B" w:rsidRPr="00F41086">
        <w:t xml:space="preserve"> of each target</w:t>
      </w:r>
      <w:r w:rsidR="009F56C2" w:rsidRPr="00F41086">
        <w:t>, therefore there were different numbers of patients in each PWP-Gap model.</w:t>
      </w:r>
      <w:r w:rsidR="009F56C2" w:rsidRPr="00AB2A7B">
        <w:t xml:space="preserve"> </w:t>
      </w:r>
      <w:r w:rsidR="00CE3B2C" w:rsidRPr="00F41086">
        <w:rPr>
          <w:color w:val="000000" w:themeColor="text1"/>
        </w:rPr>
        <w:t>The r</w:t>
      </w:r>
      <w:r w:rsidR="007775B3" w:rsidRPr="00F41086">
        <w:rPr>
          <w:color w:val="000000" w:themeColor="text1"/>
        </w:rPr>
        <w:t>esult</w:t>
      </w:r>
      <w:r w:rsidR="00CE3B2C" w:rsidRPr="00F41086">
        <w:rPr>
          <w:color w:val="000000" w:themeColor="text1"/>
        </w:rPr>
        <w:t>ing</w:t>
      </w:r>
      <w:r w:rsidR="007775B3" w:rsidRPr="00F41086">
        <w:rPr>
          <w:color w:val="000000" w:themeColor="text1"/>
        </w:rPr>
        <w:t xml:space="preserve"> models were compared based on the HRs using t</w:t>
      </w:r>
      <w:r w:rsidR="00F252F8" w:rsidRPr="00F41086">
        <w:rPr>
          <w:color w:val="000000" w:themeColor="text1"/>
        </w:rPr>
        <w:t>wo sided t-test</w:t>
      </w:r>
      <w:r w:rsidR="007775B3" w:rsidRPr="00F41086">
        <w:rPr>
          <w:color w:val="000000" w:themeColor="text1"/>
        </w:rPr>
        <w:t xml:space="preserve">s for dependent samples, </w:t>
      </w:r>
      <w:r w:rsidR="00F252F8" w:rsidRPr="00F41086">
        <w:rPr>
          <w:color w:val="000000" w:themeColor="text1"/>
        </w:rPr>
        <w:t>using hr.comp2() function in survcomp.</w:t>
      </w:r>
      <w:r w:rsidR="000C6076" w:rsidRPr="00F41086">
        <w:rPr>
          <w:color w:val="000000" w:themeColor="text1"/>
        </w:rPr>
        <w:fldChar w:fldCharType="begin"/>
      </w:r>
      <w:r w:rsidR="008D3F47">
        <w:rPr>
          <w:color w:val="000000" w:themeColor="text1"/>
        </w:rPr>
        <w:instrText xml:space="preserve"> ADDIN EN.CITE &lt;EndNote&gt;&lt;Cite&gt;&lt;Author&gt;Schroder&lt;/Author&gt;&lt;Year&gt;2011&lt;/Year&gt;&lt;RecNum&gt;1903&lt;/RecNum&gt;&lt;DisplayText&gt;[27]&lt;/DisplayText&gt;&lt;record&gt;&lt;rec-number&gt;1903&lt;/rec-number&gt;&lt;foreign-keys&gt;&lt;key app="EN" db-id="zfpt5929dvvwanev995xft0gfxd9s0sfavea" timestamp="1625326175"&gt;1903&lt;/key&gt;&lt;/foreign-keys&gt;&lt;ref-type name="Journal Article"&gt;17&lt;/ref-type&gt;&lt;contributors&gt;&lt;authors&gt;&lt;author&gt;Schroder, M. S.&lt;/author&gt;&lt;author&gt;Culhane, A. C.&lt;/author&gt;&lt;author&gt;Quackenbush, J.&lt;/author&gt;&lt;author&gt;Haibe-Kains, B.&lt;/author&gt;&lt;/authors&gt;&lt;/contributors&gt;&lt;auth-address&gt;Department of Biostatistics and Computational Biology, Dana-Farber Cancer Institute, Boston, MA 02215, USA. mschroed@jimmy.harvard.edu&lt;/auth-address&gt;&lt;titles&gt;&lt;title&gt;survcomp: an R/Bioconductor package for performance assessment and comparison of survival models&lt;/title&gt;&lt;secondary-title&gt;Bioinformatics&lt;/secondary-title&gt;&lt;/titles&gt;&lt;periodical&gt;&lt;full-title&gt;Bioinformatics&lt;/full-title&gt;&lt;abbr-1&gt;Bioinformatics&lt;/abbr-1&gt;&lt;/periodical&gt;&lt;pages&gt;3206-8&lt;/pages&gt;&lt;volume&gt;27&lt;/volume&gt;&lt;number&gt;22&lt;/number&gt;&lt;edition&gt;2011/09/10&lt;/edition&gt;&lt;keywords&gt;&lt;keyword&gt;Breast Neoplasms/mortality&lt;/keyword&gt;&lt;keyword&gt;Female&lt;/keyword&gt;&lt;keyword&gt;Humans&lt;/keyword&gt;&lt;keyword&gt;Meta-Analysis as Topic&lt;/keyword&gt;&lt;keyword&gt;Models, Statistical&lt;/keyword&gt;&lt;keyword&gt;*Software&lt;/keyword&gt;&lt;keyword&gt;*Survival Analysis&lt;/keyword&gt;&lt;/keywords&gt;&lt;dates&gt;&lt;year&gt;2011&lt;/year&gt;&lt;pub-dates&gt;&lt;date&gt;Nov 15&lt;/date&gt;&lt;/pub-dates&gt;&lt;/dates&gt;&lt;isbn&gt;1367-4811 (Electronic)&amp;#xD;1367-4803 (Linking)&lt;/isbn&gt;&lt;accession-num&gt;21903630&lt;/accession-num&gt;&lt;urls&gt;&lt;related-urls&gt;&lt;url&gt;https://www.ncbi.nlm.nih.gov/pubmed/21903630&lt;/url&gt;&lt;/related-urls&gt;&lt;/urls&gt;&lt;custom2&gt;PMC3208391&lt;/custom2&gt;&lt;electronic-resource-num&gt;10.1093/bioinformatics/btr511&lt;/electronic-resource-num&gt;&lt;/record&gt;&lt;/Cite&gt;&lt;/EndNote&gt;</w:instrText>
      </w:r>
      <w:r w:rsidR="000C6076" w:rsidRPr="00F41086">
        <w:rPr>
          <w:color w:val="000000" w:themeColor="text1"/>
        </w:rPr>
        <w:fldChar w:fldCharType="separate"/>
      </w:r>
      <w:r w:rsidR="008D3F47">
        <w:rPr>
          <w:noProof/>
          <w:color w:val="000000" w:themeColor="text1"/>
        </w:rPr>
        <w:t>[27]</w:t>
      </w:r>
      <w:r w:rsidR="000C6076" w:rsidRPr="00F41086">
        <w:rPr>
          <w:color w:val="000000" w:themeColor="text1"/>
        </w:rPr>
        <w:fldChar w:fldCharType="end"/>
      </w:r>
      <w:r w:rsidR="00F252F8" w:rsidRPr="00F41086">
        <w:rPr>
          <w:color w:val="000000" w:themeColor="text1"/>
        </w:rPr>
        <w:t xml:space="preserve"> This function compares two </w:t>
      </w:r>
      <w:r w:rsidR="007775B3" w:rsidRPr="00F41086">
        <w:rPr>
          <w:color w:val="000000" w:themeColor="text1"/>
        </w:rPr>
        <w:t xml:space="preserve">HRs </w:t>
      </w:r>
      <w:r w:rsidR="00F252F8" w:rsidRPr="00F41086">
        <w:rPr>
          <w:color w:val="000000" w:themeColor="text1"/>
        </w:rPr>
        <w:t xml:space="preserve">from their betas and standard errors </w:t>
      </w:r>
      <w:r w:rsidR="007775B3" w:rsidRPr="00F41086">
        <w:rPr>
          <w:color w:val="000000" w:themeColor="text1"/>
        </w:rPr>
        <w:t xml:space="preserve">(e.g. </w:t>
      </w:r>
      <w:r w:rsidR="00F252F8" w:rsidRPr="00F41086">
        <w:rPr>
          <w:color w:val="000000" w:themeColor="text1"/>
        </w:rPr>
        <w:t>as computed by a Cox model</w:t>
      </w:r>
      <w:r w:rsidR="007775B3" w:rsidRPr="00F41086">
        <w:rPr>
          <w:color w:val="000000" w:themeColor="text1"/>
        </w:rPr>
        <w:t>)</w:t>
      </w:r>
      <w:r w:rsidR="00F252F8" w:rsidRPr="00F41086">
        <w:rPr>
          <w:color w:val="000000" w:themeColor="text1"/>
        </w:rPr>
        <w:t xml:space="preserve">. The </w:t>
      </w:r>
      <w:r w:rsidR="007775B3" w:rsidRPr="00F41086">
        <w:rPr>
          <w:color w:val="000000" w:themeColor="text1"/>
        </w:rPr>
        <w:t>two</w:t>
      </w:r>
      <w:r w:rsidR="00F252F8" w:rsidRPr="00F41086">
        <w:rPr>
          <w:color w:val="000000" w:themeColor="text1"/>
        </w:rPr>
        <w:t xml:space="preserve"> </w:t>
      </w:r>
      <w:r w:rsidR="007775B3" w:rsidRPr="00F41086">
        <w:rPr>
          <w:color w:val="000000" w:themeColor="text1"/>
        </w:rPr>
        <w:t xml:space="preserve">HRs which were compared are </w:t>
      </w:r>
      <w:r w:rsidR="00F252F8" w:rsidRPr="00F41086">
        <w:rPr>
          <w:color w:val="000000" w:themeColor="text1"/>
        </w:rPr>
        <w:t>computed from the same survival data</w:t>
      </w:r>
      <w:r w:rsidR="003D50B9" w:rsidRPr="00F41086">
        <w:rPr>
          <w:color w:val="000000" w:themeColor="text1"/>
        </w:rPr>
        <w:t>, and Bonferroni correction was applied to account for multiple testing</w:t>
      </w:r>
      <w:r w:rsidR="000C6076" w:rsidRPr="00CF578F">
        <w:rPr>
          <w:color w:val="000000" w:themeColor="text1"/>
        </w:rPr>
        <w:t>.</w:t>
      </w:r>
      <w:r w:rsidR="000C6076" w:rsidRPr="000C6076">
        <w:rPr>
          <w:color w:val="000000" w:themeColor="text1"/>
        </w:rPr>
        <w:t xml:space="preserve"> </w:t>
      </w:r>
    </w:p>
    <w:p w14:paraId="61065433" w14:textId="77777777" w:rsidR="00AB2A7B" w:rsidRDefault="00AB2A7B" w:rsidP="00CF578F">
      <w:pPr>
        <w:autoSpaceDE w:val="0"/>
        <w:autoSpaceDN w:val="0"/>
        <w:adjustRightInd w:val="0"/>
        <w:jc w:val="both"/>
      </w:pPr>
    </w:p>
    <w:p w14:paraId="04EFEB5C" w14:textId="6D5BCA19" w:rsidR="004E741B" w:rsidRDefault="000C6076" w:rsidP="00F41086">
      <w:pPr>
        <w:autoSpaceDE w:val="0"/>
        <w:autoSpaceDN w:val="0"/>
        <w:adjustRightInd w:val="0"/>
        <w:jc w:val="both"/>
        <w:rPr>
          <w:color w:val="000000" w:themeColor="text1"/>
        </w:rPr>
      </w:pPr>
      <w:r>
        <w:rPr>
          <w:color w:val="000000" w:themeColor="text1"/>
        </w:rPr>
        <w:t>The ‘Survival’ package was used to fit the PWP-Gap time models, the ‘glm()’ function was used to fit logistic regression models, and ‘stepAIC()’ function in the ‘MASS’ package was used for variable selection in logistic regression models</w:t>
      </w:r>
      <w:r w:rsidR="004E741B">
        <w:rPr>
          <w:color w:val="000000" w:themeColor="text1"/>
        </w:rPr>
        <w:t>.</w:t>
      </w:r>
      <w:r>
        <w:rPr>
          <w:color w:val="000000" w:themeColor="text1"/>
        </w:rPr>
        <w:fldChar w:fldCharType="begin"/>
      </w:r>
      <w:r w:rsidR="008D3F47">
        <w:rPr>
          <w:color w:val="000000" w:themeColor="text1"/>
        </w:rPr>
        <w:instrText xml:space="preserve"> ADDIN EN.CITE &lt;EndNote&gt;&lt;Cite&gt;&lt;Author&gt;R Core Team&lt;/Author&gt;&lt;Year&gt;2018&lt;/Year&gt;&lt;RecNum&gt;625&lt;/RecNum&gt;&lt;DisplayText&gt;[28]&lt;/DisplayText&gt;&lt;record&gt;&lt;rec-number&gt;625&lt;/rec-number&gt;&lt;foreign-keys&gt;&lt;key app="EN" db-id="zfpt5929dvvwanev995xft0gfxd9s0sfavea" timestamp="1612872400" guid="7fe13a52-1a07-4601-ab8b-b35d9c2b709c"&gt;625&lt;/key&gt;&lt;/foreign-keys&gt;&lt;ref-type name="Web Page"&gt;12&lt;/ref-type&gt;&lt;contributors&gt;&lt;authors&gt;&lt;author&gt;R Core Team,.&lt;/author&gt;&lt;/authors&gt;&lt;/contributors&gt;&lt;titles&gt;&lt;title&gt;R: A language and environment for statistical computing. R version 3.5.1&lt;/title&gt;&lt;/titles&gt;&lt;volume&gt;2015&lt;/volume&gt;&lt;number&gt;31/08/15&lt;/number&gt;&lt;dates&gt;&lt;year&gt;2018&lt;/year&gt;&lt;/dates&gt;&lt;pub-location&gt;R Foundation for Statistical Computing, Vienna, Austria&lt;/pub-location&gt;&lt;urls&gt;&lt;related-urls&gt;&lt;url&gt;http://www.R-project.org/&lt;/url&gt;&lt;/related-urls&gt;&lt;/urls&gt;&lt;/record&gt;&lt;/Cite&gt;&lt;/EndNote&gt;</w:instrText>
      </w:r>
      <w:r>
        <w:rPr>
          <w:color w:val="000000" w:themeColor="text1"/>
        </w:rPr>
        <w:fldChar w:fldCharType="separate"/>
      </w:r>
      <w:r w:rsidR="008D3F47">
        <w:rPr>
          <w:noProof/>
          <w:color w:val="000000" w:themeColor="text1"/>
        </w:rPr>
        <w:t>[28]</w:t>
      </w:r>
      <w:r>
        <w:rPr>
          <w:color w:val="000000" w:themeColor="text1"/>
        </w:rPr>
        <w:fldChar w:fldCharType="end"/>
      </w:r>
      <w:r w:rsidR="004E741B">
        <w:rPr>
          <w:color w:val="000000" w:themeColor="text1"/>
        </w:rPr>
        <w:t xml:space="preserve"> </w:t>
      </w:r>
    </w:p>
    <w:p w14:paraId="788A407E" w14:textId="77777777" w:rsidR="00ED4CB5" w:rsidRDefault="00ED4CB5"/>
    <w:p w14:paraId="6AD90AF8" w14:textId="5EF2AA90" w:rsidR="00ED4CB5" w:rsidRPr="003779F7" w:rsidRDefault="00ED4CB5" w:rsidP="004A3A54">
      <w:pPr>
        <w:jc w:val="both"/>
        <w:rPr>
          <w:b/>
          <w:bCs/>
        </w:rPr>
      </w:pPr>
      <w:r w:rsidRPr="003779F7">
        <w:rPr>
          <w:b/>
          <w:bCs/>
        </w:rPr>
        <w:t>R</w:t>
      </w:r>
      <w:r w:rsidR="00007FE3">
        <w:rPr>
          <w:b/>
          <w:bCs/>
        </w:rPr>
        <w:t>ESULTS</w:t>
      </w:r>
    </w:p>
    <w:p w14:paraId="727B1C16" w14:textId="77777777" w:rsidR="00162A64" w:rsidRDefault="00162A64" w:rsidP="004A3A54">
      <w:pPr>
        <w:jc w:val="both"/>
      </w:pPr>
    </w:p>
    <w:p w14:paraId="4D90CFD2" w14:textId="31C8ADB6" w:rsidR="00DC0C37" w:rsidRDefault="00ED4CB5" w:rsidP="004A3A54">
      <w:pPr>
        <w:jc w:val="both"/>
      </w:pPr>
      <w:r w:rsidRPr="00162A64">
        <w:rPr>
          <w:b/>
          <w:bCs/>
        </w:rPr>
        <w:t>Patients</w:t>
      </w:r>
      <w:r>
        <w:t xml:space="preserve"> </w:t>
      </w:r>
    </w:p>
    <w:p w14:paraId="7ABCE339" w14:textId="77777777" w:rsidR="00CE3B2C" w:rsidRDefault="00CE3B2C" w:rsidP="004A3A54">
      <w:pPr>
        <w:jc w:val="both"/>
      </w:pPr>
    </w:p>
    <w:p w14:paraId="58494F1B" w14:textId="1E244294" w:rsidR="00162A64" w:rsidRDefault="00162A64" w:rsidP="004A3A54">
      <w:pPr>
        <w:jc w:val="both"/>
      </w:pPr>
      <w:r>
        <w:t xml:space="preserve">430 UK JSLE Cohort Study </w:t>
      </w:r>
      <w:r w:rsidRPr="004546A3">
        <w:t>patients</w:t>
      </w:r>
      <w:r w:rsidR="006C66FA" w:rsidRPr="004546A3">
        <w:t xml:space="preserve"> </w:t>
      </w:r>
      <w:r w:rsidR="001406D7">
        <w:t xml:space="preserve">were included </w:t>
      </w:r>
      <w:r w:rsidR="006C66FA" w:rsidRPr="004546A3">
        <w:t>(</w:t>
      </w:r>
      <w:r w:rsidR="00CE3B2C">
        <w:t>83%</w:t>
      </w:r>
      <w:r w:rsidR="00207762">
        <w:t xml:space="preserve"> female</w:t>
      </w:r>
      <w:r w:rsidR="006C66FA" w:rsidRPr="004546A3">
        <w:t>),</w:t>
      </w:r>
      <w:r w:rsidRPr="004546A3">
        <w:t xml:space="preserve"> </w:t>
      </w:r>
      <w:r w:rsidR="006C66FA" w:rsidRPr="004546A3">
        <w:t xml:space="preserve">diagnosed with </w:t>
      </w:r>
      <w:r w:rsidR="00137B4A">
        <w:t>c</w:t>
      </w:r>
      <w:r w:rsidR="006C66FA" w:rsidRPr="004546A3">
        <w:t>SLE</w:t>
      </w:r>
      <w:r w:rsidR="006C66FA">
        <w:t xml:space="preserve"> </w:t>
      </w:r>
      <w:r w:rsidR="00A05455">
        <w:t xml:space="preserve">at </w:t>
      </w:r>
      <w:r w:rsidR="004546A3" w:rsidRPr="004546A3">
        <w:t>12.8</w:t>
      </w:r>
      <w:r w:rsidR="006C66FA" w:rsidRPr="004546A3">
        <w:t xml:space="preserve"> year</w:t>
      </w:r>
      <w:r w:rsidR="00D410D4" w:rsidRPr="004546A3">
        <w:t>s</w:t>
      </w:r>
      <w:r w:rsidR="006C66FA" w:rsidRPr="004546A3">
        <w:t xml:space="preserve"> </w:t>
      </w:r>
      <w:r w:rsidR="004546A3" w:rsidRPr="004546A3">
        <w:t>[</w:t>
      </w:r>
      <w:r w:rsidR="00B63BFD">
        <w:t xml:space="preserve">IQR </w:t>
      </w:r>
      <w:r w:rsidR="004546A3" w:rsidRPr="004546A3">
        <w:t>10.4, 14.6]</w:t>
      </w:r>
      <w:r w:rsidR="006C66FA" w:rsidRPr="004546A3">
        <w:t xml:space="preserve"> </w:t>
      </w:r>
      <w:r w:rsidR="008D3072" w:rsidRPr="004546A3">
        <w:t xml:space="preserve">fulfilling </w:t>
      </w:r>
      <w:r w:rsidR="004546A3" w:rsidRPr="004546A3">
        <w:t>5</w:t>
      </w:r>
      <w:r w:rsidR="008D3072" w:rsidRPr="004546A3">
        <w:t xml:space="preserve"> </w:t>
      </w:r>
      <w:r w:rsidR="002517B2" w:rsidRPr="004546A3">
        <w:t>[</w:t>
      </w:r>
      <w:r w:rsidR="004546A3" w:rsidRPr="004546A3">
        <w:t>5,</w:t>
      </w:r>
      <w:r w:rsidR="004546A3">
        <w:t xml:space="preserve"> </w:t>
      </w:r>
      <w:r w:rsidR="004546A3" w:rsidRPr="004546A3">
        <w:t>7</w:t>
      </w:r>
      <w:r w:rsidR="002517B2" w:rsidRPr="004546A3">
        <w:t xml:space="preserve">] </w:t>
      </w:r>
      <w:r w:rsidR="00207762" w:rsidRPr="004546A3">
        <w:t xml:space="preserve">SLE </w:t>
      </w:r>
      <w:r w:rsidR="008D3072" w:rsidRPr="004546A3">
        <w:t>ACR criteria</w:t>
      </w:r>
      <w:r w:rsidR="002275FF">
        <w:t xml:space="preserve">. </w:t>
      </w:r>
      <w:r w:rsidR="005D2985">
        <w:t>Data w</w:t>
      </w:r>
      <w:r w:rsidR="009C77C4">
        <w:t>ere</w:t>
      </w:r>
      <w:r w:rsidR="005D2985">
        <w:t xml:space="preserve"> </w:t>
      </w:r>
      <w:r w:rsidR="00D410D4" w:rsidRPr="004546A3">
        <w:t xml:space="preserve">analysed from </w:t>
      </w:r>
      <w:r w:rsidR="002517B2" w:rsidRPr="004546A3">
        <w:t>4</w:t>
      </w:r>
      <w:r w:rsidR="007C622D">
        <w:t>,</w:t>
      </w:r>
      <w:r w:rsidR="002517B2" w:rsidRPr="004546A3">
        <w:t>738 visits</w:t>
      </w:r>
      <w:r w:rsidR="00D410D4" w:rsidRPr="004546A3">
        <w:t xml:space="preserve">, representing </w:t>
      </w:r>
      <w:r w:rsidR="009F06C9">
        <w:t>10</w:t>
      </w:r>
      <w:r w:rsidR="002275FF" w:rsidRPr="004546A3">
        <w:t xml:space="preserve"> visits [</w:t>
      </w:r>
      <w:r w:rsidR="004546A3" w:rsidRPr="004546A3">
        <w:t>5, 15</w:t>
      </w:r>
      <w:r w:rsidR="002275FF" w:rsidRPr="004546A3">
        <w:t>] per patient</w:t>
      </w:r>
      <w:r w:rsidR="00D410D4" w:rsidRPr="004546A3">
        <w:t xml:space="preserve">, over </w:t>
      </w:r>
      <w:r w:rsidR="004546A3">
        <w:t>2.0</w:t>
      </w:r>
      <w:r w:rsidR="008D3072" w:rsidRPr="004546A3">
        <w:t xml:space="preserve"> years [0.7, </w:t>
      </w:r>
      <w:r w:rsidR="004546A3">
        <w:t>4.0</w:t>
      </w:r>
      <w:r w:rsidR="008D3072" w:rsidRPr="004546A3">
        <w:t>]</w:t>
      </w:r>
      <w:r w:rsidR="001F054C">
        <w:t xml:space="preserve"> (Table 1)</w:t>
      </w:r>
      <w:r w:rsidRPr="004546A3">
        <w:t>.</w:t>
      </w:r>
      <w:r w:rsidR="00D410D4">
        <w:t xml:space="preserve"> </w:t>
      </w:r>
    </w:p>
    <w:p w14:paraId="6C977D2D" w14:textId="19DC28B9" w:rsidR="00964F6A" w:rsidRDefault="00964F6A"/>
    <w:p w14:paraId="2CE4D9D6" w14:textId="11A7E6DA" w:rsidR="00964F6A" w:rsidRPr="009B6D3A" w:rsidRDefault="002C4B2B" w:rsidP="004A3A54">
      <w:pPr>
        <w:jc w:val="both"/>
        <w:rPr>
          <w:b/>
          <w:bCs/>
        </w:rPr>
      </w:pPr>
      <w:r>
        <w:rPr>
          <w:b/>
          <w:bCs/>
        </w:rPr>
        <w:t>Target a</w:t>
      </w:r>
      <w:r w:rsidR="00A14980">
        <w:rPr>
          <w:b/>
          <w:bCs/>
        </w:rPr>
        <w:t>ttainment</w:t>
      </w:r>
    </w:p>
    <w:p w14:paraId="695A1C9A" w14:textId="41081DAE" w:rsidR="00906BF6" w:rsidRPr="008C0F53" w:rsidRDefault="00906BF6" w:rsidP="004A3A54">
      <w:pPr>
        <w:jc w:val="both"/>
        <w:rPr>
          <w:b/>
          <w:bCs/>
        </w:rPr>
      </w:pPr>
    </w:p>
    <w:p w14:paraId="18DACF59" w14:textId="4132836E" w:rsidR="00906BF6" w:rsidRDefault="00337054" w:rsidP="004A3A54">
      <w:pPr>
        <w:jc w:val="both"/>
      </w:pPr>
      <w:r w:rsidRPr="008C0F53">
        <w:rPr>
          <w:i/>
        </w:rPr>
        <w:t>LDA</w:t>
      </w:r>
      <w:r w:rsidRPr="008C0F53">
        <w:t xml:space="preserve"> </w:t>
      </w:r>
      <w:r w:rsidR="005D1738" w:rsidRPr="008C0F53">
        <w:t xml:space="preserve">was achieved on at least one occasion by 67% of patients using </w:t>
      </w:r>
      <w:r w:rsidR="00C46DE7" w:rsidRPr="008C0F53">
        <w:t>LLDAS</w:t>
      </w:r>
      <w:r w:rsidR="005D1738" w:rsidRPr="008C0F53">
        <w:t xml:space="preserve">, 73% using </w:t>
      </w:r>
      <w:r w:rsidR="00DF2FBA">
        <w:t>LA</w:t>
      </w:r>
      <w:r w:rsidR="005D1738" w:rsidRPr="008C0F53">
        <w:t xml:space="preserve">, and 32% </w:t>
      </w:r>
      <w:r w:rsidRPr="008C0F53">
        <w:t xml:space="preserve">using </w:t>
      </w:r>
      <w:r w:rsidR="00906BF6" w:rsidRPr="008C0F53">
        <w:t>Toronto</w:t>
      </w:r>
      <w:r w:rsidR="00B3124C" w:rsidRPr="008C0F53">
        <w:t>-LDA</w:t>
      </w:r>
      <w:r w:rsidR="00906BF6" w:rsidRPr="008C0F53">
        <w:t xml:space="preserve"> definition</w:t>
      </w:r>
      <w:r w:rsidR="002C4B2B" w:rsidRPr="008C0F53">
        <w:t>s</w:t>
      </w:r>
      <w:r w:rsidR="00906BF6" w:rsidRPr="008C0F53">
        <w:t>. Of the 4</w:t>
      </w:r>
      <w:r w:rsidR="00B678D9" w:rsidRPr="008C0F53">
        <w:t>,</w:t>
      </w:r>
      <w:r w:rsidR="00906BF6" w:rsidRPr="008C0F53">
        <w:t>738 study visits</w:t>
      </w:r>
      <w:r w:rsidRPr="008C0F53">
        <w:t>,</w:t>
      </w:r>
      <w:r w:rsidR="00906BF6" w:rsidRPr="008C0F53">
        <w:t xml:space="preserve"> </w:t>
      </w:r>
      <w:r w:rsidR="00B3124C" w:rsidRPr="008C0F53">
        <w:t>LLDAS</w:t>
      </w:r>
      <w:r w:rsidR="00575117" w:rsidRPr="008C0F53">
        <w:t xml:space="preserve">, </w:t>
      </w:r>
      <w:r w:rsidR="00DF2FBA">
        <w:t>LA</w:t>
      </w:r>
      <w:r w:rsidR="00824241" w:rsidRPr="008C0F53">
        <w:t xml:space="preserve"> </w:t>
      </w:r>
      <w:r w:rsidR="00575117" w:rsidRPr="008C0F53">
        <w:t>and Toronto</w:t>
      </w:r>
      <w:r w:rsidR="00B3124C" w:rsidRPr="008C0F53">
        <w:t>-</w:t>
      </w:r>
      <w:r w:rsidR="00575117" w:rsidRPr="008C0F53">
        <w:t>LDA definitions</w:t>
      </w:r>
      <w:r w:rsidR="00906BF6" w:rsidRPr="008C0F53">
        <w:t xml:space="preserve"> w</w:t>
      </w:r>
      <w:r w:rsidR="00575117" w:rsidRPr="008C0F53">
        <w:t>ere</w:t>
      </w:r>
      <w:r w:rsidR="00906BF6" w:rsidRPr="008C0F53">
        <w:t xml:space="preserve"> achieved in </w:t>
      </w:r>
      <w:r w:rsidR="00575117" w:rsidRPr="008C0F53">
        <w:t xml:space="preserve">19%, 29% and 8% of </w:t>
      </w:r>
      <w:r w:rsidR="005D1738" w:rsidRPr="008C0F53">
        <w:t xml:space="preserve">all </w:t>
      </w:r>
      <w:r w:rsidR="00906BF6" w:rsidRPr="008C0F53">
        <w:t>visits respectively</w:t>
      </w:r>
      <w:r w:rsidR="001A4BC9" w:rsidRPr="008C0F53">
        <w:t xml:space="preserve"> (Table 2)</w:t>
      </w:r>
      <w:r w:rsidR="00575117" w:rsidRPr="008C0F53">
        <w:t>.</w:t>
      </w:r>
      <w:r w:rsidR="00575117">
        <w:t xml:space="preserve"> </w:t>
      </w:r>
      <w:r w:rsidR="002C01DC">
        <w:t>LLDAS, LA and Toronto-LDA targets were reached after a median of 18, 15 or 17 months respectively.</w:t>
      </w:r>
      <w:r w:rsidR="00680B26">
        <w:t xml:space="preserve"> The factors contributing to LDA non-attainment are shown in Supplementary Table S1</w:t>
      </w:r>
      <w:r w:rsidR="00784C16">
        <w:t xml:space="preserve"> (available at </w:t>
      </w:r>
      <w:r w:rsidR="00784C16">
        <w:rPr>
          <w:i/>
          <w:iCs/>
        </w:rPr>
        <w:t xml:space="preserve">Rheumatology </w:t>
      </w:r>
      <w:r w:rsidR="00784C16">
        <w:t>online)</w:t>
      </w:r>
      <w:r w:rsidR="00F67FA9">
        <w:t xml:space="preserve"> on a per visit basis</w:t>
      </w:r>
      <w:r w:rsidR="006E741C">
        <w:t>. For example, i</w:t>
      </w:r>
      <w:r w:rsidR="00F67FA9">
        <w:t xml:space="preserve">n patients with a SLEDAI score of </w:t>
      </w:r>
      <w:r w:rsidR="00F67FA9">
        <w:sym w:font="Symbol" w:char="F0A3"/>
      </w:r>
      <w:r w:rsidR="00F67FA9">
        <w:t xml:space="preserve">4, </w:t>
      </w:r>
      <w:r w:rsidR="006E741C">
        <w:t xml:space="preserve">the </w:t>
      </w:r>
      <w:r w:rsidR="00F67FA9">
        <w:t xml:space="preserve">LLDAS </w:t>
      </w:r>
      <w:r w:rsidR="006E741C" w:rsidRPr="008C783D">
        <w:rPr>
          <w:color w:val="000000" w:themeColor="text1"/>
        </w:rPr>
        <w:t xml:space="preserve">definition </w:t>
      </w:r>
      <w:r w:rsidR="00F67FA9" w:rsidRPr="008C783D">
        <w:rPr>
          <w:color w:val="000000" w:themeColor="text1"/>
        </w:rPr>
        <w:t>was not attained at 2143 visits</w:t>
      </w:r>
      <w:r w:rsidR="008E2FB3" w:rsidRPr="008C783D">
        <w:rPr>
          <w:color w:val="000000" w:themeColor="text1"/>
        </w:rPr>
        <w:t>:</w:t>
      </w:r>
      <w:r w:rsidR="00F67FA9" w:rsidRPr="008C783D">
        <w:rPr>
          <w:color w:val="000000" w:themeColor="text1"/>
        </w:rPr>
        <w:t xml:space="preserve"> due to the prednisolone dose being &gt;7.5mg in </w:t>
      </w:r>
      <w:r w:rsidR="00F67FA9" w:rsidRPr="008C783D">
        <w:rPr>
          <w:rFonts w:eastAsia="Times New Roman" w:cstheme="minorHAnsi"/>
          <w:color w:val="000000" w:themeColor="text1"/>
          <w:lang w:eastAsia="en-GB"/>
        </w:rPr>
        <w:t>827/2143 (39%) of visits</w:t>
      </w:r>
      <w:r w:rsidR="008E2FB3" w:rsidRPr="008C783D">
        <w:rPr>
          <w:color w:val="000000" w:themeColor="text1"/>
        </w:rPr>
        <w:t>;</w:t>
      </w:r>
      <w:r w:rsidR="00F67FA9" w:rsidRPr="008C783D">
        <w:rPr>
          <w:color w:val="000000" w:themeColor="text1"/>
        </w:rPr>
        <w:t xml:space="preserve"> there being new features of lupus activity compared with previous assessment in 739/2143 (35%)</w:t>
      </w:r>
      <w:r w:rsidR="008E2FB3" w:rsidRPr="008C783D">
        <w:rPr>
          <w:color w:val="000000" w:themeColor="text1"/>
        </w:rPr>
        <w:t>;</w:t>
      </w:r>
      <w:r w:rsidR="00F67FA9" w:rsidRPr="008C783D">
        <w:rPr>
          <w:color w:val="000000" w:themeColor="text1"/>
        </w:rPr>
        <w:t xml:space="preserve"> major active organ involvement in 536/2143 (25%)</w:t>
      </w:r>
      <w:r w:rsidR="008E2FB3" w:rsidRPr="008C783D">
        <w:rPr>
          <w:color w:val="000000" w:themeColor="text1"/>
        </w:rPr>
        <w:t>;</w:t>
      </w:r>
      <w:r w:rsidR="00F67FA9" w:rsidRPr="008C783D">
        <w:rPr>
          <w:color w:val="000000" w:themeColor="text1"/>
        </w:rPr>
        <w:t xml:space="preserve"> changes to immunosuppression </w:t>
      </w:r>
      <w:r w:rsidR="00F67FA9">
        <w:t xml:space="preserve">in </w:t>
      </w:r>
      <w:r w:rsidR="00F67FA9" w:rsidRPr="00F67FA9">
        <w:t>226/2143 (11%)</w:t>
      </w:r>
      <w:r w:rsidR="008E2FB3">
        <w:t>;</w:t>
      </w:r>
      <w:r w:rsidR="00F67FA9">
        <w:t xml:space="preserve"> and a p</w:t>
      </w:r>
      <w:r w:rsidR="00F67FA9" w:rsidRPr="00F67FA9">
        <w:t xml:space="preserve">hysician global </w:t>
      </w:r>
      <w:r w:rsidR="00F67FA9">
        <w:t xml:space="preserve">score of </w:t>
      </w:r>
      <w:r w:rsidR="00F67FA9" w:rsidRPr="00F67FA9">
        <w:t>&gt;1</w:t>
      </w:r>
      <w:r w:rsidR="00F67FA9">
        <w:t xml:space="preserve"> in </w:t>
      </w:r>
      <w:r w:rsidR="00F67FA9" w:rsidRPr="00F67FA9">
        <w:t>107/2143 (5%)</w:t>
      </w:r>
      <w:r w:rsidR="00F67FA9">
        <w:t xml:space="preserve"> of visits. </w:t>
      </w:r>
      <w:r w:rsidR="00350ACB" w:rsidRPr="00350ACB">
        <w:t xml:space="preserve">For those not attaining LLDAS the median </w:t>
      </w:r>
      <w:r w:rsidR="00B5790D">
        <w:t xml:space="preserve">prednisolone </w:t>
      </w:r>
      <w:r w:rsidR="00350ACB" w:rsidRPr="00350ACB">
        <w:t>dos</w:t>
      </w:r>
      <w:r w:rsidR="00B5790D">
        <w:t>age</w:t>
      </w:r>
      <w:r w:rsidR="00350ACB" w:rsidRPr="00350ACB">
        <w:t xml:space="preserve"> was 10mg (interquartile range, IQR 10-17.5mg), whereas for those attaining LLDAS the median prednisolone dos</w:t>
      </w:r>
      <w:r w:rsidR="00B5790D">
        <w:t>age</w:t>
      </w:r>
      <w:r w:rsidR="00350ACB" w:rsidRPr="00350ACB">
        <w:t xml:space="preserve"> was 5mg (IQR 2.5-5mg).</w:t>
      </w:r>
      <w:r w:rsidR="00750900">
        <w:t xml:space="preserve"> Similar data are shown </w:t>
      </w:r>
      <w:r w:rsidR="006E741C">
        <w:t xml:space="preserve">exploring the reasons for </w:t>
      </w:r>
      <w:r w:rsidR="00750900">
        <w:t xml:space="preserve">non-attainment of LA and Toronto-LDA in Supplementary Table S1. </w:t>
      </w:r>
    </w:p>
    <w:p w14:paraId="7A7357B7" w14:textId="35F907E9" w:rsidR="00906BF6" w:rsidRDefault="00906BF6" w:rsidP="00906BF6"/>
    <w:p w14:paraId="48D5D441" w14:textId="5A3AA5A6" w:rsidR="000946F6" w:rsidRDefault="007A55C4" w:rsidP="00C02F1C">
      <w:pPr>
        <w:jc w:val="both"/>
      </w:pPr>
      <w:r w:rsidRPr="00505A3D">
        <w:rPr>
          <w:i/>
        </w:rPr>
        <w:t>Remission</w:t>
      </w:r>
      <w:r>
        <w:t xml:space="preserve"> on</w:t>
      </w:r>
      <w:r w:rsidR="00204D8C">
        <w:t>-</w:t>
      </w:r>
      <w:r>
        <w:t>treatment was easier to achieve (61% SLEDAI</w:t>
      </w:r>
      <w:r w:rsidR="00B3124C">
        <w:t>-</w:t>
      </w:r>
      <w:r>
        <w:t xml:space="preserve">defined, 42% </w:t>
      </w:r>
      <w:r w:rsidR="00B678D9">
        <w:t>p</w:t>
      </w:r>
      <w:r>
        <w:t>BILAG</w:t>
      </w:r>
      <w:r w:rsidR="00B3124C">
        <w:t>-</w:t>
      </w:r>
      <w:r>
        <w:t>defined) than remission off</w:t>
      </w:r>
      <w:r w:rsidR="00204D8C">
        <w:t>-</w:t>
      </w:r>
      <w:r>
        <w:t>treatment (31% SLEDAI</w:t>
      </w:r>
      <w:r w:rsidR="00B3124C">
        <w:t>-</w:t>
      </w:r>
      <w:r>
        <w:t xml:space="preserve">defined, 21% </w:t>
      </w:r>
      <w:r w:rsidR="00B678D9">
        <w:t>p</w:t>
      </w:r>
      <w:r>
        <w:t>BILAG</w:t>
      </w:r>
      <w:r w:rsidR="00B3124C">
        <w:t>-</w:t>
      </w:r>
      <w:r>
        <w:t xml:space="preserve">defined). </w:t>
      </w:r>
      <w:r w:rsidR="00C85B50">
        <w:t>Of 4</w:t>
      </w:r>
      <w:r w:rsidR="00B678D9">
        <w:t>,</w:t>
      </w:r>
      <w:r w:rsidR="00C85B50">
        <w:t>738 study visits, remission on</w:t>
      </w:r>
      <w:r w:rsidR="00204D8C">
        <w:t>-</w:t>
      </w:r>
      <w:r w:rsidR="00C85B50">
        <w:t>treatment was achieved in 18% (SLEDAI</w:t>
      </w:r>
      <w:r w:rsidR="00B3124C">
        <w:t>-</w:t>
      </w:r>
      <w:r w:rsidR="00C85B50">
        <w:t>defined)</w:t>
      </w:r>
      <w:r w:rsidR="009F06C9">
        <w:t xml:space="preserve"> </w:t>
      </w:r>
      <w:r w:rsidR="00C85B50">
        <w:t>and 10% (</w:t>
      </w:r>
      <w:r w:rsidR="00B678D9">
        <w:t>p</w:t>
      </w:r>
      <w:r w:rsidR="00C85B50">
        <w:t>BILAG</w:t>
      </w:r>
      <w:r w:rsidR="00B3124C">
        <w:t>-</w:t>
      </w:r>
      <w:r w:rsidR="00C85B50">
        <w:t>defined)</w:t>
      </w:r>
      <w:r w:rsidR="009F06C9">
        <w:t xml:space="preserve"> of visits</w:t>
      </w:r>
      <w:r w:rsidR="00C85B50">
        <w:t>. Remission off</w:t>
      </w:r>
      <w:r w:rsidR="00204D8C">
        <w:t>-</w:t>
      </w:r>
      <w:r w:rsidR="00C85B50">
        <w:t xml:space="preserve">treatment was </w:t>
      </w:r>
      <w:r w:rsidR="009F06C9">
        <w:t xml:space="preserve">only </w:t>
      </w:r>
      <w:r w:rsidR="00C85B50">
        <w:t>achieved in 7% (SLEDAI</w:t>
      </w:r>
      <w:r w:rsidR="00B3124C">
        <w:t>-</w:t>
      </w:r>
      <w:r w:rsidR="00C85B50">
        <w:t>def</w:t>
      </w:r>
      <w:r w:rsidR="00C227F0">
        <w:t>ined</w:t>
      </w:r>
      <w:r w:rsidR="00C85B50">
        <w:t>) or 4% (</w:t>
      </w:r>
      <w:r w:rsidR="00B678D9">
        <w:t>p</w:t>
      </w:r>
      <w:r w:rsidR="00C85B50">
        <w:t>BILAG</w:t>
      </w:r>
      <w:r w:rsidR="00B3124C">
        <w:t>-</w:t>
      </w:r>
      <w:r w:rsidR="00C85B50">
        <w:t>defin</w:t>
      </w:r>
      <w:r w:rsidR="00B3124C">
        <w:t>ed</w:t>
      </w:r>
      <w:r w:rsidR="00C85B50">
        <w:t>) of visits</w:t>
      </w:r>
      <w:r w:rsidR="00E10935">
        <w:t xml:space="preserve">. </w:t>
      </w:r>
      <w:r w:rsidR="002C01DC">
        <w:t xml:space="preserve">Remission on treatment (SLEDAI and BILAG defined) was reached for the first time after a median of 17 and 21 months respectively, with remission off treatment (SLEDAI and BILAG defined) </w:t>
      </w:r>
      <w:r w:rsidR="006E741C">
        <w:t xml:space="preserve">attained </w:t>
      </w:r>
      <w:r w:rsidR="002C01DC">
        <w:t xml:space="preserve">at 22 and 24 months respectively </w:t>
      </w:r>
      <w:r w:rsidR="001A4BC9">
        <w:t>(Table 2)</w:t>
      </w:r>
      <w:r w:rsidR="00C85B50">
        <w:t xml:space="preserve">. </w:t>
      </w:r>
      <w:r w:rsidR="00A14980">
        <w:t xml:space="preserve">At each visit, </w:t>
      </w:r>
      <w:r w:rsidR="00E10935">
        <w:t>t</w:t>
      </w:r>
      <w:r w:rsidR="00A14980">
        <w:t xml:space="preserve">here was overlap between attainment of the different </w:t>
      </w:r>
      <w:r w:rsidR="00CC22F0">
        <w:t xml:space="preserve">LDA and remission </w:t>
      </w:r>
      <w:r w:rsidR="00A14980">
        <w:t xml:space="preserve">targets </w:t>
      </w:r>
      <w:r w:rsidR="00E10935">
        <w:t>(see</w:t>
      </w:r>
      <w:r w:rsidR="006E741C">
        <w:t xml:space="preserve"> S</w:t>
      </w:r>
      <w:r w:rsidR="00E10935">
        <w:t>upplementa</w:t>
      </w:r>
      <w:r w:rsidR="006E741C">
        <w:t xml:space="preserve">ry </w:t>
      </w:r>
      <w:r w:rsidR="0089385D">
        <w:t xml:space="preserve">Figure </w:t>
      </w:r>
      <w:r w:rsidR="006E741C">
        <w:t>S</w:t>
      </w:r>
      <w:r w:rsidR="0089385D">
        <w:t>1</w:t>
      </w:r>
      <w:r w:rsidR="00365ECC">
        <w:t xml:space="preserve">, available at </w:t>
      </w:r>
      <w:r w:rsidR="00365ECC">
        <w:rPr>
          <w:i/>
          <w:iCs/>
        </w:rPr>
        <w:t xml:space="preserve">Rheumatology </w:t>
      </w:r>
      <w:r w:rsidR="00365ECC">
        <w:t>online</w:t>
      </w:r>
      <w:r w:rsidR="00E10935">
        <w:t xml:space="preserve">). </w:t>
      </w:r>
    </w:p>
    <w:p w14:paraId="08BF64D0" w14:textId="77777777" w:rsidR="000946F6" w:rsidRDefault="000946F6" w:rsidP="00C02F1C">
      <w:pPr>
        <w:jc w:val="both"/>
      </w:pPr>
    </w:p>
    <w:p w14:paraId="50D70B25" w14:textId="72784381" w:rsidR="006C66FA" w:rsidRDefault="006C66FA"/>
    <w:p w14:paraId="0AC2A387" w14:textId="4CA5C1E5" w:rsidR="004E741B" w:rsidRDefault="004E741B">
      <w:pPr>
        <w:rPr>
          <w:b/>
          <w:bCs/>
        </w:rPr>
      </w:pPr>
      <w:r w:rsidRPr="004E741B">
        <w:rPr>
          <w:b/>
          <w:bCs/>
        </w:rPr>
        <w:t xml:space="preserve">Predictors of achieving </w:t>
      </w:r>
      <w:r w:rsidR="006C521E">
        <w:rPr>
          <w:b/>
          <w:bCs/>
        </w:rPr>
        <w:t xml:space="preserve">a </w:t>
      </w:r>
      <w:r w:rsidR="00663605">
        <w:rPr>
          <w:b/>
          <w:bCs/>
        </w:rPr>
        <w:t>‘</w:t>
      </w:r>
      <w:r w:rsidR="006C521E">
        <w:rPr>
          <w:b/>
          <w:bCs/>
        </w:rPr>
        <w:t>high proportion of follow-up time in target</w:t>
      </w:r>
      <w:r w:rsidR="00663605">
        <w:rPr>
          <w:b/>
          <w:bCs/>
        </w:rPr>
        <w:t>’</w:t>
      </w:r>
      <w:r w:rsidRPr="004E741B">
        <w:rPr>
          <w:b/>
          <w:bCs/>
        </w:rPr>
        <w:t xml:space="preserve"> </w:t>
      </w:r>
    </w:p>
    <w:p w14:paraId="00D2A3A8" w14:textId="49E8FA96" w:rsidR="007136FD" w:rsidRDefault="00A11A88" w:rsidP="00D94592">
      <w:pPr>
        <w:jc w:val="both"/>
      </w:pPr>
      <w:r>
        <w:t xml:space="preserve">Patients </w:t>
      </w:r>
      <w:r w:rsidR="00D94592">
        <w:t xml:space="preserve">were defined as </w:t>
      </w:r>
      <w:r w:rsidR="00D94592" w:rsidRPr="009F06C9">
        <w:t>‘</w:t>
      </w:r>
      <w:r w:rsidR="00D94592" w:rsidRPr="009F06C9">
        <w:rPr>
          <w:i/>
          <w:iCs/>
        </w:rPr>
        <w:t>achieving a high proportion of follow-up in target’</w:t>
      </w:r>
      <w:r w:rsidR="00D94592">
        <w:rPr>
          <w:i/>
          <w:iCs/>
        </w:rPr>
        <w:t xml:space="preserve"> </w:t>
      </w:r>
      <w:r w:rsidR="00D94592" w:rsidRPr="006036E4">
        <w:t>if the</w:t>
      </w:r>
      <w:r w:rsidR="00D94592">
        <w:rPr>
          <w:i/>
          <w:iCs/>
        </w:rPr>
        <w:t xml:space="preserve"> </w:t>
      </w:r>
      <w:r w:rsidR="00D94592" w:rsidRPr="00681BCC">
        <w:t>cumulative time</w:t>
      </w:r>
      <w:r w:rsidR="00D94592">
        <w:t xml:space="preserve"> that they </w:t>
      </w:r>
      <w:r w:rsidR="003323E1">
        <w:t>spent in</w:t>
      </w:r>
      <w:r w:rsidR="00D94592">
        <w:t xml:space="preserve"> target</w:t>
      </w:r>
      <w:r w:rsidR="00D94592" w:rsidRPr="009F06C9">
        <w:t xml:space="preserve"> </w:t>
      </w:r>
      <w:r w:rsidR="00D94592">
        <w:t xml:space="preserve">was more than </w:t>
      </w:r>
      <w:r w:rsidR="00B4746F">
        <w:t xml:space="preserve">the </w:t>
      </w:r>
      <w:r w:rsidR="00D94592">
        <w:t>m</w:t>
      </w:r>
      <w:r w:rsidR="00D94592" w:rsidRPr="00681BCC">
        <w:t xml:space="preserve">edian percentage </w:t>
      </w:r>
      <w:r w:rsidR="00D94592">
        <w:t xml:space="preserve">cumulative time </w:t>
      </w:r>
      <w:r w:rsidR="003323E1">
        <w:t>in target for the</w:t>
      </w:r>
      <w:r w:rsidR="00B4746F">
        <w:t xml:space="preserve"> cohort as a whole</w:t>
      </w:r>
      <w:r w:rsidR="009F06C9" w:rsidRPr="009F06C9">
        <w:t xml:space="preserve">. </w:t>
      </w:r>
      <w:r w:rsidR="00B63BFD">
        <w:t>125/</w:t>
      </w:r>
      <w:r w:rsidR="009F5EB7">
        <w:t xml:space="preserve">430 </w:t>
      </w:r>
      <w:r w:rsidR="00B63BFD">
        <w:t xml:space="preserve">(29%) </w:t>
      </w:r>
      <w:r w:rsidR="009F5EB7">
        <w:t>spent</w:t>
      </w:r>
      <w:r w:rsidR="009F06C9">
        <w:t xml:space="preserve"> </w:t>
      </w:r>
      <w:r w:rsidR="009F06C9" w:rsidRPr="009F06C9">
        <w:t xml:space="preserve">a high proportion of </w:t>
      </w:r>
      <w:r w:rsidR="00CC22F0">
        <w:t xml:space="preserve">follow-up </w:t>
      </w:r>
      <w:r w:rsidR="009F5EB7" w:rsidRPr="00681BCC">
        <w:t>time</w:t>
      </w:r>
      <w:r w:rsidR="009F5EB7">
        <w:t xml:space="preserve"> in LLDAS, 142</w:t>
      </w:r>
      <w:r w:rsidR="00B63BFD">
        <w:t>/430</w:t>
      </w:r>
      <w:r w:rsidR="009F5EB7">
        <w:t xml:space="preserve"> </w:t>
      </w:r>
      <w:r w:rsidR="009F06C9">
        <w:t xml:space="preserve">(33%) </w:t>
      </w:r>
      <w:r w:rsidR="009F5EB7">
        <w:t xml:space="preserve">in </w:t>
      </w:r>
      <w:r w:rsidR="00DF2FBA">
        <w:t>LA</w:t>
      </w:r>
      <w:r w:rsidR="009F5EB7">
        <w:t>, 60</w:t>
      </w:r>
      <w:r w:rsidR="00B63BFD">
        <w:t>/430</w:t>
      </w:r>
      <w:r w:rsidR="009F5EB7">
        <w:t xml:space="preserve"> </w:t>
      </w:r>
      <w:r w:rsidR="009F06C9">
        <w:t xml:space="preserve">(14%) </w:t>
      </w:r>
      <w:r w:rsidR="009F5EB7">
        <w:t>in Toronto</w:t>
      </w:r>
      <w:r w:rsidR="00B3124C">
        <w:t>-</w:t>
      </w:r>
      <w:r w:rsidR="009F5EB7">
        <w:t>LDA, 124</w:t>
      </w:r>
      <w:r w:rsidR="00B63BFD">
        <w:t>/430</w:t>
      </w:r>
      <w:r w:rsidR="009F5EB7">
        <w:t xml:space="preserve"> </w:t>
      </w:r>
      <w:r w:rsidR="009F06C9">
        <w:t xml:space="preserve">(29%) </w:t>
      </w:r>
      <w:r w:rsidR="009F5EB7">
        <w:t>in SLEDAI</w:t>
      </w:r>
      <w:r w:rsidR="00B3124C">
        <w:t>-</w:t>
      </w:r>
      <w:r w:rsidR="009F5EB7">
        <w:t>defined remission</w:t>
      </w:r>
      <w:r w:rsidR="00204D8C">
        <w:t>-</w:t>
      </w:r>
      <w:r w:rsidR="009F5EB7">
        <w:t>o</w:t>
      </w:r>
      <w:r w:rsidR="00B3124C">
        <w:t>n</w:t>
      </w:r>
      <w:r w:rsidR="009F5EB7">
        <w:t xml:space="preserve"> treatment, 84</w:t>
      </w:r>
      <w:r w:rsidR="00B63BFD">
        <w:t>/430</w:t>
      </w:r>
      <w:r w:rsidR="009F5EB7">
        <w:t xml:space="preserve"> </w:t>
      </w:r>
      <w:r w:rsidR="009F06C9">
        <w:t xml:space="preserve">(20%) </w:t>
      </w:r>
      <w:r w:rsidR="009F5EB7">
        <w:t>in BILAG</w:t>
      </w:r>
      <w:r w:rsidR="00B3124C">
        <w:t>-</w:t>
      </w:r>
      <w:r w:rsidR="009F5EB7">
        <w:t>defined remission o</w:t>
      </w:r>
      <w:r w:rsidR="00B3124C">
        <w:t>n</w:t>
      </w:r>
      <w:r w:rsidR="00204D8C">
        <w:t>-t</w:t>
      </w:r>
      <w:r w:rsidR="009F5EB7">
        <w:t>reatment, 59</w:t>
      </w:r>
      <w:r w:rsidR="00B63BFD">
        <w:t>/430</w:t>
      </w:r>
      <w:r w:rsidR="009F5EB7">
        <w:t xml:space="preserve"> </w:t>
      </w:r>
      <w:r w:rsidR="009F06C9">
        <w:t xml:space="preserve">(14%) </w:t>
      </w:r>
      <w:r w:rsidR="009F5EB7">
        <w:t xml:space="preserve">in </w:t>
      </w:r>
      <w:r w:rsidR="009F5EB7" w:rsidRPr="004B43C8">
        <w:t>SLEDAI</w:t>
      </w:r>
      <w:r w:rsidR="00B3124C" w:rsidRPr="004B43C8">
        <w:t>-</w:t>
      </w:r>
      <w:r w:rsidR="009F5EB7" w:rsidRPr="004B43C8">
        <w:t>defined remission off</w:t>
      </w:r>
      <w:r w:rsidR="00204D8C">
        <w:t>-</w:t>
      </w:r>
      <w:r w:rsidR="009F5EB7" w:rsidRPr="004B43C8">
        <w:t>treatment</w:t>
      </w:r>
      <w:r w:rsidR="001A4BC9" w:rsidRPr="004B43C8">
        <w:t>,</w:t>
      </w:r>
      <w:r w:rsidR="006F3A90" w:rsidRPr="004B43C8">
        <w:t xml:space="preserve"> and</w:t>
      </w:r>
      <w:r w:rsidR="009F5EB7" w:rsidRPr="004B43C8">
        <w:t xml:space="preserve"> 39</w:t>
      </w:r>
      <w:r w:rsidR="00B63BFD" w:rsidRPr="004B43C8">
        <w:t>/430</w:t>
      </w:r>
      <w:r w:rsidR="009F5EB7" w:rsidRPr="004B43C8">
        <w:t xml:space="preserve"> </w:t>
      </w:r>
      <w:r w:rsidR="009F06C9" w:rsidRPr="004B43C8">
        <w:t xml:space="preserve">(11%) </w:t>
      </w:r>
      <w:r w:rsidR="009F5EB7" w:rsidRPr="004B43C8">
        <w:t>in BILAG</w:t>
      </w:r>
      <w:r w:rsidR="00B3124C" w:rsidRPr="004B43C8">
        <w:t>-</w:t>
      </w:r>
      <w:r w:rsidR="009F5EB7" w:rsidRPr="004B43C8">
        <w:t>defined remission off</w:t>
      </w:r>
      <w:r w:rsidR="00204D8C">
        <w:t>-</w:t>
      </w:r>
      <w:r w:rsidR="009F5EB7" w:rsidRPr="004B43C8">
        <w:t>treatment</w:t>
      </w:r>
      <w:r w:rsidR="00663605" w:rsidRPr="004B43C8">
        <w:t xml:space="preserve"> (</w:t>
      </w:r>
      <w:r w:rsidR="00663605" w:rsidRPr="00F41086">
        <w:t xml:space="preserve">Supplementary Table </w:t>
      </w:r>
      <w:r w:rsidR="008E48CE">
        <w:t>S</w:t>
      </w:r>
      <w:r w:rsidR="00E71F07">
        <w:t>2</w:t>
      </w:r>
      <w:r w:rsidR="00365ECC">
        <w:t xml:space="preserve">, available at </w:t>
      </w:r>
      <w:r w:rsidR="00365ECC">
        <w:rPr>
          <w:i/>
          <w:iCs/>
        </w:rPr>
        <w:t xml:space="preserve">Rheumatology </w:t>
      </w:r>
      <w:r w:rsidR="00365ECC">
        <w:t>online</w:t>
      </w:r>
      <w:r w:rsidR="00663605" w:rsidRPr="00F41086">
        <w:t>)</w:t>
      </w:r>
      <w:r w:rsidR="009F5EB7" w:rsidRPr="00F41086">
        <w:t>.</w:t>
      </w:r>
      <w:r w:rsidR="009F5EB7" w:rsidRPr="004B43C8">
        <w:t xml:space="preserve"> </w:t>
      </w:r>
      <w:r w:rsidR="003976E0" w:rsidRPr="00F41086">
        <w:t xml:space="preserve">Those not achieving the targets, plus those spending </w:t>
      </w:r>
      <w:r w:rsidR="0043179F">
        <w:sym w:font="Symbol" w:char="F0A3"/>
      </w:r>
      <w:r w:rsidR="0043179F">
        <w:t xml:space="preserve"> </w:t>
      </w:r>
      <w:r w:rsidR="003976E0" w:rsidRPr="00F41086">
        <w:t xml:space="preserve">median percentage cumulative time in target were grouped, hence the number of patients classified as achieving a ‘high proportion of follow-up in target’ is less than </w:t>
      </w:r>
      <w:r w:rsidR="0043179F">
        <w:t xml:space="preserve">the expected </w:t>
      </w:r>
      <w:r w:rsidR="003976E0" w:rsidRPr="00F41086">
        <w:t>50%</w:t>
      </w:r>
      <w:r w:rsidR="0043179F">
        <w:t xml:space="preserve"> for each target</w:t>
      </w:r>
      <w:r w:rsidR="003976E0" w:rsidRPr="00F41086">
        <w:t>.</w:t>
      </w:r>
    </w:p>
    <w:p w14:paraId="0B9FA16B" w14:textId="77777777" w:rsidR="001A4BC9" w:rsidRDefault="001A4BC9" w:rsidP="009F06C9">
      <w:pPr>
        <w:jc w:val="both"/>
      </w:pPr>
    </w:p>
    <w:p w14:paraId="3D9FED47" w14:textId="4518EEB7" w:rsidR="00390F2D" w:rsidRDefault="001B3F8B" w:rsidP="009F06C9">
      <w:pPr>
        <w:jc w:val="both"/>
      </w:pPr>
      <w:r>
        <w:t>S</w:t>
      </w:r>
      <w:r w:rsidRPr="00480976">
        <w:t>upplementa</w:t>
      </w:r>
      <w:r>
        <w:t>ry</w:t>
      </w:r>
      <w:r w:rsidRPr="00480976">
        <w:t xml:space="preserve"> </w:t>
      </w:r>
      <w:r>
        <w:t>T</w:t>
      </w:r>
      <w:r w:rsidRPr="00480976">
        <w:t xml:space="preserve">able </w:t>
      </w:r>
      <w:r w:rsidR="008E48CE">
        <w:t>S</w:t>
      </w:r>
      <w:r w:rsidR="00E71F07">
        <w:t>3</w:t>
      </w:r>
      <w:r w:rsidR="00365ECC">
        <w:t xml:space="preserve"> (available at </w:t>
      </w:r>
      <w:r w:rsidR="00365ECC">
        <w:rPr>
          <w:i/>
          <w:iCs/>
        </w:rPr>
        <w:t xml:space="preserve">Rheumatology </w:t>
      </w:r>
      <w:r w:rsidR="00365ECC">
        <w:t>online)</w:t>
      </w:r>
      <w:r>
        <w:t xml:space="preserve"> presents r</w:t>
      </w:r>
      <w:r w:rsidR="00FD222B" w:rsidRPr="00480976">
        <w:t>esults of univaria</w:t>
      </w:r>
      <w:r w:rsidR="006F2C0B">
        <w:t>ble</w:t>
      </w:r>
      <w:r w:rsidR="00FD222B" w:rsidRPr="00480976">
        <w:t xml:space="preserve"> analys</w:t>
      </w:r>
      <w:r w:rsidR="00B678D9">
        <w:t>e</w:t>
      </w:r>
      <w:r w:rsidR="00FD222B" w:rsidRPr="00480976">
        <w:t>s</w:t>
      </w:r>
      <w:r w:rsidR="00480976" w:rsidRPr="00480976">
        <w:t>.</w:t>
      </w:r>
      <w:r w:rsidR="001A4BC9">
        <w:t xml:space="preserve"> </w:t>
      </w:r>
      <w:r w:rsidR="001A4BC9" w:rsidRPr="000348DB">
        <w:t xml:space="preserve">Table 3 </w:t>
      </w:r>
      <w:r w:rsidR="006F2C0B" w:rsidRPr="000348DB">
        <w:t xml:space="preserve">includes a summary of factors significantly associated </w:t>
      </w:r>
      <w:r w:rsidR="006F2C0B" w:rsidRPr="00B4746F">
        <w:rPr>
          <w:i/>
          <w:iCs/>
        </w:rPr>
        <w:t xml:space="preserve">with </w:t>
      </w:r>
      <w:r w:rsidR="00CC22F0" w:rsidRPr="00B4746F">
        <w:rPr>
          <w:i/>
          <w:iCs/>
        </w:rPr>
        <w:t xml:space="preserve">‘achieving a high </w:t>
      </w:r>
      <w:r w:rsidR="00CC22F0" w:rsidRPr="00B4746F">
        <w:rPr>
          <w:i/>
          <w:iCs/>
        </w:rPr>
        <w:lastRenderedPageBreak/>
        <w:t>proportion of follow-up’</w:t>
      </w:r>
      <w:r w:rsidR="00CC22F0" w:rsidRPr="006036E4">
        <w:t xml:space="preserve"> in </w:t>
      </w:r>
      <w:r w:rsidR="001A4BC9" w:rsidRPr="00CC22F0">
        <w:t>each of</w:t>
      </w:r>
      <w:r w:rsidR="001A4BC9" w:rsidRPr="000348DB">
        <w:t xml:space="preserve"> the LDA definitions</w:t>
      </w:r>
      <w:r w:rsidR="006F2C0B" w:rsidRPr="000348DB">
        <w:t xml:space="preserve"> in multivariable analysis</w:t>
      </w:r>
      <w:r w:rsidR="001A4BC9" w:rsidRPr="000348DB">
        <w:t xml:space="preserve">. </w:t>
      </w:r>
      <w:r w:rsidR="006C521E" w:rsidRPr="000348DB">
        <w:t xml:space="preserve"> </w:t>
      </w:r>
      <w:r w:rsidR="001A4BC9" w:rsidRPr="000348DB">
        <w:t xml:space="preserve">Independent </w:t>
      </w:r>
      <w:r w:rsidR="008D3381" w:rsidRPr="000348DB">
        <w:t xml:space="preserve">predictors </w:t>
      </w:r>
      <w:r w:rsidR="00700BA2" w:rsidRPr="000348DB">
        <w:t xml:space="preserve">of achieving a high proportion of follow-up time in </w:t>
      </w:r>
      <w:r w:rsidR="00B3124C" w:rsidRPr="000348DB">
        <w:t>L</w:t>
      </w:r>
      <w:r w:rsidR="008D3381" w:rsidRPr="000348DB">
        <w:t>LDAS include</w:t>
      </w:r>
      <w:r w:rsidR="00B678D9" w:rsidRPr="000348DB">
        <w:t>d</w:t>
      </w:r>
      <w:r w:rsidR="008D3381" w:rsidRPr="000348DB">
        <w:t xml:space="preserve"> Asian or White British</w:t>
      </w:r>
      <w:r w:rsidRPr="000348DB">
        <w:t xml:space="preserve"> (</w:t>
      </w:r>
      <w:r w:rsidR="00873938" w:rsidRPr="000348DB">
        <w:rPr>
          <w:i/>
          <w:iCs/>
        </w:rPr>
        <w:t>versus</w:t>
      </w:r>
      <w:r w:rsidR="008D3381" w:rsidRPr="000348DB">
        <w:t xml:space="preserve"> African/Caribbean</w:t>
      </w:r>
      <w:r w:rsidRPr="000348DB">
        <w:t>)</w:t>
      </w:r>
      <w:r w:rsidR="00A11A88" w:rsidRPr="000348DB">
        <w:t xml:space="preserve"> ethnicity</w:t>
      </w:r>
      <w:r w:rsidR="001C6622" w:rsidRPr="000348DB">
        <w:t xml:space="preserve">, with </w:t>
      </w:r>
      <w:r w:rsidR="008D3381" w:rsidRPr="000348DB">
        <w:t>low C3</w:t>
      </w:r>
      <w:r w:rsidR="0089188D" w:rsidRPr="000348DB">
        <w:t xml:space="preserve"> reducing the </w:t>
      </w:r>
      <w:r w:rsidR="0025394E" w:rsidRPr="000348DB">
        <w:t>likelihood</w:t>
      </w:r>
      <w:r w:rsidR="0043179F">
        <w:t xml:space="preserve"> of achieving this</w:t>
      </w:r>
      <w:r w:rsidR="001C6622" w:rsidRPr="000348DB">
        <w:t>.</w:t>
      </w:r>
      <w:r w:rsidR="008D3381" w:rsidRPr="000348DB">
        <w:t xml:space="preserve"> </w:t>
      </w:r>
      <w:r w:rsidR="0005321B" w:rsidRPr="000348DB">
        <w:t>A similar pattern was</w:t>
      </w:r>
      <w:r w:rsidR="0003150A" w:rsidRPr="000348DB">
        <w:t xml:space="preserve"> </w:t>
      </w:r>
      <w:r w:rsidR="0005321B" w:rsidRPr="000348DB">
        <w:t xml:space="preserve">seen for </w:t>
      </w:r>
      <w:r w:rsidR="00B3124C" w:rsidRPr="000348DB">
        <w:t xml:space="preserve">the </w:t>
      </w:r>
      <w:r w:rsidR="00DF2FBA">
        <w:t>LA</w:t>
      </w:r>
      <w:r w:rsidR="00B3124C" w:rsidRPr="000348DB">
        <w:t xml:space="preserve"> target</w:t>
      </w:r>
      <w:r w:rsidR="00B678D9" w:rsidRPr="000348DB">
        <w:t>. H</w:t>
      </w:r>
      <w:r w:rsidR="0003150A" w:rsidRPr="000348DB">
        <w:t>owever</w:t>
      </w:r>
      <w:r w:rsidR="00B678D9" w:rsidRPr="000348DB">
        <w:t>,</w:t>
      </w:r>
      <w:r w:rsidR="0003150A" w:rsidRPr="000348DB">
        <w:t xml:space="preserve"> </w:t>
      </w:r>
      <w:r w:rsidR="00CC22F0">
        <w:t xml:space="preserve">having a </w:t>
      </w:r>
      <w:r w:rsidR="00507BDD" w:rsidRPr="005D0556">
        <w:t xml:space="preserve">ESR </w:t>
      </w:r>
      <w:r w:rsidR="005D0556" w:rsidRPr="005D0556">
        <w:t>≤50mm/hr</w:t>
      </w:r>
      <w:r w:rsidR="00972768">
        <w:t xml:space="preserve"> (as compared to ESR&gt;50mm/hr)</w:t>
      </w:r>
      <w:r w:rsidR="005D0556">
        <w:t xml:space="preserve"> </w:t>
      </w:r>
      <w:r w:rsidR="0043179F">
        <w:t xml:space="preserve">also </w:t>
      </w:r>
      <w:r w:rsidR="00B3124C" w:rsidRPr="000348DB">
        <w:t xml:space="preserve">increased </w:t>
      </w:r>
      <w:r w:rsidR="009F06C9" w:rsidRPr="000348DB">
        <w:t>likel</w:t>
      </w:r>
      <w:r w:rsidR="00B3124C" w:rsidRPr="000348DB">
        <w:t>ihood</w:t>
      </w:r>
      <w:r w:rsidR="009F06C9" w:rsidRPr="000348DB">
        <w:t xml:space="preserve"> </w:t>
      </w:r>
      <w:r w:rsidR="00B3124C" w:rsidRPr="000348DB">
        <w:t xml:space="preserve">of spending </w:t>
      </w:r>
      <w:r w:rsidR="009F06C9" w:rsidRPr="000348DB">
        <w:t xml:space="preserve">greater time in </w:t>
      </w:r>
      <w:r w:rsidR="00F74EC3">
        <w:t xml:space="preserve">LA </w:t>
      </w:r>
      <w:r w:rsidR="00B3124C" w:rsidRPr="000348DB">
        <w:t>target</w:t>
      </w:r>
      <w:r w:rsidR="001A4BC9" w:rsidRPr="000348DB">
        <w:t xml:space="preserve">. </w:t>
      </w:r>
      <w:r w:rsidR="0003150A" w:rsidRPr="000348DB">
        <w:t>For Toronto</w:t>
      </w:r>
      <w:r w:rsidR="00B3124C" w:rsidRPr="000348DB">
        <w:t>-</w:t>
      </w:r>
      <w:r w:rsidR="0003150A" w:rsidRPr="000348DB">
        <w:t xml:space="preserve">LDA, only </w:t>
      </w:r>
      <w:r w:rsidR="0089188D" w:rsidRPr="000348DB">
        <w:t>low C3</w:t>
      </w:r>
      <w:r w:rsidR="0003150A" w:rsidRPr="000348DB">
        <w:t xml:space="preserve"> </w:t>
      </w:r>
      <w:r w:rsidR="00246B50" w:rsidRPr="000348DB">
        <w:t xml:space="preserve">reduced </w:t>
      </w:r>
      <w:r w:rsidR="00B3124C" w:rsidRPr="000348DB">
        <w:t xml:space="preserve">likelihood of spending a </w:t>
      </w:r>
      <w:r w:rsidR="00AA7FC4" w:rsidRPr="000348DB">
        <w:t xml:space="preserve">high proportion of time </w:t>
      </w:r>
      <w:r w:rsidR="00B3124C" w:rsidRPr="000348DB">
        <w:t xml:space="preserve">in </w:t>
      </w:r>
      <w:r w:rsidR="002E24E5" w:rsidRPr="000348DB">
        <w:t>target</w:t>
      </w:r>
      <w:r w:rsidR="000348DB" w:rsidRPr="000348DB">
        <w:t xml:space="preserve"> (all p&lt;0.05)</w:t>
      </w:r>
      <w:r w:rsidR="00ED5769" w:rsidRPr="000348DB">
        <w:t>.</w:t>
      </w:r>
    </w:p>
    <w:p w14:paraId="33CBD8CC" w14:textId="7C34B4CF" w:rsidR="00390F2D" w:rsidRDefault="00390F2D" w:rsidP="009B39E5"/>
    <w:p w14:paraId="3DA1A037" w14:textId="560DFECF" w:rsidR="001C6622" w:rsidRDefault="001C6622" w:rsidP="001C6622">
      <w:pPr>
        <w:jc w:val="both"/>
      </w:pPr>
      <w:r>
        <w:t xml:space="preserve">Table 3 </w:t>
      </w:r>
      <w:r w:rsidR="00AA7FC4">
        <w:t xml:space="preserve">also </w:t>
      </w:r>
      <w:r>
        <w:t>presents multivaria</w:t>
      </w:r>
      <w:r w:rsidR="00AA7FC4">
        <w:t>ble</w:t>
      </w:r>
      <w:r>
        <w:t xml:space="preserve"> analysis data for each remission definition, demonstrating that low C3 reduced and </w:t>
      </w:r>
      <w:r w:rsidR="00CC22F0">
        <w:t xml:space="preserve">having a </w:t>
      </w:r>
      <w:r>
        <w:t xml:space="preserve">ESR </w:t>
      </w:r>
      <w:r w:rsidR="00CC22F0">
        <w:t xml:space="preserve">of </w:t>
      </w:r>
      <w:r w:rsidR="00FF7922" w:rsidRPr="005D0556">
        <w:t>≤50mm/hr</w:t>
      </w:r>
      <w:r w:rsidR="00FF7922">
        <w:t xml:space="preserve"> </w:t>
      </w:r>
      <w:r>
        <w:t xml:space="preserve">increased the likelihood that a patient would spend a </w:t>
      </w:r>
      <w:r w:rsidR="00AA7FC4">
        <w:t xml:space="preserve">high proportion of </w:t>
      </w:r>
      <w:r>
        <w:t>time in SLEDAI-defined remission on</w:t>
      </w:r>
      <w:r w:rsidR="00204D8C">
        <w:t>-</w:t>
      </w:r>
      <w:r>
        <w:t>treatment. For pBILAG-</w:t>
      </w:r>
      <w:r w:rsidRPr="00B92CA9">
        <w:t xml:space="preserve">defined </w:t>
      </w:r>
      <w:r>
        <w:t>remission on</w:t>
      </w:r>
      <w:r w:rsidR="00204D8C">
        <w:t>-</w:t>
      </w:r>
      <w:r>
        <w:t xml:space="preserve">treatment, </w:t>
      </w:r>
      <w:r w:rsidRPr="00B92CA9">
        <w:t xml:space="preserve">being of Asian or White British ethnicity </w:t>
      </w:r>
      <w:r w:rsidR="001B3F8B">
        <w:t>(</w:t>
      </w:r>
      <w:r w:rsidR="00CC22F0" w:rsidRPr="006036E4">
        <w:rPr>
          <w:i/>
          <w:iCs/>
        </w:rPr>
        <w:t xml:space="preserve">versus </w:t>
      </w:r>
      <w:r>
        <w:t>African/Caribbean</w:t>
      </w:r>
      <w:r w:rsidR="001B3F8B">
        <w:t>)</w:t>
      </w:r>
      <w:r>
        <w:t xml:space="preserve"> increased, and low C3 reduced the likelihood of spending </w:t>
      </w:r>
      <w:r w:rsidR="00AA7FC4">
        <w:t xml:space="preserve">a high proportion of </w:t>
      </w:r>
      <w:r>
        <w:t xml:space="preserve">time in target. Both low C3 and </w:t>
      </w:r>
      <w:r w:rsidRPr="00B92CA9">
        <w:t>BILAG</w:t>
      </w:r>
      <w:r>
        <w:t>-</w:t>
      </w:r>
      <w:r w:rsidRPr="00B92CA9">
        <w:t xml:space="preserve">defined renal involvement </w:t>
      </w:r>
      <w:r>
        <w:t xml:space="preserve">made it less likely that a patient will spend a </w:t>
      </w:r>
      <w:r w:rsidR="00AA7FC4">
        <w:t xml:space="preserve">high proportion of </w:t>
      </w:r>
      <w:r>
        <w:t>time in SLEDAI-defined r</w:t>
      </w:r>
      <w:r w:rsidRPr="00B92CA9">
        <w:t>emission off</w:t>
      </w:r>
      <w:r w:rsidR="00204D8C">
        <w:t>-</w:t>
      </w:r>
      <w:r>
        <w:t>treatment. The likelihood of achieving BILAG-defined remission off</w:t>
      </w:r>
      <w:r w:rsidR="00204D8C">
        <w:t>-</w:t>
      </w:r>
      <w:r>
        <w:t>treatment was reduced by</w:t>
      </w:r>
      <w:r w:rsidR="00AA7FC4">
        <w:t xml:space="preserve"> presence of</w:t>
      </w:r>
      <w:r>
        <w:t xml:space="preserve"> lymphopenia</w:t>
      </w:r>
      <w:r w:rsidR="000348DB">
        <w:t xml:space="preserve"> </w:t>
      </w:r>
      <w:r w:rsidR="000348DB" w:rsidRPr="000348DB">
        <w:t>(all p&lt;0.05).</w:t>
      </w:r>
      <w:r w:rsidR="00F73785">
        <w:t xml:space="preserve"> These analyses </w:t>
      </w:r>
      <w:r w:rsidR="00F73785" w:rsidRPr="00F73785">
        <w:t xml:space="preserve">help to characterise patients that </w:t>
      </w:r>
      <w:r w:rsidR="00F73785">
        <w:t xml:space="preserve">are </w:t>
      </w:r>
      <w:r w:rsidR="00F73785" w:rsidRPr="00F73785">
        <w:t>more likely to reach the different target definitions for a longer proportion of their follow-up time.</w:t>
      </w:r>
    </w:p>
    <w:p w14:paraId="2C2C16BB" w14:textId="55A94A06" w:rsidR="00C56FE7" w:rsidRDefault="00C56FE7"/>
    <w:p w14:paraId="0ADA62F7" w14:textId="5ACE3F83" w:rsidR="00C52B5F" w:rsidRDefault="00B81992" w:rsidP="009346F2">
      <w:pPr>
        <w:rPr>
          <w:b/>
          <w:bCs/>
        </w:rPr>
      </w:pPr>
      <w:r>
        <w:rPr>
          <w:b/>
          <w:bCs/>
        </w:rPr>
        <w:t>Effect</w:t>
      </w:r>
      <w:r w:rsidR="00D13AB0" w:rsidRPr="009346F2">
        <w:rPr>
          <w:b/>
          <w:bCs/>
        </w:rPr>
        <w:t xml:space="preserve"> of achieving the targets </w:t>
      </w:r>
      <w:r>
        <w:rPr>
          <w:b/>
          <w:bCs/>
        </w:rPr>
        <w:t>on hazards of</w:t>
      </w:r>
      <w:r w:rsidR="00D13AB0" w:rsidRPr="009346F2">
        <w:rPr>
          <w:b/>
          <w:bCs/>
        </w:rPr>
        <w:t xml:space="preserve"> </w:t>
      </w:r>
      <w:r w:rsidR="0081716C" w:rsidRPr="009346F2">
        <w:rPr>
          <w:b/>
          <w:bCs/>
        </w:rPr>
        <w:t xml:space="preserve">‘severe </w:t>
      </w:r>
      <w:r w:rsidR="00D13AB0" w:rsidRPr="009346F2">
        <w:rPr>
          <w:b/>
          <w:bCs/>
        </w:rPr>
        <w:t>flare</w:t>
      </w:r>
      <w:r w:rsidR="001B1395" w:rsidRPr="009346F2">
        <w:rPr>
          <w:b/>
          <w:bCs/>
        </w:rPr>
        <w:t>’</w:t>
      </w:r>
      <w:r w:rsidR="004022A9" w:rsidRPr="009F0072">
        <w:rPr>
          <w:b/>
          <w:bCs/>
        </w:rPr>
        <w:t xml:space="preserve"> </w:t>
      </w:r>
    </w:p>
    <w:p w14:paraId="4E61399E" w14:textId="77777777" w:rsidR="007D4674" w:rsidRDefault="007D4674" w:rsidP="009346F2">
      <w:pPr>
        <w:rPr>
          <w:b/>
          <w:bCs/>
        </w:rPr>
      </w:pPr>
    </w:p>
    <w:p w14:paraId="7980F5B3" w14:textId="6699B44D" w:rsidR="00E11105" w:rsidRPr="00E11105" w:rsidRDefault="00E11105" w:rsidP="007D4674">
      <w:pPr>
        <w:jc w:val="both"/>
        <w:rPr>
          <w:i/>
          <w:iCs/>
        </w:rPr>
      </w:pPr>
      <w:r w:rsidRPr="00E11105">
        <w:rPr>
          <w:i/>
          <w:iCs/>
        </w:rPr>
        <w:t>Univaria</w:t>
      </w:r>
      <w:r w:rsidR="00AA7FC4">
        <w:rPr>
          <w:i/>
          <w:iCs/>
        </w:rPr>
        <w:t>ble</w:t>
      </w:r>
      <w:r w:rsidRPr="00E11105">
        <w:rPr>
          <w:i/>
          <w:iCs/>
        </w:rPr>
        <w:t xml:space="preserve"> analysis</w:t>
      </w:r>
    </w:p>
    <w:p w14:paraId="6CB0FF5F" w14:textId="143909A1" w:rsidR="007D4674" w:rsidRDefault="007D4674" w:rsidP="007D4674">
      <w:pPr>
        <w:jc w:val="both"/>
      </w:pPr>
      <w:r>
        <w:t>Table 4 presents HRs, 95% CI and p-values for univaria</w:t>
      </w:r>
      <w:r w:rsidR="00AA7FC4">
        <w:t>bl</w:t>
      </w:r>
      <w:r>
        <w:t xml:space="preserve">e analyses of </w:t>
      </w:r>
      <w:r w:rsidR="005F218F">
        <w:t xml:space="preserve">factors </w:t>
      </w:r>
      <w:r w:rsidR="00AA7FC4">
        <w:t xml:space="preserve">associated with </w:t>
      </w:r>
      <w:r>
        <w:t>severe flare</w:t>
      </w:r>
      <w:r w:rsidR="00AE5E9E">
        <w:t xml:space="preserve"> risk</w:t>
      </w:r>
      <w:r>
        <w:t xml:space="preserve">. </w:t>
      </w:r>
      <w:r w:rsidR="004A2065" w:rsidRPr="004A2065">
        <w:t xml:space="preserve">Severe flare </w:t>
      </w:r>
      <w:r w:rsidR="00B81992">
        <w:t xml:space="preserve">was </w:t>
      </w:r>
      <w:r w:rsidR="004A2065" w:rsidRPr="004A2065">
        <w:t xml:space="preserve">present in 2013/4738 visits (42.5%). </w:t>
      </w:r>
      <w:r>
        <w:t>The</w:t>
      </w:r>
      <w:r w:rsidR="00AA7FC4">
        <w:t xml:space="preserve"> following </w:t>
      </w:r>
      <w:r w:rsidR="009E5E98">
        <w:t xml:space="preserve">factors </w:t>
      </w:r>
      <w:r w:rsidR="00AA7FC4">
        <w:t xml:space="preserve">reduced </w:t>
      </w:r>
      <w:r w:rsidR="004A2065">
        <w:t xml:space="preserve">the </w:t>
      </w:r>
      <w:r w:rsidR="008149C6">
        <w:t xml:space="preserve">hazards </w:t>
      </w:r>
      <w:r w:rsidR="004A2065">
        <w:t>of severe flare</w:t>
      </w:r>
      <w:r w:rsidR="00AA7FC4">
        <w:t>:</w:t>
      </w:r>
      <w:r>
        <w:t xml:space="preserve"> </w:t>
      </w:r>
      <w:r w:rsidRPr="00873368">
        <w:t>duration of disease &gt;1 year</w:t>
      </w:r>
      <w:r w:rsidR="00873938">
        <w:t>;</w:t>
      </w:r>
      <w:r>
        <w:t xml:space="preserve"> </w:t>
      </w:r>
      <w:r w:rsidR="009E5E98">
        <w:t xml:space="preserve">being of </w:t>
      </w:r>
      <w:r>
        <w:t>Asian</w:t>
      </w:r>
      <w:r w:rsidR="000E0E32">
        <w:t xml:space="preserve"> or </w:t>
      </w:r>
      <w:r>
        <w:t>White British ethnicity (</w:t>
      </w:r>
      <w:r w:rsidR="00873938" w:rsidRPr="00FF1F8F">
        <w:rPr>
          <w:i/>
          <w:iCs/>
        </w:rPr>
        <w:t>versus</w:t>
      </w:r>
      <w:r>
        <w:t xml:space="preserve"> </w:t>
      </w:r>
      <w:r w:rsidRPr="00ED5769">
        <w:t>African/Caribbean</w:t>
      </w:r>
      <w:r>
        <w:t>)</w:t>
      </w:r>
      <w:r w:rsidR="00873938">
        <w:t>;</w:t>
      </w:r>
      <w:r>
        <w:t xml:space="preserve"> </w:t>
      </w:r>
      <w:r w:rsidR="00BF68FB">
        <w:t>attainment</w:t>
      </w:r>
      <w:r>
        <w:t xml:space="preserve"> of </w:t>
      </w:r>
      <w:r w:rsidR="006E0A56">
        <w:t>each</w:t>
      </w:r>
      <w:r>
        <w:t xml:space="preserve"> LDA target</w:t>
      </w:r>
      <w:r w:rsidR="00873938">
        <w:t>;</w:t>
      </w:r>
      <w:r>
        <w:t xml:space="preserve"> </w:t>
      </w:r>
      <w:r w:rsidR="00BF68FB">
        <w:t>attainment</w:t>
      </w:r>
      <w:r>
        <w:t xml:space="preserve"> of </w:t>
      </w:r>
      <w:r w:rsidRPr="007C6F40">
        <w:t>SLEDAI</w:t>
      </w:r>
      <w:r>
        <w:t>-</w:t>
      </w:r>
      <w:r w:rsidRPr="007C6F40">
        <w:t xml:space="preserve">defined </w:t>
      </w:r>
      <w:r>
        <w:t>r</w:t>
      </w:r>
      <w:r w:rsidRPr="007C6F40">
        <w:t>emission on</w:t>
      </w:r>
      <w:r w:rsidR="00204D8C">
        <w:t>/</w:t>
      </w:r>
      <w:r>
        <w:t>off</w:t>
      </w:r>
      <w:r w:rsidR="00204D8C">
        <w:t>-t</w:t>
      </w:r>
      <w:r>
        <w:t>reatment</w:t>
      </w:r>
      <w:r w:rsidR="00AA7FC4" w:rsidRPr="00AA7FC4">
        <w:t xml:space="preserve">; </w:t>
      </w:r>
      <w:r w:rsidR="009E5E98">
        <w:t xml:space="preserve">spending a greater proportion of </w:t>
      </w:r>
      <w:r w:rsidR="00AA7FC4" w:rsidRPr="00AA7FC4">
        <w:t xml:space="preserve">cumulative time </w:t>
      </w:r>
      <w:r w:rsidR="009E5E98">
        <w:t xml:space="preserve">in each </w:t>
      </w:r>
      <w:r w:rsidR="00AA7FC4" w:rsidRPr="00AA7FC4">
        <w:t>LDA</w:t>
      </w:r>
      <w:r w:rsidR="005F218F">
        <w:t>/</w:t>
      </w:r>
      <w:r w:rsidR="00AA7FC4" w:rsidRPr="00AA7FC4">
        <w:t>remission target</w:t>
      </w:r>
      <w:r w:rsidR="009E5E98">
        <w:t xml:space="preserve"> state</w:t>
      </w:r>
      <w:r w:rsidR="00AA7FC4" w:rsidRPr="00AA7FC4">
        <w:t xml:space="preserve">. </w:t>
      </w:r>
      <w:r w:rsidR="009E5E98">
        <w:t>In contrast, t</w:t>
      </w:r>
      <w:r w:rsidR="00AA7FC4" w:rsidRPr="00AA7FC4">
        <w:t xml:space="preserve">he following factors increased </w:t>
      </w:r>
      <w:r w:rsidR="008149C6">
        <w:t>the hazards of severe flare</w:t>
      </w:r>
      <w:r w:rsidR="00AA7FC4" w:rsidRPr="00AA7FC4">
        <w:t>:</w:t>
      </w:r>
      <w:r w:rsidR="00AA7FC4">
        <w:t xml:space="preserve"> </w:t>
      </w:r>
      <w:r w:rsidRPr="007C6F40">
        <w:t>SDI score</w:t>
      </w:r>
      <w:r w:rsidR="00A11A88">
        <w:t>s</w:t>
      </w:r>
      <w:r w:rsidRPr="007C6F40">
        <w:t xml:space="preserve"> of ≥1</w:t>
      </w:r>
      <w:r>
        <w:t xml:space="preserve"> at </w:t>
      </w:r>
      <w:r w:rsidR="002A1031">
        <w:t>the time of study recruitment</w:t>
      </w:r>
      <w:r w:rsidR="00873938">
        <w:t xml:space="preserve">; </w:t>
      </w:r>
      <w:r>
        <w:t xml:space="preserve">increasing </w:t>
      </w:r>
      <w:r w:rsidRPr="007C6F40">
        <w:t>SDI score</w:t>
      </w:r>
      <w:r w:rsidR="00A11A88">
        <w:t>s</w:t>
      </w:r>
      <w:r>
        <w:t xml:space="preserve"> during follow-up</w:t>
      </w:r>
      <w:r w:rsidR="00974AF2">
        <w:t xml:space="preserve">. </w:t>
      </w:r>
    </w:p>
    <w:p w14:paraId="3F0E70D2" w14:textId="77777777" w:rsidR="007D4674" w:rsidRDefault="007D4674" w:rsidP="007D4674">
      <w:pPr>
        <w:jc w:val="both"/>
      </w:pPr>
    </w:p>
    <w:p w14:paraId="32E2A77A" w14:textId="1FAB919F" w:rsidR="00AA7FC4" w:rsidRDefault="00AA7FC4" w:rsidP="00AA7FC4">
      <w:pPr>
        <w:jc w:val="both"/>
      </w:pPr>
      <w:r>
        <w:t xml:space="preserve">To aid interpretation of the effect of spending </w:t>
      </w:r>
      <w:r w:rsidR="0051414D">
        <w:t xml:space="preserve">increasing periods of </w:t>
      </w:r>
      <w:r>
        <w:t xml:space="preserve">time in target, Table 5 summarises the </w:t>
      </w:r>
      <w:r w:rsidR="00AE5E9E">
        <w:t xml:space="preserve">HR </w:t>
      </w:r>
      <w:r>
        <w:t xml:space="preserve">for severe flare for various levels of </w:t>
      </w:r>
      <w:r w:rsidRPr="00496A1C">
        <w:t>cumulative percentage time in target.</w:t>
      </w:r>
      <w:r w:rsidR="00863D50">
        <w:t xml:space="preserve"> For example, </w:t>
      </w:r>
      <w:r w:rsidR="0051414D">
        <w:t>increasing the</w:t>
      </w:r>
      <w:r w:rsidR="0051414D" w:rsidRPr="0051414D">
        <w:t xml:space="preserve"> cumulative duration of time in </w:t>
      </w:r>
      <w:r w:rsidR="0051414D">
        <w:t xml:space="preserve">LLDAS </w:t>
      </w:r>
      <w:r w:rsidR="0051414D" w:rsidRPr="0051414D">
        <w:t>target</w:t>
      </w:r>
      <w:r w:rsidR="0051414D">
        <w:t xml:space="preserve"> from 10% to 80%</w:t>
      </w:r>
      <w:r w:rsidR="0051414D" w:rsidRPr="0051414D">
        <w:t xml:space="preserve"> </w:t>
      </w:r>
      <w:r w:rsidR="0051414D">
        <w:t xml:space="preserve">of follow up time, reduces the hazards of severe flare from 0.68 </w:t>
      </w:r>
      <w:r w:rsidR="00725B9A">
        <w:t xml:space="preserve">down </w:t>
      </w:r>
      <w:r w:rsidR="0051414D">
        <w:t>to 0.05</w:t>
      </w:r>
      <w:r w:rsidR="00725B9A">
        <w:t xml:space="preserve"> (Table 5)</w:t>
      </w:r>
      <w:r w:rsidR="0051414D">
        <w:t>.</w:t>
      </w:r>
    </w:p>
    <w:p w14:paraId="02DDEDE7" w14:textId="3D55D410" w:rsidR="007E68C7" w:rsidRDefault="007E68C7"/>
    <w:p w14:paraId="53A47899" w14:textId="2A7417AE" w:rsidR="00E11105" w:rsidRPr="00E11105" w:rsidRDefault="00E11105" w:rsidP="008604FA">
      <w:pPr>
        <w:jc w:val="both"/>
        <w:rPr>
          <w:i/>
          <w:iCs/>
        </w:rPr>
      </w:pPr>
      <w:r w:rsidRPr="00E11105">
        <w:rPr>
          <w:i/>
          <w:iCs/>
        </w:rPr>
        <w:t>Multivaria</w:t>
      </w:r>
      <w:r w:rsidR="00AA7FC4">
        <w:rPr>
          <w:i/>
          <w:iCs/>
        </w:rPr>
        <w:t>bl</w:t>
      </w:r>
      <w:r w:rsidRPr="00E11105">
        <w:rPr>
          <w:i/>
          <w:iCs/>
        </w:rPr>
        <w:t>e analysis</w:t>
      </w:r>
      <w:r w:rsidR="00AA7FC4">
        <w:rPr>
          <w:i/>
          <w:iCs/>
        </w:rPr>
        <w:t xml:space="preserve"> </w:t>
      </w:r>
    </w:p>
    <w:p w14:paraId="312F7272" w14:textId="221CCF0B" w:rsidR="00AE3AF0" w:rsidRPr="00F41086" w:rsidRDefault="00E11105" w:rsidP="008604FA">
      <w:pPr>
        <w:jc w:val="both"/>
        <w:rPr>
          <w:color w:val="000000" w:themeColor="text1"/>
        </w:rPr>
      </w:pPr>
      <w:r>
        <w:t>M</w:t>
      </w:r>
      <w:r w:rsidR="00AE3AF0" w:rsidRPr="00AE3AF0">
        <w:t>ultivaria</w:t>
      </w:r>
      <w:r w:rsidR="008D09C1">
        <w:t>ble</w:t>
      </w:r>
      <w:r w:rsidR="00AE3AF0" w:rsidRPr="00AE3AF0">
        <w:t xml:space="preserve"> models </w:t>
      </w:r>
      <w:r w:rsidR="00873938">
        <w:t xml:space="preserve">explored </w:t>
      </w:r>
      <w:r w:rsidR="0012520B">
        <w:rPr>
          <w:color w:val="000000" w:themeColor="text1"/>
        </w:rPr>
        <w:t>‘</w:t>
      </w:r>
      <w:r w:rsidR="00F77CCB">
        <w:rPr>
          <w:color w:val="000000" w:themeColor="text1"/>
        </w:rPr>
        <w:t xml:space="preserve">target </w:t>
      </w:r>
      <w:r w:rsidR="00BF68FB">
        <w:rPr>
          <w:color w:val="000000" w:themeColor="text1"/>
        </w:rPr>
        <w:t>attainment</w:t>
      </w:r>
      <w:r w:rsidR="004B43C8">
        <w:rPr>
          <w:color w:val="000000" w:themeColor="text1"/>
        </w:rPr>
        <w:t xml:space="preserve"> at any timepoint’</w:t>
      </w:r>
      <w:r w:rsidR="00A204C0" w:rsidRPr="00AE3AF0">
        <w:rPr>
          <w:color w:val="000000" w:themeColor="text1"/>
        </w:rPr>
        <w:t xml:space="preserve"> </w:t>
      </w:r>
      <w:r w:rsidR="00A204C0">
        <w:rPr>
          <w:color w:val="000000" w:themeColor="text1"/>
        </w:rPr>
        <w:t xml:space="preserve">or </w:t>
      </w:r>
      <w:r w:rsidR="00A204C0" w:rsidRPr="005030C2">
        <w:rPr>
          <w:color w:val="000000" w:themeColor="text1"/>
        </w:rPr>
        <w:t>‘percentage of cumulative follow-up in target’</w:t>
      </w:r>
      <w:r w:rsidR="00A204C0">
        <w:rPr>
          <w:color w:val="000000" w:themeColor="text1"/>
        </w:rPr>
        <w:t xml:space="preserve"> </w:t>
      </w:r>
      <w:r w:rsidR="00A204C0" w:rsidRPr="00AE3AF0">
        <w:rPr>
          <w:color w:val="000000" w:themeColor="text1"/>
        </w:rPr>
        <w:t>(</w:t>
      </w:r>
      <w:r w:rsidR="00D87F95">
        <w:rPr>
          <w:color w:val="000000" w:themeColor="text1"/>
        </w:rPr>
        <w:t xml:space="preserve">Table </w:t>
      </w:r>
      <w:r w:rsidR="00743AFD">
        <w:rPr>
          <w:color w:val="000000" w:themeColor="text1"/>
        </w:rPr>
        <w:t>6</w:t>
      </w:r>
      <w:r w:rsidR="00A204C0" w:rsidRPr="00AE3AF0">
        <w:rPr>
          <w:color w:val="000000" w:themeColor="text1"/>
        </w:rPr>
        <w:t>)</w:t>
      </w:r>
      <w:r w:rsidR="00495E17">
        <w:rPr>
          <w:color w:val="000000" w:themeColor="text1"/>
        </w:rPr>
        <w:t>, and whether this</w:t>
      </w:r>
      <w:r w:rsidR="00A204C0" w:rsidRPr="005030C2">
        <w:rPr>
          <w:color w:val="000000" w:themeColor="text1"/>
        </w:rPr>
        <w:t xml:space="preserve"> </w:t>
      </w:r>
      <w:r w:rsidR="00A204C0">
        <w:rPr>
          <w:color w:val="000000" w:themeColor="text1"/>
        </w:rPr>
        <w:t xml:space="preserve">impacted upon </w:t>
      </w:r>
      <w:r w:rsidR="008149C6">
        <w:rPr>
          <w:color w:val="000000" w:themeColor="text1"/>
        </w:rPr>
        <w:t xml:space="preserve">the hazards of </w:t>
      </w:r>
      <w:r w:rsidR="00A204C0">
        <w:rPr>
          <w:color w:val="000000" w:themeColor="text1"/>
        </w:rPr>
        <w:t>severe flare</w:t>
      </w:r>
      <w:r w:rsidR="003967FA">
        <w:rPr>
          <w:color w:val="000000" w:themeColor="text1"/>
        </w:rPr>
        <w:t xml:space="preserve"> during follow-up</w:t>
      </w:r>
      <w:r w:rsidR="00A204C0">
        <w:rPr>
          <w:color w:val="000000" w:themeColor="text1"/>
        </w:rPr>
        <w:t xml:space="preserve">. </w:t>
      </w:r>
      <w:r w:rsidR="00495E17">
        <w:rPr>
          <w:color w:val="000000" w:themeColor="text1"/>
        </w:rPr>
        <w:t>C</w:t>
      </w:r>
      <w:r w:rsidR="009346F2">
        <w:rPr>
          <w:color w:val="000000" w:themeColor="text1"/>
        </w:rPr>
        <w:t>l</w:t>
      </w:r>
      <w:r w:rsidR="00A204C0">
        <w:rPr>
          <w:color w:val="000000" w:themeColor="text1"/>
        </w:rPr>
        <w:t>inic</w:t>
      </w:r>
      <w:r w:rsidR="00495E17">
        <w:rPr>
          <w:color w:val="000000" w:themeColor="text1"/>
        </w:rPr>
        <w:t>o-</w:t>
      </w:r>
      <w:r w:rsidR="00A204C0">
        <w:rPr>
          <w:color w:val="000000" w:themeColor="text1"/>
        </w:rPr>
        <w:t xml:space="preserve">demographic factors significant </w:t>
      </w:r>
      <w:r w:rsidR="00BB2DC1">
        <w:rPr>
          <w:color w:val="000000" w:themeColor="text1"/>
        </w:rPr>
        <w:t xml:space="preserve">in the </w:t>
      </w:r>
      <w:r w:rsidR="00A204C0">
        <w:rPr>
          <w:color w:val="000000" w:themeColor="text1"/>
        </w:rPr>
        <w:t>univariat</w:t>
      </w:r>
      <w:r w:rsidR="00BB2DC1">
        <w:rPr>
          <w:color w:val="000000" w:themeColor="text1"/>
        </w:rPr>
        <w:t>e analysis</w:t>
      </w:r>
      <w:r w:rsidR="00A204C0">
        <w:rPr>
          <w:color w:val="000000" w:themeColor="text1"/>
        </w:rPr>
        <w:t xml:space="preserve"> </w:t>
      </w:r>
      <w:r w:rsidR="009346F2">
        <w:rPr>
          <w:color w:val="000000" w:themeColor="text1"/>
        </w:rPr>
        <w:t>(Table 4</w:t>
      </w:r>
      <w:r w:rsidR="00725B9A">
        <w:rPr>
          <w:color w:val="000000" w:themeColor="text1"/>
        </w:rPr>
        <w:t xml:space="preserve">, factors with </w:t>
      </w:r>
      <w:r w:rsidR="00725B9A" w:rsidRPr="00725B9A">
        <w:rPr>
          <w:color w:val="000000" w:themeColor="text1"/>
        </w:rPr>
        <w:t>p&lt;0.05</w:t>
      </w:r>
      <w:r w:rsidR="00725B9A">
        <w:rPr>
          <w:color w:val="000000" w:themeColor="text1"/>
        </w:rPr>
        <w:t xml:space="preserve"> univariately</w:t>
      </w:r>
      <w:r w:rsidR="009346F2">
        <w:rPr>
          <w:color w:val="000000" w:themeColor="text1"/>
        </w:rPr>
        <w:t xml:space="preserve">) </w:t>
      </w:r>
      <w:r w:rsidR="00495E17">
        <w:rPr>
          <w:color w:val="000000" w:themeColor="text1"/>
        </w:rPr>
        <w:t>were included</w:t>
      </w:r>
      <w:r w:rsidR="00A204C0" w:rsidRPr="005030C2">
        <w:rPr>
          <w:color w:val="000000" w:themeColor="text1"/>
        </w:rPr>
        <w:t>.</w:t>
      </w:r>
      <w:r w:rsidR="00D87F95">
        <w:rPr>
          <w:color w:val="000000" w:themeColor="text1"/>
        </w:rPr>
        <w:t xml:space="preserve"> </w:t>
      </w:r>
      <w:r w:rsidR="00D87F95" w:rsidRPr="00D87F95">
        <w:rPr>
          <w:color w:val="000000" w:themeColor="text1"/>
        </w:rPr>
        <w:t>The co-variates ‘</w:t>
      </w:r>
      <w:r w:rsidR="00F77CCB">
        <w:rPr>
          <w:color w:val="000000" w:themeColor="text1"/>
        </w:rPr>
        <w:t xml:space="preserve">target </w:t>
      </w:r>
      <w:r w:rsidR="00BF68FB">
        <w:rPr>
          <w:color w:val="000000" w:themeColor="text1"/>
        </w:rPr>
        <w:t>attainment</w:t>
      </w:r>
      <w:r w:rsidR="0012520B" w:rsidRPr="0012520B">
        <w:rPr>
          <w:color w:val="000000" w:themeColor="text1"/>
        </w:rPr>
        <w:t xml:space="preserve"> </w:t>
      </w:r>
      <w:r w:rsidR="0012520B">
        <w:rPr>
          <w:color w:val="000000" w:themeColor="text1"/>
        </w:rPr>
        <w:t>at any timepoint</w:t>
      </w:r>
      <w:r w:rsidR="00D87F95" w:rsidRPr="00D87F95">
        <w:rPr>
          <w:color w:val="000000" w:themeColor="text1"/>
        </w:rPr>
        <w:t>’ and ‘percentage of cumulative follow-up</w:t>
      </w:r>
      <w:r>
        <w:rPr>
          <w:color w:val="000000" w:themeColor="text1"/>
        </w:rPr>
        <w:t xml:space="preserve"> </w:t>
      </w:r>
      <w:r w:rsidRPr="005030C2">
        <w:rPr>
          <w:color w:val="000000" w:themeColor="text1"/>
        </w:rPr>
        <w:t>in target</w:t>
      </w:r>
      <w:r w:rsidR="00D87F95">
        <w:rPr>
          <w:color w:val="000000" w:themeColor="text1"/>
        </w:rPr>
        <w:t>’</w:t>
      </w:r>
      <w:r w:rsidR="00D87F95" w:rsidRPr="00D87F95">
        <w:rPr>
          <w:color w:val="000000" w:themeColor="text1"/>
        </w:rPr>
        <w:t xml:space="preserve"> are derived from the same informatio</w:t>
      </w:r>
      <w:r w:rsidR="00873938">
        <w:rPr>
          <w:color w:val="000000" w:themeColor="text1"/>
        </w:rPr>
        <w:t>n. T</w:t>
      </w:r>
      <w:r>
        <w:rPr>
          <w:color w:val="000000" w:themeColor="text1"/>
        </w:rPr>
        <w:t>herefore</w:t>
      </w:r>
      <w:r w:rsidR="00A11A88">
        <w:rPr>
          <w:color w:val="000000" w:themeColor="text1"/>
        </w:rPr>
        <w:t>,</w:t>
      </w:r>
      <w:r>
        <w:rPr>
          <w:color w:val="000000" w:themeColor="text1"/>
        </w:rPr>
        <w:t xml:space="preserve"> models considering these co-variates were fitted separately</w:t>
      </w:r>
      <w:r w:rsidR="00D87F95" w:rsidRPr="00D87F95">
        <w:rPr>
          <w:color w:val="000000" w:themeColor="text1"/>
        </w:rPr>
        <w:t>.</w:t>
      </w:r>
    </w:p>
    <w:p w14:paraId="22F85FC3" w14:textId="2D7E795C" w:rsidR="000274D1" w:rsidRDefault="000274D1" w:rsidP="00F02CF6">
      <w:pPr>
        <w:jc w:val="both"/>
        <w:rPr>
          <w:color w:val="000000" w:themeColor="text1"/>
        </w:rPr>
      </w:pPr>
    </w:p>
    <w:p w14:paraId="680276C4" w14:textId="0F74FF91" w:rsidR="000274D1" w:rsidRPr="00AE3AF0" w:rsidRDefault="004D428C" w:rsidP="00F02CF6">
      <w:pPr>
        <w:jc w:val="both"/>
        <w:rPr>
          <w:color w:val="000000" w:themeColor="text1"/>
        </w:rPr>
      </w:pPr>
      <w:r>
        <w:rPr>
          <w:color w:val="000000" w:themeColor="text1"/>
        </w:rPr>
        <w:lastRenderedPageBreak/>
        <w:t xml:space="preserve">The upper section of </w:t>
      </w:r>
      <w:r w:rsidR="00E11105">
        <w:rPr>
          <w:color w:val="000000" w:themeColor="text1"/>
        </w:rPr>
        <w:t>T</w:t>
      </w:r>
      <w:r w:rsidR="008604FA">
        <w:rPr>
          <w:color w:val="000000" w:themeColor="text1"/>
        </w:rPr>
        <w:t>able 6</w:t>
      </w:r>
      <w:r w:rsidR="00E11105">
        <w:rPr>
          <w:color w:val="000000" w:themeColor="text1"/>
        </w:rPr>
        <w:t xml:space="preserve"> </w:t>
      </w:r>
      <w:r w:rsidR="00873938">
        <w:rPr>
          <w:color w:val="000000" w:themeColor="text1"/>
        </w:rPr>
        <w:t xml:space="preserve">summarises </w:t>
      </w:r>
      <w:r w:rsidR="00E11105">
        <w:rPr>
          <w:color w:val="000000" w:themeColor="text1"/>
        </w:rPr>
        <w:t xml:space="preserve">that </w:t>
      </w:r>
      <w:r w:rsidR="00725B9A">
        <w:rPr>
          <w:color w:val="000000" w:themeColor="text1"/>
        </w:rPr>
        <w:t xml:space="preserve">for all seven LDA and remission targets </w:t>
      </w:r>
      <w:r w:rsidR="0012520B">
        <w:rPr>
          <w:color w:val="000000" w:themeColor="text1"/>
        </w:rPr>
        <w:t>‘</w:t>
      </w:r>
      <w:r w:rsidR="00F77CCB">
        <w:rPr>
          <w:color w:val="000000" w:themeColor="text1"/>
        </w:rPr>
        <w:t xml:space="preserve">target </w:t>
      </w:r>
      <w:r w:rsidR="00BF68FB">
        <w:rPr>
          <w:color w:val="000000" w:themeColor="text1"/>
        </w:rPr>
        <w:t>attainment</w:t>
      </w:r>
      <w:r w:rsidR="0012520B">
        <w:rPr>
          <w:color w:val="000000" w:themeColor="text1"/>
        </w:rPr>
        <w:t xml:space="preserve"> at any timepoint’</w:t>
      </w:r>
      <w:r w:rsidR="00873938">
        <w:rPr>
          <w:color w:val="000000" w:themeColor="text1"/>
        </w:rPr>
        <w:t>,</w:t>
      </w:r>
      <w:r w:rsidR="00E11105">
        <w:rPr>
          <w:color w:val="000000" w:themeColor="text1"/>
        </w:rPr>
        <w:t xml:space="preserve"> and having a disease duration of &gt;1 year</w:t>
      </w:r>
      <w:r w:rsidR="008604FA">
        <w:rPr>
          <w:color w:val="000000" w:themeColor="text1"/>
        </w:rPr>
        <w:t xml:space="preserve">, </w:t>
      </w:r>
      <w:r w:rsidR="00D87F95">
        <w:rPr>
          <w:color w:val="000000" w:themeColor="text1"/>
        </w:rPr>
        <w:t xml:space="preserve">significantly </w:t>
      </w:r>
      <w:r w:rsidR="0021631F">
        <w:rPr>
          <w:color w:val="000000" w:themeColor="text1"/>
        </w:rPr>
        <w:t>reduce</w:t>
      </w:r>
      <w:r w:rsidR="00873938">
        <w:rPr>
          <w:color w:val="000000" w:themeColor="text1"/>
        </w:rPr>
        <w:t>d</w:t>
      </w:r>
      <w:r w:rsidR="0021631F">
        <w:rPr>
          <w:color w:val="000000" w:themeColor="text1"/>
        </w:rPr>
        <w:t xml:space="preserve"> the hazard of severe flare</w:t>
      </w:r>
      <w:r w:rsidR="00D87F95">
        <w:rPr>
          <w:color w:val="000000" w:themeColor="text1"/>
        </w:rPr>
        <w:t xml:space="preserve"> </w:t>
      </w:r>
      <w:r w:rsidR="003967FA">
        <w:rPr>
          <w:color w:val="000000" w:themeColor="text1"/>
        </w:rPr>
        <w:t xml:space="preserve">during follow-up </w:t>
      </w:r>
      <w:r w:rsidR="00D87F95">
        <w:rPr>
          <w:color w:val="000000" w:themeColor="text1"/>
        </w:rPr>
        <w:t>in all models</w:t>
      </w:r>
      <w:r w:rsidR="000274D1">
        <w:rPr>
          <w:color w:val="000000" w:themeColor="text1"/>
        </w:rPr>
        <w:t xml:space="preserve">. </w:t>
      </w:r>
      <w:r w:rsidR="00C47258">
        <w:rPr>
          <w:color w:val="000000" w:themeColor="text1"/>
        </w:rPr>
        <w:t xml:space="preserve">In </w:t>
      </w:r>
      <w:r w:rsidR="00F77CCB">
        <w:rPr>
          <w:color w:val="000000" w:themeColor="text1"/>
        </w:rPr>
        <w:t xml:space="preserve">the </w:t>
      </w:r>
      <w:r w:rsidR="00C47258">
        <w:rPr>
          <w:color w:val="000000" w:themeColor="text1"/>
        </w:rPr>
        <w:t>Toronto</w:t>
      </w:r>
      <w:r w:rsidR="009346F2">
        <w:rPr>
          <w:color w:val="000000" w:themeColor="text1"/>
        </w:rPr>
        <w:t>-</w:t>
      </w:r>
      <w:r w:rsidR="00C47258">
        <w:rPr>
          <w:color w:val="000000" w:themeColor="text1"/>
        </w:rPr>
        <w:t xml:space="preserve">LDA and </w:t>
      </w:r>
      <w:r w:rsidR="00C47258" w:rsidRPr="00C47258">
        <w:rPr>
          <w:color w:val="000000" w:themeColor="text1"/>
        </w:rPr>
        <w:t>SLEDAI</w:t>
      </w:r>
      <w:r w:rsidR="009346F2">
        <w:rPr>
          <w:color w:val="000000" w:themeColor="text1"/>
        </w:rPr>
        <w:t>-</w:t>
      </w:r>
      <w:r w:rsidR="00C47258" w:rsidRPr="00C47258">
        <w:rPr>
          <w:color w:val="000000" w:themeColor="text1"/>
        </w:rPr>
        <w:t xml:space="preserve">defined </w:t>
      </w:r>
      <w:r w:rsidR="00C47258">
        <w:rPr>
          <w:color w:val="000000" w:themeColor="text1"/>
        </w:rPr>
        <w:t>r</w:t>
      </w:r>
      <w:r w:rsidR="00C47258" w:rsidRPr="00C47258">
        <w:rPr>
          <w:color w:val="000000" w:themeColor="text1"/>
        </w:rPr>
        <w:t>emission off</w:t>
      </w:r>
      <w:r w:rsidR="00204D8C">
        <w:rPr>
          <w:color w:val="000000" w:themeColor="text1"/>
        </w:rPr>
        <w:t>-</w:t>
      </w:r>
      <w:r w:rsidR="00C47258">
        <w:rPr>
          <w:color w:val="000000" w:themeColor="text1"/>
        </w:rPr>
        <w:t>t</w:t>
      </w:r>
      <w:r w:rsidR="00C47258" w:rsidRPr="00C47258">
        <w:rPr>
          <w:color w:val="000000" w:themeColor="text1"/>
        </w:rPr>
        <w:t>reatment</w:t>
      </w:r>
      <w:r w:rsidR="00D87F95">
        <w:rPr>
          <w:color w:val="000000" w:themeColor="text1"/>
        </w:rPr>
        <w:t xml:space="preserve"> models</w:t>
      </w:r>
      <w:r w:rsidR="00C47258">
        <w:rPr>
          <w:color w:val="000000" w:themeColor="text1"/>
        </w:rPr>
        <w:t xml:space="preserve">, </w:t>
      </w:r>
      <w:r w:rsidR="00725B9A">
        <w:rPr>
          <w:color w:val="000000" w:themeColor="text1"/>
        </w:rPr>
        <w:t xml:space="preserve">being of </w:t>
      </w:r>
      <w:r w:rsidR="00C95436">
        <w:rPr>
          <w:color w:val="000000" w:themeColor="text1"/>
        </w:rPr>
        <w:t>Asian or White British ethnicity (</w:t>
      </w:r>
      <w:r w:rsidR="00873938" w:rsidRPr="00FF1F8F">
        <w:rPr>
          <w:i/>
          <w:iCs/>
          <w:color w:val="000000" w:themeColor="text1"/>
        </w:rPr>
        <w:t>versus</w:t>
      </w:r>
      <w:r w:rsidR="00C95436">
        <w:rPr>
          <w:color w:val="000000" w:themeColor="text1"/>
        </w:rPr>
        <w:t xml:space="preserve"> </w:t>
      </w:r>
      <w:r w:rsidR="00C95436" w:rsidRPr="00C95436">
        <w:rPr>
          <w:color w:val="000000" w:themeColor="text1"/>
        </w:rPr>
        <w:t>African/Caribbean ethnicity</w:t>
      </w:r>
      <w:r w:rsidR="00C95436">
        <w:rPr>
          <w:color w:val="000000" w:themeColor="text1"/>
        </w:rPr>
        <w:t>) independently reduced the hazard of severe flare (p&lt;0.0</w:t>
      </w:r>
      <w:r w:rsidR="0021631F">
        <w:rPr>
          <w:color w:val="000000" w:themeColor="text1"/>
        </w:rPr>
        <w:t>5</w:t>
      </w:r>
      <w:r w:rsidR="00C95436">
        <w:rPr>
          <w:color w:val="000000" w:themeColor="text1"/>
        </w:rPr>
        <w:t xml:space="preserve">). </w:t>
      </w:r>
      <w:r w:rsidR="00C95436" w:rsidRPr="00C95436">
        <w:rPr>
          <w:color w:val="000000" w:themeColor="text1"/>
        </w:rPr>
        <w:t xml:space="preserve"> </w:t>
      </w:r>
      <w:r w:rsidR="00C95436">
        <w:rPr>
          <w:color w:val="000000" w:themeColor="text1"/>
        </w:rPr>
        <w:t>For</w:t>
      </w:r>
      <w:r w:rsidR="00D87F95">
        <w:rPr>
          <w:color w:val="000000" w:themeColor="text1"/>
        </w:rPr>
        <w:t xml:space="preserve"> all models</w:t>
      </w:r>
      <w:r w:rsidR="00C95436">
        <w:rPr>
          <w:color w:val="000000" w:themeColor="text1"/>
        </w:rPr>
        <w:t>, increasing SDI score increased the hazards of severe flare</w:t>
      </w:r>
      <w:r w:rsidR="0021631F">
        <w:rPr>
          <w:color w:val="000000" w:themeColor="text1"/>
        </w:rPr>
        <w:t xml:space="preserve"> (p&lt;0.001)</w:t>
      </w:r>
      <w:r w:rsidR="003967FA">
        <w:rPr>
          <w:color w:val="000000" w:themeColor="text1"/>
        </w:rPr>
        <w:t xml:space="preserve"> during follow-up</w:t>
      </w:r>
      <w:r w:rsidR="00C95436">
        <w:rPr>
          <w:color w:val="000000" w:themeColor="text1"/>
        </w:rPr>
        <w:t xml:space="preserve">. </w:t>
      </w:r>
    </w:p>
    <w:p w14:paraId="16A7A925" w14:textId="77777777" w:rsidR="00AE3AF0" w:rsidRDefault="00AE3AF0" w:rsidP="00F02CF6">
      <w:pPr>
        <w:jc w:val="both"/>
        <w:rPr>
          <w:b/>
          <w:bCs/>
          <w:color w:val="000000" w:themeColor="text1"/>
        </w:rPr>
      </w:pPr>
    </w:p>
    <w:p w14:paraId="1DFB0704" w14:textId="75892FF0" w:rsidR="00A329C7" w:rsidRPr="00A329C7" w:rsidRDefault="00E11105" w:rsidP="005038DD">
      <w:pPr>
        <w:jc w:val="both"/>
        <w:rPr>
          <w:color w:val="000000" w:themeColor="text1"/>
        </w:rPr>
      </w:pPr>
      <w:r>
        <w:t>T</w:t>
      </w:r>
      <w:r w:rsidR="00743AFD">
        <w:t>he lower section of Table 6</w:t>
      </w:r>
      <w:r>
        <w:t xml:space="preserve"> </w:t>
      </w:r>
      <w:r w:rsidR="00C95436" w:rsidRPr="003F7254">
        <w:rPr>
          <w:color w:val="000000" w:themeColor="text1"/>
        </w:rPr>
        <w:t>demonstrate</w:t>
      </w:r>
      <w:r>
        <w:rPr>
          <w:color w:val="000000" w:themeColor="text1"/>
        </w:rPr>
        <w:t xml:space="preserve">s </w:t>
      </w:r>
      <w:r w:rsidR="00C95436">
        <w:rPr>
          <w:color w:val="000000" w:themeColor="text1"/>
        </w:rPr>
        <w:t xml:space="preserve">that </w:t>
      </w:r>
      <w:r w:rsidR="00725B9A">
        <w:rPr>
          <w:color w:val="000000" w:themeColor="text1"/>
        </w:rPr>
        <w:t xml:space="preserve">the </w:t>
      </w:r>
      <w:r w:rsidR="00C95436" w:rsidRPr="00C95436">
        <w:rPr>
          <w:color w:val="000000" w:themeColor="text1"/>
        </w:rPr>
        <w:t xml:space="preserve">‘percentage of the cumulative duration of follow-up’ in LLDAS, </w:t>
      </w:r>
      <w:r w:rsidR="00DF2FBA">
        <w:rPr>
          <w:color w:val="000000" w:themeColor="text1"/>
        </w:rPr>
        <w:t>LA</w:t>
      </w:r>
      <w:r w:rsidR="009346F2">
        <w:rPr>
          <w:color w:val="000000" w:themeColor="text1"/>
        </w:rPr>
        <w:t xml:space="preserve">, </w:t>
      </w:r>
      <w:r w:rsidR="00C95436" w:rsidRPr="000274D1">
        <w:rPr>
          <w:color w:val="000000" w:themeColor="text1"/>
        </w:rPr>
        <w:t>SLEDAI</w:t>
      </w:r>
      <w:r w:rsidR="009346F2">
        <w:rPr>
          <w:color w:val="000000" w:themeColor="text1"/>
        </w:rPr>
        <w:t>-</w:t>
      </w:r>
      <w:r w:rsidR="00C95436" w:rsidRPr="000274D1">
        <w:rPr>
          <w:color w:val="000000" w:themeColor="text1"/>
        </w:rPr>
        <w:t>defined remission on</w:t>
      </w:r>
      <w:r w:rsidR="00204D8C">
        <w:rPr>
          <w:color w:val="000000" w:themeColor="text1"/>
        </w:rPr>
        <w:t>-</w:t>
      </w:r>
      <w:r w:rsidR="00C95436">
        <w:rPr>
          <w:color w:val="000000" w:themeColor="text1"/>
        </w:rPr>
        <w:t>treatment</w:t>
      </w:r>
      <w:r w:rsidR="003F7254">
        <w:rPr>
          <w:color w:val="000000" w:themeColor="text1"/>
        </w:rPr>
        <w:t>,</w:t>
      </w:r>
      <w:r w:rsidR="00C95436">
        <w:rPr>
          <w:color w:val="000000" w:themeColor="text1"/>
        </w:rPr>
        <w:t xml:space="preserve"> and </w:t>
      </w:r>
      <w:r w:rsidR="00C95436" w:rsidRPr="000274D1">
        <w:rPr>
          <w:color w:val="000000" w:themeColor="text1"/>
        </w:rPr>
        <w:t>SLEDAI</w:t>
      </w:r>
      <w:r w:rsidR="009346F2">
        <w:rPr>
          <w:color w:val="000000" w:themeColor="text1"/>
        </w:rPr>
        <w:t>-</w:t>
      </w:r>
      <w:r w:rsidR="00C95436" w:rsidRPr="000274D1">
        <w:rPr>
          <w:color w:val="000000" w:themeColor="text1"/>
        </w:rPr>
        <w:t>defined remission</w:t>
      </w:r>
      <w:r w:rsidR="00C95436">
        <w:rPr>
          <w:color w:val="000000" w:themeColor="text1"/>
        </w:rPr>
        <w:t xml:space="preserve"> off</w:t>
      </w:r>
      <w:r w:rsidR="00204D8C">
        <w:rPr>
          <w:color w:val="000000" w:themeColor="text1"/>
        </w:rPr>
        <w:t>-</w:t>
      </w:r>
      <w:r w:rsidR="00C95436">
        <w:rPr>
          <w:color w:val="000000" w:themeColor="text1"/>
        </w:rPr>
        <w:t xml:space="preserve">treatment </w:t>
      </w:r>
      <w:r w:rsidR="003F7254">
        <w:rPr>
          <w:color w:val="000000" w:themeColor="text1"/>
        </w:rPr>
        <w:t>and BILAG</w:t>
      </w:r>
      <w:r w:rsidR="009346F2">
        <w:rPr>
          <w:color w:val="000000" w:themeColor="text1"/>
        </w:rPr>
        <w:t>-</w:t>
      </w:r>
      <w:r w:rsidR="003F7254">
        <w:rPr>
          <w:color w:val="000000" w:themeColor="text1"/>
        </w:rPr>
        <w:t>defined remission off</w:t>
      </w:r>
      <w:r w:rsidR="00204D8C">
        <w:rPr>
          <w:color w:val="000000" w:themeColor="text1"/>
        </w:rPr>
        <w:t>-</w:t>
      </w:r>
      <w:r w:rsidR="003F7254">
        <w:rPr>
          <w:color w:val="000000" w:themeColor="text1"/>
        </w:rPr>
        <w:t xml:space="preserve">treatment </w:t>
      </w:r>
      <w:r w:rsidR="00C95436">
        <w:rPr>
          <w:color w:val="000000" w:themeColor="text1"/>
        </w:rPr>
        <w:t>all independently reduce</w:t>
      </w:r>
      <w:r w:rsidR="00873938">
        <w:rPr>
          <w:color w:val="000000" w:themeColor="text1"/>
        </w:rPr>
        <w:t>d</w:t>
      </w:r>
      <w:r w:rsidR="00C95436">
        <w:rPr>
          <w:color w:val="000000" w:themeColor="text1"/>
        </w:rPr>
        <w:t xml:space="preserve"> </w:t>
      </w:r>
      <w:r w:rsidR="00D95AD9">
        <w:rPr>
          <w:color w:val="000000" w:themeColor="text1"/>
        </w:rPr>
        <w:t xml:space="preserve">the </w:t>
      </w:r>
      <w:r w:rsidR="00C95436">
        <w:rPr>
          <w:color w:val="000000" w:themeColor="text1"/>
        </w:rPr>
        <w:t xml:space="preserve">hazard of severe flare </w:t>
      </w:r>
      <w:r w:rsidR="00674DBE">
        <w:rPr>
          <w:color w:val="000000" w:themeColor="text1"/>
        </w:rPr>
        <w:t>(p&lt;0.001)</w:t>
      </w:r>
      <w:r w:rsidR="00C95436">
        <w:rPr>
          <w:color w:val="000000" w:themeColor="text1"/>
        </w:rPr>
        <w:t>.</w:t>
      </w:r>
      <w:r w:rsidR="00253514">
        <w:rPr>
          <w:color w:val="000000" w:themeColor="text1"/>
        </w:rPr>
        <w:t xml:space="preserve"> H</w:t>
      </w:r>
      <w:r w:rsidR="00253514">
        <w:t xml:space="preserve">aving a </w:t>
      </w:r>
      <w:r w:rsidR="00253514">
        <w:rPr>
          <w:color w:val="000000" w:themeColor="text1"/>
        </w:rPr>
        <w:t>d</w:t>
      </w:r>
      <w:r w:rsidR="00F02CF6" w:rsidRPr="00F02CF6">
        <w:rPr>
          <w:color w:val="000000" w:themeColor="text1"/>
        </w:rPr>
        <w:t>isease duration</w:t>
      </w:r>
      <w:r w:rsidR="00253514">
        <w:rPr>
          <w:color w:val="000000" w:themeColor="text1"/>
        </w:rPr>
        <w:t xml:space="preserve"> of</w:t>
      </w:r>
      <w:r w:rsidR="00F02CF6" w:rsidRPr="00F02CF6">
        <w:rPr>
          <w:color w:val="000000" w:themeColor="text1"/>
        </w:rPr>
        <w:t xml:space="preserve"> &gt;1 year reduce</w:t>
      </w:r>
      <w:r w:rsidR="00651D2F">
        <w:rPr>
          <w:color w:val="000000" w:themeColor="text1"/>
        </w:rPr>
        <w:t>d</w:t>
      </w:r>
      <w:r w:rsidR="00F02CF6" w:rsidRPr="00F02CF6">
        <w:rPr>
          <w:color w:val="000000" w:themeColor="text1"/>
        </w:rPr>
        <w:t xml:space="preserve"> the hazard of severe flare in </w:t>
      </w:r>
      <w:r>
        <w:rPr>
          <w:color w:val="000000" w:themeColor="text1"/>
        </w:rPr>
        <w:t xml:space="preserve">all </w:t>
      </w:r>
      <w:r w:rsidR="00F02CF6" w:rsidRPr="00F02CF6">
        <w:rPr>
          <w:color w:val="000000" w:themeColor="text1"/>
        </w:rPr>
        <w:t>models</w:t>
      </w:r>
      <w:r w:rsidR="00F02CF6">
        <w:rPr>
          <w:color w:val="000000" w:themeColor="text1"/>
        </w:rPr>
        <w:t xml:space="preserve"> </w:t>
      </w:r>
      <w:r w:rsidR="00674DBE">
        <w:rPr>
          <w:color w:val="000000" w:themeColor="text1"/>
        </w:rPr>
        <w:t>(p&lt;0.001)</w:t>
      </w:r>
      <w:r w:rsidR="009346F2">
        <w:rPr>
          <w:color w:val="000000" w:themeColor="text1"/>
        </w:rPr>
        <w:t xml:space="preserve">, but the </w:t>
      </w:r>
      <w:r w:rsidR="00F02CF6">
        <w:rPr>
          <w:color w:val="000000" w:themeColor="text1"/>
        </w:rPr>
        <w:t>impact of ethnicity varied</w:t>
      </w:r>
      <w:r w:rsidR="008D09C1">
        <w:rPr>
          <w:color w:val="000000" w:themeColor="text1"/>
        </w:rPr>
        <w:t xml:space="preserve"> between models</w:t>
      </w:r>
      <w:r w:rsidR="00A329C7">
        <w:rPr>
          <w:color w:val="000000" w:themeColor="text1"/>
        </w:rPr>
        <w:t xml:space="preserve">. </w:t>
      </w:r>
      <w:r>
        <w:rPr>
          <w:color w:val="000000" w:themeColor="text1"/>
        </w:rPr>
        <w:t>Again,</w:t>
      </w:r>
      <w:r w:rsidR="00A329C7">
        <w:rPr>
          <w:color w:val="000000" w:themeColor="text1"/>
        </w:rPr>
        <w:t xml:space="preserve"> </w:t>
      </w:r>
      <w:r w:rsidR="00A329C7" w:rsidRPr="00A329C7">
        <w:rPr>
          <w:color w:val="000000" w:themeColor="text1"/>
        </w:rPr>
        <w:t xml:space="preserve">increasing SDI score </w:t>
      </w:r>
      <w:r w:rsidR="008E2FB3">
        <w:rPr>
          <w:color w:val="000000" w:themeColor="text1"/>
        </w:rPr>
        <w:t>during follow-up</w:t>
      </w:r>
      <w:r w:rsidR="008E2FB3" w:rsidRPr="00A329C7">
        <w:rPr>
          <w:color w:val="000000" w:themeColor="text1"/>
        </w:rPr>
        <w:t xml:space="preserve"> </w:t>
      </w:r>
      <w:r w:rsidR="00A329C7" w:rsidRPr="00A329C7">
        <w:rPr>
          <w:color w:val="000000" w:themeColor="text1"/>
        </w:rPr>
        <w:t>increased the hazards of severe flare</w:t>
      </w:r>
      <w:r w:rsidR="00651D2F">
        <w:rPr>
          <w:color w:val="000000" w:themeColor="text1"/>
        </w:rPr>
        <w:t xml:space="preserve"> in </w:t>
      </w:r>
      <w:r>
        <w:rPr>
          <w:color w:val="000000" w:themeColor="text1"/>
        </w:rPr>
        <w:t xml:space="preserve">all </w:t>
      </w:r>
      <w:r w:rsidR="00651D2F">
        <w:rPr>
          <w:color w:val="000000" w:themeColor="text1"/>
        </w:rPr>
        <w:t xml:space="preserve">models </w:t>
      </w:r>
      <w:r w:rsidR="00674DBE">
        <w:rPr>
          <w:color w:val="000000" w:themeColor="text1"/>
        </w:rPr>
        <w:t>(p&lt;0.001)</w:t>
      </w:r>
      <w:r w:rsidR="00A329C7" w:rsidRPr="00A329C7">
        <w:rPr>
          <w:color w:val="000000" w:themeColor="text1"/>
        </w:rPr>
        <w:t xml:space="preserve">. </w:t>
      </w:r>
    </w:p>
    <w:p w14:paraId="5C81D075" w14:textId="4248DCF3" w:rsidR="00F02CF6" w:rsidRDefault="00F02CF6" w:rsidP="005038DD">
      <w:pPr>
        <w:jc w:val="both"/>
        <w:rPr>
          <w:color w:val="000000" w:themeColor="text1"/>
        </w:rPr>
      </w:pPr>
    </w:p>
    <w:p w14:paraId="7E835AE7" w14:textId="563B77C8" w:rsidR="00A55057" w:rsidRPr="003653FF" w:rsidRDefault="00A55057" w:rsidP="00394A2F">
      <w:pPr>
        <w:jc w:val="both"/>
        <w:rPr>
          <w:i/>
          <w:iCs/>
          <w:color w:val="000000" w:themeColor="text1"/>
        </w:rPr>
      </w:pPr>
      <w:r w:rsidRPr="003653FF">
        <w:rPr>
          <w:i/>
          <w:iCs/>
          <w:color w:val="000000" w:themeColor="text1"/>
        </w:rPr>
        <w:t xml:space="preserve">Comparison of LDA or remission </w:t>
      </w:r>
      <w:r w:rsidR="00BF68FB">
        <w:rPr>
          <w:i/>
          <w:iCs/>
          <w:color w:val="000000" w:themeColor="text1"/>
        </w:rPr>
        <w:t>attainment</w:t>
      </w:r>
      <w:r w:rsidR="007B5D31" w:rsidRPr="003653FF">
        <w:rPr>
          <w:i/>
          <w:iCs/>
          <w:color w:val="000000" w:themeColor="text1"/>
        </w:rPr>
        <w:t xml:space="preserve"> and ‘severe flare’</w:t>
      </w:r>
    </w:p>
    <w:p w14:paraId="4558C4A8" w14:textId="03BD5401" w:rsidR="00ED3606" w:rsidRDefault="00A55057" w:rsidP="00394A2F">
      <w:pPr>
        <w:jc w:val="both"/>
        <w:rPr>
          <w:color w:val="000000" w:themeColor="text1"/>
        </w:rPr>
      </w:pPr>
      <w:r w:rsidRPr="003653FF">
        <w:rPr>
          <w:color w:val="000000" w:themeColor="text1"/>
        </w:rPr>
        <w:t>T</w:t>
      </w:r>
      <w:r w:rsidR="005038DD" w:rsidRPr="003653FF">
        <w:rPr>
          <w:color w:val="000000" w:themeColor="text1"/>
        </w:rPr>
        <w:t xml:space="preserve">he </w:t>
      </w:r>
      <w:r w:rsidR="004353F4" w:rsidRPr="003653FF">
        <w:rPr>
          <w:color w:val="000000" w:themeColor="text1"/>
        </w:rPr>
        <w:t xml:space="preserve">HRs </w:t>
      </w:r>
      <w:r w:rsidR="001E4595" w:rsidRPr="003653FF">
        <w:rPr>
          <w:color w:val="000000" w:themeColor="text1"/>
        </w:rPr>
        <w:t xml:space="preserve">for </w:t>
      </w:r>
      <w:r w:rsidR="005038DD" w:rsidRPr="003653FF">
        <w:rPr>
          <w:color w:val="000000" w:themeColor="text1"/>
        </w:rPr>
        <w:t>‘</w:t>
      </w:r>
      <w:r w:rsidR="009C7DD2">
        <w:rPr>
          <w:color w:val="000000" w:themeColor="text1"/>
        </w:rPr>
        <w:t xml:space="preserve">target </w:t>
      </w:r>
      <w:r w:rsidR="00BF68FB">
        <w:rPr>
          <w:color w:val="000000" w:themeColor="text1"/>
        </w:rPr>
        <w:t>attainment</w:t>
      </w:r>
      <w:r w:rsidR="00651D2F" w:rsidRPr="003653FF">
        <w:rPr>
          <w:color w:val="000000" w:themeColor="text1"/>
        </w:rPr>
        <w:t xml:space="preserve"> </w:t>
      </w:r>
      <w:r w:rsidR="00FE7F03">
        <w:rPr>
          <w:color w:val="000000" w:themeColor="text1"/>
        </w:rPr>
        <w:t>at any timepoint</w:t>
      </w:r>
      <w:r w:rsidR="00651D2F" w:rsidRPr="003653FF">
        <w:rPr>
          <w:color w:val="000000" w:themeColor="text1"/>
        </w:rPr>
        <w:t>’ (</w:t>
      </w:r>
      <w:r w:rsidR="00E11105" w:rsidRPr="003653FF">
        <w:rPr>
          <w:color w:val="000000" w:themeColor="text1"/>
        </w:rPr>
        <w:t>Table 6</w:t>
      </w:r>
      <w:r w:rsidR="00651D2F" w:rsidRPr="003653FF">
        <w:rPr>
          <w:color w:val="000000" w:themeColor="text1"/>
        </w:rPr>
        <w:t xml:space="preserve">) </w:t>
      </w:r>
      <w:r w:rsidR="004353F4" w:rsidRPr="003653FF">
        <w:rPr>
          <w:color w:val="000000" w:themeColor="text1"/>
        </w:rPr>
        <w:t>or ‘percentage of the cumulative duration of follow-up</w:t>
      </w:r>
      <w:r w:rsidR="00651D2F" w:rsidRPr="003653FF">
        <w:rPr>
          <w:color w:val="000000" w:themeColor="text1"/>
        </w:rPr>
        <w:t xml:space="preserve"> in target</w:t>
      </w:r>
      <w:r w:rsidR="004353F4" w:rsidRPr="003653FF">
        <w:rPr>
          <w:color w:val="000000" w:themeColor="text1"/>
        </w:rPr>
        <w:t>’</w:t>
      </w:r>
      <w:r w:rsidR="00651D2F" w:rsidRPr="003653FF">
        <w:rPr>
          <w:color w:val="000000" w:themeColor="text1"/>
        </w:rPr>
        <w:t xml:space="preserve"> (</w:t>
      </w:r>
      <w:r w:rsidR="00E11105" w:rsidRPr="003653FF">
        <w:rPr>
          <w:color w:val="000000" w:themeColor="text1"/>
        </w:rPr>
        <w:t xml:space="preserve">Table </w:t>
      </w:r>
      <w:r w:rsidR="00743AFD">
        <w:rPr>
          <w:color w:val="000000" w:themeColor="text1"/>
        </w:rPr>
        <w:t>6</w:t>
      </w:r>
      <w:r w:rsidR="00651D2F" w:rsidRPr="003653FF">
        <w:rPr>
          <w:color w:val="000000" w:themeColor="text1"/>
        </w:rPr>
        <w:t>)</w:t>
      </w:r>
      <w:r w:rsidR="004353F4" w:rsidRPr="003653FF">
        <w:rPr>
          <w:color w:val="000000" w:themeColor="text1"/>
        </w:rPr>
        <w:t xml:space="preserve"> </w:t>
      </w:r>
      <w:r w:rsidR="005038DD" w:rsidRPr="003653FF">
        <w:rPr>
          <w:color w:val="000000" w:themeColor="text1"/>
        </w:rPr>
        <w:t xml:space="preserve">were </w:t>
      </w:r>
      <w:r w:rsidR="00A11A88" w:rsidRPr="003653FF">
        <w:rPr>
          <w:color w:val="000000" w:themeColor="text1"/>
        </w:rPr>
        <w:t>similar</w:t>
      </w:r>
      <w:r w:rsidR="003653FF" w:rsidRPr="003653FF">
        <w:rPr>
          <w:color w:val="000000" w:themeColor="text1"/>
        </w:rPr>
        <w:t xml:space="preserve"> across all target definitions, therefore the HRs were compared statistically</w:t>
      </w:r>
      <w:r w:rsidR="00253514">
        <w:rPr>
          <w:color w:val="000000" w:themeColor="text1"/>
        </w:rPr>
        <w:t xml:space="preserve"> to see if a difference could be detected</w:t>
      </w:r>
      <w:r w:rsidR="003653FF" w:rsidRPr="003653FF">
        <w:rPr>
          <w:color w:val="000000" w:themeColor="text1"/>
        </w:rPr>
        <w:t>.</w:t>
      </w:r>
      <w:r w:rsidR="00873938" w:rsidRPr="003653FF">
        <w:rPr>
          <w:color w:val="000000" w:themeColor="text1"/>
        </w:rPr>
        <w:t xml:space="preserve"> </w:t>
      </w:r>
      <w:r w:rsidR="00674DBE" w:rsidRPr="003653FF">
        <w:rPr>
          <w:color w:val="000000" w:themeColor="text1"/>
        </w:rPr>
        <w:t>T</w:t>
      </w:r>
      <w:r w:rsidR="005D77CE" w:rsidRPr="003653FF">
        <w:rPr>
          <w:color w:val="000000" w:themeColor="text1"/>
        </w:rPr>
        <w:t>he</w:t>
      </w:r>
      <w:r w:rsidR="00585648" w:rsidRPr="003653FF">
        <w:rPr>
          <w:color w:val="000000" w:themeColor="text1"/>
        </w:rPr>
        <w:t xml:space="preserve"> </w:t>
      </w:r>
      <w:r w:rsidR="000D4E3C" w:rsidRPr="003653FF">
        <w:rPr>
          <w:color w:val="000000" w:themeColor="text1"/>
        </w:rPr>
        <w:t xml:space="preserve">hazard of severe flare </w:t>
      </w:r>
      <w:r w:rsidR="00674DBE" w:rsidRPr="003653FF">
        <w:rPr>
          <w:color w:val="000000" w:themeColor="text1"/>
        </w:rPr>
        <w:t xml:space="preserve">was </w:t>
      </w:r>
      <w:r w:rsidR="005D77CE" w:rsidRPr="003653FF">
        <w:rPr>
          <w:color w:val="000000" w:themeColor="text1"/>
        </w:rPr>
        <w:t xml:space="preserve">lower </w:t>
      </w:r>
      <w:r w:rsidR="000D4E3C" w:rsidRPr="003653FF">
        <w:rPr>
          <w:color w:val="000000" w:themeColor="text1"/>
        </w:rPr>
        <w:t>when</w:t>
      </w:r>
      <w:r w:rsidR="00ED3606" w:rsidRPr="003653FF">
        <w:rPr>
          <w:color w:val="000000" w:themeColor="text1"/>
        </w:rPr>
        <w:t xml:space="preserve"> </w:t>
      </w:r>
      <w:r w:rsidR="000D4E3C" w:rsidRPr="003653FF">
        <w:rPr>
          <w:color w:val="000000" w:themeColor="text1"/>
        </w:rPr>
        <w:t xml:space="preserve">LLDAS </w:t>
      </w:r>
      <w:r w:rsidR="001E4595" w:rsidRPr="003653FF">
        <w:rPr>
          <w:color w:val="000000" w:themeColor="text1"/>
        </w:rPr>
        <w:t>was achieved</w:t>
      </w:r>
      <w:r w:rsidR="00001062" w:rsidRPr="003653FF">
        <w:rPr>
          <w:color w:val="000000" w:themeColor="text1"/>
        </w:rPr>
        <w:t>, as opposed to</w:t>
      </w:r>
      <w:r w:rsidR="000D4E3C" w:rsidRPr="003653FF">
        <w:rPr>
          <w:color w:val="000000" w:themeColor="text1"/>
        </w:rPr>
        <w:t xml:space="preserve"> </w:t>
      </w:r>
      <w:r w:rsidR="00DF2FBA">
        <w:rPr>
          <w:color w:val="000000" w:themeColor="text1"/>
        </w:rPr>
        <w:t>LA</w:t>
      </w:r>
      <w:r w:rsidR="000D4E3C" w:rsidRPr="003653FF">
        <w:rPr>
          <w:color w:val="000000" w:themeColor="text1"/>
        </w:rPr>
        <w:t xml:space="preserve"> (</w:t>
      </w:r>
      <w:r w:rsidR="00001062" w:rsidRPr="003653FF">
        <w:rPr>
          <w:color w:val="000000" w:themeColor="text1"/>
        </w:rPr>
        <w:t>p</w:t>
      </w:r>
      <w:r w:rsidR="003653FF" w:rsidRPr="003653FF">
        <w:rPr>
          <w:color w:val="000000" w:themeColor="text1"/>
          <w:vertAlign w:val="subscript"/>
        </w:rPr>
        <w:t>c</w:t>
      </w:r>
      <w:r w:rsidR="00001062" w:rsidRPr="003653FF">
        <w:rPr>
          <w:color w:val="000000" w:themeColor="text1"/>
        </w:rPr>
        <w:t xml:space="preserve">&lt;0.001, Supplementary Table </w:t>
      </w:r>
      <w:r w:rsidR="008E48CE">
        <w:rPr>
          <w:color w:val="000000" w:themeColor="text1"/>
        </w:rPr>
        <w:t>S</w:t>
      </w:r>
      <w:r w:rsidR="00E71F07">
        <w:rPr>
          <w:color w:val="000000" w:themeColor="text1"/>
        </w:rPr>
        <w:t>4</w:t>
      </w:r>
      <w:r w:rsidR="00784C16">
        <w:rPr>
          <w:color w:val="000000" w:themeColor="text1"/>
        </w:rPr>
        <w:t xml:space="preserve">, </w:t>
      </w:r>
      <w:r w:rsidR="00784C16">
        <w:t xml:space="preserve">available at </w:t>
      </w:r>
      <w:r w:rsidR="00784C16">
        <w:rPr>
          <w:i/>
          <w:iCs/>
        </w:rPr>
        <w:t xml:space="preserve">Rheumatology </w:t>
      </w:r>
      <w:r w:rsidR="00784C16">
        <w:t>online</w:t>
      </w:r>
      <w:r w:rsidR="00001062" w:rsidRPr="003653FF">
        <w:rPr>
          <w:color w:val="000000" w:themeColor="text1"/>
        </w:rPr>
        <w:t>)</w:t>
      </w:r>
      <w:r w:rsidR="004353F4" w:rsidRPr="003653FF">
        <w:rPr>
          <w:color w:val="000000" w:themeColor="text1"/>
        </w:rPr>
        <w:t xml:space="preserve">, highlighting that </w:t>
      </w:r>
      <w:r w:rsidR="00B678D9" w:rsidRPr="003653FF">
        <w:rPr>
          <w:color w:val="000000" w:themeColor="text1"/>
        </w:rPr>
        <w:t>achie</w:t>
      </w:r>
      <w:r w:rsidR="00253514">
        <w:rPr>
          <w:color w:val="000000" w:themeColor="text1"/>
        </w:rPr>
        <w:t>vement of</w:t>
      </w:r>
      <w:r w:rsidR="00B678D9" w:rsidRPr="003653FF">
        <w:rPr>
          <w:color w:val="000000" w:themeColor="text1"/>
        </w:rPr>
        <w:t xml:space="preserve"> </w:t>
      </w:r>
      <w:r w:rsidR="004353F4" w:rsidRPr="003653FF">
        <w:rPr>
          <w:color w:val="000000" w:themeColor="text1"/>
        </w:rPr>
        <w:t>L</w:t>
      </w:r>
      <w:r w:rsidR="00FA2D5F" w:rsidRPr="003653FF">
        <w:rPr>
          <w:color w:val="000000" w:themeColor="text1"/>
        </w:rPr>
        <w:t>L</w:t>
      </w:r>
      <w:r w:rsidR="004353F4" w:rsidRPr="003653FF">
        <w:rPr>
          <w:color w:val="000000" w:themeColor="text1"/>
        </w:rPr>
        <w:t>DAS is mo</w:t>
      </w:r>
      <w:r w:rsidR="00674DBE" w:rsidRPr="003653FF">
        <w:rPr>
          <w:color w:val="000000" w:themeColor="text1"/>
        </w:rPr>
        <w:t>re</w:t>
      </w:r>
      <w:r w:rsidR="004353F4" w:rsidRPr="003653FF">
        <w:rPr>
          <w:color w:val="000000" w:themeColor="text1"/>
        </w:rPr>
        <w:t xml:space="preserve"> protective against severe flare.  </w:t>
      </w:r>
      <w:r w:rsidR="00B04741" w:rsidRPr="003653FF">
        <w:rPr>
          <w:color w:val="000000" w:themeColor="text1"/>
        </w:rPr>
        <w:t>There was no</w:t>
      </w:r>
      <w:r w:rsidR="007B5D31" w:rsidRPr="003653FF">
        <w:rPr>
          <w:color w:val="000000" w:themeColor="text1"/>
        </w:rPr>
        <w:t xml:space="preserve"> </w:t>
      </w:r>
      <w:r w:rsidR="00B04741" w:rsidRPr="003653FF">
        <w:rPr>
          <w:color w:val="000000" w:themeColor="text1"/>
        </w:rPr>
        <w:t xml:space="preserve">significant difference between the hazards of severe flare when </w:t>
      </w:r>
      <w:r w:rsidR="00BF68FB">
        <w:rPr>
          <w:color w:val="000000" w:themeColor="text1"/>
        </w:rPr>
        <w:t>attainment</w:t>
      </w:r>
      <w:r w:rsidR="00674DBE" w:rsidRPr="003653FF">
        <w:rPr>
          <w:color w:val="000000" w:themeColor="text1"/>
        </w:rPr>
        <w:t xml:space="preserve"> of </w:t>
      </w:r>
      <w:r w:rsidR="00B04741" w:rsidRPr="003653FF">
        <w:rPr>
          <w:color w:val="000000" w:themeColor="text1"/>
        </w:rPr>
        <w:t>L</w:t>
      </w:r>
      <w:r w:rsidR="00063B13" w:rsidRPr="003653FF">
        <w:rPr>
          <w:color w:val="000000" w:themeColor="text1"/>
        </w:rPr>
        <w:t>L</w:t>
      </w:r>
      <w:r w:rsidR="00B04741" w:rsidRPr="003653FF">
        <w:rPr>
          <w:color w:val="000000" w:themeColor="text1"/>
        </w:rPr>
        <w:t xml:space="preserve">DAS and </w:t>
      </w:r>
      <w:r w:rsidR="00113669" w:rsidRPr="003653FF">
        <w:rPr>
          <w:color w:val="000000" w:themeColor="text1"/>
        </w:rPr>
        <w:t xml:space="preserve">all </w:t>
      </w:r>
      <w:r w:rsidR="00B04741" w:rsidRPr="003653FF">
        <w:rPr>
          <w:color w:val="000000" w:themeColor="text1"/>
        </w:rPr>
        <w:t xml:space="preserve">definitions of </w:t>
      </w:r>
      <w:r w:rsidR="006E0A56">
        <w:rPr>
          <w:color w:val="000000" w:themeColor="text1"/>
        </w:rPr>
        <w:t xml:space="preserve">clinical </w:t>
      </w:r>
      <w:r w:rsidR="00B04741" w:rsidRPr="003653FF">
        <w:rPr>
          <w:color w:val="000000" w:themeColor="text1"/>
        </w:rPr>
        <w:t xml:space="preserve">remission </w:t>
      </w:r>
      <w:r w:rsidR="00253514">
        <w:rPr>
          <w:color w:val="000000" w:themeColor="text1"/>
        </w:rPr>
        <w:t xml:space="preserve">(SLEDAI or BILAG defined, on/off treatment) </w:t>
      </w:r>
      <w:r w:rsidR="00B04741" w:rsidRPr="003653FF">
        <w:rPr>
          <w:color w:val="000000" w:themeColor="text1"/>
        </w:rPr>
        <w:t xml:space="preserve">were </w:t>
      </w:r>
      <w:r w:rsidR="00674DBE" w:rsidRPr="003653FF">
        <w:rPr>
          <w:color w:val="000000" w:themeColor="text1"/>
        </w:rPr>
        <w:t xml:space="preserve">compared </w:t>
      </w:r>
      <w:r w:rsidR="00B04741" w:rsidRPr="003653FF">
        <w:rPr>
          <w:color w:val="000000" w:themeColor="text1"/>
        </w:rPr>
        <w:t>(all p</w:t>
      </w:r>
      <w:r w:rsidR="003653FF" w:rsidRPr="003653FF">
        <w:rPr>
          <w:color w:val="000000" w:themeColor="text1"/>
          <w:vertAlign w:val="subscript"/>
        </w:rPr>
        <w:t>c</w:t>
      </w:r>
      <w:r w:rsidR="00B04741" w:rsidRPr="003653FF">
        <w:rPr>
          <w:color w:val="000000" w:themeColor="text1"/>
        </w:rPr>
        <w:t>&gt;0.05)</w:t>
      </w:r>
      <w:r w:rsidR="00674DBE" w:rsidRPr="003653FF">
        <w:rPr>
          <w:color w:val="000000" w:themeColor="text1"/>
        </w:rPr>
        <w:t>,</w:t>
      </w:r>
      <w:r w:rsidR="00B04741" w:rsidRPr="003653FF">
        <w:rPr>
          <w:color w:val="000000" w:themeColor="text1"/>
        </w:rPr>
        <w:t xml:space="preserve"> suggesting </w:t>
      </w:r>
      <w:r w:rsidR="005749E1" w:rsidRPr="003653FF">
        <w:rPr>
          <w:color w:val="000000" w:themeColor="text1"/>
        </w:rPr>
        <w:t>comparab</w:t>
      </w:r>
      <w:r w:rsidR="005749E1">
        <w:rPr>
          <w:color w:val="000000" w:themeColor="text1"/>
        </w:rPr>
        <w:t>ility between</w:t>
      </w:r>
      <w:r w:rsidR="005749E1" w:rsidRPr="003653FF">
        <w:rPr>
          <w:color w:val="000000" w:themeColor="text1"/>
        </w:rPr>
        <w:t xml:space="preserve"> </w:t>
      </w:r>
      <w:r w:rsidR="00BF68FB">
        <w:rPr>
          <w:color w:val="000000" w:themeColor="text1"/>
        </w:rPr>
        <w:t>attainment</w:t>
      </w:r>
      <w:r w:rsidR="00B04741" w:rsidRPr="003653FF">
        <w:rPr>
          <w:color w:val="000000" w:themeColor="text1"/>
        </w:rPr>
        <w:t xml:space="preserve"> of L</w:t>
      </w:r>
      <w:r w:rsidR="00CE453D" w:rsidRPr="003653FF">
        <w:rPr>
          <w:color w:val="000000" w:themeColor="text1"/>
        </w:rPr>
        <w:t>L</w:t>
      </w:r>
      <w:r w:rsidR="00B04741" w:rsidRPr="003653FF">
        <w:rPr>
          <w:color w:val="000000" w:themeColor="text1"/>
        </w:rPr>
        <w:t xml:space="preserve">DAS </w:t>
      </w:r>
      <w:r w:rsidR="005749E1">
        <w:rPr>
          <w:color w:val="000000" w:themeColor="text1"/>
        </w:rPr>
        <w:t xml:space="preserve">and </w:t>
      </w:r>
      <w:r w:rsidR="006E0A56">
        <w:rPr>
          <w:color w:val="000000" w:themeColor="text1"/>
        </w:rPr>
        <w:t xml:space="preserve">clinical </w:t>
      </w:r>
      <w:r w:rsidR="00B04741" w:rsidRPr="003653FF">
        <w:rPr>
          <w:color w:val="000000" w:themeColor="text1"/>
        </w:rPr>
        <w:t>remission</w:t>
      </w:r>
      <w:r w:rsidR="005749E1">
        <w:rPr>
          <w:color w:val="000000" w:themeColor="text1"/>
        </w:rPr>
        <w:t xml:space="preserve"> definition</w:t>
      </w:r>
      <w:r w:rsidR="009C7DD2">
        <w:rPr>
          <w:color w:val="000000" w:themeColor="text1"/>
        </w:rPr>
        <w:t>s</w:t>
      </w:r>
      <w:r w:rsidR="00253514">
        <w:rPr>
          <w:color w:val="000000" w:themeColor="text1"/>
        </w:rPr>
        <w:t xml:space="preserve"> as regards the hazards of severe flare</w:t>
      </w:r>
      <w:r w:rsidR="00B04741" w:rsidRPr="003653FF">
        <w:rPr>
          <w:color w:val="000000" w:themeColor="text1"/>
        </w:rPr>
        <w:t xml:space="preserve">. </w:t>
      </w:r>
      <w:r w:rsidR="00253514">
        <w:rPr>
          <w:color w:val="000000" w:themeColor="text1"/>
        </w:rPr>
        <w:t>Similar c</w:t>
      </w:r>
      <w:r w:rsidR="004353F4" w:rsidRPr="003653FF">
        <w:rPr>
          <w:color w:val="000000" w:themeColor="text1"/>
        </w:rPr>
        <w:t>omparisons</w:t>
      </w:r>
      <w:r w:rsidR="00253514">
        <w:rPr>
          <w:color w:val="000000" w:themeColor="text1"/>
        </w:rPr>
        <w:t xml:space="preserve"> were undertaken for </w:t>
      </w:r>
      <w:r w:rsidR="004353F4" w:rsidRPr="003653FF">
        <w:rPr>
          <w:color w:val="000000" w:themeColor="text1"/>
        </w:rPr>
        <w:t xml:space="preserve">the HR relating to ‘percentage of the cumulative duration of follow-up’ in different target states </w:t>
      </w:r>
      <w:r w:rsidR="00253514">
        <w:rPr>
          <w:color w:val="000000" w:themeColor="text1"/>
        </w:rPr>
        <w:t>(</w:t>
      </w:r>
      <w:r w:rsidR="004353F4" w:rsidRPr="003653FF">
        <w:rPr>
          <w:color w:val="000000" w:themeColor="text1"/>
        </w:rPr>
        <w:t xml:space="preserve">shown in Supplementary Table </w:t>
      </w:r>
      <w:r w:rsidR="008E48CE">
        <w:rPr>
          <w:color w:val="000000" w:themeColor="text1"/>
        </w:rPr>
        <w:t>S</w:t>
      </w:r>
      <w:r w:rsidR="00E71F07">
        <w:rPr>
          <w:color w:val="000000" w:themeColor="text1"/>
        </w:rPr>
        <w:t>5</w:t>
      </w:r>
      <w:r w:rsidR="00365ECC">
        <w:rPr>
          <w:color w:val="000000" w:themeColor="text1"/>
        </w:rPr>
        <w:t xml:space="preserve">, </w:t>
      </w:r>
      <w:r w:rsidR="00365ECC">
        <w:t xml:space="preserve">available at </w:t>
      </w:r>
      <w:r w:rsidR="00365ECC">
        <w:rPr>
          <w:i/>
          <w:iCs/>
        </w:rPr>
        <w:t xml:space="preserve">Rheumatology </w:t>
      </w:r>
      <w:r w:rsidR="00365ECC">
        <w:t>online</w:t>
      </w:r>
      <w:r w:rsidR="00253514">
        <w:rPr>
          <w:color w:val="000000" w:themeColor="text1"/>
        </w:rPr>
        <w:t>)</w:t>
      </w:r>
      <w:r w:rsidR="004353F4" w:rsidRPr="003653FF">
        <w:rPr>
          <w:color w:val="000000" w:themeColor="text1"/>
        </w:rPr>
        <w:t>.</w:t>
      </w:r>
      <w:r w:rsidR="004353F4">
        <w:rPr>
          <w:color w:val="000000" w:themeColor="text1"/>
        </w:rPr>
        <w:t xml:space="preserve"> </w:t>
      </w:r>
      <w:r w:rsidR="004353F4" w:rsidRPr="008B799E">
        <w:rPr>
          <w:color w:val="000000" w:themeColor="text1"/>
        </w:rPr>
        <w:t xml:space="preserve"> </w:t>
      </w:r>
    </w:p>
    <w:p w14:paraId="448F59AC" w14:textId="77777777" w:rsidR="0042226C" w:rsidRDefault="0042226C" w:rsidP="0042226C">
      <w:pPr>
        <w:pStyle w:val="HTMLPreformatted"/>
        <w:shd w:val="clear" w:color="auto" w:fill="FFFFFF"/>
        <w:wordWrap w:val="0"/>
        <w:spacing w:line="187" w:lineRule="atLeast"/>
        <w:rPr>
          <w:rFonts w:asciiTheme="minorHAnsi" w:eastAsiaTheme="minorHAnsi" w:hAnsiTheme="minorHAnsi" w:cstheme="minorBidi"/>
          <w:color w:val="000000" w:themeColor="text1"/>
          <w:sz w:val="22"/>
          <w:szCs w:val="22"/>
          <w:lang w:eastAsia="en-US"/>
        </w:rPr>
      </w:pPr>
    </w:p>
    <w:p w14:paraId="5102223B" w14:textId="20E05E69" w:rsidR="004D6927" w:rsidRDefault="004D6927" w:rsidP="004D6927">
      <w:pPr>
        <w:rPr>
          <w:b/>
          <w:bCs/>
        </w:rPr>
      </w:pPr>
      <w:r w:rsidRPr="00D13AB0">
        <w:rPr>
          <w:b/>
          <w:bCs/>
        </w:rPr>
        <w:t xml:space="preserve">Impact of achieving the targets and </w:t>
      </w:r>
      <w:r>
        <w:rPr>
          <w:b/>
          <w:bCs/>
        </w:rPr>
        <w:t>new damage</w:t>
      </w:r>
    </w:p>
    <w:p w14:paraId="6F378FEA" w14:textId="5C000A87" w:rsidR="009D5454" w:rsidRDefault="00762596" w:rsidP="008C2F1C">
      <w:pPr>
        <w:jc w:val="both"/>
      </w:pPr>
      <w:r>
        <w:t>Table 4 presents univaria</w:t>
      </w:r>
      <w:r w:rsidR="00D83FDA">
        <w:t>bl</w:t>
      </w:r>
      <w:r>
        <w:t>e analyses of variables reducing the risk of n</w:t>
      </w:r>
      <w:r w:rsidR="0034336F" w:rsidRPr="004310CA">
        <w:t>ew damage</w:t>
      </w:r>
      <w:r w:rsidR="009D5454" w:rsidRPr="004310CA">
        <w:t>.</w:t>
      </w:r>
      <w:r w:rsidR="00A95722" w:rsidRPr="004310CA">
        <w:t xml:space="preserve"> </w:t>
      </w:r>
      <w:r w:rsidR="00BF68FB">
        <w:t>Attainment</w:t>
      </w:r>
      <w:r w:rsidR="00A95722" w:rsidRPr="004310CA">
        <w:t xml:space="preserve"> of </w:t>
      </w:r>
      <w:r w:rsidR="006E0A56">
        <w:t>each</w:t>
      </w:r>
      <w:r w:rsidR="00A95722" w:rsidRPr="004310CA">
        <w:t xml:space="preserve"> </w:t>
      </w:r>
      <w:r w:rsidR="004D0403">
        <w:t>LDA</w:t>
      </w:r>
      <w:r w:rsidR="009C7DD2">
        <w:t>/</w:t>
      </w:r>
      <w:r w:rsidR="00A95722" w:rsidRPr="004310CA">
        <w:t xml:space="preserve">remission definition significantly reduced the </w:t>
      </w:r>
      <w:r w:rsidR="00D95AD9">
        <w:t>hazards</w:t>
      </w:r>
      <w:r w:rsidR="00A95722" w:rsidRPr="004310CA">
        <w:t xml:space="preserve"> of new damage</w:t>
      </w:r>
      <w:r w:rsidR="00DD180B">
        <w:t>. D</w:t>
      </w:r>
      <w:r w:rsidR="00A95722">
        <w:t xml:space="preserve">emographic factors </w:t>
      </w:r>
      <w:r w:rsidR="00D83FDA">
        <w:t xml:space="preserve">were not associated with </w:t>
      </w:r>
      <w:r w:rsidR="00A95722">
        <w:t>damage accrual</w:t>
      </w:r>
      <w:r w:rsidR="00D83FDA">
        <w:t>.</w:t>
      </w:r>
      <w:r w:rsidR="00873938">
        <w:t xml:space="preserve"> </w:t>
      </w:r>
      <w:r w:rsidR="00D83FDA">
        <w:t>T</w:t>
      </w:r>
      <w:r w:rsidR="00A95722">
        <w:t>herefore</w:t>
      </w:r>
      <w:r w:rsidR="00873938">
        <w:t>,</w:t>
      </w:r>
      <w:r w:rsidR="00AE3DBE">
        <w:t xml:space="preserve"> multivaria</w:t>
      </w:r>
      <w:r w:rsidR="00D83FDA">
        <w:t>bl</w:t>
      </w:r>
      <w:r w:rsidR="00AE3DBE">
        <w:t xml:space="preserve">e analysis was not warranted.  </w:t>
      </w:r>
      <w:r w:rsidR="00C30A3D">
        <w:t xml:space="preserve">Comparing </w:t>
      </w:r>
      <w:r w:rsidR="00D83FDA">
        <w:t xml:space="preserve">the </w:t>
      </w:r>
      <w:r w:rsidR="00C30A3D">
        <w:t xml:space="preserve">HRs </w:t>
      </w:r>
      <w:r w:rsidR="00D83FDA">
        <w:t xml:space="preserve">across the different target definitions, </w:t>
      </w:r>
      <w:r w:rsidR="00C30A3D">
        <w:t xml:space="preserve">there was only a significant difference in HRs for </w:t>
      </w:r>
      <w:r w:rsidR="00B678D9">
        <w:t>p</w:t>
      </w:r>
      <w:r w:rsidR="00C30A3D" w:rsidRPr="00AA166F">
        <w:t>BILAG</w:t>
      </w:r>
      <w:r w:rsidR="00072C60">
        <w:t>-</w:t>
      </w:r>
      <w:r w:rsidR="00C30A3D" w:rsidRPr="00AA166F">
        <w:t xml:space="preserve">defined </w:t>
      </w:r>
      <w:r w:rsidR="00C30A3D">
        <w:t>r</w:t>
      </w:r>
      <w:r w:rsidR="00C30A3D" w:rsidRPr="00AA166F">
        <w:t>emission</w:t>
      </w:r>
      <w:r w:rsidR="009C7DD2">
        <w:t xml:space="preserve"> </w:t>
      </w:r>
      <w:r w:rsidR="00C30A3D" w:rsidRPr="00AA166F">
        <w:t>on</w:t>
      </w:r>
      <w:r w:rsidR="009C7DD2">
        <w:t>-treatment</w:t>
      </w:r>
      <w:r w:rsidR="00C30A3D">
        <w:t xml:space="preserve"> </w:t>
      </w:r>
      <w:r w:rsidR="00C30A3D" w:rsidRPr="00FF1F8F">
        <w:rPr>
          <w:i/>
          <w:iCs/>
        </w:rPr>
        <w:t>v</w:t>
      </w:r>
      <w:r w:rsidR="00873938" w:rsidRPr="00FF1F8F">
        <w:rPr>
          <w:i/>
          <w:iCs/>
        </w:rPr>
        <w:t>ersus</w:t>
      </w:r>
      <w:r w:rsidR="00C30A3D">
        <w:t xml:space="preserve"> off</w:t>
      </w:r>
      <w:r w:rsidR="00204D8C">
        <w:t>-</w:t>
      </w:r>
      <w:r w:rsidR="00C30A3D">
        <w:t>t</w:t>
      </w:r>
      <w:r w:rsidR="00C30A3D" w:rsidRPr="00AA166F">
        <w:t>reatment</w:t>
      </w:r>
      <w:r w:rsidR="00C30A3D">
        <w:t xml:space="preserve"> (p</w:t>
      </w:r>
      <w:r w:rsidR="00D83FDA" w:rsidRPr="00D83FDA">
        <w:rPr>
          <w:vertAlign w:val="subscript"/>
        </w:rPr>
        <w:t>c</w:t>
      </w:r>
      <w:r w:rsidR="00C30A3D">
        <w:t>&lt;0.001</w:t>
      </w:r>
      <w:r w:rsidR="00365ECC">
        <w:t>;</w:t>
      </w:r>
      <w:r w:rsidR="00C30A3D">
        <w:t xml:space="preserve"> Supplementa</w:t>
      </w:r>
      <w:r w:rsidR="004310CA">
        <w:t xml:space="preserve">ry </w:t>
      </w:r>
      <w:r w:rsidR="00C30A3D">
        <w:t xml:space="preserve">Table </w:t>
      </w:r>
      <w:r w:rsidR="008E48CE">
        <w:t>S</w:t>
      </w:r>
      <w:r w:rsidR="00E71F07">
        <w:t>6</w:t>
      </w:r>
      <w:r w:rsidR="00365ECC">
        <w:t xml:space="preserve">, available at </w:t>
      </w:r>
      <w:r w:rsidR="00365ECC">
        <w:rPr>
          <w:i/>
          <w:iCs/>
        </w:rPr>
        <w:t xml:space="preserve">Rheumatology </w:t>
      </w:r>
      <w:r w:rsidR="00365ECC">
        <w:t>online</w:t>
      </w:r>
      <w:r w:rsidR="00C30A3D">
        <w:t xml:space="preserve">), </w:t>
      </w:r>
      <w:r w:rsidR="00873938">
        <w:t xml:space="preserve">indicating </w:t>
      </w:r>
      <w:r w:rsidR="00C30A3D">
        <w:t>that all other targets</w:t>
      </w:r>
      <w:r w:rsidR="00D83FDA">
        <w:t xml:space="preserve"> do not differ significantly in terms of their effect on new damage</w:t>
      </w:r>
      <w:r w:rsidR="00C30A3D">
        <w:t xml:space="preserve">. </w:t>
      </w:r>
      <w:r w:rsidR="00072C60">
        <w:t>A</w:t>
      </w:r>
      <w:r w:rsidR="00177621">
        <w:t xml:space="preserve">nalysis looking at </w:t>
      </w:r>
      <w:r w:rsidR="00177621" w:rsidRPr="00177621">
        <w:t xml:space="preserve">impact of cumulative duration of </w:t>
      </w:r>
      <w:r w:rsidR="00072C60">
        <w:t xml:space="preserve">remission </w:t>
      </w:r>
      <w:r w:rsidR="00177621" w:rsidRPr="00177621">
        <w:t xml:space="preserve">on ‘new damage’ </w:t>
      </w:r>
      <w:r w:rsidR="00177621">
        <w:t>was not appropriate</w:t>
      </w:r>
      <w:r w:rsidR="00072C60">
        <w:t>,</w:t>
      </w:r>
      <w:r w:rsidR="00177621">
        <w:t xml:space="preserve"> </w:t>
      </w:r>
      <w:r w:rsidR="00177621" w:rsidRPr="00177621">
        <w:t xml:space="preserve">due to the </w:t>
      </w:r>
      <w:r w:rsidR="004D0403">
        <w:t>low cumulative period</w:t>
      </w:r>
      <w:r w:rsidR="00177621" w:rsidRPr="00177621">
        <w:t>.</w:t>
      </w:r>
    </w:p>
    <w:p w14:paraId="25B96393" w14:textId="1A4BD2B1" w:rsidR="009D5454" w:rsidRDefault="009D5454"/>
    <w:p w14:paraId="717BA81F" w14:textId="76EA05B1" w:rsidR="00DB42BC" w:rsidRDefault="00ED4CB5">
      <w:pPr>
        <w:rPr>
          <w:b/>
          <w:bCs/>
        </w:rPr>
      </w:pPr>
      <w:r w:rsidRPr="003779F7">
        <w:rPr>
          <w:b/>
          <w:bCs/>
        </w:rPr>
        <w:t>D</w:t>
      </w:r>
      <w:r w:rsidR="00007FE3">
        <w:rPr>
          <w:b/>
          <w:bCs/>
        </w:rPr>
        <w:t>ISCUSSION</w:t>
      </w:r>
    </w:p>
    <w:p w14:paraId="57219572" w14:textId="17ABA98E" w:rsidR="002C5B22" w:rsidRDefault="002C5B22">
      <w:pPr>
        <w:rPr>
          <w:b/>
          <w:bCs/>
        </w:rPr>
      </w:pPr>
    </w:p>
    <w:p w14:paraId="504E8D96" w14:textId="2ECD7569" w:rsidR="007D741B" w:rsidRDefault="00C53A49" w:rsidP="00C53A49">
      <w:pPr>
        <w:widowControl w:val="0"/>
        <w:jc w:val="both"/>
        <w:outlineLvl w:val="0"/>
        <w:rPr>
          <w:rFonts w:eastAsia="Calibri" w:cstheme="minorHAnsi"/>
          <w:bCs/>
        </w:rPr>
      </w:pPr>
      <w:r w:rsidRPr="00D22B70">
        <w:rPr>
          <w:rFonts w:eastAsia="Calibri" w:cstheme="minorHAnsi"/>
        </w:rPr>
        <w:t>T2T</w:t>
      </w:r>
      <w:r>
        <w:rPr>
          <w:rFonts w:eastAsia="Calibri" w:cstheme="minorHAnsi"/>
        </w:rPr>
        <w:t xml:space="preserve"> approach</w:t>
      </w:r>
      <w:r w:rsidR="00A11A88">
        <w:rPr>
          <w:rFonts w:eastAsia="Calibri" w:cstheme="minorHAnsi"/>
        </w:rPr>
        <w:t>es</w:t>
      </w:r>
      <w:r>
        <w:rPr>
          <w:rFonts w:eastAsia="Calibri" w:cstheme="minorHAnsi"/>
        </w:rPr>
        <w:t xml:space="preserve"> </w:t>
      </w:r>
      <w:r w:rsidR="00A11A88">
        <w:rPr>
          <w:rFonts w:eastAsia="Calibri" w:cstheme="minorHAnsi"/>
        </w:rPr>
        <w:t xml:space="preserve">have </w:t>
      </w:r>
      <w:r>
        <w:rPr>
          <w:rFonts w:eastAsia="Calibri" w:cstheme="minorHAnsi"/>
        </w:rPr>
        <w:t xml:space="preserve">been </w:t>
      </w:r>
      <w:r w:rsidR="008C4BA1">
        <w:rPr>
          <w:rFonts w:eastAsia="Calibri" w:cstheme="minorHAnsi"/>
        </w:rPr>
        <w:t xml:space="preserve">introduced </w:t>
      </w:r>
      <w:r>
        <w:rPr>
          <w:rFonts w:eastAsia="Calibri" w:cstheme="minorHAnsi"/>
        </w:rPr>
        <w:t>in many</w:t>
      </w:r>
      <w:r w:rsidR="00904490">
        <w:rPr>
          <w:rFonts w:eastAsia="Calibri" w:cstheme="minorHAnsi"/>
        </w:rPr>
        <w:t xml:space="preserve"> </w:t>
      </w:r>
      <w:r w:rsidR="008C4BA1">
        <w:rPr>
          <w:rFonts w:eastAsia="Calibri" w:cstheme="minorHAnsi"/>
        </w:rPr>
        <w:t>conditions</w:t>
      </w:r>
      <w:r>
        <w:rPr>
          <w:rFonts w:eastAsia="Calibri" w:cstheme="minorHAnsi"/>
        </w:rPr>
        <w:t xml:space="preserve">, </w:t>
      </w:r>
      <w:r w:rsidR="005F04A5">
        <w:rPr>
          <w:rFonts w:eastAsia="Calibri" w:cstheme="minorHAnsi"/>
        </w:rPr>
        <w:t>resulting in improve</w:t>
      </w:r>
      <w:r w:rsidR="00A11A88">
        <w:rPr>
          <w:rFonts w:eastAsia="Calibri" w:cstheme="minorHAnsi"/>
        </w:rPr>
        <w:t>d</w:t>
      </w:r>
      <w:r w:rsidR="005F04A5">
        <w:rPr>
          <w:rFonts w:eastAsia="Calibri" w:cstheme="minorHAnsi"/>
        </w:rPr>
        <w:t xml:space="preserve"> outcomes</w:t>
      </w:r>
      <w:r w:rsidR="00222463">
        <w:rPr>
          <w:rFonts w:eastAsia="Calibri" w:cstheme="minorHAnsi"/>
        </w:rPr>
        <w:t>.</w:t>
      </w:r>
      <w:r w:rsidRPr="00D22B70">
        <w:rPr>
          <w:rFonts w:eastAsia="Calibri" w:cstheme="minorHAnsi"/>
        </w:rPr>
        <w:fldChar w:fldCharType="begin"/>
      </w:r>
      <w:r w:rsidR="008D3F47">
        <w:rPr>
          <w:rFonts w:eastAsia="Calibri" w:cstheme="minorHAnsi"/>
        </w:rPr>
        <w:instrText xml:space="preserve"> ADDIN EN.CITE &lt;EndNote&gt;&lt;Cite&gt;&lt;Author&gt;Atar&lt;/Author&gt;&lt;Year&gt;2010&lt;/Year&gt;&lt;RecNum&gt;1307&lt;/RecNum&gt;&lt;DisplayText&gt;[29]&lt;/DisplayText&gt;&lt;record&gt;&lt;rec-number&gt;1307&lt;/rec-number&gt;&lt;foreign-keys&gt;&lt;key app="EN" db-id="zfpt5929dvvwanev995xft0gfxd9s0sfavea" timestamp="1612872487" guid="fc6e3617-b9a4-4346-b8cf-4ef41b7ddf4d"&gt;1307&lt;/key&gt;&lt;/foreign-keys&gt;&lt;ref-type name="Journal Article"&gt;17&lt;/ref-type&gt;&lt;contributors&gt;&lt;authors&gt;&lt;author&gt;Atar, D.&lt;/author&gt;&lt;author&gt;Birkeland, K. I.&lt;/author&gt;&lt;author&gt;Uhlig, T.&lt;/author&gt;&lt;/authors&gt;&lt;/contributors&gt;&lt;titles&gt;&lt;title&gt;&amp;apos;Treat to target&amp;apos;: moving targets from hypertension, hyperlipidaemia and diabetes to rheumatoid arthritis&lt;/title&gt;&lt;secondary-title&gt;Ann Rheum Dis&lt;/secondary-title&gt;&lt;/titles&gt;&lt;periodical&gt;&lt;full-title&gt;Ann Rheum Dis&lt;/full-title&gt;&lt;abbr-1&gt;Annals of the rheumatic diseases&lt;/abbr-1&gt;&lt;/periodical&gt;&lt;pages&gt;629-30&lt;/pages&gt;&lt;volume&gt;69&lt;/volume&gt;&lt;number&gt;4&lt;/number&gt;&lt;edition&gt;2010/03/20&lt;/edition&gt;&lt;keywords&gt;&lt;keyword&gt;Arthritis, Rheumatoid/*drug therapy&lt;/keyword&gt;&lt;keyword&gt;Diabetes Mellitus/*drug therapy&lt;/keyword&gt;&lt;keyword&gt;Evidence-Based Medicine&lt;/keyword&gt;&lt;keyword&gt;Humans&lt;/keyword&gt;&lt;keyword&gt;Hyperlipidemias/*drug therapy&lt;/keyword&gt;&lt;keyword&gt;Hypertension/*drug therapy&lt;/keyword&gt;&lt;keyword&gt;Treatment Outcome&lt;/keyword&gt;&lt;/keywords&gt;&lt;dates&gt;&lt;year&gt;2010&lt;/year&gt;&lt;pub-dates&gt;&lt;date&gt;Apr&lt;/date&gt;&lt;/pub-dates&gt;&lt;/dates&gt;&lt;isbn&gt;1468-2060 (Electronic)&amp;#xD;0003-4967 (Linking)&lt;/isbn&gt;&lt;accession-num&gt;20237122&lt;/accession-num&gt;&lt;urls&gt;&lt;related-urls&gt;&lt;url&gt;https://www.ncbi.nlm.nih.gov/pubmed/20237122&lt;/url&gt;&lt;/related-urls&gt;&lt;/urls&gt;&lt;electronic-resource-num&gt;10.1136/ard.2010.128462&lt;/electronic-resource-num&gt;&lt;/record&gt;&lt;/Cite&gt;&lt;/EndNote&gt;</w:instrText>
      </w:r>
      <w:r w:rsidRPr="00D22B70">
        <w:rPr>
          <w:rFonts w:eastAsia="Calibri" w:cstheme="minorHAnsi"/>
        </w:rPr>
        <w:fldChar w:fldCharType="separate"/>
      </w:r>
      <w:r w:rsidR="008D3F47">
        <w:rPr>
          <w:rFonts w:eastAsia="Calibri" w:cstheme="minorHAnsi"/>
          <w:noProof/>
        </w:rPr>
        <w:t>[29]</w:t>
      </w:r>
      <w:r w:rsidRPr="00D22B70">
        <w:rPr>
          <w:rFonts w:eastAsia="Calibri" w:cstheme="minorHAnsi"/>
        </w:rPr>
        <w:fldChar w:fldCharType="end"/>
      </w:r>
      <w:r>
        <w:rPr>
          <w:rFonts w:eastAsia="Calibri" w:cstheme="minorHAnsi"/>
        </w:rPr>
        <w:t xml:space="preserve"> </w:t>
      </w:r>
      <w:r w:rsidR="00222463">
        <w:rPr>
          <w:rFonts w:eastAsia="Calibri" w:cstheme="minorHAnsi"/>
        </w:rPr>
        <w:t>The d</w:t>
      </w:r>
      <w:r w:rsidR="005F04A5">
        <w:rPr>
          <w:rFonts w:eastAsia="Calibri" w:cstheme="minorHAnsi"/>
        </w:rPr>
        <w:t>evelopment</w:t>
      </w:r>
      <w:r w:rsidR="004D428C">
        <w:rPr>
          <w:rFonts w:eastAsia="Calibri" w:cstheme="minorHAnsi"/>
        </w:rPr>
        <w:t xml:space="preserve"> and </w:t>
      </w:r>
      <w:r w:rsidR="005F04A5">
        <w:rPr>
          <w:rFonts w:eastAsia="Calibri" w:cstheme="minorHAnsi"/>
        </w:rPr>
        <w:t xml:space="preserve">validation of targets </w:t>
      </w:r>
      <w:r w:rsidR="00222463">
        <w:rPr>
          <w:rFonts w:eastAsia="Calibri" w:cstheme="minorHAnsi"/>
        </w:rPr>
        <w:t xml:space="preserve">has been a </w:t>
      </w:r>
      <w:r w:rsidR="005F04A5">
        <w:rPr>
          <w:rFonts w:eastAsia="Calibri" w:cstheme="minorHAnsi"/>
        </w:rPr>
        <w:t>key enabler for T2T</w:t>
      </w:r>
      <w:r w:rsidR="007D741B">
        <w:rPr>
          <w:rFonts w:eastAsia="Calibri" w:cstheme="minorHAnsi"/>
        </w:rPr>
        <w:t xml:space="preserve"> trials</w:t>
      </w:r>
      <w:r w:rsidR="005F04A5">
        <w:rPr>
          <w:rFonts w:eastAsia="Calibri" w:cstheme="minorHAnsi"/>
        </w:rPr>
        <w:t xml:space="preserve">. </w:t>
      </w:r>
      <w:r>
        <w:rPr>
          <w:rFonts w:cstheme="minorHAnsi"/>
        </w:rPr>
        <w:t>This is the first study</w:t>
      </w:r>
      <w:r w:rsidRPr="00AD07B6">
        <w:rPr>
          <w:rFonts w:cstheme="minorHAnsi"/>
        </w:rPr>
        <w:t xml:space="preserve"> </w:t>
      </w:r>
      <w:r>
        <w:rPr>
          <w:rFonts w:cstheme="minorHAnsi"/>
        </w:rPr>
        <w:t xml:space="preserve">to investigate the use of </w:t>
      </w:r>
      <w:r w:rsidR="001A7CC7">
        <w:rPr>
          <w:rFonts w:cstheme="minorHAnsi"/>
        </w:rPr>
        <w:t>a</w:t>
      </w:r>
      <w:r w:rsidR="007D741B">
        <w:rPr>
          <w:rFonts w:cstheme="minorHAnsi"/>
        </w:rPr>
        <w:t>SLE</w:t>
      </w:r>
      <w:r w:rsidR="001A7CC7">
        <w:rPr>
          <w:rFonts w:cstheme="minorHAnsi"/>
        </w:rPr>
        <w:t>-</w:t>
      </w:r>
      <w:r w:rsidR="00B678D9">
        <w:rPr>
          <w:rFonts w:cstheme="minorHAnsi"/>
        </w:rPr>
        <w:t xml:space="preserve">derived </w:t>
      </w:r>
      <w:r w:rsidR="007D741B">
        <w:rPr>
          <w:rFonts w:cstheme="minorHAnsi"/>
        </w:rPr>
        <w:t>definitions of LDA</w:t>
      </w:r>
      <w:r w:rsidR="004D428C">
        <w:rPr>
          <w:rFonts w:cstheme="minorHAnsi"/>
        </w:rPr>
        <w:t xml:space="preserve"> and </w:t>
      </w:r>
      <w:r>
        <w:rPr>
          <w:rFonts w:cstheme="minorHAnsi"/>
        </w:rPr>
        <w:t>remission</w:t>
      </w:r>
      <w:r w:rsidR="007D741B">
        <w:rPr>
          <w:rFonts w:cstheme="minorHAnsi"/>
        </w:rPr>
        <w:t xml:space="preserve"> </w:t>
      </w:r>
      <w:r>
        <w:rPr>
          <w:rFonts w:cstheme="minorHAnsi"/>
        </w:rPr>
        <w:t xml:space="preserve">in </w:t>
      </w:r>
      <w:r w:rsidR="00137B4A">
        <w:rPr>
          <w:rFonts w:cstheme="minorHAnsi"/>
        </w:rPr>
        <w:t>c</w:t>
      </w:r>
      <w:r>
        <w:rPr>
          <w:rFonts w:cstheme="minorHAnsi"/>
        </w:rPr>
        <w:t>SLE</w:t>
      </w:r>
      <w:r w:rsidR="007D741B">
        <w:rPr>
          <w:rFonts w:cstheme="minorHAnsi"/>
        </w:rPr>
        <w:t xml:space="preserve">. </w:t>
      </w:r>
      <w:r w:rsidR="0065697C">
        <w:rPr>
          <w:rFonts w:eastAsia="Calibri" w:cstheme="minorHAnsi"/>
          <w:bCs/>
        </w:rPr>
        <w:t xml:space="preserve">We </w:t>
      </w:r>
      <w:r>
        <w:rPr>
          <w:rFonts w:eastAsia="Calibri" w:cstheme="minorHAnsi"/>
          <w:bCs/>
        </w:rPr>
        <w:t>ha</w:t>
      </w:r>
      <w:r w:rsidR="0065697C">
        <w:rPr>
          <w:rFonts w:eastAsia="Calibri" w:cstheme="minorHAnsi"/>
          <w:bCs/>
        </w:rPr>
        <w:t>ve</w:t>
      </w:r>
      <w:r>
        <w:rPr>
          <w:rFonts w:eastAsia="Calibri" w:cstheme="minorHAnsi"/>
          <w:bCs/>
        </w:rPr>
        <w:t xml:space="preserve"> demonstrated that </w:t>
      </w:r>
      <w:r w:rsidR="00222463">
        <w:rPr>
          <w:rFonts w:eastAsia="Calibri" w:cstheme="minorHAnsi"/>
          <w:bCs/>
        </w:rPr>
        <w:t xml:space="preserve">aSLE </w:t>
      </w:r>
      <w:r w:rsidR="0065697C">
        <w:rPr>
          <w:rFonts w:eastAsia="Calibri" w:cstheme="minorHAnsi"/>
          <w:bCs/>
        </w:rPr>
        <w:t>target</w:t>
      </w:r>
      <w:r w:rsidR="00222463">
        <w:rPr>
          <w:rFonts w:eastAsia="Calibri" w:cstheme="minorHAnsi"/>
          <w:bCs/>
        </w:rPr>
        <w:t>s</w:t>
      </w:r>
      <w:r w:rsidR="0065697C">
        <w:rPr>
          <w:rFonts w:eastAsia="Calibri" w:cstheme="minorHAnsi"/>
          <w:bCs/>
        </w:rPr>
        <w:t xml:space="preserve"> </w:t>
      </w:r>
      <w:r>
        <w:rPr>
          <w:rFonts w:eastAsia="Calibri" w:cstheme="minorHAnsi"/>
          <w:bCs/>
        </w:rPr>
        <w:t xml:space="preserve">are achievable in </w:t>
      </w:r>
      <w:r w:rsidR="00137B4A">
        <w:rPr>
          <w:rFonts w:eastAsia="Calibri" w:cstheme="minorHAnsi"/>
          <w:bCs/>
        </w:rPr>
        <w:t>c</w:t>
      </w:r>
      <w:r>
        <w:rPr>
          <w:rFonts w:eastAsia="Calibri" w:cstheme="minorHAnsi"/>
          <w:bCs/>
        </w:rPr>
        <w:t>SLE, reduc</w:t>
      </w:r>
      <w:r w:rsidR="0065697C">
        <w:rPr>
          <w:rFonts w:eastAsia="Calibri" w:cstheme="minorHAnsi"/>
          <w:bCs/>
        </w:rPr>
        <w:t>ing</w:t>
      </w:r>
      <w:r>
        <w:rPr>
          <w:rFonts w:eastAsia="Calibri" w:cstheme="minorHAnsi"/>
          <w:bCs/>
        </w:rPr>
        <w:t xml:space="preserve"> </w:t>
      </w:r>
      <w:r>
        <w:rPr>
          <w:rFonts w:eastAsia="Calibri" w:cstheme="minorHAnsi"/>
          <w:bCs/>
        </w:rPr>
        <w:lastRenderedPageBreak/>
        <w:t xml:space="preserve">the </w:t>
      </w:r>
      <w:r w:rsidR="00DD53EA">
        <w:rPr>
          <w:rFonts w:eastAsia="Calibri" w:cstheme="minorHAnsi"/>
          <w:bCs/>
        </w:rPr>
        <w:t>hazards</w:t>
      </w:r>
      <w:r>
        <w:rPr>
          <w:rFonts w:eastAsia="Calibri" w:cstheme="minorHAnsi"/>
          <w:bCs/>
        </w:rPr>
        <w:t xml:space="preserve"> of severe flare</w:t>
      </w:r>
      <w:r w:rsidR="001A7CC7">
        <w:rPr>
          <w:rFonts w:eastAsia="Calibri" w:cstheme="minorHAnsi"/>
          <w:bCs/>
        </w:rPr>
        <w:t>s</w:t>
      </w:r>
      <w:r w:rsidR="004D428C">
        <w:rPr>
          <w:rFonts w:eastAsia="Calibri" w:cstheme="minorHAnsi"/>
          <w:bCs/>
        </w:rPr>
        <w:t xml:space="preserve"> and </w:t>
      </w:r>
      <w:r>
        <w:rPr>
          <w:rFonts w:eastAsia="Calibri" w:cstheme="minorHAnsi"/>
          <w:bCs/>
        </w:rPr>
        <w:t>new damage.</w:t>
      </w:r>
      <w:r w:rsidR="007D741B">
        <w:rPr>
          <w:rFonts w:eastAsia="Calibri" w:cstheme="minorHAnsi"/>
          <w:bCs/>
        </w:rPr>
        <w:t xml:space="preserve"> </w:t>
      </w:r>
      <w:r w:rsidR="00A82006" w:rsidRPr="00A82006">
        <w:rPr>
          <w:rFonts w:eastAsia="Calibri" w:cstheme="minorHAnsi"/>
          <w:bCs/>
        </w:rPr>
        <w:t>Balancing a</w:t>
      </w:r>
      <w:r w:rsidR="00A82006">
        <w:rPr>
          <w:rFonts w:eastAsia="Calibri" w:cstheme="minorHAnsi"/>
          <w:bCs/>
        </w:rPr>
        <w:t>ttainment</w:t>
      </w:r>
      <w:r w:rsidR="00A82006" w:rsidRPr="00A82006">
        <w:rPr>
          <w:rFonts w:eastAsia="Calibri" w:cstheme="minorHAnsi"/>
          <w:bCs/>
        </w:rPr>
        <w:t xml:space="preserve"> and impact</w:t>
      </w:r>
      <w:r w:rsidR="00A82006">
        <w:rPr>
          <w:rFonts w:eastAsia="Calibri" w:cstheme="minorHAnsi"/>
          <w:bCs/>
        </w:rPr>
        <w:t xml:space="preserve"> on severe flare/damage</w:t>
      </w:r>
      <w:r w:rsidR="00A82006" w:rsidRPr="00A82006">
        <w:rPr>
          <w:rFonts w:eastAsia="Calibri" w:cstheme="minorHAnsi"/>
          <w:bCs/>
        </w:rPr>
        <w:t xml:space="preserve">, the LLDAS definition performed best, demonstrating </w:t>
      </w:r>
      <w:r w:rsidR="00A82006">
        <w:rPr>
          <w:rFonts w:eastAsia="Calibri" w:cstheme="minorHAnsi"/>
          <w:bCs/>
        </w:rPr>
        <w:t>a statistically equivalent</w:t>
      </w:r>
      <w:r w:rsidR="00A82006" w:rsidRPr="00A82006">
        <w:rPr>
          <w:rFonts w:eastAsia="Calibri" w:cstheme="minorHAnsi"/>
          <w:bCs/>
        </w:rPr>
        <w:t xml:space="preserve"> </w:t>
      </w:r>
      <w:r w:rsidR="00A82006">
        <w:rPr>
          <w:rFonts w:eastAsia="Calibri" w:cstheme="minorHAnsi"/>
          <w:bCs/>
        </w:rPr>
        <w:t xml:space="preserve">reduction in the hazards of </w:t>
      </w:r>
      <w:r w:rsidR="00A82006" w:rsidRPr="00A82006">
        <w:rPr>
          <w:rFonts w:eastAsia="Calibri" w:cstheme="minorHAnsi"/>
          <w:bCs/>
        </w:rPr>
        <w:t xml:space="preserve">severe flare </w:t>
      </w:r>
      <w:r w:rsidR="00A82006">
        <w:rPr>
          <w:rFonts w:eastAsia="Calibri" w:cstheme="minorHAnsi"/>
          <w:bCs/>
        </w:rPr>
        <w:t xml:space="preserve">as compared </w:t>
      </w:r>
      <w:r w:rsidR="00A82006" w:rsidRPr="00A82006">
        <w:rPr>
          <w:rFonts w:eastAsia="Calibri" w:cstheme="minorHAnsi"/>
          <w:bCs/>
        </w:rPr>
        <w:t>to attainment of clinical remission</w:t>
      </w:r>
      <w:r w:rsidR="00CF2F8F">
        <w:rPr>
          <w:rFonts w:eastAsia="Calibri" w:cstheme="minorHAnsi"/>
          <w:bCs/>
        </w:rPr>
        <w:t xml:space="preserve"> targets</w:t>
      </w:r>
      <w:r w:rsidR="00A82006" w:rsidRPr="00A82006">
        <w:rPr>
          <w:rFonts w:eastAsia="Calibri" w:cstheme="minorHAnsi"/>
          <w:bCs/>
        </w:rPr>
        <w:t xml:space="preserve">. </w:t>
      </w:r>
      <w:r w:rsidR="007D741B">
        <w:rPr>
          <w:rFonts w:eastAsia="Calibri" w:cstheme="minorHAnsi"/>
          <w:bCs/>
        </w:rPr>
        <w:t xml:space="preserve">On-going </w:t>
      </w:r>
      <w:r w:rsidR="00967C3D">
        <w:rPr>
          <w:rFonts w:eastAsia="Calibri" w:cstheme="minorHAnsi"/>
          <w:bCs/>
        </w:rPr>
        <w:t xml:space="preserve">longitudinal </w:t>
      </w:r>
      <w:r w:rsidR="003D5BB7">
        <w:rPr>
          <w:rFonts w:eastAsia="Calibri" w:cstheme="minorHAnsi"/>
          <w:bCs/>
        </w:rPr>
        <w:t xml:space="preserve">monitoring </w:t>
      </w:r>
      <w:r w:rsidR="007D741B">
        <w:rPr>
          <w:rFonts w:eastAsia="Calibri" w:cstheme="minorHAnsi"/>
          <w:bCs/>
        </w:rPr>
        <w:t>of target</w:t>
      </w:r>
      <w:r w:rsidR="001A7CC7">
        <w:rPr>
          <w:rFonts w:eastAsia="Calibri" w:cstheme="minorHAnsi"/>
          <w:bCs/>
        </w:rPr>
        <w:t>s</w:t>
      </w:r>
      <w:r w:rsidR="007D741B">
        <w:rPr>
          <w:rFonts w:eastAsia="Calibri" w:cstheme="minorHAnsi"/>
          <w:bCs/>
        </w:rPr>
        <w:t xml:space="preserve"> is </w:t>
      </w:r>
      <w:r w:rsidR="008C4BA1">
        <w:rPr>
          <w:rFonts w:eastAsia="Calibri" w:cstheme="minorHAnsi"/>
          <w:bCs/>
        </w:rPr>
        <w:t>needed</w:t>
      </w:r>
      <w:r w:rsidR="007D741B">
        <w:rPr>
          <w:rFonts w:eastAsia="Calibri" w:cstheme="minorHAnsi"/>
          <w:bCs/>
        </w:rPr>
        <w:t xml:space="preserve">, with sustained </w:t>
      </w:r>
      <w:r w:rsidR="00BF68FB">
        <w:rPr>
          <w:rFonts w:eastAsia="Calibri" w:cstheme="minorHAnsi"/>
          <w:bCs/>
        </w:rPr>
        <w:t>attainment</w:t>
      </w:r>
      <w:r w:rsidR="007D741B">
        <w:rPr>
          <w:rFonts w:eastAsia="Calibri" w:cstheme="minorHAnsi"/>
          <w:bCs/>
        </w:rPr>
        <w:t xml:space="preserve"> </w:t>
      </w:r>
      <w:r w:rsidR="004D428C">
        <w:rPr>
          <w:rFonts w:eastAsia="Calibri" w:cstheme="minorHAnsi"/>
          <w:bCs/>
        </w:rPr>
        <w:t xml:space="preserve">of the targets </w:t>
      </w:r>
      <w:r w:rsidR="008C4BA1">
        <w:rPr>
          <w:rFonts w:eastAsia="Calibri" w:cstheme="minorHAnsi"/>
          <w:bCs/>
        </w:rPr>
        <w:t xml:space="preserve">demonstrating </w:t>
      </w:r>
      <w:r w:rsidR="007D741B">
        <w:rPr>
          <w:rFonts w:eastAsia="Calibri" w:cstheme="minorHAnsi"/>
          <w:bCs/>
        </w:rPr>
        <w:t>further reduc</w:t>
      </w:r>
      <w:r w:rsidR="008C4BA1">
        <w:rPr>
          <w:rFonts w:eastAsia="Calibri" w:cstheme="minorHAnsi"/>
          <w:bCs/>
        </w:rPr>
        <w:t>tion</w:t>
      </w:r>
      <w:r w:rsidR="007D741B">
        <w:rPr>
          <w:rFonts w:eastAsia="Calibri" w:cstheme="minorHAnsi"/>
          <w:bCs/>
        </w:rPr>
        <w:t xml:space="preserve"> </w:t>
      </w:r>
      <w:r w:rsidR="008C4BA1">
        <w:rPr>
          <w:rFonts w:eastAsia="Calibri" w:cstheme="minorHAnsi"/>
          <w:bCs/>
        </w:rPr>
        <w:t xml:space="preserve">in </w:t>
      </w:r>
      <w:r w:rsidR="009C75EB">
        <w:rPr>
          <w:rFonts w:eastAsia="Calibri" w:cstheme="minorHAnsi"/>
          <w:bCs/>
        </w:rPr>
        <w:t>hazards</w:t>
      </w:r>
      <w:r w:rsidR="007D741B">
        <w:rPr>
          <w:rFonts w:eastAsia="Calibri" w:cstheme="minorHAnsi"/>
          <w:bCs/>
        </w:rPr>
        <w:t xml:space="preserve"> of </w:t>
      </w:r>
      <w:r w:rsidR="0065697C">
        <w:rPr>
          <w:rFonts w:eastAsia="Calibri" w:cstheme="minorHAnsi"/>
          <w:bCs/>
        </w:rPr>
        <w:t xml:space="preserve">severe </w:t>
      </w:r>
      <w:r w:rsidR="007D741B">
        <w:rPr>
          <w:rFonts w:eastAsia="Calibri" w:cstheme="minorHAnsi"/>
          <w:bCs/>
        </w:rPr>
        <w:t>flare</w:t>
      </w:r>
      <w:r w:rsidR="00222463">
        <w:rPr>
          <w:rFonts w:eastAsia="Calibri" w:cstheme="minorHAnsi"/>
          <w:bCs/>
        </w:rPr>
        <w:t>/</w:t>
      </w:r>
      <w:r w:rsidR="007D741B">
        <w:rPr>
          <w:rFonts w:eastAsia="Calibri" w:cstheme="minorHAnsi"/>
          <w:bCs/>
        </w:rPr>
        <w:t>new damage.</w:t>
      </w:r>
      <w:r w:rsidR="0065697C">
        <w:rPr>
          <w:rFonts w:eastAsia="Calibri" w:cstheme="minorHAnsi"/>
          <w:bCs/>
        </w:rPr>
        <w:t xml:space="preserve"> </w:t>
      </w:r>
      <w:r w:rsidR="00CF2F8F">
        <w:rPr>
          <w:rFonts w:eastAsia="Calibri" w:cstheme="minorHAnsi"/>
          <w:bCs/>
        </w:rPr>
        <w:t xml:space="preserve">Future discussion is required between cSLE experts, </w:t>
      </w:r>
      <w:r w:rsidR="007D741B">
        <w:rPr>
          <w:rFonts w:eastAsia="Calibri" w:cstheme="minorHAnsi"/>
          <w:bCs/>
        </w:rPr>
        <w:t>patients</w:t>
      </w:r>
      <w:r w:rsidR="00CF2F8F">
        <w:rPr>
          <w:rFonts w:eastAsia="Calibri" w:cstheme="minorHAnsi"/>
          <w:bCs/>
        </w:rPr>
        <w:t xml:space="preserve"> and </w:t>
      </w:r>
      <w:r w:rsidR="0065697C">
        <w:rPr>
          <w:rFonts w:eastAsia="Calibri" w:cstheme="minorHAnsi"/>
          <w:bCs/>
        </w:rPr>
        <w:t>p</w:t>
      </w:r>
      <w:r w:rsidR="007D741B">
        <w:rPr>
          <w:rFonts w:eastAsia="Calibri" w:cstheme="minorHAnsi"/>
          <w:bCs/>
        </w:rPr>
        <w:t>arents</w:t>
      </w:r>
      <w:r w:rsidR="00CF2F8F">
        <w:rPr>
          <w:rFonts w:eastAsia="Calibri" w:cstheme="minorHAnsi"/>
          <w:bCs/>
        </w:rPr>
        <w:t>, informed by data such as those presented within this manuscript,</w:t>
      </w:r>
      <w:r w:rsidR="007D741B">
        <w:rPr>
          <w:rFonts w:eastAsia="Calibri" w:cstheme="minorHAnsi"/>
          <w:bCs/>
        </w:rPr>
        <w:t xml:space="preserve"> </w:t>
      </w:r>
      <w:r w:rsidR="00CF2F8F">
        <w:rPr>
          <w:rFonts w:eastAsia="Calibri" w:cstheme="minorHAnsi"/>
          <w:bCs/>
        </w:rPr>
        <w:t>to determine whether aSLE targets require any paediatric specific adaptations.</w:t>
      </w:r>
    </w:p>
    <w:p w14:paraId="6A139909" w14:textId="788CE588" w:rsidR="00C53A49" w:rsidRPr="007D741B" w:rsidRDefault="007D741B" w:rsidP="00C53A49">
      <w:pPr>
        <w:widowControl w:val="0"/>
        <w:jc w:val="both"/>
        <w:outlineLvl w:val="0"/>
        <w:rPr>
          <w:rFonts w:eastAsia="Calibri" w:cstheme="minorHAnsi"/>
        </w:rPr>
      </w:pPr>
      <w:r>
        <w:rPr>
          <w:rFonts w:eastAsia="Calibri" w:cstheme="minorHAnsi"/>
          <w:bCs/>
        </w:rPr>
        <w:t xml:space="preserve"> </w:t>
      </w:r>
    </w:p>
    <w:p w14:paraId="6514154B" w14:textId="55F1367E" w:rsidR="00E31598" w:rsidRDefault="00AE321B" w:rsidP="007031ED">
      <w:pPr>
        <w:jc w:val="both"/>
      </w:pPr>
      <w:r w:rsidRPr="003D5BB7">
        <w:t xml:space="preserve">67% of patients </w:t>
      </w:r>
      <w:r>
        <w:t xml:space="preserve">achieved </w:t>
      </w:r>
      <w:r w:rsidR="003D5BB7" w:rsidRPr="003D5BB7">
        <w:t>LLDAS</w:t>
      </w:r>
      <w:r w:rsidR="004F5B65">
        <w:t xml:space="preserve">, </w:t>
      </w:r>
      <w:r w:rsidR="00F043C0">
        <w:t>whereas i</w:t>
      </w:r>
      <w:r w:rsidR="004F5B65">
        <w:t>n t</w:t>
      </w:r>
      <w:r w:rsidR="003D5BB7">
        <w:t>he original derivation</w:t>
      </w:r>
      <w:r w:rsidR="006E289A">
        <w:t>/</w:t>
      </w:r>
      <w:r w:rsidR="003D5BB7">
        <w:t>validation study,</w:t>
      </w:r>
      <w:r w:rsidR="006777F3">
        <w:fldChar w:fldCharType="begin">
          <w:fldData xml:space="preserve">PEVuZE5vdGU+PENpdGU+PEF1dGhvcj5GcmFua2x5bjwvQXV0aG9yPjxZZWFyPjIwMTY8L1llYXI+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</w:fldData>
        </w:fldChar>
      </w:r>
      <w:r w:rsidR="008D3F47">
        <w:instrText xml:space="preserve"> ADDIN EN.CITE </w:instrText>
      </w:r>
      <w:r w:rsidR="008D3F47">
        <w:fldChar w:fldCharType="begin">
          <w:fldData xml:space="preserve">PEVuZE5vdGU+PENpdGU+PEF1dGhvcj5GcmFua2x5bjwvQXV0aG9yPjxZZWFyPjIwMTY8L1llYXI+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</w:fldData>
        </w:fldChar>
      </w:r>
      <w:r w:rsidR="008D3F47">
        <w:instrText xml:space="preserve"> ADDIN EN.CITE.DATA </w:instrText>
      </w:r>
      <w:r w:rsidR="008D3F47">
        <w:fldChar w:fldCharType="end"/>
      </w:r>
      <w:r w:rsidR="006777F3">
        <w:fldChar w:fldCharType="separate"/>
      </w:r>
      <w:r w:rsidR="008D3F47">
        <w:rPr>
          <w:noProof/>
        </w:rPr>
        <w:t>[14]</w:t>
      </w:r>
      <w:r w:rsidR="006777F3">
        <w:fldChar w:fldCharType="end"/>
      </w:r>
      <w:r w:rsidR="00207151">
        <w:t xml:space="preserve"> LLDAS was achieved by 88.5% of patients.</w:t>
      </w:r>
      <w:r w:rsidR="003D5BB7">
        <w:t xml:space="preserve"> </w:t>
      </w:r>
      <w:r w:rsidR="00A50EA3">
        <w:t>Subsequent validation studies have shown LLDAS to be achieved by approximately 75% of patients</w:t>
      </w:r>
      <w:r w:rsidR="00A50EA3">
        <w:fldChar w:fldCharType="begin">
          <w:fldData xml:space="preserve">PEVuZE5vdGU+PENpdGU+PEF1dGhvcj5Hb2xkZXI8L0F1dGhvcj48WWVhcj4yMDE5PC9ZZWFyPjxS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</w:fldData>
        </w:fldChar>
      </w:r>
      <w:r w:rsidR="008D3F47">
        <w:instrText xml:space="preserve"> ADDIN EN.CITE </w:instrText>
      </w:r>
      <w:r w:rsidR="008D3F47">
        <w:fldChar w:fldCharType="begin">
          <w:fldData xml:space="preserve">PEVuZE5vdGU+PENpdGU+PEF1dGhvcj5Hb2xkZXI8L0F1dGhvcj48WWVhcj4yMDE5PC9ZZWFyPjxS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</w:fldData>
        </w:fldChar>
      </w:r>
      <w:r w:rsidR="008D3F47">
        <w:instrText xml:space="preserve"> ADDIN EN.CITE.DATA </w:instrText>
      </w:r>
      <w:r w:rsidR="008D3F47">
        <w:fldChar w:fldCharType="end"/>
      </w:r>
      <w:r w:rsidR="00A50EA3">
        <w:fldChar w:fldCharType="separate"/>
      </w:r>
      <w:r w:rsidR="008D3F47">
        <w:rPr>
          <w:noProof/>
        </w:rPr>
        <w:t>[30, 31]</w:t>
      </w:r>
      <w:r w:rsidR="00A50EA3">
        <w:fldChar w:fldCharType="end"/>
      </w:r>
      <w:r w:rsidR="00A50EA3">
        <w:t xml:space="preserve">, </w:t>
      </w:r>
      <w:r w:rsidR="00222463">
        <w:t xml:space="preserve">lasting for approximately </w:t>
      </w:r>
      <w:r w:rsidR="0056657E">
        <w:t xml:space="preserve">50% follow-up </w:t>
      </w:r>
      <w:r w:rsidR="00952970">
        <w:t>on average</w:t>
      </w:r>
      <w:r w:rsidR="00977B8E">
        <w:t>.</w:t>
      </w:r>
      <w:r w:rsidR="00497F0B">
        <w:fldChar w:fldCharType="begin">
          <w:fldData xml:space="preserve">PEVuZE5vdGU+PENpdGU+PEF1dGhvcj5QZXRyaTwvQXV0aG9yPjxZZWFyPjIwMTg8L1llYXI+PFJl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</w:fldData>
        </w:fldChar>
      </w:r>
      <w:r w:rsidR="008D3F47">
        <w:instrText xml:space="preserve"> ADDIN EN.CITE </w:instrText>
      </w:r>
      <w:r w:rsidR="008D3F47">
        <w:fldChar w:fldCharType="begin">
          <w:fldData xml:space="preserve">PEVuZE5vdGU+PENpdGU+PEF1dGhvcj5QZXRyaTwvQXV0aG9yPjxZZWFyPjIwMTg8L1llYXI+PFJl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</w:fldData>
        </w:fldChar>
      </w:r>
      <w:r w:rsidR="008D3F47">
        <w:instrText xml:space="preserve"> ADDIN EN.CITE.DATA </w:instrText>
      </w:r>
      <w:r w:rsidR="008D3F47">
        <w:fldChar w:fldCharType="end"/>
      </w:r>
      <w:r w:rsidR="00497F0B">
        <w:fldChar w:fldCharType="separate"/>
      </w:r>
      <w:r w:rsidR="008D3F47">
        <w:rPr>
          <w:noProof/>
        </w:rPr>
        <w:t>[9]</w:t>
      </w:r>
      <w:r w:rsidR="00497F0B">
        <w:fldChar w:fldCharType="end"/>
      </w:r>
      <w:r w:rsidR="00A97F7E">
        <w:t xml:space="preserve"> </w:t>
      </w:r>
      <w:r w:rsidR="00DF2FBA">
        <w:t>LA</w:t>
      </w:r>
      <w:r w:rsidR="00A97F7E" w:rsidRPr="003D5BB7">
        <w:t xml:space="preserve"> </w:t>
      </w:r>
      <w:r>
        <w:t xml:space="preserve">target </w:t>
      </w:r>
      <w:r w:rsidR="00A97F7E" w:rsidRPr="003D5BB7">
        <w:t xml:space="preserve">was achieved by </w:t>
      </w:r>
      <w:r w:rsidR="00A97F7E">
        <w:t>73</w:t>
      </w:r>
      <w:r w:rsidR="00A97F7E" w:rsidRPr="003D5BB7">
        <w:t xml:space="preserve">% of </w:t>
      </w:r>
      <w:r w:rsidR="00A97F7E">
        <w:t xml:space="preserve">UK JSLE </w:t>
      </w:r>
      <w:r w:rsidR="00A97F7E" w:rsidRPr="003D5BB7">
        <w:t xml:space="preserve">patients, </w:t>
      </w:r>
      <w:r>
        <w:t xml:space="preserve">for </w:t>
      </w:r>
      <w:r w:rsidR="00A97F7E" w:rsidRPr="003D5BB7">
        <w:t>a median of 2</w:t>
      </w:r>
      <w:r w:rsidR="00A97F7E">
        <w:t>9</w:t>
      </w:r>
      <w:r w:rsidR="00A97F7E" w:rsidRPr="003D5BB7">
        <w:t>% of follow</w:t>
      </w:r>
      <w:r w:rsidR="006E289A">
        <w:t>-</w:t>
      </w:r>
      <w:r w:rsidR="00A97F7E" w:rsidRPr="003D5BB7">
        <w:t>up</w:t>
      </w:r>
      <w:r w:rsidR="00704EF5">
        <w:t xml:space="preserve"> time</w:t>
      </w:r>
      <w:r w:rsidR="00A97F7E">
        <w:t xml:space="preserve">. </w:t>
      </w:r>
      <w:r w:rsidR="009A380D">
        <w:t>I</w:t>
      </w:r>
      <w:r w:rsidR="00A97F7E">
        <w:t>n two aSLE studies</w:t>
      </w:r>
      <w:r w:rsidR="007F6329">
        <w:t xml:space="preserve">, </w:t>
      </w:r>
      <w:r w:rsidR="00DF2FBA">
        <w:t>LA</w:t>
      </w:r>
      <w:r w:rsidR="007F6329">
        <w:t xml:space="preserve"> </w:t>
      </w:r>
      <w:r w:rsidR="009A380D">
        <w:t xml:space="preserve">was </w:t>
      </w:r>
      <w:r w:rsidR="00756835">
        <w:t xml:space="preserve">achieved </w:t>
      </w:r>
      <w:r w:rsidR="009A380D">
        <w:t>during</w:t>
      </w:r>
      <w:r w:rsidR="00756835">
        <w:t xml:space="preserve"> </w:t>
      </w:r>
      <w:r w:rsidR="007F6329">
        <w:t>10% of all follow-up intervals</w:t>
      </w:r>
      <w:r w:rsidR="009A380D">
        <w:t>,</w:t>
      </w:r>
      <w:r w:rsidR="00CA5111">
        <w:fldChar w:fldCharType="begin">
          <w:fldData xml:space="preserve">PEVuZE5vdGU+PENpdGU+PEF1dGhvcj5VZ2FydGUtR2lsPC9BdXRob3I+PFllYXI+MjAxNzwvWWVh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==
</w:fldData>
        </w:fldChar>
      </w:r>
      <w:r w:rsidR="008D3F47">
        <w:instrText xml:space="preserve"> ADDIN EN.CITE </w:instrText>
      </w:r>
      <w:r w:rsidR="008D3F47">
        <w:fldChar w:fldCharType="begin">
          <w:fldData xml:space="preserve">PEVuZE5vdGU+PENpdGU+PEF1dGhvcj5VZ2FydGUtR2lsPC9BdXRob3I+PFllYXI+MjAxNzwvWWVh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==
</w:fldData>
        </w:fldChar>
      </w:r>
      <w:r w:rsidR="008D3F47">
        <w:instrText xml:space="preserve"> ADDIN EN.CITE.DATA </w:instrText>
      </w:r>
      <w:r w:rsidR="008D3F47">
        <w:fldChar w:fldCharType="end"/>
      </w:r>
      <w:r w:rsidR="00CA5111">
        <w:fldChar w:fldCharType="separate"/>
      </w:r>
      <w:r w:rsidR="008D3F47">
        <w:rPr>
          <w:noProof/>
        </w:rPr>
        <w:t>[22]</w:t>
      </w:r>
      <w:r w:rsidR="00CA5111">
        <w:fldChar w:fldCharType="end"/>
      </w:r>
      <w:r w:rsidR="007031ED">
        <w:t xml:space="preserve"> </w:t>
      </w:r>
      <w:r w:rsidR="009A380D">
        <w:t xml:space="preserve">with 14.9% of patients in </w:t>
      </w:r>
      <w:r w:rsidR="00DF2FBA">
        <w:t>LA</w:t>
      </w:r>
      <w:r w:rsidR="009A380D">
        <w:t xml:space="preserve"> target at last follow-up.</w:t>
      </w:r>
      <w:r w:rsidR="009A380D">
        <w:fldChar w:fldCharType="begin"/>
      </w:r>
      <w:r w:rsidR="008D3F47">
        <w:instrText xml:space="preserve"> ADDIN EN.CITE &lt;EndNote&gt;&lt;Cite&gt;&lt;Author&gt;Ko K&lt;/Author&gt;&lt;Year&gt;2015&lt;/Year&gt;&lt;RecNum&gt;1078&lt;/RecNum&gt;&lt;DisplayText&gt;[21]&lt;/DisplayText&gt;&lt;record&gt;&lt;rec-number&gt;1078&lt;/rec-number&gt;&lt;foreign-keys&gt;&lt;key app="EN" db-id="zfpt5929dvvwanev995xft0gfxd9s0sfavea" timestamp="1612872481" guid="abe61383-daf2-4877-9b27-c4e2584a7468"&gt;1078&lt;/key&gt;&lt;/foreign-keys&gt;&lt;ref-type name="Journal Article"&gt;17&lt;/ref-type&gt;&lt;contributors&gt;&lt;authors&gt;&lt;author&gt;Ko K, Levine AB, Griffin R, Dvorkina O, Sheikh S, Yazdany J, Furie R, Aranow C.&lt;/author&gt;&lt;/authors&gt;&lt;/contributors&gt;&lt;titles&gt;&lt;title&gt;Baseline predictors of remission and low disease activity using recently defined international criteria in a multi-center lupus registry cohort (abstract)&lt;/title&gt;&lt;secondary-title&gt;Arthritis Rheum&lt;/secondary-title&gt;&lt;/titles&gt;&lt;periodical&gt;&lt;full-title&gt;Arthritis Rheum&lt;/full-title&gt;&lt;abbr-1&gt;Arthritis and rheumatism&lt;/abbr-1&gt;&lt;/periodical&gt;&lt;volume&gt;67&lt;/volume&gt;&lt;number&gt;suppl 10&lt;/number&gt;&lt;dates&gt;&lt;year&gt;2015&lt;/year&gt;&lt;/dates&gt;&lt;urls&gt;&lt;/urls&gt;&lt;/record&gt;&lt;/Cite&gt;&lt;/EndNote&gt;</w:instrText>
      </w:r>
      <w:r w:rsidR="009A380D">
        <w:fldChar w:fldCharType="separate"/>
      </w:r>
      <w:r w:rsidR="008D3F47">
        <w:rPr>
          <w:noProof/>
        </w:rPr>
        <w:t>[21]</w:t>
      </w:r>
      <w:r w:rsidR="009A380D">
        <w:fldChar w:fldCharType="end"/>
      </w:r>
      <w:r w:rsidR="009A380D">
        <w:t xml:space="preserve"> </w:t>
      </w:r>
      <w:r w:rsidR="007031ED">
        <w:t>Toronto</w:t>
      </w:r>
      <w:r w:rsidR="006E289A">
        <w:t>-</w:t>
      </w:r>
      <w:r w:rsidR="007031ED">
        <w:t xml:space="preserve">LDA was achieved by 32% of </w:t>
      </w:r>
      <w:r>
        <w:t xml:space="preserve">UK JSLE Cohort </w:t>
      </w:r>
      <w:r w:rsidR="007031ED">
        <w:t>patients</w:t>
      </w:r>
      <w:r w:rsidR="009A380D">
        <w:t>, whereas i</w:t>
      </w:r>
      <w:r w:rsidR="007031ED">
        <w:t>n the original derivation</w:t>
      </w:r>
      <w:r w:rsidR="006E289A">
        <w:t>/</w:t>
      </w:r>
      <w:r w:rsidR="007031ED">
        <w:t>validation study</w:t>
      </w:r>
      <w:r w:rsidR="00B02024">
        <w:t>,</w:t>
      </w:r>
      <w:r w:rsidR="001860EA">
        <w:t xml:space="preserve"> </w:t>
      </w:r>
      <w:r>
        <w:t xml:space="preserve">this </w:t>
      </w:r>
      <w:r w:rsidR="00B02024">
        <w:t xml:space="preserve">was achieved by </w:t>
      </w:r>
      <w:r w:rsidR="009A380D">
        <w:t xml:space="preserve">only </w:t>
      </w:r>
      <w:r w:rsidR="00B02024">
        <w:t>12.9%</w:t>
      </w:r>
      <w:r w:rsidR="00E05CC3">
        <w:t>.</w:t>
      </w:r>
      <w:r w:rsidR="00CA5111">
        <w:fldChar w:fldCharType="begin">
          <w:fldData xml:space="preserve">PEVuZE5vdGU+PENpdGU+PEF1dGhvcj5Qb2xhY2hlazwvQXV0aG9yPjxZZWFyPjIwMTc8L1llYXI+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</w:fldData>
        </w:fldChar>
      </w:r>
      <w:r w:rsidR="008D3F47">
        <w:instrText xml:space="preserve"> ADDIN EN.CITE </w:instrText>
      </w:r>
      <w:r w:rsidR="008D3F47">
        <w:fldChar w:fldCharType="begin">
          <w:fldData xml:space="preserve">PEVuZE5vdGU+PENpdGU+PEF1dGhvcj5Qb2xhY2hlazwvQXV0aG9yPjxZZWFyPjIwMTc8L1llYXI+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</w:fldData>
        </w:fldChar>
      </w:r>
      <w:r w:rsidR="008D3F47">
        <w:instrText xml:space="preserve"> ADDIN EN.CITE.DATA </w:instrText>
      </w:r>
      <w:r w:rsidR="008D3F47">
        <w:fldChar w:fldCharType="end"/>
      </w:r>
      <w:r w:rsidR="00CA5111">
        <w:fldChar w:fldCharType="separate"/>
      </w:r>
      <w:r w:rsidR="008D3F47">
        <w:rPr>
          <w:noProof/>
        </w:rPr>
        <w:t>[23]</w:t>
      </w:r>
      <w:r w:rsidR="00CA5111">
        <w:fldChar w:fldCharType="end"/>
      </w:r>
      <w:r w:rsidR="00E05CC3">
        <w:t xml:space="preserve"> </w:t>
      </w:r>
      <w:r w:rsidR="00756835">
        <w:t>O</w:t>
      </w:r>
      <w:r w:rsidR="001860EA">
        <w:t xml:space="preserve">verall achievability of </w:t>
      </w:r>
      <w:r w:rsidR="004D428C">
        <w:t xml:space="preserve">LDA </w:t>
      </w:r>
      <w:r w:rsidR="001860EA">
        <w:t xml:space="preserve">targets within UK JSLE Cohort patients </w:t>
      </w:r>
      <w:r w:rsidR="00AF3328">
        <w:t xml:space="preserve">appears </w:t>
      </w:r>
      <w:r w:rsidR="00756835">
        <w:t xml:space="preserve">comparable to </w:t>
      </w:r>
      <w:r w:rsidR="00AF3328">
        <w:t xml:space="preserve">the original studies. </w:t>
      </w:r>
    </w:p>
    <w:p w14:paraId="59FCE144" w14:textId="77777777" w:rsidR="00A97F7E" w:rsidRPr="003D5BB7" w:rsidRDefault="00A97F7E" w:rsidP="003D5BB7">
      <w:pPr>
        <w:jc w:val="both"/>
      </w:pPr>
    </w:p>
    <w:p w14:paraId="4E0D4A02" w14:textId="497E63C4" w:rsidR="00931F06" w:rsidRDefault="006E14F1" w:rsidP="00931F06">
      <w:pPr>
        <w:jc w:val="both"/>
      </w:pPr>
      <w:r w:rsidRPr="0002616A">
        <w:t xml:space="preserve">61% of </w:t>
      </w:r>
      <w:r w:rsidR="00536A94" w:rsidRPr="0002616A">
        <w:t xml:space="preserve">UK JSLE </w:t>
      </w:r>
      <w:r w:rsidR="009A380D" w:rsidRPr="0002616A">
        <w:t>Cohort</w:t>
      </w:r>
      <w:r w:rsidR="009A380D">
        <w:t xml:space="preserve"> </w:t>
      </w:r>
      <w:r>
        <w:t>patients achieved SLEDAI</w:t>
      </w:r>
      <w:r w:rsidR="001D2096">
        <w:t>-</w:t>
      </w:r>
      <w:r>
        <w:t>defined remission on</w:t>
      </w:r>
      <w:r w:rsidR="00204D8C">
        <w:t>-</w:t>
      </w:r>
      <w:r>
        <w:t xml:space="preserve">treatment </w:t>
      </w:r>
      <w:r w:rsidR="00C5473D">
        <w:t xml:space="preserve">during follow-up, </w:t>
      </w:r>
      <w:r>
        <w:t>with 31% achieving SLEDAI</w:t>
      </w:r>
      <w:r w:rsidR="001D2096">
        <w:t>-</w:t>
      </w:r>
      <w:r>
        <w:t>defined remission off</w:t>
      </w:r>
      <w:r w:rsidR="00204D8C">
        <w:t>-</w:t>
      </w:r>
      <w:r>
        <w:t xml:space="preserve">treatment. </w:t>
      </w:r>
      <w:r w:rsidR="00796DF4">
        <w:t>O</w:t>
      </w:r>
      <w:r>
        <w:t>verall</w:t>
      </w:r>
      <w:r w:rsidR="005A7EB4">
        <w:t>,</w:t>
      </w:r>
      <w:r>
        <w:t xml:space="preserve"> these definitions were only met for 18% and 7% of the total visits (on</w:t>
      </w:r>
      <w:r w:rsidR="009A380D">
        <w:t>/</w:t>
      </w:r>
      <w:r>
        <w:t>off</w:t>
      </w:r>
      <w:r w:rsidR="00C5473D">
        <w:t>-</w:t>
      </w:r>
      <w:r>
        <w:t xml:space="preserve">treatment respectively). </w:t>
      </w:r>
      <w:r w:rsidR="009A380D">
        <w:t xml:space="preserve">Within </w:t>
      </w:r>
      <w:r w:rsidR="003B7A71">
        <w:t>aSLE studies</w:t>
      </w:r>
      <w:r w:rsidR="009A380D">
        <w:t xml:space="preserve">, </w:t>
      </w:r>
      <w:r w:rsidR="00605791">
        <w:t>39</w:t>
      </w:r>
      <w:r w:rsidR="00756835">
        <w:t>-</w:t>
      </w:r>
      <w:r w:rsidR="00605791">
        <w:t>6</w:t>
      </w:r>
      <w:r w:rsidR="00DA5CB8">
        <w:t>1%</w:t>
      </w:r>
      <w:r w:rsidR="00605791">
        <w:t xml:space="preserve"> </w:t>
      </w:r>
      <w:r w:rsidR="003B7A71">
        <w:t>achiev</w:t>
      </w:r>
      <w:r w:rsidR="009A380D">
        <w:t>ed</w:t>
      </w:r>
      <w:r w:rsidR="003B7A71">
        <w:t xml:space="preserve"> SLEDAI</w:t>
      </w:r>
      <w:r w:rsidR="001D2096">
        <w:t>-</w:t>
      </w:r>
      <w:r w:rsidR="003B7A71">
        <w:t>defined remission on</w:t>
      </w:r>
      <w:r w:rsidR="00204D8C">
        <w:t>-</w:t>
      </w:r>
      <w:r w:rsidR="003B7A71">
        <w:t>treatment</w:t>
      </w:r>
      <w:r w:rsidR="00E05CC3">
        <w:t>,</w:t>
      </w:r>
      <w:r w:rsidR="004525B2">
        <w:fldChar w:fldCharType="begin">
          <w:fldData xml:space="preserve">PEVuZE5vdGU+PENpdGU+PEF1dGhvcj5Hb2xkZXI8L0F1dGhvcj48WWVhcj4yMDE5PC9ZZWFyPjxS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</w:fldData>
        </w:fldChar>
      </w:r>
      <w:r w:rsidR="008D3F47">
        <w:instrText xml:space="preserve"> ADDIN EN.CITE </w:instrText>
      </w:r>
      <w:r w:rsidR="008D3F47">
        <w:fldChar w:fldCharType="begin">
          <w:fldData xml:space="preserve">PEVuZE5vdGU+PENpdGU+PEF1dGhvcj5Hb2xkZXI8L0F1dGhvcj48WWVhcj4yMDE5PC9ZZWFyPjxS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</w:fldData>
        </w:fldChar>
      </w:r>
      <w:r w:rsidR="008D3F47">
        <w:instrText xml:space="preserve"> ADDIN EN.CITE.DATA </w:instrText>
      </w:r>
      <w:r w:rsidR="008D3F47">
        <w:fldChar w:fldCharType="end"/>
      </w:r>
      <w:r w:rsidR="004525B2">
        <w:fldChar w:fldCharType="separate"/>
      </w:r>
      <w:r w:rsidR="008D3F47">
        <w:rPr>
          <w:noProof/>
        </w:rPr>
        <w:t>[32, 33]</w:t>
      </w:r>
      <w:r w:rsidR="004525B2">
        <w:fldChar w:fldCharType="end"/>
      </w:r>
      <w:r w:rsidR="00E05CC3">
        <w:t xml:space="preserve"> </w:t>
      </w:r>
      <w:r w:rsidR="00605791">
        <w:t xml:space="preserve">for </w:t>
      </w:r>
      <w:r w:rsidR="001F24EF">
        <w:t>10</w:t>
      </w:r>
      <w:r w:rsidR="003B7A71">
        <w:t>–38% of follow-up visits</w:t>
      </w:r>
      <w:r w:rsidR="00E05CC3">
        <w:t>.</w:t>
      </w:r>
      <w:r w:rsidR="004525B2">
        <w:fldChar w:fldCharType="begin">
          <w:fldData xml:space="preserve">PEVuZE5vdGU+PENpdGU+PEF1dGhvcj5Hb2xkZXI8L0F1dGhvcj48WWVhcj4yMDE5PC9ZZWFyPjxS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</w:fldData>
        </w:fldChar>
      </w:r>
      <w:r w:rsidR="008D3F47">
        <w:instrText xml:space="preserve"> ADDIN EN.CITE </w:instrText>
      </w:r>
      <w:r w:rsidR="008D3F47">
        <w:fldChar w:fldCharType="begin">
          <w:fldData xml:space="preserve">PEVuZE5vdGU+PENpdGU+PEF1dGhvcj5Hb2xkZXI8L0F1dGhvcj48WWVhcj4yMDE5PC9ZZWFyPjxS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</w:fldData>
        </w:fldChar>
      </w:r>
      <w:r w:rsidR="008D3F47">
        <w:instrText xml:space="preserve"> ADDIN EN.CITE.DATA </w:instrText>
      </w:r>
      <w:r w:rsidR="008D3F47">
        <w:fldChar w:fldCharType="end"/>
      </w:r>
      <w:r w:rsidR="004525B2">
        <w:fldChar w:fldCharType="separate"/>
      </w:r>
      <w:r w:rsidR="008D3F47">
        <w:rPr>
          <w:noProof/>
        </w:rPr>
        <w:t>[22, 32, 33]</w:t>
      </w:r>
      <w:r w:rsidR="004525B2">
        <w:fldChar w:fldCharType="end"/>
      </w:r>
      <w:r w:rsidR="00E05CC3">
        <w:t xml:space="preserve"> </w:t>
      </w:r>
      <w:r w:rsidR="00BF68FB">
        <w:t>Attainment</w:t>
      </w:r>
      <w:r w:rsidR="00B84B24">
        <w:t xml:space="preserve"> of </w:t>
      </w:r>
      <w:r w:rsidR="001F24EF">
        <w:t xml:space="preserve">SLEDAI-defined </w:t>
      </w:r>
      <w:r w:rsidR="00EF1307">
        <w:t>remission off</w:t>
      </w:r>
      <w:r w:rsidR="00204D8C">
        <w:t>-</w:t>
      </w:r>
      <w:r w:rsidR="00EF1307">
        <w:t xml:space="preserve">treatment </w:t>
      </w:r>
      <w:r w:rsidR="001A7CC7">
        <w:t>was</w:t>
      </w:r>
      <w:r w:rsidR="00B84B24">
        <w:t xml:space="preserve"> demonstrated</w:t>
      </w:r>
      <w:r w:rsidR="00EF1307">
        <w:t xml:space="preserve"> in 18</w:t>
      </w:r>
      <w:r w:rsidR="004A511A">
        <w:t>-</w:t>
      </w:r>
      <w:r w:rsidR="00EF1307">
        <w:t>2</w:t>
      </w:r>
      <w:r w:rsidR="004A511A">
        <w:t>4</w:t>
      </w:r>
      <w:r w:rsidR="00EF1307">
        <w:t xml:space="preserve">% of </w:t>
      </w:r>
      <w:r w:rsidR="00B84B24">
        <w:t xml:space="preserve">aSLE </w:t>
      </w:r>
      <w:r w:rsidR="00EF1307">
        <w:t>patients</w:t>
      </w:r>
      <w:r w:rsidR="00E05CC3">
        <w:t>,</w:t>
      </w:r>
      <w:r w:rsidR="00476F24">
        <w:fldChar w:fldCharType="begin">
          <w:fldData xml:space="preserve">PEVuZE5vdGU+PENpdGU+PEF1dGhvcj5XaWxoZWxtPC9BdXRob3I+PFllYXI+MjAxNzwvWWVhcj48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</w:fldData>
        </w:fldChar>
      </w:r>
      <w:r w:rsidR="008D3F47">
        <w:instrText xml:space="preserve"> ADDIN EN.CITE </w:instrText>
      </w:r>
      <w:r w:rsidR="008D3F47">
        <w:fldChar w:fldCharType="begin">
          <w:fldData xml:space="preserve">PEVuZE5vdGU+PENpdGU+PEF1dGhvcj5XaWxoZWxtPC9BdXRob3I+PFllYXI+MjAxNzwvWWVhcj48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</w:fldData>
        </w:fldChar>
      </w:r>
      <w:r w:rsidR="008D3F47">
        <w:instrText xml:space="preserve"> ADDIN EN.CITE.DATA </w:instrText>
      </w:r>
      <w:r w:rsidR="008D3F47">
        <w:fldChar w:fldCharType="end"/>
      </w:r>
      <w:r w:rsidR="00476F24">
        <w:fldChar w:fldCharType="separate"/>
      </w:r>
      <w:r w:rsidR="008D3F47">
        <w:rPr>
          <w:noProof/>
        </w:rPr>
        <w:t>[32, 33]</w:t>
      </w:r>
      <w:r w:rsidR="00476F24">
        <w:fldChar w:fldCharType="end"/>
      </w:r>
      <w:r w:rsidR="00E05CC3">
        <w:t xml:space="preserve"> </w:t>
      </w:r>
      <w:r w:rsidR="00EF1307">
        <w:t xml:space="preserve">sustained for </w:t>
      </w:r>
      <w:r w:rsidR="004A511A">
        <w:t>2-</w:t>
      </w:r>
      <w:r w:rsidR="00EF1307">
        <w:t>13% of visits</w:t>
      </w:r>
      <w:r w:rsidR="00E05CC3">
        <w:t>.</w:t>
      </w:r>
      <w:r w:rsidR="00476F24">
        <w:fldChar w:fldCharType="begin">
          <w:fldData xml:space="preserve">PEVuZE5vdGU+PENpdGU+PEF1dGhvcj5QZXRyaTwvQXV0aG9yPjxZZWFyPjIwMTg8L1llYXI+PFJl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</w:fldData>
        </w:fldChar>
      </w:r>
      <w:r w:rsidR="008D3F47">
        <w:instrText xml:space="preserve"> ADDIN EN.CITE </w:instrText>
      </w:r>
      <w:r w:rsidR="008D3F47">
        <w:fldChar w:fldCharType="begin">
          <w:fldData xml:space="preserve">PEVuZE5vdGU+PENpdGU+PEF1dGhvcj5QZXRyaTwvQXV0aG9yPjxZZWFyPjIwMTg8L1llYXI+PFJl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</w:fldData>
        </w:fldChar>
      </w:r>
      <w:r w:rsidR="008D3F47">
        <w:instrText xml:space="preserve"> ADDIN EN.CITE.DATA </w:instrText>
      </w:r>
      <w:r w:rsidR="008D3F47">
        <w:fldChar w:fldCharType="end"/>
      </w:r>
      <w:r w:rsidR="00476F24">
        <w:fldChar w:fldCharType="separate"/>
      </w:r>
      <w:r w:rsidR="008D3F47">
        <w:rPr>
          <w:noProof/>
        </w:rPr>
        <w:t>[9, 22]</w:t>
      </w:r>
      <w:r w:rsidR="00476F24">
        <w:fldChar w:fldCharType="end"/>
      </w:r>
      <w:r w:rsidR="00EF1307">
        <w:t xml:space="preserve"> </w:t>
      </w:r>
      <w:r w:rsidR="00931F06">
        <w:t>In the current study</w:t>
      </w:r>
      <w:r w:rsidR="003726BF">
        <w:t>,</w:t>
      </w:r>
      <w:r w:rsidR="00931F06">
        <w:t xml:space="preserve"> in-keeping with a</w:t>
      </w:r>
      <w:r w:rsidR="00796DF4">
        <w:t>SLE</w:t>
      </w:r>
      <w:r w:rsidR="00931F06">
        <w:t xml:space="preserve"> studies, increasing the cumulative time in all LDA</w:t>
      </w:r>
      <w:r w:rsidR="004D428C">
        <w:t xml:space="preserve"> and </w:t>
      </w:r>
      <w:r w:rsidR="00931F06">
        <w:t xml:space="preserve">remission target definitions reduced the risk of </w:t>
      </w:r>
      <w:r w:rsidR="00207151">
        <w:t xml:space="preserve">severe </w:t>
      </w:r>
      <w:r w:rsidR="00931F06">
        <w:t>flare</w:t>
      </w:r>
      <w:r w:rsidR="00E05CC3">
        <w:t>.</w:t>
      </w:r>
      <w:r w:rsidR="009B610B">
        <w:fldChar w:fldCharType="begin"/>
      </w:r>
      <w:r w:rsidR="008D3F47">
        <w:instrText xml:space="preserve"> ADDIN EN.CITE &lt;EndNote&gt;&lt;Cite&gt;&lt;Author&gt;Golder&lt;/Author&gt;&lt;Year&gt;2019&lt;/Year&gt;&lt;RecNum&gt;1320&lt;/RecNum&gt;&lt;DisplayText&gt;[32]&lt;/DisplayText&gt;&lt;record&gt;&lt;rec-number&gt;1320&lt;/rec-number&gt;&lt;foreign-keys&gt;&lt;key app="EN" db-id="zfpt5929dvvwanev995xft0gfxd9s0sfavea" timestamp="1612872487" guid="42cd163f-a5d0-49bf-955e-a3054c3c56ba"&gt;1320&lt;/key&gt;&lt;/foreign-keys&gt;&lt;ref-type name="Journal Article"&gt;17&lt;/ref-type&gt;&lt;contributors&gt;&lt;authors&gt;&lt;author&gt;Golder, Vera&lt;/author&gt;&lt;author&gt;Kandane-Rathnayake, Rangi&lt;/author&gt;&lt;author&gt;Huq, Molla&lt;/author&gt;&lt;author&gt;Louthrenoo, Worawit&lt;/author&gt;&lt;author&gt;Luo, Shue Fen&lt;/author&gt;&lt;author&gt;Wu, Yeong-Jian Jan&lt;/author&gt;&lt;author&gt;Lateef, Aisha&lt;/author&gt;&lt;author&gt;Sockalingam, Sargunan&lt;/author&gt;&lt;author&gt;Navarra, Sandra V.&lt;/author&gt;&lt;author&gt;Zamora, Leonid&lt;/author&gt;&lt;author&gt;Hamijoyo, Laniyati&lt;/author&gt;&lt;author&gt;Katsumata, Yasuhiro&lt;/author&gt;&lt;author&gt;Harigai, Masayoshi&lt;/author&gt;&lt;author&gt;Chan, Madelynn&lt;/author&gt;&lt;author&gt;O’Neill, Sean&lt;/author&gt;&lt;author&gt;Goldblatt, Fiona&lt;/author&gt;&lt;author&gt;Lau, Chak Sing&lt;/author&gt;&lt;author&gt;Li, Zhan Guo&lt;/author&gt;&lt;author&gt;Hoi, Alberta&lt;/author&gt;&lt;author&gt;Nikpour, Mandana&lt;/author&gt;&lt;author&gt;Morand, Eric F.&lt;/author&gt;&lt;/authors&gt;&lt;/contributors&gt;&lt;titles&gt;&lt;title&gt;Evaluation of remission definitions for systemic lupus erythematosus: a prospective cohort study&lt;/title&gt;&lt;secondary-title&gt;Lancet Rheumatol&lt;/secondary-title&gt;&lt;short-title&gt;Lancet Rheumatol&lt;/short-title&gt;&lt;/titles&gt;&lt;periodical&gt;&lt;full-title&gt;Lancet Rheumatol&lt;/full-title&gt;&lt;/periodical&gt;&lt;pages&gt;e103-e110&lt;/pages&gt;&lt;volume&gt;1&lt;/volume&gt;&lt;number&gt;2&lt;/number&gt;&lt;dates&gt;&lt;year&gt;2019&lt;/year&gt;&lt;/dates&gt;&lt;publisher&gt;Elsevier&lt;/publisher&gt;&lt;isbn&gt;2665-9913&lt;/isbn&gt;&lt;urls&gt;&lt;related-urls&gt;&lt;url&gt;https://doi.org/10.1016/S2665-9913(19)30048-7&lt;/url&gt;&lt;/related-urls&gt;&lt;/urls&gt;&lt;electronic-resource-num&gt;10.1016/S2665-9913(19)30048-7&lt;/electronic-resource-num&gt;&lt;access-date&gt;2020/05/29&lt;/access-date&gt;&lt;/record&gt;&lt;/Cite&gt;&lt;/EndNote&gt;</w:instrText>
      </w:r>
      <w:r w:rsidR="009B610B">
        <w:fldChar w:fldCharType="separate"/>
      </w:r>
      <w:r w:rsidR="008D3F47">
        <w:rPr>
          <w:noProof/>
        </w:rPr>
        <w:t>[32]</w:t>
      </w:r>
      <w:r w:rsidR="009B610B">
        <w:fldChar w:fldCharType="end"/>
      </w:r>
    </w:p>
    <w:p w14:paraId="035D98B3" w14:textId="77777777" w:rsidR="001F24EF" w:rsidRDefault="001F24EF" w:rsidP="004E11DE">
      <w:pPr>
        <w:rPr>
          <w:b/>
          <w:bCs/>
        </w:rPr>
      </w:pPr>
    </w:p>
    <w:p w14:paraId="55280E08" w14:textId="4BF447BC" w:rsidR="005A7EB4" w:rsidRDefault="007828C4" w:rsidP="005A7EB4">
      <w:pPr>
        <w:jc w:val="both"/>
      </w:pPr>
      <w:r>
        <w:t>Having a d</w:t>
      </w:r>
      <w:r w:rsidR="00244B27" w:rsidRPr="007F7D0E">
        <w:t xml:space="preserve">isease duration of &gt;1 year </w:t>
      </w:r>
      <w:r w:rsidR="00955794" w:rsidRPr="007F7D0E">
        <w:t xml:space="preserve">reduced the </w:t>
      </w:r>
      <w:r w:rsidR="00DD53EA">
        <w:t>hazards</w:t>
      </w:r>
      <w:r w:rsidR="006B5D87" w:rsidRPr="007F7D0E">
        <w:t xml:space="preserve"> </w:t>
      </w:r>
      <w:r w:rsidR="00244B27" w:rsidRPr="007F7D0E">
        <w:t xml:space="preserve">of severe flare </w:t>
      </w:r>
      <w:r w:rsidR="005A7EB4" w:rsidRPr="007F7D0E">
        <w:t xml:space="preserve">in </w:t>
      </w:r>
      <w:r w:rsidR="006B5D87" w:rsidRPr="007F7D0E">
        <w:t>all multivaria</w:t>
      </w:r>
      <w:r w:rsidR="00207151">
        <w:t>bl</w:t>
      </w:r>
      <w:r w:rsidR="006B5D87" w:rsidRPr="007F7D0E">
        <w:t>e models</w:t>
      </w:r>
      <w:r w:rsidR="00FE25E9" w:rsidRPr="007F7D0E">
        <w:t xml:space="preserve">, </w:t>
      </w:r>
      <w:r w:rsidR="00244B27" w:rsidRPr="007F7D0E">
        <w:t>highlight</w:t>
      </w:r>
      <w:r w:rsidR="00FE25E9" w:rsidRPr="007F7D0E">
        <w:t>ing</w:t>
      </w:r>
      <w:r w:rsidR="00244B27" w:rsidRPr="007F7D0E">
        <w:t xml:space="preserve"> that the first year </w:t>
      </w:r>
      <w:r w:rsidR="001A7CC7">
        <w:t xml:space="preserve">after diagnosis </w:t>
      </w:r>
      <w:r w:rsidR="006B5D87" w:rsidRPr="007F7D0E">
        <w:t xml:space="preserve">is </w:t>
      </w:r>
      <w:r w:rsidR="004D428C">
        <w:t xml:space="preserve">a </w:t>
      </w:r>
      <w:r w:rsidR="00244B27" w:rsidRPr="007F7D0E">
        <w:t xml:space="preserve">particularly </w:t>
      </w:r>
      <w:r w:rsidR="00B678D9" w:rsidRPr="007F7D0E">
        <w:t>high-risk</w:t>
      </w:r>
      <w:r w:rsidR="004D428C">
        <w:t xml:space="preserve"> period</w:t>
      </w:r>
      <w:r w:rsidR="00FE25E9" w:rsidRPr="007F7D0E">
        <w:t xml:space="preserve">. </w:t>
      </w:r>
      <w:r w:rsidR="008C4BA1">
        <w:t>T</w:t>
      </w:r>
      <w:r w:rsidR="00777DCD" w:rsidRPr="007F7D0E">
        <w:t xml:space="preserve">hree disease </w:t>
      </w:r>
      <w:r w:rsidR="006B5D87" w:rsidRPr="007F7D0E">
        <w:t xml:space="preserve">courses </w:t>
      </w:r>
      <w:r w:rsidR="00C5473D">
        <w:t>have been described</w:t>
      </w:r>
      <w:r w:rsidR="00C5473D" w:rsidRPr="007F7D0E">
        <w:t xml:space="preserve"> </w:t>
      </w:r>
      <w:r w:rsidR="006B5D87" w:rsidRPr="007F7D0E">
        <w:t xml:space="preserve">in </w:t>
      </w:r>
      <w:r w:rsidR="002F1BF7">
        <w:t>c</w:t>
      </w:r>
      <w:r w:rsidR="006B5D87" w:rsidRPr="007F7D0E">
        <w:t>SLE</w:t>
      </w:r>
      <w:r w:rsidR="00777DCD" w:rsidRPr="007F7D0E">
        <w:t>: chronic active, relapse remitting and long quiescen</w:t>
      </w:r>
      <w:r>
        <w:t>t,</w:t>
      </w:r>
      <w:r w:rsidR="00777DCD" w:rsidRPr="007F7D0E">
        <w:t xml:space="preserve"> with </w:t>
      </w:r>
      <w:r w:rsidR="00950D6C">
        <w:t>aggressive treatment in the first 6</w:t>
      </w:r>
      <w:r w:rsidR="00DC3206">
        <w:t>-</w:t>
      </w:r>
      <w:r w:rsidR="00950D6C">
        <w:t xml:space="preserve">months </w:t>
      </w:r>
      <w:r>
        <w:t xml:space="preserve">associated with </w:t>
      </w:r>
      <w:r w:rsidR="00777DCD">
        <w:t xml:space="preserve">a </w:t>
      </w:r>
      <w:r>
        <w:t xml:space="preserve">subsequent </w:t>
      </w:r>
      <w:r w:rsidR="00950D6C">
        <w:t>long quiescen</w:t>
      </w:r>
      <w:r>
        <w:t>t</w:t>
      </w:r>
      <w:r w:rsidR="00950D6C">
        <w:t xml:space="preserve"> </w:t>
      </w:r>
      <w:r w:rsidR="005A7EB4">
        <w:t xml:space="preserve">course </w:t>
      </w:r>
      <w:r w:rsidR="00D44747">
        <w:fldChar w:fldCharType="begin">
          <w:fldData xml:space="preserve">PEVuZE5vdGU+PENpdGU+PEF1dGhvcj5PdHRlbjwvQXV0aG9yPjxZZWFyPjIwMTA8L1llYXI+PFJl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</w:fldData>
        </w:fldChar>
      </w:r>
      <w:r w:rsidR="008D3F47">
        <w:instrText xml:space="preserve"> ADDIN EN.CITE </w:instrText>
      </w:r>
      <w:r w:rsidR="008D3F47">
        <w:fldChar w:fldCharType="begin">
          <w:fldData xml:space="preserve">PEVuZE5vdGU+PENpdGU+PEF1dGhvcj5PdHRlbjwvQXV0aG9yPjxZZWFyPjIwMTA8L1llYXI+PFJl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</w:fldData>
        </w:fldChar>
      </w:r>
      <w:r w:rsidR="008D3F47">
        <w:instrText xml:space="preserve"> ADDIN EN.CITE.DATA </w:instrText>
      </w:r>
      <w:r w:rsidR="008D3F47">
        <w:fldChar w:fldCharType="end"/>
      </w:r>
      <w:r w:rsidR="00D44747">
        <w:fldChar w:fldCharType="separate"/>
      </w:r>
      <w:r w:rsidR="008D3F47">
        <w:rPr>
          <w:noProof/>
        </w:rPr>
        <w:t>[34]</w:t>
      </w:r>
      <w:r w:rsidR="00D44747">
        <w:fldChar w:fldCharType="end"/>
      </w:r>
      <w:r w:rsidR="00D44747">
        <w:t>.</w:t>
      </w:r>
      <w:r w:rsidR="00950D6C">
        <w:t xml:space="preserve"> </w:t>
      </w:r>
      <w:r w:rsidR="003E5D77">
        <w:t>A</w:t>
      </w:r>
      <w:r w:rsidR="001F24EF">
        <w:t>dult-</w:t>
      </w:r>
      <w:r w:rsidR="008773F7">
        <w:t>SLE</w:t>
      </w:r>
      <w:r w:rsidR="006B5D87">
        <w:t xml:space="preserve"> studies</w:t>
      </w:r>
      <w:r w:rsidR="003E5D77">
        <w:t xml:space="preserve"> </w:t>
      </w:r>
      <w:r w:rsidR="00C5473D">
        <w:t xml:space="preserve">have </w:t>
      </w:r>
      <w:r w:rsidR="001A7CC7">
        <w:t>identified</w:t>
      </w:r>
      <w:r w:rsidR="008773F7">
        <w:t xml:space="preserve"> </w:t>
      </w:r>
      <w:r w:rsidR="005A7EB4">
        <w:t xml:space="preserve">patients with </w:t>
      </w:r>
      <w:r w:rsidR="005C5F0F">
        <w:t xml:space="preserve">early </w:t>
      </w:r>
      <w:r w:rsidR="008773F7">
        <w:t>disease</w:t>
      </w:r>
      <w:r w:rsidR="00C5473D">
        <w:t>-</w:t>
      </w:r>
      <w:r w:rsidR="008773F7">
        <w:t xml:space="preserve">onset </w:t>
      </w:r>
      <w:r w:rsidR="005A7EB4">
        <w:t>(</w:t>
      </w:r>
      <w:r w:rsidR="008773F7">
        <w:sym w:font="Symbol" w:char="F0A3"/>
      </w:r>
      <w:r w:rsidR="008773F7">
        <w:t>25 years</w:t>
      </w:r>
      <w:r w:rsidR="003E5D77">
        <w:t>)</w:t>
      </w:r>
      <w:r w:rsidR="00105A39">
        <w:fldChar w:fldCharType="begin">
          <w:fldData xml:space="preserve">PEVuZE5vdGU+PENpdGU+PEF1dGhvcj5JbmVzPC9BdXRob3I+PFllYXI+MjAxNDwvWWVhcj48UmVj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</w:fldData>
        </w:fldChar>
      </w:r>
      <w:r w:rsidR="008D3F47">
        <w:instrText xml:space="preserve"> ADDIN EN.CITE </w:instrText>
      </w:r>
      <w:r w:rsidR="008D3F47">
        <w:fldChar w:fldCharType="begin">
          <w:fldData xml:space="preserve">PEVuZE5vdGU+PENpdGU+PEF1dGhvcj5JbmVzPC9BdXRob3I+PFllYXI+MjAxNDwvWWVhcj48UmVj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</w:fldData>
        </w:fldChar>
      </w:r>
      <w:r w:rsidR="008D3F47">
        <w:instrText xml:space="preserve"> ADDIN EN.CITE.DATA </w:instrText>
      </w:r>
      <w:r w:rsidR="008D3F47">
        <w:fldChar w:fldCharType="end"/>
      </w:r>
      <w:r w:rsidR="00105A39">
        <w:fldChar w:fldCharType="separate"/>
      </w:r>
      <w:r w:rsidR="008D3F47">
        <w:rPr>
          <w:noProof/>
        </w:rPr>
        <w:t>[35, 36]</w:t>
      </w:r>
      <w:r w:rsidR="00105A39">
        <w:fldChar w:fldCharType="end"/>
      </w:r>
      <w:r w:rsidR="005C5F0F">
        <w:t xml:space="preserve"> </w:t>
      </w:r>
      <w:r w:rsidR="001F24EF">
        <w:t>to be at increased risk of flares</w:t>
      </w:r>
      <w:r w:rsidR="008A32DA">
        <w:t xml:space="preserve">. </w:t>
      </w:r>
      <w:r w:rsidR="001F24EF">
        <w:t>T</w:t>
      </w:r>
      <w:r w:rsidR="009D5F09">
        <w:t>ogether these</w:t>
      </w:r>
      <w:r w:rsidR="005A7EB4">
        <w:t xml:space="preserve"> observations support the need for </w:t>
      </w:r>
      <w:r w:rsidR="009F7129">
        <w:t xml:space="preserve">early </w:t>
      </w:r>
      <w:r w:rsidR="006B5D87">
        <w:t xml:space="preserve">aggressive management, </w:t>
      </w:r>
      <w:r w:rsidR="008A32DA">
        <w:t xml:space="preserve">particularly for </w:t>
      </w:r>
      <w:r w:rsidR="009D5F09">
        <w:t xml:space="preserve">patients with early onset disease. </w:t>
      </w:r>
    </w:p>
    <w:p w14:paraId="56A81BBE" w14:textId="3B2F846A" w:rsidR="00244B27" w:rsidRDefault="00244B27" w:rsidP="00950D6C">
      <w:pPr>
        <w:jc w:val="both"/>
      </w:pPr>
    </w:p>
    <w:p w14:paraId="4B36B748" w14:textId="21C453B2" w:rsidR="004E11DE" w:rsidRPr="008055F4" w:rsidRDefault="008C4BA1" w:rsidP="006A32D8">
      <w:pPr>
        <w:jc w:val="both"/>
      </w:pPr>
      <w:r>
        <w:t xml:space="preserve">This study demonstrates </w:t>
      </w:r>
      <w:r w:rsidR="006068CA">
        <w:t xml:space="preserve">that </w:t>
      </w:r>
      <w:r w:rsidR="008055F4">
        <w:t>attainment of all definitions of LDA</w:t>
      </w:r>
      <w:r w:rsidR="004D428C">
        <w:t xml:space="preserve"> and </w:t>
      </w:r>
      <w:r w:rsidR="001E1A06">
        <w:t>r</w:t>
      </w:r>
      <w:r w:rsidR="008055F4">
        <w:t>emission</w:t>
      </w:r>
      <w:r w:rsidR="001E1A06">
        <w:t xml:space="preserve"> </w:t>
      </w:r>
      <w:r w:rsidR="008055F4">
        <w:t xml:space="preserve">reduces the </w:t>
      </w:r>
      <w:r w:rsidR="00DD53EA">
        <w:t>hazards</w:t>
      </w:r>
      <w:r w:rsidR="008055F4">
        <w:t xml:space="preserve"> of new damage, in-keeping with aSLE </w:t>
      </w:r>
      <w:r w:rsidR="005A7EB4">
        <w:t>studies</w:t>
      </w:r>
      <w:r w:rsidR="00E05CC3">
        <w:t>.</w:t>
      </w:r>
      <w:r w:rsidR="00105A39">
        <w:fldChar w:fldCharType="begin">
          <w:fldData xml:space="preserve">PEVuZE5vdGU+PENpdGU+PEF1dGhvcj5Hb2xkZXI8L0F1dGhvcj48WWVhcj4yMDE5PC9ZZWFyPjxS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</w:fldData>
        </w:fldChar>
      </w:r>
      <w:r w:rsidR="00BD692D">
        <w:instrText xml:space="preserve"> ADDIN EN.CITE </w:instrText>
      </w:r>
      <w:r w:rsidR="00BD692D">
        <w:fldChar w:fldCharType="begin">
          <w:fldData xml:space="preserve">PEVuZE5vdGU+PENpdGU+PEF1dGhvcj5Hb2xkZXI8L0F1dGhvcj48WWVhcj4yMDE5PC9ZZWFyPjxS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</w:fldData>
        </w:fldChar>
      </w:r>
      <w:r w:rsidR="00BD692D">
        <w:instrText xml:space="preserve"> ADDIN EN.CITE.DATA </w:instrText>
      </w:r>
      <w:r w:rsidR="00BD692D">
        <w:fldChar w:fldCharType="end"/>
      </w:r>
      <w:r w:rsidR="00105A39">
        <w:fldChar w:fldCharType="separate"/>
      </w:r>
      <w:r w:rsidR="00BD692D">
        <w:rPr>
          <w:noProof/>
        </w:rPr>
        <w:t>[9, 12, 13, 31, 32, 37, 38]</w:t>
      </w:r>
      <w:r w:rsidR="00105A39">
        <w:fldChar w:fldCharType="end"/>
      </w:r>
      <w:r w:rsidR="00E05CC3">
        <w:t xml:space="preserve"> </w:t>
      </w:r>
      <w:r w:rsidR="005E0F4B">
        <w:t xml:space="preserve">Comparing the different LDA targets assessed, reaching LLDAS was more protective against </w:t>
      </w:r>
      <w:r w:rsidR="005E0F4B" w:rsidRPr="003653FF">
        <w:rPr>
          <w:color w:val="000000" w:themeColor="text1"/>
        </w:rPr>
        <w:t xml:space="preserve">severe flare </w:t>
      </w:r>
      <w:r w:rsidR="005E0F4B">
        <w:rPr>
          <w:color w:val="000000" w:themeColor="text1"/>
        </w:rPr>
        <w:t>than LA</w:t>
      </w:r>
      <w:r w:rsidR="005E0F4B" w:rsidRPr="003653FF">
        <w:rPr>
          <w:color w:val="000000" w:themeColor="text1"/>
        </w:rPr>
        <w:t xml:space="preserve"> (p</w:t>
      </w:r>
      <w:r w:rsidR="005E0F4B" w:rsidRPr="003653FF">
        <w:rPr>
          <w:color w:val="000000" w:themeColor="text1"/>
          <w:vertAlign w:val="subscript"/>
        </w:rPr>
        <w:t>c</w:t>
      </w:r>
      <w:r w:rsidR="005E0F4B" w:rsidRPr="003653FF">
        <w:rPr>
          <w:color w:val="000000" w:themeColor="text1"/>
        </w:rPr>
        <w:t xml:space="preserve">&lt;0.001), highlighting that </w:t>
      </w:r>
      <w:r w:rsidR="00331A16">
        <w:rPr>
          <w:color w:val="000000" w:themeColor="text1"/>
        </w:rPr>
        <w:t xml:space="preserve">for </w:t>
      </w:r>
      <w:r w:rsidR="005E0F4B">
        <w:rPr>
          <w:color w:val="000000" w:themeColor="text1"/>
        </w:rPr>
        <w:t>domain 2 of the LLDAS definition</w:t>
      </w:r>
      <w:r w:rsidR="00420BDD">
        <w:rPr>
          <w:color w:val="000000" w:themeColor="text1"/>
        </w:rPr>
        <w:t>,</w:t>
      </w:r>
      <w:r w:rsidR="00BF68FB">
        <w:rPr>
          <w:color w:val="000000" w:themeColor="text1"/>
        </w:rPr>
        <w:t xml:space="preserve"> </w:t>
      </w:r>
      <w:r w:rsidR="00420BDD">
        <w:rPr>
          <w:color w:val="000000" w:themeColor="text1"/>
        </w:rPr>
        <w:t xml:space="preserve">namely </w:t>
      </w:r>
      <w:r w:rsidR="00BF68FB">
        <w:rPr>
          <w:color w:val="000000" w:themeColor="text1"/>
        </w:rPr>
        <w:t>that there should be ‘</w:t>
      </w:r>
      <w:r w:rsidR="005E0F4B" w:rsidRPr="005E0F4B">
        <w:rPr>
          <w:color w:val="000000" w:themeColor="text1"/>
        </w:rPr>
        <w:t>no new features of lupus activity compared with previous assessment</w:t>
      </w:r>
      <w:r w:rsidR="00BF68FB">
        <w:rPr>
          <w:color w:val="000000" w:themeColor="text1"/>
        </w:rPr>
        <w:t>’</w:t>
      </w:r>
      <w:r w:rsidR="005E0F4B">
        <w:rPr>
          <w:color w:val="000000" w:themeColor="text1"/>
        </w:rPr>
        <w:t xml:space="preserve"> contribut</w:t>
      </w:r>
      <w:r w:rsidR="00B4746F">
        <w:rPr>
          <w:color w:val="000000" w:themeColor="text1"/>
        </w:rPr>
        <w:t>es</w:t>
      </w:r>
      <w:r w:rsidR="005E0F4B">
        <w:rPr>
          <w:color w:val="000000" w:themeColor="text1"/>
        </w:rPr>
        <w:t xml:space="preserve"> significantly to the protective effect of </w:t>
      </w:r>
      <w:r w:rsidR="00331A16">
        <w:rPr>
          <w:color w:val="000000" w:themeColor="text1"/>
        </w:rPr>
        <w:t xml:space="preserve">attaining </w:t>
      </w:r>
      <w:r w:rsidR="005E0F4B">
        <w:rPr>
          <w:color w:val="000000" w:themeColor="text1"/>
        </w:rPr>
        <w:t>LLDAS. Secondly, t</w:t>
      </w:r>
      <w:r w:rsidR="005E0F4B" w:rsidRPr="003653FF">
        <w:rPr>
          <w:color w:val="000000" w:themeColor="text1"/>
        </w:rPr>
        <w:t>here w</w:t>
      </w:r>
      <w:r w:rsidR="00331A16">
        <w:rPr>
          <w:color w:val="000000" w:themeColor="text1"/>
        </w:rPr>
        <w:t>ere</w:t>
      </w:r>
      <w:r w:rsidR="005E0F4B" w:rsidRPr="003653FF">
        <w:rPr>
          <w:color w:val="000000" w:themeColor="text1"/>
        </w:rPr>
        <w:t xml:space="preserve"> no </w:t>
      </w:r>
      <w:r w:rsidR="00420BDD">
        <w:rPr>
          <w:color w:val="000000" w:themeColor="text1"/>
        </w:rPr>
        <w:t xml:space="preserve">statistically </w:t>
      </w:r>
      <w:r w:rsidR="005E0F4B" w:rsidRPr="003653FF">
        <w:rPr>
          <w:color w:val="000000" w:themeColor="text1"/>
        </w:rPr>
        <w:t xml:space="preserve">significant difference between the hazards of severe flare when </w:t>
      </w:r>
      <w:r w:rsidR="00BF68FB">
        <w:rPr>
          <w:color w:val="000000" w:themeColor="text1"/>
        </w:rPr>
        <w:t>attainment</w:t>
      </w:r>
      <w:r w:rsidR="005E0F4B" w:rsidRPr="003653FF">
        <w:rPr>
          <w:color w:val="000000" w:themeColor="text1"/>
        </w:rPr>
        <w:t xml:space="preserve"> of LLDAS and all definitions of </w:t>
      </w:r>
      <w:r w:rsidR="00BB41B9">
        <w:rPr>
          <w:color w:val="000000" w:themeColor="text1"/>
        </w:rPr>
        <w:t xml:space="preserve">clinical </w:t>
      </w:r>
      <w:r w:rsidR="005E0F4B" w:rsidRPr="003653FF">
        <w:rPr>
          <w:color w:val="000000" w:themeColor="text1"/>
        </w:rPr>
        <w:t>remission were compared (all p</w:t>
      </w:r>
      <w:r w:rsidR="005E0F4B" w:rsidRPr="003653FF">
        <w:rPr>
          <w:color w:val="000000" w:themeColor="text1"/>
          <w:vertAlign w:val="subscript"/>
        </w:rPr>
        <w:t>c</w:t>
      </w:r>
      <w:r w:rsidR="005E0F4B" w:rsidRPr="003653FF">
        <w:rPr>
          <w:color w:val="000000" w:themeColor="text1"/>
        </w:rPr>
        <w:t>&gt;0.05), suggesting comparab</w:t>
      </w:r>
      <w:r w:rsidR="005E0F4B">
        <w:rPr>
          <w:color w:val="000000" w:themeColor="text1"/>
        </w:rPr>
        <w:t xml:space="preserve">ility </w:t>
      </w:r>
      <w:r w:rsidR="00BF68FB">
        <w:rPr>
          <w:color w:val="000000" w:themeColor="text1"/>
        </w:rPr>
        <w:t>of the effect of</w:t>
      </w:r>
      <w:r w:rsidR="005E0F4B" w:rsidRPr="003653FF">
        <w:rPr>
          <w:color w:val="000000" w:themeColor="text1"/>
        </w:rPr>
        <w:t xml:space="preserve"> LLDAS </w:t>
      </w:r>
      <w:r w:rsidR="00BF68FB">
        <w:rPr>
          <w:color w:val="000000" w:themeColor="text1"/>
        </w:rPr>
        <w:t>and clinical r</w:t>
      </w:r>
      <w:r w:rsidR="00BF68FB" w:rsidRPr="003653FF">
        <w:rPr>
          <w:color w:val="000000" w:themeColor="text1"/>
        </w:rPr>
        <w:t>emission</w:t>
      </w:r>
      <w:r w:rsidR="00BF68FB">
        <w:rPr>
          <w:color w:val="000000" w:themeColor="text1"/>
        </w:rPr>
        <w:t xml:space="preserve"> attainment on risk of severe flare</w:t>
      </w:r>
      <w:r w:rsidR="005E0F4B" w:rsidRPr="003653FF">
        <w:rPr>
          <w:color w:val="000000" w:themeColor="text1"/>
        </w:rPr>
        <w:t xml:space="preserve">. </w:t>
      </w:r>
      <w:r w:rsidR="008055F4">
        <w:t>Disease activity, flare and damage</w:t>
      </w:r>
      <w:r w:rsidR="008055F4" w:rsidRPr="009C40D7">
        <w:t xml:space="preserve"> </w:t>
      </w:r>
      <w:r w:rsidR="008055F4">
        <w:t xml:space="preserve">are closely related, with </w:t>
      </w:r>
      <w:r w:rsidR="006A32D8">
        <w:t>c</w:t>
      </w:r>
      <w:r w:rsidR="006A32D8" w:rsidRPr="009C40D7">
        <w:t xml:space="preserve">umulative </w:t>
      </w:r>
      <w:r w:rsidR="001F24EF">
        <w:t xml:space="preserve">duration of </w:t>
      </w:r>
      <w:r w:rsidR="00D85815">
        <w:t xml:space="preserve">active </w:t>
      </w:r>
      <w:r w:rsidR="006A32D8" w:rsidRPr="009C40D7">
        <w:t xml:space="preserve">disease </w:t>
      </w:r>
      <w:r w:rsidR="00C06CDC">
        <w:t xml:space="preserve">a </w:t>
      </w:r>
      <w:r w:rsidR="00C934D0">
        <w:t xml:space="preserve">known </w:t>
      </w:r>
      <w:r w:rsidR="006A32D8" w:rsidRPr="009C40D7">
        <w:t>predictor of damage</w:t>
      </w:r>
      <w:r w:rsidR="00C06CDC">
        <w:t>.</w:t>
      </w:r>
      <w:r w:rsidR="006A32D8" w:rsidRPr="009C40D7">
        <w:fldChar w:fldCharType="begin">
          <w:fldData xml:space="preserve">PEVuZE5vdGU+PENpdGU+PEF1dGhvcj5CcnVubmVyPC9BdXRob3I+PFllYXI+MjAwMjwvWWVhcj48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</w:fldData>
        </w:fldChar>
      </w:r>
      <w:r w:rsidR="00BD692D">
        <w:instrText xml:space="preserve"> ADDIN EN.CITE </w:instrText>
      </w:r>
      <w:r w:rsidR="00BD692D">
        <w:fldChar w:fldCharType="begin">
          <w:fldData xml:space="preserve">PEVuZE5vdGU+PENpdGU+PEF1dGhvcj5CcnVubmVyPC9BdXRob3I+PFllYXI+MjAwMjwvWWVhcj48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</w:fldData>
        </w:fldChar>
      </w:r>
      <w:r w:rsidR="00BD692D">
        <w:instrText xml:space="preserve"> ADDIN EN.CITE.DATA </w:instrText>
      </w:r>
      <w:r w:rsidR="00BD692D">
        <w:fldChar w:fldCharType="end"/>
      </w:r>
      <w:r w:rsidR="006A32D8" w:rsidRPr="009C40D7">
        <w:fldChar w:fldCharType="separate"/>
      </w:r>
      <w:r w:rsidR="00BD692D">
        <w:rPr>
          <w:noProof/>
        </w:rPr>
        <w:t>[39-42]</w:t>
      </w:r>
      <w:r w:rsidR="006A32D8" w:rsidRPr="009C40D7">
        <w:fldChar w:fldCharType="end"/>
      </w:r>
      <w:r w:rsidR="006068CA">
        <w:t xml:space="preserve"> </w:t>
      </w:r>
      <w:r w:rsidR="002F1BF7">
        <w:t>c</w:t>
      </w:r>
      <w:r w:rsidR="006A32D8" w:rsidRPr="009C40D7">
        <w:t xml:space="preserve">SLE patients </w:t>
      </w:r>
      <w:r w:rsidR="004D428C">
        <w:t xml:space="preserve">also </w:t>
      </w:r>
      <w:r w:rsidR="006A32D8" w:rsidRPr="009C40D7">
        <w:t>accru</w:t>
      </w:r>
      <w:r w:rsidR="006A32D8">
        <w:t>e</w:t>
      </w:r>
      <w:r w:rsidR="006A32D8" w:rsidRPr="009C40D7">
        <w:t xml:space="preserve"> damage at a faster rate than a</w:t>
      </w:r>
      <w:r w:rsidR="006A32D8">
        <w:t xml:space="preserve">SLE </w:t>
      </w:r>
      <w:r w:rsidR="006068CA">
        <w:t>patients</w:t>
      </w:r>
      <w:r w:rsidR="00BD0FC2">
        <w:t>.</w:t>
      </w:r>
      <w:r w:rsidR="006A32D8" w:rsidRPr="009C40D7">
        <w:fldChar w:fldCharType="begin">
          <w:fldData xml:space="preserve">PEVuZE5vdGU+PENpdGU+PEF1dGhvcj5CcnVubmVyPC9BdXRob3I+PFllYXI+MjAwMjwvWWVhcj48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==
</w:fldData>
        </w:fldChar>
      </w:r>
      <w:r w:rsidR="00BD692D">
        <w:instrText xml:space="preserve"> ADDIN EN.CITE </w:instrText>
      </w:r>
      <w:r w:rsidR="00BD692D">
        <w:fldChar w:fldCharType="begin">
          <w:fldData xml:space="preserve">PEVuZE5vdGU+PENpdGU+PEF1dGhvcj5CcnVubmVyPC9BdXRob3I+PFllYXI+MjAwMjwvWWVhcj48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==
</w:fldData>
        </w:fldChar>
      </w:r>
      <w:r w:rsidR="00BD692D">
        <w:instrText xml:space="preserve"> ADDIN EN.CITE.DATA </w:instrText>
      </w:r>
      <w:r w:rsidR="00BD692D">
        <w:fldChar w:fldCharType="end"/>
      </w:r>
      <w:r w:rsidR="006A32D8" w:rsidRPr="009C40D7">
        <w:fldChar w:fldCharType="separate"/>
      </w:r>
      <w:r w:rsidR="00BD692D">
        <w:rPr>
          <w:noProof/>
        </w:rPr>
        <w:t xml:space="preserve">[39, </w:t>
      </w:r>
      <w:r w:rsidR="00BD692D">
        <w:rPr>
          <w:noProof/>
        </w:rPr>
        <w:lastRenderedPageBreak/>
        <w:t>41-46]</w:t>
      </w:r>
      <w:r w:rsidR="006A32D8" w:rsidRPr="009C40D7">
        <w:fldChar w:fldCharType="end"/>
      </w:r>
      <w:r w:rsidR="00BD0FC2">
        <w:t xml:space="preserve"> </w:t>
      </w:r>
      <w:r w:rsidR="00C934D0">
        <w:t>I</w:t>
      </w:r>
      <w:r w:rsidR="008055F4">
        <w:t>nstitution of T2T approach</w:t>
      </w:r>
      <w:r w:rsidR="001A7CC7">
        <w:t>e</w:t>
      </w:r>
      <w:r w:rsidR="001F24EF">
        <w:t>s</w:t>
      </w:r>
      <w:r w:rsidR="008055F4">
        <w:t>, specifically aimed at</w:t>
      </w:r>
      <w:r w:rsidR="006A32D8">
        <w:t xml:space="preserve"> interrupt</w:t>
      </w:r>
      <w:r w:rsidR="008055F4">
        <w:t>ing</w:t>
      </w:r>
      <w:r w:rsidR="006A32D8">
        <w:t xml:space="preserve"> this detrimental </w:t>
      </w:r>
      <w:r w:rsidR="00D85815">
        <w:t xml:space="preserve">series </w:t>
      </w:r>
      <w:r w:rsidR="006A32D8">
        <w:t xml:space="preserve">of </w:t>
      </w:r>
      <w:r w:rsidR="008055F4">
        <w:t xml:space="preserve">interconnected </w:t>
      </w:r>
      <w:r w:rsidR="006A32D8">
        <w:t>events</w:t>
      </w:r>
      <w:r w:rsidR="00C934D0">
        <w:t xml:space="preserve"> </w:t>
      </w:r>
      <w:r w:rsidR="008055F4">
        <w:t>warrant</w:t>
      </w:r>
      <w:r w:rsidR="00C934D0">
        <w:t>s assessment</w:t>
      </w:r>
      <w:r w:rsidR="006A32D8">
        <w:t xml:space="preserve">. </w:t>
      </w:r>
    </w:p>
    <w:p w14:paraId="33B3BCFA" w14:textId="11658163" w:rsidR="004E11DE" w:rsidRPr="00F500CB" w:rsidRDefault="004E11DE" w:rsidP="004E11DE">
      <w:pPr>
        <w:rPr>
          <w:b/>
          <w:bCs/>
          <w:highlight w:val="yellow"/>
        </w:rPr>
      </w:pPr>
    </w:p>
    <w:p w14:paraId="5E512637" w14:textId="132FB90D" w:rsidR="00E20B95" w:rsidRDefault="00C20B5D" w:rsidP="00BB7B18">
      <w:pPr>
        <w:jc w:val="both"/>
      </w:pPr>
      <w:r w:rsidRPr="00C20B5D">
        <w:t xml:space="preserve">Most of the items included </w:t>
      </w:r>
      <w:r w:rsidR="00C40665">
        <w:t>in</w:t>
      </w:r>
      <w:r w:rsidRPr="00C20B5D">
        <w:t xml:space="preserve"> </w:t>
      </w:r>
      <w:r w:rsidR="009A1CD0">
        <w:t xml:space="preserve">the </w:t>
      </w:r>
      <w:r w:rsidR="0013628E" w:rsidRPr="00C20B5D">
        <w:t>existing target</w:t>
      </w:r>
      <w:r w:rsidR="00F568D7">
        <w:t xml:space="preserve"> definitions</w:t>
      </w:r>
      <w:r w:rsidR="00105A39">
        <w:fldChar w:fldCharType="begin">
          <w:fldData xml:space="preserve">PEVuZE5vdGU+PENpdGU+PEF1dGhvcj5GcmFua2x5bjwvQXV0aG9yPjxZZWFyPjIwMTY8L1llYXI+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</w:fldData>
        </w:fldChar>
      </w:r>
      <w:r w:rsidR="008D3F47">
        <w:instrText xml:space="preserve"> ADDIN EN.CITE </w:instrText>
      </w:r>
      <w:r w:rsidR="008D3F47">
        <w:fldChar w:fldCharType="begin">
          <w:fldData xml:space="preserve">PEVuZE5vdGU+PENpdGU+PEF1dGhvcj5GcmFua2x5bjwvQXV0aG9yPjxZZWFyPjIwMTY8L1llYXI+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</w:fldData>
        </w:fldChar>
      </w:r>
      <w:r w:rsidR="008D3F47">
        <w:instrText xml:space="preserve"> ADDIN EN.CITE.DATA </w:instrText>
      </w:r>
      <w:r w:rsidR="008D3F47">
        <w:fldChar w:fldCharType="end"/>
      </w:r>
      <w:r w:rsidR="00105A39">
        <w:fldChar w:fldCharType="separate"/>
      </w:r>
      <w:r w:rsidR="008D3F47">
        <w:rPr>
          <w:noProof/>
        </w:rPr>
        <w:t>[8, 14, 21-23]</w:t>
      </w:r>
      <w:r w:rsidR="00105A39">
        <w:fldChar w:fldCharType="end"/>
      </w:r>
      <w:r w:rsidRPr="00C20B5D">
        <w:t xml:space="preserve"> are relevan</w:t>
      </w:r>
      <w:r w:rsidR="008C4BA1">
        <w:t>t</w:t>
      </w:r>
      <w:r w:rsidRPr="00C20B5D">
        <w:t xml:space="preserve"> to </w:t>
      </w:r>
      <w:r w:rsidR="002F1BF7">
        <w:t>c</w:t>
      </w:r>
      <w:r w:rsidRPr="00C20B5D">
        <w:t xml:space="preserve">SLE and aSLE. </w:t>
      </w:r>
      <w:r w:rsidR="009A1CD0">
        <w:t>I</w:t>
      </w:r>
      <w:r w:rsidR="0013628E" w:rsidRPr="00C20B5D">
        <w:t xml:space="preserve">nclusion </w:t>
      </w:r>
      <w:r w:rsidR="0013628E">
        <w:t>of</w:t>
      </w:r>
      <w:r w:rsidRPr="00C20B5D">
        <w:t xml:space="preserve"> </w:t>
      </w:r>
      <w:r w:rsidR="0013628E" w:rsidRPr="00C20B5D">
        <w:t>weight</w:t>
      </w:r>
      <w:r w:rsidR="00B678D9">
        <w:t>-</w:t>
      </w:r>
      <w:r w:rsidR="0013628E" w:rsidRPr="00C20B5D">
        <w:t xml:space="preserve">based </w:t>
      </w:r>
      <w:r w:rsidR="00F568D7" w:rsidRPr="00C20B5D">
        <w:t>prednisolone dos</w:t>
      </w:r>
      <w:r w:rsidR="00F568D7">
        <w:t>age</w:t>
      </w:r>
      <w:r w:rsidR="00F568D7" w:rsidRPr="00C20B5D">
        <w:t xml:space="preserve"> </w:t>
      </w:r>
      <w:r w:rsidR="009A1CD0" w:rsidRPr="008C783D">
        <w:rPr>
          <w:color w:val="000000" w:themeColor="text1"/>
        </w:rPr>
        <w:t xml:space="preserve">should be </w:t>
      </w:r>
      <w:r w:rsidR="00832DBC" w:rsidRPr="008C783D">
        <w:rPr>
          <w:color w:val="000000" w:themeColor="text1"/>
        </w:rPr>
        <w:t xml:space="preserve">considered, </w:t>
      </w:r>
      <w:r w:rsidR="009A1CD0" w:rsidRPr="008C783D">
        <w:rPr>
          <w:color w:val="000000" w:themeColor="text1"/>
        </w:rPr>
        <w:t>informed by analyses specifically comparing the existing LLDAS and LA allowable prednisolone dosage (7.5mg/daily) with a weight</w:t>
      </w:r>
      <w:r w:rsidR="00365ECC">
        <w:rPr>
          <w:color w:val="000000" w:themeColor="text1"/>
        </w:rPr>
        <w:t>-</w:t>
      </w:r>
      <w:r w:rsidR="009A1CD0" w:rsidRPr="008C783D">
        <w:rPr>
          <w:color w:val="000000" w:themeColor="text1"/>
        </w:rPr>
        <w:t xml:space="preserve">based alternative. Use of common target </w:t>
      </w:r>
      <w:r w:rsidR="009A1CD0">
        <w:t xml:space="preserve">definitions </w:t>
      </w:r>
      <w:r w:rsidR="00E41345">
        <w:t>across</w:t>
      </w:r>
      <w:r w:rsidR="009A1CD0">
        <w:t xml:space="preserve"> cSLE and aSLE </w:t>
      </w:r>
      <w:r w:rsidR="00E41345">
        <w:t xml:space="preserve">T2T studies could </w:t>
      </w:r>
      <w:r w:rsidR="009A1CD0">
        <w:t xml:space="preserve">facilitate life course studies, with greater patient numbers. </w:t>
      </w:r>
      <w:r w:rsidR="00C40665">
        <w:t>E</w:t>
      </w:r>
      <w:r w:rsidR="00F176D6">
        <w:t>xisting targets</w:t>
      </w:r>
      <w:r w:rsidR="00105A39">
        <w:fldChar w:fldCharType="begin">
          <w:fldData xml:space="preserve">PEVuZE5vdGU+PENpdGU+PEF1dGhvcj5GcmFua2x5bjwvQXV0aG9yPjxZZWFyPjIwMTY8L1llYXI+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</w:fldData>
        </w:fldChar>
      </w:r>
      <w:r w:rsidR="008D3F47">
        <w:instrText xml:space="preserve"> ADDIN EN.CITE </w:instrText>
      </w:r>
      <w:r w:rsidR="008D3F47">
        <w:fldChar w:fldCharType="begin">
          <w:fldData xml:space="preserve">PEVuZE5vdGU+PENpdGU+PEF1dGhvcj5GcmFua2x5bjwvQXV0aG9yPjxZZWFyPjIwMTY8L1llYXI+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</w:fldData>
        </w:fldChar>
      </w:r>
      <w:r w:rsidR="008D3F47">
        <w:instrText xml:space="preserve"> ADDIN EN.CITE.DATA </w:instrText>
      </w:r>
      <w:r w:rsidR="008D3F47">
        <w:fldChar w:fldCharType="end"/>
      </w:r>
      <w:r w:rsidR="00105A39">
        <w:fldChar w:fldCharType="separate"/>
      </w:r>
      <w:r w:rsidR="008D3F47">
        <w:rPr>
          <w:noProof/>
        </w:rPr>
        <w:t>[8, 14, 21-23]</w:t>
      </w:r>
      <w:r w:rsidR="00105A39">
        <w:fldChar w:fldCharType="end"/>
      </w:r>
      <w:r w:rsidR="00D90E65">
        <w:t xml:space="preserve"> </w:t>
      </w:r>
      <w:r w:rsidR="00F176D6">
        <w:t xml:space="preserve">do not include patient reported </w:t>
      </w:r>
      <w:r w:rsidR="009B7A86">
        <w:t>outcome measures</w:t>
      </w:r>
      <w:r w:rsidR="0013628E">
        <w:t xml:space="preserve"> (</w:t>
      </w:r>
      <w:r w:rsidR="009B7A86">
        <w:t>PROMS</w:t>
      </w:r>
      <w:r w:rsidR="006068CA">
        <w:t>)</w:t>
      </w:r>
      <w:r w:rsidR="009B7A86">
        <w:t xml:space="preserve"> </w:t>
      </w:r>
      <w:r w:rsidR="0077493D">
        <w:t>despite t</w:t>
      </w:r>
      <w:r w:rsidR="003477E5">
        <w:t>he</w:t>
      </w:r>
      <w:r w:rsidR="00F05A7C">
        <w:t xml:space="preserve"> </w:t>
      </w:r>
      <w:r w:rsidR="00F44729">
        <w:t xml:space="preserve">aSLE </w:t>
      </w:r>
      <w:r w:rsidR="008913A4">
        <w:t xml:space="preserve">T2T international taskforce </w:t>
      </w:r>
      <w:r w:rsidR="003477E5">
        <w:t>recommend</w:t>
      </w:r>
      <w:r w:rsidR="0077493D">
        <w:t>ing</w:t>
      </w:r>
      <w:r w:rsidR="003477E5">
        <w:t xml:space="preserve"> </w:t>
      </w:r>
      <w:r w:rsidR="00E20B95" w:rsidRPr="00E20B95">
        <w:rPr>
          <w:i/>
          <w:iCs/>
        </w:rPr>
        <w:t>‘treatment should aim at ensuring long-term survival, preventing organ damage, and optimising HRQOL’</w:t>
      </w:r>
      <w:r w:rsidR="00311140">
        <w:rPr>
          <w:i/>
          <w:iCs/>
        </w:rPr>
        <w:t xml:space="preserve"> </w:t>
      </w:r>
      <w:r w:rsidR="003477E5" w:rsidRPr="003477E5">
        <w:t xml:space="preserve">and </w:t>
      </w:r>
      <w:r w:rsidR="003477E5" w:rsidRPr="00BB7B18">
        <w:rPr>
          <w:i/>
          <w:iCs/>
        </w:rPr>
        <w:t>‘factors negatively influencing HRQOL, such as fatigue, pain and depression should be addressed’</w:t>
      </w:r>
      <w:r w:rsidR="00BD0FC2" w:rsidRPr="00BD0FC2">
        <w:t>.</w:t>
      </w:r>
      <w:r w:rsidR="00B822E4" w:rsidRPr="00BD0FC2">
        <w:fldChar w:fldCharType="begin">
          <w:fldData xml:space="preserve">PEVuZE5vdGU+PENpdGU+PEF1dGhvcj52YW4gVm9sbGVuaG92ZW48L0F1dGhvcj48WWVhcj4yMDE0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</w:fldData>
        </w:fldChar>
      </w:r>
      <w:r w:rsidR="008D3F47">
        <w:instrText xml:space="preserve"> ADDIN EN.CITE </w:instrText>
      </w:r>
      <w:r w:rsidR="008D3F47">
        <w:fldChar w:fldCharType="begin">
          <w:fldData xml:space="preserve">PEVuZE5vdGU+PENpdGU+PEF1dGhvcj52YW4gVm9sbGVuaG92ZW48L0F1dGhvcj48WWVhcj4yMDE0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</w:fldData>
        </w:fldChar>
      </w:r>
      <w:r w:rsidR="008D3F47">
        <w:instrText xml:space="preserve"> ADDIN EN.CITE.DATA </w:instrText>
      </w:r>
      <w:r w:rsidR="008D3F47">
        <w:fldChar w:fldCharType="end"/>
      </w:r>
      <w:r w:rsidR="00B822E4" w:rsidRPr="00BD0FC2">
        <w:fldChar w:fldCharType="separate"/>
      </w:r>
      <w:r w:rsidR="008D3F47">
        <w:rPr>
          <w:noProof/>
        </w:rPr>
        <w:t>[6]</w:t>
      </w:r>
      <w:r w:rsidR="00B822E4" w:rsidRPr="00BD0FC2">
        <w:fldChar w:fldCharType="end"/>
      </w:r>
      <w:r w:rsidR="00BD0FC2">
        <w:t xml:space="preserve"> </w:t>
      </w:r>
      <w:r w:rsidR="00801903">
        <w:t>I</w:t>
      </w:r>
      <w:r w:rsidR="00422B30">
        <w:t xml:space="preserve">nclusion of </w:t>
      </w:r>
      <w:r w:rsidR="006068CA">
        <w:t>PROMs</w:t>
      </w:r>
      <w:r w:rsidR="008C4BA1">
        <w:t>,</w:t>
      </w:r>
      <w:r w:rsidR="006068CA">
        <w:t xml:space="preserve"> </w:t>
      </w:r>
      <w:r w:rsidR="0077493D">
        <w:t xml:space="preserve">considering HRQOL, fatigue and drug toxicity, should </w:t>
      </w:r>
      <w:r w:rsidR="009A1CD0">
        <w:t xml:space="preserve">also </w:t>
      </w:r>
      <w:r w:rsidR="00D47521">
        <w:t xml:space="preserve">therefore </w:t>
      </w:r>
      <w:r w:rsidR="0077493D">
        <w:t xml:space="preserve">be </w:t>
      </w:r>
      <w:r w:rsidR="008C4BA1">
        <w:t xml:space="preserve">considered </w:t>
      </w:r>
      <w:r w:rsidR="0077493D">
        <w:t xml:space="preserve">when designing </w:t>
      </w:r>
      <w:r w:rsidR="0077493D" w:rsidRPr="0077493D">
        <w:t xml:space="preserve">a </w:t>
      </w:r>
      <w:r w:rsidR="002F1BF7">
        <w:t>c</w:t>
      </w:r>
      <w:r w:rsidR="0077493D" w:rsidRPr="0077493D">
        <w:t>SLE T2T study</w:t>
      </w:r>
      <w:r w:rsidR="003477E5">
        <w:t xml:space="preserve">. </w:t>
      </w:r>
    </w:p>
    <w:p w14:paraId="27BC15D3" w14:textId="759E100C" w:rsidR="00D90E65" w:rsidRDefault="00D90E65" w:rsidP="00BB7B18">
      <w:pPr>
        <w:jc w:val="both"/>
      </w:pPr>
    </w:p>
    <w:p w14:paraId="1DAB8F7D" w14:textId="39C39E3D" w:rsidR="00EE2F28" w:rsidRPr="007A2486" w:rsidRDefault="003D6433" w:rsidP="00BB7B18">
      <w:pPr>
        <w:jc w:val="both"/>
        <w:rPr>
          <w:rFonts w:eastAsia="Calibri" w:cstheme="minorHAnsi"/>
          <w:bCs/>
        </w:rPr>
      </w:pPr>
      <w:r w:rsidRPr="003D6433">
        <w:t>A qualitative study</w:t>
      </w:r>
      <w:r w:rsidR="00DD78D7" w:rsidRPr="003D6433">
        <w:t xml:space="preserve"> ha</w:t>
      </w:r>
      <w:r w:rsidRPr="003D6433">
        <w:t>s</w:t>
      </w:r>
      <w:r w:rsidR="00DD78D7" w:rsidRPr="003D6433">
        <w:t xml:space="preserve"> recently </w:t>
      </w:r>
      <w:r w:rsidRPr="003D6433">
        <w:t xml:space="preserve">been </w:t>
      </w:r>
      <w:r w:rsidR="00DD78D7" w:rsidRPr="003D6433">
        <w:t xml:space="preserve">undertaken </w:t>
      </w:r>
      <w:r w:rsidR="00B73322">
        <w:t xml:space="preserve">as part of the </w:t>
      </w:r>
      <w:r w:rsidRPr="003D6433">
        <w:t>TARGET LUPUS</w:t>
      </w:r>
      <w:r w:rsidR="008C4BA1" w:rsidRPr="001C15FA">
        <w:rPr>
          <w:rFonts w:cstheme="minorHAnsi"/>
          <w:b/>
          <w:bCs/>
          <w:vertAlign w:val="superscript"/>
        </w:rPr>
        <w:t>©</w:t>
      </w:r>
      <w:r w:rsidR="00B73322">
        <w:rPr>
          <w:rFonts w:cstheme="minorHAnsi"/>
          <w:b/>
          <w:bCs/>
          <w:vertAlign w:val="superscript"/>
        </w:rPr>
        <w:t xml:space="preserve"> </w:t>
      </w:r>
      <w:r w:rsidR="00B73322">
        <w:t>research program</w:t>
      </w:r>
      <w:r w:rsidRPr="003D6433">
        <w:t xml:space="preserve">, </w:t>
      </w:r>
      <w:r w:rsidR="00EE2F28" w:rsidRPr="003D6433">
        <w:t>considering patien</w:t>
      </w:r>
      <w:r w:rsidR="009B7A86" w:rsidRPr="003D6433">
        <w:t>t/</w:t>
      </w:r>
      <w:r w:rsidR="00EE2F28" w:rsidRPr="003D6433">
        <w:t xml:space="preserve">parental views on </w:t>
      </w:r>
      <w:r w:rsidR="00536CBA" w:rsidRPr="003D6433">
        <w:t>T2T</w:t>
      </w:r>
      <w:r w:rsidR="00CD383C">
        <w:t>.</w:t>
      </w:r>
      <w:r w:rsidR="00C419A5" w:rsidRPr="003D6433">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instrText xml:space="preserve"> ADDIN EN.CITE </w:instrText>
      </w:r>
      <w:r w:rsidR="00BD692D">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instrText xml:space="preserve"> ADDIN EN.CITE.DATA </w:instrText>
      </w:r>
      <w:r w:rsidR="00BD692D">
        <w:fldChar w:fldCharType="end"/>
      </w:r>
      <w:r w:rsidR="00C419A5" w:rsidRPr="003D6433">
        <w:fldChar w:fldCharType="separate"/>
      </w:r>
      <w:r w:rsidR="00BD692D">
        <w:rPr>
          <w:noProof/>
        </w:rPr>
        <w:t>[47]</w:t>
      </w:r>
      <w:r w:rsidR="00C419A5" w:rsidRPr="003D6433">
        <w:fldChar w:fldCharType="end"/>
      </w:r>
      <w:r w:rsidR="00F60032" w:rsidRPr="003D6433">
        <w:t xml:space="preserve"> </w:t>
      </w:r>
      <w:r w:rsidR="00DD78D7" w:rsidRPr="003D6433">
        <w:t>Participants</w:t>
      </w:r>
      <w:r w:rsidR="009A2A15" w:rsidRPr="003D6433">
        <w:t xml:space="preserve"> </w:t>
      </w:r>
      <w:r w:rsidR="00EE2F28" w:rsidRPr="003D6433">
        <w:rPr>
          <w:rFonts w:cstheme="minorHAnsi"/>
        </w:rPr>
        <w:t xml:space="preserve">differed </w:t>
      </w:r>
      <w:r w:rsidR="009B7A86" w:rsidRPr="003D6433">
        <w:rPr>
          <w:rFonts w:cstheme="minorHAnsi"/>
        </w:rPr>
        <w:t xml:space="preserve">in </w:t>
      </w:r>
      <w:r w:rsidR="004E28F8" w:rsidRPr="003D6433">
        <w:rPr>
          <w:rFonts w:cstheme="minorHAnsi"/>
        </w:rPr>
        <w:t xml:space="preserve">how they defined </w:t>
      </w:r>
      <w:r w:rsidR="009B7A86" w:rsidRPr="003D6433">
        <w:rPr>
          <w:rFonts w:cstheme="minorHAnsi"/>
        </w:rPr>
        <w:t>LDA</w:t>
      </w:r>
      <w:r>
        <w:rPr>
          <w:rFonts w:cstheme="minorHAnsi"/>
        </w:rPr>
        <w:t xml:space="preserve">, </w:t>
      </w:r>
      <w:r w:rsidR="00742B2D" w:rsidRPr="003D6433">
        <w:rPr>
          <w:rFonts w:cstheme="minorHAnsi"/>
        </w:rPr>
        <w:t>express</w:t>
      </w:r>
      <w:r>
        <w:rPr>
          <w:rFonts w:cstheme="minorHAnsi"/>
        </w:rPr>
        <w:t>ing</w:t>
      </w:r>
      <w:r w:rsidR="00742B2D" w:rsidRPr="003D6433">
        <w:rPr>
          <w:rFonts w:cstheme="minorHAnsi"/>
        </w:rPr>
        <w:t xml:space="preserve"> </w:t>
      </w:r>
      <w:r w:rsidR="00D47521">
        <w:rPr>
          <w:rFonts w:cstheme="minorHAnsi"/>
        </w:rPr>
        <w:t xml:space="preserve">a </w:t>
      </w:r>
      <w:r w:rsidR="00257BF5">
        <w:rPr>
          <w:rFonts w:cstheme="minorHAnsi"/>
        </w:rPr>
        <w:t>prefer</w:t>
      </w:r>
      <w:r w:rsidR="008C4BA1">
        <w:rPr>
          <w:rFonts w:cstheme="minorHAnsi"/>
        </w:rPr>
        <w:t>ence</w:t>
      </w:r>
      <w:r w:rsidR="00257BF5">
        <w:rPr>
          <w:rFonts w:cstheme="minorHAnsi"/>
        </w:rPr>
        <w:t xml:space="preserve"> </w:t>
      </w:r>
      <w:r w:rsidR="00B73322">
        <w:rPr>
          <w:rFonts w:cstheme="minorHAnsi"/>
        </w:rPr>
        <w:t>for</w:t>
      </w:r>
      <w:r w:rsidR="00257BF5" w:rsidRPr="003D6433">
        <w:rPr>
          <w:rFonts w:cstheme="minorHAnsi"/>
        </w:rPr>
        <w:t xml:space="preserve"> be</w:t>
      </w:r>
      <w:r w:rsidR="00D47521">
        <w:rPr>
          <w:rFonts w:cstheme="minorHAnsi"/>
        </w:rPr>
        <w:t>ing</w:t>
      </w:r>
      <w:r w:rsidR="00257BF5" w:rsidRPr="003D6433">
        <w:rPr>
          <w:rFonts w:cstheme="minorHAnsi"/>
        </w:rPr>
        <w:t xml:space="preserve"> asymptomatic</w:t>
      </w:r>
      <w:r w:rsidR="00257BF5">
        <w:rPr>
          <w:rFonts w:cstheme="minorHAnsi"/>
        </w:rPr>
        <w:t xml:space="preserve"> </w:t>
      </w:r>
      <w:r w:rsidR="00D47521">
        <w:rPr>
          <w:rFonts w:cstheme="minorHAnsi"/>
        </w:rPr>
        <w:t xml:space="preserve">rather </w:t>
      </w:r>
      <w:r>
        <w:rPr>
          <w:rFonts w:cstheme="minorHAnsi"/>
        </w:rPr>
        <w:t>than</w:t>
      </w:r>
      <w:r w:rsidR="00B73322">
        <w:rPr>
          <w:rFonts w:cstheme="minorHAnsi"/>
        </w:rPr>
        <w:t xml:space="preserve"> </w:t>
      </w:r>
      <w:r w:rsidR="00257BF5" w:rsidRPr="00257BF5">
        <w:rPr>
          <w:rFonts w:cstheme="minorHAnsi"/>
        </w:rPr>
        <w:t>LDA</w:t>
      </w:r>
      <w:r w:rsidR="009A2A15" w:rsidRPr="00257BF5">
        <w:rPr>
          <w:rFonts w:cstheme="minorHAnsi"/>
        </w:rPr>
        <w:t xml:space="preserve">. </w:t>
      </w:r>
      <w:r w:rsidR="004E28F8" w:rsidRPr="00257BF5">
        <w:rPr>
          <w:rFonts w:cstheme="minorHAnsi"/>
        </w:rPr>
        <w:t>Most</w:t>
      </w:r>
      <w:r w:rsidR="004E28F8">
        <w:rPr>
          <w:rFonts w:cstheme="minorHAnsi"/>
        </w:rPr>
        <w:t xml:space="preserve"> </w:t>
      </w:r>
      <w:r w:rsidR="00547E29">
        <w:rPr>
          <w:rFonts w:cstheme="minorHAnsi"/>
        </w:rPr>
        <w:t xml:space="preserve">families </w:t>
      </w:r>
      <w:r w:rsidR="00EE2F28">
        <w:rPr>
          <w:rFonts w:cstheme="minorHAnsi"/>
        </w:rPr>
        <w:t>re</w:t>
      </w:r>
      <w:r>
        <w:rPr>
          <w:rFonts w:cstheme="minorHAnsi"/>
        </w:rPr>
        <w:t>ported</w:t>
      </w:r>
      <w:r w:rsidR="00EE2F28">
        <w:rPr>
          <w:rFonts w:cstheme="minorHAnsi"/>
        </w:rPr>
        <w:t xml:space="preserve"> fatigue </w:t>
      </w:r>
      <w:r w:rsidR="00C40665">
        <w:rPr>
          <w:rFonts w:cstheme="minorHAnsi"/>
        </w:rPr>
        <w:t xml:space="preserve">as </w:t>
      </w:r>
      <w:r w:rsidR="00257BF5">
        <w:rPr>
          <w:rFonts w:cstheme="minorHAnsi"/>
        </w:rPr>
        <w:t xml:space="preserve">a </w:t>
      </w:r>
      <w:r w:rsidR="00547E29">
        <w:rPr>
          <w:rFonts w:cstheme="minorHAnsi"/>
        </w:rPr>
        <w:t xml:space="preserve">key </w:t>
      </w:r>
      <w:r w:rsidR="00EE2F28">
        <w:rPr>
          <w:rFonts w:cstheme="minorHAnsi"/>
        </w:rPr>
        <w:t>challeng</w:t>
      </w:r>
      <w:r w:rsidR="00547E29">
        <w:rPr>
          <w:rFonts w:cstheme="minorHAnsi"/>
        </w:rPr>
        <w:t>e</w:t>
      </w:r>
      <w:r w:rsidR="00EE2F28">
        <w:rPr>
          <w:rFonts w:cstheme="minorHAnsi"/>
        </w:rPr>
        <w:t xml:space="preserve"> </w:t>
      </w:r>
      <w:r w:rsidR="00547E29">
        <w:rPr>
          <w:rFonts w:cstheme="minorHAnsi"/>
        </w:rPr>
        <w:t xml:space="preserve">and were </w:t>
      </w:r>
      <w:r w:rsidR="009B7A86">
        <w:rPr>
          <w:rFonts w:cstheme="minorHAnsi"/>
        </w:rPr>
        <w:t xml:space="preserve">enthusiastic about </w:t>
      </w:r>
      <w:r w:rsidR="00D47521">
        <w:rPr>
          <w:rFonts w:cstheme="minorHAnsi"/>
        </w:rPr>
        <w:t xml:space="preserve">inclusion </w:t>
      </w:r>
      <w:r w:rsidR="00547E29">
        <w:rPr>
          <w:rFonts w:cstheme="minorHAnsi"/>
        </w:rPr>
        <w:t xml:space="preserve">of a </w:t>
      </w:r>
      <w:r w:rsidR="00EE2F28">
        <w:rPr>
          <w:rFonts w:cstheme="minorHAnsi"/>
        </w:rPr>
        <w:t xml:space="preserve">fatigue </w:t>
      </w:r>
      <w:r w:rsidR="009B7A86">
        <w:rPr>
          <w:rFonts w:cstheme="minorHAnsi"/>
        </w:rPr>
        <w:t>PROM</w:t>
      </w:r>
      <w:r>
        <w:rPr>
          <w:rFonts w:cstheme="minorHAnsi"/>
        </w:rPr>
        <w:t xml:space="preserve">. </w:t>
      </w:r>
      <w:r w:rsidR="004E28F8">
        <w:rPr>
          <w:rFonts w:cstheme="minorHAnsi"/>
        </w:rPr>
        <w:t xml:space="preserve">The majority of </w:t>
      </w:r>
      <w:r w:rsidR="00EE2F28" w:rsidRPr="00E17279">
        <w:rPr>
          <w:rFonts w:cstheme="minorHAnsi"/>
        </w:rPr>
        <w:t xml:space="preserve">families </w:t>
      </w:r>
      <w:r w:rsidR="00C40665">
        <w:rPr>
          <w:rFonts w:cstheme="minorHAnsi"/>
        </w:rPr>
        <w:t>suggested</w:t>
      </w:r>
      <w:r w:rsidR="00EE2F28" w:rsidRPr="00E17279">
        <w:rPr>
          <w:rFonts w:cstheme="minorHAnsi"/>
        </w:rPr>
        <w:t xml:space="preserve"> </w:t>
      </w:r>
      <w:r w:rsidR="00D47521">
        <w:rPr>
          <w:rFonts w:cstheme="minorHAnsi"/>
        </w:rPr>
        <w:t>targeting of c</w:t>
      </w:r>
      <w:r w:rsidR="004E28F8">
        <w:rPr>
          <w:rFonts w:cstheme="minorHAnsi"/>
        </w:rPr>
        <w:t>orticosteroid</w:t>
      </w:r>
      <w:r w:rsidR="00D47521">
        <w:rPr>
          <w:rFonts w:cstheme="minorHAnsi"/>
        </w:rPr>
        <w:t xml:space="preserve"> dosage</w:t>
      </w:r>
      <w:r w:rsidR="00BD0FC2">
        <w:rPr>
          <w:rFonts w:cstheme="minorHAnsi"/>
        </w:rPr>
        <w:t>.</w:t>
      </w:r>
      <w:r w:rsidR="00461A41">
        <w:rPr>
          <w:rFonts w:cstheme="minorHAnsi"/>
        </w:rPr>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rPr>
          <w:rFonts w:cstheme="minorHAnsi"/>
        </w:rPr>
        <w:instrText xml:space="preserve"> ADDIN EN.CITE </w:instrText>
      </w:r>
      <w:r w:rsidR="00BD692D">
        <w:rPr>
          <w:rFonts w:cstheme="minorHAnsi"/>
        </w:rPr>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rPr>
          <w:rFonts w:cstheme="minorHAnsi"/>
        </w:rPr>
        <w:instrText xml:space="preserve"> ADDIN EN.CITE.DATA </w:instrText>
      </w:r>
      <w:r w:rsidR="00BD692D">
        <w:rPr>
          <w:rFonts w:cstheme="minorHAnsi"/>
        </w:rPr>
      </w:r>
      <w:r w:rsidR="00BD692D">
        <w:rPr>
          <w:rFonts w:cstheme="minorHAnsi"/>
        </w:rPr>
        <w:fldChar w:fldCharType="end"/>
      </w:r>
      <w:r w:rsidR="00461A41">
        <w:rPr>
          <w:rFonts w:cstheme="minorHAnsi"/>
        </w:rPr>
      </w:r>
      <w:r w:rsidR="00461A41">
        <w:rPr>
          <w:rFonts w:cstheme="minorHAnsi"/>
        </w:rPr>
        <w:fldChar w:fldCharType="separate"/>
      </w:r>
      <w:r w:rsidR="00BD692D">
        <w:rPr>
          <w:rFonts w:cstheme="minorHAnsi"/>
          <w:noProof/>
        </w:rPr>
        <w:t>[47]</w:t>
      </w:r>
      <w:r w:rsidR="00461A41">
        <w:rPr>
          <w:rFonts w:cstheme="minorHAnsi"/>
        </w:rPr>
        <w:fldChar w:fldCharType="end"/>
      </w:r>
      <w:r w:rsidR="00BD0FC2">
        <w:rPr>
          <w:rFonts w:cstheme="minorHAnsi"/>
        </w:rPr>
        <w:t xml:space="preserve"> </w:t>
      </w:r>
      <w:r w:rsidR="009B7A86">
        <w:rPr>
          <w:rFonts w:cstheme="minorHAnsi"/>
        </w:rPr>
        <w:t xml:space="preserve">A </w:t>
      </w:r>
      <w:r w:rsidR="004B3202">
        <w:rPr>
          <w:rFonts w:cstheme="minorHAnsi"/>
        </w:rPr>
        <w:t xml:space="preserve">recent </w:t>
      </w:r>
      <w:r w:rsidR="00547E29" w:rsidRPr="00A458E1">
        <w:rPr>
          <w:rFonts w:eastAsia="Calibri" w:cstheme="minorHAnsi"/>
          <w:bCs/>
        </w:rPr>
        <w:t>commentary discuss</w:t>
      </w:r>
      <w:r w:rsidR="007A2486">
        <w:rPr>
          <w:rFonts w:eastAsia="Calibri" w:cstheme="minorHAnsi"/>
          <w:bCs/>
        </w:rPr>
        <w:t>ing</w:t>
      </w:r>
      <w:r w:rsidR="00547E29" w:rsidRPr="00A458E1">
        <w:rPr>
          <w:rFonts w:eastAsia="Calibri" w:cstheme="minorHAnsi"/>
          <w:bCs/>
        </w:rPr>
        <w:t xml:space="preserve"> patient perspective</w:t>
      </w:r>
      <w:r w:rsidR="002352CF">
        <w:rPr>
          <w:rFonts w:eastAsia="Calibri" w:cstheme="minorHAnsi"/>
          <w:bCs/>
        </w:rPr>
        <w:t>s</w:t>
      </w:r>
      <w:r w:rsidR="00547E29" w:rsidRPr="00A458E1">
        <w:rPr>
          <w:rFonts w:eastAsia="Calibri" w:cstheme="minorHAnsi"/>
          <w:bCs/>
        </w:rPr>
        <w:t xml:space="preserve"> on T2T </w:t>
      </w:r>
      <w:r w:rsidR="00D47521">
        <w:rPr>
          <w:rFonts w:eastAsia="Calibri" w:cstheme="minorHAnsi"/>
          <w:bCs/>
        </w:rPr>
        <w:t xml:space="preserve">suggests </w:t>
      </w:r>
      <w:r w:rsidR="007A2486">
        <w:rPr>
          <w:rFonts w:eastAsia="Calibri" w:cstheme="minorHAnsi"/>
          <w:bCs/>
        </w:rPr>
        <w:t xml:space="preserve">that </w:t>
      </w:r>
      <w:r w:rsidR="004E2B68">
        <w:rPr>
          <w:rFonts w:eastAsia="Calibri" w:cstheme="minorHAnsi"/>
          <w:bCs/>
        </w:rPr>
        <w:t>patients</w:t>
      </w:r>
      <w:r w:rsidR="00BB7242">
        <w:rPr>
          <w:rFonts w:eastAsia="Calibri" w:cstheme="minorHAnsi"/>
          <w:bCs/>
        </w:rPr>
        <w:t xml:space="preserve"> </w:t>
      </w:r>
      <w:r w:rsidR="002352CF">
        <w:rPr>
          <w:rFonts w:eastAsia="Calibri" w:cstheme="minorHAnsi"/>
          <w:bCs/>
        </w:rPr>
        <w:t>are supportive of</w:t>
      </w:r>
      <w:r w:rsidR="007A2486" w:rsidRPr="00A458E1">
        <w:rPr>
          <w:rFonts w:eastAsia="Calibri" w:cstheme="minorHAnsi"/>
          <w:bCs/>
        </w:rPr>
        <w:t xml:space="preserve"> T2T</w:t>
      </w:r>
      <w:r w:rsidR="00BB7242">
        <w:rPr>
          <w:rFonts w:eastAsia="Calibri" w:cstheme="minorHAnsi"/>
          <w:bCs/>
        </w:rPr>
        <w:t>,</w:t>
      </w:r>
      <w:r w:rsidR="007A2486" w:rsidRPr="00A458E1">
        <w:rPr>
          <w:rFonts w:eastAsia="Calibri" w:cstheme="minorHAnsi"/>
          <w:bCs/>
        </w:rPr>
        <w:t xml:space="preserve"> </w:t>
      </w:r>
      <w:r>
        <w:rPr>
          <w:rFonts w:eastAsia="Calibri" w:cstheme="minorHAnsi"/>
          <w:bCs/>
        </w:rPr>
        <w:t>but that</w:t>
      </w:r>
      <w:r w:rsidR="00BB7242">
        <w:rPr>
          <w:rFonts w:eastAsia="Calibri" w:cstheme="minorHAnsi"/>
          <w:bCs/>
        </w:rPr>
        <w:t xml:space="preserve"> </w:t>
      </w:r>
      <w:r w:rsidR="009B7A86">
        <w:rPr>
          <w:rFonts w:eastAsia="Calibri" w:cstheme="minorHAnsi"/>
          <w:bCs/>
        </w:rPr>
        <w:t>a holistic approach</w:t>
      </w:r>
      <w:r w:rsidR="002352CF">
        <w:rPr>
          <w:rFonts w:eastAsia="Calibri" w:cstheme="minorHAnsi"/>
          <w:bCs/>
        </w:rPr>
        <w:t xml:space="preserve"> is ne</w:t>
      </w:r>
      <w:r w:rsidR="004B3202">
        <w:rPr>
          <w:rFonts w:eastAsia="Calibri" w:cstheme="minorHAnsi"/>
          <w:bCs/>
        </w:rPr>
        <w:t>cessary</w:t>
      </w:r>
      <w:r w:rsidR="009B7A86">
        <w:rPr>
          <w:rFonts w:eastAsia="Calibri" w:cstheme="minorHAnsi"/>
          <w:bCs/>
        </w:rPr>
        <w:t>,</w:t>
      </w:r>
      <w:r w:rsidR="009B7A86" w:rsidRPr="00A458E1">
        <w:rPr>
          <w:rFonts w:eastAsia="Calibri" w:cstheme="minorHAnsi"/>
          <w:bCs/>
        </w:rPr>
        <w:t xml:space="preserve"> </w:t>
      </w:r>
      <w:r w:rsidR="00257BF5">
        <w:rPr>
          <w:rFonts w:eastAsia="Calibri" w:cstheme="minorHAnsi"/>
          <w:bCs/>
        </w:rPr>
        <w:t xml:space="preserve">targeting </w:t>
      </w:r>
      <w:r w:rsidR="007A2486" w:rsidRPr="00A458E1">
        <w:rPr>
          <w:rFonts w:eastAsia="Calibri" w:cstheme="minorHAnsi"/>
          <w:bCs/>
        </w:rPr>
        <w:t>HRQOL, fatigue</w:t>
      </w:r>
      <w:r w:rsidR="002352CF">
        <w:rPr>
          <w:rFonts w:eastAsia="Calibri" w:cstheme="minorHAnsi"/>
          <w:bCs/>
        </w:rPr>
        <w:t xml:space="preserve"> </w:t>
      </w:r>
      <w:r w:rsidR="007A2486">
        <w:rPr>
          <w:rFonts w:eastAsia="Calibri" w:cstheme="minorHAnsi"/>
          <w:bCs/>
        </w:rPr>
        <w:t>and drug side-effects</w:t>
      </w:r>
      <w:r w:rsidR="00BB7242">
        <w:rPr>
          <w:rFonts w:eastAsia="Calibri" w:cstheme="minorHAnsi"/>
          <w:bCs/>
        </w:rPr>
        <w:t>,</w:t>
      </w:r>
      <w:r w:rsidR="00257BF5">
        <w:rPr>
          <w:rFonts w:eastAsia="Calibri" w:cstheme="minorHAnsi"/>
          <w:bCs/>
        </w:rPr>
        <w:t xml:space="preserve"> in addition to disease activity</w:t>
      </w:r>
      <w:r w:rsidR="00BD0FC2">
        <w:rPr>
          <w:rFonts w:eastAsia="Calibri" w:cstheme="minorHAnsi"/>
          <w:bCs/>
        </w:rPr>
        <w:t>.</w:t>
      </w:r>
      <w:r w:rsidR="00547E29" w:rsidRPr="00A458E1">
        <w:rPr>
          <w:rFonts w:eastAsia="Calibri" w:cstheme="minorHAnsi"/>
          <w:bCs/>
        </w:rPr>
        <w:fldChar w:fldCharType="begin"/>
      </w:r>
      <w:r w:rsidR="00BD692D">
        <w:rPr>
          <w:rFonts w:eastAsia="Calibri" w:cstheme="minorHAnsi"/>
          <w:bCs/>
        </w:rPr>
        <w:instrText xml:space="preserve"> ADDIN EN.CITE &lt;EndNote&gt;&lt;Cite&gt;&lt;Author&gt;Schoemaker&lt;/Author&gt;&lt;Year&gt;2020&lt;/Year&gt;&lt;RecNum&gt;1372&lt;/RecNum&gt;&lt;DisplayText&gt;[48]&lt;/DisplayText&gt;&lt;record&gt;&lt;rec-number&gt;1372&lt;/rec-number&gt;&lt;foreign-keys&gt;&lt;key app="EN" db-id="zfpt5929dvvwanev995xft0gfxd9s0sfavea" timestamp="1612872488" guid="1f366f74-e53f-48f4-8b52-32a5549b1bf9"&gt;1372&lt;/key&gt;&lt;/foreign-keys&gt;&lt;ref-type name="Journal Article"&gt;17&lt;/ref-type&gt;&lt;contributors&gt;&lt;authors&gt;&lt;author&gt;Schoemaker, C. G.&lt;/author&gt;&lt;author&gt;de Wit, M. P. T.&lt;/author&gt;&lt;/authors&gt;&lt;/contributors&gt;&lt;auth-address&gt;Wilhelmina Children&amp;apos;s Hospital, University Medical Center Utrecht, Utrecht University, Utrecht, The Netherlands, and Netherlands JIA Patient and Parent Organisation and European Network for Children with Arthritis and Autoinflammatory diseases, Rijssen, The Netherlands.&amp;#xD;VU University Medical Centre, Amsterdam, The Netherlands.&lt;/auth-address&gt;&lt;titles&gt;&lt;title&gt;Treat-to-Target From the Patient Perspective Is Bowling for a Perfect Strike&lt;/title&gt;&lt;secondary-title&gt;Arthritis Rheumatol&lt;/secondary-title&gt;&lt;/titles&gt;&lt;periodical&gt;&lt;full-title&gt;Arthritis Rheumatol&lt;/full-title&gt;&lt;/periodical&gt;&lt;edition&gt;2020/08/03&lt;/edition&gt;&lt;dates&gt;&lt;year&gt;2020&lt;/year&gt;&lt;pub-dates&gt;&lt;date&gt;Aug 2&lt;/date&gt;&lt;/pub-dates&gt;&lt;/dates&gt;&lt;isbn&gt;2326-5205 (Electronic)&amp;#xD;2326-5191 (Linking)&lt;/isbn&gt;&lt;accession-num&gt;32741138&lt;/accession-num&gt;&lt;urls&gt;&lt;related-urls&gt;&lt;url&gt;https://www.ncbi.nlm.nih.gov/pubmed/32741138&lt;/url&gt;&lt;/related-urls&gt;&lt;/urls&gt;&lt;electronic-resource-num&gt;10.1002/art.41461&lt;/electronic-resource-num&gt;&lt;/record&gt;&lt;/Cite&gt;&lt;/EndNote&gt;</w:instrText>
      </w:r>
      <w:r w:rsidR="00547E29" w:rsidRPr="00A458E1">
        <w:rPr>
          <w:rFonts w:eastAsia="Calibri" w:cstheme="minorHAnsi"/>
          <w:bCs/>
        </w:rPr>
        <w:fldChar w:fldCharType="separate"/>
      </w:r>
      <w:r w:rsidR="00BD692D">
        <w:rPr>
          <w:rFonts w:eastAsia="Calibri" w:cstheme="minorHAnsi"/>
          <w:bCs/>
          <w:noProof/>
        </w:rPr>
        <w:t>[48]</w:t>
      </w:r>
      <w:r w:rsidR="00547E29" w:rsidRPr="00A458E1">
        <w:rPr>
          <w:rFonts w:eastAsia="Calibri" w:cstheme="minorHAnsi"/>
          <w:bCs/>
        </w:rPr>
        <w:fldChar w:fldCharType="end"/>
      </w:r>
      <w:r w:rsidR="00547E29" w:rsidRPr="00A458E1">
        <w:rPr>
          <w:rFonts w:eastAsia="Calibri" w:cstheme="minorHAnsi"/>
          <w:bCs/>
        </w:rPr>
        <w:t xml:space="preserve"> </w:t>
      </w:r>
      <w:r w:rsidR="00FB4277">
        <w:rPr>
          <w:rFonts w:eastAsia="Calibri" w:cstheme="minorHAnsi"/>
          <w:bCs/>
        </w:rPr>
        <w:t xml:space="preserve">In aSLE, </w:t>
      </w:r>
      <w:r w:rsidR="004E2B68">
        <w:rPr>
          <w:rFonts w:eastAsia="Calibri" w:cstheme="minorHAnsi"/>
          <w:bCs/>
        </w:rPr>
        <w:t xml:space="preserve">attainment of </w:t>
      </w:r>
      <w:r w:rsidR="00FB4277">
        <w:rPr>
          <w:rFonts w:eastAsia="Calibri" w:cstheme="minorHAnsi"/>
          <w:bCs/>
        </w:rPr>
        <w:t xml:space="preserve">LDA </w:t>
      </w:r>
      <w:r w:rsidR="004B3202">
        <w:rPr>
          <w:rFonts w:eastAsia="Calibri" w:cstheme="minorHAnsi"/>
          <w:bCs/>
        </w:rPr>
        <w:t xml:space="preserve">and </w:t>
      </w:r>
      <w:r w:rsidR="00E407F5">
        <w:rPr>
          <w:rFonts w:eastAsia="Calibri" w:cstheme="minorHAnsi"/>
          <w:bCs/>
        </w:rPr>
        <w:t xml:space="preserve">remission </w:t>
      </w:r>
      <w:r w:rsidR="00C40665">
        <w:rPr>
          <w:rFonts w:eastAsia="Calibri" w:cstheme="minorHAnsi"/>
          <w:bCs/>
        </w:rPr>
        <w:t xml:space="preserve">significantly </w:t>
      </w:r>
      <w:r w:rsidR="00D309BA">
        <w:rPr>
          <w:rFonts w:eastAsia="Calibri" w:cstheme="minorHAnsi"/>
          <w:bCs/>
        </w:rPr>
        <w:t>improve</w:t>
      </w:r>
      <w:r w:rsidR="00C40665">
        <w:rPr>
          <w:rFonts w:eastAsia="Calibri" w:cstheme="minorHAnsi"/>
          <w:bCs/>
        </w:rPr>
        <w:t>d</w:t>
      </w:r>
      <w:r w:rsidR="00D309BA">
        <w:rPr>
          <w:rFonts w:eastAsia="Calibri" w:cstheme="minorHAnsi"/>
          <w:bCs/>
        </w:rPr>
        <w:t xml:space="preserve"> </w:t>
      </w:r>
      <w:r w:rsidR="00FB4277">
        <w:rPr>
          <w:rFonts w:eastAsia="Calibri" w:cstheme="minorHAnsi"/>
          <w:bCs/>
        </w:rPr>
        <w:t>HRQOL</w:t>
      </w:r>
      <w:r w:rsidR="00BD0FC2">
        <w:rPr>
          <w:rFonts w:eastAsia="Calibri" w:cstheme="minorHAnsi"/>
          <w:bCs/>
        </w:rPr>
        <w:t>.</w:t>
      </w:r>
      <w:r w:rsidR="00E407F5">
        <w:rPr>
          <w:rFonts w:eastAsia="Calibri" w:cstheme="minorHAnsi"/>
          <w:bCs/>
        </w:rPr>
        <w:fldChar w:fldCharType="begin">
          <w:fldData xml:space="preserve">PEVuZE5vdGU+PENpdGU+PEF1dGhvcj5Nb2s8L0F1dGhvcj48WWVhcj4yMDE3PC9ZZWFyPjxSZWNO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</w:fldData>
        </w:fldChar>
      </w:r>
      <w:r w:rsidR="00BD692D">
        <w:rPr>
          <w:rFonts w:eastAsia="Calibri" w:cstheme="minorHAnsi"/>
          <w:bCs/>
        </w:rPr>
        <w:instrText xml:space="preserve"> ADDIN EN.CITE </w:instrText>
      </w:r>
      <w:r w:rsidR="00BD692D">
        <w:rPr>
          <w:rFonts w:eastAsia="Calibri" w:cstheme="minorHAnsi"/>
          <w:bCs/>
        </w:rPr>
        <w:fldChar w:fldCharType="begin">
          <w:fldData xml:space="preserve">PEVuZE5vdGU+PENpdGU+PEF1dGhvcj5Nb2s8L0F1dGhvcj48WWVhcj4yMDE3PC9ZZWFyPjxSZWNO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</w:fldData>
        </w:fldChar>
      </w:r>
      <w:r w:rsidR="00BD692D">
        <w:rPr>
          <w:rFonts w:eastAsia="Calibri" w:cstheme="minorHAnsi"/>
          <w:bCs/>
        </w:rPr>
        <w:instrText xml:space="preserve"> ADDIN EN.CITE.DATA </w:instrText>
      </w:r>
      <w:r w:rsidR="00BD692D">
        <w:rPr>
          <w:rFonts w:eastAsia="Calibri" w:cstheme="minorHAnsi"/>
          <w:bCs/>
        </w:rPr>
      </w:r>
      <w:r w:rsidR="00BD692D">
        <w:rPr>
          <w:rFonts w:eastAsia="Calibri" w:cstheme="minorHAnsi"/>
          <w:bCs/>
        </w:rPr>
        <w:fldChar w:fldCharType="end"/>
      </w:r>
      <w:r w:rsidR="00E407F5">
        <w:rPr>
          <w:rFonts w:eastAsia="Calibri" w:cstheme="minorHAnsi"/>
          <w:bCs/>
        </w:rPr>
      </w:r>
      <w:r w:rsidR="00E407F5">
        <w:rPr>
          <w:rFonts w:eastAsia="Calibri" w:cstheme="minorHAnsi"/>
          <w:bCs/>
        </w:rPr>
        <w:fldChar w:fldCharType="separate"/>
      </w:r>
      <w:r w:rsidR="00BD692D">
        <w:rPr>
          <w:rFonts w:eastAsia="Calibri" w:cstheme="minorHAnsi"/>
          <w:bCs/>
          <w:noProof/>
        </w:rPr>
        <w:t>[37, 49]</w:t>
      </w:r>
      <w:r w:rsidR="00E407F5">
        <w:rPr>
          <w:rFonts w:eastAsia="Calibri" w:cstheme="minorHAnsi"/>
          <w:bCs/>
        </w:rPr>
        <w:fldChar w:fldCharType="end"/>
      </w:r>
    </w:p>
    <w:p w14:paraId="0382D92A" w14:textId="4CA595E3" w:rsidR="004E11DE" w:rsidRDefault="004E11DE" w:rsidP="004E11DE">
      <w:pPr>
        <w:rPr>
          <w:b/>
          <w:bCs/>
          <w:highlight w:val="yellow"/>
        </w:rPr>
      </w:pPr>
    </w:p>
    <w:p w14:paraId="2A234301" w14:textId="71977399" w:rsidR="0065697C" w:rsidRPr="00502EE9" w:rsidRDefault="005B0F31" w:rsidP="00B2549A">
      <w:pPr>
        <w:jc w:val="both"/>
      </w:pPr>
      <w:r>
        <w:rPr>
          <w:lang w:val="en-US"/>
        </w:rPr>
        <w:t>L</w:t>
      </w:r>
      <w:r w:rsidR="00F15B31">
        <w:rPr>
          <w:lang w:val="en-US"/>
        </w:rPr>
        <w:t xml:space="preserve">imitations </w:t>
      </w:r>
      <w:r>
        <w:rPr>
          <w:lang w:val="en-US"/>
        </w:rPr>
        <w:t xml:space="preserve">to this study </w:t>
      </w:r>
      <w:r w:rsidR="00F15B31">
        <w:rPr>
          <w:lang w:val="en-US"/>
        </w:rPr>
        <w:t xml:space="preserve">must be acknowledged. </w:t>
      </w:r>
      <w:r>
        <w:rPr>
          <w:lang w:val="en-US"/>
        </w:rPr>
        <w:t xml:space="preserve">The </w:t>
      </w:r>
      <w:r>
        <w:t xml:space="preserve">DORIS taskforce recommended that </w:t>
      </w:r>
      <w:r w:rsidRPr="00263410">
        <w:t xml:space="preserve">remission should be </w:t>
      </w:r>
      <w:r w:rsidR="00B73322">
        <w:t xml:space="preserve">a </w:t>
      </w:r>
      <w:r>
        <w:t>‘</w:t>
      </w:r>
      <w:r w:rsidRPr="00263410">
        <w:t>durable</w:t>
      </w:r>
      <w:r w:rsidR="00B73322">
        <w:t xml:space="preserve"> state</w:t>
      </w:r>
      <w:r>
        <w:t>’</w:t>
      </w:r>
      <w:r w:rsidR="00BD0FC2">
        <w:t>.</w:t>
      </w:r>
      <w:r w:rsidR="004401E3" w:rsidRPr="004401E3">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instrText xml:space="preserve"> ADDIN EN.CITE </w:instrText>
      </w:r>
      <w:r w:rsidR="008D3F47">
        <w:fldChar w:fldCharType="begin">
          <w:fldData xml:space="preserve">PEVuZE5vdGU+PENpdGU+PEF1dGhvcj52YW4gVm9sbGVuaG92ZW48L0F1dGhvcj48WWVhcj4yMDE3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</w:fldData>
        </w:fldChar>
      </w:r>
      <w:r w:rsidR="008D3F47">
        <w:instrText xml:space="preserve"> ADDIN EN.CITE.DATA </w:instrText>
      </w:r>
      <w:r w:rsidR="008D3F47">
        <w:fldChar w:fldCharType="end"/>
      </w:r>
      <w:r w:rsidR="004401E3" w:rsidRPr="004401E3">
        <w:fldChar w:fldCharType="separate"/>
      </w:r>
      <w:r w:rsidR="008D3F47">
        <w:rPr>
          <w:noProof/>
        </w:rPr>
        <w:t>[8]</w:t>
      </w:r>
      <w:r w:rsidR="004401E3" w:rsidRPr="004401E3">
        <w:fldChar w:fldCharType="end"/>
      </w:r>
      <w:r w:rsidR="00BD0FC2">
        <w:t xml:space="preserve"> </w:t>
      </w:r>
      <w:r w:rsidR="00B0357A">
        <w:rPr>
          <w:lang w:val="en-US"/>
        </w:rPr>
        <w:t>W</w:t>
      </w:r>
      <w:r>
        <w:rPr>
          <w:lang w:val="en-US"/>
        </w:rPr>
        <w:t xml:space="preserve">e did not pre-specify the duration </w:t>
      </w:r>
      <w:r w:rsidR="00FB5419">
        <w:rPr>
          <w:lang w:val="en-US"/>
        </w:rPr>
        <w:t xml:space="preserve">necessary </w:t>
      </w:r>
      <w:r>
        <w:rPr>
          <w:lang w:val="en-US"/>
        </w:rPr>
        <w:t xml:space="preserve">for </w:t>
      </w:r>
      <w:r w:rsidR="00FB5419">
        <w:rPr>
          <w:lang w:val="en-US"/>
        </w:rPr>
        <w:t xml:space="preserve">remission </w:t>
      </w:r>
      <w:r>
        <w:rPr>
          <w:lang w:val="en-US"/>
        </w:rPr>
        <w:t xml:space="preserve">target </w:t>
      </w:r>
      <w:r w:rsidR="009422C6">
        <w:rPr>
          <w:lang w:val="en-US"/>
        </w:rPr>
        <w:t>attainment</w:t>
      </w:r>
      <w:r w:rsidR="00B73322">
        <w:rPr>
          <w:lang w:val="en-US"/>
        </w:rPr>
        <w:t xml:space="preserve"> in this study</w:t>
      </w:r>
      <w:r w:rsidR="00010629">
        <w:rPr>
          <w:lang w:val="en-US"/>
        </w:rPr>
        <w:t>,</w:t>
      </w:r>
      <w:r w:rsidR="00B0357A">
        <w:t xml:space="preserve"> as a</w:t>
      </w:r>
      <w:r w:rsidR="009769D9" w:rsidRPr="00FB5419">
        <w:rPr>
          <w:rFonts w:cstheme="minorHAnsi"/>
        </w:rPr>
        <w:t xml:space="preserve">SLE cohorts </w:t>
      </w:r>
      <w:r w:rsidR="003344AF" w:rsidRPr="00FB5419">
        <w:rPr>
          <w:rFonts w:cstheme="minorHAnsi"/>
        </w:rPr>
        <w:t xml:space="preserve">have </w:t>
      </w:r>
      <w:r w:rsidR="00010629">
        <w:rPr>
          <w:rFonts w:cstheme="minorHAnsi"/>
        </w:rPr>
        <w:t xml:space="preserve">previously </w:t>
      </w:r>
      <w:r w:rsidR="00E61444" w:rsidRPr="00FB5419">
        <w:rPr>
          <w:rFonts w:cstheme="minorHAnsi"/>
        </w:rPr>
        <w:t>shown</w:t>
      </w:r>
      <w:r w:rsidR="003344AF" w:rsidRPr="00FB5419">
        <w:rPr>
          <w:rFonts w:cstheme="minorHAnsi"/>
        </w:rPr>
        <w:t xml:space="preserve"> </w:t>
      </w:r>
      <w:r w:rsidR="00496D8A" w:rsidRPr="00FB5419">
        <w:rPr>
          <w:rFonts w:cstheme="minorHAnsi"/>
        </w:rPr>
        <w:t xml:space="preserve">‘durable </w:t>
      </w:r>
      <w:r w:rsidR="00496D8A" w:rsidRPr="00D11CE7">
        <w:rPr>
          <w:rFonts w:cstheme="minorHAnsi"/>
        </w:rPr>
        <w:t xml:space="preserve">remission’ to be </w:t>
      </w:r>
      <w:r w:rsidR="00D11CE7" w:rsidRPr="00D11CE7">
        <w:rPr>
          <w:rFonts w:cstheme="minorHAnsi"/>
        </w:rPr>
        <w:t>rare,</w:t>
      </w:r>
      <w:r w:rsidR="00D11CE7">
        <w:rPr>
          <w:rFonts w:cstheme="minorHAnsi"/>
        </w:rPr>
        <w:fldChar w:fldCharType="begin">
          <w:fldData xml:space="preserve">PEVuZE5vdGU+PENpdGU+PEF1dGhvcj5XaWxoZWxtPC9BdXRob3I+PFllYXI+MjAxNzwvWWVhcj48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</w:fldData>
        </w:fldChar>
      </w:r>
      <w:r w:rsidR="008D3F47">
        <w:rPr>
          <w:rFonts w:cstheme="minorHAnsi"/>
        </w:rPr>
        <w:instrText xml:space="preserve"> ADDIN EN.CITE </w:instrText>
      </w:r>
      <w:r w:rsidR="008D3F47">
        <w:rPr>
          <w:rFonts w:cstheme="minorHAnsi"/>
        </w:rPr>
        <w:fldChar w:fldCharType="begin">
          <w:fldData xml:space="preserve">PEVuZE5vdGU+PENpdGU+PEF1dGhvcj5XaWxoZWxtPC9BdXRob3I+PFllYXI+MjAxNzwvWWVhcj48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00D11CE7">
        <w:rPr>
          <w:rFonts w:cstheme="minorHAnsi"/>
        </w:rPr>
      </w:r>
      <w:r w:rsidR="00D11CE7">
        <w:rPr>
          <w:rFonts w:cstheme="minorHAnsi"/>
        </w:rPr>
        <w:fldChar w:fldCharType="separate"/>
      </w:r>
      <w:r w:rsidR="008D3F47">
        <w:rPr>
          <w:rFonts w:cstheme="minorHAnsi"/>
          <w:noProof/>
        </w:rPr>
        <w:t>[33]</w:t>
      </w:r>
      <w:r w:rsidR="00D11CE7">
        <w:rPr>
          <w:rFonts w:cstheme="minorHAnsi"/>
        </w:rPr>
        <w:fldChar w:fldCharType="end"/>
      </w:r>
      <w:r w:rsidR="00D11CE7" w:rsidRPr="00D11CE7">
        <w:rPr>
          <w:rFonts w:cstheme="minorHAnsi"/>
        </w:rPr>
        <w:t xml:space="preserve"> and </w:t>
      </w:r>
      <w:r w:rsidR="00B0357A">
        <w:rPr>
          <w:rFonts w:cstheme="minorHAnsi"/>
        </w:rPr>
        <w:t xml:space="preserve">that even </w:t>
      </w:r>
      <w:r w:rsidR="00D11CE7" w:rsidRPr="00D11CE7">
        <w:rPr>
          <w:rFonts w:cstheme="minorHAnsi"/>
        </w:rPr>
        <w:t xml:space="preserve">short periods of remission </w:t>
      </w:r>
      <w:r w:rsidR="00B0357A">
        <w:rPr>
          <w:rFonts w:cstheme="minorHAnsi"/>
        </w:rPr>
        <w:t xml:space="preserve">are </w:t>
      </w:r>
      <w:r w:rsidR="00D11CE7" w:rsidRPr="00D11CE7">
        <w:rPr>
          <w:rFonts w:cstheme="minorHAnsi"/>
        </w:rPr>
        <w:t>associated with a reduction in damage.</w:t>
      </w:r>
      <w:r w:rsidR="00D11CE7">
        <w:rPr>
          <w:rFonts w:cstheme="minorHAnsi"/>
        </w:rPr>
        <w:fldChar w:fldCharType="begin">
          <w:fldData xml:space="preserve">PEVuZE5vdGU+PENpdGU+PEF1dGhvcj5QZXRyaTwvQXV0aG9yPjxZZWFyPjIwMTg8L1llYXI+PFJl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</w:fldData>
        </w:fldChar>
      </w:r>
      <w:r w:rsidR="008D3F47">
        <w:rPr>
          <w:rFonts w:cstheme="minorHAnsi"/>
        </w:rPr>
        <w:instrText xml:space="preserve"> ADDIN EN.CITE </w:instrText>
      </w:r>
      <w:r w:rsidR="008D3F47">
        <w:rPr>
          <w:rFonts w:cstheme="minorHAnsi"/>
        </w:rPr>
        <w:fldChar w:fldCharType="begin">
          <w:fldData xml:space="preserve">PEVuZE5vdGU+PENpdGU+PEF1dGhvcj5QZXRyaTwvQXV0aG9yPjxZZWFyPjIwMTg8L1llYXI+PFJl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</w:fldData>
        </w:fldChar>
      </w:r>
      <w:r w:rsidR="008D3F47">
        <w:rPr>
          <w:rFonts w:cstheme="minorHAnsi"/>
        </w:rPr>
        <w:instrText xml:space="preserve"> ADDIN EN.CITE.DATA </w:instrText>
      </w:r>
      <w:r w:rsidR="008D3F47">
        <w:rPr>
          <w:rFonts w:cstheme="minorHAnsi"/>
        </w:rPr>
      </w:r>
      <w:r w:rsidR="008D3F47">
        <w:rPr>
          <w:rFonts w:cstheme="minorHAnsi"/>
        </w:rPr>
        <w:fldChar w:fldCharType="end"/>
      </w:r>
      <w:r w:rsidR="00D11CE7">
        <w:rPr>
          <w:rFonts w:cstheme="minorHAnsi"/>
        </w:rPr>
      </w:r>
      <w:r w:rsidR="00D11CE7">
        <w:rPr>
          <w:rFonts w:cstheme="minorHAnsi"/>
        </w:rPr>
        <w:fldChar w:fldCharType="separate"/>
      </w:r>
      <w:r w:rsidR="008D3F47">
        <w:rPr>
          <w:rFonts w:cstheme="minorHAnsi"/>
          <w:noProof/>
        </w:rPr>
        <w:t>[9]</w:t>
      </w:r>
      <w:r w:rsidR="00D11CE7">
        <w:rPr>
          <w:rFonts w:cstheme="minorHAnsi"/>
        </w:rPr>
        <w:fldChar w:fldCharType="end"/>
      </w:r>
      <w:r w:rsidR="00D11CE7" w:rsidRPr="00D11CE7">
        <w:rPr>
          <w:rFonts w:cstheme="minorHAnsi"/>
        </w:rPr>
        <w:t xml:space="preserve"> </w:t>
      </w:r>
      <w:r w:rsidR="00B0357A">
        <w:rPr>
          <w:lang w:val="en-US"/>
        </w:rPr>
        <w:t xml:space="preserve">By pre-specifying the duration of remission necessary for target achievement, we would not have been able to assess the effect of  </w:t>
      </w:r>
      <w:r w:rsidR="00B0357A">
        <w:t xml:space="preserve">transient remission attainment on </w:t>
      </w:r>
      <w:r w:rsidR="00B0357A" w:rsidRPr="00FB5419">
        <w:t xml:space="preserve">the </w:t>
      </w:r>
      <w:r w:rsidR="00B0357A">
        <w:t>hazards</w:t>
      </w:r>
      <w:r w:rsidR="00B0357A" w:rsidRPr="00FB5419">
        <w:t xml:space="preserve"> of severe flare</w:t>
      </w:r>
      <w:r w:rsidR="00B0357A">
        <w:t xml:space="preserve"> and </w:t>
      </w:r>
      <w:r w:rsidR="00B0357A" w:rsidRPr="00FB5419">
        <w:t xml:space="preserve">damage. </w:t>
      </w:r>
      <w:r w:rsidR="00D11CE7" w:rsidRPr="00D11CE7">
        <w:rPr>
          <w:rFonts w:cstheme="minorHAnsi"/>
        </w:rPr>
        <w:t>Lastly, we assessed clinical-remission  rather than complete-remission, as children who are well/off treatment do</w:t>
      </w:r>
      <w:r w:rsidR="00EA04D8">
        <w:rPr>
          <w:rFonts w:cstheme="minorHAnsi"/>
        </w:rPr>
        <w:t xml:space="preserve"> not</w:t>
      </w:r>
      <w:r w:rsidR="00D11CE7" w:rsidRPr="00D11CE7">
        <w:rPr>
          <w:rFonts w:cstheme="minorHAnsi"/>
        </w:rPr>
        <w:t xml:space="preserve"> tend to have blood tests. </w:t>
      </w:r>
      <w:r w:rsidR="00F02974">
        <w:rPr>
          <w:rFonts w:cstheme="minorHAnsi"/>
        </w:rPr>
        <w:t xml:space="preserve">It is clear from </w:t>
      </w:r>
      <w:r w:rsidR="00F02974" w:rsidRPr="0089385D">
        <w:rPr>
          <w:rFonts w:cstheme="minorHAnsi"/>
        </w:rPr>
        <w:t>the Venn diagram in</w:t>
      </w:r>
      <w:r w:rsidR="00F02974">
        <w:rPr>
          <w:rFonts w:cstheme="minorHAnsi"/>
        </w:rPr>
        <w:t xml:space="preserve"> Supplementary </w:t>
      </w:r>
      <w:r w:rsidR="0089385D">
        <w:rPr>
          <w:rFonts w:cstheme="minorHAnsi"/>
        </w:rPr>
        <w:t>Figure</w:t>
      </w:r>
      <w:r w:rsidR="00F02974">
        <w:rPr>
          <w:rFonts w:cstheme="minorHAnsi"/>
        </w:rPr>
        <w:t xml:space="preserve"> </w:t>
      </w:r>
      <w:r w:rsidR="00784C16">
        <w:rPr>
          <w:rFonts w:cstheme="minorHAnsi"/>
        </w:rPr>
        <w:t>S</w:t>
      </w:r>
      <w:r w:rsidR="0089385D">
        <w:rPr>
          <w:rFonts w:cstheme="minorHAnsi"/>
        </w:rPr>
        <w:t>1</w:t>
      </w:r>
      <w:r w:rsidR="00F02974">
        <w:rPr>
          <w:rFonts w:cstheme="minorHAnsi"/>
        </w:rPr>
        <w:t xml:space="preserve"> that there </w:t>
      </w:r>
      <w:r w:rsidR="00B4746F">
        <w:rPr>
          <w:rFonts w:cstheme="minorHAnsi"/>
        </w:rPr>
        <w:t>are</w:t>
      </w:r>
      <w:r w:rsidR="00F02974">
        <w:rPr>
          <w:rFonts w:cstheme="minorHAnsi"/>
        </w:rPr>
        <w:t xml:space="preserve"> high </w:t>
      </w:r>
      <w:r w:rsidR="00420BDD">
        <w:rPr>
          <w:rFonts w:cstheme="minorHAnsi"/>
        </w:rPr>
        <w:t>margins</w:t>
      </w:r>
      <w:r w:rsidR="00F02974">
        <w:rPr>
          <w:rFonts w:cstheme="minorHAnsi"/>
        </w:rPr>
        <w:t xml:space="preserve"> of overlap between LDA and clinical remission target definitions. In the future it would be useful to also look at complete-remission </w:t>
      </w:r>
      <w:r w:rsidR="009A153B">
        <w:rPr>
          <w:rFonts w:cstheme="minorHAnsi"/>
        </w:rPr>
        <w:t xml:space="preserve">target attainment </w:t>
      </w:r>
      <w:r w:rsidR="00F02974">
        <w:rPr>
          <w:rFonts w:cstheme="minorHAnsi"/>
        </w:rPr>
        <w:t xml:space="preserve">as part of a prospective study, </w:t>
      </w:r>
      <w:r w:rsidR="00875A2C">
        <w:rPr>
          <w:rFonts w:cstheme="minorHAnsi"/>
        </w:rPr>
        <w:t xml:space="preserve">to see </w:t>
      </w:r>
      <w:r w:rsidR="00EA04D8">
        <w:rPr>
          <w:rFonts w:cstheme="minorHAnsi"/>
        </w:rPr>
        <w:t xml:space="preserve">whether attainment of complete remission would have a much greater effect on risk of severe flare/new damage, and whether there would be less overlap in attainment of complete remission </w:t>
      </w:r>
      <w:r w:rsidR="00AC525B">
        <w:rPr>
          <w:rFonts w:cstheme="minorHAnsi"/>
        </w:rPr>
        <w:t>compared to</w:t>
      </w:r>
      <w:r w:rsidR="00EA04D8">
        <w:rPr>
          <w:rFonts w:cstheme="minorHAnsi"/>
        </w:rPr>
        <w:t xml:space="preserve"> </w:t>
      </w:r>
      <w:r w:rsidR="00F02974">
        <w:rPr>
          <w:rFonts w:cstheme="minorHAnsi"/>
        </w:rPr>
        <w:t>LDA/clinical remission definitions</w:t>
      </w:r>
      <w:r w:rsidR="00875A2C">
        <w:rPr>
          <w:rFonts w:cstheme="minorHAnsi"/>
        </w:rPr>
        <w:t xml:space="preserve">. </w:t>
      </w:r>
      <w:r w:rsidR="00FB5419" w:rsidRPr="00D11CE7">
        <w:t xml:space="preserve">Our </w:t>
      </w:r>
      <w:r w:rsidR="00B2549A" w:rsidRPr="00D11CE7">
        <w:t>data is collected alongside routine clinical practice</w:t>
      </w:r>
      <w:r w:rsidR="00502EE9" w:rsidRPr="00D11CE7">
        <w:t>,</w:t>
      </w:r>
      <w:r w:rsidR="00B2549A" w:rsidRPr="00D11CE7">
        <w:t xml:space="preserve"> </w:t>
      </w:r>
      <w:r w:rsidR="00FB5419" w:rsidRPr="00D11CE7">
        <w:t xml:space="preserve">therefore </w:t>
      </w:r>
      <w:r w:rsidR="00B2549A" w:rsidRPr="00D11CE7">
        <w:t xml:space="preserve">imputation </w:t>
      </w:r>
      <w:r w:rsidR="00FB5419" w:rsidRPr="00D11CE7">
        <w:t xml:space="preserve">was used for some </w:t>
      </w:r>
      <w:r w:rsidR="000E4276" w:rsidRPr="00D11CE7">
        <w:t xml:space="preserve">missing data </w:t>
      </w:r>
      <w:r w:rsidR="00FB5419" w:rsidRPr="00D11CE7">
        <w:t>points</w:t>
      </w:r>
      <w:r w:rsidR="004A4C8D" w:rsidRPr="00D11CE7">
        <w:t xml:space="preserve">. </w:t>
      </w:r>
      <w:r w:rsidR="00FB5419" w:rsidRPr="00D11CE7">
        <w:t xml:space="preserve">Due to </w:t>
      </w:r>
      <w:r w:rsidR="00502EE9" w:rsidRPr="00D11CE7">
        <w:t xml:space="preserve">variation in follow-up time between patients, </w:t>
      </w:r>
      <w:r w:rsidR="004A4C8D" w:rsidRPr="00D11CE7">
        <w:t xml:space="preserve">PWP-Gap models </w:t>
      </w:r>
      <w:r w:rsidR="00502EE9" w:rsidRPr="00D11CE7">
        <w:t>were employed</w:t>
      </w:r>
      <w:r w:rsidR="00502EE9" w:rsidRPr="00FB5419">
        <w:t xml:space="preserve"> for</w:t>
      </w:r>
      <w:r w:rsidR="00502EE9" w:rsidRPr="00F41086">
        <w:t xml:space="preserve"> </w:t>
      </w:r>
      <w:r w:rsidR="004A4C8D" w:rsidRPr="00F41086">
        <w:t>longitudinal analyses.</w:t>
      </w:r>
      <w:r w:rsidR="004A4C8D">
        <w:t xml:space="preserve"> </w:t>
      </w:r>
    </w:p>
    <w:p w14:paraId="73AAF137" w14:textId="7FF4B706" w:rsidR="0065697C" w:rsidRDefault="0065697C" w:rsidP="004D0403">
      <w:pPr>
        <w:rPr>
          <w:b/>
          <w:bCs/>
        </w:rPr>
      </w:pPr>
    </w:p>
    <w:p w14:paraId="5BC84A76" w14:textId="2DF8BDFF" w:rsidR="00ED4CB5" w:rsidRDefault="00ED4CB5">
      <w:pPr>
        <w:rPr>
          <w:b/>
          <w:bCs/>
        </w:rPr>
      </w:pPr>
      <w:r w:rsidRPr="003779F7">
        <w:rPr>
          <w:b/>
          <w:bCs/>
        </w:rPr>
        <w:t>Conclusions</w:t>
      </w:r>
    </w:p>
    <w:p w14:paraId="3A9D9F54" w14:textId="77777777" w:rsidR="0018478D" w:rsidRPr="00CA7D36" w:rsidRDefault="0018478D">
      <w:pPr>
        <w:rPr>
          <w:b/>
          <w:bCs/>
        </w:rPr>
      </w:pPr>
    </w:p>
    <w:p w14:paraId="7FCF5B0B" w14:textId="23FBD4EC" w:rsidR="00CE748E" w:rsidRDefault="00C40665" w:rsidP="00CE748E">
      <w:pPr>
        <w:widowControl w:val="0"/>
        <w:jc w:val="both"/>
        <w:outlineLvl w:val="0"/>
        <w:rPr>
          <w:rFonts w:eastAsia="Calibri" w:cstheme="minorHAnsi"/>
          <w:bCs/>
        </w:rPr>
      </w:pPr>
      <w:r>
        <w:rPr>
          <w:rFonts w:eastAsia="Calibri" w:cstheme="minorHAnsi"/>
        </w:rPr>
        <w:t>T</w:t>
      </w:r>
      <w:r w:rsidR="00CE748E">
        <w:rPr>
          <w:rFonts w:eastAsia="Calibri" w:cstheme="minorHAnsi"/>
        </w:rPr>
        <w:t xml:space="preserve">his study </w:t>
      </w:r>
      <w:r w:rsidR="002352CF">
        <w:rPr>
          <w:rFonts w:eastAsia="Calibri" w:cstheme="minorHAnsi"/>
        </w:rPr>
        <w:t xml:space="preserve">has shown </w:t>
      </w:r>
      <w:r w:rsidR="00B678D9">
        <w:rPr>
          <w:rFonts w:eastAsia="Calibri" w:cstheme="minorHAnsi"/>
        </w:rPr>
        <w:t>for the first time</w:t>
      </w:r>
      <w:r>
        <w:rPr>
          <w:rFonts w:eastAsia="Calibri" w:cstheme="minorHAnsi"/>
        </w:rPr>
        <w:t xml:space="preserve"> </w:t>
      </w:r>
      <w:r w:rsidR="00CA7D36">
        <w:rPr>
          <w:rFonts w:eastAsia="Calibri" w:cstheme="minorHAnsi"/>
        </w:rPr>
        <w:t xml:space="preserve">that </w:t>
      </w:r>
      <w:r w:rsidR="00CE748E">
        <w:rPr>
          <w:rFonts w:cstheme="minorHAnsi"/>
        </w:rPr>
        <w:t>aSLE definitions of LDA</w:t>
      </w:r>
      <w:r w:rsidR="00B73322">
        <w:rPr>
          <w:rFonts w:cstheme="minorHAnsi"/>
        </w:rPr>
        <w:t xml:space="preserve"> and </w:t>
      </w:r>
      <w:r w:rsidR="002352CF">
        <w:rPr>
          <w:rFonts w:cstheme="minorHAnsi"/>
        </w:rPr>
        <w:t>r</w:t>
      </w:r>
      <w:r w:rsidR="00CE748E">
        <w:rPr>
          <w:rFonts w:cstheme="minorHAnsi"/>
        </w:rPr>
        <w:t xml:space="preserve">emission </w:t>
      </w:r>
      <w:r w:rsidR="00CA7D36">
        <w:rPr>
          <w:rFonts w:cstheme="minorHAnsi"/>
        </w:rPr>
        <w:t>are</w:t>
      </w:r>
      <w:r w:rsidR="00CE748E">
        <w:rPr>
          <w:rFonts w:cstheme="minorHAnsi"/>
        </w:rPr>
        <w:t xml:space="preserve"> achievable in </w:t>
      </w:r>
      <w:r w:rsidR="002F1BF7">
        <w:rPr>
          <w:rFonts w:cstheme="minorHAnsi"/>
        </w:rPr>
        <w:t>c</w:t>
      </w:r>
      <w:r w:rsidR="00CE748E">
        <w:rPr>
          <w:rFonts w:cstheme="minorHAnsi"/>
        </w:rPr>
        <w:t xml:space="preserve">SLE, </w:t>
      </w:r>
      <w:r w:rsidR="00CE748E">
        <w:rPr>
          <w:rFonts w:eastAsia="Calibri" w:cstheme="minorHAnsi"/>
          <w:bCs/>
        </w:rPr>
        <w:t xml:space="preserve">and that </w:t>
      </w:r>
      <w:r w:rsidR="00FB5419">
        <w:rPr>
          <w:rFonts w:eastAsia="Calibri" w:cstheme="minorHAnsi"/>
          <w:bCs/>
        </w:rPr>
        <w:t xml:space="preserve">their </w:t>
      </w:r>
      <w:r w:rsidR="00B678D9">
        <w:rPr>
          <w:rFonts w:eastAsia="Calibri" w:cstheme="minorHAnsi"/>
          <w:bCs/>
        </w:rPr>
        <w:t>attain</w:t>
      </w:r>
      <w:r w:rsidR="00CE748E">
        <w:rPr>
          <w:rFonts w:eastAsia="Calibri" w:cstheme="minorHAnsi"/>
          <w:bCs/>
        </w:rPr>
        <w:t xml:space="preserve">ment reduces the </w:t>
      </w:r>
      <w:r w:rsidR="00DD53EA">
        <w:rPr>
          <w:rFonts w:eastAsia="Calibri" w:cstheme="minorHAnsi"/>
          <w:bCs/>
        </w:rPr>
        <w:t>hazards</w:t>
      </w:r>
      <w:r w:rsidR="00CE748E">
        <w:rPr>
          <w:rFonts w:eastAsia="Calibri" w:cstheme="minorHAnsi"/>
          <w:bCs/>
        </w:rPr>
        <w:t xml:space="preserve"> of severe flare</w:t>
      </w:r>
      <w:r>
        <w:rPr>
          <w:rFonts w:eastAsia="Calibri" w:cstheme="minorHAnsi"/>
          <w:bCs/>
        </w:rPr>
        <w:t>s</w:t>
      </w:r>
      <w:r w:rsidR="00B73322">
        <w:rPr>
          <w:rFonts w:eastAsia="Calibri" w:cstheme="minorHAnsi"/>
          <w:bCs/>
        </w:rPr>
        <w:t xml:space="preserve"> and </w:t>
      </w:r>
      <w:r w:rsidR="00CE748E">
        <w:rPr>
          <w:rFonts w:eastAsia="Calibri" w:cstheme="minorHAnsi"/>
          <w:bCs/>
        </w:rPr>
        <w:t xml:space="preserve">new </w:t>
      </w:r>
      <w:r w:rsidR="00CE748E">
        <w:rPr>
          <w:rFonts w:eastAsia="Calibri" w:cstheme="minorHAnsi"/>
          <w:bCs/>
        </w:rPr>
        <w:lastRenderedPageBreak/>
        <w:t>damage. On-going monitoring of target</w:t>
      </w:r>
      <w:r w:rsidR="002C6A37">
        <w:rPr>
          <w:rFonts w:eastAsia="Calibri" w:cstheme="minorHAnsi"/>
          <w:bCs/>
        </w:rPr>
        <w:t>s</w:t>
      </w:r>
      <w:r w:rsidR="00CE748E">
        <w:rPr>
          <w:rFonts w:eastAsia="Calibri" w:cstheme="minorHAnsi"/>
          <w:bCs/>
        </w:rPr>
        <w:t xml:space="preserve"> during follow-up is </w:t>
      </w:r>
      <w:r w:rsidR="00FB5419">
        <w:rPr>
          <w:rFonts w:eastAsia="Calibri" w:cstheme="minorHAnsi"/>
          <w:bCs/>
        </w:rPr>
        <w:t>important</w:t>
      </w:r>
      <w:r w:rsidR="00CE748E">
        <w:rPr>
          <w:rFonts w:eastAsia="Calibri" w:cstheme="minorHAnsi"/>
          <w:bCs/>
        </w:rPr>
        <w:t xml:space="preserve">, with sustained </w:t>
      </w:r>
      <w:r w:rsidR="00FB5419">
        <w:rPr>
          <w:rFonts w:eastAsia="Calibri" w:cstheme="minorHAnsi"/>
          <w:bCs/>
        </w:rPr>
        <w:t xml:space="preserve">target </w:t>
      </w:r>
      <w:r w:rsidR="009422C6">
        <w:rPr>
          <w:rFonts w:eastAsia="Calibri" w:cstheme="minorHAnsi"/>
          <w:bCs/>
        </w:rPr>
        <w:t>attainment</w:t>
      </w:r>
      <w:r w:rsidR="00CE748E">
        <w:rPr>
          <w:rFonts w:eastAsia="Calibri" w:cstheme="minorHAnsi"/>
          <w:bCs/>
        </w:rPr>
        <w:t xml:space="preserve"> further reduc</w:t>
      </w:r>
      <w:r w:rsidR="006279E0">
        <w:rPr>
          <w:rFonts w:eastAsia="Calibri" w:cstheme="minorHAnsi"/>
          <w:bCs/>
        </w:rPr>
        <w:t>ing</w:t>
      </w:r>
      <w:r w:rsidR="00CE748E">
        <w:rPr>
          <w:rFonts w:eastAsia="Calibri" w:cstheme="minorHAnsi"/>
          <w:bCs/>
        </w:rPr>
        <w:t xml:space="preserve"> the </w:t>
      </w:r>
      <w:r w:rsidR="00DD53EA">
        <w:rPr>
          <w:rFonts w:eastAsia="Calibri" w:cstheme="minorHAnsi"/>
          <w:bCs/>
        </w:rPr>
        <w:t>hazards</w:t>
      </w:r>
      <w:r w:rsidR="00CE748E">
        <w:rPr>
          <w:rFonts w:eastAsia="Calibri" w:cstheme="minorHAnsi"/>
          <w:bCs/>
        </w:rPr>
        <w:t xml:space="preserve"> of </w:t>
      </w:r>
      <w:r w:rsidR="00B73322">
        <w:rPr>
          <w:rFonts w:eastAsia="Calibri" w:cstheme="minorHAnsi"/>
          <w:bCs/>
        </w:rPr>
        <w:t xml:space="preserve">severe </w:t>
      </w:r>
      <w:r w:rsidR="00CE748E">
        <w:rPr>
          <w:rFonts w:eastAsia="Calibri" w:cstheme="minorHAnsi"/>
          <w:bCs/>
        </w:rPr>
        <w:t>flare</w:t>
      </w:r>
      <w:r w:rsidR="00B73322">
        <w:rPr>
          <w:rFonts w:eastAsia="Calibri" w:cstheme="minorHAnsi"/>
          <w:bCs/>
        </w:rPr>
        <w:t xml:space="preserve"> and </w:t>
      </w:r>
      <w:r w:rsidR="00CE748E">
        <w:rPr>
          <w:rFonts w:eastAsia="Calibri" w:cstheme="minorHAnsi"/>
          <w:bCs/>
        </w:rPr>
        <w:t xml:space="preserve">new damage. </w:t>
      </w:r>
      <w:r w:rsidR="00133EB9">
        <w:rPr>
          <w:rFonts w:eastAsia="Calibri" w:cstheme="minorHAnsi"/>
          <w:bCs/>
        </w:rPr>
        <w:t>Results from the current study</w:t>
      </w:r>
      <w:r w:rsidR="00A2498D">
        <w:rPr>
          <w:rFonts w:cstheme="minorHAnsi"/>
          <w:color w:val="131413"/>
        </w:rPr>
        <w:t xml:space="preserve"> will help to inform future development of a T2T approach for cSL</w:t>
      </w:r>
      <w:r w:rsidR="00F76AAC">
        <w:rPr>
          <w:rFonts w:cstheme="minorHAnsi"/>
          <w:color w:val="131413"/>
        </w:rPr>
        <w:t>E</w:t>
      </w:r>
      <w:r w:rsidR="00420BDD">
        <w:rPr>
          <w:rFonts w:cstheme="minorHAnsi"/>
          <w:color w:val="131413"/>
        </w:rPr>
        <w:t>.</w:t>
      </w:r>
      <w:r w:rsidR="00A2498D">
        <w:rPr>
          <w:rFonts w:cstheme="minorHAnsi"/>
          <w:color w:val="131413"/>
        </w:rPr>
        <w:t xml:space="preserve"> </w:t>
      </w:r>
      <w:r w:rsidR="00420BDD">
        <w:rPr>
          <w:rFonts w:eastAsia="Times New Roman" w:cstheme="minorHAnsi"/>
          <w:color w:val="212121"/>
          <w:lang w:eastAsia="en-GB"/>
        </w:rPr>
        <w:t xml:space="preserve">They should be considered by </w:t>
      </w:r>
      <w:r w:rsidR="00A2498D">
        <w:rPr>
          <w:rFonts w:cstheme="minorHAnsi"/>
          <w:color w:val="131413"/>
        </w:rPr>
        <w:t>cSLE experts</w:t>
      </w:r>
      <w:r w:rsidR="00F76AAC">
        <w:rPr>
          <w:rFonts w:cstheme="minorHAnsi"/>
          <w:color w:val="131413"/>
        </w:rPr>
        <w:t>,</w:t>
      </w:r>
      <w:r w:rsidR="00A2498D">
        <w:rPr>
          <w:rFonts w:cstheme="minorHAnsi"/>
          <w:color w:val="131413"/>
        </w:rPr>
        <w:t xml:space="preserve"> </w:t>
      </w:r>
      <w:r w:rsidR="00420BDD">
        <w:rPr>
          <w:rFonts w:cstheme="minorHAnsi"/>
          <w:color w:val="131413"/>
        </w:rPr>
        <w:t xml:space="preserve">alongside </w:t>
      </w:r>
      <w:r w:rsidR="00A2498D">
        <w:rPr>
          <w:rFonts w:cstheme="minorHAnsi"/>
          <w:color w:val="131413"/>
        </w:rPr>
        <w:t xml:space="preserve">the results of the </w:t>
      </w:r>
      <w:r w:rsidR="005F5A6D">
        <w:rPr>
          <w:rFonts w:cstheme="minorHAnsi"/>
          <w:color w:val="131413"/>
        </w:rPr>
        <w:t xml:space="preserve">recent </w:t>
      </w:r>
      <w:r w:rsidR="00133EB9">
        <w:rPr>
          <w:rFonts w:cstheme="minorHAnsi"/>
          <w:color w:val="131413"/>
        </w:rPr>
        <w:t>TARGET LUPUS</w:t>
      </w:r>
      <w:r w:rsidR="005F5A6D" w:rsidRPr="001C15FA">
        <w:rPr>
          <w:rFonts w:cstheme="minorHAnsi"/>
          <w:b/>
          <w:bCs/>
          <w:vertAlign w:val="superscript"/>
        </w:rPr>
        <w:t>©</w:t>
      </w:r>
      <w:r w:rsidR="00133EB9">
        <w:rPr>
          <w:rFonts w:cstheme="minorHAnsi"/>
          <w:color w:val="131413"/>
        </w:rPr>
        <w:t xml:space="preserve"> qualitative study</w:t>
      </w:r>
      <w:r w:rsidR="00133EB9">
        <w:rPr>
          <w:rFonts w:cstheme="minorHAnsi"/>
          <w:color w:val="131413"/>
        </w:rPr>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rPr>
          <w:rFonts w:cstheme="minorHAnsi"/>
          <w:color w:val="131413"/>
        </w:rPr>
        <w:instrText xml:space="preserve"> ADDIN EN.CITE </w:instrText>
      </w:r>
      <w:r w:rsidR="00BD692D">
        <w:rPr>
          <w:rFonts w:cstheme="minorHAnsi"/>
          <w:color w:val="131413"/>
        </w:rPr>
        <w:fldChar w:fldCharType="begin">
          <w:fldData xml:space="preserve">PEVuZE5vdGU+PENpdGU+PEF1dGhvcj5TbWl0aDwvQXV0aG9yPjxZZWFyPjIwMjE8L1llYXI+PFJl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</w:fldData>
        </w:fldChar>
      </w:r>
      <w:r w:rsidR="00BD692D">
        <w:rPr>
          <w:rFonts w:cstheme="minorHAnsi"/>
          <w:color w:val="131413"/>
        </w:rPr>
        <w:instrText xml:space="preserve"> ADDIN EN.CITE.DATA </w:instrText>
      </w:r>
      <w:r w:rsidR="00BD692D">
        <w:rPr>
          <w:rFonts w:cstheme="minorHAnsi"/>
          <w:color w:val="131413"/>
        </w:rPr>
      </w:r>
      <w:r w:rsidR="00BD692D">
        <w:rPr>
          <w:rFonts w:cstheme="minorHAnsi"/>
          <w:color w:val="131413"/>
        </w:rPr>
        <w:fldChar w:fldCharType="end"/>
      </w:r>
      <w:r w:rsidR="00133EB9">
        <w:rPr>
          <w:rFonts w:cstheme="minorHAnsi"/>
          <w:color w:val="131413"/>
        </w:rPr>
      </w:r>
      <w:r w:rsidR="00133EB9">
        <w:rPr>
          <w:rFonts w:cstheme="minorHAnsi"/>
          <w:color w:val="131413"/>
        </w:rPr>
        <w:fldChar w:fldCharType="separate"/>
      </w:r>
      <w:r w:rsidR="00BD692D">
        <w:rPr>
          <w:rFonts w:cstheme="minorHAnsi"/>
          <w:noProof/>
          <w:color w:val="131413"/>
        </w:rPr>
        <w:t>[47]</w:t>
      </w:r>
      <w:r w:rsidR="00133EB9">
        <w:rPr>
          <w:rFonts w:cstheme="minorHAnsi"/>
          <w:color w:val="131413"/>
        </w:rPr>
        <w:fldChar w:fldCharType="end"/>
      </w:r>
      <w:r w:rsidR="00BD0FC2">
        <w:rPr>
          <w:rFonts w:cstheme="minorHAnsi"/>
          <w:color w:val="131413"/>
        </w:rPr>
        <w:t xml:space="preserve"> </w:t>
      </w:r>
      <w:r w:rsidR="00A2498D">
        <w:rPr>
          <w:rFonts w:cstheme="minorHAnsi"/>
          <w:color w:val="131413"/>
        </w:rPr>
        <w:t xml:space="preserve">which provides insight into </w:t>
      </w:r>
      <w:r w:rsidR="00A2498D" w:rsidRPr="00A2498D">
        <w:rPr>
          <w:rFonts w:cstheme="minorHAnsi"/>
          <w:color w:val="131413"/>
        </w:rPr>
        <w:t>patient/parental views on T2T</w:t>
      </w:r>
      <w:r w:rsidR="00CE748E">
        <w:rPr>
          <w:rFonts w:eastAsia="Calibri" w:cstheme="minorHAnsi"/>
          <w:bCs/>
        </w:rPr>
        <w:t xml:space="preserve">. </w:t>
      </w:r>
    </w:p>
    <w:p w14:paraId="1B586852" w14:textId="29A6D813" w:rsidR="00F83807" w:rsidRDefault="00F83807" w:rsidP="00CE748E">
      <w:pPr>
        <w:widowControl w:val="0"/>
        <w:jc w:val="both"/>
        <w:outlineLvl w:val="0"/>
        <w:rPr>
          <w:rFonts w:eastAsia="Calibri" w:cstheme="minorHAnsi"/>
          <w:bCs/>
        </w:rPr>
      </w:pPr>
    </w:p>
    <w:p w14:paraId="7F281BCB" w14:textId="71BB200D" w:rsidR="00F83807" w:rsidRDefault="00F83807" w:rsidP="00F83807">
      <w:pPr>
        <w:rPr>
          <w:b/>
          <w:bCs/>
        </w:rPr>
      </w:pPr>
      <w:r>
        <w:rPr>
          <w:b/>
          <w:bCs/>
        </w:rPr>
        <w:t>Acknowledgement</w:t>
      </w:r>
    </w:p>
    <w:p w14:paraId="49326B64" w14:textId="0C9599DD" w:rsidR="005F5A6D" w:rsidRDefault="00BA651E" w:rsidP="00DB7C17">
      <w:pPr>
        <w:jc w:val="both"/>
      </w:pPr>
      <w:r w:rsidRPr="00BA651E">
        <w:t>The authors would like to acknowledge all patients and their families for participating in this Study. Specifically, the authors are grateful to all the support given by the entire multi-disciplinary team within each of the paediatric centres who are part of the UK JSLE Study Group (https://www.liverpool.ac.uk/translational-medicine/research/ukjsle/jsle/). The study was supported by the National Institute of Health Research (NIHR) Clinical Research Network (CRN): Children’s National Specialty Group and CRN Research Nurses and staff in both UK centres, the NIHR Alder Hey Clinical Research Facility for Experimental Medicine, the UK’s ‘Experimental Arthritis Treatment Centre for Children’</w:t>
      </w:r>
      <w:r w:rsidR="005F5A6D">
        <w:t xml:space="preserve"> (supported by Versus Arthritis, the University of Liverpool and Alder Hey Children’s NHS Foundation Trust)</w:t>
      </w:r>
      <w:r w:rsidRPr="00BA651E">
        <w:t>, and all those who have supported the work of the UK JSLE Study Group to date</w:t>
      </w:r>
      <w:r w:rsidR="005F5A6D">
        <w:t xml:space="preserve"> including especially LUPUS UK</w:t>
      </w:r>
      <w:r w:rsidRPr="00BA651E">
        <w:t>. Special recognition also goes to Carla Roberts for co-ordination of the UK JSLE Cohort Study.</w:t>
      </w:r>
      <w:r w:rsidR="00E868AC">
        <w:t xml:space="preserve"> This stu</w:t>
      </w:r>
      <w:r w:rsidR="005110A9">
        <w:t xml:space="preserve">dy was directly </w:t>
      </w:r>
      <w:r w:rsidR="00E868AC" w:rsidRPr="00E868AC">
        <w:t xml:space="preserve">supported by the </w:t>
      </w:r>
      <w:r w:rsidR="005110A9" w:rsidRPr="00E868AC">
        <w:t xml:space="preserve">University of Liverpool </w:t>
      </w:r>
      <w:r w:rsidR="00E868AC" w:rsidRPr="00E868AC">
        <w:t xml:space="preserve">Institutional Strategic </w:t>
      </w:r>
      <w:r w:rsidR="00E868AC" w:rsidRPr="0044737C">
        <w:t>Support Fund (ISSF) awarded by The Wellcome Trust to the Faculty of Health and Life Sciences</w:t>
      </w:r>
      <w:r w:rsidR="002A1A58" w:rsidRPr="0044737C">
        <w:t xml:space="preserve"> [grant number </w:t>
      </w:r>
      <w:r w:rsidR="0044737C" w:rsidRPr="0044737C">
        <w:rPr>
          <w:rFonts w:eastAsia="Times New Roman" w:cs="Times New Roman"/>
          <w:color w:val="333333"/>
          <w:shd w:val="clear" w:color="auto" w:fill="FFFFFF"/>
          <w:lang w:eastAsia="en-GB"/>
        </w:rPr>
        <w:t>204822z16z</w:t>
      </w:r>
      <w:r w:rsidR="0044737C" w:rsidRPr="0044737C">
        <w:rPr>
          <w:rFonts w:eastAsia="Times New Roman" w:cs="Times New Roman"/>
          <w:lang w:eastAsia="en-GB"/>
        </w:rPr>
        <w:t>]</w:t>
      </w:r>
      <w:r w:rsidR="005110A9" w:rsidRPr="0044737C">
        <w:t>.</w:t>
      </w:r>
    </w:p>
    <w:p w14:paraId="623C6689" w14:textId="423678E6" w:rsidR="002D29CF" w:rsidRDefault="002D29CF" w:rsidP="0044737C"/>
    <w:p w14:paraId="3EC8F54F" w14:textId="2ADA6809" w:rsidR="002D29CF" w:rsidRPr="002D29CF" w:rsidRDefault="002D29CF" w:rsidP="0044737C">
      <w:pPr>
        <w:rPr>
          <w:b/>
          <w:bCs/>
        </w:rPr>
      </w:pPr>
      <w:r w:rsidRPr="002D29CF">
        <w:rPr>
          <w:b/>
          <w:bCs/>
        </w:rPr>
        <w:t>Conflicts of interest</w:t>
      </w:r>
    </w:p>
    <w:p w14:paraId="17D5DE44" w14:textId="00CADC17" w:rsidR="002D29CF" w:rsidRDefault="002D29CF" w:rsidP="0044737C">
      <w:r>
        <w:t>The authors declare no conflicts of interest.</w:t>
      </w:r>
    </w:p>
    <w:p w14:paraId="016A2012" w14:textId="5F5D117A" w:rsidR="00712BAF" w:rsidRDefault="00712BAF" w:rsidP="0044737C"/>
    <w:p w14:paraId="5E19A878" w14:textId="35B336BF" w:rsidR="00712BAF" w:rsidRDefault="00712BAF" w:rsidP="00712BAF">
      <w:pPr>
        <w:jc w:val="both"/>
      </w:pPr>
      <w:r>
        <w:rPr>
          <w:b/>
          <w:bCs/>
        </w:rPr>
        <w:t>F</w:t>
      </w:r>
      <w:r w:rsidRPr="00A53A77">
        <w:rPr>
          <w:b/>
          <w:bCs/>
        </w:rPr>
        <w:t xml:space="preserve">unding </w:t>
      </w:r>
      <w:r>
        <w:rPr>
          <w:b/>
          <w:bCs/>
        </w:rPr>
        <w:t xml:space="preserve">support: </w:t>
      </w:r>
      <w:r w:rsidRPr="00CE5F1A">
        <w:t xml:space="preserve">This </w:t>
      </w:r>
      <w:r w:rsidRPr="00667811">
        <w:t>work was supported by the Wellcome Trust through a Wellcome Trust Institutional Strategic Support Fund [</w:t>
      </w:r>
      <w:r w:rsidR="00667811" w:rsidRPr="00667811">
        <w:t>204822z16z</w:t>
      </w:r>
      <w:r w:rsidRPr="00667811">
        <w:t xml:space="preserve">], </w:t>
      </w:r>
      <w:r w:rsidR="00667811" w:rsidRPr="00667811">
        <w:t xml:space="preserve">Equality and Diversity </w:t>
      </w:r>
      <w:r w:rsidRPr="00667811">
        <w:t>grant, awarded to ES by the Faculty of Health and Life Sciences, University of Liverpool’.</w:t>
      </w:r>
      <w:r w:rsidRPr="00667811">
        <w:rPr>
          <w:b/>
          <w:bCs/>
        </w:rPr>
        <w:t xml:space="preserve"> </w:t>
      </w:r>
      <w:r w:rsidRPr="00667811">
        <w:t>Lupus UK provide financial support for co-ordination of the UK</w:t>
      </w:r>
      <w:r w:rsidRPr="00482225">
        <w:t xml:space="preserve"> JSLE Cohort Study [grant numbers: LUPUS UK: JXR10500, JXR12309]. The study took place as part of the UK’s ‘Experimental Arthritis Treatment Centre for Children’</w:t>
      </w:r>
      <w:r>
        <w:t xml:space="preserve"> </w:t>
      </w:r>
      <w:r w:rsidRPr="00482225">
        <w:t xml:space="preserve">supported by </w:t>
      </w:r>
      <w:r>
        <w:t xml:space="preserve">Versus Arthritis </w:t>
      </w:r>
      <w:r w:rsidRPr="00482225">
        <w:t>(grant number ARUK-20621), the University of Liverpool, Alder Hey Children’s NHS Foundation Trust and the Alder Hey Charity, and based at the University of Liverpool and Alder Hey Children’s NHS Foundation Trust. The funding bodies detailed above were not involved in the design, collection, analysis, and interpretation of data; in the writing of the manuscript; and in the decision to submit the manuscript for publication.</w:t>
      </w:r>
    </w:p>
    <w:p w14:paraId="10BB53B1" w14:textId="7D867321" w:rsidR="00076FDD" w:rsidRDefault="00076FDD" w:rsidP="00712BAF">
      <w:pPr>
        <w:jc w:val="both"/>
      </w:pPr>
    </w:p>
    <w:p w14:paraId="29FBC448" w14:textId="3EF7C970" w:rsidR="00076FDD" w:rsidRDefault="00076FDD" w:rsidP="00712BAF">
      <w:pPr>
        <w:jc w:val="both"/>
      </w:pPr>
      <w:r w:rsidRPr="00076FDD">
        <w:rPr>
          <w:b/>
          <w:bCs/>
        </w:rPr>
        <w:t>Data availability:</w:t>
      </w:r>
      <w:r>
        <w:t xml:space="preserve"> </w:t>
      </w:r>
      <w:r w:rsidRPr="00076FDD">
        <w:t xml:space="preserve">Data available on </w:t>
      </w:r>
      <w:r>
        <w:t xml:space="preserve">reasonable </w:t>
      </w:r>
      <w:r w:rsidRPr="00076FDD">
        <w:t>request.</w:t>
      </w:r>
    </w:p>
    <w:p w14:paraId="07BBDE05" w14:textId="77777777" w:rsidR="00076FDD" w:rsidRPr="00482225" w:rsidRDefault="00076FDD" w:rsidP="00712BAF">
      <w:pPr>
        <w:jc w:val="both"/>
      </w:pPr>
    </w:p>
    <w:p w14:paraId="107470D7" w14:textId="77777777" w:rsidR="00712BAF" w:rsidRPr="0044737C" w:rsidRDefault="00712BAF" w:rsidP="0044737C">
      <w:pPr>
        <w:rPr>
          <w:rFonts w:eastAsia="Times New Roman" w:cs="Times New Roman"/>
          <w:lang w:eastAsia="en-GB"/>
        </w:rPr>
      </w:pPr>
    </w:p>
    <w:p w14:paraId="46B7A72C" w14:textId="0E9510EA" w:rsidR="00F83807" w:rsidRDefault="00F83807" w:rsidP="00F83807">
      <w:pPr>
        <w:rPr>
          <w:b/>
          <w:bCs/>
        </w:rPr>
      </w:pPr>
    </w:p>
    <w:p w14:paraId="2C0BA876" w14:textId="77777777" w:rsidR="00F83807" w:rsidRDefault="00F83807" w:rsidP="00DB7C17">
      <w:pPr>
        <w:jc w:val="both"/>
        <w:rPr>
          <w:b/>
          <w:bCs/>
        </w:rPr>
      </w:pPr>
      <w:r>
        <w:rPr>
          <w:b/>
          <w:bCs/>
        </w:rPr>
        <w:br w:type="page"/>
      </w:r>
    </w:p>
    <w:p w14:paraId="07B690E4" w14:textId="591F97B4" w:rsidR="00F83807" w:rsidRPr="000128D4" w:rsidRDefault="00F83807" w:rsidP="00DB7C17">
      <w:pPr>
        <w:jc w:val="both"/>
        <w:rPr>
          <w:b/>
          <w:bCs/>
        </w:rPr>
      </w:pPr>
      <w:r>
        <w:rPr>
          <w:b/>
          <w:bCs/>
        </w:rPr>
        <w:lastRenderedPageBreak/>
        <w:t>References</w:t>
      </w:r>
    </w:p>
    <w:p w14:paraId="40BF3C99" w14:textId="77777777" w:rsidR="00F83807" w:rsidRDefault="00F83807" w:rsidP="00DB7C17">
      <w:pPr>
        <w:jc w:val="both"/>
      </w:pPr>
    </w:p>
    <w:p w14:paraId="20C5C409" w14:textId="77777777" w:rsidR="00BD692D" w:rsidRPr="00BD692D" w:rsidRDefault="00F83807" w:rsidP="00BD692D">
      <w:pPr>
        <w:pStyle w:val="EndNoteBibliography"/>
        <w:rPr>
          <w:noProof/>
        </w:rPr>
      </w:pPr>
      <w:r>
        <w:fldChar w:fldCharType="begin"/>
      </w:r>
      <w:r>
        <w:instrText xml:space="preserve"> ADDIN EN.REFLIST </w:instrText>
      </w:r>
      <w:r>
        <w:fldChar w:fldCharType="separate"/>
      </w:r>
      <w:r w:rsidR="00BD692D" w:rsidRPr="00BD692D">
        <w:rPr>
          <w:noProof/>
        </w:rPr>
        <w:t>1.</w:t>
      </w:r>
      <w:r w:rsidR="00BD692D" w:rsidRPr="00BD692D">
        <w:rPr>
          <w:noProof/>
        </w:rPr>
        <w:tab/>
        <w:t xml:space="preserve">Brunner HI, Gladman DD, Iban ̃ez D, Urowitz MD, Silverman ED. Difference in Disease Features Between Childhood-Onset and Adult-Onset Systemic Lupus Erythematosus. </w:t>
      </w:r>
      <w:r w:rsidR="00BD692D" w:rsidRPr="00BD692D">
        <w:rPr>
          <w:i/>
          <w:noProof/>
        </w:rPr>
        <w:t xml:space="preserve">Arthritis Rheum </w:t>
      </w:r>
      <w:r w:rsidR="00BD692D" w:rsidRPr="00BD692D">
        <w:rPr>
          <w:noProof/>
        </w:rPr>
        <w:t>2008;58(2):556-62.</w:t>
      </w:r>
    </w:p>
    <w:p w14:paraId="5522EA63" w14:textId="77777777" w:rsidR="00BD692D" w:rsidRPr="00BD692D" w:rsidRDefault="00BD692D" w:rsidP="00BD692D">
      <w:pPr>
        <w:pStyle w:val="EndNoteBibliography"/>
        <w:rPr>
          <w:noProof/>
        </w:rPr>
      </w:pPr>
      <w:r w:rsidRPr="00BD692D">
        <w:rPr>
          <w:noProof/>
        </w:rPr>
        <w:t>2.</w:t>
      </w:r>
      <w:r w:rsidRPr="00BD692D">
        <w:rPr>
          <w:noProof/>
        </w:rPr>
        <w:tab/>
        <w:t xml:space="preserve">Hersh AO, von Scheven E, Yazdany J, Panopalis P, Trupin L, Julian L, et al. Differences in long-term disease activity and treatment of adult patients with childhood- and adult-onset systemic lupus erythematosus. </w:t>
      </w:r>
      <w:r w:rsidRPr="00BD692D">
        <w:rPr>
          <w:i/>
          <w:noProof/>
        </w:rPr>
        <w:t xml:space="preserve">Arthritis Rheum </w:t>
      </w:r>
      <w:r w:rsidRPr="00BD692D">
        <w:rPr>
          <w:noProof/>
        </w:rPr>
        <w:t>2009;61(1):13-20. doi: 10.1002/art.24091</w:t>
      </w:r>
    </w:p>
    <w:p w14:paraId="5AEC0F85" w14:textId="77777777" w:rsidR="00BD692D" w:rsidRPr="00BD692D" w:rsidRDefault="00BD692D" w:rsidP="00BD692D">
      <w:pPr>
        <w:pStyle w:val="EndNoteBibliography"/>
        <w:rPr>
          <w:noProof/>
        </w:rPr>
      </w:pPr>
      <w:r w:rsidRPr="00BD692D">
        <w:rPr>
          <w:noProof/>
        </w:rPr>
        <w:t>3.</w:t>
      </w:r>
      <w:r w:rsidRPr="00BD692D">
        <w:rPr>
          <w:noProof/>
        </w:rPr>
        <w:tab/>
        <w:t xml:space="preserve">Ambrose N, Morgan TA, Galloway J, Ionnoau Y, Beresford MW, Isenberg DA, et al. Differences in disease phenotype and severity in SLE across age groups. </w:t>
      </w:r>
      <w:r w:rsidRPr="00BD692D">
        <w:rPr>
          <w:i/>
          <w:noProof/>
        </w:rPr>
        <w:t xml:space="preserve">Lupus </w:t>
      </w:r>
      <w:r w:rsidRPr="00BD692D">
        <w:rPr>
          <w:noProof/>
        </w:rPr>
        <w:t>2016 doi: 10.1177/0961203316644333</w:t>
      </w:r>
    </w:p>
    <w:p w14:paraId="75597F15" w14:textId="77777777" w:rsidR="00BD692D" w:rsidRPr="00BD692D" w:rsidRDefault="00BD692D" w:rsidP="00BD692D">
      <w:pPr>
        <w:pStyle w:val="EndNoteBibliography"/>
        <w:rPr>
          <w:noProof/>
        </w:rPr>
      </w:pPr>
      <w:r w:rsidRPr="00BD692D">
        <w:rPr>
          <w:noProof/>
        </w:rPr>
        <w:t>4.</w:t>
      </w:r>
      <w:r w:rsidRPr="00BD692D">
        <w:rPr>
          <w:noProof/>
        </w:rPr>
        <w:tab/>
        <w:t xml:space="preserve">Mak A, Isenberg DA, Lau CS. Global trends, potential mechanisms and early detection of organ damage in SLE. </w:t>
      </w:r>
      <w:r w:rsidRPr="00BD692D">
        <w:rPr>
          <w:i/>
          <w:noProof/>
        </w:rPr>
        <w:t xml:space="preserve">Nat Rev Rheumatol </w:t>
      </w:r>
      <w:r w:rsidRPr="00BD692D">
        <w:rPr>
          <w:noProof/>
        </w:rPr>
        <w:t>2013;9(5):301-10. doi: 10.1038/nrrheum.2012.208</w:t>
      </w:r>
    </w:p>
    <w:p w14:paraId="223A06EB" w14:textId="77777777" w:rsidR="00BD692D" w:rsidRPr="00BD692D" w:rsidRDefault="00BD692D" w:rsidP="00BD692D">
      <w:pPr>
        <w:pStyle w:val="EndNoteBibliography"/>
        <w:rPr>
          <w:noProof/>
        </w:rPr>
      </w:pPr>
      <w:r w:rsidRPr="00BD692D">
        <w:rPr>
          <w:noProof/>
        </w:rPr>
        <w:t>5.</w:t>
      </w:r>
      <w:r w:rsidRPr="00BD692D">
        <w:rPr>
          <w:noProof/>
        </w:rPr>
        <w:tab/>
        <w:t xml:space="preserve">Lopez R, Davidson JE, Beeby MD, Egger PJ, Isenberg DA. Lupus disease activity and the risk of subsequent organ damage and mortality in a large lupus cohort. </w:t>
      </w:r>
      <w:r w:rsidRPr="00BD692D">
        <w:rPr>
          <w:i/>
          <w:noProof/>
        </w:rPr>
        <w:t xml:space="preserve">Rheumatology (Oxford) </w:t>
      </w:r>
      <w:r w:rsidRPr="00BD692D">
        <w:rPr>
          <w:noProof/>
        </w:rPr>
        <w:t>2012;51(3):491-8. doi: 10.1093/rheumatology/ker368</w:t>
      </w:r>
    </w:p>
    <w:p w14:paraId="5FE8C8E8" w14:textId="77777777" w:rsidR="00BD692D" w:rsidRPr="00BD692D" w:rsidRDefault="00BD692D" w:rsidP="00BD692D">
      <w:pPr>
        <w:pStyle w:val="EndNoteBibliography"/>
        <w:rPr>
          <w:noProof/>
        </w:rPr>
      </w:pPr>
      <w:r w:rsidRPr="00BD692D">
        <w:rPr>
          <w:noProof/>
        </w:rPr>
        <w:t>6.</w:t>
      </w:r>
      <w:r w:rsidRPr="00BD692D">
        <w:rPr>
          <w:noProof/>
        </w:rPr>
        <w:tab/>
        <w:t xml:space="preserve">van Vollenhoven RF, Mosca M, Bertsias G, Isenberg D, Kuhn A, Lerstrom K, et al. Treat-to-target in systemic lupus erythematosus: recommendations from an international task force. </w:t>
      </w:r>
      <w:r w:rsidRPr="00BD692D">
        <w:rPr>
          <w:i/>
          <w:noProof/>
        </w:rPr>
        <w:t xml:space="preserve">Ann Rheum Dis </w:t>
      </w:r>
      <w:r w:rsidRPr="00BD692D">
        <w:rPr>
          <w:noProof/>
        </w:rPr>
        <w:t>2014;73(6):958-67. doi: 10.1136/annrheumdis-2013-205139</w:t>
      </w:r>
    </w:p>
    <w:p w14:paraId="71EADAA4" w14:textId="77777777" w:rsidR="00BD692D" w:rsidRPr="00BD692D" w:rsidRDefault="00BD692D" w:rsidP="00BD692D">
      <w:pPr>
        <w:pStyle w:val="EndNoteBibliography"/>
        <w:rPr>
          <w:noProof/>
        </w:rPr>
      </w:pPr>
      <w:r w:rsidRPr="00BD692D">
        <w:rPr>
          <w:noProof/>
        </w:rPr>
        <w:t>7.</w:t>
      </w:r>
      <w:r w:rsidRPr="00BD692D">
        <w:rPr>
          <w:noProof/>
        </w:rPr>
        <w:tab/>
        <w:t xml:space="preserve">van Vollenhoven RF, Parodis I, Levitsky A. Biologics in SLE: towards new approaches. </w:t>
      </w:r>
      <w:r w:rsidRPr="00BD692D">
        <w:rPr>
          <w:i/>
          <w:noProof/>
        </w:rPr>
        <w:t xml:space="preserve">Best Pract Res Clin Rheumatol </w:t>
      </w:r>
      <w:r w:rsidRPr="00BD692D">
        <w:rPr>
          <w:noProof/>
        </w:rPr>
        <w:t>2013;27(3):341-9. doi: 10.1016/j.berh.2013.07.006</w:t>
      </w:r>
    </w:p>
    <w:p w14:paraId="11D8CD46" w14:textId="77777777" w:rsidR="00BD692D" w:rsidRPr="00BD692D" w:rsidRDefault="00BD692D" w:rsidP="00BD692D">
      <w:pPr>
        <w:pStyle w:val="EndNoteBibliography"/>
        <w:rPr>
          <w:noProof/>
        </w:rPr>
      </w:pPr>
      <w:r w:rsidRPr="00BD692D">
        <w:rPr>
          <w:noProof/>
        </w:rPr>
        <w:t>8.</w:t>
      </w:r>
      <w:r w:rsidRPr="00BD692D">
        <w:rPr>
          <w:noProof/>
        </w:rPr>
        <w:tab/>
        <w:t xml:space="preserve">van Vollenhoven R, Voskuyl A, Bertsias G, Aranow C, Aringer M, Arnaud L, et al. A framework for remission in SLE: consensus findings from a large international task force on definitions of remission in SLE (DORIS). </w:t>
      </w:r>
      <w:r w:rsidRPr="00BD692D">
        <w:rPr>
          <w:i/>
          <w:noProof/>
        </w:rPr>
        <w:t xml:space="preserve">Ann Rheum Dis </w:t>
      </w:r>
      <w:r w:rsidRPr="00BD692D">
        <w:rPr>
          <w:noProof/>
        </w:rPr>
        <w:t>2017;76(3):554-61. doi: 10.1136/annrheumdis-2016-209519</w:t>
      </w:r>
    </w:p>
    <w:p w14:paraId="3DC5CD67" w14:textId="77777777" w:rsidR="00BD692D" w:rsidRPr="00BD692D" w:rsidRDefault="00BD692D" w:rsidP="00BD692D">
      <w:pPr>
        <w:pStyle w:val="EndNoteBibliography"/>
        <w:rPr>
          <w:noProof/>
        </w:rPr>
      </w:pPr>
      <w:r w:rsidRPr="00BD692D">
        <w:rPr>
          <w:noProof/>
        </w:rPr>
        <w:t>9.</w:t>
      </w:r>
      <w:r w:rsidRPr="00BD692D">
        <w:rPr>
          <w:noProof/>
        </w:rPr>
        <w:tab/>
        <w:t xml:space="preserve">Petri M, Magder LS. Comparison of Remission and Lupus Low Disease Activity State in Damage Prevention in a United States Systemic Lupus Erythematosus Cohort. </w:t>
      </w:r>
      <w:r w:rsidRPr="00BD692D">
        <w:rPr>
          <w:i/>
          <w:noProof/>
        </w:rPr>
        <w:t xml:space="preserve">Arthritis Rheumatol </w:t>
      </w:r>
      <w:r w:rsidRPr="00BD692D">
        <w:rPr>
          <w:noProof/>
        </w:rPr>
        <w:t>2018;70(11):1790-5. doi: 10.1002/art.40571 [published Online First: 2018/05/29]</w:t>
      </w:r>
    </w:p>
    <w:p w14:paraId="42FC2E72" w14:textId="77777777" w:rsidR="00BD692D" w:rsidRPr="00BD692D" w:rsidRDefault="00BD692D" w:rsidP="00BD692D">
      <w:pPr>
        <w:pStyle w:val="EndNoteBibliography"/>
        <w:rPr>
          <w:noProof/>
        </w:rPr>
      </w:pPr>
      <w:r w:rsidRPr="00BD692D">
        <w:rPr>
          <w:noProof/>
        </w:rPr>
        <w:t>10.</w:t>
      </w:r>
      <w:r w:rsidRPr="00BD692D">
        <w:rPr>
          <w:noProof/>
        </w:rPr>
        <w:tab/>
        <w:t xml:space="preserve">Piga M, Floris A, Cappellazzo G, Chessa E, Congia M, Mathieu A, et al. Failure to achieve lupus low disease activity state (LLDAS) six months after diagnosis is associated with early damage accrual in Caucasian patients with systemic lupus erythematosus. </w:t>
      </w:r>
      <w:r w:rsidRPr="00BD692D">
        <w:rPr>
          <w:i/>
          <w:noProof/>
        </w:rPr>
        <w:t xml:space="preserve">Arthritis Res Ther </w:t>
      </w:r>
      <w:r w:rsidRPr="00BD692D">
        <w:rPr>
          <w:noProof/>
        </w:rPr>
        <w:t>2017;19(1):247. doi: 10.1186/s13075-017-1451-5 [published Online First: 2017/11/12]</w:t>
      </w:r>
    </w:p>
    <w:p w14:paraId="02B1159B" w14:textId="77777777" w:rsidR="00BD692D" w:rsidRPr="00BD692D" w:rsidRDefault="00BD692D" w:rsidP="00BD692D">
      <w:pPr>
        <w:pStyle w:val="EndNoteBibliography"/>
        <w:rPr>
          <w:noProof/>
        </w:rPr>
      </w:pPr>
      <w:r w:rsidRPr="00BD692D">
        <w:rPr>
          <w:noProof/>
        </w:rPr>
        <w:t>11.</w:t>
      </w:r>
      <w:r w:rsidRPr="00BD692D">
        <w:rPr>
          <w:noProof/>
        </w:rPr>
        <w:tab/>
        <w:t xml:space="preserve">Tani C, Vagelli R, Stagnaro C, Carli L, Mosca M. Remission and low disease activity in systemic lupus erythematosus: an achievable goal even with fewer steroids? Real-life data from a monocentric cohort. </w:t>
      </w:r>
      <w:r w:rsidRPr="00BD692D">
        <w:rPr>
          <w:i/>
          <w:noProof/>
        </w:rPr>
        <w:t xml:space="preserve">Lupus Sci Med </w:t>
      </w:r>
      <w:r w:rsidRPr="00BD692D">
        <w:rPr>
          <w:noProof/>
        </w:rPr>
        <w:t>2018;5(1):e000234. doi: 10.1136/lupus-2017-000234 [published Online First: 2018/03/14]</w:t>
      </w:r>
    </w:p>
    <w:p w14:paraId="4FA22DF3" w14:textId="77777777" w:rsidR="00BD692D" w:rsidRPr="00BD692D" w:rsidRDefault="00BD692D" w:rsidP="00BD692D">
      <w:pPr>
        <w:pStyle w:val="EndNoteBibliography"/>
        <w:rPr>
          <w:noProof/>
        </w:rPr>
      </w:pPr>
      <w:r w:rsidRPr="00BD692D">
        <w:rPr>
          <w:noProof/>
        </w:rPr>
        <w:t>12.</w:t>
      </w:r>
      <w:r w:rsidRPr="00BD692D">
        <w:rPr>
          <w:noProof/>
        </w:rPr>
        <w:tab/>
        <w:t xml:space="preserve">Tsang-A-Sjoe MWP, Bultink IEM, Heslinga M, Voskuyl AE. Both prolonged remission and Lupus Low Disease Activity State are associated with reduced damage accrual in systemic lupus erythematosus. </w:t>
      </w:r>
      <w:r w:rsidRPr="00BD692D">
        <w:rPr>
          <w:i/>
          <w:noProof/>
        </w:rPr>
        <w:t xml:space="preserve">Rheumatology (Oxford) </w:t>
      </w:r>
      <w:r w:rsidRPr="00BD692D">
        <w:rPr>
          <w:noProof/>
        </w:rPr>
        <w:t>2016;56(1):121-8. doi: 10.1093/rheumatology/kew377</w:t>
      </w:r>
    </w:p>
    <w:p w14:paraId="0AB5B049" w14:textId="77777777" w:rsidR="00BD692D" w:rsidRPr="00BD692D" w:rsidRDefault="00BD692D" w:rsidP="00BD692D">
      <w:pPr>
        <w:pStyle w:val="EndNoteBibliography"/>
        <w:rPr>
          <w:noProof/>
        </w:rPr>
      </w:pPr>
      <w:r w:rsidRPr="00BD692D">
        <w:rPr>
          <w:noProof/>
        </w:rPr>
        <w:t>13.</w:t>
      </w:r>
      <w:r w:rsidRPr="00BD692D">
        <w:rPr>
          <w:noProof/>
        </w:rPr>
        <w:tab/>
        <w:t xml:space="preserve">Zen M, Iaccarino L, Gatto M, Saccon F, Larosa M, Ghirardello A, et al. Lupus low disease activity state is associated with a decrease in damage progression in Caucasian patients with SLE, but overlaps with remission. </w:t>
      </w:r>
      <w:r w:rsidRPr="00BD692D">
        <w:rPr>
          <w:i/>
          <w:noProof/>
        </w:rPr>
        <w:t xml:space="preserve">Ann Rheum Dis </w:t>
      </w:r>
      <w:r w:rsidRPr="00BD692D">
        <w:rPr>
          <w:noProof/>
        </w:rPr>
        <w:t>2018;77(1):104-10. doi: 10.1136/annrheumdis-2017-211613 [published Online First: 2017/10/04]</w:t>
      </w:r>
    </w:p>
    <w:p w14:paraId="53724E33" w14:textId="77777777" w:rsidR="00BD692D" w:rsidRPr="00BD692D" w:rsidRDefault="00BD692D" w:rsidP="00BD692D">
      <w:pPr>
        <w:pStyle w:val="EndNoteBibliography"/>
        <w:rPr>
          <w:noProof/>
        </w:rPr>
      </w:pPr>
      <w:r w:rsidRPr="00BD692D">
        <w:rPr>
          <w:noProof/>
        </w:rPr>
        <w:lastRenderedPageBreak/>
        <w:t>14.</w:t>
      </w:r>
      <w:r w:rsidRPr="00BD692D">
        <w:rPr>
          <w:noProof/>
        </w:rPr>
        <w:tab/>
        <w:t xml:space="preserve">Franklyn K, Lau CS, Navarra SV, Louthrenoo W, Lateef A, Hamijoyo L, et al. Definition and initial validation of a Lupus Low Disease Activity State (LLDAS). </w:t>
      </w:r>
      <w:r w:rsidRPr="00BD692D">
        <w:rPr>
          <w:i/>
          <w:noProof/>
        </w:rPr>
        <w:t xml:space="preserve">Ann Rheum Dis </w:t>
      </w:r>
      <w:r w:rsidRPr="00BD692D">
        <w:rPr>
          <w:noProof/>
        </w:rPr>
        <w:t>2016;75(9):1615-21. doi: 10.1136/annrheumdis-2015-207726</w:t>
      </w:r>
    </w:p>
    <w:p w14:paraId="0C99C489" w14:textId="77777777" w:rsidR="00BD692D" w:rsidRPr="00BD692D" w:rsidRDefault="00BD692D" w:rsidP="00BD692D">
      <w:pPr>
        <w:pStyle w:val="EndNoteBibliography"/>
        <w:rPr>
          <w:noProof/>
        </w:rPr>
      </w:pPr>
      <w:r w:rsidRPr="00BD692D">
        <w:rPr>
          <w:noProof/>
        </w:rPr>
        <w:t>15.</w:t>
      </w:r>
      <w:r w:rsidRPr="00BD692D">
        <w:rPr>
          <w:noProof/>
        </w:rPr>
        <w:tab/>
        <w:t xml:space="preserve">Fanouriakis A, Adamichou C, Koutsoviti S, Panopoulos S, Staveri C, Klagou A, et al. Low disease activity-irrespective of serologic status at baseline-associated with reduction of corticosteroid dose and number of flares in patients with systemic lupus erythematosus treated with belimumab: A real-life observational study. </w:t>
      </w:r>
      <w:r w:rsidRPr="00BD692D">
        <w:rPr>
          <w:i/>
          <w:noProof/>
        </w:rPr>
        <w:t xml:space="preserve">Semin Arthritis Rheum </w:t>
      </w:r>
      <w:r w:rsidRPr="00BD692D">
        <w:rPr>
          <w:noProof/>
        </w:rPr>
        <w:t>2018;48(3):467-74. doi: 10.1016/j.semarthrit.2018.02.014 [published Online First: 2018/03/21]</w:t>
      </w:r>
    </w:p>
    <w:p w14:paraId="10BEEABF" w14:textId="77777777" w:rsidR="00BD692D" w:rsidRPr="00BD692D" w:rsidRDefault="00BD692D" w:rsidP="00BD692D">
      <w:pPr>
        <w:pStyle w:val="EndNoteBibliography"/>
        <w:rPr>
          <w:noProof/>
        </w:rPr>
      </w:pPr>
      <w:r w:rsidRPr="00BD692D">
        <w:rPr>
          <w:noProof/>
        </w:rPr>
        <w:t>16.</w:t>
      </w:r>
      <w:r w:rsidRPr="00BD692D">
        <w:rPr>
          <w:noProof/>
        </w:rPr>
        <w:tab/>
        <w:t xml:space="preserve">Ugarte-Gil MF, Pons-Estel GJ, Vila LM, McGwin G, Alarcón GS. Time in remission and low disease activity state (LDAS) are associated with a better quality of life in patients with systemic lupus erythematosus: results from LUMINA (LXXIX), a multiethnic, multicentre US cohort. </w:t>
      </w:r>
      <w:r w:rsidRPr="00BD692D">
        <w:rPr>
          <w:i/>
          <w:noProof/>
        </w:rPr>
        <w:t xml:space="preserve">RMD Open </w:t>
      </w:r>
      <w:r w:rsidRPr="00BD692D">
        <w:rPr>
          <w:noProof/>
        </w:rPr>
        <w:t>2019;5(1):e000955. doi: 10.1136/rmdopen-2019-000955 [published Online First: 2019/06/28]</w:t>
      </w:r>
    </w:p>
    <w:p w14:paraId="534D6B30" w14:textId="77777777" w:rsidR="00BD692D" w:rsidRPr="00BD692D" w:rsidRDefault="00BD692D" w:rsidP="00BD692D">
      <w:pPr>
        <w:pStyle w:val="EndNoteBibliography"/>
        <w:rPr>
          <w:noProof/>
        </w:rPr>
      </w:pPr>
      <w:r w:rsidRPr="00BD692D">
        <w:rPr>
          <w:noProof/>
        </w:rPr>
        <w:t>17.</w:t>
      </w:r>
      <w:r w:rsidRPr="00BD692D">
        <w:rPr>
          <w:noProof/>
        </w:rPr>
        <w:tab/>
        <w:t xml:space="preserve">Yeo AL, Koelmeyer R, Kandane-Rathnayake R, Golder V, Hoi A, Huq M, et al. Lupus Low Disease Activity State and Reduced Direct Health Care Costs in Patients With Systemic Lupus Erythematosus. </w:t>
      </w:r>
      <w:r w:rsidRPr="00BD692D">
        <w:rPr>
          <w:i/>
          <w:noProof/>
        </w:rPr>
        <w:t xml:space="preserve">Arthritis Care Res (Hoboken) </w:t>
      </w:r>
      <w:r w:rsidRPr="00BD692D">
        <w:rPr>
          <w:noProof/>
        </w:rPr>
        <w:t>2020;72(9):1289-95. doi: 10.1002/acr.24023 [published Online First: 2019/07/10]</w:t>
      </w:r>
    </w:p>
    <w:p w14:paraId="2046F790" w14:textId="77777777" w:rsidR="00BD692D" w:rsidRPr="00BD692D" w:rsidRDefault="00BD692D" w:rsidP="00BD692D">
      <w:pPr>
        <w:pStyle w:val="EndNoteBibliography"/>
        <w:rPr>
          <w:noProof/>
        </w:rPr>
      </w:pPr>
      <w:r w:rsidRPr="00BD692D">
        <w:rPr>
          <w:noProof/>
        </w:rPr>
        <w:t>18.</w:t>
      </w:r>
      <w:r w:rsidRPr="00BD692D">
        <w:rPr>
          <w:noProof/>
        </w:rPr>
        <w:tab/>
        <w:t xml:space="preserve">Tani C, Elefante E, Signorini V, Zucchi D, Lorenzoni V, Carli L, et al. Glucocorticoid withdrawal in systemic lupus erythematosus: are remission and low disease activity reliable starting points for stopping treatment? A real-life experience. </w:t>
      </w:r>
      <w:r w:rsidRPr="00BD692D">
        <w:rPr>
          <w:i/>
          <w:noProof/>
        </w:rPr>
        <w:t xml:space="preserve">RMD open </w:t>
      </w:r>
      <w:r w:rsidRPr="00BD692D">
        <w:rPr>
          <w:noProof/>
        </w:rPr>
        <w:t>2019;5(2):e000916-e. doi: 10.1136/rmdopen-2019-000916</w:t>
      </w:r>
    </w:p>
    <w:p w14:paraId="7DB40820" w14:textId="77777777" w:rsidR="00BD692D" w:rsidRPr="00BD692D" w:rsidRDefault="00BD692D" w:rsidP="00BD692D">
      <w:pPr>
        <w:pStyle w:val="EndNoteBibliography"/>
        <w:rPr>
          <w:noProof/>
        </w:rPr>
      </w:pPr>
      <w:r w:rsidRPr="00BD692D">
        <w:rPr>
          <w:noProof/>
        </w:rPr>
        <w:t>19.</w:t>
      </w:r>
      <w:r w:rsidRPr="00BD692D">
        <w:rPr>
          <w:noProof/>
        </w:rPr>
        <w:tab/>
        <w:t xml:space="preserve">Watson L, Leone V, Pilkington C, Tullus K, Rangaraj S, McDonagh JE, et al. Disease activity, severity, and damage in the UK Juvenile-Onset Systemic Lupus Erythematosus Cohort. </w:t>
      </w:r>
      <w:r w:rsidRPr="00BD692D">
        <w:rPr>
          <w:i/>
          <w:noProof/>
        </w:rPr>
        <w:t xml:space="preserve">Arthritis Rheum </w:t>
      </w:r>
      <w:r w:rsidRPr="00BD692D">
        <w:rPr>
          <w:noProof/>
        </w:rPr>
        <w:t>2012;64(7):2356-65. doi: 10.1002/art.34410 [published Online First: 2012/02/02]</w:t>
      </w:r>
    </w:p>
    <w:p w14:paraId="2293786D" w14:textId="77777777" w:rsidR="00BD692D" w:rsidRPr="00BD692D" w:rsidRDefault="00BD692D" w:rsidP="00BD692D">
      <w:pPr>
        <w:pStyle w:val="EndNoteBibliography"/>
        <w:rPr>
          <w:noProof/>
        </w:rPr>
      </w:pPr>
      <w:r w:rsidRPr="00BD692D">
        <w:rPr>
          <w:noProof/>
        </w:rPr>
        <w:t>20.</w:t>
      </w:r>
      <w:r w:rsidRPr="00BD692D">
        <w:rPr>
          <w:noProof/>
        </w:rPr>
        <w:tab/>
        <w:t xml:space="preserve">Hochberg MC. Updating the American College of Rheumatology revised criteria for the classification of systemic lupus erythematosus. </w:t>
      </w:r>
      <w:r w:rsidRPr="00BD692D">
        <w:rPr>
          <w:i/>
          <w:noProof/>
        </w:rPr>
        <w:t xml:space="preserve">Arthritis Rheum </w:t>
      </w:r>
      <w:r w:rsidRPr="00BD692D">
        <w:rPr>
          <w:noProof/>
        </w:rPr>
        <w:t>1997;40(9):1725.</w:t>
      </w:r>
    </w:p>
    <w:p w14:paraId="294FE560" w14:textId="77777777" w:rsidR="00BD692D" w:rsidRPr="00BD692D" w:rsidRDefault="00BD692D" w:rsidP="00BD692D">
      <w:pPr>
        <w:pStyle w:val="EndNoteBibliography"/>
        <w:rPr>
          <w:noProof/>
        </w:rPr>
      </w:pPr>
      <w:r w:rsidRPr="00BD692D">
        <w:rPr>
          <w:noProof/>
        </w:rPr>
        <w:t>21.</w:t>
      </w:r>
      <w:r w:rsidRPr="00BD692D">
        <w:rPr>
          <w:noProof/>
        </w:rPr>
        <w:tab/>
        <w:t xml:space="preserve">Ko K LA, Griffin R, Dvorkina O, Sheikh S, Yazdany J, Furie R, Aranow C. Baseline predictors of remission and low disease activity using recently defined international criteria in a multi-center lupus registry cohort (abstract). </w:t>
      </w:r>
      <w:r w:rsidRPr="00BD692D">
        <w:rPr>
          <w:i/>
          <w:noProof/>
        </w:rPr>
        <w:t xml:space="preserve">Arthritis Rheum </w:t>
      </w:r>
      <w:r w:rsidRPr="00BD692D">
        <w:rPr>
          <w:noProof/>
        </w:rPr>
        <w:t>2015;67(suppl 10)</w:t>
      </w:r>
    </w:p>
    <w:p w14:paraId="187A2765" w14:textId="77777777" w:rsidR="00BD692D" w:rsidRPr="00BD692D" w:rsidRDefault="00BD692D" w:rsidP="00BD692D">
      <w:pPr>
        <w:pStyle w:val="EndNoteBibliography"/>
        <w:rPr>
          <w:noProof/>
        </w:rPr>
      </w:pPr>
      <w:r w:rsidRPr="00BD692D">
        <w:rPr>
          <w:noProof/>
        </w:rPr>
        <w:t>22.</w:t>
      </w:r>
      <w:r w:rsidRPr="00BD692D">
        <w:rPr>
          <w:noProof/>
        </w:rPr>
        <w:tab/>
        <w:t xml:space="preserve">Ugarte-Gil MF, Wojdyla D, Pons-Estel GJ, Catoggio LJ, Drenkard C, Sarano J, et al. Remission and Low Disease Activity Status (LDAS) protect lupus patients from damage occurrence: data from a multiethnic, multinational Latin American Lupus Cohort (GLADEL). </w:t>
      </w:r>
      <w:r w:rsidRPr="00BD692D">
        <w:rPr>
          <w:i/>
          <w:noProof/>
        </w:rPr>
        <w:t xml:space="preserve">Ann Rheum Dis </w:t>
      </w:r>
      <w:r w:rsidRPr="00BD692D">
        <w:rPr>
          <w:noProof/>
        </w:rPr>
        <w:t>2017;76(12):2071-4. doi: 10.1136/annrheumdis-2017-211814 [published Online First: 2017/09/25]</w:t>
      </w:r>
    </w:p>
    <w:p w14:paraId="5CC337CE" w14:textId="77777777" w:rsidR="00BD692D" w:rsidRPr="00BD692D" w:rsidRDefault="00BD692D" w:rsidP="00BD692D">
      <w:pPr>
        <w:pStyle w:val="EndNoteBibliography"/>
        <w:rPr>
          <w:noProof/>
        </w:rPr>
      </w:pPr>
      <w:r w:rsidRPr="00BD692D">
        <w:rPr>
          <w:noProof/>
        </w:rPr>
        <w:t>23.</w:t>
      </w:r>
      <w:r w:rsidRPr="00BD692D">
        <w:rPr>
          <w:noProof/>
        </w:rPr>
        <w:tab/>
        <w:t xml:space="preserve">Polachek A, Gladman DD, Su J, Urowitz MB. Defining Low Disease Activity in Systemic Lupus Erythematosus. </w:t>
      </w:r>
      <w:r w:rsidRPr="00BD692D">
        <w:rPr>
          <w:i/>
          <w:noProof/>
        </w:rPr>
        <w:t xml:space="preserve">Arthritis Care Res (Hoboken) </w:t>
      </w:r>
      <w:r w:rsidRPr="00BD692D">
        <w:rPr>
          <w:noProof/>
        </w:rPr>
        <w:t>2017;69(7):997-1003. doi: 10.1002/acr.23109</w:t>
      </w:r>
    </w:p>
    <w:p w14:paraId="16AB0988" w14:textId="77777777" w:rsidR="00BD692D" w:rsidRPr="00BD692D" w:rsidRDefault="00BD692D" w:rsidP="00BD692D">
      <w:pPr>
        <w:pStyle w:val="EndNoteBibliography"/>
        <w:rPr>
          <w:noProof/>
        </w:rPr>
      </w:pPr>
      <w:r w:rsidRPr="00BD692D">
        <w:rPr>
          <w:noProof/>
        </w:rPr>
        <w:t>24.</w:t>
      </w:r>
      <w:r w:rsidRPr="00BD692D">
        <w:rPr>
          <w:noProof/>
        </w:rPr>
        <w:tab/>
        <w:t>Harrell FE. Regression modeling strategies: with applications to linear models, logistic regression, and survival analysis. New York: Springer-Verlag; 2013.</w:t>
      </w:r>
    </w:p>
    <w:p w14:paraId="26C6D409" w14:textId="77777777" w:rsidR="00BD692D" w:rsidRPr="00BD692D" w:rsidRDefault="00BD692D" w:rsidP="00BD692D">
      <w:pPr>
        <w:pStyle w:val="EndNoteBibliography"/>
        <w:rPr>
          <w:noProof/>
        </w:rPr>
      </w:pPr>
      <w:r w:rsidRPr="00BD692D">
        <w:rPr>
          <w:noProof/>
        </w:rPr>
        <w:t>25.</w:t>
      </w:r>
      <w:r w:rsidRPr="00BD692D">
        <w:rPr>
          <w:noProof/>
        </w:rPr>
        <w:tab/>
        <w:t xml:space="preserve">Prentice RL, Williams BJ, Peterson AV. On the regression analysis of multivariate failure time data. </w:t>
      </w:r>
      <w:r w:rsidRPr="00BD692D">
        <w:rPr>
          <w:i/>
          <w:noProof/>
        </w:rPr>
        <w:t xml:space="preserve">Biometrika </w:t>
      </w:r>
      <w:r w:rsidRPr="00BD692D">
        <w:rPr>
          <w:noProof/>
        </w:rPr>
        <w:t>1981;68(2):373-9. doi: 10.1093/biomet/68.2.373</w:t>
      </w:r>
    </w:p>
    <w:p w14:paraId="79CD58A9" w14:textId="5A9AC921" w:rsidR="00BD692D" w:rsidRPr="00BD692D" w:rsidRDefault="00BD692D" w:rsidP="00BD692D">
      <w:pPr>
        <w:pStyle w:val="EndNoteBibliography"/>
        <w:rPr>
          <w:noProof/>
        </w:rPr>
      </w:pPr>
      <w:r w:rsidRPr="00BD692D">
        <w:rPr>
          <w:noProof/>
        </w:rPr>
        <w:t>26.</w:t>
      </w:r>
      <w:r w:rsidRPr="00BD692D">
        <w:rPr>
          <w:noProof/>
        </w:rPr>
        <w:tab/>
        <w:t xml:space="preserve">Thenmozhi M, Jeyaseelan V, Jeyaseelan L, Isaac R, Vedantam R. Survival analysis in longitudinal studies for recurrent events: Applications and challenges. </w:t>
      </w:r>
      <w:r w:rsidRPr="00BD692D">
        <w:rPr>
          <w:i/>
          <w:noProof/>
        </w:rPr>
        <w:t xml:space="preserve">Clinical Epidemiology and Global Health </w:t>
      </w:r>
      <w:r w:rsidRPr="00BD692D">
        <w:rPr>
          <w:noProof/>
        </w:rPr>
        <w:t xml:space="preserve">2019;7(2):253-60. doi: </w:t>
      </w:r>
      <w:hyperlink r:id="rId6" w:history="1">
        <w:r w:rsidRPr="00BD692D">
          <w:rPr>
            <w:rStyle w:val="Hyperlink"/>
            <w:noProof/>
          </w:rPr>
          <w:t>https://doi.org/10.1016/j.cegh.2019.01.013</w:t>
        </w:r>
      </w:hyperlink>
    </w:p>
    <w:p w14:paraId="7350DFC7" w14:textId="77777777" w:rsidR="00BD692D" w:rsidRPr="00BD692D" w:rsidRDefault="00BD692D" w:rsidP="00BD692D">
      <w:pPr>
        <w:pStyle w:val="EndNoteBibliography"/>
        <w:rPr>
          <w:noProof/>
        </w:rPr>
      </w:pPr>
      <w:r w:rsidRPr="00BD692D">
        <w:rPr>
          <w:noProof/>
        </w:rPr>
        <w:lastRenderedPageBreak/>
        <w:t>27.</w:t>
      </w:r>
      <w:r w:rsidRPr="00BD692D">
        <w:rPr>
          <w:noProof/>
        </w:rPr>
        <w:tab/>
        <w:t xml:space="preserve">Schroder MS, Culhane AC, Quackenbush J, Haibe-Kains B. survcomp: an R/Bioconductor package for performance assessment and comparison of survival models. </w:t>
      </w:r>
      <w:r w:rsidRPr="00BD692D">
        <w:rPr>
          <w:i/>
          <w:noProof/>
        </w:rPr>
        <w:t xml:space="preserve">Bioinformatics </w:t>
      </w:r>
      <w:r w:rsidRPr="00BD692D">
        <w:rPr>
          <w:noProof/>
        </w:rPr>
        <w:t>2011;27(22):3206-8. doi: 10.1093/bioinformatics/btr511 [published Online First: 2011/09/10]</w:t>
      </w:r>
    </w:p>
    <w:p w14:paraId="1F69A1F5" w14:textId="50C969DB" w:rsidR="00BD692D" w:rsidRPr="00BD692D" w:rsidRDefault="00BD692D" w:rsidP="00BD692D">
      <w:pPr>
        <w:pStyle w:val="EndNoteBibliography"/>
        <w:rPr>
          <w:noProof/>
        </w:rPr>
      </w:pPr>
      <w:r w:rsidRPr="00BD692D">
        <w:rPr>
          <w:noProof/>
        </w:rPr>
        <w:t>28.</w:t>
      </w:r>
      <w:r w:rsidRPr="00BD692D">
        <w:rPr>
          <w:noProof/>
        </w:rPr>
        <w:tab/>
        <w:t xml:space="preserve">R Core Team. R: A language and environment for statistical computing. R version 3.5.1 R Foundation for Statistical Computing, Vienna, Austria2018 [Available from: </w:t>
      </w:r>
      <w:hyperlink r:id="rId7" w:history="1">
        <w:r w:rsidRPr="00BD692D">
          <w:rPr>
            <w:rStyle w:val="Hyperlink"/>
            <w:noProof/>
          </w:rPr>
          <w:t>http://www.R-project.org/</w:t>
        </w:r>
      </w:hyperlink>
      <w:r w:rsidRPr="00BD692D">
        <w:rPr>
          <w:noProof/>
        </w:rPr>
        <w:t>.</w:t>
      </w:r>
    </w:p>
    <w:p w14:paraId="38109915" w14:textId="77777777" w:rsidR="00BD692D" w:rsidRPr="00BD692D" w:rsidRDefault="00BD692D" w:rsidP="00BD692D">
      <w:pPr>
        <w:pStyle w:val="EndNoteBibliography"/>
        <w:rPr>
          <w:noProof/>
        </w:rPr>
      </w:pPr>
      <w:r w:rsidRPr="00BD692D">
        <w:rPr>
          <w:noProof/>
        </w:rPr>
        <w:t>29.</w:t>
      </w:r>
      <w:r w:rsidRPr="00BD692D">
        <w:rPr>
          <w:noProof/>
        </w:rPr>
        <w:tab/>
        <w:t xml:space="preserve">Atar D, Birkeland KI, Uhlig T. 'Treat to target': moving targets from hypertension, hyperlipidaemia and diabetes to rheumatoid arthritis. </w:t>
      </w:r>
      <w:r w:rsidRPr="00BD692D">
        <w:rPr>
          <w:i/>
          <w:noProof/>
        </w:rPr>
        <w:t xml:space="preserve">Ann Rheum Dis </w:t>
      </w:r>
      <w:r w:rsidRPr="00BD692D">
        <w:rPr>
          <w:noProof/>
        </w:rPr>
        <w:t>2010;69(4):629-30. doi: 10.1136/ard.2010.128462 [published Online First: 2010/03/20]</w:t>
      </w:r>
    </w:p>
    <w:p w14:paraId="7B247E3B" w14:textId="77777777" w:rsidR="00BD692D" w:rsidRPr="00BD692D" w:rsidRDefault="00BD692D" w:rsidP="00BD692D">
      <w:pPr>
        <w:pStyle w:val="EndNoteBibliography"/>
        <w:rPr>
          <w:noProof/>
        </w:rPr>
      </w:pPr>
      <w:r w:rsidRPr="00BD692D">
        <w:rPr>
          <w:noProof/>
        </w:rPr>
        <w:t>30.</w:t>
      </w:r>
      <w:r w:rsidRPr="00BD692D">
        <w:rPr>
          <w:noProof/>
        </w:rPr>
        <w:tab/>
        <w:t xml:space="preserve">Golder V, Kandane-Rathnayake R, Huq M, Nim HT, Louthrenoo W, Luo SF, et al. Lupus low disease activity state as a treatment endpoint for systemic lupus erythematosus: a prospective validation study. </w:t>
      </w:r>
      <w:r w:rsidRPr="00BD692D">
        <w:rPr>
          <w:i/>
          <w:noProof/>
        </w:rPr>
        <w:t xml:space="preserve">The Lancet Rheumatology </w:t>
      </w:r>
      <w:r w:rsidRPr="00BD692D">
        <w:rPr>
          <w:noProof/>
        </w:rPr>
        <w:t>2019;1(2):e95-e102. doi: 10.1016/S2665-9913(19)30037-2</w:t>
      </w:r>
    </w:p>
    <w:p w14:paraId="5D2DFEC2" w14:textId="77777777" w:rsidR="00BD692D" w:rsidRPr="00BD692D" w:rsidRDefault="00BD692D" w:rsidP="00BD692D">
      <w:pPr>
        <w:pStyle w:val="EndNoteBibliography"/>
        <w:rPr>
          <w:noProof/>
        </w:rPr>
      </w:pPr>
      <w:r w:rsidRPr="00BD692D">
        <w:rPr>
          <w:noProof/>
        </w:rPr>
        <w:t>31.</w:t>
      </w:r>
      <w:r w:rsidRPr="00BD692D">
        <w:rPr>
          <w:noProof/>
        </w:rPr>
        <w:tab/>
        <w:t xml:space="preserve">Sharma C, Raymond W, Eilertsen G, Nossent J. Association of Achieving Lupus Low Disease Activity State Fifty Percent of the Time With Both Reduced Damage Accrual and Mortality in Patients With Systemic Lupus Erythematosus. </w:t>
      </w:r>
      <w:r w:rsidRPr="00BD692D">
        <w:rPr>
          <w:i/>
          <w:noProof/>
        </w:rPr>
        <w:t xml:space="preserve">Arthritis Care Res (Hoboken) </w:t>
      </w:r>
      <w:r w:rsidRPr="00BD692D">
        <w:rPr>
          <w:noProof/>
        </w:rPr>
        <w:t>2020;72(3):447-51. doi: 10.1002/acr.23867 [published Online First: 2019/03/02]</w:t>
      </w:r>
    </w:p>
    <w:p w14:paraId="1EA48553" w14:textId="77777777" w:rsidR="00BD692D" w:rsidRPr="00BD692D" w:rsidRDefault="00BD692D" w:rsidP="00BD692D">
      <w:pPr>
        <w:pStyle w:val="EndNoteBibliography"/>
        <w:rPr>
          <w:noProof/>
        </w:rPr>
      </w:pPr>
      <w:r w:rsidRPr="00BD692D">
        <w:rPr>
          <w:noProof/>
        </w:rPr>
        <w:t>32.</w:t>
      </w:r>
      <w:r w:rsidRPr="00BD692D">
        <w:rPr>
          <w:noProof/>
        </w:rPr>
        <w:tab/>
        <w:t xml:space="preserve">Golder V, Kandane-Rathnayake R, Huq M, Louthrenoo W, Luo SF, Wu Y-JJ, et al. Evaluation of remission definitions for systemic lupus erythematosus: a prospective cohort study. </w:t>
      </w:r>
      <w:r w:rsidRPr="00BD692D">
        <w:rPr>
          <w:i/>
          <w:noProof/>
        </w:rPr>
        <w:t xml:space="preserve">Lancet Rheumatol </w:t>
      </w:r>
      <w:r w:rsidRPr="00BD692D">
        <w:rPr>
          <w:noProof/>
        </w:rPr>
        <w:t>2019;1(2):e103-e10. doi: 10.1016/S2665-9913(19)30048-7</w:t>
      </w:r>
    </w:p>
    <w:p w14:paraId="5CF26876" w14:textId="77777777" w:rsidR="00BD692D" w:rsidRPr="00BD692D" w:rsidRDefault="00BD692D" w:rsidP="00BD692D">
      <w:pPr>
        <w:pStyle w:val="EndNoteBibliography"/>
        <w:rPr>
          <w:noProof/>
        </w:rPr>
      </w:pPr>
      <w:r w:rsidRPr="00BD692D">
        <w:rPr>
          <w:noProof/>
        </w:rPr>
        <w:t>33.</w:t>
      </w:r>
      <w:r w:rsidRPr="00BD692D">
        <w:rPr>
          <w:noProof/>
        </w:rPr>
        <w:tab/>
        <w:t xml:space="preserve">Wilhelm TR, Magder LS, Petri M. Remission in systemic lupus erythematosus: durable remission is rare. </w:t>
      </w:r>
      <w:r w:rsidRPr="00BD692D">
        <w:rPr>
          <w:i/>
          <w:noProof/>
        </w:rPr>
        <w:t xml:space="preserve">Ann Rheum Dis </w:t>
      </w:r>
      <w:r w:rsidRPr="00BD692D">
        <w:rPr>
          <w:noProof/>
        </w:rPr>
        <w:t>2017;76(3):547-53. doi: 10.1136/annrheumdis-2016-209489 [published Online First: 2016/08/26]</w:t>
      </w:r>
    </w:p>
    <w:p w14:paraId="5E77C3CE" w14:textId="77777777" w:rsidR="00BD692D" w:rsidRPr="00BD692D" w:rsidRDefault="00BD692D" w:rsidP="00BD692D">
      <w:pPr>
        <w:pStyle w:val="EndNoteBibliography"/>
        <w:rPr>
          <w:noProof/>
        </w:rPr>
      </w:pPr>
      <w:r w:rsidRPr="00BD692D">
        <w:rPr>
          <w:noProof/>
        </w:rPr>
        <w:t>34.</w:t>
      </w:r>
      <w:r w:rsidRPr="00BD692D">
        <w:rPr>
          <w:noProof/>
        </w:rPr>
        <w:tab/>
        <w:t xml:space="preserve">Otten MH, Cransberg K, van Rossum MA, Groothoff JW, Kist-van Holthe JE, Ten Cate R, et al. Disease activity patterns in juvenile systemic lupus erythematosus and its relation to early aggressive treatment. </w:t>
      </w:r>
      <w:r w:rsidRPr="00BD692D">
        <w:rPr>
          <w:i/>
          <w:noProof/>
        </w:rPr>
        <w:t xml:space="preserve">Lupus </w:t>
      </w:r>
      <w:r w:rsidRPr="00BD692D">
        <w:rPr>
          <w:noProof/>
        </w:rPr>
        <w:t>2010;19(13):1550-6.</w:t>
      </w:r>
    </w:p>
    <w:p w14:paraId="305646BA" w14:textId="77777777" w:rsidR="00BD692D" w:rsidRPr="00BD692D" w:rsidRDefault="00BD692D" w:rsidP="00BD692D">
      <w:pPr>
        <w:pStyle w:val="EndNoteBibliography"/>
        <w:rPr>
          <w:noProof/>
        </w:rPr>
      </w:pPr>
      <w:r w:rsidRPr="00BD692D">
        <w:rPr>
          <w:noProof/>
        </w:rPr>
        <w:t>35.</w:t>
      </w:r>
      <w:r w:rsidRPr="00BD692D">
        <w:rPr>
          <w:noProof/>
        </w:rPr>
        <w:tab/>
        <w:t xml:space="preserve">Ines L, Duarte C, Silva RS, Teixeira AS, Fonseca FP, da Silva JA. Identification of clinical predictors of flare in systemic lupus erythematosus patients: a 24-month prospective cohort study. </w:t>
      </w:r>
      <w:r w:rsidRPr="00BD692D">
        <w:rPr>
          <w:i/>
          <w:noProof/>
        </w:rPr>
        <w:t xml:space="preserve">Rheumatology (Oxford) </w:t>
      </w:r>
      <w:r w:rsidRPr="00BD692D">
        <w:rPr>
          <w:noProof/>
        </w:rPr>
        <w:t>2014;53(1):85-9. doi: 10.1093/rheumatology/ket322 [published Online First: 2013/09/27]</w:t>
      </w:r>
    </w:p>
    <w:p w14:paraId="0F561857" w14:textId="77777777" w:rsidR="00BD692D" w:rsidRPr="00BD692D" w:rsidRDefault="00BD692D" w:rsidP="00BD692D">
      <w:pPr>
        <w:pStyle w:val="EndNoteBibliography"/>
        <w:rPr>
          <w:noProof/>
        </w:rPr>
      </w:pPr>
      <w:r w:rsidRPr="00BD692D">
        <w:rPr>
          <w:noProof/>
        </w:rPr>
        <w:t>36.</w:t>
      </w:r>
      <w:r w:rsidRPr="00BD692D">
        <w:rPr>
          <w:noProof/>
        </w:rPr>
        <w:tab/>
        <w:t xml:space="preserve">Peng L, Wang Z, Li M, Wang Y, Xu D, Wang Q, et al. Flares in Chinese systemic lupus erythematosus patients: a 6-year follow-up study. </w:t>
      </w:r>
      <w:r w:rsidRPr="00BD692D">
        <w:rPr>
          <w:i/>
          <w:noProof/>
        </w:rPr>
        <w:t xml:space="preserve">Clin Rheumatol </w:t>
      </w:r>
      <w:r w:rsidRPr="00BD692D">
        <w:rPr>
          <w:noProof/>
        </w:rPr>
        <w:t>2017;36(12):2727-32. doi: 10.1007/s10067-017-3842-z [published Online First: 2017/09/21]</w:t>
      </w:r>
    </w:p>
    <w:p w14:paraId="5F409F8A" w14:textId="77777777" w:rsidR="00BD692D" w:rsidRPr="00BD692D" w:rsidRDefault="00BD692D" w:rsidP="00BD692D">
      <w:pPr>
        <w:pStyle w:val="EndNoteBibliography"/>
        <w:rPr>
          <w:noProof/>
        </w:rPr>
      </w:pPr>
      <w:r w:rsidRPr="00BD692D">
        <w:rPr>
          <w:noProof/>
        </w:rPr>
        <w:t>37.</w:t>
      </w:r>
      <w:r w:rsidRPr="00BD692D">
        <w:rPr>
          <w:noProof/>
        </w:rPr>
        <w:tab/>
        <w:t xml:space="preserve">Mok CC, Ho LY, Tse SM, Chan KL. Prevalence of remission and its effect on damage and quality of life in Chinese patients with systemic lupus erythematosus. </w:t>
      </w:r>
      <w:r w:rsidRPr="00BD692D">
        <w:rPr>
          <w:i/>
          <w:noProof/>
        </w:rPr>
        <w:t xml:space="preserve">Ann Rheum Dis </w:t>
      </w:r>
      <w:r w:rsidRPr="00BD692D">
        <w:rPr>
          <w:noProof/>
        </w:rPr>
        <w:t>2017;76(8):1420-5. doi: 10.1136/annrheumdis-2016-210382 [published Online First: 2017/04/23]</w:t>
      </w:r>
    </w:p>
    <w:p w14:paraId="26FE5EB8" w14:textId="77777777" w:rsidR="00BD692D" w:rsidRPr="00BD692D" w:rsidRDefault="00BD692D" w:rsidP="00BD692D">
      <w:pPr>
        <w:pStyle w:val="EndNoteBibliography"/>
        <w:rPr>
          <w:noProof/>
        </w:rPr>
      </w:pPr>
      <w:r w:rsidRPr="00BD692D">
        <w:rPr>
          <w:noProof/>
        </w:rPr>
        <w:t>38.</w:t>
      </w:r>
      <w:r w:rsidRPr="00BD692D">
        <w:rPr>
          <w:noProof/>
        </w:rPr>
        <w:tab/>
        <w:t xml:space="preserve">Petri M, Purvey S, Fang H, Magder LS. Predictors of organ damage in systemic lupus erythematosus: the Hopkins Lupus Cohort. </w:t>
      </w:r>
      <w:r w:rsidRPr="00BD692D">
        <w:rPr>
          <w:i/>
          <w:noProof/>
        </w:rPr>
        <w:t xml:space="preserve">Arthritis Rheum </w:t>
      </w:r>
      <w:r w:rsidRPr="00BD692D">
        <w:rPr>
          <w:noProof/>
        </w:rPr>
        <w:t>2012;64(12):4021-8. doi: 10.1002/art.34672</w:t>
      </w:r>
    </w:p>
    <w:p w14:paraId="4FA012DE" w14:textId="77777777" w:rsidR="00BD692D" w:rsidRPr="00BD692D" w:rsidRDefault="00BD692D" w:rsidP="00BD692D">
      <w:pPr>
        <w:pStyle w:val="EndNoteBibliography"/>
        <w:rPr>
          <w:noProof/>
        </w:rPr>
      </w:pPr>
      <w:r w:rsidRPr="00BD692D">
        <w:rPr>
          <w:noProof/>
        </w:rPr>
        <w:t>39.</w:t>
      </w:r>
      <w:r w:rsidRPr="00BD692D">
        <w:rPr>
          <w:noProof/>
        </w:rPr>
        <w:tab/>
        <w:t xml:space="preserve">Brunner HI, Silverman ED, To T, Bombardier C, Feldman BM. Risk factors for damage in childhood-onset systemic lupus erythematosus: cumulative disease activity and medication use predict disease damage. </w:t>
      </w:r>
      <w:r w:rsidRPr="00BD692D">
        <w:rPr>
          <w:i/>
          <w:noProof/>
        </w:rPr>
        <w:t xml:space="preserve">Arthritis Rheum </w:t>
      </w:r>
      <w:r w:rsidRPr="00BD692D">
        <w:rPr>
          <w:noProof/>
        </w:rPr>
        <w:t>2002;46(2):436-44.</w:t>
      </w:r>
    </w:p>
    <w:p w14:paraId="59DD093B" w14:textId="77777777" w:rsidR="00BD692D" w:rsidRPr="00BD692D" w:rsidRDefault="00BD692D" w:rsidP="00BD692D">
      <w:pPr>
        <w:pStyle w:val="EndNoteBibliography"/>
        <w:rPr>
          <w:noProof/>
        </w:rPr>
      </w:pPr>
      <w:r w:rsidRPr="00BD692D">
        <w:rPr>
          <w:noProof/>
        </w:rPr>
        <w:t>40.</w:t>
      </w:r>
      <w:r w:rsidRPr="00BD692D">
        <w:rPr>
          <w:noProof/>
        </w:rPr>
        <w:tab/>
        <w:t xml:space="preserve">Ravelli A, Duarte-Salazar C, Buratti S, Reiff A, Bernstein B, Maldonado-Velazquez MR, et al. Assessment of damage in juvenile-onset systemic lupus erythematosus: a multicenter cohort study. </w:t>
      </w:r>
      <w:r w:rsidRPr="00BD692D">
        <w:rPr>
          <w:i/>
          <w:noProof/>
        </w:rPr>
        <w:t xml:space="preserve">Arthritis Rheum </w:t>
      </w:r>
      <w:r w:rsidRPr="00BD692D">
        <w:rPr>
          <w:noProof/>
        </w:rPr>
        <w:t>2003;49(4):501-7. doi: 10.1002/art.11205</w:t>
      </w:r>
    </w:p>
    <w:p w14:paraId="7EB73615" w14:textId="77777777" w:rsidR="00BD692D" w:rsidRPr="00BD692D" w:rsidRDefault="00BD692D" w:rsidP="00BD692D">
      <w:pPr>
        <w:pStyle w:val="EndNoteBibliography"/>
        <w:rPr>
          <w:noProof/>
        </w:rPr>
      </w:pPr>
      <w:r w:rsidRPr="00BD692D">
        <w:rPr>
          <w:noProof/>
        </w:rPr>
        <w:lastRenderedPageBreak/>
        <w:t>41.</w:t>
      </w:r>
      <w:r w:rsidRPr="00BD692D">
        <w:rPr>
          <w:noProof/>
        </w:rPr>
        <w:tab/>
        <w:t xml:space="preserve">Lilleby V, Flato B, Forre O. Disease duration, hypertension and medication requirements are associated with organ damage in childhood-onset systemic lupus erythematosus. </w:t>
      </w:r>
      <w:r w:rsidRPr="00BD692D">
        <w:rPr>
          <w:i/>
          <w:noProof/>
        </w:rPr>
        <w:t xml:space="preserve">Clin Exp Rheumatol </w:t>
      </w:r>
      <w:r w:rsidRPr="00BD692D">
        <w:rPr>
          <w:noProof/>
        </w:rPr>
        <w:t>2005;23(2):261-9.</w:t>
      </w:r>
    </w:p>
    <w:p w14:paraId="337E8A50" w14:textId="77777777" w:rsidR="00BD692D" w:rsidRPr="00BD692D" w:rsidRDefault="00BD692D" w:rsidP="00BD692D">
      <w:pPr>
        <w:pStyle w:val="EndNoteBibliography"/>
        <w:rPr>
          <w:noProof/>
        </w:rPr>
      </w:pPr>
      <w:r w:rsidRPr="00BD692D">
        <w:rPr>
          <w:noProof/>
        </w:rPr>
        <w:t>42.</w:t>
      </w:r>
      <w:r w:rsidRPr="00BD692D">
        <w:rPr>
          <w:noProof/>
        </w:rPr>
        <w:tab/>
        <w:t xml:space="preserve">Miettunen PM, Ortiz -Alvarezo O, Petty RE, Cimaz R, Malleson PN, Cabral DA, et al. Gender and Ethnic Origin Have No Effect on Longterm Outcome of Childhood-Onset Systemic Lupus Erythematosus. </w:t>
      </w:r>
      <w:r w:rsidRPr="00BD692D">
        <w:rPr>
          <w:i/>
          <w:noProof/>
        </w:rPr>
        <w:t xml:space="preserve">J Rheumatol </w:t>
      </w:r>
      <w:r w:rsidRPr="00BD692D">
        <w:rPr>
          <w:noProof/>
        </w:rPr>
        <w:t>2004;31(8):1650-54.</w:t>
      </w:r>
    </w:p>
    <w:p w14:paraId="26AC1337" w14:textId="77777777" w:rsidR="00BD692D" w:rsidRPr="00BD692D" w:rsidRDefault="00BD692D" w:rsidP="00BD692D">
      <w:pPr>
        <w:pStyle w:val="EndNoteBibliography"/>
        <w:rPr>
          <w:noProof/>
        </w:rPr>
      </w:pPr>
      <w:r w:rsidRPr="00BD692D">
        <w:rPr>
          <w:noProof/>
        </w:rPr>
        <w:t>43.</w:t>
      </w:r>
      <w:r w:rsidRPr="00BD692D">
        <w:rPr>
          <w:noProof/>
        </w:rPr>
        <w:tab/>
        <w:t xml:space="preserve">Descloux E, Durieu I, Cochat P, Vital Durand D, Ninet J, Fabien N, et al. Paediatric systemic lupus erythematosus: prognostic impact of antiphospholipid antibodies. </w:t>
      </w:r>
      <w:r w:rsidRPr="00BD692D">
        <w:rPr>
          <w:i/>
          <w:noProof/>
        </w:rPr>
        <w:t xml:space="preserve">Rheumatology (Oxford) </w:t>
      </w:r>
      <w:r w:rsidRPr="00BD692D">
        <w:rPr>
          <w:noProof/>
        </w:rPr>
        <w:t>2008;47(2):183-7. doi: 10.1093/rheumatology/kem335</w:t>
      </w:r>
    </w:p>
    <w:p w14:paraId="49BFBC6F" w14:textId="77777777" w:rsidR="00BD692D" w:rsidRPr="00BD692D" w:rsidRDefault="00BD692D" w:rsidP="00BD692D">
      <w:pPr>
        <w:pStyle w:val="EndNoteBibliography"/>
        <w:rPr>
          <w:noProof/>
        </w:rPr>
      </w:pPr>
      <w:r w:rsidRPr="00BD692D">
        <w:rPr>
          <w:noProof/>
        </w:rPr>
        <w:t>44.</w:t>
      </w:r>
      <w:r w:rsidRPr="00BD692D">
        <w:rPr>
          <w:noProof/>
        </w:rPr>
        <w:tab/>
        <w:t xml:space="preserve">Gutierrez-Suarez R, Ruperto N, Gastaldi R, Pistorio A, Felici E, Burgos-Vargas R, et al. A proposal for a pediatric version of the Systemic Lupus International Collaborating Clinics/American College of Rheumatology Damage Index based on the analysis of 1,015 patients with juvenile-onset systemic lupus erythematosus. </w:t>
      </w:r>
      <w:r w:rsidRPr="00BD692D">
        <w:rPr>
          <w:i/>
          <w:noProof/>
        </w:rPr>
        <w:t xml:space="preserve">Arthritis Rheum </w:t>
      </w:r>
      <w:r w:rsidRPr="00BD692D">
        <w:rPr>
          <w:noProof/>
        </w:rPr>
        <w:t>2006;54(9):2989-96. doi: 10.1002/art.22048</w:t>
      </w:r>
    </w:p>
    <w:p w14:paraId="63E3503F" w14:textId="77777777" w:rsidR="00BD692D" w:rsidRPr="00BD692D" w:rsidRDefault="00BD692D" w:rsidP="00BD692D">
      <w:pPr>
        <w:pStyle w:val="EndNoteBibliography"/>
        <w:rPr>
          <w:noProof/>
        </w:rPr>
      </w:pPr>
      <w:r w:rsidRPr="00BD692D">
        <w:rPr>
          <w:noProof/>
        </w:rPr>
        <w:t>45.</w:t>
      </w:r>
      <w:r w:rsidRPr="00BD692D">
        <w:rPr>
          <w:noProof/>
        </w:rPr>
        <w:tab/>
        <w:t xml:space="preserve">Swaak AJ, van den Brink HG, Smeenk RJ, Manger K, Kalden JR, Tosi S, et al. Systemic lupus erythematosus: clinical features in patients with a disease duration of over 10 years, first evaluation. </w:t>
      </w:r>
      <w:r w:rsidRPr="00BD692D">
        <w:rPr>
          <w:i/>
          <w:noProof/>
        </w:rPr>
        <w:t xml:space="preserve">Rheumatology (Oxford) </w:t>
      </w:r>
      <w:r w:rsidRPr="00BD692D">
        <w:rPr>
          <w:noProof/>
        </w:rPr>
        <w:t>1999;38(10):953-8.</w:t>
      </w:r>
    </w:p>
    <w:p w14:paraId="5E2C2FD3" w14:textId="77777777" w:rsidR="00BD692D" w:rsidRPr="00BD692D" w:rsidRDefault="00BD692D" w:rsidP="00BD692D">
      <w:pPr>
        <w:pStyle w:val="EndNoteBibliography"/>
        <w:rPr>
          <w:noProof/>
        </w:rPr>
      </w:pPr>
      <w:r w:rsidRPr="00BD692D">
        <w:rPr>
          <w:noProof/>
        </w:rPr>
        <w:t>46.</w:t>
      </w:r>
      <w:r w:rsidRPr="00BD692D">
        <w:rPr>
          <w:noProof/>
        </w:rPr>
        <w:tab/>
        <w:t xml:space="preserve">Urowitz MB, Feletar M, Bruce IN, Ibanez D, Gladman DD. Prolonged remission in systemic lupus erythematosus. </w:t>
      </w:r>
      <w:r w:rsidRPr="00BD692D">
        <w:rPr>
          <w:i/>
          <w:noProof/>
        </w:rPr>
        <w:t xml:space="preserve">J Rheumatol </w:t>
      </w:r>
      <w:r w:rsidRPr="00BD692D">
        <w:rPr>
          <w:noProof/>
        </w:rPr>
        <w:t>2005;32(8):1467-72.</w:t>
      </w:r>
    </w:p>
    <w:p w14:paraId="5D9E9C4A" w14:textId="77777777" w:rsidR="00BD692D" w:rsidRPr="00BD692D" w:rsidRDefault="00BD692D" w:rsidP="00BD692D">
      <w:pPr>
        <w:pStyle w:val="EndNoteBibliography"/>
        <w:rPr>
          <w:noProof/>
        </w:rPr>
      </w:pPr>
      <w:r w:rsidRPr="00BD692D">
        <w:rPr>
          <w:noProof/>
        </w:rPr>
        <w:t>47.</w:t>
      </w:r>
      <w:r w:rsidRPr="00BD692D">
        <w:rPr>
          <w:noProof/>
        </w:rPr>
        <w:tab/>
        <w:t xml:space="preserve">Smith EMD, Gorst SL, Al-Abadi E, Hawley DP, Leone V, Pilkington C, et al. "It is good to have a target in mind": Qualitative views of patients and parents informing a treat to target clinical trial in JSLE. </w:t>
      </w:r>
      <w:r w:rsidRPr="00BD692D">
        <w:rPr>
          <w:i/>
          <w:noProof/>
        </w:rPr>
        <w:t xml:space="preserve">Rheumatology (Oxford) </w:t>
      </w:r>
      <w:r w:rsidRPr="00BD692D">
        <w:rPr>
          <w:noProof/>
        </w:rPr>
        <w:t>2021 doi: 10.1093/rheumatology/keab173 [published Online First: 2021/02/26]</w:t>
      </w:r>
    </w:p>
    <w:p w14:paraId="1658A381" w14:textId="77777777" w:rsidR="00BD692D" w:rsidRPr="00BD692D" w:rsidRDefault="00BD692D" w:rsidP="00BD692D">
      <w:pPr>
        <w:pStyle w:val="EndNoteBibliography"/>
        <w:rPr>
          <w:noProof/>
        </w:rPr>
      </w:pPr>
      <w:r w:rsidRPr="00BD692D">
        <w:rPr>
          <w:noProof/>
        </w:rPr>
        <w:t>48.</w:t>
      </w:r>
      <w:r w:rsidRPr="00BD692D">
        <w:rPr>
          <w:noProof/>
        </w:rPr>
        <w:tab/>
        <w:t xml:space="preserve">Schoemaker CG, de Wit MPT. Treat-to-Target From the Patient Perspective Is Bowling for a Perfect Strike. </w:t>
      </w:r>
      <w:r w:rsidRPr="00BD692D">
        <w:rPr>
          <w:i/>
          <w:noProof/>
        </w:rPr>
        <w:t xml:space="preserve">Arthritis Rheumatol </w:t>
      </w:r>
      <w:r w:rsidRPr="00BD692D">
        <w:rPr>
          <w:noProof/>
        </w:rPr>
        <w:t>2020 doi: 10.1002/art.41461 [published Online First: 2020/08/03]</w:t>
      </w:r>
    </w:p>
    <w:p w14:paraId="4B94DDE8" w14:textId="77777777" w:rsidR="00BD692D" w:rsidRPr="00BD692D" w:rsidRDefault="00BD692D" w:rsidP="00BD692D">
      <w:pPr>
        <w:pStyle w:val="EndNoteBibliography"/>
        <w:rPr>
          <w:noProof/>
        </w:rPr>
      </w:pPr>
      <w:r w:rsidRPr="00BD692D">
        <w:rPr>
          <w:noProof/>
        </w:rPr>
        <w:t>49.</w:t>
      </w:r>
      <w:r w:rsidRPr="00BD692D">
        <w:rPr>
          <w:noProof/>
        </w:rPr>
        <w:tab/>
        <w:t xml:space="preserve">Golder V, Kandane-Rathnayake R, Hoi AY, Huq M, Louthrenoo W, An Y, et al. Association of the lupus low disease activity state (LLDAS) with health-related quality of life in a multinational prospective study. </w:t>
      </w:r>
      <w:r w:rsidRPr="00BD692D">
        <w:rPr>
          <w:i/>
          <w:noProof/>
        </w:rPr>
        <w:t xml:space="preserve">Arthritis Res Ther </w:t>
      </w:r>
      <w:r w:rsidRPr="00BD692D">
        <w:rPr>
          <w:noProof/>
        </w:rPr>
        <w:t>2017;19(1):62. doi: 10.1186/s13075-017-1256-6 [published Online First: 2017/03/23]</w:t>
      </w:r>
    </w:p>
    <w:p w14:paraId="736AD8D2" w14:textId="51A1E9D8" w:rsidR="00F83807" w:rsidRDefault="00F83807" w:rsidP="00DB7C17">
      <w:pPr>
        <w:widowControl w:val="0"/>
        <w:jc w:val="both"/>
        <w:outlineLvl w:val="0"/>
        <w:rPr>
          <w:rFonts w:eastAsia="Calibri" w:cstheme="minorHAnsi"/>
          <w:bCs/>
        </w:rPr>
      </w:pPr>
      <w:r>
        <w:fldChar w:fldCharType="end"/>
      </w:r>
    </w:p>
    <w:p w14:paraId="4F095D5E" w14:textId="77777777" w:rsidR="004F133D" w:rsidRDefault="004F133D"/>
    <w:p w14:paraId="29CA8B5B" w14:textId="77777777" w:rsidR="005E2CF9" w:rsidRDefault="005E2CF9">
      <w:pPr>
        <w:rPr>
          <w:b/>
          <w:bCs/>
        </w:rPr>
        <w:sectPr w:rsidR="005E2CF9" w:rsidSect="00AE3DBE">
          <w:pgSz w:w="11906" w:h="16838"/>
          <w:pgMar w:top="1440" w:right="1440" w:bottom="1440" w:left="1440" w:header="708" w:footer="708" w:gutter="0"/>
          <w:cols w:space="708"/>
          <w:docGrid w:linePitch="360"/>
        </w:sectPr>
      </w:pPr>
    </w:p>
    <w:p w14:paraId="413F7555" w14:textId="435D9903" w:rsidR="005E2CF9" w:rsidRPr="005E2CF9" w:rsidRDefault="005E2CF9" w:rsidP="005E2CF9">
      <w:pPr>
        <w:rPr>
          <w:b/>
          <w:bCs/>
        </w:rPr>
      </w:pPr>
    </w:p>
    <w:tbl>
      <w:tblPr>
        <w:tblStyle w:val="TableGrid"/>
        <w:tblW w:w="0" w:type="auto"/>
        <w:tblLayout w:type="fixed"/>
        <w:tblLook w:val="04A0" w:firstRow="1" w:lastRow="0" w:firstColumn="1" w:lastColumn="0" w:noHBand="0" w:noVBand="1"/>
      </w:tblPr>
      <w:tblGrid>
        <w:gridCol w:w="5524"/>
        <w:gridCol w:w="3492"/>
      </w:tblGrid>
      <w:tr w:rsidR="005E2CF9" w14:paraId="1FDD34A8" w14:textId="77777777" w:rsidTr="009B7A86">
        <w:tc>
          <w:tcPr>
            <w:tcW w:w="9016" w:type="dxa"/>
            <w:gridSpan w:val="2"/>
          </w:tcPr>
          <w:p w14:paraId="3A851E03" w14:textId="77777777" w:rsidR="005E2CF9" w:rsidRPr="00207151" w:rsidRDefault="005E2CF9" w:rsidP="009B7A86">
            <w:r w:rsidRPr="009C3CC5">
              <w:rPr>
                <w:b/>
                <w:bCs/>
              </w:rPr>
              <w:t>Clinical and demographic features</w:t>
            </w:r>
          </w:p>
        </w:tc>
      </w:tr>
      <w:tr w:rsidR="005E2CF9" w14:paraId="609BFE7D" w14:textId="77777777" w:rsidTr="00DA5CB8">
        <w:tc>
          <w:tcPr>
            <w:tcW w:w="5524" w:type="dxa"/>
          </w:tcPr>
          <w:p w14:paraId="0439C32A" w14:textId="3DC7C9DE" w:rsidR="005E2CF9" w:rsidRPr="00C341E7" w:rsidRDefault="00383DFF" w:rsidP="009B7A86">
            <w:pPr>
              <w:rPr>
                <w:b/>
                <w:bCs/>
              </w:rPr>
            </w:pPr>
            <w:r>
              <w:rPr>
                <w:b/>
                <w:bCs/>
              </w:rPr>
              <w:t>Female g</w:t>
            </w:r>
            <w:r w:rsidR="005E2CF9" w:rsidRPr="00C341E7">
              <w:rPr>
                <w:b/>
                <w:bCs/>
              </w:rPr>
              <w:t>ender</w:t>
            </w:r>
            <w:r w:rsidR="00B678D9">
              <w:rPr>
                <w:b/>
                <w:bCs/>
              </w:rPr>
              <w:t xml:space="preserve"> </w:t>
            </w:r>
          </w:p>
        </w:tc>
        <w:tc>
          <w:tcPr>
            <w:tcW w:w="3492" w:type="dxa"/>
          </w:tcPr>
          <w:p w14:paraId="334E5EEA" w14:textId="156585DE" w:rsidR="005E2CF9" w:rsidRPr="00C341E7" w:rsidRDefault="005E2CF9" w:rsidP="009B7A86">
            <w:r w:rsidRPr="00C341E7">
              <w:t>359</w:t>
            </w:r>
            <w:r>
              <w:t>/430</w:t>
            </w:r>
            <w:r w:rsidRPr="00C341E7">
              <w:t xml:space="preserve"> (83%)</w:t>
            </w:r>
            <w:r w:rsidR="00B678D9">
              <w:t xml:space="preserve"> </w:t>
            </w:r>
          </w:p>
        </w:tc>
      </w:tr>
      <w:tr w:rsidR="005E2CF9" w14:paraId="600BB628" w14:textId="77777777" w:rsidTr="00DA5CB8">
        <w:trPr>
          <w:trHeight w:val="1002"/>
        </w:trPr>
        <w:tc>
          <w:tcPr>
            <w:tcW w:w="5524" w:type="dxa"/>
          </w:tcPr>
          <w:p w14:paraId="5B7EE630" w14:textId="03A8F9B8" w:rsidR="005E2CF9" w:rsidRPr="002D2C19" w:rsidRDefault="005E2CF9" w:rsidP="009B7A86">
            <w:pPr>
              <w:rPr>
                <w:b/>
                <w:bCs/>
              </w:rPr>
            </w:pPr>
            <w:r>
              <w:rPr>
                <w:b/>
                <w:bCs/>
              </w:rPr>
              <w:t>Ethnicity</w:t>
            </w:r>
            <w:r w:rsidR="00B678D9">
              <w:rPr>
                <w:b/>
                <w:bCs/>
              </w:rPr>
              <w:t xml:space="preserve"> </w:t>
            </w:r>
            <w:r w:rsidR="00B678D9" w:rsidRPr="00951D7A">
              <w:rPr>
                <w:b/>
                <w:bCs/>
              </w:rPr>
              <w:t>(%)</w:t>
            </w:r>
          </w:p>
          <w:p w14:paraId="2E51A50B" w14:textId="77777777" w:rsidR="005E2CF9" w:rsidRPr="009C3CC5" w:rsidRDefault="005E2CF9" w:rsidP="009C3CC5">
            <w:r w:rsidRPr="009C3CC5">
              <w:t>White British</w:t>
            </w:r>
          </w:p>
          <w:p w14:paraId="0D35562A" w14:textId="77777777" w:rsidR="005E2CF9" w:rsidRPr="009C3CC5" w:rsidRDefault="005E2CF9" w:rsidP="009C3CC5">
            <w:r w:rsidRPr="009C3CC5">
              <w:t>Asian</w:t>
            </w:r>
          </w:p>
          <w:p w14:paraId="52374174" w14:textId="77777777" w:rsidR="005E2CF9" w:rsidRPr="009C3CC5" w:rsidRDefault="005E2CF9" w:rsidP="009C3CC5">
            <w:pPr>
              <w:rPr>
                <w:b/>
                <w:bCs/>
              </w:rPr>
            </w:pPr>
            <w:r w:rsidRPr="009C3CC5">
              <w:t>African/Caribbean</w:t>
            </w:r>
          </w:p>
        </w:tc>
        <w:tc>
          <w:tcPr>
            <w:tcW w:w="3492" w:type="dxa"/>
          </w:tcPr>
          <w:p w14:paraId="2CD6E1D3" w14:textId="77777777" w:rsidR="005E2CF9" w:rsidRDefault="005E2CF9" w:rsidP="009B7A86"/>
          <w:p w14:paraId="4AA21798" w14:textId="6461E830" w:rsidR="005E2CF9" w:rsidRDefault="005E2CF9" w:rsidP="009B7A86">
            <w:r w:rsidRPr="002D2C19">
              <w:t>218</w:t>
            </w:r>
            <w:r>
              <w:t>/430</w:t>
            </w:r>
            <w:r w:rsidRPr="002D2C19">
              <w:t xml:space="preserve"> (5</w:t>
            </w:r>
            <w:r w:rsidR="009C77C4">
              <w:t>1</w:t>
            </w:r>
            <w:r w:rsidRPr="002D2C19">
              <w:t>%)</w:t>
            </w:r>
          </w:p>
          <w:p w14:paraId="4770080C" w14:textId="1B155EAB" w:rsidR="005E2CF9" w:rsidRDefault="005E2CF9" w:rsidP="009B7A86">
            <w:r w:rsidRPr="002D2C19">
              <w:t>129</w:t>
            </w:r>
            <w:r>
              <w:t>/430</w:t>
            </w:r>
            <w:r w:rsidRPr="002D2C19">
              <w:t xml:space="preserve"> (3</w:t>
            </w:r>
            <w:r w:rsidR="009C77C4">
              <w:t>0</w:t>
            </w:r>
            <w:r w:rsidRPr="002D2C19">
              <w:t>%)</w:t>
            </w:r>
          </w:p>
          <w:p w14:paraId="2FF1886E" w14:textId="77777777" w:rsidR="005E2CF9" w:rsidRDefault="005E2CF9" w:rsidP="009B7A86">
            <w:r w:rsidRPr="002D2C19">
              <w:t>72</w:t>
            </w:r>
            <w:r>
              <w:t>/430</w:t>
            </w:r>
            <w:r w:rsidRPr="002D2C19">
              <w:t xml:space="preserve"> (17%)</w:t>
            </w:r>
          </w:p>
        </w:tc>
      </w:tr>
      <w:tr w:rsidR="005E2CF9" w14:paraId="1E3F23ED" w14:textId="77777777" w:rsidTr="00DA5CB8">
        <w:tc>
          <w:tcPr>
            <w:tcW w:w="5524" w:type="dxa"/>
          </w:tcPr>
          <w:p w14:paraId="3C580056" w14:textId="4691581B" w:rsidR="005E2CF9" w:rsidRPr="002D2C19" w:rsidRDefault="005E2CF9" w:rsidP="009B7A86">
            <w:pPr>
              <w:rPr>
                <w:b/>
                <w:bCs/>
              </w:rPr>
            </w:pPr>
            <w:r w:rsidRPr="002D2C19">
              <w:rPr>
                <w:b/>
                <w:bCs/>
              </w:rPr>
              <w:t>Age at diagnosis (</w:t>
            </w:r>
            <w:r w:rsidR="00243A1D">
              <w:rPr>
                <w:b/>
                <w:bCs/>
              </w:rPr>
              <w:t>years)</w:t>
            </w:r>
          </w:p>
        </w:tc>
        <w:tc>
          <w:tcPr>
            <w:tcW w:w="3492" w:type="dxa"/>
          </w:tcPr>
          <w:p w14:paraId="1711BAFC" w14:textId="77777777" w:rsidR="005E2CF9" w:rsidRDefault="005E2CF9" w:rsidP="009B7A86">
            <w:r w:rsidRPr="002D2C19">
              <w:t>12.</w:t>
            </w:r>
            <w:r>
              <w:t>8</w:t>
            </w:r>
            <w:r w:rsidRPr="002D2C19">
              <w:t xml:space="preserve"> </w:t>
            </w:r>
            <w:r>
              <w:t>[</w:t>
            </w:r>
            <w:r w:rsidRPr="002D2C19">
              <w:t>10.4, 14.</w:t>
            </w:r>
            <w:r>
              <w:t>6]</w:t>
            </w:r>
          </w:p>
        </w:tc>
      </w:tr>
      <w:tr w:rsidR="005E2CF9" w14:paraId="046B9184" w14:textId="77777777" w:rsidTr="00DA5CB8">
        <w:tc>
          <w:tcPr>
            <w:tcW w:w="5524" w:type="dxa"/>
          </w:tcPr>
          <w:p w14:paraId="7751EE6C" w14:textId="50EDDBEC" w:rsidR="005E2CF9" w:rsidRPr="002D2C19" w:rsidRDefault="005E2CF9" w:rsidP="009B7A86">
            <w:pPr>
              <w:rPr>
                <w:b/>
                <w:bCs/>
              </w:rPr>
            </w:pPr>
            <w:r w:rsidRPr="002D2C19">
              <w:rPr>
                <w:b/>
                <w:bCs/>
              </w:rPr>
              <w:t>Disease duration (years)</w:t>
            </w:r>
          </w:p>
        </w:tc>
        <w:tc>
          <w:tcPr>
            <w:tcW w:w="3492" w:type="dxa"/>
          </w:tcPr>
          <w:p w14:paraId="1D348F56" w14:textId="77777777" w:rsidR="005E2CF9" w:rsidRDefault="005E2CF9" w:rsidP="009B7A86">
            <w:r>
              <w:t>2.0 [0.7, 4.0]</w:t>
            </w:r>
          </w:p>
        </w:tc>
      </w:tr>
      <w:tr w:rsidR="005E2CF9" w14:paraId="69874148" w14:textId="77777777" w:rsidTr="00DA5CB8">
        <w:tc>
          <w:tcPr>
            <w:tcW w:w="5524" w:type="dxa"/>
          </w:tcPr>
          <w:p w14:paraId="2DBA1C11" w14:textId="501ADDF3" w:rsidR="005E2CF9" w:rsidRPr="002D2C19" w:rsidRDefault="005E2CF9" w:rsidP="009B7A86">
            <w:pPr>
              <w:rPr>
                <w:b/>
                <w:bCs/>
              </w:rPr>
            </w:pPr>
            <w:r w:rsidRPr="002D2C19">
              <w:rPr>
                <w:b/>
                <w:bCs/>
              </w:rPr>
              <w:t>Number of visits per patient</w:t>
            </w:r>
            <w:r w:rsidR="00243A1D">
              <w:rPr>
                <w:b/>
                <w:bCs/>
              </w:rPr>
              <w:t xml:space="preserve"> </w:t>
            </w:r>
          </w:p>
        </w:tc>
        <w:tc>
          <w:tcPr>
            <w:tcW w:w="3492" w:type="dxa"/>
          </w:tcPr>
          <w:p w14:paraId="57D38AF8" w14:textId="77777777" w:rsidR="005E2CF9" w:rsidRDefault="005E2CF9" w:rsidP="009B7A86">
            <w:r>
              <w:t>10 [</w:t>
            </w:r>
            <w:r w:rsidRPr="002D2C19">
              <w:t>5,15</w:t>
            </w:r>
            <w:r>
              <w:t>]</w:t>
            </w:r>
          </w:p>
        </w:tc>
      </w:tr>
      <w:tr w:rsidR="005E2CF9" w14:paraId="273F0B48" w14:textId="77777777" w:rsidTr="00DA5CB8">
        <w:tc>
          <w:tcPr>
            <w:tcW w:w="5524" w:type="dxa"/>
          </w:tcPr>
          <w:p w14:paraId="04E0444C" w14:textId="443571FC" w:rsidR="005E2CF9" w:rsidRPr="008218E8" w:rsidRDefault="005E2CF9" w:rsidP="009B7A86">
            <w:pPr>
              <w:rPr>
                <w:b/>
                <w:bCs/>
                <w:highlight w:val="yellow"/>
              </w:rPr>
            </w:pPr>
            <w:r w:rsidRPr="002A629D">
              <w:rPr>
                <w:b/>
                <w:bCs/>
              </w:rPr>
              <w:t xml:space="preserve">ACR </w:t>
            </w:r>
            <w:r w:rsidR="000B7F47" w:rsidRPr="002A629D">
              <w:rPr>
                <w:b/>
                <w:bCs/>
              </w:rPr>
              <w:t>criteria</w:t>
            </w:r>
            <w:r w:rsidR="000B7F47">
              <w:rPr>
                <w:b/>
                <w:bCs/>
              </w:rPr>
              <w:t xml:space="preserve"> at diagnosis </w:t>
            </w:r>
          </w:p>
        </w:tc>
        <w:tc>
          <w:tcPr>
            <w:tcW w:w="3492" w:type="dxa"/>
          </w:tcPr>
          <w:p w14:paraId="2AA8C29F" w14:textId="77777777" w:rsidR="005E2CF9" w:rsidRDefault="005E2CF9" w:rsidP="009B7A86">
            <w:r>
              <w:t>5 [5,7]</w:t>
            </w:r>
          </w:p>
        </w:tc>
      </w:tr>
      <w:tr w:rsidR="005E2CF9" w14:paraId="6E98E4F6" w14:textId="77777777" w:rsidTr="00DA5CB8">
        <w:tc>
          <w:tcPr>
            <w:tcW w:w="5524" w:type="dxa"/>
          </w:tcPr>
          <w:p w14:paraId="38A08181" w14:textId="7C20C6FF" w:rsidR="005E2CF9" w:rsidRPr="008218E8" w:rsidRDefault="005E2CF9" w:rsidP="009B7A86">
            <w:pPr>
              <w:rPr>
                <w:b/>
                <w:bCs/>
                <w:highlight w:val="yellow"/>
              </w:rPr>
            </w:pPr>
            <w:r w:rsidRPr="004511A3">
              <w:rPr>
                <w:b/>
                <w:bCs/>
              </w:rPr>
              <w:t xml:space="preserve">ANA positivity at </w:t>
            </w:r>
            <w:r w:rsidR="000E2929">
              <w:rPr>
                <w:b/>
                <w:bCs/>
              </w:rPr>
              <w:t>study recruitment</w:t>
            </w:r>
          </w:p>
        </w:tc>
        <w:tc>
          <w:tcPr>
            <w:tcW w:w="3492" w:type="dxa"/>
          </w:tcPr>
          <w:p w14:paraId="0094FC1F" w14:textId="77777777" w:rsidR="005E2CF9" w:rsidRDefault="005E2CF9" w:rsidP="009B7A86">
            <w:r>
              <w:t>396 (92%)</w:t>
            </w:r>
          </w:p>
        </w:tc>
      </w:tr>
      <w:tr w:rsidR="005E2CF9" w14:paraId="6146D7ED" w14:textId="77777777" w:rsidTr="00DA5CB8">
        <w:tc>
          <w:tcPr>
            <w:tcW w:w="5524" w:type="dxa"/>
          </w:tcPr>
          <w:p w14:paraId="7A9497F1" w14:textId="0CC372BE" w:rsidR="005E2CF9" w:rsidRPr="008218E8" w:rsidRDefault="005E2CF9" w:rsidP="009B7A86">
            <w:pPr>
              <w:rPr>
                <w:b/>
                <w:bCs/>
                <w:highlight w:val="yellow"/>
              </w:rPr>
            </w:pPr>
            <w:r w:rsidRPr="00164451">
              <w:rPr>
                <w:b/>
                <w:bCs/>
              </w:rPr>
              <w:t xml:space="preserve">Anti-dsDNA positivity at </w:t>
            </w:r>
            <w:r w:rsidR="000E2929">
              <w:rPr>
                <w:b/>
                <w:bCs/>
              </w:rPr>
              <w:t>study recruitment</w:t>
            </w:r>
          </w:p>
        </w:tc>
        <w:tc>
          <w:tcPr>
            <w:tcW w:w="3492" w:type="dxa"/>
          </w:tcPr>
          <w:p w14:paraId="3195F78E" w14:textId="77777777" w:rsidR="005E2CF9" w:rsidRDefault="005E2CF9" w:rsidP="009B7A86">
            <w:r>
              <w:t>294 (69%)</w:t>
            </w:r>
          </w:p>
        </w:tc>
      </w:tr>
      <w:tr w:rsidR="005E2CF9" w14:paraId="388DE724" w14:textId="77777777" w:rsidTr="00DA5CB8">
        <w:tc>
          <w:tcPr>
            <w:tcW w:w="5524" w:type="dxa"/>
          </w:tcPr>
          <w:p w14:paraId="75D69B07" w14:textId="05E82210" w:rsidR="005E2CF9" w:rsidRPr="009F06C9" w:rsidRDefault="005E2CF9" w:rsidP="009B7A86">
            <w:pPr>
              <w:rPr>
                <w:b/>
                <w:bCs/>
              </w:rPr>
            </w:pPr>
            <w:r w:rsidRPr="009F06C9">
              <w:rPr>
                <w:b/>
                <w:bCs/>
              </w:rPr>
              <w:t xml:space="preserve">SDI score at </w:t>
            </w:r>
            <w:r w:rsidR="000E2929">
              <w:rPr>
                <w:b/>
                <w:bCs/>
              </w:rPr>
              <w:t>study recruitment</w:t>
            </w:r>
            <w:r w:rsidRPr="009F06C9">
              <w:rPr>
                <w:b/>
                <w:bCs/>
              </w:rPr>
              <w:t xml:space="preserve"> (individual patients)</w:t>
            </w:r>
            <w:r w:rsidR="00B678D9" w:rsidRPr="009F06C9">
              <w:t xml:space="preserve"> </w:t>
            </w:r>
          </w:p>
          <w:p w14:paraId="45064604" w14:textId="1AF06DE6" w:rsidR="005E2CF9" w:rsidRPr="009F06C9" w:rsidRDefault="005E2CF9" w:rsidP="009B7A86">
            <w:r w:rsidRPr="009F06C9">
              <w:t xml:space="preserve">No Damage (0) </w:t>
            </w:r>
          </w:p>
          <w:p w14:paraId="1CB8E5A4" w14:textId="14B4E048" w:rsidR="005E2CF9" w:rsidRPr="009F06C9" w:rsidRDefault="005E2CF9" w:rsidP="009B7A86">
            <w:r w:rsidRPr="009F06C9">
              <w:t xml:space="preserve">Mild Damage (1) </w:t>
            </w:r>
          </w:p>
          <w:p w14:paraId="7C4E846A" w14:textId="7A0CE7D2" w:rsidR="005E2CF9" w:rsidRPr="009F06C9" w:rsidRDefault="005E2CF9" w:rsidP="009B7A86">
            <w:r w:rsidRPr="009F06C9">
              <w:t>Moderate Damage (2)</w:t>
            </w:r>
          </w:p>
          <w:p w14:paraId="6B3ACD6B" w14:textId="5C264FEF" w:rsidR="005E2CF9" w:rsidRPr="009F06C9" w:rsidRDefault="005E2CF9" w:rsidP="009B7A86">
            <w:pPr>
              <w:rPr>
                <w:b/>
                <w:bCs/>
              </w:rPr>
            </w:pPr>
            <w:r w:rsidRPr="009F06C9">
              <w:rPr>
                <w:rFonts w:cstheme="minorHAnsi"/>
              </w:rPr>
              <w:t>Severe (≥</w:t>
            </w:r>
            <w:r w:rsidRPr="009F06C9">
              <w:t xml:space="preserve">3) </w:t>
            </w:r>
          </w:p>
        </w:tc>
        <w:tc>
          <w:tcPr>
            <w:tcW w:w="3492" w:type="dxa"/>
          </w:tcPr>
          <w:p w14:paraId="49E765E6" w14:textId="77777777" w:rsidR="005E2CF9" w:rsidRPr="009F06C9" w:rsidRDefault="005E2CF9" w:rsidP="009B7A86"/>
          <w:p w14:paraId="4D3D1546" w14:textId="36BC46AB" w:rsidR="005E2CF9" w:rsidRPr="009F06C9" w:rsidRDefault="005E2CF9" w:rsidP="009B7A86">
            <w:r w:rsidRPr="009F06C9">
              <w:t>344 (80%)</w:t>
            </w:r>
          </w:p>
          <w:p w14:paraId="3B660DC6" w14:textId="62FE6A64" w:rsidR="005E2CF9" w:rsidRPr="009F06C9" w:rsidRDefault="005E2CF9" w:rsidP="009B7A86">
            <w:r w:rsidRPr="009F06C9">
              <w:t>49 (11%)</w:t>
            </w:r>
          </w:p>
          <w:p w14:paraId="552B3B9F" w14:textId="39EBBBD0" w:rsidR="005E2CF9" w:rsidRPr="009F06C9" w:rsidRDefault="005E2CF9" w:rsidP="009B7A86">
            <w:r w:rsidRPr="009F06C9">
              <w:t>9 (2%)</w:t>
            </w:r>
          </w:p>
          <w:p w14:paraId="769B22AB" w14:textId="35021D30" w:rsidR="005E2CF9" w:rsidRPr="009F06C9" w:rsidRDefault="005E2CF9" w:rsidP="009B7A86">
            <w:r w:rsidRPr="009F06C9">
              <w:t>8 (</w:t>
            </w:r>
            <w:r w:rsidR="009A712D">
              <w:t>2</w:t>
            </w:r>
            <w:r w:rsidRPr="009F06C9">
              <w:t>%)</w:t>
            </w:r>
          </w:p>
        </w:tc>
      </w:tr>
      <w:tr w:rsidR="005E2CF9" w14:paraId="4F77232A" w14:textId="77777777" w:rsidTr="00DA5CB8">
        <w:tc>
          <w:tcPr>
            <w:tcW w:w="5524" w:type="dxa"/>
          </w:tcPr>
          <w:p w14:paraId="36E93502" w14:textId="5EAE78FE" w:rsidR="005E2CF9" w:rsidRDefault="005E2CF9" w:rsidP="009B7A86">
            <w:pPr>
              <w:rPr>
                <w:b/>
                <w:bCs/>
              </w:rPr>
            </w:pPr>
            <w:r>
              <w:rPr>
                <w:b/>
                <w:bCs/>
              </w:rPr>
              <w:t>SDI score during all follow-up visits</w:t>
            </w:r>
            <w:r w:rsidR="00B678D9">
              <w:rPr>
                <w:b/>
                <w:bCs/>
              </w:rPr>
              <w:t xml:space="preserve"> </w:t>
            </w:r>
          </w:p>
          <w:p w14:paraId="2BA35AE7" w14:textId="050E1D14" w:rsidR="005E2CF9" w:rsidRPr="009C3CC5" w:rsidRDefault="005E2CF9" w:rsidP="009C3CC5">
            <w:r w:rsidRPr="009C3CC5">
              <w:t>No damage (SDI=0)</w:t>
            </w:r>
          </w:p>
          <w:p w14:paraId="34E32D34" w14:textId="486DF4B9" w:rsidR="005E2CF9" w:rsidRPr="009C3CC5" w:rsidRDefault="005E2CF9" w:rsidP="009C3CC5">
            <w:r w:rsidRPr="009C3CC5">
              <w:t>Mild (SDI=1,2)</w:t>
            </w:r>
          </w:p>
          <w:p w14:paraId="0A4A0334" w14:textId="67DCB2B1" w:rsidR="005E2CF9" w:rsidRPr="009C3CC5" w:rsidRDefault="005E2CF9" w:rsidP="009C3CC5">
            <w:pPr>
              <w:rPr>
                <w:b/>
                <w:bCs/>
              </w:rPr>
            </w:pPr>
            <w:r w:rsidRPr="009C3CC5">
              <w:t>Moderate - severe (SDI&gt;3)</w:t>
            </w:r>
          </w:p>
        </w:tc>
        <w:tc>
          <w:tcPr>
            <w:tcW w:w="3492" w:type="dxa"/>
          </w:tcPr>
          <w:p w14:paraId="5469972A" w14:textId="77777777" w:rsidR="005E2CF9" w:rsidRDefault="005E2CF9" w:rsidP="009B7A86"/>
          <w:p w14:paraId="71D905B7" w14:textId="77777777" w:rsidR="005E2CF9" w:rsidRDefault="005E2CF9" w:rsidP="009B7A86">
            <w:r>
              <w:t>3150 (71%)</w:t>
            </w:r>
          </w:p>
          <w:p w14:paraId="2DBD270E" w14:textId="77777777" w:rsidR="005E2CF9" w:rsidRDefault="005E2CF9" w:rsidP="009B7A86">
            <w:r>
              <w:t>1067 (24%)</w:t>
            </w:r>
          </w:p>
          <w:p w14:paraId="4C901B61" w14:textId="77777777" w:rsidR="005E2CF9" w:rsidRDefault="005E2CF9" w:rsidP="009B7A86">
            <w:r>
              <w:t>228 (5%)</w:t>
            </w:r>
          </w:p>
        </w:tc>
      </w:tr>
    </w:tbl>
    <w:p w14:paraId="288CF4AD" w14:textId="77777777" w:rsidR="005E2CF9" w:rsidRPr="009D1875" w:rsidRDefault="005E2CF9" w:rsidP="005E2CF9">
      <w:pPr>
        <w:rPr>
          <w:b/>
          <w:bCs/>
        </w:rPr>
      </w:pPr>
      <w:r w:rsidRPr="009D1875">
        <w:rPr>
          <w:b/>
          <w:bCs/>
        </w:rPr>
        <w:t>Table 1 – Clinic</w:t>
      </w:r>
      <w:r>
        <w:rPr>
          <w:b/>
          <w:bCs/>
        </w:rPr>
        <w:t xml:space="preserve">al and </w:t>
      </w:r>
      <w:r w:rsidRPr="009D1875">
        <w:rPr>
          <w:b/>
          <w:bCs/>
        </w:rPr>
        <w:t xml:space="preserve">demographic features </w:t>
      </w:r>
    </w:p>
    <w:p w14:paraId="42935256" w14:textId="66378865" w:rsidR="005E2CF9" w:rsidRDefault="007E2B6A" w:rsidP="00704EF5">
      <w:pPr>
        <w:jc w:val="both"/>
      </w:pPr>
      <w:r>
        <w:t>Data r</w:t>
      </w:r>
      <w:r w:rsidR="00383DFF">
        <w:t>eported as m</w:t>
      </w:r>
      <w:r w:rsidR="005E2CF9">
        <w:t xml:space="preserve">edian </w:t>
      </w:r>
      <w:r w:rsidR="00951D7A">
        <w:t>values with</w:t>
      </w:r>
      <w:r w:rsidR="005E2CF9">
        <w:t xml:space="preserve"> interquartile range</w:t>
      </w:r>
      <w:r w:rsidR="00951D7A">
        <w:t>s</w:t>
      </w:r>
      <w:r w:rsidR="005E2CF9">
        <w:t xml:space="preserve"> </w:t>
      </w:r>
      <w:r w:rsidR="00951D7A">
        <w:t xml:space="preserve">[IQR] </w:t>
      </w:r>
      <w:r w:rsidR="00243A1D">
        <w:t>shown in square brackets</w:t>
      </w:r>
      <w:r w:rsidR="00383DFF">
        <w:t>, or n</w:t>
      </w:r>
      <w:r w:rsidR="005E2CF9">
        <w:t xml:space="preserve">umbers of patients with percentages in curved brackets. </w:t>
      </w:r>
      <w:r w:rsidR="001432BF" w:rsidRPr="00364CAE">
        <w:rPr>
          <w:rFonts w:cs="Arial"/>
          <w:color w:val="231F20"/>
        </w:rPr>
        <w:t xml:space="preserve">Self-reported </w:t>
      </w:r>
      <w:r w:rsidR="001432BF">
        <w:rPr>
          <w:rFonts w:cs="Arial"/>
          <w:color w:val="231F20"/>
        </w:rPr>
        <w:t>ethnicity information was</w:t>
      </w:r>
      <w:r w:rsidR="001432BF" w:rsidRPr="00364CAE">
        <w:rPr>
          <w:rFonts w:cs="Arial"/>
          <w:color w:val="231F20"/>
        </w:rPr>
        <w:t xml:space="preserve"> collected in accordance with the UK National Census categorisations. </w:t>
      </w:r>
      <w:r w:rsidR="001432BF">
        <w:rPr>
          <w:rFonts w:cs="Arial"/>
          <w:color w:val="231F20"/>
        </w:rPr>
        <w:t>D</w:t>
      </w:r>
      <w:r w:rsidR="001432BF" w:rsidRPr="00364CAE">
        <w:rPr>
          <w:rFonts w:cs="Arial"/>
          <w:color w:val="231F20"/>
        </w:rPr>
        <w:t>ata of patients who were of mixed race were grouped with those of the associated ethnic minor</w:t>
      </w:r>
      <w:r w:rsidR="001432BF">
        <w:rPr>
          <w:rFonts w:cs="Arial"/>
          <w:color w:val="231F20"/>
        </w:rPr>
        <w:t>ity group</w:t>
      </w:r>
      <w:r w:rsidR="001432BF" w:rsidRPr="00364CAE">
        <w:rPr>
          <w:rFonts w:cs="Arial"/>
          <w:color w:val="231F20"/>
        </w:rPr>
        <w:t>.</w:t>
      </w:r>
      <w:r w:rsidR="001432BF">
        <w:rPr>
          <w:rFonts w:cs="Arial"/>
          <w:color w:val="231F20"/>
        </w:rPr>
        <w:t xml:space="preserve"> </w:t>
      </w:r>
      <w:r w:rsidR="00704EF5">
        <w:rPr>
          <w:rFonts w:cs="Arial"/>
          <w:color w:val="231F20"/>
        </w:rPr>
        <w:t xml:space="preserve">Ethnicity data not available for 11 patients. SDI score at </w:t>
      </w:r>
      <w:r w:rsidR="000E2929">
        <w:rPr>
          <w:rFonts w:cs="Arial"/>
          <w:color w:val="231F20"/>
        </w:rPr>
        <w:t>study recruitment</w:t>
      </w:r>
      <w:r w:rsidR="00704EF5">
        <w:rPr>
          <w:rFonts w:cs="Arial"/>
          <w:color w:val="231F20"/>
        </w:rPr>
        <w:t xml:space="preserve"> not available for 20 patients. </w:t>
      </w:r>
      <w:r w:rsidR="005E2CF9">
        <w:t xml:space="preserve">ACR = American College of Rheumatology. SDI = Systemic Lupus International Collaborating Clinics Standardised Damage Index. </w:t>
      </w:r>
    </w:p>
    <w:p w14:paraId="651D9770" w14:textId="3045F5A7" w:rsidR="005E2CF9" w:rsidRPr="005E2CF9" w:rsidRDefault="005E2CF9" w:rsidP="005E2CF9">
      <w:pPr>
        <w:rPr>
          <w:b/>
          <w:bCs/>
        </w:rPr>
      </w:pPr>
      <w:r>
        <w:rPr>
          <w:b/>
          <w:bCs/>
        </w:rPr>
        <w:br w:type="page"/>
      </w:r>
    </w:p>
    <w:tbl>
      <w:tblPr>
        <w:tblStyle w:val="TableGrid"/>
        <w:tblW w:w="10436" w:type="dxa"/>
        <w:tblInd w:w="-147" w:type="dxa"/>
        <w:tblLayout w:type="fixed"/>
        <w:tblLook w:val="04A0" w:firstRow="1" w:lastRow="0" w:firstColumn="1" w:lastColumn="0" w:noHBand="0" w:noVBand="1"/>
      </w:tblPr>
      <w:tblGrid>
        <w:gridCol w:w="1950"/>
        <w:gridCol w:w="1594"/>
        <w:gridCol w:w="1560"/>
        <w:gridCol w:w="1701"/>
        <w:gridCol w:w="1842"/>
        <w:gridCol w:w="1789"/>
      </w:tblGrid>
      <w:tr w:rsidR="00A6747A" w14:paraId="635C6B77" w14:textId="69BC8E31" w:rsidTr="0030625F">
        <w:trPr>
          <w:trHeight w:val="794"/>
        </w:trPr>
        <w:tc>
          <w:tcPr>
            <w:tcW w:w="1950" w:type="dxa"/>
          </w:tcPr>
          <w:p w14:paraId="009C8DC5" w14:textId="6A388682" w:rsidR="00885240" w:rsidRDefault="00885240" w:rsidP="009B7A86">
            <w:pPr>
              <w:rPr>
                <w:b/>
                <w:bCs/>
              </w:rPr>
            </w:pPr>
            <w:r>
              <w:rPr>
                <w:b/>
                <w:bCs/>
              </w:rPr>
              <w:lastRenderedPageBreak/>
              <w:t xml:space="preserve">Target attainment </w:t>
            </w:r>
          </w:p>
          <w:p w14:paraId="3B478EC3" w14:textId="03056266" w:rsidR="00885240" w:rsidRDefault="00885240" w:rsidP="009B7A86">
            <w:r>
              <w:rPr>
                <w:b/>
                <w:bCs/>
              </w:rPr>
              <w:t xml:space="preserve">during follow-up </w:t>
            </w:r>
          </w:p>
        </w:tc>
        <w:tc>
          <w:tcPr>
            <w:tcW w:w="1594" w:type="dxa"/>
          </w:tcPr>
          <w:p w14:paraId="433C97F8" w14:textId="1128EB64" w:rsidR="00885240" w:rsidRDefault="00885240" w:rsidP="009B7A86">
            <w:pPr>
              <w:jc w:val="center"/>
            </w:pPr>
            <w:r>
              <w:rPr>
                <w:b/>
                <w:bCs/>
              </w:rPr>
              <w:t>Number of patients (n=430)</w:t>
            </w:r>
          </w:p>
        </w:tc>
        <w:tc>
          <w:tcPr>
            <w:tcW w:w="1560" w:type="dxa"/>
          </w:tcPr>
          <w:p w14:paraId="069EE9BA" w14:textId="24F8D0AA" w:rsidR="00885240" w:rsidRDefault="00885240" w:rsidP="009B7A86">
            <w:pPr>
              <w:jc w:val="center"/>
            </w:pPr>
            <w:r w:rsidRPr="0009592E">
              <w:rPr>
                <w:b/>
                <w:bCs/>
              </w:rPr>
              <w:t>Number of visits</w:t>
            </w:r>
            <w:r>
              <w:rPr>
                <w:b/>
                <w:bCs/>
              </w:rPr>
              <w:t xml:space="preserve"> (n=</w:t>
            </w:r>
            <w:r w:rsidRPr="00802F16">
              <w:rPr>
                <w:b/>
                <w:bCs/>
              </w:rPr>
              <w:t>4738</w:t>
            </w:r>
            <w:r>
              <w:rPr>
                <w:b/>
                <w:bCs/>
              </w:rPr>
              <w:t>)</w:t>
            </w:r>
          </w:p>
        </w:tc>
        <w:tc>
          <w:tcPr>
            <w:tcW w:w="1701" w:type="dxa"/>
          </w:tcPr>
          <w:p w14:paraId="28455EBE" w14:textId="50241AC2" w:rsidR="00885240" w:rsidRDefault="00885240" w:rsidP="009B7A86">
            <w:pPr>
              <w:jc w:val="center"/>
              <w:rPr>
                <w:b/>
                <w:bCs/>
              </w:rPr>
            </w:pPr>
            <w:r w:rsidRPr="00385D7E">
              <w:rPr>
                <w:b/>
                <w:bCs/>
              </w:rPr>
              <w:t xml:space="preserve">Time to target </w:t>
            </w:r>
            <w:r>
              <w:rPr>
                <w:b/>
                <w:bCs/>
              </w:rPr>
              <w:t>attainment</w:t>
            </w:r>
            <w:r w:rsidRPr="00385D7E">
              <w:rPr>
                <w:b/>
                <w:bCs/>
              </w:rPr>
              <w:t xml:space="preserve"> </w:t>
            </w:r>
          </w:p>
          <w:p w14:paraId="197935E0" w14:textId="4509E93B" w:rsidR="00885240" w:rsidRDefault="00885240" w:rsidP="009B7A86">
            <w:pPr>
              <w:jc w:val="center"/>
            </w:pPr>
            <w:r w:rsidRPr="00385D7E">
              <w:rPr>
                <w:b/>
                <w:bCs/>
              </w:rPr>
              <w:t>(months)</w:t>
            </w:r>
          </w:p>
        </w:tc>
        <w:tc>
          <w:tcPr>
            <w:tcW w:w="1842" w:type="dxa"/>
          </w:tcPr>
          <w:p w14:paraId="5A1499C8" w14:textId="77777777" w:rsidR="00885240" w:rsidRDefault="00885240" w:rsidP="009B7A86">
            <w:pPr>
              <w:jc w:val="center"/>
            </w:pPr>
            <w:r>
              <w:rPr>
                <w:b/>
                <w:bCs/>
              </w:rPr>
              <w:t xml:space="preserve">% </w:t>
            </w:r>
            <w:r w:rsidRPr="00385D7E">
              <w:rPr>
                <w:b/>
                <w:bCs/>
              </w:rPr>
              <w:t xml:space="preserve">of time </w:t>
            </w:r>
            <w:r>
              <w:rPr>
                <w:b/>
                <w:bCs/>
              </w:rPr>
              <w:t xml:space="preserve">in target </w:t>
            </w:r>
            <w:r w:rsidRPr="00385D7E">
              <w:rPr>
                <w:b/>
                <w:bCs/>
              </w:rPr>
              <w:t>per patient</w:t>
            </w:r>
          </w:p>
        </w:tc>
        <w:tc>
          <w:tcPr>
            <w:tcW w:w="1789" w:type="dxa"/>
          </w:tcPr>
          <w:p w14:paraId="01A7EE4F" w14:textId="4B442023" w:rsidR="00885240" w:rsidRDefault="00885240" w:rsidP="009B7A86">
            <w:pPr>
              <w:jc w:val="center"/>
              <w:rPr>
                <w:b/>
                <w:bCs/>
              </w:rPr>
            </w:pPr>
            <w:r>
              <w:rPr>
                <w:b/>
                <w:bCs/>
              </w:rPr>
              <w:t>Length of time in target (months)</w:t>
            </w:r>
          </w:p>
        </w:tc>
      </w:tr>
      <w:tr w:rsidR="00A6747A" w14:paraId="72289148" w14:textId="226DED85" w:rsidTr="0030625F">
        <w:trPr>
          <w:trHeight w:val="3897"/>
        </w:trPr>
        <w:tc>
          <w:tcPr>
            <w:tcW w:w="1950" w:type="dxa"/>
          </w:tcPr>
          <w:p w14:paraId="6B939DF4" w14:textId="77777777" w:rsidR="00885240" w:rsidRDefault="00885240" w:rsidP="009B7A86">
            <w:pPr>
              <w:rPr>
                <w:b/>
                <w:bCs/>
              </w:rPr>
            </w:pPr>
            <w:r>
              <w:rPr>
                <w:b/>
                <w:bCs/>
              </w:rPr>
              <w:t xml:space="preserve">Low disease activity </w:t>
            </w:r>
          </w:p>
          <w:p w14:paraId="191F7ECC" w14:textId="636E1C9B" w:rsidR="00885240" w:rsidRDefault="00885240" w:rsidP="009B7A86">
            <w:pPr>
              <w:pStyle w:val="ListParagraph"/>
              <w:numPr>
                <w:ilvl w:val="0"/>
                <w:numId w:val="4"/>
              </w:numPr>
              <w:rPr>
                <w:b/>
                <w:bCs/>
              </w:rPr>
            </w:pPr>
            <w:r>
              <w:rPr>
                <w:b/>
                <w:bCs/>
              </w:rPr>
              <w:t>LLDAS</w:t>
            </w:r>
          </w:p>
          <w:p w14:paraId="685013FA" w14:textId="28DAF11E" w:rsidR="00885240" w:rsidRDefault="00885240" w:rsidP="009B7A86">
            <w:pPr>
              <w:pStyle w:val="ListParagraph"/>
              <w:numPr>
                <w:ilvl w:val="0"/>
                <w:numId w:val="4"/>
              </w:numPr>
              <w:rPr>
                <w:b/>
                <w:bCs/>
              </w:rPr>
            </w:pPr>
            <w:r>
              <w:rPr>
                <w:b/>
                <w:bCs/>
              </w:rPr>
              <w:t xml:space="preserve">LA </w:t>
            </w:r>
          </w:p>
          <w:p w14:paraId="631B3CAD" w14:textId="624EB838" w:rsidR="00885240" w:rsidRDefault="00885240" w:rsidP="009B7A86">
            <w:pPr>
              <w:pStyle w:val="ListParagraph"/>
              <w:numPr>
                <w:ilvl w:val="0"/>
                <w:numId w:val="4"/>
              </w:numPr>
              <w:rPr>
                <w:b/>
                <w:bCs/>
              </w:rPr>
            </w:pPr>
            <w:r>
              <w:rPr>
                <w:b/>
                <w:bCs/>
              </w:rPr>
              <w:t>Toronto-LDA</w:t>
            </w:r>
          </w:p>
          <w:p w14:paraId="26F3B767" w14:textId="77777777" w:rsidR="00885240" w:rsidRDefault="00885240" w:rsidP="009B7A86">
            <w:pPr>
              <w:rPr>
                <w:b/>
                <w:bCs/>
              </w:rPr>
            </w:pPr>
          </w:p>
          <w:p w14:paraId="6ECFBC3D" w14:textId="77777777" w:rsidR="00885240" w:rsidRPr="00C745B9" w:rsidRDefault="00885240" w:rsidP="009B7A86">
            <w:pPr>
              <w:rPr>
                <w:b/>
                <w:bCs/>
              </w:rPr>
            </w:pPr>
            <w:r>
              <w:rPr>
                <w:b/>
                <w:bCs/>
              </w:rPr>
              <w:t>R</w:t>
            </w:r>
            <w:r w:rsidRPr="00C745B9">
              <w:rPr>
                <w:b/>
                <w:bCs/>
              </w:rPr>
              <w:t xml:space="preserve">emission definitions </w:t>
            </w:r>
          </w:p>
          <w:p w14:paraId="3275577D" w14:textId="4CFA4D06" w:rsidR="00885240" w:rsidRPr="00204D8C" w:rsidRDefault="00885240" w:rsidP="009B7A86">
            <w:pPr>
              <w:pStyle w:val="ListParagraph"/>
              <w:numPr>
                <w:ilvl w:val="0"/>
                <w:numId w:val="5"/>
              </w:numPr>
              <w:rPr>
                <w:sz w:val="22"/>
                <w:szCs w:val="22"/>
              </w:rPr>
            </w:pPr>
            <w:r w:rsidRPr="00204D8C">
              <w:rPr>
                <w:sz w:val="22"/>
                <w:szCs w:val="22"/>
              </w:rPr>
              <w:t>O</w:t>
            </w:r>
            <w:r>
              <w:rPr>
                <w:sz w:val="22"/>
                <w:szCs w:val="22"/>
              </w:rPr>
              <w:t>n</w:t>
            </w:r>
            <w:r w:rsidRPr="00204D8C">
              <w:rPr>
                <w:sz w:val="22"/>
                <w:szCs w:val="22"/>
              </w:rPr>
              <w:t>-</w:t>
            </w:r>
            <w:r>
              <w:rPr>
                <w:sz w:val="22"/>
                <w:szCs w:val="22"/>
              </w:rPr>
              <w:t>t</w:t>
            </w:r>
            <w:r w:rsidRPr="00204D8C">
              <w:rPr>
                <w:sz w:val="22"/>
                <w:szCs w:val="22"/>
              </w:rPr>
              <w:t>reatment (SLEDAI-defined)</w:t>
            </w:r>
          </w:p>
          <w:p w14:paraId="5AAA1C78" w14:textId="2A4D2B13" w:rsidR="00885240" w:rsidRPr="00204D8C" w:rsidRDefault="00885240" w:rsidP="009B7A86">
            <w:pPr>
              <w:pStyle w:val="ListParagraph"/>
              <w:numPr>
                <w:ilvl w:val="0"/>
                <w:numId w:val="5"/>
              </w:numPr>
              <w:rPr>
                <w:sz w:val="22"/>
                <w:szCs w:val="22"/>
              </w:rPr>
            </w:pPr>
            <w:r w:rsidRPr="00204D8C">
              <w:rPr>
                <w:sz w:val="22"/>
                <w:szCs w:val="22"/>
              </w:rPr>
              <w:t>O</w:t>
            </w:r>
            <w:r>
              <w:rPr>
                <w:sz w:val="22"/>
                <w:szCs w:val="22"/>
              </w:rPr>
              <w:t>n</w:t>
            </w:r>
            <w:r w:rsidRPr="00204D8C">
              <w:rPr>
                <w:sz w:val="22"/>
                <w:szCs w:val="22"/>
              </w:rPr>
              <w:t>-</w:t>
            </w:r>
            <w:r>
              <w:rPr>
                <w:sz w:val="22"/>
                <w:szCs w:val="22"/>
              </w:rPr>
              <w:t>t</w:t>
            </w:r>
            <w:r w:rsidRPr="00204D8C">
              <w:rPr>
                <w:sz w:val="22"/>
                <w:szCs w:val="22"/>
              </w:rPr>
              <w:t>reatment (BILAG-defined)</w:t>
            </w:r>
          </w:p>
          <w:p w14:paraId="4B12FB10" w14:textId="74423400" w:rsidR="00885240" w:rsidRPr="00204D8C" w:rsidRDefault="00885240" w:rsidP="009B7A86">
            <w:pPr>
              <w:pStyle w:val="ListParagraph"/>
              <w:numPr>
                <w:ilvl w:val="0"/>
                <w:numId w:val="5"/>
              </w:numPr>
              <w:rPr>
                <w:sz w:val="22"/>
                <w:szCs w:val="22"/>
              </w:rPr>
            </w:pPr>
            <w:r w:rsidRPr="00204D8C">
              <w:rPr>
                <w:sz w:val="22"/>
                <w:szCs w:val="22"/>
              </w:rPr>
              <w:t>O</w:t>
            </w:r>
            <w:r>
              <w:rPr>
                <w:sz w:val="22"/>
                <w:szCs w:val="22"/>
              </w:rPr>
              <w:t>ff</w:t>
            </w:r>
            <w:r w:rsidRPr="00204D8C">
              <w:rPr>
                <w:sz w:val="22"/>
                <w:szCs w:val="22"/>
              </w:rPr>
              <w:t>-</w:t>
            </w:r>
            <w:r>
              <w:rPr>
                <w:sz w:val="22"/>
                <w:szCs w:val="22"/>
              </w:rPr>
              <w:t>t</w:t>
            </w:r>
            <w:r w:rsidRPr="00204D8C">
              <w:rPr>
                <w:sz w:val="22"/>
                <w:szCs w:val="22"/>
              </w:rPr>
              <w:t>reatment (SLEDAI-defined)</w:t>
            </w:r>
            <w:r w:rsidRPr="00465D31">
              <w:rPr>
                <w:sz w:val="22"/>
                <w:szCs w:val="22"/>
                <w:vertAlign w:val="superscript"/>
              </w:rPr>
              <w:t>a</w:t>
            </w:r>
          </w:p>
          <w:p w14:paraId="6F3F7751" w14:textId="0B7773F8" w:rsidR="00885240" w:rsidRDefault="00885240" w:rsidP="0030625F">
            <w:pPr>
              <w:pStyle w:val="ListParagraph"/>
              <w:numPr>
                <w:ilvl w:val="0"/>
                <w:numId w:val="5"/>
              </w:numPr>
            </w:pPr>
            <w:r w:rsidRPr="00204D8C">
              <w:rPr>
                <w:sz w:val="22"/>
                <w:szCs w:val="22"/>
              </w:rPr>
              <w:t>O</w:t>
            </w:r>
            <w:r>
              <w:rPr>
                <w:sz w:val="22"/>
                <w:szCs w:val="22"/>
              </w:rPr>
              <w:t>ff</w:t>
            </w:r>
            <w:r w:rsidRPr="00204D8C">
              <w:rPr>
                <w:sz w:val="22"/>
                <w:szCs w:val="22"/>
              </w:rPr>
              <w:t>-</w:t>
            </w:r>
            <w:r>
              <w:rPr>
                <w:sz w:val="22"/>
                <w:szCs w:val="22"/>
              </w:rPr>
              <w:t>t</w:t>
            </w:r>
            <w:r w:rsidRPr="00204D8C">
              <w:rPr>
                <w:sz w:val="22"/>
                <w:szCs w:val="22"/>
              </w:rPr>
              <w:t>reatment (BILAG-defined)</w:t>
            </w:r>
            <w:r w:rsidRPr="00465D31">
              <w:rPr>
                <w:sz w:val="22"/>
                <w:szCs w:val="22"/>
                <w:vertAlign w:val="superscript"/>
              </w:rPr>
              <w:t>a</w:t>
            </w:r>
          </w:p>
        </w:tc>
        <w:tc>
          <w:tcPr>
            <w:tcW w:w="1594" w:type="dxa"/>
          </w:tcPr>
          <w:p w14:paraId="70D15988" w14:textId="77777777" w:rsidR="00885240" w:rsidRDefault="00885240" w:rsidP="009B7A86">
            <w:pPr>
              <w:jc w:val="center"/>
            </w:pPr>
          </w:p>
          <w:p w14:paraId="3099AC15" w14:textId="77777777" w:rsidR="00C711FD" w:rsidRDefault="00C711FD" w:rsidP="009B7A86">
            <w:pPr>
              <w:jc w:val="center"/>
            </w:pPr>
          </w:p>
          <w:p w14:paraId="2A64A108" w14:textId="5B5A41C3" w:rsidR="00885240" w:rsidRDefault="00885240" w:rsidP="009B7A86">
            <w:pPr>
              <w:jc w:val="center"/>
            </w:pPr>
            <w:r w:rsidRPr="0009592E">
              <w:t>286</w:t>
            </w:r>
            <w:r>
              <w:t xml:space="preserve"> </w:t>
            </w:r>
            <w:r w:rsidRPr="0009592E">
              <w:t>(6</w:t>
            </w:r>
            <w:r>
              <w:t>7</w:t>
            </w:r>
            <w:r w:rsidRPr="0009592E">
              <w:t>%)</w:t>
            </w:r>
          </w:p>
          <w:p w14:paraId="718275A9" w14:textId="77777777" w:rsidR="00885240" w:rsidRDefault="00885240" w:rsidP="009B7A86">
            <w:pPr>
              <w:jc w:val="center"/>
            </w:pPr>
            <w:r w:rsidRPr="0009592E">
              <w:t>314</w:t>
            </w:r>
            <w:r>
              <w:t xml:space="preserve"> </w:t>
            </w:r>
            <w:r w:rsidRPr="0009592E">
              <w:t>(73%)</w:t>
            </w:r>
          </w:p>
          <w:p w14:paraId="34E8D8B8" w14:textId="77777777" w:rsidR="00885240" w:rsidRDefault="00885240" w:rsidP="009B7A86">
            <w:pPr>
              <w:jc w:val="center"/>
            </w:pPr>
            <w:r w:rsidRPr="0009592E">
              <w:t>136</w:t>
            </w:r>
            <w:r>
              <w:t xml:space="preserve"> </w:t>
            </w:r>
            <w:r w:rsidRPr="0009592E">
              <w:t>(3</w:t>
            </w:r>
            <w:r>
              <w:t>2</w:t>
            </w:r>
            <w:r w:rsidRPr="0009592E">
              <w:t>%)</w:t>
            </w:r>
          </w:p>
          <w:p w14:paraId="63CEDC4A" w14:textId="77777777" w:rsidR="00885240" w:rsidRDefault="00885240" w:rsidP="009B7A86">
            <w:pPr>
              <w:jc w:val="center"/>
            </w:pPr>
          </w:p>
          <w:p w14:paraId="11E5EDBC" w14:textId="77777777" w:rsidR="00885240" w:rsidRDefault="00885240" w:rsidP="009B7A86">
            <w:pPr>
              <w:jc w:val="center"/>
            </w:pPr>
          </w:p>
          <w:p w14:paraId="79A20128" w14:textId="77777777" w:rsidR="00C711FD" w:rsidRDefault="00C711FD" w:rsidP="009B7A86">
            <w:pPr>
              <w:jc w:val="center"/>
            </w:pPr>
          </w:p>
          <w:p w14:paraId="3CDDF986" w14:textId="3BAD1240" w:rsidR="00885240" w:rsidRDefault="00885240" w:rsidP="009B7A86">
            <w:pPr>
              <w:jc w:val="center"/>
            </w:pPr>
            <w:r w:rsidRPr="0009592E">
              <w:t>261</w:t>
            </w:r>
            <w:r>
              <w:t xml:space="preserve"> </w:t>
            </w:r>
            <w:r w:rsidRPr="0009592E">
              <w:t>(6</w:t>
            </w:r>
            <w:r>
              <w:t>1</w:t>
            </w:r>
            <w:r w:rsidRPr="0009592E">
              <w:t>%)</w:t>
            </w:r>
          </w:p>
          <w:p w14:paraId="49CB09B9" w14:textId="77777777" w:rsidR="00885240" w:rsidRDefault="00885240" w:rsidP="009B7A86">
            <w:pPr>
              <w:jc w:val="center"/>
            </w:pPr>
          </w:p>
          <w:p w14:paraId="427272DB" w14:textId="77777777" w:rsidR="00C711FD" w:rsidRDefault="00C711FD" w:rsidP="009B7A86">
            <w:pPr>
              <w:jc w:val="center"/>
            </w:pPr>
          </w:p>
          <w:p w14:paraId="2ABA544F" w14:textId="65D1F35F" w:rsidR="00885240" w:rsidRDefault="00885240" w:rsidP="009B7A86">
            <w:pPr>
              <w:jc w:val="center"/>
            </w:pPr>
            <w:r w:rsidRPr="0009592E">
              <w:t>182</w:t>
            </w:r>
            <w:r>
              <w:t xml:space="preserve"> </w:t>
            </w:r>
            <w:r w:rsidRPr="0009592E">
              <w:t>(4</w:t>
            </w:r>
            <w:r>
              <w:t>2</w:t>
            </w:r>
            <w:r w:rsidRPr="0009592E">
              <w:t>%)</w:t>
            </w:r>
          </w:p>
          <w:p w14:paraId="0A9C0252" w14:textId="77777777" w:rsidR="00885240" w:rsidRDefault="00885240" w:rsidP="009B7A86">
            <w:pPr>
              <w:jc w:val="center"/>
            </w:pPr>
          </w:p>
          <w:p w14:paraId="1391D8F9" w14:textId="77777777" w:rsidR="00C711FD" w:rsidRDefault="00C711FD" w:rsidP="00C711FD">
            <w:pPr>
              <w:jc w:val="center"/>
            </w:pPr>
          </w:p>
          <w:p w14:paraId="4941313E" w14:textId="67CBE15F" w:rsidR="00885240" w:rsidRDefault="00885240" w:rsidP="00C711FD">
            <w:pPr>
              <w:jc w:val="center"/>
            </w:pPr>
            <w:r w:rsidRPr="0009592E">
              <w:t>134</w:t>
            </w:r>
            <w:r>
              <w:t xml:space="preserve"> </w:t>
            </w:r>
            <w:r w:rsidRPr="0009592E">
              <w:t>(31%)</w:t>
            </w:r>
          </w:p>
          <w:p w14:paraId="29CD1093" w14:textId="77777777" w:rsidR="00885240" w:rsidRDefault="00885240" w:rsidP="009B7A86">
            <w:pPr>
              <w:jc w:val="center"/>
            </w:pPr>
          </w:p>
          <w:p w14:paraId="37231C41" w14:textId="77777777" w:rsidR="00C711FD" w:rsidRDefault="00C711FD" w:rsidP="009B7A86">
            <w:pPr>
              <w:jc w:val="center"/>
            </w:pPr>
          </w:p>
          <w:p w14:paraId="650AE97E" w14:textId="559E5B58" w:rsidR="00885240" w:rsidRDefault="00885240" w:rsidP="009B7A86">
            <w:pPr>
              <w:jc w:val="center"/>
            </w:pPr>
            <w:r w:rsidRPr="0009592E">
              <w:t>90</w:t>
            </w:r>
            <w:r>
              <w:t xml:space="preserve"> </w:t>
            </w:r>
            <w:r w:rsidRPr="0009592E">
              <w:t>(2</w:t>
            </w:r>
            <w:r>
              <w:t>1</w:t>
            </w:r>
            <w:r w:rsidRPr="0009592E">
              <w:t>%)</w:t>
            </w:r>
          </w:p>
          <w:p w14:paraId="6EAC7C09" w14:textId="77777777" w:rsidR="00885240" w:rsidRDefault="00885240" w:rsidP="009B7A86">
            <w:pPr>
              <w:jc w:val="center"/>
            </w:pPr>
          </w:p>
        </w:tc>
        <w:tc>
          <w:tcPr>
            <w:tcW w:w="1560" w:type="dxa"/>
          </w:tcPr>
          <w:p w14:paraId="6A1F495F" w14:textId="77777777" w:rsidR="00885240" w:rsidRDefault="00885240" w:rsidP="00B64087">
            <w:pPr>
              <w:jc w:val="center"/>
            </w:pPr>
          </w:p>
          <w:p w14:paraId="40D117BD" w14:textId="77777777" w:rsidR="00C711FD" w:rsidRDefault="00C711FD" w:rsidP="00803699">
            <w:pPr>
              <w:jc w:val="center"/>
            </w:pPr>
          </w:p>
          <w:p w14:paraId="4D4EB520" w14:textId="126B7E18" w:rsidR="00885240" w:rsidRDefault="00885240" w:rsidP="00803699">
            <w:pPr>
              <w:jc w:val="center"/>
            </w:pPr>
            <w:r>
              <w:t>918 (19%)</w:t>
            </w:r>
          </w:p>
          <w:p w14:paraId="5F8770E1" w14:textId="77777777" w:rsidR="00885240" w:rsidRDefault="00885240" w:rsidP="00803699">
            <w:pPr>
              <w:jc w:val="center"/>
            </w:pPr>
            <w:r>
              <w:t>1368 (29%)</w:t>
            </w:r>
          </w:p>
          <w:p w14:paraId="6A0242EC" w14:textId="77777777" w:rsidR="00885240" w:rsidRDefault="00885240" w:rsidP="00885240">
            <w:pPr>
              <w:jc w:val="center"/>
            </w:pPr>
            <w:r>
              <w:t>393 (8%)</w:t>
            </w:r>
          </w:p>
          <w:p w14:paraId="73CE5A1B" w14:textId="77777777" w:rsidR="00885240" w:rsidRDefault="00885240" w:rsidP="00885240">
            <w:pPr>
              <w:jc w:val="center"/>
            </w:pPr>
          </w:p>
          <w:p w14:paraId="7BCE4557" w14:textId="77777777" w:rsidR="00885240" w:rsidRDefault="00885240" w:rsidP="0030625F">
            <w:pPr>
              <w:jc w:val="center"/>
            </w:pPr>
          </w:p>
          <w:p w14:paraId="1D23F657" w14:textId="77777777" w:rsidR="00C711FD" w:rsidRDefault="00C711FD" w:rsidP="00B64087">
            <w:pPr>
              <w:jc w:val="center"/>
            </w:pPr>
          </w:p>
          <w:p w14:paraId="63CDC737" w14:textId="5D3D8BAB" w:rsidR="00885240" w:rsidRDefault="00885240" w:rsidP="0030625F">
            <w:pPr>
              <w:jc w:val="center"/>
            </w:pPr>
            <w:r>
              <w:t>848 (18%)</w:t>
            </w:r>
          </w:p>
          <w:p w14:paraId="4741F401" w14:textId="77777777" w:rsidR="00885240" w:rsidRDefault="00885240" w:rsidP="00B64087">
            <w:pPr>
              <w:jc w:val="center"/>
            </w:pPr>
          </w:p>
          <w:p w14:paraId="3FCA29D9" w14:textId="77777777" w:rsidR="00C711FD" w:rsidRDefault="00C711FD" w:rsidP="00B64087">
            <w:pPr>
              <w:jc w:val="center"/>
            </w:pPr>
          </w:p>
          <w:p w14:paraId="68606909" w14:textId="07AE2B92" w:rsidR="00885240" w:rsidRDefault="00885240" w:rsidP="00B64087">
            <w:pPr>
              <w:jc w:val="center"/>
            </w:pPr>
            <w:r>
              <w:t>469 (10%)</w:t>
            </w:r>
          </w:p>
          <w:p w14:paraId="0A1C6EB3" w14:textId="77777777" w:rsidR="00885240" w:rsidRDefault="00885240" w:rsidP="00B64087">
            <w:pPr>
              <w:jc w:val="center"/>
            </w:pPr>
          </w:p>
          <w:p w14:paraId="25A0179F" w14:textId="77777777" w:rsidR="00C711FD" w:rsidRDefault="00C711FD" w:rsidP="00B64087">
            <w:pPr>
              <w:jc w:val="center"/>
            </w:pPr>
          </w:p>
          <w:p w14:paraId="55AA793A" w14:textId="49B4514F" w:rsidR="00885240" w:rsidRDefault="00885240" w:rsidP="00B64087">
            <w:pPr>
              <w:jc w:val="center"/>
            </w:pPr>
            <w:r>
              <w:t>351 (7%)</w:t>
            </w:r>
          </w:p>
          <w:p w14:paraId="5602115F" w14:textId="77777777" w:rsidR="00885240" w:rsidRDefault="00885240" w:rsidP="00B64087">
            <w:pPr>
              <w:jc w:val="center"/>
            </w:pPr>
          </w:p>
          <w:p w14:paraId="4A95F2DD" w14:textId="77777777" w:rsidR="00C711FD" w:rsidRDefault="00C711FD" w:rsidP="00B64087">
            <w:pPr>
              <w:jc w:val="center"/>
            </w:pPr>
          </w:p>
          <w:p w14:paraId="07F982AF" w14:textId="09B6F306" w:rsidR="00885240" w:rsidRDefault="00885240" w:rsidP="00B64087">
            <w:pPr>
              <w:jc w:val="center"/>
            </w:pPr>
            <w:r>
              <w:t>200 (4%)</w:t>
            </w:r>
          </w:p>
        </w:tc>
        <w:tc>
          <w:tcPr>
            <w:tcW w:w="1701" w:type="dxa"/>
          </w:tcPr>
          <w:p w14:paraId="0A173A89" w14:textId="77777777" w:rsidR="00885240" w:rsidRDefault="00885240" w:rsidP="009B7A86">
            <w:pPr>
              <w:jc w:val="center"/>
            </w:pPr>
          </w:p>
          <w:p w14:paraId="02135C0B" w14:textId="77777777" w:rsidR="00C711FD" w:rsidRDefault="00C711FD" w:rsidP="009B7A86">
            <w:pPr>
              <w:jc w:val="center"/>
            </w:pPr>
          </w:p>
          <w:p w14:paraId="382D4DC5" w14:textId="30889044" w:rsidR="00885240" w:rsidRDefault="00885240" w:rsidP="009B7A86">
            <w:pPr>
              <w:jc w:val="center"/>
            </w:pPr>
            <w:r>
              <w:t>18.0 [8.5,30.8]</w:t>
            </w:r>
          </w:p>
          <w:p w14:paraId="3D0D5AA7" w14:textId="0C28B17D" w:rsidR="00885240" w:rsidRDefault="00885240" w:rsidP="009B7A86">
            <w:pPr>
              <w:jc w:val="center"/>
            </w:pPr>
            <w:r w:rsidRPr="00FC15BF">
              <w:t>14.6</w:t>
            </w:r>
            <w:r>
              <w:t xml:space="preserve"> [</w:t>
            </w:r>
            <w:r w:rsidRPr="00FC15BF">
              <w:t>7.</w:t>
            </w:r>
            <w:r>
              <w:t>4</w:t>
            </w:r>
            <w:r w:rsidRPr="00FC15BF">
              <w:t>,26.8</w:t>
            </w:r>
            <w:r>
              <w:t>]</w:t>
            </w:r>
          </w:p>
          <w:p w14:paraId="445B9B93" w14:textId="45385E9C" w:rsidR="00885240" w:rsidRDefault="00885240" w:rsidP="009B7A86">
            <w:pPr>
              <w:jc w:val="center"/>
            </w:pPr>
            <w:r w:rsidRPr="00FC15BF">
              <w:t>17.0</w:t>
            </w:r>
            <w:r>
              <w:t xml:space="preserve"> [</w:t>
            </w:r>
            <w:r w:rsidRPr="00FC15BF">
              <w:t>2.9,37.7</w:t>
            </w:r>
            <w:r>
              <w:t>]</w:t>
            </w:r>
          </w:p>
          <w:p w14:paraId="096C2741" w14:textId="77777777" w:rsidR="00885240" w:rsidRDefault="00885240" w:rsidP="009B7A86">
            <w:pPr>
              <w:jc w:val="center"/>
            </w:pPr>
          </w:p>
          <w:p w14:paraId="152A9BB8" w14:textId="77777777" w:rsidR="00885240" w:rsidRDefault="00885240" w:rsidP="009B7A86">
            <w:pPr>
              <w:jc w:val="center"/>
            </w:pPr>
          </w:p>
          <w:p w14:paraId="1E8C7C37" w14:textId="77777777" w:rsidR="00C711FD" w:rsidRDefault="00C711FD" w:rsidP="009B7A86">
            <w:pPr>
              <w:jc w:val="center"/>
            </w:pPr>
          </w:p>
          <w:p w14:paraId="1EA490AD" w14:textId="7592DF46" w:rsidR="00885240" w:rsidRDefault="00885240" w:rsidP="009B7A86">
            <w:pPr>
              <w:jc w:val="center"/>
            </w:pPr>
            <w:r w:rsidRPr="0017304B">
              <w:t>16.8</w:t>
            </w:r>
            <w:r>
              <w:t xml:space="preserve"> [</w:t>
            </w:r>
            <w:r w:rsidRPr="0017304B">
              <w:t>8.5,29.9</w:t>
            </w:r>
            <w:r>
              <w:t>]</w:t>
            </w:r>
          </w:p>
          <w:p w14:paraId="368423D1" w14:textId="77777777" w:rsidR="00885240" w:rsidRDefault="00885240" w:rsidP="009B7A86">
            <w:pPr>
              <w:jc w:val="center"/>
            </w:pPr>
          </w:p>
          <w:p w14:paraId="45C0BE85" w14:textId="77777777" w:rsidR="00C711FD" w:rsidRDefault="00C711FD" w:rsidP="009B7A86">
            <w:pPr>
              <w:jc w:val="center"/>
            </w:pPr>
          </w:p>
          <w:p w14:paraId="2A4F047B" w14:textId="0E860028" w:rsidR="00885240" w:rsidRDefault="00885240" w:rsidP="009B7A86">
            <w:pPr>
              <w:jc w:val="center"/>
            </w:pPr>
            <w:r w:rsidRPr="0017304B">
              <w:t>20.7</w:t>
            </w:r>
            <w:r>
              <w:t xml:space="preserve"> [</w:t>
            </w:r>
            <w:r w:rsidRPr="0017304B">
              <w:t>11,3</w:t>
            </w:r>
            <w:r>
              <w:t>8.0]</w:t>
            </w:r>
          </w:p>
          <w:p w14:paraId="7F739ECA" w14:textId="77777777" w:rsidR="00885240" w:rsidRDefault="00885240" w:rsidP="009B7A86">
            <w:pPr>
              <w:jc w:val="center"/>
            </w:pPr>
          </w:p>
          <w:p w14:paraId="26F8DE30" w14:textId="77777777" w:rsidR="00C711FD" w:rsidRDefault="00C711FD" w:rsidP="009B7A86">
            <w:pPr>
              <w:jc w:val="center"/>
            </w:pPr>
          </w:p>
          <w:p w14:paraId="346BAF09" w14:textId="0E59D2CE" w:rsidR="00885240" w:rsidRDefault="00885240" w:rsidP="009B7A86">
            <w:pPr>
              <w:jc w:val="center"/>
            </w:pPr>
            <w:r w:rsidRPr="0017304B">
              <w:t>21.</w:t>
            </w:r>
            <w:r>
              <w:t>5 [</w:t>
            </w:r>
            <w:r w:rsidRPr="0017304B">
              <w:t>5.</w:t>
            </w:r>
            <w:r>
              <w:t>5</w:t>
            </w:r>
            <w:r w:rsidRPr="0017304B">
              <w:t>,39.5</w:t>
            </w:r>
            <w:r>
              <w:t>]</w:t>
            </w:r>
          </w:p>
          <w:p w14:paraId="32D48A47" w14:textId="77777777" w:rsidR="00885240" w:rsidRDefault="00885240" w:rsidP="009B7A86">
            <w:pPr>
              <w:jc w:val="center"/>
            </w:pPr>
          </w:p>
          <w:p w14:paraId="5E70EEF4" w14:textId="77777777" w:rsidR="00C711FD" w:rsidRDefault="00C711FD" w:rsidP="009B7A86">
            <w:pPr>
              <w:jc w:val="center"/>
            </w:pPr>
          </w:p>
          <w:p w14:paraId="2226C9A2" w14:textId="34709781" w:rsidR="00885240" w:rsidRDefault="00885240" w:rsidP="009B7A86">
            <w:pPr>
              <w:jc w:val="center"/>
            </w:pPr>
            <w:r w:rsidRPr="0017304B">
              <w:t>24.</w:t>
            </w:r>
            <w:r>
              <w:t>3 [</w:t>
            </w:r>
            <w:r w:rsidRPr="0017304B">
              <w:t>8.5,41.</w:t>
            </w:r>
            <w:r>
              <w:t>8]</w:t>
            </w:r>
          </w:p>
          <w:p w14:paraId="45120BC4" w14:textId="77777777" w:rsidR="00885240" w:rsidRDefault="00885240" w:rsidP="009B7A86">
            <w:pPr>
              <w:jc w:val="center"/>
            </w:pPr>
          </w:p>
        </w:tc>
        <w:tc>
          <w:tcPr>
            <w:tcW w:w="1842" w:type="dxa"/>
          </w:tcPr>
          <w:p w14:paraId="605A35B8" w14:textId="77777777" w:rsidR="00885240" w:rsidRDefault="00885240" w:rsidP="009B7A86">
            <w:pPr>
              <w:jc w:val="center"/>
            </w:pPr>
          </w:p>
          <w:p w14:paraId="231488D4" w14:textId="77777777" w:rsidR="00C711FD" w:rsidRDefault="00C711FD" w:rsidP="009B7A86">
            <w:pPr>
              <w:jc w:val="center"/>
            </w:pPr>
          </w:p>
          <w:p w14:paraId="7FCBB3AC" w14:textId="2A9D92F4" w:rsidR="00885240" w:rsidRDefault="00885240" w:rsidP="009B7A86">
            <w:pPr>
              <w:jc w:val="center"/>
            </w:pPr>
            <w:r w:rsidRPr="00F04D8B">
              <w:t>22.9</w:t>
            </w:r>
            <w:r>
              <w:t xml:space="preserve"> [</w:t>
            </w:r>
            <w:r w:rsidRPr="00F04D8B">
              <w:t>12.</w:t>
            </w:r>
            <w:r>
              <w:t>8</w:t>
            </w:r>
            <w:r w:rsidRPr="00F04D8B">
              <w:t>,36.</w:t>
            </w:r>
            <w:r>
              <w:t>8]</w:t>
            </w:r>
          </w:p>
          <w:p w14:paraId="44B8D9E6" w14:textId="6B50B12C" w:rsidR="00885240" w:rsidRDefault="00885240" w:rsidP="009B7A86">
            <w:pPr>
              <w:jc w:val="center"/>
            </w:pPr>
            <w:r w:rsidRPr="009D7FCF">
              <w:t>31.4</w:t>
            </w:r>
            <w:r>
              <w:t xml:space="preserve"> [</w:t>
            </w:r>
            <w:r w:rsidRPr="009D7FCF">
              <w:t>15.</w:t>
            </w:r>
            <w:r>
              <w:t>9</w:t>
            </w:r>
            <w:r w:rsidRPr="009D7FCF">
              <w:t>,51.5</w:t>
            </w:r>
            <w:r>
              <w:t>]</w:t>
            </w:r>
          </w:p>
          <w:p w14:paraId="028C35AF" w14:textId="11A9E065" w:rsidR="00885240" w:rsidRDefault="00885240" w:rsidP="009B7A86">
            <w:pPr>
              <w:jc w:val="center"/>
            </w:pPr>
            <w:r w:rsidRPr="009D7FCF">
              <w:t>18.6</w:t>
            </w:r>
            <w:r>
              <w:t xml:space="preserve"> [</w:t>
            </w:r>
            <w:r w:rsidRPr="009D7FCF">
              <w:t>9.2,42.</w:t>
            </w:r>
            <w:r>
              <w:t>5]</w:t>
            </w:r>
          </w:p>
          <w:p w14:paraId="57F427FB" w14:textId="77777777" w:rsidR="00885240" w:rsidRDefault="00885240" w:rsidP="009B7A86">
            <w:pPr>
              <w:jc w:val="center"/>
            </w:pPr>
          </w:p>
          <w:p w14:paraId="67B7190C" w14:textId="77777777" w:rsidR="00885240" w:rsidRDefault="00885240" w:rsidP="009B7A86">
            <w:pPr>
              <w:jc w:val="center"/>
            </w:pPr>
          </w:p>
          <w:p w14:paraId="69D9643C" w14:textId="77777777" w:rsidR="00C711FD" w:rsidRDefault="00C711FD" w:rsidP="00B64087"/>
          <w:p w14:paraId="62F7E3F0" w14:textId="2D8BDE3C" w:rsidR="00885240" w:rsidRDefault="00885240" w:rsidP="0030625F">
            <w:r w:rsidRPr="00847511">
              <w:t>27.</w:t>
            </w:r>
            <w:r>
              <w:t>9 [</w:t>
            </w:r>
            <w:r w:rsidRPr="00847511">
              <w:t>14.8,45.</w:t>
            </w:r>
            <w:r>
              <w:t>6]</w:t>
            </w:r>
          </w:p>
          <w:p w14:paraId="37B5FEC2" w14:textId="77777777" w:rsidR="00885240" w:rsidRDefault="00885240" w:rsidP="009B7A86">
            <w:pPr>
              <w:jc w:val="center"/>
            </w:pPr>
          </w:p>
          <w:p w14:paraId="67B84FEB" w14:textId="77777777" w:rsidR="00C711FD" w:rsidRDefault="00C711FD" w:rsidP="009B7A86">
            <w:pPr>
              <w:jc w:val="center"/>
            </w:pPr>
          </w:p>
          <w:p w14:paraId="5AF061BA" w14:textId="53E733BA" w:rsidR="00885240" w:rsidRDefault="00885240" w:rsidP="009B7A86">
            <w:pPr>
              <w:jc w:val="center"/>
            </w:pPr>
            <w:r w:rsidRPr="00847511">
              <w:t>18.8</w:t>
            </w:r>
            <w:r>
              <w:t xml:space="preserve"> [</w:t>
            </w:r>
            <w:r w:rsidRPr="00847511">
              <w:t>10.</w:t>
            </w:r>
            <w:r>
              <w:t>3</w:t>
            </w:r>
            <w:r w:rsidRPr="00847511">
              <w:t>,33.0</w:t>
            </w:r>
            <w:r>
              <w:t>]</w:t>
            </w:r>
          </w:p>
          <w:p w14:paraId="4CE614B2" w14:textId="77777777" w:rsidR="00885240" w:rsidRDefault="00885240" w:rsidP="009B7A86">
            <w:pPr>
              <w:jc w:val="center"/>
            </w:pPr>
          </w:p>
          <w:p w14:paraId="135343B0" w14:textId="77777777" w:rsidR="00C711FD" w:rsidRDefault="00C711FD" w:rsidP="009B7A86">
            <w:pPr>
              <w:jc w:val="center"/>
            </w:pPr>
          </w:p>
          <w:p w14:paraId="52E1F9DB" w14:textId="24DED30C" w:rsidR="00885240" w:rsidRDefault="00885240" w:rsidP="009B7A86">
            <w:pPr>
              <w:jc w:val="center"/>
            </w:pPr>
            <w:r w:rsidRPr="00847511">
              <w:t>15.</w:t>
            </w:r>
            <w:r>
              <w:t>4 [</w:t>
            </w:r>
            <w:r w:rsidRPr="00847511">
              <w:t>7.</w:t>
            </w:r>
            <w:r>
              <w:t>7</w:t>
            </w:r>
            <w:r w:rsidRPr="00847511">
              <w:t>,40.8</w:t>
            </w:r>
            <w:r>
              <w:t>]</w:t>
            </w:r>
          </w:p>
          <w:p w14:paraId="7F5F2D51" w14:textId="77777777" w:rsidR="00885240" w:rsidRDefault="00885240" w:rsidP="009B7A86">
            <w:pPr>
              <w:jc w:val="center"/>
            </w:pPr>
          </w:p>
          <w:p w14:paraId="655948CD" w14:textId="77777777" w:rsidR="00C711FD" w:rsidRDefault="00C711FD" w:rsidP="009B7A86">
            <w:pPr>
              <w:jc w:val="center"/>
            </w:pPr>
          </w:p>
          <w:p w14:paraId="423B25DE" w14:textId="7C585F9F" w:rsidR="00885240" w:rsidRDefault="00885240" w:rsidP="009B7A86">
            <w:pPr>
              <w:jc w:val="center"/>
            </w:pPr>
            <w:r w:rsidRPr="00847511">
              <w:t>14.</w:t>
            </w:r>
            <w:r>
              <w:t>8 [</w:t>
            </w:r>
            <w:r w:rsidRPr="00847511">
              <w:t>6.7,25.</w:t>
            </w:r>
            <w:r>
              <w:t>5]</w:t>
            </w:r>
          </w:p>
        </w:tc>
        <w:tc>
          <w:tcPr>
            <w:tcW w:w="1789" w:type="dxa"/>
          </w:tcPr>
          <w:p w14:paraId="5D02DF10" w14:textId="77777777" w:rsidR="00885240" w:rsidRDefault="00885240" w:rsidP="009B7A86">
            <w:pPr>
              <w:jc w:val="center"/>
            </w:pPr>
          </w:p>
          <w:p w14:paraId="3949F9B6" w14:textId="77777777" w:rsidR="00A6747A" w:rsidRDefault="00A6747A" w:rsidP="009B7A86">
            <w:pPr>
              <w:jc w:val="center"/>
            </w:pPr>
          </w:p>
          <w:p w14:paraId="21EF6C6E" w14:textId="77777777" w:rsidR="00A6747A" w:rsidRDefault="00A6747A" w:rsidP="009B7A86">
            <w:pPr>
              <w:jc w:val="center"/>
            </w:pPr>
            <w:r>
              <w:t>10.1 [6.0,20.1]</w:t>
            </w:r>
          </w:p>
          <w:p w14:paraId="416B6581" w14:textId="77777777" w:rsidR="00A6747A" w:rsidRDefault="00A6747A" w:rsidP="009B7A86">
            <w:pPr>
              <w:jc w:val="center"/>
            </w:pPr>
            <w:r>
              <w:t>13.7 [7.0, 27.6]</w:t>
            </w:r>
          </w:p>
          <w:p w14:paraId="7E5C6AB7" w14:textId="77777777" w:rsidR="00A6747A" w:rsidRDefault="00A6747A" w:rsidP="009B7A86">
            <w:pPr>
              <w:jc w:val="center"/>
            </w:pPr>
            <w:r>
              <w:t>9.9 [4.4, 22.1]</w:t>
            </w:r>
          </w:p>
          <w:p w14:paraId="7EE9413E" w14:textId="77777777" w:rsidR="00A6747A" w:rsidRDefault="00A6747A" w:rsidP="009B7A86">
            <w:pPr>
              <w:jc w:val="center"/>
            </w:pPr>
          </w:p>
          <w:p w14:paraId="1C5B655B" w14:textId="77777777" w:rsidR="00A6747A" w:rsidRDefault="00A6747A" w:rsidP="009B7A86">
            <w:pPr>
              <w:jc w:val="center"/>
            </w:pPr>
          </w:p>
          <w:p w14:paraId="74A4861F" w14:textId="77777777" w:rsidR="00A6747A" w:rsidRDefault="00A6747A" w:rsidP="009B7A86">
            <w:pPr>
              <w:jc w:val="center"/>
            </w:pPr>
          </w:p>
          <w:p w14:paraId="2876F5ED" w14:textId="77777777" w:rsidR="00A6747A" w:rsidRDefault="00A6747A" w:rsidP="009B7A86">
            <w:pPr>
              <w:jc w:val="center"/>
            </w:pPr>
            <w:r>
              <w:t>12.1 [6.0,22.8]</w:t>
            </w:r>
          </w:p>
          <w:p w14:paraId="0796AB63" w14:textId="77777777" w:rsidR="00A6747A" w:rsidRDefault="00A6747A" w:rsidP="009B7A86">
            <w:pPr>
              <w:jc w:val="center"/>
            </w:pPr>
          </w:p>
          <w:p w14:paraId="5286B722" w14:textId="77777777" w:rsidR="00A6747A" w:rsidRDefault="00A6747A" w:rsidP="009B7A86">
            <w:pPr>
              <w:jc w:val="center"/>
            </w:pPr>
          </w:p>
          <w:p w14:paraId="761F8779" w14:textId="5D649639" w:rsidR="00A6747A" w:rsidRDefault="00A6747A" w:rsidP="009B7A86">
            <w:pPr>
              <w:jc w:val="center"/>
            </w:pPr>
            <w:r>
              <w:t>10.3 [4.8, 18.2]</w:t>
            </w:r>
          </w:p>
          <w:p w14:paraId="76E3EE28" w14:textId="2134727D" w:rsidR="00A6747A" w:rsidRDefault="00A6747A" w:rsidP="009B7A86">
            <w:pPr>
              <w:jc w:val="center"/>
            </w:pPr>
          </w:p>
          <w:p w14:paraId="7418E5EC" w14:textId="7A3977A1" w:rsidR="00A6747A" w:rsidRDefault="00A6747A" w:rsidP="009B7A86">
            <w:pPr>
              <w:jc w:val="center"/>
            </w:pPr>
          </w:p>
          <w:p w14:paraId="09AF6715" w14:textId="67845A79" w:rsidR="00A6747A" w:rsidRDefault="00A6747A" w:rsidP="009B7A86">
            <w:pPr>
              <w:jc w:val="center"/>
            </w:pPr>
            <w:r>
              <w:t>9.6 [4.5, 20.0]</w:t>
            </w:r>
          </w:p>
          <w:p w14:paraId="5B8FD2A9" w14:textId="37917D27" w:rsidR="00A6747A" w:rsidRDefault="00A6747A" w:rsidP="009B7A86">
            <w:pPr>
              <w:jc w:val="center"/>
            </w:pPr>
          </w:p>
          <w:p w14:paraId="637B2040" w14:textId="05912459" w:rsidR="00A6747A" w:rsidRDefault="00A6747A" w:rsidP="009B7A86">
            <w:pPr>
              <w:jc w:val="center"/>
            </w:pPr>
          </w:p>
          <w:p w14:paraId="2C2C2FCB" w14:textId="1A30D193" w:rsidR="00A6747A" w:rsidRDefault="00A6747A" w:rsidP="009B7A86">
            <w:pPr>
              <w:jc w:val="center"/>
            </w:pPr>
            <w:r>
              <w:t>8.7 [3.2, 16.1]</w:t>
            </w:r>
          </w:p>
          <w:p w14:paraId="54475F4A" w14:textId="77777777" w:rsidR="00A6747A" w:rsidRDefault="00A6747A" w:rsidP="009B7A86">
            <w:pPr>
              <w:jc w:val="center"/>
            </w:pPr>
          </w:p>
          <w:p w14:paraId="6E3DD038" w14:textId="511F8EEC" w:rsidR="00A6747A" w:rsidRDefault="00A6747A" w:rsidP="0030625F"/>
        </w:tc>
      </w:tr>
    </w:tbl>
    <w:p w14:paraId="195A7CFB" w14:textId="386F3333" w:rsidR="005E2CF9" w:rsidRDefault="005E2CF9" w:rsidP="005E2CF9">
      <w:pPr>
        <w:rPr>
          <w:b/>
          <w:bCs/>
        </w:rPr>
      </w:pPr>
      <w:r w:rsidRPr="00964F6A">
        <w:rPr>
          <w:b/>
          <w:bCs/>
        </w:rPr>
        <w:t xml:space="preserve">Table 2 - </w:t>
      </w:r>
      <w:r>
        <w:rPr>
          <w:b/>
          <w:bCs/>
        </w:rPr>
        <w:t>A</w:t>
      </w:r>
      <w:r w:rsidRPr="00964F6A">
        <w:rPr>
          <w:b/>
          <w:bCs/>
        </w:rPr>
        <w:t>chievability</w:t>
      </w:r>
      <w:r>
        <w:rPr>
          <w:b/>
          <w:bCs/>
        </w:rPr>
        <w:t xml:space="preserve"> of low disease activity state and remission definitions in </w:t>
      </w:r>
      <w:r w:rsidR="002F1BF7">
        <w:rPr>
          <w:b/>
          <w:bCs/>
        </w:rPr>
        <w:t>c</w:t>
      </w:r>
      <w:r>
        <w:rPr>
          <w:b/>
          <w:bCs/>
        </w:rPr>
        <w:t>SLE patients</w:t>
      </w:r>
    </w:p>
    <w:p w14:paraId="3F796C8B" w14:textId="13D27BA2" w:rsidR="005E2CF9" w:rsidRPr="00061751" w:rsidRDefault="00103899" w:rsidP="005E2CF9">
      <w:pPr>
        <w:jc w:val="both"/>
      </w:pPr>
      <w:r>
        <w:t>Data reported as numbers of patients</w:t>
      </w:r>
      <w:r w:rsidR="00EA2E72">
        <w:t xml:space="preserve">, </w:t>
      </w:r>
      <w:r>
        <w:t>percentages in curved brackets</w:t>
      </w:r>
      <w:r w:rsidR="00EA2E72">
        <w:t>,</w:t>
      </w:r>
      <w:r>
        <w:t xml:space="preserve"> median values with interquartile ranges [IQR] in square brackets. </w:t>
      </w:r>
      <w:r w:rsidR="005E2CF9">
        <w:t xml:space="preserve">LLDAS – Lupus low disease activity state. </w:t>
      </w:r>
      <w:r w:rsidR="00F44729">
        <w:t xml:space="preserve">LA - Low Activity. </w:t>
      </w:r>
      <w:r w:rsidR="00DF2FBA">
        <w:t>LDA</w:t>
      </w:r>
      <w:r w:rsidR="005E2CF9">
        <w:t xml:space="preserve"> –</w:t>
      </w:r>
      <w:r w:rsidR="00F44729">
        <w:t xml:space="preserve"> </w:t>
      </w:r>
      <w:r w:rsidR="00656A8F">
        <w:t>Low Disease Activity</w:t>
      </w:r>
      <w:r w:rsidR="005E2CF9">
        <w:t xml:space="preserve">. SLEDAI – definition of remission based upon the Systemic Lupus Erythematosus disease activity index. BILAG – definition of remission based upon the British Isles Lupus assessment group score. </w:t>
      </w:r>
      <w:r w:rsidR="00465D31" w:rsidRPr="00465D31">
        <w:rPr>
          <w:vertAlign w:val="superscript"/>
        </w:rPr>
        <w:t>a</w:t>
      </w:r>
      <w:r w:rsidR="00842F78" w:rsidRPr="00842F78">
        <w:t>For those achieving remission off</w:t>
      </w:r>
      <w:r w:rsidR="007D7AA3">
        <w:t>-</w:t>
      </w:r>
      <w:r w:rsidR="00842F78" w:rsidRPr="00842F78">
        <w:t>treatment, hydroxychloroquine was still allowable and was prescribed during 37.6% of all visits when in SLEDAI</w:t>
      </w:r>
      <w:r w:rsidR="00EA2E72">
        <w:t>-</w:t>
      </w:r>
      <w:r w:rsidR="00842F78" w:rsidRPr="00842F78">
        <w:t>defined remission off</w:t>
      </w:r>
      <w:r w:rsidR="007D7AA3">
        <w:t>-</w:t>
      </w:r>
      <w:r w:rsidR="00842F78" w:rsidRPr="00842F78">
        <w:t>treatment, and 42.5% of all visits when in BILAG</w:t>
      </w:r>
      <w:r w:rsidR="00EA2E72">
        <w:t>-</w:t>
      </w:r>
      <w:r w:rsidR="00842F78" w:rsidRPr="00842F78">
        <w:t>defined remission off</w:t>
      </w:r>
      <w:r w:rsidR="007D7AA3">
        <w:t>-</w:t>
      </w:r>
      <w:r w:rsidR="00842F78" w:rsidRPr="00842F78">
        <w:t>treatment.</w:t>
      </w:r>
    </w:p>
    <w:p w14:paraId="7B42D298" w14:textId="06EDC364" w:rsidR="005E2CF9" w:rsidRDefault="005E2CF9">
      <w:pPr>
        <w:rPr>
          <w:b/>
          <w:bCs/>
        </w:rPr>
      </w:pPr>
    </w:p>
    <w:p w14:paraId="6A6D7DE3" w14:textId="05834DE7" w:rsidR="005E2CF9" w:rsidRDefault="005E2CF9">
      <w:pPr>
        <w:rPr>
          <w:b/>
          <w:bCs/>
        </w:rPr>
      </w:pPr>
      <w:r>
        <w:rPr>
          <w:b/>
          <w:bCs/>
        </w:rPr>
        <w:br w:type="page"/>
      </w:r>
    </w:p>
    <w:p w14:paraId="4EB34A3C" w14:textId="77777777" w:rsidR="005E2CF9" w:rsidRDefault="005E2CF9" w:rsidP="005E2CF9"/>
    <w:tbl>
      <w:tblPr>
        <w:tblStyle w:val="TableGrid"/>
        <w:tblW w:w="0" w:type="auto"/>
        <w:tblLook w:val="04A0" w:firstRow="1" w:lastRow="0" w:firstColumn="1" w:lastColumn="0" w:noHBand="0" w:noVBand="1"/>
      </w:tblPr>
      <w:tblGrid>
        <w:gridCol w:w="5098"/>
        <w:gridCol w:w="2127"/>
        <w:gridCol w:w="1559"/>
      </w:tblGrid>
      <w:tr w:rsidR="005E2CF9" w14:paraId="37B36FC4" w14:textId="77777777" w:rsidTr="009B7A86">
        <w:tc>
          <w:tcPr>
            <w:tcW w:w="5098" w:type="dxa"/>
            <w:tcBorders>
              <w:bottom w:val="double" w:sz="4" w:space="0" w:color="auto"/>
            </w:tcBorders>
          </w:tcPr>
          <w:p w14:paraId="4F33C3FA"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p>
        </w:tc>
        <w:tc>
          <w:tcPr>
            <w:tcW w:w="2127" w:type="dxa"/>
            <w:tcBorders>
              <w:bottom w:val="double" w:sz="4" w:space="0" w:color="auto"/>
            </w:tcBorders>
          </w:tcPr>
          <w:p w14:paraId="0FF2220B" w14:textId="77777777" w:rsidR="005E2CF9" w:rsidRPr="00730713"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730713">
              <w:rPr>
                <w:b/>
                <w:bCs/>
              </w:rPr>
              <w:t>OR (95% CI)</w:t>
            </w:r>
          </w:p>
        </w:tc>
        <w:tc>
          <w:tcPr>
            <w:tcW w:w="1559" w:type="dxa"/>
            <w:tcBorders>
              <w:bottom w:val="double" w:sz="4" w:space="0" w:color="auto"/>
            </w:tcBorders>
          </w:tcPr>
          <w:p w14:paraId="5710B9C4" w14:textId="5C1E348D" w:rsidR="005E2CF9" w:rsidRPr="00730713"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730713">
              <w:rPr>
                <w:b/>
                <w:bCs/>
              </w:rPr>
              <w:t>p-value</w:t>
            </w:r>
          </w:p>
        </w:tc>
      </w:tr>
      <w:tr w:rsidR="005E2CF9" w14:paraId="437C95FF" w14:textId="77777777" w:rsidTr="009B7A86">
        <w:tc>
          <w:tcPr>
            <w:tcW w:w="8784" w:type="dxa"/>
            <w:gridSpan w:val="3"/>
          </w:tcPr>
          <w:p w14:paraId="79D38AB1" w14:textId="52A1CBA0" w:rsidR="005E2CF9" w:rsidRPr="00730713"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730713">
              <w:rPr>
                <w:b/>
                <w:bCs/>
              </w:rPr>
              <w:t>LLDAS</w:t>
            </w:r>
            <w:r>
              <w:rPr>
                <w:b/>
                <w:bCs/>
              </w:rPr>
              <w:t xml:space="preserve"> model (n = 334)</w:t>
            </w:r>
          </w:p>
        </w:tc>
      </w:tr>
      <w:tr w:rsidR="005E2CF9" w14:paraId="6455FADF" w14:textId="77777777" w:rsidTr="009B7A86">
        <w:tc>
          <w:tcPr>
            <w:tcW w:w="5098" w:type="dxa"/>
          </w:tcPr>
          <w:p w14:paraId="1D932E7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r>
              <w:t>Low C3 (</w:t>
            </w:r>
            <w:r w:rsidRPr="00AC4F18">
              <w:t>&lt;1.04</w:t>
            </w:r>
            <w:r>
              <w:t xml:space="preserve"> g/l)</w:t>
            </w:r>
          </w:p>
        </w:tc>
        <w:tc>
          <w:tcPr>
            <w:tcW w:w="2127" w:type="dxa"/>
          </w:tcPr>
          <w:p w14:paraId="326AEC2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0.45 (0.27, 0.75)</w:t>
            </w:r>
          </w:p>
        </w:tc>
        <w:tc>
          <w:tcPr>
            <w:tcW w:w="1559" w:type="dxa"/>
          </w:tcPr>
          <w:p w14:paraId="4AF2EC09"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0.002</w:t>
            </w:r>
          </w:p>
        </w:tc>
      </w:tr>
      <w:tr w:rsidR="005E2CF9" w14:paraId="1CF7875D" w14:textId="77777777" w:rsidTr="009B7A86">
        <w:tc>
          <w:tcPr>
            <w:tcW w:w="5098" w:type="dxa"/>
          </w:tcPr>
          <w:p w14:paraId="5186228A" w14:textId="0E7C0EFA" w:rsidR="005E2CF9" w:rsidRDefault="005E2CF9" w:rsidP="009B7A86">
            <w:r>
              <w:t>Ethnicity</w:t>
            </w:r>
            <w:r w:rsidR="00465D31" w:rsidRPr="00465D31">
              <w:rPr>
                <w:vertAlign w:val="superscript"/>
              </w:rPr>
              <w:t>a</w:t>
            </w:r>
            <w:r w:rsidRPr="002F0950">
              <w:t xml:space="preserve">              </w:t>
            </w:r>
          </w:p>
          <w:p w14:paraId="21E7E6B2" w14:textId="77777777" w:rsidR="005E2CF9" w:rsidRDefault="005E2CF9" w:rsidP="009B7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r w:rsidRPr="002F0950">
              <w:t xml:space="preserve">Asian </w:t>
            </w:r>
          </w:p>
          <w:p w14:paraId="5889F6F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r w:rsidRPr="002F0950">
              <w:t>White British</w:t>
            </w:r>
          </w:p>
        </w:tc>
        <w:tc>
          <w:tcPr>
            <w:tcW w:w="2127" w:type="dxa"/>
          </w:tcPr>
          <w:p w14:paraId="3FD4DD7D"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p>
          <w:p w14:paraId="6441EA3C"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3.70 (1.50, 9.10)</w:t>
            </w:r>
          </w:p>
          <w:p w14:paraId="4FC3FA3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3.02 (1.28, 7.15)</w:t>
            </w:r>
          </w:p>
        </w:tc>
        <w:tc>
          <w:tcPr>
            <w:tcW w:w="1559" w:type="dxa"/>
          </w:tcPr>
          <w:p w14:paraId="2C637BA2"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p>
          <w:p w14:paraId="7F8AB34A"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0.004</w:t>
            </w:r>
          </w:p>
          <w:p w14:paraId="070D1BFE"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0.012</w:t>
            </w:r>
          </w:p>
        </w:tc>
      </w:tr>
      <w:tr w:rsidR="005E2CF9" w14:paraId="1EFFA63F" w14:textId="77777777" w:rsidTr="009B7A86">
        <w:tc>
          <w:tcPr>
            <w:tcW w:w="8784" w:type="dxa"/>
            <w:gridSpan w:val="3"/>
          </w:tcPr>
          <w:p w14:paraId="5F10B514" w14:textId="0CDDB5FE" w:rsidR="005E2CF9" w:rsidRPr="00EF66EB" w:rsidRDefault="00DF2FBA"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Pr>
                <w:b/>
                <w:bCs/>
              </w:rPr>
              <w:t>LA</w:t>
            </w:r>
            <w:r w:rsidR="005E2CF9" w:rsidRPr="00EF66EB">
              <w:rPr>
                <w:b/>
                <w:bCs/>
              </w:rPr>
              <w:t xml:space="preserve"> </w:t>
            </w:r>
            <w:r w:rsidR="005E2CF9">
              <w:rPr>
                <w:b/>
                <w:bCs/>
              </w:rPr>
              <w:t xml:space="preserve">model </w:t>
            </w:r>
            <w:r w:rsidR="005E2CF9" w:rsidRPr="00EF66EB">
              <w:rPr>
                <w:b/>
                <w:bCs/>
              </w:rPr>
              <w:t>(n = 298)</w:t>
            </w:r>
          </w:p>
        </w:tc>
      </w:tr>
      <w:tr w:rsidR="005E2CF9" w14:paraId="50AA4584" w14:textId="77777777" w:rsidTr="009B7A86">
        <w:tc>
          <w:tcPr>
            <w:tcW w:w="5098" w:type="dxa"/>
          </w:tcPr>
          <w:p w14:paraId="50997A87" w14:textId="77777777" w:rsidR="005E2CF9" w:rsidRDefault="005E2CF9" w:rsidP="009B7A86">
            <w:r>
              <w:t>Low C3 (</w:t>
            </w:r>
            <w:r w:rsidRPr="00AC4F18">
              <w:t>&lt;1.04</w:t>
            </w:r>
            <w:r>
              <w:t xml:space="preserve"> g/l)</w:t>
            </w:r>
          </w:p>
        </w:tc>
        <w:tc>
          <w:tcPr>
            <w:tcW w:w="2127" w:type="dxa"/>
          </w:tcPr>
          <w:p w14:paraId="2AFE7D5D"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0.33 (0.19, 0.58)</w:t>
            </w:r>
          </w:p>
        </w:tc>
        <w:tc>
          <w:tcPr>
            <w:tcW w:w="1559" w:type="dxa"/>
          </w:tcPr>
          <w:p w14:paraId="001C16FB"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&lt;0.001</w:t>
            </w:r>
          </w:p>
        </w:tc>
      </w:tr>
      <w:tr w:rsidR="005E2CF9" w14:paraId="0ECD4DAA" w14:textId="77777777" w:rsidTr="009B7A86">
        <w:tc>
          <w:tcPr>
            <w:tcW w:w="5098" w:type="dxa"/>
          </w:tcPr>
          <w:p w14:paraId="2F39CAD9" w14:textId="2296AC1C" w:rsidR="005E2CF9" w:rsidRDefault="005E2CF9" w:rsidP="009B7A86">
            <w:r>
              <w:t xml:space="preserve">ESR </w:t>
            </w:r>
            <w:r>
              <w:rPr>
                <w:rFonts w:cstheme="minorHAnsi"/>
              </w:rPr>
              <w:t>≤</w:t>
            </w:r>
            <w:r>
              <w:t>50mm/hr</w:t>
            </w:r>
          </w:p>
        </w:tc>
        <w:tc>
          <w:tcPr>
            <w:tcW w:w="2127" w:type="dxa"/>
          </w:tcPr>
          <w:p w14:paraId="5727AC4A"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4.64 (1.42, 15.18)</w:t>
            </w:r>
          </w:p>
        </w:tc>
        <w:tc>
          <w:tcPr>
            <w:tcW w:w="1559" w:type="dxa"/>
          </w:tcPr>
          <w:p w14:paraId="28097B56"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0.011</w:t>
            </w:r>
          </w:p>
        </w:tc>
      </w:tr>
      <w:tr w:rsidR="005E2CF9" w14:paraId="4C6198B1" w14:textId="77777777" w:rsidTr="009B7A86">
        <w:tc>
          <w:tcPr>
            <w:tcW w:w="5098" w:type="dxa"/>
          </w:tcPr>
          <w:p w14:paraId="752927CE" w14:textId="0E402D5D" w:rsidR="005E2CF9" w:rsidRDefault="005E2CF9" w:rsidP="009B7A86">
            <w:r>
              <w:t>Ethnicity</w:t>
            </w:r>
            <w:r w:rsidR="00465D31" w:rsidRPr="00465D31">
              <w:rPr>
                <w:vertAlign w:val="superscript"/>
              </w:rPr>
              <w:t>a</w:t>
            </w:r>
            <w:r w:rsidRPr="002F0950">
              <w:t xml:space="preserve">            </w:t>
            </w:r>
          </w:p>
          <w:p w14:paraId="46E8FAC1" w14:textId="77777777" w:rsidR="005E2CF9" w:rsidRDefault="005E2CF9" w:rsidP="009B7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r w:rsidRPr="002F0950">
              <w:t xml:space="preserve">Asian </w:t>
            </w:r>
          </w:p>
          <w:p w14:paraId="72E88DC2" w14:textId="77777777" w:rsidR="005E2CF9" w:rsidRDefault="005E2CF9" w:rsidP="009B7A86">
            <w:r w:rsidRPr="002F0950">
              <w:t>White British</w:t>
            </w:r>
          </w:p>
        </w:tc>
        <w:tc>
          <w:tcPr>
            <w:tcW w:w="2127" w:type="dxa"/>
          </w:tcPr>
          <w:p w14:paraId="5E934EE6"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p>
          <w:p w14:paraId="5446BE79"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3.53 (1.37, 9.10)</w:t>
            </w:r>
          </w:p>
          <w:p w14:paraId="3905F788"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3.64 (1.50, 8.83)</w:t>
            </w:r>
          </w:p>
        </w:tc>
        <w:tc>
          <w:tcPr>
            <w:tcW w:w="1559" w:type="dxa"/>
          </w:tcPr>
          <w:p w14:paraId="34F5F280"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p>
          <w:p w14:paraId="5A64E706"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0.009</w:t>
            </w:r>
          </w:p>
          <w:p w14:paraId="6BFFB8CE"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0.004</w:t>
            </w:r>
          </w:p>
        </w:tc>
      </w:tr>
      <w:tr w:rsidR="005E2CF9" w14:paraId="3FC5DFC0" w14:textId="77777777" w:rsidTr="009B7A86">
        <w:tc>
          <w:tcPr>
            <w:tcW w:w="8784" w:type="dxa"/>
            <w:gridSpan w:val="3"/>
          </w:tcPr>
          <w:p w14:paraId="572BA0D5" w14:textId="209E057B"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EF66EB">
              <w:rPr>
                <w:b/>
                <w:bCs/>
              </w:rPr>
              <w:t>Toronto</w:t>
            </w:r>
            <w:r w:rsidR="000C2B72">
              <w:rPr>
                <w:b/>
                <w:bCs/>
              </w:rPr>
              <w:t>-</w:t>
            </w:r>
            <w:r w:rsidRPr="00EF66EB">
              <w:rPr>
                <w:b/>
                <w:bCs/>
              </w:rPr>
              <w:t xml:space="preserve">LDA </w:t>
            </w:r>
            <w:r>
              <w:rPr>
                <w:b/>
                <w:bCs/>
              </w:rPr>
              <w:t xml:space="preserve">model </w:t>
            </w:r>
            <w:r w:rsidRPr="00EF66EB">
              <w:rPr>
                <w:b/>
                <w:bCs/>
              </w:rPr>
              <w:t>(n = 341)</w:t>
            </w:r>
          </w:p>
        </w:tc>
      </w:tr>
      <w:tr w:rsidR="005E2CF9" w14:paraId="6F408F7A" w14:textId="77777777" w:rsidTr="009B7A86">
        <w:tc>
          <w:tcPr>
            <w:tcW w:w="5098" w:type="dxa"/>
            <w:tcBorders>
              <w:bottom w:val="double" w:sz="4" w:space="0" w:color="auto"/>
            </w:tcBorders>
          </w:tcPr>
          <w:p w14:paraId="25259075" w14:textId="77777777" w:rsidR="005E2CF9" w:rsidRDefault="005E2CF9" w:rsidP="009B7A86">
            <w:r>
              <w:t>Low C3 (</w:t>
            </w:r>
            <w:r w:rsidRPr="00AC4F18">
              <w:t>&lt;1.04</w:t>
            </w:r>
            <w:r>
              <w:t xml:space="preserve"> g/l)</w:t>
            </w:r>
          </w:p>
        </w:tc>
        <w:tc>
          <w:tcPr>
            <w:tcW w:w="2127" w:type="dxa"/>
            <w:tcBorders>
              <w:bottom w:val="double" w:sz="4" w:space="0" w:color="auto"/>
            </w:tcBorders>
          </w:tcPr>
          <w:p w14:paraId="2D23ABD3"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0.30 (0.15, 0.60)</w:t>
            </w:r>
          </w:p>
        </w:tc>
        <w:tc>
          <w:tcPr>
            <w:tcW w:w="1559" w:type="dxa"/>
            <w:tcBorders>
              <w:bottom w:val="double" w:sz="4" w:space="0" w:color="auto"/>
            </w:tcBorders>
          </w:tcPr>
          <w:p w14:paraId="4C8396E4"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0.001</w:t>
            </w:r>
          </w:p>
        </w:tc>
      </w:tr>
      <w:tr w:rsidR="005E2CF9" w14:paraId="4D911F83" w14:textId="77777777" w:rsidTr="009B7A86">
        <w:tc>
          <w:tcPr>
            <w:tcW w:w="8784" w:type="dxa"/>
            <w:gridSpan w:val="3"/>
          </w:tcPr>
          <w:p w14:paraId="1ACD35AE" w14:textId="16321A60"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EF66EB">
              <w:rPr>
                <w:b/>
                <w:bCs/>
              </w:rPr>
              <w:t xml:space="preserve">Remission </w:t>
            </w:r>
            <w:r w:rsidR="007D7AA3">
              <w:rPr>
                <w:b/>
                <w:bCs/>
              </w:rPr>
              <w:t>o</w:t>
            </w:r>
            <w:r w:rsidR="000C228E">
              <w:rPr>
                <w:b/>
                <w:bCs/>
              </w:rPr>
              <w:t>n</w:t>
            </w:r>
            <w:r w:rsidR="00974F25">
              <w:rPr>
                <w:b/>
                <w:bCs/>
              </w:rPr>
              <w:t>-</w:t>
            </w:r>
            <w:r w:rsidRPr="00EF66EB">
              <w:rPr>
                <w:b/>
                <w:bCs/>
              </w:rPr>
              <w:t>T</w:t>
            </w:r>
            <w:r w:rsidR="00B25BF6">
              <w:rPr>
                <w:b/>
                <w:bCs/>
              </w:rPr>
              <w:t>reatment</w:t>
            </w:r>
            <w:r>
              <w:rPr>
                <w:b/>
                <w:bCs/>
              </w:rPr>
              <w:t xml:space="preserve"> model</w:t>
            </w:r>
            <w:r w:rsidRPr="00EF66EB">
              <w:rPr>
                <w:b/>
                <w:bCs/>
              </w:rPr>
              <w:t xml:space="preserve"> (SLEDAI</w:t>
            </w:r>
            <w:r w:rsidR="000C2B72">
              <w:rPr>
                <w:b/>
                <w:bCs/>
              </w:rPr>
              <w:t>-</w:t>
            </w:r>
            <w:r w:rsidRPr="00EF66EB">
              <w:rPr>
                <w:b/>
                <w:bCs/>
              </w:rPr>
              <w:t>defined, n = 303)</w:t>
            </w:r>
          </w:p>
        </w:tc>
      </w:tr>
      <w:tr w:rsidR="005E2CF9" w14:paraId="579EECE0" w14:textId="77777777" w:rsidTr="009B7A86">
        <w:tc>
          <w:tcPr>
            <w:tcW w:w="5098" w:type="dxa"/>
          </w:tcPr>
          <w:p w14:paraId="5372D37C" w14:textId="77777777" w:rsidR="005E2CF9" w:rsidRDefault="005E2CF9" w:rsidP="009B7A86">
            <w:r>
              <w:t>Low C3 (</w:t>
            </w:r>
            <w:r w:rsidRPr="00AC4F18">
              <w:t>&lt;1.04</w:t>
            </w:r>
            <w:r>
              <w:t xml:space="preserve"> g/l)</w:t>
            </w:r>
          </w:p>
        </w:tc>
        <w:tc>
          <w:tcPr>
            <w:tcW w:w="2127" w:type="dxa"/>
          </w:tcPr>
          <w:p w14:paraId="77280F4A"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0.44 (0.25, 0.76)</w:t>
            </w:r>
          </w:p>
        </w:tc>
        <w:tc>
          <w:tcPr>
            <w:tcW w:w="1559" w:type="dxa"/>
          </w:tcPr>
          <w:p w14:paraId="56DF8284"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0.004</w:t>
            </w:r>
          </w:p>
        </w:tc>
      </w:tr>
      <w:tr w:rsidR="005E2CF9" w14:paraId="61943C8F" w14:textId="77777777" w:rsidTr="009B7A86">
        <w:tc>
          <w:tcPr>
            <w:tcW w:w="5098" w:type="dxa"/>
          </w:tcPr>
          <w:p w14:paraId="06F22EEF" w14:textId="00C0DEAC" w:rsidR="005E2CF9" w:rsidRDefault="005E2CF9" w:rsidP="009B7A86">
            <w:r>
              <w:t xml:space="preserve">ESR </w:t>
            </w:r>
            <w:r>
              <w:rPr>
                <w:rFonts w:cstheme="minorHAnsi"/>
              </w:rPr>
              <w:t>≤</w:t>
            </w:r>
            <w:r>
              <w:t>50mm/hr</w:t>
            </w:r>
          </w:p>
        </w:tc>
        <w:tc>
          <w:tcPr>
            <w:tcW w:w="2127" w:type="dxa"/>
          </w:tcPr>
          <w:p w14:paraId="13FF4D56"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7.08 (1.84, 27.30)</w:t>
            </w:r>
          </w:p>
        </w:tc>
        <w:tc>
          <w:tcPr>
            <w:tcW w:w="1559" w:type="dxa"/>
          </w:tcPr>
          <w:p w14:paraId="44468CCC"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0.004</w:t>
            </w:r>
          </w:p>
        </w:tc>
      </w:tr>
      <w:tr w:rsidR="005E2CF9" w14:paraId="5FDD9249" w14:textId="77777777" w:rsidTr="009B7A86">
        <w:tc>
          <w:tcPr>
            <w:tcW w:w="8784" w:type="dxa"/>
            <w:gridSpan w:val="3"/>
          </w:tcPr>
          <w:p w14:paraId="0EE41A9C" w14:textId="4B89A1AD"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EF66EB">
              <w:rPr>
                <w:b/>
                <w:bCs/>
              </w:rPr>
              <w:t xml:space="preserve">Remission </w:t>
            </w:r>
            <w:r w:rsidR="007D7AA3">
              <w:rPr>
                <w:b/>
                <w:bCs/>
              </w:rPr>
              <w:t>o</w:t>
            </w:r>
            <w:r w:rsidR="000C228E">
              <w:rPr>
                <w:b/>
                <w:bCs/>
              </w:rPr>
              <w:t>n</w:t>
            </w:r>
            <w:r w:rsidR="00974F25">
              <w:rPr>
                <w:b/>
                <w:bCs/>
              </w:rPr>
              <w:t>-</w:t>
            </w:r>
            <w:r w:rsidRPr="00EF66EB">
              <w:rPr>
                <w:b/>
                <w:bCs/>
              </w:rPr>
              <w:t>T</w:t>
            </w:r>
            <w:r w:rsidR="00B25BF6">
              <w:rPr>
                <w:b/>
                <w:bCs/>
              </w:rPr>
              <w:t>reatment</w:t>
            </w:r>
            <w:r w:rsidRPr="00EF66EB">
              <w:rPr>
                <w:b/>
                <w:bCs/>
              </w:rPr>
              <w:t xml:space="preserve"> </w:t>
            </w:r>
            <w:r>
              <w:rPr>
                <w:b/>
                <w:bCs/>
              </w:rPr>
              <w:t xml:space="preserve">model </w:t>
            </w:r>
            <w:r w:rsidRPr="00EF66EB">
              <w:rPr>
                <w:b/>
                <w:bCs/>
              </w:rPr>
              <w:t>(BILAG</w:t>
            </w:r>
            <w:r w:rsidR="000C2B72">
              <w:rPr>
                <w:b/>
                <w:bCs/>
              </w:rPr>
              <w:t>-</w:t>
            </w:r>
            <w:r w:rsidRPr="00EF66EB">
              <w:rPr>
                <w:b/>
                <w:bCs/>
              </w:rPr>
              <w:t>defined, n = 334)</w:t>
            </w:r>
          </w:p>
        </w:tc>
      </w:tr>
      <w:tr w:rsidR="005E2CF9" w14:paraId="1EB06780" w14:textId="77777777" w:rsidTr="009B7A86">
        <w:tc>
          <w:tcPr>
            <w:tcW w:w="5098" w:type="dxa"/>
          </w:tcPr>
          <w:p w14:paraId="5241DC86" w14:textId="77777777" w:rsidR="005E2CF9" w:rsidRDefault="005E2CF9" w:rsidP="009B7A86">
            <w:r>
              <w:t>Low C3 (</w:t>
            </w:r>
            <w:r w:rsidRPr="00AC4F18">
              <w:t>&lt;1.04</w:t>
            </w:r>
            <w:r>
              <w:t xml:space="preserve"> g/l) </w:t>
            </w:r>
          </w:p>
        </w:tc>
        <w:tc>
          <w:tcPr>
            <w:tcW w:w="2127" w:type="dxa"/>
          </w:tcPr>
          <w:p w14:paraId="43B5F0FF"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0.40 (0.23, 0.70)</w:t>
            </w:r>
          </w:p>
        </w:tc>
        <w:tc>
          <w:tcPr>
            <w:tcW w:w="1559" w:type="dxa"/>
          </w:tcPr>
          <w:p w14:paraId="35EB4B31"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0.001</w:t>
            </w:r>
          </w:p>
        </w:tc>
      </w:tr>
      <w:tr w:rsidR="005E2CF9" w14:paraId="27E46C47" w14:textId="77777777" w:rsidTr="009B7A86">
        <w:tc>
          <w:tcPr>
            <w:tcW w:w="5098" w:type="dxa"/>
          </w:tcPr>
          <w:p w14:paraId="707F6506" w14:textId="0FA324B6" w:rsidR="005E2CF9" w:rsidRDefault="005E2CF9" w:rsidP="009B7A86">
            <w:r>
              <w:t>Ethnicity</w:t>
            </w:r>
            <w:r w:rsidR="00465D31" w:rsidRPr="00465D31">
              <w:rPr>
                <w:vertAlign w:val="superscript"/>
              </w:rPr>
              <w:t>a</w:t>
            </w:r>
            <w:r w:rsidRPr="002F0950">
              <w:t xml:space="preserve">             </w:t>
            </w:r>
          </w:p>
          <w:p w14:paraId="62539AFA" w14:textId="77777777" w:rsidR="005E2CF9" w:rsidRDefault="005E2CF9" w:rsidP="009B7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pPr>
            <w:r w:rsidRPr="002F0950">
              <w:t xml:space="preserve">Asian </w:t>
            </w:r>
          </w:p>
          <w:p w14:paraId="3C6D5624" w14:textId="77777777" w:rsidR="005E2CF9" w:rsidRDefault="005E2CF9" w:rsidP="009B7A86">
            <w:r w:rsidRPr="002F0950">
              <w:t>White British</w:t>
            </w:r>
          </w:p>
        </w:tc>
        <w:tc>
          <w:tcPr>
            <w:tcW w:w="2127" w:type="dxa"/>
          </w:tcPr>
          <w:p w14:paraId="498E7D71"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p>
          <w:p w14:paraId="7A6F3422"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5.20 (1.70, 15.84)</w:t>
            </w:r>
          </w:p>
          <w:p w14:paraId="1730059F"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3.09 (1.04, 9.21)</w:t>
            </w:r>
          </w:p>
        </w:tc>
        <w:tc>
          <w:tcPr>
            <w:tcW w:w="1559" w:type="dxa"/>
          </w:tcPr>
          <w:p w14:paraId="2854759C"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p>
          <w:p w14:paraId="4B30BB23"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0.004</w:t>
            </w:r>
          </w:p>
          <w:p w14:paraId="278802E9"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0.043</w:t>
            </w:r>
          </w:p>
        </w:tc>
      </w:tr>
      <w:tr w:rsidR="005E2CF9" w14:paraId="774AE4CD" w14:textId="77777777" w:rsidTr="009B7A86">
        <w:tc>
          <w:tcPr>
            <w:tcW w:w="8784" w:type="dxa"/>
            <w:gridSpan w:val="3"/>
          </w:tcPr>
          <w:p w14:paraId="011AAC26" w14:textId="426855CD"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EF66EB">
              <w:rPr>
                <w:b/>
                <w:bCs/>
              </w:rPr>
              <w:t xml:space="preserve">Remission </w:t>
            </w:r>
            <w:r w:rsidR="007D7AA3">
              <w:rPr>
                <w:b/>
                <w:bCs/>
              </w:rPr>
              <w:t>o</w:t>
            </w:r>
            <w:r w:rsidR="000C228E">
              <w:rPr>
                <w:b/>
                <w:bCs/>
              </w:rPr>
              <w:t>ff</w:t>
            </w:r>
            <w:r w:rsidR="00974F25">
              <w:rPr>
                <w:b/>
                <w:bCs/>
              </w:rPr>
              <w:t>-</w:t>
            </w:r>
            <w:r w:rsidR="0032174E">
              <w:rPr>
                <w:b/>
                <w:bCs/>
              </w:rPr>
              <w:t>T</w:t>
            </w:r>
            <w:r w:rsidR="00B25BF6">
              <w:rPr>
                <w:b/>
                <w:bCs/>
              </w:rPr>
              <w:t>reatment</w:t>
            </w:r>
            <w:r w:rsidRPr="00EF66EB">
              <w:rPr>
                <w:b/>
                <w:bCs/>
              </w:rPr>
              <w:t xml:space="preserve"> </w:t>
            </w:r>
            <w:r>
              <w:rPr>
                <w:b/>
                <w:bCs/>
              </w:rPr>
              <w:t xml:space="preserve">model </w:t>
            </w:r>
            <w:r w:rsidRPr="00EF66EB">
              <w:rPr>
                <w:b/>
                <w:bCs/>
              </w:rPr>
              <w:t>(SLEDAI</w:t>
            </w:r>
            <w:r w:rsidR="000C2B72">
              <w:rPr>
                <w:b/>
                <w:bCs/>
              </w:rPr>
              <w:t>-</w:t>
            </w:r>
            <w:r w:rsidRPr="00EF66EB">
              <w:rPr>
                <w:b/>
                <w:bCs/>
              </w:rPr>
              <w:t>defined, n = 341)</w:t>
            </w:r>
          </w:p>
        </w:tc>
      </w:tr>
      <w:tr w:rsidR="005E2CF9" w14:paraId="2E43D9E0" w14:textId="77777777" w:rsidTr="009B7A86">
        <w:tc>
          <w:tcPr>
            <w:tcW w:w="5098" w:type="dxa"/>
          </w:tcPr>
          <w:p w14:paraId="0F3872C1" w14:textId="77777777" w:rsidR="005E2CF9" w:rsidRDefault="005E2CF9" w:rsidP="009B7A86">
            <w:r>
              <w:t>Low C3 (</w:t>
            </w:r>
            <w:r w:rsidRPr="00AC4F18">
              <w:t>&lt;1.04</w:t>
            </w:r>
            <w:r>
              <w:t xml:space="preserve"> g/l) </w:t>
            </w:r>
          </w:p>
        </w:tc>
        <w:tc>
          <w:tcPr>
            <w:tcW w:w="2127" w:type="dxa"/>
          </w:tcPr>
          <w:p w14:paraId="039712E2"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0.51 (0.26, 0.99)</w:t>
            </w:r>
          </w:p>
        </w:tc>
        <w:tc>
          <w:tcPr>
            <w:tcW w:w="1559" w:type="dxa"/>
          </w:tcPr>
          <w:p w14:paraId="55BC277D"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0.049</w:t>
            </w:r>
          </w:p>
        </w:tc>
      </w:tr>
      <w:tr w:rsidR="005E2CF9" w14:paraId="2AE09B04" w14:textId="77777777" w:rsidTr="009B7A86">
        <w:tc>
          <w:tcPr>
            <w:tcW w:w="5098" w:type="dxa"/>
          </w:tcPr>
          <w:p w14:paraId="7C0A3CB0" w14:textId="2D897223" w:rsidR="005E2CF9" w:rsidRDefault="005E2CF9" w:rsidP="009B7A86">
            <w:r w:rsidRPr="007411A1">
              <w:t>BILAG</w:t>
            </w:r>
            <w:r w:rsidR="000C2B72">
              <w:t>-</w:t>
            </w:r>
            <w:r>
              <w:t>defined r</w:t>
            </w:r>
            <w:r w:rsidRPr="007411A1">
              <w:t>enal</w:t>
            </w:r>
            <w:r>
              <w:t xml:space="preserve"> involvement</w:t>
            </w:r>
          </w:p>
        </w:tc>
        <w:tc>
          <w:tcPr>
            <w:tcW w:w="2127" w:type="dxa"/>
          </w:tcPr>
          <w:p w14:paraId="2FC735B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0.32 (0.13, 0.80)</w:t>
            </w:r>
          </w:p>
        </w:tc>
        <w:tc>
          <w:tcPr>
            <w:tcW w:w="1559" w:type="dxa"/>
          </w:tcPr>
          <w:p w14:paraId="08652246"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0.014</w:t>
            </w:r>
          </w:p>
        </w:tc>
      </w:tr>
      <w:tr w:rsidR="005E2CF9" w14:paraId="0EE9D387" w14:textId="77777777" w:rsidTr="009B7A86">
        <w:tc>
          <w:tcPr>
            <w:tcW w:w="8784" w:type="dxa"/>
            <w:gridSpan w:val="3"/>
          </w:tcPr>
          <w:p w14:paraId="05A7BC27" w14:textId="06F4195C"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rPr>
            </w:pPr>
            <w:r w:rsidRPr="00EF66EB">
              <w:rPr>
                <w:b/>
                <w:bCs/>
              </w:rPr>
              <w:t xml:space="preserve">Remission </w:t>
            </w:r>
            <w:r w:rsidR="007D7AA3">
              <w:rPr>
                <w:b/>
                <w:bCs/>
              </w:rPr>
              <w:t>o</w:t>
            </w:r>
            <w:r w:rsidR="000C228E">
              <w:rPr>
                <w:b/>
                <w:bCs/>
              </w:rPr>
              <w:t>ff</w:t>
            </w:r>
            <w:r w:rsidR="00974F25">
              <w:rPr>
                <w:b/>
                <w:bCs/>
              </w:rPr>
              <w:t>-</w:t>
            </w:r>
            <w:r w:rsidRPr="00EF66EB">
              <w:rPr>
                <w:b/>
                <w:bCs/>
              </w:rPr>
              <w:t>T</w:t>
            </w:r>
            <w:r w:rsidR="00B25BF6">
              <w:rPr>
                <w:b/>
                <w:bCs/>
              </w:rPr>
              <w:t xml:space="preserve">reatment </w:t>
            </w:r>
            <w:r>
              <w:rPr>
                <w:b/>
                <w:bCs/>
              </w:rPr>
              <w:t xml:space="preserve">model </w:t>
            </w:r>
            <w:r w:rsidRPr="00EF66EB">
              <w:rPr>
                <w:b/>
                <w:bCs/>
              </w:rPr>
              <w:t>(BILAG</w:t>
            </w:r>
            <w:r w:rsidR="000C2B72">
              <w:rPr>
                <w:b/>
                <w:bCs/>
              </w:rPr>
              <w:t>-</w:t>
            </w:r>
            <w:r w:rsidRPr="00EF66EB">
              <w:rPr>
                <w:b/>
                <w:bCs/>
              </w:rPr>
              <w:t>defined, n = 392)</w:t>
            </w:r>
          </w:p>
        </w:tc>
      </w:tr>
      <w:tr w:rsidR="005E2CF9" w14:paraId="35927A1C" w14:textId="77777777" w:rsidTr="009B7A86">
        <w:tc>
          <w:tcPr>
            <w:tcW w:w="5098" w:type="dxa"/>
          </w:tcPr>
          <w:p w14:paraId="3B648DBA" w14:textId="1E561808" w:rsidR="005E2CF9" w:rsidRDefault="005E2CF9" w:rsidP="009B7A86">
            <w:r>
              <w:t>Lymphopaenia</w:t>
            </w:r>
            <w:r w:rsidR="00465D31" w:rsidRPr="00465D31">
              <w:rPr>
                <w:vertAlign w:val="superscript"/>
              </w:rPr>
              <w:t>b</w:t>
            </w:r>
          </w:p>
        </w:tc>
        <w:tc>
          <w:tcPr>
            <w:tcW w:w="2127" w:type="dxa"/>
          </w:tcPr>
          <w:p w14:paraId="1B9DEE71"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pPr>
            <w:r>
              <w:t>0.46 (0.22, 0.97)</w:t>
            </w:r>
          </w:p>
        </w:tc>
        <w:tc>
          <w:tcPr>
            <w:tcW w:w="1559" w:type="dxa"/>
          </w:tcPr>
          <w:p w14:paraId="14D11EAC" w14:textId="77777777" w:rsidR="005E2CF9" w:rsidRPr="00EF66EB"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rPr>
            </w:pPr>
            <w:r w:rsidRPr="00EF66EB">
              <w:rPr>
                <w:b/>
                <w:bCs/>
              </w:rPr>
              <w:t>0.041</w:t>
            </w:r>
          </w:p>
        </w:tc>
      </w:tr>
    </w:tbl>
    <w:p w14:paraId="4F6364E7" w14:textId="5EAE3804" w:rsidR="005E2CF9" w:rsidRPr="004E741B" w:rsidRDefault="005E2CF9" w:rsidP="005E2CF9">
      <w:pPr>
        <w:rPr>
          <w:b/>
          <w:bCs/>
        </w:rPr>
      </w:pPr>
      <w:r w:rsidRPr="00740B03">
        <w:rPr>
          <w:b/>
          <w:bCs/>
        </w:rPr>
        <w:t>Table 3 – Multivaria</w:t>
      </w:r>
      <w:r w:rsidR="009C3CC5">
        <w:rPr>
          <w:b/>
          <w:bCs/>
        </w:rPr>
        <w:t>bl</w:t>
      </w:r>
      <w:r w:rsidRPr="00740B03">
        <w:rPr>
          <w:b/>
          <w:bCs/>
        </w:rPr>
        <w:t>e logistic</w:t>
      </w:r>
      <w:r w:rsidR="00EA2E72">
        <w:rPr>
          <w:b/>
          <w:bCs/>
        </w:rPr>
        <w:t>-</w:t>
      </w:r>
      <w:r w:rsidRPr="00740B03">
        <w:rPr>
          <w:b/>
          <w:bCs/>
        </w:rPr>
        <w:t xml:space="preserve">regression models showing </w:t>
      </w:r>
      <w:r w:rsidR="006B4508">
        <w:rPr>
          <w:b/>
          <w:bCs/>
        </w:rPr>
        <w:t xml:space="preserve">predictors </w:t>
      </w:r>
      <w:r w:rsidR="00C650B5">
        <w:rPr>
          <w:b/>
          <w:bCs/>
        </w:rPr>
        <w:t>(</w:t>
      </w:r>
      <w:r w:rsidR="000E2929">
        <w:rPr>
          <w:b/>
          <w:bCs/>
        </w:rPr>
        <w:t xml:space="preserve">at </w:t>
      </w:r>
      <w:r w:rsidR="00C650B5">
        <w:rPr>
          <w:b/>
          <w:bCs/>
        </w:rPr>
        <w:t xml:space="preserve">diagnosis) </w:t>
      </w:r>
      <w:r w:rsidRPr="00740B03">
        <w:rPr>
          <w:b/>
          <w:bCs/>
        </w:rPr>
        <w:t xml:space="preserve">of spending </w:t>
      </w:r>
      <w:r>
        <w:rPr>
          <w:b/>
          <w:bCs/>
        </w:rPr>
        <w:t>a high</w:t>
      </w:r>
      <w:r w:rsidR="00EB24E2">
        <w:rPr>
          <w:b/>
          <w:bCs/>
        </w:rPr>
        <w:t>-</w:t>
      </w:r>
      <w:r>
        <w:rPr>
          <w:b/>
          <w:bCs/>
        </w:rPr>
        <w:t>proportion of follow-up in</w:t>
      </w:r>
      <w:r w:rsidR="00EB24E2">
        <w:rPr>
          <w:b/>
          <w:bCs/>
        </w:rPr>
        <w:t xml:space="preserve"> </w:t>
      </w:r>
      <w:r>
        <w:rPr>
          <w:b/>
          <w:bCs/>
        </w:rPr>
        <w:t>target</w:t>
      </w:r>
      <w:r w:rsidR="00C650B5">
        <w:rPr>
          <w:b/>
          <w:bCs/>
        </w:rPr>
        <w:t>.</w:t>
      </w:r>
      <w:r w:rsidRPr="004E741B">
        <w:rPr>
          <w:b/>
          <w:bCs/>
        </w:rPr>
        <w:t xml:space="preserve"> </w:t>
      </w:r>
    </w:p>
    <w:p w14:paraId="034A7426" w14:textId="05DF8A1F" w:rsidR="004A2065" w:rsidRDefault="00EA2E72" w:rsidP="00EA2E72">
      <w:pPr>
        <w:jc w:val="both"/>
      </w:pPr>
      <w:r>
        <w:t>D</w:t>
      </w:r>
      <w:r w:rsidRPr="00F41086">
        <w:t>ifferent patient</w:t>
      </w:r>
      <w:r>
        <w:t xml:space="preserve"> numbers</w:t>
      </w:r>
      <w:r w:rsidRPr="00F41086">
        <w:t xml:space="preserve"> in each </w:t>
      </w:r>
      <w:r>
        <w:t xml:space="preserve">regression </w:t>
      </w:r>
      <w:r w:rsidRPr="00F41086">
        <w:t>model</w:t>
      </w:r>
      <w:r w:rsidR="00C965E9">
        <w:t>,</w:t>
      </w:r>
      <w:r>
        <w:t xml:space="preserve"> only patients with complete data included. </w:t>
      </w:r>
      <w:r w:rsidR="00465D31" w:rsidRPr="00465D31">
        <w:rPr>
          <w:vertAlign w:val="superscript"/>
        </w:rPr>
        <w:t>a</w:t>
      </w:r>
      <w:r w:rsidRPr="00EA2E72">
        <w:t xml:space="preserve">African/Caribbean ethnicity </w:t>
      </w:r>
      <w:r>
        <w:t>is</w:t>
      </w:r>
      <w:r w:rsidRPr="00EA2E72">
        <w:t xml:space="preserve"> the reference variable. </w:t>
      </w:r>
      <w:r w:rsidR="00465D31" w:rsidRPr="00465D31">
        <w:rPr>
          <w:vertAlign w:val="superscript"/>
        </w:rPr>
        <w:t>b</w:t>
      </w:r>
      <w:r w:rsidRPr="00EA2E72">
        <w:t xml:space="preserve">Lymphopaenia=&lt;1.5x10⁹/l. Variables selected using stepBIC selection method </w:t>
      </w:r>
      <w:r>
        <w:t xml:space="preserve">(including </w:t>
      </w:r>
      <w:r w:rsidRPr="00EA2E72">
        <w:t xml:space="preserve">variables </w:t>
      </w:r>
      <w:r>
        <w:t xml:space="preserve">with </w:t>
      </w:r>
      <w:r w:rsidRPr="00EA2E72">
        <w:t>p&lt;0.05</w:t>
      </w:r>
      <w:r w:rsidR="00C965E9">
        <w:t xml:space="preserve"> univariately</w:t>
      </w:r>
      <w:r>
        <w:t>)</w:t>
      </w:r>
      <w:r w:rsidRPr="00EA2E72">
        <w:t xml:space="preserve">. C4 excluded </w:t>
      </w:r>
      <w:r>
        <w:t xml:space="preserve">as </w:t>
      </w:r>
      <w:r w:rsidRPr="00EA2E72">
        <w:t>high</w:t>
      </w:r>
      <w:r>
        <w:t>ly</w:t>
      </w:r>
      <w:r w:rsidRPr="00EA2E72">
        <w:t xml:space="preserve"> correlat</w:t>
      </w:r>
      <w:r>
        <w:t>ed</w:t>
      </w:r>
      <w:r w:rsidRPr="00EA2E72">
        <w:t xml:space="preserve"> with C3. Total numerical BILAG score excluded </w:t>
      </w:r>
      <w:r>
        <w:t xml:space="preserve">as </w:t>
      </w:r>
      <w:r w:rsidRPr="00EA2E72">
        <w:t>high</w:t>
      </w:r>
      <w:r>
        <w:t>ly</w:t>
      </w:r>
      <w:r w:rsidRPr="00EA2E72">
        <w:t xml:space="preserve"> correlat</w:t>
      </w:r>
      <w:r>
        <w:t>ed</w:t>
      </w:r>
      <w:r w:rsidRPr="00EA2E72">
        <w:t xml:space="preserve"> with individual BILAG organ domains. Total SLEDAI score excluded </w:t>
      </w:r>
      <w:r>
        <w:t xml:space="preserve">as </w:t>
      </w:r>
      <w:r w:rsidRPr="00EA2E72">
        <w:t>high</w:t>
      </w:r>
      <w:r>
        <w:t>ly</w:t>
      </w:r>
      <w:r w:rsidRPr="00EA2E72">
        <w:t xml:space="preserve"> correlat</w:t>
      </w:r>
      <w:r>
        <w:t>ed</w:t>
      </w:r>
      <w:r w:rsidRPr="00EA2E72">
        <w:t xml:space="preserve"> with </w:t>
      </w:r>
      <w:r>
        <w:t xml:space="preserve">the </w:t>
      </w:r>
      <w:r w:rsidRPr="00EA2E72">
        <w:t>outcome measures. OR</w:t>
      </w:r>
      <w:r w:rsidR="00656A8F">
        <w:t xml:space="preserve"> - </w:t>
      </w:r>
      <w:r w:rsidRPr="00EA2E72">
        <w:t>odds ratio. CI</w:t>
      </w:r>
      <w:r w:rsidR="00656A8F">
        <w:t xml:space="preserve"> - </w:t>
      </w:r>
      <w:r w:rsidRPr="00EA2E72">
        <w:t>confidence intervals. LLDAS</w:t>
      </w:r>
      <w:r w:rsidR="00656A8F">
        <w:t xml:space="preserve"> - </w:t>
      </w:r>
      <w:r w:rsidRPr="00EA2E72">
        <w:t xml:space="preserve">Lupus low disease activity state. </w:t>
      </w:r>
      <w:r w:rsidR="00F44729">
        <w:t xml:space="preserve">LA - Low Activity. </w:t>
      </w:r>
      <w:r w:rsidRPr="00EA2E72">
        <w:t>LDA</w:t>
      </w:r>
      <w:r w:rsidR="00656A8F">
        <w:t xml:space="preserve"> - </w:t>
      </w:r>
      <w:r w:rsidRPr="00EA2E72">
        <w:t>Low disease activity. SLEDAI=Systemic Lupus Erythematosus disease activity index. BILAG=British Isles Lupus assessment grou</w:t>
      </w:r>
      <w:r w:rsidR="004A2065">
        <w:t>p.</w:t>
      </w:r>
    </w:p>
    <w:p w14:paraId="687CC4AB" w14:textId="77777777" w:rsidR="00DD42F1" w:rsidRDefault="00DD42F1" w:rsidP="00EA2E72">
      <w:pPr>
        <w:jc w:val="both"/>
      </w:pPr>
    </w:p>
    <w:p w14:paraId="12A2F2D5" w14:textId="77777777" w:rsidR="00DD42F1" w:rsidRDefault="00DD42F1" w:rsidP="00EA2E72">
      <w:pPr>
        <w:jc w:val="both"/>
      </w:pPr>
    </w:p>
    <w:p w14:paraId="189332A9" w14:textId="77777777" w:rsidR="00DD42F1" w:rsidRDefault="00DD42F1" w:rsidP="00EA2E72">
      <w:pPr>
        <w:jc w:val="both"/>
        <w:sectPr w:rsidR="00DD42F1" w:rsidSect="000128D4">
          <w:pgSz w:w="11900" w:h="16820"/>
          <w:pgMar w:top="1440" w:right="1440" w:bottom="1440" w:left="1440" w:header="708" w:footer="708" w:gutter="0"/>
          <w:cols w:space="708"/>
          <w:docGrid w:linePitch="360"/>
        </w:sectPr>
      </w:pPr>
    </w:p>
    <w:p w14:paraId="195041A1" w14:textId="12F68467" w:rsidR="005E2CF9" w:rsidRDefault="005E2CF9">
      <w:pPr>
        <w:rPr>
          <w:b/>
          <w:bCs/>
        </w:rPr>
      </w:pPr>
    </w:p>
    <w:tbl>
      <w:tblPr>
        <w:tblStyle w:val="TableGrid"/>
        <w:tblW w:w="14885" w:type="dxa"/>
        <w:tblInd w:w="-289" w:type="dxa"/>
        <w:tblLook w:val="04A0" w:firstRow="1" w:lastRow="0" w:firstColumn="1" w:lastColumn="0" w:noHBand="0" w:noVBand="1"/>
      </w:tblPr>
      <w:tblGrid>
        <w:gridCol w:w="4962"/>
        <w:gridCol w:w="2480"/>
        <w:gridCol w:w="72"/>
        <w:gridCol w:w="2409"/>
        <w:gridCol w:w="2481"/>
        <w:gridCol w:w="2481"/>
      </w:tblGrid>
      <w:tr w:rsidR="005E2CF9" w14:paraId="45BB80EA" w14:textId="77777777" w:rsidTr="0032174E">
        <w:tc>
          <w:tcPr>
            <w:tcW w:w="4962" w:type="dxa"/>
            <w:vMerge w:val="restart"/>
            <w:tcBorders>
              <w:right w:val="double" w:sz="4" w:space="0" w:color="auto"/>
            </w:tcBorders>
          </w:tcPr>
          <w:p w14:paraId="3281089B" w14:textId="77777777" w:rsidR="005E2CF9" w:rsidRPr="00F60A7C" w:rsidRDefault="005E2CF9" w:rsidP="009B7A86">
            <w:pPr>
              <w:autoSpaceDE w:val="0"/>
              <w:autoSpaceDN w:val="0"/>
              <w:adjustRightInd w:val="0"/>
              <w:rPr>
                <w:b/>
                <w:bCs/>
                <w:color w:val="000000" w:themeColor="text1"/>
              </w:rPr>
            </w:pPr>
          </w:p>
        </w:tc>
        <w:tc>
          <w:tcPr>
            <w:tcW w:w="4961" w:type="dxa"/>
            <w:gridSpan w:val="3"/>
            <w:tcBorders>
              <w:left w:val="double" w:sz="4" w:space="0" w:color="auto"/>
              <w:right w:val="double" w:sz="4" w:space="0" w:color="auto"/>
            </w:tcBorders>
          </w:tcPr>
          <w:p w14:paraId="1B34001F"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Severe flare</w:t>
            </w:r>
          </w:p>
        </w:tc>
        <w:tc>
          <w:tcPr>
            <w:tcW w:w="4962" w:type="dxa"/>
            <w:gridSpan w:val="2"/>
            <w:tcBorders>
              <w:left w:val="double" w:sz="4" w:space="0" w:color="auto"/>
            </w:tcBorders>
          </w:tcPr>
          <w:p w14:paraId="34F568A0"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New damage</w:t>
            </w:r>
          </w:p>
        </w:tc>
      </w:tr>
      <w:tr w:rsidR="005E2CF9" w14:paraId="34EDFB9C" w14:textId="77777777" w:rsidTr="0032174E">
        <w:tc>
          <w:tcPr>
            <w:tcW w:w="4962" w:type="dxa"/>
            <w:vMerge/>
            <w:tcBorders>
              <w:right w:val="double" w:sz="4" w:space="0" w:color="auto"/>
            </w:tcBorders>
          </w:tcPr>
          <w:p w14:paraId="454D7317" w14:textId="77777777" w:rsidR="005E2CF9" w:rsidRPr="00F60A7C" w:rsidRDefault="005E2CF9" w:rsidP="009B7A86">
            <w:pPr>
              <w:autoSpaceDE w:val="0"/>
              <w:autoSpaceDN w:val="0"/>
              <w:adjustRightInd w:val="0"/>
              <w:rPr>
                <w:b/>
                <w:bCs/>
                <w:color w:val="000000" w:themeColor="text1"/>
              </w:rPr>
            </w:pPr>
          </w:p>
        </w:tc>
        <w:tc>
          <w:tcPr>
            <w:tcW w:w="2480" w:type="dxa"/>
            <w:tcBorders>
              <w:left w:val="double" w:sz="4" w:space="0" w:color="auto"/>
            </w:tcBorders>
          </w:tcPr>
          <w:p w14:paraId="47450A47"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HR (95% CI)</w:t>
            </w:r>
          </w:p>
        </w:tc>
        <w:tc>
          <w:tcPr>
            <w:tcW w:w="2481" w:type="dxa"/>
            <w:gridSpan w:val="2"/>
            <w:tcBorders>
              <w:right w:val="double" w:sz="4" w:space="0" w:color="auto"/>
            </w:tcBorders>
          </w:tcPr>
          <w:p w14:paraId="3EA8263A"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p-value</w:t>
            </w:r>
          </w:p>
        </w:tc>
        <w:tc>
          <w:tcPr>
            <w:tcW w:w="2481" w:type="dxa"/>
            <w:tcBorders>
              <w:left w:val="double" w:sz="4" w:space="0" w:color="auto"/>
            </w:tcBorders>
          </w:tcPr>
          <w:p w14:paraId="53CF5024"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HR (95% CI)</w:t>
            </w:r>
          </w:p>
        </w:tc>
        <w:tc>
          <w:tcPr>
            <w:tcW w:w="2481" w:type="dxa"/>
          </w:tcPr>
          <w:p w14:paraId="53426372" w14:textId="77777777" w:rsidR="005E2CF9" w:rsidRPr="00F60A7C" w:rsidRDefault="005E2CF9" w:rsidP="009B7A86">
            <w:pPr>
              <w:autoSpaceDE w:val="0"/>
              <w:autoSpaceDN w:val="0"/>
              <w:adjustRightInd w:val="0"/>
              <w:jc w:val="center"/>
              <w:rPr>
                <w:b/>
                <w:bCs/>
                <w:color w:val="000000" w:themeColor="text1"/>
              </w:rPr>
            </w:pPr>
            <w:r w:rsidRPr="00F60A7C">
              <w:rPr>
                <w:b/>
                <w:bCs/>
                <w:color w:val="000000" w:themeColor="text1"/>
              </w:rPr>
              <w:t>p-value</w:t>
            </w:r>
          </w:p>
        </w:tc>
      </w:tr>
      <w:tr w:rsidR="005E2CF9" w14:paraId="140240B1" w14:textId="77777777" w:rsidTr="0032174E">
        <w:tc>
          <w:tcPr>
            <w:tcW w:w="4962" w:type="dxa"/>
            <w:tcBorders>
              <w:right w:val="double" w:sz="4" w:space="0" w:color="auto"/>
            </w:tcBorders>
          </w:tcPr>
          <w:p w14:paraId="28DA586E" w14:textId="77777777" w:rsidR="005E2CF9" w:rsidRPr="00F60A7C" w:rsidRDefault="005E2CF9" w:rsidP="009B7A86">
            <w:pPr>
              <w:autoSpaceDE w:val="0"/>
              <w:autoSpaceDN w:val="0"/>
              <w:adjustRightInd w:val="0"/>
              <w:rPr>
                <w:b/>
                <w:bCs/>
                <w:color w:val="000000" w:themeColor="text1"/>
              </w:rPr>
            </w:pPr>
            <w:r w:rsidRPr="00F60A7C">
              <w:rPr>
                <w:b/>
                <w:bCs/>
                <w:color w:val="000000" w:themeColor="text1"/>
              </w:rPr>
              <w:t>Sex (Female)</w:t>
            </w:r>
          </w:p>
        </w:tc>
        <w:tc>
          <w:tcPr>
            <w:tcW w:w="2480" w:type="dxa"/>
            <w:tcBorders>
              <w:left w:val="double" w:sz="4" w:space="0" w:color="auto"/>
            </w:tcBorders>
          </w:tcPr>
          <w:p w14:paraId="5B7F35BF" w14:textId="77777777" w:rsidR="005E2CF9" w:rsidRDefault="005E2CF9" w:rsidP="009B7A86">
            <w:pPr>
              <w:autoSpaceDE w:val="0"/>
              <w:autoSpaceDN w:val="0"/>
              <w:adjustRightInd w:val="0"/>
              <w:jc w:val="center"/>
              <w:rPr>
                <w:color w:val="000000" w:themeColor="text1"/>
              </w:rPr>
            </w:pPr>
            <w:r>
              <w:rPr>
                <w:color w:val="000000" w:themeColor="text1"/>
              </w:rPr>
              <w:t>0.99 (0.80,1.21)</w:t>
            </w:r>
          </w:p>
        </w:tc>
        <w:tc>
          <w:tcPr>
            <w:tcW w:w="2481" w:type="dxa"/>
            <w:gridSpan w:val="2"/>
            <w:tcBorders>
              <w:right w:val="double" w:sz="4" w:space="0" w:color="auto"/>
            </w:tcBorders>
          </w:tcPr>
          <w:p w14:paraId="3A3DCCA9" w14:textId="77777777" w:rsidR="005E2CF9" w:rsidRDefault="005E2CF9" w:rsidP="009B7A86">
            <w:pPr>
              <w:autoSpaceDE w:val="0"/>
              <w:autoSpaceDN w:val="0"/>
              <w:adjustRightInd w:val="0"/>
              <w:jc w:val="center"/>
              <w:rPr>
                <w:color w:val="000000" w:themeColor="text1"/>
              </w:rPr>
            </w:pPr>
            <w:r>
              <w:rPr>
                <w:color w:val="000000" w:themeColor="text1"/>
              </w:rPr>
              <w:t>0.895</w:t>
            </w:r>
          </w:p>
        </w:tc>
        <w:tc>
          <w:tcPr>
            <w:tcW w:w="2481" w:type="dxa"/>
            <w:tcBorders>
              <w:left w:val="double" w:sz="4" w:space="0" w:color="auto"/>
            </w:tcBorders>
          </w:tcPr>
          <w:p w14:paraId="6FE134ED" w14:textId="34C15695" w:rsidR="005E2CF9" w:rsidRDefault="005E2CF9" w:rsidP="009B7A86">
            <w:pPr>
              <w:autoSpaceDE w:val="0"/>
              <w:autoSpaceDN w:val="0"/>
              <w:adjustRightInd w:val="0"/>
              <w:jc w:val="center"/>
              <w:rPr>
                <w:color w:val="000000" w:themeColor="text1"/>
              </w:rPr>
            </w:pPr>
            <w:r>
              <w:rPr>
                <w:color w:val="000000" w:themeColor="text1"/>
              </w:rPr>
              <w:t>1.18 (0.70, 2.00)</w:t>
            </w:r>
          </w:p>
        </w:tc>
        <w:tc>
          <w:tcPr>
            <w:tcW w:w="2481" w:type="dxa"/>
          </w:tcPr>
          <w:p w14:paraId="2DB85784" w14:textId="77777777" w:rsidR="005E2CF9" w:rsidRDefault="005E2CF9" w:rsidP="009B7A86">
            <w:pPr>
              <w:autoSpaceDE w:val="0"/>
              <w:autoSpaceDN w:val="0"/>
              <w:adjustRightInd w:val="0"/>
              <w:jc w:val="center"/>
              <w:rPr>
                <w:color w:val="000000" w:themeColor="text1"/>
              </w:rPr>
            </w:pPr>
            <w:r>
              <w:rPr>
                <w:color w:val="000000" w:themeColor="text1"/>
              </w:rPr>
              <w:t>0.532</w:t>
            </w:r>
          </w:p>
        </w:tc>
      </w:tr>
      <w:tr w:rsidR="005E2CF9" w14:paraId="4B1DF01A" w14:textId="77777777" w:rsidTr="0032174E">
        <w:tc>
          <w:tcPr>
            <w:tcW w:w="4962" w:type="dxa"/>
            <w:tcBorders>
              <w:right w:val="double" w:sz="4" w:space="0" w:color="auto"/>
            </w:tcBorders>
          </w:tcPr>
          <w:p w14:paraId="357882B2" w14:textId="77777777" w:rsidR="005E2CF9" w:rsidRPr="00F60A7C" w:rsidRDefault="005E2CF9" w:rsidP="009B7A86">
            <w:pPr>
              <w:autoSpaceDE w:val="0"/>
              <w:autoSpaceDN w:val="0"/>
              <w:adjustRightInd w:val="0"/>
              <w:rPr>
                <w:b/>
                <w:bCs/>
                <w:color w:val="000000" w:themeColor="text1"/>
              </w:rPr>
            </w:pPr>
            <w:r w:rsidRPr="00F60A7C">
              <w:rPr>
                <w:b/>
                <w:bCs/>
                <w:color w:val="000000" w:themeColor="text1"/>
              </w:rPr>
              <w:t>Disease duration</w:t>
            </w:r>
            <w:r>
              <w:rPr>
                <w:b/>
                <w:bCs/>
                <w:color w:val="000000" w:themeColor="text1"/>
              </w:rPr>
              <w:t xml:space="preserve"> </w:t>
            </w:r>
            <w:r w:rsidRPr="00F60A7C">
              <w:rPr>
                <w:b/>
                <w:bCs/>
                <w:color w:val="000000" w:themeColor="text1"/>
              </w:rPr>
              <w:t>(</w:t>
            </w:r>
            <w:r>
              <w:rPr>
                <w:b/>
                <w:bCs/>
                <w:color w:val="000000" w:themeColor="text1"/>
              </w:rPr>
              <w:t xml:space="preserve">&gt; 1 </w:t>
            </w:r>
            <w:r w:rsidRPr="00F60A7C">
              <w:rPr>
                <w:b/>
                <w:bCs/>
                <w:color w:val="000000" w:themeColor="text1"/>
              </w:rPr>
              <w:t>year)</w:t>
            </w:r>
          </w:p>
        </w:tc>
        <w:tc>
          <w:tcPr>
            <w:tcW w:w="2480" w:type="dxa"/>
            <w:tcBorders>
              <w:left w:val="double" w:sz="4" w:space="0" w:color="auto"/>
            </w:tcBorders>
          </w:tcPr>
          <w:p w14:paraId="6B3AA993" w14:textId="77777777" w:rsidR="005E2CF9" w:rsidRDefault="005E2CF9" w:rsidP="009B7A86">
            <w:pPr>
              <w:autoSpaceDE w:val="0"/>
              <w:autoSpaceDN w:val="0"/>
              <w:adjustRightInd w:val="0"/>
              <w:jc w:val="center"/>
              <w:rPr>
                <w:color w:val="000000" w:themeColor="text1"/>
              </w:rPr>
            </w:pPr>
            <w:r>
              <w:rPr>
                <w:color w:val="000000" w:themeColor="text1"/>
              </w:rPr>
              <w:t>0.80 (0.74,0.86)</w:t>
            </w:r>
          </w:p>
        </w:tc>
        <w:tc>
          <w:tcPr>
            <w:tcW w:w="2481" w:type="dxa"/>
            <w:gridSpan w:val="2"/>
            <w:tcBorders>
              <w:right w:val="double" w:sz="4" w:space="0" w:color="auto"/>
            </w:tcBorders>
          </w:tcPr>
          <w:p w14:paraId="44884E1C"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left w:val="double" w:sz="4" w:space="0" w:color="auto"/>
            </w:tcBorders>
          </w:tcPr>
          <w:p w14:paraId="3C295C9E" w14:textId="77777777" w:rsidR="005E2CF9" w:rsidRDefault="005E2CF9" w:rsidP="009B7A86">
            <w:pPr>
              <w:autoSpaceDE w:val="0"/>
              <w:autoSpaceDN w:val="0"/>
              <w:adjustRightInd w:val="0"/>
              <w:jc w:val="center"/>
              <w:rPr>
                <w:color w:val="000000" w:themeColor="text1"/>
              </w:rPr>
            </w:pPr>
            <w:r>
              <w:rPr>
                <w:color w:val="000000" w:themeColor="text1"/>
              </w:rPr>
              <w:t>0.95 (0.83,1.09)</w:t>
            </w:r>
          </w:p>
        </w:tc>
        <w:tc>
          <w:tcPr>
            <w:tcW w:w="2481" w:type="dxa"/>
          </w:tcPr>
          <w:p w14:paraId="19D2E813" w14:textId="77777777" w:rsidR="005E2CF9" w:rsidRDefault="005E2CF9" w:rsidP="009B7A86">
            <w:pPr>
              <w:autoSpaceDE w:val="0"/>
              <w:autoSpaceDN w:val="0"/>
              <w:adjustRightInd w:val="0"/>
              <w:jc w:val="center"/>
              <w:rPr>
                <w:color w:val="000000" w:themeColor="text1"/>
              </w:rPr>
            </w:pPr>
            <w:r>
              <w:rPr>
                <w:color w:val="000000" w:themeColor="text1"/>
              </w:rPr>
              <w:t>0.456</w:t>
            </w:r>
          </w:p>
        </w:tc>
      </w:tr>
      <w:tr w:rsidR="005E2CF9" w14:paraId="4D922C0F" w14:textId="77777777" w:rsidTr="0032174E">
        <w:trPr>
          <w:trHeight w:val="631"/>
        </w:trPr>
        <w:tc>
          <w:tcPr>
            <w:tcW w:w="4962" w:type="dxa"/>
            <w:tcBorders>
              <w:right w:val="double" w:sz="4" w:space="0" w:color="auto"/>
            </w:tcBorders>
          </w:tcPr>
          <w:p w14:paraId="5690EF0F" w14:textId="29EF0647" w:rsidR="005E2CF9" w:rsidRPr="00F60A7C" w:rsidRDefault="005E2CF9" w:rsidP="009B7A86">
            <w:pPr>
              <w:autoSpaceDE w:val="0"/>
              <w:autoSpaceDN w:val="0"/>
              <w:adjustRightInd w:val="0"/>
              <w:rPr>
                <w:b/>
                <w:bCs/>
                <w:color w:val="000000" w:themeColor="text1"/>
              </w:rPr>
            </w:pPr>
            <w:r w:rsidRPr="00F60A7C">
              <w:rPr>
                <w:b/>
                <w:bCs/>
                <w:color w:val="000000" w:themeColor="text1"/>
              </w:rPr>
              <w:t>Ethnicity</w:t>
            </w:r>
            <w:r w:rsidR="00465D31" w:rsidRPr="00465D31">
              <w:rPr>
                <w:b/>
                <w:bCs/>
                <w:color w:val="000000" w:themeColor="text1"/>
                <w:vertAlign w:val="superscript"/>
              </w:rPr>
              <w:t>a</w:t>
            </w:r>
          </w:p>
          <w:p w14:paraId="112FF595" w14:textId="77777777" w:rsidR="005E2CF9" w:rsidRPr="00360250" w:rsidRDefault="005E2CF9" w:rsidP="009B7A86">
            <w:pPr>
              <w:pStyle w:val="ListParagraph"/>
              <w:numPr>
                <w:ilvl w:val="0"/>
                <w:numId w:val="8"/>
              </w:numPr>
              <w:autoSpaceDE w:val="0"/>
              <w:autoSpaceDN w:val="0"/>
              <w:adjustRightInd w:val="0"/>
              <w:ind w:left="360"/>
              <w:rPr>
                <w:b/>
                <w:bCs/>
                <w:color w:val="000000" w:themeColor="text1"/>
              </w:rPr>
            </w:pPr>
            <w:r w:rsidRPr="00360250">
              <w:rPr>
                <w:b/>
                <w:bCs/>
                <w:color w:val="000000" w:themeColor="text1"/>
              </w:rPr>
              <w:t>Asian</w:t>
            </w:r>
          </w:p>
          <w:p w14:paraId="77ED1484" w14:textId="77777777" w:rsidR="005E2CF9" w:rsidRPr="00360250" w:rsidRDefault="005E2CF9" w:rsidP="009B7A86">
            <w:pPr>
              <w:pStyle w:val="ListParagraph"/>
              <w:numPr>
                <w:ilvl w:val="0"/>
                <w:numId w:val="8"/>
              </w:numPr>
              <w:autoSpaceDE w:val="0"/>
              <w:autoSpaceDN w:val="0"/>
              <w:adjustRightInd w:val="0"/>
              <w:ind w:left="360"/>
              <w:rPr>
                <w:b/>
                <w:bCs/>
                <w:color w:val="000000" w:themeColor="text1"/>
              </w:rPr>
            </w:pPr>
            <w:r w:rsidRPr="00360250">
              <w:rPr>
                <w:b/>
                <w:bCs/>
                <w:color w:val="000000" w:themeColor="text1"/>
              </w:rPr>
              <w:t>White British</w:t>
            </w:r>
          </w:p>
        </w:tc>
        <w:tc>
          <w:tcPr>
            <w:tcW w:w="2480" w:type="dxa"/>
            <w:tcBorders>
              <w:left w:val="double" w:sz="4" w:space="0" w:color="auto"/>
            </w:tcBorders>
          </w:tcPr>
          <w:p w14:paraId="5D38FF6B" w14:textId="77777777" w:rsidR="005E2CF9" w:rsidRDefault="005E2CF9" w:rsidP="009B7A86">
            <w:pPr>
              <w:autoSpaceDE w:val="0"/>
              <w:autoSpaceDN w:val="0"/>
              <w:adjustRightInd w:val="0"/>
              <w:jc w:val="center"/>
              <w:rPr>
                <w:color w:val="000000" w:themeColor="text1"/>
              </w:rPr>
            </w:pPr>
          </w:p>
          <w:p w14:paraId="6EAB8243" w14:textId="77777777" w:rsidR="005E2CF9" w:rsidRDefault="005E2CF9" w:rsidP="009B7A86">
            <w:pPr>
              <w:autoSpaceDE w:val="0"/>
              <w:autoSpaceDN w:val="0"/>
              <w:adjustRightInd w:val="0"/>
              <w:jc w:val="center"/>
              <w:rPr>
                <w:color w:val="000000" w:themeColor="text1"/>
              </w:rPr>
            </w:pPr>
            <w:r>
              <w:rPr>
                <w:color w:val="000000" w:themeColor="text1"/>
              </w:rPr>
              <w:t>0.78 (0.63,0.98)</w:t>
            </w:r>
          </w:p>
          <w:p w14:paraId="44B12EBD" w14:textId="77777777" w:rsidR="005E2CF9" w:rsidRDefault="005E2CF9" w:rsidP="009B7A86">
            <w:pPr>
              <w:autoSpaceDE w:val="0"/>
              <w:autoSpaceDN w:val="0"/>
              <w:adjustRightInd w:val="0"/>
              <w:jc w:val="center"/>
              <w:rPr>
                <w:color w:val="000000" w:themeColor="text1"/>
              </w:rPr>
            </w:pPr>
            <w:r>
              <w:rPr>
                <w:color w:val="000000" w:themeColor="text1"/>
              </w:rPr>
              <w:t>0.79 (0.64,0.97)</w:t>
            </w:r>
          </w:p>
        </w:tc>
        <w:tc>
          <w:tcPr>
            <w:tcW w:w="2481" w:type="dxa"/>
            <w:gridSpan w:val="2"/>
            <w:tcBorders>
              <w:right w:val="double" w:sz="4" w:space="0" w:color="auto"/>
            </w:tcBorders>
          </w:tcPr>
          <w:p w14:paraId="5C5ADFCD" w14:textId="77777777" w:rsidR="005E2CF9" w:rsidRPr="00AA080F" w:rsidRDefault="005E2CF9" w:rsidP="009B7A86">
            <w:pPr>
              <w:autoSpaceDE w:val="0"/>
              <w:autoSpaceDN w:val="0"/>
              <w:adjustRightInd w:val="0"/>
              <w:jc w:val="center"/>
              <w:rPr>
                <w:b/>
                <w:bCs/>
                <w:color w:val="000000" w:themeColor="text1"/>
              </w:rPr>
            </w:pPr>
          </w:p>
          <w:p w14:paraId="25489ED4"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0.031</w:t>
            </w:r>
          </w:p>
          <w:p w14:paraId="6E01FF4F"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0.024</w:t>
            </w:r>
          </w:p>
        </w:tc>
        <w:tc>
          <w:tcPr>
            <w:tcW w:w="2481" w:type="dxa"/>
            <w:tcBorders>
              <w:left w:val="double" w:sz="4" w:space="0" w:color="auto"/>
            </w:tcBorders>
          </w:tcPr>
          <w:p w14:paraId="5DAC60CD" w14:textId="77777777" w:rsidR="005E2CF9" w:rsidRDefault="005E2CF9" w:rsidP="009B7A86">
            <w:pPr>
              <w:autoSpaceDE w:val="0"/>
              <w:autoSpaceDN w:val="0"/>
              <w:adjustRightInd w:val="0"/>
              <w:jc w:val="center"/>
              <w:rPr>
                <w:color w:val="000000" w:themeColor="text1"/>
              </w:rPr>
            </w:pPr>
          </w:p>
          <w:p w14:paraId="390A6FEA" w14:textId="77777777" w:rsidR="005E2CF9" w:rsidRDefault="005E2CF9" w:rsidP="009B7A86">
            <w:pPr>
              <w:autoSpaceDE w:val="0"/>
              <w:autoSpaceDN w:val="0"/>
              <w:adjustRightInd w:val="0"/>
              <w:jc w:val="center"/>
              <w:rPr>
                <w:color w:val="000000" w:themeColor="text1"/>
              </w:rPr>
            </w:pPr>
            <w:r>
              <w:rPr>
                <w:color w:val="000000" w:themeColor="text1"/>
              </w:rPr>
              <w:t>0.92 (0.54,1.58)</w:t>
            </w:r>
          </w:p>
          <w:p w14:paraId="60743CDF" w14:textId="77777777" w:rsidR="005E2CF9" w:rsidRDefault="005E2CF9" w:rsidP="009B7A86">
            <w:pPr>
              <w:autoSpaceDE w:val="0"/>
              <w:autoSpaceDN w:val="0"/>
              <w:adjustRightInd w:val="0"/>
              <w:jc w:val="center"/>
              <w:rPr>
                <w:color w:val="000000" w:themeColor="text1"/>
              </w:rPr>
            </w:pPr>
            <w:r>
              <w:rPr>
                <w:color w:val="000000" w:themeColor="text1"/>
              </w:rPr>
              <w:t>0.75 (0.44,1.26)</w:t>
            </w:r>
          </w:p>
        </w:tc>
        <w:tc>
          <w:tcPr>
            <w:tcW w:w="2481" w:type="dxa"/>
          </w:tcPr>
          <w:p w14:paraId="6650212F" w14:textId="77777777" w:rsidR="005E2CF9" w:rsidRDefault="005E2CF9" w:rsidP="009B7A86">
            <w:pPr>
              <w:autoSpaceDE w:val="0"/>
              <w:autoSpaceDN w:val="0"/>
              <w:adjustRightInd w:val="0"/>
              <w:jc w:val="center"/>
              <w:rPr>
                <w:color w:val="000000" w:themeColor="text1"/>
              </w:rPr>
            </w:pPr>
          </w:p>
          <w:p w14:paraId="2B15F0AD" w14:textId="77777777" w:rsidR="005E2CF9" w:rsidRDefault="005E2CF9" w:rsidP="009B7A86">
            <w:pPr>
              <w:autoSpaceDE w:val="0"/>
              <w:autoSpaceDN w:val="0"/>
              <w:adjustRightInd w:val="0"/>
              <w:jc w:val="center"/>
              <w:rPr>
                <w:color w:val="000000" w:themeColor="text1"/>
              </w:rPr>
            </w:pPr>
            <w:r>
              <w:rPr>
                <w:color w:val="000000" w:themeColor="text1"/>
              </w:rPr>
              <w:t>0.760</w:t>
            </w:r>
          </w:p>
          <w:p w14:paraId="03BEE635" w14:textId="77777777" w:rsidR="005E2CF9" w:rsidRDefault="005E2CF9" w:rsidP="009B7A86">
            <w:pPr>
              <w:autoSpaceDE w:val="0"/>
              <w:autoSpaceDN w:val="0"/>
              <w:adjustRightInd w:val="0"/>
              <w:jc w:val="center"/>
              <w:rPr>
                <w:color w:val="000000" w:themeColor="text1"/>
              </w:rPr>
            </w:pPr>
            <w:r>
              <w:rPr>
                <w:color w:val="000000" w:themeColor="text1"/>
              </w:rPr>
              <w:t>0.270</w:t>
            </w:r>
          </w:p>
        </w:tc>
      </w:tr>
      <w:tr w:rsidR="005E2CF9" w14:paraId="1D422D26" w14:textId="77777777" w:rsidTr="0032174E">
        <w:tc>
          <w:tcPr>
            <w:tcW w:w="4962" w:type="dxa"/>
            <w:tcBorders>
              <w:right w:val="double" w:sz="4" w:space="0" w:color="auto"/>
            </w:tcBorders>
          </w:tcPr>
          <w:p w14:paraId="7BB12D1D" w14:textId="1ED0C914" w:rsidR="005E2CF9" w:rsidRPr="00F60A7C" w:rsidRDefault="005E2CF9" w:rsidP="009B7A86">
            <w:pPr>
              <w:autoSpaceDE w:val="0"/>
              <w:autoSpaceDN w:val="0"/>
              <w:adjustRightInd w:val="0"/>
              <w:rPr>
                <w:b/>
                <w:bCs/>
                <w:color w:val="000000" w:themeColor="text1"/>
              </w:rPr>
            </w:pPr>
            <w:r>
              <w:rPr>
                <w:b/>
                <w:bCs/>
                <w:color w:val="000000" w:themeColor="text1"/>
              </w:rPr>
              <w:t xml:space="preserve">SDI score of </w:t>
            </w:r>
            <w:r w:rsidRPr="00962C26">
              <w:rPr>
                <w:rFonts w:cstheme="minorHAnsi"/>
                <w:b/>
                <w:bCs/>
              </w:rPr>
              <w:t xml:space="preserve">≥ 1 at </w:t>
            </w:r>
            <w:r w:rsidR="000E2929">
              <w:rPr>
                <w:rFonts w:cstheme="minorHAnsi"/>
                <w:b/>
                <w:bCs/>
              </w:rPr>
              <w:t>study recruitment</w:t>
            </w:r>
          </w:p>
        </w:tc>
        <w:tc>
          <w:tcPr>
            <w:tcW w:w="2480" w:type="dxa"/>
            <w:tcBorders>
              <w:left w:val="double" w:sz="4" w:space="0" w:color="auto"/>
            </w:tcBorders>
          </w:tcPr>
          <w:p w14:paraId="571CA06E" w14:textId="77777777" w:rsidR="005E2CF9" w:rsidRDefault="005E2CF9" w:rsidP="009B7A86">
            <w:pPr>
              <w:autoSpaceDE w:val="0"/>
              <w:autoSpaceDN w:val="0"/>
              <w:adjustRightInd w:val="0"/>
              <w:jc w:val="center"/>
              <w:rPr>
                <w:color w:val="000000" w:themeColor="text1"/>
              </w:rPr>
            </w:pPr>
            <w:r>
              <w:rPr>
                <w:color w:val="000000" w:themeColor="text1"/>
              </w:rPr>
              <w:t>1.13 (1.02,1.25)</w:t>
            </w:r>
          </w:p>
        </w:tc>
        <w:tc>
          <w:tcPr>
            <w:tcW w:w="2481" w:type="dxa"/>
            <w:gridSpan w:val="2"/>
            <w:tcBorders>
              <w:right w:val="double" w:sz="4" w:space="0" w:color="auto"/>
            </w:tcBorders>
          </w:tcPr>
          <w:p w14:paraId="00436F36"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0.015</w:t>
            </w:r>
          </w:p>
        </w:tc>
        <w:tc>
          <w:tcPr>
            <w:tcW w:w="2481" w:type="dxa"/>
            <w:tcBorders>
              <w:left w:val="double" w:sz="4" w:space="0" w:color="auto"/>
            </w:tcBorders>
            <w:vAlign w:val="center"/>
          </w:tcPr>
          <w:p w14:paraId="360E1687"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2</w:t>
            </w:r>
          </w:p>
        </w:tc>
        <w:tc>
          <w:tcPr>
            <w:tcW w:w="2481" w:type="dxa"/>
            <w:vAlign w:val="center"/>
          </w:tcPr>
          <w:p w14:paraId="5582FD74"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2</w:t>
            </w:r>
          </w:p>
        </w:tc>
      </w:tr>
      <w:tr w:rsidR="005E2CF9" w14:paraId="67916597" w14:textId="77777777" w:rsidTr="0032174E">
        <w:tc>
          <w:tcPr>
            <w:tcW w:w="4962" w:type="dxa"/>
            <w:tcBorders>
              <w:bottom w:val="single" w:sz="4" w:space="0" w:color="auto"/>
              <w:right w:val="double" w:sz="4" w:space="0" w:color="auto"/>
            </w:tcBorders>
          </w:tcPr>
          <w:p w14:paraId="0ECAD4C3" w14:textId="4950CA5C" w:rsidR="005E2CF9" w:rsidRPr="00F60A7C" w:rsidRDefault="005E2CF9" w:rsidP="009B7A86">
            <w:pPr>
              <w:autoSpaceDE w:val="0"/>
              <w:autoSpaceDN w:val="0"/>
              <w:adjustRightInd w:val="0"/>
              <w:rPr>
                <w:b/>
                <w:bCs/>
                <w:color w:val="000000" w:themeColor="text1"/>
              </w:rPr>
            </w:pPr>
            <w:r>
              <w:rPr>
                <w:b/>
                <w:bCs/>
                <w:color w:val="000000" w:themeColor="text1"/>
              </w:rPr>
              <w:t xml:space="preserve">Increasing SDI score during follow-up </w:t>
            </w:r>
          </w:p>
        </w:tc>
        <w:tc>
          <w:tcPr>
            <w:tcW w:w="2480" w:type="dxa"/>
            <w:tcBorders>
              <w:left w:val="double" w:sz="4" w:space="0" w:color="auto"/>
              <w:bottom w:val="single" w:sz="4" w:space="0" w:color="auto"/>
            </w:tcBorders>
          </w:tcPr>
          <w:p w14:paraId="1650FB08" w14:textId="77777777" w:rsidR="005E2CF9" w:rsidRDefault="005E2CF9" w:rsidP="009B7A86">
            <w:pPr>
              <w:autoSpaceDE w:val="0"/>
              <w:autoSpaceDN w:val="0"/>
              <w:adjustRightInd w:val="0"/>
              <w:jc w:val="center"/>
              <w:rPr>
                <w:color w:val="000000" w:themeColor="text1"/>
              </w:rPr>
            </w:pPr>
            <w:r>
              <w:rPr>
                <w:color w:val="000000" w:themeColor="text1"/>
              </w:rPr>
              <w:t>1.10 (1.04,1.17)</w:t>
            </w:r>
          </w:p>
        </w:tc>
        <w:tc>
          <w:tcPr>
            <w:tcW w:w="2481" w:type="dxa"/>
            <w:gridSpan w:val="2"/>
            <w:tcBorders>
              <w:bottom w:val="single" w:sz="4" w:space="0" w:color="auto"/>
              <w:right w:val="double" w:sz="4" w:space="0" w:color="auto"/>
            </w:tcBorders>
          </w:tcPr>
          <w:p w14:paraId="3BBB329B"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left w:val="double" w:sz="4" w:space="0" w:color="auto"/>
              <w:bottom w:val="single" w:sz="4" w:space="0" w:color="auto"/>
            </w:tcBorders>
            <w:vAlign w:val="center"/>
          </w:tcPr>
          <w:p w14:paraId="17912FD7"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2</w:t>
            </w:r>
          </w:p>
        </w:tc>
        <w:tc>
          <w:tcPr>
            <w:tcW w:w="2481" w:type="dxa"/>
            <w:tcBorders>
              <w:bottom w:val="single" w:sz="4" w:space="0" w:color="auto"/>
            </w:tcBorders>
            <w:vAlign w:val="center"/>
          </w:tcPr>
          <w:p w14:paraId="37E5022E"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2</w:t>
            </w:r>
          </w:p>
        </w:tc>
      </w:tr>
      <w:tr w:rsidR="005E2CF9" w14:paraId="54B976F0" w14:textId="77777777" w:rsidTr="0032174E">
        <w:tc>
          <w:tcPr>
            <w:tcW w:w="4962" w:type="dxa"/>
            <w:tcBorders>
              <w:bottom w:val="nil"/>
            </w:tcBorders>
          </w:tcPr>
          <w:p w14:paraId="4FF34B9D" w14:textId="07567814" w:rsidR="005E2CF9" w:rsidRDefault="005E2CF9" w:rsidP="009B7A86">
            <w:pPr>
              <w:autoSpaceDE w:val="0"/>
              <w:autoSpaceDN w:val="0"/>
              <w:adjustRightInd w:val="0"/>
              <w:rPr>
                <w:b/>
                <w:bCs/>
                <w:color w:val="000000" w:themeColor="text1"/>
              </w:rPr>
            </w:pPr>
            <w:r>
              <w:rPr>
                <w:b/>
                <w:bCs/>
                <w:color w:val="000000" w:themeColor="text1"/>
              </w:rPr>
              <w:t xml:space="preserve">Target state </w:t>
            </w:r>
            <w:r w:rsidR="009422C6">
              <w:rPr>
                <w:b/>
                <w:bCs/>
                <w:color w:val="000000" w:themeColor="text1"/>
              </w:rPr>
              <w:t>attainment</w:t>
            </w:r>
            <w:r w:rsidR="00C07FFD">
              <w:rPr>
                <w:b/>
                <w:bCs/>
                <w:color w:val="000000" w:themeColor="text1"/>
              </w:rPr>
              <w:t xml:space="preserve"> at any timepoint</w:t>
            </w:r>
            <w:r w:rsidR="00465D31" w:rsidRPr="00465D31">
              <w:rPr>
                <w:b/>
                <w:bCs/>
                <w:color w:val="000000" w:themeColor="text1"/>
                <w:vertAlign w:val="superscript"/>
              </w:rPr>
              <w:t>b</w:t>
            </w:r>
            <w:r>
              <w:rPr>
                <w:b/>
                <w:bCs/>
                <w:color w:val="000000" w:themeColor="text1"/>
              </w:rPr>
              <w:t>:</w:t>
            </w:r>
          </w:p>
        </w:tc>
        <w:tc>
          <w:tcPr>
            <w:tcW w:w="2480" w:type="dxa"/>
            <w:tcBorders>
              <w:left w:val="double" w:sz="4" w:space="0" w:color="auto"/>
              <w:bottom w:val="nil"/>
            </w:tcBorders>
          </w:tcPr>
          <w:p w14:paraId="43A8A63E" w14:textId="77777777" w:rsidR="005E2CF9" w:rsidRPr="00962C26" w:rsidRDefault="005E2CF9" w:rsidP="009B7A86">
            <w:pPr>
              <w:autoSpaceDE w:val="0"/>
              <w:autoSpaceDN w:val="0"/>
              <w:adjustRightInd w:val="0"/>
              <w:jc w:val="center"/>
              <w:rPr>
                <w:color w:val="000000" w:themeColor="text1"/>
              </w:rPr>
            </w:pPr>
          </w:p>
        </w:tc>
        <w:tc>
          <w:tcPr>
            <w:tcW w:w="2481" w:type="dxa"/>
            <w:gridSpan w:val="2"/>
            <w:tcBorders>
              <w:bottom w:val="nil"/>
              <w:right w:val="double" w:sz="4" w:space="0" w:color="auto"/>
            </w:tcBorders>
          </w:tcPr>
          <w:p w14:paraId="37FE7B0E" w14:textId="77777777" w:rsidR="005E2CF9" w:rsidRPr="00AA080F" w:rsidRDefault="005E2CF9" w:rsidP="009B7A86">
            <w:pPr>
              <w:autoSpaceDE w:val="0"/>
              <w:autoSpaceDN w:val="0"/>
              <w:adjustRightInd w:val="0"/>
              <w:jc w:val="center"/>
              <w:rPr>
                <w:b/>
                <w:bCs/>
                <w:color w:val="000000" w:themeColor="text1"/>
              </w:rPr>
            </w:pPr>
          </w:p>
        </w:tc>
        <w:tc>
          <w:tcPr>
            <w:tcW w:w="2481" w:type="dxa"/>
            <w:tcBorders>
              <w:left w:val="double" w:sz="4" w:space="0" w:color="auto"/>
              <w:bottom w:val="nil"/>
            </w:tcBorders>
          </w:tcPr>
          <w:p w14:paraId="38C39C75" w14:textId="77777777" w:rsidR="005E2CF9" w:rsidRDefault="005E2CF9" w:rsidP="009B7A86">
            <w:pPr>
              <w:autoSpaceDE w:val="0"/>
              <w:autoSpaceDN w:val="0"/>
              <w:adjustRightInd w:val="0"/>
              <w:jc w:val="center"/>
              <w:rPr>
                <w:color w:val="000000" w:themeColor="text1"/>
              </w:rPr>
            </w:pPr>
          </w:p>
        </w:tc>
        <w:tc>
          <w:tcPr>
            <w:tcW w:w="2481" w:type="dxa"/>
            <w:tcBorders>
              <w:bottom w:val="nil"/>
            </w:tcBorders>
          </w:tcPr>
          <w:p w14:paraId="4355FC36" w14:textId="77777777" w:rsidR="005E2CF9" w:rsidRDefault="005E2CF9" w:rsidP="009B7A86">
            <w:pPr>
              <w:autoSpaceDE w:val="0"/>
              <w:autoSpaceDN w:val="0"/>
              <w:adjustRightInd w:val="0"/>
              <w:jc w:val="center"/>
              <w:rPr>
                <w:color w:val="000000" w:themeColor="text1"/>
              </w:rPr>
            </w:pPr>
          </w:p>
        </w:tc>
      </w:tr>
      <w:tr w:rsidR="005E2CF9" w14:paraId="3D9B0B3C" w14:textId="77777777" w:rsidTr="0032174E">
        <w:tc>
          <w:tcPr>
            <w:tcW w:w="4962" w:type="dxa"/>
            <w:tcBorders>
              <w:top w:val="nil"/>
              <w:bottom w:val="nil"/>
              <w:right w:val="double" w:sz="4" w:space="0" w:color="auto"/>
            </w:tcBorders>
          </w:tcPr>
          <w:p w14:paraId="6A14AE6D" w14:textId="0DE47DEB" w:rsidR="005E2CF9" w:rsidRPr="0062574B" w:rsidRDefault="005E2CF9" w:rsidP="009B7A86">
            <w:pPr>
              <w:pStyle w:val="ListParagraph"/>
              <w:numPr>
                <w:ilvl w:val="0"/>
                <w:numId w:val="7"/>
              </w:numPr>
              <w:autoSpaceDE w:val="0"/>
              <w:autoSpaceDN w:val="0"/>
              <w:adjustRightInd w:val="0"/>
              <w:rPr>
                <w:b/>
                <w:bCs/>
                <w:color w:val="000000" w:themeColor="text1"/>
              </w:rPr>
            </w:pPr>
            <w:r w:rsidRPr="0062574B">
              <w:rPr>
                <w:b/>
                <w:bCs/>
                <w:color w:val="000000" w:themeColor="text1"/>
              </w:rPr>
              <w:t xml:space="preserve">LLDAS </w:t>
            </w:r>
          </w:p>
        </w:tc>
        <w:tc>
          <w:tcPr>
            <w:tcW w:w="2480" w:type="dxa"/>
            <w:tcBorders>
              <w:top w:val="nil"/>
              <w:left w:val="double" w:sz="4" w:space="0" w:color="auto"/>
              <w:bottom w:val="single" w:sz="4" w:space="0" w:color="auto"/>
            </w:tcBorders>
          </w:tcPr>
          <w:p w14:paraId="36747240" w14:textId="77777777" w:rsidR="005E2CF9" w:rsidRPr="00962C26" w:rsidRDefault="005E2CF9" w:rsidP="009B7A86">
            <w:pPr>
              <w:autoSpaceDE w:val="0"/>
              <w:autoSpaceDN w:val="0"/>
              <w:adjustRightInd w:val="0"/>
              <w:jc w:val="center"/>
              <w:rPr>
                <w:color w:val="000000" w:themeColor="text1"/>
              </w:rPr>
            </w:pPr>
            <w:r w:rsidRPr="00962C26">
              <w:rPr>
                <w:color w:val="000000" w:themeColor="text1"/>
              </w:rPr>
              <w:t>0.14</w:t>
            </w:r>
            <w:r>
              <w:rPr>
                <w:color w:val="000000" w:themeColor="text1"/>
              </w:rPr>
              <w:t xml:space="preserve"> </w:t>
            </w:r>
            <w:r w:rsidRPr="00962C26">
              <w:rPr>
                <w:color w:val="000000" w:themeColor="text1"/>
              </w:rPr>
              <w:t>(0.11,0.19)</w:t>
            </w:r>
          </w:p>
        </w:tc>
        <w:tc>
          <w:tcPr>
            <w:tcW w:w="2481" w:type="dxa"/>
            <w:gridSpan w:val="2"/>
            <w:tcBorders>
              <w:top w:val="nil"/>
              <w:bottom w:val="single" w:sz="4" w:space="0" w:color="auto"/>
              <w:right w:val="double" w:sz="4" w:space="0" w:color="auto"/>
            </w:tcBorders>
          </w:tcPr>
          <w:p w14:paraId="2C4FD53F"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top w:val="nil"/>
              <w:left w:val="double" w:sz="4" w:space="0" w:color="auto"/>
              <w:bottom w:val="single" w:sz="4" w:space="0" w:color="auto"/>
            </w:tcBorders>
          </w:tcPr>
          <w:p w14:paraId="0DB49D1E" w14:textId="77777777" w:rsidR="005E2CF9" w:rsidRDefault="005E2CF9" w:rsidP="009B7A86">
            <w:pPr>
              <w:autoSpaceDE w:val="0"/>
              <w:autoSpaceDN w:val="0"/>
              <w:adjustRightInd w:val="0"/>
              <w:jc w:val="center"/>
              <w:rPr>
                <w:color w:val="000000" w:themeColor="text1"/>
              </w:rPr>
            </w:pPr>
            <w:r>
              <w:rPr>
                <w:color w:val="000000" w:themeColor="text1"/>
              </w:rPr>
              <w:t>0.24 (0.12,0.48)</w:t>
            </w:r>
          </w:p>
        </w:tc>
        <w:tc>
          <w:tcPr>
            <w:tcW w:w="2481" w:type="dxa"/>
            <w:tcBorders>
              <w:top w:val="nil"/>
              <w:bottom w:val="single" w:sz="4" w:space="0" w:color="auto"/>
            </w:tcBorders>
          </w:tcPr>
          <w:p w14:paraId="64FC4975"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r>
      <w:tr w:rsidR="005E2CF9" w14:paraId="0E85F201" w14:textId="77777777" w:rsidTr="0032174E">
        <w:tc>
          <w:tcPr>
            <w:tcW w:w="4962" w:type="dxa"/>
            <w:tcBorders>
              <w:top w:val="nil"/>
              <w:bottom w:val="nil"/>
              <w:right w:val="double" w:sz="4" w:space="0" w:color="auto"/>
            </w:tcBorders>
          </w:tcPr>
          <w:p w14:paraId="000ACEB3" w14:textId="6BC27E08" w:rsidR="005E2CF9" w:rsidRPr="0062574B" w:rsidRDefault="00DF2FBA" w:rsidP="009B7A86">
            <w:pPr>
              <w:pStyle w:val="ListParagraph"/>
              <w:numPr>
                <w:ilvl w:val="0"/>
                <w:numId w:val="7"/>
              </w:numPr>
              <w:autoSpaceDE w:val="0"/>
              <w:autoSpaceDN w:val="0"/>
              <w:adjustRightInd w:val="0"/>
              <w:rPr>
                <w:b/>
                <w:bCs/>
                <w:color w:val="000000" w:themeColor="text1"/>
              </w:rPr>
            </w:pPr>
            <w:r>
              <w:rPr>
                <w:b/>
                <w:bCs/>
                <w:color w:val="000000" w:themeColor="text1"/>
              </w:rPr>
              <w:t>LA</w:t>
            </w:r>
          </w:p>
        </w:tc>
        <w:tc>
          <w:tcPr>
            <w:tcW w:w="2480" w:type="dxa"/>
            <w:tcBorders>
              <w:top w:val="single" w:sz="4" w:space="0" w:color="auto"/>
              <w:left w:val="double" w:sz="4" w:space="0" w:color="auto"/>
            </w:tcBorders>
          </w:tcPr>
          <w:p w14:paraId="39A84A99" w14:textId="77777777" w:rsidR="005E2CF9" w:rsidRPr="00962C26" w:rsidRDefault="005E2CF9" w:rsidP="009B7A86">
            <w:pPr>
              <w:autoSpaceDE w:val="0"/>
              <w:autoSpaceDN w:val="0"/>
              <w:adjustRightInd w:val="0"/>
              <w:jc w:val="center"/>
              <w:rPr>
                <w:color w:val="000000" w:themeColor="text1"/>
              </w:rPr>
            </w:pPr>
            <w:r w:rsidRPr="00962C26">
              <w:rPr>
                <w:color w:val="000000" w:themeColor="text1"/>
              </w:rPr>
              <w:t>0.31</w:t>
            </w:r>
            <w:r>
              <w:rPr>
                <w:color w:val="000000" w:themeColor="text1"/>
              </w:rPr>
              <w:t xml:space="preserve"> </w:t>
            </w:r>
            <w:r w:rsidRPr="00962C26">
              <w:rPr>
                <w:color w:val="000000" w:themeColor="text1"/>
              </w:rPr>
              <w:t>(0.26,0.37)</w:t>
            </w:r>
          </w:p>
        </w:tc>
        <w:tc>
          <w:tcPr>
            <w:tcW w:w="2481" w:type="dxa"/>
            <w:gridSpan w:val="2"/>
            <w:tcBorders>
              <w:top w:val="single" w:sz="4" w:space="0" w:color="auto"/>
              <w:right w:val="double" w:sz="4" w:space="0" w:color="auto"/>
            </w:tcBorders>
          </w:tcPr>
          <w:p w14:paraId="08429173"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top w:val="single" w:sz="4" w:space="0" w:color="auto"/>
              <w:left w:val="double" w:sz="4" w:space="0" w:color="auto"/>
            </w:tcBorders>
          </w:tcPr>
          <w:p w14:paraId="7CD29CED" w14:textId="77777777" w:rsidR="005E2CF9" w:rsidRDefault="005E2CF9" w:rsidP="009B7A86">
            <w:pPr>
              <w:autoSpaceDE w:val="0"/>
              <w:autoSpaceDN w:val="0"/>
              <w:adjustRightInd w:val="0"/>
              <w:jc w:val="center"/>
              <w:rPr>
                <w:color w:val="000000" w:themeColor="text1"/>
              </w:rPr>
            </w:pPr>
            <w:r>
              <w:rPr>
                <w:color w:val="000000" w:themeColor="text1"/>
              </w:rPr>
              <w:t>0.44 (0.29,0.67)</w:t>
            </w:r>
          </w:p>
        </w:tc>
        <w:tc>
          <w:tcPr>
            <w:tcW w:w="2481" w:type="dxa"/>
            <w:tcBorders>
              <w:top w:val="single" w:sz="4" w:space="0" w:color="auto"/>
            </w:tcBorders>
          </w:tcPr>
          <w:p w14:paraId="36DB1A1F"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r>
      <w:tr w:rsidR="005E2CF9" w14:paraId="2A47B5A4" w14:textId="77777777" w:rsidTr="0032174E">
        <w:tc>
          <w:tcPr>
            <w:tcW w:w="4962" w:type="dxa"/>
            <w:tcBorders>
              <w:top w:val="nil"/>
              <w:bottom w:val="nil"/>
              <w:right w:val="double" w:sz="4" w:space="0" w:color="auto"/>
            </w:tcBorders>
          </w:tcPr>
          <w:p w14:paraId="43A1C291" w14:textId="70A71A14" w:rsidR="005E2CF9" w:rsidRPr="0062574B" w:rsidRDefault="005E2CF9" w:rsidP="009B7A86">
            <w:pPr>
              <w:pStyle w:val="ListParagraph"/>
              <w:numPr>
                <w:ilvl w:val="0"/>
                <w:numId w:val="7"/>
              </w:numPr>
              <w:autoSpaceDE w:val="0"/>
              <w:autoSpaceDN w:val="0"/>
              <w:adjustRightInd w:val="0"/>
              <w:rPr>
                <w:b/>
                <w:bCs/>
                <w:color w:val="000000" w:themeColor="text1"/>
              </w:rPr>
            </w:pPr>
            <w:r w:rsidRPr="0062574B">
              <w:rPr>
                <w:b/>
                <w:bCs/>
                <w:color w:val="000000" w:themeColor="text1"/>
              </w:rPr>
              <w:t>Toronto</w:t>
            </w:r>
            <w:r w:rsidR="00FD533E">
              <w:rPr>
                <w:b/>
                <w:bCs/>
                <w:color w:val="000000" w:themeColor="text1"/>
              </w:rPr>
              <w:t>-</w:t>
            </w:r>
            <w:r w:rsidRPr="0062574B">
              <w:rPr>
                <w:b/>
                <w:bCs/>
                <w:color w:val="000000" w:themeColor="text1"/>
              </w:rPr>
              <w:t xml:space="preserve">LDA </w:t>
            </w:r>
          </w:p>
        </w:tc>
        <w:tc>
          <w:tcPr>
            <w:tcW w:w="2480" w:type="dxa"/>
            <w:tcBorders>
              <w:left w:val="double" w:sz="4" w:space="0" w:color="auto"/>
            </w:tcBorders>
          </w:tcPr>
          <w:p w14:paraId="2FB202FA" w14:textId="77777777" w:rsidR="005E2CF9" w:rsidRPr="00962C26" w:rsidRDefault="005E2CF9" w:rsidP="009B7A86">
            <w:pPr>
              <w:autoSpaceDE w:val="0"/>
              <w:autoSpaceDN w:val="0"/>
              <w:adjustRightInd w:val="0"/>
              <w:jc w:val="center"/>
              <w:rPr>
                <w:color w:val="000000" w:themeColor="text1"/>
              </w:rPr>
            </w:pPr>
            <w:r w:rsidRPr="00962C26">
              <w:rPr>
                <w:color w:val="000000" w:themeColor="text1"/>
              </w:rPr>
              <w:t>0.17</w:t>
            </w:r>
            <w:r>
              <w:rPr>
                <w:color w:val="000000" w:themeColor="text1"/>
              </w:rPr>
              <w:t xml:space="preserve"> </w:t>
            </w:r>
            <w:r w:rsidRPr="00962C26">
              <w:rPr>
                <w:color w:val="000000" w:themeColor="text1"/>
              </w:rPr>
              <w:t>(0.12,0.25)</w:t>
            </w:r>
          </w:p>
        </w:tc>
        <w:tc>
          <w:tcPr>
            <w:tcW w:w="2481" w:type="dxa"/>
            <w:gridSpan w:val="2"/>
            <w:tcBorders>
              <w:right w:val="double" w:sz="4" w:space="0" w:color="auto"/>
            </w:tcBorders>
          </w:tcPr>
          <w:p w14:paraId="5B29038A"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left w:val="double" w:sz="4" w:space="0" w:color="auto"/>
            </w:tcBorders>
          </w:tcPr>
          <w:p w14:paraId="4F79B35A" w14:textId="77777777" w:rsidR="005E2CF9" w:rsidRDefault="005E2CF9" w:rsidP="009B7A86">
            <w:pPr>
              <w:autoSpaceDE w:val="0"/>
              <w:autoSpaceDN w:val="0"/>
              <w:adjustRightInd w:val="0"/>
              <w:jc w:val="center"/>
              <w:rPr>
                <w:color w:val="000000" w:themeColor="text1"/>
              </w:rPr>
            </w:pPr>
            <w:r>
              <w:rPr>
                <w:color w:val="000000" w:themeColor="text1"/>
              </w:rPr>
              <w:t>0.35 (0.15,0.83)</w:t>
            </w:r>
          </w:p>
        </w:tc>
        <w:tc>
          <w:tcPr>
            <w:tcW w:w="2481" w:type="dxa"/>
          </w:tcPr>
          <w:p w14:paraId="0AE264F5"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0.017</w:t>
            </w:r>
          </w:p>
        </w:tc>
      </w:tr>
      <w:tr w:rsidR="005E2CF9" w14:paraId="55F1DFE7" w14:textId="77777777" w:rsidTr="0032174E">
        <w:tc>
          <w:tcPr>
            <w:tcW w:w="4962" w:type="dxa"/>
            <w:tcBorders>
              <w:top w:val="nil"/>
              <w:bottom w:val="nil"/>
              <w:right w:val="double" w:sz="4" w:space="0" w:color="auto"/>
            </w:tcBorders>
          </w:tcPr>
          <w:p w14:paraId="1C10159E" w14:textId="354D367C" w:rsidR="005E2CF9" w:rsidRPr="0062574B" w:rsidRDefault="0032174E" w:rsidP="009B7A86">
            <w:pPr>
              <w:pStyle w:val="ListParagraph"/>
              <w:numPr>
                <w:ilvl w:val="0"/>
                <w:numId w:val="7"/>
              </w:numPr>
              <w:autoSpaceDE w:val="0"/>
              <w:autoSpaceDN w:val="0"/>
              <w:adjustRightInd w:val="0"/>
              <w:rPr>
                <w:b/>
                <w:bCs/>
                <w:color w:val="000000" w:themeColor="text1"/>
              </w:rPr>
            </w:pPr>
            <w:r>
              <w:rPr>
                <w:b/>
                <w:bCs/>
                <w:color w:val="000000" w:themeColor="text1"/>
              </w:rPr>
              <w:t>R</w:t>
            </w:r>
            <w:r w:rsidRPr="0062574B">
              <w:rPr>
                <w:b/>
                <w:bCs/>
                <w:color w:val="000000" w:themeColor="text1"/>
              </w:rPr>
              <w:t xml:space="preserve">emission </w:t>
            </w:r>
            <w:r w:rsidR="007D7AA3">
              <w:rPr>
                <w:b/>
                <w:bCs/>
                <w:color w:val="000000" w:themeColor="text1"/>
              </w:rPr>
              <w:t>o</w:t>
            </w:r>
            <w:r w:rsidR="000C228E">
              <w:rPr>
                <w:b/>
                <w:bCs/>
                <w:color w:val="000000" w:themeColor="text1"/>
              </w:rPr>
              <w:t>n</w:t>
            </w:r>
            <w:r>
              <w:rPr>
                <w:b/>
                <w:bCs/>
                <w:color w:val="000000" w:themeColor="text1"/>
              </w:rPr>
              <w:t>-Treatment</w:t>
            </w:r>
            <w:r w:rsidRPr="0062574B">
              <w:rPr>
                <w:b/>
                <w:bCs/>
                <w:color w:val="000000" w:themeColor="text1"/>
              </w:rPr>
              <w:t xml:space="preserve"> </w:t>
            </w:r>
            <w:r>
              <w:rPr>
                <w:b/>
                <w:bCs/>
                <w:color w:val="000000" w:themeColor="text1"/>
              </w:rPr>
              <w:t>(</w:t>
            </w:r>
            <w:r w:rsidR="005E2CF9" w:rsidRPr="0062574B">
              <w:rPr>
                <w:b/>
                <w:bCs/>
                <w:color w:val="000000" w:themeColor="text1"/>
              </w:rPr>
              <w:t>SLEDAI</w:t>
            </w:r>
            <w:r w:rsidR="00FD533E">
              <w:rPr>
                <w:b/>
                <w:bCs/>
                <w:color w:val="000000" w:themeColor="text1"/>
              </w:rPr>
              <w:t>-</w:t>
            </w:r>
            <w:r w:rsidR="005E2CF9" w:rsidRPr="0062574B">
              <w:rPr>
                <w:b/>
                <w:bCs/>
                <w:color w:val="000000" w:themeColor="text1"/>
              </w:rPr>
              <w:t>defined</w:t>
            </w:r>
            <w:r>
              <w:rPr>
                <w:b/>
                <w:bCs/>
                <w:color w:val="000000" w:themeColor="text1"/>
              </w:rPr>
              <w:t>)</w:t>
            </w:r>
          </w:p>
        </w:tc>
        <w:tc>
          <w:tcPr>
            <w:tcW w:w="2480" w:type="dxa"/>
            <w:tcBorders>
              <w:left w:val="double" w:sz="4" w:space="0" w:color="auto"/>
            </w:tcBorders>
          </w:tcPr>
          <w:p w14:paraId="301A1B5A" w14:textId="77777777" w:rsidR="005E2CF9" w:rsidRDefault="005E2CF9" w:rsidP="009B7A86">
            <w:pPr>
              <w:autoSpaceDE w:val="0"/>
              <w:autoSpaceDN w:val="0"/>
              <w:adjustRightInd w:val="0"/>
              <w:jc w:val="center"/>
              <w:rPr>
                <w:color w:val="000000" w:themeColor="text1"/>
              </w:rPr>
            </w:pPr>
            <w:r>
              <w:rPr>
                <w:color w:val="000000" w:themeColor="text1"/>
              </w:rPr>
              <w:t>0.17 (0.13,0.22)</w:t>
            </w:r>
          </w:p>
        </w:tc>
        <w:tc>
          <w:tcPr>
            <w:tcW w:w="2481" w:type="dxa"/>
            <w:gridSpan w:val="2"/>
            <w:tcBorders>
              <w:right w:val="double" w:sz="4" w:space="0" w:color="auto"/>
            </w:tcBorders>
          </w:tcPr>
          <w:p w14:paraId="74981413"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left w:val="double" w:sz="4" w:space="0" w:color="auto"/>
            </w:tcBorders>
          </w:tcPr>
          <w:p w14:paraId="09470894" w14:textId="77777777" w:rsidR="005E2CF9" w:rsidRDefault="005E2CF9" w:rsidP="009B7A86">
            <w:pPr>
              <w:autoSpaceDE w:val="0"/>
              <w:autoSpaceDN w:val="0"/>
              <w:adjustRightInd w:val="0"/>
              <w:jc w:val="center"/>
              <w:rPr>
                <w:color w:val="000000" w:themeColor="text1"/>
              </w:rPr>
            </w:pPr>
            <w:r>
              <w:rPr>
                <w:color w:val="000000" w:themeColor="text1"/>
              </w:rPr>
              <w:t>0.27 (0.14,0.50)</w:t>
            </w:r>
          </w:p>
        </w:tc>
        <w:tc>
          <w:tcPr>
            <w:tcW w:w="2481" w:type="dxa"/>
          </w:tcPr>
          <w:p w14:paraId="0520C9FF"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r>
      <w:tr w:rsidR="005E2CF9" w14:paraId="4D9DFC9D" w14:textId="77777777" w:rsidTr="0032174E">
        <w:tc>
          <w:tcPr>
            <w:tcW w:w="4962" w:type="dxa"/>
            <w:tcBorders>
              <w:top w:val="nil"/>
              <w:bottom w:val="nil"/>
              <w:right w:val="double" w:sz="4" w:space="0" w:color="auto"/>
            </w:tcBorders>
          </w:tcPr>
          <w:p w14:paraId="3B277776" w14:textId="459624B0" w:rsidR="005E2CF9" w:rsidRPr="0062574B" w:rsidRDefault="0032174E" w:rsidP="009B7A86">
            <w:pPr>
              <w:pStyle w:val="ListParagraph"/>
              <w:numPr>
                <w:ilvl w:val="0"/>
                <w:numId w:val="7"/>
              </w:numPr>
              <w:autoSpaceDE w:val="0"/>
              <w:autoSpaceDN w:val="0"/>
              <w:adjustRightInd w:val="0"/>
              <w:rPr>
                <w:b/>
                <w:bCs/>
                <w:color w:val="000000" w:themeColor="text1"/>
              </w:rPr>
            </w:pPr>
            <w:r>
              <w:rPr>
                <w:b/>
                <w:bCs/>
                <w:color w:val="000000" w:themeColor="text1"/>
              </w:rPr>
              <w:t>R</w:t>
            </w:r>
            <w:r w:rsidRPr="0062574B">
              <w:rPr>
                <w:b/>
                <w:bCs/>
                <w:color w:val="000000" w:themeColor="text1"/>
              </w:rPr>
              <w:t xml:space="preserve">emission </w:t>
            </w:r>
            <w:r w:rsidR="007D7AA3">
              <w:rPr>
                <w:b/>
                <w:bCs/>
                <w:color w:val="000000" w:themeColor="text1"/>
              </w:rPr>
              <w:t>o</w:t>
            </w:r>
            <w:r w:rsidR="000C228E">
              <w:rPr>
                <w:b/>
                <w:bCs/>
                <w:color w:val="000000" w:themeColor="text1"/>
              </w:rPr>
              <w:t>ff</w:t>
            </w:r>
            <w:r>
              <w:rPr>
                <w:b/>
                <w:bCs/>
                <w:color w:val="000000" w:themeColor="text1"/>
              </w:rPr>
              <w:t>-Treatment</w:t>
            </w:r>
            <w:r w:rsidRPr="0062574B">
              <w:rPr>
                <w:b/>
                <w:bCs/>
                <w:color w:val="000000" w:themeColor="text1"/>
              </w:rPr>
              <w:t xml:space="preserve"> </w:t>
            </w:r>
            <w:r>
              <w:rPr>
                <w:b/>
                <w:bCs/>
                <w:color w:val="000000" w:themeColor="text1"/>
              </w:rPr>
              <w:t>(</w:t>
            </w:r>
            <w:r w:rsidR="005E2CF9" w:rsidRPr="0062574B">
              <w:rPr>
                <w:b/>
                <w:bCs/>
                <w:color w:val="000000" w:themeColor="text1"/>
              </w:rPr>
              <w:t>BILAG</w:t>
            </w:r>
            <w:r w:rsidR="00FD533E">
              <w:rPr>
                <w:b/>
                <w:bCs/>
                <w:color w:val="000000" w:themeColor="text1"/>
              </w:rPr>
              <w:t>-</w:t>
            </w:r>
            <w:r w:rsidR="005E2CF9" w:rsidRPr="0062574B">
              <w:rPr>
                <w:b/>
                <w:bCs/>
                <w:color w:val="000000" w:themeColor="text1"/>
              </w:rPr>
              <w:t>defined</w:t>
            </w:r>
            <w:r>
              <w:rPr>
                <w:b/>
                <w:bCs/>
                <w:color w:val="000000" w:themeColor="text1"/>
              </w:rPr>
              <w:t>)</w:t>
            </w:r>
            <w:r w:rsidR="005E2CF9" w:rsidRPr="0062574B">
              <w:rPr>
                <w:b/>
                <w:bCs/>
                <w:color w:val="000000" w:themeColor="text1"/>
              </w:rPr>
              <w:t xml:space="preserve"> </w:t>
            </w:r>
          </w:p>
        </w:tc>
        <w:tc>
          <w:tcPr>
            <w:tcW w:w="2480" w:type="dxa"/>
            <w:tcBorders>
              <w:left w:val="double" w:sz="4" w:space="0" w:color="auto"/>
            </w:tcBorders>
          </w:tcPr>
          <w:p w14:paraId="741EBBD6"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1</w:t>
            </w:r>
          </w:p>
        </w:tc>
        <w:tc>
          <w:tcPr>
            <w:tcW w:w="2481" w:type="dxa"/>
            <w:gridSpan w:val="2"/>
            <w:tcBorders>
              <w:right w:val="double" w:sz="4" w:space="0" w:color="auto"/>
            </w:tcBorders>
          </w:tcPr>
          <w:p w14:paraId="5A18F601"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1</w:t>
            </w:r>
          </w:p>
        </w:tc>
        <w:tc>
          <w:tcPr>
            <w:tcW w:w="2481" w:type="dxa"/>
            <w:tcBorders>
              <w:left w:val="double" w:sz="4" w:space="0" w:color="auto"/>
            </w:tcBorders>
          </w:tcPr>
          <w:p w14:paraId="0AA2688C" w14:textId="77777777" w:rsidR="005E2CF9" w:rsidRDefault="005E2CF9" w:rsidP="009B7A86">
            <w:pPr>
              <w:autoSpaceDE w:val="0"/>
              <w:autoSpaceDN w:val="0"/>
              <w:adjustRightInd w:val="0"/>
              <w:jc w:val="center"/>
              <w:rPr>
                <w:color w:val="000000" w:themeColor="text1"/>
              </w:rPr>
            </w:pPr>
            <w:r>
              <w:rPr>
                <w:color w:val="000000" w:themeColor="text1"/>
              </w:rPr>
              <w:t>0.10 (0.03,0.42)</w:t>
            </w:r>
          </w:p>
        </w:tc>
        <w:tc>
          <w:tcPr>
            <w:tcW w:w="2481" w:type="dxa"/>
          </w:tcPr>
          <w:p w14:paraId="139170B8"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0.001</w:t>
            </w:r>
          </w:p>
        </w:tc>
      </w:tr>
      <w:tr w:rsidR="005E2CF9" w14:paraId="4BCBC33A" w14:textId="77777777" w:rsidTr="0032174E">
        <w:tc>
          <w:tcPr>
            <w:tcW w:w="4962" w:type="dxa"/>
            <w:tcBorders>
              <w:top w:val="nil"/>
              <w:bottom w:val="nil"/>
              <w:right w:val="double" w:sz="4" w:space="0" w:color="auto"/>
            </w:tcBorders>
          </w:tcPr>
          <w:p w14:paraId="40F0EE99" w14:textId="214E28DD" w:rsidR="005E2CF9" w:rsidRPr="0062574B" w:rsidRDefault="0032174E" w:rsidP="009B7A86">
            <w:pPr>
              <w:pStyle w:val="ListParagraph"/>
              <w:numPr>
                <w:ilvl w:val="0"/>
                <w:numId w:val="7"/>
              </w:numPr>
              <w:autoSpaceDE w:val="0"/>
              <w:autoSpaceDN w:val="0"/>
              <w:adjustRightInd w:val="0"/>
              <w:rPr>
                <w:b/>
                <w:bCs/>
                <w:color w:val="000000" w:themeColor="text1"/>
              </w:rPr>
            </w:pPr>
            <w:r>
              <w:rPr>
                <w:b/>
                <w:bCs/>
                <w:color w:val="000000" w:themeColor="text1"/>
              </w:rPr>
              <w:t>R</w:t>
            </w:r>
            <w:r w:rsidRPr="0062574B">
              <w:rPr>
                <w:b/>
                <w:bCs/>
                <w:color w:val="000000" w:themeColor="text1"/>
              </w:rPr>
              <w:t xml:space="preserve">emission </w:t>
            </w:r>
            <w:r w:rsidR="007D7AA3">
              <w:rPr>
                <w:b/>
                <w:bCs/>
                <w:color w:val="000000" w:themeColor="text1"/>
              </w:rPr>
              <w:t>o</w:t>
            </w:r>
            <w:r w:rsidR="000C228E">
              <w:rPr>
                <w:b/>
                <w:bCs/>
                <w:color w:val="000000" w:themeColor="text1"/>
              </w:rPr>
              <w:t>ff</w:t>
            </w:r>
            <w:r>
              <w:rPr>
                <w:b/>
                <w:bCs/>
                <w:color w:val="000000" w:themeColor="text1"/>
              </w:rPr>
              <w:t>-Treatment</w:t>
            </w:r>
            <w:r w:rsidRPr="0062574B">
              <w:rPr>
                <w:b/>
                <w:bCs/>
                <w:color w:val="000000" w:themeColor="text1"/>
              </w:rPr>
              <w:t xml:space="preserve"> </w:t>
            </w:r>
            <w:r>
              <w:rPr>
                <w:b/>
                <w:bCs/>
                <w:color w:val="000000" w:themeColor="text1"/>
              </w:rPr>
              <w:t>(</w:t>
            </w:r>
            <w:r w:rsidR="005E2CF9" w:rsidRPr="0062574B">
              <w:rPr>
                <w:b/>
                <w:bCs/>
                <w:color w:val="000000" w:themeColor="text1"/>
              </w:rPr>
              <w:t>SLEDAI</w:t>
            </w:r>
            <w:r w:rsidR="00FD533E">
              <w:rPr>
                <w:b/>
                <w:bCs/>
                <w:color w:val="000000" w:themeColor="text1"/>
              </w:rPr>
              <w:t>-</w:t>
            </w:r>
            <w:r w:rsidR="005E2CF9" w:rsidRPr="0062574B">
              <w:rPr>
                <w:b/>
                <w:bCs/>
                <w:color w:val="000000" w:themeColor="text1"/>
              </w:rPr>
              <w:t>defined</w:t>
            </w:r>
            <w:r>
              <w:rPr>
                <w:b/>
                <w:bCs/>
                <w:color w:val="000000" w:themeColor="text1"/>
              </w:rPr>
              <w:t>)</w:t>
            </w:r>
            <w:r w:rsidR="005E2CF9" w:rsidRPr="0062574B">
              <w:rPr>
                <w:b/>
                <w:bCs/>
                <w:color w:val="000000" w:themeColor="text1"/>
              </w:rPr>
              <w:t xml:space="preserve"> </w:t>
            </w:r>
          </w:p>
        </w:tc>
        <w:tc>
          <w:tcPr>
            <w:tcW w:w="2480" w:type="dxa"/>
            <w:tcBorders>
              <w:left w:val="double" w:sz="4" w:space="0" w:color="auto"/>
            </w:tcBorders>
          </w:tcPr>
          <w:p w14:paraId="75FE3C12"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0.10</w:t>
            </w:r>
            <w:r>
              <w:rPr>
                <w:color w:val="000000" w:themeColor="text1"/>
              </w:rPr>
              <w:t xml:space="preserve"> </w:t>
            </w:r>
            <w:r w:rsidRPr="006B6971">
              <w:rPr>
                <w:color w:val="000000" w:themeColor="text1"/>
              </w:rPr>
              <w:t>(0.07,0.16)</w:t>
            </w:r>
          </w:p>
        </w:tc>
        <w:tc>
          <w:tcPr>
            <w:tcW w:w="2481" w:type="dxa"/>
            <w:gridSpan w:val="2"/>
            <w:tcBorders>
              <w:right w:val="double" w:sz="4" w:space="0" w:color="auto"/>
            </w:tcBorders>
          </w:tcPr>
          <w:p w14:paraId="35536C3C"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2481" w:type="dxa"/>
            <w:tcBorders>
              <w:left w:val="double" w:sz="4" w:space="0" w:color="auto"/>
            </w:tcBorders>
          </w:tcPr>
          <w:p w14:paraId="5C6C10A3" w14:textId="77777777" w:rsidR="005E2CF9" w:rsidRDefault="005E2CF9" w:rsidP="009B7A86">
            <w:pPr>
              <w:autoSpaceDE w:val="0"/>
              <w:autoSpaceDN w:val="0"/>
              <w:adjustRightInd w:val="0"/>
              <w:jc w:val="center"/>
              <w:rPr>
                <w:color w:val="000000" w:themeColor="text1"/>
              </w:rPr>
            </w:pPr>
            <w:r>
              <w:rPr>
                <w:color w:val="000000" w:themeColor="text1"/>
              </w:rPr>
              <w:t>0.33 (0.28,0.40)</w:t>
            </w:r>
          </w:p>
        </w:tc>
        <w:tc>
          <w:tcPr>
            <w:tcW w:w="2481" w:type="dxa"/>
          </w:tcPr>
          <w:p w14:paraId="38C72B0F"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r>
      <w:tr w:rsidR="005E2CF9" w14:paraId="00BBBE07" w14:textId="77777777" w:rsidTr="0032174E">
        <w:tc>
          <w:tcPr>
            <w:tcW w:w="4962" w:type="dxa"/>
            <w:tcBorders>
              <w:top w:val="nil"/>
              <w:bottom w:val="single" w:sz="4" w:space="0" w:color="auto"/>
              <w:right w:val="double" w:sz="4" w:space="0" w:color="auto"/>
            </w:tcBorders>
          </w:tcPr>
          <w:p w14:paraId="630D6DAC" w14:textId="7EBC65D4" w:rsidR="005E2CF9" w:rsidRPr="0062574B" w:rsidRDefault="005E2CF9" w:rsidP="009B7A86">
            <w:pPr>
              <w:pStyle w:val="ListParagraph"/>
              <w:numPr>
                <w:ilvl w:val="0"/>
                <w:numId w:val="7"/>
              </w:numPr>
              <w:autoSpaceDE w:val="0"/>
              <w:autoSpaceDN w:val="0"/>
              <w:adjustRightInd w:val="0"/>
              <w:rPr>
                <w:b/>
                <w:bCs/>
                <w:color w:val="000000" w:themeColor="text1"/>
              </w:rPr>
            </w:pPr>
            <w:r>
              <w:rPr>
                <w:b/>
                <w:bCs/>
                <w:color w:val="000000" w:themeColor="text1"/>
              </w:rPr>
              <w:t>R</w:t>
            </w:r>
            <w:r w:rsidRPr="0062574B">
              <w:rPr>
                <w:b/>
                <w:bCs/>
                <w:color w:val="000000" w:themeColor="text1"/>
              </w:rPr>
              <w:t xml:space="preserve">emission </w:t>
            </w:r>
            <w:r w:rsidR="007D7AA3">
              <w:rPr>
                <w:b/>
                <w:bCs/>
                <w:color w:val="000000" w:themeColor="text1"/>
              </w:rPr>
              <w:t>o</w:t>
            </w:r>
            <w:r w:rsidR="000C228E">
              <w:rPr>
                <w:b/>
                <w:bCs/>
                <w:color w:val="000000" w:themeColor="text1"/>
              </w:rPr>
              <w:t>ff</w:t>
            </w:r>
            <w:r w:rsidR="0032174E">
              <w:rPr>
                <w:b/>
                <w:bCs/>
                <w:color w:val="000000" w:themeColor="text1"/>
              </w:rPr>
              <w:t xml:space="preserve">-Treatment (BILAG-defined) </w:t>
            </w:r>
          </w:p>
        </w:tc>
        <w:tc>
          <w:tcPr>
            <w:tcW w:w="2480" w:type="dxa"/>
            <w:tcBorders>
              <w:left w:val="double" w:sz="4" w:space="0" w:color="auto"/>
              <w:bottom w:val="single" w:sz="4" w:space="0" w:color="auto"/>
            </w:tcBorders>
            <w:vAlign w:val="center"/>
          </w:tcPr>
          <w:p w14:paraId="15354504"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1</w:t>
            </w:r>
          </w:p>
        </w:tc>
        <w:tc>
          <w:tcPr>
            <w:tcW w:w="2481" w:type="dxa"/>
            <w:gridSpan w:val="2"/>
            <w:tcBorders>
              <w:bottom w:val="single" w:sz="4" w:space="0" w:color="auto"/>
              <w:right w:val="double" w:sz="4" w:space="0" w:color="auto"/>
            </w:tcBorders>
            <w:vAlign w:val="center"/>
          </w:tcPr>
          <w:p w14:paraId="37A562A6" w14:textId="77777777" w:rsidR="005E2CF9" w:rsidRPr="006B6971" w:rsidRDefault="005E2CF9" w:rsidP="009B7A86">
            <w:pPr>
              <w:autoSpaceDE w:val="0"/>
              <w:autoSpaceDN w:val="0"/>
              <w:adjustRightInd w:val="0"/>
              <w:jc w:val="center"/>
              <w:rPr>
                <w:color w:val="000000" w:themeColor="text1"/>
              </w:rPr>
            </w:pPr>
            <w:r w:rsidRPr="006B6971">
              <w:rPr>
                <w:color w:val="000000" w:themeColor="text1"/>
              </w:rPr>
              <w:t>NA</w:t>
            </w:r>
            <w:r>
              <w:rPr>
                <w:color w:val="000000" w:themeColor="text1"/>
              </w:rPr>
              <w:t>1</w:t>
            </w:r>
          </w:p>
        </w:tc>
        <w:tc>
          <w:tcPr>
            <w:tcW w:w="2481" w:type="dxa"/>
            <w:tcBorders>
              <w:left w:val="double" w:sz="4" w:space="0" w:color="auto"/>
              <w:bottom w:val="single" w:sz="4" w:space="0" w:color="auto"/>
            </w:tcBorders>
          </w:tcPr>
          <w:p w14:paraId="5EC65CFC" w14:textId="77777777" w:rsidR="005E2CF9" w:rsidRDefault="005E2CF9" w:rsidP="009B7A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NA3</w:t>
            </w:r>
          </w:p>
        </w:tc>
        <w:tc>
          <w:tcPr>
            <w:tcW w:w="2481" w:type="dxa"/>
            <w:tcBorders>
              <w:bottom w:val="single" w:sz="4" w:space="0" w:color="auto"/>
            </w:tcBorders>
          </w:tcPr>
          <w:p w14:paraId="7AEA11D9" w14:textId="77777777" w:rsidR="005E2CF9" w:rsidRPr="008C2F1C" w:rsidRDefault="005E2CF9" w:rsidP="009B7A86">
            <w:pPr>
              <w:autoSpaceDE w:val="0"/>
              <w:autoSpaceDN w:val="0"/>
              <w:adjustRightInd w:val="0"/>
              <w:jc w:val="center"/>
              <w:rPr>
                <w:color w:val="000000" w:themeColor="text1"/>
              </w:rPr>
            </w:pPr>
            <w:r w:rsidRPr="008C2F1C">
              <w:rPr>
                <w:color w:val="000000" w:themeColor="text1"/>
              </w:rPr>
              <w:t>NA3</w:t>
            </w:r>
          </w:p>
        </w:tc>
      </w:tr>
      <w:tr w:rsidR="005E2CF9" w14:paraId="055CFE81" w14:textId="77777777" w:rsidTr="0032174E">
        <w:trPr>
          <w:trHeight w:val="620"/>
        </w:trPr>
        <w:tc>
          <w:tcPr>
            <w:tcW w:w="9923" w:type="dxa"/>
            <w:gridSpan w:val="4"/>
            <w:tcBorders>
              <w:top w:val="nil"/>
              <w:right w:val="double" w:sz="4" w:space="0" w:color="auto"/>
            </w:tcBorders>
          </w:tcPr>
          <w:p w14:paraId="3D75C053" w14:textId="53449EF0" w:rsidR="005E2CF9" w:rsidRDefault="00C07FFD" w:rsidP="009B7A86">
            <w:pPr>
              <w:autoSpaceDE w:val="0"/>
              <w:autoSpaceDN w:val="0"/>
              <w:adjustRightInd w:val="0"/>
              <w:rPr>
                <w:b/>
                <w:bCs/>
                <w:color w:val="000000" w:themeColor="text1"/>
              </w:rPr>
            </w:pPr>
            <w:r>
              <w:rPr>
                <w:b/>
                <w:bCs/>
                <w:color w:val="000000" w:themeColor="text1"/>
              </w:rPr>
              <w:t>Percentage of the c</w:t>
            </w:r>
            <w:r w:rsidR="005E2CF9" w:rsidRPr="00923030">
              <w:rPr>
                <w:b/>
                <w:bCs/>
                <w:color w:val="000000" w:themeColor="text1"/>
              </w:rPr>
              <w:t>umulative duration of follow-up in each target state</w:t>
            </w:r>
            <w:r w:rsidR="00465D31" w:rsidRPr="00465D31">
              <w:rPr>
                <w:b/>
                <w:bCs/>
                <w:color w:val="000000" w:themeColor="text1"/>
                <w:vertAlign w:val="superscript"/>
              </w:rPr>
              <w:t>b</w:t>
            </w:r>
            <w:r w:rsidR="005E2CF9" w:rsidRPr="00923030">
              <w:rPr>
                <w:b/>
                <w:bCs/>
                <w:color w:val="000000" w:themeColor="text1"/>
              </w:rPr>
              <w:t xml:space="preserve"> </w:t>
            </w:r>
          </w:p>
          <w:p w14:paraId="69600951" w14:textId="77777777" w:rsidR="005E2CF9" w:rsidRPr="00AA080F" w:rsidRDefault="005E2CF9" w:rsidP="009B7A86">
            <w:pPr>
              <w:autoSpaceDE w:val="0"/>
              <w:autoSpaceDN w:val="0"/>
              <w:adjustRightInd w:val="0"/>
              <w:rPr>
                <w:b/>
                <w:bCs/>
                <w:color w:val="000000" w:themeColor="text1"/>
              </w:rPr>
            </w:pPr>
            <w:r w:rsidRPr="00923030">
              <w:rPr>
                <w:b/>
                <w:bCs/>
                <w:color w:val="000000" w:themeColor="text1"/>
              </w:rPr>
              <w:t>(as a percentage of the total follow-up period, HR per 1% cumulative duration</w:t>
            </w:r>
            <w:r>
              <w:rPr>
                <w:b/>
                <w:bCs/>
                <w:color w:val="000000" w:themeColor="text1"/>
              </w:rPr>
              <w:t>):</w:t>
            </w:r>
          </w:p>
        </w:tc>
        <w:tc>
          <w:tcPr>
            <w:tcW w:w="4962" w:type="dxa"/>
            <w:gridSpan w:val="2"/>
            <w:vMerge w:val="restart"/>
            <w:tcBorders>
              <w:top w:val="single" w:sz="4" w:space="0" w:color="auto"/>
              <w:left w:val="double" w:sz="4" w:space="0" w:color="auto"/>
            </w:tcBorders>
            <w:vAlign w:val="center"/>
          </w:tcPr>
          <w:p w14:paraId="24525393" w14:textId="77777777" w:rsidR="005E2CF9" w:rsidRPr="00EF66EB" w:rsidRDefault="005E2CF9" w:rsidP="009B7A86">
            <w:pPr>
              <w:jc w:val="center"/>
            </w:pPr>
            <w:r>
              <w:t>NA4</w:t>
            </w:r>
          </w:p>
        </w:tc>
      </w:tr>
      <w:tr w:rsidR="005E2CF9" w14:paraId="3AC02491" w14:textId="77777777" w:rsidTr="0032174E">
        <w:trPr>
          <w:trHeight w:val="87"/>
        </w:trPr>
        <w:tc>
          <w:tcPr>
            <w:tcW w:w="4962" w:type="dxa"/>
            <w:tcBorders>
              <w:bottom w:val="nil"/>
              <w:right w:val="double" w:sz="4" w:space="0" w:color="auto"/>
            </w:tcBorders>
          </w:tcPr>
          <w:p w14:paraId="5B9C5502" w14:textId="581D1F2A" w:rsidR="005E2CF9" w:rsidRPr="00923030" w:rsidRDefault="005E2CF9" w:rsidP="009B7A86">
            <w:pPr>
              <w:pStyle w:val="ListParagraph"/>
              <w:numPr>
                <w:ilvl w:val="0"/>
                <w:numId w:val="7"/>
              </w:numPr>
              <w:autoSpaceDE w:val="0"/>
              <w:autoSpaceDN w:val="0"/>
              <w:adjustRightInd w:val="0"/>
              <w:rPr>
                <w:b/>
                <w:bCs/>
                <w:color w:val="000000" w:themeColor="text1"/>
              </w:rPr>
            </w:pPr>
            <w:r w:rsidRPr="00923030">
              <w:rPr>
                <w:b/>
                <w:bCs/>
                <w:color w:val="000000" w:themeColor="text1"/>
              </w:rPr>
              <w:t>LLDAS</w:t>
            </w:r>
          </w:p>
        </w:tc>
        <w:tc>
          <w:tcPr>
            <w:tcW w:w="2552" w:type="dxa"/>
            <w:gridSpan w:val="2"/>
            <w:tcBorders>
              <w:top w:val="single" w:sz="4" w:space="0" w:color="auto"/>
              <w:left w:val="double" w:sz="4" w:space="0" w:color="auto"/>
            </w:tcBorders>
          </w:tcPr>
          <w:p w14:paraId="177605C5" w14:textId="77777777" w:rsidR="005E2CF9" w:rsidRDefault="005E2CF9" w:rsidP="009B7A86">
            <w:pPr>
              <w:autoSpaceDE w:val="0"/>
              <w:autoSpaceDN w:val="0"/>
              <w:adjustRightInd w:val="0"/>
              <w:jc w:val="center"/>
              <w:rPr>
                <w:color w:val="000000" w:themeColor="text1"/>
              </w:rPr>
            </w:pPr>
            <w:r>
              <w:rPr>
                <w:color w:val="000000" w:themeColor="text1"/>
              </w:rPr>
              <w:t>0.962 (0.952,0.973)</w:t>
            </w:r>
          </w:p>
        </w:tc>
        <w:tc>
          <w:tcPr>
            <w:tcW w:w="2409" w:type="dxa"/>
            <w:tcBorders>
              <w:right w:val="double" w:sz="4" w:space="0" w:color="auto"/>
            </w:tcBorders>
          </w:tcPr>
          <w:p w14:paraId="25C81A74" w14:textId="77777777" w:rsidR="005E2CF9"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vAlign w:val="center"/>
          </w:tcPr>
          <w:p w14:paraId="08AB9D59" w14:textId="77777777" w:rsidR="005E2CF9" w:rsidRDefault="005E2CF9" w:rsidP="009B7A86">
            <w:pPr>
              <w:jc w:val="center"/>
            </w:pPr>
          </w:p>
        </w:tc>
      </w:tr>
      <w:tr w:rsidR="005E2CF9" w14:paraId="09EB0720" w14:textId="77777777" w:rsidTr="0032174E">
        <w:tc>
          <w:tcPr>
            <w:tcW w:w="4962" w:type="dxa"/>
            <w:tcBorders>
              <w:top w:val="nil"/>
              <w:bottom w:val="nil"/>
              <w:right w:val="double" w:sz="4" w:space="0" w:color="auto"/>
            </w:tcBorders>
          </w:tcPr>
          <w:p w14:paraId="7847A238" w14:textId="3E093A3B" w:rsidR="005E2CF9" w:rsidRPr="00923030" w:rsidRDefault="00DF2FBA" w:rsidP="009B7A86">
            <w:pPr>
              <w:pStyle w:val="ListParagraph"/>
              <w:numPr>
                <w:ilvl w:val="0"/>
                <w:numId w:val="7"/>
              </w:numPr>
              <w:autoSpaceDE w:val="0"/>
              <w:autoSpaceDN w:val="0"/>
              <w:adjustRightInd w:val="0"/>
              <w:rPr>
                <w:b/>
                <w:bCs/>
                <w:color w:val="000000" w:themeColor="text1"/>
              </w:rPr>
            </w:pPr>
            <w:r>
              <w:rPr>
                <w:b/>
                <w:bCs/>
                <w:color w:val="000000" w:themeColor="text1"/>
              </w:rPr>
              <w:t>LA</w:t>
            </w:r>
            <w:r w:rsidR="005E2CF9" w:rsidRPr="00923030">
              <w:rPr>
                <w:b/>
                <w:bCs/>
                <w:color w:val="000000" w:themeColor="text1"/>
              </w:rPr>
              <w:t xml:space="preserve">  </w:t>
            </w:r>
          </w:p>
        </w:tc>
        <w:tc>
          <w:tcPr>
            <w:tcW w:w="2552" w:type="dxa"/>
            <w:gridSpan w:val="2"/>
            <w:tcBorders>
              <w:left w:val="double" w:sz="4" w:space="0" w:color="auto"/>
            </w:tcBorders>
          </w:tcPr>
          <w:p w14:paraId="6F272C7C" w14:textId="77777777" w:rsidR="005E2CF9" w:rsidRDefault="005E2CF9" w:rsidP="009B7A86">
            <w:pPr>
              <w:autoSpaceDE w:val="0"/>
              <w:autoSpaceDN w:val="0"/>
              <w:adjustRightInd w:val="0"/>
              <w:jc w:val="center"/>
              <w:rPr>
                <w:color w:val="000000" w:themeColor="text1"/>
              </w:rPr>
            </w:pPr>
            <w:r>
              <w:rPr>
                <w:color w:val="000000" w:themeColor="text1"/>
              </w:rPr>
              <w:t>0.973 (0.967,0.980)</w:t>
            </w:r>
          </w:p>
        </w:tc>
        <w:tc>
          <w:tcPr>
            <w:tcW w:w="2409" w:type="dxa"/>
            <w:tcBorders>
              <w:right w:val="double" w:sz="4" w:space="0" w:color="auto"/>
            </w:tcBorders>
          </w:tcPr>
          <w:p w14:paraId="4CE291D9"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2B0214F7" w14:textId="77777777" w:rsidR="005E2CF9" w:rsidRPr="00EF66EB" w:rsidRDefault="005E2CF9" w:rsidP="009B7A86"/>
        </w:tc>
      </w:tr>
      <w:tr w:rsidR="005E2CF9" w14:paraId="46EAFF32" w14:textId="77777777" w:rsidTr="0032174E">
        <w:tc>
          <w:tcPr>
            <w:tcW w:w="4962" w:type="dxa"/>
            <w:tcBorders>
              <w:top w:val="nil"/>
              <w:bottom w:val="nil"/>
              <w:right w:val="double" w:sz="4" w:space="0" w:color="auto"/>
            </w:tcBorders>
          </w:tcPr>
          <w:p w14:paraId="187CFD5E" w14:textId="60EF0359" w:rsidR="005E2CF9" w:rsidRPr="0062574B" w:rsidRDefault="005E2CF9" w:rsidP="009B7A86">
            <w:pPr>
              <w:pStyle w:val="ListParagraph"/>
              <w:numPr>
                <w:ilvl w:val="0"/>
                <w:numId w:val="7"/>
              </w:numPr>
              <w:autoSpaceDE w:val="0"/>
              <w:autoSpaceDN w:val="0"/>
              <w:adjustRightInd w:val="0"/>
              <w:rPr>
                <w:b/>
                <w:bCs/>
                <w:color w:val="000000" w:themeColor="text1"/>
              </w:rPr>
            </w:pPr>
            <w:r w:rsidRPr="0062574B">
              <w:rPr>
                <w:b/>
                <w:bCs/>
                <w:color w:val="000000" w:themeColor="text1"/>
              </w:rPr>
              <w:t>Toronto</w:t>
            </w:r>
            <w:r w:rsidR="00FD533E">
              <w:rPr>
                <w:b/>
                <w:bCs/>
                <w:color w:val="000000" w:themeColor="text1"/>
              </w:rPr>
              <w:t>-</w:t>
            </w:r>
            <w:r w:rsidRPr="0062574B">
              <w:rPr>
                <w:b/>
                <w:bCs/>
                <w:color w:val="000000" w:themeColor="text1"/>
              </w:rPr>
              <w:t xml:space="preserve">LDA </w:t>
            </w:r>
          </w:p>
        </w:tc>
        <w:tc>
          <w:tcPr>
            <w:tcW w:w="2552" w:type="dxa"/>
            <w:gridSpan w:val="2"/>
            <w:tcBorders>
              <w:left w:val="double" w:sz="4" w:space="0" w:color="auto"/>
            </w:tcBorders>
          </w:tcPr>
          <w:p w14:paraId="0E10AF1B" w14:textId="77777777" w:rsidR="005E2CF9" w:rsidRDefault="005E2CF9" w:rsidP="009B7A86">
            <w:pPr>
              <w:autoSpaceDE w:val="0"/>
              <w:autoSpaceDN w:val="0"/>
              <w:adjustRightInd w:val="0"/>
              <w:jc w:val="center"/>
              <w:rPr>
                <w:color w:val="000000" w:themeColor="text1"/>
              </w:rPr>
            </w:pPr>
            <w:r>
              <w:rPr>
                <w:color w:val="000000" w:themeColor="text1"/>
              </w:rPr>
              <w:t>0.975 (0.965,0.985)</w:t>
            </w:r>
          </w:p>
        </w:tc>
        <w:tc>
          <w:tcPr>
            <w:tcW w:w="2409" w:type="dxa"/>
            <w:tcBorders>
              <w:right w:val="double" w:sz="4" w:space="0" w:color="auto"/>
            </w:tcBorders>
          </w:tcPr>
          <w:p w14:paraId="311A5BE0" w14:textId="77777777" w:rsidR="005E2CF9" w:rsidRPr="00AA080F" w:rsidRDefault="005E2CF9" w:rsidP="009B7A86">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5B437BA3" w14:textId="77777777" w:rsidR="005E2CF9" w:rsidRPr="00EF66EB" w:rsidRDefault="005E2CF9" w:rsidP="009B7A86"/>
        </w:tc>
      </w:tr>
      <w:tr w:rsidR="0032174E" w14:paraId="5DD3EA8D" w14:textId="77777777" w:rsidTr="0032174E">
        <w:tc>
          <w:tcPr>
            <w:tcW w:w="4962" w:type="dxa"/>
            <w:tcBorders>
              <w:top w:val="nil"/>
              <w:bottom w:val="nil"/>
              <w:right w:val="double" w:sz="4" w:space="0" w:color="auto"/>
            </w:tcBorders>
          </w:tcPr>
          <w:p w14:paraId="404CF8FB" w14:textId="13860EEC" w:rsidR="0032174E" w:rsidRPr="0032174E" w:rsidRDefault="0032174E" w:rsidP="0032174E">
            <w:pPr>
              <w:pStyle w:val="ListParagraph"/>
              <w:numPr>
                <w:ilvl w:val="0"/>
                <w:numId w:val="7"/>
              </w:numPr>
              <w:autoSpaceDE w:val="0"/>
              <w:autoSpaceDN w:val="0"/>
              <w:adjustRightInd w:val="0"/>
              <w:rPr>
                <w:b/>
                <w:bCs/>
                <w:color w:val="000000" w:themeColor="text1"/>
              </w:rPr>
            </w:pPr>
            <w:r w:rsidRPr="0032174E">
              <w:rPr>
                <w:b/>
                <w:bCs/>
                <w:color w:val="000000" w:themeColor="text1"/>
              </w:rPr>
              <w:t xml:space="preserve">Remission </w:t>
            </w:r>
            <w:r w:rsidR="007D7AA3">
              <w:rPr>
                <w:b/>
                <w:bCs/>
                <w:color w:val="000000" w:themeColor="text1"/>
              </w:rPr>
              <w:t>o</w:t>
            </w:r>
            <w:r w:rsidR="000C228E">
              <w:rPr>
                <w:b/>
                <w:bCs/>
                <w:color w:val="000000" w:themeColor="text1"/>
              </w:rPr>
              <w:t>n</w:t>
            </w:r>
            <w:r w:rsidRPr="0032174E">
              <w:rPr>
                <w:b/>
                <w:bCs/>
                <w:color w:val="000000" w:themeColor="text1"/>
              </w:rPr>
              <w:t>-T</w:t>
            </w:r>
            <w:r>
              <w:rPr>
                <w:b/>
                <w:bCs/>
                <w:color w:val="000000" w:themeColor="text1"/>
              </w:rPr>
              <w:t>reatment</w:t>
            </w:r>
            <w:r w:rsidRPr="0032174E">
              <w:rPr>
                <w:b/>
                <w:bCs/>
                <w:color w:val="000000" w:themeColor="text1"/>
              </w:rPr>
              <w:t xml:space="preserve"> (SLEDAI-defined)</w:t>
            </w:r>
          </w:p>
        </w:tc>
        <w:tc>
          <w:tcPr>
            <w:tcW w:w="2552" w:type="dxa"/>
            <w:gridSpan w:val="2"/>
            <w:tcBorders>
              <w:left w:val="double" w:sz="4" w:space="0" w:color="auto"/>
            </w:tcBorders>
          </w:tcPr>
          <w:p w14:paraId="63F88A86" w14:textId="77777777" w:rsidR="0032174E" w:rsidRDefault="0032174E" w:rsidP="0032174E">
            <w:pPr>
              <w:autoSpaceDE w:val="0"/>
              <w:autoSpaceDN w:val="0"/>
              <w:adjustRightInd w:val="0"/>
              <w:jc w:val="center"/>
              <w:rPr>
                <w:color w:val="000000" w:themeColor="text1"/>
              </w:rPr>
            </w:pPr>
            <w:r>
              <w:rPr>
                <w:color w:val="000000" w:themeColor="text1"/>
              </w:rPr>
              <w:t>0.969 (0.961,0.976)</w:t>
            </w:r>
          </w:p>
        </w:tc>
        <w:tc>
          <w:tcPr>
            <w:tcW w:w="2409" w:type="dxa"/>
            <w:tcBorders>
              <w:right w:val="double" w:sz="4" w:space="0" w:color="auto"/>
            </w:tcBorders>
          </w:tcPr>
          <w:p w14:paraId="50E7329C" w14:textId="77777777" w:rsidR="0032174E" w:rsidRPr="00AA080F" w:rsidRDefault="0032174E" w:rsidP="0032174E">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508D7525" w14:textId="77777777" w:rsidR="0032174E" w:rsidRPr="00EF66EB" w:rsidRDefault="0032174E" w:rsidP="0032174E"/>
        </w:tc>
      </w:tr>
      <w:tr w:rsidR="0032174E" w14:paraId="4359EB54" w14:textId="77777777" w:rsidTr="0032174E">
        <w:tc>
          <w:tcPr>
            <w:tcW w:w="4962" w:type="dxa"/>
            <w:tcBorders>
              <w:top w:val="nil"/>
              <w:bottom w:val="nil"/>
              <w:right w:val="double" w:sz="4" w:space="0" w:color="auto"/>
            </w:tcBorders>
          </w:tcPr>
          <w:p w14:paraId="25DA0275" w14:textId="5BED3CB2" w:rsidR="0032174E" w:rsidRPr="0032174E" w:rsidRDefault="0032174E" w:rsidP="0032174E">
            <w:pPr>
              <w:pStyle w:val="ListParagraph"/>
              <w:numPr>
                <w:ilvl w:val="0"/>
                <w:numId w:val="7"/>
              </w:numPr>
              <w:autoSpaceDE w:val="0"/>
              <w:autoSpaceDN w:val="0"/>
              <w:adjustRightInd w:val="0"/>
              <w:rPr>
                <w:b/>
                <w:bCs/>
                <w:color w:val="000000" w:themeColor="text1"/>
              </w:rPr>
            </w:pPr>
            <w:r w:rsidRPr="0032174E">
              <w:rPr>
                <w:b/>
                <w:bCs/>
                <w:color w:val="000000" w:themeColor="text1"/>
              </w:rPr>
              <w:t xml:space="preserve">Remission </w:t>
            </w:r>
            <w:r w:rsidR="007D7AA3">
              <w:rPr>
                <w:b/>
                <w:bCs/>
                <w:color w:val="000000" w:themeColor="text1"/>
              </w:rPr>
              <w:t>o</w:t>
            </w:r>
            <w:r w:rsidR="000C228E">
              <w:rPr>
                <w:b/>
                <w:bCs/>
                <w:color w:val="000000" w:themeColor="text1"/>
              </w:rPr>
              <w:t>n</w:t>
            </w:r>
            <w:r w:rsidRPr="0032174E">
              <w:rPr>
                <w:b/>
                <w:bCs/>
                <w:color w:val="000000" w:themeColor="text1"/>
              </w:rPr>
              <w:t>-T</w:t>
            </w:r>
            <w:r>
              <w:rPr>
                <w:b/>
                <w:bCs/>
                <w:color w:val="000000" w:themeColor="text1"/>
              </w:rPr>
              <w:t>reatment</w:t>
            </w:r>
            <w:r w:rsidRPr="0032174E">
              <w:rPr>
                <w:b/>
                <w:bCs/>
                <w:color w:val="000000" w:themeColor="text1"/>
              </w:rPr>
              <w:t xml:space="preserve"> (BILAG-defined) </w:t>
            </w:r>
          </w:p>
        </w:tc>
        <w:tc>
          <w:tcPr>
            <w:tcW w:w="2552" w:type="dxa"/>
            <w:gridSpan w:val="2"/>
            <w:tcBorders>
              <w:left w:val="double" w:sz="4" w:space="0" w:color="auto"/>
            </w:tcBorders>
          </w:tcPr>
          <w:p w14:paraId="379D172C" w14:textId="77777777" w:rsidR="0032174E" w:rsidRDefault="0032174E" w:rsidP="0032174E">
            <w:pPr>
              <w:autoSpaceDE w:val="0"/>
              <w:autoSpaceDN w:val="0"/>
              <w:adjustRightInd w:val="0"/>
              <w:jc w:val="center"/>
              <w:rPr>
                <w:color w:val="000000" w:themeColor="text1"/>
              </w:rPr>
            </w:pPr>
            <w:r>
              <w:rPr>
                <w:color w:val="000000" w:themeColor="text1"/>
              </w:rPr>
              <w:t>0.951 (0.939,0.963)</w:t>
            </w:r>
          </w:p>
        </w:tc>
        <w:tc>
          <w:tcPr>
            <w:tcW w:w="2409" w:type="dxa"/>
            <w:tcBorders>
              <w:right w:val="double" w:sz="4" w:space="0" w:color="auto"/>
            </w:tcBorders>
          </w:tcPr>
          <w:p w14:paraId="208ED691" w14:textId="77777777" w:rsidR="0032174E" w:rsidRPr="00AA080F" w:rsidRDefault="0032174E" w:rsidP="0032174E">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22CA3B84" w14:textId="77777777" w:rsidR="0032174E" w:rsidRPr="00EF66EB" w:rsidRDefault="0032174E" w:rsidP="0032174E"/>
        </w:tc>
      </w:tr>
      <w:tr w:rsidR="0032174E" w14:paraId="5798519B" w14:textId="77777777" w:rsidTr="0032174E">
        <w:tc>
          <w:tcPr>
            <w:tcW w:w="4962" w:type="dxa"/>
            <w:tcBorders>
              <w:top w:val="nil"/>
              <w:bottom w:val="nil"/>
              <w:right w:val="double" w:sz="4" w:space="0" w:color="auto"/>
            </w:tcBorders>
          </w:tcPr>
          <w:p w14:paraId="6BA5CE14" w14:textId="6CC4D279" w:rsidR="0032174E" w:rsidRPr="0032174E" w:rsidRDefault="0032174E" w:rsidP="0032174E">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Lucida Console" w:eastAsia="Times New Roman" w:hAnsi="Lucida Console" w:cs="Courier New"/>
                <w:b/>
                <w:bCs/>
                <w:color w:val="000000"/>
                <w:bdr w:val="none" w:sz="0" w:space="0" w:color="auto" w:frame="1"/>
                <w:lang w:eastAsia="en-GB"/>
              </w:rPr>
            </w:pPr>
            <w:r w:rsidRPr="0032174E">
              <w:rPr>
                <w:b/>
                <w:bCs/>
                <w:color w:val="000000" w:themeColor="text1"/>
              </w:rPr>
              <w:t xml:space="preserve">Remission </w:t>
            </w:r>
            <w:r w:rsidR="007D7AA3">
              <w:rPr>
                <w:b/>
                <w:bCs/>
                <w:color w:val="000000" w:themeColor="text1"/>
              </w:rPr>
              <w:t>o</w:t>
            </w:r>
            <w:r w:rsidR="000C228E">
              <w:rPr>
                <w:b/>
                <w:bCs/>
                <w:color w:val="000000" w:themeColor="text1"/>
              </w:rPr>
              <w:t>ff-</w:t>
            </w:r>
            <w:r w:rsidRPr="0032174E">
              <w:rPr>
                <w:b/>
                <w:bCs/>
                <w:color w:val="000000" w:themeColor="text1"/>
              </w:rPr>
              <w:t>T</w:t>
            </w:r>
            <w:r>
              <w:rPr>
                <w:b/>
                <w:bCs/>
                <w:color w:val="000000" w:themeColor="text1"/>
              </w:rPr>
              <w:t>reatment</w:t>
            </w:r>
            <w:r w:rsidRPr="0032174E">
              <w:rPr>
                <w:b/>
                <w:bCs/>
                <w:color w:val="000000" w:themeColor="text1"/>
              </w:rPr>
              <w:t xml:space="preserve"> (SLEDAI-defined) </w:t>
            </w:r>
          </w:p>
        </w:tc>
        <w:tc>
          <w:tcPr>
            <w:tcW w:w="2552" w:type="dxa"/>
            <w:gridSpan w:val="2"/>
            <w:tcBorders>
              <w:left w:val="double" w:sz="4" w:space="0" w:color="auto"/>
            </w:tcBorders>
          </w:tcPr>
          <w:p w14:paraId="52DFC9EE" w14:textId="77777777" w:rsidR="0032174E" w:rsidRDefault="0032174E" w:rsidP="0032174E">
            <w:pPr>
              <w:autoSpaceDE w:val="0"/>
              <w:autoSpaceDN w:val="0"/>
              <w:adjustRightInd w:val="0"/>
              <w:jc w:val="center"/>
              <w:rPr>
                <w:color w:val="000000" w:themeColor="text1"/>
              </w:rPr>
            </w:pPr>
            <w:r>
              <w:rPr>
                <w:color w:val="000000" w:themeColor="text1"/>
              </w:rPr>
              <w:t>0.974 (0.963,0.984)</w:t>
            </w:r>
          </w:p>
        </w:tc>
        <w:tc>
          <w:tcPr>
            <w:tcW w:w="2409" w:type="dxa"/>
            <w:tcBorders>
              <w:right w:val="double" w:sz="4" w:space="0" w:color="auto"/>
            </w:tcBorders>
          </w:tcPr>
          <w:p w14:paraId="6E528241" w14:textId="77777777" w:rsidR="0032174E" w:rsidRPr="00AA080F" w:rsidRDefault="0032174E" w:rsidP="0032174E">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6E5BECCC" w14:textId="77777777" w:rsidR="0032174E" w:rsidRPr="00EF66EB" w:rsidRDefault="0032174E" w:rsidP="0032174E"/>
        </w:tc>
      </w:tr>
      <w:tr w:rsidR="0032174E" w14:paraId="517399F5" w14:textId="77777777" w:rsidTr="0032174E">
        <w:tc>
          <w:tcPr>
            <w:tcW w:w="4962" w:type="dxa"/>
            <w:tcBorders>
              <w:top w:val="nil"/>
              <w:right w:val="double" w:sz="4" w:space="0" w:color="auto"/>
            </w:tcBorders>
          </w:tcPr>
          <w:p w14:paraId="097F9F1F" w14:textId="75B3ED3A" w:rsidR="0032174E" w:rsidRPr="0032174E" w:rsidRDefault="0032174E" w:rsidP="0032174E">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Lucida Console" w:eastAsia="Times New Roman" w:hAnsi="Lucida Console" w:cs="Courier New"/>
                <w:b/>
                <w:bCs/>
                <w:color w:val="000000"/>
                <w:lang w:eastAsia="en-GB"/>
              </w:rPr>
            </w:pPr>
            <w:r w:rsidRPr="0032174E">
              <w:rPr>
                <w:b/>
                <w:bCs/>
                <w:color w:val="000000" w:themeColor="text1"/>
              </w:rPr>
              <w:t xml:space="preserve">Remission </w:t>
            </w:r>
            <w:r w:rsidR="007D7AA3">
              <w:rPr>
                <w:b/>
                <w:bCs/>
                <w:color w:val="000000" w:themeColor="text1"/>
              </w:rPr>
              <w:t>o</w:t>
            </w:r>
            <w:r w:rsidR="000C228E">
              <w:rPr>
                <w:b/>
                <w:bCs/>
                <w:color w:val="000000" w:themeColor="text1"/>
              </w:rPr>
              <w:t>ff</w:t>
            </w:r>
            <w:r w:rsidRPr="0032174E">
              <w:rPr>
                <w:b/>
                <w:bCs/>
                <w:color w:val="000000" w:themeColor="text1"/>
              </w:rPr>
              <w:t>-T</w:t>
            </w:r>
            <w:r>
              <w:rPr>
                <w:b/>
                <w:bCs/>
                <w:color w:val="000000" w:themeColor="text1"/>
              </w:rPr>
              <w:t>reatment</w:t>
            </w:r>
            <w:r w:rsidRPr="0032174E">
              <w:rPr>
                <w:b/>
                <w:bCs/>
                <w:color w:val="000000" w:themeColor="text1"/>
              </w:rPr>
              <w:t xml:space="preserve"> (BILAG-defined) </w:t>
            </w:r>
          </w:p>
        </w:tc>
        <w:tc>
          <w:tcPr>
            <w:tcW w:w="2552" w:type="dxa"/>
            <w:gridSpan w:val="2"/>
            <w:tcBorders>
              <w:left w:val="double" w:sz="4" w:space="0" w:color="auto"/>
            </w:tcBorders>
          </w:tcPr>
          <w:p w14:paraId="00082CC0" w14:textId="77777777" w:rsidR="0032174E" w:rsidRDefault="0032174E" w:rsidP="0032174E">
            <w:pPr>
              <w:autoSpaceDE w:val="0"/>
              <w:autoSpaceDN w:val="0"/>
              <w:adjustRightInd w:val="0"/>
              <w:jc w:val="center"/>
              <w:rPr>
                <w:color w:val="000000" w:themeColor="text1"/>
              </w:rPr>
            </w:pPr>
            <w:r>
              <w:rPr>
                <w:color w:val="000000" w:themeColor="text1"/>
              </w:rPr>
              <w:t>0.945 (0.927,0.964)</w:t>
            </w:r>
          </w:p>
        </w:tc>
        <w:tc>
          <w:tcPr>
            <w:tcW w:w="2409" w:type="dxa"/>
            <w:tcBorders>
              <w:right w:val="double" w:sz="4" w:space="0" w:color="auto"/>
            </w:tcBorders>
          </w:tcPr>
          <w:p w14:paraId="54A975F9" w14:textId="77777777" w:rsidR="0032174E" w:rsidRPr="00AA080F" w:rsidRDefault="0032174E" w:rsidP="0032174E">
            <w:pPr>
              <w:autoSpaceDE w:val="0"/>
              <w:autoSpaceDN w:val="0"/>
              <w:adjustRightInd w:val="0"/>
              <w:jc w:val="center"/>
              <w:rPr>
                <w:b/>
                <w:bCs/>
                <w:color w:val="000000" w:themeColor="text1"/>
              </w:rPr>
            </w:pPr>
            <w:r w:rsidRPr="00AA080F">
              <w:rPr>
                <w:b/>
                <w:bCs/>
                <w:color w:val="000000" w:themeColor="text1"/>
              </w:rPr>
              <w:t>&lt;0.001</w:t>
            </w:r>
          </w:p>
        </w:tc>
        <w:tc>
          <w:tcPr>
            <w:tcW w:w="4962" w:type="dxa"/>
            <w:gridSpan w:val="2"/>
            <w:vMerge/>
            <w:tcBorders>
              <w:left w:val="double" w:sz="4" w:space="0" w:color="auto"/>
            </w:tcBorders>
          </w:tcPr>
          <w:p w14:paraId="041FC274" w14:textId="77777777" w:rsidR="0032174E" w:rsidRPr="00EF66EB" w:rsidRDefault="0032174E" w:rsidP="0032174E"/>
        </w:tc>
      </w:tr>
    </w:tbl>
    <w:p w14:paraId="5AE62039" w14:textId="39058366" w:rsidR="005E2CF9" w:rsidRPr="00577DD8" w:rsidRDefault="005E2CF9" w:rsidP="005E2CF9">
      <w:pPr>
        <w:rPr>
          <w:b/>
          <w:bCs/>
        </w:rPr>
      </w:pPr>
      <w:r w:rsidRPr="00577DD8">
        <w:rPr>
          <w:b/>
          <w:bCs/>
        </w:rPr>
        <w:t>Table 4 – Univaria</w:t>
      </w:r>
      <w:r w:rsidR="009C3CC5">
        <w:rPr>
          <w:b/>
          <w:bCs/>
        </w:rPr>
        <w:t>bl</w:t>
      </w:r>
      <w:r w:rsidRPr="00577DD8">
        <w:rPr>
          <w:b/>
          <w:bCs/>
        </w:rPr>
        <w:t>e PWP</w:t>
      </w:r>
      <w:r w:rsidR="00FD533E">
        <w:rPr>
          <w:b/>
          <w:bCs/>
        </w:rPr>
        <w:t>-</w:t>
      </w:r>
      <w:r w:rsidRPr="00577DD8">
        <w:rPr>
          <w:b/>
          <w:bCs/>
        </w:rPr>
        <w:t>GAP</w:t>
      </w:r>
      <w:r w:rsidR="004A2065">
        <w:rPr>
          <w:b/>
          <w:bCs/>
        </w:rPr>
        <w:t>-</w:t>
      </w:r>
      <w:r w:rsidRPr="00577DD8">
        <w:rPr>
          <w:b/>
          <w:bCs/>
        </w:rPr>
        <w:t>models assessing impact of demographic factors</w:t>
      </w:r>
      <w:r w:rsidR="004A2065">
        <w:rPr>
          <w:b/>
          <w:bCs/>
        </w:rPr>
        <w:t>/</w:t>
      </w:r>
      <w:r w:rsidRPr="00577DD8">
        <w:rPr>
          <w:b/>
          <w:bCs/>
        </w:rPr>
        <w:t xml:space="preserve">target </w:t>
      </w:r>
      <w:r w:rsidR="009422C6">
        <w:rPr>
          <w:b/>
          <w:bCs/>
        </w:rPr>
        <w:t>attainment</w:t>
      </w:r>
      <w:r w:rsidRPr="00577DD8">
        <w:rPr>
          <w:b/>
          <w:bCs/>
        </w:rPr>
        <w:t xml:space="preserve"> on ‘severe flare’ and new damage</w:t>
      </w:r>
    </w:p>
    <w:p w14:paraId="496F0AD7" w14:textId="3CCDA78A" w:rsidR="005E2CF9" w:rsidRPr="009D5454" w:rsidRDefault="00465D31" w:rsidP="005E2CF9">
      <w:pPr>
        <w:jc w:val="both"/>
      </w:pPr>
      <w:r w:rsidRPr="00465D31">
        <w:rPr>
          <w:vertAlign w:val="superscript"/>
        </w:rPr>
        <w:lastRenderedPageBreak/>
        <w:t>a</w:t>
      </w:r>
      <w:r w:rsidR="005963C3" w:rsidRPr="00EA2E72">
        <w:t xml:space="preserve">African/Caribbean ethnicity </w:t>
      </w:r>
      <w:r w:rsidR="005963C3">
        <w:t>is</w:t>
      </w:r>
      <w:r w:rsidR="005963C3" w:rsidRPr="00EA2E72">
        <w:t xml:space="preserve"> the reference variable.</w:t>
      </w:r>
      <w:r w:rsidR="00EB4DE7" w:rsidRPr="00ED5769">
        <w:t xml:space="preserve"> </w:t>
      </w:r>
      <w:r w:rsidRPr="00465D31">
        <w:rPr>
          <w:vertAlign w:val="superscript"/>
        </w:rPr>
        <w:t>b</w:t>
      </w:r>
      <w:r w:rsidR="0066775A" w:rsidRPr="00F41086">
        <w:t xml:space="preserve">Target state </w:t>
      </w:r>
      <w:r w:rsidR="009422C6">
        <w:t>attainment</w:t>
      </w:r>
      <w:r w:rsidR="0066775A">
        <w:t>,</w:t>
      </w:r>
      <w:r w:rsidR="0066775A" w:rsidRPr="00F41086">
        <w:t xml:space="preserve"> and cumulative duration of follow-up in target</w:t>
      </w:r>
      <w:r w:rsidR="003F2B99">
        <w:t>=</w:t>
      </w:r>
      <w:r w:rsidR="0066775A" w:rsidRPr="00F41086">
        <w:t>time varying covariates.</w:t>
      </w:r>
      <w:r w:rsidR="0066775A">
        <w:t xml:space="preserve"> </w:t>
      </w:r>
      <w:r w:rsidR="005E2CF9">
        <w:t>HR</w:t>
      </w:r>
      <w:r w:rsidR="0068373A">
        <w:t xml:space="preserve"> - </w:t>
      </w:r>
      <w:r w:rsidR="005E2CF9">
        <w:t>hazards ratio. CI</w:t>
      </w:r>
      <w:r w:rsidR="0068373A">
        <w:t xml:space="preserve"> - </w:t>
      </w:r>
      <w:r w:rsidR="005E2CF9">
        <w:t>confidence intervals. SDI</w:t>
      </w:r>
      <w:r w:rsidR="0068373A">
        <w:t xml:space="preserve"> - </w:t>
      </w:r>
      <w:r w:rsidR="005E2CF9">
        <w:t xml:space="preserve">Systemic Lupus International Collaborating Clinics Standardised Damage index. </w:t>
      </w:r>
      <w:r w:rsidR="005E2CF9" w:rsidRPr="0072707E">
        <w:t>LLDAS</w:t>
      </w:r>
      <w:r w:rsidR="0068373A">
        <w:t xml:space="preserve"> - </w:t>
      </w:r>
      <w:r w:rsidR="005E2CF9" w:rsidRPr="0072707E">
        <w:t xml:space="preserve">Lupus low disease activity state. </w:t>
      </w:r>
      <w:r w:rsidR="002B4A90">
        <w:t xml:space="preserve">LA - Low Activity. </w:t>
      </w:r>
      <w:r w:rsidR="00DF2FBA">
        <w:t>LDA</w:t>
      </w:r>
      <w:r w:rsidR="0068373A">
        <w:t xml:space="preserve"> - Low Disease Activity </w:t>
      </w:r>
      <w:r w:rsidR="0068373A" w:rsidRPr="00EA2E72">
        <w:t>definition</w:t>
      </w:r>
      <w:r w:rsidR="0068373A">
        <w:t>.</w:t>
      </w:r>
      <w:r w:rsidR="0068373A" w:rsidDel="0068373A">
        <w:t xml:space="preserve"> </w:t>
      </w:r>
      <w:r w:rsidR="005E2CF9" w:rsidRPr="0072707E">
        <w:t>SLEDAI</w:t>
      </w:r>
      <w:r w:rsidR="0068373A">
        <w:t xml:space="preserve"> - </w:t>
      </w:r>
      <w:r w:rsidR="005E2CF9" w:rsidRPr="0072707E">
        <w:t>Systemic Lupus Erythematosus disease activity index. BILAG</w:t>
      </w:r>
      <w:r w:rsidR="0068373A">
        <w:t xml:space="preserve"> - </w:t>
      </w:r>
      <w:r w:rsidR="005E2CF9" w:rsidRPr="0072707E">
        <w:t>British Isles Lupus assessment group.</w:t>
      </w:r>
      <w:r w:rsidR="005E2CF9">
        <w:t xml:space="preserve"> NA1</w:t>
      </w:r>
      <w:r w:rsidR="005963C3">
        <w:t>-</w:t>
      </w:r>
      <w:r w:rsidR="0066775A">
        <w:t>modeling not possible</w:t>
      </w:r>
      <w:r w:rsidR="003F2B99">
        <w:t>,</w:t>
      </w:r>
      <w:r w:rsidR="0066775A">
        <w:t xml:space="preserve"> </w:t>
      </w:r>
      <w:r w:rsidR="005E2CF9">
        <w:t>BILAG used to define flare. NA2-</w:t>
      </w:r>
      <w:r w:rsidR="0066775A">
        <w:t>modeling not possible</w:t>
      </w:r>
      <w:r w:rsidR="003F2B99">
        <w:t xml:space="preserve">, </w:t>
      </w:r>
      <w:r w:rsidR="005E2CF9">
        <w:t>SDI</w:t>
      </w:r>
      <w:r w:rsidR="0066775A">
        <w:t>-</w:t>
      </w:r>
      <w:r w:rsidR="005E2CF9">
        <w:t>score used to define damage. NA3</w:t>
      </w:r>
      <w:r w:rsidR="005963C3">
        <w:t>-</w:t>
      </w:r>
      <w:r w:rsidR="0066775A">
        <w:t>modelling not possible</w:t>
      </w:r>
      <w:r w:rsidR="003F2B99">
        <w:t xml:space="preserve">, </w:t>
      </w:r>
      <w:r w:rsidR="005963C3">
        <w:t xml:space="preserve">no </w:t>
      </w:r>
      <w:r w:rsidR="005E2CF9" w:rsidRPr="0042226C">
        <w:t>patients who achieved BILAG</w:t>
      </w:r>
      <w:r w:rsidR="0066775A">
        <w:t>-</w:t>
      </w:r>
      <w:r w:rsidR="005E2CF9" w:rsidRPr="0042226C">
        <w:t>defined remission developed new damage</w:t>
      </w:r>
      <w:r w:rsidR="005E2CF9">
        <w:t>. NA4</w:t>
      </w:r>
      <w:r w:rsidR="005963C3">
        <w:t>-</w:t>
      </w:r>
      <w:r w:rsidR="0066775A">
        <w:t>modelling not possible</w:t>
      </w:r>
      <w:r w:rsidR="003F2B99">
        <w:t xml:space="preserve">, </w:t>
      </w:r>
      <w:r w:rsidR="005E2CF9">
        <w:t xml:space="preserve">small number </w:t>
      </w:r>
      <w:r w:rsidR="005E2CF9" w:rsidRPr="009D5454">
        <w:t xml:space="preserve">of patients </w:t>
      </w:r>
      <w:r w:rsidR="005E2CF9">
        <w:t>accruing</w:t>
      </w:r>
      <w:r w:rsidR="005E2CF9" w:rsidRPr="009D5454">
        <w:t xml:space="preserve"> new damage </w:t>
      </w:r>
      <w:r w:rsidR="005E2CF9">
        <w:t>whilst in target</w:t>
      </w:r>
      <w:r w:rsidR="005E2CF9" w:rsidRPr="00F41086">
        <w:t>.</w:t>
      </w:r>
      <w:r w:rsidR="00610500" w:rsidRPr="00F41086">
        <w:t xml:space="preserve"> </w:t>
      </w:r>
    </w:p>
    <w:p w14:paraId="54763C50" w14:textId="43FFB5AB" w:rsidR="005E2CF9" w:rsidRDefault="005E2CF9">
      <w:pPr>
        <w:rPr>
          <w:b/>
          <w:bCs/>
        </w:rPr>
      </w:pPr>
      <w:r>
        <w:rPr>
          <w:b/>
          <w:bCs/>
        </w:rPr>
        <w:br w:type="page"/>
      </w:r>
    </w:p>
    <w:p w14:paraId="6426483C" w14:textId="77777777" w:rsidR="005E2CF9" w:rsidRDefault="005E2CF9" w:rsidP="005E2CF9"/>
    <w:tbl>
      <w:tblPr>
        <w:tblStyle w:val="TableGrid"/>
        <w:tblW w:w="13745" w:type="dxa"/>
        <w:tblLook w:val="04A0" w:firstRow="1" w:lastRow="0" w:firstColumn="1" w:lastColumn="0" w:noHBand="0" w:noVBand="1"/>
      </w:tblPr>
      <w:tblGrid>
        <w:gridCol w:w="4673"/>
        <w:gridCol w:w="1512"/>
        <w:gridCol w:w="1512"/>
        <w:gridCol w:w="1512"/>
        <w:gridCol w:w="1512"/>
        <w:gridCol w:w="1512"/>
        <w:gridCol w:w="1512"/>
      </w:tblGrid>
      <w:tr w:rsidR="005E2CF9" w14:paraId="0A4D0F2D" w14:textId="77777777" w:rsidTr="00B25BF6">
        <w:tc>
          <w:tcPr>
            <w:tcW w:w="4673" w:type="dxa"/>
            <w:vMerge w:val="restart"/>
          </w:tcPr>
          <w:p w14:paraId="2BAE0D20" w14:textId="77777777" w:rsidR="005E2CF9" w:rsidRPr="00BF73A8"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b/>
                <w:bCs/>
                <w:color w:val="000000" w:themeColor="text1"/>
              </w:rPr>
            </w:pPr>
          </w:p>
        </w:tc>
        <w:tc>
          <w:tcPr>
            <w:tcW w:w="9072" w:type="dxa"/>
            <w:gridSpan w:val="6"/>
            <w:tcBorders>
              <w:left w:val="double" w:sz="4" w:space="0" w:color="auto"/>
            </w:tcBorders>
          </w:tcPr>
          <w:p w14:paraId="4F3A4A9C" w14:textId="77777777" w:rsidR="005E2CF9" w:rsidRPr="00BF73A8"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Pr>
                <w:b/>
                <w:bCs/>
                <w:color w:val="000000" w:themeColor="text1"/>
              </w:rPr>
              <w:t xml:space="preserve">Increasing cumulative duration of time in target and hazards ratios for </w:t>
            </w:r>
            <w:r w:rsidRPr="00BF73A8">
              <w:rPr>
                <w:b/>
                <w:bCs/>
                <w:color w:val="000000" w:themeColor="text1"/>
              </w:rPr>
              <w:t>‘</w:t>
            </w:r>
            <w:r>
              <w:rPr>
                <w:b/>
                <w:bCs/>
                <w:color w:val="000000" w:themeColor="text1"/>
              </w:rPr>
              <w:t>s</w:t>
            </w:r>
            <w:r w:rsidRPr="00BF73A8">
              <w:rPr>
                <w:b/>
                <w:bCs/>
                <w:color w:val="000000" w:themeColor="text1"/>
              </w:rPr>
              <w:t>evere flare’</w:t>
            </w:r>
          </w:p>
        </w:tc>
      </w:tr>
      <w:tr w:rsidR="005E2CF9" w14:paraId="430FA11F" w14:textId="77777777" w:rsidTr="00B25BF6">
        <w:tc>
          <w:tcPr>
            <w:tcW w:w="4673" w:type="dxa"/>
            <w:vMerge/>
          </w:tcPr>
          <w:p w14:paraId="494BF648"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color w:val="000000" w:themeColor="text1"/>
              </w:rPr>
            </w:pPr>
          </w:p>
        </w:tc>
        <w:tc>
          <w:tcPr>
            <w:tcW w:w="1512" w:type="dxa"/>
            <w:tcBorders>
              <w:left w:val="double" w:sz="4" w:space="0" w:color="auto"/>
            </w:tcBorders>
          </w:tcPr>
          <w:p w14:paraId="02340632"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10%</w:t>
            </w:r>
          </w:p>
        </w:tc>
        <w:tc>
          <w:tcPr>
            <w:tcW w:w="1512" w:type="dxa"/>
          </w:tcPr>
          <w:p w14:paraId="20DE5E12"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20%</w:t>
            </w:r>
          </w:p>
        </w:tc>
        <w:tc>
          <w:tcPr>
            <w:tcW w:w="1512" w:type="dxa"/>
          </w:tcPr>
          <w:p w14:paraId="0DCB8AF9"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40%</w:t>
            </w:r>
          </w:p>
        </w:tc>
        <w:tc>
          <w:tcPr>
            <w:tcW w:w="1512" w:type="dxa"/>
          </w:tcPr>
          <w:p w14:paraId="549F1FF0"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50%</w:t>
            </w:r>
          </w:p>
        </w:tc>
        <w:tc>
          <w:tcPr>
            <w:tcW w:w="1512" w:type="dxa"/>
          </w:tcPr>
          <w:p w14:paraId="77991DD7"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60%</w:t>
            </w:r>
          </w:p>
        </w:tc>
        <w:tc>
          <w:tcPr>
            <w:tcW w:w="1512" w:type="dxa"/>
          </w:tcPr>
          <w:p w14:paraId="481AB146" w14:textId="77777777" w:rsidR="005E2CF9" w:rsidRPr="00F42475"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b/>
                <w:bCs/>
                <w:color w:val="000000" w:themeColor="text1"/>
              </w:rPr>
            </w:pPr>
            <w:r w:rsidRPr="00F42475">
              <w:rPr>
                <w:b/>
                <w:bCs/>
                <w:color w:val="000000" w:themeColor="text1"/>
              </w:rPr>
              <w:t>80%</w:t>
            </w:r>
          </w:p>
        </w:tc>
      </w:tr>
      <w:tr w:rsidR="005E2CF9" w14:paraId="4886E883" w14:textId="77777777" w:rsidTr="00B25BF6">
        <w:tc>
          <w:tcPr>
            <w:tcW w:w="4673" w:type="dxa"/>
          </w:tcPr>
          <w:p w14:paraId="49A5022B" w14:textId="52C28992" w:rsidR="005E2CF9" w:rsidRDefault="005E2CF9" w:rsidP="009B7A86">
            <w:pPr>
              <w:autoSpaceDE w:val="0"/>
              <w:autoSpaceDN w:val="0"/>
              <w:adjustRightInd w:val="0"/>
              <w:rPr>
                <w:color w:val="000000" w:themeColor="text1"/>
              </w:rPr>
            </w:pPr>
            <w:r w:rsidRPr="0062574B">
              <w:rPr>
                <w:b/>
                <w:bCs/>
                <w:color w:val="000000" w:themeColor="text1"/>
              </w:rPr>
              <w:t>LLDAS</w:t>
            </w:r>
          </w:p>
        </w:tc>
        <w:tc>
          <w:tcPr>
            <w:tcW w:w="1512" w:type="dxa"/>
            <w:tcBorders>
              <w:left w:val="double" w:sz="4" w:space="0" w:color="auto"/>
            </w:tcBorders>
          </w:tcPr>
          <w:p w14:paraId="5A5118A4"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0.68</w:t>
            </w:r>
          </w:p>
        </w:tc>
        <w:tc>
          <w:tcPr>
            <w:tcW w:w="1512" w:type="dxa"/>
          </w:tcPr>
          <w:p w14:paraId="742B306E"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0.46</w:t>
            </w:r>
          </w:p>
        </w:tc>
        <w:tc>
          <w:tcPr>
            <w:tcW w:w="1512" w:type="dxa"/>
          </w:tcPr>
          <w:p w14:paraId="37EDD888"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0.21</w:t>
            </w:r>
          </w:p>
        </w:tc>
        <w:tc>
          <w:tcPr>
            <w:tcW w:w="1512" w:type="dxa"/>
          </w:tcPr>
          <w:p w14:paraId="3A98BAE3"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0.14</w:t>
            </w:r>
          </w:p>
        </w:tc>
        <w:tc>
          <w:tcPr>
            <w:tcW w:w="1512" w:type="dxa"/>
          </w:tcPr>
          <w:p w14:paraId="10467C5F"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0.10</w:t>
            </w:r>
          </w:p>
        </w:tc>
        <w:tc>
          <w:tcPr>
            <w:tcW w:w="1512" w:type="dxa"/>
          </w:tcPr>
          <w:p w14:paraId="7B1DFD2F"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0.05</w:t>
            </w:r>
          </w:p>
        </w:tc>
      </w:tr>
      <w:tr w:rsidR="005E2CF9" w14:paraId="07D5E9C8" w14:textId="77777777" w:rsidTr="00B25BF6">
        <w:tc>
          <w:tcPr>
            <w:tcW w:w="4673" w:type="dxa"/>
          </w:tcPr>
          <w:p w14:paraId="7A92CDEA" w14:textId="38A137C5" w:rsidR="005E2CF9" w:rsidRDefault="00DF2FBA" w:rsidP="009B7A86">
            <w:pPr>
              <w:autoSpaceDE w:val="0"/>
              <w:autoSpaceDN w:val="0"/>
              <w:adjustRightInd w:val="0"/>
              <w:rPr>
                <w:color w:val="000000" w:themeColor="text1"/>
              </w:rPr>
            </w:pPr>
            <w:r>
              <w:rPr>
                <w:b/>
                <w:bCs/>
                <w:color w:val="000000" w:themeColor="text1"/>
              </w:rPr>
              <w:t>LA</w:t>
            </w:r>
          </w:p>
        </w:tc>
        <w:tc>
          <w:tcPr>
            <w:tcW w:w="1512" w:type="dxa"/>
            <w:tcBorders>
              <w:left w:val="double" w:sz="4" w:space="0" w:color="auto"/>
            </w:tcBorders>
          </w:tcPr>
          <w:p w14:paraId="6CF29286"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0.76</w:t>
            </w:r>
          </w:p>
        </w:tc>
        <w:tc>
          <w:tcPr>
            <w:tcW w:w="1512" w:type="dxa"/>
          </w:tcPr>
          <w:p w14:paraId="30EC1D16"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0.58</w:t>
            </w:r>
          </w:p>
        </w:tc>
        <w:tc>
          <w:tcPr>
            <w:tcW w:w="1512" w:type="dxa"/>
          </w:tcPr>
          <w:p w14:paraId="6D2498F3"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0.34</w:t>
            </w:r>
          </w:p>
        </w:tc>
        <w:tc>
          <w:tcPr>
            <w:tcW w:w="1512" w:type="dxa"/>
          </w:tcPr>
          <w:p w14:paraId="300C98D1"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0.26</w:t>
            </w:r>
          </w:p>
        </w:tc>
        <w:tc>
          <w:tcPr>
            <w:tcW w:w="1512" w:type="dxa"/>
          </w:tcPr>
          <w:p w14:paraId="6E4F4B30"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0.20</w:t>
            </w:r>
          </w:p>
        </w:tc>
        <w:tc>
          <w:tcPr>
            <w:tcW w:w="1512" w:type="dxa"/>
          </w:tcPr>
          <w:p w14:paraId="7304524B"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0.11</w:t>
            </w:r>
          </w:p>
        </w:tc>
      </w:tr>
      <w:tr w:rsidR="005E2CF9" w14:paraId="1145B0BC" w14:textId="77777777" w:rsidTr="00B25BF6">
        <w:tc>
          <w:tcPr>
            <w:tcW w:w="4673" w:type="dxa"/>
          </w:tcPr>
          <w:p w14:paraId="34764BBD" w14:textId="6A07EBE6" w:rsidR="005E2CF9" w:rsidRPr="00AB0CCC" w:rsidRDefault="005E2CF9" w:rsidP="009B7A86">
            <w:pPr>
              <w:autoSpaceDE w:val="0"/>
              <w:autoSpaceDN w:val="0"/>
              <w:adjustRightInd w:val="0"/>
              <w:rPr>
                <w:color w:val="000000" w:themeColor="text1"/>
              </w:rPr>
            </w:pPr>
            <w:r w:rsidRPr="0062574B">
              <w:rPr>
                <w:b/>
                <w:bCs/>
                <w:color w:val="000000" w:themeColor="text1"/>
              </w:rPr>
              <w:t>Toronto</w:t>
            </w:r>
            <w:r w:rsidR="00FD533E">
              <w:rPr>
                <w:b/>
                <w:bCs/>
                <w:color w:val="000000" w:themeColor="text1"/>
              </w:rPr>
              <w:t>-</w:t>
            </w:r>
            <w:r w:rsidRPr="0062574B">
              <w:rPr>
                <w:b/>
                <w:bCs/>
                <w:color w:val="000000" w:themeColor="text1"/>
              </w:rPr>
              <w:t>LDA</w:t>
            </w:r>
          </w:p>
        </w:tc>
        <w:tc>
          <w:tcPr>
            <w:tcW w:w="1512" w:type="dxa"/>
            <w:tcBorders>
              <w:left w:val="double" w:sz="4" w:space="0" w:color="auto"/>
            </w:tcBorders>
          </w:tcPr>
          <w:p w14:paraId="39446056"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0.78</w:t>
            </w:r>
          </w:p>
        </w:tc>
        <w:tc>
          <w:tcPr>
            <w:tcW w:w="1512" w:type="dxa"/>
          </w:tcPr>
          <w:p w14:paraId="0F309272"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0.60</w:t>
            </w:r>
          </w:p>
        </w:tc>
        <w:tc>
          <w:tcPr>
            <w:tcW w:w="1512" w:type="dxa"/>
          </w:tcPr>
          <w:p w14:paraId="556ED2AA"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0.36</w:t>
            </w:r>
          </w:p>
        </w:tc>
        <w:tc>
          <w:tcPr>
            <w:tcW w:w="1512" w:type="dxa"/>
          </w:tcPr>
          <w:p w14:paraId="1794A6E4"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0.28</w:t>
            </w:r>
          </w:p>
        </w:tc>
        <w:tc>
          <w:tcPr>
            <w:tcW w:w="1512" w:type="dxa"/>
          </w:tcPr>
          <w:p w14:paraId="3CD33838"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0.22</w:t>
            </w:r>
          </w:p>
        </w:tc>
        <w:tc>
          <w:tcPr>
            <w:tcW w:w="1512" w:type="dxa"/>
          </w:tcPr>
          <w:p w14:paraId="0E208973" w14:textId="77777777" w:rsidR="005E2CF9" w:rsidRDefault="005E2CF9" w:rsidP="009B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Pr>
                <w:color w:val="000000" w:themeColor="text1"/>
              </w:rPr>
              <w:t>0.13</w:t>
            </w:r>
          </w:p>
        </w:tc>
      </w:tr>
      <w:tr w:rsidR="00B25BF6" w14:paraId="2B82C8CF" w14:textId="77777777" w:rsidTr="00B25BF6">
        <w:tc>
          <w:tcPr>
            <w:tcW w:w="4673" w:type="dxa"/>
          </w:tcPr>
          <w:p w14:paraId="3999D95D" w14:textId="0AE621AA" w:rsidR="00B25BF6" w:rsidRPr="0016172F" w:rsidRDefault="00B25BF6" w:rsidP="00B25BF6">
            <w:pPr>
              <w:autoSpaceDE w:val="0"/>
              <w:autoSpaceDN w:val="0"/>
              <w:adjustRightInd w:val="0"/>
              <w:rPr>
                <w:b/>
                <w:bCs/>
                <w:color w:val="000000" w:themeColor="text1"/>
              </w:rPr>
            </w:pPr>
            <w:r w:rsidRPr="0032174E">
              <w:rPr>
                <w:b/>
                <w:bCs/>
                <w:color w:val="000000" w:themeColor="text1"/>
              </w:rPr>
              <w:t xml:space="preserve">Remission </w:t>
            </w:r>
            <w:r w:rsidR="007D7AA3">
              <w:rPr>
                <w:b/>
                <w:bCs/>
                <w:color w:val="000000" w:themeColor="text1"/>
              </w:rPr>
              <w:t>o</w:t>
            </w:r>
            <w:r w:rsidR="000C228E">
              <w:rPr>
                <w:b/>
                <w:bCs/>
                <w:color w:val="000000" w:themeColor="text1"/>
              </w:rPr>
              <w:t>n</w:t>
            </w:r>
            <w:r w:rsidRPr="0032174E">
              <w:rPr>
                <w:b/>
                <w:bCs/>
                <w:color w:val="000000" w:themeColor="text1"/>
              </w:rPr>
              <w:t>-T</w:t>
            </w:r>
            <w:r>
              <w:rPr>
                <w:b/>
                <w:bCs/>
                <w:color w:val="000000" w:themeColor="text1"/>
              </w:rPr>
              <w:t>reatment</w:t>
            </w:r>
            <w:r w:rsidRPr="0032174E">
              <w:rPr>
                <w:b/>
                <w:bCs/>
                <w:color w:val="000000" w:themeColor="text1"/>
              </w:rPr>
              <w:t xml:space="preserve"> (SLEDAI-defined)</w:t>
            </w:r>
          </w:p>
        </w:tc>
        <w:tc>
          <w:tcPr>
            <w:tcW w:w="1512" w:type="dxa"/>
            <w:tcBorders>
              <w:left w:val="double" w:sz="4" w:space="0" w:color="auto"/>
            </w:tcBorders>
          </w:tcPr>
          <w:p w14:paraId="5E34A00C"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0.73</w:t>
            </w:r>
          </w:p>
        </w:tc>
        <w:tc>
          <w:tcPr>
            <w:tcW w:w="1512" w:type="dxa"/>
          </w:tcPr>
          <w:p w14:paraId="23ECCF57"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0.53</w:t>
            </w:r>
          </w:p>
        </w:tc>
        <w:tc>
          <w:tcPr>
            <w:tcW w:w="1512" w:type="dxa"/>
          </w:tcPr>
          <w:p w14:paraId="4EDB146C"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0.28</w:t>
            </w:r>
          </w:p>
        </w:tc>
        <w:tc>
          <w:tcPr>
            <w:tcW w:w="1512" w:type="dxa"/>
          </w:tcPr>
          <w:p w14:paraId="45AB4894"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0.20</w:t>
            </w:r>
          </w:p>
        </w:tc>
        <w:tc>
          <w:tcPr>
            <w:tcW w:w="1512" w:type="dxa"/>
          </w:tcPr>
          <w:p w14:paraId="570C2B55"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0.15</w:t>
            </w:r>
          </w:p>
        </w:tc>
        <w:tc>
          <w:tcPr>
            <w:tcW w:w="1512" w:type="dxa"/>
          </w:tcPr>
          <w:p w14:paraId="08E7465B"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0.08</w:t>
            </w:r>
          </w:p>
        </w:tc>
      </w:tr>
      <w:tr w:rsidR="00B25BF6" w14:paraId="786C210F" w14:textId="77777777" w:rsidTr="00B25BF6">
        <w:tc>
          <w:tcPr>
            <w:tcW w:w="4673" w:type="dxa"/>
          </w:tcPr>
          <w:p w14:paraId="535E6612" w14:textId="375E6995" w:rsidR="00B25BF6" w:rsidRPr="0016172F" w:rsidRDefault="00B25BF6" w:rsidP="00B25BF6">
            <w:pPr>
              <w:autoSpaceDE w:val="0"/>
              <w:autoSpaceDN w:val="0"/>
              <w:adjustRightInd w:val="0"/>
              <w:rPr>
                <w:color w:val="000000" w:themeColor="text1"/>
              </w:rPr>
            </w:pPr>
            <w:r w:rsidRPr="0032174E">
              <w:rPr>
                <w:b/>
                <w:bCs/>
                <w:color w:val="000000" w:themeColor="text1"/>
              </w:rPr>
              <w:t xml:space="preserve">Remission </w:t>
            </w:r>
            <w:r w:rsidR="007D7AA3">
              <w:rPr>
                <w:b/>
                <w:bCs/>
                <w:color w:val="000000" w:themeColor="text1"/>
              </w:rPr>
              <w:t>o</w:t>
            </w:r>
            <w:r w:rsidR="000C228E">
              <w:rPr>
                <w:b/>
                <w:bCs/>
                <w:color w:val="000000" w:themeColor="text1"/>
              </w:rPr>
              <w:t>n</w:t>
            </w:r>
            <w:r w:rsidRPr="0032174E">
              <w:rPr>
                <w:b/>
                <w:bCs/>
                <w:color w:val="000000" w:themeColor="text1"/>
              </w:rPr>
              <w:t>-T</w:t>
            </w:r>
            <w:r>
              <w:rPr>
                <w:b/>
                <w:bCs/>
                <w:color w:val="000000" w:themeColor="text1"/>
              </w:rPr>
              <w:t>reatment</w:t>
            </w:r>
            <w:r w:rsidRPr="0032174E">
              <w:rPr>
                <w:b/>
                <w:bCs/>
                <w:color w:val="000000" w:themeColor="text1"/>
              </w:rPr>
              <w:t xml:space="preserve"> (BILAG-defined) </w:t>
            </w:r>
          </w:p>
        </w:tc>
        <w:tc>
          <w:tcPr>
            <w:tcW w:w="1512" w:type="dxa"/>
            <w:tcBorders>
              <w:left w:val="double" w:sz="4" w:space="0" w:color="auto"/>
            </w:tcBorders>
          </w:tcPr>
          <w:p w14:paraId="677E9535"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0.60</w:t>
            </w:r>
          </w:p>
        </w:tc>
        <w:tc>
          <w:tcPr>
            <w:tcW w:w="1512" w:type="dxa"/>
          </w:tcPr>
          <w:p w14:paraId="7E2EF5D5"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0.36</w:t>
            </w:r>
          </w:p>
        </w:tc>
        <w:tc>
          <w:tcPr>
            <w:tcW w:w="1512" w:type="dxa"/>
          </w:tcPr>
          <w:p w14:paraId="6A99D593"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0.13</w:t>
            </w:r>
          </w:p>
        </w:tc>
        <w:tc>
          <w:tcPr>
            <w:tcW w:w="1512" w:type="dxa"/>
          </w:tcPr>
          <w:p w14:paraId="2AA36981"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0.08</w:t>
            </w:r>
          </w:p>
        </w:tc>
        <w:tc>
          <w:tcPr>
            <w:tcW w:w="1512" w:type="dxa"/>
          </w:tcPr>
          <w:p w14:paraId="5A13526D"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0.05</w:t>
            </w:r>
          </w:p>
        </w:tc>
        <w:tc>
          <w:tcPr>
            <w:tcW w:w="1512" w:type="dxa"/>
          </w:tcPr>
          <w:p w14:paraId="324E1443"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0.02</w:t>
            </w:r>
          </w:p>
        </w:tc>
      </w:tr>
      <w:tr w:rsidR="00B25BF6" w14:paraId="669052B6" w14:textId="77777777" w:rsidTr="00B25BF6">
        <w:tc>
          <w:tcPr>
            <w:tcW w:w="4673" w:type="dxa"/>
          </w:tcPr>
          <w:p w14:paraId="673D2AAB" w14:textId="300E0B24" w:rsidR="00B25BF6" w:rsidRPr="0016172F" w:rsidRDefault="00B25BF6" w:rsidP="00B25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Lucida Console" w:eastAsia="Times New Roman" w:hAnsi="Lucida Console" w:cs="Courier New"/>
                <w:color w:val="000000" w:themeColor="text1"/>
                <w:sz w:val="20"/>
                <w:szCs w:val="20"/>
                <w:bdr w:val="none" w:sz="0" w:space="0" w:color="auto" w:frame="1"/>
                <w:lang w:eastAsia="en-GB"/>
              </w:rPr>
            </w:pPr>
            <w:r w:rsidRPr="0032174E">
              <w:rPr>
                <w:b/>
                <w:bCs/>
                <w:color w:val="000000" w:themeColor="text1"/>
              </w:rPr>
              <w:t xml:space="preserve">Remission </w:t>
            </w:r>
            <w:r w:rsidR="007D7AA3">
              <w:rPr>
                <w:b/>
                <w:bCs/>
                <w:color w:val="000000" w:themeColor="text1"/>
              </w:rPr>
              <w:t>o</w:t>
            </w:r>
            <w:r w:rsidR="000C228E">
              <w:rPr>
                <w:b/>
                <w:bCs/>
                <w:color w:val="000000" w:themeColor="text1"/>
              </w:rPr>
              <w:t>ff</w:t>
            </w:r>
            <w:r w:rsidRPr="0032174E">
              <w:rPr>
                <w:b/>
                <w:bCs/>
                <w:color w:val="000000" w:themeColor="text1"/>
              </w:rPr>
              <w:t>-T</w:t>
            </w:r>
            <w:r>
              <w:rPr>
                <w:b/>
                <w:bCs/>
                <w:color w:val="000000" w:themeColor="text1"/>
              </w:rPr>
              <w:t>reatment</w:t>
            </w:r>
            <w:r w:rsidRPr="0032174E">
              <w:rPr>
                <w:b/>
                <w:bCs/>
                <w:color w:val="000000" w:themeColor="text1"/>
              </w:rPr>
              <w:t xml:space="preserve"> (SLEDAI-defined) </w:t>
            </w:r>
          </w:p>
        </w:tc>
        <w:tc>
          <w:tcPr>
            <w:tcW w:w="1512" w:type="dxa"/>
            <w:tcBorders>
              <w:left w:val="double" w:sz="4" w:space="0" w:color="auto"/>
            </w:tcBorders>
          </w:tcPr>
          <w:p w14:paraId="309AC374"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0.77</w:t>
            </w:r>
          </w:p>
        </w:tc>
        <w:tc>
          <w:tcPr>
            <w:tcW w:w="1512" w:type="dxa"/>
          </w:tcPr>
          <w:p w14:paraId="3C49111B"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0.59</w:t>
            </w:r>
          </w:p>
        </w:tc>
        <w:tc>
          <w:tcPr>
            <w:tcW w:w="1512" w:type="dxa"/>
          </w:tcPr>
          <w:p w14:paraId="5A221C16"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0.34</w:t>
            </w:r>
          </w:p>
        </w:tc>
        <w:tc>
          <w:tcPr>
            <w:tcW w:w="1512" w:type="dxa"/>
          </w:tcPr>
          <w:p w14:paraId="699C6BAE"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0.26</w:t>
            </w:r>
          </w:p>
        </w:tc>
        <w:tc>
          <w:tcPr>
            <w:tcW w:w="1512" w:type="dxa"/>
          </w:tcPr>
          <w:p w14:paraId="30DBDD6F"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0.20</w:t>
            </w:r>
          </w:p>
        </w:tc>
        <w:tc>
          <w:tcPr>
            <w:tcW w:w="1512" w:type="dxa"/>
          </w:tcPr>
          <w:p w14:paraId="7DCAC263"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0.12</w:t>
            </w:r>
          </w:p>
        </w:tc>
      </w:tr>
      <w:tr w:rsidR="00B25BF6" w14:paraId="3C111368" w14:textId="77777777" w:rsidTr="00B25BF6">
        <w:tc>
          <w:tcPr>
            <w:tcW w:w="4673" w:type="dxa"/>
          </w:tcPr>
          <w:p w14:paraId="49C20EF8" w14:textId="745B0FD7" w:rsidR="00B25BF6" w:rsidRPr="0016172F" w:rsidRDefault="00B25BF6" w:rsidP="00B25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rPr>
                <w:rFonts w:ascii="Lucida Console" w:eastAsia="Times New Roman" w:hAnsi="Lucida Console" w:cs="Courier New"/>
                <w:color w:val="000000" w:themeColor="text1"/>
                <w:sz w:val="20"/>
                <w:szCs w:val="20"/>
                <w:lang w:eastAsia="en-GB"/>
              </w:rPr>
            </w:pPr>
            <w:r w:rsidRPr="0032174E">
              <w:rPr>
                <w:b/>
                <w:bCs/>
                <w:color w:val="000000" w:themeColor="text1"/>
              </w:rPr>
              <w:t xml:space="preserve">Remission </w:t>
            </w:r>
            <w:r w:rsidR="007D7AA3">
              <w:rPr>
                <w:b/>
                <w:bCs/>
                <w:color w:val="000000" w:themeColor="text1"/>
              </w:rPr>
              <w:t>o</w:t>
            </w:r>
            <w:r w:rsidR="000C228E">
              <w:rPr>
                <w:b/>
                <w:bCs/>
                <w:color w:val="000000" w:themeColor="text1"/>
              </w:rPr>
              <w:t>ff</w:t>
            </w:r>
            <w:r w:rsidRPr="0032174E">
              <w:rPr>
                <w:b/>
                <w:bCs/>
                <w:color w:val="000000" w:themeColor="text1"/>
              </w:rPr>
              <w:t>-T</w:t>
            </w:r>
            <w:r>
              <w:rPr>
                <w:b/>
                <w:bCs/>
                <w:color w:val="000000" w:themeColor="text1"/>
              </w:rPr>
              <w:t>reatment</w:t>
            </w:r>
            <w:r w:rsidRPr="0032174E">
              <w:rPr>
                <w:b/>
                <w:bCs/>
                <w:color w:val="000000" w:themeColor="text1"/>
              </w:rPr>
              <w:t xml:space="preserve"> (BILAG-defined) </w:t>
            </w:r>
          </w:p>
        </w:tc>
        <w:tc>
          <w:tcPr>
            <w:tcW w:w="1512" w:type="dxa"/>
            <w:tcBorders>
              <w:left w:val="double" w:sz="4" w:space="0" w:color="auto"/>
            </w:tcBorders>
          </w:tcPr>
          <w:p w14:paraId="34C52DCA"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0.57</w:t>
            </w:r>
          </w:p>
        </w:tc>
        <w:tc>
          <w:tcPr>
            <w:tcW w:w="1512" w:type="dxa"/>
          </w:tcPr>
          <w:p w14:paraId="0B7A753A"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0.32</w:t>
            </w:r>
          </w:p>
        </w:tc>
        <w:tc>
          <w:tcPr>
            <w:tcW w:w="1512" w:type="dxa"/>
          </w:tcPr>
          <w:p w14:paraId="73EFF98D"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0.11</w:t>
            </w:r>
          </w:p>
        </w:tc>
        <w:tc>
          <w:tcPr>
            <w:tcW w:w="1512" w:type="dxa"/>
          </w:tcPr>
          <w:p w14:paraId="58457B00"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0.06</w:t>
            </w:r>
          </w:p>
        </w:tc>
        <w:tc>
          <w:tcPr>
            <w:tcW w:w="1512" w:type="dxa"/>
          </w:tcPr>
          <w:p w14:paraId="7C8C94AD"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0.03</w:t>
            </w:r>
          </w:p>
        </w:tc>
        <w:tc>
          <w:tcPr>
            <w:tcW w:w="1512" w:type="dxa"/>
          </w:tcPr>
          <w:p w14:paraId="38309D58" w14:textId="77777777" w:rsidR="00B25BF6" w:rsidRPr="0016172F" w:rsidRDefault="00B25BF6" w:rsidP="00B2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jc w:val="center"/>
              <w:rPr>
                <w:color w:val="000000" w:themeColor="text1"/>
              </w:rPr>
            </w:pPr>
            <w:r w:rsidRPr="0016172F">
              <w:rPr>
                <w:color w:val="000000" w:themeColor="text1"/>
              </w:rPr>
              <w:t>0.01</w:t>
            </w:r>
          </w:p>
        </w:tc>
      </w:tr>
    </w:tbl>
    <w:p w14:paraId="76225FD5" w14:textId="77777777" w:rsidR="005E2CF9" w:rsidRDefault="005E2CF9" w:rsidP="005E2CF9">
      <w:pPr>
        <w:rPr>
          <w:b/>
          <w:bCs/>
        </w:rPr>
      </w:pPr>
      <w:r w:rsidRPr="00A05140">
        <w:rPr>
          <w:b/>
          <w:bCs/>
        </w:rPr>
        <w:t xml:space="preserve">Table 5 – Hazard ratios </w:t>
      </w:r>
      <w:r>
        <w:rPr>
          <w:b/>
          <w:bCs/>
        </w:rPr>
        <w:t xml:space="preserve">for </w:t>
      </w:r>
      <w:r w:rsidRPr="00A05140">
        <w:rPr>
          <w:b/>
          <w:bCs/>
        </w:rPr>
        <w:t>risk of ‘severe flare’</w:t>
      </w:r>
      <w:r>
        <w:rPr>
          <w:b/>
          <w:bCs/>
        </w:rPr>
        <w:t xml:space="preserve"> </w:t>
      </w:r>
      <w:r w:rsidRPr="00A05140">
        <w:rPr>
          <w:b/>
          <w:bCs/>
        </w:rPr>
        <w:t>w</w:t>
      </w:r>
      <w:r>
        <w:rPr>
          <w:b/>
          <w:bCs/>
        </w:rPr>
        <w:t>ith respect to increasing</w:t>
      </w:r>
      <w:r w:rsidRPr="00A05140">
        <w:rPr>
          <w:b/>
          <w:bCs/>
        </w:rPr>
        <w:t xml:space="preserve"> percentage time in target </w:t>
      </w:r>
    </w:p>
    <w:p w14:paraId="1FC37387" w14:textId="33F214F7" w:rsidR="005E2CF9" w:rsidRPr="00A05140" w:rsidRDefault="005E2CF9" w:rsidP="005E2CF9">
      <w:pPr>
        <w:rPr>
          <w:b/>
          <w:bCs/>
        </w:rPr>
      </w:pPr>
      <w:r w:rsidRPr="00A1238D">
        <w:t>All numbers within the table are hazard ratios.</w:t>
      </w:r>
      <w:r>
        <w:rPr>
          <w:b/>
          <w:bCs/>
        </w:rPr>
        <w:t xml:space="preserve"> </w:t>
      </w:r>
      <w:r w:rsidRPr="0072707E">
        <w:t>LLDAS</w:t>
      </w:r>
      <w:r w:rsidR="00DF2FBA">
        <w:t xml:space="preserve"> - </w:t>
      </w:r>
      <w:r w:rsidRPr="0072707E">
        <w:t xml:space="preserve">Lupus low disease activity state. </w:t>
      </w:r>
      <w:r w:rsidR="002B4A90">
        <w:t xml:space="preserve">LA - Low Activity. </w:t>
      </w:r>
      <w:r w:rsidRPr="0072707E">
        <w:t>LDA</w:t>
      </w:r>
      <w:r w:rsidR="00DF2FBA">
        <w:t xml:space="preserve"> - </w:t>
      </w:r>
      <w:r w:rsidRPr="0072707E">
        <w:t>low disease activity. SLEDAI</w:t>
      </w:r>
      <w:r w:rsidR="00DF2FBA">
        <w:t xml:space="preserve"> - </w:t>
      </w:r>
      <w:r w:rsidRPr="0072707E">
        <w:t>Systemic Lupus Erythematosus disease activity index. BILAG</w:t>
      </w:r>
      <w:r w:rsidR="00DF2FBA">
        <w:t xml:space="preserve"> - </w:t>
      </w:r>
      <w:r w:rsidRPr="0072707E">
        <w:t>British Isles Lupus assessment group.</w:t>
      </w:r>
    </w:p>
    <w:p w14:paraId="43E9399D" w14:textId="2833D358" w:rsidR="005E2CF9" w:rsidRDefault="005E2CF9">
      <w:pPr>
        <w:rPr>
          <w:b/>
          <w:bCs/>
        </w:rPr>
      </w:pPr>
      <w:r>
        <w:rPr>
          <w:b/>
          <w:bCs/>
        </w:rPr>
        <w:br w:type="page"/>
      </w:r>
    </w:p>
    <w:p w14:paraId="5AE72CBC" w14:textId="77777777" w:rsidR="005E2CF9" w:rsidRPr="00FC2972" w:rsidRDefault="005E2CF9" w:rsidP="005E2CF9">
      <w:pPr>
        <w:rPr>
          <w:color w:val="000000" w:themeColor="text1"/>
        </w:rPr>
      </w:pPr>
    </w:p>
    <w:tbl>
      <w:tblPr>
        <w:tblStyle w:val="TableGrid"/>
        <w:tblW w:w="15594" w:type="dxa"/>
        <w:tblInd w:w="-431" w:type="dxa"/>
        <w:tblLayout w:type="fixed"/>
        <w:tblLook w:val="04A0" w:firstRow="1" w:lastRow="0" w:firstColumn="1" w:lastColumn="0" w:noHBand="0" w:noVBand="1"/>
      </w:tblPr>
      <w:tblGrid>
        <w:gridCol w:w="1419"/>
        <w:gridCol w:w="1134"/>
        <w:gridCol w:w="992"/>
        <w:gridCol w:w="1276"/>
        <w:gridCol w:w="850"/>
        <w:gridCol w:w="1134"/>
        <w:gridCol w:w="851"/>
        <w:gridCol w:w="1134"/>
        <w:gridCol w:w="850"/>
        <w:gridCol w:w="1134"/>
        <w:gridCol w:w="851"/>
        <w:gridCol w:w="1134"/>
        <w:gridCol w:w="850"/>
        <w:gridCol w:w="1134"/>
        <w:gridCol w:w="851"/>
      </w:tblGrid>
      <w:tr w:rsidR="00743AFD" w:rsidRPr="00AB05DD" w14:paraId="51F5DDA8" w14:textId="77777777" w:rsidTr="00DD42F1">
        <w:tc>
          <w:tcPr>
            <w:tcW w:w="1419" w:type="dxa"/>
            <w:vMerge w:val="restart"/>
            <w:tcBorders>
              <w:right w:val="double" w:sz="4" w:space="0" w:color="auto"/>
            </w:tcBorders>
          </w:tcPr>
          <w:p w14:paraId="152FB713" w14:textId="77777777" w:rsidR="00743AFD" w:rsidRPr="00AB05DD" w:rsidRDefault="00743AFD" w:rsidP="00D25361">
            <w:pPr>
              <w:autoSpaceDE w:val="0"/>
              <w:autoSpaceDN w:val="0"/>
              <w:adjustRightInd w:val="0"/>
              <w:rPr>
                <w:color w:val="000000" w:themeColor="text1"/>
              </w:rPr>
            </w:pPr>
          </w:p>
        </w:tc>
        <w:tc>
          <w:tcPr>
            <w:tcW w:w="2126" w:type="dxa"/>
            <w:gridSpan w:val="2"/>
            <w:tcBorders>
              <w:left w:val="double" w:sz="4" w:space="0" w:color="auto"/>
              <w:right w:val="double" w:sz="4" w:space="0" w:color="auto"/>
            </w:tcBorders>
          </w:tcPr>
          <w:p w14:paraId="628F0FEB" w14:textId="424621E7" w:rsidR="00743AFD" w:rsidRDefault="00743AFD" w:rsidP="00D25361">
            <w:pPr>
              <w:autoSpaceDE w:val="0"/>
              <w:autoSpaceDN w:val="0"/>
              <w:adjustRightInd w:val="0"/>
              <w:jc w:val="center"/>
              <w:rPr>
                <w:b/>
                <w:bCs/>
                <w:color w:val="000000" w:themeColor="text1"/>
              </w:rPr>
            </w:pPr>
            <w:r w:rsidRPr="000C4841">
              <w:rPr>
                <w:b/>
                <w:bCs/>
                <w:color w:val="000000" w:themeColor="text1"/>
              </w:rPr>
              <w:t>LLDAS</w:t>
            </w:r>
          </w:p>
          <w:p w14:paraId="2562972B" w14:textId="77777777" w:rsidR="00743AFD" w:rsidRDefault="00743AFD" w:rsidP="00D25361">
            <w:pPr>
              <w:autoSpaceDE w:val="0"/>
              <w:autoSpaceDN w:val="0"/>
              <w:adjustRightInd w:val="0"/>
              <w:jc w:val="center"/>
              <w:rPr>
                <w:b/>
                <w:bCs/>
                <w:color w:val="000000" w:themeColor="text1"/>
              </w:rPr>
            </w:pPr>
            <w:r w:rsidRPr="00F41086">
              <w:rPr>
                <w:b/>
                <w:bCs/>
                <w:color w:val="000000" w:themeColor="text1"/>
              </w:rPr>
              <w:t>(n=286)</w:t>
            </w:r>
          </w:p>
          <w:p w14:paraId="524E1C92" w14:textId="77777777" w:rsidR="00743AFD" w:rsidRPr="000C4841" w:rsidRDefault="00743AFD" w:rsidP="00D25361">
            <w:pPr>
              <w:autoSpaceDE w:val="0"/>
              <w:autoSpaceDN w:val="0"/>
              <w:adjustRightInd w:val="0"/>
              <w:jc w:val="center"/>
              <w:rPr>
                <w:color w:val="000000" w:themeColor="text1"/>
              </w:rPr>
            </w:pPr>
          </w:p>
        </w:tc>
        <w:tc>
          <w:tcPr>
            <w:tcW w:w="2126" w:type="dxa"/>
            <w:gridSpan w:val="2"/>
            <w:tcBorders>
              <w:left w:val="double" w:sz="4" w:space="0" w:color="auto"/>
              <w:right w:val="double" w:sz="4" w:space="0" w:color="auto"/>
            </w:tcBorders>
          </w:tcPr>
          <w:p w14:paraId="19AADF9D" w14:textId="691B24A4" w:rsidR="00743AFD" w:rsidRDefault="00DF2FBA" w:rsidP="00D25361">
            <w:pPr>
              <w:autoSpaceDE w:val="0"/>
              <w:autoSpaceDN w:val="0"/>
              <w:adjustRightInd w:val="0"/>
              <w:jc w:val="center"/>
              <w:rPr>
                <w:b/>
                <w:bCs/>
                <w:color w:val="000000" w:themeColor="text1"/>
              </w:rPr>
            </w:pPr>
            <w:r>
              <w:rPr>
                <w:b/>
                <w:bCs/>
                <w:color w:val="000000" w:themeColor="text1"/>
              </w:rPr>
              <w:t>LA</w:t>
            </w:r>
          </w:p>
          <w:p w14:paraId="4B5143F4" w14:textId="77777777" w:rsidR="00743AFD" w:rsidRDefault="00743AFD" w:rsidP="00D25361">
            <w:pPr>
              <w:autoSpaceDE w:val="0"/>
              <w:autoSpaceDN w:val="0"/>
              <w:adjustRightInd w:val="0"/>
              <w:jc w:val="center"/>
              <w:rPr>
                <w:b/>
                <w:bCs/>
                <w:color w:val="000000" w:themeColor="text1"/>
              </w:rPr>
            </w:pPr>
            <w:r>
              <w:rPr>
                <w:b/>
                <w:bCs/>
                <w:color w:val="000000" w:themeColor="text1"/>
              </w:rPr>
              <w:t>(n=314)</w:t>
            </w:r>
          </w:p>
          <w:p w14:paraId="07A8D125" w14:textId="77777777" w:rsidR="00743AFD" w:rsidRPr="000C4841" w:rsidRDefault="00743AFD" w:rsidP="00D25361">
            <w:pPr>
              <w:autoSpaceDE w:val="0"/>
              <w:autoSpaceDN w:val="0"/>
              <w:adjustRightInd w:val="0"/>
              <w:jc w:val="center"/>
              <w:rPr>
                <w:color w:val="000000" w:themeColor="text1"/>
              </w:rPr>
            </w:pPr>
          </w:p>
        </w:tc>
        <w:tc>
          <w:tcPr>
            <w:tcW w:w="1985" w:type="dxa"/>
            <w:gridSpan w:val="2"/>
            <w:tcBorders>
              <w:left w:val="double" w:sz="4" w:space="0" w:color="auto"/>
              <w:right w:val="double" w:sz="4" w:space="0" w:color="auto"/>
            </w:tcBorders>
          </w:tcPr>
          <w:p w14:paraId="726C2253" w14:textId="77777777" w:rsidR="00743AFD" w:rsidRDefault="00743AFD" w:rsidP="00D25361">
            <w:pPr>
              <w:autoSpaceDE w:val="0"/>
              <w:autoSpaceDN w:val="0"/>
              <w:adjustRightInd w:val="0"/>
              <w:jc w:val="center"/>
              <w:rPr>
                <w:b/>
                <w:bCs/>
                <w:color w:val="000000" w:themeColor="text1"/>
              </w:rPr>
            </w:pPr>
            <w:r w:rsidRPr="000C4841">
              <w:rPr>
                <w:b/>
                <w:bCs/>
                <w:color w:val="000000" w:themeColor="text1"/>
              </w:rPr>
              <w:t>Toronto</w:t>
            </w:r>
            <w:r>
              <w:rPr>
                <w:b/>
                <w:bCs/>
                <w:color w:val="000000" w:themeColor="text1"/>
              </w:rPr>
              <w:t>-</w:t>
            </w:r>
            <w:r w:rsidRPr="000C4841">
              <w:rPr>
                <w:b/>
                <w:bCs/>
                <w:color w:val="000000" w:themeColor="text1"/>
              </w:rPr>
              <w:t>LDA</w:t>
            </w:r>
          </w:p>
          <w:p w14:paraId="396DB899" w14:textId="77777777" w:rsidR="00743AFD" w:rsidRDefault="00743AFD" w:rsidP="00D25361">
            <w:pPr>
              <w:autoSpaceDE w:val="0"/>
              <w:autoSpaceDN w:val="0"/>
              <w:adjustRightInd w:val="0"/>
              <w:jc w:val="center"/>
              <w:rPr>
                <w:b/>
                <w:bCs/>
                <w:color w:val="000000" w:themeColor="text1"/>
              </w:rPr>
            </w:pPr>
            <w:r>
              <w:rPr>
                <w:b/>
                <w:bCs/>
                <w:color w:val="000000" w:themeColor="text1"/>
              </w:rPr>
              <w:t>(n=136)</w:t>
            </w:r>
          </w:p>
          <w:p w14:paraId="414F9588" w14:textId="77777777" w:rsidR="00743AFD" w:rsidRPr="000C4841" w:rsidRDefault="00743AFD" w:rsidP="00D25361">
            <w:pPr>
              <w:autoSpaceDE w:val="0"/>
              <w:autoSpaceDN w:val="0"/>
              <w:adjustRightInd w:val="0"/>
              <w:jc w:val="center"/>
              <w:rPr>
                <w:color w:val="000000" w:themeColor="text1"/>
              </w:rPr>
            </w:pPr>
          </w:p>
        </w:tc>
        <w:tc>
          <w:tcPr>
            <w:tcW w:w="1984" w:type="dxa"/>
            <w:gridSpan w:val="2"/>
            <w:tcBorders>
              <w:left w:val="double" w:sz="4" w:space="0" w:color="auto"/>
              <w:right w:val="double" w:sz="4" w:space="0" w:color="auto"/>
            </w:tcBorders>
          </w:tcPr>
          <w:p w14:paraId="252854FB" w14:textId="77777777" w:rsidR="00743AFD" w:rsidRDefault="00743AFD" w:rsidP="00D25361">
            <w:pPr>
              <w:autoSpaceDE w:val="0"/>
              <w:autoSpaceDN w:val="0"/>
              <w:adjustRightInd w:val="0"/>
              <w:jc w:val="center"/>
              <w:rPr>
                <w:b/>
                <w:bCs/>
                <w:color w:val="000000" w:themeColor="text1"/>
              </w:rPr>
            </w:pPr>
            <w:r w:rsidRPr="000C4841">
              <w:rPr>
                <w:b/>
                <w:bCs/>
                <w:color w:val="000000" w:themeColor="text1"/>
              </w:rPr>
              <w:t xml:space="preserve">Remission </w:t>
            </w:r>
            <w:r>
              <w:rPr>
                <w:b/>
                <w:bCs/>
                <w:color w:val="000000" w:themeColor="text1"/>
              </w:rPr>
              <w:t>on-</w:t>
            </w:r>
            <w:r w:rsidRPr="000C4841">
              <w:rPr>
                <w:b/>
                <w:bCs/>
                <w:color w:val="000000" w:themeColor="text1"/>
              </w:rPr>
              <w:t xml:space="preserve">Treatment </w:t>
            </w:r>
            <w:r>
              <w:rPr>
                <w:b/>
                <w:bCs/>
                <w:color w:val="000000" w:themeColor="text1"/>
              </w:rPr>
              <w:t>(</w:t>
            </w:r>
            <w:r w:rsidRPr="000C4841">
              <w:rPr>
                <w:b/>
                <w:bCs/>
                <w:color w:val="000000" w:themeColor="text1"/>
              </w:rPr>
              <w:t>SLEDAI</w:t>
            </w:r>
            <w:r>
              <w:rPr>
                <w:b/>
                <w:bCs/>
                <w:color w:val="000000" w:themeColor="text1"/>
              </w:rPr>
              <w:t>-</w:t>
            </w:r>
            <w:r w:rsidRPr="000C4841">
              <w:rPr>
                <w:b/>
                <w:bCs/>
                <w:color w:val="000000" w:themeColor="text1"/>
              </w:rPr>
              <w:t>defined</w:t>
            </w:r>
            <w:r>
              <w:rPr>
                <w:b/>
                <w:bCs/>
                <w:color w:val="000000" w:themeColor="text1"/>
              </w:rPr>
              <w:t>,</w:t>
            </w:r>
            <w:r w:rsidRPr="000C4841">
              <w:rPr>
                <w:b/>
                <w:bCs/>
                <w:color w:val="000000" w:themeColor="text1"/>
              </w:rPr>
              <w:t xml:space="preserve"> </w:t>
            </w:r>
          </w:p>
          <w:p w14:paraId="1750DB1B" w14:textId="77777777" w:rsidR="00743AFD" w:rsidRPr="00AE3AF0" w:rsidRDefault="00743AFD" w:rsidP="00D25361">
            <w:pPr>
              <w:autoSpaceDE w:val="0"/>
              <w:autoSpaceDN w:val="0"/>
              <w:adjustRightInd w:val="0"/>
              <w:jc w:val="center"/>
              <w:rPr>
                <w:b/>
                <w:bCs/>
                <w:color w:val="000000" w:themeColor="text1"/>
              </w:rPr>
            </w:pPr>
            <w:r>
              <w:rPr>
                <w:b/>
                <w:bCs/>
                <w:color w:val="000000" w:themeColor="text1"/>
              </w:rPr>
              <w:t>n=261)</w:t>
            </w:r>
          </w:p>
        </w:tc>
        <w:tc>
          <w:tcPr>
            <w:tcW w:w="1985" w:type="dxa"/>
            <w:gridSpan w:val="2"/>
            <w:tcBorders>
              <w:left w:val="double" w:sz="4" w:space="0" w:color="auto"/>
              <w:right w:val="double" w:sz="4" w:space="0" w:color="auto"/>
            </w:tcBorders>
          </w:tcPr>
          <w:p w14:paraId="13F25DF3" w14:textId="77777777" w:rsidR="00743AFD" w:rsidRDefault="00743AFD" w:rsidP="00D25361">
            <w:pPr>
              <w:autoSpaceDE w:val="0"/>
              <w:autoSpaceDN w:val="0"/>
              <w:adjustRightInd w:val="0"/>
              <w:jc w:val="center"/>
              <w:rPr>
                <w:b/>
                <w:bCs/>
                <w:color w:val="000000" w:themeColor="text1"/>
              </w:rPr>
            </w:pPr>
            <w:r w:rsidRPr="000C4841">
              <w:rPr>
                <w:b/>
                <w:bCs/>
                <w:color w:val="000000" w:themeColor="text1"/>
              </w:rPr>
              <w:t xml:space="preserve">Remission </w:t>
            </w:r>
            <w:r>
              <w:rPr>
                <w:b/>
                <w:bCs/>
                <w:color w:val="000000" w:themeColor="text1"/>
              </w:rPr>
              <w:t>off-</w:t>
            </w:r>
            <w:r w:rsidRPr="000C4841">
              <w:rPr>
                <w:b/>
                <w:bCs/>
                <w:color w:val="000000" w:themeColor="text1"/>
              </w:rPr>
              <w:t xml:space="preserve">Treatment </w:t>
            </w:r>
            <w:r>
              <w:rPr>
                <w:b/>
                <w:bCs/>
                <w:color w:val="000000" w:themeColor="text1"/>
              </w:rPr>
              <w:t>(</w:t>
            </w:r>
            <w:r w:rsidRPr="000C4841">
              <w:rPr>
                <w:b/>
                <w:bCs/>
                <w:color w:val="000000" w:themeColor="text1"/>
              </w:rPr>
              <w:t>SLEDAI</w:t>
            </w:r>
            <w:r>
              <w:rPr>
                <w:b/>
                <w:bCs/>
                <w:color w:val="000000" w:themeColor="text1"/>
              </w:rPr>
              <w:t>-</w:t>
            </w:r>
            <w:r w:rsidRPr="000C4841">
              <w:rPr>
                <w:b/>
                <w:bCs/>
                <w:color w:val="000000" w:themeColor="text1"/>
              </w:rPr>
              <w:t>defined</w:t>
            </w:r>
            <w:r>
              <w:rPr>
                <w:b/>
                <w:bCs/>
                <w:color w:val="000000" w:themeColor="text1"/>
              </w:rPr>
              <w:t>,</w:t>
            </w:r>
            <w:r w:rsidRPr="000C4841">
              <w:rPr>
                <w:b/>
                <w:bCs/>
                <w:color w:val="000000" w:themeColor="text1"/>
              </w:rPr>
              <w:t xml:space="preserve"> </w:t>
            </w:r>
          </w:p>
          <w:p w14:paraId="540ADD29" w14:textId="77777777" w:rsidR="00743AFD" w:rsidRPr="000C4841" w:rsidRDefault="00743AFD" w:rsidP="00D25361">
            <w:pPr>
              <w:autoSpaceDE w:val="0"/>
              <w:autoSpaceDN w:val="0"/>
              <w:adjustRightInd w:val="0"/>
              <w:jc w:val="center"/>
              <w:rPr>
                <w:color w:val="000000" w:themeColor="text1"/>
              </w:rPr>
            </w:pPr>
            <w:r>
              <w:rPr>
                <w:b/>
                <w:bCs/>
                <w:color w:val="000000" w:themeColor="text1"/>
              </w:rPr>
              <w:t>n=134)</w:t>
            </w:r>
          </w:p>
        </w:tc>
        <w:tc>
          <w:tcPr>
            <w:tcW w:w="1984" w:type="dxa"/>
            <w:gridSpan w:val="2"/>
            <w:tcBorders>
              <w:left w:val="double" w:sz="4" w:space="0" w:color="auto"/>
              <w:right w:val="double" w:sz="4" w:space="0" w:color="auto"/>
            </w:tcBorders>
          </w:tcPr>
          <w:p w14:paraId="3FD35C57" w14:textId="77777777" w:rsidR="00743AFD" w:rsidRDefault="00743AFD" w:rsidP="00D25361">
            <w:pPr>
              <w:autoSpaceDE w:val="0"/>
              <w:autoSpaceDN w:val="0"/>
              <w:adjustRightInd w:val="0"/>
              <w:jc w:val="center"/>
              <w:rPr>
                <w:b/>
                <w:bCs/>
                <w:color w:val="000000" w:themeColor="text1"/>
              </w:rPr>
            </w:pPr>
            <w:r w:rsidRPr="000C4841">
              <w:rPr>
                <w:b/>
                <w:bCs/>
                <w:color w:val="000000" w:themeColor="text1"/>
              </w:rPr>
              <w:t xml:space="preserve">Remission </w:t>
            </w:r>
            <w:r>
              <w:rPr>
                <w:b/>
                <w:bCs/>
                <w:color w:val="000000" w:themeColor="text1"/>
              </w:rPr>
              <w:t>on-</w:t>
            </w:r>
            <w:r w:rsidRPr="000C4841">
              <w:rPr>
                <w:b/>
                <w:bCs/>
                <w:color w:val="000000" w:themeColor="text1"/>
              </w:rPr>
              <w:t xml:space="preserve">Treatment </w:t>
            </w:r>
            <w:r>
              <w:rPr>
                <w:b/>
                <w:bCs/>
                <w:color w:val="000000" w:themeColor="text1"/>
              </w:rPr>
              <w:t>(</w:t>
            </w:r>
            <w:r w:rsidRPr="000C4841">
              <w:rPr>
                <w:b/>
                <w:bCs/>
                <w:color w:val="000000" w:themeColor="text1"/>
              </w:rPr>
              <w:t>BILAG</w:t>
            </w:r>
            <w:r>
              <w:rPr>
                <w:b/>
                <w:bCs/>
                <w:color w:val="000000" w:themeColor="text1"/>
              </w:rPr>
              <w:t>-</w:t>
            </w:r>
            <w:r w:rsidRPr="000C4841">
              <w:rPr>
                <w:b/>
                <w:bCs/>
                <w:color w:val="000000" w:themeColor="text1"/>
              </w:rPr>
              <w:t>defined</w:t>
            </w:r>
            <w:r>
              <w:rPr>
                <w:b/>
                <w:bCs/>
                <w:color w:val="000000" w:themeColor="text1"/>
              </w:rPr>
              <w:t>,</w:t>
            </w:r>
          </w:p>
          <w:p w14:paraId="2A8A4568" w14:textId="77777777" w:rsidR="00743AFD" w:rsidRPr="000C4841" w:rsidRDefault="00743AFD" w:rsidP="00D25361">
            <w:pPr>
              <w:autoSpaceDE w:val="0"/>
              <w:autoSpaceDN w:val="0"/>
              <w:adjustRightInd w:val="0"/>
              <w:jc w:val="center"/>
              <w:rPr>
                <w:color w:val="000000" w:themeColor="text1"/>
              </w:rPr>
            </w:pPr>
            <w:r>
              <w:rPr>
                <w:b/>
                <w:bCs/>
                <w:color w:val="000000" w:themeColor="text1"/>
              </w:rPr>
              <w:t>n=182)</w:t>
            </w:r>
          </w:p>
        </w:tc>
        <w:tc>
          <w:tcPr>
            <w:tcW w:w="1985" w:type="dxa"/>
            <w:gridSpan w:val="2"/>
            <w:tcBorders>
              <w:left w:val="double" w:sz="4" w:space="0" w:color="auto"/>
            </w:tcBorders>
          </w:tcPr>
          <w:p w14:paraId="15956B6B" w14:textId="77777777" w:rsidR="00743AFD" w:rsidRDefault="00743AFD" w:rsidP="00D25361">
            <w:pPr>
              <w:autoSpaceDE w:val="0"/>
              <w:autoSpaceDN w:val="0"/>
              <w:adjustRightInd w:val="0"/>
              <w:jc w:val="center"/>
              <w:rPr>
                <w:b/>
                <w:bCs/>
                <w:color w:val="000000" w:themeColor="text1"/>
              </w:rPr>
            </w:pPr>
            <w:r w:rsidRPr="000C4841">
              <w:rPr>
                <w:b/>
                <w:bCs/>
                <w:color w:val="000000" w:themeColor="text1"/>
              </w:rPr>
              <w:t xml:space="preserve">Remission </w:t>
            </w:r>
            <w:r>
              <w:rPr>
                <w:b/>
                <w:bCs/>
                <w:color w:val="000000" w:themeColor="text1"/>
              </w:rPr>
              <w:t>off-</w:t>
            </w:r>
            <w:r w:rsidRPr="000C4841">
              <w:rPr>
                <w:b/>
                <w:bCs/>
                <w:color w:val="000000" w:themeColor="text1"/>
              </w:rPr>
              <w:t xml:space="preserve">Treatment </w:t>
            </w:r>
            <w:r>
              <w:rPr>
                <w:b/>
                <w:bCs/>
                <w:color w:val="000000" w:themeColor="text1"/>
              </w:rPr>
              <w:t>(</w:t>
            </w:r>
            <w:r w:rsidRPr="000C4841">
              <w:rPr>
                <w:b/>
                <w:bCs/>
                <w:color w:val="000000" w:themeColor="text1"/>
              </w:rPr>
              <w:t>BILAG</w:t>
            </w:r>
            <w:r>
              <w:rPr>
                <w:b/>
                <w:bCs/>
                <w:color w:val="000000" w:themeColor="text1"/>
              </w:rPr>
              <w:t>-</w:t>
            </w:r>
            <w:r w:rsidRPr="000C4841">
              <w:rPr>
                <w:b/>
                <w:bCs/>
                <w:color w:val="000000" w:themeColor="text1"/>
              </w:rPr>
              <w:t>defined</w:t>
            </w:r>
            <w:r>
              <w:rPr>
                <w:b/>
                <w:bCs/>
                <w:color w:val="000000" w:themeColor="text1"/>
              </w:rPr>
              <w:t>,</w:t>
            </w:r>
            <w:r w:rsidRPr="000C4841">
              <w:rPr>
                <w:b/>
                <w:bCs/>
                <w:color w:val="000000" w:themeColor="text1"/>
              </w:rPr>
              <w:t xml:space="preserve"> </w:t>
            </w:r>
          </w:p>
          <w:p w14:paraId="2046AA09" w14:textId="77777777" w:rsidR="00743AFD" w:rsidRPr="000C4841" w:rsidRDefault="00743AFD" w:rsidP="00D25361">
            <w:pPr>
              <w:autoSpaceDE w:val="0"/>
              <w:autoSpaceDN w:val="0"/>
              <w:adjustRightInd w:val="0"/>
              <w:jc w:val="center"/>
              <w:rPr>
                <w:color w:val="000000" w:themeColor="text1"/>
              </w:rPr>
            </w:pPr>
            <w:r>
              <w:rPr>
                <w:b/>
                <w:bCs/>
                <w:color w:val="000000" w:themeColor="text1"/>
              </w:rPr>
              <w:t>n=90)</w:t>
            </w:r>
          </w:p>
        </w:tc>
      </w:tr>
      <w:tr w:rsidR="00DD42F1" w:rsidRPr="00AB05DD" w14:paraId="27A5D885" w14:textId="77777777" w:rsidTr="00DD42F1">
        <w:tc>
          <w:tcPr>
            <w:tcW w:w="1419" w:type="dxa"/>
            <w:vMerge/>
            <w:tcBorders>
              <w:right w:val="double" w:sz="4" w:space="0" w:color="auto"/>
            </w:tcBorders>
          </w:tcPr>
          <w:p w14:paraId="60454D52" w14:textId="77777777" w:rsidR="00743AFD" w:rsidRPr="00AB05DD" w:rsidRDefault="00743AFD" w:rsidP="00D25361">
            <w:pPr>
              <w:autoSpaceDE w:val="0"/>
              <w:autoSpaceDN w:val="0"/>
              <w:adjustRightInd w:val="0"/>
              <w:rPr>
                <w:color w:val="000000" w:themeColor="text1"/>
              </w:rPr>
            </w:pPr>
          </w:p>
        </w:tc>
        <w:tc>
          <w:tcPr>
            <w:tcW w:w="1134" w:type="dxa"/>
            <w:tcBorders>
              <w:left w:val="double" w:sz="4" w:space="0" w:color="auto"/>
            </w:tcBorders>
          </w:tcPr>
          <w:p w14:paraId="5DB43414"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653ED5AE"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992" w:type="dxa"/>
            <w:tcBorders>
              <w:right w:val="double" w:sz="4" w:space="0" w:color="auto"/>
            </w:tcBorders>
          </w:tcPr>
          <w:p w14:paraId="36985C10"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276" w:type="dxa"/>
            <w:tcBorders>
              <w:left w:val="double" w:sz="4" w:space="0" w:color="auto"/>
            </w:tcBorders>
          </w:tcPr>
          <w:p w14:paraId="0E10A237"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2F2BC7A3"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0" w:type="dxa"/>
            <w:tcBorders>
              <w:right w:val="double" w:sz="4" w:space="0" w:color="auto"/>
            </w:tcBorders>
          </w:tcPr>
          <w:p w14:paraId="3D967FC6"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134" w:type="dxa"/>
            <w:tcBorders>
              <w:left w:val="double" w:sz="4" w:space="0" w:color="auto"/>
            </w:tcBorders>
          </w:tcPr>
          <w:p w14:paraId="51B09450"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7E36A28A"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1" w:type="dxa"/>
            <w:tcBorders>
              <w:right w:val="double" w:sz="4" w:space="0" w:color="auto"/>
            </w:tcBorders>
          </w:tcPr>
          <w:p w14:paraId="11069467"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134" w:type="dxa"/>
            <w:tcBorders>
              <w:left w:val="double" w:sz="4" w:space="0" w:color="auto"/>
            </w:tcBorders>
          </w:tcPr>
          <w:p w14:paraId="4477E818"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470FAECB"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0" w:type="dxa"/>
            <w:tcBorders>
              <w:right w:val="double" w:sz="4" w:space="0" w:color="auto"/>
            </w:tcBorders>
          </w:tcPr>
          <w:p w14:paraId="3FB185ED"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134" w:type="dxa"/>
            <w:tcBorders>
              <w:left w:val="double" w:sz="4" w:space="0" w:color="auto"/>
            </w:tcBorders>
          </w:tcPr>
          <w:p w14:paraId="186BA952"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754B688E"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1" w:type="dxa"/>
            <w:tcBorders>
              <w:right w:val="double" w:sz="4" w:space="0" w:color="auto"/>
            </w:tcBorders>
          </w:tcPr>
          <w:p w14:paraId="68F71182"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134" w:type="dxa"/>
            <w:tcBorders>
              <w:left w:val="double" w:sz="4" w:space="0" w:color="auto"/>
            </w:tcBorders>
          </w:tcPr>
          <w:p w14:paraId="6967A73A"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488757B4"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0" w:type="dxa"/>
            <w:tcBorders>
              <w:right w:val="double" w:sz="4" w:space="0" w:color="auto"/>
            </w:tcBorders>
          </w:tcPr>
          <w:p w14:paraId="0B3C62FE"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p-value</w:t>
            </w:r>
          </w:p>
        </w:tc>
        <w:tc>
          <w:tcPr>
            <w:tcW w:w="1134" w:type="dxa"/>
            <w:tcBorders>
              <w:left w:val="double" w:sz="4" w:space="0" w:color="auto"/>
            </w:tcBorders>
          </w:tcPr>
          <w:p w14:paraId="26AE7282"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HR</w:t>
            </w:r>
          </w:p>
          <w:p w14:paraId="0D6B9C9A" w14:textId="77777777" w:rsidR="00743AFD" w:rsidRPr="000C4841" w:rsidRDefault="00743AFD" w:rsidP="00D25361">
            <w:pPr>
              <w:autoSpaceDE w:val="0"/>
              <w:autoSpaceDN w:val="0"/>
              <w:adjustRightInd w:val="0"/>
              <w:jc w:val="center"/>
              <w:rPr>
                <w:color w:val="000000" w:themeColor="text1"/>
                <w:sz w:val="20"/>
                <w:szCs w:val="20"/>
              </w:rPr>
            </w:pPr>
            <w:r w:rsidRPr="000C4841">
              <w:rPr>
                <w:b/>
                <w:bCs/>
                <w:color w:val="000000" w:themeColor="text1"/>
                <w:sz w:val="20"/>
                <w:szCs w:val="20"/>
              </w:rPr>
              <w:t>(95% CI)</w:t>
            </w:r>
          </w:p>
        </w:tc>
        <w:tc>
          <w:tcPr>
            <w:tcW w:w="851" w:type="dxa"/>
          </w:tcPr>
          <w:p w14:paraId="74637C56" w14:textId="77777777" w:rsidR="00743AFD" w:rsidRPr="005E4EF6" w:rsidRDefault="00743AFD" w:rsidP="00D25361">
            <w:pPr>
              <w:autoSpaceDE w:val="0"/>
              <w:autoSpaceDN w:val="0"/>
              <w:adjustRightInd w:val="0"/>
              <w:jc w:val="center"/>
              <w:rPr>
                <w:b/>
                <w:bCs/>
                <w:color w:val="000000" w:themeColor="text1"/>
                <w:sz w:val="20"/>
                <w:szCs w:val="20"/>
              </w:rPr>
            </w:pPr>
            <w:r w:rsidRPr="005E4EF6">
              <w:rPr>
                <w:b/>
                <w:bCs/>
                <w:color w:val="000000" w:themeColor="text1"/>
                <w:sz w:val="20"/>
                <w:szCs w:val="20"/>
              </w:rPr>
              <w:t>p-value</w:t>
            </w:r>
          </w:p>
        </w:tc>
      </w:tr>
      <w:tr w:rsidR="00743AFD" w:rsidRPr="00AB05DD" w14:paraId="306E8A0F" w14:textId="77777777" w:rsidTr="00DD42F1">
        <w:trPr>
          <w:trHeight w:val="203"/>
        </w:trPr>
        <w:tc>
          <w:tcPr>
            <w:tcW w:w="15594" w:type="dxa"/>
            <w:gridSpan w:val="15"/>
          </w:tcPr>
          <w:p w14:paraId="6F8084AB" w14:textId="48024A4B" w:rsidR="00743AFD" w:rsidRPr="00864121" w:rsidRDefault="00743AFD" w:rsidP="00D25361">
            <w:pPr>
              <w:autoSpaceDE w:val="0"/>
              <w:autoSpaceDN w:val="0"/>
              <w:adjustRightInd w:val="0"/>
              <w:rPr>
                <w:b/>
                <w:bCs/>
                <w:color w:val="000000" w:themeColor="text1"/>
              </w:rPr>
            </w:pPr>
            <w:r w:rsidRPr="00864121">
              <w:rPr>
                <w:b/>
                <w:bCs/>
                <w:color w:val="000000" w:themeColor="text1"/>
              </w:rPr>
              <w:t>M</w:t>
            </w:r>
            <w:r>
              <w:rPr>
                <w:b/>
                <w:bCs/>
                <w:color w:val="000000" w:themeColor="text1"/>
              </w:rPr>
              <w:t>ultivariate m</w:t>
            </w:r>
            <w:r w:rsidRPr="00864121">
              <w:rPr>
                <w:b/>
                <w:bCs/>
                <w:color w:val="000000" w:themeColor="text1"/>
              </w:rPr>
              <w:t>odel</w:t>
            </w:r>
            <w:r>
              <w:rPr>
                <w:b/>
                <w:bCs/>
                <w:color w:val="000000" w:themeColor="text1"/>
              </w:rPr>
              <w:t>s</w:t>
            </w:r>
            <w:r w:rsidRPr="00864121">
              <w:rPr>
                <w:b/>
                <w:bCs/>
                <w:color w:val="000000" w:themeColor="text1"/>
              </w:rPr>
              <w:t xml:space="preserve"> including </w:t>
            </w:r>
            <w:r>
              <w:rPr>
                <w:b/>
                <w:bCs/>
                <w:color w:val="000000" w:themeColor="text1"/>
              </w:rPr>
              <w:t xml:space="preserve">‘target </w:t>
            </w:r>
            <w:r w:rsidR="009422C6">
              <w:rPr>
                <w:b/>
                <w:bCs/>
                <w:color w:val="000000" w:themeColor="text1"/>
              </w:rPr>
              <w:t>attainment</w:t>
            </w:r>
            <w:r>
              <w:rPr>
                <w:b/>
                <w:bCs/>
                <w:color w:val="000000" w:themeColor="text1"/>
              </w:rPr>
              <w:t xml:space="preserve"> at </w:t>
            </w:r>
            <w:r w:rsidRPr="002A2031">
              <w:rPr>
                <w:b/>
                <w:bCs/>
                <w:color w:val="000000" w:themeColor="text1"/>
              </w:rPr>
              <w:t>any</w:t>
            </w:r>
            <w:r>
              <w:rPr>
                <w:b/>
                <w:bCs/>
                <w:color w:val="000000" w:themeColor="text1"/>
              </w:rPr>
              <w:t xml:space="preserve"> timepoint’</w:t>
            </w:r>
            <w:r w:rsidR="00465D31" w:rsidRPr="00465D31">
              <w:rPr>
                <w:b/>
                <w:bCs/>
                <w:color w:val="000000" w:themeColor="text1"/>
                <w:vertAlign w:val="superscript"/>
              </w:rPr>
              <w:t>a</w:t>
            </w:r>
          </w:p>
        </w:tc>
      </w:tr>
      <w:tr w:rsidR="00743AFD" w:rsidRPr="00AB05DD" w14:paraId="151867AC" w14:textId="77777777" w:rsidTr="00DD42F1">
        <w:trPr>
          <w:trHeight w:val="101"/>
        </w:trPr>
        <w:tc>
          <w:tcPr>
            <w:tcW w:w="1419" w:type="dxa"/>
            <w:tcBorders>
              <w:right w:val="double" w:sz="4" w:space="0" w:color="auto"/>
            </w:tcBorders>
          </w:tcPr>
          <w:p w14:paraId="1BB337B2" w14:textId="77777777" w:rsidR="00743AFD" w:rsidRPr="000C4841" w:rsidRDefault="00743AFD" w:rsidP="00D25361">
            <w:pPr>
              <w:autoSpaceDE w:val="0"/>
              <w:autoSpaceDN w:val="0"/>
              <w:adjustRightInd w:val="0"/>
              <w:rPr>
                <w:b/>
                <w:bCs/>
                <w:color w:val="000000" w:themeColor="text1"/>
                <w:sz w:val="21"/>
                <w:szCs w:val="21"/>
              </w:rPr>
            </w:pPr>
          </w:p>
        </w:tc>
        <w:tc>
          <w:tcPr>
            <w:tcW w:w="2126" w:type="dxa"/>
            <w:gridSpan w:val="2"/>
            <w:tcBorders>
              <w:left w:val="double" w:sz="4" w:space="0" w:color="auto"/>
              <w:right w:val="double" w:sz="4" w:space="0" w:color="auto"/>
            </w:tcBorders>
          </w:tcPr>
          <w:p w14:paraId="456C5DC3" w14:textId="77777777" w:rsidR="00743AFD" w:rsidRPr="002C42EA" w:rsidRDefault="00743AFD" w:rsidP="00D25361">
            <w:pPr>
              <w:autoSpaceDE w:val="0"/>
              <w:autoSpaceDN w:val="0"/>
              <w:adjustRightInd w:val="0"/>
              <w:jc w:val="center"/>
              <w:rPr>
                <w:b/>
                <w:bCs/>
                <w:color w:val="000000" w:themeColor="text1"/>
                <w:sz w:val="20"/>
                <w:szCs w:val="20"/>
              </w:rPr>
            </w:pPr>
            <w:r>
              <w:rPr>
                <w:b/>
                <w:bCs/>
                <w:color w:val="000000" w:themeColor="text1"/>
              </w:rPr>
              <w:t>Model 1</w:t>
            </w:r>
          </w:p>
        </w:tc>
        <w:tc>
          <w:tcPr>
            <w:tcW w:w="2126" w:type="dxa"/>
            <w:gridSpan w:val="2"/>
            <w:tcBorders>
              <w:left w:val="double" w:sz="4" w:space="0" w:color="auto"/>
              <w:right w:val="double" w:sz="4" w:space="0" w:color="auto"/>
            </w:tcBorders>
          </w:tcPr>
          <w:p w14:paraId="6955E139" w14:textId="77777777" w:rsidR="00743AFD" w:rsidRPr="002C42EA" w:rsidRDefault="00743AFD" w:rsidP="00D25361">
            <w:pPr>
              <w:autoSpaceDE w:val="0"/>
              <w:autoSpaceDN w:val="0"/>
              <w:adjustRightInd w:val="0"/>
              <w:jc w:val="center"/>
              <w:rPr>
                <w:b/>
                <w:bCs/>
                <w:color w:val="000000" w:themeColor="text1"/>
                <w:sz w:val="20"/>
                <w:szCs w:val="20"/>
              </w:rPr>
            </w:pPr>
            <w:r>
              <w:rPr>
                <w:b/>
                <w:bCs/>
                <w:color w:val="000000" w:themeColor="text1"/>
              </w:rPr>
              <w:t>Model 2</w:t>
            </w:r>
          </w:p>
        </w:tc>
        <w:tc>
          <w:tcPr>
            <w:tcW w:w="1985" w:type="dxa"/>
            <w:gridSpan w:val="2"/>
            <w:tcBorders>
              <w:left w:val="double" w:sz="4" w:space="0" w:color="auto"/>
              <w:right w:val="double" w:sz="4" w:space="0" w:color="auto"/>
            </w:tcBorders>
          </w:tcPr>
          <w:p w14:paraId="1EAE2A51" w14:textId="77777777" w:rsidR="00743AFD" w:rsidRPr="002C42EA" w:rsidRDefault="00743AFD" w:rsidP="00D25361">
            <w:pPr>
              <w:autoSpaceDE w:val="0"/>
              <w:autoSpaceDN w:val="0"/>
              <w:adjustRightInd w:val="0"/>
              <w:jc w:val="center"/>
              <w:rPr>
                <w:b/>
                <w:bCs/>
                <w:color w:val="000000" w:themeColor="text1"/>
                <w:sz w:val="20"/>
                <w:szCs w:val="20"/>
              </w:rPr>
            </w:pPr>
            <w:r>
              <w:rPr>
                <w:b/>
                <w:bCs/>
                <w:color w:val="000000" w:themeColor="text1"/>
              </w:rPr>
              <w:t>Model 3</w:t>
            </w:r>
          </w:p>
        </w:tc>
        <w:tc>
          <w:tcPr>
            <w:tcW w:w="1984" w:type="dxa"/>
            <w:gridSpan w:val="2"/>
            <w:tcBorders>
              <w:left w:val="double" w:sz="4" w:space="0" w:color="auto"/>
              <w:right w:val="double" w:sz="4" w:space="0" w:color="auto"/>
            </w:tcBorders>
          </w:tcPr>
          <w:p w14:paraId="1A9A1A67" w14:textId="77777777" w:rsidR="00743AFD" w:rsidRPr="002C42EA" w:rsidRDefault="00743AFD" w:rsidP="00D25361">
            <w:pPr>
              <w:autoSpaceDE w:val="0"/>
              <w:autoSpaceDN w:val="0"/>
              <w:adjustRightInd w:val="0"/>
              <w:jc w:val="center"/>
              <w:rPr>
                <w:b/>
                <w:bCs/>
                <w:color w:val="000000" w:themeColor="text1"/>
                <w:sz w:val="20"/>
                <w:szCs w:val="20"/>
              </w:rPr>
            </w:pPr>
            <w:r>
              <w:rPr>
                <w:b/>
                <w:bCs/>
                <w:color w:val="000000" w:themeColor="text1"/>
              </w:rPr>
              <w:t>Model 4</w:t>
            </w:r>
          </w:p>
        </w:tc>
        <w:tc>
          <w:tcPr>
            <w:tcW w:w="1985" w:type="dxa"/>
            <w:gridSpan w:val="2"/>
            <w:tcBorders>
              <w:left w:val="double" w:sz="4" w:space="0" w:color="auto"/>
              <w:right w:val="double" w:sz="4" w:space="0" w:color="auto"/>
            </w:tcBorders>
          </w:tcPr>
          <w:p w14:paraId="24F3A501" w14:textId="77777777" w:rsidR="00743AFD" w:rsidRPr="000C4841" w:rsidRDefault="00743AFD" w:rsidP="00D25361">
            <w:pPr>
              <w:autoSpaceDE w:val="0"/>
              <w:autoSpaceDN w:val="0"/>
              <w:adjustRightInd w:val="0"/>
              <w:jc w:val="center"/>
              <w:rPr>
                <w:b/>
                <w:bCs/>
                <w:color w:val="000000" w:themeColor="text1"/>
                <w:sz w:val="20"/>
                <w:szCs w:val="20"/>
              </w:rPr>
            </w:pPr>
            <w:r w:rsidRPr="00AE3AF0">
              <w:rPr>
                <w:b/>
                <w:bCs/>
                <w:color w:val="000000" w:themeColor="text1"/>
              </w:rPr>
              <w:t>Model 5</w:t>
            </w:r>
          </w:p>
        </w:tc>
        <w:tc>
          <w:tcPr>
            <w:tcW w:w="1984" w:type="dxa"/>
            <w:gridSpan w:val="2"/>
            <w:tcBorders>
              <w:left w:val="double" w:sz="4" w:space="0" w:color="auto"/>
              <w:right w:val="double" w:sz="4" w:space="0" w:color="auto"/>
            </w:tcBorders>
          </w:tcPr>
          <w:p w14:paraId="320DEB0F" w14:textId="77777777" w:rsidR="00743AFD" w:rsidRPr="000C4841" w:rsidRDefault="00743AFD" w:rsidP="00D25361">
            <w:pPr>
              <w:autoSpaceDE w:val="0"/>
              <w:autoSpaceDN w:val="0"/>
              <w:adjustRightInd w:val="0"/>
              <w:jc w:val="center"/>
              <w:rPr>
                <w:color w:val="000000" w:themeColor="text1"/>
                <w:sz w:val="20"/>
                <w:szCs w:val="20"/>
              </w:rPr>
            </w:pPr>
          </w:p>
        </w:tc>
        <w:tc>
          <w:tcPr>
            <w:tcW w:w="1985" w:type="dxa"/>
            <w:gridSpan w:val="2"/>
            <w:tcBorders>
              <w:left w:val="double" w:sz="4" w:space="0" w:color="auto"/>
            </w:tcBorders>
          </w:tcPr>
          <w:p w14:paraId="5AFF742A" w14:textId="77777777" w:rsidR="00743AFD" w:rsidRPr="000C4841" w:rsidRDefault="00743AFD" w:rsidP="00D25361">
            <w:pPr>
              <w:autoSpaceDE w:val="0"/>
              <w:autoSpaceDN w:val="0"/>
              <w:adjustRightInd w:val="0"/>
              <w:jc w:val="center"/>
              <w:rPr>
                <w:color w:val="000000" w:themeColor="text1"/>
                <w:sz w:val="20"/>
                <w:szCs w:val="20"/>
              </w:rPr>
            </w:pPr>
          </w:p>
        </w:tc>
      </w:tr>
      <w:tr w:rsidR="00743AFD" w:rsidRPr="00AB05DD" w14:paraId="4FDB655A" w14:textId="77777777" w:rsidTr="00DD42F1">
        <w:trPr>
          <w:trHeight w:val="619"/>
        </w:trPr>
        <w:tc>
          <w:tcPr>
            <w:tcW w:w="1419" w:type="dxa"/>
            <w:tcBorders>
              <w:right w:val="double" w:sz="4" w:space="0" w:color="auto"/>
            </w:tcBorders>
          </w:tcPr>
          <w:p w14:paraId="644DE0FD" w14:textId="77777777" w:rsidR="00743AFD" w:rsidRPr="000C4841" w:rsidRDefault="00743AFD" w:rsidP="00D25361">
            <w:pPr>
              <w:autoSpaceDE w:val="0"/>
              <w:autoSpaceDN w:val="0"/>
              <w:adjustRightInd w:val="0"/>
              <w:rPr>
                <w:b/>
                <w:bCs/>
                <w:color w:val="000000" w:themeColor="text1"/>
                <w:sz w:val="21"/>
                <w:szCs w:val="21"/>
              </w:rPr>
            </w:pPr>
            <w:r w:rsidRPr="000C4841">
              <w:rPr>
                <w:b/>
                <w:bCs/>
                <w:color w:val="000000" w:themeColor="text1"/>
                <w:sz w:val="21"/>
                <w:szCs w:val="21"/>
              </w:rPr>
              <w:t>Disease duration</w:t>
            </w:r>
          </w:p>
          <w:p w14:paraId="1ABD29E5" w14:textId="77777777" w:rsidR="00743AFD" w:rsidRPr="000C4841" w:rsidRDefault="00743AFD" w:rsidP="00D25361">
            <w:pPr>
              <w:autoSpaceDE w:val="0"/>
              <w:autoSpaceDN w:val="0"/>
              <w:adjustRightInd w:val="0"/>
              <w:rPr>
                <w:color w:val="000000" w:themeColor="text1"/>
                <w:sz w:val="21"/>
                <w:szCs w:val="21"/>
              </w:rPr>
            </w:pPr>
            <w:r w:rsidRPr="000C4841">
              <w:rPr>
                <w:b/>
                <w:bCs/>
                <w:color w:val="000000" w:themeColor="text1"/>
                <w:sz w:val="21"/>
                <w:szCs w:val="21"/>
              </w:rPr>
              <w:t>(</w:t>
            </w:r>
            <w:r>
              <w:rPr>
                <w:b/>
                <w:bCs/>
                <w:color w:val="000000" w:themeColor="text1"/>
                <w:sz w:val="21"/>
                <w:szCs w:val="21"/>
              </w:rPr>
              <w:t xml:space="preserve">&gt;1 </w:t>
            </w:r>
            <w:r w:rsidRPr="000C4841">
              <w:rPr>
                <w:b/>
                <w:bCs/>
                <w:color w:val="000000" w:themeColor="text1"/>
                <w:sz w:val="21"/>
                <w:szCs w:val="21"/>
              </w:rPr>
              <w:t>year)</w:t>
            </w:r>
          </w:p>
        </w:tc>
        <w:tc>
          <w:tcPr>
            <w:tcW w:w="1134" w:type="dxa"/>
            <w:tcBorders>
              <w:left w:val="double" w:sz="4" w:space="0" w:color="auto"/>
            </w:tcBorders>
          </w:tcPr>
          <w:p w14:paraId="65FD03D1"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0.82</w:t>
            </w:r>
          </w:p>
          <w:p w14:paraId="368849A9"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(0.77,0.88)</w:t>
            </w:r>
          </w:p>
        </w:tc>
        <w:tc>
          <w:tcPr>
            <w:tcW w:w="992" w:type="dxa"/>
            <w:tcBorders>
              <w:right w:val="double" w:sz="4" w:space="0" w:color="auto"/>
            </w:tcBorders>
          </w:tcPr>
          <w:p w14:paraId="257E9EFB"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&lt;0.001</w:t>
            </w:r>
          </w:p>
        </w:tc>
        <w:tc>
          <w:tcPr>
            <w:tcW w:w="1276" w:type="dxa"/>
            <w:tcBorders>
              <w:left w:val="double" w:sz="4" w:space="0" w:color="auto"/>
            </w:tcBorders>
          </w:tcPr>
          <w:p w14:paraId="05A5BAB6"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0.82</w:t>
            </w:r>
          </w:p>
          <w:p w14:paraId="41F87C15"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(0.77,0.88)</w:t>
            </w:r>
          </w:p>
        </w:tc>
        <w:tc>
          <w:tcPr>
            <w:tcW w:w="850" w:type="dxa"/>
            <w:tcBorders>
              <w:right w:val="double" w:sz="4" w:space="0" w:color="auto"/>
            </w:tcBorders>
          </w:tcPr>
          <w:p w14:paraId="74BD12A8"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&lt;0.001</w:t>
            </w:r>
          </w:p>
        </w:tc>
        <w:tc>
          <w:tcPr>
            <w:tcW w:w="1134" w:type="dxa"/>
            <w:tcBorders>
              <w:left w:val="double" w:sz="4" w:space="0" w:color="auto"/>
            </w:tcBorders>
          </w:tcPr>
          <w:p w14:paraId="1481BFDA"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0.83</w:t>
            </w:r>
          </w:p>
          <w:p w14:paraId="50A9DBBF"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(0.77,0.89)</w:t>
            </w:r>
          </w:p>
        </w:tc>
        <w:tc>
          <w:tcPr>
            <w:tcW w:w="851" w:type="dxa"/>
            <w:tcBorders>
              <w:right w:val="double" w:sz="4" w:space="0" w:color="auto"/>
            </w:tcBorders>
          </w:tcPr>
          <w:p w14:paraId="1F600827"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&lt;0.001</w:t>
            </w:r>
          </w:p>
        </w:tc>
        <w:tc>
          <w:tcPr>
            <w:tcW w:w="1134" w:type="dxa"/>
            <w:tcBorders>
              <w:left w:val="double" w:sz="4" w:space="0" w:color="auto"/>
            </w:tcBorders>
          </w:tcPr>
          <w:p w14:paraId="42258ADF"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0.83</w:t>
            </w:r>
          </w:p>
          <w:p w14:paraId="354D6A86"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(0.77,0.88)</w:t>
            </w:r>
          </w:p>
        </w:tc>
        <w:tc>
          <w:tcPr>
            <w:tcW w:w="850" w:type="dxa"/>
            <w:tcBorders>
              <w:right w:val="double" w:sz="4" w:space="0" w:color="auto"/>
            </w:tcBorders>
          </w:tcPr>
          <w:p w14:paraId="75FC6487"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&lt;0.001</w:t>
            </w:r>
          </w:p>
        </w:tc>
        <w:tc>
          <w:tcPr>
            <w:tcW w:w="1134" w:type="dxa"/>
            <w:tcBorders>
              <w:left w:val="double" w:sz="4" w:space="0" w:color="auto"/>
            </w:tcBorders>
          </w:tcPr>
          <w:p w14:paraId="6EA984AE"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0.83</w:t>
            </w:r>
          </w:p>
          <w:p w14:paraId="7853E7F1"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(0.77,0.90)</w:t>
            </w:r>
          </w:p>
        </w:tc>
        <w:tc>
          <w:tcPr>
            <w:tcW w:w="851" w:type="dxa"/>
            <w:tcBorders>
              <w:right w:val="double" w:sz="4" w:space="0" w:color="auto"/>
            </w:tcBorders>
          </w:tcPr>
          <w:p w14:paraId="45F5F592"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tc>
        <w:tc>
          <w:tcPr>
            <w:tcW w:w="1984" w:type="dxa"/>
            <w:gridSpan w:val="2"/>
            <w:vMerge w:val="restart"/>
            <w:tcBorders>
              <w:left w:val="double" w:sz="4" w:space="0" w:color="auto"/>
              <w:right w:val="double" w:sz="4" w:space="0" w:color="auto"/>
            </w:tcBorders>
          </w:tcPr>
          <w:p w14:paraId="07DAC6F9"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NA</w:t>
            </w:r>
          </w:p>
        </w:tc>
        <w:tc>
          <w:tcPr>
            <w:tcW w:w="1985" w:type="dxa"/>
            <w:gridSpan w:val="2"/>
            <w:vMerge w:val="restart"/>
            <w:tcBorders>
              <w:left w:val="double" w:sz="4" w:space="0" w:color="auto"/>
            </w:tcBorders>
          </w:tcPr>
          <w:p w14:paraId="6F0FE544"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NA</w:t>
            </w:r>
          </w:p>
        </w:tc>
      </w:tr>
      <w:tr w:rsidR="00743AFD" w:rsidRPr="00AB05DD" w14:paraId="47E7C875" w14:textId="77777777" w:rsidTr="00DD42F1">
        <w:trPr>
          <w:trHeight w:val="1265"/>
        </w:trPr>
        <w:tc>
          <w:tcPr>
            <w:tcW w:w="1419" w:type="dxa"/>
            <w:tcBorders>
              <w:right w:val="double" w:sz="4" w:space="0" w:color="auto"/>
            </w:tcBorders>
          </w:tcPr>
          <w:p w14:paraId="2ECC0D15" w14:textId="6E0B3F5D" w:rsidR="00743AFD" w:rsidRPr="000C4841" w:rsidRDefault="00743AFD" w:rsidP="00D25361">
            <w:pPr>
              <w:autoSpaceDE w:val="0"/>
              <w:autoSpaceDN w:val="0"/>
              <w:adjustRightInd w:val="0"/>
              <w:rPr>
                <w:b/>
                <w:bCs/>
                <w:color w:val="000000" w:themeColor="text1"/>
                <w:sz w:val="21"/>
                <w:szCs w:val="21"/>
              </w:rPr>
            </w:pPr>
            <w:r w:rsidRPr="000C4841">
              <w:rPr>
                <w:b/>
                <w:bCs/>
                <w:color w:val="000000" w:themeColor="text1"/>
                <w:sz w:val="21"/>
                <w:szCs w:val="21"/>
              </w:rPr>
              <w:t>Ethnicity</w:t>
            </w:r>
            <w:r w:rsidR="00465D31" w:rsidRPr="00465D31">
              <w:rPr>
                <w:b/>
                <w:bCs/>
                <w:color w:val="000000" w:themeColor="text1"/>
                <w:sz w:val="21"/>
                <w:szCs w:val="21"/>
                <w:vertAlign w:val="superscript"/>
              </w:rPr>
              <w:t>b</w:t>
            </w:r>
          </w:p>
          <w:p w14:paraId="651E9ADF" w14:textId="77777777" w:rsidR="00743AFD" w:rsidRPr="000C4841" w:rsidRDefault="00743AFD" w:rsidP="00D25361">
            <w:pPr>
              <w:autoSpaceDE w:val="0"/>
              <w:autoSpaceDN w:val="0"/>
              <w:adjustRightInd w:val="0"/>
              <w:rPr>
                <w:b/>
                <w:bCs/>
                <w:color w:val="000000" w:themeColor="text1"/>
                <w:sz w:val="21"/>
                <w:szCs w:val="21"/>
              </w:rPr>
            </w:pPr>
            <w:r w:rsidRPr="000C4841">
              <w:rPr>
                <w:b/>
                <w:bCs/>
                <w:color w:val="000000" w:themeColor="text1"/>
                <w:sz w:val="21"/>
                <w:szCs w:val="21"/>
              </w:rPr>
              <w:t>Asian</w:t>
            </w:r>
          </w:p>
          <w:p w14:paraId="62283859" w14:textId="77777777" w:rsidR="00743AFD" w:rsidRPr="000C4841" w:rsidRDefault="00743AFD" w:rsidP="00D25361">
            <w:pPr>
              <w:autoSpaceDE w:val="0"/>
              <w:autoSpaceDN w:val="0"/>
              <w:adjustRightInd w:val="0"/>
              <w:rPr>
                <w:b/>
                <w:bCs/>
                <w:color w:val="000000" w:themeColor="text1"/>
                <w:sz w:val="21"/>
                <w:szCs w:val="21"/>
              </w:rPr>
            </w:pPr>
          </w:p>
          <w:p w14:paraId="3C069848" w14:textId="77777777" w:rsidR="00743AFD" w:rsidRPr="000C4841" w:rsidRDefault="00743AFD" w:rsidP="00D25361">
            <w:pPr>
              <w:autoSpaceDE w:val="0"/>
              <w:autoSpaceDN w:val="0"/>
              <w:adjustRightInd w:val="0"/>
              <w:rPr>
                <w:color w:val="000000" w:themeColor="text1"/>
                <w:sz w:val="21"/>
                <w:szCs w:val="21"/>
              </w:rPr>
            </w:pPr>
            <w:r w:rsidRPr="000C4841">
              <w:rPr>
                <w:b/>
                <w:bCs/>
                <w:color w:val="000000" w:themeColor="text1"/>
                <w:sz w:val="21"/>
                <w:szCs w:val="21"/>
              </w:rPr>
              <w:t>White British</w:t>
            </w:r>
          </w:p>
        </w:tc>
        <w:tc>
          <w:tcPr>
            <w:tcW w:w="1134" w:type="dxa"/>
            <w:tcBorders>
              <w:left w:val="double" w:sz="4" w:space="0" w:color="auto"/>
            </w:tcBorders>
          </w:tcPr>
          <w:p w14:paraId="640CD5D9" w14:textId="77777777" w:rsidR="00743AFD" w:rsidRPr="000C4841" w:rsidRDefault="00743AFD" w:rsidP="00D25361">
            <w:pPr>
              <w:autoSpaceDE w:val="0"/>
              <w:autoSpaceDN w:val="0"/>
              <w:adjustRightInd w:val="0"/>
              <w:jc w:val="center"/>
              <w:rPr>
                <w:color w:val="000000" w:themeColor="text1"/>
                <w:sz w:val="20"/>
                <w:szCs w:val="20"/>
              </w:rPr>
            </w:pPr>
          </w:p>
          <w:p w14:paraId="5B74E1E9"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0.85</w:t>
            </w:r>
          </w:p>
          <w:p w14:paraId="2E0BA00E"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(0.70,1.02)</w:t>
            </w:r>
          </w:p>
          <w:p w14:paraId="0F080EF5"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0.86</w:t>
            </w:r>
          </w:p>
          <w:p w14:paraId="433286A0"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(0.72,1.02)</w:t>
            </w:r>
          </w:p>
        </w:tc>
        <w:tc>
          <w:tcPr>
            <w:tcW w:w="992" w:type="dxa"/>
            <w:tcBorders>
              <w:right w:val="double" w:sz="4" w:space="0" w:color="auto"/>
            </w:tcBorders>
          </w:tcPr>
          <w:p w14:paraId="046375C1" w14:textId="77777777" w:rsidR="00743AFD" w:rsidRPr="000C4841" w:rsidRDefault="00743AFD" w:rsidP="00D25361">
            <w:pPr>
              <w:autoSpaceDE w:val="0"/>
              <w:autoSpaceDN w:val="0"/>
              <w:adjustRightInd w:val="0"/>
              <w:jc w:val="center"/>
              <w:rPr>
                <w:color w:val="000000" w:themeColor="text1"/>
                <w:sz w:val="20"/>
                <w:szCs w:val="20"/>
              </w:rPr>
            </w:pPr>
          </w:p>
          <w:p w14:paraId="76A9277B"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0.081</w:t>
            </w:r>
          </w:p>
          <w:p w14:paraId="525C86A1" w14:textId="77777777" w:rsidR="00743AFD" w:rsidRPr="000C4841" w:rsidRDefault="00743AFD" w:rsidP="00D25361">
            <w:pPr>
              <w:autoSpaceDE w:val="0"/>
              <w:autoSpaceDN w:val="0"/>
              <w:adjustRightInd w:val="0"/>
              <w:jc w:val="center"/>
              <w:rPr>
                <w:color w:val="000000" w:themeColor="text1"/>
                <w:sz w:val="20"/>
                <w:szCs w:val="20"/>
              </w:rPr>
            </w:pPr>
          </w:p>
          <w:p w14:paraId="42A5AC86"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0.081</w:t>
            </w:r>
          </w:p>
        </w:tc>
        <w:tc>
          <w:tcPr>
            <w:tcW w:w="1276" w:type="dxa"/>
            <w:tcBorders>
              <w:left w:val="double" w:sz="4" w:space="0" w:color="auto"/>
            </w:tcBorders>
          </w:tcPr>
          <w:p w14:paraId="68D868F1" w14:textId="77777777" w:rsidR="00743AFD" w:rsidRPr="000C4841" w:rsidRDefault="00743AFD" w:rsidP="00D25361">
            <w:pPr>
              <w:autoSpaceDE w:val="0"/>
              <w:autoSpaceDN w:val="0"/>
              <w:adjustRightInd w:val="0"/>
              <w:jc w:val="center"/>
              <w:rPr>
                <w:color w:val="000000" w:themeColor="text1"/>
                <w:sz w:val="20"/>
                <w:szCs w:val="20"/>
              </w:rPr>
            </w:pPr>
          </w:p>
          <w:p w14:paraId="513EE4B4"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0.85</w:t>
            </w:r>
          </w:p>
          <w:p w14:paraId="74D8B098"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(0.71,1.03)</w:t>
            </w:r>
          </w:p>
          <w:p w14:paraId="37FBA3F1"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0.86</w:t>
            </w:r>
          </w:p>
          <w:p w14:paraId="4BCD1D9B"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(0.72.1.02)</w:t>
            </w:r>
          </w:p>
        </w:tc>
        <w:tc>
          <w:tcPr>
            <w:tcW w:w="850" w:type="dxa"/>
            <w:tcBorders>
              <w:right w:val="double" w:sz="4" w:space="0" w:color="auto"/>
            </w:tcBorders>
          </w:tcPr>
          <w:p w14:paraId="16F5A0F9" w14:textId="77777777" w:rsidR="00743AFD" w:rsidRPr="000C4841" w:rsidRDefault="00743AFD" w:rsidP="00D25361">
            <w:pPr>
              <w:autoSpaceDE w:val="0"/>
              <w:autoSpaceDN w:val="0"/>
              <w:adjustRightInd w:val="0"/>
              <w:jc w:val="center"/>
              <w:rPr>
                <w:color w:val="000000" w:themeColor="text1"/>
                <w:sz w:val="20"/>
                <w:szCs w:val="20"/>
              </w:rPr>
            </w:pPr>
          </w:p>
          <w:p w14:paraId="682D25E1"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0.089</w:t>
            </w:r>
          </w:p>
          <w:p w14:paraId="27131623" w14:textId="77777777" w:rsidR="00743AFD" w:rsidRPr="000C4841" w:rsidRDefault="00743AFD" w:rsidP="00D25361">
            <w:pPr>
              <w:autoSpaceDE w:val="0"/>
              <w:autoSpaceDN w:val="0"/>
              <w:adjustRightInd w:val="0"/>
              <w:jc w:val="center"/>
              <w:rPr>
                <w:color w:val="000000" w:themeColor="text1"/>
                <w:sz w:val="20"/>
                <w:szCs w:val="20"/>
              </w:rPr>
            </w:pPr>
          </w:p>
          <w:p w14:paraId="2244F7B0"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0.084</w:t>
            </w:r>
          </w:p>
        </w:tc>
        <w:tc>
          <w:tcPr>
            <w:tcW w:w="1134" w:type="dxa"/>
            <w:tcBorders>
              <w:left w:val="double" w:sz="4" w:space="0" w:color="auto"/>
            </w:tcBorders>
          </w:tcPr>
          <w:p w14:paraId="4ADECC8A" w14:textId="77777777" w:rsidR="00743AFD" w:rsidRPr="000C4841" w:rsidRDefault="00743AFD" w:rsidP="00D25361">
            <w:pPr>
              <w:autoSpaceDE w:val="0"/>
              <w:autoSpaceDN w:val="0"/>
              <w:adjustRightInd w:val="0"/>
              <w:jc w:val="center"/>
              <w:rPr>
                <w:color w:val="000000" w:themeColor="text1"/>
                <w:sz w:val="20"/>
                <w:szCs w:val="20"/>
              </w:rPr>
            </w:pPr>
          </w:p>
          <w:p w14:paraId="6059AD69"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0.78</w:t>
            </w:r>
          </w:p>
          <w:p w14:paraId="6B5E88D5"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(0.63,0.95)</w:t>
            </w:r>
          </w:p>
          <w:p w14:paraId="24B43E9A"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0.78</w:t>
            </w:r>
          </w:p>
          <w:p w14:paraId="31D27117" w14:textId="77777777" w:rsidR="00743AFD" w:rsidRPr="000C4841" w:rsidRDefault="00743AFD" w:rsidP="00D25361">
            <w:pPr>
              <w:autoSpaceDE w:val="0"/>
              <w:autoSpaceDN w:val="0"/>
              <w:adjustRightInd w:val="0"/>
              <w:jc w:val="center"/>
              <w:rPr>
                <w:color w:val="000000" w:themeColor="text1"/>
                <w:sz w:val="20"/>
                <w:szCs w:val="20"/>
              </w:rPr>
            </w:pPr>
            <w:r w:rsidRPr="002C42EA">
              <w:rPr>
                <w:b/>
                <w:bCs/>
                <w:color w:val="000000" w:themeColor="text1"/>
                <w:sz w:val="20"/>
                <w:szCs w:val="20"/>
              </w:rPr>
              <w:t>(0.65,0.94)</w:t>
            </w:r>
          </w:p>
        </w:tc>
        <w:tc>
          <w:tcPr>
            <w:tcW w:w="851" w:type="dxa"/>
            <w:tcBorders>
              <w:right w:val="double" w:sz="4" w:space="0" w:color="auto"/>
            </w:tcBorders>
          </w:tcPr>
          <w:p w14:paraId="71493C58" w14:textId="77777777" w:rsidR="00743AFD" w:rsidRPr="000C4841" w:rsidRDefault="00743AFD" w:rsidP="00D25361">
            <w:pPr>
              <w:autoSpaceDE w:val="0"/>
              <w:autoSpaceDN w:val="0"/>
              <w:adjustRightInd w:val="0"/>
              <w:jc w:val="center"/>
              <w:rPr>
                <w:b/>
                <w:bCs/>
                <w:color w:val="000000" w:themeColor="text1"/>
                <w:sz w:val="20"/>
                <w:szCs w:val="20"/>
              </w:rPr>
            </w:pPr>
          </w:p>
          <w:p w14:paraId="219CF6A1"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0.014</w:t>
            </w:r>
          </w:p>
          <w:p w14:paraId="1DAE3F4E" w14:textId="77777777" w:rsidR="00743AFD" w:rsidRPr="000C4841" w:rsidRDefault="00743AFD" w:rsidP="00D25361">
            <w:pPr>
              <w:autoSpaceDE w:val="0"/>
              <w:autoSpaceDN w:val="0"/>
              <w:adjustRightInd w:val="0"/>
              <w:jc w:val="center"/>
              <w:rPr>
                <w:b/>
                <w:bCs/>
                <w:color w:val="000000" w:themeColor="text1"/>
                <w:sz w:val="20"/>
                <w:szCs w:val="20"/>
              </w:rPr>
            </w:pPr>
          </w:p>
          <w:p w14:paraId="40BF4B62"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0.001</w:t>
            </w:r>
          </w:p>
        </w:tc>
        <w:tc>
          <w:tcPr>
            <w:tcW w:w="1134" w:type="dxa"/>
            <w:tcBorders>
              <w:left w:val="double" w:sz="4" w:space="0" w:color="auto"/>
            </w:tcBorders>
          </w:tcPr>
          <w:p w14:paraId="05BBC359" w14:textId="77777777" w:rsidR="00743AFD" w:rsidRPr="000C4841" w:rsidRDefault="00743AFD" w:rsidP="00D25361">
            <w:pPr>
              <w:autoSpaceDE w:val="0"/>
              <w:autoSpaceDN w:val="0"/>
              <w:adjustRightInd w:val="0"/>
              <w:jc w:val="center"/>
              <w:rPr>
                <w:color w:val="000000" w:themeColor="text1"/>
                <w:sz w:val="20"/>
                <w:szCs w:val="20"/>
              </w:rPr>
            </w:pPr>
          </w:p>
          <w:p w14:paraId="0F41F185"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0.84</w:t>
            </w:r>
          </w:p>
          <w:p w14:paraId="6FDB3A07"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(0.70,1.02)</w:t>
            </w:r>
          </w:p>
          <w:p w14:paraId="484E2005"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0.84</w:t>
            </w:r>
          </w:p>
          <w:p w14:paraId="782F34DB"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(0.70,1.00)</w:t>
            </w:r>
          </w:p>
        </w:tc>
        <w:tc>
          <w:tcPr>
            <w:tcW w:w="850" w:type="dxa"/>
            <w:tcBorders>
              <w:right w:val="double" w:sz="4" w:space="0" w:color="auto"/>
            </w:tcBorders>
          </w:tcPr>
          <w:p w14:paraId="460BBBFB" w14:textId="77777777" w:rsidR="00743AFD" w:rsidRPr="000C4841" w:rsidRDefault="00743AFD" w:rsidP="00D25361">
            <w:pPr>
              <w:autoSpaceDE w:val="0"/>
              <w:autoSpaceDN w:val="0"/>
              <w:adjustRightInd w:val="0"/>
              <w:jc w:val="center"/>
              <w:rPr>
                <w:color w:val="000000" w:themeColor="text1"/>
                <w:sz w:val="20"/>
                <w:szCs w:val="20"/>
              </w:rPr>
            </w:pPr>
          </w:p>
          <w:p w14:paraId="4B3760ED"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0.071</w:t>
            </w:r>
          </w:p>
          <w:p w14:paraId="268E4EA6" w14:textId="77777777" w:rsidR="00743AFD" w:rsidRPr="000C4841" w:rsidRDefault="00743AFD" w:rsidP="00D25361">
            <w:pPr>
              <w:autoSpaceDE w:val="0"/>
              <w:autoSpaceDN w:val="0"/>
              <w:adjustRightInd w:val="0"/>
              <w:jc w:val="center"/>
              <w:rPr>
                <w:color w:val="000000" w:themeColor="text1"/>
                <w:sz w:val="20"/>
                <w:szCs w:val="20"/>
              </w:rPr>
            </w:pPr>
          </w:p>
          <w:p w14:paraId="3C6BF505" w14:textId="77777777" w:rsidR="00743AFD" w:rsidRPr="000C4841" w:rsidRDefault="00743AFD" w:rsidP="00D25361">
            <w:pPr>
              <w:autoSpaceDE w:val="0"/>
              <w:autoSpaceDN w:val="0"/>
              <w:adjustRightInd w:val="0"/>
              <w:jc w:val="center"/>
              <w:rPr>
                <w:color w:val="000000" w:themeColor="text1"/>
                <w:sz w:val="20"/>
                <w:szCs w:val="20"/>
              </w:rPr>
            </w:pPr>
            <w:r w:rsidRPr="000C4841">
              <w:rPr>
                <w:color w:val="000000" w:themeColor="text1"/>
                <w:sz w:val="20"/>
                <w:szCs w:val="20"/>
              </w:rPr>
              <w:t>0.050</w:t>
            </w:r>
          </w:p>
        </w:tc>
        <w:tc>
          <w:tcPr>
            <w:tcW w:w="1134" w:type="dxa"/>
            <w:tcBorders>
              <w:left w:val="double" w:sz="4" w:space="0" w:color="auto"/>
            </w:tcBorders>
          </w:tcPr>
          <w:p w14:paraId="14A39BEF" w14:textId="77777777" w:rsidR="00743AFD" w:rsidRPr="000C4841" w:rsidRDefault="00743AFD" w:rsidP="00D25361">
            <w:pPr>
              <w:autoSpaceDE w:val="0"/>
              <w:autoSpaceDN w:val="0"/>
              <w:adjustRightInd w:val="0"/>
              <w:jc w:val="center"/>
              <w:rPr>
                <w:color w:val="000000" w:themeColor="text1"/>
                <w:sz w:val="20"/>
                <w:szCs w:val="20"/>
              </w:rPr>
            </w:pPr>
          </w:p>
          <w:p w14:paraId="63A1CE81"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0.78</w:t>
            </w:r>
          </w:p>
          <w:p w14:paraId="517C0AEC"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(0.63,0.95)</w:t>
            </w:r>
          </w:p>
          <w:p w14:paraId="1EBBD455" w14:textId="77777777" w:rsidR="00743AFD" w:rsidRPr="002C42EA" w:rsidRDefault="00743AFD" w:rsidP="00D25361">
            <w:pPr>
              <w:autoSpaceDE w:val="0"/>
              <w:autoSpaceDN w:val="0"/>
              <w:adjustRightInd w:val="0"/>
              <w:jc w:val="center"/>
              <w:rPr>
                <w:b/>
                <w:bCs/>
                <w:color w:val="000000" w:themeColor="text1"/>
                <w:sz w:val="20"/>
                <w:szCs w:val="20"/>
              </w:rPr>
            </w:pPr>
            <w:r w:rsidRPr="002C42EA">
              <w:rPr>
                <w:b/>
                <w:bCs/>
                <w:color w:val="000000" w:themeColor="text1"/>
                <w:sz w:val="20"/>
                <w:szCs w:val="20"/>
              </w:rPr>
              <w:t>0.79</w:t>
            </w:r>
          </w:p>
          <w:p w14:paraId="26CD7721" w14:textId="77777777" w:rsidR="00743AFD" w:rsidRPr="000C4841" w:rsidRDefault="00743AFD" w:rsidP="00D25361">
            <w:pPr>
              <w:autoSpaceDE w:val="0"/>
              <w:autoSpaceDN w:val="0"/>
              <w:adjustRightInd w:val="0"/>
              <w:jc w:val="center"/>
              <w:rPr>
                <w:color w:val="000000" w:themeColor="text1"/>
                <w:sz w:val="20"/>
                <w:szCs w:val="20"/>
              </w:rPr>
            </w:pPr>
            <w:r w:rsidRPr="002C42EA">
              <w:rPr>
                <w:b/>
                <w:bCs/>
                <w:color w:val="000000" w:themeColor="text1"/>
                <w:sz w:val="20"/>
                <w:szCs w:val="20"/>
              </w:rPr>
              <w:t>(0.65,0.95)</w:t>
            </w:r>
          </w:p>
        </w:tc>
        <w:tc>
          <w:tcPr>
            <w:tcW w:w="851" w:type="dxa"/>
            <w:tcBorders>
              <w:right w:val="double" w:sz="4" w:space="0" w:color="auto"/>
            </w:tcBorders>
          </w:tcPr>
          <w:p w14:paraId="335FF3F2" w14:textId="77777777" w:rsidR="00743AFD" w:rsidRPr="000C4841" w:rsidRDefault="00743AFD" w:rsidP="00D25361">
            <w:pPr>
              <w:autoSpaceDE w:val="0"/>
              <w:autoSpaceDN w:val="0"/>
              <w:adjustRightInd w:val="0"/>
              <w:jc w:val="center"/>
              <w:rPr>
                <w:b/>
                <w:bCs/>
                <w:color w:val="000000" w:themeColor="text1"/>
                <w:sz w:val="20"/>
                <w:szCs w:val="20"/>
              </w:rPr>
            </w:pPr>
          </w:p>
          <w:p w14:paraId="031E6548"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0.016</w:t>
            </w:r>
          </w:p>
          <w:p w14:paraId="402030E1" w14:textId="77777777" w:rsidR="00743AFD" w:rsidRPr="000C4841" w:rsidRDefault="00743AFD" w:rsidP="00D25361">
            <w:pPr>
              <w:autoSpaceDE w:val="0"/>
              <w:autoSpaceDN w:val="0"/>
              <w:adjustRightInd w:val="0"/>
              <w:jc w:val="center"/>
              <w:rPr>
                <w:b/>
                <w:bCs/>
                <w:color w:val="000000" w:themeColor="text1"/>
                <w:sz w:val="20"/>
                <w:szCs w:val="20"/>
              </w:rPr>
            </w:pPr>
          </w:p>
          <w:p w14:paraId="2E000AA6"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0.013</w:t>
            </w:r>
          </w:p>
        </w:tc>
        <w:tc>
          <w:tcPr>
            <w:tcW w:w="1984" w:type="dxa"/>
            <w:gridSpan w:val="2"/>
            <w:vMerge/>
            <w:tcBorders>
              <w:left w:val="double" w:sz="4" w:space="0" w:color="auto"/>
              <w:right w:val="double" w:sz="4" w:space="0" w:color="auto"/>
            </w:tcBorders>
          </w:tcPr>
          <w:p w14:paraId="52A543CB" w14:textId="77777777" w:rsidR="00743AFD" w:rsidRPr="000C4841" w:rsidRDefault="00743AFD" w:rsidP="00D25361">
            <w:pPr>
              <w:autoSpaceDE w:val="0"/>
              <w:autoSpaceDN w:val="0"/>
              <w:adjustRightInd w:val="0"/>
              <w:rPr>
                <w:color w:val="000000" w:themeColor="text1"/>
                <w:sz w:val="20"/>
                <w:szCs w:val="20"/>
              </w:rPr>
            </w:pPr>
          </w:p>
        </w:tc>
        <w:tc>
          <w:tcPr>
            <w:tcW w:w="1985" w:type="dxa"/>
            <w:gridSpan w:val="2"/>
            <w:vMerge/>
            <w:tcBorders>
              <w:left w:val="double" w:sz="4" w:space="0" w:color="auto"/>
            </w:tcBorders>
          </w:tcPr>
          <w:p w14:paraId="29269325" w14:textId="77777777" w:rsidR="00743AFD" w:rsidRPr="000C4841" w:rsidRDefault="00743AFD" w:rsidP="00D25361">
            <w:pPr>
              <w:autoSpaceDE w:val="0"/>
              <w:autoSpaceDN w:val="0"/>
              <w:adjustRightInd w:val="0"/>
              <w:rPr>
                <w:color w:val="000000" w:themeColor="text1"/>
                <w:sz w:val="20"/>
                <w:szCs w:val="20"/>
              </w:rPr>
            </w:pPr>
          </w:p>
        </w:tc>
      </w:tr>
      <w:tr w:rsidR="00743AFD" w:rsidRPr="00AB05DD" w14:paraId="6883E663" w14:textId="77777777" w:rsidTr="00DD42F1">
        <w:trPr>
          <w:trHeight w:val="619"/>
        </w:trPr>
        <w:tc>
          <w:tcPr>
            <w:tcW w:w="1419" w:type="dxa"/>
            <w:tcBorders>
              <w:right w:val="double" w:sz="4" w:space="0" w:color="auto"/>
            </w:tcBorders>
          </w:tcPr>
          <w:p w14:paraId="22021E6D" w14:textId="457F81B6" w:rsidR="00743AFD" w:rsidRPr="000C4841" w:rsidRDefault="00743AFD" w:rsidP="00D25361">
            <w:pPr>
              <w:autoSpaceDE w:val="0"/>
              <w:autoSpaceDN w:val="0"/>
              <w:adjustRightInd w:val="0"/>
              <w:rPr>
                <w:color w:val="000000" w:themeColor="text1"/>
                <w:sz w:val="21"/>
                <w:szCs w:val="21"/>
              </w:rPr>
            </w:pPr>
            <w:r w:rsidRPr="000C4841">
              <w:rPr>
                <w:b/>
                <w:bCs/>
                <w:color w:val="000000" w:themeColor="text1"/>
                <w:sz w:val="21"/>
                <w:szCs w:val="21"/>
              </w:rPr>
              <w:t xml:space="preserve">Target state </w:t>
            </w:r>
            <w:r w:rsidR="009422C6">
              <w:rPr>
                <w:b/>
                <w:bCs/>
                <w:color w:val="000000" w:themeColor="text1"/>
                <w:sz w:val="21"/>
                <w:szCs w:val="21"/>
              </w:rPr>
              <w:t>attainment</w:t>
            </w:r>
            <w:r>
              <w:rPr>
                <w:b/>
                <w:bCs/>
                <w:color w:val="000000" w:themeColor="text1"/>
                <w:sz w:val="21"/>
                <w:szCs w:val="21"/>
              </w:rPr>
              <w:t xml:space="preserve"> at any timepoint</w:t>
            </w:r>
          </w:p>
        </w:tc>
        <w:tc>
          <w:tcPr>
            <w:tcW w:w="1134" w:type="dxa"/>
            <w:tcBorders>
              <w:left w:val="double" w:sz="4" w:space="0" w:color="auto"/>
            </w:tcBorders>
          </w:tcPr>
          <w:p w14:paraId="465600FB"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0.15</w:t>
            </w:r>
          </w:p>
          <w:p w14:paraId="6C707EAA"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(0.11,0.20)</w:t>
            </w:r>
          </w:p>
        </w:tc>
        <w:tc>
          <w:tcPr>
            <w:tcW w:w="992" w:type="dxa"/>
            <w:tcBorders>
              <w:right w:val="double" w:sz="4" w:space="0" w:color="auto"/>
            </w:tcBorders>
          </w:tcPr>
          <w:p w14:paraId="32B825A9"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tc>
        <w:tc>
          <w:tcPr>
            <w:tcW w:w="1276" w:type="dxa"/>
            <w:tcBorders>
              <w:left w:val="double" w:sz="4" w:space="0" w:color="auto"/>
            </w:tcBorders>
          </w:tcPr>
          <w:p w14:paraId="5D899F6E"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0.33</w:t>
            </w:r>
          </w:p>
          <w:p w14:paraId="03B63367"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(0.28,0.39)</w:t>
            </w:r>
          </w:p>
        </w:tc>
        <w:tc>
          <w:tcPr>
            <w:tcW w:w="850" w:type="dxa"/>
            <w:tcBorders>
              <w:right w:val="double" w:sz="4" w:space="0" w:color="auto"/>
            </w:tcBorders>
          </w:tcPr>
          <w:p w14:paraId="7FDEB43B"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p w14:paraId="1DB53605" w14:textId="77777777" w:rsidR="00743AFD" w:rsidRPr="000C4841" w:rsidRDefault="00743AFD" w:rsidP="00D25361">
            <w:pPr>
              <w:autoSpaceDE w:val="0"/>
              <w:autoSpaceDN w:val="0"/>
              <w:adjustRightInd w:val="0"/>
              <w:jc w:val="center"/>
              <w:rPr>
                <w:color w:val="000000" w:themeColor="text1"/>
                <w:sz w:val="20"/>
                <w:szCs w:val="20"/>
              </w:rPr>
            </w:pPr>
          </w:p>
        </w:tc>
        <w:tc>
          <w:tcPr>
            <w:tcW w:w="1134" w:type="dxa"/>
            <w:tcBorders>
              <w:left w:val="double" w:sz="4" w:space="0" w:color="auto"/>
            </w:tcBorders>
          </w:tcPr>
          <w:p w14:paraId="4BE61796"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0.21</w:t>
            </w:r>
          </w:p>
          <w:p w14:paraId="5523B10E"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(0.15,0.31)</w:t>
            </w:r>
          </w:p>
        </w:tc>
        <w:tc>
          <w:tcPr>
            <w:tcW w:w="851" w:type="dxa"/>
            <w:tcBorders>
              <w:right w:val="double" w:sz="4" w:space="0" w:color="auto"/>
            </w:tcBorders>
          </w:tcPr>
          <w:p w14:paraId="554C3E93"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p w14:paraId="69097B18" w14:textId="77777777" w:rsidR="00743AFD" w:rsidRPr="000C4841" w:rsidRDefault="00743AFD" w:rsidP="00D25361">
            <w:pPr>
              <w:autoSpaceDE w:val="0"/>
              <w:autoSpaceDN w:val="0"/>
              <w:adjustRightInd w:val="0"/>
              <w:jc w:val="center"/>
              <w:rPr>
                <w:b/>
                <w:bCs/>
                <w:color w:val="000000" w:themeColor="text1"/>
                <w:sz w:val="20"/>
                <w:szCs w:val="20"/>
              </w:rPr>
            </w:pPr>
          </w:p>
        </w:tc>
        <w:tc>
          <w:tcPr>
            <w:tcW w:w="1134" w:type="dxa"/>
            <w:tcBorders>
              <w:left w:val="double" w:sz="4" w:space="0" w:color="auto"/>
            </w:tcBorders>
          </w:tcPr>
          <w:p w14:paraId="2BC444ED"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0.19</w:t>
            </w:r>
          </w:p>
          <w:p w14:paraId="2394FF95"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(0.15,0.24)</w:t>
            </w:r>
          </w:p>
        </w:tc>
        <w:tc>
          <w:tcPr>
            <w:tcW w:w="850" w:type="dxa"/>
            <w:tcBorders>
              <w:right w:val="double" w:sz="4" w:space="0" w:color="auto"/>
            </w:tcBorders>
          </w:tcPr>
          <w:p w14:paraId="261DB58C"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&lt;0.001</w:t>
            </w:r>
          </w:p>
          <w:p w14:paraId="5CCA7B19" w14:textId="77777777" w:rsidR="00743AFD" w:rsidRPr="00777A2D" w:rsidRDefault="00743AFD" w:rsidP="00D25361">
            <w:pPr>
              <w:autoSpaceDE w:val="0"/>
              <w:autoSpaceDN w:val="0"/>
              <w:adjustRightInd w:val="0"/>
              <w:jc w:val="center"/>
              <w:rPr>
                <w:b/>
                <w:bCs/>
                <w:color w:val="000000" w:themeColor="text1"/>
                <w:sz w:val="20"/>
                <w:szCs w:val="20"/>
              </w:rPr>
            </w:pPr>
          </w:p>
        </w:tc>
        <w:tc>
          <w:tcPr>
            <w:tcW w:w="1134" w:type="dxa"/>
            <w:tcBorders>
              <w:left w:val="double" w:sz="4" w:space="0" w:color="auto"/>
            </w:tcBorders>
          </w:tcPr>
          <w:p w14:paraId="5EE1539C"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0.13</w:t>
            </w:r>
          </w:p>
          <w:p w14:paraId="0551663C"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(0.09,0.20)</w:t>
            </w:r>
          </w:p>
        </w:tc>
        <w:tc>
          <w:tcPr>
            <w:tcW w:w="851" w:type="dxa"/>
            <w:tcBorders>
              <w:right w:val="double" w:sz="4" w:space="0" w:color="auto"/>
            </w:tcBorders>
          </w:tcPr>
          <w:p w14:paraId="1ECBC81E"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&lt;0.001</w:t>
            </w:r>
          </w:p>
          <w:p w14:paraId="0AC8E2D8" w14:textId="77777777" w:rsidR="00743AFD" w:rsidRPr="00777A2D" w:rsidRDefault="00743AFD" w:rsidP="00D25361">
            <w:pPr>
              <w:autoSpaceDE w:val="0"/>
              <w:autoSpaceDN w:val="0"/>
              <w:adjustRightInd w:val="0"/>
              <w:jc w:val="center"/>
              <w:rPr>
                <w:b/>
                <w:bCs/>
                <w:color w:val="000000" w:themeColor="text1"/>
                <w:sz w:val="20"/>
                <w:szCs w:val="20"/>
              </w:rPr>
            </w:pPr>
          </w:p>
        </w:tc>
        <w:tc>
          <w:tcPr>
            <w:tcW w:w="1984" w:type="dxa"/>
            <w:gridSpan w:val="2"/>
            <w:vMerge/>
            <w:tcBorders>
              <w:left w:val="double" w:sz="4" w:space="0" w:color="auto"/>
              <w:right w:val="double" w:sz="4" w:space="0" w:color="auto"/>
            </w:tcBorders>
          </w:tcPr>
          <w:p w14:paraId="57B337EF" w14:textId="77777777" w:rsidR="00743AFD" w:rsidRPr="000C4841" w:rsidRDefault="00743AFD" w:rsidP="00D25361">
            <w:pPr>
              <w:autoSpaceDE w:val="0"/>
              <w:autoSpaceDN w:val="0"/>
              <w:adjustRightInd w:val="0"/>
              <w:rPr>
                <w:color w:val="000000" w:themeColor="text1"/>
                <w:sz w:val="20"/>
                <w:szCs w:val="20"/>
              </w:rPr>
            </w:pPr>
          </w:p>
        </w:tc>
        <w:tc>
          <w:tcPr>
            <w:tcW w:w="1985" w:type="dxa"/>
            <w:gridSpan w:val="2"/>
            <w:vMerge/>
            <w:tcBorders>
              <w:left w:val="double" w:sz="4" w:space="0" w:color="auto"/>
            </w:tcBorders>
          </w:tcPr>
          <w:p w14:paraId="11759FE6" w14:textId="77777777" w:rsidR="00743AFD" w:rsidRPr="000C4841" w:rsidRDefault="00743AFD" w:rsidP="00D25361">
            <w:pPr>
              <w:autoSpaceDE w:val="0"/>
              <w:autoSpaceDN w:val="0"/>
              <w:adjustRightInd w:val="0"/>
              <w:rPr>
                <w:color w:val="000000" w:themeColor="text1"/>
                <w:sz w:val="20"/>
                <w:szCs w:val="20"/>
              </w:rPr>
            </w:pPr>
          </w:p>
        </w:tc>
      </w:tr>
      <w:tr w:rsidR="00743AFD" w:rsidRPr="00AB05DD" w14:paraId="2B417F57" w14:textId="77777777" w:rsidTr="00DD42F1">
        <w:trPr>
          <w:trHeight w:val="557"/>
        </w:trPr>
        <w:tc>
          <w:tcPr>
            <w:tcW w:w="1419" w:type="dxa"/>
            <w:tcBorders>
              <w:right w:val="double" w:sz="4" w:space="0" w:color="auto"/>
            </w:tcBorders>
          </w:tcPr>
          <w:p w14:paraId="272A47C5" w14:textId="77777777" w:rsidR="00743AFD" w:rsidRPr="000C4841" w:rsidRDefault="00743AFD" w:rsidP="00D25361">
            <w:pPr>
              <w:autoSpaceDE w:val="0"/>
              <w:autoSpaceDN w:val="0"/>
              <w:adjustRightInd w:val="0"/>
              <w:rPr>
                <w:color w:val="000000" w:themeColor="text1"/>
                <w:sz w:val="21"/>
                <w:szCs w:val="21"/>
              </w:rPr>
            </w:pPr>
            <w:r>
              <w:rPr>
                <w:b/>
                <w:bCs/>
                <w:color w:val="000000" w:themeColor="text1"/>
                <w:sz w:val="21"/>
                <w:szCs w:val="21"/>
              </w:rPr>
              <w:t xml:space="preserve">Increasing </w:t>
            </w:r>
            <w:r w:rsidRPr="000C4841">
              <w:rPr>
                <w:b/>
                <w:bCs/>
                <w:color w:val="000000" w:themeColor="text1"/>
                <w:sz w:val="21"/>
                <w:szCs w:val="21"/>
              </w:rPr>
              <w:t>SDI score during f</w:t>
            </w:r>
            <w:r>
              <w:rPr>
                <w:b/>
                <w:bCs/>
                <w:color w:val="000000" w:themeColor="text1"/>
                <w:sz w:val="21"/>
                <w:szCs w:val="21"/>
              </w:rPr>
              <w:t>/u</w:t>
            </w:r>
            <w:r w:rsidRPr="000C4841">
              <w:rPr>
                <w:b/>
                <w:bCs/>
                <w:color w:val="000000" w:themeColor="text1"/>
                <w:sz w:val="21"/>
                <w:szCs w:val="21"/>
              </w:rPr>
              <w:t xml:space="preserve"> </w:t>
            </w:r>
          </w:p>
        </w:tc>
        <w:tc>
          <w:tcPr>
            <w:tcW w:w="1134" w:type="dxa"/>
            <w:tcBorders>
              <w:left w:val="double" w:sz="4" w:space="0" w:color="auto"/>
            </w:tcBorders>
          </w:tcPr>
          <w:p w14:paraId="1C10284F"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1.10</w:t>
            </w:r>
          </w:p>
          <w:p w14:paraId="32E72D13"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(1.05,1.14)</w:t>
            </w:r>
          </w:p>
        </w:tc>
        <w:tc>
          <w:tcPr>
            <w:tcW w:w="992" w:type="dxa"/>
            <w:tcBorders>
              <w:right w:val="double" w:sz="4" w:space="0" w:color="auto"/>
            </w:tcBorders>
          </w:tcPr>
          <w:p w14:paraId="69B90B97"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tc>
        <w:tc>
          <w:tcPr>
            <w:tcW w:w="1276" w:type="dxa"/>
            <w:tcBorders>
              <w:left w:val="double" w:sz="4" w:space="0" w:color="auto"/>
            </w:tcBorders>
          </w:tcPr>
          <w:p w14:paraId="7AFE89F3"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1.10</w:t>
            </w:r>
          </w:p>
          <w:p w14:paraId="11FF3746"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(1.06,1.14)</w:t>
            </w:r>
          </w:p>
        </w:tc>
        <w:tc>
          <w:tcPr>
            <w:tcW w:w="850" w:type="dxa"/>
            <w:tcBorders>
              <w:right w:val="double" w:sz="4" w:space="0" w:color="auto"/>
            </w:tcBorders>
          </w:tcPr>
          <w:p w14:paraId="06F845FC"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tc>
        <w:tc>
          <w:tcPr>
            <w:tcW w:w="1134" w:type="dxa"/>
            <w:tcBorders>
              <w:left w:val="double" w:sz="4" w:space="0" w:color="auto"/>
            </w:tcBorders>
          </w:tcPr>
          <w:p w14:paraId="7DA187F2"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1.10</w:t>
            </w:r>
          </w:p>
          <w:p w14:paraId="38E93FFB"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(1.06,1.14)</w:t>
            </w:r>
          </w:p>
        </w:tc>
        <w:tc>
          <w:tcPr>
            <w:tcW w:w="851" w:type="dxa"/>
            <w:tcBorders>
              <w:right w:val="double" w:sz="4" w:space="0" w:color="auto"/>
            </w:tcBorders>
          </w:tcPr>
          <w:p w14:paraId="67485DC4" w14:textId="77777777" w:rsidR="00743AFD" w:rsidRPr="000C4841" w:rsidRDefault="00743AFD" w:rsidP="00D25361">
            <w:pPr>
              <w:autoSpaceDE w:val="0"/>
              <w:autoSpaceDN w:val="0"/>
              <w:adjustRightInd w:val="0"/>
              <w:jc w:val="center"/>
              <w:rPr>
                <w:b/>
                <w:bCs/>
                <w:color w:val="000000" w:themeColor="text1"/>
                <w:sz w:val="20"/>
                <w:szCs w:val="20"/>
              </w:rPr>
            </w:pPr>
            <w:r w:rsidRPr="000C4841">
              <w:rPr>
                <w:b/>
                <w:bCs/>
                <w:color w:val="000000" w:themeColor="text1"/>
                <w:sz w:val="20"/>
                <w:szCs w:val="20"/>
              </w:rPr>
              <w:t>&lt;0.001</w:t>
            </w:r>
          </w:p>
        </w:tc>
        <w:tc>
          <w:tcPr>
            <w:tcW w:w="1134" w:type="dxa"/>
            <w:tcBorders>
              <w:left w:val="double" w:sz="4" w:space="0" w:color="auto"/>
            </w:tcBorders>
          </w:tcPr>
          <w:p w14:paraId="5E422362"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1.10</w:t>
            </w:r>
          </w:p>
          <w:p w14:paraId="2A54581F"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(1.06,1.14)</w:t>
            </w:r>
          </w:p>
        </w:tc>
        <w:tc>
          <w:tcPr>
            <w:tcW w:w="850" w:type="dxa"/>
            <w:tcBorders>
              <w:right w:val="double" w:sz="4" w:space="0" w:color="auto"/>
            </w:tcBorders>
          </w:tcPr>
          <w:p w14:paraId="00C557DC"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&lt;0.001</w:t>
            </w:r>
          </w:p>
        </w:tc>
        <w:tc>
          <w:tcPr>
            <w:tcW w:w="1134" w:type="dxa"/>
            <w:tcBorders>
              <w:left w:val="double" w:sz="4" w:space="0" w:color="auto"/>
            </w:tcBorders>
          </w:tcPr>
          <w:p w14:paraId="2DC8480C"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1.09</w:t>
            </w:r>
          </w:p>
          <w:p w14:paraId="7780C5E1"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(1.04,1.15)</w:t>
            </w:r>
          </w:p>
        </w:tc>
        <w:tc>
          <w:tcPr>
            <w:tcW w:w="851" w:type="dxa"/>
            <w:tcBorders>
              <w:right w:val="double" w:sz="4" w:space="0" w:color="auto"/>
            </w:tcBorders>
          </w:tcPr>
          <w:p w14:paraId="2234460F" w14:textId="77777777" w:rsidR="00743AFD" w:rsidRPr="00777A2D" w:rsidRDefault="00743AFD" w:rsidP="00D25361">
            <w:pPr>
              <w:autoSpaceDE w:val="0"/>
              <w:autoSpaceDN w:val="0"/>
              <w:adjustRightInd w:val="0"/>
              <w:jc w:val="center"/>
              <w:rPr>
                <w:b/>
                <w:bCs/>
                <w:color w:val="000000" w:themeColor="text1"/>
                <w:sz w:val="20"/>
                <w:szCs w:val="20"/>
              </w:rPr>
            </w:pPr>
            <w:r w:rsidRPr="00777A2D">
              <w:rPr>
                <w:b/>
                <w:bCs/>
                <w:color w:val="000000" w:themeColor="text1"/>
                <w:sz w:val="20"/>
                <w:szCs w:val="20"/>
              </w:rPr>
              <w:t>&lt;0.001</w:t>
            </w:r>
          </w:p>
        </w:tc>
        <w:tc>
          <w:tcPr>
            <w:tcW w:w="1984" w:type="dxa"/>
            <w:gridSpan w:val="2"/>
            <w:vMerge/>
            <w:tcBorders>
              <w:left w:val="double" w:sz="4" w:space="0" w:color="auto"/>
              <w:right w:val="double" w:sz="4" w:space="0" w:color="auto"/>
            </w:tcBorders>
          </w:tcPr>
          <w:p w14:paraId="4A706C50" w14:textId="77777777" w:rsidR="00743AFD" w:rsidRPr="000C4841" w:rsidRDefault="00743AFD" w:rsidP="00D25361">
            <w:pPr>
              <w:autoSpaceDE w:val="0"/>
              <w:autoSpaceDN w:val="0"/>
              <w:adjustRightInd w:val="0"/>
              <w:rPr>
                <w:color w:val="000000" w:themeColor="text1"/>
                <w:sz w:val="20"/>
                <w:szCs w:val="20"/>
              </w:rPr>
            </w:pPr>
          </w:p>
        </w:tc>
        <w:tc>
          <w:tcPr>
            <w:tcW w:w="1985" w:type="dxa"/>
            <w:gridSpan w:val="2"/>
            <w:vMerge/>
            <w:tcBorders>
              <w:left w:val="double" w:sz="4" w:space="0" w:color="auto"/>
            </w:tcBorders>
          </w:tcPr>
          <w:p w14:paraId="55F8221C" w14:textId="77777777" w:rsidR="00743AFD" w:rsidRPr="000C4841" w:rsidRDefault="00743AFD" w:rsidP="00D25361">
            <w:pPr>
              <w:autoSpaceDE w:val="0"/>
              <w:autoSpaceDN w:val="0"/>
              <w:adjustRightInd w:val="0"/>
              <w:rPr>
                <w:color w:val="000000" w:themeColor="text1"/>
                <w:sz w:val="20"/>
                <w:szCs w:val="20"/>
              </w:rPr>
            </w:pPr>
          </w:p>
        </w:tc>
      </w:tr>
      <w:tr w:rsidR="00743AFD" w:rsidRPr="00AB05DD" w14:paraId="0B0026DF" w14:textId="77777777" w:rsidTr="00DD42F1">
        <w:trPr>
          <w:trHeight w:val="212"/>
        </w:trPr>
        <w:tc>
          <w:tcPr>
            <w:tcW w:w="15594" w:type="dxa"/>
            <w:gridSpan w:val="15"/>
          </w:tcPr>
          <w:p w14:paraId="59617631" w14:textId="56C536B1" w:rsidR="00743AFD" w:rsidRPr="00743AFD" w:rsidRDefault="00743AFD" w:rsidP="00D25361">
            <w:pPr>
              <w:autoSpaceDE w:val="0"/>
              <w:autoSpaceDN w:val="0"/>
              <w:adjustRightInd w:val="0"/>
              <w:rPr>
                <w:color w:val="000000" w:themeColor="text1"/>
              </w:rPr>
            </w:pPr>
            <w:r w:rsidRPr="00FC2972">
              <w:rPr>
                <w:b/>
                <w:bCs/>
                <w:color w:val="000000" w:themeColor="text1"/>
              </w:rPr>
              <w:t>Multivaria</w:t>
            </w:r>
            <w:r>
              <w:rPr>
                <w:b/>
                <w:bCs/>
                <w:color w:val="000000" w:themeColor="text1"/>
              </w:rPr>
              <w:t>ble</w:t>
            </w:r>
            <w:r w:rsidRPr="00FC2972">
              <w:rPr>
                <w:b/>
                <w:bCs/>
                <w:color w:val="000000" w:themeColor="text1"/>
              </w:rPr>
              <w:t xml:space="preserve"> PWP-Gap-models </w:t>
            </w:r>
            <w:r>
              <w:rPr>
                <w:b/>
                <w:bCs/>
                <w:color w:val="000000" w:themeColor="text1"/>
              </w:rPr>
              <w:t>with ‘</w:t>
            </w:r>
            <w:r w:rsidRPr="000C4841">
              <w:rPr>
                <w:b/>
                <w:bCs/>
                <w:color w:val="000000" w:themeColor="text1"/>
              </w:rPr>
              <w:t>percentage of the cumulative duration of follow-up</w:t>
            </w:r>
            <w:r>
              <w:rPr>
                <w:b/>
                <w:bCs/>
                <w:color w:val="000000" w:themeColor="text1"/>
              </w:rPr>
              <w:t>’</w:t>
            </w:r>
            <w:r w:rsidRPr="000C4841">
              <w:rPr>
                <w:b/>
                <w:bCs/>
                <w:color w:val="000000" w:themeColor="text1"/>
              </w:rPr>
              <w:t xml:space="preserve"> in each target state</w:t>
            </w:r>
            <w:r w:rsidR="00465D31" w:rsidRPr="00465D31">
              <w:rPr>
                <w:b/>
                <w:bCs/>
                <w:color w:val="000000" w:themeColor="text1"/>
                <w:vertAlign w:val="superscript"/>
              </w:rPr>
              <w:t>c</w:t>
            </w:r>
          </w:p>
        </w:tc>
      </w:tr>
      <w:tr w:rsidR="00743AFD" w:rsidRPr="00AB05DD" w14:paraId="7E7178F1" w14:textId="77777777" w:rsidTr="00DD42F1">
        <w:trPr>
          <w:trHeight w:val="313"/>
        </w:trPr>
        <w:tc>
          <w:tcPr>
            <w:tcW w:w="1419" w:type="dxa"/>
            <w:tcBorders>
              <w:right w:val="double" w:sz="4" w:space="0" w:color="auto"/>
            </w:tcBorders>
          </w:tcPr>
          <w:p w14:paraId="1FDFF029" w14:textId="77777777" w:rsidR="00743AFD" w:rsidRPr="000C4841" w:rsidRDefault="00743AFD" w:rsidP="00D25361">
            <w:pPr>
              <w:autoSpaceDE w:val="0"/>
              <w:autoSpaceDN w:val="0"/>
              <w:adjustRightInd w:val="0"/>
              <w:rPr>
                <w:rFonts w:cstheme="minorHAnsi"/>
                <w:b/>
                <w:bCs/>
                <w:color w:val="000000" w:themeColor="text1"/>
                <w:sz w:val="21"/>
                <w:szCs w:val="21"/>
              </w:rPr>
            </w:pPr>
          </w:p>
        </w:tc>
        <w:tc>
          <w:tcPr>
            <w:tcW w:w="2126" w:type="dxa"/>
            <w:gridSpan w:val="2"/>
            <w:tcBorders>
              <w:left w:val="double" w:sz="4" w:space="0" w:color="auto"/>
              <w:right w:val="double" w:sz="4" w:space="0" w:color="auto"/>
            </w:tcBorders>
          </w:tcPr>
          <w:p w14:paraId="6D0D22BE"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6</w:t>
            </w:r>
          </w:p>
        </w:tc>
        <w:tc>
          <w:tcPr>
            <w:tcW w:w="2126" w:type="dxa"/>
            <w:gridSpan w:val="2"/>
            <w:tcBorders>
              <w:left w:val="double" w:sz="4" w:space="0" w:color="auto"/>
              <w:right w:val="double" w:sz="4" w:space="0" w:color="auto"/>
            </w:tcBorders>
          </w:tcPr>
          <w:p w14:paraId="2BFAC8AA"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7</w:t>
            </w:r>
          </w:p>
        </w:tc>
        <w:tc>
          <w:tcPr>
            <w:tcW w:w="1985" w:type="dxa"/>
            <w:gridSpan w:val="2"/>
            <w:tcBorders>
              <w:left w:val="double" w:sz="4" w:space="0" w:color="auto"/>
              <w:right w:val="double" w:sz="4" w:space="0" w:color="auto"/>
            </w:tcBorders>
          </w:tcPr>
          <w:p w14:paraId="4EF0DC20"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8</w:t>
            </w:r>
          </w:p>
        </w:tc>
        <w:tc>
          <w:tcPr>
            <w:tcW w:w="1984" w:type="dxa"/>
            <w:gridSpan w:val="2"/>
            <w:tcBorders>
              <w:left w:val="double" w:sz="4" w:space="0" w:color="auto"/>
              <w:right w:val="double" w:sz="4" w:space="0" w:color="auto"/>
            </w:tcBorders>
          </w:tcPr>
          <w:p w14:paraId="0939A493"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9</w:t>
            </w:r>
          </w:p>
        </w:tc>
        <w:tc>
          <w:tcPr>
            <w:tcW w:w="1985" w:type="dxa"/>
            <w:gridSpan w:val="2"/>
            <w:tcBorders>
              <w:left w:val="double" w:sz="4" w:space="0" w:color="auto"/>
              <w:right w:val="double" w:sz="4" w:space="0" w:color="auto"/>
            </w:tcBorders>
          </w:tcPr>
          <w:p w14:paraId="036B52EE"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10</w:t>
            </w:r>
          </w:p>
        </w:tc>
        <w:tc>
          <w:tcPr>
            <w:tcW w:w="1984" w:type="dxa"/>
            <w:gridSpan w:val="2"/>
            <w:tcBorders>
              <w:left w:val="double" w:sz="4" w:space="0" w:color="auto"/>
              <w:right w:val="double" w:sz="4" w:space="0" w:color="auto"/>
            </w:tcBorders>
          </w:tcPr>
          <w:p w14:paraId="4759186D"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11</w:t>
            </w:r>
          </w:p>
        </w:tc>
        <w:tc>
          <w:tcPr>
            <w:tcW w:w="1985" w:type="dxa"/>
            <w:gridSpan w:val="2"/>
            <w:tcBorders>
              <w:left w:val="double" w:sz="4" w:space="0" w:color="auto"/>
            </w:tcBorders>
          </w:tcPr>
          <w:p w14:paraId="400AEEA1" w14:textId="77777777" w:rsidR="00743AFD" w:rsidRPr="00743AFD" w:rsidRDefault="00743AFD" w:rsidP="00D25361">
            <w:pPr>
              <w:autoSpaceDE w:val="0"/>
              <w:autoSpaceDN w:val="0"/>
              <w:adjustRightInd w:val="0"/>
              <w:jc w:val="center"/>
              <w:rPr>
                <w:rFonts w:cstheme="minorHAnsi"/>
                <w:b/>
                <w:bCs/>
                <w:color w:val="000000" w:themeColor="text1"/>
              </w:rPr>
            </w:pPr>
            <w:r w:rsidRPr="00743AFD">
              <w:rPr>
                <w:rFonts w:cstheme="minorHAnsi"/>
                <w:b/>
                <w:bCs/>
                <w:color w:val="000000" w:themeColor="text1"/>
              </w:rPr>
              <w:t>Model 12</w:t>
            </w:r>
          </w:p>
        </w:tc>
      </w:tr>
      <w:tr w:rsidR="00DD42F1" w:rsidRPr="00AB05DD" w14:paraId="7C0F2D0C" w14:textId="77777777" w:rsidTr="00DD42F1">
        <w:trPr>
          <w:trHeight w:val="557"/>
        </w:trPr>
        <w:tc>
          <w:tcPr>
            <w:tcW w:w="1419" w:type="dxa"/>
            <w:tcBorders>
              <w:right w:val="double" w:sz="4" w:space="0" w:color="auto"/>
            </w:tcBorders>
          </w:tcPr>
          <w:p w14:paraId="6239A950" w14:textId="77777777" w:rsidR="00743AFD" w:rsidRPr="000C4841" w:rsidRDefault="00743AFD" w:rsidP="00D25361">
            <w:pPr>
              <w:autoSpaceDE w:val="0"/>
              <w:autoSpaceDN w:val="0"/>
              <w:adjustRightInd w:val="0"/>
              <w:rPr>
                <w:rFonts w:cstheme="minorHAnsi"/>
                <w:b/>
                <w:bCs/>
                <w:color w:val="000000" w:themeColor="text1"/>
                <w:sz w:val="21"/>
                <w:szCs w:val="21"/>
              </w:rPr>
            </w:pPr>
            <w:r w:rsidRPr="000C4841">
              <w:rPr>
                <w:rFonts w:cstheme="minorHAnsi"/>
                <w:b/>
                <w:bCs/>
                <w:color w:val="000000" w:themeColor="text1"/>
                <w:sz w:val="21"/>
                <w:szCs w:val="21"/>
              </w:rPr>
              <w:t>Disease duration</w:t>
            </w:r>
          </w:p>
          <w:p w14:paraId="59215454" w14:textId="77777777" w:rsidR="00743AFD" w:rsidRPr="000C4841" w:rsidRDefault="00743AFD" w:rsidP="00D25361">
            <w:pPr>
              <w:autoSpaceDE w:val="0"/>
              <w:autoSpaceDN w:val="0"/>
              <w:adjustRightInd w:val="0"/>
              <w:rPr>
                <w:rFonts w:cstheme="minorHAnsi"/>
                <w:b/>
                <w:bCs/>
                <w:color w:val="000000" w:themeColor="text1"/>
                <w:sz w:val="21"/>
                <w:szCs w:val="21"/>
              </w:rPr>
            </w:pPr>
            <w:r w:rsidRPr="000C4841">
              <w:rPr>
                <w:rFonts w:cstheme="minorHAnsi"/>
                <w:b/>
                <w:bCs/>
                <w:color w:val="000000" w:themeColor="text1"/>
                <w:sz w:val="21"/>
                <w:szCs w:val="21"/>
              </w:rPr>
              <w:t>(</w:t>
            </w:r>
            <w:r>
              <w:rPr>
                <w:rFonts w:cstheme="minorHAnsi"/>
                <w:b/>
                <w:bCs/>
                <w:color w:val="000000" w:themeColor="text1"/>
                <w:sz w:val="21"/>
                <w:szCs w:val="21"/>
              </w:rPr>
              <w:t xml:space="preserve">&gt;1 </w:t>
            </w:r>
            <w:r w:rsidRPr="000C4841">
              <w:rPr>
                <w:rFonts w:cstheme="minorHAnsi"/>
                <w:b/>
                <w:bCs/>
                <w:color w:val="000000" w:themeColor="text1"/>
                <w:sz w:val="21"/>
                <w:szCs w:val="21"/>
              </w:rPr>
              <w:t>year)</w:t>
            </w:r>
          </w:p>
        </w:tc>
        <w:tc>
          <w:tcPr>
            <w:tcW w:w="1134" w:type="dxa"/>
            <w:tcBorders>
              <w:left w:val="double" w:sz="4" w:space="0" w:color="auto"/>
            </w:tcBorders>
          </w:tcPr>
          <w:p w14:paraId="6EACF46D"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0.83</w:t>
            </w:r>
          </w:p>
          <w:p w14:paraId="7C29F899"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t>(0.78,0.90)</w:t>
            </w:r>
          </w:p>
        </w:tc>
        <w:tc>
          <w:tcPr>
            <w:tcW w:w="992" w:type="dxa"/>
            <w:tcBorders>
              <w:right w:val="double" w:sz="4" w:space="0" w:color="auto"/>
            </w:tcBorders>
          </w:tcPr>
          <w:p w14:paraId="71330149"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276" w:type="dxa"/>
            <w:tcBorders>
              <w:left w:val="double" w:sz="4" w:space="0" w:color="auto"/>
            </w:tcBorders>
          </w:tcPr>
          <w:p w14:paraId="4CC54987"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0.84</w:t>
            </w:r>
          </w:p>
          <w:p w14:paraId="47A28B3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(0.78,0.90)</w:t>
            </w:r>
          </w:p>
        </w:tc>
        <w:tc>
          <w:tcPr>
            <w:tcW w:w="850" w:type="dxa"/>
            <w:tcBorders>
              <w:right w:val="double" w:sz="4" w:space="0" w:color="auto"/>
            </w:tcBorders>
          </w:tcPr>
          <w:p w14:paraId="41C2DE1F"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134" w:type="dxa"/>
            <w:tcBorders>
              <w:left w:val="double" w:sz="4" w:space="0" w:color="auto"/>
            </w:tcBorders>
          </w:tcPr>
          <w:p w14:paraId="6BD026BF"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0.82</w:t>
            </w:r>
          </w:p>
          <w:p w14:paraId="2B6B6546"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(0.76,0.89)</w:t>
            </w:r>
          </w:p>
        </w:tc>
        <w:tc>
          <w:tcPr>
            <w:tcW w:w="851" w:type="dxa"/>
            <w:tcBorders>
              <w:right w:val="double" w:sz="4" w:space="0" w:color="auto"/>
            </w:tcBorders>
          </w:tcPr>
          <w:p w14:paraId="5218F9E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134" w:type="dxa"/>
            <w:tcBorders>
              <w:left w:val="double" w:sz="4" w:space="0" w:color="auto"/>
            </w:tcBorders>
          </w:tcPr>
          <w:p w14:paraId="2337299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0.84</w:t>
            </w:r>
          </w:p>
          <w:p w14:paraId="1642910C"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(0.79,0.91)</w:t>
            </w:r>
          </w:p>
        </w:tc>
        <w:tc>
          <w:tcPr>
            <w:tcW w:w="850" w:type="dxa"/>
            <w:tcBorders>
              <w:right w:val="double" w:sz="4" w:space="0" w:color="auto"/>
            </w:tcBorders>
          </w:tcPr>
          <w:p w14:paraId="12C32605"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134" w:type="dxa"/>
            <w:tcBorders>
              <w:left w:val="double" w:sz="4" w:space="0" w:color="auto"/>
            </w:tcBorders>
          </w:tcPr>
          <w:p w14:paraId="63964B2E"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0.84</w:t>
            </w:r>
          </w:p>
          <w:p w14:paraId="17CF1ADA"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(0.78,0.90)</w:t>
            </w:r>
          </w:p>
        </w:tc>
        <w:tc>
          <w:tcPr>
            <w:tcW w:w="851" w:type="dxa"/>
            <w:tcBorders>
              <w:right w:val="double" w:sz="4" w:space="0" w:color="auto"/>
            </w:tcBorders>
          </w:tcPr>
          <w:p w14:paraId="7F45C95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134" w:type="dxa"/>
            <w:tcBorders>
              <w:left w:val="double" w:sz="4" w:space="0" w:color="auto"/>
            </w:tcBorders>
          </w:tcPr>
          <w:p w14:paraId="334974D5"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0.82</w:t>
            </w:r>
          </w:p>
          <w:p w14:paraId="2413D6A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(0.75,0.88)</w:t>
            </w:r>
          </w:p>
        </w:tc>
        <w:tc>
          <w:tcPr>
            <w:tcW w:w="850" w:type="dxa"/>
            <w:tcBorders>
              <w:right w:val="double" w:sz="4" w:space="0" w:color="auto"/>
            </w:tcBorders>
          </w:tcPr>
          <w:p w14:paraId="281DFB17"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134" w:type="dxa"/>
            <w:tcBorders>
              <w:left w:val="double" w:sz="4" w:space="0" w:color="auto"/>
            </w:tcBorders>
          </w:tcPr>
          <w:p w14:paraId="21366CF6"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0.82</w:t>
            </w:r>
          </w:p>
          <w:p w14:paraId="3FFED768"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(0.76,0.89)</w:t>
            </w:r>
          </w:p>
        </w:tc>
        <w:tc>
          <w:tcPr>
            <w:tcW w:w="851" w:type="dxa"/>
          </w:tcPr>
          <w:p w14:paraId="2E9A99E8"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r>
      <w:tr w:rsidR="00DD42F1" w:rsidRPr="00AB05DD" w14:paraId="553C063D" w14:textId="77777777" w:rsidTr="00DD42F1">
        <w:trPr>
          <w:trHeight w:val="557"/>
        </w:trPr>
        <w:tc>
          <w:tcPr>
            <w:tcW w:w="1419" w:type="dxa"/>
            <w:tcBorders>
              <w:right w:val="double" w:sz="4" w:space="0" w:color="auto"/>
            </w:tcBorders>
          </w:tcPr>
          <w:p w14:paraId="6D402868" w14:textId="2AE7C3E1" w:rsidR="00743AFD" w:rsidRPr="000C4841" w:rsidRDefault="00743AFD" w:rsidP="00D25361">
            <w:pPr>
              <w:autoSpaceDE w:val="0"/>
              <w:autoSpaceDN w:val="0"/>
              <w:adjustRightInd w:val="0"/>
              <w:rPr>
                <w:rFonts w:cstheme="minorHAnsi"/>
                <w:b/>
                <w:bCs/>
                <w:color w:val="000000" w:themeColor="text1"/>
                <w:sz w:val="21"/>
                <w:szCs w:val="21"/>
              </w:rPr>
            </w:pPr>
            <w:r w:rsidRPr="000C4841">
              <w:rPr>
                <w:rFonts w:cstheme="minorHAnsi"/>
                <w:b/>
                <w:bCs/>
                <w:color w:val="000000" w:themeColor="text1"/>
                <w:sz w:val="21"/>
                <w:szCs w:val="21"/>
              </w:rPr>
              <w:t>Ethnicity</w:t>
            </w:r>
            <w:r w:rsidR="00465D31" w:rsidRPr="00465D31">
              <w:rPr>
                <w:b/>
                <w:bCs/>
                <w:color w:val="000000" w:themeColor="text1"/>
                <w:sz w:val="21"/>
                <w:szCs w:val="21"/>
                <w:vertAlign w:val="superscript"/>
              </w:rPr>
              <w:t>b</w:t>
            </w:r>
          </w:p>
          <w:p w14:paraId="515B1225" w14:textId="77777777" w:rsidR="00743AFD" w:rsidRPr="000C4841" w:rsidRDefault="00743AFD" w:rsidP="00D25361">
            <w:pPr>
              <w:autoSpaceDE w:val="0"/>
              <w:autoSpaceDN w:val="0"/>
              <w:adjustRightInd w:val="0"/>
              <w:rPr>
                <w:rFonts w:cstheme="minorHAnsi"/>
                <w:b/>
                <w:bCs/>
                <w:color w:val="000000" w:themeColor="text1"/>
                <w:sz w:val="21"/>
                <w:szCs w:val="21"/>
              </w:rPr>
            </w:pPr>
            <w:r w:rsidRPr="000C4841">
              <w:rPr>
                <w:rFonts w:cstheme="minorHAnsi"/>
                <w:b/>
                <w:bCs/>
                <w:color w:val="000000" w:themeColor="text1"/>
                <w:sz w:val="21"/>
                <w:szCs w:val="21"/>
              </w:rPr>
              <w:t>Asian</w:t>
            </w:r>
          </w:p>
          <w:p w14:paraId="2DD3F2BB" w14:textId="77777777" w:rsidR="00743AFD" w:rsidRPr="000C4841" w:rsidRDefault="00743AFD" w:rsidP="00D25361">
            <w:pPr>
              <w:autoSpaceDE w:val="0"/>
              <w:autoSpaceDN w:val="0"/>
              <w:adjustRightInd w:val="0"/>
              <w:rPr>
                <w:rFonts w:cstheme="minorHAnsi"/>
                <w:b/>
                <w:bCs/>
                <w:color w:val="000000" w:themeColor="text1"/>
                <w:sz w:val="21"/>
                <w:szCs w:val="21"/>
              </w:rPr>
            </w:pPr>
          </w:p>
          <w:p w14:paraId="3713A8E1" w14:textId="77777777" w:rsidR="00743AFD" w:rsidRPr="000C4841" w:rsidRDefault="00743AFD" w:rsidP="00D25361">
            <w:pPr>
              <w:autoSpaceDE w:val="0"/>
              <w:autoSpaceDN w:val="0"/>
              <w:adjustRightInd w:val="0"/>
              <w:rPr>
                <w:rFonts w:cstheme="minorHAnsi"/>
                <w:b/>
                <w:bCs/>
                <w:color w:val="000000" w:themeColor="text1"/>
                <w:sz w:val="21"/>
                <w:szCs w:val="21"/>
              </w:rPr>
            </w:pPr>
            <w:r w:rsidRPr="000C4841">
              <w:rPr>
                <w:rFonts w:cstheme="minorHAnsi"/>
                <w:b/>
                <w:bCs/>
                <w:color w:val="000000" w:themeColor="text1"/>
                <w:sz w:val="21"/>
                <w:szCs w:val="21"/>
              </w:rPr>
              <w:t>White British</w:t>
            </w:r>
          </w:p>
        </w:tc>
        <w:tc>
          <w:tcPr>
            <w:tcW w:w="1134" w:type="dxa"/>
            <w:tcBorders>
              <w:left w:val="double" w:sz="4" w:space="0" w:color="auto"/>
            </w:tcBorders>
          </w:tcPr>
          <w:p w14:paraId="08429B61"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7E4F9155"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0.85</w:t>
            </w:r>
          </w:p>
          <w:p w14:paraId="4D875374"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(0.70,1.03)</w:t>
            </w:r>
          </w:p>
          <w:p w14:paraId="5B99606E"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0.85</w:t>
            </w:r>
          </w:p>
          <w:p w14:paraId="26154D41"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lastRenderedPageBreak/>
              <w:t>(0.71,1.01)</w:t>
            </w:r>
          </w:p>
        </w:tc>
        <w:tc>
          <w:tcPr>
            <w:tcW w:w="992" w:type="dxa"/>
            <w:tcBorders>
              <w:right w:val="double" w:sz="4" w:space="0" w:color="auto"/>
            </w:tcBorders>
          </w:tcPr>
          <w:p w14:paraId="1A4182AB"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5E3E9B9B"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0.095</w:t>
            </w:r>
          </w:p>
          <w:p w14:paraId="22E48012"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3312088F"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0.072</w:t>
            </w:r>
          </w:p>
        </w:tc>
        <w:tc>
          <w:tcPr>
            <w:tcW w:w="1276" w:type="dxa"/>
            <w:tcBorders>
              <w:left w:val="double" w:sz="4" w:space="0" w:color="auto"/>
            </w:tcBorders>
          </w:tcPr>
          <w:p w14:paraId="55DF1D81"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6B7BC99C"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0.84</w:t>
            </w:r>
          </w:p>
          <w:p w14:paraId="06F24728"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(0.69,1.02)</w:t>
            </w:r>
          </w:p>
          <w:p w14:paraId="17A08926"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0.84</w:t>
            </w:r>
          </w:p>
          <w:p w14:paraId="04BA3274"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lastRenderedPageBreak/>
              <w:t>(0.70,1.00)</w:t>
            </w:r>
          </w:p>
        </w:tc>
        <w:tc>
          <w:tcPr>
            <w:tcW w:w="850" w:type="dxa"/>
            <w:tcBorders>
              <w:right w:val="double" w:sz="4" w:space="0" w:color="auto"/>
            </w:tcBorders>
          </w:tcPr>
          <w:p w14:paraId="762E2FBB"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64E9FD7C"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0.084</w:t>
            </w:r>
          </w:p>
          <w:p w14:paraId="7FAE7541"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62D53E70"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0.056</w:t>
            </w:r>
          </w:p>
        </w:tc>
        <w:tc>
          <w:tcPr>
            <w:tcW w:w="1134" w:type="dxa"/>
            <w:tcBorders>
              <w:left w:val="double" w:sz="4" w:space="0" w:color="auto"/>
            </w:tcBorders>
          </w:tcPr>
          <w:p w14:paraId="29C94A65"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2A37DA4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0.76</w:t>
            </w:r>
          </w:p>
          <w:p w14:paraId="3BBD007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(0.62,0.92)</w:t>
            </w:r>
          </w:p>
          <w:p w14:paraId="5CC719E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0.77</w:t>
            </w:r>
          </w:p>
          <w:p w14:paraId="5D38F8B2"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lastRenderedPageBreak/>
              <w:t>(0.64,0.93)</w:t>
            </w:r>
          </w:p>
        </w:tc>
        <w:tc>
          <w:tcPr>
            <w:tcW w:w="851" w:type="dxa"/>
            <w:tcBorders>
              <w:right w:val="double" w:sz="4" w:space="0" w:color="auto"/>
            </w:tcBorders>
          </w:tcPr>
          <w:p w14:paraId="6DA9BFB2"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242BF33F"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0.006</w:t>
            </w:r>
          </w:p>
          <w:p w14:paraId="451F7ACC"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p w14:paraId="63B6C5D0"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t>0.006</w:t>
            </w:r>
          </w:p>
        </w:tc>
        <w:tc>
          <w:tcPr>
            <w:tcW w:w="1134" w:type="dxa"/>
            <w:tcBorders>
              <w:left w:val="double" w:sz="4" w:space="0" w:color="auto"/>
            </w:tcBorders>
          </w:tcPr>
          <w:p w14:paraId="75CFB75E"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3CBA8630"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0.83</w:t>
            </w:r>
          </w:p>
          <w:p w14:paraId="5ABAAEC9"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(0.68,1.00)</w:t>
            </w:r>
          </w:p>
          <w:p w14:paraId="46D03C9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0.80</w:t>
            </w:r>
          </w:p>
          <w:p w14:paraId="3DB087ED"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lastRenderedPageBreak/>
              <w:t>(0.67,0.96)</w:t>
            </w:r>
          </w:p>
        </w:tc>
        <w:tc>
          <w:tcPr>
            <w:tcW w:w="850" w:type="dxa"/>
            <w:tcBorders>
              <w:right w:val="double" w:sz="4" w:space="0" w:color="auto"/>
            </w:tcBorders>
          </w:tcPr>
          <w:p w14:paraId="385B759A"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27BB5B01"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0.051</w:t>
            </w:r>
          </w:p>
          <w:p w14:paraId="599F08D5"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4522BA8E"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0.016</w:t>
            </w:r>
          </w:p>
        </w:tc>
        <w:tc>
          <w:tcPr>
            <w:tcW w:w="1134" w:type="dxa"/>
            <w:tcBorders>
              <w:left w:val="double" w:sz="4" w:space="0" w:color="auto"/>
            </w:tcBorders>
          </w:tcPr>
          <w:p w14:paraId="605BB7FE"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39AE8662"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0.83</w:t>
            </w:r>
          </w:p>
          <w:p w14:paraId="776621C9"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(0.69,1.01)</w:t>
            </w:r>
          </w:p>
          <w:p w14:paraId="242B011A"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0.82</w:t>
            </w:r>
          </w:p>
          <w:p w14:paraId="20D5F746"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lastRenderedPageBreak/>
              <w:t>(0.69,0.97)</w:t>
            </w:r>
          </w:p>
        </w:tc>
        <w:tc>
          <w:tcPr>
            <w:tcW w:w="851" w:type="dxa"/>
            <w:tcBorders>
              <w:right w:val="double" w:sz="4" w:space="0" w:color="auto"/>
            </w:tcBorders>
          </w:tcPr>
          <w:p w14:paraId="4B7BEE14"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6C695133"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0.059</w:t>
            </w:r>
          </w:p>
          <w:p w14:paraId="1F5D0CDD"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4FC32D29"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0.022</w:t>
            </w:r>
          </w:p>
        </w:tc>
        <w:tc>
          <w:tcPr>
            <w:tcW w:w="1134" w:type="dxa"/>
            <w:tcBorders>
              <w:left w:val="double" w:sz="4" w:space="0" w:color="auto"/>
            </w:tcBorders>
          </w:tcPr>
          <w:p w14:paraId="0DA8648D"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p w14:paraId="102622DB"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0.76</w:t>
            </w:r>
          </w:p>
          <w:p w14:paraId="2213F6CA"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(0.62,0.92)</w:t>
            </w:r>
          </w:p>
          <w:p w14:paraId="72EF64F1"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0.77</w:t>
            </w:r>
          </w:p>
          <w:p w14:paraId="65006F47"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lastRenderedPageBreak/>
              <w:t>(0.64,0.93)</w:t>
            </w:r>
          </w:p>
        </w:tc>
        <w:tc>
          <w:tcPr>
            <w:tcW w:w="850" w:type="dxa"/>
            <w:tcBorders>
              <w:right w:val="double" w:sz="4" w:space="0" w:color="auto"/>
            </w:tcBorders>
          </w:tcPr>
          <w:p w14:paraId="5CB9EF34"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641A73C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0.006</w:t>
            </w:r>
          </w:p>
          <w:p w14:paraId="65D7B975"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p w14:paraId="1FF2B17F"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t>0.006</w:t>
            </w:r>
          </w:p>
        </w:tc>
        <w:tc>
          <w:tcPr>
            <w:tcW w:w="1134" w:type="dxa"/>
            <w:tcBorders>
              <w:left w:val="double" w:sz="4" w:space="0" w:color="auto"/>
            </w:tcBorders>
          </w:tcPr>
          <w:p w14:paraId="3C900F82"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7DAFB4CE"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0.77</w:t>
            </w:r>
          </w:p>
          <w:p w14:paraId="58B84715"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(0.63,0.95)</w:t>
            </w:r>
          </w:p>
          <w:p w14:paraId="308BE166"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0.79</w:t>
            </w:r>
          </w:p>
          <w:p w14:paraId="0152C7B2"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lastRenderedPageBreak/>
              <w:t>(0.66,0.95)</w:t>
            </w:r>
          </w:p>
        </w:tc>
        <w:tc>
          <w:tcPr>
            <w:tcW w:w="851" w:type="dxa"/>
          </w:tcPr>
          <w:p w14:paraId="5FC3AFA2" w14:textId="77777777" w:rsidR="00743AFD" w:rsidRPr="004577E1" w:rsidRDefault="00743AFD" w:rsidP="00D25361">
            <w:pPr>
              <w:autoSpaceDE w:val="0"/>
              <w:autoSpaceDN w:val="0"/>
              <w:adjustRightInd w:val="0"/>
              <w:jc w:val="center"/>
              <w:rPr>
                <w:rFonts w:cstheme="minorHAnsi"/>
                <w:color w:val="000000" w:themeColor="text1"/>
                <w:sz w:val="20"/>
                <w:szCs w:val="20"/>
              </w:rPr>
            </w:pPr>
          </w:p>
          <w:p w14:paraId="7135CDFD"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0.013</w:t>
            </w:r>
          </w:p>
          <w:p w14:paraId="382C5D0B"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p w14:paraId="18FA4BD6"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t>0.012</w:t>
            </w:r>
          </w:p>
        </w:tc>
      </w:tr>
      <w:tr w:rsidR="00DD42F1" w:rsidRPr="00AB05DD" w14:paraId="25FC8C2A" w14:textId="77777777" w:rsidTr="00DD42F1">
        <w:trPr>
          <w:trHeight w:val="557"/>
        </w:trPr>
        <w:tc>
          <w:tcPr>
            <w:tcW w:w="1419" w:type="dxa"/>
            <w:tcBorders>
              <w:right w:val="double" w:sz="4" w:space="0" w:color="auto"/>
            </w:tcBorders>
          </w:tcPr>
          <w:p w14:paraId="7AC84685" w14:textId="1AC8048C" w:rsidR="00743AFD" w:rsidRPr="00F64F2C" w:rsidRDefault="00743AFD" w:rsidP="00D25361">
            <w:pPr>
              <w:autoSpaceDE w:val="0"/>
              <w:autoSpaceDN w:val="0"/>
              <w:adjustRightInd w:val="0"/>
              <w:rPr>
                <w:rFonts w:cstheme="minorHAnsi"/>
                <w:b/>
                <w:bCs/>
                <w:color w:val="000000" w:themeColor="text1"/>
                <w:sz w:val="21"/>
                <w:szCs w:val="21"/>
              </w:rPr>
            </w:pPr>
            <w:r w:rsidRPr="00F64F2C">
              <w:rPr>
                <w:rFonts w:cstheme="minorHAnsi"/>
                <w:b/>
                <w:bCs/>
                <w:color w:val="000000" w:themeColor="text1"/>
                <w:sz w:val="21"/>
                <w:szCs w:val="21"/>
              </w:rPr>
              <w:t>Percentage cumulative duration in each target</w:t>
            </w:r>
            <w:r w:rsidR="00465D31" w:rsidRPr="00465D31">
              <w:rPr>
                <w:rFonts w:cstheme="minorHAnsi"/>
                <w:b/>
                <w:bCs/>
                <w:color w:val="000000" w:themeColor="text1"/>
                <w:sz w:val="21"/>
                <w:szCs w:val="21"/>
                <w:vertAlign w:val="superscript"/>
              </w:rPr>
              <w:t>c</w:t>
            </w:r>
            <w:r w:rsidRPr="00465D31">
              <w:rPr>
                <w:rFonts w:cstheme="minorHAnsi"/>
                <w:b/>
                <w:bCs/>
                <w:color w:val="000000" w:themeColor="text1"/>
                <w:sz w:val="21"/>
                <w:szCs w:val="21"/>
                <w:vertAlign w:val="superscript"/>
              </w:rPr>
              <w:t xml:space="preserve"> </w:t>
            </w:r>
          </w:p>
        </w:tc>
        <w:tc>
          <w:tcPr>
            <w:tcW w:w="1134" w:type="dxa"/>
            <w:tcBorders>
              <w:left w:val="double" w:sz="4" w:space="0" w:color="auto"/>
            </w:tcBorders>
          </w:tcPr>
          <w:p w14:paraId="70465FE3"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0.97</w:t>
            </w:r>
          </w:p>
          <w:p w14:paraId="56D9862B"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(0.96,0.98)</w:t>
            </w:r>
          </w:p>
        </w:tc>
        <w:tc>
          <w:tcPr>
            <w:tcW w:w="992" w:type="dxa"/>
            <w:tcBorders>
              <w:right w:val="double" w:sz="4" w:space="0" w:color="auto"/>
            </w:tcBorders>
          </w:tcPr>
          <w:p w14:paraId="71FCFF74"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c>
          <w:tcPr>
            <w:tcW w:w="1276" w:type="dxa"/>
            <w:tcBorders>
              <w:left w:val="double" w:sz="4" w:space="0" w:color="auto"/>
            </w:tcBorders>
          </w:tcPr>
          <w:p w14:paraId="11E0EB32"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0.98</w:t>
            </w:r>
          </w:p>
          <w:p w14:paraId="7CAB9FEC"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(0.97,0.99)</w:t>
            </w:r>
          </w:p>
        </w:tc>
        <w:tc>
          <w:tcPr>
            <w:tcW w:w="850" w:type="dxa"/>
            <w:tcBorders>
              <w:right w:val="double" w:sz="4" w:space="0" w:color="auto"/>
            </w:tcBorders>
          </w:tcPr>
          <w:p w14:paraId="5F231ADE"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p w14:paraId="60CA937C"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tc>
        <w:tc>
          <w:tcPr>
            <w:tcW w:w="1134" w:type="dxa"/>
            <w:tcBorders>
              <w:left w:val="double" w:sz="4" w:space="0" w:color="auto"/>
            </w:tcBorders>
          </w:tcPr>
          <w:p w14:paraId="5688D7E8"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0.99</w:t>
            </w:r>
          </w:p>
          <w:p w14:paraId="5ACFD3A5"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(0.98,1.0)</w:t>
            </w:r>
          </w:p>
        </w:tc>
        <w:tc>
          <w:tcPr>
            <w:tcW w:w="851" w:type="dxa"/>
            <w:tcBorders>
              <w:right w:val="double" w:sz="4" w:space="0" w:color="auto"/>
            </w:tcBorders>
          </w:tcPr>
          <w:p w14:paraId="71F73E26"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0.069</w:t>
            </w:r>
          </w:p>
          <w:p w14:paraId="35183682" w14:textId="77777777" w:rsidR="00743AFD" w:rsidRPr="004577E1" w:rsidRDefault="00743AFD" w:rsidP="00D25361">
            <w:pPr>
              <w:autoSpaceDE w:val="0"/>
              <w:autoSpaceDN w:val="0"/>
              <w:adjustRightInd w:val="0"/>
              <w:jc w:val="center"/>
              <w:rPr>
                <w:rFonts w:cstheme="minorHAnsi"/>
                <w:color w:val="000000" w:themeColor="text1"/>
                <w:sz w:val="20"/>
                <w:szCs w:val="20"/>
              </w:rPr>
            </w:pPr>
          </w:p>
        </w:tc>
        <w:tc>
          <w:tcPr>
            <w:tcW w:w="1134" w:type="dxa"/>
            <w:tcBorders>
              <w:left w:val="double" w:sz="4" w:space="0" w:color="auto"/>
            </w:tcBorders>
          </w:tcPr>
          <w:p w14:paraId="7CEFF90E"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0.98</w:t>
            </w:r>
          </w:p>
          <w:p w14:paraId="1D329A81"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(0.97,0.99)</w:t>
            </w:r>
          </w:p>
        </w:tc>
        <w:tc>
          <w:tcPr>
            <w:tcW w:w="850" w:type="dxa"/>
            <w:tcBorders>
              <w:right w:val="double" w:sz="4" w:space="0" w:color="auto"/>
            </w:tcBorders>
          </w:tcPr>
          <w:p w14:paraId="395E09A0"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p w14:paraId="67A412E5"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tc>
        <w:tc>
          <w:tcPr>
            <w:tcW w:w="1134" w:type="dxa"/>
            <w:tcBorders>
              <w:left w:val="double" w:sz="4" w:space="0" w:color="auto"/>
            </w:tcBorders>
          </w:tcPr>
          <w:p w14:paraId="1C75B7E1"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0.96</w:t>
            </w:r>
          </w:p>
          <w:p w14:paraId="6B1C00A9"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(0.95,0.97)</w:t>
            </w:r>
          </w:p>
        </w:tc>
        <w:tc>
          <w:tcPr>
            <w:tcW w:w="851" w:type="dxa"/>
            <w:tcBorders>
              <w:right w:val="double" w:sz="4" w:space="0" w:color="auto"/>
            </w:tcBorders>
          </w:tcPr>
          <w:p w14:paraId="2C525000"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p w14:paraId="6CD3EC89" w14:textId="77777777" w:rsidR="00743AFD" w:rsidRPr="004577E1" w:rsidRDefault="00743AFD" w:rsidP="00D25361">
            <w:pPr>
              <w:autoSpaceDE w:val="0"/>
              <w:autoSpaceDN w:val="0"/>
              <w:adjustRightInd w:val="0"/>
              <w:jc w:val="center"/>
              <w:rPr>
                <w:rFonts w:cstheme="minorHAnsi"/>
                <w:b/>
                <w:bCs/>
                <w:color w:val="000000" w:themeColor="text1"/>
                <w:sz w:val="20"/>
                <w:szCs w:val="20"/>
              </w:rPr>
            </w:pPr>
          </w:p>
        </w:tc>
        <w:tc>
          <w:tcPr>
            <w:tcW w:w="1134" w:type="dxa"/>
            <w:tcBorders>
              <w:left w:val="double" w:sz="4" w:space="0" w:color="auto"/>
            </w:tcBorders>
          </w:tcPr>
          <w:p w14:paraId="19262A20"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0.99</w:t>
            </w:r>
          </w:p>
          <w:p w14:paraId="682AC5E5"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(0.98,1.0)</w:t>
            </w:r>
          </w:p>
        </w:tc>
        <w:tc>
          <w:tcPr>
            <w:tcW w:w="850" w:type="dxa"/>
            <w:tcBorders>
              <w:right w:val="double" w:sz="4" w:space="0" w:color="auto"/>
            </w:tcBorders>
          </w:tcPr>
          <w:p w14:paraId="4BF6CBD7"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color w:val="000000" w:themeColor="text1"/>
                <w:sz w:val="20"/>
                <w:szCs w:val="20"/>
              </w:rPr>
              <w:t>0.124</w:t>
            </w:r>
          </w:p>
        </w:tc>
        <w:tc>
          <w:tcPr>
            <w:tcW w:w="1134" w:type="dxa"/>
            <w:tcBorders>
              <w:left w:val="double" w:sz="4" w:space="0" w:color="auto"/>
            </w:tcBorders>
          </w:tcPr>
          <w:p w14:paraId="55F6D54A"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0.97</w:t>
            </w:r>
          </w:p>
          <w:p w14:paraId="79615E15" w14:textId="77777777" w:rsidR="00743AFD" w:rsidRPr="004577E1" w:rsidRDefault="00743AFD" w:rsidP="00D25361">
            <w:pPr>
              <w:autoSpaceDE w:val="0"/>
              <w:autoSpaceDN w:val="0"/>
              <w:adjustRightInd w:val="0"/>
              <w:jc w:val="center"/>
              <w:rPr>
                <w:rFonts w:cstheme="minorHAnsi"/>
                <w:color w:val="000000" w:themeColor="text1"/>
                <w:sz w:val="20"/>
                <w:szCs w:val="20"/>
              </w:rPr>
            </w:pPr>
            <w:r w:rsidRPr="004577E1">
              <w:rPr>
                <w:rFonts w:cstheme="minorHAnsi"/>
                <w:b/>
                <w:bCs/>
                <w:color w:val="000000" w:themeColor="text1"/>
                <w:sz w:val="20"/>
                <w:szCs w:val="20"/>
              </w:rPr>
              <w:t>(0.95,0.98)</w:t>
            </w:r>
          </w:p>
        </w:tc>
        <w:tc>
          <w:tcPr>
            <w:tcW w:w="851" w:type="dxa"/>
          </w:tcPr>
          <w:p w14:paraId="2763428B" w14:textId="77777777" w:rsidR="00743AFD" w:rsidRPr="004577E1" w:rsidRDefault="00743AFD" w:rsidP="00D25361">
            <w:pPr>
              <w:autoSpaceDE w:val="0"/>
              <w:autoSpaceDN w:val="0"/>
              <w:adjustRightInd w:val="0"/>
              <w:jc w:val="center"/>
              <w:rPr>
                <w:rFonts w:cstheme="minorHAnsi"/>
                <w:b/>
                <w:bCs/>
                <w:color w:val="000000" w:themeColor="text1"/>
                <w:sz w:val="20"/>
                <w:szCs w:val="20"/>
              </w:rPr>
            </w:pPr>
            <w:r w:rsidRPr="004577E1">
              <w:rPr>
                <w:rFonts w:cstheme="minorHAnsi"/>
                <w:b/>
                <w:bCs/>
                <w:color w:val="000000" w:themeColor="text1"/>
                <w:sz w:val="20"/>
                <w:szCs w:val="20"/>
              </w:rPr>
              <w:t>&lt;0.001</w:t>
            </w:r>
          </w:p>
        </w:tc>
      </w:tr>
      <w:tr w:rsidR="00DD42F1" w:rsidRPr="00AB05DD" w14:paraId="56398FFC" w14:textId="77777777" w:rsidTr="00DD42F1">
        <w:trPr>
          <w:trHeight w:val="615"/>
        </w:trPr>
        <w:tc>
          <w:tcPr>
            <w:tcW w:w="1419" w:type="dxa"/>
            <w:tcBorders>
              <w:right w:val="double" w:sz="4" w:space="0" w:color="auto"/>
            </w:tcBorders>
          </w:tcPr>
          <w:p w14:paraId="6499ED8A" w14:textId="77777777" w:rsidR="00743AFD" w:rsidRPr="00F64F2C" w:rsidRDefault="00743AFD" w:rsidP="00D25361">
            <w:pPr>
              <w:autoSpaceDE w:val="0"/>
              <w:autoSpaceDN w:val="0"/>
              <w:adjustRightInd w:val="0"/>
              <w:rPr>
                <w:rFonts w:cstheme="minorHAnsi"/>
                <w:b/>
                <w:bCs/>
                <w:color w:val="000000" w:themeColor="text1"/>
                <w:sz w:val="21"/>
                <w:szCs w:val="21"/>
              </w:rPr>
            </w:pPr>
            <w:r w:rsidRPr="00F64F2C">
              <w:rPr>
                <w:rFonts w:cstheme="minorHAnsi"/>
                <w:b/>
                <w:bCs/>
                <w:color w:val="000000" w:themeColor="text1"/>
                <w:sz w:val="21"/>
                <w:szCs w:val="21"/>
              </w:rPr>
              <w:t xml:space="preserve">Increasing  SDI score during f/u </w:t>
            </w:r>
          </w:p>
        </w:tc>
        <w:tc>
          <w:tcPr>
            <w:tcW w:w="1134" w:type="dxa"/>
            <w:tcBorders>
              <w:left w:val="double" w:sz="4" w:space="0" w:color="auto"/>
            </w:tcBorders>
          </w:tcPr>
          <w:p w14:paraId="003AAF83"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1.09</w:t>
            </w:r>
          </w:p>
          <w:p w14:paraId="666BE90A"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(1.01,1.14)</w:t>
            </w:r>
          </w:p>
        </w:tc>
        <w:tc>
          <w:tcPr>
            <w:tcW w:w="992" w:type="dxa"/>
            <w:tcBorders>
              <w:right w:val="double" w:sz="4" w:space="0" w:color="auto"/>
            </w:tcBorders>
          </w:tcPr>
          <w:p w14:paraId="54D8042B"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276" w:type="dxa"/>
            <w:tcBorders>
              <w:left w:val="double" w:sz="4" w:space="0" w:color="auto"/>
            </w:tcBorders>
          </w:tcPr>
          <w:p w14:paraId="7E24BE2F"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1.09</w:t>
            </w:r>
          </w:p>
          <w:p w14:paraId="62A105BC"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(1.05,1.14)</w:t>
            </w:r>
          </w:p>
        </w:tc>
        <w:tc>
          <w:tcPr>
            <w:tcW w:w="850" w:type="dxa"/>
            <w:tcBorders>
              <w:right w:val="double" w:sz="4" w:space="0" w:color="auto"/>
            </w:tcBorders>
          </w:tcPr>
          <w:p w14:paraId="5665F674"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134" w:type="dxa"/>
            <w:tcBorders>
              <w:left w:val="double" w:sz="4" w:space="0" w:color="auto"/>
            </w:tcBorders>
          </w:tcPr>
          <w:p w14:paraId="20ACB555"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1.10</w:t>
            </w:r>
          </w:p>
          <w:p w14:paraId="1CB534A7"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(1.05,1.16)</w:t>
            </w:r>
          </w:p>
        </w:tc>
        <w:tc>
          <w:tcPr>
            <w:tcW w:w="851" w:type="dxa"/>
            <w:tcBorders>
              <w:right w:val="double" w:sz="4" w:space="0" w:color="auto"/>
            </w:tcBorders>
          </w:tcPr>
          <w:p w14:paraId="6EB1BC0A"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134" w:type="dxa"/>
            <w:tcBorders>
              <w:left w:val="double" w:sz="4" w:space="0" w:color="auto"/>
            </w:tcBorders>
          </w:tcPr>
          <w:p w14:paraId="3387AF83"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1.09</w:t>
            </w:r>
          </w:p>
          <w:p w14:paraId="7765135F"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(1.05,1.14)</w:t>
            </w:r>
          </w:p>
        </w:tc>
        <w:tc>
          <w:tcPr>
            <w:tcW w:w="850" w:type="dxa"/>
            <w:tcBorders>
              <w:right w:val="double" w:sz="4" w:space="0" w:color="auto"/>
            </w:tcBorders>
          </w:tcPr>
          <w:p w14:paraId="7BA51B18"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134" w:type="dxa"/>
            <w:tcBorders>
              <w:left w:val="double" w:sz="4" w:space="0" w:color="auto"/>
            </w:tcBorders>
          </w:tcPr>
          <w:p w14:paraId="080D6407"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1.10</w:t>
            </w:r>
          </w:p>
          <w:p w14:paraId="04C32136"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(1.05,1.14)</w:t>
            </w:r>
          </w:p>
        </w:tc>
        <w:tc>
          <w:tcPr>
            <w:tcW w:w="851" w:type="dxa"/>
            <w:tcBorders>
              <w:right w:val="double" w:sz="4" w:space="0" w:color="auto"/>
            </w:tcBorders>
          </w:tcPr>
          <w:p w14:paraId="4CDDBEBA"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134" w:type="dxa"/>
            <w:tcBorders>
              <w:left w:val="double" w:sz="4" w:space="0" w:color="auto"/>
            </w:tcBorders>
          </w:tcPr>
          <w:p w14:paraId="71EAC28E"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1.11</w:t>
            </w:r>
          </w:p>
          <w:p w14:paraId="5636AB62"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(1.05,1.16)</w:t>
            </w:r>
          </w:p>
        </w:tc>
        <w:tc>
          <w:tcPr>
            <w:tcW w:w="850" w:type="dxa"/>
            <w:tcBorders>
              <w:right w:val="double" w:sz="4" w:space="0" w:color="auto"/>
            </w:tcBorders>
          </w:tcPr>
          <w:p w14:paraId="0A59BABA"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c>
          <w:tcPr>
            <w:tcW w:w="1134" w:type="dxa"/>
            <w:tcBorders>
              <w:left w:val="double" w:sz="4" w:space="0" w:color="auto"/>
            </w:tcBorders>
          </w:tcPr>
          <w:p w14:paraId="2F5D292B"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1.10</w:t>
            </w:r>
          </w:p>
          <w:p w14:paraId="240127EC"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(1.05,1.16)</w:t>
            </w:r>
          </w:p>
        </w:tc>
        <w:tc>
          <w:tcPr>
            <w:tcW w:w="851" w:type="dxa"/>
          </w:tcPr>
          <w:p w14:paraId="5B653F48" w14:textId="77777777" w:rsidR="00743AFD" w:rsidRPr="00063BF6" w:rsidRDefault="00743AFD" w:rsidP="00D25361">
            <w:pPr>
              <w:autoSpaceDE w:val="0"/>
              <w:autoSpaceDN w:val="0"/>
              <w:adjustRightInd w:val="0"/>
              <w:jc w:val="center"/>
              <w:rPr>
                <w:rFonts w:cstheme="minorHAnsi"/>
                <w:b/>
                <w:bCs/>
                <w:color w:val="000000" w:themeColor="text1"/>
                <w:sz w:val="20"/>
                <w:szCs w:val="20"/>
              </w:rPr>
            </w:pPr>
            <w:r w:rsidRPr="00063BF6">
              <w:rPr>
                <w:rFonts w:cstheme="minorHAnsi"/>
                <w:b/>
                <w:bCs/>
                <w:color w:val="000000" w:themeColor="text1"/>
                <w:sz w:val="20"/>
                <w:szCs w:val="20"/>
              </w:rPr>
              <w:t>&lt;0.001</w:t>
            </w:r>
          </w:p>
        </w:tc>
      </w:tr>
    </w:tbl>
    <w:p w14:paraId="7955A6C9" w14:textId="77777777" w:rsidR="00743AFD" w:rsidRDefault="00743AFD" w:rsidP="00743AFD">
      <w:pPr>
        <w:rPr>
          <w:b/>
          <w:bCs/>
          <w:color w:val="000000" w:themeColor="text1"/>
        </w:rPr>
      </w:pPr>
      <w:r w:rsidRPr="00FC2972">
        <w:rPr>
          <w:b/>
          <w:bCs/>
          <w:color w:val="000000" w:themeColor="text1"/>
        </w:rPr>
        <w:t xml:space="preserve">Table </w:t>
      </w:r>
      <w:r>
        <w:rPr>
          <w:b/>
          <w:bCs/>
          <w:color w:val="000000" w:themeColor="text1"/>
        </w:rPr>
        <w:t>6</w:t>
      </w:r>
      <w:r w:rsidRPr="00FC2972">
        <w:rPr>
          <w:b/>
          <w:bCs/>
          <w:color w:val="000000" w:themeColor="text1"/>
        </w:rPr>
        <w:t xml:space="preserve"> - Multivaria</w:t>
      </w:r>
      <w:r>
        <w:rPr>
          <w:b/>
          <w:bCs/>
          <w:color w:val="000000" w:themeColor="text1"/>
        </w:rPr>
        <w:t>bl</w:t>
      </w:r>
      <w:r w:rsidRPr="00FC2972">
        <w:rPr>
          <w:b/>
          <w:bCs/>
          <w:color w:val="000000" w:themeColor="text1"/>
        </w:rPr>
        <w:t>e PWP-Gap-models for ‘</w:t>
      </w:r>
      <w:r>
        <w:rPr>
          <w:b/>
          <w:bCs/>
          <w:color w:val="000000" w:themeColor="text1"/>
        </w:rPr>
        <w:t>severe</w:t>
      </w:r>
      <w:r w:rsidRPr="00FC2972">
        <w:rPr>
          <w:b/>
          <w:bCs/>
          <w:color w:val="000000" w:themeColor="text1"/>
        </w:rPr>
        <w:t xml:space="preserve"> flare’ </w:t>
      </w:r>
    </w:p>
    <w:p w14:paraId="1750EB62" w14:textId="682FFB0D" w:rsidR="00ED4CB5" w:rsidRDefault="00465D31" w:rsidP="00C93ED5">
      <w:pPr>
        <w:jc w:val="both"/>
      </w:pPr>
      <w:r w:rsidRPr="00323CBE">
        <w:rPr>
          <w:b/>
          <w:bCs/>
          <w:color w:val="000000" w:themeColor="text1"/>
          <w:vertAlign w:val="superscript"/>
        </w:rPr>
        <w:t>a</w:t>
      </w:r>
      <w:r w:rsidR="00743AFD" w:rsidRPr="00A63331">
        <w:rPr>
          <w:color w:val="000000" w:themeColor="text1"/>
        </w:rPr>
        <w:t>Within these models</w:t>
      </w:r>
      <w:r w:rsidR="00D465E8" w:rsidRPr="00DF2FBA">
        <w:rPr>
          <w:color w:val="000000" w:themeColor="text1"/>
        </w:rPr>
        <w:t>,</w:t>
      </w:r>
      <w:r w:rsidR="00743AFD" w:rsidRPr="00DF2FBA">
        <w:rPr>
          <w:color w:val="000000" w:themeColor="text1"/>
        </w:rPr>
        <w:t xml:space="preserve"> target achieved </w:t>
      </w:r>
      <w:r w:rsidR="00743AFD" w:rsidRPr="009422C6">
        <w:rPr>
          <w:color w:val="000000" w:themeColor="text1"/>
        </w:rPr>
        <w:t>at least on</w:t>
      </w:r>
      <w:r w:rsidR="007A7B6D" w:rsidRPr="009422C6">
        <w:rPr>
          <w:color w:val="000000" w:themeColor="text1"/>
        </w:rPr>
        <w:t>c</w:t>
      </w:r>
      <w:r w:rsidR="00743AFD" w:rsidRPr="009422C6">
        <w:rPr>
          <w:color w:val="000000" w:themeColor="text1"/>
        </w:rPr>
        <w:t xml:space="preserve">e. </w:t>
      </w:r>
      <w:r w:rsidR="00D465E8" w:rsidRPr="008321DB">
        <w:rPr>
          <w:color w:val="000000" w:themeColor="text1"/>
        </w:rPr>
        <w:t>NA</w:t>
      </w:r>
      <w:r w:rsidR="007D7D2F" w:rsidRPr="008321DB">
        <w:rPr>
          <w:color w:val="000000" w:themeColor="text1"/>
        </w:rPr>
        <w:t xml:space="preserve"> - </w:t>
      </w:r>
      <w:r w:rsidR="00743AFD" w:rsidRPr="00323CBE">
        <w:rPr>
          <w:color w:val="000000" w:themeColor="text1"/>
        </w:rPr>
        <w:t>models could not be fitted</w:t>
      </w:r>
      <w:r w:rsidR="007A7B6D" w:rsidRPr="00323CBE">
        <w:rPr>
          <w:color w:val="000000" w:themeColor="text1"/>
        </w:rPr>
        <w:t xml:space="preserve">, </w:t>
      </w:r>
      <w:r w:rsidR="00743AFD" w:rsidRPr="00323CBE">
        <w:rPr>
          <w:color w:val="000000" w:themeColor="text1"/>
        </w:rPr>
        <w:t>BILAG</w:t>
      </w:r>
      <w:r w:rsidR="007A7B6D" w:rsidRPr="00323CBE">
        <w:rPr>
          <w:color w:val="000000" w:themeColor="text1"/>
        </w:rPr>
        <w:t>-</w:t>
      </w:r>
      <w:r w:rsidR="00743AFD" w:rsidRPr="00323CBE">
        <w:rPr>
          <w:color w:val="000000" w:themeColor="text1"/>
        </w:rPr>
        <w:t xml:space="preserve">score used </w:t>
      </w:r>
      <w:r w:rsidR="00D465E8" w:rsidRPr="00323CBE">
        <w:rPr>
          <w:color w:val="000000" w:themeColor="text1"/>
        </w:rPr>
        <w:t xml:space="preserve">to </w:t>
      </w:r>
      <w:r w:rsidR="00743AFD" w:rsidRPr="00323CBE">
        <w:rPr>
          <w:color w:val="000000" w:themeColor="text1"/>
        </w:rPr>
        <w:t>defin</w:t>
      </w:r>
      <w:r w:rsidR="00D465E8" w:rsidRPr="00323CBE">
        <w:rPr>
          <w:color w:val="000000" w:themeColor="text1"/>
        </w:rPr>
        <w:t>e</w:t>
      </w:r>
      <w:r w:rsidR="00743AFD" w:rsidRPr="00323CBE">
        <w:rPr>
          <w:color w:val="000000" w:themeColor="text1"/>
        </w:rPr>
        <w:t xml:space="preserve"> flare. </w:t>
      </w:r>
      <w:r w:rsidRPr="00323CBE">
        <w:rPr>
          <w:vertAlign w:val="superscript"/>
        </w:rPr>
        <w:t>b</w:t>
      </w:r>
      <w:r w:rsidR="00D465E8" w:rsidRPr="00323CBE">
        <w:t xml:space="preserve">African/Caribbean ethnicity is the reference variable. </w:t>
      </w:r>
      <w:r w:rsidRPr="00323CBE">
        <w:rPr>
          <w:color w:val="000000" w:themeColor="text1"/>
          <w:vertAlign w:val="superscript"/>
        </w:rPr>
        <w:t>c</w:t>
      </w:r>
      <w:r w:rsidR="00743AFD" w:rsidRPr="00323CBE">
        <w:t xml:space="preserve">Percentage cumulative duration in target is relative to </w:t>
      </w:r>
      <w:r w:rsidR="00743AFD" w:rsidRPr="00323CBE">
        <w:rPr>
          <w:color w:val="000000" w:themeColor="text1"/>
        </w:rPr>
        <w:t>total follow-up period</w:t>
      </w:r>
      <w:r w:rsidR="00D465E8" w:rsidRPr="00323CBE">
        <w:rPr>
          <w:color w:val="000000" w:themeColor="text1"/>
        </w:rPr>
        <w:t xml:space="preserve">. </w:t>
      </w:r>
      <w:r w:rsidR="00743AFD" w:rsidRPr="00323CBE">
        <w:rPr>
          <w:color w:val="000000" w:themeColor="text1"/>
        </w:rPr>
        <w:t>HR</w:t>
      </w:r>
      <w:r w:rsidR="00D465E8" w:rsidRPr="00323CBE">
        <w:rPr>
          <w:color w:val="000000" w:themeColor="text1"/>
        </w:rPr>
        <w:t>’s</w:t>
      </w:r>
      <w:r w:rsidR="00743AFD" w:rsidRPr="00323CBE">
        <w:rPr>
          <w:color w:val="000000" w:themeColor="text1"/>
        </w:rPr>
        <w:t xml:space="preserve"> relat</w:t>
      </w:r>
      <w:r w:rsidR="00D465E8" w:rsidRPr="00323CBE">
        <w:rPr>
          <w:color w:val="000000" w:themeColor="text1"/>
        </w:rPr>
        <w:t>e</w:t>
      </w:r>
      <w:r w:rsidR="00743AFD" w:rsidRPr="00323CBE">
        <w:rPr>
          <w:color w:val="000000" w:themeColor="text1"/>
        </w:rPr>
        <w:t xml:space="preserve"> to each 1% increase of cumulative time in target. </w:t>
      </w:r>
      <w:r w:rsidR="007A7B6D" w:rsidRPr="00323CBE">
        <w:t>T</w:t>
      </w:r>
      <w:r w:rsidR="00D465E8" w:rsidRPr="00323CBE">
        <w:t xml:space="preserve">hose with complete data </w:t>
      </w:r>
      <w:r w:rsidR="007A7B6D" w:rsidRPr="00323CBE">
        <w:t xml:space="preserve">needed for </w:t>
      </w:r>
      <w:r w:rsidR="00D465E8" w:rsidRPr="00323CBE">
        <w:t xml:space="preserve">target </w:t>
      </w:r>
      <w:r w:rsidR="007A7B6D" w:rsidRPr="00323CBE">
        <w:t xml:space="preserve">assessment </w:t>
      </w:r>
      <w:r w:rsidR="00D465E8" w:rsidRPr="00323CBE">
        <w:t xml:space="preserve">included, leading to </w:t>
      </w:r>
      <w:r w:rsidR="00743AFD" w:rsidRPr="00323CBE">
        <w:t xml:space="preserve">different numbers </w:t>
      </w:r>
      <w:r w:rsidR="007A7B6D" w:rsidRPr="00323CBE">
        <w:t>per</w:t>
      </w:r>
      <w:r w:rsidR="00743AFD" w:rsidRPr="00323CBE">
        <w:t xml:space="preserve"> PWP-Gap model. Time</w:t>
      </w:r>
      <w:r w:rsidR="007A7B6D" w:rsidRPr="00323CBE">
        <w:t>-</w:t>
      </w:r>
      <w:r w:rsidR="00743AFD" w:rsidRPr="00323CBE">
        <w:t>varying covariates</w:t>
      </w:r>
      <w:r w:rsidR="007A7B6D" w:rsidRPr="00323CBE">
        <w:t xml:space="preserve">: </w:t>
      </w:r>
      <w:r w:rsidR="00743AFD" w:rsidRPr="00323CBE">
        <w:t>percentage cumulative duration in target</w:t>
      </w:r>
      <w:r w:rsidR="007A7B6D" w:rsidRPr="00323CBE">
        <w:t>,</w:t>
      </w:r>
      <w:r w:rsidR="00743AFD" w:rsidRPr="00323CBE">
        <w:t xml:space="preserve"> increasing SDI</w:t>
      </w:r>
      <w:r w:rsidR="007A7B6D" w:rsidRPr="00323CBE">
        <w:t>-</w:t>
      </w:r>
      <w:r w:rsidR="00743AFD" w:rsidRPr="00323CBE">
        <w:t>score during follow-up. HR</w:t>
      </w:r>
      <w:r w:rsidR="007D7D2F" w:rsidRPr="00323CBE">
        <w:t xml:space="preserve"> - </w:t>
      </w:r>
      <w:r w:rsidR="00743AFD" w:rsidRPr="00323CBE">
        <w:t>hazards ratio. CI</w:t>
      </w:r>
      <w:r w:rsidR="007D7D2F" w:rsidRPr="00323CBE">
        <w:t xml:space="preserve"> - </w:t>
      </w:r>
      <w:r w:rsidR="00743AFD" w:rsidRPr="00323CBE">
        <w:t>confidence interval. LLDAS</w:t>
      </w:r>
      <w:r w:rsidR="00A63331">
        <w:t xml:space="preserve"> - </w:t>
      </w:r>
      <w:r w:rsidR="00743AFD" w:rsidRPr="00323CBE">
        <w:t xml:space="preserve">Lupus low disease activity state. </w:t>
      </w:r>
      <w:r w:rsidR="002B4A90">
        <w:t xml:space="preserve">LA - Low Activity. </w:t>
      </w:r>
      <w:r w:rsidR="00DF2FBA">
        <w:t>LDA</w:t>
      </w:r>
      <w:r w:rsidR="00A63331">
        <w:t xml:space="preserve"> - </w:t>
      </w:r>
      <w:r w:rsidR="00A63331" w:rsidRPr="00A63331">
        <w:t>Low Disease Activity</w:t>
      </w:r>
      <w:r w:rsidR="00743AFD" w:rsidRPr="00323CBE">
        <w:t>. SLEDAI</w:t>
      </w:r>
      <w:r w:rsidR="00A63331">
        <w:t xml:space="preserve"> - </w:t>
      </w:r>
      <w:r w:rsidR="00743AFD" w:rsidRPr="00323CBE">
        <w:t>Systemic Lupus Erythematosus disease activity index. BILAG</w:t>
      </w:r>
      <w:r w:rsidR="00A63331">
        <w:t xml:space="preserve"> - </w:t>
      </w:r>
      <w:r w:rsidR="00743AFD" w:rsidRPr="00323CBE">
        <w:t>British Isles Lupus assessment group.</w:t>
      </w:r>
      <w:r w:rsidR="00743AFD" w:rsidRPr="00323CBE">
        <w:rPr>
          <w:b/>
          <w:bCs/>
        </w:rPr>
        <w:t xml:space="preserve"> </w:t>
      </w:r>
      <w:r w:rsidR="00743AFD" w:rsidRPr="00323CBE">
        <w:t>f/u</w:t>
      </w:r>
      <w:r w:rsidR="00D465E8" w:rsidRPr="00323CBE">
        <w:t>=</w:t>
      </w:r>
      <w:r w:rsidR="00743AFD" w:rsidRPr="00323CBE">
        <w:t>follow-up.</w:t>
      </w:r>
    </w:p>
    <w:p w14:paraId="07431B76" w14:textId="34813983" w:rsidR="00331EBD" w:rsidRDefault="00331EBD" w:rsidP="00C93ED5">
      <w:pPr>
        <w:jc w:val="both"/>
      </w:pPr>
    </w:p>
    <w:p w14:paraId="5C88208B" w14:textId="3A890834" w:rsidR="00331EBD" w:rsidRDefault="00331EBD" w:rsidP="00C93ED5">
      <w:pPr>
        <w:jc w:val="both"/>
      </w:pPr>
    </w:p>
    <w:sectPr w:rsidR="00331EBD" w:rsidSect="00DD42F1">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vOT596495f2">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BED"/>
    <w:multiLevelType w:val="hybridMultilevel"/>
    <w:tmpl w:val="A4C24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B57236"/>
    <w:multiLevelType w:val="multilevel"/>
    <w:tmpl w:val="913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44DD7"/>
    <w:multiLevelType w:val="hybridMultilevel"/>
    <w:tmpl w:val="92F42972"/>
    <w:lvl w:ilvl="0" w:tplc="F8823228">
      <w:start w:val="1"/>
      <w:numFmt w:val="decimal"/>
      <w:lvlText w:val="%1."/>
      <w:lvlJc w:val="left"/>
      <w:pPr>
        <w:ind w:left="720" w:hanging="360"/>
      </w:pPr>
      <w:rPr>
        <w:rFonts w:ascii="AdvOT596495f2" w:hAnsi="AdvOT596495f2" w:cs="AdvOT596495f2"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1A95"/>
    <w:multiLevelType w:val="hybridMultilevel"/>
    <w:tmpl w:val="F2AE8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67918"/>
    <w:multiLevelType w:val="hybridMultilevel"/>
    <w:tmpl w:val="D7241474"/>
    <w:lvl w:ilvl="0" w:tplc="E092E7B6">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97D81"/>
    <w:multiLevelType w:val="hybridMultilevel"/>
    <w:tmpl w:val="DA60303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63FAF"/>
    <w:multiLevelType w:val="hybridMultilevel"/>
    <w:tmpl w:val="BFAA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D0B8C"/>
    <w:multiLevelType w:val="multilevel"/>
    <w:tmpl w:val="74D4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50254"/>
    <w:multiLevelType w:val="hybridMultilevel"/>
    <w:tmpl w:val="11D446D6"/>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431DF"/>
    <w:multiLevelType w:val="hybridMultilevel"/>
    <w:tmpl w:val="08C4C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E13E9"/>
    <w:multiLevelType w:val="hybridMultilevel"/>
    <w:tmpl w:val="E8FE1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483F38"/>
    <w:multiLevelType w:val="multilevel"/>
    <w:tmpl w:val="220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21C4B"/>
    <w:multiLevelType w:val="hybridMultilevel"/>
    <w:tmpl w:val="56C0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5457F"/>
    <w:multiLevelType w:val="hybridMultilevel"/>
    <w:tmpl w:val="92F42972"/>
    <w:lvl w:ilvl="0" w:tplc="F8823228">
      <w:start w:val="1"/>
      <w:numFmt w:val="decimal"/>
      <w:lvlText w:val="%1."/>
      <w:lvlJc w:val="left"/>
      <w:pPr>
        <w:ind w:left="720" w:hanging="360"/>
      </w:pPr>
      <w:rPr>
        <w:rFonts w:ascii="AdvOT596495f2" w:hAnsi="AdvOT596495f2" w:cs="AdvOT596495f2"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92F07"/>
    <w:multiLevelType w:val="multilevel"/>
    <w:tmpl w:val="AAEE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682B03"/>
    <w:multiLevelType w:val="hybridMultilevel"/>
    <w:tmpl w:val="1986A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FF5A47"/>
    <w:multiLevelType w:val="hybridMultilevel"/>
    <w:tmpl w:val="438CA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E8405E"/>
    <w:multiLevelType w:val="hybridMultilevel"/>
    <w:tmpl w:val="1F3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34791"/>
    <w:multiLevelType w:val="hybridMultilevel"/>
    <w:tmpl w:val="928C7A04"/>
    <w:lvl w:ilvl="0" w:tplc="EF6201F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5"/>
  </w:num>
  <w:num w:numId="5">
    <w:abstractNumId w:val="9"/>
  </w:num>
  <w:num w:numId="6">
    <w:abstractNumId w:val="2"/>
  </w:num>
  <w:num w:numId="7">
    <w:abstractNumId w:val="0"/>
  </w:num>
  <w:num w:numId="8">
    <w:abstractNumId w:val="17"/>
  </w:num>
  <w:num w:numId="9">
    <w:abstractNumId w:val="6"/>
  </w:num>
  <w:num w:numId="10">
    <w:abstractNumId w:val="3"/>
  </w:num>
  <w:num w:numId="11">
    <w:abstractNumId w:val="16"/>
  </w:num>
  <w:num w:numId="12">
    <w:abstractNumId w:val="13"/>
  </w:num>
  <w:num w:numId="13">
    <w:abstractNumId w:val="5"/>
  </w:num>
  <w:num w:numId="14">
    <w:abstractNumId w:val="18"/>
  </w:num>
  <w:num w:numId="15">
    <w:abstractNumId w:val="11"/>
  </w:num>
  <w:num w:numId="16">
    <w:abstractNumId w:val="1"/>
  </w:num>
  <w:num w:numId="17">
    <w:abstractNumId w:val="14"/>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nna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pt5929dvvwanev995xft0gfxd9s0sfavea&quot;&gt;My EndNote Library with online support 2&lt;record-ids&gt;&lt;item&gt;25&lt;/item&gt;&lt;item&gt;35&lt;/item&gt;&lt;item&gt;36&lt;/item&gt;&lt;item&gt;62&lt;/item&gt;&lt;item&gt;625&lt;/item&gt;&lt;item&gt;778&lt;/item&gt;&lt;item&gt;822&lt;/item&gt;&lt;item&gt;828&lt;/item&gt;&lt;item&gt;885&lt;/item&gt;&lt;item&gt;886&lt;/item&gt;&lt;item&gt;887&lt;/item&gt;&lt;item&gt;889&lt;/item&gt;&lt;item&gt;890&lt;/item&gt;&lt;item&gt;891&lt;/item&gt;&lt;item&gt;933&lt;/item&gt;&lt;item&gt;1073&lt;/item&gt;&lt;item&gt;1074&lt;/item&gt;&lt;item&gt;1075&lt;/item&gt;&lt;item&gt;1077&lt;/item&gt;&lt;item&gt;1078&lt;/item&gt;&lt;item&gt;1079&lt;/item&gt;&lt;item&gt;1198&lt;/item&gt;&lt;item&gt;1201&lt;/item&gt;&lt;item&gt;1307&lt;/item&gt;&lt;item&gt;1308&lt;/item&gt;&lt;item&gt;1309&lt;/item&gt;&lt;item&gt;1310&lt;/item&gt;&lt;item&gt;1311&lt;/item&gt;&lt;item&gt;1312&lt;/item&gt;&lt;item&gt;1318&lt;/item&gt;&lt;item&gt;1319&lt;/item&gt;&lt;item&gt;1320&lt;/item&gt;&lt;item&gt;1321&lt;/item&gt;&lt;item&gt;1322&lt;/item&gt;&lt;item&gt;1323&lt;/item&gt;&lt;item&gt;1354&lt;/item&gt;&lt;item&gt;1372&lt;/item&gt;&lt;item&gt;1887&lt;/item&gt;&lt;item&gt;1888&lt;/item&gt;&lt;item&gt;1889&lt;/item&gt;&lt;item&gt;1890&lt;/item&gt;&lt;item&gt;1892&lt;/item&gt;&lt;item&gt;1893&lt;/item&gt;&lt;item&gt;1896&lt;/item&gt;&lt;item&gt;1900&lt;/item&gt;&lt;item&gt;1901&lt;/item&gt;&lt;item&gt;1902&lt;/item&gt;&lt;item&gt;1903&lt;/item&gt;&lt;/record-ids&gt;&lt;/item&gt;&lt;/Libraries&gt;"/>
  </w:docVars>
  <w:rsids>
    <w:rsidRoot w:val="00ED4CB5"/>
    <w:rsid w:val="00001062"/>
    <w:rsid w:val="00007FE3"/>
    <w:rsid w:val="00010629"/>
    <w:rsid w:val="000122E7"/>
    <w:rsid w:val="000128D4"/>
    <w:rsid w:val="00014789"/>
    <w:rsid w:val="00021F5E"/>
    <w:rsid w:val="00024270"/>
    <w:rsid w:val="00024A87"/>
    <w:rsid w:val="0002616A"/>
    <w:rsid w:val="000274D1"/>
    <w:rsid w:val="000309A3"/>
    <w:rsid w:val="0003148F"/>
    <w:rsid w:val="0003150A"/>
    <w:rsid w:val="00031800"/>
    <w:rsid w:val="00033CE8"/>
    <w:rsid w:val="000348DB"/>
    <w:rsid w:val="00035BC9"/>
    <w:rsid w:val="000433A1"/>
    <w:rsid w:val="00046A4E"/>
    <w:rsid w:val="00050AEF"/>
    <w:rsid w:val="00050DE8"/>
    <w:rsid w:val="0005321B"/>
    <w:rsid w:val="00053A97"/>
    <w:rsid w:val="00056DF3"/>
    <w:rsid w:val="0005719F"/>
    <w:rsid w:val="00061751"/>
    <w:rsid w:val="00063B13"/>
    <w:rsid w:val="00063BF6"/>
    <w:rsid w:val="000655CB"/>
    <w:rsid w:val="00066CED"/>
    <w:rsid w:val="00070247"/>
    <w:rsid w:val="00072A9F"/>
    <w:rsid w:val="00072C60"/>
    <w:rsid w:val="000733A1"/>
    <w:rsid w:val="00076556"/>
    <w:rsid w:val="00076CD9"/>
    <w:rsid w:val="00076FDD"/>
    <w:rsid w:val="00080F0E"/>
    <w:rsid w:val="00081075"/>
    <w:rsid w:val="00086824"/>
    <w:rsid w:val="00090C1B"/>
    <w:rsid w:val="000946F6"/>
    <w:rsid w:val="0009592E"/>
    <w:rsid w:val="00097359"/>
    <w:rsid w:val="000A65CB"/>
    <w:rsid w:val="000A7ACC"/>
    <w:rsid w:val="000B1580"/>
    <w:rsid w:val="000B5DE5"/>
    <w:rsid w:val="000B7444"/>
    <w:rsid w:val="000B7F47"/>
    <w:rsid w:val="000C228E"/>
    <w:rsid w:val="000C2B72"/>
    <w:rsid w:val="000C4841"/>
    <w:rsid w:val="000C4ECB"/>
    <w:rsid w:val="000C6076"/>
    <w:rsid w:val="000C62BC"/>
    <w:rsid w:val="000C64DC"/>
    <w:rsid w:val="000C7EA5"/>
    <w:rsid w:val="000D4E3C"/>
    <w:rsid w:val="000E0E32"/>
    <w:rsid w:val="000E2929"/>
    <w:rsid w:val="000E4276"/>
    <w:rsid w:val="000E4BF8"/>
    <w:rsid w:val="001018B3"/>
    <w:rsid w:val="00103899"/>
    <w:rsid w:val="0010497C"/>
    <w:rsid w:val="00105A39"/>
    <w:rsid w:val="00110622"/>
    <w:rsid w:val="0011299B"/>
    <w:rsid w:val="00113669"/>
    <w:rsid w:val="00114471"/>
    <w:rsid w:val="00121934"/>
    <w:rsid w:val="00123503"/>
    <w:rsid w:val="0012520B"/>
    <w:rsid w:val="0013383A"/>
    <w:rsid w:val="00133EB9"/>
    <w:rsid w:val="0013501F"/>
    <w:rsid w:val="0013628E"/>
    <w:rsid w:val="0013784A"/>
    <w:rsid w:val="00137B4A"/>
    <w:rsid w:val="001406D7"/>
    <w:rsid w:val="0014183E"/>
    <w:rsid w:val="001432BF"/>
    <w:rsid w:val="0014362E"/>
    <w:rsid w:val="00145AD7"/>
    <w:rsid w:val="00151E9D"/>
    <w:rsid w:val="00153EEE"/>
    <w:rsid w:val="00154E4A"/>
    <w:rsid w:val="00155C6A"/>
    <w:rsid w:val="00156B57"/>
    <w:rsid w:val="00160589"/>
    <w:rsid w:val="0016172F"/>
    <w:rsid w:val="00161A6D"/>
    <w:rsid w:val="00162033"/>
    <w:rsid w:val="00162A64"/>
    <w:rsid w:val="0016427D"/>
    <w:rsid w:val="00164451"/>
    <w:rsid w:val="00170BE6"/>
    <w:rsid w:val="0017304B"/>
    <w:rsid w:val="001738EA"/>
    <w:rsid w:val="00177621"/>
    <w:rsid w:val="001828C1"/>
    <w:rsid w:val="0018478D"/>
    <w:rsid w:val="001860EA"/>
    <w:rsid w:val="0018730F"/>
    <w:rsid w:val="00190905"/>
    <w:rsid w:val="00190EB6"/>
    <w:rsid w:val="00191034"/>
    <w:rsid w:val="001A4BC9"/>
    <w:rsid w:val="001A5789"/>
    <w:rsid w:val="001A7CC7"/>
    <w:rsid w:val="001B1395"/>
    <w:rsid w:val="001B3F8B"/>
    <w:rsid w:val="001C6622"/>
    <w:rsid w:val="001D2096"/>
    <w:rsid w:val="001D22C0"/>
    <w:rsid w:val="001D6E02"/>
    <w:rsid w:val="001E0313"/>
    <w:rsid w:val="001E1A06"/>
    <w:rsid w:val="001E4595"/>
    <w:rsid w:val="001E67C7"/>
    <w:rsid w:val="001F054C"/>
    <w:rsid w:val="001F0707"/>
    <w:rsid w:val="001F24EF"/>
    <w:rsid w:val="001F5857"/>
    <w:rsid w:val="002010AB"/>
    <w:rsid w:val="00203962"/>
    <w:rsid w:val="00204161"/>
    <w:rsid w:val="00204D8C"/>
    <w:rsid w:val="00205F83"/>
    <w:rsid w:val="00206EDB"/>
    <w:rsid w:val="00207151"/>
    <w:rsid w:val="00207762"/>
    <w:rsid w:val="00212ECC"/>
    <w:rsid w:val="00213331"/>
    <w:rsid w:val="00214986"/>
    <w:rsid w:val="00215ABF"/>
    <w:rsid w:val="0021631F"/>
    <w:rsid w:val="002172BC"/>
    <w:rsid w:val="002177FA"/>
    <w:rsid w:val="00222463"/>
    <w:rsid w:val="002275FF"/>
    <w:rsid w:val="002352CF"/>
    <w:rsid w:val="00237D4D"/>
    <w:rsid w:val="00242475"/>
    <w:rsid w:val="00243A1D"/>
    <w:rsid w:val="00244B27"/>
    <w:rsid w:val="00246B50"/>
    <w:rsid w:val="002517B2"/>
    <w:rsid w:val="00253514"/>
    <w:rsid w:val="0025394E"/>
    <w:rsid w:val="00253FF9"/>
    <w:rsid w:val="0025596B"/>
    <w:rsid w:val="002560D6"/>
    <w:rsid w:val="00257BF5"/>
    <w:rsid w:val="00260DDB"/>
    <w:rsid w:val="00261316"/>
    <w:rsid w:val="00263410"/>
    <w:rsid w:val="0026660E"/>
    <w:rsid w:val="00270A92"/>
    <w:rsid w:val="00270BAB"/>
    <w:rsid w:val="00277F5B"/>
    <w:rsid w:val="00281EF4"/>
    <w:rsid w:val="0028703C"/>
    <w:rsid w:val="00291336"/>
    <w:rsid w:val="00296041"/>
    <w:rsid w:val="002977C9"/>
    <w:rsid w:val="002977EA"/>
    <w:rsid w:val="002A1031"/>
    <w:rsid w:val="002A1A58"/>
    <w:rsid w:val="002A2031"/>
    <w:rsid w:val="002A5554"/>
    <w:rsid w:val="002A629D"/>
    <w:rsid w:val="002A66D0"/>
    <w:rsid w:val="002B1110"/>
    <w:rsid w:val="002B421D"/>
    <w:rsid w:val="002B4A90"/>
    <w:rsid w:val="002B78E3"/>
    <w:rsid w:val="002C01DC"/>
    <w:rsid w:val="002C2B28"/>
    <w:rsid w:val="002C42EA"/>
    <w:rsid w:val="002C4B2B"/>
    <w:rsid w:val="002C5B22"/>
    <w:rsid w:val="002C62E1"/>
    <w:rsid w:val="002C6A37"/>
    <w:rsid w:val="002D094E"/>
    <w:rsid w:val="002D29CF"/>
    <w:rsid w:val="002D2C19"/>
    <w:rsid w:val="002E1FF4"/>
    <w:rsid w:val="002E24E5"/>
    <w:rsid w:val="002E7ACA"/>
    <w:rsid w:val="002F1BF7"/>
    <w:rsid w:val="002F1FD3"/>
    <w:rsid w:val="002F3779"/>
    <w:rsid w:val="002F7E48"/>
    <w:rsid w:val="00300B7B"/>
    <w:rsid w:val="00300DAC"/>
    <w:rsid w:val="00302D4E"/>
    <w:rsid w:val="0030625F"/>
    <w:rsid w:val="00311140"/>
    <w:rsid w:val="0031150E"/>
    <w:rsid w:val="00313AE1"/>
    <w:rsid w:val="00313AEB"/>
    <w:rsid w:val="00314DA0"/>
    <w:rsid w:val="0032174E"/>
    <w:rsid w:val="00323CBE"/>
    <w:rsid w:val="00326210"/>
    <w:rsid w:val="00327153"/>
    <w:rsid w:val="00331A16"/>
    <w:rsid w:val="00331EBD"/>
    <w:rsid w:val="003323E1"/>
    <w:rsid w:val="00334237"/>
    <w:rsid w:val="003344AF"/>
    <w:rsid w:val="00337054"/>
    <w:rsid w:val="0034336F"/>
    <w:rsid w:val="00343450"/>
    <w:rsid w:val="003477E5"/>
    <w:rsid w:val="0035035C"/>
    <w:rsid w:val="00350ACB"/>
    <w:rsid w:val="00351580"/>
    <w:rsid w:val="00360250"/>
    <w:rsid w:val="00362235"/>
    <w:rsid w:val="003653FF"/>
    <w:rsid w:val="00365ECC"/>
    <w:rsid w:val="00366A08"/>
    <w:rsid w:val="00366CD2"/>
    <w:rsid w:val="00371225"/>
    <w:rsid w:val="003726BF"/>
    <w:rsid w:val="00375DDF"/>
    <w:rsid w:val="003779F7"/>
    <w:rsid w:val="00381004"/>
    <w:rsid w:val="003823D0"/>
    <w:rsid w:val="003832DB"/>
    <w:rsid w:val="00383DFF"/>
    <w:rsid w:val="0038575C"/>
    <w:rsid w:val="00385D7E"/>
    <w:rsid w:val="00390F2D"/>
    <w:rsid w:val="00394A2F"/>
    <w:rsid w:val="00395DA1"/>
    <w:rsid w:val="003967FA"/>
    <w:rsid w:val="00396E64"/>
    <w:rsid w:val="003976E0"/>
    <w:rsid w:val="003A03E8"/>
    <w:rsid w:val="003A2D7A"/>
    <w:rsid w:val="003A4D36"/>
    <w:rsid w:val="003A62FF"/>
    <w:rsid w:val="003A7133"/>
    <w:rsid w:val="003B327E"/>
    <w:rsid w:val="003B3C59"/>
    <w:rsid w:val="003B3C5B"/>
    <w:rsid w:val="003B7A71"/>
    <w:rsid w:val="003C0B01"/>
    <w:rsid w:val="003C29DD"/>
    <w:rsid w:val="003C7E5D"/>
    <w:rsid w:val="003D2425"/>
    <w:rsid w:val="003D50B9"/>
    <w:rsid w:val="003D567B"/>
    <w:rsid w:val="003D5BB7"/>
    <w:rsid w:val="003D5D78"/>
    <w:rsid w:val="003D6433"/>
    <w:rsid w:val="003E5D77"/>
    <w:rsid w:val="003E73F0"/>
    <w:rsid w:val="003F1715"/>
    <w:rsid w:val="003F2B99"/>
    <w:rsid w:val="003F7254"/>
    <w:rsid w:val="004022A9"/>
    <w:rsid w:val="0040230B"/>
    <w:rsid w:val="00402B08"/>
    <w:rsid w:val="00402D4A"/>
    <w:rsid w:val="00405D2D"/>
    <w:rsid w:val="00407F4B"/>
    <w:rsid w:val="00411609"/>
    <w:rsid w:val="00420912"/>
    <w:rsid w:val="00420B97"/>
    <w:rsid w:val="00420BDD"/>
    <w:rsid w:val="0042226C"/>
    <w:rsid w:val="00422B30"/>
    <w:rsid w:val="00423C75"/>
    <w:rsid w:val="004247CF"/>
    <w:rsid w:val="0042551D"/>
    <w:rsid w:val="0042786A"/>
    <w:rsid w:val="004310CA"/>
    <w:rsid w:val="0043179F"/>
    <w:rsid w:val="00434D6D"/>
    <w:rsid w:val="004353F4"/>
    <w:rsid w:val="00435664"/>
    <w:rsid w:val="004401E3"/>
    <w:rsid w:val="0044446F"/>
    <w:rsid w:val="0044737C"/>
    <w:rsid w:val="00447ADF"/>
    <w:rsid w:val="00450836"/>
    <w:rsid w:val="004511A3"/>
    <w:rsid w:val="004525B2"/>
    <w:rsid w:val="00453ACE"/>
    <w:rsid w:val="004546A3"/>
    <w:rsid w:val="00456B9F"/>
    <w:rsid w:val="004577E1"/>
    <w:rsid w:val="004605C4"/>
    <w:rsid w:val="00461A41"/>
    <w:rsid w:val="00463429"/>
    <w:rsid w:val="004644E5"/>
    <w:rsid w:val="00465222"/>
    <w:rsid w:val="00465D31"/>
    <w:rsid w:val="00466226"/>
    <w:rsid w:val="00476F24"/>
    <w:rsid w:val="004804E5"/>
    <w:rsid w:val="00480621"/>
    <w:rsid w:val="00480976"/>
    <w:rsid w:val="00487495"/>
    <w:rsid w:val="00490701"/>
    <w:rsid w:val="004942DF"/>
    <w:rsid w:val="004943DF"/>
    <w:rsid w:val="00495E17"/>
    <w:rsid w:val="00496A1C"/>
    <w:rsid w:val="00496D8A"/>
    <w:rsid w:val="00497A7F"/>
    <w:rsid w:val="00497F0B"/>
    <w:rsid w:val="004A114F"/>
    <w:rsid w:val="004A1E41"/>
    <w:rsid w:val="004A2065"/>
    <w:rsid w:val="004A36D1"/>
    <w:rsid w:val="004A3A54"/>
    <w:rsid w:val="004A49B5"/>
    <w:rsid w:val="004A4C8D"/>
    <w:rsid w:val="004A511A"/>
    <w:rsid w:val="004B3202"/>
    <w:rsid w:val="004B3DF0"/>
    <w:rsid w:val="004B43C8"/>
    <w:rsid w:val="004B6792"/>
    <w:rsid w:val="004C0992"/>
    <w:rsid w:val="004C19D3"/>
    <w:rsid w:val="004C4272"/>
    <w:rsid w:val="004C4A05"/>
    <w:rsid w:val="004C4BDF"/>
    <w:rsid w:val="004C6959"/>
    <w:rsid w:val="004C7F59"/>
    <w:rsid w:val="004D0403"/>
    <w:rsid w:val="004D0973"/>
    <w:rsid w:val="004D428C"/>
    <w:rsid w:val="004D4898"/>
    <w:rsid w:val="004D6927"/>
    <w:rsid w:val="004E11DE"/>
    <w:rsid w:val="004E2190"/>
    <w:rsid w:val="004E28F8"/>
    <w:rsid w:val="004E2B68"/>
    <w:rsid w:val="004E5F1D"/>
    <w:rsid w:val="004E741B"/>
    <w:rsid w:val="004F133D"/>
    <w:rsid w:val="004F1D2C"/>
    <w:rsid w:val="004F5319"/>
    <w:rsid w:val="004F5B65"/>
    <w:rsid w:val="00500368"/>
    <w:rsid w:val="00501E21"/>
    <w:rsid w:val="00502EE9"/>
    <w:rsid w:val="005030C2"/>
    <w:rsid w:val="005038DD"/>
    <w:rsid w:val="005050AC"/>
    <w:rsid w:val="00505A3D"/>
    <w:rsid w:val="00506A40"/>
    <w:rsid w:val="00507BDD"/>
    <w:rsid w:val="00510E57"/>
    <w:rsid w:val="005110A9"/>
    <w:rsid w:val="0051414D"/>
    <w:rsid w:val="00514498"/>
    <w:rsid w:val="00515C37"/>
    <w:rsid w:val="0053296A"/>
    <w:rsid w:val="00536A94"/>
    <w:rsid w:val="00536CBA"/>
    <w:rsid w:val="00537F64"/>
    <w:rsid w:val="00543BB3"/>
    <w:rsid w:val="005445E0"/>
    <w:rsid w:val="00547E29"/>
    <w:rsid w:val="00555FA6"/>
    <w:rsid w:val="005575CA"/>
    <w:rsid w:val="005640A8"/>
    <w:rsid w:val="0056657E"/>
    <w:rsid w:val="00566632"/>
    <w:rsid w:val="005672F2"/>
    <w:rsid w:val="0057073B"/>
    <w:rsid w:val="005749E1"/>
    <w:rsid w:val="00575117"/>
    <w:rsid w:val="00577DD8"/>
    <w:rsid w:val="00577EF2"/>
    <w:rsid w:val="005819DB"/>
    <w:rsid w:val="005837DA"/>
    <w:rsid w:val="00583A6A"/>
    <w:rsid w:val="0058503E"/>
    <w:rsid w:val="00585648"/>
    <w:rsid w:val="005963C3"/>
    <w:rsid w:val="005965B0"/>
    <w:rsid w:val="005A3BAA"/>
    <w:rsid w:val="005A3F8F"/>
    <w:rsid w:val="005A7EB4"/>
    <w:rsid w:val="005B0F31"/>
    <w:rsid w:val="005B73A7"/>
    <w:rsid w:val="005C0B7A"/>
    <w:rsid w:val="005C1ED5"/>
    <w:rsid w:val="005C4670"/>
    <w:rsid w:val="005C5F0F"/>
    <w:rsid w:val="005C68DA"/>
    <w:rsid w:val="005C70FD"/>
    <w:rsid w:val="005C7338"/>
    <w:rsid w:val="005D0556"/>
    <w:rsid w:val="005D0CA2"/>
    <w:rsid w:val="005D13D5"/>
    <w:rsid w:val="005D1738"/>
    <w:rsid w:val="005D2985"/>
    <w:rsid w:val="005D659A"/>
    <w:rsid w:val="005D77CE"/>
    <w:rsid w:val="005E0DBC"/>
    <w:rsid w:val="005E0F4B"/>
    <w:rsid w:val="005E177E"/>
    <w:rsid w:val="005E1E7F"/>
    <w:rsid w:val="005E2CF9"/>
    <w:rsid w:val="005E44E7"/>
    <w:rsid w:val="005E4EF6"/>
    <w:rsid w:val="005E637C"/>
    <w:rsid w:val="005F04A5"/>
    <w:rsid w:val="005F0AAB"/>
    <w:rsid w:val="005F218F"/>
    <w:rsid w:val="005F49C4"/>
    <w:rsid w:val="005F5A6D"/>
    <w:rsid w:val="006024F4"/>
    <w:rsid w:val="006036E4"/>
    <w:rsid w:val="0060501F"/>
    <w:rsid w:val="00605791"/>
    <w:rsid w:val="006068CA"/>
    <w:rsid w:val="00610500"/>
    <w:rsid w:val="00611085"/>
    <w:rsid w:val="0061662D"/>
    <w:rsid w:val="00622749"/>
    <w:rsid w:val="00622EE0"/>
    <w:rsid w:val="0062574B"/>
    <w:rsid w:val="006279E0"/>
    <w:rsid w:val="006319FD"/>
    <w:rsid w:val="006420EB"/>
    <w:rsid w:val="00642F5F"/>
    <w:rsid w:val="0064558D"/>
    <w:rsid w:val="00651D2F"/>
    <w:rsid w:val="0065659D"/>
    <w:rsid w:val="0065697C"/>
    <w:rsid w:val="00656A8F"/>
    <w:rsid w:val="00660809"/>
    <w:rsid w:val="0066153B"/>
    <w:rsid w:val="00662B69"/>
    <w:rsid w:val="00663605"/>
    <w:rsid w:val="0066775A"/>
    <w:rsid w:val="00667811"/>
    <w:rsid w:val="00667D03"/>
    <w:rsid w:val="00667E8E"/>
    <w:rsid w:val="00674DBE"/>
    <w:rsid w:val="006777F3"/>
    <w:rsid w:val="006801D1"/>
    <w:rsid w:val="00680B26"/>
    <w:rsid w:val="00681239"/>
    <w:rsid w:val="00681BCC"/>
    <w:rsid w:val="00682282"/>
    <w:rsid w:val="00682B2C"/>
    <w:rsid w:val="00682F42"/>
    <w:rsid w:val="0068373A"/>
    <w:rsid w:val="00685B1A"/>
    <w:rsid w:val="006860FE"/>
    <w:rsid w:val="0069055B"/>
    <w:rsid w:val="006934AC"/>
    <w:rsid w:val="006A236E"/>
    <w:rsid w:val="006A32D8"/>
    <w:rsid w:val="006B06ED"/>
    <w:rsid w:val="006B3CE1"/>
    <w:rsid w:val="006B4508"/>
    <w:rsid w:val="006B5D87"/>
    <w:rsid w:val="006B6971"/>
    <w:rsid w:val="006B6DDD"/>
    <w:rsid w:val="006C3F34"/>
    <w:rsid w:val="006C50E7"/>
    <w:rsid w:val="006C521E"/>
    <w:rsid w:val="006C5B5A"/>
    <w:rsid w:val="006C5C02"/>
    <w:rsid w:val="006C5D11"/>
    <w:rsid w:val="006C66FA"/>
    <w:rsid w:val="006C742A"/>
    <w:rsid w:val="006D1131"/>
    <w:rsid w:val="006D2F20"/>
    <w:rsid w:val="006D45E8"/>
    <w:rsid w:val="006D5E2D"/>
    <w:rsid w:val="006D62DD"/>
    <w:rsid w:val="006E0A56"/>
    <w:rsid w:val="006E14F1"/>
    <w:rsid w:val="006E1793"/>
    <w:rsid w:val="006E289A"/>
    <w:rsid w:val="006E65F7"/>
    <w:rsid w:val="006E741C"/>
    <w:rsid w:val="006F2C0B"/>
    <w:rsid w:val="006F3A90"/>
    <w:rsid w:val="006F57A0"/>
    <w:rsid w:val="006F5982"/>
    <w:rsid w:val="006F7B77"/>
    <w:rsid w:val="00700BA2"/>
    <w:rsid w:val="007031ED"/>
    <w:rsid w:val="00704EF5"/>
    <w:rsid w:val="00704F97"/>
    <w:rsid w:val="0071177D"/>
    <w:rsid w:val="00712BAF"/>
    <w:rsid w:val="007136FD"/>
    <w:rsid w:val="00717335"/>
    <w:rsid w:val="00721D7A"/>
    <w:rsid w:val="0072223B"/>
    <w:rsid w:val="00722EBB"/>
    <w:rsid w:val="00723E01"/>
    <w:rsid w:val="007240FC"/>
    <w:rsid w:val="00725B9A"/>
    <w:rsid w:val="00726A31"/>
    <w:rsid w:val="0072707E"/>
    <w:rsid w:val="007335B1"/>
    <w:rsid w:val="00736067"/>
    <w:rsid w:val="0074067D"/>
    <w:rsid w:val="00740B03"/>
    <w:rsid w:val="007429F9"/>
    <w:rsid w:val="00742B2D"/>
    <w:rsid w:val="00743AFD"/>
    <w:rsid w:val="00744DB1"/>
    <w:rsid w:val="00745886"/>
    <w:rsid w:val="00750900"/>
    <w:rsid w:val="007511C1"/>
    <w:rsid w:val="007540F1"/>
    <w:rsid w:val="00756835"/>
    <w:rsid w:val="00762596"/>
    <w:rsid w:val="00762735"/>
    <w:rsid w:val="00762A28"/>
    <w:rsid w:val="00763D86"/>
    <w:rsid w:val="00767EFE"/>
    <w:rsid w:val="007717AF"/>
    <w:rsid w:val="00772F38"/>
    <w:rsid w:val="0077493D"/>
    <w:rsid w:val="00774DE9"/>
    <w:rsid w:val="007759F2"/>
    <w:rsid w:val="007775B3"/>
    <w:rsid w:val="00777A2D"/>
    <w:rsid w:val="00777D80"/>
    <w:rsid w:val="00777DCD"/>
    <w:rsid w:val="00782420"/>
    <w:rsid w:val="007828C4"/>
    <w:rsid w:val="00784C16"/>
    <w:rsid w:val="00786333"/>
    <w:rsid w:val="007932BD"/>
    <w:rsid w:val="00795CB4"/>
    <w:rsid w:val="00796DF4"/>
    <w:rsid w:val="007A2486"/>
    <w:rsid w:val="007A55C4"/>
    <w:rsid w:val="007A598F"/>
    <w:rsid w:val="007A7341"/>
    <w:rsid w:val="007A7B6D"/>
    <w:rsid w:val="007B09F6"/>
    <w:rsid w:val="007B137C"/>
    <w:rsid w:val="007B2389"/>
    <w:rsid w:val="007B2692"/>
    <w:rsid w:val="007B2D67"/>
    <w:rsid w:val="007B4E6E"/>
    <w:rsid w:val="007B5D31"/>
    <w:rsid w:val="007C1075"/>
    <w:rsid w:val="007C169D"/>
    <w:rsid w:val="007C3B15"/>
    <w:rsid w:val="007C622D"/>
    <w:rsid w:val="007C6F40"/>
    <w:rsid w:val="007D3C9C"/>
    <w:rsid w:val="007D4674"/>
    <w:rsid w:val="007D6FEE"/>
    <w:rsid w:val="007D741B"/>
    <w:rsid w:val="007D7AA3"/>
    <w:rsid w:val="007D7D2F"/>
    <w:rsid w:val="007E0DBF"/>
    <w:rsid w:val="007E15D6"/>
    <w:rsid w:val="007E27B3"/>
    <w:rsid w:val="007E2A7B"/>
    <w:rsid w:val="007E2B6A"/>
    <w:rsid w:val="007E5FA6"/>
    <w:rsid w:val="007E68C7"/>
    <w:rsid w:val="007F6329"/>
    <w:rsid w:val="007F7D0E"/>
    <w:rsid w:val="00801903"/>
    <w:rsid w:val="00802F16"/>
    <w:rsid w:val="00803699"/>
    <w:rsid w:val="008055F4"/>
    <w:rsid w:val="008149C6"/>
    <w:rsid w:val="00815DEF"/>
    <w:rsid w:val="00816598"/>
    <w:rsid w:val="0081716C"/>
    <w:rsid w:val="00820195"/>
    <w:rsid w:val="008207A3"/>
    <w:rsid w:val="008218E8"/>
    <w:rsid w:val="00822E8B"/>
    <w:rsid w:val="00824241"/>
    <w:rsid w:val="00825748"/>
    <w:rsid w:val="008302A7"/>
    <w:rsid w:val="008321DB"/>
    <w:rsid w:val="008324AC"/>
    <w:rsid w:val="00832DBC"/>
    <w:rsid w:val="00834F8C"/>
    <w:rsid w:val="00840DB9"/>
    <w:rsid w:val="00842F78"/>
    <w:rsid w:val="00847511"/>
    <w:rsid w:val="00850F28"/>
    <w:rsid w:val="00851F7F"/>
    <w:rsid w:val="00854306"/>
    <w:rsid w:val="0085458F"/>
    <w:rsid w:val="008563E5"/>
    <w:rsid w:val="008566BC"/>
    <w:rsid w:val="00856749"/>
    <w:rsid w:val="008604FA"/>
    <w:rsid w:val="00861123"/>
    <w:rsid w:val="00863D50"/>
    <w:rsid w:val="00864121"/>
    <w:rsid w:val="00864C60"/>
    <w:rsid w:val="00865350"/>
    <w:rsid w:val="00866179"/>
    <w:rsid w:val="008731E4"/>
    <w:rsid w:val="00873368"/>
    <w:rsid w:val="00873938"/>
    <w:rsid w:val="00875582"/>
    <w:rsid w:val="00875A2C"/>
    <w:rsid w:val="00876465"/>
    <w:rsid w:val="008773F7"/>
    <w:rsid w:val="00877502"/>
    <w:rsid w:val="00885240"/>
    <w:rsid w:val="008913A4"/>
    <w:rsid w:val="0089188D"/>
    <w:rsid w:val="0089385D"/>
    <w:rsid w:val="008A1A6E"/>
    <w:rsid w:val="008A1E92"/>
    <w:rsid w:val="008A2ABB"/>
    <w:rsid w:val="008A32DA"/>
    <w:rsid w:val="008B250E"/>
    <w:rsid w:val="008B799E"/>
    <w:rsid w:val="008C0F53"/>
    <w:rsid w:val="008C2B1A"/>
    <w:rsid w:val="008C2F1C"/>
    <w:rsid w:val="008C34B3"/>
    <w:rsid w:val="008C4BA1"/>
    <w:rsid w:val="008C783D"/>
    <w:rsid w:val="008D0906"/>
    <w:rsid w:val="008D09C1"/>
    <w:rsid w:val="008D218A"/>
    <w:rsid w:val="008D3072"/>
    <w:rsid w:val="008D3381"/>
    <w:rsid w:val="008D3F47"/>
    <w:rsid w:val="008D6912"/>
    <w:rsid w:val="008E16BD"/>
    <w:rsid w:val="008E2FB3"/>
    <w:rsid w:val="008E3B8C"/>
    <w:rsid w:val="008E48CE"/>
    <w:rsid w:val="008E5E28"/>
    <w:rsid w:val="008E705C"/>
    <w:rsid w:val="008E7676"/>
    <w:rsid w:val="008F023F"/>
    <w:rsid w:val="008F0F22"/>
    <w:rsid w:val="008F52E3"/>
    <w:rsid w:val="008F6016"/>
    <w:rsid w:val="009040D7"/>
    <w:rsid w:val="00904490"/>
    <w:rsid w:val="00906BF6"/>
    <w:rsid w:val="00907DC5"/>
    <w:rsid w:val="00911D34"/>
    <w:rsid w:val="00912BB5"/>
    <w:rsid w:val="00916360"/>
    <w:rsid w:val="00922522"/>
    <w:rsid w:val="00923030"/>
    <w:rsid w:val="00923D4C"/>
    <w:rsid w:val="00925032"/>
    <w:rsid w:val="009261EC"/>
    <w:rsid w:val="009262AD"/>
    <w:rsid w:val="00926F45"/>
    <w:rsid w:val="009306C6"/>
    <w:rsid w:val="00931F06"/>
    <w:rsid w:val="00932547"/>
    <w:rsid w:val="00934378"/>
    <w:rsid w:val="009346F2"/>
    <w:rsid w:val="009359F7"/>
    <w:rsid w:val="009422C6"/>
    <w:rsid w:val="0094323B"/>
    <w:rsid w:val="00943804"/>
    <w:rsid w:val="00946ACC"/>
    <w:rsid w:val="00950CFD"/>
    <w:rsid w:val="00950D6C"/>
    <w:rsid w:val="0095107B"/>
    <w:rsid w:val="00951D7A"/>
    <w:rsid w:val="00952970"/>
    <w:rsid w:val="00955794"/>
    <w:rsid w:val="009627AC"/>
    <w:rsid w:val="00962C26"/>
    <w:rsid w:val="00962D3D"/>
    <w:rsid w:val="00964F6A"/>
    <w:rsid w:val="00966505"/>
    <w:rsid w:val="00967BDF"/>
    <w:rsid w:val="00967C3D"/>
    <w:rsid w:val="00972768"/>
    <w:rsid w:val="00972B2E"/>
    <w:rsid w:val="00974AF2"/>
    <w:rsid w:val="00974F25"/>
    <w:rsid w:val="009769D9"/>
    <w:rsid w:val="00976B61"/>
    <w:rsid w:val="00977B8E"/>
    <w:rsid w:val="00980CC1"/>
    <w:rsid w:val="00993174"/>
    <w:rsid w:val="009966FC"/>
    <w:rsid w:val="009A0685"/>
    <w:rsid w:val="009A153B"/>
    <w:rsid w:val="009A1CD0"/>
    <w:rsid w:val="009A2A15"/>
    <w:rsid w:val="009A380D"/>
    <w:rsid w:val="009A712D"/>
    <w:rsid w:val="009B39E5"/>
    <w:rsid w:val="009B3D61"/>
    <w:rsid w:val="009B610B"/>
    <w:rsid w:val="009B6D3A"/>
    <w:rsid w:val="009B7A86"/>
    <w:rsid w:val="009B7AA0"/>
    <w:rsid w:val="009C0E6D"/>
    <w:rsid w:val="009C29FB"/>
    <w:rsid w:val="009C3CC5"/>
    <w:rsid w:val="009C6CB2"/>
    <w:rsid w:val="009C75EB"/>
    <w:rsid w:val="009C77C4"/>
    <w:rsid w:val="009C7920"/>
    <w:rsid w:val="009C7DD2"/>
    <w:rsid w:val="009D1875"/>
    <w:rsid w:val="009D53B4"/>
    <w:rsid w:val="009D5454"/>
    <w:rsid w:val="009D5F09"/>
    <w:rsid w:val="009D6FC5"/>
    <w:rsid w:val="009D7FCF"/>
    <w:rsid w:val="009E1B1F"/>
    <w:rsid w:val="009E3868"/>
    <w:rsid w:val="009E5E98"/>
    <w:rsid w:val="009F0072"/>
    <w:rsid w:val="009F06C9"/>
    <w:rsid w:val="009F56C2"/>
    <w:rsid w:val="009F5EB7"/>
    <w:rsid w:val="009F7129"/>
    <w:rsid w:val="00A002AE"/>
    <w:rsid w:val="00A0074A"/>
    <w:rsid w:val="00A0103B"/>
    <w:rsid w:val="00A02A92"/>
    <w:rsid w:val="00A05140"/>
    <w:rsid w:val="00A05455"/>
    <w:rsid w:val="00A0596E"/>
    <w:rsid w:val="00A11A88"/>
    <w:rsid w:val="00A1238D"/>
    <w:rsid w:val="00A143B9"/>
    <w:rsid w:val="00A14980"/>
    <w:rsid w:val="00A151BA"/>
    <w:rsid w:val="00A204C0"/>
    <w:rsid w:val="00A22E82"/>
    <w:rsid w:val="00A2498D"/>
    <w:rsid w:val="00A252FA"/>
    <w:rsid w:val="00A323E7"/>
    <w:rsid w:val="00A329C7"/>
    <w:rsid w:val="00A50EA3"/>
    <w:rsid w:val="00A51F16"/>
    <w:rsid w:val="00A535AB"/>
    <w:rsid w:val="00A55057"/>
    <w:rsid w:val="00A562E9"/>
    <w:rsid w:val="00A57C2B"/>
    <w:rsid w:val="00A63331"/>
    <w:rsid w:val="00A665B7"/>
    <w:rsid w:val="00A6747A"/>
    <w:rsid w:val="00A7225D"/>
    <w:rsid w:val="00A731ED"/>
    <w:rsid w:val="00A767BA"/>
    <w:rsid w:val="00A76DB8"/>
    <w:rsid w:val="00A82006"/>
    <w:rsid w:val="00A857B1"/>
    <w:rsid w:val="00A8647B"/>
    <w:rsid w:val="00A9025E"/>
    <w:rsid w:val="00A9356B"/>
    <w:rsid w:val="00A95722"/>
    <w:rsid w:val="00A97B15"/>
    <w:rsid w:val="00A97F7E"/>
    <w:rsid w:val="00AA080F"/>
    <w:rsid w:val="00AA166F"/>
    <w:rsid w:val="00AA20FD"/>
    <w:rsid w:val="00AA22C9"/>
    <w:rsid w:val="00AA452F"/>
    <w:rsid w:val="00AA7FC4"/>
    <w:rsid w:val="00AB05DD"/>
    <w:rsid w:val="00AB1B93"/>
    <w:rsid w:val="00AB2A7B"/>
    <w:rsid w:val="00AB616E"/>
    <w:rsid w:val="00AC0582"/>
    <w:rsid w:val="00AC1C43"/>
    <w:rsid w:val="00AC4F11"/>
    <w:rsid w:val="00AC4F18"/>
    <w:rsid w:val="00AC525B"/>
    <w:rsid w:val="00AC619D"/>
    <w:rsid w:val="00AD3B0B"/>
    <w:rsid w:val="00AE0F92"/>
    <w:rsid w:val="00AE321B"/>
    <w:rsid w:val="00AE3AF0"/>
    <w:rsid w:val="00AE3DBE"/>
    <w:rsid w:val="00AE49F8"/>
    <w:rsid w:val="00AE5E9E"/>
    <w:rsid w:val="00AE63B1"/>
    <w:rsid w:val="00AF3328"/>
    <w:rsid w:val="00AF4B66"/>
    <w:rsid w:val="00B02024"/>
    <w:rsid w:val="00B0357A"/>
    <w:rsid w:val="00B04741"/>
    <w:rsid w:val="00B0478A"/>
    <w:rsid w:val="00B04D86"/>
    <w:rsid w:val="00B064B0"/>
    <w:rsid w:val="00B07534"/>
    <w:rsid w:val="00B10A8C"/>
    <w:rsid w:val="00B1522D"/>
    <w:rsid w:val="00B15799"/>
    <w:rsid w:val="00B17A61"/>
    <w:rsid w:val="00B23FBC"/>
    <w:rsid w:val="00B2549A"/>
    <w:rsid w:val="00B25BF6"/>
    <w:rsid w:val="00B2795C"/>
    <w:rsid w:val="00B3124C"/>
    <w:rsid w:val="00B31B15"/>
    <w:rsid w:val="00B34097"/>
    <w:rsid w:val="00B34688"/>
    <w:rsid w:val="00B35506"/>
    <w:rsid w:val="00B3608D"/>
    <w:rsid w:val="00B40C20"/>
    <w:rsid w:val="00B4746F"/>
    <w:rsid w:val="00B504C8"/>
    <w:rsid w:val="00B54283"/>
    <w:rsid w:val="00B5790D"/>
    <w:rsid w:val="00B62944"/>
    <w:rsid w:val="00B63BFD"/>
    <w:rsid w:val="00B64087"/>
    <w:rsid w:val="00B65A06"/>
    <w:rsid w:val="00B678D9"/>
    <w:rsid w:val="00B67B5D"/>
    <w:rsid w:val="00B70AC7"/>
    <w:rsid w:val="00B713FB"/>
    <w:rsid w:val="00B73322"/>
    <w:rsid w:val="00B7484D"/>
    <w:rsid w:val="00B76970"/>
    <w:rsid w:val="00B76D58"/>
    <w:rsid w:val="00B77354"/>
    <w:rsid w:val="00B77934"/>
    <w:rsid w:val="00B81992"/>
    <w:rsid w:val="00B821A4"/>
    <w:rsid w:val="00B822E4"/>
    <w:rsid w:val="00B82F85"/>
    <w:rsid w:val="00B84B24"/>
    <w:rsid w:val="00B85A35"/>
    <w:rsid w:val="00B86F5D"/>
    <w:rsid w:val="00B8731F"/>
    <w:rsid w:val="00B91094"/>
    <w:rsid w:val="00B9288F"/>
    <w:rsid w:val="00B92CA9"/>
    <w:rsid w:val="00B9440F"/>
    <w:rsid w:val="00BA2751"/>
    <w:rsid w:val="00BA2849"/>
    <w:rsid w:val="00BA49AF"/>
    <w:rsid w:val="00BA651E"/>
    <w:rsid w:val="00BB0AC3"/>
    <w:rsid w:val="00BB2DC1"/>
    <w:rsid w:val="00BB41B9"/>
    <w:rsid w:val="00BB7242"/>
    <w:rsid w:val="00BB73FB"/>
    <w:rsid w:val="00BB7B18"/>
    <w:rsid w:val="00BC38EB"/>
    <w:rsid w:val="00BC5370"/>
    <w:rsid w:val="00BD0FC2"/>
    <w:rsid w:val="00BD3068"/>
    <w:rsid w:val="00BD3700"/>
    <w:rsid w:val="00BD4A6A"/>
    <w:rsid w:val="00BD4E71"/>
    <w:rsid w:val="00BD5828"/>
    <w:rsid w:val="00BD692D"/>
    <w:rsid w:val="00BE591D"/>
    <w:rsid w:val="00BE6170"/>
    <w:rsid w:val="00BF3AC8"/>
    <w:rsid w:val="00BF68FB"/>
    <w:rsid w:val="00BF73A8"/>
    <w:rsid w:val="00C01955"/>
    <w:rsid w:val="00C02F1C"/>
    <w:rsid w:val="00C05D54"/>
    <w:rsid w:val="00C06CDC"/>
    <w:rsid w:val="00C07FFD"/>
    <w:rsid w:val="00C10321"/>
    <w:rsid w:val="00C14D27"/>
    <w:rsid w:val="00C154D7"/>
    <w:rsid w:val="00C16374"/>
    <w:rsid w:val="00C20B5D"/>
    <w:rsid w:val="00C227F0"/>
    <w:rsid w:val="00C23B51"/>
    <w:rsid w:val="00C276EA"/>
    <w:rsid w:val="00C30A3D"/>
    <w:rsid w:val="00C323A3"/>
    <w:rsid w:val="00C341E7"/>
    <w:rsid w:val="00C356CA"/>
    <w:rsid w:val="00C35FC2"/>
    <w:rsid w:val="00C3644A"/>
    <w:rsid w:val="00C3691D"/>
    <w:rsid w:val="00C40665"/>
    <w:rsid w:val="00C419A5"/>
    <w:rsid w:val="00C46DE7"/>
    <w:rsid w:val="00C47258"/>
    <w:rsid w:val="00C50351"/>
    <w:rsid w:val="00C52B5F"/>
    <w:rsid w:val="00C52F80"/>
    <w:rsid w:val="00C53A49"/>
    <w:rsid w:val="00C540F7"/>
    <w:rsid w:val="00C5473D"/>
    <w:rsid w:val="00C56FE7"/>
    <w:rsid w:val="00C650B5"/>
    <w:rsid w:val="00C711FD"/>
    <w:rsid w:val="00C745B9"/>
    <w:rsid w:val="00C758D0"/>
    <w:rsid w:val="00C81458"/>
    <w:rsid w:val="00C85B50"/>
    <w:rsid w:val="00C901B2"/>
    <w:rsid w:val="00C90C30"/>
    <w:rsid w:val="00C92235"/>
    <w:rsid w:val="00C934D0"/>
    <w:rsid w:val="00C93ED5"/>
    <w:rsid w:val="00C95436"/>
    <w:rsid w:val="00C961AA"/>
    <w:rsid w:val="00C965E9"/>
    <w:rsid w:val="00CA0F94"/>
    <w:rsid w:val="00CA2354"/>
    <w:rsid w:val="00CA3256"/>
    <w:rsid w:val="00CA5111"/>
    <w:rsid w:val="00CA7D36"/>
    <w:rsid w:val="00CB0BDF"/>
    <w:rsid w:val="00CB3232"/>
    <w:rsid w:val="00CB62F4"/>
    <w:rsid w:val="00CB6373"/>
    <w:rsid w:val="00CC0660"/>
    <w:rsid w:val="00CC07DA"/>
    <w:rsid w:val="00CC1303"/>
    <w:rsid w:val="00CC199C"/>
    <w:rsid w:val="00CC22F0"/>
    <w:rsid w:val="00CC3EBE"/>
    <w:rsid w:val="00CC3FC8"/>
    <w:rsid w:val="00CC76E9"/>
    <w:rsid w:val="00CD065D"/>
    <w:rsid w:val="00CD0EE7"/>
    <w:rsid w:val="00CD1F30"/>
    <w:rsid w:val="00CD383C"/>
    <w:rsid w:val="00CE2221"/>
    <w:rsid w:val="00CE2895"/>
    <w:rsid w:val="00CE2BE7"/>
    <w:rsid w:val="00CE3B2C"/>
    <w:rsid w:val="00CE453D"/>
    <w:rsid w:val="00CE575B"/>
    <w:rsid w:val="00CE748E"/>
    <w:rsid w:val="00CF0258"/>
    <w:rsid w:val="00CF0690"/>
    <w:rsid w:val="00CF0C24"/>
    <w:rsid w:val="00CF2231"/>
    <w:rsid w:val="00CF2F8F"/>
    <w:rsid w:val="00CF578F"/>
    <w:rsid w:val="00CF58E7"/>
    <w:rsid w:val="00D039B3"/>
    <w:rsid w:val="00D05C01"/>
    <w:rsid w:val="00D11CE7"/>
    <w:rsid w:val="00D13AB0"/>
    <w:rsid w:val="00D1423B"/>
    <w:rsid w:val="00D16AA2"/>
    <w:rsid w:val="00D203ED"/>
    <w:rsid w:val="00D20EF8"/>
    <w:rsid w:val="00D233D3"/>
    <w:rsid w:val="00D269E8"/>
    <w:rsid w:val="00D309BA"/>
    <w:rsid w:val="00D33D34"/>
    <w:rsid w:val="00D36415"/>
    <w:rsid w:val="00D36570"/>
    <w:rsid w:val="00D3772E"/>
    <w:rsid w:val="00D410D4"/>
    <w:rsid w:val="00D4409B"/>
    <w:rsid w:val="00D44747"/>
    <w:rsid w:val="00D465E8"/>
    <w:rsid w:val="00D47521"/>
    <w:rsid w:val="00D4753D"/>
    <w:rsid w:val="00D53E43"/>
    <w:rsid w:val="00D5507F"/>
    <w:rsid w:val="00D568B6"/>
    <w:rsid w:val="00D57F6F"/>
    <w:rsid w:val="00D6363D"/>
    <w:rsid w:val="00D63869"/>
    <w:rsid w:val="00D67B0C"/>
    <w:rsid w:val="00D719AA"/>
    <w:rsid w:val="00D73A61"/>
    <w:rsid w:val="00D801EF"/>
    <w:rsid w:val="00D804C6"/>
    <w:rsid w:val="00D80E1E"/>
    <w:rsid w:val="00D814FB"/>
    <w:rsid w:val="00D83FDA"/>
    <w:rsid w:val="00D85815"/>
    <w:rsid w:val="00D87F95"/>
    <w:rsid w:val="00D904CC"/>
    <w:rsid w:val="00D908B5"/>
    <w:rsid w:val="00D90E65"/>
    <w:rsid w:val="00D94592"/>
    <w:rsid w:val="00D95AD9"/>
    <w:rsid w:val="00D97DB6"/>
    <w:rsid w:val="00DA23AE"/>
    <w:rsid w:val="00DA278E"/>
    <w:rsid w:val="00DA4FB8"/>
    <w:rsid w:val="00DA5CB8"/>
    <w:rsid w:val="00DB2591"/>
    <w:rsid w:val="00DB30DD"/>
    <w:rsid w:val="00DB3637"/>
    <w:rsid w:val="00DB42BC"/>
    <w:rsid w:val="00DB492F"/>
    <w:rsid w:val="00DB7C17"/>
    <w:rsid w:val="00DC0C37"/>
    <w:rsid w:val="00DC3206"/>
    <w:rsid w:val="00DD180B"/>
    <w:rsid w:val="00DD232F"/>
    <w:rsid w:val="00DD2ACF"/>
    <w:rsid w:val="00DD42F1"/>
    <w:rsid w:val="00DD52B1"/>
    <w:rsid w:val="00DD53EA"/>
    <w:rsid w:val="00DD78D7"/>
    <w:rsid w:val="00DE7773"/>
    <w:rsid w:val="00DF2FBA"/>
    <w:rsid w:val="00DF377D"/>
    <w:rsid w:val="00DF60BF"/>
    <w:rsid w:val="00E056C5"/>
    <w:rsid w:val="00E05CC3"/>
    <w:rsid w:val="00E10935"/>
    <w:rsid w:val="00E11105"/>
    <w:rsid w:val="00E136DB"/>
    <w:rsid w:val="00E141A7"/>
    <w:rsid w:val="00E20B95"/>
    <w:rsid w:val="00E24FA5"/>
    <w:rsid w:val="00E30DD9"/>
    <w:rsid w:val="00E30FD3"/>
    <w:rsid w:val="00E31598"/>
    <w:rsid w:val="00E375B9"/>
    <w:rsid w:val="00E407F5"/>
    <w:rsid w:val="00E41345"/>
    <w:rsid w:val="00E41838"/>
    <w:rsid w:val="00E43B8D"/>
    <w:rsid w:val="00E56F28"/>
    <w:rsid w:val="00E5702A"/>
    <w:rsid w:val="00E606FB"/>
    <w:rsid w:val="00E61207"/>
    <w:rsid w:val="00E61444"/>
    <w:rsid w:val="00E65A14"/>
    <w:rsid w:val="00E65DC2"/>
    <w:rsid w:val="00E66726"/>
    <w:rsid w:val="00E71F07"/>
    <w:rsid w:val="00E821DE"/>
    <w:rsid w:val="00E8307C"/>
    <w:rsid w:val="00E868AC"/>
    <w:rsid w:val="00EA04D8"/>
    <w:rsid w:val="00EA2E72"/>
    <w:rsid w:val="00EA31AA"/>
    <w:rsid w:val="00EA332D"/>
    <w:rsid w:val="00EA40F8"/>
    <w:rsid w:val="00EA47A8"/>
    <w:rsid w:val="00EA6D5F"/>
    <w:rsid w:val="00EB24E2"/>
    <w:rsid w:val="00EB4DE7"/>
    <w:rsid w:val="00EC6571"/>
    <w:rsid w:val="00EC7D0C"/>
    <w:rsid w:val="00ED3606"/>
    <w:rsid w:val="00ED4CB5"/>
    <w:rsid w:val="00ED5769"/>
    <w:rsid w:val="00EE0A41"/>
    <w:rsid w:val="00EE2F28"/>
    <w:rsid w:val="00EE4601"/>
    <w:rsid w:val="00EE5C11"/>
    <w:rsid w:val="00EE75CC"/>
    <w:rsid w:val="00EF1307"/>
    <w:rsid w:val="00EF1923"/>
    <w:rsid w:val="00EF4A85"/>
    <w:rsid w:val="00EF66EB"/>
    <w:rsid w:val="00F02974"/>
    <w:rsid w:val="00F02CF6"/>
    <w:rsid w:val="00F043C0"/>
    <w:rsid w:val="00F04A10"/>
    <w:rsid w:val="00F04D8B"/>
    <w:rsid w:val="00F05A7C"/>
    <w:rsid w:val="00F0771C"/>
    <w:rsid w:val="00F10F92"/>
    <w:rsid w:val="00F14510"/>
    <w:rsid w:val="00F15B31"/>
    <w:rsid w:val="00F176D6"/>
    <w:rsid w:val="00F17B7C"/>
    <w:rsid w:val="00F17E5A"/>
    <w:rsid w:val="00F24704"/>
    <w:rsid w:val="00F252F8"/>
    <w:rsid w:val="00F269C1"/>
    <w:rsid w:val="00F310D8"/>
    <w:rsid w:val="00F33741"/>
    <w:rsid w:val="00F41086"/>
    <w:rsid w:val="00F42475"/>
    <w:rsid w:val="00F42EB3"/>
    <w:rsid w:val="00F44729"/>
    <w:rsid w:val="00F500CB"/>
    <w:rsid w:val="00F54AA9"/>
    <w:rsid w:val="00F568D7"/>
    <w:rsid w:val="00F57D6D"/>
    <w:rsid w:val="00F60032"/>
    <w:rsid w:val="00F60A7C"/>
    <w:rsid w:val="00F61D19"/>
    <w:rsid w:val="00F629B7"/>
    <w:rsid w:val="00F64F2C"/>
    <w:rsid w:val="00F665FC"/>
    <w:rsid w:val="00F67308"/>
    <w:rsid w:val="00F67FA9"/>
    <w:rsid w:val="00F73785"/>
    <w:rsid w:val="00F74EC3"/>
    <w:rsid w:val="00F74F0C"/>
    <w:rsid w:val="00F76AAC"/>
    <w:rsid w:val="00F77A5D"/>
    <w:rsid w:val="00F77CCB"/>
    <w:rsid w:val="00F8144E"/>
    <w:rsid w:val="00F83807"/>
    <w:rsid w:val="00F845B2"/>
    <w:rsid w:val="00F86C3E"/>
    <w:rsid w:val="00F87005"/>
    <w:rsid w:val="00F90E30"/>
    <w:rsid w:val="00F93093"/>
    <w:rsid w:val="00F969CD"/>
    <w:rsid w:val="00F97791"/>
    <w:rsid w:val="00FA111D"/>
    <w:rsid w:val="00FA2D5F"/>
    <w:rsid w:val="00FA3D63"/>
    <w:rsid w:val="00FA7C90"/>
    <w:rsid w:val="00FB14A9"/>
    <w:rsid w:val="00FB4277"/>
    <w:rsid w:val="00FB4647"/>
    <w:rsid w:val="00FB5419"/>
    <w:rsid w:val="00FC15BF"/>
    <w:rsid w:val="00FC2972"/>
    <w:rsid w:val="00FC5C15"/>
    <w:rsid w:val="00FD222B"/>
    <w:rsid w:val="00FD49AB"/>
    <w:rsid w:val="00FD533E"/>
    <w:rsid w:val="00FE0729"/>
    <w:rsid w:val="00FE25E9"/>
    <w:rsid w:val="00FE7F03"/>
    <w:rsid w:val="00FE7FA0"/>
    <w:rsid w:val="00FF1F8F"/>
    <w:rsid w:val="00FF2030"/>
    <w:rsid w:val="00FF6304"/>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183C"/>
  <w15:chartTrackingRefBased/>
  <w15:docId w15:val="{AD28B154-84D6-CC48-A417-50FF51FE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77"/>
    <w:rPr>
      <w:rFonts w:eastAsiaTheme="minorEastAsia"/>
    </w:rPr>
  </w:style>
  <w:style w:type="paragraph" w:styleId="Heading1">
    <w:name w:val="heading 1"/>
    <w:basedOn w:val="Normal"/>
    <w:link w:val="Heading1Char"/>
    <w:uiPriority w:val="9"/>
    <w:qFormat/>
    <w:rsid w:val="00DB49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C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79F7"/>
    <w:rPr>
      <w:sz w:val="16"/>
      <w:szCs w:val="16"/>
    </w:rPr>
  </w:style>
  <w:style w:type="paragraph" w:styleId="CommentText">
    <w:name w:val="annotation text"/>
    <w:basedOn w:val="Normal"/>
    <w:link w:val="CommentTextChar"/>
    <w:uiPriority w:val="99"/>
    <w:unhideWhenUsed/>
    <w:rsid w:val="003779F7"/>
    <w:rPr>
      <w:sz w:val="20"/>
      <w:szCs w:val="20"/>
    </w:rPr>
  </w:style>
  <w:style w:type="character" w:customStyle="1" w:styleId="CommentTextChar">
    <w:name w:val="Comment Text Char"/>
    <w:basedOn w:val="DefaultParagraphFont"/>
    <w:link w:val="CommentText"/>
    <w:uiPriority w:val="99"/>
    <w:rsid w:val="003779F7"/>
    <w:rPr>
      <w:sz w:val="20"/>
      <w:szCs w:val="20"/>
    </w:rPr>
  </w:style>
  <w:style w:type="paragraph" w:styleId="CommentSubject">
    <w:name w:val="annotation subject"/>
    <w:basedOn w:val="CommentText"/>
    <w:next w:val="CommentText"/>
    <w:link w:val="CommentSubjectChar"/>
    <w:uiPriority w:val="99"/>
    <w:semiHidden/>
    <w:unhideWhenUsed/>
    <w:rsid w:val="003779F7"/>
    <w:rPr>
      <w:b/>
      <w:bCs/>
    </w:rPr>
  </w:style>
  <w:style w:type="character" w:customStyle="1" w:styleId="CommentSubjectChar">
    <w:name w:val="Comment Subject Char"/>
    <w:basedOn w:val="CommentTextChar"/>
    <w:link w:val="CommentSubject"/>
    <w:uiPriority w:val="99"/>
    <w:semiHidden/>
    <w:rsid w:val="003779F7"/>
    <w:rPr>
      <w:b/>
      <w:bCs/>
      <w:sz w:val="20"/>
      <w:szCs w:val="20"/>
    </w:rPr>
  </w:style>
  <w:style w:type="table" w:styleId="TableGrid">
    <w:name w:val="Table Grid"/>
    <w:basedOn w:val="TableNormal"/>
    <w:uiPriority w:val="39"/>
    <w:rsid w:val="0016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A64"/>
    <w:pPr>
      <w:ind w:left="720"/>
      <w:contextualSpacing/>
    </w:pPr>
  </w:style>
  <w:style w:type="paragraph" w:styleId="Revision">
    <w:name w:val="Revision"/>
    <w:hidden/>
    <w:uiPriority w:val="99"/>
    <w:semiHidden/>
    <w:rsid w:val="00F77A5D"/>
    <w:rPr>
      <w:rFonts w:eastAsiaTheme="minorEastAsia"/>
    </w:rPr>
  </w:style>
  <w:style w:type="paragraph" w:styleId="HTMLPreformatted">
    <w:name w:val="HTML Preformatted"/>
    <w:basedOn w:val="Normal"/>
    <w:link w:val="HTMLPreformattedChar"/>
    <w:uiPriority w:val="99"/>
    <w:unhideWhenUsed/>
    <w:rsid w:val="00D8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80E1E"/>
    <w:rPr>
      <w:rFonts w:ascii="Courier New" w:eastAsia="Times New Roman" w:hAnsi="Courier New" w:cs="Courier New"/>
      <w:sz w:val="20"/>
      <w:szCs w:val="20"/>
      <w:lang w:eastAsia="en-GB"/>
    </w:rPr>
  </w:style>
  <w:style w:type="paragraph" w:customStyle="1" w:styleId="EndNoteBibliographyTitle">
    <w:name w:val="EndNote Bibliography Title"/>
    <w:basedOn w:val="Normal"/>
    <w:link w:val="EndNoteBibliographyTitleChar"/>
    <w:rsid w:val="00E375B9"/>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375B9"/>
    <w:rPr>
      <w:rFonts w:ascii="Calibri" w:eastAsiaTheme="minorEastAsia" w:hAnsi="Calibri" w:cs="Calibri"/>
      <w:lang w:val="en-US"/>
    </w:rPr>
  </w:style>
  <w:style w:type="paragraph" w:customStyle="1" w:styleId="EndNoteBibliography">
    <w:name w:val="EndNote Bibliography"/>
    <w:basedOn w:val="Normal"/>
    <w:link w:val="EndNoteBibliographyChar"/>
    <w:rsid w:val="00E375B9"/>
    <w:rPr>
      <w:rFonts w:ascii="Calibri" w:hAnsi="Calibri" w:cs="Calibri"/>
      <w:lang w:val="en-US"/>
    </w:rPr>
  </w:style>
  <w:style w:type="character" w:customStyle="1" w:styleId="EndNoteBibliographyChar">
    <w:name w:val="EndNote Bibliography Char"/>
    <w:basedOn w:val="DefaultParagraphFont"/>
    <w:link w:val="EndNoteBibliography"/>
    <w:rsid w:val="00E375B9"/>
    <w:rPr>
      <w:rFonts w:ascii="Calibri" w:eastAsiaTheme="minorEastAsia" w:hAnsi="Calibri" w:cs="Calibri"/>
      <w:lang w:val="en-US"/>
    </w:rPr>
  </w:style>
  <w:style w:type="character" w:styleId="Hyperlink">
    <w:name w:val="Hyperlink"/>
    <w:basedOn w:val="DefaultParagraphFont"/>
    <w:uiPriority w:val="99"/>
    <w:unhideWhenUsed/>
    <w:rsid w:val="00E375B9"/>
    <w:rPr>
      <w:color w:val="0563C1" w:themeColor="hyperlink"/>
      <w:u w:val="single"/>
    </w:rPr>
  </w:style>
  <w:style w:type="character" w:customStyle="1" w:styleId="UnresolvedMention1">
    <w:name w:val="Unresolved Mention1"/>
    <w:basedOn w:val="DefaultParagraphFont"/>
    <w:uiPriority w:val="99"/>
    <w:semiHidden/>
    <w:unhideWhenUsed/>
    <w:rsid w:val="00E375B9"/>
    <w:rPr>
      <w:color w:val="605E5C"/>
      <w:shd w:val="clear" w:color="auto" w:fill="E1DFDD"/>
    </w:rPr>
  </w:style>
  <w:style w:type="paragraph" w:styleId="NormalWeb">
    <w:name w:val="Normal (Web)"/>
    <w:basedOn w:val="Normal"/>
    <w:uiPriority w:val="99"/>
    <w:semiHidden/>
    <w:unhideWhenUsed/>
    <w:rsid w:val="00CC07DA"/>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8773F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773F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773F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773F7"/>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B492F"/>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DB492F"/>
  </w:style>
  <w:style w:type="character" w:customStyle="1" w:styleId="apple-converted-space">
    <w:name w:val="apple-converted-space"/>
    <w:basedOn w:val="DefaultParagraphFont"/>
    <w:rsid w:val="00DB492F"/>
  </w:style>
  <w:style w:type="character" w:customStyle="1" w:styleId="cit">
    <w:name w:val="cit"/>
    <w:basedOn w:val="DefaultParagraphFont"/>
    <w:rsid w:val="00DB492F"/>
  </w:style>
  <w:style w:type="character" w:customStyle="1" w:styleId="citation-doi">
    <w:name w:val="citation-doi"/>
    <w:basedOn w:val="DefaultParagraphFont"/>
    <w:rsid w:val="00DB492F"/>
  </w:style>
  <w:style w:type="character" w:customStyle="1" w:styleId="secondary-date">
    <w:name w:val="secondary-date"/>
    <w:basedOn w:val="DefaultParagraphFont"/>
    <w:rsid w:val="00DB492F"/>
  </w:style>
  <w:style w:type="character" w:customStyle="1" w:styleId="authors-list-item">
    <w:name w:val="authors-list-item"/>
    <w:basedOn w:val="DefaultParagraphFont"/>
    <w:rsid w:val="00DB492F"/>
  </w:style>
  <w:style w:type="character" w:customStyle="1" w:styleId="author-sup-separator">
    <w:name w:val="author-sup-separator"/>
    <w:basedOn w:val="DefaultParagraphFont"/>
    <w:rsid w:val="00DB492F"/>
  </w:style>
  <w:style w:type="character" w:customStyle="1" w:styleId="comma">
    <w:name w:val="comma"/>
    <w:basedOn w:val="DefaultParagraphFont"/>
    <w:rsid w:val="00DB492F"/>
  </w:style>
  <w:style w:type="character" w:styleId="Strong">
    <w:name w:val="Strong"/>
    <w:basedOn w:val="DefaultParagraphFont"/>
    <w:uiPriority w:val="22"/>
    <w:qFormat/>
    <w:rsid w:val="00F83807"/>
    <w:rPr>
      <w:b/>
      <w:bCs/>
    </w:rPr>
  </w:style>
  <w:style w:type="character" w:styleId="UnresolvedMention">
    <w:name w:val="Unresolved Mention"/>
    <w:basedOn w:val="DefaultParagraphFont"/>
    <w:uiPriority w:val="99"/>
    <w:semiHidden/>
    <w:unhideWhenUsed/>
    <w:rsid w:val="00D1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451">
      <w:bodyDiv w:val="1"/>
      <w:marLeft w:val="0"/>
      <w:marRight w:val="0"/>
      <w:marTop w:val="0"/>
      <w:marBottom w:val="0"/>
      <w:divBdr>
        <w:top w:val="none" w:sz="0" w:space="0" w:color="auto"/>
        <w:left w:val="none" w:sz="0" w:space="0" w:color="auto"/>
        <w:bottom w:val="none" w:sz="0" w:space="0" w:color="auto"/>
        <w:right w:val="none" w:sz="0" w:space="0" w:color="auto"/>
      </w:divBdr>
      <w:divsChild>
        <w:div w:id="1698123059">
          <w:marLeft w:val="0"/>
          <w:marRight w:val="0"/>
          <w:marTop w:val="0"/>
          <w:marBottom w:val="0"/>
          <w:divBdr>
            <w:top w:val="single" w:sz="6" w:space="0" w:color="5B616B"/>
            <w:left w:val="single" w:sz="6" w:space="0" w:color="5B616B"/>
            <w:bottom w:val="single" w:sz="6" w:space="0" w:color="5B616B"/>
            <w:right w:val="single" w:sz="6" w:space="0" w:color="5B616B"/>
          </w:divBdr>
        </w:div>
        <w:div w:id="837038474">
          <w:marLeft w:val="0"/>
          <w:marRight w:val="0"/>
          <w:marTop w:val="0"/>
          <w:marBottom w:val="0"/>
          <w:divBdr>
            <w:top w:val="none" w:sz="0" w:space="0" w:color="auto"/>
            <w:left w:val="none" w:sz="0" w:space="0" w:color="auto"/>
            <w:bottom w:val="none" w:sz="0" w:space="0" w:color="auto"/>
            <w:right w:val="none" w:sz="0" w:space="0" w:color="auto"/>
          </w:divBdr>
        </w:div>
      </w:divsChild>
    </w:div>
    <w:div w:id="421878320">
      <w:bodyDiv w:val="1"/>
      <w:marLeft w:val="0"/>
      <w:marRight w:val="0"/>
      <w:marTop w:val="0"/>
      <w:marBottom w:val="0"/>
      <w:divBdr>
        <w:top w:val="none" w:sz="0" w:space="0" w:color="auto"/>
        <w:left w:val="none" w:sz="0" w:space="0" w:color="auto"/>
        <w:bottom w:val="none" w:sz="0" w:space="0" w:color="auto"/>
        <w:right w:val="none" w:sz="0" w:space="0" w:color="auto"/>
      </w:divBdr>
    </w:div>
    <w:div w:id="458181342">
      <w:bodyDiv w:val="1"/>
      <w:marLeft w:val="0"/>
      <w:marRight w:val="0"/>
      <w:marTop w:val="0"/>
      <w:marBottom w:val="0"/>
      <w:divBdr>
        <w:top w:val="none" w:sz="0" w:space="0" w:color="auto"/>
        <w:left w:val="none" w:sz="0" w:space="0" w:color="auto"/>
        <w:bottom w:val="none" w:sz="0" w:space="0" w:color="auto"/>
        <w:right w:val="none" w:sz="0" w:space="0" w:color="auto"/>
      </w:divBdr>
      <w:divsChild>
        <w:div w:id="814639701">
          <w:marLeft w:val="0"/>
          <w:marRight w:val="0"/>
          <w:marTop w:val="0"/>
          <w:marBottom w:val="0"/>
          <w:divBdr>
            <w:top w:val="none" w:sz="0" w:space="0" w:color="auto"/>
            <w:left w:val="none" w:sz="0" w:space="0" w:color="auto"/>
            <w:bottom w:val="none" w:sz="0" w:space="0" w:color="auto"/>
            <w:right w:val="none" w:sz="0" w:space="0" w:color="auto"/>
          </w:divBdr>
          <w:divsChild>
            <w:div w:id="647710716">
              <w:marLeft w:val="0"/>
              <w:marRight w:val="0"/>
              <w:marTop w:val="0"/>
              <w:marBottom w:val="0"/>
              <w:divBdr>
                <w:top w:val="none" w:sz="0" w:space="0" w:color="auto"/>
                <w:left w:val="none" w:sz="0" w:space="0" w:color="auto"/>
                <w:bottom w:val="none" w:sz="0" w:space="0" w:color="auto"/>
                <w:right w:val="none" w:sz="0" w:space="0" w:color="auto"/>
              </w:divBdr>
              <w:divsChild>
                <w:div w:id="486480855">
                  <w:marLeft w:val="0"/>
                  <w:marRight w:val="0"/>
                  <w:marTop w:val="0"/>
                  <w:marBottom w:val="0"/>
                  <w:divBdr>
                    <w:top w:val="none" w:sz="0" w:space="0" w:color="auto"/>
                    <w:left w:val="none" w:sz="0" w:space="0" w:color="auto"/>
                    <w:bottom w:val="none" w:sz="0" w:space="0" w:color="auto"/>
                    <w:right w:val="none" w:sz="0" w:space="0" w:color="auto"/>
                  </w:divBdr>
                  <w:divsChild>
                    <w:div w:id="701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698">
          <w:marLeft w:val="0"/>
          <w:marRight w:val="0"/>
          <w:marTop w:val="0"/>
          <w:marBottom w:val="0"/>
          <w:divBdr>
            <w:top w:val="none" w:sz="0" w:space="0" w:color="auto"/>
            <w:left w:val="none" w:sz="0" w:space="0" w:color="auto"/>
            <w:bottom w:val="none" w:sz="0" w:space="0" w:color="auto"/>
            <w:right w:val="none" w:sz="0" w:space="0" w:color="auto"/>
          </w:divBdr>
          <w:divsChild>
            <w:div w:id="339085314">
              <w:marLeft w:val="0"/>
              <w:marRight w:val="0"/>
              <w:marTop w:val="0"/>
              <w:marBottom w:val="0"/>
              <w:divBdr>
                <w:top w:val="none" w:sz="0" w:space="0" w:color="auto"/>
                <w:left w:val="none" w:sz="0" w:space="0" w:color="auto"/>
                <w:bottom w:val="none" w:sz="0" w:space="0" w:color="auto"/>
                <w:right w:val="none" w:sz="0" w:space="0" w:color="auto"/>
              </w:divBdr>
              <w:divsChild>
                <w:div w:id="17816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7714">
      <w:bodyDiv w:val="1"/>
      <w:marLeft w:val="0"/>
      <w:marRight w:val="0"/>
      <w:marTop w:val="0"/>
      <w:marBottom w:val="0"/>
      <w:divBdr>
        <w:top w:val="none" w:sz="0" w:space="0" w:color="auto"/>
        <w:left w:val="none" w:sz="0" w:space="0" w:color="auto"/>
        <w:bottom w:val="none" w:sz="0" w:space="0" w:color="auto"/>
        <w:right w:val="none" w:sz="0" w:space="0" w:color="auto"/>
      </w:divBdr>
      <w:divsChild>
        <w:div w:id="296840729">
          <w:marLeft w:val="0"/>
          <w:marRight w:val="0"/>
          <w:marTop w:val="0"/>
          <w:marBottom w:val="0"/>
          <w:divBdr>
            <w:top w:val="single" w:sz="6" w:space="0" w:color="5B616B"/>
            <w:left w:val="single" w:sz="6" w:space="0" w:color="5B616B"/>
            <w:bottom w:val="single" w:sz="6" w:space="0" w:color="5B616B"/>
            <w:right w:val="single" w:sz="6" w:space="0" w:color="5B616B"/>
          </w:divBdr>
        </w:div>
        <w:div w:id="1495147880">
          <w:marLeft w:val="0"/>
          <w:marRight w:val="0"/>
          <w:marTop w:val="0"/>
          <w:marBottom w:val="0"/>
          <w:divBdr>
            <w:top w:val="none" w:sz="0" w:space="0" w:color="auto"/>
            <w:left w:val="none" w:sz="0" w:space="0" w:color="auto"/>
            <w:bottom w:val="none" w:sz="0" w:space="0" w:color="auto"/>
            <w:right w:val="none" w:sz="0" w:space="0" w:color="auto"/>
          </w:divBdr>
        </w:div>
      </w:divsChild>
    </w:div>
    <w:div w:id="629628212">
      <w:bodyDiv w:val="1"/>
      <w:marLeft w:val="0"/>
      <w:marRight w:val="0"/>
      <w:marTop w:val="0"/>
      <w:marBottom w:val="0"/>
      <w:divBdr>
        <w:top w:val="none" w:sz="0" w:space="0" w:color="auto"/>
        <w:left w:val="none" w:sz="0" w:space="0" w:color="auto"/>
        <w:bottom w:val="none" w:sz="0" w:space="0" w:color="auto"/>
        <w:right w:val="none" w:sz="0" w:space="0" w:color="auto"/>
      </w:divBdr>
    </w:div>
    <w:div w:id="899095605">
      <w:bodyDiv w:val="1"/>
      <w:marLeft w:val="0"/>
      <w:marRight w:val="0"/>
      <w:marTop w:val="0"/>
      <w:marBottom w:val="0"/>
      <w:divBdr>
        <w:top w:val="none" w:sz="0" w:space="0" w:color="auto"/>
        <w:left w:val="none" w:sz="0" w:space="0" w:color="auto"/>
        <w:bottom w:val="none" w:sz="0" w:space="0" w:color="auto"/>
        <w:right w:val="none" w:sz="0" w:space="0" w:color="auto"/>
      </w:divBdr>
    </w:div>
    <w:div w:id="932476335">
      <w:bodyDiv w:val="1"/>
      <w:marLeft w:val="0"/>
      <w:marRight w:val="0"/>
      <w:marTop w:val="0"/>
      <w:marBottom w:val="0"/>
      <w:divBdr>
        <w:top w:val="none" w:sz="0" w:space="0" w:color="auto"/>
        <w:left w:val="none" w:sz="0" w:space="0" w:color="auto"/>
        <w:bottom w:val="none" w:sz="0" w:space="0" w:color="auto"/>
        <w:right w:val="none" w:sz="0" w:space="0" w:color="auto"/>
      </w:divBdr>
    </w:div>
    <w:div w:id="1017774484">
      <w:bodyDiv w:val="1"/>
      <w:marLeft w:val="0"/>
      <w:marRight w:val="0"/>
      <w:marTop w:val="0"/>
      <w:marBottom w:val="0"/>
      <w:divBdr>
        <w:top w:val="none" w:sz="0" w:space="0" w:color="auto"/>
        <w:left w:val="none" w:sz="0" w:space="0" w:color="auto"/>
        <w:bottom w:val="none" w:sz="0" w:space="0" w:color="auto"/>
        <w:right w:val="none" w:sz="0" w:space="0" w:color="auto"/>
      </w:divBdr>
    </w:div>
    <w:div w:id="1021783673">
      <w:bodyDiv w:val="1"/>
      <w:marLeft w:val="0"/>
      <w:marRight w:val="0"/>
      <w:marTop w:val="0"/>
      <w:marBottom w:val="0"/>
      <w:divBdr>
        <w:top w:val="none" w:sz="0" w:space="0" w:color="auto"/>
        <w:left w:val="none" w:sz="0" w:space="0" w:color="auto"/>
        <w:bottom w:val="none" w:sz="0" w:space="0" w:color="auto"/>
        <w:right w:val="none" w:sz="0" w:space="0" w:color="auto"/>
      </w:divBdr>
    </w:div>
    <w:div w:id="1061640713">
      <w:bodyDiv w:val="1"/>
      <w:marLeft w:val="0"/>
      <w:marRight w:val="0"/>
      <w:marTop w:val="0"/>
      <w:marBottom w:val="0"/>
      <w:divBdr>
        <w:top w:val="none" w:sz="0" w:space="0" w:color="auto"/>
        <w:left w:val="none" w:sz="0" w:space="0" w:color="auto"/>
        <w:bottom w:val="none" w:sz="0" w:space="0" w:color="auto"/>
        <w:right w:val="none" w:sz="0" w:space="0" w:color="auto"/>
      </w:divBdr>
    </w:div>
    <w:div w:id="1188716806">
      <w:bodyDiv w:val="1"/>
      <w:marLeft w:val="0"/>
      <w:marRight w:val="0"/>
      <w:marTop w:val="0"/>
      <w:marBottom w:val="0"/>
      <w:divBdr>
        <w:top w:val="none" w:sz="0" w:space="0" w:color="auto"/>
        <w:left w:val="none" w:sz="0" w:space="0" w:color="auto"/>
        <w:bottom w:val="none" w:sz="0" w:space="0" w:color="auto"/>
        <w:right w:val="none" w:sz="0" w:space="0" w:color="auto"/>
      </w:divBdr>
    </w:div>
    <w:div w:id="1263296053">
      <w:bodyDiv w:val="1"/>
      <w:marLeft w:val="0"/>
      <w:marRight w:val="0"/>
      <w:marTop w:val="0"/>
      <w:marBottom w:val="0"/>
      <w:divBdr>
        <w:top w:val="none" w:sz="0" w:space="0" w:color="auto"/>
        <w:left w:val="none" w:sz="0" w:space="0" w:color="auto"/>
        <w:bottom w:val="none" w:sz="0" w:space="0" w:color="auto"/>
        <w:right w:val="none" w:sz="0" w:space="0" w:color="auto"/>
      </w:divBdr>
    </w:div>
    <w:div w:id="1347095413">
      <w:bodyDiv w:val="1"/>
      <w:marLeft w:val="0"/>
      <w:marRight w:val="0"/>
      <w:marTop w:val="0"/>
      <w:marBottom w:val="0"/>
      <w:divBdr>
        <w:top w:val="none" w:sz="0" w:space="0" w:color="auto"/>
        <w:left w:val="none" w:sz="0" w:space="0" w:color="auto"/>
        <w:bottom w:val="none" w:sz="0" w:space="0" w:color="auto"/>
        <w:right w:val="none" w:sz="0" w:space="0" w:color="auto"/>
      </w:divBdr>
    </w:div>
    <w:div w:id="1498963924">
      <w:bodyDiv w:val="1"/>
      <w:marLeft w:val="0"/>
      <w:marRight w:val="0"/>
      <w:marTop w:val="0"/>
      <w:marBottom w:val="0"/>
      <w:divBdr>
        <w:top w:val="none" w:sz="0" w:space="0" w:color="auto"/>
        <w:left w:val="none" w:sz="0" w:space="0" w:color="auto"/>
        <w:bottom w:val="none" w:sz="0" w:space="0" w:color="auto"/>
        <w:right w:val="none" w:sz="0" w:space="0" w:color="auto"/>
      </w:divBdr>
    </w:div>
    <w:div w:id="1740975317">
      <w:bodyDiv w:val="1"/>
      <w:marLeft w:val="0"/>
      <w:marRight w:val="0"/>
      <w:marTop w:val="0"/>
      <w:marBottom w:val="0"/>
      <w:divBdr>
        <w:top w:val="none" w:sz="0" w:space="0" w:color="auto"/>
        <w:left w:val="none" w:sz="0" w:space="0" w:color="auto"/>
        <w:bottom w:val="none" w:sz="0" w:space="0" w:color="auto"/>
        <w:right w:val="none" w:sz="0" w:space="0" w:color="auto"/>
      </w:divBdr>
    </w:div>
    <w:div w:id="1847011671">
      <w:bodyDiv w:val="1"/>
      <w:marLeft w:val="0"/>
      <w:marRight w:val="0"/>
      <w:marTop w:val="0"/>
      <w:marBottom w:val="0"/>
      <w:divBdr>
        <w:top w:val="none" w:sz="0" w:space="0" w:color="auto"/>
        <w:left w:val="none" w:sz="0" w:space="0" w:color="auto"/>
        <w:bottom w:val="none" w:sz="0" w:space="0" w:color="auto"/>
        <w:right w:val="none" w:sz="0" w:space="0" w:color="auto"/>
      </w:divBdr>
    </w:div>
    <w:div w:id="1851606155">
      <w:bodyDiv w:val="1"/>
      <w:marLeft w:val="0"/>
      <w:marRight w:val="0"/>
      <w:marTop w:val="0"/>
      <w:marBottom w:val="0"/>
      <w:divBdr>
        <w:top w:val="none" w:sz="0" w:space="0" w:color="auto"/>
        <w:left w:val="none" w:sz="0" w:space="0" w:color="auto"/>
        <w:bottom w:val="none" w:sz="0" w:space="0" w:color="auto"/>
        <w:right w:val="none" w:sz="0" w:space="0" w:color="auto"/>
      </w:divBdr>
    </w:div>
    <w:div w:id="1871145314">
      <w:bodyDiv w:val="1"/>
      <w:marLeft w:val="0"/>
      <w:marRight w:val="0"/>
      <w:marTop w:val="0"/>
      <w:marBottom w:val="0"/>
      <w:divBdr>
        <w:top w:val="none" w:sz="0" w:space="0" w:color="auto"/>
        <w:left w:val="none" w:sz="0" w:space="0" w:color="auto"/>
        <w:bottom w:val="none" w:sz="0" w:space="0" w:color="auto"/>
        <w:right w:val="none" w:sz="0" w:space="0" w:color="auto"/>
      </w:divBdr>
    </w:div>
    <w:div w:id="1880774097">
      <w:bodyDiv w:val="1"/>
      <w:marLeft w:val="0"/>
      <w:marRight w:val="0"/>
      <w:marTop w:val="0"/>
      <w:marBottom w:val="0"/>
      <w:divBdr>
        <w:top w:val="none" w:sz="0" w:space="0" w:color="auto"/>
        <w:left w:val="none" w:sz="0" w:space="0" w:color="auto"/>
        <w:bottom w:val="none" w:sz="0" w:space="0" w:color="auto"/>
        <w:right w:val="none" w:sz="0" w:space="0" w:color="auto"/>
      </w:divBdr>
    </w:div>
    <w:div w:id="20946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cegh.2019.01.0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0A68-0DD3-44C1-8BF1-94A34B4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11127</Words>
  <Characters>63425</Characters>
  <Application>Microsoft Office Word</Application>
  <DocSecurity>0</DocSecurity>
  <Lines>528</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Eve [esmith8]</dc:creator>
  <cp:keywords/>
  <dc:description/>
  <cp:lastModifiedBy>Smith, Eve [esmith8]</cp:lastModifiedBy>
  <cp:revision>2</cp:revision>
  <dcterms:created xsi:type="dcterms:W3CDTF">2021-12-07T12:41:00Z</dcterms:created>
  <dcterms:modified xsi:type="dcterms:W3CDTF">2021-12-07T12:41:00Z</dcterms:modified>
  <cp:category/>
</cp:coreProperties>
</file>