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118E" w14:textId="77777777" w:rsidR="007E621E" w:rsidRDefault="007E621E" w:rsidP="007E621E">
      <w:pPr>
        <w:spacing w:after="130"/>
        <w:jc w:val="center"/>
        <w:rPr>
          <w:rFonts w:ascii="Times New Roman" w:hAnsi="Times New Roman" w:cs="Times New Roman"/>
          <w:b/>
          <w:iCs/>
          <w:sz w:val="24"/>
          <w:szCs w:val="24"/>
        </w:rPr>
      </w:pPr>
    </w:p>
    <w:p w14:paraId="36A47F74" w14:textId="77777777" w:rsidR="007E621E" w:rsidRDefault="007E621E" w:rsidP="007E621E">
      <w:pPr>
        <w:spacing w:after="130"/>
        <w:jc w:val="center"/>
        <w:rPr>
          <w:rFonts w:ascii="Times New Roman" w:hAnsi="Times New Roman" w:cs="Times New Roman"/>
          <w:b/>
          <w:iCs/>
          <w:sz w:val="24"/>
          <w:szCs w:val="24"/>
        </w:rPr>
      </w:pPr>
    </w:p>
    <w:p w14:paraId="5017F042" w14:textId="7ACD723D" w:rsidR="007E621E" w:rsidRDefault="007E621E" w:rsidP="007E621E">
      <w:pPr>
        <w:spacing w:after="130"/>
        <w:jc w:val="center"/>
        <w:rPr>
          <w:rFonts w:ascii="Times New Roman" w:hAnsi="Times New Roman" w:cs="Times New Roman"/>
          <w:b/>
          <w:iCs/>
          <w:sz w:val="24"/>
          <w:szCs w:val="24"/>
        </w:rPr>
      </w:pPr>
      <w:r w:rsidRPr="00841EBA">
        <w:rPr>
          <w:rFonts w:ascii="Times New Roman" w:hAnsi="Times New Roman" w:cs="Times New Roman"/>
          <w:b/>
          <w:iCs/>
          <w:sz w:val="24"/>
          <w:szCs w:val="24"/>
        </w:rPr>
        <w:t xml:space="preserve">Technology, </w:t>
      </w:r>
      <w:r w:rsidRPr="00841EBA">
        <w:rPr>
          <w:rFonts w:ascii="Times New Roman" w:eastAsia="SimSun" w:hAnsi="Times New Roman" w:cs="Times New Roman"/>
          <w:b/>
          <w:sz w:val="24"/>
          <w:szCs w:val="24"/>
        </w:rPr>
        <w:t>Entrepreneurship</w:t>
      </w:r>
      <w:r>
        <w:rPr>
          <w:rFonts w:ascii="Times New Roman" w:eastAsia="SimSun" w:hAnsi="Times New Roman" w:cs="Times New Roman"/>
          <w:b/>
          <w:sz w:val="24"/>
          <w:szCs w:val="24"/>
        </w:rPr>
        <w:t xml:space="preserve">, </w:t>
      </w:r>
      <w:r w:rsidRPr="00841EBA">
        <w:rPr>
          <w:rFonts w:ascii="Times New Roman" w:hAnsi="Times New Roman" w:cs="Times New Roman"/>
          <w:b/>
          <w:iCs/>
          <w:sz w:val="24"/>
          <w:szCs w:val="24"/>
        </w:rPr>
        <w:t>Innovation</w:t>
      </w:r>
      <w:r>
        <w:rPr>
          <w:rFonts w:ascii="Times New Roman" w:hAnsi="Times New Roman" w:cs="Times New Roman"/>
          <w:b/>
          <w:iCs/>
          <w:sz w:val="24"/>
          <w:szCs w:val="24"/>
        </w:rPr>
        <w:t xml:space="preserve"> </w:t>
      </w:r>
      <w:r>
        <w:rPr>
          <w:rFonts w:ascii="Times New Roman" w:eastAsia="SimSun" w:hAnsi="Times New Roman" w:cs="Times New Roman"/>
          <w:b/>
          <w:sz w:val="24"/>
          <w:szCs w:val="24"/>
        </w:rPr>
        <w:t xml:space="preserve">and </w:t>
      </w:r>
      <w:r w:rsidRPr="00841EBA">
        <w:rPr>
          <w:rFonts w:ascii="Times New Roman" w:hAnsi="Times New Roman" w:cs="Times New Roman"/>
          <w:b/>
          <w:iCs/>
          <w:sz w:val="24"/>
          <w:szCs w:val="24"/>
        </w:rPr>
        <w:t xml:space="preserve">Social </w:t>
      </w:r>
      <w:r w:rsidRPr="00841EBA">
        <w:rPr>
          <w:rFonts w:ascii="Times New Roman" w:hAnsi="Times New Roman" w:cs="Times New Roman"/>
          <w:b/>
          <w:sz w:val="24"/>
          <w:szCs w:val="24"/>
        </w:rPr>
        <w:t>Change</w:t>
      </w:r>
      <w:r w:rsidRPr="00841EBA">
        <w:rPr>
          <w:rFonts w:ascii="Times New Roman" w:hAnsi="Times New Roman" w:cs="Times New Roman"/>
          <w:b/>
          <w:iCs/>
          <w:sz w:val="24"/>
          <w:szCs w:val="24"/>
        </w:rPr>
        <w:t xml:space="preserve"> in Digital Economics</w:t>
      </w:r>
    </w:p>
    <w:p w14:paraId="4168F23D" w14:textId="77777777" w:rsidR="007E621E" w:rsidRDefault="007E621E" w:rsidP="007E621E">
      <w:pPr>
        <w:jc w:val="center"/>
        <w:rPr>
          <w:rFonts w:ascii="Times New Roman" w:hAnsi="Times New Roman" w:cs="Times New Roman"/>
          <w:b/>
          <w:bCs/>
          <w:sz w:val="24"/>
          <w:szCs w:val="24"/>
        </w:rPr>
      </w:pPr>
    </w:p>
    <w:p w14:paraId="7221D4F7" w14:textId="75C2CA8F" w:rsidR="007E621E" w:rsidRDefault="007E621E" w:rsidP="007E621E">
      <w:pPr>
        <w:jc w:val="center"/>
        <w:rPr>
          <w:rFonts w:ascii="Times New Roman" w:hAnsi="Times New Roman" w:cs="Times New Roman"/>
          <w:b/>
          <w:bCs/>
          <w:sz w:val="24"/>
          <w:szCs w:val="24"/>
        </w:rPr>
      </w:pPr>
    </w:p>
    <w:p w14:paraId="4CE1CC68" w14:textId="77777777" w:rsidR="007E621E" w:rsidRDefault="007E621E" w:rsidP="007E621E">
      <w:pPr>
        <w:jc w:val="center"/>
        <w:rPr>
          <w:rFonts w:ascii="Times New Roman" w:hAnsi="Times New Roman" w:cs="Times New Roman"/>
          <w:b/>
          <w:bCs/>
          <w:sz w:val="24"/>
          <w:szCs w:val="24"/>
        </w:rPr>
      </w:pPr>
    </w:p>
    <w:p w14:paraId="16F3FA86" w14:textId="77777777" w:rsidR="007E621E" w:rsidRDefault="007E621E" w:rsidP="007E621E">
      <w:pPr>
        <w:jc w:val="center"/>
        <w:rPr>
          <w:rFonts w:ascii="Times New Roman" w:hAnsi="Times New Roman" w:cs="Times New Roman"/>
          <w:b/>
          <w:bCs/>
          <w:sz w:val="24"/>
          <w:szCs w:val="24"/>
        </w:rPr>
      </w:pPr>
    </w:p>
    <w:p w14:paraId="28DEA4A6" w14:textId="77777777" w:rsidR="007E621E" w:rsidRPr="00EE246F" w:rsidRDefault="007E621E" w:rsidP="007E621E">
      <w:pPr>
        <w:jc w:val="center"/>
        <w:rPr>
          <w:rFonts w:ascii="Times New Roman" w:hAnsi="Times New Roman" w:cs="Times New Roman"/>
          <w:b/>
          <w:bCs/>
          <w:sz w:val="24"/>
          <w:szCs w:val="24"/>
        </w:rPr>
      </w:pPr>
      <w:r w:rsidRPr="00EE246F">
        <w:rPr>
          <w:rFonts w:ascii="Times New Roman" w:hAnsi="Times New Roman" w:cs="Times New Roman"/>
          <w:b/>
          <w:bCs/>
          <w:sz w:val="24"/>
          <w:szCs w:val="24"/>
        </w:rPr>
        <w:t>Steven Si</w:t>
      </w:r>
    </w:p>
    <w:p w14:paraId="005F301A"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School of Management at Zhejiang University/</w:t>
      </w:r>
    </w:p>
    <w:p w14:paraId="5EC506F9"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Zeigler College of Business, Bloomsburg University of Pennsylvania</w:t>
      </w:r>
    </w:p>
    <w:p w14:paraId="47A95AC5"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 xml:space="preserve"> 400 E. Second St. Bloomsburg, PA 17815, USA</w:t>
      </w:r>
    </w:p>
    <w:p w14:paraId="470C1766"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 xml:space="preserve">Email: </w:t>
      </w:r>
      <w:r w:rsidRPr="00BF757D">
        <w:rPr>
          <w:rFonts w:ascii="Times New Roman" w:hAnsi="Times New Roman" w:cs="Times New Roman"/>
          <w:sz w:val="24"/>
          <w:szCs w:val="24"/>
          <w:u w:val="single"/>
        </w:rPr>
        <w:t>ssi@bloomu.edu</w:t>
      </w:r>
    </w:p>
    <w:p w14:paraId="35EA8A1C" w14:textId="77777777" w:rsidR="007E621E" w:rsidRPr="00BF757D" w:rsidRDefault="007E621E" w:rsidP="007E621E">
      <w:pPr>
        <w:jc w:val="center"/>
        <w:rPr>
          <w:rFonts w:ascii="Times New Roman" w:hAnsi="Times New Roman" w:cs="Times New Roman"/>
          <w:sz w:val="24"/>
          <w:szCs w:val="24"/>
        </w:rPr>
      </w:pPr>
    </w:p>
    <w:p w14:paraId="01C116CA" w14:textId="77777777" w:rsidR="007E621E" w:rsidRPr="00EE246F" w:rsidRDefault="007E621E" w:rsidP="007E621E">
      <w:pPr>
        <w:jc w:val="center"/>
        <w:rPr>
          <w:rFonts w:ascii="Times New Roman" w:hAnsi="Times New Roman" w:cs="Times New Roman"/>
          <w:b/>
          <w:bCs/>
          <w:spacing w:val="5"/>
          <w:sz w:val="24"/>
          <w:szCs w:val="24"/>
        </w:rPr>
      </w:pPr>
      <w:r w:rsidRPr="00EE246F">
        <w:rPr>
          <w:rFonts w:ascii="Times New Roman" w:hAnsi="Times New Roman" w:cs="Times New Roman"/>
          <w:b/>
          <w:bCs/>
          <w:spacing w:val="5"/>
          <w:sz w:val="24"/>
          <w:szCs w:val="24"/>
        </w:rPr>
        <w:t>Jeremy Hall</w:t>
      </w:r>
    </w:p>
    <w:p w14:paraId="6793E2DA" w14:textId="77777777" w:rsidR="007E621E" w:rsidRPr="00BF757D" w:rsidRDefault="007E621E" w:rsidP="007E621E">
      <w:pPr>
        <w:jc w:val="center"/>
        <w:rPr>
          <w:rFonts w:ascii="Times New Roman" w:hAnsi="Times New Roman" w:cs="Times New Roman"/>
          <w:spacing w:val="5"/>
          <w:sz w:val="24"/>
          <w:szCs w:val="24"/>
        </w:rPr>
      </w:pPr>
      <w:r w:rsidRPr="00BF757D">
        <w:rPr>
          <w:rFonts w:ascii="Times New Roman" w:hAnsi="Times New Roman" w:cs="Times New Roman"/>
          <w:spacing w:val="5"/>
          <w:sz w:val="24"/>
          <w:szCs w:val="24"/>
        </w:rPr>
        <w:t>Science Policy Research Unit</w:t>
      </w:r>
    </w:p>
    <w:p w14:paraId="2F72AA21" w14:textId="77777777" w:rsidR="007E621E" w:rsidRPr="00BF757D" w:rsidRDefault="007E621E" w:rsidP="007E621E">
      <w:pPr>
        <w:jc w:val="center"/>
        <w:rPr>
          <w:rFonts w:ascii="Times New Roman" w:hAnsi="Times New Roman" w:cs="Times New Roman"/>
          <w:spacing w:val="5"/>
          <w:sz w:val="24"/>
          <w:szCs w:val="24"/>
        </w:rPr>
      </w:pPr>
      <w:r w:rsidRPr="00BF757D">
        <w:rPr>
          <w:rFonts w:ascii="Times New Roman" w:hAnsi="Times New Roman" w:cs="Times New Roman"/>
          <w:spacing w:val="5"/>
          <w:sz w:val="24"/>
          <w:szCs w:val="24"/>
        </w:rPr>
        <w:t>University of Sussex Business School</w:t>
      </w:r>
    </w:p>
    <w:p w14:paraId="5CF571CD" w14:textId="77777777" w:rsidR="007E621E" w:rsidRPr="00BF757D" w:rsidRDefault="007E621E" w:rsidP="007E621E">
      <w:pPr>
        <w:jc w:val="center"/>
        <w:rPr>
          <w:rFonts w:ascii="Times New Roman" w:hAnsi="Times New Roman" w:cs="Times New Roman"/>
          <w:spacing w:val="5"/>
          <w:sz w:val="24"/>
          <w:szCs w:val="24"/>
        </w:rPr>
      </w:pPr>
      <w:r w:rsidRPr="00BF757D">
        <w:rPr>
          <w:rFonts w:ascii="Times New Roman" w:hAnsi="Times New Roman" w:cs="Times New Roman"/>
          <w:sz w:val="24"/>
          <w:szCs w:val="24"/>
          <w:shd w:val="clear" w:color="auto" w:fill="FFFFFF"/>
        </w:rPr>
        <w:t>9SL, Jubilee Building, Falmer, Brighton BN1 9SN, United Kingdom</w:t>
      </w:r>
    </w:p>
    <w:p w14:paraId="4F1BC00E" w14:textId="77777777" w:rsidR="007E621E" w:rsidRPr="00BF757D" w:rsidRDefault="007E621E" w:rsidP="007E621E">
      <w:pPr>
        <w:jc w:val="center"/>
        <w:rPr>
          <w:rFonts w:ascii="Times New Roman" w:hAnsi="Times New Roman" w:cs="Times New Roman"/>
          <w:spacing w:val="5"/>
          <w:sz w:val="24"/>
          <w:szCs w:val="24"/>
          <w:u w:val="single"/>
        </w:rPr>
      </w:pPr>
      <w:r w:rsidRPr="00BF757D">
        <w:rPr>
          <w:rFonts w:ascii="Times New Roman" w:hAnsi="Times New Roman" w:cs="Times New Roman"/>
          <w:spacing w:val="5"/>
          <w:sz w:val="24"/>
          <w:szCs w:val="24"/>
        </w:rPr>
        <w:t xml:space="preserve">Email: </w:t>
      </w:r>
      <w:r w:rsidRPr="00BF757D">
        <w:rPr>
          <w:rFonts w:ascii="Times New Roman" w:hAnsi="Times New Roman" w:cs="Times New Roman"/>
          <w:spacing w:val="5"/>
          <w:sz w:val="24"/>
          <w:szCs w:val="24"/>
          <w:u w:val="single"/>
        </w:rPr>
        <w:t>Jeremy.K.Hall@sussex.ac.uk</w:t>
      </w:r>
    </w:p>
    <w:p w14:paraId="09329D22" w14:textId="77777777" w:rsidR="007E621E" w:rsidRDefault="007E621E" w:rsidP="007E621E">
      <w:pPr>
        <w:pStyle w:val="NormalWeb"/>
        <w:spacing w:beforeAutospacing="0" w:afterAutospacing="0" w:line="240" w:lineRule="auto"/>
        <w:contextualSpacing/>
        <w:jc w:val="center"/>
        <w:textAlignment w:val="baseline"/>
        <w:rPr>
          <w:rFonts w:ascii="Times New Roman" w:hAnsi="Times New Roman"/>
          <w:b/>
          <w:bCs/>
        </w:rPr>
      </w:pPr>
    </w:p>
    <w:p w14:paraId="020574E9" w14:textId="4D2E6DAE" w:rsidR="007E621E" w:rsidRPr="00EE246F" w:rsidRDefault="007E621E" w:rsidP="007E621E">
      <w:pPr>
        <w:pStyle w:val="NormalWeb"/>
        <w:spacing w:beforeAutospacing="0" w:afterAutospacing="0" w:line="240" w:lineRule="auto"/>
        <w:contextualSpacing/>
        <w:jc w:val="center"/>
        <w:textAlignment w:val="baseline"/>
        <w:rPr>
          <w:rFonts w:ascii="Times New Roman" w:hAnsi="Times New Roman"/>
          <w:b/>
          <w:bCs/>
        </w:rPr>
      </w:pPr>
      <w:r w:rsidRPr="00EE246F">
        <w:rPr>
          <w:rFonts w:ascii="Times New Roman" w:hAnsi="Times New Roman"/>
          <w:b/>
          <w:bCs/>
        </w:rPr>
        <w:t>Roy Suddaby</w:t>
      </w:r>
    </w:p>
    <w:p w14:paraId="2662C0EC" w14:textId="77777777" w:rsidR="007E621E" w:rsidRPr="00BF757D" w:rsidRDefault="007E621E" w:rsidP="007E621E">
      <w:pPr>
        <w:pStyle w:val="NormalWeb"/>
        <w:spacing w:beforeAutospacing="0" w:afterAutospacing="0" w:line="240" w:lineRule="auto"/>
        <w:contextualSpacing/>
        <w:jc w:val="center"/>
        <w:textAlignment w:val="baseline"/>
        <w:rPr>
          <w:rFonts w:ascii="Times New Roman" w:hAnsi="Times New Roman"/>
        </w:rPr>
      </w:pPr>
      <w:r w:rsidRPr="00BF757D">
        <w:rPr>
          <w:rFonts w:ascii="Times New Roman" w:hAnsi="Times New Roman"/>
        </w:rPr>
        <w:t xml:space="preserve">Peter B. </w:t>
      </w:r>
      <w:proofErr w:type="spellStart"/>
      <w:r w:rsidRPr="00BF757D">
        <w:rPr>
          <w:rFonts w:ascii="Times New Roman" w:hAnsi="Times New Roman"/>
        </w:rPr>
        <w:t>Gustavson</w:t>
      </w:r>
      <w:proofErr w:type="spellEnd"/>
      <w:r w:rsidRPr="00BF757D">
        <w:rPr>
          <w:rFonts w:ascii="Times New Roman" w:hAnsi="Times New Roman"/>
        </w:rPr>
        <w:t xml:space="preserve"> School of Business</w:t>
      </w:r>
    </w:p>
    <w:p w14:paraId="358FF302" w14:textId="77777777" w:rsidR="007E621E" w:rsidRPr="00BF757D" w:rsidRDefault="007E621E" w:rsidP="007E621E">
      <w:pPr>
        <w:pStyle w:val="NormalWeb"/>
        <w:spacing w:beforeAutospacing="0" w:afterAutospacing="0" w:line="240" w:lineRule="auto"/>
        <w:contextualSpacing/>
        <w:jc w:val="center"/>
        <w:textAlignment w:val="baseline"/>
        <w:rPr>
          <w:rFonts w:ascii="Times New Roman" w:hAnsi="Times New Roman"/>
        </w:rPr>
      </w:pPr>
      <w:r w:rsidRPr="00BF757D">
        <w:rPr>
          <w:rFonts w:ascii="Times New Roman" w:hAnsi="Times New Roman"/>
        </w:rPr>
        <w:t>University of Victoria</w:t>
      </w:r>
      <w:r w:rsidRPr="00BF757D">
        <w:rPr>
          <w:rFonts w:ascii="Times New Roman" w:hAnsi="Times New Roman"/>
        </w:rPr>
        <w:br/>
      </w:r>
      <w:proofErr w:type="spellStart"/>
      <w:r w:rsidRPr="00BF757D">
        <w:rPr>
          <w:rFonts w:ascii="Times New Roman" w:hAnsi="Times New Roman"/>
        </w:rPr>
        <w:t>Victoria</w:t>
      </w:r>
      <w:proofErr w:type="spellEnd"/>
      <w:r w:rsidRPr="00BF757D">
        <w:rPr>
          <w:rFonts w:ascii="Times New Roman" w:hAnsi="Times New Roman"/>
        </w:rPr>
        <w:t xml:space="preserve"> BC V8W 2Y2 Canada</w:t>
      </w:r>
    </w:p>
    <w:p w14:paraId="6E6A52F7"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 xml:space="preserve">Email: </w:t>
      </w:r>
      <w:hyperlink r:id="rId8" w:history="1">
        <w:r w:rsidRPr="00BF757D">
          <w:rPr>
            <w:rStyle w:val="Hyperlink"/>
            <w:rFonts w:ascii="Times New Roman" w:hAnsi="Times New Roman" w:cs="Times New Roman"/>
            <w:sz w:val="24"/>
            <w:szCs w:val="24"/>
            <w:bdr w:val="none" w:sz="0" w:space="0" w:color="auto" w:frame="1"/>
            <w:shd w:val="clear" w:color="auto" w:fill="FFFFFF"/>
          </w:rPr>
          <w:t>rsuddaby@uvic.ca</w:t>
        </w:r>
      </w:hyperlink>
    </w:p>
    <w:p w14:paraId="7FFDB341" w14:textId="77777777" w:rsidR="007E621E" w:rsidRPr="00BF757D" w:rsidRDefault="007E621E" w:rsidP="007E621E">
      <w:pPr>
        <w:jc w:val="center"/>
        <w:rPr>
          <w:rFonts w:ascii="Times New Roman" w:hAnsi="Times New Roman" w:cs="Times New Roman"/>
          <w:spacing w:val="5"/>
          <w:sz w:val="24"/>
          <w:szCs w:val="24"/>
        </w:rPr>
      </w:pPr>
    </w:p>
    <w:p w14:paraId="2B8D4F66" w14:textId="77777777" w:rsidR="007E621E" w:rsidRPr="00BF757D" w:rsidRDefault="007E621E" w:rsidP="007E621E">
      <w:pPr>
        <w:jc w:val="center"/>
        <w:rPr>
          <w:rFonts w:ascii="Times New Roman" w:hAnsi="Times New Roman" w:cs="Times New Roman"/>
          <w:sz w:val="24"/>
          <w:szCs w:val="24"/>
        </w:rPr>
      </w:pPr>
      <w:r w:rsidRPr="00EE246F">
        <w:rPr>
          <w:rFonts w:ascii="Times New Roman" w:hAnsi="Times New Roman" w:cs="Times New Roman"/>
          <w:b/>
          <w:bCs/>
          <w:sz w:val="24"/>
          <w:szCs w:val="24"/>
        </w:rPr>
        <w:t>David Ahlstrom</w:t>
      </w:r>
      <w:r w:rsidRPr="00EE246F">
        <w:rPr>
          <w:rFonts w:ascii="Times New Roman" w:hAnsi="Times New Roman" w:cs="Times New Roman"/>
          <w:b/>
          <w:bCs/>
          <w:sz w:val="24"/>
          <w:szCs w:val="24"/>
        </w:rPr>
        <w:br/>
      </w:r>
      <w:r w:rsidRPr="00BF757D">
        <w:rPr>
          <w:rFonts w:ascii="Times New Roman" w:hAnsi="Times New Roman" w:cs="Times New Roman"/>
          <w:sz w:val="24"/>
          <w:szCs w:val="24"/>
        </w:rPr>
        <w:t>Department of Management</w:t>
      </w:r>
    </w:p>
    <w:p w14:paraId="672BBAD8"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 xml:space="preserve"> The Chinese University of Hong Kong</w:t>
      </w:r>
      <w:r w:rsidRPr="00BF757D">
        <w:rPr>
          <w:rFonts w:ascii="Times New Roman" w:hAnsi="Times New Roman" w:cs="Times New Roman"/>
          <w:sz w:val="24"/>
          <w:szCs w:val="24"/>
        </w:rPr>
        <w:br/>
        <w:t>Shatin, NT, Hong Kong</w:t>
      </w:r>
      <w:r w:rsidRPr="00BF757D">
        <w:rPr>
          <w:rFonts w:ascii="Times New Roman" w:hAnsi="Times New Roman" w:cs="Times New Roman"/>
          <w:sz w:val="24"/>
          <w:szCs w:val="24"/>
        </w:rPr>
        <w:br/>
        <w:t xml:space="preserve">Email: </w:t>
      </w:r>
      <w:hyperlink r:id="rId9" w:history="1">
        <w:r w:rsidRPr="00BF757D">
          <w:rPr>
            <w:rStyle w:val="Hyperlink"/>
            <w:rFonts w:ascii="Times New Roman" w:hAnsi="Times New Roman" w:cs="Times New Roman"/>
            <w:sz w:val="24"/>
            <w:szCs w:val="24"/>
          </w:rPr>
          <w:t>ahlstrom@baf.cuhk.edu.hk</w:t>
        </w:r>
      </w:hyperlink>
    </w:p>
    <w:p w14:paraId="13ABD28E" w14:textId="77777777" w:rsidR="007E621E" w:rsidRPr="00BF757D" w:rsidRDefault="007E621E" w:rsidP="007E621E">
      <w:pPr>
        <w:jc w:val="center"/>
        <w:rPr>
          <w:rFonts w:ascii="Times New Roman" w:hAnsi="Times New Roman" w:cs="Times New Roman"/>
          <w:sz w:val="24"/>
          <w:szCs w:val="24"/>
        </w:rPr>
      </w:pPr>
    </w:p>
    <w:p w14:paraId="7A4537DF" w14:textId="6BBA7E4D" w:rsidR="007E621E" w:rsidRPr="00EE246F" w:rsidRDefault="007E621E" w:rsidP="007E621E">
      <w:pPr>
        <w:jc w:val="center"/>
        <w:rPr>
          <w:rFonts w:ascii="Times New Roman" w:hAnsi="Times New Roman" w:cs="Times New Roman"/>
          <w:b/>
          <w:bCs/>
          <w:sz w:val="24"/>
          <w:szCs w:val="24"/>
        </w:rPr>
      </w:pPr>
      <w:r w:rsidRPr="00EE246F">
        <w:rPr>
          <w:rFonts w:ascii="Times New Roman" w:hAnsi="Times New Roman" w:cs="Times New Roman"/>
          <w:b/>
          <w:bCs/>
          <w:sz w:val="24"/>
          <w:szCs w:val="24"/>
        </w:rPr>
        <w:t>Jiang Wei</w:t>
      </w:r>
      <w:r w:rsidR="00FF434D">
        <w:rPr>
          <w:rFonts w:ascii="Times New Roman" w:hAnsi="Times New Roman" w:cs="Times New Roman"/>
          <w:b/>
          <w:bCs/>
          <w:sz w:val="24"/>
          <w:szCs w:val="24"/>
        </w:rPr>
        <w:t>*</w:t>
      </w:r>
    </w:p>
    <w:p w14:paraId="4C7D5D72"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School of Management at Zhejiang University</w:t>
      </w:r>
    </w:p>
    <w:p w14:paraId="0076CCF0" w14:textId="77777777" w:rsidR="007E621E" w:rsidRPr="00BF757D" w:rsidRDefault="007E621E" w:rsidP="007E621E">
      <w:pPr>
        <w:jc w:val="center"/>
        <w:rPr>
          <w:rFonts w:ascii="Times New Roman" w:hAnsi="Times New Roman" w:cs="Times New Roman"/>
          <w:sz w:val="24"/>
          <w:szCs w:val="24"/>
        </w:rPr>
      </w:pPr>
      <w:r w:rsidRPr="00BF757D">
        <w:rPr>
          <w:rFonts w:ascii="Times New Roman" w:hAnsi="Times New Roman" w:cs="Times New Roman"/>
          <w:sz w:val="24"/>
          <w:szCs w:val="24"/>
        </w:rPr>
        <w:t xml:space="preserve">866 </w:t>
      </w:r>
      <w:proofErr w:type="spellStart"/>
      <w:r w:rsidRPr="00BF757D">
        <w:rPr>
          <w:rFonts w:ascii="Times New Roman" w:hAnsi="Times New Roman" w:cs="Times New Roman"/>
          <w:sz w:val="24"/>
          <w:szCs w:val="24"/>
        </w:rPr>
        <w:t>Yuhangtang</w:t>
      </w:r>
      <w:proofErr w:type="spellEnd"/>
      <w:r w:rsidRPr="00BF757D">
        <w:rPr>
          <w:rFonts w:ascii="Times New Roman" w:hAnsi="Times New Roman" w:cs="Times New Roman"/>
          <w:sz w:val="24"/>
          <w:szCs w:val="24"/>
        </w:rPr>
        <w:t xml:space="preserve"> Road, Hangzhou, Zhejiang Province, 310058, PR China </w:t>
      </w:r>
    </w:p>
    <w:p w14:paraId="68A0C397" w14:textId="77777777" w:rsidR="007E621E" w:rsidRPr="00BF757D" w:rsidRDefault="007E621E" w:rsidP="007E621E">
      <w:pPr>
        <w:jc w:val="center"/>
        <w:rPr>
          <w:rFonts w:ascii="Times New Roman" w:hAnsi="Times New Roman" w:cs="Times New Roman"/>
          <w:sz w:val="24"/>
          <w:szCs w:val="24"/>
          <w:u w:val="single"/>
        </w:rPr>
      </w:pPr>
      <w:r w:rsidRPr="00BF757D">
        <w:rPr>
          <w:rFonts w:ascii="Times New Roman" w:hAnsi="Times New Roman" w:cs="Times New Roman"/>
          <w:sz w:val="24"/>
          <w:szCs w:val="24"/>
        </w:rPr>
        <w:t>Email:</w:t>
      </w:r>
      <w:r w:rsidRPr="00BF757D">
        <w:rPr>
          <w:rFonts w:ascii="Times New Roman" w:hAnsi="Times New Roman" w:cs="Times New Roman"/>
          <w:sz w:val="24"/>
          <w:szCs w:val="24"/>
          <w:u w:val="single"/>
        </w:rPr>
        <w:t xml:space="preserve"> weijiang@zju.edu.cn</w:t>
      </w:r>
    </w:p>
    <w:p w14:paraId="7A7C5EBB" w14:textId="77777777" w:rsidR="007E621E" w:rsidRDefault="007E621E" w:rsidP="007E621E">
      <w:pPr>
        <w:jc w:val="center"/>
        <w:rPr>
          <w:rFonts w:ascii="Times New Roman" w:hAnsi="Times New Roman" w:cs="Times New Roman"/>
          <w:bCs/>
          <w:sz w:val="24"/>
          <w:szCs w:val="24"/>
          <w:u w:val="single"/>
        </w:rPr>
      </w:pPr>
    </w:p>
    <w:p w14:paraId="104B204D" w14:textId="77777777" w:rsidR="007E621E" w:rsidRDefault="007E621E" w:rsidP="007E621E">
      <w:pPr>
        <w:jc w:val="center"/>
        <w:rPr>
          <w:rFonts w:ascii="Times New Roman" w:hAnsi="Times New Roman" w:cs="Times New Roman"/>
          <w:bCs/>
          <w:sz w:val="24"/>
          <w:szCs w:val="24"/>
          <w:u w:val="single"/>
        </w:rPr>
      </w:pPr>
    </w:p>
    <w:p w14:paraId="2D22E0E6" w14:textId="77777777" w:rsidR="007E621E" w:rsidRDefault="007E621E" w:rsidP="007E621E">
      <w:pPr>
        <w:jc w:val="center"/>
        <w:rPr>
          <w:rFonts w:ascii="Times New Roman" w:hAnsi="Times New Roman" w:cs="Times New Roman"/>
          <w:bCs/>
          <w:sz w:val="24"/>
          <w:szCs w:val="24"/>
          <w:u w:val="single"/>
        </w:rPr>
      </w:pPr>
    </w:p>
    <w:p w14:paraId="12AD04F9" w14:textId="7028F7D4" w:rsidR="007E621E" w:rsidRDefault="007E621E" w:rsidP="007E621E">
      <w:pPr>
        <w:tabs>
          <w:tab w:val="left" w:pos="3690"/>
        </w:tabs>
        <w:spacing w:after="130"/>
        <w:rPr>
          <w:rFonts w:ascii="Times New Roman" w:hAnsi="Times New Roman" w:cs="Times New Roman"/>
          <w:b/>
          <w:iCs/>
          <w:sz w:val="24"/>
          <w:szCs w:val="24"/>
        </w:rPr>
      </w:pPr>
      <w:r>
        <w:rPr>
          <w:rFonts w:ascii="Times New Roman" w:hAnsi="Times New Roman" w:cs="Times New Roman"/>
          <w:b/>
          <w:iCs/>
          <w:sz w:val="24"/>
          <w:szCs w:val="24"/>
        </w:rPr>
        <w:tab/>
      </w:r>
    </w:p>
    <w:p w14:paraId="6EB8841D" w14:textId="37B12F5E" w:rsidR="007E621E" w:rsidRDefault="007E621E" w:rsidP="007E621E">
      <w:pPr>
        <w:tabs>
          <w:tab w:val="left" w:pos="3690"/>
        </w:tabs>
        <w:spacing w:after="130"/>
        <w:rPr>
          <w:rFonts w:ascii="Times New Roman" w:hAnsi="Times New Roman" w:cs="Times New Roman"/>
          <w:b/>
          <w:iCs/>
          <w:sz w:val="24"/>
          <w:szCs w:val="24"/>
        </w:rPr>
      </w:pPr>
    </w:p>
    <w:p w14:paraId="2372F31B" w14:textId="0BE51101" w:rsidR="007E621E" w:rsidRDefault="007E621E" w:rsidP="007E621E">
      <w:pPr>
        <w:tabs>
          <w:tab w:val="left" w:pos="3690"/>
        </w:tabs>
        <w:spacing w:after="130"/>
        <w:rPr>
          <w:rFonts w:ascii="Times New Roman" w:hAnsi="Times New Roman" w:cs="Times New Roman"/>
          <w:b/>
          <w:iCs/>
          <w:sz w:val="24"/>
          <w:szCs w:val="24"/>
        </w:rPr>
      </w:pPr>
    </w:p>
    <w:p w14:paraId="6DC9FDB2" w14:textId="77777777" w:rsidR="007E621E" w:rsidRDefault="007E621E" w:rsidP="007E621E">
      <w:pPr>
        <w:tabs>
          <w:tab w:val="left" w:pos="3690"/>
        </w:tabs>
        <w:spacing w:after="130"/>
        <w:rPr>
          <w:rFonts w:ascii="Times New Roman" w:hAnsi="Times New Roman" w:cs="Times New Roman"/>
          <w:b/>
          <w:iCs/>
          <w:sz w:val="24"/>
          <w:szCs w:val="24"/>
        </w:rPr>
      </w:pPr>
    </w:p>
    <w:p w14:paraId="4E87F03B" w14:textId="0DBB0056" w:rsidR="007E621E" w:rsidRPr="00FF434D" w:rsidRDefault="00FF434D" w:rsidP="00FF434D">
      <w:pPr>
        <w:spacing w:after="130"/>
        <w:rPr>
          <w:rFonts w:ascii="Times New Roman" w:hAnsi="Times New Roman" w:cs="Times New Roman"/>
          <w:b/>
          <w:iCs/>
          <w:sz w:val="24"/>
          <w:szCs w:val="24"/>
        </w:rPr>
      </w:pPr>
      <w:r>
        <w:rPr>
          <w:rFonts w:ascii="Times New Roman" w:hAnsi="Times New Roman" w:cs="Times New Roman"/>
          <w:b/>
          <w:iCs/>
          <w:sz w:val="24"/>
          <w:szCs w:val="24"/>
        </w:rPr>
        <w:t>*</w:t>
      </w:r>
      <w:r w:rsidRPr="00FF434D">
        <w:rPr>
          <w:rFonts w:ascii="Times New Roman" w:hAnsi="Times New Roman" w:cs="Times New Roman" w:hint="eastAsia"/>
          <w:bCs/>
          <w:iCs/>
          <w:sz w:val="24"/>
          <w:szCs w:val="24"/>
        </w:rPr>
        <w:t>C</w:t>
      </w:r>
      <w:r w:rsidRPr="00FF434D">
        <w:rPr>
          <w:rFonts w:ascii="Times New Roman" w:hAnsi="Times New Roman" w:cs="Times New Roman"/>
          <w:bCs/>
          <w:iCs/>
          <w:sz w:val="24"/>
          <w:szCs w:val="24"/>
        </w:rPr>
        <w:t>orresponding author</w:t>
      </w:r>
    </w:p>
    <w:p w14:paraId="1C05C29C" w14:textId="12A49229" w:rsidR="002909E4" w:rsidRDefault="002E0763" w:rsidP="00382A14">
      <w:pPr>
        <w:spacing w:after="130"/>
        <w:jc w:val="center"/>
        <w:rPr>
          <w:rFonts w:ascii="Times New Roman" w:hAnsi="Times New Roman" w:cs="Times New Roman"/>
          <w:b/>
          <w:iCs/>
          <w:sz w:val="24"/>
          <w:szCs w:val="24"/>
        </w:rPr>
      </w:pPr>
      <w:r w:rsidRPr="00841EBA">
        <w:rPr>
          <w:rFonts w:ascii="Times New Roman" w:hAnsi="Times New Roman" w:cs="Times New Roman"/>
          <w:b/>
          <w:iCs/>
          <w:sz w:val="24"/>
          <w:szCs w:val="24"/>
        </w:rPr>
        <w:lastRenderedPageBreak/>
        <w:t xml:space="preserve">Technology, </w:t>
      </w:r>
      <w:r w:rsidRPr="00841EBA">
        <w:rPr>
          <w:rFonts w:ascii="Times New Roman" w:eastAsia="SimSun" w:hAnsi="Times New Roman" w:cs="Times New Roman"/>
          <w:b/>
          <w:sz w:val="24"/>
          <w:szCs w:val="24"/>
        </w:rPr>
        <w:t>Entrepreneurship</w:t>
      </w:r>
      <w:r w:rsidR="00453319">
        <w:rPr>
          <w:rFonts w:ascii="Times New Roman" w:eastAsia="SimSun" w:hAnsi="Times New Roman" w:cs="Times New Roman"/>
          <w:b/>
          <w:sz w:val="24"/>
          <w:szCs w:val="24"/>
        </w:rPr>
        <w:t xml:space="preserve">, </w:t>
      </w:r>
      <w:r w:rsidR="00A34E72" w:rsidRPr="00841EBA">
        <w:rPr>
          <w:rFonts w:ascii="Times New Roman" w:hAnsi="Times New Roman" w:cs="Times New Roman"/>
          <w:b/>
          <w:iCs/>
          <w:sz w:val="24"/>
          <w:szCs w:val="24"/>
        </w:rPr>
        <w:t>Innovation</w:t>
      </w:r>
      <w:r w:rsidR="00453319">
        <w:rPr>
          <w:rFonts w:ascii="Times New Roman" w:hAnsi="Times New Roman" w:cs="Times New Roman"/>
          <w:b/>
          <w:iCs/>
          <w:sz w:val="24"/>
          <w:szCs w:val="24"/>
        </w:rPr>
        <w:t>,</w:t>
      </w:r>
      <w:r w:rsidR="00A34E72">
        <w:rPr>
          <w:rFonts w:ascii="Times New Roman" w:hAnsi="Times New Roman" w:cs="Times New Roman"/>
          <w:b/>
          <w:iCs/>
          <w:sz w:val="24"/>
          <w:szCs w:val="24"/>
        </w:rPr>
        <w:t xml:space="preserve"> </w:t>
      </w:r>
      <w:r w:rsidR="001559F1">
        <w:rPr>
          <w:rFonts w:ascii="Times New Roman" w:eastAsia="SimSun" w:hAnsi="Times New Roman" w:cs="Times New Roman"/>
          <w:b/>
          <w:sz w:val="24"/>
          <w:szCs w:val="24"/>
        </w:rPr>
        <w:t xml:space="preserve">and </w:t>
      </w:r>
      <w:r w:rsidRPr="00841EBA">
        <w:rPr>
          <w:rFonts w:ascii="Times New Roman" w:hAnsi="Times New Roman" w:cs="Times New Roman"/>
          <w:b/>
          <w:iCs/>
          <w:sz w:val="24"/>
          <w:szCs w:val="24"/>
        </w:rPr>
        <w:t xml:space="preserve">Social </w:t>
      </w:r>
      <w:r w:rsidRPr="00841EBA">
        <w:rPr>
          <w:rFonts w:ascii="Times New Roman" w:hAnsi="Times New Roman" w:cs="Times New Roman"/>
          <w:b/>
          <w:sz w:val="24"/>
          <w:szCs w:val="24"/>
        </w:rPr>
        <w:t>Change</w:t>
      </w:r>
      <w:r w:rsidRPr="00841EBA">
        <w:rPr>
          <w:rFonts w:ascii="Times New Roman" w:hAnsi="Times New Roman" w:cs="Times New Roman"/>
          <w:b/>
          <w:iCs/>
          <w:sz w:val="24"/>
          <w:szCs w:val="24"/>
        </w:rPr>
        <w:t xml:space="preserve"> in Digital Economics</w:t>
      </w:r>
    </w:p>
    <w:p w14:paraId="78172E35" w14:textId="77777777" w:rsidR="005C5C74" w:rsidRDefault="005C5C74" w:rsidP="00382A14">
      <w:pPr>
        <w:spacing w:after="130"/>
        <w:jc w:val="center"/>
        <w:rPr>
          <w:rFonts w:ascii="Times New Roman" w:hAnsi="Times New Roman" w:cs="Times New Roman"/>
          <w:b/>
          <w:iCs/>
          <w:sz w:val="24"/>
          <w:szCs w:val="24"/>
        </w:rPr>
      </w:pPr>
    </w:p>
    <w:p w14:paraId="73FBC1FB" w14:textId="77777777" w:rsidR="002909E4" w:rsidRPr="00841EBA" w:rsidRDefault="00837F85" w:rsidP="00BF19CA">
      <w:pPr>
        <w:jc w:val="center"/>
        <w:rPr>
          <w:rFonts w:ascii="Times New Roman" w:hAnsi="Times New Roman" w:cs="Times New Roman"/>
          <w:b/>
          <w:sz w:val="24"/>
          <w:szCs w:val="24"/>
        </w:rPr>
      </w:pPr>
      <w:r w:rsidRPr="00841EBA">
        <w:rPr>
          <w:rFonts w:ascii="Times New Roman" w:hAnsi="Times New Roman" w:cs="Times New Roman"/>
          <w:b/>
          <w:sz w:val="24"/>
          <w:szCs w:val="24"/>
        </w:rPr>
        <w:t>Abstract</w:t>
      </w:r>
    </w:p>
    <w:p w14:paraId="1C4DB239" w14:textId="77777777" w:rsidR="002909E4" w:rsidRPr="00841EBA" w:rsidRDefault="002909E4">
      <w:pPr>
        <w:jc w:val="left"/>
        <w:rPr>
          <w:rFonts w:ascii="Times New Roman" w:hAnsi="Times New Roman" w:cs="Times New Roman"/>
          <w:b/>
          <w:sz w:val="24"/>
          <w:szCs w:val="24"/>
        </w:rPr>
      </w:pPr>
    </w:p>
    <w:p w14:paraId="792551BE" w14:textId="29FC7D10" w:rsidR="00841EBA" w:rsidRDefault="00AD515D" w:rsidP="001E6C7F">
      <w:pPr>
        <w:shd w:val="clear" w:color="auto" w:fill="FFFFFF"/>
        <w:spacing w:line="480" w:lineRule="auto"/>
        <w:ind w:firstLine="720"/>
        <w:jc w:val="left"/>
        <w:rPr>
          <w:rFonts w:ascii="Times New Roman" w:hAnsi="Times New Roman" w:cs="Times New Roman"/>
          <w:iCs/>
          <w:kern w:val="0"/>
          <w:sz w:val="24"/>
          <w:szCs w:val="24"/>
        </w:rPr>
      </w:pPr>
      <w:r>
        <w:rPr>
          <w:rFonts w:ascii="Times New Roman" w:hAnsi="Times New Roman" w:cs="Times New Roman"/>
          <w:bCs/>
          <w:sz w:val="24"/>
          <w:szCs w:val="24"/>
        </w:rPr>
        <w:t>Technology and d</w:t>
      </w:r>
      <w:r w:rsidR="00837F85" w:rsidRPr="00841EBA">
        <w:rPr>
          <w:rFonts w:ascii="Times New Roman" w:hAnsi="Times New Roman" w:cs="Times New Roman"/>
          <w:bCs/>
          <w:sz w:val="24"/>
          <w:szCs w:val="24"/>
        </w:rPr>
        <w:t>i</w:t>
      </w:r>
      <w:r w:rsidR="00F11AC2" w:rsidRPr="00841EBA">
        <w:rPr>
          <w:rFonts w:ascii="Times New Roman" w:hAnsi="Times New Roman" w:cs="Times New Roman"/>
          <w:bCs/>
          <w:sz w:val="24"/>
          <w:szCs w:val="24"/>
        </w:rPr>
        <w:t>gitalization</w:t>
      </w:r>
      <w:r w:rsidR="00837F85" w:rsidRPr="00841EBA">
        <w:rPr>
          <w:rFonts w:ascii="Times New Roman" w:hAnsi="Times New Roman" w:cs="Times New Roman"/>
          <w:bCs/>
          <w:sz w:val="24"/>
          <w:szCs w:val="24"/>
        </w:rPr>
        <w:t xml:space="preserve"> </w:t>
      </w:r>
      <w:r w:rsidR="00EA57F8">
        <w:rPr>
          <w:rFonts w:ascii="Times New Roman" w:hAnsi="Times New Roman" w:cs="Times New Roman"/>
          <w:bCs/>
          <w:sz w:val="24"/>
          <w:szCs w:val="24"/>
        </w:rPr>
        <w:t>are</w:t>
      </w:r>
      <w:r>
        <w:rPr>
          <w:rFonts w:ascii="Times New Roman" w:hAnsi="Times New Roman" w:cs="Times New Roman"/>
          <w:bCs/>
          <w:sz w:val="24"/>
          <w:szCs w:val="24"/>
        </w:rPr>
        <w:t xml:space="preserve"> </w:t>
      </w:r>
      <w:r w:rsidR="00837F85" w:rsidRPr="00841EBA">
        <w:rPr>
          <w:rFonts w:ascii="Times New Roman" w:eastAsia="YouYuan" w:hAnsi="Times New Roman" w:cs="Times New Roman"/>
          <w:sz w:val="24"/>
          <w:szCs w:val="24"/>
        </w:rPr>
        <w:t>increasingly core subject</w:t>
      </w:r>
      <w:r w:rsidR="00BE0417">
        <w:rPr>
          <w:rFonts w:ascii="Times New Roman" w:eastAsia="YouYuan" w:hAnsi="Times New Roman" w:cs="Times New Roman"/>
          <w:sz w:val="24"/>
          <w:szCs w:val="24"/>
        </w:rPr>
        <w:t>s</w:t>
      </w:r>
      <w:r w:rsidR="00837F85" w:rsidRPr="00841EBA">
        <w:rPr>
          <w:rFonts w:ascii="Times New Roman" w:eastAsia="YouYuan" w:hAnsi="Times New Roman" w:cs="Times New Roman"/>
          <w:sz w:val="24"/>
          <w:szCs w:val="24"/>
        </w:rPr>
        <w:t xml:space="preserve"> for researchers across disciplines, from economics </w:t>
      </w:r>
      <w:r w:rsidR="00BE0417">
        <w:rPr>
          <w:rFonts w:ascii="Times New Roman" w:eastAsia="YouYuan" w:hAnsi="Times New Roman" w:cs="Times New Roman"/>
          <w:sz w:val="24"/>
          <w:szCs w:val="24"/>
        </w:rPr>
        <w:t xml:space="preserve">and management </w:t>
      </w:r>
      <w:r w:rsidR="00837F85" w:rsidRPr="00841EBA">
        <w:rPr>
          <w:rFonts w:ascii="Times New Roman" w:eastAsia="YouYuan" w:hAnsi="Times New Roman" w:cs="Times New Roman"/>
          <w:sz w:val="24"/>
          <w:szCs w:val="24"/>
        </w:rPr>
        <w:t xml:space="preserve">to engineering and </w:t>
      </w:r>
      <w:r w:rsidR="00EA57F8">
        <w:rPr>
          <w:rFonts w:ascii="Times New Roman" w:eastAsia="YouYuan" w:hAnsi="Times New Roman" w:cs="Times New Roman"/>
          <w:sz w:val="24"/>
          <w:szCs w:val="24"/>
        </w:rPr>
        <w:t>the humanities</w:t>
      </w:r>
      <w:r w:rsidR="00837F85" w:rsidRPr="00841EBA">
        <w:rPr>
          <w:rFonts w:ascii="Times New Roman" w:eastAsia="YouYuan" w:hAnsi="Times New Roman" w:cs="Times New Roman"/>
          <w:sz w:val="24"/>
          <w:szCs w:val="24"/>
        </w:rPr>
        <w:t xml:space="preserve">. </w:t>
      </w:r>
      <w:r>
        <w:rPr>
          <w:rFonts w:ascii="Times New Roman" w:eastAsia="YouYuan" w:hAnsi="Times New Roman" w:cs="Times New Roman"/>
          <w:sz w:val="24"/>
          <w:szCs w:val="24"/>
        </w:rPr>
        <w:t>D</w:t>
      </w:r>
      <w:r w:rsidR="001559F1" w:rsidRPr="001559F1">
        <w:rPr>
          <w:rFonts w:ascii="Times New Roman" w:eastAsia="YouYuan" w:hAnsi="Times New Roman" w:cs="Times New Roman"/>
          <w:sz w:val="24"/>
          <w:szCs w:val="24"/>
        </w:rPr>
        <w:t xml:space="preserve">igital </w:t>
      </w:r>
      <w:r w:rsidR="00EA57F8">
        <w:rPr>
          <w:rFonts w:ascii="Times New Roman" w:eastAsia="YouYuan" w:hAnsi="Times New Roman" w:cs="Times New Roman"/>
          <w:sz w:val="24"/>
          <w:szCs w:val="24"/>
        </w:rPr>
        <w:t>innovations,</w:t>
      </w:r>
      <w:r w:rsidR="001559F1" w:rsidRPr="001559F1">
        <w:rPr>
          <w:rFonts w:ascii="Times New Roman" w:eastAsia="YouYuan" w:hAnsi="Times New Roman" w:cs="Times New Roman"/>
          <w:sz w:val="24"/>
          <w:szCs w:val="24"/>
        </w:rPr>
        <w:t xml:space="preserve"> such as the Internet of Things, big data, cloud computing, artificial </w:t>
      </w:r>
      <w:proofErr w:type="gramStart"/>
      <w:r w:rsidR="001559F1" w:rsidRPr="001559F1">
        <w:rPr>
          <w:rFonts w:ascii="Times New Roman" w:eastAsia="YouYuan" w:hAnsi="Times New Roman" w:cs="Times New Roman"/>
          <w:sz w:val="24"/>
          <w:szCs w:val="24"/>
        </w:rPr>
        <w:t>intelligence</w:t>
      </w:r>
      <w:proofErr w:type="gramEnd"/>
      <w:r w:rsidR="001559F1" w:rsidRPr="001559F1">
        <w:rPr>
          <w:rFonts w:ascii="Times New Roman" w:eastAsia="YouYuan" w:hAnsi="Times New Roman" w:cs="Times New Roman"/>
          <w:sz w:val="24"/>
          <w:szCs w:val="24"/>
        </w:rPr>
        <w:t xml:space="preserve"> and various digital technolog</w:t>
      </w:r>
      <w:r>
        <w:rPr>
          <w:rFonts w:ascii="Times New Roman" w:eastAsia="YouYuan" w:hAnsi="Times New Roman" w:cs="Times New Roman"/>
          <w:sz w:val="24"/>
          <w:szCs w:val="24"/>
        </w:rPr>
        <w:t>y-</w:t>
      </w:r>
      <w:r w:rsidRPr="001559F1">
        <w:rPr>
          <w:rFonts w:ascii="Times New Roman" w:eastAsia="YouYuan" w:hAnsi="Times New Roman" w:cs="Times New Roman"/>
          <w:sz w:val="24"/>
          <w:szCs w:val="24"/>
        </w:rPr>
        <w:t>based platforms</w:t>
      </w:r>
      <w:r w:rsidR="00EA57F8">
        <w:rPr>
          <w:rFonts w:ascii="Times New Roman" w:eastAsia="YouYuan" w:hAnsi="Times New Roman" w:cs="Times New Roman"/>
          <w:sz w:val="24"/>
          <w:szCs w:val="24"/>
        </w:rPr>
        <w:t>,</w:t>
      </w:r>
      <w:r w:rsidRPr="001559F1">
        <w:rPr>
          <w:rFonts w:ascii="Times New Roman" w:eastAsia="YouYuan" w:hAnsi="Times New Roman" w:cs="Times New Roman"/>
          <w:sz w:val="24"/>
          <w:szCs w:val="24"/>
        </w:rPr>
        <w:t xml:space="preserve"> </w:t>
      </w:r>
      <w:r w:rsidR="001559F1" w:rsidRPr="001559F1">
        <w:rPr>
          <w:rFonts w:ascii="Times New Roman" w:eastAsia="YouYuan" w:hAnsi="Times New Roman" w:cs="Times New Roman"/>
          <w:sz w:val="24"/>
          <w:szCs w:val="24"/>
        </w:rPr>
        <w:t>are influencing</w:t>
      </w:r>
      <w:r w:rsidR="00EA57F8">
        <w:rPr>
          <w:rFonts w:ascii="Times New Roman" w:eastAsia="YouYuan" w:hAnsi="Times New Roman" w:cs="Times New Roman"/>
          <w:sz w:val="24"/>
          <w:szCs w:val="24"/>
        </w:rPr>
        <w:t xml:space="preserve"> </w:t>
      </w:r>
      <w:r w:rsidR="004A773C">
        <w:rPr>
          <w:rFonts w:ascii="Times New Roman" w:eastAsia="YouYuan" w:hAnsi="Times New Roman" w:cs="Times New Roman"/>
          <w:sz w:val="24"/>
          <w:szCs w:val="24"/>
        </w:rPr>
        <w:t>business venturing</w:t>
      </w:r>
      <w:r w:rsidR="001559F1" w:rsidRPr="001559F1">
        <w:rPr>
          <w:rFonts w:ascii="Times New Roman" w:eastAsia="YouYuan" w:hAnsi="Times New Roman" w:cs="Times New Roman"/>
          <w:sz w:val="24"/>
          <w:szCs w:val="24"/>
        </w:rPr>
        <w:t xml:space="preserve"> and changing the ways</w:t>
      </w:r>
      <w:r w:rsidR="006D49AE">
        <w:rPr>
          <w:rFonts w:ascii="Times New Roman" w:eastAsia="YouYuan" w:hAnsi="Times New Roman" w:cs="Times New Roman"/>
          <w:sz w:val="24"/>
          <w:szCs w:val="24"/>
        </w:rPr>
        <w:t xml:space="preserve"> </w:t>
      </w:r>
      <w:r w:rsidR="001559F1">
        <w:rPr>
          <w:rFonts w:ascii="Times New Roman" w:eastAsia="YouYuan" w:hAnsi="Times New Roman" w:cs="Times New Roman"/>
          <w:sz w:val="24"/>
          <w:szCs w:val="24"/>
        </w:rPr>
        <w:t xml:space="preserve">that </w:t>
      </w:r>
      <w:r w:rsidR="00EA57F8">
        <w:rPr>
          <w:rFonts w:ascii="Times New Roman" w:eastAsia="YouYuan" w:hAnsi="Times New Roman" w:cs="Times New Roman"/>
          <w:sz w:val="24"/>
          <w:szCs w:val="24"/>
        </w:rPr>
        <w:t xml:space="preserve">extend beyond </w:t>
      </w:r>
      <w:r w:rsidR="006D49AE" w:rsidRPr="001559F1">
        <w:rPr>
          <w:rFonts w:ascii="Times New Roman" w:eastAsia="YouYuan" w:hAnsi="Times New Roman" w:cs="Times New Roman"/>
          <w:sz w:val="24"/>
          <w:szCs w:val="24"/>
        </w:rPr>
        <w:t xml:space="preserve">entrepreneurship and innovation </w:t>
      </w:r>
      <w:r w:rsidR="00F47421">
        <w:rPr>
          <w:rFonts w:ascii="Times New Roman" w:eastAsia="YouYuan" w:hAnsi="Times New Roman" w:cs="Times New Roman"/>
          <w:sz w:val="24"/>
          <w:szCs w:val="24"/>
        </w:rPr>
        <w:t xml:space="preserve">practices </w:t>
      </w:r>
      <w:r w:rsidR="00F47421" w:rsidRPr="001559F1">
        <w:rPr>
          <w:rFonts w:ascii="Times New Roman" w:eastAsia="YouYuan" w:hAnsi="Times New Roman" w:cs="Times New Roman"/>
          <w:sz w:val="24"/>
          <w:szCs w:val="24"/>
        </w:rPr>
        <w:t>to</w:t>
      </w:r>
      <w:r w:rsidR="001559F1" w:rsidRPr="001559F1">
        <w:rPr>
          <w:rFonts w:ascii="Times New Roman" w:eastAsia="YouYuan" w:hAnsi="Times New Roman" w:cs="Times New Roman"/>
          <w:sz w:val="24"/>
          <w:szCs w:val="24"/>
        </w:rPr>
        <w:t xml:space="preserve"> </w:t>
      </w:r>
      <w:r w:rsidR="00EA57F8">
        <w:rPr>
          <w:rFonts w:ascii="Times New Roman" w:eastAsia="YouYuan" w:hAnsi="Times New Roman" w:cs="Times New Roman"/>
          <w:sz w:val="24"/>
          <w:szCs w:val="24"/>
        </w:rPr>
        <w:t xml:space="preserve">influence </w:t>
      </w:r>
      <w:r w:rsidR="001559F1" w:rsidRPr="001559F1">
        <w:rPr>
          <w:rFonts w:ascii="Times New Roman" w:eastAsia="YouYuan" w:hAnsi="Times New Roman" w:cs="Times New Roman"/>
          <w:sz w:val="24"/>
          <w:szCs w:val="24"/>
        </w:rPr>
        <w:t xml:space="preserve">culture, </w:t>
      </w:r>
      <w:r w:rsidR="00EA57F8">
        <w:rPr>
          <w:rFonts w:ascii="Times New Roman" w:eastAsia="YouYuan" w:hAnsi="Times New Roman" w:cs="Times New Roman"/>
          <w:sz w:val="24"/>
          <w:szCs w:val="24"/>
        </w:rPr>
        <w:t>politic</w:t>
      </w:r>
      <w:r w:rsidR="00F21EC5">
        <w:rPr>
          <w:rFonts w:ascii="Times New Roman" w:eastAsia="YouYuan" w:hAnsi="Times New Roman" w:cs="Times New Roman"/>
          <w:sz w:val="24"/>
          <w:szCs w:val="24"/>
        </w:rPr>
        <w:t>s</w:t>
      </w:r>
      <w:r w:rsidR="001559F1" w:rsidRPr="001559F1">
        <w:rPr>
          <w:rFonts w:ascii="Times New Roman" w:eastAsia="YouYuan" w:hAnsi="Times New Roman" w:cs="Times New Roman"/>
          <w:sz w:val="24"/>
          <w:szCs w:val="24"/>
        </w:rPr>
        <w:t xml:space="preserve"> and society</w:t>
      </w:r>
      <w:r w:rsidR="00EA57F8">
        <w:rPr>
          <w:rFonts w:ascii="Times New Roman" w:eastAsia="YouYuan" w:hAnsi="Times New Roman" w:cs="Times New Roman"/>
          <w:sz w:val="24"/>
          <w:szCs w:val="24"/>
        </w:rPr>
        <w:t xml:space="preserve">. Social media platforms and digital communications have </w:t>
      </w:r>
      <w:r w:rsidR="00632C68">
        <w:rPr>
          <w:rFonts w:ascii="Times New Roman" w:eastAsia="YouYuan" w:hAnsi="Times New Roman" w:cs="Times New Roman"/>
          <w:sz w:val="24"/>
          <w:szCs w:val="24"/>
        </w:rPr>
        <w:t xml:space="preserve">even </w:t>
      </w:r>
      <w:r w:rsidR="00EA57F8">
        <w:rPr>
          <w:rFonts w:ascii="Times New Roman" w:eastAsia="YouYuan" w:hAnsi="Times New Roman" w:cs="Times New Roman"/>
          <w:sz w:val="24"/>
          <w:szCs w:val="24"/>
        </w:rPr>
        <w:t xml:space="preserve">restructured </w:t>
      </w:r>
      <w:r w:rsidR="001559F1" w:rsidRPr="001559F1">
        <w:rPr>
          <w:rFonts w:ascii="Times New Roman" w:eastAsia="YouYuan" w:hAnsi="Times New Roman" w:cs="Times New Roman"/>
          <w:sz w:val="24"/>
          <w:szCs w:val="24"/>
        </w:rPr>
        <w:t>social relations</w:t>
      </w:r>
      <w:r w:rsidR="001559F1">
        <w:rPr>
          <w:rFonts w:ascii="Times New Roman" w:eastAsia="YouYuan" w:hAnsi="Times New Roman" w:cs="Times New Roman"/>
          <w:sz w:val="24"/>
          <w:szCs w:val="24"/>
        </w:rPr>
        <w:t xml:space="preserve">. </w:t>
      </w:r>
      <w:r w:rsidR="000C1ECD" w:rsidRPr="00AE0418">
        <w:rPr>
          <w:rFonts w:ascii="Times New Roman" w:hAnsi="Times New Roman" w:cs="Times New Roman"/>
          <w:sz w:val="24"/>
          <w:szCs w:val="24"/>
        </w:rPr>
        <w:t>Yet</w:t>
      </w:r>
      <w:r w:rsidR="00EA57F8">
        <w:rPr>
          <w:rFonts w:ascii="Times New Roman" w:hAnsi="Times New Roman" w:cs="Times New Roman"/>
          <w:sz w:val="24"/>
          <w:szCs w:val="24"/>
        </w:rPr>
        <w:t xml:space="preserve"> little</w:t>
      </w:r>
      <w:r w:rsidR="00F21EC5">
        <w:rPr>
          <w:rFonts w:ascii="Times New Roman" w:hAnsi="Times New Roman" w:cs="Times New Roman"/>
          <w:sz w:val="24"/>
          <w:szCs w:val="24"/>
        </w:rPr>
        <w:t xml:space="preserve"> </w:t>
      </w:r>
      <w:r w:rsidR="00A34E72" w:rsidRPr="00AE0418">
        <w:rPr>
          <w:rFonts w:ascii="Times New Roman" w:hAnsi="Times New Roman" w:cs="Times New Roman"/>
          <w:sz w:val="24"/>
          <w:szCs w:val="24"/>
        </w:rPr>
        <w:t xml:space="preserve">research </w:t>
      </w:r>
      <w:r w:rsidR="00EA57F8">
        <w:rPr>
          <w:rFonts w:ascii="Times New Roman" w:hAnsi="Times New Roman" w:cs="Times New Roman"/>
          <w:sz w:val="24"/>
          <w:szCs w:val="24"/>
        </w:rPr>
        <w:t>has fully addressed the profound relationship between</w:t>
      </w:r>
      <w:r w:rsidR="00A34E72" w:rsidRPr="00AE0418">
        <w:rPr>
          <w:rFonts w:ascii="Times New Roman" w:hAnsi="Times New Roman" w:cs="Times New Roman"/>
          <w:sz w:val="24"/>
          <w:szCs w:val="24"/>
        </w:rPr>
        <w:t xml:space="preserve"> </w:t>
      </w:r>
      <w:r w:rsidR="00A34E72">
        <w:rPr>
          <w:rFonts w:ascii="Times New Roman" w:hAnsi="Times New Roman" w:cs="Times New Roman"/>
          <w:sz w:val="24"/>
          <w:szCs w:val="24"/>
        </w:rPr>
        <w:t>technology, entrepreneurship/</w:t>
      </w:r>
      <w:proofErr w:type="gramStart"/>
      <w:r w:rsidR="00A34E72">
        <w:rPr>
          <w:rFonts w:ascii="Times New Roman" w:hAnsi="Times New Roman" w:cs="Times New Roman"/>
          <w:sz w:val="24"/>
          <w:szCs w:val="24"/>
        </w:rPr>
        <w:t>innovation</w:t>
      </w:r>
      <w:proofErr w:type="gramEnd"/>
      <w:r w:rsidR="00A34E72">
        <w:rPr>
          <w:rFonts w:ascii="Times New Roman" w:hAnsi="Times New Roman" w:cs="Times New Roman"/>
          <w:sz w:val="24"/>
          <w:szCs w:val="24"/>
        </w:rPr>
        <w:t xml:space="preserve"> and social change. </w:t>
      </w:r>
      <w:r w:rsidR="00A34E72" w:rsidRPr="00AE0418">
        <w:rPr>
          <w:rFonts w:ascii="Times New Roman" w:hAnsi="Times New Roman" w:cs="Times New Roman"/>
          <w:sz w:val="24"/>
          <w:szCs w:val="24"/>
        </w:rPr>
        <w:t>T</w:t>
      </w:r>
      <w:r w:rsidR="00EA57F8">
        <w:rPr>
          <w:rFonts w:ascii="Times New Roman" w:hAnsi="Times New Roman" w:cs="Times New Roman"/>
          <w:sz w:val="24"/>
          <w:szCs w:val="24"/>
        </w:rPr>
        <w:t>o correct this oversight</w:t>
      </w:r>
      <w:r w:rsidR="00A34E72" w:rsidRPr="00AE0418">
        <w:rPr>
          <w:rFonts w:ascii="Times New Roman" w:hAnsi="Times New Roman" w:cs="Times New Roman"/>
          <w:sz w:val="24"/>
          <w:szCs w:val="24"/>
        </w:rPr>
        <w:t>,</w:t>
      </w:r>
      <w:r w:rsidR="00A34E72" w:rsidRPr="00AE0418">
        <w:rPr>
          <w:rFonts w:ascii="Times New Roman" w:hAnsi="Times New Roman" w:cs="Times New Roman"/>
          <w:color w:val="131413"/>
          <w:kern w:val="0"/>
          <w:sz w:val="24"/>
          <w:szCs w:val="24"/>
        </w:rPr>
        <w:t xml:space="preserve"> this Special Issue in </w:t>
      </w:r>
      <w:proofErr w:type="spellStart"/>
      <w:r w:rsidR="00A34E72" w:rsidRPr="0095490B">
        <w:rPr>
          <w:rFonts w:ascii="Times New Roman" w:hAnsi="Times New Roman" w:cs="Times New Roman"/>
          <w:i/>
          <w:color w:val="131413"/>
          <w:kern w:val="0"/>
          <w:sz w:val="24"/>
          <w:szCs w:val="24"/>
        </w:rPr>
        <w:t>Technovation</w:t>
      </w:r>
      <w:proofErr w:type="spellEnd"/>
      <w:r w:rsidR="00A34E72">
        <w:rPr>
          <w:rFonts w:ascii="Times New Roman" w:hAnsi="Times New Roman" w:cs="Times New Roman"/>
          <w:color w:val="131413"/>
          <w:kern w:val="0"/>
          <w:sz w:val="24"/>
          <w:szCs w:val="24"/>
        </w:rPr>
        <w:t xml:space="preserve"> </w:t>
      </w:r>
      <w:r w:rsidR="00A34E72" w:rsidRPr="00AE0418">
        <w:rPr>
          <w:rFonts w:ascii="Times New Roman" w:hAnsi="Times New Roman" w:cs="Times New Roman"/>
          <w:iCs/>
          <w:kern w:val="0"/>
          <w:sz w:val="24"/>
          <w:szCs w:val="24"/>
        </w:rPr>
        <w:t>is devoted to publishing original research that enriches our knowledge about the</w:t>
      </w:r>
      <w:r w:rsidR="00A34E72" w:rsidRPr="00AE0418">
        <w:rPr>
          <w:rFonts w:ascii="Times New Roman" w:hAnsi="Times New Roman" w:cs="Times New Roman"/>
          <w:b/>
          <w:bCs/>
          <w:sz w:val="24"/>
          <w:szCs w:val="24"/>
        </w:rPr>
        <w:t xml:space="preserve"> </w:t>
      </w:r>
      <w:r w:rsidR="00A34E72" w:rsidRPr="00AE0418">
        <w:rPr>
          <w:rFonts w:ascii="Times New Roman" w:hAnsi="Times New Roman" w:cs="Times New Roman"/>
          <w:iCs/>
          <w:kern w:val="0"/>
          <w:sz w:val="24"/>
          <w:szCs w:val="24"/>
        </w:rPr>
        <w:t xml:space="preserve">nature of </w:t>
      </w:r>
      <w:r w:rsidR="001E6C7F">
        <w:rPr>
          <w:rFonts w:ascii="Times New Roman" w:hAnsi="Times New Roman" w:cs="Times New Roman"/>
          <w:iCs/>
          <w:kern w:val="0"/>
          <w:sz w:val="24"/>
          <w:szCs w:val="24"/>
        </w:rPr>
        <w:t xml:space="preserve">digital technology </w:t>
      </w:r>
      <w:r w:rsidR="00EA57F8">
        <w:rPr>
          <w:rFonts w:ascii="Times New Roman" w:hAnsi="Times New Roman" w:cs="Times New Roman"/>
          <w:iCs/>
          <w:kern w:val="0"/>
          <w:sz w:val="24"/>
          <w:szCs w:val="24"/>
        </w:rPr>
        <w:t>and its influence on</w:t>
      </w:r>
      <w:r w:rsidR="001E6C7F">
        <w:rPr>
          <w:rFonts w:ascii="Times New Roman" w:hAnsi="Times New Roman" w:cs="Times New Roman"/>
          <w:iCs/>
          <w:kern w:val="0"/>
          <w:sz w:val="24"/>
          <w:szCs w:val="24"/>
        </w:rPr>
        <w:t xml:space="preserve"> </w:t>
      </w:r>
      <w:r w:rsidR="00A34E72" w:rsidRPr="00AE0418">
        <w:rPr>
          <w:rFonts w:ascii="Times New Roman" w:hAnsi="Times New Roman" w:cs="Times New Roman"/>
          <w:bCs/>
          <w:sz w:val="24"/>
          <w:szCs w:val="24"/>
        </w:rPr>
        <w:t>entrepreneurship</w:t>
      </w:r>
      <w:r w:rsidR="00F21EC5">
        <w:rPr>
          <w:rFonts w:ascii="Times New Roman" w:hAnsi="Times New Roman" w:cs="Times New Roman"/>
          <w:bCs/>
          <w:sz w:val="24"/>
          <w:szCs w:val="24"/>
        </w:rPr>
        <w:t xml:space="preserve"> and </w:t>
      </w:r>
      <w:r w:rsidR="001E6C7F" w:rsidRPr="00AE0418">
        <w:rPr>
          <w:rFonts w:ascii="Times New Roman" w:hAnsi="Times New Roman" w:cs="Times New Roman"/>
          <w:bCs/>
          <w:sz w:val="24"/>
          <w:szCs w:val="24"/>
        </w:rPr>
        <w:t xml:space="preserve">innovation </w:t>
      </w:r>
      <w:r w:rsidR="001E6C7F">
        <w:rPr>
          <w:rFonts w:ascii="Times New Roman" w:hAnsi="Times New Roman" w:cs="Times New Roman"/>
          <w:bCs/>
          <w:sz w:val="24"/>
          <w:szCs w:val="24"/>
        </w:rPr>
        <w:t>in digital</w:t>
      </w:r>
      <w:r w:rsidR="00A34E72" w:rsidRPr="00AE0418">
        <w:rPr>
          <w:rFonts w:ascii="Times New Roman" w:hAnsi="Times New Roman" w:cs="Times New Roman"/>
          <w:iCs/>
          <w:kern w:val="0"/>
          <w:sz w:val="24"/>
          <w:szCs w:val="24"/>
        </w:rPr>
        <w:t xml:space="preserve"> economies</w:t>
      </w:r>
      <w:r w:rsidR="00EA57F8">
        <w:rPr>
          <w:rFonts w:ascii="Times New Roman" w:hAnsi="Times New Roman" w:cs="Times New Roman"/>
          <w:iCs/>
          <w:kern w:val="0"/>
          <w:sz w:val="24"/>
          <w:szCs w:val="24"/>
        </w:rPr>
        <w:t xml:space="preserve">. </w:t>
      </w:r>
      <w:r w:rsidR="0075170D">
        <w:rPr>
          <w:rFonts w:ascii="Times New Roman" w:hAnsi="Times New Roman" w:cs="Times New Roman"/>
          <w:iCs/>
          <w:kern w:val="0"/>
          <w:sz w:val="24"/>
          <w:szCs w:val="24"/>
        </w:rPr>
        <w:t>We elaborate the emerging new business</w:t>
      </w:r>
      <w:r w:rsidR="00A34E72" w:rsidRPr="00AE0418">
        <w:rPr>
          <w:rFonts w:ascii="Times New Roman" w:hAnsi="Times New Roman" w:cs="Times New Roman"/>
          <w:iCs/>
          <w:kern w:val="0"/>
          <w:sz w:val="24"/>
          <w:szCs w:val="24"/>
        </w:rPr>
        <w:t xml:space="preserve"> models, </w:t>
      </w:r>
      <w:r w:rsidR="0075170D">
        <w:rPr>
          <w:rFonts w:ascii="Times New Roman" w:hAnsi="Times New Roman" w:cs="Times New Roman"/>
          <w:iCs/>
          <w:kern w:val="0"/>
          <w:sz w:val="24"/>
          <w:szCs w:val="24"/>
        </w:rPr>
        <w:t xml:space="preserve">their </w:t>
      </w:r>
      <w:r w:rsidR="00A34E72" w:rsidRPr="00AE0418">
        <w:rPr>
          <w:rFonts w:ascii="Times New Roman" w:hAnsi="Times New Roman" w:cs="Times New Roman"/>
          <w:iCs/>
          <w:kern w:val="0"/>
          <w:sz w:val="24"/>
          <w:szCs w:val="24"/>
        </w:rPr>
        <w:t>antecedents</w:t>
      </w:r>
      <w:r w:rsidR="0075170D">
        <w:rPr>
          <w:rFonts w:ascii="Times New Roman" w:hAnsi="Times New Roman" w:cs="Times New Roman"/>
          <w:iCs/>
          <w:kern w:val="0"/>
          <w:sz w:val="24"/>
          <w:szCs w:val="24"/>
        </w:rPr>
        <w:t>,</w:t>
      </w:r>
      <w:r w:rsidR="00A34E72" w:rsidRPr="00AE0418">
        <w:rPr>
          <w:rFonts w:ascii="Times New Roman" w:hAnsi="Times New Roman" w:cs="Times New Roman"/>
          <w:iCs/>
          <w:kern w:val="0"/>
          <w:sz w:val="24"/>
          <w:szCs w:val="24"/>
        </w:rPr>
        <w:t xml:space="preserve"> and </w:t>
      </w:r>
      <w:r w:rsidR="0075170D">
        <w:rPr>
          <w:rFonts w:ascii="Times New Roman" w:hAnsi="Times New Roman" w:cs="Times New Roman"/>
          <w:iCs/>
          <w:kern w:val="0"/>
          <w:sz w:val="24"/>
          <w:szCs w:val="24"/>
        </w:rPr>
        <w:t xml:space="preserve">their </w:t>
      </w:r>
      <w:r w:rsidR="00A34E72" w:rsidRPr="00AE0418">
        <w:rPr>
          <w:rFonts w:ascii="Times New Roman" w:hAnsi="Times New Roman" w:cs="Times New Roman"/>
          <w:iCs/>
          <w:kern w:val="0"/>
          <w:sz w:val="24"/>
          <w:szCs w:val="24"/>
        </w:rPr>
        <w:t>economic</w:t>
      </w:r>
      <w:r w:rsidR="001E6C7F">
        <w:rPr>
          <w:rFonts w:ascii="Times New Roman" w:hAnsi="Times New Roman" w:cs="Times New Roman"/>
          <w:iCs/>
          <w:kern w:val="0"/>
          <w:sz w:val="24"/>
          <w:szCs w:val="24"/>
        </w:rPr>
        <w:t xml:space="preserve"> and</w:t>
      </w:r>
      <w:r w:rsidR="00A34E72" w:rsidRPr="00AE0418">
        <w:rPr>
          <w:rFonts w:ascii="Times New Roman" w:hAnsi="Times New Roman" w:cs="Times New Roman"/>
          <w:iCs/>
          <w:kern w:val="0"/>
          <w:sz w:val="24"/>
          <w:szCs w:val="24"/>
        </w:rPr>
        <w:t xml:space="preserve"> social</w:t>
      </w:r>
      <w:r w:rsidR="001E6C7F">
        <w:rPr>
          <w:rFonts w:ascii="Times New Roman" w:hAnsi="Times New Roman" w:cs="Times New Roman"/>
          <w:iCs/>
          <w:kern w:val="0"/>
          <w:sz w:val="24"/>
          <w:szCs w:val="24"/>
        </w:rPr>
        <w:t xml:space="preserve"> </w:t>
      </w:r>
      <w:r w:rsidR="00A34E72" w:rsidRPr="00AE0418">
        <w:rPr>
          <w:rFonts w:ascii="Times New Roman" w:hAnsi="Times New Roman" w:cs="Times New Roman"/>
          <w:iCs/>
          <w:kern w:val="0"/>
          <w:sz w:val="24"/>
          <w:szCs w:val="24"/>
        </w:rPr>
        <w:t xml:space="preserve">consequences. The issue also highlights key </w:t>
      </w:r>
      <w:r w:rsidR="0075170D">
        <w:rPr>
          <w:rFonts w:ascii="Times New Roman" w:hAnsi="Times New Roman" w:cs="Times New Roman"/>
          <w:iCs/>
          <w:kern w:val="0"/>
          <w:sz w:val="24"/>
          <w:szCs w:val="24"/>
        </w:rPr>
        <w:t xml:space="preserve">emerging </w:t>
      </w:r>
      <w:r w:rsidR="00A34E72" w:rsidRPr="00AE0418">
        <w:rPr>
          <w:rFonts w:ascii="Times New Roman" w:hAnsi="Times New Roman" w:cs="Times New Roman"/>
          <w:iCs/>
          <w:kern w:val="0"/>
          <w:sz w:val="24"/>
          <w:szCs w:val="24"/>
        </w:rPr>
        <w:t xml:space="preserve">research areas of </w:t>
      </w:r>
      <w:r w:rsidR="001E6C7F">
        <w:rPr>
          <w:rFonts w:ascii="Times New Roman" w:hAnsi="Times New Roman" w:cs="Times New Roman"/>
          <w:iCs/>
          <w:kern w:val="0"/>
          <w:sz w:val="24"/>
          <w:szCs w:val="24"/>
        </w:rPr>
        <w:t>digital technology-based</w:t>
      </w:r>
      <w:r w:rsidR="00A34E72" w:rsidRPr="00AE0418">
        <w:rPr>
          <w:rFonts w:ascii="Times New Roman" w:hAnsi="Times New Roman" w:cs="Times New Roman"/>
          <w:iCs/>
          <w:kern w:val="0"/>
          <w:sz w:val="24"/>
          <w:szCs w:val="24"/>
        </w:rPr>
        <w:t xml:space="preserve"> </w:t>
      </w:r>
      <w:r w:rsidR="00A34E72" w:rsidRPr="00AE0418">
        <w:rPr>
          <w:rFonts w:ascii="Times New Roman" w:hAnsi="Times New Roman" w:cs="Times New Roman"/>
          <w:bCs/>
          <w:sz w:val="24"/>
          <w:szCs w:val="24"/>
        </w:rPr>
        <w:t>entrepreneurship</w:t>
      </w:r>
      <w:r w:rsidR="001E6C7F">
        <w:rPr>
          <w:rFonts w:ascii="Times New Roman" w:hAnsi="Times New Roman" w:cs="Times New Roman"/>
          <w:bCs/>
          <w:sz w:val="24"/>
          <w:szCs w:val="24"/>
        </w:rPr>
        <w:t>/innovation</w:t>
      </w:r>
      <w:r w:rsidR="00A34E72" w:rsidRPr="00AE0418">
        <w:rPr>
          <w:rFonts w:ascii="Times New Roman" w:hAnsi="Times New Roman" w:cs="Times New Roman"/>
          <w:iCs/>
          <w:kern w:val="0"/>
          <w:sz w:val="24"/>
          <w:szCs w:val="24"/>
        </w:rPr>
        <w:t xml:space="preserve"> </w:t>
      </w:r>
      <w:r w:rsidR="00E26C99">
        <w:rPr>
          <w:rFonts w:ascii="Times New Roman" w:hAnsi="Times New Roman" w:cs="Times New Roman"/>
          <w:iCs/>
          <w:kern w:val="0"/>
          <w:sz w:val="24"/>
          <w:szCs w:val="24"/>
        </w:rPr>
        <w:t xml:space="preserve">and articulates an agenda </w:t>
      </w:r>
      <w:r w:rsidR="00A34E72" w:rsidRPr="00AE0418">
        <w:rPr>
          <w:rFonts w:ascii="Times New Roman" w:hAnsi="Times New Roman" w:cs="Times New Roman"/>
          <w:iCs/>
          <w:kern w:val="0"/>
          <w:sz w:val="24"/>
          <w:szCs w:val="24"/>
        </w:rPr>
        <w:t>for future scholarship.</w:t>
      </w:r>
    </w:p>
    <w:p w14:paraId="0CE286B9" w14:textId="77777777" w:rsidR="001E6C7F" w:rsidRPr="001E6C7F" w:rsidRDefault="001E6C7F" w:rsidP="001E6C7F">
      <w:pPr>
        <w:shd w:val="clear" w:color="auto" w:fill="FFFFFF"/>
        <w:spacing w:line="480" w:lineRule="auto"/>
        <w:ind w:firstLine="720"/>
        <w:jc w:val="left"/>
        <w:rPr>
          <w:rFonts w:ascii="Times New Roman" w:hAnsi="Times New Roman" w:cs="Times New Roman"/>
          <w:iCs/>
          <w:kern w:val="0"/>
          <w:sz w:val="24"/>
          <w:szCs w:val="24"/>
        </w:rPr>
      </w:pPr>
    </w:p>
    <w:p w14:paraId="1873FCAF" w14:textId="38A5A17D" w:rsidR="00F11AC2" w:rsidRPr="00841EBA" w:rsidRDefault="00837F85" w:rsidP="000B6BE8">
      <w:pPr>
        <w:spacing w:after="130"/>
        <w:jc w:val="left"/>
        <w:rPr>
          <w:rFonts w:ascii="Times New Roman" w:hAnsi="Times New Roman" w:cs="Times New Roman"/>
          <w:b/>
          <w:sz w:val="24"/>
          <w:szCs w:val="24"/>
        </w:rPr>
      </w:pPr>
      <w:r w:rsidRPr="00841EBA">
        <w:rPr>
          <w:rFonts w:ascii="Times New Roman" w:hAnsi="Times New Roman" w:cs="Times New Roman"/>
          <w:b/>
          <w:bCs/>
          <w:iCs/>
          <w:kern w:val="0"/>
          <w:sz w:val="24"/>
          <w:szCs w:val="24"/>
        </w:rPr>
        <w:t xml:space="preserve">Keywords: </w:t>
      </w:r>
      <w:r w:rsidR="000B6BE8">
        <w:rPr>
          <w:rFonts w:ascii="Times New Roman" w:hAnsi="Times New Roman" w:cs="Times New Roman"/>
          <w:b/>
          <w:bCs/>
          <w:iCs/>
          <w:kern w:val="0"/>
          <w:sz w:val="24"/>
          <w:szCs w:val="24"/>
        </w:rPr>
        <w:t xml:space="preserve">Digital </w:t>
      </w:r>
      <w:r w:rsidR="00F11AC2" w:rsidRPr="00841EBA">
        <w:rPr>
          <w:rFonts w:ascii="Times New Roman" w:hAnsi="Times New Roman" w:cs="Times New Roman"/>
          <w:b/>
          <w:iCs/>
          <w:sz w:val="24"/>
          <w:szCs w:val="24"/>
        </w:rPr>
        <w:t xml:space="preserve">Technology, Innovation, </w:t>
      </w:r>
      <w:r w:rsidR="00F11AC2" w:rsidRPr="00841EBA">
        <w:rPr>
          <w:rFonts w:ascii="Times New Roman" w:eastAsia="SimSun" w:hAnsi="Times New Roman" w:cs="Times New Roman"/>
          <w:b/>
          <w:sz w:val="24"/>
          <w:szCs w:val="24"/>
        </w:rPr>
        <w:t xml:space="preserve">Entrepreneurship, </w:t>
      </w:r>
      <w:r w:rsidR="00F11AC2" w:rsidRPr="00841EBA">
        <w:rPr>
          <w:rFonts w:ascii="Times New Roman" w:hAnsi="Times New Roman" w:cs="Times New Roman"/>
          <w:b/>
          <w:iCs/>
          <w:sz w:val="24"/>
          <w:szCs w:val="24"/>
        </w:rPr>
        <w:t xml:space="preserve">Social </w:t>
      </w:r>
      <w:r w:rsidR="00F11AC2" w:rsidRPr="00841EBA">
        <w:rPr>
          <w:rFonts w:ascii="Times New Roman" w:hAnsi="Times New Roman" w:cs="Times New Roman"/>
          <w:b/>
          <w:sz w:val="24"/>
          <w:szCs w:val="24"/>
        </w:rPr>
        <w:t>Change</w:t>
      </w:r>
      <w:r w:rsidR="00F11AC2" w:rsidRPr="00841EBA">
        <w:rPr>
          <w:rFonts w:ascii="Times New Roman" w:hAnsi="Times New Roman" w:cs="Times New Roman"/>
          <w:b/>
          <w:iCs/>
          <w:sz w:val="24"/>
          <w:szCs w:val="24"/>
        </w:rPr>
        <w:t>s, Digital Economics</w:t>
      </w:r>
    </w:p>
    <w:p w14:paraId="7C5EA543" w14:textId="34B175FB" w:rsidR="002909E4" w:rsidRPr="00841EBA" w:rsidRDefault="002909E4">
      <w:pPr>
        <w:spacing w:after="130" w:line="480" w:lineRule="auto"/>
        <w:jc w:val="left"/>
        <w:rPr>
          <w:rFonts w:ascii="Times New Roman" w:hAnsi="Times New Roman" w:cs="Times New Roman"/>
          <w:sz w:val="24"/>
          <w:szCs w:val="24"/>
        </w:rPr>
      </w:pPr>
    </w:p>
    <w:p w14:paraId="55F6E55D" w14:textId="77777777" w:rsidR="002909E4" w:rsidRPr="00841EBA" w:rsidRDefault="002909E4">
      <w:pPr>
        <w:spacing w:after="130"/>
        <w:jc w:val="left"/>
        <w:rPr>
          <w:rFonts w:ascii="Times New Roman" w:hAnsi="Times New Roman" w:cs="Times New Roman"/>
          <w:b/>
          <w:bCs/>
          <w:kern w:val="0"/>
          <w:sz w:val="24"/>
          <w:szCs w:val="24"/>
        </w:rPr>
      </w:pPr>
    </w:p>
    <w:p w14:paraId="7BC9FB85" w14:textId="705B3005" w:rsidR="002909E4" w:rsidRDefault="007E621E" w:rsidP="007E621E">
      <w:pPr>
        <w:tabs>
          <w:tab w:val="left" w:pos="3780"/>
        </w:tabs>
        <w:spacing w:after="130"/>
        <w:rPr>
          <w:rFonts w:ascii="Times New Roman" w:hAnsi="Times New Roman" w:cs="Times New Roman"/>
          <w:kern w:val="0"/>
          <w:sz w:val="24"/>
          <w:szCs w:val="24"/>
        </w:rPr>
      </w:pPr>
      <w:r>
        <w:rPr>
          <w:rFonts w:ascii="Times New Roman" w:hAnsi="Times New Roman" w:cs="Times New Roman"/>
          <w:kern w:val="0"/>
          <w:sz w:val="24"/>
          <w:szCs w:val="24"/>
        </w:rPr>
        <w:tab/>
      </w:r>
    </w:p>
    <w:p w14:paraId="754E1D22" w14:textId="50C0A227" w:rsidR="007E621E" w:rsidRDefault="007E621E" w:rsidP="007E621E">
      <w:pPr>
        <w:tabs>
          <w:tab w:val="left" w:pos="3780"/>
        </w:tabs>
        <w:spacing w:after="130"/>
        <w:rPr>
          <w:rFonts w:ascii="Times New Roman" w:hAnsi="Times New Roman" w:cs="Times New Roman"/>
          <w:kern w:val="0"/>
          <w:sz w:val="24"/>
          <w:szCs w:val="24"/>
        </w:rPr>
      </w:pPr>
    </w:p>
    <w:p w14:paraId="0919954D" w14:textId="77777777" w:rsidR="007E621E" w:rsidRPr="00841EBA" w:rsidRDefault="007E621E" w:rsidP="007E621E">
      <w:pPr>
        <w:tabs>
          <w:tab w:val="left" w:pos="3780"/>
        </w:tabs>
        <w:spacing w:after="130"/>
        <w:rPr>
          <w:rFonts w:ascii="Times New Roman" w:hAnsi="Times New Roman" w:cs="Times New Roman"/>
          <w:kern w:val="0"/>
          <w:sz w:val="24"/>
          <w:szCs w:val="24"/>
        </w:rPr>
      </w:pPr>
    </w:p>
    <w:p w14:paraId="4665A2E6" w14:textId="77777777" w:rsidR="002909E4" w:rsidRPr="00841EBA" w:rsidRDefault="002909E4">
      <w:pPr>
        <w:spacing w:after="130"/>
        <w:rPr>
          <w:rFonts w:ascii="Times New Roman" w:hAnsi="Times New Roman" w:cs="Times New Roman"/>
          <w:kern w:val="0"/>
          <w:sz w:val="24"/>
          <w:szCs w:val="24"/>
        </w:rPr>
      </w:pPr>
    </w:p>
    <w:p w14:paraId="2F8FFE28" w14:textId="4B48F272" w:rsidR="002909E4" w:rsidRDefault="00837F85" w:rsidP="006B20F4">
      <w:pPr>
        <w:autoSpaceDE w:val="0"/>
        <w:autoSpaceDN w:val="0"/>
        <w:adjustRightInd w:val="0"/>
        <w:spacing w:line="480" w:lineRule="auto"/>
        <w:jc w:val="left"/>
        <w:rPr>
          <w:rFonts w:ascii="Times New Roman" w:hAnsi="Times New Roman" w:cs="Times New Roman"/>
          <w:b/>
          <w:kern w:val="0"/>
          <w:sz w:val="24"/>
          <w:szCs w:val="24"/>
        </w:rPr>
      </w:pPr>
      <w:r w:rsidRPr="00841EBA">
        <w:rPr>
          <w:rFonts w:ascii="Times New Roman" w:hAnsi="Times New Roman" w:cs="Times New Roman"/>
          <w:b/>
          <w:kern w:val="0"/>
          <w:sz w:val="24"/>
          <w:szCs w:val="24"/>
        </w:rPr>
        <w:lastRenderedPageBreak/>
        <w:t xml:space="preserve">1. Introduction </w:t>
      </w:r>
    </w:p>
    <w:p w14:paraId="0F2ADD3A" w14:textId="4FDE3F54" w:rsidR="008544AE" w:rsidRDefault="003113B4" w:rsidP="005343A9">
      <w:pPr>
        <w:autoSpaceDE w:val="0"/>
        <w:autoSpaceDN w:val="0"/>
        <w:adjustRightInd w:val="0"/>
        <w:spacing w:line="480" w:lineRule="auto"/>
        <w:ind w:firstLine="720"/>
        <w:jc w:val="left"/>
        <w:rPr>
          <w:rFonts w:ascii="Times New Roman" w:hAnsi="Times New Roman" w:cs="Times New Roman"/>
          <w:bCs/>
          <w:kern w:val="0"/>
          <w:sz w:val="24"/>
          <w:szCs w:val="24"/>
        </w:rPr>
      </w:pPr>
      <w:r>
        <w:rPr>
          <w:rFonts w:ascii="Times New Roman" w:hAnsi="Times New Roman" w:cs="Times New Roman"/>
          <w:bCs/>
          <w:iCs/>
          <w:kern w:val="0"/>
          <w:sz w:val="24"/>
          <w:szCs w:val="24"/>
        </w:rPr>
        <w:t>Digitalization is t</w:t>
      </w:r>
      <w:r w:rsidR="005B605C" w:rsidRPr="005B605C">
        <w:rPr>
          <w:rFonts w:ascii="Times New Roman" w:hAnsi="Times New Roman" w:cs="Times New Roman"/>
          <w:bCs/>
          <w:iCs/>
          <w:kern w:val="0"/>
          <w:sz w:val="24"/>
          <w:szCs w:val="24"/>
        </w:rPr>
        <w:t>he core of today's new technology</w:t>
      </w:r>
      <w:r w:rsidR="005B605C">
        <w:rPr>
          <w:rFonts w:ascii="Times New Roman" w:hAnsi="Times New Roman" w:cs="Times New Roman" w:hint="eastAsia"/>
          <w:bCs/>
          <w:iCs/>
          <w:kern w:val="0"/>
          <w:sz w:val="24"/>
          <w:szCs w:val="24"/>
        </w:rPr>
        <w:t>.</w:t>
      </w:r>
      <w:r w:rsidR="005B605C">
        <w:rPr>
          <w:rFonts w:ascii="Times New Roman" w:hAnsi="Times New Roman" w:cs="Times New Roman"/>
          <w:bCs/>
          <w:iCs/>
          <w:kern w:val="0"/>
          <w:sz w:val="24"/>
          <w:szCs w:val="24"/>
        </w:rPr>
        <w:t xml:space="preserve"> </w:t>
      </w:r>
      <w:r>
        <w:rPr>
          <w:rFonts w:ascii="Times New Roman" w:hAnsi="Times New Roman" w:cs="Times New Roman"/>
          <w:sz w:val="24"/>
          <w:szCs w:val="24"/>
        </w:rPr>
        <w:t>A</w:t>
      </w:r>
      <w:r w:rsidR="008544AE" w:rsidRPr="003F3622">
        <w:rPr>
          <w:rFonts w:ascii="Times New Roman" w:hAnsi="Times New Roman" w:cs="Times New Roman"/>
          <w:sz w:val="24"/>
          <w:szCs w:val="24"/>
        </w:rPr>
        <w:t xml:space="preserve">rtificial intelligence (AI), </w:t>
      </w:r>
      <w:r w:rsidR="00632C68" w:rsidRPr="003F3622">
        <w:rPr>
          <w:rFonts w:ascii="Times New Roman" w:hAnsi="Times New Roman" w:cs="Times New Roman"/>
          <w:sz w:val="24"/>
          <w:szCs w:val="24"/>
        </w:rPr>
        <w:t xml:space="preserve">the </w:t>
      </w:r>
      <w:r w:rsidR="008544AE" w:rsidRPr="003F3622">
        <w:rPr>
          <w:rFonts w:ascii="Times New Roman" w:hAnsi="Times New Roman" w:cs="Times New Roman"/>
          <w:sz w:val="24"/>
          <w:szCs w:val="24"/>
        </w:rPr>
        <w:t xml:space="preserve">Internet of Things (IOT), big data blockchain, and digital multiple transformation have </w:t>
      </w:r>
      <w:r>
        <w:rPr>
          <w:rFonts w:ascii="Times New Roman" w:hAnsi="Times New Roman" w:cs="Times New Roman"/>
          <w:sz w:val="24"/>
          <w:szCs w:val="24"/>
        </w:rPr>
        <w:t xml:space="preserve">all </w:t>
      </w:r>
      <w:r w:rsidR="008544AE" w:rsidRPr="003F3622">
        <w:rPr>
          <w:rFonts w:ascii="Times New Roman" w:hAnsi="Times New Roman" w:cs="Times New Roman"/>
          <w:sz w:val="24"/>
          <w:szCs w:val="24"/>
        </w:rPr>
        <w:t xml:space="preserve">been </w:t>
      </w:r>
      <w:r>
        <w:rPr>
          <w:rFonts w:ascii="Times New Roman" w:hAnsi="Times New Roman" w:cs="Times New Roman"/>
          <w:sz w:val="24"/>
          <w:szCs w:val="24"/>
        </w:rPr>
        <w:t>identified</w:t>
      </w:r>
      <w:r w:rsidR="008544AE" w:rsidRPr="003F3622">
        <w:rPr>
          <w:rFonts w:ascii="Times New Roman" w:hAnsi="Times New Roman" w:cs="Times New Roman"/>
          <w:sz w:val="24"/>
          <w:szCs w:val="24"/>
        </w:rPr>
        <w:t xml:space="preserve"> as important phenomen</w:t>
      </w:r>
      <w:r w:rsidR="00632C68" w:rsidRPr="003F3622">
        <w:rPr>
          <w:rFonts w:ascii="Times New Roman" w:hAnsi="Times New Roman" w:cs="Times New Roman"/>
          <w:sz w:val="24"/>
          <w:szCs w:val="24"/>
        </w:rPr>
        <w:t>a</w:t>
      </w:r>
      <w:r w:rsidR="008544AE" w:rsidRPr="003F3622">
        <w:rPr>
          <w:rFonts w:ascii="Times New Roman" w:hAnsi="Times New Roman" w:cs="Times New Roman"/>
          <w:sz w:val="24"/>
          <w:szCs w:val="24"/>
        </w:rPr>
        <w:t xml:space="preserve"> in innovation, entrepreneurship, and management research (</w:t>
      </w:r>
      <w:r w:rsidR="00632C68" w:rsidRPr="003F3622">
        <w:rPr>
          <w:rFonts w:ascii="Times New Roman" w:hAnsi="Times New Roman" w:cs="Times New Roman"/>
          <w:sz w:val="24"/>
          <w:szCs w:val="24"/>
        </w:rPr>
        <w:t>Ahlstrom et al., 2020;</w:t>
      </w:r>
      <w:r w:rsidR="008544AE" w:rsidRPr="003F3622">
        <w:rPr>
          <w:rFonts w:ascii="Times New Roman" w:hAnsi="Times New Roman" w:cs="Times New Roman"/>
          <w:sz w:val="24"/>
          <w:szCs w:val="24"/>
        </w:rPr>
        <w:t xml:space="preserve"> Nambisan et al. 2019</w:t>
      </w:r>
      <w:r w:rsidR="00C84700">
        <w:rPr>
          <w:rFonts w:ascii="Times New Roman" w:hAnsi="Times New Roman" w:cs="Times New Roman"/>
          <w:sz w:val="24"/>
          <w:szCs w:val="24"/>
        </w:rPr>
        <w:t>; Si et al</w:t>
      </w:r>
      <w:r w:rsidR="004A773C">
        <w:rPr>
          <w:rFonts w:ascii="Times New Roman" w:hAnsi="Times New Roman" w:cs="Times New Roman"/>
          <w:sz w:val="24"/>
          <w:szCs w:val="24"/>
        </w:rPr>
        <w:t>.</w:t>
      </w:r>
      <w:r w:rsidR="00C84700">
        <w:rPr>
          <w:rFonts w:ascii="Times New Roman" w:hAnsi="Times New Roman" w:cs="Times New Roman"/>
          <w:sz w:val="24"/>
          <w:szCs w:val="24"/>
        </w:rPr>
        <w:t>, 2022</w:t>
      </w:r>
      <w:r w:rsidR="008544AE" w:rsidRPr="003F3622">
        <w:rPr>
          <w:rFonts w:ascii="Times New Roman" w:hAnsi="Times New Roman" w:cs="Times New Roman"/>
          <w:sz w:val="24"/>
          <w:szCs w:val="24"/>
        </w:rPr>
        <w:t xml:space="preserve">). </w:t>
      </w:r>
      <w:r>
        <w:rPr>
          <w:rFonts w:ascii="Times New Roman" w:hAnsi="Times New Roman" w:cs="Times New Roman"/>
          <w:bCs/>
          <w:kern w:val="0"/>
          <w:sz w:val="24"/>
          <w:szCs w:val="24"/>
        </w:rPr>
        <w:t>T</w:t>
      </w:r>
      <w:r w:rsidR="00024C83" w:rsidRPr="00841EBA">
        <w:rPr>
          <w:rFonts w:ascii="Times New Roman" w:hAnsi="Times New Roman" w:cs="Times New Roman"/>
          <w:bCs/>
          <w:sz w:val="24"/>
          <w:szCs w:val="24"/>
        </w:rPr>
        <w:t xml:space="preserve">he </w:t>
      </w:r>
      <w:r w:rsidR="00024C83" w:rsidRPr="00841EBA">
        <w:rPr>
          <w:rFonts w:ascii="Times New Roman" w:eastAsia="SimSun" w:hAnsi="Times New Roman" w:cs="Times New Roman"/>
          <w:sz w:val="24"/>
          <w:szCs w:val="24"/>
        </w:rPr>
        <w:t xml:space="preserve">emergence of </w:t>
      </w:r>
      <w:r w:rsidR="00024C83" w:rsidRPr="00841EBA">
        <w:rPr>
          <w:rFonts w:ascii="Times New Roman" w:hAnsi="Times New Roman" w:cs="Times New Roman"/>
          <w:sz w:val="24"/>
          <w:szCs w:val="24"/>
        </w:rPr>
        <w:t xml:space="preserve">digital </w:t>
      </w:r>
      <w:r w:rsidR="00024C83">
        <w:rPr>
          <w:rFonts w:ascii="Times New Roman" w:hAnsi="Times New Roman" w:cs="Times New Roman"/>
          <w:sz w:val="24"/>
          <w:szCs w:val="24"/>
        </w:rPr>
        <w:t>technology</w:t>
      </w:r>
      <w:proofErr w:type="gramStart"/>
      <w:r>
        <w:rPr>
          <w:rFonts w:ascii="Times New Roman" w:hAnsi="Times New Roman" w:cs="Times New Roman"/>
          <w:sz w:val="24"/>
          <w:szCs w:val="24"/>
        </w:rPr>
        <w:t>, in particular,</w:t>
      </w:r>
      <w:r w:rsidR="00024C83" w:rsidRPr="00024C83">
        <w:rPr>
          <w:rFonts w:ascii="Times New Roman" w:hAnsi="Times New Roman" w:cs="Times New Roman"/>
          <w:bCs/>
          <w:kern w:val="0"/>
          <w:sz w:val="24"/>
          <w:szCs w:val="24"/>
        </w:rPr>
        <w:t xml:space="preserve"> </w:t>
      </w:r>
      <w:r w:rsidR="00024C83">
        <w:rPr>
          <w:rFonts w:ascii="Times New Roman" w:hAnsi="Times New Roman" w:cs="Times New Roman"/>
          <w:bCs/>
          <w:kern w:val="0"/>
          <w:sz w:val="24"/>
          <w:szCs w:val="24"/>
        </w:rPr>
        <w:t>has</w:t>
      </w:r>
      <w:proofErr w:type="gramEnd"/>
      <w:r w:rsidR="00024C83">
        <w:rPr>
          <w:rFonts w:ascii="Times New Roman" w:hAnsi="Times New Roman" w:cs="Times New Roman"/>
          <w:bCs/>
          <w:kern w:val="0"/>
          <w:sz w:val="24"/>
          <w:szCs w:val="24"/>
        </w:rPr>
        <w:t xml:space="preserve"> </w:t>
      </w:r>
      <w:r w:rsidR="00024C83" w:rsidRPr="00841EBA">
        <w:rPr>
          <w:rFonts w:ascii="Times New Roman" w:eastAsia="SimSun" w:hAnsi="Times New Roman" w:cs="Times New Roman"/>
          <w:sz w:val="24"/>
          <w:szCs w:val="24"/>
        </w:rPr>
        <w:t xml:space="preserve">changed the current business/management </w:t>
      </w:r>
      <w:r w:rsidR="00024C83">
        <w:rPr>
          <w:rFonts w:ascii="Times New Roman" w:eastAsia="SimSun" w:hAnsi="Times New Roman" w:cs="Times New Roman"/>
          <w:sz w:val="24"/>
          <w:szCs w:val="24"/>
        </w:rPr>
        <w:t>environment</w:t>
      </w:r>
      <w:r w:rsidR="00F06672">
        <w:rPr>
          <w:rFonts w:ascii="Times New Roman" w:eastAsia="SimSun" w:hAnsi="Times New Roman" w:cs="Times New Roman"/>
          <w:sz w:val="24"/>
          <w:szCs w:val="24"/>
        </w:rPr>
        <w:t xml:space="preserve"> by restructuring old </w:t>
      </w:r>
      <w:r w:rsidR="00024C83" w:rsidRPr="00841EBA">
        <w:rPr>
          <w:rFonts w:ascii="Times New Roman" w:eastAsia="SimSun" w:hAnsi="Times New Roman" w:cs="Times New Roman"/>
          <w:sz w:val="24"/>
          <w:szCs w:val="24"/>
        </w:rPr>
        <w:t>ecosystem</w:t>
      </w:r>
      <w:r w:rsidR="00F06672">
        <w:rPr>
          <w:rFonts w:ascii="Times New Roman" w:eastAsia="SimSun" w:hAnsi="Times New Roman" w:cs="Times New Roman"/>
          <w:sz w:val="24"/>
          <w:szCs w:val="24"/>
        </w:rPr>
        <w:t xml:space="preserve">s, changing traditional </w:t>
      </w:r>
      <w:r w:rsidR="00024C83" w:rsidRPr="00841EBA">
        <w:rPr>
          <w:rFonts w:ascii="Times New Roman" w:eastAsia="SimSun" w:hAnsi="Times New Roman" w:cs="Times New Roman"/>
          <w:sz w:val="24"/>
          <w:szCs w:val="24"/>
        </w:rPr>
        <w:t>governance and management models</w:t>
      </w:r>
      <w:r w:rsidR="00F06672">
        <w:rPr>
          <w:rFonts w:ascii="Times New Roman" w:eastAsia="SimSun" w:hAnsi="Times New Roman" w:cs="Times New Roman"/>
          <w:sz w:val="24"/>
          <w:szCs w:val="24"/>
        </w:rPr>
        <w:t>, and, in the process, supercharging economic growth</w:t>
      </w:r>
      <w:r w:rsidR="0020685F">
        <w:rPr>
          <w:rFonts w:ascii="Times New Roman" w:eastAsia="SimSun" w:hAnsi="Times New Roman" w:cs="Times New Roman"/>
          <w:sz w:val="24"/>
          <w:szCs w:val="24"/>
        </w:rPr>
        <w:t xml:space="preserve"> (</w:t>
      </w:r>
      <w:proofErr w:type="spellStart"/>
      <w:r w:rsidR="0020685F" w:rsidRPr="0020685F">
        <w:rPr>
          <w:rFonts w:ascii="Times New Roman" w:eastAsia="SimSun" w:hAnsi="Times New Roman" w:cs="Times New Roman"/>
          <w:sz w:val="24"/>
          <w:szCs w:val="24"/>
        </w:rPr>
        <w:t>Beliaev</w:t>
      </w:r>
      <w:r w:rsidR="00C84700">
        <w:rPr>
          <w:rFonts w:ascii="Times New Roman" w:eastAsia="SimSun" w:hAnsi="Times New Roman" w:cs="Times New Roman"/>
          <w:sz w:val="24"/>
          <w:szCs w:val="24"/>
        </w:rPr>
        <w:t>a</w:t>
      </w:r>
      <w:proofErr w:type="spellEnd"/>
      <w:r w:rsidR="00C84700">
        <w:rPr>
          <w:rFonts w:ascii="Times New Roman" w:eastAsia="SimSun" w:hAnsi="Times New Roman" w:cs="Times New Roman"/>
          <w:sz w:val="24"/>
          <w:szCs w:val="24"/>
        </w:rPr>
        <w:t>,</w:t>
      </w:r>
      <w:r w:rsidR="0020685F">
        <w:rPr>
          <w:rFonts w:ascii="Times New Roman" w:eastAsia="SimSun" w:hAnsi="Times New Roman" w:cs="Times New Roman"/>
          <w:sz w:val="24"/>
          <w:szCs w:val="24"/>
        </w:rPr>
        <w:t xml:space="preserve"> et al</w:t>
      </w:r>
      <w:r w:rsidR="004A773C">
        <w:rPr>
          <w:rFonts w:ascii="Times New Roman" w:eastAsia="SimSun" w:hAnsi="Times New Roman" w:cs="Times New Roman"/>
          <w:sz w:val="24"/>
          <w:szCs w:val="24"/>
        </w:rPr>
        <w:t>.</w:t>
      </w:r>
      <w:r w:rsidR="0020685F">
        <w:rPr>
          <w:rFonts w:ascii="Times New Roman" w:eastAsia="SimSun" w:hAnsi="Times New Roman" w:cs="Times New Roman"/>
          <w:sz w:val="24"/>
          <w:szCs w:val="24"/>
        </w:rPr>
        <w:t xml:space="preserve">, 2019; </w:t>
      </w:r>
      <w:proofErr w:type="spellStart"/>
      <w:r w:rsidR="0020685F">
        <w:rPr>
          <w:rFonts w:ascii="Times New Roman" w:eastAsia="SimSun" w:hAnsi="Times New Roman" w:cs="Times New Roman"/>
          <w:sz w:val="24"/>
          <w:szCs w:val="24"/>
        </w:rPr>
        <w:t>Tomizawa</w:t>
      </w:r>
      <w:proofErr w:type="spellEnd"/>
      <w:r w:rsidR="0020685F">
        <w:rPr>
          <w:rFonts w:ascii="Times New Roman" w:eastAsia="SimSun" w:hAnsi="Times New Roman" w:cs="Times New Roman"/>
          <w:sz w:val="24"/>
          <w:szCs w:val="24"/>
        </w:rPr>
        <w:t xml:space="preserve"> et al., 2020)</w:t>
      </w:r>
      <w:r w:rsidR="00F06672">
        <w:rPr>
          <w:rFonts w:ascii="Times New Roman" w:eastAsia="SimSun" w:hAnsi="Times New Roman" w:cs="Times New Roman"/>
          <w:sz w:val="24"/>
          <w:szCs w:val="24"/>
        </w:rPr>
        <w:t>. E</w:t>
      </w:r>
      <w:r w:rsidR="00F511FA">
        <w:rPr>
          <w:rFonts w:ascii="Times New Roman" w:hAnsi="Times New Roman" w:cs="Times New Roman"/>
          <w:iCs/>
          <w:sz w:val="24"/>
          <w:szCs w:val="24"/>
        </w:rPr>
        <w:t xml:space="preserve">arly research on </w:t>
      </w:r>
      <w:r w:rsidR="00024C83">
        <w:rPr>
          <w:rFonts w:ascii="Times New Roman" w:hAnsi="Times New Roman" w:cs="Times New Roman"/>
          <w:iCs/>
          <w:sz w:val="24"/>
          <w:szCs w:val="24"/>
        </w:rPr>
        <w:t>digital technology</w:t>
      </w:r>
      <w:r w:rsidR="00024C83" w:rsidRPr="006B44E2">
        <w:rPr>
          <w:rFonts w:ascii="Times New Roman" w:hAnsi="Times New Roman" w:cs="Times New Roman"/>
          <w:iCs/>
          <w:sz w:val="24"/>
          <w:szCs w:val="24"/>
        </w:rPr>
        <w:t xml:space="preserve"> </w:t>
      </w:r>
      <w:r w:rsidR="00325830">
        <w:rPr>
          <w:rFonts w:ascii="Times New Roman" w:hAnsi="Times New Roman" w:cs="Times New Roman"/>
          <w:iCs/>
          <w:sz w:val="24"/>
          <w:szCs w:val="24"/>
        </w:rPr>
        <w:t>tended to be</w:t>
      </w:r>
      <w:r w:rsidR="00325830" w:rsidRPr="006B44E2">
        <w:rPr>
          <w:rFonts w:ascii="Times New Roman" w:hAnsi="Times New Roman" w:cs="Times New Roman"/>
          <w:iCs/>
          <w:sz w:val="24"/>
          <w:szCs w:val="24"/>
        </w:rPr>
        <w:t xml:space="preserve"> </w:t>
      </w:r>
      <w:r w:rsidR="00F06672">
        <w:rPr>
          <w:rFonts w:ascii="Times New Roman" w:hAnsi="Times New Roman" w:cs="Times New Roman"/>
          <w:iCs/>
          <w:sz w:val="24"/>
          <w:szCs w:val="24"/>
        </w:rPr>
        <w:t xml:space="preserve">limited to a focus on </w:t>
      </w:r>
      <w:r w:rsidR="00024C83" w:rsidRPr="006B44E2">
        <w:rPr>
          <w:rFonts w:ascii="Times New Roman" w:hAnsi="Times New Roman" w:cs="Times New Roman"/>
          <w:iCs/>
          <w:sz w:val="24"/>
          <w:szCs w:val="24"/>
        </w:rPr>
        <w:t xml:space="preserve">information and communication technology systems that could standardize information and allow organizations to rapidly encode, store, formalize and distribute knowledge. </w:t>
      </w:r>
      <w:r w:rsidR="00F06672">
        <w:rPr>
          <w:rFonts w:ascii="Times New Roman" w:hAnsi="Times New Roman" w:cs="Times New Roman"/>
          <w:iCs/>
          <w:sz w:val="24"/>
          <w:szCs w:val="24"/>
        </w:rPr>
        <w:t>More recently</w:t>
      </w:r>
      <w:r w:rsidR="00024C83" w:rsidRPr="006B44E2">
        <w:rPr>
          <w:rFonts w:ascii="Times New Roman" w:hAnsi="Times New Roman" w:cs="Times New Roman"/>
          <w:iCs/>
          <w:sz w:val="24"/>
          <w:szCs w:val="24"/>
        </w:rPr>
        <w:t xml:space="preserve">, </w:t>
      </w:r>
      <w:r w:rsidR="00024C83">
        <w:rPr>
          <w:rFonts w:ascii="Times New Roman" w:hAnsi="Times New Roman" w:cs="Times New Roman"/>
          <w:iCs/>
          <w:sz w:val="24"/>
          <w:szCs w:val="24"/>
        </w:rPr>
        <w:t xml:space="preserve">some </w:t>
      </w:r>
      <w:r w:rsidR="00F511FA">
        <w:rPr>
          <w:rFonts w:ascii="Times New Roman" w:hAnsi="Times New Roman" w:cs="Times New Roman"/>
          <w:iCs/>
          <w:sz w:val="24"/>
          <w:szCs w:val="24"/>
        </w:rPr>
        <w:t xml:space="preserve">researchers </w:t>
      </w:r>
      <w:r w:rsidR="00024C83" w:rsidRPr="006B44E2">
        <w:rPr>
          <w:rFonts w:ascii="Times New Roman" w:hAnsi="Times New Roman" w:cs="Times New Roman"/>
          <w:iCs/>
          <w:sz w:val="24"/>
          <w:szCs w:val="24"/>
        </w:rPr>
        <w:t>(</w:t>
      </w:r>
      <w:proofErr w:type="spellStart"/>
      <w:r w:rsidR="0084282B" w:rsidRPr="00841EBA">
        <w:rPr>
          <w:rFonts w:ascii="Times New Roman" w:hAnsi="Times New Roman" w:cs="Times New Roman"/>
          <w:sz w:val="24"/>
          <w:szCs w:val="24"/>
        </w:rPr>
        <w:t>Garud</w:t>
      </w:r>
      <w:proofErr w:type="spellEnd"/>
      <w:r w:rsidR="0084282B">
        <w:rPr>
          <w:rFonts w:ascii="Times New Roman" w:hAnsi="Times New Roman" w:cs="Times New Roman"/>
          <w:sz w:val="24"/>
          <w:szCs w:val="24"/>
        </w:rPr>
        <w:t xml:space="preserve"> </w:t>
      </w:r>
      <w:r w:rsidR="00127AF7">
        <w:rPr>
          <w:rFonts w:ascii="Times New Roman" w:hAnsi="Times New Roman" w:cs="Times New Roman" w:hint="eastAsia"/>
          <w:sz w:val="24"/>
          <w:szCs w:val="24"/>
        </w:rPr>
        <w:t>e</w:t>
      </w:r>
      <w:r w:rsidR="0084282B">
        <w:rPr>
          <w:rFonts w:ascii="Times New Roman" w:hAnsi="Times New Roman" w:cs="Times New Roman" w:hint="eastAsia"/>
          <w:sz w:val="24"/>
          <w:szCs w:val="24"/>
        </w:rPr>
        <w:t>t</w:t>
      </w:r>
      <w:r w:rsidR="0084282B">
        <w:rPr>
          <w:rFonts w:ascii="Times New Roman" w:hAnsi="Times New Roman" w:cs="Times New Roman"/>
          <w:sz w:val="24"/>
          <w:szCs w:val="24"/>
        </w:rPr>
        <w:t xml:space="preserve"> al</w:t>
      </w:r>
      <w:r w:rsidR="004A773C">
        <w:rPr>
          <w:rFonts w:ascii="Times New Roman" w:hAnsi="Times New Roman" w:cs="Times New Roman"/>
          <w:sz w:val="24"/>
          <w:szCs w:val="24"/>
        </w:rPr>
        <w:t>.</w:t>
      </w:r>
      <w:r w:rsidR="0084282B">
        <w:rPr>
          <w:rFonts w:ascii="Times New Roman" w:hAnsi="Times New Roman" w:cs="Times New Roman"/>
          <w:sz w:val="24"/>
          <w:szCs w:val="24"/>
        </w:rPr>
        <w:t xml:space="preserve">, 2020; Si </w:t>
      </w:r>
      <w:r w:rsidR="00127AF7">
        <w:rPr>
          <w:rFonts w:ascii="Times New Roman" w:hAnsi="Times New Roman" w:cs="Times New Roman"/>
          <w:sz w:val="24"/>
          <w:szCs w:val="24"/>
        </w:rPr>
        <w:t>e</w:t>
      </w:r>
      <w:r w:rsidR="0084282B">
        <w:rPr>
          <w:rFonts w:ascii="Times New Roman" w:hAnsi="Times New Roman" w:cs="Times New Roman"/>
          <w:sz w:val="24"/>
          <w:szCs w:val="24"/>
        </w:rPr>
        <w:t>t al</w:t>
      </w:r>
      <w:r w:rsidR="004A773C">
        <w:rPr>
          <w:rFonts w:ascii="Times New Roman" w:hAnsi="Times New Roman" w:cs="Times New Roman"/>
          <w:sz w:val="24"/>
          <w:szCs w:val="24"/>
        </w:rPr>
        <w:t>.</w:t>
      </w:r>
      <w:r w:rsidR="0084282B">
        <w:rPr>
          <w:rFonts w:ascii="Times New Roman" w:hAnsi="Times New Roman" w:cs="Times New Roman"/>
          <w:sz w:val="24"/>
          <w:szCs w:val="24"/>
        </w:rPr>
        <w:t>, 2020</w:t>
      </w:r>
      <w:r w:rsidR="00024C83" w:rsidRPr="006B44E2">
        <w:rPr>
          <w:rFonts w:ascii="Times New Roman" w:hAnsi="Times New Roman" w:cs="Times New Roman"/>
          <w:iCs/>
          <w:sz w:val="24"/>
          <w:szCs w:val="24"/>
        </w:rPr>
        <w:t>)</w:t>
      </w:r>
      <w:r w:rsidR="00F06672">
        <w:rPr>
          <w:rFonts w:ascii="Times New Roman" w:hAnsi="Times New Roman" w:cs="Times New Roman"/>
          <w:iCs/>
          <w:sz w:val="24"/>
          <w:szCs w:val="24"/>
        </w:rPr>
        <w:t xml:space="preserve"> have broadened the definition of </w:t>
      </w:r>
      <w:r w:rsidR="00024C83" w:rsidRPr="006B44E2">
        <w:rPr>
          <w:rFonts w:ascii="Times New Roman" w:hAnsi="Times New Roman" w:cs="Times New Roman"/>
          <w:iCs/>
          <w:sz w:val="24"/>
          <w:szCs w:val="24"/>
        </w:rPr>
        <w:t>digital technology</w:t>
      </w:r>
      <w:r w:rsidR="00F06672">
        <w:rPr>
          <w:rFonts w:ascii="Times New Roman" w:hAnsi="Times New Roman" w:cs="Times New Roman"/>
          <w:iCs/>
          <w:sz w:val="24"/>
          <w:szCs w:val="24"/>
        </w:rPr>
        <w:t xml:space="preserve"> to include</w:t>
      </w:r>
      <w:r w:rsidR="00024C83" w:rsidRPr="006B44E2">
        <w:rPr>
          <w:rFonts w:ascii="Times New Roman" w:hAnsi="Times New Roman" w:cs="Times New Roman"/>
          <w:iCs/>
          <w:sz w:val="24"/>
          <w:szCs w:val="24"/>
        </w:rPr>
        <w:t xml:space="preserve"> four levels: </w:t>
      </w:r>
      <w:r w:rsidR="00325830">
        <w:rPr>
          <w:rFonts w:ascii="Times New Roman" w:hAnsi="Times New Roman" w:cs="Times New Roman"/>
          <w:iCs/>
          <w:sz w:val="24"/>
          <w:szCs w:val="24"/>
        </w:rPr>
        <w:t>E</w:t>
      </w:r>
      <w:r w:rsidR="00024C83" w:rsidRPr="006B44E2">
        <w:rPr>
          <w:rFonts w:ascii="Times New Roman" w:hAnsi="Times New Roman" w:cs="Times New Roman"/>
          <w:iCs/>
          <w:sz w:val="24"/>
          <w:szCs w:val="24"/>
        </w:rPr>
        <w:t xml:space="preserve">quipment, network, </w:t>
      </w:r>
      <w:proofErr w:type="gramStart"/>
      <w:r w:rsidR="00024C83" w:rsidRPr="006B44E2">
        <w:rPr>
          <w:rFonts w:ascii="Times New Roman" w:hAnsi="Times New Roman" w:cs="Times New Roman"/>
          <w:iCs/>
          <w:sz w:val="24"/>
          <w:szCs w:val="24"/>
        </w:rPr>
        <w:t>service</w:t>
      </w:r>
      <w:proofErr w:type="gramEnd"/>
      <w:r w:rsidR="00024C83" w:rsidRPr="006B44E2">
        <w:rPr>
          <w:rFonts w:ascii="Times New Roman" w:hAnsi="Times New Roman" w:cs="Times New Roman"/>
          <w:iCs/>
          <w:sz w:val="24"/>
          <w:szCs w:val="24"/>
        </w:rPr>
        <w:t xml:space="preserve"> and content.</w:t>
      </w:r>
      <w:r w:rsidR="00024C83">
        <w:rPr>
          <w:rFonts w:ascii="Times New Roman" w:hAnsi="Times New Roman" w:cs="Times New Roman"/>
          <w:iCs/>
          <w:sz w:val="24"/>
          <w:szCs w:val="24"/>
        </w:rPr>
        <w:t xml:space="preserve"> </w:t>
      </w:r>
      <w:r w:rsidR="00F511FA">
        <w:rPr>
          <w:rFonts w:ascii="Times New Roman" w:hAnsi="Times New Roman" w:cs="Times New Roman"/>
          <w:iCs/>
          <w:sz w:val="24"/>
          <w:szCs w:val="24"/>
        </w:rPr>
        <w:t xml:space="preserve">More </w:t>
      </w:r>
      <w:r w:rsidR="00024C83">
        <w:rPr>
          <w:rFonts w:ascii="Times New Roman" w:hAnsi="Times New Roman" w:cs="Times New Roman"/>
          <w:iCs/>
          <w:sz w:val="24"/>
          <w:szCs w:val="24"/>
        </w:rPr>
        <w:t>specific</w:t>
      </w:r>
      <w:r w:rsidR="00F511FA">
        <w:rPr>
          <w:rFonts w:ascii="Times New Roman" w:hAnsi="Times New Roman" w:cs="Times New Roman"/>
          <w:iCs/>
          <w:sz w:val="24"/>
          <w:szCs w:val="24"/>
        </w:rPr>
        <w:t>ally</w:t>
      </w:r>
      <w:r w:rsidR="00024C83">
        <w:rPr>
          <w:rFonts w:ascii="Times New Roman" w:hAnsi="Times New Roman" w:cs="Times New Roman"/>
          <w:iCs/>
          <w:sz w:val="24"/>
          <w:szCs w:val="24"/>
        </w:rPr>
        <w:t xml:space="preserve">, </w:t>
      </w:r>
      <w:r w:rsidR="00024C83">
        <w:rPr>
          <w:rFonts w:ascii="Times New Roman" w:hAnsi="Times New Roman" w:cs="Times New Roman"/>
          <w:bCs/>
          <w:kern w:val="0"/>
          <w:sz w:val="24"/>
          <w:szCs w:val="24"/>
        </w:rPr>
        <w:t>d</w:t>
      </w:r>
      <w:r w:rsidR="00024C83" w:rsidRPr="00024C83">
        <w:rPr>
          <w:rFonts w:ascii="Times New Roman" w:hAnsi="Times New Roman" w:cs="Times New Roman"/>
          <w:bCs/>
          <w:kern w:val="0"/>
          <w:sz w:val="24"/>
          <w:szCs w:val="24"/>
        </w:rPr>
        <w:t xml:space="preserve">igital technology is </w:t>
      </w:r>
      <w:r w:rsidR="00F06672">
        <w:rPr>
          <w:rFonts w:ascii="Times New Roman" w:hAnsi="Times New Roman" w:cs="Times New Roman"/>
          <w:bCs/>
          <w:kern w:val="0"/>
          <w:sz w:val="24"/>
          <w:szCs w:val="24"/>
        </w:rPr>
        <w:t>understood to be comprised of</w:t>
      </w:r>
      <w:r w:rsidR="00024C83" w:rsidRPr="00024C83">
        <w:rPr>
          <w:rFonts w:ascii="Times New Roman" w:hAnsi="Times New Roman" w:cs="Times New Roman"/>
          <w:bCs/>
          <w:kern w:val="0"/>
          <w:sz w:val="24"/>
          <w:szCs w:val="24"/>
        </w:rPr>
        <w:t xml:space="preserve"> digital components, digital </w:t>
      </w:r>
      <w:proofErr w:type="gramStart"/>
      <w:r w:rsidR="00024C83" w:rsidRPr="00024C83">
        <w:rPr>
          <w:rFonts w:ascii="Times New Roman" w:hAnsi="Times New Roman" w:cs="Times New Roman"/>
          <w:bCs/>
          <w:kern w:val="0"/>
          <w:sz w:val="24"/>
          <w:szCs w:val="24"/>
        </w:rPr>
        <w:t>platforms</w:t>
      </w:r>
      <w:proofErr w:type="gramEnd"/>
      <w:r w:rsidR="00024C83" w:rsidRPr="00024C83">
        <w:rPr>
          <w:rFonts w:ascii="Times New Roman" w:hAnsi="Times New Roman" w:cs="Times New Roman"/>
          <w:bCs/>
          <w:kern w:val="0"/>
          <w:sz w:val="24"/>
          <w:szCs w:val="24"/>
        </w:rPr>
        <w:t xml:space="preserve"> and digital infrastructure</w:t>
      </w:r>
      <w:r w:rsidR="0084282B">
        <w:rPr>
          <w:rFonts w:ascii="Times New Roman" w:hAnsi="Times New Roman" w:cs="Times New Roman"/>
          <w:bCs/>
          <w:kern w:val="0"/>
          <w:sz w:val="24"/>
          <w:szCs w:val="24"/>
        </w:rPr>
        <w:t xml:space="preserve"> (</w:t>
      </w:r>
      <w:r w:rsidR="0084282B" w:rsidRPr="00841EBA">
        <w:rPr>
          <w:rFonts w:ascii="Times New Roman" w:hAnsi="Times New Roman" w:cs="Times New Roman"/>
          <w:sz w:val="24"/>
          <w:szCs w:val="24"/>
        </w:rPr>
        <w:t>Koo</w:t>
      </w:r>
      <w:r w:rsidR="0084282B">
        <w:rPr>
          <w:rFonts w:ascii="Times New Roman" w:hAnsi="Times New Roman" w:cs="Times New Roman"/>
          <w:sz w:val="24"/>
          <w:szCs w:val="24"/>
        </w:rPr>
        <w:t xml:space="preserve"> </w:t>
      </w:r>
      <w:r w:rsidR="0093791D">
        <w:rPr>
          <w:rFonts w:ascii="Times New Roman" w:hAnsi="Times New Roman" w:cs="Times New Roman"/>
          <w:sz w:val="24"/>
          <w:szCs w:val="24"/>
        </w:rPr>
        <w:t>e</w:t>
      </w:r>
      <w:r w:rsidR="0084282B">
        <w:rPr>
          <w:rFonts w:ascii="Times New Roman" w:hAnsi="Times New Roman" w:cs="Times New Roman"/>
          <w:sz w:val="24"/>
          <w:szCs w:val="24"/>
        </w:rPr>
        <w:t>t al</w:t>
      </w:r>
      <w:r w:rsidR="004A773C">
        <w:rPr>
          <w:rFonts w:ascii="Times New Roman" w:hAnsi="Times New Roman" w:cs="Times New Roman"/>
          <w:sz w:val="24"/>
          <w:szCs w:val="24"/>
        </w:rPr>
        <w:t>.</w:t>
      </w:r>
      <w:r w:rsidR="0084282B">
        <w:rPr>
          <w:rFonts w:ascii="Times New Roman" w:hAnsi="Times New Roman" w:cs="Times New Roman"/>
          <w:sz w:val="24"/>
          <w:szCs w:val="24"/>
        </w:rPr>
        <w:t>, 202</w:t>
      </w:r>
      <w:r w:rsidR="00C84700">
        <w:rPr>
          <w:rFonts w:ascii="Times New Roman" w:hAnsi="Times New Roman" w:cs="Times New Roman"/>
          <w:sz w:val="24"/>
          <w:szCs w:val="24"/>
        </w:rPr>
        <w:t>1</w:t>
      </w:r>
      <w:r w:rsidR="0084282B">
        <w:rPr>
          <w:rFonts w:ascii="Times New Roman" w:hAnsi="Times New Roman" w:cs="Times New Roman"/>
          <w:sz w:val="24"/>
          <w:szCs w:val="24"/>
        </w:rPr>
        <w:t>)</w:t>
      </w:r>
      <w:r w:rsidR="00024C83" w:rsidRPr="00024C83">
        <w:rPr>
          <w:rFonts w:ascii="Times New Roman" w:hAnsi="Times New Roman" w:cs="Times New Roman"/>
          <w:bCs/>
          <w:kern w:val="0"/>
          <w:sz w:val="24"/>
          <w:szCs w:val="24"/>
        </w:rPr>
        <w:t xml:space="preserve">. Digital components refer to the applications or media contents with specific functions and values embedded in digital products or services, such as mobile phone </w:t>
      </w:r>
      <w:r w:rsidR="00F511FA">
        <w:rPr>
          <w:rFonts w:ascii="Times New Roman" w:hAnsi="Times New Roman" w:cs="Times New Roman"/>
          <w:bCs/>
          <w:kern w:val="0"/>
          <w:sz w:val="24"/>
          <w:szCs w:val="24"/>
        </w:rPr>
        <w:t>applications</w:t>
      </w:r>
      <w:r w:rsidR="00024C83" w:rsidRPr="00024C83">
        <w:rPr>
          <w:rFonts w:ascii="Times New Roman" w:hAnsi="Times New Roman" w:cs="Times New Roman"/>
          <w:bCs/>
          <w:kern w:val="0"/>
          <w:sz w:val="24"/>
          <w:szCs w:val="24"/>
        </w:rPr>
        <w:t xml:space="preserve">. A digital platform is a set of shared, common services and architectures, such as extensible operating systems </w:t>
      </w:r>
      <w:r w:rsidR="004A773C">
        <w:rPr>
          <w:rFonts w:ascii="Times New Roman" w:hAnsi="Times New Roman" w:cs="Times New Roman"/>
          <w:bCs/>
          <w:kern w:val="0"/>
          <w:sz w:val="24"/>
          <w:szCs w:val="24"/>
        </w:rPr>
        <w:t>like</w:t>
      </w:r>
      <w:r w:rsidR="00024C83" w:rsidRPr="00024C83">
        <w:rPr>
          <w:rFonts w:ascii="Times New Roman" w:hAnsi="Times New Roman" w:cs="Times New Roman"/>
          <w:bCs/>
          <w:kern w:val="0"/>
          <w:sz w:val="24"/>
          <w:szCs w:val="24"/>
        </w:rPr>
        <w:t xml:space="preserve"> IOS</w:t>
      </w:r>
      <w:r w:rsidR="003624E9">
        <w:rPr>
          <w:rFonts w:ascii="Times New Roman" w:hAnsi="Times New Roman" w:cs="Times New Roman"/>
          <w:bCs/>
          <w:kern w:val="0"/>
          <w:sz w:val="24"/>
          <w:szCs w:val="24"/>
        </w:rPr>
        <w:t xml:space="preserve"> and Android</w:t>
      </w:r>
      <w:r w:rsidR="00024C83" w:rsidRPr="00024C83">
        <w:rPr>
          <w:rFonts w:ascii="Times New Roman" w:hAnsi="Times New Roman" w:cs="Times New Roman"/>
          <w:bCs/>
          <w:kern w:val="0"/>
          <w:sz w:val="24"/>
          <w:szCs w:val="24"/>
        </w:rPr>
        <w:t xml:space="preserve">. </w:t>
      </w:r>
      <w:r w:rsidR="004A773C">
        <w:rPr>
          <w:rFonts w:ascii="Times New Roman" w:hAnsi="Times New Roman" w:cs="Times New Roman"/>
          <w:bCs/>
          <w:kern w:val="0"/>
          <w:sz w:val="24"/>
          <w:szCs w:val="24"/>
        </w:rPr>
        <w:t xml:space="preserve">Finally, </w:t>
      </w:r>
      <w:r w:rsidR="003624E9">
        <w:rPr>
          <w:rFonts w:ascii="Times New Roman" w:hAnsi="Times New Roman" w:cs="Times New Roman"/>
          <w:bCs/>
          <w:kern w:val="0"/>
          <w:sz w:val="24"/>
          <w:szCs w:val="24"/>
        </w:rPr>
        <w:t>d</w:t>
      </w:r>
      <w:r w:rsidR="00024C83" w:rsidRPr="00024C83">
        <w:rPr>
          <w:rFonts w:ascii="Times New Roman" w:hAnsi="Times New Roman" w:cs="Times New Roman"/>
          <w:bCs/>
          <w:kern w:val="0"/>
          <w:sz w:val="24"/>
          <w:szCs w:val="24"/>
        </w:rPr>
        <w:t xml:space="preserve">igital infrastructure refers to digital technology tools and systems that provide communication, collaboration or computing capabilities and support resource aggregation, such as network platforms that provide computing, </w:t>
      </w:r>
      <w:proofErr w:type="gramStart"/>
      <w:r w:rsidR="00024C83" w:rsidRPr="00024C83">
        <w:rPr>
          <w:rFonts w:ascii="Times New Roman" w:hAnsi="Times New Roman" w:cs="Times New Roman"/>
          <w:bCs/>
          <w:kern w:val="0"/>
          <w:sz w:val="24"/>
          <w:szCs w:val="24"/>
        </w:rPr>
        <w:t>communication</w:t>
      </w:r>
      <w:proofErr w:type="gramEnd"/>
      <w:r w:rsidR="00024C83" w:rsidRPr="00024C83">
        <w:rPr>
          <w:rFonts w:ascii="Times New Roman" w:hAnsi="Times New Roman" w:cs="Times New Roman"/>
          <w:bCs/>
          <w:kern w:val="0"/>
          <w:sz w:val="24"/>
          <w:szCs w:val="24"/>
        </w:rPr>
        <w:t xml:space="preserve"> and resource aggregation channels</w:t>
      </w:r>
      <w:r w:rsidR="00E94AF2">
        <w:rPr>
          <w:rFonts w:ascii="Times New Roman" w:hAnsi="Times New Roman" w:cs="Times New Roman"/>
          <w:bCs/>
          <w:kern w:val="0"/>
          <w:sz w:val="24"/>
          <w:szCs w:val="24"/>
        </w:rPr>
        <w:t xml:space="preserve"> </w:t>
      </w:r>
      <w:r w:rsidR="00E94AF2" w:rsidRPr="00B86894">
        <w:rPr>
          <w:rFonts w:ascii="Times New Roman" w:hAnsi="Times New Roman" w:cs="Times New Roman"/>
          <w:bCs/>
          <w:kern w:val="0"/>
          <w:sz w:val="24"/>
          <w:szCs w:val="24"/>
        </w:rPr>
        <w:t>(</w:t>
      </w:r>
      <w:r w:rsidR="00E94AF2" w:rsidRPr="00CA56CE">
        <w:rPr>
          <w:rFonts w:ascii="Times New Roman" w:eastAsia="FZKTK--GBK1-00" w:hAnsi="Times New Roman"/>
          <w:color w:val="000000"/>
          <w:kern w:val="0"/>
          <w:sz w:val="24"/>
          <w:szCs w:val="24"/>
          <w:lang w:bidi="ar"/>
        </w:rPr>
        <w:t xml:space="preserve">Marion &amp; </w:t>
      </w:r>
      <w:proofErr w:type="spellStart"/>
      <w:r w:rsidR="00E94AF2" w:rsidRPr="00CA56CE">
        <w:rPr>
          <w:rFonts w:ascii="Times New Roman" w:eastAsia="FZKTK--GBK1-00" w:hAnsi="Times New Roman"/>
          <w:color w:val="000000"/>
          <w:kern w:val="0"/>
          <w:sz w:val="24"/>
          <w:szCs w:val="24"/>
          <w:lang w:bidi="ar"/>
        </w:rPr>
        <w:t>Fixson</w:t>
      </w:r>
      <w:proofErr w:type="spellEnd"/>
      <w:r w:rsidR="00E94AF2" w:rsidRPr="00CA56CE">
        <w:rPr>
          <w:rFonts w:ascii="Times New Roman" w:eastAsia="FZKTK--GBK1-00" w:hAnsi="Times New Roman"/>
          <w:color w:val="000000"/>
          <w:kern w:val="0"/>
          <w:sz w:val="24"/>
          <w:szCs w:val="24"/>
          <w:lang w:bidi="ar"/>
        </w:rPr>
        <w:t>,</w:t>
      </w:r>
      <w:r w:rsidR="00A232A5">
        <w:rPr>
          <w:rFonts w:ascii="Times New Roman" w:eastAsia="FZKTK--GBK1-00" w:hAnsi="Times New Roman"/>
          <w:color w:val="000000"/>
          <w:kern w:val="0"/>
          <w:sz w:val="24"/>
          <w:szCs w:val="24"/>
          <w:lang w:bidi="ar"/>
        </w:rPr>
        <w:t xml:space="preserve"> </w:t>
      </w:r>
      <w:r w:rsidR="00E94AF2" w:rsidRPr="00CA56CE">
        <w:rPr>
          <w:rFonts w:ascii="Times New Roman" w:eastAsia="FZKTK--GBK1-00" w:hAnsi="Times New Roman"/>
          <w:color w:val="000000"/>
          <w:kern w:val="0"/>
          <w:sz w:val="24"/>
          <w:szCs w:val="24"/>
          <w:lang w:bidi="ar"/>
        </w:rPr>
        <w:t>202</w:t>
      </w:r>
      <w:r w:rsidR="006543BA">
        <w:rPr>
          <w:rFonts w:ascii="Times New Roman" w:eastAsia="FZKTK--GBK1-00" w:hAnsi="Times New Roman"/>
          <w:color w:val="000000"/>
          <w:kern w:val="0"/>
          <w:sz w:val="24"/>
          <w:szCs w:val="24"/>
          <w:lang w:bidi="ar"/>
        </w:rPr>
        <w:t>1</w:t>
      </w:r>
      <w:r w:rsidR="00E94AF2" w:rsidRPr="00CA56CE">
        <w:rPr>
          <w:rFonts w:ascii="Times New Roman" w:eastAsia="FZKTK--GBK1-00" w:hAnsi="Times New Roman"/>
          <w:color w:val="000000"/>
          <w:kern w:val="0"/>
          <w:sz w:val="24"/>
          <w:szCs w:val="24"/>
          <w:lang w:bidi="ar"/>
        </w:rPr>
        <w:t>)</w:t>
      </w:r>
      <w:r w:rsidR="00024C83" w:rsidRPr="00B86894">
        <w:rPr>
          <w:rFonts w:ascii="Times New Roman" w:hAnsi="Times New Roman" w:cs="Times New Roman"/>
          <w:bCs/>
          <w:kern w:val="0"/>
          <w:sz w:val="24"/>
          <w:szCs w:val="24"/>
        </w:rPr>
        <w:t>.</w:t>
      </w:r>
      <w:r w:rsidR="008544AE">
        <w:rPr>
          <w:rFonts w:ascii="Times New Roman" w:hAnsi="Times New Roman" w:cs="Times New Roman"/>
          <w:bCs/>
          <w:kern w:val="0"/>
          <w:sz w:val="24"/>
          <w:szCs w:val="24"/>
        </w:rPr>
        <w:t xml:space="preserve"> </w:t>
      </w:r>
    </w:p>
    <w:p w14:paraId="0798999E" w14:textId="5F6E1EDC" w:rsidR="00396EB2" w:rsidRPr="00841EBA" w:rsidRDefault="006B20F4" w:rsidP="00E94AF2">
      <w:pPr>
        <w:spacing w:line="480" w:lineRule="auto"/>
        <w:jc w:val="left"/>
        <w:rPr>
          <w:rFonts w:ascii="Times New Roman" w:eastAsia="SimSun" w:hAnsi="Times New Roman" w:cs="Times New Roman"/>
          <w:color w:val="141414"/>
          <w:sz w:val="24"/>
          <w:szCs w:val="24"/>
        </w:rPr>
      </w:pPr>
      <w:r w:rsidRPr="00841EBA">
        <w:rPr>
          <w:rFonts w:ascii="Times New Roman" w:hAnsi="Times New Roman" w:cs="Times New Roman"/>
          <w:b/>
          <w:kern w:val="0"/>
          <w:sz w:val="24"/>
          <w:szCs w:val="24"/>
        </w:rPr>
        <w:tab/>
      </w:r>
      <w:r w:rsidR="00396EB2" w:rsidRPr="00841EBA">
        <w:rPr>
          <w:rFonts w:ascii="Times New Roman" w:eastAsia="Times New Roman" w:hAnsi="Times New Roman" w:cs="Times New Roman"/>
          <w:color w:val="222222"/>
          <w:sz w:val="24"/>
          <w:szCs w:val="24"/>
        </w:rPr>
        <w:t>Over the past decade,</w:t>
      </w:r>
      <w:r w:rsidR="00396EB2" w:rsidRPr="00841EBA">
        <w:rPr>
          <w:rFonts w:ascii="Times New Roman" w:eastAsia="SimSun" w:hAnsi="Times New Roman" w:cs="Times New Roman"/>
          <w:sz w:val="24"/>
          <w:szCs w:val="24"/>
        </w:rPr>
        <w:t xml:space="preserve"> </w:t>
      </w:r>
      <w:r w:rsidR="00A06564">
        <w:rPr>
          <w:rFonts w:ascii="Times New Roman" w:eastAsia="SimSun" w:hAnsi="Times New Roman" w:cs="Times New Roman"/>
          <w:sz w:val="24"/>
          <w:szCs w:val="24"/>
        </w:rPr>
        <w:t>the rapid growth o</w:t>
      </w:r>
      <w:r w:rsidR="00AD2B42">
        <w:rPr>
          <w:rFonts w:ascii="Times New Roman" w:eastAsia="SimSun" w:hAnsi="Times New Roman" w:cs="Times New Roman"/>
          <w:sz w:val="24"/>
          <w:szCs w:val="24"/>
        </w:rPr>
        <w:t xml:space="preserve">f digital technology-based </w:t>
      </w:r>
      <w:r w:rsidR="00AD2B42" w:rsidRPr="00841EBA">
        <w:rPr>
          <w:rFonts w:ascii="Times New Roman" w:eastAsia="Times New Roman" w:hAnsi="Times New Roman" w:cs="Times New Roman"/>
          <w:color w:val="222222"/>
          <w:sz w:val="24"/>
          <w:szCs w:val="24"/>
        </w:rPr>
        <w:t>entrepreneur</w:t>
      </w:r>
      <w:r w:rsidR="00513183">
        <w:rPr>
          <w:rFonts w:ascii="Times New Roman" w:eastAsia="SimSun" w:hAnsi="Times New Roman" w:cs="Times New Roman"/>
          <w:sz w:val="24"/>
          <w:szCs w:val="24"/>
        </w:rPr>
        <w:t>ial firms ha</w:t>
      </w:r>
      <w:r w:rsidR="00A06564">
        <w:rPr>
          <w:rFonts w:ascii="Times New Roman" w:eastAsia="SimSun" w:hAnsi="Times New Roman" w:cs="Times New Roman"/>
          <w:sz w:val="24"/>
          <w:szCs w:val="24"/>
        </w:rPr>
        <w:t>s generated</w:t>
      </w:r>
      <w:r w:rsidR="00A232A5">
        <w:rPr>
          <w:rFonts w:ascii="Times New Roman" w:eastAsia="SimSun" w:hAnsi="Times New Roman" w:cs="Times New Roman"/>
          <w:sz w:val="24"/>
          <w:szCs w:val="24"/>
        </w:rPr>
        <w:t xml:space="preserve"> </w:t>
      </w:r>
      <w:r w:rsidR="00396EB2" w:rsidRPr="00841EBA">
        <w:rPr>
          <w:rFonts w:ascii="Times New Roman" w:eastAsia="SimSun" w:hAnsi="Times New Roman" w:cs="Times New Roman"/>
          <w:sz w:val="24"/>
          <w:szCs w:val="24"/>
        </w:rPr>
        <w:t>a</w:t>
      </w:r>
      <w:r w:rsidR="00396EB2" w:rsidRPr="00841EBA">
        <w:rPr>
          <w:rFonts w:ascii="Times New Roman" w:eastAsia="Times New Roman" w:hAnsi="Times New Roman" w:cs="Times New Roman"/>
          <w:color w:val="222222"/>
          <w:sz w:val="24"/>
          <w:szCs w:val="24"/>
        </w:rPr>
        <w:t xml:space="preserve"> vast body of research </w:t>
      </w:r>
      <w:r w:rsidR="00A06564">
        <w:rPr>
          <w:rFonts w:ascii="Times New Roman" w:eastAsia="Times New Roman" w:hAnsi="Times New Roman" w:cs="Times New Roman"/>
          <w:color w:val="222222"/>
          <w:sz w:val="24"/>
          <w:szCs w:val="24"/>
        </w:rPr>
        <w:t>devoted to understanding</w:t>
      </w:r>
      <w:r w:rsidR="00396EB2" w:rsidRPr="00841EBA">
        <w:rPr>
          <w:rFonts w:ascii="Times New Roman" w:eastAsia="Times New Roman" w:hAnsi="Times New Roman" w:cs="Times New Roman"/>
          <w:color w:val="222222"/>
          <w:sz w:val="24"/>
          <w:szCs w:val="24"/>
        </w:rPr>
        <w:t xml:space="preserve"> the nature and consequences of </w:t>
      </w:r>
      <w:r w:rsidR="00513183">
        <w:rPr>
          <w:rFonts w:ascii="Times New Roman" w:eastAsia="Times New Roman" w:hAnsi="Times New Roman" w:cs="Times New Roman"/>
          <w:color w:val="222222"/>
          <w:sz w:val="24"/>
          <w:szCs w:val="24"/>
        </w:rPr>
        <w:lastRenderedPageBreak/>
        <w:t xml:space="preserve">such </w:t>
      </w:r>
      <w:r w:rsidR="00396EB2" w:rsidRPr="00841EBA">
        <w:rPr>
          <w:rFonts w:ascii="Times New Roman" w:eastAsia="Times New Roman" w:hAnsi="Times New Roman" w:cs="Times New Roman"/>
          <w:color w:val="222222"/>
          <w:sz w:val="24"/>
          <w:szCs w:val="24"/>
        </w:rPr>
        <w:t>digital entrepreneurship and innovation</w:t>
      </w:r>
      <w:r w:rsidR="00513183">
        <w:rPr>
          <w:rFonts w:ascii="Times New Roman" w:eastAsia="Times New Roman" w:hAnsi="Times New Roman" w:cs="Times New Roman"/>
          <w:color w:val="222222"/>
          <w:sz w:val="24"/>
          <w:szCs w:val="24"/>
        </w:rPr>
        <w:t xml:space="preserve"> (</w:t>
      </w:r>
      <w:r w:rsidR="003624E9">
        <w:rPr>
          <w:rFonts w:ascii="Times New Roman" w:eastAsia="Times New Roman" w:hAnsi="Times New Roman" w:cs="Times New Roman"/>
          <w:color w:val="222222"/>
          <w:sz w:val="24"/>
          <w:szCs w:val="24"/>
        </w:rPr>
        <w:t xml:space="preserve">Klaus et al., 2019; </w:t>
      </w:r>
      <w:proofErr w:type="spellStart"/>
      <w:r w:rsidR="00470063" w:rsidRPr="00470063">
        <w:rPr>
          <w:rFonts w:ascii="Times New Roman" w:eastAsia="Times New Roman" w:hAnsi="Times New Roman" w:cs="Times New Roman"/>
          <w:color w:val="222222"/>
          <w:sz w:val="24"/>
          <w:szCs w:val="24"/>
        </w:rPr>
        <w:t>Ngoasong</w:t>
      </w:r>
      <w:proofErr w:type="spellEnd"/>
      <w:r w:rsidR="00470063" w:rsidRPr="00470063">
        <w:rPr>
          <w:rFonts w:ascii="Times New Roman" w:eastAsia="Times New Roman" w:hAnsi="Times New Roman" w:cs="Times New Roman"/>
          <w:color w:val="222222"/>
          <w:sz w:val="24"/>
          <w:szCs w:val="24"/>
        </w:rPr>
        <w:t xml:space="preserve"> 2018</w:t>
      </w:r>
      <w:r w:rsidR="00A333EA">
        <w:rPr>
          <w:rFonts w:ascii="Times New Roman" w:eastAsia="Times New Roman" w:hAnsi="Times New Roman" w:cs="Times New Roman"/>
          <w:color w:val="222222"/>
          <w:sz w:val="24"/>
          <w:szCs w:val="24"/>
        </w:rPr>
        <w:t xml:space="preserve">; </w:t>
      </w:r>
      <w:r w:rsidR="00F06672">
        <w:rPr>
          <w:rFonts w:ascii="Times New Roman" w:eastAsia="Times New Roman" w:hAnsi="Times New Roman" w:cs="Times New Roman"/>
          <w:color w:val="222222"/>
          <w:sz w:val="24"/>
          <w:szCs w:val="24"/>
        </w:rPr>
        <w:t>Nambisan, 2017</w:t>
      </w:r>
      <w:r w:rsidR="00513183">
        <w:rPr>
          <w:rFonts w:ascii="Times New Roman" w:eastAsia="Times New Roman" w:hAnsi="Times New Roman" w:cs="Times New Roman"/>
          <w:color w:val="222222"/>
          <w:sz w:val="24"/>
          <w:szCs w:val="24"/>
        </w:rPr>
        <w:t>)</w:t>
      </w:r>
      <w:r w:rsidR="00396EB2" w:rsidRPr="00841EBA">
        <w:rPr>
          <w:rFonts w:ascii="Times New Roman" w:eastAsia="Times New Roman" w:hAnsi="Times New Roman" w:cs="Times New Roman"/>
          <w:color w:val="222222"/>
          <w:sz w:val="24"/>
          <w:szCs w:val="24"/>
        </w:rPr>
        <w:t xml:space="preserve">. </w:t>
      </w:r>
      <w:r w:rsidR="00A06564">
        <w:rPr>
          <w:rFonts w:ascii="Times New Roman" w:eastAsia="Times New Roman" w:hAnsi="Times New Roman" w:cs="Times New Roman"/>
          <w:color w:val="222222"/>
          <w:sz w:val="24"/>
          <w:szCs w:val="24"/>
        </w:rPr>
        <w:t>Despite substantial agreement about the disruptive effect the digital economy has had on business and society, r</w:t>
      </w:r>
      <w:r w:rsidR="00396EB2" w:rsidRPr="00841EBA">
        <w:rPr>
          <w:rFonts w:ascii="Times New Roman" w:eastAsia="Times New Roman" w:hAnsi="Times New Roman" w:cs="Times New Roman"/>
          <w:color w:val="222222"/>
          <w:sz w:val="24"/>
          <w:szCs w:val="24"/>
        </w:rPr>
        <w:t>esearchers</w:t>
      </w:r>
      <w:r w:rsidR="00A06564">
        <w:rPr>
          <w:rFonts w:ascii="Times New Roman" w:eastAsia="Times New Roman" w:hAnsi="Times New Roman" w:cs="Times New Roman"/>
          <w:color w:val="222222"/>
          <w:sz w:val="24"/>
          <w:szCs w:val="24"/>
        </w:rPr>
        <w:t xml:space="preserve"> </w:t>
      </w:r>
      <w:r w:rsidR="00396EB2" w:rsidRPr="00841EBA">
        <w:rPr>
          <w:rFonts w:ascii="Times New Roman" w:eastAsia="Times New Roman" w:hAnsi="Times New Roman" w:cs="Times New Roman"/>
          <w:color w:val="222222"/>
          <w:sz w:val="24"/>
          <w:szCs w:val="24"/>
        </w:rPr>
        <w:t xml:space="preserve">do not always view digital entrepreneurship and innovation in a uniform </w:t>
      </w:r>
      <w:r w:rsidR="00513183">
        <w:rPr>
          <w:rFonts w:ascii="Times New Roman" w:eastAsia="Times New Roman" w:hAnsi="Times New Roman" w:cs="Times New Roman"/>
          <w:color w:val="222222"/>
          <w:sz w:val="24"/>
          <w:szCs w:val="24"/>
        </w:rPr>
        <w:t>manner</w:t>
      </w:r>
      <w:r w:rsidR="00396EB2" w:rsidRPr="00841EBA">
        <w:rPr>
          <w:rFonts w:ascii="Times New Roman" w:eastAsia="Times New Roman" w:hAnsi="Times New Roman" w:cs="Times New Roman"/>
          <w:color w:val="222222"/>
          <w:sz w:val="24"/>
          <w:szCs w:val="24"/>
        </w:rPr>
        <w:t xml:space="preserve">. </w:t>
      </w:r>
      <w:r w:rsidR="00A06564">
        <w:rPr>
          <w:rFonts w:ascii="Times New Roman" w:eastAsia="Times New Roman" w:hAnsi="Times New Roman" w:cs="Times New Roman"/>
          <w:color w:val="222222"/>
          <w:sz w:val="24"/>
          <w:szCs w:val="24"/>
        </w:rPr>
        <w:t>The lack of agreement arises, in part</w:t>
      </w:r>
      <w:r w:rsidR="00396EB2" w:rsidRPr="00841EBA">
        <w:rPr>
          <w:rFonts w:ascii="Times New Roman" w:eastAsia="Times New Roman" w:hAnsi="Times New Roman" w:cs="Times New Roman"/>
          <w:color w:val="222222"/>
          <w:sz w:val="24"/>
          <w:szCs w:val="24"/>
        </w:rPr>
        <w:t>,</w:t>
      </w:r>
      <w:r w:rsidR="00A06564">
        <w:rPr>
          <w:rFonts w:ascii="Times New Roman" w:eastAsia="Times New Roman" w:hAnsi="Times New Roman" w:cs="Times New Roman"/>
          <w:color w:val="222222"/>
          <w:sz w:val="24"/>
          <w:szCs w:val="24"/>
        </w:rPr>
        <w:t xml:space="preserve"> because of</w:t>
      </w:r>
      <w:r w:rsidR="00396EB2" w:rsidRPr="00841EBA">
        <w:rPr>
          <w:rFonts w:ascii="Times New Roman" w:eastAsia="Times New Roman" w:hAnsi="Times New Roman" w:cs="Times New Roman"/>
          <w:color w:val="222222"/>
          <w:sz w:val="24"/>
          <w:szCs w:val="24"/>
        </w:rPr>
        <w:t xml:space="preserve"> </w:t>
      </w:r>
      <w:r w:rsidR="00A06564">
        <w:rPr>
          <w:rFonts w:ascii="Times New Roman" w:eastAsia="Times New Roman" w:hAnsi="Times New Roman" w:cs="Times New Roman"/>
          <w:color w:val="222222"/>
          <w:sz w:val="24"/>
          <w:szCs w:val="24"/>
        </w:rPr>
        <w:t xml:space="preserve">the broad range and </w:t>
      </w:r>
      <w:r w:rsidR="00396EB2" w:rsidRPr="00841EBA">
        <w:rPr>
          <w:rFonts w:ascii="Times New Roman" w:eastAsia="Times New Roman" w:hAnsi="Times New Roman" w:cs="Times New Roman"/>
          <w:color w:val="222222"/>
          <w:sz w:val="24"/>
          <w:szCs w:val="24"/>
        </w:rPr>
        <w:t>variety of business practices</w:t>
      </w:r>
      <w:r w:rsidR="00A06564">
        <w:rPr>
          <w:rFonts w:ascii="Times New Roman" w:eastAsia="Times New Roman" w:hAnsi="Times New Roman" w:cs="Times New Roman"/>
          <w:color w:val="222222"/>
          <w:sz w:val="24"/>
          <w:szCs w:val="24"/>
        </w:rPr>
        <w:t xml:space="preserve"> that have been impacted by digitalization</w:t>
      </w:r>
      <w:r w:rsidR="00F06672">
        <w:rPr>
          <w:rFonts w:ascii="Times New Roman" w:eastAsia="Times New Roman" w:hAnsi="Times New Roman" w:cs="Times New Roman"/>
          <w:color w:val="222222"/>
          <w:sz w:val="24"/>
          <w:szCs w:val="24"/>
        </w:rPr>
        <w:t>, m</w:t>
      </w:r>
      <w:r w:rsidR="00A06564">
        <w:rPr>
          <w:rFonts w:ascii="Times New Roman" w:eastAsia="Times New Roman" w:hAnsi="Times New Roman" w:cs="Times New Roman"/>
          <w:color w:val="222222"/>
          <w:sz w:val="24"/>
          <w:szCs w:val="24"/>
        </w:rPr>
        <w:t>ost</w:t>
      </w:r>
      <w:r w:rsidR="00F06672">
        <w:rPr>
          <w:rFonts w:ascii="Times New Roman" w:eastAsia="Times New Roman" w:hAnsi="Times New Roman" w:cs="Times New Roman"/>
          <w:color w:val="222222"/>
          <w:sz w:val="24"/>
          <w:szCs w:val="24"/>
        </w:rPr>
        <w:t xml:space="preserve"> of which are in a process of </w:t>
      </w:r>
      <w:r w:rsidR="002B5282">
        <w:rPr>
          <w:rFonts w:ascii="Times New Roman" w:eastAsia="Times New Roman" w:hAnsi="Times New Roman" w:cs="Times New Roman"/>
          <w:color w:val="222222"/>
          <w:sz w:val="24"/>
          <w:szCs w:val="24"/>
        </w:rPr>
        <w:t xml:space="preserve">regular </w:t>
      </w:r>
      <w:r w:rsidR="00F06672">
        <w:rPr>
          <w:rFonts w:ascii="Times New Roman" w:eastAsia="Times New Roman" w:hAnsi="Times New Roman" w:cs="Times New Roman"/>
          <w:color w:val="222222"/>
          <w:sz w:val="24"/>
          <w:szCs w:val="24"/>
        </w:rPr>
        <w:t>disruptive change</w:t>
      </w:r>
      <w:r w:rsidR="002B5282">
        <w:rPr>
          <w:rFonts w:ascii="Times New Roman" w:eastAsia="Times New Roman" w:hAnsi="Times New Roman" w:cs="Times New Roman"/>
          <w:color w:val="222222"/>
          <w:sz w:val="24"/>
          <w:szCs w:val="24"/>
        </w:rPr>
        <w:t xml:space="preserve"> (Christensen &amp; Raynor, 2013)</w:t>
      </w:r>
      <w:r w:rsidR="00F06672">
        <w:rPr>
          <w:rFonts w:ascii="Times New Roman" w:eastAsia="Times New Roman" w:hAnsi="Times New Roman" w:cs="Times New Roman"/>
          <w:color w:val="222222"/>
          <w:sz w:val="24"/>
          <w:szCs w:val="24"/>
        </w:rPr>
        <w:t xml:space="preserve">. </w:t>
      </w:r>
      <w:r w:rsidR="0014514C">
        <w:rPr>
          <w:rFonts w:ascii="Times New Roman" w:eastAsia="Times New Roman" w:hAnsi="Times New Roman" w:cs="Times New Roman"/>
          <w:color w:val="222222"/>
          <w:sz w:val="24"/>
          <w:szCs w:val="24"/>
        </w:rPr>
        <w:t xml:space="preserve">Different disciplines of research use different theoretical lenses, </w:t>
      </w:r>
      <w:proofErr w:type="gramStart"/>
      <w:r w:rsidR="0014514C">
        <w:rPr>
          <w:rFonts w:ascii="Times New Roman" w:eastAsia="Times New Roman" w:hAnsi="Times New Roman" w:cs="Times New Roman"/>
          <w:color w:val="222222"/>
          <w:sz w:val="24"/>
          <w:szCs w:val="24"/>
        </w:rPr>
        <w:t>methods</w:t>
      </w:r>
      <w:proofErr w:type="gramEnd"/>
      <w:r w:rsidR="0014514C">
        <w:rPr>
          <w:rFonts w:ascii="Times New Roman" w:eastAsia="Times New Roman" w:hAnsi="Times New Roman" w:cs="Times New Roman"/>
          <w:color w:val="222222"/>
          <w:sz w:val="24"/>
          <w:szCs w:val="24"/>
        </w:rPr>
        <w:t xml:space="preserve"> and assumption to understand different manifestations of a common phenomenon. As a </w:t>
      </w:r>
      <w:r w:rsidR="00127AF7">
        <w:rPr>
          <w:rFonts w:ascii="Times New Roman" w:eastAsia="Times New Roman" w:hAnsi="Times New Roman" w:cs="Times New Roman"/>
          <w:color w:val="222222"/>
          <w:sz w:val="24"/>
          <w:szCs w:val="24"/>
        </w:rPr>
        <w:t>result,</w:t>
      </w:r>
      <w:r w:rsidR="0014514C">
        <w:rPr>
          <w:rFonts w:ascii="Times New Roman" w:eastAsia="Times New Roman" w:hAnsi="Times New Roman" w:cs="Times New Roman"/>
          <w:color w:val="222222"/>
          <w:sz w:val="24"/>
          <w:szCs w:val="24"/>
        </w:rPr>
        <w:t xml:space="preserve"> we</w:t>
      </w:r>
      <w:r w:rsidR="002B5282">
        <w:rPr>
          <w:rFonts w:ascii="Times New Roman" w:eastAsia="Times New Roman" w:hAnsi="Times New Roman" w:cs="Times New Roman"/>
          <w:color w:val="222222"/>
          <w:sz w:val="24"/>
          <w:szCs w:val="24"/>
        </w:rPr>
        <w:t xml:space="preserve"> </w:t>
      </w:r>
      <w:r w:rsidR="004474EC">
        <w:rPr>
          <w:rFonts w:ascii="Times New Roman" w:eastAsia="Times New Roman" w:hAnsi="Times New Roman" w:cs="Times New Roman"/>
          <w:color w:val="222222"/>
          <w:sz w:val="24"/>
          <w:szCs w:val="24"/>
        </w:rPr>
        <w:t>lack</w:t>
      </w:r>
      <w:r w:rsidR="002B5282">
        <w:rPr>
          <w:rFonts w:ascii="Times New Roman" w:eastAsia="Times New Roman" w:hAnsi="Times New Roman" w:cs="Times New Roman"/>
          <w:color w:val="222222"/>
          <w:sz w:val="24"/>
          <w:szCs w:val="24"/>
        </w:rPr>
        <w:t xml:space="preserve"> </w:t>
      </w:r>
      <w:r w:rsidR="004474EC">
        <w:rPr>
          <w:rFonts w:ascii="Times New Roman" w:eastAsia="Times New Roman" w:hAnsi="Times New Roman" w:cs="Times New Roman"/>
          <w:color w:val="222222"/>
          <w:sz w:val="24"/>
          <w:szCs w:val="24"/>
        </w:rPr>
        <w:t xml:space="preserve">a unified theoretical lens </w:t>
      </w:r>
      <w:r w:rsidR="00396EB2" w:rsidRPr="00841EBA">
        <w:rPr>
          <w:rFonts w:ascii="Times New Roman" w:eastAsia="SimSun" w:hAnsi="Times New Roman" w:cs="Times New Roman"/>
          <w:color w:val="141414"/>
          <w:sz w:val="24"/>
          <w:szCs w:val="24"/>
        </w:rPr>
        <w:t xml:space="preserve">that can </w:t>
      </w:r>
      <w:r w:rsidR="004474EC">
        <w:rPr>
          <w:rFonts w:ascii="Times New Roman" w:eastAsia="SimSun" w:hAnsi="Times New Roman" w:cs="Times New Roman"/>
          <w:color w:val="141414"/>
          <w:sz w:val="24"/>
          <w:szCs w:val="24"/>
        </w:rPr>
        <w:t>help practitioners make sense of the new practices in the</w:t>
      </w:r>
      <w:r w:rsidR="00396EB2" w:rsidRPr="00841EBA">
        <w:rPr>
          <w:rFonts w:ascii="Times New Roman" w:eastAsia="SimSun" w:hAnsi="Times New Roman" w:cs="Times New Roman"/>
          <w:color w:val="141414"/>
          <w:sz w:val="24"/>
          <w:szCs w:val="24"/>
        </w:rPr>
        <w:t xml:space="preserve"> digital </w:t>
      </w:r>
      <w:r w:rsidR="00EA5926" w:rsidRPr="00841EBA">
        <w:rPr>
          <w:rFonts w:ascii="Times New Roman" w:eastAsia="SimSun" w:hAnsi="Times New Roman" w:cs="Times New Roman"/>
          <w:color w:val="141414"/>
          <w:sz w:val="24"/>
          <w:szCs w:val="24"/>
        </w:rPr>
        <w:t xml:space="preserve">economy and </w:t>
      </w:r>
      <w:r w:rsidR="004474EC">
        <w:rPr>
          <w:rFonts w:ascii="Times New Roman" w:eastAsia="SimSun" w:hAnsi="Times New Roman" w:cs="Times New Roman"/>
          <w:color w:val="141414"/>
          <w:sz w:val="24"/>
          <w:szCs w:val="24"/>
        </w:rPr>
        <w:t xml:space="preserve">guide scholars in their research. </w:t>
      </w:r>
      <w:r w:rsidR="0014514C">
        <w:rPr>
          <w:rFonts w:ascii="Times New Roman" w:eastAsia="SimSun" w:hAnsi="Times New Roman" w:cs="Times New Roman"/>
          <w:color w:val="141414"/>
          <w:sz w:val="24"/>
          <w:szCs w:val="24"/>
        </w:rPr>
        <w:t>T</w:t>
      </w:r>
      <w:r w:rsidR="002B5282">
        <w:rPr>
          <w:rFonts w:ascii="Times New Roman" w:eastAsia="SimSun" w:hAnsi="Times New Roman" w:cs="Times New Roman"/>
          <w:color w:val="141414"/>
          <w:sz w:val="24"/>
          <w:szCs w:val="24"/>
        </w:rPr>
        <w:t xml:space="preserve">his special issue </w:t>
      </w:r>
      <w:r w:rsidR="0014514C">
        <w:rPr>
          <w:rFonts w:ascii="Times New Roman" w:eastAsia="SimSun" w:hAnsi="Times New Roman" w:cs="Times New Roman"/>
          <w:color w:val="141414"/>
          <w:sz w:val="24"/>
          <w:szCs w:val="24"/>
        </w:rPr>
        <w:t>seeks to address this problem by identifying commonality in the emergent</w:t>
      </w:r>
      <w:r w:rsidR="004474EC">
        <w:rPr>
          <w:rFonts w:ascii="Times New Roman" w:eastAsia="SimSun" w:hAnsi="Times New Roman" w:cs="Times New Roman"/>
          <w:color w:val="141414"/>
          <w:sz w:val="24"/>
          <w:szCs w:val="24"/>
        </w:rPr>
        <w:t xml:space="preserve"> theories of digital innovation and entrepreneurship</w:t>
      </w:r>
      <w:r w:rsidR="002B5282">
        <w:rPr>
          <w:rFonts w:ascii="Times New Roman" w:eastAsia="SimSun" w:hAnsi="Times New Roman" w:cs="Times New Roman"/>
          <w:color w:val="141414"/>
          <w:sz w:val="24"/>
          <w:szCs w:val="24"/>
        </w:rPr>
        <w:t>.</w:t>
      </w:r>
      <w:r w:rsidR="002B5282" w:rsidRPr="00841EBA">
        <w:rPr>
          <w:rFonts w:ascii="Times New Roman" w:eastAsia="SimSun" w:hAnsi="Times New Roman" w:cs="Times New Roman"/>
          <w:color w:val="141414"/>
          <w:sz w:val="24"/>
          <w:szCs w:val="24"/>
        </w:rPr>
        <w:t xml:space="preserve"> </w:t>
      </w:r>
    </w:p>
    <w:p w14:paraId="2123A0D8" w14:textId="67CBD355" w:rsidR="00415A94" w:rsidRDefault="004474EC" w:rsidP="00E94AF2">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 rapid and broad</w:t>
      </w:r>
      <w:r w:rsidR="00B50C2B">
        <w:rPr>
          <w:rFonts w:ascii="Times New Roman" w:hAnsi="Times New Roman" w:cs="Times New Roman"/>
          <w:sz w:val="24"/>
          <w:szCs w:val="24"/>
        </w:rPr>
        <w:t xml:space="preserve"> diffusion of </w:t>
      </w:r>
      <w:r w:rsidR="001865B6">
        <w:rPr>
          <w:rFonts w:ascii="Times New Roman" w:hAnsi="Times New Roman" w:cs="Times New Roman"/>
          <w:sz w:val="24"/>
          <w:szCs w:val="24"/>
        </w:rPr>
        <w:t xml:space="preserve">digital technology </w:t>
      </w:r>
      <w:r w:rsidR="00B50C2B">
        <w:rPr>
          <w:rFonts w:ascii="Times New Roman" w:hAnsi="Times New Roman" w:cs="Times New Roman"/>
          <w:sz w:val="24"/>
          <w:szCs w:val="24"/>
        </w:rPr>
        <w:t xml:space="preserve">has </w:t>
      </w:r>
      <w:r>
        <w:rPr>
          <w:rFonts w:ascii="Times New Roman" w:hAnsi="Times New Roman" w:cs="Times New Roman"/>
          <w:sz w:val="24"/>
          <w:szCs w:val="24"/>
        </w:rPr>
        <w:t>redefined both the fundamental nature of the economy and</w:t>
      </w:r>
      <w:r w:rsidR="001865B6">
        <w:rPr>
          <w:rFonts w:ascii="Times New Roman" w:hAnsi="Times New Roman" w:cs="Times New Roman"/>
          <w:sz w:val="24"/>
          <w:szCs w:val="24"/>
        </w:rPr>
        <w:t xml:space="preserve"> </w:t>
      </w:r>
      <w:r>
        <w:rPr>
          <w:rFonts w:ascii="Times New Roman" w:hAnsi="Times New Roman" w:cs="Times New Roman"/>
          <w:sz w:val="24"/>
          <w:szCs w:val="24"/>
        </w:rPr>
        <w:t xml:space="preserve">our core assumptions about </w:t>
      </w:r>
      <w:r w:rsidR="001865B6">
        <w:rPr>
          <w:rFonts w:ascii="Times New Roman" w:hAnsi="Times New Roman" w:cs="Times New Roman"/>
          <w:sz w:val="24"/>
          <w:szCs w:val="24"/>
        </w:rPr>
        <w:t>entrepreneurship</w:t>
      </w:r>
      <w:r w:rsidR="00B50C2B">
        <w:rPr>
          <w:rFonts w:ascii="Times New Roman" w:hAnsi="Times New Roman" w:cs="Times New Roman"/>
          <w:sz w:val="24"/>
          <w:szCs w:val="24"/>
        </w:rPr>
        <w:t xml:space="preserve"> (Ahlstrom</w:t>
      </w:r>
      <w:r w:rsidR="0093791D">
        <w:rPr>
          <w:rFonts w:ascii="Times New Roman" w:hAnsi="Times New Roman" w:cs="Times New Roman"/>
          <w:sz w:val="24"/>
          <w:szCs w:val="24"/>
        </w:rPr>
        <w:t xml:space="preserve"> et al., </w:t>
      </w:r>
      <w:r w:rsidR="00B50C2B">
        <w:rPr>
          <w:rFonts w:ascii="Times New Roman" w:hAnsi="Times New Roman" w:cs="Times New Roman"/>
          <w:sz w:val="24"/>
          <w:szCs w:val="24"/>
        </w:rPr>
        <w:t>2020)</w:t>
      </w:r>
      <w:r w:rsidR="001865B6">
        <w:rPr>
          <w:rFonts w:ascii="Times New Roman" w:hAnsi="Times New Roman" w:cs="Times New Roman"/>
          <w:sz w:val="24"/>
          <w:szCs w:val="24"/>
        </w:rPr>
        <w:t xml:space="preserve">. </w:t>
      </w:r>
      <w:r w:rsidR="00B50C2B">
        <w:rPr>
          <w:rFonts w:ascii="Times New Roman" w:hAnsi="Times New Roman" w:cs="Times New Roman"/>
          <w:sz w:val="24"/>
          <w:szCs w:val="24"/>
        </w:rPr>
        <w:t>T</w:t>
      </w:r>
      <w:r w:rsidR="006B20F4" w:rsidRPr="00841EBA">
        <w:rPr>
          <w:rFonts w:ascii="Times New Roman" w:hAnsi="Times New Roman" w:cs="Times New Roman"/>
          <w:sz w:val="24"/>
          <w:szCs w:val="24"/>
        </w:rPr>
        <w:t xml:space="preserve">he digital economy </w:t>
      </w:r>
      <w:r w:rsidR="00B50C2B">
        <w:rPr>
          <w:rFonts w:ascii="Times New Roman" w:hAnsi="Times New Roman" w:cs="Times New Roman"/>
          <w:sz w:val="24"/>
          <w:szCs w:val="24"/>
        </w:rPr>
        <w:t>is</w:t>
      </w:r>
      <w:r w:rsidR="0014514C">
        <w:rPr>
          <w:rFonts w:ascii="Times New Roman" w:hAnsi="Times New Roman" w:cs="Times New Roman"/>
          <w:sz w:val="24"/>
          <w:szCs w:val="24"/>
        </w:rPr>
        <w:t>, arguably,</w:t>
      </w:r>
      <w:r w:rsidR="00B50C2B">
        <w:rPr>
          <w:rFonts w:ascii="Times New Roman" w:hAnsi="Times New Roman" w:cs="Times New Roman"/>
          <w:sz w:val="24"/>
          <w:szCs w:val="24"/>
        </w:rPr>
        <w:t xml:space="preserve"> </w:t>
      </w:r>
      <w:r w:rsidR="006B20F4" w:rsidRPr="00841EBA">
        <w:rPr>
          <w:rFonts w:ascii="Times New Roman" w:hAnsi="Times New Roman" w:cs="Times New Roman"/>
          <w:sz w:val="24"/>
          <w:szCs w:val="24"/>
        </w:rPr>
        <w:t xml:space="preserve">more </w:t>
      </w:r>
      <w:proofErr w:type="gramStart"/>
      <w:r w:rsidR="00B50C2B">
        <w:rPr>
          <w:rFonts w:ascii="Times New Roman" w:hAnsi="Times New Roman" w:cs="Times New Roman"/>
          <w:sz w:val="24"/>
          <w:szCs w:val="24"/>
        </w:rPr>
        <w:t>complex</w:t>
      </w:r>
      <w:proofErr w:type="gramEnd"/>
      <w:r w:rsidR="00B50C2B">
        <w:rPr>
          <w:rFonts w:ascii="Times New Roman" w:hAnsi="Times New Roman" w:cs="Times New Roman"/>
          <w:sz w:val="24"/>
          <w:szCs w:val="24"/>
        </w:rPr>
        <w:t xml:space="preserve"> and widespread than the previous “internet economy” that emerged in the wake of the internet’s rapid growth in the previous quarter century</w:t>
      </w:r>
      <w:r w:rsidR="00E94AF2">
        <w:rPr>
          <w:rFonts w:ascii="Times New Roman" w:hAnsi="Times New Roman" w:cs="Times New Roman"/>
          <w:sz w:val="24"/>
          <w:szCs w:val="24"/>
        </w:rPr>
        <w:t xml:space="preserve"> </w:t>
      </w:r>
      <w:r w:rsidR="00B50C2B">
        <w:rPr>
          <w:rFonts w:ascii="Times New Roman" w:hAnsi="Times New Roman" w:cs="Times New Roman"/>
          <w:sz w:val="24"/>
          <w:szCs w:val="24"/>
        </w:rPr>
        <w:t xml:space="preserve">(Marion </w:t>
      </w:r>
      <w:r w:rsidR="0093791D">
        <w:rPr>
          <w:rFonts w:ascii="Times New Roman" w:hAnsi="Times New Roman" w:cs="Times New Roman"/>
          <w:sz w:val="24"/>
          <w:szCs w:val="24"/>
        </w:rPr>
        <w:t>and</w:t>
      </w:r>
      <w:r w:rsidR="00B50C2B">
        <w:rPr>
          <w:rFonts w:ascii="Times New Roman" w:hAnsi="Times New Roman" w:cs="Times New Roman"/>
          <w:sz w:val="24"/>
          <w:szCs w:val="24"/>
        </w:rPr>
        <w:t xml:space="preserve"> </w:t>
      </w:r>
      <w:proofErr w:type="spellStart"/>
      <w:r w:rsidR="00B50C2B">
        <w:rPr>
          <w:rFonts w:ascii="Times New Roman" w:hAnsi="Times New Roman" w:cs="Times New Roman"/>
          <w:sz w:val="24"/>
          <w:szCs w:val="24"/>
        </w:rPr>
        <w:t>Fixson</w:t>
      </w:r>
      <w:proofErr w:type="spellEnd"/>
      <w:r w:rsidR="00B50C2B">
        <w:rPr>
          <w:rFonts w:ascii="Times New Roman" w:hAnsi="Times New Roman" w:cs="Times New Roman"/>
          <w:sz w:val="24"/>
          <w:szCs w:val="24"/>
        </w:rPr>
        <w:t>, 202</w:t>
      </w:r>
      <w:r w:rsidR="00A333EA">
        <w:rPr>
          <w:rFonts w:ascii="Times New Roman" w:hAnsi="Times New Roman" w:cs="Times New Roman"/>
          <w:sz w:val="24"/>
          <w:szCs w:val="24"/>
        </w:rPr>
        <w:t>1</w:t>
      </w:r>
      <w:r w:rsidR="00B50C2B">
        <w:rPr>
          <w:rFonts w:ascii="Times New Roman" w:hAnsi="Times New Roman" w:cs="Times New Roman"/>
          <w:sz w:val="24"/>
          <w:szCs w:val="24"/>
        </w:rPr>
        <w:t>).</w:t>
      </w:r>
      <w:r w:rsidR="00E94AF2">
        <w:rPr>
          <w:rFonts w:ascii="Times New Roman" w:hAnsi="Times New Roman" w:cs="Times New Roman"/>
          <w:bCs/>
          <w:kern w:val="0"/>
          <w:sz w:val="24"/>
          <w:szCs w:val="24"/>
        </w:rPr>
        <w:t xml:space="preserve"> </w:t>
      </w:r>
      <w:r w:rsidR="006B20F4" w:rsidRPr="00841EBA">
        <w:rPr>
          <w:rFonts w:ascii="Times New Roman" w:hAnsi="Times New Roman" w:cs="Times New Roman"/>
          <w:sz w:val="24"/>
          <w:szCs w:val="24"/>
        </w:rPr>
        <w:t xml:space="preserve">The digital economy </w:t>
      </w:r>
      <w:r w:rsidR="006B20F4" w:rsidRPr="00841EBA">
        <w:rPr>
          <w:rStyle w:val="ilfuvd"/>
          <w:rFonts w:ascii="Times New Roman" w:hAnsi="Times New Roman" w:cs="Times New Roman"/>
          <w:color w:val="222222"/>
          <w:sz w:val="24"/>
          <w:szCs w:val="24"/>
        </w:rPr>
        <w:t xml:space="preserve">refers to an </w:t>
      </w:r>
      <w:r w:rsidR="006B20F4" w:rsidRPr="00841EBA">
        <w:rPr>
          <w:rStyle w:val="ilfuvd"/>
          <w:rFonts w:ascii="Times New Roman" w:hAnsi="Times New Roman" w:cs="Times New Roman"/>
          <w:bCs/>
          <w:color w:val="222222"/>
          <w:sz w:val="24"/>
          <w:szCs w:val="24"/>
        </w:rPr>
        <w:t>econom</w:t>
      </w:r>
      <w:r w:rsidR="00095FB5">
        <w:rPr>
          <w:rStyle w:val="ilfuvd"/>
          <w:rFonts w:ascii="Times New Roman" w:hAnsi="Times New Roman" w:cs="Times New Roman"/>
          <w:bCs/>
          <w:color w:val="222222"/>
          <w:sz w:val="24"/>
          <w:szCs w:val="24"/>
        </w:rPr>
        <w:t>ic sector</w:t>
      </w:r>
      <w:r w:rsidR="006B20F4" w:rsidRPr="00841EBA">
        <w:rPr>
          <w:rStyle w:val="ilfuvd"/>
          <w:rFonts w:ascii="Times New Roman" w:hAnsi="Times New Roman" w:cs="Times New Roman"/>
          <w:color w:val="222222"/>
          <w:sz w:val="24"/>
          <w:szCs w:val="24"/>
        </w:rPr>
        <w:t xml:space="preserve"> that is based on </w:t>
      </w:r>
      <w:r w:rsidR="006B20F4" w:rsidRPr="00841EBA">
        <w:rPr>
          <w:rStyle w:val="ilfuvd"/>
          <w:rFonts w:ascii="Times New Roman" w:hAnsi="Times New Roman" w:cs="Times New Roman"/>
          <w:bCs/>
          <w:color w:val="222222"/>
          <w:sz w:val="24"/>
          <w:szCs w:val="24"/>
        </w:rPr>
        <w:t>digital</w:t>
      </w:r>
      <w:r w:rsidR="006B20F4" w:rsidRPr="00841EBA">
        <w:rPr>
          <w:rStyle w:val="ilfuvd"/>
          <w:rFonts w:ascii="Times New Roman" w:hAnsi="Times New Roman" w:cs="Times New Roman"/>
          <w:color w:val="222222"/>
          <w:sz w:val="24"/>
          <w:szCs w:val="24"/>
        </w:rPr>
        <w:t xml:space="preserve"> computing and </w:t>
      </w:r>
      <w:r w:rsidR="00B50C2B">
        <w:rPr>
          <w:rStyle w:val="ilfuvd"/>
          <w:rFonts w:ascii="Times New Roman" w:hAnsi="Times New Roman" w:cs="Times New Roman"/>
          <w:color w:val="222222"/>
          <w:sz w:val="24"/>
          <w:szCs w:val="24"/>
        </w:rPr>
        <w:t xml:space="preserve">very widespread </w:t>
      </w:r>
      <w:r w:rsidR="006B20F4" w:rsidRPr="00841EBA">
        <w:rPr>
          <w:rStyle w:val="ilfuvd"/>
          <w:rFonts w:ascii="Times New Roman" w:hAnsi="Times New Roman" w:cs="Times New Roman"/>
          <w:color w:val="222222"/>
          <w:sz w:val="24"/>
          <w:szCs w:val="24"/>
        </w:rPr>
        <w:t>communications technologies</w:t>
      </w:r>
      <w:r>
        <w:rPr>
          <w:rStyle w:val="ilfuvd"/>
          <w:rFonts w:ascii="Times New Roman" w:hAnsi="Times New Roman" w:cs="Times New Roman"/>
          <w:color w:val="222222"/>
          <w:sz w:val="24"/>
          <w:szCs w:val="24"/>
        </w:rPr>
        <w:t>.</w:t>
      </w:r>
      <w:r w:rsidR="006B20F4" w:rsidRPr="00841EBA">
        <w:rPr>
          <w:rStyle w:val="ilfuvd"/>
          <w:rFonts w:ascii="Times New Roman" w:hAnsi="Times New Roman" w:cs="Times New Roman"/>
          <w:color w:val="222222"/>
          <w:sz w:val="24"/>
          <w:szCs w:val="24"/>
        </w:rPr>
        <w:t xml:space="preserve"> </w:t>
      </w:r>
      <w:r>
        <w:rPr>
          <w:rStyle w:val="ilfuvd"/>
          <w:rFonts w:ascii="Times New Roman" w:hAnsi="Times New Roman" w:cs="Times New Roman"/>
          <w:color w:val="222222"/>
          <w:sz w:val="24"/>
          <w:szCs w:val="24"/>
        </w:rPr>
        <w:t>W</w:t>
      </w:r>
      <w:r w:rsidR="006B20F4" w:rsidRPr="00841EBA">
        <w:rPr>
          <w:rStyle w:val="ilfuvd"/>
          <w:rFonts w:ascii="Times New Roman" w:hAnsi="Times New Roman" w:cs="Times New Roman"/>
          <w:color w:val="222222"/>
          <w:sz w:val="24"/>
          <w:szCs w:val="24"/>
        </w:rPr>
        <w:t>e increasingly perceive th</w:t>
      </w:r>
      <w:r>
        <w:rPr>
          <w:rStyle w:val="ilfuvd"/>
          <w:rFonts w:ascii="Times New Roman" w:hAnsi="Times New Roman" w:cs="Times New Roman"/>
          <w:color w:val="222222"/>
          <w:sz w:val="24"/>
          <w:szCs w:val="24"/>
        </w:rPr>
        <w:t xml:space="preserve">e </w:t>
      </w:r>
      <w:r w:rsidR="00D10462">
        <w:rPr>
          <w:rStyle w:val="ilfuvd"/>
          <w:rFonts w:ascii="Times New Roman" w:hAnsi="Times New Roman" w:cs="Times New Roman"/>
          <w:color w:val="222222"/>
          <w:sz w:val="24"/>
          <w:szCs w:val="24"/>
        </w:rPr>
        <w:t>digital</w:t>
      </w:r>
      <w:r>
        <w:rPr>
          <w:rStyle w:val="ilfuvd"/>
          <w:rFonts w:ascii="Times New Roman" w:hAnsi="Times New Roman" w:cs="Times New Roman"/>
          <w:color w:val="222222"/>
          <w:sz w:val="24"/>
          <w:szCs w:val="24"/>
        </w:rPr>
        <w:t xml:space="preserve"> economy to mean</w:t>
      </w:r>
      <w:r w:rsidR="006B20F4" w:rsidRPr="00841EBA">
        <w:rPr>
          <w:rStyle w:val="ilfuvd"/>
          <w:rFonts w:ascii="Times New Roman" w:hAnsi="Times New Roman" w:cs="Times New Roman"/>
          <w:color w:val="222222"/>
          <w:sz w:val="24"/>
          <w:szCs w:val="24"/>
        </w:rPr>
        <w:t xml:space="preserve"> conducting business through markets based on the internet and the </w:t>
      </w:r>
      <w:r w:rsidR="00B50C2B">
        <w:rPr>
          <w:rStyle w:val="ilfuvd"/>
          <w:rFonts w:ascii="Times New Roman" w:hAnsi="Times New Roman" w:cs="Times New Roman"/>
          <w:color w:val="222222"/>
          <w:sz w:val="24"/>
          <w:szCs w:val="24"/>
        </w:rPr>
        <w:t xml:space="preserve">numerous </w:t>
      </w:r>
      <w:r w:rsidR="006B20F4" w:rsidRPr="00841EBA">
        <w:rPr>
          <w:rStyle w:val="ilfuvd"/>
          <w:rFonts w:ascii="Times New Roman" w:hAnsi="Times New Roman" w:cs="Times New Roman"/>
          <w:color w:val="222222"/>
          <w:sz w:val="24"/>
          <w:szCs w:val="24"/>
        </w:rPr>
        <w:t xml:space="preserve">digital </w:t>
      </w:r>
      <w:r w:rsidR="006B20F4" w:rsidRPr="00841EBA">
        <w:rPr>
          <w:rFonts w:ascii="Times New Roman" w:eastAsia="SimSun" w:hAnsi="Times New Roman" w:cs="Times New Roman"/>
          <w:color w:val="141414"/>
          <w:sz w:val="24"/>
          <w:szCs w:val="24"/>
        </w:rPr>
        <w:t>platforms</w:t>
      </w:r>
      <w:r w:rsidR="00B50C2B">
        <w:rPr>
          <w:rFonts w:ascii="Times New Roman" w:eastAsia="SimSun" w:hAnsi="Times New Roman" w:cs="Times New Roman"/>
          <w:color w:val="141414"/>
          <w:sz w:val="24"/>
          <w:szCs w:val="24"/>
        </w:rPr>
        <w:t xml:space="preserve"> from communicating cars to the internet of things</w:t>
      </w:r>
      <w:r w:rsidR="006B20F4" w:rsidRPr="00841EBA">
        <w:rPr>
          <w:rFonts w:ascii="Times New Roman" w:hAnsi="Times New Roman" w:cs="Times New Roman"/>
          <w:color w:val="141414"/>
          <w:sz w:val="24"/>
          <w:szCs w:val="24"/>
        </w:rPr>
        <w:t xml:space="preserve">. </w:t>
      </w:r>
      <w:r>
        <w:rPr>
          <w:rFonts w:ascii="Times New Roman" w:eastAsia="SimSun" w:hAnsi="Times New Roman" w:cs="Times New Roman"/>
          <w:color w:val="141414"/>
          <w:sz w:val="24"/>
          <w:szCs w:val="24"/>
        </w:rPr>
        <w:t>T</w:t>
      </w:r>
      <w:r w:rsidR="006B20F4" w:rsidRPr="00841EBA">
        <w:rPr>
          <w:rStyle w:val="ilfuvd"/>
          <w:rFonts w:ascii="Times New Roman" w:hAnsi="Times New Roman" w:cs="Times New Roman"/>
          <w:color w:val="222222"/>
          <w:sz w:val="24"/>
          <w:szCs w:val="24"/>
        </w:rPr>
        <w:t>he</w:t>
      </w:r>
      <w:r>
        <w:rPr>
          <w:rStyle w:val="ilfuvd"/>
          <w:rFonts w:ascii="Times New Roman" w:hAnsi="Times New Roman" w:cs="Times New Roman"/>
          <w:color w:val="222222"/>
          <w:sz w:val="24"/>
          <w:szCs w:val="24"/>
        </w:rPr>
        <w:t xml:space="preserve"> emergence of the</w:t>
      </w:r>
      <w:r w:rsidR="006B20F4" w:rsidRPr="00841EBA">
        <w:rPr>
          <w:rStyle w:val="ilfuvd"/>
          <w:rFonts w:ascii="Times New Roman" w:hAnsi="Times New Roman" w:cs="Times New Roman"/>
          <w:color w:val="222222"/>
          <w:sz w:val="24"/>
          <w:szCs w:val="24"/>
        </w:rPr>
        <w:t xml:space="preserve"> internet and </w:t>
      </w:r>
      <w:r>
        <w:rPr>
          <w:rStyle w:val="ilfuvd"/>
          <w:rFonts w:ascii="Times New Roman" w:hAnsi="Times New Roman" w:cs="Times New Roman"/>
          <w:color w:val="222222"/>
          <w:sz w:val="24"/>
          <w:szCs w:val="24"/>
        </w:rPr>
        <w:t xml:space="preserve">its </w:t>
      </w:r>
      <w:r w:rsidR="00D10462">
        <w:rPr>
          <w:rStyle w:val="ilfuvd"/>
          <w:rFonts w:ascii="Times New Roman" w:hAnsi="Times New Roman" w:cs="Times New Roman"/>
          <w:color w:val="222222"/>
          <w:sz w:val="24"/>
          <w:szCs w:val="24"/>
        </w:rPr>
        <w:t>ever</w:t>
      </w:r>
      <w:r w:rsidR="00D10462" w:rsidRPr="00841EBA">
        <w:rPr>
          <w:rStyle w:val="ilfuvd"/>
          <w:rFonts w:ascii="Times New Roman" w:hAnsi="Times New Roman" w:cs="Times New Roman"/>
          <w:color w:val="222222"/>
          <w:sz w:val="24"/>
          <w:szCs w:val="24"/>
        </w:rPr>
        <w:t>-expanding</w:t>
      </w:r>
      <w:r w:rsidR="00B50C2B">
        <w:rPr>
          <w:rStyle w:val="ilfuvd"/>
          <w:rFonts w:ascii="Times New Roman" w:hAnsi="Times New Roman" w:cs="Times New Roman"/>
          <w:color w:val="222222"/>
          <w:sz w:val="24"/>
          <w:szCs w:val="24"/>
        </w:rPr>
        <w:t xml:space="preserve"> </w:t>
      </w:r>
      <w:r w:rsidR="006B20F4" w:rsidRPr="00841EBA">
        <w:rPr>
          <w:rStyle w:val="ilfuvd"/>
          <w:rFonts w:ascii="Times New Roman" w:hAnsi="Times New Roman" w:cs="Times New Roman"/>
          <w:color w:val="222222"/>
          <w:sz w:val="24"/>
          <w:szCs w:val="24"/>
        </w:rPr>
        <w:t xml:space="preserve">digital </w:t>
      </w:r>
      <w:r w:rsidR="006B20F4" w:rsidRPr="00841EBA">
        <w:rPr>
          <w:rFonts w:ascii="Times New Roman" w:eastAsia="SimSun" w:hAnsi="Times New Roman" w:cs="Times New Roman"/>
          <w:color w:val="141414"/>
          <w:sz w:val="24"/>
          <w:szCs w:val="24"/>
        </w:rPr>
        <w:t xml:space="preserve">platforms </w:t>
      </w:r>
      <w:r w:rsidR="00415A94">
        <w:rPr>
          <w:rFonts w:ascii="Times New Roman" w:eastAsia="SimSun" w:hAnsi="Times New Roman" w:cs="Times New Roman"/>
          <w:color w:val="141414"/>
          <w:sz w:val="24"/>
          <w:szCs w:val="24"/>
        </w:rPr>
        <w:t xml:space="preserve">have </w:t>
      </w:r>
      <w:r w:rsidR="006B20F4" w:rsidRPr="00841EBA">
        <w:rPr>
          <w:rFonts w:ascii="Times New Roman" w:hAnsi="Times New Roman" w:cs="Times New Roman"/>
          <w:color w:val="141414"/>
          <w:sz w:val="24"/>
          <w:szCs w:val="24"/>
        </w:rPr>
        <w:t xml:space="preserve">also </w:t>
      </w:r>
      <w:r w:rsidR="006B20F4" w:rsidRPr="00841EBA">
        <w:rPr>
          <w:rFonts w:ascii="Times New Roman" w:eastAsia="SimSun" w:hAnsi="Times New Roman" w:cs="Times New Roman"/>
          <w:color w:val="141414"/>
          <w:sz w:val="24"/>
          <w:szCs w:val="24"/>
        </w:rPr>
        <w:t>provided</w:t>
      </w:r>
      <w:r w:rsidR="006B20F4" w:rsidRPr="00841EBA">
        <w:rPr>
          <w:rFonts w:ascii="Times New Roman" w:hAnsi="Times New Roman" w:cs="Times New Roman"/>
          <w:iCs/>
          <w:sz w:val="24"/>
          <w:szCs w:val="24"/>
        </w:rPr>
        <w:t xml:space="preserve"> </w:t>
      </w:r>
      <w:r>
        <w:rPr>
          <w:rFonts w:ascii="Times New Roman" w:hAnsi="Times New Roman" w:cs="Times New Roman"/>
          <w:iCs/>
          <w:sz w:val="24"/>
          <w:szCs w:val="24"/>
        </w:rPr>
        <w:t>the</w:t>
      </w:r>
      <w:r w:rsidR="006B20F4" w:rsidRPr="00841EBA">
        <w:rPr>
          <w:rFonts w:ascii="Times New Roman" w:hAnsi="Times New Roman" w:cs="Times New Roman"/>
          <w:iCs/>
          <w:sz w:val="24"/>
          <w:szCs w:val="24"/>
        </w:rPr>
        <w:t xml:space="preserve"> foundations for </w:t>
      </w:r>
      <w:r w:rsidR="00415A94">
        <w:rPr>
          <w:rFonts w:ascii="Times New Roman" w:hAnsi="Times New Roman" w:cs="Times New Roman"/>
          <w:iCs/>
          <w:sz w:val="24"/>
          <w:szCs w:val="24"/>
        </w:rPr>
        <w:t xml:space="preserve">the </w:t>
      </w:r>
      <w:r>
        <w:rPr>
          <w:rFonts w:ascii="Times New Roman" w:hAnsi="Times New Roman" w:cs="Times New Roman"/>
          <w:iCs/>
          <w:sz w:val="24"/>
          <w:szCs w:val="24"/>
        </w:rPr>
        <w:t>digital</w:t>
      </w:r>
      <w:r w:rsidR="006B20F4" w:rsidRPr="00841EBA">
        <w:rPr>
          <w:rFonts w:ascii="Times New Roman" w:hAnsi="Times New Roman" w:cs="Times New Roman"/>
          <w:iCs/>
          <w:sz w:val="24"/>
          <w:szCs w:val="24"/>
        </w:rPr>
        <w:t xml:space="preserve"> economy </w:t>
      </w:r>
      <w:r>
        <w:rPr>
          <w:rFonts w:ascii="Times New Roman" w:hAnsi="Times New Roman" w:cs="Times New Roman"/>
          <w:iCs/>
          <w:sz w:val="24"/>
          <w:szCs w:val="24"/>
        </w:rPr>
        <w:t xml:space="preserve">and </w:t>
      </w:r>
      <w:r w:rsidR="00D10462">
        <w:rPr>
          <w:rFonts w:ascii="Times New Roman" w:hAnsi="Times New Roman" w:cs="Times New Roman"/>
          <w:iCs/>
          <w:sz w:val="24"/>
          <w:szCs w:val="24"/>
        </w:rPr>
        <w:t>fueled</w:t>
      </w:r>
      <w:r>
        <w:rPr>
          <w:rFonts w:ascii="Times New Roman" w:hAnsi="Times New Roman" w:cs="Times New Roman"/>
          <w:iCs/>
          <w:sz w:val="24"/>
          <w:szCs w:val="24"/>
        </w:rPr>
        <w:t xml:space="preserve"> its expansion globally as well as its ever-pervasive influence on </w:t>
      </w:r>
      <w:r w:rsidR="006B20F4" w:rsidRPr="00841EBA">
        <w:rPr>
          <w:rFonts w:ascii="Times New Roman" w:hAnsi="Times New Roman" w:cs="Times New Roman"/>
          <w:sz w:val="24"/>
          <w:szCs w:val="24"/>
        </w:rPr>
        <w:t>society</w:t>
      </w:r>
      <w:r w:rsidR="00415A94">
        <w:rPr>
          <w:rFonts w:ascii="Times New Roman" w:hAnsi="Times New Roman" w:cs="Times New Roman"/>
          <w:sz w:val="24"/>
          <w:szCs w:val="24"/>
        </w:rPr>
        <w:t xml:space="preserve"> (Ahlstrom et al., 2020)</w:t>
      </w:r>
      <w:r w:rsidR="006B20F4" w:rsidRPr="00841EBA">
        <w:rPr>
          <w:rFonts w:ascii="Times New Roman" w:hAnsi="Times New Roman" w:cs="Times New Roman"/>
          <w:sz w:val="24"/>
          <w:szCs w:val="24"/>
        </w:rPr>
        <w:t xml:space="preserve">. </w:t>
      </w:r>
    </w:p>
    <w:p w14:paraId="1664398E" w14:textId="7A9B73AB" w:rsidR="00E02A68" w:rsidRPr="00E94AF2" w:rsidRDefault="00EA5926" w:rsidP="00E94AF2">
      <w:pPr>
        <w:autoSpaceDE w:val="0"/>
        <w:autoSpaceDN w:val="0"/>
        <w:adjustRightInd w:val="0"/>
        <w:spacing w:line="480" w:lineRule="auto"/>
        <w:ind w:firstLine="720"/>
        <w:jc w:val="left"/>
        <w:rPr>
          <w:rFonts w:ascii="Times New Roman" w:hAnsi="Times New Roman" w:cs="Times New Roman"/>
          <w:bCs/>
          <w:kern w:val="0"/>
          <w:sz w:val="24"/>
          <w:szCs w:val="24"/>
        </w:rPr>
      </w:pPr>
      <w:r w:rsidRPr="00841EBA">
        <w:rPr>
          <w:rFonts w:ascii="Times New Roman" w:hAnsi="Times New Roman" w:cs="Times New Roman"/>
          <w:sz w:val="24"/>
          <w:szCs w:val="24"/>
        </w:rPr>
        <w:t>D</w:t>
      </w:r>
      <w:r w:rsidR="006B20F4" w:rsidRPr="00841EBA">
        <w:rPr>
          <w:rFonts w:ascii="Times New Roman" w:hAnsi="Times New Roman" w:cs="Times New Roman"/>
          <w:bCs/>
          <w:sz w:val="24"/>
          <w:szCs w:val="24"/>
        </w:rPr>
        <w:t>espite the</w:t>
      </w:r>
      <w:r w:rsidR="006F738D">
        <w:rPr>
          <w:rFonts w:ascii="Times New Roman" w:hAnsi="Times New Roman" w:cs="Times New Roman"/>
          <w:bCs/>
          <w:sz w:val="24"/>
          <w:szCs w:val="24"/>
        </w:rPr>
        <w:t xml:space="preserve"> anticipated benefits and social promise of the digital economy</w:t>
      </w:r>
      <w:r w:rsidR="006B20F4" w:rsidRPr="00841EBA">
        <w:rPr>
          <w:rFonts w:ascii="Times New Roman" w:hAnsi="Times New Roman" w:cs="Times New Roman"/>
          <w:sz w:val="24"/>
          <w:szCs w:val="24"/>
        </w:rPr>
        <w:t xml:space="preserve">, </w:t>
      </w:r>
      <w:r w:rsidR="00CC064B">
        <w:rPr>
          <w:rFonts w:ascii="Times New Roman" w:hAnsi="Times New Roman" w:cs="Times New Roman"/>
          <w:sz w:val="24"/>
          <w:szCs w:val="24"/>
        </w:rPr>
        <w:t>some</w:t>
      </w:r>
      <w:r w:rsidR="006B20F4" w:rsidRPr="00841EBA">
        <w:rPr>
          <w:rFonts w:ascii="Times New Roman" w:hAnsi="Times New Roman" w:cs="Times New Roman"/>
          <w:sz w:val="24"/>
          <w:szCs w:val="24"/>
        </w:rPr>
        <w:t xml:space="preserve"> key </w:t>
      </w:r>
      <w:r w:rsidR="006B20F4" w:rsidRPr="00841EBA">
        <w:rPr>
          <w:rFonts w:ascii="Times New Roman" w:hAnsi="Times New Roman" w:cs="Times New Roman"/>
          <w:sz w:val="24"/>
          <w:szCs w:val="24"/>
        </w:rPr>
        <w:lastRenderedPageBreak/>
        <w:t>problems have emerged</w:t>
      </w:r>
      <w:r w:rsidR="006B20F4" w:rsidRPr="00841EBA">
        <w:rPr>
          <w:rFonts w:ascii="Times New Roman" w:eastAsia="SimSun" w:hAnsi="Times New Roman" w:cs="Times New Roman"/>
          <w:sz w:val="24"/>
          <w:szCs w:val="24"/>
        </w:rPr>
        <w:t xml:space="preserve">. </w:t>
      </w:r>
      <w:r w:rsidR="004474EC">
        <w:rPr>
          <w:rFonts w:ascii="Times New Roman" w:eastAsia="SimSun" w:hAnsi="Times New Roman" w:cs="Times New Roman"/>
          <w:sz w:val="24"/>
          <w:szCs w:val="24"/>
        </w:rPr>
        <w:t>Individuals</w:t>
      </w:r>
      <w:r w:rsidR="006B20F4" w:rsidRPr="00841EBA">
        <w:rPr>
          <w:rFonts w:ascii="Times New Roman" w:eastAsia="SimSun" w:hAnsi="Times New Roman" w:cs="Times New Roman"/>
          <w:sz w:val="24"/>
          <w:szCs w:val="24"/>
        </w:rPr>
        <w:t xml:space="preserve"> are </w:t>
      </w:r>
      <w:r w:rsidR="004474EC">
        <w:rPr>
          <w:rFonts w:ascii="Times New Roman" w:eastAsia="SimSun" w:hAnsi="Times New Roman" w:cs="Times New Roman"/>
          <w:sz w:val="24"/>
          <w:szCs w:val="24"/>
        </w:rPr>
        <w:t>increasingly</w:t>
      </w:r>
      <w:r w:rsidR="006B20F4" w:rsidRPr="00841EBA">
        <w:rPr>
          <w:rFonts w:ascii="Times New Roman" w:eastAsia="SimSun" w:hAnsi="Times New Roman" w:cs="Times New Roman"/>
          <w:sz w:val="24"/>
          <w:szCs w:val="24"/>
        </w:rPr>
        <w:t xml:space="preserve"> anxious </w:t>
      </w:r>
      <w:r w:rsidR="004A637B">
        <w:rPr>
          <w:rFonts w:ascii="Times New Roman" w:eastAsia="SimSun" w:hAnsi="Times New Roman" w:cs="Times New Roman"/>
          <w:sz w:val="24"/>
          <w:szCs w:val="24"/>
        </w:rPr>
        <w:t>about</w:t>
      </w:r>
      <w:r w:rsidR="006B20F4" w:rsidRPr="00841EBA">
        <w:rPr>
          <w:rFonts w:ascii="Times New Roman" w:eastAsia="SimSun" w:hAnsi="Times New Roman" w:cs="Times New Roman"/>
          <w:sz w:val="24"/>
          <w:szCs w:val="24"/>
        </w:rPr>
        <w:t xml:space="preserve"> the </w:t>
      </w:r>
      <w:r w:rsidR="004A637B">
        <w:rPr>
          <w:rFonts w:ascii="Times New Roman" w:eastAsia="SimSun" w:hAnsi="Times New Roman" w:cs="Times New Roman"/>
          <w:sz w:val="24"/>
          <w:szCs w:val="24"/>
        </w:rPr>
        <w:t xml:space="preserve">social </w:t>
      </w:r>
      <w:r w:rsidR="006B20F4" w:rsidRPr="00841EBA">
        <w:rPr>
          <w:rFonts w:ascii="Times New Roman" w:eastAsia="SimSun" w:hAnsi="Times New Roman" w:cs="Times New Roman"/>
          <w:sz w:val="24"/>
          <w:szCs w:val="24"/>
        </w:rPr>
        <w:t xml:space="preserve">problems </w:t>
      </w:r>
      <w:r w:rsidR="004A637B">
        <w:rPr>
          <w:rFonts w:ascii="Times New Roman" w:eastAsia="SimSun" w:hAnsi="Times New Roman" w:cs="Times New Roman"/>
          <w:sz w:val="24"/>
          <w:szCs w:val="24"/>
        </w:rPr>
        <w:t>associated</w:t>
      </w:r>
      <w:r w:rsidR="006B20F4" w:rsidRPr="00841EBA">
        <w:rPr>
          <w:rFonts w:ascii="Times New Roman" w:eastAsia="SimSun" w:hAnsi="Times New Roman" w:cs="Times New Roman"/>
          <w:sz w:val="24"/>
          <w:szCs w:val="24"/>
        </w:rPr>
        <w:t xml:space="preserve"> with </w:t>
      </w:r>
      <w:r w:rsidR="004A637B">
        <w:rPr>
          <w:rFonts w:ascii="Times New Roman" w:eastAsia="SimSun" w:hAnsi="Times New Roman" w:cs="Times New Roman"/>
          <w:sz w:val="24"/>
          <w:szCs w:val="24"/>
        </w:rPr>
        <w:t xml:space="preserve">new </w:t>
      </w:r>
      <w:r w:rsidR="006B20F4" w:rsidRPr="00841EBA">
        <w:rPr>
          <w:rFonts w:ascii="Times New Roman" w:eastAsia="SimSun" w:hAnsi="Times New Roman" w:cs="Times New Roman"/>
          <w:sz w:val="24"/>
          <w:szCs w:val="24"/>
        </w:rPr>
        <w:t>technology</w:t>
      </w:r>
      <w:r w:rsidR="004A637B">
        <w:rPr>
          <w:rFonts w:ascii="Times New Roman" w:eastAsia="SimSun" w:hAnsi="Times New Roman" w:cs="Times New Roman"/>
          <w:sz w:val="24"/>
          <w:szCs w:val="24"/>
        </w:rPr>
        <w:t>,</w:t>
      </w:r>
      <w:r w:rsidR="006B20F4" w:rsidRPr="00841EBA">
        <w:rPr>
          <w:rFonts w:ascii="Times New Roman" w:eastAsia="SimSun" w:hAnsi="Times New Roman" w:cs="Times New Roman"/>
          <w:sz w:val="24"/>
          <w:szCs w:val="24"/>
        </w:rPr>
        <w:t xml:space="preserve"> </w:t>
      </w:r>
      <w:r w:rsidR="004A637B">
        <w:rPr>
          <w:rFonts w:ascii="Times New Roman" w:eastAsia="SimSun" w:hAnsi="Times New Roman" w:cs="Times New Roman"/>
          <w:sz w:val="24"/>
          <w:szCs w:val="24"/>
        </w:rPr>
        <w:t>particularly the threat of</w:t>
      </w:r>
      <w:r w:rsidR="006B20F4" w:rsidRPr="00841EBA">
        <w:rPr>
          <w:rFonts w:ascii="Times New Roman" w:eastAsia="SimSun" w:hAnsi="Times New Roman" w:cs="Times New Roman"/>
          <w:sz w:val="24"/>
          <w:szCs w:val="24"/>
        </w:rPr>
        <w:t xml:space="preserve"> job </w:t>
      </w:r>
      <w:r w:rsidR="006B20F4" w:rsidRPr="00E80073">
        <w:rPr>
          <w:rFonts w:ascii="Times New Roman" w:eastAsia="SimSun" w:hAnsi="Times New Roman" w:cs="Times New Roman"/>
          <w:sz w:val="24"/>
          <w:szCs w:val="24"/>
        </w:rPr>
        <w:t>displacements</w:t>
      </w:r>
      <w:r w:rsidR="00415A94">
        <w:rPr>
          <w:rFonts w:ascii="Times New Roman" w:eastAsia="SimSun" w:hAnsi="Times New Roman" w:cs="Times New Roman"/>
          <w:sz w:val="24"/>
          <w:szCs w:val="24"/>
        </w:rPr>
        <w:t xml:space="preserve"> (Gordon</w:t>
      </w:r>
      <w:r w:rsidR="00653D58">
        <w:rPr>
          <w:rFonts w:ascii="Times New Roman" w:eastAsia="SimSun" w:hAnsi="Times New Roman" w:cs="Times New Roman"/>
          <w:sz w:val="24"/>
          <w:szCs w:val="24"/>
        </w:rPr>
        <w:t xml:space="preserve"> et al</w:t>
      </w:r>
      <w:r w:rsidR="004A773C">
        <w:rPr>
          <w:rFonts w:ascii="Times New Roman" w:eastAsia="SimSun" w:hAnsi="Times New Roman" w:cs="Times New Roman"/>
          <w:sz w:val="24"/>
          <w:szCs w:val="24"/>
        </w:rPr>
        <w:t>.</w:t>
      </w:r>
      <w:r w:rsidR="00415A94">
        <w:rPr>
          <w:rFonts w:ascii="Times New Roman" w:eastAsia="SimSun" w:hAnsi="Times New Roman" w:cs="Times New Roman"/>
          <w:sz w:val="24"/>
          <w:szCs w:val="24"/>
        </w:rPr>
        <w:t>, 2016)</w:t>
      </w:r>
      <w:r w:rsidR="006B20F4" w:rsidRPr="00E80073">
        <w:rPr>
          <w:rFonts w:ascii="Times New Roman" w:eastAsia="SimSun" w:hAnsi="Times New Roman" w:cs="Times New Roman"/>
          <w:sz w:val="24"/>
          <w:szCs w:val="24"/>
        </w:rPr>
        <w:t xml:space="preserve">. </w:t>
      </w:r>
      <w:r w:rsidR="004A637B">
        <w:rPr>
          <w:rFonts w:ascii="Times New Roman" w:eastAsia="SimSun" w:hAnsi="Times New Roman" w:cs="Times New Roman"/>
          <w:sz w:val="24"/>
          <w:szCs w:val="24"/>
        </w:rPr>
        <w:t>Similarly</w:t>
      </w:r>
      <w:r w:rsidR="006B20F4" w:rsidRPr="00E80073">
        <w:rPr>
          <w:rFonts w:ascii="Times New Roman" w:eastAsia="SimSun" w:hAnsi="Times New Roman" w:cs="Times New Roman"/>
          <w:sz w:val="24"/>
          <w:szCs w:val="24"/>
        </w:rPr>
        <w:t xml:space="preserve">, </w:t>
      </w:r>
      <w:r w:rsidR="004A637B">
        <w:rPr>
          <w:rFonts w:ascii="Times New Roman" w:eastAsia="SimSun" w:hAnsi="Times New Roman" w:cs="Times New Roman"/>
          <w:sz w:val="24"/>
          <w:szCs w:val="24"/>
        </w:rPr>
        <w:t xml:space="preserve">long standing anxieties such as </w:t>
      </w:r>
      <w:r w:rsidR="006B20F4" w:rsidRPr="00E80073">
        <w:rPr>
          <w:rFonts w:ascii="Times New Roman" w:eastAsia="SimSun" w:hAnsi="Times New Roman" w:cs="Times New Roman"/>
          <w:sz w:val="24"/>
          <w:szCs w:val="24"/>
        </w:rPr>
        <w:t>technological security, environment</w:t>
      </w:r>
      <w:r w:rsidR="00240976">
        <w:rPr>
          <w:rFonts w:ascii="Times New Roman" w:eastAsia="SimSun" w:hAnsi="Times New Roman" w:cs="Times New Roman"/>
          <w:sz w:val="24"/>
          <w:szCs w:val="24"/>
        </w:rPr>
        <w:t>al issues</w:t>
      </w:r>
      <w:r w:rsidR="006B20F4" w:rsidRPr="00E80073">
        <w:rPr>
          <w:rFonts w:ascii="Times New Roman" w:eastAsia="SimSun" w:hAnsi="Times New Roman" w:cs="Times New Roman"/>
          <w:sz w:val="24"/>
          <w:szCs w:val="24"/>
        </w:rPr>
        <w:t xml:space="preserve">, </w:t>
      </w:r>
      <w:r w:rsidR="006B20F4" w:rsidRPr="00E80073">
        <w:rPr>
          <w:rFonts w:ascii="Times New Roman" w:hAnsi="Times New Roman" w:cs="Times New Roman"/>
          <w:sz w:val="24"/>
          <w:szCs w:val="24"/>
        </w:rPr>
        <w:t>sustainability, inequity, global</w:t>
      </w:r>
      <w:r w:rsidR="00240976">
        <w:rPr>
          <w:rFonts w:ascii="Times New Roman" w:hAnsi="Times New Roman" w:cs="Times New Roman"/>
          <w:sz w:val="24"/>
          <w:szCs w:val="24"/>
        </w:rPr>
        <w:t>ization,</w:t>
      </w:r>
      <w:r w:rsidR="006B20F4" w:rsidRPr="00E80073">
        <w:rPr>
          <w:rFonts w:ascii="Times New Roman" w:hAnsi="Times New Roman" w:cs="Times New Roman"/>
          <w:sz w:val="24"/>
          <w:szCs w:val="24"/>
        </w:rPr>
        <w:t xml:space="preserve"> and many other </w:t>
      </w:r>
      <w:r w:rsidR="00240976">
        <w:rPr>
          <w:rFonts w:ascii="Times New Roman" w:hAnsi="Times New Roman" w:cs="Times New Roman"/>
          <w:sz w:val="24"/>
          <w:szCs w:val="24"/>
        </w:rPr>
        <w:t xml:space="preserve">challenges </w:t>
      </w:r>
      <w:r w:rsidR="004A637B">
        <w:rPr>
          <w:rFonts w:ascii="Times New Roman" w:hAnsi="Times New Roman" w:cs="Times New Roman"/>
          <w:sz w:val="24"/>
          <w:szCs w:val="24"/>
        </w:rPr>
        <w:t>are exacerbated in</w:t>
      </w:r>
      <w:r w:rsidR="006B20F4" w:rsidRPr="00E80073">
        <w:rPr>
          <w:rFonts w:ascii="Times New Roman" w:hAnsi="Times New Roman" w:cs="Times New Roman"/>
          <w:sz w:val="24"/>
          <w:szCs w:val="24"/>
        </w:rPr>
        <w:t xml:space="preserve"> the new </w:t>
      </w:r>
      <w:r w:rsidR="004A637B">
        <w:rPr>
          <w:rFonts w:ascii="Times New Roman" w:hAnsi="Times New Roman" w:cs="Times New Roman"/>
          <w:sz w:val="24"/>
          <w:szCs w:val="24"/>
        </w:rPr>
        <w:t>digital economy</w:t>
      </w:r>
      <w:r w:rsidR="006B20F4" w:rsidRPr="00E80073">
        <w:rPr>
          <w:rFonts w:ascii="Times New Roman" w:hAnsi="Times New Roman" w:cs="Times New Roman"/>
          <w:sz w:val="24"/>
          <w:szCs w:val="24"/>
        </w:rPr>
        <w:t>.</w:t>
      </w:r>
      <w:r w:rsidR="004A637B">
        <w:rPr>
          <w:rFonts w:ascii="Times New Roman" w:eastAsia="SimSun" w:hAnsi="Times New Roman" w:cs="Times New Roman"/>
          <w:sz w:val="24"/>
          <w:szCs w:val="24"/>
        </w:rPr>
        <w:t xml:space="preserve"> The digital economy raises </w:t>
      </w:r>
      <w:proofErr w:type="gramStart"/>
      <w:r w:rsidR="004A637B">
        <w:rPr>
          <w:rFonts w:ascii="Times New Roman" w:eastAsia="SimSun" w:hAnsi="Times New Roman" w:cs="Times New Roman"/>
          <w:sz w:val="24"/>
          <w:szCs w:val="24"/>
        </w:rPr>
        <w:t>a number of</w:t>
      </w:r>
      <w:proofErr w:type="gramEnd"/>
      <w:r w:rsidR="004A637B">
        <w:rPr>
          <w:rFonts w:ascii="Times New Roman" w:eastAsia="SimSun" w:hAnsi="Times New Roman" w:cs="Times New Roman"/>
          <w:sz w:val="24"/>
          <w:szCs w:val="24"/>
        </w:rPr>
        <w:t xml:space="preserve"> important questions about the relationship between innovation and the </w:t>
      </w:r>
      <w:r w:rsidR="004A637B">
        <w:rPr>
          <w:rFonts w:ascii="Times New Roman" w:hAnsi="Times New Roman" w:cs="Times New Roman"/>
          <w:sz w:val="24"/>
          <w:szCs w:val="24"/>
        </w:rPr>
        <w:t>application</w:t>
      </w:r>
      <w:r w:rsidR="00240976">
        <w:rPr>
          <w:rFonts w:ascii="Times New Roman" w:hAnsi="Times New Roman" w:cs="Times New Roman"/>
          <w:sz w:val="24"/>
          <w:szCs w:val="24"/>
        </w:rPr>
        <w:t xml:space="preserve"> of </w:t>
      </w:r>
      <w:r w:rsidR="00BB10E2" w:rsidRPr="00841EBA">
        <w:rPr>
          <w:rFonts w:ascii="Times New Roman" w:hAnsi="Times New Roman" w:cs="Times New Roman"/>
          <w:sz w:val="24"/>
          <w:szCs w:val="24"/>
        </w:rPr>
        <w:t xml:space="preserve">technology for </w:t>
      </w:r>
      <w:r w:rsidR="004A637B">
        <w:rPr>
          <w:rFonts w:ascii="Times New Roman" w:hAnsi="Times New Roman" w:cs="Times New Roman"/>
          <w:sz w:val="24"/>
          <w:szCs w:val="24"/>
        </w:rPr>
        <w:t>more positive</w:t>
      </w:r>
      <w:r w:rsidR="00BB10E2" w:rsidRPr="00841EBA">
        <w:rPr>
          <w:rFonts w:ascii="Times New Roman" w:hAnsi="Times New Roman" w:cs="Times New Roman"/>
          <w:sz w:val="24"/>
          <w:szCs w:val="24"/>
        </w:rPr>
        <w:t xml:space="preserve"> </w:t>
      </w:r>
      <w:r w:rsidR="00240976">
        <w:rPr>
          <w:rFonts w:ascii="Times New Roman" w:hAnsi="Times New Roman" w:cs="Times New Roman"/>
          <w:sz w:val="24"/>
          <w:szCs w:val="24"/>
        </w:rPr>
        <w:t>societal purposes</w:t>
      </w:r>
      <w:r w:rsidR="002C28FA">
        <w:rPr>
          <w:rFonts w:ascii="Times New Roman" w:hAnsi="Times New Roman" w:cs="Times New Roman"/>
          <w:sz w:val="24"/>
          <w:szCs w:val="24"/>
        </w:rPr>
        <w:t xml:space="preserve"> (Wang et al</w:t>
      </w:r>
      <w:r w:rsidR="004A773C">
        <w:rPr>
          <w:rFonts w:ascii="Times New Roman" w:hAnsi="Times New Roman" w:cs="Times New Roman"/>
          <w:sz w:val="24"/>
          <w:szCs w:val="24"/>
        </w:rPr>
        <w:t>.</w:t>
      </w:r>
      <w:r w:rsidR="002C28FA">
        <w:rPr>
          <w:rFonts w:ascii="Times New Roman" w:hAnsi="Times New Roman" w:cs="Times New Roman"/>
          <w:sz w:val="24"/>
          <w:szCs w:val="24"/>
        </w:rPr>
        <w:t>, 20</w:t>
      </w:r>
      <w:r w:rsidR="00C7743F">
        <w:rPr>
          <w:rFonts w:ascii="Times New Roman" w:hAnsi="Times New Roman" w:cs="Times New Roman"/>
          <w:sz w:val="24"/>
          <w:szCs w:val="24"/>
        </w:rPr>
        <w:t>08</w:t>
      </w:r>
      <w:r w:rsidR="002C28FA">
        <w:rPr>
          <w:rFonts w:ascii="Times New Roman" w:hAnsi="Times New Roman" w:cs="Times New Roman"/>
          <w:sz w:val="24"/>
          <w:szCs w:val="24"/>
        </w:rPr>
        <w:t>)</w:t>
      </w:r>
      <w:r w:rsidR="00A232A5">
        <w:rPr>
          <w:rFonts w:ascii="Times New Roman" w:hAnsi="Times New Roman" w:cs="Times New Roman"/>
          <w:sz w:val="24"/>
          <w:szCs w:val="24"/>
        </w:rPr>
        <w:t xml:space="preserve">. </w:t>
      </w:r>
      <w:r w:rsidR="00BB10E2" w:rsidRPr="00841EBA">
        <w:rPr>
          <w:rFonts w:ascii="Times New Roman" w:hAnsi="Times New Roman" w:cs="Times New Roman"/>
          <w:sz w:val="24"/>
          <w:szCs w:val="24"/>
        </w:rPr>
        <w:t xml:space="preserve"> How can the</w:t>
      </w:r>
      <w:r w:rsidR="00BB10E2" w:rsidRPr="00841EBA">
        <w:rPr>
          <w:rFonts w:ascii="Times New Roman" w:eastAsia="SimSun" w:hAnsi="Times New Roman" w:cs="Times New Roman"/>
          <w:sz w:val="24"/>
          <w:szCs w:val="24"/>
        </w:rPr>
        <w:t xml:space="preserve"> development of technology be balanced with the needs of society? How can </w:t>
      </w:r>
      <w:r w:rsidR="00BB10E2" w:rsidRPr="00841EBA">
        <w:rPr>
          <w:rFonts w:ascii="Times New Roman" w:hAnsi="Times New Roman" w:cs="Times New Roman"/>
          <w:sz w:val="24"/>
          <w:szCs w:val="24"/>
        </w:rPr>
        <w:t xml:space="preserve">technological </w:t>
      </w:r>
      <w:r w:rsidR="00BB10E2" w:rsidRPr="00841EBA">
        <w:rPr>
          <w:rFonts w:ascii="Times New Roman" w:eastAsia="SimSun" w:hAnsi="Times New Roman" w:cs="Times New Roman"/>
          <w:sz w:val="24"/>
          <w:szCs w:val="24"/>
        </w:rPr>
        <w:t>innovation</w:t>
      </w:r>
      <w:r w:rsidR="004A637B">
        <w:rPr>
          <w:rFonts w:ascii="Times New Roman" w:eastAsia="SimSun" w:hAnsi="Times New Roman" w:cs="Times New Roman"/>
          <w:sz w:val="24"/>
          <w:szCs w:val="24"/>
        </w:rPr>
        <w:t xml:space="preserve">, </w:t>
      </w:r>
      <w:r w:rsidR="00BB10E2" w:rsidRPr="00841EBA">
        <w:rPr>
          <w:rFonts w:ascii="Times New Roman" w:hAnsi="Times New Roman" w:cs="Times New Roman"/>
          <w:bCs/>
          <w:sz w:val="24"/>
          <w:szCs w:val="24"/>
        </w:rPr>
        <w:t>entrepreneurship and social innovation be aligned</w:t>
      </w:r>
      <w:r w:rsidR="002C28FA">
        <w:rPr>
          <w:rFonts w:ascii="Times New Roman" w:hAnsi="Times New Roman" w:cs="Times New Roman"/>
          <w:bCs/>
          <w:sz w:val="24"/>
          <w:szCs w:val="24"/>
        </w:rPr>
        <w:t xml:space="preserve"> </w:t>
      </w:r>
      <w:r w:rsidR="00E94AF2" w:rsidRPr="00841EBA">
        <w:rPr>
          <w:rFonts w:ascii="Times New Roman" w:eastAsia="SimSun" w:hAnsi="Times New Roman" w:cs="Times New Roman"/>
          <w:sz w:val="24"/>
          <w:szCs w:val="24"/>
        </w:rPr>
        <w:t>to</w:t>
      </w:r>
      <w:r w:rsidR="00BB10E2" w:rsidRPr="00841EBA">
        <w:rPr>
          <w:rFonts w:ascii="Times New Roman" w:eastAsia="SimSun" w:hAnsi="Times New Roman" w:cs="Times New Roman"/>
          <w:sz w:val="24"/>
          <w:szCs w:val="24"/>
        </w:rPr>
        <w:t xml:space="preserve"> encourage economic growth and new venture creation without undermining key </w:t>
      </w:r>
      <w:r w:rsidR="009C54C9">
        <w:rPr>
          <w:rFonts w:ascii="Times New Roman" w:eastAsia="SimSun" w:hAnsi="Times New Roman" w:cs="Times New Roman"/>
          <w:sz w:val="24"/>
          <w:szCs w:val="24"/>
        </w:rPr>
        <w:t xml:space="preserve">societal </w:t>
      </w:r>
      <w:r w:rsidR="00BB10E2" w:rsidRPr="00841EBA">
        <w:rPr>
          <w:rFonts w:ascii="Times New Roman" w:eastAsia="SimSun" w:hAnsi="Times New Roman" w:cs="Times New Roman"/>
          <w:sz w:val="24"/>
          <w:szCs w:val="24"/>
        </w:rPr>
        <w:t xml:space="preserve">institutions </w:t>
      </w:r>
      <w:r w:rsidR="004257D0">
        <w:rPr>
          <w:rFonts w:ascii="Times New Roman" w:eastAsia="SimSun" w:hAnsi="Times New Roman" w:cs="Times New Roman"/>
          <w:sz w:val="24"/>
          <w:szCs w:val="24"/>
        </w:rPr>
        <w:t>(</w:t>
      </w:r>
      <w:r w:rsidR="009227DD">
        <w:rPr>
          <w:rFonts w:ascii="Times New Roman" w:eastAsia="SimSun" w:hAnsi="Times New Roman" w:cs="Times New Roman"/>
          <w:sz w:val="24"/>
          <w:szCs w:val="24"/>
        </w:rPr>
        <w:t>Si et al</w:t>
      </w:r>
      <w:r w:rsidR="004A773C">
        <w:rPr>
          <w:rFonts w:ascii="Times New Roman" w:eastAsia="SimSun" w:hAnsi="Times New Roman" w:cs="Times New Roman"/>
          <w:sz w:val="24"/>
          <w:szCs w:val="24"/>
        </w:rPr>
        <w:t>.</w:t>
      </w:r>
      <w:r w:rsidR="009227DD">
        <w:rPr>
          <w:rFonts w:ascii="Times New Roman" w:eastAsia="SimSun" w:hAnsi="Times New Roman" w:cs="Times New Roman"/>
          <w:sz w:val="24"/>
          <w:szCs w:val="24"/>
        </w:rPr>
        <w:t>, 2020</w:t>
      </w:r>
      <w:r w:rsidR="004257D0">
        <w:rPr>
          <w:rFonts w:ascii="Times New Roman" w:hAnsi="Times New Roman" w:cs="Times New Roman"/>
          <w:sz w:val="24"/>
          <w:szCs w:val="24"/>
        </w:rPr>
        <w:t>)</w:t>
      </w:r>
      <w:r w:rsidR="00634A16">
        <w:rPr>
          <w:rFonts w:ascii="Times New Roman" w:eastAsia="SimSun" w:hAnsi="Times New Roman" w:cs="Times New Roman"/>
          <w:sz w:val="24"/>
          <w:szCs w:val="24"/>
        </w:rPr>
        <w:t>?</w:t>
      </w:r>
      <w:r w:rsidR="00BB10E2" w:rsidRPr="00841EBA">
        <w:rPr>
          <w:rFonts w:ascii="Times New Roman" w:eastAsia="SimSun" w:hAnsi="Times New Roman" w:cs="Times New Roman"/>
          <w:sz w:val="24"/>
          <w:szCs w:val="24"/>
        </w:rPr>
        <w:t xml:space="preserve"> </w:t>
      </w:r>
      <w:r w:rsidR="00634A16">
        <w:rPr>
          <w:rFonts w:ascii="Times New Roman" w:eastAsia="SimSun" w:hAnsi="Times New Roman" w:cs="Times New Roman"/>
          <w:sz w:val="24"/>
          <w:szCs w:val="24"/>
        </w:rPr>
        <w:t xml:space="preserve"> </w:t>
      </w:r>
      <w:r w:rsidR="009C54C9">
        <w:rPr>
          <w:rFonts w:ascii="Times New Roman" w:eastAsia="SimSun" w:hAnsi="Times New Roman" w:cs="Times New Roman"/>
          <w:sz w:val="24"/>
          <w:szCs w:val="24"/>
        </w:rPr>
        <w:t xml:space="preserve">How can </w:t>
      </w:r>
      <w:r w:rsidR="00242E34">
        <w:rPr>
          <w:rFonts w:ascii="Times New Roman" w:eastAsia="SimSun" w:hAnsi="Times New Roman" w:cs="Times New Roman"/>
          <w:sz w:val="24"/>
          <w:szCs w:val="24"/>
        </w:rPr>
        <w:t xml:space="preserve">the digital economy be structured </w:t>
      </w:r>
      <w:r w:rsidR="004A637B">
        <w:rPr>
          <w:rFonts w:ascii="Times New Roman" w:hAnsi="Times New Roman" w:cs="Times New Roman"/>
          <w:iCs/>
          <w:sz w:val="24"/>
          <w:szCs w:val="24"/>
        </w:rPr>
        <w:t>to benefit both economic and social interests</w:t>
      </w:r>
      <w:r w:rsidR="00BB10E2" w:rsidRPr="00841EBA">
        <w:rPr>
          <w:rFonts w:ascii="Times New Roman" w:hAnsi="Times New Roman" w:cs="Times New Roman"/>
          <w:iCs/>
          <w:sz w:val="24"/>
          <w:szCs w:val="24"/>
        </w:rPr>
        <w:t xml:space="preserve">?  </w:t>
      </w:r>
      <w:r w:rsidR="006B20F4" w:rsidRPr="00841EBA">
        <w:rPr>
          <w:rFonts w:ascii="Times New Roman" w:eastAsia="SimSun" w:hAnsi="Times New Roman" w:cs="Times New Roman"/>
          <w:sz w:val="24"/>
          <w:szCs w:val="24"/>
        </w:rPr>
        <w:t xml:space="preserve">These </w:t>
      </w:r>
      <w:r w:rsidR="00BB10E2" w:rsidRPr="00841EBA">
        <w:rPr>
          <w:rFonts w:ascii="Times New Roman" w:eastAsia="SimSun" w:hAnsi="Times New Roman" w:cs="Times New Roman"/>
          <w:sz w:val="24"/>
          <w:szCs w:val="24"/>
        </w:rPr>
        <w:t>question</w:t>
      </w:r>
      <w:r w:rsidR="006B20F4" w:rsidRPr="00841EBA">
        <w:rPr>
          <w:rFonts w:ascii="Times New Roman" w:eastAsia="SimSun" w:hAnsi="Times New Roman" w:cs="Times New Roman"/>
          <w:sz w:val="24"/>
          <w:szCs w:val="24"/>
        </w:rPr>
        <w:t xml:space="preserve">s </w:t>
      </w:r>
      <w:r w:rsidR="006B20F4" w:rsidRPr="00841EBA">
        <w:rPr>
          <w:rFonts w:ascii="Times New Roman" w:hAnsi="Times New Roman" w:cs="Times New Roman"/>
          <w:sz w:val="24"/>
          <w:szCs w:val="24"/>
        </w:rPr>
        <w:t xml:space="preserve">and issues </w:t>
      </w:r>
      <w:r w:rsidR="006B20F4" w:rsidRPr="00841EBA">
        <w:rPr>
          <w:rFonts w:ascii="Times New Roman" w:hAnsi="Times New Roman" w:cs="Times New Roman"/>
          <w:iCs/>
          <w:sz w:val="24"/>
          <w:szCs w:val="24"/>
        </w:rPr>
        <w:t xml:space="preserve">challenge the </w:t>
      </w:r>
      <w:r w:rsidR="00BB10E2" w:rsidRPr="00841EBA">
        <w:rPr>
          <w:rFonts w:ascii="Times New Roman" w:hAnsi="Times New Roman" w:cs="Times New Roman"/>
          <w:iCs/>
          <w:sz w:val="24"/>
          <w:szCs w:val="24"/>
        </w:rPr>
        <w:t xml:space="preserve">existing </w:t>
      </w:r>
      <w:r w:rsidR="006B20F4" w:rsidRPr="00841EBA">
        <w:rPr>
          <w:rFonts w:ascii="Times New Roman" w:hAnsi="Times New Roman" w:cs="Times New Roman"/>
          <w:iCs/>
          <w:sz w:val="24"/>
          <w:szCs w:val="24"/>
        </w:rPr>
        <w:t>foundations o</w:t>
      </w:r>
      <w:r w:rsidR="00242E34">
        <w:rPr>
          <w:rFonts w:ascii="Times New Roman" w:hAnsi="Times New Roman" w:cs="Times New Roman"/>
          <w:iCs/>
          <w:sz w:val="24"/>
          <w:szCs w:val="24"/>
        </w:rPr>
        <w:t>f</w:t>
      </w:r>
      <w:r w:rsidR="006B20F4" w:rsidRPr="00841EBA">
        <w:rPr>
          <w:rFonts w:ascii="Times New Roman" w:hAnsi="Times New Roman" w:cs="Times New Roman"/>
          <w:iCs/>
          <w:sz w:val="24"/>
          <w:szCs w:val="24"/>
        </w:rPr>
        <w:t xml:space="preserve"> innovation, </w:t>
      </w:r>
      <w:r w:rsidR="006B20F4" w:rsidRPr="00841EBA">
        <w:rPr>
          <w:rFonts w:ascii="Times New Roman" w:eastAsia="SimSun" w:hAnsi="Times New Roman" w:cs="Times New Roman"/>
          <w:sz w:val="24"/>
          <w:szCs w:val="24"/>
        </w:rPr>
        <w:t xml:space="preserve">entrepreneurship and management theory and practice. </w:t>
      </w:r>
    </w:p>
    <w:p w14:paraId="57F866D1" w14:textId="21981CD5" w:rsidR="00BB10E2" w:rsidRDefault="009C54C9" w:rsidP="00E94AF2">
      <w:pPr>
        <w:spacing w:line="480" w:lineRule="auto"/>
        <w:ind w:firstLine="720"/>
        <w:jc w:val="left"/>
        <w:rPr>
          <w:rFonts w:ascii="Times New Roman" w:hAnsi="Times New Roman" w:cs="Times New Roman"/>
          <w:sz w:val="24"/>
          <w:szCs w:val="24"/>
        </w:rPr>
      </w:pPr>
      <w:r>
        <w:rPr>
          <w:rFonts w:ascii="Times New Roman" w:eastAsia="SimSun" w:hAnsi="Times New Roman" w:cs="Times New Roman"/>
          <w:sz w:val="24"/>
          <w:szCs w:val="24"/>
        </w:rPr>
        <w:t xml:space="preserve">As such, the papers of this special issue of </w:t>
      </w:r>
      <w:proofErr w:type="spellStart"/>
      <w:r w:rsidRPr="000C1ECD">
        <w:rPr>
          <w:rFonts w:ascii="Times New Roman" w:eastAsia="SimSun" w:hAnsi="Times New Roman" w:cs="Times New Roman"/>
          <w:i/>
          <w:sz w:val="24"/>
          <w:szCs w:val="24"/>
        </w:rPr>
        <w:t>Technovation</w:t>
      </w:r>
      <w:proofErr w:type="spellEnd"/>
      <w:r>
        <w:rPr>
          <w:rFonts w:ascii="Times New Roman" w:eastAsia="SimSun" w:hAnsi="Times New Roman" w:cs="Times New Roman"/>
          <w:sz w:val="24"/>
          <w:szCs w:val="24"/>
        </w:rPr>
        <w:t xml:space="preserve"> seek to address these issues and answer </w:t>
      </w:r>
      <w:r w:rsidR="006B20F4" w:rsidRPr="00841EBA">
        <w:rPr>
          <w:rFonts w:ascii="Times New Roman" w:eastAsia="SimSun" w:hAnsi="Times New Roman" w:cs="Times New Roman"/>
          <w:sz w:val="24"/>
          <w:szCs w:val="24"/>
        </w:rPr>
        <w:t xml:space="preserve">these </w:t>
      </w:r>
      <w:r w:rsidR="00BB10E2" w:rsidRPr="00841EBA">
        <w:rPr>
          <w:rFonts w:ascii="Times New Roman" w:eastAsia="SimSun" w:hAnsi="Times New Roman" w:cs="Times New Roman"/>
          <w:sz w:val="24"/>
          <w:szCs w:val="24"/>
        </w:rPr>
        <w:t>questions</w:t>
      </w:r>
      <w:r>
        <w:rPr>
          <w:rFonts w:ascii="Times New Roman" w:eastAsia="SimSun" w:hAnsi="Times New Roman" w:cs="Times New Roman"/>
          <w:sz w:val="24"/>
          <w:szCs w:val="24"/>
        </w:rPr>
        <w:t xml:space="preserve"> with respect to opportunities and challenges presented </w:t>
      </w:r>
      <w:r w:rsidR="00BB10E2" w:rsidRPr="00841EBA">
        <w:rPr>
          <w:rFonts w:ascii="Times New Roman" w:hAnsi="Times New Roman" w:cs="Times New Roman"/>
          <w:sz w:val="24"/>
          <w:szCs w:val="24"/>
        </w:rPr>
        <w:t>by new technology</w:t>
      </w:r>
      <w:r w:rsidR="00BB10E2" w:rsidRPr="00841EBA">
        <w:rPr>
          <w:rFonts w:ascii="Times New Roman" w:eastAsia="SimSun" w:hAnsi="Times New Roman" w:cs="Times New Roman"/>
          <w:sz w:val="24"/>
          <w:szCs w:val="24"/>
        </w:rPr>
        <w:t>. This new landscape also offers important opportunities for creative and impactful research</w:t>
      </w:r>
      <w:r w:rsidR="00BB10E2" w:rsidRPr="00841EBA">
        <w:rPr>
          <w:rFonts w:ascii="Times New Roman" w:hAnsi="Times New Roman" w:cs="Times New Roman"/>
          <w:sz w:val="24"/>
          <w:szCs w:val="24"/>
        </w:rPr>
        <w:t xml:space="preserve"> to</w:t>
      </w:r>
      <w:r w:rsidR="00242E34">
        <w:rPr>
          <w:rFonts w:ascii="Times New Roman" w:hAnsi="Times New Roman" w:cs="Times New Roman"/>
          <w:sz w:val="24"/>
          <w:szCs w:val="24"/>
        </w:rPr>
        <w:t xml:space="preserve"> </w:t>
      </w:r>
      <w:r w:rsidR="00BB10E2" w:rsidRPr="00841EBA">
        <w:rPr>
          <w:rFonts w:ascii="Times New Roman" w:hAnsi="Times New Roman" w:cs="Times New Roman"/>
          <w:sz w:val="24"/>
          <w:szCs w:val="24"/>
        </w:rPr>
        <w:t xml:space="preserve">balance the </w:t>
      </w:r>
      <w:r w:rsidR="00BB10E2" w:rsidRPr="00841EBA">
        <w:rPr>
          <w:rFonts w:ascii="Times New Roman" w:eastAsia="SimSun" w:hAnsi="Times New Roman" w:cs="Times New Roman"/>
          <w:sz w:val="24"/>
          <w:szCs w:val="24"/>
        </w:rPr>
        <w:t>technolog</w:t>
      </w:r>
      <w:r w:rsidR="00BB10E2" w:rsidRPr="00841EBA">
        <w:rPr>
          <w:rFonts w:ascii="Times New Roman" w:hAnsi="Times New Roman" w:cs="Times New Roman"/>
          <w:sz w:val="24"/>
          <w:szCs w:val="24"/>
        </w:rPr>
        <w:t xml:space="preserve">ical and </w:t>
      </w:r>
      <w:r w:rsidR="00BB10E2" w:rsidRPr="00841EBA">
        <w:rPr>
          <w:rFonts w:ascii="Times New Roman" w:eastAsia="SimSun" w:hAnsi="Times New Roman" w:cs="Times New Roman"/>
          <w:sz w:val="24"/>
          <w:szCs w:val="24"/>
        </w:rPr>
        <w:t>soci</w:t>
      </w:r>
      <w:r w:rsidR="00BB10E2" w:rsidRPr="00841EBA">
        <w:rPr>
          <w:rFonts w:ascii="Times New Roman" w:hAnsi="Times New Roman" w:cs="Times New Roman"/>
          <w:sz w:val="24"/>
          <w:szCs w:val="24"/>
        </w:rPr>
        <w:t>al changes promoting economic and social progress of the world</w:t>
      </w:r>
      <w:r>
        <w:rPr>
          <w:rFonts w:ascii="Times New Roman" w:hAnsi="Times New Roman" w:cs="Times New Roman"/>
          <w:sz w:val="24"/>
          <w:szCs w:val="24"/>
        </w:rPr>
        <w:t xml:space="preserve"> </w:t>
      </w:r>
      <w:r w:rsidR="009227DD">
        <w:rPr>
          <w:rFonts w:ascii="Times New Roman" w:hAnsi="Times New Roman" w:cs="Times New Roman"/>
          <w:sz w:val="24"/>
          <w:szCs w:val="24"/>
        </w:rPr>
        <w:t>(Si et al</w:t>
      </w:r>
      <w:r>
        <w:rPr>
          <w:rFonts w:ascii="Times New Roman" w:hAnsi="Times New Roman" w:cs="Times New Roman"/>
          <w:sz w:val="24"/>
          <w:szCs w:val="24"/>
        </w:rPr>
        <w:t>, 20</w:t>
      </w:r>
      <w:r w:rsidR="009227DD">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Tomizawa</w:t>
      </w:r>
      <w:proofErr w:type="spellEnd"/>
      <w:r>
        <w:rPr>
          <w:rFonts w:ascii="Times New Roman" w:hAnsi="Times New Roman" w:cs="Times New Roman"/>
          <w:sz w:val="24"/>
          <w:szCs w:val="24"/>
        </w:rPr>
        <w:t xml:space="preserve"> et al., 2020)</w:t>
      </w:r>
      <w:r w:rsidR="00BB10E2" w:rsidRPr="00841EBA">
        <w:rPr>
          <w:rFonts w:ascii="Times New Roman" w:hAnsi="Times New Roman" w:cs="Times New Roman"/>
          <w:sz w:val="24"/>
          <w:szCs w:val="24"/>
        </w:rPr>
        <w:t>.</w:t>
      </w:r>
    </w:p>
    <w:p w14:paraId="7C1EF054" w14:textId="75D8712D" w:rsidR="00E02A68" w:rsidRDefault="00A922DA" w:rsidP="00E02A68">
      <w:pPr>
        <w:autoSpaceDE w:val="0"/>
        <w:autoSpaceDN w:val="0"/>
        <w:adjustRightInd w:val="0"/>
        <w:spacing w:line="480" w:lineRule="auto"/>
        <w:jc w:val="left"/>
        <w:rPr>
          <w:rFonts w:ascii="Times New Roman" w:hAnsi="Times New Roman" w:cs="Times New Roman"/>
          <w:b/>
          <w:iCs/>
          <w:kern w:val="0"/>
          <w:sz w:val="24"/>
          <w:szCs w:val="24"/>
        </w:rPr>
      </w:pPr>
      <w:r w:rsidRPr="00841EBA">
        <w:rPr>
          <w:rFonts w:ascii="Times New Roman" w:eastAsia="PMingLiU" w:hAnsi="Times New Roman" w:cs="Times New Roman"/>
          <w:b/>
          <w:iCs/>
          <w:kern w:val="0"/>
          <w:sz w:val="24"/>
          <w:szCs w:val="24"/>
          <w:lang w:eastAsia="zh-TW"/>
        </w:rPr>
        <w:t>2</w:t>
      </w:r>
      <w:r w:rsidRPr="00841EBA">
        <w:rPr>
          <w:rFonts w:ascii="Times New Roman" w:hAnsi="Times New Roman" w:cs="Times New Roman"/>
          <w:b/>
          <w:iCs/>
          <w:kern w:val="0"/>
          <w:sz w:val="24"/>
          <w:szCs w:val="24"/>
        </w:rPr>
        <w:t>. Literature Review and Perspectives</w:t>
      </w:r>
    </w:p>
    <w:p w14:paraId="67E6A27B" w14:textId="337F47CB" w:rsidR="00841EBA" w:rsidRPr="009012BB" w:rsidRDefault="006F738D" w:rsidP="00A76B48">
      <w:pPr>
        <w:spacing w:line="480" w:lineRule="auto"/>
        <w:ind w:firstLine="420"/>
        <w:jc w:val="left"/>
        <w:rPr>
          <w:rFonts w:ascii="Times New Roman" w:hAnsi="Times New Roman" w:cs="Times New Roman"/>
          <w:bCs/>
          <w:iCs/>
          <w:kern w:val="0"/>
          <w:sz w:val="24"/>
          <w:szCs w:val="24"/>
        </w:rPr>
      </w:pPr>
      <w:r>
        <w:rPr>
          <w:rFonts w:ascii="Times New Roman" w:hAnsi="Times New Roman" w:cs="Times New Roman"/>
          <w:bCs/>
          <w:iCs/>
          <w:kern w:val="0"/>
          <w:sz w:val="24"/>
          <w:szCs w:val="24"/>
        </w:rPr>
        <w:t xml:space="preserve">To gain an understanding of the diversity of research approaches to understanding the impact of </w:t>
      </w:r>
      <w:r w:rsidR="00127AF7">
        <w:rPr>
          <w:rFonts w:ascii="Times New Roman" w:hAnsi="Times New Roman" w:cs="Times New Roman"/>
          <w:bCs/>
          <w:iCs/>
          <w:kern w:val="0"/>
          <w:sz w:val="24"/>
          <w:szCs w:val="24"/>
        </w:rPr>
        <w:t>digitalization</w:t>
      </w:r>
      <w:r w:rsidR="00393A33" w:rsidRPr="009012BB">
        <w:rPr>
          <w:rFonts w:ascii="Times New Roman" w:hAnsi="Times New Roman" w:cs="Times New Roman"/>
          <w:bCs/>
          <w:iCs/>
          <w:kern w:val="0"/>
          <w:sz w:val="24"/>
          <w:szCs w:val="24"/>
        </w:rPr>
        <w:t xml:space="preserve">, </w:t>
      </w:r>
      <w:r w:rsidR="00CC324D" w:rsidRPr="009012BB">
        <w:rPr>
          <w:rFonts w:ascii="Times New Roman" w:hAnsi="Times New Roman" w:cs="Times New Roman"/>
          <w:bCs/>
          <w:iCs/>
          <w:kern w:val="0"/>
          <w:sz w:val="24"/>
          <w:szCs w:val="24"/>
        </w:rPr>
        <w:t xml:space="preserve">we reviewed the </w:t>
      </w:r>
      <w:r w:rsidR="006860E5">
        <w:rPr>
          <w:rFonts w:ascii="Times New Roman" w:hAnsi="Times New Roman" w:cs="Times New Roman"/>
          <w:bCs/>
          <w:i/>
          <w:iCs/>
          <w:kern w:val="0"/>
          <w:sz w:val="24"/>
          <w:szCs w:val="24"/>
        </w:rPr>
        <w:t>Financial Times ‘</w:t>
      </w:r>
      <w:r w:rsidR="000B6BE8" w:rsidRPr="009012BB">
        <w:rPr>
          <w:rFonts w:ascii="Times New Roman" w:hAnsi="Times New Roman" w:cs="Times New Roman"/>
          <w:bCs/>
          <w:iCs/>
          <w:kern w:val="0"/>
          <w:sz w:val="24"/>
          <w:szCs w:val="24"/>
        </w:rPr>
        <w:t>FT 50</w:t>
      </w:r>
      <w:r w:rsidR="006860E5">
        <w:rPr>
          <w:rFonts w:ascii="Times New Roman" w:hAnsi="Times New Roman" w:cs="Times New Roman"/>
          <w:bCs/>
          <w:iCs/>
          <w:kern w:val="0"/>
          <w:sz w:val="24"/>
          <w:szCs w:val="24"/>
        </w:rPr>
        <w:t>’</w:t>
      </w:r>
      <w:r w:rsidR="000B6BE8" w:rsidRPr="009012BB">
        <w:rPr>
          <w:rFonts w:ascii="Times New Roman" w:hAnsi="Times New Roman" w:cs="Times New Roman"/>
          <w:bCs/>
          <w:iCs/>
          <w:kern w:val="0"/>
          <w:sz w:val="24"/>
          <w:szCs w:val="24"/>
        </w:rPr>
        <w:t xml:space="preserve"> journals</w:t>
      </w:r>
      <w:r>
        <w:rPr>
          <w:rFonts w:ascii="Times New Roman" w:hAnsi="Times New Roman" w:cs="Times New Roman"/>
          <w:bCs/>
          <w:iCs/>
          <w:kern w:val="0"/>
          <w:sz w:val="24"/>
          <w:szCs w:val="24"/>
        </w:rPr>
        <w:t>, paying</w:t>
      </w:r>
      <w:r w:rsidR="000B6BE8" w:rsidRPr="009012BB">
        <w:rPr>
          <w:rFonts w:ascii="Times New Roman" w:hAnsi="Times New Roman" w:cs="Times New Roman"/>
          <w:bCs/>
          <w:iCs/>
          <w:kern w:val="0"/>
          <w:sz w:val="24"/>
          <w:szCs w:val="24"/>
        </w:rPr>
        <w:t xml:space="preserve"> particular attention to the </w:t>
      </w:r>
      <w:r w:rsidR="00CC324D" w:rsidRPr="009012BB">
        <w:rPr>
          <w:rFonts w:ascii="Times New Roman" w:hAnsi="Times New Roman" w:cs="Times New Roman"/>
          <w:bCs/>
          <w:iCs/>
          <w:kern w:val="0"/>
          <w:sz w:val="24"/>
          <w:szCs w:val="24"/>
        </w:rPr>
        <w:t xml:space="preserve">major entrepreneurship and innovation journals including </w:t>
      </w:r>
      <w:r w:rsidR="004F7B8A" w:rsidRPr="009012BB">
        <w:rPr>
          <w:rFonts w:ascii="Times New Roman" w:hAnsi="Times New Roman" w:cs="Times New Roman"/>
          <w:bCs/>
          <w:i/>
          <w:iCs/>
          <w:kern w:val="0"/>
          <w:sz w:val="24"/>
          <w:szCs w:val="24"/>
        </w:rPr>
        <w:t>Entrepreneurship Theory and Practice</w:t>
      </w:r>
      <w:r w:rsidR="004F7B8A" w:rsidRPr="009012BB">
        <w:rPr>
          <w:rFonts w:ascii="Times New Roman" w:hAnsi="Times New Roman" w:cs="Times New Roman"/>
          <w:bCs/>
          <w:iCs/>
          <w:kern w:val="0"/>
          <w:sz w:val="24"/>
          <w:szCs w:val="24"/>
        </w:rPr>
        <w:t>,</w:t>
      </w:r>
      <w:r w:rsidR="00CC324D" w:rsidRPr="009012BB">
        <w:rPr>
          <w:rFonts w:ascii="Times New Roman" w:hAnsi="Times New Roman" w:cs="Times New Roman"/>
          <w:bCs/>
          <w:iCs/>
          <w:kern w:val="0"/>
          <w:sz w:val="24"/>
          <w:szCs w:val="24"/>
        </w:rPr>
        <w:t xml:space="preserve"> </w:t>
      </w:r>
      <w:r w:rsidR="004F7B8A" w:rsidRPr="009012BB">
        <w:rPr>
          <w:rFonts w:ascii="Times New Roman" w:hAnsi="Times New Roman" w:cs="Times New Roman"/>
          <w:bCs/>
          <w:i/>
          <w:iCs/>
          <w:kern w:val="0"/>
          <w:sz w:val="24"/>
          <w:szCs w:val="24"/>
        </w:rPr>
        <w:t>Strategic Entrepreneurship Journal</w:t>
      </w:r>
      <w:r w:rsidR="004F7B8A" w:rsidRPr="009012BB">
        <w:rPr>
          <w:rFonts w:ascii="Times New Roman" w:hAnsi="Times New Roman" w:cs="Times New Roman"/>
          <w:bCs/>
          <w:iCs/>
          <w:kern w:val="0"/>
          <w:sz w:val="24"/>
          <w:szCs w:val="24"/>
        </w:rPr>
        <w:t xml:space="preserve">, </w:t>
      </w:r>
      <w:r w:rsidR="004F7B8A" w:rsidRPr="009012BB">
        <w:rPr>
          <w:rFonts w:ascii="Times New Roman" w:hAnsi="Times New Roman" w:cs="Times New Roman"/>
          <w:bCs/>
          <w:i/>
          <w:iCs/>
          <w:kern w:val="0"/>
          <w:sz w:val="24"/>
          <w:szCs w:val="24"/>
        </w:rPr>
        <w:t>Journal of Business Venturing</w:t>
      </w:r>
      <w:r w:rsidR="006860E5">
        <w:rPr>
          <w:rFonts w:ascii="Times New Roman" w:hAnsi="Times New Roman" w:cs="Times New Roman"/>
          <w:bCs/>
          <w:i/>
          <w:iCs/>
          <w:kern w:val="0"/>
          <w:sz w:val="24"/>
          <w:szCs w:val="24"/>
        </w:rPr>
        <w:t xml:space="preserve"> </w:t>
      </w:r>
      <w:r w:rsidR="006860E5" w:rsidRPr="003A5702">
        <w:rPr>
          <w:rFonts w:ascii="Times New Roman" w:hAnsi="Times New Roman" w:cs="Times New Roman"/>
          <w:bCs/>
          <w:iCs/>
          <w:kern w:val="0"/>
          <w:sz w:val="24"/>
          <w:szCs w:val="24"/>
        </w:rPr>
        <w:t>and</w:t>
      </w:r>
      <w:r w:rsidR="006860E5">
        <w:rPr>
          <w:rFonts w:ascii="Times New Roman" w:hAnsi="Times New Roman" w:cs="Times New Roman"/>
          <w:bCs/>
          <w:i/>
          <w:iCs/>
          <w:kern w:val="0"/>
          <w:sz w:val="24"/>
          <w:szCs w:val="24"/>
        </w:rPr>
        <w:t xml:space="preserve"> </w:t>
      </w:r>
      <w:r w:rsidR="006860E5" w:rsidRPr="009012BB">
        <w:rPr>
          <w:rFonts w:ascii="Times New Roman" w:hAnsi="Times New Roman" w:cs="Times New Roman"/>
          <w:bCs/>
          <w:i/>
          <w:iCs/>
          <w:kern w:val="0"/>
          <w:sz w:val="24"/>
          <w:szCs w:val="24"/>
        </w:rPr>
        <w:t>Research Policy</w:t>
      </w:r>
      <w:r w:rsidR="00D41336">
        <w:rPr>
          <w:rFonts w:ascii="Times New Roman" w:hAnsi="Times New Roman" w:cs="Times New Roman"/>
          <w:bCs/>
          <w:i/>
          <w:iCs/>
          <w:kern w:val="0"/>
          <w:sz w:val="24"/>
          <w:szCs w:val="24"/>
        </w:rPr>
        <w:t xml:space="preserve">. </w:t>
      </w:r>
      <w:r w:rsidR="00D41336">
        <w:rPr>
          <w:rFonts w:ascii="Times New Roman" w:hAnsi="Times New Roman" w:cs="Times New Roman"/>
          <w:bCs/>
          <w:iCs/>
          <w:kern w:val="0"/>
          <w:sz w:val="24"/>
          <w:szCs w:val="24"/>
        </w:rPr>
        <w:t xml:space="preserve">We also reviewed </w:t>
      </w:r>
      <w:r w:rsidR="006860E5">
        <w:rPr>
          <w:rFonts w:ascii="Times New Roman" w:hAnsi="Times New Roman" w:cs="Times New Roman"/>
          <w:bCs/>
          <w:iCs/>
          <w:kern w:val="0"/>
          <w:sz w:val="24"/>
          <w:szCs w:val="24"/>
        </w:rPr>
        <w:t xml:space="preserve">other leading </w:t>
      </w:r>
      <w:r w:rsidR="00D41336">
        <w:rPr>
          <w:rFonts w:ascii="Times New Roman" w:hAnsi="Times New Roman" w:cs="Times New Roman"/>
          <w:bCs/>
          <w:iCs/>
          <w:kern w:val="0"/>
          <w:sz w:val="24"/>
          <w:szCs w:val="24"/>
        </w:rPr>
        <w:t xml:space="preserve">journals </w:t>
      </w:r>
      <w:r w:rsidR="002867F7">
        <w:rPr>
          <w:rFonts w:ascii="Times New Roman" w:hAnsi="Times New Roman" w:cs="Times New Roman"/>
          <w:bCs/>
          <w:iCs/>
          <w:kern w:val="0"/>
          <w:sz w:val="24"/>
          <w:szCs w:val="24"/>
        </w:rPr>
        <w:t xml:space="preserve">of this field </w:t>
      </w:r>
      <w:r w:rsidR="00D41336">
        <w:rPr>
          <w:rFonts w:ascii="Times New Roman" w:hAnsi="Times New Roman" w:cs="Times New Roman"/>
          <w:bCs/>
          <w:iCs/>
          <w:kern w:val="0"/>
          <w:sz w:val="24"/>
          <w:szCs w:val="24"/>
        </w:rPr>
        <w:t xml:space="preserve">such as </w:t>
      </w:r>
      <w:r w:rsidR="004F7B8A" w:rsidRPr="009012BB">
        <w:rPr>
          <w:rFonts w:ascii="Times New Roman" w:hAnsi="Times New Roman" w:cs="Times New Roman"/>
          <w:bCs/>
          <w:i/>
          <w:iCs/>
          <w:kern w:val="0"/>
          <w:sz w:val="24"/>
          <w:szCs w:val="24"/>
        </w:rPr>
        <w:t xml:space="preserve">Entrepreneurship </w:t>
      </w:r>
      <w:r w:rsidR="004F7B8A" w:rsidRPr="009012BB">
        <w:rPr>
          <w:rFonts w:ascii="Times New Roman" w:hAnsi="Times New Roman" w:cs="Times New Roman"/>
          <w:bCs/>
          <w:i/>
          <w:iCs/>
          <w:kern w:val="0"/>
          <w:sz w:val="24"/>
          <w:szCs w:val="24"/>
        </w:rPr>
        <w:lastRenderedPageBreak/>
        <w:t>&amp; Regional Developme</w:t>
      </w:r>
      <w:r w:rsidR="00651856" w:rsidRPr="009012BB">
        <w:rPr>
          <w:rFonts w:ascii="Times New Roman" w:hAnsi="Times New Roman" w:cs="Times New Roman"/>
          <w:bCs/>
          <w:i/>
          <w:iCs/>
          <w:kern w:val="0"/>
          <w:sz w:val="24"/>
          <w:szCs w:val="24"/>
        </w:rPr>
        <w:t>nt</w:t>
      </w:r>
      <w:r w:rsidR="004F7B8A" w:rsidRPr="009012BB">
        <w:rPr>
          <w:rFonts w:ascii="Times New Roman" w:hAnsi="Times New Roman" w:cs="Times New Roman"/>
          <w:bCs/>
          <w:iCs/>
          <w:kern w:val="0"/>
          <w:sz w:val="24"/>
          <w:szCs w:val="24"/>
        </w:rPr>
        <w:t>,</w:t>
      </w:r>
      <w:r w:rsidR="00CC324D" w:rsidRPr="009012BB">
        <w:rPr>
          <w:rFonts w:ascii="Times New Roman" w:hAnsi="Times New Roman" w:cs="Times New Roman"/>
          <w:bCs/>
          <w:iCs/>
          <w:kern w:val="0"/>
          <w:sz w:val="24"/>
          <w:szCs w:val="24"/>
        </w:rPr>
        <w:t xml:space="preserve"> </w:t>
      </w:r>
      <w:r w:rsidR="004F7B8A" w:rsidRPr="009012BB">
        <w:rPr>
          <w:rFonts w:ascii="Times New Roman" w:hAnsi="Times New Roman" w:cs="Times New Roman"/>
          <w:bCs/>
          <w:i/>
          <w:iCs/>
          <w:kern w:val="0"/>
          <w:sz w:val="24"/>
          <w:szCs w:val="24"/>
        </w:rPr>
        <w:t>Family Business Review</w:t>
      </w:r>
      <w:r w:rsidR="004F7B8A" w:rsidRPr="009012BB">
        <w:rPr>
          <w:rFonts w:ascii="Times New Roman" w:hAnsi="Times New Roman" w:cs="Times New Roman"/>
          <w:bCs/>
          <w:iCs/>
          <w:kern w:val="0"/>
          <w:sz w:val="24"/>
          <w:szCs w:val="24"/>
        </w:rPr>
        <w:t xml:space="preserve">, </w:t>
      </w:r>
      <w:r w:rsidR="004F7B8A" w:rsidRPr="009012BB">
        <w:rPr>
          <w:rFonts w:ascii="Times New Roman" w:hAnsi="Times New Roman" w:cs="Times New Roman"/>
          <w:bCs/>
          <w:i/>
          <w:iCs/>
          <w:kern w:val="0"/>
          <w:sz w:val="24"/>
          <w:szCs w:val="24"/>
        </w:rPr>
        <w:t>Journal of Small Business Management</w:t>
      </w:r>
      <w:r w:rsidR="00CC324D" w:rsidRPr="009012BB">
        <w:rPr>
          <w:rFonts w:ascii="Times New Roman" w:hAnsi="Times New Roman" w:cs="Times New Roman"/>
          <w:bCs/>
          <w:iCs/>
          <w:kern w:val="0"/>
          <w:sz w:val="24"/>
          <w:szCs w:val="24"/>
        </w:rPr>
        <w:t xml:space="preserve">, </w:t>
      </w:r>
      <w:proofErr w:type="spellStart"/>
      <w:r w:rsidR="004F7B8A" w:rsidRPr="009012BB">
        <w:rPr>
          <w:rFonts w:ascii="Times New Roman" w:hAnsi="Times New Roman" w:cs="Times New Roman"/>
          <w:bCs/>
          <w:i/>
          <w:iCs/>
          <w:kern w:val="0"/>
          <w:sz w:val="24"/>
          <w:szCs w:val="24"/>
        </w:rPr>
        <w:t>Technovation</w:t>
      </w:r>
      <w:proofErr w:type="spellEnd"/>
      <w:r w:rsidR="004F7B8A" w:rsidRPr="009012BB">
        <w:rPr>
          <w:rFonts w:ascii="Times New Roman" w:hAnsi="Times New Roman" w:cs="Times New Roman"/>
          <w:bCs/>
          <w:iCs/>
          <w:kern w:val="0"/>
          <w:sz w:val="24"/>
          <w:szCs w:val="24"/>
        </w:rPr>
        <w:t xml:space="preserve">, </w:t>
      </w:r>
      <w:r w:rsidR="004F7B8A" w:rsidRPr="009012BB">
        <w:rPr>
          <w:rFonts w:ascii="Times New Roman" w:hAnsi="Times New Roman" w:cs="Times New Roman"/>
          <w:bCs/>
          <w:i/>
          <w:iCs/>
          <w:kern w:val="0"/>
          <w:sz w:val="24"/>
          <w:szCs w:val="24"/>
        </w:rPr>
        <w:t>Journal of Product Innovation Management</w:t>
      </w:r>
      <w:r w:rsidR="004F7B8A" w:rsidRPr="009012BB">
        <w:rPr>
          <w:rFonts w:ascii="Times New Roman" w:hAnsi="Times New Roman" w:cs="Times New Roman"/>
          <w:bCs/>
          <w:iCs/>
          <w:kern w:val="0"/>
          <w:sz w:val="24"/>
          <w:szCs w:val="24"/>
        </w:rPr>
        <w:t>,</w:t>
      </w:r>
      <w:r w:rsidR="00CC324D" w:rsidRPr="009012BB">
        <w:rPr>
          <w:rFonts w:ascii="Times New Roman" w:hAnsi="Times New Roman" w:cs="Times New Roman"/>
          <w:bCs/>
          <w:iCs/>
          <w:kern w:val="0"/>
          <w:sz w:val="24"/>
          <w:szCs w:val="24"/>
        </w:rPr>
        <w:t xml:space="preserve"> </w:t>
      </w:r>
      <w:r w:rsidR="004F7B8A" w:rsidRPr="009012BB">
        <w:rPr>
          <w:rFonts w:ascii="Times New Roman" w:hAnsi="Times New Roman" w:cs="Times New Roman"/>
          <w:bCs/>
          <w:i/>
          <w:iCs/>
          <w:kern w:val="0"/>
          <w:sz w:val="24"/>
          <w:szCs w:val="24"/>
        </w:rPr>
        <w:t>Technological</w:t>
      </w:r>
      <w:r w:rsidR="00027576">
        <w:rPr>
          <w:rFonts w:ascii="Times New Roman" w:hAnsi="Times New Roman" w:cs="Times New Roman"/>
          <w:bCs/>
          <w:i/>
          <w:iCs/>
          <w:kern w:val="0"/>
          <w:sz w:val="24"/>
          <w:szCs w:val="24"/>
        </w:rPr>
        <w:t xml:space="preserve"> </w:t>
      </w:r>
      <w:r w:rsidR="004F7B8A" w:rsidRPr="009012BB">
        <w:rPr>
          <w:rFonts w:ascii="Times New Roman" w:hAnsi="Times New Roman" w:cs="Times New Roman"/>
          <w:bCs/>
          <w:i/>
          <w:iCs/>
          <w:kern w:val="0"/>
          <w:sz w:val="24"/>
          <w:szCs w:val="24"/>
        </w:rPr>
        <w:t>Forecasting</w:t>
      </w:r>
      <w:r w:rsidR="00027576">
        <w:rPr>
          <w:rFonts w:ascii="Times New Roman" w:hAnsi="Times New Roman" w:cs="Times New Roman"/>
          <w:bCs/>
          <w:i/>
          <w:iCs/>
          <w:kern w:val="0"/>
          <w:sz w:val="24"/>
          <w:szCs w:val="24"/>
        </w:rPr>
        <w:t xml:space="preserve"> </w:t>
      </w:r>
      <w:r w:rsidR="004F7B8A" w:rsidRPr="009012BB">
        <w:rPr>
          <w:rFonts w:ascii="Times New Roman" w:hAnsi="Times New Roman" w:cs="Times New Roman"/>
          <w:bCs/>
          <w:i/>
          <w:iCs/>
          <w:kern w:val="0"/>
          <w:sz w:val="24"/>
          <w:szCs w:val="24"/>
        </w:rPr>
        <w:t>and</w:t>
      </w:r>
      <w:r w:rsidR="00027576">
        <w:rPr>
          <w:rFonts w:ascii="Times New Roman" w:hAnsi="Times New Roman" w:cs="Times New Roman"/>
          <w:bCs/>
          <w:i/>
          <w:iCs/>
          <w:kern w:val="0"/>
          <w:sz w:val="24"/>
          <w:szCs w:val="24"/>
        </w:rPr>
        <w:t xml:space="preserve"> </w:t>
      </w:r>
      <w:r w:rsidR="004F7B8A" w:rsidRPr="009012BB">
        <w:rPr>
          <w:rFonts w:ascii="Times New Roman" w:hAnsi="Times New Roman" w:cs="Times New Roman"/>
          <w:bCs/>
          <w:i/>
          <w:iCs/>
          <w:kern w:val="0"/>
          <w:sz w:val="24"/>
          <w:szCs w:val="24"/>
        </w:rPr>
        <w:t>Social</w:t>
      </w:r>
      <w:r w:rsidR="00027576">
        <w:rPr>
          <w:rFonts w:ascii="Times New Roman" w:hAnsi="Times New Roman" w:cs="Times New Roman"/>
          <w:bCs/>
          <w:i/>
          <w:iCs/>
          <w:kern w:val="0"/>
          <w:sz w:val="24"/>
          <w:szCs w:val="24"/>
        </w:rPr>
        <w:t xml:space="preserve"> </w:t>
      </w:r>
      <w:r w:rsidR="004F7B8A" w:rsidRPr="009012BB">
        <w:rPr>
          <w:rFonts w:ascii="Times New Roman" w:hAnsi="Times New Roman" w:cs="Times New Roman"/>
          <w:bCs/>
          <w:i/>
          <w:iCs/>
          <w:kern w:val="0"/>
          <w:sz w:val="24"/>
          <w:szCs w:val="24"/>
        </w:rPr>
        <w:t>Change</w:t>
      </w:r>
      <w:r w:rsidR="00651856" w:rsidRPr="009012BB">
        <w:rPr>
          <w:rFonts w:ascii="Times New Roman" w:hAnsi="Times New Roman" w:cs="Times New Roman"/>
          <w:bCs/>
          <w:iCs/>
          <w:kern w:val="0"/>
          <w:sz w:val="24"/>
          <w:szCs w:val="24"/>
        </w:rPr>
        <w:t>,</w:t>
      </w:r>
      <w:r w:rsidR="00CC324D" w:rsidRPr="009012BB">
        <w:rPr>
          <w:rFonts w:ascii="Times New Roman" w:hAnsi="Times New Roman" w:cs="Times New Roman"/>
          <w:bCs/>
          <w:iCs/>
          <w:kern w:val="0"/>
          <w:sz w:val="24"/>
          <w:szCs w:val="24"/>
        </w:rPr>
        <w:t xml:space="preserve"> and </w:t>
      </w:r>
      <w:r w:rsidR="00651856" w:rsidRPr="009012BB">
        <w:rPr>
          <w:rFonts w:ascii="Times New Roman" w:hAnsi="Times New Roman" w:cs="Times New Roman"/>
          <w:bCs/>
          <w:iCs/>
          <w:kern w:val="0"/>
          <w:sz w:val="24"/>
          <w:szCs w:val="24"/>
        </w:rPr>
        <w:t xml:space="preserve">the </w:t>
      </w:r>
      <w:r w:rsidR="004F7B8A" w:rsidRPr="009012BB">
        <w:rPr>
          <w:rFonts w:ascii="Times New Roman" w:hAnsi="Times New Roman" w:cs="Times New Roman"/>
          <w:bCs/>
          <w:i/>
          <w:iCs/>
          <w:kern w:val="0"/>
          <w:sz w:val="24"/>
          <w:szCs w:val="24"/>
        </w:rPr>
        <w:t xml:space="preserve">Journal of Engineering </w:t>
      </w:r>
      <w:r w:rsidR="00651856" w:rsidRPr="009012BB">
        <w:rPr>
          <w:rFonts w:ascii="Times New Roman" w:hAnsi="Times New Roman" w:cs="Times New Roman"/>
          <w:bCs/>
          <w:i/>
          <w:iCs/>
          <w:kern w:val="0"/>
          <w:sz w:val="24"/>
          <w:szCs w:val="24"/>
        </w:rPr>
        <w:t xml:space="preserve">and </w:t>
      </w:r>
      <w:r w:rsidR="004F7B8A" w:rsidRPr="009012BB">
        <w:rPr>
          <w:rFonts w:ascii="Times New Roman" w:hAnsi="Times New Roman" w:cs="Times New Roman"/>
          <w:bCs/>
          <w:i/>
          <w:iCs/>
          <w:kern w:val="0"/>
          <w:sz w:val="24"/>
          <w:szCs w:val="24"/>
        </w:rPr>
        <w:t>Technology Management</w:t>
      </w:r>
      <w:r w:rsidR="00651856" w:rsidRPr="009012BB">
        <w:rPr>
          <w:rFonts w:ascii="Times New Roman" w:hAnsi="Times New Roman" w:cs="Times New Roman"/>
          <w:bCs/>
          <w:iCs/>
          <w:kern w:val="0"/>
          <w:sz w:val="24"/>
          <w:szCs w:val="24"/>
        </w:rPr>
        <w:t xml:space="preserve">, as well as </w:t>
      </w:r>
      <w:r w:rsidR="000B6BE8" w:rsidRPr="009012BB">
        <w:rPr>
          <w:rFonts w:ascii="Times New Roman" w:hAnsi="Times New Roman" w:cs="Times New Roman"/>
          <w:bCs/>
          <w:iCs/>
          <w:kern w:val="0"/>
          <w:sz w:val="24"/>
          <w:szCs w:val="24"/>
        </w:rPr>
        <w:t xml:space="preserve">some </w:t>
      </w:r>
      <w:r w:rsidR="009012BB" w:rsidRPr="009012BB">
        <w:rPr>
          <w:rFonts w:ascii="Times New Roman" w:hAnsi="Times New Roman" w:cs="Times New Roman"/>
          <w:bCs/>
          <w:iCs/>
          <w:kern w:val="0"/>
          <w:sz w:val="24"/>
          <w:szCs w:val="24"/>
        </w:rPr>
        <w:t>digital technology related</w:t>
      </w:r>
      <w:r w:rsidR="009730C6" w:rsidRPr="009012BB">
        <w:rPr>
          <w:rFonts w:ascii="Times New Roman" w:hAnsi="Times New Roman" w:cs="Times New Roman"/>
          <w:bCs/>
          <w:iCs/>
          <w:kern w:val="0"/>
          <w:sz w:val="24"/>
          <w:szCs w:val="24"/>
        </w:rPr>
        <w:t xml:space="preserve"> journals</w:t>
      </w:r>
      <w:r w:rsidR="00CC324D" w:rsidRPr="009012BB">
        <w:rPr>
          <w:rFonts w:ascii="Times New Roman" w:hAnsi="Times New Roman" w:cs="Times New Roman"/>
          <w:bCs/>
          <w:iCs/>
          <w:kern w:val="0"/>
          <w:sz w:val="24"/>
          <w:szCs w:val="24"/>
        </w:rPr>
        <w:t xml:space="preserve">. </w:t>
      </w:r>
      <w:r w:rsidR="009730C6" w:rsidRPr="009012BB">
        <w:rPr>
          <w:rFonts w:ascii="Times New Roman" w:hAnsi="Times New Roman" w:cs="Times New Roman"/>
          <w:bCs/>
          <w:iCs/>
          <w:kern w:val="0"/>
          <w:sz w:val="24"/>
          <w:szCs w:val="24"/>
        </w:rPr>
        <w:t xml:space="preserve">Based on the search </w:t>
      </w:r>
      <w:r w:rsidR="009012BB" w:rsidRPr="009012BB">
        <w:rPr>
          <w:rFonts w:ascii="Times New Roman" w:hAnsi="Times New Roman" w:cs="Times New Roman"/>
          <w:bCs/>
          <w:iCs/>
          <w:kern w:val="0"/>
          <w:sz w:val="24"/>
          <w:szCs w:val="24"/>
        </w:rPr>
        <w:t xml:space="preserve">and selection </w:t>
      </w:r>
      <w:r w:rsidR="009730C6" w:rsidRPr="009012BB">
        <w:rPr>
          <w:rFonts w:ascii="Times New Roman" w:hAnsi="Times New Roman" w:cs="Times New Roman"/>
          <w:bCs/>
          <w:iCs/>
          <w:kern w:val="0"/>
          <w:sz w:val="24"/>
          <w:szCs w:val="24"/>
        </w:rPr>
        <w:t xml:space="preserve">above, </w:t>
      </w:r>
      <w:r w:rsidR="006D0AB0" w:rsidRPr="009012BB">
        <w:rPr>
          <w:rFonts w:ascii="Times New Roman" w:hAnsi="Times New Roman" w:cs="Times New Roman"/>
          <w:bCs/>
          <w:iCs/>
          <w:kern w:val="0"/>
          <w:sz w:val="24"/>
          <w:szCs w:val="24"/>
        </w:rPr>
        <w:t xml:space="preserve">the </w:t>
      </w:r>
      <w:r w:rsidR="009012BB" w:rsidRPr="009012BB">
        <w:rPr>
          <w:rFonts w:ascii="Times New Roman" w:hAnsi="Times New Roman" w:cs="Times New Roman"/>
          <w:bCs/>
          <w:iCs/>
          <w:kern w:val="0"/>
          <w:sz w:val="24"/>
          <w:szCs w:val="24"/>
        </w:rPr>
        <w:t xml:space="preserve">major </w:t>
      </w:r>
      <w:r w:rsidR="006D0AB0" w:rsidRPr="009012BB">
        <w:rPr>
          <w:rFonts w:ascii="Times New Roman" w:hAnsi="Times New Roman" w:cs="Times New Roman"/>
          <w:bCs/>
          <w:iCs/>
          <w:kern w:val="0"/>
          <w:sz w:val="24"/>
          <w:szCs w:val="24"/>
        </w:rPr>
        <w:t xml:space="preserve">articles published </w:t>
      </w:r>
      <w:r w:rsidR="00E64A50" w:rsidRPr="009012BB">
        <w:rPr>
          <w:rFonts w:ascii="Times New Roman" w:hAnsi="Times New Roman" w:cs="Times New Roman"/>
          <w:bCs/>
          <w:iCs/>
          <w:kern w:val="0"/>
          <w:sz w:val="24"/>
          <w:szCs w:val="24"/>
        </w:rPr>
        <w:t>during the past five</w:t>
      </w:r>
      <w:r w:rsidR="006D0AB0" w:rsidRPr="009012BB">
        <w:rPr>
          <w:rFonts w:ascii="Times New Roman" w:hAnsi="Times New Roman" w:cs="Times New Roman"/>
          <w:bCs/>
          <w:iCs/>
          <w:kern w:val="0"/>
          <w:sz w:val="24"/>
          <w:szCs w:val="24"/>
        </w:rPr>
        <w:t xml:space="preserve"> years can be </w:t>
      </w:r>
      <w:r w:rsidR="006D0AB0" w:rsidRPr="009012BB">
        <w:rPr>
          <w:rFonts w:ascii="Times New Roman" w:hAnsi="Times New Roman" w:cs="Times New Roman"/>
          <w:sz w:val="24"/>
          <w:szCs w:val="24"/>
        </w:rPr>
        <w:t xml:space="preserve">seen </w:t>
      </w:r>
      <w:r w:rsidR="00E02A68" w:rsidRPr="009012BB">
        <w:rPr>
          <w:rFonts w:ascii="Times New Roman" w:hAnsi="Times New Roman" w:cs="Times New Roman"/>
          <w:sz w:val="24"/>
          <w:szCs w:val="24"/>
        </w:rPr>
        <w:t xml:space="preserve">in </w:t>
      </w:r>
      <w:r w:rsidR="00841EBA" w:rsidRPr="009012BB">
        <w:rPr>
          <w:rFonts w:ascii="Times New Roman" w:hAnsi="Times New Roman" w:cs="Times New Roman"/>
          <w:sz w:val="24"/>
          <w:szCs w:val="24"/>
        </w:rPr>
        <w:t xml:space="preserve">Table </w:t>
      </w:r>
      <w:r w:rsidR="00022A46" w:rsidRPr="009012BB">
        <w:rPr>
          <w:rFonts w:ascii="Times New Roman" w:hAnsi="Times New Roman" w:cs="Times New Roman"/>
          <w:sz w:val="24"/>
          <w:szCs w:val="24"/>
        </w:rPr>
        <w:t>1</w:t>
      </w:r>
      <w:r w:rsidR="00841EBA" w:rsidRPr="009012BB">
        <w:rPr>
          <w:rFonts w:ascii="Times New Roman" w:hAnsi="Times New Roman" w:cs="Times New Roman"/>
          <w:sz w:val="24"/>
          <w:szCs w:val="24"/>
        </w:rPr>
        <w:t>.</w:t>
      </w:r>
    </w:p>
    <w:p w14:paraId="5B4BD279" w14:textId="6A53F131" w:rsidR="00BF5A5F" w:rsidRDefault="00BF5A5F" w:rsidP="00B21A6E">
      <w:pPr>
        <w:ind w:firstLineChars="200" w:firstLine="420"/>
        <w:rPr>
          <w:rFonts w:ascii="Times New Roman" w:eastAsia="FZKTK--GBK1-00" w:hAnsi="Times New Roman"/>
          <w:color w:val="000000"/>
          <w:kern w:val="0"/>
          <w:szCs w:val="21"/>
          <w:lang w:bidi="ar"/>
        </w:rPr>
      </w:pPr>
      <w:r>
        <w:rPr>
          <w:rFonts w:ascii="Times New Roman" w:eastAsia="FZKTK--GBK1-00" w:hAnsi="Times New Roman"/>
          <w:color w:val="000000"/>
          <w:kern w:val="0"/>
          <w:szCs w:val="21"/>
          <w:lang w:bidi="ar"/>
        </w:rPr>
        <w:t xml:space="preserve">                                               </w:t>
      </w:r>
      <w:r w:rsidR="00E64A50">
        <w:rPr>
          <w:rFonts w:ascii="Times New Roman" w:eastAsia="FZKTK--GBK1-00" w:hAnsi="Times New Roman"/>
          <w:color w:val="000000"/>
          <w:kern w:val="0"/>
          <w:szCs w:val="21"/>
          <w:lang w:bidi="ar"/>
        </w:rPr>
        <w:t>--Table 1 about here--</w:t>
      </w:r>
    </w:p>
    <w:p w14:paraId="4604F5D5" w14:textId="73EEAFEC" w:rsidR="00425AAF" w:rsidRDefault="00425AAF" w:rsidP="00E94AF2">
      <w:pPr>
        <w:spacing w:line="360" w:lineRule="auto"/>
        <w:jc w:val="left"/>
        <w:rPr>
          <w:rFonts w:ascii="Times New Roman" w:hAnsi="Times New Roman" w:cs="Times New Roman"/>
          <w:sz w:val="24"/>
          <w:szCs w:val="24"/>
        </w:rPr>
      </w:pPr>
    </w:p>
    <w:p w14:paraId="26DFDBF5" w14:textId="4FAACBC5" w:rsidR="00E12A65" w:rsidRDefault="00E12A65" w:rsidP="00544157">
      <w:pPr>
        <w:spacing w:line="480" w:lineRule="auto"/>
        <w:jc w:val="left"/>
        <w:rPr>
          <w:rFonts w:ascii="Times New Roman" w:hAnsi="Times New Roman" w:cs="Times New Roman"/>
          <w:sz w:val="24"/>
          <w:szCs w:val="24"/>
        </w:rPr>
      </w:pPr>
      <w:r>
        <w:rPr>
          <w:rFonts w:ascii="Times New Roman" w:hAnsi="Times New Roman" w:cs="Times New Roman"/>
          <w:sz w:val="24"/>
          <w:szCs w:val="24"/>
        </w:rPr>
        <w:t>Our review revealed a broad range of empirical and theoretical approaches to researching digitalization. We synthesize these varied approaches into eight distinct theoretical perspectives which we elaborate in the following section.</w:t>
      </w:r>
    </w:p>
    <w:p w14:paraId="66582047" w14:textId="77777777" w:rsidR="00E12A65" w:rsidRDefault="00E12A65" w:rsidP="00E94AF2">
      <w:pPr>
        <w:spacing w:line="360" w:lineRule="auto"/>
        <w:jc w:val="left"/>
        <w:rPr>
          <w:rFonts w:ascii="Times New Roman" w:hAnsi="Times New Roman" w:cs="Times New Roman"/>
          <w:sz w:val="24"/>
          <w:szCs w:val="24"/>
        </w:rPr>
      </w:pPr>
    </w:p>
    <w:p w14:paraId="2D50B128" w14:textId="77777777" w:rsidR="00A829E0" w:rsidRDefault="00A829E0" w:rsidP="00A829E0">
      <w:pPr>
        <w:autoSpaceDE w:val="0"/>
        <w:autoSpaceDN w:val="0"/>
        <w:adjustRightInd w:val="0"/>
        <w:snapToGrid w:val="0"/>
        <w:spacing w:line="480" w:lineRule="auto"/>
        <w:jc w:val="left"/>
        <w:rPr>
          <w:rFonts w:ascii="Times New Roman" w:hAnsi="Times New Roman" w:cs="Times New Roman"/>
          <w:b/>
          <w:iCs/>
          <w:kern w:val="0"/>
          <w:sz w:val="24"/>
          <w:szCs w:val="24"/>
        </w:rPr>
      </w:pPr>
      <w:bookmarkStart w:id="0" w:name="_Hlk88817464"/>
      <w:r>
        <w:rPr>
          <w:rFonts w:ascii="Times New Roman" w:hAnsi="Times New Roman" w:cs="Times New Roman"/>
          <w:b/>
          <w:iCs/>
          <w:kern w:val="0"/>
          <w:sz w:val="24"/>
          <w:szCs w:val="24"/>
        </w:rPr>
        <w:t xml:space="preserve">3. Theoretical Perspectives </w:t>
      </w:r>
    </w:p>
    <w:p w14:paraId="0BA925D3" w14:textId="2546982D" w:rsidR="00A829E0" w:rsidRDefault="00E12A65" w:rsidP="00A829E0">
      <w:pPr>
        <w:autoSpaceDE w:val="0"/>
        <w:autoSpaceDN w:val="0"/>
        <w:adjustRightInd w:val="0"/>
        <w:snapToGrid w:val="0"/>
        <w:spacing w:line="480" w:lineRule="auto"/>
        <w:ind w:firstLine="420"/>
        <w:jc w:val="left"/>
        <w:rPr>
          <w:rFonts w:ascii="Times New Roman" w:hAnsi="Times New Roman" w:cs="Times New Roman"/>
          <w:sz w:val="24"/>
          <w:szCs w:val="24"/>
        </w:rPr>
      </w:pPr>
      <w:r>
        <w:rPr>
          <w:rFonts w:ascii="Times New Roman" w:hAnsi="Times New Roman" w:cs="Times New Roman"/>
          <w:bCs/>
          <w:iCs/>
          <w:kern w:val="0"/>
          <w:sz w:val="24"/>
          <w:szCs w:val="24"/>
        </w:rPr>
        <w:t xml:space="preserve">Our lack of a holistic understanding of the social impacts of digital technology arises, in large part, because of the fragmentation of knowledge across disciplines. </w:t>
      </w:r>
      <w:r w:rsidR="001E073D">
        <w:rPr>
          <w:rFonts w:ascii="Times New Roman" w:hAnsi="Times New Roman" w:cs="Times New Roman"/>
          <w:sz w:val="24"/>
          <w:szCs w:val="24"/>
        </w:rPr>
        <w:t>Researchers in t</w:t>
      </w:r>
      <w:r w:rsidR="00A829E0">
        <w:rPr>
          <w:rFonts w:ascii="Times New Roman" w:hAnsi="Times New Roman" w:cs="Times New Roman"/>
          <w:sz w:val="24"/>
          <w:szCs w:val="24"/>
        </w:rPr>
        <w:t>he field of information systems</w:t>
      </w:r>
      <w:r>
        <w:rPr>
          <w:rFonts w:ascii="Times New Roman" w:hAnsi="Times New Roman" w:cs="Times New Roman"/>
          <w:sz w:val="24"/>
          <w:szCs w:val="24"/>
        </w:rPr>
        <w:t>, for example,</w:t>
      </w:r>
      <w:r w:rsidR="00A829E0">
        <w:rPr>
          <w:rFonts w:ascii="Times New Roman" w:hAnsi="Times New Roman" w:cs="Times New Roman"/>
          <w:sz w:val="24"/>
          <w:szCs w:val="24"/>
        </w:rPr>
        <w:t xml:space="preserve"> </w:t>
      </w:r>
      <w:r w:rsidR="001E073D">
        <w:rPr>
          <w:rFonts w:ascii="Times New Roman" w:hAnsi="Times New Roman" w:cs="Times New Roman"/>
          <w:sz w:val="24"/>
          <w:szCs w:val="24"/>
        </w:rPr>
        <w:t>attends primarily</w:t>
      </w:r>
      <w:r w:rsidR="00A829E0">
        <w:rPr>
          <w:rFonts w:ascii="Times New Roman" w:hAnsi="Times New Roman" w:cs="Times New Roman"/>
          <w:sz w:val="24"/>
          <w:szCs w:val="24"/>
        </w:rPr>
        <w:t xml:space="preserve"> to the ontological characteristics of digital technology, while </w:t>
      </w:r>
      <w:r w:rsidR="001E073D">
        <w:rPr>
          <w:rFonts w:ascii="Times New Roman" w:hAnsi="Times New Roman" w:cs="Times New Roman"/>
          <w:sz w:val="24"/>
          <w:szCs w:val="24"/>
        </w:rPr>
        <w:t xml:space="preserve">those in </w:t>
      </w:r>
      <w:r w:rsidR="00A829E0">
        <w:rPr>
          <w:rFonts w:ascii="Times New Roman" w:hAnsi="Times New Roman" w:cs="Times New Roman"/>
          <w:sz w:val="24"/>
          <w:szCs w:val="24"/>
        </w:rPr>
        <w:t xml:space="preserve">the field of entrepreneurship and innovation pay more attention to the </w:t>
      </w:r>
      <w:r w:rsidR="001E073D">
        <w:rPr>
          <w:rFonts w:ascii="Times New Roman" w:hAnsi="Times New Roman" w:cs="Times New Roman"/>
          <w:sz w:val="24"/>
          <w:szCs w:val="24"/>
        </w:rPr>
        <w:t>impact of digitalization</w:t>
      </w:r>
      <w:r w:rsidR="00A829E0">
        <w:rPr>
          <w:rFonts w:ascii="Times New Roman" w:hAnsi="Times New Roman" w:cs="Times New Roman"/>
          <w:sz w:val="24"/>
          <w:szCs w:val="24"/>
        </w:rPr>
        <w:t xml:space="preserve"> o</w:t>
      </w:r>
      <w:r w:rsidR="001E073D">
        <w:rPr>
          <w:rFonts w:ascii="Times New Roman" w:hAnsi="Times New Roman" w:cs="Times New Roman"/>
          <w:sz w:val="24"/>
          <w:szCs w:val="24"/>
        </w:rPr>
        <w:t xml:space="preserve">n </w:t>
      </w:r>
      <w:r w:rsidR="00A829E0">
        <w:rPr>
          <w:rFonts w:ascii="Times New Roman" w:hAnsi="Times New Roman" w:cs="Times New Roman"/>
          <w:sz w:val="24"/>
          <w:szCs w:val="24"/>
        </w:rPr>
        <w:t>social and commercial change. However, the extant literature has not</w:t>
      </w:r>
      <w:r w:rsidR="00634A16">
        <w:rPr>
          <w:rFonts w:ascii="Times New Roman" w:hAnsi="Times New Roman" w:cs="Times New Roman"/>
          <w:sz w:val="24"/>
          <w:szCs w:val="24"/>
        </w:rPr>
        <w:t>, on one hand,</w:t>
      </w:r>
      <w:r w:rsidR="00A829E0">
        <w:rPr>
          <w:rFonts w:ascii="Times New Roman" w:hAnsi="Times New Roman" w:cs="Times New Roman"/>
          <w:sz w:val="24"/>
          <w:szCs w:val="24"/>
        </w:rPr>
        <w:t xml:space="preserve"> provided a </w:t>
      </w:r>
      <w:r w:rsidR="001E073D">
        <w:rPr>
          <w:rFonts w:ascii="Times New Roman" w:hAnsi="Times New Roman" w:cs="Times New Roman"/>
          <w:sz w:val="24"/>
          <w:szCs w:val="24"/>
        </w:rPr>
        <w:t>holistic</w:t>
      </w:r>
      <w:r w:rsidR="00A829E0">
        <w:rPr>
          <w:rFonts w:ascii="Times New Roman" w:hAnsi="Times New Roman" w:cs="Times New Roman"/>
          <w:sz w:val="24"/>
          <w:szCs w:val="24"/>
        </w:rPr>
        <w:t xml:space="preserve"> understanding of </w:t>
      </w:r>
      <w:r w:rsidR="001E073D">
        <w:rPr>
          <w:rFonts w:ascii="Times New Roman" w:hAnsi="Times New Roman" w:cs="Times New Roman"/>
          <w:sz w:val="24"/>
          <w:szCs w:val="24"/>
        </w:rPr>
        <w:t xml:space="preserve">the intersection between </w:t>
      </w:r>
      <w:r w:rsidR="00A829E0">
        <w:rPr>
          <w:rFonts w:ascii="Times New Roman" w:hAnsi="Times New Roman" w:cs="Times New Roman"/>
          <w:sz w:val="24"/>
          <w:szCs w:val="24"/>
        </w:rPr>
        <w:t xml:space="preserve">technology, innovation, </w:t>
      </w:r>
      <w:r w:rsidR="001E073D">
        <w:rPr>
          <w:rFonts w:ascii="Times New Roman" w:hAnsi="Times New Roman" w:cs="Times New Roman"/>
          <w:sz w:val="24"/>
          <w:szCs w:val="24"/>
        </w:rPr>
        <w:t xml:space="preserve">and </w:t>
      </w:r>
      <w:r w:rsidR="00A829E0">
        <w:rPr>
          <w:rFonts w:ascii="Times New Roman" w:hAnsi="Times New Roman" w:cs="Times New Roman"/>
          <w:sz w:val="24"/>
          <w:szCs w:val="24"/>
        </w:rPr>
        <w:t>entrepreneurship</w:t>
      </w:r>
      <w:r w:rsidR="001E073D">
        <w:rPr>
          <w:rFonts w:ascii="Times New Roman" w:hAnsi="Times New Roman" w:cs="Times New Roman"/>
          <w:sz w:val="24"/>
          <w:szCs w:val="24"/>
        </w:rPr>
        <w:t xml:space="preserve">, </w:t>
      </w:r>
      <w:r w:rsidR="00A829E0">
        <w:rPr>
          <w:rFonts w:ascii="Times New Roman" w:hAnsi="Times New Roman" w:cs="Times New Roman"/>
          <w:sz w:val="24"/>
          <w:szCs w:val="24"/>
        </w:rPr>
        <w:t xml:space="preserve">and </w:t>
      </w:r>
      <w:r w:rsidR="001E073D">
        <w:rPr>
          <w:rFonts w:ascii="Times New Roman" w:hAnsi="Times New Roman" w:cs="Times New Roman"/>
          <w:sz w:val="24"/>
          <w:szCs w:val="24"/>
        </w:rPr>
        <w:t>the predicted and unforeseen outcomes in business and society on the other</w:t>
      </w:r>
      <w:r w:rsidR="00A829E0">
        <w:rPr>
          <w:rFonts w:ascii="Times New Roman" w:hAnsi="Times New Roman" w:cs="Times New Roman"/>
          <w:sz w:val="24"/>
          <w:szCs w:val="24"/>
        </w:rPr>
        <w:t xml:space="preserve"> (</w:t>
      </w:r>
      <w:r w:rsidR="00031754">
        <w:rPr>
          <w:rFonts w:ascii="Times New Roman" w:hAnsi="Times New Roman" w:cs="Times New Roman"/>
          <w:sz w:val="24"/>
          <w:szCs w:val="24"/>
        </w:rPr>
        <w:t>Si et al</w:t>
      </w:r>
      <w:r w:rsidR="00A829E0">
        <w:rPr>
          <w:rFonts w:ascii="Times New Roman" w:hAnsi="Times New Roman" w:cs="Times New Roman"/>
          <w:sz w:val="24"/>
          <w:szCs w:val="24"/>
        </w:rPr>
        <w:t>.</w:t>
      </w:r>
      <w:r w:rsidR="005A0BF1">
        <w:rPr>
          <w:rFonts w:ascii="Times New Roman" w:hAnsi="Times New Roman" w:cs="Times New Roman"/>
          <w:sz w:val="24"/>
          <w:szCs w:val="24"/>
        </w:rPr>
        <w:t>,</w:t>
      </w:r>
      <w:r w:rsidR="00A829E0">
        <w:rPr>
          <w:rFonts w:ascii="Times New Roman" w:hAnsi="Times New Roman" w:cs="Times New Roman"/>
          <w:sz w:val="24"/>
          <w:szCs w:val="24"/>
        </w:rPr>
        <w:t xml:space="preserve"> 202</w:t>
      </w:r>
      <w:r w:rsidR="00804D4A">
        <w:rPr>
          <w:rFonts w:ascii="Times New Roman" w:hAnsi="Times New Roman" w:cs="Times New Roman"/>
          <w:sz w:val="24"/>
          <w:szCs w:val="24"/>
        </w:rPr>
        <w:t>0</w:t>
      </w:r>
      <w:r w:rsidR="00A829E0">
        <w:rPr>
          <w:rFonts w:ascii="Times New Roman" w:hAnsi="Times New Roman" w:cs="Times New Roman"/>
          <w:sz w:val="24"/>
          <w:szCs w:val="24"/>
        </w:rPr>
        <w:t xml:space="preserve">).  </w:t>
      </w:r>
      <w:proofErr w:type="spellStart"/>
      <w:r w:rsidR="00A829E0">
        <w:rPr>
          <w:rFonts w:ascii="Times New Roman" w:hAnsi="Times New Roman" w:cs="Times New Roman"/>
          <w:sz w:val="24"/>
          <w:szCs w:val="24"/>
        </w:rPr>
        <w:t>Autio</w:t>
      </w:r>
      <w:proofErr w:type="spellEnd"/>
      <w:r w:rsidR="00A829E0">
        <w:rPr>
          <w:rFonts w:ascii="Times New Roman" w:hAnsi="Times New Roman" w:cs="Times New Roman"/>
          <w:sz w:val="24"/>
          <w:szCs w:val="24"/>
        </w:rPr>
        <w:t xml:space="preserve"> et al. (2018) indicate that social change will play a </w:t>
      </w:r>
      <w:r w:rsidR="005A0BF1">
        <w:rPr>
          <w:rFonts w:ascii="Times New Roman" w:hAnsi="Times New Roman" w:cs="Times New Roman"/>
          <w:sz w:val="24"/>
          <w:szCs w:val="24"/>
        </w:rPr>
        <w:t>significant</w:t>
      </w:r>
      <w:r w:rsidR="00A829E0">
        <w:rPr>
          <w:rFonts w:ascii="Times New Roman" w:hAnsi="Times New Roman" w:cs="Times New Roman"/>
          <w:sz w:val="24"/>
          <w:szCs w:val="24"/>
        </w:rPr>
        <w:t xml:space="preserve"> role in reshaping the development of digital technologies. Furthermore, the structure and governance mechanisms of innovation/entrepreneurship ecosystems enabled by digital technologies are shaping behaviors of various participants (</w:t>
      </w:r>
      <w:r w:rsidR="00804D4A">
        <w:rPr>
          <w:rFonts w:ascii="Times New Roman" w:hAnsi="Times New Roman" w:cs="Times New Roman"/>
          <w:sz w:val="24"/>
          <w:szCs w:val="24"/>
        </w:rPr>
        <w:t>Si et al.</w:t>
      </w:r>
      <w:r w:rsidR="005A0BF1">
        <w:rPr>
          <w:rFonts w:ascii="Times New Roman" w:hAnsi="Times New Roman" w:cs="Times New Roman"/>
          <w:sz w:val="24"/>
          <w:szCs w:val="24"/>
        </w:rPr>
        <w:t>,</w:t>
      </w:r>
      <w:r w:rsidR="00804D4A">
        <w:rPr>
          <w:rFonts w:ascii="Times New Roman" w:hAnsi="Times New Roman" w:cs="Times New Roman"/>
          <w:sz w:val="24"/>
          <w:szCs w:val="24"/>
        </w:rPr>
        <w:t xml:space="preserve"> 2020; Zahra et al.</w:t>
      </w:r>
      <w:r w:rsidR="005A0BF1">
        <w:rPr>
          <w:rFonts w:ascii="Times New Roman" w:hAnsi="Times New Roman" w:cs="Times New Roman"/>
          <w:sz w:val="24"/>
          <w:szCs w:val="24"/>
        </w:rPr>
        <w:t>,</w:t>
      </w:r>
      <w:r w:rsidR="00A829E0">
        <w:rPr>
          <w:rFonts w:ascii="Times New Roman" w:hAnsi="Times New Roman" w:cs="Times New Roman"/>
          <w:sz w:val="24"/>
          <w:szCs w:val="24"/>
        </w:rPr>
        <w:t xml:space="preserve"> 202</w:t>
      </w:r>
      <w:r w:rsidR="00804D4A">
        <w:rPr>
          <w:rFonts w:ascii="Times New Roman" w:hAnsi="Times New Roman" w:cs="Times New Roman"/>
          <w:sz w:val="24"/>
          <w:szCs w:val="24"/>
        </w:rPr>
        <w:t>2</w:t>
      </w:r>
      <w:r w:rsidR="00A829E0">
        <w:rPr>
          <w:rFonts w:ascii="Times New Roman" w:hAnsi="Times New Roman" w:cs="Times New Roman"/>
          <w:sz w:val="24"/>
          <w:szCs w:val="24"/>
        </w:rPr>
        <w:t xml:space="preserve">). </w:t>
      </w:r>
    </w:p>
    <w:p w14:paraId="731CBE68" w14:textId="1A6ED48A" w:rsidR="00A829E0" w:rsidRDefault="001E073D" w:rsidP="00A829E0">
      <w:pPr>
        <w:autoSpaceDE w:val="0"/>
        <w:autoSpaceDN w:val="0"/>
        <w:adjustRightInd w:val="0"/>
        <w:snapToGrid w:val="0"/>
        <w:spacing w:line="480" w:lineRule="auto"/>
        <w:ind w:firstLine="420"/>
        <w:jc w:val="left"/>
        <w:rPr>
          <w:rFonts w:ascii="Times New Roman" w:hAnsi="Times New Roman" w:cs="Times New Roman"/>
          <w:bCs/>
          <w:iCs/>
          <w:kern w:val="0"/>
          <w:sz w:val="24"/>
          <w:szCs w:val="24"/>
        </w:rPr>
      </w:pPr>
      <w:r>
        <w:rPr>
          <w:rFonts w:ascii="Times New Roman" w:hAnsi="Times New Roman" w:cs="Times New Roman"/>
          <w:sz w:val="24"/>
          <w:szCs w:val="24"/>
        </w:rPr>
        <w:t>I</w:t>
      </w:r>
      <w:r w:rsidR="00A829E0">
        <w:rPr>
          <w:rFonts w:ascii="Times New Roman" w:hAnsi="Times New Roman" w:cs="Times New Roman"/>
          <w:sz w:val="24"/>
          <w:szCs w:val="24"/>
        </w:rPr>
        <w:t>ndustry convergence is powering innovations and firms are incorporating digital technologies in all aspects of business (Liu et al.</w:t>
      </w:r>
      <w:r w:rsidR="005A0BF1">
        <w:rPr>
          <w:rFonts w:ascii="Times New Roman" w:hAnsi="Times New Roman" w:cs="Times New Roman"/>
          <w:sz w:val="24"/>
          <w:szCs w:val="24"/>
        </w:rPr>
        <w:t>,</w:t>
      </w:r>
      <w:r w:rsidR="00A829E0">
        <w:rPr>
          <w:rFonts w:ascii="Times New Roman" w:hAnsi="Times New Roman" w:cs="Times New Roman"/>
          <w:sz w:val="24"/>
          <w:szCs w:val="24"/>
        </w:rPr>
        <w:t xml:space="preserve"> 2021). New competitors emphasizing digital </w:t>
      </w:r>
      <w:r w:rsidR="00A829E0">
        <w:rPr>
          <w:rFonts w:ascii="Times New Roman" w:hAnsi="Times New Roman" w:cs="Times New Roman"/>
          <w:sz w:val="24"/>
          <w:szCs w:val="24"/>
        </w:rPr>
        <w:lastRenderedPageBreak/>
        <w:t>technology have entered and shaken up previously stable sectors of several industries (Ahlstrom et al., 2020; Isaacson, 2015). Thus, exploring the antecedents and consequences of the digital transformation across multiple levels such as individual, organizational, ecosystem/community, regional/societal may shed new light on complex digital transformation of innovation and entrepreneurship and our understanding of social change in digital era. For example, China has enjoyed a profound digital transformation in recent years. In understanding China’s digital rise, one needs to explore the joint effects of China’s unique institutional, market, and technological regimes, as well as the efforts put forth by China’s firms and people (Wei et al., 2018). In addition, over the past few decades, the interaction between digital technology and society has led to various changes including technological and digital technology in entrepreneurship.</w:t>
      </w:r>
    </w:p>
    <w:p w14:paraId="30C182CF" w14:textId="132F2E41" w:rsidR="00A829E0" w:rsidRDefault="00A829E0" w:rsidP="00A829E0">
      <w:pPr>
        <w:autoSpaceDE w:val="0"/>
        <w:autoSpaceDN w:val="0"/>
        <w:adjustRightInd w:val="0"/>
        <w:snapToGrid w:val="0"/>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According to the literature, some important theoretical perspectives of digital technology, entrepreneurship, </w:t>
      </w:r>
      <w:proofErr w:type="gramStart"/>
      <w:r>
        <w:rPr>
          <w:rFonts w:ascii="Times New Roman" w:hAnsi="Times New Roman" w:cs="Times New Roman"/>
          <w:sz w:val="24"/>
          <w:szCs w:val="24"/>
        </w:rPr>
        <w:t>innovation</w:t>
      </w:r>
      <w:proofErr w:type="gramEnd"/>
      <w:r>
        <w:rPr>
          <w:rFonts w:ascii="Times New Roman" w:hAnsi="Times New Roman" w:cs="Times New Roman"/>
          <w:sz w:val="24"/>
          <w:szCs w:val="24"/>
        </w:rPr>
        <w:t xml:space="preserve"> and social change</w:t>
      </w:r>
      <w:r w:rsidR="00FF434D">
        <w:rPr>
          <w:rFonts w:ascii="Times New Roman" w:hAnsi="Times New Roman" w:cs="Times New Roman"/>
          <w:sz w:val="24"/>
          <w:szCs w:val="24"/>
        </w:rPr>
        <w:t>, we</w:t>
      </w:r>
      <w:r>
        <w:rPr>
          <w:rFonts w:ascii="Times New Roman" w:hAnsi="Times New Roman" w:cs="Times New Roman"/>
          <w:sz w:val="24"/>
          <w:szCs w:val="24"/>
        </w:rPr>
        <w:t xml:space="preserve"> summarized </w:t>
      </w:r>
      <w:r w:rsidR="00FF434D">
        <w:rPr>
          <w:rFonts w:ascii="Times New Roman" w:hAnsi="Times New Roman" w:cs="Times New Roman"/>
          <w:sz w:val="24"/>
          <w:szCs w:val="24"/>
        </w:rPr>
        <w:t>the following key</w:t>
      </w:r>
      <w:r>
        <w:rPr>
          <w:rFonts w:ascii="Times New Roman" w:hAnsi="Times New Roman" w:cs="Times New Roman"/>
          <w:sz w:val="24"/>
          <w:szCs w:val="24"/>
        </w:rPr>
        <w:t xml:space="preserve"> perspectives, which we elaborate in the balance of this section. </w:t>
      </w:r>
    </w:p>
    <w:p w14:paraId="0AC40FC0" w14:textId="77777777" w:rsidR="00A829E0" w:rsidRDefault="00A829E0" w:rsidP="00A829E0">
      <w:pPr>
        <w:snapToGrid w:val="0"/>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3.1 Digital transformation perspective</w:t>
      </w:r>
    </w:p>
    <w:p w14:paraId="1E9CF658" w14:textId="697F1C90" w:rsidR="00A829E0" w:rsidRDefault="00A829E0" w:rsidP="00A829E0">
      <w:pPr>
        <w:snapToGri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Digital transformation is currently a critical issue, especially in developing economies such as China, which regards digital transformation as a strategy and approach to catch up with the more mature economies (Wang et al., 2008). Digital transformation is complex, </w:t>
      </w:r>
      <w:proofErr w:type="gramStart"/>
      <w:r>
        <w:rPr>
          <w:rFonts w:ascii="Times New Roman" w:hAnsi="Times New Roman" w:cs="Times New Roman"/>
          <w:sz w:val="24"/>
          <w:szCs w:val="24"/>
        </w:rPr>
        <w:t>polyhedral</w:t>
      </w:r>
      <w:proofErr w:type="gramEnd"/>
      <w:r>
        <w:rPr>
          <w:rFonts w:ascii="Times New Roman" w:hAnsi="Times New Roman" w:cs="Times New Roman"/>
          <w:sz w:val="24"/>
          <w:szCs w:val="24"/>
        </w:rPr>
        <w:t xml:space="preserve"> and multidimensional and has been studied by scholars from several different disciplines (</w:t>
      </w:r>
      <w:proofErr w:type="spellStart"/>
      <w:r>
        <w:rPr>
          <w:rFonts w:ascii="Times New Roman" w:hAnsi="Times New Roman" w:cs="Times New Roman"/>
          <w:sz w:val="24"/>
          <w:szCs w:val="24"/>
        </w:rPr>
        <w:t>Cukier</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Hanelt</w:t>
      </w:r>
      <w:proofErr w:type="spellEnd"/>
      <w:r>
        <w:rPr>
          <w:rFonts w:ascii="Times New Roman" w:hAnsi="Times New Roman" w:cs="Times New Roman"/>
          <w:sz w:val="24"/>
          <w:szCs w:val="24"/>
        </w:rPr>
        <w:t xml:space="preserve"> et al., 2021; Verhoef et al., 2021). At the more macro level, it often invokes profound changes in society and industry using digital technologies (Agarwal et al. 2010). At the organizational level, it is defined as organizational change triggered and shaped by the widespread proliferation and application of digital technologies (</w:t>
      </w:r>
      <w:proofErr w:type="spellStart"/>
      <w:r>
        <w:rPr>
          <w:rFonts w:ascii="Times New Roman" w:hAnsi="Times New Roman" w:cs="Times New Roman"/>
          <w:sz w:val="24"/>
          <w:szCs w:val="24"/>
        </w:rPr>
        <w:t>Hanelt</w:t>
      </w:r>
      <w:proofErr w:type="spellEnd"/>
      <w:r>
        <w:rPr>
          <w:rFonts w:ascii="Times New Roman" w:hAnsi="Times New Roman" w:cs="Times New Roman"/>
          <w:sz w:val="24"/>
          <w:szCs w:val="24"/>
        </w:rPr>
        <w:t xml:space="preserve"> et al., 2021). These can be applied to product-markets or to process and services processes, shaping product capabilities, </w:t>
      </w:r>
      <w:r>
        <w:rPr>
          <w:rFonts w:ascii="Times New Roman" w:hAnsi="Times New Roman" w:cs="Times New Roman"/>
          <w:sz w:val="24"/>
          <w:szCs w:val="24"/>
        </w:rPr>
        <w:lastRenderedPageBreak/>
        <w:t xml:space="preserve">costs, and delivery (Christensen &amp; Raynor, 2013; </w:t>
      </w:r>
      <w:proofErr w:type="spellStart"/>
      <w:r>
        <w:rPr>
          <w:rFonts w:ascii="Times New Roman" w:hAnsi="Times New Roman" w:cs="Times New Roman"/>
          <w:sz w:val="24"/>
          <w:szCs w:val="24"/>
        </w:rPr>
        <w:t>Cukier</w:t>
      </w:r>
      <w:proofErr w:type="spellEnd"/>
      <w:r>
        <w:rPr>
          <w:rFonts w:ascii="Times New Roman" w:hAnsi="Times New Roman" w:cs="Times New Roman"/>
          <w:sz w:val="24"/>
          <w:szCs w:val="24"/>
        </w:rPr>
        <w:t xml:space="preserve">, 2019).  </w:t>
      </w:r>
    </w:p>
    <w:p w14:paraId="06A34D49" w14:textId="11690036" w:rsidR="00A829E0" w:rsidRDefault="00A829E0" w:rsidP="00A829E0">
      <w:pPr>
        <w:snapToGrid w:val="0"/>
        <w:spacing w:line="480" w:lineRule="auto"/>
        <w:ind w:firstLine="720"/>
        <w:jc w:val="left"/>
        <w:rPr>
          <w:rFonts w:ascii="Times New Roman" w:hAnsi="Times New Roman" w:cs="Times New Roman"/>
          <w:sz w:val="24"/>
          <w:szCs w:val="24"/>
        </w:rPr>
      </w:pPr>
      <w:r>
        <w:rPr>
          <w:rFonts w:ascii="Times New Roman" w:hAnsi="Times New Roman" w:cs="Times New Roman"/>
          <w:i/>
          <w:sz w:val="24"/>
          <w:szCs w:val="24"/>
        </w:rPr>
        <w:t xml:space="preserve">Process of digital transformation. </w:t>
      </w:r>
      <w:r>
        <w:rPr>
          <w:rFonts w:ascii="Times New Roman" w:hAnsi="Times New Roman" w:cs="Times New Roman"/>
          <w:sz w:val="24"/>
          <w:szCs w:val="24"/>
        </w:rPr>
        <w:t>Entities are needed to adapt to as well as being affected by evolving digital technologies. As a complex process, extant literature mainly explores digital transformation process</w:t>
      </w:r>
      <w:r w:rsidR="00B72F93">
        <w:rPr>
          <w:rFonts w:ascii="Times New Roman" w:hAnsi="Times New Roman" w:cs="Times New Roman"/>
          <w:sz w:val="24"/>
          <w:szCs w:val="24"/>
        </w:rPr>
        <w:t>es</w:t>
      </w:r>
      <w:r>
        <w:rPr>
          <w:rFonts w:ascii="Times New Roman" w:hAnsi="Times New Roman" w:cs="Times New Roman"/>
          <w:sz w:val="24"/>
          <w:szCs w:val="24"/>
        </w:rPr>
        <w:t xml:space="preserve"> from the management and technological perspectives, but still lacks a coherent theoretical language to understand what the process encompasses (</w:t>
      </w:r>
      <w:proofErr w:type="spellStart"/>
      <w:r>
        <w:rPr>
          <w:rFonts w:ascii="Times New Roman" w:hAnsi="Times New Roman" w:cs="Times New Roman"/>
          <w:sz w:val="24"/>
          <w:szCs w:val="24"/>
        </w:rPr>
        <w:t>Hanelt</w:t>
      </w:r>
      <w:proofErr w:type="spellEnd"/>
      <w:r>
        <w:rPr>
          <w:rFonts w:ascii="Times New Roman" w:hAnsi="Times New Roman" w:cs="Times New Roman"/>
          <w:sz w:val="24"/>
          <w:szCs w:val="24"/>
        </w:rPr>
        <w:t xml:space="preserve"> et al.</w:t>
      </w:r>
      <w:r w:rsidR="005A0BF1">
        <w:rPr>
          <w:rFonts w:ascii="Times New Roman" w:hAnsi="Times New Roman" w:cs="Times New Roman"/>
          <w:sz w:val="24"/>
          <w:szCs w:val="24"/>
        </w:rPr>
        <w:t>,</w:t>
      </w:r>
      <w:r>
        <w:rPr>
          <w:rFonts w:ascii="Times New Roman" w:hAnsi="Times New Roman" w:cs="Times New Roman"/>
          <w:sz w:val="24"/>
          <w:szCs w:val="24"/>
        </w:rPr>
        <w:t xml:space="preserve"> 2021). For example, </w:t>
      </w:r>
      <w:proofErr w:type="spellStart"/>
      <w:r>
        <w:rPr>
          <w:rFonts w:ascii="Times New Roman" w:hAnsi="Times New Roman" w:cs="Times New Roman"/>
          <w:sz w:val="24"/>
          <w:szCs w:val="24"/>
        </w:rPr>
        <w:t>Hinings</w:t>
      </w:r>
      <w:proofErr w:type="spellEnd"/>
      <w:r>
        <w:rPr>
          <w:rFonts w:ascii="Times New Roman" w:hAnsi="Times New Roman" w:cs="Times New Roman"/>
          <w:sz w:val="24"/>
          <w:szCs w:val="24"/>
        </w:rPr>
        <w:t xml:space="preserve"> et al. (2018) suggested that digital transformation was a process from the disruption and sometimes destruction of established business models, value chains and organizational processes </w:t>
      </w:r>
      <w:r w:rsidR="00B72F93">
        <w:rPr>
          <w:rFonts w:ascii="Times New Roman" w:hAnsi="Times New Roman" w:cs="Times New Roman"/>
          <w:sz w:val="24"/>
          <w:szCs w:val="24"/>
        </w:rPr>
        <w:t xml:space="preserve">resulted in </w:t>
      </w:r>
      <w:r>
        <w:rPr>
          <w:rFonts w:ascii="Times New Roman" w:hAnsi="Times New Roman" w:cs="Times New Roman"/>
          <w:sz w:val="24"/>
          <w:szCs w:val="24"/>
        </w:rPr>
        <w:t xml:space="preserve">new institutionalized arrangements. </w:t>
      </w:r>
      <w:proofErr w:type="spellStart"/>
      <w:r>
        <w:rPr>
          <w:rFonts w:ascii="Times New Roman" w:hAnsi="Times New Roman" w:cs="Times New Roman"/>
          <w:sz w:val="24"/>
          <w:szCs w:val="24"/>
        </w:rPr>
        <w:t>Autio</w:t>
      </w:r>
      <w:proofErr w:type="spellEnd"/>
      <w:r>
        <w:rPr>
          <w:rFonts w:ascii="Times New Roman" w:hAnsi="Times New Roman" w:cs="Times New Roman"/>
          <w:sz w:val="24"/>
          <w:szCs w:val="24"/>
        </w:rPr>
        <w:t xml:space="preserve"> et al. (2018) adopted an affordance perspective, that is, what the </w:t>
      </w:r>
      <w:r w:rsidR="00F2787C">
        <w:rPr>
          <w:rFonts w:ascii="Times New Roman" w:hAnsi="Times New Roman" w:cs="Times New Roman"/>
          <w:sz w:val="24"/>
          <w:szCs w:val="24"/>
        </w:rPr>
        <w:t>environment offers</w:t>
      </w:r>
      <w:r>
        <w:rPr>
          <w:rFonts w:ascii="Times New Roman" w:hAnsi="Times New Roman" w:cs="Times New Roman"/>
          <w:sz w:val="24"/>
          <w:szCs w:val="24"/>
        </w:rPr>
        <w:t xml:space="preserve">, to consider digital transformation as a process whereby digital and spatial affordances jointly change innovation and entrepreneurship for a </w:t>
      </w:r>
      <w:r w:rsidR="00F2787C">
        <w:rPr>
          <w:rFonts w:ascii="Times New Roman" w:hAnsi="Times New Roman" w:cs="Times New Roman"/>
          <w:sz w:val="24"/>
          <w:szCs w:val="24"/>
        </w:rPr>
        <w:t>specific set of actors</w:t>
      </w:r>
      <w:r>
        <w:rPr>
          <w:rFonts w:ascii="Times New Roman" w:hAnsi="Times New Roman" w:cs="Times New Roman"/>
          <w:sz w:val="24"/>
          <w:szCs w:val="24"/>
        </w:rPr>
        <w:t>. We argue that theorizing the process of digital transformation by utilizing established lenses</w:t>
      </w:r>
      <w:r w:rsidR="00B72F93">
        <w:rPr>
          <w:rFonts w:ascii="Times New Roman" w:hAnsi="Times New Roman" w:cs="Times New Roman"/>
          <w:sz w:val="24"/>
          <w:szCs w:val="24"/>
        </w:rPr>
        <w:t xml:space="preserve"> </w:t>
      </w:r>
      <w:r>
        <w:rPr>
          <w:rFonts w:ascii="Times New Roman" w:hAnsi="Times New Roman" w:cs="Times New Roman"/>
          <w:sz w:val="24"/>
          <w:szCs w:val="24"/>
        </w:rPr>
        <w:t xml:space="preserve">generating new models can significantly advance our understanding of theory and practice regarding the innovation, entrepreneurship, and social change in digital era (cf. </w:t>
      </w:r>
      <w:proofErr w:type="spellStart"/>
      <w:r w:rsidR="00F2787C">
        <w:rPr>
          <w:rFonts w:ascii="Times New Roman" w:eastAsia="SimSun" w:hAnsi="Times New Roman" w:cs="Times New Roman"/>
          <w:color w:val="222222"/>
          <w:sz w:val="24"/>
          <w:szCs w:val="24"/>
          <w:shd w:val="clear" w:color="auto" w:fill="FFFFFF"/>
        </w:rPr>
        <w:t>Eronen</w:t>
      </w:r>
      <w:proofErr w:type="spellEnd"/>
      <w:r w:rsidR="00F2787C">
        <w:rPr>
          <w:rFonts w:ascii="Times New Roman" w:eastAsia="SimSun" w:hAnsi="Times New Roman" w:cs="Times New Roman"/>
          <w:color w:val="222222"/>
          <w:sz w:val="24"/>
          <w:szCs w:val="24"/>
          <w:shd w:val="clear" w:color="auto" w:fill="FFFFFF"/>
        </w:rPr>
        <w:t xml:space="preserve"> &amp;</w:t>
      </w:r>
      <w:r>
        <w:rPr>
          <w:rFonts w:ascii="Times New Roman" w:eastAsia="SimSun" w:hAnsi="Times New Roman" w:cs="Times New Roman"/>
          <w:color w:val="222222"/>
          <w:sz w:val="24"/>
          <w:szCs w:val="24"/>
          <w:shd w:val="clear" w:color="auto" w:fill="FFFFFF"/>
        </w:rPr>
        <w:t xml:space="preserve"> </w:t>
      </w:r>
      <w:proofErr w:type="spellStart"/>
      <w:r>
        <w:rPr>
          <w:rFonts w:ascii="Times New Roman" w:eastAsia="SimSun" w:hAnsi="Times New Roman" w:cs="Times New Roman"/>
          <w:color w:val="222222"/>
          <w:sz w:val="24"/>
          <w:szCs w:val="24"/>
          <w:shd w:val="clear" w:color="auto" w:fill="FFFFFF"/>
        </w:rPr>
        <w:t>Bringmann</w:t>
      </w:r>
      <w:proofErr w:type="spellEnd"/>
      <w:r>
        <w:rPr>
          <w:rFonts w:ascii="Times New Roman" w:eastAsia="SimSun" w:hAnsi="Times New Roman" w:cs="Times New Roman"/>
          <w:color w:val="222222"/>
          <w:sz w:val="24"/>
          <w:szCs w:val="24"/>
          <w:shd w:val="clear" w:color="auto" w:fill="FFFFFF"/>
        </w:rPr>
        <w:t>, 2021)</w:t>
      </w:r>
      <w:r>
        <w:rPr>
          <w:rFonts w:ascii="Times New Roman" w:hAnsi="Times New Roman" w:cs="Times New Roman"/>
          <w:sz w:val="24"/>
          <w:szCs w:val="24"/>
        </w:rPr>
        <w:t xml:space="preserve">. </w:t>
      </w:r>
    </w:p>
    <w:p w14:paraId="41D8AFA7" w14:textId="0439C75A" w:rsidR="00A829E0" w:rsidRDefault="00A829E0" w:rsidP="00A829E0">
      <w:pPr>
        <w:spacing w:beforeLines="50" w:before="120" w:afterLines="50" w:after="120" w:line="480" w:lineRule="auto"/>
        <w:ind w:firstLineChars="200" w:firstLine="480"/>
        <w:jc w:val="left"/>
        <w:rPr>
          <w:rFonts w:ascii="Times New Roman" w:hAnsi="Times New Roman" w:cs="Times New Roman"/>
          <w:sz w:val="24"/>
          <w:szCs w:val="24"/>
        </w:rPr>
      </w:pPr>
      <w:r>
        <w:rPr>
          <w:rFonts w:ascii="Times New Roman" w:hAnsi="Times New Roman" w:cs="Times New Roman"/>
          <w:i/>
          <w:sz w:val="24"/>
          <w:szCs w:val="24"/>
        </w:rPr>
        <w:t xml:space="preserve">Negative consequences of digital transformation. </w:t>
      </w:r>
      <w:r>
        <w:rPr>
          <w:rFonts w:ascii="Times New Roman" w:hAnsi="Times New Roman" w:cs="Times New Roman"/>
          <w:sz w:val="24"/>
          <w:szCs w:val="24"/>
        </w:rPr>
        <w:t>Notwithstanding abundant discussion on the gains from digital transformation, there has been relatively limited focus on potential negative consequences for individuals, organizations, and society (</w:t>
      </w:r>
      <w:proofErr w:type="spellStart"/>
      <w:r>
        <w:rPr>
          <w:rFonts w:ascii="Times New Roman" w:hAnsi="Times New Roman" w:cs="Times New Roman"/>
          <w:sz w:val="24"/>
          <w:szCs w:val="24"/>
        </w:rPr>
        <w:t>Berente</w:t>
      </w:r>
      <w:proofErr w:type="spellEnd"/>
      <w:r>
        <w:rPr>
          <w:rFonts w:ascii="Times New Roman" w:hAnsi="Times New Roman" w:cs="Times New Roman"/>
          <w:sz w:val="24"/>
          <w:szCs w:val="24"/>
        </w:rPr>
        <w:t xml:space="preserve"> et al.</w:t>
      </w:r>
      <w:r w:rsidR="00B72F93">
        <w:rPr>
          <w:rFonts w:ascii="Times New Roman" w:hAnsi="Times New Roman" w:cs="Times New Roman"/>
          <w:sz w:val="24"/>
          <w:szCs w:val="24"/>
        </w:rPr>
        <w:t>,</w:t>
      </w:r>
      <w:r>
        <w:rPr>
          <w:rFonts w:ascii="Times New Roman" w:hAnsi="Times New Roman" w:cs="Times New Roman"/>
          <w:sz w:val="24"/>
          <w:szCs w:val="24"/>
        </w:rPr>
        <w:t xml:space="preserve"> 2021). First, the generativity of digital technology has made security and privacy issues such as illegal sharing of consumer data a central and serious issue (Henfridsson and </w:t>
      </w:r>
      <w:proofErr w:type="spellStart"/>
      <w:r>
        <w:rPr>
          <w:rFonts w:ascii="Times New Roman" w:hAnsi="Times New Roman" w:cs="Times New Roman"/>
          <w:sz w:val="24"/>
          <w:szCs w:val="24"/>
        </w:rPr>
        <w:t>Bygstad</w:t>
      </w:r>
      <w:proofErr w:type="spellEnd"/>
      <w:r>
        <w:rPr>
          <w:rFonts w:ascii="Times New Roman" w:hAnsi="Times New Roman" w:cs="Times New Roman"/>
          <w:sz w:val="24"/>
          <w:szCs w:val="24"/>
        </w:rPr>
        <w:t xml:space="preserve"> 2013). Second, the convergence of digital technology offers envelopment opportunities for platforms to expand into the adjacent but unrelated domains, triggering some governance issues between the platform owner and complementors (</w:t>
      </w:r>
      <w:proofErr w:type="spellStart"/>
      <w:r>
        <w:rPr>
          <w:rFonts w:ascii="Times New Roman" w:hAnsi="Times New Roman" w:cs="Times New Roman"/>
          <w:sz w:val="24"/>
          <w:szCs w:val="24"/>
        </w:rPr>
        <w:t>Tiwana</w:t>
      </w:r>
      <w:proofErr w:type="spellEnd"/>
      <w:r>
        <w:rPr>
          <w:rFonts w:ascii="Times New Roman" w:hAnsi="Times New Roman" w:cs="Times New Roman"/>
          <w:sz w:val="24"/>
          <w:szCs w:val="24"/>
        </w:rPr>
        <w:t xml:space="preserve"> et al. 2010). Third, digital transformation brought some ethical challenges in terms of unemployment, fairness, justice, </w:t>
      </w:r>
      <w:proofErr w:type="gramStart"/>
      <w:r>
        <w:rPr>
          <w:rFonts w:ascii="Times New Roman" w:hAnsi="Times New Roman" w:cs="Times New Roman"/>
          <w:sz w:val="24"/>
          <w:szCs w:val="24"/>
        </w:rPr>
        <w:t>privacy</w:t>
      </w:r>
      <w:proofErr w:type="gramEnd"/>
      <w:r>
        <w:rPr>
          <w:rFonts w:ascii="Times New Roman" w:hAnsi="Times New Roman" w:cs="Times New Roman"/>
          <w:sz w:val="24"/>
          <w:szCs w:val="24"/>
        </w:rPr>
        <w:t xml:space="preserve"> and safety, among other </w:t>
      </w:r>
      <w:r>
        <w:rPr>
          <w:rFonts w:ascii="Times New Roman" w:hAnsi="Times New Roman" w:cs="Times New Roman"/>
          <w:sz w:val="24"/>
          <w:szCs w:val="24"/>
        </w:rPr>
        <w:lastRenderedPageBreak/>
        <w:t>thorny issues (</w:t>
      </w:r>
      <w:proofErr w:type="spellStart"/>
      <w:r>
        <w:rPr>
          <w:rFonts w:ascii="Times New Roman" w:hAnsi="Times New Roman" w:cs="Times New Roman"/>
          <w:sz w:val="24"/>
          <w:szCs w:val="24"/>
        </w:rPr>
        <w:t>Berente</w:t>
      </w:r>
      <w:proofErr w:type="spellEnd"/>
      <w:r>
        <w:rPr>
          <w:rFonts w:ascii="Times New Roman" w:hAnsi="Times New Roman" w:cs="Times New Roman"/>
          <w:sz w:val="24"/>
          <w:szCs w:val="24"/>
        </w:rPr>
        <w:t xml:space="preserve"> et al. 2021). Overall, we appeal for more consideration of the significant risk carried out by digital transformation and some further suggestions for government bodies as well as practitioners. </w:t>
      </w:r>
    </w:p>
    <w:p w14:paraId="30D7741C" w14:textId="77777777" w:rsidR="00A829E0" w:rsidRDefault="00A829E0" w:rsidP="00A829E0">
      <w:pPr>
        <w:snapToGri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In general, enterprise digital transformation also depends greatly on the development of digital industries, particularly in manufacturing and applications and accompanying institutional support (Jain, 2020). These firms provide digital technology, products, services, and infrastructure for industrial digital development, as well as numerous economic activities and services dependent on digital technology and data elements. In addition to the above, digital efficiency improvement industry refers to industrial digitalization activities, which specifically relates to the application of digital technology and data resources to improve the processes, efficiency, and output of traditional industries. As such, digital efficiency improvement represents the integration of digital technology and entrepreneurship/innovation in the economy.  </w:t>
      </w:r>
    </w:p>
    <w:p w14:paraId="548E12DD" w14:textId="77777777" w:rsidR="00A829E0" w:rsidRDefault="00A829E0" w:rsidP="00A829E0">
      <w:pPr>
        <w:autoSpaceDE w:val="0"/>
        <w:autoSpaceDN w:val="0"/>
        <w:adjustRightInd w:val="0"/>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3.2 The disruptive innovation perspective</w:t>
      </w:r>
    </w:p>
    <w:p w14:paraId="69768711" w14:textId="09E4EAE6" w:rsidR="00A829E0" w:rsidRDefault="00806168" w:rsidP="00A829E0">
      <w:pPr>
        <w:autoSpaceDE w:val="0"/>
        <w:autoSpaceDN w:val="0"/>
        <w:adjustRightInd w:val="0"/>
        <w:spacing w:line="480" w:lineRule="auto"/>
        <w:ind w:firstLine="720"/>
        <w:jc w:val="left"/>
        <w:rPr>
          <w:rFonts w:ascii="Times New Roman" w:hAnsi="Times New Roman" w:cs="Times New Roman"/>
          <w:bCs/>
          <w:sz w:val="24"/>
          <w:szCs w:val="24"/>
        </w:rPr>
      </w:pPr>
      <w:r>
        <w:rPr>
          <w:rFonts w:ascii="Times New Roman" w:hAnsi="Times New Roman" w:cs="Times New Roman"/>
          <w:sz w:val="24"/>
          <w:szCs w:val="24"/>
        </w:rPr>
        <w:t>D</w:t>
      </w:r>
      <w:r w:rsidR="00A829E0">
        <w:rPr>
          <w:rFonts w:ascii="Times New Roman" w:hAnsi="Times New Roman" w:cs="Times New Roman"/>
          <w:sz w:val="24"/>
          <w:szCs w:val="24"/>
        </w:rPr>
        <w:t>isruptive innovation theory initially described the concept as “disruptive technology,” later broadening the concept to innovation to include business models, technology platforms and relate concepts (Christensen &amp; Raynor, 2013</w:t>
      </w:r>
      <w:r w:rsidR="006912AC">
        <w:rPr>
          <w:rFonts w:ascii="Times New Roman" w:hAnsi="Times New Roman" w:cs="Times New Roman"/>
          <w:sz w:val="24"/>
          <w:szCs w:val="24"/>
        </w:rPr>
        <w:t xml:space="preserve">; </w:t>
      </w:r>
      <w:r w:rsidR="006912AC" w:rsidRPr="00E82D25">
        <w:rPr>
          <w:rFonts w:ascii="Times New Roman" w:hAnsi="Times New Roman" w:cs="Times New Roman"/>
          <w:color w:val="222222"/>
          <w:sz w:val="24"/>
          <w:szCs w:val="24"/>
          <w:shd w:val="clear" w:color="auto" w:fill="FFFFFF"/>
        </w:rPr>
        <w:t>Si</w:t>
      </w:r>
      <w:r w:rsidR="006912AC">
        <w:rPr>
          <w:rFonts w:ascii="Times New Roman" w:hAnsi="Times New Roman" w:cs="Times New Roman"/>
          <w:color w:val="222222"/>
          <w:sz w:val="24"/>
          <w:szCs w:val="24"/>
          <w:shd w:val="clear" w:color="auto" w:fill="FFFFFF"/>
        </w:rPr>
        <w:t xml:space="preserve"> </w:t>
      </w:r>
      <w:r w:rsidR="006912AC" w:rsidRPr="00E82D25">
        <w:rPr>
          <w:rFonts w:ascii="Times New Roman" w:hAnsi="Times New Roman" w:cs="Times New Roman"/>
          <w:color w:val="222222"/>
          <w:sz w:val="24"/>
          <w:szCs w:val="24"/>
          <w:shd w:val="clear" w:color="auto" w:fill="FFFFFF"/>
        </w:rPr>
        <w:t>&amp; Chen,</w:t>
      </w:r>
      <w:r w:rsidR="006912AC">
        <w:rPr>
          <w:rFonts w:ascii="Times New Roman" w:hAnsi="Times New Roman" w:cs="Times New Roman"/>
          <w:color w:val="222222"/>
          <w:sz w:val="24"/>
          <w:szCs w:val="24"/>
          <w:shd w:val="clear" w:color="auto" w:fill="FFFFFF"/>
        </w:rPr>
        <w:t xml:space="preserve"> </w:t>
      </w:r>
      <w:r w:rsidR="006912AC" w:rsidRPr="00E82D25">
        <w:rPr>
          <w:rFonts w:ascii="Times New Roman" w:hAnsi="Times New Roman" w:cs="Times New Roman"/>
          <w:color w:val="222222"/>
          <w:sz w:val="24"/>
          <w:szCs w:val="24"/>
          <w:shd w:val="clear" w:color="auto" w:fill="FFFFFF"/>
        </w:rPr>
        <w:t>2020</w:t>
      </w:r>
      <w:r w:rsidR="00A829E0">
        <w:rPr>
          <w:rFonts w:ascii="Times New Roman" w:hAnsi="Times New Roman" w:cs="Times New Roman"/>
          <w:sz w:val="24"/>
          <w:szCs w:val="24"/>
        </w:rPr>
        <w:t xml:space="preserve">). Over the past years, the concept of disruptive innovation and related theory have been widely adapted in the study of entrepreneurship with the key application being the importance of disruptive innovation for new entrants to an industry (Christensen and Raynor, 2003; </w:t>
      </w:r>
      <w:proofErr w:type="spellStart"/>
      <w:r w:rsidR="00A829E0">
        <w:rPr>
          <w:rFonts w:ascii="Times New Roman" w:hAnsi="Times New Roman" w:cs="Times New Roman"/>
          <w:sz w:val="24"/>
          <w:szCs w:val="24"/>
        </w:rPr>
        <w:t>Markides</w:t>
      </w:r>
      <w:proofErr w:type="spellEnd"/>
      <w:r w:rsidR="00A829E0">
        <w:rPr>
          <w:rFonts w:ascii="Times New Roman" w:hAnsi="Times New Roman" w:cs="Times New Roman"/>
          <w:sz w:val="24"/>
          <w:szCs w:val="24"/>
        </w:rPr>
        <w:t xml:space="preserve">, 2006; Hang et al., 2015; </w:t>
      </w:r>
      <w:r w:rsidR="006912AC" w:rsidRPr="00E82D25">
        <w:rPr>
          <w:rFonts w:ascii="Times New Roman" w:hAnsi="Times New Roman" w:cs="Times New Roman"/>
          <w:color w:val="222222"/>
          <w:sz w:val="24"/>
          <w:szCs w:val="24"/>
          <w:shd w:val="clear" w:color="auto" w:fill="FFFFFF"/>
        </w:rPr>
        <w:t>Si</w:t>
      </w:r>
      <w:r w:rsidR="006912AC">
        <w:rPr>
          <w:rFonts w:ascii="Times New Roman" w:hAnsi="Times New Roman" w:cs="Times New Roman"/>
          <w:color w:val="222222"/>
          <w:sz w:val="24"/>
          <w:szCs w:val="24"/>
          <w:shd w:val="clear" w:color="auto" w:fill="FFFFFF"/>
        </w:rPr>
        <w:t xml:space="preserve"> </w:t>
      </w:r>
      <w:r w:rsidR="006912AC" w:rsidRPr="00E82D25">
        <w:rPr>
          <w:rFonts w:ascii="Times New Roman" w:hAnsi="Times New Roman" w:cs="Times New Roman"/>
          <w:color w:val="222222"/>
          <w:sz w:val="24"/>
          <w:szCs w:val="24"/>
          <w:shd w:val="clear" w:color="auto" w:fill="FFFFFF"/>
        </w:rPr>
        <w:t>&amp; Chen,</w:t>
      </w:r>
      <w:r w:rsidR="006912AC">
        <w:rPr>
          <w:rFonts w:ascii="Times New Roman" w:hAnsi="Times New Roman" w:cs="Times New Roman"/>
          <w:color w:val="222222"/>
          <w:sz w:val="24"/>
          <w:szCs w:val="24"/>
          <w:shd w:val="clear" w:color="auto" w:fill="FFFFFF"/>
        </w:rPr>
        <w:t xml:space="preserve"> </w:t>
      </w:r>
      <w:r w:rsidR="006912AC" w:rsidRPr="00E82D25">
        <w:rPr>
          <w:rFonts w:ascii="Times New Roman" w:hAnsi="Times New Roman" w:cs="Times New Roman"/>
          <w:color w:val="222222"/>
          <w:sz w:val="24"/>
          <w:szCs w:val="24"/>
          <w:shd w:val="clear" w:color="auto" w:fill="FFFFFF"/>
        </w:rPr>
        <w:t>2020</w:t>
      </w:r>
      <w:r w:rsidR="006912AC">
        <w:rPr>
          <w:rFonts w:ascii="Times New Roman" w:hAnsi="Times New Roman" w:cs="Times New Roman"/>
          <w:color w:val="222222"/>
          <w:sz w:val="24"/>
          <w:szCs w:val="24"/>
          <w:shd w:val="clear" w:color="auto" w:fill="FFFFFF"/>
        </w:rPr>
        <w:t xml:space="preserve">; </w:t>
      </w:r>
      <w:r w:rsidR="00A829E0">
        <w:rPr>
          <w:rFonts w:ascii="Times New Roman" w:hAnsi="Times New Roman" w:cs="Times New Roman"/>
          <w:color w:val="222222"/>
          <w:sz w:val="24"/>
          <w:szCs w:val="24"/>
          <w:shd w:val="clear" w:color="auto" w:fill="FFFFFF"/>
        </w:rPr>
        <w:t>Si</w:t>
      </w:r>
      <w:r>
        <w:rPr>
          <w:rFonts w:ascii="Times New Roman" w:hAnsi="Times New Roman" w:cs="Times New Roman"/>
          <w:color w:val="222222"/>
          <w:sz w:val="24"/>
          <w:szCs w:val="24"/>
          <w:shd w:val="clear" w:color="auto" w:fill="FFFFFF"/>
        </w:rPr>
        <w:t xml:space="preserve"> et al.</w:t>
      </w:r>
      <w:r w:rsidR="00A829E0">
        <w:rPr>
          <w:rFonts w:ascii="Times New Roman" w:hAnsi="Times New Roman" w:cs="Times New Roman"/>
          <w:color w:val="222222"/>
          <w:sz w:val="24"/>
          <w:szCs w:val="24"/>
          <w:shd w:val="clear" w:color="auto" w:fill="FFFFFF"/>
        </w:rPr>
        <w:t>, 2020</w:t>
      </w:r>
      <w:r w:rsidR="00A829E0">
        <w:rPr>
          <w:rFonts w:ascii="Times New Roman" w:hAnsi="Times New Roman" w:cs="Times New Roman"/>
          <w:sz w:val="24"/>
          <w:szCs w:val="24"/>
        </w:rPr>
        <w:t>)</w:t>
      </w:r>
      <w:r w:rsidR="00A829E0">
        <w:rPr>
          <w:rFonts w:ascii="Times New Roman" w:hAnsi="Times New Roman" w:cs="Times New Roman"/>
          <w:bCs/>
          <w:sz w:val="24"/>
          <w:szCs w:val="24"/>
        </w:rPr>
        <w:t xml:space="preserve">. </w:t>
      </w:r>
      <w:r w:rsidR="00A829E0">
        <w:rPr>
          <w:rFonts w:ascii="Times New Roman" w:hAnsi="Times New Roman" w:cs="Times New Roman"/>
          <w:sz w:val="24"/>
          <w:szCs w:val="24"/>
        </w:rPr>
        <w:t xml:space="preserve">The research on disruptive innovation suggests that the winning technology is not necessarily radical or superior technology. A dominant design is generated through a process of social, </w:t>
      </w:r>
      <w:proofErr w:type="gramStart"/>
      <w:r w:rsidR="00A829E0">
        <w:rPr>
          <w:rFonts w:ascii="Times New Roman" w:hAnsi="Times New Roman" w:cs="Times New Roman"/>
          <w:sz w:val="24"/>
          <w:szCs w:val="24"/>
        </w:rPr>
        <w:t>economic</w:t>
      </w:r>
      <w:proofErr w:type="gramEnd"/>
      <w:r w:rsidR="00A829E0">
        <w:rPr>
          <w:rFonts w:ascii="Times New Roman" w:hAnsi="Times New Roman" w:cs="Times New Roman"/>
          <w:sz w:val="24"/>
          <w:szCs w:val="24"/>
        </w:rPr>
        <w:t xml:space="preserve"> and political negotiation and selection that’s highly related to models of digital innovation, which includes products, services and processes that support IT, </w:t>
      </w:r>
      <w:r w:rsidR="00A829E0">
        <w:rPr>
          <w:rFonts w:ascii="Times New Roman" w:hAnsi="Times New Roman" w:cs="Times New Roman"/>
          <w:sz w:val="24"/>
          <w:szCs w:val="24"/>
        </w:rPr>
        <w:lastRenderedPageBreak/>
        <w:t xml:space="preserve">design and development (Ahlstrom et al., 2020; Christensen &amp; Raynor, 2013; </w:t>
      </w:r>
      <w:r w:rsidR="006912AC" w:rsidRPr="00E82D25">
        <w:rPr>
          <w:rFonts w:ascii="Times New Roman" w:hAnsi="Times New Roman" w:cs="Times New Roman"/>
          <w:color w:val="222222"/>
          <w:sz w:val="24"/>
          <w:szCs w:val="24"/>
          <w:shd w:val="clear" w:color="auto" w:fill="FFFFFF"/>
        </w:rPr>
        <w:t>Si</w:t>
      </w:r>
      <w:r w:rsidR="006912AC">
        <w:rPr>
          <w:rFonts w:ascii="Times New Roman" w:hAnsi="Times New Roman" w:cs="Times New Roman"/>
          <w:color w:val="222222"/>
          <w:sz w:val="24"/>
          <w:szCs w:val="24"/>
          <w:shd w:val="clear" w:color="auto" w:fill="FFFFFF"/>
        </w:rPr>
        <w:t xml:space="preserve"> </w:t>
      </w:r>
      <w:r w:rsidR="006912AC" w:rsidRPr="00E82D25">
        <w:rPr>
          <w:rFonts w:ascii="Times New Roman" w:hAnsi="Times New Roman" w:cs="Times New Roman"/>
          <w:color w:val="222222"/>
          <w:sz w:val="24"/>
          <w:szCs w:val="24"/>
          <w:shd w:val="clear" w:color="auto" w:fill="FFFFFF"/>
        </w:rPr>
        <w:t>&amp; Chen,</w:t>
      </w:r>
      <w:r w:rsidR="006912AC">
        <w:rPr>
          <w:rFonts w:ascii="Times New Roman" w:hAnsi="Times New Roman" w:cs="Times New Roman"/>
          <w:color w:val="222222"/>
          <w:sz w:val="24"/>
          <w:szCs w:val="24"/>
          <w:shd w:val="clear" w:color="auto" w:fill="FFFFFF"/>
        </w:rPr>
        <w:t xml:space="preserve"> </w:t>
      </w:r>
      <w:r w:rsidR="006912AC" w:rsidRPr="00E82D25">
        <w:rPr>
          <w:rFonts w:ascii="Times New Roman" w:hAnsi="Times New Roman" w:cs="Times New Roman"/>
          <w:color w:val="222222"/>
          <w:sz w:val="24"/>
          <w:szCs w:val="24"/>
          <w:shd w:val="clear" w:color="auto" w:fill="FFFFFF"/>
        </w:rPr>
        <w:t>2020</w:t>
      </w:r>
      <w:r w:rsidR="006912AC">
        <w:rPr>
          <w:rFonts w:ascii="Times New Roman" w:hAnsi="Times New Roman" w:cs="Times New Roman"/>
          <w:color w:val="222222"/>
          <w:sz w:val="24"/>
          <w:szCs w:val="24"/>
          <w:shd w:val="clear" w:color="auto" w:fill="FFFFFF"/>
        </w:rPr>
        <w:t xml:space="preserve">; </w:t>
      </w:r>
      <w:r w:rsidR="00A829E0">
        <w:rPr>
          <w:rFonts w:ascii="Times New Roman" w:hAnsi="Times New Roman" w:cs="Times New Roman"/>
          <w:sz w:val="24"/>
          <w:szCs w:val="24"/>
        </w:rPr>
        <w:t>Jain &amp; Ahlstrom, 2021). It also involves adopting, developing, and disseminating new artifacts throughout the organization, and integrating existing organizations and their structures, cultures, processes, and institutions to innovate (</w:t>
      </w:r>
      <w:r w:rsidR="00A829E0">
        <w:rPr>
          <w:rFonts w:ascii="Times New Roman" w:hAnsi="Times New Roman" w:cs="Times New Roman"/>
          <w:color w:val="222222"/>
          <w:sz w:val="24"/>
          <w:szCs w:val="24"/>
          <w:shd w:val="clear" w:color="auto" w:fill="FFFFFF"/>
        </w:rPr>
        <w:t>Si</w:t>
      </w:r>
      <w:r>
        <w:rPr>
          <w:rFonts w:ascii="Times New Roman" w:hAnsi="Times New Roman" w:cs="Times New Roman"/>
          <w:color w:val="222222"/>
          <w:sz w:val="24"/>
          <w:szCs w:val="24"/>
          <w:shd w:val="clear" w:color="auto" w:fill="FFFFFF"/>
        </w:rPr>
        <w:t xml:space="preserve"> et al.</w:t>
      </w:r>
      <w:r w:rsidR="00A829E0">
        <w:rPr>
          <w:rFonts w:ascii="Times New Roman" w:hAnsi="Times New Roman" w:cs="Times New Roman"/>
          <w:color w:val="222222"/>
          <w:sz w:val="24"/>
          <w:szCs w:val="24"/>
          <w:shd w:val="clear" w:color="auto" w:fill="FFFFFF"/>
        </w:rPr>
        <w:t>, 2020)</w:t>
      </w:r>
      <w:r w:rsidR="00A829E0">
        <w:rPr>
          <w:rFonts w:ascii="Times New Roman" w:hAnsi="Times New Roman" w:cs="Times New Roman"/>
          <w:sz w:val="24"/>
          <w:szCs w:val="24"/>
        </w:rPr>
        <w:t xml:space="preserve">. Digital technology, in turn, leads to many successful cases of disruptive innovation in both emerging economies and matured economies (Ahlstrom, 2015; </w:t>
      </w:r>
      <w:r w:rsidR="00A829E0">
        <w:rPr>
          <w:rFonts w:ascii="Times New Roman" w:hAnsi="Times New Roman" w:cs="Times New Roman"/>
          <w:color w:val="222222"/>
          <w:sz w:val="24"/>
          <w:szCs w:val="24"/>
          <w:shd w:val="clear" w:color="auto" w:fill="FFFFFF"/>
        </w:rPr>
        <w:t>Si</w:t>
      </w:r>
      <w:r>
        <w:rPr>
          <w:rFonts w:ascii="Times New Roman" w:hAnsi="Times New Roman" w:cs="Times New Roman"/>
          <w:color w:val="222222"/>
          <w:sz w:val="24"/>
          <w:szCs w:val="24"/>
          <w:shd w:val="clear" w:color="auto" w:fill="FFFFFF"/>
        </w:rPr>
        <w:t xml:space="preserve"> et al.</w:t>
      </w:r>
      <w:r w:rsidR="00A829E0">
        <w:rPr>
          <w:rFonts w:ascii="Times New Roman" w:hAnsi="Times New Roman" w:cs="Times New Roman"/>
          <w:color w:val="222222"/>
          <w:sz w:val="24"/>
          <w:szCs w:val="24"/>
          <w:shd w:val="clear" w:color="auto" w:fill="FFFFFF"/>
        </w:rPr>
        <w:t xml:space="preserve">, 2020; </w:t>
      </w:r>
      <w:r w:rsidR="00A829E0">
        <w:rPr>
          <w:rFonts w:ascii="Times New Roman" w:hAnsi="Times New Roman" w:cs="Times New Roman"/>
          <w:sz w:val="24"/>
          <w:szCs w:val="24"/>
        </w:rPr>
        <w:t xml:space="preserve">Christensen and Raynor, 2013). </w:t>
      </w:r>
    </w:p>
    <w:p w14:paraId="03288EC4" w14:textId="312CB190" w:rsidR="00A829E0" w:rsidRPr="00806168" w:rsidRDefault="00A829E0" w:rsidP="00A829E0">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In recent years, several new digital technologies and their application and integration into turnkey products and services have further changed numerous aspects of enterprise, entrepreneurship, and value creation, often with disruptive effect (</w:t>
      </w:r>
      <w:r>
        <w:rPr>
          <w:rFonts w:ascii="Times New Roman" w:hAnsi="Times New Roman" w:cs="Times New Roman"/>
          <w:color w:val="222222"/>
          <w:sz w:val="24"/>
          <w:szCs w:val="24"/>
          <w:shd w:val="clear" w:color="auto" w:fill="FFFFFF"/>
        </w:rPr>
        <w:t>Si</w:t>
      </w:r>
      <w:r w:rsidR="00806168">
        <w:rPr>
          <w:rFonts w:ascii="Times New Roman" w:hAnsi="Times New Roman" w:cs="Times New Roman"/>
          <w:color w:val="222222"/>
          <w:sz w:val="24"/>
          <w:szCs w:val="24"/>
          <w:shd w:val="clear" w:color="auto" w:fill="FFFFFF"/>
        </w:rPr>
        <w:t xml:space="preserve"> et al.</w:t>
      </w:r>
      <w:r>
        <w:rPr>
          <w:rFonts w:ascii="Times New Roman" w:hAnsi="Times New Roman" w:cs="Times New Roman"/>
          <w:color w:val="222222"/>
          <w:sz w:val="24"/>
          <w:szCs w:val="24"/>
          <w:shd w:val="clear" w:color="auto" w:fill="FFFFFF"/>
        </w:rPr>
        <w:t xml:space="preserve">, 2020; </w:t>
      </w:r>
      <w:r>
        <w:rPr>
          <w:rFonts w:ascii="Times New Roman" w:hAnsi="Times New Roman" w:cs="Times New Roman"/>
          <w:sz w:val="24"/>
          <w:szCs w:val="24"/>
        </w:rPr>
        <w:t>Kelly, 2011). Viewed through the lens of disruptive innovation, research on technology and entrepreneurship focuses on cases that demonstrate how digital technology and disruptive innovation mutually reinforce each other (Ahlstrom et al., 2020; Christensen &amp; Raynor, 2013).  A related thread focuses on elaborating the antecedents and consequences that emerge in the ongoing relationship between digital technology and disruptive innovation/entrepreneurship (</w:t>
      </w:r>
      <w:r>
        <w:rPr>
          <w:rFonts w:ascii="Times New Roman" w:hAnsi="Times New Roman" w:cs="Times New Roman"/>
          <w:color w:val="222222"/>
          <w:sz w:val="24"/>
          <w:szCs w:val="24"/>
          <w:shd w:val="clear" w:color="auto" w:fill="FFFFFF"/>
        </w:rPr>
        <w:t>Si</w:t>
      </w:r>
      <w:r w:rsidR="00806168">
        <w:rPr>
          <w:rFonts w:ascii="Times New Roman" w:hAnsi="Times New Roman" w:cs="Times New Roman"/>
          <w:color w:val="222222"/>
          <w:sz w:val="24"/>
          <w:szCs w:val="24"/>
          <w:shd w:val="clear" w:color="auto" w:fill="FFFFFF"/>
        </w:rPr>
        <w:t xml:space="preserve"> et al.</w:t>
      </w:r>
      <w:r>
        <w:rPr>
          <w:rFonts w:ascii="Times New Roman" w:hAnsi="Times New Roman" w:cs="Times New Roman"/>
          <w:color w:val="222222"/>
          <w:sz w:val="24"/>
          <w:szCs w:val="24"/>
          <w:shd w:val="clear" w:color="auto" w:fill="FFFFFF"/>
        </w:rPr>
        <w:t>, 2020)</w:t>
      </w:r>
      <w:r>
        <w:rPr>
          <w:rFonts w:ascii="Times New Roman" w:hAnsi="Times New Roman" w:cs="Times New Roman"/>
          <w:sz w:val="24"/>
          <w:szCs w:val="24"/>
        </w:rPr>
        <w:t xml:space="preserve">. This particularly relates to how entrepreneurial firms can gain a foothold in industries previously difficult to enter such as healthcare delivery which is facilitated by disruptive innovations in the areas of digital diagnosis applications and communications technology (Ahlstrom &amp; Wang, </w:t>
      </w:r>
      <w:r w:rsidRPr="00806168">
        <w:rPr>
          <w:rFonts w:ascii="Times New Roman" w:hAnsi="Times New Roman" w:cs="Times New Roman"/>
          <w:sz w:val="24"/>
          <w:szCs w:val="24"/>
        </w:rPr>
        <w:t xml:space="preserve">2021; Christensen et al., 2009; </w:t>
      </w:r>
      <w:r w:rsidRPr="00806168">
        <w:rPr>
          <w:rFonts w:ascii="Times New Roman" w:eastAsia="Times New Roman" w:hAnsi="Times New Roman" w:cs="Times New Roman"/>
          <w:color w:val="202122"/>
          <w:sz w:val="24"/>
          <w:szCs w:val="24"/>
          <w:shd w:val="clear" w:color="auto" w:fill="FFFFFF"/>
        </w:rPr>
        <w:t xml:space="preserve">Christensen </w:t>
      </w:r>
      <w:r w:rsidR="00C55873">
        <w:rPr>
          <w:rFonts w:ascii="Times New Roman" w:eastAsia="Times New Roman" w:hAnsi="Times New Roman" w:cs="Times New Roman"/>
          <w:color w:val="202122"/>
          <w:sz w:val="24"/>
          <w:szCs w:val="24"/>
          <w:shd w:val="clear" w:color="auto" w:fill="FFFFFF"/>
        </w:rPr>
        <w:t>et al.,</w:t>
      </w:r>
      <w:r w:rsidRPr="00806168">
        <w:rPr>
          <w:rFonts w:ascii="Times New Roman" w:eastAsia="Times New Roman" w:hAnsi="Times New Roman" w:cs="Times New Roman"/>
          <w:color w:val="202122"/>
          <w:sz w:val="24"/>
          <w:szCs w:val="24"/>
          <w:shd w:val="clear" w:color="auto" w:fill="FFFFFF"/>
        </w:rPr>
        <w:t xml:space="preserve"> 2016</w:t>
      </w:r>
      <w:r w:rsidRPr="00806168">
        <w:rPr>
          <w:rFonts w:ascii="Times New Roman" w:hAnsi="Times New Roman" w:cs="Times New Roman"/>
          <w:sz w:val="24"/>
          <w:szCs w:val="24"/>
        </w:rPr>
        <w:t>).</w:t>
      </w:r>
    </w:p>
    <w:p w14:paraId="45F9A4C8" w14:textId="77777777" w:rsidR="00A829E0" w:rsidRDefault="00A829E0" w:rsidP="00A829E0">
      <w:pPr>
        <w:autoSpaceDE w:val="0"/>
        <w:autoSpaceDN w:val="0"/>
        <w:adjustRightInd w:val="0"/>
        <w:spacing w:line="480" w:lineRule="auto"/>
        <w:jc w:val="left"/>
        <w:rPr>
          <w:rFonts w:ascii="Times New Roman" w:hAnsi="Times New Roman" w:cs="Times New Roman"/>
          <w:b/>
          <w:bCs/>
          <w:sz w:val="24"/>
          <w:szCs w:val="24"/>
        </w:rPr>
      </w:pPr>
      <w:bookmarkStart w:id="1" w:name="_Hlk91534823"/>
      <w:r>
        <w:rPr>
          <w:rFonts w:ascii="Times New Roman" w:hAnsi="Times New Roman" w:cs="Times New Roman"/>
          <w:b/>
          <w:bCs/>
          <w:sz w:val="24"/>
          <w:szCs w:val="24"/>
        </w:rPr>
        <w:t xml:space="preserve">3.3 Entrepreneurship </w:t>
      </w:r>
      <w:r>
        <w:rPr>
          <w:rFonts w:ascii="Times New Roman" w:eastAsia="CharisSIL" w:hAnsi="Times New Roman" w:cs="Times New Roman"/>
          <w:b/>
          <w:bCs/>
          <w:color w:val="000000"/>
          <w:kern w:val="0"/>
          <w:sz w:val="24"/>
          <w:szCs w:val="24"/>
          <w:lang w:bidi="ar"/>
        </w:rPr>
        <w:t>alertness</w:t>
      </w:r>
      <w:r>
        <w:rPr>
          <w:rFonts w:ascii="Times New Roman" w:eastAsia="CharisSIL" w:hAnsi="Times New Roman" w:cs="Times New Roman"/>
          <w:color w:val="000000"/>
          <w:kern w:val="0"/>
          <w:sz w:val="24"/>
          <w:szCs w:val="24"/>
          <w:lang w:bidi="ar"/>
        </w:rPr>
        <w:t xml:space="preserve"> </w:t>
      </w:r>
      <w:r>
        <w:rPr>
          <w:rFonts w:ascii="Times New Roman" w:hAnsi="Times New Roman" w:cs="Times New Roman"/>
          <w:b/>
          <w:bCs/>
          <w:sz w:val="24"/>
          <w:szCs w:val="24"/>
        </w:rPr>
        <w:t xml:space="preserve">perspective </w:t>
      </w:r>
    </w:p>
    <w:p w14:paraId="1533739D" w14:textId="7CEBB0A7" w:rsidR="00A829E0" w:rsidRDefault="00A829E0" w:rsidP="00A829E0">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Regarding the discovery of potential entrepreneurial opportunities, Suddaby et al (2015) suggested to look at the unique role of imprinting, or the profound influence of social and historical context in constraining the perceptual apparatus of entrepreneurs and delimiting the range of opportunities for innovation. The researchers tried to advance the idea that the concept </w:t>
      </w:r>
      <w:r>
        <w:rPr>
          <w:rFonts w:ascii="Times New Roman" w:hAnsi="Times New Roman" w:cs="Times New Roman"/>
          <w:sz w:val="24"/>
          <w:szCs w:val="24"/>
        </w:rPr>
        <w:lastRenderedPageBreak/>
        <w:t>of entrepreneurial alertness</w:t>
      </w:r>
      <w:r w:rsidR="005923E8">
        <w:rPr>
          <w:rFonts w:ascii="Times New Roman" w:hAnsi="Times New Roman" w:cs="Times New Roman"/>
          <w:sz w:val="24"/>
          <w:szCs w:val="24"/>
        </w:rPr>
        <w:t xml:space="preserve"> </w:t>
      </w:r>
      <w:r>
        <w:rPr>
          <w:rFonts w:ascii="Times New Roman" w:hAnsi="Times New Roman" w:cs="Times New Roman"/>
          <w:sz w:val="24"/>
          <w:szCs w:val="24"/>
        </w:rPr>
        <w:t xml:space="preserve">resides in discovery theory (Alvarez and Barney, 2007; Alvarez et al., 2013). This engages a proactive stance of a diverse set of actors with different prior knowledge, skills, and experiences (Baron, 2006; Shane, 2003). </w:t>
      </w:r>
    </w:p>
    <w:p w14:paraId="71E7082D" w14:textId="5BAD1E71" w:rsidR="00A829E0" w:rsidRDefault="00A829E0" w:rsidP="00A829E0">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Digital platform ecosystems are particularly effective at enabling such multiple actors to jointly discover and create value for innovations online (</w:t>
      </w:r>
      <w:proofErr w:type="spellStart"/>
      <w:r>
        <w:rPr>
          <w:rFonts w:ascii="Times New Roman" w:hAnsi="Times New Roman" w:cs="Times New Roman"/>
          <w:sz w:val="24"/>
          <w:szCs w:val="24"/>
        </w:rPr>
        <w:t>Adner</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Iansiti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Levien</w:t>
      </w:r>
      <w:proofErr w:type="spellEnd"/>
      <w:r>
        <w:rPr>
          <w:rFonts w:ascii="Times New Roman" w:hAnsi="Times New Roman" w:cs="Times New Roman"/>
          <w:sz w:val="24"/>
          <w:szCs w:val="24"/>
        </w:rPr>
        <w:t xml:space="preserve">, 2004). </w:t>
      </w:r>
      <w:r w:rsidRPr="00C55873">
        <w:rPr>
          <w:rFonts w:ascii="Times New Roman" w:hAnsi="Times New Roman" w:cs="Times New Roman"/>
          <w:sz w:val="24"/>
          <w:szCs w:val="24"/>
        </w:rPr>
        <w:t xml:space="preserve">Entrepreneurial </w:t>
      </w:r>
      <w:r w:rsidR="00C55873" w:rsidRPr="00C55873">
        <w:rPr>
          <w:rFonts w:ascii="Times New Roman" w:hAnsi="Times New Roman" w:cs="Times New Roman"/>
          <w:sz w:val="24"/>
          <w:szCs w:val="24"/>
        </w:rPr>
        <w:t>alertness</w:t>
      </w:r>
      <w:r w:rsidR="00C55873">
        <w:rPr>
          <w:rFonts w:ascii="Times New Roman" w:hAnsi="Times New Roman" w:cs="Times New Roman"/>
          <w:sz w:val="24"/>
          <w:szCs w:val="24"/>
        </w:rPr>
        <w:t xml:space="preserve"> refers the</w:t>
      </w:r>
      <w:r w:rsidRPr="00C55873">
        <w:rPr>
          <w:rStyle w:val="FootnoteReference"/>
          <w:rFonts w:ascii="Times New Roman" w:hAnsi="Times New Roman" w:cs="Times New Roman"/>
          <w:sz w:val="24"/>
          <w:szCs w:val="24"/>
        </w:rPr>
        <w:t xml:space="preserve"> </w:t>
      </w:r>
      <w:r w:rsidRPr="00C55873">
        <w:rPr>
          <w:rFonts w:ascii="Times New Roman" w:hAnsi="Times New Roman" w:cs="Times New Roman"/>
          <w:sz w:val="24"/>
          <w:szCs w:val="24"/>
        </w:rPr>
        <w:t>cognitive</w:t>
      </w:r>
      <w:r w:rsidR="00C55873">
        <w:rPr>
          <w:rFonts w:ascii="Times New Roman" w:hAnsi="Times New Roman" w:cs="Times New Roman"/>
          <w:sz w:val="24"/>
          <w:szCs w:val="24"/>
        </w:rPr>
        <w:t xml:space="preserve"> process </w:t>
      </w:r>
      <w:r w:rsidRPr="00C55873">
        <w:rPr>
          <w:rFonts w:ascii="Times New Roman" w:hAnsi="Times New Roman" w:cs="Times New Roman"/>
          <w:sz w:val="24"/>
          <w:szCs w:val="24"/>
        </w:rPr>
        <w:t>by which some actors are better able to identify and take advantage of entrepreneurial opportunities. Alertness positively influences the ability to</w:t>
      </w:r>
      <w:r w:rsidR="00C137E5">
        <w:rPr>
          <w:rFonts w:ascii="Times New Roman" w:hAnsi="Times New Roman" w:cs="Times New Roman"/>
          <w:sz w:val="24"/>
          <w:szCs w:val="24"/>
        </w:rPr>
        <w:t xml:space="preserve"> identify, evaluate and exploit opportunities</w:t>
      </w:r>
      <w:r w:rsidRPr="00C55873">
        <w:rPr>
          <w:rStyle w:val="FootnoteReference"/>
          <w:rFonts w:ascii="Times New Roman" w:hAnsi="Times New Roman" w:cs="Times New Roman"/>
          <w:sz w:val="24"/>
          <w:szCs w:val="24"/>
        </w:rPr>
        <w:t xml:space="preserve"> </w:t>
      </w:r>
      <w:r>
        <w:rPr>
          <w:rFonts w:ascii="Times New Roman" w:hAnsi="Times New Roman" w:cs="Times New Roman"/>
          <w:sz w:val="24"/>
        </w:rPr>
        <w:t>(</w:t>
      </w:r>
      <w:r>
        <w:rPr>
          <w:rFonts w:ascii="Times New Roman" w:eastAsia="Times New Roman" w:hAnsi="Times New Roman" w:cs="Times New Roman"/>
          <w:kern w:val="0"/>
          <w:sz w:val="24"/>
          <w:szCs w:val="24"/>
        </w:rPr>
        <w:t>Tang et al., 2012</w:t>
      </w:r>
      <w:r w:rsidR="00C137E5">
        <w:rPr>
          <w:rFonts w:ascii="Times New Roman" w:eastAsia="Times New Roman" w:hAnsi="Times New Roman" w:cs="Times New Roman"/>
          <w:kern w:val="0"/>
          <w:sz w:val="24"/>
          <w:szCs w:val="24"/>
        </w:rPr>
        <w:t>).</w:t>
      </w:r>
      <w:r w:rsidR="00C137E5">
        <w:rPr>
          <w:rFonts w:ascii="Times New Roman" w:hAnsi="Times New Roman" w:cs="Times New Roman"/>
          <w:sz w:val="24"/>
        </w:rPr>
        <w:t xml:space="preserve"> </w:t>
      </w:r>
      <w:r>
        <w:rPr>
          <w:rFonts w:ascii="Times New Roman" w:hAnsi="Times New Roman" w:cs="Times New Roman"/>
          <w:sz w:val="24"/>
        </w:rPr>
        <w:t xml:space="preserve">However, we do not fully understand how some actors are uniquely sensitive to the ways in which the new digital economy can facilitate entrepreneurial alertness in some contexts but not others (Daniel et al., 2021). For example, </w:t>
      </w:r>
      <w:proofErr w:type="spellStart"/>
      <w:r>
        <w:rPr>
          <w:rFonts w:ascii="Times New Roman" w:hAnsi="Times New Roman" w:cs="Times New Roman"/>
          <w:sz w:val="24"/>
        </w:rPr>
        <w:t>Fellnhofer</w:t>
      </w:r>
      <w:proofErr w:type="spellEnd"/>
      <w:r>
        <w:rPr>
          <w:rFonts w:ascii="Times New Roman" w:hAnsi="Times New Roman" w:cs="Times New Roman"/>
          <w:sz w:val="24"/>
        </w:rPr>
        <w:t xml:space="preserve"> (2021) shows how the availability of digital applications at the level of the nation-state, can drive entrepreneurial alertness across a broad range of culturally and economically diverse innovation ecosystems. </w:t>
      </w:r>
      <w:proofErr w:type="spellStart"/>
      <w:r>
        <w:rPr>
          <w:rFonts w:ascii="Times New Roman" w:hAnsi="Times New Roman" w:cs="Times New Roman"/>
          <w:sz w:val="24"/>
        </w:rPr>
        <w:t>Fellnhofer</w:t>
      </w:r>
      <w:proofErr w:type="spellEnd"/>
      <w:r>
        <w:rPr>
          <w:rFonts w:ascii="Times New Roman" w:hAnsi="Times New Roman" w:cs="Times New Roman"/>
          <w:sz w:val="24"/>
        </w:rPr>
        <w:t xml:space="preserve"> (2021) further </w:t>
      </w:r>
      <w:r>
        <w:rPr>
          <w:rFonts w:ascii="Times New Roman" w:hAnsi="Times New Roman" w:cs="Times New Roman"/>
          <w:sz w:val="24"/>
          <w:szCs w:val="24"/>
        </w:rPr>
        <w:t>reveals how digital technologies alert any kind of individual to potential entrepreneurial opportunities. It thus contributes to potential research on digital economies by evaluating digital technologies’ potential to boost psychological starting drivers of any entrepreneurial endeavor across nations. Although this study is of interest to a wide range of stakeholders, it is particularly relevant for potential entrepreneurs and policymakers as an inspiration for new ideas to strengthen sustainable innovation ecosystems.</w:t>
      </w:r>
      <w:r>
        <w:rPr>
          <w:rFonts w:ascii="Times New Roman" w:hAnsi="Times New Roman" w:cs="Times New Roman"/>
          <w:sz w:val="24"/>
        </w:rPr>
        <w:t xml:space="preserve"> Yet we largely lack detailed empirical understanding of how different digital platforms can be effectively mobilized to improve the awareness of potential entrepreneurs of opportunities that may exist in the ecosystem (</w:t>
      </w:r>
      <w:proofErr w:type="spellStart"/>
      <w:r>
        <w:rPr>
          <w:rFonts w:ascii="Times New Roman" w:hAnsi="Times New Roman" w:cs="Times New Roman"/>
          <w:sz w:val="24"/>
          <w:szCs w:val="24"/>
        </w:rPr>
        <w:t>Cavicchi</w:t>
      </w:r>
      <w:proofErr w:type="spellEnd"/>
      <w:r>
        <w:rPr>
          <w:rFonts w:ascii="Times New Roman" w:hAnsi="Times New Roman" w:cs="Times New Roman"/>
          <w:sz w:val="24"/>
          <w:szCs w:val="24"/>
        </w:rPr>
        <w:t xml:space="preserve"> et al., 2014; Santini et al., 2016</w:t>
      </w:r>
      <w:r>
        <w:rPr>
          <w:sz w:val="24"/>
          <w:szCs w:val="24"/>
        </w:rPr>
        <w:t>)</w:t>
      </w:r>
      <w:r>
        <w:rPr>
          <w:rFonts w:ascii="Times New Roman" w:hAnsi="Times New Roman" w:cs="Times New Roman"/>
          <w:sz w:val="24"/>
          <w:szCs w:val="24"/>
        </w:rPr>
        <w:t xml:space="preserve">. </w:t>
      </w:r>
      <w:r>
        <w:rPr>
          <w:rFonts w:ascii="Times New Roman" w:hAnsi="Times New Roman" w:cs="Times New Roman"/>
          <w:sz w:val="24"/>
        </w:rPr>
        <w:t xml:space="preserve">The role of digital technology in improving entrepreneurial awareness also holds important policy implications for stakeholders in government who seek to improve </w:t>
      </w:r>
      <w:r>
        <w:rPr>
          <w:rFonts w:ascii="Times New Roman" w:hAnsi="Times New Roman" w:cs="Times New Roman"/>
          <w:sz w:val="24"/>
        </w:rPr>
        <w:lastRenderedPageBreak/>
        <w:t xml:space="preserve">entrepreneurial activity </w:t>
      </w:r>
      <w:proofErr w:type="gramStart"/>
      <w:r>
        <w:rPr>
          <w:rFonts w:ascii="Times New Roman" w:hAnsi="Times New Roman" w:cs="Times New Roman"/>
          <w:sz w:val="24"/>
        </w:rPr>
        <w:t>in a given</w:t>
      </w:r>
      <w:proofErr w:type="gramEnd"/>
      <w:r>
        <w:rPr>
          <w:rFonts w:ascii="Times New Roman" w:hAnsi="Times New Roman" w:cs="Times New Roman"/>
          <w:sz w:val="24"/>
        </w:rPr>
        <w:t xml:space="preserve"> community, cluster or nation-state.</w:t>
      </w:r>
    </w:p>
    <w:bookmarkEnd w:id="1"/>
    <w:p w14:paraId="4731A4C0" w14:textId="77777777" w:rsidR="00A829E0" w:rsidRDefault="00A829E0" w:rsidP="00A829E0">
      <w:pPr>
        <w:autoSpaceDE w:val="0"/>
        <w:autoSpaceDN w:val="0"/>
        <w:adjustRightInd w:val="0"/>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3.4 </w:t>
      </w:r>
      <w:r>
        <w:rPr>
          <w:rFonts w:ascii="Times New Roman" w:eastAsia="CharisSIL" w:hAnsi="Times New Roman" w:cs="Times New Roman"/>
          <w:b/>
          <w:bCs/>
          <w:color w:val="000000"/>
          <w:kern w:val="0"/>
          <w:sz w:val="24"/>
          <w:szCs w:val="24"/>
          <w:lang w:bidi="ar"/>
        </w:rPr>
        <w:t>Ecosystem development</w:t>
      </w:r>
      <w:r>
        <w:rPr>
          <w:rFonts w:ascii="Times New Roman" w:eastAsia="CharisSIL" w:hAnsi="Times New Roman" w:cs="Times New Roman"/>
          <w:color w:val="000000"/>
          <w:kern w:val="0"/>
          <w:sz w:val="24"/>
          <w:szCs w:val="24"/>
          <w:lang w:bidi="ar"/>
        </w:rPr>
        <w:t xml:space="preserve"> </w:t>
      </w:r>
      <w:r>
        <w:rPr>
          <w:rFonts w:ascii="Times New Roman" w:hAnsi="Times New Roman" w:cs="Times New Roman"/>
          <w:b/>
          <w:bCs/>
          <w:sz w:val="24"/>
          <w:szCs w:val="24"/>
        </w:rPr>
        <w:t>perspective</w:t>
      </w:r>
    </w:p>
    <w:p w14:paraId="568A4412" w14:textId="4330DDCF" w:rsidR="00A829E0" w:rsidRDefault="00A829E0" w:rsidP="00A829E0">
      <w:pPr>
        <w:spacing w:line="480" w:lineRule="auto"/>
        <w:ind w:firstLine="720"/>
        <w:jc w:val="left"/>
        <w:rPr>
          <w:rFonts w:ascii="Times New Roman" w:hAnsi="Times New Roman" w:cs="Times New Roman"/>
          <w:sz w:val="24"/>
          <w:szCs w:val="24"/>
          <w:lang w:bidi="ar"/>
        </w:rPr>
      </w:pPr>
      <w:r>
        <w:rPr>
          <w:rFonts w:ascii="Times New Roman" w:hAnsi="Times New Roman" w:cs="Times New Roman"/>
          <w:sz w:val="24"/>
          <w:szCs w:val="24"/>
          <w:lang w:bidi="ar"/>
        </w:rPr>
        <w:t xml:space="preserve">In recent years, digital technology has proven to transform existing entrepreneurial ecosystems, while similarly, the role of entrepreneurial ecosystems in fostering digital entrepreneurship has received increasing attention. The rapid development and deployment of digital technologies (e.g., mobile services, IT, and cloud computing) has changed the business environment, disrupted long established </w:t>
      </w:r>
      <w:proofErr w:type="gramStart"/>
      <w:r>
        <w:rPr>
          <w:rFonts w:ascii="Times New Roman" w:hAnsi="Times New Roman" w:cs="Times New Roman"/>
          <w:sz w:val="24"/>
          <w:szCs w:val="24"/>
          <w:lang w:bidi="ar"/>
        </w:rPr>
        <w:t>industries</w:t>
      </w:r>
      <w:proofErr w:type="gramEnd"/>
      <w:r>
        <w:rPr>
          <w:rFonts w:ascii="Times New Roman" w:hAnsi="Times New Roman" w:cs="Times New Roman"/>
          <w:sz w:val="24"/>
          <w:szCs w:val="24"/>
          <w:lang w:bidi="ar"/>
        </w:rPr>
        <w:t xml:space="preserve"> and have ignited much digital entrepreneurship (Ahlstrom et al., 2018; Isaacson, 2015). In turn, this has infused new life into traditional industries, allowing them to survive and adapt (Gao et al., 2013). In this new competitive landscape, new ventures’ digitalization activities are not dependent on a single firm, but rest on the entire entrepreneurial ecosystem. Therefore, building an entrepreneurial ecosystem that fosters the creation and evolution of digital technologies and entrepreneurship has become a vital issue for both traditional and modern industries (</w:t>
      </w:r>
      <w:proofErr w:type="spellStart"/>
      <w:r>
        <w:rPr>
          <w:rFonts w:ascii="Times New Roman" w:hAnsi="Times New Roman" w:cs="Times New Roman"/>
          <w:sz w:val="24"/>
          <w:szCs w:val="24"/>
          <w:lang w:bidi="ar"/>
        </w:rPr>
        <w:t>Acs</w:t>
      </w:r>
      <w:proofErr w:type="spellEnd"/>
      <w:r>
        <w:rPr>
          <w:rFonts w:ascii="Times New Roman" w:hAnsi="Times New Roman" w:cs="Times New Roman"/>
          <w:sz w:val="24"/>
          <w:szCs w:val="24"/>
          <w:lang w:bidi="ar"/>
        </w:rPr>
        <w:t xml:space="preserve">, et al., 2017; Song, 2019; </w:t>
      </w:r>
      <w:proofErr w:type="spellStart"/>
      <w:r>
        <w:rPr>
          <w:rFonts w:ascii="Times New Roman" w:hAnsi="Times New Roman" w:cs="Times New Roman"/>
          <w:sz w:val="24"/>
          <w:szCs w:val="24"/>
          <w:lang w:bidi="ar"/>
        </w:rPr>
        <w:t>Eila</w:t>
      </w:r>
      <w:proofErr w:type="spellEnd"/>
      <w:r>
        <w:rPr>
          <w:rFonts w:ascii="Times New Roman" w:hAnsi="Times New Roman" w:cs="Times New Roman"/>
          <w:sz w:val="24"/>
          <w:szCs w:val="24"/>
          <w:lang w:bidi="ar"/>
        </w:rPr>
        <w:t xml:space="preserve"> et al., 2020).</w:t>
      </w:r>
      <w:r>
        <w:rPr>
          <w:rFonts w:ascii="Times New Roman" w:hAnsi="Times New Roman" w:cs="Times New Roman"/>
          <w:sz w:val="24"/>
          <w:szCs w:val="24"/>
        </w:rPr>
        <w:t xml:space="preserve"> </w:t>
      </w:r>
      <w:r>
        <w:rPr>
          <w:rFonts w:ascii="Times New Roman" w:hAnsi="Times New Roman" w:cs="Times New Roman"/>
          <w:sz w:val="24"/>
          <w:szCs w:val="24"/>
          <w:lang w:bidi="ar"/>
        </w:rPr>
        <w:t>Digital technology has also become an essential tool in designing companies’ business models and enabling their success (Ahlstrom et al., 2020). It also makes possible the creation of new businesses that keep the entrepreneurial ecosystem vibrant (</w:t>
      </w:r>
      <w:r>
        <w:rPr>
          <w:rFonts w:ascii="Times New Roman" w:hAnsi="Times New Roman" w:cs="Times New Roman"/>
          <w:sz w:val="24"/>
          <w:szCs w:val="24"/>
        </w:rPr>
        <w:t>Zahra et al., 2021)</w:t>
      </w:r>
      <w:r>
        <w:rPr>
          <w:rFonts w:ascii="Times New Roman" w:hAnsi="Times New Roman" w:cs="Times New Roman"/>
          <w:sz w:val="24"/>
          <w:szCs w:val="24"/>
          <w:lang w:bidi="ar"/>
        </w:rPr>
        <w:t xml:space="preserve">. </w:t>
      </w:r>
      <w:r>
        <w:rPr>
          <w:rFonts w:ascii="Times New Roman" w:hAnsi="Times New Roman" w:cs="Times New Roman"/>
          <w:sz w:val="24"/>
          <w:szCs w:val="24"/>
        </w:rPr>
        <w:t xml:space="preserve">In addition, this perspective analyzes how these firms employ these technologies to shape the evolution of their ecosystems. Researchers </w:t>
      </w:r>
      <w:r w:rsidR="005923E8">
        <w:rPr>
          <w:rFonts w:ascii="Times New Roman" w:hAnsi="Times New Roman" w:cs="Times New Roman"/>
          <w:sz w:val="24"/>
          <w:szCs w:val="24"/>
        </w:rPr>
        <w:t>such as</w:t>
      </w:r>
      <w:r>
        <w:rPr>
          <w:rFonts w:ascii="Times New Roman" w:hAnsi="Times New Roman" w:cs="Times New Roman"/>
          <w:sz w:val="24"/>
          <w:szCs w:val="24"/>
        </w:rPr>
        <w:t xml:space="preserve"> Zahra et al. </w:t>
      </w:r>
      <w:r w:rsidR="005923E8">
        <w:rPr>
          <w:rFonts w:ascii="Times New Roman" w:hAnsi="Times New Roman" w:cs="Times New Roman"/>
          <w:sz w:val="24"/>
          <w:szCs w:val="24"/>
        </w:rPr>
        <w:t>(</w:t>
      </w:r>
      <w:r>
        <w:rPr>
          <w:rFonts w:ascii="Times New Roman" w:hAnsi="Times New Roman" w:cs="Times New Roman"/>
          <w:sz w:val="24"/>
          <w:szCs w:val="24"/>
        </w:rPr>
        <w:t xml:space="preserve">2021) highlight the intimate links among ecosystem structures, digital </w:t>
      </w:r>
      <w:proofErr w:type="gramStart"/>
      <w:r>
        <w:rPr>
          <w:rFonts w:ascii="Times New Roman" w:hAnsi="Times New Roman" w:cs="Times New Roman"/>
          <w:sz w:val="24"/>
          <w:szCs w:val="24"/>
        </w:rPr>
        <w:t>technologies</w:t>
      </w:r>
      <w:proofErr w:type="gramEnd"/>
      <w:r>
        <w:rPr>
          <w:rFonts w:ascii="Times New Roman" w:hAnsi="Times New Roman" w:cs="Times New Roman"/>
          <w:sz w:val="24"/>
          <w:szCs w:val="24"/>
        </w:rPr>
        <w:t xml:space="preserve"> and the active role that new ventures play, in a complex evolutionary process, including shaping technological standards and seeking institutional support (Jain &amp; Ahlstrom, 2021). Zahra et al. (2021) further discuss the role of pioneering, disruptive and imitator-digital new ventures in the growth of their ecosystems</w:t>
      </w:r>
      <w:r w:rsidR="00A06DAC">
        <w:rPr>
          <w:rFonts w:ascii="Times New Roman" w:hAnsi="Times New Roman" w:cs="Times New Roman"/>
          <w:sz w:val="24"/>
          <w:szCs w:val="24"/>
        </w:rPr>
        <w:t xml:space="preserve">, as well as </w:t>
      </w:r>
      <w:r>
        <w:rPr>
          <w:rFonts w:ascii="Times New Roman" w:hAnsi="Times New Roman" w:cs="Times New Roman"/>
          <w:sz w:val="24"/>
          <w:szCs w:val="24"/>
        </w:rPr>
        <w:t xml:space="preserve">the theoretical, policy and managerial applications of digital technology, </w:t>
      </w:r>
      <w:r w:rsidR="005923E8">
        <w:rPr>
          <w:rFonts w:ascii="Times New Roman" w:hAnsi="Times New Roman" w:cs="Times New Roman"/>
          <w:sz w:val="24"/>
          <w:szCs w:val="24"/>
        </w:rPr>
        <w:t xml:space="preserve">as well as </w:t>
      </w:r>
      <w:r>
        <w:rPr>
          <w:rFonts w:ascii="Times New Roman" w:hAnsi="Times New Roman" w:cs="Times New Roman"/>
          <w:sz w:val="24"/>
          <w:szCs w:val="24"/>
        </w:rPr>
        <w:lastRenderedPageBreak/>
        <w:t>entrepreneurship/innovation and society (Ahlstrom et al., 2020).  Zahra et al. (2021) further propose that s</w:t>
      </w:r>
      <w:r>
        <w:rPr>
          <w:rFonts w:ascii="Times New Roman" w:hAnsi="Times New Roman" w:cs="Times New Roman"/>
          <w:sz w:val="24"/>
          <w:szCs w:val="24"/>
          <w:lang w:bidi="ar"/>
        </w:rPr>
        <w:t xml:space="preserve">uccess exploitation of digital technologies within an ecosystem depends on the interaction between digital technology attributes and ecosystem characteristics. </w:t>
      </w:r>
    </w:p>
    <w:p w14:paraId="11625D14" w14:textId="77777777" w:rsidR="00A829E0" w:rsidRDefault="00A829E0" w:rsidP="00A829E0">
      <w:pPr>
        <w:autoSpaceDE w:val="0"/>
        <w:autoSpaceDN w:val="0"/>
        <w:adjustRightInd w:val="0"/>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3.5 Affordance Perspective</w:t>
      </w:r>
    </w:p>
    <w:p w14:paraId="05998962" w14:textId="78DE45CB" w:rsidR="00A829E0" w:rsidRDefault="00A829E0" w:rsidP="00A829E0">
      <w:pPr>
        <w:autoSpaceDE w:val="0"/>
        <w:autoSpaceDN w:val="0"/>
        <w:adjustRightInd w:val="0"/>
        <w:spacing w:line="480" w:lineRule="auto"/>
        <w:ind w:firstLineChars="200" w:firstLine="480"/>
        <w:jc w:val="left"/>
        <w:rPr>
          <w:rFonts w:ascii="Times New Roman" w:hAnsi="Times New Roman" w:cs="Times New Roman"/>
          <w:sz w:val="24"/>
          <w:szCs w:val="24"/>
        </w:rPr>
      </w:pPr>
      <w:bookmarkStart w:id="2" w:name="_Hlk91769401"/>
      <w:bookmarkStart w:id="3" w:name="_Hlk91769406"/>
      <w:r>
        <w:rPr>
          <w:rFonts w:ascii="Times New Roman" w:hAnsi="Times New Roman" w:cs="Times New Roman"/>
          <w:sz w:val="24"/>
          <w:szCs w:val="24"/>
        </w:rPr>
        <w:t>As for the affordance perspective, it</w:t>
      </w:r>
      <w:r w:rsidR="00A06DAC">
        <w:rPr>
          <w:rFonts w:ascii="Times New Roman" w:hAnsi="Times New Roman" w:cs="Times New Roman"/>
          <w:sz w:val="24"/>
          <w:szCs w:val="24"/>
        </w:rPr>
        <w:t xml:space="preserve"> is</w:t>
      </w:r>
      <w:r>
        <w:rPr>
          <w:rFonts w:ascii="Times New Roman" w:hAnsi="Times New Roman" w:cs="Times New Roman"/>
          <w:sz w:val="24"/>
          <w:szCs w:val="24"/>
        </w:rPr>
        <w:t xml:space="preserve"> highly related with the concept of heuristic design theory that has been widely adopted in the innovation literature to study how innovation tools and infrastructure facilitate the innovation process </w:t>
      </w:r>
      <w:proofErr w:type="gramStart"/>
      <w:r>
        <w:rPr>
          <w:rFonts w:ascii="Times New Roman" w:hAnsi="Times New Roman" w:cs="Times New Roman"/>
          <w:sz w:val="24"/>
          <w:szCs w:val="24"/>
        </w:rPr>
        <w:t>in a given</w:t>
      </w:r>
      <w:proofErr w:type="gramEnd"/>
      <w:r>
        <w:rPr>
          <w:rFonts w:ascii="Times New Roman" w:hAnsi="Times New Roman" w:cs="Times New Roman"/>
          <w:sz w:val="24"/>
          <w:szCs w:val="24"/>
        </w:rPr>
        <w:t xml:space="preserve"> context (Nambisan et al., 2019). Technology affordance is defined as </w:t>
      </w:r>
      <w:r w:rsidR="00A06DAC">
        <w:rPr>
          <w:rFonts w:ascii="Times New Roman" w:hAnsi="Times New Roman" w:cs="Times New Roman"/>
          <w:sz w:val="24"/>
          <w:szCs w:val="24"/>
        </w:rPr>
        <w:t>“</w:t>
      </w:r>
      <w:r>
        <w:rPr>
          <w:rFonts w:ascii="Times New Roman" w:hAnsi="Times New Roman" w:cs="Times New Roman"/>
          <w:sz w:val="24"/>
          <w:szCs w:val="24"/>
        </w:rPr>
        <w:t>an action potential, which is what a person or organization with a specific purpose can do with a technology or information system</w:t>
      </w:r>
      <w:r w:rsidR="00A06DAC">
        <w:rPr>
          <w:rFonts w:ascii="Times New Roman" w:hAnsi="Times New Roman" w:cs="Times New Roman"/>
          <w:sz w:val="24"/>
          <w:szCs w:val="24"/>
        </w:rPr>
        <w:t>”</w:t>
      </w:r>
      <w:r>
        <w:rPr>
          <w:rFonts w:ascii="Times New Roman" w:hAnsi="Times New Roman" w:cs="Times New Roman"/>
          <w:sz w:val="24"/>
          <w:szCs w:val="24"/>
        </w:rPr>
        <w:t xml:space="preserve"> (Majchrzak &amp; Markus, 2012). To be specific, it can enhance the value of enterprise products and services and enhance the competitiveness of enterprises and even countries (Si et al., 2022).</w:t>
      </w:r>
      <w:bookmarkEnd w:id="2"/>
      <w:r>
        <w:rPr>
          <w:rFonts w:ascii="Times New Roman" w:hAnsi="Times New Roman" w:cs="Times New Roman"/>
          <w:sz w:val="24"/>
          <w:szCs w:val="24"/>
        </w:rPr>
        <w:t xml:space="preserve"> From the affordance perspective, digital technologies are universally a “set of affordances and constraints for specific actors”, which can lead to different innovation or entrepreneurial outcomes in different use contexts </w:t>
      </w:r>
      <w:r>
        <w:rPr>
          <w:rFonts w:ascii="Times New Roman" w:hAnsi="Times New Roman" w:cs="Times New Roman"/>
          <w:color w:val="080000"/>
          <w:kern w:val="0"/>
          <w:sz w:val="24"/>
          <w:szCs w:val="24"/>
        </w:rPr>
        <w:t>(Nambisan, 2017)</w:t>
      </w:r>
      <w:r>
        <w:rPr>
          <w:rFonts w:ascii="Times New Roman" w:hAnsi="Times New Roman" w:cs="Times New Roman"/>
          <w:sz w:val="24"/>
          <w:szCs w:val="24"/>
        </w:rPr>
        <w:t xml:space="preserve">. While affordance </w:t>
      </w:r>
      <w:r>
        <w:rPr>
          <w:rFonts w:ascii="Times New Roman" w:hAnsi="Times New Roman" w:cs="Times New Roman"/>
          <w:color w:val="000000" w:themeColor="text1"/>
          <w:kern w:val="0"/>
          <w:sz w:val="24"/>
          <w:lang w:val="en-GB"/>
        </w:rPr>
        <w:t>supports value creation in digital technology in general</w:t>
      </w:r>
      <w:r>
        <w:rPr>
          <w:rFonts w:ascii="Times New Roman" w:hAnsi="Times New Roman" w:cs="Times New Roman"/>
          <w:sz w:val="24"/>
          <w:szCs w:val="24"/>
        </w:rPr>
        <w:t>, our understanding of how function support across multiple levels (e.g., institutional, regional, cultural, organizational, and individual) works in different contexts and results in different outcomes is limited (</w:t>
      </w:r>
      <w:proofErr w:type="spellStart"/>
      <w:r>
        <w:rPr>
          <w:rFonts w:ascii="Times New Roman" w:hAnsi="Times New Roman" w:cs="Times New Roman"/>
          <w:sz w:val="24"/>
          <w:szCs w:val="24"/>
        </w:rPr>
        <w:t>Autio</w:t>
      </w:r>
      <w:proofErr w:type="spellEnd"/>
      <w:r>
        <w:rPr>
          <w:rFonts w:ascii="Times New Roman" w:hAnsi="Times New Roman" w:cs="Times New Roman"/>
          <w:sz w:val="24"/>
          <w:szCs w:val="24"/>
        </w:rPr>
        <w:t xml:space="preserve"> et al., 2018; Du et al., 2019). For example, </w:t>
      </w:r>
      <w:proofErr w:type="spellStart"/>
      <w:r>
        <w:rPr>
          <w:rFonts w:ascii="Times New Roman" w:hAnsi="Times New Roman" w:cs="Times New Roman"/>
          <w:sz w:val="24"/>
          <w:szCs w:val="24"/>
        </w:rPr>
        <w:t>Belitski</w:t>
      </w:r>
      <w:proofErr w:type="spellEnd"/>
      <w:r>
        <w:rPr>
          <w:rFonts w:ascii="Times New Roman" w:hAnsi="Times New Roman" w:cs="Times New Roman"/>
          <w:sz w:val="24"/>
          <w:szCs w:val="24"/>
        </w:rPr>
        <w:t xml:space="preserve"> et al. (2021) showed that digital, culture and human capital affordances together led to net entry of firms, while the complementarities between technology and human capital affordances reduced high-growth employment. </w:t>
      </w:r>
    </w:p>
    <w:p w14:paraId="24252D7C" w14:textId="77777777" w:rsidR="00CA3A66" w:rsidRDefault="00CA3A66" w:rsidP="00CA3A66">
      <w:pPr>
        <w:autoSpaceDE w:val="0"/>
        <w:autoSpaceDN w:val="0"/>
        <w:adjustRightInd w:val="0"/>
        <w:spacing w:line="48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While the latest research revealed that </w:t>
      </w:r>
      <w:r w:rsidRPr="00354B0D">
        <w:rPr>
          <w:rFonts w:ascii="Times New Roman" w:hAnsi="Times New Roman" w:cs="Times New Roman"/>
          <w:sz w:val="24"/>
          <w:szCs w:val="24"/>
        </w:rPr>
        <w:t>the potential interaction between digital infrastructure-related support between organizations and functions can lead to different outcomes in different ways in different contexts</w:t>
      </w:r>
      <w:r>
        <w:rPr>
          <w:rFonts w:ascii="Times New Roman" w:hAnsi="Times New Roman" w:cs="Times New Roman"/>
          <w:sz w:val="24"/>
          <w:szCs w:val="24"/>
        </w:rPr>
        <w:t xml:space="preserve">. We still lack detailed understanding and experience </w:t>
      </w:r>
      <w:r>
        <w:rPr>
          <w:rFonts w:ascii="Times New Roman" w:hAnsi="Times New Roman" w:cs="Times New Roman"/>
          <w:sz w:val="24"/>
          <w:szCs w:val="24"/>
        </w:rPr>
        <w:lastRenderedPageBreak/>
        <w:t>evidence (Chatterjee et al., 2020), as digital technologies such as the Internet of Things and blockchain may redefine the relationship between objects and entities (Liu et al., 2021). The accessibility perspective is especially valuable for understanding the impact of these redefined relationships in broader institutional, regional, and cultural contexts.</w:t>
      </w:r>
    </w:p>
    <w:bookmarkEnd w:id="3"/>
    <w:p w14:paraId="7A834327" w14:textId="77777777" w:rsidR="00A829E0" w:rsidRDefault="00A829E0" w:rsidP="00A829E0">
      <w:pPr>
        <w:keepNext/>
        <w:tabs>
          <w:tab w:val="center" w:pos="4680"/>
        </w:tabs>
        <w:autoSpaceDE w:val="0"/>
        <w:autoSpaceDN w:val="0"/>
        <w:adjustRightInd w:val="0"/>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3.6 Interactive perspective</w:t>
      </w:r>
    </w:p>
    <w:p w14:paraId="18B41B4B" w14:textId="14481B96" w:rsidR="00A829E0" w:rsidRDefault="00A829E0" w:rsidP="00CA3A66">
      <w:pPr>
        <w:keepNext/>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Research on digital entrepreneurship originated from entrepreneurial management and information technology and can be traced back to Internet entrepreneurship at the start of the 21</w:t>
      </w:r>
      <w:r w:rsidR="00CA3A66" w:rsidRPr="00051A41">
        <w:rPr>
          <w:rFonts w:ascii="Times New Roman" w:hAnsi="Times New Roman" w:cs="Times New Roman"/>
          <w:sz w:val="24"/>
          <w:szCs w:val="24"/>
          <w:vertAlign w:val="superscript"/>
        </w:rPr>
        <w:t>st</w:t>
      </w:r>
      <w:r w:rsidR="00CA3A66">
        <w:rPr>
          <w:rFonts w:ascii="Times New Roman" w:hAnsi="Times New Roman" w:cs="Times New Roman"/>
          <w:sz w:val="24"/>
          <w:szCs w:val="24"/>
        </w:rPr>
        <w:t xml:space="preserve"> </w:t>
      </w:r>
      <w:r>
        <w:rPr>
          <w:rFonts w:ascii="Times New Roman" w:hAnsi="Times New Roman" w:cs="Times New Roman"/>
          <w:sz w:val="24"/>
          <w:szCs w:val="24"/>
        </w:rPr>
        <w:t xml:space="preserve">century, especially during the early days of e-commerce. Digital entrepreneurship can broadly be defined as creating new ventures and transforming existing businesses by developing novel digital technologies and/or novel applications of such technologies (European Commission, 2015). As an academic term, digital entrepreneurship first emerged in the field of information systems. For digital entrepreneurship research, entrepreneurship and information systems have formed a relatively stable research tradition. Especially due to the novel and cross-functional nature of digital innovation, the initiation and implementation of digital innovation is extremely challenging in these firms </w:t>
      </w:r>
      <w:r w:rsidR="0048794E">
        <w:rPr>
          <w:rFonts w:ascii="Times New Roman" w:hAnsi="Times New Roman" w:cs="Times New Roman"/>
          <w:sz w:val="24"/>
          <w:szCs w:val="24"/>
        </w:rPr>
        <w:t xml:space="preserve">(Nambisan et al., 2017; </w:t>
      </w:r>
      <w:proofErr w:type="spellStart"/>
      <w:r w:rsidR="0048794E">
        <w:rPr>
          <w:rFonts w:ascii="Times New Roman" w:hAnsi="Times New Roman" w:cs="Times New Roman"/>
          <w:sz w:val="24"/>
          <w:szCs w:val="24"/>
        </w:rPr>
        <w:t>Yoo</w:t>
      </w:r>
      <w:proofErr w:type="spellEnd"/>
      <w:r w:rsidR="0048794E">
        <w:rPr>
          <w:rFonts w:ascii="Times New Roman" w:hAnsi="Times New Roman" w:cs="Times New Roman"/>
          <w:sz w:val="24"/>
          <w:szCs w:val="24"/>
        </w:rPr>
        <w:t xml:space="preserve"> et al., 2012)</w:t>
      </w:r>
      <w:r>
        <w:rPr>
          <w:rFonts w:ascii="Times New Roman" w:hAnsi="Times New Roman" w:cs="Times New Roman"/>
          <w:sz w:val="24"/>
          <w:szCs w:val="24"/>
        </w:rPr>
        <w:t xml:space="preserve">. As such, in recent years, the attraction of digital entrepreneurship research has been rising rapidly requiring more cross disciplinary research.  As a result, scholars from different fields such as science, information system, engineering design, AI and technology management have joined in digital entrepreneurship research, and its interdisciplinary nature has become increasingly prominent (European Commission, 2015). Research in strategy, </w:t>
      </w:r>
      <w:proofErr w:type="gramStart"/>
      <w:r>
        <w:rPr>
          <w:rFonts w:ascii="Times New Roman" w:hAnsi="Times New Roman" w:cs="Times New Roman"/>
          <w:sz w:val="24"/>
          <w:szCs w:val="24"/>
        </w:rPr>
        <w:t>entrepreneurship</w:t>
      </w:r>
      <w:proofErr w:type="gramEnd"/>
      <w:r>
        <w:rPr>
          <w:rFonts w:ascii="Times New Roman" w:hAnsi="Times New Roman" w:cs="Times New Roman"/>
          <w:sz w:val="24"/>
          <w:szCs w:val="24"/>
        </w:rPr>
        <w:t xml:space="preserve"> and innovation management but also psychology, economics and even political science examining digital entrepreneurship has emerged (e.g., Rosenbaum and Cronin, 1993; Fischer, and </w:t>
      </w:r>
      <w:proofErr w:type="spellStart"/>
      <w:r w:rsidR="00F2787C">
        <w:rPr>
          <w:rFonts w:ascii="Times New Roman" w:hAnsi="Times New Roman" w:cs="Times New Roman"/>
          <w:sz w:val="24"/>
          <w:szCs w:val="24"/>
        </w:rPr>
        <w:t>Reuber</w:t>
      </w:r>
      <w:proofErr w:type="spellEnd"/>
      <w:r w:rsidR="00F2787C">
        <w:rPr>
          <w:rFonts w:ascii="Times New Roman" w:hAnsi="Times New Roman" w:cs="Times New Roman"/>
          <w:sz w:val="24"/>
          <w:szCs w:val="24"/>
        </w:rPr>
        <w:t>, 2014</w:t>
      </w:r>
      <w:r>
        <w:rPr>
          <w:rFonts w:ascii="Times New Roman" w:hAnsi="Times New Roman" w:cs="Times New Roman"/>
          <w:sz w:val="24"/>
          <w:szCs w:val="24"/>
        </w:rPr>
        <w:t>).  In addition, scholars (e.g., Si et al</w:t>
      </w:r>
      <w:r w:rsidR="00CA3A66">
        <w:rPr>
          <w:rFonts w:ascii="Times New Roman" w:hAnsi="Times New Roman" w:cs="Times New Roman"/>
          <w:sz w:val="24"/>
          <w:szCs w:val="24"/>
        </w:rPr>
        <w:t>.</w:t>
      </w:r>
      <w:r>
        <w:rPr>
          <w:rFonts w:ascii="Times New Roman" w:hAnsi="Times New Roman" w:cs="Times New Roman"/>
          <w:sz w:val="24"/>
          <w:szCs w:val="24"/>
        </w:rPr>
        <w:t xml:space="preserve">, 2022) noticed that both matured economy and emerging </w:t>
      </w:r>
      <w:r>
        <w:rPr>
          <w:rFonts w:ascii="Times New Roman" w:hAnsi="Times New Roman" w:cs="Times New Roman"/>
          <w:sz w:val="24"/>
          <w:szCs w:val="24"/>
        </w:rPr>
        <w:lastRenderedPageBreak/>
        <w:t>economy countries with the trend that digital technology development and digital entrepreneurship development are interdisciplinary and constantly updated digital technology formed by the intersection of researchers. Moreover, the digital technology-based interaction</w:t>
      </w:r>
      <w:r>
        <w:rPr>
          <w:rFonts w:ascii="Times New Roman" w:hAnsi="Times New Roman" w:cs="Times New Roman"/>
          <w:sz w:val="24"/>
          <w:szCs w:val="24"/>
          <w:u w:val="single"/>
        </w:rPr>
        <w:t xml:space="preserve"> </w:t>
      </w:r>
      <w:r>
        <w:rPr>
          <w:rFonts w:ascii="Times New Roman" w:hAnsi="Times New Roman" w:cs="Times New Roman"/>
          <w:sz w:val="24"/>
          <w:szCs w:val="24"/>
        </w:rPr>
        <w:t>has now increasingly proven to be a new model for problem solving and innovation at the national and enterprise levels, as well as for gaining market and competitive advantage (Si et al</w:t>
      </w:r>
      <w:r w:rsidR="00CA3A66">
        <w:rPr>
          <w:rFonts w:ascii="Times New Roman" w:hAnsi="Times New Roman" w:cs="Times New Roman"/>
          <w:sz w:val="24"/>
          <w:szCs w:val="24"/>
        </w:rPr>
        <w:t>.</w:t>
      </w:r>
      <w:r>
        <w:rPr>
          <w:rFonts w:ascii="Times New Roman" w:hAnsi="Times New Roman" w:cs="Times New Roman"/>
          <w:sz w:val="24"/>
          <w:szCs w:val="24"/>
        </w:rPr>
        <w:t>, 2022).</w:t>
      </w:r>
    </w:p>
    <w:p w14:paraId="5087C3EB" w14:textId="77777777" w:rsidR="00A829E0" w:rsidRDefault="00A829E0" w:rsidP="00A829E0">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b/>
          <w:bCs/>
          <w:sz w:val="24"/>
          <w:szCs w:val="24"/>
        </w:rPr>
        <w:t xml:space="preserve">3.7 Digital inclusive perspectives </w:t>
      </w:r>
    </w:p>
    <w:p w14:paraId="0373E6A4" w14:textId="2F358653" w:rsidR="00A829E0" w:rsidRDefault="00A829E0" w:rsidP="00A829E0">
      <w:pPr>
        <w:spacing w:line="480" w:lineRule="auto"/>
        <w:jc w:val="left"/>
        <w:rPr>
          <w:rStyle w:val="jlqj4b"/>
        </w:rPr>
      </w:pPr>
      <w:r>
        <w:rPr>
          <w:rFonts w:ascii="Times New Roman" w:hAnsi="Times New Roman" w:cs="Times New Roman"/>
          <w:sz w:val="24"/>
          <w:szCs w:val="24"/>
        </w:rPr>
        <w:t>It is relatively recently that entrepreneurial scholars have turned their attention to how digital entrepreneurship might alleviate the problems from economic and social perspectives. For instance, entrepreneurship seems to offer more purchase, more leverage and a better grip of the causes and consequences of poverty than simply offering aid. Scholars (e.g., Si et al., 202</w:t>
      </w:r>
      <w:r w:rsidR="0048794E">
        <w:rPr>
          <w:rFonts w:ascii="Times New Roman" w:hAnsi="Times New Roman" w:cs="Times New Roman"/>
          <w:sz w:val="24"/>
          <w:szCs w:val="24"/>
        </w:rPr>
        <w:t>0</w:t>
      </w:r>
      <w:r>
        <w:rPr>
          <w:rFonts w:ascii="Times New Roman" w:hAnsi="Times New Roman" w:cs="Times New Roman"/>
          <w:sz w:val="24"/>
          <w:szCs w:val="24"/>
        </w:rPr>
        <w:t xml:space="preserve">) begin to see recognition of the frugal, </w:t>
      </w:r>
      <w:proofErr w:type="gramStart"/>
      <w:r>
        <w:rPr>
          <w:rFonts w:ascii="Times New Roman" w:hAnsi="Times New Roman" w:cs="Times New Roman"/>
          <w:sz w:val="24"/>
          <w:szCs w:val="24"/>
        </w:rPr>
        <w:t>clever</w:t>
      </w:r>
      <w:proofErr w:type="gramEnd"/>
      <w:r>
        <w:rPr>
          <w:rFonts w:ascii="Times New Roman" w:hAnsi="Times New Roman" w:cs="Times New Roman"/>
          <w:sz w:val="24"/>
          <w:szCs w:val="24"/>
        </w:rPr>
        <w:t xml:space="preserve"> and remarkably ingenious ways of resourcing, whereby poor entrepreneurs create their own opportunities. Indeed, the remediation perspective recognizes that poverty restricts access to resources, and entrepreneurial efforts are impeded by these constraints and will always struggle to realize potential. This economic perspective of resource deficiency signals the solution of providing access (Anderson, 2021). However, things have been changing when digital technology was applied to inclusive entrepreneurship (e.g., Si et al., 2022). Fu et al (2022) identify mechanisms that make a platform fair and more accessible to the poorer segments of society. They further examine how the digital technology-based platform impacts income creation, capabilities development and social capital development at the </w:t>
      </w:r>
      <w:proofErr w:type="spellStart"/>
      <w:r>
        <w:rPr>
          <w:rFonts w:ascii="Times New Roman" w:hAnsi="Times New Roman" w:cs="Times New Roman"/>
          <w:sz w:val="24"/>
          <w:szCs w:val="24"/>
        </w:rPr>
        <w:t>BoP</w:t>
      </w:r>
      <w:proofErr w:type="spellEnd"/>
      <w:r>
        <w:rPr>
          <w:rFonts w:ascii="Times New Roman" w:hAnsi="Times New Roman" w:cs="Times New Roman"/>
          <w:sz w:val="24"/>
          <w:szCs w:val="24"/>
        </w:rPr>
        <w:t xml:space="preserve">, as well as its impact on </w:t>
      </w:r>
      <w:proofErr w:type="spellStart"/>
      <w:r>
        <w:rPr>
          <w:rFonts w:ascii="Times New Roman" w:hAnsi="Times New Roman" w:cs="Times New Roman"/>
          <w:sz w:val="24"/>
          <w:szCs w:val="24"/>
        </w:rPr>
        <w:t>BoP</w:t>
      </w:r>
      <w:proofErr w:type="spellEnd"/>
      <w:r>
        <w:rPr>
          <w:rFonts w:ascii="Times New Roman" w:hAnsi="Times New Roman" w:cs="Times New Roman"/>
          <w:sz w:val="24"/>
          <w:szCs w:val="24"/>
        </w:rPr>
        <w:t xml:space="preserve"> entrepreneurial growth and the enabling factors that are essential for the scale-up and success of such a business model (Jain &amp; Koch, 2020). Moreover, some scholars employing a displaced theory lens (e.g., </w:t>
      </w:r>
      <w:r>
        <w:rPr>
          <w:rStyle w:val="jlqj4b"/>
          <w:rFonts w:ascii="Times New Roman" w:hAnsi="Times New Roman" w:cs="Times New Roman"/>
          <w:sz w:val="24"/>
          <w:szCs w:val="24"/>
        </w:rPr>
        <w:t xml:space="preserve">Kuratko et al., 2015) raised the question if digital entrepreneurship </w:t>
      </w:r>
      <w:proofErr w:type="gramStart"/>
      <w:r>
        <w:rPr>
          <w:rStyle w:val="jlqj4b"/>
          <w:rFonts w:ascii="Times New Roman" w:hAnsi="Times New Roman" w:cs="Times New Roman"/>
          <w:sz w:val="24"/>
          <w:szCs w:val="24"/>
        </w:rPr>
        <w:t>actually helped</w:t>
      </w:r>
      <w:proofErr w:type="gramEnd"/>
      <w:r>
        <w:rPr>
          <w:rStyle w:val="jlqj4b"/>
          <w:rFonts w:ascii="Times New Roman" w:hAnsi="Times New Roman" w:cs="Times New Roman"/>
          <w:sz w:val="24"/>
          <w:szCs w:val="24"/>
        </w:rPr>
        <w:t xml:space="preserve"> to improve the standing of marginalized groups.  </w:t>
      </w:r>
      <w:r>
        <w:rPr>
          <w:rStyle w:val="jlqj4b"/>
          <w:rFonts w:ascii="Times New Roman" w:hAnsi="Times New Roman" w:cs="Times New Roman"/>
          <w:sz w:val="24"/>
          <w:szCs w:val="24"/>
        </w:rPr>
        <w:lastRenderedPageBreak/>
        <w:t xml:space="preserve">Displaced theory is concerned with the possibility that when a person’s development is hindered by some important factors (including political, </w:t>
      </w:r>
      <w:proofErr w:type="gramStart"/>
      <w:r>
        <w:rPr>
          <w:rStyle w:val="jlqj4b"/>
          <w:rFonts w:ascii="Times New Roman" w:hAnsi="Times New Roman" w:cs="Times New Roman"/>
          <w:sz w:val="24"/>
          <w:szCs w:val="24"/>
        </w:rPr>
        <w:t>economic</w:t>
      </w:r>
      <w:proofErr w:type="gramEnd"/>
      <w:r>
        <w:rPr>
          <w:rStyle w:val="jlqj4b"/>
          <w:rFonts w:ascii="Times New Roman" w:hAnsi="Times New Roman" w:cs="Times New Roman"/>
          <w:sz w:val="24"/>
          <w:szCs w:val="24"/>
        </w:rPr>
        <w:t xml:space="preserve"> or cultural), he or she may choose to start a business (Kuratko et al., 2015). </w:t>
      </w:r>
      <w:r>
        <w:rPr>
          <w:rStyle w:val="jlqj4b"/>
          <w:rFonts w:ascii="Times New Roman" w:hAnsi="Times New Roman" w:cs="Times New Roman"/>
          <w:sz w:val="24"/>
        </w:rPr>
        <w:t>Currently,</w:t>
      </w:r>
      <w:r>
        <w:rPr>
          <w:rStyle w:val="jlqj4b"/>
          <w:rFonts w:ascii="Times New Roman" w:hAnsi="Times New Roman" w:cs="Times New Roman"/>
          <w:sz w:val="24"/>
          <w:szCs w:val="24"/>
        </w:rPr>
        <w:t xml:space="preserve"> the application of digital technology and digital platforms in entrepreneurship is encouraged by governments, </w:t>
      </w:r>
      <w:proofErr w:type="gramStart"/>
      <w:r>
        <w:rPr>
          <w:rStyle w:val="jlqj4b"/>
          <w:rFonts w:ascii="Times New Roman" w:hAnsi="Times New Roman" w:cs="Times New Roman"/>
          <w:sz w:val="24"/>
          <w:szCs w:val="24"/>
        </w:rPr>
        <w:t>society</w:t>
      </w:r>
      <w:proofErr w:type="gramEnd"/>
      <w:r>
        <w:rPr>
          <w:rStyle w:val="jlqj4b"/>
          <w:rFonts w:ascii="Times New Roman" w:hAnsi="Times New Roman" w:cs="Times New Roman"/>
          <w:sz w:val="24"/>
          <w:szCs w:val="24"/>
        </w:rPr>
        <w:t xml:space="preserve"> and enterprises such as Wal-Mart, which tries to include small farmers in the supply chain (</w:t>
      </w:r>
      <w:r w:rsidR="00EC6C46">
        <w:rPr>
          <w:rStyle w:val="jlqj4b"/>
          <w:rFonts w:ascii="Times New Roman" w:hAnsi="Times New Roman" w:cs="Times New Roman"/>
          <w:sz w:val="24"/>
          <w:szCs w:val="24"/>
        </w:rPr>
        <w:t>Lin, et al</w:t>
      </w:r>
      <w:r w:rsidR="00CA3A66">
        <w:rPr>
          <w:rStyle w:val="jlqj4b"/>
          <w:rFonts w:ascii="Times New Roman" w:hAnsi="Times New Roman" w:cs="Times New Roman"/>
          <w:sz w:val="24"/>
          <w:szCs w:val="24"/>
        </w:rPr>
        <w:t>.</w:t>
      </w:r>
      <w:r w:rsidR="00EC6C46">
        <w:rPr>
          <w:rStyle w:val="jlqj4b"/>
          <w:rFonts w:ascii="Times New Roman" w:hAnsi="Times New Roman" w:cs="Times New Roman"/>
          <w:sz w:val="24"/>
          <w:szCs w:val="24"/>
        </w:rPr>
        <w:t>, 201</w:t>
      </w:r>
      <w:r w:rsidR="006B0F7D">
        <w:rPr>
          <w:rStyle w:val="jlqj4b"/>
          <w:rFonts w:ascii="Times New Roman" w:hAnsi="Times New Roman" w:cs="Times New Roman"/>
          <w:sz w:val="24"/>
          <w:szCs w:val="24"/>
        </w:rPr>
        <w:t>4</w:t>
      </w:r>
      <w:r w:rsidR="00EC6C46">
        <w:rPr>
          <w:rStyle w:val="jlqj4b"/>
          <w:rFonts w:ascii="Times New Roman" w:hAnsi="Times New Roman" w:cs="Times New Roman"/>
          <w:sz w:val="24"/>
          <w:szCs w:val="24"/>
        </w:rPr>
        <w:t>)</w:t>
      </w:r>
      <w:r>
        <w:rPr>
          <w:rStyle w:val="jlqj4b"/>
          <w:rFonts w:ascii="Times New Roman" w:hAnsi="Times New Roman" w:cs="Times New Roman"/>
          <w:sz w:val="24"/>
          <w:szCs w:val="24"/>
        </w:rPr>
        <w:t>. How digital entrepreneurship can better assist entrepreneurs in those areas is a question worthy of further study.</w:t>
      </w:r>
    </w:p>
    <w:p w14:paraId="1063D402" w14:textId="77777777" w:rsidR="00A829E0" w:rsidRDefault="00A829E0" w:rsidP="00A829E0">
      <w:pPr>
        <w:autoSpaceDE w:val="0"/>
        <w:autoSpaceDN w:val="0"/>
        <w:adjustRightInd w:val="0"/>
        <w:spacing w:line="480" w:lineRule="auto"/>
        <w:jc w:val="left"/>
        <w:rPr>
          <w:b/>
          <w:bCs/>
        </w:rPr>
      </w:pPr>
      <w:r>
        <w:rPr>
          <w:rFonts w:ascii="Times New Roman" w:hAnsi="Times New Roman" w:cs="Times New Roman"/>
          <w:b/>
          <w:bCs/>
          <w:sz w:val="24"/>
          <w:szCs w:val="24"/>
        </w:rPr>
        <w:t>3.8 Next-generation digital technology perspective</w:t>
      </w:r>
    </w:p>
    <w:p w14:paraId="60C90D91" w14:textId="694EFF30" w:rsidR="00A829E0" w:rsidRDefault="00A829E0" w:rsidP="00A829E0">
      <w:pPr>
        <w:autoSpaceDE w:val="0"/>
        <w:autoSpaceDN w:val="0"/>
        <w:adjustRightInd w:val="0"/>
        <w:spacing w:line="480" w:lineRule="auto"/>
        <w:jc w:val="left"/>
        <w:rPr>
          <w:rStyle w:val="FootnoteTextChar"/>
          <w:rFonts w:ascii="Times New Roman" w:hAnsi="Times New Roman" w:cs="Times New Roman"/>
          <w:sz w:val="24"/>
        </w:rPr>
      </w:pPr>
      <w:r>
        <w:rPr>
          <w:rFonts w:ascii="Times New Roman" w:hAnsi="Times New Roman" w:cs="Times New Roman"/>
          <w:sz w:val="24"/>
          <w:szCs w:val="24"/>
        </w:rPr>
        <w:t xml:space="preserve">The recent development and diffusion of next-generation digital technologies (NGDTs) such as Artificial Intelligence, the Internet of Things, big data, 3D printing, and robotics are expected to have an immense impact on businesses, entrepreneurship/innovation, and society (Ahlstrom et al., 2019, 2020; </w:t>
      </w:r>
      <w:proofErr w:type="spellStart"/>
      <w:r>
        <w:rPr>
          <w:rFonts w:ascii="Times New Roman" w:hAnsi="Times New Roman" w:cs="Times New Roman"/>
          <w:sz w:val="24"/>
          <w:szCs w:val="24"/>
        </w:rPr>
        <w:t>Cukier</w:t>
      </w:r>
      <w:proofErr w:type="spellEnd"/>
      <w:r>
        <w:rPr>
          <w:rFonts w:ascii="Times New Roman" w:hAnsi="Times New Roman" w:cs="Times New Roman"/>
          <w:sz w:val="24"/>
          <w:szCs w:val="24"/>
        </w:rPr>
        <w:t>, 2019). Choi and DeStefano</w:t>
      </w:r>
      <w:r>
        <w:rPr>
          <w:rStyle w:val="FootnoteTextChar"/>
          <w:rFonts w:ascii="Times New Roman" w:hAnsi="Times New Roman" w:cs="Times New Roman"/>
          <w:sz w:val="24"/>
        </w:rPr>
        <w:t xml:space="preserve"> et al. (2022) investigated that in this issue and found that more than half of companies using NGDTs deploy multiple technologies at the same time, showing heterogeneity of strategies and fast speeds of deployment across company types and industries (Ahlstrom and Wang, 2021). One of the insightful complementarities found is technologies that generate, promote, and require large amounts of data, including “big data,” the Internet of Things, Cloud Computing, and Artificial Intelligence (</w:t>
      </w:r>
      <w:proofErr w:type="spellStart"/>
      <w:r>
        <w:rPr>
          <w:rStyle w:val="FootnoteTextChar"/>
          <w:rFonts w:ascii="Times New Roman" w:hAnsi="Times New Roman" w:cs="Times New Roman"/>
          <w:sz w:val="24"/>
        </w:rPr>
        <w:t>Cukier</w:t>
      </w:r>
      <w:proofErr w:type="spellEnd"/>
      <w:r>
        <w:rPr>
          <w:rStyle w:val="FootnoteTextChar"/>
          <w:rFonts w:ascii="Times New Roman" w:hAnsi="Times New Roman" w:cs="Times New Roman"/>
          <w:sz w:val="24"/>
        </w:rPr>
        <w:t>, 2019; Kraus et al., 20</w:t>
      </w:r>
      <w:r w:rsidR="00067C98">
        <w:rPr>
          <w:rStyle w:val="FootnoteTextChar"/>
          <w:rFonts w:ascii="Times New Roman" w:hAnsi="Times New Roman" w:cs="Times New Roman"/>
          <w:sz w:val="24"/>
        </w:rPr>
        <w:t>19</w:t>
      </w:r>
      <w:r>
        <w:rPr>
          <w:rStyle w:val="FootnoteTextChar"/>
          <w:rFonts w:ascii="Times New Roman" w:hAnsi="Times New Roman" w:cs="Times New Roman"/>
          <w:sz w:val="24"/>
        </w:rPr>
        <w:t xml:space="preserve">). Besides the technological perspectives above, </w:t>
      </w:r>
      <w:r>
        <w:rPr>
          <w:rFonts w:ascii="Times New Roman" w:hAnsi="Times New Roman" w:cs="Times New Roman"/>
          <w:sz w:val="24"/>
          <w:szCs w:val="24"/>
        </w:rPr>
        <w:t xml:space="preserve">next-generation digital technologies will be largely related with social changes. </w:t>
      </w:r>
      <w:r>
        <w:rPr>
          <w:rStyle w:val="FootnoteTextChar"/>
          <w:rFonts w:ascii="Times New Roman" w:hAnsi="Times New Roman" w:cs="Times New Roman"/>
          <w:sz w:val="24"/>
        </w:rPr>
        <w:t>In recent years, d</w:t>
      </w:r>
      <w:r>
        <w:rPr>
          <w:rStyle w:val="jlqj4b"/>
          <w:rFonts w:ascii="Times New Roman" w:hAnsi="Times New Roman" w:cs="Times New Roman"/>
          <w:sz w:val="24"/>
          <w:szCs w:val="24"/>
        </w:rPr>
        <w:t xml:space="preserve">igital entrepreneurship has often been applied in enabling the empowerment of resource-poor and socially marginalized people, providing more economic participation while reducing poverty (Martinez et al., 2018), and assisting disadvantaged groups. For example, rural entrepreneurs in remote areas generally have difficulty finding large markets for their products (Si et al., 2020). However, with the </w:t>
      </w:r>
      <w:r>
        <w:rPr>
          <w:rStyle w:val="jlqj4b"/>
          <w:rFonts w:ascii="Times New Roman" w:hAnsi="Times New Roman" w:cs="Times New Roman"/>
          <w:sz w:val="24"/>
          <w:szCs w:val="24"/>
        </w:rPr>
        <w:lastRenderedPageBreak/>
        <w:t>development of digital technology, they can reduce their geographic limitations considerably (</w:t>
      </w:r>
      <w:r w:rsidR="00067C98">
        <w:rPr>
          <w:rStyle w:val="jlqj4b"/>
          <w:rFonts w:ascii="Times New Roman" w:hAnsi="Times New Roman" w:cs="Times New Roman"/>
          <w:sz w:val="24"/>
          <w:szCs w:val="24"/>
        </w:rPr>
        <w:t>Zahra</w:t>
      </w:r>
      <w:r>
        <w:rPr>
          <w:rStyle w:val="jlqj4b"/>
          <w:rFonts w:ascii="Times New Roman" w:hAnsi="Times New Roman" w:cs="Times New Roman"/>
          <w:sz w:val="24"/>
          <w:szCs w:val="24"/>
        </w:rPr>
        <w:t xml:space="preserve"> et al., 20</w:t>
      </w:r>
      <w:r w:rsidR="00067C98">
        <w:rPr>
          <w:rStyle w:val="jlqj4b"/>
          <w:rFonts w:ascii="Times New Roman" w:hAnsi="Times New Roman" w:cs="Times New Roman"/>
          <w:sz w:val="24"/>
          <w:szCs w:val="24"/>
        </w:rPr>
        <w:t>22</w:t>
      </w:r>
      <w:r>
        <w:rPr>
          <w:rStyle w:val="jlqj4b"/>
          <w:rFonts w:ascii="Times New Roman" w:hAnsi="Times New Roman" w:cs="Times New Roman"/>
          <w:sz w:val="24"/>
          <w:szCs w:val="24"/>
        </w:rPr>
        <w:t>) in becoming entrepreneurial sellers on digital platforms such as JD.com, Taobao, and Amazon, and thus able to reach customers almost anywhere in the world.</w:t>
      </w:r>
      <w:r>
        <w:rPr>
          <w:rStyle w:val="FootnoteTextChar"/>
          <w:rFonts w:ascii="Times New Roman" w:hAnsi="Times New Roman" w:cs="Times New Roman"/>
          <w:sz w:val="24"/>
        </w:rPr>
        <w:t xml:space="preserve"> As a trend, the application of d</w:t>
      </w:r>
      <w:r>
        <w:rPr>
          <w:rFonts w:ascii="Times New Roman" w:hAnsi="Times New Roman" w:cs="Times New Roman"/>
          <w:sz w:val="24"/>
          <w:szCs w:val="24"/>
        </w:rPr>
        <w:t xml:space="preserve">igital technology will further facilitate the going on inclusive entrepreneurship and automation of production services and management processes in enterprises, such as the automation of banking and insurance companies in recent years </w:t>
      </w:r>
      <w:r>
        <w:rPr>
          <w:rStyle w:val="jlqj4b"/>
          <w:rFonts w:ascii="Times New Roman" w:hAnsi="Times New Roman" w:cs="Times New Roman"/>
          <w:sz w:val="24"/>
          <w:szCs w:val="24"/>
        </w:rPr>
        <w:t>(Si et al., 2022)</w:t>
      </w:r>
      <w:r>
        <w:rPr>
          <w:rFonts w:ascii="Times New Roman" w:hAnsi="Times New Roman" w:cs="Times New Roman"/>
          <w:sz w:val="24"/>
          <w:szCs w:val="24"/>
        </w:rPr>
        <w:t xml:space="preserve">. </w:t>
      </w:r>
      <w:r>
        <w:rPr>
          <w:rStyle w:val="FootnoteTextChar"/>
          <w:rFonts w:ascii="Times New Roman" w:hAnsi="Times New Roman" w:cs="Times New Roman"/>
          <w:sz w:val="24"/>
        </w:rPr>
        <w:t>Thus, this all raises the broad question as to how digital technology may continue to impact entrepreneurial innovation and the developmental future of society. The research on future trends and the research we are doing now should complement each other and develop collaboratively.</w:t>
      </w:r>
    </w:p>
    <w:bookmarkEnd w:id="0"/>
    <w:p w14:paraId="2F15D252" w14:textId="77777777" w:rsidR="002909E4" w:rsidRPr="00841EBA" w:rsidRDefault="00837F85">
      <w:pPr>
        <w:autoSpaceDE w:val="0"/>
        <w:autoSpaceDN w:val="0"/>
        <w:adjustRightInd w:val="0"/>
        <w:spacing w:line="480" w:lineRule="auto"/>
        <w:jc w:val="left"/>
        <w:rPr>
          <w:rFonts w:ascii="Times New Roman" w:hAnsi="Times New Roman" w:cs="Times New Roman"/>
          <w:b/>
          <w:iCs/>
          <w:kern w:val="0"/>
          <w:sz w:val="24"/>
          <w:szCs w:val="24"/>
        </w:rPr>
      </w:pPr>
      <w:r w:rsidRPr="00841EBA">
        <w:rPr>
          <w:rFonts w:ascii="Times New Roman" w:hAnsi="Times New Roman" w:cs="Times New Roman"/>
          <w:b/>
          <w:iCs/>
          <w:kern w:val="0"/>
          <w:sz w:val="24"/>
          <w:szCs w:val="24"/>
        </w:rPr>
        <w:t>4. Special Issue Articles</w:t>
      </w:r>
    </w:p>
    <w:p w14:paraId="6DEB1A01" w14:textId="142A0430" w:rsidR="009012BB" w:rsidRPr="002771E9" w:rsidRDefault="00153544" w:rsidP="000B7F5F">
      <w:pPr>
        <w:pStyle w:val="NormalWeb"/>
        <w:widowControl/>
        <w:spacing w:beforeAutospacing="0" w:afterAutospacing="0" w:line="480" w:lineRule="auto"/>
        <w:ind w:firstLineChars="200" w:firstLine="480"/>
        <w:rPr>
          <w:rFonts w:ascii="Times New Roman" w:eastAsia="FZKTK--GBK1-00" w:hAnsi="Times New Roman"/>
          <w:color w:val="000000"/>
          <w:szCs w:val="21"/>
          <w:u w:val="single"/>
          <w:lang w:bidi="ar"/>
        </w:rPr>
      </w:pPr>
      <w:r w:rsidRPr="00841EBA">
        <w:rPr>
          <w:rFonts w:ascii="Times New Roman" w:eastAsia="sans-serif" w:hAnsi="Times New Roman"/>
          <w:shd w:val="clear" w:color="auto" w:fill="FFFFFF"/>
          <w:lang w:bidi="ar"/>
        </w:rPr>
        <w:t xml:space="preserve">The call for papers for this special issue resulted </w:t>
      </w:r>
      <w:r w:rsidRPr="00306F3C">
        <w:rPr>
          <w:rFonts w:ascii="Times New Roman" w:eastAsia="sans-serif" w:hAnsi="Times New Roman"/>
          <w:shd w:val="clear" w:color="auto" w:fill="FFFFFF"/>
          <w:lang w:bidi="ar"/>
        </w:rPr>
        <w:t xml:space="preserve">in </w:t>
      </w:r>
      <w:r w:rsidR="00306F3C">
        <w:rPr>
          <w:rFonts w:ascii="Times New Roman" w:eastAsia="sans-serif" w:hAnsi="Times New Roman"/>
          <w:shd w:val="clear" w:color="auto" w:fill="FFFFFF"/>
          <w:lang w:bidi="ar"/>
        </w:rPr>
        <w:t xml:space="preserve">many </w:t>
      </w:r>
      <w:r w:rsidRPr="00841EBA">
        <w:rPr>
          <w:rFonts w:ascii="Times New Roman" w:eastAsia="sans-serif" w:hAnsi="Times New Roman"/>
          <w:shd w:val="clear" w:color="auto" w:fill="FFFFFF"/>
          <w:lang w:bidi="ar"/>
        </w:rPr>
        <w:t>manuscript submissions which reflects the large</w:t>
      </w:r>
      <w:r w:rsidR="0010783D">
        <w:rPr>
          <w:rFonts w:ascii="Times New Roman" w:eastAsia="sans-serif" w:hAnsi="Times New Roman"/>
          <w:shd w:val="clear" w:color="auto" w:fill="FFFFFF"/>
          <w:lang w:bidi="ar"/>
        </w:rPr>
        <w:t xml:space="preserve"> research </w:t>
      </w:r>
      <w:r w:rsidRPr="00841EBA">
        <w:rPr>
          <w:rFonts w:ascii="Times New Roman" w:eastAsia="sans-serif" w:hAnsi="Times New Roman"/>
          <w:shd w:val="clear" w:color="auto" w:fill="FFFFFF"/>
          <w:lang w:bidi="ar"/>
        </w:rPr>
        <w:t>interest</w:t>
      </w:r>
      <w:r w:rsidR="0010783D">
        <w:rPr>
          <w:rFonts w:ascii="Times New Roman" w:eastAsia="sans-serif" w:hAnsi="Times New Roman"/>
          <w:shd w:val="clear" w:color="auto" w:fill="FFFFFF"/>
          <w:lang w:bidi="ar"/>
        </w:rPr>
        <w:t xml:space="preserve">s on </w:t>
      </w:r>
      <w:r w:rsidR="006362F6">
        <w:rPr>
          <w:rFonts w:ascii="Times New Roman" w:eastAsia="sans-serif" w:hAnsi="Times New Roman"/>
          <w:shd w:val="clear" w:color="auto" w:fill="FFFFFF"/>
          <w:lang w:bidi="ar"/>
        </w:rPr>
        <w:t>disruptive and digital technologies (</w:t>
      </w:r>
      <w:r w:rsidR="000C365E">
        <w:rPr>
          <w:rFonts w:ascii="Times New Roman" w:eastAsia="sans-serif" w:hAnsi="Times New Roman"/>
          <w:shd w:val="clear" w:color="auto" w:fill="FFFFFF"/>
          <w:lang w:bidi="ar"/>
        </w:rPr>
        <w:t>Kraus et al., 20</w:t>
      </w:r>
      <w:r w:rsidR="00CF58B2">
        <w:rPr>
          <w:rFonts w:ascii="Times New Roman" w:eastAsia="sans-serif" w:hAnsi="Times New Roman"/>
          <w:shd w:val="clear" w:color="auto" w:fill="FFFFFF"/>
          <w:lang w:bidi="ar"/>
        </w:rPr>
        <w:t>19</w:t>
      </w:r>
      <w:r w:rsidR="000C365E">
        <w:rPr>
          <w:rFonts w:ascii="Times New Roman" w:eastAsia="sans-serif" w:hAnsi="Times New Roman"/>
          <w:shd w:val="clear" w:color="auto" w:fill="FFFFFF"/>
          <w:lang w:bidi="ar"/>
        </w:rPr>
        <w:t>)</w:t>
      </w:r>
      <w:r w:rsidR="00DE7C6A">
        <w:rPr>
          <w:rFonts w:ascii="Times New Roman" w:eastAsia="sans-serif" w:hAnsi="Times New Roman"/>
          <w:shd w:val="clear" w:color="auto" w:fill="FFFFFF"/>
          <w:lang w:bidi="ar"/>
        </w:rPr>
        <w:t>.</w:t>
      </w:r>
      <w:r w:rsidRPr="00841EBA">
        <w:rPr>
          <w:rFonts w:ascii="Times New Roman" w:eastAsia="sans-serif" w:hAnsi="Times New Roman"/>
          <w:shd w:val="clear" w:color="auto" w:fill="FFFFFF"/>
          <w:lang w:bidi="ar"/>
        </w:rPr>
        <w:t xml:space="preserve"> After a rigorous review process with multiple rounds of revisions, </w:t>
      </w:r>
      <w:r w:rsidRPr="009C7F5A">
        <w:rPr>
          <w:rFonts w:ascii="Times New Roman" w:eastAsia="sans-serif" w:hAnsi="Times New Roman"/>
          <w:shd w:val="clear" w:color="auto" w:fill="FFFFFF"/>
          <w:lang w:bidi="ar"/>
        </w:rPr>
        <w:t xml:space="preserve">the </w:t>
      </w:r>
      <w:r w:rsidR="009C7F5A" w:rsidRPr="009C7F5A">
        <w:rPr>
          <w:rFonts w:ascii="Times New Roman" w:eastAsia="sans-serif" w:hAnsi="Times New Roman"/>
          <w:shd w:val="clear" w:color="auto" w:fill="FFFFFF"/>
          <w:lang w:bidi="ar"/>
        </w:rPr>
        <w:t xml:space="preserve">seven </w:t>
      </w:r>
      <w:r w:rsidRPr="009C7F5A">
        <w:rPr>
          <w:rFonts w:ascii="Times New Roman" w:eastAsia="sans-serif" w:hAnsi="Times New Roman"/>
          <w:shd w:val="clear" w:color="auto" w:fill="FFFFFF"/>
          <w:lang w:bidi="ar"/>
        </w:rPr>
        <w:t>papers</w:t>
      </w:r>
      <w:r w:rsidRPr="00841EBA">
        <w:rPr>
          <w:rFonts w:ascii="Times New Roman" w:eastAsia="sans-serif" w:hAnsi="Times New Roman"/>
          <w:shd w:val="clear" w:color="auto" w:fill="FFFFFF"/>
          <w:lang w:bidi="ar"/>
        </w:rPr>
        <w:t xml:space="preserve"> that </w:t>
      </w:r>
      <w:r w:rsidR="000E15EA">
        <w:rPr>
          <w:rFonts w:ascii="Times New Roman" w:eastAsia="sans-serif" w:hAnsi="Times New Roman"/>
          <w:shd w:val="clear" w:color="auto" w:fill="FFFFFF"/>
          <w:lang w:bidi="ar"/>
        </w:rPr>
        <w:t>resulted in this</w:t>
      </w:r>
      <w:r w:rsidRPr="00841EBA">
        <w:rPr>
          <w:rFonts w:ascii="Times New Roman" w:eastAsia="sans-serif" w:hAnsi="Times New Roman"/>
          <w:shd w:val="clear" w:color="auto" w:fill="FFFFFF"/>
          <w:lang w:bidi="ar"/>
        </w:rPr>
        <w:t xml:space="preserve"> special issue</w:t>
      </w:r>
      <w:r w:rsidR="000B7F5F">
        <w:rPr>
          <w:rFonts w:ascii="Times New Roman" w:eastAsia="sans-serif" w:hAnsi="Times New Roman"/>
          <w:shd w:val="clear" w:color="auto" w:fill="FFFFFF"/>
          <w:lang w:bidi="ar"/>
        </w:rPr>
        <w:t>.</w:t>
      </w:r>
    </w:p>
    <w:p w14:paraId="2B98D622" w14:textId="2E139D5C" w:rsidR="00153544" w:rsidRPr="00841EBA" w:rsidRDefault="00153544" w:rsidP="009012BB">
      <w:pPr>
        <w:pStyle w:val="NormalWeb"/>
        <w:widowControl/>
        <w:spacing w:beforeAutospacing="0" w:afterAutospacing="0" w:line="480" w:lineRule="auto"/>
        <w:ind w:firstLineChars="200" w:firstLine="480"/>
        <w:rPr>
          <w:rFonts w:ascii="Times New Roman" w:eastAsia="sans-serif" w:hAnsi="Times New Roman"/>
          <w:shd w:val="clear" w:color="auto" w:fill="FFFFFF"/>
          <w:lang w:bidi="ar"/>
        </w:rPr>
      </w:pPr>
      <w:r w:rsidRPr="00841EBA">
        <w:rPr>
          <w:rFonts w:ascii="Times New Roman" w:eastAsia="sans-serif" w:hAnsi="Times New Roman"/>
          <w:shd w:val="clear" w:color="auto" w:fill="FFFFFF"/>
          <w:lang w:bidi="ar"/>
        </w:rPr>
        <w:t xml:space="preserve">Taken together, they offer new perspectives on technology, innovation, </w:t>
      </w:r>
      <w:proofErr w:type="gramStart"/>
      <w:r w:rsidRPr="00841EBA">
        <w:rPr>
          <w:rFonts w:ascii="Times New Roman" w:eastAsia="sans-serif" w:hAnsi="Times New Roman"/>
          <w:shd w:val="clear" w:color="auto" w:fill="FFFFFF"/>
          <w:lang w:bidi="ar"/>
        </w:rPr>
        <w:t>entrepreneurship</w:t>
      </w:r>
      <w:proofErr w:type="gramEnd"/>
      <w:r w:rsidRPr="00841EBA">
        <w:rPr>
          <w:rFonts w:ascii="Times New Roman" w:eastAsia="sans-serif" w:hAnsi="Times New Roman"/>
          <w:shd w:val="clear" w:color="auto" w:fill="FFFFFF"/>
          <w:lang w:bidi="ar"/>
        </w:rPr>
        <w:t xml:space="preserve"> and social </w:t>
      </w:r>
      <w:r w:rsidR="00BE4B1A">
        <w:rPr>
          <w:rFonts w:ascii="Times New Roman" w:eastAsia="sans-serif" w:hAnsi="Times New Roman"/>
          <w:shd w:val="clear" w:color="auto" w:fill="FFFFFF"/>
          <w:lang w:bidi="ar"/>
        </w:rPr>
        <w:t>c</w:t>
      </w:r>
      <w:r w:rsidRPr="00841EBA">
        <w:rPr>
          <w:rFonts w:ascii="Times New Roman" w:eastAsia="sans-serif" w:hAnsi="Times New Roman"/>
          <w:shd w:val="clear" w:color="auto" w:fill="FFFFFF"/>
          <w:lang w:bidi="ar"/>
        </w:rPr>
        <w:t xml:space="preserve">hanges in digital </w:t>
      </w:r>
      <w:r w:rsidR="001F3BC3">
        <w:rPr>
          <w:rFonts w:ascii="Times New Roman" w:eastAsia="sans-serif" w:hAnsi="Times New Roman"/>
          <w:shd w:val="clear" w:color="auto" w:fill="FFFFFF"/>
          <w:lang w:bidi="ar"/>
        </w:rPr>
        <w:t>e</w:t>
      </w:r>
      <w:r w:rsidRPr="00841EBA">
        <w:rPr>
          <w:rFonts w:ascii="Times New Roman" w:eastAsia="sans-serif" w:hAnsi="Times New Roman"/>
          <w:shd w:val="clear" w:color="auto" w:fill="FFFFFF"/>
          <w:lang w:bidi="ar"/>
        </w:rPr>
        <w:t xml:space="preserve">conomies. We </w:t>
      </w:r>
      <w:r w:rsidR="008258F7">
        <w:rPr>
          <w:rFonts w:ascii="Times New Roman" w:eastAsia="sans-serif" w:hAnsi="Times New Roman"/>
          <w:shd w:val="clear" w:color="auto" w:fill="FFFFFF"/>
          <w:lang w:bidi="ar"/>
        </w:rPr>
        <w:t xml:space="preserve">have </w:t>
      </w:r>
      <w:r w:rsidRPr="00841EBA">
        <w:rPr>
          <w:rFonts w:ascii="Times New Roman" w:eastAsia="sans-serif" w:hAnsi="Times New Roman"/>
          <w:shd w:val="clear" w:color="auto" w:fill="FFFFFF"/>
          <w:lang w:bidi="ar"/>
        </w:rPr>
        <w:t>provide</w:t>
      </w:r>
      <w:r w:rsidR="008258F7">
        <w:rPr>
          <w:rFonts w:ascii="Times New Roman" w:eastAsia="sans-serif" w:hAnsi="Times New Roman"/>
          <w:shd w:val="clear" w:color="auto" w:fill="FFFFFF"/>
          <w:lang w:bidi="ar"/>
        </w:rPr>
        <w:t>d</w:t>
      </w:r>
      <w:r w:rsidR="00CD3974">
        <w:rPr>
          <w:rFonts w:ascii="Times New Roman" w:eastAsia="sans-serif" w:hAnsi="Times New Roman"/>
          <w:shd w:val="clear" w:color="auto" w:fill="FFFFFF"/>
          <w:lang w:bidi="ar"/>
        </w:rPr>
        <w:t xml:space="preserve"> </w:t>
      </w:r>
      <w:r w:rsidRPr="00841EBA">
        <w:rPr>
          <w:rFonts w:ascii="Times New Roman" w:eastAsia="sans-serif" w:hAnsi="Times New Roman"/>
          <w:shd w:val="clear" w:color="auto" w:fill="FFFFFF"/>
          <w:lang w:bidi="ar"/>
        </w:rPr>
        <w:t xml:space="preserve">readers with a compendium of eight articles that collectively advance current knowledge of technology and digital economies. Both qualitative and quantitative studies are included, with analyses covering such diverse topics as digital innovation ecosystems, digital technologies, digital innovation, digital business model and digital diffusion. </w:t>
      </w:r>
      <w:proofErr w:type="gramStart"/>
      <w:r w:rsidRPr="00841EBA">
        <w:rPr>
          <w:rFonts w:ascii="Times New Roman" w:eastAsia="sans-serif" w:hAnsi="Times New Roman"/>
          <w:shd w:val="clear" w:color="auto" w:fill="FFFFFF"/>
          <w:lang w:bidi="ar"/>
        </w:rPr>
        <w:t>All of</w:t>
      </w:r>
      <w:proofErr w:type="gramEnd"/>
      <w:r w:rsidRPr="00841EBA">
        <w:rPr>
          <w:rFonts w:ascii="Times New Roman" w:eastAsia="sans-serif" w:hAnsi="Times New Roman"/>
          <w:shd w:val="clear" w:color="auto" w:fill="FFFFFF"/>
          <w:lang w:bidi="ar"/>
        </w:rPr>
        <w:t xml:space="preserve"> the studies include rigorous analysis and careful measurement of technology, and all take place within naturally occurring digital economy contexts.</w:t>
      </w:r>
    </w:p>
    <w:p w14:paraId="215B98BD" w14:textId="4188A136" w:rsidR="00153544" w:rsidRPr="00841EBA" w:rsidRDefault="00153544" w:rsidP="001F3BC3">
      <w:pPr>
        <w:widowControl/>
        <w:spacing w:line="480" w:lineRule="auto"/>
        <w:ind w:firstLineChars="200" w:firstLine="480"/>
        <w:jc w:val="left"/>
        <w:rPr>
          <w:rFonts w:ascii="Times New Roman" w:eastAsia="sans-serif" w:hAnsi="Times New Roman" w:cs="Times New Roman"/>
          <w:kern w:val="0"/>
          <w:sz w:val="24"/>
          <w:szCs w:val="24"/>
          <w:shd w:val="clear" w:color="auto" w:fill="FFFFFF"/>
          <w:lang w:bidi="ar"/>
        </w:rPr>
      </w:pPr>
      <w:r w:rsidRPr="00841EBA">
        <w:rPr>
          <w:rFonts w:ascii="Times New Roman" w:eastAsia="sans-serif" w:hAnsi="Times New Roman" w:cs="Times New Roman"/>
          <w:kern w:val="0"/>
          <w:sz w:val="24"/>
          <w:szCs w:val="24"/>
          <w:shd w:val="clear" w:color="auto" w:fill="FFFFFF"/>
          <w:lang w:bidi="ar"/>
        </w:rPr>
        <w:lastRenderedPageBreak/>
        <w:t xml:space="preserve">The first paper is “Entrepreneurial Alertness Toward Responsible Research and Innovation: Digital Technology Makes the Psychological Heart </w:t>
      </w:r>
      <w:r w:rsidR="00CB4EA1">
        <w:rPr>
          <w:rFonts w:ascii="Times New Roman" w:eastAsia="sans-serif" w:hAnsi="Times New Roman" w:cs="Times New Roman"/>
          <w:kern w:val="0"/>
          <w:sz w:val="24"/>
          <w:szCs w:val="24"/>
          <w:shd w:val="clear" w:color="auto" w:fill="FFFFFF"/>
          <w:lang w:bidi="ar"/>
        </w:rPr>
        <w:t>of</w:t>
      </w:r>
      <w:r w:rsidRPr="00841EBA">
        <w:rPr>
          <w:rFonts w:ascii="Times New Roman" w:eastAsia="sans-serif" w:hAnsi="Times New Roman" w:cs="Times New Roman"/>
          <w:kern w:val="0"/>
          <w:sz w:val="24"/>
          <w:szCs w:val="24"/>
          <w:shd w:val="clear" w:color="auto" w:fill="FFFFFF"/>
          <w:lang w:bidi="ar"/>
        </w:rPr>
        <w:t xml:space="preserve"> Entrepreneurship Pound” by Katharina </w:t>
      </w:r>
      <w:proofErr w:type="spellStart"/>
      <w:r w:rsidRPr="00841EBA">
        <w:rPr>
          <w:rFonts w:ascii="Times New Roman" w:eastAsia="sans-serif" w:hAnsi="Times New Roman" w:cs="Times New Roman"/>
          <w:kern w:val="0"/>
          <w:sz w:val="24"/>
          <w:szCs w:val="24"/>
          <w:shd w:val="clear" w:color="auto" w:fill="FFFFFF"/>
          <w:lang w:bidi="ar"/>
        </w:rPr>
        <w:t>Fellnhofer</w:t>
      </w:r>
      <w:proofErr w:type="spellEnd"/>
      <w:r w:rsidRPr="00841EBA">
        <w:rPr>
          <w:rFonts w:ascii="Times New Roman" w:eastAsia="sans-serif" w:hAnsi="Times New Roman" w:cs="Times New Roman"/>
          <w:kern w:val="0"/>
          <w:sz w:val="24"/>
          <w:szCs w:val="24"/>
          <w:shd w:val="clear" w:color="auto" w:fill="FFFFFF"/>
          <w:lang w:bidi="ar"/>
        </w:rPr>
        <w:t>. Applying entrepreneurial discovery theory, this study explains how digital applications can drive entrepreneurial alertness across heterogeneous innovation ecosystems. Using a quantitative survey-based experimentation phase with 686 individuals, the author f</w:t>
      </w:r>
      <w:r w:rsidR="00965FBD">
        <w:rPr>
          <w:rFonts w:ascii="Times New Roman" w:eastAsia="sans-serif" w:hAnsi="Times New Roman" w:cs="Times New Roman"/>
          <w:kern w:val="0"/>
          <w:sz w:val="24"/>
          <w:szCs w:val="24"/>
          <w:shd w:val="clear" w:color="auto" w:fill="FFFFFF"/>
          <w:lang w:bidi="ar"/>
        </w:rPr>
        <w:t>ou</w:t>
      </w:r>
      <w:r w:rsidRPr="00841EBA">
        <w:rPr>
          <w:rFonts w:ascii="Times New Roman" w:eastAsia="sans-serif" w:hAnsi="Times New Roman" w:cs="Times New Roman"/>
          <w:kern w:val="0"/>
          <w:sz w:val="24"/>
          <w:szCs w:val="24"/>
          <w:shd w:val="clear" w:color="auto" w:fill="FFFFFF"/>
          <w:lang w:bidi="ar"/>
        </w:rPr>
        <w:t xml:space="preserve">nd that </w:t>
      </w:r>
      <w:r w:rsidR="00CB4EA1" w:rsidRPr="00841EBA">
        <w:rPr>
          <w:rFonts w:ascii="Times New Roman" w:eastAsia="sans-serif" w:hAnsi="Times New Roman" w:cs="Times New Roman"/>
          <w:kern w:val="0"/>
          <w:sz w:val="24"/>
          <w:szCs w:val="24"/>
          <w:shd w:val="clear" w:color="auto" w:fill="FFFFFF"/>
          <w:lang w:bidi="ar"/>
        </w:rPr>
        <w:t>those digital applications</w:t>
      </w:r>
      <w:r w:rsidRPr="00841EBA">
        <w:rPr>
          <w:rFonts w:ascii="Times New Roman" w:eastAsia="sans-serif" w:hAnsi="Times New Roman" w:cs="Times New Roman"/>
          <w:kern w:val="0"/>
          <w:sz w:val="24"/>
          <w:szCs w:val="24"/>
          <w:shd w:val="clear" w:color="auto" w:fill="FFFFFF"/>
          <w:lang w:bidi="ar"/>
        </w:rPr>
        <w:t>, including discovery tasks, facilitate entrepreneurial alertness regardless of the innovation ecosystem in which the user operates. Through its psychological foundations, this work reveals how digital technologies alert any kind of individual to potential entrepreneurial opportunities. It thus contributes to research on digital economies by evaluating digital technologies’ potential to boost psychological starting drivers of any entrepreneurial endeavor across nations.</w:t>
      </w:r>
    </w:p>
    <w:p w14:paraId="51FF61F3" w14:textId="6F9A07FF" w:rsidR="00153544" w:rsidRPr="00841EBA" w:rsidRDefault="00153544" w:rsidP="0095490B">
      <w:pPr>
        <w:widowControl/>
        <w:spacing w:line="480" w:lineRule="auto"/>
        <w:ind w:firstLineChars="200" w:firstLine="480"/>
        <w:jc w:val="left"/>
        <w:rPr>
          <w:rFonts w:ascii="Times New Roman" w:eastAsia="sans-serif" w:hAnsi="Times New Roman" w:cs="Times New Roman"/>
          <w:kern w:val="0"/>
          <w:sz w:val="24"/>
          <w:szCs w:val="24"/>
          <w:shd w:val="clear" w:color="auto" w:fill="FFFFFF"/>
          <w:lang w:bidi="ar"/>
        </w:rPr>
      </w:pPr>
      <w:r w:rsidRPr="00841EBA">
        <w:rPr>
          <w:rFonts w:ascii="Times New Roman" w:eastAsia="sans-serif" w:hAnsi="Times New Roman" w:cs="Times New Roman"/>
          <w:kern w:val="0"/>
          <w:sz w:val="24"/>
          <w:szCs w:val="24"/>
          <w:shd w:val="clear" w:color="auto" w:fill="FFFFFF"/>
          <w:lang w:bidi="ar"/>
        </w:rPr>
        <w:t>The second paper</w:t>
      </w:r>
      <w:r w:rsidR="00E6367F">
        <w:rPr>
          <w:rFonts w:ascii="Times New Roman" w:eastAsia="sans-serif" w:hAnsi="Times New Roman" w:cs="Times New Roman"/>
          <w:kern w:val="0"/>
          <w:sz w:val="24"/>
          <w:szCs w:val="24"/>
          <w:shd w:val="clear" w:color="auto" w:fill="FFFFFF"/>
          <w:lang w:bidi="ar"/>
        </w:rPr>
        <w:t xml:space="preserve">, </w:t>
      </w:r>
      <w:r w:rsidRPr="00841EBA">
        <w:rPr>
          <w:rFonts w:ascii="Times New Roman" w:eastAsia="sans-serif" w:hAnsi="Times New Roman" w:cs="Times New Roman"/>
          <w:kern w:val="0"/>
          <w:sz w:val="24"/>
          <w:szCs w:val="24"/>
          <w:shd w:val="clear" w:color="auto" w:fill="FFFFFF"/>
          <w:lang w:bidi="ar"/>
        </w:rPr>
        <w:t xml:space="preserve">“What’s Driving the Diffusion of Next-Generation Digital Technologies?” by </w:t>
      </w:r>
      <w:proofErr w:type="spellStart"/>
      <w:r w:rsidRPr="00841EBA">
        <w:rPr>
          <w:rFonts w:ascii="Times New Roman" w:eastAsia="sans-serif" w:hAnsi="Times New Roman" w:cs="Times New Roman"/>
          <w:kern w:val="0"/>
          <w:sz w:val="24"/>
          <w:szCs w:val="24"/>
          <w:shd w:val="clear" w:color="auto" w:fill="FFFFFF"/>
          <w:lang w:bidi="ar"/>
        </w:rPr>
        <w:t>Jaehan</w:t>
      </w:r>
      <w:proofErr w:type="spellEnd"/>
      <w:r w:rsidRPr="00841EBA">
        <w:rPr>
          <w:rFonts w:ascii="Times New Roman" w:eastAsia="sans-serif" w:hAnsi="Times New Roman" w:cs="Times New Roman"/>
          <w:kern w:val="0"/>
          <w:sz w:val="24"/>
          <w:szCs w:val="24"/>
          <w:shd w:val="clear" w:color="auto" w:fill="FFFFFF"/>
          <w:lang w:bidi="ar"/>
        </w:rPr>
        <w:t xml:space="preserve"> Cho, Timothy J DeStefano, </w:t>
      </w:r>
      <w:proofErr w:type="spellStart"/>
      <w:r w:rsidRPr="00841EBA">
        <w:rPr>
          <w:rFonts w:ascii="Times New Roman" w:eastAsia="sans-serif" w:hAnsi="Times New Roman" w:cs="Times New Roman"/>
          <w:kern w:val="0"/>
          <w:sz w:val="24"/>
          <w:szCs w:val="24"/>
          <w:shd w:val="clear" w:color="auto" w:fill="FFFFFF"/>
          <w:lang w:bidi="ar"/>
        </w:rPr>
        <w:t>Hanhin</w:t>
      </w:r>
      <w:proofErr w:type="spellEnd"/>
      <w:r w:rsidRPr="00841EBA">
        <w:rPr>
          <w:rFonts w:ascii="Times New Roman" w:eastAsia="sans-serif" w:hAnsi="Times New Roman" w:cs="Times New Roman"/>
          <w:kern w:val="0"/>
          <w:sz w:val="24"/>
          <w:szCs w:val="24"/>
          <w:shd w:val="clear" w:color="auto" w:fill="FFFFFF"/>
          <w:lang w:bidi="ar"/>
        </w:rPr>
        <w:t xml:space="preserve"> Kim, </w:t>
      </w:r>
      <w:proofErr w:type="spellStart"/>
      <w:r w:rsidR="00344CDC">
        <w:rPr>
          <w:rFonts w:ascii="Times New Roman" w:eastAsia="sans-serif" w:hAnsi="Times New Roman" w:cs="Times New Roman"/>
          <w:kern w:val="0"/>
          <w:sz w:val="24"/>
          <w:szCs w:val="24"/>
          <w:shd w:val="clear" w:color="auto" w:fill="FFFFFF"/>
          <w:lang w:bidi="ar"/>
        </w:rPr>
        <w:t>N</w:t>
      </w:r>
      <w:r w:rsidRPr="00841EBA">
        <w:rPr>
          <w:rFonts w:ascii="Times New Roman" w:eastAsia="sans-serif" w:hAnsi="Times New Roman" w:cs="Times New Roman"/>
          <w:kern w:val="0"/>
          <w:sz w:val="24"/>
          <w:szCs w:val="24"/>
          <w:shd w:val="clear" w:color="auto" w:fill="FFFFFF"/>
          <w:lang w:bidi="ar"/>
        </w:rPr>
        <w:t>chul</w:t>
      </w:r>
      <w:proofErr w:type="spellEnd"/>
      <w:r w:rsidRPr="00841EBA">
        <w:rPr>
          <w:rFonts w:ascii="Times New Roman" w:eastAsia="sans-serif" w:hAnsi="Times New Roman" w:cs="Times New Roman"/>
          <w:kern w:val="0"/>
          <w:sz w:val="24"/>
          <w:szCs w:val="24"/>
          <w:shd w:val="clear" w:color="auto" w:fill="FFFFFF"/>
          <w:lang w:bidi="ar"/>
        </w:rPr>
        <w:t xml:space="preserve"> Kim and </w:t>
      </w:r>
      <w:proofErr w:type="spellStart"/>
      <w:r w:rsidRPr="00841EBA">
        <w:rPr>
          <w:rFonts w:ascii="Times New Roman" w:eastAsia="sans-serif" w:hAnsi="Times New Roman" w:cs="Times New Roman"/>
          <w:kern w:val="0"/>
          <w:sz w:val="24"/>
          <w:szCs w:val="24"/>
          <w:shd w:val="clear" w:color="auto" w:fill="FFFFFF"/>
          <w:lang w:bidi="ar"/>
        </w:rPr>
        <w:t>Jin</w:t>
      </w:r>
      <w:proofErr w:type="spellEnd"/>
      <w:r w:rsidRPr="00841EBA">
        <w:rPr>
          <w:rFonts w:ascii="Times New Roman" w:eastAsia="sans-serif" w:hAnsi="Times New Roman" w:cs="Times New Roman"/>
          <w:kern w:val="0"/>
          <w:sz w:val="24"/>
          <w:szCs w:val="24"/>
          <w:shd w:val="clear" w:color="auto" w:fill="FFFFFF"/>
          <w:lang w:bidi="ar"/>
        </w:rPr>
        <w:t xml:space="preserve"> Paik</w:t>
      </w:r>
      <w:r w:rsidR="00E6367F">
        <w:rPr>
          <w:rFonts w:ascii="Times New Roman" w:eastAsia="sans-serif" w:hAnsi="Times New Roman" w:cs="Times New Roman"/>
          <w:kern w:val="0"/>
          <w:sz w:val="24"/>
          <w:szCs w:val="24"/>
          <w:shd w:val="clear" w:color="auto" w:fill="FFFFFF"/>
          <w:lang w:bidi="ar"/>
        </w:rPr>
        <w:t xml:space="preserve"> </w:t>
      </w:r>
      <w:r w:rsidRPr="00841EBA">
        <w:rPr>
          <w:rFonts w:ascii="Times New Roman" w:eastAsia="sans-serif" w:hAnsi="Times New Roman" w:cs="Times New Roman"/>
          <w:kern w:val="0"/>
          <w:sz w:val="24"/>
          <w:szCs w:val="24"/>
          <w:shd w:val="clear" w:color="auto" w:fill="FFFFFF"/>
          <w:lang w:bidi="ar"/>
        </w:rPr>
        <w:t xml:space="preserve">investigates what determines the use of digital tools such as Artificial Intelligence, the Internet of Things, big </w:t>
      </w:r>
      <w:proofErr w:type="gramStart"/>
      <w:r w:rsidRPr="00841EBA">
        <w:rPr>
          <w:rFonts w:ascii="Times New Roman" w:eastAsia="sans-serif" w:hAnsi="Times New Roman" w:cs="Times New Roman"/>
          <w:kern w:val="0"/>
          <w:sz w:val="24"/>
          <w:szCs w:val="24"/>
          <w:shd w:val="clear" w:color="auto" w:fill="FFFFFF"/>
          <w:lang w:bidi="ar"/>
        </w:rPr>
        <w:t>data</w:t>
      </w:r>
      <w:proofErr w:type="gramEnd"/>
      <w:r w:rsidR="00E6367F">
        <w:rPr>
          <w:rFonts w:ascii="Times New Roman" w:eastAsia="sans-serif" w:hAnsi="Times New Roman" w:cs="Times New Roman"/>
          <w:kern w:val="0"/>
          <w:sz w:val="24"/>
          <w:szCs w:val="24"/>
          <w:shd w:val="clear" w:color="auto" w:fill="FFFFFF"/>
          <w:lang w:bidi="ar"/>
        </w:rPr>
        <w:t xml:space="preserve"> and</w:t>
      </w:r>
      <w:r w:rsidRPr="00841EBA">
        <w:rPr>
          <w:rFonts w:ascii="Times New Roman" w:eastAsia="sans-serif" w:hAnsi="Times New Roman" w:cs="Times New Roman"/>
          <w:kern w:val="0"/>
          <w:sz w:val="24"/>
          <w:szCs w:val="24"/>
          <w:shd w:val="clear" w:color="auto" w:fill="FFFFFF"/>
          <w:lang w:bidi="ar"/>
        </w:rPr>
        <w:t xml:space="preserve"> 3D printing. This study uses </w:t>
      </w:r>
      <w:proofErr w:type="spellStart"/>
      <w:r w:rsidRPr="00841EBA">
        <w:rPr>
          <w:rFonts w:ascii="Times New Roman" w:eastAsia="sans-serif" w:hAnsi="Times New Roman" w:cs="Times New Roman"/>
          <w:kern w:val="0"/>
          <w:sz w:val="24"/>
          <w:szCs w:val="24"/>
          <w:shd w:val="clear" w:color="auto" w:fill="FFFFFF"/>
          <w:lang w:bidi="ar"/>
        </w:rPr>
        <w:t>Probit</w:t>
      </w:r>
      <w:proofErr w:type="spellEnd"/>
      <w:r w:rsidRPr="00841EBA">
        <w:rPr>
          <w:rFonts w:ascii="Times New Roman" w:eastAsia="sans-serif" w:hAnsi="Times New Roman" w:cs="Times New Roman"/>
          <w:kern w:val="0"/>
          <w:sz w:val="24"/>
          <w:szCs w:val="24"/>
          <w:shd w:val="clear" w:color="auto" w:fill="FFFFFF"/>
          <w:lang w:bidi="ar"/>
        </w:rPr>
        <w:t xml:space="preserve"> and OLS modeling on a</w:t>
      </w:r>
      <w:r w:rsidR="00344CDC">
        <w:rPr>
          <w:rFonts w:ascii="Times New Roman" w:eastAsia="sans-serif" w:hAnsi="Times New Roman" w:cs="Times New Roman"/>
          <w:kern w:val="0"/>
          <w:sz w:val="24"/>
          <w:szCs w:val="24"/>
          <w:shd w:val="clear" w:color="auto" w:fill="FFFFFF"/>
          <w:lang w:bidi="ar"/>
        </w:rPr>
        <w:t xml:space="preserve"> large sample </w:t>
      </w:r>
      <w:r w:rsidRPr="00841EBA">
        <w:rPr>
          <w:rFonts w:ascii="Times New Roman" w:eastAsia="sans-serif" w:hAnsi="Times New Roman" w:cs="Times New Roman"/>
          <w:kern w:val="0"/>
          <w:sz w:val="24"/>
          <w:szCs w:val="24"/>
          <w:shd w:val="clear" w:color="auto" w:fill="FFFFFF"/>
          <w:lang w:bidi="ar"/>
        </w:rPr>
        <w:t xml:space="preserve">of 12,579 South Korean firms in 2017, where the authors </w:t>
      </w:r>
      <w:r w:rsidR="00584A34">
        <w:rPr>
          <w:rFonts w:ascii="Times New Roman" w:eastAsia="sans-serif" w:hAnsi="Times New Roman" w:cs="Times New Roman"/>
          <w:kern w:val="0"/>
          <w:sz w:val="24"/>
          <w:szCs w:val="24"/>
          <w:shd w:val="clear" w:color="auto" w:fill="FFFFFF"/>
          <w:lang w:bidi="ar"/>
        </w:rPr>
        <w:t>examine</w:t>
      </w:r>
      <w:r w:rsidRPr="00841EBA">
        <w:rPr>
          <w:rFonts w:ascii="Times New Roman" w:eastAsia="sans-serif" w:hAnsi="Times New Roman" w:cs="Times New Roman"/>
          <w:kern w:val="0"/>
          <w:sz w:val="24"/>
          <w:szCs w:val="24"/>
          <w:shd w:val="clear" w:color="auto" w:fill="FFFFFF"/>
          <w:lang w:bidi="ar"/>
        </w:rPr>
        <w:t xml:space="preserve"> the extent to which firms implement NGDTs in bundles. The results show that more than half of the firms that use NGDTs </w:t>
      </w:r>
      <w:r w:rsidR="00584A34">
        <w:rPr>
          <w:rFonts w:ascii="Times New Roman" w:eastAsia="sans-serif" w:hAnsi="Times New Roman" w:cs="Times New Roman"/>
          <w:kern w:val="0"/>
          <w:sz w:val="24"/>
          <w:szCs w:val="24"/>
          <w:shd w:val="clear" w:color="auto" w:fill="FFFFFF"/>
          <w:lang w:bidi="ar"/>
        </w:rPr>
        <w:t>d</w:t>
      </w:r>
      <w:r w:rsidRPr="00841EBA">
        <w:rPr>
          <w:rFonts w:ascii="Times New Roman" w:eastAsia="sans-serif" w:hAnsi="Times New Roman" w:cs="Times New Roman"/>
          <w:kern w:val="0"/>
          <w:sz w:val="24"/>
          <w:szCs w:val="24"/>
          <w:shd w:val="clear" w:color="auto" w:fill="FFFFFF"/>
          <w:lang w:bidi="ar"/>
        </w:rPr>
        <w:t>eploy</w:t>
      </w:r>
      <w:r w:rsidR="00D900F9">
        <w:rPr>
          <w:rFonts w:ascii="Times New Roman" w:eastAsia="sans-serif" w:hAnsi="Times New Roman" w:cs="Times New Roman"/>
          <w:kern w:val="0"/>
          <w:sz w:val="24"/>
          <w:szCs w:val="24"/>
          <w:shd w:val="clear" w:color="auto" w:fill="FFFFFF"/>
          <w:lang w:bidi="ar"/>
        </w:rPr>
        <w:t>ed</w:t>
      </w:r>
      <w:r w:rsidRPr="00841EBA">
        <w:rPr>
          <w:rFonts w:ascii="Times New Roman" w:eastAsia="sans-serif" w:hAnsi="Times New Roman" w:cs="Times New Roman"/>
          <w:kern w:val="0"/>
          <w:sz w:val="24"/>
          <w:szCs w:val="24"/>
          <w:shd w:val="clear" w:color="auto" w:fill="FFFFFF"/>
          <w:lang w:bidi="ar"/>
        </w:rPr>
        <w:t xml:space="preserve"> multiple technologies at one time, manifesting heterogeneous strategies across firm types. </w:t>
      </w:r>
    </w:p>
    <w:p w14:paraId="4D5D9892" w14:textId="2CD16285" w:rsidR="00153544" w:rsidRPr="00841EBA" w:rsidRDefault="00153544" w:rsidP="0095490B">
      <w:pPr>
        <w:widowControl/>
        <w:spacing w:line="480" w:lineRule="auto"/>
        <w:ind w:firstLineChars="200" w:firstLine="480"/>
        <w:jc w:val="left"/>
        <w:rPr>
          <w:rFonts w:ascii="Times New Roman" w:hAnsi="Times New Roman" w:cs="Times New Roman"/>
          <w:sz w:val="24"/>
          <w:szCs w:val="24"/>
        </w:rPr>
      </w:pPr>
      <w:r w:rsidRPr="00841EBA">
        <w:rPr>
          <w:rFonts w:ascii="Times New Roman" w:eastAsia="sans-serif" w:hAnsi="Times New Roman" w:cs="Times New Roman"/>
          <w:kern w:val="0"/>
          <w:sz w:val="24"/>
          <w:szCs w:val="24"/>
          <w:shd w:val="clear" w:color="auto" w:fill="FFFFFF"/>
          <w:lang w:bidi="ar"/>
        </w:rPr>
        <w:t>The third paper is “How Digital Technology Promotes Entrepreneurship in Ecosystems” by Shaker Zahra</w:t>
      </w:r>
      <w:r w:rsidR="002771E9">
        <w:rPr>
          <w:rFonts w:ascii="Times New Roman" w:eastAsia="sans-serif" w:hAnsi="Times New Roman" w:cs="Times New Roman"/>
          <w:kern w:val="0"/>
          <w:sz w:val="24"/>
          <w:szCs w:val="24"/>
          <w:shd w:val="clear" w:color="auto" w:fill="FFFFFF"/>
          <w:lang w:bidi="ar"/>
        </w:rPr>
        <w:t xml:space="preserve">, </w:t>
      </w:r>
      <w:r w:rsidRPr="00841EBA">
        <w:rPr>
          <w:rFonts w:ascii="Times New Roman" w:eastAsia="sans-serif" w:hAnsi="Times New Roman" w:cs="Times New Roman"/>
          <w:kern w:val="0"/>
          <w:sz w:val="24"/>
          <w:szCs w:val="24"/>
          <w:shd w:val="clear" w:color="auto" w:fill="FFFFFF"/>
          <w:lang w:bidi="ar"/>
        </w:rPr>
        <w:t xml:space="preserve">Wan </w:t>
      </w:r>
      <w:proofErr w:type="gramStart"/>
      <w:r w:rsidRPr="00841EBA">
        <w:rPr>
          <w:rFonts w:ascii="Times New Roman" w:eastAsia="sans-serif" w:hAnsi="Times New Roman" w:cs="Times New Roman"/>
          <w:kern w:val="0"/>
          <w:sz w:val="24"/>
          <w:szCs w:val="24"/>
          <w:shd w:val="clear" w:color="auto" w:fill="FFFFFF"/>
          <w:lang w:bidi="ar"/>
        </w:rPr>
        <w:t>Liu</w:t>
      </w:r>
      <w:proofErr w:type="gramEnd"/>
      <w:r w:rsidR="002771E9">
        <w:rPr>
          <w:rFonts w:ascii="Times New Roman" w:eastAsia="sans-serif" w:hAnsi="Times New Roman" w:cs="Times New Roman"/>
          <w:kern w:val="0"/>
          <w:sz w:val="24"/>
          <w:szCs w:val="24"/>
          <w:shd w:val="clear" w:color="auto" w:fill="FFFFFF"/>
          <w:lang w:bidi="ar"/>
        </w:rPr>
        <w:t xml:space="preserve"> and Steven Si</w:t>
      </w:r>
      <w:r w:rsidRPr="00841EBA">
        <w:rPr>
          <w:rFonts w:ascii="Times New Roman" w:eastAsia="sans-serif" w:hAnsi="Times New Roman" w:cs="Times New Roman"/>
          <w:kern w:val="0"/>
          <w:sz w:val="24"/>
          <w:szCs w:val="24"/>
          <w:shd w:val="clear" w:color="auto" w:fill="FFFFFF"/>
          <w:lang w:bidi="ar"/>
        </w:rPr>
        <w:t>. This paper extends existing research surrounding entrepreneurial ecosystems by investigating entrepreneurial roles of digital new ventures and digital technology implementation. It</w:t>
      </w:r>
      <w:r w:rsidR="00027576">
        <w:rPr>
          <w:rFonts w:ascii="Times New Roman" w:eastAsia="sans-serif" w:hAnsi="Times New Roman" w:cs="Times New Roman"/>
          <w:kern w:val="0"/>
          <w:sz w:val="24"/>
          <w:szCs w:val="24"/>
          <w:shd w:val="clear" w:color="auto" w:fill="FFFFFF"/>
          <w:lang w:bidi="ar"/>
        </w:rPr>
        <w:t xml:space="preserve"> </w:t>
      </w:r>
      <w:r w:rsidRPr="00841EBA">
        <w:rPr>
          <w:rFonts w:ascii="Times New Roman" w:eastAsia="sans-serif" w:hAnsi="Times New Roman" w:cs="Times New Roman"/>
          <w:kern w:val="0"/>
          <w:sz w:val="24"/>
          <w:szCs w:val="24"/>
          <w:shd w:val="clear" w:color="auto" w:fill="FFFFFF"/>
          <w:lang w:bidi="ar"/>
        </w:rPr>
        <w:t xml:space="preserve">fills a gap in existing research on how digital technologies </w:t>
      </w:r>
      <w:r w:rsidRPr="00841EBA">
        <w:rPr>
          <w:rFonts w:ascii="Times New Roman" w:eastAsia="sans-serif" w:hAnsi="Times New Roman" w:cs="Times New Roman"/>
          <w:kern w:val="0"/>
          <w:sz w:val="24"/>
          <w:szCs w:val="24"/>
          <w:shd w:val="clear" w:color="auto" w:fill="FFFFFF"/>
          <w:lang w:bidi="ar"/>
        </w:rPr>
        <w:lastRenderedPageBreak/>
        <w:t xml:space="preserve">foster the birth, </w:t>
      </w:r>
      <w:proofErr w:type="gramStart"/>
      <w:r w:rsidRPr="00841EBA">
        <w:rPr>
          <w:rFonts w:ascii="Times New Roman" w:eastAsia="sans-serif" w:hAnsi="Times New Roman" w:cs="Times New Roman"/>
          <w:kern w:val="0"/>
          <w:sz w:val="24"/>
          <w:szCs w:val="24"/>
          <w:shd w:val="clear" w:color="auto" w:fill="FFFFFF"/>
          <w:lang w:bidi="ar"/>
        </w:rPr>
        <w:t>development</w:t>
      </w:r>
      <w:proofErr w:type="gramEnd"/>
      <w:r w:rsidRPr="00841EBA">
        <w:rPr>
          <w:rFonts w:ascii="Times New Roman" w:eastAsia="sans-serif" w:hAnsi="Times New Roman" w:cs="Times New Roman"/>
          <w:kern w:val="0"/>
          <w:sz w:val="24"/>
          <w:szCs w:val="24"/>
          <w:shd w:val="clear" w:color="auto" w:fill="FFFFFF"/>
          <w:lang w:bidi="ar"/>
        </w:rPr>
        <w:t xml:space="preserve"> and growth of new ventures and how these firms use these technologies to (re) shape the evolution of their ecosystems. This research highlights the intimate links among ecosystem development, digital </w:t>
      </w:r>
      <w:r w:rsidR="00CB4EA1" w:rsidRPr="00841EBA">
        <w:rPr>
          <w:rFonts w:ascii="Times New Roman" w:eastAsia="sans-serif" w:hAnsi="Times New Roman" w:cs="Times New Roman"/>
          <w:kern w:val="0"/>
          <w:sz w:val="24"/>
          <w:szCs w:val="24"/>
          <w:shd w:val="clear" w:color="auto" w:fill="FFFFFF"/>
          <w:lang w:bidi="ar"/>
        </w:rPr>
        <w:t>technologies,</w:t>
      </w:r>
      <w:r w:rsidRPr="00841EBA">
        <w:rPr>
          <w:rFonts w:ascii="Times New Roman" w:eastAsia="sans-serif" w:hAnsi="Times New Roman" w:cs="Times New Roman"/>
          <w:kern w:val="0"/>
          <w:sz w:val="24"/>
          <w:szCs w:val="24"/>
          <w:shd w:val="clear" w:color="auto" w:fill="FFFFFF"/>
          <w:lang w:bidi="ar"/>
        </w:rPr>
        <w:t xml:space="preserve"> and the active role new ventures play, indicating a complex evolutionary </w:t>
      </w:r>
      <w:r w:rsidR="00CB4EA1" w:rsidRPr="00841EBA">
        <w:rPr>
          <w:rFonts w:ascii="Times New Roman" w:eastAsia="sans-serif" w:hAnsi="Times New Roman" w:cs="Times New Roman"/>
          <w:kern w:val="0"/>
          <w:sz w:val="24"/>
          <w:szCs w:val="24"/>
          <w:shd w:val="clear" w:color="auto" w:fill="FFFFFF"/>
          <w:lang w:bidi="ar"/>
        </w:rPr>
        <w:t>process. This</w:t>
      </w:r>
      <w:r w:rsidRPr="00841EBA">
        <w:rPr>
          <w:rFonts w:ascii="Times New Roman" w:eastAsia="sans-serif" w:hAnsi="Times New Roman" w:cs="Times New Roman"/>
          <w:kern w:val="0"/>
          <w:sz w:val="24"/>
          <w:szCs w:val="24"/>
          <w:shd w:val="clear" w:color="auto" w:fill="FFFFFF"/>
          <w:lang w:bidi="ar"/>
        </w:rPr>
        <w:t xml:space="preserve"> research also </w:t>
      </w:r>
      <w:r w:rsidR="00CB4EA1" w:rsidRPr="00841EBA">
        <w:rPr>
          <w:rFonts w:ascii="Times New Roman" w:eastAsia="sans-serif" w:hAnsi="Times New Roman" w:cs="Times New Roman"/>
          <w:kern w:val="0"/>
          <w:sz w:val="24"/>
          <w:szCs w:val="24"/>
          <w:shd w:val="clear" w:color="auto" w:fill="FFFFFF"/>
          <w:lang w:bidi="ar"/>
        </w:rPr>
        <w:t>indicates</w:t>
      </w:r>
      <w:r w:rsidRPr="00841EBA">
        <w:rPr>
          <w:rFonts w:ascii="Times New Roman" w:eastAsia="sans-serif" w:hAnsi="Times New Roman" w:cs="Times New Roman"/>
          <w:kern w:val="0"/>
          <w:sz w:val="24"/>
          <w:szCs w:val="24"/>
          <w:shd w:val="clear" w:color="auto" w:fill="FFFFFF"/>
          <w:lang w:bidi="ar"/>
        </w:rPr>
        <w:t xml:space="preserve"> the role of pioneering, </w:t>
      </w:r>
      <w:r w:rsidR="00CB4EA1" w:rsidRPr="00841EBA">
        <w:rPr>
          <w:rFonts w:ascii="Times New Roman" w:eastAsia="sans-serif" w:hAnsi="Times New Roman" w:cs="Times New Roman"/>
          <w:kern w:val="0"/>
          <w:sz w:val="24"/>
          <w:szCs w:val="24"/>
          <w:shd w:val="clear" w:color="auto" w:fill="FFFFFF"/>
          <w:lang w:bidi="ar"/>
        </w:rPr>
        <w:t>disruptor,</w:t>
      </w:r>
      <w:r w:rsidRPr="00841EBA">
        <w:rPr>
          <w:rFonts w:ascii="Times New Roman" w:eastAsia="sans-serif" w:hAnsi="Times New Roman" w:cs="Times New Roman"/>
          <w:kern w:val="0"/>
          <w:sz w:val="24"/>
          <w:szCs w:val="24"/>
          <w:shd w:val="clear" w:color="auto" w:fill="FFFFFF"/>
          <w:lang w:bidi="ar"/>
        </w:rPr>
        <w:t xml:space="preserve"> and imitator new ventures in developing their ecosystems. </w:t>
      </w:r>
    </w:p>
    <w:p w14:paraId="1AB2E518" w14:textId="47CD1125" w:rsidR="00153544" w:rsidRPr="00841EBA" w:rsidRDefault="00153544" w:rsidP="0095490B">
      <w:pPr>
        <w:widowControl/>
        <w:spacing w:line="480" w:lineRule="auto"/>
        <w:ind w:firstLineChars="200" w:firstLine="480"/>
        <w:jc w:val="left"/>
        <w:rPr>
          <w:rFonts w:ascii="Times New Roman" w:eastAsia="sans-serif" w:hAnsi="Times New Roman" w:cs="Times New Roman"/>
          <w:kern w:val="0"/>
          <w:sz w:val="24"/>
          <w:szCs w:val="24"/>
          <w:shd w:val="clear" w:color="auto" w:fill="FFFFFF"/>
          <w:lang w:bidi="ar"/>
        </w:rPr>
      </w:pPr>
      <w:r w:rsidRPr="00841EBA">
        <w:rPr>
          <w:rFonts w:ascii="Times New Roman" w:eastAsia="sans-serif" w:hAnsi="Times New Roman" w:cs="Times New Roman"/>
          <w:kern w:val="0"/>
          <w:sz w:val="24"/>
          <w:szCs w:val="24"/>
          <w:shd w:val="clear" w:color="auto" w:fill="FFFFFF"/>
          <w:lang w:bidi="ar"/>
        </w:rPr>
        <w:t>The fourth paper is “</w:t>
      </w:r>
      <w:r w:rsidRPr="00CB4EA1">
        <w:rPr>
          <w:rFonts w:ascii="Times New Roman" w:eastAsia="sans-serif" w:hAnsi="Times New Roman" w:cs="Times New Roman"/>
          <w:kern w:val="0"/>
          <w:sz w:val="24"/>
          <w:szCs w:val="24"/>
          <w:shd w:val="clear" w:color="auto" w:fill="FFFFFF"/>
          <w:lang w:bidi="ar"/>
        </w:rPr>
        <w:t>Digital innovation; profit from innovation; intellectual property rights; government subsidies; Chinese manufacturing firms</w:t>
      </w:r>
      <w:r w:rsidRPr="00841EBA">
        <w:rPr>
          <w:rFonts w:ascii="Times New Roman" w:eastAsia="sans-serif" w:hAnsi="Times New Roman" w:cs="Times New Roman"/>
          <w:kern w:val="0"/>
          <w:sz w:val="24"/>
          <w:szCs w:val="24"/>
          <w:shd w:val="clear" w:color="auto" w:fill="FFFFFF"/>
          <w:lang w:bidi="ar"/>
        </w:rPr>
        <w:t xml:space="preserve">” by </w:t>
      </w:r>
      <w:r w:rsidR="00AA08F6">
        <w:rPr>
          <w:rFonts w:ascii="Times New Roman" w:eastAsia="sans-serif" w:hAnsi="Times New Roman" w:cs="Times New Roman"/>
          <w:kern w:val="0"/>
          <w:sz w:val="24"/>
          <w:szCs w:val="24"/>
          <w:shd w:val="clear" w:color="auto" w:fill="FFFFFF"/>
          <w:lang w:bidi="ar"/>
        </w:rPr>
        <w:t xml:space="preserve">Yang </w:t>
      </w:r>
      <w:r w:rsidRPr="00841EBA">
        <w:rPr>
          <w:rFonts w:ascii="Times New Roman" w:eastAsia="sans-serif" w:hAnsi="Times New Roman" w:cs="Times New Roman"/>
          <w:kern w:val="0"/>
          <w:sz w:val="24"/>
          <w:szCs w:val="24"/>
          <w:shd w:val="clear" w:color="auto" w:fill="FFFFFF"/>
          <w:lang w:bidi="ar"/>
        </w:rPr>
        <w:t xml:space="preserve">Liu, </w:t>
      </w:r>
      <w:proofErr w:type="spellStart"/>
      <w:r w:rsidRPr="00841EBA">
        <w:rPr>
          <w:rFonts w:ascii="Times New Roman" w:eastAsia="sans-serif" w:hAnsi="Times New Roman" w:cs="Times New Roman"/>
          <w:kern w:val="0"/>
          <w:sz w:val="24"/>
          <w:szCs w:val="24"/>
          <w:shd w:val="clear" w:color="auto" w:fill="FFFFFF"/>
          <w:lang w:bidi="ar"/>
        </w:rPr>
        <w:t>Jiuyu</w:t>
      </w:r>
      <w:proofErr w:type="spellEnd"/>
      <w:r w:rsidRPr="00841EBA">
        <w:rPr>
          <w:rFonts w:ascii="Times New Roman" w:eastAsia="sans-serif" w:hAnsi="Times New Roman" w:cs="Times New Roman"/>
          <w:kern w:val="0"/>
          <w:sz w:val="24"/>
          <w:szCs w:val="24"/>
          <w:shd w:val="clear" w:color="auto" w:fill="FFFFFF"/>
          <w:lang w:bidi="ar"/>
        </w:rPr>
        <w:t xml:space="preserve"> Dong</w:t>
      </w:r>
      <w:r w:rsidR="00AA08F6">
        <w:rPr>
          <w:rFonts w:ascii="Times New Roman" w:eastAsia="sans-serif" w:hAnsi="Times New Roman" w:cs="Times New Roman"/>
          <w:kern w:val="0"/>
          <w:sz w:val="24"/>
          <w:szCs w:val="24"/>
          <w:shd w:val="clear" w:color="auto" w:fill="FFFFFF"/>
          <w:lang w:bidi="ar"/>
        </w:rPr>
        <w:t xml:space="preserve">, </w:t>
      </w:r>
      <w:r w:rsidRPr="00841EBA">
        <w:rPr>
          <w:rFonts w:ascii="Times New Roman" w:eastAsia="sans-serif" w:hAnsi="Times New Roman" w:cs="Times New Roman"/>
          <w:kern w:val="0"/>
          <w:sz w:val="24"/>
          <w:szCs w:val="24"/>
          <w:shd w:val="clear" w:color="auto" w:fill="FFFFFF"/>
          <w:lang w:bidi="ar"/>
        </w:rPr>
        <w:t xml:space="preserve">Liang </w:t>
      </w:r>
      <w:proofErr w:type="gramStart"/>
      <w:r w:rsidR="00CB4EA1" w:rsidRPr="00841EBA">
        <w:rPr>
          <w:rFonts w:ascii="Times New Roman" w:eastAsia="sans-serif" w:hAnsi="Times New Roman" w:cs="Times New Roman"/>
          <w:kern w:val="0"/>
          <w:sz w:val="24"/>
          <w:szCs w:val="24"/>
          <w:shd w:val="clear" w:color="auto" w:fill="FFFFFF"/>
          <w:lang w:bidi="ar"/>
        </w:rPr>
        <w:t>Mei</w:t>
      </w:r>
      <w:proofErr w:type="gramEnd"/>
      <w:r w:rsidR="00AA08F6">
        <w:rPr>
          <w:rFonts w:ascii="Times New Roman" w:eastAsia="sans-serif" w:hAnsi="Times New Roman" w:cs="Times New Roman"/>
          <w:kern w:val="0"/>
          <w:sz w:val="24"/>
          <w:szCs w:val="24"/>
          <w:shd w:val="clear" w:color="auto" w:fill="FFFFFF"/>
          <w:lang w:bidi="ar"/>
        </w:rPr>
        <w:t xml:space="preserve"> and Rui Shen</w:t>
      </w:r>
      <w:r w:rsidR="00CB4EA1" w:rsidRPr="00841EBA">
        <w:rPr>
          <w:rFonts w:ascii="Times New Roman" w:eastAsia="sans-serif" w:hAnsi="Times New Roman" w:cs="Times New Roman"/>
          <w:kern w:val="0"/>
          <w:sz w:val="24"/>
          <w:szCs w:val="24"/>
          <w:shd w:val="clear" w:color="auto" w:fill="FFFFFF"/>
          <w:lang w:bidi="ar"/>
        </w:rPr>
        <w:t>. This</w:t>
      </w:r>
      <w:r w:rsidRPr="00841EBA">
        <w:rPr>
          <w:rFonts w:ascii="Times New Roman" w:eastAsia="sans-serif" w:hAnsi="Times New Roman" w:cs="Times New Roman"/>
          <w:kern w:val="0"/>
          <w:sz w:val="24"/>
          <w:szCs w:val="24"/>
          <w:shd w:val="clear" w:color="auto" w:fill="FFFFFF"/>
          <w:lang w:bidi="ar"/>
        </w:rPr>
        <w:t xml:space="preserve"> research deals with the underlying mechanisms and institutional conditions of profiting from digital innovation in the context of manufacturing </w:t>
      </w:r>
      <w:r w:rsidR="00CB4EA1" w:rsidRPr="00841EBA">
        <w:rPr>
          <w:rFonts w:ascii="Times New Roman" w:eastAsia="sans-serif" w:hAnsi="Times New Roman" w:cs="Times New Roman"/>
          <w:kern w:val="0"/>
          <w:sz w:val="24"/>
          <w:szCs w:val="24"/>
          <w:shd w:val="clear" w:color="auto" w:fill="FFFFFF"/>
          <w:lang w:bidi="ar"/>
        </w:rPr>
        <w:t xml:space="preserve">firms. </w:t>
      </w:r>
      <w:r w:rsidR="00E6367F">
        <w:rPr>
          <w:rFonts w:ascii="Times New Roman" w:eastAsia="sans-serif" w:hAnsi="Times New Roman" w:cs="Times New Roman"/>
          <w:kern w:val="0"/>
          <w:sz w:val="24"/>
          <w:szCs w:val="24"/>
          <w:shd w:val="clear" w:color="auto" w:fill="FFFFFF"/>
          <w:lang w:bidi="ar"/>
        </w:rPr>
        <w:t>It</w:t>
      </w:r>
      <w:r w:rsidRPr="00841EBA">
        <w:rPr>
          <w:rFonts w:ascii="Times New Roman" w:eastAsia="sans-serif" w:hAnsi="Times New Roman" w:cs="Times New Roman"/>
          <w:kern w:val="0"/>
          <w:sz w:val="24"/>
          <w:szCs w:val="24"/>
          <w:shd w:val="clear" w:color="auto" w:fill="FFFFFF"/>
          <w:lang w:bidi="ar"/>
        </w:rPr>
        <w:t xml:space="preserve"> draws from affordance theory to propose that digital innovations positively affect manufacturing firms’ performance via innovation speed acceleration and operational efficiency improvement due to the affordance of digital technology. Moreover, the interactions between digital and institutional affordances suggest that the intellectual property rights (IPR) protection system negatively moderate the relationship between digital innovations and innovation speed as well as operational efficiency. Results from a longitudinal sample of Chinese listed firms support </w:t>
      </w:r>
      <w:r w:rsidR="00E6367F">
        <w:rPr>
          <w:rFonts w:ascii="Times New Roman" w:eastAsia="sans-serif" w:hAnsi="Times New Roman" w:cs="Times New Roman"/>
          <w:kern w:val="0"/>
          <w:sz w:val="24"/>
          <w:szCs w:val="24"/>
          <w:shd w:val="clear" w:color="auto" w:fill="FFFFFF"/>
          <w:lang w:bidi="ar"/>
        </w:rPr>
        <w:t>t</w:t>
      </w:r>
      <w:r w:rsidRPr="00841EBA">
        <w:rPr>
          <w:rFonts w:ascii="Times New Roman" w:eastAsia="sans-serif" w:hAnsi="Times New Roman" w:cs="Times New Roman"/>
          <w:kern w:val="0"/>
          <w:sz w:val="24"/>
          <w:szCs w:val="24"/>
          <w:shd w:val="clear" w:color="auto" w:fill="FFFFFF"/>
          <w:lang w:bidi="ar"/>
        </w:rPr>
        <w:t>hose hypotheses.</w:t>
      </w:r>
    </w:p>
    <w:p w14:paraId="5C0B8B34" w14:textId="5925CE48" w:rsidR="00153544" w:rsidRPr="00841EBA" w:rsidRDefault="00153544" w:rsidP="0095490B">
      <w:pPr>
        <w:widowControl/>
        <w:spacing w:line="480" w:lineRule="auto"/>
        <w:ind w:firstLineChars="200" w:firstLine="480"/>
        <w:jc w:val="left"/>
        <w:rPr>
          <w:rFonts w:ascii="Times New Roman" w:hAnsi="Times New Roman" w:cs="Times New Roman"/>
          <w:sz w:val="24"/>
          <w:szCs w:val="24"/>
        </w:rPr>
      </w:pPr>
      <w:r w:rsidRPr="00841EBA">
        <w:rPr>
          <w:rFonts w:ascii="Times New Roman" w:hAnsi="Times New Roman" w:cs="Times New Roman"/>
          <w:sz w:val="24"/>
          <w:szCs w:val="24"/>
        </w:rPr>
        <w:t xml:space="preserve">The fifth paper is </w:t>
      </w:r>
      <w:r w:rsidRPr="00841EBA">
        <w:rPr>
          <w:rFonts w:ascii="Times New Roman" w:hAnsi="Times New Roman" w:cs="Times New Roman"/>
          <w:color w:val="000000"/>
          <w:kern w:val="0"/>
          <w:sz w:val="24"/>
          <w:szCs w:val="24"/>
          <w:lang w:bidi="ar"/>
        </w:rPr>
        <w:t>“</w:t>
      </w:r>
      <w:r w:rsidRPr="00841EBA">
        <w:rPr>
          <w:rFonts w:ascii="Times New Roman" w:hAnsi="Times New Roman" w:cs="Times New Roman"/>
          <w:sz w:val="24"/>
          <w:szCs w:val="24"/>
        </w:rPr>
        <w:t xml:space="preserve">Short Video Platform, Business Model Innovation and Entrepreneurship from The Base of the </w:t>
      </w:r>
      <w:r w:rsidR="00CB4EA1" w:rsidRPr="00841EBA">
        <w:rPr>
          <w:rFonts w:ascii="Times New Roman" w:hAnsi="Times New Roman" w:cs="Times New Roman"/>
          <w:sz w:val="24"/>
          <w:szCs w:val="24"/>
        </w:rPr>
        <w:t>Pyramid</w:t>
      </w:r>
      <w:r w:rsidR="000E15EA">
        <w:rPr>
          <w:rFonts w:ascii="Times New Roman" w:hAnsi="Times New Roman" w:cs="Times New Roman"/>
          <w:sz w:val="24"/>
          <w:szCs w:val="24"/>
        </w:rPr>
        <w:t xml:space="preserve">” </w:t>
      </w:r>
      <w:r w:rsidR="000C1ECD">
        <w:rPr>
          <w:rFonts w:ascii="Times New Roman" w:hAnsi="Times New Roman" w:cs="Times New Roman"/>
          <w:color w:val="000000"/>
          <w:kern w:val="0"/>
          <w:sz w:val="24"/>
          <w:szCs w:val="24"/>
          <w:lang w:bidi="ar"/>
        </w:rPr>
        <w:t>by</w:t>
      </w:r>
      <w:r w:rsidRPr="00841EBA">
        <w:rPr>
          <w:rFonts w:ascii="Times New Roman" w:hAnsi="Times New Roman" w:cs="Times New Roman"/>
          <w:color w:val="000000"/>
          <w:kern w:val="0"/>
          <w:sz w:val="24"/>
          <w:szCs w:val="24"/>
          <w:lang w:bidi="ar"/>
        </w:rPr>
        <w:t xml:space="preserve"> </w:t>
      </w:r>
      <w:proofErr w:type="spellStart"/>
      <w:r w:rsidRPr="00841EBA">
        <w:rPr>
          <w:rFonts w:ascii="Times New Roman" w:hAnsi="Times New Roman" w:cs="Times New Roman"/>
          <w:color w:val="000033"/>
          <w:sz w:val="24"/>
          <w:szCs w:val="24"/>
          <w:shd w:val="clear" w:color="auto" w:fill="FFFFFF"/>
        </w:rPr>
        <w:t>Xiaolan</w:t>
      </w:r>
      <w:proofErr w:type="spellEnd"/>
      <w:r w:rsidRPr="00841EBA">
        <w:rPr>
          <w:rFonts w:ascii="Times New Roman" w:hAnsi="Times New Roman" w:cs="Times New Roman"/>
          <w:color w:val="000033"/>
          <w:sz w:val="24"/>
          <w:szCs w:val="24"/>
          <w:shd w:val="clear" w:color="auto" w:fill="FFFFFF"/>
        </w:rPr>
        <w:t xml:space="preserve"> Fu, </w:t>
      </w:r>
      <w:r w:rsidRPr="00841EBA">
        <w:rPr>
          <w:rFonts w:ascii="Times New Roman" w:hAnsi="Times New Roman" w:cs="Times New Roman"/>
          <w:sz w:val="24"/>
          <w:szCs w:val="24"/>
        </w:rPr>
        <w:t xml:space="preserve">Pervez </w:t>
      </w:r>
      <w:proofErr w:type="spellStart"/>
      <w:r w:rsidRPr="00841EBA">
        <w:rPr>
          <w:rFonts w:ascii="Times New Roman" w:hAnsi="Times New Roman" w:cs="Times New Roman"/>
          <w:sz w:val="24"/>
          <w:szCs w:val="24"/>
        </w:rPr>
        <w:t>Ghauri</w:t>
      </w:r>
      <w:proofErr w:type="spellEnd"/>
      <w:r w:rsidRPr="00841EBA">
        <w:rPr>
          <w:rFonts w:ascii="Times New Roman" w:hAnsi="Times New Roman" w:cs="Times New Roman"/>
          <w:sz w:val="24"/>
          <w:szCs w:val="24"/>
        </w:rPr>
        <w:t xml:space="preserve">, </w:t>
      </w:r>
      <w:proofErr w:type="spellStart"/>
      <w:r w:rsidRPr="00841EBA">
        <w:rPr>
          <w:rFonts w:ascii="Times New Roman" w:hAnsi="Times New Roman" w:cs="Times New Roman"/>
          <w:sz w:val="24"/>
          <w:szCs w:val="24"/>
        </w:rPr>
        <w:t>Nwamaka</w:t>
      </w:r>
      <w:proofErr w:type="spellEnd"/>
      <w:r w:rsidRPr="00841EBA">
        <w:rPr>
          <w:rFonts w:ascii="Times New Roman" w:hAnsi="Times New Roman" w:cs="Times New Roman"/>
          <w:sz w:val="24"/>
          <w:szCs w:val="24"/>
        </w:rPr>
        <w:t xml:space="preserve"> Ogbonna and </w:t>
      </w:r>
      <w:proofErr w:type="spellStart"/>
      <w:r w:rsidRPr="00841EBA">
        <w:rPr>
          <w:rFonts w:ascii="Times New Roman" w:hAnsi="Times New Roman" w:cs="Times New Roman"/>
          <w:sz w:val="24"/>
          <w:szCs w:val="24"/>
        </w:rPr>
        <w:t>Xiaoqiang</w:t>
      </w:r>
      <w:proofErr w:type="spellEnd"/>
      <w:r w:rsidRPr="00841EBA">
        <w:rPr>
          <w:rFonts w:ascii="Times New Roman" w:hAnsi="Times New Roman" w:cs="Times New Roman"/>
          <w:sz w:val="24"/>
          <w:szCs w:val="24"/>
        </w:rPr>
        <w:t xml:space="preserve"> Xing. </w:t>
      </w:r>
      <w:r w:rsidRPr="00841EBA">
        <w:rPr>
          <w:rFonts w:ascii="Times New Roman" w:eastAsia="SimSun" w:hAnsi="Times New Roman" w:cs="Times New Roman"/>
          <w:sz w:val="24"/>
          <w:szCs w:val="24"/>
        </w:rPr>
        <w:t>The authors present the case study of</w:t>
      </w:r>
      <w:r w:rsidRPr="00841EBA">
        <w:rPr>
          <w:rFonts w:ascii="Times New Roman" w:hAnsi="Times New Roman" w:cs="Times New Roman"/>
          <w:sz w:val="24"/>
          <w:szCs w:val="24"/>
        </w:rPr>
        <w:t xml:space="preserve"> a successful platform which has hundreds of millions of active users from the </w:t>
      </w:r>
      <w:r w:rsidR="00CB4EA1" w:rsidRPr="00841EBA">
        <w:rPr>
          <w:rFonts w:ascii="Times New Roman" w:hAnsi="Times New Roman" w:cs="Times New Roman"/>
          <w:sz w:val="24"/>
          <w:szCs w:val="24"/>
        </w:rPr>
        <w:t>BOP and</w:t>
      </w:r>
      <w:r w:rsidRPr="00841EBA">
        <w:rPr>
          <w:rFonts w:ascii="Times New Roman" w:hAnsi="Times New Roman" w:cs="Times New Roman"/>
          <w:sz w:val="24"/>
          <w:szCs w:val="24"/>
        </w:rPr>
        <w:t xml:space="preserve"> developed a content-based new inclusive digital business model for grassroot entrepreneurs; also identified the mechanisms that makes such a platform fair and inclusive for the poor. The paper </w:t>
      </w:r>
      <w:r w:rsidR="00CB4EA1" w:rsidRPr="00841EBA">
        <w:rPr>
          <w:rFonts w:ascii="Times New Roman" w:hAnsi="Times New Roman" w:cs="Times New Roman"/>
          <w:sz w:val="24"/>
          <w:szCs w:val="24"/>
        </w:rPr>
        <w:t>analyzed</w:t>
      </w:r>
      <w:r w:rsidRPr="00841EBA">
        <w:rPr>
          <w:rFonts w:ascii="Times New Roman" w:hAnsi="Times New Roman" w:cs="Times New Roman"/>
          <w:sz w:val="24"/>
          <w:szCs w:val="24"/>
        </w:rPr>
        <w:t xml:space="preserve"> its impact on income creation, capabilities development, and social capital development at the BOP, as well as its impact on the </w:t>
      </w:r>
      <w:r w:rsidRPr="00841EBA">
        <w:rPr>
          <w:rFonts w:ascii="Times New Roman" w:hAnsi="Times New Roman" w:cs="Times New Roman"/>
          <w:sz w:val="24"/>
          <w:szCs w:val="24"/>
        </w:rPr>
        <w:lastRenderedPageBreak/>
        <w:t xml:space="preserve">growth of BOP entrepreneurs, and the enabling factors that are essential for the scale-up and success of such a business model. </w:t>
      </w:r>
    </w:p>
    <w:p w14:paraId="41E840A7" w14:textId="1D0D02B7" w:rsidR="00153544" w:rsidRPr="00841EBA" w:rsidRDefault="00153544" w:rsidP="0095490B">
      <w:pPr>
        <w:widowControl/>
        <w:spacing w:line="480" w:lineRule="auto"/>
        <w:ind w:firstLineChars="200" w:firstLine="480"/>
        <w:jc w:val="left"/>
        <w:rPr>
          <w:rFonts w:ascii="Times New Roman" w:hAnsi="Times New Roman" w:cs="Times New Roman"/>
          <w:sz w:val="24"/>
          <w:szCs w:val="24"/>
        </w:rPr>
      </w:pPr>
      <w:r w:rsidRPr="00841EBA">
        <w:rPr>
          <w:rFonts w:ascii="Times New Roman" w:hAnsi="Times New Roman" w:cs="Times New Roman"/>
          <w:sz w:val="24"/>
          <w:szCs w:val="24"/>
        </w:rPr>
        <w:t xml:space="preserve">The sixth paper is “Digital Affordances and Entrepreneurial Dynamics: New Evidence from European </w:t>
      </w:r>
      <w:r w:rsidR="00B83CC2" w:rsidRPr="00841EBA">
        <w:rPr>
          <w:rFonts w:ascii="Times New Roman" w:hAnsi="Times New Roman" w:cs="Times New Roman"/>
          <w:sz w:val="24"/>
          <w:szCs w:val="24"/>
        </w:rPr>
        <w:t>Regions</w:t>
      </w:r>
      <w:r w:rsidR="00A76D7F">
        <w:rPr>
          <w:rFonts w:ascii="Times New Roman" w:hAnsi="Times New Roman" w:cs="Times New Roman"/>
          <w:sz w:val="24"/>
          <w:szCs w:val="24"/>
        </w:rPr>
        <w:t>”</w:t>
      </w:r>
      <w:r w:rsidR="00B83CC2" w:rsidRPr="00841EBA">
        <w:rPr>
          <w:rFonts w:ascii="Times New Roman" w:hAnsi="Times New Roman" w:cs="Times New Roman"/>
          <w:sz w:val="24"/>
          <w:szCs w:val="24"/>
        </w:rPr>
        <w:t xml:space="preserve"> by</w:t>
      </w:r>
      <w:r w:rsidRPr="00841EBA">
        <w:rPr>
          <w:rFonts w:ascii="Times New Roman" w:hAnsi="Times New Roman" w:cs="Times New Roman"/>
          <w:sz w:val="24"/>
          <w:szCs w:val="24"/>
        </w:rPr>
        <w:t xml:space="preserve"> Maksim </w:t>
      </w:r>
      <w:proofErr w:type="spellStart"/>
      <w:r w:rsidRPr="00841EBA">
        <w:rPr>
          <w:rFonts w:ascii="Times New Roman" w:hAnsi="Times New Roman" w:cs="Times New Roman"/>
          <w:sz w:val="24"/>
          <w:szCs w:val="24"/>
        </w:rPr>
        <w:t>Belitski</w:t>
      </w:r>
      <w:proofErr w:type="spellEnd"/>
      <w:r w:rsidRPr="00841EBA">
        <w:rPr>
          <w:rFonts w:ascii="Times New Roman" w:hAnsi="Times New Roman" w:cs="Times New Roman"/>
          <w:sz w:val="24"/>
          <w:szCs w:val="24"/>
        </w:rPr>
        <w:t xml:space="preserve">, Julia </w:t>
      </w:r>
      <w:proofErr w:type="spellStart"/>
      <w:r w:rsidRPr="00841EBA">
        <w:rPr>
          <w:rFonts w:ascii="Times New Roman" w:hAnsi="Times New Roman" w:cs="Times New Roman"/>
          <w:sz w:val="24"/>
          <w:szCs w:val="24"/>
        </w:rPr>
        <w:t>Korosteleva</w:t>
      </w:r>
      <w:proofErr w:type="spellEnd"/>
      <w:r w:rsidRPr="00841EBA">
        <w:rPr>
          <w:rFonts w:ascii="Times New Roman" w:hAnsi="Times New Roman" w:cs="Times New Roman"/>
          <w:sz w:val="24"/>
          <w:szCs w:val="24"/>
        </w:rPr>
        <w:t xml:space="preserve"> and Lucia </w:t>
      </w:r>
      <w:proofErr w:type="spellStart"/>
      <w:r w:rsidRPr="00841EBA">
        <w:rPr>
          <w:rFonts w:ascii="Times New Roman" w:hAnsi="Times New Roman" w:cs="Times New Roman"/>
          <w:sz w:val="24"/>
          <w:szCs w:val="24"/>
        </w:rPr>
        <w:t>Piscitello</w:t>
      </w:r>
      <w:proofErr w:type="spellEnd"/>
      <w:r w:rsidRPr="00841EBA">
        <w:rPr>
          <w:rFonts w:ascii="Times New Roman" w:hAnsi="Times New Roman" w:cs="Times New Roman"/>
          <w:sz w:val="24"/>
          <w:szCs w:val="24"/>
        </w:rPr>
        <w:t xml:space="preserve">. The authors follow Richard Florida’s three Ts (talent- tolerance- technology) framework for a region and evaluate how the interplay between technology and digital affordances shape regional entrepreneurial </w:t>
      </w:r>
      <w:r w:rsidR="00817B33" w:rsidRPr="00841EBA">
        <w:rPr>
          <w:rFonts w:ascii="Times New Roman" w:hAnsi="Times New Roman" w:cs="Times New Roman"/>
          <w:sz w:val="24"/>
          <w:szCs w:val="24"/>
        </w:rPr>
        <w:t>dynamics. Their</w:t>
      </w:r>
      <w:r w:rsidRPr="00841EBA">
        <w:rPr>
          <w:rFonts w:ascii="Times New Roman" w:hAnsi="Times New Roman" w:cs="Times New Roman"/>
          <w:sz w:val="24"/>
          <w:szCs w:val="24"/>
        </w:rPr>
        <w:t xml:space="preserve"> findings show evidence that complementarities between digital, culture and human capital affordances within the 3T framework serve as a conduit for a net entrepreneurial entry, while the complementarities between technology and human capital affordances reduce high-growth employment. Joint negative effect of a technology and human capital affordances on high-growth employment and business survival is seen as lack of required skills in high-tech industries to facilitate technology diffusion. The findings have practical implications for </w:t>
      </w:r>
      <w:r w:rsidR="00CB4EA1" w:rsidRPr="00841EBA">
        <w:rPr>
          <w:rFonts w:ascii="Times New Roman" w:hAnsi="Times New Roman" w:cs="Times New Roman"/>
          <w:sz w:val="24"/>
          <w:szCs w:val="24"/>
        </w:rPr>
        <w:t>policymakers</w:t>
      </w:r>
      <w:r w:rsidRPr="00841EBA">
        <w:rPr>
          <w:rFonts w:ascii="Times New Roman" w:hAnsi="Times New Roman" w:cs="Times New Roman"/>
          <w:sz w:val="24"/>
          <w:szCs w:val="24"/>
        </w:rPr>
        <w:t xml:space="preserve"> and practitioners.</w:t>
      </w:r>
    </w:p>
    <w:p w14:paraId="06051CB1" w14:textId="6B801889" w:rsidR="00153544" w:rsidRPr="00841EBA" w:rsidRDefault="00153544" w:rsidP="0095490B">
      <w:pPr>
        <w:widowControl/>
        <w:spacing w:line="480" w:lineRule="auto"/>
        <w:ind w:firstLineChars="200" w:firstLine="480"/>
        <w:jc w:val="left"/>
        <w:rPr>
          <w:rFonts w:ascii="Times New Roman" w:hAnsi="Times New Roman" w:cs="Times New Roman"/>
          <w:sz w:val="24"/>
          <w:szCs w:val="24"/>
        </w:rPr>
      </w:pPr>
      <w:r w:rsidRPr="00841EBA">
        <w:rPr>
          <w:rFonts w:ascii="Times New Roman" w:hAnsi="Times New Roman" w:cs="Times New Roman"/>
          <w:sz w:val="24"/>
          <w:szCs w:val="24"/>
        </w:rPr>
        <w:t xml:space="preserve">The </w:t>
      </w:r>
      <w:r w:rsidR="009C7F5A">
        <w:rPr>
          <w:rFonts w:ascii="Times New Roman" w:hAnsi="Times New Roman" w:cs="Times New Roman"/>
          <w:sz w:val="24"/>
          <w:szCs w:val="24"/>
        </w:rPr>
        <w:t xml:space="preserve">final </w:t>
      </w:r>
      <w:r w:rsidRPr="00841EBA">
        <w:rPr>
          <w:rFonts w:ascii="Times New Roman" w:hAnsi="Times New Roman" w:cs="Times New Roman"/>
          <w:sz w:val="24"/>
          <w:szCs w:val="24"/>
        </w:rPr>
        <w:t>paper</w:t>
      </w:r>
      <w:r w:rsidR="009C7F5A">
        <w:rPr>
          <w:rFonts w:ascii="Times New Roman" w:hAnsi="Times New Roman" w:cs="Times New Roman"/>
          <w:sz w:val="24"/>
          <w:szCs w:val="24"/>
        </w:rPr>
        <w:t xml:space="preserve"> is</w:t>
      </w:r>
      <w:r w:rsidR="00005ECE">
        <w:rPr>
          <w:rFonts w:ascii="Times New Roman" w:hAnsi="Times New Roman" w:cs="Times New Roman"/>
          <w:sz w:val="24"/>
          <w:szCs w:val="24"/>
        </w:rPr>
        <w:t xml:space="preserve"> </w:t>
      </w:r>
      <w:r w:rsidRPr="00841EBA">
        <w:rPr>
          <w:rFonts w:ascii="Times New Roman" w:hAnsi="Times New Roman" w:cs="Times New Roman"/>
          <w:sz w:val="24"/>
          <w:szCs w:val="24"/>
        </w:rPr>
        <w:t xml:space="preserve">“Rhetoric, Prospect, and Expectation: Toward a Theory of Hype </w:t>
      </w:r>
      <w:r w:rsidR="00B83CC2" w:rsidRPr="00841EBA">
        <w:rPr>
          <w:rFonts w:ascii="Times New Roman" w:hAnsi="Times New Roman" w:cs="Times New Roman"/>
          <w:sz w:val="24"/>
          <w:szCs w:val="24"/>
        </w:rPr>
        <w:t>Cycles</w:t>
      </w:r>
      <w:r w:rsidR="00005ECE">
        <w:rPr>
          <w:rFonts w:ascii="Times New Roman" w:hAnsi="Times New Roman" w:cs="Times New Roman"/>
          <w:sz w:val="24"/>
          <w:szCs w:val="24"/>
        </w:rPr>
        <w:t xml:space="preserve">” </w:t>
      </w:r>
      <w:r w:rsidR="00B83CC2" w:rsidRPr="00841EBA">
        <w:rPr>
          <w:rFonts w:ascii="Times New Roman" w:hAnsi="Times New Roman" w:cs="Times New Roman"/>
          <w:sz w:val="24"/>
          <w:szCs w:val="24"/>
        </w:rPr>
        <w:t>by</w:t>
      </w:r>
      <w:r w:rsidRPr="00841EBA">
        <w:rPr>
          <w:rFonts w:ascii="Times New Roman" w:hAnsi="Times New Roman" w:cs="Times New Roman"/>
          <w:sz w:val="24"/>
          <w:szCs w:val="24"/>
        </w:rPr>
        <w:t xml:space="preserve"> Y. W. Shi and John </w:t>
      </w:r>
      <w:proofErr w:type="spellStart"/>
      <w:r w:rsidRPr="00841EBA">
        <w:rPr>
          <w:rFonts w:ascii="Times New Roman" w:hAnsi="Times New Roman" w:cs="Times New Roman"/>
          <w:sz w:val="24"/>
          <w:szCs w:val="24"/>
        </w:rPr>
        <w:t>Herniman</w:t>
      </w:r>
      <w:proofErr w:type="spellEnd"/>
      <w:r w:rsidR="00005ECE">
        <w:rPr>
          <w:rFonts w:ascii="Times New Roman" w:hAnsi="Times New Roman" w:cs="Times New Roman"/>
          <w:sz w:val="24"/>
          <w:szCs w:val="24"/>
        </w:rPr>
        <w:t xml:space="preserve"> suggests that t</w:t>
      </w:r>
      <w:r w:rsidRPr="00841EBA">
        <w:rPr>
          <w:rFonts w:ascii="Times New Roman" w:hAnsi="Times New Roman" w:cs="Times New Roman"/>
          <w:sz w:val="24"/>
          <w:szCs w:val="24"/>
        </w:rPr>
        <w:t>here is a lack of evidence</w:t>
      </w:r>
      <w:r w:rsidR="00CE74F2">
        <w:rPr>
          <w:rFonts w:ascii="Times New Roman" w:hAnsi="Times New Roman" w:cs="Times New Roman"/>
          <w:sz w:val="24"/>
          <w:szCs w:val="24"/>
        </w:rPr>
        <w:t xml:space="preserve"> for the hype cycle phenomenon </w:t>
      </w:r>
      <w:proofErr w:type="gramStart"/>
      <w:r w:rsidR="0053105A">
        <w:rPr>
          <w:rFonts w:ascii="Times New Roman" w:hAnsi="Times New Roman" w:cs="Times New Roman"/>
          <w:sz w:val="24"/>
          <w:szCs w:val="24"/>
        </w:rPr>
        <w:t>in spite of</w:t>
      </w:r>
      <w:proofErr w:type="gramEnd"/>
      <w:r w:rsidR="0053105A">
        <w:rPr>
          <w:rFonts w:ascii="Times New Roman" w:hAnsi="Times New Roman" w:cs="Times New Roman"/>
          <w:sz w:val="24"/>
          <w:szCs w:val="24"/>
        </w:rPr>
        <w:t xml:space="preserve"> its apparent popularity over the past 20 years</w:t>
      </w:r>
      <w:r w:rsidRPr="00841EBA">
        <w:rPr>
          <w:rFonts w:ascii="Times New Roman" w:hAnsi="Times New Roman" w:cs="Times New Roman"/>
          <w:sz w:val="24"/>
          <w:szCs w:val="24"/>
        </w:rPr>
        <w:t>. Drawing on the literature of innovation diffusion and limited hype cycle, supplemented with perspectives across several diverse disciplines, this paper develops a conceptual framework for understanding hype cycles and integrating them with the S-curves</w:t>
      </w:r>
      <w:r w:rsidR="00005ECE">
        <w:rPr>
          <w:rFonts w:ascii="Times New Roman" w:hAnsi="Times New Roman" w:cs="Times New Roman"/>
          <w:sz w:val="24"/>
          <w:szCs w:val="24"/>
        </w:rPr>
        <w:t xml:space="preserve">. It also </w:t>
      </w:r>
      <w:r w:rsidRPr="00841EBA">
        <w:rPr>
          <w:rFonts w:ascii="Times New Roman" w:hAnsi="Times New Roman" w:cs="Times New Roman"/>
          <w:sz w:val="24"/>
          <w:szCs w:val="24"/>
        </w:rPr>
        <w:t>establishes the role of expectation and presents its changes over the course of early-stage innovations leading to the initial adoptions.</w:t>
      </w:r>
      <w:r w:rsidR="00093C9A">
        <w:rPr>
          <w:rFonts w:ascii="Times New Roman" w:hAnsi="Times New Roman" w:cs="Times New Roman"/>
          <w:sz w:val="24"/>
          <w:szCs w:val="24"/>
        </w:rPr>
        <w:t xml:space="preserve"> </w:t>
      </w:r>
    </w:p>
    <w:p w14:paraId="044894A1" w14:textId="3A17B053" w:rsidR="002909E4" w:rsidRPr="00841EBA" w:rsidRDefault="00837F85">
      <w:pPr>
        <w:autoSpaceDE w:val="0"/>
        <w:autoSpaceDN w:val="0"/>
        <w:adjustRightInd w:val="0"/>
        <w:spacing w:line="480" w:lineRule="auto"/>
        <w:jc w:val="left"/>
        <w:rPr>
          <w:rFonts w:ascii="Times New Roman" w:hAnsi="Times New Roman" w:cs="Times New Roman"/>
          <w:b/>
          <w:iCs/>
          <w:kern w:val="0"/>
          <w:sz w:val="24"/>
          <w:szCs w:val="24"/>
        </w:rPr>
      </w:pPr>
      <w:r w:rsidRPr="00841EBA">
        <w:rPr>
          <w:rFonts w:ascii="Times New Roman" w:hAnsi="Times New Roman" w:cs="Times New Roman"/>
          <w:b/>
          <w:iCs/>
          <w:kern w:val="0"/>
          <w:sz w:val="24"/>
          <w:szCs w:val="24"/>
        </w:rPr>
        <w:t xml:space="preserve">5. Discussion and future </w:t>
      </w:r>
      <w:r w:rsidR="009C1743">
        <w:rPr>
          <w:rFonts w:ascii="Times New Roman" w:hAnsi="Times New Roman" w:cs="Times New Roman"/>
          <w:b/>
          <w:iCs/>
          <w:kern w:val="0"/>
          <w:sz w:val="24"/>
          <w:szCs w:val="24"/>
        </w:rPr>
        <w:t>research</w:t>
      </w:r>
    </w:p>
    <w:p w14:paraId="15771D06" w14:textId="5A856202" w:rsidR="002909E4" w:rsidRDefault="00837F85" w:rsidP="00186220">
      <w:pPr>
        <w:spacing w:line="480" w:lineRule="auto"/>
        <w:ind w:firstLine="720"/>
        <w:jc w:val="left"/>
        <w:rPr>
          <w:rFonts w:ascii="Times New Roman" w:eastAsia="Times New Roman" w:hAnsi="Times New Roman" w:cs="Times New Roman"/>
          <w:color w:val="222222"/>
          <w:sz w:val="24"/>
          <w:szCs w:val="24"/>
        </w:rPr>
      </w:pPr>
      <w:r w:rsidRPr="00841EBA">
        <w:rPr>
          <w:rFonts w:ascii="Times New Roman" w:eastAsia="Times New Roman" w:hAnsi="Times New Roman" w:cs="Times New Roman"/>
          <w:color w:val="222222"/>
          <w:sz w:val="24"/>
          <w:szCs w:val="24"/>
        </w:rPr>
        <w:t xml:space="preserve">In this special issue, we have sought to bring greater attention to </w:t>
      </w:r>
      <w:r w:rsidR="00CB4EA1">
        <w:rPr>
          <w:rFonts w:ascii="Times New Roman" w:eastAsia="Times New Roman" w:hAnsi="Times New Roman" w:cs="Times New Roman"/>
          <w:color w:val="222222"/>
          <w:sz w:val="24"/>
          <w:szCs w:val="24"/>
        </w:rPr>
        <w:t xml:space="preserve">research issues </w:t>
      </w:r>
      <w:r w:rsidR="009C1743">
        <w:rPr>
          <w:rFonts w:ascii="Times New Roman" w:eastAsia="Times New Roman" w:hAnsi="Times New Roman" w:cs="Times New Roman"/>
          <w:color w:val="222222"/>
          <w:sz w:val="24"/>
          <w:szCs w:val="24"/>
        </w:rPr>
        <w:t xml:space="preserve">regarding </w:t>
      </w:r>
      <w:r w:rsidR="00CB4EA1">
        <w:rPr>
          <w:rFonts w:ascii="Times New Roman" w:eastAsia="Times New Roman" w:hAnsi="Times New Roman" w:cs="Times New Roman"/>
          <w:color w:val="222222"/>
          <w:sz w:val="24"/>
          <w:szCs w:val="24"/>
        </w:rPr>
        <w:t xml:space="preserve">digital technology, entrepreneurship/innovation and social changes covering both </w:t>
      </w:r>
      <w:r w:rsidRPr="00841EBA">
        <w:rPr>
          <w:rFonts w:ascii="Times New Roman" w:eastAsia="Times New Roman" w:hAnsi="Times New Roman" w:cs="Times New Roman"/>
          <w:color w:val="222222"/>
          <w:sz w:val="24"/>
          <w:szCs w:val="24"/>
        </w:rPr>
        <w:lastRenderedPageBreak/>
        <w:t>emerging economies</w:t>
      </w:r>
      <w:r w:rsidR="00CB4EA1">
        <w:rPr>
          <w:rFonts w:ascii="Times New Roman" w:eastAsia="Times New Roman" w:hAnsi="Times New Roman" w:cs="Times New Roman"/>
          <w:color w:val="222222"/>
          <w:sz w:val="24"/>
          <w:szCs w:val="24"/>
        </w:rPr>
        <w:t xml:space="preserve"> and matured economies</w:t>
      </w:r>
      <w:r w:rsidRPr="00841EBA">
        <w:rPr>
          <w:rFonts w:ascii="Times New Roman" w:eastAsia="Times New Roman" w:hAnsi="Times New Roman" w:cs="Times New Roman"/>
          <w:color w:val="222222"/>
          <w:sz w:val="24"/>
          <w:szCs w:val="24"/>
        </w:rPr>
        <w:t xml:space="preserve">. </w:t>
      </w:r>
      <w:r w:rsidR="00186220">
        <w:rPr>
          <w:rFonts w:ascii="Times New Roman" w:hAnsi="Times New Roman" w:cs="Times New Roman"/>
          <w:color w:val="222222"/>
          <w:sz w:val="24"/>
          <w:szCs w:val="24"/>
          <w:shd w:val="clear" w:color="auto" w:fill="FFFFFF"/>
        </w:rPr>
        <w:t>Technology</w:t>
      </w:r>
      <w:r w:rsidR="00F111FF">
        <w:rPr>
          <w:rFonts w:ascii="Times New Roman" w:hAnsi="Times New Roman" w:cs="Times New Roman"/>
          <w:color w:val="222222"/>
          <w:sz w:val="24"/>
          <w:szCs w:val="24"/>
          <w:shd w:val="clear" w:color="auto" w:fill="FFFFFF"/>
        </w:rPr>
        <w:t>,</w:t>
      </w:r>
      <w:r w:rsidR="00186220">
        <w:rPr>
          <w:rFonts w:ascii="Times New Roman" w:hAnsi="Times New Roman" w:cs="Times New Roman"/>
          <w:color w:val="222222"/>
          <w:sz w:val="24"/>
          <w:szCs w:val="24"/>
          <w:shd w:val="clear" w:color="auto" w:fill="FFFFFF"/>
        </w:rPr>
        <w:t xml:space="preserve"> especially digital technology</w:t>
      </w:r>
      <w:r w:rsidR="00F111FF">
        <w:rPr>
          <w:rFonts w:ascii="Times New Roman" w:hAnsi="Times New Roman" w:cs="Times New Roman"/>
          <w:color w:val="222222"/>
          <w:sz w:val="24"/>
          <w:szCs w:val="24"/>
          <w:shd w:val="clear" w:color="auto" w:fill="FFFFFF"/>
        </w:rPr>
        <w:t>,</w:t>
      </w:r>
      <w:r w:rsidR="00186220">
        <w:rPr>
          <w:rFonts w:ascii="Times New Roman" w:hAnsi="Times New Roman" w:cs="Times New Roman"/>
          <w:color w:val="222222"/>
          <w:sz w:val="24"/>
          <w:szCs w:val="24"/>
          <w:shd w:val="clear" w:color="auto" w:fill="FFFFFF"/>
        </w:rPr>
        <w:t xml:space="preserve"> is</w:t>
      </w:r>
      <w:r w:rsidR="00186220" w:rsidRPr="00841EBA">
        <w:rPr>
          <w:rFonts w:ascii="Times New Roman" w:hAnsi="Times New Roman" w:cs="Times New Roman"/>
          <w:color w:val="222222"/>
          <w:sz w:val="24"/>
          <w:szCs w:val="24"/>
          <w:shd w:val="clear" w:color="auto" w:fill="FFFFFF"/>
        </w:rPr>
        <w:t xml:space="preserve"> often the source of new waves of entrepreneurship</w:t>
      </w:r>
      <w:r w:rsidR="00186220">
        <w:rPr>
          <w:rFonts w:ascii="Times New Roman" w:hAnsi="Times New Roman" w:cs="Times New Roman"/>
          <w:color w:val="222222"/>
          <w:sz w:val="24"/>
          <w:szCs w:val="24"/>
          <w:shd w:val="clear" w:color="auto" w:fill="FFFFFF"/>
        </w:rPr>
        <w:t xml:space="preserve"> and innovation</w:t>
      </w:r>
      <w:r w:rsidR="00186220" w:rsidRPr="00841EBA">
        <w:rPr>
          <w:rFonts w:ascii="Times New Roman" w:hAnsi="Times New Roman" w:cs="Times New Roman"/>
          <w:color w:val="222222"/>
          <w:sz w:val="24"/>
          <w:szCs w:val="24"/>
          <w:shd w:val="clear" w:color="auto" w:fill="FFFFFF"/>
        </w:rPr>
        <w:t>, where new</w:t>
      </w:r>
      <w:r w:rsidR="00186220">
        <w:rPr>
          <w:rFonts w:ascii="Times New Roman" w:hAnsi="Times New Roman" w:cs="Times New Roman"/>
          <w:color w:val="222222"/>
          <w:sz w:val="24"/>
          <w:szCs w:val="24"/>
          <w:shd w:val="clear" w:color="auto" w:fill="FFFFFF"/>
        </w:rPr>
        <w:t>er</w:t>
      </w:r>
      <w:r w:rsidR="00186220" w:rsidRPr="00841EBA">
        <w:rPr>
          <w:rFonts w:ascii="Times New Roman" w:hAnsi="Times New Roman" w:cs="Times New Roman"/>
          <w:color w:val="222222"/>
          <w:sz w:val="24"/>
          <w:szCs w:val="24"/>
          <w:shd w:val="clear" w:color="auto" w:fill="FFFFFF"/>
        </w:rPr>
        <w:t xml:space="preserve"> technological and market opportunities come into existence</w:t>
      </w:r>
      <w:r w:rsidR="006D2C1A">
        <w:rPr>
          <w:rFonts w:ascii="Times New Roman" w:hAnsi="Times New Roman" w:cs="Times New Roman"/>
          <w:color w:val="222222"/>
          <w:sz w:val="24"/>
          <w:szCs w:val="24"/>
          <w:shd w:val="clear" w:color="auto" w:fill="FFFFFF"/>
        </w:rPr>
        <w:t xml:space="preserve"> and new product-marke</w:t>
      </w:r>
      <w:r w:rsidR="009956E9">
        <w:rPr>
          <w:rFonts w:ascii="Times New Roman" w:hAnsi="Times New Roman" w:cs="Times New Roman"/>
          <w:color w:val="222222"/>
          <w:sz w:val="24"/>
          <w:szCs w:val="24"/>
          <w:shd w:val="clear" w:color="auto" w:fill="FFFFFF"/>
        </w:rPr>
        <w:t>t</w:t>
      </w:r>
      <w:r w:rsidR="006D2C1A">
        <w:rPr>
          <w:rFonts w:ascii="Times New Roman" w:hAnsi="Times New Roman" w:cs="Times New Roman"/>
          <w:color w:val="222222"/>
          <w:sz w:val="24"/>
          <w:szCs w:val="24"/>
          <w:shd w:val="clear" w:color="auto" w:fill="FFFFFF"/>
        </w:rPr>
        <w:t xml:space="preserve">s </w:t>
      </w:r>
      <w:proofErr w:type="gramStart"/>
      <w:r w:rsidR="006D2C1A">
        <w:rPr>
          <w:rFonts w:ascii="Times New Roman" w:hAnsi="Times New Roman" w:cs="Times New Roman"/>
          <w:color w:val="222222"/>
          <w:sz w:val="24"/>
          <w:szCs w:val="24"/>
          <w:shd w:val="clear" w:color="auto" w:fill="FFFFFF"/>
        </w:rPr>
        <w:t>open up</w:t>
      </w:r>
      <w:proofErr w:type="gramEnd"/>
      <w:r w:rsidR="006D2C1A">
        <w:rPr>
          <w:rFonts w:ascii="Times New Roman" w:hAnsi="Times New Roman" w:cs="Times New Roman"/>
          <w:color w:val="222222"/>
          <w:sz w:val="24"/>
          <w:szCs w:val="24"/>
          <w:shd w:val="clear" w:color="auto" w:fill="FFFFFF"/>
        </w:rPr>
        <w:t xml:space="preserve">, often to </w:t>
      </w:r>
      <w:r w:rsidR="00D111AA">
        <w:rPr>
          <w:rFonts w:ascii="Times New Roman" w:hAnsi="Times New Roman" w:cs="Times New Roman"/>
          <w:color w:val="222222"/>
          <w:sz w:val="24"/>
          <w:szCs w:val="24"/>
          <w:shd w:val="clear" w:color="auto" w:fill="FFFFFF"/>
        </w:rPr>
        <w:t xml:space="preserve">those who </w:t>
      </w:r>
      <w:r w:rsidR="006A21A9">
        <w:rPr>
          <w:rFonts w:ascii="Times New Roman" w:hAnsi="Times New Roman" w:cs="Times New Roman"/>
          <w:color w:val="222222"/>
          <w:sz w:val="24"/>
          <w:szCs w:val="24"/>
          <w:shd w:val="clear" w:color="auto" w:fill="FFFFFF"/>
        </w:rPr>
        <w:t xml:space="preserve">previously </w:t>
      </w:r>
      <w:r w:rsidR="00D111AA">
        <w:rPr>
          <w:rFonts w:ascii="Times New Roman" w:hAnsi="Times New Roman" w:cs="Times New Roman"/>
          <w:color w:val="222222"/>
          <w:sz w:val="24"/>
          <w:szCs w:val="24"/>
          <w:shd w:val="clear" w:color="auto" w:fill="FFFFFF"/>
        </w:rPr>
        <w:t xml:space="preserve">never had access to those goods and services </w:t>
      </w:r>
      <w:r w:rsidR="00C543A0">
        <w:rPr>
          <w:rFonts w:ascii="Times New Roman" w:hAnsi="Times New Roman" w:cs="Times New Roman"/>
          <w:color w:val="222222"/>
          <w:sz w:val="24"/>
          <w:szCs w:val="24"/>
          <w:shd w:val="clear" w:color="auto" w:fill="FFFFFF"/>
        </w:rPr>
        <w:t>(Kraus et al., 20</w:t>
      </w:r>
      <w:r w:rsidR="00CF58B2">
        <w:rPr>
          <w:rFonts w:ascii="Times New Roman" w:hAnsi="Times New Roman" w:cs="Times New Roman"/>
          <w:color w:val="222222"/>
          <w:sz w:val="24"/>
          <w:szCs w:val="24"/>
          <w:shd w:val="clear" w:color="auto" w:fill="FFFFFF"/>
        </w:rPr>
        <w:t>19; Si et al</w:t>
      </w:r>
      <w:r w:rsidR="00F45B25">
        <w:rPr>
          <w:rFonts w:ascii="Times New Roman" w:hAnsi="Times New Roman" w:cs="Times New Roman"/>
          <w:color w:val="222222"/>
          <w:sz w:val="24"/>
          <w:szCs w:val="24"/>
          <w:shd w:val="clear" w:color="auto" w:fill="FFFFFF"/>
        </w:rPr>
        <w:t>.</w:t>
      </w:r>
      <w:r w:rsidR="00CF58B2">
        <w:rPr>
          <w:rFonts w:ascii="Times New Roman" w:hAnsi="Times New Roman" w:cs="Times New Roman"/>
          <w:color w:val="222222"/>
          <w:sz w:val="24"/>
          <w:szCs w:val="24"/>
          <w:shd w:val="clear" w:color="auto" w:fill="FFFFFF"/>
        </w:rPr>
        <w:t>, 2022</w:t>
      </w:r>
      <w:r w:rsidR="00C543A0">
        <w:rPr>
          <w:rFonts w:ascii="Times New Roman" w:hAnsi="Times New Roman" w:cs="Times New Roman"/>
          <w:color w:val="222222"/>
          <w:sz w:val="24"/>
          <w:szCs w:val="24"/>
          <w:shd w:val="clear" w:color="auto" w:fill="FFFFFF"/>
        </w:rPr>
        <w:t>)</w:t>
      </w:r>
      <w:r w:rsidR="00186220" w:rsidRPr="00841EBA">
        <w:rPr>
          <w:rFonts w:ascii="Times New Roman" w:hAnsi="Times New Roman" w:cs="Times New Roman"/>
          <w:color w:val="222222"/>
          <w:sz w:val="24"/>
          <w:szCs w:val="24"/>
          <w:shd w:val="clear" w:color="auto" w:fill="FFFFFF"/>
        </w:rPr>
        <w:t xml:space="preserve">. </w:t>
      </w:r>
      <w:r w:rsidR="00C543A0">
        <w:rPr>
          <w:rFonts w:ascii="Times New Roman" w:hAnsi="Times New Roman" w:cs="Times New Roman"/>
          <w:color w:val="222222"/>
          <w:sz w:val="24"/>
          <w:szCs w:val="24"/>
          <w:shd w:val="clear" w:color="auto" w:fill="FFFFFF"/>
        </w:rPr>
        <w:t xml:space="preserve">Thus, </w:t>
      </w:r>
      <w:r w:rsidR="003A5D1A">
        <w:rPr>
          <w:rFonts w:ascii="Times New Roman" w:eastAsia="Times New Roman" w:hAnsi="Times New Roman" w:cs="Times New Roman"/>
          <w:color w:val="222222"/>
          <w:sz w:val="24"/>
          <w:szCs w:val="24"/>
        </w:rPr>
        <w:t>t</w:t>
      </w:r>
      <w:r w:rsidRPr="00841EBA">
        <w:rPr>
          <w:rFonts w:ascii="Times New Roman" w:eastAsia="Times New Roman" w:hAnsi="Times New Roman" w:cs="Times New Roman"/>
          <w:color w:val="222222"/>
          <w:sz w:val="24"/>
          <w:szCs w:val="24"/>
        </w:rPr>
        <w:t xml:space="preserve">his special issue </w:t>
      </w:r>
      <w:r w:rsidR="006D37E1">
        <w:rPr>
          <w:rFonts w:ascii="Times New Roman" w:eastAsia="Times New Roman" w:hAnsi="Times New Roman" w:cs="Times New Roman"/>
          <w:color w:val="222222"/>
          <w:sz w:val="24"/>
          <w:szCs w:val="24"/>
        </w:rPr>
        <w:t xml:space="preserve">seeks to </w:t>
      </w:r>
      <w:r w:rsidRPr="00841EBA">
        <w:rPr>
          <w:rFonts w:ascii="Times New Roman" w:eastAsia="Times New Roman" w:hAnsi="Times New Roman" w:cs="Times New Roman"/>
          <w:color w:val="222222"/>
          <w:sz w:val="24"/>
          <w:szCs w:val="24"/>
        </w:rPr>
        <w:t xml:space="preserve">add to a growing body of research that shows the relevance of </w:t>
      </w:r>
      <w:r w:rsidR="00CB4EA1">
        <w:rPr>
          <w:rFonts w:ascii="Times New Roman" w:eastAsia="Times New Roman" w:hAnsi="Times New Roman" w:cs="Times New Roman"/>
          <w:color w:val="222222"/>
          <w:sz w:val="24"/>
          <w:szCs w:val="24"/>
        </w:rPr>
        <w:t xml:space="preserve">digital technology-based entrepreneurship and </w:t>
      </w:r>
      <w:r w:rsidRPr="00841EBA">
        <w:rPr>
          <w:rFonts w:ascii="Times New Roman" w:eastAsia="Times New Roman" w:hAnsi="Times New Roman" w:cs="Times New Roman"/>
          <w:color w:val="222222"/>
          <w:sz w:val="24"/>
          <w:szCs w:val="24"/>
        </w:rPr>
        <w:t xml:space="preserve">innovation for </w:t>
      </w:r>
      <w:r w:rsidR="00CB4EA1">
        <w:rPr>
          <w:rFonts w:ascii="Times New Roman" w:eastAsia="Times New Roman" w:hAnsi="Times New Roman" w:cs="Times New Roman"/>
          <w:color w:val="222222"/>
          <w:sz w:val="24"/>
          <w:szCs w:val="24"/>
        </w:rPr>
        <w:t xml:space="preserve">changing </w:t>
      </w:r>
      <w:r w:rsidR="000C2F14">
        <w:rPr>
          <w:rFonts w:ascii="Times New Roman" w:eastAsia="Times New Roman" w:hAnsi="Times New Roman" w:cs="Times New Roman"/>
          <w:color w:val="222222"/>
          <w:sz w:val="24"/>
          <w:szCs w:val="24"/>
        </w:rPr>
        <w:t>management/business theory and practice</w:t>
      </w:r>
      <w:r w:rsidR="006D37E1">
        <w:rPr>
          <w:rFonts w:ascii="Times New Roman" w:eastAsia="Times New Roman" w:hAnsi="Times New Roman" w:cs="Times New Roman"/>
          <w:color w:val="222222"/>
          <w:sz w:val="24"/>
          <w:szCs w:val="24"/>
        </w:rPr>
        <w:t xml:space="preserve"> as well as </w:t>
      </w:r>
      <w:r w:rsidR="000C1ECD">
        <w:rPr>
          <w:rFonts w:ascii="Times New Roman" w:eastAsia="Times New Roman" w:hAnsi="Times New Roman" w:cs="Times New Roman"/>
          <w:color w:val="222222"/>
          <w:sz w:val="24"/>
          <w:szCs w:val="24"/>
        </w:rPr>
        <w:t>positively</w:t>
      </w:r>
      <w:r w:rsidR="00000D66">
        <w:rPr>
          <w:rFonts w:ascii="Times New Roman" w:eastAsia="Times New Roman" w:hAnsi="Times New Roman" w:cs="Times New Roman"/>
          <w:color w:val="222222"/>
          <w:sz w:val="24"/>
          <w:szCs w:val="24"/>
        </w:rPr>
        <w:t xml:space="preserve"> </w:t>
      </w:r>
      <w:r w:rsidR="006D37E1">
        <w:rPr>
          <w:rFonts w:ascii="Times New Roman" w:eastAsia="Times New Roman" w:hAnsi="Times New Roman" w:cs="Times New Roman"/>
          <w:color w:val="222222"/>
          <w:sz w:val="24"/>
          <w:szCs w:val="24"/>
        </w:rPr>
        <w:t>impacting</w:t>
      </w:r>
      <w:r w:rsidR="00000D66">
        <w:rPr>
          <w:rFonts w:ascii="Times New Roman" w:eastAsia="Times New Roman" w:hAnsi="Times New Roman" w:cs="Times New Roman"/>
          <w:color w:val="222222"/>
          <w:sz w:val="24"/>
          <w:szCs w:val="24"/>
        </w:rPr>
        <w:t xml:space="preserve"> society</w:t>
      </w:r>
      <w:r w:rsidR="000C2F14">
        <w:rPr>
          <w:rFonts w:ascii="Times New Roman" w:eastAsia="Times New Roman" w:hAnsi="Times New Roman" w:cs="Times New Roman"/>
          <w:color w:val="222222"/>
          <w:sz w:val="24"/>
          <w:szCs w:val="24"/>
        </w:rPr>
        <w:t xml:space="preserve">. </w:t>
      </w:r>
      <w:r w:rsidRPr="00841EBA">
        <w:rPr>
          <w:rFonts w:ascii="Times New Roman" w:eastAsia="Times New Roman" w:hAnsi="Times New Roman" w:cs="Times New Roman"/>
          <w:color w:val="222222"/>
          <w:sz w:val="24"/>
          <w:szCs w:val="24"/>
        </w:rPr>
        <w:t>It helps to address the shortage of relevant studies in the topic; the articles it contains offer fresh views and perspectives that collectively inform us about the nature and consequences of th</w:t>
      </w:r>
      <w:r w:rsidR="000C2F14">
        <w:rPr>
          <w:rFonts w:ascii="Times New Roman" w:eastAsia="Times New Roman" w:hAnsi="Times New Roman" w:cs="Times New Roman"/>
          <w:color w:val="222222"/>
          <w:sz w:val="24"/>
          <w:szCs w:val="24"/>
        </w:rPr>
        <w:t xml:space="preserve">e topic of this special </w:t>
      </w:r>
      <w:r w:rsidRPr="00841EBA">
        <w:rPr>
          <w:rFonts w:ascii="Times New Roman" w:eastAsia="Times New Roman" w:hAnsi="Times New Roman" w:cs="Times New Roman"/>
          <w:color w:val="222222"/>
          <w:sz w:val="24"/>
          <w:szCs w:val="24"/>
        </w:rPr>
        <w:t xml:space="preserve">for individuals, teams, </w:t>
      </w:r>
      <w:proofErr w:type="gramStart"/>
      <w:r w:rsidRPr="00841EBA">
        <w:rPr>
          <w:rFonts w:ascii="Times New Roman" w:eastAsia="Times New Roman" w:hAnsi="Times New Roman" w:cs="Times New Roman"/>
          <w:color w:val="222222"/>
          <w:sz w:val="24"/>
          <w:szCs w:val="24"/>
        </w:rPr>
        <w:t>companies</w:t>
      </w:r>
      <w:proofErr w:type="gramEnd"/>
      <w:r w:rsidRPr="00841EBA">
        <w:rPr>
          <w:rFonts w:ascii="Times New Roman" w:eastAsia="Times New Roman" w:hAnsi="Times New Roman" w:cs="Times New Roman"/>
          <w:color w:val="222222"/>
          <w:sz w:val="24"/>
          <w:szCs w:val="24"/>
        </w:rPr>
        <w:t xml:space="preserve"> and societies at large</w:t>
      </w:r>
      <w:r w:rsidR="00000D66">
        <w:rPr>
          <w:rFonts w:ascii="Times New Roman" w:eastAsia="Times New Roman" w:hAnsi="Times New Roman" w:cs="Times New Roman"/>
          <w:color w:val="222222"/>
          <w:sz w:val="24"/>
          <w:szCs w:val="24"/>
        </w:rPr>
        <w:t xml:space="preserve"> in</w:t>
      </w:r>
      <w:r w:rsidR="00510BBE">
        <w:rPr>
          <w:rFonts w:ascii="Times New Roman" w:eastAsia="Times New Roman" w:hAnsi="Times New Roman" w:cs="Times New Roman"/>
          <w:color w:val="222222"/>
          <w:sz w:val="24"/>
          <w:szCs w:val="24"/>
        </w:rPr>
        <w:t xml:space="preserve"> </w:t>
      </w:r>
      <w:r w:rsidR="00000D66">
        <w:rPr>
          <w:rFonts w:ascii="Times New Roman" w:eastAsia="Times New Roman" w:hAnsi="Times New Roman" w:cs="Times New Roman"/>
          <w:color w:val="222222"/>
          <w:sz w:val="24"/>
          <w:szCs w:val="24"/>
        </w:rPr>
        <w:t>terms of research</w:t>
      </w:r>
      <w:r w:rsidR="00510BBE">
        <w:rPr>
          <w:rFonts w:ascii="Times New Roman" w:eastAsia="Times New Roman" w:hAnsi="Times New Roman" w:cs="Times New Roman"/>
          <w:color w:val="222222"/>
          <w:sz w:val="24"/>
          <w:szCs w:val="24"/>
        </w:rPr>
        <w:t>, policy, and practice</w:t>
      </w:r>
      <w:r w:rsidRPr="00841EBA">
        <w:rPr>
          <w:rFonts w:ascii="Times New Roman" w:eastAsia="Times New Roman" w:hAnsi="Times New Roman" w:cs="Times New Roman"/>
          <w:color w:val="222222"/>
          <w:sz w:val="24"/>
          <w:szCs w:val="24"/>
        </w:rPr>
        <w:t xml:space="preserve">. </w:t>
      </w:r>
    </w:p>
    <w:p w14:paraId="58D4FCB4" w14:textId="7A375A4B" w:rsidR="000B7F5F" w:rsidRPr="002771E9" w:rsidRDefault="00886E4C" w:rsidP="000B7F5F">
      <w:pPr>
        <w:pStyle w:val="NormalWeb"/>
        <w:widowControl/>
        <w:spacing w:beforeAutospacing="0" w:afterAutospacing="0" w:line="480" w:lineRule="auto"/>
        <w:ind w:firstLineChars="200" w:firstLine="480"/>
        <w:rPr>
          <w:rFonts w:ascii="Times New Roman" w:eastAsia="sans-serif" w:hAnsi="Times New Roman"/>
          <w:u w:val="single"/>
          <w:shd w:val="clear" w:color="auto" w:fill="FFFFFF"/>
          <w:lang w:bidi="ar"/>
        </w:rPr>
      </w:pPr>
      <w:r>
        <w:rPr>
          <w:rFonts w:ascii="Times New Roman" w:hAnsi="Times New Roman"/>
          <w:color w:val="222222"/>
          <w:shd w:val="clear" w:color="auto" w:fill="FFFFFF"/>
        </w:rPr>
        <w:t>Table</w:t>
      </w:r>
      <w:r w:rsidR="001D7680">
        <w:rPr>
          <w:rFonts w:ascii="Times New Roman" w:hAnsi="Times New Roman"/>
          <w:color w:val="222222"/>
          <w:shd w:val="clear" w:color="auto" w:fill="FFFFFF"/>
        </w:rPr>
        <w:t xml:space="preserve"> </w:t>
      </w:r>
      <w:r w:rsidR="00414867">
        <w:rPr>
          <w:rFonts w:ascii="Times New Roman" w:hAnsi="Times New Roman"/>
          <w:color w:val="222222"/>
          <w:shd w:val="clear" w:color="auto" w:fill="FFFFFF"/>
        </w:rPr>
        <w:t>2</w:t>
      </w:r>
      <w:r>
        <w:rPr>
          <w:rFonts w:ascii="Times New Roman" w:hAnsi="Times New Roman"/>
          <w:color w:val="222222"/>
          <w:shd w:val="clear" w:color="auto" w:fill="FFFFFF"/>
        </w:rPr>
        <w:t xml:space="preserve"> </w:t>
      </w:r>
      <w:bookmarkStart w:id="4" w:name="_Hlk89081429"/>
      <w:r>
        <w:rPr>
          <w:rFonts w:ascii="Times New Roman" w:hAnsi="Times New Roman"/>
          <w:color w:val="222222"/>
          <w:shd w:val="clear" w:color="auto" w:fill="FFFFFF"/>
        </w:rPr>
        <w:t xml:space="preserve">summaries the eight </w:t>
      </w:r>
      <w:r w:rsidR="002647B5">
        <w:rPr>
          <w:rFonts w:ascii="Times New Roman" w:hAnsi="Times New Roman"/>
          <w:color w:val="222222"/>
          <w:shd w:val="clear" w:color="auto" w:fill="FFFFFF"/>
        </w:rPr>
        <w:t xml:space="preserve">theoretical perspectives and their key insights outlined in Section 3, how the papers in this special issue further develop these perspectives, and what further research is needed.  </w:t>
      </w:r>
      <w:bookmarkEnd w:id="4"/>
    </w:p>
    <w:p w14:paraId="7DEF7481" w14:textId="7B9F8EF4" w:rsidR="000B7F5F" w:rsidRPr="002771E9" w:rsidRDefault="000B7F5F" w:rsidP="000B7F5F">
      <w:pPr>
        <w:spacing w:line="480" w:lineRule="auto"/>
        <w:ind w:firstLineChars="228" w:firstLine="479"/>
        <w:rPr>
          <w:rFonts w:ascii="Times New Roman" w:eastAsia="FZKTK--GBK1-00" w:hAnsi="Times New Roman"/>
          <w:color w:val="000000"/>
          <w:kern w:val="0"/>
          <w:szCs w:val="21"/>
          <w:u w:val="single"/>
          <w:lang w:bidi="ar"/>
        </w:rPr>
      </w:pPr>
      <w:r w:rsidRPr="000B7F5F">
        <w:rPr>
          <w:rFonts w:ascii="Times New Roman" w:eastAsia="FZKTK--GBK1-00" w:hAnsi="Times New Roman"/>
          <w:color w:val="000000"/>
          <w:kern w:val="0"/>
          <w:szCs w:val="21"/>
          <w:lang w:bidi="ar"/>
        </w:rPr>
        <w:t xml:space="preserve">                                                         </w:t>
      </w:r>
      <w:r w:rsidRPr="002771E9">
        <w:rPr>
          <w:rFonts w:ascii="Times New Roman" w:eastAsia="FZKTK--GBK1-00" w:hAnsi="Times New Roman"/>
          <w:color w:val="000000"/>
          <w:kern w:val="0"/>
          <w:szCs w:val="21"/>
          <w:u w:val="single"/>
          <w:lang w:bidi="ar"/>
        </w:rPr>
        <w:t>--Table 2 about here--</w:t>
      </w:r>
      <w:r>
        <w:rPr>
          <w:rFonts w:ascii="Times New Roman" w:eastAsia="FZKTK--GBK1-00" w:hAnsi="Times New Roman"/>
          <w:color w:val="000000"/>
          <w:kern w:val="0"/>
          <w:szCs w:val="21"/>
          <w:u w:val="single"/>
          <w:lang w:bidi="ar"/>
        </w:rPr>
        <w:t xml:space="preserve">          </w:t>
      </w:r>
    </w:p>
    <w:p w14:paraId="67DA65B5" w14:textId="77777777" w:rsidR="002909E4" w:rsidRPr="00841EBA" w:rsidRDefault="00837F85">
      <w:pPr>
        <w:autoSpaceDE w:val="0"/>
        <w:autoSpaceDN w:val="0"/>
        <w:adjustRightInd w:val="0"/>
        <w:spacing w:line="480" w:lineRule="auto"/>
        <w:jc w:val="left"/>
        <w:rPr>
          <w:rFonts w:ascii="Times New Roman" w:hAnsi="Times New Roman" w:cs="Times New Roman"/>
          <w:b/>
          <w:iCs/>
          <w:kern w:val="0"/>
          <w:sz w:val="24"/>
          <w:szCs w:val="24"/>
        </w:rPr>
      </w:pPr>
      <w:r w:rsidRPr="00841EBA">
        <w:rPr>
          <w:rFonts w:ascii="Times New Roman" w:hAnsi="Times New Roman" w:cs="Times New Roman"/>
          <w:b/>
          <w:iCs/>
          <w:kern w:val="0"/>
          <w:sz w:val="24"/>
          <w:szCs w:val="24"/>
        </w:rPr>
        <w:t>6. Conclusion</w:t>
      </w:r>
    </w:p>
    <w:p w14:paraId="407CD1DB" w14:textId="71910150" w:rsidR="002909E4" w:rsidRDefault="00837F85">
      <w:pPr>
        <w:widowControl/>
        <w:spacing w:line="480" w:lineRule="auto"/>
        <w:ind w:firstLine="720"/>
        <w:jc w:val="left"/>
        <w:rPr>
          <w:rFonts w:ascii="Times New Roman" w:eastAsia="SimSun" w:hAnsi="Times New Roman" w:cs="Times New Roman"/>
          <w:color w:val="000000" w:themeColor="text1"/>
          <w:sz w:val="24"/>
          <w:szCs w:val="24"/>
        </w:rPr>
      </w:pPr>
      <w:r w:rsidRPr="00841EBA">
        <w:rPr>
          <w:rFonts w:ascii="Times New Roman" w:eastAsia="SimSun" w:hAnsi="Times New Roman" w:cs="Times New Roman"/>
          <w:color w:val="000000" w:themeColor="text1"/>
          <w:sz w:val="24"/>
          <w:szCs w:val="24"/>
        </w:rPr>
        <w:t xml:space="preserve">The world is undergoing a </w:t>
      </w:r>
      <w:r w:rsidR="00F111FF">
        <w:rPr>
          <w:rFonts w:ascii="Times New Roman" w:eastAsia="SimSun" w:hAnsi="Times New Roman" w:cs="Times New Roman"/>
          <w:color w:val="000000" w:themeColor="text1"/>
          <w:sz w:val="24"/>
          <w:szCs w:val="24"/>
        </w:rPr>
        <w:t xml:space="preserve">profound </w:t>
      </w:r>
      <w:r w:rsidRPr="00841EBA">
        <w:rPr>
          <w:rFonts w:ascii="Times New Roman" w:eastAsia="SimSun" w:hAnsi="Times New Roman" w:cs="Times New Roman"/>
          <w:color w:val="000000" w:themeColor="text1"/>
          <w:sz w:val="24"/>
          <w:szCs w:val="24"/>
        </w:rPr>
        <w:t xml:space="preserve">economic </w:t>
      </w:r>
      <w:r w:rsidR="00F111FF">
        <w:rPr>
          <w:rFonts w:ascii="Times New Roman" w:eastAsia="SimSun" w:hAnsi="Times New Roman" w:cs="Times New Roman"/>
          <w:color w:val="000000" w:themeColor="text1"/>
          <w:sz w:val="24"/>
          <w:szCs w:val="24"/>
        </w:rPr>
        <w:t>transformation</w:t>
      </w:r>
      <w:r w:rsidRPr="00841EBA">
        <w:rPr>
          <w:rFonts w:ascii="Times New Roman" w:eastAsia="SimSun" w:hAnsi="Times New Roman" w:cs="Times New Roman"/>
          <w:color w:val="000000" w:themeColor="text1"/>
          <w:sz w:val="24"/>
          <w:szCs w:val="24"/>
        </w:rPr>
        <w:t xml:space="preserve"> as high technology firms </w:t>
      </w:r>
      <w:r w:rsidR="00A71082">
        <w:rPr>
          <w:rFonts w:ascii="Times New Roman" w:eastAsia="SimSun" w:hAnsi="Times New Roman" w:cs="Times New Roman"/>
          <w:color w:val="000000" w:themeColor="text1"/>
          <w:sz w:val="24"/>
          <w:szCs w:val="24"/>
        </w:rPr>
        <w:t xml:space="preserve">increasingly </w:t>
      </w:r>
      <w:r w:rsidRPr="00841EBA">
        <w:rPr>
          <w:rFonts w:ascii="Times New Roman" w:eastAsia="SimSun" w:hAnsi="Times New Roman" w:cs="Times New Roman"/>
          <w:color w:val="000000" w:themeColor="text1"/>
          <w:sz w:val="24"/>
          <w:szCs w:val="24"/>
        </w:rPr>
        <w:t>dominat</w:t>
      </w:r>
      <w:r w:rsidR="00F111FF">
        <w:rPr>
          <w:rFonts w:ascii="Times New Roman" w:eastAsia="SimSun" w:hAnsi="Times New Roman" w:cs="Times New Roman"/>
          <w:color w:val="000000" w:themeColor="text1"/>
          <w:sz w:val="24"/>
          <w:szCs w:val="24"/>
        </w:rPr>
        <w:t>e</w:t>
      </w:r>
      <w:r w:rsidRPr="00841EBA">
        <w:rPr>
          <w:rFonts w:ascii="Times New Roman" w:eastAsia="SimSun" w:hAnsi="Times New Roman" w:cs="Times New Roman"/>
          <w:color w:val="000000" w:themeColor="text1"/>
          <w:sz w:val="24"/>
          <w:szCs w:val="24"/>
        </w:rPr>
        <w:t xml:space="preserve"> </w:t>
      </w:r>
      <w:r w:rsidR="006C6F3E">
        <w:rPr>
          <w:rFonts w:ascii="Times New Roman" w:eastAsia="SimSun" w:hAnsi="Times New Roman" w:cs="Times New Roman"/>
          <w:color w:val="000000" w:themeColor="text1"/>
          <w:sz w:val="24"/>
          <w:szCs w:val="24"/>
        </w:rPr>
        <w:t xml:space="preserve">key industries in </w:t>
      </w:r>
      <w:r w:rsidRPr="00841EBA">
        <w:rPr>
          <w:rFonts w:ascii="Times New Roman" w:eastAsia="SimSun" w:hAnsi="Times New Roman" w:cs="Times New Roman"/>
          <w:color w:val="000000" w:themeColor="text1"/>
          <w:sz w:val="24"/>
          <w:szCs w:val="24"/>
        </w:rPr>
        <w:t xml:space="preserve">Europe and North America </w:t>
      </w:r>
      <w:r w:rsidR="00EC6F21">
        <w:rPr>
          <w:rFonts w:ascii="Times New Roman" w:eastAsia="SimSun" w:hAnsi="Times New Roman" w:cs="Times New Roman"/>
          <w:color w:val="000000" w:themeColor="text1"/>
          <w:sz w:val="24"/>
          <w:szCs w:val="24"/>
        </w:rPr>
        <w:t>an</w:t>
      </w:r>
      <w:r w:rsidR="00F111FF">
        <w:rPr>
          <w:rFonts w:ascii="Times New Roman" w:eastAsia="SimSun" w:hAnsi="Times New Roman" w:cs="Times New Roman"/>
          <w:color w:val="000000" w:themeColor="text1"/>
          <w:sz w:val="24"/>
          <w:szCs w:val="24"/>
        </w:rPr>
        <w:t>d begin to compete with their technological counterparts from emerging economies</w:t>
      </w:r>
      <w:r w:rsidRPr="00841EBA">
        <w:rPr>
          <w:rFonts w:ascii="Times New Roman" w:eastAsia="SimSun" w:hAnsi="Times New Roman" w:cs="Times New Roman"/>
          <w:color w:val="000000" w:themeColor="text1"/>
          <w:sz w:val="24"/>
          <w:szCs w:val="24"/>
        </w:rPr>
        <w:t>. Th</w:t>
      </w:r>
      <w:r w:rsidR="000C2F14">
        <w:rPr>
          <w:rFonts w:ascii="Times New Roman" w:eastAsia="SimSun" w:hAnsi="Times New Roman" w:cs="Times New Roman"/>
          <w:color w:val="000000" w:themeColor="text1"/>
          <w:sz w:val="24"/>
          <w:szCs w:val="24"/>
        </w:rPr>
        <w:t xml:space="preserve">e </w:t>
      </w:r>
      <w:r w:rsidR="000C1ECD">
        <w:rPr>
          <w:rFonts w:ascii="Times New Roman" w:eastAsia="SimSun" w:hAnsi="Times New Roman" w:cs="Times New Roman"/>
          <w:color w:val="000000" w:themeColor="text1"/>
          <w:sz w:val="24"/>
          <w:szCs w:val="24"/>
        </w:rPr>
        <w:t>interactions</w:t>
      </w:r>
      <w:r w:rsidR="00F111FF">
        <w:rPr>
          <w:rFonts w:ascii="Times New Roman" w:eastAsia="SimSun" w:hAnsi="Times New Roman" w:cs="Times New Roman"/>
          <w:color w:val="000000" w:themeColor="text1"/>
          <w:sz w:val="24"/>
          <w:szCs w:val="24"/>
        </w:rPr>
        <w:t xml:space="preserve"> between these technological behemoths</w:t>
      </w:r>
      <w:r w:rsidR="000C2F14">
        <w:rPr>
          <w:rFonts w:ascii="Times New Roman" w:eastAsia="SimSun" w:hAnsi="Times New Roman" w:cs="Times New Roman"/>
          <w:color w:val="000000" w:themeColor="text1"/>
          <w:sz w:val="24"/>
          <w:szCs w:val="24"/>
        </w:rPr>
        <w:t xml:space="preserve"> </w:t>
      </w:r>
      <w:r w:rsidR="00B83CC2">
        <w:rPr>
          <w:rFonts w:ascii="Times New Roman" w:eastAsia="SimSun" w:hAnsi="Times New Roman" w:cs="Times New Roman"/>
          <w:color w:val="000000" w:themeColor="text1"/>
          <w:sz w:val="24"/>
          <w:szCs w:val="24"/>
        </w:rPr>
        <w:t>have</w:t>
      </w:r>
      <w:r w:rsidR="003E201F">
        <w:rPr>
          <w:rFonts w:ascii="Times New Roman" w:eastAsia="SimSun" w:hAnsi="Times New Roman" w:cs="Times New Roman"/>
          <w:color w:val="000000" w:themeColor="text1"/>
          <w:sz w:val="24"/>
          <w:szCs w:val="24"/>
        </w:rPr>
        <w:t xml:space="preserve"> </w:t>
      </w:r>
      <w:r w:rsidRPr="00841EBA">
        <w:rPr>
          <w:rFonts w:ascii="Times New Roman" w:eastAsia="SimSun" w:hAnsi="Times New Roman" w:cs="Times New Roman"/>
          <w:color w:val="000000" w:themeColor="text1"/>
          <w:sz w:val="24"/>
          <w:szCs w:val="24"/>
        </w:rPr>
        <w:t>becom</w:t>
      </w:r>
      <w:r w:rsidR="000C2F14">
        <w:rPr>
          <w:rFonts w:ascii="Times New Roman" w:eastAsia="SimSun" w:hAnsi="Times New Roman" w:cs="Times New Roman"/>
          <w:color w:val="000000" w:themeColor="text1"/>
          <w:sz w:val="24"/>
          <w:szCs w:val="24"/>
        </w:rPr>
        <w:t>e</w:t>
      </w:r>
      <w:r w:rsidRPr="00841EBA">
        <w:rPr>
          <w:rFonts w:ascii="Times New Roman" w:eastAsia="SimSun" w:hAnsi="Times New Roman" w:cs="Times New Roman"/>
          <w:color w:val="000000" w:themeColor="text1"/>
          <w:sz w:val="24"/>
          <w:szCs w:val="24"/>
        </w:rPr>
        <w:t xml:space="preserve"> </w:t>
      </w:r>
      <w:r w:rsidR="000C2F14">
        <w:rPr>
          <w:rFonts w:ascii="Times New Roman" w:eastAsia="SimSun" w:hAnsi="Times New Roman" w:cs="Times New Roman"/>
          <w:color w:val="000000" w:themeColor="text1"/>
          <w:sz w:val="24"/>
          <w:szCs w:val="24"/>
        </w:rPr>
        <w:t>a</w:t>
      </w:r>
      <w:r w:rsidRPr="00841EBA">
        <w:rPr>
          <w:rFonts w:ascii="Times New Roman" w:eastAsia="SimSun" w:hAnsi="Times New Roman" w:cs="Times New Roman"/>
          <w:color w:val="000000" w:themeColor="text1"/>
          <w:sz w:val="24"/>
          <w:szCs w:val="24"/>
        </w:rPr>
        <w:t xml:space="preserve"> force </w:t>
      </w:r>
      <w:r w:rsidR="00F111FF">
        <w:rPr>
          <w:rFonts w:ascii="Times New Roman" w:eastAsia="SimSun" w:hAnsi="Times New Roman" w:cs="Times New Roman"/>
          <w:color w:val="000000" w:themeColor="text1"/>
          <w:sz w:val="24"/>
          <w:szCs w:val="24"/>
        </w:rPr>
        <w:t xml:space="preserve">for disruptive </w:t>
      </w:r>
      <w:r w:rsidRPr="00841EBA">
        <w:rPr>
          <w:rFonts w:ascii="Times New Roman" w:eastAsia="SimSun" w:hAnsi="Times New Roman" w:cs="Times New Roman"/>
          <w:color w:val="000000" w:themeColor="text1"/>
          <w:sz w:val="24"/>
          <w:szCs w:val="24"/>
        </w:rPr>
        <w:t xml:space="preserve">economic development </w:t>
      </w:r>
      <w:r w:rsidR="000C2F14">
        <w:rPr>
          <w:rFonts w:ascii="Times New Roman" w:eastAsia="SimSun" w:hAnsi="Times New Roman" w:cs="Times New Roman"/>
          <w:color w:val="000000" w:themeColor="text1"/>
          <w:sz w:val="24"/>
          <w:szCs w:val="24"/>
        </w:rPr>
        <w:t xml:space="preserve">and </w:t>
      </w:r>
      <w:r w:rsidR="00F111FF">
        <w:rPr>
          <w:rFonts w:ascii="Times New Roman" w:eastAsia="SimSun" w:hAnsi="Times New Roman" w:cs="Times New Roman"/>
          <w:color w:val="000000" w:themeColor="text1"/>
          <w:sz w:val="24"/>
          <w:szCs w:val="24"/>
        </w:rPr>
        <w:t xml:space="preserve">social </w:t>
      </w:r>
      <w:r w:rsidR="000C2F14">
        <w:rPr>
          <w:rFonts w:ascii="Times New Roman" w:eastAsia="SimSun" w:hAnsi="Times New Roman" w:cs="Times New Roman"/>
          <w:color w:val="000000" w:themeColor="text1"/>
          <w:sz w:val="24"/>
          <w:szCs w:val="24"/>
        </w:rPr>
        <w:t xml:space="preserve">change </w:t>
      </w:r>
      <w:r w:rsidRPr="00841EBA">
        <w:rPr>
          <w:rFonts w:ascii="Times New Roman" w:eastAsia="SimSun" w:hAnsi="Times New Roman" w:cs="Times New Roman"/>
          <w:color w:val="000000" w:themeColor="text1"/>
          <w:sz w:val="24"/>
          <w:szCs w:val="24"/>
        </w:rPr>
        <w:t xml:space="preserve">around the world. </w:t>
      </w:r>
      <w:r w:rsidR="006C1DAA">
        <w:rPr>
          <w:rFonts w:ascii="Times New Roman" w:eastAsia="SimSun" w:hAnsi="Times New Roman" w:cs="Times New Roman"/>
          <w:color w:val="000000" w:themeColor="text1"/>
          <w:sz w:val="24"/>
          <w:szCs w:val="24"/>
        </w:rPr>
        <w:t>They are</w:t>
      </w:r>
      <w:r w:rsidRPr="00841EBA">
        <w:rPr>
          <w:rFonts w:ascii="Times New Roman" w:eastAsia="SimSun" w:hAnsi="Times New Roman" w:cs="Times New Roman"/>
          <w:color w:val="000000" w:themeColor="text1"/>
          <w:sz w:val="24"/>
          <w:szCs w:val="24"/>
        </w:rPr>
        <w:t xml:space="preserve"> reshaping the economy </w:t>
      </w:r>
      <w:r w:rsidR="006C1DAA">
        <w:rPr>
          <w:rFonts w:ascii="Times New Roman" w:eastAsia="SimSun" w:hAnsi="Times New Roman" w:cs="Times New Roman"/>
          <w:color w:val="000000" w:themeColor="text1"/>
          <w:sz w:val="24"/>
          <w:szCs w:val="24"/>
        </w:rPr>
        <w:t xml:space="preserve">and society through </w:t>
      </w:r>
      <w:r w:rsidRPr="00841EBA">
        <w:rPr>
          <w:rFonts w:ascii="Times New Roman" w:eastAsia="SimSun" w:hAnsi="Times New Roman" w:cs="Times New Roman"/>
          <w:color w:val="000000" w:themeColor="text1"/>
          <w:sz w:val="24"/>
          <w:szCs w:val="24"/>
        </w:rPr>
        <w:t>a variety of new</w:t>
      </w:r>
      <w:r w:rsidR="006C1DAA">
        <w:rPr>
          <w:rFonts w:ascii="Times New Roman" w:eastAsia="SimSun" w:hAnsi="Times New Roman" w:cs="Times New Roman"/>
          <w:color w:val="000000" w:themeColor="text1"/>
          <w:sz w:val="24"/>
          <w:szCs w:val="24"/>
        </w:rPr>
        <w:t xml:space="preserve"> </w:t>
      </w:r>
      <w:r w:rsidRPr="00841EBA">
        <w:rPr>
          <w:rFonts w:ascii="Times New Roman" w:eastAsia="SimSun" w:hAnsi="Times New Roman" w:cs="Times New Roman"/>
          <w:color w:val="000000" w:themeColor="text1"/>
          <w:sz w:val="24"/>
          <w:szCs w:val="24"/>
        </w:rPr>
        <w:t>technologies</w:t>
      </w:r>
      <w:r w:rsidR="006C1DAA">
        <w:rPr>
          <w:rFonts w:ascii="Times New Roman" w:eastAsia="SimSun" w:hAnsi="Times New Roman" w:cs="Times New Roman"/>
          <w:color w:val="000000" w:themeColor="text1"/>
          <w:sz w:val="24"/>
          <w:szCs w:val="24"/>
        </w:rPr>
        <w:t>, entrepreneurship,</w:t>
      </w:r>
      <w:r w:rsidRPr="00841EBA">
        <w:rPr>
          <w:rFonts w:ascii="Times New Roman" w:eastAsia="SimSun" w:hAnsi="Times New Roman" w:cs="Times New Roman"/>
          <w:color w:val="000000" w:themeColor="text1"/>
          <w:sz w:val="24"/>
          <w:szCs w:val="24"/>
        </w:rPr>
        <w:t xml:space="preserve"> and innovations</w:t>
      </w:r>
      <w:r w:rsidR="00EC33B4">
        <w:rPr>
          <w:rFonts w:ascii="Times New Roman" w:eastAsia="SimSun" w:hAnsi="Times New Roman" w:cs="Times New Roman"/>
          <w:color w:val="000000" w:themeColor="text1"/>
          <w:sz w:val="24"/>
          <w:szCs w:val="24"/>
        </w:rPr>
        <w:t xml:space="preserve"> (Kraus et al., 201</w:t>
      </w:r>
      <w:r w:rsidR="00325830">
        <w:rPr>
          <w:rFonts w:ascii="Times New Roman" w:eastAsia="SimSun" w:hAnsi="Times New Roman" w:cs="Times New Roman"/>
          <w:color w:val="000000" w:themeColor="text1"/>
          <w:sz w:val="24"/>
          <w:szCs w:val="24"/>
        </w:rPr>
        <w:t>9</w:t>
      </w:r>
      <w:r w:rsidR="00EC33B4">
        <w:rPr>
          <w:rFonts w:ascii="Times New Roman" w:eastAsia="SimSun" w:hAnsi="Times New Roman" w:cs="Times New Roman"/>
          <w:color w:val="000000" w:themeColor="text1"/>
          <w:sz w:val="24"/>
          <w:szCs w:val="24"/>
        </w:rPr>
        <w:t>)</w:t>
      </w:r>
      <w:r w:rsidRPr="00841EBA">
        <w:rPr>
          <w:rFonts w:ascii="Times New Roman" w:eastAsia="SimSun" w:hAnsi="Times New Roman" w:cs="Times New Roman"/>
          <w:color w:val="000000" w:themeColor="text1"/>
          <w:sz w:val="24"/>
          <w:szCs w:val="24"/>
        </w:rPr>
        <w:t>.</w:t>
      </w:r>
    </w:p>
    <w:p w14:paraId="7B32FB2E" w14:textId="0290496C" w:rsidR="00FA76E2" w:rsidRDefault="00FA76E2" w:rsidP="0092779D">
      <w:pPr>
        <w:widowControl/>
        <w:spacing w:line="480" w:lineRule="auto"/>
        <w:ind w:firstLine="720"/>
        <w:jc w:val="left"/>
        <w:rPr>
          <w:rFonts w:ascii="Times New Roman" w:eastAsia="SimSun" w:hAnsi="Times New Roman" w:cs="Times New Roman"/>
          <w:color w:val="000000" w:themeColor="text1"/>
          <w:sz w:val="24"/>
          <w:szCs w:val="24"/>
        </w:rPr>
      </w:pPr>
      <w:r w:rsidRPr="00FA76E2">
        <w:rPr>
          <w:rFonts w:ascii="Times New Roman" w:eastAsia="SimSun" w:hAnsi="Times New Roman" w:cs="Times New Roman"/>
          <w:color w:val="000000" w:themeColor="text1"/>
          <w:sz w:val="24"/>
          <w:szCs w:val="24"/>
        </w:rPr>
        <w:t xml:space="preserve">Today </w:t>
      </w:r>
      <w:r>
        <w:rPr>
          <w:rFonts w:ascii="Times New Roman" w:eastAsia="SimSun" w:hAnsi="Times New Roman" w:cs="Times New Roman"/>
          <w:color w:val="000000" w:themeColor="text1"/>
          <w:sz w:val="24"/>
          <w:szCs w:val="24"/>
        </w:rPr>
        <w:t>t</w:t>
      </w:r>
      <w:r w:rsidRPr="0092779D">
        <w:rPr>
          <w:rFonts w:ascii="Times New Roman" w:eastAsia="SimSun" w:hAnsi="Times New Roman" w:cs="Times New Roman"/>
          <w:color w:val="000000" w:themeColor="text1"/>
          <w:sz w:val="24"/>
          <w:szCs w:val="24"/>
        </w:rPr>
        <w:t>echnology, especially digital technology</w:t>
      </w:r>
      <w:r w:rsidRPr="00FA76E2">
        <w:rPr>
          <w:rFonts w:ascii="Times New Roman" w:eastAsia="SimSun" w:hAnsi="Times New Roman" w:cs="Times New Roman"/>
          <w:color w:val="000000" w:themeColor="text1"/>
          <w:sz w:val="24"/>
          <w:szCs w:val="24"/>
        </w:rPr>
        <w:t xml:space="preserve"> is changing every aspect of industry and society</w:t>
      </w:r>
      <w:r>
        <w:rPr>
          <w:rFonts w:ascii="Times New Roman" w:eastAsia="SimSun" w:hAnsi="Times New Roman" w:cs="Times New Roman"/>
          <w:color w:val="000000" w:themeColor="text1"/>
          <w:sz w:val="24"/>
          <w:szCs w:val="24"/>
        </w:rPr>
        <w:t xml:space="preserve">. </w:t>
      </w:r>
      <w:r w:rsidRPr="00FA76E2">
        <w:rPr>
          <w:rFonts w:ascii="Times New Roman" w:eastAsia="SimSun" w:hAnsi="Times New Roman" w:cs="Times New Roman"/>
          <w:color w:val="000000" w:themeColor="text1"/>
          <w:sz w:val="24"/>
          <w:szCs w:val="24"/>
        </w:rPr>
        <w:t xml:space="preserve">For example, entertainment, voice control, interaction between car and mobile phone, </w:t>
      </w:r>
      <w:r w:rsidRPr="00FA76E2">
        <w:rPr>
          <w:rFonts w:ascii="Times New Roman" w:eastAsia="SimSun" w:hAnsi="Times New Roman" w:cs="Times New Roman"/>
          <w:color w:val="000000" w:themeColor="text1"/>
          <w:sz w:val="24"/>
          <w:szCs w:val="24"/>
        </w:rPr>
        <w:lastRenderedPageBreak/>
        <w:t xml:space="preserve">remote unlock, assisted driving, AR navigation and automatic parking in autonomous driving and driverless cars are all supported by digital technology. </w:t>
      </w:r>
    </w:p>
    <w:p w14:paraId="62EC5372" w14:textId="55EAA0EA" w:rsidR="0092779D" w:rsidRDefault="00FD7DD7" w:rsidP="0092779D">
      <w:pPr>
        <w:widowControl/>
        <w:spacing w:line="480" w:lineRule="auto"/>
        <w:ind w:firstLine="720"/>
        <w:jc w:val="left"/>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The current d</w:t>
      </w:r>
      <w:r w:rsidR="0092779D" w:rsidRPr="0092779D">
        <w:rPr>
          <w:rFonts w:ascii="Times New Roman" w:eastAsia="SimSun" w:hAnsi="Times New Roman" w:cs="Times New Roman"/>
          <w:color w:val="000000" w:themeColor="text1"/>
          <w:sz w:val="24"/>
          <w:szCs w:val="24"/>
        </w:rPr>
        <w:t>igital technology</w:t>
      </w:r>
      <w:r>
        <w:rPr>
          <w:rFonts w:ascii="Times New Roman" w:eastAsia="SimSun" w:hAnsi="Times New Roman" w:cs="Times New Roman"/>
          <w:color w:val="000000" w:themeColor="text1"/>
          <w:sz w:val="24"/>
          <w:szCs w:val="24"/>
        </w:rPr>
        <w:t xml:space="preserve"> as a key competitive force to be widely used by both matured and emerging economy countries for </w:t>
      </w:r>
      <w:r w:rsidR="0092779D" w:rsidRPr="0092779D">
        <w:rPr>
          <w:rFonts w:ascii="Times New Roman" w:eastAsia="SimSun" w:hAnsi="Times New Roman" w:cs="Times New Roman"/>
          <w:color w:val="000000" w:themeColor="text1"/>
          <w:sz w:val="24"/>
          <w:szCs w:val="24"/>
        </w:rPr>
        <w:t xml:space="preserve">promoting the development of real economy. </w:t>
      </w:r>
      <w:r>
        <w:rPr>
          <w:rFonts w:ascii="Times New Roman" w:eastAsia="SimSun" w:hAnsi="Times New Roman" w:cs="Times New Roman"/>
          <w:color w:val="000000" w:themeColor="text1"/>
          <w:sz w:val="24"/>
          <w:szCs w:val="24"/>
        </w:rPr>
        <w:t>Obviously, d</w:t>
      </w:r>
      <w:r w:rsidR="0092779D" w:rsidRPr="0092779D">
        <w:rPr>
          <w:rFonts w:ascii="Times New Roman" w:eastAsia="SimSun" w:hAnsi="Times New Roman" w:cs="Times New Roman"/>
          <w:color w:val="000000" w:themeColor="text1"/>
          <w:sz w:val="24"/>
          <w:szCs w:val="24"/>
        </w:rPr>
        <w:t xml:space="preserve">igital economy is not equal to virtual economy, and the </w:t>
      </w:r>
      <w:r w:rsidR="0092779D">
        <w:rPr>
          <w:rFonts w:ascii="Times New Roman" w:eastAsia="SimSun" w:hAnsi="Times New Roman" w:cs="Times New Roman"/>
          <w:color w:val="000000" w:themeColor="text1"/>
          <w:sz w:val="24"/>
          <w:szCs w:val="24"/>
        </w:rPr>
        <w:t>r</w:t>
      </w:r>
      <w:r w:rsidR="0092779D" w:rsidRPr="0092779D">
        <w:rPr>
          <w:rFonts w:ascii="Times New Roman" w:eastAsia="SimSun" w:hAnsi="Times New Roman" w:cs="Times New Roman"/>
          <w:color w:val="000000" w:themeColor="text1"/>
          <w:sz w:val="24"/>
          <w:szCs w:val="24"/>
        </w:rPr>
        <w:t xml:space="preserve">eal economy, economic </w:t>
      </w:r>
      <w:proofErr w:type="gramStart"/>
      <w:r w:rsidR="0092779D" w:rsidRPr="0092779D">
        <w:rPr>
          <w:rFonts w:ascii="Times New Roman" w:eastAsia="SimSun" w:hAnsi="Times New Roman" w:cs="Times New Roman"/>
          <w:color w:val="000000" w:themeColor="text1"/>
          <w:sz w:val="24"/>
          <w:szCs w:val="24"/>
        </w:rPr>
        <w:t>transformation</w:t>
      </w:r>
      <w:proofErr w:type="gramEnd"/>
      <w:r w:rsidR="0092779D" w:rsidRPr="0092779D">
        <w:rPr>
          <w:rFonts w:ascii="Times New Roman" w:eastAsia="SimSun" w:hAnsi="Times New Roman" w:cs="Times New Roman"/>
          <w:color w:val="000000" w:themeColor="text1"/>
          <w:sz w:val="24"/>
          <w:szCs w:val="24"/>
        </w:rPr>
        <w:t xml:space="preserve"> and innovative development now and in the future cannot do without digital technology</w:t>
      </w:r>
      <w:r w:rsidR="00A913B4">
        <w:rPr>
          <w:rFonts w:ascii="Times New Roman" w:eastAsia="SimSun" w:hAnsi="Times New Roman" w:cs="Times New Roman"/>
          <w:color w:val="000000" w:themeColor="text1"/>
          <w:sz w:val="24"/>
          <w:szCs w:val="24"/>
        </w:rPr>
        <w:t xml:space="preserve"> (</w:t>
      </w:r>
      <w:r w:rsidR="00A913B4" w:rsidRPr="003A5702">
        <w:rPr>
          <w:rFonts w:ascii="Times New Roman" w:eastAsia="SimSun" w:hAnsi="Times New Roman" w:cs="Times New Roman"/>
          <w:color w:val="222222"/>
          <w:sz w:val="24"/>
          <w:szCs w:val="24"/>
          <w:shd w:val="clear" w:color="auto" w:fill="FFFFFF"/>
        </w:rPr>
        <w:t xml:space="preserve">Myers, </w:t>
      </w:r>
      <w:r w:rsidR="00A913B4">
        <w:rPr>
          <w:rFonts w:ascii="Times New Roman" w:eastAsia="SimSun" w:hAnsi="Times New Roman" w:cs="Times New Roman"/>
          <w:color w:val="222222"/>
          <w:sz w:val="24"/>
          <w:szCs w:val="24"/>
          <w:shd w:val="clear" w:color="auto" w:fill="FFFFFF"/>
        </w:rPr>
        <w:t>et al.,</w:t>
      </w:r>
      <w:r w:rsidR="00A913B4" w:rsidRPr="003A5702">
        <w:rPr>
          <w:rFonts w:ascii="Times New Roman" w:eastAsia="SimSun" w:hAnsi="Times New Roman" w:cs="Times New Roman"/>
          <w:color w:val="222222"/>
          <w:sz w:val="24"/>
          <w:szCs w:val="24"/>
          <w:shd w:val="clear" w:color="auto" w:fill="FFFFFF"/>
        </w:rPr>
        <w:t xml:space="preserve"> 2019</w:t>
      </w:r>
      <w:r w:rsidR="00A913B4">
        <w:rPr>
          <w:rFonts w:ascii="Times New Roman" w:eastAsia="SimSun" w:hAnsi="Times New Roman" w:cs="Times New Roman"/>
          <w:color w:val="222222"/>
          <w:sz w:val="24"/>
          <w:szCs w:val="24"/>
          <w:shd w:val="clear" w:color="auto" w:fill="FFFFFF"/>
        </w:rPr>
        <w:t>; Si et al., 2022).</w:t>
      </w:r>
    </w:p>
    <w:p w14:paraId="45E8EBB7" w14:textId="50704279" w:rsidR="004E19F1" w:rsidRDefault="00837F85" w:rsidP="006C1DAA">
      <w:pPr>
        <w:widowControl/>
        <w:spacing w:line="480" w:lineRule="auto"/>
        <w:ind w:firstLine="720"/>
        <w:jc w:val="left"/>
        <w:rPr>
          <w:rFonts w:ascii="Times New Roman" w:eastAsia="SimSun" w:hAnsi="Times New Roman" w:cs="Times New Roman"/>
          <w:color w:val="000000" w:themeColor="text1"/>
          <w:sz w:val="24"/>
          <w:szCs w:val="24"/>
        </w:rPr>
      </w:pPr>
      <w:r w:rsidRPr="00841EBA">
        <w:rPr>
          <w:rFonts w:ascii="Times New Roman" w:eastAsia="SimSun" w:hAnsi="Times New Roman" w:cs="Times New Roman"/>
          <w:color w:val="000000" w:themeColor="text1"/>
          <w:sz w:val="24"/>
          <w:szCs w:val="24"/>
        </w:rPr>
        <w:t xml:space="preserve">We hope this special issue, with its </w:t>
      </w:r>
      <w:r w:rsidR="006C1DAA">
        <w:rPr>
          <w:rFonts w:ascii="Times New Roman" w:eastAsia="SimSun" w:hAnsi="Times New Roman" w:cs="Times New Roman"/>
          <w:color w:val="000000" w:themeColor="text1"/>
          <w:sz w:val="24"/>
          <w:szCs w:val="24"/>
        </w:rPr>
        <w:t>eight</w:t>
      </w:r>
      <w:r w:rsidRPr="00841EBA">
        <w:rPr>
          <w:rFonts w:ascii="Times New Roman" w:eastAsia="SimSun" w:hAnsi="Times New Roman" w:cs="Times New Roman"/>
          <w:color w:val="000000" w:themeColor="text1"/>
          <w:sz w:val="24"/>
          <w:szCs w:val="24"/>
        </w:rPr>
        <w:t xml:space="preserve"> articles, helps to identify blind spots </w:t>
      </w:r>
      <w:r w:rsidR="000E4469">
        <w:rPr>
          <w:rFonts w:ascii="Times New Roman" w:eastAsia="SimSun" w:hAnsi="Times New Roman" w:cs="Times New Roman"/>
          <w:color w:val="000000" w:themeColor="text1"/>
          <w:sz w:val="24"/>
          <w:szCs w:val="24"/>
        </w:rPr>
        <w:t xml:space="preserve">and limitations </w:t>
      </w:r>
      <w:r w:rsidRPr="00841EBA">
        <w:rPr>
          <w:rFonts w:ascii="Times New Roman" w:eastAsia="SimSun" w:hAnsi="Times New Roman" w:cs="Times New Roman"/>
          <w:color w:val="000000" w:themeColor="text1"/>
          <w:sz w:val="24"/>
          <w:szCs w:val="24"/>
        </w:rPr>
        <w:t>in th</w:t>
      </w:r>
      <w:r w:rsidR="000E4469">
        <w:rPr>
          <w:rFonts w:ascii="Times New Roman" w:eastAsia="SimSun" w:hAnsi="Times New Roman" w:cs="Times New Roman"/>
          <w:color w:val="000000" w:themeColor="text1"/>
          <w:sz w:val="24"/>
          <w:szCs w:val="24"/>
        </w:rPr>
        <w:t xml:space="preserve">is research </w:t>
      </w:r>
      <w:r w:rsidR="000C1ECD" w:rsidRPr="00841EBA">
        <w:rPr>
          <w:rFonts w:ascii="Times New Roman" w:eastAsia="SimSun" w:hAnsi="Times New Roman" w:cs="Times New Roman"/>
          <w:color w:val="000000" w:themeColor="text1"/>
          <w:sz w:val="24"/>
          <w:szCs w:val="24"/>
        </w:rPr>
        <w:t>literature</w:t>
      </w:r>
      <w:r w:rsidRPr="00841EBA">
        <w:rPr>
          <w:rFonts w:ascii="Times New Roman" w:eastAsia="SimSun" w:hAnsi="Times New Roman" w:cs="Times New Roman"/>
          <w:color w:val="000000" w:themeColor="text1"/>
          <w:sz w:val="24"/>
          <w:szCs w:val="24"/>
        </w:rPr>
        <w:t xml:space="preserve">, and highlight relevant research avenue that can transform scholarship on </w:t>
      </w:r>
      <w:r w:rsidR="006C1DAA">
        <w:rPr>
          <w:rFonts w:ascii="Times New Roman" w:eastAsia="SimSun" w:hAnsi="Times New Roman" w:cs="Times New Roman"/>
          <w:color w:val="000000" w:themeColor="text1"/>
          <w:sz w:val="24"/>
          <w:szCs w:val="24"/>
        </w:rPr>
        <w:t xml:space="preserve">this special issue research focus. </w:t>
      </w:r>
      <w:r w:rsidRPr="00841EBA">
        <w:rPr>
          <w:rFonts w:ascii="Times New Roman" w:eastAsia="SimSun" w:hAnsi="Times New Roman" w:cs="Times New Roman"/>
          <w:color w:val="000000" w:themeColor="text1"/>
          <w:sz w:val="24"/>
          <w:szCs w:val="24"/>
        </w:rPr>
        <w:t xml:space="preserve">We hope future researchers will espouse a broader view of </w:t>
      </w:r>
      <w:r w:rsidR="006C1DAA">
        <w:rPr>
          <w:rFonts w:ascii="Times New Roman" w:eastAsia="SimSun" w:hAnsi="Times New Roman" w:cs="Times New Roman"/>
          <w:color w:val="000000" w:themeColor="text1"/>
          <w:sz w:val="24"/>
          <w:szCs w:val="24"/>
        </w:rPr>
        <w:t>this special issue research focus</w:t>
      </w:r>
      <w:r w:rsidRPr="00841EBA">
        <w:rPr>
          <w:rFonts w:ascii="Times New Roman" w:eastAsia="SimSun" w:hAnsi="Times New Roman" w:cs="Times New Roman"/>
          <w:color w:val="000000" w:themeColor="text1"/>
          <w:sz w:val="24"/>
          <w:szCs w:val="24"/>
        </w:rPr>
        <w:t>. We believe that scholars from the fields of technology management, strategic management, industry and competitive analyses and organizational behavior have much to offer. We hope they take on the grand challenges that firms/entrepreneurs face in the new economies</w:t>
      </w:r>
      <w:r w:rsidR="006C1DAA">
        <w:rPr>
          <w:rFonts w:ascii="Times New Roman" w:eastAsia="SimSun" w:hAnsi="Times New Roman" w:cs="Times New Roman"/>
          <w:color w:val="000000" w:themeColor="text1"/>
          <w:sz w:val="24"/>
          <w:szCs w:val="24"/>
        </w:rPr>
        <w:t xml:space="preserve"> and new society.</w:t>
      </w:r>
    </w:p>
    <w:p w14:paraId="529F1269" w14:textId="1D1C017D" w:rsidR="005D186A" w:rsidRDefault="005D186A" w:rsidP="005C5C74">
      <w:pPr>
        <w:ind w:firstLine="720"/>
        <w:rPr>
          <w:rFonts w:ascii="Times New Roman" w:hAnsi="Times New Roman" w:cs="Times New Roman"/>
          <w:sz w:val="24"/>
          <w:szCs w:val="24"/>
        </w:rPr>
      </w:pPr>
    </w:p>
    <w:p w14:paraId="5671D7E0" w14:textId="68738071" w:rsidR="005C5C74" w:rsidRDefault="005C5C74" w:rsidP="005C5C74">
      <w:pPr>
        <w:ind w:firstLine="720"/>
        <w:rPr>
          <w:rFonts w:ascii="Times New Roman" w:hAnsi="Times New Roman" w:cs="Times New Roman"/>
          <w:sz w:val="24"/>
          <w:szCs w:val="24"/>
        </w:rPr>
      </w:pPr>
    </w:p>
    <w:p w14:paraId="3213679D" w14:textId="2D7AAF7A" w:rsidR="005C5C74" w:rsidRDefault="005C5C74" w:rsidP="005C5C74">
      <w:pPr>
        <w:ind w:firstLine="720"/>
        <w:rPr>
          <w:rFonts w:ascii="Times New Roman" w:hAnsi="Times New Roman" w:cs="Times New Roman"/>
          <w:sz w:val="24"/>
          <w:szCs w:val="24"/>
        </w:rPr>
      </w:pPr>
    </w:p>
    <w:p w14:paraId="56AAB30F" w14:textId="6DA43B2F" w:rsidR="005C5C74" w:rsidRDefault="005C5C74" w:rsidP="005C5C74">
      <w:pPr>
        <w:ind w:firstLine="720"/>
        <w:rPr>
          <w:rFonts w:ascii="Times New Roman" w:hAnsi="Times New Roman" w:cs="Times New Roman"/>
          <w:sz w:val="24"/>
          <w:szCs w:val="24"/>
        </w:rPr>
      </w:pPr>
    </w:p>
    <w:p w14:paraId="507F7A20" w14:textId="457D07CC" w:rsidR="005C5C74" w:rsidRDefault="005C5C74" w:rsidP="005C5C74">
      <w:pPr>
        <w:ind w:firstLine="720"/>
        <w:rPr>
          <w:rFonts w:ascii="Times New Roman" w:hAnsi="Times New Roman" w:cs="Times New Roman"/>
          <w:sz w:val="24"/>
          <w:szCs w:val="24"/>
        </w:rPr>
      </w:pPr>
    </w:p>
    <w:p w14:paraId="68A105B5" w14:textId="0464E07A" w:rsidR="005C5C74" w:rsidRDefault="005C5C74" w:rsidP="005C5C74">
      <w:pPr>
        <w:ind w:firstLine="720"/>
        <w:rPr>
          <w:rFonts w:ascii="Times New Roman" w:hAnsi="Times New Roman" w:cs="Times New Roman"/>
          <w:sz w:val="24"/>
          <w:szCs w:val="24"/>
        </w:rPr>
      </w:pPr>
    </w:p>
    <w:p w14:paraId="2D045521" w14:textId="1A429E4B" w:rsidR="005C5C74" w:rsidRDefault="005C5C74" w:rsidP="005C5C74">
      <w:pPr>
        <w:ind w:firstLine="720"/>
        <w:rPr>
          <w:rFonts w:ascii="Times New Roman" w:hAnsi="Times New Roman" w:cs="Times New Roman"/>
          <w:sz w:val="24"/>
          <w:szCs w:val="24"/>
        </w:rPr>
      </w:pPr>
    </w:p>
    <w:p w14:paraId="08BF6BC8" w14:textId="3296848A" w:rsidR="005C5C74" w:rsidRDefault="005C5C74" w:rsidP="005C5C74">
      <w:pPr>
        <w:ind w:firstLine="720"/>
        <w:rPr>
          <w:rFonts w:ascii="Times New Roman" w:hAnsi="Times New Roman" w:cs="Times New Roman"/>
          <w:sz w:val="24"/>
          <w:szCs w:val="24"/>
        </w:rPr>
      </w:pPr>
    </w:p>
    <w:p w14:paraId="53677467" w14:textId="42E97E31" w:rsidR="005C5C74" w:rsidRDefault="005C5C74" w:rsidP="005C5C74">
      <w:pPr>
        <w:ind w:firstLine="720"/>
        <w:rPr>
          <w:rFonts w:ascii="Times New Roman" w:hAnsi="Times New Roman" w:cs="Times New Roman"/>
          <w:sz w:val="24"/>
          <w:szCs w:val="24"/>
        </w:rPr>
      </w:pPr>
    </w:p>
    <w:p w14:paraId="129AF16D" w14:textId="5D2C8AFC" w:rsidR="005C5C74" w:rsidRDefault="005C5C74" w:rsidP="005C5C74">
      <w:pPr>
        <w:ind w:firstLine="720"/>
        <w:rPr>
          <w:rFonts w:ascii="Times New Roman" w:hAnsi="Times New Roman" w:cs="Times New Roman"/>
          <w:sz w:val="24"/>
          <w:szCs w:val="24"/>
        </w:rPr>
      </w:pPr>
    </w:p>
    <w:p w14:paraId="10DCBBB8" w14:textId="7F1A30F8" w:rsidR="005C5C74" w:rsidRDefault="005C5C74" w:rsidP="005C5C74">
      <w:pPr>
        <w:ind w:firstLine="720"/>
        <w:rPr>
          <w:rFonts w:ascii="Times New Roman" w:hAnsi="Times New Roman" w:cs="Times New Roman"/>
          <w:sz w:val="24"/>
          <w:szCs w:val="24"/>
        </w:rPr>
      </w:pPr>
    </w:p>
    <w:p w14:paraId="2AD5A3F7" w14:textId="4A0DBE18" w:rsidR="005C5C74" w:rsidRDefault="005C5C74" w:rsidP="005C5C74">
      <w:pPr>
        <w:ind w:firstLine="720"/>
        <w:rPr>
          <w:rFonts w:ascii="Times New Roman" w:hAnsi="Times New Roman" w:cs="Times New Roman"/>
          <w:sz w:val="24"/>
          <w:szCs w:val="24"/>
        </w:rPr>
      </w:pPr>
    </w:p>
    <w:p w14:paraId="0C42709E" w14:textId="6BE72554" w:rsidR="00F45B25" w:rsidRDefault="00F45B25" w:rsidP="005C5C74">
      <w:pPr>
        <w:ind w:firstLine="720"/>
        <w:rPr>
          <w:rFonts w:ascii="Times New Roman" w:hAnsi="Times New Roman" w:cs="Times New Roman"/>
          <w:sz w:val="24"/>
          <w:szCs w:val="24"/>
        </w:rPr>
      </w:pPr>
    </w:p>
    <w:p w14:paraId="1D8FEFBE" w14:textId="35ED18FA" w:rsidR="00F45B25" w:rsidRDefault="00F45B25" w:rsidP="005C5C74">
      <w:pPr>
        <w:ind w:firstLine="720"/>
        <w:rPr>
          <w:rFonts w:ascii="Times New Roman" w:hAnsi="Times New Roman" w:cs="Times New Roman"/>
          <w:sz w:val="24"/>
          <w:szCs w:val="24"/>
        </w:rPr>
      </w:pPr>
    </w:p>
    <w:p w14:paraId="63E3F733" w14:textId="3B8F4B33" w:rsidR="00F45B25" w:rsidRDefault="00F45B25" w:rsidP="005C5C74">
      <w:pPr>
        <w:ind w:firstLine="720"/>
        <w:rPr>
          <w:rFonts w:ascii="Times New Roman" w:hAnsi="Times New Roman" w:cs="Times New Roman"/>
          <w:sz w:val="24"/>
          <w:szCs w:val="24"/>
        </w:rPr>
      </w:pPr>
    </w:p>
    <w:p w14:paraId="0344BE0B" w14:textId="77777777" w:rsidR="00F45B25" w:rsidRDefault="00F45B25" w:rsidP="005C5C74">
      <w:pPr>
        <w:ind w:firstLine="720"/>
        <w:rPr>
          <w:rFonts w:ascii="Times New Roman" w:hAnsi="Times New Roman" w:cs="Times New Roman"/>
          <w:sz w:val="24"/>
          <w:szCs w:val="24"/>
        </w:rPr>
      </w:pPr>
    </w:p>
    <w:p w14:paraId="545CE4FE" w14:textId="77777777" w:rsidR="009C7F5A" w:rsidRDefault="009C7F5A" w:rsidP="005C5C74">
      <w:pPr>
        <w:ind w:firstLine="720"/>
        <w:rPr>
          <w:rFonts w:ascii="Times New Roman" w:hAnsi="Times New Roman" w:cs="Times New Roman"/>
          <w:sz w:val="24"/>
          <w:szCs w:val="24"/>
        </w:rPr>
      </w:pPr>
    </w:p>
    <w:p w14:paraId="23985386" w14:textId="25C8F560" w:rsidR="005C5C74" w:rsidRDefault="005C5C74" w:rsidP="009C7F5A">
      <w:pPr>
        <w:rPr>
          <w:rFonts w:ascii="Times New Roman" w:hAnsi="Times New Roman" w:cs="Times New Roman"/>
          <w:sz w:val="24"/>
          <w:szCs w:val="24"/>
        </w:rPr>
      </w:pPr>
    </w:p>
    <w:p w14:paraId="3B9226BA" w14:textId="7CED5D71" w:rsidR="005D186A" w:rsidRDefault="005D186A" w:rsidP="001E17E9">
      <w:pPr>
        <w:spacing w:line="360" w:lineRule="auto"/>
        <w:rPr>
          <w:rFonts w:ascii="Times New Roman" w:hAnsi="Times New Roman" w:cs="Times New Roman"/>
          <w:b/>
          <w:bCs/>
          <w:sz w:val="24"/>
          <w:szCs w:val="24"/>
        </w:rPr>
      </w:pPr>
      <w:r w:rsidRPr="005D186A">
        <w:rPr>
          <w:rFonts w:ascii="Times New Roman" w:hAnsi="Times New Roman" w:cs="Times New Roman" w:hint="eastAsia"/>
          <w:b/>
          <w:bCs/>
          <w:sz w:val="24"/>
          <w:szCs w:val="24"/>
        </w:rPr>
        <w:lastRenderedPageBreak/>
        <w:t>Reference</w:t>
      </w:r>
      <w:r w:rsidR="00632C68">
        <w:rPr>
          <w:rFonts w:ascii="Times New Roman" w:hAnsi="Times New Roman" w:cs="Times New Roman"/>
          <w:b/>
          <w:bCs/>
          <w:sz w:val="24"/>
          <w:szCs w:val="24"/>
        </w:rPr>
        <w:t>s</w:t>
      </w:r>
    </w:p>
    <w:p w14:paraId="3794F7C3" w14:textId="77777777" w:rsidR="000F47BC" w:rsidRDefault="000F47BC" w:rsidP="001E17E9">
      <w:pPr>
        <w:rPr>
          <w:rFonts w:ascii="Times New Roman" w:hAnsi="Times New Roman" w:cs="Times New Roman"/>
          <w:sz w:val="24"/>
          <w:szCs w:val="24"/>
          <w:shd w:val="clear" w:color="auto" w:fill="FFFFFF"/>
        </w:rPr>
      </w:pPr>
      <w:proofErr w:type="spellStart"/>
      <w:r w:rsidRPr="000F47BC">
        <w:rPr>
          <w:rFonts w:ascii="Times New Roman" w:hAnsi="Times New Roman" w:cs="Times New Roman"/>
          <w:sz w:val="24"/>
          <w:szCs w:val="24"/>
          <w:shd w:val="clear" w:color="auto" w:fill="FFFFFF"/>
        </w:rPr>
        <w:t>Acs</w:t>
      </w:r>
      <w:proofErr w:type="spellEnd"/>
      <w:r w:rsidRPr="000F47BC">
        <w:rPr>
          <w:rFonts w:ascii="Times New Roman" w:hAnsi="Times New Roman" w:cs="Times New Roman"/>
          <w:sz w:val="24"/>
          <w:szCs w:val="24"/>
          <w:shd w:val="clear" w:color="auto" w:fill="FFFFFF"/>
        </w:rPr>
        <w:t xml:space="preserve">, Z. J., Stam, E., </w:t>
      </w:r>
      <w:proofErr w:type="spellStart"/>
      <w:r w:rsidRPr="000F47BC">
        <w:rPr>
          <w:rFonts w:ascii="Times New Roman" w:hAnsi="Times New Roman" w:cs="Times New Roman"/>
          <w:sz w:val="24"/>
          <w:szCs w:val="24"/>
          <w:shd w:val="clear" w:color="auto" w:fill="FFFFFF"/>
        </w:rPr>
        <w:t>Audretsch</w:t>
      </w:r>
      <w:proofErr w:type="spellEnd"/>
      <w:r w:rsidRPr="000F47BC">
        <w:rPr>
          <w:rFonts w:ascii="Times New Roman" w:hAnsi="Times New Roman" w:cs="Times New Roman"/>
          <w:sz w:val="24"/>
          <w:szCs w:val="24"/>
          <w:shd w:val="clear" w:color="auto" w:fill="FFFFFF"/>
        </w:rPr>
        <w:t>, D. B., &amp; O’Connor, A. (2017). The lineages of the entrepreneurial</w:t>
      </w:r>
    </w:p>
    <w:p w14:paraId="466D1C93" w14:textId="4DA1144F" w:rsidR="000F47BC" w:rsidRPr="000F47BC" w:rsidRDefault="000F47BC" w:rsidP="001E17E9">
      <w:pPr>
        <w:ind w:firstLine="720"/>
        <w:rPr>
          <w:rFonts w:ascii="Times New Roman" w:hAnsi="Times New Roman" w:cs="Times New Roman"/>
          <w:sz w:val="24"/>
          <w:szCs w:val="24"/>
          <w:shd w:val="clear" w:color="auto" w:fill="FFFFFF"/>
        </w:rPr>
      </w:pPr>
      <w:r w:rsidRPr="000F47BC">
        <w:rPr>
          <w:rFonts w:ascii="Times New Roman" w:hAnsi="Times New Roman" w:cs="Times New Roman"/>
          <w:sz w:val="24"/>
          <w:szCs w:val="24"/>
          <w:shd w:val="clear" w:color="auto" w:fill="FFFFFF"/>
        </w:rPr>
        <w:t xml:space="preserve"> ecosystem approach. </w:t>
      </w:r>
      <w:r w:rsidRPr="000F47BC">
        <w:rPr>
          <w:rFonts w:ascii="Times New Roman" w:hAnsi="Times New Roman" w:cs="Times New Roman"/>
          <w:i/>
          <w:iCs/>
          <w:sz w:val="24"/>
          <w:szCs w:val="24"/>
          <w:shd w:val="clear" w:color="auto" w:fill="FFFFFF"/>
        </w:rPr>
        <w:t>Small Business Economics</w:t>
      </w:r>
      <w:r w:rsidRPr="000F47BC">
        <w:rPr>
          <w:rFonts w:ascii="Times New Roman" w:hAnsi="Times New Roman" w:cs="Times New Roman"/>
          <w:sz w:val="24"/>
          <w:szCs w:val="24"/>
          <w:shd w:val="clear" w:color="auto" w:fill="FFFFFF"/>
        </w:rPr>
        <w:t xml:space="preserve">, </w:t>
      </w:r>
      <w:r w:rsidRPr="000F47BC">
        <w:rPr>
          <w:rFonts w:ascii="Times New Roman" w:hAnsi="Times New Roman" w:cs="Times New Roman"/>
          <w:i/>
          <w:iCs/>
          <w:sz w:val="24"/>
          <w:szCs w:val="24"/>
          <w:shd w:val="clear" w:color="auto" w:fill="FFFFFF"/>
        </w:rPr>
        <w:t>49</w:t>
      </w:r>
      <w:r w:rsidRPr="000F47BC">
        <w:rPr>
          <w:rFonts w:ascii="Times New Roman" w:hAnsi="Times New Roman" w:cs="Times New Roman"/>
          <w:sz w:val="24"/>
          <w:szCs w:val="24"/>
          <w:shd w:val="clear" w:color="auto" w:fill="FFFFFF"/>
        </w:rPr>
        <w:t>(1), 1-10.</w:t>
      </w:r>
    </w:p>
    <w:p w14:paraId="594F4009" w14:textId="421BE235" w:rsidR="000C07C8" w:rsidRDefault="000C07C8" w:rsidP="001E17E9">
      <w:pPr>
        <w:contextualSpacing/>
        <w:rPr>
          <w:rFonts w:ascii="Times New Roman" w:hAnsi="Times New Roman" w:cs="Times New Roman"/>
          <w:i/>
          <w:iCs/>
          <w:sz w:val="24"/>
          <w:szCs w:val="24"/>
        </w:rPr>
      </w:pPr>
      <w:proofErr w:type="spellStart"/>
      <w:r w:rsidRPr="000C07C8">
        <w:rPr>
          <w:rFonts w:ascii="Times New Roman" w:hAnsi="Times New Roman" w:cs="Times New Roman"/>
          <w:sz w:val="24"/>
          <w:szCs w:val="24"/>
        </w:rPr>
        <w:t>Adner</w:t>
      </w:r>
      <w:proofErr w:type="spellEnd"/>
      <w:r w:rsidRPr="000C07C8">
        <w:rPr>
          <w:rFonts w:ascii="Times New Roman" w:hAnsi="Times New Roman" w:cs="Times New Roman"/>
          <w:sz w:val="24"/>
          <w:szCs w:val="24"/>
        </w:rPr>
        <w:t>, R.</w:t>
      </w:r>
      <w:r w:rsidR="000F47BC">
        <w:rPr>
          <w:rFonts w:ascii="Times New Roman" w:hAnsi="Times New Roman" w:cs="Times New Roman"/>
          <w:sz w:val="24"/>
          <w:szCs w:val="24"/>
        </w:rPr>
        <w:t xml:space="preserve"> (</w:t>
      </w:r>
      <w:r w:rsidRPr="000C07C8">
        <w:rPr>
          <w:rFonts w:ascii="Times New Roman" w:hAnsi="Times New Roman" w:cs="Times New Roman"/>
          <w:sz w:val="24"/>
          <w:szCs w:val="24"/>
        </w:rPr>
        <w:t>2006</w:t>
      </w:r>
      <w:r w:rsidR="000F47BC">
        <w:rPr>
          <w:rFonts w:ascii="Times New Roman" w:hAnsi="Times New Roman" w:cs="Times New Roman"/>
          <w:sz w:val="24"/>
          <w:szCs w:val="24"/>
        </w:rPr>
        <w:t>)</w:t>
      </w:r>
      <w:r w:rsidRPr="000C07C8">
        <w:rPr>
          <w:rFonts w:ascii="Times New Roman" w:hAnsi="Times New Roman" w:cs="Times New Roman"/>
          <w:sz w:val="24"/>
          <w:szCs w:val="24"/>
        </w:rPr>
        <w:t xml:space="preserve">. Match your innovation strategy to your innovation ecosystem. </w:t>
      </w:r>
      <w:r w:rsidRPr="000C07C8">
        <w:rPr>
          <w:rFonts w:ascii="Times New Roman" w:hAnsi="Times New Roman" w:cs="Times New Roman"/>
          <w:i/>
          <w:iCs/>
          <w:sz w:val="24"/>
          <w:szCs w:val="24"/>
        </w:rPr>
        <w:t>Harvard Business</w:t>
      </w:r>
    </w:p>
    <w:p w14:paraId="03BB0683" w14:textId="22EEE1DC" w:rsidR="000C07C8" w:rsidRDefault="000C07C8" w:rsidP="00316FC9">
      <w:pPr>
        <w:ind w:firstLine="720"/>
        <w:contextualSpacing/>
        <w:rPr>
          <w:rFonts w:ascii="Times New Roman" w:hAnsi="Times New Roman" w:cs="Times New Roman"/>
          <w:sz w:val="24"/>
          <w:szCs w:val="24"/>
        </w:rPr>
      </w:pPr>
      <w:r w:rsidRPr="000C07C8">
        <w:rPr>
          <w:rFonts w:ascii="Times New Roman" w:hAnsi="Times New Roman" w:cs="Times New Roman"/>
          <w:i/>
          <w:iCs/>
          <w:sz w:val="24"/>
          <w:szCs w:val="24"/>
        </w:rPr>
        <w:t xml:space="preserve"> Review. </w:t>
      </w:r>
      <w:r w:rsidRPr="000C07C8">
        <w:rPr>
          <w:rFonts w:ascii="Times New Roman" w:hAnsi="Times New Roman" w:cs="Times New Roman"/>
          <w:sz w:val="24"/>
          <w:szCs w:val="24"/>
        </w:rPr>
        <w:t>84.</w:t>
      </w:r>
    </w:p>
    <w:p w14:paraId="6CD1CAEE" w14:textId="14206F59" w:rsidR="00316FC9" w:rsidRPr="00316FC9" w:rsidRDefault="00316FC9" w:rsidP="00316FC9">
      <w:pPr>
        <w:ind w:left="480" w:hangingChars="200" w:hanging="480"/>
        <w:rPr>
          <w:rFonts w:ascii="Times New Roman" w:hAnsi="Times New Roman" w:cs="Times New Roman"/>
          <w:sz w:val="24"/>
          <w:szCs w:val="24"/>
        </w:rPr>
      </w:pPr>
      <w:r w:rsidRPr="00316FC9">
        <w:rPr>
          <w:rFonts w:ascii="Times New Roman" w:hAnsi="Times New Roman" w:cs="Times New Roman"/>
          <w:sz w:val="24"/>
          <w:szCs w:val="24"/>
        </w:rPr>
        <w:t xml:space="preserve">Agarwal, R., Gao, G., </w:t>
      </w:r>
      <w:proofErr w:type="spellStart"/>
      <w:r w:rsidRPr="00316FC9">
        <w:rPr>
          <w:rFonts w:ascii="Times New Roman" w:hAnsi="Times New Roman" w:cs="Times New Roman"/>
          <w:sz w:val="24"/>
          <w:szCs w:val="24"/>
        </w:rPr>
        <w:t>DesRoches</w:t>
      </w:r>
      <w:proofErr w:type="spellEnd"/>
      <w:r w:rsidRPr="00316FC9">
        <w:rPr>
          <w:rFonts w:ascii="Times New Roman" w:hAnsi="Times New Roman" w:cs="Times New Roman"/>
          <w:sz w:val="24"/>
          <w:szCs w:val="24"/>
        </w:rPr>
        <w:t>, C.</w:t>
      </w:r>
      <w:r>
        <w:rPr>
          <w:rFonts w:ascii="Times New Roman" w:hAnsi="Times New Roman" w:cs="Times New Roman"/>
          <w:sz w:val="24"/>
          <w:szCs w:val="24"/>
        </w:rPr>
        <w:t xml:space="preserve"> &amp;</w:t>
      </w:r>
      <w:r w:rsidRPr="00316FC9">
        <w:rPr>
          <w:rFonts w:ascii="Times New Roman" w:hAnsi="Times New Roman" w:cs="Times New Roman"/>
          <w:sz w:val="24"/>
          <w:szCs w:val="24"/>
        </w:rPr>
        <w:t xml:space="preserve"> Jha, A.K. </w:t>
      </w:r>
      <w:r>
        <w:rPr>
          <w:rFonts w:ascii="Times New Roman" w:hAnsi="Times New Roman" w:cs="Times New Roman"/>
          <w:sz w:val="24"/>
          <w:szCs w:val="24"/>
        </w:rPr>
        <w:t>(</w:t>
      </w:r>
      <w:r w:rsidRPr="00316FC9">
        <w:rPr>
          <w:rFonts w:ascii="Times New Roman" w:hAnsi="Times New Roman" w:cs="Times New Roman"/>
          <w:sz w:val="24"/>
          <w:szCs w:val="24"/>
        </w:rPr>
        <w:t>2010</w:t>
      </w:r>
      <w:r>
        <w:rPr>
          <w:rFonts w:ascii="Times New Roman" w:hAnsi="Times New Roman" w:cs="Times New Roman"/>
          <w:sz w:val="24"/>
          <w:szCs w:val="24"/>
        </w:rPr>
        <w:t>)</w:t>
      </w:r>
      <w:r w:rsidRPr="00316FC9">
        <w:rPr>
          <w:rFonts w:ascii="Times New Roman" w:hAnsi="Times New Roman" w:cs="Times New Roman"/>
          <w:sz w:val="24"/>
          <w:szCs w:val="24"/>
        </w:rPr>
        <w:t xml:space="preserve">. Research commentary—The digital transformation of healthcare: </w:t>
      </w:r>
      <w:proofErr w:type="gramStart"/>
      <w:r w:rsidRPr="00316FC9">
        <w:rPr>
          <w:rFonts w:ascii="Times New Roman" w:hAnsi="Times New Roman" w:cs="Times New Roman"/>
          <w:sz w:val="24"/>
          <w:szCs w:val="24"/>
        </w:rPr>
        <w:t>Current status</w:t>
      </w:r>
      <w:proofErr w:type="gramEnd"/>
      <w:r w:rsidRPr="00316FC9">
        <w:rPr>
          <w:rFonts w:ascii="Times New Roman" w:hAnsi="Times New Roman" w:cs="Times New Roman"/>
          <w:sz w:val="24"/>
          <w:szCs w:val="24"/>
        </w:rPr>
        <w:t xml:space="preserve"> and the road ahead. </w:t>
      </w:r>
      <w:r w:rsidRPr="00316FC9">
        <w:rPr>
          <w:rFonts w:ascii="Times New Roman" w:hAnsi="Times New Roman" w:cs="Times New Roman"/>
          <w:i/>
          <w:iCs/>
          <w:sz w:val="24"/>
          <w:szCs w:val="24"/>
        </w:rPr>
        <w:t xml:space="preserve">Information Systems Research. </w:t>
      </w:r>
      <w:r w:rsidRPr="00316FC9">
        <w:rPr>
          <w:rFonts w:ascii="Times New Roman" w:hAnsi="Times New Roman" w:cs="Times New Roman"/>
          <w:sz w:val="24"/>
          <w:szCs w:val="24"/>
        </w:rPr>
        <w:t>21(4), 796-809.</w:t>
      </w:r>
    </w:p>
    <w:p w14:paraId="6B0547C8" w14:textId="0C3159B8" w:rsidR="00325830" w:rsidRDefault="00325830" w:rsidP="001E17E9">
      <w:pPr>
        <w:ind w:left="720" w:hanging="720"/>
        <w:rPr>
          <w:rFonts w:ascii="Times New Roman" w:eastAsia="SimSun" w:hAnsi="Times New Roman" w:cs="Times New Roman"/>
          <w:color w:val="222222"/>
          <w:sz w:val="24"/>
          <w:szCs w:val="24"/>
          <w:shd w:val="clear" w:color="auto" w:fill="FFFFFF"/>
        </w:rPr>
      </w:pPr>
      <w:r w:rsidRPr="00632C68">
        <w:rPr>
          <w:rFonts w:ascii="Times New Roman" w:eastAsia="SimSun" w:hAnsi="Times New Roman" w:cs="Times New Roman"/>
          <w:color w:val="222222"/>
          <w:sz w:val="24"/>
          <w:szCs w:val="24"/>
          <w:shd w:val="clear" w:color="auto" w:fill="FFFFFF"/>
        </w:rPr>
        <w:t xml:space="preserve">Ahlstrom, D., </w:t>
      </w:r>
      <w:proofErr w:type="spellStart"/>
      <w:r w:rsidRPr="00632C68">
        <w:rPr>
          <w:rFonts w:ascii="Times New Roman" w:eastAsia="SimSun" w:hAnsi="Times New Roman" w:cs="Times New Roman"/>
          <w:color w:val="222222"/>
          <w:sz w:val="24"/>
          <w:szCs w:val="24"/>
          <w:shd w:val="clear" w:color="auto" w:fill="FFFFFF"/>
        </w:rPr>
        <w:t>Arregle</w:t>
      </w:r>
      <w:proofErr w:type="spellEnd"/>
      <w:r w:rsidRPr="00632C68">
        <w:rPr>
          <w:rFonts w:ascii="Times New Roman" w:eastAsia="SimSun" w:hAnsi="Times New Roman" w:cs="Times New Roman"/>
          <w:color w:val="222222"/>
          <w:sz w:val="24"/>
          <w:szCs w:val="24"/>
          <w:shd w:val="clear" w:color="auto" w:fill="FFFFFF"/>
        </w:rPr>
        <w:t xml:space="preserve">, J. L., </w:t>
      </w:r>
      <w:proofErr w:type="spellStart"/>
      <w:r w:rsidRPr="00632C68">
        <w:rPr>
          <w:rFonts w:ascii="Times New Roman" w:eastAsia="SimSun" w:hAnsi="Times New Roman" w:cs="Times New Roman"/>
          <w:color w:val="222222"/>
          <w:sz w:val="24"/>
          <w:szCs w:val="24"/>
          <w:shd w:val="clear" w:color="auto" w:fill="FFFFFF"/>
        </w:rPr>
        <w:t>Hitt</w:t>
      </w:r>
      <w:proofErr w:type="spellEnd"/>
      <w:r w:rsidRPr="00632C68">
        <w:rPr>
          <w:rFonts w:ascii="Times New Roman" w:eastAsia="SimSun" w:hAnsi="Times New Roman" w:cs="Times New Roman"/>
          <w:color w:val="222222"/>
          <w:sz w:val="24"/>
          <w:szCs w:val="24"/>
          <w:shd w:val="clear" w:color="auto" w:fill="FFFFFF"/>
        </w:rPr>
        <w:t xml:space="preserve">, M. A., Qian, G., Ma, X., &amp; </w:t>
      </w:r>
      <w:proofErr w:type="spellStart"/>
      <w:r w:rsidRPr="00632C68">
        <w:rPr>
          <w:rFonts w:ascii="Times New Roman" w:eastAsia="SimSun" w:hAnsi="Times New Roman" w:cs="Times New Roman"/>
          <w:color w:val="222222"/>
          <w:sz w:val="24"/>
          <w:szCs w:val="24"/>
          <w:shd w:val="clear" w:color="auto" w:fill="FFFFFF"/>
        </w:rPr>
        <w:t>Faems</w:t>
      </w:r>
      <w:proofErr w:type="spellEnd"/>
      <w:r w:rsidRPr="00632C68">
        <w:rPr>
          <w:rFonts w:ascii="Times New Roman" w:eastAsia="SimSun" w:hAnsi="Times New Roman" w:cs="Times New Roman"/>
          <w:color w:val="222222"/>
          <w:sz w:val="24"/>
          <w:szCs w:val="24"/>
          <w:shd w:val="clear" w:color="auto" w:fill="FFFFFF"/>
        </w:rPr>
        <w:t xml:space="preserve">, D. (2020). Managing technological, sociopolitical, and institutional change in the new normal. </w:t>
      </w:r>
      <w:r w:rsidRPr="003A5702">
        <w:rPr>
          <w:rFonts w:ascii="Times New Roman" w:eastAsia="SimSun" w:hAnsi="Times New Roman" w:cs="Times New Roman"/>
          <w:i/>
          <w:color w:val="222222"/>
          <w:sz w:val="24"/>
          <w:szCs w:val="24"/>
          <w:shd w:val="clear" w:color="auto" w:fill="FFFFFF"/>
        </w:rPr>
        <w:t>Journal of Management Studies</w:t>
      </w:r>
      <w:r w:rsidRPr="00632C68">
        <w:rPr>
          <w:rFonts w:ascii="Times New Roman" w:eastAsia="SimSun" w:hAnsi="Times New Roman" w:cs="Times New Roman"/>
          <w:color w:val="222222"/>
          <w:sz w:val="24"/>
          <w:szCs w:val="24"/>
          <w:shd w:val="clear" w:color="auto" w:fill="FFFFFF"/>
        </w:rPr>
        <w:t>, 57(3), 411-437</w:t>
      </w:r>
      <w:r>
        <w:rPr>
          <w:rFonts w:ascii="Times New Roman" w:eastAsia="SimSun" w:hAnsi="Times New Roman" w:cs="Times New Roman"/>
          <w:color w:val="222222"/>
          <w:sz w:val="24"/>
          <w:szCs w:val="24"/>
          <w:shd w:val="clear" w:color="auto" w:fill="FFFFFF"/>
        </w:rPr>
        <w:t>.</w:t>
      </w:r>
    </w:p>
    <w:p w14:paraId="672489C6" w14:textId="662DCB92" w:rsidR="009F18E9" w:rsidRDefault="009F18E9" w:rsidP="001E17E9">
      <w:pPr>
        <w:ind w:left="720" w:hanging="720"/>
        <w:rPr>
          <w:rFonts w:ascii="Times New Roman" w:eastAsia="SimSun" w:hAnsi="Times New Roman" w:cs="Times New Roman"/>
          <w:color w:val="222222"/>
          <w:sz w:val="24"/>
          <w:szCs w:val="24"/>
          <w:shd w:val="clear" w:color="auto" w:fill="FFFFFF"/>
        </w:rPr>
      </w:pPr>
      <w:r w:rsidRPr="003A5702">
        <w:rPr>
          <w:rFonts w:ascii="Times New Roman" w:eastAsia="SimSun" w:hAnsi="Times New Roman" w:cs="Times New Roman"/>
          <w:color w:val="222222"/>
          <w:sz w:val="24"/>
          <w:szCs w:val="24"/>
          <w:shd w:val="clear" w:color="auto" w:fill="FFFFFF"/>
        </w:rPr>
        <w:t xml:space="preserve">Ahlstrom, D., Chang, A. Y., &amp; Cheung, J. S. </w:t>
      </w:r>
      <w:r w:rsidR="00A24728">
        <w:rPr>
          <w:rFonts w:ascii="Times New Roman" w:eastAsia="SimSun" w:hAnsi="Times New Roman" w:cs="Times New Roman"/>
          <w:color w:val="222222"/>
          <w:sz w:val="24"/>
          <w:szCs w:val="24"/>
          <w:shd w:val="clear" w:color="auto" w:fill="FFFFFF"/>
        </w:rPr>
        <w:t xml:space="preserve">T. </w:t>
      </w:r>
      <w:r w:rsidRPr="003A5702">
        <w:rPr>
          <w:rFonts w:ascii="Times New Roman" w:eastAsia="SimSun" w:hAnsi="Times New Roman" w:cs="Times New Roman"/>
          <w:color w:val="222222"/>
          <w:sz w:val="24"/>
          <w:szCs w:val="24"/>
          <w:shd w:val="clear" w:color="auto" w:fill="FFFFFF"/>
        </w:rPr>
        <w:t xml:space="preserve">(2019). Encouraging entrepreneurship and economic growth. </w:t>
      </w:r>
      <w:r w:rsidRPr="003A5702">
        <w:rPr>
          <w:rFonts w:ascii="Times New Roman" w:eastAsia="SimSun" w:hAnsi="Times New Roman" w:cs="Times New Roman"/>
          <w:i/>
          <w:iCs/>
          <w:color w:val="222222"/>
          <w:sz w:val="24"/>
          <w:szCs w:val="24"/>
          <w:shd w:val="clear" w:color="auto" w:fill="FFFFFF"/>
        </w:rPr>
        <w:t>Journal of Risk and Financial Management</w:t>
      </w:r>
      <w:r w:rsidRPr="003A5702">
        <w:rPr>
          <w:rFonts w:ascii="Times New Roman" w:eastAsia="SimSun" w:hAnsi="Times New Roman" w:cs="Times New Roman"/>
          <w:color w:val="222222"/>
          <w:sz w:val="24"/>
          <w:szCs w:val="24"/>
          <w:shd w:val="clear" w:color="auto" w:fill="FFFFFF"/>
        </w:rPr>
        <w:t xml:space="preserve">, 12(4), </w:t>
      </w:r>
      <w:r>
        <w:rPr>
          <w:rFonts w:ascii="Times New Roman" w:eastAsia="SimSun" w:hAnsi="Times New Roman" w:cs="Times New Roman"/>
          <w:color w:val="222222"/>
          <w:sz w:val="24"/>
          <w:szCs w:val="24"/>
          <w:shd w:val="clear" w:color="auto" w:fill="FFFFFF"/>
        </w:rPr>
        <w:t>178-199</w:t>
      </w:r>
      <w:r w:rsidRPr="003A5702">
        <w:rPr>
          <w:rFonts w:ascii="Times New Roman" w:eastAsia="SimSun" w:hAnsi="Times New Roman" w:cs="Times New Roman"/>
          <w:color w:val="222222"/>
          <w:sz w:val="24"/>
          <w:szCs w:val="24"/>
          <w:shd w:val="clear" w:color="auto" w:fill="FFFFFF"/>
        </w:rPr>
        <w:t>.</w:t>
      </w:r>
    </w:p>
    <w:p w14:paraId="7AB88416" w14:textId="5BCEE41C" w:rsidR="00C8315E" w:rsidRDefault="00C8315E" w:rsidP="001E17E9">
      <w:pPr>
        <w:ind w:left="720" w:hanging="720"/>
        <w:rPr>
          <w:rFonts w:ascii="Times New Roman" w:eastAsia="SimSun" w:hAnsi="Times New Roman" w:cs="Times New Roman"/>
          <w:color w:val="222222"/>
          <w:sz w:val="24"/>
          <w:szCs w:val="24"/>
          <w:shd w:val="clear" w:color="auto" w:fill="FFFFFF"/>
        </w:rPr>
      </w:pPr>
      <w:r w:rsidRPr="00C8315E">
        <w:rPr>
          <w:rFonts w:ascii="Times New Roman" w:eastAsia="SimSun" w:hAnsi="Times New Roman" w:cs="Times New Roman"/>
          <w:color w:val="222222"/>
          <w:sz w:val="24"/>
          <w:szCs w:val="24"/>
          <w:shd w:val="clear" w:color="auto" w:fill="FFFFFF"/>
        </w:rPr>
        <w:t>Ahlstrom, D., &amp; Wang, L. C. (2021). Temporal strategies and firms’ speedy responses to COVID</w:t>
      </w:r>
      <w:r w:rsidRPr="00C8315E">
        <w:rPr>
          <w:rFonts w:ascii="Cambria Math" w:eastAsia="SimSun" w:hAnsi="Cambria Math" w:cs="Cambria Math"/>
          <w:color w:val="222222"/>
          <w:sz w:val="24"/>
          <w:szCs w:val="24"/>
          <w:shd w:val="clear" w:color="auto" w:fill="FFFFFF"/>
        </w:rPr>
        <w:t>‐</w:t>
      </w:r>
      <w:r w:rsidRPr="00C8315E">
        <w:rPr>
          <w:rFonts w:ascii="Times New Roman" w:eastAsia="SimSun" w:hAnsi="Times New Roman" w:cs="Times New Roman"/>
          <w:color w:val="222222"/>
          <w:sz w:val="24"/>
          <w:szCs w:val="24"/>
          <w:shd w:val="clear" w:color="auto" w:fill="FFFFFF"/>
        </w:rPr>
        <w:t xml:space="preserve">19. </w:t>
      </w:r>
      <w:r w:rsidRPr="003A5702">
        <w:rPr>
          <w:rFonts w:ascii="Times New Roman" w:eastAsia="SimSun" w:hAnsi="Times New Roman" w:cs="Times New Roman"/>
          <w:i/>
          <w:color w:val="222222"/>
          <w:sz w:val="24"/>
          <w:szCs w:val="24"/>
          <w:shd w:val="clear" w:color="auto" w:fill="FFFFFF"/>
        </w:rPr>
        <w:t>Journal of Management Studies</w:t>
      </w:r>
      <w:r w:rsidRPr="00C8315E">
        <w:rPr>
          <w:rFonts w:ascii="Times New Roman" w:eastAsia="SimSun" w:hAnsi="Times New Roman" w:cs="Times New Roman"/>
          <w:color w:val="222222"/>
          <w:sz w:val="24"/>
          <w:szCs w:val="24"/>
          <w:shd w:val="clear" w:color="auto" w:fill="FFFFFF"/>
        </w:rPr>
        <w:t>, 58(2), 592-596.</w:t>
      </w:r>
    </w:p>
    <w:p w14:paraId="67FF626F" w14:textId="77777777" w:rsidR="001C5404" w:rsidRDefault="001C5404" w:rsidP="001E17E9">
      <w:pPr>
        <w:autoSpaceDE w:val="0"/>
        <w:autoSpaceDN w:val="0"/>
        <w:adjustRightInd w:val="0"/>
        <w:ind w:left="720" w:hanging="720"/>
        <w:rPr>
          <w:rStyle w:val="FootnoteTextChar"/>
          <w:rFonts w:ascii="Times New Roman" w:hAnsi="Times New Roman" w:cs="Times New Roman"/>
          <w:sz w:val="24"/>
        </w:rPr>
      </w:pPr>
      <w:r>
        <w:rPr>
          <w:rStyle w:val="FootnoteTextChar"/>
          <w:rFonts w:ascii="Times New Roman" w:hAnsi="Times New Roman" w:cs="Times New Roman"/>
          <w:sz w:val="24"/>
        </w:rPr>
        <w:t xml:space="preserve">Ahlstrom, D. (2015). Innovation and growth in emerging economies. In Austrian Council for Research and Technology Development (eds.). </w:t>
      </w:r>
      <w:r>
        <w:rPr>
          <w:rStyle w:val="FootnoteTextChar"/>
          <w:rFonts w:ascii="Times New Roman" w:hAnsi="Times New Roman" w:cs="Times New Roman"/>
          <w:i/>
          <w:iCs/>
          <w:sz w:val="24"/>
        </w:rPr>
        <w:t>Designing the future: Economic, societal, and political dimensions of innovation.</w:t>
      </w:r>
      <w:r>
        <w:rPr>
          <w:rStyle w:val="FootnoteTextChar"/>
          <w:rFonts w:ascii="Times New Roman" w:hAnsi="Times New Roman" w:cs="Times New Roman"/>
          <w:sz w:val="24"/>
        </w:rPr>
        <w:t xml:space="preserve"> Vienna: </w:t>
      </w:r>
      <w:proofErr w:type="spellStart"/>
      <w:r>
        <w:rPr>
          <w:rStyle w:val="FootnoteTextChar"/>
          <w:rFonts w:ascii="Times New Roman" w:hAnsi="Times New Roman" w:cs="Times New Roman"/>
          <w:sz w:val="24"/>
        </w:rPr>
        <w:t>Echomedia</w:t>
      </w:r>
      <w:proofErr w:type="spellEnd"/>
      <w:r>
        <w:rPr>
          <w:rStyle w:val="FootnoteTextChar"/>
          <w:rFonts w:ascii="Times New Roman" w:hAnsi="Times New Roman" w:cs="Times New Roman"/>
          <w:sz w:val="24"/>
        </w:rPr>
        <w:t>. 353-387</w:t>
      </w:r>
    </w:p>
    <w:p w14:paraId="4B701843" w14:textId="77777777" w:rsidR="001C5404" w:rsidRDefault="001C5404" w:rsidP="001E17E9">
      <w:pPr>
        <w:autoSpaceDE w:val="0"/>
        <w:autoSpaceDN w:val="0"/>
        <w:adjustRightInd w:val="0"/>
        <w:ind w:left="720" w:hanging="720"/>
        <w:rPr>
          <w:rFonts w:eastAsia="Times New Roman"/>
          <w:color w:val="202122"/>
          <w:shd w:val="clear" w:color="auto" w:fill="FFFFFF"/>
        </w:rPr>
      </w:pPr>
      <w:r>
        <w:rPr>
          <w:rFonts w:ascii="Times New Roman" w:eastAsia="Times New Roman" w:hAnsi="Times New Roman" w:cs="Times New Roman"/>
          <w:color w:val="202122"/>
          <w:sz w:val="24"/>
          <w:szCs w:val="24"/>
          <w:shd w:val="clear" w:color="auto" w:fill="FFFFFF"/>
        </w:rPr>
        <w:t xml:space="preserve">Ahlstrom, D., Yang, X., Wang, L., &amp; Wu, C. (2018). A global perspective of entrepreneurship and innovation in China. </w:t>
      </w:r>
      <w:r>
        <w:rPr>
          <w:rFonts w:ascii="Times New Roman" w:eastAsia="Times New Roman" w:hAnsi="Times New Roman" w:cs="Times New Roman"/>
          <w:i/>
          <w:iCs/>
          <w:color w:val="202122"/>
          <w:sz w:val="24"/>
          <w:szCs w:val="24"/>
          <w:shd w:val="clear" w:color="auto" w:fill="FFFFFF"/>
        </w:rPr>
        <w:t>Multinational Business Review</w:t>
      </w:r>
      <w:r>
        <w:rPr>
          <w:rFonts w:ascii="Times New Roman" w:eastAsia="Times New Roman" w:hAnsi="Times New Roman" w:cs="Times New Roman"/>
          <w:color w:val="202122"/>
          <w:sz w:val="24"/>
          <w:szCs w:val="24"/>
          <w:shd w:val="clear" w:color="auto" w:fill="FFFFFF"/>
        </w:rPr>
        <w:t xml:space="preserve">, 26(4), 302-318.Christensen, C. M., Hall, T., Dillon, K., &amp; Duncan, D. S. (2016). </w:t>
      </w:r>
      <w:r>
        <w:rPr>
          <w:rFonts w:ascii="Times New Roman" w:eastAsia="Times New Roman" w:hAnsi="Times New Roman" w:cs="Times New Roman"/>
          <w:i/>
          <w:iCs/>
          <w:color w:val="202122"/>
          <w:sz w:val="24"/>
          <w:szCs w:val="24"/>
          <w:shd w:val="clear" w:color="auto" w:fill="FFFFFF"/>
        </w:rPr>
        <w:t>Competing against luck: The story of innovation and customer choice</w:t>
      </w:r>
      <w:r>
        <w:rPr>
          <w:rFonts w:ascii="Times New Roman" w:eastAsia="Times New Roman" w:hAnsi="Times New Roman" w:cs="Times New Roman"/>
          <w:color w:val="202122"/>
          <w:sz w:val="24"/>
          <w:szCs w:val="24"/>
          <w:shd w:val="clear" w:color="auto" w:fill="FFFFFF"/>
        </w:rPr>
        <w:t>. New York: Harper Business</w:t>
      </w:r>
    </w:p>
    <w:p w14:paraId="70E48C94" w14:textId="355526B1"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Allen, D. W., Berg, C., Markey-</w:t>
      </w:r>
      <w:proofErr w:type="spellStart"/>
      <w:r>
        <w:rPr>
          <w:rFonts w:ascii="Times New Roman" w:eastAsia="SimSun" w:hAnsi="Times New Roman" w:cs="Times New Roman"/>
          <w:color w:val="222222"/>
          <w:sz w:val="24"/>
          <w:szCs w:val="24"/>
          <w:shd w:val="clear" w:color="auto" w:fill="FFFFFF"/>
        </w:rPr>
        <w:t>Towler</w:t>
      </w:r>
      <w:proofErr w:type="spellEnd"/>
      <w:r>
        <w:rPr>
          <w:rFonts w:ascii="Times New Roman" w:eastAsia="SimSun" w:hAnsi="Times New Roman" w:cs="Times New Roman"/>
          <w:color w:val="222222"/>
          <w:sz w:val="24"/>
          <w:szCs w:val="24"/>
          <w:shd w:val="clear" w:color="auto" w:fill="FFFFFF"/>
        </w:rPr>
        <w:t>, B., Novak, M., &amp; Potts, J. (2020). Blockchain and the evolution of institutional technologies: Implications for innovation policy.</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Research Policy</w:t>
      </w:r>
      <w:r>
        <w:rPr>
          <w:rFonts w:ascii="Times New Roman" w:eastAsia="SimSun" w:hAnsi="Times New Roman" w:cs="Times New Roman"/>
          <w:color w:val="222222"/>
          <w:sz w:val="24"/>
          <w:szCs w:val="24"/>
          <w:shd w:val="clear" w:color="auto" w:fill="FFFFFF"/>
        </w:rPr>
        <w:t>,</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49</w:t>
      </w:r>
      <w:r>
        <w:rPr>
          <w:rFonts w:ascii="Times New Roman" w:eastAsia="SimSun" w:hAnsi="Times New Roman" w:cs="Times New Roman"/>
          <w:color w:val="222222"/>
          <w:sz w:val="24"/>
          <w:szCs w:val="24"/>
          <w:shd w:val="clear" w:color="auto" w:fill="FFFFFF"/>
        </w:rPr>
        <w:t>(1), 103865.</w:t>
      </w:r>
    </w:p>
    <w:p w14:paraId="5FADF1BD" w14:textId="62701AA3" w:rsidR="001520BD" w:rsidRPr="001520BD" w:rsidRDefault="001520BD" w:rsidP="001E17E9">
      <w:pPr>
        <w:ind w:left="720" w:hanging="720"/>
        <w:rPr>
          <w:rFonts w:ascii="Times New Roman" w:hAnsi="Times New Roman" w:cs="Times New Roman"/>
          <w:sz w:val="24"/>
          <w:szCs w:val="24"/>
        </w:rPr>
      </w:pPr>
      <w:r w:rsidRPr="001520BD">
        <w:rPr>
          <w:rFonts w:ascii="Times New Roman" w:hAnsi="Times New Roman" w:cs="Times New Roman"/>
          <w:sz w:val="24"/>
          <w:szCs w:val="24"/>
        </w:rPr>
        <w:t xml:space="preserve">Alvarez, S.A., Barney, J.B., 2007. Discovery and Creation: Alternative Theories of Entrepreneurial Action. </w:t>
      </w:r>
      <w:r w:rsidRPr="001520BD">
        <w:rPr>
          <w:rFonts w:ascii="Times New Roman" w:hAnsi="Times New Roman" w:cs="Times New Roman"/>
          <w:i/>
          <w:iCs/>
          <w:sz w:val="24"/>
          <w:szCs w:val="24"/>
        </w:rPr>
        <w:t>Strategic Entrepreneurship Journal</w:t>
      </w:r>
      <w:r w:rsidRPr="001520BD">
        <w:rPr>
          <w:rFonts w:ascii="Times New Roman" w:hAnsi="Times New Roman" w:cs="Times New Roman"/>
          <w:sz w:val="24"/>
          <w:szCs w:val="24"/>
        </w:rPr>
        <w:t xml:space="preserve"> 1, 11–26. </w:t>
      </w:r>
    </w:p>
    <w:p w14:paraId="1EBA34E3" w14:textId="33CAB196" w:rsidR="001520BD" w:rsidRPr="001520BD" w:rsidRDefault="001520BD" w:rsidP="001E17E9">
      <w:pPr>
        <w:ind w:left="720" w:hanging="720"/>
        <w:rPr>
          <w:rFonts w:ascii="Times New Roman" w:eastAsia="SimSun" w:hAnsi="Times New Roman" w:cs="Times New Roman"/>
          <w:color w:val="222222"/>
          <w:sz w:val="24"/>
          <w:szCs w:val="24"/>
          <w:shd w:val="clear" w:color="auto" w:fill="FFFFFF"/>
        </w:rPr>
      </w:pPr>
      <w:r w:rsidRPr="001520BD">
        <w:rPr>
          <w:rFonts w:ascii="Times New Roman" w:hAnsi="Times New Roman" w:cs="Times New Roman"/>
          <w:sz w:val="24"/>
          <w:szCs w:val="24"/>
        </w:rPr>
        <w:t xml:space="preserve">Alvarez, S.A., Barney, J.B., Anderson, P., 2013. Forming and exploiting opportunities: The implications of discovery and creation processes for entrepreneurial and organizational research. </w:t>
      </w:r>
      <w:r w:rsidRPr="001520BD">
        <w:rPr>
          <w:rFonts w:ascii="Times New Roman" w:hAnsi="Times New Roman" w:cs="Times New Roman"/>
          <w:i/>
          <w:iCs/>
          <w:sz w:val="24"/>
          <w:szCs w:val="24"/>
        </w:rPr>
        <w:t>Organizational. Science</w:t>
      </w:r>
      <w:r w:rsidRPr="001520BD">
        <w:rPr>
          <w:rFonts w:ascii="Times New Roman" w:hAnsi="Times New Roman" w:cs="Times New Roman"/>
          <w:sz w:val="24"/>
          <w:szCs w:val="24"/>
        </w:rPr>
        <w:t>. 24, 301– 317</w:t>
      </w:r>
    </w:p>
    <w:p w14:paraId="0AF1EFE5" w14:textId="08E8C9A2"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Amit, R., &amp; Han, X. (2017). Value creation through novel resource configurations in a digitally enabled world.</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Strategic Entrepreneurship Journal</w:t>
      </w:r>
      <w:r>
        <w:rPr>
          <w:rFonts w:ascii="Times New Roman" w:eastAsia="SimSun" w:hAnsi="Times New Roman" w:cs="Times New Roman"/>
          <w:color w:val="222222"/>
          <w:sz w:val="24"/>
          <w:szCs w:val="24"/>
          <w:shd w:val="clear" w:color="auto" w:fill="FFFFFF"/>
        </w:rPr>
        <w:t>,</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11</w:t>
      </w:r>
      <w:r>
        <w:rPr>
          <w:rFonts w:ascii="Times New Roman" w:eastAsia="SimSun" w:hAnsi="Times New Roman" w:cs="Times New Roman"/>
          <w:color w:val="222222"/>
          <w:sz w:val="24"/>
          <w:szCs w:val="24"/>
          <w:shd w:val="clear" w:color="auto" w:fill="FFFFFF"/>
        </w:rPr>
        <w:t>(3), 228-242.</w:t>
      </w:r>
    </w:p>
    <w:p w14:paraId="658BFA74" w14:textId="61A28B97" w:rsidR="0048794E" w:rsidRPr="00F35F35" w:rsidRDefault="0048794E" w:rsidP="001E17E9">
      <w:pPr>
        <w:ind w:left="720" w:hanging="720"/>
        <w:rPr>
          <w:rFonts w:ascii="Times New Roman" w:eastAsia="SimSun" w:hAnsi="Times New Roman" w:cs="Times New Roman"/>
          <w:b/>
          <w:bCs/>
          <w:color w:val="222222"/>
          <w:sz w:val="24"/>
          <w:szCs w:val="24"/>
          <w:shd w:val="clear" w:color="auto" w:fill="FFFFFF"/>
        </w:rPr>
      </w:pPr>
      <w:r>
        <w:rPr>
          <w:rFonts w:ascii="Times New Roman" w:hAnsi="Times New Roman" w:cs="Times New Roman"/>
          <w:sz w:val="24"/>
          <w:szCs w:val="24"/>
        </w:rPr>
        <w:t>Anderson, A. (202</w:t>
      </w:r>
      <w:r w:rsidR="00F35F35">
        <w:rPr>
          <w:rFonts w:ascii="Times New Roman" w:hAnsi="Times New Roman" w:cs="Times New Roman"/>
          <w:sz w:val="24"/>
          <w:szCs w:val="24"/>
        </w:rPr>
        <w:t>1</w:t>
      </w:r>
      <w:r>
        <w:rPr>
          <w:rFonts w:ascii="Times New Roman" w:hAnsi="Times New Roman" w:cs="Times New Roman"/>
          <w:sz w:val="24"/>
          <w:szCs w:val="24"/>
        </w:rPr>
        <w:t xml:space="preserve">). </w:t>
      </w:r>
      <w:r w:rsidR="00F35F35" w:rsidRPr="003A5702">
        <w:rPr>
          <w:rFonts w:ascii="Times New Roman" w:eastAsia="SimSun" w:hAnsi="Times New Roman" w:cs="Times New Roman"/>
          <w:color w:val="222222"/>
          <w:sz w:val="24"/>
          <w:szCs w:val="24"/>
          <w:shd w:val="clear" w:color="auto" w:fill="FFFFFF"/>
        </w:rPr>
        <w:t>Business, Entrepreneurship and Innovation Toward Poverty Reduction.</w:t>
      </w:r>
      <w:r w:rsidR="00F35F35">
        <w:rPr>
          <w:rFonts w:ascii="Times New Roman" w:eastAsia="SimSun" w:hAnsi="Times New Roman" w:cs="Times New Roman"/>
          <w:color w:val="222222"/>
          <w:sz w:val="24"/>
          <w:szCs w:val="24"/>
          <w:shd w:val="clear" w:color="auto" w:fill="FFFFFF"/>
        </w:rPr>
        <w:t xml:space="preserve"> </w:t>
      </w:r>
      <w:r w:rsidR="00F35F35" w:rsidRPr="00F35F35">
        <w:rPr>
          <w:rFonts w:ascii="Times New Roman" w:eastAsia="SimSun" w:hAnsi="Times New Roman" w:cs="Times New Roman"/>
          <w:i/>
          <w:iCs/>
          <w:color w:val="222222"/>
          <w:sz w:val="24"/>
          <w:szCs w:val="24"/>
          <w:shd w:val="clear" w:color="auto" w:fill="FFFFFF"/>
        </w:rPr>
        <w:t>Taylor &amp; Francis Group</w:t>
      </w:r>
      <w:r w:rsidR="00F35F35">
        <w:rPr>
          <w:rFonts w:ascii="Times New Roman" w:eastAsia="SimSun" w:hAnsi="Times New Roman" w:cs="Times New Roman"/>
          <w:color w:val="222222"/>
          <w:sz w:val="24"/>
          <w:szCs w:val="24"/>
          <w:shd w:val="clear" w:color="auto" w:fill="FFFFFF"/>
        </w:rPr>
        <w:t>. Pp.1-2.</w:t>
      </w:r>
    </w:p>
    <w:p w14:paraId="7E8CEDD8" w14:textId="0E4AA9A9"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Antonopoulou</w:t>
      </w:r>
      <w:proofErr w:type="spellEnd"/>
      <w:r>
        <w:rPr>
          <w:rFonts w:ascii="Times New Roman" w:eastAsia="SimSun" w:hAnsi="Times New Roman" w:cs="Times New Roman"/>
          <w:color w:val="222222"/>
          <w:sz w:val="24"/>
          <w:szCs w:val="24"/>
          <w:shd w:val="clear" w:color="auto" w:fill="FFFFFF"/>
        </w:rPr>
        <w:t xml:space="preserve">, K., &amp; </w:t>
      </w:r>
      <w:proofErr w:type="spellStart"/>
      <w:r>
        <w:rPr>
          <w:rFonts w:ascii="Times New Roman" w:eastAsia="SimSun" w:hAnsi="Times New Roman" w:cs="Times New Roman"/>
          <w:color w:val="222222"/>
          <w:sz w:val="24"/>
          <w:szCs w:val="24"/>
          <w:shd w:val="clear" w:color="auto" w:fill="FFFFFF"/>
        </w:rPr>
        <w:t>Begkos</w:t>
      </w:r>
      <w:proofErr w:type="spellEnd"/>
      <w:r>
        <w:rPr>
          <w:rFonts w:ascii="Times New Roman" w:eastAsia="SimSun" w:hAnsi="Times New Roman" w:cs="Times New Roman"/>
          <w:color w:val="222222"/>
          <w:sz w:val="24"/>
          <w:szCs w:val="24"/>
          <w:shd w:val="clear" w:color="auto" w:fill="FFFFFF"/>
        </w:rPr>
        <w:t>, C. (2020). Strategizing for digital innovations: Value propositions for transcending market boundaries.</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156</w:t>
      </w:r>
      <w:r>
        <w:rPr>
          <w:rFonts w:ascii="Times New Roman" w:eastAsia="SimSun" w:hAnsi="Times New Roman" w:cs="Times New Roman"/>
          <w:color w:val="222222"/>
          <w:sz w:val="24"/>
          <w:szCs w:val="24"/>
          <w:shd w:val="clear" w:color="auto" w:fill="FFFFFF"/>
        </w:rPr>
        <w:t>, 120042.</w:t>
      </w:r>
    </w:p>
    <w:p w14:paraId="40B5DED3" w14:textId="77777777" w:rsidR="001F5ED2" w:rsidRDefault="001F5ED2" w:rsidP="001E17E9">
      <w:pPr>
        <w:autoSpaceDE w:val="0"/>
        <w:autoSpaceDN w:val="0"/>
        <w:adjustRightInd w:val="0"/>
        <w:ind w:left="320" w:hanging="320"/>
        <w:rPr>
          <w:rFonts w:ascii="Times New Roman" w:hAnsi="Times New Roman" w:cs="Times New Roman"/>
          <w:color w:val="000000"/>
          <w:kern w:val="0"/>
          <w:sz w:val="24"/>
          <w:szCs w:val="24"/>
        </w:rPr>
      </w:pPr>
      <w:bookmarkStart w:id="5" w:name="_neb75AD8506_BF9A_4DC6_B74F_A8F9DDC9FFA3"/>
      <w:proofErr w:type="spellStart"/>
      <w:r w:rsidRPr="00F64F8B">
        <w:rPr>
          <w:rFonts w:ascii="Times New Roman" w:hAnsi="Times New Roman" w:cs="Times New Roman"/>
          <w:color w:val="000000"/>
          <w:kern w:val="0"/>
          <w:sz w:val="24"/>
          <w:szCs w:val="24"/>
        </w:rPr>
        <w:t>Autio</w:t>
      </w:r>
      <w:proofErr w:type="spellEnd"/>
      <w:r w:rsidRPr="00F64F8B">
        <w:rPr>
          <w:rFonts w:ascii="Times New Roman" w:hAnsi="Times New Roman" w:cs="Times New Roman"/>
          <w:color w:val="000000"/>
          <w:kern w:val="0"/>
          <w:sz w:val="24"/>
          <w:szCs w:val="24"/>
        </w:rPr>
        <w:t>, E., Nambisan, S., Thomas, L.D., and Wright, M. 2018. "Digital affordances, spatial</w:t>
      </w:r>
    </w:p>
    <w:p w14:paraId="2611F261" w14:textId="77777777" w:rsidR="001F5ED2" w:rsidRDefault="001F5ED2" w:rsidP="001E17E9">
      <w:pPr>
        <w:autoSpaceDE w:val="0"/>
        <w:autoSpaceDN w:val="0"/>
        <w:adjustRightInd w:val="0"/>
        <w:ind w:left="320" w:firstLine="400"/>
        <w:rPr>
          <w:rFonts w:ascii="Times New Roman" w:hAnsi="Times New Roman" w:cs="Times New Roman"/>
          <w:i/>
          <w:iCs/>
          <w:color w:val="000000"/>
          <w:kern w:val="0"/>
          <w:sz w:val="24"/>
          <w:szCs w:val="24"/>
        </w:rPr>
      </w:pPr>
      <w:r w:rsidRPr="00F64F8B">
        <w:rPr>
          <w:rFonts w:ascii="Times New Roman" w:hAnsi="Times New Roman" w:cs="Times New Roman"/>
          <w:color w:val="000000"/>
          <w:kern w:val="0"/>
          <w:sz w:val="24"/>
          <w:szCs w:val="24"/>
        </w:rPr>
        <w:t xml:space="preserve">affordances, and the genesis of entrepreneurial ecosystems," </w:t>
      </w:r>
      <w:r w:rsidRPr="00F64F8B">
        <w:rPr>
          <w:rFonts w:ascii="Times New Roman" w:hAnsi="Times New Roman" w:cs="Times New Roman"/>
          <w:i/>
          <w:iCs/>
          <w:color w:val="000000"/>
          <w:kern w:val="0"/>
          <w:sz w:val="24"/>
          <w:szCs w:val="24"/>
        </w:rPr>
        <w:t>Strategic Entrepreneurship</w:t>
      </w:r>
    </w:p>
    <w:p w14:paraId="4347DA54" w14:textId="198C3CBF" w:rsidR="001F5ED2" w:rsidRDefault="001F5ED2" w:rsidP="001E17E9">
      <w:pPr>
        <w:autoSpaceDE w:val="0"/>
        <w:autoSpaceDN w:val="0"/>
        <w:adjustRightInd w:val="0"/>
        <w:ind w:left="320" w:firstLine="400"/>
        <w:rPr>
          <w:rFonts w:ascii="Times New Roman" w:hAnsi="Times New Roman" w:cs="Times New Roman"/>
          <w:color w:val="000000"/>
          <w:kern w:val="0"/>
          <w:sz w:val="24"/>
          <w:szCs w:val="24"/>
        </w:rPr>
      </w:pPr>
      <w:r w:rsidRPr="00F64F8B">
        <w:rPr>
          <w:rFonts w:ascii="Times New Roman" w:hAnsi="Times New Roman" w:cs="Times New Roman"/>
          <w:i/>
          <w:iCs/>
          <w:color w:val="000000"/>
          <w:kern w:val="0"/>
          <w:sz w:val="24"/>
          <w:szCs w:val="24"/>
        </w:rPr>
        <w:t>Journal</w:t>
      </w:r>
      <w:r>
        <w:rPr>
          <w:rFonts w:ascii="Times New Roman" w:hAnsi="Times New Roman" w:cs="Times New Roman"/>
          <w:color w:val="000000"/>
          <w:kern w:val="0"/>
          <w:sz w:val="24"/>
          <w:szCs w:val="24"/>
        </w:rPr>
        <w:t xml:space="preserve">. </w:t>
      </w:r>
      <w:r w:rsidRPr="00F64F8B">
        <w:rPr>
          <w:rFonts w:ascii="Times New Roman" w:hAnsi="Times New Roman" w:cs="Times New Roman"/>
          <w:color w:val="000000"/>
          <w:kern w:val="0"/>
          <w:sz w:val="24"/>
          <w:szCs w:val="24"/>
        </w:rPr>
        <w:t>12</w:t>
      </w:r>
      <w:r>
        <w:rPr>
          <w:rFonts w:ascii="Times New Roman" w:hAnsi="Times New Roman" w:cs="Times New Roman"/>
          <w:color w:val="000000"/>
          <w:kern w:val="0"/>
          <w:sz w:val="24"/>
          <w:szCs w:val="24"/>
        </w:rPr>
        <w:t>(</w:t>
      </w:r>
      <w:r w:rsidRPr="00F64F8B">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 xml:space="preserve"> pp.</w:t>
      </w:r>
      <w:r w:rsidRPr="00F64F8B">
        <w:rPr>
          <w:rFonts w:ascii="Times New Roman" w:hAnsi="Times New Roman" w:cs="Times New Roman"/>
          <w:color w:val="000000"/>
          <w:kern w:val="0"/>
          <w:sz w:val="24"/>
          <w:szCs w:val="24"/>
        </w:rPr>
        <w:t>72-95.</w:t>
      </w:r>
      <w:bookmarkEnd w:id="5"/>
    </w:p>
    <w:p w14:paraId="1B0616C2" w14:textId="00F2E9BB" w:rsidR="000C07C8" w:rsidRPr="000C07C8" w:rsidRDefault="000C07C8" w:rsidP="001E17E9">
      <w:pPr>
        <w:ind w:left="720" w:hanging="720"/>
        <w:rPr>
          <w:rFonts w:ascii="Times New Roman" w:eastAsia="SimSun" w:hAnsi="Times New Roman" w:cs="Times New Roman"/>
          <w:color w:val="222222"/>
          <w:sz w:val="24"/>
          <w:szCs w:val="24"/>
          <w:shd w:val="clear" w:color="auto" w:fill="FFFFFF"/>
        </w:rPr>
      </w:pPr>
      <w:r w:rsidRPr="000C07C8">
        <w:rPr>
          <w:rFonts w:ascii="Times New Roman" w:hAnsi="Times New Roman" w:cs="Times New Roman"/>
          <w:sz w:val="24"/>
          <w:szCs w:val="24"/>
        </w:rPr>
        <w:t xml:space="preserve">Baron, R.A., 2006. Opportunity recognition as pattern recognition: How entrepreneurs “connect the dots” to identify new business opportunities. </w:t>
      </w:r>
      <w:r w:rsidRPr="000C07C8">
        <w:rPr>
          <w:rFonts w:ascii="Times New Roman" w:hAnsi="Times New Roman" w:cs="Times New Roman"/>
          <w:i/>
          <w:iCs/>
          <w:sz w:val="24"/>
          <w:szCs w:val="24"/>
        </w:rPr>
        <w:t>Acad</w:t>
      </w:r>
      <w:r>
        <w:rPr>
          <w:rFonts w:ascii="Times New Roman" w:hAnsi="Times New Roman" w:cs="Times New Roman"/>
          <w:i/>
          <w:iCs/>
          <w:sz w:val="24"/>
          <w:szCs w:val="24"/>
        </w:rPr>
        <w:t>emic</w:t>
      </w:r>
      <w:r w:rsidRPr="000C07C8">
        <w:rPr>
          <w:rFonts w:ascii="Times New Roman" w:hAnsi="Times New Roman" w:cs="Times New Roman"/>
          <w:i/>
          <w:iCs/>
          <w:sz w:val="24"/>
          <w:szCs w:val="24"/>
        </w:rPr>
        <w:t xml:space="preserve"> Manag</w:t>
      </w:r>
      <w:r>
        <w:rPr>
          <w:rFonts w:ascii="Times New Roman" w:hAnsi="Times New Roman" w:cs="Times New Roman"/>
          <w:i/>
          <w:iCs/>
          <w:sz w:val="24"/>
          <w:szCs w:val="24"/>
        </w:rPr>
        <w:t>ement</w:t>
      </w:r>
      <w:r w:rsidRPr="000C07C8">
        <w:rPr>
          <w:rFonts w:ascii="Times New Roman" w:hAnsi="Times New Roman" w:cs="Times New Roman"/>
          <w:i/>
          <w:iCs/>
          <w:sz w:val="24"/>
          <w:szCs w:val="24"/>
        </w:rPr>
        <w:t xml:space="preserve"> Perspect</w:t>
      </w:r>
      <w:r>
        <w:rPr>
          <w:rFonts w:ascii="Times New Roman" w:hAnsi="Times New Roman" w:cs="Times New Roman"/>
          <w:i/>
          <w:iCs/>
          <w:sz w:val="24"/>
          <w:szCs w:val="24"/>
        </w:rPr>
        <w:t>ive</w:t>
      </w:r>
      <w:r w:rsidRPr="000C07C8">
        <w:rPr>
          <w:rFonts w:ascii="Times New Roman" w:hAnsi="Times New Roman" w:cs="Times New Roman"/>
          <w:sz w:val="24"/>
          <w:szCs w:val="24"/>
        </w:rPr>
        <w:t>. 20, 104–119.</w:t>
      </w:r>
    </w:p>
    <w:p w14:paraId="7F8D6682" w14:textId="0245215B" w:rsidR="005D186A" w:rsidRDefault="00632C68" w:rsidP="001E17E9">
      <w:pPr>
        <w:ind w:left="720" w:hanging="720"/>
        <w:rPr>
          <w:rFonts w:ascii="Times New Roman" w:eastAsia="SimSun" w:hAnsi="Times New Roman" w:cs="Times New Roman"/>
          <w:i/>
          <w:iCs/>
          <w:color w:val="222222"/>
          <w:sz w:val="24"/>
          <w:szCs w:val="24"/>
          <w:shd w:val="clear" w:color="auto" w:fill="FFFFFF"/>
        </w:rPr>
      </w:pPr>
      <w:proofErr w:type="spellStart"/>
      <w:r w:rsidRPr="00632C68">
        <w:rPr>
          <w:rFonts w:ascii="Times New Roman" w:eastAsia="SimSun" w:hAnsi="Times New Roman" w:cs="Times New Roman"/>
          <w:color w:val="222222"/>
          <w:sz w:val="24"/>
          <w:szCs w:val="24"/>
          <w:shd w:val="clear" w:color="auto" w:fill="FFFFFF"/>
        </w:rPr>
        <w:t>Beliaeva</w:t>
      </w:r>
      <w:proofErr w:type="spellEnd"/>
      <w:r w:rsidRPr="00632C68">
        <w:rPr>
          <w:rFonts w:ascii="Times New Roman" w:eastAsia="SimSun" w:hAnsi="Times New Roman" w:cs="Times New Roman"/>
          <w:color w:val="222222"/>
          <w:sz w:val="24"/>
          <w:szCs w:val="24"/>
          <w:shd w:val="clear" w:color="auto" w:fill="FFFFFF"/>
        </w:rPr>
        <w:t xml:space="preserve">, T., </w:t>
      </w:r>
      <w:proofErr w:type="spellStart"/>
      <w:r w:rsidRPr="00632C68">
        <w:rPr>
          <w:rFonts w:ascii="Times New Roman" w:eastAsia="SimSun" w:hAnsi="Times New Roman" w:cs="Times New Roman"/>
          <w:color w:val="222222"/>
          <w:sz w:val="24"/>
          <w:szCs w:val="24"/>
          <w:shd w:val="clear" w:color="auto" w:fill="FFFFFF"/>
        </w:rPr>
        <w:t>Ferasso</w:t>
      </w:r>
      <w:proofErr w:type="spellEnd"/>
      <w:r w:rsidRPr="00632C68">
        <w:rPr>
          <w:rFonts w:ascii="Times New Roman" w:eastAsia="SimSun" w:hAnsi="Times New Roman" w:cs="Times New Roman"/>
          <w:color w:val="222222"/>
          <w:sz w:val="24"/>
          <w:szCs w:val="24"/>
          <w:shd w:val="clear" w:color="auto" w:fill="FFFFFF"/>
        </w:rPr>
        <w:t xml:space="preserve">, M., Kraus, S., &amp; </w:t>
      </w:r>
      <w:proofErr w:type="spellStart"/>
      <w:r w:rsidRPr="00632C68">
        <w:rPr>
          <w:rFonts w:ascii="Times New Roman" w:eastAsia="SimSun" w:hAnsi="Times New Roman" w:cs="Times New Roman"/>
          <w:color w:val="222222"/>
          <w:sz w:val="24"/>
          <w:szCs w:val="24"/>
          <w:shd w:val="clear" w:color="auto" w:fill="FFFFFF"/>
        </w:rPr>
        <w:t>Damke</w:t>
      </w:r>
      <w:proofErr w:type="spellEnd"/>
      <w:r w:rsidRPr="00632C68">
        <w:rPr>
          <w:rFonts w:ascii="Times New Roman" w:eastAsia="SimSun" w:hAnsi="Times New Roman" w:cs="Times New Roman"/>
          <w:color w:val="222222"/>
          <w:sz w:val="24"/>
          <w:szCs w:val="24"/>
          <w:shd w:val="clear" w:color="auto" w:fill="FFFFFF"/>
        </w:rPr>
        <w:t xml:space="preserve">, E. J. (2019). Dynamics of digital entrepreneurship and the innovation ecosystem: A multilevel perspective. </w:t>
      </w:r>
      <w:r w:rsidRPr="003A5702">
        <w:rPr>
          <w:rFonts w:ascii="Times New Roman" w:eastAsia="SimSun" w:hAnsi="Times New Roman" w:cs="Times New Roman"/>
          <w:i/>
          <w:color w:val="222222"/>
          <w:sz w:val="24"/>
          <w:szCs w:val="24"/>
          <w:shd w:val="clear" w:color="auto" w:fill="FFFFFF"/>
        </w:rPr>
        <w:t xml:space="preserve">International Journal of Entrepreneurial </w:t>
      </w:r>
      <w:proofErr w:type="spellStart"/>
      <w:r w:rsidRPr="003A5702">
        <w:rPr>
          <w:rFonts w:ascii="Times New Roman" w:eastAsia="SimSun" w:hAnsi="Times New Roman" w:cs="Times New Roman"/>
          <w:i/>
          <w:color w:val="222222"/>
          <w:sz w:val="24"/>
          <w:szCs w:val="24"/>
          <w:shd w:val="clear" w:color="auto" w:fill="FFFFFF"/>
        </w:rPr>
        <w:t>Behaviour</w:t>
      </w:r>
      <w:proofErr w:type="spellEnd"/>
      <w:r w:rsidRPr="003A5702">
        <w:rPr>
          <w:rFonts w:ascii="Times New Roman" w:eastAsia="SimSun" w:hAnsi="Times New Roman" w:cs="Times New Roman"/>
          <w:i/>
          <w:color w:val="222222"/>
          <w:sz w:val="24"/>
          <w:szCs w:val="24"/>
          <w:shd w:val="clear" w:color="auto" w:fill="FFFFFF"/>
        </w:rPr>
        <w:t xml:space="preserve"> </w:t>
      </w:r>
      <w:r>
        <w:rPr>
          <w:rFonts w:ascii="Times New Roman" w:eastAsia="SimSun" w:hAnsi="Times New Roman" w:cs="Times New Roman"/>
          <w:i/>
          <w:color w:val="222222"/>
          <w:sz w:val="24"/>
          <w:szCs w:val="24"/>
          <w:shd w:val="clear" w:color="auto" w:fill="FFFFFF"/>
        </w:rPr>
        <w:t xml:space="preserve">&amp; </w:t>
      </w:r>
      <w:r w:rsidRPr="003A5702">
        <w:rPr>
          <w:rFonts w:ascii="Times New Roman" w:eastAsia="SimSun" w:hAnsi="Times New Roman" w:cs="Times New Roman"/>
          <w:i/>
          <w:color w:val="222222"/>
          <w:sz w:val="24"/>
          <w:szCs w:val="24"/>
          <w:shd w:val="clear" w:color="auto" w:fill="FFFFFF"/>
        </w:rPr>
        <w:t>Research</w:t>
      </w:r>
      <w:r w:rsidRPr="00632C68">
        <w:rPr>
          <w:rFonts w:ascii="Times New Roman" w:eastAsia="SimSun" w:hAnsi="Times New Roman" w:cs="Times New Roman"/>
          <w:color w:val="222222"/>
          <w:sz w:val="24"/>
          <w:szCs w:val="24"/>
          <w:shd w:val="clear" w:color="auto" w:fill="FFFFFF"/>
        </w:rPr>
        <w:t>, 26(2), 266-284.</w:t>
      </w:r>
      <w:r w:rsidR="005D186A">
        <w:rPr>
          <w:rFonts w:ascii="Times New Roman" w:eastAsia="SimSun" w:hAnsi="Times New Roman" w:cs="Times New Roman"/>
          <w:i/>
          <w:iCs/>
          <w:color w:val="222222"/>
          <w:sz w:val="24"/>
          <w:szCs w:val="24"/>
          <w:shd w:val="clear" w:color="auto" w:fill="FFFFFF"/>
        </w:rPr>
        <w:t xml:space="preserve"> </w:t>
      </w:r>
    </w:p>
    <w:p w14:paraId="6EC75E12" w14:textId="77777777" w:rsidR="00BD3CE9" w:rsidRDefault="00BD3CE9" w:rsidP="00A37B08">
      <w:pPr>
        <w:autoSpaceDE w:val="0"/>
        <w:autoSpaceDN w:val="0"/>
        <w:adjustRightInd w:val="0"/>
        <w:ind w:left="320" w:hanging="320"/>
        <w:rPr>
          <w:rFonts w:ascii="Times New Roman" w:hAnsi="Times New Roman" w:cs="Times New Roman"/>
          <w:color w:val="000000"/>
          <w:kern w:val="0"/>
          <w:sz w:val="24"/>
          <w:szCs w:val="24"/>
        </w:rPr>
      </w:pPr>
      <w:proofErr w:type="spellStart"/>
      <w:r>
        <w:rPr>
          <w:rFonts w:ascii="Times New Roman" w:hAnsi="Times New Roman" w:cs="Times New Roman" w:hint="eastAsia"/>
          <w:kern w:val="0"/>
          <w:sz w:val="24"/>
          <w:szCs w:val="24"/>
        </w:rPr>
        <w:lastRenderedPageBreak/>
        <w:t>B</w:t>
      </w:r>
      <w:r>
        <w:rPr>
          <w:rFonts w:ascii="Times New Roman" w:hAnsi="Times New Roman" w:cs="Times New Roman"/>
          <w:kern w:val="0"/>
          <w:sz w:val="24"/>
          <w:szCs w:val="24"/>
        </w:rPr>
        <w:t>elitski</w:t>
      </w:r>
      <w:proofErr w:type="spellEnd"/>
      <w:r>
        <w:rPr>
          <w:rFonts w:ascii="Times New Roman" w:hAnsi="Times New Roman" w:cs="Times New Roman"/>
          <w:kern w:val="0"/>
          <w:sz w:val="24"/>
          <w:szCs w:val="24"/>
        </w:rPr>
        <w:t xml:space="preserve">, M., </w:t>
      </w:r>
      <w:proofErr w:type="spellStart"/>
      <w:r>
        <w:rPr>
          <w:rFonts w:ascii="Times New Roman" w:hAnsi="Times New Roman" w:cs="Times New Roman"/>
          <w:kern w:val="0"/>
          <w:sz w:val="24"/>
          <w:szCs w:val="24"/>
        </w:rPr>
        <w:t>Korosteleva</w:t>
      </w:r>
      <w:proofErr w:type="spellEnd"/>
      <w:r>
        <w:rPr>
          <w:rFonts w:ascii="Times New Roman" w:hAnsi="Times New Roman" w:cs="Times New Roman"/>
          <w:kern w:val="0"/>
          <w:sz w:val="24"/>
          <w:szCs w:val="24"/>
        </w:rPr>
        <w:t xml:space="preserve">, J., and </w:t>
      </w:r>
      <w:proofErr w:type="spellStart"/>
      <w:r>
        <w:rPr>
          <w:rFonts w:ascii="Times New Roman" w:hAnsi="Times New Roman" w:cs="Times New Roman"/>
          <w:kern w:val="0"/>
          <w:sz w:val="24"/>
          <w:szCs w:val="24"/>
        </w:rPr>
        <w:t>Piscitello</w:t>
      </w:r>
      <w:proofErr w:type="spellEnd"/>
      <w:r>
        <w:rPr>
          <w:rFonts w:ascii="Times New Roman" w:hAnsi="Times New Roman" w:cs="Times New Roman"/>
          <w:kern w:val="0"/>
          <w:sz w:val="24"/>
          <w:szCs w:val="24"/>
        </w:rPr>
        <w:t xml:space="preserve">, L. 2021. </w:t>
      </w:r>
      <w:r w:rsidRPr="00F64F8B">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Digital affordances and entrepreneurial</w:t>
      </w:r>
    </w:p>
    <w:p w14:paraId="4EC9AD0B" w14:textId="26C437A1" w:rsidR="00BD3CE9" w:rsidRDefault="00BD3CE9" w:rsidP="00A37B08">
      <w:pPr>
        <w:autoSpaceDE w:val="0"/>
        <w:autoSpaceDN w:val="0"/>
        <w:adjustRightInd w:val="0"/>
        <w:ind w:left="320" w:firstLine="4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dynamics, New evidence from European regions,</w:t>
      </w:r>
      <w:r w:rsidRPr="00F64F8B">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 xml:space="preserve"> </w:t>
      </w:r>
      <w:proofErr w:type="spellStart"/>
      <w:r w:rsidRPr="00F64F8B">
        <w:rPr>
          <w:rFonts w:ascii="Times New Roman" w:hAnsi="Times New Roman" w:cs="Times New Roman"/>
          <w:i/>
          <w:color w:val="000000"/>
          <w:kern w:val="0"/>
          <w:sz w:val="24"/>
          <w:szCs w:val="24"/>
        </w:rPr>
        <w:t>Technovation</w:t>
      </w:r>
      <w:proofErr w:type="spellEnd"/>
      <w:r>
        <w:rPr>
          <w:rFonts w:ascii="Times New Roman" w:hAnsi="Times New Roman" w:cs="Times New Roman"/>
          <w:color w:val="000000"/>
          <w:kern w:val="0"/>
          <w:sz w:val="24"/>
          <w:szCs w:val="24"/>
        </w:rPr>
        <w:t xml:space="preserve">. </w:t>
      </w:r>
      <w:r w:rsidRPr="00E3399B">
        <w:rPr>
          <w:rFonts w:ascii="Times New Roman" w:hAnsi="Times New Roman" w:cs="Times New Roman"/>
          <w:color w:val="000000"/>
          <w:kern w:val="0"/>
          <w:sz w:val="24"/>
          <w:szCs w:val="24"/>
        </w:rPr>
        <w:t>102442</w:t>
      </w:r>
      <w:r>
        <w:rPr>
          <w:rFonts w:ascii="Times New Roman" w:hAnsi="Times New Roman" w:cs="Times New Roman"/>
          <w:color w:val="000000"/>
          <w:kern w:val="0"/>
          <w:sz w:val="24"/>
          <w:szCs w:val="24"/>
        </w:rPr>
        <w:t>.</w:t>
      </w:r>
    </w:p>
    <w:p w14:paraId="312A7194" w14:textId="06ADE68E" w:rsidR="00A37B08" w:rsidRPr="00A37B08" w:rsidRDefault="00A37B08" w:rsidP="00A37B08">
      <w:pPr>
        <w:ind w:left="480" w:hangingChars="200" w:hanging="480"/>
        <w:rPr>
          <w:rFonts w:ascii="Times New Roman" w:hAnsi="Times New Roman" w:cs="Times New Roman"/>
          <w:sz w:val="24"/>
          <w:szCs w:val="24"/>
        </w:rPr>
      </w:pPr>
      <w:proofErr w:type="spellStart"/>
      <w:r w:rsidRPr="00A37B08">
        <w:rPr>
          <w:rFonts w:ascii="Times New Roman" w:hAnsi="Times New Roman" w:cs="Times New Roman"/>
          <w:sz w:val="24"/>
          <w:szCs w:val="24"/>
        </w:rPr>
        <w:t>Berente</w:t>
      </w:r>
      <w:proofErr w:type="spellEnd"/>
      <w:r w:rsidRPr="00A37B08">
        <w:rPr>
          <w:rFonts w:ascii="Times New Roman" w:hAnsi="Times New Roman" w:cs="Times New Roman"/>
          <w:sz w:val="24"/>
          <w:szCs w:val="24"/>
        </w:rPr>
        <w:t>, N., Gu, B., Recker, J.</w:t>
      </w:r>
      <w:r>
        <w:rPr>
          <w:rFonts w:ascii="Times New Roman" w:hAnsi="Times New Roman" w:cs="Times New Roman"/>
          <w:sz w:val="24"/>
          <w:szCs w:val="24"/>
        </w:rPr>
        <w:t xml:space="preserve"> &amp;</w:t>
      </w:r>
      <w:r w:rsidRPr="00A37B08">
        <w:rPr>
          <w:rFonts w:ascii="Times New Roman" w:hAnsi="Times New Roman" w:cs="Times New Roman"/>
          <w:sz w:val="24"/>
          <w:szCs w:val="24"/>
        </w:rPr>
        <w:t xml:space="preserve"> Santhanam, R. </w:t>
      </w:r>
      <w:r>
        <w:rPr>
          <w:rFonts w:ascii="Times New Roman" w:hAnsi="Times New Roman" w:cs="Times New Roman"/>
          <w:sz w:val="24"/>
          <w:szCs w:val="24"/>
        </w:rPr>
        <w:t>(</w:t>
      </w:r>
      <w:r w:rsidRPr="00A37B08">
        <w:rPr>
          <w:rFonts w:ascii="Times New Roman" w:hAnsi="Times New Roman" w:cs="Times New Roman"/>
          <w:sz w:val="24"/>
          <w:szCs w:val="24"/>
        </w:rPr>
        <w:t>2021</w:t>
      </w:r>
      <w:r>
        <w:rPr>
          <w:rFonts w:ascii="Times New Roman" w:hAnsi="Times New Roman" w:cs="Times New Roman"/>
          <w:sz w:val="24"/>
          <w:szCs w:val="24"/>
        </w:rPr>
        <w:t>)</w:t>
      </w:r>
      <w:r w:rsidRPr="00A37B08">
        <w:rPr>
          <w:rFonts w:ascii="Times New Roman" w:hAnsi="Times New Roman" w:cs="Times New Roman"/>
          <w:sz w:val="24"/>
          <w:szCs w:val="24"/>
        </w:rPr>
        <w:t xml:space="preserve">. Managing artificial intelligence. </w:t>
      </w:r>
      <w:r w:rsidRPr="00A37B08">
        <w:rPr>
          <w:rFonts w:ascii="Times New Roman" w:hAnsi="Times New Roman" w:cs="Times New Roman"/>
          <w:i/>
          <w:iCs/>
          <w:sz w:val="24"/>
          <w:szCs w:val="24"/>
        </w:rPr>
        <w:t>MIS Quarterly</w:t>
      </w:r>
      <w:r w:rsidRPr="00A37B08">
        <w:rPr>
          <w:rFonts w:ascii="Times New Roman" w:hAnsi="Times New Roman" w:cs="Times New Roman"/>
          <w:sz w:val="24"/>
          <w:szCs w:val="24"/>
        </w:rPr>
        <w:t>. 45(3), 1433-1450.</w:t>
      </w:r>
    </w:p>
    <w:p w14:paraId="6EA290EB" w14:textId="77777777"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Berger, E. S., von </w:t>
      </w:r>
      <w:proofErr w:type="spellStart"/>
      <w:r>
        <w:rPr>
          <w:rFonts w:ascii="Times New Roman" w:eastAsia="SimSun" w:hAnsi="Times New Roman" w:cs="Times New Roman"/>
          <w:color w:val="222222"/>
          <w:sz w:val="24"/>
          <w:szCs w:val="24"/>
          <w:shd w:val="clear" w:color="auto" w:fill="FFFFFF"/>
        </w:rPr>
        <w:t>Briel</w:t>
      </w:r>
      <w:proofErr w:type="spellEnd"/>
      <w:r>
        <w:rPr>
          <w:rFonts w:ascii="Times New Roman" w:eastAsia="SimSun" w:hAnsi="Times New Roman" w:cs="Times New Roman"/>
          <w:color w:val="222222"/>
          <w:sz w:val="24"/>
          <w:szCs w:val="24"/>
          <w:shd w:val="clear" w:color="auto" w:fill="FFFFFF"/>
        </w:rPr>
        <w:t xml:space="preserve">, F., </w:t>
      </w:r>
      <w:proofErr w:type="spellStart"/>
      <w:r>
        <w:rPr>
          <w:rFonts w:ascii="Times New Roman" w:eastAsia="SimSun" w:hAnsi="Times New Roman" w:cs="Times New Roman"/>
          <w:color w:val="222222"/>
          <w:sz w:val="24"/>
          <w:szCs w:val="24"/>
          <w:shd w:val="clear" w:color="auto" w:fill="FFFFFF"/>
        </w:rPr>
        <w:t>Davidsson</w:t>
      </w:r>
      <w:proofErr w:type="spellEnd"/>
      <w:r>
        <w:rPr>
          <w:rFonts w:ascii="Times New Roman" w:eastAsia="SimSun" w:hAnsi="Times New Roman" w:cs="Times New Roman"/>
          <w:color w:val="222222"/>
          <w:sz w:val="24"/>
          <w:szCs w:val="24"/>
          <w:shd w:val="clear" w:color="auto" w:fill="FFFFFF"/>
        </w:rPr>
        <w:t xml:space="preserve">, P., &amp; </w:t>
      </w:r>
      <w:proofErr w:type="spellStart"/>
      <w:r>
        <w:rPr>
          <w:rFonts w:ascii="Times New Roman" w:eastAsia="SimSun" w:hAnsi="Times New Roman" w:cs="Times New Roman"/>
          <w:color w:val="222222"/>
          <w:sz w:val="24"/>
          <w:szCs w:val="24"/>
          <w:shd w:val="clear" w:color="auto" w:fill="FFFFFF"/>
        </w:rPr>
        <w:t>Kuckertz</w:t>
      </w:r>
      <w:proofErr w:type="spellEnd"/>
      <w:r>
        <w:rPr>
          <w:rFonts w:ascii="Times New Roman" w:eastAsia="SimSun" w:hAnsi="Times New Roman" w:cs="Times New Roman"/>
          <w:color w:val="222222"/>
          <w:sz w:val="24"/>
          <w:szCs w:val="24"/>
          <w:shd w:val="clear" w:color="auto" w:fill="FFFFFF"/>
        </w:rPr>
        <w:t>, A. (2021). Digital or not–The future of entrepreneurship and innovation: Introduction to the special issue.</w:t>
      </w:r>
    </w:p>
    <w:p w14:paraId="6D9E85C6" w14:textId="24A09230"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Campbell, D. L., &amp; Mau, K. (2021). On “Trade Induced Technical Change: The Impact of Chinese Imports on Innovation, IT, and Productivity”.</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The Review of Economic Studies</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88</w:t>
      </w:r>
      <w:r>
        <w:rPr>
          <w:rFonts w:ascii="Times New Roman" w:eastAsia="SimSun" w:hAnsi="Times New Roman" w:cs="Times New Roman"/>
          <w:color w:val="222222"/>
          <w:sz w:val="24"/>
          <w:szCs w:val="24"/>
          <w:shd w:val="clear" w:color="auto" w:fill="FFFFFF"/>
        </w:rPr>
        <w:t>(5), 2555-2559.</w:t>
      </w:r>
    </w:p>
    <w:p w14:paraId="757EE740" w14:textId="6C03FFF9"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Cavallo, A., </w:t>
      </w:r>
      <w:proofErr w:type="spellStart"/>
      <w:r>
        <w:rPr>
          <w:rFonts w:ascii="Times New Roman" w:eastAsia="SimSun" w:hAnsi="Times New Roman" w:cs="Times New Roman"/>
          <w:color w:val="222222"/>
          <w:sz w:val="24"/>
          <w:szCs w:val="24"/>
          <w:shd w:val="clear" w:color="auto" w:fill="FFFFFF"/>
        </w:rPr>
        <w:t>Ghezzi</w:t>
      </w:r>
      <w:proofErr w:type="spellEnd"/>
      <w:r>
        <w:rPr>
          <w:rFonts w:ascii="Times New Roman" w:eastAsia="SimSun" w:hAnsi="Times New Roman" w:cs="Times New Roman"/>
          <w:color w:val="222222"/>
          <w:sz w:val="24"/>
          <w:szCs w:val="24"/>
          <w:shd w:val="clear" w:color="auto" w:fill="FFFFFF"/>
        </w:rPr>
        <w:t xml:space="preserve">, A., </w:t>
      </w:r>
      <w:proofErr w:type="spellStart"/>
      <w:r>
        <w:rPr>
          <w:rFonts w:ascii="Times New Roman" w:eastAsia="SimSun" w:hAnsi="Times New Roman" w:cs="Times New Roman"/>
          <w:color w:val="222222"/>
          <w:sz w:val="24"/>
          <w:szCs w:val="24"/>
          <w:shd w:val="clear" w:color="auto" w:fill="FFFFFF"/>
        </w:rPr>
        <w:t>Dell'Era</w:t>
      </w:r>
      <w:proofErr w:type="spellEnd"/>
      <w:r>
        <w:rPr>
          <w:rFonts w:ascii="Times New Roman" w:eastAsia="SimSun" w:hAnsi="Times New Roman" w:cs="Times New Roman"/>
          <w:color w:val="222222"/>
          <w:sz w:val="24"/>
          <w:szCs w:val="24"/>
          <w:shd w:val="clear" w:color="auto" w:fill="FFFFFF"/>
        </w:rPr>
        <w:t xml:space="preserve">, C., &amp; </w:t>
      </w:r>
      <w:proofErr w:type="spellStart"/>
      <w:r>
        <w:rPr>
          <w:rFonts w:ascii="Times New Roman" w:eastAsia="SimSun" w:hAnsi="Times New Roman" w:cs="Times New Roman"/>
          <w:color w:val="222222"/>
          <w:sz w:val="24"/>
          <w:szCs w:val="24"/>
          <w:shd w:val="clear" w:color="auto" w:fill="FFFFFF"/>
        </w:rPr>
        <w:t>Pellizzoni</w:t>
      </w:r>
      <w:proofErr w:type="spellEnd"/>
      <w:r>
        <w:rPr>
          <w:rFonts w:ascii="Times New Roman" w:eastAsia="SimSun" w:hAnsi="Times New Roman" w:cs="Times New Roman"/>
          <w:color w:val="222222"/>
          <w:sz w:val="24"/>
          <w:szCs w:val="24"/>
          <w:shd w:val="clear" w:color="auto" w:fill="FFFFFF"/>
        </w:rPr>
        <w:t>, E. (2019). Fostering digital entrepreneurship from startup to scaleup: The role of venture capital funds and angel groups.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145</w:t>
      </w:r>
      <w:r>
        <w:rPr>
          <w:rFonts w:ascii="Times New Roman" w:eastAsia="SimSun" w:hAnsi="Times New Roman" w:cs="Times New Roman"/>
          <w:color w:val="222222"/>
          <w:sz w:val="24"/>
          <w:szCs w:val="24"/>
          <w:shd w:val="clear" w:color="auto" w:fill="FFFFFF"/>
        </w:rPr>
        <w:t>, 24-35.</w:t>
      </w:r>
    </w:p>
    <w:p w14:paraId="707FE98B" w14:textId="4543929C" w:rsidR="00FB4A44" w:rsidRPr="00FB4A44" w:rsidRDefault="00FB4A44" w:rsidP="001E17E9">
      <w:pPr>
        <w:ind w:left="720" w:hanging="720"/>
        <w:rPr>
          <w:rFonts w:ascii="Times New Roman" w:eastAsia="SimSun" w:hAnsi="Times New Roman" w:cs="Times New Roman"/>
          <w:color w:val="222222"/>
          <w:sz w:val="24"/>
          <w:szCs w:val="24"/>
          <w:shd w:val="clear" w:color="auto" w:fill="FFFFFF"/>
        </w:rPr>
      </w:pPr>
      <w:proofErr w:type="spellStart"/>
      <w:r w:rsidRPr="00FB4A44">
        <w:rPr>
          <w:rFonts w:ascii="Times New Roman" w:hAnsi="Times New Roman" w:cs="Times New Roman"/>
          <w:sz w:val="24"/>
          <w:szCs w:val="24"/>
        </w:rPr>
        <w:t>Cavicchi</w:t>
      </w:r>
      <w:proofErr w:type="spellEnd"/>
      <w:r w:rsidRPr="00FB4A44">
        <w:rPr>
          <w:rFonts w:ascii="Times New Roman" w:hAnsi="Times New Roman" w:cs="Times New Roman"/>
          <w:sz w:val="24"/>
          <w:szCs w:val="24"/>
        </w:rPr>
        <w:t xml:space="preserve">, A., Santini, C., </w:t>
      </w:r>
      <w:proofErr w:type="spellStart"/>
      <w:r w:rsidRPr="00FB4A44">
        <w:rPr>
          <w:rFonts w:ascii="Times New Roman" w:hAnsi="Times New Roman" w:cs="Times New Roman"/>
          <w:sz w:val="24"/>
          <w:szCs w:val="24"/>
        </w:rPr>
        <w:t>Bailetti</w:t>
      </w:r>
      <w:proofErr w:type="spellEnd"/>
      <w:r w:rsidRPr="00FB4A44">
        <w:rPr>
          <w:rFonts w:ascii="Times New Roman" w:hAnsi="Times New Roman" w:cs="Times New Roman"/>
          <w:sz w:val="24"/>
          <w:szCs w:val="24"/>
        </w:rPr>
        <w:t xml:space="preserve">, L., 2014. Mind the “academician-practitioner” gap: an experience-based model in the food and beverage sector. </w:t>
      </w:r>
      <w:r w:rsidRPr="00FB4A44">
        <w:rPr>
          <w:rFonts w:ascii="Times New Roman" w:hAnsi="Times New Roman" w:cs="Times New Roman"/>
          <w:i/>
          <w:iCs/>
          <w:sz w:val="24"/>
          <w:szCs w:val="24"/>
        </w:rPr>
        <w:t>Qual. Mark. Res. An Int. J.</w:t>
      </w:r>
      <w:r w:rsidRPr="00FB4A44">
        <w:rPr>
          <w:rFonts w:ascii="Times New Roman" w:hAnsi="Times New Roman" w:cs="Times New Roman"/>
          <w:sz w:val="24"/>
          <w:szCs w:val="24"/>
        </w:rPr>
        <w:t xml:space="preserve"> 17, 319–335.</w:t>
      </w:r>
    </w:p>
    <w:p w14:paraId="7966D848" w14:textId="11E9FAC1" w:rsidR="00CD0EE6" w:rsidRDefault="00CD0EE6" w:rsidP="001E17E9">
      <w:pPr>
        <w:ind w:left="720" w:hanging="720"/>
        <w:rPr>
          <w:rFonts w:ascii="Times New Roman" w:eastAsia="SimSun" w:hAnsi="Times New Roman" w:cs="Times New Roman"/>
          <w:color w:val="222222"/>
          <w:sz w:val="24"/>
          <w:szCs w:val="24"/>
          <w:shd w:val="clear" w:color="auto" w:fill="FFFFFF"/>
        </w:rPr>
      </w:pPr>
      <w:proofErr w:type="spellStart"/>
      <w:r w:rsidRPr="003A5702">
        <w:rPr>
          <w:rFonts w:ascii="Times New Roman" w:eastAsia="SimSun" w:hAnsi="Times New Roman" w:cs="Times New Roman"/>
          <w:color w:val="222222"/>
          <w:sz w:val="24"/>
          <w:szCs w:val="24"/>
          <w:shd w:val="clear" w:color="auto" w:fill="FFFFFF"/>
        </w:rPr>
        <w:t>Chanias</w:t>
      </w:r>
      <w:proofErr w:type="spellEnd"/>
      <w:r w:rsidRPr="003A5702">
        <w:rPr>
          <w:rFonts w:ascii="Times New Roman" w:eastAsia="SimSun" w:hAnsi="Times New Roman" w:cs="Times New Roman"/>
          <w:color w:val="222222"/>
          <w:sz w:val="24"/>
          <w:szCs w:val="24"/>
          <w:shd w:val="clear" w:color="auto" w:fill="FFFFFF"/>
        </w:rPr>
        <w:t xml:space="preserve">, S., Myers, M.D., Hess, T., 2019. Digital transformation strategy making in pre-digital organizations: the case of a financial services provider. </w:t>
      </w:r>
      <w:r w:rsidRPr="007D26B3">
        <w:rPr>
          <w:rFonts w:ascii="Times New Roman" w:eastAsia="SimSun" w:hAnsi="Times New Roman" w:cs="Times New Roman"/>
          <w:i/>
          <w:iCs/>
          <w:color w:val="222222"/>
          <w:sz w:val="24"/>
          <w:szCs w:val="24"/>
          <w:shd w:val="clear" w:color="auto" w:fill="FFFFFF"/>
        </w:rPr>
        <w:t>Journal of Strategic Information Systems</w:t>
      </w:r>
      <w:r w:rsidRPr="003A5702">
        <w:rPr>
          <w:rFonts w:ascii="Times New Roman" w:eastAsia="SimSun" w:hAnsi="Times New Roman" w:cs="Times New Roman"/>
          <w:color w:val="222222"/>
          <w:sz w:val="24"/>
          <w:szCs w:val="24"/>
          <w:shd w:val="clear" w:color="auto" w:fill="FFFFFF"/>
        </w:rPr>
        <w:t xml:space="preserve">, 28, 17–33. </w:t>
      </w:r>
    </w:p>
    <w:p w14:paraId="63D580BF" w14:textId="77777777" w:rsidR="00BD3CE9" w:rsidRDefault="00BD3CE9" w:rsidP="001E17E9">
      <w:pPr>
        <w:autoSpaceDE w:val="0"/>
        <w:autoSpaceDN w:val="0"/>
        <w:adjustRightInd w:val="0"/>
        <w:ind w:left="320" w:hanging="320"/>
        <w:rPr>
          <w:rFonts w:ascii="Times New Roman" w:hAnsi="Times New Roman" w:cs="Times New Roman"/>
          <w:color w:val="000000"/>
          <w:kern w:val="0"/>
          <w:sz w:val="24"/>
          <w:szCs w:val="24"/>
        </w:rPr>
      </w:pPr>
      <w:bookmarkStart w:id="6" w:name="_neb105CEB52_0920_41AB_BFB7_C3DD6973C49B"/>
      <w:r w:rsidRPr="00F64F8B">
        <w:rPr>
          <w:rFonts w:ascii="Times New Roman" w:hAnsi="Times New Roman" w:cs="Times New Roman"/>
          <w:color w:val="000000"/>
          <w:kern w:val="0"/>
          <w:sz w:val="24"/>
          <w:szCs w:val="24"/>
        </w:rPr>
        <w:t>Chatterjee, S., Moody, G., Lowry, P.B., Chakraborty, S., and Hardin, A. 2020. "Information</w:t>
      </w:r>
    </w:p>
    <w:p w14:paraId="7728328D" w14:textId="77777777" w:rsidR="00BD3CE9" w:rsidRDefault="00BD3CE9" w:rsidP="001E17E9">
      <w:pPr>
        <w:autoSpaceDE w:val="0"/>
        <w:autoSpaceDN w:val="0"/>
        <w:adjustRightInd w:val="0"/>
        <w:ind w:left="320" w:firstLine="400"/>
        <w:rPr>
          <w:rFonts w:ascii="Times New Roman" w:hAnsi="Times New Roman" w:cs="Times New Roman"/>
          <w:color w:val="000000"/>
          <w:kern w:val="0"/>
          <w:sz w:val="24"/>
          <w:szCs w:val="24"/>
        </w:rPr>
      </w:pPr>
      <w:r w:rsidRPr="00F64F8B">
        <w:rPr>
          <w:rFonts w:ascii="Times New Roman" w:hAnsi="Times New Roman" w:cs="Times New Roman"/>
          <w:color w:val="000000"/>
          <w:kern w:val="0"/>
          <w:sz w:val="24"/>
          <w:szCs w:val="24"/>
        </w:rPr>
        <w:t>Technology and organizational innovation: Harmonious information technology</w:t>
      </w:r>
    </w:p>
    <w:p w14:paraId="0E27E5B3" w14:textId="77777777" w:rsidR="00BD3CE9" w:rsidRDefault="00BD3CE9" w:rsidP="001E17E9">
      <w:pPr>
        <w:autoSpaceDE w:val="0"/>
        <w:autoSpaceDN w:val="0"/>
        <w:adjustRightInd w:val="0"/>
        <w:ind w:left="320" w:firstLine="400"/>
        <w:rPr>
          <w:rFonts w:ascii="Times New Roman" w:hAnsi="Times New Roman" w:cs="Times New Roman"/>
          <w:i/>
          <w:iCs/>
          <w:color w:val="000000"/>
          <w:kern w:val="0"/>
          <w:sz w:val="24"/>
          <w:szCs w:val="24"/>
        </w:rPr>
      </w:pPr>
      <w:r w:rsidRPr="00F64F8B">
        <w:rPr>
          <w:rFonts w:ascii="Times New Roman" w:hAnsi="Times New Roman" w:cs="Times New Roman"/>
          <w:color w:val="000000"/>
          <w:kern w:val="0"/>
          <w:sz w:val="24"/>
          <w:szCs w:val="24"/>
        </w:rPr>
        <w:t xml:space="preserve"> affordance and courage-based actualization," </w:t>
      </w:r>
      <w:r w:rsidRPr="00F64F8B">
        <w:rPr>
          <w:rFonts w:ascii="Times New Roman" w:hAnsi="Times New Roman" w:cs="Times New Roman"/>
          <w:i/>
          <w:iCs/>
          <w:color w:val="000000"/>
          <w:kern w:val="0"/>
          <w:sz w:val="24"/>
          <w:szCs w:val="24"/>
        </w:rPr>
        <w:t>The Journal of Strategic Information</w:t>
      </w:r>
    </w:p>
    <w:p w14:paraId="7E149DA4" w14:textId="7021F0A5" w:rsidR="00BD3CE9" w:rsidRDefault="00BD3CE9" w:rsidP="001E17E9">
      <w:pPr>
        <w:autoSpaceDE w:val="0"/>
        <w:autoSpaceDN w:val="0"/>
        <w:adjustRightInd w:val="0"/>
        <w:ind w:left="320" w:firstLine="400"/>
        <w:rPr>
          <w:rFonts w:ascii="Times New Roman" w:hAnsi="Times New Roman" w:cs="Times New Roman"/>
          <w:color w:val="000000"/>
          <w:kern w:val="0"/>
          <w:sz w:val="24"/>
          <w:szCs w:val="24"/>
        </w:rPr>
      </w:pPr>
      <w:r w:rsidRPr="00F64F8B">
        <w:rPr>
          <w:rFonts w:ascii="Times New Roman" w:hAnsi="Times New Roman" w:cs="Times New Roman"/>
          <w:i/>
          <w:iCs/>
          <w:color w:val="000000"/>
          <w:kern w:val="0"/>
          <w:sz w:val="24"/>
          <w:szCs w:val="24"/>
        </w:rPr>
        <w:t xml:space="preserve"> Systems</w:t>
      </w:r>
      <w:r>
        <w:rPr>
          <w:rFonts w:ascii="Times New Roman" w:hAnsi="Times New Roman" w:cs="Times New Roman"/>
          <w:color w:val="000000"/>
          <w:kern w:val="0"/>
          <w:sz w:val="24"/>
          <w:szCs w:val="24"/>
        </w:rPr>
        <w:t>.</w:t>
      </w:r>
      <w:r w:rsidRPr="00F64F8B">
        <w:rPr>
          <w:rFonts w:ascii="Times New Roman" w:hAnsi="Times New Roman" w:cs="Times New Roman"/>
          <w:color w:val="000000"/>
          <w:kern w:val="0"/>
          <w:sz w:val="24"/>
          <w:szCs w:val="24"/>
        </w:rPr>
        <w:t>29</w:t>
      </w:r>
      <w:r>
        <w:rPr>
          <w:rFonts w:ascii="Times New Roman" w:hAnsi="Times New Roman" w:cs="Times New Roman"/>
          <w:color w:val="000000"/>
          <w:kern w:val="0"/>
          <w:sz w:val="24"/>
          <w:szCs w:val="24"/>
        </w:rPr>
        <w:t>(</w:t>
      </w:r>
      <w:r w:rsidRPr="00F64F8B">
        <w:rPr>
          <w:rFonts w:ascii="Times New Roman" w:hAnsi="Times New Roman" w:cs="Times New Roman"/>
          <w:color w:val="000000"/>
          <w:kern w:val="0"/>
          <w:sz w:val="24"/>
          <w:szCs w:val="24"/>
        </w:rPr>
        <w:t>1), 101596.</w:t>
      </w:r>
      <w:bookmarkEnd w:id="6"/>
    </w:p>
    <w:p w14:paraId="0ACC7443" w14:textId="77777777" w:rsidR="000C470D" w:rsidRDefault="000C470D" w:rsidP="000C470D">
      <w:pPr>
        <w:autoSpaceDE w:val="0"/>
        <w:autoSpaceDN w:val="0"/>
        <w:adjustRightInd w:val="0"/>
        <w:rPr>
          <w:rFonts w:ascii="Times New Roman" w:hAnsi="Times New Roman" w:cs="Times New Roman"/>
          <w:sz w:val="24"/>
          <w:szCs w:val="24"/>
        </w:rPr>
      </w:pPr>
      <w:r w:rsidRPr="000C470D">
        <w:rPr>
          <w:rFonts w:ascii="Times New Roman" w:hAnsi="Times New Roman" w:cs="Times New Roman"/>
          <w:sz w:val="24"/>
          <w:szCs w:val="24"/>
        </w:rPr>
        <w:t>Cho, J., DeStefano, T., Kim, H., Kim, I. &amp; Paik, J. (2022). What’s Driving the Diffusion of Next-</w:t>
      </w:r>
    </w:p>
    <w:p w14:paraId="4F4290EE" w14:textId="6B0A7236" w:rsidR="000C470D" w:rsidRPr="000C470D" w:rsidRDefault="000C470D" w:rsidP="000C470D">
      <w:pPr>
        <w:autoSpaceDE w:val="0"/>
        <w:autoSpaceDN w:val="0"/>
        <w:adjustRightInd w:val="0"/>
        <w:ind w:firstLine="720"/>
        <w:rPr>
          <w:rFonts w:ascii="Times New Roman" w:hAnsi="Times New Roman" w:cs="Times New Roman"/>
          <w:kern w:val="0"/>
          <w:sz w:val="24"/>
          <w:szCs w:val="24"/>
        </w:rPr>
      </w:pPr>
      <w:r w:rsidRPr="000C470D">
        <w:rPr>
          <w:rFonts w:ascii="Times New Roman" w:hAnsi="Times New Roman" w:cs="Times New Roman"/>
          <w:sz w:val="24"/>
          <w:szCs w:val="24"/>
        </w:rPr>
        <w:t xml:space="preserve">Generation Digital Technologies? </w:t>
      </w:r>
      <w:proofErr w:type="spellStart"/>
      <w:r w:rsidRPr="000C470D">
        <w:rPr>
          <w:rFonts w:ascii="Times New Roman" w:hAnsi="Times New Roman" w:cs="Times New Roman"/>
          <w:i/>
          <w:iCs/>
          <w:sz w:val="24"/>
          <w:szCs w:val="24"/>
        </w:rPr>
        <w:t>Technovation</w:t>
      </w:r>
      <w:proofErr w:type="spellEnd"/>
      <w:r w:rsidRPr="000C470D">
        <w:rPr>
          <w:rFonts w:ascii="Times New Roman" w:hAnsi="Times New Roman" w:cs="Times New Roman"/>
          <w:sz w:val="24"/>
          <w:szCs w:val="24"/>
        </w:rPr>
        <w:t>, forthcoming.</w:t>
      </w:r>
    </w:p>
    <w:p w14:paraId="65126546" w14:textId="6C922E7B" w:rsidR="00C8315E" w:rsidRDefault="00C8315E" w:rsidP="001E17E9">
      <w:pPr>
        <w:ind w:left="720" w:hanging="720"/>
        <w:rPr>
          <w:rFonts w:ascii="Times New Roman" w:eastAsia="SimSun" w:hAnsi="Times New Roman" w:cs="Times New Roman"/>
          <w:color w:val="222222"/>
          <w:sz w:val="24"/>
          <w:szCs w:val="24"/>
          <w:shd w:val="clear" w:color="auto" w:fill="FFFFFF"/>
        </w:rPr>
      </w:pPr>
      <w:r w:rsidRPr="00C8315E">
        <w:rPr>
          <w:rFonts w:ascii="Times New Roman" w:eastAsia="SimSun" w:hAnsi="Times New Roman" w:cs="Times New Roman"/>
          <w:color w:val="222222"/>
          <w:sz w:val="24"/>
          <w:szCs w:val="24"/>
          <w:shd w:val="clear" w:color="auto" w:fill="FFFFFF"/>
        </w:rPr>
        <w:t>Christensen</w:t>
      </w:r>
      <w:r>
        <w:rPr>
          <w:rFonts w:ascii="Times New Roman" w:eastAsia="SimSun" w:hAnsi="Times New Roman" w:cs="Times New Roman"/>
          <w:color w:val="222222"/>
          <w:sz w:val="24"/>
          <w:szCs w:val="24"/>
          <w:shd w:val="clear" w:color="auto" w:fill="FFFFFF"/>
        </w:rPr>
        <w:t xml:space="preserve">, C. M., </w:t>
      </w:r>
      <w:r w:rsidRPr="00C8315E">
        <w:rPr>
          <w:rFonts w:ascii="Times New Roman" w:eastAsia="SimSun" w:hAnsi="Times New Roman" w:cs="Times New Roman"/>
          <w:color w:val="222222"/>
          <w:sz w:val="24"/>
          <w:szCs w:val="24"/>
          <w:shd w:val="clear" w:color="auto" w:fill="FFFFFF"/>
        </w:rPr>
        <w:t>Grossman</w:t>
      </w:r>
      <w:r>
        <w:rPr>
          <w:rFonts w:ascii="Times New Roman" w:eastAsia="SimSun" w:hAnsi="Times New Roman" w:cs="Times New Roman"/>
          <w:color w:val="222222"/>
          <w:sz w:val="24"/>
          <w:szCs w:val="24"/>
          <w:shd w:val="clear" w:color="auto" w:fill="FFFFFF"/>
        </w:rPr>
        <w:t xml:space="preserve">, J. H., &amp; </w:t>
      </w:r>
      <w:r w:rsidRPr="00C8315E">
        <w:rPr>
          <w:rFonts w:ascii="Times New Roman" w:eastAsia="SimSun" w:hAnsi="Times New Roman" w:cs="Times New Roman"/>
          <w:color w:val="222222"/>
          <w:sz w:val="24"/>
          <w:szCs w:val="24"/>
          <w:shd w:val="clear" w:color="auto" w:fill="FFFFFF"/>
        </w:rPr>
        <w:t>Hwan</w:t>
      </w:r>
      <w:r>
        <w:rPr>
          <w:rFonts w:ascii="Times New Roman" w:eastAsia="SimSun" w:hAnsi="Times New Roman" w:cs="Times New Roman"/>
          <w:color w:val="222222"/>
          <w:sz w:val="24"/>
          <w:szCs w:val="24"/>
          <w:shd w:val="clear" w:color="auto" w:fill="FFFFFF"/>
        </w:rPr>
        <w:t xml:space="preserve">g, J. (2009). </w:t>
      </w:r>
      <w:r w:rsidRPr="003A5702">
        <w:rPr>
          <w:rFonts w:ascii="Times New Roman" w:eastAsia="SimSun" w:hAnsi="Times New Roman" w:cs="Times New Roman"/>
          <w:i/>
          <w:color w:val="222222"/>
          <w:sz w:val="24"/>
          <w:szCs w:val="24"/>
          <w:shd w:val="clear" w:color="auto" w:fill="FFFFFF"/>
        </w:rPr>
        <w:t>The innovator's prescription: A disruptive solution for health care</w:t>
      </w:r>
      <w:r>
        <w:rPr>
          <w:rFonts w:ascii="Times New Roman" w:eastAsia="SimSun" w:hAnsi="Times New Roman" w:cs="Times New Roman"/>
          <w:color w:val="222222"/>
          <w:sz w:val="24"/>
          <w:szCs w:val="24"/>
          <w:shd w:val="clear" w:color="auto" w:fill="FFFFFF"/>
        </w:rPr>
        <w:t xml:space="preserve">. New York: McGraw Hill. </w:t>
      </w:r>
    </w:p>
    <w:p w14:paraId="1968EECA" w14:textId="77777777" w:rsidR="001F5ED2" w:rsidRDefault="007D26B3" w:rsidP="001E17E9">
      <w:pPr>
        <w:ind w:left="426" w:hanging="426"/>
        <w:rPr>
          <w:rFonts w:ascii="Times New Roman" w:hAnsi="Times New Roman"/>
          <w:sz w:val="24"/>
          <w:szCs w:val="24"/>
        </w:rPr>
      </w:pPr>
      <w:r>
        <w:rPr>
          <w:rFonts w:ascii="Times New Roman" w:hAnsi="Times New Roman"/>
          <w:sz w:val="24"/>
          <w:szCs w:val="24"/>
        </w:rPr>
        <w:t>Christensen, C.M. Raynor, M.E. 2003. The innovator’s solution: Creating and sustaining</w:t>
      </w:r>
    </w:p>
    <w:p w14:paraId="1845FCB5" w14:textId="09D05C13" w:rsidR="007D26B3" w:rsidRDefault="007D26B3" w:rsidP="001E17E9">
      <w:pPr>
        <w:ind w:left="426" w:firstLine="294"/>
        <w:rPr>
          <w:rFonts w:ascii="Times New Roman" w:hAnsi="Times New Roman"/>
          <w:sz w:val="24"/>
          <w:szCs w:val="24"/>
        </w:rPr>
      </w:pPr>
      <w:r>
        <w:rPr>
          <w:rFonts w:ascii="Times New Roman" w:hAnsi="Times New Roman"/>
          <w:sz w:val="24"/>
          <w:szCs w:val="24"/>
        </w:rPr>
        <w:t xml:space="preserve"> successful growth. Boston: Harvard Business Press.</w:t>
      </w:r>
    </w:p>
    <w:p w14:paraId="0935B42B" w14:textId="77777777" w:rsidR="002B5282" w:rsidRDefault="002B5282"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Christensen, C. M. &amp; Raynor, M. E. (2013). </w:t>
      </w:r>
      <w:r w:rsidRPr="001211D8">
        <w:rPr>
          <w:rFonts w:ascii="Times New Roman" w:eastAsia="SimSun" w:hAnsi="Times New Roman" w:cs="Times New Roman"/>
          <w:i/>
          <w:color w:val="222222"/>
          <w:sz w:val="24"/>
          <w:szCs w:val="24"/>
          <w:shd w:val="clear" w:color="auto" w:fill="FFFFFF"/>
        </w:rPr>
        <w:t>The innovator's solution: Creating and sustaining successful growth</w:t>
      </w:r>
      <w:r>
        <w:rPr>
          <w:rFonts w:ascii="Times New Roman" w:eastAsia="SimSun" w:hAnsi="Times New Roman" w:cs="Times New Roman"/>
          <w:color w:val="222222"/>
          <w:sz w:val="24"/>
          <w:szCs w:val="24"/>
          <w:shd w:val="clear" w:color="auto" w:fill="FFFFFF"/>
        </w:rPr>
        <w:t>. Boston: Harvard Business Review Press.</w:t>
      </w:r>
    </w:p>
    <w:p w14:paraId="207A78DD" w14:textId="77777777"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Ciarli</w:t>
      </w:r>
      <w:proofErr w:type="spellEnd"/>
      <w:r>
        <w:rPr>
          <w:rFonts w:ascii="Times New Roman" w:eastAsia="SimSun" w:hAnsi="Times New Roman" w:cs="Times New Roman"/>
          <w:color w:val="222222"/>
          <w:sz w:val="24"/>
          <w:szCs w:val="24"/>
          <w:shd w:val="clear" w:color="auto" w:fill="FFFFFF"/>
        </w:rPr>
        <w:t xml:space="preserve">, T., Kenney, M., </w:t>
      </w:r>
      <w:proofErr w:type="spellStart"/>
      <w:r>
        <w:rPr>
          <w:rFonts w:ascii="Times New Roman" w:eastAsia="SimSun" w:hAnsi="Times New Roman" w:cs="Times New Roman"/>
          <w:color w:val="222222"/>
          <w:sz w:val="24"/>
          <w:szCs w:val="24"/>
          <w:shd w:val="clear" w:color="auto" w:fill="FFFFFF"/>
        </w:rPr>
        <w:t>Massini</w:t>
      </w:r>
      <w:proofErr w:type="spellEnd"/>
      <w:r>
        <w:rPr>
          <w:rFonts w:ascii="Times New Roman" w:eastAsia="SimSun" w:hAnsi="Times New Roman" w:cs="Times New Roman"/>
          <w:color w:val="222222"/>
          <w:sz w:val="24"/>
          <w:szCs w:val="24"/>
          <w:shd w:val="clear" w:color="auto" w:fill="FFFFFF"/>
        </w:rPr>
        <w:t xml:space="preserve">, S., &amp; </w:t>
      </w:r>
      <w:proofErr w:type="spellStart"/>
      <w:r>
        <w:rPr>
          <w:rFonts w:ascii="Times New Roman" w:eastAsia="SimSun" w:hAnsi="Times New Roman" w:cs="Times New Roman"/>
          <w:color w:val="222222"/>
          <w:sz w:val="24"/>
          <w:szCs w:val="24"/>
          <w:shd w:val="clear" w:color="auto" w:fill="FFFFFF"/>
        </w:rPr>
        <w:t>Piscitello</w:t>
      </w:r>
      <w:proofErr w:type="spellEnd"/>
      <w:r>
        <w:rPr>
          <w:rFonts w:ascii="Times New Roman" w:eastAsia="SimSun" w:hAnsi="Times New Roman" w:cs="Times New Roman"/>
          <w:color w:val="222222"/>
          <w:sz w:val="24"/>
          <w:szCs w:val="24"/>
          <w:shd w:val="clear" w:color="auto" w:fill="FFFFFF"/>
        </w:rPr>
        <w:t>, L. (2021). Digital technologies, innovation, and skills: Emerging trajectories and challenges.</w:t>
      </w:r>
    </w:p>
    <w:p w14:paraId="2FCBE061" w14:textId="4FDA9BD9" w:rsidR="006C1246" w:rsidRDefault="006C1246" w:rsidP="001E17E9">
      <w:pPr>
        <w:ind w:left="720" w:hanging="720"/>
        <w:rPr>
          <w:rFonts w:ascii="Times New Roman" w:eastAsia="SimSun" w:hAnsi="Times New Roman" w:cs="Times New Roman"/>
          <w:color w:val="222222"/>
          <w:sz w:val="24"/>
          <w:szCs w:val="24"/>
          <w:shd w:val="clear" w:color="auto" w:fill="FFFFFF"/>
        </w:rPr>
      </w:pPr>
      <w:proofErr w:type="spellStart"/>
      <w:r w:rsidRPr="006C1246">
        <w:rPr>
          <w:rFonts w:ascii="Times New Roman" w:eastAsia="SimSun" w:hAnsi="Times New Roman" w:cs="Times New Roman"/>
          <w:color w:val="222222"/>
          <w:sz w:val="24"/>
          <w:szCs w:val="24"/>
          <w:shd w:val="clear" w:color="auto" w:fill="FFFFFF"/>
        </w:rPr>
        <w:t>Cukier</w:t>
      </w:r>
      <w:proofErr w:type="spellEnd"/>
      <w:r w:rsidRPr="006C1246">
        <w:rPr>
          <w:rFonts w:ascii="Times New Roman" w:eastAsia="SimSun" w:hAnsi="Times New Roman" w:cs="Times New Roman"/>
          <w:color w:val="222222"/>
          <w:sz w:val="24"/>
          <w:szCs w:val="24"/>
          <w:shd w:val="clear" w:color="auto" w:fill="FFFFFF"/>
        </w:rPr>
        <w:t xml:space="preserve">, K. (2019). Ready for robots? How to think about the future of AI. </w:t>
      </w:r>
      <w:r w:rsidRPr="003A5702">
        <w:rPr>
          <w:rFonts w:ascii="Times New Roman" w:eastAsia="SimSun" w:hAnsi="Times New Roman" w:cs="Times New Roman"/>
          <w:i/>
          <w:color w:val="222222"/>
          <w:sz w:val="24"/>
          <w:szCs w:val="24"/>
          <w:shd w:val="clear" w:color="auto" w:fill="FFFFFF"/>
        </w:rPr>
        <w:t>Foreign Affairs</w:t>
      </w:r>
      <w:r w:rsidRPr="006C1246">
        <w:rPr>
          <w:rFonts w:ascii="Times New Roman" w:eastAsia="SimSun" w:hAnsi="Times New Roman" w:cs="Times New Roman"/>
          <w:color w:val="222222"/>
          <w:sz w:val="24"/>
          <w:szCs w:val="24"/>
          <w:shd w:val="clear" w:color="auto" w:fill="FFFFFF"/>
        </w:rPr>
        <w:t>, 98(4),</w:t>
      </w:r>
      <w:r>
        <w:rPr>
          <w:rFonts w:ascii="Times New Roman" w:eastAsia="SimSun" w:hAnsi="Times New Roman" w:cs="Times New Roman"/>
          <w:color w:val="222222"/>
          <w:sz w:val="24"/>
          <w:szCs w:val="24"/>
          <w:shd w:val="clear" w:color="auto" w:fill="FFFFFF"/>
        </w:rPr>
        <w:t xml:space="preserve"> </w:t>
      </w:r>
      <w:r w:rsidRPr="006C1246">
        <w:rPr>
          <w:rFonts w:ascii="Times New Roman" w:eastAsia="SimSun" w:hAnsi="Times New Roman" w:cs="Times New Roman"/>
          <w:color w:val="222222"/>
          <w:sz w:val="24"/>
          <w:szCs w:val="24"/>
          <w:shd w:val="clear" w:color="auto" w:fill="FFFFFF"/>
        </w:rPr>
        <w:t>192-98.</w:t>
      </w:r>
    </w:p>
    <w:p w14:paraId="6039E92C" w14:textId="00EE92B0" w:rsidR="00AF752F" w:rsidRPr="00AF752F" w:rsidRDefault="00AF752F"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Daniel, A. D., Adeel, S., &amp; Botelho, A. (2021). </w:t>
      </w:r>
      <w:r w:rsidRPr="00AF752F">
        <w:rPr>
          <w:rFonts w:ascii="Times New Roman" w:eastAsia="SimSun" w:hAnsi="Times New Roman" w:cs="Times New Roman"/>
          <w:color w:val="222222"/>
          <w:sz w:val="24"/>
          <w:szCs w:val="24"/>
          <w:shd w:val="clear" w:color="auto" w:fill="FFFFFF"/>
        </w:rPr>
        <w:t xml:space="preserve">Entrepreneurial </w:t>
      </w:r>
      <w:r>
        <w:rPr>
          <w:rFonts w:ascii="Times New Roman" w:eastAsia="SimSun" w:hAnsi="Times New Roman" w:cs="Times New Roman"/>
          <w:color w:val="222222"/>
          <w:sz w:val="24"/>
          <w:szCs w:val="24"/>
          <w:shd w:val="clear" w:color="auto" w:fill="FFFFFF"/>
        </w:rPr>
        <w:t>a</w:t>
      </w:r>
      <w:r w:rsidRPr="00AF752F">
        <w:rPr>
          <w:rFonts w:ascii="Times New Roman" w:eastAsia="SimSun" w:hAnsi="Times New Roman" w:cs="Times New Roman"/>
          <w:color w:val="222222"/>
          <w:sz w:val="24"/>
          <w:szCs w:val="24"/>
          <w:shd w:val="clear" w:color="auto" w:fill="FFFFFF"/>
        </w:rPr>
        <w:t xml:space="preserve">lertness </w:t>
      </w:r>
      <w:r>
        <w:rPr>
          <w:rFonts w:ascii="Times New Roman" w:eastAsia="SimSun" w:hAnsi="Times New Roman" w:cs="Times New Roman"/>
          <w:color w:val="222222"/>
          <w:sz w:val="24"/>
          <w:szCs w:val="24"/>
          <w:shd w:val="clear" w:color="auto" w:fill="FFFFFF"/>
        </w:rPr>
        <w:t>r</w:t>
      </w:r>
      <w:r w:rsidRPr="00AF752F">
        <w:rPr>
          <w:rFonts w:ascii="Times New Roman" w:eastAsia="SimSun" w:hAnsi="Times New Roman" w:cs="Times New Roman"/>
          <w:color w:val="222222"/>
          <w:sz w:val="24"/>
          <w:szCs w:val="24"/>
          <w:shd w:val="clear" w:color="auto" w:fill="FFFFFF"/>
        </w:rPr>
        <w:t>esearch:</w:t>
      </w:r>
      <w:r>
        <w:rPr>
          <w:rFonts w:ascii="Times New Roman" w:eastAsia="SimSun" w:hAnsi="Times New Roman" w:cs="Times New Roman"/>
          <w:color w:val="222222"/>
          <w:sz w:val="24"/>
          <w:szCs w:val="24"/>
          <w:shd w:val="clear" w:color="auto" w:fill="FFFFFF"/>
        </w:rPr>
        <w:t xml:space="preserve"> </w:t>
      </w:r>
      <w:r w:rsidRPr="00AF752F">
        <w:rPr>
          <w:rFonts w:ascii="Times New Roman" w:eastAsia="SimSun" w:hAnsi="Times New Roman" w:cs="Times New Roman"/>
          <w:color w:val="222222"/>
          <w:sz w:val="24"/>
          <w:szCs w:val="24"/>
          <w:shd w:val="clear" w:color="auto" w:fill="FFFFFF"/>
        </w:rPr>
        <w:t xml:space="preserve">Past and </w:t>
      </w:r>
      <w:r>
        <w:rPr>
          <w:rFonts w:ascii="Times New Roman" w:eastAsia="SimSun" w:hAnsi="Times New Roman" w:cs="Times New Roman"/>
          <w:color w:val="222222"/>
          <w:sz w:val="24"/>
          <w:szCs w:val="24"/>
          <w:shd w:val="clear" w:color="auto" w:fill="FFFFFF"/>
        </w:rPr>
        <w:t>f</w:t>
      </w:r>
      <w:r w:rsidRPr="00AF752F">
        <w:rPr>
          <w:rFonts w:ascii="Times New Roman" w:eastAsia="SimSun" w:hAnsi="Times New Roman" w:cs="Times New Roman"/>
          <w:color w:val="222222"/>
          <w:sz w:val="24"/>
          <w:szCs w:val="24"/>
          <w:shd w:val="clear" w:color="auto" w:fill="FFFFFF"/>
        </w:rPr>
        <w:t>uture</w:t>
      </w:r>
      <w:r>
        <w:rPr>
          <w:rFonts w:ascii="Times New Roman" w:eastAsia="SimSun" w:hAnsi="Times New Roman" w:cs="Times New Roman"/>
          <w:color w:val="222222"/>
          <w:sz w:val="24"/>
          <w:szCs w:val="24"/>
          <w:shd w:val="clear" w:color="auto" w:fill="FFFFFF"/>
        </w:rPr>
        <w:t xml:space="preserve">. </w:t>
      </w:r>
      <w:r w:rsidRPr="003A5702">
        <w:rPr>
          <w:rFonts w:ascii="Times New Roman" w:eastAsia="SimSun" w:hAnsi="Times New Roman" w:cs="Times New Roman"/>
          <w:i/>
          <w:color w:val="222222"/>
          <w:sz w:val="24"/>
          <w:szCs w:val="24"/>
          <w:shd w:val="clear" w:color="auto" w:fill="FFFFFF"/>
        </w:rPr>
        <w:t>Sage Open</w:t>
      </w:r>
      <w:r>
        <w:rPr>
          <w:rFonts w:ascii="Times New Roman" w:eastAsia="SimSun" w:hAnsi="Times New Roman" w:cs="Times New Roman"/>
          <w:color w:val="222222"/>
          <w:sz w:val="24"/>
          <w:szCs w:val="24"/>
          <w:shd w:val="clear" w:color="auto" w:fill="FFFFFF"/>
        </w:rPr>
        <w:t xml:space="preserve">, </w:t>
      </w:r>
      <w:r w:rsidRPr="00AF752F">
        <w:rPr>
          <w:rFonts w:ascii="Times New Roman" w:eastAsia="SimSun" w:hAnsi="Times New Roman" w:cs="Times New Roman"/>
          <w:color w:val="222222"/>
          <w:sz w:val="24"/>
          <w:szCs w:val="24"/>
          <w:shd w:val="clear" w:color="auto" w:fill="FFFFFF"/>
        </w:rPr>
        <w:t>July-September: 1–12</w:t>
      </w:r>
    </w:p>
    <w:p w14:paraId="157B7E72" w14:textId="566AE1BC"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Du, W. D., &amp; Mao, J. Y. (2018). Developing and maintaining clients’ trust through institutional mechanisms in online service markets for digital entrepreneurs: A process model.</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The Journal of Strategic Information Systems</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27</w:t>
      </w:r>
      <w:r>
        <w:rPr>
          <w:rFonts w:ascii="Times New Roman" w:eastAsia="SimSun" w:hAnsi="Times New Roman" w:cs="Times New Roman"/>
          <w:color w:val="222222"/>
          <w:sz w:val="24"/>
          <w:szCs w:val="24"/>
          <w:shd w:val="clear" w:color="auto" w:fill="FFFFFF"/>
        </w:rPr>
        <w:t>(4), 296-310.</w:t>
      </w:r>
    </w:p>
    <w:p w14:paraId="6702CDEC" w14:textId="77777777" w:rsidR="001F5ED2" w:rsidRDefault="001F5ED2" w:rsidP="001E17E9">
      <w:pPr>
        <w:autoSpaceDE w:val="0"/>
        <w:autoSpaceDN w:val="0"/>
        <w:adjustRightInd w:val="0"/>
        <w:ind w:left="320" w:hanging="320"/>
        <w:rPr>
          <w:rFonts w:ascii="Times New Roman" w:hAnsi="Times New Roman" w:cs="Times New Roman"/>
          <w:color w:val="000000"/>
          <w:kern w:val="0"/>
          <w:sz w:val="24"/>
          <w:szCs w:val="24"/>
        </w:rPr>
      </w:pPr>
      <w:bookmarkStart w:id="7" w:name="_nebC07ADC51_5AB0_4278_8AC3_13EAE300993D"/>
      <w:r w:rsidRPr="00F64F8B">
        <w:rPr>
          <w:rFonts w:ascii="Times New Roman" w:hAnsi="Times New Roman" w:cs="Times New Roman"/>
          <w:color w:val="000000"/>
          <w:kern w:val="0"/>
          <w:sz w:val="24"/>
          <w:szCs w:val="24"/>
        </w:rPr>
        <w:t xml:space="preserve">Du, W.D., Pan, S.L., </w:t>
      </w:r>
      <w:proofErr w:type="spellStart"/>
      <w:r w:rsidRPr="00F64F8B">
        <w:rPr>
          <w:rFonts w:ascii="Times New Roman" w:hAnsi="Times New Roman" w:cs="Times New Roman"/>
          <w:color w:val="000000"/>
          <w:kern w:val="0"/>
          <w:sz w:val="24"/>
          <w:szCs w:val="24"/>
        </w:rPr>
        <w:t>Leidner</w:t>
      </w:r>
      <w:proofErr w:type="spellEnd"/>
      <w:r w:rsidRPr="00F64F8B">
        <w:rPr>
          <w:rFonts w:ascii="Times New Roman" w:hAnsi="Times New Roman" w:cs="Times New Roman"/>
          <w:color w:val="000000"/>
          <w:kern w:val="0"/>
          <w:sz w:val="24"/>
          <w:szCs w:val="24"/>
        </w:rPr>
        <w:t>, D.E., and Ying, W. 2019. "Affordances, experimentation and</w:t>
      </w:r>
    </w:p>
    <w:p w14:paraId="084FEF43" w14:textId="77777777" w:rsidR="001F5ED2" w:rsidRDefault="001F5ED2" w:rsidP="001E17E9">
      <w:pPr>
        <w:autoSpaceDE w:val="0"/>
        <w:autoSpaceDN w:val="0"/>
        <w:adjustRightInd w:val="0"/>
        <w:ind w:left="320" w:firstLine="400"/>
        <w:rPr>
          <w:rFonts w:ascii="Times New Roman" w:hAnsi="Times New Roman" w:cs="Times New Roman"/>
          <w:i/>
          <w:iCs/>
          <w:color w:val="000000"/>
          <w:kern w:val="0"/>
          <w:sz w:val="24"/>
          <w:szCs w:val="24"/>
        </w:rPr>
      </w:pPr>
      <w:r w:rsidRPr="00F64F8B">
        <w:rPr>
          <w:rFonts w:ascii="Times New Roman" w:hAnsi="Times New Roman" w:cs="Times New Roman"/>
          <w:color w:val="000000"/>
          <w:kern w:val="0"/>
          <w:sz w:val="24"/>
          <w:szCs w:val="24"/>
        </w:rPr>
        <w:t xml:space="preserve">actualization of FinTech: A blockchain implementation study," </w:t>
      </w:r>
      <w:r w:rsidRPr="00F64F8B">
        <w:rPr>
          <w:rFonts w:ascii="Times New Roman" w:hAnsi="Times New Roman" w:cs="Times New Roman"/>
          <w:i/>
          <w:iCs/>
          <w:color w:val="000000"/>
          <w:kern w:val="0"/>
          <w:sz w:val="24"/>
          <w:szCs w:val="24"/>
        </w:rPr>
        <w:t>The Journal of Strategic</w:t>
      </w:r>
    </w:p>
    <w:p w14:paraId="5D62C6A8" w14:textId="7D9AA438" w:rsidR="001F5ED2" w:rsidRPr="001F5ED2" w:rsidRDefault="001F5ED2" w:rsidP="001E17E9">
      <w:pPr>
        <w:autoSpaceDE w:val="0"/>
        <w:autoSpaceDN w:val="0"/>
        <w:adjustRightInd w:val="0"/>
        <w:ind w:left="320" w:firstLine="400"/>
        <w:rPr>
          <w:rFonts w:ascii="Times New Roman" w:hAnsi="Times New Roman" w:cs="Times New Roman"/>
          <w:kern w:val="0"/>
          <w:sz w:val="24"/>
          <w:szCs w:val="24"/>
        </w:rPr>
      </w:pPr>
      <w:r w:rsidRPr="00F64F8B">
        <w:rPr>
          <w:rFonts w:ascii="Times New Roman" w:hAnsi="Times New Roman" w:cs="Times New Roman"/>
          <w:i/>
          <w:iCs/>
          <w:color w:val="000000"/>
          <w:kern w:val="0"/>
          <w:sz w:val="24"/>
          <w:szCs w:val="24"/>
        </w:rPr>
        <w:t>Information Systems</w:t>
      </w:r>
      <w:r>
        <w:rPr>
          <w:rFonts w:ascii="Times New Roman" w:hAnsi="Times New Roman" w:cs="Times New Roman"/>
          <w:color w:val="000000"/>
          <w:kern w:val="0"/>
          <w:sz w:val="24"/>
          <w:szCs w:val="24"/>
        </w:rPr>
        <w:t>.</w:t>
      </w:r>
      <w:r w:rsidRPr="00F64F8B">
        <w:rPr>
          <w:rFonts w:ascii="Times New Roman" w:hAnsi="Times New Roman" w:cs="Times New Roman"/>
          <w:color w:val="000000"/>
          <w:kern w:val="0"/>
          <w:sz w:val="24"/>
          <w:szCs w:val="24"/>
        </w:rPr>
        <w:t>28</w:t>
      </w:r>
      <w:r>
        <w:rPr>
          <w:rFonts w:ascii="Times New Roman" w:hAnsi="Times New Roman" w:cs="Times New Roman"/>
          <w:color w:val="000000"/>
          <w:kern w:val="0"/>
          <w:sz w:val="24"/>
          <w:szCs w:val="24"/>
        </w:rPr>
        <w:t>(</w:t>
      </w:r>
      <w:r w:rsidRPr="00F64F8B">
        <w:rPr>
          <w:rFonts w:ascii="Times New Roman" w:hAnsi="Times New Roman" w:cs="Times New Roman"/>
          <w:color w:val="000000"/>
          <w:kern w:val="0"/>
          <w:sz w:val="24"/>
          <w:szCs w:val="24"/>
        </w:rPr>
        <w:t>1), pp</w:t>
      </w:r>
      <w:r>
        <w:rPr>
          <w:rFonts w:ascii="Times New Roman" w:hAnsi="Times New Roman" w:cs="Times New Roman"/>
          <w:color w:val="000000"/>
          <w:kern w:val="0"/>
          <w:sz w:val="24"/>
          <w:szCs w:val="24"/>
        </w:rPr>
        <w:t>.</w:t>
      </w:r>
      <w:r w:rsidRPr="00F64F8B">
        <w:rPr>
          <w:rFonts w:ascii="Times New Roman" w:hAnsi="Times New Roman" w:cs="Times New Roman"/>
          <w:color w:val="000000"/>
          <w:kern w:val="0"/>
          <w:sz w:val="24"/>
          <w:szCs w:val="24"/>
        </w:rPr>
        <w:t>50-65.</w:t>
      </w:r>
      <w:bookmarkEnd w:id="7"/>
    </w:p>
    <w:p w14:paraId="6C36B7CD" w14:textId="7B046B41"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Eiteneyer</w:t>
      </w:r>
      <w:proofErr w:type="spellEnd"/>
      <w:r>
        <w:rPr>
          <w:rFonts w:ascii="Times New Roman" w:eastAsia="SimSun" w:hAnsi="Times New Roman" w:cs="Times New Roman"/>
          <w:color w:val="222222"/>
          <w:sz w:val="24"/>
          <w:szCs w:val="24"/>
          <w:shd w:val="clear" w:color="auto" w:fill="FFFFFF"/>
        </w:rPr>
        <w:t xml:space="preserve">, N., </w:t>
      </w:r>
      <w:proofErr w:type="spellStart"/>
      <w:r>
        <w:rPr>
          <w:rFonts w:ascii="Times New Roman" w:eastAsia="SimSun" w:hAnsi="Times New Roman" w:cs="Times New Roman"/>
          <w:color w:val="222222"/>
          <w:sz w:val="24"/>
          <w:szCs w:val="24"/>
          <w:shd w:val="clear" w:color="auto" w:fill="FFFFFF"/>
        </w:rPr>
        <w:t>Bendig</w:t>
      </w:r>
      <w:proofErr w:type="spellEnd"/>
      <w:r>
        <w:rPr>
          <w:rFonts w:ascii="Times New Roman" w:eastAsia="SimSun" w:hAnsi="Times New Roman" w:cs="Times New Roman"/>
          <w:color w:val="222222"/>
          <w:sz w:val="24"/>
          <w:szCs w:val="24"/>
          <w:shd w:val="clear" w:color="auto" w:fill="FFFFFF"/>
        </w:rPr>
        <w:t xml:space="preserve">, D., &amp; </w:t>
      </w:r>
      <w:proofErr w:type="spellStart"/>
      <w:r>
        <w:rPr>
          <w:rFonts w:ascii="Times New Roman" w:eastAsia="SimSun" w:hAnsi="Times New Roman" w:cs="Times New Roman"/>
          <w:color w:val="222222"/>
          <w:sz w:val="24"/>
          <w:szCs w:val="24"/>
          <w:shd w:val="clear" w:color="auto" w:fill="FFFFFF"/>
        </w:rPr>
        <w:t>Brettel</w:t>
      </w:r>
      <w:proofErr w:type="spellEnd"/>
      <w:r>
        <w:rPr>
          <w:rFonts w:ascii="Times New Roman" w:eastAsia="SimSun" w:hAnsi="Times New Roman" w:cs="Times New Roman"/>
          <w:color w:val="222222"/>
          <w:sz w:val="24"/>
          <w:szCs w:val="24"/>
          <w:shd w:val="clear" w:color="auto" w:fill="FFFFFF"/>
        </w:rPr>
        <w:t>, M. (2019). Social capital and the digital crowd: Involving backers to promote new product innovativeness.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Research Policy</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48</w:t>
      </w:r>
      <w:r>
        <w:rPr>
          <w:rFonts w:ascii="Times New Roman" w:eastAsia="SimSun" w:hAnsi="Times New Roman" w:cs="Times New Roman"/>
          <w:color w:val="222222"/>
          <w:sz w:val="24"/>
          <w:szCs w:val="24"/>
          <w:shd w:val="clear" w:color="auto" w:fill="FFFFFF"/>
        </w:rPr>
        <w:t>(8), 103744.</w:t>
      </w:r>
    </w:p>
    <w:p w14:paraId="0A361C60" w14:textId="7D6D3847"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Elia, G., Margherita, A., &amp; </w:t>
      </w:r>
      <w:proofErr w:type="spellStart"/>
      <w:r>
        <w:rPr>
          <w:rFonts w:ascii="Times New Roman" w:eastAsia="SimSun" w:hAnsi="Times New Roman" w:cs="Times New Roman"/>
          <w:color w:val="222222"/>
          <w:sz w:val="24"/>
          <w:szCs w:val="24"/>
          <w:shd w:val="clear" w:color="auto" w:fill="FFFFFF"/>
        </w:rPr>
        <w:t>Passiante</w:t>
      </w:r>
      <w:proofErr w:type="spellEnd"/>
      <w:r>
        <w:rPr>
          <w:rFonts w:ascii="Times New Roman" w:eastAsia="SimSun" w:hAnsi="Times New Roman" w:cs="Times New Roman"/>
          <w:color w:val="222222"/>
          <w:sz w:val="24"/>
          <w:szCs w:val="24"/>
          <w:shd w:val="clear" w:color="auto" w:fill="FFFFFF"/>
        </w:rPr>
        <w:t>, G. (2020). Digital entrepreneurship ecosystem: How digital technologies and collective intelligence are reshaping the entrepreneurial process.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lastRenderedPageBreak/>
        <w:t>Technological Forecasting and 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150</w:t>
      </w:r>
      <w:r>
        <w:rPr>
          <w:rFonts w:ascii="Times New Roman" w:eastAsia="SimSun" w:hAnsi="Times New Roman" w:cs="Times New Roman"/>
          <w:color w:val="222222"/>
          <w:sz w:val="24"/>
          <w:szCs w:val="24"/>
          <w:shd w:val="clear" w:color="auto" w:fill="FFFFFF"/>
        </w:rPr>
        <w:t>, 119791.</w:t>
      </w:r>
    </w:p>
    <w:p w14:paraId="51495D46" w14:textId="4E5F3D19" w:rsidR="003678C4" w:rsidRDefault="003678C4" w:rsidP="001E17E9">
      <w:pPr>
        <w:ind w:left="720" w:hanging="720"/>
        <w:rPr>
          <w:rFonts w:ascii="Times New Roman" w:eastAsia="SimSun" w:hAnsi="Times New Roman" w:cs="Times New Roman"/>
          <w:color w:val="222222"/>
          <w:sz w:val="24"/>
          <w:szCs w:val="24"/>
          <w:shd w:val="clear" w:color="auto" w:fill="FFFFFF"/>
        </w:rPr>
      </w:pPr>
      <w:proofErr w:type="spellStart"/>
      <w:r w:rsidRPr="003678C4">
        <w:rPr>
          <w:rFonts w:ascii="Times New Roman" w:eastAsia="SimSun" w:hAnsi="Times New Roman" w:cs="Times New Roman"/>
          <w:color w:val="222222"/>
          <w:sz w:val="24"/>
          <w:szCs w:val="24"/>
          <w:shd w:val="clear" w:color="auto" w:fill="FFFFFF"/>
        </w:rPr>
        <w:t>Eronen</w:t>
      </w:r>
      <w:proofErr w:type="spellEnd"/>
      <w:r>
        <w:rPr>
          <w:rFonts w:ascii="Times New Roman" w:eastAsia="SimSun" w:hAnsi="Times New Roman" w:cs="Times New Roman"/>
          <w:color w:val="222222"/>
          <w:sz w:val="24"/>
          <w:szCs w:val="24"/>
          <w:shd w:val="clear" w:color="auto" w:fill="FFFFFF"/>
        </w:rPr>
        <w:t xml:space="preserve">, M. I. &amp; </w:t>
      </w:r>
      <w:proofErr w:type="spellStart"/>
      <w:r>
        <w:rPr>
          <w:rFonts w:ascii="Times New Roman" w:eastAsia="SimSun" w:hAnsi="Times New Roman" w:cs="Times New Roman"/>
          <w:color w:val="222222"/>
          <w:sz w:val="24"/>
          <w:szCs w:val="24"/>
          <w:shd w:val="clear" w:color="auto" w:fill="FFFFFF"/>
        </w:rPr>
        <w:t>Bringmann</w:t>
      </w:r>
      <w:proofErr w:type="spellEnd"/>
      <w:r>
        <w:rPr>
          <w:rFonts w:ascii="Times New Roman" w:eastAsia="SimSun" w:hAnsi="Times New Roman" w:cs="Times New Roman"/>
          <w:color w:val="222222"/>
          <w:sz w:val="24"/>
          <w:szCs w:val="24"/>
          <w:shd w:val="clear" w:color="auto" w:fill="FFFFFF"/>
        </w:rPr>
        <w:t>, L. F. (2021).</w:t>
      </w:r>
      <w:r w:rsidRPr="003678C4">
        <w:rPr>
          <w:rFonts w:ascii="Times New Roman" w:eastAsia="SimSun" w:hAnsi="Times New Roman" w:cs="Times New Roman"/>
          <w:color w:val="222222"/>
          <w:sz w:val="24"/>
          <w:szCs w:val="24"/>
          <w:shd w:val="clear" w:color="auto" w:fill="FFFFFF"/>
        </w:rPr>
        <w:t xml:space="preserve"> The </w:t>
      </w:r>
      <w:r>
        <w:rPr>
          <w:rFonts w:ascii="Times New Roman" w:eastAsia="SimSun" w:hAnsi="Times New Roman" w:cs="Times New Roman"/>
          <w:color w:val="222222"/>
          <w:sz w:val="24"/>
          <w:szCs w:val="24"/>
          <w:shd w:val="clear" w:color="auto" w:fill="FFFFFF"/>
        </w:rPr>
        <w:t>t</w:t>
      </w:r>
      <w:r w:rsidRPr="003678C4">
        <w:rPr>
          <w:rFonts w:ascii="Times New Roman" w:eastAsia="SimSun" w:hAnsi="Times New Roman" w:cs="Times New Roman"/>
          <w:color w:val="222222"/>
          <w:sz w:val="24"/>
          <w:szCs w:val="24"/>
          <w:shd w:val="clear" w:color="auto" w:fill="FFFFFF"/>
        </w:rPr>
        <w:t xml:space="preserve">heory </w:t>
      </w:r>
      <w:r>
        <w:rPr>
          <w:rFonts w:ascii="Times New Roman" w:eastAsia="SimSun" w:hAnsi="Times New Roman" w:cs="Times New Roman"/>
          <w:color w:val="222222"/>
          <w:sz w:val="24"/>
          <w:szCs w:val="24"/>
          <w:shd w:val="clear" w:color="auto" w:fill="FFFFFF"/>
        </w:rPr>
        <w:t>c</w:t>
      </w:r>
      <w:r w:rsidRPr="003678C4">
        <w:rPr>
          <w:rFonts w:ascii="Times New Roman" w:eastAsia="SimSun" w:hAnsi="Times New Roman" w:cs="Times New Roman"/>
          <w:color w:val="222222"/>
          <w:sz w:val="24"/>
          <w:szCs w:val="24"/>
          <w:shd w:val="clear" w:color="auto" w:fill="FFFFFF"/>
        </w:rPr>
        <w:t xml:space="preserve">risis in </w:t>
      </w:r>
      <w:r>
        <w:rPr>
          <w:rFonts w:ascii="Times New Roman" w:eastAsia="SimSun" w:hAnsi="Times New Roman" w:cs="Times New Roman"/>
          <w:color w:val="222222"/>
          <w:sz w:val="24"/>
          <w:szCs w:val="24"/>
          <w:shd w:val="clear" w:color="auto" w:fill="FFFFFF"/>
        </w:rPr>
        <w:t>P</w:t>
      </w:r>
      <w:r w:rsidRPr="003678C4">
        <w:rPr>
          <w:rFonts w:ascii="Times New Roman" w:eastAsia="SimSun" w:hAnsi="Times New Roman" w:cs="Times New Roman"/>
          <w:color w:val="222222"/>
          <w:sz w:val="24"/>
          <w:szCs w:val="24"/>
          <w:shd w:val="clear" w:color="auto" w:fill="FFFFFF"/>
        </w:rPr>
        <w:t>sychology:</w:t>
      </w:r>
      <w:r>
        <w:rPr>
          <w:rFonts w:ascii="Times New Roman" w:eastAsia="SimSun" w:hAnsi="Times New Roman" w:cs="Times New Roman"/>
          <w:color w:val="222222"/>
          <w:sz w:val="24"/>
          <w:szCs w:val="24"/>
          <w:shd w:val="clear" w:color="auto" w:fill="FFFFFF"/>
        </w:rPr>
        <w:t xml:space="preserve"> </w:t>
      </w:r>
      <w:r w:rsidRPr="003678C4">
        <w:rPr>
          <w:rFonts w:ascii="Times New Roman" w:eastAsia="SimSun" w:hAnsi="Times New Roman" w:cs="Times New Roman"/>
          <w:color w:val="222222"/>
          <w:sz w:val="24"/>
          <w:szCs w:val="24"/>
          <w:shd w:val="clear" w:color="auto" w:fill="FFFFFF"/>
        </w:rPr>
        <w:t xml:space="preserve">How to </w:t>
      </w:r>
      <w:r>
        <w:rPr>
          <w:rFonts w:ascii="Times New Roman" w:eastAsia="SimSun" w:hAnsi="Times New Roman" w:cs="Times New Roman"/>
          <w:color w:val="222222"/>
          <w:sz w:val="24"/>
          <w:szCs w:val="24"/>
          <w:shd w:val="clear" w:color="auto" w:fill="FFFFFF"/>
        </w:rPr>
        <w:t>m</w:t>
      </w:r>
      <w:r w:rsidRPr="003678C4">
        <w:rPr>
          <w:rFonts w:ascii="Times New Roman" w:eastAsia="SimSun" w:hAnsi="Times New Roman" w:cs="Times New Roman"/>
          <w:color w:val="222222"/>
          <w:sz w:val="24"/>
          <w:szCs w:val="24"/>
          <w:shd w:val="clear" w:color="auto" w:fill="FFFFFF"/>
        </w:rPr>
        <w:t xml:space="preserve">ove </w:t>
      </w:r>
      <w:r>
        <w:rPr>
          <w:rFonts w:ascii="Times New Roman" w:eastAsia="SimSun" w:hAnsi="Times New Roman" w:cs="Times New Roman"/>
          <w:color w:val="222222"/>
          <w:sz w:val="24"/>
          <w:szCs w:val="24"/>
          <w:shd w:val="clear" w:color="auto" w:fill="FFFFFF"/>
        </w:rPr>
        <w:t>f</w:t>
      </w:r>
      <w:r w:rsidRPr="003678C4">
        <w:rPr>
          <w:rFonts w:ascii="Times New Roman" w:eastAsia="SimSun" w:hAnsi="Times New Roman" w:cs="Times New Roman"/>
          <w:color w:val="222222"/>
          <w:sz w:val="24"/>
          <w:szCs w:val="24"/>
          <w:shd w:val="clear" w:color="auto" w:fill="FFFFFF"/>
        </w:rPr>
        <w:t>orward</w:t>
      </w:r>
      <w:r>
        <w:rPr>
          <w:rFonts w:ascii="Times New Roman" w:eastAsia="SimSun" w:hAnsi="Times New Roman" w:cs="Times New Roman"/>
          <w:color w:val="222222"/>
          <w:sz w:val="24"/>
          <w:szCs w:val="24"/>
          <w:shd w:val="clear" w:color="auto" w:fill="FFFFFF"/>
        </w:rPr>
        <w:t xml:space="preserve">. </w:t>
      </w:r>
      <w:r w:rsidRPr="003A5702">
        <w:rPr>
          <w:rFonts w:ascii="Times New Roman" w:eastAsia="SimSun" w:hAnsi="Times New Roman" w:cs="Times New Roman"/>
          <w:i/>
          <w:color w:val="222222"/>
          <w:sz w:val="24"/>
          <w:szCs w:val="24"/>
          <w:shd w:val="clear" w:color="auto" w:fill="FFFFFF"/>
        </w:rPr>
        <w:t>Perspectives on Psychological Science</w:t>
      </w:r>
      <w:r>
        <w:rPr>
          <w:rFonts w:ascii="Times New Roman" w:eastAsia="SimSun" w:hAnsi="Times New Roman" w:cs="Times New Roman"/>
          <w:color w:val="222222"/>
          <w:sz w:val="24"/>
          <w:szCs w:val="24"/>
          <w:shd w:val="clear" w:color="auto" w:fill="FFFFFF"/>
        </w:rPr>
        <w:t xml:space="preserve">, </w:t>
      </w:r>
      <w:r w:rsidRPr="003678C4">
        <w:rPr>
          <w:rFonts w:ascii="Times New Roman" w:eastAsia="SimSun" w:hAnsi="Times New Roman" w:cs="Times New Roman"/>
          <w:color w:val="222222"/>
          <w:sz w:val="24"/>
          <w:szCs w:val="24"/>
          <w:shd w:val="clear" w:color="auto" w:fill="FFFFFF"/>
        </w:rPr>
        <w:t>16(4)</w:t>
      </w:r>
      <w:r>
        <w:rPr>
          <w:rFonts w:ascii="Times New Roman" w:eastAsia="SimSun" w:hAnsi="Times New Roman" w:cs="Times New Roman"/>
          <w:color w:val="222222"/>
          <w:sz w:val="24"/>
          <w:szCs w:val="24"/>
          <w:shd w:val="clear" w:color="auto" w:fill="FFFFFF"/>
        </w:rPr>
        <w:t>:</w:t>
      </w:r>
      <w:r w:rsidRPr="003678C4">
        <w:rPr>
          <w:rFonts w:ascii="Times New Roman" w:eastAsia="SimSun" w:hAnsi="Times New Roman" w:cs="Times New Roman"/>
          <w:color w:val="222222"/>
          <w:sz w:val="24"/>
          <w:szCs w:val="24"/>
          <w:shd w:val="clear" w:color="auto" w:fill="FFFFFF"/>
        </w:rPr>
        <w:t xml:space="preserve"> 779–788</w:t>
      </w:r>
      <w:r>
        <w:rPr>
          <w:rFonts w:ascii="Times New Roman" w:eastAsia="SimSun" w:hAnsi="Times New Roman" w:cs="Times New Roman"/>
          <w:color w:val="222222"/>
          <w:sz w:val="24"/>
          <w:szCs w:val="24"/>
          <w:shd w:val="clear" w:color="auto" w:fill="FFFFFF"/>
        </w:rPr>
        <w:t>.</w:t>
      </w:r>
    </w:p>
    <w:p w14:paraId="00487C09" w14:textId="44759586" w:rsidR="006D5CB5" w:rsidRPr="006912AC" w:rsidRDefault="006D5CB5" w:rsidP="00955BEB">
      <w:pPr>
        <w:ind w:left="720" w:hanging="720"/>
        <w:jc w:val="left"/>
        <w:rPr>
          <w:rFonts w:ascii="Times New Roman" w:hAnsi="Times New Roman" w:cs="Times New Roman"/>
          <w:sz w:val="24"/>
          <w:szCs w:val="24"/>
        </w:rPr>
      </w:pPr>
      <w:r w:rsidRPr="006D5CB5">
        <w:rPr>
          <w:rFonts w:ascii="Times New Roman" w:hAnsi="Times New Roman" w:cs="Times New Roman"/>
          <w:sz w:val="24"/>
          <w:szCs w:val="24"/>
        </w:rPr>
        <w:t>European Commission (2015). European Commission (EC), Digital Transformation of European Industry and Enterprises; A report of the Strategic Policy Forum on Digital</w:t>
      </w:r>
      <w:r w:rsidR="001C54D5">
        <w:rPr>
          <w:rFonts w:ascii="Times New Roman" w:hAnsi="Times New Roman" w:cs="Times New Roman"/>
          <w:sz w:val="24"/>
          <w:szCs w:val="24"/>
        </w:rPr>
        <w:t xml:space="preserve"> </w:t>
      </w:r>
      <w:r w:rsidRPr="006D5CB5">
        <w:rPr>
          <w:rFonts w:ascii="Times New Roman" w:hAnsi="Times New Roman" w:cs="Times New Roman"/>
          <w:sz w:val="24"/>
          <w:szCs w:val="24"/>
        </w:rPr>
        <w:t>Entrepreneurship,</w:t>
      </w:r>
      <w:r w:rsidR="00955BEB">
        <w:rPr>
          <w:rFonts w:ascii="Times New Roman" w:hAnsi="Times New Roman" w:cs="Times New Roman"/>
          <w:sz w:val="24"/>
          <w:szCs w:val="24"/>
        </w:rPr>
        <w:t xml:space="preserve"> </w:t>
      </w:r>
      <w:r w:rsidRPr="006D5CB5">
        <w:rPr>
          <w:rFonts w:ascii="Times New Roman" w:hAnsi="Times New Roman" w:cs="Times New Roman"/>
          <w:sz w:val="24"/>
          <w:szCs w:val="24"/>
        </w:rPr>
        <w:t>available from:</w:t>
      </w:r>
      <w:r w:rsidR="001C54D5">
        <w:rPr>
          <w:rFonts w:ascii="Times New Roman" w:hAnsi="Times New Roman" w:cs="Times New Roman"/>
          <w:sz w:val="24"/>
          <w:szCs w:val="24"/>
        </w:rPr>
        <w:t xml:space="preserve"> </w:t>
      </w:r>
      <w:hyperlink r:id="rId10" w:history="1">
        <w:r w:rsidR="00955BEB" w:rsidRPr="006912AC">
          <w:rPr>
            <w:rStyle w:val="Hyperlink"/>
            <w:rFonts w:ascii="Times New Roman" w:hAnsi="Times New Roman" w:cs="Times New Roman"/>
            <w:sz w:val="24"/>
            <w:szCs w:val="24"/>
            <w:u w:val="none"/>
          </w:rPr>
          <w:t>http://ec.europa.eu/DocsRoom/documents/9462/attachments/1/translations/en/renditions/native</w:t>
        </w:r>
      </w:hyperlink>
      <w:r w:rsidR="001C54D5" w:rsidRPr="006912AC">
        <w:rPr>
          <w:rFonts w:ascii="Times New Roman" w:hAnsi="Times New Roman" w:cs="Times New Roman"/>
          <w:sz w:val="24"/>
          <w:szCs w:val="24"/>
        </w:rPr>
        <w:t>.</w:t>
      </w:r>
    </w:p>
    <w:bookmarkStart w:id="8" w:name="bau1"/>
    <w:p w14:paraId="11377017" w14:textId="77777777" w:rsidR="00A913B4" w:rsidRPr="00A913B4" w:rsidRDefault="00A913B4" w:rsidP="00A913B4">
      <w:pPr>
        <w:widowControl/>
        <w:jc w:val="left"/>
        <w:textAlignment w:val="center"/>
        <w:rPr>
          <w:rStyle w:val="title-text"/>
          <w:rFonts w:ascii="Times New Roman" w:hAnsi="Times New Roman" w:cs="Times New Roman"/>
          <w:sz w:val="24"/>
          <w:szCs w:val="24"/>
        </w:rPr>
      </w:pPr>
      <w:r w:rsidRPr="009F60AD">
        <w:rPr>
          <w:rFonts w:ascii="Times New Roman" w:hAnsi="Times New Roman" w:cs="Times New Roman"/>
          <w:sz w:val="24"/>
          <w:szCs w:val="24"/>
        </w:rPr>
        <w:fldChar w:fldCharType="begin"/>
      </w:r>
      <w:r w:rsidRPr="009F60AD">
        <w:rPr>
          <w:rFonts w:ascii="Times New Roman" w:hAnsi="Times New Roman" w:cs="Times New Roman"/>
          <w:sz w:val="24"/>
          <w:szCs w:val="24"/>
        </w:rPr>
        <w:instrText xml:space="preserve"> HYPERLINK "https://www.sciencedirect.com/science/article/pii/S0166497221001656?via%3Dihub" \l "!" </w:instrText>
      </w:r>
      <w:r w:rsidRPr="009F60AD">
        <w:rPr>
          <w:rFonts w:ascii="Times New Roman" w:hAnsi="Times New Roman" w:cs="Times New Roman"/>
          <w:sz w:val="24"/>
          <w:szCs w:val="24"/>
        </w:rPr>
        <w:fldChar w:fldCharType="separate"/>
      </w:r>
      <w:proofErr w:type="spellStart"/>
      <w:r w:rsidRPr="009F60AD">
        <w:rPr>
          <w:rStyle w:val="text"/>
          <w:rFonts w:ascii="Times New Roman" w:hAnsi="Times New Roman" w:cs="Times New Roman"/>
          <w:sz w:val="24"/>
          <w:szCs w:val="24"/>
        </w:rPr>
        <w:t>Fellnhofer</w:t>
      </w:r>
      <w:proofErr w:type="spellEnd"/>
      <w:r w:rsidRPr="009F60AD">
        <w:rPr>
          <w:rFonts w:ascii="Times New Roman" w:hAnsi="Times New Roman" w:cs="Times New Roman"/>
          <w:sz w:val="24"/>
          <w:szCs w:val="24"/>
        </w:rPr>
        <w:fldChar w:fldCharType="end"/>
      </w:r>
      <w:bookmarkEnd w:id="8"/>
      <w:r w:rsidRPr="009F60AD">
        <w:rPr>
          <w:rFonts w:ascii="Times New Roman" w:hAnsi="Times New Roman" w:cs="Times New Roman" w:hint="eastAsia"/>
          <w:sz w:val="24"/>
          <w:szCs w:val="24"/>
        </w:rPr>
        <w:t>,</w:t>
      </w:r>
      <w:r w:rsidRPr="009F60AD">
        <w:rPr>
          <w:rFonts w:ascii="Times New Roman" w:hAnsi="Times New Roman" w:cs="Times New Roman"/>
          <w:sz w:val="24"/>
          <w:szCs w:val="24"/>
        </w:rPr>
        <w:t xml:space="preserve"> K. (2021).</w:t>
      </w:r>
      <w:r w:rsidRPr="009F60AD">
        <w:rPr>
          <w:rStyle w:val="title-text"/>
          <w:rFonts w:ascii="Times New Roman" w:hAnsi="Times New Roman" w:cs="Times New Roman"/>
          <w:sz w:val="24"/>
          <w:szCs w:val="24"/>
        </w:rPr>
        <w:t xml:space="preserve"> </w:t>
      </w:r>
      <w:r w:rsidRPr="00A913B4">
        <w:rPr>
          <w:rStyle w:val="title-text"/>
          <w:rFonts w:ascii="Times New Roman" w:hAnsi="Times New Roman" w:cs="Times New Roman"/>
          <w:sz w:val="24"/>
          <w:szCs w:val="24"/>
        </w:rPr>
        <w:t>Entrepreneurial alertness toward responsible research and innovation:</w:t>
      </w:r>
    </w:p>
    <w:p w14:paraId="16D3DBFA" w14:textId="77777777" w:rsidR="00A913B4" w:rsidRPr="00A913B4" w:rsidRDefault="00A913B4" w:rsidP="00A913B4">
      <w:pPr>
        <w:widowControl/>
        <w:ind w:firstLine="720"/>
        <w:jc w:val="left"/>
        <w:textAlignment w:val="center"/>
        <w:rPr>
          <w:rStyle w:val="title-text"/>
          <w:rFonts w:ascii="Times New Roman" w:hAnsi="Times New Roman" w:cs="Times New Roman"/>
          <w:sz w:val="24"/>
          <w:szCs w:val="24"/>
        </w:rPr>
      </w:pPr>
      <w:r w:rsidRPr="00A913B4">
        <w:rPr>
          <w:rStyle w:val="title-text"/>
          <w:rFonts w:ascii="Times New Roman" w:hAnsi="Times New Roman" w:cs="Times New Roman"/>
          <w:sz w:val="24"/>
          <w:szCs w:val="24"/>
        </w:rPr>
        <w:t>Digital technology makes the psychological heart of entrepreneurship pound.</w:t>
      </w:r>
    </w:p>
    <w:p w14:paraId="58AAD372" w14:textId="77777777" w:rsidR="00A913B4" w:rsidRPr="00A913B4" w:rsidRDefault="00A913B4" w:rsidP="00A913B4">
      <w:pPr>
        <w:widowControl/>
        <w:ind w:firstLine="720"/>
        <w:jc w:val="left"/>
        <w:textAlignment w:val="center"/>
        <w:rPr>
          <w:rFonts w:ascii="Times New Roman" w:eastAsia="Times New Roman" w:hAnsi="Times New Roman" w:cs="Times New Roman"/>
          <w:kern w:val="0"/>
          <w:sz w:val="24"/>
          <w:szCs w:val="24"/>
        </w:rPr>
      </w:pPr>
      <w:proofErr w:type="spellStart"/>
      <w:r w:rsidRPr="00A913B4">
        <w:rPr>
          <w:rStyle w:val="title-text"/>
          <w:rFonts w:ascii="Times New Roman" w:hAnsi="Times New Roman" w:cs="Times New Roman"/>
          <w:i/>
          <w:iCs/>
          <w:sz w:val="24"/>
          <w:szCs w:val="24"/>
        </w:rPr>
        <w:t>Technovation</w:t>
      </w:r>
      <w:proofErr w:type="spellEnd"/>
      <w:r w:rsidRPr="00A913B4">
        <w:rPr>
          <w:rStyle w:val="title-text"/>
          <w:rFonts w:ascii="Times New Roman" w:hAnsi="Times New Roman" w:cs="Times New Roman"/>
          <w:sz w:val="24"/>
          <w:szCs w:val="24"/>
        </w:rPr>
        <w:t xml:space="preserve">, </w:t>
      </w:r>
      <w:r w:rsidRPr="00A913B4">
        <w:rPr>
          <w:rFonts w:ascii="Times New Roman" w:hAnsi="Times New Roman" w:cs="Times New Roman"/>
          <w:sz w:val="24"/>
          <w:szCs w:val="24"/>
        </w:rPr>
        <w:t>September, 102384</w:t>
      </w:r>
    </w:p>
    <w:p w14:paraId="7A489162" w14:textId="77777777" w:rsidR="0089048C" w:rsidRDefault="0089048C" w:rsidP="001E17E9">
      <w:pPr>
        <w:keepNext/>
        <w:autoSpaceDE w:val="0"/>
        <w:autoSpaceDN w:val="0"/>
        <w:adjustRightInd w:val="0"/>
        <w:rPr>
          <w:rFonts w:ascii="Times New Roman" w:hAnsi="Times New Roman" w:cs="Times New Roman"/>
          <w:sz w:val="24"/>
          <w:szCs w:val="24"/>
        </w:rPr>
      </w:pPr>
      <w:r w:rsidRPr="0089048C">
        <w:rPr>
          <w:rFonts w:ascii="Times New Roman" w:hAnsi="Times New Roman" w:cs="Times New Roman"/>
          <w:sz w:val="24"/>
          <w:szCs w:val="24"/>
        </w:rPr>
        <w:t xml:space="preserve">Fischer, E., and </w:t>
      </w:r>
      <w:proofErr w:type="spellStart"/>
      <w:r w:rsidRPr="0089048C">
        <w:rPr>
          <w:rFonts w:ascii="Times New Roman" w:hAnsi="Times New Roman" w:cs="Times New Roman"/>
          <w:sz w:val="24"/>
          <w:szCs w:val="24"/>
        </w:rPr>
        <w:t>Reuber</w:t>
      </w:r>
      <w:proofErr w:type="spellEnd"/>
      <w:r w:rsidRPr="0089048C">
        <w:rPr>
          <w:rFonts w:ascii="Times New Roman" w:hAnsi="Times New Roman" w:cs="Times New Roman"/>
          <w:sz w:val="24"/>
          <w:szCs w:val="24"/>
        </w:rPr>
        <w:t>, R. A. (2014). Online entrepreneurial communication: Mitigating</w:t>
      </w:r>
    </w:p>
    <w:p w14:paraId="02D31CF7" w14:textId="77777777" w:rsidR="0089048C" w:rsidRDefault="0089048C" w:rsidP="001E17E9">
      <w:pPr>
        <w:keepNext/>
        <w:autoSpaceDE w:val="0"/>
        <w:autoSpaceDN w:val="0"/>
        <w:adjustRightInd w:val="0"/>
        <w:ind w:firstLine="720"/>
        <w:rPr>
          <w:rFonts w:ascii="Times New Roman" w:hAnsi="Times New Roman" w:cs="Times New Roman"/>
          <w:sz w:val="24"/>
          <w:szCs w:val="24"/>
        </w:rPr>
      </w:pPr>
      <w:r w:rsidRPr="0089048C">
        <w:rPr>
          <w:rFonts w:ascii="Times New Roman" w:hAnsi="Times New Roman" w:cs="Times New Roman"/>
          <w:sz w:val="24"/>
          <w:szCs w:val="24"/>
        </w:rPr>
        <w:t xml:space="preserve">uncertainty and increasing differentiation via Twitter, </w:t>
      </w:r>
      <w:r w:rsidRPr="0089048C">
        <w:rPr>
          <w:rFonts w:ascii="Times New Roman" w:hAnsi="Times New Roman" w:cs="Times New Roman"/>
          <w:i/>
          <w:iCs/>
          <w:sz w:val="24"/>
          <w:szCs w:val="24"/>
        </w:rPr>
        <w:t>Journal of Business Venturing</w:t>
      </w:r>
      <w:r w:rsidRPr="0089048C">
        <w:rPr>
          <w:rFonts w:ascii="Times New Roman" w:hAnsi="Times New Roman" w:cs="Times New Roman"/>
          <w:sz w:val="24"/>
          <w:szCs w:val="24"/>
        </w:rPr>
        <w:t xml:space="preserve"> (29),</w:t>
      </w:r>
    </w:p>
    <w:p w14:paraId="3251FB13" w14:textId="780AE24E" w:rsidR="0089048C" w:rsidRPr="0089048C" w:rsidRDefault="0089048C" w:rsidP="001E17E9">
      <w:pPr>
        <w:keepNext/>
        <w:autoSpaceDE w:val="0"/>
        <w:autoSpaceDN w:val="0"/>
        <w:adjustRightInd w:val="0"/>
        <w:ind w:firstLine="720"/>
        <w:rPr>
          <w:rFonts w:ascii="Times New Roman" w:hAnsi="Times New Roman" w:cs="Times New Roman"/>
          <w:sz w:val="24"/>
          <w:szCs w:val="24"/>
        </w:rPr>
      </w:pPr>
      <w:r w:rsidRPr="0089048C">
        <w:rPr>
          <w:rFonts w:ascii="Times New Roman" w:hAnsi="Times New Roman" w:cs="Times New Roman"/>
          <w:sz w:val="24"/>
          <w:szCs w:val="24"/>
        </w:rPr>
        <w:t>565-583</w:t>
      </w:r>
    </w:p>
    <w:p w14:paraId="5AE69820" w14:textId="7727C2D6" w:rsidR="00DB511D"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Fisch, C., &amp; Block, J. H. (2021). How does entrepreneurial failure change an entrepreneur's digital identity? Evidence from Twitter data.</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Business Venturing</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36</w:t>
      </w:r>
      <w:r>
        <w:rPr>
          <w:rFonts w:ascii="Times New Roman" w:eastAsia="SimSun" w:hAnsi="Times New Roman" w:cs="Times New Roman"/>
          <w:color w:val="222222"/>
          <w:sz w:val="24"/>
          <w:szCs w:val="24"/>
          <w:shd w:val="clear" w:color="auto" w:fill="FFFFFF"/>
        </w:rPr>
        <w:t>(1), 106015.</w:t>
      </w:r>
    </w:p>
    <w:p w14:paraId="561234B5" w14:textId="1FFCF7FB" w:rsidR="005D186A" w:rsidRDefault="00DB511D" w:rsidP="001E17E9">
      <w:pPr>
        <w:ind w:left="720" w:hanging="720"/>
        <w:rPr>
          <w:rFonts w:ascii="Times New Roman" w:eastAsia="SimSun" w:hAnsi="Times New Roman" w:cs="Times New Roman"/>
          <w:color w:val="222222"/>
          <w:sz w:val="24"/>
          <w:szCs w:val="24"/>
          <w:shd w:val="clear" w:color="auto" w:fill="FFFFFF"/>
        </w:rPr>
      </w:pPr>
      <w:r w:rsidRPr="003A5702">
        <w:rPr>
          <w:rFonts w:ascii="Times New Roman" w:eastAsia="SimSun" w:hAnsi="Times New Roman" w:cs="Times New Roman"/>
          <w:color w:val="222222"/>
          <w:sz w:val="24"/>
          <w:szCs w:val="24"/>
          <w:shd w:val="clear" w:color="auto" w:fill="FFFFFF"/>
        </w:rPr>
        <w:t>Floyd, S. W., &amp; Lane, P. J., 2000. Strategizing throughout the organization: management role conflict in strategic renewal. Academy of Management Review, 25, 154–177.</w:t>
      </w:r>
      <w:r w:rsidR="005D186A">
        <w:rPr>
          <w:rFonts w:ascii="Times New Roman" w:eastAsia="SimSun" w:hAnsi="Times New Roman" w:cs="Times New Roman"/>
          <w:color w:val="222222"/>
          <w:sz w:val="24"/>
          <w:szCs w:val="24"/>
          <w:shd w:val="clear" w:color="auto" w:fill="FFFFFF"/>
        </w:rPr>
        <w:t>Garud, R., Kumaraswamy, A., Roberts, A., &amp; Xu, L. (2020). Liminal movement by digital platform‐based sharing economy ventures: The case of Uber Technologies.</w:t>
      </w:r>
      <w:r w:rsidR="00EF3CB9">
        <w:rPr>
          <w:rFonts w:ascii="Times New Roman" w:eastAsia="SimSun" w:hAnsi="Times New Roman" w:cs="Times New Roman"/>
          <w:color w:val="222222"/>
          <w:sz w:val="24"/>
          <w:szCs w:val="24"/>
          <w:shd w:val="clear" w:color="auto" w:fill="FFFFFF"/>
        </w:rPr>
        <w:t xml:space="preserve"> </w:t>
      </w:r>
      <w:r w:rsidR="005D186A">
        <w:rPr>
          <w:rFonts w:ascii="Times New Roman" w:eastAsia="SimSun" w:hAnsi="Times New Roman" w:cs="Times New Roman"/>
          <w:i/>
          <w:iCs/>
          <w:color w:val="222222"/>
          <w:sz w:val="24"/>
          <w:szCs w:val="24"/>
          <w:shd w:val="clear" w:color="auto" w:fill="FFFFFF"/>
        </w:rPr>
        <w:t>Strategic Management Journal</w:t>
      </w:r>
      <w:r w:rsidR="005D186A">
        <w:rPr>
          <w:rFonts w:ascii="Times New Roman" w:eastAsia="SimSun" w:hAnsi="Times New Roman" w:cs="Times New Roman"/>
          <w:color w:val="222222"/>
          <w:sz w:val="24"/>
          <w:szCs w:val="24"/>
          <w:shd w:val="clear" w:color="auto" w:fill="FFFFFF"/>
        </w:rPr>
        <w:t>.</w:t>
      </w:r>
    </w:p>
    <w:p w14:paraId="41386B0D" w14:textId="09ECD78E" w:rsidR="005B21B0" w:rsidRPr="005B21B0" w:rsidRDefault="00955BEB" w:rsidP="005B21B0">
      <w:pPr>
        <w:ind w:left="720" w:hanging="720"/>
        <w:rPr>
          <w:rFonts w:ascii="Times New Roman" w:eastAsia="SimSun" w:hAnsi="Times New Roman" w:cs="Times New Roman"/>
          <w:color w:val="222222"/>
          <w:sz w:val="24"/>
          <w:szCs w:val="24"/>
          <w:shd w:val="clear" w:color="auto" w:fill="FFFFFF"/>
        </w:rPr>
      </w:pPr>
      <w:r w:rsidRPr="005B21B0">
        <w:rPr>
          <w:rFonts w:ascii="Times New Roman" w:eastAsia="SimSun" w:hAnsi="Times New Roman" w:cs="Times New Roman"/>
          <w:color w:val="222222"/>
          <w:sz w:val="24"/>
          <w:szCs w:val="24"/>
          <w:shd w:val="clear" w:color="auto" w:fill="FFFFFF"/>
        </w:rPr>
        <w:t xml:space="preserve">Fu, X., </w:t>
      </w:r>
      <w:proofErr w:type="spellStart"/>
      <w:r w:rsidRPr="005B21B0">
        <w:rPr>
          <w:rFonts w:ascii="Times New Roman" w:eastAsia="SimSun" w:hAnsi="Times New Roman" w:cs="Times New Roman"/>
          <w:color w:val="222222"/>
          <w:sz w:val="24"/>
          <w:szCs w:val="24"/>
          <w:shd w:val="clear" w:color="auto" w:fill="FFFFFF"/>
        </w:rPr>
        <w:t>Ghaure</w:t>
      </w:r>
      <w:proofErr w:type="spellEnd"/>
      <w:r w:rsidRPr="005B21B0">
        <w:rPr>
          <w:rFonts w:ascii="Times New Roman" w:eastAsia="SimSun" w:hAnsi="Times New Roman" w:cs="Times New Roman"/>
          <w:color w:val="222222"/>
          <w:sz w:val="24"/>
          <w:szCs w:val="24"/>
          <w:shd w:val="clear" w:color="auto" w:fill="FFFFFF"/>
        </w:rPr>
        <w:t xml:space="preserve">, P., </w:t>
      </w:r>
      <w:proofErr w:type="spellStart"/>
      <w:proofErr w:type="gramStart"/>
      <w:r w:rsidRPr="005B21B0">
        <w:rPr>
          <w:rFonts w:ascii="Times New Roman" w:hAnsi="Times New Roman" w:cs="Times New Roman"/>
          <w:color w:val="2E2E2E"/>
          <w:sz w:val="24"/>
          <w:szCs w:val="24"/>
        </w:rPr>
        <w:t>Ogbonna</w:t>
      </w:r>
      <w:r w:rsidR="005B21B0" w:rsidRPr="005B21B0">
        <w:rPr>
          <w:rFonts w:ascii="Times New Roman" w:hAnsi="Times New Roman" w:cs="Times New Roman"/>
          <w:color w:val="2E2E2E"/>
          <w:sz w:val="24"/>
          <w:szCs w:val="24"/>
        </w:rPr>
        <w:t>,N</w:t>
      </w:r>
      <w:proofErr w:type="spellEnd"/>
      <w:proofErr w:type="gramEnd"/>
      <w:r w:rsidR="005B21B0">
        <w:rPr>
          <w:rFonts w:ascii="Times New Roman" w:hAnsi="Times New Roman" w:cs="Times New Roman"/>
          <w:color w:val="2E2E2E"/>
          <w:sz w:val="24"/>
          <w:szCs w:val="24"/>
        </w:rPr>
        <w:t xml:space="preserve"> &amp; </w:t>
      </w:r>
      <w:r w:rsidR="005B21B0" w:rsidRPr="005B21B0">
        <w:rPr>
          <w:rFonts w:ascii="Times New Roman" w:hAnsi="Times New Roman" w:cs="Times New Roman"/>
          <w:color w:val="2E2E2E"/>
          <w:sz w:val="24"/>
          <w:szCs w:val="24"/>
        </w:rPr>
        <w:t>Xing, X. (2022)</w:t>
      </w:r>
      <w:r w:rsidR="005B21B0">
        <w:rPr>
          <w:rFonts w:ascii="Times New Roman" w:hAnsi="Times New Roman" w:cs="Times New Roman"/>
          <w:color w:val="2E2E2E"/>
          <w:sz w:val="24"/>
          <w:szCs w:val="24"/>
        </w:rPr>
        <w:t xml:space="preserve">. </w:t>
      </w:r>
      <w:r w:rsidR="005B21B0" w:rsidRPr="005B21B0">
        <w:rPr>
          <w:rStyle w:val="title-text"/>
          <w:rFonts w:ascii="Times New Roman" w:hAnsi="Times New Roman" w:cs="Times New Roman"/>
          <w:sz w:val="24"/>
          <w:szCs w:val="24"/>
        </w:rPr>
        <w:t>Platform-based business model and entrepreneurs from Base of the Pyramid</w:t>
      </w:r>
      <w:r w:rsidR="005B21B0">
        <w:rPr>
          <w:rStyle w:val="title-text"/>
          <w:rFonts w:ascii="Times New Roman" w:hAnsi="Times New Roman" w:cs="Times New Roman"/>
          <w:sz w:val="24"/>
          <w:szCs w:val="24"/>
        </w:rPr>
        <w:t xml:space="preserve">. </w:t>
      </w:r>
      <w:proofErr w:type="spellStart"/>
      <w:r w:rsidR="005B21B0" w:rsidRPr="005B21B0">
        <w:rPr>
          <w:rStyle w:val="title-text"/>
          <w:rFonts w:ascii="Times New Roman" w:hAnsi="Times New Roman" w:cs="Times New Roman"/>
          <w:i/>
          <w:iCs/>
          <w:sz w:val="24"/>
          <w:szCs w:val="24"/>
        </w:rPr>
        <w:t>Technovation</w:t>
      </w:r>
      <w:proofErr w:type="spellEnd"/>
      <w:r w:rsidR="005B21B0" w:rsidRPr="005B21B0">
        <w:rPr>
          <w:rStyle w:val="title-text"/>
          <w:rFonts w:ascii="Times New Roman" w:hAnsi="Times New Roman" w:cs="Times New Roman"/>
          <w:i/>
          <w:iCs/>
          <w:sz w:val="24"/>
          <w:szCs w:val="24"/>
        </w:rPr>
        <w:t>,</w:t>
      </w:r>
      <w:r w:rsidR="005B21B0">
        <w:rPr>
          <w:rStyle w:val="title-text"/>
          <w:rFonts w:ascii="Times New Roman" w:hAnsi="Times New Roman" w:cs="Times New Roman"/>
          <w:sz w:val="24"/>
          <w:szCs w:val="24"/>
        </w:rPr>
        <w:t xml:space="preserve"> online 102451.</w:t>
      </w:r>
    </w:p>
    <w:p w14:paraId="25AC3301" w14:textId="6CF3C1ED" w:rsidR="007329E2" w:rsidRPr="007329E2" w:rsidRDefault="007329E2" w:rsidP="001E17E9">
      <w:pPr>
        <w:ind w:left="720" w:hanging="720"/>
        <w:rPr>
          <w:rFonts w:ascii="Times New Roman" w:eastAsia="SimSun" w:hAnsi="Times New Roman" w:cs="Times New Roman"/>
          <w:color w:val="222222"/>
          <w:sz w:val="24"/>
          <w:szCs w:val="24"/>
          <w:shd w:val="clear" w:color="auto" w:fill="FFFFFF"/>
        </w:rPr>
      </w:pPr>
      <w:r w:rsidRPr="007329E2">
        <w:rPr>
          <w:rFonts w:ascii="Times New Roman" w:hAnsi="Times New Roman" w:cs="Times New Roman"/>
          <w:sz w:val="24"/>
          <w:szCs w:val="24"/>
          <w:shd w:val="clear" w:color="auto" w:fill="FFFFFF"/>
        </w:rPr>
        <w:t xml:space="preserve">Gao, J., </w:t>
      </w:r>
      <w:proofErr w:type="spellStart"/>
      <w:r w:rsidRPr="007329E2">
        <w:rPr>
          <w:rFonts w:ascii="Times New Roman" w:hAnsi="Times New Roman" w:cs="Times New Roman"/>
          <w:sz w:val="24"/>
          <w:szCs w:val="24"/>
          <w:shd w:val="clear" w:color="auto" w:fill="FFFFFF"/>
        </w:rPr>
        <w:t>Gruhn</w:t>
      </w:r>
      <w:proofErr w:type="spellEnd"/>
      <w:r w:rsidRPr="007329E2">
        <w:rPr>
          <w:rFonts w:ascii="Times New Roman" w:hAnsi="Times New Roman" w:cs="Times New Roman"/>
          <w:sz w:val="24"/>
          <w:szCs w:val="24"/>
          <w:shd w:val="clear" w:color="auto" w:fill="FFFFFF"/>
        </w:rPr>
        <w:t xml:space="preserve">, V., He, J., Roussos, G., &amp; Tsai, W. T. (2013). Mobile cloud computing research-issues, challenges and needs. In </w:t>
      </w:r>
      <w:r w:rsidRPr="007329E2">
        <w:rPr>
          <w:rFonts w:ascii="Times New Roman" w:hAnsi="Times New Roman" w:cs="Times New Roman"/>
          <w:i/>
          <w:iCs/>
          <w:sz w:val="24"/>
          <w:szCs w:val="24"/>
          <w:shd w:val="clear" w:color="auto" w:fill="FFFFFF"/>
        </w:rPr>
        <w:t>2013 IEEE Seventh International Symposium on Service-Oriented System Engineering</w:t>
      </w:r>
      <w:r>
        <w:rPr>
          <w:rFonts w:ascii="Times New Roman" w:hAnsi="Times New Roman" w:cs="Times New Roman"/>
          <w:sz w:val="24"/>
          <w:szCs w:val="24"/>
          <w:shd w:val="clear" w:color="auto" w:fill="FFFFFF"/>
        </w:rPr>
        <w:t xml:space="preserve">, </w:t>
      </w:r>
      <w:r w:rsidRPr="007329E2">
        <w:rPr>
          <w:rFonts w:ascii="Times New Roman" w:hAnsi="Times New Roman" w:cs="Times New Roman"/>
          <w:sz w:val="24"/>
          <w:szCs w:val="24"/>
          <w:shd w:val="clear" w:color="auto" w:fill="FFFFFF"/>
        </w:rPr>
        <w:t>pp. 442-453.</w:t>
      </w:r>
    </w:p>
    <w:p w14:paraId="137CF6EC" w14:textId="441BE2A2"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Geissinger</w:t>
      </w:r>
      <w:proofErr w:type="spellEnd"/>
      <w:r>
        <w:rPr>
          <w:rFonts w:ascii="Times New Roman" w:eastAsia="SimSun" w:hAnsi="Times New Roman" w:cs="Times New Roman"/>
          <w:color w:val="222222"/>
          <w:sz w:val="24"/>
          <w:szCs w:val="24"/>
          <w:shd w:val="clear" w:color="auto" w:fill="FFFFFF"/>
        </w:rPr>
        <w:t xml:space="preserve">, A., </w:t>
      </w:r>
      <w:proofErr w:type="spellStart"/>
      <w:r>
        <w:rPr>
          <w:rFonts w:ascii="Times New Roman" w:eastAsia="SimSun" w:hAnsi="Times New Roman" w:cs="Times New Roman"/>
          <w:color w:val="222222"/>
          <w:sz w:val="24"/>
          <w:szCs w:val="24"/>
          <w:shd w:val="clear" w:color="auto" w:fill="FFFFFF"/>
        </w:rPr>
        <w:t>Laurell</w:t>
      </w:r>
      <w:proofErr w:type="spellEnd"/>
      <w:r>
        <w:rPr>
          <w:rFonts w:ascii="Times New Roman" w:eastAsia="SimSun" w:hAnsi="Times New Roman" w:cs="Times New Roman"/>
          <w:color w:val="222222"/>
          <w:sz w:val="24"/>
          <w:szCs w:val="24"/>
          <w:shd w:val="clear" w:color="auto" w:fill="FFFFFF"/>
        </w:rPr>
        <w:t xml:space="preserve">, C., </w:t>
      </w:r>
      <w:proofErr w:type="spellStart"/>
      <w:r>
        <w:rPr>
          <w:rFonts w:ascii="Times New Roman" w:eastAsia="SimSun" w:hAnsi="Times New Roman" w:cs="Times New Roman"/>
          <w:color w:val="222222"/>
          <w:sz w:val="24"/>
          <w:szCs w:val="24"/>
          <w:shd w:val="clear" w:color="auto" w:fill="FFFFFF"/>
        </w:rPr>
        <w:t>Sandström</w:t>
      </w:r>
      <w:proofErr w:type="spellEnd"/>
      <w:r>
        <w:rPr>
          <w:rFonts w:ascii="Times New Roman" w:eastAsia="SimSun" w:hAnsi="Times New Roman" w:cs="Times New Roman"/>
          <w:color w:val="222222"/>
          <w:sz w:val="24"/>
          <w:szCs w:val="24"/>
          <w:shd w:val="clear" w:color="auto" w:fill="FFFFFF"/>
        </w:rPr>
        <w:t xml:space="preserve">, C., Eriksson, K., &amp; </w:t>
      </w:r>
      <w:proofErr w:type="spellStart"/>
      <w:r>
        <w:rPr>
          <w:rFonts w:ascii="Times New Roman" w:eastAsia="SimSun" w:hAnsi="Times New Roman" w:cs="Times New Roman"/>
          <w:color w:val="222222"/>
          <w:sz w:val="24"/>
          <w:szCs w:val="24"/>
          <w:shd w:val="clear" w:color="auto" w:fill="FFFFFF"/>
        </w:rPr>
        <w:t>Nykvist</w:t>
      </w:r>
      <w:proofErr w:type="spellEnd"/>
      <w:r>
        <w:rPr>
          <w:rFonts w:ascii="Times New Roman" w:eastAsia="SimSun" w:hAnsi="Times New Roman" w:cs="Times New Roman"/>
          <w:color w:val="222222"/>
          <w:sz w:val="24"/>
          <w:szCs w:val="24"/>
          <w:shd w:val="clear" w:color="auto" w:fill="FFFFFF"/>
        </w:rPr>
        <w:t>, R. (2019). Digital entrepreneurship and field conditions for institutional change–Investigating the enabling role of cities.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146</w:t>
      </w:r>
      <w:r>
        <w:rPr>
          <w:rFonts w:ascii="Times New Roman" w:eastAsia="SimSun" w:hAnsi="Times New Roman" w:cs="Times New Roman"/>
          <w:color w:val="222222"/>
          <w:sz w:val="24"/>
          <w:szCs w:val="24"/>
          <w:shd w:val="clear" w:color="auto" w:fill="FFFFFF"/>
        </w:rPr>
        <w:t>, 877-886.</w:t>
      </w:r>
    </w:p>
    <w:p w14:paraId="3C19762E" w14:textId="2A728F55"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George, G., Lakhani, K. R., &amp; Puranam, P. (2020). What has changed? The impact of Covid pandemic on the technology and innovation management research agenda.</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Management Studies</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57</w:t>
      </w:r>
      <w:r>
        <w:rPr>
          <w:rFonts w:ascii="Times New Roman" w:eastAsia="SimSun" w:hAnsi="Times New Roman" w:cs="Times New Roman"/>
          <w:color w:val="222222"/>
          <w:sz w:val="24"/>
          <w:szCs w:val="24"/>
          <w:shd w:val="clear" w:color="auto" w:fill="FFFFFF"/>
        </w:rPr>
        <w:t>(8), 1754.</w:t>
      </w:r>
    </w:p>
    <w:p w14:paraId="37D79043" w14:textId="576E32D3"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Gfrerer</w:t>
      </w:r>
      <w:proofErr w:type="spellEnd"/>
      <w:r>
        <w:rPr>
          <w:rFonts w:ascii="Times New Roman" w:eastAsia="SimSun" w:hAnsi="Times New Roman" w:cs="Times New Roman"/>
          <w:color w:val="222222"/>
          <w:sz w:val="24"/>
          <w:szCs w:val="24"/>
          <w:shd w:val="clear" w:color="auto" w:fill="FFFFFF"/>
        </w:rPr>
        <w:t xml:space="preserve">, A., </w:t>
      </w:r>
      <w:proofErr w:type="spellStart"/>
      <w:r>
        <w:rPr>
          <w:rFonts w:ascii="Times New Roman" w:eastAsia="SimSun" w:hAnsi="Times New Roman" w:cs="Times New Roman"/>
          <w:color w:val="222222"/>
          <w:sz w:val="24"/>
          <w:szCs w:val="24"/>
          <w:shd w:val="clear" w:color="auto" w:fill="FFFFFF"/>
        </w:rPr>
        <w:t>Hutter</w:t>
      </w:r>
      <w:proofErr w:type="spellEnd"/>
      <w:r>
        <w:rPr>
          <w:rFonts w:ascii="Times New Roman" w:eastAsia="SimSun" w:hAnsi="Times New Roman" w:cs="Times New Roman"/>
          <w:color w:val="222222"/>
          <w:sz w:val="24"/>
          <w:szCs w:val="24"/>
          <w:shd w:val="clear" w:color="auto" w:fill="FFFFFF"/>
        </w:rPr>
        <w:t xml:space="preserve">, K., </w:t>
      </w:r>
      <w:proofErr w:type="spellStart"/>
      <w:r>
        <w:rPr>
          <w:rFonts w:ascii="Times New Roman" w:eastAsia="SimSun" w:hAnsi="Times New Roman" w:cs="Times New Roman"/>
          <w:color w:val="222222"/>
          <w:sz w:val="24"/>
          <w:szCs w:val="24"/>
          <w:shd w:val="clear" w:color="auto" w:fill="FFFFFF"/>
        </w:rPr>
        <w:t>Füller</w:t>
      </w:r>
      <w:proofErr w:type="spellEnd"/>
      <w:r>
        <w:rPr>
          <w:rFonts w:ascii="Times New Roman" w:eastAsia="SimSun" w:hAnsi="Times New Roman" w:cs="Times New Roman"/>
          <w:color w:val="222222"/>
          <w:sz w:val="24"/>
          <w:szCs w:val="24"/>
          <w:shd w:val="clear" w:color="auto" w:fill="FFFFFF"/>
        </w:rPr>
        <w:t xml:space="preserve">, J., &amp; </w:t>
      </w:r>
      <w:proofErr w:type="spellStart"/>
      <w:r>
        <w:rPr>
          <w:rFonts w:ascii="Times New Roman" w:eastAsia="SimSun" w:hAnsi="Times New Roman" w:cs="Times New Roman"/>
          <w:color w:val="222222"/>
          <w:sz w:val="24"/>
          <w:szCs w:val="24"/>
          <w:shd w:val="clear" w:color="auto" w:fill="FFFFFF"/>
        </w:rPr>
        <w:t>Ströhle</w:t>
      </w:r>
      <w:proofErr w:type="spellEnd"/>
      <w:r>
        <w:rPr>
          <w:rFonts w:ascii="Times New Roman" w:eastAsia="SimSun" w:hAnsi="Times New Roman" w:cs="Times New Roman"/>
          <w:color w:val="222222"/>
          <w:sz w:val="24"/>
          <w:szCs w:val="24"/>
          <w:shd w:val="clear" w:color="auto" w:fill="FFFFFF"/>
        </w:rPr>
        <w:t>, T. (2021). Ready or Not: Managers’ and Employees’ Different Perceptions of Digital Readiness.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California Management Review</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63</w:t>
      </w:r>
      <w:r>
        <w:rPr>
          <w:rFonts w:ascii="Times New Roman" w:eastAsia="SimSun" w:hAnsi="Times New Roman" w:cs="Times New Roman"/>
          <w:color w:val="222222"/>
          <w:sz w:val="24"/>
          <w:szCs w:val="24"/>
          <w:shd w:val="clear" w:color="auto" w:fill="FFFFFF"/>
        </w:rPr>
        <w:t>(2), 23-48.</w:t>
      </w:r>
    </w:p>
    <w:p w14:paraId="63C6341A" w14:textId="66AE1D98"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Ghezzi</w:t>
      </w:r>
      <w:proofErr w:type="spellEnd"/>
      <w:r>
        <w:rPr>
          <w:rFonts w:ascii="Times New Roman" w:eastAsia="SimSun" w:hAnsi="Times New Roman" w:cs="Times New Roman"/>
          <w:color w:val="222222"/>
          <w:sz w:val="24"/>
          <w:szCs w:val="24"/>
          <w:shd w:val="clear" w:color="auto" w:fill="FFFFFF"/>
        </w:rPr>
        <w:t>, A., &amp; Cavallo, A. (2020). Agile business model innovation in digital entrepreneurship: Lean startup approaches.</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business research</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110</w:t>
      </w:r>
      <w:r>
        <w:rPr>
          <w:rFonts w:ascii="Times New Roman" w:eastAsia="SimSun" w:hAnsi="Times New Roman" w:cs="Times New Roman"/>
          <w:color w:val="222222"/>
          <w:sz w:val="24"/>
          <w:szCs w:val="24"/>
          <w:shd w:val="clear" w:color="auto" w:fill="FFFFFF"/>
        </w:rPr>
        <w:t>, 519-537.</w:t>
      </w:r>
    </w:p>
    <w:p w14:paraId="45C9BA83" w14:textId="0F68C317"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Ghezzi</w:t>
      </w:r>
      <w:proofErr w:type="spellEnd"/>
      <w:r>
        <w:rPr>
          <w:rFonts w:ascii="Times New Roman" w:eastAsia="SimSun" w:hAnsi="Times New Roman" w:cs="Times New Roman"/>
          <w:color w:val="222222"/>
          <w:sz w:val="24"/>
          <w:szCs w:val="24"/>
          <w:shd w:val="clear" w:color="auto" w:fill="FFFFFF"/>
        </w:rPr>
        <w:t>, A. (2019). Digital startups and the adoption and implementation of Lean Startup Approaches: Effectuation, Bricolage and Opportunity Creation in practice.</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146</w:t>
      </w:r>
      <w:r>
        <w:rPr>
          <w:rFonts w:ascii="Times New Roman" w:eastAsia="SimSun" w:hAnsi="Times New Roman" w:cs="Times New Roman"/>
          <w:color w:val="222222"/>
          <w:sz w:val="24"/>
          <w:szCs w:val="24"/>
          <w:shd w:val="clear" w:color="auto" w:fill="FFFFFF"/>
        </w:rPr>
        <w:t>, 945-960.</w:t>
      </w:r>
    </w:p>
    <w:p w14:paraId="67051119" w14:textId="41D79F09"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Ghezzi</w:t>
      </w:r>
      <w:proofErr w:type="spellEnd"/>
      <w:r>
        <w:rPr>
          <w:rFonts w:ascii="Times New Roman" w:eastAsia="SimSun" w:hAnsi="Times New Roman" w:cs="Times New Roman"/>
          <w:color w:val="222222"/>
          <w:sz w:val="24"/>
          <w:szCs w:val="24"/>
          <w:shd w:val="clear" w:color="auto" w:fill="FFFFFF"/>
        </w:rPr>
        <w:t>, A. (2020). How Entrepreneurs make sense of Lean Startup Approaches: Business Models as cognitive lenses to generate fast and frugal Heuristics.</w:t>
      </w:r>
      <w:r w:rsidR="001D7680">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161</w:t>
      </w:r>
      <w:r>
        <w:rPr>
          <w:rFonts w:ascii="Times New Roman" w:eastAsia="SimSun" w:hAnsi="Times New Roman" w:cs="Times New Roman"/>
          <w:color w:val="222222"/>
          <w:sz w:val="24"/>
          <w:szCs w:val="24"/>
          <w:shd w:val="clear" w:color="auto" w:fill="FFFFFF"/>
        </w:rPr>
        <w:t>, 120324.</w:t>
      </w:r>
    </w:p>
    <w:p w14:paraId="486DE04C" w14:textId="07FCFFB4"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Goldfarb, B., &amp; Kirsch, D. A. (2019).</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Bubbles and crashes: The boom and bust of technological innovation</w:t>
      </w:r>
      <w:r>
        <w:rPr>
          <w:rFonts w:ascii="Times New Roman" w:eastAsia="SimSun" w:hAnsi="Times New Roman" w:cs="Times New Roman"/>
          <w:color w:val="222222"/>
          <w:sz w:val="24"/>
          <w:szCs w:val="24"/>
          <w:shd w:val="clear" w:color="auto" w:fill="FFFFFF"/>
        </w:rPr>
        <w:t>. Stanford University Press.</w:t>
      </w:r>
    </w:p>
    <w:p w14:paraId="3A4292E2" w14:textId="1050E816"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Gomber</w:t>
      </w:r>
      <w:proofErr w:type="spellEnd"/>
      <w:r>
        <w:rPr>
          <w:rFonts w:ascii="Times New Roman" w:eastAsia="SimSun" w:hAnsi="Times New Roman" w:cs="Times New Roman"/>
          <w:color w:val="222222"/>
          <w:sz w:val="24"/>
          <w:szCs w:val="24"/>
          <w:shd w:val="clear" w:color="auto" w:fill="FFFFFF"/>
        </w:rPr>
        <w:t>, P., Kauffman, R. J., Parker, C., &amp; Weber, B. W. (2018). On the fintech revolution: Interpreting the forces of innovation, disruption, and transformation in financial services.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lastRenderedPageBreak/>
        <w:t xml:space="preserve">Journal of </w:t>
      </w:r>
      <w:r w:rsidR="006B4C59">
        <w:rPr>
          <w:rFonts w:ascii="Times New Roman" w:eastAsia="SimSun" w:hAnsi="Times New Roman" w:cs="Times New Roman"/>
          <w:i/>
          <w:iCs/>
          <w:color w:val="222222"/>
          <w:sz w:val="24"/>
          <w:szCs w:val="24"/>
          <w:shd w:val="clear" w:color="auto" w:fill="FFFFFF"/>
        </w:rPr>
        <w:t>Management Information Systems</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35</w:t>
      </w:r>
      <w:r>
        <w:rPr>
          <w:rFonts w:ascii="Times New Roman" w:eastAsia="SimSun" w:hAnsi="Times New Roman" w:cs="Times New Roman"/>
          <w:color w:val="222222"/>
          <w:sz w:val="24"/>
          <w:szCs w:val="24"/>
          <w:shd w:val="clear" w:color="auto" w:fill="FFFFFF"/>
        </w:rPr>
        <w:t>(1), 220-265.</w:t>
      </w:r>
    </w:p>
    <w:p w14:paraId="74003FC6" w14:textId="77777777" w:rsidR="00653D58" w:rsidRDefault="00653D58" w:rsidP="001E17E9">
      <w:pPr>
        <w:ind w:left="720" w:hanging="720"/>
        <w:rPr>
          <w:rFonts w:ascii="Times New Roman" w:hAnsi="Times New Roman" w:cs="Times New Roman"/>
          <w:color w:val="000000"/>
          <w:sz w:val="24"/>
          <w:szCs w:val="24"/>
        </w:rPr>
      </w:pPr>
      <w:r w:rsidRPr="008460D5">
        <w:rPr>
          <w:rFonts w:ascii="Times New Roman" w:hAnsi="Times New Roman" w:cs="Times New Roman"/>
          <w:sz w:val="24"/>
          <w:szCs w:val="24"/>
        </w:rPr>
        <w:t xml:space="preserve">Gordon, L., Loeb, M. &amp; Zhou L. (2016). Investing in Cybersecurity: Insights from the Gordon-Loeb Model. </w:t>
      </w:r>
      <w:r w:rsidRPr="008460D5">
        <w:rPr>
          <w:rFonts w:ascii="Times New Roman" w:hAnsi="Times New Roman" w:cs="Times New Roman"/>
          <w:i/>
          <w:iCs/>
          <w:color w:val="000000"/>
          <w:sz w:val="24"/>
          <w:szCs w:val="24"/>
        </w:rPr>
        <w:t>Journal of Information Security</w:t>
      </w:r>
      <w:r w:rsidRPr="008460D5">
        <w:rPr>
          <w:rFonts w:ascii="Times New Roman" w:hAnsi="Times New Roman" w:cs="Times New Roman"/>
          <w:color w:val="000000"/>
          <w:sz w:val="24"/>
          <w:szCs w:val="24"/>
        </w:rPr>
        <w:t xml:space="preserve"> Vol.07 No.02,11 pages</w:t>
      </w:r>
    </w:p>
    <w:p w14:paraId="2709C8B0" w14:textId="04FCDEE9"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Gregersen</w:t>
      </w:r>
      <w:proofErr w:type="spellEnd"/>
      <w:r>
        <w:rPr>
          <w:rFonts w:ascii="Times New Roman" w:eastAsia="SimSun" w:hAnsi="Times New Roman" w:cs="Times New Roman"/>
          <w:color w:val="222222"/>
          <w:sz w:val="24"/>
          <w:szCs w:val="24"/>
          <w:shd w:val="clear" w:color="auto" w:fill="FFFFFF"/>
        </w:rPr>
        <w:t>, H. (2018). Digital Transformation Opens New Questions-and New Problems to Solve.</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MIT Sloan Management Review</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60</w:t>
      </w:r>
      <w:r>
        <w:rPr>
          <w:rFonts w:ascii="Times New Roman" w:eastAsia="SimSun" w:hAnsi="Times New Roman" w:cs="Times New Roman"/>
          <w:color w:val="222222"/>
          <w:sz w:val="24"/>
          <w:szCs w:val="24"/>
          <w:shd w:val="clear" w:color="auto" w:fill="FFFFFF"/>
        </w:rPr>
        <w:t>(1), 27-29.</w:t>
      </w:r>
    </w:p>
    <w:p w14:paraId="3D64C095" w14:textId="326CC49F"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Guo, H., Wang, C., </w:t>
      </w:r>
      <w:proofErr w:type="spellStart"/>
      <w:r>
        <w:rPr>
          <w:rFonts w:ascii="Times New Roman" w:eastAsia="SimSun" w:hAnsi="Times New Roman" w:cs="Times New Roman"/>
          <w:color w:val="222222"/>
          <w:sz w:val="24"/>
          <w:szCs w:val="24"/>
          <w:shd w:val="clear" w:color="auto" w:fill="FFFFFF"/>
        </w:rPr>
        <w:t>Su</w:t>
      </w:r>
      <w:proofErr w:type="spellEnd"/>
      <w:r>
        <w:rPr>
          <w:rFonts w:ascii="Times New Roman" w:eastAsia="SimSun" w:hAnsi="Times New Roman" w:cs="Times New Roman"/>
          <w:color w:val="222222"/>
          <w:sz w:val="24"/>
          <w:szCs w:val="24"/>
          <w:shd w:val="clear" w:color="auto" w:fill="FFFFFF"/>
        </w:rPr>
        <w:t>, Z., &amp; Wang, D. (2020). Technology Push or Market Pull? Strategic Orientation in Business Model Design and Digital Start‐up Performance.</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Product Innovation Management</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37</w:t>
      </w:r>
      <w:r>
        <w:rPr>
          <w:rFonts w:ascii="Times New Roman" w:eastAsia="SimSun" w:hAnsi="Times New Roman" w:cs="Times New Roman"/>
          <w:color w:val="222222"/>
          <w:sz w:val="24"/>
          <w:szCs w:val="24"/>
          <w:shd w:val="clear" w:color="auto" w:fill="FFFFFF"/>
        </w:rPr>
        <w:t>(4), 352-372.</w:t>
      </w:r>
    </w:p>
    <w:p w14:paraId="5D3CFA41" w14:textId="12DF6267"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Gupta, G., &amp; Bose, I. (2019). Strategic learning for digital market pioneering: Examining the transformation of </w:t>
      </w:r>
      <w:proofErr w:type="spellStart"/>
      <w:r>
        <w:rPr>
          <w:rFonts w:ascii="Times New Roman" w:eastAsia="SimSun" w:hAnsi="Times New Roman" w:cs="Times New Roman"/>
          <w:color w:val="222222"/>
          <w:sz w:val="24"/>
          <w:szCs w:val="24"/>
          <w:shd w:val="clear" w:color="auto" w:fill="FFFFFF"/>
        </w:rPr>
        <w:t>Wishberry's</w:t>
      </w:r>
      <w:proofErr w:type="spellEnd"/>
      <w:r>
        <w:rPr>
          <w:rFonts w:ascii="Times New Roman" w:eastAsia="SimSun" w:hAnsi="Times New Roman" w:cs="Times New Roman"/>
          <w:color w:val="222222"/>
          <w:sz w:val="24"/>
          <w:szCs w:val="24"/>
          <w:shd w:val="clear" w:color="auto" w:fill="FFFFFF"/>
        </w:rPr>
        <w:t xml:space="preserve"> crowdfunding model.</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146</w:t>
      </w:r>
      <w:r>
        <w:rPr>
          <w:rFonts w:ascii="Times New Roman" w:eastAsia="SimSun" w:hAnsi="Times New Roman" w:cs="Times New Roman"/>
          <w:color w:val="222222"/>
          <w:sz w:val="24"/>
          <w:szCs w:val="24"/>
          <w:shd w:val="clear" w:color="auto" w:fill="FFFFFF"/>
        </w:rPr>
        <w:t>, 865-876.</w:t>
      </w:r>
    </w:p>
    <w:p w14:paraId="7E4536EF" w14:textId="204C9F62" w:rsidR="007D26B3" w:rsidRDefault="007D26B3" w:rsidP="003A00CF">
      <w:pPr>
        <w:ind w:left="426" w:hanging="426"/>
        <w:rPr>
          <w:rFonts w:ascii="Times New Roman" w:hAnsi="Times New Roman"/>
          <w:sz w:val="24"/>
          <w:szCs w:val="24"/>
        </w:rPr>
      </w:pPr>
      <w:r>
        <w:rPr>
          <w:rFonts w:ascii="Times New Roman" w:hAnsi="Times New Roman"/>
          <w:sz w:val="24"/>
          <w:szCs w:val="24"/>
        </w:rPr>
        <w:t xml:space="preserve">Hang, C. C., Garnsey, E., </w:t>
      </w:r>
      <w:proofErr w:type="spellStart"/>
      <w:r>
        <w:rPr>
          <w:rFonts w:ascii="Times New Roman" w:hAnsi="Times New Roman"/>
          <w:sz w:val="24"/>
          <w:szCs w:val="24"/>
        </w:rPr>
        <w:t>Ruan</w:t>
      </w:r>
      <w:proofErr w:type="spellEnd"/>
      <w:r>
        <w:rPr>
          <w:rFonts w:ascii="Times New Roman" w:hAnsi="Times New Roman"/>
          <w:sz w:val="24"/>
          <w:szCs w:val="24"/>
        </w:rPr>
        <w:t xml:space="preserve">, Y. </w:t>
      </w:r>
      <w:r w:rsidR="00E039ED">
        <w:rPr>
          <w:rFonts w:ascii="Times New Roman" w:hAnsi="Times New Roman"/>
          <w:sz w:val="24"/>
          <w:szCs w:val="24"/>
        </w:rPr>
        <w:t>(</w:t>
      </w:r>
      <w:r>
        <w:rPr>
          <w:rFonts w:ascii="Times New Roman" w:hAnsi="Times New Roman"/>
          <w:sz w:val="24"/>
          <w:szCs w:val="24"/>
        </w:rPr>
        <w:t>2015</w:t>
      </w:r>
      <w:r w:rsidR="00E039ED">
        <w:rPr>
          <w:rFonts w:ascii="Times New Roman" w:hAnsi="Times New Roman"/>
          <w:sz w:val="24"/>
          <w:szCs w:val="24"/>
        </w:rPr>
        <w:t>)</w:t>
      </w:r>
      <w:r>
        <w:rPr>
          <w:rFonts w:ascii="Times New Roman" w:hAnsi="Times New Roman"/>
          <w:sz w:val="24"/>
          <w:szCs w:val="24"/>
        </w:rPr>
        <w:t xml:space="preserve">. Opportunities for disruption. </w:t>
      </w:r>
      <w:proofErr w:type="spellStart"/>
      <w:r w:rsidRPr="007D26B3">
        <w:rPr>
          <w:rFonts w:ascii="Times New Roman" w:hAnsi="Times New Roman"/>
          <w:i/>
          <w:iCs/>
          <w:sz w:val="24"/>
          <w:szCs w:val="24"/>
        </w:rPr>
        <w:t>Technovation</w:t>
      </w:r>
      <w:proofErr w:type="spellEnd"/>
      <w:r>
        <w:rPr>
          <w:rFonts w:ascii="Times New Roman" w:hAnsi="Times New Roman"/>
          <w:sz w:val="24"/>
          <w:szCs w:val="24"/>
        </w:rPr>
        <w:t>, 39, 83-93.</w:t>
      </w:r>
    </w:p>
    <w:p w14:paraId="069E54F1" w14:textId="77777777" w:rsidR="003A00CF" w:rsidRDefault="001E100B" w:rsidP="003A00CF">
      <w:pPr>
        <w:ind w:left="480" w:hangingChars="200" w:hanging="480"/>
        <w:rPr>
          <w:rFonts w:ascii="Times New Roman" w:hAnsi="Times New Roman" w:cs="Times New Roman"/>
          <w:sz w:val="24"/>
          <w:szCs w:val="24"/>
        </w:rPr>
      </w:pPr>
      <w:proofErr w:type="spellStart"/>
      <w:r w:rsidRPr="001E100B">
        <w:rPr>
          <w:rFonts w:ascii="Times New Roman" w:hAnsi="Times New Roman" w:cs="Times New Roman"/>
          <w:sz w:val="24"/>
          <w:szCs w:val="24"/>
        </w:rPr>
        <w:t>Hanelt</w:t>
      </w:r>
      <w:proofErr w:type="spellEnd"/>
      <w:r w:rsidRPr="001E100B">
        <w:rPr>
          <w:rFonts w:ascii="Times New Roman" w:hAnsi="Times New Roman" w:cs="Times New Roman"/>
          <w:sz w:val="24"/>
          <w:szCs w:val="24"/>
        </w:rPr>
        <w:t xml:space="preserve">, A., </w:t>
      </w:r>
      <w:proofErr w:type="spellStart"/>
      <w:r w:rsidRPr="001E100B">
        <w:rPr>
          <w:rFonts w:ascii="Times New Roman" w:hAnsi="Times New Roman" w:cs="Times New Roman"/>
          <w:sz w:val="24"/>
          <w:szCs w:val="24"/>
        </w:rPr>
        <w:t>Bohnsack</w:t>
      </w:r>
      <w:proofErr w:type="spellEnd"/>
      <w:r w:rsidRPr="001E100B">
        <w:rPr>
          <w:rFonts w:ascii="Times New Roman" w:hAnsi="Times New Roman" w:cs="Times New Roman"/>
          <w:sz w:val="24"/>
          <w:szCs w:val="24"/>
        </w:rPr>
        <w:t xml:space="preserve">, R., </w:t>
      </w:r>
      <w:proofErr w:type="spellStart"/>
      <w:r w:rsidRPr="001E100B">
        <w:rPr>
          <w:rFonts w:ascii="Times New Roman" w:hAnsi="Times New Roman" w:cs="Times New Roman"/>
          <w:sz w:val="24"/>
          <w:szCs w:val="24"/>
        </w:rPr>
        <w:t>Marz</w:t>
      </w:r>
      <w:proofErr w:type="spellEnd"/>
      <w:r w:rsidRPr="001E100B">
        <w:rPr>
          <w:rFonts w:ascii="Times New Roman" w:hAnsi="Times New Roman" w:cs="Times New Roman"/>
          <w:sz w:val="24"/>
          <w:szCs w:val="24"/>
        </w:rPr>
        <w:t>, D.</w:t>
      </w:r>
      <w:r>
        <w:rPr>
          <w:rFonts w:ascii="Times New Roman" w:hAnsi="Times New Roman" w:cs="Times New Roman"/>
          <w:sz w:val="24"/>
          <w:szCs w:val="24"/>
        </w:rPr>
        <w:t xml:space="preserve"> &amp; </w:t>
      </w:r>
      <w:r w:rsidRPr="001E100B">
        <w:rPr>
          <w:rFonts w:ascii="Times New Roman" w:hAnsi="Times New Roman" w:cs="Times New Roman"/>
          <w:sz w:val="24"/>
          <w:szCs w:val="24"/>
        </w:rPr>
        <w:t xml:space="preserve">Antunes </w:t>
      </w:r>
      <w:proofErr w:type="spellStart"/>
      <w:r w:rsidRPr="001E100B">
        <w:rPr>
          <w:rFonts w:ascii="Times New Roman" w:hAnsi="Times New Roman" w:cs="Times New Roman"/>
          <w:sz w:val="24"/>
          <w:szCs w:val="24"/>
        </w:rPr>
        <w:t>Marante</w:t>
      </w:r>
      <w:proofErr w:type="spellEnd"/>
      <w:r w:rsidRPr="001E100B">
        <w:rPr>
          <w:rFonts w:ascii="Times New Roman" w:hAnsi="Times New Roman" w:cs="Times New Roman"/>
          <w:sz w:val="24"/>
          <w:szCs w:val="24"/>
        </w:rPr>
        <w:t xml:space="preserve">, C. </w:t>
      </w:r>
      <w:r w:rsidR="003A00CF">
        <w:rPr>
          <w:rFonts w:ascii="Times New Roman" w:hAnsi="Times New Roman" w:cs="Times New Roman"/>
          <w:sz w:val="24"/>
          <w:szCs w:val="24"/>
        </w:rPr>
        <w:t>(</w:t>
      </w:r>
      <w:r w:rsidRPr="001E100B">
        <w:rPr>
          <w:rFonts w:ascii="Times New Roman" w:hAnsi="Times New Roman" w:cs="Times New Roman"/>
          <w:sz w:val="24"/>
          <w:szCs w:val="24"/>
        </w:rPr>
        <w:t>2021</w:t>
      </w:r>
      <w:r w:rsidR="003A00CF">
        <w:rPr>
          <w:rFonts w:ascii="Times New Roman" w:hAnsi="Times New Roman" w:cs="Times New Roman"/>
          <w:sz w:val="24"/>
          <w:szCs w:val="24"/>
        </w:rPr>
        <w:t>)</w:t>
      </w:r>
      <w:r w:rsidRPr="001E100B">
        <w:rPr>
          <w:rFonts w:ascii="Times New Roman" w:hAnsi="Times New Roman" w:cs="Times New Roman"/>
          <w:sz w:val="24"/>
          <w:szCs w:val="24"/>
        </w:rPr>
        <w:t>. A systematic review of the</w:t>
      </w:r>
    </w:p>
    <w:p w14:paraId="577463E1" w14:textId="77777777" w:rsidR="00E039ED" w:rsidRDefault="001E100B" w:rsidP="003A00CF">
      <w:pPr>
        <w:ind w:left="480" w:firstLine="240"/>
        <w:rPr>
          <w:rFonts w:ascii="Times New Roman" w:hAnsi="Times New Roman" w:cs="Times New Roman"/>
          <w:sz w:val="24"/>
          <w:szCs w:val="24"/>
        </w:rPr>
      </w:pPr>
      <w:r w:rsidRPr="001E100B">
        <w:rPr>
          <w:rFonts w:ascii="Times New Roman" w:hAnsi="Times New Roman" w:cs="Times New Roman"/>
          <w:sz w:val="24"/>
          <w:szCs w:val="24"/>
        </w:rPr>
        <w:t xml:space="preserve"> literature on digital transformation: Insights and implications for strategy and</w:t>
      </w:r>
    </w:p>
    <w:p w14:paraId="03142260" w14:textId="3B307F8F" w:rsidR="00B41B64" w:rsidRDefault="001E100B" w:rsidP="00B41B64">
      <w:pPr>
        <w:ind w:left="475" w:firstLine="240"/>
        <w:rPr>
          <w:rFonts w:ascii="Times New Roman" w:hAnsi="Times New Roman" w:cs="Times New Roman"/>
          <w:sz w:val="24"/>
          <w:szCs w:val="24"/>
        </w:rPr>
      </w:pPr>
      <w:r w:rsidRPr="001E100B">
        <w:rPr>
          <w:rFonts w:ascii="Times New Roman" w:hAnsi="Times New Roman" w:cs="Times New Roman"/>
          <w:sz w:val="24"/>
          <w:szCs w:val="24"/>
        </w:rPr>
        <w:t xml:space="preserve"> organizational change. </w:t>
      </w:r>
      <w:r w:rsidRPr="003A00CF">
        <w:rPr>
          <w:rFonts w:ascii="Times New Roman" w:hAnsi="Times New Roman" w:cs="Times New Roman"/>
          <w:i/>
          <w:iCs/>
          <w:sz w:val="24"/>
          <w:szCs w:val="24"/>
        </w:rPr>
        <w:t>Journal of Management Studies.</w:t>
      </w:r>
      <w:r w:rsidRPr="001E100B">
        <w:rPr>
          <w:rFonts w:ascii="Times New Roman" w:hAnsi="Times New Roman" w:cs="Times New Roman"/>
          <w:sz w:val="24"/>
          <w:szCs w:val="24"/>
        </w:rPr>
        <w:t xml:space="preserve"> 58(5), 1159—1197.</w:t>
      </w:r>
    </w:p>
    <w:p w14:paraId="25423170" w14:textId="77777777" w:rsidR="00B41B64" w:rsidRDefault="00B41B64" w:rsidP="00B41B64">
      <w:pPr>
        <w:ind w:left="480" w:hangingChars="200" w:hanging="480"/>
        <w:rPr>
          <w:rFonts w:ascii="Times New Roman" w:hAnsi="Times New Roman" w:cs="Times New Roman"/>
          <w:sz w:val="24"/>
          <w:szCs w:val="24"/>
        </w:rPr>
      </w:pPr>
      <w:r w:rsidRPr="00B41B64">
        <w:rPr>
          <w:rFonts w:ascii="Times New Roman" w:hAnsi="Times New Roman" w:cs="Times New Roman"/>
          <w:sz w:val="24"/>
          <w:szCs w:val="24"/>
        </w:rPr>
        <w:t xml:space="preserve">Henfridsson, O. &amp; </w:t>
      </w:r>
      <w:proofErr w:type="spellStart"/>
      <w:r w:rsidRPr="00B41B64">
        <w:rPr>
          <w:rFonts w:ascii="Times New Roman" w:hAnsi="Times New Roman" w:cs="Times New Roman"/>
          <w:sz w:val="24"/>
          <w:szCs w:val="24"/>
        </w:rPr>
        <w:t>Bygstad</w:t>
      </w:r>
      <w:proofErr w:type="spellEnd"/>
      <w:r w:rsidRPr="00B41B64">
        <w:rPr>
          <w:rFonts w:ascii="Times New Roman" w:hAnsi="Times New Roman" w:cs="Times New Roman"/>
          <w:sz w:val="24"/>
          <w:szCs w:val="24"/>
        </w:rPr>
        <w:t>, B. (2013). The generative mechanisms of digital infrastructure</w:t>
      </w:r>
    </w:p>
    <w:p w14:paraId="1D0A364C" w14:textId="776F49FC" w:rsidR="00B41B64" w:rsidRDefault="00B41B64" w:rsidP="00B41B64">
      <w:pPr>
        <w:ind w:left="475" w:firstLine="240"/>
        <w:rPr>
          <w:rFonts w:ascii="Times New Roman" w:hAnsi="Times New Roman" w:cs="Times New Roman"/>
          <w:sz w:val="24"/>
          <w:szCs w:val="24"/>
        </w:rPr>
      </w:pPr>
      <w:r w:rsidRPr="00B41B64">
        <w:rPr>
          <w:rFonts w:ascii="Times New Roman" w:hAnsi="Times New Roman" w:cs="Times New Roman"/>
          <w:sz w:val="24"/>
          <w:szCs w:val="24"/>
        </w:rPr>
        <w:t xml:space="preserve">evolution. </w:t>
      </w:r>
      <w:r w:rsidRPr="00B41B64">
        <w:rPr>
          <w:rFonts w:ascii="Times New Roman" w:hAnsi="Times New Roman" w:cs="Times New Roman"/>
          <w:i/>
          <w:iCs/>
          <w:sz w:val="24"/>
          <w:szCs w:val="24"/>
        </w:rPr>
        <w:t>MIS Quarterly</w:t>
      </w:r>
      <w:r w:rsidRPr="00B41B64">
        <w:rPr>
          <w:rFonts w:ascii="Times New Roman" w:hAnsi="Times New Roman" w:cs="Times New Roman"/>
          <w:sz w:val="24"/>
          <w:szCs w:val="24"/>
        </w:rPr>
        <w:t>, 907-931.</w:t>
      </w:r>
    </w:p>
    <w:p w14:paraId="769A723A" w14:textId="77777777" w:rsidR="00E039ED" w:rsidRDefault="00E039ED" w:rsidP="00E039ED">
      <w:pPr>
        <w:ind w:left="480" w:hangingChars="200" w:hanging="480"/>
        <w:rPr>
          <w:rFonts w:ascii="Times New Roman" w:hAnsi="Times New Roman" w:cs="Times New Roman"/>
          <w:sz w:val="24"/>
          <w:szCs w:val="24"/>
        </w:rPr>
      </w:pPr>
      <w:proofErr w:type="spellStart"/>
      <w:r w:rsidRPr="00E039ED">
        <w:rPr>
          <w:rFonts w:ascii="Times New Roman" w:hAnsi="Times New Roman" w:cs="Times New Roman"/>
          <w:sz w:val="24"/>
          <w:szCs w:val="24"/>
        </w:rPr>
        <w:t>Hinings</w:t>
      </w:r>
      <w:proofErr w:type="spellEnd"/>
      <w:r w:rsidRPr="00E039ED">
        <w:rPr>
          <w:rFonts w:ascii="Times New Roman" w:hAnsi="Times New Roman" w:cs="Times New Roman"/>
          <w:sz w:val="24"/>
          <w:szCs w:val="24"/>
        </w:rPr>
        <w:t xml:space="preserve">, B., </w:t>
      </w:r>
      <w:proofErr w:type="spellStart"/>
      <w:r w:rsidRPr="00E039ED">
        <w:rPr>
          <w:rFonts w:ascii="Times New Roman" w:hAnsi="Times New Roman" w:cs="Times New Roman"/>
          <w:sz w:val="24"/>
          <w:szCs w:val="24"/>
        </w:rPr>
        <w:t>Gegenhuber</w:t>
      </w:r>
      <w:proofErr w:type="spellEnd"/>
      <w:r w:rsidRPr="00E039ED">
        <w:rPr>
          <w:rFonts w:ascii="Times New Roman" w:hAnsi="Times New Roman" w:cs="Times New Roman"/>
          <w:sz w:val="24"/>
          <w:szCs w:val="24"/>
        </w:rPr>
        <w:t>, T. &amp; Greenwood, R. (2018). Digital innovation and transformation: An</w:t>
      </w:r>
    </w:p>
    <w:p w14:paraId="66CEE70E" w14:textId="1E1D1AD3" w:rsidR="00E039ED" w:rsidRPr="00E039ED" w:rsidRDefault="00E039ED" w:rsidP="00E039ED">
      <w:pPr>
        <w:ind w:left="480" w:firstLine="240"/>
        <w:rPr>
          <w:rFonts w:ascii="Times New Roman" w:hAnsi="Times New Roman" w:cs="Times New Roman"/>
          <w:sz w:val="24"/>
          <w:szCs w:val="24"/>
        </w:rPr>
      </w:pPr>
      <w:r w:rsidRPr="00E039ED">
        <w:rPr>
          <w:rFonts w:ascii="Times New Roman" w:hAnsi="Times New Roman" w:cs="Times New Roman"/>
          <w:sz w:val="24"/>
          <w:szCs w:val="24"/>
        </w:rPr>
        <w:t xml:space="preserve">institutional perspective. </w:t>
      </w:r>
      <w:r w:rsidRPr="00E039ED">
        <w:rPr>
          <w:rFonts w:ascii="Times New Roman" w:hAnsi="Times New Roman" w:cs="Times New Roman"/>
          <w:i/>
          <w:iCs/>
          <w:sz w:val="24"/>
          <w:szCs w:val="24"/>
        </w:rPr>
        <w:t>Information and Organization</w:t>
      </w:r>
      <w:r w:rsidRPr="00E039ED">
        <w:rPr>
          <w:rFonts w:ascii="Times New Roman" w:hAnsi="Times New Roman" w:cs="Times New Roman"/>
          <w:sz w:val="24"/>
          <w:szCs w:val="24"/>
        </w:rPr>
        <w:t>. 28(1), 52-61.</w:t>
      </w:r>
    </w:p>
    <w:p w14:paraId="07597F8F" w14:textId="3C3C8ACA"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Hsieh, Y. J., &amp; Wu, Y. J. (2019). Entrepreneurship through the platform strategy in the digital era: Insights and research opportunities.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Computers in Human Behavior</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95</w:t>
      </w:r>
      <w:r>
        <w:rPr>
          <w:rFonts w:ascii="Times New Roman" w:eastAsia="SimSun" w:hAnsi="Times New Roman" w:cs="Times New Roman"/>
          <w:color w:val="222222"/>
          <w:sz w:val="24"/>
          <w:szCs w:val="24"/>
          <w:shd w:val="clear" w:color="auto" w:fill="FFFFFF"/>
        </w:rPr>
        <w:t>, 315-323.</w:t>
      </w:r>
    </w:p>
    <w:p w14:paraId="5398DB51" w14:textId="77777777" w:rsidR="001C5404" w:rsidRPr="001C5404" w:rsidRDefault="001C5404" w:rsidP="001E17E9">
      <w:pPr>
        <w:autoSpaceDE w:val="0"/>
        <w:autoSpaceDN w:val="0"/>
        <w:adjustRightInd w:val="0"/>
        <w:ind w:left="720" w:hanging="720"/>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shd w:val="clear" w:color="auto" w:fill="FFFFFF"/>
        </w:rPr>
        <w:t>Isaacson, Walter (2015). </w:t>
      </w:r>
      <w:hyperlink r:id="rId11" w:tooltip="Steve Jobs (book)" w:history="1">
        <w:r w:rsidRPr="001C5404">
          <w:rPr>
            <w:rStyle w:val="Hyperlink"/>
            <w:rFonts w:ascii="Times New Roman" w:eastAsia="Times New Roman" w:hAnsi="Times New Roman" w:cs="Times New Roman"/>
            <w:i/>
            <w:iCs/>
            <w:sz w:val="24"/>
            <w:szCs w:val="24"/>
            <w:u w:val="none"/>
            <w:bdr w:val="none" w:sz="0" w:space="0" w:color="auto" w:frame="1"/>
            <w:shd w:val="clear" w:color="auto" w:fill="FFFFFF"/>
          </w:rPr>
          <w:t>Steve Jobs</w:t>
        </w:r>
      </w:hyperlink>
      <w:r w:rsidRPr="001C5404">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color w:val="202122"/>
          <w:sz w:val="24"/>
          <w:szCs w:val="24"/>
          <w:shd w:val="clear" w:color="auto" w:fill="FFFFFF"/>
        </w:rPr>
        <w:t xml:space="preserve"> New York: </w:t>
      </w:r>
      <w:hyperlink r:id="rId12" w:tooltip="Simon and Schuster" w:history="1">
        <w:r w:rsidRPr="001C5404">
          <w:rPr>
            <w:rStyle w:val="Hyperlink"/>
            <w:rFonts w:ascii="Times New Roman" w:eastAsia="Times New Roman" w:hAnsi="Times New Roman" w:cs="Times New Roman"/>
            <w:sz w:val="24"/>
            <w:szCs w:val="24"/>
            <w:u w:val="none"/>
            <w:bdr w:val="none" w:sz="0" w:space="0" w:color="auto" w:frame="1"/>
            <w:shd w:val="clear" w:color="auto" w:fill="FFFFFF"/>
          </w:rPr>
          <w:t>Simon and Schuster</w:t>
        </w:r>
      </w:hyperlink>
      <w:r w:rsidRPr="001C5404">
        <w:rPr>
          <w:rFonts w:ascii="Times New Roman" w:eastAsia="Times New Roman" w:hAnsi="Times New Roman" w:cs="Times New Roman"/>
          <w:sz w:val="24"/>
          <w:szCs w:val="24"/>
        </w:rPr>
        <w:t>.</w:t>
      </w:r>
    </w:p>
    <w:p w14:paraId="76BC350D" w14:textId="44C31566" w:rsidR="003F658C" w:rsidRPr="003F658C" w:rsidRDefault="003F658C" w:rsidP="001E17E9">
      <w:pPr>
        <w:contextualSpacing/>
        <w:rPr>
          <w:rFonts w:ascii="Times New Roman" w:hAnsi="Times New Roman" w:cs="Times New Roman"/>
          <w:i/>
          <w:iCs/>
          <w:sz w:val="24"/>
          <w:szCs w:val="24"/>
        </w:rPr>
      </w:pPr>
      <w:proofErr w:type="spellStart"/>
      <w:r w:rsidRPr="003F658C">
        <w:rPr>
          <w:rFonts w:ascii="Times New Roman" w:hAnsi="Times New Roman" w:cs="Times New Roman"/>
          <w:sz w:val="24"/>
          <w:szCs w:val="24"/>
        </w:rPr>
        <w:t>Iansiti</w:t>
      </w:r>
      <w:proofErr w:type="spellEnd"/>
      <w:r w:rsidRPr="003F658C">
        <w:rPr>
          <w:rFonts w:ascii="Times New Roman" w:hAnsi="Times New Roman" w:cs="Times New Roman"/>
          <w:sz w:val="24"/>
          <w:szCs w:val="24"/>
        </w:rPr>
        <w:t xml:space="preserve">, M., </w:t>
      </w:r>
      <w:proofErr w:type="spellStart"/>
      <w:r w:rsidRPr="003F658C">
        <w:rPr>
          <w:rFonts w:ascii="Times New Roman" w:hAnsi="Times New Roman" w:cs="Times New Roman"/>
          <w:sz w:val="24"/>
          <w:szCs w:val="24"/>
        </w:rPr>
        <w:t>Levien</w:t>
      </w:r>
      <w:proofErr w:type="spellEnd"/>
      <w:r w:rsidRPr="003F658C">
        <w:rPr>
          <w:rFonts w:ascii="Times New Roman" w:hAnsi="Times New Roman" w:cs="Times New Roman"/>
          <w:sz w:val="24"/>
          <w:szCs w:val="24"/>
        </w:rPr>
        <w:t xml:space="preserve">, </w:t>
      </w:r>
      <w:r w:rsidR="001C5404" w:rsidRPr="003F658C">
        <w:rPr>
          <w:rFonts w:ascii="Times New Roman" w:hAnsi="Times New Roman" w:cs="Times New Roman"/>
          <w:sz w:val="24"/>
          <w:szCs w:val="24"/>
        </w:rPr>
        <w:t>R.</w:t>
      </w:r>
      <w:r w:rsidR="001C5404">
        <w:rPr>
          <w:rFonts w:ascii="Times New Roman" w:hAnsi="Times New Roman" w:cs="Times New Roman" w:hint="eastAsia"/>
          <w:sz w:val="24"/>
          <w:szCs w:val="24"/>
        </w:rPr>
        <w:t>（</w:t>
      </w:r>
      <w:r w:rsidRPr="003F658C">
        <w:rPr>
          <w:rFonts w:ascii="Times New Roman" w:hAnsi="Times New Roman" w:cs="Times New Roman"/>
          <w:sz w:val="24"/>
          <w:szCs w:val="24"/>
        </w:rPr>
        <w:t>2004</w:t>
      </w:r>
      <w:r w:rsidR="001C5404">
        <w:rPr>
          <w:rFonts w:ascii="Times New Roman" w:hAnsi="Times New Roman" w:cs="Times New Roman" w:hint="eastAsia"/>
          <w:sz w:val="24"/>
          <w:szCs w:val="24"/>
        </w:rPr>
        <w:t>）</w:t>
      </w:r>
      <w:r w:rsidR="001C5404">
        <w:rPr>
          <w:rFonts w:ascii="Times New Roman" w:hAnsi="Times New Roman" w:cs="Times New Roman"/>
          <w:sz w:val="24"/>
          <w:szCs w:val="24"/>
        </w:rPr>
        <w:t xml:space="preserve">. </w:t>
      </w:r>
      <w:r w:rsidRPr="003F658C">
        <w:rPr>
          <w:rFonts w:ascii="Times New Roman" w:hAnsi="Times New Roman" w:cs="Times New Roman"/>
          <w:sz w:val="24"/>
          <w:szCs w:val="24"/>
        </w:rPr>
        <w:t xml:space="preserve">Strategy as Ecology. </w:t>
      </w:r>
      <w:r w:rsidRPr="000C07C8">
        <w:rPr>
          <w:rFonts w:ascii="Times New Roman" w:hAnsi="Times New Roman" w:cs="Times New Roman"/>
          <w:i/>
          <w:iCs/>
          <w:sz w:val="24"/>
          <w:szCs w:val="24"/>
        </w:rPr>
        <w:t>Harvard Business</w:t>
      </w:r>
      <w:r>
        <w:rPr>
          <w:rFonts w:ascii="Times New Roman" w:hAnsi="Times New Roman" w:cs="Times New Roman"/>
          <w:i/>
          <w:iCs/>
          <w:sz w:val="24"/>
          <w:szCs w:val="24"/>
        </w:rPr>
        <w:t xml:space="preserve"> </w:t>
      </w:r>
      <w:r w:rsidRPr="000C07C8">
        <w:rPr>
          <w:rFonts w:ascii="Times New Roman" w:hAnsi="Times New Roman" w:cs="Times New Roman"/>
          <w:i/>
          <w:iCs/>
          <w:sz w:val="24"/>
          <w:szCs w:val="24"/>
        </w:rPr>
        <w:t xml:space="preserve">Review. </w:t>
      </w:r>
      <w:r>
        <w:rPr>
          <w:rFonts w:ascii="Times New Roman" w:hAnsi="Times New Roman" w:cs="Times New Roman"/>
          <w:i/>
          <w:iCs/>
          <w:sz w:val="24"/>
          <w:szCs w:val="24"/>
        </w:rPr>
        <w:t>51</w:t>
      </w:r>
    </w:p>
    <w:p w14:paraId="7AA0F518" w14:textId="7501400E" w:rsidR="00B21A6E" w:rsidRDefault="00B21A6E" w:rsidP="001E17E9">
      <w:pPr>
        <w:ind w:left="720" w:hanging="720"/>
        <w:rPr>
          <w:rFonts w:ascii="Times New Roman" w:eastAsia="SimSun" w:hAnsi="Times New Roman" w:cs="Times New Roman"/>
          <w:color w:val="222222"/>
          <w:sz w:val="24"/>
          <w:szCs w:val="24"/>
          <w:shd w:val="clear" w:color="auto" w:fill="FFFFFF"/>
        </w:rPr>
      </w:pPr>
      <w:r w:rsidRPr="00B21A6E">
        <w:rPr>
          <w:rFonts w:ascii="Times New Roman" w:eastAsia="SimSun" w:hAnsi="Times New Roman" w:cs="Times New Roman"/>
          <w:color w:val="222222"/>
          <w:sz w:val="24"/>
          <w:szCs w:val="24"/>
          <w:shd w:val="clear" w:color="auto" w:fill="FFFFFF"/>
        </w:rPr>
        <w:t xml:space="preserve">Jain, S. (2020). Fumbling to the future? Socio-technical regime change in the recorded music industry. </w:t>
      </w:r>
      <w:r w:rsidRPr="003A5702">
        <w:rPr>
          <w:rFonts w:ascii="Times New Roman" w:eastAsia="SimSun" w:hAnsi="Times New Roman" w:cs="Times New Roman"/>
          <w:i/>
          <w:color w:val="222222"/>
          <w:sz w:val="24"/>
          <w:szCs w:val="24"/>
          <w:shd w:val="clear" w:color="auto" w:fill="FFFFFF"/>
        </w:rPr>
        <w:t>Technological Forecasting and Social Change</w:t>
      </w:r>
      <w:r w:rsidRPr="00B21A6E">
        <w:rPr>
          <w:rFonts w:ascii="Times New Roman" w:eastAsia="SimSun" w:hAnsi="Times New Roman" w:cs="Times New Roman"/>
          <w:color w:val="222222"/>
          <w:sz w:val="24"/>
          <w:szCs w:val="24"/>
          <w:shd w:val="clear" w:color="auto" w:fill="FFFFFF"/>
        </w:rPr>
        <w:t>, 158, 120168.</w:t>
      </w:r>
    </w:p>
    <w:p w14:paraId="76893EDD" w14:textId="0B18BAD5" w:rsidR="00EB0FBD" w:rsidRDefault="004050E2" w:rsidP="001E17E9">
      <w:pPr>
        <w:ind w:left="720" w:hanging="720"/>
        <w:rPr>
          <w:rFonts w:ascii="Times New Roman" w:eastAsia="SimSun" w:hAnsi="Times New Roman" w:cs="Times New Roman"/>
          <w:color w:val="222222"/>
          <w:sz w:val="24"/>
          <w:szCs w:val="24"/>
          <w:shd w:val="clear" w:color="auto" w:fill="FFFFFF"/>
        </w:rPr>
      </w:pPr>
      <w:r w:rsidRPr="003A5702">
        <w:rPr>
          <w:rFonts w:ascii="Times New Roman" w:eastAsia="SimSun" w:hAnsi="Times New Roman" w:cs="Times New Roman"/>
          <w:color w:val="222222"/>
          <w:sz w:val="24"/>
          <w:szCs w:val="24"/>
          <w:shd w:val="clear" w:color="auto" w:fill="FFFFFF"/>
        </w:rPr>
        <w:t xml:space="preserve">Jain, S., &amp; Ahlstrom, D. (2021). Technology legitimacy and the legitimacy of technology: The case of chronic kidney disease therapies. </w:t>
      </w:r>
      <w:r w:rsidRPr="003A5702">
        <w:rPr>
          <w:rFonts w:ascii="Times New Roman" w:eastAsia="SimSun" w:hAnsi="Times New Roman" w:cs="Times New Roman"/>
          <w:i/>
          <w:iCs/>
          <w:color w:val="222222"/>
          <w:sz w:val="24"/>
          <w:szCs w:val="24"/>
          <w:shd w:val="clear" w:color="auto" w:fill="FFFFFF"/>
        </w:rPr>
        <w:t>Journal of Engineering and Technology Management</w:t>
      </w:r>
      <w:r w:rsidRPr="003A5702">
        <w:rPr>
          <w:rFonts w:ascii="Times New Roman" w:eastAsia="SimSun" w:hAnsi="Times New Roman" w:cs="Times New Roman"/>
          <w:color w:val="222222"/>
          <w:sz w:val="24"/>
          <w:szCs w:val="24"/>
          <w:shd w:val="clear" w:color="auto" w:fill="FFFFFF"/>
        </w:rPr>
        <w:t>, 62, 101653.</w:t>
      </w:r>
    </w:p>
    <w:p w14:paraId="753703DF" w14:textId="30AA56AB" w:rsidR="0094626A" w:rsidRDefault="005D76CA" w:rsidP="001E17E9">
      <w:pPr>
        <w:ind w:left="720" w:hanging="720"/>
        <w:rPr>
          <w:rFonts w:ascii="Times New Roman" w:eastAsia="SimSun" w:hAnsi="Times New Roman" w:cs="Times New Roman"/>
          <w:color w:val="222222"/>
          <w:sz w:val="24"/>
          <w:szCs w:val="24"/>
          <w:shd w:val="clear" w:color="auto" w:fill="FFFFFF"/>
        </w:rPr>
      </w:pPr>
      <w:r w:rsidRPr="003A5702">
        <w:rPr>
          <w:rFonts w:ascii="Times New Roman" w:eastAsia="SimSun" w:hAnsi="Times New Roman" w:cs="Times New Roman"/>
          <w:color w:val="222222"/>
          <w:sz w:val="24"/>
          <w:szCs w:val="24"/>
          <w:shd w:val="clear" w:color="auto" w:fill="FFFFFF"/>
        </w:rPr>
        <w:t xml:space="preserve">Jain, S., &amp; Koch, J. (2020). Crafting markets and fostering entrepreneurship within underserved communities: social ventures and clean energy provision in Asia. </w:t>
      </w:r>
      <w:r w:rsidRPr="003A5702">
        <w:rPr>
          <w:rFonts w:ascii="Times New Roman" w:eastAsia="SimSun" w:hAnsi="Times New Roman" w:cs="Times New Roman"/>
          <w:i/>
          <w:iCs/>
          <w:color w:val="222222"/>
          <w:sz w:val="24"/>
          <w:szCs w:val="24"/>
          <w:shd w:val="clear" w:color="auto" w:fill="FFFFFF"/>
        </w:rPr>
        <w:t>Entrepreneurship &amp; Regional Development</w:t>
      </w:r>
      <w:r w:rsidRPr="003A5702">
        <w:rPr>
          <w:rFonts w:ascii="Times New Roman" w:eastAsia="SimSun" w:hAnsi="Times New Roman" w:cs="Times New Roman"/>
          <w:color w:val="222222"/>
          <w:sz w:val="24"/>
          <w:szCs w:val="24"/>
          <w:shd w:val="clear" w:color="auto" w:fill="FFFFFF"/>
        </w:rPr>
        <w:t>, 32(1-2), 176-196.</w:t>
      </w:r>
      <w:r w:rsidR="0094626A">
        <w:rPr>
          <w:rFonts w:ascii="Times New Roman" w:eastAsia="SimSun" w:hAnsi="Times New Roman" w:cs="Times New Roman"/>
          <w:color w:val="222222"/>
          <w:sz w:val="24"/>
          <w:szCs w:val="24"/>
          <w:shd w:val="clear" w:color="auto" w:fill="FFFFFF"/>
        </w:rPr>
        <w:t xml:space="preserve">Kelly, K. (2011). </w:t>
      </w:r>
      <w:r w:rsidR="0094626A" w:rsidRPr="00792139">
        <w:rPr>
          <w:rFonts w:ascii="Times New Roman" w:eastAsia="SimSun" w:hAnsi="Times New Roman" w:cs="Times New Roman"/>
          <w:i/>
          <w:color w:val="222222"/>
          <w:sz w:val="24"/>
          <w:szCs w:val="24"/>
          <w:shd w:val="clear" w:color="auto" w:fill="FFFFFF"/>
        </w:rPr>
        <w:t>What technology wants</w:t>
      </w:r>
      <w:r w:rsidR="0094626A">
        <w:rPr>
          <w:rFonts w:ascii="Times New Roman" w:eastAsia="SimSun" w:hAnsi="Times New Roman" w:cs="Times New Roman"/>
          <w:color w:val="222222"/>
          <w:sz w:val="24"/>
          <w:szCs w:val="24"/>
          <w:shd w:val="clear" w:color="auto" w:fill="FFFFFF"/>
        </w:rPr>
        <w:t>. New York: Penguin Books.</w:t>
      </w:r>
    </w:p>
    <w:p w14:paraId="0F7F52AA" w14:textId="3EE869FE"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König, M., </w:t>
      </w:r>
      <w:proofErr w:type="spellStart"/>
      <w:r>
        <w:rPr>
          <w:rFonts w:ascii="Times New Roman" w:eastAsia="SimSun" w:hAnsi="Times New Roman" w:cs="Times New Roman"/>
          <w:color w:val="222222"/>
          <w:sz w:val="24"/>
          <w:szCs w:val="24"/>
          <w:shd w:val="clear" w:color="auto" w:fill="FFFFFF"/>
        </w:rPr>
        <w:t>Ungerer</w:t>
      </w:r>
      <w:proofErr w:type="spellEnd"/>
      <w:r>
        <w:rPr>
          <w:rFonts w:ascii="Times New Roman" w:eastAsia="SimSun" w:hAnsi="Times New Roman" w:cs="Times New Roman"/>
          <w:color w:val="222222"/>
          <w:sz w:val="24"/>
          <w:szCs w:val="24"/>
          <w:shd w:val="clear" w:color="auto" w:fill="FFFFFF"/>
        </w:rPr>
        <w:t xml:space="preserve">, C., </w:t>
      </w:r>
      <w:proofErr w:type="spellStart"/>
      <w:r>
        <w:rPr>
          <w:rFonts w:ascii="Times New Roman" w:eastAsia="SimSun" w:hAnsi="Times New Roman" w:cs="Times New Roman"/>
          <w:color w:val="222222"/>
          <w:sz w:val="24"/>
          <w:szCs w:val="24"/>
          <w:shd w:val="clear" w:color="auto" w:fill="FFFFFF"/>
        </w:rPr>
        <w:t>Baltes</w:t>
      </w:r>
      <w:proofErr w:type="spellEnd"/>
      <w:r>
        <w:rPr>
          <w:rFonts w:ascii="Times New Roman" w:eastAsia="SimSun" w:hAnsi="Times New Roman" w:cs="Times New Roman"/>
          <w:color w:val="222222"/>
          <w:sz w:val="24"/>
          <w:szCs w:val="24"/>
          <w:shd w:val="clear" w:color="auto" w:fill="FFFFFF"/>
        </w:rPr>
        <w:t xml:space="preserve">, G., &amp; </w:t>
      </w:r>
      <w:proofErr w:type="spellStart"/>
      <w:r>
        <w:rPr>
          <w:rFonts w:ascii="Times New Roman" w:eastAsia="SimSun" w:hAnsi="Times New Roman" w:cs="Times New Roman"/>
          <w:color w:val="222222"/>
          <w:sz w:val="24"/>
          <w:szCs w:val="24"/>
          <w:shd w:val="clear" w:color="auto" w:fill="FFFFFF"/>
        </w:rPr>
        <w:t>Terzidis</w:t>
      </w:r>
      <w:proofErr w:type="spellEnd"/>
      <w:r>
        <w:rPr>
          <w:rFonts w:ascii="Times New Roman" w:eastAsia="SimSun" w:hAnsi="Times New Roman" w:cs="Times New Roman"/>
          <w:color w:val="222222"/>
          <w:sz w:val="24"/>
          <w:szCs w:val="24"/>
          <w:shd w:val="clear" w:color="auto" w:fill="FFFFFF"/>
        </w:rPr>
        <w:t>, O. (2019). Different patterns in the evolution of digital and non-digital ventures' business models.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146</w:t>
      </w:r>
      <w:r>
        <w:rPr>
          <w:rFonts w:ascii="Times New Roman" w:eastAsia="SimSun" w:hAnsi="Times New Roman" w:cs="Times New Roman"/>
          <w:color w:val="222222"/>
          <w:sz w:val="24"/>
          <w:szCs w:val="24"/>
          <w:shd w:val="clear" w:color="auto" w:fill="FFFFFF"/>
        </w:rPr>
        <w:t>, 844-852.</w:t>
      </w:r>
    </w:p>
    <w:p w14:paraId="229302B3" w14:textId="126B8EE3"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Koo, W. W., &amp; </w:t>
      </w:r>
      <w:proofErr w:type="spellStart"/>
      <w:r>
        <w:rPr>
          <w:rFonts w:ascii="Times New Roman" w:eastAsia="SimSun" w:hAnsi="Times New Roman" w:cs="Times New Roman"/>
          <w:color w:val="222222"/>
          <w:sz w:val="24"/>
          <w:szCs w:val="24"/>
          <w:shd w:val="clear" w:color="auto" w:fill="FFFFFF"/>
        </w:rPr>
        <w:t>Eesley</w:t>
      </w:r>
      <w:proofErr w:type="spellEnd"/>
      <w:r>
        <w:rPr>
          <w:rFonts w:ascii="Times New Roman" w:eastAsia="SimSun" w:hAnsi="Times New Roman" w:cs="Times New Roman"/>
          <w:color w:val="222222"/>
          <w:sz w:val="24"/>
          <w:szCs w:val="24"/>
          <w:shd w:val="clear" w:color="auto" w:fill="FFFFFF"/>
        </w:rPr>
        <w:t>, C. E. (2021). Platform governance and the rural–urban divide: Sellers' responses to design change.</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Strategic Management Journal</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42</w:t>
      </w:r>
      <w:r>
        <w:rPr>
          <w:rFonts w:ascii="Times New Roman" w:eastAsia="SimSun" w:hAnsi="Times New Roman" w:cs="Times New Roman"/>
          <w:color w:val="222222"/>
          <w:sz w:val="24"/>
          <w:szCs w:val="24"/>
          <w:shd w:val="clear" w:color="auto" w:fill="FFFFFF"/>
        </w:rPr>
        <w:t>(5), 941-967.</w:t>
      </w:r>
    </w:p>
    <w:p w14:paraId="7CDB56AE" w14:textId="4E80C096" w:rsidR="005D186A" w:rsidRDefault="00325830" w:rsidP="001E17E9">
      <w:pPr>
        <w:ind w:left="720" w:hanging="720"/>
        <w:rPr>
          <w:rFonts w:ascii="Times New Roman" w:eastAsia="SimSun" w:hAnsi="Times New Roman" w:cs="Times New Roman"/>
          <w:color w:val="222222"/>
          <w:sz w:val="24"/>
          <w:szCs w:val="24"/>
          <w:shd w:val="clear" w:color="auto" w:fill="FFFFFF"/>
        </w:rPr>
      </w:pPr>
      <w:r w:rsidRPr="00325830">
        <w:rPr>
          <w:rFonts w:ascii="Times New Roman" w:eastAsia="SimSun" w:hAnsi="Times New Roman" w:cs="Times New Roman"/>
          <w:color w:val="222222"/>
          <w:sz w:val="24"/>
          <w:szCs w:val="24"/>
          <w:shd w:val="clear" w:color="auto" w:fill="FFFFFF"/>
        </w:rPr>
        <w:t xml:space="preserve">Kraus, S., Palmer, C., </w:t>
      </w:r>
      <w:proofErr w:type="spellStart"/>
      <w:r w:rsidRPr="00325830">
        <w:rPr>
          <w:rFonts w:ascii="Times New Roman" w:eastAsia="SimSun" w:hAnsi="Times New Roman" w:cs="Times New Roman"/>
          <w:color w:val="222222"/>
          <w:sz w:val="24"/>
          <w:szCs w:val="24"/>
          <w:shd w:val="clear" w:color="auto" w:fill="FFFFFF"/>
        </w:rPr>
        <w:t>Kailer</w:t>
      </w:r>
      <w:proofErr w:type="spellEnd"/>
      <w:r w:rsidRPr="00325830">
        <w:rPr>
          <w:rFonts w:ascii="Times New Roman" w:eastAsia="SimSun" w:hAnsi="Times New Roman" w:cs="Times New Roman"/>
          <w:color w:val="222222"/>
          <w:sz w:val="24"/>
          <w:szCs w:val="24"/>
          <w:shd w:val="clear" w:color="auto" w:fill="FFFFFF"/>
        </w:rPr>
        <w:t xml:space="preserve">, N., </w:t>
      </w:r>
      <w:proofErr w:type="spellStart"/>
      <w:r w:rsidRPr="00325830">
        <w:rPr>
          <w:rFonts w:ascii="Times New Roman" w:eastAsia="SimSun" w:hAnsi="Times New Roman" w:cs="Times New Roman"/>
          <w:color w:val="222222"/>
          <w:sz w:val="24"/>
          <w:szCs w:val="24"/>
          <w:shd w:val="clear" w:color="auto" w:fill="FFFFFF"/>
        </w:rPr>
        <w:t>Kallinger</w:t>
      </w:r>
      <w:proofErr w:type="spellEnd"/>
      <w:r w:rsidRPr="00325830">
        <w:rPr>
          <w:rFonts w:ascii="Times New Roman" w:eastAsia="SimSun" w:hAnsi="Times New Roman" w:cs="Times New Roman"/>
          <w:color w:val="222222"/>
          <w:sz w:val="24"/>
          <w:szCs w:val="24"/>
          <w:shd w:val="clear" w:color="auto" w:fill="FFFFFF"/>
        </w:rPr>
        <w:t xml:space="preserve">, F. L., &amp; Spitzer, J. (2019). Digital entrepreneurship: A research agenda on new business models for the twenty-first century. </w:t>
      </w:r>
      <w:r w:rsidRPr="003A5702">
        <w:rPr>
          <w:rFonts w:ascii="Times New Roman" w:eastAsia="SimSun" w:hAnsi="Times New Roman" w:cs="Times New Roman"/>
          <w:i/>
          <w:color w:val="222222"/>
          <w:sz w:val="24"/>
          <w:szCs w:val="24"/>
          <w:shd w:val="clear" w:color="auto" w:fill="FFFFFF"/>
        </w:rPr>
        <w:t xml:space="preserve">International Journal of Entrepreneurial </w:t>
      </w:r>
      <w:proofErr w:type="spellStart"/>
      <w:r w:rsidRPr="003A5702">
        <w:rPr>
          <w:rFonts w:ascii="Times New Roman" w:eastAsia="SimSun" w:hAnsi="Times New Roman" w:cs="Times New Roman"/>
          <w:i/>
          <w:color w:val="222222"/>
          <w:sz w:val="24"/>
          <w:szCs w:val="24"/>
          <w:shd w:val="clear" w:color="auto" w:fill="FFFFFF"/>
        </w:rPr>
        <w:t>Behaviour</w:t>
      </w:r>
      <w:proofErr w:type="spellEnd"/>
      <w:r w:rsidRPr="003A5702">
        <w:rPr>
          <w:rFonts w:ascii="Times New Roman" w:eastAsia="SimSun" w:hAnsi="Times New Roman" w:cs="Times New Roman"/>
          <w:i/>
          <w:color w:val="222222"/>
          <w:sz w:val="24"/>
          <w:szCs w:val="24"/>
          <w:shd w:val="clear" w:color="auto" w:fill="FFFFFF"/>
        </w:rPr>
        <w:t xml:space="preserve"> </w:t>
      </w:r>
      <w:r>
        <w:rPr>
          <w:rFonts w:ascii="Times New Roman" w:eastAsia="SimSun" w:hAnsi="Times New Roman" w:cs="Times New Roman"/>
          <w:i/>
          <w:color w:val="222222"/>
          <w:sz w:val="24"/>
          <w:szCs w:val="24"/>
          <w:shd w:val="clear" w:color="auto" w:fill="FFFFFF"/>
        </w:rPr>
        <w:t>&amp;</w:t>
      </w:r>
      <w:r w:rsidRPr="003A5702">
        <w:rPr>
          <w:rFonts w:ascii="Times New Roman" w:eastAsia="SimSun" w:hAnsi="Times New Roman" w:cs="Times New Roman"/>
          <w:i/>
          <w:color w:val="222222"/>
          <w:sz w:val="24"/>
          <w:szCs w:val="24"/>
          <w:shd w:val="clear" w:color="auto" w:fill="FFFFFF"/>
        </w:rPr>
        <w:t xml:space="preserve"> Research</w:t>
      </w:r>
      <w:r w:rsidRPr="00325830">
        <w:rPr>
          <w:rFonts w:ascii="Times New Roman" w:eastAsia="SimSun" w:hAnsi="Times New Roman" w:cs="Times New Roman"/>
          <w:color w:val="222222"/>
          <w:sz w:val="24"/>
          <w:szCs w:val="24"/>
          <w:shd w:val="clear" w:color="auto" w:fill="FFFFFF"/>
        </w:rPr>
        <w:t>, 25(2), 353-375.</w:t>
      </w:r>
      <w:r w:rsidRPr="00325830" w:rsidDel="00325830">
        <w:rPr>
          <w:rFonts w:ascii="Times New Roman" w:eastAsia="SimSun" w:hAnsi="Times New Roman" w:cs="Times New Roman"/>
          <w:color w:val="222222"/>
          <w:sz w:val="24"/>
          <w:szCs w:val="24"/>
          <w:shd w:val="clear" w:color="auto" w:fill="FFFFFF"/>
        </w:rPr>
        <w:t xml:space="preserve"> </w:t>
      </w:r>
    </w:p>
    <w:p w14:paraId="5A6D9B8E" w14:textId="23BA7AD9" w:rsidR="003C6157" w:rsidRPr="003C6157" w:rsidRDefault="003C6157" w:rsidP="003C6157">
      <w:pPr>
        <w:pStyle w:val="Heading1"/>
        <w:shd w:val="clear" w:color="auto" w:fill="FCFCFC"/>
        <w:spacing w:before="0"/>
        <w:rPr>
          <w:rFonts w:ascii="Times New Roman" w:hAnsi="Times New Roman" w:cs="Times New Roman"/>
          <w:color w:val="333333"/>
          <w:sz w:val="24"/>
          <w:szCs w:val="24"/>
        </w:rPr>
      </w:pPr>
      <w:r w:rsidRPr="003C6157">
        <w:rPr>
          <w:rFonts w:ascii="Times New Roman" w:hAnsi="Times New Roman" w:cs="Times New Roman"/>
          <w:color w:val="333333"/>
          <w:sz w:val="24"/>
          <w:szCs w:val="24"/>
        </w:rPr>
        <w:t xml:space="preserve">Kuratko, D., Hornsby, J. &amp; Hayton, J. (2015). Corporate entrepreneurship: the innovative challenge for a new. </w:t>
      </w:r>
      <w:hyperlink r:id="rId13" w:history="1">
        <w:r w:rsidRPr="003C6157">
          <w:rPr>
            <w:rStyle w:val="Hyperlink"/>
            <w:rFonts w:ascii="Times New Roman" w:hAnsi="Times New Roman" w:cs="Times New Roman"/>
            <w:i/>
            <w:iCs/>
            <w:color w:val="auto"/>
            <w:sz w:val="24"/>
            <w:szCs w:val="24"/>
            <w:u w:val="none"/>
          </w:rPr>
          <w:t>Small Business Economics</w:t>
        </w:r>
      </w:hyperlink>
      <w:r>
        <w:rPr>
          <w:rFonts w:ascii="Times New Roman" w:hAnsi="Times New Roman" w:cs="Times New Roman"/>
          <w:color w:val="auto"/>
          <w:sz w:val="24"/>
          <w:szCs w:val="24"/>
        </w:rPr>
        <w:t xml:space="preserve">. </w:t>
      </w:r>
      <w:r w:rsidRPr="003C6157">
        <w:rPr>
          <w:rFonts w:ascii="Times New Roman" w:hAnsi="Times New Roman" w:cs="Times New Roman"/>
          <w:color w:val="333333"/>
          <w:sz w:val="24"/>
          <w:szCs w:val="24"/>
        </w:rPr>
        <w:t>45, </w:t>
      </w:r>
      <w:r w:rsidRPr="003C6157">
        <w:rPr>
          <w:rStyle w:val="u-visually-hidden"/>
          <w:rFonts w:ascii="Times New Roman" w:hAnsi="Times New Roman" w:cs="Times New Roman"/>
          <w:color w:val="333333"/>
          <w:sz w:val="24"/>
          <w:szCs w:val="24"/>
          <w:bdr w:val="none" w:sz="0" w:space="0" w:color="auto" w:frame="1"/>
        </w:rPr>
        <w:t xml:space="preserve">pp. </w:t>
      </w:r>
      <w:r w:rsidRPr="003C6157">
        <w:rPr>
          <w:rFonts w:ascii="Times New Roman" w:hAnsi="Times New Roman" w:cs="Times New Roman"/>
          <w:color w:val="333333"/>
          <w:sz w:val="24"/>
          <w:szCs w:val="24"/>
        </w:rPr>
        <w:t>245–253.</w:t>
      </w:r>
    </w:p>
    <w:p w14:paraId="05994042" w14:textId="1F52B304" w:rsidR="005D186A" w:rsidRDefault="005D186A" w:rsidP="003C6157">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Ladeira</w:t>
      </w:r>
      <w:proofErr w:type="spellEnd"/>
      <w:r>
        <w:rPr>
          <w:rFonts w:ascii="Times New Roman" w:eastAsia="SimSun" w:hAnsi="Times New Roman" w:cs="Times New Roman"/>
          <w:color w:val="222222"/>
          <w:sz w:val="24"/>
          <w:szCs w:val="24"/>
          <w:shd w:val="clear" w:color="auto" w:fill="FFFFFF"/>
        </w:rPr>
        <w:t xml:space="preserve">, M. J., Ferreira, F. A., Ferreira, J. J., Fang, W., </w:t>
      </w:r>
      <w:proofErr w:type="spellStart"/>
      <w:r>
        <w:rPr>
          <w:rFonts w:ascii="Times New Roman" w:eastAsia="SimSun" w:hAnsi="Times New Roman" w:cs="Times New Roman"/>
          <w:color w:val="222222"/>
          <w:sz w:val="24"/>
          <w:szCs w:val="24"/>
          <w:shd w:val="clear" w:color="auto" w:fill="FFFFFF"/>
        </w:rPr>
        <w:t>Falcão</w:t>
      </w:r>
      <w:proofErr w:type="spellEnd"/>
      <w:r>
        <w:rPr>
          <w:rFonts w:ascii="Times New Roman" w:eastAsia="SimSun" w:hAnsi="Times New Roman" w:cs="Times New Roman"/>
          <w:color w:val="222222"/>
          <w:sz w:val="24"/>
          <w:szCs w:val="24"/>
          <w:shd w:val="clear" w:color="auto" w:fill="FFFFFF"/>
        </w:rPr>
        <w:t>, P. F., &amp; Rosa, Á. A. (2019). Exploring the determinants of digital entrepreneurship using fuzzy cognitive maps.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International Entrepreneurship and Management Journal</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15</w:t>
      </w:r>
      <w:r>
        <w:rPr>
          <w:rFonts w:ascii="Times New Roman" w:eastAsia="SimSun" w:hAnsi="Times New Roman" w:cs="Times New Roman"/>
          <w:color w:val="222222"/>
          <w:sz w:val="24"/>
          <w:szCs w:val="24"/>
          <w:shd w:val="clear" w:color="auto" w:fill="FFFFFF"/>
        </w:rPr>
        <w:t>(4), 1077-1101.</w:t>
      </w:r>
    </w:p>
    <w:p w14:paraId="6342DEF1" w14:textId="1F606EB4"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Li, L., </w:t>
      </w:r>
      <w:proofErr w:type="spellStart"/>
      <w:r>
        <w:rPr>
          <w:rFonts w:ascii="Times New Roman" w:eastAsia="SimSun" w:hAnsi="Times New Roman" w:cs="Times New Roman"/>
          <w:color w:val="222222"/>
          <w:sz w:val="24"/>
          <w:szCs w:val="24"/>
          <w:shd w:val="clear" w:color="auto" w:fill="FFFFFF"/>
        </w:rPr>
        <w:t>Su</w:t>
      </w:r>
      <w:proofErr w:type="spellEnd"/>
      <w:r>
        <w:rPr>
          <w:rFonts w:ascii="Times New Roman" w:eastAsia="SimSun" w:hAnsi="Times New Roman" w:cs="Times New Roman"/>
          <w:color w:val="222222"/>
          <w:sz w:val="24"/>
          <w:szCs w:val="24"/>
          <w:shd w:val="clear" w:color="auto" w:fill="FFFFFF"/>
        </w:rPr>
        <w:t xml:space="preserve">, F., Zhang, W., &amp; Mao, J. Y. (2018). Digital transformation by SME entrepreneurs: A </w:t>
      </w:r>
      <w:r>
        <w:rPr>
          <w:rFonts w:ascii="Times New Roman" w:eastAsia="SimSun" w:hAnsi="Times New Roman" w:cs="Times New Roman"/>
          <w:color w:val="222222"/>
          <w:sz w:val="24"/>
          <w:szCs w:val="24"/>
          <w:shd w:val="clear" w:color="auto" w:fill="FFFFFF"/>
        </w:rPr>
        <w:lastRenderedPageBreak/>
        <w:t>capability perspective.</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Information Systems Journal</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28</w:t>
      </w:r>
      <w:r>
        <w:rPr>
          <w:rFonts w:ascii="Times New Roman" w:eastAsia="SimSun" w:hAnsi="Times New Roman" w:cs="Times New Roman"/>
          <w:color w:val="222222"/>
          <w:sz w:val="24"/>
          <w:szCs w:val="24"/>
          <w:shd w:val="clear" w:color="auto" w:fill="FFFFFF"/>
        </w:rPr>
        <w:t>(6), 1129-1157.</w:t>
      </w:r>
    </w:p>
    <w:p w14:paraId="13013503" w14:textId="45124EE9" w:rsidR="006B0F7D" w:rsidRPr="006B0F7D" w:rsidRDefault="006B0F7D" w:rsidP="006B0F7D">
      <w:pPr>
        <w:autoSpaceDE w:val="0"/>
        <w:autoSpaceDN w:val="0"/>
        <w:adjustRightInd w:val="0"/>
        <w:rPr>
          <w:rFonts w:ascii="Times New Roman" w:hAnsi="Times New Roman" w:cs="Times New Roman"/>
          <w:color w:val="141314"/>
          <w:sz w:val="24"/>
          <w:szCs w:val="24"/>
        </w:rPr>
      </w:pPr>
      <w:r w:rsidRPr="006B0F7D">
        <w:rPr>
          <w:rFonts w:ascii="Times New Roman" w:eastAsia="ArialUnicodeMS" w:hAnsi="Times New Roman" w:cs="Times New Roman"/>
          <w:sz w:val="24"/>
          <w:szCs w:val="24"/>
        </w:rPr>
        <w:t xml:space="preserve">Lin, S. &amp; Si, S. (2014). </w:t>
      </w:r>
      <w:r w:rsidRPr="006B0F7D">
        <w:rPr>
          <w:rFonts w:ascii="Times New Roman" w:hAnsi="Times New Roman" w:cs="Times New Roman"/>
          <w:color w:val="141314"/>
          <w:sz w:val="24"/>
          <w:szCs w:val="24"/>
        </w:rPr>
        <w:t>Factors Affecting Peasant Entrepreneurs’ Intention in the Chinese</w:t>
      </w:r>
    </w:p>
    <w:p w14:paraId="1BB888A8" w14:textId="3FA36C16" w:rsidR="006B0F7D" w:rsidRPr="006B0F7D" w:rsidRDefault="006B0F7D" w:rsidP="006B0F7D">
      <w:pPr>
        <w:ind w:left="720" w:hanging="720"/>
        <w:rPr>
          <w:rFonts w:ascii="Times New Roman" w:eastAsia="SimSun" w:hAnsi="Times New Roman" w:cs="Times New Roman"/>
          <w:color w:val="222222"/>
          <w:sz w:val="24"/>
          <w:szCs w:val="24"/>
          <w:shd w:val="clear" w:color="auto" w:fill="FFFFFF"/>
        </w:rPr>
      </w:pPr>
      <w:r w:rsidRPr="006B0F7D">
        <w:rPr>
          <w:rFonts w:ascii="Times New Roman" w:hAnsi="Times New Roman" w:cs="Times New Roman"/>
          <w:color w:val="141314"/>
          <w:sz w:val="24"/>
          <w:szCs w:val="24"/>
        </w:rPr>
        <w:tab/>
        <w:t xml:space="preserve">Context', </w:t>
      </w:r>
      <w:r w:rsidRPr="006B0F7D">
        <w:rPr>
          <w:rFonts w:ascii="Times New Roman" w:eastAsia="ArialUnicodeMS" w:hAnsi="Times New Roman" w:cs="Times New Roman"/>
          <w:i/>
          <w:iCs/>
          <w:sz w:val="24"/>
          <w:szCs w:val="24"/>
        </w:rPr>
        <w:t>International Entrepreneurship and Management Journal</w:t>
      </w:r>
      <w:r w:rsidRPr="006B0F7D">
        <w:rPr>
          <w:rFonts w:ascii="Times New Roman" w:eastAsia="ArialUnicodeMS" w:hAnsi="Times New Roman" w:cs="Times New Roman"/>
          <w:sz w:val="24"/>
          <w:szCs w:val="24"/>
        </w:rPr>
        <w:t xml:space="preserve">. </w:t>
      </w:r>
      <w:r w:rsidRPr="006B0F7D">
        <w:rPr>
          <w:rFonts w:ascii="Times New Roman" w:hAnsi="Times New Roman" w:cs="Times New Roman"/>
          <w:color w:val="131413"/>
          <w:sz w:val="24"/>
          <w:szCs w:val="24"/>
        </w:rPr>
        <w:t>10:</w:t>
      </w:r>
      <w:r>
        <w:rPr>
          <w:rFonts w:ascii="Times New Roman" w:hAnsi="Times New Roman" w:cs="Times New Roman"/>
          <w:color w:val="131413"/>
          <w:sz w:val="24"/>
          <w:szCs w:val="24"/>
        </w:rPr>
        <w:t xml:space="preserve"> </w:t>
      </w:r>
      <w:r w:rsidRPr="006B0F7D">
        <w:rPr>
          <w:rFonts w:ascii="Times New Roman" w:hAnsi="Times New Roman" w:cs="Times New Roman"/>
          <w:color w:val="131413"/>
          <w:sz w:val="24"/>
          <w:szCs w:val="24"/>
        </w:rPr>
        <w:t>pp 803</w:t>
      </w:r>
      <w:r w:rsidRPr="006B0F7D">
        <w:rPr>
          <w:rFonts w:ascii="Times New Roman" w:eastAsia="AdvTT3713a231+20" w:hAnsi="Times New Roman" w:cs="Times New Roman"/>
          <w:color w:val="131413"/>
          <w:sz w:val="24"/>
          <w:szCs w:val="24"/>
        </w:rPr>
        <w:t>–</w:t>
      </w:r>
      <w:r w:rsidRPr="006B0F7D">
        <w:rPr>
          <w:rFonts w:ascii="Times New Roman" w:hAnsi="Times New Roman" w:cs="Times New Roman"/>
          <w:color w:val="131413"/>
          <w:sz w:val="24"/>
          <w:szCs w:val="24"/>
        </w:rPr>
        <w:t>825</w:t>
      </w:r>
      <w:r w:rsidRPr="006B0F7D">
        <w:rPr>
          <w:rFonts w:ascii="Times New Roman" w:hAnsi="Times New Roman" w:cs="Times New Roman"/>
          <w:sz w:val="24"/>
          <w:szCs w:val="24"/>
        </w:rPr>
        <w:t xml:space="preserve">.  </w:t>
      </w:r>
    </w:p>
    <w:p w14:paraId="759266FE" w14:textId="77777777" w:rsidR="001C5404" w:rsidRDefault="00BD3CE9" w:rsidP="001E17E9">
      <w:pPr>
        <w:autoSpaceDE w:val="0"/>
        <w:autoSpaceDN w:val="0"/>
        <w:adjustRightInd w:val="0"/>
        <w:ind w:left="320" w:hanging="320"/>
        <w:rPr>
          <w:rFonts w:ascii="Times New Roman" w:hAnsi="Times New Roman" w:cs="Times New Roman"/>
          <w:color w:val="000000"/>
          <w:kern w:val="0"/>
          <w:sz w:val="24"/>
          <w:szCs w:val="24"/>
        </w:rPr>
      </w:pPr>
      <w:bookmarkStart w:id="9" w:name="_nebF82E679E_2CBB_4191_8979_43C190A94559"/>
      <w:r w:rsidRPr="00E3399B">
        <w:rPr>
          <w:rFonts w:ascii="Times New Roman" w:hAnsi="Times New Roman" w:cs="Times New Roman"/>
          <w:color w:val="000000"/>
          <w:kern w:val="0"/>
          <w:sz w:val="24"/>
          <w:szCs w:val="24"/>
        </w:rPr>
        <w:t xml:space="preserve">Liu, Y., Dong, J., Ying, Y., &amp; Jiao, H. 2021. </w:t>
      </w:r>
      <w:r w:rsidRPr="00F64F8B">
        <w:rPr>
          <w:rFonts w:ascii="Times New Roman" w:hAnsi="Times New Roman" w:cs="Times New Roman"/>
          <w:color w:val="000000"/>
          <w:kern w:val="0"/>
          <w:sz w:val="24"/>
          <w:szCs w:val="24"/>
        </w:rPr>
        <w:t>"</w:t>
      </w:r>
      <w:r w:rsidRPr="00E3399B">
        <w:rPr>
          <w:rFonts w:ascii="Times New Roman" w:hAnsi="Times New Roman" w:cs="Times New Roman"/>
          <w:color w:val="000000"/>
          <w:kern w:val="0"/>
          <w:sz w:val="24"/>
          <w:szCs w:val="24"/>
        </w:rPr>
        <w:t>Status and digital innovation: A middle-status</w:t>
      </w:r>
    </w:p>
    <w:p w14:paraId="01EC9D29" w14:textId="6575DC54" w:rsidR="00BD3CE9" w:rsidRDefault="00BD3CE9" w:rsidP="001E17E9">
      <w:pPr>
        <w:autoSpaceDE w:val="0"/>
        <w:autoSpaceDN w:val="0"/>
        <w:adjustRightInd w:val="0"/>
        <w:ind w:left="320" w:firstLine="400"/>
        <w:rPr>
          <w:rFonts w:ascii="Times New Roman" w:hAnsi="Times New Roman" w:cs="Times New Roman"/>
          <w:color w:val="000000"/>
          <w:kern w:val="0"/>
          <w:sz w:val="24"/>
          <w:szCs w:val="24"/>
        </w:rPr>
      </w:pPr>
      <w:r w:rsidRPr="00E3399B">
        <w:rPr>
          <w:rFonts w:ascii="Times New Roman" w:hAnsi="Times New Roman" w:cs="Times New Roman"/>
          <w:color w:val="000000"/>
          <w:kern w:val="0"/>
          <w:sz w:val="24"/>
          <w:szCs w:val="24"/>
        </w:rPr>
        <w:t xml:space="preserve"> conformity perspective</w:t>
      </w:r>
      <w:r w:rsidRPr="00F64F8B">
        <w:rPr>
          <w:rFonts w:ascii="Times New Roman" w:hAnsi="Times New Roman" w:cs="Times New Roman"/>
          <w:color w:val="000000"/>
          <w:kern w:val="0"/>
          <w:sz w:val="24"/>
          <w:szCs w:val="24"/>
        </w:rPr>
        <w:t>"</w:t>
      </w:r>
      <w:r w:rsidRPr="00E3399B">
        <w:rPr>
          <w:rFonts w:ascii="Times New Roman" w:hAnsi="Times New Roman" w:cs="Times New Roman"/>
          <w:color w:val="000000"/>
          <w:kern w:val="0"/>
          <w:sz w:val="24"/>
          <w:szCs w:val="24"/>
        </w:rPr>
        <w:t xml:space="preserve">. </w:t>
      </w:r>
      <w:r w:rsidRPr="00E3399B">
        <w:rPr>
          <w:rFonts w:ascii="Times New Roman" w:hAnsi="Times New Roman" w:cs="Times New Roman"/>
          <w:i/>
          <w:color w:val="000000"/>
          <w:kern w:val="0"/>
          <w:sz w:val="24"/>
          <w:szCs w:val="24"/>
        </w:rPr>
        <w:t>Technological Forecasting and Social Change</w:t>
      </w:r>
      <w:r w:rsidRPr="00E3399B">
        <w:rPr>
          <w:rFonts w:ascii="Times New Roman" w:hAnsi="Times New Roman" w:cs="Times New Roman"/>
          <w:color w:val="000000"/>
          <w:kern w:val="0"/>
          <w:sz w:val="24"/>
          <w:szCs w:val="24"/>
        </w:rPr>
        <w:t>, 168, 120781.</w:t>
      </w:r>
    </w:p>
    <w:bookmarkEnd w:id="9"/>
    <w:p w14:paraId="176FC1E2" w14:textId="6B1B12D9"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Logue, D., &amp; Grimes, M. (2019). Platforms for the people: Enabling civic crowdfunding through the cultivation of institutional infrastructure.</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Strategic Management Journal</w:t>
      </w:r>
      <w:r>
        <w:rPr>
          <w:rFonts w:ascii="Times New Roman" w:eastAsia="SimSun" w:hAnsi="Times New Roman" w:cs="Times New Roman"/>
          <w:color w:val="222222"/>
          <w:sz w:val="24"/>
          <w:szCs w:val="24"/>
          <w:shd w:val="clear" w:color="auto" w:fill="FFFFFF"/>
        </w:rPr>
        <w:t>.</w:t>
      </w:r>
    </w:p>
    <w:p w14:paraId="79295AE4" w14:textId="77777777" w:rsidR="001F5ED2" w:rsidRDefault="001F5ED2" w:rsidP="001E17E9">
      <w:pPr>
        <w:autoSpaceDE w:val="0"/>
        <w:autoSpaceDN w:val="0"/>
        <w:adjustRightInd w:val="0"/>
        <w:ind w:left="320" w:hanging="320"/>
        <w:rPr>
          <w:rFonts w:ascii="Times New Roman" w:hAnsi="Times New Roman" w:cs="Times New Roman"/>
          <w:color w:val="000000"/>
          <w:kern w:val="0"/>
          <w:sz w:val="24"/>
          <w:szCs w:val="24"/>
        </w:rPr>
      </w:pPr>
      <w:r w:rsidRPr="00F64F8B">
        <w:rPr>
          <w:rFonts w:ascii="Times New Roman" w:hAnsi="Times New Roman" w:cs="Times New Roman"/>
          <w:color w:val="000000"/>
          <w:kern w:val="0"/>
          <w:sz w:val="24"/>
          <w:szCs w:val="24"/>
        </w:rPr>
        <w:t>Majchrzak, A., and Markus, L. 2012. "Technology affordances and constraint theory of MIS,"</w:t>
      </w:r>
    </w:p>
    <w:p w14:paraId="3B710597" w14:textId="2413CE13" w:rsidR="001F5ED2" w:rsidRDefault="001F5ED2" w:rsidP="001E17E9">
      <w:pPr>
        <w:autoSpaceDE w:val="0"/>
        <w:autoSpaceDN w:val="0"/>
        <w:adjustRightInd w:val="0"/>
        <w:ind w:left="320" w:firstLine="106"/>
        <w:rPr>
          <w:rFonts w:ascii="Times New Roman" w:hAnsi="Times New Roman" w:cs="Times New Roman"/>
          <w:color w:val="000000"/>
          <w:kern w:val="0"/>
          <w:sz w:val="24"/>
          <w:szCs w:val="24"/>
        </w:rPr>
      </w:pPr>
      <w:r w:rsidRPr="00F64F8B">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 xml:space="preserve">   </w:t>
      </w:r>
      <w:r w:rsidRPr="00F64F8B">
        <w:rPr>
          <w:rFonts w:ascii="Times New Roman" w:hAnsi="Times New Roman" w:cs="Times New Roman"/>
          <w:i/>
          <w:iCs/>
          <w:color w:val="000000"/>
          <w:kern w:val="0"/>
          <w:sz w:val="24"/>
          <w:szCs w:val="24"/>
        </w:rPr>
        <w:t>Encyclopedia of management theory. Sage, Thousand Oaks, CA</w:t>
      </w:r>
      <w:r w:rsidRPr="00F64F8B">
        <w:rPr>
          <w:rFonts w:ascii="Times New Roman" w:hAnsi="Times New Roman" w:cs="Times New Roman"/>
          <w:color w:val="000000"/>
          <w:kern w:val="0"/>
          <w:sz w:val="24"/>
          <w:szCs w:val="24"/>
        </w:rPr>
        <w:t>.</w:t>
      </w:r>
    </w:p>
    <w:p w14:paraId="353FABB7" w14:textId="77777777" w:rsidR="00CA59AF" w:rsidRDefault="00E7140F" w:rsidP="001E17E9">
      <w:pPr>
        <w:autoSpaceDE w:val="0"/>
        <w:autoSpaceDN w:val="0"/>
        <w:adjustRightInd w:val="0"/>
        <w:rPr>
          <w:rFonts w:ascii="Times New Roman" w:eastAsia="FZKTK--GBK1-00" w:hAnsi="Times New Roman"/>
          <w:kern w:val="0"/>
          <w:sz w:val="24"/>
          <w:szCs w:val="24"/>
          <w:lang w:bidi="ar"/>
        </w:rPr>
      </w:pPr>
      <w:r w:rsidRPr="00E7140F">
        <w:rPr>
          <w:rFonts w:ascii="Times New Roman" w:eastAsia="FZKTK--GBK1-00" w:hAnsi="Times New Roman"/>
          <w:kern w:val="0"/>
          <w:sz w:val="24"/>
          <w:szCs w:val="24"/>
          <w:lang w:bidi="ar"/>
        </w:rPr>
        <w:t>Marion</w:t>
      </w:r>
      <w:r w:rsidR="00E61ED4">
        <w:rPr>
          <w:rFonts w:ascii="Times New Roman" w:eastAsia="FZKTK--GBK1-00" w:hAnsi="Times New Roman"/>
          <w:kern w:val="0"/>
          <w:sz w:val="24"/>
          <w:szCs w:val="24"/>
          <w:lang w:bidi="ar"/>
        </w:rPr>
        <w:t>, T.,</w:t>
      </w:r>
      <w:r w:rsidRPr="00E7140F">
        <w:rPr>
          <w:rFonts w:ascii="Times New Roman" w:eastAsia="FZKTK--GBK1-00" w:hAnsi="Times New Roman"/>
          <w:kern w:val="0"/>
          <w:sz w:val="24"/>
          <w:szCs w:val="24"/>
          <w:lang w:bidi="ar"/>
        </w:rPr>
        <w:t xml:space="preserve"> </w:t>
      </w:r>
      <w:r w:rsidR="00E61ED4">
        <w:rPr>
          <w:rFonts w:ascii="Times New Roman" w:eastAsia="FZKTK--GBK1-00" w:hAnsi="Times New Roman"/>
          <w:kern w:val="0"/>
          <w:sz w:val="24"/>
          <w:szCs w:val="24"/>
          <w:lang w:bidi="ar"/>
        </w:rPr>
        <w:t xml:space="preserve">and </w:t>
      </w:r>
      <w:proofErr w:type="spellStart"/>
      <w:r w:rsidRPr="00E7140F">
        <w:rPr>
          <w:rFonts w:ascii="Times New Roman" w:eastAsia="FZKTK--GBK1-00" w:hAnsi="Times New Roman"/>
          <w:kern w:val="0"/>
          <w:sz w:val="24"/>
          <w:szCs w:val="24"/>
          <w:lang w:bidi="ar"/>
        </w:rPr>
        <w:t>Fixson</w:t>
      </w:r>
      <w:proofErr w:type="spellEnd"/>
      <w:r w:rsidRPr="00E7140F">
        <w:rPr>
          <w:rFonts w:ascii="Times New Roman" w:eastAsia="FZKTK--GBK1-00" w:hAnsi="Times New Roman"/>
          <w:kern w:val="0"/>
          <w:sz w:val="24"/>
          <w:szCs w:val="24"/>
          <w:lang w:bidi="ar"/>
        </w:rPr>
        <w:t>,</w:t>
      </w:r>
      <w:r w:rsidR="00E61ED4">
        <w:rPr>
          <w:rFonts w:ascii="Times New Roman" w:eastAsia="FZKTK--GBK1-00" w:hAnsi="Times New Roman"/>
          <w:kern w:val="0"/>
          <w:sz w:val="24"/>
          <w:szCs w:val="24"/>
          <w:lang w:bidi="ar"/>
        </w:rPr>
        <w:t xml:space="preserve"> S.</w:t>
      </w:r>
      <w:r w:rsidRPr="00E7140F">
        <w:rPr>
          <w:rFonts w:ascii="Times New Roman" w:eastAsia="FZKTK--GBK1-00" w:hAnsi="Times New Roman"/>
          <w:kern w:val="0"/>
          <w:sz w:val="24"/>
          <w:szCs w:val="24"/>
          <w:lang w:bidi="ar"/>
        </w:rPr>
        <w:t xml:space="preserve"> 202</w:t>
      </w:r>
      <w:r w:rsidR="00CA59AF">
        <w:rPr>
          <w:rFonts w:ascii="Times New Roman" w:eastAsia="FZKTK--GBK1-00" w:hAnsi="Times New Roman"/>
          <w:kern w:val="0"/>
          <w:sz w:val="24"/>
          <w:szCs w:val="24"/>
          <w:lang w:bidi="ar"/>
        </w:rPr>
        <w:t>1</w:t>
      </w:r>
      <w:r w:rsidR="00E61ED4">
        <w:rPr>
          <w:rFonts w:ascii="Times New Roman" w:eastAsia="FZKTK--GBK1-00" w:hAnsi="Times New Roman"/>
          <w:kern w:val="0"/>
          <w:sz w:val="24"/>
          <w:szCs w:val="24"/>
          <w:lang w:bidi="ar"/>
        </w:rPr>
        <w:t xml:space="preserve">. </w:t>
      </w:r>
      <w:r w:rsidR="00CA59AF">
        <w:rPr>
          <w:rFonts w:ascii="Times New Roman" w:eastAsia="FZKTK--GBK1-00" w:hAnsi="Times New Roman"/>
          <w:kern w:val="0"/>
          <w:sz w:val="24"/>
          <w:szCs w:val="24"/>
          <w:lang w:bidi="ar"/>
        </w:rPr>
        <w:t>“</w:t>
      </w:r>
      <w:r w:rsidR="00CA59AF" w:rsidRPr="00CA59AF">
        <w:rPr>
          <w:rFonts w:ascii="Times New Roman" w:eastAsia="FZKTK--GBK1-00" w:hAnsi="Times New Roman"/>
          <w:kern w:val="0"/>
          <w:sz w:val="24"/>
          <w:szCs w:val="24"/>
          <w:lang w:bidi="ar"/>
        </w:rPr>
        <w:t>The Transformation of the Innovation Process</w:t>
      </w:r>
      <w:r w:rsidR="00CA59AF">
        <w:rPr>
          <w:rFonts w:ascii="Times New Roman" w:eastAsia="FZKTK--GBK1-00" w:hAnsi="Times New Roman"/>
          <w:kern w:val="0"/>
          <w:sz w:val="24"/>
          <w:szCs w:val="24"/>
          <w:lang w:bidi="ar"/>
        </w:rPr>
        <w:t xml:space="preserve">: </w:t>
      </w:r>
      <w:r w:rsidR="00CA59AF" w:rsidRPr="00CA59AF">
        <w:rPr>
          <w:rFonts w:ascii="Times New Roman" w:eastAsia="FZKTK--GBK1-00" w:hAnsi="Times New Roman"/>
          <w:kern w:val="0"/>
          <w:sz w:val="24"/>
          <w:szCs w:val="24"/>
          <w:lang w:bidi="ar"/>
        </w:rPr>
        <w:t>How Digital</w:t>
      </w:r>
    </w:p>
    <w:p w14:paraId="567D645A" w14:textId="77777777" w:rsidR="00CA59AF" w:rsidRDefault="00CA59AF" w:rsidP="001E17E9">
      <w:pPr>
        <w:autoSpaceDE w:val="0"/>
        <w:autoSpaceDN w:val="0"/>
        <w:adjustRightInd w:val="0"/>
        <w:ind w:firstLine="720"/>
        <w:rPr>
          <w:rFonts w:ascii="Times New Roman" w:eastAsia="FZKTK--GBK1-00" w:hAnsi="Times New Roman"/>
          <w:kern w:val="0"/>
          <w:sz w:val="24"/>
          <w:szCs w:val="24"/>
          <w:lang w:bidi="ar"/>
        </w:rPr>
      </w:pPr>
      <w:r w:rsidRPr="00CA59AF">
        <w:rPr>
          <w:rFonts w:ascii="Times New Roman" w:eastAsia="FZKTK--GBK1-00" w:hAnsi="Times New Roman"/>
          <w:kern w:val="0"/>
          <w:sz w:val="24"/>
          <w:szCs w:val="24"/>
          <w:lang w:bidi="ar"/>
        </w:rPr>
        <w:t>Tools are Changing Work, Collaboration, and Organizations in New Product</w:t>
      </w:r>
    </w:p>
    <w:p w14:paraId="6CBF11AD" w14:textId="237FA824" w:rsidR="00CA59AF" w:rsidRDefault="00CA59AF" w:rsidP="001E17E9">
      <w:pPr>
        <w:autoSpaceDE w:val="0"/>
        <w:autoSpaceDN w:val="0"/>
        <w:adjustRightInd w:val="0"/>
        <w:ind w:firstLine="720"/>
        <w:rPr>
          <w:rFonts w:ascii="Times New Roman" w:eastAsia="FZKTK--GBK1-00" w:hAnsi="Times New Roman"/>
          <w:kern w:val="0"/>
          <w:sz w:val="24"/>
          <w:szCs w:val="24"/>
          <w:lang w:bidi="ar"/>
        </w:rPr>
      </w:pPr>
      <w:r w:rsidRPr="00CA59AF">
        <w:rPr>
          <w:rFonts w:ascii="Times New Roman" w:eastAsia="FZKTK--GBK1-00" w:hAnsi="Times New Roman"/>
          <w:kern w:val="0"/>
          <w:sz w:val="24"/>
          <w:szCs w:val="24"/>
          <w:lang w:bidi="ar"/>
        </w:rPr>
        <w:t>Development</w:t>
      </w:r>
      <w:r>
        <w:rPr>
          <w:rFonts w:ascii="Times New Roman" w:eastAsia="FZKTK--GBK1-00" w:hAnsi="Times New Roman"/>
          <w:kern w:val="0"/>
          <w:sz w:val="24"/>
          <w:szCs w:val="24"/>
          <w:lang w:bidi="ar"/>
        </w:rPr>
        <w:t xml:space="preserve">. </w:t>
      </w:r>
      <w:r w:rsidRPr="00CA59AF">
        <w:rPr>
          <w:rFonts w:ascii="Times New Roman" w:eastAsia="FZKTK--GBK1-00" w:hAnsi="Times New Roman"/>
          <w:i/>
          <w:iCs/>
          <w:kern w:val="0"/>
          <w:sz w:val="24"/>
          <w:szCs w:val="24"/>
          <w:lang w:bidi="ar"/>
        </w:rPr>
        <w:t>Journal of Production Innovation Management</w:t>
      </w:r>
      <w:r>
        <w:rPr>
          <w:rFonts w:ascii="Times New Roman" w:eastAsia="FZKTK--GBK1-00" w:hAnsi="Times New Roman"/>
          <w:kern w:val="0"/>
          <w:sz w:val="24"/>
          <w:szCs w:val="24"/>
          <w:lang w:bidi="ar"/>
        </w:rPr>
        <w:t>, 38 (1): 192-215.</w:t>
      </w:r>
    </w:p>
    <w:p w14:paraId="482C284B" w14:textId="77777777" w:rsidR="001F5ED2" w:rsidRDefault="007D26B3" w:rsidP="001E17E9">
      <w:pPr>
        <w:ind w:left="426" w:hanging="426"/>
        <w:rPr>
          <w:rFonts w:ascii="Times New Roman" w:hAnsi="Times New Roman"/>
          <w:i/>
          <w:iCs/>
          <w:sz w:val="24"/>
          <w:szCs w:val="24"/>
        </w:rPr>
      </w:pPr>
      <w:proofErr w:type="spellStart"/>
      <w:r>
        <w:rPr>
          <w:rFonts w:ascii="Times New Roman" w:hAnsi="Times New Roman"/>
          <w:sz w:val="24"/>
          <w:szCs w:val="24"/>
        </w:rPr>
        <w:t>Markides</w:t>
      </w:r>
      <w:proofErr w:type="spellEnd"/>
      <w:r>
        <w:rPr>
          <w:rFonts w:ascii="Times New Roman" w:hAnsi="Times New Roman"/>
          <w:sz w:val="24"/>
          <w:szCs w:val="24"/>
        </w:rPr>
        <w:t xml:space="preserve">, C. 2006. Disruptive innovation: In need of better theory. </w:t>
      </w:r>
      <w:r w:rsidRPr="007D26B3">
        <w:rPr>
          <w:rFonts w:ascii="Times New Roman" w:hAnsi="Times New Roman"/>
          <w:i/>
          <w:iCs/>
          <w:sz w:val="24"/>
          <w:szCs w:val="24"/>
        </w:rPr>
        <w:t xml:space="preserve">Journal of </w:t>
      </w:r>
      <w:r w:rsidRPr="007D26B3">
        <w:rPr>
          <w:rFonts w:ascii="Times New Roman" w:eastAsia="PMingLiU" w:hAnsi="Times New Roman"/>
          <w:i/>
          <w:iCs/>
          <w:sz w:val="24"/>
          <w:szCs w:val="24"/>
        </w:rPr>
        <w:t>P</w:t>
      </w:r>
      <w:r w:rsidRPr="007D26B3">
        <w:rPr>
          <w:rFonts w:ascii="Times New Roman" w:hAnsi="Times New Roman"/>
          <w:i/>
          <w:iCs/>
          <w:sz w:val="24"/>
          <w:szCs w:val="24"/>
        </w:rPr>
        <w:t>roduct</w:t>
      </w:r>
    </w:p>
    <w:p w14:paraId="7EE3E184" w14:textId="5465FC6B" w:rsidR="007D26B3" w:rsidRDefault="001F5ED2" w:rsidP="001E17E9">
      <w:pPr>
        <w:ind w:left="426"/>
        <w:rPr>
          <w:rFonts w:ascii="Times New Roman" w:hAnsi="Times New Roman"/>
          <w:sz w:val="24"/>
          <w:szCs w:val="24"/>
        </w:rPr>
      </w:pPr>
      <w:r>
        <w:rPr>
          <w:rFonts w:ascii="Times New Roman" w:hAnsi="Times New Roman"/>
          <w:i/>
          <w:iCs/>
          <w:sz w:val="24"/>
          <w:szCs w:val="24"/>
        </w:rPr>
        <w:t xml:space="preserve">   </w:t>
      </w:r>
      <w:r w:rsidR="007D26B3" w:rsidRPr="007D26B3">
        <w:rPr>
          <w:rFonts w:ascii="Times New Roman" w:hAnsi="Times New Roman"/>
          <w:i/>
          <w:iCs/>
          <w:sz w:val="24"/>
          <w:szCs w:val="24"/>
        </w:rPr>
        <w:t xml:space="preserve"> Innovation Management, </w:t>
      </w:r>
      <w:r w:rsidR="007D26B3">
        <w:rPr>
          <w:rFonts w:ascii="Times New Roman" w:hAnsi="Times New Roman"/>
          <w:sz w:val="24"/>
          <w:szCs w:val="24"/>
        </w:rPr>
        <w:t>23(1), 19-25.</w:t>
      </w:r>
    </w:p>
    <w:p w14:paraId="356DB805" w14:textId="349EFB84"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Martinez Dy, A., Martin, L., &amp; Marlow, S. (2018). Emancipation through digital entrepreneurship? A critical realist analysis.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Organization</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25</w:t>
      </w:r>
      <w:r>
        <w:rPr>
          <w:rFonts w:ascii="Times New Roman" w:eastAsia="SimSun" w:hAnsi="Times New Roman" w:cs="Times New Roman"/>
          <w:color w:val="222222"/>
          <w:sz w:val="24"/>
          <w:szCs w:val="24"/>
          <w:shd w:val="clear" w:color="auto" w:fill="FFFFFF"/>
        </w:rPr>
        <w:t>(5), 585-608.</w:t>
      </w:r>
    </w:p>
    <w:p w14:paraId="4D396524" w14:textId="6E8FB18D"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Michelman</w:t>
      </w:r>
      <w:proofErr w:type="spellEnd"/>
      <w:r>
        <w:rPr>
          <w:rFonts w:ascii="Times New Roman" w:eastAsia="SimSun" w:hAnsi="Times New Roman" w:cs="Times New Roman"/>
          <w:color w:val="222222"/>
          <w:sz w:val="24"/>
          <w:szCs w:val="24"/>
          <w:shd w:val="clear" w:color="auto" w:fill="FFFFFF"/>
        </w:rPr>
        <w:t>, P. (2019). Key words for digital transformation.</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MIT Sloan Management Review</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60</w:t>
      </w:r>
      <w:r>
        <w:rPr>
          <w:rFonts w:ascii="Times New Roman" w:eastAsia="SimSun" w:hAnsi="Times New Roman" w:cs="Times New Roman"/>
          <w:color w:val="222222"/>
          <w:sz w:val="24"/>
          <w:szCs w:val="24"/>
          <w:shd w:val="clear" w:color="auto" w:fill="FFFFFF"/>
        </w:rPr>
        <w:t>(2), 1-7.</w:t>
      </w:r>
    </w:p>
    <w:p w14:paraId="2DEA014D" w14:textId="771C890E"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Miric</w:t>
      </w:r>
      <w:proofErr w:type="spellEnd"/>
      <w:r>
        <w:rPr>
          <w:rFonts w:ascii="Times New Roman" w:eastAsia="SimSun" w:hAnsi="Times New Roman" w:cs="Times New Roman"/>
          <w:color w:val="222222"/>
          <w:sz w:val="24"/>
          <w:szCs w:val="24"/>
          <w:shd w:val="clear" w:color="auto" w:fill="FFFFFF"/>
        </w:rPr>
        <w:t>, M., Boudreau, K. J., &amp; Jeppesen, L. B. (2019). Protecting their digital assets: The use of formal &amp; informal appropriability strategies by App developers.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Research Policy</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48</w:t>
      </w:r>
      <w:r>
        <w:rPr>
          <w:rFonts w:ascii="Times New Roman" w:eastAsia="SimSun" w:hAnsi="Times New Roman" w:cs="Times New Roman"/>
          <w:color w:val="222222"/>
          <w:sz w:val="24"/>
          <w:szCs w:val="24"/>
          <w:shd w:val="clear" w:color="auto" w:fill="FFFFFF"/>
        </w:rPr>
        <w:t>(8), 103738.</w:t>
      </w:r>
    </w:p>
    <w:p w14:paraId="0540BE0B" w14:textId="6BAD283E"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Montiel, I., Delgado-Ceballos, J., Ortiz-de-</w:t>
      </w:r>
      <w:proofErr w:type="spellStart"/>
      <w:r>
        <w:rPr>
          <w:rFonts w:ascii="Times New Roman" w:eastAsia="SimSun" w:hAnsi="Times New Roman" w:cs="Times New Roman"/>
          <w:color w:val="222222"/>
          <w:sz w:val="24"/>
          <w:szCs w:val="24"/>
          <w:shd w:val="clear" w:color="auto" w:fill="FFFFFF"/>
        </w:rPr>
        <w:t>Mandojana</w:t>
      </w:r>
      <w:proofErr w:type="spellEnd"/>
      <w:r>
        <w:rPr>
          <w:rFonts w:ascii="Times New Roman" w:eastAsia="SimSun" w:hAnsi="Times New Roman" w:cs="Times New Roman"/>
          <w:color w:val="222222"/>
          <w:sz w:val="24"/>
          <w:szCs w:val="24"/>
          <w:shd w:val="clear" w:color="auto" w:fill="FFFFFF"/>
        </w:rPr>
        <w:t>, N., &amp; Antolin-Lopez, R. (2020). New ways of teaching: using technology and mobile apps to educate on societal grand challenges.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business ethics</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161</w:t>
      </w:r>
      <w:r>
        <w:rPr>
          <w:rFonts w:ascii="Times New Roman" w:eastAsia="SimSun" w:hAnsi="Times New Roman" w:cs="Times New Roman"/>
          <w:color w:val="222222"/>
          <w:sz w:val="24"/>
          <w:szCs w:val="24"/>
          <w:shd w:val="clear" w:color="auto" w:fill="FFFFFF"/>
        </w:rPr>
        <w:t>(2), 243-251.</w:t>
      </w:r>
    </w:p>
    <w:p w14:paraId="1FC76206" w14:textId="620BBD0E"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Nambisan, S. (2017). Digital entrepreneurship: Toward a digital technology perspective of entrepreneurship.</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 xml:space="preserve">Entrepreneurship </w:t>
      </w:r>
      <w:r w:rsidR="00886E4C">
        <w:rPr>
          <w:rFonts w:ascii="Times New Roman" w:eastAsia="SimSun" w:hAnsi="Times New Roman" w:cs="Times New Roman"/>
          <w:i/>
          <w:iCs/>
          <w:color w:val="222222"/>
          <w:sz w:val="24"/>
          <w:szCs w:val="24"/>
          <w:shd w:val="clear" w:color="auto" w:fill="FFFFFF"/>
        </w:rPr>
        <w:t xml:space="preserve">Theory </w:t>
      </w:r>
      <w:r>
        <w:rPr>
          <w:rFonts w:ascii="Times New Roman" w:eastAsia="SimSun" w:hAnsi="Times New Roman" w:cs="Times New Roman"/>
          <w:i/>
          <w:iCs/>
          <w:color w:val="222222"/>
          <w:sz w:val="24"/>
          <w:szCs w:val="24"/>
          <w:shd w:val="clear" w:color="auto" w:fill="FFFFFF"/>
        </w:rPr>
        <w:t xml:space="preserve">and </w:t>
      </w:r>
      <w:r w:rsidR="00886E4C">
        <w:rPr>
          <w:rFonts w:ascii="Times New Roman" w:eastAsia="SimSun" w:hAnsi="Times New Roman" w:cs="Times New Roman"/>
          <w:i/>
          <w:iCs/>
          <w:color w:val="222222"/>
          <w:sz w:val="24"/>
          <w:szCs w:val="24"/>
          <w:shd w:val="clear" w:color="auto" w:fill="FFFFFF"/>
        </w:rPr>
        <w:t>Practice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41</w:t>
      </w:r>
      <w:r>
        <w:rPr>
          <w:rFonts w:ascii="Times New Roman" w:eastAsia="SimSun" w:hAnsi="Times New Roman" w:cs="Times New Roman"/>
          <w:color w:val="222222"/>
          <w:sz w:val="24"/>
          <w:szCs w:val="24"/>
          <w:shd w:val="clear" w:color="auto" w:fill="FFFFFF"/>
        </w:rPr>
        <w:t>(6), 1029-1055.</w:t>
      </w:r>
    </w:p>
    <w:p w14:paraId="3F08323B" w14:textId="53332346"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Nambisan, S., Lyytinen, K., Majchrzak, A., &amp; Song, M. (2017). Digital Innovation Management: Reinventing innovation management research in a digital world.</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MIS quarterly</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41</w:t>
      </w:r>
      <w:r>
        <w:rPr>
          <w:rFonts w:ascii="Times New Roman" w:eastAsia="SimSun" w:hAnsi="Times New Roman" w:cs="Times New Roman"/>
          <w:color w:val="222222"/>
          <w:sz w:val="24"/>
          <w:szCs w:val="24"/>
          <w:shd w:val="clear" w:color="auto" w:fill="FFFFFF"/>
        </w:rPr>
        <w:t>(1).</w:t>
      </w:r>
    </w:p>
    <w:p w14:paraId="387BE829" w14:textId="1B70739E"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Nambisan, S., Siegel, D., &amp; Kenney, M. (2018). On open innovation, platforms, and entrepreneurship.</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Strategic Entrepreneurship Journal</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12</w:t>
      </w:r>
      <w:r>
        <w:rPr>
          <w:rFonts w:ascii="Times New Roman" w:eastAsia="SimSun" w:hAnsi="Times New Roman" w:cs="Times New Roman"/>
          <w:color w:val="222222"/>
          <w:sz w:val="24"/>
          <w:szCs w:val="24"/>
          <w:shd w:val="clear" w:color="auto" w:fill="FFFFFF"/>
        </w:rPr>
        <w:t>(3), 354-368.</w:t>
      </w:r>
    </w:p>
    <w:p w14:paraId="048647DD" w14:textId="3F265C63"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Nambisan, S., Wright, M., &amp; Feldman, M. (2019). The digital transformation of innovation and entrepreneurship: Progress, </w:t>
      </w:r>
      <w:proofErr w:type="gramStart"/>
      <w:r>
        <w:rPr>
          <w:rFonts w:ascii="Times New Roman" w:eastAsia="SimSun" w:hAnsi="Times New Roman" w:cs="Times New Roman"/>
          <w:color w:val="222222"/>
          <w:sz w:val="24"/>
          <w:szCs w:val="24"/>
          <w:shd w:val="clear" w:color="auto" w:fill="FFFFFF"/>
        </w:rPr>
        <w:t>challenges</w:t>
      </w:r>
      <w:proofErr w:type="gramEnd"/>
      <w:r>
        <w:rPr>
          <w:rFonts w:ascii="Times New Roman" w:eastAsia="SimSun" w:hAnsi="Times New Roman" w:cs="Times New Roman"/>
          <w:color w:val="222222"/>
          <w:sz w:val="24"/>
          <w:szCs w:val="24"/>
          <w:shd w:val="clear" w:color="auto" w:fill="FFFFFF"/>
        </w:rPr>
        <w:t xml:space="preserve"> and key themes.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Research Policy</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48</w:t>
      </w:r>
      <w:r>
        <w:rPr>
          <w:rFonts w:ascii="Times New Roman" w:eastAsia="SimSun" w:hAnsi="Times New Roman" w:cs="Times New Roman"/>
          <w:color w:val="222222"/>
          <w:sz w:val="24"/>
          <w:szCs w:val="24"/>
          <w:shd w:val="clear" w:color="auto" w:fill="FFFFFF"/>
        </w:rPr>
        <w:t>(8), 103773.</w:t>
      </w:r>
    </w:p>
    <w:p w14:paraId="2E7F8A08" w14:textId="7D7A9182"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Ngoasong</w:t>
      </w:r>
      <w:proofErr w:type="spellEnd"/>
      <w:r>
        <w:rPr>
          <w:rFonts w:ascii="Times New Roman" w:eastAsia="SimSun" w:hAnsi="Times New Roman" w:cs="Times New Roman"/>
          <w:color w:val="222222"/>
          <w:sz w:val="24"/>
          <w:szCs w:val="24"/>
          <w:shd w:val="clear" w:color="auto" w:fill="FFFFFF"/>
        </w:rPr>
        <w:t>, M. Z. (201</w:t>
      </w:r>
      <w:r w:rsidR="00470063">
        <w:rPr>
          <w:rFonts w:ascii="Times New Roman" w:eastAsia="SimSun" w:hAnsi="Times New Roman" w:cs="Times New Roman"/>
          <w:color w:val="222222"/>
          <w:sz w:val="24"/>
          <w:szCs w:val="24"/>
          <w:shd w:val="clear" w:color="auto" w:fill="FFFFFF"/>
        </w:rPr>
        <w:t>8</w:t>
      </w:r>
      <w:r>
        <w:rPr>
          <w:rFonts w:ascii="Times New Roman" w:eastAsia="SimSun" w:hAnsi="Times New Roman" w:cs="Times New Roman"/>
          <w:color w:val="222222"/>
          <w:sz w:val="24"/>
          <w:szCs w:val="24"/>
          <w:shd w:val="clear" w:color="auto" w:fill="FFFFFF"/>
        </w:rPr>
        <w:t>). Digital entrepreneurship in a resource-scarce context: A focus on entrepreneurial digital competencies.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Small Business and Enterprise Development</w:t>
      </w:r>
      <w:r>
        <w:rPr>
          <w:rFonts w:ascii="Times New Roman" w:eastAsia="SimSun" w:hAnsi="Times New Roman" w:cs="Times New Roman"/>
          <w:color w:val="222222"/>
          <w:sz w:val="24"/>
          <w:szCs w:val="24"/>
          <w:shd w:val="clear" w:color="auto" w:fill="FFFFFF"/>
        </w:rPr>
        <w:t>.</w:t>
      </w:r>
      <w:r w:rsidR="00470063">
        <w:rPr>
          <w:rFonts w:ascii="Times New Roman" w:eastAsia="SimSun" w:hAnsi="Times New Roman" w:cs="Times New Roman"/>
          <w:color w:val="222222"/>
          <w:sz w:val="24"/>
          <w:szCs w:val="24"/>
          <w:shd w:val="clear" w:color="auto" w:fill="FFFFFF"/>
        </w:rPr>
        <w:t xml:space="preserve"> 25(3), 483-500</w:t>
      </w:r>
    </w:p>
    <w:p w14:paraId="6DDF16D7" w14:textId="0ED30A45"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Papazoglou</w:t>
      </w:r>
      <w:proofErr w:type="spellEnd"/>
      <w:r>
        <w:rPr>
          <w:rFonts w:ascii="Times New Roman" w:eastAsia="SimSun" w:hAnsi="Times New Roman" w:cs="Times New Roman"/>
          <w:color w:val="222222"/>
          <w:sz w:val="24"/>
          <w:szCs w:val="24"/>
          <w:shd w:val="clear" w:color="auto" w:fill="FFFFFF"/>
        </w:rPr>
        <w:t>, M. E., &amp; Spanos, Y. E. (2018). Bridging distant technological domains: A longitudinal study of the determinants of breadth of innovation diffusion.</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Research Policy</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47</w:t>
      </w:r>
      <w:r>
        <w:rPr>
          <w:rFonts w:ascii="Times New Roman" w:eastAsia="SimSun" w:hAnsi="Times New Roman" w:cs="Times New Roman"/>
          <w:color w:val="222222"/>
          <w:sz w:val="24"/>
          <w:szCs w:val="24"/>
          <w:shd w:val="clear" w:color="auto" w:fill="FFFFFF"/>
        </w:rPr>
        <w:t>(9), 1713-1728.</w:t>
      </w:r>
    </w:p>
    <w:p w14:paraId="227C3051" w14:textId="484D286F"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Richter, C., Kraus, S., </w:t>
      </w:r>
      <w:proofErr w:type="spellStart"/>
      <w:r>
        <w:rPr>
          <w:rFonts w:ascii="Times New Roman" w:eastAsia="SimSun" w:hAnsi="Times New Roman" w:cs="Times New Roman"/>
          <w:color w:val="222222"/>
          <w:sz w:val="24"/>
          <w:szCs w:val="24"/>
          <w:shd w:val="clear" w:color="auto" w:fill="FFFFFF"/>
        </w:rPr>
        <w:t>Brem</w:t>
      </w:r>
      <w:proofErr w:type="spellEnd"/>
      <w:r>
        <w:rPr>
          <w:rFonts w:ascii="Times New Roman" w:eastAsia="SimSun" w:hAnsi="Times New Roman" w:cs="Times New Roman"/>
          <w:color w:val="222222"/>
          <w:sz w:val="24"/>
          <w:szCs w:val="24"/>
          <w:shd w:val="clear" w:color="auto" w:fill="FFFFFF"/>
        </w:rPr>
        <w:t xml:space="preserve">, A., Durst, S., &amp; </w:t>
      </w:r>
      <w:proofErr w:type="spellStart"/>
      <w:r>
        <w:rPr>
          <w:rFonts w:ascii="Times New Roman" w:eastAsia="SimSun" w:hAnsi="Times New Roman" w:cs="Times New Roman"/>
          <w:color w:val="222222"/>
          <w:sz w:val="24"/>
          <w:szCs w:val="24"/>
          <w:shd w:val="clear" w:color="auto" w:fill="FFFFFF"/>
        </w:rPr>
        <w:t>Giselbrecht</w:t>
      </w:r>
      <w:proofErr w:type="spellEnd"/>
      <w:r>
        <w:rPr>
          <w:rFonts w:ascii="Times New Roman" w:eastAsia="SimSun" w:hAnsi="Times New Roman" w:cs="Times New Roman"/>
          <w:color w:val="222222"/>
          <w:sz w:val="24"/>
          <w:szCs w:val="24"/>
          <w:shd w:val="clear" w:color="auto" w:fill="FFFFFF"/>
        </w:rPr>
        <w:t>, C. (2017). Digital entrepreneurship: Innovative business models for the sharing economy.</w:t>
      </w:r>
      <w:r w:rsidR="00886E4C">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Creativity and innovation management</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26</w:t>
      </w:r>
      <w:r>
        <w:rPr>
          <w:rFonts w:ascii="Times New Roman" w:eastAsia="SimSun" w:hAnsi="Times New Roman" w:cs="Times New Roman"/>
          <w:color w:val="222222"/>
          <w:sz w:val="24"/>
          <w:szCs w:val="24"/>
          <w:shd w:val="clear" w:color="auto" w:fill="FFFFFF"/>
        </w:rPr>
        <w:t>(3), 300-310.</w:t>
      </w:r>
    </w:p>
    <w:p w14:paraId="115650CC" w14:textId="7B2F8C4A"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Rippa</w:t>
      </w:r>
      <w:proofErr w:type="spellEnd"/>
      <w:r>
        <w:rPr>
          <w:rFonts w:ascii="Times New Roman" w:eastAsia="SimSun" w:hAnsi="Times New Roman" w:cs="Times New Roman"/>
          <w:color w:val="222222"/>
          <w:sz w:val="24"/>
          <w:szCs w:val="24"/>
          <w:shd w:val="clear" w:color="auto" w:fill="FFFFFF"/>
        </w:rPr>
        <w:t xml:space="preserve">, P., &amp; </w:t>
      </w:r>
      <w:proofErr w:type="spellStart"/>
      <w:r>
        <w:rPr>
          <w:rFonts w:ascii="Times New Roman" w:eastAsia="SimSun" w:hAnsi="Times New Roman" w:cs="Times New Roman"/>
          <w:color w:val="222222"/>
          <w:sz w:val="24"/>
          <w:szCs w:val="24"/>
          <w:shd w:val="clear" w:color="auto" w:fill="FFFFFF"/>
        </w:rPr>
        <w:t>Secundo</w:t>
      </w:r>
      <w:proofErr w:type="spellEnd"/>
      <w:r>
        <w:rPr>
          <w:rFonts w:ascii="Times New Roman" w:eastAsia="SimSun" w:hAnsi="Times New Roman" w:cs="Times New Roman"/>
          <w:color w:val="222222"/>
          <w:sz w:val="24"/>
          <w:szCs w:val="24"/>
          <w:shd w:val="clear" w:color="auto" w:fill="FFFFFF"/>
        </w:rPr>
        <w:t>, G. (2019). Digital academic entrepreneurship: The potential of digital technologies on academic entrepreneurship.</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Technological Forecasting and 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146</w:t>
      </w:r>
      <w:r>
        <w:rPr>
          <w:rFonts w:ascii="Times New Roman" w:eastAsia="SimSun" w:hAnsi="Times New Roman" w:cs="Times New Roman"/>
          <w:color w:val="222222"/>
          <w:sz w:val="24"/>
          <w:szCs w:val="24"/>
          <w:shd w:val="clear" w:color="auto" w:fill="FFFFFF"/>
        </w:rPr>
        <w:t>, 900-911.</w:t>
      </w:r>
    </w:p>
    <w:p w14:paraId="05421441" w14:textId="6FBFE362" w:rsidR="00553C03" w:rsidRPr="00553C03" w:rsidRDefault="00553C03" w:rsidP="001E17E9">
      <w:pPr>
        <w:ind w:left="720" w:hanging="720"/>
        <w:rPr>
          <w:rFonts w:ascii="Times New Roman" w:eastAsia="SimSun" w:hAnsi="Times New Roman" w:cs="Times New Roman"/>
          <w:color w:val="222222"/>
          <w:sz w:val="24"/>
          <w:szCs w:val="24"/>
          <w:shd w:val="clear" w:color="auto" w:fill="FFFFFF"/>
        </w:rPr>
      </w:pPr>
      <w:r w:rsidRPr="00553C03">
        <w:rPr>
          <w:rFonts w:ascii="Times New Roman" w:hAnsi="Times New Roman" w:cs="Times New Roman"/>
          <w:sz w:val="24"/>
          <w:szCs w:val="24"/>
        </w:rPr>
        <w:t>Rosenbaum, H., and Cronin, B.</w:t>
      </w:r>
      <w:r>
        <w:rPr>
          <w:rFonts w:ascii="Times New Roman" w:hAnsi="Times New Roman" w:cs="Times New Roman"/>
          <w:sz w:val="24"/>
          <w:szCs w:val="24"/>
        </w:rPr>
        <w:t xml:space="preserve"> (1993). </w:t>
      </w:r>
      <w:r w:rsidRPr="00553C03">
        <w:rPr>
          <w:rFonts w:ascii="Times New Roman" w:hAnsi="Times New Roman" w:cs="Times New Roman"/>
          <w:sz w:val="24"/>
          <w:szCs w:val="24"/>
        </w:rPr>
        <w:t xml:space="preserve">Digital entrepreneurship: doing business on the information superhighway, </w:t>
      </w:r>
      <w:r w:rsidRPr="00553C03">
        <w:rPr>
          <w:rFonts w:ascii="Times New Roman" w:hAnsi="Times New Roman" w:cs="Times New Roman"/>
          <w:i/>
          <w:iCs/>
          <w:sz w:val="24"/>
          <w:szCs w:val="24"/>
        </w:rPr>
        <w:t>International Journal of information Management</w:t>
      </w:r>
      <w:r w:rsidRPr="00553C03">
        <w:rPr>
          <w:rFonts w:ascii="Times New Roman" w:hAnsi="Times New Roman" w:cs="Times New Roman"/>
          <w:sz w:val="24"/>
          <w:szCs w:val="24"/>
        </w:rPr>
        <w:t>, 13</w:t>
      </w:r>
      <w:r>
        <w:rPr>
          <w:rFonts w:ascii="Times New Roman" w:hAnsi="Times New Roman" w:cs="Times New Roman"/>
          <w:sz w:val="24"/>
          <w:szCs w:val="24"/>
        </w:rPr>
        <w:t xml:space="preserve">, </w:t>
      </w:r>
      <w:r w:rsidRPr="00553C03">
        <w:rPr>
          <w:rFonts w:ascii="Times New Roman" w:hAnsi="Times New Roman" w:cs="Times New Roman"/>
          <w:sz w:val="24"/>
          <w:szCs w:val="24"/>
        </w:rPr>
        <w:t>461-463</w:t>
      </w:r>
      <w:r>
        <w:rPr>
          <w:rFonts w:ascii="Times New Roman" w:hAnsi="Times New Roman" w:cs="Times New Roman"/>
          <w:sz w:val="24"/>
          <w:szCs w:val="24"/>
        </w:rPr>
        <w:t>.</w:t>
      </w:r>
    </w:p>
    <w:p w14:paraId="37664C85" w14:textId="1B7EFD4E"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lastRenderedPageBreak/>
        <w:t>Saldanha, T. J., John-</w:t>
      </w:r>
      <w:proofErr w:type="spellStart"/>
      <w:r>
        <w:rPr>
          <w:rFonts w:ascii="Times New Roman" w:eastAsia="SimSun" w:hAnsi="Times New Roman" w:cs="Times New Roman"/>
          <w:color w:val="222222"/>
          <w:sz w:val="24"/>
          <w:szCs w:val="24"/>
          <w:shd w:val="clear" w:color="auto" w:fill="FFFFFF"/>
        </w:rPr>
        <w:t>Mariadoss</w:t>
      </w:r>
      <w:proofErr w:type="spellEnd"/>
      <w:r>
        <w:rPr>
          <w:rFonts w:ascii="Times New Roman" w:eastAsia="SimSun" w:hAnsi="Times New Roman" w:cs="Times New Roman"/>
          <w:color w:val="222222"/>
          <w:sz w:val="24"/>
          <w:szCs w:val="24"/>
          <w:shd w:val="clear" w:color="auto" w:fill="FFFFFF"/>
        </w:rPr>
        <w:t xml:space="preserve">, B., Wu, M. X., &amp; </w:t>
      </w:r>
      <w:proofErr w:type="spellStart"/>
      <w:r>
        <w:rPr>
          <w:rFonts w:ascii="Times New Roman" w:eastAsia="SimSun" w:hAnsi="Times New Roman" w:cs="Times New Roman"/>
          <w:color w:val="222222"/>
          <w:sz w:val="24"/>
          <w:szCs w:val="24"/>
          <w:shd w:val="clear" w:color="auto" w:fill="FFFFFF"/>
        </w:rPr>
        <w:t>Mithas</w:t>
      </w:r>
      <w:proofErr w:type="spellEnd"/>
      <w:r>
        <w:rPr>
          <w:rFonts w:ascii="Times New Roman" w:eastAsia="SimSun" w:hAnsi="Times New Roman" w:cs="Times New Roman"/>
          <w:color w:val="222222"/>
          <w:sz w:val="24"/>
          <w:szCs w:val="24"/>
          <w:shd w:val="clear" w:color="auto" w:fill="FFFFFF"/>
        </w:rPr>
        <w:t>, S. (2021). How Information and Communication Technology Shapes the Influence of Culture on Innovation: A Country-level Analysis.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Management Information Systems</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38</w:t>
      </w:r>
      <w:r>
        <w:rPr>
          <w:rFonts w:ascii="Times New Roman" w:eastAsia="SimSun" w:hAnsi="Times New Roman" w:cs="Times New Roman"/>
          <w:color w:val="222222"/>
          <w:sz w:val="24"/>
          <w:szCs w:val="24"/>
          <w:shd w:val="clear" w:color="auto" w:fill="FFFFFF"/>
        </w:rPr>
        <w:t>(1), 108-139.</w:t>
      </w:r>
    </w:p>
    <w:p w14:paraId="71C85C65" w14:textId="6BED51D7" w:rsidR="00FB4A44" w:rsidRPr="00FB4A44" w:rsidRDefault="00FB4A44" w:rsidP="001E17E9">
      <w:pPr>
        <w:ind w:left="720" w:hanging="720"/>
        <w:rPr>
          <w:rFonts w:ascii="Times New Roman" w:eastAsia="SimSun" w:hAnsi="Times New Roman" w:cs="Times New Roman"/>
          <w:color w:val="222222"/>
          <w:sz w:val="24"/>
          <w:szCs w:val="24"/>
          <w:shd w:val="clear" w:color="auto" w:fill="FFFFFF"/>
        </w:rPr>
      </w:pPr>
      <w:r w:rsidRPr="00FB4A44">
        <w:rPr>
          <w:rFonts w:ascii="Times New Roman" w:hAnsi="Times New Roman" w:cs="Times New Roman"/>
          <w:sz w:val="24"/>
          <w:szCs w:val="24"/>
        </w:rPr>
        <w:t xml:space="preserve">Santini, C., Marinelli, E., Boden, M., </w:t>
      </w:r>
      <w:proofErr w:type="spellStart"/>
      <w:r w:rsidRPr="00FB4A44">
        <w:rPr>
          <w:rFonts w:ascii="Times New Roman" w:hAnsi="Times New Roman" w:cs="Times New Roman"/>
          <w:sz w:val="24"/>
          <w:szCs w:val="24"/>
        </w:rPr>
        <w:t>Cavicchi</w:t>
      </w:r>
      <w:proofErr w:type="spellEnd"/>
      <w:r w:rsidRPr="00FB4A44">
        <w:rPr>
          <w:rFonts w:ascii="Times New Roman" w:hAnsi="Times New Roman" w:cs="Times New Roman"/>
          <w:sz w:val="24"/>
          <w:szCs w:val="24"/>
        </w:rPr>
        <w:t xml:space="preserve">, A., </w:t>
      </w:r>
      <w:proofErr w:type="spellStart"/>
      <w:r w:rsidRPr="00FB4A44">
        <w:rPr>
          <w:rFonts w:ascii="Times New Roman" w:hAnsi="Times New Roman" w:cs="Times New Roman"/>
          <w:sz w:val="24"/>
          <w:szCs w:val="24"/>
        </w:rPr>
        <w:t>Haegeman</w:t>
      </w:r>
      <w:proofErr w:type="spellEnd"/>
      <w:r w:rsidRPr="00FB4A44">
        <w:rPr>
          <w:rFonts w:ascii="Times New Roman" w:hAnsi="Times New Roman" w:cs="Times New Roman"/>
          <w:sz w:val="24"/>
          <w:szCs w:val="24"/>
        </w:rPr>
        <w:t xml:space="preserve">, K., 2016. Reducing the distance between thinkers and doers in the entrepreneurial discovery process: An exploratory study. </w:t>
      </w:r>
      <w:r w:rsidRPr="00FB4A44">
        <w:rPr>
          <w:rFonts w:ascii="Times New Roman" w:hAnsi="Times New Roman" w:cs="Times New Roman"/>
          <w:i/>
          <w:iCs/>
          <w:sz w:val="24"/>
          <w:szCs w:val="24"/>
        </w:rPr>
        <w:t>Journal of Business Research</w:t>
      </w:r>
      <w:r w:rsidRPr="00FB4A44">
        <w:rPr>
          <w:rFonts w:ascii="Times New Roman" w:hAnsi="Times New Roman" w:cs="Times New Roman"/>
          <w:sz w:val="24"/>
          <w:szCs w:val="24"/>
        </w:rPr>
        <w:t>. 69, 1840–1844.</w:t>
      </w:r>
    </w:p>
    <w:p w14:paraId="6A925CCF" w14:textId="208A22B3"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Secundo</w:t>
      </w:r>
      <w:proofErr w:type="spellEnd"/>
      <w:r>
        <w:rPr>
          <w:rFonts w:ascii="Times New Roman" w:eastAsia="SimSun" w:hAnsi="Times New Roman" w:cs="Times New Roman"/>
          <w:color w:val="222222"/>
          <w:sz w:val="24"/>
          <w:szCs w:val="24"/>
          <w:shd w:val="clear" w:color="auto" w:fill="FFFFFF"/>
        </w:rPr>
        <w:t xml:space="preserve">, G., </w:t>
      </w:r>
      <w:proofErr w:type="spellStart"/>
      <w:r>
        <w:rPr>
          <w:rFonts w:ascii="Times New Roman" w:eastAsia="SimSun" w:hAnsi="Times New Roman" w:cs="Times New Roman"/>
          <w:color w:val="222222"/>
          <w:sz w:val="24"/>
          <w:szCs w:val="24"/>
          <w:shd w:val="clear" w:color="auto" w:fill="FFFFFF"/>
        </w:rPr>
        <w:t>Rippa</w:t>
      </w:r>
      <w:proofErr w:type="spellEnd"/>
      <w:r>
        <w:rPr>
          <w:rFonts w:ascii="Times New Roman" w:eastAsia="SimSun" w:hAnsi="Times New Roman" w:cs="Times New Roman"/>
          <w:color w:val="222222"/>
          <w:sz w:val="24"/>
          <w:szCs w:val="24"/>
          <w:shd w:val="clear" w:color="auto" w:fill="FFFFFF"/>
        </w:rPr>
        <w:t xml:space="preserve">, P., &amp; </w:t>
      </w:r>
      <w:proofErr w:type="spellStart"/>
      <w:r>
        <w:rPr>
          <w:rFonts w:ascii="Times New Roman" w:eastAsia="SimSun" w:hAnsi="Times New Roman" w:cs="Times New Roman"/>
          <w:color w:val="222222"/>
          <w:sz w:val="24"/>
          <w:szCs w:val="24"/>
          <w:shd w:val="clear" w:color="auto" w:fill="FFFFFF"/>
        </w:rPr>
        <w:t>Cerchione</w:t>
      </w:r>
      <w:proofErr w:type="spellEnd"/>
      <w:r>
        <w:rPr>
          <w:rFonts w:ascii="Times New Roman" w:eastAsia="SimSun" w:hAnsi="Times New Roman" w:cs="Times New Roman"/>
          <w:color w:val="222222"/>
          <w:sz w:val="24"/>
          <w:szCs w:val="24"/>
          <w:shd w:val="clear" w:color="auto" w:fill="FFFFFF"/>
        </w:rPr>
        <w:t xml:space="preserve">, R. (2020). Digital Academic Entrepreneurship: A structured literature </w:t>
      </w:r>
      <w:r w:rsidRPr="003F658C">
        <w:rPr>
          <w:rFonts w:ascii="Times New Roman" w:eastAsia="SimSun" w:hAnsi="Times New Roman" w:cs="Times New Roman"/>
          <w:color w:val="222222"/>
          <w:sz w:val="24"/>
          <w:szCs w:val="24"/>
          <w:shd w:val="clear" w:color="auto" w:fill="FFFFFF"/>
        </w:rPr>
        <w:t>review</w:t>
      </w:r>
      <w:r>
        <w:rPr>
          <w:rFonts w:ascii="Times New Roman" w:eastAsia="SimSun" w:hAnsi="Times New Roman" w:cs="Times New Roman"/>
          <w:color w:val="222222"/>
          <w:sz w:val="24"/>
          <w:szCs w:val="24"/>
          <w:shd w:val="clear" w:color="auto" w:fill="FFFFFF"/>
        </w:rPr>
        <w:t xml:space="preserve"> and avenue for a research agenda.</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 xml:space="preserve">Technological </w:t>
      </w:r>
      <w:r w:rsidR="00EF3CB9">
        <w:rPr>
          <w:rFonts w:ascii="Times New Roman" w:eastAsia="SimSun" w:hAnsi="Times New Roman" w:cs="Times New Roman"/>
          <w:i/>
          <w:iCs/>
          <w:color w:val="222222"/>
          <w:sz w:val="24"/>
          <w:szCs w:val="24"/>
          <w:shd w:val="clear" w:color="auto" w:fill="FFFFFF"/>
        </w:rPr>
        <w:t xml:space="preserve">Forecasting </w:t>
      </w:r>
      <w:r>
        <w:rPr>
          <w:rFonts w:ascii="Times New Roman" w:eastAsia="SimSun" w:hAnsi="Times New Roman" w:cs="Times New Roman"/>
          <w:i/>
          <w:iCs/>
          <w:color w:val="222222"/>
          <w:sz w:val="24"/>
          <w:szCs w:val="24"/>
          <w:shd w:val="clear" w:color="auto" w:fill="FFFFFF"/>
        </w:rPr>
        <w:t xml:space="preserve">and </w:t>
      </w:r>
      <w:r w:rsidR="00EF3CB9">
        <w:rPr>
          <w:rFonts w:ascii="Times New Roman" w:eastAsia="SimSun" w:hAnsi="Times New Roman" w:cs="Times New Roman"/>
          <w:i/>
          <w:iCs/>
          <w:color w:val="222222"/>
          <w:sz w:val="24"/>
          <w:szCs w:val="24"/>
          <w:shd w:val="clear" w:color="auto" w:fill="FFFFFF"/>
        </w:rPr>
        <w:t>Social Change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157</w:t>
      </w:r>
      <w:r>
        <w:rPr>
          <w:rFonts w:ascii="Times New Roman" w:eastAsia="SimSun" w:hAnsi="Times New Roman" w:cs="Times New Roman"/>
          <w:color w:val="222222"/>
          <w:sz w:val="24"/>
          <w:szCs w:val="24"/>
          <w:shd w:val="clear" w:color="auto" w:fill="FFFFFF"/>
        </w:rPr>
        <w:t>, 120118.</w:t>
      </w:r>
    </w:p>
    <w:p w14:paraId="6E61DF4D" w14:textId="2AC12BC4" w:rsidR="003F658C" w:rsidRPr="003F658C" w:rsidRDefault="003F658C" w:rsidP="001E17E9">
      <w:pPr>
        <w:ind w:left="720" w:hanging="720"/>
        <w:rPr>
          <w:rFonts w:ascii="Times New Roman" w:eastAsia="SimSun" w:hAnsi="Times New Roman" w:cs="Times New Roman"/>
          <w:color w:val="222222"/>
          <w:sz w:val="24"/>
          <w:szCs w:val="24"/>
          <w:shd w:val="clear" w:color="auto" w:fill="FFFFFF"/>
        </w:rPr>
      </w:pPr>
      <w:r w:rsidRPr="003F658C">
        <w:rPr>
          <w:rFonts w:ascii="Times New Roman" w:hAnsi="Times New Roman" w:cs="Times New Roman"/>
          <w:sz w:val="24"/>
          <w:szCs w:val="24"/>
        </w:rPr>
        <w:t>Shane, S., 2003. A General Theory of Entrepreneurship. The Individual-Opportunity Nexus. Edward Elgar, Cheltenham</w:t>
      </w:r>
      <w:r>
        <w:rPr>
          <w:rFonts w:ascii="Times New Roman" w:hAnsi="Times New Roman" w:cs="Times New Roman"/>
          <w:sz w:val="24"/>
          <w:szCs w:val="24"/>
        </w:rPr>
        <w:t>.</w:t>
      </w:r>
    </w:p>
    <w:p w14:paraId="501BE8D0" w14:textId="77777777" w:rsidR="00094716" w:rsidRDefault="00094716" w:rsidP="001E17E9">
      <w:pPr>
        <w:rPr>
          <w:rFonts w:ascii="Times New Roman" w:hAnsi="Times New Roman" w:cs="Times New Roman"/>
          <w:sz w:val="24"/>
          <w:szCs w:val="24"/>
        </w:rPr>
      </w:pPr>
      <w:r w:rsidRPr="00094716">
        <w:rPr>
          <w:rFonts w:ascii="Times New Roman" w:hAnsi="Times New Roman" w:cs="Times New Roman"/>
          <w:color w:val="222222"/>
          <w:sz w:val="24"/>
          <w:szCs w:val="24"/>
          <w:shd w:val="clear" w:color="auto" w:fill="FFFFFF"/>
        </w:rPr>
        <w:t xml:space="preserve">Si, S., Zahra, S., Wu, X. &amp; Don </w:t>
      </w:r>
      <w:proofErr w:type="spellStart"/>
      <w:r w:rsidRPr="00094716">
        <w:rPr>
          <w:rFonts w:ascii="Times New Roman" w:hAnsi="Times New Roman" w:cs="Times New Roman"/>
          <w:color w:val="222222"/>
          <w:sz w:val="24"/>
          <w:szCs w:val="24"/>
          <w:shd w:val="clear" w:color="auto" w:fill="FFFFFF"/>
        </w:rPr>
        <w:t>Jyh</w:t>
      </w:r>
      <w:proofErr w:type="spellEnd"/>
      <w:r w:rsidRPr="00094716">
        <w:rPr>
          <w:rFonts w:ascii="Times New Roman" w:hAnsi="Times New Roman" w:cs="Times New Roman"/>
          <w:color w:val="222222"/>
          <w:sz w:val="24"/>
          <w:szCs w:val="24"/>
          <w:shd w:val="clear" w:color="auto" w:fill="FFFFFF"/>
        </w:rPr>
        <w:t xml:space="preserve">-Fu </w:t>
      </w:r>
      <w:proofErr w:type="spellStart"/>
      <w:r w:rsidRPr="00094716">
        <w:rPr>
          <w:rFonts w:ascii="Times New Roman" w:hAnsi="Times New Roman" w:cs="Times New Roman"/>
          <w:color w:val="222222"/>
          <w:sz w:val="24"/>
          <w:szCs w:val="24"/>
          <w:shd w:val="clear" w:color="auto" w:fill="FFFFFF"/>
        </w:rPr>
        <w:t>Jeng</w:t>
      </w:r>
      <w:proofErr w:type="spellEnd"/>
      <w:r w:rsidRPr="00094716">
        <w:rPr>
          <w:rFonts w:ascii="Times New Roman" w:hAnsi="Times New Roman" w:cs="Times New Roman"/>
          <w:color w:val="222222"/>
          <w:sz w:val="24"/>
          <w:szCs w:val="24"/>
          <w:shd w:val="clear" w:color="auto" w:fill="FFFFFF"/>
        </w:rPr>
        <w:t xml:space="preserve"> (2020). Disruptive innovation and</w:t>
      </w:r>
      <w:r w:rsidRPr="00094716">
        <w:rPr>
          <w:rFonts w:ascii="Times New Roman" w:hAnsi="Times New Roman" w:cs="Times New Roman"/>
          <w:sz w:val="24"/>
          <w:szCs w:val="24"/>
        </w:rPr>
        <w:t xml:space="preserve"> entrepreneurship</w:t>
      </w:r>
    </w:p>
    <w:p w14:paraId="121BE7B5" w14:textId="59BF5F75" w:rsidR="00094716" w:rsidRPr="00094716" w:rsidRDefault="00094716" w:rsidP="001E17E9">
      <w:pPr>
        <w:ind w:firstLine="720"/>
        <w:rPr>
          <w:rFonts w:ascii="Times New Roman" w:hAnsi="Times New Roman" w:cs="Times New Roman"/>
          <w:color w:val="222222"/>
          <w:sz w:val="24"/>
          <w:szCs w:val="24"/>
          <w:shd w:val="clear" w:color="auto" w:fill="FFFFFF"/>
        </w:rPr>
      </w:pPr>
      <w:r w:rsidRPr="00094716">
        <w:rPr>
          <w:rFonts w:ascii="Times New Roman" w:hAnsi="Times New Roman" w:cs="Times New Roman"/>
          <w:color w:val="222222"/>
          <w:sz w:val="24"/>
          <w:szCs w:val="24"/>
          <w:shd w:val="clear" w:color="auto" w:fill="FFFFFF"/>
        </w:rPr>
        <w:t>in</w:t>
      </w:r>
      <w:r>
        <w:rPr>
          <w:rFonts w:ascii="Times New Roman" w:hAnsi="Times New Roman" w:cs="Times New Roman"/>
          <w:color w:val="222222"/>
          <w:sz w:val="24"/>
          <w:szCs w:val="24"/>
          <w:shd w:val="clear" w:color="auto" w:fill="FFFFFF"/>
        </w:rPr>
        <w:t xml:space="preserve"> </w:t>
      </w:r>
      <w:r w:rsidRPr="00094716">
        <w:rPr>
          <w:rFonts w:ascii="Times New Roman" w:hAnsi="Times New Roman" w:cs="Times New Roman"/>
          <w:color w:val="222222"/>
          <w:sz w:val="24"/>
          <w:szCs w:val="24"/>
          <w:shd w:val="clear" w:color="auto" w:fill="FFFFFF"/>
        </w:rPr>
        <w:t xml:space="preserve">emerging economics. </w:t>
      </w:r>
      <w:r w:rsidRPr="00094716">
        <w:rPr>
          <w:rFonts w:ascii="Times New Roman" w:hAnsi="Times New Roman" w:cs="Times New Roman"/>
          <w:i/>
          <w:iCs/>
          <w:color w:val="222222"/>
          <w:sz w:val="24"/>
          <w:szCs w:val="24"/>
          <w:shd w:val="clear" w:color="auto" w:fill="FFFFFF"/>
        </w:rPr>
        <w:t>Journal of Engineering and Technology Management</w:t>
      </w:r>
      <w:r w:rsidRPr="00094716">
        <w:rPr>
          <w:rFonts w:ascii="Times New Roman" w:hAnsi="Times New Roman" w:cs="Times New Roman"/>
          <w:color w:val="222222"/>
          <w:sz w:val="24"/>
          <w:szCs w:val="24"/>
          <w:shd w:val="clear" w:color="auto" w:fill="FFFFFF"/>
        </w:rPr>
        <w:t>, 58, 1-12.</w:t>
      </w:r>
    </w:p>
    <w:p w14:paraId="7AC242E9" w14:textId="43689F4F" w:rsidR="00FA65AF" w:rsidRDefault="00FA65AF" w:rsidP="001E17E9">
      <w:pPr>
        <w:ind w:left="720" w:hanging="720"/>
        <w:rPr>
          <w:rFonts w:ascii="Times New Roman" w:eastAsia="SimSun" w:hAnsi="Times New Roman" w:cs="Times New Roman"/>
          <w:color w:val="222222"/>
          <w:sz w:val="24"/>
          <w:szCs w:val="24"/>
          <w:shd w:val="clear" w:color="auto" w:fill="FFFFFF"/>
        </w:rPr>
      </w:pPr>
      <w:r w:rsidRPr="003A5702">
        <w:rPr>
          <w:rFonts w:ascii="Times New Roman" w:eastAsia="SimSun" w:hAnsi="Times New Roman" w:cs="Times New Roman"/>
          <w:color w:val="222222"/>
          <w:sz w:val="24"/>
          <w:szCs w:val="24"/>
          <w:shd w:val="clear" w:color="auto" w:fill="FFFFFF"/>
        </w:rPr>
        <w:t xml:space="preserve">Si, S., Ahlstrom, D., Wei, J., &amp; Cullen, J. (2020). Business, Entrepreneurship and Innovation Toward Poverty Reduction. </w:t>
      </w:r>
      <w:r w:rsidRPr="003A5702">
        <w:rPr>
          <w:rFonts w:ascii="Times New Roman" w:eastAsia="SimSun" w:hAnsi="Times New Roman" w:cs="Times New Roman"/>
          <w:i/>
          <w:iCs/>
          <w:color w:val="222222"/>
          <w:sz w:val="24"/>
          <w:szCs w:val="24"/>
          <w:shd w:val="clear" w:color="auto" w:fill="FFFFFF"/>
        </w:rPr>
        <w:t>Entrepreneurship &amp; Regional Development</w:t>
      </w:r>
      <w:r w:rsidRPr="003A5702">
        <w:rPr>
          <w:rFonts w:ascii="Times New Roman" w:eastAsia="SimSun" w:hAnsi="Times New Roman" w:cs="Times New Roman"/>
          <w:color w:val="222222"/>
          <w:sz w:val="24"/>
          <w:szCs w:val="24"/>
          <w:shd w:val="clear" w:color="auto" w:fill="FFFFFF"/>
        </w:rPr>
        <w:t>, 32(1-2), 1-20.</w:t>
      </w:r>
    </w:p>
    <w:p w14:paraId="2E548C68" w14:textId="2740E05A" w:rsidR="00E82D25" w:rsidRDefault="008A607E" w:rsidP="001E17E9">
      <w:pPr>
        <w:ind w:left="720" w:hanging="720"/>
        <w:rPr>
          <w:rFonts w:ascii="Times New Roman" w:hAnsi="Times New Roman" w:cs="Times New Roman"/>
          <w:color w:val="222222"/>
          <w:sz w:val="24"/>
          <w:szCs w:val="24"/>
          <w:shd w:val="clear" w:color="auto" w:fill="FFFFFF"/>
        </w:rPr>
      </w:pPr>
      <w:r w:rsidRPr="00E82D25">
        <w:rPr>
          <w:rFonts w:ascii="Times New Roman" w:hAnsi="Times New Roman" w:cs="Times New Roman"/>
          <w:color w:val="222222"/>
          <w:sz w:val="24"/>
          <w:szCs w:val="24"/>
          <w:shd w:val="clear" w:color="auto" w:fill="FFFFFF"/>
        </w:rPr>
        <w:t>Si, S., &amp; Chen, H</w:t>
      </w:r>
      <w:r w:rsidR="00E82D25" w:rsidRPr="00E82D25">
        <w:rPr>
          <w:rFonts w:ascii="Times New Roman" w:hAnsi="Times New Roman" w:cs="Times New Roman"/>
          <w:color w:val="222222"/>
          <w:sz w:val="24"/>
          <w:szCs w:val="24"/>
          <w:shd w:val="clear" w:color="auto" w:fill="FFFFFF"/>
        </w:rPr>
        <w:t xml:space="preserve"> </w:t>
      </w:r>
      <w:r w:rsidR="00E82D25" w:rsidRPr="00E82D25">
        <w:rPr>
          <w:rFonts w:ascii="Times New Roman" w:hAnsi="Times New Roman" w:cs="Times New Roman"/>
          <w:color w:val="222222"/>
          <w:sz w:val="24"/>
          <w:szCs w:val="24"/>
          <w:shd w:val="clear" w:color="auto" w:fill="FFFFFF"/>
        </w:rPr>
        <w:t>（</w:t>
      </w:r>
      <w:r w:rsidR="00E82D25" w:rsidRPr="00E82D25">
        <w:rPr>
          <w:rFonts w:ascii="Times New Roman" w:hAnsi="Times New Roman" w:cs="Times New Roman"/>
          <w:color w:val="222222"/>
          <w:sz w:val="24"/>
          <w:szCs w:val="24"/>
          <w:shd w:val="clear" w:color="auto" w:fill="FFFFFF"/>
        </w:rPr>
        <w:t>2020</w:t>
      </w:r>
      <w:r w:rsidR="003C18BD">
        <w:rPr>
          <w:rFonts w:ascii="Times New Roman" w:hAnsi="Times New Roman" w:cs="Times New Roman" w:hint="eastAsia"/>
          <w:color w:val="222222"/>
          <w:sz w:val="24"/>
          <w:szCs w:val="24"/>
          <w:shd w:val="clear" w:color="auto" w:fill="FFFFFF"/>
        </w:rPr>
        <w:t>）</w:t>
      </w:r>
      <w:r w:rsidR="003C18BD" w:rsidRPr="00E82D25">
        <w:rPr>
          <w:rFonts w:ascii="Times New Roman" w:hAnsi="Times New Roman" w:cs="Times New Roman"/>
          <w:color w:val="222222"/>
          <w:sz w:val="24"/>
          <w:szCs w:val="24"/>
          <w:shd w:val="clear" w:color="auto" w:fill="FFFFFF"/>
        </w:rPr>
        <w:t>A</w:t>
      </w:r>
      <w:r w:rsidRPr="00E82D25">
        <w:rPr>
          <w:rFonts w:ascii="Times New Roman" w:hAnsi="Times New Roman" w:cs="Times New Roman"/>
          <w:color w:val="222222"/>
          <w:sz w:val="24"/>
          <w:szCs w:val="24"/>
          <w:shd w:val="clear" w:color="auto" w:fill="FFFFFF"/>
        </w:rPr>
        <w:t xml:space="preserve"> literature review of disruptive innovation: What it is, how it works and</w:t>
      </w:r>
      <w:r w:rsidR="00E82D25">
        <w:rPr>
          <w:rFonts w:ascii="Times New Roman" w:hAnsi="Times New Roman" w:cs="Times New Roman"/>
          <w:color w:val="222222"/>
          <w:sz w:val="24"/>
          <w:szCs w:val="24"/>
          <w:shd w:val="clear" w:color="auto" w:fill="FFFFFF"/>
        </w:rPr>
        <w:t xml:space="preserve"> </w:t>
      </w:r>
      <w:r w:rsidRPr="00E82D25">
        <w:rPr>
          <w:rFonts w:ascii="Times New Roman" w:hAnsi="Times New Roman" w:cs="Times New Roman"/>
          <w:color w:val="222222"/>
          <w:sz w:val="24"/>
          <w:szCs w:val="24"/>
          <w:shd w:val="clear" w:color="auto" w:fill="FFFFFF"/>
        </w:rPr>
        <w:t xml:space="preserve">where it goes. </w:t>
      </w:r>
      <w:r w:rsidRPr="003A5702">
        <w:rPr>
          <w:rFonts w:ascii="Times New Roman" w:hAnsi="Times New Roman" w:cs="Times New Roman"/>
          <w:i/>
          <w:iCs/>
          <w:color w:val="222222"/>
          <w:sz w:val="24"/>
          <w:szCs w:val="24"/>
          <w:shd w:val="clear" w:color="auto" w:fill="FFFFFF"/>
        </w:rPr>
        <w:t>Journal of Engineering and Technology Management</w:t>
      </w:r>
      <w:r w:rsidRPr="00E82D25">
        <w:rPr>
          <w:rFonts w:ascii="Times New Roman" w:hAnsi="Times New Roman" w:cs="Times New Roman"/>
          <w:color w:val="222222"/>
          <w:sz w:val="24"/>
          <w:szCs w:val="24"/>
          <w:shd w:val="clear" w:color="auto" w:fill="FFFFFF"/>
        </w:rPr>
        <w:t>, 56</w:t>
      </w:r>
      <w:r w:rsidR="00E82D25" w:rsidRPr="00E82D25">
        <w:rPr>
          <w:rFonts w:ascii="Times New Roman" w:hAnsi="Times New Roman" w:cs="Times New Roman"/>
          <w:color w:val="222222"/>
          <w:sz w:val="24"/>
          <w:szCs w:val="24"/>
          <w:shd w:val="clear" w:color="auto" w:fill="FFFFFF"/>
        </w:rPr>
        <w:t>，</w:t>
      </w:r>
      <w:r w:rsidR="00E82D25" w:rsidRPr="00E82D25">
        <w:rPr>
          <w:rFonts w:ascii="Times New Roman" w:hAnsi="Times New Roman" w:cs="Times New Roman"/>
          <w:color w:val="222222"/>
          <w:sz w:val="24"/>
          <w:szCs w:val="24"/>
          <w:shd w:val="clear" w:color="auto" w:fill="FFFFFF"/>
        </w:rPr>
        <w:t>1-21.</w:t>
      </w:r>
    </w:p>
    <w:p w14:paraId="7EEBA4B3" w14:textId="3685E7EA" w:rsidR="00C76197" w:rsidRPr="00F71B2E" w:rsidRDefault="00C76197" w:rsidP="001E17E9">
      <w:pPr>
        <w:ind w:left="720" w:hanging="720"/>
        <w:rPr>
          <w:rFonts w:ascii="Times New Roman" w:eastAsia="SimSun" w:hAnsi="Times New Roman" w:cs="Times New Roman"/>
          <w:color w:val="222222"/>
          <w:sz w:val="24"/>
          <w:szCs w:val="24"/>
          <w:shd w:val="clear" w:color="auto" w:fill="FFFFFF"/>
        </w:rPr>
      </w:pPr>
      <w:r w:rsidRPr="003A5702">
        <w:rPr>
          <w:rFonts w:ascii="Times New Roman" w:eastAsia="SimSun" w:hAnsi="Times New Roman" w:cs="Times New Roman"/>
          <w:color w:val="222222"/>
          <w:sz w:val="24"/>
          <w:szCs w:val="24"/>
          <w:shd w:val="clear" w:color="auto" w:fill="FFFFFF"/>
        </w:rPr>
        <w:t xml:space="preserve">Si, S., </w:t>
      </w:r>
      <w:r>
        <w:rPr>
          <w:rFonts w:ascii="Times New Roman" w:eastAsia="SimSun" w:hAnsi="Times New Roman" w:cs="Times New Roman"/>
          <w:color w:val="222222"/>
          <w:sz w:val="24"/>
          <w:szCs w:val="24"/>
          <w:shd w:val="clear" w:color="auto" w:fill="FFFFFF"/>
        </w:rPr>
        <w:t xml:space="preserve">Hall, J., Suddaby, R., </w:t>
      </w:r>
      <w:r w:rsidRPr="003A5702">
        <w:rPr>
          <w:rFonts w:ascii="Times New Roman" w:eastAsia="SimSun" w:hAnsi="Times New Roman" w:cs="Times New Roman"/>
          <w:color w:val="222222"/>
          <w:sz w:val="24"/>
          <w:szCs w:val="24"/>
          <w:shd w:val="clear" w:color="auto" w:fill="FFFFFF"/>
        </w:rPr>
        <w:t>Ahlstrom, D.</w:t>
      </w:r>
      <w:r w:rsidR="00F71B2E">
        <w:rPr>
          <w:rFonts w:ascii="Times New Roman" w:eastAsia="SimSun" w:hAnsi="Times New Roman" w:cs="Times New Roman"/>
          <w:color w:val="222222"/>
          <w:sz w:val="24"/>
          <w:szCs w:val="24"/>
          <w:shd w:val="clear" w:color="auto" w:fill="FFFFFF"/>
        </w:rPr>
        <w:t xml:space="preserve"> &amp;</w:t>
      </w:r>
      <w:r w:rsidRPr="003A5702">
        <w:rPr>
          <w:rFonts w:ascii="Times New Roman" w:eastAsia="SimSun" w:hAnsi="Times New Roman" w:cs="Times New Roman"/>
          <w:color w:val="222222"/>
          <w:sz w:val="24"/>
          <w:szCs w:val="24"/>
          <w:shd w:val="clear" w:color="auto" w:fill="FFFFFF"/>
        </w:rPr>
        <w:t xml:space="preserve">Wei, </w:t>
      </w:r>
      <w:r w:rsidR="00F71B2E">
        <w:rPr>
          <w:rFonts w:ascii="Times New Roman" w:eastAsia="SimSun" w:hAnsi="Times New Roman" w:cs="Times New Roman"/>
          <w:color w:val="222222"/>
          <w:sz w:val="24"/>
          <w:szCs w:val="24"/>
          <w:shd w:val="clear" w:color="auto" w:fill="FFFFFF"/>
        </w:rPr>
        <w:t>J</w:t>
      </w:r>
      <w:r w:rsidRPr="003A5702">
        <w:rPr>
          <w:rFonts w:ascii="Times New Roman" w:eastAsia="SimSun" w:hAnsi="Times New Roman" w:cs="Times New Roman"/>
          <w:color w:val="222222"/>
          <w:sz w:val="24"/>
          <w:szCs w:val="24"/>
          <w:shd w:val="clear" w:color="auto" w:fill="FFFFFF"/>
        </w:rPr>
        <w:t>. (</w:t>
      </w:r>
      <w:r w:rsidR="00166A06">
        <w:rPr>
          <w:rFonts w:ascii="Times New Roman" w:eastAsia="SimSun" w:hAnsi="Times New Roman" w:cs="Times New Roman"/>
          <w:color w:val="222222"/>
          <w:sz w:val="24"/>
          <w:szCs w:val="24"/>
          <w:shd w:val="clear" w:color="auto" w:fill="FFFFFF"/>
        </w:rPr>
        <w:t>2022</w:t>
      </w:r>
      <w:r w:rsidR="00F71B2E">
        <w:rPr>
          <w:rFonts w:ascii="Times New Roman" w:eastAsia="SimSun" w:hAnsi="Times New Roman" w:cs="Times New Roman"/>
          <w:color w:val="222222"/>
          <w:sz w:val="24"/>
          <w:szCs w:val="24"/>
          <w:shd w:val="clear" w:color="auto" w:fill="FFFFFF"/>
        </w:rPr>
        <w:t xml:space="preserve">). </w:t>
      </w:r>
      <w:r w:rsidR="00F71B2E" w:rsidRPr="00F71B2E">
        <w:rPr>
          <w:rFonts w:ascii="Times New Roman" w:hAnsi="Times New Roman" w:cs="Times New Roman"/>
          <w:bCs/>
          <w:iCs/>
          <w:sz w:val="24"/>
          <w:szCs w:val="24"/>
        </w:rPr>
        <w:t xml:space="preserve">Technology, </w:t>
      </w:r>
      <w:r w:rsidR="00F71B2E" w:rsidRPr="00F71B2E">
        <w:rPr>
          <w:rFonts w:ascii="Times New Roman" w:eastAsia="SimSun" w:hAnsi="Times New Roman" w:cs="Times New Roman"/>
          <w:bCs/>
          <w:sz w:val="24"/>
          <w:szCs w:val="24"/>
        </w:rPr>
        <w:t xml:space="preserve">entrepreneurship, </w:t>
      </w:r>
      <w:proofErr w:type="gramStart"/>
      <w:r w:rsidR="00F71B2E" w:rsidRPr="00F71B2E">
        <w:rPr>
          <w:rFonts w:ascii="Times New Roman" w:hAnsi="Times New Roman" w:cs="Times New Roman"/>
          <w:bCs/>
          <w:iCs/>
          <w:sz w:val="24"/>
          <w:szCs w:val="24"/>
        </w:rPr>
        <w:t>innovation</w:t>
      </w:r>
      <w:proofErr w:type="gramEnd"/>
      <w:r w:rsidR="00F71B2E" w:rsidRPr="00F71B2E">
        <w:rPr>
          <w:rFonts w:ascii="Times New Roman" w:hAnsi="Times New Roman" w:cs="Times New Roman"/>
          <w:bCs/>
          <w:iCs/>
          <w:sz w:val="24"/>
          <w:szCs w:val="24"/>
        </w:rPr>
        <w:t xml:space="preserve"> </w:t>
      </w:r>
      <w:r w:rsidR="00F71B2E" w:rsidRPr="00F71B2E">
        <w:rPr>
          <w:rFonts w:ascii="Times New Roman" w:eastAsia="SimSun" w:hAnsi="Times New Roman" w:cs="Times New Roman"/>
          <w:bCs/>
          <w:sz w:val="24"/>
          <w:szCs w:val="24"/>
        </w:rPr>
        <w:t xml:space="preserve">and </w:t>
      </w:r>
      <w:r w:rsidR="00F71B2E" w:rsidRPr="00F71B2E">
        <w:rPr>
          <w:rFonts w:ascii="Times New Roman" w:hAnsi="Times New Roman" w:cs="Times New Roman"/>
          <w:bCs/>
          <w:iCs/>
          <w:sz w:val="24"/>
          <w:szCs w:val="24"/>
        </w:rPr>
        <w:t xml:space="preserve">social </w:t>
      </w:r>
      <w:r w:rsidR="00F71B2E" w:rsidRPr="00F71B2E">
        <w:rPr>
          <w:rFonts w:ascii="Times New Roman" w:hAnsi="Times New Roman" w:cs="Times New Roman"/>
          <w:bCs/>
          <w:sz w:val="24"/>
          <w:szCs w:val="24"/>
        </w:rPr>
        <w:t>change</w:t>
      </w:r>
      <w:r w:rsidR="00F71B2E" w:rsidRPr="00F71B2E">
        <w:rPr>
          <w:rFonts w:ascii="Times New Roman" w:hAnsi="Times New Roman" w:cs="Times New Roman"/>
          <w:bCs/>
          <w:iCs/>
          <w:sz w:val="24"/>
          <w:szCs w:val="24"/>
        </w:rPr>
        <w:t xml:space="preserve"> in digital economics</w:t>
      </w:r>
      <w:r w:rsidR="00F71B2E">
        <w:rPr>
          <w:rFonts w:ascii="Times New Roman" w:eastAsia="SimSun" w:hAnsi="Times New Roman" w:cs="Times New Roman"/>
          <w:color w:val="222222"/>
          <w:sz w:val="24"/>
          <w:szCs w:val="24"/>
          <w:shd w:val="clear" w:color="auto" w:fill="FFFFFF"/>
        </w:rPr>
        <w:t xml:space="preserve">, </w:t>
      </w:r>
      <w:proofErr w:type="spellStart"/>
      <w:r w:rsidR="00F71B2E" w:rsidRPr="00F71B2E">
        <w:rPr>
          <w:rFonts w:ascii="Times New Roman" w:eastAsia="SimSun" w:hAnsi="Times New Roman" w:cs="Times New Roman"/>
          <w:i/>
          <w:iCs/>
          <w:color w:val="222222"/>
          <w:sz w:val="24"/>
          <w:szCs w:val="24"/>
          <w:shd w:val="clear" w:color="auto" w:fill="FFFFFF"/>
        </w:rPr>
        <w:t>Technovation</w:t>
      </w:r>
      <w:proofErr w:type="spellEnd"/>
      <w:r w:rsidR="00166A06">
        <w:rPr>
          <w:rFonts w:ascii="Times New Roman" w:eastAsia="SimSun" w:hAnsi="Times New Roman" w:cs="Times New Roman"/>
          <w:i/>
          <w:iCs/>
          <w:color w:val="222222"/>
          <w:sz w:val="24"/>
          <w:szCs w:val="24"/>
          <w:shd w:val="clear" w:color="auto" w:fill="FFFFFF"/>
        </w:rPr>
        <w:t xml:space="preserve">, </w:t>
      </w:r>
      <w:r w:rsidR="00166A06">
        <w:rPr>
          <w:rFonts w:ascii="Times New Roman" w:eastAsia="SimSun" w:hAnsi="Times New Roman" w:cs="Times New Roman"/>
          <w:color w:val="222222"/>
          <w:sz w:val="24"/>
          <w:szCs w:val="24"/>
          <w:shd w:val="clear" w:color="auto" w:fill="FFFFFF"/>
        </w:rPr>
        <w:t>forthcoming.</w:t>
      </w:r>
    </w:p>
    <w:p w14:paraId="0BFF70E1" w14:textId="0DADEA44"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Smith, C., Smith, J. B., &amp; Shaw, E. (2017). Embracing digital networks: Entrepreneurs' social capital online.</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Journal of Business Venturing</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32</w:t>
      </w:r>
      <w:r>
        <w:rPr>
          <w:rFonts w:ascii="Times New Roman" w:eastAsia="SimSun" w:hAnsi="Times New Roman" w:cs="Times New Roman"/>
          <w:color w:val="222222"/>
          <w:sz w:val="24"/>
          <w:szCs w:val="24"/>
          <w:shd w:val="clear" w:color="auto" w:fill="FFFFFF"/>
        </w:rPr>
        <w:t>(1), 18-34.</w:t>
      </w:r>
    </w:p>
    <w:p w14:paraId="4D0F8C20" w14:textId="77777777" w:rsidR="001E17E9" w:rsidRDefault="000A1C87" w:rsidP="001E17E9">
      <w:pPr>
        <w:rPr>
          <w:rFonts w:ascii="Times New Roman" w:hAnsi="Times New Roman" w:cs="Times New Roman"/>
          <w:sz w:val="24"/>
          <w:szCs w:val="24"/>
          <w:shd w:val="clear" w:color="auto" w:fill="FFFFFF"/>
        </w:rPr>
      </w:pPr>
      <w:r w:rsidRPr="000F47BC">
        <w:rPr>
          <w:rFonts w:ascii="Times New Roman" w:hAnsi="Times New Roman" w:cs="Times New Roman"/>
          <w:sz w:val="24"/>
          <w:szCs w:val="24"/>
          <w:shd w:val="clear" w:color="auto" w:fill="FFFFFF"/>
        </w:rPr>
        <w:t xml:space="preserve">Song, A. K. (2019). The Digital Entrepreneurial Ecosystem—a critique and reconfiguration. </w:t>
      </w:r>
    </w:p>
    <w:p w14:paraId="1414E728" w14:textId="687F8E0D" w:rsidR="000A1C87" w:rsidRPr="000F47BC" w:rsidRDefault="000A1C87" w:rsidP="001E17E9">
      <w:pPr>
        <w:ind w:firstLine="720"/>
        <w:rPr>
          <w:rFonts w:ascii="Times New Roman" w:hAnsi="Times New Roman" w:cs="Times New Roman"/>
          <w:sz w:val="24"/>
          <w:szCs w:val="24"/>
          <w:shd w:val="clear" w:color="auto" w:fill="FFFFFF"/>
        </w:rPr>
      </w:pPr>
      <w:r w:rsidRPr="000F47BC">
        <w:rPr>
          <w:rFonts w:ascii="Times New Roman" w:hAnsi="Times New Roman" w:cs="Times New Roman"/>
          <w:sz w:val="24"/>
          <w:szCs w:val="24"/>
          <w:shd w:val="clear" w:color="auto" w:fill="FFFFFF"/>
        </w:rPr>
        <w:t xml:space="preserve">Small Business Economics, 53(3), 569-590. </w:t>
      </w:r>
    </w:p>
    <w:p w14:paraId="619A2EFE" w14:textId="77777777"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Sorescu</w:t>
      </w:r>
      <w:proofErr w:type="spellEnd"/>
      <w:r>
        <w:rPr>
          <w:rFonts w:ascii="Times New Roman" w:eastAsia="SimSun" w:hAnsi="Times New Roman" w:cs="Times New Roman"/>
          <w:color w:val="222222"/>
          <w:sz w:val="24"/>
          <w:szCs w:val="24"/>
          <w:shd w:val="clear" w:color="auto" w:fill="FFFFFF"/>
        </w:rPr>
        <w:t>, A., &amp; Schreier, M. (2021). Innovation in the digital economy: a broader view of its scope, antecedents, and consequences.</w:t>
      </w:r>
    </w:p>
    <w:p w14:paraId="7309BC82" w14:textId="5DD92E5B"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Srinivasan, A., &amp; Venkatraman, N. (2018). Entrepreneurship in digital platforms: A network‐centric view.</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Strategic Entrepreneurship Journal</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12</w:t>
      </w:r>
      <w:r>
        <w:rPr>
          <w:rFonts w:ascii="Times New Roman" w:eastAsia="SimSun" w:hAnsi="Times New Roman" w:cs="Times New Roman"/>
          <w:color w:val="222222"/>
          <w:sz w:val="24"/>
          <w:szCs w:val="24"/>
          <w:shd w:val="clear" w:color="auto" w:fill="FFFFFF"/>
        </w:rPr>
        <w:t>(1), 54-71.</w:t>
      </w:r>
    </w:p>
    <w:p w14:paraId="5791B931" w14:textId="304689C0" w:rsidR="005D186A" w:rsidRDefault="005D186A" w:rsidP="001E17E9">
      <w:pPr>
        <w:ind w:left="720" w:hanging="720"/>
        <w:rPr>
          <w:rFonts w:ascii="Times New Roman" w:eastAsia="SimSun" w:hAnsi="Times New Roman" w:cs="Times New Roman"/>
          <w:color w:val="222222"/>
          <w:sz w:val="24"/>
          <w:szCs w:val="24"/>
          <w:shd w:val="clear" w:color="auto" w:fill="FFFFFF"/>
        </w:rPr>
      </w:pPr>
      <w:proofErr w:type="spellStart"/>
      <w:r>
        <w:rPr>
          <w:rFonts w:ascii="Times New Roman" w:eastAsia="SimSun" w:hAnsi="Times New Roman" w:cs="Times New Roman"/>
          <w:color w:val="222222"/>
          <w:sz w:val="24"/>
          <w:szCs w:val="24"/>
          <w:shd w:val="clear" w:color="auto" w:fill="FFFFFF"/>
        </w:rPr>
        <w:t>Steininger</w:t>
      </w:r>
      <w:proofErr w:type="spellEnd"/>
      <w:r>
        <w:rPr>
          <w:rFonts w:ascii="Times New Roman" w:eastAsia="SimSun" w:hAnsi="Times New Roman" w:cs="Times New Roman"/>
          <w:color w:val="222222"/>
          <w:sz w:val="24"/>
          <w:szCs w:val="24"/>
          <w:shd w:val="clear" w:color="auto" w:fill="FFFFFF"/>
        </w:rPr>
        <w:t>, D. M. (2019). Linking information systems and entrepreneurship: A review and agenda for IT‐associated and digital entrepreneurship research.</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Information Systems Journal</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29</w:t>
      </w:r>
      <w:r>
        <w:rPr>
          <w:rFonts w:ascii="Times New Roman" w:eastAsia="SimSun" w:hAnsi="Times New Roman" w:cs="Times New Roman"/>
          <w:color w:val="222222"/>
          <w:sz w:val="24"/>
          <w:szCs w:val="24"/>
          <w:shd w:val="clear" w:color="auto" w:fill="FFFFFF"/>
        </w:rPr>
        <w:t>(2), 363-407.</w:t>
      </w:r>
    </w:p>
    <w:p w14:paraId="53EA31CB" w14:textId="2037E676" w:rsidR="00EC425D" w:rsidRPr="00165C08" w:rsidRDefault="00EC425D" w:rsidP="001E17E9">
      <w:pPr>
        <w:rPr>
          <w:rFonts w:ascii="Times New Roman" w:hAnsi="Times New Roman" w:cs="Times New Roman"/>
          <w:sz w:val="24"/>
          <w:szCs w:val="24"/>
        </w:rPr>
      </w:pPr>
      <w:r w:rsidRPr="00165C08">
        <w:rPr>
          <w:rFonts w:ascii="Times New Roman" w:eastAsia="ArialUnicodeMS" w:hAnsi="Times New Roman" w:cs="Times New Roman"/>
          <w:sz w:val="24"/>
          <w:szCs w:val="24"/>
        </w:rPr>
        <w:t>S</w:t>
      </w:r>
      <w:r w:rsidR="00165C08">
        <w:rPr>
          <w:rFonts w:ascii="Times New Roman" w:eastAsia="ArialUnicodeMS" w:hAnsi="Times New Roman" w:cs="Times New Roman"/>
          <w:sz w:val="24"/>
          <w:szCs w:val="24"/>
        </w:rPr>
        <w:t>uddaby, R., Bruton, G. &amp; Si, S. (2015</w:t>
      </w:r>
      <w:r w:rsidR="00165C08" w:rsidRPr="00165C08">
        <w:rPr>
          <w:rFonts w:ascii="Times New Roman" w:hAnsi="Times New Roman" w:cs="Times New Roman"/>
          <w:sz w:val="24"/>
          <w:szCs w:val="24"/>
        </w:rPr>
        <w:t>)</w:t>
      </w:r>
      <w:r w:rsidR="00165C08">
        <w:rPr>
          <w:rFonts w:ascii="Times New Roman" w:hAnsi="Times New Roman" w:cs="Times New Roman"/>
          <w:sz w:val="24"/>
          <w:szCs w:val="24"/>
        </w:rPr>
        <w:t xml:space="preserve">. </w:t>
      </w:r>
      <w:r w:rsidRPr="00165C08">
        <w:rPr>
          <w:rFonts w:ascii="Times New Roman" w:hAnsi="Times New Roman" w:cs="Times New Roman"/>
          <w:sz w:val="24"/>
          <w:szCs w:val="24"/>
        </w:rPr>
        <w:t xml:space="preserve">Entrepreneurship Through a Qualitative Lens: </w:t>
      </w:r>
    </w:p>
    <w:p w14:paraId="75D894A1" w14:textId="77777777" w:rsidR="00165C08" w:rsidRPr="00165C08" w:rsidRDefault="00EC425D" w:rsidP="001E17E9">
      <w:pPr>
        <w:ind w:left="360" w:firstLine="360"/>
        <w:rPr>
          <w:rFonts w:ascii="Times New Roman" w:hAnsi="Times New Roman" w:cs="Times New Roman"/>
          <w:i/>
          <w:iCs/>
          <w:sz w:val="24"/>
          <w:szCs w:val="24"/>
        </w:rPr>
      </w:pPr>
      <w:r w:rsidRPr="00165C08">
        <w:rPr>
          <w:rFonts w:ascii="Times New Roman" w:hAnsi="Times New Roman" w:cs="Times New Roman"/>
          <w:sz w:val="24"/>
          <w:szCs w:val="24"/>
        </w:rPr>
        <w:t xml:space="preserve">Insights on the Construction and/or Discovery of Entrepreneurial Opportunity, </w:t>
      </w:r>
      <w:r w:rsidRPr="00165C08">
        <w:rPr>
          <w:rFonts w:ascii="Times New Roman" w:hAnsi="Times New Roman" w:cs="Times New Roman"/>
          <w:i/>
          <w:iCs/>
          <w:sz w:val="24"/>
          <w:szCs w:val="24"/>
        </w:rPr>
        <w:t xml:space="preserve">Journal of </w:t>
      </w:r>
    </w:p>
    <w:p w14:paraId="1D1F5588" w14:textId="7245B678" w:rsidR="00EC425D" w:rsidRDefault="00EC425D" w:rsidP="001E17E9">
      <w:pPr>
        <w:ind w:left="360" w:firstLine="360"/>
        <w:rPr>
          <w:rFonts w:ascii="Times New Roman" w:hAnsi="Times New Roman" w:cs="Times New Roman"/>
          <w:sz w:val="24"/>
          <w:szCs w:val="24"/>
        </w:rPr>
      </w:pPr>
      <w:r w:rsidRPr="00165C08">
        <w:rPr>
          <w:rFonts w:ascii="Times New Roman" w:hAnsi="Times New Roman" w:cs="Times New Roman"/>
          <w:i/>
          <w:iCs/>
          <w:sz w:val="24"/>
          <w:szCs w:val="24"/>
        </w:rPr>
        <w:t>Business Venturing</w:t>
      </w:r>
      <w:r w:rsidRPr="00165C08">
        <w:rPr>
          <w:rFonts w:ascii="Times New Roman" w:hAnsi="Times New Roman" w:cs="Times New Roman"/>
          <w:sz w:val="24"/>
          <w:szCs w:val="24"/>
        </w:rPr>
        <w:t xml:space="preserve"> 30</w:t>
      </w:r>
      <w:r w:rsidR="00165C08">
        <w:rPr>
          <w:rFonts w:ascii="Times New Roman" w:hAnsi="Times New Roman" w:cs="Times New Roman"/>
          <w:sz w:val="24"/>
          <w:szCs w:val="24"/>
        </w:rPr>
        <w:t xml:space="preserve">, </w:t>
      </w:r>
      <w:r w:rsidRPr="00165C08">
        <w:rPr>
          <w:rFonts w:ascii="Times New Roman" w:hAnsi="Times New Roman" w:cs="Times New Roman"/>
          <w:sz w:val="24"/>
          <w:szCs w:val="24"/>
        </w:rPr>
        <w:t>pp 1</w:t>
      </w:r>
      <w:r w:rsidRPr="00165C08">
        <w:rPr>
          <w:rFonts w:ascii="Times New Roman" w:eastAsia="AdvTT5235d5a9+20" w:hAnsi="Times New Roman" w:cs="Times New Roman"/>
          <w:sz w:val="24"/>
          <w:szCs w:val="24"/>
        </w:rPr>
        <w:t>–</w:t>
      </w:r>
      <w:r w:rsidRPr="00165C08">
        <w:rPr>
          <w:rFonts w:ascii="Times New Roman" w:hAnsi="Times New Roman" w:cs="Times New Roman"/>
          <w:sz w:val="24"/>
          <w:szCs w:val="24"/>
        </w:rPr>
        <w:t>10</w:t>
      </w:r>
    </w:p>
    <w:p w14:paraId="36213E11" w14:textId="77777777" w:rsidR="00253B65" w:rsidRDefault="00C137E5" w:rsidP="00253B65">
      <w:pPr>
        <w:rPr>
          <w:rFonts w:ascii="Times New Roman" w:hAnsi="Times New Roman" w:cs="Times New Roman"/>
          <w:sz w:val="24"/>
          <w:szCs w:val="24"/>
        </w:rPr>
      </w:pPr>
      <w:r w:rsidRPr="00253B65">
        <w:rPr>
          <w:rFonts w:ascii="Times New Roman" w:hAnsi="Times New Roman" w:cs="Times New Roman"/>
          <w:sz w:val="24"/>
          <w:szCs w:val="24"/>
        </w:rPr>
        <w:t xml:space="preserve">Tang, J., </w:t>
      </w:r>
      <w:proofErr w:type="spellStart"/>
      <w:r w:rsidRPr="00253B65">
        <w:rPr>
          <w:rFonts w:ascii="Times New Roman" w:hAnsi="Times New Roman" w:cs="Times New Roman"/>
          <w:sz w:val="24"/>
          <w:szCs w:val="24"/>
        </w:rPr>
        <w:t>Kacmar</w:t>
      </w:r>
      <w:proofErr w:type="spellEnd"/>
      <w:r w:rsidRPr="00253B65">
        <w:rPr>
          <w:rFonts w:ascii="Times New Roman" w:hAnsi="Times New Roman" w:cs="Times New Roman"/>
          <w:sz w:val="24"/>
          <w:szCs w:val="24"/>
        </w:rPr>
        <w:t>, K.M.M.</w:t>
      </w:r>
      <w:r w:rsidR="00253B65">
        <w:rPr>
          <w:rFonts w:ascii="Times New Roman" w:hAnsi="Times New Roman" w:cs="Times New Roman"/>
          <w:sz w:val="24"/>
          <w:szCs w:val="24"/>
        </w:rPr>
        <w:t xml:space="preserve"> &amp; </w:t>
      </w:r>
      <w:proofErr w:type="spellStart"/>
      <w:r w:rsidRPr="00253B65">
        <w:rPr>
          <w:rFonts w:ascii="Times New Roman" w:hAnsi="Times New Roman" w:cs="Times New Roman"/>
          <w:sz w:val="24"/>
          <w:szCs w:val="24"/>
        </w:rPr>
        <w:t>Busenitz</w:t>
      </w:r>
      <w:proofErr w:type="spellEnd"/>
      <w:r w:rsidRPr="00253B65">
        <w:rPr>
          <w:rFonts w:ascii="Times New Roman" w:hAnsi="Times New Roman" w:cs="Times New Roman"/>
          <w:sz w:val="24"/>
          <w:szCs w:val="24"/>
        </w:rPr>
        <w:t>, L.</w:t>
      </w:r>
      <w:r w:rsidR="00253B65">
        <w:rPr>
          <w:rFonts w:ascii="Times New Roman" w:hAnsi="Times New Roman" w:cs="Times New Roman"/>
          <w:sz w:val="24"/>
          <w:szCs w:val="24"/>
        </w:rPr>
        <w:t xml:space="preserve"> (</w:t>
      </w:r>
      <w:r w:rsidRPr="00253B65">
        <w:rPr>
          <w:rFonts w:ascii="Times New Roman" w:hAnsi="Times New Roman" w:cs="Times New Roman"/>
          <w:sz w:val="24"/>
          <w:szCs w:val="24"/>
        </w:rPr>
        <w:t>2012</w:t>
      </w:r>
      <w:r w:rsidR="00253B65">
        <w:rPr>
          <w:rFonts w:ascii="Times New Roman" w:hAnsi="Times New Roman" w:cs="Times New Roman"/>
          <w:sz w:val="24"/>
          <w:szCs w:val="24"/>
        </w:rPr>
        <w:t>)</w:t>
      </w:r>
      <w:r w:rsidRPr="00253B65">
        <w:rPr>
          <w:rFonts w:ascii="Times New Roman" w:hAnsi="Times New Roman" w:cs="Times New Roman"/>
          <w:sz w:val="24"/>
          <w:szCs w:val="24"/>
        </w:rPr>
        <w:t>. Entrepreneurial alertness in the pursuit of new</w:t>
      </w:r>
    </w:p>
    <w:p w14:paraId="455E84F1" w14:textId="3456D803" w:rsidR="00C137E5" w:rsidRPr="00253B65" w:rsidRDefault="00C137E5" w:rsidP="00253B65">
      <w:pPr>
        <w:ind w:left="720"/>
        <w:rPr>
          <w:rFonts w:ascii="Times New Roman" w:hAnsi="Times New Roman" w:cs="Times New Roman"/>
          <w:sz w:val="24"/>
          <w:szCs w:val="24"/>
        </w:rPr>
      </w:pPr>
      <w:r w:rsidRPr="00253B65">
        <w:rPr>
          <w:rFonts w:ascii="Times New Roman" w:hAnsi="Times New Roman" w:cs="Times New Roman"/>
          <w:sz w:val="24"/>
          <w:szCs w:val="24"/>
        </w:rPr>
        <w:t>opportunities</w:t>
      </w:r>
      <w:r w:rsidRPr="00253B65">
        <w:rPr>
          <w:rFonts w:ascii="Times New Roman" w:hAnsi="Times New Roman" w:cs="Times New Roman"/>
          <w:i/>
          <w:iCs/>
          <w:sz w:val="24"/>
          <w:szCs w:val="24"/>
        </w:rPr>
        <w:t>. J</w:t>
      </w:r>
      <w:r w:rsidR="00253B65" w:rsidRPr="00253B65">
        <w:rPr>
          <w:rFonts w:ascii="Times New Roman" w:hAnsi="Times New Roman" w:cs="Times New Roman"/>
          <w:i/>
          <w:iCs/>
          <w:sz w:val="24"/>
          <w:szCs w:val="24"/>
        </w:rPr>
        <w:t xml:space="preserve">ournal of </w:t>
      </w:r>
      <w:r w:rsidRPr="00253B65">
        <w:rPr>
          <w:rFonts w:ascii="Times New Roman" w:hAnsi="Times New Roman" w:cs="Times New Roman"/>
          <w:i/>
          <w:iCs/>
          <w:sz w:val="24"/>
          <w:szCs w:val="24"/>
        </w:rPr>
        <w:t>Bus</w:t>
      </w:r>
      <w:r w:rsidR="00253B65" w:rsidRPr="00253B65">
        <w:rPr>
          <w:rFonts w:ascii="Times New Roman" w:hAnsi="Times New Roman" w:cs="Times New Roman"/>
          <w:i/>
          <w:iCs/>
          <w:sz w:val="24"/>
          <w:szCs w:val="24"/>
        </w:rPr>
        <w:t>iness</w:t>
      </w:r>
      <w:r w:rsidRPr="00253B65">
        <w:rPr>
          <w:rFonts w:ascii="Times New Roman" w:hAnsi="Times New Roman" w:cs="Times New Roman"/>
          <w:i/>
          <w:iCs/>
          <w:sz w:val="24"/>
          <w:szCs w:val="24"/>
        </w:rPr>
        <w:t xml:space="preserve"> Ventur</w:t>
      </w:r>
      <w:r w:rsidR="00253B65" w:rsidRPr="00253B65">
        <w:rPr>
          <w:rFonts w:ascii="Times New Roman" w:hAnsi="Times New Roman" w:cs="Times New Roman"/>
          <w:i/>
          <w:iCs/>
          <w:sz w:val="24"/>
          <w:szCs w:val="24"/>
        </w:rPr>
        <w:t>ing</w:t>
      </w:r>
      <w:r w:rsidRPr="00253B65">
        <w:rPr>
          <w:rFonts w:ascii="Times New Roman" w:hAnsi="Times New Roman" w:cs="Times New Roman"/>
          <w:sz w:val="24"/>
          <w:szCs w:val="24"/>
        </w:rPr>
        <w:t>. 27, 77–94.</w:t>
      </w:r>
    </w:p>
    <w:p w14:paraId="0C7A7148" w14:textId="3A3CE414"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Teece, D. J. (2018). Profiting from innovation in the digital economy: Enabling technologies, standards, and licensing models in the wireless world.</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Research Policy</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47</w:t>
      </w:r>
      <w:r>
        <w:rPr>
          <w:rFonts w:ascii="Times New Roman" w:eastAsia="SimSun" w:hAnsi="Times New Roman" w:cs="Times New Roman"/>
          <w:color w:val="222222"/>
          <w:sz w:val="24"/>
          <w:szCs w:val="24"/>
          <w:shd w:val="clear" w:color="auto" w:fill="FFFFFF"/>
        </w:rPr>
        <w:t>(8), 1367-1387.</w:t>
      </w:r>
    </w:p>
    <w:p w14:paraId="08C397F0" w14:textId="77777777" w:rsidR="006A72BC" w:rsidRDefault="00B41B64" w:rsidP="006A72BC">
      <w:pPr>
        <w:ind w:left="480" w:hangingChars="200" w:hanging="480"/>
        <w:rPr>
          <w:rFonts w:ascii="Times New Roman" w:hAnsi="Times New Roman" w:cs="Times New Roman"/>
          <w:sz w:val="24"/>
          <w:szCs w:val="24"/>
        </w:rPr>
      </w:pPr>
      <w:proofErr w:type="spellStart"/>
      <w:r w:rsidRPr="00B41B64">
        <w:rPr>
          <w:rFonts w:ascii="Times New Roman" w:hAnsi="Times New Roman" w:cs="Times New Roman"/>
          <w:sz w:val="24"/>
          <w:szCs w:val="24"/>
        </w:rPr>
        <w:t>Tiwana</w:t>
      </w:r>
      <w:proofErr w:type="spellEnd"/>
      <w:r w:rsidRPr="00B41B64">
        <w:rPr>
          <w:rFonts w:ascii="Times New Roman" w:hAnsi="Times New Roman" w:cs="Times New Roman"/>
          <w:sz w:val="24"/>
          <w:szCs w:val="24"/>
        </w:rPr>
        <w:t xml:space="preserve">, A., </w:t>
      </w:r>
      <w:proofErr w:type="spellStart"/>
      <w:r w:rsidRPr="00B41B64">
        <w:rPr>
          <w:rFonts w:ascii="Times New Roman" w:hAnsi="Times New Roman" w:cs="Times New Roman"/>
          <w:sz w:val="24"/>
          <w:szCs w:val="24"/>
        </w:rPr>
        <w:t>Konsynski</w:t>
      </w:r>
      <w:proofErr w:type="spellEnd"/>
      <w:r w:rsidRPr="00B41B64">
        <w:rPr>
          <w:rFonts w:ascii="Times New Roman" w:hAnsi="Times New Roman" w:cs="Times New Roman"/>
          <w:sz w:val="24"/>
          <w:szCs w:val="24"/>
        </w:rPr>
        <w:t>, B.</w:t>
      </w:r>
      <w:r>
        <w:rPr>
          <w:rFonts w:ascii="Times New Roman" w:hAnsi="Times New Roman" w:cs="Times New Roman"/>
          <w:sz w:val="24"/>
          <w:szCs w:val="24"/>
        </w:rPr>
        <w:t xml:space="preserve"> &amp;</w:t>
      </w:r>
      <w:r w:rsidRPr="00B41B64">
        <w:rPr>
          <w:rFonts w:ascii="Times New Roman" w:hAnsi="Times New Roman" w:cs="Times New Roman"/>
          <w:sz w:val="24"/>
          <w:szCs w:val="24"/>
        </w:rPr>
        <w:t xml:space="preserve"> Bush, A.A. </w:t>
      </w:r>
      <w:r w:rsidR="006A72BC">
        <w:rPr>
          <w:rFonts w:ascii="Times New Roman" w:hAnsi="Times New Roman" w:cs="Times New Roman"/>
          <w:sz w:val="24"/>
          <w:szCs w:val="24"/>
        </w:rPr>
        <w:t>(</w:t>
      </w:r>
      <w:r w:rsidRPr="00B41B64">
        <w:rPr>
          <w:rFonts w:ascii="Times New Roman" w:hAnsi="Times New Roman" w:cs="Times New Roman"/>
          <w:sz w:val="24"/>
          <w:szCs w:val="24"/>
        </w:rPr>
        <w:t>2010</w:t>
      </w:r>
      <w:r w:rsidR="006A72BC">
        <w:rPr>
          <w:rFonts w:ascii="Times New Roman" w:hAnsi="Times New Roman" w:cs="Times New Roman"/>
          <w:sz w:val="24"/>
          <w:szCs w:val="24"/>
        </w:rPr>
        <w:t>)</w:t>
      </w:r>
      <w:r w:rsidRPr="00B41B64">
        <w:rPr>
          <w:rFonts w:ascii="Times New Roman" w:hAnsi="Times New Roman" w:cs="Times New Roman"/>
          <w:sz w:val="24"/>
          <w:szCs w:val="24"/>
        </w:rPr>
        <w:t>. Research commentary—Platform evolution:</w:t>
      </w:r>
    </w:p>
    <w:p w14:paraId="0B7E147F" w14:textId="77777777" w:rsidR="006A72BC" w:rsidRDefault="00B41B64" w:rsidP="006A72BC">
      <w:pPr>
        <w:ind w:left="475" w:firstLine="240"/>
        <w:rPr>
          <w:rFonts w:ascii="Times New Roman" w:hAnsi="Times New Roman" w:cs="Times New Roman"/>
          <w:sz w:val="24"/>
          <w:szCs w:val="24"/>
        </w:rPr>
      </w:pPr>
      <w:r w:rsidRPr="00B41B64">
        <w:rPr>
          <w:rFonts w:ascii="Times New Roman" w:hAnsi="Times New Roman" w:cs="Times New Roman"/>
          <w:sz w:val="24"/>
          <w:szCs w:val="24"/>
        </w:rPr>
        <w:t xml:space="preserve">Coevolution of platform architecture, governance, and environmental </w:t>
      </w:r>
    </w:p>
    <w:p w14:paraId="147952FE" w14:textId="0F67EBCF" w:rsidR="00B41B64" w:rsidRPr="00B41B64" w:rsidRDefault="00B41B64" w:rsidP="006A72BC">
      <w:pPr>
        <w:ind w:left="475" w:firstLine="240"/>
        <w:rPr>
          <w:rFonts w:ascii="Times New Roman" w:hAnsi="Times New Roman" w:cs="Times New Roman"/>
          <w:sz w:val="24"/>
          <w:szCs w:val="24"/>
        </w:rPr>
      </w:pPr>
      <w:r w:rsidRPr="00B41B64">
        <w:rPr>
          <w:rFonts w:ascii="Times New Roman" w:hAnsi="Times New Roman" w:cs="Times New Roman"/>
          <w:sz w:val="24"/>
          <w:szCs w:val="24"/>
        </w:rPr>
        <w:t>dynamics.</w:t>
      </w:r>
      <w:r w:rsidR="006A72BC">
        <w:rPr>
          <w:rFonts w:ascii="Times New Roman" w:hAnsi="Times New Roman" w:cs="Times New Roman"/>
          <w:sz w:val="24"/>
          <w:szCs w:val="24"/>
        </w:rPr>
        <w:t xml:space="preserve"> </w:t>
      </w:r>
      <w:r w:rsidRPr="006A72BC">
        <w:rPr>
          <w:rFonts w:ascii="Times New Roman" w:hAnsi="Times New Roman" w:cs="Times New Roman"/>
          <w:i/>
          <w:iCs/>
          <w:sz w:val="24"/>
          <w:szCs w:val="24"/>
        </w:rPr>
        <w:t>Information Systems Research</w:t>
      </w:r>
      <w:r w:rsidRPr="00B41B64">
        <w:rPr>
          <w:rFonts w:ascii="Times New Roman" w:hAnsi="Times New Roman" w:cs="Times New Roman"/>
          <w:sz w:val="24"/>
          <w:szCs w:val="24"/>
        </w:rPr>
        <w:t>. 21(4), 675-687.</w:t>
      </w:r>
    </w:p>
    <w:p w14:paraId="63E0F35D" w14:textId="22F88FCA" w:rsidR="0020685F" w:rsidRDefault="0020685F" w:rsidP="003A00CF">
      <w:pPr>
        <w:ind w:left="720" w:hanging="720"/>
        <w:rPr>
          <w:rFonts w:ascii="Times New Roman" w:eastAsia="SimSun" w:hAnsi="Times New Roman" w:cs="Times New Roman"/>
          <w:color w:val="222222"/>
          <w:sz w:val="24"/>
          <w:szCs w:val="24"/>
          <w:shd w:val="clear" w:color="auto" w:fill="FFFFFF"/>
        </w:rPr>
      </w:pPr>
      <w:proofErr w:type="spellStart"/>
      <w:r w:rsidRPr="0020685F">
        <w:rPr>
          <w:rFonts w:ascii="Times New Roman" w:eastAsia="SimSun" w:hAnsi="Times New Roman" w:cs="Times New Roman"/>
          <w:color w:val="222222"/>
          <w:sz w:val="24"/>
          <w:szCs w:val="24"/>
          <w:shd w:val="clear" w:color="auto" w:fill="FFFFFF"/>
        </w:rPr>
        <w:t>Tomizawa</w:t>
      </w:r>
      <w:proofErr w:type="spellEnd"/>
      <w:r w:rsidRPr="0020685F">
        <w:rPr>
          <w:rFonts w:ascii="Times New Roman" w:eastAsia="SimSun" w:hAnsi="Times New Roman" w:cs="Times New Roman"/>
          <w:color w:val="222222"/>
          <w:sz w:val="24"/>
          <w:szCs w:val="24"/>
          <w:shd w:val="clear" w:color="auto" w:fill="FFFFFF"/>
        </w:rPr>
        <w:t xml:space="preserve">, A., Zhao, L., </w:t>
      </w:r>
      <w:proofErr w:type="spellStart"/>
      <w:r w:rsidRPr="0020685F">
        <w:rPr>
          <w:rFonts w:ascii="Times New Roman" w:eastAsia="SimSun" w:hAnsi="Times New Roman" w:cs="Times New Roman"/>
          <w:color w:val="222222"/>
          <w:sz w:val="24"/>
          <w:szCs w:val="24"/>
          <w:shd w:val="clear" w:color="auto" w:fill="FFFFFF"/>
        </w:rPr>
        <w:t>Bassellier</w:t>
      </w:r>
      <w:proofErr w:type="spellEnd"/>
      <w:r w:rsidRPr="0020685F">
        <w:rPr>
          <w:rFonts w:ascii="Times New Roman" w:eastAsia="SimSun" w:hAnsi="Times New Roman" w:cs="Times New Roman"/>
          <w:color w:val="222222"/>
          <w:sz w:val="24"/>
          <w:szCs w:val="24"/>
          <w:shd w:val="clear" w:color="auto" w:fill="FFFFFF"/>
        </w:rPr>
        <w:t xml:space="preserve">, G., &amp; Ahlstrom, D. (2020). Economic growth, innovation, institutions, and the Great Enrichment. </w:t>
      </w:r>
      <w:r w:rsidRPr="0020685F">
        <w:rPr>
          <w:rFonts w:ascii="Times New Roman" w:eastAsia="SimSun" w:hAnsi="Times New Roman" w:cs="Times New Roman"/>
          <w:i/>
          <w:color w:val="222222"/>
          <w:sz w:val="24"/>
          <w:szCs w:val="24"/>
          <w:shd w:val="clear" w:color="auto" w:fill="FFFFFF"/>
        </w:rPr>
        <w:t>Asia Pacific Journal of Management</w:t>
      </w:r>
      <w:r w:rsidRPr="0020685F">
        <w:rPr>
          <w:rFonts w:ascii="Times New Roman" w:eastAsia="SimSun" w:hAnsi="Times New Roman" w:cs="Times New Roman"/>
          <w:color w:val="222222"/>
          <w:sz w:val="24"/>
          <w:szCs w:val="24"/>
          <w:shd w:val="clear" w:color="auto" w:fill="FFFFFF"/>
        </w:rPr>
        <w:t>, 37(1), 7-31.</w:t>
      </w:r>
    </w:p>
    <w:p w14:paraId="33D08502" w14:textId="77777777" w:rsidR="003A00CF" w:rsidRDefault="003A00CF" w:rsidP="003A00CF">
      <w:pPr>
        <w:ind w:left="480" w:hangingChars="200" w:hanging="480"/>
        <w:rPr>
          <w:rFonts w:ascii="Times New Roman" w:hAnsi="Times New Roman" w:cs="Times New Roman"/>
          <w:sz w:val="24"/>
          <w:szCs w:val="24"/>
        </w:rPr>
      </w:pPr>
      <w:r w:rsidRPr="003A00CF">
        <w:rPr>
          <w:rFonts w:ascii="Times New Roman" w:hAnsi="Times New Roman" w:cs="Times New Roman"/>
          <w:sz w:val="24"/>
          <w:szCs w:val="24"/>
        </w:rPr>
        <w:t xml:space="preserve">Verhoef, P.C., </w:t>
      </w:r>
      <w:proofErr w:type="spellStart"/>
      <w:r w:rsidRPr="003A00CF">
        <w:rPr>
          <w:rFonts w:ascii="Times New Roman" w:hAnsi="Times New Roman" w:cs="Times New Roman"/>
          <w:sz w:val="24"/>
          <w:szCs w:val="24"/>
        </w:rPr>
        <w:t>Broekhuizen</w:t>
      </w:r>
      <w:proofErr w:type="spellEnd"/>
      <w:r w:rsidRPr="003A00CF">
        <w:rPr>
          <w:rFonts w:ascii="Times New Roman" w:hAnsi="Times New Roman" w:cs="Times New Roman"/>
          <w:sz w:val="24"/>
          <w:szCs w:val="24"/>
        </w:rPr>
        <w:t>, T., Bart, Y., Bhattacharya, A., Dong, J.Q., Fabian, N.</w:t>
      </w:r>
      <w:r>
        <w:rPr>
          <w:rFonts w:ascii="Times New Roman" w:hAnsi="Times New Roman" w:cs="Times New Roman"/>
          <w:sz w:val="24"/>
          <w:szCs w:val="24"/>
        </w:rPr>
        <w:t xml:space="preserve"> &amp;</w:t>
      </w:r>
      <w:r w:rsidRPr="003A00CF">
        <w:rPr>
          <w:rFonts w:ascii="Times New Roman" w:hAnsi="Times New Roman" w:cs="Times New Roman"/>
          <w:sz w:val="24"/>
          <w:szCs w:val="24"/>
        </w:rPr>
        <w:t xml:space="preserve"> </w:t>
      </w:r>
      <w:proofErr w:type="spellStart"/>
      <w:r w:rsidRPr="003A00CF">
        <w:rPr>
          <w:rFonts w:ascii="Times New Roman" w:hAnsi="Times New Roman" w:cs="Times New Roman"/>
          <w:sz w:val="24"/>
          <w:szCs w:val="24"/>
        </w:rPr>
        <w:t>Haenlein</w:t>
      </w:r>
      <w:proofErr w:type="spellEnd"/>
      <w:r w:rsidRPr="003A00CF">
        <w:rPr>
          <w:rFonts w:ascii="Times New Roman" w:hAnsi="Times New Roman" w:cs="Times New Roman"/>
          <w:sz w:val="24"/>
          <w:szCs w:val="24"/>
        </w:rPr>
        <w:t>, M.</w:t>
      </w:r>
    </w:p>
    <w:p w14:paraId="62C3A0F3" w14:textId="77777777" w:rsidR="003A00CF" w:rsidRDefault="003A00CF" w:rsidP="003A00CF">
      <w:pPr>
        <w:ind w:left="480" w:firstLine="240"/>
        <w:rPr>
          <w:rFonts w:ascii="Times New Roman" w:hAnsi="Times New Roman" w:cs="Times New Roman"/>
          <w:i/>
          <w:iCs/>
          <w:sz w:val="24"/>
          <w:szCs w:val="24"/>
        </w:rPr>
      </w:pPr>
      <w:r>
        <w:rPr>
          <w:rFonts w:ascii="Times New Roman" w:hAnsi="Times New Roman" w:cs="Times New Roman"/>
          <w:sz w:val="24"/>
          <w:szCs w:val="24"/>
        </w:rPr>
        <w:t>(</w:t>
      </w:r>
      <w:r w:rsidRPr="003A00CF">
        <w:rPr>
          <w:rFonts w:ascii="Times New Roman" w:hAnsi="Times New Roman" w:cs="Times New Roman"/>
          <w:sz w:val="24"/>
          <w:szCs w:val="24"/>
        </w:rPr>
        <w:t>2021</w:t>
      </w:r>
      <w:r>
        <w:rPr>
          <w:rFonts w:ascii="Times New Roman" w:hAnsi="Times New Roman" w:cs="Times New Roman"/>
          <w:sz w:val="24"/>
          <w:szCs w:val="24"/>
        </w:rPr>
        <w:t>)</w:t>
      </w:r>
      <w:r w:rsidRPr="003A00CF">
        <w:rPr>
          <w:rFonts w:ascii="Times New Roman" w:hAnsi="Times New Roman" w:cs="Times New Roman"/>
          <w:sz w:val="24"/>
          <w:szCs w:val="24"/>
        </w:rPr>
        <w:t xml:space="preserve">. Digital transformation: A multidisciplinary reflection and research agenda. </w:t>
      </w:r>
      <w:r w:rsidRPr="003A00CF">
        <w:rPr>
          <w:rFonts w:ascii="Times New Roman" w:hAnsi="Times New Roman" w:cs="Times New Roman"/>
          <w:i/>
          <w:iCs/>
          <w:sz w:val="24"/>
          <w:szCs w:val="24"/>
        </w:rPr>
        <w:t>Journal</w:t>
      </w:r>
    </w:p>
    <w:p w14:paraId="04FB8A14" w14:textId="3A2CC663" w:rsidR="003A00CF" w:rsidRPr="003A00CF" w:rsidRDefault="003A00CF" w:rsidP="003A00CF">
      <w:pPr>
        <w:ind w:left="480" w:firstLine="240"/>
        <w:rPr>
          <w:rFonts w:ascii="Times New Roman" w:hAnsi="Times New Roman" w:cs="Times New Roman"/>
          <w:sz w:val="24"/>
          <w:szCs w:val="24"/>
        </w:rPr>
      </w:pPr>
      <w:r w:rsidRPr="003A00CF">
        <w:rPr>
          <w:rFonts w:ascii="Times New Roman" w:hAnsi="Times New Roman" w:cs="Times New Roman"/>
          <w:i/>
          <w:iCs/>
          <w:sz w:val="24"/>
          <w:szCs w:val="24"/>
        </w:rPr>
        <w:t xml:space="preserve"> of Business Research</w:t>
      </w:r>
      <w:r w:rsidRPr="003A00CF">
        <w:rPr>
          <w:rFonts w:ascii="Times New Roman" w:hAnsi="Times New Roman" w:cs="Times New Roman"/>
          <w:sz w:val="24"/>
          <w:szCs w:val="24"/>
        </w:rPr>
        <w:t>. 122, 889-901.</w:t>
      </w:r>
    </w:p>
    <w:p w14:paraId="5058A0E3" w14:textId="6BCC5E79"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Von </w:t>
      </w:r>
      <w:proofErr w:type="spellStart"/>
      <w:r>
        <w:rPr>
          <w:rFonts w:ascii="Times New Roman" w:eastAsia="SimSun" w:hAnsi="Times New Roman" w:cs="Times New Roman"/>
          <w:color w:val="222222"/>
          <w:sz w:val="24"/>
          <w:szCs w:val="24"/>
          <w:shd w:val="clear" w:color="auto" w:fill="FFFFFF"/>
        </w:rPr>
        <w:t>Briel</w:t>
      </w:r>
      <w:proofErr w:type="spellEnd"/>
      <w:r>
        <w:rPr>
          <w:rFonts w:ascii="Times New Roman" w:eastAsia="SimSun" w:hAnsi="Times New Roman" w:cs="Times New Roman"/>
          <w:color w:val="222222"/>
          <w:sz w:val="24"/>
          <w:szCs w:val="24"/>
          <w:shd w:val="clear" w:color="auto" w:fill="FFFFFF"/>
        </w:rPr>
        <w:t xml:space="preserve">, F., </w:t>
      </w:r>
      <w:proofErr w:type="spellStart"/>
      <w:r>
        <w:rPr>
          <w:rFonts w:ascii="Times New Roman" w:eastAsia="SimSun" w:hAnsi="Times New Roman" w:cs="Times New Roman"/>
          <w:color w:val="222222"/>
          <w:sz w:val="24"/>
          <w:szCs w:val="24"/>
          <w:shd w:val="clear" w:color="auto" w:fill="FFFFFF"/>
        </w:rPr>
        <w:t>Davidsson</w:t>
      </w:r>
      <w:proofErr w:type="spellEnd"/>
      <w:r>
        <w:rPr>
          <w:rFonts w:ascii="Times New Roman" w:eastAsia="SimSun" w:hAnsi="Times New Roman" w:cs="Times New Roman"/>
          <w:color w:val="222222"/>
          <w:sz w:val="24"/>
          <w:szCs w:val="24"/>
          <w:shd w:val="clear" w:color="auto" w:fill="FFFFFF"/>
        </w:rPr>
        <w:t xml:space="preserve">, P., &amp; Recker, J. (2018). Digital technologies as external enablers of new </w:t>
      </w:r>
      <w:r>
        <w:rPr>
          <w:rFonts w:ascii="Times New Roman" w:eastAsia="SimSun" w:hAnsi="Times New Roman" w:cs="Times New Roman"/>
          <w:color w:val="222222"/>
          <w:sz w:val="24"/>
          <w:szCs w:val="24"/>
          <w:shd w:val="clear" w:color="auto" w:fill="FFFFFF"/>
        </w:rPr>
        <w:lastRenderedPageBreak/>
        <w:t>venture creation in the IT hardware sector.</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Entrepreneurship Theory and Practice</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42</w:t>
      </w:r>
      <w:r>
        <w:rPr>
          <w:rFonts w:ascii="Times New Roman" w:eastAsia="SimSun" w:hAnsi="Times New Roman" w:cs="Times New Roman"/>
          <w:color w:val="222222"/>
          <w:sz w:val="24"/>
          <w:szCs w:val="24"/>
          <w:shd w:val="clear" w:color="auto" w:fill="FFFFFF"/>
        </w:rPr>
        <w:t>(1), 47-69.</w:t>
      </w:r>
    </w:p>
    <w:p w14:paraId="25E4A8C6" w14:textId="2199084C" w:rsidR="0005625F" w:rsidRDefault="0005625F" w:rsidP="001E17E9">
      <w:pPr>
        <w:ind w:left="720" w:hanging="720"/>
        <w:rPr>
          <w:rFonts w:ascii="Times New Roman" w:eastAsia="SimSun" w:hAnsi="Times New Roman" w:cs="Times New Roman"/>
          <w:color w:val="222222"/>
          <w:sz w:val="24"/>
          <w:szCs w:val="24"/>
          <w:shd w:val="clear" w:color="auto" w:fill="FFFFFF"/>
        </w:rPr>
      </w:pPr>
      <w:r w:rsidRPr="0005625F">
        <w:rPr>
          <w:rFonts w:ascii="Times New Roman" w:eastAsia="SimSun" w:hAnsi="Times New Roman" w:cs="Times New Roman"/>
          <w:color w:val="222222"/>
          <w:sz w:val="24"/>
          <w:szCs w:val="24"/>
          <w:shd w:val="clear" w:color="auto" w:fill="FFFFFF"/>
        </w:rPr>
        <w:t xml:space="preserve">Wang, L. C., Ahlstrom, D., Nair, A., &amp; Hang, R. Z. (2008). Creating globally competitive and innovative products: China's next Olympic challenge. </w:t>
      </w:r>
      <w:r w:rsidRPr="006A04A5">
        <w:rPr>
          <w:rFonts w:ascii="Times New Roman" w:eastAsia="SimSun" w:hAnsi="Times New Roman" w:cs="Times New Roman"/>
          <w:i/>
          <w:color w:val="222222"/>
          <w:sz w:val="24"/>
          <w:szCs w:val="24"/>
          <w:shd w:val="clear" w:color="auto" w:fill="FFFFFF"/>
        </w:rPr>
        <w:t>SAM Advanced Management Journal</w:t>
      </w:r>
      <w:r w:rsidRPr="0005625F">
        <w:rPr>
          <w:rFonts w:ascii="Times New Roman" w:eastAsia="SimSun" w:hAnsi="Times New Roman" w:cs="Times New Roman"/>
          <w:color w:val="222222"/>
          <w:sz w:val="24"/>
          <w:szCs w:val="24"/>
          <w:shd w:val="clear" w:color="auto" w:fill="FFFFFF"/>
        </w:rPr>
        <w:t>, 73(3), 4</w:t>
      </w:r>
      <w:r>
        <w:rPr>
          <w:rFonts w:ascii="Times New Roman" w:eastAsia="SimSun" w:hAnsi="Times New Roman" w:cs="Times New Roman"/>
          <w:color w:val="222222"/>
          <w:sz w:val="24"/>
          <w:szCs w:val="24"/>
          <w:shd w:val="clear" w:color="auto" w:fill="FFFFFF"/>
        </w:rPr>
        <w:t>-16</w:t>
      </w:r>
      <w:r w:rsidRPr="0005625F">
        <w:rPr>
          <w:rFonts w:ascii="Times New Roman" w:eastAsia="SimSun" w:hAnsi="Times New Roman" w:cs="Times New Roman"/>
          <w:color w:val="222222"/>
          <w:sz w:val="24"/>
          <w:szCs w:val="24"/>
          <w:shd w:val="clear" w:color="auto" w:fill="FFFFFF"/>
        </w:rPr>
        <w:t>.</w:t>
      </w:r>
    </w:p>
    <w:p w14:paraId="5F9C435D" w14:textId="77777777" w:rsidR="001E100B" w:rsidRPr="001E100B" w:rsidRDefault="001E100B" w:rsidP="001E100B">
      <w:pPr>
        <w:spacing w:beforeLines="50" w:before="120"/>
        <w:ind w:left="480" w:hangingChars="200" w:hanging="480"/>
        <w:rPr>
          <w:rFonts w:ascii="Times New Roman" w:hAnsi="Times New Roman" w:cs="Times New Roman"/>
          <w:sz w:val="24"/>
          <w:szCs w:val="24"/>
        </w:rPr>
      </w:pPr>
      <w:r w:rsidRPr="001E100B">
        <w:rPr>
          <w:rFonts w:ascii="Times New Roman" w:hAnsi="Times New Roman" w:cs="Times New Roman"/>
          <w:sz w:val="24"/>
          <w:szCs w:val="24"/>
        </w:rPr>
        <w:t>Wei, J., Wang, D., and Liu, Y. 2018. Towards an asymmetry-based view of Chinese firms’ technological catch-up. </w:t>
      </w:r>
      <w:r w:rsidRPr="001E100B">
        <w:rPr>
          <w:rFonts w:ascii="Times New Roman" w:hAnsi="Times New Roman" w:cs="Times New Roman"/>
          <w:i/>
          <w:iCs/>
          <w:sz w:val="24"/>
          <w:szCs w:val="24"/>
        </w:rPr>
        <w:t>Frontiers of Business Research in China</w:t>
      </w:r>
      <w:r w:rsidRPr="001E100B">
        <w:rPr>
          <w:rFonts w:ascii="Times New Roman" w:hAnsi="Times New Roman" w:cs="Times New Roman"/>
          <w:sz w:val="24"/>
          <w:szCs w:val="24"/>
        </w:rPr>
        <w:t xml:space="preserve">, 12(1), 1-13. </w:t>
      </w:r>
    </w:p>
    <w:p w14:paraId="0B464491" w14:textId="436EB9EF" w:rsidR="0030701F" w:rsidRPr="0030701F" w:rsidRDefault="0030701F" w:rsidP="001E17E9">
      <w:pPr>
        <w:ind w:left="720" w:hanging="720"/>
        <w:rPr>
          <w:rFonts w:ascii="Times New Roman" w:eastAsia="SimSun" w:hAnsi="Times New Roman" w:cs="Times New Roman"/>
          <w:color w:val="222222"/>
          <w:sz w:val="24"/>
          <w:szCs w:val="24"/>
          <w:shd w:val="clear" w:color="auto" w:fill="FFFFFF"/>
        </w:rPr>
      </w:pPr>
      <w:proofErr w:type="spellStart"/>
      <w:r w:rsidRPr="0030701F">
        <w:rPr>
          <w:rFonts w:ascii="Times New Roman" w:hAnsi="Times New Roman" w:cs="Times New Roman"/>
          <w:sz w:val="24"/>
          <w:szCs w:val="24"/>
        </w:rPr>
        <w:t>Yoo</w:t>
      </w:r>
      <w:proofErr w:type="spellEnd"/>
      <w:r w:rsidRPr="0030701F">
        <w:rPr>
          <w:rFonts w:ascii="Times New Roman" w:hAnsi="Times New Roman" w:cs="Times New Roman"/>
          <w:sz w:val="24"/>
          <w:szCs w:val="24"/>
        </w:rPr>
        <w:t>, Y., Boland, R. J., Lyytinen, K., &amp; Majchrzak, A.</w:t>
      </w:r>
      <w:r>
        <w:rPr>
          <w:rFonts w:ascii="Times New Roman" w:hAnsi="Times New Roman" w:cs="Times New Roman"/>
          <w:sz w:val="24"/>
          <w:szCs w:val="24"/>
        </w:rPr>
        <w:t xml:space="preserve"> (</w:t>
      </w:r>
      <w:r w:rsidRPr="0030701F">
        <w:rPr>
          <w:rFonts w:ascii="Times New Roman" w:hAnsi="Times New Roman" w:cs="Times New Roman"/>
          <w:sz w:val="24"/>
          <w:szCs w:val="24"/>
        </w:rPr>
        <w:t>2012</w:t>
      </w:r>
      <w:r>
        <w:rPr>
          <w:rFonts w:ascii="Times New Roman" w:hAnsi="Times New Roman" w:cs="Times New Roman"/>
          <w:sz w:val="24"/>
          <w:szCs w:val="24"/>
        </w:rPr>
        <w:t>)</w:t>
      </w:r>
      <w:r w:rsidRPr="0030701F">
        <w:rPr>
          <w:rFonts w:ascii="Times New Roman" w:hAnsi="Times New Roman" w:cs="Times New Roman"/>
          <w:sz w:val="24"/>
          <w:szCs w:val="24"/>
        </w:rPr>
        <w:t xml:space="preserve">. Organizing for Innovation in the Digitized World. </w:t>
      </w:r>
      <w:r w:rsidRPr="0030701F">
        <w:rPr>
          <w:rFonts w:ascii="Times New Roman" w:hAnsi="Times New Roman" w:cs="Times New Roman"/>
          <w:i/>
          <w:iCs/>
          <w:sz w:val="24"/>
          <w:szCs w:val="24"/>
        </w:rPr>
        <w:t>Organization Science</w:t>
      </w:r>
      <w:r w:rsidRPr="0030701F">
        <w:rPr>
          <w:rFonts w:ascii="Times New Roman" w:hAnsi="Times New Roman" w:cs="Times New Roman"/>
          <w:sz w:val="24"/>
          <w:szCs w:val="24"/>
        </w:rPr>
        <w:t xml:space="preserve"> 23, 1398-1408.</w:t>
      </w:r>
    </w:p>
    <w:p w14:paraId="7320F41C" w14:textId="5517EBA5" w:rsidR="005D186A" w:rsidRDefault="005D186A" w:rsidP="001E17E9">
      <w:pPr>
        <w:ind w:left="720" w:hanging="720"/>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Zaheer, H., Breyer, Y., Dumay, J., &amp; </w:t>
      </w:r>
      <w:proofErr w:type="spellStart"/>
      <w:r>
        <w:rPr>
          <w:rFonts w:ascii="Times New Roman" w:eastAsia="SimSun" w:hAnsi="Times New Roman" w:cs="Times New Roman"/>
          <w:color w:val="222222"/>
          <w:sz w:val="24"/>
          <w:szCs w:val="24"/>
          <w:shd w:val="clear" w:color="auto" w:fill="FFFFFF"/>
        </w:rPr>
        <w:t>Enjeti</w:t>
      </w:r>
      <w:proofErr w:type="spellEnd"/>
      <w:r>
        <w:rPr>
          <w:rFonts w:ascii="Times New Roman" w:eastAsia="SimSun" w:hAnsi="Times New Roman" w:cs="Times New Roman"/>
          <w:color w:val="222222"/>
          <w:sz w:val="24"/>
          <w:szCs w:val="24"/>
          <w:shd w:val="clear" w:color="auto" w:fill="FFFFFF"/>
        </w:rPr>
        <w:t>, M. (2019). Straight from the horse</w:t>
      </w:r>
      <w:r w:rsidR="00EF3CB9">
        <w:rPr>
          <w:rFonts w:ascii="Times New Roman" w:eastAsia="SimSun" w:hAnsi="Times New Roman" w:cs="Times New Roman"/>
          <w:color w:val="222222"/>
          <w:sz w:val="24"/>
          <w:szCs w:val="24"/>
          <w:shd w:val="clear" w:color="auto" w:fill="FFFFFF"/>
        </w:rPr>
        <w:t>’</w:t>
      </w:r>
      <w:r>
        <w:rPr>
          <w:rFonts w:ascii="Times New Roman" w:eastAsia="SimSun" w:hAnsi="Times New Roman" w:cs="Times New Roman"/>
          <w:color w:val="222222"/>
          <w:sz w:val="24"/>
          <w:szCs w:val="24"/>
          <w:shd w:val="clear" w:color="auto" w:fill="FFFFFF"/>
        </w:rPr>
        <w:t xml:space="preserve"> mouth: Founders</w:t>
      </w:r>
      <w:r w:rsidR="00EF3CB9">
        <w:rPr>
          <w:rFonts w:ascii="Times New Roman" w:eastAsia="SimSun" w:hAnsi="Times New Roman" w:cs="Times New Roman"/>
          <w:color w:val="222222"/>
          <w:sz w:val="24"/>
          <w:szCs w:val="24"/>
          <w:shd w:val="clear" w:color="auto" w:fill="FFFFFF"/>
        </w:rPr>
        <w:t>’</w:t>
      </w:r>
      <w:r>
        <w:rPr>
          <w:rFonts w:ascii="Times New Roman" w:eastAsia="SimSun" w:hAnsi="Times New Roman" w:cs="Times New Roman"/>
          <w:color w:val="222222"/>
          <w:sz w:val="24"/>
          <w:szCs w:val="24"/>
          <w:shd w:val="clear" w:color="auto" w:fill="FFFFFF"/>
        </w:rPr>
        <w:t xml:space="preserve"> perspectives on achieving ‘traction’</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color w:val="222222"/>
          <w:sz w:val="24"/>
          <w:szCs w:val="24"/>
          <w:shd w:val="clear" w:color="auto" w:fill="FFFFFF"/>
        </w:rPr>
        <w:t>in digital start-ups.</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Computers in Human Behavior</w:t>
      </w:r>
      <w:r>
        <w:rPr>
          <w:rFonts w:ascii="Times New Roman" w:eastAsia="SimSun" w:hAnsi="Times New Roman" w:cs="Times New Roman"/>
          <w:color w:val="222222"/>
          <w:sz w:val="24"/>
          <w:szCs w:val="24"/>
          <w:shd w:val="clear" w:color="auto" w:fill="FFFFFF"/>
        </w:rPr>
        <w:t>,</w:t>
      </w:r>
      <w:r w:rsidR="00EF3CB9">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i/>
          <w:iCs/>
          <w:color w:val="222222"/>
          <w:sz w:val="24"/>
          <w:szCs w:val="24"/>
          <w:shd w:val="clear" w:color="auto" w:fill="FFFFFF"/>
        </w:rPr>
        <w:t>95</w:t>
      </w:r>
      <w:r>
        <w:rPr>
          <w:rFonts w:ascii="Times New Roman" w:eastAsia="SimSun" w:hAnsi="Times New Roman" w:cs="Times New Roman"/>
          <w:color w:val="222222"/>
          <w:sz w:val="24"/>
          <w:szCs w:val="24"/>
          <w:shd w:val="clear" w:color="auto" w:fill="FFFFFF"/>
        </w:rPr>
        <w:t>, 262-274.</w:t>
      </w:r>
    </w:p>
    <w:p w14:paraId="151F23F5" w14:textId="77777777" w:rsidR="00D427D9" w:rsidRDefault="000A1C87" w:rsidP="001E17E9">
      <w:pPr>
        <w:contextualSpacing/>
        <w:rPr>
          <w:rFonts w:ascii="Times New Roman" w:hAnsi="Times New Roman" w:cs="Times New Roman"/>
          <w:sz w:val="24"/>
          <w:szCs w:val="24"/>
          <w:lang w:eastAsia="zh-Hans"/>
        </w:rPr>
      </w:pPr>
      <w:r w:rsidRPr="000A1C87">
        <w:rPr>
          <w:rFonts w:ascii="Times New Roman" w:hAnsi="Times New Roman" w:cs="Times New Roman"/>
          <w:sz w:val="24"/>
          <w:szCs w:val="24"/>
          <w:shd w:val="clear" w:color="auto" w:fill="FFFFFF"/>
        </w:rPr>
        <w:t xml:space="preserve">Zahra, S. A., </w:t>
      </w:r>
      <w:r>
        <w:rPr>
          <w:rFonts w:ascii="Times New Roman" w:hAnsi="Times New Roman" w:cs="Times New Roman"/>
          <w:sz w:val="24"/>
          <w:szCs w:val="24"/>
          <w:shd w:val="clear" w:color="auto" w:fill="FFFFFF"/>
        </w:rPr>
        <w:t xml:space="preserve">Liu W. </w:t>
      </w:r>
      <w:r w:rsidRPr="000A1C87">
        <w:rPr>
          <w:rFonts w:ascii="Times New Roman" w:hAnsi="Times New Roman" w:cs="Times New Roman"/>
          <w:sz w:val="24"/>
          <w:szCs w:val="24"/>
          <w:shd w:val="clear" w:color="auto" w:fill="FFFFFF"/>
        </w:rPr>
        <w:t xml:space="preserve">&amp; </w:t>
      </w:r>
      <w:r>
        <w:rPr>
          <w:rFonts w:ascii="Times New Roman" w:hAnsi="Times New Roman" w:cs="Times New Roman"/>
          <w:sz w:val="24"/>
          <w:szCs w:val="24"/>
          <w:shd w:val="clear" w:color="auto" w:fill="FFFFFF"/>
        </w:rPr>
        <w:t>Si</w:t>
      </w:r>
      <w:r w:rsidRPr="000A1C87">
        <w:rPr>
          <w:rFonts w:ascii="Times New Roman" w:hAnsi="Times New Roman" w:cs="Times New Roman"/>
          <w:sz w:val="24"/>
          <w:szCs w:val="24"/>
          <w:shd w:val="clear" w:color="auto" w:fill="FFFFFF"/>
        </w:rPr>
        <w:t>, S. (202</w:t>
      </w:r>
      <w:r>
        <w:rPr>
          <w:rFonts w:ascii="Times New Roman" w:hAnsi="Times New Roman" w:cs="Times New Roman"/>
          <w:sz w:val="24"/>
          <w:szCs w:val="24"/>
          <w:shd w:val="clear" w:color="auto" w:fill="FFFFFF"/>
        </w:rPr>
        <w:t>2</w:t>
      </w:r>
      <w:r w:rsidRPr="000A1C87">
        <w:rPr>
          <w:rFonts w:ascii="Times New Roman" w:hAnsi="Times New Roman" w:cs="Times New Roman"/>
          <w:sz w:val="24"/>
          <w:szCs w:val="24"/>
          <w:shd w:val="clear" w:color="auto" w:fill="FFFFFF"/>
        </w:rPr>
        <w:t xml:space="preserve">). </w:t>
      </w:r>
      <w:r w:rsidR="00D427D9" w:rsidRPr="00D427D9">
        <w:rPr>
          <w:rFonts w:ascii="Times New Roman" w:hAnsi="Times New Roman" w:cs="Times New Roman"/>
          <w:sz w:val="24"/>
          <w:szCs w:val="24"/>
          <w:lang w:eastAsia="zh-Hans"/>
        </w:rPr>
        <w:t xml:space="preserve">How </w:t>
      </w:r>
      <w:r w:rsidR="00D427D9">
        <w:rPr>
          <w:rFonts w:ascii="Times New Roman" w:hAnsi="Times New Roman" w:cs="Times New Roman"/>
          <w:sz w:val="24"/>
          <w:szCs w:val="24"/>
          <w:lang w:eastAsia="zh-Hans"/>
        </w:rPr>
        <w:t>d</w:t>
      </w:r>
      <w:r w:rsidR="00D427D9" w:rsidRPr="00D427D9">
        <w:rPr>
          <w:rFonts w:ascii="Times New Roman" w:hAnsi="Times New Roman" w:cs="Times New Roman"/>
          <w:sz w:val="24"/>
          <w:szCs w:val="24"/>
          <w:lang w:eastAsia="zh-Hans"/>
        </w:rPr>
        <w:t xml:space="preserve">igital </w:t>
      </w:r>
      <w:r w:rsidR="00D427D9">
        <w:rPr>
          <w:rFonts w:ascii="Times New Roman" w:hAnsi="Times New Roman" w:cs="Times New Roman"/>
          <w:sz w:val="24"/>
          <w:szCs w:val="24"/>
          <w:lang w:eastAsia="zh-Hans"/>
        </w:rPr>
        <w:t>t</w:t>
      </w:r>
      <w:r w:rsidR="00D427D9" w:rsidRPr="00D427D9">
        <w:rPr>
          <w:rFonts w:ascii="Times New Roman" w:hAnsi="Times New Roman" w:cs="Times New Roman"/>
          <w:sz w:val="24"/>
          <w:szCs w:val="24"/>
          <w:lang w:eastAsia="zh-Hans"/>
        </w:rPr>
        <w:t xml:space="preserve">echnology </w:t>
      </w:r>
      <w:r w:rsidR="00D427D9">
        <w:rPr>
          <w:rFonts w:ascii="Times New Roman" w:hAnsi="Times New Roman" w:cs="Times New Roman"/>
          <w:sz w:val="24"/>
          <w:szCs w:val="24"/>
          <w:lang w:eastAsia="zh-Hans"/>
        </w:rPr>
        <w:t>p</w:t>
      </w:r>
      <w:r w:rsidR="00D427D9" w:rsidRPr="00D427D9">
        <w:rPr>
          <w:rFonts w:ascii="Times New Roman" w:hAnsi="Times New Roman" w:cs="Times New Roman"/>
          <w:sz w:val="24"/>
          <w:szCs w:val="24"/>
          <w:lang w:eastAsia="zh-Hans"/>
        </w:rPr>
        <w:t xml:space="preserve">romotes </w:t>
      </w:r>
      <w:r w:rsidR="00D427D9">
        <w:rPr>
          <w:rFonts w:ascii="Times New Roman" w:hAnsi="Times New Roman" w:cs="Times New Roman"/>
          <w:sz w:val="24"/>
          <w:szCs w:val="24"/>
          <w:lang w:eastAsia="zh-Hans"/>
        </w:rPr>
        <w:t>e</w:t>
      </w:r>
      <w:r w:rsidR="00D427D9" w:rsidRPr="00D427D9">
        <w:rPr>
          <w:rFonts w:ascii="Times New Roman" w:hAnsi="Times New Roman" w:cs="Times New Roman"/>
          <w:sz w:val="24"/>
          <w:szCs w:val="24"/>
          <w:lang w:eastAsia="zh-Hans"/>
        </w:rPr>
        <w:t>ntrepreneurship in</w:t>
      </w:r>
    </w:p>
    <w:p w14:paraId="5C0030C3" w14:textId="66B33AFC" w:rsidR="000A1C87" w:rsidRPr="00D427D9" w:rsidRDefault="00D427D9" w:rsidP="001E17E9">
      <w:pPr>
        <w:ind w:firstLine="720"/>
        <w:contextualSpacing/>
        <w:rPr>
          <w:rFonts w:ascii="Times New Roman" w:hAnsi="Times New Roman" w:cs="Times New Roman"/>
          <w:sz w:val="24"/>
          <w:szCs w:val="24"/>
          <w:lang w:eastAsia="zh-Hans"/>
        </w:rPr>
      </w:pPr>
      <w:r>
        <w:rPr>
          <w:rFonts w:ascii="Times New Roman" w:hAnsi="Times New Roman" w:cs="Times New Roman"/>
          <w:sz w:val="24"/>
          <w:szCs w:val="24"/>
          <w:lang w:eastAsia="zh-Hans"/>
        </w:rPr>
        <w:t>e</w:t>
      </w:r>
      <w:r w:rsidRPr="00D427D9">
        <w:rPr>
          <w:rFonts w:ascii="Times New Roman" w:hAnsi="Times New Roman" w:cs="Times New Roman"/>
          <w:sz w:val="24"/>
          <w:szCs w:val="24"/>
          <w:lang w:eastAsia="zh-Hans"/>
        </w:rPr>
        <w:t>cosystems</w:t>
      </w:r>
      <w:r>
        <w:rPr>
          <w:rFonts w:ascii="Times New Roman" w:hAnsi="Times New Roman" w:cs="Times New Roman"/>
          <w:sz w:val="24"/>
          <w:szCs w:val="24"/>
          <w:lang w:eastAsia="zh-Hans"/>
        </w:rPr>
        <w:t xml:space="preserve">. </w:t>
      </w:r>
      <w:proofErr w:type="spellStart"/>
      <w:r>
        <w:rPr>
          <w:rFonts w:ascii="Times New Roman" w:hAnsi="Times New Roman" w:cs="Times New Roman"/>
          <w:sz w:val="24"/>
          <w:szCs w:val="24"/>
          <w:lang w:eastAsia="zh-Hans"/>
        </w:rPr>
        <w:t>Technovation</w:t>
      </w:r>
      <w:proofErr w:type="spellEnd"/>
      <w:r>
        <w:rPr>
          <w:rFonts w:ascii="Times New Roman" w:hAnsi="Times New Roman" w:cs="Times New Roman"/>
          <w:sz w:val="24"/>
          <w:szCs w:val="24"/>
          <w:lang w:eastAsia="zh-Hans"/>
        </w:rPr>
        <w:t>, forthcoming</w:t>
      </w:r>
      <w:r w:rsidR="000A1C87" w:rsidRPr="000A1C87">
        <w:rPr>
          <w:rFonts w:ascii="Times New Roman" w:hAnsi="Times New Roman" w:cs="Times New Roman"/>
          <w:sz w:val="24"/>
          <w:szCs w:val="24"/>
          <w:shd w:val="clear" w:color="auto" w:fill="FFFFFF"/>
        </w:rPr>
        <w:t>.</w:t>
      </w:r>
    </w:p>
    <w:p w14:paraId="5241D998" w14:textId="4C40E54E" w:rsidR="005D186A" w:rsidRPr="0051353B" w:rsidRDefault="005D186A" w:rsidP="001E17E9">
      <w:pPr>
        <w:ind w:left="720" w:hanging="720"/>
        <w:contextualSpacing/>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Zhao, F., &amp; Collier, A. (2016). Digital entrepreneurship: Research and practice.</w:t>
      </w:r>
      <w:r w:rsidR="0051353B" w:rsidRPr="0051353B">
        <w:rPr>
          <w:rFonts w:ascii="Open Sans" w:hAnsi="Open Sans" w:cs="Open Sans"/>
          <w:color w:val="000000"/>
          <w:szCs w:val="21"/>
          <w:shd w:val="clear" w:color="auto" w:fill="FFFFFF"/>
        </w:rPr>
        <w:t xml:space="preserve"> </w:t>
      </w:r>
      <w:r w:rsidR="0051353B" w:rsidRPr="0051353B">
        <w:rPr>
          <w:rFonts w:ascii="Times New Roman" w:hAnsi="Times New Roman" w:cs="Times New Roman"/>
          <w:color w:val="000000"/>
          <w:sz w:val="24"/>
          <w:szCs w:val="24"/>
          <w:shd w:val="clear" w:color="auto" w:fill="FFFFFF"/>
        </w:rPr>
        <w:t xml:space="preserve">In: 9th Annual Conference of the </w:t>
      </w:r>
      <w:proofErr w:type="spellStart"/>
      <w:r w:rsidR="0051353B" w:rsidRPr="0051353B">
        <w:rPr>
          <w:rFonts w:ascii="Times New Roman" w:hAnsi="Times New Roman" w:cs="Times New Roman"/>
          <w:color w:val="000000"/>
          <w:sz w:val="24"/>
          <w:szCs w:val="24"/>
          <w:shd w:val="clear" w:color="auto" w:fill="FFFFFF"/>
        </w:rPr>
        <w:t>EuroMed</w:t>
      </w:r>
      <w:proofErr w:type="spellEnd"/>
      <w:r w:rsidR="0051353B" w:rsidRPr="0051353B">
        <w:rPr>
          <w:rFonts w:ascii="Times New Roman" w:hAnsi="Times New Roman" w:cs="Times New Roman"/>
          <w:color w:val="000000"/>
          <w:sz w:val="24"/>
          <w:szCs w:val="24"/>
          <w:shd w:val="clear" w:color="auto" w:fill="FFFFFF"/>
        </w:rPr>
        <w:t xml:space="preserve"> Academy of Business. </w:t>
      </w:r>
      <w:proofErr w:type="spellStart"/>
      <w:r w:rsidR="0051353B" w:rsidRPr="0051353B">
        <w:rPr>
          <w:rFonts w:ascii="Times New Roman" w:hAnsi="Times New Roman" w:cs="Times New Roman"/>
          <w:i/>
          <w:iCs/>
          <w:color w:val="000000"/>
          <w:sz w:val="24"/>
          <w:szCs w:val="24"/>
          <w:shd w:val="clear" w:color="auto" w:fill="FFFFFF"/>
        </w:rPr>
        <w:t>EuroMed</w:t>
      </w:r>
      <w:proofErr w:type="spellEnd"/>
      <w:r w:rsidR="0051353B" w:rsidRPr="0051353B">
        <w:rPr>
          <w:rFonts w:ascii="Times New Roman" w:hAnsi="Times New Roman" w:cs="Times New Roman"/>
          <w:i/>
          <w:iCs/>
          <w:color w:val="000000"/>
          <w:sz w:val="24"/>
          <w:szCs w:val="24"/>
          <w:shd w:val="clear" w:color="auto" w:fill="FFFFFF"/>
        </w:rPr>
        <w:t xml:space="preserve"> Academy of Business</w:t>
      </w:r>
      <w:r w:rsidR="0051353B" w:rsidRPr="0051353B">
        <w:rPr>
          <w:rFonts w:ascii="Times New Roman" w:hAnsi="Times New Roman" w:cs="Times New Roman"/>
          <w:color w:val="000000"/>
          <w:sz w:val="24"/>
          <w:szCs w:val="24"/>
          <w:shd w:val="clear" w:color="auto" w:fill="FFFFFF"/>
        </w:rPr>
        <w:t>, pp. 2173-2182. </w:t>
      </w:r>
    </w:p>
    <w:p w14:paraId="75F73312" w14:textId="77777777" w:rsidR="000A1C87" w:rsidRDefault="000A1C87" w:rsidP="0020685F">
      <w:pPr>
        <w:ind w:left="720" w:hanging="720"/>
        <w:rPr>
          <w:rFonts w:ascii="Times New Roman" w:eastAsia="SimSun" w:hAnsi="Times New Roman" w:cs="Times New Roman"/>
          <w:color w:val="222222"/>
          <w:sz w:val="24"/>
          <w:szCs w:val="24"/>
          <w:shd w:val="clear" w:color="auto" w:fill="FFFFFF"/>
        </w:rPr>
      </w:pPr>
    </w:p>
    <w:p w14:paraId="76BC2898" w14:textId="77777777" w:rsidR="004438F9" w:rsidRDefault="004438F9" w:rsidP="0020685F">
      <w:pPr>
        <w:ind w:left="720" w:hanging="720"/>
        <w:rPr>
          <w:rFonts w:ascii="Times New Roman" w:eastAsia="SimSun" w:hAnsi="Times New Roman" w:cs="Times New Roman"/>
          <w:color w:val="222222"/>
          <w:sz w:val="24"/>
          <w:szCs w:val="24"/>
          <w:shd w:val="clear" w:color="auto" w:fill="FFFFFF"/>
        </w:rPr>
      </w:pPr>
    </w:p>
    <w:p w14:paraId="4A104F5F" w14:textId="165A6E46" w:rsidR="006C1DAA"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ab/>
      </w:r>
    </w:p>
    <w:p w14:paraId="26452FF9" w14:textId="474E344E"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1E396DCD" w14:textId="1C3626AB"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647635C0" w14:textId="25F8F978"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5B872797" w14:textId="6B06B221"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7AEC99DD" w14:textId="61D7B97B"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2BF389D0" w14:textId="38FABA25"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05C3DF28" w14:textId="4654C079"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3C68AB9D" w14:textId="168C6EB8"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248043AA" w14:textId="67B09AC9"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7D2EFC8A" w14:textId="0E9B2D13"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721CFDF4" w14:textId="77777777" w:rsidR="005C5C74" w:rsidRDefault="005C5C74" w:rsidP="005C5C74">
      <w:pPr>
        <w:widowControl/>
        <w:tabs>
          <w:tab w:val="left" w:pos="6120"/>
        </w:tabs>
        <w:spacing w:line="480" w:lineRule="auto"/>
        <w:ind w:firstLine="720"/>
        <w:jc w:val="left"/>
        <w:rPr>
          <w:rFonts w:ascii="Times New Roman" w:eastAsia="SimSun" w:hAnsi="Times New Roman" w:cs="Times New Roman"/>
          <w:color w:val="000000" w:themeColor="text1"/>
          <w:sz w:val="24"/>
          <w:szCs w:val="24"/>
        </w:rPr>
      </w:pPr>
    </w:p>
    <w:p w14:paraId="319927E0" w14:textId="5B9B8EB8" w:rsidR="00F21A34" w:rsidRDefault="00F21A34" w:rsidP="006C1DAA">
      <w:pPr>
        <w:widowControl/>
        <w:spacing w:line="480" w:lineRule="auto"/>
        <w:ind w:firstLine="720"/>
        <w:jc w:val="left"/>
        <w:rPr>
          <w:rFonts w:ascii="Times New Roman" w:eastAsia="SimSun" w:hAnsi="Times New Roman" w:cs="Times New Roman"/>
          <w:color w:val="000000" w:themeColor="text1"/>
          <w:sz w:val="24"/>
          <w:szCs w:val="24"/>
        </w:rPr>
      </w:pPr>
    </w:p>
    <w:p w14:paraId="788DDDA0" w14:textId="77777777" w:rsidR="005D186A" w:rsidRPr="00D10462" w:rsidRDefault="005D186A" w:rsidP="005D186A">
      <w:pPr>
        <w:spacing w:beforeLines="100" w:before="240"/>
        <w:ind w:firstLine="420"/>
        <w:jc w:val="center"/>
        <w:rPr>
          <w:rFonts w:ascii="Times New Roman" w:hAnsi="Times New Roman" w:cs="Times New Roman"/>
          <w:b/>
          <w:bCs/>
          <w:sz w:val="24"/>
          <w:szCs w:val="24"/>
        </w:rPr>
      </w:pPr>
      <w:bookmarkStart w:id="10" w:name="_Hlk49961161"/>
      <w:r w:rsidRPr="00D10462">
        <w:rPr>
          <w:rFonts w:ascii="Times New Roman" w:hAnsi="Times New Roman" w:cs="Times New Roman"/>
          <w:b/>
          <w:bCs/>
          <w:sz w:val="24"/>
          <w:szCs w:val="24"/>
        </w:rPr>
        <w:lastRenderedPageBreak/>
        <w:t>Table 1 Digital technology and digital entrepreneurship/innovation and social change articles published in the last five years</w:t>
      </w:r>
    </w:p>
    <w:p w14:paraId="757C29C6" w14:textId="77777777" w:rsidR="005D186A" w:rsidRDefault="005D186A" w:rsidP="005D186A">
      <w:pPr>
        <w:spacing w:beforeLines="100" w:before="240"/>
        <w:ind w:firstLine="420"/>
        <w:jc w:val="center"/>
        <w:rPr>
          <w:rFonts w:ascii="Times New Roman" w:hAnsi="Times New Roman" w:cs="Times New Roman"/>
          <w:sz w:val="24"/>
          <w:szCs w:val="24"/>
        </w:rPr>
      </w:pPr>
    </w:p>
    <w:tbl>
      <w:tblPr>
        <w:tblStyle w:val="TableGrid"/>
        <w:tblW w:w="10350" w:type="dxa"/>
        <w:tblInd w:w="-635" w:type="dxa"/>
        <w:tblLayout w:type="fixed"/>
        <w:tblLook w:val="04A0" w:firstRow="1" w:lastRow="0" w:firstColumn="1" w:lastColumn="0" w:noHBand="0" w:noVBand="1"/>
      </w:tblPr>
      <w:tblGrid>
        <w:gridCol w:w="2790"/>
        <w:gridCol w:w="2160"/>
        <w:gridCol w:w="2343"/>
        <w:gridCol w:w="708"/>
        <w:gridCol w:w="851"/>
        <w:gridCol w:w="1498"/>
      </w:tblGrid>
      <w:tr w:rsidR="005D186A" w14:paraId="36970BBC" w14:textId="77777777" w:rsidTr="00CA56CE">
        <w:tc>
          <w:tcPr>
            <w:tcW w:w="2790" w:type="dxa"/>
          </w:tcPr>
          <w:p w14:paraId="375B8B70" w14:textId="77777777" w:rsidR="005D186A" w:rsidRDefault="005D186A" w:rsidP="00005F1D">
            <w:pPr>
              <w:rPr>
                <w:rFonts w:ascii="Times New Roman" w:hAnsi="Times New Roman" w:cs="Times New Roman"/>
                <w:sz w:val="24"/>
                <w:szCs w:val="24"/>
              </w:rPr>
            </w:pPr>
            <w:r>
              <w:rPr>
                <w:rFonts w:ascii="Times New Roman" w:hAnsi="Times New Roman" w:cs="Times New Roman"/>
                <w:sz w:val="24"/>
                <w:szCs w:val="24"/>
              </w:rPr>
              <w:t>Article Title</w:t>
            </w:r>
          </w:p>
        </w:tc>
        <w:tc>
          <w:tcPr>
            <w:tcW w:w="2160" w:type="dxa"/>
          </w:tcPr>
          <w:p w14:paraId="4E0120ED" w14:textId="77777777" w:rsidR="005D186A" w:rsidRDefault="005D186A" w:rsidP="00005F1D">
            <w:pPr>
              <w:rPr>
                <w:rFonts w:ascii="Times New Roman" w:hAnsi="Times New Roman" w:cs="Times New Roman"/>
                <w:sz w:val="24"/>
                <w:szCs w:val="24"/>
              </w:rPr>
            </w:pPr>
            <w:r>
              <w:rPr>
                <w:rFonts w:ascii="Times New Roman" w:hAnsi="Times New Roman" w:cs="Times New Roman"/>
                <w:sz w:val="24"/>
                <w:szCs w:val="24"/>
              </w:rPr>
              <w:t>Author(s)</w:t>
            </w:r>
          </w:p>
        </w:tc>
        <w:tc>
          <w:tcPr>
            <w:tcW w:w="2343" w:type="dxa"/>
          </w:tcPr>
          <w:p w14:paraId="1C590AC0" w14:textId="77777777" w:rsidR="005D186A" w:rsidRDefault="005D186A" w:rsidP="00005F1D">
            <w:pPr>
              <w:rPr>
                <w:rFonts w:ascii="Times New Roman" w:hAnsi="Times New Roman" w:cs="Times New Roman"/>
                <w:sz w:val="24"/>
                <w:szCs w:val="24"/>
              </w:rPr>
            </w:pPr>
            <w:r>
              <w:rPr>
                <w:rFonts w:ascii="Times New Roman" w:hAnsi="Times New Roman" w:cs="Times New Roman"/>
                <w:sz w:val="24"/>
                <w:szCs w:val="24"/>
              </w:rPr>
              <w:t>Journal</w:t>
            </w:r>
          </w:p>
        </w:tc>
        <w:tc>
          <w:tcPr>
            <w:tcW w:w="708" w:type="dxa"/>
          </w:tcPr>
          <w:p w14:paraId="1EFE3BBF" w14:textId="77777777" w:rsidR="005D186A" w:rsidRDefault="005D186A" w:rsidP="00005F1D">
            <w:pPr>
              <w:rPr>
                <w:rFonts w:ascii="Times New Roman" w:hAnsi="Times New Roman" w:cs="Times New Roman"/>
                <w:sz w:val="24"/>
                <w:szCs w:val="24"/>
              </w:rPr>
            </w:pPr>
            <w:r>
              <w:rPr>
                <w:rFonts w:ascii="Times New Roman" w:hAnsi="Times New Roman" w:cs="Times New Roman"/>
                <w:sz w:val="24"/>
                <w:szCs w:val="24"/>
              </w:rPr>
              <w:t>Year</w:t>
            </w:r>
          </w:p>
        </w:tc>
        <w:tc>
          <w:tcPr>
            <w:tcW w:w="851" w:type="dxa"/>
          </w:tcPr>
          <w:p w14:paraId="1A46D99E" w14:textId="77777777" w:rsidR="005D186A" w:rsidRDefault="005D186A" w:rsidP="00005F1D">
            <w:pPr>
              <w:rPr>
                <w:rFonts w:ascii="Times New Roman" w:hAnsi="Times New Roman" w:cs="Times New Roman"/>
                <w:sz w:val="24"/>
                <w:szCs w:val="24"/>
              </w:rPr>
            </w:pPr>
            <w:proofErr w:type="spellStart"/>
            <w:r>
              <w:rPr>
                <w:rFonts w:ascii="Times New Roman" w:hAnsi="Times New Roman" w:cs="Times New Roman"/>
                <w:sz w:val="24"/>
                <w:szCs w:val="24"/>
              </w:rPr>
              <w:t>Cits</w:t>
            </w:r>
            <w:proofErr w:type="spellEnd"/>
          </w:p>
        </w:tc>
        <w:tc>
          <w:tcPr>
            <w:tcW w:w="1498" w:type="dxa"/>
          </w:tcPr>
          <w:p w14:paraId="2B1743F6" w14:textId="77777777" w:rsidR="005D186A" w:rsidRDefault="005D186A" w:rsidP="00005F1D">
            <w:pPr>
              <w:rPr>
                <w:rFonts w:ascii="Times New Roman" w:hAnsi="Times New Roman" w:cs="Times New Roman"/>
                <w:sz w:val="24"/>
                <w:szCs w:val="24"/>
              </w:rPr>
            </w:pPr>
            <w:r>
              <w:rPr>
                <w:rFonts w:ascii="Times New Roman" w:hAnsi="Times New Roman" w:cs="Times New Roman"/>
                <w:sz w:val="24"/>
                <w:szCs w:val="24"/>
              </w:rPr>
              <w:t>Disc</w:t>
            </w:r>
          </w:p>
        </w:tc>
      </w:tr>
      <w:tr w:rsidR="005D186A" w14:paraId="5C344829" w14:textId="77777777" w:rsidTr="00CA56CE">
        <w:tc>
          <w:tcPr>
            <w:tcW w:w="2790" w:type="dxa"/>
          </w:tcPr>
          <w:p w14:paraId="5BA9FD31"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How does entrepreneurial failure change an entrepreneur's digital identity? Evidence from Twitter data</w:t>
            </w:r>
          </w:p>
        </w:tc>
        <w:tc>
          <w:tcPr>
            <w:tcW w:w="2160" w:type="dxa"/>
          </w:tcPr>
          <w:p w14:paraId="23632F19"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Fisch and Block</w:t>
            </w:r>
          </w:p>
        </w:tc>
        <w:tc>
          <w:tcPr>
            <w:tcW w:w="2343" w:type="dxa"/>
          </w:tcPr>
          <w:p w14:paraId="2F1293F2" w14:textId="35B59CA2" w:rsidR="005D186A" w:rsidRPr="00CA56CE" w:rsidRDefault="00B06570" w:rsidP="005D186A">
            <w:pPr>
              <w:jc w:val="left"/>
              <w:rPr>
                <w:rFonts w:ascii="Times New Roman" w:hAnsi="Times New Roman" w:cs="Times New Roman"/>
                <w:i/>
                <w:sz w:val="24"/>
                <w:szCs w:val="24"/>
              </w:rPr>
            </w:pPr>
            <w:r w:rsidRPr="00CA56CE">
              <w:rPr>
                <w:rFonts w:ascii="Times New Roman" w:hAnsi="Times New Roman" w:cs="Times New Roman"/>
                <w:i/>
                <w:sz w:val="24"/>
                <w:szCs w:val="24"/>
              </w:rPr>
              <w:t>Journal of Business Venturing</w:t>
            </w:r>
          </w:p>
        </w:tc>
        <w:tc>
          <w:tcPr>
            <w:tcW w:w="708" w:type="dxa"/>
          </w:tcPr>
          <w:p w14:paraId="76C277CA"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2021</w:t>
            </w:r>
          </w:p>
        </w:tc>
        <w:tc>
          <w:tcPr>
            <w:tcW w:w="851" w:type="dxa"/>
          </w:tcPr>
          <w:p w14:paraId="1D7A6829"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14</w:t>
            </w:r>
          </w:p>
        </w:tc>
        <w:tc>
          <w:tcPr>
            <w:tcW w:w="1498" w:type="dxa"/>
          </w:tcPr>
          <w:p w14:paraId="7BFAB665" w14:textId="77777777" w:rsidR="005D186A" w:rsidRDefault="005D186A" w:rsidP="005D186A">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0C464AB3" w14:textId="77777777" w:rsidTr="00CA56CE">
        <w:tc>
          <w:tcPr>
            <w:tcW w:w="2790" w:type="dxa"/>
          </w:tcPr>
          <w:p w14:paraId="5CC13651"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Ready or Not: Managers' and Employees' Different Perceptions of Digital Readiness</w:t>
            </w:r>
          </w:p>
        </w:tc>
        <w:tc>
          <w:tcPr>
            <w:tcW w:w="2160" w:type="dxa"/>
          </w:tcPr>
          <w:p w14:paraId="7B4DB111" w14:textId="77777777" w:rsidR="005D186A" w:rsidRDefault="005D186A" w:rsidP="005D186A">
            <w:pPr>
              <w:jc w:val="left"/>
              <w:rPr>
                <w:rFonts w:ascii="Times New Roman" w:hAnsi="Times New Roman" w:cs="Times New Roman"/>
                <w:sz w:val="24"/>
                <w:szCs w:val="24"/>
              </w:rPr>
            </w:pPr>
            <w:proofErr w:type="spellStart"/>
            <w:r>
              <w:rPr>
                <w:rFonts w:ascii="Times New Roman" w:hAnsi="Times New Roman" w:cs="Times New Roman"/>
                <w:sz w:val="24"/>
                <w:szCs w:val="24"/>
              </w:rPr>
              <w:t>Gfrerer</w:t>
            </w:r>
            <w:proofErr w:type="spellEnd"/>
            <w:r>
              <w:rPr>
                <w:rFonts w:ascii="Times New Roman" w:hAnsi="Times New Roman" w:cs="Times New Roman"/>
                <w:sz w:val="24"/>
                <w:szCs w:val="24"/>
              </w:rPr>
              <w:t xml:space="preserve"> et al.</w:t>
            </w:r>
          </w:p>
        </w:tc>
        <w:tc>
          <w:tcPr>
            <w:tcW w:w="2343" w:type="dxa"/>
          </w:tcPr>
          <w:p w14:paraId="6E8ECBBD" w14:textId="455107D9" w:rsidR="005D186A" w:rsidRPr="00CA56CE" w:rsidRDefault="00B06570" w:rsidP="005D186A">
            <w:pPr>
              <w:jc w:val="left"/>
              <w:rPr>
                <w:rFonts w:ascii="Times New Roman" w:hAnsi="Times New Roman" w:cs="Times New Roman"/>
                <w:i/>
                <w:sz w:val="24"/>
                <w:szCs w:val="24"/>
              </w:rPr>
            </w:pPr>
            <w:r w:rsidRPr="00B06570">
              <w:rPr>
                <w:rFonts w:ascii="Times New Roman" w:hAnsi="Times New Roman" w:cs="Times New Roman"/>
                <w:i/>
                <w:sz w:val="24"/>
                <w:szCs w:val="24"/>
              </w:rPr>
              <w:t>California Management Review</w:t>
            </w:r>
          </w:p>
        </w:tc>
        <w:tc>
          <w:tcPr>
            <w:tcW w:w="708" w:type="dxa"/>
          </w:tcPr>
          <w:p w14:paraId="772B0785"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2021</w:t>
            </w:r>
          </w:p>
        </w:tc>
        <w:tc>
          <w:tcPr>
            <w:tcW w:w="851" w:type="dxa"/>
          </w:tcPr>
          <w:p w14:paraId="48CC6EE1"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5</w:t>
            </w:r>
          </w:p>
        </w:tc>
        <w:tc>
          <w:tcPr>
            <w:tcW w:w="1498" w:type="dxa"/>
          </w:tcPr>
          <w:p w14:paraId="65C6876D" w14:textId="77777777" w:rsidR="005D186A" w:rsidRDefault="005D186A" w:rsidP="005D186A">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5D46CBA5" w14:textId="77777777" w:rsidTr="00CA56CE">
        <w:tc>
          <w:tcPr>
            <w:tcW w:w="2790" w:type="dxa"/>
          </w:tcPr>
          <w:p w14:paraId="7FAC704B" w14:textId="04522598"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shd w:val="clear" w:color="auto" w:fill="FFFFFF"/>
              </w:rPr>
              <w:t xml:space="preserve">How information and communication technology </w:t>
            </w:r>
            <w:r w:rsidR="00970C49">
              <w:rPr>
                <w:rFonts w:ascii="Times New Roman" w:hAnsi="Times New Roman" w:cs="Times New Roman"/>
                <w:sz w:val="24"/>
                <w:szCs w:val="24"/>
                <w:shd w:val="clear" w:color="auto" w:fill="FFFFFF"/>
              </w:rPr>
              <w:t>shape</w:t>
            </w:r>
            <w:r>
              <w:rPr>
                <w:rFonts w:ascii="Times New Roman" w:hAnsi="Times New Roman" w:cs="Times New Roman"/>
                <w:sz w:val="24"/>
                <w:szCs w:val="24"/>
                <w:shd w:val="clear" w:color="auto" w:fill="FFFFFF"/>
              </w:rPr>
              <w:t xml:space="preserve"> the influence of culture on innovation: A country-level analysis</w:t>
            </w:r>
          </w:p>
        </w:tc>
        <w:tc>
          <w:tcPr>
            <w:tcW w:w="2160" w:type="dxa"/>
          </w:tcPr>
          <w:p w14:paraId="155CE117"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shd w:val="clear" w:color="auto" w:fill="FFFFFF"/>
              </w:rPr>
              <w:t>Saldanha et al.</w:t>
            </w:r>
          </w:p>
        </w:tc>
        <w:tc>
          <w:tcPr>
            <w:tcW w:w="2343" w:type="dxa"/>
          </w:tcPr>
          <w:p w14:paraId="2733DBF1" w14:textId="0974BB5E" w:rsidR="005D186A" w:rsidRPr="00CA56CE" w:rsidRDefault="00B06570" w:rsidP="005D186A">
            <w:pPr>
              <w:jc w:val="left"/>
              <w:rPr>
                <w:rFonts w:ascii="Times New Roman" w:hAnsi="Times New Roman" w:cs="Times New Roman"/>
                <w:i/>
                <w:sz w:val="24"/>
                <w:szCs w:val="24"/>
              </w:rPr>
            </w:pPr>
            <w:r w:rsidRPr="00B06570">
              <w:rPr>
                <w:rFonts w:ascii="Times New Roman" w:hAnsi="Times New Roman" w:cs="Times New Roman"/>
                <w:i/>
                <w:sz w:val="24"/>
                <w:szCs w:val="24"/>
              </w:rPr>
              <w:t>Journal of Management Information Systems</w:t>
            </w:r>
          </w:p>
        </w:tc>
        <w:tc>
          <w:tcPr>
            <w:tcW w:w="708" w:type="dxa"/>
          </w:tcPr>
          <w:p w14:paraId="0B8962F4"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2021</w:t>
            </w:r>
          </w:p>
        </w:tc>
        <w:tc>
          <w:tcPr>
            <w:tcW w:w="851" w:type="dxa"/>
          </w:tcPr>
          <w:p w14:paraId="30A5D92C"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0</w:t>
            </w:r>
          </w:p>
        </w:tc>
        <w:tc>
          <w:tcPr>
            <w:tcW w:w="1498" w:type="dxa"/>
          </w:tcPr>
          <w:p w14:paraId="65893F1B"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21F7A79F" w14:textId="77777777" w:rsidTr="00CA56CE">
        <w:tc>
          <w:tcPr>
            <w:tcW w:w="2790" w:type="dxa"/>
          </w:tcPr>
          <w:p w14:paraId="7FFF54CD" w14:textId="77777777" w:rsidR="005D186A" w:rsidRDefault="005D186A" w:rsidP="005D186A">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Innovation in the digital economy: a broader view of its scope, antecedents, and consequences</w:t>
            </w:r>
          </w:p>
        </w:tc>
        <w:tc>
          <w:tcPr>
            <w:tcW w:w="2160" w:type="dxa"/>
          </w:tcPr>
          <w:p w14:paraId="016530D7" w14:textId="77777777" w:rsidR="005D186A" w:rsidRDefault="005D186A" w:rsidP="005D186A">
            <w:pPr>
              <w:jc w:val="lef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Sorescu</w:t>
            </w:r>
            <w:proofErr w:type="spellEnd"/>
            <w:r>
              <w:rPr>
                <w:rFonts w:ascii="Times New Roman" w:hAnsi="Times New Roman" w:cs="Times New Roman"/>
                <w:sz w:val="24"/>
                <w:szCs w:val="24"/>
                <w:shd w:val="clear" w:color="auto" w:fill="FFFFFF"/>
              </w:rPr>
              <w:t xml:space="preserve"> and Schreier</w:t>
            </w:r>
          </w:p>
        </w:tc>
        <w:tc>
          <w:tcPr>
            <w:tcW w:w="2343" w:type="dxa"/>
          </w:tcPr>
          <w:p w14:paraId="220F5F08" w14:textId="61A6C8B6" w:rsidR="005D186A" w:rsidRPr="00CA56CE" w:rsidRDefault="00B06570" w:rsidP="005D186A">
            <w:pPr>
              <w:jc w:val="left"/>
              <w:rPr>
                <w:rFonts w:ascii="Times New Roman" w:hAnsi="Times New Roman" w:cs="Times New Roman"/>
                <w:i/>
                <w:sz w:val="24"/>
                <w:szCs w:val="24"/>
              </w:rPr>
            </w:pPr>
            <w:r w:rsidRPr="00B06570">
              <w:rPr>
                <w:rFonts w:ascii="Times New Roman" w:hAnsi="Times New Roman" w:cs="Times New Roman"/>
                <w:i/>
                <w:sz w:val="24"/>
                <w:szCs w:val="24"/>
              </w:rPr>
              <w:t>Journal of the Academy of Marketing Science</w:t>
            </w:r>
          </w:p>
        </w:tc>
        <w:tc>
          <w:tcPr>
            <w:tcW w:w="708" w:type="dxa"/>
          </w:tcPr>
          <w:p w14:paraId="42BD6EDA"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shd w:val="clear" w:color="auto" w:fill="FFFFFF"/>
              </w:rPr>
              <w:t>2021</w:t>
            </w:r>
          </w:p>
        </w:tc>
        <w:tc>
          <w:tcPr>
            <w:tcW w:w="851" w:type="dxa"/>
          </w:tcPr>
          <w:p w14:paraId="78528855"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0</w:t>
            </w:r>
          </w:p>
        </w:tc>
        <w:tc>
          <w:tcPr>
            <w:tcW w:w="1498" w:type="dxa"/>
          </w:tcPr>
          <w:p w14:paraId="11451307" w14:textId="77777777" w:rsidR="005D186A" w:rsidRDefault="005D186A" w:rsidP="005D186A">
            <w:pPr>
              <w:jc w:val="left"/>
              <w:rPr>
                <w:rFonts w:ascii="Times New Roman" w:hAnsi="Times New Roman" w:cs="Times New Roman"/>
                <w:sz w:val="24"/>
                <w:szCs w:val="24"/>
              </w:rPr>
            </w:pPr>
            <w:r>
              <w:rPr>
                <w:rFonts w:ascii="Times New Roman" w:hAnsi="Times New Roman" w:cs="Times New Roman"/>
                <w:sz w:val="24"/>
                <w:szCs w:val="24"/>
              </w:rPr>
              <w:t>Eco</w:t>
            </w:r>
          </w:p>
        </w:tc>
      </w:tr>
      <w:tr w:rsidR="005D186A" w14:paraId="260F3D18" w14:textId="77777777" w:rsidTr="00CA56CE">
        <w:tc>
          <w:tcPr>
            <w:tcW w:w="2790" w:type="dxa"/>
          </w:tcPr>
          <w:p w14:paraId="34E63B74" w14:textId="77777777" w:rsidR="005D186A" w:rsidRDefault="005D186A" w:rsidP="00970C49">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Digital technologies, innovation, and skills: Emerging trajectories and challenges</w:t>
            </w:r>
          </w:p>
        </w:tc>
        <w:tc>
          <w:tcPr>
            <w:tcW w:w="2160" w:type="dxa"/>
          </w:tcPr>
          <w:p w14:paraId="7F83AFEC" w14:textId="77777777" w:rsidR="005D186A" w:rsidRDefault="005D186A" w:rsidP="00970C49">
            <w:pPr>
              <w:jc w:val="lef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Ciarli</w:t>
            </w:r>
            <w:proofErr w:type="spellEnd"/>
            <w:r>
              <w:rPr>
                <w:rFonts w:ascii="Times New Roman" w:hAnsi="Times New Roman" w:cs="Times New Roman"/>
                <w:sz w:val="24"/>
                <w:szCs w:val="24"/>
                <w:shd w:val="clear" w:color="auto" w:fill="FFFFFF"/>
              </w:rPr>
              <w:t xml:space="preserve"> et al</w:t>
            </w:r>
          </w:p>
        </w:tc>
        <w:tc>
          <w:tcPr>
            <w:tcW w:w="2343" w:type="dxa"/>
          </w:tcPr>
          <w:p w14:paraId="7A00E851" w14:textId="684C7AA1"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Research Policy</w:t>
            </w:r>
          </w:p>
        </w:tc>
        <w:tc>
          <w:tcPr>
            <w:tcW w:w="708" w:type="dxa"/>
          </w:tcPr>
          <w:p w14:paraId="0FDD67BC" w14:textId="77777777" w:rsidR="005D186A" w:rsidRDefault="005D186A" w:rsidP="00970C49">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851" w:type="dxa"/>
          </w:tcPr>
          <w:p w14:paraId="3BE157F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w:t>
            </w:r>
          </w:p>
        </w:tc>
        <w:tc>
          <w:tcPr>
            <w:tcW w:w="1498" w:type="dxa"/>
          </w:tcPr>
          <w:p w14:paraId="4EF848D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7614F79C" w14:textId="77777777" w:rsidTr="00CA56CE">
        <w:tc>
          <w:tcPr>
            <w:tcW w:w="2790" w:type="dxa"/>
          </w:tcPr>
          <w:p w14:paraId="31A78528" w14:textId="77777777" w:rsidR="005D186A" w:rsidRDefault="005D186A" w:rsidP="00970C49">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 “trade induced technical change: The impact of Chinese imports on innovation, IT, and productivity”</w:t>
            </w:r>
          </w:p>
        </w:tc>
        <w:tc>
          <w:tcPr>
            <w:tcW w:w="2160" w:type="dxa"/>
          </w:tcPr>
          <w:p w14:paraId="02AC154B" w14:textId="77777777" w:rsidR="005D186A" w:rsidRDefault="005D186A" w:rsidP="00970C49">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Campbell and Mau</w:t>
            </w:r>
          </w:p>
        </w:tc>
        <w:tc>
          <w:tcPr>
            <w:tcW w:w="2343" w:type="dxa"/>
          </w:tcPr>
          <w:p w14:paraId="1EB995D8" w14:textId="3BA1C9E3" w:rsidR="005D186A" w:rsidRPr="00CA56CE" w:rsidRDefault="00B06570" w:rsidP="00970C49">
            <w:pPr>
              <w:jc w:val="left"/>
              <w:rPr>
                <w:rFonts w:ascii="Times New Roman" w:hAnsi="Times New Roman" w:cs="Times New Roman"/>
                <w:i/>
                <w:sz w:val="24"/>
                <w:szCs w:val="24"/>
              </w:rPr>
            </w:pPr>
            <w:r w:rsidRPr="00CA56CE">
              <w:rPr>
                <w:rFonts w:ascii="Times New Roman" w:hAnsi="Times New Roman" w:cs="Times New Roman"/>
                <w:i/>
                <w:sz w:val="24"/>
                <w:szCs w:val="24"/>
              </w:rPr>
              <w:t xml:space="preserve">Review </w:t>
            </w:r>
            <w:r w:rsidRPr="00B06570">
              <w:rPr>
                <w:rFonts w:ascii="Times New Roman" w:hAnsi="Times New Roman" w:cs="Times New Roman"/>
                <w:i/>
                <w:sz w:val="24"/>
                <w:szCs w:val="24"/>
              </w:rPr>
              <w:t xml:space="preserve">of </w:t>
            </w:r>
            <w:r w:rsidRPr="00CA56CE">
              <w:rPr>
                <w:rFonts w:ascii="Times New Roman" w:hAnsi="Times New Roman" w:cs="Times New Roman"/>
                <w:i/>
                <w:sz w:val="24"/>
                <w:szCs w:val="24"/>
              </w:rPr>
              <w:t>Economic Studies</w:t>
            </w:r>
          </w:p>
        </w:tc>
        <w:tc>
          <w:tcPr>
            <w:tcW w:w="708" w:type="dxa"/>
          </w:tcPr>
          <w:p w14:paraId="50B650C5" w14:textId="77777777" w:rsidR="005D186A" w:rsidRDefault="005D186A" w:rsidP="00970C49">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851" w:type="dxa"/>
          </w:tcPr>
          <w:p w14:paraId="7D45631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11</w:t>
            </w:r>
          </w:p>
        </w:tc>
        <w:tc>
          <w:tcPr>
            <w:tcW w:w="1498" w:type="dxa"/>
          </w:tcPr>
          <w:p w14:paraId="69F84FA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40C05C39" w14:textId="77777777" w:rsidTr="00CA56CE">
        <w:tc>
          <w:tcPr>
            <w:tcW w:w="2790" w:type="dxa"/>
          </w:tcPr>
          <w:p w14:paraId="1D6C071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entrepreneurship ecosystem: How digital technologies and collective intelligence are reshaping the entrepreneurial process</w:t>
            </w:r>
          </w:p>
        </w:tc>
        <w:tc>
          <w:tcPr>
            <w:tcW w:w="2160" w:type="dxa"/>
          </w:tcPr>
          <w:p w14:paraId="5459F60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Elia et al.</w:t>
            </w:r>
          </w:p>
        </w:tc>
        <w:tc>
          <w:tcPr>
            <w:tcW w:w="2343" w:type="dxa"/>
          </w:tcPr>
          <w:p w14:paraId="1A3FFBC7" w14:textId="370469C5"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Technological Forecasting and Social Change</w:t>
            </w:r>
          </w:p>
        </w:tc>
        <w:tc>
          <w:tcPr>
            <w:tcW w:w="708" w:type="dxa"/>
          </w:tcPr>
          <w:p w14:paraId="23AAD29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6B5DC7C4"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164</w:t>
            </w:r>
          </w:p>
        </w:tc>
        <w:tc>
          <w:tcPr>
            <w:tcW w:w="1498" w:type="dxa"/>
          </w:tcPr>
          <w:p w14:paraId="07C58D0A"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6C1A7C01" w14:textId="77777777" w:rsidTr="00CA56CE">
        <w:tc>
          <w:tcPr>
            <w:tcW w:w="2790" w:type="dxa"/>
          </w:tcPr>
          <w:p w14:paraId="2E9EDB4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Liminal movement by digital platform-based sharing economy ventures: The case of Uber Technologies</w:t>
            </w:r>
          </w:p>
        </w:tc>
        <w:tc>
          <w:tcPr>
            <w:tcW w:w="2160" w:type="dxa"/>
          </w:tcPr>
          <w:p w14:paraId="1F4E6A0A"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Garud</w:t>
            </w:r>
            <w:proofErr w:type="spellEnd"/>
            <w:r>
              <w:rPr>
                <w:rFonts w:ascii="Times New Roman" w:hAnsi="Times New Roman" w:cs="Times New Roman"/>
                <w:sz w:val="24"/>
                <w:szCs w:val="24"/>
              </w:rPr>
              <w:t xml:space="preserve"> et al.</w:t>
            </w:r>
          </w:p>
        </w:tc>
        <w:tc>
          <w:tcPr>
            <w:tcW w:w="2343" w:type="dxa"/>
          </w:tcPr>
          <w:p w14:paraId="1E46CD2A" w14:textId="51A4405D"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Strategic Management Journal</w:t>
            </w:r>
          </w:p>
        </w:tc>
        <w:tc>
          <w:tcPr>
            <w:tcW w:w="708" w:type="dxa"/>
          </w:tcPr>
          <w:p w14:paraId="1D397B5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413D32C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31</w:t>
            </w:r>
          </w:p>
        </w:tc>
        <w:tc>
          <w:tcPr>
            <w:tcW w:w="1498" w:type="dxa"/>
          </w:tcPr>
          <w:p w14:paraId="63D1363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Eco</w:t>
            </w:r>
          </w:p>
        </w:tc>
      </w:tr>
      <w:tr w:rsidR="005D186A" w14:paraId="0383CE27" w14:textId="77777777" w:rsidTr="00CA56CE">
        <w:tc>
          <w:tcPr>
            <w:tcW w:w="2790" w:type="dxa"/>
          </w:tcPr>
          <w:p w14:paraId="4F1414E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 xml:space="preserve">How entrepreneurs make sense of lean startup </w:t>
            </w:r>
            <w:r>
              <w:rPr>
                <w:rFonts w:ascii="Times New Roman" w:hAnsi="Times New Roman" w:cs="Times New Roman"/>
                <w:sz w:val="24"/>
                <w:szCs w:val="24"/>
              </w:rPr>
              <w:lastRenderedPageBreak/>
              <w:t>approaches: Business models as cognitive lenses to generate fast and frugal heuristics</w:t>
            </w:r>
          </w:p>
        </w:tc>
        <w:tc>
          <w:tcPr>
            <w:tcW w:w="2160" w:type="dxa"/>
          </w:tcPr>
          <w:p w14:paraId="507269A3"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lastRenderedPageBreak/>
              <w:t>Ghezzi</w:t>
            </w:r>
            <w:proofErr w:type="spellEnd"/>
          </w:p>
        </w:tc>
        <w:tc>
          <w:tcPr>
            <w:tcW w:w="2343" w:type="dxa"/>
          </w:tcPr>
          <w:p w14:paraId="504B60E4" w14:textId="33001C35"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 xml:space="preserve">Technological Forecasting and </w:t>
            </w:r>
            <w:r w:rsidRPr="00B06570">
              <w:rPr>
                <w:rFonts w:ascii="Times New Roman" w:hAnsi="Times New Roman" w:cs="Times New Roman"/>
                <w:i/>
                <w:sz w:val="24"/>
                <w:szCs w:val="24"/>
              </w:rPr>
              <w:lastRenderedPageBreak/>
              <w:t>Social Change</w:t>
            </w:r>
          </w:p>
        </w:tc>
        <w:tc>
          <w:tcPr>
            <w:tcW w:w="708" w:type="dxa"/>
          </w:tcPr>
          <w:p w14:paraId="76D0DA0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lastRenderedPageBreak/>
              <w:t>2020</w:t>
            </w:r>
          </w:p>
        </w:tc>
        <w:tc>
          <w:tcPr>
            <w:tcW w:w="851" w:type="dxa"/>
          </w:tcPr>
          <w:p w14:paraId="4549182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10</w:t>
            </w:r>
          </w:p>
        </w:tc>
        <w:tc>
          <w:tcPr>
            <w:tcW w:w="1498" w:type="dxa"/>
          </w:tcPr>
          <w:p w14:paraId="203099AA"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28B8574E" w14:textId="77777777" w:rsidTr="00CA56CE">
        <w:tc>
          <w:tcPr>
            <w:tcW w:w="2790" w:type="dxa"/>
          </w:tcPr>
          <w:p w14:paraId="728854E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Platform governance and the rural-urban divide: Sellers' responses to design change</w:t>
            </w:r>
          </w:p>
        </w:tc>
        <w:tc>
          <w:tcPr>
            <w:tcW w:w="2160" w:type="dxa"/>
          </w:tcPr>
          <w:p w14:paraId="732E1E9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 xml:space="preserve">Koo and </w:t>
            </w:r>
            <w:proofErr w:type="spellStart"/>
            <w:r>
              <w:rPr>
                <w:rFonts w:ascii="Times New Roman" w:hAnsi="Times New Roman" w:cs="Times New Roman"/>
                <w:sz w:val="24"/>
                <w:szCs w:val="24"/>
              </w:rPr>
              <w:t>Eesley</w:t>
            </w:r>
            <w:proofErr w:type="spellEnd"/>
          </w:p>
        </w:tc>
        <w:tc>
          <w:tcPr>
            <w:tcW w:w="2343" w:type="dxa"/>
          </w:tcPr>
          <w:p w14:paraId="4B58B703" w14:textId="3FC713C5"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Strategic Management Journal</w:t>
            </w:r>
          </w:p>
        </w:tc>
        <w:tc>
          <w:tcPr>
            <w:tcW w:w="708" w:type="dxa"/>
          </w:tcPr>
          <w:p w14:paraId="2571C96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1949448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5</w:t>
            </w:r>
          </w:p>
        </w:tc>
        <w:tc>
          <w:tcPr>
            <w:tcW w:w="1498" w:type="dxa"/>
          </w:tcPr>
          <w:p w14:paraId="2AD7828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Mktg</w:t>
            </w:r>
          </w:p>
        </w:tc>
      </w:tr>
      <w:tr w:rsidR="005D186A" w14:paraId="206B0973" w14:textId="77777777" w:rsidTr="00CA56CE">
        <w:tc>
          <w:tcPr>
            <w:tcW w:w="2790" w:type="dxa"/>
          </w:tcPr>
          <w:p w14:paraId="42FA1D6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Strategizing for digital innovations: Value propositions for transcending market boundaries</w:t>
            </w:r>
          </w:p>
        </w:tc>
        <w:tc>
          <w:tcPr>
            <w:tcW w:w="2160" w:type="dxa"/>
          </w:tcPr>
          <w:p w14:paraId="10460E79"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Antonopoulou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Begkos</w:t>
            </w:r>
            <w:proofErr w:type="spellEnd"/>
          </w:p>
        </w:tc>
        <w:tc>
          <w:tcPr>
            <w:tcW w:w="2343" w:type="dxa"/>
          </w:tcPr>
          <w:p w14:paraId="6AA5F193" w14:textId="7F0073F6"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Technological Forecasting and Social Change</w:t>
            </w:r>
          </w:p>
        </w:tc>
        <w:tc>
          <w:tcPr>
            <w:tcW w:w="708" w:type="dxa"/>
          </w:tcPr>
          <w:p w14:paraId="7B31886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364A451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9</w:t>
            </w:r>
          </w:p>
        </w:tc>
        <w:tc>
          <w:tcPr>
            <w:tcW w:w="1498" w:type="dxa"/>
          </w:tcPr>
          <w:p w14:paraId="5A483D7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Mktg</w:t>
            </w:r>
          </w:p>
        </w:tc>
      </w:tr>
      <w:tr w:rsidR="005D186A" w14:paraId="1FBB9936" w14:textId="77777777" w:rsidTr="00CA56CE">
        <w:tc>
          <w:tcPr>
            <w:tcW w:w="2790" w:type="dxa"/>
          </w:tcPr>
          <w:p w14:paraId="455646F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Technology push or market Pull? Strategic orientation in business model design and digital start-up performance</w:t>
            </w:r>
          </w:p>
        </w:tc>
        <w:tc>
          <w:tcPr>
            <w:tcW w:w="2160" w:type="dxa"/>
          </w:tcPr>
          <w:p w14:paraId="19EE12F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Guo et al.</w:t>
            </w:r>
          </w:p>
        </w:tc>
        <w:tc>
          <w:tcPr>
            <w:tcW w:w="2343" w:type="dxa"/>
          </w:tcPr>
          <w:p w14:paraId="5D59F993" w14:textId="57A7DBFE" w:rsidR="005D186A" w:rsidRPr="00CA56CE" w:rsidRDefault="00B06570" w:rsidP="00970C49">
            <w:pPr>
              <w:jc w:val="left"/>
              <w:rPr>
                <w:rFonts w:ascii="Times New Roman" w:hAnsi="Times New Roman" w:cs="Times New Roman"/>
                <w:i/>
                <w:sz w:val="24"/>
                <w:szCs w:val="24"/>
              </w:rPr>
            </w:pPr>
            <w:r w:rsidRPr="00CA56CE">
              <w:rPr>
                <w:rFonts w:ascii="Times New Roman" w:hAnsi="Times New Roman" w:cs="Times New Roman"/>
                <w:i/>
                <w:sz w:val="24"/>
                <w:szCs w:val="24"/>
              </w:rPr>
              <w:t xml:space="preserve">Journal </w:t>
            </w:r>
            <w:r w:rsidRPr="00B06570">
              <w:rPr>
                <w:rFonts w:ascii="Times New Roman" w:hAnsi="Times New Roman" w:cs="Times New Roman"/>
                <w:i/>
                <w:sz w:val="24"/>
                <w:szCs w:val="24"/>
              </w:rPr>
              <w:t xml:space="preserve">of </w:t>
            </w:r>
            <w:r w:rsidRPr="00CA56CE">
              <w:rPr>
                <w:rFonts w:ascii="Times New Roman" w:hAnsi="Times New Roman" w:cs="Times New Roman"/>
                <w:i/>
                <w:sz w:val="24"/>
                <w:szCs w:val="24"/>
              </w:rPr>
              <w:t>Product Innovation Management</w:t>
            </w:r>
          </w:p>
        </w:tc>
        <w:tc>
          <w:tcPr>
            <w:tcW w:w="708" w:type="dxa"/>
          </w:tcPr>
          <w:p w14:paraId="5FC85B8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246D7104"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12</w:t>
            </w:r>
          </w:p>
        </w:tc>
        <w:tc>
          <w:tcPr>
            <w:tcW w:w="1498" w:type="dxa"/>
          </w:tcPr>
          <w:p w14:paraId="159567CB"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3C5A0B12" w14:textId="77777777" w:rsidTr="00CA56CE">
        <w:tc>
          <w:tcPr>
            <w:tcW w:w="2790" w:type="dxa"/>
          </w:tcPr>
          <w:p w14:paraId="7AF1648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New ways of teaching: using technology and mobile apps to educate on societal grand challenges</w:t>
            </w:r>
          </w:p>
        </w:tc>
        <w:tc>
          <w:tcPr>
            <w:tcW w:w="2160" w:type="dxa"/>
          </w:tcPr>
          <w:p w14:paraId="19A9E2C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Montiel et a</w:t>
            </w:r>
            <w:r>
              <w:rPr>
                <w:rFonts w:ascii="Times New Roman" w:hAnsi="Times New Roman" w:cs="Times New Roman" w:hint="eastAsia"/>
                <w:sz w:val="24"/>
                <w:szCs w:val="24"/>
                <w:shd w:val="clear" w:color="auto" w:fill="FFFFFF"/>
              </w:rPr>
              <w:t>l</w:t>
            </w:r>
            <w:r>
              <w:rPr>
                <w:rFonts w:ascii="Times New Roman" w:hAnsi="Times New Roman" w:cs="Times New Roman"/>
                <w:sz w:val="24"/>
                <w:szCs w:val="24"/>
                <w:shd w:val="clear" w:color="auto" w:fill="FFFFFF"/>
              </w:rPr>
              <w:t>.</w:t>
            </w:r>
          </w:p>
        </w:tc>
        <w:tc>
          <w:tcPr>
            <w:tcW w:w="2343" w:type="dxa"/>
          </w:tcPr>
          <w:p w14:paraId="256D1F58" w14:textId="63998CF7" w:rsidR="005D186A" w:rsidRPr="00CA56CE" w:rsidRDefault="00B06570" w:rsidP="00970C49">
            <w:pPr>
              <w:jc w:val="left"/>
              <w:rPr>
                <w:rFonts w:ascii="Times New Roman" w:hAnsi="Times New Roman" w:cs="Times New Roman"/>
                <w:i/>
                <w:sz w:val="24"/>
                <w:szCs w:val="24"/>
              </w:rPr>
            </w:pPr>
            <w:r w:rsidRPr="00CA56CE">
              <w:rPr>
                <w:rFonts w:ascii="Times New Roman" w:hAnsi="Times New Roman" w:cs="Times New Roman"/>
                <w:i/>
                <w:sz w:val="24"/>
                <w:szCs w:val="24"/>
              </w:rPr>
              <w:t>Journal of Business Ethics</w:t>
            </w:r>
          </w:p>
        </w:tc>
        <w:tc>
          <w:tcPr>
            <w:tcW w:w="708" w:type="dxa"/>
          </w:tcPr>
          <w:p w14:paraId="665837E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616576F4"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29</w:t>
            </w:r>
          </w:p>
        </w:tc>
        <w:tc>
          <w:tcPr>
            <w:tcW w:w="1498" w:type="dxa"/>
          </w:tcPr>
          <w:p w14:paraId="0C9146E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Edu</w:t>
            </w:r>
          </w:p>
        </w:tc>
      </w:tr>
      <w:tr w:rsidR="005D186A" w14:paraId="02B54808" w14:textId="77777777" w:rsidTr="00CA56CE">
        <w:tc>
          <w:tcPr>
            <w:tcW w:w="2790" w:type="dxa"/>
          </w:tcPr>
          <w:p w14:paraId="656794B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academic entrepreneurship: A structured literature review and avenue for a research agenda</w:t>
            </w:r>
          </w:p>
        </w:tc>
        <w:tc>
          <w:tcPr>
            <w:tcW w:w="2160" w:type="dxa"/>
          </w:tcPr>
          <w:p w14:paraId="51C229BE"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Secundo</w:t>
            </w:r>
            <w:proofErr w:type="spellEnd"/>
            <w:r>
              <w:rPr>
                <w:rFonts w:ascii="Times New Roman" w:hAnsi="Times New Roman" w:cs="Times New Roman"/>
                <w:sz w:val="24"/>
                <w:szCs w:val="24"/>
              </w:rPr>
              <w:t xml:space="preserve"> et al.</w:t>
            </w:r>
          </w:p>
        </w:tc>
        <w:tc>
          <w:tcPr>
            <w:tcW w:w="2343" w:type="dxa"/>
          </w:tcPr>
          <w:p w14:paraId="20C84D5E" w14:textId="2635962E"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Technological Forecasting and Social Change</w:t>
            </w:r>
          </w:p>
        </w:tc>
        <w:tc>
          <w:tcPr>
            <w:tcW w:w="708" w:type="dxa"/>
          </w:tcPr>
          <w:p w14:paraId="3F4CE5D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041A490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24</w:t>
            </w:r>
          </w:p>
        </w:tc>
        <w:tc>
          <w:tcPr>
            <w:tcW w:w="1498" w:type="dxa"/>
          </w:tcPr>
          <w:p w14:paraId="7F6FE51B"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06CF0576" w14:textId="77777777" w:rsidTr="00CA56CE">
        <w:tc>
          <w:tcPr>
            <w:tcW w:w="2790" w:type="dxa"/>
          </w:tcPr>
          <w:p w14:paraId="7F98FAE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What has changed? The impact of Covid pandemic on the technology and innovation management research agenda</w:t>
            </w:r>
          </w:p>
        </w:tc>
        <w:tc>
          <w:tcPr>
            <w:tcW w:w="2160" w:type="dxa"/>
          </w:tcPr>
          <w:p w14:paraId="2ADE38E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 xml:space="preserve">George et al. </w:t>
            </w:r>
          </w:p>
        </w:tc>
        <w:tc>
          <w:tcPr>
            <w:tcW w:w="2343" w:type="dxa"/>
          </w:tcPr>
          <w:p w14:paraId="2A39BD54" w14:textId="1B6A34E2"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Journal of Management Studies</w:t>
            </w:r>
          </w:p>
        </w:tc>
        <w:tc>
          <w:tcPr>
            <w:tcW w:w="708" w:type="dxa"/>
          </w:tcPr>
          <w:p w14:paraId="0420F6F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7FAF251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57</w:t>
            </w:r>
          </w:p>
        </w:tc>
        <w:tc>
          <w:tcPr>
            <w:tcW w:w="1498" w:type="dxa"/>
          </w:tcPr>
          <w:p w14:paraId="7D2EC881"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595B7A65" w14:textId="77777777" w:rsidTr="00CA56CE">
        <w:tc>
          <w:tcPr>
            <w:tcW w:w="2790" w:type="dxa"/>
          </w:tcPr>
          <w:p w14:paraId="4F113870" w14:textId="77777777" w:rsidR="005D186A" w:rsidRPr="00B724F6" w:rsidRDefault="0057306A" w:rsidP="00970C49">
            <w:pPr>
              <w:jc w:val="left"/>
              <w:rPr>
                <w:rFonts w:ascii="Times New Roman" w:hAnsi="Times New Roman" w:cs="Times New Roman"/>
                <w:sz w:val="24"/>
                <w:szCs w:val="24"/>
              </w:rPr>
            </w:pPr>
            <w:hyperlink r:id="rId14" w:history="1">
              <w:r w:rsidR="005D186A" w:rsidRPr="00B724F6">
                <w:rPr>
                  <w:rStyle w:val="15"/>
                  <w:rFonts w:eastAsia="Georgia"/>
                  <w:color w:val="auto"/>
                  <w:sz w:val="24"/>
                  <w:szCs w:val="24"/>
                  <w:u w:val="none"/>
                </w:rPr>
                <w:t>Blockchain and the evolution of institutional technologies: Implications for innovation policy</w:t>
              </w:r>
            </w:hyperlink>
          </w:p>
          <w:p w14:paraId="62AEFFD8" w14:textId="77777777" w:rsidR="005D186A" w:rsidRDefault="005D186A" w:rsidP="00970C49">
            <w:pPr>
              <w:jc w:val="left"/>
              <w:rPr>
                <w:rFonts w:ascii="Times New Roman" w:hAnsi="Times New Roman" w:cs="Times New Roman"/>
                <w:sz w:val="24"/>
                <w:szCs w:val="24"/>
              </w:rPr>
            </w:pPr>
          </w:p>
        </w:tc>
        <w:bookmarkStart w:id="11" w:name="bau0001"/>
        <w:tc>
          <w:tcPr>
            <w:tcW w:w="2160" w:type="dxa"/>
          </w:tcPr>
          <w:p w14:paraId="6E99F588" w14:textId="48CAD0CC"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"https://www.sciencedirect.com/science/article/pii/S0048733319301842" \l "!" </w:instrText>
            </w:r>
            <w:r>
              <w:rPr>
                <w:rFonts w:ascii="Times New Roman" w:hAnsi="Times New Roman" w:cs="Times New Roman"/>
                <w:sz w:val="24"/>
                <w:szCs w:val="24"/>
              </w:rPr>
              <w:fldChar w:fldCharType="separate"/>
            </w:r>
            <w:r>
              <w:rPr>
                <w:rStyle w:val="text"/>
                <w:rFonts w:ascii="Times New Roman" w:hAnsi="Times New Roman" w:cs="Times New Roman"/>
                <w:sz w:val="24"/>
                <w:szCs w:val="24"/>
              </w:rPr>
              <w:t>Darcy</w:t>
            </w:r>
            <w:r w:rsidR="00B06570">
              <w:rPr>
                <w:rStyle w:val="text"/>
                <w:rFonts w:ascii="Times New Roman" w:hAnsi="Times New Roman" w:cs="Times New Roman"/>
                <w:sz w:val="24"/>
                <w:szCs w:val="24"/>
              </w:rPr>
              <w:t xml:space="preserve"> </w:t>
            </w:r>
            <w:r>
              <w:rPr>
                <w:rFonts w:ascii="Times New Roman" w:hAnsi="Times New Roman" w:cs="Times New Roman"/>
                <w:sz w:val="24"/>
                <w:szCs w:val="24"/>
              </w:rPr>
              <w:fldChar w:fldCharType="end"/>
            </w:r>
            <w:bookmarkEnd w:id="11"/>
            <w:r>
              <w:rPr>
                <w:rFonts w:ascii="Times New Roman" w:hAnsi="Times New Roman" w:cs="Times New Roman"/>
                <w:sz w:val="24"/>
                <w:szCs w:val="24"/>
              </w:rPr>
              <w:t>et a</w:t>
            </w:r>
            <w:r>
              <w:rPr>
                <w:rFonts w:ascii="Times New Roman" w:hAnsi="Times New Roman" w:cs="Times New Roman" w:hint="eastAsia"/>
                <w:sz w:val="24"/>
                <w:szCs w:val="24"/>
              </w:rPr>
              <w:t>l</w:t>
            </w:r>
            <w:r>
              <w:rPr>
                <w:rFonts w:ascii="Times New Roman" w:hAnsi="Times New Roman" w:cs="Times New Roman"/>
                <w:sz w:val="24"/>
                <w:szCs w:val="24"/>
              </w:rPr>
              <w:t>.</w:t>
            </w:r>
          </w:p>
        </w:tc>
        <w:tc>
          <w:tcPr>
            <w:tcW w:w="2343" w:type="dxa"/>
          </w:tcPr>
          <w:p w14:paraId="236D4A1C" w14:textId="36F0331B"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Research Policy</w:t>
            </w:r>
          </w:p>
        </w:tc>
        <w:tc>
          <w:tcPr>
            <w:tcW w:w="708" w:type="dxa"/>
          </w:tcPr>
          <w:p w14:paraId="32C0D6A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2020</w:t>
            </w:r>
          </w:p>
        </w:tc>
        <w:tc>
          <w:tcPr>
            <w:tcW w:w="851" w:type="dxa"/>
          </w:tcPr>
          <w:p w14:paraId="2AF6E31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61</w:t>
            </w:r>
          </w:p>
        </w:tc>
        <w:tc>
          <w:tcPr>
            <w:tcW w:w="1498" w:type="dxa"/>
          </w:tcPr>
          <w:p w14:paraId="5C73965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7FE54926" w14:textId="77777777" w:rsidTr="00CA56CE">
        <w:tc>
          <w:tcPr>
            <w:tcW w:w="2790" w:type="dxa"/>
          </w:tcPr>
          <w:p w14:paraId="25735906" w14:textId="63CE2A55" w:rsidR="005D186A" w:rsidRDefault="005D186A" w:rsidP="00970C49">
            <w:pPr>
              <w:jc w:val="left"/>
              <w:rPr>
                <w:rFonts w:ascii="Times New Roman" w:hAnsi="Times New Roman" w:cs="Times New Roman"/>
                <w:sz w:val="24"/>
                <w:szCs w:val="24"/>
                <w:shd w:val="clear" w:color="auto" w:fill="FFFFFF"/>
              </w:rPr>
            </w:pPr>
            <w:r>
              <w:rPr>
                <w:rFonts w:ascii="Times New Roman" w:hAnsi="Times New Roman" w:cs="Times New Roman"/>
                <w:sz w:val="24"/>
                <w:szCs w:val="24"/>
              </w:rPr>
              <w:t xml:space="preserve">Bubbles and crashes: The boom and bust of technological </w:t>
            </w:r>
            <w:r w:rsidR="00B724F6">
              <w:rPr>
                <w:rFonts w:ascii="Times New Roman" w:hAnsi="Times New Roman" w:cs="Times New Roman"/>
                <w:sz w:val="24"/>
                <w:szCs w:val="24"/>
              </w:rPr>
              <w:t>innovation</w:t>
            </w:r>
          </w:p>
        </w:tc>
        <w:tc>
          <w:tcPr>
            <w:tcW w:w="2160" w:type="dxa"/>
          </w:tcPr>
          <w:p w14:paraId="552AF6F9" w14:textId="27B8F8F4"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Goldfarb and Kirsch</w:t>
            </w:r>
          </w:p>
        </w:tc>
        <w:tc>
          <w:tcPr>
            <w:tcW w:w="2343" w:type="dxa"/>
          </w:tcPr>
          <w:p w14:paraId="6C518658" w14:textId="45954869"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Stanford University Press</w:t>
            </w:r>
          </w:p>
        </w:tc>
        <w:tc>
          <w:tcPr>
            <w:tcW w:w="708" w:type="dxa"/>
          </w:tcPr>
          <w:p w14:paraId="0E9BE0A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0D05EB64"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13</w:t>
            </w:r>
          </w:p>
        </w:tc>
        <w:tc>
          <w:tcPr>
            <w:tcW w:w="1498" w:type="dxa"/>
          </w:tcPr>
          <w:p w14:paraId="37241FD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3A33A816" w14:textId="77777777" w:rsidTr="00CA56CE">
        <w:tc>
          <w:tcPr>
            <w:tcW w:w="2790" w:type="dxa"/>
          </w:tcPr>
          <w:p w14:paraId="1A3427C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Key words for digital transformation</w:t>
            </w:r>
          </w:p>
        </w:tc>
        <w:tc>
          <w:tcPr>
            <w:tcW w:w="2160" w:type="dxa"/>
          </w:tcPr>
          <w:p w14:paraId="5DE793A6" w14:textId="77777777" w:rsidR="005D186A" w:rsidRDefault="005D186A" w:rsidP="00970C49">
            <w:pPr>
              <w:jc w:val="lef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Michelman</w:t>
            </w:r>
            <w:proofErr w:type="spellEnd"/>
          </w:p>
        </w:tc>
        <w:tc>
          <w:tcPr>
            <w:tcW w:w="2343" w:type="dxa"/>
          </w:tcPr>
          <w:p w14:paraId="18183FA4" w14:textId="58BFB5F3"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 xml:space="preserve">MIT </w:t>
            </w:r>
            <w:r w:rsidRPr="00CA56CE">
              <w:rPr>
                <w:rFonts w:ascii="Times New Roman" w:hAnsi="Times New Roman" w:cs="Times New Roman"/>
                <w:i/>
                <w:sz w:val="24"/>
                <w:szCs w:val="24"/>
              </w:rPr>
              <w:t>Sloan Management Review</w:t>
            </w:r>
          </w:p>
        </w:tc>
        <w:tc>
          <w:tcPr>
            <w:tcW w:w="708" w:type="dxa"/>
          </w:tcPr>
          <w:p w14:paraId="754E457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56CC3D6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w:t>
            </w:r>
          </w:p>
        </w:tc>
        <w:tc>
          <w:tcPr>
            <w:tcW w:w="1498" w:type="dxa"/>
          </w:tcPr>
          <w:p w14:paraId="745D4BD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27809523" w14:textId="77777777" w:rsidTr="00CA56CE">
        <w:tc>
          <w:tcPr>
            <w:tcW w:w="2790" w:type="dxa"/>
          </w:tcPr>
          <w:p w14:paraId="6AC42F54"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 xml:space="preserve">The digital transformation of innovation and entrepreneurship: Progress, </w:t>
            </w:r>
            <w:proofErr w:type="gramStart"/>
            <w:r>
              <w:rPr>
                <w:rFonts w:ascii="Times New Roman" w:hAnsi="Times New Roman" w:cs="Times New Roman"/>
                <w:sz w:val="24"/>
                <w:szCs w:val="24"/>
              </w:rPr>
              <w:t>challenges</w:t>
            </w:r>
            <w:proofErr w:type="gramEnd"/>
            <w:r>
              <w:rPr>
                <w:rFonts w:ascii="Times New Roman" w:hAnsi="Times New Roman" w:cs="Times New Roman"/>
                <w:sz w:val="24"/>
                <w:szCs w:val="24"/>
              </w:rPr>
              <w:t xml:space="preserve"> and </w:t>
            </w:r>
            <w:r>
              <w:rPr>
                <w:rFonts w:ascii="Times New Roman" w:hAnsi="Times New Roman" w:cs="Times New Roman"/>
                <w:sz w:val="24"/>
                <w:szCs w:val="24"/>
              </w:rPr>
              <w:lastRenderedPageBreak/>
              <w:t>key themes</w:t>
            </w:r>
          </w:p>
        </w:tc>
        <w:tc>
          <w:tcPr>
            <w:tcW w:w="2160" w:type="dxa"/>
          </w:tcPr>
          <w:p w14:paraId="0358937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lastRenderedPageBreak/>
              <w:t>Nambisan et al.</w:t>
            </w:r>
          </w:p>
        </w:tc>
        <w:tc>
          <w:tcPr>
            <w:tcW w:w="2343" w:type="dxa"/>
          </w:tcPr>
          <w:p w14:paraId="781E0FEC" w14:textId="760B922E"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Research Policy</w:t>
            </w:r>
          </w:p>
        </w:tc>
        <w:tc>
          <w:tcPr>
            <w:tcW w:w="708" w:type="dxa"/>
          </w:tcPr>
          <w:p w14:paraId="3455CCD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5A9F3FF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425</w:t>
            </w:r>
          </w:p>
        </w:tc>
        <w:tc>
          <w:tcPr>
            <w:tcW w:w="1498" w:type="dxa"/>
          </w:tcPr>
          <w:p w14:paraId="2A660954"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7BA1ADEF" w14:textId="77777777" w:rsidTr="00CA56CE">
        <w:tc>
          <w:tcPr>
            <w:tcW w:w="2790" w:type="dxa"/>
          </w:tcPr>
          <w:p w14:paraId="0AE62D5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academic entrepreneurship: The potential of digital technologies on academic entrepreneurship</w:t>
            </w:r>
          </w:p>
        </w:tc>
        <w:tc>
          <w:tcPr>
            <w:tcW w:w="2160" w:type="dxa"/>
          </w:tcPr>
          <w:p w14:paraId="3B664357"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Rippa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Secundo</w:t>
            </w:r>
            <w:proofErr w:type="spellEnd"/>
          </w:p>
        </w:tc>
        <w:tc>
          <w:tcPr>
            <w:tcW w:w="2343" w:type="dxa"/>
          </w:tcPr>
          <w:p w14:paraId="5D322730" w14:textId="2F58975E"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Technological Forecasting and Social Change</w:t>
            </w:r>
          </w:p>
        </w:tc>
        <w:tc>
          <w:tcPr>
            <w:tcW w:w="708" w:type="dxa"/>
          </w:tcPr>
          <w:p w14:paraId="68163A5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37C84C7B"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134</w:t>
            </w:r>
          </w:p>
        </w:tc>
        <w:tc>
          <w:tcPr>
            <w:tcW w:w="1498" w:type="dxa"/>
          </w:tcPr>
          <w:p w14:paraId="1A2AEBB8"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2BA7FC33" w14:textId="77777777" w:rsidTr="00CA56CE">
        <w:tc>
          <w:tcPr>
            <w:tcW w:w="2790" w:type="dxa"/>
          </w:tcPr>
          <w:p w14:paraId="049A9D9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 xml:space="preserve">Digital startups and the adoption and implementation of lean startup approaches: Effectuation, </w:t>
            </w:r>
            <w:proofErr w:type="gramStart"/>
            <w:r>
              <w:rPr>
                <w:rFonts w:ascii="Times New Roman" w:hAnsi="Times New Roman" w:cs="Times New Roman"/>
                <w:sz w:val="24"/>
                <w:szCs w:val="24"/>
              </w:rPr>
              <w:t>bricolage</w:t>
            </w:r>
            <w:proofErr w:type="gramEnd"/>
            <w:r>
              <w:rPr>
                <w:rFonts w:ascii="Times New Roman" w:hAnsi="Times New Roman" w:cs="Times New Roman"/>
                <w:sz w:val="24"/>
                <w:szCs w:val="24"/>
              </w:rPr>
              <w:t xml:space="preserve"> and opportunity creation in practice</w:t>
            </w:r>
          </w:p>
        </w:tc>
        <w:tc>
          <w:tcPr>
            <w:tcW w:w="2160" w:type="dxa"/>
          </w:tcPr>
          <w:p w14:paraId="3A9C75C2"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Ghezzi</w:t>
            </w:r>
            <w:proofErr w:type="spellEnd"/>
          </w:p>
        </w:tc>
        <w:tc>
          <w:tcPr>
            <w:tcW w:w="2343" w:type="dxa"/>
          </w:tcPr>
          <w:p w14:paraId="1F5E6D65" w14:textId="1F6B44BB" w:rsidR="005D186A" w:rsidRPr="00CA56CE" w:rsidRDefault="00B06570" w:rsidP="00970C49">
            <w:pPr>
              <w:jc w:val="left"/>
              <w:rPr>
                <w:rFonts w:ascii="Times New Roman" w:hAnsi="Times New Roman" w:cs="Times New Roman"/>
                <w:i/>
                <w:sz w:val="24"/>
                <w:szCs w:val="24"/>
              </w:rPr>
            </w:pPr>
            <w:r w:rsidRPr="00B06570">
              <w:rPr>
                <w:rFonts w:ascii="Times New Roman" w:hAnsi="Times New Roman" w:cs="Times New Roman"/>
                <w:i/>
                <w:sz w:val="24"/>
                <w:szCs w:val="24"/>
              </w:rPr>
              <w:t>Technological Forecasting and Social Change</w:t>
            </w:r>
          </w:p>
        </w:tc>
        <w:tc>
          <w:tcPr>
            <w:tcW w:w="708" w:type="dxa"/>
          </w:tcPr>
          <w:p w14:paraId="04976DF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4062985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85</w:t>
            </w:r>
          </w:p>
        </w:tc>
        <w:tc>
          <w:tcPr>
            <w:tcW w:w="1498" w:type="dxa"/>
          </w:tcPr>
          <w:p w14:paraId="217BF663"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48982486" w14:textId="77777777" w:rsidTr="00CA56CE">
        <w:tc>
          <w:tcPr>
            <w:tcW w:w="2790" w:type="dxa"/>
          </w:tcPr>
          <w:p w14:paraId="6682E7E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entrepreneurship and field conditions for institutional change-Investigating the enabling role of cities</w:t>
            </w:r>
          </w:p>
        </w:tc>
        <w:tc>
          <w:tcPr>
            <w:tcW w:w="2160" w:type="dxa"/>
          </w:tcPr>
          <w:p w14:paraId="4707454F"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Geissinger</w:t>
            </w:r>
            <w:proofErr w:type="spellEnd"/>
            <w:r>
              <w:rPr>
                <w:rFonts w:ascii="Times New Roman" w:hAnsi="Times New Roman" w:cs="Times New Roman"/>
                <w:sz w:val="24"/>
                <w:szCs w:val="24"/>
              </w:rPr>
              <w:t xml:space="preserve"> et al.</w:t>
            </w:r>
          </w:p>
        </w:tc>
        <w:tc>
          <w:tcPr>
            <w:tcW w:w="2343" w:type="dxa"/>
          </w:tcPr>
          <w:p w14:paraId="7CFAD0F8" w14:textId="685DCD45" w:rsidR="005D186A" w:rsidRPr="00CA56CE" w:rsidRDefault="00B06570" w:rsidP="00970C49">
            <w:pPr>
              <w:jc w:val="left"/>
              <w:rPr>
                <w:rFonts w:ascii="Times New Roman" w:hAnsi="Times New Roman" w:cs="Times New Roman"/>
                <w:i/>
                <w:sz w:val="24"/>
                <w:szCs w:val="24"/>
              </w:rPr>
            </w:pPr>
            <w:r w:rsidRPr="00CA56CE">
              <w:rPr>
                <w:rFonts w:ascii="Times New Roman" w:hAnsi="Times New Roman" w:cs="Times New Roman"/>
                <w:i/>
                <w:sz w:val="24"/>
                <w:szCs w:val="24"/>
              </w:rPr>
              <w:t xml:space="preserve">Technological Forecasting </w:t>
            </w:r>
            <w:r w:rsidRPr="00B06570">
              <w:rPr>
                <w:rFonts w:ascii="Times New Roman" w:hAnsi="Times New Roman" w:cs="Times New Roman"/>
                <w:i/>
                <w:sz w:val="24"/>
                <w:szCs w:val="24"/>
              </w:rPr>
              <w:t xml:space="preserve">and </w:t>
            </w:r>
            <w:r w:rsidRPr="00CA56CE">
              <w:rPr>
                <w:rFonts w:ascii="Times New Roman" w:hAnsi="Times New Roman" w:cs="Times New Roman"/>
                <w:i/>
                <w:sz w:val="24"/>
                <w:szCs w:val="24"/>
              </w:rPr>
              <w:t>Social Change</w:t>
            </w:r>
          </w:p>
        </w:tc>
        <w:tc>
          <w:tcPr>
            <w:tcW w:w="708" w:type="dxa"/>
          </w:tcPr>
          <w:p w14:paraId="3D2FC22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6C3899B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71</w:t>
            </w:r>
          </w:p>
        </w:tc>
        <w:tc>
          <w:tcPr>
            <w:tcW w:w="1498" w:type="dxa"/>
          </w:tcPr>
          <w:p w14:paraId="526D5D11"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5E5BB37F" w14:textId="77777777" w:rsidTr="00CA56CE">
        <w:tc>
          <w:tcPr>
            <w:tcW w:w="2790" w:type="dxa"/>
          </w:tcPr>
          <w:p w14:paraId="0FBE103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Fostering digital entrepreneurship from startup to scaleup: The role of venture capital funds and angel groups</w:t>
            </w:r>
          </w:p>
        </w:tc>
        <w:tc>
          <w:tcPr>
            <w:tcW w:w="2160" w:type="dxa"/>
          </w:tcPr>
          <w:p w14:paraId="0981825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Cavallo et al.</w:t>
            </w:r>
          </w:p>
        </w:tc>
        <w:tc>
          <w:tcPr>
            <w:tcW w:w="2343" w:type="dxa"/>
          </w:tcPr>
          <w:p w14:paraId="48716A4A" w14:textId="5B3A9F9A" w:rsidR="005D186A" w:rsidRPr="00CA56CE" w:rsidRDefault="00D60EB1" w:rsidP="00970C49">
            <w:pPr>
              <w:jc w:val="left"/>
              <w:rPr>
                <w:rFonts w:ascii="Times New Roman" w:hAnsi="Times New Roman" w:cs="Times New Roman"/>
                <w:i/>
                <w:sz w:val="24"/>
                <w:szCs w:val="24"/>
              </w:rPr>
            </w:pPr>
            <w:r w:rsidRPr="00CA56CE">
              <w:rPr>
                <w:rFonts w:ascii="Times New Roman" w:hAnsi="Times New Roman" w:cs="Times New Roman"/>
                <w:i/>
                <w:sz w:val="24"/>
                <w:szCs w:val="24"/>
              </w:rPr>
              <w:t xml:space="preserve">Technological Forecasting </w:t>
            </w:r>
            <w:r w:rsidRPr="00D60EB1">
              <w:rPr>
                <w:rFonts w:ascii="Times New Roman" w:hAnsi="Times New Roman" w:cs="Times New Roman"/>
                <w:i/>
                <w:sz w:val="24"/>
                <w:szCs w:val="24"/>
              </w:rPr>
              <w:t xml:space="preserve">and </w:t>
            </w:r>
            <w:r w:rsidRPr="00CA56CE">
              <w:rPr>
                <w:rFonts w:ascii="Times New Roman" w:hAnsi="Times New Roman" w:cs="Times New Roman"/>
                <w:i/>
                <w:sz w:val="24"/>
                <w:szCs w:val="24"/>
              </w:rPr>
              <w:t>Social Change</w:t>
            </w:r>
          </w:p>
        </w:tc>
        <w:tc>
          <w:tcPr>
            <w:tcW w:w="708" w:type="dxa"/>
          </w:tcPr>
          <w:p w14:paraId="4207854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3591D4C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45</w:t>
            </w:r>
          </w:p>
        </w:tc>
        <w:tc>
          <w:tcPr>
            <w:tcW w:w="1498" w:type="dxa"/>
          </w:tcPr>
          <w:p w14:paraId="369DCA03"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43FBAFE8" w14:textId="77777777" w:rsidTr="00CA56CE">
        <w:tc>
          <w:tcPr>
            <w:tcW w:w="2790" w:type="dxa"/>
          </w:tcPr>
          <w:p w14:paraId="7F020A3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Protecting their digital assets: The use of formal &amp; informal appropriability strategies by App developers</w:t>
            </w:r>
          </w:p>
        </w:tc>
        <w:tc>
          <w:tcPr>
            <w:tcW w:w="2160" w:type="dxa"/>
          </w:tcPr>
          <w:p w14:paraId="0C4FD713"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Miric</w:t>
            </w:r>
            <w:proofErr w:type="spellEnd"/>
            <w:r>
              <w:rPr>
                <w:rFonts w:ascii="Times New Roman" w:hAnsi="Times New Roman" w:cs="Times New Roman"/>
                <w:sz w:val="24"/>
                <w:szCs w:val="24"/>
              </w:rPr>
              <w:t xml:space="preserve"> et al.</w:t>
            </w:r>
          </w:p>
        </w:tc>
        <w:tc>
          <w:tcPr>
            <w:tcW w:w="2343" w:type="dxa"/>
          </w:tcPr>
          <w:p w14:paraId="6DFAB2C4" w14:textId="3AB406E6"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Research Policy</w:t>
            </w:r>
          </w:p>
        </w:tc>
        <w:tc>
          <w:tcPr>
            <w:tcW w:w="708" w:type="dxa"/>
          </w:tcPr>
          <w:p w14:paraId="45A8F24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7D62749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40</w:t>
            </w:r>
          </w:p>
        </w:tc>
        <w:tc>
          <w:tcPr>
            <w:tcW w:w="1498" w:type="dxa"/>
          </w:tcPr>
          <w:p w14:paraId="451EA70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5D8270DA" w14:textId="77777777" w:rsidTr="00CA56CE">
        <w:tc>
          <w:tcPr>
            <w:tcW w:w="2790" w:type="dxa"/>
          </w:tcPr>
          <w:p w14:paraId="29983FB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Different patterns in the evolution of digital and non-digital ventures' business models</w:t>
            </w:r>
          </w:p>
        </w:tc>
        <w:tc>
          <w:tcPr>
            <w:tcW w:w="2160" w:type="dxa"/>
          </w:tcPr>
          <w:p w14:paraId="50D1CAB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König et al.</w:t>
            </w:r>
          </w:p>
        </w:tc>
        <w:tc>
          <w:tcPr>
            <w:tcW w:w="2343" w:type="dxa"/>
          </w:tcPr>
          <w:p w14:paraId="1B5AA9E5" w14:textId="0660E6B4"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Technological Forecasting and Social Change</w:t>
            </w:r>
          </w:p>
        </w:tc>
        <w:tc>
          <w:tcPr>
            <w:tcW w:w="708" w:type="dxa"/>
          </w:tcPr>
          <w:p w14:paraId="003480C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793BEEF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32</w:t>
            </w:r>
          </w:p>
        </w:tc>
        <w:tc>
          <w:tcPr>
            <w:tcW w:w="1498" w:type="dxa"/>
          </w:tcPr>
          <w:p w14:paraId="0B4B2977"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77A3B6B0" w14:textId="77777777" w:rsidTr="00CA56CE">
        <w:tc>
          <w:tcPr>
            <w:tcW w:w="2790" w:type="dxa"/>
          </w:tcPr>
          <w:p w14:paraId="703044F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Strategic learning for digital market pioneering: Examining the transformation of wish berry’s crowdfunding model</w:t>
            </w:r>
          </w:p>
        </w:tc>
        <w:tc>
          <w:tcPr>
            <w:tcW w:w="2160" w:type="dxa"/>
          </w:tcPr>
          <w:p w14:paraId="06D3B06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Gupta and Bose</w:t>
            </w:r>
          </w:p>
        </w:tc>
        <w:tc>
          <w:tcPr>
            <w:tcW w:w="2343" w:type="dxa"/>
          </w:tcPr>
          <w:p w14:paraId="0222F0BB" w14:textId="74BB527B"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Technological Forecasting and Social Change</w:t>
            </w:r>
          </w:p>
        </w:tc>
        <w:tc>
          <w:tcPr>
            <w:tcW w:w="708" w:type="dxa"/>
          </w:tcPr>
          <w:p w14:paraId="1179E7D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0CBFD58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40</w:t>
            </w:r>
          </w:p>
        </w:tc>
        <w:tc>
          <w:tcPr>
            <w:tcW w:w="1498" w:type="dxa"/>
          </w:tcPr>
          <w:p w14:paraId="366FBC9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Mktg</w:t>
            </w:r>
          </w:p>
        </w:tc>
      </w:tr>
      <w:tr w:rsidR="005D186A" w14:paraId="2E223B9D" w14:textId="77777777" w:rsidTr="00CA56CE">
        <w:tc>
          <w:tcPr>
            <w:tcW w:w="2790" w:type="dxa"/>
          </w:tcPr>
          <w:p w14:paraId="5EA46E1B"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Social capital and the digital crowd: Involving backers to promote new product innovativeness</w:t>
            </w:r>
          </w:p>
        </w:tc>
        <w:tc>
          <w:tcPr>
            <w:tcW w:w="2160" w:type="dxa"/>
          </w:tcPr>
          <w:p w14:paraId="6520D880"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Eiteneyer</w:t>
            </w:r>
            <w:proofErr w:type="spellEnd"/>
            <w:r>
              <w:rPr>
                <w:rFonts w:ascii="Times New Roman" w:hAnsi="Times New Roman" w:cs="Times New Roman"/>
                <w:sz w:val="24"/>
                <w:szCs w:val="24"/>
              </w:rPr>
              <w:t xml:space="preserve"> et al.</w:t>
            </w:r>
          </w:p>
        </w:tc>
        <w:tc>
          <w:tcPr>
            <w:tcW w:w="2343" w:type="dxa"/>
          </w:tcPr>
          <w:p w14:paraId="381E8669" w14:textId="3454984E"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Research Policy</w:t>
            </w:r>
          </w:p>
        </w:tc>
        <w:tc>
          <w:tcPr>
            <w:tcW w:w="708" w:type="dxa"/>
          </w:tcPr>
          <w:p w14:paraId="061730C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42B80D54"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38</w:t>
            </w:r>
          </w:p>
        </w:tc>
        <w:tc>
          <w:tcPr>
            <w:tcW w:w="1498" w:type="dxa"/>
          </w:tcPr>
          <w:p w14:paraId="29E415B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Eco</w:t>
            </w:r>
          </w:p>
        </w:tc>
      </w:tr>
      <w:tr w:rsidR="005D186A" w14:paraId="4D3F0E5C" w14:textId="77777777" w:rsidTr="00CA56CE">
        <w:tc>
          <w:tcPr>
            <w:tcW w:w="2790" w:type="dxa"/>
          </w:tcPr>
          <w:p w14:paraId="7255D4F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 xml:space="preserve">Platforms for the people: enabling civic crowdfunding through the cultivation of institutional </w:t>
            </w:r>
            <w:r>
              <w:rPr>
                <w:rFonts w:ascii="Times New Roman" w:hAnsi="Times New Roman" w:cs="Times New Roman"/>
                <w:sz w:val="24"/>
                <w:szCs w:val="24"/>
              </w:rPr>
              <w:lastRenderedPageBreak/>
              <w:t>infrastructure</w:t>
            </w:r>
          </w:p>
        </w:tc>
        <w:tc>
          <w:tcPr>
            <w:tcW w:w="2160" w:type="dxa"/>
          </w:tcPr>
          <w:p w14:paraId="61D80D4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lastRenderedPageBreak/>
              <w:t>Logue and Grimes</w:t>
            </w:r>
          </w:p>
        </w:tc>
        <w:tc>
          <w:tcPr>
            <w:tcW w:w="2343" w:type="dxa"/>
          </w:tcPr>
          <w:p w14:paraId="38814477" w14:textId="2ED23DCC"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Strategic Management Journal</w:t>
            </w:r>
          </w:p>
        </w:tc>
        <w:tc>
          <w:tcPr>
            <w:tcW w:w="708" w:type="dxa"/>
          </w:tcPr>
          <w:p w14:paraId="522C588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0A4C2D7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29</w:t>
            </w:r>
          </w:p>
        </w:tc>
        <w:tc>
          <w:tcPr>
            <w:tcW w:w="1498" w:type="dxa"/>
          </w:tcPr>
          <w:p w14:paraId="27784D6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Fin</w:t>
            </w:r>
          </w:p>
        </w:tc>
      </w:tr>
      <w:tr w:rsidR="005D186A" w14:paraId="4C49FD5A" w14:textId="77777777" w:rsidTr="00CA56CE">
        <w:tc>
          <w:tcPr>
            <w:tcW w:w="2790" w:type="dxa"/>
          </w:tcPr>
          <w:p w14:paraId="0716CF5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Entrepreneurship through the platform strategy in the digital era: Insights and research opportunities</w:t>
            </w:r>
          </w:p>
        </w:tc>
        <w:tc>
          <w:tcPr>
            <w:tcW w:w="2160" w:type="dxa"/>
          </w:tcPr>
          <w:p w14:paraId="111E0AD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Berger et al.</w:t>
            </w:r>
          </w:p>
        </w:tc>
        <w:tc>
          <w:tcPr>
            <w:tcW w:w="2343" w:type="dxa"/>
          </w:tcPr>
          <w:p w14:paraId="48937F3A" w14:textId="51AAA6D9"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Journal of Business Research</w:t>
            </w:r>
          </w:p>
        </w:tc>
        <w:tc>
          <w:tcPr>
            <w:tcW w:w="708" w:type="dxa"/>
          </w:tcPr>
          <w:p w14:paraId="5D849DB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43A3B14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98</w:t>
            </w:r>
          </w:p>
        </w:tc>
        <w:tc>
          <w:tcPr>
            <w:tcW w:w="1498" w:type="dxa"/>
          </w:tcPr>
          <w:p w14:paraId="79D3C56E"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6727B113" w14:textId="77777777" w:rsidTr="00CA56CE">
        <w:tc>
          <w:tcPr>
            <w:tcW w:w="2790" w:type="dxa"/>
          </w:tcPr>
          <w:p w14:paraId="4D89513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Linking information systems and entrepreneurship: A review and agenda for IT-associated and digital entrepreneurship research</w:t>
            </w:r>
          </w:p>
        </w:tc>
        <w:tc>
          <w:tcPr>
            <w:tcW w:w="2160" w:type="dxa"/>
          </w:tcPr>
          <w:p w14:paraId="27FD9DEC"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Ladeira</w:t>
            </w:r>
            <w:proofErr w:type="spellEnd"/>
            <w:r>
              <w:rPr>
                <w:rFonts w:ascii="Times New Roman" w:hAnsi="Times New Roman" w:cs="Times New Roman"/>
                <w:sz w:val="24"/>
                <w:szCs w:val="24"/>
              </w:rPr>
              <w:t xml:space="preserve"> et al.</w:t>
            </w:r>
          </w:p>
        </w:tc>
        <w:tc>
          <w:tcPr>
            <w:tcW w:w="2343" w:type="dxa"/>
          </w:tcPr>
          <w:p w14:paraId="47A032A3" w14:textId="7E881686"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International Entrepreneurship and Management Jou</w:t>
            </w:r>
            <w:r>
              <w:rPr>
                <w:rFonts w:ascii="Times New Roman" w:hAnsi="Times New Roman" w:cs="Times New Roman"/>
                <w:i/>
                <w:sz w:val="24"/>
                <w:szCs w:val="24"/>
              </w:rPr>
              <w:t>r</w:t>
            </w:r>
            <w:r w:rsidRPr="00D60EB1">
              <w:rPr>
                <w:rFonts w:ascii="Times New Roman" w:hAnsi="Times New Roman" w:cs="Times New Roman"/>
                <w:i/>
                <w:sz w:val="24"/>
                <w:szCs w:val="24"/>
              </w:rPr>
              <w:t xml:space="preserve">nal </w:t>
            </w:r>
          </w:p>
        </w:tc>
        <w:tc>
          <w:tcPr>
            <w:tcW w:w="708" w:type="dxa"/>
          </w:tcPr>
          <w:p w14:paraId="67C3712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4FD7D7A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108</w:t>
            </w:r>
          </w:p>
        </w:tc>
        <w:tc>
          <w:tcPr>
            <w:tcW w:w="1498" w:type="dxa"/>
          </w:tcPr>
          <w:p w14:paraId="267810C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1CCDF7BD" w14:textId="77777777" w:rsidTr="00CA56CE">
        <w:tc>
          <w:tcPr>
            <w:tcW w:w="2790" w:type="dxa"/>
          </w:tcPr>
          <w:p w14:paraId="78C1147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or not – The future of entrepreneurship and innovation: Introduction to the special issue</w:t>
            </w:r>
          </w:p>
        </w:tc>
        <w:tc>
          <w:tcPr>
            <w:tcW w:w="2160" w:type="dxa"/>
          </w:tcPr>
          <w:p w14:paraId="223C29E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Du et al.</w:t>
            </w:r>
          </w:p>
        </w:tc>
        <w:tc>
          <w:tcPr>
            <w:tcW w:w="2343" w:type="dxa"/>
          </w:tcPr>
          <w:p w14:paraId="791F32D7" w14:textId="7E33701E"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Journal of Strategic Information Systems</w:t>
            </w:r>
          </w:p>
        </w:tc>
        <w:tc>
          <w:tcPr>
            <w:tcW w:w="708" w:type="dxa"/>
          </w:tcPr>
          <w:p w14:paraId="3CEE525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1DD9FE1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35</w:t>
            </w:r>
          </w:p>
        </w:tc>
        <w:tc>
          <w:tcPr>
            <w:tcW w:w="1498" w:type="dxa"/>
          </w:tcPr>
          <w:p w14:paraId="4EF4B4EE"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11E78EC6" w14:textId="77777777" w:rsidTr="00CA56CE">
        <w:tc>
          <w:tcPr>
            <w:tcW w:w="2790" w:type="dxa"/>
          </w:tcPr>
          <w:p w14:paraId="24A5C90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Exploring the determinants of digital entrepreneurship using fuzzy cognitive maps</w:t>
            </w:r>
          </w:p>
        </w:tc>
        <w:tc>
          <w:tcPr>
            <w:tcW w:w="2160" w:type="dxa"/>
          </w:tcPr>
          <w:p w14:paraId="071CFFD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McAdam et al.</w:t>
            </w:r>
          </w:p>
        </w:tc>
        <w:tc>
          <w:tcPr>
            <w:tcW w:w="2343" w:type="dxa"/>
          </w:tcPr>
          <w:p w14:paraId="7E8E76DF" w14:textId="43AF6AD4"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Small Business Economics</w:t>
            </w:r>
          </w:p>
        </w:tc>
        <w:tc>
          <w:tcPr>
            <w:tcW w:w="708" w:type="dxa"/>
          </w:tcPr>
          <w:p w14:paraId="3A733E9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7234671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29</w:t>
            </w:r>
          </w:p>
        </w:tc>
        <w:tc>
          <w:tcPr>
            <w:tcW w:w="1498" w:type="dxa"/>
          </w:tcPr>
          <w:p w14:paraId="5F63C774"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7A17AC3C" w14:textId="77777777" w:rsidTr="00CA56CE">
        <w:tc>
          <w:tcPr>
            <w:tcW w:w="2790" w:type="dxa"/>
          </w:tcPr>
          <w:p w14:paraId="7B5D0F6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Straight from the horse's mouth: Founders' perspectives on achieving 'traction' in digital start-ups</w:t>
            </w:r>
          </w:p>
        </w:tc>
        <w:tc>
          <w:tcPr>
            <w:tcW w:w="2160" w:type="dxa"/>
          </w:tcPr>
          <w:p w14:paraId="3C24DB94"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Satalkina</w:t>
            </w:r>
            <w:proofErr w:type="spellEnd"/>
            <w:r>
              <w:rPr>
                <w:rFonts w:ascii="Times New Roman" w:hAnsi="Times New Roman" w:cs="Times New Roman"/>
                <w:sz w:val="24"/>
                <w:szCs w:val="24"/>
              </w:rPr>
              <w:t xml:space="preserve"> et al.</w:t>
            </w:r>
          </w:p>
        </w:tc>
        <w:tc>
          <w:tcPr>
            <w:tcW w:w="2343" w:type="dxa"/>
          </w:tcPr>
          <w:p w14:paraId="6D088BAA" w14:textId="1B7AD106"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Sustainability</w:t>
            </w:r>
          </w:p>
        </w:tc>
        <w:tc>
          <w:tcPr>
            <w:tcW w:w="708" w:type="dxa"/>
          </w:tcPr>
          <w:p w14:paraId="7BE2DCD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493FD78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46</w:t>
            </w:r>
          </w:p>
        </w:tc>
        <w:tc>
          <w:tcPr>
            <w:tcW w:w="1498" w:type="dxa"/>
          </w:tcPr>
          <w:p w14:paraId="313C871A"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464988A8" w14:textId="77777777" w:rsidTr="00CA56CE">
        <w:tc>
          <w:tcPr>
            <w:tcW w:w="2790" w:type="dxa"/>
          </w:tcPr>
          <w:p w14:paraId="7937780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Dynamics of digital entrepreneurship and the innovation ecosystem A multilevel perspective</w:t>
            </w:r>
          </w:p>
        </w:tc>
        <w:tc>
          <w:tcPr>
            <w:tcW w:w="2160" w:type="dxa"/>
          </w:tcPr>
          <w:p w14:paraId="6005671C"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Beliaeva</w:t>
            </w:r>
            <w:proofErr w:type="spellEnd"/>
            <w:r>
              <w:rPr>
                <w:rFonts w:ascii="Times New Roman" w:hAnsi="Times New Roman" w:cs="Times New Roman"/>
                <w:sz w:val="24"/>
                <w:szCs w:val="24"/>
              </w:rPr>
              <w:t xml:space="preserve"> et al.</w:t>
            </w:r>
          </w:p>
        </w:tc>
        <w:tc>
          <w:tcPr>
            <w:tcW w:w="2343" w:type="dxa"/>
          </w:tcPr>
          <w:p w14:paraId="4A5175A9" w14:textId="19EA4717"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International Journal of Entrepreneurial Behavior &amp; Research</w:t>
            </w:r>
          </w:p>
        </w:tc>
        <w:tc>
          <w:tcPr>
            <w:tcW w:w="708" w:type="dxa"/>
          </w:tcPr>
          <w:p w14:paraId="321BC21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2019</w:t>
            </w:r>
          </w:p>
        </w:tc>
        <w:tc>
          <w:tcPr>
            <w:tcW w:w="851" w:type="dxa"/>
          </w:tcPr>
          <w:p w14:paraId="6DF1C33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41</w:t>
            </w:r>
          </w:p>
        </w:tc>
        <w:tc>
          <w:tcPr>
            <w:tcW w:w="1498" w:type="dxa"/>
          </w:tcPr>
          <w:p w14:paraId="6EDA4302"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2D5ED205" w14:textId="77777777" w:rsidTr="00CA56CE">
        <w:tc>
          <w:tcPr>
            <w:tcW w:w="2790" w:type="dxa"/>
          </w:tcPr>
          <w:p w14:paraId="0E0C624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On open innovation, platforms, and entrepreneurship</w:t>
            </w:r>
          </w:p>
        </w:tc>
        <w:tc>
          <w:tcPr>
            <w:tcW w:w="2160" w:type="dxa"/>
          </w:tcPr>
          <w:p w14:paraId="0C23486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Nambisan et al.</w:t>
            </w:r>
          </w:p>
        </w:tc>
        <w:tc>
          <w:tcPr>
            <w:tcW w:w="2343" w:type="dxa"/>
          </w:tcPr>
          <w:p w14:paraId="409DBF55" w14:textId="45D4FF53"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Strategic Entrepreneurship Journal</w:t>
            </w:r>
          </w:p>
        </w:tc>
        <w:tc>
          <w:tcPr>
            <w:tcW w:w="708" w:type="dxa"/>
          </w:tcPr>
          <w:p w14:paraId="7EC1FBE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72E935C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185</w:t>
            </w:r>
          </w:p>
        </w:tc>
        <w:tc>
          <w:tcPr>
            <w:tcW w:w="1498" w:type="dxa"/>
          </w:tcPr>
          <w:p w14:paraId="77C0753E"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16CEC783" w14:textId="77777777" w:rsidTr="00CA56CE">
        <w:tc>
          <w:tcPr>
            <w:tcW w:w="2790" w:type="dxa"/>
          </w:tcPr>
          <w:p w14:paraId="29ABE57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Profiting from innovation in the digital economy: Enabling technologies, standards, and licensing models in the wireless world</w:t>
            </w:r>
          </w:p>
        </w:tc>
        <w:tc>
          <w:tcPr>
            <w:tcW w:w="2160" w:type="dxa"/>
          </w:tcPr>
          <w:p w14:paraId="428E729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Teece</w:t>
            </w:r>
          </w:p>
        </w:tc>
        <w:tc>
          <w:tcPr>
            <w:tcW w:w="2343" w:type="dxa"/>
          </w:tcPr>
          <w:p w14:paraId="6DCF4127" w14:textId="793A2657"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Research Policy</w:t>
            </w:r>
          </w:p>
        </w:tc>
        <w:tc>
          <w:tcPr>
            <w:tcW w:w="708" w:type="dxa"/>
          </w:tcPr>
          <w:p w14:paraId="430372B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7655F3B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431</w:t>
            </w:r>
          </w:p>
        </w:tc>
        <w:tc>
          <w:tcPr>
            <w:tcW w:w="1498" w:type="dxa"/>
          </w:tcPr>
          <w:p w14:paraId="5A735D4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Eco</w:t>
            </w:r>
          </w:p>
        </w:tc>
      </w:tr>
      <w:tr w:rsidR="005D186A" w14:paraId="74F9CA6E" w14:textId="77777777" w:rsidTr="00CA56CE">
        <w:tc>
          <w:tcPr>
            <w:tcW w:w="2790" w:type="dxa"/>
          </w:tcPr>
          <w:p w14:paraId="15C8A816" w14:textId="77777777" w:rsidR="005D186A" w:rsidRDefault="005D186A" w:rsidP="00970C49">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Digital transformation opens new questions-and new problems to solve</w:t>
            </w:r>
          </w:p>
        </w:tc>
        <w:tc>
          <w:tcPr>
            <w:tcW w:w="2160" w:type="dxa"/>
          </w:tcPr>
          <w:p w14:paraId="4DE51002" w14:textId="77777777" w:rsidR="005D186A" w:rsidRDefault="005D186A" w:rsidP="00970C49">
            <w:pPr>
              <w:jc w:val="lef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Gregersen</w:t>
            </w:r>
            <w:proofErr w:type="spellEnd"/>
          </w:p>
        </w:tc>
        <w:tc>
          <w:tcPr>
            <w:tcW w:w="2343" w:type="dxa"/>
          </w:tcPr>
          <w:p w14:paraId="67A40985" w14:textId="32EE3304" w:rsidR="005D186A" w:rsidRPr="00CA56CE" w:rsidRDefault="005D186A" w:rsidP="00970C49">
            <w:pPr>
              <w:jc w:val="left"/>
              <w:rPr>
                <w:rFonts w:ascii="Times New Roman" w:hAnsi="Times New Roman" w:cs="Times New Roman"/>
                <w:i/>
                <w:sz w:val="24"/>
                <w:szCs w:val="24"/>
              </w:rPr>
            </w:pPr>
            <w:r w:rsidRPr="00CA56CE">
              <w:rPr>
                <w:rFonts w:ascii="Times New Roman" w:hAnsi="Times New Roman" w:cs="Times New Roman"/>
                <w:i/>
                <w:sz w:val="24"/>
                <w:szCs w:val="24"/>
              </w:rPr>
              <w:t xml:space="preserve">MIT </w:t>
            </w:r>
            <w:r w:rsidR="00D60EB1" w:rsidRPr="00D60EB1">
              <w:rPr>
                <w:rFonts w:ascii="Times New Roman" w:hAnsi="Times New Roman" w:cs="Times New Roman"/>
                <w:i/>
                <w:sz w:val="24"/>
                <w:szCs w:val="24"/>
              </w:rPr>
              <w:t>Sloan Management Review</w:t>
            </w:r>
          </w:p>
        </w:tc>
        <w:tc>
          <w:tcPr>
            <w:tcW w:w="708" w:type="dxa"/>
          </w:tcPr>
          <w:p w14:paraId="1B0E29A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095FD81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4</w:t>
            </w:r>
          </w:p>
        </w:tc>
        <w:tc>
          <w:tcPr>
            <w:tcW w:w="1498" w:type="dxa"/>
          </w:tcPr>
          <w:p w14:paraId="3CF097B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2C42097C" w14:textId="77777777" w:rsidTr="00CA56CE">
        <w:tc>
          <w:tcPr>
            <w:tcW w:w="2790" w:type="dxa"/>
          </w:tcPr>
          <w:p w14:paraId="2DD7D49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t>Bridging distant technological domains: A longitudinal study of the determinants of breadth of innovation diffusion</w:t>
            </w:r>
          </w:p>
        </w:tc>
        <w:tc>
          <w:tcPr>
            <w:tcW w:w="2160" w:type="dxa"/>
          </w:tcPr>
          <w:p w14:paraId="4C02D38F"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Papazoglou</w:t>
            </w:r>
            <w:proofErr w:type="spellEnd"/>
            <w:r>
              <w:rPr>
                <w:rFonts w:ascii="Times New Roman" w:hAnsi="Times New Roman" w:cs="Times New Roman"/>
                <w:sz w:val="24"/>
                <w:szCs w:val="24"/>
                <w:shd w:val="clear" w:color="auto" w:fill="FFFFFF"/>
              </w:rPr>
              <w:t xml:space="preserve"> and Spanos</w:t>
            </w:r>
          </w:p>
        </w:tc>
        <w:tc>
          <w:tcPr>
            <w:tcW w:w="2343" w:type="dxa"/>
          </w:tcPr>
          <w:p w14:paraId="237AEBB8" w14:textId="622DB140"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Research Policy</w:t>
            </w:r>
          </w:p>
        </w:tc>
        <w:tc>
          <w:tcPr>
            <w:tcW w:w="708" w:type="dxa"/>
          </w:tcPr>
          <w:p w14:paraId="3DB1B25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651435F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26</w:t>
            </w:r>
          </w:p>
        </w:tc>
        <w:tc>
          <w:tcPr>
            <w:tcW w:w="1498" w:type="dxa"/>
          </w:tcPr>
          <w:p w14:paraId="5366DD3B"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12904253" w14:textId="77777777" w:rsidTr="00CA56CE">
        <w:tc>
          <w:tcPr>
            <w:tcW w:w="2790" w:type="dxa"/>
          </w:tcPr>
          <w:p w14:paraId="7C72A6D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On the fintech revolution: Interpreting the forces of innovation, disruption, and transformation in financial services</w:t>
            </w:r>
          </w:p>
        </w:tc>
        <w:tc>
          <w:tcPr>
            <w:tcW w:w="2160" w:type="dxa"/>
          </w:tcPr>
          <w:p w14:paraId="5577B3A3"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Gomber</w:t>
            </w:r>
            <w:proofErr w:type="spellEnd"/>
            <w:r>
              <w:rPr>
                <w:rFonts w:ascii="Times New Roman" w:hAnsi="Times New Roman" w:cs="Times New Roman"/>
                <w:sz w:val="24"/>
                <w:szCs w:val="24"/>
                <w:shd w:val="clear" w:color="auto" w:fill="FFFFFF"/>
              </w:rPr>
              <w:t xml:space="preserve"> et al.</w:t>
            </w:r>
          </w:p>
        </w:tc>
        <w:tc>
          <w:tcPr>
            <w:tcW w:w="2343" w:type="dxa"/>
          </w:tcPr>
          <w:p w14:paraId="6C336820" w14:textId="08BADE62"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Journal of Management Information Systems</w:t>
            </w:r>
          </w:p>
        </w:tc>
        <w:tc>
          <w:tcPr>
            <w:tcW w:w="708" w:type="dxa"/>
          </w:tcPr>
          <w:p w14:paraId="0B2E93C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14E71DF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524</w:t>
            </w:r>
          </w:p>
        </w:tc>
        <w:tc>
          <w:tcPr>
            <w:tcW w:w="1498" w:type="dxa"/>
          </w:tcPr>
          <w:p w14:paraId="0175782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Fin</w:t>
            </w:r>
          </w:p>
        </w:tc>
      </w:tr>
      <w:tr w:rsidR="005D186A" w14:paraId="7CF4FCDA" w14:textId="77777777" w:rsidTr="00CA56CE">
        <w:tc>
          <w:tcPr>
            <w:tcW w:w="2790" w:type="dxa"/>
          </w:tcPr>
          <w:p w14:paraId="434D13D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technologies as external enablers of new venture creation in the IT hardware sector</w:t>
            </w:r>
          </w:p>
        </w:tc>
        <w:tc>
          <w:tcPr>
            <w:tcW w:w="2160" w:type="dxa"/>
          </w:tcPr>
          <w:p w14:paraId="7EFDF79A" w14:textId="1B9297FB" w:rsidR="005D186A" w:rsidRDefault="00C84700" w:rsidP="00970C49">
            <w:pPr>
              <w:jc w:val="left"/>
              <w:rPr>
                <w:rFonts w:ascii="Times New Roman" w:hAnsi="Times New Roman" w:cs="Times New Roman"/>
                <w:sz w:val="24"/>
                <w:szCs w:val="24"/>
              </w:rPr>
            </w:pPr>
            <w:r>
              <w:rPr>
                <w:rFonts w:ascii="Times New Roman" w:hAnsi="Times New Roman" w:cs="Times New Roman"/>
                <w:sz w:val="24"/>
                <w:szCs w:val="24"/>
              </w:rPr>
              <w:t>V</w:t>
            </w:r>
            <w:r w:rsidR="005D186A">
              <w:rPr>
                <w:rFonts w:ascii="Times New Roman" w:hAnsi="Times New Roman" w:cs="Times New Roman"/>
                <w:sz w:val="24"/>
                <w:szCs w:val="24"/>
              </w:rPr>
              <w:t>on et al.</w:t>
            </w:r>
          </w:p>
        </w:tc>
        <w:tc>
          <w:tcPr>
            <w:tcW w:w="2343" w:type="dxa"/>
          </w:tcPr>
          <w:p w14:paraId="7010B9CA" w14:textId="2842E9BF" w:rsidR="005D186A" w:rsidRPr="00CA56CE" w:rsidRDefault="00D60EB1" w:rsidP="00970C49">
            <w:pPr>
              <w:jc w:val="left"/>
              <w:rPr>
                <w:rFonts w:ascii="Times New Roman" w:hAnsi="Times New Roman" w:cs="Times New Roman"/>
                <w:i/>
                <w:sz w:val="24"/>
                <w:szCs w:val="24"/>
              </w:rPr>
            </w:pPr>
            <w:r w:rsidRPr="00CA56CE">
              <w:rPr>
                <w:rFonts w:ascii="Times New Roman" w:hAnsi="Times New Roman" w:cs="Times New Roman"/>
                <w:i/>
                <w:sz w:val="24"/>
                <w:szCs w:val="24"/>
              </w:rPr>
              <w:t>Entrepreneur</w:t>
            </w:r>
            <w:r>
              <w:rPr>
                <w:rFonts w:ascii="Times New Roman" w:hAnsi="Times New Roman" w:cs="Times New Roman"/>
                <w:i/>
                <w:sz w:val="24"/>
                <w:szCs w:val="24"/>
              </w:rPr>
              <w:t>-</w:t>
            </w:r>
            <w:r w:rsidRPr="00CA56CE">
              <w:rPr>
                <w:rFonts w:ascii="Times New Roman" w:hAnsi="Times New Roman" w:cs="Times New Roman"/>
                <w:i/>
                <w:sz w:val="24"/>
                <w:szCs w:val="24"/>
              </w:rPr>
              <w:t xml:space="preserve">ship Theory </w:t>
            </w:r>
            <w:r w:rsidRPr="00D60EB1">
              <w:rPr>
                <w:rFonts w:ascii="Times New Roman" w:hAnsi="Times New Roman" w:cs="Times New Roman"/>
                <w:i/>
                <w:sz w:val="24"/>
                <w:szCs w:val="24"/>
              </w:rPr>
              <w:t xml:space="preserve">and </w:t>
            </w:r>
            <w:r w:rsidRPr="00CA56CE">
              <w:rPr>
                <w:rFonts w:ascii="Times New Roman" w:hAnsi="Times New Roman" w:cs="Times New Roman"/>
                <w:i/>
                <w:sz w:val="24"/>
                <w:szCs w:val="24"/>
              </w:rPr>
              <w:t>Practice</w:t>
            </w:r>
          </w:p>
        </w:tc>
        <w:tc>
          <w:tcPr>
            <w:tcW w:w="708" w:type="dxa"/>
          </w:tcPr>
          <w:p w14:paraId="4CB47B7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42F21CB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w:t>
            </w:r>
          </w:p>
        </w:tc>
        <w:tc>
          <w:tcPr>
            <w:tcW w:w="1498" w:type="dxa"/>
          </w:tcPr>
          <w:p w14:paraId="5D436134"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2059ECE9" w14:textId="77777777" w:rsidTr="00CA56CE">
        <w:tc>
          <w:tcPr>
            <w:tcW w:w="2790" w:type="dxa"/>
          </w:tcPr>
          <w:p w14:paraId="5D9525C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Entrepreneurship in digital platforms: A network-centric view</w:t>
            </w:r>
          </w:p>
        </w:tc>
        <w:tc>
          <w:tcPr>
            <w:tcW w:w="2160" w:type="dxa"/>
          </w:tcPr>
          <w:p w14:paraId="3DD7941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Srinivasan and Venkatraman</w:t>
            </w:r>
          </w:p>
        </w:tc>
        <w:tc>
          <w:tcPr>
            <w:tcW w:w="2343" w:type="dxa"/>
          </w:tcPr>
          <w:p w14:paraId="125A25A8" w14:textId="42583B07" w:rsidR="005D186A" w:rsidRPr="00CA56CE" w:rsidRDefault="00D60EB1" w:rsidP="00970C49">
            <w:pPr>
              <w:jc w:val="left"/>
              <w:rPr>
                <w:rFonts w:ascii="Times New Roman" w:hAnsi="Times New Roman" w:cs="Times New Roman"/>
                <w:i/>
                <w:sz w:val="24"/>
                <w:szCs w:val="24"/>
              </w:rPr>
            </w:pPr>
            <w:r w:rsidRPr="00D60EB1">
              <w:rPr>
                <w:rFonts w:ascii="Times New Roman" w:hAnsi="Times New Roman" w:cs="Times New Roman"/>
                <w:i/>
                <w:sz w:val="24"/>
                <w:szCs w:val="24"/>
              </w:rPr>
              <w:t>Strategic Entrepreneurship Journal</w:t>
            </w:r>
          </w:p>
        </w:tc>
        <w:tc>
          <w:tcPr>
            <w:tcW w:w="708" w:type="dxa"/>
          </w:tcPr>
          <w:p w14:paraId="276360F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2A8ADF4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111</w:t>
            </w:r>
          </w:p>
        </w:tc>
        <w:tc>
          <w:tcPr>
            <w:tcW w:w="1498" w:type="dxa"/>
          </w:tcPr>
          <w:p w14:paraId="2CA3BB6C"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2C8C0EA0" w14:textId="77777777" w:rsidTr="00CA56CE">
        <w:tc>
          <w:tcPr>
            <w:tcW w:w="2790" w:type="dxa"/>
          </w:tcPr>
          <w:p w14:paraId="34E275D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transformation by SME entrepreneurs: A capability perspective</w:t>
            </w:r>
          </w:p>
        </w:tc>
        <w:tc>
          <w:tcPr>
            <w:tcW w:w="2160" w:type="dxa"/>
          </w:tcPr>
          <w:p w14:paraId="6ECFB91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Kraus et al.</w:t>
            </w:r>
          </w:p>
        </w:tc>
        <w:tc>
          <w:tcPr>
            <w:tcW w:w="2343" w:type="dxa"/>
          </w:tcPr>
          <w:p w14:paraId="31FC3DC3" w14:textId="50ECC3CE"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International Journal of Entrepreneurial Behavior &amp; Research</w:t>
            </w:r>
          </w:p>
        </w:tc>
        <w:tc>
          <w:tcPr>
            <w:tcW w:w="708" w:type="dxa"/>
          </w:tcPr>
          <w:p w14:paraId="34DA214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2F3C816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307</w:t>
            </w:r>
          </w:p>
        </w:tc>
        <w:tc>
          <w:tcPr>
            <w:tcW w:w="1498" w:type="dxa"/>
          </w:tcPr>
          <w:p w14:paraId="3F3D44F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IS</w:t>
            </w:r>
          </w:p>
        </w:tc>
      </w:tr>
      <w:tr w:rsidR="005D186A" w14:paraId="1B818D0B" w14:textId="77777777" w:rsidTr="00CA56CE">
        <w:tc>
          <w:tcPr>
            <w:tcW w:w="2790" w:type="dxa"/>
          </w:tcPr>
          <w:p w14:paraId="1419E7D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entrepreneurship A research agenda on new business models for the twenty-first century</w:t>
            </w:r>
          </w:p>
        </w:tc>
        <w:tc>
          <w:tcPr>
            <w:tcW w:w="2160" w:type="dxa"/>
          </w:tcPr>
          <w:p w14:paraId="40E0FE0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Kraus et al.</w:t>
            </w:r>
          </w:p>
        </w:tc>
        <w:tc>
          <w:tcPr>
            <w:tcW w:w="2343" w:type="dxa"/>
          </w:tcPr>
          <w:p w14:paraId="127E05DF" w14:textId="06EEF8CB"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Review of Managerial Science</w:t>
            </w:r>
          </w:p>
        </w:tc>
        <w:tc>
          <w:tcPr>
            <w:tcW w:w="708" w:type="dxa"/>
          </w:tcPr>
          <w:p w14:paraId="07B3FFC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1F672405"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w:t>
            </w:r>
          </w:p>
        </w:tc>
        <w:tc>
          <w:tcPr>
            <w:tcW w:w="1498" w:type="dxa"/>
          </w:tcPr>
          <w:p w14:paraId="52DDA14B"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07C90855" w14:textId="77777777" w:rsidTr="00CA56CE">
        <w:tc>
          <w:tcPr>
            <w:tcW w:w="2790" w:type="dxa"/>
          </w:tcPr>
          <w:p w14:paraId="540CADD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Emancipation through digital entrepreneurship? A critical realist analysis</w:t>
            </w:r>
          </w:p>
        </w:tc>
        <w:tc>
          <w:tcPr>
            <w:tcW w:w="2160" w:type="dxa"/>
          </w:tcPr>
          <w:p w14:paraId="05752E6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Martinez et al.</w:t>
            </w:r>
          </w:p>
        </w:tc>
        <w:tc>
          <w:tcPr>
            <w:tcW w:w="2343" w:type="dxa"/>
          </w:tcPr>
          <w:p w14:paraId="7B82DCF7" w14:textId="45B9D6F5" w:rsidR="005D186A" w:rsidRDefault="009E5ECD" w:rsidP="00970C49">
            <w:pPr>
              <w:jc w:val="left"/>
              <w:rPr>
                <w:rFonts w:ascii="Times New Roman" w:hAnsi="Times New Roman" w:cs="Times New Roman"/>
                <w:sz w:val="24"/>
                <w:szCs w:val="24"/>
              </w:rPr>
            </w:pPr>
            <w:r w:rsidRPr="009E5ECD">
              <w:rPr>
                <w:rFonts w:ascii="Times New Roman" w:hAnsi="Times New Roman" w:cs="Times New Roman"/>
                <w:i/>
                <w:sz w:val="24"/>
                <w:szCs w:val="24"/>
              </w:rPr>
              <w:t>Organization</w:t>
            </w:r>
          </w:p>
        </w:tc>
        <w:tc>
          <w:tcPr>
            <w:tcW w:w="708" w:type="dxa"/>
          </w:tcPr>
          <w:p w14:paraId="6663F9F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2479A43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62</w:t>
            </w:r>
          </w:p>
        </w:tc>
        <w:tc>
          <w:tcPr>
            <w:tcW w:w="1498" w:type="dxa"/>
          </w:tcPr>
          <w:p w14:paraId="699EAFBE"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3004F42A" w14:textId="77777777" w:rsidTr="00CA56CE">
        <w:tc>
          <w:tcPr>
            <w:tcW w:w="2790" w:type="dxa"/>
          </w:tcPr>
          <w:p w14:paraId="4651657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Developing and maintaining clients' trust through institutional mechanisms in online service markets for digital entrepreneurs: A process model</w:t>
            </w:r>
          </w:p>
        </w:tc>
        <w:tc>
          <w:tcPr>
            <w:tcW w:w="2160" w:type="dxa"/>
          </w:tcPr>
          <w:p w14:paraId="3BAE7619"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Steininger</w:t>
            </w:r>
            <w:proofErr w:type="spellEnd"/>
          </w:p>
        </w:tc>
        <w:tc>
          <w:tcPr>
            <w:tcW w:w="2343" w:type="dxa"/>
          </w:tcPr>
          <w:p w14:paraId="2EF57E31" w14:textId="276AAF51"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Information Systems Journal</w:t>
            </w:r>
          </w:p>
        </w:tc>
        <w:tc>
          <w:tcPr>
            <w:tcW w:w="708" w:type="dxa"/>
          </w:tcPr>
          <w:p w14:paraId="1AF6E0D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0C1D479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19</w:t>
            </w:r>
          </w:p>
        </w:tc>
        <w:tc>
          <w:tcPr>
            <w:tcW w:w="1498" w:type="dxa"/>
          </w:tcPr>
          <w:p w14:paraId="5A4F51E0"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1165D73D" w14:textId="77777777" w:rsidTr="00CA56CE">
        <w:tc>
          <w:tcPr>
            <w:tcW w:w="2790" w:type="dxa"/>
          </w:tcPr>
          <w:p w14:paraId="4917B76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entrepreneurship in a resource-scarce context: A focus on entrepreneurial digital competencies</w:t>
            </w:r>
          </w:p>
        </w:tc>
        <w:tc>
          <w:tcPr>
            <w:tcW w:w="2160" w:type="dxa"/>
          </w:tcPr>
          <w:p w14:paraId="2DE43447"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Du et al.</w:t>
            </w:r>
          </w:p>
        </w:tc>
        <w:tc>
          <w:tcPr>
            <w:tcW w:w="2343" w:type="dxa"/>
          </w:tcPr>
          <w:p w14:paraId="26B6484F" w14:textId="5E716BE1"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Information Systems Journal</w:t>
            </w:r>
          </w:p>
        </w:tc>
        <w:tc>
          <w:tcPr>
            <w:tcW w:w="708" w:type="dxa"/>
          </w:tcPr>
          <w:p w14:paraId="3A00C13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2018</w:t>
            </w:r>
          </w:p>
        </w:tc>
        <w:tc>
          <w:tcPr>
            <w:tcW w:w="851" w:type="dxa"/>
          </w:tcPr>
          <w:p w14:paraId="4A02000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80</w:t>
            </w:r>
          </w:p>
        </w:tc>
        <w:tc>
          <w:tcPr>
            <w:tcW w:w="1498" w:type="dxa"/>
          </w:tcPr>
          <w:p w14:paraId="49C7CF3B"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01F502D4" w14:textId="77777777" w:rsidTr="00CA56CE">
        <w:tc>
          <w:tcPr>
            <w:tcW w:w="2790" w:type="dxa"/>
          </w:tcPr>
          <w:p w14:paraId="0AFEF99C"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innovation management: reinventing innovation management research in a digital world</w:t>
            </w:r>
          </w:p>
        </w:tc>
        <w:tc>
          <w:tcPr>
            <w:tcW w:w="2160" w:type="dxa"/>
          </w:tcPr>
          <w:p w14:paraId="72BA7CDB"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Sussan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Acs</w:t>
            </w:r>
            <w:proofErr w:type="spellEnd"/>
            <w:r>
              <w:rPr>
                <w:rFonts w:ascii="Times New Roman" w:hAnsi="Times New Roman" w:cs="Times New Roman"/>
                <w:sz w:val="24"/>
                <w:szCs w:val="24"/>
              </w:rPr>
              <w:t xml:space="preserve"> </w:t>
            </w:r>
          </w:p>
        </w:tc>
        <w:tc>
          <w:tcPr>
            <w:tcW w:w="2343" w:type="dxa"/>
          </w:tcPr>
          <w:p w14:paraId="7754DDAF" w14:textId="3E227567"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Small Business Economics</w:t>
            </w:r>
          </w:p>
        </w:tc>
        <w:tc>
          <w:tcPr>
            <w:tcW w:w="708" w:type="dxa"/>
          </w:tcPr>
          <w:p w14:paraId="0DC973CB"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2017</w:t>
            </w:r>
          </w:p>
        </w:tc>
        <w:tc>
          <w:tcPr>
            <w:tcW w:w="851" w:type="dxa"/>
          </w:tcPr>
          <w:p w14:paraId="046BF7E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1167</w:t>
            </w:r>
          </w:p>
        </w:tc>
        <w:tc>
          <w:tcPr>
            <w:tcW w:w="1498" w:type="dxa"/>
          </w:tcPr>
          <w:p w14:paraId="3D124BDC"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2C81AD31" w14:textId="77777777" w:rsidTr="00CA56CE">
        <w:tc>
          <w:tcPr>
            <w:tcW w:w="2790" w:type="dxa"/>
          </w:tcPr>
          <w:p w14:paraId="2F7A329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A Web of opportunity or the same old story? Women digital entrepreneurs and intersectionality theory</w:t>
            </w:r>
          </w:p>
        </w:tc>
        <w:tc>
          <w:tcPr>
            <w:tcW w:w="2160" w:type="dxa"/>
          </w:tcPr>
          <w:p w14:paraId="7DF2BD5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Dy et al.</w:t>
            </w:r>
          </w:p>
        </w:tc>
        <w:tc>
          <w:tcPr>
            <w:tcW w:w="2343" w:type="dxa"/>
          </w:tcPr>
          <w:p w14:paraId="6455B8B2" w14:textId="5E3669DB"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Human Relations</w:t>
            </w:r>
          </w:p>
        </w:tc>
        <w:tc>
          <w:tcPr>
            <w:tcW w:w="708" w:type="dxa"/>
          </w:tcPr>
          <w:p w14:paraId="479B70A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2017</w:t>
            </w:r>
          </w:p>
        </w:tc>
        <w:tc>
          <w:tcPr>
            <w:tcW w:w="851" w:type="dxa"/>
          </w:tcPr>
          <w:p w14:paraId="313CED3D"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202</w:t>
            </w:r>
          </w:p>
        </w:tc>
        <w:tc>
          <w:tcPr>
            <w:tcW w:w="1498" w:type="dxa"/>
          </w:tcPr>
          <w:p w14:paraId="096616B4"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1833A43C" w14:textId="77777777" w:rsidTr="00CA56CE">
        <w:tc>
          <w:tcPr>
            <w:tcW w:w="2790" w:type="dxa"/>
          </w:tcPr>
          <w:p w14:paraId="05DDF45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 xml:space="preserve">Digital entrepreneurship: Innovative business models for the sharing </w:t>
            </w:r>
            <w:r>
              <w:rPr>
                <w:rFonts w:ascii="Times New Roman" w:hAnsi="Times New Roman" w:cs="Times New Roman"/>
                <w:sz w:val="24"/>
                <w:szCs w:val="24"/>
              </w:rPr>
              <w:lastRenderedPageBreak/>
              <w:t>economy</w:t>
            </w:r>
          </w:p>
        </w:tc>
        <w:tc>
          <w:tcPr>
            <w:tcW w:w="2160" w:type="dxa"/>
          </w:tcPr>
          <w:p w14:paraId="2EF26DC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lastRenderedPageBreak/>
              <w:t>Richter and Chris</w:t>
            </w:r>
          </w:p>
        </w:tc>
        <w:tc>
          <w:tcPr>
            <w:tcW w:w="2343" w:type="dxa"/>
          </w:tcPr>
          <w:p w14:paraId="256AB839" w14:textId="7FAD5415"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Creativity and Innovation Management</w:t>
            </w:r>
          </w:p>
        </w:tc>
        <w:tc>
          <w:tcPr>
            <w:tcW w:w="708" w:type="dxa"/>
          </w:tcPr>
          <w:p w14:paraId="0A2A346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2017</w:t>
            </w:r>
          </w:p>
        </w:tc>
        <w:tc>
          <w:tcPr>
            <w:tcW w:w="851" w:type="dxa"/>
          </w:tcPr>
          <w:p w14:paraId="102846A2"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206</w:t>
            </w:r>
          </w:p>
        </w:tc>
        <w:tc>
          <w:tcPr>
            <w:tcW w:w="1498" w:type="dxa"/>
          </w:tcPr>
          <w:p w14:paraId="742A5CB6"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70C9BE9D" w14:textId="77777777" w:rsidTr="00CA56CE">
        <w:tc>
          <w:tcPr>
            <w:tcW w:w="2790" w:type="dxa"/>
          </w:tcPr>
          <w:p w14:paraId="10305DDA"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Agile business model innovation in digital entrepreneurship: Lean startup approaches</w:t>
            </w:r>
          </w:p>
        </w:tc>
        <w:tc>
          <w:tcPr>
            <w:tcW w:w="2160" w:type="dxa"/>
          </w:tcPr>
          <w:p w14:paraId="2A8D35AF"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Ghezzi</w:t>
            </w:r>
            <w:proofErr w:type="spellEnd"/>
            <w:r>
              <w:rPr>
                <w:rFonts w:ascii="Times New Roman" w:hAnsi="Times New Roman" w:cs="Times New Roman"/>
                <w:sz w:val="24"/>
                <w:szCs w:val="24"/>
              </w:rPr>
              <w:t xml:space="preserve"> and Cavallo</w:t>
            </w:r>
          </w:p>
        </w:tc>
        <w:tc>
          <w:tcPr>
            <w:tcW w:w="2343" w:type="dxa"/>
          </w:tcPr>
          <w:p w14:paraId="06514AFA" w14:textId="634CBEE1"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Journal of Business Research</w:t>
            </w:r>
          </w:p>
        </w:tc>
        <w:tc>
          <w:tcPr>
            <w:tcW w:w="708" w:type="dxa"/>
          </w:tcPr>
          <w:p w14:paraId="77B60879"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2017</w:t>
            </w:r>
          </w:p>
        </w:tc>
        <w:tc>
          <w:tcPr>
            <w:tcW w:w="851" w:type="dxa"/>
          </w:tcPr>
          <w:p w14:paraId="1D6FF7E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240</w:t>
            </w:r>
          </w:p>
        </w:tc>
        <w:tc>
          <w:tcPr>
            <w:tcW w:w="1498" w:type="dxa"/>
          </w:tcPr>
          <w:p w14:paraId="6B853832"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6CCC67C8" w14:textId="77777777" w:rsidTr="00CA56CE">
        <w:tc>
          <w:tcPr>
            <w:tcW w:w="2790" w:type="dxa"/>
          </w:tcPr>
          <w:p w14:paraId="06A26EF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entrepreneurship: Toward a digital technology perspective of entrepreneurship</w:t>
            </w:r>
          </w:p>
        </w:tc>
        <w:tc>
          <w:tcPr>
            <w:tcW w:w="2160" w:type="dxa"/>
          </w:tcPr>
          <w:p w14:paraId="2087E32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Nambisan</w:t>
            </w:r>
          </w:p>
        </w:tc>
        <w:tc>
          <w:tcPr>
            <w:tcW w:w="2343" w:type="dxa"/>
          </w:tcPr>
          <w:p w14:paraId="18223ED0" w14:textId="409B708D"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Entrepreneurship Theory and Practice</w:t>
            </w:r>
          </w:p>
        </w:tc>
        <w:tc>
          <w:tcPr>
            <w:tcW w:w="708" w:type="dxa"/>
          </w:tcPr>
          <w:p w14:paraId="74D07DC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2017</w:t>
            </w:r>
          </w:p>
        </w:tc>
        <w:tc>
          <w:tcPr>
            <w:tcW w:w="851" w:type="dxa"/>
          </w:tcPr>
          <w:p w14:paraId="7D7597A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921</w:t>
            </w:r>
          </w:p>
        </w:tc>
        <w:tc>
          <w:tcPr>
            <w:tcW w:w="1498" w:type="dxa"/>
          </w:tcPr>
          <w:p w14:paraId="2346C3A5"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24A31713" w14:textId="77777777" w:rsidTr="00CA56CE">
        <w:tc>
          <w:tcPr>
            <w:tcW w:w="2790" w:type="dxa"/>
          </w:tcPr>
          <w:p w14:paraId="78B6517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Value creation through novel resource configurations in a digitally enabled world</w:t>
            </w:r>
          </w:p>
        </w:tc>
        <w:tc>
          <w:tcPr>
            <w:tcW w:w="2160" w:type="dxa"/>
          </w:tcPr>
          <w:p w14:paraId="0561806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Amit and Han</w:t>
            </w:r>
          </w:p>
        </w:tc>
        <w:tc>
          <w:tcPr>
            <w:tcW w:w="2343" w:type="dxa"/>
          </w:tcPr>
          <w:p w14:paraId="0888C937" w14:textId="1933665D"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Strategic Entrepreneurship Journal</w:t>
            </w:r>
          </w:p>
        </w:tc>
        <w:tc>
          <w:tcPr>
            <w:tcW w:w="708" w:type="dxa"/>
          </w:tcPr>
          <w:p w14:paraId="029C00E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2017</w:t>
            </w:r>
          </w:p>
        </w:tc>
        <w:tc>
          <w:tcPr>
            <w:tcW w:w="851" w:type="dxa"/>
          </w:tcPr>
          <w:p w14:paraId="35DA4633"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160</w:t>
            </w:r>
          </w:p>
        </w:tc>
        <w:tc>
          <w:tcPr>
            <w:tcW w:w="1498" w:type="dxa"/>
          </w:tcPr>
          <w:p w14:paraId="11C3EE8B"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Mgmt</w:t>
            </w:r>
            <w:proofErr w:type="spellEnd"/>
          </w:p>
        </w:tc>
      </w:tr>
      <w:tr w:rsidR="005D186A" w14:paraId="3EB22312" w14:textId="77777777" w:rsidTr="00CA56CE">
        <w:tc>
          <w:tcPr>
            <w:tcW w:w="2790" w:type="dxa"/>
          </w:tcPr>
          <w:p w14:paraId="1FB8FFC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Embracing digital networks: Entrepreneurs' social capital online</w:t>
            </w:r>
          </w:p>
        </w:tc>
        <w:tc>
          <w:tcPr>
            <w:tcW w:w="2160" w:type="dxa"/>
          </w:tcPr>
          <w:p w14:paraId="173A5BC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Smith et al.</w:t>
            </w:r>
          </w:p>
        </w:tc>
        <w:tc>
          <w:tcPr>
            <w:tcW w:w="2343" w:type="dxa"/>
          </w:tcPr>
          <w:p w14:paraId="34DEAD64" w14:textId="2EA8630F"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Journal of Business Venturing</w:t>
            </w:r>
          </w:p>
        </w:tc>
        <w:tc>
          <w:tcPr>
            <w:tcW w:w="708" w:type="dxa"/>
          </w:tcPr>
          <w:p w14:paraId="5DAEAA98"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2017</w:t>
            </w:r>
          </w:p>
        </w:tc>
        <w:tc>
          <w:tcPr>
            <w:tcW w:w="851" w:type="dxa"/>
          </w:tcPr>
          <w:p w14:paraId="10D37E2F"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50</w:t>
            </w:r>
          </w:p>
        </w:tc>
        <w:tc>
          <w:tcPr>
            <w:tcW w:w="1498" w:type="dxa"/>
          </w:tcPr>
          <w:p w14:paraId="1C9C994F"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r w:rsidR="005D186A" w14:paraId="00DABF1A" w14:textId="77777777" w:rsidTr="00CA56CE">
        <w:tc>
          <w:tcPr>
            <w:tcW w:w="2790" w:type="dxa"/>
          </w:tcPr>
          <w:p w14:paraId="52F84C4B"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Digital entrepreneurship: Research and practice</w:t>
            </w:r>
          </w:p>
        </w:tc>
        <w:tc>
          <w:tcPr>
            <w:tcW w:w="2160" w:type="dxa"/>
          </w:tcPr>
          <w:p w14:paraId="1A93C286"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Nambisan et al.</w:t>
            </w:r>
          </w:p>
        </w:tc>
        <w:tc>
          <w:tcPr>
            <w:tcW w:w="2343" w:type="dxa"/>
          </w:tcPr>
          <w:p w14:paraId="319A4A06" w14:textId="6C9492E6" w:rsidR="005D186A" w:rsidRPr="00CA56CE" w:rsidRDefault="009E5ECD" w:rsidP="00970C49">
            <w:pPr>
              <w:jc w:val="left"/>
              <w:rPr>
                <w:rFonts w:ascii="Times New Roman" w:hAnsi="Times New Roman" w:cs="Times New Roman"/>
                <w:i/>
                <w:sz w:val="24"/>
                <w:szCs w:val="24"/>
              </w:rPr>
            </w:pPr>
            <w:r w:rsidRPr="009E5ECD">
              <w:rPr>
                <w:rFonts w:ascii="Times New Roman" w:hAnsi="Times New Roman" w:cs="Times New Roman"/>
                <w:i/>
                <w:sz w:val="24"/>
                <w:szCs w:val="24"/>
              </w:rPr>
              <w:t>Management Information Systems Quarterly</w:t>
            </w:r>
          </w:p>
        </w:tc>
        <w:tc>
          <w:tcPr>
            <w:tcW w:w="708" w:type="dxa"/>
          </w:tcPr>
          <w:p w14:paraId="07169CA1"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2016</w:t>
            </w:r>
          </w:p>
        </w:tc>
        <w:tc>
          <w:tcPr>
            <w:tcW w:w="851" w:type="dxa"/>
          </w:tcPr>
          <w:p w14:paraId="098374CE"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50</w:t>
            </w:r>
          </w:p>
        </w:tc>
        <w:tc>
          <w:tcPr>
            <w:tcW w:w="1498" w:type="dxa"/>
          </w:tcPr>
          <w:p w14:paraId="1324ABAD" w14:textId="77777777" w:rsidR="005D186A" w:rsidRDefault="005D186A" w:rsidP="00970C49">
            <w:pPr>
              <w:jc w:val="left"/>
              <w:rPr>
                <w:rFonts w:ascii="Times New Roman" w:hAnsi="Times New Roman" w:cs="Times New Roman"/>
                <w:sz w:val="24"/>
                <w:szCs w:val="24"/>
              </w:rPr>
            </w:pPr>
            <w:proofErr w:type="spellStart"/>
            <w:r>
              <w:rPr>
                <w:rFonts w:ascii="Times New Roman" w:hAnsi="Times New Roman" w:cs="Times New Roman"/>
                <w:sz w:val="24"/>
                <w:szCs w:val="24"/>
              </w:rPr>
              <w:t>Entrep</w:t>
            </w:r>
            <w:proofErr w:type="spellEnd"/>
          </w:p>
        </w:tc>
      </w:tr>
    </w:tbl>
    <w:p w14:paraId="62E20536" w14:textId="280823D1"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rPr>
        <w:t xml:space="preserve">Disc: Main discipline that the article is rooted in: IS: information sciences, </w:t>
      </w:r>
      <w:proofErr w:type="spellStart"/>
      <w:r>
        <w:rPr>
          <w:rFonts w:ascii="Times New Roman" w:hAnsi="Times New Roman" w:cs="Times New Roman"/>
          <w:sz w:val="24"/>
          <w:szCs w:val="24"/>
        </w:rPr>
        <w:t>Entrep</w:t>
      </w:r>
      <w:proofErr w:type="spellEnd"/>
      <w:r>
        <w:rPr>
          <w:rFonts w:ascii="Times New Roman" w:hAnsi="Times New Roman" w:cs="Times New Roman"/>
          <w:sz w:val="24"/>
          <w:szCs w:val="24"/>
        </w:rPr>
        <w:t xml:space="preserve">: Entrepreneurship, Eco: Economics, </w:t>
      </w:r>
      <w:proofErr w:type="spellStart"/>
      <w:r>
        <w:rPr>
          <w:rFonts w:ascii="Times New Roman" w:hAnsi="Times New Roman" w:cs="Times New Roman"/>
          <w:sz w:val="24"/>
          <w:szCs w:val="24"/>
        </w:rPr>
        <w:t>Mgmt</w:t>
      </w:r>
      <w:proofErr w:type="spellEnd"/>
      <w:r>
        <w:rPr>
          <w:rFonts w:ascii="Times New Roman" w:hAnsi="Times New Roman" w:cs="Times New Roman"/>
          <w:sz w:val="24"/>
          <w:szCs w:val="24"/>
        </w:rPr>
        <w:t xml:space="preserve">: Management, Fin: Finance, Mktg: Marketing. </w:t>
      </w:r>
    </w:p>
    <w:p w14:paraId="13EECE60" w14:textId="77777777" w:rsidR="005D186A" w:rsidRDefault="005D186A" w:rsidP="00970C49">
      <w:pPr>
        <w:jc w:val="left"/>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Book.</w:t>
      </w:r>
    </w:p>
    <w:p w14:paraId="4B6FEB14" w14:textId="5D47617D" w:rsidR="005D186A" w:rsidRDefault="005D186A" w:rsidP="00970C49">
      <w:pPr>
        <w:jc w:val="left"/>
        <w:rPr>
          <w:rFonts w:ascii="Times New Roman" w:hAnsi="Times New Roman" w:cs="Times New Roman"/>
          <w:sz w:val="24"/>
          <w:szCs w:val="24"/>
        </w:rPr>
      </w:pPr>
    </w:p>
    <w:p w14:paraId="1673EF53" w14:textId="78B100BE" w:rsidR="005C5C74" w:rsidRDefault="005C5C74" w:rsidP="00970C49">
      <w:pPr>
        <w:jc w:val="left"/>
        <w:rPr>
          <w:rFonts w:ascii="Times New Roman" w:hAnsi="Times New Roman" w:cs="Times New Roman"/>
          <w:sz w:val="24"/>
          <w:szCs w:val="24"/>
        </w:rPr>
      </w:pPr>
    </w:p>
    <w:p w14:paraId="39765EB4" w14:textId="0D1BE59A" w:rsidR="005C5C74" w:rsidRDefault="005C5C74" w:rsidP="00970C49">
      <w:pPr>
        <w:jc w:val="left"/>
        <w:rPr>
          <w:rFonts w:ascii="Times New Roman" w:hAnsi="Times New Roman" w:cs="Times New Roman"/>
          <w:sz w:val="24"/>
          <w:szCs w:val="24"/>
        </w:rPr>
      </w:pPr>
    </w:p>
    <w:p w14:paraId="0243FFFE" w14:textId="05C06BD9" w:rsidR="005C5C74" w:rsidRDefault="005C5C74" w:rsidP="00970C49">
      <w:pPr>
        <w:jc w:val="left"/>
        <w:rPr>
          <w:rFonts w:ascii="Times New Roman" w:hAnsi="Times New Roman" w:cs="Times New Roman"/>
          <w:sz w:val="24"/>
          <w:szCs w:val="24"/>
        </w:rPr>
      </w:pPr>
    </w:p>
    <w:p w14:paraId="41F61CA1" w14:textId="19B5312F" w:rsidR="005C5C74" w:rsidRDefault="005C5C74" w:rsidP="00970C49">
      <w:pPr>
        <w:jc w:val="left"/>
        <w:rPr>
          <w:rFonts w:ascii="Times New Roman" w:hAnsi="Times New Roman" w:cs="Times New Roman"/>
          <w:sz w:val="24"/>
          <w:szCs w:val="24"/>
        </w:rPr>
      </w:pPr>
    </w:p>
    <w:p w14:paraId="572CA76C" w14:textId="671FC1C9" w:rsidR="005C5C74" w:rsidRDefault="005C5C74" w:rsidP="00970C49">
      <w:pPr>
        <w:jc w:val="left"/>
        <w:rPr>
          <w:rFonts w:ascii="Times New Roman" w:hAnsi="Times New Roman" w:cs="Times New Roman"/>
          <w:sz w:val="24"/>
          <w:szCs w:val="24"/>
        </w:rPr>
      </w:pPr>
    </w:p>
    <w:p w14:paraId="485A16E8" w14:textId="432DA8C9" w:rsidR="005C5C74" w:rsidRDefault="005C5C74" w:rsidP="00970C49">
      <w:pPr>
        <w:jc w:val="left"/>
        <w:rPr>
          <w:rFonts w:ascii="Times New Roman" w:hAnsi="Times New Roman" w:cs="Times New Roman"/>
          <w:sz w:val="24"/>
          <w:szCs w:val="24"/>
        </w:rPr>
      </w:pPr>
    </w:p>
    <w:p w14:paraId="49B0ED14" w14:textId="2383EBBD" w:rsidR="005C5C74" w:rsidRDefault="005C5C74" w:rsidP="00970C49">
      <w:pPr>
        <w:jc w:val="left"/>
        <w:rPr>
          <w:rFonts w:ascii="Times New Roman" w:hAnsi="Times New Roman" w:cs="Times New Roman"/>
          <w:sz w:val="24"/>
          <w:szCs w:val="24"/>
        </w:rPr>
      </w:pPr>
    </w:p>
    <w:p w14:paraId="16F7727A" w14:textId="2DEF6A5E" w:rsidR="005C5C74" w:rsidRDefault="005C5C74" w:rsidP="00970C49">
      <w:pPr>
        <w:jc w:val="left"/>
        <w:rPr>
          <w:rFonts w:ascii="Times New Roman" w:hAnsi="Times New Roman" w:cs="Times New Roman"/>
          <w:sz w:val="24"/>
          <w:szCs w:val="24"/>
        </w:rPr>
      </w:pPr>
    </w:p>
    <w:p w14:paraId="54D06CE4" w14:textId="5AEE5160" w:rsidR="005C5C74" w:rsidRDefault="005C5C74" w:rsidP="00970C49">
      <w:pPr>
        <w:jc w:val="left"/>
        <w:rPr>
          <w:rFonts w:ascii="Times New Roman" w:hAnsi="Times New Roman" w:cs="Times New Roman"/>
          <w:sz w:val="24"/>
          <w:szCs w:val="24"/>
        </w:rPr>
      </w:pPr>
    </w:p>
    <w:p w14:paraId="03B4B4F5" w14:textId="468ECFC1" w:rsidR="005C5C74" w:rsidRDefault="005C5C74" w:rsidP="00970C49">
      <w:pPr>
        <w:jc w:val="left"/>
        <w:rPr>
          <w:rFonts w:ascii="Times New Roman" w:hAnsi="Times New Roman" w:cs="Times New Roman"/>
          <w:sz w:val="24"/>
          <w:szCs w:val="24"/>
        </w:rPr>
      </w:pPr>
    </w:p>
    <w:p w14:paraId="6FC4F428" w14:textId="71D78296" w:rsidR="005C5C74" w:rsidRDefault="005C5C74" w:rsidP="00970C49">
      <w:pPr>
        <w:jc w:val="left"/>
        <w:rPr>
          <w:rFonts w:ascii="Times New Roman" w:hAnsi="Times New Roman" w:cs="Times New Roman"/>
          <w:sz w:val="24"/>
          <w:szCs w:val="24"/>
        </w:rPr>
      </w:pPr>
    </w:p>
    <w:p w14:paraId="73B9AF99" w14:textId="35926B35" w:rsidR="005C5C74" w:rsidRDefault="005C5C74" w:rsidP="00970C49">
      <w:pPr>
        <w:jc w:val="left"/>
        <w:rPr>
          <w:rFonts w:ascii="Times New Roman" w:hAnsi="Times New Roman" w:cs="Times New Roman"/>
          <w:sz w:val="24"/>
          <w:szCs w:val="24"/>
        </w:rPr>
      </w:pPr>
    </w:p>
    <w:p w14:paraId="4D279603" w14:textId="02B2CF0E" w:rsidR="005C5C74" w:rsidRDefault="005C5C74" w:rsidP="00970C49">
      <w:pPr>
        <w:jc w:val="left"/>
        <w:rPr>
          <w:rFonts w:ascii="Times New Roman" w:hAnsi="Times New Roman" w:cs="Times New Roman"/>
          <w:sz w:val="24"/>
          <w:szCs w:val="24"/>
        </w:rPr>
      </w:pPr>
    </w:p>
    <w:p w14:paraId="20BDF706" w14:textId="32BA57BB" w:rsidR="005C5C74" w:rsidRDefault="005C5C74" w:rsidP="00970C49">
      <w:pPr>
        <w:jc w:val="left"/>
        <w:rPr>
          <w:rFonts w:ascii="Times New Roman" w:hAnsi="Times New Roman" w:cs="Times New Roman"/>
          <w:sz w:val="24"/>
          <w:szCs w:val="24"/>
        </w:rPr>
      </w:pPr>
    </w:p>
    <w:p w14:paraId="31C47468" w14:textId="58B27A98" w:rsidR="005C5C74" w:rsidRDefault="005C5C74" w:rsidP="00970C49">
      <w:pPr>
        <w:jc w:val="left"/>
        <w:rPr>
          <w:rFonts w:ascii="Times New Roman" w:hAnsi="Times New Roman" w:cs="Times New Roman"/>
          <w:sz w:val="24"/>
          <w:szCs w:val="24"/>
        </w:rPr>
      </w:pPr>
    </w:p>
    <w:p w14:paraId="5215F7A1" w14:textId="2FC9B03C" w:rsidR="005C5C74" w:rsidRDefault="005C5C74" w:rsidP="00970C49">
      <w:pPr>
        <w:jc w:val="left"/>
        <w:rPr>
          <w:rFonts w:ascii="Times New Roman" w:hAnsi="Times New Roman" w:cs="Times New Roman"/>
          <w:sz w:val="24"/>
          <w:szCs w:val="24"/>
        </w:rPr>
      </w:pPr>
    </w:p>
    <w:p w14:paraId="677AB1FB" w14:textId="690ACF42" w:rsidR="005C5C74" w:rsidRDefault="005C5C74" w:rsidP="00970C49">
      <w:pPr>
        <w:jc w:val="left"/>
        <w:rPr>
          <w:rFonts w:ascii="Times New Roman" w:hAnsi="Times New Roman" w:cs="Times New Roman"/>
          <w:sz w:val="24"/>
          <w:szCs w:val="24"/>
        </w:rPr>
      </w:pPr>
    </w:p>
    <w:p w14:paraId="5EBE1873" w14:textId="3DBCEF2F" w:rsidR="005C5C74" w:rsidRDefault="005C5C74" w:rsidP="00970C49">
      <w:pPr>
        <w:jc w:val="left"/>
        <w:rPr>
          <w:rFonts w:ascii="Times New Roman" w:hAnsi="Times New Roman" w:cs="Times New Roman"/>
          <w:sz w:val="24"/>
          <w:szCs w:val="24"/>
        </w:rPr>
      </w:pPr>
    </w:p>
    <w:p w14:paraId="1430BE23" w14:textId="2CFAF2F2" w:rsidR="005C5C74" w:rsidRDefault="005C5C74" w:rsidP="00970C49">
      <w:pPr>
        <w:jc w:val="left"/>
        <w:rPr>
          <w:rFonts w:ascii="Times New Roman" w:hAnsi="Times New Roman" w:cs="Times New Roman"/>
          <w:sz w:val="24"/>
          <w:szCs w:val="24"/>
        </w:rPr>
      </w:pPr>
    </w:p>
    <w:p w14:paraId="32470A87" w14:textId="6A6BA3FF" w:rsidR="005C5C74" w:rsidRDefault="005C5C74" w:rsidP="00970C49">
      <w:pPr>
        <w:jc w:val="left"/>
        <w:rPr>
          <w:rFonts w:ascii="Times New Roman" w:hAnsi="Times New Roman" w:cs="Times New Roman"/>
          <w:sz w:val="24"/>
          <w:szCs w:val="24"/>
        </w:rPr>
      </w:pPr>
    </w:p>
    <w:p w14:paraId="3E7F6E5D" w14:textId="39B9C1DF" w:rsidR="005C5C74" w:rsidRDefault="005C5C74" w:rsidP="00970C49">
      <w:pPr>
        <w:jc w:val="left"/>
        <w:rPr>
          <w:rFonts w:ascii="Times New Roman" w:hAnsi="Times New Roman" w:cs="Times New Roman"/>
          <w:sz w:val="24"/>
          <w:szCs w:val="24"/>
        </w:rPr>
      </w:pPr>
    </w:p>
    <w:p w14:paraId="264F6AEB" w14:textId="4FC58A38" w:rsidR="005C5C74" w:rsidRDefault="005C5C74" w:rsidP="00970C49">
      <w:pPr>
        <w:jc w:val="left"/>
        <w:rPr>
          <w:rFonts w:ascii="Times New Roman" w:hAnsi="Times New Roman" w:cs="Times New Roman"/>
          <w:sz w:val="24"/>
          <w:szCs w:val="24"/>
        </w:rPr>
      </w:pPr>
    </w:p>
    <w:p w14:paraId="68545FCE" w14:textId="07EC5D65" w:rsidR="005C5C74" w:rsidRDefault="005C5C74" w:rsidP="00970C49">
      <w:pPr>
        <w:jc w:val="left"/>
        <w:rPr>
          <w:rFonts w:ascii="Times New Roman" w:hAnsi="Times New Roman" w:cs="Times New Roman"/>
          <w:sz w:val="24"/>
          <w:szCs w:val="24"/>
        </w:rPr>
      </w:pPr>
    </w:p>
    <w:p w14:paraId="3DDDD1C0" w14:textId="5D80A4ED" w:rsidR="005D186A" w:rsidRDefault="005D186A" w:rsidP="005D186A">
      <w:pPr>
        <w:widowControl/>
        <w:jc w:val="center"/>
        <w:rPr>
          <w:rFonts w:ascii="Times New Roman" w:hAnsi="Times New Roman" w:cs="Times New Roman"/>
          <w:b/>
          <w:iCs/>
          <w:kern w:val="0"/>
          <w:sz w:val="24"/>
          <w:szCs w:val="24"/>
        </w:rPr>
      </w:pPr>
      <w:bookmarkStart w:id="12" w:name="_Hlk85814314"/>
      <w:r w:rsidRPr="00D10462">
        <w:rPr>
          <w:rFonts w:ascii="Times New Roman" w:eastAsia="CharisSIL" w:hAnsi="Times New Roman" w:cs="Times New Roman"/>
          <w:b/>
          <w:bCs/>
          <w:color w:val="000000"/>
          <w:kern w:val="0"/>
          <w:sz w:val="24"/>
          <w:szCs w:val="24"/>
          <w:lang w:bidi="ar"/>
        </w:rPr>
        <w:lastRenderedPageBreak/>
        <w:t>Table 2:</w:t>
      </w:r>
      <w:r w:rsidRPr="00841EBA">
        <w:rPr>
          <w:rFonts w:ascii="Times New Roman" w:eastAsia="CharisSIL" w:hAnsi="Times New Roman" w:cs="Times New Roman"/>
          <w:color w:val="000000"/>
          <w:kern w:val="0"/>
          <w:sz w:val="24"/>
          <w:szCs w:val="24"/>
          <w:lang w:bidi="ar"/>
        </w:rPr>
        <w:t xml:space="preserve"> </w:t>
      </w:r>
      <w:r w:rsidR="009C7F5A" w:rsidRPr="009C7F5A">
        <w:rPr>
          <w:rFonts w:ascii="Times New Roman" w:eastAsia="CharisSIL" w:hAnsi="Times New Roman" w:cs="Times New Roman"/>
          <w:b/>
          <w:bCs/>
          <w:color w:val="000000"/>
          <w:kern w:val="0"/>
          <w:sz w:val="24"/>
          <w:szCs w:val="24"/>
          <w:lang w:bidi="ar"/>
        </w:rPr>
        <w:t xml:space="preserve">Literature </w:t>
      </w:r>
      <w:r w:rsidR="009C7F5A" w:rsidRPr="00F45B25">
        <w:rPr>
          <w:rFonts w:ascii="Times New Roman" w:eastAsia="CharisSIL" w:hAnsi="Times New Roman" w:cs="Times New Roman"/>
          <w:b/>
          <w:bCs/>
          <w:color w:val="000000"/>
          <w:kern w:val="0"/>
          <w:sz w:val="24"/>
          <w:szCs w:val="24"/>
          <w:lang w:bidi="ar"/>
        </w:rPr>
        <w:t xml:space="preserve">and </w:t>
      </w:r>
      <w:r w:rsidR="00F45B25" w:rsidRPr="00F45B25">
        <w:rPr>
          <w:rFonts w:ascii="Times New Roman" w:eastAsia="CharisSIL" w:hAnsi="Times New Roman" w:cs="Times New Roman"/>
          <w:b/>
          <w:bCs/>
          <w:color w:val="000000"/>
          <w:kern w:val="0"/>
          <w:sz w:val="24"/>
          <w:szCs w:val="24"/>
          <w:lang w:bidi="ar"/>
        </w:rPr>
        <w:t>the</w:t>
      </w:r>
      <w:r w:rsidR="00F45B25">
        <w:rPr>
          <w:rFonts w:ascii="Times New Roman" w:eastAsia="CharisSIL" w:hAnsi="Times New Roman" w:cs="Times New Roman"/>
          <w:color w:val="000000"/>
          <w:kern w:val="0"/>
          <w:sz w:val="24"/>
          <w:szCs w:val="24"/>
          <w:lang w:bidi="ar"/>
        </w:rPr>
        <w:t xml:space="preserve"> </w:t>
      </w:r>
      <w:r w:rsidR="00CC2DBE" w:rsidRPr="00CC2DBE">
        <w:rPr>
          <w:rFonts w:ascii="Times New Roman" w:eastAsia="CharisSIL" w:hAnsi="Times New Roman" w:cs="Times New Roman"/>
          <w:b/>
          <w:bCs/>
          <w:color w:val="000000"/>
          <w:kern w:val="0"/>
          <w:sz w:val="24"/>
          <w:szCs w:val="24"/>
          <w:lang w:bidi="ar"/>
        </w:rPr>
        <w:t>SI Based</w:t>
      </w:r>
      <w:r w:rsidR="00CC2DBE">
        <w:rPr>
          <w:rFonts w:ascii="Times New Roman" w:eastAsia="CharisSIL" w:hAnsi="Times New Roman" w:cs="Times New Roman"/>
          <w:color w:val="000000"/>
          <w:kern w:val="0"/>
          <w:sz w:val="24"/>
          <w:szCs w:val="24"/>
          <w:lang w:bidi="ar"/>
        </w:rPr>
        <w:t xml:space="preserve"> </w:t>
      </w:r>
      <w:r w:rsidR="000B7F5F" w:rsidRPr="000B7F5F">
        <w:rPr>
          <w:rFonts w:ascii="Times New Roman" w:hAnsi="Times New Roman" w:cs="Times New Roman"/>
          <w:b/>
          <w:bCs/>
          <w:color w:val="222222"/>
          <w:sz w:val="24"/>
          <w:szCs w:val="24"/>
          <w:shd w:val="clear" w:color="auto" w:fill="FFFFFF"/>
        </w:rPr>
        <w:t>Theoretical Perspectives</w:t>
      </w:r>
    </w:p>
    <w:p w14:paraId="658C4215" w14:textId="50CFFC2A" w:rsidR="00414867" w:rsidRDefault="00414867" w:rsidP="005D186A">
      <w:pPr>
        <w:widowControl/>
        <w:jc w:val="center"/>
        <w:rPr>
          <w:rFonts w:ascii="Times New Roman" w:hAnsi="Times New Roman" w:cs="Times New Roman"/>
          <w:b/>
          <w:iCs/>
          <w:kern w:val="0"/>
          <w:sz w:val="24"/>
          <w:szCs w:val="24"/>
        </w:rPr>
      </w:pPr>
    </w:p>
    <w:tbl>
      <w:tblPr>
        <w:tblStyle w:val="TableGrid"/>
        <w:tblW w:w="0" w:type="auto"/>
        <w:tblLook w:val="04A0" w:firstRow="1" w:lastRow="0" w:firstColumn="1" w:lastColumn="0" w:noHBand="0" w:noVBand="1"/>
      </w:tblPr>
      <w:tblGrid>
        <w:gridCol w:w="1908"/>
        <w:gridCol w:w="2514"/>
        <w:gridCol w:w="2464"/>
        <w:gridCol w:w="2464"/>
      </w:tblGrid>
      <w:tr w:rsidR="00414867" w14:paraId="2B2FFD7C" w14:textId="77777777" w:rsidTr="00914726">
        <w:tc>
          <w:tcPr>
            <w:tcW w:w="1908" w:type="dxa"/>
          </w:tcPr>
          <w:p w14:paraId="19C6223F" w14:textId="77777777" w:rsidR="00414867" w:rsidRDefault="00414867" w:rsidP="003113B4">
            <w:pPr>
              <w:autoSpaceDE w:val="0"/>
              <w:autoSpaceDN w:val="0"/>
              <w:adjustRightInd w:val="0"/>
              <w:snapToGrid w:val="0"/>
              <w:rPr>
                <w:rFonts w:ascii="Times New Roman" w:eastAsia="DengXian" w:hAnsi="Times New Roman" w:cs="Times New Roman"/>
                <w:b/>
                <w:iCs/>
                <w:sz w:val="24"/>
                <w:szCs w:val="24"/>
              </w:rPr>
            </w:pPr>
            <w:r w:rsidRPr="00105C03">
              <w:rPr>
                <w:rFonts w:ascii="Times New Roman" w:eastAsia="DengXian" w:hAnsi="Times New Roman" w:cs="Times New Roman"/>
                <w:b/>
                <w:iCs/>
                <w:sz w:val="24"/>
                <w:szCs w:val="24"/>
              </w:rPr>
              <w:t xml:space="preserve">Theoretical Perspectives </w:t>
            </w:r>
          </w:p>
        </w:tc>
        <w:tc>
          <w:tcPr>
            <w:tcW w:w="2514" w:type="dxa"/>
          </w:tcPr>
          <w:p w14:paraId="611C8AF3" w14:textId="77777777" w:rsidR="00414867" w:rsidRDefault="00414867" w:rsidP="003113B4">
            <w:pPr>
              <w:autoSpaceDE w:val="0"/>
              <w:autoSpaceDN w:val="0"/>
              <w:adjustRightInd w:val="0"/>
              <w:snapToGrid w:val="0"/>
              <w:rPr>
                <w:rFonts w:ascii="Times New Roman" w:eastAsia="DengXian" w:hAnsi="Times New Roman" w:cs="Times New Roman"/>
                <w:b/>
                <w:iCs/>
                <w:sz w:val="24"/>
                <w:szCs w:val="24"/>
              </w:rPr>
            </w:pPr>
            <w:r>
              <w:rPr>
                <w:rFonts w:ascii="Times New Roman" w:eastAsia="DengXian" w:hAnsi="Times New Roman" w:cs="Times New Roman"/>
                <w:b/>
                <w:iCs/>
                <w:sz w:val="24"/>
                <w:szCs w:val="24"/>
              </w:rPr>
              <w:t>Key Insights</w:t>
            </w:r>
          </w:p>
        </w:tc>
        <w:tc>
          <w:tcPr>
            <w:tcW w:w="2464" w:type="dxa"/>
          </w:tcPr>
          <w:p w14:paraId="1F0B71BC" w14:textId="77777777" w:rsidR="00414867" w:rsidRDefault="00414867" w:rsidP="00B34655">
            <w:pPr>
              <w:autoSpaceDE w:val="0"/>
              <w:autoSpaceDN w:val="0"/>
              <w:adjustRightInd w:val="0"/>
              <w:snapToGrid w:val="0"/>
              <w:jc w:val="left"/>
              <w:rPr>
                <w:rFonts w:ascii="Times New Roman" w:eastAsia="DengXian" w:hAnsi="Times New Roman" w:cs="Times New Roman"/>
                <w:b/>
                <w:iCs/>
                <w:sz w:val="24"/>
                <w:szCs w:val="24"/>
              </w:rPr>
            </w:pPr>
            <w:r>
              <w:rPr>
                <w:rFonts w:ascii="Times New Roman" w:eastAsia="DengXian" w:hAnsi="Times New Roman" w:cs="Times New Roman"/>
                <w:b/>
                <w:iCs/>
                <w:sz w:val="24"/>
                <w:szCs w:val="24"/>
              </w:rPr>
              <w:t>Contributions from this special issue</w:t>
            </w:r>
          </w:p>
        </w:tc>
        <w:tc>
          <w:tcPr>
            <w:tcW w:w="2464" w:type="dxa"/>
          </w:tcPr>
          <w:p w14:paraId="1516EA87" w14:textId="77777777" w:rsidR="00414867" w:rsidRDefault="00414867" w:rsidP="003113B4">
            <w:pPr>
              <w:autoSpaceDE w:val="0"/>
              <w:autoSpaceDN w:val="0"/>
              <w:adjustRightInd w:val="0"/>
              <w:snapToGrid w:val="0"/>
              <w:rPr>
                <w:rFonts w:ascii="Times New Roman" w:eastAsia="DengXian" w:hAnsi="Times New Roman" w:cs="Times New Roman"/>
                <w:b/>
                <w:iCs/>
                <w:sz w:val="24"/>
                <w:szCs w:val="24"/>
              </w:rPr>
            </w:pPr>
            <w:r>
              <w:rPr>
                <w:rFonts w:ascii="Times New Roman" w:eastAsia="DengXian" w:hAnsi="Times New Roman" w:cs="Times New Roman"/>
                <w:b/>
                <w:iCs/>
                <w:sz w:val="24"/>
                <w:szCs w:val="24"/>
              </w:rPr>
              <w:t>Further research</w:t>
            </w:r>
          </w:p>
        </w:tc>
      </w:tr>
      <w:tr w:rsidR="00414867" w:rsidRPr="00FE1A4F" w14:paraId="166D56BB" w14:textId="77777777" w:rsidTr="00914726">
        <w:tc>
          <w:tcPr>
            <w:tcW w:w="1908" w:type="dxa"/>
          </w:tcPr>
          <w:p w14:paraId="6B1C399D" w14:textId="77777777" w:rsidR="00414867" w:rsidRPr="00886E4C" w:rsidRDefault="00414867" w:rsidP="003113B4">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886E4C">
              <w:rPr>
                <w:rFonts w:ascii="Times New Roman" w:eastAsia="DengXian" w:hAnsi="Times New Roman" w:cs="Times New Roman"/>
                <w:bCs/>
                <w:i/>
                <w:sz w:val="24"/>
                <w:szCs w:val="24"/>
              </w:rPr>
              <w:t xml:space="preserve">Digital transformation </w:t>
            </w:r>
          </w:p>
        </w:tc>
        <w:tc>
          <w:tcPr>
            <w:tcW w:w="2514" w:type="dxa"/>
          </w:tcPr>
          <w:p w14:paraId="34DB2563" w14:textId="77777777" w:rsidR="00414867" w:rsidRPr="00FE1A4F" w:rsidRDefault="00414867" w:rsidP="003113B4">
            <w:pPr>
              <w:autoSpaceDE w:val="0"/>
              <w:autoSpaceDN w:val="0"/>
              <w:adjustRightInd w:val="0"/>
              <w:snapToGrid w:val="0"/>
              <w:jc w:val="left"/>
              <w:rPr>
                <w:rFonts w:ascii="Times New Roman" w:eastAsia="DengXian" w:hAnsi="Times New Roman" w:cs="Times New Roman"/>
                <w:i/>
                <w:iCs/>
                <w:sz w:val="24"/>
                <w:szCs w:val="24"/>
              </w:rPr>
            </w:pPr>
            <w:r>
              <w:rPr>
                <w:rFonts w:ascii="Times New Roman" w:hAnsi="Times New Roman" w:cs="Times New Roman"/>
                <w:sz w:val="24"/>
                <w:szCs w:val="24"/>
              </w:rPr>
              <w:t>A</w:t>
            </w:r>
            <w:r w:rsidRPr="00B21A6E">
              <w:rPr>
                <w:rFonts w:ascii="Times New Roman" w:hAnsi="Times New Roman" w:cs="Times New Roman"/>
                <w:sz w:val="24"/>
                <w:szCs w:val="24"/>
              </w:rPr>
              <w:t xml:space="preserve"> strategy </w:t>
            </w:r>
            <w:r>
              <w:rPr>
                <w:rFonts w:ascii="Times New Roman" w:hAnsi="Times New Roman" w:cs="Times New Roman"/>
                <w:sz w:val="24"/>
                <w:szCs w:val="24"/>
              </w:rPr>
              <w:t xml:space="preserve">to </w:t>
            </w:r>
            <w:r w:rsidRPr="00B21A6E">
              <w:rPr>
                <w:rFonts w:ascii="Times New Roman" w:hAnsi="Times New Roman" w:cs="Times New Roman"/>
                <w:sz w:val="24"/>
                <w:szCs w:val="24"/>
              </w:rPr>
              <w:t>catch up with</w:t>
            </w:r>
            <w:r>
              <w:rPr>
                <w:rFonts w:ascii="Times New Roman" w:hAnsi="Times New Roman" w:cs="Times New Roman"/>
                <w:sz w:val="24"/>
                <w:szCs w:val="24"/>
              </w:rPr>
              <w:t xml:space="preserve"> and perhaps leapfrog</w:t>
            </w:r>
            <w:r w:rsidRPr="00B21A6E">
              <w:rPr>
                <w:rFonts w:ascii="Times New Roman" w:hAnsi="Times New Roman" w:cs="Times New Roman"/>
                <w:sz w:val="24"/>
                <w:szCs w:val="24"/>
              </w:rPr>
              <w:t xml:space="preserve"> the more mature economies</w:t>
            </w:r>
            <w:r>
              <w:rPr>
                <w:rFonts w:ascii="Times New Roman" w:hAnsi="Times New Roman" w:cs="Times New Roman"/>
                <w:sz w:val="24"/>
                <w:szCs w:val="24"/>
              </w:rPr>
              <w:t xml:space="preserve"> by skipping certain steps along a developmental path. </w:t>
            </w:r>
          </w:p>
        </w:tc>
        <w:tc>
          <w:tcPr>
            <w:tcW w:w="2464" w:type="dxa"/>
          </w:tcPr>
          <w:p w14:paraId="5636096D" w14:textId="3039A776" w:rsidR="00414867" w:rsidRPr="00157666" w:rsidRDefault="00B34655" w:rsidP="00157666">
            <w:pPr>
              <w:autoSpaceDE w:val="0"/>
              <w:autoSpaceDN w:val="0"/>
              <w:adjustRightInd w:val="0"/>
              <w:snapToGrid w:val="0"/>
              <w:jc w:val="left"/>
              <w:rPr>
                <w:rFonts w:ascii="Times New Roman" w:eastAsia="DengXian" w:hAnsi="Times New Roman" w:cs="Times New Roman"/>
                <w:sz w:val="24"/>
                <w:szCs w:val="24"/>
              </w:rPr>
            </w:pPr>
            <w:r>
              <w:rPr>
                <w:rFonts w:ascii="Times New Roman" w:hAnsi="Times New Roman" w:cs="Times New Roman"/>
                <w:sz w:val="24"/>
                <w:szCs w:val="24"/>
              </w:rPr>
              <w:t>A</w:t>
            </w:r>
            <w:r w:rsidR="00157666" w:rsidRPr="00B21A6E">
              <w:rPr>
                <w:rFonts w:ascii="Times New Roman" w:hAnsi="Times New Roman" w:cs="Times New Roman"/>
                <w:sz w:val="24"/>
                <w:szCs w:val="24"/>
              </w:rPr>
              <w:t>pplication of digital technologies</w:t>
            </w:r>
            <w:r>
              <w:rPr>
                <w:rFonts w:ascii="Times New Roman" w:hAnsi="Times New Roman" w:cs="Times New Roman"/>
                <w:sz w:val="24"/>
                <w:szCs w:val="24"/>
              </w:rPr>
              <w:t xml:space="preserve"> for effective </w:t>
            </w:r>
            <w:r w:rsidRPr="002A4DE4">
              <w:rPr>
                <w:rFonts w:ascii="Times New Roman" w:hAnsi="Times New Roman" w:cs="Times New Roman"/>
                <w:sz w:val="24"/>
                <w:szCs w:val="24"/>
              </w:rPr>
              <w:t xml:space="preserve">integration of digital technology and </w:t>
            </w:r>
            <w:r w:rsidRPr="000F15D3">
              <w:rPr>
                <w:rFonts w:ascii="Times New Roman" w:hAnsi="Times New Roman" w:cs="Times New Roman"/>
                <w:sz w:val="24"/>
                <w:szCs w:val="24"/>
              </w:rPr>
              <w:t>entrepreneurship</w:t>
            </w:r>
            <w:r>
              <w:rPr>
                <w:rFonts w:ascii="Times New Roman" w:hAnsi="Times New Roman" w:cs="Times New Roman"/>
                <w:sz w:val="24"/>
                <w:szCs w:val="24"/>
              </w:rPr>
              <w:t>/innovation in the economy</w:t>
            </w:r>
          </w:p>
        </w:tc>
        <w:tc>
          <w:tcPr>
            <w:tcW w:w="2464" w:type="dxa"/>
          </w:tcPr>
          <w:p w14:paraId="721478DB" w14:textId="2DDE00A6" w:rsidR="00414867" w:rsidRPr="0039261C" w:rsidRDefault="006303A5" w:rsidP="0039261C">
            <w:pPr>
              <w:autoSpaceDE w:val="0"/>
              <w:autoSpaceDN w:val="0"/>
              <w:adjustRightInd w:val="0"/>
              <w:snapToGrid w:val="0"/>
              <w:jc w:val="left"/>
              <w:rPr>
                <w:rFonts w:ascii="Times New Roman" w:eastAsia="DengXian" w:hAnsi="Times New Roman" w:cs="Times New Roman"/>
                <w:sz w:val="24"/>
                <w:szCs w:val="24"/>
              </w:rPr>
            </w:pPr>
            <w:r>
              <w:rPr>
                <w:rFonts w:ascii="Times New Roman" w:hAnsi="Times New Roman" w:cs="Times New Roman"/>
                <w:sz w:val="24"/>
                <w:szCs w:val="24"/>
              </w:rPr>
              <w:t xml:space="preserve">Further </w:t>
            </w:r>
            <w:r w:rsidR="0039261C" w:rsidRPr="002A4DE4">
              <w:rPr>
                <w:rFonts w:ascii="Times New Roman" w:hAnsi="Times New Roman" w:cs="Times New Roman"/>
                <w:sz w:val="24"/>
                <w:szCs w:val="24"/>
              </w:rPr>
              <w:t xml:space="preserve">integration of digital technology and </w:t>
            </w:r>
            <w:r w:rsidR="0039261C" w:rsidRPr="000F15D3">
              <w:rPr>
                <w:rFonts w:ascii="Times New Roman" w:hAnsi="Times New Roman" w:cs="Times New Roman"/>
                <w:sz w:val="24"/>
                <w:szCs w:val="24"/>
              </w:rPr>
              <w:t>entrepreneurship</w:t>
            </w:r>
            <w:r w:rsidR="0039261C">
              <w:rPr>
                <w:rFonts w:ascii="Times New Roman" w:hAnsi="Times New Roman" w:cs="Times New Roman"/>
                <w:sz w:val="24"/>
                <w:szCs w:val="24"/>
              </w:rPr>
              <w:t xml:space="preserve">/innovation </w:t>
            </w:r>
            <w:r>
              <w:rPr>
                <w:rFonts w:ascii="Times New Roman" w:hAnsi="Times New Roman" w:cs="Times New Roman"/>
                <w:sz w:val="24"/>
                <w:szCs w:val="24"/>
              </w:rPr>
              <w:t>for affecting</w:t>
            </w:r>
            <w:r w:rsidR="0039261C">
              <w:rPr>
                <w:rFonts w:ascii="Times New Roman" w:hAnsi="Times New Roman" w:cs="Times New Roman"/>
                <w:sz w:val="24"/>
                <w:szCs w:val="24"/>
              </w:rPr>
              <w:t xml:space="preserve"> </w:t>
            </w:r>
            <w:r>
              <w:rPr>
                <w:rFonts w:ascii="Times New Roman" w:hAnsi="Times New Roman" w:cs="Times New Roman"/>
                <w:sz w:val="24"/>
                <w:szCs w:val="24"/>
              </w:rPr>
              <w:t>management and</w:t>
            </w:r>
            <w:r w:rsidR="0039261C">
              <w:rPr>
                <w:rFonts w:ascii="Times New Roman" w:hAnsi="Times New Roman" w:cs="Times New Roman"/>
                <w:sz w:val="24"/>
                <w:szCs w:val="24"/>
              </w:rPr>
              <w:t xml:space="preserve"> economy</w:t>
            </w:r>
          </w:p>
        </w:tc>
      </w:tr>
      <w:tr w:rsidR="00414867" w14:paraId="110687AB" w14:textId="77777777" w:rsidTr="00914726">
        <w:tc>
          <w:tcPr>
            <w:tcW w:w="1908" w:type="dxa"/>
          </w:tcPr>
          <w:p w14:paraId="7BA5106F" w14:textId="77777777" w:rsidR="00414867" w:rsidRPr="00886E4C" w:rsidRDefault="00414867" w:rsidP="003113B4">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886E4C">
              <w:rPr>
                <w:rFonts w:ascii="Times New Roman" w:eastAsia="DengXian" w:hAnsi="Times New Roman" w:cs="Times New Roman"/>
                <w:i/>
                <w:iCs/>
                <w:sz w:val="24"/>
                <w:szCs w:val="24"/>
              </w:rPr>
              <w:t xml:space="preserve">Disruptive innovation </w:t>
            </w:r>
          </w:p>
        </w:tc>
        <w:tc>
          <w:tcPr>
            <w:tcW w:w="2514" w:type="dxa"/>
          </w:tcPr>
          <w:p w14:paraId="06745DA0" w14:textId="77777777" w:rsidR="00414867" w:rsidRPr="003A5702" w:rsidRDefault="00414867" w:rsidP="003113B4">
            <w:pPr>
              <w:autoSpaceDE w:val="0"/>
              <w:autoSpaceDN w:val="0"/>
              <w:adjustRightInd w:val="0"/>
              <w:snapToGrid w:val="0"/>
              <w:jc w:val="left"/>
              <w:rPr>
                <w:rFonts w:ascii="Times New Roman" w:eastAsia="DengXian" w:hAnsi="Times New Roman" w:cs="Times New Roman"/>
                <w:bCs/>
                <w:iCs/>
                <w:sz w:val="24"/>
                <w:szCs w:val="24"/>
              </w:rPr>
            </w:pPr>
            <w:r w:rsidRPr="003A5702">
              <w:rPr>
                <w:rFonts w:ascii="Times New Roman" w:eastAsia="DengXian" w:hAnsi="Times New Roman" w:cs="Times New Roman"/>
                <w:bCs/>
                <w:iCs/>
                <w:sz w:val="24"/>
                <w:szCs w:val="24"/>
              </w:rPr>
              <w:t>Provides</w:t>
            </w:r>
            <w:r>
              <w:rPr>
                <w:rFonts w:ascii="Times New Roman" w:eastAsia="DengXian" w:hAnsi="Times New Roman" w:cs="Times New Roman"/>
                <w:bCs/>
                <w:iCs/>
                <w:sz w:val="24"/>
                <w:szCs w:val="24"/>
              </w:rPr>
              <w:t xml:space="preserve"> viable entry points into an industry often at the lower ends of a market. Digitalization can facilitate the development of disruptive innovation. </w:t>
            </w:r>
          </w:p>
        </w:tc>
        <w:tc>
          <w:tcPr>
            <w:tcW w:w="2464" w:type="dxa"/>
          </w:tcPr>
          <w:p w14:paraId="39387ACC" w14:textId="50D861EF" w:rsidR="00414867" w:rsidRPr="00D20722" w:rsidRDefault="00D20722" w:rsidP="00D20722">
            <w:pPr>
              <w:autoSpaceDE w:val="0"/>
              <w:autoSpaceDN w:val="0"/>
              <w:adjustRightInd w:val="0"/>
              <w:snapToGrid w:val="0"/>
              <w:jc w:val="left"/>
              <w:rPr>
                <w:rFonts w:ascii="Times New Roman" w:eastAsia="DengXian" w:hAnsi="Times New Roman" w:cs="Times New Roman"/>
                <w:bCs/>
                <w:iCs/>
                <w:sz w:val="24"/>
                <w:szCs w:val="24"/>
              </w:rPr>
            </w:pPr>
            <w:r>
              <w:rPr>
                <w:rFonts w:ascii="Times New Roman" w:eastAsia="DengXian" w:hAnsi="Times New Roman" w:cs="Times New Roman" w:hint="eastAsia"/>
                <w:bCs/>
                <w:iCs/>
                <w:sz w:val="24"/>
                <w:szCs w:val="24"/>
              </w:rPr>
              <w:t>E</w:t>
            </w:r>
            <w:r w:rsidRPr="00D20722">
              <w:rPr>
                <w:rFonts w:ascii="Times New Roman" w:eastAsia="DengXian" w:hAnsi="Times New Roman" w:cs="Times New Roman"/>
                <w:bCs/>
                <w:iCs/>
                <w:sz w:val="24"/>
                <w:szCs w:val="24"/>
              </w:rPr>
              <w:t>xpound</w:t>
            </w:r>
            <w:r>
              <w:rPr>
                <w:rFonts w:ascii="Times New Roman" w:eastAsia="DengXian" w:hAnsi="Times New Roman" w:cs="Times New Roman" w:hint="eastAsia"/>
                <w:bCs/>
                <w:iCs/>
                <w:sz w:val="24"/>
                <w:szCs w:val="24"/>
              </w:rPr>
              <w:t>ed</w:t>
            </w:r>
            <w:r w:rsidRPr="00D20722">
              <w:rPr>
                <w:rFonts w:ascii="Times New Roman" w:eastAsia="DengXian" w:hAnsi="Times New Roman" w:cs="Times New Roman"/>
                <w:bCs/>
                <w:iCs/>
                <w:sz w:val="24"/>
                <w:szCs w:val="24"/>
              </w:rPr>
              <w:t xml:space="preserve"> the </w:t>
            </w:r>
            <w:r>
              <w:rPr>
                <w:rFonts w:ascii="Times New Roman" w:eastAsia="DengXian" w:hAnsi="Times New Roman" w:cs="Times New Roman"/>
                <w:bCs/>
                <w:iCs/>
                <w:sz w:val="24"/>
                <w:szCs w:val="24"/>
              </w:rPr>
              <w:t>disruptive</w:t>
            </w:r>
            <w:r w:rsidRPr="00D20722">
              <w:rPr>
                <w:rFonts w:ascii="Times New Roman" w:eastAsia="DengXian" w:hAnsi="Times New Roman" w:cs="Times New Roman"/>
                <w:bCs/>
                <w:iCs/>
                <w:sz w:val="24"/>
                <w:szCs w:val="24"/>
              </w:rPr>
              <w:t xml:space="preserve"> innovation mode based on digital technology, which develops and enrich</w:t>
            </w:r>
            <w:r>
              <w:rPr>
                <w:rFonts w:ascii="Times New Roman" w:eastAsia="DengXian" w:hAnsi="Times New Roman" w:cs="Times New Roman"/>
                <w:bCs/>
                <w:iCs/>
                <w:sz w:val="24"/>
                <w:szCs w:val="24"/>
              </w:rPr>
              <w:t>e</w:t>
            </w:r>
            <w:r w:rsidRPr="00D20722">
              <w:rPr>
                <w:rFonts w:ascii="Times New Roman" w:eastAsia="DengXian" w:hAnsi="Times New Roman" w:cs="Times New Roman"/>
                <w:bCs/>
                <w:iCs/>
                <w:sz w:val="24"/>
                <w:szCs w:val="24"/>
              </w:rPr>
              <w:t xml:space="preserve">s the </w:t>
            </w:r>
            <w:r>
              <w:rPr>
                <w:rFonts w:ascii="Times New Roman" w:eastAsia="DengXian" w:hAnsi="Times New Roman" w:cs="Times New Roman"/>
                <w:bCs/>
                <w:iCs/>
                <w:sz w:val="24"/>
                <w:szCs w:val="24"/>
              </w:rPr>
              <w:t>existing</w:t>
            </w:r>
            <w:r w:rsidRPr="00D20722">
              <w:rPr>
                <w:rFonts w:ascii="Times New Roman" w:eastAsia="DengXian" w:hAnsi="Times New Roman" w:cs="Times New Roman"/>
                <w:bCs/>
                <w:iCs/>
                <w:sz w:val="24"/>
                <w:szCs w:val="24"/>
              </w:rPr>
              <w:t xml:space="preserve"> </w:t>
            </w:r>
            <w:r>
              <w:rPr>
                <w:rFonts w:ascii="Times New Roman" w:eastAsia="DengXian" w:hAnsi="Times New Roman" w:cs="Times New Roman"/>
                <w:bCs/>
                <w:iCs/>
                <w:sz w:val="24"/>
                <w:szCs w:val="24"/>
              </w:rPr>
              <w:t xml:space="preserve">disruptive </w:t>
            </w:r>
            <w:r w:rsidRPr="00D20722">
              <w:rPr>
                <w:rFonts w:ascii="Times New Roman" w:eastAsia="DengXian" w:hAnsi="Times New Roman" w:cs="Times New Roman"/>
                <w:bCs/>
                <w:iCs/>
                <w:sz w:val="24"/>
                <w:szCs w:val="24"/>
              </w:rPr>
              <w:t>innovation theory</w:t>
            </w:r>
          </w:p>
        </w:tc>
        <w:tc>
          <w:tcPr>
            <w:tcW w:w="2464" w:type="dxa"/>
          </w:tcPr>
          <w:p w14:paraId="46CBBC60" w14:textId="777852DF" w:rsidR="00414867" w:rsidRPr="00D20722" w:rsidRDefault="00D20722" w:rsidP="00D20722">
            <w:pPr>
              <w:autoSpaceDE w:val="0"/>
              <w:autoSpaceDN w:val="0"/>
              <w:adjustRightInd w:val="0"/>
              <w:snapToGrid w:val="0"/>
              <w:jc w:val="left"/>
              <w:rPr>
                <w:rFonts w:ascii="Times New Roman" w:eastAsia="DengXian" w:hAnsi="Times New Roman" w:cs="Times New Roman"/>
                <w:bCs/>
                <w:iCs/>
                <w:sz w:val="24"/>
                <w:szCs w:val="24"/>
              </w:rPr>
            </w:pPr>
            <w:r w:rsidRPr="00D20722">
              <w:rPr>
                <w:rFonts w:ascii="Times New Roman" w:eastAsia="DengXian" w:hAnsi="Times New Roman" w:cs="Times New Roman"/>
                <w:bCs/>
                <w:iCs/>
                <w:sz w:val="24"/>
                <w:szCs w:val="24"/>
              </w:rPr>
              <w:t xml:space="preserve">How to </w:t>
            </w:r>
            <w:r>
              <w:rPr>
                <w:rFonts w:ascii="Times New Roman" w:eastAsia="DengXian" w:hAnsi="Times New Roman" w:cs="Times New Roman"/>
                <w:bCs/>
                <w:iCs/>
                <w:sz w:val="24"/>
                <w:szCs w:val="24"/>
              </w:rPr>
              <w:t xml:space="preserve">effectively </w:t>
            </w:r>
            <w:r w:rsidRPr="00D20722">
              <w:rPr>
                <w:rFonts w:ascii="Times New Roman" w:eastAsia="DengXian" w:hAnsi="Times New Roman" w:cs="Times New Roman"/>
                <w:bCs/>
                <w:iCs/>
                <w:sz w:val="24"/>
                <w:szCs w:val="24"/>
              </w:rPr>
              <w:t xml:space="preserve">integrate </w:t>
            </w:r>
            <w:r w:rsidR="00465E81" w:rsidRPr="00D20722">
              <w:rPr>
                <w:rFonts w:ascii="Times New Roman" w:eastAsia="DengXian" w:hAnsi="Times New Roman" w:cs="Times New Roman"/>
                <w:bCs/>
                <w:iCs/>
                <w:sz w:val="24"/>
                <w:szCs w:val="24"/>
              </w:rPr>
              <w:t xml:space="preserve">further </w:t>
            </w:r>
            <w:r w:rsidRPr="00D20722">
              <w:rPr>
                <w:rFonts w:ascii="Times New Roman" w:eastAsia="DengXian" w:hAnsi="Times New Roman" w:cs="Times New Roman"/>
                <w:bCs/>
                <w:iCs/>
                <w:sz w:val="24"/>
                <w:szCs w:val="24"/>
              </w:rPr>
              <w:t xml:space="preserve">digital technology with </w:t>
            </w:r>
            <w:r w:rsidR="00465E81">
              <w:rPr>
                <w:rFonts w:ascii="Times New Roman" w:eastAsia="DengXian" w:hAnsi="Times New Roman" w:cs="Times New Roman"/>
                <w:bCs/>
                <w:iCs/>
                <w:sz w:val="24"/>
                <w:szCs w:val="24"/>
              </w:rPr>
              <w:t xml:space="preserve">current </w:t>
            </w:r>
            <w:r w:rsidRPr="00D20722">
              <w:rPr>
                <w:rFonts w:ascii="Times New Roman" w:eastAsia="DengXian" w:hAnsi="Times New Roman" w:cs="Times New Roman"/>
                <w:bCs/>
                <w:iCs/>
                <w:sz w:val="24"/>
                <w:szCs w:val="24"/>
              </w:rPr>
              <w:t>disruptive innovation model to promote economic and social development</w:t>
            </w:r>
            <w:r w:rsidR="00465E81">
              <w:rPr>
                <w:rFonts w:ascii="Times New Roman" w:eastAsia="DengXian" w:hAnsi="Times New Roman" w:cs="Times New Roman"/>
                <w:bCs/>
                <w:iCs/>
                <w:sz w:val="24"/>
                <w:szCs w:val="24"/>
              </w:rPr>
              <w:t>.</w:t>
            </w:r>
          </w:p>
        </w:tc>
      </w:tr>
      <w:tr w:rsidR="00414867" w14:paraId="5A9941BB" w14:textId="77777777" w:rsidTr="00914726">
        <w:tc>
          <w:tcPr>
            <w:tcW w:w="1908" w:type="dxa"/>
          </w:tcPr>
          <w:p w14:paraId="428F67F7" w14:textId="77777777" w:rsidR="00414867" w:rsidRPr="00886E4C" w:rsidRDefault="00414867" w:rsidP="003113B4">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886E4C">
              <w:rPr>
                <w:rFonts w:ascii="Times New Roman" w:eastAsia="DengXian" w:hAnsi="Times New Roman" w:cs="Times New Roman"/>
                <w:i/>
                <w:iCs/>
                <w:sz w:val="24"/>
                <w:szCs w:val="24"/>
              </w:rPr>
              <w:t xml:space="preserve">Entrepreneurship alertness </w:t>
            </w:r>
          </w:p>
        </w:tc>
        <w:tc>
          <w:tcPr>
            <w:tcW w:w="2514" w:type="dxa"/>
          </w:tcPr>
          <w:p w14:paraId="12943517" w14:textId="77777777" w:rsidR="00414867" w:rsidRDefault="00414867" w:rsidP="003113B4">
            <w:pPr>
              <w:autoSpaceDE w:val="0"/>
              <w:autoSpaceDN w:val="0"/>
              <w:adjustRightInd w:val="0"/>
              <w:snapToGrid w:val="0"/>
              <w:jc w:val="left"/>
              <w:rPr>
                <w:rFonts w:ascii="Times New Roman" w:eastAsia="DengXian" w:hAnsi="Times New Roman" w:cs="Times New Roman"/>
                <w:b/>
                <w:iCs/>
                <w:sz w:val="24"/>
                <w:szCs w:val="24"/>
              </w:rPr>
            </w:pPr>
            <w:r>
              <w:rPr>
                <w:rFonts w:ascii="Times New Roman" w:hAnsi="Times New Roman" w:cs="Times New Roman"/>
                <w:sz w:val="24"/>
              </w:rPr>
              <w:t>Entrepreneurial alertness</w:t>
            </w:r>
            <w:r w:rsidRPr="009B2217">
              <w:rPr>
                <w:rStyle w:val="FootnoteReference"/>
                <w:rFonts w:ascii="Times New Roman" w:hAnsi="Times New Roman" w:cs="Times New Roman"/>
                <w:sz w:val="24"/>
                <w:vertAlign w:val="baseline"/>
              </w:rPr>
              <w:t xml:space="preserve"> refers to the </w:t>
            </w:r>
            <w:r>
              <w:rPr>
                <w:rFonts w:ascii="Times New Roman" w:hAnsi="Times New Roman" w:cs="Times New Roman"/>
                <w:sz w:val="24"/>
              </w:rPr>
              <w:t xml:space="preserve">cognitive </w:t>
            </w:r>
            <w:r w:rsidRPr="009B2217">
              <w:rPr>
                <w:rStyle w:val="FootnoteReference"/>
                <w:rFonts w:ascii="Times New Roman" w:hAnsi="Times New Roman" w:cs="Times New Roman"/>
                <w:sz w:val="24"/>
                <w:vertAlign w:val="baseline"/>
              </w:rPr>
              <w:t xml:space="preserve">process </w:t>
            </w:r>
            <w:r>
              <w:rPr>
                <w:rFonts w:ascii="Times New Roman" w:hAnsi="Times New Roman" w:cs="Times New Roman"/>
                <w:sz w:val="24"/>
              </w:rPr>
              <w:t>by which certain actors can identify and seize of entrepreneurial opportunities.</w:t>
            </w:r>
          </w:p>
        </w:tc>
        <w:tc>
          <w:tcPr>
            <w:tcW w:w="2464" w:type="dxa"/>
          </w:tcPr>
          <w:p w14:paraId="5AC57C56" w14:textId="5033BB6C" w:rsidR="00414867" w:rsidRDefault="0067147D" w:rsidP="00F55E3A">
            <w:pPr>
              <w:autoSpaceDE w:val="0"/>
              <w:autoSpaceDN w:val="0"/>
              <w:adjustRightInd w:val="0"/>
              <w:snapToGrid w:val="0"/>
              <w:jc w:val="left"/>
              <w:rPr>
                <w:rFonts w:ascii="Times New Roman" w:eastAsia="DengXian" w:hAnsi="Times New Roman" w:cs="Times New Roman"/>
                <w:b/>
                <w:iCs/>
                <w:sz w:val="24"/>
                <w:szCs w:val="24"/>
              </w:rPr>
            </w:pPr>
            <w:r>
              <w:rPr>
                <w:rFonts w:ascii="Times New Roman" w:hAnsi="Times New Roman" w:cs="Times New Roman"/>
                <w:sz w:val="24"/>
              </w:rPr>
              <w:t>A</w:t>
            </w:r>
            <w:r w:rsidR="00F55E3A">
              <w:rPr>
                <w:rFonts w:ascii="Times New Roman" w:hAnsi="Times New Roman" w:cs="Times New Roman"/>
                <w:sz w:val="24"/>
              </w:rPr>
              <w:t>pplication</w:t>
            </w:r>
            <w:r>
              <w:rPr>
                <w:rFonts w:ascii="Times New Roman" w:hAnsi="Times New Roman" w:cs="Times New Roman"/>
                <w:sz w:val="24"/>
              </w:rPr>
              <w:t xml:space="preserve"> of digital technology</w:t>
            </w:r>
            <w:r w:rsidR="00F55E3A">
              <w:rPr>
                <w:rFonts w:ascii="Times New Roman" w:hAnsi="Times New Roman" w:cs="Times New Roman"/>
                <w:sz w:val="24"/>
              </w:rPr>
              <w:t xml:space="preserve"> can drive entrepreneurial alertness across a broad range</w:t>
            </w:r>
            <w:r w:rsidR="004B1170">
              <w:rPr>
                <w:rFonts w:ascii="Times New Roman" w:hAnsi="Times New Roman" w:cs="Times New Roman"/>
                <w:sz w:val="24"/>
              </w:rPr>
              <w:t>. It can</w:t>
            </w:r>
            <w:r w:rsidR="00F55E3A">
              <w:rPr>
                <w:rFonts w:ascii="Times New Roman" w:hAnsi="Times New Roman" w:cs="Times New Roman"/>
                <w:sz w:val="24"/>
              </w:rPr>
              <w:t xml:space="preserve"> </w:t>
            </w:r>
            <w:r w:rsidR="004B1170">
              <w:rPr>
                <w:rFonts w:ascii="Times New Roman" w:hAnsi="Times New Roman" w:cs="Times New Roman"/>
                <w:sz w:val="24"/>
              </w:rPr>
              <w:t>diverse innovation ecosystems and</w:t>
            </w:r>
            <w:r w:rsidR="004B1170" w:rsidRPr="00FB2749">
              <w:rPr>
                <w:rFonts w:ascii="Times New Roman" w:hAnsi="Times New Roman" w:cs="Times New Roman"/>
                <w:sz w:val="24"/>
                <w:szCs w:val="24"/>
              </w:rPr>
              <w:t xml:space="preserve"> </w:t>
            </w:r>
            <w:r w:rsidR="00F55E3A" w:rsidRPr="00FB2749">
              <w:rPr>
                <w:rFonts w:ascii="Times New Roman" w:hAnsi="Times New Roman" w:cs="Times New Roman"/>
                <w:sz w:val="24"/>
                <w:szCs w:val="24"/>
              </w:rPr>
              <w:t>alert individual to potential entrepreneurial opportunities</w:t>
            </w:r>
            <w:r w:rsidR="004B1170">
              <w:rPr>
                <w:rFonts w:ascii="Times New Roman" w:hAnsi="Times New Roman" w:cs="Times New Roman"/>
                <w:sz w:val="24"/>
                <w:szCs w:val="24"/>
              </w:rPr>
              <w:t xml:space="preserve"> and</w:t>
            </w:r>
            <w:r w:rsidR="00F55E3A" w:rsidRPr="00FB2749">
              <w:rPr>
                <w:rFonts w:ascii="Times New Roman" w:hAnsi="Times New Roman" w:cs="Times New Roman"/>
                <w:sz w:val="24"/>
                <w:szCs w:val="24"/>
              </w:rPr>
              <w:t xml:space="preserve"> contribute to </w:t>
            </w:r>
            <w:r>
              <w:rPr>
                <w:rFonts w:ascii="Times New Roman" w:hAnsi="Times New Roman" w:cs="Times New Roman"/>
                <w:sz w:val="24"/>
                <w:szCs w:val="24"/>
              </w:rPr>
              <w:t>economic and social development.</w:t>
            </w:r>
          </w:p>
        </w:tc>
        <w:tc>
          <w:tcPr>
            <w:tcW w:w="2464" w:type="dxa"/>
          </w:tcPr>
          <w:p w14:paraId="653FC5EF" w14:textId="2BCA7A8A" w:rsidR="00414867" w:rsidRPr="003E1D7B" w:rsidRDefault="00ED1838" w:rsidP="003E1D7B">
            <w:pPr>
              <w:autoSpaceDE w:val="0"/>
              <w:autoSpaceDN w:val="0"/>
              <w:adjustRightInd w:val="0"/>
              <w:snapToGrid w:val="0"/>
              <w:jc w:val="left"/>
              <w:rPr>
                <w:rFonts w:ascii="Times New Roman" w:eastAsia="DengXian" w:hAnsi="Times New Roman" w:cs="Times New Roman"/>
                <w:bCs/>
                <w:iCs/>
                <w:sz w:val="24"/>
                <w:szCs w:val="24"/>
              </w:rPr>
            </w:pPr>
            <w:r w:rsidRPr="00ED1838">
              <w:rPr>
                <w:rFonts w:ascii="Times New Roman" w:eastAsia="DengXian" w:hAnsi="Times New Roman" w:cs="Times New Roman"/>
                <w:bCs/>
                <w:iCs/>
                <w:sz w:val="24"/>
                <w:szCs w:val="24"/>
              </w:rPr>
              <w:t>Explore the digital technology-based entrepreneurial alertness and its dynamic relationship with entrepreneurial environment and entrepreneurial ecosystem. And to identify and seize entrepreneurial opportunities.</w:t>
            </w:r>
          </w:p>
        </w:tc>
      </w:tr>
      <w:tr w:rsidR="00914726" w14:paraId="64F034CF" w14:textId="77777777" w:rsidTr="00914726">
        <w:tc>
          <w:tcPr>
            <w:tcW w:w="1908" w:type="dxa"/>
          </w:tcPr>
          <w:p w14:paraId="447B8FF4" w14:textId="77777777" w:rsidR="00914726" w:rsidRPr="00886E4C" w:rsidRDefault="00914726" w:rsidP="00914726">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886E4C">
              <w:rPr>
                <w:rFonts w:ascii="Times New Roman" w:eastAsia="DengXian" w:hAnsi="Times New Roman" w:cs="Times New Roman"/>
                <w:i/>
                <w:iCs/>
                <w:sz w:val="24"/>
                <w:szCs w:val="24"/>
              </w:rPr>
              <w:t xml:space="preserve">Ecosystem development </w:t>
            </w:r>
          </w:p>
        </w:tc>
        <w:tc>
          <w:tcPr>
            <w:tcW w:w="2514" w:type="dxa"/>
          </w:tcPr>
          <w:p w14:paraId="534E687E" w14:textId="77777777" w:rsidR="00914726" w:rsidRPr="003A5702" w:rsidRDefault="00914726" w:rsidP="00914726">
            <w:pPr>
              <w:autoSpaceDE w:val="0"/>
              <w:autoSpaceDN w:val="0"/>
              <w:adjustRightInd w:val="0"/>
              <w:snapToGrid w:val="0"/>
              <w:jc w:val="left"/>
              <w:rPr>
                <w:rFonts w:ascii="Times New Roman" w:eastAsia="DengXian" w:hAnsi="Times New Roman" w:cs="Times New Roman"/>
                <w:bCs/>
                <w:iCs/>
                <w:sz w:val="24"/>
                <w:szCs w:val="24"/>
              </w:rPr>
            </w:pPr>
            <w:r w:rsidRPr="003A5702">
              <w:rPr>
                <w:rFonts w:ascii="Times New Roman" w:eastAsia="DengXian" w:hAnsi="Times New Roman" w:cs="Times New Roman"/>
                <w:bCs/>
                <w:iCs/>
                <w:sz w:val="24"/>
                <w:szCs w:val="24"/>
              </w:rPr>
              <w:t>Entrepreneurs and firms</w:t>
            </w:r>
            <w:r>
              <w:rPr>
                <w:rFonts w:ascii="Times New Roman" w:eastAsia="DengXian" w:hAnsi="Times New Roman" w:cs="Times New Roman"/>
                <w:bCs/>
                <w:iCs/>
                <w:sz w:val="24"/>
                <w:szCs w:val="24"/>
              </w:rPr>
              <w:t xml:space="preserve"> are supported by digital innovation friendly ecosystems and in turn help to shape them and seek institutional support.</w:t>
            </w:r>
          </w:p>
        </w:tc>
        <w:tc>
          <w:tcPr>
            <w:tcW w:w="2464" w:type="dxa"/>
          </w:tcPr>
          <w:p w14:paraId="576E203D" w14:textId="10737086" w:rsidR="00914726" w:rsidRPr="00841EBA" w:rsidRDefault="00914726" w:rsidP="00914726">
            <w:pPr>
              <w:widowControl/>
              <w:jc w:val="left"/>
              <w:rPr>
                <w:rFonts w:ascii="Times New Roman" w:eastAsia="CharisSIL" w:hAnsi="Times New Roman" w:cs="Times New Roman"/>
                <w:color w:val="000000"/>
                <w:kern w:val="0"/>
                <w:sz w:val="24"/>
                <w:szCs w:val="24"/>
                <w:lang w:bidi="ar"/>
              </w:rPr>
            </w:pPr>
            <w:r>
              <w:rPr>
                <w:rFonts w:ascii="Times New Roman" w:eastAsia="CharisSIL" w:hAnsi="Times New Roman" w:cs="Times New Roman"/>
                <w:color w:val="000000"/>
                <w:kern w:val="0"/>
                <w:sz w:val="24"/>
                <w:szCs w:val="24"/>
                <w:lang w:bidi="ar"/>
              </w:rPr>
              <w:t>A</w:t>
            </w:r>
            <w:r w:rsidRPr="00841EBA">
              <w:rPr>
                <w:rFonts w:ascii="Times New Roman" w:eastAsia="CharisSIL" w:hAnsi="Times New Roman" w:cs="Times New Roman"/>
                <w:color w:val="000000"/>
                <w:kern w:val="0"/>
                <w:sz w:val="24"/>
                <w:szCs w:val="24"/>
                <w:lang w:bidi="ar"/>
              </w:rPr>
              <w:t>nalyze</w:t>
            </w:r>
            <w:r>
              <w:rPr>
                <w:rFonts w:ascii="Times New Roman" w:eastAsia="CharisSIL" w:hAnsi="Times New Roman" w:cs="Times New Roman"/>
                <w:color w:val="000000"/>
                <w:kern w:val="0"/>
                <w:sz w:val="24"/>
                <w:szCs w:val="24"/>
                <w:lang w:bidi="ar"/>
              </w:rPr>
              <w:t>d</w:t>
            </w:r>
            <w:r w:rsidRPr="00841EBA">
              <w:rPr>
                <w:rFonts w:ascii="Times New Roman" w:eastAsia="CharisSIL" w:hAnsi="Times New Roman" w:cs="Times New Roman"/>
                <w:color w:val="000000"/>
                <w:kern w:val="0"/>
                <w:sz w:val="24"/>
                <w:szCs w:val="24"/>
                <w:lang w:bidi="ar"/>
              </w:rPr>
              <w:t xml:space="preserve"> the intimate links among ecosystem development, digital </w:t>
            </w:r>
            <w:proofErr w:type="gramStart"/>
            <w:r w:rsidRPr="00841EBA">
              <w:rPr>
                <w:rFonts w:ascii="Times New Roman" w:eastAsia="CharisSIL" w:hAnsi="Times New Roman" w:cs="Times New Roman"/>
                <w:color w:val="000000"/>
                <w:kern w:val="0"/>
                <w:sz w:val="24"/>
                <w:szCs w:val="24"/>
                <w:lang w:bidi="ar"/>
              </w:rPr>
              <w:t>technologies</w:t>
            </w:r>
            <w:proofErr w:type="gramEnd"/>
            <w:r w:rsidRPr="00841EBA">
              <w:rPr>
                <w:rFonts w:ascii="Times New Roman" w:eastAsia="CharisSIL" w:hAnsi="Times New Roman" w:cs="Times New Roman"/>
                <w:color w:val="000000"/>
                <w:kern w:val="0"/>
                <w:sz w:val="24"/>
                <w:szCs w:val="24"/>
                <w:lang w:bidi="ar"/>
              </w:rPr>
              <w:t xml:space="preserve"> and the active role new ventures play, indicating a complex evolutionary process.</w:t>
            </w:r>
            <w:r>
              <w:rPr>
                <w:rFonts w:ascii="Times New Roman" w:eastAsia="CharisSIL" w:hAnsi="Times New Roman" w:cs="Times New Roman"/>
                <w:color w:val="000000"/>
                <w:kern w:val="0"/>
                <w:sz w:val="24"/>
                <w:szCs w:val="24"/>
                <w:lang w:bidi="ar"/>
              </w:rPr>
              <w:t xml:space="preserve"> And discussed</w:t>
            </w:r>
            <w:r w:rsidRPr="00841EBA">
              <w:rPr>
                <w:rFonts w:ascii="Times New Roman" w:eastAsia="CharisSIL" w:hAnsi="Times New Roman" w:cs="Times New Roman"/>
                <w:color w:val="000000"/>
                <w:kern w:val="0"/>
                <w:sz w:val="24"/>
                <w:szCs w:val="24"/>
                <w:lang w:bidi="ar"/>
              </w:rPr>
              <w:t xml:space="preserve"> the</w:t>
            </w:r>
            <w:r>
              <w:rPr>
                <w:rFonts w:ascii="Times New Roman" w:eastAsia="CharisSIL" w:hAnsi="Times New Roman" w:cs="Times New Roman"/>
                <w:color w:val="000000"/>
                <w:kern w:val="0"/>
                <w:sz w:val="24"/>
                <w:szCs w:val="24"/>
                <w:lang w:bidi="ar"/>
              </w:rPr>
              <w:t xml:space="preserve"> </w:t>
            </w:r>
            <w:r w:rsidRPr="00841EBA">
              <w:rPr>
                <w:rFonts w:ascii="Times New Roman" w:eastAsia="CharisSIL" w:hAnsi="Times New Roman" w:cs="Times New Roman"/>
                <w:color w:val="000000"/>
                <w:kern w:val="0"/>
                <w:sz w:val="24"/>
                <w:szCs w:val="24"/>
                <w:lang w:bidi="ar"/>
              </w:rPr>
              <w:t xml:space="preserve">role of pioneering, </w:t>
            </w:r>
            <w:proofErr w:type="gramStart"/>
            <w:r w:rsidRPr="00841EBA">
              <w:rPr>
                <w:rFonts w:ascii="Times New Roman" w:eastAsia="CharisSIL" w:hAnsi="Times New Roman" w:cs="Times New Roman"/>
                <w:color w:val="000000"/>
                <w:kern w:val="0"/>
                <w:sz w:val="24"/>
                <w:szCs w:val="24"/>
                <w:lang w:bidi="ar"/>
              </w:rPr>
              <w:t>disruptor</w:t>
            </w:r>
            <w:proofErr w:type="gramEnd"/>
            <w:r w:rsidRPr="00841EBA">
              <w:rPr>
                <w:rFonts w:ascii="Times New Roman" w:eastAsia="CharisSIL" w:hAnsi="Times New Roman" w:cs="Times New Roman"/>
                <w:color w:val="000000"/>
                <w:kern w:val="0"/>
                <w:sz w:val="24"/>
                <w:szCs w:val="24"/>
                <w:lang w:bidi="ar"/>
              </w:rPr>
              <w:t xml:space="preserve"> and imitator new ventures in developing their ecosystems. </w:t>
            </w:r>
          </w:p>
          <w:p w14:paraId="020B9659" w14:textId="77777777" w:rsidR="00914726" w:rsidRDefault="00914726" w:rsidP="00914726">
            <w:pPr>
              <w:autoSpaceDE w:val="0"/>
              <w:autoSpaceDN w:val="0"/>
              <w:adjustRightInd w:val="0"/>
              <w:snapToGrid w:val="0"/>
              <w:rPr>
                <w:rFonts w:ascii="Times New Roman" w:eastAsia="DengXian" w:hAnsi="Times New Roman" w:cs="Times New Roman"/>
                <w:b/>
                <w:iCs/>
                <w:sz w:val="24"/>
                <w:szCs w:val="24"/>
              </w:rPr>
            </w:pPr>
          </w:p>
        </w:tc>
        <w:tc>
          <w:tcPr>
            <w:tcW w:w="2464" w:type="dxa"/>
          </w:tcPr>
          <w:p w14:paraId="11938F61" w14:textId="1DFB77BF" w:rsidR="00914726" w:rsidRDefault="00914726" w:rsidP="00914726">
            <w:pPr>
              <w:autoSpaceDE w:val="0"/>
              <w:autoSpaceDN w:val="0"/>
              <w:adjustRightInd w:val="0"/>
              <w:snapToGrid w:val="0"/>
              <w:jc w:val="left"/>
              <w:rPr>
                <w:rFonts w:ascii="Times New Roman" w:eastAsia="DengXian" w:hAnsi="Times New Roman" w:cs="Times New Roman"/>
                <w:b/>
                <w:iCs/>
                <w:sz w:val="24"/>
                <w:szCs w:val="24"/>
              </w:rPr>
            </w:pPr>
            <w:r w:rsidRPr="00841EBA">
              <w:rPr>
                <w:rFonts w:ascii="Times New Roman" w:eastAsia="CharisSIL" w:hAnsi="Times New Roman" w:cs="Times New Roman"/>
                <w:color w:val="000000"/>
                <w:kern w:val="0"/>
                <w:sz w:val="24"/>
                <w:szCs w:val="24"/>
                <w:lang w:bidi="ar"/>
              </w:rPr>
              <w:lastRenderedPageBreak/>
              <w:t>How Digital Technology Promotes Entrepreneurship in Ecosystems</w:t>
            </w:r>
            <w:r>
              <w:rPr>
                <w:rFonts w:ascii="Times New Roman" w:eastAsia="CharisSIL" w:hAnsi="Times New Roman" w:cs="Times New Roman"/>
                <w:color w:val="000000"/>
                <w:kern w:val="0"/>
                <w:sz w:val="24"/>
                <w:szCs w:val="24"/>
                <w:lang w:bidi="ar"/>
              </w:rPr>
              <w:t xml:space="preserve"> in future.</w:t>
            </w:r>
          </w:p>
        </w:tc>
      </w:tr>
      <w:tr w:rsidR="00914726" w14:paraId="4630917E" w14:textId="77777777" w:rsidTr="00914726">
        <w:tc>
          <w:tcPr>
            <w:tcW w:w="1908" w:type="dxa"/>
          </w:tcPr>
          <w:p w14:paraId="6E26DF5C" w14:textId="0B54CC5E" w:rsidR="00914726" w:rsidRPr="00C7558E" w:rsidRDefault="00914726" w:rsidP="00914726">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C7558E">
              <w:rPr>
                <w:rFonts w:ascii="Times New Roman" w:hAnsi="Times New Roman" w:cs="Times New Roman"/>
                <w:i/>
                <w:iCs/>
                <w:sz w:val="24"/>
                <w:szCs w:val="24"/>
              </w:rPr>
              <w:t xml:space="preserve">Affordance </w:t>
            </w:r>
          </w:p>
        </w:tc>
        <w:tc>
          <w:tcPr>
            <w:tcW w:w="2514" w:type="dxa"/>
          </w:tcPr>
          <w:p w14:paraId="6453B76B" w14:textId="34206525" w:rsidR="00914726" w:rsidRPr="003A5702" w:rsidRDefault="005317F0" w:rsidP="00914726">
            <w:pPr>
              <w:autoSpaceDE w:val="0"/>
              <w:autoSpaceDN w:val="0"/>
              <w:adjustRightInd w:val="0"/>
              <w:snapToGrid w:val="0"/>
              <w:jc w:val="left"/>
              <w:rPr>
                <w:rFonts w:ascii="Times New Roman" w:eastAsia="DengXian" w:hAnsi="Times New Roman" w:cs="Times New Roman"/>
                <w:bCs/>
                <w:iCs/>
                <w:sz w:val="24"/>
                <w:szCs w:val="24"/>
              </w:rPr>
            </w:pPr>
            <w:r>
              <w:rPr>
                <w:rFonts w:ascii="Times New Roman" w:hAnsi="Times New Roman" w:cs="Times New Roman"/>
                <w:sz w:val="24"/>
                <w:szCs w:val="24"/>
              </w:rPr>
              <w:t>Technology and digital technology can enhance the value of enterprise products and services and enhance the competitiveness of enterprises and even countries.</w:t>
            </w:r>
          </w:p>
        </w:tc>
        <w:tc>
          <w:tcPr>
            <w:tcW w:w="2464" w:type="dxa"/>
          </w:tcPr>
          <w:p w14:paraId="7AB06C65" w14:textId="166B4E8D" w:rsidR="00914726" w:rsidRDefault="00BF21E2" w:rsidP="00BF21E2">
            <w:pPr>
              <w:autoSpaceDE w:val="0"/>
              <w:autoSpaceDN w:val="0"/>
              <w:adjustRightInd w:val="0"/>
              <w:snapToGrid w:val="0"/>
              <w:jc w:val="left"/>
              <w:rPr>
                <w:rFonts w:ascii="Times New Roman" w:eastAsia="DengXian" w:hAnsi="Times New Roman" w:cs="Times New Roman"/>
                <w:b/>
                <w:iCs/>
                <w:sz w:val="24"/>
                <w:szCs w:val="24"/>
              </w:rPr>
            </w:pPr>
            <w:r>
              <w:rPr>
                <w:rFonts w:ascii="Times New Roman" w:hAnsi="Times New Roman" w:cs="Times New Roman"/>
                <w:sz w:val="24"/>
                <w:szCs w:val="24"/>
              </w:rPr>
              <w:t>Digital technologies are pervasively “</w:t>
            </w:r>
            <w:r w:rsidRPr="00FA763A">
              <w:rPr>
                <w:rFonts w:ascii="Times New Roman" w:hAnsi="Times New Roman" w:cs="Times New Roman"/>
                <w:sz w:val="24"/>
                <w:szCs w:val="24"/>
              </w:rPr>
              <w:t>sets of affordances</w:t>
            </w:r>
            <w:r>
              <w:rPr>
                <w:rFonts w:ascii="Times New Roman" w:hAnsi="Times New Roman" w:cs="Times New Roman" w:hint="eastAsia"/>
                <w:sz w:val="24"/>
                <w:szCs w:val="24"/>
              </w:rPr>
              <w:t xml:space="preserve"> </w:t>
            </w:r>
            <w:r w:rsidRPr="00FA763A">
              <w:rPr>
                <w:rFonts w:ascii="Times New Roman" w:hAnsi="Times New Roman" w:cs="Times New Roman"/>
                <w:sz w:val="24"/>
                <w:szCs w:val="24"/>
              </w:rPr>
              <w:t>and constraints for particular sets of actors</w:t>
            </w:r>
            <w:r>
              <w:rPr>
                <w:rFonts w:ascii="Times New Roman" w:hAnsi="Times New Roman" w:cs="Times New Roman"/>
                <w:sz w:val="24"/>
                <w:szCs w:val="24"/>
              </w:rPr>
              <w:t xml:space="preserve">”, which can </w:t>
            </w:r>
            <w:r w:rsidRPr="00FA763A">
              <w:rPr>
                <w:rFonts w:ascii="Times New Roman" w:hAnsi="Times New Roman" w:cs="Times New Roman"/>
                <w:sz w:val="24"/>
                <w:szCs w:val="24"/>
              </w:rPr>
              <w:t>lead to different innovation or</w:t>
            </w:r>
            <w:r>
              <w:rPr>
                <w:rFonts w:ascii="Times New Roman" w:hAnsi="Times New Roman" w:cs="Times New Roman"/>
                <w:sz w:val="24"/>
                <w:szCs w:val="24"/>
              </w:rPr>
              <w:t xml:space="preserve"> </w:t>
            </w:r>
            <w:r w:rsidRPr="00FA763A">
              <w:rPr>
                <w:rFonts w:ascii="Times New Roman" w:hAnsi="Times New Roman" w:cs="Times New Roman"/>
                <w:sz w:val="24"/>
                <w:szCs w:val="24"/>
              </w:rPr>
              <w:t>entrepreneurial outcomes in different use contexts</w:t>
            </w:r>
            <w:r w:rsidR="00BF1A9D">
              <w:rPr>
                <w:rFonts w:ascii="Times New Roman" w:hAnsi="Times New Roman" w:cs="Times New Roman"/>
                <w:sz w:val="24"/>
                <w:szCs w:val="24"/>
              </w:rPr>
              <w:t xml:space="preserve"> and </w:t>
            </w:r>
            <w:r w:rsidR="00BF1A9D">
              <w:rPr>
                <w:rFonts w:ascii="Times New Roman" w:hAnsi="Times New Roman" w:cs="Times New Roman"/>
                <w:color w:val="000000" w:themeColor="text1"/>
                <w:kern w:val="0"/>
                <w:sz w:val="24"/>
                <w:lang w:val="en-GB"/>
              </w:rPr>
              <w:t>the value creation.</w:t>
            </w:r>
          </w:p>
        </w:tc>
        <w:tc>
          <w:tcPr>
            <w:tcW w:w="2464" w:type="dxa"/>
          </w:tcPr>
          <w:p w14:paraId="395428E7" w14:textId="77777777" w:rsidR="00914726" w:rsidRDefault="00BF1A9D" w:rsidP="00BF1A9D">
            <w:pPr>
              <w:autoSpaceDE w:val="0"/>
              <w:autoSpaceDN w:val="0"/>
              <w:adjustRightInd w:val="0"/>
              <w:snapToGrid w:val="0"/>
              <w:jc w:val="left"/>
              <w:rPr>
                <w:rFonts w:ascii="Times New Roman" w:hAnsi="Times New Roman" w:cs="Times New Roman"/>
                <w:sz w:val="24"/>
                <w:szCs w:val="24"/>
              </w:rPr>
            </w:pPr>
            <w:r>
              <w:rPr>
                <w:rFonts w:ascii="Times New Roman" w:hAnsi="Times New Roman" w:cs="Times New Roman"/>
                <w:sz w:val="24"/>
                <w:szCs w:val="24"/>
              </w:rPr>
              <w:t>Further study how affordances</w:t>
            </w:r>
            <w:r w:rsidRPr="00633216">
              <w:rPr>
                <w:rFonts w:ascii="Times New Roman" w:hAnsi="Times New Roman" w:cs="Times New Roman"/>
                <w:sz w:val="24"/>
                <w:szCs w:val="24"/>
              </w:rPr>
              <w:t xml:space="preserve"> </w:t>
            </w:r>
            <w:r>
              <w:rPr>
                <w:rFonts w:ascii="Times New Roman" w:hAnsi="Times New Roman" w:cs="Times New Roman"/>
                <w:sz w:val="24"/>
                <w:szCs w:val="24"/>
              </w:rPr>
              <w:t xml:space="preserve">across multiple levels (e.g., institutional, regional, cultural, organizational, individual levels) </w:t>
            </w:r>
            <w:r>
              <w:rPr>
                <w:rFonts w:ascii="Times New Roman" w:hAnsi="Times New Roman" w:cs="Times New Roman" w:hint="eastAsia"/>
                <w:sz w:val="24"/>
                <w:szCs w:val="24"/>
              </w:rPr>
              <w:t>tak</w:t>
            </w:r>
            <w:r>
              <w:rPr>
                <w:rFonts w:ascii="Times New Roman" w:hAnsi="Times New Roman" w:cs="Times New Roman"/>
                <w:sz w:val="24"/>
                <w:szCs w:val="24"/>
              </w:rPr>
              <w:t>ing effect in different contexts and lead to different outcomes.</w:t>
            </w:r>
          </w:p>
          <w:p w14:paraId="5D3B4771" w14:textId="199662AC" w:rsidR="00991A92" w:rsidRDefault="00991A92" w:rsidP="00BF1A9D">
            <w:pPr>
              <w:autoSpaceDE w:val="0"/>
              <w:autoSpaceDN w:val="0"/>
              <w:adjustRightInd w:val="0"/>
              <w:snapToGrid w:val="0"/>
              <w:jc w:val="left"/>
              <w:rPr>
                <w:rFonts w:ascii="Times New Roman" w:eastAsia="DengXian" w:hAnsi="Times New Roman" w:cs="Times New Roman"/>
                <w:b/>
                <w:iCs/>
                <w:sz w:val="24"/>
                <w:szCs w:val="24"/>
              </w:rPr>
            </w:pPr>
          </w:p>
        </w:tc>
      </w:tr>
      <w:tr w:rsidR="00914726" w14:paraId="611FF213" w14:textId="77777777" w:rsidTr="00914726">
        <w:tc>
          <w:tcPr>
            <w:tcW w:w="1908" w:type="dxa"/>
          </w:tcPr>
          <w:p w14:paraId="504A67A3" w14:textId="77777777" w:rsidR="00914726" w:rsidRPr="00886E4C" w:rsidRDefault="00914726" w:rsidP="00914726">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886E4C">
              <w:rPr>
                <w:rFonts w:ascii="Times New Roman" w:eastAsia="DengXian" w:hAnsi="Times New Roman" w:cs="Times New Roman"/>
                <w:i/>
                <w:iCs/>
                <w:sz w:val="24"/>
                <w:szCs w:val="24"/>
              </w:rPr>
              <w:t>Interactive</w:t>
            </w:r>
          </w:p>
        </w:tc>
        <w:tc>
          <w:tcPr>
            <w:tcW w:w="2514" w:type="dxa"/>
          </w:tcPr>
          <w:p w14:paraId="5176C263" w14:textId="58F84CDB" w:rsidR="00914726" w:rsidRPr="003A5702" w:rsidRDefault="0001015D" w:rsidP="00914726">
            <w:pPr>
              <w:autoSpaceDE w:val="0"/>
              <w:autoSpaceDN w:val="0"/>
              <w:adjustRightInd w:val="0"/>
              <w:snapToGrid w:val="0"/>
              <w:jc w:val="left"/>
              <w:rPr>
                <w:rFonts w:ascii="Times New Roman" w:eastAsia="DengXian" w:hAnsi="Times New Roman" w:cs="Times New Roman"/>
                <w:bCs/>
                <w:iCs/>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igital technology development and digital entrepreneurship development are interdisciplinary and constantly updated digital technology formed by the intersection of researchers. </w:t>
            </w:r>
          </w:p>
        </w:tc>
        <w:tc>
          <w:tcPr>
            <w:tcW w:w="2464" w:type="dxa"/>
          </w:tcPr>
          <w:p w14:paraId="540C3890" w14:textId="2AD9EC70" w:rsidR="00914726" w:rsidRDefault="0001015D" w:rsidP="00F2787C">
            <w:pPr>
              <w:autoSpaceDE w:val="0"/>
              <w:autoSpaceDN w:val="0"/>
              <w:adjustRightInd w:val="0"/>
              <w:snapToGrid w:val="0"/>
              <w:jc w:val="left"/>
              <w:rPr>
                <w:rFonts w:ascii="Times New Roman" w:eastAsia="DengXian" w:hAnsi="Times New Roman" w:cs="Times New Roman"/>
                <w:b/>
                <w:iCs/>
                <w:sz w:val="24"/>
                <w:szCs w:val="24"/>
              </w:rPr>
            </w:pPr>
            <w:r>
              <w:rPr>
                <w:rFonts w:ascii="Times New Roman" w:hAnsi="Times New Roman" w:cs="Times New Roman"/>
                <w:sz w:val="24"/>
                <w:szCs w:val="24"/>
              </w:rPr>
              <w:t>D</w:t>
            </w:r>
            <w:r w:rsidR="00F2787C">
              <w:rPr>
                <w:rFonts w:ascii="Times New Roman" w:hAnsi="Times New Roman" w:cs="Times New Roman"/>
                <w:sz w:val="24"/>
                <w:szCs w:val="24"/>
              </w:rPr>
              <w:t>igital technology-based interaction</w:t>
            </w:r>
            <w:r>
              <w:rPr>
                <w:rFonts w:ascii="Times New Roman" w:hAnsi="Times New Roman" w:cs="Times New Roman"/>
                <w:sz w:val="24"/>
                <w:szCs w:val="24"/>
              </w:rPr>
              <w:t xml:space="preserve"> </w:t>
            </w:r>
            <w:r w:rsidR="00F2787C">
              <w:rPr>
                <w:rFonts w:ascii="Times New Roman" w:hAnsi="Times New Roman" w:cs="Times New Roman"/>
                <w:sz w:val="24"/>
                <w:szCs w:val="24"/>
              </w:rPr>
              <w:t>has now increasingly proven to be a new model for problem solving and innovation at the national and enterprise levels, as well as for gaining market and competitive advantage</w:t>
            </w:r>
            <w:r>
              <w:rPr>
                <w:rFonts w:ascii="Times New Roman" w:hAnsi="Times New Roman" w:cs="Times New Roman"/>
                <w:sz w:val="24"/>
                <w:szCs w:val="24"/>
              </w:rPr>
              <w:t>.</w:t>
            </w:r>
          </w:p>
        </w:tc>
        <w:tc>
          <w:tcPr>
            <w:tcW w:w="2464" w:type="dxa"/>
          </w:tcPr>
          <w:p w14:paraId="73E2DC07" w14:textId="6417E545" w:rsidR="00914726" w:rsidRDefault="0001015D" w:rsidP="0001015D">
            <w:pPr>
              <w:autoSpaceDE w:val="0"/>
              <w:autoSpaceDN w:val="0"/>
              <w:adjustRightInd w:val="0"/>
              <w:snapToGrid w:val="0"/>
              <w:jc w:val="left"/>
              <w:rPr>
                <w:rFonts w:ascii="Times New Roman" w:eastAsia="DengXian" w:hAnsi="Times New Roman" w:cs="Times New Roman"/>
                <w:b/>
                <w:iCs/>
                <w:sz w:val="24"/>
                <w:szCs w:val="24"/>
              </w:rPr>
            </w:pPr>
            <w:r>
              <w:rPr>
                <w:rFonts w:ascii="Times New Roman" w:hAnsi="Times New Roman" w:cs="Times New Roman"/>
                <w:sz w:val="24"/>
                <w:szCs w:val="24"/>
              </w:rPr>
              <w:t xml:space="preserve">Explore </w:t>
            </w:r>
            <w:r w:rsidR="009601A5">
              <w:rPr>
                <w:rFonts w:ascii="Times New Roman" w:hAnsi="Times New Roman" w:cs="Times New Roman"/>
                <w:sz w:val="24"/>
                <w:szCs w:val="24"/>
              </w:rPr>
              <w:t xml:space="preserve">how new </w:t>
            </w:r>
            <w:r>
              <w:rPr>
                <w:rFonts w:ascii="Times New Roman" w:hAnsi="Times New Roman" w:cs="Times New Roman"/>
                <w:sz w:val="24"/>
                <w:szCs w:val="24"/>
              </w:rPr>
              <w:t>d</w:t>
            </w:r>
            <w:r w:rsidRPr="000C3DE3">
              <w:rPr>
                <w:rFonts w:ascii="Times New Roman" w:hAnsi="Times New Roman" w:cs="Times New Roman"/>
                <w:sz w:val="24"/>
                <w:szCs w:val="24"/>
              </w:rPr>
              <w:t>igital</w:t>
            </w:r>
            <w:r w:rsidR="009601A5">
              <w:rPr>
                <w:rFonts w:ascii="Times New Roman" w:hAnsi="Times New Roman" w:cs="Times New Roman"/>
                <w:sz w:val="24"/>
                <w:szCs w:val="24"/>
              </w:rPr>
              <w:t xml:space="preserve"> technology can </w:t>
            </w:r>
            <w:r>
              <w:rPr>
                <w:rFonts w:ascii="Times New Roman" w:hAnsi="Times New Roman" w:cs="Times New Roman"/>
                <w:sz w:val="24"/>
                <w:szCs w:val="24"/>
              </w:rPr>
              <w:t xml:space="preserve">create new </w:t>
            </w:r>
            <w:r w:rsidR="009601A5">
              <w:rPr>
                <w:rFonts w:ascii="Times New Roman" w:hAnsi="Times New Roman" w:cs="Times New Roman"/>
                <w:sz w:val="24"/>
                <w:szCs w:val="24"/>
              </w:rPr>
              <w:t xml:space="preserve">value and </w:t>
            </w:r>
            <w:r w:rsidR="009601A5" w:rsidRPr="000C3DE3">
              <w:rPr>
                <w:rFonts w:ascii="Times New Roman" w:hAnsi="Times New Roman" w:cs="Times New Roman"/>
                <w:sz w:val="24"/>
                <w:szCs w:val="24"/>
              </w:rPr>
              <w:t>interdisciplinary</w:t>
            </w:r>
            <w:r w:rsidR="009601A5">
              <w:rPr>
                <w:rFonts w:ascii="Times New Roman" w:hAnsi="Times New Roman" w:cs="Times New Roman"/>
                <w:sz w:val="24"/>
                <w:szCs w:val="24"/>
              </w:rPr>
              <w:t xml:space="preserve"> </w:t>
            </w:r>
            <w:r w:rsidR="005317F0">
              <w:rPr>
                <w:rFonts w:ascii="Times New Roman" w:hAnsi="Times New Roman" w:cs="Times New Roman"/>
                <w:sz w:val="24"/>
                <w:szCs w:val="24"/>
              </w:rPr>
              <w:t>model for</w:t>
            </w:r>
            <w:r w:rsidR="005479AD">
              <w:rPr>
                <w:rFonts w:ascii="Times New Roman" w:hAnsi="Times New Roman" w:cs="Times New Roman"/>
                <w:sz w:val="24"/>
                <w:szCs w:val="24"/>
              </w:rPr>
              <w:t xml:space="preserve"> </w:t>
            </w:r>
            <w:r w:rsidR="009601A5">
              <w:rPr>
                <w:rFonts w:ascii="Times New Roman" w:hAnsi="Times New Roman" w:cs="Times New Roman"/>
                <w:sz w:val="24"/>
                <w:szCs w:val="24"/>
              </w:rPr>
              <w:t xml:space="preserve">digital </w:t>
            </w:r>
            <w:r w:rsidR="009601A5" w:rsidRPr="000C3DE3">
              <w:rPr>
                <w:rFonts w:ascii="Times New Roman" w:hAnsi="Times New Roman" w:cs="Times New Roman"/>
                <w:sz w:val="24"/>
                <w:szCs w:val="24"/>
              </w:rPr>
              <w:t>entrepreneurship</w:t>
            </w:r>
            <w:r w:rsidR="005479AD">
              <w:rPr>
                <w:rFonts w:ascii="Times New Roman" w:hAnsi="Times New Roman" w:cs="Times New Roman"/>
                <w:sz w:val="24"/>
                <w:szCs w:val="24"/>
              </w:rPr>
              <w:t xml:space="preserve"> and innovation in future.</w:t>
            </w:r>
          </w:p>
        </w:tc>
      </w:tr>
      <w:tr w:rsidR="00914726" w14:paraId="57DE3AF7" w14:textId="77777777" w:rsidTr="00914726">
        <w:tc>
          <w:tcPr>
            <w:tcW w:w="1908" w:type="dxa"/>
          </w:tcPr>
          <w:p w14:paraId="2196B4B8" w14:textId="77777777" w:rsidR="00914726" w:rsidRPr="00886E4C" w:rsidRDefault="00914726" w:rsidP="00914726">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886E4C">
              <w:rPr>
                <w:rFonts w:ascii="Times New Roman" w:eastAsia="DengXian" w:hAnsi="Times New Roman" w:cs="Times New Roman"/>
                <w:i/>
                <w:iCs/>
                <w:sz w:val="24"/>
                <w:szCs w:val="24"/>
              </w:rPr>
              <w:t>Digital inclusive</w:t>
            </w:r>
          </w:p>
        </w:tc>
        <w:tc>
          <w:tcPr>
            <w:tcW w:w="2514" w:type="dxa"/>
          </w:tcPr>
          <w:p w14:paraId="66944110" w14:textId="73ECD5BA" w:rsidR="00914726" w:rsidRPr="005C2931" w:rsidRDefault="00914726" w:rsidP="005C2931">
            <w:pPr>
              <w:pStyle w:val="NoSpacing"/>
              <w:jc w:val="left"/>
              <w:rPr>
                <w:rFonts w:ascii="Times New Roman" w:hAnsi="Times New Roman" w:cs="Times New Roman"/>
                <w:sz w:val="24"/>
                <w:szCs w:val="24"/>
              </w:rPr>
            </w:pPr>
            <w:r>
              <w:rPr>
                <w:rFonts w:ascii="Times New Roman" w:hAnsi="Times New Roman" w:cs="Times New Roman"/>
                <w:sz w:val="24"/>
                <w:szCs w:val="24"/>
              </w:rPr>
              <w:t xml:space="preserve">Digital </w:t>
            </w:r>
            <w:r w:rsidR="005C2931">
              <w:rPr>
                <w:rFonts w:ascii="Times New Roman" w:hAnsi="Times New Roman" w:cs="Times New Roman"/>
                <w:sz w:val="24"/>
                <w:szCs w:val="24"/>
              </w:rPr>
              <w:t xml:space="preserve">technology-based </w:t>
            </w:r>
            <w:r>
              <w:rPr>
                <w:rFonts w:ascii="Times New Roman" w:hAnsi="Times New Roman" w:cs="Times New Roman"/>
                <w:sz w:val="24"/>
                <w:szCs w:val="24"/>
              </w:rPr>
              <w:t>ent</w:t>
            </w:r>
            <w:r w:rsidRPr="00841EBA">
              <w:rPr>
                <w:rFonts w:ascii="Times New Roman" w:hAnsi="Times New Roman" w:cs="Times New Roman"/>
                <w:sz w:val="24"/>
                <w:szCs w:val="24"/>
              </w:rPr>
              <w:t>repreneurship</w:t>
            </w:r>
            <w:r>
              <w:rPr>
                <w:rFonts w:ascii="Times New Roman" w:hAnsi="Times New Roman" w:cs="Times New Roman"/>
                <w:sz w:val="24"/>
                <w:szCs w:val="24"/>
              </w:rPr>
              <w:t xml:space="preserve"> </w:t>
            </w:r>
            <w:r w:rsidR="005C2931">
              <w:rPr>
                <w:rFonts w:ascii="Times New Roman" w:hAnsi="Times New Roman" w:cs="Times New Roman"/>
                <w:sz w:val="24"/>
                <w:szCs w:val="24"/>
              </w:rPr>
              <w:t xml:space="preserve">is with </w:t>
            </w:r>
            <w:r>
              <w:rPr>
                <w:rFonts w:ascii="Times New Roman" w:hAnsi="Times New Roman" w:cs="Times New Roman"/>
                <w:sz w:val="24"/>
                <w:szCs w:val="24"/>
              </w:rPr>
              <w:t>the potential impact on creating more assessable technologies and inclusive economies in the world</w:t>
            </w:r>
            <w:r w:rsidR="005C2931">
              <w:rPr>
                <w:rFonts w:ascii="Times New Roman" w:hAnsi="Times New Roman" w:cs="Times New Roman"/>
                <w:sz w:val="24"/>
                <w:szCs w:val="24"/>
              </w:rPr>
              <w:t>.</w:t>
            </w:r>
          </w:p>
        </w:tc>
        <w:tc>
          <w:tcPr>
            <w:tcW w:w="2464" w:type="dxa"/>
          </w:tcPr>
          <w:p w14:paraId="381AFB93" w14:textId="70A65E37" w:rsidR="00F80D95" w:rsidRPr="00841EBA" w:rsidRDefault="005C2931" w:rsidP="00F2787C">
            <w:pPr>
              <w:jc w:val="left"/>
              <w:rPr>
                <w:rFonts w:ascii="Times New Roman" w:hAnsi="Times New Roman" w:cs="Times New Roman"/>
                <w:sz w:val="24"/>
                <w:szCs w:val="24"/>
              </w:rPr>
            </w:pPr>
            <w:r>
              <w:rPr>
                <w:rFonts w:ascii="Times New Roman" w:hAnsi="Times New Roman" w:cs="Times New Roman"/>
                <w:sz w:val="24"/>
                <w:szCs w:val="24"/>
              </w:rPr>
              <w:t>I</w:t>
            </w:r>
            <w:r w:rsidRPr="00841EBA">
              <w:rPr>
                <w:rFonts w:ascii="Times New Roman" w:hAnsi="Times New Roman" w:cs="Times New Roman"/>
                <w:sz w:val="24"/>
                <w:szCs w:val="24"/>
              </w:rPr>
              <w:t>dentifie</w:t>
            </w:r>
            <w:r w:rsidR="00DB5FAF">
              <w:rPr>
                <w:rFonts w:ascii="Times New Roman" w:hAnsi="Times New Roman" w:cs="Times New Roman"/>
                <w:sz w:val="24"/>
                <w:szCs w:val="24"/>
              </w:rPr>
              <w:t>d</w:t>
            </w:r>
            <w:r w:rsidRPr="00841EBA">
              <w:rPr>
                <w:rFonts w:ascii="Times New Roman" w:hAnsi="Times New Roman" w:cs="Times New Roman"/>
                <w:sz w:val="24"/>
                <w:szCs w:val="24"/>
              </w:rPr>
              <w:t xml:space="preserve"> the mechanisms that make platform</w:t>
            </w:r>
            <w:r w:rsidR="00DB5FAF">
              <w:rPr>
                <w:rFonts w:ascii="Times New Roman" w:hAnsi="Times New Roman" w:cs="Times New Roman"/>
                <w:sz w:val="24"/>
                <w:szCs w:val="24"/>
              </w:rPr>
              <w:t>s</w:t>
            </w:r>
            <w:r w:rsidRPr="00841EBA">
              <w:rPr>
                <w:rFonts w:ascii="Times New Roman" w:hAnsi="Times New Roman" w:cs="Times New Roman"/>
                <w:sz w:val="24"/>
                <w:szCs w:val="24"/>
              </w:rPr>
              <w:t xml:space="preserve"> fair and inclusive for the</w:t>
            </w:r>
            <w:r w:rsidR="00F80D95">
              <w:rPr>
                <w:rFonts w:ascii="Times New Roman" w:hAnsi="Times New Roman" w:cs="Times New Roman"/>
                <w:sz w:val="24"/>
                <w:szCs w:val="24"/>
              </w:rPr>
              <w:t xml:space="preserve"> poorer segments of society</w:t>
            </w:r>
            <w:r w:rsidR="00F80D95" w:rsidRPr="00841EBA">
              <w:rPr>
                <w:rFonts w:ascii="Times New Roman" w:hAnsi="Times New Roman" w:cs="Times New Roman"/>
                <w:sz w:val="24"/>
                <w:szCs w:val="24"/>
              </w:rPr>
              <w:t>.</w:t>
            </w:r>
          </w:p>
          <w:p w14:paraId="6090FC32" w14:textId="3A9B07B2" w:rsidR="00914726" w:rsidRPr="00F80D95" w:rsidRDefault="00DB5FAF" w:rsidP="00F2787C">
            <w:pPr>
              <w:jc w:val="left"/>
              <w:rPr>
                <w:rFonts w:ascii="Times New Roman" w:hAnsi="Times New Roman" w:cs="Times New Roman"/>
                <w:sz w:val="24"/>
                <w:szCs w:val="24"/>
              </w:rPr>
            </w:pPr>
            <w:r>
              <w:rPr>
                <w:rFonts w:ascii="Times New Roman" w:hAnsi="Times New Roman" w:cs="Times New Roman"/>
                <w:sz w:val="24"/>
                <w:szCs w:val="24"/>
              </w:rPr>
              <w:t>And reported the digital technology’s</w:t>
            </w:r>
            <w:r w:rsidR="005C2931" w:rsidRPr="00841EBA">
              <w:rPr>
                <w:rFonts w:ascii="Times New Roman" w:hAnsi="Times New Roman" w:cs="Times New Roman"/>
                <w:sz w:val="24"/>
                <w:szCs w:val="24"/>
              </w:rPr>
              <w:t xml:space="preserve"> impact on income creation, capabilities development, and social capital development at the BOP, as well as its impact on the growth of </w:t>
            </w:r>
            <w:r>
              <w:rPr>
                <w:rFonts w:ascii="Times New Roman" w:hAnsi="Times New Roman" w:cs="Times New Roman"/>
                <w:sz w:val="24"/>
                <w:szCs w:val="24"/>
              </w:rPr>
              <w:t xml:space="preserve">new </w:t>
            </w:r>
            <w:r w:rsidR="005C2931" w:rsidRPr="00841EBA">
              <w:rPr>
                <w:rFonts w:ascii="Times New Roman" w:hAnsi="Times New Roman" w:cs="Times New Roman"/>
                <w:sz w:val="24"/>
                <w:szCs w:val="24"/>
              </w:rPr>
              <w:t>BOP entrepreneurs</w:t>
            </w:r>
            <w:r>
              <w:rPr>
                <w:rFonts w:ascii="Times New Roman" w:hAnsi="Times New Roman" w:cs="Times New Roman"/>
                <w:sz w:val="24"/>
                <w:szCs w:val="24"/>
              </w:rPr>
              <w:t xml:space="preserve">. </w:t>
            </w:r>
          </w:p>
        </w:tc>
        <w:tc>
          <w:tcPr>
            <w:tcW w:w="2464" w:type="dxa"/>
          </w:tcPr>
          <w:p w14:paraId="3527EDE5" w14:textId="6CB749BE" w:rsidR="00914726" w:rsidRPr="00F80D95" w:rsidRDefault="00F80D95" w:rsidP="00F80D95">
            <w:pPr>
              <w:autoSpaceDE w:val="0"/>
              <w:autoSpaceDN w:val="0"/>
              <w:adjustRightInd w:val="0"/>
              <w:snapToGrid w:val="0"/>
              <w:jc w:val="left"/>
              <w:rPr>
                <w:rFonts w:ascii="Times New Roman" w:eastAsia="DengXian" w:hAnsi="Times New Roman" w:cs="Times New Roman"/>
                <w:bCs/>
                <w:iCs/>
                <w:sz w:val="24"/>
                <w:szCs w:val="24"/>
              </w:rPr>
            </w:pPr>
            <w:r>
              <w:rPr>
                <w:rFonts w:ascii="Times New Roman" w:eastAsia="DengXian" w:hAnsi="Times New Roman" w:cs="Times New Roman"/>
                <w:bCs/>
                <w:iCs/>
                <w:sz w:val="24"/>
                <w:szCs w:val="24"/>
              </w:rPr>
              <w:t>U</w:t>
            </w:r>
            <w:r w:rsidRPr="00F80D95">
              <w:rPr>
                <w:rFonts w:ascii="Times New Roman" w:eastAsia="DengXian" w:hAnsi="Times New Roman" w:cs="Times New Roman"/>
                <w:bCs/>
                <w:iCs/>
                <w:sz w:val="24"/>
                <w:szCs w:val="24"/>
              </w:rPr>
              <w:t xml:space="preserve">pdate and enrich the new BOP theory based on digital technology through different </w:t>
            </w:r>
            <w:r w:rsidR="00ED739A">
              <w:rPr>
                <w:rFonts w:ascii="Times New Roman" w:eastAsia="DengXian" w:hAnsi="Times New Roman" w:cs="Times New Roman"/>
                <w:bCs/>
                <w:iCs/>
                <w:sz w:val="24"/>
                <w:szCs w:val="24"/>
              </w:rPr>
              <w:t xml:space="preserve">practical </w:t>
            </w:r>
            <w:r w:rsidRPr="00F80D95">
              <w:rPr>
                <w:rFonts w:ascii="Times New Roman" w:eastAsia="DengXian" w:hAnsi="Times New Roman" w:cs="Times New Roman"/>
                <w:bCs/>
                <w:iCs/>
                <w:sz w:val="24"/>
                <w:szCs w:val="24"/>
              </w:rPr>
              <w:t>cases</w:t>
            </w:r>
            <w:r w:rsidR="00ED739A">
              <w:rPr>
                <w:rFonts w:ascii="Times New Roman" w:eastAsia="DengXian" w:hAnsi="Times New Roman" w:cs="Times New Roman"/>
                <w:bCs/>
                <w:iCs/>
                <w:sz w:val="24"/>
                <w:szCs w:val="24"/>
              </w:rPr>
              <w:t xml:space="preserve">.  And how to create </w:t>
            </w:r>
            <w:r w:rsidR="00ED739A" w:rsidRPr="00ED739A">
              <w:rPr>
                <w:rFonts w:ascii="Times New Roman" w:eastAsia="DengXian" w:hAnsi="Times New Roman" w:cs="Times New Roman"/>
                <w:bCs/>
                <w:iCs/>
                <w:sz w:val="24"/>
                <w:szCs w:val="24"/>
              </w:rPr>
              <w:t xml:space="preserve">new inclusive entrepreneurship </w:t>
            </w:r>
            <w:r w:rsidR="00ED739A">
              <w:rPr>
                <w:rFonts w:ascii="Times New Roman" w:eastAsia="DengXian" w:hAnsi="Times New Roman" w:cs="Times New Roman"/>
                <w:bCs/>
                <w:iCs/>
                <w:sz w:val="24"/>
                <w:szCs w:val="24"/>
              </w:rPr>
              <w:t xml:space="preserve">and innovation </w:t>
            </w:r>
            <w:r w:rsidR="00ED739A" w:rsidRPr="00ED739A">
              <w:rPr>
                <w:rFonts w:ascii="Times New Roman" w:eastAsia="DengXian" w:hAnsi="Times New Roman" w:cs="Times New Roman"/>
                <w:bCs/>
                <w:iCs/>
                <w:sz w:val="24"/>
                <w:szCs w:val="24"/>
              </w:rPr>
              <w:t>theor</w:t>
            </w:r>
            <w:r w:rsidR="00ED739A">
              <w:rPr>
                <w:rFonts w:ascii="Times New Roman" w:eastAsia="DengXian" w:hAnsi="Times New Roman" w:cs="Times New Roman"/>
                <w:bCs/>
                <w:iCs/>
                <w:sz w:val="24"/>
                <w:szCs w:val="24"/>
              </w:rPr>
              <w:t>ies</w:t>
            </w:r>
            <w:r w:rsidR="00585FB4">
              <w:rPr>
                <w:rFonts w:ascii="Times New Roman" w:eastAsia="DengXian" w:hAnsi="Times New Roman" w:cs="Times New Roman"/>
                <w:bCs/>
                <w:iCs/>
                <w:sz w:val="24"/>
                <w:szCs w:val="24"/>
              </w:rPr>
              <w:t xml:space="preserve"> based on the practical cases</w:t>
            </w:r>
            <w:r w:rsidR="00ED739A">
              <w:rPr>
                <w:rFonts w:ascii="Times New Roman" w:eastAsia="DengXian" w:hAnsi="Times New Roman" w:cs="Times New Roman"/>
                <w:bCs/>
                <w:iCs/>
                <w:sz w:val="24"/>
                <w:szCs w:val="24"/>
              </w:rPr>
              <w:t>.</w:t>
            </w:r>
          </w:p>
        </w:tc>
      </w:tr>
      <w:tr w:rsidR="00914726" w14:paraId="7D3130BA" w14:textId="77777777" w:rsidTr="00914726">
        <w:tc>
          <w:tcPr>
            <w:tcW w:w="1908" w:type="dxa"/>
          </w:tcPr>
          <w:p w14:paraId="0388E83B" w14:textId="77777777" w:rsidR="00914726" w:rsidRPr="00886E4C" w:rsidRDefault="00914726" w:rsidP="00914726">
            <w:pPr>
              <w:pStyle w:val="ListParagraph"/>
              <w:numPr>
                <w:ilvl w:val="0"/>
                <w:numId w:val="6"/>
              </w:numPr>
              <w:autoSpaceDE w:val="0"/>
              <w:autoSpaceDN w:val="0"/>
              <w:adjustRightInd w:val="0"/>
              <w:snapToGrid w:val="0"/>
              <w:rPr>
                <w:rFonts w:ascii="Times New Roman" w:eastAsia="DengXian" w:hAnsi="Times New Roman" w:cs="Times New Roman"/>
                <w:i/>
                <w:iCs/>
                <w:sz w:val="24"/>
                <w:szCs w:val="24"/>
              </w:rPr>
            </w:pPr>
            <w:r w:rsidRPr="00886E4C">
              <w:rPr>
                <w:rFonts w:ascii="Times New Roman" w:eastAsia="DengXian" w:hAnsi="Times New Roman" w:cs="Times New Roman"/>
                <w:i/>
                <w:iCs/>
                <w:sz w:val="24"/>
                <w:szCs w:val="24"/>
              </w:rPr>
              <w:t>Next-generation digital technology</w:t>
            </w:r>
          </w:p>
        </w:tc>
        <w:tc>
          <w:tcPr>
            <w:tcW w:w="2514" w:type="dxa"/>
          </w:tcPr>
          <w:p w14:paraId="3641D263" w14:textId="28DB4F8D" w:rsidR="00914726" w:rsidRPr="003A5702" w:rsidRDefault="00914726" w:rsidP="00914726">
            <w:pPr>
              <w:autoSpaceDE w:val="0"/>
              <w:autoSpaceDN w:val="0"/>
              <w:adjustRightInd w:val="0"/>
              <w:snapToGrid w:val="0"/>
              <w:jc w:val="left"/>
              <w:rPr>
                <w:rFonts w:ascii="Times New Roman" w:eastAsia="DengXian" w:hAnsi="Times New Roman" w:cs="Times New Roman"/>
                <w:bCs/>
                <w:iCs/>
                <w:sz w:val="24"/>
                <w:szCs w:val="24"/>
              </w:rPr>
            </w:pPr>
            <w:r>
              <w:rPr>
                <w:rFonts w:ascii="Times New Roman" w:hAnsi="Times New Roman" w:cs="Times New Roman"/>
                <w:sz w:val="24"/>
                <w:szCs w:val="24"/>
              </w:rPr>
              <w:t>R</w:t>
            </w:r>
            <w:r w:rsidRPr="005947E1">
              <w:rPr>
                <w:rFonts w:ascii="Times New Roman" w:hAnsi="Times New Roman" w:cs="Times New Roman"/>
                <w:sz w:val="24"/>
                <w:szCs w:val="24"/>
              </w:rPr>
              <w:t xml:space="preserve">ecent </w:t>
            </w:r>
            <w:r>
              <w:rPr>
                <w:rFonts w:ascii="Times New Roman" w:hAnsi="Times New Roman" w:cs="Times New Roman"/>
                <w:sz w:val="24"/>
                <w:szCs w:val="24"/>
              </w:rPr>
              <w:t>developments</w:t>
            </w:r>
            <w:r w:rsidRPr="005947E1">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5947E1">
              <w:rPr>
                <w:rFonts w:ascii="Times New Roman" w:hAnsi="Times New Roman" w:cs="Times New Roman"/>
                <w:sz w:val="24"/>
                <w:szCs w:val="24"/>
              </w:rPr>
              <w:t xml:space="preserve">diffusion of next-generation digital technologies (NGDTs) such as Artificial Intelligence, the </w:t>
            </w:r>
            <w:r w:rsidRPr="005947E1">
              <w:rPr>
                <w:rFonts w:ascii="Times New Roman" w:hAnsi="Times New Roman" w:cs="Times New Roman"/>
                <w:sz w:val="24"/>
                <w:szCs w:val="24"/>
              </w:rPr>
              <w:lastRenderedPageBreak/>
              <w:t xml:space="preserve">Internet of Things, big data, 3D printing, </w:t>
            </w:r>
            <w:r>
              <w:rPr>
                <w:rFonts w:ascii="Times New Roman" w:hAnsi="Times New Roman" w:cs="Times New Roman"/>
                <w:sz w:val="24"/>
                <w:szCs w:val="24"/>
              </w:rPr>
              <w:t xml:space="preserve">and robotics </w:t>
            </w:r>
            <w:r w:rsidRPr="005947E1">
              <w:rPr>
                <w:rFonts w:ascii="Times New Roman" w:hAnsi="Times New Roman" w:cs="Times New Roman"/>
                <w:sz w:val="24"/>
                <w:szCs w:val="24"/>
              </w:rPr>
              <w:t xml:space="preserve">are expected to have an immense impact on businesses, </w:t>
            </w:r>
            <w:r>
              <w:rPr>
                <w:rFonts w:ascii="Times New Roman" w:hAnsi="Times New Roman" w:cs="Times New Roman"/>
                <w:sz w:val="24"/>
                <w:szCs w:val="24"/>
              </w:rPr>
              <w:t>entrepreneurship/</w:t>
            </w:r>
            <w:r w:rsidRPr="005947E1">
              <w:rPr>
                <w:rFonts w:ascii="Times New Roman" w:hAnsi="Times New Roman" w:cs="Times New Roman"/>
                <w:sz w:val="24"/>
                <w:szCs w:val="24"/>
              </w:rPr>
              <w:t>innovation, and society</w:t>
            </w:r>
            <w:r w:rsidR="00F80D95">
              <w:rPr>
                <w:rFonts w:ascii="Times New Roman" w:hAnsi="Times New Roman" w:cs="Times New Roman"/>
                <w:sz w:val="24"/>
                <w:szCs w:val="24"/>
              </w:rPr>
              <w:t>.</w:t>
            </w:r>
          </w:p>
        </w:tc>
        <w:tc>
          <w:tcPr>
            <w:tcW w:w="2464" w:type="dxa"/>
          </w:tcPr>
          <w:p w14:paraId="0D70CEC8" w14:textId="1FB9DF5B" w:rsidR="00CA259F" w:rsidRPr="00841EBA" w:rsidRDefault="00CA259F" w:rsidP="00CA259F">
            <w:pPr>
              <w:widowControl/>
              <w:jc w:val="left"/>
              <w:rPr>
                <w:rFonts w:ascii="Times New Roman" w:eastAsia="CharisSIL" w:hAnsi="Times New Roman" w:cs="Times New Roman"/>
                <w:color w:val="000000"/>
                <w:kern w:val="0"/>
                <w:sz w:val="24"/>
                <w:szCs w:val="24"/>
                <w:lang w:bidi="ar"/>
              </w:rPr>
            </w:pPr>
            <w:r>
              <w:rPr>
                <w:rFonts w:ascii="Times New Roman" w:eastAsia="CharisSIL" w:hAnsi="Times New Roman" w:cs="Times New Roman"/>
                <w:color w:val="000000"/>
                <w:kern w:val="0"/>
                <w:sz w:val="24"/>
                <w:szCs w:val="24"/>
                <w:lang w:bidi="ar"/>
              </w:rPr>
              <w:lastRenderedPageBreak/>
              <w:t xml:space="preserve">Identified </w:t>
            </w:r>
            <w:r w:rsidRPr="00841EBA">
              <w:rPr>
                <w:rFonts w:ascii="Times New Roman" w:eastAsia="CharisSIL" w:hAnsi="Times New Roman" w:cs="Times New Roman"/>
                <w:color w:val="000000"/>
                <w:kern w:val="0"/>
                <w:sz w:val="24"/>
                <w:szCs w:val="24"/>
                <w:lang w:bidi="ar"/>
              </w:rPr>
              <w:t xml:space="preserve">more </w:t>
            </w:r>
            <w:r>
              <w:rPr>
                <w:rFonts w:ascii="Times New Roman" w:eastAsia="CharisSIL" w:hAnsi="Times New Roman" w:cs="Times New Roman"/>
                <w:color w:val="000000"/>
                <w:kern w:val="0"/>
                <w:sz w:val="24"/>
                <w:szCs w:val="24"/>
                <w:lang w:bidi="ar"/>
              </w:rPr>
              <w:t>and more</w:t>
            </w:r>
            <w:r w:rsidRPr="00841EBA">
              <w:rPr>
                <w:rFonts w:ascii="Times New Roman" w:eastAsia="CharisSIL" w:hAnsi="Times New Roman" w:cs="Times New Roman"/>
                <w:color w:val="000000"/>
                <w:kern w:val="0"/>
                <w:sz w:val="24"/>
                <w:szCs w:val="24"/>
                <w:lang w:bidi="ar"/>
              </w:rPr>
              <w:t xml:space="preserve"> firms that use NGDTs, deployed multiple technologies at one time, manifesting </w:t>
            </w:r>
            <w:r w:rsidRPr="00841EBA">
              <w:rPr>
                <w:rFonts w:ascii="Times New Roman" w:eastAsia="CharisSIL" w:hAnsi="Times New Roman" w:cs="Times New Roman"/>
                <w:color w:val="000000"/>
                <w:kern w:val="0"/>
                <w:sz w:val="24"/>
                <w:szCs w:val="24"/>
                <w:lang w:bidi="ar"/>
              </w:rPr>
              <w:lastRenderedPageBreak/>
              <w:t xml:space="preserve">heterogeneous strategies across firm types. </w:t>
            </w:r>
            <w:r w:rsidR="00825DFF">
              <w:rPr>
                <w:rFonts w:ascii="Times New Roman" w:eastAsia="CharisSIL" w:hAnsi="Times New Roman" w:cs="Times New Roman"/>
                <w:color w:val="000000"/>
                <w:kern w:val="0"/>
                <w:sz w:val="24"/>
                <w:szCs w:val="24"/>
                <w:lang w:bidi="ar"/>
              </w:rPr>
              <w:t>C</w:t>
            </w:r>
            <w:r w:rsidRPr="00841EBA">
              <w:rPr>
                <w:rFonts w:ascii="Times New Roman" w:eastAsia="CharisSIL" w:hAnsi="Times New Roman" w:cs="Times New Roman"/>
                <w:color w:val="000000"/>
                <w:kern w:val="0"/>
                <w:sz w:val="24"/>
                <w:szCs w:val="24"/>
                <w:lang w:bidi="ar"/>
              </w:rPr>
              <w:t>omplementar</w:t>
            </w:r>
            <w:r w:rsidR="00825DFF">
              <w:rPr>
                <w:rFonts w:ascii="Times New Roman" w:eastAsia="CharisSIL" w:hAnsi="Times New Roman" w:cs="Times New Roman"/>
                <w:color w:val="000000"/>
                <w:kern w:val="0"/>
                <w:sz w:val="24"/>
                <w:szCs w:val="24"/>
                <w:lang w:bidi="ar"/>
              </w:rPr>
              <w:t xml:space="preserve">y </w:t>
            </w:r>
            <w:r w:rsidRPr="00841EBA">
              <w:rPr>
                <w:rFonts w:ascii="Times New Roman" w:eastAsia="CharisSIL" w:hAnsi="Times New Roman" w:cs="Times New Roman"/>
                <w:color w:val="000000"/>
                <w:kern w:val="0"/>
                <w:sz w:val="24"/>
                <w:szCs w:val="24"/>
                <w:lang w:bidi="ar"/>
              </w:rPr>
              <w:t>technologies facilitate and demand large sums of data</w:t>
            </w:r>
            <w:r w:rsidR="00825DFF">
              <w:rPr>
                <w:rFonts w:ascii="Times New Roman" w:eastAsia="CharisSIL" w:hAnsi="Times New Roman" w:cs="Times New Roman"/>
                <w:color w:val="000000"/>
                <w:kern w:val="0"/>
                <w:sz w:val="24"/>
                <w:szCs w:val="24"/>
                <w:lang w:bidi="ar"/>
              </w:rPr>
              <w:t xml:space="preserve"> and continually generate newer technologies</w:t>
            </w:r>
            <w:r w:rsidRPr="00841EBA">
              <w:rPr>
                <w:rFonts w:ascii="Times New Roman" w:eastAsia="CharisSIL" w:hAnsi="Times New Roman" w:cs="Times New Roman"/>
                <w:color w:val="000000"/>
                <w:kern w:val="0"/>
                <w:sz w:val="24"/>
                <w:szCs w:val="24"/>
                <w:lang w:bidi="ar"/>
              </w:rPr>
              <w:t>.</w:t>
            </w:r>
          </w:p>
          <w:p w14:paraId="1630E739" w14:textId="77777777" w:rsidR="00914726" w:rsidRDefault="00914726" w:rsidP="00914726">
            <w:pPr>
              <w:autoSpaceDE w:val="0"/>
              <w:autoSpaceDN w:val="0"/>
              <w:adjustRightInd w:val="0"/>
              <w:snapToGrid w:val="0"/>
              <w:rPr>
                <w:rFonts w:ascii="Times New Roman" w:eastAsia="DengXian" w:hAnsi="Times New Roman" w:cs="Times New Roman"/>
                <w:b/>
                <w:iCs/>
                <w:sz w:val="24"/>
                <w:szCs w:val="24"/>
              </w:rPr>
            </w:pPr>
          </w:p>
        </w:tc>
        <w:tc>
          <w:tcPr>
            <w:tcW w:w="2464" w:type="dxa"/>
          </w:tcPr>
          <w:p w14:paraId="6D234594" w14:textId="0DECB580" w:rsidR="00914726" w:rsidRDefault="00610851" w:rsidP="00610851">
            <w:pPr>
              <w:autoSpaceDE w:val="0"/>
              <w:autoSpaceDN w:val="0"/>
              <w:adjustRightInd w:val="0"/>
              <w:snapToGrid w:val="0"/>
              <w:jc w:val="left"/>
              <w:rPr>
                <w:rFonts w:ascii="Times New Roman" w:eastAsia="DengXian" w:hAnsi="Times New Roman" w:cs="Times New Roman"/>
                <w:b/>
                <w:iCs/>
                <w:sz w:val="24"/>
                <w:szCs w:val="24"/>
              </w:rPr>
            </w:pPr>
            <w:r>
              <w:rPr>
                <w:rFonts w:ascii="Times New Roman" w:eastAsia="CharisSIL" w:hAnsi="Times New Roman" w:cs="Times New Roman"/>
                <w:color w:val="000000"/>
                <w:kern w:val="0"/>
                <w:sz w:val="24"/>
                <w:szCs w:val="24"/>
                <w:lang w:bidi="ar"/>
              </w:rPr>
              <w:lastRenderedPageBreak/>
              <w:t xml:space="preserve">Digital technologies including </w:t>
            </w:r>
            <w:r w:rsidRPr="00841EBA">
              <w:rPr>
                <w:rFonts w:ascii="Times New Roman" w:eastAsia="CharisSIL" w:hAnsi="Times New Roman" w:cs="Times New Roman"/>
                <w:color w:val="000000"/>
                <w:kern w:val="0"/>
                <w:sz w:val="24"/>
                <w:szCs w:val="24"/>
                <w:lang w:bidi="ar"/>
              </w:rPr>
              <w:t>big data, IoT, cloud computing and AI</w:t>
            </w:r>
            <w:r>
              <w:rPr>
                <w:rFonts w:ascii="Times New Roman" w:eastAsia="CharisSIL" w:hAnsi="Times New Roman" w:cs="Times New Roman"/>
                <w:color w:val="000000"/>
                <w:kern w:val="0"/>
                <w:sz w:val="24"/>
                <w:szCs w:val="24"/>
                <w:lang w:bidi="ar"/>
              </w:rPr>
              <w:t xml:space="preserve"> </w:t>
            </w:r>
            <w:r w:rsidRPr="00610851">
              <w:rPr>
                <w:rFonts w:ascii="Times New Roman" w:eastAsia="CharisSIL" w:hAnsi="Times New Roman" w:cs="Times New Roman"/>
                <w:color w:val="000000"/>
                <w:kern w:val="0"/>
                <w:sz w:val="24"/>
                <w:szCs w:val="24"/>
                <w:lang w:bidi="ar"/>
              </w:rPr>
              <w:t>will advance more and more</w:t>
            </w:r>
            <w:r w:rsidR="00ED739A">
              <w:rPr>
                <w:rFonts w:ascii="Times New Roman" w:eastAsia="CharisSIL" w:hAnsi="Times New Roman" w:cs="Times New Roman"/>
                <w:color w:val="000000"/>
                <w:kern w:val="0"/>
                <w:sz w:val="24"/>
                <w:szCs w:val="24"/>
                <w:lang w:bidi="ar"/>
              </w:rPr>
              <w:t xml:space="preserve">. </w:t>
            </w:r>
            <w:r w:rsidR="00ED739A" w:rsidRPr="00ED739A">
              <w:rPr>
                <w:rFonts w:ascii="Times New Roman" w:eastAsia="CharisSIL" w:hAnsi="Times New Roman" w:cs="Times New Roman"/>
                <w:color w:val="000000"/>
                <w:kern w:val="0"/>
                <w:sz w:val="24"/>
                <w:szCs w:val="24"/>
                <w:lang w:bidi="ar"/>
              </w:rPr>
              <w:t xml:space="preserve">How will such advance in </w:t>
            </w:r>
            <w:r w:rsidR="00ED739A" w:rsidRPr="00ED739A">
              <w:rPr>
                <w:rFonts w:ascii="Times New Roman" w:eastAsia="CharisSIL" w:hAnsi="Times New Roman" w:cs="Times New Roman"/>
                <w:color w:val="000000"/>
                <w:kern w:val="0"/>
                <w:sz w:val="24"/>
                <w:szCs w:val="24"/>
                <w:lang w:bidi="ar"/>
              </w:rPr>
              <w:lastRenderedPageBreak/>
              <w:t>digital technology affect the formation of a new entrepreneurial ecosystem and the development of digital entrepreneurship and innovation</w:t>
            </w:r>
            <w:r w:rsidR="00ED739A">
              <w:rPr>
                <w:rFonts w:ascii="Times New Roman" w:eastAsia="CharisSIL" w:hAnsi="Times New Roman" w:cs="Times New Roman"/>
                <w:color w:val="000000"/>
                <w:kern w:val="0"/>
                <w:sz w:val="24"/>
                <w:szCs w:val="24"/>
                <w:lang w:bidi="ar"/>
              </w:rPr>
              <w:t xml:space="preserve"> in future?</w:t>
            </w:r>
          </w:p>
        </w:tc>
      </w:tr>
    </w:tbl>
    <w:p w14:paraId="63275A69" w14:textId="77777777" w:rsidR="00414867" w:rsidRDefault="00414867" w:rsidP="00414867">
      <w:pPr>
        <w:spacing w:line="480" w:lineRule="auto"/>
        <w:ind w:firstLine="720"/>
        <w:jc w:val="left"/>
        <w:rPr>
          <w:rFonts w:ascii="Times New Roman" w:hAnsi="Times New Roman" w:cs="Times New Roman"/>
          <w:color w:val="222222"/>
          <w:sz w:val="24"/>
          <w:szCs w:val="24"/>
          <w:shd w:val="clear" w:color="auto" w:fill="FFFFFF"/>
        </w:rPr>
      </w:pPr>
    </w:p>
    <w:p w14:paraId="5609BD9C" w14:textId="47116127" w:rsidR="00414867" w:rsidRDefault="00414867" w:rsidP="005D186A">
      <w:pPr>
        <w:widowControl/>
        <w:jc w:val="center"/>
        <w:rPr>
          <w:rFonts w:ascii="Times New Roman" w:hAnsi="Times New Roman" w:cs="Times New Roman"/>
          <w:b/>
          <w:iCs/>
          <w:kern w:val="0"/>
          <w:sz w:val="24"/>
          <w:szCs w:val="24"/>
        </w:rPr>
      </w:pPr>
    </w:p>
    <w:bookmarkEnd w:id="10"/>
    <w:bookmarkEnd w:id="12"/>
    <w:p w14:paraId="00C8DFF3" w14:textId="0FB081FF" w:rsidR="00414867" w:rsidRDefault="00414867" w:rsidP="005D186A">
      <w:pPr>
        <w:widowControl/>
        <w:jc w:val="center"/>
        <w:rPr>
          <w:rFonts w:ascii="Times New Roman" w:hAnsi="Times New Roman" w:cs="Times New Roman"/>
          <w:b/>
          <w:iCs/>
          <w:kern w:val="0"/>
          <w:sz w:val="24"/>
          <w:szCs w:val="24"/>
        </w:rPr>
      </w:pPr>
    </w:p>
    <w:sectPr w:rsidR="0041486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C449" w14:textId="77777777" w:rsidR="0057306A" w:rsidRDefault="0057306A">
      <w:r>
        <w:separator/>
      </w:r>
    </w:p>
  </w:endnote>
  <w:endnote w:type="continuationSeparator" w:id="0">
    <w:p w14:paraId="3B2EA900" w14:textId="77777777" w:rsidR="0057306A" w:rsidRDefault="0057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FKai-SB">
    <w:altName w:val="Microsoft JhengHei Light"/>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YouYuan">
    <w:charset w:val="86"/>
    <w:family w:val="modern"/>
    <w:pitch w:val="fixed"/>
    <w:sig w:usb0="00000001" w:usb1="080E0000" w:usb2="00000010" w:usb3="00000000" w:csb0="00040000" w:csb1="00000000"/>
  </w:font>
  <w:font w:name="FZKTK--GBK1-00">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harisSIL">
    <w:altName w:val="Yu Gothic"/>
    <w:panose1 w:val="00000000000000000000"/>
    <w:charset w:val="00"/>
    <w:family w:val="auto"/>
    <w:notTrueType/>
    <w:pitch w:val="default"/>
    <w:sig w:usb0="00000003" w:usb1="08070000" w:usb2="00000010" w:usb3="00000000" w:csb0="00020001" w:csb1="00000000"/>
  </w:font>
  <w:font w:name="sans-serif">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UnicodeMS">
    <w:altName w:val="SimSun"/>
    <w:panose1 w:val="00000000000000000000"/>
    <w:charset w:val="86"/>
    <w:family w:val="auto"/>
    <w:notTrueType/>
    <w:pitch w:val="default"/>
    <w:sig w:usb0="00000001" w:usb1="080E0000" w:usb2="00000010" w:usb3="00000000" w:csb0="00040000" w:csb1="00000000"/>
  </w:font>
  <w:font w:name="AdvTT3713a231+20">
    <w:altName w:val="MS Mincho"/>
    <w:panose1 w:val="00000000000000000000"/>
    <w:charset w:val="80"/>
    <w:family w:val="auto"/>
    <w:notTrueType/>
    <w:pitch w:val="default"/>
    <w:sig w:usb0="00000000" w:usb1="08070000" w:usb2="00000010" w:usb3="00000000" w:csb0="00020000" w:csb1="00000000"/>
  </w:font>
  <w:font w:name="AdvTT5235d5a9+20">
    <w:altName w:val="Microsoft YaHei"/>
    <w:panose1 w:val="00000000000000000000"/>
    <w:charset w:val="86"/>
    <w:family w:val="auto"/>
    <w:notTrueType/>
    <w:pitch w:val="default"/>
    <w:sig w:usb0="00000001" w:usb1="080E0000" w:usb2="00000010" w:usb3="00000000" w:csb0="00040000"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39037"/>
      <w:docPartObj>
        <w:docPartGallery w:val="Page Numbers (Bottom of Page)"/>
        <w:docPartUnique/>
      </w:docPartObj>
    </w:sdtPr>
    <w:sdtEndPr>
      <w:rPr>
        <w:noProof/>
      </w:rPr>
    </w:sdtEndPr>
    <w:sdtContent>
      <w:p w14:paraId="0F4FC36A" w14:textId="5774553E" w:rsidR="003113B4" w:rsidRDefault="003113B4">
        <w:pPr>
          <w:pStyle w:val="Footer"/>
          <w:jc w:val="right"/>
        </w:pPr>
        <w:r>
          <w:fldChar w:fldCharType="begin"/>
        </w:r>
        <w:r>
          <w:instrText xml:space="preserve"> PAGE   \* MERGEFORMAT </w:instrText>
        </w:r>
        <w:r>
          <w:fldChar w:fldCharType="separate"/>
        </w:r>
        <w:r w:rsidR="00933B29">
          <w:rPr>
            <w:noProof/>
          </w:rPr>
          <w:t>6</w:t>
        </w:r>
        <w:r>
          <w:rPr>
            <w:noProof/>
          </w:rPr>
          <w:fldChar w:fldCharType="end"/>
        </w:r>
      </w:p>
    </w:sdtContent>
  </w:sdt>
  <w:p w14:paraId="1F1AB1D9" w14:textId="77777777" w:rsidR="003113B4" w:rsidRDefault="0031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82EB" w14:textId="77777777" w:rsidR="0057306A" w:rsidRDefault="0057306A">
      <w:r>
        <w:separator/>
      </w:r>
    </w:p>
  </w:footnote>
  <w:footnote w:type="continuationSeparator" w:id="0">
    <w:p w14:paraId="1DD8666D" w14:textId="77777777" w:rsidR="0057306A" w:rsidRDefault="0057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3B6"/>
    <w:multiLevelType w:val="hybridMultilevel"/>
    <w:tmpl w:val="064249F4"/>
    <w:lvl w:ilvl="0" w:tplc="A648CA3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16ADD"/>
    <w:multiLevelType w:val="hybridMultilevel"/>
    <w:tmpl w:val="4E8CD76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4C1B"/>
    <w:multiLevelType w:val="hybridMultilevel"/>
    <w:tmpl w:val="E1B69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63177"/>
    <w:multiLevelType w:val="hybridMultilevel"/>
    <w:tmpl w:val="562A22C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B43CF"/>
    <w:multiLevelType w:val="hybridMultilevel"/>
    <w:tmpl w:val="B6F0B540"/>
    <w:lvl w:ilvl="0" w:tplc="895AD7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C2AC4"/>
    <w:multiLevelType w:val="multilevel"/>
    <w:tmpl w:val="A17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555F8"/>
    <w:multiLevelType w:val="hybridMultilevel"/>
    <w:tmpl w:val="BC48C6AE"/>
    <w:lvl w:ilvl="0" w:tplc="2752F5A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DB42775"/>
    <w:multiLevelType w:val="hybridMultilevel"/>
    <w:tmpl w:val="DB7E0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DB47D0"/>
    <w:multiLevelType w:val="hybridMultilevel"/>
    <w:tmpl w:val="772E9EAA"/>
    <w:lvl w:ilvl="0" w:tplc="EFFC54E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BB5EBB"/>
    <w:multiLevelType w:val="hybridMultilevel"/>
    <w:tmpl w:val="AE74310E"/>
    <w:lvl w:ilvl="0" w:tplc="4BC89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
  </w:num>
  <w:num w:numId="4">
    <w:abstractNumId w:val="6"/>
  </w:num>
  <w:num w:numId="5">
    <w:abstractNumId w:val="3"/>
  </w:num>
  <w:num w:numId="6">
    <w:abstractNumId w:val="7"/>
  </w:num>
  <w:num w:numId="7">
    <w:abstractNumId w:val="2"/>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A0MDC3MDU3MzMzNTBV0lEKTi0uzszPAykwrgUA3MyorywAAAA="/>
  </w:docVars>
  <w:rsids>
    <w:rsidRoot w:val="0075237D"/>
    <w:rsid w:val="00000D66"/>
    <w:rsid w:val="00005ECE"/>
    <w:rsid w:val="00005F1D"/>
    <w:rsid w:val="00007F28"/>
    <w:rsid w:val="0001015D"/>
    <w:rsid w:val="000109E0"/>
    <w:rsid w:val="00010D66"/>
    <w:rsid w:val="00022A46"/>
    <w:rsid w:val="00023D68"/>
    <w:rsid w:val="00024C83"/>
    <w:rsid w:val="00027576"/>
    <w:rsid w:val="00031754"/>
    <w:rsid w:val="00047405"/>
    <w:rsid w:val="0005625F"/>
    <w:rsid w:val="000652C4"/>
    <w:rsid w:val="00065DC2"/>
    <w:rsid w:val="00067C98"/>
    <w:rsid w:val="000702DF"/>
    <w:rsid w:val="000705BD"/>
    <w:rsid w:val="00071704"/>
    <w:rsid w:val="00072BB4"/>
    <w:rsid w:val="00075D91"/>
    <w:rsid w:val="0007719C"/>
    <w:rsid w:val="00080578"/>
    <w:rsid w:val="0009173D"/>
    <w:rsid w:val="00093C9A"/>
    <w:rsid w:val="00094716"/>
    <w:rsid w:val="00095FB5"/>
    <w:rsid w:val="00096AA3"/>
    <w:rsid w:val="00097D1B"/>
    <w:rsid w:val="000A0033"/>
    <w:rsid w:val="000A1C87"/>
    <w:rsid w:val="000A7F99"/>
    <w:rsid w:val="000B57A6"/>
    <w:rsid w:val="000B6BE8"/>
    <w:rsid w:val="000B7F5F"/>
    <w:rsid w:val="000C07C8"/>
    <w:rsid w:val="000C17A4"/>
    <w:rsid w:val="000C1ECD"/>
    <w:rsid w:val="000C2F14"/>
    <w:rsid w:val="000C309B"/>
    <w:rsid w:val="000C365E"/>
    <w:rsid w:val="000C3DE3"/>
    <w:rsid w:val="000C470D"/>
    <w:rsid w:val="000D363C"/>
    <w:rsid w:val="000D78FB"/>
    <w:rsid w:val="000E15EA"/>
    <w:rsid w:val="000E4469"/>
    <w:rsid w:val="000E70A8"/>
    <w:rsid w:val="000E7147"/>
    <w:rsid w:val="000F15D3"/>
    <w:rsid w:val="000F47BC"/>
    <w:rsid w:val="0010771F"/>
    <w:rsid w:val="0010783D"/>
    <w:rsid w:val="00107916"/>
    <w:rsid w:val="001103C2"/>
    <w:rsid w:val="00124D9C"/>
    <w:rsid w:val="00127AF7"/>
    <w:rsid w:val="00130AF5"/>
    <w:rsid w:val="0013218C"/>
    <w:rsid w:val="001349C2"/>
    <w:rsid w:val="0013760B"/>
    <w:rsid w:val="00141909"/>
    <w:rsid w:val="001425DE"/>
    <w:rsid w:val="001425F0"/>
    <w:rsid w:val="00145109"/>
    <w:rsid w:val="0014514C"/>
    <w:rsid w:val="001520BD"/>
    <w:rsid w:val="00153544"/>
    <w:rsid w:val="00153639"/>
    <w:rsid w:val="00155416"/>
    <w:rsid w:val="001559F1"/>
    <w:rsid w:val="00157182"/>
    <w:rsid w:val="00157666"/>
    <w:rsid w:val="00165C08"/>
    <w:rsid w:val="00166A06"/>
    <w:rsid w:val="00176DA0"/>
    <w:rsid w:val="0018541C"/>
    <w:rsid w:val="00186220"/>
    <w:rsid w:val="001865B6"/>
    <w:rsid w:val="0019750C"/>
    <w:rsid w:val="001B42C4"/>
    <w:rsid w:val="001B61C5"/>
    <w:rsid w:val="001C5404"/>
    <w:rsid w:val="001C54D5"/>
    <w:rsid w:val="001C6055"/>
    <w:rsid w:val="001D17E6"/>
    <w:rsid w:val="001D3CA0"/>
    <w:rsid w:val="001D5255"/>
    <w:rsid w:val="001D7680"/>
    <w:rsid w:val="001E073D"/>
    <w:rsid w:val="001E09C9"/>
    <w:rsid w:val="001E100B"/>
    <w:rsid w:val="001E17E9"/>
    <w:rsid w:val="001E23E1"/>
    <w:rsid w:val="001E6C7F"/>
    <w:rsid w:val="001E7D1A"/>
    <w:rsid w:val="001F3BC3"/>
    <w:rsid w:val="001F5790"/>
    <w:rsid w:val="001F5ED2"/>
    <w:rsid w:val="001F6C9D"/>
    <w:rsid w:val="001F7240"/>
    <w:rsid w:val="002017C4"/>
    <w:rsid w:val="0020685F"/>
    <w:rsid w:val="0020725B"/>
    <w:rsid w:val="002143E7"/>
    <w:rsid w:val="00217400"/>
    <w:rsid w:val="002223CC"/>
    <w:rsid w:val="002316AE"/>
    <w:rsid w:val="00240976"/>
    <w:rsid w:val="002411E1"/>
    <w:rsid w:val="00241C1B"/>
    <w:rsid w:val="00242A89"/>
    <w:rsid w:val="00242E34"/>
    <w:rsid w:val="00247AAB"/>
    <w:rsid w:val="00253B65"/>
    <w:rsid w:val="00255054"/>
    <w:rsid w:val="00257CFD"/>
    <w:rsid w:val="002647B5"/>
    <w:rsid w:val="00272980"/>
    <w:rsid w:val="002729C9"/>
    <w:rsid w:val="002771E9"/>
    <w:rsid w:val="00283385"/>
    <w:rsid w:val="002867F7"/>
    <w:rsid w:val="00286E04"/>
    <w:rsid w:val="00290028"/>
    <w:rsid w:val="00290128"/>
    <w:rsid w:val="002909E4"/>
    <w:rsid w:val="0029147F"/>
    <w:rsid w:val="00292AD5"/>
    <w:rsid w:val="00293A40"/>
    <w:rsid w:val="0029596E"/>
    <w:rsid w:val="00297A66"/>
    <w:rsid w:val="002A4DE4"/>
    <w:rsid w:val="002A6097"/>
    <w:rsid w:val="002A6888"/>
    <w:rsid w:val="002A6900"/>
    <w:rsid w:val="002B4DAC"/>
    <w:rsid w:val="002B5282"/>
    <w:rsid w:val="002B6F5B"/>
    <w:rsid w:val="002C28FA"/>
    <w:rsid w:val="002C42EE"/>
    <w:rsid w:val="002D68C2"/>
    <w:rsid w:val="002D793D"/>
    <w:rsid w:val="002E0763"/>
    <w:rsid w:val="002E11FA"/>
    <w:rsid w:val="002E4A48"/>
    <w:rsid w:val="002F1EF4"/>
    <w:rsid w:val="002F5AAA"/>
    <w:rsid w:val="00306415"/>
    <w:rsid w:val="00306F3C"/>
    <w:rsid w:val="0030701F"/>
    <w:rsid w:val="00307FAE"/>
    <w:rsid w:val="003101D7"/>
    <w:rsid w:val="003113B4"/>
    <w:rsid w:val="00316815"/>
    <w:rsid w:val="00316864"/>
    <w:rsid w:val="00316FC9"/>
    <w:rsid w:val="00317191"/>
    <w:rsid w:val="0031792F"/>
    <w:rsid w:val="003242B7"/>
    <w:rsid w:val="00325830"/>
    <w:rsid w:val="00325B6B"/>
    <w:rsid w:val="00337CF8"/>
    <w:rsid w:val="003431A0"/>
    <w:rsid w:val="00344CDC"/>
    <w:rsid w:val="00352DB8"/>
    <w:rsid w:val="00360E06"/>
    <w:rsid w:val="003624E9"/>
    <w:rsid w:val="003669E9"/>
    <w:rsid w:val="003678C4"/>
    <w:rsid w:val="00374FAB"/>
    <w:rsid w:val="00376A5D"/>
    <w:rsid w:val="003801DE"/>
    <w:rsid w:val="00382A14"/>
    <w:rsid w:val="00385AC1"/>
    <w:rsid w:val="0038671C"/>
    <w:rsid w:val="0039228E"/>
    <w:rsid w:val="0039261C"/>
    <w:rsid w:val="0039284E"/>
    <w:rsid w:val="00393A33"/>
    <w:rsid w:val="00396511"/>
    <w:rsid w:val="00396EB2"/>
    <w:rsid w:val="003A00CF"/>
    <w:rsid w:val="003A5702"/>
    <w:rsid w:val="003A5D1A"/>
    <w:rsid w:val="003B0785"/>
    <w:rsid w:val="003B266D"/>
    <w:rsid w:val="003B5618"/>
    <w:rsid w:val="003C18BD"/>
    <w:rsid w:val="003C6157"/>
    <w:rsid w:val="003D0757"/>
    <w:rsid w:val="003E1D7B"/>
    <w:rsid w:val="003E201F"/>
    <w:rsid w:val="003E25FD"/>
    <w:rsid w:val="003E6544"/>
    <w:rsid w:val="003F2939"/>
    <w:rsid w:val="003F3622"/>
    <w:rsid w:val="003F40E9"/>
    <w:rsid w:val="003F658C"/>
    <w:rsid w:val="004050E2"/>
    <w:rsid w:val="004110F8"/>
    <w:rsid w:val="00414867"/>
    <w:rsid w:val="00414A8C"/>
    <w:rsid w:val="00415A94"/>
    <w:rsid w:val="00422690"/>
    <w:rsid w:val="00424E50"/>
    <w:rsid w:val="004257D0"/>
    <w:rsid w:val="00425AAF"/>
    <w:rsid w:val="00431292"/>
    <w:rsid w:val="00437A05"/>
    <w:rsid w:val="004438F9"/>
    <w:rsid w:val="00446C95"/>
    <w:rsid w:val="004474EC"/>
    <w:rsid w:val="00450C17"/>
    <w:rsid w:val="00453319"/>
    <w:rsid w:val="00457622"/>
    <w:rsid w:val="004615B6"/>
    <w:rsid w:val="00464043"/>
    <w:rsid w:val="00465E81"/>
    <w:rsid w:val="00467A96"/>
    <w:rsid w:val="00470063"/>
    <w:rsid w:val="00476F83"/>
    <w:rsid w:val="00480D61"/>
    <w:rsid w:val="00483AE1"/>
    <w:rsid w:val="00486D11"/>
    <w:rsid w:val="0048794E"/>
    <w:rsid w:val="0049498A"/>
    <w:rsid w:val="004A1695"/>
    <w:rsid w:val="004A2BD8"/>
    <w:rsid w:val="004A3810"/>
    <w:rsid w:val="004A5918"/>
    <w:rsid w:val="004A637B"/>
    <w:rsid w:val="004A715B"/>
    <w:rsid w:val="004A773C"/>
    <w:rsid w:val="004B1170"/>
    <w:rsid w:val="004B16D0"/>
    <w:rsid w:val="004B599C"/>
    <w:rsid w:val="004C58C7"/>
    <w:rsid w:val="004D1F36"/>
    <w:rsid w:val="004D28D9"/>
    <w:rsid w:val="004D5FF2"/>
    <w:rsid w:val="004D721D"/>
    <w:rsid w:val="004E03D6"/>
    <w:rsid w:val="004E19F1"/>
    <w:rsid w:val="004E2413"/>
    <w:rsid w:val="004E27FA"/>
    <w:rsid w:val="004E309F"/>
    <w:rsid w:val="004E482A"/>
    <w:rsid w:val="004F1268"/>
    <w:rsid w:val="004F26DF"/>
    <w:rsid w:val="004F73A7"/>
    <w:rsid w:val="004F7B8A"/>
    <w:rsid w:val="005067C7"/>
    <w:rsid w:val="0051085A"/>
    <w:rsid w:val="00510BBE"/>
    <w:rsid w:val="00513183"/>
    <w:rsid w:val="0051353B"/>
    <w:rsid w:val="0052186C"/>
    <w:rsid w:val="005236F3"/>
    <w:rsid w:val="00523BF7"/>
    <w:rsid w:val="0053105A"/>
    <w:rsid w:val="005317F0"/>
    <w:rsid w:val="005343A9"/>
    <w:rsid w:val="00536947"/>
    <w:rsid w:val="005377E7"/>
    <w:rsid w:val="00544157"/>
    <w:rsid w:val="005446BB"/>
    <w:rsid w:val="005462DD"/>
    <w:rsid w:val="00546793"/>
    <w:rsid w:val="005479AD"/>
    <w:rsid w:val="005510A6"/>
    <w:rsid w:val="005518B7"/>
    <w:rsid w:val="00553396"/>
    <w:rsid w:val="00553C03"/>
    <w:rsid w:val="0057306A"/>
    <w:rsid w:val="005826B6"/>
    <w:rsid w:val="00583792"/>
    <w:rsid w:val="00584A34"/>
    <w:rsid w:val="005850DF"/>
    <w:rsid w:val="00585FB4"/>
    <w:rsid w:val="005923E8"/>
    <w:rsid w:val="00592402"/>
    <w:rsid w:val="005947E1"/>
    <w:rsid w:val="005A0BF1"/>
    <w:rsid w:val="005A67E3"/>
    <w:rsid w:val="005B21B0"/>
    <w:rsid w:val="005B605C"/>
    <w:rsid w:val="005B66E7"/>
    <w:rsid w:val="005B7F12"/>
    <w:rsid w:val="005C2931"/>
    <w:rsid w:val="005C3355"/>
    <w:rsid w:val="005C4928"/>
    <w:rsid w:val="005C5C74"/>
    <w:rsid w:val="005C6FFE"/>
    <w:rsid w:val="005C73C6"/>
    <w:rsid w:val="005D186A"/>
    <w:rsid w:val="005D663C"/>
    <w:rsid w:val="005D69EA"/>
    <w:rsid w:val="005D76CA"/>
    <w:rsid w:val="005E033D"/>
    <w:rsid w:val="005E6E20"/>
    <w:rsid w:val="005F0949"/>
    <w:rsid w:val="0060014B"/>
    <w:rsid w:val="00603B39"/>
    <w:rsid w:val="00610851"/>
    <w:rsid w:val="00610C31"/>
    <w:rsid w:val="00611A73"/>
    <w:rsid w:val="006162D7"/>
    <w:rsid w:val="00616917"/>
    <w:rsid w:val="00616E8F"/>
    <w:rsid w:val="00622A0B"/>
    <w:rsid w:val="00623D85"/>
    <w:rsid w:val="006254C2"/>
    <w:rsid w:val="006303A5"/>
    <w:rsid w:val="00630B24"/>
    <w:rsid w:val="00630DA4"/>
    <w:rsid w:val="00632C68"/>
    <w:rsid w:val="00634A16"/>
    <w:rsid w:val="006353A5"/>
    <w:rsid w:val="006362F6"/>
    <w:rsid w:val="00636556"/>
    <w:rsid w:val="0064086F"/>
    <w:rsid w:val="0064213C"/>
    <w:rsid w:val="0064255D"/>
    <w:rsid w:val="00651856"/>
    <w:rsid w:val="00653D58"/>
    <w:rsid w:val="006543BA"/>
    <w:rsid w:val="0065518B"/>
    <w:rsid w:val="00657A1A"/>
    <w:rsid w:val="00657DAD"/>
    <w:rsid w:val="006661AB"/>
    <w:rsid w:val="0066653C"/>
    <w:rsid w:val="0067147D"/>
    <w:rsid w:val="0067152D"/>
    <w:rsid w:val="00675A7F"/>
    <w:rsid w:val="0068586C"/>
    <w:rsid w:val="006860E5"/>
    <w:rsid w:val="006912AC"/>
    <w:rsid w:val="00692102"/>
    <w:rsid w:val="006955C0"/>
    <w:rsid w:val="00696B5D"/>
    <w:rsid w:val="006A04A5"/>
    <w:rsid w:val="006A21A9"/>
    <w:rsid w:val="006A4A3D"/>
    <w:rsid w:val="006A72BC"/>
    <w:rsid w:val="006B0F7D"/>
    <w:rsid w:val="006B1227"/>
    <w:rsid w:val="006B20F4"/>
    <w:rsid w:val="006B23A0"/>
    <w:rsid w:val="006B44E2"/>
    <w:rsid w:val="006B4C59"/>
    <w:rsid w:val="006B739E"/>
    <w:rsid w:val="006C1246"/>
    <w:rsid w:val="006C1DAA"/>
    <w:rsid w:val="006C289C"/>
    <w:rsid w:val="006C41B6"/>
    <w:rsid w:val="006C6F3E"/>
    <w:rsid w:val="006C70AF"/>
    <w:rsid w:val="006D0AB0"/>
    <w:rsid w:val="006D2C1A"/>
    <w:rsid w:val="006D37E1"/>
    <w:rsid w:val="006D49AE"/>
    <w:rsid w:val="006D4DDF"/>
    <w:rsid w:val="006D5989"/>
    <w:rsid w:val="006D5CB5"/>
    <w:rsid w:val="006E2A25"/>
    <w:rsid w:val="006E5579"/>
    <w:rsid w:val="006F43CC"/>
    <w:rsid w:val="006F738D"/>
    <w:rsid w:val="0070423A"/>
    <w:rsid w:val="00707237"/>
    <w:rsid w:val="0071465A"/>
    <w:rsid w:val="0072083A"/>
    <w:rsid w:val="0072458D"/>
    <w:rsid w:val="00724B96"/>
    <w:rsid w:val="00725A1C"/>
    <w:rsid w:val="00731C08"/>
    <w:rsid w:val="007329E2"/>
    <w:rsid w:val="00743B53"/>
    <w:rsid w:val="0074740E"/>
    <w:rsid w:val="00750BB2"/>
    <w:rsid w:val="0075170D"/>
    <w:rsid w:val="0075237D"/>
    <w:rsid w:val="007530F7"/>
    <w:rsid w:val="007544A9"/>
    <w:rsid w:val="00760545"/>
    <w:rsid w:val="007630C2"/>
    <w:rsid w:val="0076444F"/>
    <w:rsid w:val="00765F6B"/>
    <w:rsid w:val="00775F2D"/>
    <w:rsid w:val="0077744C"/>
    <w:rsid w:val="00781736"/>
    <w:rsid w:val="00782B61"/>
    <w:rsid w:val="007861D9"/>
    <w:rsid w:val="007973CC"/>
    <w:rsid w:val="007B280B"/>
    <w:rsid w:val="007B6522"/>
    <w:rsid w:val="007D1DFF"/>
    <w:rsid w:val="007D26B3"/>
    <w:rsid w:val="007D7B5A"/>
    <w:rsid w:val="007E0CE5"/>
    <w:rsid w:val="007E42DF"/>
    <w:rsid w:val="007E5F3B"/>
    <w:rsid w:val="007E621E"/>
    <w:rsid w:val="007F5261"/>
    <w:rsid w:val="0080257E"/>
    <w:rsid w:val="008047EE"/>
    <w:rsid w:val="00804D4A"/>
    <w:rsid w:val="00806168"/>
    <w:rsid w:val="00814B5E"/>
    <w:rsid w:val="00815CA1"/>
    <w:rsid w:val="00817B33"/>
    <w:rsid w:val="008232E7"/>
    <w:rsid w:val="008235BB"/>
    <w:rsid w:val="008258F7"/>
    <w:rsid w:val="00825DFF"/>
    <w:rsid w:val="008270BA"/>
    <w:rsid w:val="00830895"/>
    <w:rsid w:val="00837F85"/>
    <w:rsid w:val="008408A1"/>
    <w:rsid w:val="00840EC0"/>
    <w:rsid w:val="00841EBA"/>
    <w:rsid w:val="0084282B"/>
    <w:rsid w:val="00843F9C"/>
    <w:rsid w:val="008462C2"/>
    <w:rsid w:val="008544AE"/>
    <w:rsid w:val="00856B97"/>
    <w:rsid w:val="00857CF2"/>
    <w:rsid w:val="00857D84"/>
    <w:rsid w:val="0086096E"/>
    <w:rsid w:val="00862BA3"/>
    <w:rsid w:val="00863411"/>
    <w:rsid w:val="00874937"/>
    <w:rsid w:val="0087644A"/>
    <w:rsid w:val="00877037"/>
    <w:rsid w:val="0088015A"/>
    <w:rsid w:val="00886E4C"/>
    <w:rsid w:val="0089048C"/>
    <w:rsid w:val="008922A9"/>
    <w:rsid w:val="00894AFB"/>
    <w:rsid w:val="00894F0C"/>
    <w:rsid w:val="008A149F"/>
    <w:rsid w:val="008A4181"/>
    <w:rsid w:val="008A607E"/>
    <w:rsid w:val="008A74F0"/>
    <w:rsid w:val="008B12BA"/>
    <w:rsid w:val="008B2633"/>
    <w:rsid w:val="008C34B2"/>
    <w:rsid w:val="008C3BEF"/>
    <w:rsid w:val="008C43CC"/>
    <w:rsid w:val="008D597B"/>
    <w:rsid w:val="008D5A6F"/>
    <w:rsid w:val="008E0917"/>
    <w:rsid w:val="008E0F14"/>
    <w:rsid w:val="008E3B13"/>
    <w:rsid w:val="008F2EC8"/>
    <w:rsid w:val="008F7E77"/>
    <w:rsid w:val="009012BB"/>
    <w:rsid w:val="009033FD"/>
    <w:rsid w:val="00903C1F"/>
    <w:rsid w:val="0090501B"/>
    <w:rsid w:val="0090727D"/>
    <w:rsid w:val="00911525"/>
    <w:rsid w:val="009129EB"/>
    <w:rsid w:val="00913153"/>
    <w:rsid w:val="00914726"/>
    <w:rsid w:val="00915B3B"/>
    <w:rsid w:val="00920588"/>
    <w:rsid w:val="009227DD"/>
    <w:rsid w:val="0092346D"/>
    <w:rsid w:val="00925C35"/>
    <w:rsid w:val="00925F2A"/>
    <w:rsid w:val="009269D4"/>
    <w:rsid w:val="0092779D"/>
    <w:rsid w:val="009330CD"/>
    <w:rsid w:val="00933B29"/>
    <w:rsid w:val="0093533B"/>
    <w:rsid w:val="0093791D"/>
    <w:rsid w:val="00945D43"/>
    <w:rsid w:val="0094626A"/>
    <w:rsid w:val="0095490B"/>
    <w:rsid w:val="00955A76"/>
    <w:rsid w:val="00955BEB"/>
    <w:rsid w:val="009601A5"/>
    <w:rsid w:val="00965FBD"/>
    <w:rsid w:val="009705E7"/>
    <w:rsid w:val="00970C49"/>
    <w:rsid w:val="009717D5"/>
    <w:rsid w:val="009730C6"/>
    <w:rsid w:val="00975168"/>
    <w:rsid w:val="00975978"/>
    <w:rsid w:val="009773F7"/>
    <w:rsid w:val="00977FAD"/>
    <w:rsid w:val="00986874"/>
    <w:rsid w:val="00991A92"/>
    <w:rsid w:val="00993E2A"/>
    <w:rsid w:val="009956E9"/>
    <w:rsid w:val="009A395C"/>
    <w:rsid w:val="009A53D8"/>
    <w:rsid w:val="009B2217"/>
    <w:rsid w:val="009C1743"/>
    <w:rsid w:val="009C238C"/>
    <w:rsid w:val="009C3520"/>
    <w:rsid w:val="009C50A1"/>
    <w:rsid w:val="009C54C9"/>
    <w:rsid w:val="009C7F5A"/>
    <w:rsid w:val="009D648C"/>
    <w:rsid w:val="009E5590"/>
    <w:rsid w:val="009E5ECD"/>
    <w:rsid w:val="009F0C41"/>
    <w:rsid w:val="009F18E9"/>
    <w:rsid w:val="00A0094E"/>
    <w:rsid w:val="00A06564"/>
    <w:rsid w:val="00A06DAC"/>
    <w:rsid w:val="00A12E82"/>
    <w:rsid w:val="00A14E51"/>
    <w:rsid w:val="00A16327"/>
    <w:rsid w:val="00A1795E"/>
    <w:rsid w:val="00A20922"/>
    <w:rsid w:val="00A20F5C"/>
    <w:rsid w:val="00A2221E"/>
    <w:rsid w:val="00A232A5"/>
    <w:rsid w:val="00A24728"/>
    <w:rsid w:val="00A24D25"/>
    <w:rsid w:val="00A308D9"/>
    <w:rsid w:val="00A32CCA"/>
    <w:rsid w:val="00A333EA"/>
    <w:rsid w:val="00A34A12"/>
    <w:rsid w:val="00A34E72"/>
    <w:rsid w:val="00A37902"/>
    <w:rsid w:val="00A37B08"/>
    <w:rsid w:val="00A41C4C"/>
    <w:rsid w:val="00A42649"/>
    <w:rsid w:val="00A42941"/>
    <w:rsid w:val="00A433D3"/>
    <w:rsid w:val="00A47A82"/>
    <w:rsid w:val="00A47C43"/>
    <w:rsid w:val="00A5049B"/>
    <w:rsid w:val="00A544CB"/>
    <w:rsid w:val="00A563A6"/>
    <w:rsid w:val="00A67D2F"/>
    <w:rsid w:val="00A71082"/>
    <w:rsid w:val="00A720AE"/>
    <w:rsid w:val="00A76B48"/>
    <w:rsid w:val="00A76D7F"/>
    <w:rsid w:val="00A8054F"/>
    <w:rsid w:val="00A829E0"/>
    <w:rsid w:val="00A84397"/>
    <w:rsid w:val="00A913B4"/>
    <w:rsid w:val="00A92048"/>
    <w:rsid w:val="00A922DA"/>
    <w:rsid w:val="00A93685"/>
    <w:rsid w:val="00AA08F6"/>
    <w:rsid w:val="00AA28BC"/>
    <w:rsid w:val="00AA71C3"/>
    <w:rsid w:val="00AB0BA6"/>
    <w:rsid w:val="00AB1676"/>
    <w:rsid w:val="00AB2B99"/>
    <w:rsid w:val="00AB6A41"/>
    <w:rsid w:val="00AC4D73"/>
    <w:rsid w:val="00AC688A"/>
    <w:rsid w:val="00AD2B42"/>
    <w:rsid w:val="00AD515D"/>
    <w:rsid w:val="00AD7459"/>
    <w:rsid w:val="00AE0418"/>
    <w:rsid w:val="00AF2BBE"/>
    <w:rsid w:val="00AF752F"/>
    <w:rsid w:val="00B03220"/>
    <w:rsid w:val="00B04217"/>
    <w:rsid w:val="00B05A14"/>
    <w:rsid w:val="00B06570"/>
    <w:rsid w:val="00B154DF"/>
    <w:rsid w:val="00B15946"/>
    <w:rsid w:val="00B17E9E"/>
    <w:rsid w:val="00B21A6E"/>
    <w:rsid w:val="00B23B7F"/>
    <w:rsid w:val="00B27EAC"/>
    <w:rsid w:val="00B34095"/>
    <w:rsid w:val="00B34655"/>
    <w:rsid w:val="00B37B42"/>
    <w:rsid w:val="00B37E77"/>
    <w:rsid w:val="00B412E1"/>
    <w:rsid w:val="00B41B64"/>
    <w:rsid w:val="00B465DA"/>
    <w:rsid w:val="00B50C2B"/>
    <w:rsid w:val="00B51500"/>
    <w:rsid w:val="00B51EEC"/>
    <w:rsid w:val="00B5359A"/>
    <w:rsid w:val="00B53880"/>
    <w:rsid w:val="00B5623E"/>
    <w:rsid w:val="00B57BFE"/>
    <w:rsid w:val="00B6624E"/>
    <w:rsid w:val="00B66BA4"/>
    <w:rsid w:val="00B702D0"/>
    <w:rsid w:val="00B7073A"/>
    <w:rsid w:val="00B70D26"/>
    <w:rsid w:val="00B72355"/>
    <w:rsid w:val="00B724F6"/>
    <w:rsid w:val="00B72F93"/>
    <w:rsid w:val="00B73D52"/>
    <w:rsid w:val="00B74429"/>
    <w:rsid w:val="00B75C5D"/>
    <w:rsid w:val="00B75DA6"/>
    <w:rsid w:val="00B7643A"/>
    <w:rsid w:val="00B76CC0"/>
    <w:rsid w:val="00B775FE"/>
    <w:rsid w:val="00B83CC2"/>
    <w:rsid w:val="00B859DB"/>
    <w:rsid w:val="00B86894"/>
    <w:rsid w:val="00B928F7"/>
    <w:rsid w:val="00B932A4"/>
    <w:rsid w:val="00B933A8"/>
    <w:rsid w:val="00B95380"/>
    <w:rsid w:val="00B9616F"/>
    <w:rsid w:val="00BA549A"/>
    <w:rsid w:val="00BB10E2"/>
    <w:rsid w:val="00BB2D5D"/>
    <w:rsid w:val="00BB60E5"/>
    <w:rsid w:val="00BB63C8"/>
    <w:rsid w:val="00BB7253"/>
    <w:rsid w:val="00BC0943"/>
    <w:rsid w:val="00BC0E71"/>
    <w:rsid w:val="00BC509D"/>
    <w:rsid w:val="00BD3CE9"/>
    <w:rsid w:val="00BE0417"/>
    <w:rsid w:val="00BE4B1A"/>
    <w:rsid w:val="00BE4E5A"/>
    <w:rsid w:val="00BE4FB0"/>
    <w:rsid w:val="00BF012F"/>
    <w:rsid w:val="00BF19CA"/>
    <w:rsid w:val="00BF1A9D"/>
    <w:rsid w:val="00BF21E2"/>
    <w:rsid w:val="00BF5A5F"/>
    <w:rsid w:val="00BF5E99"/>
    <w:rsid w:val="00C018C8"/>
    <w:rsid w:val="00C04706"/>
    <w:rsid w:val="00C07498"/>
    <w:rsid w:val="00C137E5"/>
    <w:rsid w:val="00C17F5D"/>
    <w:rsid w:val="00C22A6B"/>
    <w:rsid w:val="00C2353E"/>
    <w:rsid w:val="00C24200"/>
    <w:rsid w:val="00C34143"/>
    <w:rsid w:val="00C34927"/>
    <w:rsid w:val="00C41159"/>
    <w:rsid w:val="00C42D15"/>
    <w:rsid w:val="00C518AA"/>
    <w:rsid w:val="00C52721"/>
    <w:rsid w:val="00C543A0"/>
    <w:rsid w:val="00C55873"/>
    <w:rsid w:val="00C652D1"/>
    <w:rsid w:val="00C65721"/>
    <w:rsid w:val="00C721B7"/>
    <w:rsid w:val="00C740FE"/>
    <w:rsid w:val="00C7558E"/>
    <w:rsid w:val="00C76197"/>
    <w:rsid w:val="00C7743F"/>
    <w:rsid w:val="00C8315E"/>
    <w:rsid w:val="00C84700"/>
    <w:rsid w:val="00C949A3"/>
    <w:rsid w:val="00C95ED6"/>
    <w:rsid w:val="00CA0BE0"/>
    <w:rsid w:val="00CA259F"/>
    <w:rsid w:val="00CA3A66"/>
    <w:rsid w:val="00CA4B59"/>
    <w:rsid w:val="00CA56CE"/>
    <w:rsid w:val="00CA59AF"/>
    <w:rsid w:val="00CB01BF"/>
    <w:rsid w:val="00CB17C7"/>
    <w:rsid w:val="00CB4EA1"/>
    <w:rsid w:val="00CB69A6"/>
    <w:rsid w:val="00CB74DF"/>
    <w:rsid w:val="00CC064B"/>
    <w:rsid w:val="00CC2DBE"/>
    <w:rsid w:val="00CC324D"/>
    <w:rsid w:val="00CC36CB"/>
    <w:rsid w:val="00CD072D"/>
    <w:rsid w:val="00CD0EE6"/>
    <w:rsid w:val="00CD116F"/>
    <w:rsid w:val="00CD3974"/>
    <w:rsid w:val="00CE74F2"/>
    <w:rsid w:val="00CF3408"/>
    <w:rsid w:val="00CF58B2"/>
    <w:rsid w:val="00D028BD"/>
    <w:rsid w:val="00D0357F"/>
    <w:rsid w:val="00D10462"/>
    <w:rsid w:val="00D111AA"/>
    <w:rsid w:val="00D175D7"/>
    <w:rsid w:val="00D20722"/>
    <w:rsid w:val="00D2127A"/>
    <w:rsid w:val="00D32EAB"/>
    <w:rsid w:val="00D348ED"/>
    <w:rsid w:val="00D350EC"/>
    <w:rsid w:val="00D41336"/>
    <w:rsid w:val="00D41CB7"/>
    <w:rsid w:val="00D427D9"/>
    <w:rsid w:val="00D46455"/>
    <w:rsid w:val="00D471D7"/>
    <w:rsid w:val="00D47DCB"/>
    <w:rsid w:val="00D505C3"/>
    <w:rsid w:val="00D60EB1"/>
    <w:rsid w:val="00D73CB5"/>
    <w:rsid w:val="00D747D1"/>
    <w:rsid w:val="00D74A96"/>
    <w:rsid w:val="00D74DC7"/>
    <w:rsid w:val="00D80E3D"/>
    <w:rsid w:val="00D81875"/>
    <w:rsid w:val="00D823CD"/>
    <w:rsid w:val="00D82BB5"/>
    <w:rsid w:val="00D900F9"/>
    <w:rsid w:val="00D92DDC"/>
    <w:rsid w:val="00DA5CB0"/>
    <w:rsid w:val="00DB11B1"/>
    <w:rsid w:val="00DB511D"/>
    <w:rsid w:val="00DB5FAF"/>
    <w:rsid w:val="00DC278D"/>
    <w:rsid w:val="00DC2BE3"/>
    <w:rsid w:val="00DD1077"/>
    <w:rsid w:val="00DD760D"/>
    <w:rsid w:val="00DE5A7B"/>
    <w:rsid w:val="00DE7C6A"/>
    <w:rsid w:val="00E00452"/>
    <w:rsid w:val="00E02A68"/>
    <w:rsid w:val="00E02F64"/>
    <w:rsid w:val="00E039ED"/>
    <w:rsid w:val="00E12A65"/>
    <w:rsid w:val="00E25F07"/>
    <w:rsid w:val="00E26C99"/>
    <w:rsid w:val="00E32F74"/>
    <w:rsid w:val="00E3368B"/>
    <w:rsid w:val="00E36923"/>
    <w:rsid w:val="00E410E4"/>
    <w:rsid w:val="00E4261E"/>
    <w:rsid w:val="00E42A99"/>
    <w:rsid w:val="00E43F19"/>
    <w:rsid w:val="00E44268"/>
    <w:rsid w:val="00E469E7"/>
    <w:rsid w:val="00E50F2E"/>
    <w:rsid w:val="00E54B14"/>
    <w:rsid w:val="00E54E2A"/>
    <w:rsid w:val="00E56F8B"/>
    <w:rsid w:val="00E60BE7"/>
    <w:rsid w:val="00E61307"/>
    <w:rsid w:val="00E61ED4"/>
    <w:rsid w:val="00E62F2F"/>
    <w:rsid w:val="00E634BD"/>
    <w:rsid w:val="00E6367F"/>
    <w:rsid w:val="00E64A50"/>
    <w:rsid w:val="00E7140F"/>
    <w:rsid w:val="00E750CA"/>
    <w:rsid w:val="00E764DC"/>
    <w:rsid w:val="00E76F86"/>
    <w:rsid w:val="00E80073"/>
    <w:rsid w:val="00E82D25"/>
    <w:rsid w:val="00E944DD"/>
    <w:rsid w:val="00E94AF2"/>
    <w:rsid w:val="00E97614"/>
    <w:rsid w:val="00EA2DB5"/>
    <w:rsid w:val="00EA57F8"/>
    <w:rsid w:val="00EA5926"/>
    <w:rsid w:val="00EB0FBD"/>
    <w:rsid w:val="00EB1585"/>
    <w:rsid w:val="00EB23BF"/>
    <w:rsid w:val="00EB5BEA"/>
    <w:rsid w:val="00EC1173"/>
    <w:rsid w:val="00EC2814"/>
    <w:rsid w:val="00EC2A2E"/>
    <w:rsid w:val="00EC33B4"/>
    <w:rsid w:val="00EC425D"/>
    <w:rsid w:val="00EC5E7E"/>
    <w:rsid w:val="00EC6C46"/>
    <w:rsid w:val="00EC6F21"/>
    <w:rsid w:val="00ED0FDC"/>
    <w:rsid w:val="00ED1838"/>
    <w:rsid w:val="00ED1AD4"/>
    <w:rsid w:val="00ED287F"/>
    <w:rsid w:val="00ED739A"/>
    <w:rsid w:val="00ED7ABB"/>
    <w:rsid w:val="00EE0430"/>
    <w:rsid w:val="00EE176A"/>
    <w:rsid w:val="00EE381B"/>
    <w:rsid w:val="00EE4FE5"/>
    <w:rsid w:val="00EE56DB"/>
    <w:rsid w:val="00EE6816"/>
    <w:rsid w:val="00EE7E75"/>
    <w:rsid w:val="00EF0442"/>
    <w:rsid w:val="00EF04EB"/>
    <w:rsid w:val="00EF10F8"/>
    <w:rsid w:val="00EF1A65"/>
    <w:rsid w:val="00EF1D65"/>
    <w:rsid w:val="00EF3CB9"/>
    <w:rsid w:val="00EF4C3D"/>
    <w:rsid w:val="00EF6943"/>
    <w:rsid w:val="00F01BE9"/>
    <w:rsid w:val="00F06672"/>
    <w:rsid w:val="00F111FF"/>
    <w:rsid w:val="00F11AC2"/>
    <w:rsid w:val="00F17FB2"/>
    <w:rsid w:val="00F21A34"/>
    <w:rsid w:val="00F21EC5"/>
    <w:rsid w:val="00F227F6"/>
    <w:rsid w:val="00F231A9"/>
    <w:rsid w:val="00F255BB"/>
    <w:rsid w:val="00F2787C"/>
    <w:rsid w:val="00F35F35"/>
    <w:rsid w:val="00F41036"/>
    <w:rsid w:val="00F448D9"/>
    <w:rsid w:val="00F457D0"/>
    <w:rsid w:val="00F45B25"/>
    <w:rsid w:val="00F47421"/>
    <w:rsid w:val="00F511FA"/>
    <w:rsid w:val="00F53194"/>
    <w:rsid w:val="00F55BEE"/>
    <w:rsid w:val="00F55E3A"/>
    <w:rsid w:val="00F570F5"/>
    <w:rsid w:val="00F572A4"/>
    <w:rsid w:val="00F61EFC"/>
    <w:rsid w:val="00F621EF"/>
    <w:rsid w:val="00F6734F"/>
    <w:rsid w:val="00F67D37"/>
    <w:rsid w:val="00F71B2E"/>
    <w:rsid w:val="00F74FC5"/>
    <w:rsid w:val="00F80A68"/>
    <w:rsid w:val="00F80D95"/>
    <w:rsid w:val="00F9114B"/>
    <w:rsid w:val="00F94D11"/>
    <w:rsid w:val="00FA0F38"/>
    <w:rsid w:val="00FA1F6A"/>
    <w:rsid w:val="00FA4174"/>
    <w:rsid w:val="00FA5A98"/>
    <w:rsid w:val="00FA65AF"/>
    <w:rsid w:val="00FA76E2"/>
    <w:rsid w:val="00FB1578"/>
    <w:rsid w:val="00FB2749"/>
    <w:rsid w:val="00FB4A44"/>
    <w:rsid w:val="00FB4E07"/>
    <w:rsid w:val="00FC0488"/>
    <w:rsid w:val="00FC0C9D"/>
    <w:rsid w:val="00FC2E1A"/>
    <w:rsid w:val="00FC4849"/>
    <w:rsid w:val="00FC74C5"/>
    <w:rsid w:val="00FD0341"/>
    <w:rsid w:val="00FD35BF"/>
    <w:rsid w:val="00FD36FC"/>
    <w:rsid w:val="00FD5135"/>
    <w:rsid w:val="00FD7DD7"/>
    <w:rsid w:val="00FE1E8C"/>
    <w:rsid w:val="00FE7DD0"/>
    <w:rsid w:val="00FF16AB"/>
    <w:rsid w:val="00FF2515"/>
    <w:rsid w:val="00FF434D"/>
    <w:rsid w:val="05784674"/>
    <w:rsid w:val="1964407F"/>
    <w:rsid w:val="2A47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248D"/>
  <w15:docId w15:val="{4D4B576E-53DB-5E44-83E9-F67896B2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6F"/>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rsid w:val="00841E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widowControl/>
      <w:spacing w:line="480" w:lineRule="auto"/>
      <w:jc w:val="left"/>
      <w:outlineLvl w:val="1"/>
    </w:pPr>
    <w:rPr>
      <w:rFonts w:ascii="DFKai-SB" w:eastAsia="DFKai-SB" w:hAnsi="DFKai-SB" w:cs="DFKai-SB"/>
      <w:b/>
      <w:kern w:val="0"/>
      <w:sz w:val="24"/>
      <w:szCs w:val="24"/>
      <w:lang w:val="zh-TW" w:eastAsia="zh-TW"/>
    </w:rPr>
  </w:style>
  <w:style w:type="paragraph" w:styleId="Heading6">
    <w:name w:val="heading 6"/>
    <w:basedOn w:val="Normal"/>
    <w:next w:val="Normal"/>
    <w:link w:val="Heading6Char"/>
    <w:uiPriority w:val="9"/>
    <w:unhideWhenUsed/>
    <w:qFormat/>
    <w:pPr>
      <w:keepNext/>
      <w:keepLines/>
      <w:widowControl/>
      <w:spacing w:before="40" w:line="259" w:lineRule="auto"/>
      <w:jc w:val="left"/>
      <w:outlineLvl w:val="5"/>
    </w:pPr>
    <w:rPr>
      <w:rFonts w:asciiTheme="majorHAnsi" w:eastAsiaTheme="majorEastAsia" w:hAnsiTheme="majorHAnsi" w:cstheme="majorBidi"/>
      <w:color w:val="1F3864" w:themeColor="accent1" w:themeShade="80"/>
      <w:kern w:val="0"/>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widowControl/>
      <w:spacing w:after="160" w:line="259" w:lineRule="auto"/>
      <w:jc w:val="left"/>
    </w:pPr>
    <w:rPr>
      <w:kern w:val="0"/>
      <w:sz w:val="22"/>
      <w:lang w:eastAsia="zh-TW"/>
    </w:rPr>
  </w:style>
  <w:style w:type="paragraph" w:styleId="BalloonText">
    <w:name w:val="Balloon Text"/>
    <w:basedOn w:val="Normal"/>
    <w:link w:val="BalloonTextChar"/>
    <w:uiPriority w:val="99"/>
    <w:semiHidden/>
    <w:unhideWhenUsed/>
    <w:rPr>
      <w:rFonts w:ascii="Microsoft JhengHei UI" w:eastAsia="Microsoft JhengHei UI"/>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FootnoteText">
    <w:name w:val="footnote text"/>
    <w:basedOn w:val="Normal"/>
    <w:link w:val="FootnoteTextChar"/>
    <w:qFormat/>
    <w:pPr>
      <w:snapToGrid w:val="0"/>
      <w:spacing w:after="200" w:line="276" w:lineRule="auto"/>
      <w:jc w:val="left"/>
    </w:pPr>
    <w:rPr>
      <w:sz w:val="18"/>
      <w:szCs w:val="24"/>
    </w:rPr>
  </w:style>
  <w:style w:type="paragraph" w:styleId="CommentSubject">
    <w:name w:val="annotation subject"/>
    <w:basedOn w:val="CommentText"/>
    <w:next w:val="CommentText"/>
    <w:link w:val="CommentSubjectChar"/>
    <w:uiPriority w:val="99"/>
    <w:semiHidden/>
    <w:unhideWhenUsed/>
    <w:qFormat/>
    <w:pPr>
      <w:widowControl w:val="0"/>
      <w:spacing w:after="0" w:line="240" w:lineRule="auto"/>
      <w:jc w:val="both"/>
    </w:pPr>
    <w:rPr>
      <w:b/>
      <w:bCs/>
      <w:kern w:val="2"/>
      <w:sz w:val="20"/>
      <w:szCs w:val="20"/>
      <w:lang w:eastAsia="zh-CN"/>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8"/>
      <w:szCs w:val="18"/>
    </w:rPr>
  </w:style>
  <w:style w:type="character" w:styleId="FootnoteReference">
    <w:name w:val="footnote reference"/>
    <w:basedOn w:val="DefaultParagraphFont"/>
    <w:qFormat/>
    <w:rPr>
      <w:vertAlign w:val="superscript"/>
    </w:rPr>
  </w:style>
  <w:style w:type="character" w:customStyle="1" w:styleId="FootnoteTextChar">
    <w:name w:val="Footnote Text Char"/>
    <w:basedOn w:val="DefaultParagraphFont"/>
    <w:link w:val="FootnoteText"/>
    <w:rPr>
      <w:kern w:val="2"/>
      <w:sz w:val="18"/>
      <w:szCs w:val="24"/>
    </w:rPr>
  </w:style>
  <w:style w:type="character" w:customStyle="1" w:styleId="HeaderChar">
    <w:name w:val="Header Char"/>
    <w:basedOn w:val="DefaultParagraphFont"/>
    <w:link w:val="Header"/>
    <w:uiPriority w:val="99"/>
    <w:rPr>
      <w:kern w:val="2"/>
      <w:sz w:val="21"/>
    </w:rPr>
  </w:style>
  <w:style w:type="character" w:customStyle="1" w:styleId="FooterChar">
    <w:name w:val="Footer Char"/>
    <w:basedOn w:val="DefaultParagraphFont"/>
    <w:link w:val="Footer"/>
    <w:uiPriority w:val="99"/>
    <w:rPr>
      <w:kern w:val="2"/>
      <w:sz w:val="21"/>
    </w:rPr>
  </w:style>
  <w:style w:type="character" w:customStyle="1" w:styleId="BalloonTextChar">
    <w:name w:val="Balloon Text Char"/>
    <w:basedOn w:val="DefaultParagraphFont"/>
    <w:link w:val="BalloonText"/>
    <w:uiPriority w:val="99"/>
    <w:semiHidden/>
    <w:rPr>
      <w:rFonts w:ascii="Microsoft JhengHei UI" w:eastAsia="Microsoft JhengHei UI"/>
      <w:kern w:val="2"/>
      <w:sz w:val="18"/>
      <w:szCs w:val="18"/>
    </w:rPr>
  </w:style>
  <w:style w:type="character" w:customStyle="1" w:styleId="Heading2Char">
    <w:name w:val="Heading 2 Char"/>
    <w:basedOn w:val="DefaultParagraphFont"/>
    <w:link w:val="Heading2"/>
    <w:uiPriority w:val="9"/>
    <w:rPr>
      <w:rFonts w:ascii="DFKai-SB" w:eastAsia="DFKai-SB" w:hAnsi="DFKai-SB" w:cs="DFKai-SB"/>
      <w:b/>
      <w:sz w:val="24"/>
      <w:szCs w:val="24"/>
      <w:lang w:val="zh-TW" w:eastAsia="zh-TW"/>
    </w:rPr>
  </w:style>
  <w:style w:type="character" w:customStyle="1" w:styleId="CommentTextChar">
    <w:name w:val="Comment Text Char"/>
    <w:basedOn w:val="DefaultParagraphFont"/>
    <w:link w:val="CommentText"/>
    <w:uiPriority w:val="99"/>
    <w:rPr>
      <w:lang w:eastAsia="zh-TW"/>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864" w:themeColor="accent1" w:themeShade="80"/>
      <w:lang w:eastAsia="zh-TW"/>
    </w:rPr>
  </w:style>
  <w:style w:type="paragraph" w:styleId="NoSpacing">
    <w:name w:val="No Spacing"/>
    <w:uiPriority w:val="1"/>
    <w:qFormat/>
    <w:pPr>
      <w:widowControl w:val="0"/>
      <w:jc w:val="both"/>
    </w:pPr>
    <w:rPr>
      <w:rFonts w:asciiTheme="minorHAnsi" w:eastAsiaTheme="minorEastAsia" w:hAnsiTheme="minorHAnsi" w:cstheme="minorBidi"/>
      <w:kern w:val="2"/>
      <w:sz w:val="21"/>
      <w:szCs w:val="22"/>
    </w:rPr>
  </w:style>
  <w:style w:type="paragraph" w:styleId="ListParagraph">
    <w:name w:val="List Paragraph"/>
    <w:basedOn w:val="Normal"/>
    <w:uiPriority w:val="34"/>
    <w:qFormat/>
    <w:pPr>
      <w:ind w:left="720"/>
      <w:contextualSpacing/>
    </w:pPr>
  </w:style>
  <w:style w:type="character" w:customStyle="1" w:styleId="CommentSubjectChar">
    <w:name w:val="Comment Subject Char"/>
    <w:basedOn w:val="CommentTextChar"/>
    <w:link w:val="CommentSubject"/>
    <w:uiPriority w:val="99"/>
    <w:semiHidden/>
    <w:qFormat/>
    <w:rPr>
      <w:b/>
      <w:bCs/>
      <w:kern w:val="2"/>
      <w:sz w:val="20"/>
      <w:szCs w:val="20"/>
      <w:lang w:eastAsia="zh-TW"/>
    </w:rPr>
  </w:style>
  <w:style w:type="character" w:styleId="Hyperlink">
    <w:name w:val="Hyperlink"/>
    <w:uiPriority w:val="99"/>
    <w:rsid w:val="006B20F4"/>
    <w:rPr>
      <w:u w:val="single"/>
    </w:rPr>
  </w:style>
  <w:style w:type="character" w:customStyle="1" w:styleId="ilfuvd">
    <w:name w:val="ilfuvd"/>
    <w:basedOn w:val="DefaultParagraphFont"/>
    <w:rsid w:val="006B20F4"/>
  </w:style>
  <w:style w:type="paragraph" w:styleId="NormalWeb">
    <w:name w:val="Normal (Web)"/>
    <w:basedOn w:val="Normal"/>
    <w:uiPriority w:val="99"/>
    <w:rsid w:val="00153544"/>
    <w:pPr>
      <w:spacing w:beforeAutospacing="1" w:afterAutospacing="1" w:line="259" w:lineRule="auto"/>
      <w:jc w:val="left"/>
    </w:pPr>
    <w:rPr>
      <w:rFonts w:cs="Times New Roman"/>
      <w:kern w:val="0"/>
      <w:sz w:val="24"/>
      <w:szCs w:val="24"/>
    </w:rPr>
  </w:style>
  <w:style w:type="character" w:customStyle="1" w:styleId="Heading1Char">
    <w:name w:val="Heading 1 Char"/>
    <w:basedOn w:val="DefaultParagraphFont"/>
    <w:link w:val="Heading1"/>
    <w:uiPriority w:val="9"/>
    <w:rsid w:val="00841EBA"/>
    <w:rPr>
      <w:rFonts w:asciiTheme="majorHAnsi" w:eastAsiaTheme="majorEastAsia" w:hAnsiTheme="majorHAnsi" w:cstheme="majorBidi"/>
      <w:color w:val="2F5496" w:themeColor="accent1" w:themeShade="BF"/>
      <w:kern w:val="2"/>
      <w:sz w:val="32"/>
      <w:szCs w:val="32"/>
    </w:rPr>
  </w:style>
  <w:style w:type="table" w:customStyle="1" w:styleId="PlainTable21">
    <w:name w:val="Plain Table 21"/>
    <w:basedOn w:val="TableNormal"/>
    <w:uiPriority w:val="42"/>
    <w:rsid w:val="00841EBA"/>
    <w:rPr>
      <w:rFonts w:asciiTheme="minorHAnsi" w:eastAsiaTheme="minorEastAsia" w:hAnsiTheme="minorHAnsi" w:cstheme="minorBidi"/>
      <w:kern w:val="2"/>
      <w:sz w:val="21"/>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iiyi">
    <w:name w:val="viiyi"/>
    <w:basedOn w:val="DefaultParagraphFont"/>
    <w:rsid w:val="00A0094E"/>
  </w:style>
  <w:style w:type="character" w:customStyle="1" w:styleId="jlqj4b">
    <w:name w:val="jlqj4b"/>
    <w:basedOn w:val="DefaultParagraphFont"/>
    <w:rsid w:val="00A0094E"/>
  </w:style>
  <w:style w:type="paragraph" w:styleId="Revision">
    <w:name w:val="Revision"/>
    <w:hidden/>
    <w:uiPriority w:val="99"/>
    <w:semiHidden/>
    <w:rsid w:val="004B599C"/>
    <w:rPr>
      <w:rFonts w:asciiTheme="minorHAnsi" w:eastAsiaTheme="minorEastAsia" w:hAnsiTheme="minorHAnsi" w:cstheme="minorBidi"/>
      <w:kern w:val="2"/>
      <w:sz w:val="21"/>
      <w:szCs w:val="22"/>
    </w:rPr>
  </w:style>
  <w:style w:type="character" w:customStyle="1" w:styleId="15">
    <w:name w:val="15"/>
    <w:basedOn w:val="DefaultParagraphFont"/>
    <w:qFormat/>
    <w:rsid w:val="005D186A"/>
    <w:rPr>
      <w:rFonts w:ascii="Times New Roman" w:hAnsi="Times New Roman" w:cs="Times New Roman" w:hint="default"/>
      <w:color w:val="0000FF"/>
      <w:u w:val="single"/>
    </w:rPr>
  </w:style>
  <w:style w:type="character" w:customStyle="1" w:styleId="text">
    <w:name w:val="text"/>
    <w:basedOn w:val="DefaultParagraphFont"/>
    <w:qFormat/>
    <w:rsid w:val="005D186A"/>
  </w:style>
  <w:style w:type="character" w:customStyle="1" w:styleId="UnresolvedMention1">
    <w:name w:val="Unresolved Mention1"/>
    <w:basedOn w:val="DefaultParagraphFont"/>
    <w:uiPriority w:val="99"/>
    <w:semiHidden/>
    <w:unhideWhenUsed/>
    <w:rsid w:val="0089048C"/>
    <w:rPr>
      <w:color w:val="605E5C"/>
      <w:shd w:val="clear" w:color="auto" w:fill="E1DFDD"/>
    </w:rPr>
  </w:style>
  <w:style w:type="character" w:styleId="UnresolvedMention">
    <w:name w:val="Unresolved Mention"/>
    <w:basedOn w:val="DefaultParagraphFont"/>
    <w:uiPriority w:val="99"/>
    <w:semiHidden/>
    <w:unhideWhenUsed/>
    <w:rsid w:val="00955BEB"/>
    <w:rPr>
      <w:color w:val="605E5C"/>
      <w:shd w:val="clear" w:color="auto" w:fill="E1DFDD"/>
    </w:rPr>
  </w:style>
  <w:style w:type="character" w:customStyle="1" w:styleId="title-text">
    <w:name w:val="title-text"/>
    <w:basedOn w:val="DefaultParagraphFont"/>
    <w:rsid w:val="005B21B0"/>
  </w:style>
  <w:style w:type="paragraph" w:customStyle="1" w:styleId="c-article-author-listitem">
    <w:name w:val="c-article-author-list__item"/>
    <w:basedOn w:val="Normal"/>
    <w:rsid w:val="003C6157"/>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c-article-info-details">
    <w:name w:val="c-article-info-details"/>
    <w:basedOn w:val="Normal"/>
    <w:rsid w:val="003C6157"/>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u-visually-hidden">
    <w:name w:val="u-visually-hidden"/>
    <w:basedOn w:val="DefaultParagraphFont"/>
    <w:rsid w:val="003C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5919">
      <w:bodyDiv w:val="1"/>
      <w:marLeft w:val="0"/>
      <w:marRight w:val="0"/>
      <w:marTop w:val="0"/>
      <w:marBottom w:val="0"/>
      <w:divBdr>
        <w:top w:val="none" w:sz="0" w:space="0" w:color="auto"/>
        <w:left w:val="none" w:sz="0" w:space="0" w:color="auto"/>
        <w:bottom w:val="none" w:sz="0" w:space="0" w:color="auto"/>
        <w:right w:val="none" w:sz="0" w:space="0" w:color="auto"/>
      </w:divBdr>
      <w:divsChild>
        <w:div w:id="141771143">
          <w:marLeft w:val="0"/>
          <w:marRight w:val="0"/>
          <w:marTop w:val="0"/>
          <w:marBottom w:val="0"/>
          <w:divBdr>
            <w:top w:val="none" w:sz="0" w:space="0" w:color="auto"/>
            <w:left w:val="none" w:sz="0" w:space="0" w:color="auto"/>
            <w:bottom w:val="none" w:sz="0" w:space="0" w:color="auto"/>
            <w:right w:val="none" w:sz="0" w:space="0" w:color="auto"/>
          </w:divBdr>
        </w:div>
      </w:divsChild>
    </w:div>
    <w:div w:id="30616442">
      <w:bodyDiv w:val="1"/>
      <w:marLeft w:val="0"/>
      <w:marRight w:val="0"/>
      <w:marTop w:val="0"/>
      <w:marBottom w:val="0"/>
      <w:divBdr>
        <w:top w:val="none" w:sz="0" w:space="0" w:color="auto"/>
        <w:left w:val="none" w:sz="0" w:space="0" w:color="auto"/>
        <w:bottom w:val="none" w:sz="0" w:space="0" w:color="auto"/>
        <w:right w:val="none" w:sz="0" w:space="0" w:color="auto"/>
      </w:divBdr>
      <w:divsChild>
        <w:div w:id="1423986954">
          <w:marLeft w:val="0"/>
          <w:marRight w:val="0"/>
          <w:marTop w:val="0"/>
          <w:marBottom w:val="0"/>
          <w:divBdr>
            <w:top w:val="none" w:sz="0" w:space="0" w:color="auto"/>
            <w:left w:val="none" w:sz="0" w:space="0" w:color="auto"/>
            <w:bottom w:val="none" w:sz="0" w:space="0" w:color="auto"/>
            <w:right w:val="none" w:sz="0" w:space="0" w:color="auto"/>
          </w:divBdr>
        </w:div>
      </w:divsChild>
    </w:div>
    <w:div w:id="67578246">
      <w:bodyDiv w:val="1"/>
      <w:marLeft w:val="0"/>
      <w:marRight w:val="0"/>
      <w:marTop w:val="0"/>
      <w:marBottom w:val="0"/>
      <w:divBdr>
        <w:top w:val="none" w:sz="0" w:space="0" w:color="auto"/>
        <w:left w:val="none" w:sz="0" w:space="0" w:color="auto"/>
        <w:bottom w:val="none" w:sz="0" w:space="0" w:color="auto"/>
        <w:right w:val="none" w:sz="0" w:space="0" w:color="auto"/>
      </w:divBdr>
      <w:divsChild>
        <w:div w:id="2131389668">
          <w:marLeft w:val="0"/>
          <w:marRight w:val="0"/>
          <w:marTop w:val="0"/>
          <w:marBottom w:val="0"/>
          <w:divBdr>
            <w:top w:val="none" w:sz="0" w:space="0" w:color="auto"/>
            <w:left w:val="none" w:sz="0" w:space="0" w:color="auto"/>
            <w:bottom w:val="none" w:sz="0" w:space="0" w:color="auto"/>
            <w:right w:val="none" w:sz="0" w:space="0" w:color="auto"/>
          </w:divBdr>
        </w:div>
      </w:divsChild>
    </w:div>
    <w:div w:id="316690409">
      <w:bodyDiv w:val="1"/>
      <w:marLeft w:val="0"/>
      <w:marRight w:val="0"/>
      <w:marTop w:val="0"/>
      <w:marBottom w:val="0"/>
      <w:divBdr>
        <w:top w:val="none" w:sz="0" w:space="0" w:color="auto"/>
        <w:left w:val="none" w:sz="0" w:space="0" w:color="auto"/>
        <w:bottom w:val="none" w:sz="0" w:space="0" w:color="auto"/>
        <w:right w:val="none" w:sz="0" w:space="0" w:color="auto"/>
      </w:divBdr>
    </w:div>
    <w:div w:id="491412048">
      <w:bodyDiv w:val="1"/>
      <w:marLeft w:val="0"/>
      <w:marRight w:val="0"/>
      <w:marTop w:val="0"/>
      <w:marBottom w:val="0"/>
      <w:divBdr>
        <w:top w:val="none" w:sz="0" w:space="0" w:color="auto"/>
        <w:left w:val="none" w:sz="0" w:space="0" w:color="auto"/>
        <w:bottom w:val="none" w:sz="0" w:space="0" w:color="auto"/>
        <w:right w:val="none" w:sz="0" w:space="0" w:color="auto"/>
      </w:divBdr>
      <w:divsChild>
        <w:div w:id="1701084143">
          <w:marLeft w:val="0"/>
          <w:marRight w:val="0"/>
          <w:marTop w:val="0"/>
          <w:marBottom w:val="0"/>
          <w:divBdr>
            <w:top w:val="none" w:sz="0" w:space="0" w:color="auto"/>
            <w:left w:val="none" w:sz="0" w:space="0" w:color="auto"/>
            <w:bottom w:val="none" w:sz="0" w:space="0" w:color="auto"/>
            <w:right w:val="none" w:sz="0" w:space="0" w:color="auto"/>
          </w:divBdr>
        </w:div>
      </w:divsChild>
    </w:div>
    <w:div w:id="492573226">
      <w:bodyDiv w:val="1"/>
      <w:marLeft w:val="0"/>
      <w:marRight w:val="0"/>
      <w:marTop w:val="0"/>
      <w:marBottom w:val="0"/>
      <w:divBdr>
        <w:top w:val="none" w:sz="0" w:space="0" w:color="auto"/>
        <w:left w:val="none" w:sz="0" w:space="0" w:color="auto"/>
        <w:bottom w:val="none" w:sz="0" w:space="0" w:color="auto"/>
        <w:right w:val="none" w:sz="0" w:space="0" w:color="auto"/>
      </w:divBdr>
      <w:divsChild>
        <w:div w:id="561405195">
          <w:marLeft w:val="0"/>
          <w:marRight w:val="0"/>
          <w:marTop w:val="0"/>
          <w:marBottom w:val="0"/>
          <w:divBdr>
            <w:top w:val="none" w:sz="0" w:space="0" w:color="auto"/>
            <w:left w:val="none" w:sz="0" w:space="0" w:color="auto"/>
            <w:bottom w:val="none" w:sz="0" w:space="0" w:color="auto"/>
            <w:right w:val="none" w:sz="0" w:space="0" w:color="auto"/>
          </w:divBdr>
        </w:div>
      </w:divsChild>
    </w:div>
    <w:div w:id="530531936">
      <w:bodyDiv w:val="1"/>
      <w:marLeft w:val="0"/>
      <w:marRight w:val="0"/>
      <w:marTop w:val="0"/>
      <w:marBottom w:val="0"/>
      <w:divBdr>
        <w:top w:val="none" w:sz="0" w:space="0" w:color="auto"/>
        <w:left w:val="none" w:sz="0" w:space="0" w:color="auto"/>
        <w:bottom w:val="none" w:sz="0" w:space="0" w:color="auto"/>
        <w:right w:val="none" w:sz="0" w:space="0" w:color="auto"/>
      </w:divBdr>
      <w:divsChild>
        <w:div w:id="653532560">
          <w:marLeft w:val="0"/>
          <w:marRight w:val="0"/>
          <w:marTop w:val="0"/>
          <w:marBottom w:val="0"/>
          <w:divBdr>
            <w:top w:val="none" w:sz="0" w:space="0" w:color="auto"/>
            <w:left w:val="none" w:sz="0" w:space="0" w:color="auto"/>
            <w:bottom w:val="none" w:sz="0" w:space="0" w:color="auto"/>
            <w:right w:val="none" w:sz="0" w:space="0" w:color="auto"/>
          </w:divBdr>
        </w:div>
      </w:divsChild>
    </w:div>
    <w:div w:id="729501879">
      <w:bodyDiv w:val="1"/>
      <w:marLeft w:val="0"/>
      <w:marRight w:val="0"/>
      <w:marTop w:val="0"/>
      <w:marBottom w:val="0"/>
      <w:divBdr>
        <w:top w:val="none" w:sz="0" w:space="0" w:color="auto"/>
        <w:left w:val="none" w:sz="0" w:space="0" w:color="auto"/>
        <w:bottom w:val="none" w:sz="0" w:space="0" w:color="auto"/>
        <w:right w:val="none" w:sz="0" w:space="0" w:color="auto"/>
      </w:divBdr>
      <w:divsChild>
        <w:div w:id="321734785">
          <w:marLeft w:val="0"/>
          <w:marRight w:val="0"/>
          <w:marTop w:val="0"/>
          <w:marBottom w:val="0"/>
          <w:divBdr>
            <w:top w:val="none" w:sz="0" w:space="0" w:color="auto"/>
            <w:left w:val="none" w:sz="0" w:space="0" w:color="auto"/>
            <w:bottom w:val="none" w:sz="0" w:space="0" w:color="auto"/>
            <w:right w:val="none" w:sz="0" w:space="0" w:color="auto"/>
          </w:divBdr>
        </w:div>
      </w:divsChild>
    </w:div>
    <w:div w:id="804660816">
      <w:bodyDiv w:val="1"/>
      <w:marLeft w:val="0"/>
      <w:marRight w:val="0"/>
      <w:marTop w:val="0"/>
      <w:marBottom w:val="0"/>
      <w:divBdr>
        <w:top w:val="none" w:sz="0" w:space="0" w:color="auto"/>
        <w:left w:val="none" w:sz="0" w:space="0" w:color="auto"/>
        <w:bottom w:val="none" w:sz="0" w:space="0" w:color="auto"/>
        <w:right w:val="none" w:sz="0" w:space="0" w:color="auto"/>
      </w:divBdr>
    </w:div>
    <w:div w:id="836773500">
      <w:bodyDiv w:val="1"/>
      <w:marLeft w:val="0"/>
      <w:marRight w:val="0"/>
      <w:marTop w:val="0"/>
      <w:marBottom w:val="0"/>
      <w:divBdr>
        <w:top w:val="none" w:sz="0" w:space="0" w:color="auto"/>
        <w:left w:val="none" w:sz="0" w:space="0" w:color="auto"/>
        <w:bottom w:val="none" w:sz="0" w:space="0" w:color="auto"/>
        <w:right w:val="none" w:sz="0" w:space="0" w:color="auto"/>
      </w:divBdr>
      <w:divsChild>
        <w:div w:id="1655253770">
          <w:marLeft w:val="0"/>
          <w:marRight w:val="0"/>
          <w:marTop w:val="0"/>
          <w:marBottom w:val="0"/>
          <w:divBdr>
            <w:top w:val="none" w:sz="0" w:space="0" w:color="auto"/>
            <w:left w:val="none" w:sz="0" w:space="0" w:color="auto"/>
            <w:bottom w:val="none" w:sz="0" w:space="0" w:color="auto"/>
            <w:right w:val="none" w:sz="0" w:space="0" w:color="auto"/>
          </w:divBdr>
        </w:div>
      </w:divsChild>
    </w:div>
    <w:div w:id="865944989">
      <w:bodyDiv w:val="1"/>
      <w:marLeft w:val="0"/>
      <w:marRight w:val="0"/>
      <w:marTop w:val="0"/>
      <w:marBottom w:val="0"/>
      <w:divBdr>
        <w:top w:val="none" w:sz="0" w:space="0" w:color="auto"/>
        <w:left w:val="none" w:sz="0" w:space="0" w:color="auto"/>
        <w:bottom w:val="none" w:sz="0" w:space="0" w:color="auto"/>
        <w:right w:val="none" w:sz="0" w:space="0" w:color="auto"/>
      </w:divBdr>
    </w:div>
    <w:div w:id="866017582">
      <w:bodyDiv w:val="1"/>
      <w:marLeft w:val="0"/>
      <w:marRight w:val="0"/>
      <w:marTop w:val="0"/>
      <w:marBottom w:val="0"/>
      <w:divBdr>
        <w:top w:val="none" w:sz="0" w:space="0" w:color="auto"/>
        <w:left w:val="none" w:sz="0" w:space="0" w:color="auto"/>
        <w:bottom w:val="none" w:sz="0" w:space="0" w:color="auto"/>
        <w:right w:val="none" w:sz="0" w:space="0" w:color="auto"/>
      </w:divBdr>
    </w:div>
    <w:div w:id="917397152">
      <w:bodyDiv w:val="1"/>
      <w:marLeft w:val="0"/>
      <w:marRight w:val="0"/>
      <w:marTop w:val="0"/>
      <w:marBottom w:val="0"/>
      <w:divBdr>
        <w:top w:val="none" w:sz="0" w:space="0" w:color="auto"/>
        <w:left w:val="none" w:sz="0" w:space="0" w:color="auto"/>
        <w:bottom w:val="none" w:sz="0" w:space="0" w:color="auto"/>
        <w:right w:val="none" w:sz="0" w:space="0" w:color="auto"/>
      </w:divBdr>
      <w:divsChild>
        <w:div w:id="1147478430">
          <w:marLeft w:val="0"/>
          <w:marRight w:val="0"/>
          <w:marTop w:val="0"/>
          <w:marBottom w:val="0"/>
          <w:divBdr>
            <w:top w:val="none" w:sz="0" w:space="0" w:color="auto"/>
            <w:left w:val="none" w:sz="0" w:space="0" w:color="auto"/>
            <w:bottom w:val="none" w:sz="0" w:space="0" w:color="auto"/>
            <w:right w:val="none" w:sz="0" w:space="0" w:color="auto"/>
          </w:divBdr>
        </w:div>
      </w:divsChild>
    </w:div>
    <w:div w:id="921446500">
      <w:bodyDiv w:val="1"/>
      <w:marLeft w:val="0"/>
      <w:marRight w:val="0"/>
      <w:marTop w:val="0"/>
      <w:marBottom w:val="0"/>
      <w:divBdr>
        <w:top w:val="none" w:sz="0" w:space="0" w:color="auto"/>
        <w:left w:val="none" w:sz="0" w:space="0" w:color="auto"/>
        <w:bottom w:val="none" w:sz="0" w:space="0" w:color="auto"/>
        <w:right w:val="none" w:sz="0" w:space="0" w:color="auto"/>
      </w:divBdr>
      <w:divsChild>
        <w:div w:id="1155998003">
          <w:marLeft w:val="0"/>
          <w:marRight w:val="0"/>
          <w:marTop w:val="0"/>
          <w:marBottom w:val="0"/>
          <w:divBdr>
            <w:top w:val="none" w:sz="0" w:space="0" w:color="auto"/>
            <w:left w:val="none" w:sz="0" w:space="0" w:color="auto"/>
            <w:bottom w:val="none" w:sz="0" w:space="0" w:color="auto"/>
            <w:right w:val="none" w:sz="0" w:space="0" w:color="auto"/>
          </w:divBdr>
        </w:div>
      </w:divsChild>
    </w:div>
    <w:div w:id="971978029">
      <w:bodyDiv w:val="1"/>
      <w:marLeft w:val="0"/>
      <w:marRight w:val="0"/>
      <w:marTop w:val="0"/>
      <w:marBottom w:val="0"/>
      <w:divBdr>
        <w:top w:val="none" w:sz="0" w:space="0" w:color="auto"/>
        <w:left w:val="none" w:sz="0" w:space="0" w:color="auto"/>
        <w:bottom w:val="none" w:sz="0" w:space="0" w:color="auto"/>
        <w:right w:val="none" w:sz="0" w:space="0" w:color="auto"/>
      </w:divBdr>
      <w:divsChild>
        <w:div w:id="89981470">
          <w:marLeft w:val="0"/>
          <w:marRight w:val="0"/>
          <w:marTop w:val="0"/>
          <w:marBottom w:val="0"/>
          <w:divBdr>
            <w:top w:val="none" w:sz="0" w:space="0" w:color="auto"/>
            <w:left w:val="none" w:sz="0" w:space="0" w:color="auto"/>
            <w:bottom w:val="none" w:sz="0" w:space="0" w:color="auto"/>
            <w:right w:val="none" w:sz="0" w:space="0" w:color="auto"/>
          </w:divBdr>
        </w:div>
      </w:divsChild>
    </w:div>
    <w:div w:id="1090273057">
      <w:bodyDiv w:val="1"/>
      <w:marLeft w:val="0"/>
      <w:marRight w:val="0"/>
      <w:marTop w:val="0"/>
      <w:marBottom w:val="0"/>
      <w:divBdr>
        <w:top w:val="none" w:sz="0" w:space="0" w:color="auto"/>
        <w:left w:val="none" w:sz="0" w:space="0" w:color="auto"/>
        <w:bottom w:val="none" w:sz="0" w:space="0" w:color="auto"/>
        <w:right w:val="none" w:sz="0" w:space="0" w:color="auto"/>
      </w:divBdr>
      <w:divsChild>
        <w:div w:id="1650985196">
          <w:marLeft w:val="0"/>
          <w:marRight w:val="0"/>
          <w:marTop w:val="0"/>
          <w:marBottom w:val="0"/>
          <w:divBdr>
            <w:top w:val="none" w:sz="0" w:space="0" w:color="auto"/>
            <w:left w:val="none" w:sz="0" w:space="0" w:color="auto"/>
            <w:bottom w:val="none" w:sz="0" w:space="0" w:color="auto"/>
            <w:right w:val="none" w:sz="0" w:space="0" w:color="auto"/>
          </w:divBdr>
        </w:div>
      </w:divsChild>
    </w:div>
    <w:div w:id="1118062995">
      <w:bodyDiv w:val="1"/>
      <w:marLeft w:val="0"/>
      <w:marRight w:val="0"/>
      <w:marTop w:val="0"/>
      <w:marBottom w:val="0"/>
      <w:divBdr>
        <w:top w:val="none" w:sz="0" w:space="0" w:color="auto"/>
        <w:left w:val="none" w:sz="0" w:space="0" w:color="auto"/>
        <w:bottom w:val="none" w:sz="0" w:space="0" w:color="auto"/>
        <w:right w:val="none" w:sz="0" w:space="0" w:color="auto"/>
      </w:divBdr>
      <w:divsChild>
        <w:div w:id="1374842135">
          <w:marLeft w:val="0"/>
          <w:marRight w:val="0"/>
          <w:marTop w:val="0"/>
          <w:marBottom w:val="0"/>
          <w:divBdr>
            <w:top w:val="none" w:sz="0" w:space="0" w:color="auto"/>
            <w:left w:val="none" w:sz="0" w:space="0" w:color="auto"/>
            <w:bottom w:val="none" w:sz="0" w:space="0" w:color="auto"/>
            <w:right w:val="none" w:sz="0" w:space="0" w:color="auto"/>
          </w:divBdr>
          <w:divsChild>
            <w:div w:id="196891406">
              <w:marLeft w:val="0"/>
              <w:marRight w:val="0"/>
              <w:marTop w:val="0"/>
              <w:marBottom w:val="0"/>
              <w:divBdr>
                <w:top w:val="none" w:sz="0" w:space="0" w:color="auto"/>
                <w:left w:val="none" w:sz="0" w:space="0" w:color="auto"/>
                <w:bottom w:val="none" w:sz="0" w:space="0" w:color="auto"/>
                <w:right w:val="none" w:sz="0" w:space="0" w:color="auto"/>
              </w:divBdr>
            </w:div>
          </w:divsChild>
        </w:div>
        <w:div w:id="1985741679">
          <w:marLeft w:val="0"/>
          <w:marRight w:val="0"/>
          <w:marTop w:val="0"/>
          <w:marBottom w:val="0"/>
          <w:divBdr>
            <w:top w:val="none" w:sz="0" w:space="0" w:color="auto"/>
            <w:left w:val="none" w:sz="0" w:space="0" w:color="auto"/>
            <w:bottom w:val="none" w:sz="0" w:space="0" w:color="auto"/>
            <w:right w:val="none" w:sz="0" w:space="0" w:color="auto"/>
          </w:divBdr>
          <w:divsChild>
            <w:div w:id="9754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673">
      <w:bodyDiv w:val="1"/>
      <w:marLeft w:val="0"/>
      <w:marRight w:val="0"/>
      <w:marTop w:val="0"/>
      <w:marBottom w:val="0"/>
      <w:divBdr>
        <w:top w:val="none" w:sz="0" w:space="0" w:color="auto"/>
        <w:left w:val="none" w:sz="0" w:space="0" w:color="auto"/>
        <w:bottom w:val="none" w:sz="0" w:space="0" w:color="auto"/>
        <w:right w:val="none" w:sz="0" w:space="0" w:color="auto"/>
      </w:divBdr>
      <w:divsChild>
        <w:div w:id="1590118188">
          <w:marLeft w:val="0"/>
          <w:marRight w:val="0"/>
          <w:marTop w:val="0"/>
          <w:marBottom w:val="0"/>
          <w:divBdr>
            <w:top w:val="none" w:sz="0" w:space="0" w:color="auto"/>
            <w:left w:val="none" w:sz="0" w:space="0" w:color="auto"/>
            <w:bottom w:val="none" w:sz="0" w:space="0" w:color="auto"/>
            <w:right w:val="none" w:sz="0" w:space="0" w:color="auto"/>
          </w:divBdr>
          <w:divsChild>
            <w:div w:id="628360882">
              <w:marLeft w:val="0"/>
              <w:marRight w:val="0"/>
              <w:marTop w:val="0"/>
              <w:marBottom w:val="0"/>
              <w:divBdr>
                <w:top w:val="none" w:sz="0" w:space="0" w:color="auto"/>
                <w:left w:val="none" w:sz="0" w:space="0" w:color="auto"/>
                <w:bottom w:val="none" w:sz="0" w:space="0" w:color="auto"/>
                <w:right w:val="none" w:sz="0" w:space="0" w:color="auto"/>
              </w:divBdr>
            </w:div>
          </w:divsChild>
        </w:div>
        <w:div w:id="2036885677">
          <w:marLeft w:val="0"/>
          <w:marRight w:val="0"/>
          <w:marTop w:val="0"/>
          <w:marBottom w:val="0"/>
          <w:divBdr>
            <w:top w:val="none" w:sz="0" w:space="0" w:color="auto"/>
            <w:left w:val="none" w:sz="0" w:space="0" w:color="auto"/>
            <w:bottom w:val="none" w:sz="0" w:space="0" w:color="auto"/>
            <w:right w:val="none" w:sz="0" w:space="0" w:color="auto"/>
          </w:divBdr>
          <w:divsChild>
            <w:div w:id="1765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099">
      <w:bodyDiv w:val="1"/>
      <w:marLeft w:val="0"/>
      <w:marRight w:val="0"/>
      <w:marTop w:val="0"/>
      <w:marBottom w:val="0"/>
      <w:divBdr>
        <w:top w:val="none" w:sz="0" w:space="0" w:color="auto"/>
        <w:left w:val="none" w:sz="0" w:space="0" w:color="auto"/>
        <w:bottom w:val="none" w:sz="0" w:space="0" w:color="auto"/>
        <w:right w:val="none" w:sz="0" w:space="0" w:color="auto"/>
      </w:divBdr>
      <w:divsChild>
        <w:div w:id="89278371">
          <w:marLeft w:val="0"/>
          <w:marRight w:val="0"/>
          <w:marTop w:val="0"/>
          <w:marBottom w:val="0"/>
          <w:divBdr>
            <w:top w:val="none" w:sz="0" w:space="0" w:color="auto"/>
            <w:left w:val="none" w:sz="0" w:space="0" w:color="auto"/>
            <w:bottom w:val="none" w:sz="0" w:space="0" w:color="auto"/>
            <w:right w:val="none" w:sz="0" w:space="0" w:color="auto"/>
          </w:divBdr>
        </w:div>
      </w:divsChild>
    </w:div>
    <w:div w:id="1472597950">
      <w:bodyDiv w:val="1"/>
      <w:marLeft w:val="0"/>
      <w:marRight w:val="0"/>
      <w:marTop w:val="0"/>
      <w:marBottom w:val="0"/>
      <w:divBdr>
        <w:top w:val="none" w:sz="0" w:space="0" w:color="auto"/>
        <w:left w:val="none" w:sz="0" w:space="0" w:color="auto"/>
        <w:bottom w:val="none" w:sz="0" w:space="0" w:color="auto"/>
        <w:right w:val="none" w:sz="0" w:space="0" w:color="auto"/>
      </w:divBdr>
      <w:divsChild>
        <w:div w:id="708534571">
          <w:marLeft w:val="0"/>
          <w:marRight w:val="0"/>
          <w:marTop w:val="0"/>
          <w:marBottom w:val="0"/>
          <w:divBdr>
            <w:top w:val="none" w:sz="0" w:space="0" w:color="auto"/>
            <w:left w:val="none" w:sz="0" w:space="0" w:color="auto"/>
            <w:bottom w:val="none" w:sz="0" w:space="0" w:color="auto"/>
            <w:right w:val="none" w:sz="0" w:space="0" w:color="auto"/>
          </w:divBdr>
        </w:div>
      </w:divsChild>
    </w:div>
    <w:div w:id="1550727439">
      <w:bodyDiv w:val="1"/>
      <w:marLeft w:val="0"/>
      <w:marRight w:val="0"/>
      <w:marTop w:val="0"/>
      <w:marBottom w:val="0"/>
      <w:divBdr>
        <w:top w:val="none" w:sz="0" w:space="0" w:color="auto"/>
        <w:left w:val="none" w:sz="0" w:space="0" w:color="auto"/>
        <w:bottom w:val="none" w:sz="0" w:space="0" w:color="auto"/>
        <w:right w:val="none" w:sz="0" w:space="0" w:color="auto"/>
      </w:divBdr>
      <w:divsChild>
        <w:div w:id="735202478">
          <w:marLeft w:val="0"/>
          <w:marRight w:val="0"/>
          <w:marTop w:val="0"/>
          <w:marBottom w:val="0"/>
          <w:divBdr>
            <w:top w:val="none" w:sz="0" w:space="0" w:color="auto"/>
            <w:left w:val="none" w:sz="0" w:space="0" w:color="auto"/>
            <w:bottom w:val="none" w:sz="0" w:space="0" w:color="auto"/>
            <w:right w:val="none" w:sz="0" w:space="0" w:color="auto"/>
          </w:divBdr>
        </w:div>
      </w:divsChild>
    </w:div>
    <w:div w:id="1606882962">
      <w:bodyDiv w:val="1"/>
      <w:marLeft w:val="0"/>
      <w:marRight w:val="0"/>
      <w:marTop w:val="0"/>
      <w:marBottom w:val="0"/>
      <w:divBdr>
        <w:top w:val="none" w:sz="0" w:space="0" w:color="auto"/>
        <w:left w:val="none" w:sz="0" w:space="0" w:color="auto"/>
        <w:bottom w:val="none" w:sz="0" w:space="0" w:color="auto"/>
        <w:right w:val="none" w:sz="0" w:space="0" w:color="auto"/>
      </w:divBdr>
    </w:div>
    <w:div w:id="1709138001">
      <w:bodyDiv w:val="1"/>
      <w:marLeft w:val="0"/>
      <w:marRight w:val="0"/>
      <w:marTop w:val="0"/>
      <w:marBottom w:val="0"/>
      <w:divBdr>
        <w:top w:val="none" w:sz="0" w:space="0" w:color="auto"/>
        <w:left w:val="none" w:sz="0" w:space="0" w:color="auto"/>
        <w:bottom w:val="none" w:sz="0" w:space="0" w:color="auto"/>
        <w:right w:val="none" w:sz="0" w:space="0" w:color="auto"/>
      </w:divBdr>
      <w:divsChild>
        <w:div w:id="1088766176">
          <w:marLeft w:val="0"/>
          <w:marRight w:val="0"/>
          <w:marTop w:val="0"/>
          <w:marBottom w:val="0"/>
          <w:divBdr>
            <w:top w:val="none" w:sz="0" w:space="0" w:color="auto"/>
            <w:left w:val="none" w:sz="0" w:space="0" w:color="auto"/>
            <w:bottom w:val="none" w:sz="0" w:space="0" w:color="auto"/>
            <w:right w:val="none" w:sz="0" w:space="0" w:color="auto"/>
          </w:divBdr>
        </w:div>
      </w:divsChild>
    </w:div>
    <w:div w:id="1888374771">
      <w:bodyDiv w:val="1"/>
      <w:marLeft w:val="0"/>
      <w:marRight w:val="0"/>
      <w:marTop w:val="0"/>
      <w:marBottom w:val="0"/>
      <w:divBdr>
        <w:top w:val="none" w:sz="0" w:space="0" w:color="auto"/>
        <w:left w:val="none" w:sz="0" w:space="0" w:color="auto"/>
        <w:bottom w:val="none" w:sz="0" w:space="0" w:color="auto"/>
        <w:right w:val="none" w:sz="0" w:space="0" w:color="auto"/>
      </w:divBdr>
    </w:div>
    <w:div w:id="1945575582">
      <w:bodyDiv w:val="1"/>
      <w:marLeft w:val="0"/>
      <w:marRight w:val="0"/>
      <w:marTop w:val="0"/>
      <w:marBottom w:val="0"/>
      <w:divBdr>
        <w:top w:val="none" w:sz="0" w:space="0" w:color="auto"/>
        <w:left w:val="none" w:sz="0" w:space="0" w:color="auto"/>
        <w:bottom w:val="none" w:sz="0" w:space="0" w:color="auto"/>
        <w:right w:val="none" w:sz="0" w:space="0" w:color="auto"/>
      </w:divBdr>
      <w:divsChild>
        <w:div w:id="203101268">
          <w:marLeft w:val="0"/>
          <w:marRight w:val="0"/>
          <w:marTop w:val="0"/>
          <w:marBottom w:val="0"/>
          <w:divBdr>
            <w:top w:val="none" w:sz="0" w:space="0" w:color="auto"/>
            <w:left w:val="none" w:sz="0" w:space="0" w:color="auto"/>
            <w:bottom w:val="none" w:sz="0" w:space="0" w:color="auto"/>
            <w:right w:val="none" w:sz="0" w:space="0" w:color="auto"/>
          </w:divBdr>
        </w:div>
      </w:divsChild>
    </w:div>
    <w:div w:id="2043940861">
      <w:bodyDiv w:val="1"/>
      <w:marLeft w:val="0"/>
      <w:marRight w:val="0"/>
      <w:marTop w:val="0"/>
      <w:marBottom w:val="0"/>
      <w:divBdr>
        <w:top w:val="none" w:sz="0" w:space="0" w:color="auto"/>
        <w:left w:val="none" w:sz="0" w:space="0" w:color="auto"/>
        <w:bottom w:val="none" w:sz="0" w:space="0" w:color="auto"/>
        <w:right w:val="none" w:sz="0" w:space="0" w:color="auto"/>
      </w:divBdr>
      <w:divsChild>
        <w:div w:id="1666205250">
          <w:marLeft w:val="0"/>
          <w:marRight w:val="0"/>
          <w:marTop w:val="0"/>
          <w:marBottom w:val="0"/>
          <w:divBdr>
            <w:top w:val="none" w:sz="0" w:space="0" w:color="auto"/>
            <w:left w:val="none" w:sz="0" w:space="0" w:color="auto"/>
            <w:bottom w:val="none" w:sz="0" w:space="0" w:color="auto"/>
            <w:right w:val="none" w:sz="0" w:space="0" w:color="auto"/>
          </w:divBdr>
        </w:div>
      </w:divsChild>
    </w:div>
    <w:div w:id="2055080232">
      <w:bodyDiv w:val="1"/>
      <w:marLeft w:val="0"/>
      <w:marRight w:val="0"/>
      <w:marTop w:val="0"/>
      <w:marBottom w:val="0"/>
      <w:divBdr>
        <w:top w:val="none" w:sz="0" w:space="0" w:color="auto"/>
        <w:left w:val="none" w:sz="0" w:space="0" w:color="auto"/>
        <w:bottom w:val="none" w:sz="0" w:space="0" w:color="auto"/>
        <w:right w:val="none" w:sz="0" w:space="0" w:color="auto"/>
      </w:divBdr>
    </w:div>
    <w:div w:id="2125808494">
      <w:bodyDiv w:val="1"/>
      <w:marLeft w:val="0"/>
      <w:marRight w:val="0"/>
      <w:marTop w:val="0"/>
      <w:marBottom w:val="0"/>
      <w:divBdr>
        <w:top w:val="none" w:sz="0" w:space="0" w:color="auto"/>
        <w:left w:val="none" w:sz="0" w:space="0" w:color="auto"/>
        <w:bottom w:val="none" w:sz="0" w:space="0" w:color="auto"/>
        <w:right w:val="none" w:sz="0" w:space="0" w:color="auto"/>
      </w:divBdr>
    </w:div>
    <w:div w:id="2126341959">
      <w:bodyDiv w:val="1"/>
      <w:marLeft w:val="0"/>
      <w:marRight w:val="0"/>
      <w:marTop w:val="0"/>
      <w:marBottom w:val="0"/>
      <w:divBdr>
        <w:top w:val="none" w:sz="0" w:space="0" w:color="auto"/>
        <w:left w:val="none" w:sz="0" w:space="0" w:color="auto"/>
        <w:bottom w:val="none" w:sz="0" w:space="0" w:color="auto"/>
        <w:right w:val="none" w:sz="0" w:space="0" w:color="auto"/>
      </w:divBdr>
    </w:div>
    <w:div w:id="213077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uddaby@uvic.ca" TargetMode="External"/><Relationship Id="rId13" Type="http://schemas.openxmlformats.org/officeDocument/2006/relationships/hyperlink" Target="https://link.springer.com/journal/11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m.wikipedia.org/wiki/Simon_and_Schu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m.wikipedia.org/wiki/Steve_Jobs_(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DocsRoom/documents/9462/attachments/1/translations/en/renditions/native" TargetMode="External"/><Relationship Id="rId4" Type="http://schemas.openxmlformats.org/officeDocument/2006/relationships/settings" Target="settings.xml"/><Relationship Id="rId9" Type="http://schemas.openxmlformats.org/officeDocument/2006/relationships/hyperlink" Target="mailto:ahlstrom@baf.cuhk.edu.hk" TargetMode="External"/><Relationship Id="rId14" Type="http://schemas.openxmlformats.org/officeDocument/2006/relationships/hyperlink" Target="https://www.sciencedirect.com/science/article/pii/S0048733319301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11633</Words>
  <Characters>66311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dc:creator>
  <cp:lastModifiedBy>Steven Si</cp:lastModifiedBy>
  <cp:revision>2</cp:revision>
  <dcterms:created xsi:type="dcterms:W3CDTF">2022-02-05T21:12:00Z</dcterms:created>
  <dcterms:modified xsi:type="dcterms:W3CDTF">2022-02-05T21:12:00Z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