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99C1" w14:textId="759EDABA" w:rsidR="00251747" w:rsidRDefault="00251747" w:rsidP="00251747">
      <w:pPr>
        <w:jc w:val="center"/>
        <w:outlineLvl w:val="0"/>
        <w:rPr>
          <w:b/>
          <w:bCs/>
          <w:u w:val="single"/>
        </w:rPr>
      </w:pPr>
      <w:r>
        <w:rPr>
          <w:b/>
          <w:bCs/>
          <w:u w:val="single"/>
        </w:rPr>
        <w:t xml:space="preserve">How should we define a ‘good’ outcome from encephalitis? </w:t>
      </w:r>
      <w:r w:rsidR="004F2B4A">
        <w:rPr>
          <w:b/>
          <w:bCs/>
          <w:u w:val="single"/>
        </w:rPr>
        <w:t xml:space="preserve">A </w:t>
      </w:r>
      <w:r w:rsidR="007030F3">
        <w:rPr>
          <w:b/>
          <w:bCs/>
          <w:u w:val="single"/>
        </w:rPr>
        <w:t>s</w:t>
      </w:r>
      <w:r w:rsidR="004F2B4A">
        <w:rPr>
          <w:b/>
          <w:bCs/>
          <w:u w:val="single"/>
        </w:rPr>
        <w:t xml:space="preserve">ystematic review of </w:t>
      </w:r>
      <w:r w:rsidR="007704FC">
        <w:rPr>
          <w:b/>
          <w:bCs/>
          <w:u w:val="single"/>
        </w:rPr>
        <w:t>the range of o</w:t>
      </w:r>
      <w:r w:rsidR="004F2B4A">
        <w:rPr>
          <w:b/>
          <w:bCs/>
          <w:u w:val="single"/>
        </w:rPr>
        <w:t xml:space="preserve">utcome </w:t>
      </w:r>
      <w:r w:rsidR="007704FC">
        <w:rPr>
          <w:b/>
          <w:bCs/>
          <w:u w:val="single"/>
        </w:rPr>
        <w:t>m</w:t>
      </w:r>
      <w:r w:rsidR="004F2B4A">
        <w:rPr>
          <w:b/>
          <w:bCs/>
          <w:u w:val="single"/>
        </w:rPr>
        <w:t>easures used in the long-term follow up of encephalitis</w:t>
      </w:r>
      <w:r w:rsidR="007030F3">
        <w:rPr>
          <w:b/>
          <w:bCs/>
          <w:u w:val="single"/>
        </w:rPr>
        <w:t xml:space="preserve"> patients</w:t>
      </w:r>
    </w:p>
    <w:p w14:paraId="3BEEF4DF" w14:textId="77777777" w:rsidR="00251747" w:rsidRDefault="00251747" w:rsidP="00251747">
      <w:pPr>
        <w:outlineLvl w:val="0"/>
        <w:rPr>
          <w:b/>
          <w:bCs/>
          <w:u w:val="single"/>
        </w:rPr>
      </w:pPr>
      <w:r>
        <w:rPr>
          <w:b/>
          <w:bCs/>
          <w:u w:val="single"/>
        </w:rPr>
        <w:t>Abstract</w:t>
      </w:r>
    </w:p>
    <w:p w14:paraId="5934F164" w14:textId="77777777" w:rsidR="00251747" w:rsidRPr="004E2BEE" w:rsidRDefault="00251747" w:rsidP="00251747">
      <w:pPr>
        <w:outlineLvl w:val="0"/>
        <w:rPr>
          <w:b/>
          <w:bCs/>
          <w:sz w:val="20"/>
          <w:szCs w:val="20"/>
        </w:rPr>
      </w:pPr>
      <w:r w:rsidRPr="004E2BEE">
        <w:rPr>
          <w:b/>
          <w:bCs/>
          <w:sz w:val="20"/>
          <w:szCs w:val="20"/>
        </w:rPr>
        <w:t>Introduction</w:t>
      </w:r>
    </w:p>
    <w:p w14:paraId="5F1D761F" w14:textId="25951FA3" w:rsidR="00251747" w:rsidRPr="004E2BEE" w:rsidRDefault="00251747" w:rsidP="00251747">
      <w:pPr>
        <w:rPr>
          <w:sz w:val="20"/>
          <w:szCs w:val="20"/>
        </w:rPr>
      </w:pPr>
      <w:r w:rsidRPr="004E2BEE">
        <w:rPr>
          <w:sz w:val="20"/>
          <w:szCs w:val="20"/>
        </w:rPr>
        <w:t>Encephalitis is typically caused by infection or autoimmunity. Most survivors suffer</w:t>
      </w:r>
      <w:r w:rsidR="0011109B">
        <w:rPr>
          <w:sz w:val="20"/>
          <w:szCs w:val="20"/>
        </w:rPr>
        <w:t xml:space="preserve"> complex </w:t>
      </w:r>
      <w:r w:rsidRPr="004E2BEE">
        <w:rPr>
          <w:sz w:val="20"/>
          <w:szCs w:val="20"/>
        </w:rPr>
        <w:t xml:space="preserve">neurological </w:t>
      </w:r>
      <w:r w:rsidR="0011109B">
        <w:rPr>
          <w:sz w:val="20"/>
          <w:szCs w:val="20"/>
        </w:rPr>
        <w:t xml:space="preserve">and psychiatric </w:t>
      </w:r>
      <w:r w:rsidRPr="004E2BEE">
        <w:rPr>
          <w:sz w:val="20"/>
          <w:szCs w:val="20"/>
        </w:rPr>
        <w:t xml:space="preserve">sequelae. Standardised outcome measures are needed for accurate interpretation of observational studies and clinical trials. </w:t>
      </w:r>
      <w:r w:rsidR="009C6AD7">
        <w:rPr>
          <w:sz w:val="20"/>
          <w:szCs w:val="20"/>
        </w:rPr>
        <w:t>Step one</w:t>
      </w:r>
      <w:r w:rsidR="00B5347C">
        <w:rPr>
          <w:sz w:val="20"/>
          <w:szCs w:val="20"/>
        </w:rPr>
        <w:t xml:space="preserve"> in this process is</w:t>
      </w:r>
      <w:r w:rsidRPr="004E2BEE">
        <w:rPr>
          <w:sz w:val="20"/>
          <w:szCs w:val="20"/>
        </w:rPr>
        <w:t xml:space="preserve"> understanding the strengths and weaknesses of those</w:t>
      </w:r>
      <w:r w:rsidR="009C6AD7">
        <w:rPr>
          <w:sz w:val="20"/>
          <w:szCs w:val="20"/>
        </w:rPr>
        <w:t xml:space="preserve"> </w:t>
      </w:r>
      <w:r w:rsidR="00B5347C">
        <w:rPr>
          <w:sz w:val="20"/>
          <w:szCs w:val="20"/>
        </w:rPr>
        <w:t xml:space="preserve">in </w:t>
      </w:r>
      <w:r w:rsidRPr="004E2BEE">
        <w:rPr>
          <w:sz w:val="20"/>
          <w:szCs w:val="20"/>
        </w:rPr>
        <w:t>use.</w:t>
      </w:r>
    </w:p>
    <w:p w14:paraId="08497994" w14:textId="77777777" w:rsidR="00251747" w:rsidRPr="004E2BEE" w:rsidRDefault="00251747" w:rsidP="00251747">
      <w:pPr>
        <w:outlineLvl w:val="0"/>
        <w:rPr>
          <w:b/>
          <w:bCs/>
          <w:sz w:val="20"/>
          <w:szCs w:val="20"/>
        </w:rPr>
      </w:pPr>
      <w:r w:rsidRPr="004E2BEE">
        <w:rPr>
          <w:b/>
          <w:bCs/>
          <w:sz w:val="20"/>
          <w:szCs w:val="20"/>
        </w:rPr>
        <w:t>Methods</w:t>
      </w:r>
    </w:p>
    <w:p w14:paraId="05C9CEFA" w14:textId="1D633B4A" w:rsidR="00251747" w:rsidRPr="004E2BEE" w:rsidRDefault="00251747" w:rsidP="00251747">
      <w:pPr>
        <w:rPr>
          <w:sz w:val="20"/>
          <w:szCs w:val="20"/>
        </w:rPr>
      </w:pPr>
      <w:r w:rsidRPr="004E2BEE">
        <w:rPr>
          <w:sz w:val="20"/>
          <w:szCs w:val="20"/>
        </w:rPr>
        <w:t xml:space="preserve">We performed a systematic literature review </w:t>
      </w:r>
      <w:r w:rsidR="007853B3">
        <w:rPr>
          <w:sz w:val="20"/>
          <w:szCs w:val="20"/>
        </w:rPr>
        <w:t>searching six databases</w:t>
      </w:r>
      <w:r w:rsidRPr="004E2BEE">
        <w:rPr>
          <w:sz w:val="20"/>
          <w:szCs w:val="20"/>
        </w:rPr>
        <w:t xml:space="preserve">. One reviewer screened titles, abstracts and two reviewers determined if shortlisted full-text articles met inclusion criteria. Key data were extracted from these papers and presented as a narrative summary.  </w:t>
      </w:r>
    </w:p>
    <w:p w14:paraId="2A1606BE" w14:textId="77777777" w:rsidR="00251747" w:rsidRPr="004E2BEE" w:rsidRDefault="00251747" w:rsidP="00251747">
      <w:pPr>
        <w:outlineLvl w:val="0"/>
        <w:rPr>
          <w:b/>
          <w:bCs/>
          <w:sz w:val="20"/>
          <w:szCs w:val="20"/>
        </w:rPr>
      </w:pPr>
      <w:r w:rsidRPr="004E2BEE">
        <w:rPr>
          <w:b/>
          <w:bCs/>
          <w:sz w:val="20"/>
          <w:szCs w:val="20"/>
        </w:rPr>
        <w:t>Results</w:t>
      </w:r>
    </w:p>
    <w:p w14:paraId="2A0D6A29" w14:textId="4FB316C0" w:rsidR="00251747" w:rsidRPr="004E2BEE" w:rsidRDefault="009C6AD7" w:rsidP="00251747">
      <w:pPr>
        <w:rPr>
          <w:sz w:val="20"/>
          <w:szCs w:val="20"/>
        </w:rPr>
      </w:pPr>
      <w:r>
        <w:rPr>
          <w:sz w:val="20"/>
          <w:szCs w:val="20"/>
        </w:rPr>
        <w:t xml:space="preserve">37 outcome measures were used in </w:t>
      </w:r>
      <w:r w:rsidR="007030F3" w:rsidRPr="004E2BEE">
        <w:rPr>
          <w:sz w:val="20"/>
          <w:szCs w:val="20"/>
        </w:rPr>
        <w:t xml:space="preserve">3,133 patients </w:t>
      </w:r>
      <w:r>
        <w:rPr>
          <w:sz w:val="20"/>
          <w:szCs w:val="20"/>
        </w:rPr>
        <w:t>across the</w:t>
      </w:r>
      <w:r w:rsidR="007030F3">
        <w:rPr>
          <w:sz w:val="20"/>
          <w:szCs w:val="20"/>
        </w:rPr>
        <w:t xml:space="preserve"> </w:t>
      </w:r>
      <w:r w:rsidR="00251747" w:rsidRPr="004E2BEE">
        <w:rPr>
          <w:sz w:val="20"/>
          <w:szCs w:val="20"/>
        </w:rPr>
        <w:t xml:space="preserve">35 </w:t>
      </w:r>
      <w:r w:rsidR="007030F3">
        <w:rPr>
          <w:sz w:val="20"/>
          <w:szCs w:val="20"/>
        </w:rPr>
        <w:t xml:space="preserve">included </w:t>
      </w:r>
      <w:r w:rsidR="00251747" w:rsidRPr="004E2BEE">
        <w:rPr>
          <w:sz w:val="20"/>
          <w:szCs w:val="20"/>
        </w:rPr>
        <w:t>paper</w:t>
      </w:r>
      <w:r>
        <w:rPr>
          <w:sz w:val="20"/>
          <w:szCs w:val="20"/>
        </w:rPr>
        <w:t>s of which only one was developed for encephalitis.</w:t>
      </w:r>
      <w:r w:rsidR="00251747" w:rsidRPr="004E2BEE">
        <w:rPr>
          <w:sz w:val="20"/>
          <w:szCs w:val="20"/>
        </w:rPr>
        <w:t xml:space="preserve"> The outcome measures used in most patients were Glasgow outcome score</w:t>
      </w:r>
      <w:r w:rsidR="00B5347C">
        <w:rPr>
          <w:sz w:val="20"/>
          <w:szCs w:val="20"/>
        </w:rPr>
        <w:t xml:space="preserve"> (GOS)</w:t>
      </w:r>
      <w:r w:rsidR="00251747" w:rsidRPr="004E2BEE">
        <w:rPr>
          <w:sz w:val="20"/>
          <w:szCs w:val="20"/>
        </w:rPr>
        <w:t xml:space="preserve"> used in 1</w:t>
      </w:r>
      <w:r w:rsidR="007030F3">
        <w:rPr>
          <w:sz w:val="20"/>
          <w:szCs w:val="20"/>
        </w:rPr>
        <w:t>,</w:t>
      </w:r>
      <w:r w:rsidR="00251747" w:rsidRPr="004E2BEE">
        <w:rPr>
          <w:sz w:val="20"/>
          <w:szCs w:val="20"/>
        </w:rPr>
        <w:t>436 (46%), Barthel index used in 1</w:t>
      </w:r>
      <w:r w:rsidR="007030F3">
        <w:rPr>
          <w:sz w:val="20"/>
          <w:szCs w:val="20"/>
        </w:rPr>
        <w:t>,</w:t>
      </w:r>
      <w:r w:rsidR="00251747" w:rsidRPr="004E2BEE">
        <w:rPr>
          <w:sz w:val="20"/>
          <w:szCs w:val="20"/>
        </w:rPr>
        <w:t>173 (37%), Euro-QoL-5D 1</w:t>
      </w:r>
      <w:r w:rsidR="007030F3">
        <w:rPr>
          <w:sz w:val="20"/>
          <w:szCs w:val="20"/>
        </w:rPr>
        <w:t>,</w:t>
      </w:r>
      <w:r w:rsidR="00251747" w:rsidRPr="004E2BEE">
        <w:rPr>
          <w:sz w:val="20"/>
          <w:szCs w:val="20"/>
        </w:rPr>
        <w:t xml:space="preserve">107 (35%), and </w:t>
      </w:r>
      <w:r w:rsidR="007030F3">
        <w:rPr>
          <w:sz w:val="20"/>
          <w:szCs w:val="20"/>
        </w:rPr>
        <w:t>m</w:t>
      </w:r>
      <w:r w:rsidR="00251747" w:rsidRPr="004E2BEE">
        <w:rPr>
          <w:sz w:val="20"/>
          <w:szCs w:val="20"/>
        </w:rPr>
        <w:t>odified Rankin Score used in 1</w:t>
      </w:r>
      <w:r w:rsidR="007030F3">
        <w:rPr>
          <w:sz w:val="20"/>
          <w:szCs w:val="20"/>
        </w:rPr>
        <w:t>,</w:t>
      </w:r>
      <w:r w:rsidR="00251747" w:rsidRPr="004E2BEE">
        <w:rPr>
          <w:sz w:val="20"/>
          <w:szCs w:val="20"/>
        </w:rPr>
        <w:t xml:space="preserve">034 (33%). </w:t>
      </w:r>
    </w:p>
    <w:p w14:paraId="5FAE7724" w14:textId="77777777" w:rsidR="00251747" w:rsidRPr="004E2BEE" w:rsidRDefault="00251747" w:rsidP="00251747">
      <w:pPr>
        <w:outlineLvl w:val="0"/>
        <w:rPr>
          <w:b/>
          <w:bCs/>
          <w:sz w:val="20"/>
          <w:szCs w:val="20"/>
        </w:rPr>
      </w:pPr>
      <w:r w:rsidRPr="004E2BEE">
        <w:rPr>
          <w:b/>
          <w:bCs/>
          <w:sz w:val="20"/>
          <w:szCs w:val="20"/>
        </w:rPr>
        <w:t>Conclusion</w:t>
      </w:r>
    </w:p>
    <w:p w14:paraId="431D8E86" w14:textId="70F56AF5" w:rsidR="00251747" w:rsidRPr="004E2BEE" w:rsidRDefault="00251747" w:rsidP="00251747">
      <w:pPr>
        <w:rPr>
          <w:sz w:val="20"/>
          <w:szCs w:val="20"/>
        </w:rPr>
      </w:pPr>
      <w:r w:rsidRPr="004E2BEE">
        <w:rPr>
          <w:sz w:val="20"/>
          <w:szCs w:val="20"/>
        </w:rPr>
        <w:t>Most of the 37 measures assessed a single category of sequelae</w:t>
      </w:r>
      <w:r w:rsidR="007853B3">
        <w:rPr>
          <w:sz w:val="20"/>
          <w:szCs w:val="20"/>
        </w:rPr>
        <w:t xml:space="preserve"> using </w:t>
      </w:r>
      <w:proofErr w:type="gramStart"/>
      <w:r w:rsidR="007853B3">
        <w:rPr>
          <w:sz w:val="20"/>
          <w:szCs w:val="20"/>
        </w:rPr>
        <w:t>5-8 point</w:t>
      </w:r>
      <w:proofErr w:type="gramEnd"/>
      <w:r w:rsidR="007853B3">
        <w:rPr>
          <w:sz w:val="20"/>
          <w:szCs w:val="20"/>
        </w:rPr>
        <w:t xml:space="preserve"> scales</w:t>
      </w:r>
      <w:r w:rsidR="004D38F7">
        <w:rPr>
          <w:sz w:val="20"/>
          <w:szCs w:val="20"/>
        </w:rPr>
        <w:t xml:space="preserve"> and </w:t>
      </w:r>
      <w:r w:rsidRPr="004E2BEE">
        <w:rPr>
          <w:sz w:val="20"/>
          <w:szCs w:val="20"/>
        </w:rPr>
        <w:t>were not validated for use in encephalitis</w:t>
      </w:r>
      <w:r w:rsidR="004D38F7">
        <w:rPr>
          <w:sz w:val="20"/>
          <w:szCs w:val="20"/>
        </w:rPr>
        <w:t xml:space="preserve">. Research is needed to develop </w:t>
      </w:r>
      <w:r w:rsidR="003D70C6">
        <w:rPr>
          <w:sz w:val="20"/>
          <w:szCs w:val="20"/>
        </w:rPr>
        <w:t xml:space="preserve">a composite outcome measure for use in clinical practice and </w:t>
      </w:r>
      <w:r w:rsidR="004D38F7">
        <w:rPr>
          <w:sz w:val="20"/>
          <w:szCs w:val="20"/>
        </w:rPr>
        <w:t xml:space="preserve">a </w:t>
      </w:r>
      <w:proofErr w:type="gramStart"/>
      <w:r w:rsidR="004D38F7">
        <w:rPr>
          <w:sz w:val="20"/>
          <w:szCs w:val="20"/>
        </w:rPr>
        <w:t>core outcomes</w:t>
      </w:r>
      <w:proofErr w:type="gramEnd"/>
      <w:r w:rsidR="004D38F7">
        <w:rPr>
          <w:sz w:val="20"/>
          <w:szCs w:val="20"/>
        </w:rPr>
        <w:t xml:space="preserve"> set for use in clinical trials. F</w:t>
      </w:r>
      <w:r w:rsidR="0054297D">
        <w:rPr>
          <w:sz w:val="20"/>
          <w:szCs w:val="20"/>
        </w:rPr>
        <w:t>or now, the Liverpool Outcome Score, offers a good choice for clinicians.</w:t>
      </w:r>
    </w:p>
    <w:p w14:paraId="4DF48551" w14:textId="5C74C8D8" w:rsidR="00251747" w:rsidRDefault="00251747" w:rsidP="00251747">
      <w:pPr>
        <w:rPr>
          <w:b/>
          <w:bCs/>
          <w:u w:val="single"/>
        </w:rPr>
      </w:pPr>
      <w:r>
        <w:rPr>
          <w:b/>
          <w:bCs/>
          <w:u w:val="single"/>
        </w:rPr>
        <w:t>Running title: Outcome measures in encephalitis</w:t>
      </w:r>
    </w:p>
    <w:p w14:paraId="42827EE1" w14:textId="36E5A628" w:rsidR="007030F3" w:rsidRDefault="00251747" w:rsidP="00251747">
      <w:pPr>
        <w:rPr>
          <w:b/>
          <w:bCs/>
          <w:u w:val="single"/>
        </w:rPr>
      </w:pPr>
      <w:r>
        <w:rPr>
          <w:b/>
          <w:bCs/>
          <w:u w:val="single"/>
        </w:rPr>
        <w:t>Key Words: Encephalitis, systematic review</w:t>
      </w:r>
      <w:r w:rsidR="00FB62F3">
        <w:rPr>
          <w:b/>
          <w:bCs/>
          <w:u w:val="single"/>
        </w:rPr>
        <w:t xml:space="preserve">, </w:t>
      </w:r>
      <w:r w:rsidR="00E322B3">
        <w:rPr>
          <w:b/>
          <w:bCs/>
          <w:u w:val="single"/>
        </w:rPr>
        <w:t>outcome</w:t>
      </w:r>
    </w:p>
    <w:p w14:paraId="2119BF08" w14:textId="77777777" w:rsidR="00251747" w:rsidRDefault="00251747" w:rsidP="00251747">
      <w:pPr>
        <w:outlineLvl w:val="0"/>
        <w:rPr>
          <w:b/>
          <w:bCs/>
          <w:u w:val="single"/>
        </w:rPr>
      </w:pPr>
      <w:r w:rsidRPr="006D00B0">
        <w:rPr>
          <w:b/>
          <w:bCs/>
          <w:u w:val="single"/>
        </w:rPr>
        <w:t xml:space="preserve">Introduction </w:t>
      </w:r>
    </w:p>
    <w:p w14:paraId="73C246D5" w14:textId="2771187E" w:rsidR="00251747" w:rsidRPr="00660EA6" w:rsidRDefault="00251747" w:rsidP="00251747">
      <w:r>
        <w:t>Encephalitis is inflammation of the brain parenchyma that usually presents as an encephalopathy</w:t>
      </w:r>
      <w:r w:rsidR="007030F3">
        <w:t xml:space="preserve"> </w:t>
      </w:r>
      <w:r>
        <w:t>and has an incidence of up to 12.6 per 100,000/year.</w:t>
      </w:r>
      <w:sdt>
        <w:sdtPr>
          <w:rPr>
            <w:color w:val="000000"/>
            <w:vertAlign w:val="superscript"/>
          </w:rPr>
          <w:tag w:val="MENDELEY_CITATION_v3_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"/>
          <w:id w:val="-1745182844"/>
          <w:placeholder>
            <w:docPart w:val="D343A49603D84545A27BA4AA0C132007"/>
          </w:placeholder>
        </w:sdtPr>
        <w:sdtEndPr/>
        <w:sdtContent>
          <w:r w:rsidR="009B2982" w:rsidRPr="009B2982">
            <w:rPr>
              <w:color w:val="000000"/>
              <w:vertAlign w:val="superscript"/>
            </w:rPr>
            <w:t>1</w:t>
          </w:r>
        </w:sdtContent>
      </w:sdt>
      <w:r>
        <w:t xml:space="preserve"> There are a broad range of potential infective and autoimmune aetiologies reflecting demography, geography, and co-morbidities. </w:t>
      </w:r>
      <w:sdt>
        <w:sdtPr>
          <w:rPr>
            <w:color w:val="000000"/>
            <w:vertAlign w:val="superscript"/>
          </w:rPr>
          <w:tag w:val="MENDELEY_CITATION_v3_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"/>
          <w:id w:val="1100602831"/>
          <w:placeholder>
            <w:docPart w:val="D343A49603D84545A27BA4AA0C132007"/>
          </w:placeholder>
        </w:sdtPr>
        <w:sdtEndPr/>
        <w:sdtContent>
          <w:r w:rsidR="009B2982" w:rsidRPr="009B2982">
            <w:rPr>
              <w:color w:val="000000"/>
              <w:vertAlign w:val="superscript"/>
            </w:rPr>
            <w:t>2</w:t>
          </w:r>
        </w:sdtContent>
      </w:sdt>
    </w:p>
    <w:p w14:paraId="7F244AAB" w14:textId="535C35DA" w:rsidR="00251747" w:rsidRDefault="00251747" w:rsidP="00251747">
      <w:r>
        <w:t xml:space="preserve">Regardless of aetiology, the majority of survivors suffer long-term sequelae of some form. </w:t>
      </w:r>
      <w:r w:rsidR="00B145F1">
        <w:t>A</w:t>
      </w:r>
      <w:r>
        <w:t xml:space="preserve">round two thirds of patients fail to make a full recovery even over two years after a diagnosis, often reflecting impairments in concentration, behaviour, speech, memory, and seizures, which together can result in significant inter-personal and professional disability </w:t>
      </w:r>
      <w:sdt>
        <w:sdtPr>
          <w:rPr>
            <w:color w:val="000000"/>
            <w:vertAlign w:val="superscript"/>
          </w:rPr>
          <w:tag w:val="MENDELEY_CITATION_v3_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"/>
          <w:id w:val="-1131249220"/>
          <w:placeholder>
            <w:docPart w:val="D343A49603D84545A27BA4AA0C132007"/>
          </w:placeholder>
        </w:sdtPr>
        <w:sdtEndPr/>
        <w:sdtContent>
          <w:r w:rsidR="009B2982" w:rsidRPr="009B2982">
            <w:rPr>
              <w:color w:val="000000"/>
              <w:vertAlign w:val="superscript"/>
            </w:rPr>
            <w:t>3</w:t>
          </w:r>
        </w:sdtContent>
      </w:sdt>
      <w:r>
        <w:t xml:space="preserve">. The combination of both </w:t>
      </w:r>
      <w:r w:rsidR="00B145F1">
        <w:t xml:space="preserve">neurological </w:t>
      </w:r>
      <w:r>
        <w:t xml:space="preserve">and </w:t>
      </w:r>
      <w:r w:rsidR="00B145F1">
        <w:t xml:space="preserve">psychiatric </w:t>
      </w:r>
      <w:r>
        <w:t>symptoms may explain why so many patients are unable to return to work following encephalitis.</w:t>
      </w:r>
      <w:sdt>
        <w:sdtPr>
          <w:rPr>
            <w:color w:val="000000"/>
            <w:vertAlign w:val="superscript"/>
          </w:rPr>
          <w:tag w:val="MENDELEY_CITATION_v3_eyJjaXRhdGlvbklEIjoiTUVOREVMRVlfQ0lUQVRJT05fMTAxOTBkMWItYjZlNC00MTFlLWFiZmEtMjJiZjM3OGUzNGRj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
          <w:id w:val="-1337221741"/>
          <w:placeholder>
            <w:docPart w:val="D343A49603D84545A27BA4AA0C132007"/>
          </w:placeholder>
        </w:sdtPr>
        <w:sdtEndPr/>
        <w:sdtContent>
          <w:r w:rsidR="009B2982" w:rsidRPr="009B2982">
            <w:rPr>
              <w:color w:val="000000"/>
              <w:vertAlign w:val="superscript"/>
            </w:rPr>
            <w:t>4</w:t>
          </w:r>
        </w:sdtContent>
      </w:sdt>
      <w:r>
        <w:t xml:space="preserve">  Conversely, although these neurocognitive sequelae are significant, they are potentially missed early in many, as opposed to those occurring in other more common conditions that effect the brain, such as stroke. </w:t>
      </w:r>
      <w:r w:rsidRPr="008B4FF9">
        <w:rPr>
          <w:noProof/>
        </w:rPr>
        <w:t xml:space="preserve"> </w:t>
      </w:r>
      <w:r>
        <w:rPr>
          <w:noProof/>
        </w:rPr>
        <w:t xml:space="preserve">Because many patients with encephalitis don't have major obvious physical disability, they </w:t>
      </w:r>
      <w:r w:rsidR="00B145F1">
        <w:rPr>
          <w:noProof/>
        </w:rPr>
        <w:t>are often</w:t>
      </w:r>
      <w:r>
        <w:rPr>
          <w:noProof/>
        </w:rPr>
        <w:t xml:space="preserve"> discharged from hospital, with </w:t>
      </w:r>
      <w:r w:rsidR="00B145F1">
        <w:rPr>
          <w:noProof/>
        </w:rPr>
        <w:t xml:space="preserve">little in the way of </w:t>
      </w:r>
      <w:r>
        <w:rPr>
          <w:noProof/>
        </w:rPr>
        <w:t>plans for rehabilitation</w:t>
      </w:r>
      <w:r>
        <w:t xml:space="preserve"> </w:t>
      </w:r>
      <w:sdt>
        <w:sdtPr>
          <w:rPr>
            <w:color w:val="000000"/>
            <w:vertAlign w:val="superscript"/>
          </w:rPr>
          <w:tag w:val="MENDELEY_CITATION_v3_eyJjaXRhdGlvbklEIjoiTUVOREVMRVlfQ0lUQVRJT05fYTY3MmUyNTctNzNlYS00MDU4LWI0OWYtZDQ4NGRhYzJlMjQ5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V0sInByb3BlcnRpZXMiOnsibm90ZUluZGV4IjowfSwiaXNFZGl0ZWQiOmZhbHNlLCJtYW51YWxPdmVycmlkZSI6eyJjaXRlcHJvY1RleHQiOiI8c3VwPjU8L3N1cD4iLCJpc01hbnVhbGx5T3ZlcnJpZGVuIjpmYWxzZSwibWFudWFsT3ZlcnJpZGVUZXh0IjoiIn19"/>
          <w:id w:val="1915420651"/>
          <w:placeholder>
            <w:docPart w:val="D343A49603D84545A27BA4AA0C132007"/>
          </w:placeholder>
        </w:sdtPr>
        <w:sdtEndPr/>
        <w:sdtContent>
          <w:r w:rsidR="009B2982" w:rsidRPr="009B2982">
            <w:rPr>
              <w:color w:val="000000"/>
              <w:vertAlign w:val="superscript"/>
            </w:rPr>
            <w:t>5</w:t>
          </w:r>
        </w:sdtContent>
      </w:sdt>
      <w:r>
        <w:t xml:space="preserve">. This lack of early identification risks patients not receiving sufficient early support for their recovery from the brain injury and the appropriate onward referrals for longer-term care not being made </w:t>
      </w:r>
      <w:sdt>
        <w:sdtPr>
          <w:rPr>
            <w:color w:val="000000"/>
            <w:vertAlign w:val="superscript"/>
          </w:rPr>
          <w:tag w:val="MENDELEY_CITATION_v3_eyJjaXRhdGlvbklEIjoiTUVOREVMRVlfQ0lUQVRJT05fNWM2ZTE1NTMtMmMxNS00YjlmLWEwYTItYWZjYmMxMWU4NmQ1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"/>
          <w:id w:val="-51319145"/>
          <w:placeholder>
            <w:docPart w:val="D343A49603D84545A27BA4AA0C132007"/>
          </w:placeholder>
        </w:sdtPr>
        <w:sdtEndPr/>
        <w:sdtContent>
          <w:r w:rsidR="009B2982" w:rsidRPr="009B2982">
            <w:rPr>
              <w:rFonts w:eastAsia="Times New Roman"/>
              <w:color w:val="000000"/>
              <w:vertAlign w:val="superscript"/>
            </w:rPr>
            <w:t>5,6</w:t>
          </w:r>
        </w:sdtContent>
      </w:sdt>
      <w:r>
        <w:t>.</w:t>
      </w:r>
    </w:p>
    <w:p w14:paraId="4A61CD0B" w14:textId="0354DAFF" w:rsidR="002560C5" w:rsidRDefault="002560C5" w:rsidP="00251747">
      <w:r>
        <w:lastRenderedPageBreak/>
        <w:t xml:space="preserve">Parents of children with encephalitis have changing priorities at different phases of the recovery </w:t>
      </w:r>
      <w:sdt>
        <w:sdtPr>
          <w:rPr>
            <w:color w:val="000000"/>
            <w:vertAlign w:val="superscript"/>
          </w:rPr>
          <w:tag w:val="MENDELEY_CITATION_v3_eyJjaXRhdGlvbklEIjoiTUVOREVMRVlfQ0lUQVRJT05fMDM4MTVlMDUtNmIwZC00YmIyLWE3YzctMDA3MmVmNWE5NmI4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
          <w:id w:val="-704184946"/>
          <w:placeholder>
            <w:docPart w:val="2B13A519048769489E83EDC215DDA17B"/>
          </w:placeholder>
        </w:sdtPr>
        <w:sdtEndPr/>
        <w:sdtContent>
          <w:r w:rsidR="009B2982" w:rsidRPr="009B2982">
            <w:rPr>
              <w:color w:val="000000"/>
              <w:vertAlign w:val="superscript"/>
            </w:rPr>
            <w:t>7</w:t>
          </w:r>
        </w:sdtContent>
      </w:sdt>
      <w:r>
        <w:t xml:space="preserve">. Their priorities after the acute illness focus on the pain their child is experiencing and re-learning of everyday tasks, such as eating, </w:t>
      </w:r>
      <w:proofErr w:type="gramStart"/>
      <w:r>
        <w:t>talking</w:t>
      </w:r>
      <w:proofErr w:type="gramEnd"/>
      <w:r>
        <w:t xml:space="preserve"> and walking </w:t>
      </w:r>
      <w:sdt>
        <w:sdtPr>
          <w:rPr>
            <w:color w:val="000000"/>
            <w:vertAlign w:val="superscript"/>
          </w:rPr>
          <w:tag w:val="MENDELEY_CITATION_v3_eyJjaXRhdGlvbklEIjoiTUVOREVMRVlfQ0lUQVRJT05fMzZmMTA0MTEtMGYyMC00ZmI5LWJhNmMtNjhmNDBiYmIzZGI5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
          <w:id w:val="1459602965"/>
          <w:placeholder>
            <w:docPart w:val="2B13A519048769489E83EDC215DDA17B"/>
          </w:placeholder>
        </w:sdtPr>
        <w:sdtEndPr/>
        <w:sdtContent>
          <w:r w:rsidR="009B2982" w:rsidRPr="009B2982">
            <w:rPr>
              <w:color w:val="000000"/>
              <w:vertAlign w:val="superscript"/>
            </w:rPr>
            <w:t>7</w:t>
          </w:r>
        </w:sdtContent>
      </w:sdt>
      <w:r>
        <w:t>.</w:t>
      </w:r>
      <w:r w:rsidRPr="00996EAB">
        <w:t xml:space="preserve"> </w:t>
      </w:r>
      <w:r>
        <w:t xml:space="preserve">Later in the child’s recovery, parents consider school achievement, participation in social activities and wellbeing the most important outcomes </w:t>
      </w:r>
      <w:sdt>
        <w:sdtPr>
          <w:rPr>
            <w:color w:val="000000"/>
            <w:vertAlign w:val="superscript"/>
          </w:rPr>
          <w:tag w:val="MENDELEY_CITATION_v3_eyJjaXRhdGlvbklEIjoiTUVOREVMRVlfQ0lUQVRJT05fZjcyOTgwYzItMmE1MC00ZTlmLThhZTctNzVmZTQ4MzMwNjFi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
          <w:id w:val="1205592453"/>
          <w:placeholder>
            <w:docPart w:val="2B13A519048769489E83EDC215DDA17B"/>
          </w:placeholder>
        </w:sdtPr>
        <w:sdtEndPr/>
        <w:sdtContent>
          <w:r w:rsidR="009B2982" w:rsidRPr="009B2982">
            <w:rPr>
              <w:color w:val="000000"/>
              <w:vertAlign w:val="superscript"/>
            </w:rPr>
            <w:t>7</w:t>
          </w:r>
        </w:sdtContent>
      </w:sdt>
      <w:r>
        <w:t xml:space="preserve">. This mirrors the findings in adult patients following encephalitis, in which the initial challenges they face are symptoms that effect their everyday functioning </w:t>
      </w:r>
      <w:sdt>
        <w:sdtPr>
          <w:rPr>
            <w:color w:val="000000"/>
            <w:vertAlign w:val="superscript"/>
          </w:rPr>
          <w:tag w:val="MENDELEY_CITATION_v3_eyJjaXRhdGlvbklEIjoiTUVOREVMRVlfQ0lUQVRJT05fOGU0NWMyNjYtYTVkOC00ZjhiLThjODQtZDYwMGFhNTdiMmFj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
          <w:id w:val="521977186"/>
          <w:placeholder>
            <w:docPart w:val="2B13A519048769489E83EDC215DDA17B"/>
          </w:placeholder>
        </w:sdtPr>
        <w:sdtEndPr/>
        <w:sdtContent>
          <w:r w:rsidR="009B2982" w:rsidRPr="009B2982">
            <w:rPr>
              <w:color w:val="000000"/>
              <w:vertAlign w:val="superscript"/>
            </w:rPr>
            <w:t>4</w:t>
          </w:r>
        </w:sdtContent>
      </w:sdt>
      <w:r>
        <w:t xml:space="preserve">. However, in addition to physical and mental health sequelae, persistent challenges relate to changes to employment status and inter-personal relationships </w:t>
      </w:r>
      <w:sdt>
        <w:sdtPr>
          <w:rPr>
            <w:color w:val="000000"/>
            <w:vertAlign w:val="superscript"/>
          </w:rPr>
          <w:tag w:val="MENDELEY_CITATION_v3_eyJjaXRhdGlvbklEIjoiTUVOREVMRVlfQ0lUQVRJT05fODQ5NGM0NGUtZTcxOS00ZjMxLWI0ZjEtMGY4ZDBjYjZmNzUz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
          <w:id w:val="-1456484299"/>
          <w:placeholder>
            <w:docPart w:val="2B13A519048769489E83EDC215DDA17B"/>
          </w:placeholder>
        </w:sdtPr>
        <w:sdtEndPr/>
        <w:sdtContent>
          <w:r w:rsidR="009B2982" w:rsidRPr="009B2982">
            <w:rPr>
              <w:color w:val="000000"/>
              <w:vertAlign w:val="superscript"/>
            </w:rPr>
            <w:t>4</w:t>
          </w:r>
        </w:sdtContent>
      </w:sdt>
      <w:r>
        <w:t xml:space="preserve">. This was also </w:t>
      </w:r>
      <w:r w:rsidR="007030F3">
        <w:t>identified</w:t>
      </w:r>
      <w:r>
        <w:t xml:space="preserve"> in a narrative assessment of patient outcomes, which identified that it is not only the patients that are affected by the ongoing effects after encephalitis, but close family and friends who are often also caregivers </w:t>
      </w:r>
      <w:sdt>
        <w:sdtPr>
          <w:rPr>
            <w:color w:val="000000"/>
            <w:vertAlign w:val="superscript"/>
          </w:rPr>
          <w:tag w:val="MENDELEY_CITATION_v3_eyJjaXRhdGlvbklEIjoiTUVOREVMRVlfQ0lUQVRJT05fNjU4YzU3ZWUtZDVmNC00NGY4LTk4M2YtMjlkNjMwMTZmOWQ4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V0sInByb3BlcnRpZXMiOnsibm90ZUluZGV4IjowfSwiaXNFZGl0ZWQiOmZhbHNlLCJtYW51YWxPdmVycmlkZSI6eyJjaXRlcHJvY1RleHQiOiI8c3VwPjU8L3N1cD4iLCJpc01hbnVhbGx5T3ZlcnJpZGVuIjpmYWxzZSwibWFudWFsT3ZlcnJpZGVUZXh0IjoiIn19"/>
          <w:id w:val="-1320420368"/>
          <w:placeholder>
            <w:docPart w:val="2B13A519048769489E83EDC215DDA17B"/>
          </w:placeholder>
        </w:sdtPr>
        <w:sdtEndPr/>
        <w:sdtContent>
          <w:r w:rsidR="009B2982" w:rsidRPr="009B2982">
            <w:rPr>
              <w:color w:val="000000"/>
              <w:vertAlign w:val="superscript"/>
            </w:rPr>
            <w:t>5</w:t>
          </w:r>
        </w:sdtContent>
      </w:sdt>
      <w:r>
        <w:t>.</w:t>
      </w:r>
    </w:p>
    <w:p w14:paraId="2E51748A" w14:textId="56F93055" w:rsidR="00251747" w:rsidRDefault="00251747" w:rsidP="00251747">
      <w:r>
        <w:t xml:space="preserve">The Core Outcomes Measures Effectiveness Trials (COMET) Initiative was established to address </w:t>
      </w:r>
      <w:r w:rsidR="007030F3">
        <w:t xml:space="preserve">similar </w:t>
      </w:r>
      <w:r w:rsidR="00FB7916">
        <w:t>concerns</w:t>
      </w:r>
      <w:r>
        <w:t>, in particular ensuring results of studies can be directly compared; it has been successfully applied to other inflammatory diseases, such as rheumatoid arthritis</w:t>
      </w:r>
      <w:r w:rsidR="00A9014E">
        <w:t xml:space="preserve"> </w:t>
      </w:r>
      <w:r w:rsidR="00B145F1">
        <w:t>and other neurological disorders, such as Amyotrophic Lateral Sclerosis</w:t>
      </w:r>
      <w:r>
        <w:t>.</w:t>
      </w:r>
      <w:sdt>
        <w:sdtPr>
          <w:rPr>
            <w:color w:val="000000"/>
            <w:vertAlign w:val="superscript"/>
          </w:rPr>
          <w:tag w:val="MENDELEY_CITATION_v3_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"/>
          <w:id w:val="-1770694740"/>
          <w:placeholder>
            <w:docPart w:val="D343A49603D84545A27BA4AA0C132007"/>
          </w:placeholder>
        </w:sdtPr>
        <w:sdtEndPr/>
        <w:sdtContent>
          <w:r w:rsidR="009B2982" w:rsidRPr="009B2982">
            <w:rPr>
              <w:color w:val="000000"/>
              <w:vertAlign w:val="superscript"/>
            </w:rPr>
            <w:t>8,9</w:t>
          </w:r>
        </w:sdtContent>
      </w:sdt>
      <w:r>
        <w:t xml:space="preserve"> However, there is currently no core outcome set for encephalitis using the COMET approach.</w:t>
      </w:r>
      <w:sdt>
        <w:sdtPr>
          <w:rPr>
            <w:color w:val="000000"/>
            <w:vertAlign w:val="superscript"/>
          </w:rPr>
          <w:tag w:val="MENDELEY_CITATION_v3_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"/>
          <w:id w:val="-428281245"/>
          <w:placeholder>
            <w:docPart w:val="D343A49603D84545A27BA4AA0C132007"/>
          </w:placeholder>
        </w:sdtPr>
        <w:sdtEndPr/>
        <w:sdtContent>
          <w:r w:rsidR="009B2982" w:rsidRPr="009B2982">
            <w:rPr>
              <w:rFonts w:eastAsia="Times New Roman"/>
              <w:color w:val="000000"/>
              <w:vertAlign w:val="superscript"/>
            </w:rPr>
            <w:t>10</w:t>
          </w:r>
        </w:sdtContent>
      </w:sdt>
      <w:r>
        <w:t xml:space="preserve"> The heterogeneity in outcome measures used in studies of encephalitis has meant that using meta-analyses to draw conclusions regarding outcomes in these patients is challenging; which is particularly important for clinical trials of repurposed existing and novel therapies to reduce </w:t>
      </w:r>
      <w:r w:rsidR="00A9014E">
        <w:t>cerebral oedema</w:t>
      </w:r>
      <w:r>
        <w:t>.</w:t>
      </w:r>
      <w:sdt>
        <w:sdtPr>
          <w:rPr>
            <w:color w:val="000000"/>
            <w:vertAlign w:val="superscript"/>
          </w:rPr>
          <w:tag w:val="MENDELEY_CITATION_v3_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"/>
          <w:id w:val="-1158692807"/>
          <w:placeholder>
            <w:docPart w:val="D343A49603D84545A27BA4AA0C132007"/>
          </w:placeholder>
        </w:sdtPr>
        <w:sdtEndPr/>
        <w:sdtContent>
          <w:r w:rsidR="009B2982" w:rsidRPr="009B2982">
            <w:rPr>
              <w:color w:val="000000"/>
              <w:vertAlign w:val="superscript"/>
            </w:rPr>
            <w:t>11</w:t>
          </w:r>
        </w:sdtContent>
      </w:sdt>
      <w:r>
        <w:t xml:space="preserve"> </w:t>
      </w:r>
      <w:r w:rsidR="00AD3857">
        <w:t>Additionally, clinicians have a difficult choice when considering an outcome measure to use for</w:t>
      </w:r>
      <w:r w:rsidR="00737C02">
        <w:t xml:space="preserve"> immediate</w:t>
      </w:r>
      <w:r w:rsidR="00AD3857">
        <w:t xml:space="preserve"> </w:t>
      </w:r>
      <w:r w:rsidR="009B2982">
        <w:t xml:space="preserve">recovery, </w:t>
      </w:r>
      <w:r w:rsidR="00AD3857">
        <w:t xml:space="preserve">prognostication or follow up. </w:t>
      </w:r>
      <w:r>
        <w:t xml:space="preserve">Moreover, the importance of integrating patient and family reported outcome measures is increasingly recognised and has resulted in substantive improvements in outcome measures in brain injury due to trauma </w:t>
      </w:r>
      <w:sdt>
        <w:sdtPr>
          <w:rPr>
            <w:color w:val="000000"/>
            <w:vertAlign w:val="superscript"/>
          </w:rPr>
          <w:tag w:val="MENDELEY_CITATION_v3_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"/>
          <w:id w:val="1330247697"/>
          <w:placeholder>
            <w:docPart w:val="D343A49603D84545A27BA4AA0C132007"/>
          </w:placeholder>
        </w:sdtPr>
        <w:sdtEndPr/>
        <w:sdtContent>
          <w:r w:rsidR="009B2982" w:rsidRPr="009B2982">
            <w:rPr>
              <w:color w:val="000000"/>
              <w:vertAlign w:val="superscript"/>
            </w:rPr>
            <w:t>12</w:t>
          </w:r>
        </w:sdtContent>
      </w:sdt>
      <w:r>
        <w:t xml:space="preserve">. We hypothesise that due to both the complex neurological, psychiatric, cognitive, and physical outcomes and the ‘hidden’ (i.e. largely non-physical) nature of these </w:t>
      </w:r>
      <w:r w:rsidR="007030F3">
        <w:t xml:space="preserve">encephalitis </w:t>
      </w:r>
      <w:r>
        <w:t>sequelae, some of the important outcomes for patients and their relatives are not captured in measures which have been applied routinely.</w:t>
      </w:r>
    </w:p>
    <w:p w14:paraId="05F093B3" w14:textId="77777777" w:rsidR="00251747" w:rsidRPr="00A52F00" w:rsidRDefault="00251747" w:rsidP="00251747">
      <w:r>
        <w:t xml:space="preserve">The first step in the process for developing a dedicated outcome score for patients with encephalitis is to evaluate those existing measures which have been applied in clinical observational studies and trials. This review aims to outline the range of outcome measures that have been used to assess long-term morbidity in patients following encephalitis and see how they compare with features patients consider important. </w:t>
      </w:r>
    </w:p>
    <w:p w14:paraId="795EEB07" w14:textId="77777777" w:rsidR="00251747" w:rsidRDefault="00251747" w:rsidP="00251747">
      <w:pPr>
        <w:outlineLvl w:val="0"/>
        <w:rPr>
          <w:b/>
          <w:bCs/>
          <w:u w:val="single"/>
        </w:rPr>
      </w:pPr>
      <w:r w:rsidRPr="00912484">
        <w:rPr>
          <w:b/>
          <w:bCs/>
          <w:u w:val="single"/>
        </w:rPr>
        <w:t>Methods</w:t>
      </w:r>
    </w:p>
    <w:p w14:paraId="496B63CD" w14:textId="6B52235B" w:rsidR="00251747" w:rsidRDefault="00251747" w:rsidP="00251747">
      <w:r>
        <w:t>We searched the Cochrane Library, Web of Science, the National Institute of Healthcare Excellence (NICE) Healthcare Databases Advanced Search (HDAS), Embase, PubMed, MEDLINE and CINAHL from 1990-</w:t>
      </w:r>
      <w:r w:rsidR="00A9014E">
        <w:t>current</w:t>
      </w:r>
      <w:r w:rsidR="00936FFB">
        <w:t xml:space="preserve"> (</w:t>
      </w:r>
      <w:r>
        <w:t>Appendix</w:t>
      </w:r>
      <w:r w:rsidRPr="002C10EE">
        <w:rPr>
          <w:color w:val="000000" w:themeColor="text1"/>
        </w:rPr>
        <w:t xml:space="preserve"> 1</w:t>
      </w:r>
      <w:r w:rsidR="00936FFB">
        <w:rPr>
          <w:color w:val="000000" w:themeColor="text1"/>
        </w:rPr>
        <w:t>)</w:t>
      </w:r>
      <w:r w:rsidRPr="002C10EE">
        <w:rPr>
          <w:color w:val="000000" w:themeColor="text1"/>
        </w:rPr>
        <w:t xml:space="preserve">. </w:t>
      </w:r>
      <w:r>
        <w:t>A single reviewer screened the titles and abstracts (HVDT) and two Reviewers (HVDT and BDM) examined the screened full-text articles to determine if they met the inclusion criteria. A single reviewer (HVDT) then extracted relevant data from the included reports</w:t>
      </w:r>
      <w:r w:rsidR="00FB62F3">
        <w:t xml:space="preserve"> (Appendix 2</w:t>
      </w:r>
      <w:r w:rsidR="00936FFB">
        <w:t>)</w:t>
      </w:r>
      <w:r>
        <w:t>.</w:t>
      </w:r>
    </w:p>
    <w:p w14:paraId="3F14304D" w14:textId="427FF8F4" w:rsidR="00251747" w:rsidRPr="003A42E2" w:rsidRDefault="00251747" w:rsidP="00251747">
      <w:r>
        <w:t xml:space="preserve">The inclusion criteria were (1) human subjects, (2) the diagnosis of encephalitis meeting one of the following criteria: aetiology identified with clinical correlation, clinical diagnosis meets consensus statement of the international encephalitis consortium </w:t>
      </w:r>
      <w:sdt>
        <w:sdtPr>
          <w:rPr>
            <w:color w:val="000000"/>
            <w:vertAlign w:val="superscript"/>
          </w:rPr>
          <w:tag w:val="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"/>
          <w:id w:val="-425199937"/>
          <w:placeholder>
            <w:docPart w:val="D343A49603D84545A27BA4AA0C132007"/>
          </w:placeholder>
        </w:sdtPr>
        <w:sdtEndPr/>
        <w:sdtContent>
          <w:r w:rsidR="009B2982" w:rsidRPr="009B2982">
            <w:rPr>
              <w:color w:val="000000"/>
              <w:vertAlign w:val="superscript"/>
            </w:rPr>
            <w:t>13</w:t>
          </w:r>
        </w:sdtContent>
      </w:sdt>
      <w:r>
        <w:t xml:space="preserve">, or the case definition for autoimmune encephalitis </w:t>
      </w:r>
      <w:sdt>
        <w:sdtPr>
          <w:rPr>
            <w:color w:val="000000"/>
            <w:vertAlign w:val="superscript"/>
          </w:rPr>
          <w:tag w:val="MENDELEY_CITATION_v3_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"/>
          <w:id w:val="-396901722"/>
          <w:placeholder>
            <w:docPart w:val="D343A49603D84545A27BA4AA0C132007"/>
          </w:placeholder>
        </w:sdtPr>
        <w:sdtEndPr/>
        <w:sdtContent>
          <w:r w:rsidR="009B2982" w:rsidRPr="009B2982">
            <w:rPr>
              <w:color w:val="000000"/>
              <w:vertAlign w:val="superscript"/>
            </w:rPr>
            <w:t>14</w:t>
          </w:r>
        </w:sdtContent>
      </w:sdt>
      <w:r>
        <w:t xml:space="preserve">, or the </w:t>
      </w:r>
      <w:r w:rsidRPr="001155A1">
        <w:t xml:space="preserve">International </w:t>
      </w:r>
      <w:r w:rsidR="00936FFB">
        <w:t>p</w:t>
      </w:r>
      <w:r w:rsidR="00936FFB" w:rsidRPr="001155A1">
        <w:t xml:space="preserve">aediatric </w:t>
      </w:r>
      <w:r w:rsidR="00936FFB">
        <w:t>m</w:t>
      </w:r>
      <w:r w:rsidRPr="001155A1">
        <w:t xml:space="preserve">ultiple </w:t>
      </w:r>
      <w:r w:rsidR="00936FFB">
        <w:t>s</w:t>
      </w:r>
      <w:r w:rsidR="00936FFB" w:rsidRPr="001155A1">
        <w:t xml:space="preserve">clerosis </w:t>
      </w:r>
      <w:r w:rsidR="00936FFB">
        <w:t>s</w:t>
      </w:r>
      <w:r w:rsidR="00936FFB" w:rsidRPr="001155A1">
        <w:t xml:space="preserve">tudy </w:t>
      </w:r>
      <w:r w:rsidR="00936FFB">
        <w:t>g</w:t>
      </w:r>
      <w:r w:rsidR="00936FFB" w:rsidRPr="001155A1">
        <w:t>roup</w:t>
      </w:r>
      <w:r w:rsidR="00936FFB">
        <w:t xml:space="preserve"> </w:t>
      </w:r>
      <w:r>
        <w:t xml:space="preserve">criteria for the diagnosis of acute disseminated encephalomyelitis (ADEM) </w:t>
      </w:r>
      <w:sdt>
        <w:sdtPr>
          <w:rPr>
            <w:color w:val="000000"/>
            <w:vertAlign w:val="superscript"/>
          </w:rPr>
          <w:tag w:val="MENDELEY_CITATION_v3_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"/>
          <w:id w:val="-2146263035"/>
          <w:placeholder>
            <w:docPart w:val="D343A49603D84545A27BA4AA0C132007"/>
          </w:placeholder>
        </w:sdtPr>
        <w:sdtEndPr/>
        <w:sdtContent>
          <w:r w:rsidR="009B2982" w:rsidRPr="009B2982">
            <w:rPr>
              <w:color w:val="000000"/>
              <w:vertAlign w:val="superscript"/>
            </w:rPr>
            <w:t>15</w:t>
          </w:r>
        </w:sdtContent>
      </w:sdt>
      <w:r>
        <w:t xml:space="preserve"> (3) a </w:t>
      </w:r>
      <w:r w:rsidR="00936FFB">
        <w:t xml:space="preserve">defined </w:t>
      </w:r>
      <w:r>
        <w:t xml:space="preserve">outcome measure </w:t>
      </w:r>
      <w:r w:rsidR="00936FFB">
        <w:t xml:space="preserve">was </w:t>
      </w:r>
      <w:r>
        <w:t xml:space="preserve">used to follow the patient up, (4) minimum follow up time of 6 months, (5) full text available in English after reasonable efforts to translate. </w:t>
      </w:r>
      <w:r w:rsidR="00A9014E">
        <w:t>S</w:t>
      </w:r>
      <w:r>
        <w:t>tud</w:t>
      </w:r>
      <w:r w:rsidR="00A9014E">
        <w:t xml:space="preserve">ies </w:t>
      </w:r>
      <w:r>
        <w:t xml:space="preserve">were included </w:t>
      </w:r>
      <w:r w:rsidR="00A9014E">
        <w:t xml:space="preserve">if they </w:t>
      </w:r>
      <w:r>
        <w:t xml:space="preserve">were case series including more than 10 patients, case-control studies, cohort studies, and controlled trials. </w:t>
      </w:r>
    </w:p>
    <w:p w14:paraId="1357C1D5" w14:textId="77777777" w:rsidR="00A9014E" w:rsidRDefault="00A9014E" w:rsidP="00251747">
      <w:pPr>
        <w:outlineLvl w:val="0"/>
        <w:rPr>
          <w:b/>
          <w:bCs/>
          <w:u w:val="single"/>
        </w:rPr>
      </w:pPr>
    </w:p>
    <w:p w14:paraId="048DC2BB" w14:textId="60435D1B" w:rsidR="00251747" w:rsidRDefault="00251747" w:rsidP="00251747">
      <w:pPr>
        <w:outlineLvl w:val="0"/>
        <w:rPr>
          <w:b/>
          <w:bCs/>
          <w:u w:val="single"/>
        </w:rPr>
      </w:pPr>
      <w:r>
        <w:rPr>
          <w:b/>
          <w:bCs/>
          <w:u w:val="single"/>
        </w:rPr>
        <w:t>Results</w:t>
      </w:r>
    </w:p>
    <w:p w14:paraId="0BCA985A" w14:textId="254C1C65" w:rsidR="002560C5" w:rsidRDefault="002560C5" w:rsidP="002560C5">
      <w:r>
        <w:t xml:space="preserve">In total 4,074 abstracts were </w:t>
      </w:r>
      <w:r w:rsidR="00A9014E">
        <w:t>identified</w:t>
      </w:r>
      <w:r>
        <w:t xml:space="preserve">, of which 1,746 were duplicates, </w:t>
      </w:r>
      <w:r w:rsidR="00A9014E">
        <w:t xml:space="preserve">therefore </w:t>
      </w:r>
      <w:r>
        <w:t xml:space="preserve">2,328 abstracts were screened. 235 </w:t>
      </w:r>
      <w:r w:rsidR="00A9014E">
        <w:t>met the inclusion criteria</w:t>
      </w:r>
      <w:r>
        <w:t>, of these 72</w:t>
      </w:r>
      <w:r w:rsidR="008B6B95">
        <w:t xml:space="preserve"> </w:t>
      </w:r>
      <w:r>
        <w:t>were not available in English. 163 articles were reviewed in full and 35 met the inclusion criteria, of which two were protocols</w:t>
      </w:r>
      <w:r w:rsidR="00EF631D">
        <w:t xml:space="preserve"> </w:t>
      </w:r>
      <w:r>
        <w:t>(Fig</w:t>
      </w:r>
      <w:r w:rsidR="00A9014E">
        <w:t xml:space="preserve">ure </w:t>
      </w:r>
      <w:r>
        <w:t xml:space="preserve">1).  </w:t>
      </w:r>
    </w:p>
    <w:p w14:paraId="76435D87" w14:textId="77777777" w:rsidR="002560C5" w:rsidRDefault="002560C5" w:rsidP="002560C5">
      <w:r>
        <w:t>In total there were 37 outcome measures used in the 35 included studies which assessed, in total, 3,133 patients (Appendix 2). Of these outcome measures 22 were used in only one paper each, whilst 15 of the outcome measures were used in multiple papers. These outcome measures broadly fall into five categories: physical, cognitive, mood, quality of life, and functional outcomes.</w:t>
      </w:r>
    </w:p>
    <w:p w14:paraId="40E77D9C" w14:textId="09E33E85" w:rsidR="002560C5" w:rsidRPr="0039519F" w:rsidRDefault="002560C5" w:rsidP="002560C5">
      <w:r w:rsidRPr="00251747">
        <w:rPr>
          <w:rFonts w:cs="Helvetica Neue"/>
          <w:color w:val="000000"/>
        </w:rPr>
        <w:t xml:space="preserve">The majority of patients were assessed using a </w:t>
      </w:r>
      <w:proofErr w:type="gramStart"/>
      <w:r w:rsidRPr="00251747">
        <w:rPr>
          <w:rFonts w:cs="Helvetica Neue"/>
          <w:color w:val="000000"/>
        </w:rPr>
        <w:t>5 to 8 point</w:t>
      </w:r>
      <w:proofErr w:type="gramEnd"/>
      <w:r w:rsidRPr="00251747">
        <w:rPr>
          <w:rFonts w:cs="Helvetica Neue"/>
          <w:color w:val="000000"/>
        </w:rPr>
        <w:t xml:space="preserve"> scale in which patients are rated as either having minimal disability to death. </w:t>
      </w:r>
      <w:r>
        <w:rPr>
          <w:rFonts w:cs="Helvetica Neue"/>
          <w:color w:val="000000"/>
        </w:rPr>
        <w:t xml:space="preserve">Of the 35 included studies, 18 used the </w:t>
      </w:r>
      <w:r w:rsidR="00A736BE">
        <w:rPr>
          <w:rFonts w:cs="Helvetica Neue"/>
          <w:color w:val="000000"/>
        </w:rPr>
        <w:t>m</w:t>
      </w:r>
      <w:r>
        <w:rPr>
          <w:rFonts w:cs="Helvetica Neue"/>
          <w:color w:val="000000"/>
        </w:rPr>
        <w:t xml:space="preserve">odified Rankin </w:t>
      </w:r>
      <w:r w:rsidR="00A736BE">
        <w:rPr>
          <w:rFonts w:cs="Helvetica Neue"/>
          <w:color w:val="000000"/>
        </w:rPr>
        <w:t>scale (</w:t>
      </w:r>
      <w:proofErr w:type="spellStart"/>
      <w:r w:rsidR="00A736BE">
        <w:rPr>
          <w:rFonts w:cs="Helvetica Neue"/>
          <w:color w:val="000000"/>
        </w:rPr>
        <w:t>mRS</w:t>
      </w:r>
      <w:proofErr w:type="spellEnd"/>
      <w:r w:rsidR="00A736BE">
        <w:rPr>
          <w:rFonts w:cs="Helvetica Neue"/>
          <w:color w:val="000000"/>
        </w:rPr>
        <w:t xml:space="preserve">) </w:t>
      </w:r>
      <w:r>
        <w:rPr>
          <w:rFonts w:cs="Helvetica Neue"/>
          <w:color w:val="000000"/>
        </w:rPr>
        <w:t xml:space="preserve">and six used </w:t>
      </w:r>
      <w:r w:rsidRPr="00251747">
        <w:rPr>
          <w:rFonts w:cs="Helvetica Neue"/>
          <w:color w:val="000000"/>
        </w:rPr>
        <w:t xml:space="preserve">the Glasgow </w:t>
      </w:r>
      <w:r w:rsidR="00A736BE">
        <w:rPr>
          <w:rFonts w:cs="Helvetica Neue"/>
          <w:color w:val="000000"/>
        </w:rPr>
        <w:t>o</w:t>
      </w:r>
      <w:r w:rsidRPr="00251747">
        <w:rPr>
          <w:rFonts w:cs="Helvetica Neue"/>
          <w:color w:val="000000"/>
        </w:rPr>
        <w:t xml:space="preserve">utcome </w:t>
      </w:r>
      <w:r w:rsidR="00A736BE">
        <w:rPr>
          <w:rFonts w:cs="Helvetica Neue"/>
          <w:color w:val="000000"/>
        </w:rPr>
        <w:t>s</w:t>
      </w:r>
      <w:r w:rsidR="00A736BE" w:rsidRPr="00251747">
        <w:rPr>
          <w:rFonts w:cs="Helvetica Neue"/>
          <w:color w:val="000000"/>
        </w:rPr>
        <w:t xml:space="preserve">core </w:t>
      </w:r>
      <w:r w:rsidR="00A736BE">
        <w:rPr>
          <w:rFonts w:cs="Helvetica Neue"/>
          <w:color w:val="000000"/>
        </w:rPr>
        <w:t xml:space="preserve">(GOS). </w:t>
      </w:r>
      <w:r w:rsidRPr="00251747">
        <w:rPr>
          <w:rFonts w:cs="Helvetica Neue"/>
          <w:color w:val="000000"/>
        </w:rPr>
        <w:t>Of the 3,133</w:t>
      </w:r>
      <w:r w:rsidR="00A736BE">
        <w:rPr>
          <w:rFonts w:cs="Helvetica Neue"/>
          <w:color w:val="000000"/>
        </w:rPr>
        <w:t xml:space="preserve"> patients, the</w:t>
      </w:r>
      <w:r w:rsidRPr="00251747">
        <w:rPr>
          <w:rFonts w:cs="Helvetica Neue"/>
          <w:color w:val="000000"/>
        </w:rPr>
        <w:t xml:space="preserve"> GOS</w:t>
      </w:r>
      <w:r w:rsidR="00A736BE">
        <w:rPr>
          <w:rFonts w:cs="Helvetica Neue"/>
          <w:color w:val="000000"/>
        </w:rPr>
        <w:t xml:space="preserve"> </w:t>
      </w:r>
      <w:r w:rsidRPr="00251747">
        <w:rPr>
          <w:rFonts w:cs="Helvetica Neue"/>
          <w:color w:val="000000"/>
        </w:rPr>
        <w:t xml:space="preserve">was used in 1436 (46%) and </w:t>
      </w:r>
      <w:r w:rsidR="00A736BE">
        <w:t xml:space="preserve">the </w:t>
      </w:r>
      <w:proofErr w:type="spellStart"/>
      <w:proofErr w:type="gramStart"/>
      <w:r w:rsidRPr="00251747">
        <w:t>mRS</w:t>
      </w:r>
      <w:proofErr w:type="spellEnd"/>
      <w:r w:rsidRPr="00251747">
        <w:t xml:space="preserve"> </w:t>
      </w:r>
      <w:r w:rsidR="00A736BE" w:rsidRPr="00251747">
        <w:t xml:space="preserve"> </w:t>
      </w:r>
      <w:r w:rsidRPr="00251747">
        <w:t>in</w:t>
      </w:r>
      <w:proofErr w:type="gramEnd"/>
      <w:r w:rsidRPr="00251747">
        <w:t xml:space="preserve"> 1034 (33%).</w:t>
      </w:r>
      <w:r w:rsidRPr="004E2BEE">
        <w:rPr>
          <w:sz w:val="20"/>
          <w:szCs w:val="20"/>
        </w:rPr>
        <w:t xml:space="preserve"> </w:t>
      </w:r>
      <w:r w:rsidR="00B4313E">
        <w:t xml:space="preserve">14 studies used either the </w:t>
      </w:r>
      <w:proofErr w:type="spellStart"/>
      <w:r w:rsidR="00B4313E">
        <w:t>mRS</w:t>
      </w:r>
      <w:proofErr w:type="spellEnd"/>
      <w:r w:rsidR="00B4313E">
        <w:t xml:space="preserve"> or GOS as its single outcome measure to assess the long-term outcome of 607 (19%) patients with encephalitis. </w:t>
      </w:r>
      <w:r w:rsidRPr="00251747">
        <w:rPr>
          <w:rFonts w:cs="Helvetica Neue"/>
          <w:color w:val="000000"/>
        </w:rPr>
        <w:t xml:space="preserve">Whilst the majority of studies assessed patients for physical disability, only 10 assessed cognitive function. </w:t>
      </w:r>
      <w:r>
        <w:rPr>
          <w:rFonts w:cs="Helvetica Neue"/>
          <w:color w:val="000000"/>
        </w:rPr>
        <w:t>A</w:t>
      </w:r>
      <w:r w:rsidRPr="00251747">
        <w:rPr>
          <w:rFonts w:cs="Helvetica Neue"/>
          <w:color w:val="000000"/>
        </w:rPr>
        <w:t xml:space="preserve"> wide range of measures </w:t>
      </w:r>
      <w:r w:rsidR="00A736BE">
        <w:rPr>
          <w:rFonts w:cs="Helvetica Neue"/>
          <w:color w:val="000000"/>
        </w:rPr>
        <w:t xml:space="preserve">to </w:t>
      </w:r>
      <w:r w:rsidRPr="00251747">
        <w:rPr>
          <w:rFonts w:cs="Helvetica Neue"/>
          <w:color w:val="000000"/>
        </w:rPr>
        <w:t>assess cognitive function</w:t>
      </w:r>
      <w:r>
        <w:rPr>
          <w:rFonts w:cs="Helvetica Neue"/>
          <w:color w:val="000000"/>
        </w:rPr>
        <w:t xml:space="preserve"> were included within the studies</w:t>
      </w:r>
      <w:r w:rsidRPr="00251747">
        <w:rPr>
          <w:rFonts w:cs="Helvetica Neue"/>
          <w:color w:val="000000"/>
        </w:rPr>
        <w:t>, from simple bedside tests usually used to assess patient</w:t>
      </w:r>
      <w:r>
        <w:rPr>
          <w:rFonts w:cs="Helvetica Neue"/>
          <w:color w:val="000000"/>
        </w:rPr>
        <w:t>s</w:t>
      </w:r>
      <w:r w:rsidRPr="00251747">
        <w:rPr>
          <w:rFonts w:cs="Helvetica Neue"/>
          <w:color w:val="000000"/>
        </w:rPr>
        <w:t xml:space="preserve"> for dementia, to complex neuropsychological batteries that would be carried out by clinical psychologists. Seven studies assessed mood as part of their outcomes, most often </w:t>
      </w:r>
      <w:r>
        <w:rPr>
          <w:rFonts w:cs="Helvetica Neue"/>
          <w:color w:val="000000"/>
        </w:rPr>
        <w:t xml:space="preserve">testing </w:t>
      </w:r>
      <w:r w:rsidRPr="00251747">
        <w:rPr>
          <w:rFonts w:cs="Helvetica Neue"/>
          <w:color w:val="000000"/>
        </w:rPr>
        <w:t xml:space="preserve">for depression, but two </w:t>
      </w:r>
      <w:r>
        <w:rPr>
          <w:rFonts w:cs="Helvetica Neue"/>
          <w:color w:val="000000"/>
        </w:rPr>
        <w:t xml:space="preserve">assessed for </w:t>
      </w:r>
      <w:r w:rsidRPr="00251747">
        <w:rPr>
          <w:rFonts w:cs="Helvetica Neue"/>
          <w:color w:val="000000"/>
        </w:rPr>
        <w:t xml:space="preserve">anxiety and one general wellbeing. Quality of life was </w:t>
      </w:r>
      <w:r>
        <w:rPr>
          <w:rFonts w:cs="Helvetica Neue"/>
          <w:color w:val="000000"/>
        </w:rPr>
        <w:t>quantified</w:t>
      </w:r>
      <w:r w:rsidRPr="00251747">
        <w:rPr>
          <w:rFonts w:cs="Helvetica Neue"/>
          <w:color w:val="000000"/>
        </w:rPr>
        <w:t xml:space="preserve"> in six of the studies, with one focusing on paediatric quality of life.</w:t>
      </w:r>
      <w:r>
        <w:rPr>
          <w:rFonts w:cs="Helvetica Neue"/>
          <w:color w:val="000000"/>
        </w:rPr>
        <w:t xml:space="preserve"> There were two measures of functional outcome used: the Barthel Index and the Liverpool </w:t>
      </w:r>
      <w:r w:rsidR="00A736BE">
        <w:rPr>
          <w:rFonts w:cs="Helvetica Neue"/>
          <w:color w:val="000000"/>
        </w:rPr>
        <w:t xml:space="preserve">outcome score </w:t>
      </w:r>
      <w:r w:rsidR="00FB62F3">
        <w:rPr>
          <w:rFonts w:cs="Helvetica Neue"/>
          <w:color w:val="000000"/>
        </w:rPr>
        <w:t>(LOS)</w:t>
      </w:r>
      <w:r>
        <w:rPr>
          <w:rFonts w:cs="Helvetica Neue"/>
          <w:color w:val="000000"/>
        </w:rPr>
        <w:t>. The L</w:t>
      </w:r>
      <w:r w:rsidR="00FB62F3">
        <w:rPr>
          <w:rFonts w:cs="Helvetica Neue"/>
          <w:color w:val="000000"/>
        </w:rPr>
        <w:t>OS</w:t>
      </w:r>
      <w:r>
        <w:rPr>
          <w:rFonts w:cs="Helvetica Neue"/>
          <w:color w:val="000000"/>
        </w:rPr>
        <w:t xml:space="preserve"> </w:t>
      </w:r>
      <w:r w:rsidR="00A736BE">
        <w:rPr>
          <w:rFonts w:cs="Helvetica Neue"/>
          <w:color w:val="000000"/>
        </w:rPr>
        <w:t xml:space="preserve">was </w:t>
      </w:r>
      <w:r>
        <w:rPr>
          <w:rFonts w:cs="Helvetica Neue"/>
          <w:color w:val="000000"/>
        </w:rPr>
        <w:t xml:space="preserve">the only outcome measure </w:t>
      </w:r>
      <w:r w:rsidR="00A736BE">
        <w:rPr>
          <w:rFonts w:cs="Helvetica Neue"/>
          <w:color w:val="000000"/>
        </w:rPr>
        <w:t xml:space="preserve">identified </w:t>
      </w:r>
      <w:r>
        <w:rPr>
          <w:rFonts w:cs="Helvetica Neue"/>
          <w:color w:val="000000"/>
        </w:rPr>
        <w:t xml:space="preserve">which </w:t>
      </w:r>
      <w:r w:rsidR="00657211">
        <w:rPr>
          <w:rFonts w:cs="Helvetica Neue"/>
          <w:color w:val="000000"/>
        </w:rPr>
        <w:t>wa</w:t>
      </w:r>
      <w:r>
        <w:rPr>
          <w:rFonts w:cs="Helvetica Neue"/>
          <w:color w:val="000000"/>
        </w:rPr>
        <w:t xml:space="preserve">s </w:t>
      </w:r>
      <w:r w:rsidR="00657211">
        <w:rPr>
          <w:rFonts w:cs="Helvetica Neue"/>
          <w:color w:val="000000"/>
        </w:rPr>
        <w:t xml:space="preserve">developed </w:t>
      </w:r>
      <w:r>
        <w:rPr>
          <w:rFonts w:cs="Helvetica Neue"/>
          <w:color w:val="000000"/>
        </w:rPr>
        <w:t xml:space="preserve">for use in </w:t>
      </w:r>
      <w:proofErr w:type="gramStart"/>
      <w:r>
        <w:rPr>
          <w:rFonts w:cs="Helvetica Neue"/>
          <w:color w:val="000000"/>
        </w:rPr>
        <w:t>encephalitis</w:t>
      </w:r>
      <w:r w:rsidR="00DD1E18">
        <w:rPr>
          <w:rFonts w:cs="Helvetica Neue"/>
          <w:color w:val="000000"/>
        </w:rPr>
        <w:t xml:space="preserve">, </w:t>
      </w:r>
      <w:r w:rsidR="00A736BE">
        <w:rPr>
          <w:rFonts w:cs="Helvetica Neue"/>
          <w:color w:val="000000"/>
        </w:rPr>
        <w:t>and</w:t>
      </w:r>
      <w:proofErr w:type="gramEnd"/>
      <w:r w:rsidR="00A736BE">
        <w:t xml:space="preserve"> </w:t>
      </w:r>
      <w:r w:rsidR="00DD1E18">
        <w:t xml:space="preserve">was used in 370 </w:t>
      </w:r>
      <w:r w:rsidR="00A736BE">
        <w:t xml:space="preserve">(12%) </w:t>
      </w:r>
      <w:r w:rsidR="00DD1E18">
        <w:t>patients across six studies</w:t>
      </w:r>
      <w:r w:rsidR="00A736BE">
        <w:t>.</w:t>
      </w:r>
      <w:r w:rsidR="007030F3">
        <w:t xml:space="preserve"> Almost all studies had a limited minimum follow-up of 1 year.</w:t>
      </w:r>
    </w:p>
    <w:p w14:paraId="0FD47619" w14:textId="77777777" w:rsidR="00251747" w:rsidRDefault="00251747" w:rsidP="00251747">
      <w:pPr>
        <w:outlineLvl w:val="0"/>
        <w:rPr>
          <w:b/>
          <w:u w:val="single"/>
        </w:rPr>
      </w:pPr>
      <w:r>
        <w:rPr>
          <w:b/>
          <w:u w:val="single"/>
        </w:rPr>
        <w:t>Discussion</w:t>
      </w:r>
    </w:p>
    <w:p w14:paraId="391670AA" w14:textId="1DD594D1" w:rsidR="00D3708E" w:rsidRDefault="00191FD4" w:rsidP="00D3708E">
      <w:r>
        <w:t>Of</w:t>
      </w:r>
      <w:r w:rsidR="00251747">
        <w:t xml:space="preserve"> the 35 studies </w:t>
      </w:r>
      <w:r>
        <w:t>identified</w:t>
      </w:r>
      <w:r w:rsidR="00251747">
        <w:t>, there were 37 outcome measures used, which assessed five broad domains</w:t>
      </w:r>
      <w:r w:rsidR="002E13C8">
        <w:t xml:space="preserve">. </w:t>
      </w:r>
      <w:r w:rsidR="00EF631D">
        <w:t xml:space="preserve">The </w:t>
      </w:r>
      <w:r w:rsidR="00B4313E">
        <w:t>most assessed</w:t>
      </w:r>
      <w:r w:rsidR="00EF631D">
        <w:t xml:space="preserve"> category was physical outcomes, in which </w:t>
      </w:r>
      <w:proofErr w:type="gramStart"/>
      <w:r w:rsidR="00EF631D">
        <w:rPr>
          <w:rFonts w:cs="Helvetica Neue"/>
          <w:color w:val="000000"/>
        </w:rPr>
        <w:t>all</w:t>
      </w:r>
      <w:r w:rsidR="00FB62F3">
        <w:rPr>
          <w:rFonts w:cs="Helvetica Neue"/>
          <w:color w:val="000000"/>
        </w:rPr>
        <w:t xml:space="preserve"> </w:t>
      </w:r>
      <w:r w:rsidR="00EF631D" w:rsidRPr="00251747">
        <w:rPr>
          <w:rFonts w:cs="Helvetica Neue"/>
          <w:color w:val="000000"/>
        </w:rPr>
        <w:t>of</w:t>
      </w:r>
      <w:proofErr w:type="gramEnd"/>
      <w:r w:rsidR="00EF631D" w:rsidRPr="00251747">
        <w:rPr>
          <w:rFonts w:cs="Helvetica Neue"/>
          <w:color w:val="000000"/>
        </w:rPr>
        <w:t xml:space="preserve"> the</w:t>
      </w:r>
      <w:r w:rsidR="00EF631D">
        <w:rPr>
          <w:rFonts w:cs="Helvetica Neue"/>
          <w:color w:val="000000"/>
        </w:rPr>
        <w:t xml:space="preserve"> measures used</w:t>
      </w:r>
      <w:r w:rsidR="00EF631D" w:rsidRPr="00251747">
        <w:rPr>
          <w:rFonts w:cs="Helvetica Neue"/>
          <w:color w:val="000000"/>
        </w:rPr>
        <w:t xml:space="preserve"> were developed for other neurological conditions, such as stroke</w:t>
      </w:r>
      <w:r w:rsidR="00B4313E" w:rsidRPr="00B4313E">
        <w:rPr>
          <w:color w:val="000000"/>
        </w:rPr>
        <w:t xml:space="preserve"> </w:t>
      </w:r>
      <w:sdt>
        <w:sdtPr>
          <w:rPr>
            <w:color w:val="000000"/>
            <w:vertAlign w:val="superscript"/>
          </w:rPr>
          <w:tag w:val="MENDELEY_CITATION_v3_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"/>
          <w:id w:val="-934590648"/>
          <w:placeholder>
            <w:docPart w:val="1AE568F8FF8E6742A002E9CC80397341"/>
          </w:placeholder>
        </w:sdtPr>
        <w:sdtEndPr/>
        <w:sdtContent>
          <w:r w:rsidR="009B2982" w:rsidRPr="009B2982">
            <w:rPr>
              <w:color w:val="000000"/>
              <w:vertAlign w:val="superscript"/>
            </w:rPr>
            <w:t>16</w:t>
          </w:r>
        </w:sdtContent>
      </w:sdt>
      <w:r w:rsidR="00EF631D" w:rsidRPr="00251747">
        <w:rPr>
          <w:rFonts w:cs="Helvetica Neue"/>
          <w:color w:val="000000"/>
        </w:rPr>
        <w:t>, traumatic brain injury</w:t>
      </w:r>
      <w:r w:rsidR="00B4313E" w:rsidRPr="00B4313E">
        <w:t xml:space="preserve"> </w:t>
      </w:r>
      <w:sdt>
        <w:sdtPr>
          <w:rPr>
            <w:color w:val="000000"/>
            <w:vertAlign w:val="superscript"/>
          </w:rPr>
          <w:tag w:val="MENDELEY_CITATION_v3_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"/>
          <w:id w:val="1214695334"/>
          <w:placeholder>
            <w:docPart w:val="D245E4D2E3B42A4D9EB52A4875D14D0B"/>
          </w:placeholder>
        </w:sdtPr>
        <w:sdtEndPr/>
        <w:sdtContent>
          <w:r w:rsidR="009B2982" w:rsidRPr="009B2982">
            <w:rPr>
              <w:rFonts w:eastAsia="Times New Roman"/>
              <w:color w:val="000000"/>
              <w:vertAlign w:val="superscript"/>
            </w:rPr>
            <w:t>17</w:t>
          </w:r>
        </w:sdtContent>
      </w:sdt>
      <w:r w:rsidR="00EF631D" w:rsidRPr="00251747">
        <w:rPr>
          <w:rFonts w:cs="Helvetica Neue"/>
          <w:color w:val="000000"/>
        </w:rPr>
        <w:t xml:space="preserve"> or multiple sclerosis</w:t>
      </w:r>
      <w:r w:rsidR="00B4313E" w:rsidRPr="00B4313E">
        <w:rPr>
          <w:color w:val="000000"/>
        </w:rPr>
        <w:t xml:space="preserve"> </w:t>
      </w:r>
      <w:sdt>
        <w:sdtPr>
          <w:rPr>
            <w:color w:val="000000"/>
            <w:vertAlign w:val="superscript"/>
          </w:rPr>
          <w:tag w:val="MENDELEY_CITATION_v3_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"/>
          <w:id w:val="-152527892"/>
          <w:placeholder>
            <w:docPart w:val="B1C11E7624824E41818B06BE54D72C49"/>
          </w:placeholder>
        </w:sdtPr>
        <w:sdtEndPr/>
        <w:sdtContent>
          <w:r w:rsidR="009B2982" w:rsidRPr="009B2982">
            <w:rPr>
              <w:color w:val="000000"/>
              <w:vertAlign w:val="superscript"/>
            </w:rPr>
            <w:t>18</w:t>
          </w:r>
        </w:sdtContent>
      </w:sdt>
      <w:r w:rsidR="00EF631D">
        <w:rPr>
          <w:rFonts w:cs="Helvetica Neue"/>
          <w:color w:val="000000"/>
        </w:rPr>
        <w:t xml:space="preserve"> and </w:t>
      </w:r>
      <w:r w:rsidR="00F0126F">
        <w:rPr>
          <w:rFonts w:cs="Helvetica Neue"/>
          <w:color w:val="000000"/>
        </w:rPr>
        <w:t xml:space="preserve">most </w:t>
      </w:r>
      <w:r w:rsidR="00EF631D">
        <w:rPr>
          <w:rFonts w:cs="Helvetica Neue"/>
          <w:color w:val="000000"/>
        </w:rPr>
        <w:t xml:space="preserve">were </w:t>
      </w:r>
      <w:r w:rsidR="00F0126F">
        <w:rPr>
          <w:rFonts w:cs="Helvetica Neue"/>
          <w:color w:val="000000"/>
        </w:rPr>
        <w:t>n</w:t>
      </w:r>
      <w:r w:rsidR="002E13C8">
        <w:rPr>
          <w:rFonts w:cs="Helvetica Neue"/>
          <w:color w:val="000000"/>
        </w:rPr>
        <w:t>either developed nor</w:t>
      </w:r>
      <w:r w:rsidR="00F0126F">
        <w:rPr>
          <w:rFonts w:cs="Helvetica Neue"/>
          <w:color w:val="000000"/>
        </w:rPr>
        <w:t xml:space="preserve"> </w:t>
      </w:r>
      <w:r w:rsidR="00EF631D" w:rsidRPr="00251747">
        <w:rPr>
          <w:rFonts w:cs="Helvetica Neue"/>
          <w:color w:val="000000"/>
        </w:rPr>
        <w:t>validated for use in encephalitis.</w:t>
      </w:r>
      <w:r w:rsidR="00DD1E18">
        <w:t xml:space="preserve"> The only outcome measure used within the </w:t>
      </w:r>
      <w:r w:rsidR="00F0126F">
        <w:t xml:space="preserve">identified </w:t>
      </w:r>
      <w:r w:rsidR="00DD1E18">
        <w:t xml:space="preserve">studies that has been </w:t>
      </w:r>
      <w:r w:rsidR="002E13C8">
        <w:t xml:space="preserve">developed </w:t>
      </w:r>
      <w:r w:rsidR="00DD1E18">
        <w:t xml:space="preserve">for use in patients with encephalitis </w:t>
      </w:r>
      <w:r w:rsidR="00F0126F">
        <w:t xml:space="preserve">was </w:t>
      </w:r>
      <w:r w:rsidR="00DD1E18">
        <w:t>the LOS</w:t>
      </w:r>
      <w:r w:rsidR="002E13C8">
        <w:t xml:space="preserve">, which was not used for </w:t>
      </w:r>
      <w:r w:rsidR="00DD1E18">
        <w:t xml:space="preserve">88% of </w:t>
      </w:r>
      <w:r w:rsidR="00AD3857">
        <w:t>patients within included studies</w:t>
      </w:r>
      <w:r w:rsidR="00DD1E18">
        <w:t>.</w:t>
      </w:r>
      <w:r w:rsidR="00D3708E">
        <w:t xml:space="preserve"> The LOS also includes elements from multiple categories identified within this study, assessing components of physical, cognitive and psychological recovery.</w:t>
      </w:r>
      <w:sdt>
        <w:sdtPr>
          <w:rPr>
            <w:color w:val="000000"/>
            <w:vertAlign w:val="superscript"/>
          </w:rPr>
          <w:tag w:val="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"/>
          <w:id w:val="1978640043"/>
          <w:placeholder>
            <w:docPart w:val="DefaultPlaceholder_-1854013440"/>
          </w:placeholder>
        </w:sdtPr>
        <w:sdtEndPr/>
        <w:sdtContent>
          <w:r w:rsidR="009B2982" w:rsidRPr="00E21421">
            <w:rPr>
              <w:color w:val="000000"/>
              <w:vertAlign w:val="superscript"/>
            </w:rPr>
            <w:t>19</w:t>
          </w:r>
        </w:sdtContent>
      </w:sdt>
      <w:r w:rsidR="00D3708E">
        <w:t xml:space="preserve"> </w:t>
      </w:r>
    </w:p>
    <w:p w14:paraId="764323E8" w14:textId="693CF404" w:rsidR="00D3708E" w:rsidRDefault="00D3708E" w:rsidP="00D3708E">
      <w:r>
        <w:t>Whilst the outcome measures identified may determine the short-term physical and mental sequelae of encephalitis appropriately, none addresses the long-term effects of encephalitis, especially on patients’ inter-personal relationships, which patients have reported is critically important to their long-term recovery</w:t>
      </w:r>
      <w:r w:rsidR="009B2982">
        <w:t>.</w:t>
      </w:r>
      <w:r>
        <w:t xml:space="preserve"> </w:t>
      </w:r>
      <w:sdt>
        <w:sdtPr>
          <w:rPr>
            <w:color w:val="000000"/>
            <w:vertAlign w:val="superscript"/>
          </w:rPr>
          <w:tag w:val="MENDELEY_CITATION_v3_eyJjaXRhdGlvbklEIjoiTUVOREVMRVlfQ0lUQVRJT05fMWI3NjVkNjktNDY3Yi00NGJkLTg0ZWUtYzU0MjExOTg3MWJmIiwiY2l0YXRpb25JdGVtcyI6W3siaWQiOiJiOWJjNjVkZi02YTM0LTM3YmItOTJiNi1jN2EyMmMyNTk1ZDMiLCJpdGVtRGF0YSI6eyJ0eXBlIjoiYXJ0aWNsZS1qb3VybmFsIiwiaWQiOiJiOWJjNjVkZi02YTM0LTM3YmItOTJiNi1jN2EyMmMyNTk1ZDMiLCJ0aXRsZSI6IkNhcmUgYmV5b25kIHRoZSBob3NwaXRhbCB3YXJkOiB1bmRlcnN0YW5kaW5nIHRoZSBzb2Npby1tZWRpY2FsIHRyYWplY3Rvcnkgb2YgaGVycGVzIHNpbXBsZXggdmlydXMgZW5jZXBoYWxpdGlzLiIsImF1dGhvciI6W3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1dLCJjb250YWluZXItdGl0bGUiOiJCTUMgSGVhbHRoIFNlcnZpY2VzIFJlc2VhcmNoIiwiVVJMIjoiaHR0cDovL2JtY2hlYWx0aHNlcnZyZXMuYmlvbWVkY2VudHJhbC5jb20vYXJ0aWNsZXMvMTAuMTE4Ni9zMTI5MTMtMDE3LTI2MDgtMiIsImlzc3VlZCI6eyJkYXRlLXBhcnRzIjpbWzIwMTddXX0sInB1Ymxpc2hlci1wbGFjZSI6IihDb29wZXIpIERpdmlzaW9uIG9mIEhlYWx0aCBTZXJ2aWNlcyBSZXNlYXJjaCAmIE1hbmFnZW1lbnQsIENpdHksIFVuaXZlcnNpdHkgb2YgTG9uZG9uLCBMb25kb24sIFVLIiwicGFnZSI6IjEtMTEiLC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wdWJsaXNoZXIiOiJCaW9NZWQgQ2VudHJhbCIsImlzc3VlIjoiMSIsInZvbHVtZSI6IjE3In0sImlzVGVtcG9yYXJ5IjpmYWxzZX1dLCJwcm9wZXJ0aWVzIjp7Im5vdGVJbmRleCI6MH0sImlzRWRpdGVkIjpmYWxzZSwibWFudWFsT3ZlcnJpZGUiOnsiaXNNYW51YWxseU92ZXJyaWRkZW4iOmZhbHNlLCJjaXRlcHJvY1RleHQiOiI8c3VwPjQ8L3N1cD4iLCJtYW51YWxPdmVycmlkZVRleHQiOiIifX0="/>
          <w:id w:val="-1810618867"/>
          <w:placeholder>
            <w:docPart w:val="DefaultPlaceholder_-1854013440"/>
          </w:placeholder>
        </w:sdtPr>
        <w:sdtEndPr/>
        <w:sdtContent>
          <w:r w:rsidR="009B2982" w:rsidRPr="00E21421">
            <w:rPr>
              <w:color w:val="000000"/>
              <w:vertAlign w:val="superscript"/>
            </w:rPr>
            <w:t>4</w:t>
          </w:r>
          <w:r w:rsidR="003D70C6">
            <w:rPr>
              <w:color w:val="000000"/>
              <w:vertAlign w:val="superscript"/>
            </w:rPr>
            <w:t xml:space="preserve"> </w:t>
          </w:r>
        </w:sdtContent>
      </w:sdt>
      <w:r w:rsidR="009B2982">
        <w:rPr>
          <w:color w:val="000000"/>
          <w:vertAlign w:val="superscript"/>
        </w:rPr>
        <w:t xml:space="preserve"> </w:t>
      </w:r>
      <w:r>
        <w:t>Development and validation of an outcome measure that includes the effect of encephalitis on family and wider societal impacts is required</w:t>
      </w:r>
      <w:r w:rsidR="003D70C6">
        <w:t xml:space="preserve">. This is critical to both direct clinicians as to what rehabilitation support an individual patient may require </w:t>
      </w:r>
      <w:proofErr w:type="gramStart"/>
      <w:r w:rsidR="003D70C6">
        <w:t>and also</w:t>
      </w:r>
      <w:proofErr w:type="gramEnd"/>
      <w:r w:rsidR="003D70C6">
        <w:t xml:space="preserve"> to direct regional and supra-regional service development and associated quality improvement projects. </w:t>
      </w:r>
    </w:p>
    <w:p w14:paraId="36405018" w14:textId="626A2E71" w:rsidR="00DD1E18" w:rsidRDefault="00DD1E18" w:rsidP="00251747">
      <w:r>
        <w:lastRenderedPageBreak/>
        <w:t xml:space="preserve"> As the reliability and validity of an outcome measure can only be determined in relation to a particular population </w:t>
      </w:r>
      <w:sdt>
        <w:sdtPr>
          <w:rPr>
            <w:color w:val="000000"/>
            <w:vertAlign w:val="superscript"/>
          </w:rPr>
          <w:tag w:val="MENDELEY_CITATION_v3_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"/>
          <w:id w:val="-1771386862"/>
          <w:placeholder>
            <w:docPart w:val="5A89C50A91075D449C5128F437F4DDA9"/>
          </w:placeholder>
        </w:sdtPr>
        <w:sdtEndPr/>
        <w:sdtContent>
          <w:r w:rsidR="009B2982" w:rsidRPr="009B2982">
            <w:rPr>
              <w:color w:val="000000"/>
              <w:vertAlign w:val="superscript"/>
            </w:rPr>
            <w:t>20</w:t>
          </w:r>
        </w:sdtContent>
      </w:sdt>
      <w:r>
        <w:t>, if these outcome measures are going to be used in future studies of encephalitis, they should be validated in th</w:t>
      </w:r>
      <w:r w:rsidR="00705EAC">
        <w:t>ese</w:t>
      </w:r>
      <w:r>
        <w:t xml:space="preserve"> patients</w:t>
      </w:r>
      <w:r w:rsidR="00F0126F">
        <w:t>.</w:t>
      </w:r>
    </w:p>
    <w:p w14:paraId="35943D00" w14:textId="29A17C6A" w:rsidR="00251747" w:rsidRDefault="00251747" w:rsidP="00251747">
      <w:r>
        <w:t xml:space="preserve">The three included protocols had a wider range of outcome measures, spanning more of the five outcome domains with many overlapping outcome assessment methods across the protocols </w:t>
      </w:r>
      <w:sdt>
        <w:sdtPr>
          <w:rPr>
            <w:color w:val="000000"/>
            <w:vertAlign w:val="superscript"/>
          </w:rPr>
          <w:tag w:val="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"/>
          <w:id w:val="-1901042703"/>
          <w:placeholder>
            <w:docPart w:val="949E4ECA0BEC0F41964938CCCA6D9C72"/>
          </w:placeholder>
        </w:sdtPr>
        <w:sdtEndPr/>
        <w:sdtContent>
          <w:r w:rsidR="009B2982" w:rsidRPr="009B2982">
            <w:rPr>
              <w:color w:val="000000"/>
              <w:vertAlign w:val="superscript"/>
            </w:rPr>
            <w:t>21–23</w:t>
          </w:r>
        </w:sdtContent>
      </w:sdt>
      <w:r>
        <w:t xml:space="preserve">. This suggests the studies will have a more detailed understanding of the sequelae of encephalitis. To solidify this progression, the development of a core outcomes set may be useful </w:t>
      </w:r>
      <w:sdt>
        <w:sdtPr>
          <w:rPr>
            <w:color w:val="000000"/>
            <w:vertAlign w:val="superscript"/>
          </w:rPr>
          <w:tag w:val="MENDELEY_CITATION_v3_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"/>
          <w:id w:val="-503977543"/>
          <w:placeholder>
            <w:docPart w:val="949E4ECA0BEC0F41964938CCCA6D9C72"/>
          </w:placeholder>
        </w:sdtPr>
        <w:sdtEndPr/>
        <w:sdtContent>
          <w:r w:rsidR="009B2982" w:rsidRPr="00E21421">
            <w:rPr>
              <w:color w:val="000000"/>
              <w:vertAlign w:val="superscript"/>
            </w:rPr>
            <w:t>24</w:t>
          </w:r>
        </w:sdtContent>
      </w:sdt>
      <w:r>
        <w:t xml:space="preserve">. However, these protocols are for randomised controlled trials and include outcomes measures which would require a </w:t>
      </w:r>
      <w:r w:rsidR="002560C5">
        <w:t>long</w:t>
      </w:r>
      <w:r>
        <w:t xml:space="preserve"> time to administer. In clinical practice and studies with more patient-clinician time constraints, a single composite outcome score may be more useful, which should encompass aspects of all the five outcome domains</w:t>
      </w:r>
      <w:r w:rsidR="00D3708E">
        <w:t xml:space="preserve">, as well as identifying the effect of illness and recovery on </w:t>
      </w:r>
      <w:r w:rsidR="003D70C6">
        <w:t>patients’</w:t>
      </w:r>
      <w:r w:rsidR="00D3708E">
        <w:t xml:space="preserve"> relationships. </w:t>
      </w:r>
    </w:p>
    <w:p w14:paraId="750BC194" w14:textId="449626E8" w:rsidR="00251747" w:rsidRDefault="00251747" w:rsidP="00251747">
      <w:pPr>
        <w:outlineLvl w:val="0"/>
        <w:rPr>
          <w:b/>
          <w:bCs/>
          <w:u w:val="single"/>
        </w:rPr>
      </w:pPr>
      <w:r>
        <w:rPr>
          <w:b/>
          <w:bCs/>
          <w:u w:val="single"/>
        </w:rPr>
        <w:t>Conclusion</w:t>
      </w:r>
    </w:p>
    <w:p w14:paraId="3E512C9A" w14:textId="7CAB0D48" w:rsidR="00251747" w:rsidRDefault="00251747" w:rsidP="00251747">
      <w:r>
        <w:t xml:space="preserve">There is a wide variation in the outcome measures used in the assessment of </w:t>
      </w:r>
      <w:r w:rsidR="00705EAC">
        <w:t>patients following</w:t>
      </w:r>
      <w:r>
        <w:t xml:space="preserve"> encephalitis, with multiple named assessment tools for a single given problem. Despite the complexity and breadth of sequelae following encephalitis, the majority of patients had outcome measures reported on a </w:t>
      </w:r>
      <w:proofErr w:type="gramStart"/>
      <w:r>
        <w:t>5 or 8 point</w:t>
      </w:r>
      <w:proofErr w:type="gramEnd"/>
      <w:r>
        <w:t xml:space="preserve"> scale, which would fail to identify effect</w:t>
      </w:r>
      <w:r w:rsidR="00705EAC">
        <w:t>s</w:t>
      </w:r>
      <w:r>
        <w:t xml:space="preserve"> on mood, cognition or quality of life. Except for the LOS</w:t>
      </w:r>
      <w:r w:rsidR="007030F3">
        <w:t>,</w:t>
      </w:r>
      <w:r>
        <w:t xml:space="preserve"> none of the</w:t>
      </w:r>
      <w:r w:rsidR="007030F3">
        <w:t>se</w:t>
      </w:r>
      <w:r>
        <w:t xml:space="preserve"> outcome measures have been </w:t>
      </w:r>
      <w:r w:rsidR="00705EAC">
        <w:t xml:space="preserve">developed </w:t>
      </w:r>
      <w:r>
        <w:t>for assessing outcomes from encephalitis. Encouragingly, recently published protocols are increasing the range of outcome measures used, but there is still significant variation in the choice of these measures.</w:t>
      </w:r>
      <w:r w:rsidR="00AD3857">
        <w:t xml:space="preserve"> </w:t>
      </w:r>
      <w:r>
        <w:t>Therefore, research into the sequelae of encephalitis needs to focus on validating the outcome measures in use and determining a core-outcomes set of measures across domains. Throughout this process, identifying outcomes that are important to patients and carers of those who have lived experience of encephalitis is essential.</w:t>
      </w:r>
    </w:p>
    <w:p w14:paraId="20F8C754" w14:textId="07CD4888" w:rsidR="004D38F7" w:rsidRDefault="004D38F7" w:rsidP="00251747">
      <w:r>
        <w:t xml:space="preserve">For clinicians, the choice of measures that could be used to prognosticate and quantify recovery is vast. Whilst there is no perfect option </w:t>
      </w:r>
      <w:r w:rsidR="00A950DB">
        <w:t>that</w:t>
      </w:r>
      <w:r>
        <w:t xml:space="preserve"> encompasses all relevant </w:t>
      </w:r>
      <w:r w:rsidR="00A950DB">
        <w:t>categories</w:t>
      </w:r>
      <w:r>
        <w:t xml:space="preserve"> of potentially impaired function, the LOS offers a broad assessment of </w:t>
      </w:r>
      <w:r w:rsidR="003D70C6">
        <w:t xml:space="preserve">common </w:t>
      </w:r>
      <w:r>
        <w:t xml:space="preserve">sequelae, is easy to administer, and importantly, is validated for use in the encephalitis population. </w:t>
      </w:r>
    </w:p>
    <w:p w14:paraId="10F946D0" w14:textId="461E5A27" w:rsidR="00D75B1D" w:rsidRDefault="00D75B1D" w:rsidP="00251747"/>
    <w:p w14:paraId="157553AD" w14:textId="5F4F5945" w:rsidR="00D75B1D" w:rsidRDefault="00D75B1D" w:rsidP="00251747">
      <w:r>
        <w:t>Key Practice Implications</w:t>
      </w:r>
    </w:p>
    <w:p w14:paraId="232DB329" w14:textId="568A8A39" w:rsidR="00D75B1D" w:rsidRDefault="00A950DB" w:rsidP="00D75B1D">
      <w:pPr>
        <w:pStyle w:val="ListParagraph"/>
        <w:numPr>
          <w:ilvl w:val="0"/>
          <w:numId w:val="1"/>
        </w:numPr>
      </w:pPr>
      <w:r>
        <w:t>Sequelae following encephalitis</w:t>
      </w:r>
      <w:r w:rsidR="003D70C6">
        <w:t xml:space="preserve"> are complex and can</w:t>
      </w:r>
      <w:r>
        <w:t xml:space="preserve"> affect many aspects of a patient’s life including physical capabilities, cognition, mood, quality of life and maintaining relationships.</w:t>
      </w:r>
    </w:p>
    <w:p w14:paraId="0220A7DA" w14:textId="5044D093" w:rsidR="00D75B1D" w:rsidRDefault="00A950DB" w:rsidP="00D75B1D">
      <w:pPr>
        <w:pStyle w:val="ListParagraph"/>
        <w:numPr>
          <w:ilvl w:val="0"/>
          <w:numId w:val="1"/>
        </w:numPr>
      </w:pPr>
      <w:r>
        <w:t>For clinicians wanting to use an outcome measure to quantify recovery</w:t>
      </w:r>
      <w:r w:rsidR="003D70C6">
        <w:t xml:space="preserve"> and direct rehabilitation</w:t>
      </w:r>
      <w:r>
        <w:t xml:space="preserve"> during immediate and long-term follow-up, the Liverpool Outcome Score offers a good option. </w:t>
      </w:r>
    </w:p>
    <w:p w14:paraId="2425950C" w14:textId="261E5BF3" w:rsidR="003D70C6" w:rsidRDefault="003D70C6" w:rsidP="00D75B1D">
      <w:pPr>
        <w:pStyle w:val="ListParagraph"/>
        <w:numPr>
          <w:ilvl w:val="0"/>
          <w:numId w:val="1"/>
        </w:numPr>
      </w:pPr>
      <w:r>
        <w:t>However, c</w:t>
      </w:r>
      <w:r w:rsidR="00737C02">
        <w:t xml:space="preserve">linicians and researchers need to consider the effect of encephalitis on patients’ </w:t>
      </w:r>
      <w:r>
        <w:t xml:space="preserve">personal and professional </w:t>
      </w:r>
      <w:r w:rsidR="00737C02">
        <w:t xml:space="preserve">relationships, as this is currently not included on any of the outcome measures in </w:t>
      </w:r>
      <w:r>
        <w:t xml:space="preserve">the identified </w:t>
      </w:r>
      <w:proofErr w:type="gramStart"/>
      <w:r w:rsidR="00737C02">
        <w:t>studies</w:t>
      </w:r>
      <w:r>
        <w:t>;</w:t>
      </w:r>
      <w:proofErr w:type="gramEnd"/>
      <w:r>
        <w:t xml:space="preserve"> although is often critical for patients</w:t>
      </w:r>
      <w:r w:rsidR="00737C02">
        <w:t>.</w:t>
      </w:r>
    </w:p>
    <w:p w14:paraId="6B685BB2" w14:textId="6FE83527" w:rsidR="00A950DB" w:rsidRDefault="003D70C6" w:rsidP="00D75B1D">
      <w:pPr>
        <w:pStyle w:val="ListParagraph"/>
        <w:numPr>
          <w:ilvl w:val="0"/>
          <w:numId w:val="1"/>
        </w:numPr>
      </w:pPr>
      <w:r>
        <w:t>Work should be undertaken to incorporate</w:t>
      </w:r>
      <w:r w:rsidR="00737C02">
        <w:t xml:space="preserve"> </w:t>
      </w:r>
      <w:r>
        <w:t xml:space="preserve">and validate patient and clinician reported outcome measures into a composite outcome score of utility in </w:t>
      </w:r>
      <w:r w:rsidR="005F1F2C">
        <w:t xml:space="preserve">both </w:t>
      </w:r>
      <w:r>
        <w:t xml:space="preserve">clinical practice </w:t>
      </w:r>
      <w:r w:rsidR="005F1F2C">
        <w:t>and treatment trials.</w:t>
      </w:r>
    </w:p>
    <w:p w14:paraId="3A4C116E" w14:textId="77777777" w:rsidR="005F1F2C" w:rsidRDefault="005F1F2C" w:rsidP="00E21421">
      <w:pPr>
        <w:pStyle w:val="ListParagraph"/>
      </w:pPr>
    </w:p>
    <w:p w14:paraId="400E0A4B" w14:textId="77777777" w:rsidR="00D75B1D" w:rsidRDefault="00D75B1D" w:rsidP="00D75B1D"/>
    <w:p w14:paraId="1D33066A" w14:textId="693F64E1" w:rsidR="00D75B1D" w:rsidRDefault="00D75B1D" w:rsidP="00D75B1D">
      <w:r>
        <w:lastRenderedPageBreak/>
        <w:t>Legends</w:t>
      </w:r>
    </w:p>
    <w:p w14:paraId="30D78177" w14:textId="77777777" w:rsidR="00D75B1D" w:rsidRPr="00A73635" w:rsidRDefault="00D75B1D" w:rsidP="00D75B1D">
      <w:pPr>
        <w:pStyle w:val="Caption"/>
        <w:rPr>
          <w:i w:val="0"/>
        </w:rPr>
      </w:pPr>
      <w:r w:rsidRPr="00ED2985">
        <w:rPr>
          <w:i w:val="0"/>
        </w:rPr>
        <w:t xml:space="preserve">Figure </w:t>
      </w:r>
      <w:r w:rsidRPr="00ED2985">
        <w:rPr>
          <w:i w:val="0"/>
          <w:noProof/>
        </w:rPr>
        <w:fldChar w:fldCharType="begin"/>
      </w:r>
      <w:r w:rsidRPr="00ED2985">
        <w:rPr>
          <w:i w:val="0"/>
          <w:noProof/>
        </w:rPr>
        <w:instrText xml:space="preserve"> SEQ Figure \* ARABIC </w:instrText>
      </w:r>
      <w:r w:rsidRPr="00ED2985">
        <w:rPr>
          <w:i w:val="0"/>
          <w:noProof/>
        </w:rPr>
        <w:fldChar w:fldCharType="separate"/>
      </w:r>
      <w:r>
        <w:rPr>
          <w:i w:val="0"/>
          <w:noProof/>
        </w:rPr>
        <w:t>1</w:t>
      </w:r>
      <w:r w:rsidRPr="00ED2985">
        <w:rPr>
          <w:i w:val="0"/>
          <w:noProof/>
        </w:rPr>
        <w:fldChar w:fldCharType="end"/>
      </w:r>
      <w:r w:rsidRPr="00ED2985">
        <w:rPr>
          <w:i w:val="0"/>
        </w:rPr>
        <w:t xml:space="preserve"> Prisma flow chart outlining the selection process for included articles.</w:t>
      </w:r>
      <w:r w:rsidRPr="00D77CED">
        <w:t xml:space="preserve"> </w:t>
      </w:r>
      <w:r>
        <w:t xml:space="preserve">4,074 abstracts were found once duplicates were removed 2,328 abstracts were screened for relevance. 235 abstracts were deemed relevant, of these 72 </w:t>
      </w:r>
      <w:proofErr w:type="gramStart"/>
      <w:r>
        <w:t>were</w:t>
      </w:r>
      <w:proofErr w:type="gramEnd"/>
      <w:r>
        <w:t xml:space="preserve"> abstracts were not available as full text articles in English leaving 163 articles that were reviewed in full. 35 studies met the inclusion criteria, of which two were protocols. </w:t>
      </w:r>
    </w:p>
    <w:p w14:paraId="5E63AC57" w14:textId="2BBC80B7" w:rsidR="00D75B1D" w:rsidRDefault="00D75B1D" w:rsidP="00D75B1D"/>
    <w:p w14:paraId="79A2B216" w14:textId="77777777" w:rsidR="00737C02" w:rsidRDefault="00737C02" w:rsidP="00D75B1D"/>
    <w:p w14:paraId="772CE184" w14:textId="66D027AA" w:rsidR="00251747" w:rsidRDefault="00251747" w:rsidP="00251747"/>
    <w:p w14:paraId="5A8E9839" w14:textId="5491E456" w:rsidR="002560C5" w:rsidRDefault="002560C5" w:rsidP="00251747">
      <w:pPr>
        <w:rPr>
          <w:b/>
          <w:bCs/>
          <w:u w:val="single"/>
        </w:rPr>
      </w:pPr>
      <w:r>
        <w:rPr>
          <w:b/>
          <w:bCs/>
          <w:u w:val="single"/>
        </w:rPr>
        <w:t>References</w:t>
      </w:r>
    </w:p>
    <w:sdt>
      <w:sdtPr>
        <w:rPr>
          <w:b/>
          <w:bCs/>
          <w:u w:val="single"/>
        </w:rPr>
        <w:tag w:val="MENDELEY_BIBLIOGRAPHY"/>
        <w:id w:val="1920519275"/>
        <w:placeholder>
          <w:docPart w:val="DefaultPlaceholder_-1854013440"/>
        </w:placeholder>
      </w:sdtPr>
      <w:sdtEndPr/>
      <w:sdtContent>
        <w:p w14:paraId="68437964" w14:textId="77777777" w:rsidR="009B2982" w:rsidRDefault="009B2982">
          <w:pPr>
            <w:autoSpaceDE w:val="0"/>
            <w:autoSpaceDN w:val="0"/>
            <w:ind w:hanging="640"/>
            <w:divId w:val="1612973160"/>
            <w:rPr>
              <w:rFonts w:eastAsia="Times New Roman"/>
              <w:sz w:val="24"/>
              <w:szCs w:val="24"/>
            </w:rPr>
          </w:pPr>
          <w:r>
            <w:rPr>
              <w:rFonts w:eastAsia="Times New Roman"/>
            </w:rPr>
            <w:t xml:space="preserve">1. </w:t>
          </w:r>
          <w:r>
            <w:rPr>
              <w:rFonts w:eastAsia="Times New Roman"/>
            </w:rPr>
            <w:tab/>
            <w:t xml:space="preserve">Venkatesan A, Michael BD, </w:t>
          </w:r>
          <w:proofErr w:type="spellStart"/>
          <w:r>
            <w:rPr>
              <w:rFonts w:eastAsia="Times New Roman"/>
            </w:rPr>
            <w:t>Probasco</w:t>
          </w:r>
          <w:proofErr w:type="spellEnd"/>
          <w:r>
            <w:rPr>
              <w:rFonts w:eastAsia="Times New Roman"/>
            </w:rPr>
            <w:t xml:space="preserve"> JC, </w:t>
          </w:r>
          <w:proofErr w:type="spellStart"/>
          <w:r>
            <w:rPr>
              <w:rFonts w:eastAsia="Times New Roman"/>
            </w:rPr>
            <w:t>Geocadin</w:t>
          </w:r>
          <w:proofErr w:type="spellEnd"/>
          <w:r>
            <w:rPr>
              <w:rFonts w:eastAsia="Times New Roman"/>
            </w:rPr>
            <w:t xml:space="preserve"> RG, Solomon T. Acute encephalitis in immunocompetent adults. The Lancet. 2019 Feb;393(10172):702–16. </w:t>
          </w:r>
        </w:p>
        <w:p w14:paraId="7F94EF81" w14:textId="77777777" w:rsidR="009B2982" w:rsidRDefault="009B2982">
          <w:pPr>
            <w:autoSpaceDE w:val="0"/>
            <w:autoSpaceDN w:val="0"/>
            <w:ind w:hanging="640"/>
            <w:divId w:val="177350338"/>
            <w:rPr>
              <w:rFonts w:eastAsia="Times New Roman"/>
            </w:rPr>
          </w:pPr>
          <w:r>
            <w:rPr>
              <w:rFonts w:eastAsia="Times New Roman"/>
            </w:rPr>
            <w:t xml:space="preserve">2. </w:t>
          </w:r>
          <w:r>
            <w:rPr>
              <w:rFonts w:eastAsia="Times New Roman"/>
            </w:rPr>
            <w:tab/>
            <w:t xml:space="preserve">Solomon T, Michael BD, Smith PE, Sanderson F, Davies NWS, Hart IJ, et al. Management of suspected viral encephalitis in adults - Association of British Neurologists and British Infection Association National Guidelines. Journal of Infection. 2012 Apr 1;64(4):347–73. </w:t>
          </w:r>
        </w:p>
        <w:p w14:paraId="0FB52393" w14:textId="77777777" w:rsidR="009B2982" w:rsidRDefault="009B2982">
          <w:pPr>
            <w:autoSpaceDE w:val="0"/>
            <w:autoSpaceDN w:val="0"/>
            <w:ind w:hanging="640"/>
            <w:divId w:val="1727753894"/>
            <w:rPr>
              <w:rFonts w:eastAsia="Times New Roman"/>
            </w:rPr>
          </w:pPr>
          <w:r>
            <w:rPr>
              <w:rFonts w:eastAsia="Times New Roman"/>
            </w:rPr>
            <w:t xml:space="preserve">3. </w:t>
          </w:r>
          <w:r>
            <w:rPr>
              <w:rFonts w:eastAsia="Times New Roman"/>
            </w:rPr>
            <w:tab/>
          </w:r>
          <w:proofErr w:type="spellStart"/>
          <w:r>
            <w:rPr>
              <w:rFonts w:eastAsia="Times New Roman"/>
            </w:rPr>
            <w:t>Mailles</w:t>
          </w:r>
          <w:proofErr w:type="spellEnd"/>
          <w:r>
            <w:rPr>
              <w:rFonts w:eastAsia="Times New Roman"/>
            </w:rPr>
            <w:t xml:space="preserve"> A, De </w:t>
          </w:r>
          <w:proofErr w:type="spellStart"/>
          <w:r>
            <w:rPr>
              <w:rFonts w:eastAsia="Times New Roman"/>
            </w:rPr>
            <w:t>Broucker</w:t>
          </w:r>
          <w:proofErr w:type="spellEnd"/>
          <w:r>
            <w:rPr>
              <w:rFonts w:eastAsia="Times New Roman"/>
            </w:rPr>
            <w:t xml:space="preserve"> T, Costanzo P, Martinez-</w:t>
          </w:r>
          <w:proofErr w:type="spellStart"/>
          <w:r>
            <w:rPr>
              <w:rFonts w:eastAsia="Times New Roman"/>
            </w:rPr>
            <w:t>Almoyna</w:t>
          </w:r>
          <w:proofErr w:type="spellEnd"/>
          <w:r>
            <w:rPr>
              <w:rFonts w:eastAsia="Times New Roman"/>
            </w:rPr>
            <w:t xml:space="preserve"> L, Vaillant V, Stahl J-PJ-P, et al. Long-term outcome of patients presenting with acute infectious encephalitis of various causes in France. Clinical Infectious Diseases. 2012 May 15;54(10):1455–64. </w:t>
          </w:r>
        </w:p>
        <w:p w14:paraId="33226DAF" w14:textId="77777777" w:rsidR="009B2982" w:rsidRDefault="009B2982">
          <w:pPr>
            <w:autoSpaceDE w:val="0"/>
            <w:autoSpaceDN w:val="0"/>
            <w:ind w:hanging="640"/>
            <w:divId w:val="175774673"/>
            <w:rPr>
              <w:rFonts w:eastAsia="Times New Roman"/>
            </w:rPr>
          </w:pPr>
          <w:r>
            <w:rPr>
              <w:rFonts w:eastAsia="Times New Roman"/>
            </w:rPr>
            <w:t xml:space="preserve">4. </w:t>
          </w:r>
          <w:r>
            <w:rPr>
              <w:rFonts w:eastAsia="Times New Roman"/>
            </w:rPr>
            <w:tab/>
            <w:t xml:space="preserve">Cooper J, </w:t>
          </w:r>
          <w:proofErr w:type="spellStart"/>
          <w:r>
            <w:rPr>
              <w:rFonts w:eastAsia="Times New Roman"/>
            </w:rPr>
            <w:t>Kierans</w:t>
          </w:r>
          <w:proofErr w:type="spellEnd"/>
          <w:r>
            <w:rPr>
              <w:rFonts w:eastAsia="Times New Roman"/>
            </w:rPr>
            <w:t xml:space="preserve"> C, </w:t>
          </w:r>
          <w:proofErr w:type="spellStart"/>
          <w:r>
            <w:rPr>
              <w:rFonts w:eastAsia="Times New Roman"/>
            </w:rPr>
            <w:t>Defres</w:t>
          </w:r>
          <w:proofErr w:type="spellEnd"/>
          <w:r>
            <w:rPr>
              <w:rFonts w:eastAsia="Times New Roman"/>
            </w:rPr>
            <w:t xml:space="preserve"> S, Easton A, </w:t>
          </w:r>
          <w:proofErr w:type="spellStart"/>
          <w:r>
            <w:rPr>
              <w:rFonts w:eastAsia="Times New Roman"/>
            </w:rPr>
            <w:t>Kneen</w:t>
          </w:r>
          <w:proofErr w:type="spellEnd"/>
          <w:r>
            <w:rPr>
              <w:rFonts w:eastAsia="Times New Roman"/>
            </w:rPr>
            <w:t xml:space="preserve"> R, Solomon T, et al. Care beyond the hospital ward: understanding the socio-medical trajectory of herpes simplex virus encephalitis. BMC Health Services Research [Internet]. 2017;17(1):1–11. Available from: http://bmchealthservres.biomedcentral.com/articles/10.1186/s12913-017-2608-2</w:t>
          </w:r>
        </w:p>
        <w:p w14:paraId="4AD69DA7" w14:textId="77777777" w:rsidR="009B2982" w:rsidRDefault="009B2982">
          <w:pPr>
            <w:autoSpaceDE w:val="0"/>
            <w:autoSpaceDN w:val="0"/>
            <w:ind w:hanging="640"/>
            <w:divId w:val="750198669"/>
            <w:rPr>
              <w:rFonts w:eastAsia="Times New Roman"/>
            </w:rPr>
          </w:pPr>
          <w:r>
            <w:rPr>
              <w:rFonts w:eastAsia="Times New Roman"/>
            </w:rPr>
            <w:t xml:space="preserve">5. </w:t>
          </w:r>
          <w:r>
            <w:rPr>
              <w:rFonts w:eastAsia="Times New Roman"/>
            </w:rPr>
            <w:tab/>
            <w:t xml:space="preserve">Easton A. Life after encephalitis. Milton Park, Abingdon, Oxon: Routledge; 2016. </w:t>
          </w:r>
        </w:p>
        <w:p w14:paraId="266AE9A9" w14:textId="77777777" w:rsidR="009B2982" w:rsidRDefault="009B2982">
          <w:pPr>
            <w:autoSpaceDE w:val="0"/>
            <w:autoSpaceDN w:val="0"/>
            <w:ind w:hanging="640"/>
            <w:divId w:val="1775444569"/>
            <w:rPr>
              <w:rFonts w:eastAsia="Times New Roman"/>
            </w:rPr>
          </w:pPr>
          <w:r>
            <w:rPr>
              <w:rFonts w:eastAsia="Times New Roman"/>
            </w:rPr>
            <w:t xml:space="preserve">6. </w:t>
          </w:r>
          <w:r>
            <w:rPr>
              <w:rFonts w:eastAsia="Times New Roman"/>
            </w:rPr>
            <w:tab/>
            <w:t xml:space="preserve">Cooper J, </w:t>
          </w:r>
          <w:proofErr w:type="spellStart"/>
          <w:r>
            <w:rPr>
              <w:rFonts w:eastAsia="Times New Roman"/>
            </w:rPr>
            <w:t>Kierans</w:t>
          </w:r>
          <w:proofErr w:type="spellEnd"/>
          <w:r>
            <w:rPr>
              <w:rFonts w:eastAsia="Times New Roman"/>
            </w:rPr>
            <w:t xml:space="preserve"> C, </w:t>
          </w:r>
          <w:proofErr w:type="spellStart"/>
          <w:r>
            <w:rPr>
              <w:rFonts w:eastAsia="Times New Roman"/>
            </w:rPr>
            <w:t>Defres</w:t>
          </w:r>
          <w:proofErr w:type="spellEnd"/>
          <w:r>
            <w:rPr>
              <w:rFonts w:eastAsia="Times New Roman"/>
            </w:rPr>
            <w:t xml:space="preserve"> S, Easton A, </w:t>
          </w:r>
          <w:proofErr w:type="spellStart"/>
          <w:r>
            <w:rPr>
              <w:rFonts w:eastAsia="Times New Roman"/>
            </w:rPr>
            <w:t>Kneen</w:t>
          </w:r>
          <w:proofErr w:type="spellEnd"/>
          <w:r>
            <w:rPr>
              <w:rFonts w:eastAsia="Times New Roman"/>
            </w:rPr>
            <w:t xml:space="preserve"> R, Solomon T. Care beyond the hospital ward: understanding the socio-medical trajectory of herpes simplex virus encephalitis. BMC Health Services Research [Internet]. </w:t>
          </w:r>
          <w:proofErr w:type="gramStart"/>
          <w:r>
            <w:rPr>
              <w:rFonts w:eastAsia="Times New Roman"/>
            </w:rPr>
            <w:t>2017;17:1</w:t>
          </w:r>
          <w:proofErr w:type="gramEnd"/>
          <w:r>
            <w:rPr>
              <w:rFonts w:eastAsia="Times New Roman"/>
            </w:rPr>
            <w:t>–11. Available from: http://bmchealthservres.biomedcentral.com/articles/10.1186/s12913-017-2608-2</w:t>
          </w:r>
        </w:p>
        <w:p w14:paraId="6E92B1A3" w14:textId="77777777" w:rsidR="009B2982" w:rsidRDefault="009B2982">
          <w:pPr>
            <w:autoSpaceDE w:val="0"/>
            <w:autoSpaceDN w:val="0"/>
            <w:ind w:hanging="640"/>
            <w:divId w:val="868762990"/>
            <w:rPr>
              <w:rFonts w:eastAsia="Times New Roman"/>
            </w:rPr>
          </w:pPr>
          <w:r>
            <w:rPr>
              <w:rFonts w:eastAsia="Times New Roman"/>
            </w:rPr>
            <w:t xml:space="preserve">7. </w:t>
          </w:r>
          <w:r>
            <w:rPr>
              <w:rFonts w:eastAsia="Times New Roman"/>
            </w:rPr>
            <w:tab/>
            <w:t xml:space="preserve">Lemon J, Cooper J, </w:t>
          </w:r>
          <w:proofErr w:type="spellStart"/>
          <w:r>
            <w:rPr>
              <w:rFonts w:eastAsia="Times New Roman"/>
            </w:rPr>
            <w:t>Defres</w:t>
          </w:r>
          <w:proofErr w:type="spellEnd"/>
          <w:r>
            <w:rPr>
              <w:rFonts w:eastAsia="Times New Roman"/>
            </w:rPr>
            <w:t xml:space="preserve"> S, Easton A, </w:t>
          </w:r>
          <w:proofErr w:type="spellStart"/>
          <w:r>
            <w:rPr>
              <w:rFonts w:eastAsia="Times New Roman"/>
            </w:rPr>
            <w:t>Sadarangani</w:t>
          </w:r>
          <w:proofErr w:type="spellEnd"/>
          <w:r>
            <w:rPr>
              <w:rFonts w:eastAsia="Times New Roman"/>
            </w:rPr>
            <w:t xml:space="preserve"> M, Griffiths MJ, et al. Understanding parental perspectives on outcomes following paediatric encephalitis: A qualitative study. </w:t>
          </w:r>
          <w:proofErr w:type="spellStart"/>
          <w:r>
            <w:rPr>
              <w:rFonts w:eastAsia="Times New Roman"/>
            </w:rPr>
            <w:t>PLoS</w:t>
          </w:r>
          <w:proofErr w:type="spellEnd"/>
          <w:r>
            <w:rPr>
              <w:rFonts w:eastAsia="Times New Roman"/>
            </w:rPr>
            <w:t xml:space="preserve"> ONE. 2019;14(9). </w:t>
          </w:r>
        </w:p>
        <w:p w14:paraId="0CB5B1BB" w14:textId="77777777" w:rsidR="009B2982" w:rsidRDefault="009B2982">
          <w:pPr>
            <w:autoSpaceDE w:val="0"/>
            <w:autoSpaceDN w:val="0"/>
            <w:ind w:hanging="640"/>
            <w:divId w:val="851071360"/>
            <w:rPr>
              <w:rFonts w:eastAsia="Times New Roman"/>
            </w:rPr>
          </w:pPr>
          <w:r>
            <w:rPr>
              <w:rFonts w:eastAsia="Times New Roman"/>
            </w:rPr>
            <w:t xml:space="preserve">8. </w:t>
          </w:r>
          <w:r>
            <w:rPr>
              <w:rFonts w:eastAsia="Times New Roman"/>
            </w:rPr>
            <w:tab/>
            <w:t xml:space="preserve">Williamson PR, Altman DG, Bagley H, Barnes KL, </w:t>
          </w:r>
          <w:proofErr w:type="spellStart"/>
          <w:r>
            <w:rPr>
              <w:rFonts w:eastAsia="Times New Roman"/>
            </w:rPr>
            <w:t>Blazeby</w:t>
          </w:r>
          <w:proofErr w:type="spellEnd"/>
          <w:r>
            <w:rPr>
              <w:rFonts w:eastAsia="Times New Roman"/>
            </w:rPr>
            <w:t xml:space="preserve"> JM, Brookes ST, et al. The COMET Handbook: Version 1.0. Vol. 18, Trials. BioMed Central Ltd.; 2017. p. 1–50. </w:t>
          </w:r>
        </w:p>
        <w:p w14:paraId="316FFB9F" w14:textId="77777777" w:rsidR="009B2982" w:rsidRDefault="009B2982">
          <w:pPr>
            <w:autoSpaceDE w:val="0"/>
            <w:autoSpaceDN w:val="0"/>
            <w:ind w:hanging="640"/>
            <w:divId w:val="956133834"/>
            <w:rPr>
              <w:rFonts w:eastAsia="Times New Roman"/>
            </w:rPr>
          </w:pPr>
          <w:r>
            <w:rPr>
              <w:rFonts w:eastAsia="Times New Roman"/>
            </w:rPr>
            <w:t xml:space="preserve">9. </w:t>
          </w:r>
          <w:r>
            <w:rPr>
              <w:rFonts w:eastAsia="Times New Roman"/>
            </w:rPr>
            <w:tab/>
            <w:t>COMET Initiative | Core outcome set for relapsing multiple sclerosis in adults [Internet]. [cited 2021 Jul 19]. Available from: https://comet-initiative.org/Studies/Details/1559</w:t>
          </w:r>
        </w:p>
        <w:p w14:paraId="3014CE71" w14:textId="77777777" w:rsidR="009B2982" w:rsidRDefault="009B2982">
          <w:pPr>
            <w:autoSpaceDE w:val="0"/>
            <w:autoSpaceDN w:val="0"/>
            <w:ind w:hanging="640"/>
            <w:divId w:val="2015918448"/>
            <w:rPr>
              <w:rFonts w:eastAsia="Times New Roman"/>
            </w:rPr>
          </w:pPr>
          <w:r>
            <w:rPr>
              <w:rFonts w:eastAsia="Times New Roman"/>
            </w:rPr>
            <w:t xml:space="preserve">10. </w:t>
          </w:r>
          <w:r>
            <w:rPr>
              <w:rFonts w:eastAsia="Times New Roman"/>
            </w:rPr>
            <w:tab/>
            <w:t>Acute Encephalitis in Children: Which outcomes are important</w:t>
          </w:r>
          <w:proofErr w:type="gramStart"/>
          <w:r>
            <w:rPr>
              <w:rFonts w:eastAsia="Times New Roman"/>
            </w:rPr>
            <w:t>? :</w:t>
          </w:r>
          <w:proofErr w:type="gramEnd"/>
          <w:r>
            <w:rPr>
              <w:rFonts w:eastAsia="Times New Roman"/>
            </w:rPr>
            <w:t>: Core Outcome Measures in Effectiveness Trials Initiative (COMET) [Internet]. [cited 2019 Aug 28]. Available from: http://www.comet-initiative.org/studies/details/362?result=true</w:t>
          </w:r>
        </w:p>
        <w:p w14:paraId="29408A10" w14:textId="77777777" w:rsidR="009B2982" w:rsidRDefault="009B2982">
          <w:pPr>
            <w:autoSpaceDE w:val="0"/>
            <w:autoSpaceDN w:val="0"/>
            <w:ind w:hanging="640"/>
            <w:divId w:val="2066491943"/>
            <w:rPr>
              <w:rFonts w:eastAsia="Times New Roman"/>
            </w:rPr>
          </w:pPr>
          <w:r>
            <w:rPr>
              <w:rFonts w:eastAsia="Times New Roman"/>
            </w:rPr>
            <w:t xml:space="preserve">11. </w:t>
          </w:r>
          <w:r>
            <w:rPr>
              <w:rFonts w:eastAsia="Times New Roman"/>
            </w:rPr>
            <w:tab/>
          </w:r>
          <w:proofErr w:type="spellStart"/>
          <w:r>
            <w:rPr>
              <w:rFonts w:eastAsia="Times New Roman"/>
            </w:rPr>
            <w:t>Khandaker</w:t>
          </w:r>
          <w:proofErr w:type="spellEnd"/>
          <w:r>
            <w:rPr>
              <w:rFonts w:eastAsia="Times New Roman"/>
            </w:rPr>
            <w:t xml:space="preserve"> G, Jung J, Britton PN, King C, Yin JK, Jones CA, et al. Long-term outcomes of infective encephalitis in children: a systematic review and meta-analysis. Developmental Medicine and Child Neurology. 2016 Jan;58(11):1108–15. </w:t>
          </w:r>
        </w:p>
        <w:p w14:paraId="2BFD4674" w14:textId="77777777" w:rsidR="009B2982" w:rsidRDefault="009B2982">
          <w:pPr>
            <w:autoSpaceDE w:val="0"/>
            <w:autoSpaceDN w:val="0"/>
            <w:ind w:hanging="640"/>
            <w:divId w:val="712509801"/>
            <w:rPr>
              <w:rFonts w:eastAsia="Times New Roman"/>
            </w:rPr>
          </w:pPr>
          <w:r>
            <w:rPr>
              <w:rFonts w:eastAsia="Times New Roman"/>
            </w:rPr>
            <w:lastRenderedPageBreak/>
            <w:t xml:space="preserve">12. </w:t>
          </w:r>
          <w:r>
            <w:rPr>
              <w:rFonts w:eastAsia="Times New Roman"/>
            </w:rPr>
            <w:tab/>
          </w:r>
          <w:proofErr w:type="spellStart"/>
          <w:r>
            <w:rPr>
              <w:rFonts w:eastAsia="Times New Roman"/>
            </w:rPr>
            <w:t>Ponsford</w:t>
          </w:r>
          <w:proofErr w:type="spellEnd"/>
          <w:r>
            <w:rPr>
              <w:rFonts w:eastAsia="Times New Roman"/>
            </w:rPr>
            <w:t xml:space="preserve"> J, </w:t>
          </w:r>
          <w:proofErr w:type="spellStart"/>
          <w:r>
            <w:rPr>
              <w:rFonts w:eastAsia="Times New Roman"/>
            </w:rPr>
            <w:t>Olver</w:t>
          </w:r>
          <w:proofErr w:type="spellEnd"/>
          <w:r>
            <w:rPr>
              <w:rFonts w:eastAsia="Times New Roman"/>
            </w:rPr>
            <w:t xml:space="preserve"> J, </w:t>
          </w:r>
          <w:proofErr w:type="spellStart"/>
          <w:r>
            <w:rPr>
              <w:rFonts w:eastAsia="Times New Roman"/>
            </w:rPr>
            <w:t>Ponsford</w:t>
          </w:r>
          <w:proofErr w:type="spellEnd"/>
          <w:r>
            <w:rPr>
              <w:rFonts w:eastAsia="Times New Roman"/>
            </w:rPr>
            <w:t xml:space="preserve"> M, Nelms R. Long-term adjustment of families following traumatic brain injury where comprehensive rehabilitation has been provided. Brain Injury. 2003 Jun 1;17(6):453–68. </w:t>
          </w:r>
        </w:p>
        <w:p w14:paraId="2E84A449" w14:textId="77777777" w:rsidR="009B2982" w:rsidRDefault="009B2982">
          <w:pPr>
            <w:autoSpaceDE w:val="0"/>
            <w:autoSpaceDN w:val="0"/>
            <w:ind w:hanging="640"/>
            <w:divId w:val="59839454"/>
            <w:rPr>
              <w:rFonts w:eastAsia="Times New Roman"/>
            </w:rPr>
          </w:pPr>
          <w:r>
            <w:rPr>
              <w:rFonts w:eastAsia="Times New Roman"/>
            </w:rPr>
            <w:t xml:space="preserve">13. </w:t>
          </w:r>
          <w:r>
            <w:rPr>
              <w:rFonts w:eastAsia="Times New Roman"/>
            </w:rPr>
            <w:tab/>
            <w:t xml:space="preserve">Venkatesan A, </w:t>
          </w:r>
          <w:proofErr w:type="spellStart"/>
          <w:r>
            <w:rPr>
              <w:rFonts w:eastAsia="Times New Roman"/>
            </w:rPr>
            <w:t>Tunkel</w:t>
          </w:r>
          <w:proofErr w:type="spellEnd"/>
          <w:r>
            <w:rPr>
              <w:rFonts w:eastAsia="Times New Roman"/>
            </w:rPr>
            <w:t xml:space="preserve"> AR, Bloch KC, </w:t>
          </w:r>
          <w:proofErr w:type="spellStart"/>
          <w:r>
            <w:rPr>
              <w:rFonts w:eastAsia="Times New Roman"/>
            </w:rPr>
            <w:t>Lauring</w:t>
          </w:r>
          <w:proofErr w:type="spellEnd"/>
          <w:r>
            <w:rPr>
              <w:rFonts w:eastAsia="Times New Roman"/>
            </w:rPr>
            <w:t xml:space="preserve"> AS, </w:t>
          </w:r>
          <w:proofErr w:type="spellStart"/>
          <w:r>
            <w:rPr>
              <w:rFonts w:eastAsia="Times New Roman"/>
            </w:rPr>
            <w:t>Sejvar</w:t>
          </w:r>
          <w:proofErr w:type="spellEnd"/>
          <w:r>
            <w:rPr>
              <w:rFonts w:eastAsia="Times New Roman"/>
            </w:rPr>
            <w:t xml:space="preserve"> J, </w:t>
          </w:r>
          <w:proofErr w:type="spellStart"/>
          <w:r>
            <w:rPr>
              <w:rFonts w:eastAsia="Times New Roman"/>
            </w:rPr>
            <w:t>Bitnun</w:t>
          </w:r>
          <w:proofErr w:type="spellEnd"/>
          <w:r>
            <w:rPr>
              <w:rFonts w:eastAsia="Times New Roman"/>
            </w:rPr>
            <w:t xml:space="preserve"> A, et al. Case definitions, diagnostic algorithms, and priorities in encephalitis: Consensus statement of the international encephalitis consortium. Clinical Infectious Diseases. 2013 Oct;57(8):1114–28. </w:t>
          </w:r>
        </w:p>
        <w:p w14:paraId="319F5DAF" w14:textId="77777777" w:rsidR="009B2982" w:rsidRDefault="009B2982">
          <w:pPr>
            <w:autoSpaceDE w:val="0"/>
            <w:autoSpaceDN w:val="0"/>
            <w:ind w:hanging="640"/>
            <w:divId w:val="1187602950"/>
            <w:rPr>
              <w:rFonts w:eastAsia="Times New Roman"/>
            </w:rPr>
          </w:pPr>
          <w:r>
            <w:rPr>
              <w:rFonts w:eastAsia="Times New Roman"/>
            </w:rPr>
            <w:t xml:space="preserve">14. </w:t>
          </w:r>
          <w:r>
            <w:rPr>
              <w:rFonts w:eastAsia="Times New Roman"/>
            </w:rPr>
            <w:tab/>
          </w:r>
          <w:proofErr w:type="spellStart"/>
          <w:r>
            <w:rPr>
              <w:rFonts w:eastAsia="Times New Roman"/>
            </w:rPr>
            <w:t>Graus</w:t>
          </w:r>
          <w:proofErr w:type="spellEnd"/>
          <w:r>
            <w:rPr>
              <w:rFonts w:eastAsia="Times New Roman"/>
            </w:rPr>
            <w:t xml:space="preserve"> F, </w:t>
          </w:r>
          <w:proofErr w:type="spellStart"/>
          <w:r>
            <w:rPr>
              <w:rFonts w:eastAsia="Times New Roman"/>
            </w:rPr>
            <w:t>Titulaer</w:t>
          </w:r>
          <w:proofErr w:type="spellEnd"/>
          <w:r>
            <w:rPr>
              <w:rFonts w:eastAsia="Times New Roman"/>
            </w:rPr>
            <w:t xml:space="preserve"> MJ, </w:t>
          </w:r>
          <w:proofErr w:type="spellStart"/>
          <w:r>
            <w:rPr>
              <w:rFonts w:eastAsia="Times New Roman"/>
            </w:rPr>
            <w:t>Balu</w:t>
          </w:r>
          <w:proofErr w:type="spellEnd"/>
          <w:r>
            <w:rPr>
              <w:rFonts w:eastAsia="Times New Roman"/>
            </w:rPr>
            <w:t xml:space="preserve"> R, </w:t>
          </w:r>
          <w:proofErr w:type="spellStart"/>
          <w:r>
            <w:rPr>
              <w:rFonts w:eastAsia="Times New Roman"/>
            </w:rPr>
            <w:t>Benseler</w:t>
          </w:r>
          <w:proofErr w:type="spellEnd"/>
          <w:r>
            <w:rPr>
              <w:rFonts w:eastAsia="Times New Roman"/>
            </w:rPr>
            <w:t xml:space="preserve"> S, Bien CG, </w:t>
          </w:r>
          <w:proofErr w:type="spellStart"/>
          <w:r>
            <w:rPr>
              <w:rFonts w:eastAsia="Times New Roman"/>
            </w:rPr>
            <w:t>Cellucci</w:t>
          </w:r>
          <w:proofErr w:type="spellEnd"/>
          <w:r>
            <w:rPr>
              <w:rFonts w:eastAsia="Times New Roman"/>
            </w:rPr>
            <w:t xml:space="preserve"> T, et al. A clinical approach to diagnosis of autoimmune encephalitis. The Lancet Neurology. 2016 Apr;15(4):391–404. </w:t>
          </w:r>
        </w:p>
        <w:p w14:paraId="49D9E242" w14:textId="77777777" w:rsidR="009B2982" w:rsidRDefault="009B2982">
          <w:pPr>
            <w:autoSpaceDE w:val="0"/>
            <w:autoSpaceDN w:val="0"/>
            <w:ind w:hanging="640"/>
            <w:divId w:val="800227117"/>
            <w:rPr>
              <w:rFonts w:eastAsia="Times New Roman"/>
            </w:rPr>
          </w:pPr>
          <w:r>
            <w:rPr>
              <w:rFonts w:eastAsia="Times New Roman"/>
            </w:rPr>
            <w:t xml:space="preserve">15. </w:t>
          </w:r>
          <w:r>
            <w:rPr>
              <w:rFonts w:eastAsia="Times New Roman"/>
            </w:rPr>
            <w:tab/>
            <w:t xml:space="preserve">Krupp LB, Tardieu M, Amato MP, </w:t>
          </w:r>
          <w:proofErr w:type="spellStart"/>
          <w:r>
            <w:rPr>
              <w:rFonts w:eastAsia="Times New Roman"/>
            </w:rPr>
            <w:t>Banwell</w:t>
          </w:r>
          <w:proofErr w:type="spellEnd"/>
          <w:r>
            <w:rPr>
              <w:rFonts w:eastAsia="Times New Roman"/>
            </w:rPr>
            <w:t xml:space="preserve"> B, </w:t>
          </w:r>
          <w:proofErr w:type="spellStart"/>
          <w:r>
            <w:rPr>
              <w:rFonts w:eastAsia="Times New Roman"/>
            </w:rPr>
            <w:t>Chitnis</w:t>
          </w:r>
          <w:proofErr w:type="spellEnd"/>
          <w:r>
            <w:rPr>
              <w:rFonts w:eastAsia="Times New Roman"/>
            </w:rPr>
            <w:t xml:space="preserve"> T, Dale RC, et al. International </w:t>
          </w:r>
          <w:proofErr w:type="spellStart"/>
          <w:r>
            <w:rPr>
              <w:rFonts w:eastAsia="Times New Roman"/>
            </w:rPr>
            <w:t>Pediatric</w:t>
          </w:r>
          <w:proofErr w:type="spellEnd"/>
          <w:r>
            <w:rPr>
              <w:rFonts w:eastAsia="Times New Roman"/>
            </w:rPr>
            <w:t xml:space="preserve"> Multiple Sclerosis Study Group criteria for </w:t>
          </w:r>
          <w:proofErr w:type="spellStart"/>
          <w:r>
            <w:rPr>
              <w:rFonts w:eastAsia="Times New Roman"/>
            </w:rPr>
            <w:t>pediatric</w:t>
          </w:r>
          <w:proofErr w:type="spellEnd"/>
          <w:r>
            <w:rPr>
              <w:rFonts w:eastAsia="Times New Roman"/>
            </w:rPr>
            <w:t xml:space="preserve"> multiple sclerosis and immune-mediated central nervous system demyelinating disorders: revisions to the 2007 definitions. Multiple Sclerosis Journal. 19(10):1261–7. </w:t>
          </w:r>
        </w:p>
        <w:p w14:paraId="46C9D618" w14:textId="77777777" w:rsidR="009B2982" w:rsidRDefault="009B2982">
          <w:pPr>
            <w:autoSpaceDE w:val="0"/>
            <w:autoSpaceDN w:val="0"/>
            <w:ind w:hanging="640"/>
            <w:divId w:val="411243179"/>
            <w:rPr>
              <w:rFonts w:eastAsia="Times New Roman"/>
            </w:rPr>
          </w:pPr>
          <w:r>
            <w:rPr>
              <w:rFonts w:eastAsia="Times New Roman"/>
            </w:rPr>
            <w:t xml:space="preserve">16. </w:t>
          </w:r>
          <w:r>
            <w:rPr>
              <w:rFonts w:eastAsia="Times New Roman"/>
            </w:rPr>
            <w:tab/>
            <w:t xml:space="preserve">Saver JL, Filip B, Hamilton S, </w:t>
          </w:r>
          <w:proofErr w:type="spellStart"/>
          <w:r>
            <w:rPr>
              <w:rFonts w:eastAsia="Times New Roman"/>
            </w:rPr>
            <w:t>Yanes</w:t>
          </w:r>
          <w:proofErr w:type="spellEnd"/>
          <w:r>
            <w:rPr>
              <w:rFonts w:eastAsia="Times New Roman"/>
            </w:rPr>
            <w:t xml:space="preserve"> A, Craig S, Cho M, et al. Improving the reliability of stroke disability grading in clinical trials and clinical practice: The </w:t>
          </w:r>
          <w:proofErr w:type="spellStart"/>
          <w:r>
            <w:rPr>
              <w:rFonts w:eastAsia="Times New Roman"/>
            </w:rPr>
            <w:t>rankin</w:t>
          </w:r>
          <w:proofErr w:type="spellEnd"/>
          <w:r>
            <w:rPr>
              <w:rFonts w:eastAsia="Times New Roman"/>
            </w:rPr>
            <w:t xml:space="preserve"> focused assessment (RFA). Stroke [Internet]. 2010 May [cited 2021 Jun 12];41(5):992–5. Available from: /</w:t>
          </w:r>
          <w:proofErr w:type="spellStart"/>
          <w:r>
            <w:rPr>
              <w:rFonts w:eastAsia="Times New Roman"/>
            </w:rPr>
            <w:t>pmc</w:t>
          </w:r>
          <w:proofErr w:type="spellEnd"/>
          <w:r>
            <w:rPr>
              <w:rFonts w:eastAsia="Times New Roman"/>
            </w:rPr>
            <w:t>/articles/PMC2930146/</w:t>
          </w:r>
        </w:p>
        <w:p w14:paraId="48272192" w14:textId="77777777" w:rsidR="009B2982" w:rsidRDefault="009B2982">
          <w:pPr>
            <w:autoSpaceDE w:val="0"/>
            <w:autoSpaceDN w:val="0"/>
            <w:ind w:hanging="640"/>
            <w:divId w:val="693264995"/>
            <w:rPr>
              <w:rFonts w:eastAsia="Times New Roman"/>
            </w:rPr>
          </w:pPr>
          <w:r>
            <w:rPr>
              <w:rFonts w:eastAsia="Times New Roman"/>
            </w:rPr>
            <w:t xml:space="preserve">17. </w:t>
          </w:r>
          <w:r>
            <w:rPr>
              <w:rFonts w:eastAsia="Times New Roman"/>
            </w:rPr>
            <w:tab/>
          </w:r>
          <w:proofErr w:type="spellStart"/>
          <w:r>
            <w:rPr>
              <w:rFonts w:eastAsia="Times New Roman"/>
            </w:rPr>
            <w:t>Mattei</w:t>
          </w:r>
          <w:proofErr w:type="spellEnd"/>
          <w:r>
            <w:rPr>
              <w:rFonts w:eastAsia="Times New Roman"/>
            </w:rPr>
            <w:t xml:space="preserve"> TA, Teasdale GM. The Story of the Development and Adoption of the Glasgow Coma Scale: Part I, The Early Years [Internet]. Vol. 134, World Neurosurgery. Elsevier Inc.; 2020 [cited 2021 Jun 12]. p. 311–22. Available from: https://pubmed.ncbi.nlm.nih.gov/31712114/</w:t>
          </w:r>
        </w:p>
        <w:p w14:paraId="203FC97D" w14:textId="77777777" w:rsidR="009B2982" w:rsidRDefault="009B2982">
          <w:pPr>
            <w:autoSpaceDE w:val="0"/>
            <w:autoSpaceDN w:val="0"/>
            <w:ind w:hanging="640"/>
            <w:divId w:val="171995338"/>
            <w:rPr>
              <w:rFonts w:eastAsia="Times New Roman"/>
            </w:rPr>
          </w:pPr>
          <w:r>
            <w:rPr>
              <w:rFonts w:eastAsia="Times New Roman"/>
            </w:rPr>
            <w:t xml:space="preserve">18. </w:t>
          </w:r>
          <w:r>
            <w:rPr>
              <w:rFonts w:eastAsia="Times New Roman"/>
            </w:rPr>
            <w:tab/>
            <w:t>Meyer-</w:t>
          </w:r>
          <w:proofErr w:type="spellStart"/>
          <w:r>
            <w:rPr>
              <w:rFonts w:eastAsia="Times New Roman"/>
            </w:rPr>
            <w:t>Moock</w:t>
          </w:r>
          <w:proofErr w:type="spellEnd"/>
          <w:r>
            <w:rPr>
              <w:rFonts w:eastAsia="Times New Roman"/>
            </w:rPr>
            <w:t xml:space="preserve"> S, Feng Y-S, </w:t>
          </w:r>
          <w:proofErr w:type="spellStart"/>
          <w:r>
            <w:rPr>
              <w:rFonts w:eastAsia="Times New Roman"/>
            </w:rPr>
            <w:t>Maeurer</w:t>
          </w:r>
          <w:proofErr w:type="spellEnd"/>
          <w:r>
            <w:rPr>
              <w:rFonts w:eastAsia="Times New Roman"/>
            </w:rPr>
            <w:t xml:space="preserve"> M, </w:t>
          </w:r>
          <w:proofErr w:type="spellStart"/>
          <w:r>
            <w:rPr>
              <w:rFonts w:eastAsia="Times New Roman"/>
            </w:rPr>
            <w:t>Dippel</w:t>
          </w:r>
          <w:proofErr w:type="spellEnd"/>
          <w:r>
            <w:rPr>
              <w:rFonts w:eastAsia="Times New Roman"/>
            </w:rPr>
            <w:t xml:space="preserve"> F-W, Kohlmann T. Systematic literature review and validity evaluation of the Expanded Disability Status Scale (EDSS) and the Multiple Sclerosis Functional Composite (MSFC) in patients with multiple sclerosis [Internet]. 2014 [cited 2021 Jun 12]. Available from: http://www.biomedcentral.com/1471-2377/14/58</w:t>
          </w:r>
        </w:p>
        <w:p w14:paraId="4A218605" w14:textId="77777777" w:rsidR="009B2982" w:rsidRDefault="009B2982">
          <w:pPr>
            <w:autoSpaceDE w:val="0"/>
            <w:autoSpaceDN w:val="0"/>
            <w:ind w:hanging="640"/>
            <w:divId w:val="598222823"/>
            <w:rPr>
              <w:rFonts w:eastAsia="Times New Roman"/>
            </w:rPr>
          </w:pPr>
          <w:r>
            <w:rPr>
              <w:rFonts w:eastAsia="Times New Roman"/>
            </w:rPr>
            <w:t xml:space="preserve">19. </w:t>
          </w:r>
          <w:r>
            <w:rPr>
              <w:rFonts w:eastAsia="Times New Roman"/>
            </w:rPr>
            <w:tab/>
            <w:t xml:space="preserve">Lewthwaite P, Begum A, MH O, Faragher B, BF L, </w:t>
          </w:r>
          <w:proofErr w:type="spellStart"/>
          <w:r>
            <w:rPr>
              <w:rFonts w:eastAsia="Times New Roman"/>
            </w:rPr>
            <w:t>Sandaradura</w:t>
          </w:r>
          <w:proofErr w:type="spellEnd"/>
          <w:r>
            <w:rPr>
              <w:rFonts w:eastAsia="Times New Roman"/>
            </w:rPr>
            <w:t xml:space="preserve"> I, et al. Disability after encephalitis: development and validation of a new outcome score. Bulletin of the World Health Organization [Internet]. 2010;88(8):584–92. Available from: http://openurl.ebscohost.com/linksvc/linking.aspx?genre=article&amp;issn=0042-9686&amp;volume=88&amp;issue=8&amp;spage=584</w:t>
          </w:r>
        </w:p>
        <w:p w14:paraId="031F3DD8" w14:textId="77777777" w:rsidR="009B2982" w:rsidRDefault="009B2982">
          <w:pPr>
            <w:autoSpaceDE w:val="0"/>
            <w:autoSpaceDN w:val="0"/>
            <w:ind w:hanging="640"/>
            <w:divId w:val="1534920144"/>
            <w:rPr>
              <w:rFonts w:eastAsia="Times New Roman"/>
            </w:rPr>
          </w:pPr>
          <w:r>
            <w:rPr>
              <w:rFonts w:eastAsia="Times New Roman"/>
            </w:rPr>
            <w:t xml:space="preserve">20. </w:t>
          </w:r>
          <w:r>
            <w:rPr>
              <w:rFonts w:eastAsia="Times New Roman"/>
            </w:rPr>
            <w:tab/>
            <w:t xml:space="preserve">Roach KE. Measurement of health Outcomes: Reliability, validity and responsiveness. Journal of Prosthetics and Orthotics. 2006;18(6 PROCEEDINGS). </w:t>
          </w:r>
        </w:p>
        <w:p w14:paraId="60943AA5" w14:textId="77777777" w:rsidR="009B2982" w:rsidRDefault="009B2982">
          <w:pPr>
            <w:autoSpaceDE w:val="0"/>
            <w:autoSpaceDN w:val="0"/>
            <w:ind w:hanging="640"/>
            <w:divId w:val="21783123"/>
            <w:rPr>
              <w:rFonts w:eastAsia="Times New Roman"/>
            </w:rPr>
          </w:pPr>
          <w:r>
            <w:rPr>
              <w:rFonts w:eastAsia="Times New Roman"/>
            </w:rPr>
            <w:t xml:space="preserve">21. </w:t>
          </w:r>
          <w:r>
            <w:rPr>
              <w:rFonts w:eastAsia="Times New Roman"/>
            </w:rPr>
            <w:tab/>
            <w:t xml:space="preserve">Davies K. Does dexamethasone improve outcomes in adults with HSV </w:t>
          </w:r>
          <w:proofErr w:type="gramStart"/>
          <w:r>
            <w:rPr>
              <w:rFonts w:eastAsia="Times New Roman"/>
            </w:rPr>
            <w:t>encephalitis?ISRCTN</w:t>
          </w:r>
          <w:proofErr w:type="gramEnd"/>
          <w:r>
            <w:rPr>
              <w:rFonts w:eastAsia="Times New Roman"/>
            </w:rPr>
            <w:t xml:space="preserve">11774734. World Health Organisation International Clinical Trials Registry Platform. 2016. </w:t>
          </w:r>
        </w:p>
        <w:p w14:paraId="319AA81B" w14:textId="77777777" w:rsidR="009B2982" w:rsidRDefault="009B2982">
          <w:pPr>
            <w:autoSpaceDE w:val="0"/>
            <w:autoSpaceDN w:val="0"/>
            <w:ind w:hanging="640"/>
            <w:divId w:val="494995633"/>
            <w:rPr>
              <w:rFonts w:eastAsia="Times New Roman"/>
            </w:rPr>
          </w:pPr>
          <w:r>
            <w:rPr>
              <w:rFonts w:eastAsia="Times New Roman"/>
            </w:rPr>
            <w:t xml:space="preserve">22. </w:t>
          </w:r>
          <w:r>
            <w:rPr>
              <w:rFonts w:eastAsia="Times New Roman"/>
            </w:rPr>
            <w:tab/>
            <w:t xml:space="preserve">Stahl J. Dexamethasone in Herpes Simplex Virus Encephalitis Trial EUCTR2016-004835-19-FR. World Health Organisation International Clinical Trials Registry Platform. 2017. </w:t>
          </w:r>
        </w:p>
        <w:p w14:paraId="152FEE53" w14:textId="77777777" w:rsidR="009B2982" w:rsidRDefault="009B2982">
          <w:pPr>
            <w:autoSpaceDE w:val="0"/>
            <w:autoSpaceDN w:val="0"/>
            <w:ind w:hanging="640"/>
            <w:divId w:val="1988707700"/>
            <w:rPr>
              <w:rFonts w:eastAsia="Times New Roman"/>
            </w:rPr>
          </w:pPr>
          <w:r>
            <w:rPr>
              <w:rFonts w:eastAsia="Times New Roman"/>
            </w:rPr>
            <w:t xml:space="preserve">23. </w:t>
          </w:r>
          <w:r>
            <w:rPr>
              <w:rFonts w:eastAsia="Times New Roman"/>
            </w:rPr>
            <w:tab/>
          </w:r>
          <w:proofErr w:type="spellStart"/>
          <w:r>
            <w:rPr>
              <w:rFonts w:eastAsia="Times New Roman"/>
            </w:rPr>
            <w:t>Iro</w:t>
          </w:r>
          <w:proofErr w:type="spellEnd"/>
          <w:r>
            <w:rPr>
              <w:rFonts w:eastAsia="Times New Roman"/>
            </w:rPr>
            <w:t xml:space="preserve"> MA, </w:t>
          </w:r>
          <w:proofErr w:type="spellStart"/>
          <w:r>
            <w:rPr>
              <w:rFonts w:eastAsia="Times New Roman"/>
            </w:rPr>
            <w:t>Sadarangani</w:t>
          </w:r>
          <w:proofErr w:type="spellEnd"/>
          <w:r>
            <w:rPr>
              <w:rFonts w:eastAsia="Times New Roman"/>
            </w:rPr>
            <w:t xml:space="preserve"> M, </w:t>
          </w:r>
          <w:proofErr w:type="spellStart"/>
          <w:r>
            <w:rPr>
              <w:rFonts w:eastAsia="Times New Roman"/>
            </w:rPr>
            <w:t>Absoud</w:t>
          </w:r>
          <w:proofErr w:type="spellEnd"/>
          <w:r>
            <w:rPr>
              <w:rFonts w:eastAsia="Times New Roman"/>
            </w:rPr>
            <w:t xml:space="preserve"> M, Chong WK, Clark CA, Easton A, et al. Immunoglobulin in the treatment of encephalitis (</w:t>
          </w:r>
          <w:proofErr w:type="spellStart"/>
          <w:r>
            <w:rPr>
              <w:rFonts w:eastAsia="Times New Roman"/>
            </w:rPr>
            <w:t>IgNiTE</w:t>
          </w:r>
          <w:proofErr w:type="spellEnd"/>
          <w:r>
            <w:rPr>
              <w:rFonts w:eastAsia="Times New Roman"/>
            </w:rPr>
            <w:t>): protocol for a multicentre randomised controlled trial. BMJ open. 2016;6(11) (no pagination</w:t>
          </w:r>
          <w:proofErr w:type="gramStart"/>
          <w:r>
            <w:rPr>
              <w:rFonts w:eastAsia="Times New Roman"/>
            </w:rPr>
            <w:t>):e</w:t>
          </w:r>
          <w:proofErr w:type="gramEnd"/>
          <w:r>
            <w:rPr>
              <w:rFonts w:eastAsia="Times New Roman"/>
            </w:rPr>
            <w:t xml:space="preserve">012356. </w:t>
          </w:r>
        </w:p>
        <w:p w14:paraId="6AD6A9CF" w14:textId="77777777" w:rsidR="009B2982" w:rsidRDefault="009B2982">
          <w:pPr>
            <w:autoSpaceDE w:val="0"/>
            <w:autoSpaceDN w:val="0"/>
            <w:ind w:hanging="640"/>
            <w:divId w:val="491914160"/>
            <w:rPr>
              <w:rFonts w:eastAsia="Times New Roman"/>
            </w:rPr>
          </w:pPr>
          <w:r>
            <w:rPr>
              <w:rFonts w:eastAsia="Times New Roman"/>
            </w:rPr>
            <w:t xml:space="preserve">24. </w:t>
          </w:r>
          <w:r>
            <w:rPr>
              <w:rFonts w:eastAsia="Times New Roman"/>
            </w:rPr>
            <w:tab/>
            <w:t xml:space="preserve">Prinsen CAC, Vohra S, Rose MR, Boers M, </w:t>
          </w:r>
          <w:proofErr w:type="spellStart"/>
          <w:r>
            <w:rPr>
              <w:rFonts w:eastAsia="Times New Roman"/>
            </w:rPr>
            <w:t>Tugwell</w:t>
          </w:r>
          <w:proofErr w:type="spellEnd"/>
          <w:r>
            <w:rPr>
              <w:rFonts w:eastAsia="Times New Roman"/>
            </w:rPr>
            <w:t xml:space="preserve"> P, Clarke M, et al. How to select outcome measurement instruments for outcomes included in a “Core Outcome Set” - a practical guideline. Trials. 2016 Sep 13;17(1):449. </w:t>
          </w:r>
        </w:p>
        <w:p w14:paraId="483D6B3A" w14:textId="77777777" w:rsidR="009B2982" w:rsidRDefault="009B2982">
          <w:pPr>
            <w:autoSpaceDE w:val="0"/>
            <w:autoSpaceDN w:val="0"/>
            <w:ind w:hanging="640"/>
            <w:divId w:val="2030984602"/>
            <w:rPr>
              <w:rFonts w:eastAsia="Times New Roman"/>
            </w:rPr>
          </w:pPr>
          <w:r>
            <w:rPr>
              <w:rFonts w:eastAsia="Times New Roman"/>
            </w:rPr>
            <w:lastRenderedPageBreak/>
            <w:t xml:space="preserve">25. </w:t>
          </w:r>
          <w:r>
            <w:rPr>
              <w:rFonts w:eastAsia="Times New Roman"/>
            </w:rPr>
            <w:tab/>
          </w:r>
          <w:proofErr w:type="spellStart"/>
          <w:r>
            <w:rPr>
              <w:rFonts w:eastAsia="Times New Roman"/>
            </w:rPr>
            <w:t>DexEnceph</w:t>
          </w:r>
          <w:proofErr w:type="spellEnd"/>
          <w:r>
            <w:rPr>
              <w:rFonts w:eastAsia="Times New Roman"/>
            </w:rPr>
            <w:t>: A study of dexamethasone in adults with Herpes Simplex Virus (HSV) encephalitis [Internet]. [cited 2020 Nov 9]. Available from: http://www.dexenceph.org.uk/</w:t>
          </w:r>
        </w:p>
        <w:p w14:paraId="25431A17" w14:textId="4D6785D8" w:rsidR="00EF631D" w:rsidRDefault="009B2982" w:rsidP="00251747">
          <w:pPr>
            <w:rPr>
              <w:b/>
              <w:bCs/>
              <w:u w:val="single"/>
            </w:rPr>
          </w:pPr>
          <w:r>
            <w:rPr>
              <w:rFonts w:eastAsia="Times New Roman"/>
            </w:rPr>
            <w:t> </w:t>
          </w:r>
        </w:p>
      </w:sdtContent>
    </w:sdt>
    <w:p w14:paraId="0B7D091C" w14:textId="77777777" w:rsidR="00EF631D" w:rsidRDefault="00EF631D" w:rsidP="00251747">
      <w:pPr>
        <w:rPr>
          <w:b/>
          <w:bCs/>
          <w:u w:val="single"/>
        </w:rPr>
      </w:pPr>
    </w:p>
    <w:p w14:paraId="3D38C550" w14:textId="240817AE" w:rsidR="002560C5" w:rsidRDefault="002560C5" w:rsidP="00251747">
      <w:pPr>
        <w:rPr>
          <w:b/>
          <w:bCs/>
          <w:u w:val="single"/>
        </w:rPr>
      </w:pPr>
      <w:r>
        <w:rPr>
          <w:b/>
          <w:bCs/>
          <w:u w:val="single"/>
        </w:rPr>
        <w:t>Appendix 1</w:t>
      </w:r>
    </w:p>
    <w:p w14:paraId="027A20C0" w14:textId="77777777" w:rsidR="002560C5" w:rsidRPr="002560C5" w:rsidRDefault="002560C5" w:rsidP="002560C5">
      <w:pPr>
        <w:spacing w:line="240" w:lineRule="auto"/>
        <w:rPr>
          <w:rFonts w:ascii="Times New Roman" w:eastAsia="Times New Roman" w:hAnsi="Times New Roman" w:cs="Times New Roman"/>
          <w:sz w:val="24"/>
          <w:szCs w:val="24"/>
          <w:lang w:eastAsia="en-GB"/>
        </w:rPr>
      </w:pPr>
      <w:r w:rsidRPr="002560C5">
        <w:rPr>
          <w:rFonts w:ascii="Calibri" w:eastAsia="Times New Roman" w:hAnsi="Calibri" w:cs="Times New Roman"/>
          <w:color w:val="000000"/>
          <w:lang w:eastAsia="en-GB"/>
        </w:rPr>
        <w:t xml:space="preserve">"long-term outcome*" OR "long-term </w:t>
      </w:r>
      <w:proofErr w:type="spellStart"/>
      <w:r w:rsidRPr="002560C5">
        <w:rPr>
          <w:rFonts w:ascii="Calibri" w:eastAsia="Times New Roman" w:hAnsi="Calibri" w:cs="Times New Roman"/>
          <w:color w:val="000000"/>
          <w:lang w:eastAsia="en-GB"/>
        </w:rPr>
        <w:t>prognos</w:t>
      </w:r>
      <w:proofErr w:type="spellEnd"/>
      <w:r w:rsidRPr="002560C5">
        <w:rPr>
          <w:rFonts w:ascii="Calibri" w:eastAsia="Times New Roman" w:hAnsi="Calibri" w:cs="Times New Roman"/>
          <w:color w:val="000000"/>
          <w:lang w:eastAsia="en-GB"/>
        </w:rPr>
        <w:t xml:space="preserve">*" OR "long-term sequelae*" OR "long-term effect*" OR "long-term deficit*" OR "long-term problem*" OR "long-term symptom*" OR "long-term impairment*" OR "long-term defect*" OR "persisting defect*" OR "persisting deficit*" OR "persisting problem*" OR "persisting impairment*" OR "persisting symptom*" OR "persisting effect*" OR "persisting outcome*" OR "persisting sequelae*" OR "permanent sequelae*" OR "permanent outcome*" OR "permanent effect*" OR "permanent symptom*" OR "permanent impairment*" OR "permanent problem*" OR "permanent defect*" OR "permanent deficit*" OR "lasting deficit*" OR "lasting defect*" OR "lasting problem*" OR "lasting impairment*" OR "lasting symptom*" OR "lasting outcome*" OR "lasting sequelae*" OR "ongoing sequelae*" OR "ongoing </w:t>
      </w:r>
      <w:proofErr w:type="spellStart"/>
      <w:r w:rsidRPr="002560C5">
        <w:rPr>
          <w:rFonts w:ascii="Calibri" w:eastAsia="Times New Roman" w:hAnsi="Calibri" w:cs="Times New Roman"/>
          <w:color w:val="000000"/>
          <w:lang w:eastAsia="en-GB"/>
        </w:rPr>
        <w:t>prognos</w:t>
      </w:r>
      <w:proofErr w:type="spellEnd"/>
      <w:r w:rsidRPr="002560C5">
        <w:rPr>
          <w:rFonts w:ascii="Calibri" w:eastAsia="Times New Roman" w:hAnsi="Calibri" w:cs="Times New Roman"/>
          <w:color w:val="000000"/>
          <w:lang w:eastAsia="en-GB"/>
        </w:rPr>
        <w:t>*" OR "ongoing outcome*" OR "ongoing symptom*" OR "ongoing impairment*" OR "ongoing problem*" OR "ongoing defect*" OR "ongoing deficit*" OR "ongoing effect*" OR "lasting effect*" OR "outcome score*" OR "outcome measure*" OR “long-term follow-up” Or “ongoing follow up”</w:t>
      </w:r>
    </w:p>
    <w:p w14:paraId="224721B2" w14:textId="77777777" w:rsidR="002560C5" w:rsidRPr="002560C5" w:rsidRDefault="002560C5" w:rsidP="002560C5">
      <w:pPr>
        <w:spacing w:line="240" w:lineRule="auto"/>
        <w:rPr>
          <w:rFonts w:ascii="Times New Roman" w:eastAsia="Times New Roman" w:hAnsi="Times New Roman" w:cs="Times New Roman"/>
          <w:sz w:val="24"/>
          <w:szCs w:val="24"/>
          <w:lang w:eastAsia="en-GB"/>
        </w:rPr>
      </w:pPr>
      <w:r w:rsidRPr="002560C5">
        <w:rPr>
          <w:rFonts w:ascii="Calibri" w:eastAsia="Times New Roman" w:hAnsi="Calibri" w:cs="Times New Roman"/>
          <w:color w:val="000000"/>
          <w:lang w:eastAsia="en-GB"/>
        </w:rPr>
        <w:t>AND</w:t>
      </w:r>
    </w:p>
    <w:p w14:paraId="1DE46922" w14:textId="77777777" w:rsidR="002560C5" w:rsidRPr="002560C5" w:rsidRDefault="002560C5" w:rsidP="002560C5">
      <w:pPr>
        <w:spacing w:line="240" w:lineRule="auto"/>
        <w:rPr>
          <w:rFonts w:ascii="Times New Roman" w:eastAsia="Times New Roman" w:hAnsi="Times New Roman" w:cs="Times New Roman"/>
          <w:sz w:val="24"/>
          <w:szCs w:val="24"/>
          <w:lang w:eastAsia="en-GB"/>
        </w:rPr>
      </w:pPr>
      <w:proofErr w:type="spellStart"/>
      <w:r w:rsidRPr="002560C5">
        <w:rPr>
          <w:rFonts w:ascii="Calibri" w:eastAsia="Times New Roman" w:hAnsi="Calibri" w:cs="Times New Roman"/>
          <w:color w:val="000000"/>
          <w:lang w:eastAsia="en-GB"/>
        </w:rPr>
        <w:t>encephalit</w:t>
      </w:r>
      <w:proofErr w:type="spellEnd"/>
      <w:r w:rsidRPr="002560C5">
        <w:rPr>
          <w:rFonts w:ascii="Calibri" w:eastAsia="Times New Roman" w:hAnsi="Calibri" w:cs="Times New Roman"/>
          <w:color w:val="000000"/>
          <w:lang w:eastAsia="en-GB"/>
        </w:rPr>
        <w:t xml:space="preserve">* OR "brain infect*" OR "parenchyma* infect*" OR "brain </w:t>
      </w:r>
      <w:proofErr w:type="spellStart"/>
      <w:r w:rsidRPr="002560C5">
        <w:rPr>
          <w:rFonts w:ascii="Calibri" w:eastAsia="Times New Roman" w:hAnsi="Calibri" w:cs="Times New Roman"/>
          <w:color w:val="000000"/>
          <w:lang w:eastAsia="en-GB"/>
        </w:rPr>
        <w:t>inflammat</w:t>
      </w:r>
      <w:proofErr w:type="spellEnd"/>
      <w:r w:rsidRPr="002560C5">
        <w:rPr>
          <w:rFonts w:ascii="Calibri" w:eastAsia="Times New Roman" w:hAnsi="Calibri" w:cs="Times New Roman"/>
          <w:color w:val="000000"/>
          <w:lang w:eastAsia="en-GB"/>
        </w:rPr>
        <w:t xml:space="preserve">*" OR "parenchyma* </w:t>
      </w:r>
      <w:proofErr w:type="spellStart"/>
      <w:r w:rsidRPr="002560C5">
        <w:rPr>
          <w:rFonts w:ascii="Calibri" w:eastAsia="Times New Roman" w:hAnsi="Calibri" w:cs="Times New Roman"/>
          <w:color w:val="000000"/>
          <w:lang w:eastAsia="en-GB"/>
        </w:rPr>
        <w:t>inflammat</w:t>
      </w:r>
      <w:proofErr w:type="spellEnd"/>
      <w:r w:rsidRPr="002560C5">
        <w:rPr>
          <w:rFonts w:ascii="Calibri" w:eastAsia="Times New Roman" w:hAnsi="Calibri" w:cs="Times New Roman"/>
          <w:color w:val="000000"/>
          <w:lang w:eastAsia="en-GB"/>
        </w:rPr>
        <w:t xml:space="preserve">*" or </w:t>
      </w:r>
      <w:proofErr w:type="spellStart"/>
      <w:r w:rsidRPr="002560C5">
        <w:rPr>
          <w:rFonts w:ascii="Calibri" w:eastAsia="Times New Roman" w:hAnsi="Calibri" w:cs="Times New Roman"/>
          <w:color w:val="000000"/>
          <w:lang w:eastAsia="en-GB"/>
        </w:rPr>
        <w:t>panencephalit</w:t>
      </w:r>
      <w:proofErr w:type="spellEnd"/>
      <w:r w:rsidRPr="002560C5">
        <w:rPr>
          <w:rFonts w:ascii="Calibri" w:eastAsia="Times New Roman" w:hAnsi="Calibri" w:cs="Times New Roman"/>
          <w:color w:val="000000"/>
          <w:lang w:eastAsia="en-GB"/>
        </w:rPr>
        <w:t xml:space="preserve">* or </w:t>
      </w:r>
      <w:proofErr w:type="spellStart"/>
      <w:r w:rsidRPr="002560C5">
        <w:rPr>
          <w:rFonts w:ascii="Calibri" w:eastAsia="Times New Roman" w:hAnsi="Calibri" w:cs="Times New Roman"/>
          <w:color w:val="000000"/>
          <w:lang w:eastAsia="en-GB"/>
        </w:rPr>
        <w:t>meningoencephalit</w:t>
      </w:r>
      <w:proofErr w:type="spellEnd"/>
      <w:r w:rsidRPr="002560C5">
        <w:rPr>
          <w:rFonts w:ascii="Calibri" w:eastAsia="Times New Roman" w:hAnsi="Calibri" w:cs="Times New Roman"/>
          <w:color w:val="000000"/>
          <w:lang w:eastAsia="en-GB"/>
        </w:rPr>
        <w:t>*</w:t>
      </w:r>
    </w:p>
    <w:p w14:paraId="5EA2020F" w14:textId="77777777" w:rsidR="002560C5" w:rsidRPr="002560C5" w:rsidRDefault="002560C5" w:rsidP="002560C5">
      <w:pPr>
        <w:spacing w:after="0" w:line="240" w:lineRule="auto"/>
        <w:rPr>
          <w:rFonts w:ascii="Times New Roman" w:eastAsia="Times New Roman" w:hAnsi="Times New Roman" w:cs="Times New Roman"/>
          <w:sz w:val="24"/>
          <w:szCs w:val="24"/>
          <w:lang w:eastAsia="en-GB"/>
        </w:rPr>
      </w:pPr>
    </w:p>
    <w:p w14:paraId="65813039" w14:textId="2823D586" w:rsidR="002560C5" w:rsidRDefault="002560C5" w:rsidP="00251747">
      <w:pPr>
        <w:rPr>
          <w:b/>
          <w:bCs/>
          <w:u w:val="single"/>
        </w:rPr>
      </w:pPr>
    </w:p>
    <w:p w14:paraId="4DE41D81" w14:textId="77777777" w:rsidR="006B06A4" w:rsidRDefault="006B06A4" w:rsidP="00251747">
      <w:pPr>
        <w:rPr>
          <w:b/>
          <w:bCs/>
          <w:u w:val="single"/>
        </w:rPr>
      </w:pPr>
    </w:p>
    <w:p w14:paraId="703EE7ED" w14:textId="77777777" w:rsidR="006B06A4" w:rsidRDefault="006B06A4" w:rsidP="00251747">
      <w:pPr>
        <w:rPr>
          <w:b/>
          <w:bCs/>
          <w:u w:val="single"/>
        </w:rPr>
      </w:pPr>
    </w:p>
    <w:p w14:paraId="18F41D85" w14:textId="77777777" w:rsidR="006B06A4" w:rsidRDefault="006B06A4" w:rsidP="00251747">
      <w:pPr>
        <w:rPr>
          <w:b/>
          <w:bCs/>
          <w:u w:val="single"/>
        </w:rPr>
      </w:pPr>
    </w:p>
    <w:p w14:paraId="43F688C9" w14:textId="77777777" w:rsidR="006B06A4" w:rsidRDefault="006B06A4" w:rsidP="00251747">
      <w:pPr>
        <w:rPr>
          <w:b/>
          <w:bCs/>
          <w:u w:val="single"/>
        </w:rPr>
      </w:pPr>
    </w:p>
    <w:p w14:paraId="32A97D0D" w14:textId="77777777" w:rsidR="006B06A4" w:rsidRDefault="006B06A4" w:rsidP="00251747">
      <w:pPr>
        <w:rPr>
          <w:b/>
          <w:bCs/>
          <w:u w:val="single"/>
        </w:rPr>
      </w:pPr>
    </w:p>
    <w:p w14:paraId="4AAB6391" w14:textId="77777777" w:rsidR="006B06A4" w:rsidRDefault="006B06A4" w:rsidP="00251747">
      <w:pPr>
        <w:rPr>
          <w:b/>
          <w:bCs/>
          <w:u w:val="single"/>
        </w:rPr>
      </w:pPr>
    </w:p>
    <w:p w14:paraId="1CC08A9B" w14:textId="77777777" w:rsidR="006B06A4" w:rsidRDefault="006B06A4" w:rsidP="00251747">
      <w:pPr>
        <w:rPr>
          <w:b/>
          <w:bCs/>
          <w:u w:val="single"/>
        </w:rPr>
      </w:pPr>
    </w:p>
    <w:p w14:paraId="7AFE88FE" w14:textId="77777777" w:rsidR="006B06A4" w:rsidRDefault="006B06A4" w:rsidP="00251747">
      <w:pPr>
        <w:rPr>
          <w:b/>
          <w:bCs/>
          <w:u w:val="single"/>
        </w:rPr>
      </w:pPr>
    </w:p>
    <w:p w14:paraId="01CEBA37" w14:textId="77777777" w:rsidR="006B06A4" w:rsidRDefault="006B06A4" w:rsidP="00251747">
      <w:pPr>
        <w:rPr>
          <w:b/>
          <w:bCs/>
          <w:u w:val="single"/>
        </w:rPr>
      </w:pPr>
    </w:p>
    <w:p w14:paraId="606976EC" w14:textId="77777777" w:rsidR="006B06A4" w:rsidRDefault="006B06A4" w:rsidP="00251747">
      <w:pPr>
        <w:rPr>
          <w:b/>
          <w:bCs/>
          <w:u w:val="single"/>
        </w:rPr>
      </w:pPr>
    </w:p>
    <w:p w14:paraId="413A4658" w14:textId="77777777" w:rsidR="006B06A4" w:rsidRDefault="006B06A4" w:rsidP="00251747">
      <w:pPr>
        <w:rPr>
          <w:b/>
          <w:bCs/>
          <w:u w:val="single"/>
        </w:rPr>
      </w:pPr>
    </w:p>
    <w:p w14:paraId="4782D094" w14:textId="77777777" w:rsidR="006B06A4" w:rsidRDefault="006B06A4" w:rsidP="00251747">
      <w:pPr>
        <w:rPr>
          <w:b/>
          <w:bCs/>
          <w:u w:val="single"/>
        </w:rPr>
      </w:pPr>
    </w:p>
    <w:p w14:paraId="12AE6CAD" w14:textId="77777777" w:rsidR="006B06A4" w:rsidRDefault="006B06A4" w:rsidP="00251747">
      <w:pPr>
        <w:rPr>
          <w:b/>
          <w:bCs/>
          <w:u w:val="single"/>
        </w:rPr>
      </w:pPr>
    </w:p>
    <w:p w14:paraId="36EC8C35" w14:textId="77777777" w:rsidR="006B06A4" w:rsidRDefault="006B06A4" w:rsidP="00251747">
      <w:pPr>
        <w:rPr>
          <w:b/>
          <w:bCs/>
          <w:u w:val="single"/>
        </w:rPr>
      </w:pPr>
    </w:p>
    <w:p w14:paraId="3F23B1E6" w14:textId="77777777" w:rsidR="006B06A4" w:rsidRDefault="006B06A4" w:rsidP="00251747">
      <w:pPr>
        <w:rPr>
          <w:b/>
          <w:bCs/>
          <w:u w:val="single"/>
        </w:rPr>
      </w:pPr>
    </w:p>
    <w:p w14:paraId="7D86B48A" w14:textId="77777777" w:rsidR="006B06A4" w:rsidRDefault="006B06A4" w:rsidP="00251747">
      <w:pPr>
        <w:rPr>
          <w:b/>
          <w:bCs/>
          <w:u w:val="single"/>
        </w:rPr>
      </w:pPr>
    </w:p>
    <w:p w14:paraId="44B454D9" w14:textId="77777777" w:rsidR="006B06A4" w:rsidRDefault="006B06A4" w:rsidP="00251747">
      <w:pPr>
        <w:rPr>
          <w:b/>
          <w:bCs/>
          <w:u w:val="single"/>
        </w:rPr>
      </w:pPr>
    </w:p>
    <w:p w14:paraId="01C32EDB" w14:textId="33C91841" w:rsidR="002560C5" w:rsidRDefault="002560C5" w:rsidP="00251747">
      <w:pPr>
        <w:rPr>
          <w:b/>
          <w:bCs/>
          <w:u w:val="single"/>
        </w:rPr>
      </w:pPr>
      <w:r>
        <w:rPr>
          <w:b/>
          <w:bCs/>
          <w:u w:val="single"/>
        </w:rPr>
        <w:t>Appendix 2</w:t>
      </w:r>
    </w:p>
    <w:p w14:paraId="3F802F5E" w14:textId="33A603E4" w:rsidR="006B06A4" w:rsidRDefault="006B06A4" w:rsidP="00251747">
      <w:pPr>
        <w:rPr>
          <w:b/>
          <w:bCs/>
          <w:u w:val="single"/>
        </w:rPr>
      </w:pPr>
      <w:r w:rsidRPr="006B06A4">
        <w:rPr>
          <w:rFonts w:ascii="Calibri" w:eastAsia="Times New Roman" w:hAnsi="Calibri" w:cs="Calibri"/>
          <w:i/>
          <w:iCs/>
          <w:color w:val="44546A"/>
          <w:sz w:val="18"/>
          <w:szCs w:val="18"/>
          <w:lang w:eastAsia="en-GB"/>
        </w:rPr>
        <w:t xml:space="preserve">Table 1. Table to summarise included </w:t>
      </w:r>
      <w:r w:rsidRPr="006B06A4">
        <w:rPr>
          <w:rFonts w:ascii="Calibri" w:eastAsia="Times New Roman" w:hAnsi="Calibri" w:cs="Calibri"/>
          <w:color w:val="44546A"/>
          <w:sz w:val="18"/>
          <w:szCs w:val="18"/>
          <w:lang w:eastAsia="en-GB"/>
        </w:rPr>
        <w:t>papers</w:t>
      </w:r>
    </w:p>
    <w:tbl>
      <w:tblPr>
        <w:tblStyle w:val="TableGrid"/>
        <w:tblW w:w="5421" w:type="pct"/>
        <w:tblLook w:val="04A0" w:firstRow="1" w:lastRow="0" w:firstColumn="1" w:lastColumn="0" w:noHBand="0" w:noVBand="1"/>
      </w:tblPr>
      <w:tblGrid>
        <w:gridCol w:w="1304"/>
        <w:gridCol w:w="1101"/>
        <w:gridCol w:w="1080"/>
        <w:gridCol w:w="440"/>
        <w:gridCol w:w="652"/>
        <w:gridCol w:w="680"/>
        <w:gridCol w:w="594"/>
        <w:gridCol w:w="788"/>
        <w:gridCol w:w="1081"/>
        <w:gridCol w:w="837"/>
        <w:gridCol w:w="1218"/>
      </w:tblGrid>
      <w:tr w:rsidR="00EF631D" w:rsidRPr="00EF631D" w14:paraId="4EA3871C" w14:textId="77777777" w:rsidTr="006B06A4">
        <w:trPr>
          <w:trHeight w:val="285"/>
        </w:trPr>
        <w:tc>
          <w:tcPr>
            <w:tcW w:w="667" w:type="pct"/>
            <w:hideMark/>
          </w:tcPr>
          <w:p w14:paraId="7693443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Title </w:t>
            </w:r>
          </w:p>
        </w:tc>
        <w:tc>
          <w:tcPr>
            <w:tcW w:w="563" w:type="pct"/>
            <w:hideMark/>
          </w:tcPr>
          <w:p w14:paraId="0AAC19A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w:t>
            </w:r>
          </w:p>
        </w:tc>
        <w:tc>
          <w:tcPr>
            <w:tcW w:w="552" w:type="pct"/>
            <w:hideMark/>
          </w:tcPr>
          <w:p w14:paraId="07607C9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First Author</w:t>
            </w:r>
          </w:p>
        </w:tc>
        <w:tc>
          <w:tcPr>
            <w:tcW w:w="225" w:type="pct"/>
            <w:hideMark/>
          </w:tcPr>
          <w:p w14:paraId="1B97DEA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Year </w:t>
            </w:r>
          </w:p>
        </w:tc>
        <w:tc>
          <w:tcPr>
            <w:tcW w:w="334" w:type="pct"/>
            <w:hideMark/>
          </w:tcPr>
          <w:p w14:paraId="2C44AE6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Minimum follow up time </w:t>
            </w:r>
          </w:p>
        </w:tc>
        <w:tc>
          <w:tcPr>
            <w:tcW w:w="348" w:type="pct"/>
            <w:hideMark/>
          </w:tcPr>
          <w:p w14:paraId="61E3EFD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Follow up</w:t>
            </w:r>
          </w:p>
        </w:tc>
        <w:tc>
          <w:tcPr>
            <w:tcW w:w="304" w:type="pct"/>
            <w:hideMark/>
          </w:tcPr>
          <w:p w14:paraId="0076364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Number of patients</w:t>
            </w:r>
          </w:p>
        </w:tc>
        <w:tc>
          <w:tcPr>
            <w:tcW w:w="403" w:type="pct"/>
            <w:hideMark/>
          </w:tcPr>
          <w:p w14:paraId="520CE35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Physical Outcome Measure</w:t>
            </w:r>
          </w:p>
        </w:tc>
        <w:tc>
          <w:tcPr>
            <w:tcW w:w="553" w:type="pct"/>
            <w:hideMark/>
          </w:tcPr>
          <w:p w14:paraId="537B28A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Cognitive Outcome Measure</w:t>
            </w:r>
          </w:p>
        </w:tc>
        <w:tc>
          <w:tcPr>
            <w:tcW w:w="428" w:type="pct"/>
            <w:hideMark/>
          </w:tcPr>
          <w:p w14:paraId="36D340A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Emotional Outcome Measure</w:t>
            </w:r>
          </w:p>
        </w:tc>
        <w:tc>
          <w:tcPr>
            <w:tcW w:w="623" w:type="pct"/>
            <w:hideMark/>
          </w:tcPr>
          <w:p w14:paraId="6163D9B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Quality of Life Outcome Measure</w:t>
            </w:r>
          </w:p>
        </w:tc>
      </w:tr>
      <w:tr w:rsidR="00EF631D" w:rsidRPr="00EF631D" w14:paraId="3C3238A5" w14:textId="77777777" w:rsidTr="006B06A4">
        <w:trPr>
          <w:trHeight w:val="285"/>
        </w:trPr>
        <w:tc>
          <w:tcPr>
            <w:tcW w:w="667" w:type="pct"/>
            <w:hideMark/>
          </w:tcPr>
          <w:p w14:paraId="72832A4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Analysis of electroencephalogram characteristics of anti-NMDA receptor encephalitis patients in China</w:t>
            </w:r>
          </w:p>
        </w:tc>
        <w:tc>
          <w:tcPr>
            <w:tcW w:w="563" w:type="pct"/>
            <w:hideMark/>
          </w:tcPr>
          <w:p w14:paraId="2CF95E8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neurophysiology</w:t>
            </w:r>
          </w:p>
        </w:tc>
        <w:tc>
          <w:tcPr>
            <w:tcW w:w="552" w:type="pct"/>
            <w:hideMark/>
          </w:tcPr>
          <w:p w14:paraId="75AC233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Zhang, Y</w:t>
            </w:r>
          </w:p>
        </w:tc>
        <w:tc>
          <w:tcPr>
            <w:tcW w:w="225" w:type="pct"/>
            <w:hideMark/>
          </w:tcPr>
          <w:p w14:paraId="67CF6AA3"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1B3AED0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3EA3B1A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Minimum 6 months, range 6-54 months </w:t>
            </w:r>
          </w:p>
        </w:tc>
        <w:tc>
          <w:tcPr>
            <w:tcW w:w="304" w:type="pct"/>
            <w:hideMark/>
          </w:tcPr>
          <w:p w14:paraId="28E44A63"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62</w:t>
            </w:r>
          </w:p>
        </w:tc>
        <w:tc>
          <w:tcPr>
            <w:tcW w:w="403" w:type="pct"/>
            <w:hideMark/>
          </w:tcPr>
          <w:p w14:paraId="59067A33"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688AE63E"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3AFD20F"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7B1A54C0"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72DCFB4A" w14:textId="77777777" w:rsidTr="006B06A4">
        <w:trPr>
          <w:trHeight w:val="285"/>
        </w:trPr>
        <w:tc>
          <w:tcPr>
            <w:tcW w:w="667" w:type="pct"/>
            <w:hideMark/>
          </w:tcPr>
          <w:p w14:paraId="6DB3E52F" w14:textId="77777777" w:rsidR="00EF631D" w:rsidRPr="006371FF" w:rsidRDefault="00EF631D" w:rsidP="00FB7916">
            <w:pPr>
              <w:rPr>
                <w:rFonts w:ascii="Calibri" w:eastAsia="Times New Roman" w:hAnsi="Calibri" w:cs="Times New Roman"/>
                <w:sz w:val="11"/>
                <w:szCs w:val="11"/>
                <w:lang w:eastAsia="en-GB"/>
              </w:rPr>
            </w:pPr>
            <w:r w:rsidRPr="00EF631D">
              <w:rPr>
                <w:rFonts w:ascii="Calibri" w:eastAsia="Times New Roman" w:hAnsi="Calibri" w:cs="Times New Roman"/>
                <w:sz w:val="11"/>
                <w:szCs w:val="11"/>
                <w:lang w:eastAsia="en-GB"/>
              </w:rPr>
              <w:t xml:space="preserve">Anti-NMDA receptor encephalitis: Case series and </w:t>
            </w:r>
            <w:proofErr w:type="gramStart"/>
            <w:r w:rsidRPr="00EF631D">
              <w:rPr>
                <w:rFonts w:ascii="Calibri" w:eastAsia="Times New Roman" w:hAnsi="Calibri" w:cs="Times New Roman"/>
                <w:sz w:val="11"/>
                <w:szCs w:val="11"/>
                <w:lang w:eastAsia="en-GB"/>
              </w:rPr>
              <w:t>long term</w:t>
            </w:r>
            <w:proofErr w:type="gramEnd"/>
            <w:r w:rsidRPr="00EF631D">
              <w:rPr>
                <w:rFonts w:ascii="Calibri" w:eastAsia="Times New Roman" w:hAnsi="Calibri" w:cs="Times New Roman"/>
                <w:sz w:val="11"/>
                <w:szCs w:val="11"/>
                <w:lang w:eastAsia="en-GB"/>
              </w:rPr>
              <w:t xml:space="preserve"> outcomes </w:t>
            </w:r>
          </w:p>
        </w:tc>
        <w:tc>
          <w:tcPr>
            <w:tcW w:w="563" w:type="pct"/>
            <w:hideMark/>
          </w:tcPr>
          <w:p w14:paraId="296C34B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Southeast Asian Journal of Tropical Medicine and Public Health</w:t>
            </w:r>
          </w:p>
        </w:tc>
        <w:tc>
          <w:tcPr>
            <w:tcW w:w="552" w:type="pct"/>
            <w:hideMark/>
          </w:tcPr>
          <w:p w14:paraId="372EEEAD"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Chanvanichtrakool</w:t>
            </w:r>
            <w:proofErr w:type="spellEnd"/>
            <w:r w:rsidRPr="006371FF">
              <w:rPr>
                <w:rFonts w:ascii="Calibri" w:eastAsia="Times New Roman" w:hAnsi="Calibri" w:cs="Times New Roman"/>
                <w:sz w:val="11"/>
                <w:szCs w:val="11"/>
                <w:lang w:eastAsia="en-GB"/>
              </w:rPr>
              <w:t>, M</w:t>
            </w:r>
          </w:p>
        </w:tc>
        <w:tc>
          <w:tcPr>
            <w:tcW w:w="225" w:type="pct"/>
            <w:hideMark/>
          </w:tcPr>
          <w:p w14:paraId="1E874468"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4658104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2.3 Years</w:t>
            </w:r>
          </w:p>
        </w:tc>
        <w:tc>
          <w:tcPr>
            <w:tcW w:w="348" w:type="pct"/>
            <w:hideMark/>
          </w:tcPr>
          <w:p w14:paraId="3B75BDC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Range 2.3 - 5.6 years</w:t>
            </w:r>
          </w:p>
        </w:tc>
        <w:tc>
          <w:tcPr>
            <w:tcW w:w="304" w:type="pct"/>
            <w:hideMark/>
          </w:tcPr>
          <w:p w14:paraId="2EFF2FE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13</w:t>
            </w:r>
          </w:p>
        </w:tc>
        <w:tc>
          <w:tcPr>
            <w:tcW w:w="403" w:type="pct"/>
            <w:hideMark/>
          </w:tcPr>
          <w:p w14:paraId="0EDE5165"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01E54F4F"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55204557"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52110AED"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3D97466F" w14:textId="77777777" w:rsidTr="006B06A4">
        <w:trPr>
          <w:trHeight w:val="285"/>
        </w:trPr>
        <w:tc>
          <w:tcPr>
            <w:tcW w:w="667" w:type="pct"/>
            <w:hideMark/>
          </w:tcPr>
          <w:p w14:paraId="22A133E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Association of Progressive Cerebellar Atrophy </w:t>
            </w:r>
            <w:r w:rsidRPr="00EF631D">
              <w:rPr>
                <w:rFonts w:ascii="Calibri" w:eastAsia="Times New Roman" w:hAnsi="Calibri" w:cs="Times New Roman"/>
                <w:sz w:val="11"/>
                <w:szCs w:val="11"/>
                <w:lang w:eastAsia="en-GB"/>
              </w:rPr>
              <w:t>with</w:t>
            </w:r>
            <w:r w:rsidRPr="006371FF">
              <w:rPr>
                <w:rFonts w:ascii="Calibri" w:eastAsia="Times New Roman" w:hAnsi="Calibri" w:cs="Times New Roman"/>
                <w:sz w:val="11"/>
                <w:szCs w:val="11"/>
                <w:lang w:eastAsia="en-GB"/>
              </w:rPr>
              <w:t xml:space="preserve"> Long-term Outcome in Patients </w:t>
            </w:r>
            <w:proofErr w:type="gramStart"/>
            <w:r w:rsidRPr="006371FF">
              <w:rPr>
                <w:rFonts w:ascii="Calibri" w:eastAsia="Times New Roman" w:hAnsi="Calibri" w:cs="Times New Roman"/>
                <w:sz w:val="11"/>
                <w:szCs w:val="11"/>
                <w:lang w:eastAsia="en-GB"/>
              </w:rPr>
              <w:t>With</w:t>
            </w:r>
            <w:proofErr w:type="gramEnd"/>
            <w:r w:rsidRPr="006371FF">
              <w:rPr>
                <w:rFonts w:ascii="Calibri" w:eastAsia="Times New Roman" w:hAnsi="Calibri" w:cs="Times New Roman"/>
                <w:sz w:val="11"/>
                <w:szCs w:val="11"/>
                <w:lang w:eastAsia="en-GB"/>
              </w:rPr>
              <w:t xml:space="preserve"> Anti-N-Methyl-d-Aspartate Receptor Encephalitis.</w:t>
            </w:r>
          </w:p>
        </w:tc>
        <w:tc>
          <w:tcPr>
            <w:tcW w:w="563" w:type="pct"/>
            <w:hideMark/>
          </w:tcPr>
          <w:p w14:paraId="1D500B1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JAMA neurology</w:t>
            </w:r>
          </w:p>
        </w:tc>
        <w:tc>
          <w:tcPr>
            <w:tcW w:w="552" w:type="pct"/>
            <w:hideMark/>
          </w:tcPr>
          <w:p w14:paraId="22C64EB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Iizuka, T</w:t>
            </w:r>
          </w:p>
        </w:tc>
        <w:tc>
          <w:tcPr>
            <w:tcW w:w="225" w:type="pct"/>
            <w:hideMark/>
          </w:tcPr>
          <w:p w14:paraId="2CC6A8C2"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5C44F1F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10 Months</w:t>
            </w:r>
          </w:p>
        </w:tc>
        <w:tc>
          <w:tcPr>
            <w:tcW w:w="348" w:type="pct"/>
            <w:hideMark/>
          </w:tcPr>
          <w:p w14:paraId="5C047D1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Median 68 months (10-179 months)</w:t>
            </w:r>
          </w:p>
        </w:tc>
        <w:tc>
          <w:tcPr>
            <w:tcW w:w="304" w:type="pct"/>
            <w:hideMark/>
          </w:tcPr>
          <w:p w14:paraId="33405AD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15</w:t>
            </w:r>
          </w:p>
        </w:tc>
        <w:tc>
          <w:tcPr>
            <w:tcW w:w="403" w:type="pct"/>
            <w:hideMark/>
          </w:tcPr>
          <w:p w14:paraId="46EA92E5"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30124764"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484985E5"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47A26F5E"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2982660F" w14:textId="77777777" w:rsidTr="006B06A4">
        <w:trPr>
          <w:trHeight w:val="285"/>
        </w:trPr>
        <w:tc>
          <w:tcPr>
            <w:tcW w:w="667" w:type="pct"/>
            <w:hideMark/>
          </w:tcPr>
          <w:p w14:paraId="6F75EFA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Can we differentiate between herpes simplex encephalitis and Japanese encephalitis?</w:t>
            </w:r>
          </w:p>
        </w:tc>
        <w:tc>
          <w:tcPr>
            <w:tcW w:w="563" w:type="pct"/>
            <w:hideMark/>
          </w:tcPr>
          <w:p w14:paraId="1A76F57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the Neurological Sciences</w:t>
            </w:r>
          </w:p>
        </w:tc>
        <w:tc>
          <w:tcPr>
            <w:tcW w:w="552" w:type="pct"/>
            <w:hideMark/>
          </w:tcPr>
          <w:p w14:paraId="60B49BF1"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Kalita</w:t>
            </w:r>
            <w:proofErr w:type="spellEnd"/>
            <w:r w:rsidRPr="006371FF">
              <w:rPr>
                <w:rFonts w:ascii="Calibri" w:eastAsia="Times New Roman" w:hAnsi="Calibri" w:cs="Times New Roman"/>
                <w:sz w:val="11"/>
                <w:szCs w:val="11"/>
                <w:lang w:eastAsia="en-GB"/>
              </w:rPr>
              <w:t>, J</w:t>
            </w:r>
          </w:p>
        </w:tc>
        <w:tc>
          <w:tcPr>
            <w:tcW w:w="225" w:type="pct"/>
            <w:hideMark/>
          </w:tcPr>
          <w:p w14:paraId="0BCF5D19"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2D3334D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 Year</w:t>
            </w:r>
          </w:p>
        </w:tc>
        <w:tc>
          <w:tcPr>
            <w:tcW w:w="348" w:type="pct"/>
            <w:hideMark/>
          </w:tcPr>
          <w:p w14:paraId="207DFA4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1 year </w:t>
            </w:r>
          </w:p>
        </w:tc>
        <w:tc>
          <w:tcPr>
            <w:tcW w:w="304" w:type="pct"/>
            <w:hideMark/>
          </w:tcPr>
          <w:p w14:paraId="1BF6A8FE"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137</w:t>
            </w:r>
          </w:p>
        </w:tc>
        <w:tc>
          <w:tcPr>
            <w:tcW w:w="403" w:type="pct"/>
            <w:hideMark/>
          </w:tcPr>
          <w:p w14:paraId="60BDEB2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70F2C03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MMSE</w:t>
            </w:r>
          </w:p>
        </w:tc>
        <w:tc>
          <w:tcPr>
            <w:tcW w:w="428" w:type="pct"/>
            <w:hideMark/>
          </w:tcPr>
          <w:p w14:paraId="2BC596D0"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56377B4F"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5CC32A6B" w14:textId="77777777" w:rsidTr="006B06A4">
        <w:trPr>
          <w:trHeight w:val="285"/>
        </w:trPr>
        <w:tc>
          <w:tcPr>
            <w:tcW w:w="667" w:type="pct"/>
            <w:hideMark/>
          </w:tcPr>
          <w:p w14:paraId="0A92178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Cerebrospinal fluid markers of neuronal and glial cell damage to monitor disease activity and predict long-term outcome in patients with autoimmune encephalitis</w:t>
            </w:r>
          </w:p>
        </w:tc>
        <w:tc>
          <w:tcPr>
            <w:tcW w:w="563" w:type="pct"/>
            <w:hideMark/>
          </w:tcPr>
          <w:p w14:paraId="219E6EB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European Journal of Neurology</w:t>
            </w:r>
          </w:p>
        </w:tc>
        <w:tc>
          <w:tcPr>
            <w:tcW w:w="552" w:type="pct"/>
            <w:hideMark/>
          </w:tcPr>
          <w:p w14:paraId="560A2AE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Constantinescu, R</w:t>
            </w:r>
          </w:p>
        </w:tc>
        <w:tc>
          <w:tcPr>
            <w:tcW w:w="225" w:type="pct"/>
            <w:hideMark/>
          </w:tcPr>
          <w:p w14:paraId="5F1E0577"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1DC47CA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9 Months</w:t>
            </w:r>
          </w:p>
        </w:tc>
        <w:tc>
          <w:tcPr>
            <w:tcW w:w="348" w:type="pct"/>
            <w:hideMark/>
          </w:tcPr>
          <w:p w14:paraId="15EDCA2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12 +/- 3 months </w:t>
            </w:r>
          </w:p>
        </w:tc>
        <w:tc>
          <w:tcPr>
            <w:tcW w:w="304" w:type="pct"/>
            <w:hideMark/>
          </w:tcPr>
          <w:p w14:paraId="5E715E09"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25</w:t>
            </w:r>
          </w:p>
        </w:tc>
        <w:tc>
          <w:tcPr>
            <w:tcW w:w="403" w:type="pct"/>
            <w:hideMark/>
          </w:tcPr>
          <w:p w14:paraId="3E3162A0"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07A1686C"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562FB7F9"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7FB1A2E5"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4416D50D" w14:textId="77777777" w:rsidTr="006B06A4">
        <w:trPr>
          <w:trHeight w:val="285"/>
        </w:trPr>
        <w:tc>
          <w:tcPr>
            <w:tcW w:w="667" w:type="pct"/>
            <w:hideMark/>
          </w:tcPr>
          <w:p w14:paraId="463F353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Characteristics of Seizure and Antiepileptic Drug Utilization in Outpatients </w:t>
            </w:r>
            <w:r w:rsidRPr="00EF631D">
              <w:rPr>
                <w:rFonts w:ascii="Calibri" w:eastAsia="Times New Roman" w:hAnsi="Calibri" w:cs="Times New Roman"/>
                <w:sz w:val="11"/>
                <w:szCs w:val="11"/>
                <w:lang w:eastAsia="en-GB"/>
              </w:rPr>
              <w:t>with</w:t>
            </w:r>
            <w:r w:rsidRPr="006371FF">
              <w:rPr>
                <w:rFonts w:ascii="Calibri" w:eastAsia="Times New Roman" w:hAnsi="Calibri" w:cs="Times New Roman"/>
                <w:sz w:val="11"/>
                <w:szCs w:val="11"/>
                <w:lang w:eastAsia="en-GB"/>
              </w:rPr>
              <w:t xml:space="preserve"> Autoimmune Encephalitis.</w:t>
            </w:r>
          </w:p>
        </w:tc>
        <w:tc>
          <w:tcPr>
            <w:tcW w:w="563" w:type="pct"/>
            <w:hideMark/>
          </w:tcPr>
          <w:p w14:paraId="01E88F5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Frontiers in neurology</w:t>
            </w:r>
          </w:p>
        </w:tc>
        <w:tc>
          <w:tcPr>
            <w:tcW w:w="552" w:type="pct"/>
            <w:hideMark/>
          </w:tcPr>
          <w:p w14:paraId="51CFBDB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Huang, Q</w:t>
            </w:r>
          </w:p>
        </w:tc>
        <w:tc>
          <w:tcPr>
            <w:tcW w:w="225" w:type="pct"/>
            <w:hideMark/>
          </w:tcPr>
          <w:p w14:paraId="29AE0FC4"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159FAD7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14 Months</w:t>
            </w:r>
          </w:p>
        </w:tc>
        <w:tc>
          <w:tcPr>
            <w:tcW w:w="348" w:type="pct"/>
            <w:hideMark/>
          </w:tcPr>
          <w:p w14:paraId="29CE913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14-62 months</w:t>
            </w:r>
          </w:p>
        </w:tc>
        <w:tc>
          <w:tcPr>
            <w:tcW w:w="304" w:type="pct"/>
            <w:hideMark/>
          </w:tcPr>
          <w:p w14:paraId="74A59C6E"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75</w:t>
            </w:r>
          </w:p>
        </w:tc>
        <w:tc>
          <w:tcPr>
            <w:tcW w:w="403" w:type="pct"/>
            <w:hideMark/>
          </w:tcPr>
          <w:p w14:paraId="106F23AC"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12B82CC4"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E9A2648"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3ABB7225"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6E3D17BA" w14:textId="77777777" w:rsidTr="006B06A4">
        <w:trPr>
          <w:trHeight w:val="285"/>
        </w:trPr>
        <w:tc>
          <w:tcPr>
            <w:tcW w:w="667" w:type="pct"/>
            <w:hideMark/>
          </w:tcPr>
          <w:p w14:paraId="3AF824D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characteristics and outcome of clinically diagnosed viral encephalitis in southwest China</w:t>
            </w:r>
          </w:p>
        </w:tc>
        <w:tc>
          <w:tcPr>
            <w:tcW w:w="563" w:type="pct"/>
            <w:hideMark/>
          </w:tcPr>
          <w:p w14:paraId="5CAB4DF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Neurological Sciences</w:t>
            </w:r>
          </w:p>
        </w:tc>
        <w:tc>
          <w:tcPr>
            <w:tcW w:w="552" w:type="pct"/>
            <w:hideMark/>
          </w:tcPr>
          <w:p w14:paraId="32DBA79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Zhao, L</w:t>
            </w:r>
          </w:p>
        </w:tc>
        <w:tc>
          <w:tcPr>
            <w:tcW w:w="225" w:type="pct"/>
            <w:hideMark/>
          </w:tcPr>
          <w:p w14:paraId="2FBA47E5"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2015</w:t>
            </w:r>
          </w:p>
        </w:tc>
        <w:tc>
          <w:tcPr>
            <w:tcW w:w="334" w:type="pct"/>
            <w:hideMark/>
          </w:tcPr>
          <w:p w14:paraId="1864DA7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701D922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6-53 months</w:t>
            </w:r>
          </w:p>
        </w:tc>
        <w:tc>
          <w:tcPr>
            <w:tcW w:w="304" w:type="pct"/>
            <w:hideMark/>
          </w:tcPr>
          <w:p w14:paraId="397D6964"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1107</w:t>
            </w:r>
          </w:p>
        </w:tc>
        <w:tc>
          <w:tcPr>
            <w:tcW w:w="403" w:type="pct"/>
            <w:hideMark/>
          </w:tcPr>
          <w:p w14:paraId="1B40FF37"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Glascow</w:t>
            </w:r>
            <w:proofErr w:type="spellEnd"/>
            <w:r w:rsidRPr="006371FF">
              <w:rPr>
                <w:rFonts w:ascii="Calibri" w:eastAsia="Times New Roman" w:hAnsi="Calibri" w:cs="Times New Roman"/>
                <w:sz w:val="11"/>
                <w:szCs w:val="11"/>
                <w:lang w:eastAsia="en-GB"/>
              </w:rPr>
              <w:t xml:space="preserve"> Outcome Score</w:t>
            </w:r>
          </w:p>
        </w:tc>
        <w:tc>
          <w:tcPr>
            <w:tcW w:w="553" w:type="pct"/>
            <w:hideMark/>
          </w:tcPr>
          <w:p w14:paraId="278BAB50"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437D6BB"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5D35A66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EuroQoL-5D</w:t>
            </w:r>
          </w:p>
        </w:tc>
      </w:tr>
      <w:tr w:rsidR="00EF631D" w:rsidRPr="00EF631D" w14:paraId="3E02CAF8" w14:textId="77777777" w:rsidTr="006B06A4">
        <w:trPr>
          <w:trHeight w:val="285"/>
        </w:trPr>
        <w:tc>
          <w:tcPr>
            <w:tcW w:w="667" w:type="pct"/>
            <w:hideMark/>
          </w:tcPr>
          <w:p w14:paraId="38C42CC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Characteristics and Prognosis of Severe Anti-N-methyl-D-aspartate Receptor Encephalitis Patients.</w:t>
            </w:r>
          </w:p>
        </w:tc>
        <w:tc>
          <w:tcPr>
            <w:tcW w:w="563" w:type="pct"/>
            <w:hideMark/>
          </w:tcPr>
          <w:p w14:paraId="58F607C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Neurocritical Care</w:t>
            </w:r>
          </w:p>
        </w:tc>
        <w:tc>
          <w:tcPr>
            <w:tcW w:w="552" w:type="pct"/>
            <w:hideMark/>
          </w:tcPr>
          <w:p w14:paraId="719586C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Zhang, Y</w:t>
            </w:r>
          </w:p>
        </w:tc>
        <w:tc>
          <w:tcPr>
            <w:tcW w:w="225" w:type="pct"/>
            <w:hideMark/>
          </w:tcPr>
          <w:p w14:paraId="10607B8E"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6070A26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5C13C6A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6-64 months </w:t>
            </w:r>
          </w:p>
        </w:tc>
        <w:tc>
          <w:tcPr>
            <w:tcW w:w="304" w:type="pct"/>
            <w:hideMark/>
          </w:tcPr>
          <w:p w14:paraId="7DB9B29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111</w:t>
            </w:r>
          </w:p>
        </w:tc>
        <w:tc>
          <w:tcPr>
            <w:tcW w:w="403" w:type="pct"/>
            <w:hideMark/>
          </w:tcPr>
          <w:p w14:paraId="5805193B"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56A5C646"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0B43D1A"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0D98E7D7"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395C6467" w14:textId="77777777" w:rsidTr="006B06A4">
        <w:trPr>
          <w:trHeight w:val="285"/>
        </w:trPr>
        <w:tc>
          <w:tcPr>
            <w:tcW w:w="667" w:type="pct"/>
            <w:hideMark/>
          </w:tcPr>
          <w:p w14:paraId="0C3157D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outcome and life quality of patients after monophasic encephalitis</w:t>
            </w:r>
          </w:p>
        </w:tc>
        <w:tc>
          <w:tcPr>
            <w:tcW w:w="563" w:type="pct"/>
            <w:hideMark/>
          </w:tcPr>
          <w:p w14:paraId="5C03EBC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Infectious Diseases in Clinical Practice</w:t>
            </w:r>
          </w:p>
        </w:tc>
        <w:tc>
          <w:tcPr>
            <w:tcW w:w="552" w:type="pct"/>
            <w:hideMark/>
          </w:tcPr>
          <w:p w14:paraId="1D7A451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Hahn, K</w:t>
            </w:r>
          </w:p>
        </w:tc>
        <w:tc>
          <w:tcPr>
            <w:tcW w:w="225" w:type="pct"/>
            <w:hideMark/>
          </w:tcPr>
          <w:p w14:paraId="76B90B25"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2010</w:t>
            </w:r>
          </w:p>
        </w:tc>
        <w:tc>
          <w:tcPr>
            <w:tcW w:w="334" w:type="pct"/>
            <w:hideMark/>
          </w:tcPr>
          <w:p w14:paraId="33ED867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3A4BB4E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6-93 months</w:t>
            </w:r>
          </w:p>
        </w:tc>
        <w:tc>
          <w:tcPr>
            <w:tcW w:w="304" w:type="pct"/>
            <w:hideMark/>
          </w:tcPr>
          <w:p w14:paraId="0568EF6C"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72</w:t>
            </w:r>
          </w:p>
        </w:tc>
        <w:tc>
          <w:tcPr>
            <w:tcW w:w="403" w:type="pct"/>
            <w:hideMark/>
          </w:tcPr>
          <w:p w14:paraId="25B5B75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Adapted </w:t>
            </w: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474815F2"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37EB05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Beck Depression Inventory</w:t>
            </w:r>
          </w:p>
        </w:tc>
        <w:tc>
          <w:tcPr>
            <w:tcW w:w="623" w:type="pct"/>
            <w:hideMark/>
          </w:tcPr>
          <w:p w14:paraId="1E40DC9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Lancashire QoL profile</w:t>
            </w:r>
          </w:p>
        </w:tc>
      </w:tr>
      <w:tr w:rsidR="00EF631D" w:rsidRPr="00EF631D" w14:paraId="7C1C5F19" w14:textId="77777777" w:rsidTr="006B06A4">
        <w:trPr>
          <w:trHeight w:val="285"/>
        </w:trPr>
        <w:tc>
          <w:tcPr>
            <w:tcW w:w="667" w:type="pct"/>
            <w:hideMark/>
          </w:tcPr>
          <w:p w14:paraId="2884967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outcome of children presenting with a severe manifestation of acute disseminated encephalomyelitis</w:t>
            </w:r>
          </w:p>
        </w:tc>
        <w:tc>
          <w:tcPr>
            <w:tcW w:w="563" w:type="pct"/>
            <w:hideMark/>
          </w:tcPr>
          <w:p w14:paraId="018C2A6C"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Neuropediatrics</w:t>
            </w:r>
            <w:proofErr w:type="spellEnd"/>
          </w:p>
        </w:tc>
        <w:tc>
          <w:tcPr>
            <w:tcW w:w="552" w:type="pct"/>
            <w:hideMark/>
          </w:tcPr>
          <w:p w14:paraId="79441BA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Rostasy</w:t>
            </w:r>
            <w:proofErr w:type="spellEnd"/>
            <w:r w:rsidRPr="006371FF">
              <w:rPr>
                <w:rFonts w:ascii="Calibri" w:eastAsia="Times New Roman" w:hAnsi="Calibri" w:cs="Times New Roman"/>
                <w:sz w:val="11"/>
                <w:szCs w:val="11"/>
                <w:lang w:eastAsia="en-GB"/>
              </w:rPr>
              <w:t>, K</w:t>
            </w:r>
          </w:p>
        </w:tc>
        <w:tc>
          <w:tcPr>
            <w:tcW w:w="225" w:type="pct"/>
            <w:hideMark/>
          </w:tcPr>
          <w:p w14:paraId="44E55B70"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2009</w:t>
            </w:r>
          </w:p>
        </w:tc>
        <w:tc>
          <w:tcPr>
            <w:tcW w:w="334" w:type="pct"/>
            <w:hideMark/>
          </w:tcPr>
          <w:p w14:paraId="2DF1BC9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19 Months</w:t>
            </w:r>
          </w:p>
        </w:tc>
        <w:tc>
          <w:tcPr>
            <w:tcW w:w="348" w:type="pct"/>
            <w:hideMark/>
          </w:tcPr>
          <w:p w14:paraId="2DDDC69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19 months - 10 years 5 months</w:t>
            </w:r>
          </w:p>
        </w:tc>
        <w:tc>
          <w:tcPr>
            <w:tcW w:w="304" w:type="pct"/>
            <w:hideMark/>
          </w:tcPr>
          <w:p w14:paraId="3017D2B0"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w:t>
            </w:r>
          </w:p>
        </w:tc>
        <w:tc>
          <w:tcPr>
            <w:tcW w:w="403" w:type="pct"/>
            <w:hideMark/>
          </w:tcPr>
          <w:p w14:paraId="1CFA894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EDSS</w:t>
            </w:r>
          </w:p>
        </w:tc>
        <w:tc>
          <w:tcPr>
            <w:tcW w:w="553" w:type="pct"/>
            <w:hideMark/>
          </w:tcPr>
          <w:p w14:paraId="5270118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KOPKIJ, HAWIK-III or HAWIVA-III, Visuospatial battery, K-ABC or </w:t>
            </w:r>
            <w:proofErr w:type="spellStart"/>
            <w:r w:rsidRPr="006371FF">
              <w:rPr>
                <w:rFonts w:ascii="Calibri" w:eastAsia="Times New Roman" w:hAnsi="Calibri" w:cs="Times New Roman"/>
                <w:sz w:val="11"/>
                <w:szCs w:val="11"/>
                <w:lang w:eastAsia="en-GB"/>
              </w:rPr>
              <w:t>KiTAP</w:t>
            </w:r>
            <w:proofErr w:type="spellEnd"/>
          </w:p>
        </w:tc>
        <w:tc>
          <w:tcPr>
            <w:tcW w:w="428" w:type="pct"/>
            <w:hideMark/>
          </w:tcPr>
          <w:p w14:paraId="305D2124"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7FCD2549"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4703DB44" w14:textId="77777777" w:rsidTr="006B06A4">
        <w:trPr>
          <w:trHeight w:val="285"/>
        </w:trPr>
        <w:tc>
          <w:tcPr>
            <w:tcW w:w="667" w:type="pct"/>
            <w:hideMark/>
          </w:tcPr>
          <w:p w14:paraId="67792C6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Depressive symptoms following herpes simplex encephalitis - an underestimated phenomenon?</w:t>
            </w:r>
          </w:p>
        </w:tc>
        <w:tc>
          <w:tcPr>
            <w:tcW w:w="563" w:type="pct"/>
            <w:hideMark/>
          </w:tcPr>
          <w:p w14:paraId="2EA9620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General Hospital Psychiatry</w:t>
            </w:r>
          </w:p>
        </w:tc>
        <w:tc>
          <w:tcPr>
            <w:tcW w:w="552" w:type="pct"/>
            <w:hideMark/>
          </w:tcPr>
          <w:p w14:paraId="332294F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Fazekas, C</w:t>
            </w:r>
          </w:p>
        </w:tc>
        <w:tc>
          <w:tcPr>
            <w:tcW w:w="225" w:type="pct"/>
            <w:hideMark/>
          </w:tcPr>
          <w:p w14:paraId="50BA7DB5"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2006</w:t>
            </w:r>
          </w:p>
        </w:tc>
        <w:tc>
          <w:tcPr>
            <w:tcW w:w="334" w:type="pct"/>
            <w:hideMark/>
          </w:tcPr>
          <w:p w14:paraId="1D7573C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 Year</w:t>
            </w:r>
          </w:p>
        </w:tc>
        <w:tc>
          <w:tcPr>
            <w:tcW w:w="348" w:type="pct"/>
            <w:hideMark/>
          </w:tcPr>
          <w:p w14:paraId="3DE6754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1-11 years</w:t>
            </w:r>
          </w:p>
        </w:tc>
        <w:tc>
          <w:tcPr>
            <w:tcW w:w="304" w:type="pct"/>
            <w:hideMark/>
          </w:tcPr>
          <w:p w14:paraId="4D2DE72E"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26</w:t>
            </w:r>
          </w:p>
        </w:tc>
        <w:tc>
          <w:tcPr>
            <w:tcW w:w="403" w:type="pct"/>
            <w:hideMark/>
          </w:tcPr>
          <w:p w14:paraId="750AA70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Rankin scale, </w:t>
            </w:r>
          </w:p>
        </w:tc>
        <w:tc>
          <w:tcPr>
            <w:tcW w:w="553" w:type="pct"/>
            <w:hideMark/>
          </w:tcPr>
          <w:p w14:paraId="34B59C4B"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639B54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WHO-5 Wellbeing index</w:t>
            </w:r>
          </w:p>
        </w:tc>
        <w:tc>
          <w:tcPr>
            <w:tcW w:w="623" w:type="pct"/>
            <w:hideMark/>
          </w:tcPr>
          <w:p w14:paraId="5EED0C7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SF-12</w:t>
            </w:r>
          </w:p>
        </w:tc>
      </w:tr>
      <w:tr w:rsidR="00EF631D" w:rsidRPr="00EF631D" w14:paraId="68967EBC" w14:textId="77777777" w:rsidTr="006B06A4">
        <w:trPr>
          <w:trHeight w:val="285"/>
        </w:trPr>
        <w:tc>
          <w:tcPr>
            <w:tcW w:w="667" w:type="pct"/>
            <w:hideMark/>
          </w:tcPr>
          <w:p w14:paraId="79FF95B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Dexamethasone in Herpes Simplex Virus Encephalitis Trial</w:t>
            </w:r>
          </w:p>
        </w:tc>
        <w:tc>
          <w:tcPr>
            <w:tcW w:w="563" w:type="pct"/>
            <w:hideMark/>
          </w:tcPr>
          <w:p w14:paraId="5D1FA1C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International Clinical Trials Registry Platform</w:t>
            </w:r>
          </w:p>
        </w:tc>
        <w:tc>
          <w:tcPr>
            <w:tcW w:w="552" w:type="pct"/>
            <w:hideMark/>
          </w:tcPr>
          <w:p w14:paraId="218DA1A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Stahl, J</w:t>
            </w:r>
          </w:p>
        </w:tc>
        <w:tc>
          <w:tcPr>
            <w:tcW w:w="225" w:type="pct"/>
            <w:hideMark/>
          </w:tcPr>
          <w:p w14:paraId="517FB8D8"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2BE3184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w:t>
            </w:r>
          </w:p>
        </w:tc>
        <w:tc>
          <w:tcPr>
            <w:tcW w:w="348" w:type="pct"/>
            <w:hideMark/>
          </w:tcPr>
          <w:p w14:paraId="42262AA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 and 18 months</w:t>
            </w:r>
          </w:p>
        </w:tc>
        <w:tc>
          <w:tcPr>
            <w:tcW w:w="304" w:type="pct"/>
            <w:hideMark/>
          </w:tcPr>
          <w:p w14:paraId="4D3F8650" w14:textId="77777777" w:rsidR="00EF631D" w:rsidRPr="006371FF" w:rsidRDefault="00EF631D" w:rsidP="00FB7916">
            <w:pPr>
              <w:rPr>
                <w:rFonts w:ascii="Calibri" w:eastAsia="Times New Roman" w:hAnsi="Calibri" w:cs="Times New Roman"/>
                <w:sz w:val="11"/>
                <w:szCs w:val="11"/>
                <w:lang w:eastAsia="en-GB"/>
              </w:rPr>
            </w:pPr>
            <w:r w:rsidRPr="00EF631D">
              <w:rPr>
                <w:rFonts w:ascii="Calibri" w:eastAsia="Times New Roman" w:hAnsi="Calibri" w:cs="Times New Roman"/>
                <w:sz w:val="11"/>
                <w:szCs w:val="11"/>
                <w:lang w:eastAsia="en-GB"/>
              </w:rPr>
              <w:t>Protocol</w:t>
            </w:r>
          </w:p>
        </w:tc>
        <w:tc>
          <w:tcPr>
            <w:tcW w:w="403" w:type="pct"/>
            <w:hideMark/>
          </w:tcPr>
          <w:p w14:paraId="19107AA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r w:rsidRPr="006371FF">
              <w:rPr>
                <w:rFonts w:ascii="Calibri" w:eastAsia="Times New Roman" w:hAnsi="Calibri" w:cs="Times New Roman"/>
                <w:sz w:val="11"/>
                <w:szCs w:val="11"/>
                <w:lang w:eastAsia="en-GB"/>
              </w:rPr>
              <w:t>, GOS</w:t>
            </w:r>
          </w:p>
        </w:tc>
        <w:tc>
          <w:tcPr>
            <w:tcW w:w="553" w:type="pct"/>
            <w:hideMark/>
          </w:tcPr>
          <w:p w14:paraId="283D954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Verbal memory score (WMS-IV), WMS-IV, WAIS-IV, trail making tests part A&amp;B, Test of </w:t>
            </w:r>
            <w:r w:rsidRPr="006371FF">
              <w:rPr>
                <w:rFonts w:ascii="Calibri" w:eastAsia="Times New Roman" w:hAnsi="Calibri" w:cs="Times New Roman"/>
                <w:sz w:val="11"/>
                <w:szCs w:val="11"/>
                <w:lang w:eastAsia="en-GB"/>
              </w:rPr>
              <w:lastRenderedPageBreak/>
              <w:t xml:space="preserve">Premorbid Functioning (TOPF), </w:t>
            </w:r>
            <w:proofErr w:type="spellStart"/>
            <w:r w:rsidRPr="006371FF">
              <w:rPr>
                <w:rFonts w:ascii="Calibri" w:eastAsia="Times New Roman" w:hAnsi="Calibri" w:cs="Times New Roman"/>
                <w:sz w:val="11"/>
                <w:szCs w:val="11"/>
                <w:lang w:eastAsia="en-GB"/>
              </w:rPr>
              <w:t>percieved</w:t>
            </w:r>
            <w:proofErr w:type="spellEnd"/>
            <w:r w:rsidRPr="006371FF">
              <w:rPr>
                <w:rFonts w:ascii="Calibri" w:eastAsia="Times New Roman" w:hAnsi="Calibri" w:cs="Times New Roman"/>
                <w:sz w:val="11"/>
                <w:szCs w:val="11"/>
                <w:lang w:eastAsia="en-GB"/>
              </w:rPr>
              <w:t xml:space="preserve"> deficits questionnaire</w:t>
            </w:r>
          </w:p>
        </w:tc>
        <w:tc>
          <w:tcPr>
            <w:tcW w:w="428" w:type="pct"/>
            <w:hideMark/>
          </w:tcPr>
          <w:p w14:paraId="5D95C63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lastRenderedPageBreak/>
              <w:t xml:space="preserve">Beck Depression Index and </w:t>
            </w:r>
            <w:r w:rsidRPr="006371FF">
              <w:rPr>
                <w:rFonts w:ascii="Calibri" w:eastAsia="Times New Roman" w:hAnsi="Calibri" w:cs="Times New Roman"/>
                <w:sz w:val="11"/>
                <w:szCs w:val="11"/>
                <w:lang w:eastAsia="en-GB"/>
              </w:rPr>
              <w:lastRenderedPageBreak/>
              <w:t>Beck Anxiety Inventory</w:t>
            </w:r>
          </w:p>
        </w:tc>
        <w:tc>
          <w:tcPr>
            <w:tcW w:w="623" w:type="pct"/>
            <w:hideMark/>
          </w:tcPr>
          <w:p w14:paraId="55E2605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lastRenderedPageBreak/>
              <w:t>Euro-QoL-5D-5L, SF-36</w:t>
            </w:r>
          </w:p>
        </w:tc>
      </w:tr>
      <w:tr w:rsidR="00EF631D" w:rsidRPr="00EF631D" w14:paraId="1AA573A8" w14:textId="77777777" w:rsidTr="006B06A4">
        <w:trPr>
          <w:trHeight w:val="285"/>
        </w:trPr>
        <w:tc>
          <w:tcPr>
            <w:tcW w:w="667" w:type="pct"/>
            <w:hideMark/>
          </w:tcPr>
          <w:p w14:paraId="7088D4A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Does dexamethasone improve outcomes in adults with HSV encephalitis?</w:t>
            </w:r>
          </w:p>
        </w:tc>
        <w:tc>
          <w:tcPr>
            <w:tcW w:w="563" w:type="pct"/>
            <w:hideMark/>
          </w:tcPr>
          <w:p w14:paraId="4C53DDA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International Clinical Trials Registry Platform</w:t>
            </w:r>
          </w:p>
        </w:tc>
        <w:tc>
          <w:tcPr>
            <w:tcW w:w="552" w:type="pct"/>
            <w:hideMark/>
          </w:tcPr>
          <w:p w14:paraId="486AD2E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Davies, K</w:t>
            </w:r>
          </w:p>
        </w:tc>
        <w:tc>
          <w:tcPr>
            <w:tcW w:w="225" w:type="pct"/>
            <w:hideMark/>
          </w:tcPr>
          <w:p w14:paraId="4529476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5BA4F45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26 Weeks</w:t>
            </w:r>
          </w:p>
        </w:tc>
        <w:tc>
          <w:tcPr>
            <w:tcW w:w="348" w:type="pct"/>
            <w:hideMark/>
          </w:tcPr>
          <w:p w14:paraId="623E70B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26 and 78 weeks</w:t>
            </w:r>
          </w:p>
        </w:tc>
        <w:tc>
          <w:tcPr>
            <w:tcW w:w="304" w:type="pct"/>
            <w:hideMark/>
          </w:tcPr>
          <w:p w14:paraId="1077F946" w14:textId="77777777" w:rsidR="00EF631D" w:rsidRPr="006371FF" w:rsidRDefault="00EF631D" w:rsidP="00FB7916">
            <w:pPr>
              <w:rPr>
                <w:rFonts w:ascii="Calibri" w:eastAsia="Times New Roman" w:hAnsi="Calibri" w:cs="Times New Roman"/>
                <w:sz w:val="11"/>
                <w:szCs w:val="11"/>
                <w:lang w:eastAsia="en-GB"/>
              </w:rPr>
            </w:pPr>
            <w:r w:rsidRPr="00EF631D">
              <w:rPr>
                <w:rFonts w:ascii="Calibri" w:eastAsia="Times New Roman" w:hAnsi="Calibri" w:cs="Times New Roman"/>
                <w:sz w:val="11"/>
                <w:szCs w:val="11"/>
                <w:lang w:eastAsia="en-GB"/>
              </w:rPr>
              <w:t>Protocol</w:t>
            </w:r>
          </w:p>
        </w:tc>
        <w:tc>
          <w:tcPr>
            <w:tcW w:w="403" w:type="pct"/>
            <w:hideMark/>
          </w:tcPr>
          <w:p w14:paraId="65A2BA8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GOS-E, </w:t>
            </w:r>
            <w:proofErr w:type="spellStart"/>
            <w:r w:rsidRPr="006371FF">
              <w:rPr>
                <w:rFonts w:ascii="Calibri" w:eastAsia="Times New Roman" w:hAnsi="Calibri" w:cs="Times New Roman"/>
                <w:sz w:val="11"/>
                <w:szCs w:val="11"/>
                <w:lang w:eastAsia="en-GB"/>
              </w:rPr>
              <w:t>mRS</w:t>
            </w:r>
            <w:proofErr w:type="spellEnd"/>
            <w:r w:rsidRPr="006371FF">
              <w:rPr>
                <w:rFonts w:ascii="Calibri" w:eastAsia="Times New Roman" w:hAnsi="Calibri" w:cs="Times New Roman"/>
                <w:sz w:val="11"/>
                <w:szCs w:val="11"/>
                <w:lang w:eastAsia="en-GB"/>
              </w:rPr>
              <w:t xml:space="preserve">, </w:t>
            </w:r>
          </w:p>
        </w:tc>
        <w:tc>
          <w:tcPr>
            <w:tcW w:w="553" w:type="pct"/>
            <w:hideMark/>
          </w:tcPr>
          <w:p w14:paraId="2EDA036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WMS-IV auditory memory index, WMS-IV, WAIS-IV, language module in neuropsychological assessment battery, trail making test parts A+B, </w:t>
            </w:r>
            <w:proofErr w:type="spellStart"/>
            <w:r w:rsidRPr="006371FF">
              <w:rPr>
                <w:rFonts w:ascii="Calibri" w:eastAsia="Times New Roman" w:hAnsi="Calibri" w:cs="Times New Roman"/>
                <w:sz w:val="11"/>
                <w:szCs w:val="11"/>
                <w:lang w:eastAsia="en-GB"/>
              </w:rPr>
              <w:t>percieved</w:t>
            </w:r>
            <w:proofErr w:type="spellEnd"/>
            <w:r w:rsidRPr="006371FF">
              <w:rPr>
                <w:rFonts w:ascii="Calibri" w:eastAsia="Times New Roman" w:hAnsi="Calibri" w:cs="Times New Roman"/>
                <w:sz w:val="11"/>
                <w:szCs w:val="11"/>
                <w:lang w:eastAsia="en-GB"/>
              </w:rPr>
              <w:t xml:space="preserve"> deficits questionnaire, ACE-III</w:t>
            </w:r>
          </w:p>
        </w:tc>
        <w:tc>
          <w:tcPr>
            <w:tcW w:w="428" w:type="pct"/>
            <w:hideMark/>
          </w:tcPr>
          <w:p w14:paraId="7CC0D7F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Beck Depression Index and Beck Anxiety Inventory</w:t>
            </w:r>
          </w:p>
        </w:tc>
        <w:tc>
          <w:tcPr>
            <w:tcW w:w="623" w:type="pct"/>
            <w:hideMark/>
          </w:tcPr>
          <w:p w14:paraId="0D29E0E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Euro-QoL-5D-5L, SF-36,</w:t>
            </w:r>
          </w:p>
        </w:tc>
      </w:tr>
      <w:tr w:rsidR="00EF631D" w:rsidRPr="00EF631D" w14:paraId="586AC71A" w14:textId="77777777" w:rsidTr="006B06A4">
        <w:trPr>
          <w:trHeight w:val="285"/>
        </w:trPr>
        <w:tc>
          <w:tcPr>
            <w:tcW w:w="667" w:type="pct"/>
            <w:hideMark/>
          </w:tcPr>
          <w:p w14:paraId="5852ABE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Encephalitis due to Mycobacterium tuberculosis in France.</w:t>
            </w:r>
          </w:p>
        </w:tc>
        <w:tc>
          <w:tcPr>
            <w:tcW w:w="563" w:type="pct"/>
            <w:hideMark/>
          </w:tcPr>
          <w:p w14:paraId="769A904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Medecine</w:t>
            </w:r>
            <w:proofErr w:type="spellEnd"/>
            <w:r w:rsidRPr="006371FF">
              <w:rPr>
                <w:rFonts w:ascii="Calibri" w:eastAsia="Times New Roman" w:hAnsi="Calibri" w:cs="Times New Roman"/>
                <w:sz w:val="11"/>
                <w:szCs w:val="11"/>
                <w:lang w:eastAsia="en-GB"/>
              </w:rPr>
              <w:t xml:space="preserve"> et maladies </w:t>
            </w:r>
            <w:proofErr w:type="spellStart"/>
            <w:r w:rsidRPr="006371FF">
              <w:rPr>
                <w:rFonts w:ascii="Calibri" w:eastAsia="Times New Roman" w:hAnsi="Calibri" w:cs="Times New Roman"/>
                <w:sz w:val="11"/>
                <w:szCs w:val="11"/>
                <w:lang w:eastAsia="en-GB"/>
              </w:rPr>
              <w:t>infectieuses</w:t>
            </w:r>
            <w:proofErr w:type="spellEnd"/>
          </w:p>
        </w:tc>
        <w:tc>
          <w:tcPr>
            <w:tcW w:w="552" w:type="pct"/>
            <w:hideMark/>
          </w:tcPr>
          <w:p w14:paraId="229D737F"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Honnorat</w:t>
            </w:r>
            <w:proofErr w:type="spellEnd"/>
            <w:r w:rsidRPr="006371FF">
              <w:rPr>
                <w:rFonts w:ascii="Calibri" w:eastAsia="Times New Roman" w:hAnsi="Calibri" w:cs="Times New Roman"/>
                <w:sz w:val="11"/>
                <w:szCs w:val="11"/>
                <w:lang w:eastAsia="en-GB"/>
              </w:rPr>
              <w:t>, E</w:t>
            </w:r>
          </w:p>
        </w:tc>
        <w:tc>
          <w:tcPr>
            <w:tcW w:w="225" w:type="pct"/>
            <w:hideMark/>
          </w:tcPr>
          <w:p w14:paraId="0D648D1B"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2013</w:t>
            </w:r>
          </w:p>
        </w:tc>
        <w:tc>
          <w:tcPr>
            <w:tcW w:w="334" w:type="pct"/>
            <w:hideMark/>
          </w:tcPr>
          <w:p w14:paraId="6586009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3 Years</w:t>
            </w:r>
          </w:p>
        </w:tc>
        <w:tc>
          <w:tcPr>
            <w:tcW w:w="348" w:type="pct"/>
            <w:hideMark/>
          </w:tcPr>
          <w:p w14:paraId="60D1EBD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3 years </w:t>
            </w:r>
          </w:p>
        </w:tc>
        <w:tc>
          <w:tcPr>
            <w:tcW w:w="304" w:type="pct"/>
            <w:hideMark/>
          </w:tcPr>
          <w:p w14:paraId="70514D0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w:t>
            </w:r>
          </w:p>
        </w:tc>
        <w:tc>
          <w:tcPr>
            <w:tcW w:w="403" w:type="pct"/>
            <w:hideMark/>
          </w:tcPr>
          <w:p w14:paraId="7A05E38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GOS</w:t>
            </w:r>
          </w:p>
        </w:tc>
        <w:tc>
          <w:tcPr>
            <w:tcW w:w="553" w:type="pct"/>
            <w:hideMark/>
          </w:tcPr>
          <w:p w14:paraId="4EF6C354"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6BB04F25"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65D93247"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6203B578" w14:textId="77777777" w:rsidTr="006B06A4">
        <w:trPr>
          <w:trHeight w:val="285"/>
        </w:trPr>
        <w:tc>
          <w:tcPr>
            <w:tcW w:w="667" w:type="pct"/>
            <w:hideMark/>
          </w:tcPr>
          <w:p w14:paraId="13650D3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Etiological associations and outcome predictors of acute electroencephalography in childhood encephalitis.</w:t>
            </w:r>
          </w:p>
        </w:tc>
        <w:tc>
          <w:tcPr>
            <w:tcW w:w="563" w:type="pct"/>
            <w:hideMark/>
          </w:tcPr>
          <w:p w14:paraId="26B87F2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Clinical neurophysiology</w:t>
            </w:r>
          </w:p>
        </w:tc>
        <w:tc>
          <w:tcPr>
            <w:tcW w:w="552" w:type="pct"/>
            <w:hideMark/>
          </w:tcPr>
          <w:p w14:paraId="0EF2A6E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Mohammad, SS</w:t>
            </w:r>
          </w:p>
        </w:tc>
        <w:tc>
          <w:tcPr>
            <w:tcW w:w="225" w:type="pct"/>
            <w:hideMark/>
          </w:tcPr>
          <w:p w14:paraId="0DFAAEF0"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6515E2A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 Years</w:t>
            </w:r>
          </w:p>
        </w:tc>
        <w:tc>
          <w:tcPr>
            <w:tcW w:w="348" w:type="pct"/>
            <w:hideMark/>
          </w:tcPr>
          <w:p w14:paraId="13A647F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2.0–15.8 years</w:t>
            </w:r>
          </w:p>
        </w:tc>
        <w:tc>
          <w:tcPr>
            <w:tcW w:w="304" w:type="pct"/>
            <w:hideMark/>
          </w:tcPr>
          <w:p w14:paraId="6D229F65"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119</w:t>
            </w:r>
          </w:p>
        </w:tc>
        <w:tc>
          <w:tcPr>
            <w:tcW w:w="403" w:type="pct"/>
            <w:hideMark/>
          </w:tcPr>
          <w:p w14:paraId="6449E465"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01CBD687" w14:textId="77777777" w:rsidR="00EF631D" w:rsidRPr="006371FF" w:rsidRDefault="00EF631D" w:rsidP="00FB7916">
            <w:pPr>
              <w:rPr>
                <w:rFonts w:ascii="Times New Roman" w:eastAsia="Times New Roman" w:hAnsi="Times New Roman" w:cs="Times New Roman"/>
                <w:sz w:val="11"/>
                <w:szCs w:val="11"/>
                <w:lang w:eastAsia="en-GB"/>
              </w:rPr>
            </w:pPr>
          </w:p>
        </w:tc>
        <w:tc>
          <w:tcPr>
            <w:tcW w:w="428" w:type="pct"/>
            <w:hideMark/>
          </w:tcPr>
          <w:p w14:paraId="03F1B8BC"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6B48C6E8"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696A1785" w14:textId="77777777" w:rsidTr="006B06A4">
        <w:trPr>
          <w:trHeight w:val="285"/>
        </w:trPr>
        <w:tc>
          <w:tcPr>
            <w:tcW w:w="667" w:type="pct"/>
            <w:hideMark/>
          </w:tcPr>
          <w:p w14:paraId="4355AF9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Factors related to long term motor, behavioural and scholastic outcome in children with acute disseminated encephalomyelitis</w:t>
            </w:r>
          </w:p>
        </w:tc>
        <w:tc>
          <w:tcPr>
            <w:tcW w:w="563" w:type="pct"/>
            <w:hideMark/>
          </w:tcPr>
          <w:p w14:paraId="493EC68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Neurorehabilitation and Neural Repair</w:t>
            </w:r>
          </w:p>
        </w:tc>
        <w:tc>
          <w:tcPr>
            <w:tcW w:w="552" w:type="pct"/>
            <w:hideMark/>
          </w:tcPr>
          <w:p w14:paraId="0853984B"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Iype</w:t>
            </w:r>
            <w:proofErr w:type="spellEnd"/>
            <w:r w:rsidRPr="006371FF">
              <w:rPr>
                <w:rFonts w:ascii="Calibri" w:eastAsia="Times New Roman" w:hAnsi="Calibri" w:cs="Times New Roman"/>
                <w:sz w:val="11"/>
                <w:szCs w:val="11"/>
                <w:lang w:eastAsia="en-GB"/>
              </w:rPr>
              <w:t>, M</w:t>
            </w:r>
          </w:p>
        </w:tc>
        <w:tc>
          <w:tcPr>
            <w:tcW w:w="225" w:type="pct"/>
            <w:hideMark/>
          </w:tcPr>
          <w:p w14:paraId="0A0627E7"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2935744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 Year</w:t>
            </w:r>
          </w:p>
        </w:tc>
        <w:tc>
          <w:tcPr>
            <w:tcW w:w="348" w:type="pct"/>
            <w:hideMark/>
          </w:tcPr>
          <w:p w14:paraId="02BB8E5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1-10 years</w:t>
            </w:r>
          </w:p>
        </w:tc>
        <w:tc>
          <w:tcPr>
            <w:tcW w:w="304" w:type="pct"/>
            <w:hideMark/>
          </w:tcPr>
          <w:p w14:paraId="70501CFB"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102</w:t>
            </w:r>
          </w:p>
        </w:tc>
        <w:tc>
          <w:tcPr>
            <w:tcW w:w="403" w:type="pct"/>
            <w:hideMark/>
          </w:tcPr>
          <w:p w14:paraId="4C74BBAD"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r w:rsidRPr="006371FF">
              <w:rPr>
                <w:rFonts w:ascii="Calibri" w:eastAsia="Times New Roman" w:hAnsi="Calibri" w:cs="Times New Roman"/>
                <w:sz w:val="11"/>
                <w:szCs w:val="11"/>
                <w:lang w:eastAsia="en-GB"/>
              </w:rPr>
              <w:t>, EDSS</w:t>
            </w:r>
          </w:p>
        </w:tc>
        <w:tc>
          <w:tcPr>
            <w:tcW w:w="553" w:type="pct"/>
            <w:hideMark/>
          </w:tcPr>
          <w:p w14:paraId="3550BB62"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753168C7"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038D93C1"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445B3571" w14:textId="77777777" w:rsidTr="006B06A4">
        <w:trPr>
          <w:trHeight w:val="285"/>
        </w:trPr>
        <w:tc>
          <w:tcPr>
            <w:tcW w:w="667" w:type="pct"/>
            <w:hideMark/>
          </w:tcPr>
          <w:p w14:paraId="2615434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Factors underlying the development of chronic temporal lobe epilepsy in autoimmune encephalitis</w:t>
            </w:r>
          </w:p>
        </w:tc>
        <w:tc>
          <w:tcPr>
            <w:tcW w:w="563" w:type="pct"/>
            <w:hideMark/>
          </w:tcPr>
          <w:p w14:paraId="18C3AFB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the Neurological Sciences</w:t>
            </w:r>
          </w:p>
        </w:tc>
        <w:tc>
          <w:tcPr>
            <w:tcW w:w="552" w:type="pct"/>
            <w:hideMark/>
          </w:tcPr>
          <w:p w14:paraId="26392260"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Casciato</w:t>
            </w:r>
            <w:proofErr w:type="spellEnd"/>
            <w:r w:rsidRPr="006371FF">
              <w:rPr>
                <w:rFonts w:ascii="Calibri" w:eastAsia="Times New Roman" w:hAnsi="Calibri" w:cs="Times New Roman"/>
                <w:sz w:val="11"/>
                <w:szCs w:val="11"/>
                <w:lang w:eastAsia="en-GB"/>
              </w:rPr>
              <w:t>, S</w:t>
            </w:r>
          </w:p>
        </w:tc>
        <w:tc>
          <w:tcPr>
            <w:tcW w:w="225" w:type="pct"/>
            <w:hideMark/>
          </w:tcPr>
          <w:p w14:paraId="78E8925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2019</w:t>
            </w:r>
          </w:p>
        </w:tc>
        <w:tc>
          <w:tcPr>
            <w:tcW w:w="334" w:type="pct"/>
            <w:hideMark/>
          </w:tcPr>
          <w:p w14:paraId="0D4403A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48" w:type="pct"/>
            <w:hideMark/>
          </w:tcPr>
          <w:p w14:paraId="054CFFE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12-60 months</w:t>
            </w:r>
          </w:p>
        </w:tc>
        <w:tc>
          <w:tcPr>
            <w:tcW w:w="304" w:type="pct"/>
            <w:hideMark/>
          </w:tcPr>
          <w:p w14:paraId="7601F969"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33</w:t>
            </w:r>
          </w:p>
        </w:tc>
        <w:tc>
          <w:tcPr>
            <w:tcW w:w="403" w:type="pct"/>
            <w:hideMark/>
          </w:tcPr>
          <w:p w14:paraId="44CA2FB3"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1B94B7E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MMSE, MOCA, ACE</w:t>
            </w:r>
          </w:p>
        </w:tc>
        <w:tc>
          <w:tcPr>
            <w:tcW w:w="428" w:type="pct"/>
            <w:hideMark/>
          </w:tcPr>
          <w:p w14:paraId="3360C708"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hamilton</w:t>
            </w:r>
            <w:proofErr w:type="spellEnd"/>
            <w:r w:rsidRPr="006371FF">
              <w:rPr>
                <w:rFonts w:ascii="Calibri" w:eastAsia="Times New Roman" w:hAnsi="Calibri" w:cs="Times New Roman"/>
                <w:sz w:val="11"/>
                <w:szCs w:val="11"/>
                <w:lang w:eastAsia="en-GB"/>
              </w:rPr>
              <w:t xml:space="preserve"> depression rating scale</w:t>
            </w:r>
          </w:p>
        </w:tc>
        <w:tc>
          <w:tcPr>
            <w:tcW w:w="623" w:type="pct"/>
            <w:hideMark/>
          </w:tcPr>
          <w:p w14:paraId="22C03FC5" w14:textId="77777777" w:rsidR="00EF631D" w:rsidRPr="006371FF" w:rsidRDefault="00EF631D" w:rsidP="00FB7916">
            <w:pPr>
              <w:rPr>
                <w:rFonts w:ascii="Calibri" w:eastAsia="Times New Roman" w:hAnsi="Calibri" w:cs="Times New Roman"/>
                <w:sz w:val="11"/>
                <w:szCs w:val="11"/>
                <w:lang w:eastAsia="en-GB"/>
              </w:rPr>
            </w:pPr>
          </w:p>
        </w:tc>
      </w:tr>
      <w:tr w:rsidR="00EF631D" w:rsidRPr="00EF631D" w14:paraId="3FF9E86C" w14:textId="77777777" w:rsidTr="006B06A4">
        <w:trPr>
          <w:trHeight w:val="285"/>
        </w:trPr>
        <w:tc>
          <w:tcPr>
            <w:tcW w:w="667" w:type="pct"/>
            <w:hideMark/>
          </w:tcPr>
          <w:p w14:paraId="7A1E17D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Features and prognostic value of quantitative electroencephalogram changes in critically ill and non-critically ill anti-NMDAR encephalitis patients: A pilot study</w:t>
            </w:r>
          </w:p>
        </w:tc>
        <w:tc>
          <w:tcPr>
            <w:tcW w:w="563" w:type="pct"/>
            <w:hideMark/>
          </w:tcPr>
          <w:p w14:paraId="6F84E97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Frontiers in Neurology</w:t>
            </w:r>
          </w:p>
        </w:tc>
        <w:tc>
          <w:tcPr>
            <w:tcW w:w="552" w:type="pct"/>
            <w:hideMark/>
          </w:tcPr>
          <w:p w14:paraId="58FC948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Jiang, N</w:t>
            </w:r>
          </w:p>
        </w:tc>
        <w:tc>
          <w:tcPr>
            <w:tcW w:w="225" w:type="pct"/>
            <w:hideMark/>
          </w:tcPr>
          <w:p w14:paraId="6CDBD2D7"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4834785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48" w:type="pct"/>
            <w:hideMark/>
          </w:tcPr>
          <w:p w14:paraId="1FF993B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12 months </w:t>
            </w:r>
          </w:p>
        </w:tc>
        <w:tc>
          <w:tcPr>
            <w:tcW w:w="304" w:type="pct"/>
            <w:hideMark/>
          </w:tcPr>
          <w:p w14:paraId="44A4EC2F"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26</w:t>
            </w:r>
          </w:p>
        </w:tc>
        <w:tc>
          <w:tcPr>
            <w:tcW w:w="403" w:type="pct"/>
            <w:hideMark/>
          </w:tcPr>
          <w:p w14:paraId="0605A7F6"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22093686"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567D8852"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28E3A33B"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679E4600" w14:textId="77777777" w:rsidTr="006B06A4">
        <w:trPr>
          <w:trHeight w:val="285"/>
        </w:trPr>
        <w:tc>
          <w:tcPr>
            <w:tcW w:w="667" w:type="pct"/>
            <w:hideMark/>
          </w:tcPr>
          <w:p w14:paraId="715656D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Herpes simplex encephalitis treated with acyclovir: diagnosis and </w:t>
            </w:r>
            <w:proofErr w:type="gramStart"/>
            <w:r w:rsidRPr="006371FF">
              <w:rPr>
                <w:rFonts w:ascii="Calibri" w:eastAsia="Times New Roman" w:hAnsi="Calibri" w:cs="Times New Roman"/>
                <w:sz w:val="11"/>
                <w:szCs w:val="11"/>
                <w:lang w:eastAsia="en-GB"/>
              </w:rPr>
              <w:t>long term</w:t>
            </w:r>
            <w:proofErr w:type="gramEnd"/>
            <w:r w:rsidRPr="006371FF">
              <w:rPr>
                <w:rFonts w:ascii="Calibri" w:eastAsia="Times New Roman" w:hAnsi="Calibri" w:cs="Times New Roman"/>
                <w:sz w:val="11"/>
                <w:szCs w:val="11"/>
                <w:lang w:eastAsia="en-GB"/>
              </w:rPr>
              <w:t xml:space="preserve"> outcome.</w:t>
            </w:r>
          </w:p>
        </w:tc>
        <w:tc>
          <w:tcPr>
            <w:tcW w:w="563" w:type="pct"/>
            <w:hideMark/>
          </w:tcPr>
          <w:p w14:paraId="184E6D9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neurology, neurosurgery, and psychiatry</w:t>
            </w:r>
          </w:p>
        </w:tc>
        <w:tc>
          <w:tcPr>
            <w:tcW w:w="552" w:type="pct"/>
            <w:hideMark/>
          </w:tcPr>
          <w:p w14:paraId="13D0157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McGrath, N</w:t>
            </w:r>
          </w:p>
        </w:tc>
        <w:tc>
          <w:tcPr>
            <w:tcW w:w="225" w:type="pct"/>
            <w:hideMark/>
          </w:tcPr>
          <w:p w14:paraId="30D3A875"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1997</w:t>
            </w:r>
          </w:p>
        </w:tc>
        <w:tc>
          <w:tcPr>
            <w:tcW w:w="334" w:type="pct"/>
            <w:hideMark/>
          </w:tcPr>
          <w:p w14:paraId="42F2558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65C7679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6months-11years</w:t>
            </w:r>
          </w:p>
        </w:tc>
        <w:tc>
          <w:tcPr>
            <w:tcW w:w="304" w:type="pct"/>
            <w:hideMark/>
          </w:tcPr>
          <w:p w14:paraId="2DDE065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42</w:t>
            </w:r>
          </w:p>
        </w:tc>
        <w:tc>
          <w:tcPr>
            <w:tcW w:w="403" w:type="pct"/>
            <w:hideMark/>
          </w:tcPr>
          <w:p w14:paraId="39A6F6F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GOS</w:t>
            </w:r>
          </w:p>
        </w:tc>
        <w:tc>
          <w:tcPr>
            <w:tcW w:w="553" w:type="pct"/>
            <w:hideMark/>
          </w:tcPr>
          <w:p w14:paraId="555CA7F6"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5EA4607B"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63163FE6"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3196B99C" w14:textId="77777777" w:rsidTr="006B06A4">
        <w:trPr>
          <w:trHeight w:val="285"/>
        </w:trPr>
        <w:tc>
          <w:tcPr>
            <w:tcW w:w="667" w:type="pct"/>
            <w:hideMark/>
          </w:tcPr>
          <w:p w14:paraId="3DF059F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Immunoglobuli</w:t>
            </w:r>
            <w:r w:rsidRPr="00EF631D">
              <w:rPr>
                <w:rFonts w:ascii="Calibri" w:eastAsia="Times New Roman" w:hAnsi="Calibri" w:cs="Times New Roman"/>
                <w:sz w:val="11"/>
                <w:szCs w:val="11"/>
                <w:lang w:eastAsia="en-GB"/>
              </w:rPr>
              <w:t>n</w:t>
            </w:r>
            <w:r w:rsidRPr="006371FF">
              <w:rPr>
                <w:rFonts w:ascii="Calibri" w:eastAsia="Times New Roman" w:hAnsi="Calibri" w:cs="Times New Roman"/>
                <w:sz w:val="11"/>
                <w:szCs w:val="11"/>
                <w:lang w:eastAsia="en-GB"/>
              </w:rPr>
              <w:t xml:space="preserve"> in the </w:t>
            </w:r>
            <w:proofErr w:type="spellStart"/>
            <w:r w:rsidRPr="00EF631D">
              <w:rPr>
                <w:rFonts w:ascii="Calibri" w:eastAsia="Times New Roman" w:hAnsi="Calibri" w:cs="Times New Roman"/>
                <w:sz w:val="11"/>
                <w:szCs w:val="11"/>
                <w:lang w:eastAsia="en-GB"/>
              </w:rPr>
              <w:t>t</w:t>
            </w:r>
            <w:r w:rsidRPr="006371FF">
              <w:rPr>
                <w:rFonts w:ascii="Calibri" w:eastAsia="Times New Roman" w:hAnsi="Calibri" w:cs="Times New Roman"/>
                <w:sz w:val="11"/>
                <w:szCs w:val="11"/>
                <w:lang w:eastAsia="en-GB"/>
              </w:rPr>
              <w:t>eatment</w:t>
            </w:r>
            <w:proofErr w:type="spellEnd"/>
            <w:r w:rsidRPr="006371FF">
              <w:rPr>
                <w:rFonts w:ascii="Calibri" w:eastAsia="Times New Roman" w:hAnsi="Calibri" w:cs="Times New Roman"/>
                <w:sz w:val="11"/>
                <w:szCs w:val="11"/>
                <w:lang w:eastAsia="en-GB"/>
              </w:rPr>
              <w:t xml:space="preserve"> of encephalitis (</w:t>
            </w:r>
            <w:proofErr w:type="spellStart"/>
            <w:r w:rsidRPr="006371FF">
              <w:rPr>
                <w:rFonts w:ascii="Calibri" w:eastAsia="Times New Roman" w:hAnsi="Calibri" w:cs="Times New Roman"/>
                <w:sz w:val="11"/>
                <w:szCs w:val="11"/>
                <w:lang w:eastAsia="en-GB"/>
              </w:rPr>
              <w:t>IgNiTE</w:t>
            </w:r>
            <w:proofErr w:type="spellEnd"/>
            <w:r w:rsidRPr="006371FF">
              <w:rPr>
                <w:rFonts w:ascii="Calibri" w:eastAsia="Times New Roman" w:hAnsi="Calibri" w:cs="Times New Roman"/>
                <w:sz w:val="11"/>
                <w:szCs w:val="11"/>
                <w:lang w:eastAsia="en-GB"/>
              </w:rPr>
              <w:t>): protocol for a multicentre randomised controlled trial</w:t>
            </w:r>
          </w:p>
        </w:tc>
        <w:tc>
          <w:tcPr>
            <w:tcW w:w="563" w:type="pct"/>
            <w:hideMark/>
          </w:tcPr>
          <w:p w14:paraId="48B8757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BMJ open</w:t>
            </w:r>
          </w:p>
        </w:tc>
        <w:tc>
          <w:tcPr>
            <w:tcW w:w="552" w:type="pct"/>
            <w:hideMark/>
          </w:tcPr>
          <w:p w14:paraId="677FC939"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Iro</w:t>
            </w:r>
            <w:proofErr w:type="spellEnd"/>
            <w:r w:rsidRPr="006371FF">
              <w:rPr>
                <w:rFonts w:ascii="Calibri" w:eastAsia="Times New Roman" w:hAnsi="Calibri" w:cs="Times New Roman"/>
                <w:sz w:val="11"/>
                <w:szCs w:val="11"/>
                <w:lang w:eastAsia="en-GB"/>
              </w:rPr>
              <w:t>, MA</w:t>
            </w:r>
          </w:p>
        </w:tc>
        <w:tc>
          <w:tcPr>
            <w:tcW w:w="225" w:type="pct"/>
            <w:hideMark/>
          </w:tcPr>
          <w:p w14:paraId="2C576BDF"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30D20D8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055D9A6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and 12 months</w:t>
            </w:r>
          </w:p>
        </w:tc>
        <w:tc>
          <w:tcPr>
            <w:tcW w:w="304" w:type="pct"/>
            <w:hideMark/>
          </w:tcPr>
          <w:p w14:paraId="72F9619E" w14:textId="77777777" w:rsidR="00EF631D" w:rsidRPr="006371FF" w:rsidRDefault="00EF631D" w:rsidP="00FB7916">
            <w:pPr>
              <w:rPr>
                <w:rFonts w:ascii="Calibri" w:eastAsia="Times New Roman" w:hAnsi="Calibri" w:cs="Times New Roman"/>
                <w:sz w:val="11"/>
                <w:szCs w:val="11"/>
                <w:lang w:eastAsia="en-GB"/>
              </w:rPr>
            </w:pPr>
            <w:r w:rsidRPr="00EF631D">
              <w:rPr>
                <w:rFonts w:ascii="Calibri" w:eastAsia="Times New Roman" w:hAnsi="Calibri" w:cs="Times New Roman"/>
                <w:sz w:val="11"/>
                <w:szCs w:val="11"/>
                <w:lang w:eastAsia="en-GB"/>
              </w:rPr>
              <w:t>Protocol</w:t>
            </w:r>
          </w:p>
        </w:tc>
        <w:tc>
          <w:tcPr>
            <w:tcW w:w="403" w:type="pct"/>
            <w:hideMark/>
          </w:tcPr>
          <w:p w14:paraId="6422E26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GOS-e Peds, Gross motor function classification system, </w:t>
            </w:r>
          </w:p>
        </w:tc>
        <w:tc>
          <w:tcPr>
            <w:tcW w:w="553" w:type="pct"/>
            <w:hideMark/>
          </w:tcPr>
          <w:p w14:paraId="295595D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ABAS-II, Bayley Scales for Infant Development (BSID-III)/Wechsler preschool and Primary Scale of Intelligence III (WPPSI-III)/ Wechsler Intelligence Scale for Children IV (WISC-IV)</w:t>
            </w:r>
          </w:p>
        </w:tc>
        <w:tc>
          <w:tcPr>
            <w:tcW w:w="428" w:type="pct"/>
            <w:hideMark/>
          </w:tcPr>
          <w:p w14:paraId="53631B7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Strength and difficulties questionnaire (SDQ)</w:t>
            </w:r>
          </w:p>
        </w:tc>
        <w:tc>
          <w:tcPr>
            <w:tcW w:w="623" w:type="pct"/>
            <w:hideMark/>
          </w:tcPr>
          <w:p w14:paraId="1C20CE4A" w14:textId="77777777" w:rsidR="00EF631D" w:rsidRPr="006371FF" w:rsidRDefault="00EF631D" w:rsidP="00FB7916">
            <w:pPr>
              <w:rPr>
                <w:rFonts w:ascii="Calibri" w:eastAsia="Times New Roman" w:hAnsi="Calibri" w:cs="Times New Roman"/>
                <w:sz w:val="11"/>
                <w:szCs w:val="11"/>
                <w:lang w:eastAsia="en-GB"/>
              </w:rPr>
            </w:pPr>
          </w:p>
        </w:tc>
      </w:tr>
      <w:tr w:rsidR="00EF631D" w:rsidRPr="00EF631D" w14:paraId="57CE133C" w14:textId="77777777" w:rsidTr="006B06A4">
        <w:trPr>
          <w:trHeight w:val="285"/>
        </w:trPr>
        <w:tc>
          <w:tcPr>
            <w:tcW w:w="667" w:type="pct"/>
            <w:hideMark/>
          </w:tcPr>
          <w:p w14:paraId="7E5B6F8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Infectious and Autoantibody-Associated Encephalitis: Clinical Features and Long-term Outcome.</w:t>
            </w:r>
          </w:p>
        </w:tc>
        <w:tc>
          <w:tcPr>
            <w:tcW w:w="563" w:type="pct"/>
            <w:hideMark/>
          </w:tcPr>
          <w:p w14:paraId="14D1C64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Pediatrics</w:t>
            </w:r>
            <w:proofErr w:type="spellEnd"/>
          </w:p>
        </w:tc>
        <w:tc>
          <w:tcPr>
            <w:tcW w:w="552" w:type="pct"/>
            <w:hideMark/>
          </w:tcPr>
          <w:p w14:paraId="4EAFD1E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Pillai, SC</w:t>
            </w:r>
          </w:p>
        </w:tc>
        <w:tc>
          <w:tcPr>
            <w:tcW w:w="225" w:type="pct"/>
            <w:hideMark/>
          </w:tcPr>
          <w:p w14:paraId="4A1380E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2015</w:t>
            </w:r>
          </w:p>
        </w:tc>
        <w:tc>
          <w:tcPr>
            <w:tcW w:w="334" w:type="pct"/>
            <w:hideMark/>
          </w:tcPr>
          <w:p w14:paraId="6944E16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 Years</w:t>
            </w:r>
          </w:p>
        </w:tc>
        <w:tc>
          <w:tcPr>
            <w:tcW w:w="348" w:type="pct"/>
            <w:hideMark/>
          </w:tcPr>
          <w:p w14:paraId="128905B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1.1-14.4 years range</w:t>
            </w:r>
          </w:p>
        </w:tc>
        <w:tc>
          <w:tcPr>
            <w:tcW w:w="304" w:type="pct"/>
            <w:hideMark/>
          </w:tcPr>
          <w:p w14:paraId="2DAC0AC7"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164</w:t>
            </w:r>
          </w:p>
        </w:tc>
        <w:tc>
          <w:tcPr>
            <w:tcW w:w="403" w:type="pct"/>
            <w:hideMark/>
          </w:tcPr>
          <w:p w14:paraId="3C2645F7"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2356EE1F" w14:textId="77777777" w:rsidR="00EF631D" w:rsidRPr="006371FF" w:rsidRDefault="00EF631D" w:rsidP="00FB7916">
            <w:pPr>
              <w:rPr>
                <w:rFonts w:ascii="Times New Roman" w:eastAsia="Times New Roman" w:hAnsi="Times New Roman" w:cs="Times New Roman"/>
                <w:sz w:val="11"/>
                <w:szCs w:val="11"/>
                <w:lang w:eastAsia="en-GB"/>
              </w:rPr>
            </w:pPr>
          </w:p>
        </w:tc>
        <w:tc>
          <w:tcPr>
            <w:tcW w:w="428" w:type="pct"/>
            <w:hideMark/>
          </w:tcPr>
          <w:p w14:paraId="58F9E97C"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067F2C2B"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67AA5C0A" w14:textId="77777777" w:rsidTr="006B06A4">
        <w:trPr>
          <w:trHeight w:val="285"/>
        </w:trPr>
        <w:tc>
          <w:tcPr>
            <w:tcW w:w="667" w:type="pct"/>
            <w:hideMark/>
          </w:tcPr>
          <w:p w14:paraId="17C4C5A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Isolated seizures are a common early feature of paraneoplastic anti-GABA(B) receptor encephalitis</w:t>
            </w:r>
          </w:p>
        </w:tc>
        <w:tc>
          <w:tcPr>
            <w:tcW w:w="563" w:type="pct"/>
            <w:hideMark/>
          </w:tcPr>
          <w:p w14:paraId="72E078B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Neurology</w:t>
            </w:r>
          </w:p>
        </w:tc>
        <w:tc>
          <w:tcPr>
            <w:tcW w:w="552" w:type="pct"/>
            <w:hideMark/>
          </w:tcPr>
          <w:p w14:paraId="28847394"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Maureille</w:t>
            </w:r>
            <w:proofErr w:type="spellEnd"/>
            <w:r w:rsidRPr="006371FF">
              <w:rPr>
                <w:rFonts w:ascii="Calibri" w:eastAsia="Times New Roman" w:hAnsi="Calibri" w:cs="Times New Roman"/>
                <w:sz w:val="11"/>
                <w:szCs w:val="11"/>
                <w:lang w:eastAsia="en-GB"/>
              </w:rPr>
              <w:t>, A</w:t>
            </w:r>
          </w:p>
        </w:tc>
        <w:tc>
          <w:tcPr>
            <w:tcW w:w="225" w:type="pct"/>
            <w:hideMark/>
          </w:tcPr>
          <w:p w14:paraId="7C52BFEA"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2019</w:t>
            </w:r>
          </w:p>
        </w:tc>
        <w:tc>
          <w:tcPr>
            <w:tcW w:w="334" w:type="pct"/>
            <w:hideMark/>
          </w:tcPr>
          <w:p w14:paraId="0D997B5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48" w:type="pct"/>
            <w:hideMark/>
          </w:tcPr>
          <w:p w14:paraId="541D212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and 24 months</w:t>
            </w:r>
          </w:p>
        </w:tc>
        <w:tc>
          <w:tcPr>
            <w:tcW w:w="304" w:type="pct"/>
            <w:hideMark/>
          </w:tcPr>
          <w:p w14:paraId="7C8DB4A0"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22</w:t>
            </w:r>
          </w:p>
        </w:tc>
        <w:tc>
          <w:tcPr>
            <w:tcW w:w="403" w:type="pct"/>
            <w:hideMark/>
          </w:tcPr>
          <w:p w14:paraId="635747B2"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26667552"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43AF95B8"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420F7FE5"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51ECD73E" w14:textId="77777777" w:rsidTr="006B06A4">
        <w:trPr>
          <w:trHeight w:val="285"/>
        </w:trPr>
        <w:tc>
          <w:tcPr>
            <w:tcW w:w="667" w:type="pct"/>
            <w:hideMark/>
          </w:tcPr>
          <w:p w14:paraId="0D99E26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Long-Term Cognitive Outcomes in Patients with Autoimmune Encephalitis.</w:t>
            </w:r>
          </w:p>
        </w:tc>
        <w:tc>
          <w:tcPr>
            <w:tcW w:w="563" w:type="pct"/>
            <w:hideMark/>
          </w:tcPr>
          <w:p w14:paraId="638F12B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The Canadian journal of neurological sciences.</w:t>
            </w:r>
          </w:p>
        </w:tc>
        <w:tc>
          <w:tcPr>
            <w:tcW w:w="552" w:type="pct"/>
            <w:hideMark/>
          </w:tcPr>
          <w:p w14:paraId="02CD97A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Hébert, J</w:t>
            </w:r>
          </w:p>
        </w:tc>
        <w:tc>
          <w:tcPr>
            <w:tcW w:w="225" w:type="pct"/>
            <w:hideMark/>
          </w:tcPr>
          <w:p w14:paraId="24408D3C"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5B76F1E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13 Months</w:t>
            </w:r>
          </w:p>
        </w:tc>
        <w:tc>
          <w:tcPr>
            <w:tcW w:w="348" w:type="pct"/>
            <w:hideMark/>
          </w:tcPr>
          <w:p w14:paraId="7D2B9AE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13-182 months</w:t>
            </w:r>
          </w:p>
        </w:tc>
        <w:tc>
          <w:tcPr>
            <w:tcW w:w="304" w:type="pct"/>
            <w:hideMark/>
          </w:tcPr>
          <w:p w14:paraId="0CE2D4FC"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21</w:t>
            </w:r>
          </w:p>
        </w:tc>
        <w:tc>
          <w:tcPr>
            <w:tcW w:w="403" w:type="pct"/>
            <w:hideMark/>
          </w:tcPr>
          <w:p w14:paraId="7511703B"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390B797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MOCA</w:t>
            </w:r>
          </w:p>
        </w:tc>
        <w:tc>
          <w:tcPr>
            <w:tcW w:w="428" w:type="pct"/>
            <w:hideMark/>
          </w:tcPr>
          <w:p w14:paraId="0840027C"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1AABF543"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047D52DA" w14:textId="77777777" w:rsidTr="006B06A4">
        <w:trPr>
          <w:trHeight w:val="285"/>
        </w:trPr>
        <w:tc>
          <w:tcPr>
            <w:tcW w:w="667" w:type="pct"/>
            <w:hideMark/>
          </w:tcPr>
          <w:p w14:paraId="060A3F7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Long-term outcome of patients presenting with acute infectious </w:t>
            </w:r>
            <w:r w:rsidRPr="006371FF">
              <w:rPr>
                <w:rFonts w:ascii="Calibri" w:eastAsia="Times New Roman" w:hAnsi="Calibri" w:cs="Times New Roman"/>
                <w:sz w:val="11"/>
                <w:szCs w:val="11"/>
                <w:lang w:eastAsia="en-GB"/>
              </w:rPr>
              <w:lastRenderedPageBreak/>
              <w:t>encephalitis of various causes in France.</w:t>
            </w:r>
          </w:p>
        </w:tc>
        <w:tc>
          <w:tcPr>
            <w:tcW w:w="563" w:type="pct"/>
            <w:hideMark/>
          </w:tcPr>
          <w:p w14:paraId="5230845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lastRenderedPageBreak/>
              <w:t>Clinical Infectious Diseases</w:t>
            </w:r>
          </w:p>
        </w:tc>
        <w:tc>
          <w:tcPr>
            <w:tcW w:w="552" w:type="pct"/>
            <w:hideMark/>
          </w:tcPr>
          <w:p w14:paraId="2A515FC9"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Mailles</w:t>
            </w:r>
            <w:proofErr w:type="spellEnd"/>
            <w:r w:rsidRPr="006371FF">
              <w:rPr>
                <w:rFonts w:ascii="Calibri" w:eastAsia="Times New Roman" w:hAnsi="Calibri" w:cs="Times New Roman"/>
                <w:sz w:val="11"/>
                <w:szCs w:val="11"/>
                <w:lang w:eastAsia="en-GB"/>
              </w:rPr>
              <w:t>, A</w:t>
            </w:r>
          </w:p>
        </w:tc>
        <w:tc>
          <w:tcPr>
            <w:tcW w:w="225" w:type="pct"/>
            <w:hideMark/>
          </w:tcPr>
          <w:p w14:paraId="0ED4709F"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2012</w:t>
            </w:r>
          </w:p>
        </w:tc>
        <w:tc>
          <w:tcPr>
            <w:tcW w:w="334" w:type="pct"/>
            <w:hideMark/>
          </w:tcPr>
          <w:p w14:paraId="06F14BFF"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27 Months</w:t>
            </w:r>
          </w:p>
        </w:tc>
        <w:tc>
          <w:tcPr>
            <w:tcW w:w="348" w:type="pct"/>
            <w:hideMark/>
          </w:tcPr>
          <w:p w14:paraId="71FD2D0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27-40months</w:t>
            </w:r>
          </w:p>
        </w:tc>
        <w:tc>
          <w:tcPr>
            <w:tcW w:w="304" w:type="pct"/>
            <w:hideMark/>
          </w:tcPr>
          <w:p w14:paraId="18B4887C"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253</w:t>
            </w:r>
          </w:p>
        </w:tc>
        <w:tc>
          <w:tcPr>
            <w:tcW w:w="403" w:type="pct"/>
            <w:hideMark/>
          </w:tcPr>
          <w:p w14:paraId="60E4C01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GOS</w:t>
            </w:r>
          </w:p>
        </w:tc>
        <w:tc>
          <w:tcPr>
            <w:tcW w:w="553" w:type="pct"/>
            <w:hideMark/>
          </w:tcPr>
          <w:p w14:paraId="42AABB7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Informant questionnaire on cognitive decline in the elderly</w:t>
            </w:r>
          </w:p>
        </w:tc>
        <w:tc>
          <w:tcPr>
            <w:tcW w:w="428" w:type="pct"/>
            <w:hideMark/>
          </w:tcPr>
          <w:p w14:paraId="2AE61D58"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59008864"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1E767234" w14:textId="77777777" w:rsidTr="006B06A4">
        <w:trPr>
          <w:trHeight w:val="285"/>
        </w:trPr>
        <w:tc>
          <w:tcPr>
            <w:tcW w:w="667" w:type="pct"/>
            <w:hideMark/>
          </w:tcPr>
          <w:p w14:paraId="56E0259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Long-term outcome of severe herpes simplex encephalitis: a population-based observational study.</w:t>
            </w:r>
          </w:p>
        </w:tc>
        <w:tc>
          <w:tcPr>
            <w:tcW w:w="563" w:type="pct"/>
            <w:hideMark/>
          </w:tcPr>
          <w:p w14:paraId="700F457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Critical Care</w:t>
            </w:r>
          </w:p>
        </w:tc>
        <w:tc>
          <w:tcPr>
            <w:tcW w:w="552" w:type="pct"/>
            <w:hideMark/>
          </w:tcPr>
          <w:p w14:paraId="14E88268"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Jouan</w:t>
            </w:r>
            <w:proofErr w:type="spellEnd"/>
            <w:r w:rsidRPr="006371FF">
              <w:rPr>
                <w:rFonts w:ascii="Calibri" w:eastAsia="Times New Roman" w:hAnsi="Calibri" w:cs="Times New Roman"/>
                <w:sz w:val="11"/>
                <w:szCs w:val="11"/>
                <w:lang w:eastAsia="en-GB"/>
              </w:rPr>
              <w:t>, Y</w:t>
            </w:r>
          </w:p>
        </w:tc>
        <w:tc>
          <w:tcPr>
            <w:tcW w:w="225" w:type="pct"/>
            <w:hideMark/>
          </w:tcPr>
          <w:p w14:paraId="36DF8EA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2015</w:t>
            </w:r>
          </w:p>
        </w:tc>
        <w:tc>
          <w:tcPr>
            <w:tcW w:w="334" w:type="pct"/>
            <w:hideMark/>
          </w:tcPr>
          <w:p w14:paraId="397038F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 Year</w:t>
            </w:r>
          </w:p>
        </w:tc>
        <w:tc>
          <w:tcPr>
            <w:tcW w:w="348" w:type="pct"/>
            <w:hideMark/>
          </w:tcPr>
          <w:p w14:paraId="2147351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1 year </w:t>
            </w:r>
          </w:p>
        </w:tc>
        <w:tc>
          <w:tcPr>
            <w:tcW w:w="304" w:type="pct"/>
            <w:hideMark/>
          </w:tcPr>
          <w:p w14:paraId="43CBFAB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14</w:t>
            </w:r>
          </w:p>
        </w:tc>
        <w:tc>
          <w:tcPr>
            <w:tcW w:w="403" w:type="pct"/>
            <w:hideMark/>
          </w:tcPr>
          <w:p w14:paraId="035DE5A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GOS</w:t>
            </w:r>
          </w:p>
        </w:tc>
        <w:tc>
          <w:tcPr>
            <w:tcW w:w="553" w:type="pct"/>
            <w:hideMark/>
          </w:tcPr>
          <w:p w14:paraId="4440AAE3"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7FE8912A"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1815FC22"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12FE983E" w14:textId="77777777" w:rsidTr="006B06A4">
        <w:trPr>
          <w:trHeight w:val="285"/>
        </w:trPr>
        <w:tc>
          <w:tcPr>
            <w:tcW w:w="667" w:type="pct"/>
            <w:hideMark/>
          </w:tcPr>
          <w:p w14:paraId="4108042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Long-term outcomes and risk factors associated with acute encephalitis in children</w:t>
            </w:r>
          </w:p>
        </w:tc>
        <w:tc>
          <w:tcPr>
            <w:tcW w:w="563" w:type="pct"/>
            <w:hideMark/>
          </w:tcPr>
          <w:p w14:paraId="6B949FD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Journal of the </w:t>
            </w:r>
            <w:proofErr w:type="spellStart"/>
            <w:r w:rsidRPr="006371FF">
              <w:rPr>
                <w:rFonts w:ascii="Calibri" w:eastAsia="Times New Roman" w:hAnsi="Calibri" w:cs="Times New Roman"/>
                <w:sz w:val="11"/>
                <w:szCs w:val="11"/>
                <w:lang w:eastAsia="en-GB"/>
              </w:rPr>
              <w:t>Pediatric</w:t>
            </w:r>
            <w:proofErr w:type="spellEnd"/>
            <w:r w:rsidRPr="006371FF">
              <w:rPr>
                <w:rFonts w:ascii="Calibri" w:eastAsia="Times New Roman" w:hAnsi="Calibri" w:cs="Times New Roman"/>
                <w:sz w:val="11"/>
                <w:szCs w:val="11"/>
                <w:lang w:eastAsia="en-GB"/>
              </w:rPr>
              <w:t xml:space="preserve"> Infectious Diseases Society</w:t>
            </w:r>
          </w:p>
        </w:tc>
        <w:tc>
          <w:tcPr>
            <w:tcW w:w="552" w:type="pct"/>
            <w:hideMark/>
          </w:tcPr>
          <w:p w14:paraId="3FC4DA1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Rao, S</w:t>
            </w:r>
          </w:p>
        </w:tc>
        <w:tc>
          <w:tcPr>
            <w:tcW w:w="225" w:type="pct"/>
            <w:hideMark/>
          </w:tcPr>
          <w:p w14:paraId="7DF070A9"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0C1EF35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 Year</w:t>
            </w:r>
          </w:p>
        </w:tc>
        <w:tc>
          <w:tcPr>
            <w:tcW w:w="348" w:type="pct"/>
            <w:hideMark/>
          </w:tcPr>
          <w:p w14:paraId="1A6A127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Minimum 1 year, Median 1.3 years</w:t>
            </w:r>
          </w:p>
        </w:tc>
        <w:tc>
          <w:tcPr>
            <w:tcW w:w="304" w:type="pct"/>
            <w:hideMark/>
          </w:tcPr>
          <w:p w14:paraId="72535278"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49</w:t>
            </w:r>
          </w:p>
        </w:tc>
        <w:tc>
          <w:tcPr>
            <w:tcW w:w="403" w:type="pct"/>
            <w:hideMark/>
          </w:tcPr>
          <w:p w14:paraId="018FAD60"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7FFADF03" w14:textId="77777777" w:rsidR="00EF631D" w:rsidRPr="006371FF" w:rsidRDefault="00EF631D" w:rsidP="00FB7916">
            <w:pPr>
              <w:rPr>
                <w:rFonts w:ascii="Times New Roman" w:eastAsia="Times New Roman" w:hAnsi="Times New Roman" w:cs="Times New Roman"/>
                <w:sz w:val="11"/>
                <w:szCs w:val="11"/>
                <w:lang w:eastAsia="en-GB"/>
              </w:rPr>
            </w:pPr>
          </w:p>
        </w:tc>
        <w:tc>
          <w:tcPr>
            <w:tcW w:w="428" w:type="pct"/>
            <w:hideMark/>
          </w:tcPr>
          <w:p w14:paraId="564A7D8F"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02BFCBEB"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Pediatric</w:t>
            </w:r>
            <w:proofErr w:type="spellEnd"/>
            <w:r w:rsidRPr="006371FF">
              <w:rPr>
                <w:rFonts w:ascii="Calibri" w:eastAsia="Times New Roman" w:hAnsi="Calibri" w:cs="Times New Roman"/>
                <w:sz w:val="11"/>
                <w:szCs w:val="11"/>
                <w:lang w:eastAsia="en-GB"/>
              </w:rPr>
              <w:t xml:space="preserve"> Quality of Life Inventory (</w:t>
            </w:r>
            <w:proofErr w:type="spellStart"/>
            <w:r w:rsidRPr="006371FF">
              <w:rPr>
                <w:rFonts w:ascii="Calibri" w:eastAsia="Times New Roman" w:hAnsi="Calibri" w:cs="Times New Roman"/>
                <w:sz w:val="11"/>
                <w:szCs w:val="11"/>
                <w:lang w:eastAsia="en-GB"/>
              </w:rPr>
              <w:t>PedsQL</w:t>
            </w:r>
            <w:proofErr w:type="spellEnd"/>
            <w:r w:rsidRPr="006371FF">
              <w:rPr>
                <w:rFonts w:ascii="Calibri" w:eastAsia="Times New Roman" w:hAnsi="Calibri" w:cs="Times New Roman"/>
                <w:sz w:val="11"/>
                <w:szCs w:val="11"/>
                <w:lang w:eastAsia="en-GB"/>
              </w:rPr>
              <w:t>)</w:t>
            </w:r>
          </w:p>
        </w:tc>
      </w:tr>
      <w:tr w:rsidR="00EF631D" w:rsidRPr="00EF631D" w14:paraId="1816D0EF" w14:textId="77777777" w:rsidTr="006B06A4">
        <w:trPr>
          <w:trHeight w:val="285"/>
        </w:trPr>
        <w:tc>
          <w:tcPr>
            <w:tcW w:w="667" w:type="pct"/>
            <w:hideMark/>
          </w:tcPr>
          <w:p w14:paraId="4C2339E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Long-term prognosis of </w:t>
            </w:r>
            <w:proofErr w:type="spellStart"/>
            <w:r w:rsidRPr="006371FF">
              <w:rPr>
                <w:rFonts w:ascii="Calibri" w:eastAsia="Times New Roman" w:hAnsi="Calibri" w:cs="Times New Roman"/>
                <w:sz w:val="11"/>
                <w:szCs w:val="11"/>
                <w:lang w:eastAsia="en-GB"/>
              </w:rPr>
              <w:t>pediatric</w:t>
            </w:r>
            <w:proofErr w:type="spellEnd"/>
            <w:r w:rsidRPr="006371FF">
              <w:rPr>
                <w:rFonts w:ascii="Calibri" w:eastAsia="Times New Roman" w:hAnsi="Calibri" w:cs="Times New Roman"/>
                <w:sz w:val="11"/>
                <w:szCs w:val="11"/>
                <w:lang w:eastAsia="en-GB"/>
              </w:rPr>
              <w:t xml:space="preserve"> patients with relapsing acute disseminated encephalomyelitis</w:t>
            </w:r>
          </w:p>
        </w:tc>
        <w:tc>
          <w:tcPr>
            <w:tcW w:w="563" w:type="pct"/>
            <w:hideMark/>
          </w:tcPr>
          <w:p w14:paraId="7E70FFF2"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Child Neurology</w:t>
            </w:r>
          </w:p>
        </w:tc>
        <w:tc>
          <w:tcPr>
            <w:tcW w:w="552" w:type="pct"/>
            <w:hideMark/>
          </w:tcPr>
          <w:p w14:paraId="5017ED7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Mar, S</w:t>
            </w:r>
          </w:p>
        </w:tc>
        <w:tc>
          <w:tcPr>
            <w:tcW w:w="225" w:type="pct"/>
            <w:hideMark/>
          </w:tcPr>
          <w:p w14:paraId="40FE9094"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2010</w:t>
            </w:r>
          </w:p>
        </w:tc>
        <w:tc>
          <w:tcPr>
            <w:tcW w:w="334" w:type="pct"/>
            <w:hideMark/>
          </w:tcPr>
          <w:p w14:paraId="00FD522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 Years</w:t>
            </w:r>
          </w:p>
        </w:tc>
        <w:tc>
          <w:tcPr>
            <w:tcW w:w="348" w:type="pct"/>
            <w:hideMark/>
          </w:tcPr>
          <w:p w14:paraId="1144D06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2-23.1 years</w:t>
            </w:r>
          </w:p>
        </w:tc>
        <w:tc>
          <w:tcPr>
            <w:tcW w:w="304" w:type="pct"/>
            <w:hideMark/>
          </w:tcPr>
          <w:p w14:paraId="17FC928F"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33</w:t>
            </w:r>
          </w:p>
        </w:tc>
        <w:tc>
          <w:tcPr>
            <w:tcW w:w="403" w:type="pct"/>
            <w:hideMark/>
          </w:tcPr>
          <w:p w14:paraId="4F8F365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EDSS</w:t>
            </w:r>
          </w:p>
        </w:tc>
        <w:tc>
          <w:tcPr>
            <w:tcW w:w="553" w:type="pct"/>
            <w:hideMark/>
          </w:tcPr>
          <w:p w14:paraId="44240374"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34A54D83"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449B624C"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4497A130" w14:textId="77777777" w:rsidTr="006B06A4">
        <w:trPr>
          <w:trHeight w:val="285"/>
        </w:trPr>
        <w:tc>
          <w:tcPr>
            <w:tcW w:w="667" w:type="pct"/>
            <w:hideMark/>
          </w:tcPr>
          <w:p w14:paraId="3E5A13B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Outcome of children with </w:t>
            </w:r>
            <w:proofErr w:type="spellStart"/>
            <w:r w:rsidRPr="006371FF">
              <w:rPr>
                <w:rFonts w:ascii="Calibri" w:eastAsia="Times New Roman" w:hAnsi="Calibri" w:cs="Times New Roman"/>
                <w:sz w:val="11"/>
                <w:szCs w:val="11"/>
                <w:lang w:eastAsia="en-GB"/>
              </w:rPr>
              <w:t>japanese</w:t>
            </w:r>
            <w:proofErr w:type="spellEnd"/>
            <w:r w:rsidRPr="006371FF">
              <w:rPr>
                <w:rFonts w:ascii="Calibri" w:eastAsia="Times New Roman" w:hAnsi="Calibri" w:cs="Times New Roman"/>
                <w:sz w:val="11"/>
                <w:szCs w:val="11"/>
                <w:lang w:eastAsia="en-GB"/>
              </w:rPr>
              <w:t xml:space="preserve"> encephalitis and predictors of outcome in southwestern China</w:t>
            </w:r>
          </w:p>
        </w:tc>
        <w:tc>
          <w:tcPr>
            <w:tcW w:w="563" w:type="pct"/>
            <w:hideMark/>
          </w:tcPr>
          <w:p w14:paraId="20B2A0A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Transactions of the Royal Society of Tropical Medicine and Hygiene</w:t>
            </w:r>
          </w:p>
        </w:tc>
        <w:tc>
          <w:tcPr>
            <w:tcW w:w="552" w:type="pct"/>
            <w:hideMark/>
          </w:tcPr>
          <w:p w14:paraId="7FCB073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Ma, J</w:t>
            </w:r>
          </w:p>
        </w:tc>
        <w:tc>
          <w:tcPr>
            <w:tcW w:w="225" w:type="pct"/>
            <w:hideMark/>
          </w:tcPr>
          <w:p w14:paraId="2AE0477C"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2013</w:t>
            </w:r>
          </w:p>
        </w:tc>
        <w:tc>
          <w:tcPr>
            <w:tcW w:w="334" w:type="pct"/>
            <w:hideMark/>
          </w:tcPr>
          <w:p w14:paraId="7923219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53CD350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Minimum 6 months</w:t>
            </w:r>
          </w:p>
        </w:tc>
        <w:tc>
          <w:tcPr>
            <w:tcW w:w="304" w:type="pct"/>
            <w:hideMark/>
          </w:tcPr>
          <w:p w14:paraId="027892AF"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87</w:t>
            </w:r>
          </w:p>
        </w:tc>
        <w:tc>
          <w:tcPr>
            <w:tcW w:w="403" w:type="pct"/>
            <w:hideMark/>
          </w:tcPr>
          <w:p w14:paraId="669FF314"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213D2641" w14:textId="77777777" w:rsidR="00EF631D" w:rsidRPr="006371FF" w:rsidRDefault="00EF631D" w:rsidP="00FB7916">
            <w:pPr>
              <w:rPr>
                <w:rFonts w:ascii="Times New Roman" w:eastAsia="Times New Roman" w:hAnsi="Times New Roman" w:cs="Times New Roman"/>
                <w:sz w:val="11"/>
                <w:szCs w:val="11"/>
                <w:lang w:eastAsia="en-GB"/>
              </w:rPr>
            </w:pPr>
          </w:p>
        </w:tc>
        <w:tc>
          <w:tcPr>
            <w:tcW w:w="428" w:type="pct"/>
            <w:hideMark/>
          </w:tcPr>
          <w:p w14:paraId="41F149E1"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60AC1467"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20DBC0A2" w14:textId="77777777" w:rsidTr="006B06A4">
        <w:trPr>
          <w:trHeight w:val="285"/>
        </w:trPr>
        <w:tc>
          <w:tcPr>
            <w:tcW w:w="667" w:type="pct"/>
            <w:hideMark/>
          </w:tcPr>
          <w:p w14:paraId="080F8C4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Outcomes of West Nile encephalitis patients after 1 year of West Nile encephalitis outbreak in Kerala, India: A follow-up study</w:t>
            </w:r>
          </w:p>
        </w:tc>
        <w:tc>
          <w:tcPr>
            <w:tcW w:w="563" w:type="pct"/>
            <w:hideMark/>
          </w:tcPr>
          <w:p w14:paraId="5784369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Journal of Medical Virology</w:t>
            </w:r>
          </w:p>
        </w:tc>
        <w:tc>
          <w:tcPr>
            <w:tcW w:w="552" w:type="pct"/>
            <w:hideMark/>
          </w:tcPr>
          <w:p w14:paraId="062FE3D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Balakrishnan, A</w:t>
            </w:r>
          </w:p>
        </w:tc>
        <w:tc>
          <w:tcPr>
            <w:tcW w:w="225" w:type="pct"/>
            <w:hideMark/>
          </w:tcPr>
          <w:p w14:paraId="7643F7BB"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2883B83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48" w:type="pct"/>
            <w:hideMark/>
          </w:tcPr>
          <w:p w14:paraId="603F1CC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04" w:type="pct"/>
            <w:hideMark/>
          </w:tcPr>
          <w:p w14:paraId="703FCF5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40</w:t>
            </w:r>
          </w:p>
        </w:tc>
        <w:tc>
          <w:tcPr>
            <w:tcW w:w="403" w:type="pct"/>
            <w:hideMark/>
          </w:tcPr>
          <w:p w14:paraId="5B031127" w14:textId="77777777" w:rsidR="00EF631D" w:rsidRPr="006371FF" w:rsidRDefault="00EF631D" w:rsidP="00FB7916">
            <w:pPr>
              <w:jc w:val="right"/>
              <w:rPr>
                <w:rFonts w:ascii="Calibri" w:eastAsia="Times New Roman" w:hAnsi="Calibri" w:cs="Times New Roman"/>
                <w:sz w:val="11"/>
                <w:szCs w:val="11"/>
                <w:lang w:eastAsia="en-GB"/>
              </w:rPr>
            </w:pPr>
          </w:p>
        </w:tc>
        <w:tc>
          <w:tcPr>
            <w:tcW w:w="553" w:type="pct"/>
            <w:hideMark/>
          </w:tcPr>
          <w:p w14:paraId="1FB5F470"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MMSE</w:t>
            </w:r>
          </w:p>
        </w:tc>
        <w:tc>
          <w:tcPr>
            <w:tcW w:w="428" w:type="pct"/>
            <w:hideMark/>
          </w:tcPr>
          <w:p w14:paraId="226F3C6A"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206D6C2D"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1F349408" w14:textId="77777777" w:rsidTr="006B06A4">
        <w:trPr>
          <w:trHeight w:val="285"/>
        </w:trPr>
        <w:tc>
          <w:tcPr>
            <w:tcW w:w="667" w:type="pct"/>
            <w:hideMark/>
          </w:tcPr>
          <w:p w14:paraId="2979C8D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Predictors of outcome in HSV encephalitis</w:t>
            </w:r>
          </w:p>
        </w:tc>
        <w:tc>
          <w:tcPr>
            <w:tcW w:w="563" w:type="pct"/>
            <w:hideMark/>
          </w:tcPr>
          <w:p w14:paraId="401BA11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Neurology</w:t>
            </w:r>
          </w:p>
        </w:tc>
        <w:tc>
          <w:tcPr>
            <w:tcW w:w="552" w:type="pct"/>
            <w:hideMark/>
          </w:tcPr>
          <w:p w14:paraId="7F001B9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Singh, TD</w:t>
            </w:r>
          </w:p>
        </w:tc>
        <w:tc>
          <w:tcPr>
            <w:tcW w:w="225" w:type="pct"/>
            <w:hideMark/>
          </w:tcPr>
          <w:p w14:paraId="42304694"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51106F0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41.4 Months</w:t>
            </w:r>
          </w:p>
        </w:tc>
        <w:tc>
          <w:tcPr>
            <w:tcW w:w="348" w:type="pct"/>
            <w:hideMark/>
          </w:tcPr>
          <w:p w14:paraId="7E7F985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41.4-116.3 months</w:t>
            </w:r>
          </w:p>
        </w:tc>
        <w:tc>
          <w:tcPr>
            <w:tcW w:w="304" w:type="pct"/>
            <w:hideMark/>
          </w:tcPr>
          <w:p w14:paraId="0004EC33"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45</w:t>
            </w:r>
          </w:p>
        </w:tc>
        <w:tc>
          <w:tcPr>
            <w:tcW w:w="403" w:type="pct"/>
            <w:hideMark/>
          </w:tcPr>
          <w:p w14:paraId="57E60DDC"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2FAE86A4"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5570217C"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49C17F11"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2BA57DAA" w14:textId="77777777" w:rsidTr="006B06A4">
        <w:trPr>
          <w:trHeight w:val="285"/>
        </w:trPr>
        <w:tc>
          <w:tcPr>
            <w:tcW w:w="667" w:type="pct"/>
            <w:hideMark/>
          </w:tcPr>
          <w:p w14:paraId="3F1FBD1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Risk factors for mortality in patients with anti-NMDA receptor encephalitis.</w:t>
            </w:r>
          </w:p>
        </w:tc>
        <w:tc>
          <w:tcPr>
            <w:tcW w:w="563" w:type="pct"/>
            <w:hideMark/>
          </w:tcPr>
          <w:p w14:paraId="3FA6E2F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Acta </w:t>
            </w:r>
            <w:proofErr w:type="spellStart"/>
            <w:r w:rsidRPr="006371FF">
              <w:rPr>
                <w:rFonts w:ascii="Calibri" w:eastAsia="Times New Roman" w:hAnsi="Calibri" w:cs="Times New Roman"/>
                <w:sz w:val="11"/>
                <w:szCs w:val="11"/>
                <w:lang w:eastAsia="en-GB"/>
              </w:rPr>
              <w:t>neurologica</w:t>
            </w:r>
            <w:proofErr w:type="spellEnd"/>
            <w:r w:rsidRPr="006371FF">
              <w:rPr>
                <w:rFonts w:ascii="Calibri" w:eastAsia="Times New Roman" w:hAnsi="Calibri" w:cs="Times New Roman"/>
                <w:sz w:val="11"/>
                <w:szCs w:val="11"/>
                <w:lang w:eastAsia="en-GB"/>
              </w:rPr>
              <w:t xml:space="preserve"> Scandinavica</w:t>
            </w:r>
          </w:p>
        </w:tc>
        <w:tc>
          <w:tcPr>
            <w:tcW w:w="552" w:type="pct"/>
            <w:hideMark/>
          </w:tcPr>
          <w:p w14:paraId="005D167D"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Chi, X</w:t>
            </w:r>
          </w:p>
        </w:tc>
        <w:tc>
          <w:tcPr>
            <w:tcW w:w="225" w:type="pct"/>
            <w:hideMark/>
          </w:tcPr>
          <w:p w14:paraId="0E34723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0D0E28F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7 Months</w:t>
            </w:r>
          </w:p>
        </w:tc>
        <w:tc>
          <w:tcPr>
            <w:tcW w:w="348" w:type="pct"/>
            <w:hideMark/>
          </w:tcPr>
          <w:p w14:paraId="73460EB5"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7-57 months</w:t>
            </w:r>
          </w:p>
        </w:tc>
        <w:tc>
          <w:tcPr>
            <w:tcW w:w="304" w:type="pct"/>
            <w:hideMark/>
          </w:tcPr>
          <w:p w14:paraId="61AF21A1"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96</w:t>
            </w:r>
          </w:p>
        </w:tc>
        <w:tc>
          <w:tcPr>
            <w:tcW w:w="403" w:type="pct"/>
            <w:hideMark/>
          </w:tcPr>
          <w:p w14:paraId="16AA14DA"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15EEB03C"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00EBBAC1"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Zung</w:t>
            </w:r>
            <w:proofErr w:type="spellEnd"/>
            <w:r w:rsidRPr="006371FF">
              <w:rPr>
                <w:rFonts w:ascii="Calibri" w:eastAsia="Times New Roman" w:hAnsi="Calibri" w:cs="Times New Roman"/>
                <w:sz w:val="11"/>
                <w:szCs w:val="11"/>
                <w:lang w:eastAsia="en-GB"/>
              </w:rPr>
              <w:t xml:space="preserve"> depression scale</w:t>
            </w:r>
            <w:r w:rsidRPr="00EF631D">
              <w:rPr>
                <w:rFonts w:ascii="Calibri" w:eastAsia="Times New Roman" w:hAnsi="Calibri" w:cs="Times New Roman"/>
                <w:sz w:val="11"/>
                <w:szCs w:val="11"/>
                <w:lang w:eastAsia="en-GB"/>
              </w:rPr>
              <w:t xml:space="preserve">, </w:t>
            </w:r>
            <w:r w:rsidRPr="006371FF">
              <w:rPr>
                <w:rFonts w:ascii="Calibri" w:eastAsia="Times New Roman" w:hAnsi="Calibri" w:cs="Times New Roman"/>
                <w:sz w:val="11"/>
                <w:szCs w:val="11"/>
                <w:lang w:eastAsia="en-GB"/>
              </w:rPr>
              <w:t xml:space="preserve">(ZDS) and </w:t>
            </w:r>
            <w:proofErr w:type="spellStart"/>
            <w:r w:rsidRPr="006371FF">
              <w:rPr>
                <w:rFonts w:ascii="Calibri" w:eastAsia="Times New Roman" w:hAnsi="Calibri" w:cs="Times New Roman"/>
                <w:sz w:val="11"/>
                <w:szCs w:val="11"/>
                <w:lang w:eastAsia="en-GB"/>
              </w:rPr>
              <w:t>Zung</w:t>
            </w:r>
            <w:proofErr w:type="spellEnd"/>
            <w:r w:rsidRPr="006371FF">
              <w:rPr>
                <w:rFonts w:ascii="Calibri" w:eastAsia="Times New Roman" w:hAnsi="Calibri" w:cs="Times New Roman"/>
                <w:sz w:val="11"/>
                <w:szCs w:val="11"/>
                <w:lang w:eastAsia="en-GB"/>
              </w:rPr>
              <w:t xml:space="preserve"> anxiety scale (ZAS)</w:t>
            </w:r>
          </w:p>
        </w:tc>
        <w:tc>
          <w:tcPr>
            <w:tcW w:w="623" w:type="pct"/>
            <w:hideMark/>
          </w:tcPr>
          <w:p w14:paraId="6E682021" w14:textId="77777777" w:rsidR="00EF631D" w:rsidRPr="006371FF" w:rsidRDefault="00EF631D" w:rsidP="00FB7916">
            <w:pPr>
              <w:rPr>
                <w:rFonts w:ascii="Calibri" w:eastAsia="Times New Roman" w:hAnsi="Calibri" w:cs="Times New Roman"/>
                <w:sz w:val="11"/>
                <w:szCs w:val="11"/>
                <w:lang w:eastAsia="en-GB"/>
              </w:rPr>
            </w:pPr>
          </w:p>
        </w:tc>
      </w:tr>
      <w:tr w:rsidR="00EF631D" w:rsidRPr="00EF631D" w14:paraId="4F56618E" w14:textId="77777777" w:rsidTr="006B06A4">
        <w:trPr>
          <w:trHeight w:val="285"/>
        </w:trPr>
        <w:tc>
          <w:tcPr>
            <w:tcW w:w="667" w:type="pct"/>
            <w:hideMark/>
          </w:tcPr>
          <w:p w14:paraId="06D2A287"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Seizure outcomes in patients with anti-NMDAR encephalitis: A follow-up study</w:t>
            </w:r>
          </w:p>
        </w:tc>
        <w:tc>
          <w:tcPr>
            <w:tcW w:w="563" w:type="pct"/>
            <w:hideMark/>
          </w:tcPr>
          <w:p w14:paraId="59B1B842"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Epilepsia</w:t>
            </w:r>
            <w:proofErr w:type="spellEnd"/>
          </w:p>
        </w:tc>
        <w:tc>
          <w:tcPr>
            <w:tcW w:w="552" w:type="pct"/>
            <w:hideMark/>
          </w:tcPr>
          <w:p w14:paraId="11F6A40E"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Liu, X</w:t>
            </w:r>
          </w:p>
        </w:tc>
        <w:tc>
          <w:tcPr>
            <w:tcW w:w="225" w:type="pct"/>
            <w:hideMark/>
          </w:tcPr>
          <w:p w14:paraId="3E006C07"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2017</w:t>
            </w:r>
          </w:p>
        </w:tc>
        <w:tc>
          <w:tcPr>
            <w:tcW w:w="334" w:type="pct"/>
            <w:hideMark/>
          </w:tcPr>
          <w:p w14:paraId="313D123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0EEFF736"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6-60 months</w:t>
            </w:r>
          </w:p>
        </w:tc>
        <w:tc>
          <w:tcPr>
            <w:tcW w:w="304" w:type="pct"/>
            <w:hideMark/>
          </w:tcPr>
          <w:p w14:paraId="26EB8D70"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109</w:t>
            </w:r>
          </w:p>
        </w:tc>
        <w:tc>
          <w:tcPr>
            <w:tcW w:w="403" w:type="pct"/>
            <w:hideMark/>
          </w:tcPr>
          <w:p w14:paraId="359DCBB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National Hospital Seizure Severity Scale, </w:t>
            </w: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019D1702"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02884DF2"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4222E274"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2CE97469" w14:textId="77777777" w:rsidTr="006B06A4">
        <w:trPr>
          <w:trHeight w:val="285"/>
        </w:trPr>
        <w:tc>
          <w:tcPr>
            <w:tcW w:w="667" w:type="pct"/>
            <w:hideMark/>
          </w:tcPr>
          <w:p w14:paraId="3FE954E9"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Status epilepticus as a risk factor for postencephalitic parenchyma loss evaluated by ventricle brain ratio measurement on MR imaging</w:t>
            </w:r>
          </w:p>
        </w:tc>
        <w:tc>
          <w:tcPr>
            <w:tcW w:w="563" w:type="pct"/>
            <w:hideMark/>
          </w:tcPr>
          <w:p w14:paraId="756B3DB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American Journal of Neuroradiology</w:t>
            </w:r>
          </w:p>
        </w:tc>
        <w:tc>
          <w:tcPr>
            <w:tcW w:w="552" w:type="pct"/>
            <w:hideMark/>
          </w:tcPr>
          <w:p w14:paraId="2E2AA15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Herrmann, EK</w:t>
            </w:r>
          </w:p>
        </w:tc>
        <w:tc>
          <w:tcPr>
            <w:tcW w:w="225" w:type="pct"/>
            <w:hideMark/>
          </w:tcPr>
          <w:p w14:paraId="347C7221"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2006</w:t>
            </w:r>
          </w:p>
        </w:tc>
        <w:tc>
          <w:tcPr>
            <w:tcW w:w="334" w:type="pct"/>
            <w:hideMark/>
          </w:tcPr>
          <w:p w14:paraId="2533289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6 Months</w:t>
            </w:r>
          </w:p>
        </w:tc>
        <w:tc>
          <w:tcPr>
            <w:tcW w:w="348" w:type="pct"/>
            <w:hideMark/>
          </w:tcPr>
          <w:p w14:paraId="36A80E9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6–84 months (median, 35 months; lower quartile, 12.3; upper </w:t>
            </w:r>
            <w:proofErr w:type="spellStart"/>
            <w:r w:rsidRPr="006371FF">
              <w:rPr>
                <w:rFonts w:ascii="Calibri" w:eastAsia="Times New Roman" w:hAnsi="Calibri" w:cs="Times New Roman"/>
                <w:sz w:val="11"/>
                <w:szCs w:val="11"/>
                <w:lang w:eastAsia="en-GB"/>
              </w:rPr>
              <w:t>quar</w:t>
            </w:r>
            <w:proofErr w:type="spellEnd"/>
            <w:r w:rsidRPr="006371FF">
              <w:rPr>
                <w:rFonts w:ascii="Calibri" w:eastAsia="Times New Roman" w:hAnsi="Calibri" w:cs="Times New Roman"/>
                <w:sz w:val="11"/>
                <w:szCs w:val="11"/>
                <w:lang w:eastAsia="en-GB"/>
              </w:rPr>
              <w:t>- tile, 57; mean, 36.9; SD, 23.9).</w:t>
            </w:r>
          </w:p>
        </w:tc>
        <w:tc>
          <w:tcPr>
            <w:tcW w:w="304" w:type="pct"/>
            <w:hideMark/>
          </w:tcPr>
          <w:p w14:paraId="68441DA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40</w:t>
            </w:r>
          </w:p>
        </w:tc>
        <w:tc>
          <w:tcPr>
            <w:tcW w:w="403" w:type="pct"/>
            <w:hideMark/>
          </w:tcPr>
          <w:p w14:paraId="183374DB"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r w:rsidRPr="006371FF">
              <w:rPr>
                <w:rFonts w:ascii="Calibri" w:eastAsia="Times New Roman" w:hAnsi="Calibri" w:cs="Times New Roman"/>
                <w:sz w:val="11"/>
                <w:szCs w:val="11"/>
                <w:lang w:eastAsia="en-GB"/>
              </w:rPr>
              <w:t xml:space="preserve"> adapted for encephalitis</w:t>
            </w:r>
          </w:p>
        </w:tc>
        <w:tc>
          <w:tcPr>
            <w:tcW w:w="553" w:type="pct"/>
            <w:hideMark/>
          </w:tcPr>
          <w:p w14:paraId="0916A478"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44B037D5"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375AAE9C"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57E69316" w14:textId="77777777" w:rsidTr="006B06A4">
        <w:trPr>
          <w:trHeight w:val="285"/>
        </w:trPr>
        <w:tc>
          <w:tcPr>
            <w:tcW w:w="667" w:type="pct"/>
            <w:hideMark/>
          </w:tcPr>
          <w:p w14:paraId="13239C8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Status epilepticus associated with acute encephalitis: long-term follow-up of functional and cognitive outcomes in 72 patients</w:t>
            </w:r>
          </w:p>
        </w:tc>
        <w:tc>
          <w:tcPr>
            <w:tcW w:w="563" w:type="pct"/>
            <w:hideMark/>
          </w:tcPr>
          <w:p w14:paraId="58391D0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European Journal of Neurology</w:t>
            </w:r>
          </w:p>
        </w:tc>
        <w:tc>
          <w:tcPr>
            <w:tcW w:w="552" w:type="pct"/>
            <w:hideMark/>
          </w:tcPr>
          <w:p w14:paraId="221C10B4"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Chen, W</w:t>
            </w:r>
          </w:p>
        </w:tc>
        <w:tc>
          <w:tcPr>
            <w:tcW w:w="225" w:type="pct"/>
            <w:hideMark/>
          </w:tcPr>
          <w:p w14:paraId="29B99DD6"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2018</w:t>
            </w:r>
          </w:p>
        </w:tc>
        <w:tc>
          <w:tcPr>
            <w:tcW w:w="334" w:type="pct"/>
            <w:hideMark/>
          </w:tcPr>
          <w:p w14:paraId="50E8E96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48" w:type="pct"/>
            <w:hideMark/>
          </w:tcPr>
          <w:p w14:paraId="124F7D13"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12 months</w:t>
            </w:r>
          </w:p>
        </w:tc>
        <w:tc>
          <w:tcPr>
            <w:tcW w:w="304" w:type="pct"/>
            <w:hideMark/>
          </w:tcPr>
          <w:p w14:paraId="0E7DF528"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72</w:t>
            </w:r>
          </w:p>
        </w:tc>
        <w:tc>
          <w:tcPr>
            <w:tcW w:w="403" w:type="pct"/>
            <w:hideMark/>
          </w:tcPr>
          <w:p w14:paraId="1132BC4D"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r w:rsidRPr="006371FF">
              <w:rPr>
                <w:rFonts w:ascii="Calibri" w:eastAsia="Times New Roman" w:hAnsi="Calibri" w:cs="Times New Roman"/>
                <w:sz w:val="11"/>
                <w:szCs w:val="11"/>
                <w:lang w:eastAsia="en-GB"/>
              </w:rPr>
              <w:t>, ADL</w:t>
            </w:r>
          </w:p>
        </w:tc>
        <w:tc>
          <w:tcPr>
            <w:tcW w:w="553" w:type="pct"/>
            <w:hideMark/>
          </w:tcPr>
          <w:p w14:paraId="626E955C"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Telephone Interview for Cognitive Status (TICS-M)</w:t>
            </w:r>
          </w:p>
        </w:tc>
        <w:tc>
          <w:tcPr>
            <w:tcW w:w="428" w:type="pct"/>
            <w:hideMark/>
          </w:tcPr>
          <w:p w14:paraId="4764DDE3" w14:textId="77777777" w:rsidR="00EF631D" w:rsidRPr="006371FF" w:rsidRDefault="00EF631D" w:rsidP="00FB7916">
            <w:pPr>
              <w:rPr>
                <w:rFonts w:ascii="Calibri" w:eastAsia="Times New Roman" w:hAnsi="Calibri" w:cs="Times New Roman"/>
                <w:sz w:val="11"/>
                <w:szCs w:val="11"/>
                <w:lang w:eastAsia="en-GB"/>
              </w:rPr>
            </w:pPr>
          </w:p>
        </w:tc>
        <w:tc>
          <w:tcPr>
            <w:tcW w:w="623" w:type="pct"/>
            <w:hideMark/>
          </w:tcPr>
          <w:p w14:paraId="03A123C9" w14:textId="77777777" w:rsidR="00EF631D" w:rsidRPr="006371FF" w:rsidRDefault="00EF631D" w:rsidP="00FB7916">
            <w:pPr>
              <w:rPr>
                <w:rFonts w:ascii="Times New Roman" w:eastAsia="Times New Roman" w:hAnsi="Times New Roman" w:cs="Times New Roman"/>
                <w:sz w:val="11"/>
                <w:szCs w:val="11"/>
                <w:lang w:eastAsia="en-GB"/>
              </w:rPr>
            </w:pPr>
          </w:p>
        </w:tc>
      </w:tr>
      <w:tr w:rsidR="00EF631D" w:rsidRPr="00EF631D" w14:paraId="2E00B912" w14:textId="77777777" w:rsidTr="006B06A4">
        <w:trPr>
          <w:trHeight w:val="285"/>
        </w:trPr>
        <w:tc>
          <w:tcPr>
            <w:tcW w:w="667" w:type="pct"/>
            <w:hideMark/>
          </w:tcPr>
          <w:p w14:paraId="43A58E41"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Tocilizumab in Autoimmune Encephalitis Refractory to Rituximab: An Institutional Cohort Study.</w:t>
            </w:r>
          </w:p>
        </w:tc>
        <w:tc>
          <w:tcPr>
            <w:tcW w:w="563" w:type="pct"/>
            <w:hideMark/>
          </w:tcPr>
          <w:p w14:paraId="414F3698"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Neurotherapeutics</w:t>
            </w:r>
          </w:p>
        </w:tc>
        <w:tc>
          <w:tcPr>
            <w:tcW w:w="552" w:type="pct"/>
            <w:hideMark/>
          </w:tcPr>
          <w:p w14:paraId="16EE3D0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Lee, WJ</w:t>
            </w:r>
          </w:p>
        </w:tc>
        <w:tc>
          <w:tcPr>
            <w:tcW w:w="225" w:type="pct"/>
            <w:hideMark/>
          </w:tcPr>
          <w:p w14:paraId="4CA8579D"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2016</w:t>
            </w:r>
          </w:p>
        </w:tc>
        <w:tc>
          <w:tcPr>
            <w:tcW w:w="334" w:type="pct"/>
            <w:hideMark/>
          </w:tcPr>
          <w:p w14:paraId="7135F79A"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 xml:space="preserve">9 Months </w:t>
            </w:r>
          </w:p>
        </w:tc>
        <w:tc>
          <w:tcPr>
            <w:tcW w:w="348" w:type="pct"/>
            <w:hideMark/>
          </w:tcPr>
          <w:p w14:paraId="3E68B96B" w14:textId="77777777" w:rsidR="00EF631D" w:rsidRPr="006371FF" w:rsidRDefault="00EF631D" w:rsidP="00FB7916">
            <w:pPr>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21.1 +/- 9.2 months (minimum 9 months)</w:t>
            </w:r>
          </w:p>
        </w:tc>
        <w:tc>
          <w:tcPr>
            <w:tcW w:w="304" w:type="pct"/>
            <w:hideMark/>
          </w:tcPr>
          <w:p w14:paraId="529E1C0E" w14:textId="77777777" w:rsidR="00EF631D" w:rsidRPr="006371FF" w:rsidRDefault="00EF631D" w:rsidP="00FB7916">
            <w:pPr>
              <w:jc w:val="right"/>
              <w:rPr>
                <w:rFonts w:ascii="Calibri" w:eastAsia="Times New Roman" w:hAnsi="Calibri" w:cs="Times New Roman"/>
                <w:sz w:val="11"/>
                <w:szCs w:val="11"/>
                <w:lang w:eastAsia="en-GB"/>
              </w:rPr>
            </w:pPr>
            <w:r w:rsidRPr="006371FF">
              <w:rPr>
                <w:rFonts w:ascii="Calibri" w:eastAsia="Times New Roman" w:hAnsi="Calibri" w:cs="Times New Roman"/>
                <w:sz w:val="11"/>
                <w:szCs w:val="11"/>
                <w:lang w:eastAsia="en-GB"/>
              </w:rPr>
              <w:t>91</w:t>
            </w:r>
          </w:p>
        </w:tc>
        <w:tc>
          <w:tcPr>
            <w:tcW w:w="403" w:type="pct"/>
            <w:hideMark/>
          </w:tcPr>
          <w:p w14:paraId="16A72B4A" w14:textId="77777777" w:rsidR="00EF631D" w:rsidRPr="006371FF" w:rsidRDefault="00EF631D" w:rsidP="00FB7916">
            <w:pPr>
              <w:rPr>
                <w:rFonts w:ascii="Calibri" w:eastAsia="Times New Roman" w:hAnsi="Calibri" w:cs="Times New Roman"/>
                <w:sz w:val="11"/>
                <w:szCs w:val="11"/>
                <w:lang w:eastAsia="en-GB"/>
              </w:rPr>
            </w:pPr>
            <w:proofErr w:type="spellStart"/>
            <w:r w:rsidRPr="006371FF">
              <w:rPr>
                <w:rFonts w:ascii="Calibri" w:eastAsia="Times New Roman" w:hAnsi="Calibri" w:cs="Times New Roman"/>
                <w:sz w:val="11"/>
                <w:szCs w:val="11"/>
                <w:lang w:eastAsia="en-GB"/>
              </w:rPr>
              <w:t>mRS</w:t>
            </w:r>
            <w:proofErr w:type="spellEnd"/>
          </w:p>
        </w:tc>
        <w:tc>
          <w:tcPr>
            <w:tcW w:w="553" w:type="pct"/>
            <w:hideMark/>
          </w:tcPr>
          <w:p w14:paraId="2634866F" w14:textId="77777777" w:rsidR="00EF631D" w:rsidRPr="006371FF" w:rsidRDefault="00EF631D" w:rsidP="00FB7916">
            <w:pPr>
              <w:rPr>
                <w:rFonts w:ascii="Calibri" w:eastAsia="Times New Roman" w:hAnsi="Calibri" w:cs="Times New Roman"/>
                <w:sz w:val="11"/>
                <w:szCs w:val="11"/>
                <w:lang w:eastAsia="en-GB"/>
              </w:rPr>
            </w:pPr>
          </w:p>
        </w:tc>
        <w:tc>
          <w:tcPr>
            <w:tcW w:w="428" w:type="pct"/>
            <w:hideMark/>
          </w:tcPr>
          <w:p w14:paraId="48160DEA" w14:textId="77777777" w:rsidR="00EF631D" w:rsidRPr="006371FF" w:rsidRDefault="00EF631D" w:rsidP="00FB7916">
            <w:pPr>
              <w:rPr>
                <w:rFonts w:ascii="Times New Roman" w:eastAsia="Times New Roman" w:hAnsi="Times New Roman" w:cs="Times New Roman"/>
                <w:sz w:val="11"/>
                <w:szCs w:val="11"/>
                <w:lang w:eastAsia="en-GB"/>
              </w:rPr>
            </w:pPr>
          </w:p>
        </w:tc>
        <w:tc>
          <w:tcPr>
            <w:tcW w:w="623" w:type="pct"/>
            <w:hideMark/>
          </w:tcPr>
          <w:p w14:paraId="1120AFB0" w14:textId="77777777" w:rsidR="00EF631D" w:rsidRPr="006371FF" w:rsidRDefault="00EF631D" w:rsidP="00FB7916">
            <w:pPr>
              <w:rPr>
                <w:rFonts w:ascii="Times New Roman" w:eastAsia="Times New Roman" w:hAnsi="Times New Roman" w:cs="Times New Roman"/>
                <w:sz w:val="11"/>
                <w:szCs w:val="11"/>
                <w:lang w:eastAsia="en-GB"/>
              </w:rPr>
            </w:pPr>
          </w:p>
        </w:tc>
      </w:tr>
    </w:tbl>
    <w:p w14:paraId="07A93DB0" w14:textId="77777777" w:rsidR="006B06A4" w:rsidRDefault="006B06A4" w:rsidP="006B06A4">
      <w:pPr>
        <w:spacing w:after="0" w:line="240" w:lineRule="auto"/>
        <w:rPr>
          <w:rFonts w:ascii="Calibri" w:eastAsia="Times New Roman" w:hAnsi="Calibri" w:cs="Calibri"/>
          <w:b/>
          <w:bCs/>
          <w:color w:val="000000"/>
          <w:sz w:val="18"/>
          <w:szCs w:val="18"/>
          <w:lang w:eastAsia="en-GB"/>
        </w:rPr>
      </w:pPr>
    </w:p>
    <w:p w14:paraId="00D26520" w14:textId="10DCF4D5" w:rsidR="006B06A4" w:rsidRPr="006B06A4" w:rsidRDefault="006B06A4" w:rsidP="006B06A4">
      <w:pPr>
        <w:spacing w:after="0" w:line="240" w:lineRule="auto"/>
        <w:rPr>
          <w:rFonts w:ascii="Times New Roman" w:eastAsia="Times New Roman" w:hAnsi="Times New Roman" w:cs="Times New Roman"/>
          <w:sz w:val="24"/>
          <w:szCs w:val="24"/>
          <w:lang w:eastAsia="en-GB"/>
        </w:rPr>
      </w:pPr>
      <w:r w:rsidRPr="006B06A4">
        <w:rPr>
          <w:rFonts w:ascii="Calibri" w:eastAsia="Times New Roman" w:hAnsi="Calibri" w:cs="Calibri"/>
          <w:b/>
          <w:bCs/>
          <w:color w:val="000000"/>
          <w:sz w:val="18"/>
          <w:szCs w:val="18"/>
          <w:lang w:eastAsia="en-GB"/>
        </w:rPr>
        <w:t>ABAS</w:t>
      </w:r>
      <w:r w:rsidRPr="006B06A4">
        <w:rPr>
          <w:rFonts w:ascii="Calibri" w:eastAsia="Times New Roman" w:hAnsi="Calibri" w:cs="Calibri"/>
          <w:color w:val="000000"/>
          <w:sz w:val="18"/>
          <w:szCs w:val="18"/>
          <w:lang w:eastAsia="en-GB"/>
        </w:rPr>
        <w:t xml:space="preserve"> – Adaptive Behaviour Assessment System</w:t>
      </w:r>
      <w:r w:rsidRPr="006B06A4">
        <w:rPr>
          <w:rFonts w:ascii="Calibri" w:eastAsia="Times New Roman" w:hAnsi="Calibri" w:cs="Calibri"/>
          <w:b/>
          <w:bCs/>
          <w:color w:val="000000"/>
          <w:sz w:val="18"/>
          <w:szCs w:val="18"/>
          <w:lang w:eastAsia="en-GB"/>
        </w:rPr>
        <w:t>, ACE-III</w:t>
      </w:r>
      <w:r w:rsidRPr="006B06A4">
        <w:rPr>
          <w:rFonts w:ascii="Calibri" w:eastAsia="Times New Roman" w:hAnsi="Calibri" w:cs="Calibri"/>
          <w:color w:val="000000"/>
          <w:sz w:val="18"/>
          <w:szCs w:val="18"/>
          <w:lang w:eastAsia="en-GB"/>
        </w:rPr>
        <w:t xml:space="preserve"> - </w:t>
      </w:r>
      <w:proofErr w:type="spellStart"/>
      <w:r w:rsidRPr="006B06A4">
        <w:rPr>
          <w:rFonts w:ascii="Calibri" w:eastAsia="Times New Roman" w:hAnsi="Calibri" w:cs="Calibri"/>
          <w:color w:val="000000"/>
          <w:sz w:val="18"/>
          <w:szCs w:val="18"/>
          <w:lang w:eastAsia="en-GB"/>
        </w:rPr>
        <w:t>addenbrookes</w:t>
      </w:r>
      <w:proofErr w:type="spellEnd"/>
      <w:r w:rsidRPr="006B06A4">
        <w:rPr>
          <w:rFonts w:ascii="Calibri" w:eastAsia="Times New Roman" w:hAnsi="Calibri" w:cs="Calibri"/>
          <w:color w:val="000000"/>
          <w:sz w:val="18"/>
          <w:szCs w:val="18"/>
          <w:lang w:eastAsia="en-GB"/>
        </w:rPr>
        <w:t xml:space="preserve"> cognitive assessment, </w:t>
      </w:r>
      <w:r w:rsidRPr="006B06A4">
        <w:rPr>
          <w:rFonts w:ascii="Calibri" w:eastAsia="Times New Roman" w:hAnsi="Calibri" w:cs="Calibri"/>
          <w:b/>
          <w:bCs/>
          <w:color w:val="000000"/>
          <w:sz w:val="18"/>
          <w:szCs w:val="18"/>
          <w:lang w:eastAsia="en-GB"/>
        </w:rPr>
        <w:t>ADL</w:t>
      </w:r>
      <w:r w:rsidRPr="006B06A4">
        <w:rPr>
          <w:rFonts w:ascii="Calibri" w:eastAsia="Times New Roman" w:hAnsi="Calibri" w:cs="Calibri"/>
          <w:color w:val="000000"/>
          <w:sz w:val="18"/>
          <w:szCs w:val="18"/>
          <w:lang w:eastAsia="en-GB"/>
        </w:rPr>
        <w:t xml:space="preserve"> – Activities of Daily Living</w:t>
      </w:r>
      <w:r w:rsidRPr="006B06A4">
        <w:rPr>
          <w:rFonts w:ascii="Calibri" w:eastAsia="Times New Roman" w:hAnsi="Calibri" w:cs="Calibri"/>
          <w:b/>
          <w:bCs/>
          <w:color w:val="44546A"/>
          <w:sz w:val="18"/>
          <w:szCs w:val="18"/>
          <w:lang w:eastAsia="en-GB"/>
        </w:rPr>
        <w:t xml:space="preserve">, </w:t>
      </w:r>
      <w:r w:rsidRPr="006B06A4">
        <w:rPr>
          <w:rFonts w:ascii="Calibri" w:eastAsia="Times New Roman" w:hAnsi="Calibri" w:cs="Calibri"/>
          <w:b/>
          <w:bCs/>
          <w:color w:val="000000"/>
          <w:sz w:val="18"/>
          <w:szCs w:val="18"/>
          <w:lang w:eastAsia="en-GB"/>
        </w:rPr>
        <w:t xml:space="preserve">BAI </w:t>
      </w:r>
      <w:r w:rsidRPr="006B06A4">
        <w:rPr>
          <w:rFonts w:ascii="Calibri" w:eastAsia="Times New Roman" w:hAnsi="Calibri" w:cs="Calibri"/>
          <w:color w:val="000000"/>
          <w:sz w:val="18"/>
          <w:szCs w:val="18"/>
          <w:lang w:eastAsia="en-GB"/>
        </w:rPr>
        <w:t xml:space="preserve">– Beck Anxiety Inventory, </w:t>
      </w:r>
      <w:r w:rsidRPr="006B06A4">
        <w:rPr>
          <w:rFonts w:ascii="Calibri" w:eastAsia="Times New Roman" w:hAnsi="Calibri" w:cs="Calibri"/>
          <w:b/>
          <w:bCs/>
          <w:color w:val="000000"/>
          <w:sz w:val="18"/>
          <w:szCs w:val="18"/>
          <w:lang w:eastAsia="en-GB"/>
        </w:rPr>
        <w:t>BDI</w:t>
      </w:r>
      <w:r w:rsidRPr="006B06A4">
        <w:rPr>
          <w:rFonts w:ascii="Calibri" w:eastAsia="Times New Roman" w:hAnsi="Calibri" w:cs="Calibri"/>
          <w:color w:val="000000"/>
          <w:sz w:val="18"/>
          <w:szCs w:val="18"/>
          <w:lang w:eastAsia="en-GB"/>
        </w:rPr>
        <w:t xml:space="preserve"> – Beck Depression Inventory, </w:t>
      </w:r>
      <w:r w:rsidRPr="006B06A4">
        <w:rPr>
          <w:rFonts w:ascii="Calibri" w:eastAsia="Times New Roman" w:hAnsi="Calibri" w:cs="Calibri"/>
          <w:b/>
          <w:bCs/>
          <w:color w:val="000000"/>
          <w:sz w:val="18"/>
          <w:szCs w:val="18"/>
          <w:lang w:eastAsia="en-GB"/>
        </w:rPr>
        <w:t>BSID</w:t>
      </w:r>
      <w:r w:rsidRPr="006B06A4">
        <w:rPr>
          <w:rFonts w:ascii="Calibri" w:eastAsia="Times New Roman" w:hAnsi="Calibri" w:cs="Calibri"/>
          <w:color w:val="000000"/>
          <w:sz w:val="18"/>
          <w:szCs w:val="18"/>
          <w:lang w:eastAsia="en-GB"/>
        </w:rPr>
        <w:t xml:space="preserve"> - Bayley Scales for Infant Development, </w:t>
      </w:r>
      <w:r w:rsidRPr="006B06A4">
        <w:rPr>
          <w:rFonts w:ascii="Calibri" w:eastAsia="Times New Roman" w:hAnsi="Calibri" w:cs="Calibri"/>
          <w:b/>
          <w:bCs/>
          <w:color w:val="000000"/>
          <w:sz w:val="18"/>
          <w:szCs w:val="18"/>
          <w:lang w:eastAsia="en-GB"/>
        </w:rPr>
        <w:t>EQ-5D</w:t>
      </w:r>
      <w:r w:rsidRPr="006B06A4">
        <w:rPr>
          <w:rFonts w:ascii="Calibri" w:eastAsia="Times New Roman" w:hAnsi="Calibri" w:cs="Calibri"/>
          <w:color w:val="000000"/>
          <w:sz w:val="18"/>
          <w:szCs w:val="18"/>
          <w:lang w:eastAsia="en-GB"/>
        </w:rPr>
        <w:t xml:space="preserve"> </w:t>
      </w:r>
      <w:r w:rsidRPr="006B06A4">
        <w:rPr>
          <w:rFonts w:ascii="Calibri" w:eastAsia="Times New Roman" w:hAnsi="Calibri" w:cs="Calibri"/>
          <w:color w:val="44546A"/>
          <w:sz w:val="18"/>
          <w:szCs w:val="18"/>
          <w:lang w:eastAsia="en-GB"/>
        </w:rPr>
        <w:t xml:space="preserve">- </w:t>
      </w:r>
      <w:r w:rsidRPr="006B06A4">
        <w:rPr>
          <w:rFonts w:ascii="Calibri" w:eastAsia="Times New Roman" w:hAnsi="Calibri" w:cs="Calibri"/>
          <w:color w:val="000000"/>
          <w:sz w:val="18"/>
          <w:szCs w:val="18"/>
          <w:lang w:eastAsia="en-GB"/>
        </w:rPr>
        <w:t xml:space="preserve">European 5-deimentional health scale, </w:t>
      </w:r>
      <w:r w:rsidRPr="006B06A4">
        <w:rPr>
          <w:rFonts w:ascii="Calibri" w:eastAsia="Times New Roman" w:hAnsi="Calibri" w:cs="Calibri"/>
          <w:b/>
          <w:bCs/>
          <w:color w:val="000000"/>
          <w:sz w:val="18"/>
          <w:szCs w:val="18"/>
          <w:lang w:eastAsia="en-GB"/>
        </w:rPr>
        <w:t>EDSS</w:t>
      </w:r>
      <w:r w:rsidRPr="006B06A4">
        <w:rPr>
          <w:rFonts w:ascii="Calibri" w:eastAsia="Times New Roman" w:hAnsi="Calibri" w:cs="Calibri"/>
          <w:color w:val="000000"/>
          <w:sz w:val="18"/>
          <w:szCs w:val="18"/>
          <w:lang w:eastAsia="en-GB"/>
        </w:rPr>
        <w:t xml:space="preserve"> - Expanded Disability Status Scale</w:t>
      </w:r>
      <w:r w:rsidRPr="006B06A4">
        <w:rPr>
          <w:rFonts w:ascii="Calibri" w:eastAsia="Times New Roman" w:hAnsi="Calibri" w:cs="Calibri"/>
          <w:b/>
          <w:bCs/>
          <w:color w:val="44546A"/>
          <w:sz w:val="18"/>
          <w:szCs w:val="18"/>
          <w:lang w:eastAsia="en-GB"/>
        </w:rPr>
        <w:t xml:space="preserve">, </w:t>
      </w:r>
      <w:r w:rsidRPr="006B06A4">
        <w:rPr>
          <w:rFonts w:ascii="Calibri" w:eastAsia="Times New Roman" w:hAnsi="Calibri" w:cs="Calibri"/>
          <w:b/>
          <w:bCs/>
          <w:color w:val="000000"/>
          <w:sz w:val="18"/>
          <w:szCs w:val="18"/>
          <w:lang w:eastAsia="en-GB"/>
        </w:rPr>
        <w:t>GMFCS</w:t>
      </w:r>
      <w:r w:rsidRPr="006B06A4">
        <w:rPr>
          <w:rFonts w:ascii="Calibri" w:eastAsia="Times New Roman" w:hAnsi="Calibri" w:cs="Calibri"/>
          <w:color w:val="000000"/>
          <w:sz w:val="18"/>
          <w:szCs w:val="18"/>
          <w:lang w:eastAsia="en-GB"/>
        </w:rPr>
        <w:t xml:space="preserve"> - Gross motor function classification system, </w:t>
      </w:r>
      <w:r w:rsidRPr="006B06A4">
        <w:rPr>
          <w:rFonts w:ascii="Calibri" w:eastAsia="Times New Roman" w:hAnsi="Calibri" w:cs="Calibri"/>
          <w:b/>
          <w:bCs/>
          <w:color w:val="000000"/>
          <w:sz w:val="18"/>
          <w:szCs w:val="18"/>
          <w:lang w:eastAsia="en-GB"/>
        </w:rPr>
        <w:t xml:space="preserve">GOS </w:t>
      </w:r>
      <w:r w:rsidRPr="006B06A4">
        <w:rPr>
          <w:rFonts w:ascii="Calibri" w:eastAsia="Times New Roman" w:hAnsi="Calibri" w:cs="Calibri"/>
          <w:color w:val="000000"/>
          <w:sz w:val="18"/>
          <w:szCs w:val="18"/>
          <w:lang w:eastAsia="en-GB"/>
        </w:rPr>
        <w:t xml:space="preserve">– Glasgow Outcome Scale, </w:t>
      </w:r>
      <w:r w:rsidRPr="006B06A4">
        <w:rPr>
          <w:rFonts w:ascii="Calibri" w:eastAsia="Times New Roman" w:hAnsi="Calibri" w:cs="Calibri"/>
          <w:b/>
          <w:bCs/>
          <w:color w:val="000000"/>
          <w:sz w:val="18"/>
          <w:szCs w:val="18"/>
          <w:lang w:eastAsia="en-GB"/>
        </w:rPr>
        <w:t>GOS-E</w:t>
      </w:r>
      <w:r w:rsidRPr="006B06A4">
        <w:rPr>
          <w:rFonts w:ascii="Calibri" w:eastAsia="Times New Roman" w:hAnsi="Calibri" w:cs="Calibri"/>
          <w:color w:val="000000"/>
          <w:sz w:val="18"/>
          <w:szCs w:val="18"/>
          <w:lang w:eastAsia="en-GB"/>
        </w:rPr>
        <w:t xml:space="preserve"> - Glasgow Outcome Scale Extended, </w:t>
      </w:r>
      <w:r w:rsidRPr="006B06A4">
        <w:rPr>
          <w:rFonts w:ascii="Calibri" w:eastAsia="Times New Roman" w:hAnsi="Calibri" w:cs="Calibri"/>
          <w:b/>
          <w:bCs/>
          <w:color w:val="000000"/>
          <w:sz w:val="18"/>
          <w:szCs w:val="18"/>
          <w:lang w:eastAsia="en-GB"/>
        </w:rPr>
        <w:t>HAWIK</w:t>
      </w:r>
      <w:r w:rsidRPr="006B06A4">
        <w:rPr>
          <w:rFonts w:ascii="Calibri" w:eastAsia="Times New Roman" w:hAnsi="Calibri" w:cs="Calibri"/>
          <w:color w:val="000000"/>
          <w:sz w:val="18"/>
          <w:szCs w:val="18"/>
          <w:lang w:eastAsia="en-GB"/>
        </w:rPr>
        <w:t xml:space="preserve"> - Hamburg Wechsler Intelligence Tests for Children, </w:t>
      </w:r>
      <w:r w:rsidRPr="006B06A4">
        <w:rPr>
          <w:rFonts w:ascii="Calibri" w:eastAsia="Times New Roman" w:hAnsi="Calibri" w:cs="Calibri"/>
          <w:b/>
          <w:bCs/>
          <w:color w:val="000000"/>
          <w:sz w:val="18"/>
          <w:szCs w:val="18"/>
          <w:lang w:eastAsia="en-GB"/>
        </w:rPr>
        <w:t>HDRS</w:t>
      </w:r>
      <w:r w:rsidRPr="006B06A4">
        <w:rPr>
          <w:rFonts w:ascii="Calibri" w:eastAsia="Times New Roman" w:hAnsi="Calibri" w:cs="Calibri"/>
          <w:color w:val="000000"/>
          <w:sz w:val="18"/>
          <w:szCs w:val="18"/>
          <w:lang w:eastAsia="en-GB"/>
        </w:rPr>
        <w:t xml:space="preserve"> - Hamilton Depression Rating Scale, </w:t>
      </w:r>
      <w:r w:rsidRPr="006B06A4">
        <w:rPr>
          <w:rFonts w:ascii="Calibri" w:eastAsia="Times New Roman" w:hAnsi="Calibri" w:cs="Calibri"/>
          <w:b/>
          <w:bCs/>
          <w:color w:val="000000"/>
          <w:sz w:val="18"/>
          <w:szCs w:val="18"/>
          <w:lang w:eastAsia="en-GB"/>
        </w:rPr>
        <w:t>HOWIVA</w:t>
      </w:r>
      <w:r w:rsidRPr="006B06A4">
        <w:rPr>
          <w:rFonts w:ascii="Calibri" w:eastAsia="Times New Roman" w:hAnsi="Calibri" w:cs="Calibri"/>
          <w:color w:val="000000"/>
          <w:sz w:val="18"/>
          <w:szCs w:val="18"/>
          <w:lang w:eastAsia="en-GB"/>
        </w:rPr>
        <w:t xml:space="preserve"> - Hannover–Wechsler Intelligence Scale for Preschool Children, </w:t>
      </w:r>
      <w:r w:rsidRPr="006B06A4">
        <w:rPr>
          <w:rFonts w:ascii="Calibri" w:eastAsia="Times New Roman" w:hAnsi="Calibri" w:cs="Calibri"/>
          <w:b/>
          <w:bCs/>
          <w:color w:val="000000"/>
          <w:sz w:val="18"/>
          <w:szCs w:val="18"/>
          <w:lang w:eastAsia="en-GB"/>
        </w:rPr>
        <w:t>IQCODE</w:t>
      </w:r>
      <w:r w:rsidRPr="006B06A4">
        <w:rPr>
          <w:rFonts w:ascii="Calibri" w:eastAsia="Times New Roman" w:hAnsi="Calibri" w:cs="Calibri"/>
          <w:color w:val="000000"/>
          <w:sz w:val="18"/>
          <w:szCs w:val="18"/>
          <w:lang w:eastAsia="en-GB"/>
        </w:rPr>
        <w:t xml:space="preserve"> - Informant questionnaire on cognitive decline in the elderly, , </w:t>
      </w:r>
      <w:r w:rsidRPr="006B06A4">
        <w:rPr>
          <w:rFonts w:ascii="Calibri" w:eastAsia="Times New Roman" w:hAnsi="Calibri" w:cs="Calibri"/>
          <w:b/>
          <w:bCs/>
          <w:color w:val="000000"/>
          <w:sz w:val="18"/>
          <w:szCs w:val="18"/>
          <w:lang w:eastAsia="en-GB"/>
        </w:rPr>
        <w:t>K-ABC</w:t>
      </w:r>
      <w:r w:rsidRPr="006B06A4">
        <w:rPr>
          <w:rFonts w:ascii="Calibri" w:eastAsia="Times New Roman" w:hAnsi="Calibri" w:cs="Calibri"/>
          <w:color w:val="000000"/>
          <w:sz w:val="18"/>
          <w:szCs w:val="18"/>
          <w:lang w:eastAsia="en-GB"/>
        </w:rPr>
        <w:t xml:space="preserve"> - Kaufman Assessment Battery for Children, </w:t>
      </w:r>
      <w:proofErr w:type="spellStart"/>
      <w:r w:rsidRPr="006B06A4">
        <w:rPr>
          <w:rFonts w:ascii="Calibri" w:eastAsia="Times New Roman" w:hAnsi="Calibri" w:cs="Calibri"/>
          <w:b/>
          <w:bCs/>
          <w:color w:val="000000"/>
          <w:sz w:val="18"/>
          <w:szCs w:val="18"/>
          <w:lang w:eastAsia="en-GB"/>
        </w:rPr>
        <w:t>KiTAP</w:t>
      </w:r>
      <w:proofErr w:type="spellEnd"/>
      <w:r w:rsidRPr="006B06A4">
        <w:rPr>
          <w:rFonts w:ascii="Calibri" w:eastAsia="Times New Roman" w:hAnsi="Calibri" w:cs="Calibri"/>
          <w:b/>
          <w:bCs/>
          <w:color w:val="000000"/>
          <w:sz w:val="18"/>
          <w:szCs w:val="18"/>
          <w:lang w:eastAsia="en-GB"/>
        </w:rPr>
        <w:t xml:space="preserve"> </w:t>
      </w:r>
      <w:r w:rsidRPr="006B06A4">
        <w:rPr>
          <w:rFonts w:ascii="Calibri" w:eastAsia="Times New Roman" w:hAnsi="Calibri" w:cs="Calibri"/>
          <w:color w:val="000000"/>
          <w:sz w:val="18"/>
          <w:szCs w:val="18"/>
          <w:lang w:eastAsia="en-GB"/>
        </w:rPr>
        <w:t xml:space="preserve">- Test of Attentional Performance for Children, </w:t>
      </w:r>
      <w:r w:rsidRPr="006B06A4">
        <w:rPr>
          <w:rFonts w:ascii="Calibri" w:eastAsia="Times New Roman" w:hAnsi="Calibri" w:cs="Calibri"/>
          <w:b/>
          <w:bCs/>
          <w:color w:val="000000"/>
          <w:sz w:val="18"/>
          <w:szCs w:val="18"/>
          <w:lang w:eastAsia="en-GB"/>
        </w:rPr>
        <w:t>KOPKIJ</w:t>
      </w:r>
      <w:r w:rsidRPr="006B06A4">
        <w:rPr>
          <w:rFonts w:ascii="Calibri" w:eastAsia="Times New Roman" w:hAnsi="Calibri" w:cs="Calibri"/>
          <w:color w:val="000000"/>
          <w:sz w:val="18"/>
          <w:szCs w:val="18"/>
          <w:lang w:eastAsia="en-GB"/>
        </w:rPr>
        <w:t xml:space="preserve"> - </w:t>
      </w:r>
      <w:proofErr w:type="spellStart"/>
      <w:r w:rsidRPr="006B06A4">
        <w:rPr>
          <w:rFonts w:ascii="Calibri" w:eastAsia="Times New Roman" w:hAnsi="Calibri" w:cs="Calibri"/>
          <w:color w:val="000000"/>
          <w:sz w:val="18"/>
          <w:szCs w:val="18"/>
          <w:lang w:eastAsia="en-GB"/>
        </w:rPr>
        <w:t>kognitive</w:t>
      </w:r>
      <w:proofErr w:type="spellEnd"/>
      <w:r w:rsidRPr="006B06A4">
        <w:rPr>
          <w:rFonts w:ascii="Calibri" w:eastAsia="Times New Roman" w:hAnsi="Calibri" w:cs="Calibri"/>
          <w:color w:val="000000"/>
          <w:sz w:val="18"/>
          <w:szCs w:val="18"/>
          <w:lang w:eastAsia="en-GB"/>
        </w:rPr>
        <w:t xml:space="preserve"> </w:t>
      </w:r>
      <w:proofErr w:type="spellStart"/>
      <w:r w:rsidRPr="006B06A4">
        <w:rPr>
          <w:rFonts w:ascii="Calibri" w:eastAsia="Times New Roman" w:hAnsi="Calibri" w:cs="Calibri"/>
          <w:color w:val="000000"/>
          <w:sz w:val="18"/>
          <w:szCs w:val="18"/>
          <w:lang w:eastAsia="en-GB"/>
        </w:rPr>
        <w:t>probleme</w:t>
      </w:r>
      <w:proofErr w:type="spellEnd"/>
      <w:r w:rsidRPr="006B06A4">
        <w:rPr>
          <w:rFonts w:ascii="Calibri" w:eastAsia="Times New Roman" w:hAnsi="Calibri" w:cs="Calibri"/>
          <w:color w:val="000000"/>
          <w:sz w:val="18"/>
          <w:szCs w:val="18"/>
          <w:lang w:eastAsia="en-GB"/>
        </w:rPr>
        <w:t xml:space="preserve"> </w:t>
      </w:r>
      <w:proofErr w:type="spellStart"/>
      <w:r w:rsidRPr="006B06A4">
        <w:rPr>
          <w:rFonts w:ascii="Calibri" w:eastAsia="Times New Roman" w:hAnsi="Calibri" w:cs="Calibri"/>
          <w:color w:val="000000"/>
          <w:sz w:val="18"/>
          <w:szCs w:val="18"/>
          <w:lang w:eastAsia="en-GB"/>
        </w:rPr>
        <w:t>bei</w:t>
      </w:r>
      <w:proofErr w:type="spellEnd"/>
      <w:r w:rsidRPr="006B06A4">
        <w:rPr>
          <w:rFonts w:ascii="Calibri" w:eastAsia="Times New Roman" w:hAnsi="Calibri" w:cs="Calibri"/>
          <w:color w:val="000000"/>
          <w:sz w:val="18"/>
          <w:szCs w:val="18"/>
          <w:lang w:eastAsia="en-GB"/>
        </w:rPr>
        <w:t xml:space="preserve"> </w:t>
      </w:r>
      <w:proofErr w:type="spellStart"/>
      <w:r w:rsidRPr="006B06A4">
        <w:rPr>
          <w:rFonts w:ascii="Calibri" w:eastAsia="Times New Roman" w:hAnsi="Calibri" w:cs="Calibri"/>
          <w:color w:val="000000"/>
          <w:sz w:val="18"/>
          <w:szCs w:val="18"/>
          <w:lang w:eastAsia="en-GB"/>
        </w:rPr>
        <w:t>Kindren</w:t>
      </w:r>
      <w:proofErr w:type="spellEnd"/>
      <w:r w:rsidRPr="006B06A4">
        <w:rPr>
          <w:rFonts w:ascii="Calibri" w:eastAsia="Times New Roman" w:hAnsi="Calibri" w:cs="Calibri"/>
          <w:color w:val="000000"/>
          <w:sz w:val="18"/>
          <w:szCs w:val="18"/>
          <w:lang w:eastAsia="en-GB"/>
        </w:rPr>
        <w:t xml:space="preserve"> und </w:t>
      </w:r>
      <w:proofErr w:type="spellStart"/>
      <w:r w:rsidRPr="006B06A4">
        <w:rPr>
          <w:rFonts w:ascii="Calibri" w:eastAsia="Times New Roman" w:hAnsi="Calibri" w:cs="Calibri"/>
          <w:color w:val="000000"/>
          <w:sz w:val="18"/>
          <w:szCs w:val="18"/>
          <w:lang w:eastAsia="en-GB"/>
        </w:rPr>
        <w:t>Jegendlichen</w:t>
      </w:r>
      <w:proofErr w:type="spellEnd"/>
      <w:r w:rsidRPr="006B06A4">
        <w:rPr>
          <w:rFonts w:ascii="Calibri" w:eastAsia="Times New Roman" w:hAnsi="Calibri" w:cs="Calibri"/>
          <w:color w:val="000000"/>
          <w:sz w:val="18"/>
          <w:szCs w:val="18"/>
          <w:lang w:eastAsia="en-GB"/>
        </w:rPr>
        <w:t>,</w:t>
      </w:r>
      <w:r w:rsidRPr="006B06A4">
        <w:rPr>
          <w:rFonts w:ascii="Calibri" w:eastAsia="Times New Roman" w:hAnsi="Calibri" w:cs="Calibri"/>
          <w:b/>
          <w:bCs/>
          <w:color w:val="000000"/>
          <w:sz w:val="18"/>
          <w:szCs w:val="18"/>
          <w:lang w:eastAsia="en-GB"/>
        </w:rPr>
        <w:t xml:space="preserve"> LOS</w:t>
      </w:r>
      <w:r w:rsidRPr="006B06A4">
        <w:rPr>
          <w:rFonts w:ascii="Calibri" w:eastAsia="Times New Roman" w:hAnsi="Calibri" w:cs="Calibri"/>
          <w:color w:val="000000"/>
          <w:sz w:val="18"/>
          <w:szCs w:val="18"/>
          <w:lang w:eastAsia="en-GB"/>
        </w:rPr>
        <w:t xml:space="preserve"> - Liverpool outcome score,</w:t>
      </w:r>
      <w:r w:rsidRPr="006B06A4">
        <w:rPr>
          <w:rFonts w:ascii="Calibri" w:eastAsia="Times New Roman" w:hAnsi="Calibri" w:cs="Calibri"/>
          <w:b/>
          <w:bCs/>
          <w:color w:val="000000"/>
          <w:sz w:val="18"/>
          <w:szCs w:val="18"/>
          <w:lang w:eastAsia="en-GB"/>
        </w:rPr>
        <w:t xml:space="preserve"> MMSE</w:t>
      </w:r>
      <w:r w:rsidRPr="006B06A4">
        <w:rPr>
          <w:rFonts w:ascii="Calibri" w:eastAsia="Times New Roman" w:hAnsi="Calibri" w:cs="Calibri"/>
          <w:color w:val="000000"/>
          <w:sz w:val="18"/>
          <w:szCs w:val="18"/>
          <w:lang w:eastAsia="en-GB"/>
        </w:rPr>
        <w:t xml:space="preserve"> – Mini Mental State Examination, </w:t>
      </w:r>
      <w:r w:rsidRPr="006B06A4">
        <w:rPr>
          <w:rFonts w:ascii="Calibri" w:eastAsia="Times New Roman" w:hAnsi="Calibri" w:cs="Calibri"/>
          <w:b/>
          <w:bCs/>
          <w:color w:val="000000"/>
          <w:sz w:val="18"/>
          <w:szCs w:val="18"/>
          <w:lang w:eastAsia="en-GB"/>
        </w:rPr>
        <w:t>MOCA</w:t>
      </w:r>
      <w:r w:rsidRPr="006B06A4">
        <w:rPr>
          <w:rFonts w:ascii="Calibri" w:eastAsia="Times New Roman" w:hAnsi="Calibri" w:cs="Calibri"/>
          <w:color w:val="000000"/>
          <w:sz w:val="18"/>
          <w:szCs w:val="18"/>
          <w:lang w:eastAsia="en-GB"/>
        </w:rPr>
        <w:t xml:space="preserve"> – Montreal Cognitive Assessment, </w:t>
      </w:r>
      <w:proofErr w:type="spellStart"/>
      <w:r w:rsidRPr="006B06A4">
        <w:rPr>
          <w:rFonts w:ascii="Calibri" w:eastAsia="Times New Roman" w:hAnsi="Calibri" w:cs="Calibri"/>
          <w:b/>
          <w:bCs/>
          <w:color w:val="000000"/>
          <w:sz w:val="18"/>
          <w:szCs w:val="18"/>
          <w:lang w:eastAsia="en-GB"/>
        </w:rPr>
        <w:t>mRS</w:t>
      </w:r>
      <w:proofErr w:type="spellEnd"/>
      <w:r w:rsidRPr="006B06A4">
        <w:rPr>
          <w:rFonts w:ascii="Calibri" w:eastAsia="Times New Roman" w:hAnsi="Calibri" w:cs="Calibri"/>
          <w:color w:val="000000"/>
          <w:sz w:val="18"/>
          <w:szCs w:val="18"/>
          <w:lang w:eastAsia="en-GB"/>
        </w:rPr>
        <w:t xml:space="preserve"> – Modified Ranking Scale</w:t>
      </w:r>
      <w:r w:rsidRPr="006B06A4">
        <w:rPr>
          <w:rFonts w:ascii="Calibri" w:eastAsia="Times New Roman" w:hAnsi="Calibri" w:cs="Calibri"/>
          <w:color w:val="44546A"/>
          <w:sz w:val="18"/>
          <w:szCs w:val="18"/>
          <w:lang w:eastAsia="en-GB"/>
        </w:rPr>
        <w:t xml:space="preserve">, </w:t>
      </w:r>
      <w:r w:rsidRPr="006B06A4">
        <w:rPr>
          <w:rFonts w:ascii="Calibri" w:eastAsia="Times New Roman" w:hAnsi="Calibri" w:cs="Calibri"/>
          <w:b/>
          <w:bCs/>
          <w:color w:val="000000"/>
          <w:sz w:val="18"/>
          <w:szCs w:val="18"/>
          <w:lang w:eastAsia="en-GB"/>
        </w:rPr>
        <w:t xml:space="preserve">NAB </w:t>
      </w:r>
      <w:r w:rsidRPr="006B06A4">
        <w:rPr>
          <w:rFonts w:ascii="Calibri" w:eastAsia="Times New Roman" w:hAnsi="Calibri" w:cs="Calibri"/>
          <w:color w:val="000000"/>
          <w:sz w:val="18"/>
          <w:szCs w:val="18"/>
          <w:lang w:eastAsia="en-GB"/>
        </w:rPr>
        <w:t>– Neuropsychological Assessment Battery</w:t>
      </w:r>
      <w:r w:rsidRPr="006B06A4">
        <w:rPr>
          <w:rFonts w:ascii="Calibri" w:eastAsia="Times New Roman" w:hAnsi="Calibri" w:cs="Calibri"/>
          <w:b/>
          <w:bCs/>
          <w:color w:val="000000"/>
          <w:sz w:val="18"/>
          <w:szCs w:val="18"/>
          <w:lang w:eastAsia="en-GB"/>
        </w:rPr>
        <w:t xml:space="preserve"> NHS3</w:t>
      </w:r>
      <w:r w:rsidRPr="006B06A4">
        <w:rPr>
          <w:rFonts w:ascii="Calibri" w:eastAsia="Times New Roman" w:hAnsi="Calibri" w:cs="Calibri"/>
          <w:color w:val="000000"/>
          <w:sz w:val="18"/>
          <w:szCs w:val="18"/>
          <w:lang w:eastAsia="en-GB"/>
        </w:rPr>
        <w:t xml:space="preserve"> - </w:t>
      </w:r>
      <w:r w:rsidRPr="006B06A4">
        <w:rPr>
          <w:rFonts w:ascii="Calibri" w:eastAsia="Times New Roman" w:hAnsi="Calibri" w:cs="Calibri"/>
          <w:color w:val="000000"/>
          <w:sz w:val="18"/>
          <w:szCs w:val="18"/>
          <w:lang w:eastAsia="en-GB"/>
        </w:rPr>
        <w:lastRenderedPageBreak/>
        <w:t xml:space="preserve">National Hospital Seizure Severity Scale, </w:t>
      </w:r>
      <w:proofErr w:type="spellStart"/>
      <w:r w:rsidRPr="006B06A4">
        <w:rPr>
          <w:rFonts w:ascii="Calibri" w:eastAsia="Times New Roman" w:hAnsi="Calibri" w:cs="Calibri"/>
          <w:b/>
          <w:bCs/>
          <w:color w:val="000000"/>
          <w:sz w:val="18"/>
          <w:szCs w:val="18"/>
          <w:lang w:eastAsia="en-GB"/>
        </w:rPr>
        <w:t>PedsQL</w:t>
      </w:r>
      <w:proofErr w:type="spellEnd"/>
      <w:r w:rsidRPr="006B06A4">
        <w:rPr>
          <w:rFonts w:ascii="Calibri" w:eastAsia="Times New Roman" w:hAnsi="Calibri" w:cs="Calibri"/>
          <w:color w:val="000000"/>
          <w:sz w:val="18"/>
          <w:szCs w:val="18"/>
          <w:lang w:eastAsia="en-GB"/>
        </w:rPr>
        <w:t xml:space="preserve"> - </w:t>
      </w:r>
      <w:proofErr w:type="spellStart"/>
      <w:r w:rsidRPr="006B06A4">
        <w:rPr>
          <w:rFonts w:ascii="Calibri" w:eastAsia="Times New Roman" w:hAnsi="Calibri" w:cs="Calibri"/>
          <w:color w:val="000000"/>
          <w:sz w:val="18"/>
          <w:szCs w:val="18"/>
          <w:lang w:eastAsia="en-GB"/>
        </w:rPr>
        <w:t>Pediatric</w:t>
      </w:r>
      <w:proofErr w:type="spellEnd"/>
      <w:r w:rsidRPr="006B06A4">
        <w:rPr>
          <w:rFonts w:ascii="Calibri" w:eastAsia="Times New Roman" w:hAnsi="Calibri" w:cs="Calibri"/>
          <w:color w:val="000000"/>
          <w:sz w:val="18"/>
          <w:szCs w:val="18"/>
          <w:lang w:eastAsia="en-GB"/>
        </w:rPr>
        <w:t xml:space="preserve"> Quality of Life Inventory, </w:t>
      </w:r>
      <w:r w:rsidRPr="006B06A4">
        <w:rPr>
          <w:rFonts w:ascii="Calibri" w:eastAsia="Times New Roman" w:hAnsi="Calibri" w:cs="Calibri"/>
          <w:b/>
          <w:bCs/>
          <w:color w:val="000000"/>
          <w:sz w:val="18"/>
          <w:szCs w:val="18"/>
          <w:lang w:eastAsia="en-GB"/>
        </w:rPr>
        <w:t>SDQ</w:t>
      </w:r>
      <w:r w:rsidRPr="006B06A4">
        <w:rPr>
          <w:rFonts w:ascii="Calibri" w:eastAsia="Times New Roman" w:hAnsi="Calibri" w:cs="Calibri"/>
          <w:color w:val="000000"/>
          <w:sz w:val="18"/>
          <w:szCs w:val="18"/>
          <w:lang w:eastAsia="en-GB"/>
        </w:rPr>
        <w:t xml:space="preserve"> - strength and difficulties questionnaire, </w:t>
      </w:r>
      <w:r w:rsidRPr="006B06A4">
        <w:rPr>
          <w:rFonts w:ascii="Calibri" w:eastAsia="Times New Roman" w:hAnsi="Calibri" w:cs="Calibri"/>
          <w:b/>
          <w:bCs/>
          <w:color w:val="000000"/>
          <w:sz w:val="18"/>
          <w:szCs w:val="18"/>
          <w:lang w:eastAsia="en-GB"/>
        </w:rPr>
        <w:t xml:space="preserve">SF-12/36 </w:t>
      </w:r>
      <w:r w:rsidRPr="006B06A4">
        <w:rPr>
          <w:rFonts w:ascii="Calibri" w:eastAsia="Times New Roman" w:hAnsi="Calibri" w:cs="Calibri"/>
          <w:color w:val="000000"/>
          <w:sz w:val="18"/>
          <w:szCs w:val="18"/>
          <w:lang w:eastAsia="en-GB"/>
        </w:rPr>
        <w:t xml:space="preserve">– Short Form 12/36, </w:t>
      </w:r>
      <w:r w:rsidRPr="006B06A4">
        <w:rPr>
          <w:rFonts w:ascii="Calibri" w:eastAsia="Times New Roman" w:hAnsi="Calibri" w:cs="Calibri"/>
          <w:b/>
          <w:bCs/>
          <w:color w:val="000000"/>
          <w:sz w:val="18"/>
          <w:szCs w:val="18"/>
          <w:lang w:eastAsia="en-GB"/>
        </w:rPr>
        <w:t>TICS-M</w:t>
      </w:r>
      <w:r w:rsidRPr="006B06A4">
        <w:rPr>
          <w:rFonts w:ascii="Calibri" w:eastAsia="Times New Roman" w:hAnsi="Calibri" w:cs="Calibri"/>
          <w:color w:val="000000"/>
          <w:sz w:val="18"/>
          <w:szCs w:val="18"/>
          <w:lang w:eastAsia="en-GB"/>
        </w:rPr>
        <w:t xml:space="preserve">  - Telephone Interview for Cognitive Status, </w:t>
      </w:r>
      <w:r w:rsidRPr="006B06A4">
        <w:rPr>
          <w:rFonts w:ascii="Calibri" w:eastAsia="Times New Roman" w:hAnsi="Calibri" w:cs="Calibri"/>
          <w:b/>
          <w:bCs/>
          <w:color w:val="000000"/>
          <w:sz w:val="18"/>
          <w:szCs w:val="18"/>
          <w:lang w:eastAsia="en-GB"/>
        </w:rPr>
        <w:t>TOPF</w:t>
      </w:r>
      <w:r w:rsidRPr="006B06A4">
        <w:rPr>
          <w:rFonts w:ascii="Calibri" w:eastAsia="Times New Roman" w:hAnsi="Calibri" w:cs="Calibri"/>
          <w:color w:val="000000"/>
          <w:sz w:val="18"/>
          <w:szCs w:val="18"/>
          <w:lang w:eastAsia="en-GB"/>
        </w:rPr>
        <w:t xml:space="preserve"> – Test of Premorbid functioning, </w:t>
      </w:r>
      <w:r w:rsidRPr="006B06A4">
        <w:rPr>
          <w:rFonts w:ascii="Calibri" w:eastAsia="Times New Roman" w:hAnsi="Calibri" w:cs="Calibri"/>
          <w:b/>
          <w:bCs/>
          <w:color w:val="000000"/>
          <w:sz w:val="18"/>
          <w:szCs w:val="18"/>
          <w:lang w:eastAsia="en-GB"/>
        </w:rPr>
        <w:t>WAIS</w:t>
      </w:r>
      <w:r w:rsidRPr="006B06A4">
        <w:rPr>
          <w:rFonts w:ascii="Calibri" w:eastAsia="Times New Roman" w:hAnsi="Calibri" w:cs="Calibri"/>
          <w:color w:val="000000"/>
          <w:sz w:val="18"/>
          <w:szCs w:val="18"/>
          <w:lang w:eastAsia="en-GB"/>
        </w:rPr>
        <w:t xml:space="preserve"> - Wechsler Adult Intelligence Scale,</w:t>
      </w:r>
      <w:r w:rsidRPr="006B06A4">
        <w:rPr>
          <w:rFonts w:ascii="Calibri" w:eastAsia="Times New Roman" w:hAnsi="Calibri" w:cs="Calibri"/>
          <w:b/>
          <w:bCs/>
          <w:color w:val="000000"/>
          <w:sz w:val="18"/>
          <w:szCs w:val="18"/>
          <w:lang w:eastAsia="en-GB"/>
        </w:rPr>
        <w:t xml:space="preserve"> WISC-IV</w:t>
      </w:r>
      <w:r w:rsidRPr="006B06A4">
        <w:rPr>
          <w:rFonts w:ascii="Calibri" w:eastAsia="Times New Roman" w:hAnsi="Calibri" w:cs="Calibri"/>
          <w:color w:val="000000"/>
          <w:sz w:val="18"/>
          <w:szCs w:val="18"/>
          <w:lang w:eastAsia="en-GB"/>
        </w:rPr>
        <w:t xml:space="preserve"> - Wechsler Intelligence Scale for Children,  </w:t>
      </w:r>
      <w:r w:rsidRPr="006B06A4">
        <w:rPr>
          <w:rFonts w:ascii="Calibri" w:eastAsia="Times New Roman" w:hAnsi="Calibri" w:cs="Calibri"/>
          <w:b/>
          <w:bCs/>
          <w:color w:val="000000"/>
          <w:sz w:val="18"/>
          <w:szCs w:val="18"/>
          <w:lang w:eastAsia="en-GB"/>
        </w:rPr>
        <w:t>WMS</w:t>
      </w:r>
      <w:r w:rsidRPr="006B06A4">
        <w:rPr>
          <w:rFonts w:ascii="Calibri" w:eastAsia="Times New Roman" w:hAnsi="Calibri" w:cs="Calibri"/>
          <w:color w:val="000000"/>
          <w:sz w:val="18"/>
          <w:szCs w:val="18"/>
          <w:lang w:eastAsia="en-GB"/>
        </w:rPr>
        <w:t xml:space="preserve"> - Wechsler Memory Scale, </w:t>
      </w:r>
      <w:r w:rsidRPr="006B06A4">
        <w:rPr>
          <w:rFonts w:ascii="Calibri" w:eastAsia="Times New Roman" w:hAnsi="Calibri" w:cs="Calibri"/>
          <w:b/>
          <w:bCs/>
          <w:color w:val="000000"/>
          <w:sz w:val="18"/>
          <w:szCs w:val="18"/>
          <w:lang w:eastAsia="en-GB"/>
        </w:rPr>
        <w:t>WPPSI-III</w:t>
      </w:r>
      <w:r w:rsidRPr="006B06A4">
        <w:rPr>
          <w:rFonts w:ascii="Calibri" w:eastAsia="Times New Roman" w:hAnsi="Calibri" w:cs="Calibri"/>
          <w:color w:val="000000"/>
          <w:sz w:val="18"/>
          <w:szCs w:val="18"/>
          <w:lang w:eastAsia="en-GB"/>
        </w:rPr>
        <w:t xml:space="preserve"> - Wechsler preschool and Primary Scale of Intelligence III, </w:t>
      </w:r>
      <w:r w:rsidRPr="006B06A4">
        <w:rPr>
          <w:rFonts w:ascii="Calibri" w:eastAsia="Times New Roman" w:hAnsi="Calibri" w:cs="Calibri"/>
          <w:b/>
          <w:bCs/>
          <w:color w:val="000000"/>
          <w:sz w:val="18"/>
          <w:szCs w:val="18"/>
          <w:lang w:eastAsia="en-GB"/>
        </w:rPr>
        <w:t>ZAS</w:t>
      </w:r>
      <w:r w:rsidRPr="006B06A4">
        <w:rPr>
          <w:rFonts w:ascii="Calibri" w:eastAsia="Times New Roman" w:hAnsi="Calibri" w:cs="Calibri"/>
          <w:color w:val="000000"/>
          <w:sz w:val="18"/>
          <w:szCs w:val="18"/>
          <w:lang w:eastAsia="en-GB"/>
        </w:rPr>
        <w:t xml:space="preserve"> – </w:t>
      </w:r>
      <w:proofErr w:type="spellStart"/>
      <w:r w:rsidRPr="006B06A4">
        <w:rPr>
          <w:rFonts w:ascii="Calibri" w:eastAsia="Times New Roman" w:hAnsi="Calibri" w:cs="Calibri"/>
          <w:color w:val="000000"/>
          <w:sz w:val="18"/>
          <w:szCs w:val="18"/>
          <w:lang w:eastAsia="en-GB"/>
        </w:rPr>
        <w:t>Zung</w:t>
      </w:r>
      <w:proofErr w:type="spellEnd"/>
      <w:r w:rsidRPr="006B06A4">
        <w:rPr>
          <w:rFonts w:ascii="Calibri" w:eastAsia="Times New Roman" w:hAnsi="Calibri" w:cs="Calibri"/>
          <w:color w:val="000000"/>
          <w:sz w:val="18"/>
          <w:szCs w:val="18"/>
          <w:lang w:eastAsia="en-GB"/>
        </w:rPr>
        <w:t xml:space="preserve"> Anxiety Scale, </w:t>
      </w:r>
      <w:r w:rsidRPr="006B06A4">
        <w:rPr>
          <w:rFonts w:ascii="Calibri" w:eastAsia="Times New Roman" w:hAnsi="Calibri" w:cs="Calibri"/>
          <w:b/>
          <w:bCs/>
          <w:color w:val="000000"/>
          <w:sz w:val="18"/>
          <w:szCs w:val="18"/>
          <w:lang w:eastAsia="en-GB"/>
        </w:rPr>
        <w:t>ZDS</w:t>
      </w:r>
      <w:r w:rsidRPr="006B06A4">
        <w:rPr>
          <w:rFonts w:ascii="Calibri" w:eastAsia="Times New Roman" w:hAnsi="Calibri" w:cs="Calibri"/>
          <w:color w:val="000000"/>
          <w:sz w:val="18"/>
          <w:szCs w:val="18"/>
          <w:lang w:eastAsia="en-GB"/>
        </w:rPr>
        <w:t xml:space="preserve"> – </w:t>
      </w:r>
      <w:proofErr w:type="spellStart"/>
      <w:r w:rsidRPr="006B06A4">
        <w:rPr>
          <w:rFonts w:ascii="Calibri" w:eastAsia="Times New Roman" w:hAnsi="Calibri" w:cs="Calibri"/>
          <w:color w:val="000000"/>
          <w:sz w:val="18"/>
          <w:szCs w:val="18"/>
          <w:lang w:eastAsia="en-GB"/>
        </w:rPr>
        <w:t>Zung</w:t>
      </w:r>
      <w:proofErr w:type="spellEnd"/>
      <w:r w:rsidRPr="006B06A4">
        <w:rPr>
          <w:rFonts w:ascii="Calibri" w:eastAsia="Times New Roman" w:hAnsi="Calibri" w:cs="Calibri"/>
          <w:color w:val="000000"/>
          <w:sz w:val="18"/>
          <w:szCs w:val="18"/>
          <w:lang w:eastAsia="en-GB"/>
        </w:rPr>
        <w:t xml:space="preserve"> Depression Scale.</w:t>
      </w:r>
    </w:p>
    <w:p w14:paraId="17364A2F" w14:textId="77777777" w:rsidR="002560C5" w:rsidRPr="002560C5" w:rsidRDefault="002560C5" w:rsidP="00251747">
      <w:pPr>
        <w:rPr>
          <w:b/>
          <w:bCs/>
          <w:u w:val="single"/>
        </w:rPr>
      </w:pPr>
    </w:p>
    <w:sectPr w:rsidR="002560C5" w:rsidRPr="00256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E21D1"/>
    <w:multiLevelType w:val="hybridMultilevel"/>
    <w:tmpl w:val="FDC4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47"/>
    <w:rsid w:val="00016E4B"/>
    <w:rsid w:val="00056B8F"/>
    <w:rsid w:val="0011109B"/>
    <w:rsid w:val="00191FD4"/>
    <w:rsid w:val="00211BCE"/>
    <w:rsid w:val="00251747"/>
    <w:rsid w:val="002560C5"/>
    <w:rsid w:val="002E13C8"/>
    <w:rsid w:val="00335AF1"/>
    <w:rsid w:val="0039519F"/>
    <w:rsid w:val="003A02B8"/>
    <w:rsid w:val="003D70C6"/>
    <w:rsid w:val="004C229B"/>
    <w:rsid w:val="004D38F7"/>
    <w:rsid w:val="004F2B4A"/>
    <w:rsid w:val="00511A82"/>
    <w:rsid w:val="0054297D"/>
    <w:rsid w:val="005F1F2C"/>
    <w:rsid w:val="00610B28"/>
    <w:rsid w:val="00657211"/>
    <w:rsid w:val="006B06A4"/>
    <w:rsid w:val="007030F3"/>
    <w:rsid w:val="00705EAC"/>
    <w:rsid w:val="00737C02"/>
    <w:rsid w:val="00744E46"/>
    <w:rsid w:val="007704FC"/>
    <w:rsid w:val="007853B3"/>
    <w:rsid w:val="008B6B95"/>
    <w:rsid w:val="00936FFB"/>
    <w:rsid w:val="009B2982"/>
    <w:rsid w:val="009C4BAE"/>
    <w:rsid w:val="009C6AD7"/>
    <w:rsid w:val="00A736BE"/>
    <w:rsid w:val="00A9014E"/>
    <w:rsid w:val="00A950DB"/>
    <w:rsid w:val="00AD3857"/>
    <w:rsid w:val="00B145F1"/>
    <w:rsid w:val="00B4313E"/>
    <w:rsid w:val="00B5347C"/>
    <w:rsid w:val="00BA5815"/>
    <w:rsid w:val="00D3708E"/>
    <w:rsid w:val="00D75B1D"/>
    <w:rsid w:val="00D90F86"/>
    <w:rsid w:val="00DD1E18"/>
    <w:rsid w:val="00E21421"/>
    <w:rsid w:val="00E322B3"/>
    <w:rsid w:val="00ED21AE"/>
    <w:rsid w:val="00EF631D"/>
    <w:rsid w:val="00F0126F"/>
    <w:rsid w:val="00F139E1"/>
    <w:rsid w:val="00FB62F3"/>
    <w:rsid w:val="00FB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E4C"/>
  <w15:chartTrackingRefBased/>
  <w15:docId w15:val="{3BEDCE3F-6D51-AD4C-BE1D-38E0DE6E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51747"/>
    <w:pPr>
      <w:spacing w:after="200" w:line="240" w:lineRule="auto"/>
    </w:pPr>
    <w:rPr>
      <w:i/>
      <w:iCs/>
      <w:color w:val="44546A" w:themeColor="text2"/>
      <w:sz w:val="18"/>
      <w:szCs w:val="18"/>
    </w:rPr>
  </w:style>
  <w:style w:type="paragraph" w:styleId="NormalWeb">
    <w:name w:val="Normal (Web)"/>
    <w:basedOn w:val="Normal"/>
    <w:uiPriority w:val="99"/>
    <w:semiHidden/>
    <w:unhideWhenUsed/>
    <w:rsid w:val="002560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631D"/>
    <w:rPr>
      <w:color w:val="808080"/>
    </w:rPr>
  </w:style>
  <w:style w:type="paragraph" w:styleId="BalloonText">
    <w:name w:val="Balloon Text"/>
    <w:basedOn w:val="Normal"/>
    <w:link w:val="BalloonTextChar"/>
    <w:uiPriority w:val="99"/>
    <w:semiHidden/>
    <w:unhideWhenUsed/>
    <w:rsid w:val="00B534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4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30F3"/>
    <w:rPr>
      <w:sz w:val="16"/>
      <w:szCs w:val="16"/>
    </w:rPr>
  </w:style>
  <w:style w:type="paragraph" w:styleId="CommentText">
    <w:name w:val="annotation text"/>
    <w:basedOn w:val="Normal"/>
    <w:link w:val="CommentTextChar"/>
    <w:uiPriority w:val="99"/>
    <w:semiHidden/>
    <w:unhideWhenUsed/>
    <w:rsid w:val="007030F3"/>
    <w:pPr>
      <w:spacing w:line="240" w:lineRule="auto"/>
    </w:pPr>
    <w:rPr>
      <w:sz w:val="20"/>
      <w:szCs w:val="20"/>
    </w:rPr>
  </w:style>
  <w:style w:type="character" w:customStyle="1" w:styleId="CommentTextChar">
    <w:name w:val="Comment Text Char"/>
    <w:basedOn w:val="DefaultParagraphFont"/>
    <w:link w:val="CommentText"/>
    <w:uiPriority w:val="99"/>
    <w:semiHidden/>
    <w:rsid w:val="007030F3"/>
    <w:rPr>
      <w:sz w:val="20"/>
      <w:szCs w:val="20"/>
    </w:rPr>
  </w:style>
  <w:style w:type="paragraph" w:styleId="CommentSubject">
    <w:name w:val="annotation subject"/>
    <w:basedOn w:val="CommentText"/>
    <w:next w:val="CommentText"/>
    <w:link w:val="CommentSubjectChar"/>
    <w:uiPriority w:val="99"/>
    <w:semiHidden/>
    <w:unhideWhenUsed/>
    <w:rsid w:val="007030F3"/>
    <w:rPr>
      <w:b/>
      <w:bCs/>
    </w:rPr>
  </w:style>
  <w:style w:type="character" w:customStyle="1" w:styleId="CommentSubjectChar">
    <w:name w:val="Comment Subject Char"/>
    <w:basedOn w:val="CommentTextChar"/>
    <w:link w:val="CommentSubject"/>
    <w:uiPriority w:val="99"/>
    <w:semiHidden/>
    <w:rsid w:val="007030F3"/>
    <w:rPr>
      <w:b/>
      <w:bCs/>
      <w:sz w:val="20"/>
      <w:szCs w:val="20"/>
    </w:rPr>
  </w:style>
  <w:style w:type="paragraph" w:styleId="Revision">
    <w:name w:val="Revision"/>
    <w:hidden/>
    <w:uiPriority w:val="99"/>
    <w:semiHidden/>
    <w:rsid w:val="00056B8F"/>
    <w:rPr>
      <w:sz w:val="22"/>
      <w:szCs w:val="22"/>
    </w:rPr>
  </w:style>
  <w:style w:type="paragraph" w:styleId="ListParagraph">
    <w:name w:val="List Paragraph"/>
    <w:basedOn w:val="Normal"/>
    <w:uiPriority w:val="34"/>
    <w:qFormat/>
    <w:rsid w:val="00D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270">
      <w:bodyDiv w:val="1"/>
      <w:marLeft w:val="0"/>
      <w:marRight w:val="0"/>
      <w:marTop w:val="0"/>
      <w:marBottom w:val="0"/>
      <w:divBdr>
        <w:top w:val="none" w:sz="0" w:space="0" w:color="auto"/>
        <w:left w:val="none" w:sz="0" w:space="0" w:color="auto"/>
        <w:bottom w:val="none" w:sz="0" w:space="0" w:color="auto"/>
        <w:right w:val="none" w:sz="0" w:space="0" w:color="auto"/>
      </w:divBdr>
      <w:divsChild>
        <w:div w:id="978806654">
          <w:marLeft w:val="640"/>
          <w:marRight w:val="0"/>
          <w:marTop w:val="0"/>
          <w:marBottom w:val="0"/>
          <w:divBdr>
            <w:top w:val="none" w:sz="0" w:space="0" w:color="auto"/>
            <w:left w:val="none" w:sz="0" w:space="0" w:color="auto"/>
            <w:bottom w:val="none" w:sz="0" w:space="0" w:color="auto"/>
            <w:right w:val="none" w:sz="0" w:space="0" w:color="auto"/>
          </w:divBdr>
        </w:div>
        <w:div w:id="2044011290">
          <w:marLeft w:val="640"/>
          <w:marRight w:val="0"/>
          <w:marTop w:val="0"/>
          <w:marBottom w:val="0"/>
          <w:divBdr>
            <w:top w:val="none" w:sz="0" w:space="0" w:color="auto"/>
            <w:left w:val="none" w:sz="0" w:space="0" w:color="auto"/>
            <w:bottom w:val="none" w:sz="0" w:space="0" w:color="auto"/>
            <w:right w:val="none" w:sz="0" w:space="0" w:color="auto"/>
          </w:divBdr>
        </w:div>
        <w:div w:id="763459598">
          <w:marLeft w:val="640"/>
          <w:marRight w:val="0"/>
          <w:marTop w:val="0"/>
          <w:marBottom w:val="0"/>
          <w:divBdr>
            <w:top w:val="none" w:sz="0" w:space="0" w:color="auto"/>
            <w:left w:val="none" w:sz="0" w:space="0" w:color="auto"/>
            <w:bottom w:val="none" w:sz="0" w:space="0" w:color="auto"/>
            <w:right w:val="none" w:sz="0" w:space="0" w:color="auto"/>
          </w:divBdr>
        </w:div>
        <w:div w:id="1333951020">
          <w:marLeft w:val="640"/>
          <w:marRight w:val="0"/>
          <w:marTop w:val="0"/>
          <w:marBottom w:val="0"/>
          <w:divBdr>
            <w:top w:val="none" w:sz="0" w:space="0" w:color="auto"/>
            <w:left w:val="none" w:sz="0" w:space="0" w:color="auto"/>
            <w:bottom w:val="none" w:sz="0" w:space="0" w:color="auto"/>
            <w:right w:val="none" w:sz="0" w:space="0" w:color="auto"/>
          </w:divBdr>
        </w:div>
        <w:div w:id="167720841">
          <w:marLeft w:val="640"/>
          <w:marRight w:val="0"/>
          <w:marTop w:val="0"/>
          <w:marBottom w:val="0"/>
          <w:divBdr>
            <w:top w:val="none" w:sz="0" w:space="0" w:color="auto"/>
            <w:left w:val="none" w:sz="0" w:space="0" w:color="auto"/>
            <w:bottom w:val="none" w:sz="0" w:space="0" w:color="auto"/>
            <w:right w:val="none" w:sz="0" w:space="0" w:color="auto"/>
          </w:divBdr>
        </w:div>
        <w:div w:id="175995862">
          <w:marLeft w:val="640"/>
          <w:marRight w:val="0"/>
          <w:marTop w:val="0"/>
          <w:marBottom w:val="0"/>
          <w:divBdr>
            <w:top w:val="none" w:sz="0" w:space="0" w:color="auto"/>
            <w:left w:val="none" w:sz="0" w:space="0" w:color="auto"/>
            <w:bottom w:val="none" w:sz="0" w:space="0" w:color="auto"/>
            <w:right w:val="none" w:sz="0" w:space="0" w:color="auto"/>
          </w:divBdr>
        </w:div>
        <w:div w:id="1885410459">
          <w:marLeft w:val="640"/>
          <w:marRight w:val="0"/>
          <w:marTop w:val="0"/>
          <w:marBottom w:val="0"/>
          <w:divBdr>
            <w:top w:val="none" w:sz="0" w:space="0" w:color="auto"/>
            <w:left w:val="none" w:sz="0" w:space="0" w:color="auto"/>
            <w:bottom w:val="none" w:sz="0" w:space="0" w:color="auto"/>
            <w:right w:val="none" w:sz="0" w:space="0" w:color="auto"/>
          </w:divBdr>
        </w:div>
        <w:div w:id="167333608">
          <w:marLeft w:val="640"/>
          <w:marRight w:val="0"/>
          <w:marTop w:val="0"/>
          <w:marBottom w:val="0"/>
          <w:divBdr>
            <w:top w:val="none" w:sz="0" w:space="0" w:color="auto"/>
            <w:left w:val="none" w:sz="0" w:space="0" w:color="auto"/>
            <w:bottom w:val="none" w:sz="0" w:space="0" w:color="auto"/>
            <w:right w:val="none" w:sz="0" w:space="0" w:color="auto"/>
          </w:divBdr>
        </w:div>
        <w:div w:id="1178351620">
          <w:marLeft w:val="640"/>
          <w:marRight w:val="0"/>
          <w:marTop w:val="0"/>
          <w:marBottom w:val="0"/>
          <w:divBdr>
            <w:top w:val="none" w:sz="0" w:space="0" w:color="auto"/>
            <w:left w:val="none" w:sz="0" w:space="0" w:color="auto"/>
            <w:bottom w:val="none" w:sz="0" w:space="0" w:color="auto"/>
            <w:right w:val="none" w:sz="0" w:space="0" w:color="auto"/>
          </w:divBdr>
        </w:div>
        <w:div w:id="382874792">
          <w:marLeft w:val="640"/>
          <w:marRight w:val="0"/>
          <w:marTop w:val="0"/>
          <w:marBottom w:val="0"/>
          <w:divBdr>
            <w:top w:val="none" w:sz="0" w:space="0" w:color="auto"/>
            <w:left w:val="none" w:sz="0" w:space="0" w:color="auto"/>
            <w:bottom w:val="none" w:sz="0" w:space="0" w:color="auto"/>
            <w:right w:val="none" w:sz="0" w:space="0" w:color="auto"/>
          </w:divBdr>
        </w:div>
        <w:div w:id="527378925">
          <w:marLeft w:val="640"/>
          <w:marRight w:val="0"/>
          <w:marTop w:val="0"/>
          <w:marBottom w:val="0"/>
          <w:divBdr>
            <w:top w:val="none" w:sz="0" w:space="0" w:color="auto"/>
            <w:left w:val="none" w:sz="0" w:space="0" w:color="auto"/>
            <w:bottom w:val="none" w:sz="0" w:space="0" w:color="auto"/>
            <w:right w:val="none" w:sz="0" w:space="0" w:color="auto"/>
          </w:divBdr>
        </w:div>
        <w:div w:id="240985419">
          <w:marLeft w:val="640"/>
          <w:marRight w:val="0"/>
          <w:marTop w:val="0"/>
          <w:marBottom w:val="0"/>
          <w:divBdr>
            <w:top w:val="none" w:sz="0" w:space="0" w:color="auto"/>
            <w:left w:val="none" w:sz="0" w:space="0" w:color="auto"/>
            <w:bottom w:val="none" w:sz="0" w:space="0" w:color="auto"/>
            <w:right w:val="none" w:sz="0" w:space="0" w:color="auto"/>
          </w:divBdr>
        </w:div>
        <w:div w:id="865800259">
          <w:marLeft w:val="640"/>
          <w:marRight w:val="0"/>
          <w:marTop w:val="0"/>
          <w:marBottom w:val="0"/>
          <w:divBdr>
            <w:top w:val="none" w:sz="0" w:space="0" w:color="auto"/>
            <w:left w:val="none" w:sz="0" w:space="0" w:color="auto"/>
            <w:bottom w:val="none" w:sz="0" w:space="0" w:color="auto"/>
            <w:right w:val="none" w:sz="0" w:space="0" w:color="auto"/>
          </w:divBdr>
        </w:div>
        <w:div w:id="1956400805">
          <w:marLeft w:val="640"/>
          <w:marRight w:val="0"/>
          <w:marTop w:val="0"/>
          <w:marBottom w:val="0"/>
          <w:divBdr>
            <w:top w:val="none" w:sz="0" w:space="0" w:color="auto"/>
            <w:left w:val="none" w:sz="0" w:space="0" w:color="auto"/>
            <w:bottom w:val="none" w:sz="0" w:space="0" w:color="auto"/>
            <w:right w:val="none" w:sz="0" w:space="0" w:color="auto"/>
          </w:divBdr>
        </w:div>
        <w:div w:id="528764969">
          <w:marLeft w:val="640"/>
          <w:marRight w:val="0"/>
          <w:marTop w:val="0"/>
          <w:marBottom w:val="0"/>
          <w:divBdr>
            <w:top w:val="none" w:sz="0" w:space="0" w:color="auto"/>
            <w:left w:val="none" w:sz="0" w:space="0" w:color="auto"/>
            <w:bottom w:val="none" w:sz="0" w:space="0" w:color="auto"/>
            <w:right w:val="none" w:sz="0" w:space="0" w:color="auto"/>
          </w:divBdr>
        </w:div>
        <w:div w:id="1463770942">
          <w:marLeft w:val="640"/>
          <w:marRight w:val="0"/>
          <w:marTop w:val="0"/>
          <w:marBottom w:val="0"/>
          <w:divBdr>
            <w:top w:val="none" w:sz="0" w:space="0" w:color="auto"/>
            <w:left w:val="none" w:sz="0" w:space="0" w:color="auto"/>
            <w:bottom w:val="none" w:sz="0" w:space="0" w:color="auto"/>
            <w:right w:val="none" w:sz="0" w:space="0" w:color="auto"/>
          </w:divBdr>
        </w:div>
        <w:div w:id="2040425580">
          <w:marLeft w:val="640"/>
          <w:marRight w:val="0"/>
          <w:marTop w:val="0"/>
          <w:marBottom w:val="0"/>
          <w:divBdr>
            <w:top w:val="none" w:sz="0" w:space="0" w:color="auto"/>
            <w:left w:val="none" w:sz="0" w:space="0" w:color="auto"/>
            <w:bottom w:val="none" w:sz="0" w:space="0" w:color="auto"/>
            <w:right w:val="none" w:sz="0" w:space="0" w:color="auto"/>
          </w:divBdr>
        </w:div>
        <w:div w:id="93862404">
          <w:marLeft w:val="640"/>
          <w:marRight w:val="0"/>
          <w:marTop w:val="0"/>
          <w:marBottom w:val="0"/>
          <w:divBdr>
            <w:top w:val="none" w:sz="0" w:space="0" w:color="auto"/>
            <w:left w:val="none" w:sz="0" w:space="0" w:color="auto"/>
            <w:bottom w:val="none" w:sz="0" w:space="0" w:color="auto"/>
            <w:right w:val="none" w:sz="0" w:space="0" w:color="auto"/>
          </w:divBdr>
        </w:div>
        <w:div w:id="1382827389">
          <w:marLeft w:val="640"/>
          <w:marRight w:val="0"/>
          <w:marTop w:val="0"/>
          <w:marBottom w:val="0"/>
          <w:divBdr>
            <w:top w:val="none" w:sz="0" w:space="0" w:color="auto"/>
            <w:left w:val="none" w:sz="0" w:space="0" w:color="auto"/>
            <w:bottom w:val="none" w:sz="0" w:space="0" w:color="auto"/>
            <w:right w:val="none" w:sz="0" w:space="0" w:color="auto"/>
          </w:divBdr>
        </w:div>
        <w:div w:id="1743722563">
          <w:marLeft w:val="640"/>
          <w:marRight w:val="0"/>
          <w:marTop w:val="0"/>
          <w:marBottom w:val="0"/>
          <w:divBdr>
            <w:top w:val="none" w:sz="0" w:space="0" w:color="auto"/>
            <w:left w:val="none" w:sz="0" w:space="0" w:color="auto"/>
            <w:bottom w:val="none" w:sz="0" w:space="0" w:color="auto"/>
            <w:right w:val="none" w:sz="0" w:space="0" w:color="auto"/>
          </w:divBdr>
        </w:div>
        <w:div w:id="1052387625">
          <w:marLeft w:val="640"/>
          <w:marRight w:val="0"/>
          <w:marTop w:val="0"/>
          <w:marBottom w:val="0"/>
          <w:divBdr>
            <w:top w:val="none" w:sz="0" w:space="0" w:color="auto"/>
            <w:left w:val="none" w:sz="0" w:space="0" w:color="auto"/>
            <w:bottom w:val="none" w:sz="0" w:space="0" w:color="auto"/>
            <w:right w:val="none" w:sz="0" w:space="0" w:color="auto"/>
          </w:divBdr>
        </w:div>
        <w:div w:id="605189541">
          <w:marLeft w:val="640"/>
          <w:marRight w:val="0"/>
          <w:marTop w:val="0"/>
          <w:marBottom w:val="0"/>
          <w:divBdr>
            <w:top w:val="none" w:sz="0" w:space="0" w:color="auto"/>
            <w:left w:val="none" w:sz="0" w:space="0" w:color="auto"/>
            <w:bottom w:val="none" w:sz="0" w:space="0" w:color="auto"/>
            <w:right w:val="none" w:sz="0" w:space="0" w:color="auto"/>
          </w:divBdr>
        </w:div>
        <w:div w:id="1576891406">
          <w:marLeft w:val="640"/>
          <w:marRight w:val="0"/>
          <w:marTop w:val="0"/>
          <w:marBottom w:val="0"/>
          <w:divBdr>
            <w:top w:val="none" w:sz="0" w:space="0" w:color="auto"/>
            <w:left w:val="none" w:sz="0" w:space="0" w:color="auto"/>
            <w:bottom w:val="none" w:sz="0" w:space="0" w:color="auto"/>
            <w:right w:val="none" w:sz="0" w:space="0" w:color="auto"/>
          </w:divBdr>
        </w:div>
        <w:div w:id="1743871223">
          <w:marLeft w:val="640"/>
          <w:marRight w:val="0"/>
          <w:marTop w:val="0"/>
          <w:marBottom w:val="0"/>
          <w:divBdr>
            <w:top w:val="none" w:sz="0" w:space="0" w:color="auto"/>
            <w:left w:val="none" w:sz="0" w:space="0" w:color="auto"/>
            <w:bottom w:val="none" w:sz="0" w:space="0" w:color="auto"/>
            <w:right w:val="none" w:sz="0" w:space="0" w:color="auto"/>
          </w:divBdr>
        </w:div>
      </w:divsChild>
    </w:div>
    <w:div w:id="68311266">
      <w:bodyDiv w:val="1"/>
      <w:marLeft w:val="0"/>
      <w:marRight w:val="0"/>
      <w:marTop w:val="0"/>
      <w:marBottom w:val="0"/>
      <w:divBdr>
        <w:top w:val="none" w:sz="0" w:space="0" w:color="auto"/>
        <w:left w:val="none" w:sz="0" w:space="0" w:color="auto"/>
        <w:bottom w:val="none" w:sz="0" w:space="0" w:color="auto"/>
        <w:right w:val="none" w:sz="0" w:space="0" w:color="auto"/>
      </w:divBdr>
    </w:div>
    <w:div w:id="99883950">
      <w:bodyDiv w:val="1"/>
      <w:marLeft w:val="0"/>
      <w:marRight w:val="0"/>
      <w:marTop w:val="0"/>
      <w:marBottom w:val="0"/>
      <w:divBdr>
        <w:top w:val="none" w:sz="0" w:space="0" w:color="auto"/>
        <w:left w:val="none" w:sz="0" w:space="0" w:color="auto"/>
        <w:bottom w:val="none" w:sz="0" w:space="0" w:color="auto"/>
        <w:right w:val="none" w:sz="0" w:space="0" w:color="auto"/>
      </w:divBdr>
      <w:divsChild>
        <w:div w:id="915557944">
          <w:marLeft w:val="640"/>
          <w:marRight w:val="0"/>
          <w:marTop w:val="0"/>
          <w:marBottom w:val="0"/>
          <w:divBdr>
            <w:top w:val="none" w:sz="0" w:space="0" w:color="auto"/>
            <w:left w:val="none" w:sz="0" w:space="0" w:color="auto"/>
            <w:bottom w:val="none" w:sz="0" w:space="0" w:color="auto"/>
            <w:right w:val="none" w:sz="0" w:space="0" w:color="auto"/>
          </w:divBdr>
        </w:div>
        <w:div w:id="1283998415">
          <w:marLeft w:val="640"/>
          <w:marRight w:val="0"/>
          <w:marTop w:val="0"/>
          <w:marBottom w:val="0"/>
          <w:divBdr>
            <w:top w:val="none" w:sz="0" w:space="0" w:color="auto"/>
            <w:left w:val="none" w:sz="0" w:space="0" w:color="auto"/>
            <w:bottom w:val="none" w:sz="0" w:space="0" w:color="auto"/>
            <w:right w:val="none" w:sz="0" w:space="0" w:color="auto"/>
          </w:divBdr>
        </w:div>
        <w:div w:id="514922377">
          <w:marLeft w:val="640"/>
          <w:marRight w:val="0"/>
          <w:marTop w:val="0"/>
          <w:marBottom w:val="0"/>
          <w:divBdr>
            <w:top w:val="none" w:sz="0" w:space="0" w:color="auto"/>
            <w:left w:val="none" w:sz="0" w:space="0" w:color="auto"/>
            <w:bottom w:val="none" w:sz="0" w:space="0" w:color="auto"/>
            <w:right w:val="none" w:sz="0" w:space="0" w:color="auto"/>
          </w:divBdr>
        </w:div>
        <w:div w:id="1662387471">
          <w:marLeft w:val="640"/>
          <w:marRight w:val="0"/>
          <w:marTop w:val="0"/>
          <w:marBottom w:val="0"/>
          <w:divBdr>
            <w:top w:val="none" w:sz="0" w:space="0" w:color="auto"/>
            <w:left w:val="none" w:sz="0" w:space="0" w:color="auto"/>
            <w:bottom w:val="none" w:sz="0" w:space="0" w:color="auto"/>
            <w:right w:val="none" w:sz="0" w:space="0" w:color="auto"/>
          </w:divBdr>
        </w:div>
        <w:div w:id="211426977">
          <w:marLeft w:val="640"/>
          <w:marRight w:val="0"/>
          <w:marTop w:val="0"/>
          <w:marBottom w:val="0"/>
          <w:divBdr>
            <w:top w:val="none" w:sz="0" w:space="0" w:color="auto"/>
            <w:left w:val="none" w:sz="0" w:space="0" w:color="auto"/>
            <w:bottom w:val="none" w:sz="0" w:space="0" w:color="auto"/>
            <w:right w:val="none" w:sz="0" w:space="0" w:color="auto"/>
          </w:divBdr>
        </w:div>
        <w:div w:id="387341842">
          <w:marLeft w:val="640"/>
          <w:marRight w:val="0"/>
          <w:marTop w:val="0"/>
          <w:marBottom w:val="0"/>
          <w:divBdr>
            <w:top w:val="none" w:sz="0" w:space="0" w:color="auto"/>
            <w:left w:val="none" w:sz="0" w:space="0" w:color="auto"/>
            <w:bottom w:val="none" w:sz="0" w:space="0" w:color="auto"/>
            <w:right w:val="none" w:sz="0" w:space="0" w:color="auto"/>
          </w:divBdr>
        </w:div>
        <w:div w:id="2093890767">
          <w:marLeft w:val="640"/>
          <w:marRight w:val="0"/>
          <w:marTop w:val="0"/>
          <w:marBottom w:val="0"/>
          <w:divBdr>
            <w:top w:val="none" w:sz="0" w:space="0" w:color="auto"/>
            <w:left w:val="none" w:sz="0" w:space="0" w:color="auto"/>
            <w:bottom w:val="none" w:sz="0" w:space="0" w:color="auto"/>
            <w:right w:val="none" w:sz="0" w:space="0" w:color="auto"/>
          </w:divBdr>
        </w:div>
        <w:div w:id="2069570642">
          <w:marLeft w:val="640"/>
          <w:marRight w:val="0"/>
          <w:marTop w:val="0"/>
          <w:marBottom w:val="0"/>
          <w:divBdr>
            <w:top w:val="none" w:sz="0" w:space="0" w:color="auto"/>
            <w:left w:val="none" w:sz="0" w:space="0" w:color="auto"/>
            <w:bottom w:val="none" w:sz="0" w:space="0" w:color="auto"/>
            <w:right w:val="none" w:sz="0" w:space="0" w:color="auto"/>
          </w:divBdr>
        </w:div>
        <w:div w:id="11803352">
          <w:marLeft w:val="640"/>
          <w:marRight w:val="0"/>
          <w:marTop w:val="0"/>
          <w:marBottom w:val="0"/>
          <w:divBdr>
            <w:top w:val="none" w:sz="0" w:space="0" w:color="auto"/>
            <w:left w:val="none" w:sz="0" w:space="0" w:color="auto"/>
            <w:bottom w:val="none" w:sz="0" w:space="0" w:color="auto"/>
            <w:right w:val="none" w:sz="0" w:space="0" w:color="auto"/>
          </w:divBdr>
        </w:div>
        <w:div w:id="1737050053">
          <w:marLeft w:val="640"/>
          <w:marRight w:val="0"/>
          <w:marTop w:val="0"/>
          <w:marBottom w:val="0"/>
          <w:divBdr>
            <w:top w:val="none" w:sz="0" w:space="0" w:color="auto"/>
            <w:left w:val="none" w:sz="0" w:space="0" w:color="auto"/>
            <w:bottom w:val="none" w:sz="0" w:space="0" w:color="auto"/>
            <w:right w:val="none" w:sz="0" w:space="0" w:color="auto"/>
          </w:divBdr>
        </w:div>
        <w:div w:id="2008707984">
          <w:marLeft w:val="640"/>
          <w:marRight w:val="0"/>
          <w:marTop w:val="0"/>
          <w:marBottom w:val="0"/>
          <w:divBdr>
            <w:top w:val="none" w:sz="0" w:space="0" w:color="auto"/>
            <w:left w:val="none" w:sz="0" w:space="0" w:color="auto"/>
            <w:bottom w:val="none" w:sz="0" w:space="0" w:color="auto"/>
            <w:right w:val="none" w:sz="0" w:space="0" w:color="auto"/>
          </w:divBdr>
        </w:div>
        <w:div w:id="73624010">
          <w:marLeft w:val="640"/>
          <w:marRight w:val="0"/>
          <w:marTop w:val="0"/>
          <w:marBottom w:val="0"/>
          <w:divBdr>
            <w:top w:val="none" w:sz="0" w:space="0" w:color="auto"/>
            <w:left w:val="none" w:sz="0" w:space="0" w:color="auto"/>
            <w:bottom w:val="none" w:sz="0" w:space="0" w:color="auto"/>
            <w:right w:val="none" w:sz="0" w:space="0" w:color="auto"/>
          </w:divBdr>
        </w:div>
        <w:div w:id="622158463">
          <w:marLeft w:val="640"/>
          <w:marRight w:val="0"/>
          <w:marTop w:val="0"/>
          <w:marBottom w:val="0"/>
          <w:divBdr>
            <w:top w:val="none" w:sz="0" w:space="0" w:color="auto"/>
            <w:left w:val="none" w:sz="0" w:space="0" w:color="auto"/>
            <w:bottom w:val="none" w:sz="0" w:space="0" w:color="auto"/>
            <w:right w:val="none" w:sz="0" w:space="0" w:color="auto"/>
          </w:divBdr>
        </w:div>
        <w:div w:id="1205100452">
          <w:marLeft w:val="640"/>
          <w:marRight w:val="0"/>
          <w:marTop w:val="0"/>
          <w:marBottom w:val="0"/>
          <w:divBdr>
            <w:top w:val="none" w:sz="0" w:space="0" w:color="auto"/>
            <w:left w:val="none" w:sz="0" w:space="0" w:color="auto"/>
            <w:bottom w:val="none" w:sz="0" w:space="0" w:color="auto"/>
            <w:right w:val="none" w:sz="0" w:space="0" w:color="auto"/>
          </w:divBdr>
        </w:div>
        <w:div w:id="1000736457">
          <w:marLeft w:val="640"/>
          <w:marRight w:val="0"/>
          <w:marTop w:val="0"/>
          <w:marBottom w:val="0"/>
          <w:divBdr>
            <w:top w:val="none" w:sz="0" w:space="0" w:color="auto"/>
            <w:left w:val="none" w:sz="0" w:space="0" w:color="auto"/>
            <w:bottom w:val="none" w:sz="0" w:space="0" w:color="auto"/>
            <w:right w:val="none" w:sz="0" w:space="0" w:color="auto"/>
          </w:divBdr>
        </w:div>
        <w:div w:id="1444034275">
          <w:marLeft w:val="640"/>
          <w:marRight w:val="0"/>
          <w:marTop w:val="0"/>
          <w:marBottom w:val="0"/>
          <w:divBdr>
            <w:top w:val="none" w:sz="0" w:space="0" w:color="auto"/>
            <w:left w:val="none" w:sz="0" w:space="0" w:color="auto"/>
            <w:bottom w:val="none" w:sz="0" w:space="0" w:color="auto"/>
            <w:right w:val="none" w:sz="0" w:space="0" w:color="auto"/>
          </w:divBdr>
        </w:div>
        <w:div w:id="1145506529">
          <w:marLeft w:val="640"/>
          <w:marRight w:val="0"/>
          <w:marTop w:val="0"/>
          <w:marBottom w:val="0"/>
          <w:divBdr>
            <w:top w:val="none" w:sz="0" w:space="0" w:color="auto"/>
            <w:left w:val="none" w:sz="0" w:space="0" w:color="auto"/>
            <w:bottom w:val="none" w:sz="0" w:space="0" w:color="auto"/>
            <w:right w:val="none" w:sz="0" w:space="0" w:color="auto"/>
          </w:divBdr>
        </w:div>
        <w:div w:id="1771850147">
          <w:marLeft w:val="640"/>
          <w:marRight w:val="0"/>
          <w:marTop w:val="0"/>
          <w:marBottom w:val="0"/>
          <w:divBdr>
            <w:top w:val="none" w:sz="0" w:space="0" w:color="auto"/>
            <w:left w:val="none" w:sz="0" w:space="0" w:color="auto"/>
            <w:bottom w:val="none" w:sz="0" w:space="0" w:color="auto"/>
            <w:right w:val="none" w:sz="0" w:space="0" w:color="auto"/>
          </w:divBdr>
        </w:div>
        <w:div w:id="348457234">
          <w:marLeft w:val="640"/>
          <w:marRight w:val="0"/>
          <w:marTop w:val="0"/>
          <w:marBottom w:val="0"/>
          <w:divBdr>
            <w:top w:val="none" w:sz="0" w:space="0" w:color="auto"/>
            <w:left w:val="none" w:sz="0" w:space="0" w:color="auto"/>
            <w:bottom w:val="none" w:sz="0" w:space="0" w:color="auto"/>
            <w:right w:val="none" w:sz="0" w:space="0" w:color="auto"/>
          </w:divBdr>
        </w:div>
        <w:div w:id="125781532">
          <w:marLeft w:val="640"/>
          <w:marRight w:val="0"/>
          <w:marTop w:val="0"/>
          <w:marBottom w:val="0"/>
          <w:divBdr>
            <w:top w:val="none" w:sz="0" w:space="0" w:color="auto"/>
            <w:left w:val="none" w:sz="0" w:space="0" w:color="auto"/>
            <w:bottom w:val="none" w:sz="0" w:space="0" w:color="auto"/>
            <w:right w:val="none" w:sz="0" w:space="0" w:color="auto"/>
          </w:divBdr>
        </w:div>
        <w:div w:id="1307780518">
          <w:marLeft w:val="640"/>
          <w:marRight w:val="0"/>
          <w:marTop w:val="0"/>
          <w:marBottom w:val="0"/>
          <w:divBdr>
            <w:top w:val="none" w:sz="0" w:space="0" w:color="auto"/>
            <w:left w:val="none" w:sz="0" w:space="0" w:color="auto"/>
            <w:bottom w:val="none" w:sz="0" w:space="0" w:color="auto"/>
            <w:right w:val="none" w:sz="0" w:space="0" w:color="auto"/>
          </w:divBdr>
        </w:div>
        <w:div w:id="1365669326">
          <w:marLeft w:val="640"/>
          <w:marRight w:val="0"/>
          <w:marTop w:val="0"/>
          <w:marBottom w:val="0"/>
          <w:divBdr>
            <w:top w:val="none" w:sz="0" w:space="0" w:color="auto"/>
            <w:left w:val="none" w:sz="0" w:space="0" w:color="auto"/>
            <w:bottom w:val="none" w:sz="0" w:space="0" w:color="auto"/>
            <w:right w:val="none" w:sz="0" w:space="0" w:color="auto"/>
          </w:divBdr>
        </w:div>
        <w:div w:id="352072793">
          <w:marLeft w:val="640"/>
          <w:marRight w:val="0"/>
          <w:marTop w:val="0"/>
          <w:marBottom w:val="0"/>
          <w:divBdr>
            <w:top w:val="none" w:sz="0" w:space="0" w:color="auto"/>
            <w:left w:val="none" w:sz="0" w:space="0" w:color="auto"/>
            <w:bottom w:val="none" w:sz="0" w:space="0" w:color="auto"/>
            <w:right w:val="none" w:sz="0" w:space="0" w:color="auto"/>
          </w:divBdr>
        </w:div>
        <w:div w:id="1313102768">
          <w:marLeft w:val="640"/>
          <w:marRight w:val="0"/>
          <w:marTop w:val="0"/>
          <w:marBottom w:val="0"/>
          <w:divBdr>
            <w:top w:val="none" w:sz="0" w:space="0" w:color="auto"/>
            <w:left w:val="none" w:sz="0" w:space="0" w:color="auto"/>
            <w:bottom w:val="none" w:sz="0" w:space="0" w:color="auto"/>
            <w:right w:val="none" w:sz="0" w:space="0" w:color="auto"/>
          </w:divBdr>
        </w:div>
      </w:divsChild>
    </w:div>
    <w:div w:id="20711091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60">
          <w:marLeft w:val="640"/>
          <w:marRight w:val="0"/>
          <w:marTop w:val="0"/>
          <w:marBottom w:val="0"/>
          <w:divBdr>
            <w:top w:val="none" w:sz="0" w:space="0" w:color="auto"/>
            <w:left w:val="none" w:sz="0" w:space="0" w:color="auto"/>
            <w:bottom w:val="none" w:sz="0" w:space="0" w:color="auto"/>
            <w:right w:val="none" w:sz="0" w:space="0" w:color="auto"/>
          </w:divBdr>
        </w:div>
        <w:div w:id="177350338">
          <w:marLeft w:val="640"/>
          <w:marRight w:val="0"/>
          <w:marTop w:val="0"/>
          <w:marBottom w:val="0"/>
          <w:divBdr>
            <w:top w:val="none" w:sz="0" w:space="0" w:color="auto"/>
            <w:left w:val="none" w:sz="0" w:space="0" w:color="auto"/>
            <w:bottom w:val="none" w:sz="0" w:space="0" w:color="auto"/>
            <w:right w:val="none" w:sz="0" w:space="0" w:color="auto"/>
          </w:divBdr>
        </w:div>
        <w:div w:id="1727753894">
          <w:marLeft w:val="640"/>
          <w:marRight w:val="0"/>
          <w:marTop w:val="0"/>
          <w:marBottom w:val="0"/>
          <w:divBdr>
            <w:top w:val="none" w:sz="0" w:space="0" w:color="auto"/>
            <w:left w:val="none" w:sz="0" w:space="0" w:color="auto"/>
            <w:bottom w:val="none" w:sz="0" w:space="0" w:color="auto"/>
            <w:right w:val="none" w:sz="0" w:space="0" w:color="auto"/>
          </w:divBdr>
        </w:div>
        <w:div w:id="175774673">
          <w:marLeft w:val="640"/>
          <w:marRight w:val="0"/>
          <w:marTop w:val="0"/>
          <w:marBottom w:val="0"/>
          <w:divBdr>
            <w:top w:val="none" w:sz="0" w:space="0" w:color="auto"/>
            <w:left w:val="none" w:sz="0" w:space="0" w:color="auto"/>
            <w:bottom w:val="none" w:sz="0" w:space="0" w:color="auto"/>
            <w:right w:val="none" w:sz="0" w:space="0" w:color="auto"/>
          </w:divBdr>
        </w:div>
        <w:div w:id="750198669">
          <w:marLeft w:val="640"/>
          <w:marRight w:val="0"/>
          <w:marTop w:val="0"/>
          <w:marBottom w:val="0"/>
          <w:divBdr>
            <w:top w:val="none" w:sz="0" w:space="0" w:color="auto"/>
            <w:left w:val="none" w:sz="0" w:space="0" w:color="auto"/>
            <w:bottom w:val="none" w:sz="0" w:space="0" w:color="auto"/>
            <w:right w:val="none" w:sz="0" w:space="0" w:color="auto"/>
          </w:divBdr>
        </w:div>
        <w:div w:id="1775444569">
          <w:marLeft w:val="640"/>
          <w:marRight w:val="0"/>
          <w:marTop w:val="0"/>
          <w:marBottom w:val="0"/>
          <w:divBdr>
            <w:top w:val="none" w:sz="0" w:space="0" w:color="auto"/>
            <w:left w:val="none" w:sz="0" w:space="0" w:color="auto"/>
            <w:bottom w:val="none" w:sz="0" w:space="0" w:color="auto"/>
            <w:right w:val="none" w:sz="0" w:space="0" w:color="auto"/>
          </w:divBdr>
        </w:div>
        <w:div w:id="868762990">
          <w:marLeft w:val="640"/>
          <w:marRight w:val="0"/>
          <w:marTop w:val="0"/>
          <w:marBottom w:val="0"/>
          <w:divBdr>
            <w:top w:val="none" w:sz="0" w:space="0" w:color="auto"/>
            <w:left w:val="none" w:sz="0" w:space="0" w:color="auto"/>
            <w:bottom w:val="none" w:sz="0" w:space="0" w:color="auto"/>
            <w:right w:val="none" w:sz="0" w:space="0" w:color="auto"/>
          </w:divBdr>
        </w:div>
        <w:div w:id="851071360">
          <w:marLeft w:val="640"/>
          <w:marRight w:val="0"/>
          <w:marTop w:val="0"/>
          <w:marBottom w:val="0"/>
          <w:divBdr>
            <w:top w:val="none" w:sz="0" w:space="0" w:color="auto"/>
            <w:left w:val="none" w:sz="0" w:space="0" w:color="auto"/>
            <w:bottom w:val="none" w:sz="0" w:space="0" w:color="auto"/>
            <w:right w:val="none" w:sz="0" w:space="0" w:color="auto"/>
          </w:divBdr>
        </w:div>
        <w:div w:id="956133834">
          <w:marLeft w:val="640"/>
          <w:marRight w:val="0"/>
          <w:marTop w:val="0"/>
          <w:marBottom w:val="0"/>
          <w:divBdr>
            <w:top w:val="none" w:sz="0" w:space="0" w:color="auto"/>
            <w:left w:val="none" w:sz="0" w:space="0" w:color="auto"/>
            <w:bottom w:val="none" w:sz="0" w:space="0" w:color="auto"/>
            <w:right w:val="none" w:sz="0" w:space="0" w:color="auto"/>
          </w:divBdr>
        </w:div>
        <w:div w:id="2015918448">
          <w:marLeft w:val="640"/>
          <w:marRight w:val="0"/>
          <w:marTop w:val="0"/>
          <w:marBottom w:val="0"/>
          <w:divBdr>
            <w:top w:val="none" w:sz="0" w:space="0" w:color="auto"/>
            <w:left w:val="none" w:sz="0" w:space="0" w:color="auto"/>
            <w:bottom w:val="none" w:sz="0" w:space="0" w:color="auto"/>
            <w:right w:val="none" w:sz="0" w:space="0" w:color="auto"/>
          </w:divBdr>
        </w:div>
        <w:div w:id="2066491943">
          <w:marLeft w:val="640"/>
          <w:marRight w:val="0"/>
          <w:marTop w:val="0"/>
          <w:marBottom w:val="0"/>
          <w:divBdr>
            <w:top w:val="none" w:sz="0" w:space="0" w:color="auto"/>
            <w:left w:val="none" w:sz="0" w:space="0" w:color="auto"/>
            <w:bottom w:val="none" w:sz="0" w:space="0" w:color="auto"/>
            <w:right w:val="none" w:sz="0" w:space="0" w:color="auto"/>
          </w:divBdr>
        </w:div>
        <w:div w:id="712509801">
          <w:marLeft w:val="640"/>
          <w:marRight w:val="0"/>
          <w:marTop w:val="0"/>
          <w:marBottom w:val="0"/>
          <w:divBdr>
            <w:top w:val="none" w:sz="0" w:space="0" w:color="auto"/>
            <w:left w:val="none" w:sz="0" w:space="0" w:color="auto"/>
            <w:bottom w:val="none" w:sz="0" w:space="0" w:color="auto"/>
            <w:right w:val="none" w:sz="0" w:space="0" w:color="auto"/>
          </w:divBdr>
        </w:div>
        <w:div w:id="59839454">
          <w:marLeft w:val="640"/>
          <w:marRight w:val="0"/>
          <w:marTop w:val="0"/>
          <w:marBottom w:val="0"/>
          <w:divBdr>
            <w:top w:val="none" w:sz="0" w:space="0" w:color="auto"/>
            <w:left w:val="none" w:sz="0" w:space="0" w:color="auto"/>
            <w:bottom w:val="none" w:sz="0" w:space="0" w:color="auto"/>
            <w:right w:val="none" w:sz="0" w:space="0" w:color="auto"/>
          </w:divBdr>
        </w:div>
        <w:div w:id="1187602950">
          <w:marLeft w:val="640"/>
          <w:marRight w:val="0"/>
          <w:marTop w:val="0"/>
          <w:marBottom w:val="0"/>
          <w:divBdr>
            <w:top w:val="none" w:sz="0" w:space="0" w:color="auto"/>
            <w:left w:val="none" w:sz="0" w:space="0" w:color="auto"/>
            <w:bottom w:val="none" w:sz="0" w:space="0" w:color="auto"/>
            <w:right w:val="none" w:sz="0" w:space="0" w:color="auto"/>
          </w:divBdr>
        </w:div>
        <w:div w:id="800227117">
          <w:marLeft w:val="640"/>
          <w:marRight w:val="0"/>
          <w:marTop w:val="0"/>
          <w:marBottom w:val="0"/>
          <w:divBdr>
            <w:top w:val="none" w:sz="0" w:space="0" w:color="auto"/>
            <w:left w:val="none" w:sz="0" w:space="0" w:color="auto"/>
            <w:bottom w:val="none" w:sz="0" w:space="0" w:color="auto"/>
            <w:right w:val="none" w:sz="0" w:space="0" w:color="auto"/>
          </w:divBdr>
        </w:div>
        <w:div w:id="411243179">
          <w:marLeft w:val="640"/>
          <w:marRight w:val="0"/>
          <w:marTop w:val="0"/>
          <w:marBottom w:val="0"/>
          <w:divBdr>
            <w:top w:val="none" w:sz="0" w:space="0" w:color="auto"/>
            <w:left w:val="none" w:sz="0" w:space="0" w:color="auto"/>
            <w:bottom w:val="none" w:sz="0" w:space="0" w:color="auto"/>
            <w:right w:val="none" w:sz="0" w:space="0" w:color="auto"/>
          </w:divBdr>
        </w:div>
        <w:div w:id="693264995">
          <w:marLeft w:val="640"/>
          <w:marRight w:val="0"/>
          <w:marTop w:val="0"/>
          <w:marBottom w:val="0"/>
          <w:divBdr>
            <w:top w:val="none" w:sz="0" w:space="0" w:color="auto"/>
            <w:left w:val="none" w:sz="0" w:space="0" w:color="auto"/>
            <w:bottom w:val="none" w:sz="0" w:space="0" w:color="auto"/>
            <w:right w:val="none" w:sz="0" w:space="0" w:color="auto"/>
          </w:divBdr>
        </w:div>
        <w:div w:id="171995338">
          <w:marLeft w:val="640"/>
          <w:marRight w:val="0"/>
          <w:marTop w:val="0"/>
          <w:marBottom w:val="0"/>
          <w:divBdr>
            <w:top w:val="none" w:sz="0" w:space="0" w:color="auto"/>
            <w:left w:val="none" w:sz="0" w:space="0" w:color="auto"/>
            <w:bottom w:val="none" w:sz="0" w:space="0" w:color="auto"/>
            <w:right w:val="none" w:sz="0" w:space="0" w:color="auto"/>
          </w:divBdr>
        </w:div>
        <w:div w:id="598222823">
          <w:marLeft w:val="640"/>
          <w:marRight w:val="0"/>
          <w:marTop w:val="0"/>
          <w:marBottom w:val="0"/>
          <w:divBdr>
            <w:top w:val="none" w:sz="0" w:space="0" w:color="auto"/>
            <w:left w:val="none" w:sz="0" w:space="0" w:color="auto"/>
            <w:bottom w:val="none" w:sz="0" w:space="0" w:color="auto"/>
            <w:right w:val="none" w:sz="0" w:space="0" w:color="auto"/>
          </w:divBdr>
        </w:div>
        <w:div w:id="1534920144">
          <w:marLeft w:val="640"/>
          <w:marRight w:val="0"/>
          <w:marTop w:val="0"/>
          <w:marBottom w:val="0"/>
          <w:divBdr>
            <w:top w:val="none" w:sz="0" w:space="0" w:color="auto"/>
            <w:left w:val="none" w:sz="0" w:space="0" w:color="auto"/>
            <w:bottom w:val="none" w:sz="0" w:space="0" w:color="auto"/>
            <w:right w:val="none" w:sz="0" w:space="0" w:color="auto"/>
          </w:divBdr>
        </w:div>
        <w:div w:id="21783123">
          <w:marLeft w:val="640"/>
          <w:marRight w:val="0"/>
          <w:marTop w:val="0"/>
          <w:marBottom w:val="0"/>
          <w:divBdr>
            <w:top w:val="none" w:sz="0" w:space="0" w:color="auto"/>
            <w:left w:val="none" w:sz="0" w:space="0" w:color="auto"/>
            <w:bottom w:val="none" w:sz="0" w:space="0" w:color="auto"/>
            <w:right w:val="none" w:sz="0" w:space="0" w:color="auto"/>
          </w:divBdr>
        </w:div>
        <w:div w:id="494995633">
          <w:marLeft w:val="640"/>
          <w:marRight w:val="0"/>
          <w:marTop w:val="0"/>
          <w:marBottom w:val="0"/>
          <w:divBdr>
            <w:top w:val="none" w:sz="0" w:space="0" w:color="auto"/>
            <w:left w:val="none" w:sz="0" w:space="0" w:color="auto"/>
            <w:bottom w:val="none" w:sz="0" w:space="0" w:color="auto"/>
            <w:right w:val="none" w:sz="0" w:space="0" w:color="auto"/>
          </w:divBdr>
        </w:div>
        <w:div w:id="1988707700">
          <w:marLeft w:val="640"/>
          <w:marRight w:val="0"/>
          <w:marTop w:val="0"/>
          <w:marBottom w:val="0"/>
          <w:divBdr>
            <w:top w:val="none" w:sz="0" w:space="0" w:color="auto"/>
            <w:left w:val="none" w:sz="0" w:space="0" w:color="auto"/>
            <w:bottom w:val="none" w:sz="0" w:space="0" w:color="auto"/>
            <w:right w:val="none" w:sz="0" w:space="0" w:color="auto"/>
          </w:divBdr>
        </w:div>
        <w:div w:id="491914160">
          <w:marLeft w:val="640"/>
          <w:marRight w:val="0"/>
          <w:marTop w:val="0"/>
          <w:marBottom w:val="0"/>
          <w:divBdr>
            <w:top w:val="none" w:sz="0" w:space="0" w:color="auto"/>
            <w:left w:val="none" w:sz="0" w:space="0" w:color="auto"/>
            <w:bottom w:val="none" w:sz="0" w:space="0" w:color="auto"/>
            <w:right w:val="none" w:sz="0" w:space="0" w:color="auto"/>
          </w:divBdr>
        </w:div>
        <w:div w:id="2030984602">
          <w:marLeft w:val="640"/>
          <w:marRight w:val="0"/>
          <w:marTop w:val="0"/>
          <w:marBottom w:val="0"/>
          <w:divBdr>
            <w:top w:val="none" w:sz="0" w:space="0" w:color="auto"/>
            <w:left w:val="none" w:sz="0" w:space="0" w:color="auto"/>
            <w:bottom w:val="none" w:sz="0" w:space="0" w:color="auto"/>
            <w:right w:val="none" w:sz="0" w:space="0" w:color="auto"/>
          </w:divBdr>
        </w:div>
      </w:divsChild>
    </w:div>
    <w:div w:id="207493337">
      <w:bodyDiv w:val="1"/>
      <w:marLeft w:val="0"/>
      <w:marRight w:val="0"/>
      <w:marTop w:val="0"/>
      <w:marBottom w:val="0"/>
      <w:divBdr>
        <w:top w:val="none" w:sz="0" w:space="0" w:color="auto"/>
        <w:left w:val="none" w:sz="0" w:space="0" w:color="auto"/>
        <w:bottom w:val="none" w:sz="0" w:space="0" w:color="auto"/>
        <w:right w:val="none" w:sz="0" w:space="0" w:color="auto"/>
      </w:divBdr>
      <w:divsChild>
        <w:div w:id="1072777976">
          <w:marLeft w:val="640"/>
          <w:marRight w:val="0"/>
          <w:marTop w:val="0"/>
          <w:marBottom w:val="0"/>
          <w:divBdr>
            <w:top w:val="none" w:sz="0" w:space="0" w:color="auto"/>
            <w:left w:val="none" w:sz="0" w:space="0" w:color="auto"/>
            <w:bottom w:val="none" w:sz="0" w:space="0" w:color="auto"/>
            <w:right w:val="none" w:sz="0" w:space="0" w:color="auto"/>
          </w:divBdr>
        </w:div>
        <w:div w:id="1006832198">
          <w:marLeft w:val="640"/>
          <w:marRight w:val="0"/>
          <w:marTop w:val="0"/>
          <w:marBottom w:val="0"/>
          <w:divBdr>
            <w:top w:val="none" w:sz="0" w:space="0" w:color="auto"/>
            <w:left w:val="none" w:sz="0" w:space="0" w:color="auto"/>
            <w:bottom w:val="none" w:sz="0" w:space="0" w:color="auto"/>
            <w:right w:val="none" w:sz="0" w:space="0" w:color="auto"/>
          </w:divBdr>
        </w:div>
        <w:div w:id="855849704">
          <w:marLeft w:val="640"/>
          <w:marRight w:val="0"/>
          <w:marTop w:val="0"/>
          <w:marBottom w:val="0"/>
          <w:divBdr>
            <w:top w:val="none" w:sz="0" w:space="0" w:color="auto"/>
            <w:left w:val="none" w:sz="0" w:space="0" w:color="auto"/>
            <w:bottom w:val="none" w:sz="0" w:space="0" w:color="auto"/>
            <w:right w:val="none" w:sz="0" w:space="0" w:color="auto"/>
          </w:divBdr>
        </w:div>
        <w:div w:id="6060081">
          <w:marLeft w:val="640"/>
          <w:marRight w:val="0"/>
          <w:marTop w:val="0"/>
          <w:marBottom w:val="0"/>
          <w:divBdr>
            <w:top w:val="none" w:sz="0" w:space="0" w:color="auto"/>
            <w:left w:val="none" w:sz="0" w:space="0" w:color="auto"/>
            <w:bottom w:val="none" w:sz="0" w:space="0" w:color="auto"/>
            <w:right w:val="none" w:sz="0" w:space="0" w:color="auto"/>
          </w:divBdr>
        </w:div>
        <w:div w:id="147787073">
          <w:marLeft w:val="640"/>
          <w:marRight w:val="0"/>
          <w:marTop w:val="0"/>
          <w:marBottom w:val="0"/>
          <w:divBdr>
            <w:top w:val="none" w:sz="0" w:space="0" w:color="auto"/>
            <w:left w:val="none" w:sz="0" w:space="0" w:color="auto"/>
            <w:bottom w:val="none" w:sz="0" w:space="0" w:color="auto"/>
            <w:right w:val="none" w:sz="0" w:space="0" w:color="auto"/>
          </w:divBdr>
        </w:div>
        <w:div w:id="305668082">
          <w:marLeft w:val="640"/>
          <w:marRight w:val="0"/>
          <w:marTop w:val="0"/>
          <w:marBottom w:val="0"/>
          <w:divBdr>
            <w:top w:val="none" w:sz="0" w:space="0" w:color="auto"/>
            <w:left w:val="none" w:sz="0" w:space="0" w:color="auto"/>
            <w:bottom w:val="none" w:sz="0" w:space="0" w:color="auto"/>
            <w:right w:val="none" w:sz="0" w:space="0" w:color="auto"/>
          </w:divBdr>
        </w:div>
        <w:div w:id="654725432">
          <w:marLeft w:val="640"/>
          <w:marRight w:val="0"/>
          <w:marTop w:val="0"/>
          <w:marBottom w:val="0"/>
          <w:divBdr>
            <w:top w:val="none" w:sz="0" w:space="0" w:color="auto"/>
            <w:left w:val="none" w:sz="0" w:space="0" w:color="auto"/>
            <w:bottom w:val="none" w:sz="0" w:space="0" w:color="auto"/>
            <w:right w:val="none" w:sz="0" w:space="0" w:color="auto"/>
          </w:divBdr>
        </w:div>
        <w:div w:id="1921329304">
          <w:marLeft w:val="640"/>
          <w:marRight w:val="0"/>
          <w:marTop w:val="0"/>
          <w:marBottom w:val="0"/>
          <w:divBdr>
            <w:top w:val="none" w:sz="0" w:space="0" w:color="auto"/>
            <w:left w:val="none" w:sz="0" w:space="0" w:color="auto"/>
            <w:bottom w:val="none" w:sz="0" w:space="0" w:color="auto"/>
            <w:right w:val="none" w:sz="0" w:space="0" w:color="auto"/>
          </w:divBdr>
        </w:div>
        <w:div w:id="1771585559">
          <w:marLeft w:val="640"/>
          <w:marRight w:val="0"/>
          <w:marTop w:val="0"/>
          <w:marBottom w:val="0"/>
          <w:divBdr>
            <w:top w:val="none" w:sz="0" w:space="0" w:color="auto"/>
            <w:left w:val="none" w:sz="0" w:space="0" w:color="auto"/>
            <w:bottom w:val="none" w:sz="0" w:space="0" w:color="auto"/>
            <w:right w:val="none" w:sz="0" w:space="0" w:color="auto"/>
          </w:divBdr>
        </w:div>
        <w:div w:id="1558392953">
          <w:marLeft w:val="640"/>
          <w:marRight w:val="0"/>
          <w:marTop w:val="0"/>
          <w:marBottom w:val="0"/>
          <w:divBdr>
            <w:top w:val="none" w:sz="0" w:space="0" w:color="auto"/>
            <w:left w:val="none" w:sz="0" w:space="0" w:color="auto"/>
            <w:bottom w:val="none" w:sz="0" w:space="0" w:color="auto"/>
            <w:right w:val="none" w:sz="0" w:space="0" w:color="auto"/>
          </w:divBdr>
        </w:div>
        <w:div w:id="967928450">
          <w:marLeft w:val="640"/>
          <w:marRight w:val="0"/>
          <w:marTop w:val="0"/>
          <w:marBottom w:val="0"/>
          <w:divBdr>
            <w:top w:val="none" w:sz="0" w:space="0" w:color="auto"/>
            <w:left w:val="none" w:sz="0" w:space="0" w:color="auto"/>
            <w:bottom w:val="none" w:sz="0" w:space="0" w:color="auto"/>
            <w:right w:val="none" w:sz="0" w:space="0" w:color="auto"/>
          </w:divBdr>
        </w:div>
        <w:div w:id="825054630">
          <w:marLeft w:val="640"/>
          <w:marRight w:val="0"/>
          <w:marTop w:val="0"/>
          <w:marBottom w:val="0"/>
          <w:divBdr>
            <w:top w:val="none" w:sz="0" w:space="0" w:color="auto"/>
            <w:left w:val="none" w:sz="0" w:space="0" w:color="auto"/>
            <w:bottom w:val="none" w:sz="0" w:space="0" w:color="auto"/>
            <w:right w:val="none" w:sz="0" w:space="0" w:color="auto"/>
          </w:divBdr>
        </w:div>
        <w:div w:id="1544832028">
          <w:marLeft w:val="640"/>
          <w:marRight w:val="0"/>
          <w:marTop w:val="0"/>
          <w:marBottom w:val="0"/>
          <w:divBdr>
            <w:top w:val="none" w:sz="0" w:space="0" w:color="auto"/>
            <w:left w:val="none" w:sz="0" w:space="0" w:color="auto"/>
            <w:bottom w:val="none" w:sz="0" w:space="0" w:color="auto"/>
            <w:right w:val="none" w:sz="0" w:space="0" w:color="auto"/>
          </w:divBdr>
        </w:div>
        <w:div w:id="103154767">
          <w:marLeft w:val="640"/>
          <w:marRight w:val="0"/>
          <w:marTop w:val="0"/>
          <w:marBottom w:val="0"/>
          <w:divBdr>
            <w:top w:val="none" w:sz="0" w:space="0" w:color="auto"/>
            <w:left w:val="none" w:sz="0" w:space="0" w:color="auto"/>
            <w:bottom w:val="none" w:sz="0" w:space="0" w:color="auto"/>
            <w:right w:val="none" w:sz="0" w:space="0" w:color="auto"/>
          </w:divBdr>
        </w:div>
        <w:div w:id="1197042252">
          <w:marLeft w:val="640"/>
          <w:marRight w:val="0"/>
          <w:marTop w:val="0"/>
          <w:marBottom w:val="0"/>
          <w:divBdr>
            <w:top w:val="none" w:sz="0" w:space="0" w:color="auto"/>
            <w:left w:val="none" w:sz="0" w:space="0" w:color="auto"/>
            <w:bottom w:val="none" w:sz="0" w:space="0" w:color="auto"/>
            <w:right w:val="none" w:sz="0" w:space="0" w:color="auto"/>
          </w:divBdr>
        </w:div>
        <w:div w:id="151800224">
          <w:marLeft w:val="640"/>
          <w:marRight w:val="0"/>
          <w:marTop w:val="0"/>
          <w:marBottom w:val="0"/>
          <w:divBdr>
            <w:top w:val="none" w:sz="0" w:space="0" w:color="auto"/>
            <w:left w:val="none" w:sz="0" w:space="0" w:color="auto"/>
            <w:bottom w:val="none" w:sz="0" w:space="0" w:color="auto"/>
            <w:right w:val="none" w:sz="0" w:space="0" w:color="auto"/>
          </w:divBdr>
        </w:div>
        <w:div w:id="173107556">
          <w:marLeft w:val="640"/>
          <w:marRight w:val="0"/>
          <w:marTop w:val="0"/>
          <w:marBottom w:val="0"/>
          <w:divBdr>
            <w:top w:val="none" w:sz="0" w:space="0" w:color="auto"/>
            <w:left w:val="none" w:sz="0" w:space="0" w:color="auto"/>
            <w:bottom w:val="none" w:sz="0" w:space="0" w:color="auto"/>
            <w:right w:val="none" w:sz="0" w:space="0" w:color="auto"/>
          </w:divBdr>
        </w:div>
        <w:div w:id="1336497948">
          <w:marLeft w:val="640"/>
          <w:marRight w:val="0"/>
          <w:marTop w:val="0"/>
          <w:marBottom w:val="0"/>
          <w:divBdr>
            <w:top w:val="none" w:sz="0" w:space="0" w:color="auto"/>
            <w:left w:val="none" w:sz="0" w:space="0" w:color="auto"/>
            <w:bottom w:val="none" w:sz="0" w:space="0" w:color="auto"/>
            <w:right w:val="none" w:sz="0" w:space="0" w:color="auto"/>
          </w:divBdr>
        </w:div>
        <w:div w:id="1867911751">
          <w:marLeft w:val="640"/>
          <w:marRight w:val="0"/>
          <w:marTop w:val="0"/>
          <w:marBottom w:val="0"/>
          <w:divBdr>
            <w:top w:val="none" w:sz="0" w:space="0" w:color="auto"/>
            <w:left w:val="none" w:sz="0" w:space="0" w:color="auto"/>
            <w:bottom w:val="none" w:sz="0" w:space="0" w:color="auto"/>
            <w:right w:val="none" w:sz="0" w:space="0" w:color="auto"/>
          </w:divBdr>
        </w:div>
        <w:div w:id="1158808815">
          <w:marLeft w:val="640"/>
          <w:marRight w:val="0"/>
          <w:marTop w:val="0"/>
          <w:marBottom w:val="0"/>
          <w:divBdr>
            <w:top w:val="none" w:sz="0" w:space="0" w:color="auto"/>
            <w:left w:val="none" w:sz="0" w:space="0" w:color="auto"/>
            <w:bottom w:val="none" w:sz="0" w:space="0" w:color="auto"/>
            <w:right w:val="none" w:sz="0" w:space="0" w:color="auto"/>
          </w:divBdr>
        </w:div>
        <w:div w:id="1093166726">
          <w:marLeft w:val="640"/>
          <w:marRight w:val="0"/>
          <w:marTop w:val="0"/>
          <w:marBottom w:val="0"/>
          <w:divBdr>
            <w:top w:val="none" w:sz="0" w:space="0" w:color="auto"/>
            <w:left w:val="none" w:sz="0" w:space="0" w:color="auto"/>
            <w:bottom w:val="none" w:sz="0" w:space="0" w:color="auto"/>
            <w:right w:val="none" w:sz="0" w:space="0" w:color="auto"/>
          </w:divBdr>
        </w:div>
        <w:div w:id="1314333914">
          <w:marLeft w:val="640"/>
          <w:marRight w:val="0"/>
          <w:marTop w:val="0"/>
          <w:marBottom w:val="0"/>
          <w:divBdr>
            <w:top w:val="none" w:sz="0" w:space="0" w:color="auto"/>
            <w:left w:val="none" w:sz="0" w:space="0" w:color="auto"/>
            <w:bottom w:val="none" w:sz="0" w:space="0" w:color="auto"/>
            <w:right w:val="none" w:sz="0" w:space="0" w:color="auto"/>
          </w:divBdr>
        </w:div>
        <w:div w:id="1695763763">
          <w:marLeft w:val="640"/>
          <w:marRight w:val="0"/>
          <w:marTop w:val="0"/>
          <w:marBottom w:val="0"/>
          <w:divBdr>
            <w:top w:val="none" w:sz="0" w:space="0" w:color="auto"/>
            <w:left w:val="none" w:sz="0" w:space="0" w:color="auto"/>
            <w:bottom w:val="none" w:sz="0" w:space="0" w:color="auto"/>
            <w:right w:val="none" w:sz="0" w:space="0" w:color="auto"/>
          </w:divBdr>
        </w:div>
        <w:div w:id="1330870546">
          <w:marLeft w:val="640"/>
          <w:marRight w:val="0"/>
          <w:marTop w:val="0"/>
          <w:marBottom w:val="0"/>
          <w:divBdr>
            <w:top w:val="none" w:sz="0" w:space="0" w:color="auto"/>
            <w:left w:val="none" w:sz="0" w:space="0" w:color="auto"/>
            <w:bottom w:val="none" w:sz="0" w:space="0" w:color="auto"/>
            <w:right w:val="none" w:sz="0" w:space="0" w:color="auto"/>
          </w:divBdr>
        </w:div>
        <w:div w:id="1434790183">
          <w:marLeft w:val="640"/>
          <w:marRight w:val="0"/>
          <w:marTop w:val="0"/>
          <w:marBottom w:val="0"/>
          <w:divBdr>
            <w:top w:val="none" w:sz="0" w:space="0" w:color="auto"/>
            <w:left w:val="none" w:sz="0" w:space="0" w:color="auto"/>
            <w:bottom w:val="none" w:sz="0" w:space="0" w:color="auto"/>
            <w:right w:val="none" w:sz="0" w:space="0" w:color="auto"/>
          </w:divBdr>
        </w:div>
        <w:div w:id="1071465490">
          <w:marLeft w:val="640"/>
          <w:marRight w:val="0"/>
          <w:marTop w:val="0"/>
          <w:marBottom w:val="0"/>
          <w:divBdr>
            <w:top w:val="none" w:sz="0" w:space="0" w:color="auto"/>
            <w:left w:val="none" w:sz="0" w:space="0" w:color="auto"/>
            <w:bottom w:val="none" w:sz="0" w:space="0" w:color="auto"/>
            <w:right w:val="none" w:sz="0" w:space="0" w:color="auto"/>
          </w:divBdr>
        </w:div>
      </w:divsChild>
    </w:div>
    <w:div w:id="238246726">
      <w:bodyDiv w:val="1"/>
      <w:marLeft w:val="0"/>
      <w:marRight w:val="0"/>
      <w:marTop w:val="0"/>
      <w:marBottom w:val="0"/>
      <w:divBdr>
        <w:top w:val="none" w:sz="0" w:space="0" w:color="auto"/>
        <w:left w:val="none" w:sz="0" w:space="0" w:color="auto"/>
        <w:bottom w:val="none" w:sz="0" w:space="0" w:color="auto"/>
        <w:right w:val="none" w:sz="0" w:space="0" w:color="auto"/>
      </w:divBdr>
      <w:divsChild>
        <w:div w:id="1545748852">
          <w:marLeft w:val="640"/>
          <w:marRight w:val="0"/>
          <w:marTop w:val="0"/>
          <w:marBottom w:val="0"/>
          <w:divBdr>
            <w:top w:val="none" w:sz="0" w:space="0" w:color="auto"/>
            <w:left w:val="none" w:sz="0" w:space="0" w:color="auto"/>
            <w:bottom w:val="none" w:sz="0" w:space="0" w:color="auto"/>
            <w:right w:val="none" w:sz="0" w:space="0" w:color="auto"/>
          </w:divBdr>
        </w:div>
        <w:div w:id="234322625">
          <w:marLeft w:val="640"/>
          <w:marRight w:val="0"/>
          <w:marTop w:val="0"/>
          <w:marBottom w:val="0"/>
          <w:divBdr>
            <w:top w:val="none" w:sz="0" w:space="0" w:color="auto"/>
            <w:left w:val="none" w:sz="0" w:space="0" w:color="auto"/>
            <w:bottom w:val="none" w:sz="0" w:space="0" w:color="auto"/>
            <w:right w:val="none" w:sz="0" w:space="0" w:color="auto"/>
          </w:divBdr>
        </w:div>
        <w:div w:id="1675914885">
          <w:marLeft w:val="640"/>
          <w:marRight w:val="0"/>
          <w:marTop w:val="0"/>
          <w:marBottom w:val="0"/>
          <w:divBdr>
            <w:top w:val="none" w:sz="0" w:space="0" w:color="auto"/>
            <w:left w:val="none" w:sz="0" w:space="0" w:color="auto"/>
            <w:bottom w:val="none" w:sz="0" w:space="0" w:color="auto"/>
            <w:right w:val="none" w:sz="0" w:space="0" w:color="auto"/>
          </w:divBdr>
        </w:div>
        <w:div w:id="260915202">
          <w:marLeft w:val="640"/>
          <w:marRight w:val="0"/>
          <w:marTop w:val="0"/>
          <w:marBottom w:val="0"/>
          <w:divBdr>
            <w:top w:val="none" w:sz="0" w:space="0" w:color="auto"/>
            <w:left w:val="none" w:sz="0" w:space="0" w:color="auto"/>
            <w:bottom w:val="none" w:sz="0" w:space="0" w:color="auto"/>
            <w:right w:val="none" w:sz="0" w:space="0" w:color="auto"/>
          </w:divBdr>
        </w:div>
        <w:div w:id="787628076">
          <w:marLeft w:val="640"/>
          <w:marRight w:val="0"/>
          <w:marTop w:val="0"/>
          <w:marBottom w:val="0"/>
          <w:divBdr>
            <w:top w:val="none" w:sz="0" w:space="0" w:color="auto"/>
            <w:left w:val="none" w:sz="0" w:space="0" w:color="auto"/>
            <w:bottom w:val="none" w:sz="0" w:space="0" w:color="auto"/>
            <w:right w:val="none" w:sz="0" w:space="0" w:color="auto"/>
          </w:divBdr>
        </w:div>
        <w:div w:id="1989505626">
          <w:marLeft w:val="640"/>
          <w:marRight w:val="0"/>
          <w:marTop w:val="0"/>
          <w:marBottom w:val="0"/>
          <w:divBdr>
            <w:top w:val="none" w:sz="0" w:space="0" w:color="auto"/>
            <w:left w:val="none" w:sz="0" w:space="0" w:color="auto"/>
            <w:bottom w:val="none" w:sz="0" w:space="0" w:color="auto"/>
            <w:right w:val="none" w:sz="0" w:space="0" w:color="auto"/>
          </w:divBdr>
        </w:div>
        <w:div w:id="101189976">
          <w:marLeft w:val="640"/>
          <w:marRight w:val="0"/>
          <w:marTop w:val="0"/>
          <w:marBottom w:val="0"/>
          <w:divBdr>
            <w:top w:val="none" w:sz="0" w:space="0" w:color="auto"/>
            <w:left w:val="none" w:sz="0" w:space="0" w:color="auto"/>
            <w:bottom w:val="none" w:sz="0" w:space="0" w:color="auto"/>
            <w:right w:val="none" w:sz="0" w:space="0" w:color="auto"/>
          </w:divBdr>
        </w:div>
        <w:div w:id="7491638">
          <w:marLeft w:val="640"/>
          <w:marRight w:val="0"/>
          <w:marTop w:val="0"/>
          <w:marBottom w:val="0"/>
          <w:divBdr>
            <w:top w:val="none" w:sz="0" w:space="0" w:color="auto"/>
            <w:left w:val="none" w:sz="0" w:space="0" w:color="auto"/>
            <w:bottom w:val="none" w:sz="0" w:space="0" w:color="auto"/>
            <w:right w:val="none" w:sz="0" w:space="0" w:color="auto"/>
          </w:divBdr>
        </w:div>
        <w:div w:id="1023823560">
          <w:marLeft w:val="640"/>
          <w:marRight w:val="0"/>
          <w:marTop w:val="0"/>
          <w:marBottom w:val="0"/>
          <w:divBdr>
            <w:top w:val="none" w:sz="0" w:space="0" w:color="auto"/>
            <w:left w:val="none" w:sz="0" w:space="0" w:color="auto"/>
            <w:bottom w:val="none" w:sz="0" w:space="0" w:color="auto"/>
            <w:right w:val="none" w:sz="0" w:space="0" w:color="auto"/>
          </w:divBdr>
        </w:div>
        <w:div w:id="1742173478">
          <w:marLeft w:val="640"/>
          <w:marRight w:val="0"/>
          <w:marTop w:val="0"/>
          <w:marBottom w:val="0"/>
          <w:divBdr>
            <w:top w:val="none" w:sz="0" w:space="0" w:color="auto"/>
            <w:left w:val="none" w:sz="0" w:space="0" w:color="auto"/>
            <w:bottom w:val="none" w:sz="0" w:space="0" w:color="auto"/>
            <w:right w:val="none" w:sz="0" w:space="0" w:color="auto"/>
          </w:divBdr>
        </w:div>
        <w:div w:id="1412004184">
          <w:marLeft w:val="640"/>
          <w:marRight w:val="0"/>
          <w:marTop w:val="0"/>
          <w:marBottom w:val="0"/>
          <w:divBdr>
            <w:top w:val="none" w:sz="0" w:space="0" w:color="auto"/>
            <w:left w:val="none" w:sz="0" w:space="0" w:color="auto"/>
            <w:bottom w:val="none" w:sz="0" w:space="0" w:color="auto"/>
            <w:right w:val="none" w:sz="0" w:space="0" w:color="auto"/>
          </w:divBdr>
        </w:div>
        <w:div w:id="1205484936">
          <w:marLeft w:val="640"/>
          <w:marRight w:val="0"/>
          <w:marTop w:val="0"/>
          <w:marBottom w:val="0"/>
          <w:divBdr>
            <w:top w:val="none" w:sz="0" w:space="0" w:color="auto"/>
            <w:left w:val="none" w:sz="0" w:space="0" w:color="auto"/>
            <w:bottom w:val="none" w:sz="0" w:space="0" w:color="auto"/>
            <w:right w:val="none" w:sz="0" w:space="0" w:color="auto"/>
          </w:divBdr>
        </w:div>
        <w:div w:id="547844229">
          <w:marLeft w:val="640"/>
          <w:marRight w:val="0"/>
          <w:marTop w:val="0"/>
          <w:marBottom w:val="0"/>
          <w:divBdr>
            <w:top w:val="none" w:sz="0" w:space="0" w:color="auto"/>
            <w:left w:val="none" w:sz="0" w:space="0" w:color="auto"/>
            <w:bottom w:val="none" w:sz="0" w:space="0" w:color="auto"/>
            <w:right w:val="none" w:sz="0" w:space="0" w:color="auto"/>
          </w:divBdr>
        </w:div>
        <w:div w:id="1030956880">
          <w:marLeft w:val="640"/>
          <w:marRight w:val="0"/>
          <w:marTop w:val="0"/>
          <w:marBottom w:val="0"/>
          <w:divBdr>
            <w:top w:val="none" w:sz="0" w:space="0" w:color="auto"/>
            <w:left w:val="none" w:sz="0" w:space="0" w:color="auto"/>
            <w:bottom w:val="none" w:sz="0" w:space="0" w:color="auto"/>
            <w:right w:val="none" w:sz="0" w:space="0" w:color="auto"/>
          </w:divBdr>
        </w:div>
        <w:div w:id="834028210">
          <w:marLeft w:val="640"/>
          <w:marRight w:val="0"/>
          <w:marTop w:val="0"/>
          <w:marBottom w:val="0"/>
          <w:divBdr>
            <w:top w:val="none" w:sz="0" w:space="0" w:color="auto"/>
            <w:left w:val="none" w:sz="0" w:space="0" w:color="auto"/>
            <w:bottom w:val="none" w:sz="0" w:space="0" w:color="auto"/>
            <w:right w:val="none" w:sz="0" w:space="0" w:color="auto"/>
          </w:divBdr>
        </w:div>
        <w:div w:id="1181899190">
          <w:marLeft w:val="640"/>
          <w:marRight w:val="0"/>
          <w:marTop w:val="0"/>
          <w:marBottom w:val="0"/>
          <w:divBdr>
            <w:top w:val="none" w:sz="0" w:space="0" w:color="auto"/>
            <w:left w:val="none" w:sz="0" w:space="0" w:color="auto"/>
            <w:bottom w:val="none" w:sz="0" w:space="0" w:color="auto"/>
            <w:right w:val="none" w:sz="0" w:space="0" w:color="auto"/>
          </w:divBdr>
        </w:div>
        <w:div w:id="1321888156">
          <w:marLeft w:val="640"/>
          <w:marRight w:val="0"/>
          <w:marTop w:val="0"/>
          <w:marBottom w:val="0"/>
          <w:divBdr>
            <w:top w:val="none" w:sz="0" w:space="0" w:color="auto"/>
            <w:left w:val="none" w:sz="0" w:space="0" w:color="auto"/>
            <w:bottom w:val="none" w:sz="0" w:space="0" w:color="auto"/>
            <w:right w:val="none" w:sz="0" w:space="0" w:color="auto"/>
          </w:divBdr>
        </w:div>
        <w:div w:id="540559972">
          <w:marLeft w:val="640"/>
          <w:marRight w:val="0"/>
          <w:marTop w:val="0"/>
          <w:marBottom w:val="0"/>
          <w:divBdr>
            <w:top w:val="none" w:sz="0" w:space="0" w:color="auto"/>
            <w:left w:val="none" w:sz="0" w:space="0" w:color="auto"/>
            <w:bottom w:val="none" w:sz="0" w:space="0" w:color="auto"/>
            <w:right w:val="none" w:sz="0" w:space="0" w:color="auto"/>
          </w:divBdr>
        </w:div>
        <w:div w:id="1847672825">
          <w:marLeft w:val="640"/>
          <w:marRight w:val="0"/>
          <w:marTop w:val="0"/>
          <w:marBottom w:val="0"/>
          <w:divBdr>
            <w:top w:val="none" w:sz="0" w:space="0" w:color="auto"/>
            <w:left w:val="none" w:sz="0" w:space="0" w:color="auto"/>
            <w:bottom w:val="none" w:sz="0" w:space="0" w:color="auto"/>
            <w:right w:val="none" w:sz="0" w:space="0" w:color="auto"/>
          </w:divBdr>
        </w:div>
        <w:div w:id="1228882627">
          <w:marLeft w:val="640"/>
          <w:marRight w:val="0"/>
          <w:marTop w:val="0"/>
          <w:marBottom w:val="0"/>
          <w:divBdr>
            <w:top w:val="none" w:sz="0" w:space="0" w:color="auto"/>
            <w:left w:val="none" w:sz="0" w:space="0" w:color="auto"/>
            <w:bottom w:val="none" w:sz="0" w:space="0" w:color="auto"/>
            <w:right w:val="none" w:sz="0" w:space="0" w:color="auto"/>
          </w:divBdr>
        </w:div>
        <w:div w:id="1330519845">
          <w:marLeft w:val="640"/>
          <w:marRight w:val="0"/>
          <w:marTop w:val="0"/>
          <w:marBottom w:val="0"/>
          <w:divBdr>
            <w:top w:val="none" w:sz="0" w:space="0" w:color="auto"/>
            <w:left w:val="none" w:sz="0" w:space="0" w:color="auto"/>
            <w:bottom w:val="none" w:sz="0" w:space="0" w:color="auto"/>
            <w:right w:val="none" w:sz="0" w:space="0" w:color="auto"/>
          </w:divBdr>
        </w:div>
        <w:div w:id="1659646690">
          <w:marLeft w:val="640"/>
          <w:marRight w:val="0"/>
          <w:marTop w:val="0"/>
          <w:marBottom w:val="0"/>
          <w:divBdr>
            <w:top w:val="none" w:sz="0" w:space="0" w:color="auto"/>
            <w:left w:val="none" w:sz="0" w:space="0" w:color="auto"/>
            <w:bottom w:val="none" w:sz="0" w:space="0" w:color="auto"/>
            <w:right w:val="none" w:sz="0" w:space="0" w:color="auto"/>
          </w:divBdr>
        </w:div>
        <w:div w:id="295572253">
          <w:marLeft w:val="640"/>
          <w:marRight w:val="0"/>
          <w:marTop w:val="0"/>
          <w:marBottom w:val="0"/>
          <w:divBdr>
            <w:top w:val="none" w:sz="0" w:space="0" w:color="auto"/>
            <w:left w:val="none" w:sz="0" w:space="0" w:color="auto"/>
            <w:bottom w:val="none" w:sz="0" w:space="0" w:color="auto"/>
            <w:right w:val="none" w:sz="0" w:space="0" w:color="auto"/>
          </w:divBdr>
        </w:div>
        <w:div w:id="1050768106">
          <w:marLeft w:val="640"/>
          <w:marRight w:val="0"/>
          <w:marTop w:val="0"/>
          <w:marBottom w:val="0"/>
          <w:divBdr>
            <w:top w:val="none" w:sz="0" w:space="0" w:color="auto"/>
            <w:left w:val="none" w:sz="0" w:space="0" w:color="auto"/>
            <w:bottom w:val="none" w:sz="0" w:space="0" w:color="auto"/>
            <w:right w:val="none" w:sz="0" w:space="0" w:color="auto"/>
          </w:divBdr>
        </w:div>
        <w:div w:id="427963633">
          <w:marLeft w:val="640"/>
          <w:marRight w:val="0"/>
          <w:marTop w:val="0"/>
          <w:marBottom w:val="0"/>
          <w:divBdr>
            <w:top w:val="none" w:sz="0" w:space="0" w:color="auto"/>
            <w:left w:val="none" w:sz="0" w:space="0" w:color="auto"/>
            <w:bottom w:val="none" w:sz="0" w:space="0" w:color="auto"/>
            <w:right w:val="none" w:sz="0" w:space="0" w:color="auto"/>
          </w:divBdr>
        </w:div>
      </w:divsChild>
    </w:div>
    <w:div w:id="262149163">
      <w:bodyDiv w:val="1"/>
      <w:marLeft w:val="0"/>
      <w:marRight w:val="0"/>
      <w:marTop w:val="0"/>
      <w:marBottom w:val="0"/>
      <w:divBdr>
        <w:top w:val="none" w:sz="0" w:space="0" w:color="auto"/>
        <w:left w:val="none" w:sz="0" w:space="0" w:color="auto"/>
        <w:bottom w:val="none" w:sz="0" w:space="0" w:color="auto"/>
        <w:right w:val="none" w:sz="0" w:space="0" w:color="auto"/>
      </w:divBdr>
      <w:divsChild>
        <w:div w:id="1939097558">
          <w:marLeft w:val="640"/>
          <w:marRight w:val="0"/>
          <w:marTop w:val="0"/>
          <w:marBottom w:val="0"/>
          <w:divBdr>
            <w:top w:val="none" w:sz="0" w:space="0" w:color="auto"/>
            <w:left w:val="none" w:sz="0" w:space="0" w:color="auto"/>
            <w:bottom w:val="none" w:sz="0" w:space="0" w:color="auto"/>
            <w:right w:val="none" w:sz="0" w:space="0" w:color="auto"/>
          </w:divBdr>
        </w:div>
        <w:div w:id="2057389713">
          <w:marLeft w:val="640"/>
          <w:marRight w:val="0"/>
          <w:marTop w:val="0"/>
          <w:marBottom w:val="0"/>
          <w:divBdr>
            <w:top w:val="none" w:sz="0" w:space="0" w:color="auto"/>
            <w:left w:val="none" w:sz="0" w:space="0" w:color="auto"/>
            <w:bottom w:val="none" w:sz="0" w:space="0" w:color="auto"/>
            <w:right w:val="none" w:sz="0" w:space="0" w:color="auto"/>
          </w:divBdr>
        </w:div>
        <w:div w:id="1119841558">
          <w:marLeft w:val="640"/>
          <w:marRight w:val="0"/>
          <w:marTop w:val="0"/>
          <w:marBottom w:val="0"/>
          <w:divBdr>
            <w:top w:val="none" w:sz="0" w:space="0" w:color="auto"/>
            <w:left w:val="none" w:sz="0" w:space="0" w:color="auto"/>
            <w:bottom w:val="none" w:sz="0" w:space="0" w:color="auto"/>
            <w:right w:val="none" w:sz="0" w:space="0" w:color="auto"/>
          </w:divBdr>
        </w:div>
        <w:div w:id="508450675">
          <w:marLeft w:val="640"/>
          <w:marRight w:val="0"/>
          <w:marTop w:val="0"/>
          <w:marBottom w:val="0"/>
          <w:divBdr>
            <w:top w:val="none" w:sz="0" w:space="0" w:color="auto"/>
            <w:left w:val="none" w:sz="0" w:space="0" w:color="auto"/>
            <w:bottom w:val="none" w:sz="0" w:space="0" w:color="auto"/>
            <w:right w:val="none" w:sz="0" w:space="0" w:color="auto"/>
          </w:divBdr>
        </w:div>
        <w:div w:id="1822771825">
          <w:marLeft w:val="640"/>
          <w:marRight w:val="0"/>
          <w:marTop w:val="0"/>
          <w:marBottom w:val="0"/>
          <w:divBdr>
            <w:top w:val="none" w:sz="0" w:space="0" w:color="auto"/>
            <w:left w:val="none" w:sz="0" w:space="0" w:color="auto"/>
            <w:bottom w:val="none" w:sz="0" w:space="0" w:color="auto"/>
            <w:right w:val="none" w:sz="0" w:space="0" w:color="auto"/>
          </w:divBdr>
        </w:div>
        <w:div w:id="1684239578">
          <w:marLeft w:val="640"/>
          <w:marRight w:val="0"/>
          <w:marTop w:val="0"/>
          <w:marBottom w:val="0"/>
          <w:divBdr>
            <w:top w:val="none" w:sz="0" w:space="0" w:color="auto"/>
            <w:left w:val="none" w:sz="0" w:space="0" w:color="auto"/>
            <w:bottom w:val="none" w:sz="0" w:space="0" w:color="auto"/>
            <w:right w:val="none" w:sz="0" w:space="0" w:color="auto"/>
          </w:divBdr>
        </w:div>
        <w:div w:id="1976444958">
          <w:marLeft w:val="640"/>
          <w:marRight w:val="0"/>
          <w:marTop w:val="0"/>
          <w:marBottom w:val="0"/>
          <w:divBdr>
            <w:top w:val="none" w:sz="0" w:space="0" w:color="auto"/>
            <w:left w:val="none" w:sz="0" w:space="0" w:color="auto"/>
            <w:bottom w:val="none" w:sz="0" w:space="0" w:color="auto"/>
            <w:right w:val="none" w:sz="0" w:space="0" w:color="auto"/>
          </w:divBdr>
        </w:div>
        <w:div w:id="639111227">
          <w:marLeft w:val="640"/>
          <w:marRight w:val="0"/>
          <w:marTop w:val="0"/>
          <w:marBottom w:val="0"/>
          <w:divBdr>
            <w:top w:val="none" w:sz="0" w:space="0" w:color="auto"/>
            <w:left w:val="none" w:sz="0" w:space="0" w:color="auto"/>
            <w:bottom w:val="none" w:sz="0" w:space="0" w:color="auto"/>
            <w:right w:val="none" w:sz="0" w:space="0" w:color="auto"/>
          </w:divBdr>
        </w:div>
        <w:div w:id="749356035">
          <w:marLeft w:val="640"/>
          <w:marRight w:val="0"/>
          <w:marTop w:val="0"/>
          <w:marBottom w:val="0"/>
          <w:divBdr>
            <w:top w:val="none" w:sz="0" w:space="0" w:color="auto"/>
            <w:left w:val="none" w:sz="0" w:space="0" w:color="auto"/>
            <w:bottom w:val="none" w:sz="0" w:space="0" w:color="auto"/>
            <w:right w:val="none" w:sz="0" w:space="0" w:color="auto"/>
          </w:divBdr>
        </w:div>
        <w:div w:id="1250578958">
          <w:marLeft w:val="640"/>
          <w:marRight w:val="0"/>
          <w:marTop w:val="0"/>
          <w:marBottom w:val="0"/>
          <w:divBdr>
            <w:top w:val="none" w:sz="0" w:space="0" w:color="auto"/>
            <w:left w:val="none" w:sz="0" w:space="0" w:color="auto"/>
            <w:bottom w:val="none" w:sz="0" w:space="0" w:color="auto"/>
            <w:right w:val="none" w:sz="0" w:space="0" w:color="auto"/>
          </w:divBdr>
        </w:div>
        <w:div w:id="112945836">
          <w:marLeft w:val="640"/>
          <w:marRight w:val="0"/>
          <w:marTop w:val="0"/>
          <w:marBottom w:val="0"/>
          <w:divBdr>
            <w:top w:val="none" w:sz="0" w:space="0" w:color="auto"/>
            <w:left w:val="none" w:sz="0" w:space="0" w:color="auto"/>
            <w:bottom w:val="none" w:sz="0" w:space="0" w:color="auto"/>
            <w:right w:val="none" w:sz="0" w:space="0" w:color="auto"/>
          </w:divBdr>
        </w:div>
        <w:div w:id="1784106999">
          <w:marLeft w:val="640"/>
          <w:marRight w:val="0"/>
          <w:marTop w:val="0"/>
          <w:marBottom w:val="0"/>
          <w:divBdr>
            <w:top w:val="none" w:sz="0" w:space="0" w:color="auto"/>
            <w:left w:val="none" w:sz="0" w:space="0" w:color="auto"/>
            <w:bottom w:val="none" w:sz="0" w:space="0" w:color="auto"/>
            <w:right w:val="none" w:sz="0" w:space="0" w:color="auto"/>
          </w:divBdr>
        </w:div>
        <w:div w:id="1256550568">
          <w:marLeft w:val="640"/>
          <w:marRight w:val="0"/>
          <w:marTop w:val="0"/>
          <w:marBottom w:val="0"/>
          <w:divBdr>
            <w:top w:val="none" w:sz="0" w:space="0" w:color="auto"/>
            <w:left w:val="none" w:sz="0" w:space="0" w:color="auto"/>
            <w:bottom w:val="none" w:sz="0" w:space="0" w:color="auto"/>
            <w:right w:val="none" w:sz="0" w:space="0" w:color="auto"/>
          </w:divBdr>
        </w:div>
        <w:div w:id="185219817">
          <w:marLeft w:val="640"/>
          <w:marRight w:val="0"/>
          <w:marTop w:val="0"/>
          <w:marBottom w:val="0"/>
          <w:divBdr>
            <w:top w:val="none" w:sz="0" w:space="0" w:color="auto"/>
            <w:left w:val="none" w:sz="0" w:space="0" w:color="auto"/>
            <w:bottom w:val="none" w:sz="0" w:space="0" w:color="auto"/>
            <w:right w:val="none" w:sz="0" w:space="0" w:color="auto"/>
          </w:divBdr>
        </w:div>
        <w:div w:id="470250564">
          <w:marLeft w:val="640"/>
          <w:marRight w:val="0"/>
          <w:marTop w:val="0"/>
          <w:marBottom w:val="0"/>
          <w:divBdr>
            <w:top w:val="none" w:sz="0" w:space="0" w:color="auto"/>
            <w:left w:val="none" w:sz="0" w:space="0" w:color="auto"/>
            <w:bottom w:val="none" w:sz="0" w:space="0" w:color="auto"/>
            <w:right w:val="none" w:sz="0" w:space="0" w:color="auto"/>
          </w:divBdr>
        </w:div>
        <w:div w:id="2125298833">
          <w:marLeft w:val="640"/>
          <w:marRight w:val="0"/>
          <w:marTop w:val="0"/>
          <w:marBottom w:val="0"/>
          <w:divBdr>
            <w:top w:val="none" w:sz="0" w:space="0" w:color="auto"/>
            <w:left w:val="none" w:sz="0" w:space="0" w:color="auto"/>
            <w:bottom w:val="none" w:sz="0" w:space="0" w:color="auto"/>
            <w:right w:val="none" w:sz="0" w:space="0" w:color="auto"/>
          </w:divBdr>
        </w:div>
        <w:div w:id="1856191064">
          <w:marLeft w:val="640"/>
          <w:marRight w:val="0"/>
          <w:marTop w:val="0"/>
          <w:marBottom w:val="0"/>
          <w:divBdr>
            <w:top w:val="none" w:sz="0" w:space="0" w:color="auto"/>
            <w:left w:val="none" w:sz="0" w:space="0" w:color="auto"/>
            <w:bottom w:val="none" w:sz="0" w:space="0" w:color="auto"/>
            <w:right w:val="none" w:sz="0" w:space="0" w:color="auto"/>
          </w:divBdr>
        </w:div>
        <w:div w:id="1557811564">
          <w:marLeft w:val="640"/>
          <w:marRight w:val="0"/>
          <w:marTop w:val="0"/>
          <w:marBottom w:val="0"/>
          <w:divBdr>
            <w:top w:val="none" w:sz="0" w:space="0" w:color="auto"/>
            <w:left w:val="none" w:sz="0" w:space="0" w:color="auto"/>
            <w:bottom w:val="none" w:sz="0" w:space="0" w:color="auto"/>
            <w:right w:val="none" w:sz="0" w:space="0" w:color="auto"/>
          </w:divBdr>
        </w:div>
        <w:div w:id="881208917">
          <w:marLeft w:val="640"/>
          <w:marRight w:val="0"/>
          <w:marTop w:val="0"/>
          <w:marBottom w:val="0"/>
          <w:divBdr>
            <w:top w:val="none" w:sz="0" w:space="0" w:color="auto"/>
            <w:left w:val="none" w:sz="0" w:space="0" w:color="auto"/>
            <w:bottom w:val="none" w:sz="0" w:space="0" w:color="auto"/>
            <w:right w:val="none" w:sz="0" w:space="0" w:color="auto"/>
          </w:divBdr>
        </w:div>
        <w:div w:id="198128780">
          <w:marLeft w:val="640"/>
          <w:marRight w:val="0"/>
          <w:marTop w:val="0"/>
          <w:marBottom w:val="0"/>
          <w:divBdr>
            <w:top w:val="none" w:sz="0" w:space="0" w:color="auto"/>
            <w:left w:val="none" w:sz="0" w:space="0" w:color="auto"/>
            <w:bottom w:val="none" w:sz="0" w:space="0" w:color="auto"/>
            <w:right w:val="none" w:sz="0" w:space="0" w:color="auto"/>
          </w:divBdr>
        </w:div>
        <w:div w:id="1961719393">
          <w:marLeft w:val="640"/>
          <w:marRight w:val="0"/>
          <w:marTop w:val="0"/>
          <w:marBottom w:val="0"/>
          <w:divBdr>
            <w:top w:val="none" w:sz="0" w:space="0" w:color="auto"/>
            <w:left w:val="none" w:sz="0" w:space="0" w:color="auto"/>
            <w:bottom w:val="none" w:sz="0" w:space="0" w:color="auto"/>
            <w:right w:val="none" w:sz="0" w:space="0" w:color="auto"/>
          </w:divBdr>
        </w:div>
        <w:div w:id="313802221">
          <w:marLeft w:val="640"/>
          <w:marRight w:val="0"/>
          <w:marTop w:val="0"/>
          <w:marBottom w:val="0"/>
          <w:divBdr>
            <w:top w:val="none" w:sz="0" w:space="0" w:color="auto"/>
            <w:left w:val="none" w:sz="0" w:space="0" w:color="auto"/>
            <w:bottom w:val="none" w:sz="0" w:space="0" w:color="auto"/>
            <w:right w:val="none" w:sz="0" w:space="0" w:color="auto"/>
          </w:divBdr>
        </w:div>
        <w:div w:id="1251813803">
          <w:marLeft w:val="640"/>
          <w:marRight w:val="0"/>
          <w:marTop w:val="0"/>
          <w:marBottom w:val="0"/>
          <w:divBdr>
            <w:top w:val="none" w:sz="0" w:space="0" w:color="auto"/>
            <w:left w:val="none" w:sz="0" w:space="0" w:color="auto"/>
            <w:bottom w:val="none" w:sz="0" w:space="0" w:color="auto"/>
            <w:right w:val="none" w:sz="0" w:space="0" w:color="auto"/>
          </w:divBdr>
        </w:div>
        <w:div w:id="181940102">
          <w:marLeft w:val="640"/>
          <w:marRight w:val="0"/>
          <w:marTop w:val="0"/>
          <w:marBottom w:val="0"/>
          <w:divBdr>
            <w:top w:val="none" w:sz="0" w:space="0" w:color="auto"/>
            <w:left w:val="none" w:sz="0" w:space="0" w:color="auto"/>
            <w:bottom w:val="none" w:sz="0" w:space="0" w:color="auto"/>
            <w:right w:val="none" w:sz="0" w:space="0" w:color="auto"/>
          </w:divBdr>
        </w:div>
        <w:div w:id="1133868601">
          <w:marLeft w:val="640"/>
          <w:marRight w:val="0"/>
          <w:marTop w:val="0"/>
          <w:marBottom w:val="0"/>
          <w:divBdr>
            <w:top w:val="none" w:sz="0" w:space="0" w:color="auto"/>
            <w:left w:val="none" w:sz="0" w:space="0" w:color="auto"/>
            <w:bottom w:val="none" w:sz="0" w:space="0" w:color="auto"/>
            <w:right w:val="none" w:sz="0" w:space="0" w:color="auto"/>
          </w:divBdr>
        </w:div>
      </w:divsChild>
    </w:div>
    <w:div w:id="294145630">
      <w:bodyDiv w:val="1"/>
      <w:marLeft w:val="0"/>
      <w:marRight w:val="0"/>
      <w:marTop w:val="0"/>
      <w:marBottom w:val="0"/>
      <w:divBdr>
        <w:top w:val="none" w:sz="0" w:space="0" w:color="auto"/>
        <w:left w:val="none" w:sz="0" w:space="0" w:color="auto"/>
        <w:bottom w:val="none" w:sz="0" w:space="0" w:color="auto"/>
        <w:right w:val="none" w:sz="0" w:space="0" w:color="auto"/>
      </w:divBdr>
      <w:divsChild>
        <w:div w:id="1552155309">
          <w:marLeft w:val="640"/>
          <w:marRight w:val="0"/>
          <w:marTop w:val="0"/>
          <w:marBottom w:val="0"/>
          <w:divBdr>
            <w:top w:val="none" w:sz="0" w:space="0" w:color="auto"/>
            <w:left w:val="none" w:sz="0" w:space="0" w:color="auto"/>
            <w:bottom w:val="none" w:sz="0" w:space="0" w:color="auto"/>
            <w:right w:val="none" w:sz="0" w:space="0" w:color="auto"/>
          </w:divBdr>
        </w:div>
        <w:div w:id="1068110970">
          <w:marLeft w:val="640"/>
          <w:marRight w:val="0"/>
          <w:marTop w:val="0"/>
          <w:marBottom w:val="0"/>
          <w:divBdr>
            <w:top w:val="none" w:sz="0" w:space="0" w:color="auto"/>
            <w:left w:val="none" w:sz="0" w:space="0" w:color="auto"/>
            <w:bottom w:val="none" w:sz="0" w:space="0" w:color="auto"/>
            <w:right w:val="none" w:sz="0" w:space="0" w:color="auto"/>
          </w:divBdr>
        </w:div>
        <w:div w:id="478688844">
          <w:marLeft w:val="640"/>
          <w:marRight w:val="0"/>
          <w:marTop w:val="0"/>
          <w:marBottom w:val="0"/>
          <w:divBdr>
            <w:top w:val="none" w:sz="0" w:space="0" w:color="auto"/>
            <w:left w:val="none" w:sz="0" w:space="0" w:color="auto"/>
            <w:bottom w:val="none" w:sz="0" w:space="0" w:color="auto"/>
            <w:right w:val="none" w:sz="0" w:space="0" w:color="auto"/>
          </w:divBdr>
        </w:div>
        <w:div w:id="562713175">
          <w:marLeft w:val="640"/>
          <w:marRight w:val="0"/>
          <w:marTop w:val="0"/>
          <w:marBottom w:val="0"/>
          <w:divBdr>
            <w:top w:val="none" w:sz="0" w:space="0" w:color="auto"/>
            <w:left w:val="none" w:sz="0" w:space="0" w:color="auto"/>
            <w:bottom w:val="none" w:sz="0" w:space="0" w:color="auto"/>
            <w:right w:val="none" w:sz="0" w:space="0" w:color="auto"/>
          </w:divBdr>
        </w:div>
        <w:div w:id="61561747">
          <w:marLeft w:val="640"/>
          <w:marRight w:val="0"/>
          <w:marTop w:val="0"/>
          <w:marBottom w:val="0"/>
          <w:divBdr>
            <w:top w:val="none" w:sz="0" w:space="0" w:color="auto"/>
            <w:left w:val="none" w:sz="0" w:space="0" w:color="auto"/>
            <w:bottom w:val="none" w:sz="0" w:space="0" w:color="auto"/>
            <w:right w:val="none" w:sz="0" w:space="0" w:color="auto"/>
          </w:divBdr>
        </w:div>
        <w:div w:id="868951856">
          <w:marLeft w:val="640"/>
          <w:marRight w:val="0"/>
          <w:marTop w:val="0"/>
          <w:marBottom w:val="0"/>
          <w:divBdr>
            <w:top w:val="none" w:sz="0" w:space="0" w:color="auto"/>
            <w:left w:val="none" w:sz="0" w:space="0" w:color="auto"/>
            <w:bottom w:val="none" w:sz="0" w:space="0" w:color="auto"/>
            <w:right w:val="none" w:sz="0" w:space="0" w:color="auto"/>
          </w:divBdr>
        </w:div>
        <w:div w:id="1585915871">
          <w:marLeft w:val="640"/>
          <w:marRight w:val="0"/>
          <w:marTop w:val="0"/>
          <w:marBottom w:val="0"/>
          <w:divBdr>
            <w:top w:val="none" w:sz="0" w:space="0" w:color="auto"/>
            <w:left w:val="none" w:sz="0" w:space="0" w:color="auto"/>
            <w:bottom w:val="none" w:sz="0" w:space="0" w:color="auto"/>
            <w:right w:val="none" w:sz="0" w:space="0" w:color="auto"/>
          </w:divBdr>
        </w:div>
        <w:div w:id="986130544">
          <w:marLeft w:val="640"/>
          <w:marRight w:val="0"/>
          <w:marTop w:val="0"/>
          <w:marBottom w:val="0"/>
          <w:divBdr>
            <w:top w:val="none" w:sz="0" w:space="0" w:color="auto"/>
            <w:left w:val="none" w:sz="0" w:space="0" w:color="auto"/>
            <w:bottom w:val="none" w:sz="0" w:space="0" w:color="auto"/>
            <w:right w:val="none" w:sz="0" w:space="0" w:color="auto"/>
          </w:divBdr>
        </w:div>
        <w:div w:id="1462379897">
          <w:marLeft w:val="640"/>
          <w:marRight w:val="0"/>
          <w:marTop w:val="0"/>
          <w:marBottom w:val="0"/>
          <w:divBdr>
            <w:top w:val="none" w:sz="0" w:space="0" w:color="auto"/>
            <w:left w:val="none" w:sz="0" w:space="0" w:color="auto"/>
            <w:bottom w:val="none" w:sz="0" w:space="0" w:color="auto"/>
            <w:right w:val="none" w:sz="0" w:space="0" w:color="auto"/>
          </w:divBdr>
        </w:div>
        <w:div w:id="645234063">
          <w:marLeft w:val="640"/>
          <w:marRight w:val="0"/>
          <w:marTop w:val="0"/>
          <w:marBottom w:val="0"/>
          <w:divBdr>
            <w:top w:val="none" w:sz="0" w:space="0" w:color="auto"/>
            <w:left w:val="none" w:sz="0" w:space="0" w:color="auto"/>
            <w:bottom w:val="none" w:sz="0" w:space="0" w:color="auto"/>
            <w:right w:val="none" w:sz="0" w:space="0" w:color="auto"/>
          </w:divBdr>
        </w:div>
        <w:div w:id="2023049395">
          <w:marLeft w:val="640"/>
          <w:marRight w:val="0"/>
          <w:marTop w:val="0"/>
          <w:marBottom w:val="0"/>
          <w:divBdr>
            <w:top w:val="none" w:sz="0" w:space="0" w:color="auto"/>
            <w:left w:val="none" w:sz="0" w:space="0" w:color="auto"/>
            <w:bottom w:val="none" w:sz="0" w:space="0" w:color="auto"/>
            <w:right w:val="none" w:sz="0" w:space="0" w:color="auto"/>
          </w:divBdr>
        </w:div>
        <w:div w:id="282423915">
          <w:marLeft w:val="640"/>
          <w:marRight w:val="0"/>
          <w:marTop w:val="0"/>
          <w:marBottom w:val="0"/>
          <w:divBdr>
            <w:top w:val="none" w:sz="0" w:space="0" w:color="auto"/>
            <w:left w:val="none" w:sz="0" w:space="0" w:color="auto"/>
            <w:bottom w:val="none" w:sz="0" w:space="0" w:color="auto"/>
            <w:right w:val="none" w:sz="0" w:space="0" w:color="auto"/>
          </w:divBdr>
        </w:div>
        <w:div w:id="790436176">
          <w:marLeft w:val="640"/>
          <w:marRight w:val="0"/>
          <w:marTop w:val="0"/>
          <w:marBottom w:val="0"/>
          <w:divBdr>
            <w:top w:val="none" w:sz="0" w:space="0" w:color="auto"/>
            <w:left w:val="none" w:sz="0" w:space="0" w:color="auto"/>
            <w:bottom w:val="none" w:sz="0" w:space="0" w:color="auto"/>
            <w:right w:val="none" w:sz="0" w:space="0" w:color="auto"/>
          </w:divBdr>
        </w:div>
        <w:div w:id="266810822">
          <w:marLeft w:val="640"/>
          <w:marRight w:val="0"/>
          <w:marTop w:val="0"/>
          <w:marBottom w:val="0"/>
          <w:divBdr>
            <w:top w:val="none" w:sz="0" w:space="0" w:color="auto"/>
            <w:left w:val="none" w:sz="0" w:space="0" w:color="auto"/>
            <w:bottom w:val="none" w:sz="0" w:space="0" w:color="auto"/>
            <w:right w:val="none" w:sz="0" w:space="0" w:color="auto"/>
          </w:divBdr>
        </w:div>
        <w:div w:id="1985086076">
          <w:marLeft w:val="640"/>
          <w:marRight w:val="0"/>
          <w:marTop w:val="0"/>
          <w:marBottom w:val="0"/>
          <w:divBdr>
            <w:top w:val="none" w:sz="0" w:space="0" w:color="auto"/>
            <w:left w:val="none" w:sz="0" w:space="0" w:color="auto"/>
            <w:bottom w:val="none" w:sz="0" w:space="0" w:color="auto"/>
            <w:right w:val="none" w:sz="0" w:space="0" w:color="auto"/>
          </w:divBdr>
        </w:div>
        <w:div w:id="1200389804">
          <w:marLeft w:val="640"/>
          <w:marRight w:val="0"/>
          <w:marTop w:val="0"/>
          <w:marBottom w:val="0"/>
          <w:divBdr>
            <w:top w:val="none" w:sz="0" w:space="0" w:color="auto"/>
            <w:left w:val="none" w:sz="0" w:space="0" w:color="auto"/>
            <w:bottom w:val="none" w:sz="0" w:space="0" w:color="auto"/>
            <w:right w:val="none" w:sz="0" w:space="0" w:color="auto"/>
          </w:divBdr>
        </w:div>
        <w:div w:id="954407815">
          <w:marLeft w:val="640"/>
          <w:marRight w:val="0"/>
          <w:marTop w:val="0"/>
          <w:marBottom w:val="0"/>
          <w:divBdr>
            <w:top w:val="none" w:sz="0" w:space="0" w:color="auto"/>
            <w:left w:val="none" w:sz="0" w:space="0" w:color="auto"/>
            <w:bottom w:val="none" w:sz="0" w:space="0" w:color="auto"/>
            <w:right w:val="none" w:sz="0" w:space="0" w:color="auto"/>
          </w:divBdr>
        </w:div>
        <w:div w:id="137772941">
          <w:marLeft w:val="640"/>
          <w:marRight w:val="0"/>
          <w:marTop w:val="0"/>
          <w:marBottom w:val="0"/>
          <w:divBdr>
            <w:top w:val="none" w:sz="0" w:space="0" w:color="auto"/>
            <w:left w:val="none" w:sz="0" w:space="0" w:color="auto"/>
            <w:bottom w:val="none" w:sz="0" w:space="0" w:color="auto"/>
            <w:right w:val="none" w:sz="0" w:space="0" w:color="auto"/>
          </w:divBdr>
        </w:div>
        <w:div w:id="259484662">
          <w:marLeft w:val="640"/>
          <w:marRight w:val="0"/>
          <w:marTop w:val="0"/>
          <w:marBottom w:val="0"/>
          <w:divBdr>
            <w:top w:val="none" w:sz="0" w:space="0" w:color="auto"/>
            <w:left w:val="none" w:sz="0" w:space="0" w:color="auto"/>
            <w:bottom w:val="none" w:sz="0" w:space="0" w:color="auto"/>
            <w:right w:val="none" w:sz="0" w:space="0" w:color="auto"/>
          </w:divBdr>
        </w:div>
        <w:div w:id="1917283249">
          <w:marLeft w:val="640"/>
          <w:marRight w:val="0"/>
          <w:marTop w:val="0"/>
          <w:marBottom w:val="0"/>
          <w:divBdr>
            <w:top w:val="none" w:sz="0" w:space="0" w:color="auto"/>
            <w:left w:val="none" w:sz="0" w:space="0" w:color="auto"/>
            <w:bottom w:val="none" w:sz="0" w:space="0" w:color="auto"/>
            <w:right w:val="none" w:sz="0" w:space="0" w:color="auto"/>
          </w:divBdr>
        </w:div>
        <w:div w:id="512450800">
          <w:marLeft w:val="640"/>
          <w:marRight w:val="0"/>
          <w:marTop w:val="0"/>
          <w:marBottom w:val="0"/>
          <w:divBdr>
            <w:top w:val="none" w:sz="0" w:space="0" w:color="auto"/>
            <w:left w:val="none" w:sz="0" w:space="0" w:color="auto"/>
            <w:bottom w:val="none" w:sz="0" w:space="0" w:color="auto"/>
            <w:right w:val="none" w:sz="0" w:space="0" w:color="auto"/>
          </w:divBdr>
        </w:div>
        <w:div w:id="15473977">
          <w:marLeft w:val="640"/>
          <w:marRight w:val="0"/>
          <w:marTop w:val="0"/>
          <w:marBottom w:val="0"/>
          <w:divBdr>
            <w:top w:val="none" w:sz="0" w:space="0" w:color="auto"/>
            <w:left w:val="none" w:sz="0" w:space="0" w:color="auto"/>
            <w:bottom w:val="none" w:sz="0" w:space="0" w:color="auto"/>
            <w:right w:val="none" w:sz="0" w:space="0" w:color="auto"/>
          </w:divBdr>
        </w:div>
        <w:div w:id="515507961">
          <w:marLeft w:val="640"/>
          <w:marRight w:val="0"/>
          <w:marTop w:val="0"/>
          <w:marBottom w:val="0"/>
          <w:divBdr>
            <w:top w:val="none" w:sz="0" w:space="0" w:color="auto"/>
            <w:left w:val="none" w:sz="0" w:space="0" w:color="auto"/>
            <w:bottom w:val="none" w:sz="0" w:space="0" w:color="auto"/>
            <w:right w:val="none" w:sz="0" w:space="0" w:color="auto"/>
          </w:divBdr>
        </w:div>
      </w:divsChild>
    </w:div>
    <w:div w:id="367293728">
      <w:bodyDiv w:val="1"/>
      <w:marLeft w:val="0"/>
      <w:marRight w:val="0"/>
      <w:marTop w:val="0"/>
      <w:marBottom w:val="0"/>
      <w:divBdr>
        <w:top w:val="none" w:sz="0" w:space="0" w:color="auto"/>
        <w:left w:val="none" w:sz="0" w:space="0" w:color="auto"/>
        <w:bottom w:val="none" w:sz="0" w:space="0" w:color="auto"/>
        <w:right w:val="none" w:sz="0" w:space="0" w:color="auto"/>
      </w:divBdr>
    </w:div>
    <w:div w:id="384180248">
      <w:bodyDiv w:val="1"/>
      <w:marLeft w:val="0"/>
      <w:marRight w:val="0"/>
      <w:marTop w:val="0"/>
      <w:marBottom w:val="0"/>
      <w:divBdr>
        <w:top w:val="none" w:sz="0" w:space="0" w:color="auto"/>
        <w:left w:val="none" w:sz="0" w:space="0" w:color="auto"/>
        <w:bottom w:val="none" w:sz="0" w:space="0" w:color="auto"/>
        <w:right w:val="none" w:sz="0" w:space="0" w:color="auto"/>
      </w:divBdr>
      <w:divsChild>
        <w:div w:id="1247416433">
          <w:marLeft w:val="640"/>
          <w:marRight w:val="0"/>
          <w:marTop w:val="0"/>
          <w:marBottom w:val="0"/>
          <w:divBdr>
            <w:top w:val="none" w:sz="0" w:space="0" w:color="auto"/>
            <w:left w:val="none" w:sz="0" w:space="0" w:color="auto"/>
            <w:bottom w:val="none" w:sz="0" w:space="0" w:color="auto"/>
            <w:right w:val="none" w:sz="0" w:space="0" w:color="auto"/>
          </w:divBdr>
        </w:div>
        <w:div w:id="1439371027">
          <w:marLeft w:val="640"/>
          <w:marRight w:val="0"/>
          <w:marTop w:val="0"/>
          <w:marBottom w:val="0"/>
          <w:divBdr>
            <w:top w:val="none" w:sz="0" w:space="0" w:color="auto"/>
            <w:left w:val="none" w:sz="0" w:space="0" w:color="auto"/>
            <w:bottom w:val="none" w:sz="0" w:space="0" w:color="auto"/>
            <w:right w:val="none" w:sz="0" w:space="0" w:color="auto"/>
          </w:divBdr>
        </w:div>
        <w:div w:id="1401295939">
          <w:marLeft w:val="640"/>
          <w:marRight w:val="0"/>
          <w:marTop w:val="0"/>
          <w:marBottom w:val="0"/>
          <w:divBdr>
            <w:top w:val="none" w:sz="0" w:space="0" w:color="auto"/>
            <w:left w:val="none" w:sz="0" w:space="0" w:color="auto"/>
            <w:bottom w:val="none" w:sz="0" w:space="0" w:color="auto"/>
            <w:right w:val="none" w:sz="0" w:space="0" w:color="auto"/>
          </w:divBdr>
        </w:div>
        <w:div w:id="1491558403">
          <w:marLeft w:val="640"/>
          <w:marRight w:val="0"/>
          <w:marTop w:val="0"/>
          <w:marBottom w:val="0"/>
          <w:divBdr>
            <w:top w:val="none" w:sz="0" w:space="0" w:color="auto"/>
            <w:left w:val="none" w:sz="0" w:space="0" w:color="auto"/>
            <w:bottom w:val="none" w:sz="0" w:space="0" w:color="auto"/>
            <w:right w:val="none" w:sz="0" w:space="0" w:color="auto"/>
          </w:divBdr>
        </w:div>
        <w:div w:id="2039310445">
          <w:marLeft w:val="640"/>
          <w:marRight w:val="0"/>
          <w:marTop w:val="0"/>
          <w:marBottom w:val="0"/>
          <w:divBdr>
            <w:top w:val="none" w:sz="0" w:space="0" w:color="auto"/>
            <w:left w:val="none" w:sz="0" w:space="0" w:color="auto"/>
            <w:bottom w:val="none" w:sz="0" w:space="0" w:color="auto"/>
            <w:right w:val="none" w:sz="0" w:space="0" w:color="auto"/>
          </w:divBdr>
        </w:div>
        <w:div w:id="1352031611">
          <w:marLeft w:val="640"/>
          <w:marRight w:val="0"/>
          <w:marTop w:val="0"/>
          <w:marBottom w:val="0"/>
          <w:divBdr>
            <w:top w:val="none" w:sz="0" w:space="0" w:color="auto"/>
            <w:left w:val="none" w:sz="0" w:space="0" w:color="auto"/>
            <w:bottom w:val="none" w:sz="0" w:space="0" w:color="auto"/>
            <w:right w:val="none" w:sz="0" w:space="0" w:color="auto"/>
          </w:divBdr>
        </w:div>
        <w:div w:id="1353873260">
          <w:marLeft w:val="640"/>
          <w:marRight w:val="0"/>
          <w:marTop w:val="0"/>
          <w:marBottom w:val="0"/>
          <w:divBdr>
            <w:top w:val="none" w:sz="0" w:space="0" w:color="auto"/>
            <w:left w:val="none" w:sz="0" w:space="0" w:color="auto"/>
            <w:bottom w:val="none" w:sz="0" w:space="0" w:color="auto"/>
            <w:right w:val="none" w:sz="0" w:space="0" w:color="auto"/>
          </w:divBdr>
        </w:div>
        <w:div w:id="510724873">
          <w:marLeft w:val="640"/>
          <w:marRight w:val="0"/>
          <w:marTop w:val="0"/>
          <w:marBottom w:val="0"/>
          <w:divBdr>
            <w:top w:val="none" w:sz="0" w:space="0" w:color="auto"/>
            <w:left w:val="none" w:sz="0" w:space="0" w:color="auto"/>
            <w:bottom w:val="none" w:sz="0" w:space="0" w:color="auto"/>
            <w:right w:val="none" w:sz="0" w:space="0" w:color="auto"/>
          </w:divBdr>
        </w:div>
        <w:div w:id="1446653428">
          <w:marLeft w:val="640"/>
          <w:marRight w:val="0"/>
          <w:marTop w:val="0"/>
          <w:marBottom w:val="0"/>
          <w:divBdr>
            <w:top w:val="none" w:sz="0" w:space="0" w:color="auto"/>
            <w:left w:val="none" w:sz="0" w:space="0" w:color="auto"/>
            <w:bottom w:val="none" w:sz="0" w:space="0" w:color="auto"/>
            <w:right w:val="none" w:sz="0" w:space="0" w:color="auto"/>
          </w:divBdr>
        </w:div>
        <w:div w:id="1961568010">
          <w:marLeft w:val="640"/>
          <w:marRight w:val="0"/>
          <w:marTop w:val="0"/>
          <w:marBottom w:val="0"/>
          <w:divBdr>
            <w:top w:val="none" w:sz="0" w:space="0" w:color="auto"/>
            <w:left w:val="none" w:sz="0" w:space="0" w:color="auto"/>
            <w:bottom w:val="none" w:sz="0" w:space="0" w:color="auto"/>
            <w:right w:val="none" w:sz="0" w:space="0" w:color="auto"/>
          </w:divBdr>
        </w:div>
        <w:div w:id="1246066527">
          <w:marLeft w:val="640"/>
          <w:marRight w:val="0"/>
          <w:marTop w:val="0"/>
          <w:marBottom w:val="0"/>
          <w:divBdr>
            <w:top w:val="none" w:sz="0" w:space="0" w:color="auto"/>
            <w:left w:val="none" w:sz="0" w:space="0" w:color="auto"/>
            <w:bottom w:val="none" w:sz="0" w:space="0" w:color="auto"/>
            <w:right w:val="none" w:sz="0" w:space="0" w:color="auto"/>
          </w:divBdr>
        </w:div>
        <w:div w:id="606279566">
          <w:marLeft w:val="640"/>
          <w:marRight w:val="0"/>
          <w:marTop w:val="0"/>
          <w:marBottom w:val="0"/>
          <w:divBdr>
            <w:top w:val="none" w:sz="0" w:space="0" w:color="auto"/>
            <w:left w:val="none" w:sz="0" w:space="0" w:color="auto"/>
            <w:bottom w:val="none" w:sz="0" w:space="0" w:color="auto"/>
            <w:right w:val="none" w:sz="0" w:space="0" w:color="auto"/>
          </w:divBdr>
        </w:div>
        <w:div w:id="1021277818">
          <w:marLeft w:val="640"/>
          <w:marRight w:val="0"/>
          <w:marTop w:val="0"/>
          <w:marBottom w:val="0"/>
          <w:divBdr>
            <w:top w:val="none" w:sz="0" w:space="0" w:color="auto"/>
            <w:left w:val="none" w:sz="0" w:space="0" w:color="auto"/>
            <w:bottom w:val="none" w:sz="0" w:space="0" w:color="auto"/>
            <w:right w:val="none" w:sz="0" w:space="0" w:color="auto"/>
          </w:divBdr>
        </w:div>
        <w:div w:id="1672443255">
          <w:marLeft w:val="640"/>
          <w:marRight w:val="0"/>
          <w:marTop w:val="0"/>
          <w:marBottom w:val="0"/>
          <w:divBdr>
            <w:top w:val="none" w:sz="0" w:space="0" w:color="auto"/>
            <w:left w:val="none" w:sz="0" w:space="0" w:color="auto"/>
            <w:bottom w:val="none" w:sz="0" w:space="0" w:color="auto"/>
            <w:right w:val="none" w:sz="0" w:space="0" w:color="auto"/>
          </w:divBdr>
        </w:div>
        <w:div w:id="1876456570">
          <w:marLeft w:val="640"/>
          <w:marRight w:val="0"/>
          <w:marTop w:val="0"/>
          <w:marBottom w:val="0"/>
          <w:divBdr>
            <w:top w:val="none" w:sz="0" w:space="0" w:color="auto"/>
            <w:left w:val="none" w:sz="0" w:space="0" w:color="auto"/>
            <w:bottom w:val="none" w:sz="0" w:space="0" w:color="auto"/>
            <w:right w:val="none" w:sz="0" w:space="0" w:color="auto"/>
          </w:divBdr>
        </w:div>
        <w:div w:id="192572134">
          <w:marLeft w:val="640"/>
          <w:marRight w:val="0"/>
          <w:marTop w:val="0"/>
          <w:marBottom w:val="0"/>
          <w:divBdr>
            <w:top w:val="none" w:sz="0" w:space="0" w:color="auto"/>
            <w:left w:val="none" w:sz="0" w:space="0" w:color="auto"/>
            <w:bottom w:val="none" w:sz="0" w:space="0" w:color="auto"/>
            <w:right w:val="none" w:sz="0" w:space="0" w:color="auto"/>
          </w:divBdr>
        </w:div>
        <w:div w:id="801576233">
          <w:marLeft w:val="640"/>
          <w:marRight w:val="0"/>
          <w:marTop w:val="0"/>
          <w:marBottom w:val="0"/>
          <w:divBdr>
            <w:top w:val="none" w:sz="0" w:space="0" w:color="auto"/>
            <w:left w:val="none" w:sz="0" w:space="0" w:color="auto"/>
            <w:bottom w:val="none" w:sz="0" w:space="0" w:color="auto"/>
            <w:right w:val="none" w:sz="0" w:space="0" w:color="auto"/>
          </w:divBdr>
        </w:div>
        <w:div w:id="1162090345">
          <w:marLeft w:val="640"/>
          <w:marRight w:val="0"/>
          <w:marTop w:val="0"/>
          <w:marBottom w:val="0"/>
          <w:divBdr>
            <w:top w:val="none" w:sz="0" w:space="0" w:color="auto"/>
            <w:left w:val="none" w:sz="0" w:space="0" w:color="auto"/>
            <w:bottom w:val="none" w:sz="0" w:space="0" w:color="auto"/>
            <w:right w:val="none" w:sz="0" w:space="0" w:color="auto"/>
          </w:divBdr>
        </w:div>
        <w:div w:id="521407098">
          <w:marLeft w:val="640"/>
          <w:marRight w:val="0"/>
          <w:marTop w:val="0"/>
          <w:marBottom w:val="0"/>
          <w:divBdr>
            <w:top w:val="none" w:sz="0" w:space="0" w:color="auto"/>
            <w:left w:val="none" w:sz="0" w:space="0" w:color="auto"/>
            <w:bottom w:val="none" w:sz="0" w:space="0" w:color="auto"/>
            <w:right w:val="none" w:sz="0" w:space="0" w:color="auto"/>
          </w:divBdr>
        </w:div>
        <w:div w:id="1901090392">
          <w:marLeft w:val="640"/>
          <w:marRight w:val="0"/>
          <w:marTop w:val="0"/>
          <w:marBottom w:val="0"/>
          <w:divBdr>
            <w:top w:val="none" w:sz="0" w:space="0" w:color="auto"/>
            <w:left w:val="none" w:sz="0" w:space="0" w:color="auto"/>
            <w:bottom w:val="none" w:sz="0" w:space="0" w:color="auto"/>
            <w:right w:val="none" w:sz="0" w:space="0" w:color="auto"/>
          </w:divBdr>
        </w:div>
        <w:div w:id="157041049">
          <w:marLeft w:val="640"/>
          <w:marRight w:val="0"/>
          <w:marTop w:val="0"/>
          <w:marBottom w:val="0"/>
          <w:divBdr>
            <w:top w:val="none" w:sz="0" w:space="0" w:color="auto"/>
            <w:left w:val="none" w:sz="0" w:space="0" w:color="auto"/>
            <w:bottom w:val="none" w:sz="0" w:space="0" w:color="auto"/>
            <w:right w:val="none" w:sz="0" w:space="0" w:color="auto"/>
          </w:divBdr>
        </w:div>
      </w:divsChild>
    </w:div>
    <w:div w:id="4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413354676">
          <w:marLeft w:val="640"/>
          <w:marRight w:val="0"/>
          <w:marTop w:val="0"/>
          <w:marBottom w:val="0"/>
          <w:divBdr>
            <w:top w:val="none" w:sz="0" w:space="0" w:color="auto"/>
            <w:left w:val="none" w:sz="0" w:space="0" w:color="auto"/>
            <w:bottom w:val="none" w:sz="0" w:space="0" w:color="auto"/>
            <w:right w:val="none" w:sz="0" w:space="0" w:color="auto"/>
          </w:divBdr>
        </w:div>
        <w:div w:id="1231573167">
          <w:marLeft w:val="640"/>
          <w:marRight w:val="0"/>
          <w:marTop w:val="0"/>
          <w:marBottom w:val="0"/>
          <w:divBdr>
            <w:top w:val="none" w:sz="0" w:space="0" w:color="auto"/>
            <w:left w:val="none" w:sz="0" w:space="0" w:color="auto"/>
            <w:bottom w:val="none" w:sz="0" w:space="0" w:color="auto"/>
            <w:right w:val="none" w:sz="0" w:space="0" w:color="auto"/>
          </w:divBdr>
        </w:div>
        <w:div w:id="1695107794">
          <w:marLeft w:val="640"/>
          <w:marRight w:val="0"/>
          <w:marTop w:val="0"/>
          <w:marBottom w:val="0"/>
          <w:divBdr>
            <w:top w:val="none" w:sz="0" w:space="0" w:color="auto"/>
            <w:left w:val="none" w:sz="0" w:space="0" w:color="auto"/>
            <w:bottom w:val="none" w:sz="0" w:space="0" w:color="auto"/>
            <w:right w:val="none" w:sz="0" w:space="0" w:color="auto"/>
          </w:divBdr>
        </w:div>
        <w:div w:id="1773086703">
          <w:marLeft w:val="640"/>
          <w:marRight w:val="0"/>
          <w:marTop w:val="0"/>
          <w:marBottom w:val="0"/>
          <w:divBdr>
            <w:top w:val="none" w:sz="0" w:space="0" w:color="auto"/>
            <w:left w:val="none" w:sz="0" w:space="0" w:color="auto"/>
            <w:bottom w:val="none" w:sz="0" w:space="0" w:color="auto"/>
            <w:right w:val="none" w:sz="0" w:space="0" w:color="auto"/>
          </w:divBdr>
        </w:div>
        <w:div w:id="158161121">
          <w:marLeft w:val="640"/>
          <w:marRight w:val="0"/>
          <w:marTop w:val="0"/>
          <w:marBottom w:val="0"/>
          <w:divBdr>
            <w:top w:val="none" w:sz="0" w:space="0" w:color="auto"/>
            <w:left w:val="none" w:sz="0" w:space="0" w:color="auto"/>
            <w:bottom w:val="none" w:sz="0" w:space="0" w:color="auto"/>
            <w:right w:val="none" w:sz="0" w:space="0" w:color="auto"/>
          </w:divBdr>
        </w:div>
        <w:div w:id="1338188835">
          <w:marLeft w:val="640"/>
          <w:marRight w:val="0"/>
          <w:marTop w:val="0"/>
          <w:marBottom w:val="0"/>
          <w:divBdr>
            <w:top w:val="none" w:sz="0" w:space="0" w:color="auto"/>
            <w:left w:val="none" w:sz="0" w:space="0" w:color="auto"/>
            <w:bottom w:val="none" w:sz="0" w:space="0" w:color="auto"/>
            <w:right w:val="none" w:sz="0" w:space="0" w:color="auto"/>
          </w:divBdr>
        </w:div>
        <w:div w:id="1426459503">
          <w:marLeft w:val="640"/>
          <w:marRight w:val="0"/>
          <w:marTop w:val="0"/>
          <w:marBottom w:val="0"/>
          <w:divBdr>
            <w:top w:val="none" w:sz="0" w:space="0" w:color="auto"/>
            <w:left w:val="none" w:sz="0" w:space="0" w:color="auto"/>
            <w:bottom w:val="none" w:sz="0" w:space="0" w:color="auto"/>
            <w:right w:val="none" w:sz="0" w:space="0" w:color="auto"/>
          </w:divBdr>
        </w:div>
        <w:div w:id="506751616">
          <w:marLeft w:val="640"/>
          <w:marRight w:val="0"/>
          <w:marTop w:val="0"/>
          <w:marBottom w:val="0"/>
          <w:divBdr>
            <w:top w:val="none" w:sz="0" w:space="0" w:color="auto"/>
            <w:left w:val="none" w:sz="0" w:space="0" w:color="auto"/>
            <w:bottom w:val="none" w:sz="0" w:space="0" w:color="auto"/>
            <w:right w:val="none" w:sz="0" w:space="0" w:color="auto"/>
          </w:divBdr>
        </w:div>
        <w:div w:id="1638029748">
          <w:marLeft w:val="640"/>
          <w:marRight w:val="0"/>
          <w:marTop w:val="0"/>
          <w:marBottom w:val="0"/>
          <w:divBdr>
            <w:top w:val="none" w:sz="0" w:space="0" w:color="auto"/>
            <w:left w:val="none" w:sz="0" w:space="0" w:color="auto"/>
            <w:bottom w:val="none" w:sz="0" w:space="0" w:color="auto"/>
            <w:right w:val="none" w:sz="0" w:space="0" w:color="auto"/>
          </w:divBdr>
        </w:div>
        <w:div w:id="2036540387">
          <w:marLeft w:val="640"/>
          <w:marRight w:val="0"/>
          <w:marTop w:val="0"/>
          <w:marBottom w:val="0"/>
          <w:divBdr>
            <w:top w:val="none" w:sz="0" w:space="0" w:color="auto"/>
            <w:left w:val="none" w:sz="0" w:space="0" w:color="auto"/>
            <w:bottom w:val="none" w:sz="0" w:space="0" w:color="auto"/>
            <w:right w:val="none" w:sz="0" w:space="0" w:color="auto"/>
          </w:divBdr>
        </w:div>
        <w:div w:id="1172378032">
          <w:marLeft w:val="640"/>
          <w:marRight w:val="0"/>
          <w:marTop w:val="0"/>
          <w:marBottom w:val="0"/>
          <w:divBdr>
            <w:top w:val="none" w:sz="0" w:space="0" w:color="auto"/>
            <w:left w:val="none" w:sz="0" w:space="0" w:color="auto"/>
            <w:bottom w:val="none" w:sz="0" w:space="0" w:color="auto"/>
            <w:right w:val="none" w:sz="0" w:space="0" w:color="auto"/>
          </w:divBdr>
        </w:div>
        <w:div w:id="388961839">
          <w:marLeft w:val="640"/>
          <w:marRight w:val="0"/>
          <w:marTop w:val="0"/>
          <w:marBottom w:val="0"/>
          <w:divBdr>
            <w:top w:val="none" w:sz="0" w:space="0" w:color="auto"/>
            <w:left w:val="none" w:sz="0" w:space="0" w:color="auto"/>
            <w:bottom w:val="none" w:sz="0" w:space="0" w:color="auto"/>
            <w:right w:val="none" w:sz="0" w:space="0" w:color="auto"/>
          </w:divBdr>
        </w:div>
        <w:div w:id="379092291">
          <w:marLeft w:val="640"/>
          <w:marRight w:val="0"/>
          <w:marTop w:val="0"/>
          <w:marBottom w:val="0"/>
          <w:divBdr>
            <w:top w:val="none" w:sz="0" w:space="0" w:color="auto"/>
            <w:left w:val="none" w:sz="0" w:space="0" w:color="auto"/>
            <w:bottom w:val="none" w:sz="0" w:space="0" w:color="auto"/>
            <w:right w:val="none" w:sz="0" w:space="0" w:color="auto"/>
          </w:divBdr>
        </w:div>
        <w:div w:id="663708838">
          <w:marLeft w:val="640"/>
          <w:marRight w:val="0"/>
          <w:marTop w:val="0"/>
          <w:marBottom w:val="0"/>
          <w:divBdr>
            <w:top w:val="none" w:sz="0" w:space="0" w:color="auto"/>
            <w:left w:val="none" w:sz="0" w:space="0" w:color="auto"/>
            <w:bottom w:val="none" w:sz="0" w:space="0" w:color="auto"/>
            <w:right w:val="none" w:sz="0" w:space="0" w:color="auto"/>
          </w:divBdr>
        </w:div>
        <w:div w:id="1387096963">
          <w:marLeft w:val="640"/>
          <w:marRight w:val="0"/>
          <w:marTop w:val="0"/>
          <w:marBottom w:val="0"/>
          <w:divBdr>
            <w:top w:val="none" w:sz="0" w:space="0" w:color="auto"/>
            <w:left w:val="none" w:sz="0" w:space="0" w:color="auto"/>
            <w:bottom w:val="none" w:sz="0" w:space="0" w:color="auto"/>
            <w:right w:val="none" w:sz="0" w:space="0" w:color="auto"/>
          </w:divBdr>
        </w:div>
        <w:div w:id="939600906">
          <w:marLeft w:val="640"/>
          <w:marRight w:val="0"/>
          <w:marTop w:val="0"/>
          <w:marBottom w:val="0"/>
          <w:divBdr>
            <w:top w:val="none" w:sz="0" w:space="0" w:color="auto"/>
            <w:left w:val="none" w:sz="0" w:space="0" w:color="auto"/>
            <w:bottom w:val="none" w:sz="0" w:space="0" w:color="auto"/>
            <w:right w:val="none" w:sz="0" w:space="0" w:color="auto"/>
          </w:divBdr>
        </w:div>
        <w:div w:id="25713198">
          <w:marLeft w:val="640"/>
          <w:marRight w:val="0"/>
          <w:marTop w:val="0"/>
          <w:marBottom w:val="0"/>
          <w:divBdr>
            <w:top w:val="none" w:sz="0" w:space="0" w:color="auto"/>
            <w:left w:val="none" w:sz="0" w:space="0" w:color="auto"/>
            <w:bottom w:val="none" w:sz="0" w:space="0" w:color="auto"/>
            <w:right w:val="none" w:sz="0" w:space="0" w:color="auto"/>
          </w:divBdr>
        </w:div>
        <w:div w:id="1137262782">
          <w:marLeft w:val="640"/>
          <w:marRight w:val="0"/>
          <w:marTop w:val="0"/>
          <w:marBottom w:val="0"/>
          <w:divBdr>
            <w:top w:val="none" w:sz="0" w:space="0" w:color="auto"/>
            <w:left w:val="none" w:sz="0" w:space="0" w:color="auto"/>
            <w:bottom w:val="none" w:sz="0" w:space="0" w:color="auto"/>
            <w:right w:val="none" w:sz="0" w:space="0" w:color="auto"/>
          </w:divBdr>
        </w:div>
        <w:div w:id="1504055601">
          <w:marLeft w:val="640"/>
          <w:marRight w:val="0"/>
          <w:marTop w:val="0"/>
          <w:marBottom w:val="0"/>
          <w:divBdr>
            <w:top w:val="none" w:sz="0" w:space="0" w:color="auto"/>
            <w:left w:val="none" w:sz="0" w:space="0" w:color="auto"/>
            <w:bottom w:val="none" w:sz="0" w:space="0" w:color="auto"/>
            <w:right w:val="none" w:sz="0" w:space="0" w:color="auto"/>
          </w:divBdr>
        </w:div>
        <w:div w:id="19934029">
          <w:marLeft w:val="640"/>
          <w:marRight w:val="0"/>
          <w:marTop w:val="0"/>
          <w:marBottom w:val="0"/>
          <w:divBdr>
            <w:top w:val="none" w:sz="0" w:space="0" w:color="auto"/>
            <w:left w:val="none" w:sz="0" w:space="0" w:color="auto"/>
            <w:bottom w:val="none" w:sz="0" w:space="0" w:color="auto"/>
            <w:right w:val="none" w:sz="0" w:space="0" w:color="auto"/>
          </w:divBdr>
        </w:div>
        <w:div w:id="1041171151">
          <w:marLeft w:val="640"/>
          <w:marRight w:val="0"/>
          <w:marTop w:val="0"/>
          <w:marBottom w:val="0"/>
          <w:divBdr>
            <w:top w:val="none" w:sz="0" w:space="0" w:color="auto"/>
            <w:left w:val="none" w:sz="0" w:space="0" w:color="auto"/>
            <w:bottom w:val="none" w:sz="0" w:space="0" w:color="auto"/>
            <w:right w:val="none" w:sz="0" w:space="0" w:color="auto"/>
          </w:divBdr>
        </w:div>
        <w:div w:id="1326930120">
          <w:marLeft w:val="640"/>
          <w:marRight w:val="0"/>
          <w:marTop w:val="0"/>
          <w:marBottom w:val="0"/>
          <w:divBdr>
            <w:top w:val="none" w:sz="0" w:space="0" w:color="auto"/>
            <w:left w:val="none" w:sz="0" w:space="0" w:color="auto"/>
            <w:bottom w:val="none" w:sz="0" w:space="0" w:color="auto"/>
            <w:right w:val="none" w:sz="0" w:space="0" w:color="auto"/>
          </w:divBdr>
        </w:div>
        <w:div w:id="234902309">
          <w:marLeft w:val="640"/>
          <w:marRight w:val="0"/>
          <w:marTop w:val="0"/>
          <w:marBottom w:val="0"/>
          <w:divBdr>
            <w:top w:val="none" w:sz="0" w:space="0" w:color="auto"/>
            <w:left w:val="none" w:sz="0" w:space="0" w:color="auto"/>
            <w:bottom w:val="none" w:sz="0" w:space="0" w:color="auto"/>
            <w:right w:val="none" w:sz="0" w:space="0" w:color="auto"/>
          </w:divBdr>
        </w:div>
        <w:div w:id="1087536234">
          <w:marLeft w:val="640"/>
          <w:marRight w:val="0"/>
          <w:marTop w:val="0"/>
          <w:marBottom w:val="0"/>
          <w:divBdr>
            <w:top w:val="none" w:sz="0" w:space="0" w:color="auto"/>
            <w:left w:val="none" w:sz="0" w:space="0" w:color="auto"/>
            <w:bottom w:val="none" w:sz="0" w:space="0" w:color="auto"/>
            <w:right w:val="none" w:sz="0" w:space="0" w:color="auto"/>
          </w:divBdr>
        </w:div>
      </w:divsChild>
    </w:div>
    <w:div w:id="469440977">
      <w:bodyDiv w:val="1"/>
      <w:marLeft w:val="0"/>
      <w:marRight w:val="0"/>
      <w:marTop w:val="0"/>
      <w:marBottom w:val="0"/>
      <w:divBdr>
        <w:top w:val="none" w:sz="0" w:space="0" w:color="auto"/>
        <w:left w:val="none" w:sz="0" w:space="0" w:color="auto"/>
        <w:bottom w:val="none" w:sz="0" w:space="0" w:color="auto"/>
        <w:right w:val="none" w:sz="0" w:space="0" w:color="auto"/>
      </w:divBdr>
      <w:divsChild>
        <w:div w:id="1497764857">
          <w:marLeft w:val="640"/>
          <w:marRight w:val="0"/>
          <w:marTop w:val="0"/>
          <w:marBottom w:val="0"/>
          <w:divBdr>
            <w:top w:val="none" w:sz="0" w:space="0" w:color="auto"/>
            <w:left w:val="none" w:sz="0" w:space="0" w:color="auto"/>
            <w:bottom w:val="none" w:sz="0" w:space="0" w:color="auto"/>
            <w:right w:val="none" w:sz="0" w:space="0" w:color="auto"/>
          </w:divBdr>
        </w:div>
        <w:div w:id="1179390277">
          <w:marLeft w:val="640"/>
          <w:marRight w:val="0"/>
          <w:marTop w:val="0"/>
          <w:marBottom w:val="0"/>
          <w:divBdr>
            <w:top w:val="none" w:sz="0" w:space="0" w:color="auto"/>
            <w:left w:val="none" w:sz="0" w:space="0" w:color="auto"/>
            <w:bottom w:val="none" w:sz="0" w:space="0" w:color="auto"/>
            <w:right w:val="none" w:sz="0" w:space="0" w:color="auto"/>
          </w:divBdr>
        </w:div>
        <w:div w:id="394740082">
          <w:marLeft w:val="640"/>
          <w:marRight w:val="0"/>
          <w:marTop w:val="0"/>
          <w:marBottom w:val="0"/>
          <w:divBdr>
            <w:top w:val="none" w:sz="0" w:space="0" w:color="auto"/>
            <w:left w:val="none" w:sz="0" w:space="0" w:color="auto"/>
            <w:bottom w:val="none" w:sz="0" w:space="0" w:color="auto"/>
            <w:right w:val="none" w:sz="0" w:space="0" w:color="auto"/>
          </w:divBdr>
        </w:div>
        <w:div w:id="1049374660">
          <w:marLeft w:val="640"/>
          <w:marRight w:val="0"/>
          <w:marTop w:val="0"/>
          <w:marBottom w:val="0"/>
          <w:divBdr>
            <w:top w:val="none" w:sz="0" w:space="0" w:color="auto"/>
            <w:left w:val="none" w:sz="0" w:space="0" w:color="auto"/>
            <w:bottom w:val="none" w:sz="0" w:space="0" w:color="auto"/>
            <w:right w:val="none" w:sz="0" w:space="0" w:color="auto"/>
          </w:divBdr>
        </w:div>
        <w:div w:id="332152256">
          <w:marLeft w:val="640"/>
          <w:marRight w:val="0"/>
          <w:marTop w:val="0"/>
          <w:marBottom w:val="0"/>
          <w:divBdr>
            <w:top w:val="none" w:sz="0" w:space="0" w:color="auto"/>
            <w:left w:val="none" w:sz="0" w:space="0" w:color="auto"/>
            <w:bottom w:val="none" w:sz="0" w:space="0" w:color="auto"/>
            <w:right w:val="none" w:sz="0" w:space="0" w:color="auto"/>
          </w:divBdr>
        </w:div>
        <w:div w:id="373241168">
          <w:marLeft w:val="640"/>
          <w:marRight w:val="0"/>
          <w:marTop w:val="0"/>
          <w:marBottom w:val="0"/>
          <w:divBdr>
            <w:top w:val="none" w:sz="0" w:space="0" w:color="auto"/>
            <w:left w:val="none" w:sz="0" w:space="0" w:color="auto"/>
            <w:bottom w:val="none" w:sz="0" w:space="0" w:color="auto"/>
            <w:right w:val="none" w:sz="0" w:space="0" w:color="auto"/>
          </w:divBdr>
        </w:div>
        <w:div w:id="1504861035">
          <w:marLeft w:val="640"/>
          <w:marRight w:val="0"/>
          <w:marTop w:val="0"/>
          <w:marBottom w:val="0"/>
          <w:divBdr>
            <w:top w:val="none" w:sz="0" w:space="0" w:color="auto"/>
            <w:left w:val="none" w:sz="0" w:space="0" w:color="auto"/>
            <w:bottom w:val="none" w:sz="0" w:space="0" w:color="auto"/>
            <w:right w:val="none" w:sz="0" w:space="0" w:color="auto"/>
          </w:divBdr>
        </w:div>
        <w:div w:id="689257932">
          <w:marLeft w:val="640"/>
          <w:marRight w:val="0"/>
          <w:marTop w:val="0"/>
          <w:marBottom w:val="0"/>
          <w:divBdr>
            <w:top w:val="none" w:sz="0" w:space="0" w:color="auto"/>
            <w:left w:val="none" w:sz="0" w:space="0" w:color="auto"/>
            <w:bottom w:val="none" w:sz="0" w:space="0" w:color="auto"/>
            <w:right w:val="none" w:sz="0" w:space="0" w:color="auto"/>
          </w:divBdr>
        </w:div>
        <w:div w:id="1564559352">
          <w:marLeft w:val="640"/>
          <w:marRight w:val="0"/>
          <w:marTop w:val="0"/>
          <w:marBottom w:val="0"/>
          <w:divBdr>
            <w:top w:val="none" w:sz="0" w:space="0" w:color="auto"/>
            <w:left w:val="none" w:sz="0" w:space="0" w:color="auto"/>
            <w:bottom w:val="none" w:sz="0" w:space="0" w:color="auto"/>
            <w:right w:val="none" w:sz="0" w:space="0" w:color="auto"/>
          </w:divBdr>
        </w:div>
        <w:div w:id="339704041">
          <w:marLeft w:val="640"/>
          <w:marRight w:val="0"/>
          <w:marTop w:val="0"/>
          <w:marBottom w:val="0"/>
          <w:divBdr>
            <w:top w:val="none" w:sz="0" w:space="0" w:color="auto"/>
            <w:left w:val="none" w:sz="0" w:space="0" w:color="auto"/>
            <w:bottom w:val="none" w:sz="0" w:space="0" w:color="auto"/>
            <w:right w:val="none" w:sz="0" w:space="0" w:color="auto"/>
          </w:divBdr>
        </w:div>
        <w:div w:id="1044789415">
          <w:marLeft w:val="640"/>
          <w:marRight w:val="0"/>
          <w:marTop w:val="0"/>
          <w:marBottom w:val="0"/>
          <w:divBdr>
            <w:top w:val="none" w:sz="0" w:space="0" w:color="auto"/>
            <w:left w:val="none" w:sz="0" w:space="0" w:color="auto"/>
            <w:bottom w:val="none" w:sz="0" w:space="0" w:color="auto"/>
            <w:right w:val="none" w:sz="0" w:space="0" w:color="auto"/>
          </w:divBdr>
        </w:div>
        <w:div w:id="1887571346">
          <w:marLeft w:val="640"/>
          <w:marRight w:val="0"/>
          <w:marTop w:val="0"/>
          <w:marBottom w:val="0"/>
          <w:divBdr>
            <w:top w:val="none" w:sz="0" w:space="0" w:color="auto"/>
            <w:left w:val="none" w:sz="0" w:space="0" w:color="auto"/>
            <w:bottom w:val="none" w:sz="0" w:space="0" w:color="auto"/>
            <w:right w:val="none" w:sz="0" w:space="0" w:color="auto"/>
          </w:divBdr>
        </w:div>
        <w:div w:id="843865184">
          <w:marLeft w:val="640"/>
          <w:marRight w:val="0"/>
          <w:marTop w:val="0"/>
          <w:marBottom w:val="0"/>
          <w:divBdr>
            <w:top w:val="none" w:sz="0" w:space="0" w:color="auto"/>
            <w:left w:val="none" w:sz="0" w:space="0" w:color="auto"/>
            <w:bottom w:val="none" w:sz="0" w:space="0" w:color="auto"/>
            <w:right w:val="none" w:sz="0" w:space="0" w:color="auto"/>
          </w:divBdr>
        </w:div>
        <w:div w:id="30427259">
          <w:marLeft w:val="640"/>
          <w:marRight w:val="0"/>
          <w:marTop w:val="0"/>
          <w:marBottom w:val="0"/>
          <w:divBdr>
            <w:top w:val="none" w:sz="0" w:space="0" w:color="auto"/>
            <w:left w:val="none" w:sz="0" w:space="0" w:color="auto"/>
            <w:bottom w:val="none" w:sz="0" w:space="0" w:color="auto"/>
            <w:right w:val="none" w:sz="0" w:space="0" w:color="auto"/>
          </w:divBdr>
        </w:div>
        <w:div w:id="1151487304">
          <w:marLeft w:val="640"/>
          <w:marRight w:val="0"/>
          <w:marTop w:val="0"/>
          <w:marBottom w:val="0"/>
          <w:divBdr>
            <w:top w:val="none" w:sz="0" w:space="0" w:color="auto"/>
            <w:left w:val="none" w:sz="0" w:space="0" w:color="auto"/>
            <w:bottom w:val="none" w:sz="0" w:space="0" w:color="auto"/>
            <w:right w:val="none" w:sz="0" w:space="0" w:color="auto"/>
          </w:divBdr>
        </w:div>
        <w:div w:id="1963919253">
          <w:marLeft w:val="640"/>
          <w:marRight w:val="0"/>
          <w:marTop w:val="0"/>
          <w:marBottom w:val="0"/>
          <w:divBdr>
            <w:top w:val="none" w:sz="0" w:space="0" w:color="auto"/>
            <w:left w:val="none" w:sz="0" w:space="0" w:color="auto"/>
            <w:bottom w:val="none" w:sz="0" w:space="0" w:color="auto"/>
            <w:right w:val="none" w:sz="0" w:space="0" w:color="auto"/>
          </w:divBdr>
        </w:div>
        <w:div w:id="1523394746">
          <w:marLeft w:val="640"/>
          <w:marRight w:val="0"/>
          <w:marTop w:val="0"/>
          <w:marBottom w:val="0"/>
          <w:divBdr>
            <w:top w:val="none" w:sz="0" w:space="0" w:color="auto"/>
            <w:left w:val="none" w:sz="0" w:space="0" w:color="auto"/>
            <w:bottom w:val="none" w:sz="0" w:space="0" w:color="auto"/>
            <w:right w:val="none" w:sz="0" w:space="0" w:color="auto"/>
          </w:divBdr>
        </w:div>
        <w:div w:id="172303948">
          <w:marLeft w:val="640"/>
          <w:marRight w:val="0"/>
          <w:marTop w:val="0"/>
          <w:marBottom w:val="0"/>
          <w:divBdr>
            <w:top w:val="none" w:sz="0" w:space="0" w:color="auto"/>
            <w:left w:val="none" w:sz="0" w:space="0" w:color="auto"/>
            <w:bottom w:val="none" w:sz="0" w:space="0" w:color="auto"/>
            <w:right w:val="none" w:sz="0" w:space="0" w:color="auto"/>
          </w:divBdr>
        </w:div>
        <w:div w:id="1476677822">
          <w:marLeft w:val="640"/>
          <w:marRight w:val="0"/>
          <w:marTop w:val="0"/>
          <w:marBottom w:val="0"/>
          <w:divBdr>
            <w:top w:val="none" w:sz="0" w:space="0" w:color="auto"/>
            <w:left w:val="none" w:sz="0" w:space="0" w:color="auto"/>
            <w:bottom w:val="none" w:sz="0" w:space="0" w:color="auto"/>
            <w:right w:val="none" w:sz="0" w:space="0" w:color="auto"/>
          </w:divBdr>
        </w:div>
        <w:div w:id="775171612">
          <w:marLeft w:val="640"/>
          <w:marRight w:val="0"/>
          <w:marTop w:val="0"/>
          <w:marBottom w:val="0"/>
          <w:divBdr>
            <w:top w:val="none" w:sz="0" w:space="0" w:color="auto"/>
            <w:left w:val="none" w:sz="0" w:space="0" w:color="auto"/>
            <w:bottom w:val="none" w:sz="0" w:space="0" w:color="auto"/>
            <w:right w:val="none" w:sz="0" w:space="0" w:color="auto"/>
          </w:divBdr>
        </w:div>
        <w:div w:id="2066101574">
          <w:marLeft w:val="640"/>
          <w:marRight w:val="0"/>
          <w:marTop w:val="0"/>
          <w:marBottom w:val="0"/>
          <w:divBdr>
            <w:top w:val="none" w:sz="0" w:space="0" w:color="auto"/>
            <w:left w:val="none" w:sz="0" w:space="0" w:color="auto"/>
            <w:bottom w:val="none" w:sz="0" w:space="0" w:color="auto"/>
            <w:right w:val="none" w:sz="0" w:space="0" w:color="auto"/>
          </w:divBdr>
        </w:div>
        <w:div w:id="1444497280">
          <w:marLeft w:val="640"/>
          <w:marRight w:val="0"/>
          <w:marTop w:val="0"/>
          <w:marBottom w:val="0"/>
          <w:divBdr>
            <w:top w:val="none" w:sz="0" w:space="0" w:color="auto"/>
            <w:left w:val="none" w:sz="0" w:space="0" w:color="auto"/>
            <w:bottom w:val="none" w:sz="0" w:space="0" w:color="auto"/>
            <w:right w:val="none" w:sz="0" w:space="0" w:color="auto"/>
          </w:divBdr>
        </w:div>
      </w:divsChild>
    </w:div>
    <w:div w:id="496845954">
      <w:bodyDiv w:val="1"/>
      <w:marLeft w:val="0"/>
      <w:marRight w:val="0"/>
      <w:marTop w:val="0"/>
      <w:marBottom w:val="0"/>
      <w:divBdr>
        <w:top w:val="none" w:sz="0" w:space="0" w:color="auto"/>
        <w:left w:val="none" w:sz="0" w:space="0" w:color="auto"/>
        <w:bottom w:val="none" w:sz="0" w:space="0" w:color="auto"/>
        <w:right w:val="none" w:sz="0" w:space="0" w:color="auto"/>
      </w:divBdr>
      <w:divsChild>
        <w:div w:id="555970414">
          <w:marLeft w:val="640"/>
          <w:marRight w:val="0"/>
          <w:marTop w:val="0"/>
          <w:marBottom w:val="0"/>
          <w:divBdr>
            <w:top w:val="none" w:sz="0" w:space="0" w:color="auto"/>
            <w:left w:val="none" w:sz="0" w:space="0" w:color="auto"/>
            <w:bottom w:val="none" w:sz="0" w:space="0" w:color="auto"/>
            <w:right w:val="none" w:sz="0" w:space="0" w:color="auto"/>
          </w:divBdr>
        </w:div>
        <w:div w:id="1817718835">
          <w:marLeft w:val="640"/>
          <w:marRight w:val="0"/>
          <w:marTop w:val="0"/>
          <w:marBottom w:val="0"/>
          <w:divBdr>
            <w:top w:val="none" w:sz="0" w:space="0" w:color="auto"/>
            <w:left w:val="none" w:sz="0" w:space="0" w:color="auto"/>
            <w:bottom w:val="none" w:sz="0" w:space="0" w:color="auto"/>
            <w:right w:val="none" w:sz="0" w:space="0" w:color="auto"/>
          </w:divBdr>
        </w:div>
        <w:div w:id="454913137">
          <w:marLeft w:val="640"/>
          <w:marRight w:val="0"/>
          <w:marTop w:val="0"/>
          <w:marBottom w:val="0"/>
          <w:divBdr>
            <w:top w:val="none" w:sz="0" w:space="0" w:color="auto"/>
            <w:left w:val="none" w:sz="0" w:space="0" w:color="auto"/>
            <w:bottom w:val="none" w:sz="0" w:space="0" w:color="auto"/>
            <w:right w:val="none" w:sz="0" w:space="0" w:color="auto"/>
          </w:divBdr>
        </w:div>
        <w:div w:id="1638877572">
          <w:marLeft w:val="640"/>
          <w:marRight w:val="0"/>
          <w:marTop w:val="0"/>
          <w:marBottom w:val="0"/>
          <w:divBdr>
            <w:top w:val="none" w:sz="0" w:space="0" w:color="auto"/>
            <w:left w:val="none" w:sz="0" w:space="0" w:color="auto"/>
            <w:bottom w:val="none" w:sz="0" w:space="0" w:color="auto"/>
            <w:right w:val="none" w:sz="0" w:space="0" w:color="auto"/>
          </w:divBdr>
        </w:div>
        <w:div w:id="1806391739">
          <w:marLeft w:val="640"/>
          <w:marRight w:val="0"/>
          <w:marTop w:val="0"/>
          <w:marBottom w:val="0"/>
          <w:divBdr>
            <w:top w:val="none" w:sz="0" w:space="0" w:color="auto"/>
            <w:left w:val="none" w:sz="0" w:space="0" w:color="auto"/>
            <w:bottom w:val="none" w:sz="0" w:space="0" w:color="auto"/>
            <w:right w:val="none" w:sz="0" w:space="0" w:color="auto"/>
          </w:divBdr>
        </w:div>
        <w:div w:id="2072533311">
          <w:marLeft w:val="640"/>
          <w:marRight w:val="0"/>
          <w:marTop w:val="0"/>
          <w:marBottom w:val="0"/>
          <w:divBdr>
            <w:top w:val="none" w:sz="0" w:space="0" w:color="auto"/>
            <w:left w:val="none" w:sz="0" w:space="0" w:color="auto"/>
            <w:bottom w:val="none" w:sz="0" w:space="0" w:color="auto"/>
            <w:right w:val="none" w:sz="0" w:space="0" w:color="auto"/>
          </w:divBdr>
        </w:div>
        <w:div w:id="2037802487">
          <w:marLeft w:val="640"/>
          <w:marRight w:val="0"/>
          <w:marTop w:val="0"/>
          <w:marBottom w:val="0"/>
          <w:divBdr>
            <w:top w:val="none" w:sz="0" w:space="0" w:color="auto"/>
            <w:left w:val="none" w:sz="0" w:space="0" w:color="auto"/>
            <w:bottom w:val="none" w:sz="0" w:space="0" w:color="auto"/>
            <w:right w:val="none" w:sz="0" w:space="0" w:color="auto"/>
          </w:divBdr>
        </w:div>
        <w:div w:id="1697198900">
          <w:marLeft w:val="640"/>
          <w:marRight w:val="0"/>
          <w:marTop w:val="0"/>
          <w:marBottom w:val="0"/>
          <w:divBdr>
            <w:top w:val="none" w:sz="0" w:space="0" w:color="auto"/>
            <w:left w:val="none" w:sz="0" w:space="0" w:color="auto"/>
            <w:bottom w:val="none" w:sz="0" w:space="0" w:color="auto"/>
            <w:right w:val="none" w:sz="0" w:space="0" w:color="auto"/>
          </w:divBdr>
        </w:div>
        <w:div w:id="1994677195">
          <w:marLeft w:val="640"/>
          <w:marRight w:val="0"/>
          <w:marTop w:val="0"/>
          <w:marBottom w:val="0"/>
          <w:divBdr>
            <w:top w:val="none" w:sz="0" w:space="0" w:color="auto"/>
            <w:left w:val="none" w:sz="0" w:space="0" w:color="auto"/>
            <w:bottom w:val="none" w:sz="0" w:space="0" w:color="auto"/>
            <w:right w:val="none" w:sz="0" w:space="0" w:color="auto"/>
          </w:divBdr>
        </w:div>
        <w:div w:id="196549483">
          <w:marLeft w:val="640"/>
          <w:marRight w:val="0"/>
          <w:marTop w:val="0"/>
          <w:marBottom w:val="0"/>
          <w:divBdr>
            <w:top w:val="none" w:sz="0" w:space="0" w:color="auto"/>
            <w:left w:val="none" w:sz="0" w:space="0" w:color="auto"/>
            <w:bottom w:val="none" w:sz="0" w:space="0" w:color="auto"/>
            <w:right w:val="none" w:sz="0" w:space="0" w:color="auto"/>
          </w:divBdr>
        </w:div>
        <w:div w:id="1906866053">
          <w:marLeft w:val="640"/>
          <w:marRight w:val="0"/>
          <w:marTop w:val="0"/>
          <w:marBottom w:val="0"/>
          <w:divBdr>
            <w:top w:val="none" w:sz="0" w:space="0" w:color="auto"/>
            <w:left w:val="none" w:sz="0" w:space="0" w:color="auto"/>
            <w:bottom w:val="none" w:sz="0" w:space="0" w:color="auto"/>
            <w:right w:val="none" w:sz="0" w:space="0" w:color="auto"/>
          </w:divBdr>
        </w:div>
        <w:div w:id="1491869279">
          <w:marLeft w:val="640"/>
          <w:marRight w:val="0"/>
          <w:marTop w:val="0"/>
          <w:marBottom w:val="0"/>
          <w:divBdr>
            <w:top w:val="none" w:sz="0" w:space="0" w:color="auto"/>
            <w:left w:val="none" w:sz="0" w:space="0" w:color="auto"/>
            <w:bottom w:val="none" w:sz="0" w:space="0" w:color="auto"/>
            <w:right w:val="none" w:sz="0" w:space="0" w:color="auto"/>
          </w:divBdr>
        </w:div>
        <w:div w:id="630554593">
          <w:marLeft w:val="640"/>
          <w:marRight w:val="0"/>
          <w:marTop w:val="0"/>
          <w:marBottom w:val="0"/>
          <w:divBdr>
            <w:top w:val="none" w:sz="0" w:space="0" w:color="auto"/>
            <w:left w:val="none" w:sz="0" w:space="0" w:color="auto"/>
            <w:bottom w:val="none" w:sz="0" w:space="0" w:color="auto"/>
            <w:right w:val="none" w:sz="0" w:space="0" w:color="auto"/>
          </w:divBdr>
        </w:div>
        <w:div w:id="2102867646">
          <w:marLeft w:val="640"/>
          <w:marRight w:val="0"/>
          <w:marTop w:val="0"/>
          <w:marBottom w:val="0"/>
          <w:divBdr>
            <w:top w:val="none" w:sz="0" w:space="0" w:color="auto"/>
            <w:left w:val="none" w:sz="0" w:space="0" w:color="auto"/>
            <w:bottom w:val="none" w:sz="0" w:space="0" w:color="auto"/>
            <w:right w:val="none" w:sz="0" w:space="0" w:color="auto"/>
          </w:divBdr>
        </w:div>
        <w:div w:id="1026950556">
          <w:marLeft w:val="640"/>
          <w:marRight w:val="0"/>
          <w:marTop w:val="0"/>
          <w:marBottom w:val="0"/>
          <w:divBdr>
            <w:top w:val="none" w:sz="0" w:space="0" w:color="auto"/>
            <w:left w:val="none" w:sz="0" w:space="0" w:color="auto"/>
            <w:bottom w:val="none" w:sz="0" w:space="0" w:color="auto"/>
            <w:right w:val="none" w:sz="0" w:space="0" w:color="auto"/>
          </w:divBdr>
        </w:div>
        <w:div w:id="909579103">
          <w:marLeft w:val="640"/>
          <w:marRight w:val="0"/>
          <w:marTop w:val="0"/>
          <w:marBottom w:val="0"/>
          <w:divBdr>
            <w:top w:val="none" w:sz="0" w:space="0" w:color="auto"/>
            <w:left w:val="none" w:sz="0" w:space="0" w:color="auto"/>
            <w:bottom w:val="none" w:sz="0" w:space="0" w:color="auto"/>
            <w:right w:val="none" w:sz="0" w:space="0" w:color="auto"/>
          </w:divBdr>
        </w:div>
        <w:div w:id="903446259">
          <w:marLeft w:val="640"/>
          <w:marRight w:val="0"/>
          <w:marTop w:val="0"/>
          <w:marBottom w:val="0"/>
          <w:divBdr>
            <w:top w:val="none" w:sz="0" w:space="0" w:color="auto"/>
            <w:left w:val="none" w:sz="0" w:space="0" w:color="auto"/>
            <w:bottom w:val="none" w:sz="0" w:space="0" w:color="auto"/>
            <w:right w:val="none" w:sz="0" w:space="0" w:color="auto"/>
          </w:divBdr>
        </w:div>
        <w:div w:id="1878739128">
          <w:marLeft w:val="640"/>
          <w:marRight w:val="0"/>
          <w:marTop w:val="0"/>
          <w:marBottom w:val="0"/>
          <w:divBdr>
            <w:top w:val="none" w:sz="0" w:space="0" w:color="auto"/>
            <w:left w:val="none" w:sz="0" w:space="0" w:color="auto"/>
            <w:bottom w:val="none" w:sz="0" w:space="0" w:color="auto"/>
            <w:right w:val="none" w:sz="0" w:space="0" w:color="auto"/>
          </w:divBdr>
        </w:div>
        <w:div w:id="1172573499">
          <w:marLeft w:val="640"/>
          <w:marRight w:val="0"/>
          <w:marTop w:val="0"/>
          <w:marBottom w:val="0"/>
          <w:divBdr>
            <w:top w:val="none" w:sz="0" w:space="0" w:color="auto"/>
            <w:left w:val="none" w:sz="0" w:space="0" w:color="auto"/>
            <w:bottom w:val="none" w:sz="0" w:space="0" w:color="auto"/>
            <w:right w:val="none" w:sz="0" w:space="0" w:color="auto"/>
          </w:divBdr>
        </w:div>
        <w:div w:id="292176883">
          <w:marLeft w:val="640"/>
          <w:marRight w:val="0"/>
          <w:marTop w:val="0"/>
          <w:marBottom w:val="0"/>
          <w:divBdr>
            <w:top w:val="none" w:sz="0" w:space="0" w:color="auto"/>
            <w:left w:val="none" w:sz="0" w:space="0" w:color="auto"/>
            <w:bottom w:val="none" w:sz="0" w:space="0" w:color="auto"/>
            <w:right w:val="none" w:sz="0" w:space="0" w:color="auto"/>
          </w:divBdr>
        </w:div>
        <w:div w:id="1718356658">
          <w:marLeft w:val="640"/>
          <w:marRight w:val="0"/>
          <w:marTop w:val="0"/>
          <w:marBottom w:val="0"/>
          <w:divBdr>
            <w:top w:val="none" w:sz="0" w:space="0" w:color="auto"/>
            <w:left w:val="none" w:sz="0" w:space="0" w:color="auto"/>
            <w:bottom w:val="none" w:sz="0" w:space="0" w:color="auto"/>
            <w:right w:val="none" w:sz="0" w:space="0" w:color="auto"/>
          </w:divBdr>
        </w:div>
        <w:div w:id="1530949157">
          <w:marLeft w:val="640"/>
          <w:marRight w:val="0"/>
          <w:marTop w:val="0"/>
          <w:marBottom w:val="0"/>
          <w:divBdr>
            <w:top w:val="none" w:sz="0" w:space="0" w:color="auto"/>
            <w:left w:val="none" w:sz="0" w:space="0" w:color="auto"/>
            <w:bottom w:val="none" w:sz="0" w:space="0" w:color="auto"/>
            <w:right w:val="none" w:sz="0" w:space="0" w:color="auto"/>
          </w:divBdr>
        </w:div>
        <w:div w:id="449669011">
          <w:marLeft w:val="640"/>
          <w:marRight w:val="0"/>
          <w:marTop w:val="0"/>
          <w:marBottom w:val="0"/>
          <w:divBdr>
            <w:top w:val="none" w:sz="0" w:space="0" w:color="auto"/>
            <w:left w:val="none" w:sz="0" w:space="0" w:color="auto"/>
            <w:bottom w:val="none" w:sz="0" w:space="0" w:color="auto"/>
            <w:right w:val="none" w:sz="0" w:space="0" w:color="auto"/>
          </w:divBdr>
        </w:div>
        <w:div w:id="346105699">
          <w:marLeft w:val="640"/>
          <w:marRight w:val="0"/>
          <w:marTop w:val="0"/>
          <w:marBottom w:val="0"/>
          <w:divBdr>
            <w:top w:val="none" w:sz="0" w:space="0" w:color="auto"/>
            <w:left w:val="none" w:sz="0" w:space="0" w:color="auto"/>
            <w:bottom w:val="none" w:sz="0" w:space="0" w:color="auto"/>
            <w:right w:val="none" w:sz="0" w:space="0" w:color="auto"/>
          </w:divBdr>
        </w:div>
      </w:divsChild>
    </w:div>
    <w:div w:id="506754934">
      <w:bodyDiv w:val="1"/>
      <w:marLeft w:val="0"/>
      <w:marRight w:val="0"/>
      <w:marTop w:val="0"/>
      <w:marBottom w:val="0"/>
      <w:divBdr>
        <w:top w:val="none" w:sz="0" w:space="0" w:color="auto"/>
        <w:left w:val="none" w:sz="0" w:space="0" w:color="auto"/>
        <w:bottom w:val="none" w:sz="0" w:space="0" w:color="auto"/>
        <w:right w:val="none" w:sz="0" w:space="0" w:color="auto"/>
      </w:divBdr>
      <w:divsChild>
        <w:div w:id="676494297">
          <w:marLeft w:val="640"/>
          <w:marRight w:val="0"/>
          <w:marTop w:val="0"/>
          <w:marBottom w:val="0"/>
          <w:divBdr>
            <w:top w:val="none" w:sz="0" w:space="0" w:color="auto"/>
            <w:left w:val="none" w:sz="0" w:space="0" w:color="auto"/>
            <w:bottom w:val="none" w:sz="0" w:space="0" w:color="auto"/>
            <w:right w:val="none" w:sz="0" w:space="0" w:color="auto"/>
          </w:divBdr>
        </w:div>
        <w:div w:id="1546796637">
          <w:marLeft w:val="640"/>
          <w:marRight w:val="0"/>
          <w:marTop w:val="0"/>
          <w:marBottom w:val="0"/>
          <w:divBdr>
            <w:top w:val="none" w:sz="0" w:space="0" w:color="auto"/>
            <w:left w:val="none" w:sz="0" w:space="0" w:color="auto"/>
            <w:bottom w:val="none" w:sz="0" w:space="0" w:color="auto"/>
            <w:right w:val="none" w:sz="0" w:space="0" w:color="auto"/>
          </w:divBdr>
        </w:div>
        <w:div w:id="427041296">
          <w:marLeft w:val="640"/>
          <w:marRight w:val="0"/>
          <w:marTop w:val="0"/>
          <w:marBottom w:val="0"/>
          <w:divBdr>
            <w:top w:val="none" w:sz="0" w:space="0" w:color="auto"/>
            <w:left w:val="none" w:sz="0" w:space="0" w:color="auto"/>
            <w:bottom w:val="none" w:sz="0" w:space="0" w:color="auto"/>
            <w:right w:val="none" w:sz="0" w:space="0" w:color="auto"/>
          </w:divBdr>
        </w:div>
        <w:div w:id="1188564887">
          <w:marLeft w:val="640"/>
          <w:marRight w:val="0"/>
          <w:marTop w:val="0"/>
          <w:marBottom w:val="0"/>
          <w:divBdr>
            <w:top w:val="none" w:sz="0" w:space="0" w:color="auto"/>
            <w:left w:val="none" w:sz="0" w:space="0" w:color="auto"/>
            <w:bottom w:val="none" w:sz="0" w:space="0" w:color="auto"/>
            <w:right w:val="none" w:sz="0" w:space="0" w:color="auto"/>
          </w:divBdr>
        </w:div>
        <w:div w:id="407962788">
          <w:marLeft w:val="640"/>
          <w:marRight w:val="0"/>
          <w:marTop w:val="0"/>
          <w:marBottom w:val="0"/>
          <w:divBdr>
            <w:top w:val="none" w:sz="0" w:space="0" w:color="auto"/>
            <w:left w:val="none" w:sz="0" w:space="0" w:color="auto"/>
            <w:bottom w:val="none" w:sz="0" w:space="0" w:color="auto"/>
            <w:right w:val="none" w:sz="0" w:space="0" w:color="auto"/>
          </w:divBdr>
        </w:div>
        <w:div w:id="601228386">
          <w:marLeft w:val="640"/>
          <w:marRight w:val="0"/>
          <w:marTop w:val="0"/>
          <w:marBottom w:val="0"/>
          <w:divBdr>
            <w:top w:val="none" w:sz="0" w:space="0" w:color="auto"/>
            <w:left w:val="none" w:sz="0" w:space="0" w:color="auto"/>
            <w:bottom w:val="none" w:sz="0" w:space="0" w:color="auto"/>
            <w:right w:val="none" w:sz="0" w:space="0" w:color="auto"/>
          </w:divBdr>
        </w:div>
        <w:div w:id="529296735">
          <w:marLeft w:val="640"/>
          <w:marRight w:val="0"/>
          <w:marTop w:val="0"/>
          <w:marBottom w:val="0"/>
          <w:divBdr>
            <w:top w:val="none" w:sz="0" w:space="0" w:color="auto"/>
            <w:left w:val="none" w:sz="0" w:space="0" w:color="auto"/>
            <w:bottom w:val="none" w:sz="0" w:space="0" w:color="auto"/>
            <w:right w:val="none" w:sz="0" w:space="0" w:color="auto"/>
          </w:divBdr>
        </w:div>
        <w:div w:id="1835681321">
          <w:marLeft w:val="640"/>
          <w:marRight w:val="0"/>
          <w:marTop w:val="0"/>
          <w:marBottom w:val="0"/>
          <w:divBdr>
            <w:top w:val="none" w:sz="0" w:space="0" w:color="auto"/>
            <w:left w:val="none" w:sz="0" w:space="0" w:color="auto"/>
            <w:bottom w:val="none" w:sz="0" w:space="0" w:color="auto"/>
            <w:right w:val="none" w:sz="0" w:space="0" w:color="auto"/>
          </w:divBdr>
        </w:div>
        <w:div w:id="1091582863">
          <w:marLeft w:val="640"/>
          <w:marRight w:val="0"/>
          <w:marTop w:val="0"/>
          <w:marBottom w:val="0"/>
          <w:divBdr>
            <w:top w:val="none" w:sz="0" w:space="0" w:color="auto"/>
            <w:left w:val="none" w:sz="0" w:space="0" w:color="auto"/>
            <w:bottom w:val="none" w:sz="0" w:space="0" w:color="auto"/>
            <w:right w:val="none" w:sz="0" w:space="0" w:color="auto"/>
          </w:divBdr>
        </w:div>
        <w:div w:id="1856068962">
          <w:marLeft w:val="640"/>
          <w:marRight w:val="0"/>
          <w:marTop w:val="0"/>
          <w:marBottom w:val="0"/>
          <w:divBdr>
            <w:top w:val="none" w:sz="0" w:space="0" w:color="auto"/>
            <w:left w:val="none" w:sz="0" w:space="0" w:color="auto"/>
            <w:bottom w:val="none" w:sz="0" w:space="0" w:color="auto"/>
            <w:right w:val="none" w:sz="0" w:space="0" w:color="auto"/>
          </w:divBdr>
        </w:div>
        <w:div w:id="685598269">
          <w:marLeft w:val="640"/>
          <w:marRight w:val="0"/>
          <w:marTop w:val="0"/>
          <w:marBottom w:val="0"/>
          <w:divBdr>
            <w:top w:val="none" w:sz="0" w:space="0" w:color="auto"/>
            <w:left w:val="none" w:sz="0" w:space="0" w:color="auto"/>
            <w:bottom w:val="none" w:sz="0" w:space="0" w:color="auto"/>
            <w:right w:val="none" w:sz="0" w:space="0" w:color="auto"/>
          </w:divBdr>
        </w:div>
        <w:div w:id="1808859400">
          <w:marLeft w:val="640"/>
          <w:marRight w:val="0"/>
          <w:marTop w:val="0"/>
          <w:marBottom w:val="0"/>
          <w:divBdr>
            <w:top w:val="none" w:sz="0" w:space="0" w:color="auto"/>
            <w:left w:val="none" w:sz="0" w:space="0" w:color="auto"/>
            <w:bottom w:val="none" w:sz="0" w:space="0" w:color="auto"/>
            <w:right w:val="none" w:sz="0" w:space="0" w:color="auto"/>
          </w:divBdr>
        </w:div>
        <w:div w:id="593633959">
          <w:marLeft w:val="640"/>
          <w:marRight w:val="0"/>
          <w:marTop w:val="0"/>
          <w:marBottom w:val="0"/>
          <w:divBdr>
            <w:top w:val="none" w:sz="0" w:space="0" w:color="auto"/>
            <w:left w:val="none" w:sz="0" w:space="0" w:color="auto"/>
            <w:bottom w:val="none" w:sz="0" w:space="0" w:color="auto"/>
            <w:right w:val="none" w:sz="0" w:space="0" w:color="auto"/>
          </w:divBdr>
        </w:div>
        <w:div w:id="1646399383">
          <w:marLeft w:val="640"/>
          <w:marRight w:val="0"/>
          <w:marTop w:val="0"/>
          <w:marBottom w:val="0"/>
          <w:divBdr>
            <w:top w:val="none" w:sz="0" w:space="0" w:color="auto"/>
            <w:left w:val="none" w:sz="0" w:space="0" w:color="auto"/>
            <w:bottom w:val="none" w:sz="0" w:space="0" w:color="auto"/>
            <w:right w:val="none" w:sz="0" w:space="0" w:color="auto"/>
          </w:divBdr>
        </w:div>
        <w:div w:id="443817329">
          <w:marLeft w:val="640"/>
          <w:marRight w:val="0"/>
          <w:marTop w:val="0"/>
          <w:marBottom w:val="0"/>
          <w:divBdr>
            <w:top w:val="none" w:sz="0" w:space="0" w:color="auto"/>
            <w:left w:val="none" w:sz="0" w:space="0" w:color="auto"/>
            <w:bottom w:val="none" w:sz="0" w:space="0" w:color="auto"/>
            <w:right w:val="none" w:sz="0" w:space="0" w:color="auto"/>
          </w:divBdr>
        </w:div>
        <w:div w:id="461077817">
          <w:marLeft w:val="640"/>
          <w:marRight w:val="0"/>
          <w:marTop w:val="0"/>
          <w:marBottom w:val="0"/>
          <w:divBdr>
            <w:top w:val="none" w:sz="0" w:space="0" w:color="auto"/>
            <w:left w:val="none" w:sz="0" w:space="0" w:color="auto"/>
            <w:bottom w:val="none" w:sz="0" w:space="0" w:color="auto"/>
            <w:right w:val="none" w:sz="0" w:space="0" w:color="auto"/>
          </w:divBdr>
        </w:div>
        <w:div w:id="785735388">
          <w:marLeft w:val="640"/>
          <w:marRight w:val="0"/>
          <w:marTop w:val="0"/>
          <w:marBottom w:val="0"/>
          <w:divBdr>
            <w:top w:val="none" w:sz="0" w:space="0" w:color="auto"/>
            <w:left w:val="none" w:sz="0" w:space="0" w:color="auto"/>
            <w:bottom w:val="none" w:sz="0" w:space="0" w:color="auto"/>
            <w:right w:val="none" w:sz="0" w:space="0" w:color="auto"/>
          </w:divBdr>
        </w:div>
        <w:div w:id="821507859">
          <w:marLeft w:val="640"/>
          <w:marRight w:val="0"/>
          <w:marTop w:val="0"/>
          <w:marBottom w:val="0"/>
          <w:divBdr>
            <w:top w:val="none" w:sz="0" w:space="0" w:color="auto"/>
            <w:left w:val="none" w:sz="0" w:space="0" w:color="auto"/>
            <w:bottom w:val="none" w:sz="0" w:space="0" w:color="auto"/>
            <w:right w:val="none" w:sz="0" w:space="0" w:color="auto"/>
          </w:divBdr>
        </w:div>
        <w:div w:id="1678341843">
          <w:marLeft w:val="640"/>
          <w:marRight w:val="0"/>
          <w:marTop w:val="0"/>
          <w:marBottom w:val="0"/>
          <w:divBdr>
            <w:top w:val="none" w:sz="0" w:space="0" w:color="auto"/>
            <w:left w:val="none" w:sz="0" w:space="0" w:color="auto"/>
            <w:bottom w:val="none" w:sz="0" w:space="0" w:color="auto"/>
            <w:right w:val="none" w:sz="0" w:space="0" w:color="auto"/>
          </w:divBdr>
        </w:div>
        <w:div w:id="431441084">
          <w:marLeft w:val="640"/>
          <w:marRight w:val="0"/>
          <w:marTop w:val="0"/>
          <w:marBottom w:val="0"/>
          <w:divBdr>
            <w:top w:val="none" w:sz="0" w:space="0" w:color="auto"/>
            <w:left w:val="none" w:sz="0" w:space="0" w:color="auto"/>
            <w:bottom w:val="none" w:sz="0" w:space="0" w:color="auto"/>
            <w:right w:val="none" w:sz="0" w:space="0" w:color="auto"/>
          </w:divBdr>
        </w:div>
        <w:div w:id="2096438093">
          <w:marLeft w:val="640"/>
          <w:marRight w:val="0"/>
          <w:marTop w:val="0"/>
          <w:marBottom w:val="0"/>
          <w:divBdr>
            <w:top w:val="none" w:sz="0" w:space="0" w:color="auto"/>
            <w:left w:val="none" w:sz="0" w:space="0" w:color="auto"/>
            <w:bottom w:val="none" w:sz="0" w:space="0" w:color="auto"/>
            <w:right w:val="none" w:sz="0" w:space="0" w:color="auto"/>
          </w:divBdr>
        </w:div>
        <w:div w:id="1542521772">
          <w:marLeft w:val="640"/>
          <w:marRight w:val="0"/>
          <w:marTop w:val="0"/>
          <w:marBottom w:val="0"/>
          <w:divBdr>
            <w:top w:val="none" w:sz="0" w:space="0" w:color="auto"/>
            <w:left w:val="none" w:sz="0" w:space="0" w:color="auto"/>
            <w:bottom w:val="none" w:sz="0" w:space="0" w:color="auto"/>
            <w:right w:val="none" w:sz="0" w:space="0" w:color="auto"/>
          </w:divBdr>
        </w:div>
        <w:div w:id="1971590306">
          <w:marLeft w:val="640"/>
          <w:marRight w:val="0"/>
          <w:marTop w:val="0"/>
          <w:marBottom w:val="0"/>
          <w:divBdr>
            <w:top w:val="none" w:sz="0" w:space="0" w:color="auto"/>
            <w:left w:val="none" w:sz="0" w:space="0" w:color="auto"/>
            <w:bottom w:val="none" w:sz="0" w:space="0" w:color="auto"/>
            <w:right w:val="none" w:sz="0" w:space="0" w:color="auto"/>
          </w:divBdr>
        </w:div>
        <w:div w:id="390931866">
          <w:marLeft w:val="640"/>
          <w:marRight w:val="0"/>
          <w:marTop w:val="0"/>
          <w:marBottom w:val="0"/>
          <w:divBdr>
            <w:top w:val="none" w:sz="0" w:space="0" w:color="auto"/>
            <w:left w:val="none" w:sz="0" w:space="0" w:color="auto"/>
            <w:bottom w:val="none" w:sz="0" w:space="0" w:color="auto"/>
            <w:right w:val="none" w:sz="0" w:space="0" w:color="auto"/>
          </w:divBdr>
        </w:div>
        <w:div w:id="660809905">
          <w:marLeft w:val="640"/>
          <w:marRight w:val="0"/>
          <w:marTop w:val="0"/>
          <w:marBottom w:val="0"/>
          <w:divBdr>
            <w:top w:val="none" w:sz="0" w:space="0" w:color="auto"/>
            <w:left w:val="none" w:sz="0" w:space="0" w:color="auto"/>
            <w:bottom w:val="none" w:sz="0" w:space="0" w:color="auto"/>
            <w:right w:val="none" w:sz="0" w:space="0" w:color="auto"/>
          </w:divBdr>
        </w:div>
      </w:divsChild>
    </w:div>
    <w:div w:id="540019668">
      <w:bodyDiv w:val="1"/>
      <w:marLeft w:val="0"/>
      <w:marRight w:val="0"/>
      <w:marTop w:val="0"/>
      <w:marBottom w:val="0"/>
      <w:divBdr>
        <w:top w:val="none" w:sz="0" w:space="0" w:color="auto"/>
        <w:left w:val="none" w:sz="0" w:space="0" w:color="auto"/>
        <w:bottom w:val="none" w:sz="0" w:space="0" w:color="auto"/>
        <w:right w:val="none" w:sz="0" w:space="0" w:color="auto"/>
      </w:divBdr>
      <w:divsChild>
        <w:div w:id="1693147610">
          <w:marLeft w:val="640"/>
          <w:marRight w:val="0"/>
          <w:marTop w:val="0"/>
          <w:marBottom w:val="0"/>
          <w:divBdr>
            <w:top w:val="none" w:sz="0" w:space="0" w:color="auto"/>
            <w:left w:val="none" w:sz="0" w:space="0" w:color="auto"/>
            <w:bottom w:val="none" w:sz="0" w:space="0" w:color="auto"/>
            <w:right w:val="none" w:sz="0" w:space="0" w:color="auto"/>
          </w:divBdr>
        </w:div>
        <w:div w:id="2092583245">
          <w:marLeft w:val="640"/>
          <w:marRight w:val="0"/>
          <w:marTop w:val="0"/>
          <w:marBottom w:val="0"/>
          <w:divBdr>
            <w:top w:val="none" w:sz="0" w:space="0" w:color="auto"/>
            <w:left w:val="none" w:sz="0" w:space="0" w:color="auto"/>
            <w:bottom w:val="none" w:sz="0" w:space="0" w:color="auto"/>
            <w:right w:val="none" w:sz="0" w:space="0" w:color="auto"/>
          </w:divBdr>
        </w:div>
        <w:div w:id="1058357857">
          <w:marLeft w:val="640"/>
          <w:marRight w:val="0"/>
          <w:marTop w:val="0"/>
          <w:marBottom w:val="0"/>
          <w:divBdr>
            <w:top w:val="none" w:sz="0" w:space="0" w:color="auto"/>
            <w:left w:val="none" w:sz="0" w:space="0" w:color="auto"/>
            <w:bottom w:val="none" w:sz="0" w:space="0" w:color="auto"/>
            <w:right w:val="none" w:sz="0" w:space="0" w:color="auto"/>
          </w:divBdr>
        </w:div>
        <w:div w:id="759718724">
          <w:marLeft w:val="640"/>
          <w:marRight w:val="0"/>
          <w:marTop w:val="0"/>
          <w:marBottom w:val="0"/>
          <w:divBdr>
            <w:top w:val="none" w:sz="0" w:space="0" w:color="auto"/>
            <w:left w:val="none" w:sz="0" w:space="0" w:color="auto"/>
            <w:bottom w:val="none" w:sz="0" w:space="0" w:color="auto"/>
            <w:right w:val="none" w:sz="0" w:space="0" w:color="auto"/>
          </w:divBdr>
        </w:div>
        <w:div w:id="1329403153">
          <w:marLeft w:val="640"/>
          <w:marRight w:val="0"/>
          <w:marTop w:val="0"/>
          <w:marBottom w:val="0"/>
          <w:divBdr>
            <w:top w:val="none" w:sz="0" w:space="0" w:color="auto"/>
            <w:left w:val="none" w:sz="0" w:space="0" w:color="auto"/>
            <w:bottom w:val="none" w:sz="0" w:space="0" w:color="auto"/>
            <w:right w:val="none" w:sz="0" w:space="0" w:color="auto"/>
          </w:divBdr>
        </w:div>
        <w:div w:id="737901508">
          <w:marLeft w:val="640"/>
          <w:marRight w:val="0"/>
          <w:marTop w:val="0"/>
          <w:marBottom w:val="0"/>
          <w:divBdr>
            <w:top w:val="none" w:sz="0" w:space="0" w:color="auto"/>
            <w:left w:val="none" w:sz="0" w:space="0" w:color="auto"/>
            <w:bottom w:val="none" w:sz="0" w:space="0" w:color="auto"/>
            <w:right w:val="none" w:sz="0" w:space="0" w:color="auto"/>
          </w:divBdr>
        </w:div>
        <w:div w:id="1265696870">
          <w:marLeft w:val="640"/>
          <w:marRight w:val="0"/>
          <w:marTop w:val="0"/>
          <w:marBottom w:val="0"/>
          <w:divBdr>
            <w:top w:val="none" w:sz="0" w:space="0" w:color="auto"/>
            <w:left w:val="none" w:sz="0" w:space="0" w:color="auto"/>
            <w:bottom w:val="none" w:sz="0" w:space="0" w:color="auto"/>
            <w:right w:val="none" w:sz="0" w:space="0" w:color="auto"/>
          </w:divBdr>
        </w:div>
        <w:div w:id="1173840089">
          <w:marLeft w:val="640"/>
          <w:marRight w:val="0"/>
          <w:marTop w:val="0"/>
          <w:marBottom w:val="0"/>
          <w:divBdr>
            <w:top w:val="none" w:sz="0" w:space="0" w:color="auto"/>
            <w:left w:val="none" w:sz="0" w:space="0" w:color="auto"/>
            <w:bottom w:val="none" w:sz="0" w:space="0" w:color="auto"/>
            <w:right w:val="none" w:sz="0" w:space="0" w:color="auto"/>
          </w:divBdr>
        </w:div>
        <w:div w:id="197662903">
          <w:marLeft w:val="640"/>
          <w:marRight w:val="0"/>
          <w:marTop w:val="0"/>
          <w:marBottom w:val="0"/>
          <w:divBdr>
            <w:top w:val="none" w:sz="0" w:space="0" w:color="auto"/>
            <w:left w:val="none" w:sz="0" w:space="0" w:color="auto"/>
            <w:bottom w:val="none" w:sz="0" w:space="0" w:color="auto"/>
            <w:right w:val="none" w:sz="0" w:space="0" w:color="auto"/>
          </w:divBdr>
        </w:div>
        <w:div w:id="960190962">
          <w:marLeft w:val="640"/>
          <w:marRight w:val="0"/>
          <w:marTop w:val="0"/>
          <w:marBottom w:val="0"/>
          <w:divBdr>
            <w:top w:val="none" w:sz="0" w:space="0" w:color="auto"/>
            <w:left w:val="none" w:sz="0" w:space="0" w:color="auto"/>
            <w:bottom w:val="none" w:sz="0" w:space="0" w:color="auto"/>
            <w:right w:val="none" w:sz="0" w:space="0" w:color="auto"/>
          </w:divBdr>
        </w:div>
        <w:div w:id="870533964">
          <w:marLeft w:val="640"/>
          <w:marRight w:val="0"/>
          <w:marTop w:val="0"/>
          <w:marBottom w:val="0"/>
          <w:divBdr>
            <w:top w:val="none" w:sz="0" w:space="0" w:color="auto"/>
            <w:left w:val="none" w:sz="0" w:space="0" w:color="auto"/>
            <w:bottom w:val="none" w:sz="0" w:space="0" w:color="auto"/>
            <w:right w:val="none" w:sz="0" w:space="0" w:color="auto"/>
          </w:divBdr>
        </w:div>
        <w:div w:id="939803138">
          <w:marLeft w:val="640"/>
          <w:marRight w:val="0"/>
          <w:marTop w:val="0"/>
          <w:marBottom w:val="0"/>
          <w:divBdr>
            <w:top w:val="none" w:sz="0" w:space="0" w:color="auto"/>
            <w:left w:val="none" w:sz="0" w:space="0" w:color="auto"/>
            <w:bottom w:val="none" w:sz="0" w:space="0" w:color="auto"/>
            <w:right w:val="none" w:sz="0" w:space="0" w:color="auto"/>
          </w:divBdr>
        </w:div>
        <w:div w:id="1893881896">
          <w:marLeft w:val="640"/>
          <w:marRight w:val="0"/>
          <w:marTop w:val="0"/>
          <w:marBottom w:val="0"/>
          <w:divBdr>
            <w:top w:val="none" w:sz="0" w:space="0" w:color="auto"/>
            <w:left w:val="none" w:sz="0" w:space="0" w:color="auto"/>
            <w:bottom w:val="none" w:sz="0" w:space="0" w:color="auto"/>
            <w:right w:val="none" w:sz="0" w:space="0" w:color="auto"/>
          </w:divBdr>
        </w:div>
        <w:div w:id="262304655">
          <w:marLeft w:val="640"/>
          <w:marRight w:val="0"/>
          <w:marTop w:val="0"/>
          <w:marBottom w:val="0"/>
          <w:divBdr>
            <w:top w:val="none" w:sz="0" w:space="0" w:color="auto"/>
            <w:left w:val="none" w:sz="0" w:space="0" w:color="auto"/>
            <w:bottom w:val="none" w:sz="0" w:space="0" w:color="auto"/>
            <w:right w:val="none" w:sz="0" w:space="0" w:color="auto"/>
          </w:divBdr>
        </w:div>
        <w:div w:id="1345550962">
          <w:marLeft w:val="640"/>
          <w:marRight w:val="0"/>
          <w:marTop w:val="0"/>
          <w:marBottom w:val="0"/>
          <w:divBdr>
            <w:top w:val="none" w:sz="0" w:space="0" w:color="auto"/>
            <w:left w:val="none" w:sz="0" w:space="0" w:color="auto"/>
            <w:bottom w:val="none" w:sz="0" w:space="0" w:color="auto"/>
            <w:right w:val="none" w:sz="0" w:space="0" w:color="auto"/>
          </w:divBdr>
        </w:div>
        <w:div w:id="626160009">
          <w:marLeft w:val="640"/>
          <w:marRight w:val="0"/>
          <w:marTop w:val="0"/>
          <w:marBottom w:val="0"/>
          <w:divBdr>
            <w:top w:val="none" w:sz="0" w:space="0" w:color="auto"/>
            <w:left w:val="none" w:sz="0" w:space="0" w:color="auto"/>
            <w:bottom w:val="none" w:sz="0" w:space="0" w:color="auto"/>
            <w:right w:val="none" w:sz="0" w:space="0" w:color="auto"/>
          </w:divBdr>
        </w:div>
        <w:div w:id="1243485145">
          <w:marLeft w:val="640"/>
          <w:marRight w:val="0"/>
          <w:marTop w:val="0"/>
          <w:marBottom w:val="0"/>
          <w:divBdr>
            <w:top w:val="none" w:sz="0" w:space="0" w:color="auto"/>
            <w:left w:val="none" w:sz="0" w:space="0" w:color="auto"/>
            <w:bottom w:val="none" w:sz="0" w:space="0" w:color="auto"/>
            <w:right w:val="none" w:sz="0" w:space="0" w:color="auto"/>
          </w:divBdr>
        </w:div>
        <w:div w:id="1788502217">
          <w:marLeft w:val="640"/>
          <w:marRight w:val="0"/>
          <w:marTop w:val="0"/>
          <w:marBottom w:val="0"/>
          <w:divBdr>
            <w:top w:val="none" w:sz="0" w:space="0" w:color="auto"/>
            <w:left w:val="none" w:sz="0" w:space="0" w:color="auto"/>
            <w:bottom w:val="none" w:sz="0" w:space="0" w:color="auto"/>
            <w:right w:val="none" w:sz="0" w:space="0" w:color="auto"/>
          </w:divBdr>
        </w:div>
        <w:div w:id="626474274">
          <w:marLeft w:val="640"/>
          <w:marRight w:val="0"/>
          <w:marTop w:val="0"/>
          <w:marBottom w:val="0"/>
          <w:divBdr>
            <w:top w:val="none" w:sz="0" w:space="0" w:color="auto"/>
            <w:left w:val="none" w:sz="0" w:space="0" w:color="auto"/>
            <w:bottom w:val="none" w:sz="0" w:space="0" w:color="auto"/>
            <w:right w:val="none" w:sz="0" w:space="0" w:color="auto"/>
          </w:divBdr>
        </w:div>
        <w:div w:id="1367019883">
          <w:marLeft w:val="640"/>
          <w:marRight w:val="0"/>
          <w:marTop w:val="0"/>
          <w:marBottom w:val="0"/>
          <w:divBdr>
            <w:top w:val="none" w:sz="0" w:space="0" w:color="auto"/>
            <w:left w:val="none" w:sz="0" w:space="0" w:color="auto"/>
            <w:bottom w:val="none" w:sz="0" w:space="0" w:color="auto"/>
            <w:right w:val="none" w:sz="0" w:space="0" w:color="auto"/>
          </w:divBdr>
        </w:div>
        <w:div w:id="984579387">
          <w:marLeft w:val="640"/>
          <w:marRight w:val="0"/>
          <w:marTop w:val="0"/>
          <w:marBottom w:val="0"/>
          <w:divBdr>
            <w:top w:val="none" w:sz="0" w:space="0" w:color="auto"/>
            <w:left w:val="none" w:sz="0" w:space="0" w:color="auto"/>
            <w:bottom w:val="none" w:sz="0" w:space="0" w:color="auto"/>
            <w:right w:val="none" w:sz="0" w:space="0" w:color="auto"/>
          </w:divBdr>
        </w:div>
        <w:div w:id="1896546361">
          <w:marLeft w:val="640"/>
          <w:marRight w:val="0"/>
          <w:marTop w:val="0"/>
          <w:marBottom w:val="0"/>
          <w:divBdr>
            <w:top w:val="none" w:sz="0" w:space="0" w:color="auto"/>
            <w:left w:val="none" w:sz="0" w:space="0" w:color="auto"/>
            <w:bottom w:val="none" w:sz="0" w:space="0" w:color="auto"/>
            <w:right w:val="none" w:sz="0" w:space="0" w:color="auto"/>
          </w:divBdr>
        </w:div>
        <w:div w:id="126968599">
          <w:marLeft w:val="640"/>
          <w:marRight w:val="0"/>
          <w:marTop w:val="0"/>
          <w:marBottom w:val="0"/>
          <w:divBdr>
            <w:top w:val="none" w:sz="0" w:space="0" w:color="auto"/>
            <w:left w:val="none" w:sz="0" w:space="0" w:color="auto"/>
            <w:bottom w:val="none" w:sz="0" w:space="0" w:color="auto"/>
            <w:right w:val="none" w:sz="0" w:space="0" w:color="auto"/>
          </w:divBdr>
        </w:div>
      </w:divsChild>
    </w:div>
    <w:div w:id="760835305">
      <w:bodyDiv w:val="1"/>
      <w:marLeft w:val="0"/>
      <w:marRight w:val="0"/>
      <w:marTop w:val="0"/>
      <w:marBottom w:val="0"/>
      <w:divBdr>
        <w:top w:val="none" w:sz="0" w:space="0" w:color="auto"/>
        <w:left w:val="none" w:sz="0" w:space="0" w:color="auto"/>
        <w:bottom w:val="none" w:sz="0" w:space="0" w:color="auto"/>
        <w:right w:val="none" w:sz="0" w:space="0" w:color="auto"/>
      </w:divBdr>
      <w:divsChild>
        <w:div w:id="2143425031">
          <w:marLeft w:val="640"/>
          <w:marRight w:val="0"/>
          <w:marTop w:val="0"/>
          <w:marBottom w:val="0"/>
          <w:divBdr>
            <w:top w:val="none" w:sz="0" w:space="0" w:color="auto"/>
            <w:left w:val="none" w:sz="0" w:space="0" w:color="auto"/>
            <w:bottom w:val="none" w:sz="0" w:space="0" w:color="auto"/>
            <w:right w:val="none" w:sz="0" w:space="0" w:color="auto"/>
          </w:divBdr>
        </w:div>
        <w:div w:id="658311787">
          <w:marLeft w:val="640"/>
          <w:marRight w:val="0"/>
          <w:marTop w:val="0"/>
          <w:marBottom w:val="0"/>
          <w:divBdr>
            <w:top w:val="none" w:sz="0" w:space="0" w:color="auto"/>
            <w:left w:val="none" w:sz="0" w:space="0" w:color="auto"/>
            <w:bottom w:val="none" w:sz="0" w:space="0" w:color="auto"/>
            <w:right w:val="none" w:sz="0" w:space="0" w:color="auto"/>
          </w:divBdr>
        </w:div>
        <w:div w:id="868954902">
          <w:marLeft w:val="640"/>
          <w:marRight w:val="0"/>
          <w:marTop w:val="0"/>
          <w:marBottom w:val="0"/>
          <w:divBdr>
            <w:top w:val="none" w:sz="0" w:space="0" w:color="auto"/>
            <w:left w:val="none" w:sz="0" w:space="0" w:color="auto"/>
            <w:bottom w:val="none" w:sz="0" w:space="0" w:color="auto"/>
            <w:right w:val="none" w:sz="0" w:space="0" w:color="auto"/>
          </w:divBdr>
        </w:div>
        <w:div w:id="1704213916">
          <w:marLeft w:val="640"/>
          <w:marRight w:val="0"/>
          <w:marTop w:val="0"/>
          <w:marBottom w:val="0"/>
          <w:divBdr>
            <w:top w:val="none" w:sz="0" w:space="0" w:color="auto"/>
            <w:left w:val="none" w:sz="0" w:space="0" w:color="auto"/>
            <w:bottom w:val="none" w:sz="0" w:space="0" w:color="auto"/>
            <w:right w:val="none" w:sz="0" w:space="0" w:color="auto"/>
          </w:divBdr>
        </w:div>
        <w:div w:id="644819100">
          <w:marLeft w:val="640"/>
          <w:marRight w:val="0"/>
          <w:marTop w:val="0"/>
          <w:marBottom w:val="0"/>
          <w:divBdr>
            <w:top w:val="none" w:sz="0" w:space="0" w:color="auto"/>
            <w:left w:val="none" w:sz="0" w:space="0" w:color="auto"/>
            <w:bottom w:val="none" w:sz="0" w:space="0" w:color="auto"/>
            <w:right w:val="none" w:sz="0" w:space="0" w:color="auto"/>
          </w:divBdr>
        </w:div>
        <w:div w:id="262998111">
          <w:marLeft w:val="640"/>
          <w:marRight w:val="0"/>
          <w:marTop w:val="0"/>
          <w:marBottom w:val="0"/>
          <w:divBdr>
            <w:top w:val="none" w:sz="0" w:space="0" w:color="auto"/>
            <w:left w:val="none" w:sz="0" w:space="0" w:color="auto"/>
            <w:bottom w:val="none" w:sz="0" w:space="0" w:color="auto"/>
            <w:right w:val="none" w:sz="0" w:space="0" w:color="auto"/>
          </w:divBdr>
        </w:div>
        <w:div w:id="558706955">
          <w:marLeft w:val="640"/>
          <w:marRight w:val="0"/>
          <w:marTop w:val="0"/>
          <w:marBottom w:val="0"/>
          <w:divBdr>
            <w:top w:val="none" w:sz="0" w:space="0" w:color="auto"/>
            <w:left w:val="none" w:sz="0" w:space="0" w:color="auto"/>
            <w:bottom w:val="none" w:sz="0" w:space="0" w:color="auto"/>
            <w:right w:val="none" w:sz="0" w:space="0" w:color="auto"/>
          </w:divBdr>
        </w:div>
        <w:div w:id="57291232">
          <w:marLeft w:val="640"/>
          <w:marRight w:val="0"/>
          <w:marTop w:val="0"/>
          <w:marBottom w:val="0"/>
          <w:divBdr>
            <w:top w:val="none" w:sz="0" w:space="0" w:color="auto"/>
            <w:left w:val="none" w:sz="0" w:space="0" w:color="auto"/>
            <w:bottom w:val="none" w:sz="0" w:space="0" w:color="auto"/>
            <w:right w:val="none" w:sz="0" w:space="0" w:color="auto"/>
          </w:divBdr>
        </w:div>
        <w:div w:id="1846091835">
          <w:marLeft w:val="640"/>
          <w:marRight w:val="0"/>
          <w:marTop w:val="0"/>
          <w:marBottom w:val="0"/>
          <w:divBdr>
            <w:top w:val="none" w:sz="0" w:space="0" w:color="auto"/>
            <w:left w:val="none" w:sz="0" w:space="0" w:color="auto"/>
            <w:bottom w:val="none" w:sz="0" w:space="0" w:color="auto"/>
            <w:right w:val="none" w:sz="0" w:space="0" w:color="auto"/>
          </w:divBdr>
        </w:div>
        <w:div w:id="432241187">
          <w:marLeft w:val="640"/>
          <w:marRight w:val="0"/>
          <w:marTop w:val="0"/>
          <w:marBottom w:val="0"/>
          <w:divBdr>
            <w:top w:val="none" w:sz="0" w:space="0" w:color="auto"/>
            <w:left w:val="none" w:sz="0" w:space="0" w:color="auto"/>
            <w:bottom w:val="none" w:sz="0" w:space="0" w:color="auto"/>
            <w:right w:val="none" w:sz="0" w:space="0" w:color="auto"/>
          </w:divBdr>
        </w:div>
        <w:div w:id="1253973838">
          <w:marLeft w:val="640"/>
          <w:marRight w:val="0"/>
          <w:marTop w:val="0"/>
          <w:marBottom w:val="0"/>
          <w:divBdr>
            <w:top w:val="none" w:sz="0" w:space="0" w:color="auto"/>
            <w:left w:val="none" w:sz="0" w:space="0" w:color="auto"/>
            <w:bottom w:val="none" w:sz="0" w:space="0" w:color="auto"/>
            <w:right w:val="none" w:sz="0" w:space="0" w:color="auto"/>
          </w:divBdr>
        </w:div>
        <w:div w:id="154689488">
          <w:marLeft w:val="640"/>
          <w:marRight w:val="0"/>
          <w:marTop w:val="0"/>
          <w:marBottom w:val="0"/>
          <w:divBdr>
            <w:top w:val="none" w:sz="0" w:space="0" w:color="auto"/>
            <w:left w:val="none" w:sz="0" w:space="0" w:color="auto"/>
            <w:bottom w:val="none" w:sz="0" w:space="0" w:color="auto"/>
            <w:right w:val="none" w:sz="0" w:space="0" w:color="auto"/>
          </w:divBdr>
        </w:div>
        <w:div w:id="1393383510">
          <w:marLeft w:val="640"/>
          <w:marRight w:val="0"/>
          <w:marTop w:val="0"/>
          <w:marBottom w:val="0"/>
          <w:divBdr>
            <w:top w:val="none" w:sz="0" w:space="0" w:color="auto"/>
            <w:left w:val="none" w:sz="0" w:space="0" w:color="auto"/>
            <w:bottom w:val="none" w:sz="0" w:space="0" w:color="auto"/>
            <w:right w:val="none" w:sz="0" w:space="0" w:color="auto"/>
          </w:divBdr>
        </w:div>
        <w:div w:id="2070298638">
          <w:marLeft w:val="640"/>
          <w:marRight w:val="0"/>
          <w:marTop w:val="0"/>
          <w:marBottom w:val="0"/>
          <w:divBdr>
            <w:top w:val="none" w:sz="0" w:space="0" w:color="auto"/>
            <w:left w:val="none" w:sz="0" w:space="0" w:color="auto"/>
            <w:bottom w:val="none" w:sz="0" w:space="0" w:color="auto"/>
            <w:right w:val="none" w:sz="0" w:space="0" w:color="auto"/>
          </w:divBdr>
        </w:div>
        <w:div w:id="1684357978">
          <w:marLeft w:val="640"/>
          <w:marRight w:val="0"/>
          <w:marTop w:val="0"/>
          <w:marBottom w:val="0"/>
          <w:divBdr>
            <w:top w:val="none" w:sz="0" w:space="0" w:color="auto"/>
            <w:left w:val="none" w:sz="0" w:space="0" w:color="auto"/>
            <w:bottom w:val="none" w:sz="0" w:space="0" w:color="auto"/>
            <w:right w:val="none" w:sz="0" w:space="0" w:color="auto"/>
          </w:divBdr>
        </w:div>
        <w:div w:id="1627617729">
          <w:marLeft w:val="640"/>
          <w:marRight w:val="0"/>
          <w:marTop w:val="0"/>
          <w:marBottom w:val="0"/>
          <w:divBdr>
            <w:top w:val="none" w:sz="0" w:space="0" w:color="auto"/>
            <w:left w:val="none" w:sz="0" w:space="0" w:color="auto"/>
            <w:bottom w:val="none" w:sz="0" w:space="0" w:color="auto"/>
            <w:right w:val="none" w:sz="0" w:space="0" w:color="auto"/>
          </w:divBdr>
        </w:div>
        <w:div w:id="170682968">
          <w:marLeft w:val="640"/>
          <w:marRight w:val="0"/>
          <w:marTop w:val="0"/>
          <w:marBottom w:val="0"/>
          <w:divBdr>
            <w:top w:val="none" w:sz="0" w:space="0" w:color="auto"/>
            <w:left w:val="none" w:sz="0" w:space="0" w:color="auto"/>
            <w:bottom w:val="none" w:sz="0" w:space="0" w:color="auto"/>
            <w:right w:val="none" w:sz="0" w:space="0" w:color="auto"/>
          </w:divBdr>
        </w:div>
        <w:div w:id="1443499644">
          <w:marLeft w:val="640"/>
          <w:marRight w:val="0"/>
          <w:marTop w:val="0"/>
          <w:marBottom w:val="0"/>
          <w:divBdr>
            <w:top w:val="none" w:sz="0" w:space="0" w:color="auto"/>
            <w:left w:val="none" w:sz="0" w:space="0" w:color="auto"/>
            <w:bottom w:val="none" w:sz="0" w:space="0" w:color="auto"/>
            <w:right w:val="none" w:sz="0" w:space="0" w:color="auto"/>
          </w:divBdr>
        </w:div>
        <w:div w:id="1172255598">
          <w:marLeft w:val="640"/>
          <w:marRight w:val="0"/>
          <w:marTop w:val="0"/>
          <w:marBottom w:val="0"/>
          <w:divBdr>
            <w:top w:val="none" w:sz="0" w:space="0" w:color="auto"/>
            <w:left w:val="none" w:sz="0" w:space="0" w:color="auto"/>
            <w:bottom w:val="none" w:sz="0" w:space="0" w:color="auto"/>
            <w:right w:val="none" w:sz="0" w:space="0" w:color="auto"/>
          </w:divBdr>
        </w:div>
        <w:div w:id="708993774">
          <w:marLeft w:val="640"/>
          <w:marRight w:val="0"/>
          <w:marTop w:val="0"/>
          <w:marBottom w:val="0"/>
          <w:divBdr>
            <w:top w:val="none" w:sz="0" w:space="0" w:color="auto"/>
            <w:left w:val="none" w:sz="0" w:space="0" w:color="auto"/>
            <w:bottom w:val="none" w:sz="0" w:space="0" w:color="auto"/>
            <w:right w:val="none" w:sz="0" w:space="0" w:color="auto"/>
          </w:divBdr>
        </w:div>
        <w:div w:id="2063939674">
          <w:marLeft w:val="640"/>
          <w:marRight w:val="0"/>
          <w:marTop w:val="0"/>
          <w:marBottom w:val="0"/>
          <w:divBdr>
            <w:top w:val="none" w:sz="0" w:space="0" w:color="auto"/>
            <w:left w:val="none" w:sz="0" w:space="0" w:color="auto"/>
            <w:bottom w:val="none" w:sz="0" w:space="0" w:color="auto"/>
            <w:right w:val="none" w:sz="0" w:space="0" w:color="auto"/>
          </w:divBdr>
        </w:div>
        <w:div w:id="8869537">
          <w:marLeft w:val="640"/>
          <w:marRight w:val="0"/>
          <w:marTop w:val="0"/>
          <w:marBottom w:val="0"/>
          <w:divBdr>
            <w:top w:val="none" w:sz="0" w:space="0" w:color="auto"/>
            <w:left w:val="none" w:sz="0" w:space="0" w:color="auto"/>
            <w:bottom w:val="none" w:sz="0" w:space="0" w:color="auto"/>
            <w:right w:val="none" w:sz="0" w:space="0" w:color="auto"/>
          </w:divBdr>
        </w:div>
        <w:div w:id="1854297734">
          <w:marLeft w:val="640"/>
          <w:marRight w:val="0"/>
          <w:marTop w:val="0"/>
          <w:marBottom w:val="0"/>
          <w:divBdr>
            <w:top w:val="none" w:sz="0" w:space="0" w:color="auto"/>
            <w:left w:val="none" w:sz="0" w:space="0" w:color="auto"/>
            <w:bottom w:val="none" w:sz="0" w:space="0" w:color="auto"/>
            <w:right w:val="none" w:sz="0" w:space="0" w:color="auto"/>
          </w:divBdr>
        </w:div>
        <w:div w:id="27608950">
          <w:marLeft w:val="640"/>
          <w:marRight w:val="0"/>
          <w:marTop w:val="0"/>
          <w:marBottom w:val="0"/>
          <w:divBdr>
            <w:top w:val="none" w:sz="0" w:space="0" w:color="auto"/>
            <w:left w:val="none" w:sz="0" w:space="0" w:color="auto"/>
            <w:bottom w:val="none" w:sz="0" w:space="0" w:color="auto"/>
            <w:right w:val="none" w:sz="0" w:space="0" w:color="auto"/>
          </w:divBdr>
        </w:div>
        <w:div w:id="526524107">
          <w:marLeft w:val="640"/>
          <w:marRight w:val="0"/>
          <w:marTop w:val="0"/>
          <w:marBottom w:val="0"/>
          <w:divBdr>
            <w:top w:val="none" w:sz="0" w:space="0" w:color="auto"/>
            <w:left w:val="none" w:sz="0" w:space="0" w:color="auto"/>
            <w:bottom w:val="none" w:sz="0" w:space="0" w:color="auto"/>
            <w:right w:val="none" w:sz="0" w:space="0" w:color="auto"/>
          </w:divBdr>
        </w:div>
        <w:div w:id="1468158956">
          <w:marLeft w:val="640"/>
          <w:marRight w:val="0"/>
          <w:marTop w:val="0"/>
          <w:marBottom w:val="0"/>
          <w:divBdr>
            <w:top w:val="none" w:sz="0" w:space="0" w:color="auto"/>
            <w:left w:val="none" w:sz="0" w:space="0" w:color="auto"/>
            <w:bottom w:val="none" w:sz="0" w:space="0" w:color="auto"/>
            <w:right w:val="none" w:sz="0" w:space="0" w:color="auto"/>
          </w:divBdr>
        </w:div>
      </w:divsChild>
    </w:div>
    <w:div w:id="938489465">
      <w:bodyDiv w:val="1"/>
      <w:marLeft w:val="0"/>
      <w:marRight w:val="0"/>
      <w:marTop w:val="0"/>
      <w:marBottom w:val="0"/>
      <w:divBdr>
        <w:top w:val="none" w:sz="0" w:space="0" w:color="auto"/>
        <w:left w:val="none" w:sz="0" w:space="0" w:color="auto"/>
        <w:bottom w:val="none" w:sz="0" w:space="0" w:color="auto"/>
        <w:right w:val="none" w:sz="0" w:space="0" w:color="auto"/>
      </w:divBdr>
      <w:divsChild>
        <w:div w:id="904994828">
          <w:marLeft w:val="640"/>
          <w:marRight w:val="0"/>
          <w:marTop w:val="0"/>
          <w:marBottom w:val="0"/>
          <w:divBdr>
            <w:top w:val="none" w:sz="0" w:space="0" w:color="auto"/>
            <w:left w:val="none" w:sz="0" w:space="0" w:color="auto"/>
            <w:bottom w:val="none" w:sz="0" w:space="0" w:color="auto"/>
            <w:right w:val="none" w:sz="0" w:space="0" w:color="auto"/>
          </w:divBdr>
        </w:div>
        <w:div w:id="278222183">
          <w:marLeft w:val="640"/>
          <w:marRight w:val="0"/>
          <w:marTop w:val="0"/>
          <w:marBottom w:val="0"/>
          <w:divBdr>
            <w:top w:val="none" w:sz="0" w:space="0" w:color="auto"/>
            <w:left w:val="none" w:sz="0" w:space="0" w:color="auto"/>
            <w:bottom w:val="none" w:sz="0" w:space="0" w:color="auto"/>
            <w:right w:val="none" w:sz="0" w:space="0" w:color="auto"/>
          </w:divBdr>
        </w:div>
        <w:div w:id="1626694374">
          <w:marLeft w:val="640"/>
          <w:marRight w:val="0"/>
          <w:marTop w:val="0"/>
          <w:marBottom w:val="0"/>
          <w:divBdr>
            <w:top w:val="none" w:sz="0" w:space="0" w:color="auto"/>
            <w:left w:val="none" w:sz="0" w:space="0" w:color="auto"/>
            <w:bottom w:val="none" w:sz="0" w:space="0" w:color="auto"/>
            <w:right w:val="none" w:sz="0" w:space="0" w:color="auto"/>
          </w:divBdr>
        </w:div>
        <w:div w:id="1114325214">
          <w:marLeft w:val="640"/>
          <w:marRight w:val="0"/>
          <w:marTop w:val="0"/>
          <w:marBottom w:val="0"/>
          <w:divBdr>
            <w:top w:val="none" w:sz="0" w:space="0" w:color="auto"/>
            <w:left w:val="none" w:sz="0" w:space="0" w:color="auto"/>
            <w:bottom w:val="none" w:sz="0" w:space="0" w:color="auto"/>
            <w:right w:val="none" w:sz="0" w:space="0" w:color="auto"/>
          </w:divBdr>
        </w:div>
        <w:div w:id="745960037">
          <w:marLeft w:val="640"/>
          <w:marRight w:val="0"/>
          <w:marTop w:val="0"/>
          <w:marBottom w:val="0"/>
          <w:divBdr>
            <w:top w:val="none" w:sz="0" w:space="0" w:color="auto"/>
            <w:left w:val="none" w:sz="0" w:space="0" w:color="auto"/>
            <w:bottom w:val="none" w:sz="0" w:space="0" w:color="auto"/>
            <w:right w:val="none" w:sz="0" w:space="0" w:color="auto"/>
          </w:divBdr>
        </w:div>
        <w:div w:id="1171986554">
          <w:marLeft w:val="640"/>
          <w:marRight w:val="0"/>
          <w:marTop w:val="0"/>
          <w:marBottom w:val="0"/>
          <w:divBdr>
            <w:top w:val="none" w:sz="0" w:space="0" w:color="auto"/>
            <w:left w:val="none" w:sz="0" w:space="0" w:color="auto"/>
            <w:bottom w:val="none" w:sz="0" w:space="0" w:color="auto"/>
            <w:right w:val="none" w:sz="0" w:space="0" w:color="auto"/>
          </w:divBdr>
        </w:div>
        <w:div w:id="109473092">
          <w:marLeft w:val="640"/>
          <w:marRight w:val="0"/>
          <w:marTop w:val="0"/>
          <w:marBottom w:val="0"/>
          <w:divBdr>
            <w:top w:val="none" w:sz="0" w:space="0" w:color="auto"/>
            <w:left w:val="none" w:sz="0" w:space="0" w:color="auto"/>
            <w:bottom w:val="none" w:sz="0" w:space="0" w:color="auto"/>
            <w:right w:val="none" w:sz="0" w:space="0" w:color="auto"/>
          </w:divBdr>
        </w:div>
        <w:div w:id="1964385590">
          <w:marLeft w:val="640"/>
          <w:marRight w:val="0"/>
          <w:marTop w:val="0"/>
          <w:marBottom w:val="0"/>
          <w:divBdr>
            <w:top w:val="none" w:sz="0" w:space="0" w:color="auto"/>
            <w:left w:val="none" w:sz="0" w:space="0" w:color="auto"/>
            <w:bottom w:val="none" w:sz="0" w:space="0" w:color="auto"/>
            <w:right w:val="none" w:sz="0" w:space="0" w:color="auto"/>
          </w:divBdr>
        </w:div>
        <w:div w:id="662778153">
          <w:marLeft w:val="640"/>
          <w:marRight w:val="0"/>
          <w:marTop w:val="0"/>
          <w:marBottom w:val="0"/>
          <w:divBdr>
            <w:top w:val="none" w:sz="0" w:space="0" w:color="auto"/>
            <w:left w:val="none" w:sz="0" w:space="0" w:color="auto"/>
            <w:bottom w:val="none" w:sz="0" w:space="0" w:color="auto"/>
            <w:right w:val="none" w:sz="0" w:space="0" w:color="auto"/>
          </w:divBdr>
        </w:div>
        <w:div w:id="14231820">
          <w:marLeft w:val="640"/>
          <w:marRight w:val="0"/>
          <w:marTop w:val="0"/>
          <w:marBottom w:val="0"/>
          <w:divBdr>
            <w:top w:val="none" w:sz="0" w:space="0" w:color="auto"/>
            <w:left w:val="none" w:sz="0" w:space="0" w:color="auto"/>
            <w:bottom w:val="none" w:sz="0" w:space="0" w:color="auto"/>
            <w:right w:val="none" w:sz="0" w:space="0" w:color="auto"/>
          </w:divBdr>
        </w:div>
        <w:div w:id="868836353">
          <w:marLeft w:val="640"/>
          <w:marRight w:val="0"/>
          <w:marTop w:val="0"/>
          <w:marBottom w:val="0"/>
          <w:divBdr>
            <w:top w:val="none" w:sz="0" w:space="0" w:color="auto"/>
            <w:left w:val="none" w:sz="0" w:space="0" w:color="auto"/>
            <w:bottom w:val="none" w:sz="0" w:space="0" w:color="auto"/>
            <w:right w:val="none" w:sz="0" w:space="0" w:color="auto"/>
          </w:divBdr>
        </w:div>
        <w:div w:id="526916387">
          <w:marLeft w:val="640"/>
          <w:marRight w:val="0"/>
          <w:marTop w:val="0"/>
          <w:marBottom w:val="0"/>
          <w:divBdr>
            <w:top w:val="none" w:sz="0" w:space="0" w:color="auto"/>
            <w:left w:val="none" w:sz="0" w:space="0" w:color="auto"/>
            <w:bottom w:val="none" w:sz="0" w:space="0" w:color="auto"/>
            <w:right w:val="none" w:sz="0" w:space="0" w:color="auto"/>
          </w:divBdr>
        </w:div>
        <w:div w:id="723256789">
          <w:marLeft w:val="640"/>
          <w:marRight w:val="0"/>
          <w:marTop w:val="0"/>
          <w:marBottom w:val="0"/>
          <w:divBdr>
            <w:top w:val="none" w:sz="0" w:space="0" w:color="auto"/>
            <w:left w:val="none" w:sz="0" w:space="0" w:color="auto"/>
            <w:bottom w:val="none" w:sz="0" w:space="0" w:color="auto"/>
            <w:right w:val="none" w:sz="0" w:space="0" w:color="auto"/>
          </w:divBdr>
        </w:div>
        <w:div w:id="896286900">
          <w:marLeft w:val="640"/>
          <w:marRight w:val="0"/>
          <w:marTop w:val="0"/>
          <w:marBottom w:val="0"/>
          <w:divBdr>
            <w:top w:val="none" w:sz="0" w:space="0" w:color="auto"/>
            <w:left w:val="none" w:sz="0" w:space="0" w:color="auto"/>
            <w:bottom w:val="none" w:sz="0" w:space="0" w:color="auto"/>
            <w:right w:val="none" w:sz="0" w:space="0" w:color="auto"/>
          </w:divBdr>
        </w:div>
        <w:div w:id="1239554570">
          <w:marLeft w:val="640"/>
          <w:marRight w:val="0"/>
          <w:marTop w:val="0"/>
          <w:marBottom w:val="0"/>
          <w:divBdr>
            <w:top w:val="none" w:sz="0" w:space="0" w:color="auto"/>
            <w:left w:val="none" w:sz="0" w:space="0" w:color="auto"/>
            <w:bottom w:val="none" w:sz="0" w:space="0" w:color="auto"/>
            <w:right w:val="none" w:sz="0" w:space="0" w:color="auto"/>
          </w:divBdr>
        </w:div>
        <w:div w:id="2021463406">
          <w:marLeft w:val="640"/>
          <w:marRight w:val="0"/>
          <w:marTop w:val="0"/>
          <w:marBottom w:val="0"/>
          <w:divBdr>
            <w:top w:val="none" w:sz="0" w:space="0" w:color="auto"/>
            <w:left w:val="none" w:sz="0" w:space="0" w:color="auto"/>
            <w:bottom w:val="none" w:sz="0" w:space="0" w:color="auto"/>
            <w:right w:val="none" w:sz="0" w:space="0" w:color="auto"/>
          </w:divBdr>
        </w:div>
        <w:div w:id="782305730">
          <w:marLeft w:val="640"/>
          <w:marRight w:val="0"/>
          <w:marTop w:val="0"/>
          <w:marBottom w:val="0"/>
          <w:divBdr>
            <w:top w:val="none" w:sz="0" w:space="0" w:color="auto"/>
            <w:left w:val="none" w:sz="0" w:space="0" w:color="auto"/>
            <w:bottom w:val="none" w:sz="0" w:space="0" w:color="auto"/>
            <w:right w:val="none" w:sz="0" w:space="0" w:color="auto"/>
          </w:divBdr>
        </w:div>
        <w:div w:id="1512139702">
          <w:marLeft w:val="640"/>
          <w:marRight w:val="0"/>
          <w:marTop w:val="0"/>
          <w:marBottom w:val="0"/>
          <w:divBdr>
            <w:top w:val="none" w:sz="0" w:space="0" w:color="auto"/>
            <w:left w:val="none" w:sz="0" w:space="0" w:color="auto"/>
            <w:bottom w:val="none" w:sz="0" w:space="0" w:color="auto"/>
            <w:right w:val="none" w:sz="0" w:space="0" w:color="auto"/>
          </w:divBdr>
        </w:div>
        <w:div w:id="1024937755">
          <w:marLeft w:val="640"/>
          <w:marRight w:val="0"/>
          <w:marTop w:val="0"/>
          <w:marBottom w:val="0"/>
          <w:divBdr>
            <w:top w:val="none" w:sz="0" w:space="0" w:color="auto"/>
            <w:left w:val="none" w:sz="0" w:space="0" w:color="auto"/>
            <w:bottom w:val="none" w:sz="0" w:space="0" w:color="auto"/>
            <w:right w:val="none" w:sz="0" w:space="0" w:color="auto"/>
          </w:divBdr>
        </w:div>
        <w:div w:id="1563055489">
          <w:marLeft w:val="640"/>
          <w:marRight w:val="0"/>
          <w:marTop w:val="0"/>
          <w:marBottom w:val="0"/>
          <w:divBdr>
            <w:top w:val="none" w:sz="0" w:space="0" w:color="auto"/>
            <w:left w:val="none" w:sz="0" w:space="0" w:color="auto"/>
            <w:bottom w:val="none" w:sz="0" w:space="0" w:color="auto"/>
            <w:right w:val="none" w:sz="0" w:space="0" w:color="auto"/>
          </w:divBdr>
        </w:div>
        <w:div w:id="1568147100">
          <w:marLeft w:val="640"/>
          <w:marRight w:val="0"/>
          <w:marTop w:val="0"/>
          <w:marBottom w:val="0"/>
          <w:divBdr>
            <w:top w:val="none" w:sz="0" w:space="0" w:color="auto"/>
            <w:left w:val="none" w:sz="0" w:space="0" w:color="auto"/>
            <w:bottom w:val="none" w:sz="0" w:space="0" w:color="auto"/>
            <w:right w:val="none" w:sz="0" w:space="0" w:color="auto"/>
          </w:divBdr>
        </w:div>
        <w:div w:id="626544500">
          <w:marLeft w:val="640"/>
          <w:marRight w:val="0"/>
          <w:marTop w:val="0"/>
          <w:marBottom w:val="0"/>
          <w:divBdr>
            <w:top w:val="none" w:sz="0" w:space="0" w:color="auto"/>
            <w:left w:val="none" w:sz="0" w:space="0" w:color="auto"/>
            <w:bottom w:val="none" w:sz="0" w:space="0" w:color="auto"/>
            <w:right w:val="none" w:sz="0" w:space="0" w:color="auto"/>
          </w:divBdr>
        </w:div>
        <w:div w:id="618219737">
          <w:marLeft w:val="640"/>
          <w:marRight w:val="0"/>
          <w:marTop w:val="0"/>
          <w:marBottom w:val="0"/>
          <w:divBdr>
            <w:top w:val="none" w:sz="0" w:space="0" w:color="auto"/>
            <w:left w:val="none" w:sz="0" w:space="0" w:color="auto"/>
            <w:bottom w:val="none" w:sz="0" w:space="0" w:color="auto"/>
            <w:right w:val="none" w:sz="0" w:space="0" w:color="auto"/>
          </w:divBdr>
        </w:div>
        <w:div w:id="1099764244">
          <w:marLeft w:val="640"/>
          <w:marRight w:val="0"/>
          <w:marTop w:val="0"/>
          <w:marBottom w:val="0"/>
          <w:divBdr>
            <w:top w:val="none" w:sz="0" w:space="0" w:color="auto"/>
            <w:left w:val="none" w:sz="0" w:space="0" w:color="auto"/>
            <w:bottom w:val="none" w:sz="0" w:space="0" w:color="auto"/>
            <w:right w:val="none" w:sz="0" w:space="0" w:color="auto"/>
          </w:divBdr>
        </w:div>
        <w:div w:id="300771723">
          <w:marLeft w:val="640"/>
          <w:marRight w:val="0"/>
          <w:marTop w:val="0"/>
          <w:marBottom w:val="0"/>
          <w:divBdr>
            <w:top w:val="none" w:sz="0" w:space="0" w:color="auto"/>
            <w:left w:val="none" w:sz="0" w:space="0" w:color="auto"/>
            <w:bottom w:val="none" w:sz="0" w:space="0" w:color="auto"/>
            <w:right w:val="none" w:sz="0" w:space="0" w:color="auto"/>
          </w:divBdr>
        </w:div>
        <w:div w:id="763842720">
          <w:marLeft w:val="640"/>
          <w:marRight w:val="0"/>
          <w:marTop w:val="0"/>
          <w:marBottom w:val="0"/>
          <w:divBdr>
            <w:top w:val="none" w:sz="0" w:space="0" w:color="auto"/>
            <w:left w:val="none" w:sz="0" w:space="0" w:color="auto"/>
            <w:bottom w:val="none" w:sz="0" w:space="0" w:color="auto"/>
            <w:right w:val="none" w:sz="0" w:space="0" w:color="auto"/>
          </w:divBdr>
        </w:div>
      </w:divsChild>
    </w:div>
    <w:div w:id="946889812">
      <w:bodyDiv w:val="1"/>
      <w:marLeft w:val="0"/>
      <w:marRight w:val="0"/>
      <w:marTop w:val="0"/>
      <w:marBottom w:val="0"/>
      <w:divBdr>
        <w:top w:val="none" w:sz="0" w:space="0" w:color="auto"/>
        <w:left w:val="none" w:sz="0" w:space="0" w:color="auto"/>
        <w:bottom w:val="none" w:sz="0" w:space="0" w:color="auto"/>
        <w:right w:val="none" w:sz="0" w:space="0" w:color="auto"/>
      </w:divBdr>
    </w:div>
    <w:div w:id="978657729">
      <w:bodyDiv w:val="1"/>
      <w:marLeft w:val="0"/>
      <w:marRight w:val="0"/>
      <w:marTop w:val="0"/>
      <w:marBottom w:val="0"/>
      <w:divBdr>
        <w:top w:val="none" w:sz="0" w:space="0" w:color="auto"/>
        <w:left w:val="none" w:sz="0" w:space="0" w:color="auto"/>
        <w:bottom w:val="none" w:sz="0" w:space="0" w:color="auto"/>
        <w:right w:val="none" w:sz="0" w:space="0" w:color="auto"/>
      </w:divBdr>
      <w:divsChild>
        <w:div w:id="748115683">
          <w:marLeft w:val="640"/>
          <w:marRight w:val="0"/>
          <w:marTop w:val="0"/>
          <w:marBottom w:val="0"/>
          <w:divBdr>
            <w:top w:val="none" w:sz="0" w:space="0" w:color="auto"/>
            <w:left w:val="none" w:sz="0" w:space="0" w:color="auto"/>
            <w:bottom w:val="none" w:sz="0" w:space="0" w:color="auto"/>
            <w:right w:val="none" w:sz="0" w:space="0" w:color="auto"/>
          </w:divBdr>
        </w:div>
        <w:div w:id="1924408925">
          <w:marLeft w:val="640"/>
          <w:marRight w:val="0"/>
          <w:marTop w:val="0"/>
          <w:marBottom w:val="0"/>
          <w:divBdr>
            <w:top w:val="none" w:sz="0" w:space="0" w:color="auto"/>
            <w:left w:val="none" w:sz="0" w:space="0" w:color="auto"/>
            <w:bottom w:val="none" w:sz="0" w:space="0" w:color="auto"/>
            <w:right w:val="none" w:sz="0" w:space="0" w:color="auto"/>
          </w:divBdr>
        </w:div>
        <w:div w:id="1421637253">
          <w:marLeft w:val="640"/>
          <w:marRight w:val="0"/>
          <w:marTop w:val="0"/>
          <w:marBottom w:val="0"/>
          <w:divBdr>
            <w:top w:val="none" w:sz="0" w:space="0" w:color="auto"/>
            <w:left w:val="none" w:sz="0" w:space="0" w:color="auto"/>
            <w:bottom w:val="none" w:sz="0" w:space="0" w:color="auto"/>
            <w:right w:val="none" w:sz="0" w:space="0" w:color="auto"/>
          </w:divBdr>
        </w:div>
        <w:div w:id="2033797658">
          <w:marLeft w:val="640"/>
          <w:marRight w:val="0"/>
          <w:marTop w:val="0"/>
          <w:marBottom w:val="0"/>
          <w:divBdr>
            <w:top w:val="none" w:sz="0" w:space="0" w:color="auto"/>
            <w:left w:val="none" w:sz="0" w:space="0" w:color="auto"/>
            <w:bottom w:val="none" w:sz="0" w:space="0" w:color="auto"/>
            <w:right w:val="none" w:sz="0" w:space="0" w:color="auto"/>
          </w:divBdr>
        </w:div>
        <w:div w:id="1786651363">
          <w:marLeft w:val="640"/>
          <w:marRight w:val="0"/>
          <w:marTop w:val="0"/>
          <w:marBottom w:val="0"/>
          <w:divBdr>
            <w:top w:val="none" w:sz="0" w:space="0" w:color="auto"/>
            <w:left w:val="none" w:sz="0" w:space="0" w:color="auto"/>
            <w:bottom w:val="none" w:sz="0" w:space="0" w:color="auto"/>
            <w:right w:val="none" w:sz="0" w:space="0" w:color="auto"/>
          </w:divBdr>
        </w:div>
        <w:div w:id="2120954362">
          <w:marLeft w:val="640"/>
          <w:marRight w:val="0"/>
          <w:marTop w:val="0"/>
          <w:marBottom w:val="0"/>
          <w:divBdr>
            <w:top w:val="none" w:sz="0" w:space="0" w:color="auto"/>
            <w:left w:val="none" w:sz="0" w:space="0" w:color="auto"/>
            <w:bottom w:val="none" w:sz="0" w:space="0" w:color="auto"/>
            <w:right w:val="none" w:sz="0" w:space="0" w:color="auto"/>
          </w:divBdr>
        </w:div>
        <w:div w:id="1750537974">
          <w:marLeft w:val="640"/>
          <w:marRight w:val="0"/>
          <w:marTop w:val="0"/>
          <w:marBottom w:val="0"/>
          <w:divBdr>
            <w:top w:val="none" w:sz="0" w:space="0" w:color="auto"/>
            <w:left w:val="none" w:sz="0" w:space="0" w:color="auto"/>
            <w:bottom w:val="none" w:sz="0" w:space="0" w:color="auto"/>
            <w:right w:val="none" w:sz="0" w:space="0" w:color="auto"/>
          </w:divBdr>
        </w:div>
        <w:div w:id="1598560291">
          <w:marLeft w:val="640"/>
          <w:marRight w:val="0"/>
          <w:marTop w:val="0"/>
          <w:marBottom w:val="0"/>
          <w:divBdr>
            <w:top w:val="none" w:sz="0" w:space="0" w:color="auto"/>
            <w:left w:val="none" w:sz="0" w:space="0" w:color="auto"/>
            <w:bottom w:val="none" w:sz="0" w:space="0" w:color="auto"/>
            <w:right w:val="none" w:sz="0" w:space="0" w:color="auto"/>
          </w:divBdr>
        </w:div>
        <w:div w:id="154347395">
          <w:marLeft w:val="640"/>
          <w:marRight w:val="0"/>
          <w:marTop w:val="0"/>
          <w:marBottom w:val="0"/>
          <w:divBdr>
            <w:top w:val="none" w:sz="0" w:space="0" w:color="auto"/>
            <w:left w:val="none" w:sz="0" w:space="0" w:color="auto"/>
            <w:bottom w:val="none" w:sz="0" w:space="0" w:color="auto"/>
            <w:right w:val="none" w:sz="0" w:space="0" w:color="auto"/>
          </w:divBdr>
        </w:div>
        <w:div w:id="1834565702">
          <w:marLeft w:val="640"/>
          <w:marRight w:val="0"/>
          <w:marTop w:val="0"/>
          <w:marBottom w:val="0"/>
          <w:divBdr>
            <w:top w:val="none" w:sz="0" w:space="0" w:color="auto"/>
            <w:left w:val="none" w:sz="0" w:space="0" w:color="auto"/>
            <w:bottom w:val="none" w:sz="0" w:space="0" w:color="auto"/>
            <w:right w:val="none" w:sz="0" w:space="0" w:color="auto"/>
          </w:divBdr>
        </w:div>
        <w:div w:id="1651136802">
          <w:marLeft w:val="640"/>
          <w:marRight w:val="0"/>
          <w:marTop w:val="0"/>
          <w:marBottom w:val="0"/>
          <w:divBdr>
            <w:top w:val="none" w:sz="0" w:space="0" w:color="auto"/>
            <w:left w:val="none" w:sz="0" w:space="0" w:color="auto"/>
            <w:bottom w:val="none" w:sz="0" w:space="0" w:color="auto"/>
            <w:right w:val="none" w:sz="0" w:space="0" w:color="auto"/>
          </w:divBdr>
        </w:div>
        <w:div w:id="112986537">
          <w:marLeft w:val="640"/>
          <w:marRight w:val="0"/>
          <w:marTop w:val="0"/>
          <w:marBottom w:val="0"/>
          <w:divBdr>
            <w:top w:val="none" w:sz="0" w:space="0" w:color="auto"/>
            <w:left w:val="none" w:sz="0" w:space="0" w:color="auto"/>
            <w:bottom w:val="none" w:sz="0" w:space="0" w:color="auto"/>
            <w:right w:val="none" w:sz="0" w:space="0" w:color="auto"/>
          </w:divBdr>
        </w:div>
        <w:div w:id="830288593">
          <w:marLeft w:val="640"/>
          <w:marRight w:val="0"/>
          <w:marTop w:val="0"/>
          <w:marBottom w:val="0"/>
          <w:divBdr>
            <w:top w:val="none" w:sz="0" w:space="0" w:color="auto"/>
            <w:left w:val="none" w:sz="0" w:space="0" w:color="auto"/>
            <w:bottom w:val="none" w:sz="0" w:space="0" w:color="auto"/>
            <w:right w:val="none" w:sz="0" w:space="0" w:color="auto"/>
          </w:divBdr>
        </w:div>
        <w:div w:id="157430924">
          <w:marLeft w:val="640"/>
          <w:marRight w:val="0"/>
          <w:marTop w:val="0"/>
          <w:marBottom w:val="0"/>
          <w:divBdr>
            <w:top w:val="none" w:sz="0" w:space="0" w:color="auto"/>
            <w:left w:val="none" w:sz="0" w:space="0" w:color="auto"/>
            <w:bottom w:val="none" w:sz="0" w:space="0" w:color="auto"/>
            <w:right w:val="none" w:sz="0" w:space="0" w:color="auto"/>
          </w:divBdr>
        </w:div>
        <w:div w:id="5062374">
          <w:marLeft w:val="640"/>
          <w:marRight w:val="0"/>
          <w:marTop w:val="0"/>
          <w:marBottom w:val="0"/>
          <w:divBdr>
            <w:top w:val="none" w:sz="0" w:space="0" w:color="auto"/>
            <w:left w:val="none" w:sz="0" w:space="0" w:color="auto"/>
            <w:bottom w:val="none" w:sz="0" w:space="0" w:color="auto"/>
            <w:right w:val="none" w:sz="0" w:space="0" w:color="auto"/>
          </w:divBdr>
        </w:div>
        <w:div w:id="554657148">
          <w:marLeft w:val="640"/>
          <w:marRight w:val="0"/>
          <w:marTop w:val="0"/>
          <w:marBottom w:val="0"/>
          <w:divBdr>
            <w:top w:val="none" w:sz="0" w:space="0" w:color="auto"/>
            <w:left w:val="none" w:sz="0" w:space="0" w:color="auto"/>
            <w:bottom w:val="none" w:sz="0" w:space="0" w:color="auto"/>
            <w:right w:val="none" w:sz="0" w:space="0" w:color="auto"/>
          </w:divBdr>
        </w:div>
        <w:div w:id="1780905441">
          <w:marLeft w:val="640"/>
          <w:marRight w:val="0"/>
          <w:marTop w:val="0"/>
          <w:marBottom w:val="0"/>
          <w:divBdr>
            <w:top w:val="none" w:sz="0" w:space="0" w:color="auto"/>
            <w:left w:val="none" w:sz="0" w:space="0" w:color="auto"/>
            <w:bottom w:val="none" w:sz="0" w:space="0" w:color="auto"/>
            <w:right w:val="none" w:sz="0" w:space="0" w:color="auto"/>
          </w:divBdr>
        </w:div>
        <w:div w:id="1872914037">
          <w:marLeft w:val="640"/>
          <w:marRight w:val="0"/>
          <w:marTop w:val="0"/>
          <w:marBottom w:val="0"/>
          <w:divBdr>
            <w:top w:val="none" w:sz="0" w:space="0" w:color="auto"/>
            <w:left w:val="none" w:sz="0" w:space="0" w:color="auto"/>
            <w:bottom w:val="none" w:sz="0" w:space="0" w:color="auto"/>
            <w:right w:val="none" w:sz="0" w:space="0" w:color="auto"/>
          </w:divBdr>
        </w:div>
        <w:div w:id="985233521">
          <w:marLeft w:val="640"/>
          <w:marRight w:val="0"/>
          <w:marTop w:val="0"/>
          <w:marBottom w:val="0"/>
          <w:divBdr>
            <w:top w:val="none" w:sz="0" w:space="0" w:color="auto"/>
            <w:left w:val="none" w:sz="0" w:space="0" w:color="auto"/>
            <w:bottom w:val="none" w:sz="0" w:space="0" w:color="auto"/>
            <w:right w:val="none" w:sz="0" w:space="0" w:color="auto"/>
          </w:divBdr>
        </w:div>
        <w:div w:id="979924992">
          <w:marLeft w:val="640"/>
          <w:marRight w:val="0"/>
          <w:marTop w:val="0"/>
          <w:marBottom w:val="0"/>
          <w:divBdr>
            <w:top w:val="none" w:sz="0" w:space="0" w:color="auto"/>
            <w:left w:val="none" w:sz="0" w:space="0" w:color="auto"/>
            <w:bottom w:val="none" w:sz="0" w:space="0" w:color="auto"/>
            <w:right w:val="none" w:sz="0" w:space="0" w:color="auto"/>
          </w:divBdr>
        </w:div>
        <w:div w:id="1228569354">
          <w:marLeft w:val="640"/>
          <w:marRight w:val="0"/>
          <w:marTop w:val="0"/>
          <w:marBottom w:val="0"/>
          <w:divBdr>
            <w:top w:val="none" w:sz="0" w:space="0" w:color="auto"/>
            <w:left w:val="none" w:sz="0" w:space="0" w:color="auto"/>
            <w:bottom w:val="none" w:sz="0" w:space="0" w:color="auto"/>
            <w:right w:val="none" w:sz="0" w:space="0" w:color="auto"/>
          </w:divBdr>
        </w:div>
        <w:div w:id="1800605286">
          <w:marLeft w:val="640"/>
          <w:marRight w:val="0"/>
          <w:marTop w:val="0"/>
          <w:marBottom w:val="0"/>
          <w:divBdr>
            <w:top w:val="none" w:sz="0" w:space="0" w:color="auto"/>
            <w:left w:val="none" w:sz="0" w:space="0" w:color="auto"/>
            <w:bottom w:val="none" w:sz="0" w:space="0" w:color="auto"/>
            <w:right w:val="none" w:sz="0" w:space="0" w:color="auto"/>
          </w:divBdr>
        </w:div>
        <w:div w:id="1944461161">
          <w:marLeft w:val="640"/>
          <w:marRight w:val="0"/>
          <w:marTop w:val="0"/>
          <w:marBottom w:val="0"/>
          <w:divBdr>
            <w:top w:val="none" w:sz="0" w:space="0" w:color="auto"/>
            <w:left w:val="none" w:sz="0" w:space="0" w:color="auto"/>
            <w:bottom w:val="none" w:sz="0" w:space="0" w:color="auto"/>
            <w:right w:val="none" w:sz="0" w:space="0" w:color="auto"/>
          </w:divBdr>
        </w:div>
        <w:div w:id="168452177">
          <w:marLeft w:val="640"/>
          <w:marRight w:val="0"/>
          <w:marTop w:val="0"/>
          <w:marBottom w:val="0"/>
          <w:divBdr>
            <w:top w:val="none" w:sz="0" w:space="0" w:color="auto"/>
            <w:left w:val="none" w:sz="0" w:space="0" w:color="auto"/>
            <w:bottom w:val="none" w:sz="0" w:space="0" w:color="auto"/>
            <w:right w:val="none" w:sz="0" w:space="0" w:color="auto"/>
          </w:divBdr>
        </w:div>
      </w:divsChild>
    </w:div>
    <w:div w:id="102617413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66">
          <w:marLeft w:val="480"/>
          <w:marRight w:val="0"/>
          <w:marTop w:val="0"/>
          <w:marBottom w:val="0"/>
          <w:divBdr>
            <w:top w:val="none" w:sz="0" w:space="0" w:color="auto"/>
            <w:left w:val="none" w:sz="0" w:space="0" w:color="auto"/>
            <w:bottom w:val="none" w:sz="0" w:space="0" w:color="auto"/>
            <w:right w:val="none" w:sz="0" w:space="0" w:color="auto"/>
          </w:divBdr>
        </w:div>
        <w:div w:id="1327633200">
          <w:marLeft w:val="480"/>
          <w:marRight w:val="0"/>
          <w:marTop w:val="0"/>
          <w:marBottom w:val="0"/>
          <w:divBdr>
            <w:top w:val="none" w:sz="0" w:space="0" w:color="auto"/>
            <w:left w:val="none" w:sz="0" w:space="0" w:color="auto"/>
            <w:bottom w:val="none" w:sz="0" w:space="0" w:color="auto"/>
            <w:right w:val="none" w:sz="0" w:space="0" w:color="auto"/>
          </w:divBdr>
        </w:div>
        <w:div w:id="903102855">
          <w:marLeft w:val="480"/>
          <w:marRight w:val="0"/>
          <w:marTop w:val="0"/>
          <w:marBottom w:val="0"/>
          <w:divBdr>
            <w:top w:val="none" w:sz="0" w:space="0" w:color="auto"/>
            <w:left w:val="none" w:sz="0" w:space="0" w:color="auto"/>
            <w:bottom w:val="none" w:sz="0" w:space="0" w:color="auto"/>
            <w:right w:val="none" w:sz="0" w:space="0" w:color="auto"/>
          </w:divBdr>
        </w:div>
        <w:div w:id="2111854553">
          <w:marLeft w:val="480"/>
          <w:marRight w:val="0"/>
          <w:marTop w:val="0"/>
          <w:marBottom w:val="0"/>
          <w:divBdr>
            <w:top w:val="none" w:sz="0" w:space="0" w:color="auto"/>
            <w:left w:val="none" w:sz="0" w:space="0" w:color="auto"/>
            <w:bottom w:val="none" w:sz="0" w:space="0" w:color="auto"/>
            <w:right w:val="none" w:sz="0" w:space="0" w:color="auto"/>
          </w:divBdr>
        </w:div>
        <w:div w:id="1391612525">
          <w:marLeft w:val="480"/>
          <w:marRight w:val="0"/>
          <w:marTop w:val="0"/>
          <w:marBottom w:val="0"/>
          <w:divBdr>
            <w:top w:val="none" w:sz="0" w:space="0" w:color="auto"/>
            <w:left w:val="none" w:sz="0" w:space="0" w:color="auto"/>
            <w:bottom w:val="none" w:sz="0" w:space="0" w:color="auto"/>
            <w:right w:val="none" w:sz="0" w:space="0" w:color="auto"/>
          </w:divBdr>
        </w:div>
        <w:div w:id="1058820041">
          <w:marLeft w:val="480"/>
          <w:marRight w:val="0"/>
          <w:marTop w:val="0"/>
          <w:marBottom w:val="0"/>
          <w:divBdr>
            <w:top w:val="none" w:sz="0" w:space="0" w:color="auto"/>
            <w:left w:val="none" w:sz="0" w:space="0" w:color="auto"/>
            <w:bottom w:val="none" w:sz="0" w:space="0" w:color="auto"/>
            <w:right w:val="none" w:sz="0" w:space="0" w:color="auto"/>
          </w:divBdr>
        </w:div>
        <w:div w:id="2059014878">
          <w:marLeft w:val="480"/>
          <w:marRight w:val="0"/>
          <w:marTop w:val="0"/>
          <w:marBottom w:val="0"/>
          <w:divBdr>
            <w:top w:val="none" w:sz="0" w:space="0" w:color="auto"/>
            <w:left w:val="none" w:sz="0" w:space="0" w:color="auto"/>
            <w:bottom w:val="none" w:sz="0" w:space="0" w:color="auto"/>
            <w:right w:val="none" w:sz="0" w:space="0" w:color="auto"/>
          </w:divBdr>
        </w:div>
        <w:div w:id="1369716809">
          <w:marLeft w:val="480"/>
          <w:marRight w:val="0"/>
          <w:marTop w:val="0"/>
          <w:marBottom w:val="0"/>
          <w:divBdr>
            <w:top w:val="none" w:sz="0" w:space="0" w:color="auto"/>
            <w:left w:val="none" w:sz="0" w:space="0" w:color="auto"/>
            <w:bottom w:val="none" w:sz="0" w:space="0" w:color="auto"/>
            <w:right w:val="none" w:sz="0" w:space="0" w:color="auto"/>
          </w:divBdr>
        </w:div>
        <w:div w:id="1817647093">
          <w:marLeft w:val="480"/>
          <w:marRight w:val="0"/>
          <w:marTop w:val="0"/>
          <w:marBottom w:val="0"/>
          <w:divBdr>
            <w:top w:val="none" w:sz="0" w:space="0" w:color="auto"/>
            <w:left w:val="none" w:sz="0" w:space="0" w:color="auto"/>
            <w:bottom w:val="none" w:sz="0" w:space="0" w:color="auto"/>
            <w:right w:val="none" w:sz="0" w:space="0" w:color="auto"/>
          </w:divBdr>
        </w:div>
        <w:div w:id="444035572">
          <w:marLeft w:val="480"/>
          <w:marRight w:val="0"/>
          <w:marTop w:val="0"/>
          <w:marBottom w:val="0"/>
          <w:divBdr>
            <w:top w:val="none" w:sz="0" w:space="0" w:color="auto"/>
            <w:left w:val="none" w:sz="0" w:space="0" w:color="auto"/>
            <w:bottom w:val="none" w:sz="0" w:space="0" w:color="auto"/>
            <w:right w:val="none" w:sz="0" w:space="0" w:color="auto"/>
          </w:divBdr>
        </w:div>
        <w:div w:id="899287609">
          <w:marLeft w:val="480"/>
          <w:marRight w:val="0"/>
          <w:marTop w:val="0"/>
          <w:marBottom w:val="0"/>
          <w:divBdr>
            <w:top w:val="none" w:sz="0" w:space="0" w:color="auto"/>
            <w:left w:val="none" w:sz="0" w:space="0" w:color="auto"/>
            <w:bottom w:val="none" w:sz="0" w:space="0" w:color="auto"/>
            <w:right w:val="none" w:sz="0" w:space="0" w:color="auto"/>
          </w:divBdr>
        </w:div>
        <w:div w:id="847057703">
          <w:marLeft w:val="480"/>
          <w:marRight w:val="0"/>
          <w:marTop w:val="0"/>
          <w:marBottom w:val="0"/>
          <w:divBdr>
            <w:top w:val="none" w:sz="0" w:space="0" w:color="auto"/>
            <w:left w:val="none" w:sz="0" w:space="0" w:color="auto"/>
            <w:bottom w:val="none" w:sz="0" w:space="0" w:color="auto"/>
            <w:right w:val="none" w:sz="0" w:space="0" w:color="auto"/>
          </w:divBdr>
        </w:div>
        <w:div w:id="1314990731">
          <w:marLeft w:val="480"/>
          <w:marRight w:val="0"/>
          <w:marTop w:val="0"/>
          <w:marBottom w:val="0"/>
          <w:divBdr>
            <w:top w:val="none" w:sz="0" w:space="0" w:color="auto"/>
            <w:left w:val="none" w:sz="0" w:space="0" w:color="auto"/>
            <w:bottom w:val="none" w:sz="0" w:space="0" w:color="auto"/>
            <w:right w:val="none" w:sz="0" w:space="0" w:color="auto"/>
          </w:divBdr>
        </w:div>
        <w:div w:id="547228452">
          <w:marLeft w:val="480"/>
          <w:marRight w:val="0"/>
          <w:marTop w:val="0"/>
          <w:marBottom w:val="0"/>
          <w:divBdr>
            <w:top w:val="none" w:sz="0" w:space="0" w:color="auto"/>
            <w:left w:val="none" w:sz="0" w:space="0" w:color="auto"/>
            <w:bottom w:val="none" w:sz="0" w:space="0" w:color="auto"/>
            <w:right w:val="none" w:sz="0" w:space="0" w:color="auto"/>
          </w:divBdr>
        </w:div>
        <w:div w:id="2062483587">
          <w:marLeft w:val="480"/>
          <w:marRight w:val="0"/>
          <w:marTop w:val="0"/>
          <w:marBottom w:val="0"/>
          <w:divBdr>
            <w:top w:val="none" w:sz="0" w:space="0" w:color="auto"/>
            <w:left w:val="none" w:sz="0" w:space="0" w:color="auto"/>
            <w:bottom w:val="none" w:sz="0" w:space="0" w:color="auto"/>
            <w:right w:val="none" w:sz="0" w:space="0" w:color="auto"/>
          </w:divBdr>
        </w:div>
        <w:div w:id="669066701">
          <w:marLeft w:val="480"/>
          <w:marRight w:val="0"/>
          <w:marTop w:val="0"/>
          <w:marBottom w:val="0"/>
          <w:divBdr>
            <w:top w:val="none" w:sz="0" w:space="0" w:color="auto"/>
            <w:left w:val="none" w:sz="0" w:space="0" w:color="auto"/>
            <w:bottom w:val="none" w:sz="0" w:space="0" w:color="auto"/>
            <w:right w:val="none" w:sz="0" w:space="0" w:color="auto"/>
          </w:divBdr>
        </w:div>
        <w:div w:id="1296181436">
          <w:marLeft w:val="480"/>
          <w:marRight w:val="0"/>
          <w:marTop w:val="0"/>
          <w:marBottom w:val="0"/>
          <w:divBdr>
            <w:top w:val="none" w:sz="0" w:space="0" w:color="auto"/>
            <w:left w:val="none" w:sz="0" w:space="0" w:color="auto"/>
            <w:bottom w:val="none" w:sz="0" w:space="0" w:color="auto"/>
            <w:right w:val="none" w:sz="0" w:space="0" w:color="auto"/>
          </w:divBdr>
        </w:div>
        <w:div w:id="1272283095">
          <w:marLeft w:val="480"/>
          <w:marRight w:val="0"/>
          <w:marTop w:val="0"/>
          <w:marBottom w:val="0"/>
          <w:divBdr>
            <w:top w:val="none" w:sz="0" w:space="0" w:color="auto"/>
            <w:left w:val="none" w:sz="0" w:space="0" w:color="auto"/>
            <w:bottom w:val="none" w:sz="0" w:space="0" w:color="auto"/>
            <w:right w:val="none" w:sz="0" w:space="0" w:color="auto"/>
          </w:divBdr>
        </w:div>
        <w:div w:id="1985966293">
          <w:marLeft w:val="480"/>
          <w:marRight w:val="0"/>
          <w:marTop w:val="0"/>
          <w:marBottom w:val="0"/>
          <w:divBdr>
            <w:top w:val="none" w:sz="0" w:space="0" w:color="auto"/>
            <w:left w:val="none" w:sz="0" w:space="0" w:color="auto"/>
            <w:bottom w:val="none" w:sz="0" w:space="0" w:color="auto"/>
            <w:right w:val="none" w:sz="0" w:space="0" w:color="auto"/>
          </w:divBdr>
        </w:div>
        <w:div w:id="1165124709">
          <w:marLeft w:val="480"/>
          <w:marRight w:val="0"/>
          <w:marTop w:val="0"/>
          <w:marBottom w:val="0"/>
          <w:divBdr>
            <w:top w:val="none" w:sz="0" w:space="0" w:color="auto"/>
            <w:left w:val="none" w:sz="0" w:space="0" w:color="auto"/>
            <w:bottom w:val="none" w:sz="0" w:space="0" w:color="auto"/>
            <w:right w:val="none" w:sz="0" w:space="0" w:color="auto"/>
          </w:divBdr>
        </w:div>
        <w:div w:id="500778094">
          <w:marLeft w:val="480"/>
          <w:marRight w:val="0"/>
          <w:marTop w:val="0"/>
          <w:marBottom w:val="0"/>
          <w:divBdr>
            <w:top w:val="none" w:sz="0" w:space="0" w:color="auto"/>
            <w:left w:val="none" w:sz="0" w:space="0" w:color="auto"/>
            <w:bottom w:val="none" w:sz="0" w:space="0" w:color="auto"/>
            <w:right w:val="none" w:sz="0" w:space="0" w:color="auto"/>
          </w:divBdr>
        </w:div>
      </w:divsChild>
    </w:div>
    <w:div w:id="1026251237">
      <w:bodyDiv w:val="1"/>
      <w:marLeft w:val="0"/>
      <w:marRight w:val="0"/>
      <w:marTop w:val="0"/>
      <w:marBottom w:val="0"/>
      <w:divBdr>
        <w:top w:val="none" w:sz="0" w:space="0" w:color="auto"/>
        <w:left w:val="none" w:sz="0" w:space="0" w:color="auto"/>
        <w:bottom w:val="none" w:sz="0" w:space="0" w:color="auto"/>
        <w:right w:val="none" w:sz="0" w:space="0" w:color="auto"/>
      </w:divBdr>
    </w:div>
    <w:div w:id="1170171858">
      <w:bodyDiv w:val="1"/>
      <w:marLeft w:val="0"/>
      <w:marRight w:val="0"/>
      <w:marTop w:val="0"/>
      <w:marBottom w:val="0"/>
      <w:divBdr>
        <w:top w:val="none" w:sz="0" w:space="0" w:color="auto"/>
        <w:left w:val="none" w:sz="0" w:space="0" w:color="auto"/>
        <w:bottom w:val="none" w:sz="0" w:space="0" w:color="auto"/>
        <w:right w:val="none" w:sz="0" w:space="0" w:color="auto"/>
      </w:divBdr>
      <w:divsChild>
        <w:div w:id="324825396">
          <w:marLeft w:val="640"/>
          <w:marRight w:val="0"/>
          <w:marTop w:val="0"/>
          <w:marBottom w:val="0"/>
          <w:divBdr>
            <w:top w:val="none" w:sz="0" w:space="0" w:color="auto"/>
            <w:left w:val="none" w:sz="0" w:space="0" w:color="auto"/>
            <w:bottom w:val="none" w:sz="0" w:space="0" w:color="auto"/>
            <w:right w:val="none" w:sz="0" w:space="0" w:color="auto"/>
          </w:divBdr>
        </w:div>
        <w:div w:id="150102816">
          <w:marLeft w:val="640"/>
          <w:marRight w:val="0"/>
          <w:marTop w:val="0"/>
          <w:marBottom w:val="0"/>
          <w:divBdr>
            <w:top w:val="none" w:sz="0" w:space="0" w:color="auto"/>
            <w:left w:val="none" w:sz="0" w:space="0" w:color="auto"/>
            <w:bottom w:val="none" w:sz="0" w:space="0" w:color="auto"/>
            <w:right w:val="none" w:sz="0" w:space="0" w:color="auto"/>
          </w:divBdr>
        </w:div>
        <w:div w:id="1532913456">
          <w:marLeft w:val="640"/>
          <w:marRight w:val="0"/>
          <w:marTop w:val="0"/>
          <w:marBottom w:val="0"/>
          <w:divBdr>
            <w:top w:val="none" w:sz="0" w:space="0" w:color="auto"/>
            <w:left w:val="none" w:sz="0" w:space="0" w:color="auto"/>
            <w:bottom w:val="none" w:sz="0" w:space="0" w:color="auto"/>
            <w:right w:val="none" w:sz="0" w:space="0" w:color="auto"/>
          </w:divBdr>
        </w:div>
        <w:div w:id="1282882715">
          <w:marLeft w:val="640"/>
          <w:marRight w:val="0"/>
          <w:marTop w:val="0"/>
          <w:marBottom w:val="0"/>
          <w:divBdr>
            <w:top w:val="none" w:sz="0" w:space="0" w:color="auto"/>
            <w:left w:val="none" w:sz="0" w:space="0" w:color="auto"/>
            <w:bottom w:val="none" w:sz="0" w:space="0" w:color="auto"/>
            <w:right w:val="none" w:sz="0" w:space="0" w:color="auto"/>
          </w:divBdr>
        </w:div>
        <w:div w:id="700546384">
          <w:marLeft w:val="640"/>
          <w:marRight w:val="0"/>
          <w:marTop w:val="0"/>
          <w:marBottom w:val="0"/>
          <w:divBdr>
            <w:top w:val="none" w:sz="0" w:space="0" w:color="auto"/>
            <w:left w:val="none" w:sz="0" w:space="0" w:color="auto"/>
            <w:bottom w:val="none" w:sz="0" w:space="0" w:color="auto"/>
            <w:right w:val="none" w:sz="0" w:space="0" w:color="auto"/>
          </w:divBdr>
        </w:div>
        <w:div w:id="535041700">
          <w:marLeft w:val="640"/>
          <w:marRight w:val="0"/>
          <w:marTop w:val="0"/>
          <w:marBottom w:val="0"/>
          <w:divBdr>
            <w:top w:val="none" w:sz="0" w:space="0" w:color="auto"/>
            <w:left w:val="none" w:sz="0" w:space="0" w:color="auto"/>
            <w:bottom w:val="none" w:sz="0" w:space="0" w:color="auto"/>
            <w:right w:val="none" w:sz="0" w:space="0" w:color="auto"/>
          </w:divBdr>
        </w:div>
        <w:div w:id="588924238">
          <w:marLeft w:val="640"/>
          <w:marRight w:val="0"/>
          <w:marTop w:val="0"/>
          <w:marBottom w:val="0"/>
          <w:divBdr>
            <w:top w:val="none" w:sz="0" w:space="0" w:color="auto"/>
            <w:left w:val="none" w:sz="0" w:space="0" w:color="auto"/>
            <w:bottom w:val="none" w:sz="0" w:space="0" w:color="auto"/>
            <w:right w:val="none" w:sz="0" w:space="0" w:color="auto"/>
          </w:divBdr>
        </w:div>
        <w:div w:id="1755321241">
          <w:marLeft w:val="640"/>
          <w:marRight w:val="0"/>
          <w:marTop w:val="0"/>
          <w:marBottom w:val="0"/>
          <w:divBdr>
            <w:top w:val="none" w:sz="0" w:space="0" w:color="auto"/>
            <w:left w:val="none" w:sz="0" w:space="0" w:color="auto"/>
            <w:bottom w:val="none" w:sz="0" w:space="0" w:color="auto"/>
            <w:right w:val="none" w:sz="0" w:space="0" w:color="auto"/>
          </w:divBdr>
        </w:div>
        <w:div w:id="1870295538">
          <w:marLeft w:val="640"/>
          <w:marRight w:val="0"/>
          <w:marTop w:val="0"/>
          <w:marBottom w:val="0"/>
          <w:divBdr>
            <w:top w:val="none" w:sz="0" w:space="0" w:color="auto"/>
            <w:left w:val="none" w:sz="0" w:space="0" w:color="auto"/>
            <w:bottom w:val="none" w:sz="0" w:space="0" w:color="auto"/>
            <w:right w:val="none" w:sz="0" w:space="0" w:color="auto"/>
          </w:divBdr>
        </w:div>
        <w:div w:id="1873958352">
          <w:marLeft w:val="640"/>
          <w:marRight w:val="0"/>
          <w:marTop w:val="0"/>
          <w:marBottom w:val="0"/>
          <w:divBdr>
            <w:top w:val="none" w:sz="0" w:space="0" w:color="auto"/>
            <w:left w:val="none" w:sz="0" w:space="0" w:color="auto"/>
            <w:bottom w:val="none" w:sz="0" w:space="0" w:color="auto"/>
            <w:right w:val="none" w:sz="0" w:space="0" w:color="auto"/>
          </w:divBdr>
        </w:div>
        <w:div w:id="908342824">
          <w:marLeft w:val="640"/>
          <w:marRight w:val="0"/>
          <w:marTop w:val="0"/>
          <w:marBottom w:val="0"/>
          <w:divBdr>
            <w:top w:val="none" w:sz="0" w:space="0" w:color="auto"/>
            <w:left w:val="none" w:sz="0" w:space="0" w:color="auto"/>
            <w:bottom w:val="none" w:sz="0" w:space="0" w:color="auto"/>
            <w:right w:val="none" w:sz="0" w:space="0" w:color="auto"/>
          </w:divBdr>
        </w:div>
        <w:div w:id="1128933907">
          <w:marLeft w:val="640"/>
          <w:marRight w:val="0"/>
          <w:marTop w:val="0"/>
          <w:marBottom w:val="0"/>
          <w:divBdr>
            <w:top w:val="none" w:sz="0" w:space="0" w:color="auto"/>
            <w:left w:val="none" w:sz="0" w:space="0" w:color="auto"/>
            <w:bottom w:val="none" w:sz="0" w:space="0" w:color="auto"/>
            <w:right w:val="none" w:sz="0" w:space="0" w:color="auto"/>
          </w:divBdr>
        </w:div>
        <w:div w:id="785389577">
          <w:marLeft w:val="640"/>
          <w:marRight w:val="0"/>
          <w:marTop w:val="0"/>
          <w:marBottom w:val="0"/>
          <w:divBdr>
            <w:top w:val="none" w:sz="0" w:space="0" w:color="auto"/>
            <w:left w:val="none" w:sz="0" w:space="0" w:color="auto"/>
            <w:bottom w:val="none" w:sz="0" w:space="0" w:color="auto"/>
            <w:right w:val="none" w:sz="0" w:space="0" w:color="auto"/>
          </w:divBdr>
        </w:div>
        <w:div w:id="581792402">
          <w:marLeft w:val="640"/>
          <w:marRight w:val="0"/>
          <w:marTop w:val="0"/>
          <w:marBottom w:val="0"/>
          <w:divBdr>
            <w:top w:val="none" w:sz="0" w:space="0" w:color="auto"/>
            <w:left w:val="none" w:sz="0" w:space="0" w:color="auto"/>
            <w:bottom w:val="none" w:sz="0" w:space="0" w:color="auto"/>
            <w:right w:val="none" w:sz="0" w:space="0" w:color="auto"/>
          </w:divBdr>
        </w:div>
        <w:div w:id="1934893706">
          <w:marLeft w:val="640"/>
          <w:marRight w:val="0"/>
          <w:marTop w:val="0"/>
          <w:marBottom w:val="0"/>
          <w:divBdr>
            <w:top w:val="none" w:sz="0" w:space="0" w:color="auto"/>
            <w:left w:val="none" w:sz="0" w:space="0" w:color="auto"/>
            <w:bottom w:val="none" w:sz="0" w:space="0" w:color="auto"/>
            <w:right w:val="none" w:sz="0" w:space="0" w:color="auto"/>
          </w:divBdr>
        </w:div>
        <w:div w:id="639578437">
          <w:marLeft w:val="640"/>
          <w:marRight w:val="0"/>
          <w:marTop w:val="0"/>
          <w:marBottom w:val="0"/>
          <w:divBdr>
            <w:top w:val="none" w:sz="0" w:space="0" w:color="auto"/>
            <w:left w:val="none" w:sz="0" w:space="0" w:color="auto"/>
            <w:bottom w:val="none" w:sz="0" w:space="0" w:color="auto"/>
            <w:right w:val="none" w:sz="0" w:space="0" w:color="auto"/>
          </w:divBdr>
        </w:div>
        <w:div w:id="956957356">
          <w:marLeft w:val="640"/>
          <w:marRight w:val="0"/>
          <w:marTop w:val="0"/>
          <w:marBottom w:val="0"/>
          <w:divBdr>
            <w:top w:val="none" w:sz="0" w:space="0" w:color="auto"/>
            <w:left w:val="none" w:sz="0" w:space="0" w:color="auto"/>
            <w:bottom w:val="none" w:sz="0" w:space="0" w:color="auto"/>
            <w:right w:val="none" w:sz="0" w:space="0" w:color="auto"/>
          </w:divBdr>
        </w:div>
        <w:div w:id="119343049">
          <w:marLeft w:val="640"/>
          <w:marRight w:val="0"/>
          <w:marTop w:val="0"/>
          <w:marBottom w:val="0"/>
          <w:divBdr>
            <w:top w:val="none" w:sz="0" w:space="0" w:color="auto"/>
            <w:left w:val="none" w:sz="0" w:space="0" w:color="auto"/>
            <w:bottom w:val="none" w:sz="0" w:space="0" w:color="auto"/>
            <w:right w:val="none" w:sz="0" w:space="0" w:color="auto"/>
          </w:divBdr>
        </w:div>
        <w:div w:id="1128204039">
          <w:marLeft w:val="640"/>
          <w:marRight w:val="0"/>
          <w:marTop w:val="0"/>
          <w:marBottom w:val="0"/>
          <w:divBdr>
            <w:top w:val="none" w:sz="0" w:space="0" w:color="auto"/>
            <w:left w:val="none" w:sz="0" w:space="0" w:color="auto"/>
            <w:bottom w:val="none" w:sz="0" w:space="0" w:color="auto"/>
            <w:right w:val="none" w:sz="0" w:space="0" w:color="auto"/>
          </w:divBdr>
        </w:div>
        <w:div w:id="394860595">
          <w:marLeft w:val="640"/>
          <w:marRight w:val="0"/>
          <w:marTop w:val="0"/>
          <w:marBottom w:val="0"/>
          <w:divBdr>
            <w:top w:val="none" w:sz="0" w:space="0" w:color="auto"/>
            <w:left w:val="none" w:sz="0" w:space="0" w:color="auto"/>
            <w:bottom w:val="none" w:sz="0" w:space="0" w:color="auto"/>
            <w:right w:val="none" w:sz="0" w:space="0" w:color="auto"/>
          </w:divBdr>
        </w:div>
        <w:div w:id="1938977759">
          <w:marLeft w:val="640"/>
          <w:marRight w:val="0"/>
          <w:marTop w:val="0"/>
          <w:marBottom w:val="0"/>
          <w:divBdr>
            <w:top w:val="none" w:sz="0" w:space="0" w:color="auto"/>
            <w:left w:val="none" w:sz="0" w:space="0" w:color="auto"/>
            <w:bottom w:val="none" w:sz="0" w:space="0" w:color="auto"/>
            <w:right w:val="none" w:sz="0" w:space="0" w:color="auto"/>
          </w:divBdr>
        </w:div>
        <w:div w:id="1639918174">
          <w:marLeft w:val="640"/>
          <w:marRight w:val="0"/>
          <w:marTop w:val="0"/>
          <w:marBottom w:val="0"/>
          <w:divBdr>
            <w:top w:val="none" w:sz="0" w:space="0" w:color="auto"/>
            <w:left w:val="none" w:sz="0" w:space="0" w:color="auto"/>
            <w:bottom w:val="none" w:sz="0" w:space="0" w:color="auto"/>
            <w:right w:val="none" w:sz="0" w:space="0" w:color="auto"/>
          </w:divBdr>
        </w:div>
        <w:div w:id="2046323531">
          <w:marLeft w:val="640"/>
          <w:marRight w:val="0"/>
          <w:marTop w:val="0"/>
          <w:marBottom w:val="0"/>
          <w:divBdr>
            <w:top w:val="none" w:sz="0" w:space="0" w:color="auto"/>
            <w:left w:val="none" w:sz="0" w:space="0" w:color="auto"/>
            <w:bottom w:val="none" w:sz="0" w:space="0" w:color="auto"/>
            <w:right w:val="none" w:sz="0" w:space="0" w:color="auto"/>
          </w:divBdr>
        </w:div>
      </w:divsChild>
    </w:div>
    <w:div w:id="1311402964">
      <w:bodyDiv w:val="1"/>
      <w:marLeft w:val="0"/>
      <w:marRight w:val="0"/>
      <w:marTop w:val="0"/>
      <w:marBottom w:val="0"/>
      <w:divBdr>
        <w:top w:val="none" w:sz="0" w:space="0" w:color="auto"/>
        <w:left w:val="none" w:sz="0" w:space="0" w:color="auto"/>
        <w:bottom w:val="none" w:sz="0" w:space="0" w:color="auto"/>
        <w:right w:val="none" w:sz="0" w:space="0" w:color="auto"/>
      </w:divBdr>
      <w:divsChild>
        <w:div w:id="724063782">
          <w:marLeft w:val="640"/>
          <w:marRight w:val="0"/>
          <w:marTop w:val="0"/>
          <w:marBottom w:val="0"/>
          <w:divBdr>
            <w:top w:val="none" w:sz="0" w:space="0" w:color="auto"/>
            <w:left w:val="none" w:sz="0" w:space="0" w:color="auto"/>
            <w:bottom w:val="none" w:sz="0" w:space="0" w:color="auto"/>
            <w:right w:val="none" w:sz="0" w:space="0" w:color="auto"/>
          </w:divBdr>
        </w:div>
        <w:div w:id="121769351">
          <w:marLeft w:val="640"/>
          <w:marRight w:val="0"/>
          <w:marTop w:val="0"/>
          <w:marBottom w:val="0"/>
          <w:divBdr>
            <w:top w:val="none" w:sz="0" w:space="0" w:color="auto"/>
            <w:left w:val="none" w:sz="0" w:space="0" w:color="auto"/>
            <w:bottom w:val="none" w:sz="0" w:space="0" w:color="auto"/>
            <w:right w:val="none" w:sz="0" w:space="0" w:color="auto"/>
          </w:divBdr>
        </w:div>
        <w:div w:id="2141343585">
          <w:marLeft w:val="640"/>
          <w:marRight w:val="0"/>
          <w:marTop w:val="0"/>
          <w:marBottom w:val="0"/>
          <w:divBdr>
            <w:top w:val="none" w:sz="0" w:space="0" w:color="auto"/>
            <w:left w:val="none" w:sz="0" w:space="0" w:color="auto"/>
            <w:bottom w:val="none" w:sz="0" w:space="0" w:color="auto"/>
            <w:right w:val="none" w:sz="0" w:space="0" w:color="auto"/>
          </w:divBdr>
        </w:div>
        <w:div w:id="1465394597">
          <w:marLeft w:val="640"/>
          <w:marRight w:val="0"/>
          <w:marTop w:val="0"/>
          <w:marBottom w:val="0"/>
          <w:divBdr>
            <w:top w:val="none" w:sz="0" w:space="0" w:color="auto"/>
            <w:left w:val="none" w:sz="0" w:space="0" w:color="auto"/>
            <w:bottom w:val="none" w:sz="0" w:space="0" w:color="auto"/>
            <w:right w:val="none" w:sz="0" w:space="0" w:color="auto"/>
          </w:divBdr>
        </w:div>
        <w:div w:id="908077244">
          <w:marLeft w:val="640"/>
          <w:marRight w:val="0"/>
          <w:marTop w:val="0"/>
          <w:marBottom w:val="0"/>
          <w:divBdr>
            <w:top w:val="none" w:sz="0" w:space="0" w:color="auto"/>
            <w:left w:val="none" w:sz="0" w:space="0" w:color="auto"/>
            <w:bottom w:val="none" w:sz="0" w:space="0" w:color="auto"/>
            <w:right w:val="none" w:sz="0" w:space="0" w:color="auto"/>
          </w:divBdr>
        </w:div>
        <w:div w:id="1159730634">
          <w:marLeft w:val="640"/>
          <w:marRight w:val="0"/>
          <w:marTop w:val="0"/>
          <w:marBottom w:val="0"/>
          <w:divBdr>
            <w:top w:val="none" w:sz="0" w:space="0" w:color="auto"/>
            <w:left w:val="none" w:sz="0" w:space="0" w:color="auto"/>
            <w:bottom w:val="none" w:sz="0" w:space="0" w:color="auto"/>
            <w:right w:val="none" w:sz="0" w:space="0" w:color="auto"/>
          </w:divBdr>
        </w:div>
        <w:div w:id="1970551490">
          <w:marLeft w:val="640"/>
          <w:marRight w:val="0"/>
          <w:marTop w:val="0"/>
          <w:marBottom w:val="0"/>
          <w:divBdr>
            <w:top w:val="none" w:sz="0" w:space="0" w:color="auto"/>
            <w:left w:val="none" w:sz="0" w:space="0" w:color="auto"/>
            <w:bottom w:val="none" w:sz="0" w:space="0" w:color="auto"/>
            <w:right w:val="none" w:sz="0" w:space="0" w:color="auto"/>
          </w:divBdr>
        </w:div>
        <w:div w:id="914902444">
          <w:marLeft w:val="640"/>
          <w:marRight w:val="0"/>
          <w:marTop w:val="0"/>
          <w:marBottom w:val="0"/>
          <w:divBdr>
            <w:top w:val="none" w:sz="0" w:space="0" w:color="auto"/>
            <w:left w:val="none" w:sz="0" w:space="0" w:color="auto"/>
            <w:bottom w:val="none" w:sz="0" w:space="0" w:color="auto"/>
            <w:right w:val="none" w:sz="0" w:space="0" w:color="auto"/>
          </w:divBdr>
        </w:div>
        <w:div w:id="1696420876">
          <w:marLeft w:val="640"/>
          <w:marRight w:val="0"/>
          <w:marTop w:val="0"/>
          <w:marBottom w:val="0"/>
          <w:divBdr>
            <w:top w:val="none" w:sz="0" w:space="0" w:color="auto"/>
            <w:left w:val="none" w:sz="0" w:space="0" w:color="auto"/>
            <w:bottom w:val="none" w:sz="0" w:space="0" w:color="auto"/>
            <w:right w:val="none" w:sz="0" w:space="0" w:color="auto"/>
          </w:divBdr>
        </w:div>
        <w:div w:id="1951432452">
          <w:marLeft w:val="640"/>
          <w:marRight w:val="0"/>
          <w:marTop w:val="0"/>
          <w:marBottom w:val="0"/>
          <w:divBdr>
            <w:top w:val="none" w:sz="0" w:space="0" w:color="auto"/>
            <w:left w:val="none" w:sz="0" w:space="0" w:color="auto"/>
            <w:bottom w:val="none" w:sz="0" w:space="0" w:color="auto"/>
            <w:right w:val="none" w:sz="0" w:space="0" w:color="auto"/>
          </w:divBdr>
        </w:div>
        <w:div w:id="1828090817">
          <w:marLeft w:val="640"/>
          <w:marRight w:val="0"/>
          <w:marTop w:val="0"/>
          <w:marBottom w:val="0"/>
          <w:divBdr>
            <w:top w:val="none" w:sz="0" w:space="0" w:color="auto"/>
            <w:left w:val="none" w:sz="0" w:space="0" w:color="auto"/>
            <w:bottom w:val="none" w:sz="0" w:space="0" w:color="auto"/>
            <w:right w:val="none" w:sz="0" w:space="0" w:color="auto"/>
          </w:divBdr>
        </w:div>
        <w:div w:id="1872065759">
          <w:marLeft w:val="640"/>
          <w:marRight w:val="0"/>
          <w:marTop w:val="0"/>
          <w:marBottom w:val="0"/>
          <w:divBdr>
            <w:top w:val="none" w:sz="0" w:space="0" w:color="auto"/>
            <w:left w:val="none" w:sz="0" w:space="0" w:color="auto"/>
            <w:bottom w:val="none" w:sz="0" w:space="0" w:color="auto"/>
            <w:right w:val="none" w:sz="0" w:space="0" w:color="auto"/>
          </w:divBdr>
        </w:div>
        <w:div w:id="990449110">
          <w:marLeft w:val="640"/>
          <w:marRight w:val="0"/>
          <w:marTop w:val="0"/>
          <w:marBottom w:val="0"/>
          <w:divBdr>
            <w:top w:val="none" w:sz="0" w:space="0" w:color="auto"/>
            <w:left w:val="none" w:sz="0" w:space="0" w:color="auto"/>
            <w:bottom w:val="none" w:sz="0" w:space="0" w:color="auto"/>
            <w:right w:val="none" w:sz="0" w:space="0" w:color="auto"/>
          </w:divBdr>
        </w:div>
        <w:div w:id="1225600151">
          <w:marLeft w:val="640"/>
          <w:marRight w:val="0"/>
          <w:marTop w:val="0"/>
          <w:marBottom w:val="0"/>
          <w:divBdr>
            <w:top w:val="none" w:sz="0" w:space="0" w:color="auto"/>
            <w:left w:val="none" w:sz="0" w:space="0" w:color="auto"/>
            <w:bottom w:val="none" w:sz="0" w:space="0" w:color="auto"/>
            <w:right w:val="none" w:sz="0" w:space="0" w:color="auto"/>
          </w:divBdr>
        </w:div>
        <w:div w:id="583954199">
          <w:marLeft w:val="640"/>
          <w:marRight w:val="0"/>
          <w:marTop w:val="0"/>
          <w:marBottom w:val="0"/>
          <w:divBdr>
            <w:top w:val="none" w:sz="0" w:space="0" w:color="auto"/>
            <w:left w:val="none" w:sz="0" w:space="0" w:color="auto"/>
            <w:bottom w:val="none" w:sz="0" w:space="0" w:color="auto"/>
            <w:right w:val="none" w:sz="0" w:space="0" w:color="auto"/>
          </w:divBdr>
        </w:div>
        <w:div w:id="1675692065">
          <w:marLeft w:val="640"/>
          <w:marRight w:val="0"/>
          <w:marTop w:val="0"/>
          <w:marBottom w:val="0"/>
          <w:divBdr>
            <w:top w:val="none" w:sz="0" w:space="0" w:color="auto"/>
            <w:left w:val="none" w:sz="0" w:space="0" w:color="auto"/>
            <w:bottom w:val="none" w:sz="0" w:space="0" w:color="auto"/>
            <w:right w:val="none" w:sz="0" w:space="0" w:color="auto"/>
          </w:divBdr>
        </w:div>
        <w:div w:id="1978879921">
          <w:marLeft w:val="640"/>
          <w:marRight w:val="0"/>
          <w:marTop w:val="0"/>
          <w:marBottom w:val="0"/>
          <w:divBdr>
            <w:top w:val="none" w:sz="0" w:space="0" w:color="auto"/>
            <w:left w:val="none" w:sz="0" w:space="0" w:color="auto"/>
            <w:bottom w:val="none" w:sz="0" w:space="0" w:color="auto"/>
            <w:right w:val="none" w:sz="0" w:space="0" w:color="auto"/>
          </w:divBdr>
        </w:div>
        <w:div w:id="1595479347">
          <w:marLeft w:val="640"/>
          <w:marRight w:val="0"/>
          <w:marTop w:val="0"/>
          <w:marBottom w:val="0"/>
          <w:divBdr>
            <w:top w:val="none" w:sz="0" w:space="0" w:color="auto"/>
            <w:left w:val="none" w:sz="0" w:space="0" w:color="auto"/>
            <w:bottom w:val="none" w:sz="0" w:space="0" w:color="auto"/>
            <w:right w:val="none" w:sz="0" w:space="0" w:color="auto"/>
          </w:divBdr>
        </w:div>
        <w:div w:id="1380400981">
          <w:marLeft w:val="640"/>
          <w:marRight w:val="0"/>
          <w:marTop w:val="0"/>
          <w:marBottom w:val="0"/>
          <w:divBdr>
            <w:top w:val="none" w:sz="0" w:space="0" w:color="auto"/>
            <w:left w:val="none" w:sz="0" w:space="0" w:color="auto"/>
            <w:bottom w:val="none" w:sz="0" w:space="0" w:color="auto"/>
            <w:right w:val="none" w:sz="0" w:space="0" w:color="auto"/>
          </w:divBdr>
        </w:div>
        <w:div w:id="686368318">
          <w:marLeft w:val="640"/>
          <w:marRight w:val="0"/>
          <w:marTop w:val="0"/>
          <w:marBottom w:val="0"/>
          <w:divBdr>
            <w:top w:val="none" w:sz="0" w:space="0" w:color="auto"/>
            <w:left w:val="none" w:sz="0" w:space="0" w:color="auto"/>
            <w:bottom w:val="none" w:sz="0" w:space="0" w:color="auto"/>
            <w:right w:val="none" w:sz="0" w:space="0" w:color="auto"/>
          </w:divBdr>
        </w:div>
        <w:div w:id="720400365">
          <w:marLeft w:val="640"/>
          <w:marRight w:val="0"/>
          <w:marTop w:val="0"/>
          <w:marBottom w:val="0"/>
          <w:divBdr>
            <w:top w:val="none" w:sz="0" w:space="0" w:color="auto"/>
            <w:left w:val="none" w:sz="0" w:space="0" w:color="auto"/>
            <w:bottom w:val="none" w:sz="0" w:space="0" w:color="auto"/>
            <w:right w:val="none" w:sz="0" w:space="0" w:color="auto"/>
          </w:divBdr>
        </w:div>
        <w:div w:id="116917317">
          <w:marLeft w:val="640"/>
          <w:marRight w:val="0"/>
          <w:marTop w:val="0"/>
          <w:marBottom w:val="0"/>
          <w:divBdr>
            <w:top w:val="none" w:sz="0" w:space="0" w:color="auto"/>
            <w:left w:val="none" w:sz="0" w:space="0" w:color="auto"/>
            <w:bottom w:val="none" w:sz="0" w:space="0" w:color="auto"/>
            <w:right w:val="none" w:sz="0" w:space="0" w:color="auto"/>
          </w:divBdr>
        </w:div>
        <w:div w:id="1093935130">
          <w:marLeft w:val="640"/>
          <w:marRight w:val="0"/>
          <w:marTop w:val="0"/>
          <w:marBottom w:val="0"/>
          <w:divBdr>
            <w:top w:val="none" w:sz="0" w:space="0" w:color="auto"/>
            <w:left w:val="none" w:sz="0" w:space="0" w:color="auto"/>
            <w:bottom w:val="none" w:sz="0" w:space="0" w:color="auto"/>
            <w:right w:val="none" w:sz="0" w:space="0" w:color="auto"/>
          </w:divBdr>
        </w:div>
        <w:div w:id="436869644">
          <w:marLeft w:val="640"/>
          <w:marRight w:val="0"/>
          <w:marTop w:val="0"/>
          <w:marBottom w:val="0"/>
          <w:divBdr>
            <w:top w:val="none" w:sz="0" w:space="0" w:color="auto"/>
            <w:left w:val="none" w:sz="0" w:space="0" w:color="auto"/>
            <w:bottom w:val="none" w:sz="0" w:space="0" w:color="auto"/>
            <w:right w:val="none" w:sz="0" w:space="0" w:color="auto"/>
          </w:divBdr>
        </w:div>
      </w:divsChild>
    </w:div>
    <w:div w:id="1357999708">
      <w:bodyDiv w:val="1"/>
      <w:marLeft w:val="0"/>
      <w:marRight w:val="0"/>
      <w:marTop w:val="0"/>
      <w:marBottom w:val="0"/>
      <w:divBdr>
        <w:top w:val="none" w:sz="0" w:space="0" w:color="auto"/>
        <w:left w:val="none" w:sz="0" w:space="0" w:color="auto"/>
        <w:bottom w:val="none" w:sz="0" w:space="0" w:color="auto"/>
        <w:right w:val="none" w:sz="0" w:space="0" w:color="auto"/>
      </w:divBdr>
      <w:divsChild>
        <w:div w:id="651983078">
          <w:marLeft w:val="640"/>
          <w:marRight w:val="0"/>
          <w:marTop w:val="0"/>
          <w:marBottom w:val="0"/>
          <w:divBdr>
            <w:top w:val="none" w:sz="0" w:space="0" w:color="auto"/>
            <w:left w:val="none" w:sz="0" w:space="0" w:color="auto"/>
            <w:bottom w:val="none" w:sz="0" w:space="0" w:color="auto"/>
            <w:right w:val="none" w:sz="0" w:space="0" w:color="auto"/>
          </w:divBdr>
        </w:div>
        <w:div w:id="1188638538">
          <w:marLeft w:val="640"/>
          <w:marRight w:val="0"/>
          <w:marTop w:val="0"/>
          <w:marBottom w:val="0"/>
          <w:divBdr>
            <w:top w:val="none" w:sz="0" w:space="0" w:color="auto"/>
            <w:left w:val="none" w:sz="0" w:space="0" w:color="auto"/>
            <w:bottom w:val="none" w:sz="0" w:space="0" w:color="auto"/>
            <w:right w:val="none" w:sz="0" w:space="0" w:color="auto"/>
          </w:divBdr>
        </w:div>
        <w:div w:id="1181430251">
          <w:marLeft w:val="640"/>
          <w:marRight w:val="0"/>
          <w:marTop w:val="0"/>
          <w:marBottom w:val="0"/>
          <w:divBdr>
            <w:top w:val="none" w:sz="0" w:space="0" w:color="auto"/>
            <w:left w:val="none" w:sz="0" w:space="0" w:color="auto"/>
            <w:bottom w:val="none" w:sz="0" w:space="0" w:color="auto"/>
            <w:right w:val="none" w:sz="0" w:space="0" w:color="auto"/>
          </w:divBdr>
        </w:div>
        <w:div w:id="475728795">
          <w:marLeft w:val="640"/>
          <w:marRight w:val="0"/>
          <w:marTop w:val="0"/>
          <w:marBottom w:val="0"/>
          <w:divBdr>
            <w:top w:val="none" w:sz="0" w:space="0" w:color="auto"/>
            <w:left w:val="none" w:sz="0" w:space="0" w:color="auto"/>
            <w:bottom w:val="none" w:sz="0" w:space="0" w:color="auto"/>
            <w:right w:val="none" w:sz="0" w:space="0" w:color="auto"/>
          </w:divBdr>
        </w:div>
        <w:div w:id="1020931949">
          <w:marLeft w:val="640"/>
          <w:marRight w:val="0"/>
          <w:marTop w:val="0"/>
          <w:marBottom w:val="0"/>
          <w:divBdr>
            <w:top w:val="none" w:sz="0" w:space="0" w:color="auto"/>
            <w:left w:val="none" w:sz="0" w:space="0" w:color="auto"/>
            <w:bottom w:val="none" w:sz="0" w:space="0" w:color="auto"/>
            <w:right w:val="none" w:sz="0" w:space="0" w:color="auto"/>
          </w:divBdr>
        </w:div>
        <w:div w:id="1864247906">
          <w:marLeft w:val="640"/>
          <w:marRight w:val="0"/>
          <w:marTop w:val="0"/>
          <w:marBottom w:val="0"/>
          <w:divBdr>
            <w:top w:val="none" w:sz="0" w:space="0" w:color="auto"/>
            <w:left w:val="none" w:sz="0" w:space="0" w:color="auto"/>
            <w:bottom w:val="none" w:sz="0" w:space="0" w:color="auto"/>
            <w:right w:val="none" w:sz="0" w:space="0" w:color="auto"/>
          </w:divBdr>
        </w:div>
        <w:div w:id="2073504331">
          <w:marLeft w:val="640"/>
          <w:marRight w:val="0"/>
          <w:marTop w:val="0"/>
          <w:marBottom w:val="0"/>
          <w:divBdr>
            <w:top w:val="none" w:sz="0" w:space="0" w:color="auto"/>
            <w:left w:val="none" w:sz="0" w:space="0" w:color="auto"/>
            <w:bottom w:val="none" w:sz="0" w:space="0" w:color="auto"/>
            <w:right w:val="none" w:sz="0" w:space="0" w:color="auto"/>
          </w:divBdr>
        </w:div>
        <w:div w:id="60635738">
          <w:marLeft w:val="640"/>
          <w:marRight w:val="0"/>
          <w:marTop w:val="0"/>
          <w:marBottom w:val="0"/>
          <w:divBdr>
            <w:top w:val="none" w:sz="0" w:space="0" w:color="auto"/>
            <w:left w:val="none" w:sz="0" w:space="0" w:color="auto"/>
            <w:bottom w:val="none" w:sz="0" w:space="0" w:color="auto"/>
            <w:right w:val="none" w:sz="0" w:space="0" w:color="auto"/>
          </w:divBdr>
        </w:div>
        <w:div w:id="964627024">
          <w:marLeft w:val="640"/>
          <w:marRight w:val="0"/>
          <w:marTop w:val="0"/>
          <w:marBottom w:val="0"/>
          <w:divBdr>
            <w:top w:val="none" w:sz="0" w:space="0" w:color="auto"/>
            <w:left w:val="none" w:sz="0" w:space="0" w:color="auto"/>
            <w:bottom w:val="none" w:sz="0" w:space="0" w:color="auto"/>
            <w:right w:val="none" w:sz="0" w:space="0" w:color="auto"/>
          </w:divBdr>
        </w:div>
        <w:div w:id="907113262">
          <w:marLeft w:val="640"/>
          <w:marRight w:val="0"/>
          <w:marTop w:val="0"/>
          <w:marBottom w:val="0"/>
          <w:divBdr>
            <w:top w:val="none" w:sz="0" w:space="0" w:color="auto"/>
            <w:left w:val="none" w:sz="0" w:space="0" w:color="auto"/>
            <w:bottom w:val="none" w:sz="0" w:space="0" w:color="auto"/>
            <w:right w:val="none" w:sz="0" w:space="0" w:color="auto"/>
          </w:divBdr>
        </w:div>
        <w:div w:id="1300763925">
          <w:marLeft w:val="640"/>
          <w:marRight w:val="0"/>
          <w:marTop w:val="0"/>
          <w:marBottom w:val="0"/>
          <w:divBdr>
            <w:top w:val="none" w:sz="0" w:space="0" w:color="auto"/>
            <w:left w:val="none" w:sz="0" w:space="0" w:color="auto"/>
            <w:bottom w:val="none" w:sz="0" w:space="0" w:color="auto"/>
            <w:right w:val="none" w:sz="0" w:space="0" w:color="auto"/>
          </w:divBdr>
        </w:div>
        <w:div w:id="1182161809">
          <w:marLeft w:val="640"/>
          <w:marRight w:val="0"/>
          <w:marTop w:val="0"/>
          <w:marBottom w:val="0"/>
          <w:divBdr>
            <w:top w:val="none" w:sz="0" w:space="0" w:color="auto"/>
            <w:left w:val="none" w:sz="0" w:space="0" w:color="auto"/>
            <w:bottom w:val="none" w:sz="0" w:space="0" w:color="auto"/>
            <w:right w:val="none" w:sz="0" w:space="0" w:color="auto"/>
          </w:divBdr>
        </w:div>
        <w:div w:id="1766654607">
          <w:marLeft w:val="640"/>
          <w:marRight w:val="0"/>
          <w:marTop w:val="0"/>
          <w:marBottom w:val="0"/>
          <w:divBdr>
            <w:top w:val="none" w:sz="0" w:space="0" w:color="auto"/>
            <w:left w:val="none" w:sz="0" w:space="0" w:color="auto"/>
            <w:bottom w:val="none" w:sz="0" w:space="0" w:color="auto"/>
            <w:right w:val="none" w:sz="0" w:space="0" w:color="auto"/>
          </w:divBdr>
        </w:div>
        <w:div w:id="515122984">
          <w:marLeft w:val="640"/>
          <w:marRight w:val="0"/>
          <w:marTop w:val="0"/>
          <w:marBottom w:val="0"/>
          <w:divBdr>
            <w:top w:val="none" w:sz="0" w:space="0" w:color="auto"/>
            <w:left w:val="none" w:sz="0" w:space="0" w:color="auto"/>
            <w:bottom w:val="none" w:sz="0" w:space="0" w:color="auto"/>
            <w:right w:val="none" w:sz="0" w:space="0" w:color="auto"/>
          </w:divBdr>
        </w:div>
        <w:div w:id="780303196">
          <w:marLeft w:val="640"/>
          <w:marRight w:val="0"/>
          <w:marTop w:val="0"/>
          <w:marBottom w:val="0"/>
          <w:divBdr>
            <w:top w:val="none" w:sz="0" w:space="0" w:color="auto"/>
            <w:left w:val="none" w:sz="0" w:space="0" w:color="auto"/>
            <w:bottom w:val="none" w:sz="0" w:space="0" w:color="auto"/>
            <w:right w:val="none" w:sz="0" w:space="0" w:color="auto"/>
          </w:divBdr>
        </w:div>
        <w:div w:id="548148137">
          <w:marLeft w:val="640"/>
          <w:marRight w:val="0"/>
          <w:marTop w:val="0"/>
          <w:marBottom w:val="0"/>
          <w:divBdr>
            <w:top w:val="none" w:sz="0" w:space="0" w:color="auto"/>
            <w:left w:val="none" w:sz="0" w:space="0" w:color="auto"/>
            <w:bottom w:val="none" w:sz="0" w:space="0" w:color="auto"/>
            <w:right w:val="none" w:sz="0" w:space="0" w:color="auto"/>
          </w:divBdr>
        </w:div>
        <w:div w:id="1214389291">
          <w:marLeft w:val="640"/>
          <w:marRight w:val="0"/>
          <w:marTop w:val="0"/>
          <w:marBottom w:val="0"/>
          <w:divBdr>
            <w:top w:val="none" w:sz="0" w:space="0" w:color="auto"/>
            <w:left w:val="none" w:sz="0" w:space="0" w:color="auto"/>
            <w:bottom w:val="none" w:sz="0" w:space="0" w:color="auto"/>
            <w:right w:val="none" w:sz="0" w:space="0" w:color="auto"/>
          </w:divBdr>
        </w:div>
        <w:div w:id="692341441">
          <w:marLeft w:val="640"/>
          <w:marRight w:val="0"/>
          <w:marTop w:val="0"/>
          <w:marBottom w:val="0"/>
          <w:divBdr>
            <w:top w:val="none" w:sz="0" w:space="0" w:color="auto"/>
            <w:left w:val="none" w:sz="0" w:space="0" w:color="auto"/>
            <w:bottom w:val="none" w:sz="0" w:space="0" w:color="auto"/>
            <w:right w:val="none" w:sz="0" w:space="0" w:color="auto"/>
          </w:divBdr>
        </w:div>
        <w:div w:id="1534997070">
          <w:marLeft w:val="640"/>
          <w:marRight w:val="0"/>
          <w:marTop w:val="0"/>
          <w:marBottom w:val="0"/>
          <w:divBdr>
            <w:top w:val="none" w:sz="0" w:space="0" w:color="auto"/>
            <w:left w:val="none" w:sz="0" w:space="0" w:color="auto"/>
            <w:bottom w:val="none" w:sz="0" w:space="0" w:color="auto"/>
            <w:right w:val="none" w:sz="0" w:space="0" w:color="auto"/>
          </w:divBdr>
        </w:div>
        <w:div w:id="1641305390">
          <w:marLeft w:val="640"/>
          <w:marRight w:val="0"/>
          <w:marTop w:val="0"/>
          <w:marBottom w:val="0"/>
          <w:divBdr>
            <w:top w:val="none" w:sz="0" w:space="0" w:color="auto"/>
            <w:left w:val="none" w:sz="0" w:space="0" w:color="auto"/>
            <w:bottom w:val="none" w:sz="0" w:space="0" w:color="auto"/>
            <w:right w:val="none" w:sz="0" w:space="0" w:color="auto"/>
          </w:divBdr>
        </w:div>
        <w:div w:id="1959140469">
          <w:marLeft w:val="640"/>
          <w:marRight w:val="0"/>
          <w:marTop w:val="0"/>
          <w:marBottom w:val="0"/>
          <w:divBdr>
            <w:top w:val="none" w:sz="0" w:space="0" w:color="auto"/>
            <w:left w:val="none" w:sz="0" w:space="0" w:color="auto"/>
            <w:bottom w:val="none" w:sz="0" w:space="0" w:color="auto"/>
            <w:right w:val="none" w:sz="0" w:space="0" w:color="auto"/>
          </w:divBdr>
        </w:div>
        <w:div w:id="844245639">
          <w:marLeft w:val="640"/>
          <w:marRight w:val="0"/>
          <w:marTop w:val="0"/>
          <w:marBottom w:val="0"/>
          <w:divBdr>
            <w:top w:val="none" w:sz="0" w:space="0" w:color="auto"/>
            <w:left w:val="none" w:sz="0" w:space="0" w:color="auto"/>
            <w:bottom w:val="none" w:sz="0" w:space="0" w:color="auto"/>
            <w:right w:val="none" w:sz="0" w:space="0" w:color="auto"/>
          </w:divBdr>
        </w:div>
        <w:div w:id="60711304">
          <w:marLeft w:val="640"/>
          <w:marRight w:val="0"/>
          <w:marTop w:val="0"/>
          <w:marBottom w:val="0"/>
          <w:divBdr>
            <w:top w:val="none" w:sz="0" w:space="0" w:color="auto"/>
            <w:left w:val="none" w:sz="0" w:space="0" w:color="auto"/>
            <w:bottom w:val="none" w:sz="0" w:space="0" w:color="auto"/>
            <w:right w:val="none" w:sz="0" w:space="0" w:color="auto"/>
          </w:divBdr>
        </w:div>
        <w:div w:id="1405764791">
          <w:marLeft w:val="640"/>
          <w:marRight w:val="0"/>
          <w:marTop w:val="0"/>
          <w:marBottom w:val="0"/>
          <w:divBdr>
            <w:top w:val="none" w:sz="0" w:space="0" w:color="auto"/>
            <w:left w:val="none" w:sz="0" w:space="0" w:color="auto"/>
            <w:bottom w:val="none" w:sz="0" w:space="0" w:color="auto"/>
            <w:right w:val="none" w:sz="0" w:space="0" w:color="auto"/>
          </w:divBdr>
        </w:div>
        <w:div w:id="1109006420">
          <w:marLeft w:val="640"/>
          <w:marRight w:val="0"/>
          <w:marTop w:val="0"/>
          <w:marBottom w:val="0"/>
          <w:divBdr>
            <w:top w:val="none" w:sz="0" w:space="0" w:color="auto"/>
            <w:left w:val="none" w:sz="0" w:space="0" w:color="auto"/>
            <w:bottom w:val="none" w:sz="0" w:space="0" w:color="auto"/>
            <w:right w:val="none" w:sz="0" w:space="0" w:color="auto"/>
          </w:divBdr>
        </w:div>
        <w:div w:id="1865364716">
          <w:marLeft w:val="640"/>
          <w:marRight w:val="0"/>
          <w:marTop w:val="0"/>
          <w:marBottom w:val="0"/>
          <w:divBdr>
            <w:top w:val="none" w:sz="0" w:space="0" w:color="auto"/>
            <w:left w:val="none" w:sz="0" w:space="0" w:color="auto"/>
            <w:bottom w:val="none" w:sz="0" w:space="0" w:color="auto"/>
            <w:right w:val="none" w:sz="0" w:space="0" w:color="auto"/>
          </w:divBdr>
        </w:div>
      </w:divsChild>
    </w:div>
    <w:div w:id="1488401166">
      <w:bodyDiv w:val="1"/>
      <w:marLeft w:val="0"/>
      <w:marRight w:val="0"/>
      <w:marTop w:val="0"/>
      <w:marBottom w:val="0"/>
      <w:divBdr>
        <w:top w:val="none" w:sz="0" w:space="0" w:color="auto"/>
        <w:left w:val="none" w:sz="0" w:space="0" w:color="auto"/>
        <w:bottom w:val="none" w:sz="0" w:space="0" w:color="auto"/>
        <w:right w:val="none" w:sz="0" w:space="0" w:color="auto"/>
      </w:divBdr>
    </w:div>
    <w:div w:id="1532917544">
      <w:bodyDiv w:val="1"/>
      <w:marLeft w:val="0"/>
      <w:marRight w:val="0"/>
      <w:marTop w:val="0"/>
      <w:marBottom w:val="0"/>
      <w:divBdr>
        <w:top w:val="none" w:sz="0" w:space="0" w:color="auto"/>
        <w:left w:val="none" w:sz="0" w:space="0" w:color="auto"/>
        <w:bottom w:val="none" w:sz="0" w:space="0" w:color="auto"/>
        <w:right w:val="none" w:sz="0" w:space="0" w:color="auto"/>
      </w:divBdr>
      <w:divsChild>
        <w:div w:id="1393965184">
          <w:marLeft w:val="640"/>
          <w:marRight w:val="0"/>
          <w:marTop w:val="0"/>
          <w:marBottom w:val="0"/>
          <w:divBdr>
            <w:top w:val="none" w:sz="0" w:space="0" w:color="auto"/>
            <w:left w:val="none" w:sz="0" w:space="0" w:color="auto"/>
            <w:bottom w:val="none" w:sz="0" w:space="0" w:color="auto"/>
            <w:right w:val="none" w:sz="0" w:space="0" w:color="auto"/>
          </w:divBdr>
        </w:div>
        <w:div w:id="354615953">
          <w:marLeft w:val="640"/>
          <w:marRight w:val="0"/>
          <w:marTop w:val="0"/>
          <w:marBottom w:val="0"/>
          <w:divBdr>
            <w:top w:val="none" w:sz="0" w:space="0" w:color="auto"/>
            <w:left w:val="none" w:sz="0" w:space="0" w:color="auto"/>
            <w:bottom w:val="none" w:sz="0" w:space="0" w:color="auto"/>
            <w:right w:val="none" w:sz="0" w:space="0" w:color="auto"/>
          </w:divBdr>
        </w:div>
        <w:div w:id="2073458588">
          <w:marLeft w:val="640"/>
          <w:marRight w:val="0"/>
          <w:marTop w:val="0"/>
          <w:marBottom w:val="0"/>
          <w:divBdr>
            <w:top w:val="none" w:sz="0" w:space="0" w:color="auto"/>
            <w:left w:val="none" w:sz="0" w:space="0" w:color="auto"/>
            <w:bottom w:val="none" w:sz="0" w:space="0" w:color="auto"/>
            <w:right w:val="none" w:sz="0" w:space="0" w:color="auto"/>
          </w:divBdr>
        </w:div>
        <w:div w:id="1109348971">
          <w:marLeft w:val="640"/>
          <w:marRight w:val="0"/>
          <w:marTop w:val="0"/>
          <w:marBottom w:val="0"/>
          <w:divBdr>
            <w:top w:val="none" w:sz="0" w:space="0" w:color="auto"/>
            <w:left w:val="none" w:sz="0" w:space="0" w:color="auto"/>
            <w:bottom w:val="none" w:sz="0" w:space="0" w:color="auto"/>
            <w:right w:val="none" w:sz="0" w:space="0" w:color="auto"/>
          </w:divBdr>
        </w:div>
        <w:div w:id="1891922406">
          <w:marLeft w:val="640"/>
          <w:marRight w:val="0"/>
          <w:marTop w:val="0"/>
          <w:marBottom w:val="0"/>
          <w:divBdr>
            <w:top w:val="none" w:sz="0" w:space="0" w:color="auto"/>
            <w:left w:val="none" w:sz="0" w:space="0" w:color="auto"/>
            <w:bottom w:val="none" w:sz="0" w:space="0" w:color="auto"/>
            <w:right w:val="none" w:sz="0" w:space="0" w:color="auto"/>
          </w:divBdr>
        </w:div>
        <w:div w:id="523784641">
          <w:marLeft w:val="640"/>
          <w:marRight w:val="0"/>
          <w:marTop w:val="0"/>
          <w:marBottom w:val="0"/>
          <w:divBdr>
            <w:top w:val="none" w:sz="0" w:space="0" w:color="auto"/>
            <w:left w:val="none" w:sz="0" w:space="0" w:color="auto"/>
            <w:bottom w:val="none" w:sz="0" w:space="0" w:color="auto"/>
            <w:right w:val="none" w:sz="0" w:space="0" w:color="auto"/>
          </w:divBdr>
        </w:div>
        <w:div w:id="152568979">
          <w:marLeft w:val="640"/>
          <w:marRight w:val="0"/>
          <w:marTop w:val="0"/>
          <w:marBottom w:val="0"/>
          <w:divBdr>
            <w:top w:val="none" w:sz="0" w:space="0" w:color="auto"/>
            <w:left w:val="none" w:sz="0" w:space="0" w:color="auto"/>
            <w:bottom w:val="none" w:sz="0" w:space="0" w:color="auto"/>
            <w:right w:val="none" w:sz="0" w:space="0" w:color="auto"/>
          </w:divBdr>
        </w:div>
        <w:div w:id="1928149306">
          <w:marLeft w:val="640"/>
          <w:marRight w:val="0"/>
          <w:marTop w:val="0"/>
          <w:marBottom w:val="0"/>
          <w:divBdr>
            <w:top w:val="none" w:sz="0" w:space="0" w:color="auto"/>
            <w:left w:val="none" w:sz="0" w:space="0" w:color="auto"/>
            <w:bottom w:val="none" w:sz="0" w:space="0" w:color="auto"/>
            <w:right w:val="none" w:sz="0" w:space="0" w:color="auto"/>
          </w:divBdr>
        </w:div>
        <w:div w:id="20210170">
          <w:marLeft w:val="640"/>
          <w:marRight w:val="0"/>
          <w:marTop w:val="0"/>
          <w:marBottom w:val="0"/>
          <w:divBdr>
            <w:top w:val="none" w:sz="0" w:space="0" w:color="auto"/>
            <w:left w:val="none" w:sz="0" w:space="0" w:color="auto"/>
            <w:bottom w:val="none" w:sz="0" w:space="0" w:color="auto"/>
            <w:right w:val="none" w:sz="0" w:space="0" w:color="auto"/>
          </w:divBdr>
        </w:div>
        <w:div w:id="1465195557">
          <w:marLeft w:val="640"/>
          <w:marRight w:val="0"/>
          <w:marTop w:val="0"/>
          <w:marBottom w:val="0"/>
          <w:divBdr>
            <w:top w:val="none" w:sz="0" w:space="0" w:color="auto"/>
            <w:left w:val="none" w:sz="0" w:space="0" w:color="auto"/>
            <w:bottom w:val="none" w:sz="0" w:space="0" w:color="auto"/>
            <w:right w:val="none" w:sz="0" w:space="0" w:color="auto"/>
          </w:divBdr>
        </w:div>
        <w:div w:id="931864136">
          <w:marLeft w:val="640"/>
          <w:marRight w:val="0"/>
          <w:marTop w:val="0"/>
          <w:marBottom w:val="0"/>
          <w:divBdr>
            <w:top w:val="none" w:sz="0" w:space="0" w:color="auto"/>
            <w:left w:val="none" w:sz="0" w:space="0" w:color="auto"/>
            <w:bottom w:val="none" w:sz="0" w:space="0" w:color="auto"/>
            <w:right w:val="none" w:sz="0" w:space="0" w:color="auto"/>
          </w:divBdr>
        </w:div>
        <w:div w:id="1295209240">
          <w:marLeft w:val="640"/>
          <w:marRight w:val="0"/>
          <w:marTop w:val="0"/>
          <w:marBottom w:val="0"/>
          <w:divBdr>
            <w:top w:val="none" w:sz="0" w:space="0" w:color="auto"/>
            <w:left w:val="none" w:sz="0" w:space="0" w:color="auto"/>
            <w:bottom w:val="none" w:sz="0" w:space="0" w:color="auto"/>
            <w:right w:val="none" w:sz="0" w:space="0" w:color="auto"/>
          </w:divBdr>
        </w:div>
        <w:div w:id="1546796663">
          <w:marLeft w:val="640"/>
          <w:marRight w:val="0"/>
          <w:marTop w:val="0"/>
          <w:marBottom w:val="0"/>
          <w:divBdr>
            <w:top w:val="none" w:sz="0" w:space="0" w:color="auto"/>
            <w:left w:val="none" w:sz="0" w:space="0" w:color="auto"/>
            <w:bottom w:val="none" w:sz="0" w:space="0" w:color="auto"/>
            <w:right w:val="none" w:sz="0" w:space="0" w:color="auto"/>
          </w:divBdr>
        </w:div>
        <w:div w:id="1774477809">
          <w:marLeft w:val="640"/>
          <w:marRight w:val="0"/>
          <w:marTop w:val="0"/>
          <w:marBottom w:val="0"/>
          <w:divBdr>
            <w:top w:val="none" w:sz="0" w:space="0" w:color="auto"/>
            <w:left w:val="none" w:sz="0" w:space="0" w:color="auto"/>
            <w:bottom w:val="none" w:sz="0" w:space="0" w:color="auto"/>
            <w:right w:val="none" w:sz="0" w:space="0" w:color="auto"/>
          </w:divBdr>
        </w:div>
        <w:div w:id="2022201620">
          <w:marLeft w:val="640"/>
          <w:marRight w:val="0"/>
          <w:marTop w:val="0"/>
          <w:marBottom w:val="0"/>
          <w:divBdr>
            <w:top w:val="none" w:sz="0" w:space="0" w:color="auto"/>
            <w:left w:val="none" w:sz="0" w:space="0" w:color="auto"/>
            <w:bottom w:val="none" w:sz="0" w:space="0" w:color="auto"/>
            <w:right w:val="none" w:sz="0" w:space="0" w:color="auto"/>
          </w:divBdr>
        </w:div>
        <w:div w:id="1966689936">
          <w:marLeft w:val="640"/>
          <w:marRight w:val="0"/>
          <w:marTop w:val="0"/>
          <w:marBottom w:val="0"/>
          <w:divBdr>
            <w:top w:val="none" w:sz="0" w:space="0" w:color="auto"/>
            <w:left w:val="none" w:sz="0" w:space="0" w:color="auto"/>
            <w:bottom w:val="none" w:sz="0" w:space="0" w:color="auto"/>
            <w:right w:val="none" w:sz="0" w:space="0" w:color="auto"/>
          </w:divBdr>
        </w:div>
        <w:div w:id="4479032">
          <w:marLeft w:val="640"/>
          <w:marRight w:val="0"/>
          <w:marTop w:val="0"/>
          <w:marBottom w:val="0"/>
          <w:divBdr>
            <w:top w:val="none" w:sz="0" w:space="0" w:color="auto"/>
            <w:left w:val="none" w:sz="0" w:space="0" w:color="auto"/>
            <w:bottom w:val="none" w:sz="0" w:space="0" w:color="auto"/>
            <w:right w:val="none" w:sz="0" w:space="0" w:color="auto"/>
          </w:divBdr>
        </w:div>
        <w:div w:id="1987583982">
          <w:marLeft w:val="640"/>
          <w:marRight w:val="0"/>
          <w:marTop w:val="0"/>
          <w:marBottom w:val="0"/>
          <w:divBdr>
            <w:top w:val="none" w:sz="0" w:space="0" w:color="auto"/>
            <w:left w:val="none" w:sz="0" w:space="0" w:color="auto"/>
            <w:bottom w:val="none" w:sz="0" w:space="0" w:color="auto"/>
            <w:right w:val="none" w:sz="0" w:space="0" w:color="auto"/>
          </w:divBdr>
        </w:div>
        <w:div w:id="163712134">
          <w:marLeft w:val="640"/>
          <w:marRight w:val="0"/>
          <w:marTop w:val="0"/>
          <w:marBottom w:val="0"/>
          <w:divBdr>
            <w:top w:val="none" w:sz="0" w:space="0" w:color="auto"/>
            <w:left w:val="none" w:sz="0" w:space="0" w:color="auto"/>
            <w:bottom w:val="none" w:sz="0" w:space="0" w:color="auto"/>
            <w:right w:val="none" w:sz="0" w:space="0" w:color="auto"/>
          </w:divBdr>
        </w:div>
        <w:div w:id="100734373">
          <w:marLeft w:val="640"/>
          <w:marRight w:val="0"/>
          <w:marTop w:val="0"/>
          <w:marBottom w:val="0"/>
          <w:divBdr>
            <w:top w:val="none" w:sz="0" w:space="0" w:color="auto"/>
            <w:left w:val="none" w:sz="0" w:space="0" w:color="auto"/>
            <w:bottom w:val="none" w:sz="0" w:space="0" w:color="auto"/>
            <w:right w:val="none" w:sz="0" w:space="0" w:color="auto"/>
          </w:divBdr>
        </w:div>
        <w:div w:id="1948585422">
          <w:marLeft w:val="640"/>
          <w:marRight w:val="0"/>
          <w:marTop w:val="0"/>
          <w:marBottom w:val="0"/>
          <w:divBdr>
            <w:top w:val="none" w:sz="0" w:space="0" w:color="auto"/>
            <w:left w:val="none" w:sz="0" w:space="0" w:color="auto"/>
            <w:bottom w:val="none" w:sz="0" w:space="0" w:color="auto"/>
            <w:right w:val="none" w:sz="0" w:space="0" w:color="auto"/>
          </w:divBdr>
        </w:div>
        <w:div w:id="519271994">
          <w:marLeft w:val="640"/>
          <w:marRight w:val="0"/>
          <w:marTop w:val="0"/>
          <w:marBottom w:val="0"/>
          <w:divBdr>
            <w:top w:val="none" w:sz="0" w:space="0" w:color="auto"/>
            <w:left w:val="none" w:sz="0" w:space="0" w:color="auto"/>
            <w:bottom w:val="none" w:sz="0" w:space="0" w:color="auto"/>
            <w:right w:val="none" w:sz="0" w:space="0" w:color="auto"/>
          </w:divBdr>
        </w:div>
        <w:div w:id="1094471574">
          <w:marLeft w:val="640"/>
          <w:marRight w:val="0"/>
          <w:marTop w:val="0"/>
          <w:marBottom w:val="0"/>
          <w:divBdr>
            <w:top w:val="none" w:sz="0" w:space="0" w:color="auto"/>
            <w:left w:val="none" w:sz="0" w:space="0" w:color="auto"/>
            <w:bottom w:val="none" w:sz="0" w:space="0" w:color="auto"/>
            <w:right w:val="none" w:sz="0" w:space="0" w:color="auto"/>
          </w:divBdr>
        </w:div>
      </w:divsChild>
    </w:div>
    <w:div w:id="1568031270">
      <w:bodyDiv w:val="1"/>
      <w:marLeft w:val="0"/>
      <w:marRight w:val="0"/>
      <w:marTop w:val="0"/>
      <w:marBottom w:val="0"/>
      <w:divBdr>
        <w:top w:val="none" w:sz="0" w:space="0" w:color="auto"/>
        <w:left w:val="none" w:sz="0" w:space="0" w:color="auto"/>
        <w:bottom w:val="none" w:sz="0" w:space="0" w:color="auto"/>
        <w:right w:val="none" w:sz="0" w:space="0" w:color="auto"/>
      </w:divBdr>
      <w:divsChild>
        <w:div w:id="252127302">
          <w:marLeft w:val="640"/>
          <w:marRight w:val="0"/>
          <w:marTop w:val="0"/>
          <w:marBottom w:val="0"/>
          <w:divBdr>
            <w:top w:val="none" w:sz="0" w:space="0" w:color="auto"/>
            <w:left w:val="none" w:sz="0" w:space="0" w:color="auto"/>
            <w:bottom w:val="none" w:sz="0" w:space="0" w:color="auto"/>
            <w:right w:val="none" w:sz="0" w:space="0" w:color="auto"/>
          </w:divBdr>
        </w:div>
        <w:div w:id="364643965">
          <w:marLeft w:val="640"/>
          <w:marRight w:val="0"/>
          <w:marTop w:val="0"/>
          <w:marBottom w:val="0"/>
          <w:divBdr>
            <w:top w:val="none" w:sz="0" w:space="0" w:color="auto"/>
            <w:left w:val="none" w:sz="0" w:space="0" w:color="auto"/>
            <w:bottom w:val="none" w:sz="0" w:space="0" w:color="auto"/>
            <w:right w:val="none" w:sz="0" w:space="0" w:color="auto"/>
          </w:divBdr>
        </w:div>
        <w:div w:id="2042047036">
          <w:marLeft w:val="640"/>
          <w:marRight w:val="0"/>
          <w:marTop w:val="0"/>
          <w:marBottom w:val="0"/>
          <w:divBdr>
            <w:top w:val="none" w:sz="0" w:space="0" w:color="auto"/>
            <w:left w:val="none" w:sz="0" w:space="0" w:color="auto"/>
            <w:bottom w:val="none" w:sz="0" w:space="0" w:color="auto"/>
            <w:right w:val="none" w:sz="0" w:space="0" w:color="auto"/>
          </w:divBdr>
        </w:div>
        <w:div w:id="1375932755">
          <w:marLeft w:val="640"/>
          <w:marRight w:val="0"/>
          <w:marTop w:val="0"/>
          <w:marBottom w:val="0"/>
          <w:divBdr>
            <w:top w:val="none" w:sz="0" w:space="0" w:color="auto"/>
            <w:left w:val="none" w:sz="0" w:space="0" w:color="auto"/>
            <w:bottom w:val="none" w:sz="0" w:space="0" w:color="auto"/>
            <w:right w:val="none" w:sz="0" w:space="0" w:color="auto"/>
          </w:divBdr>
        </w:div>
        <w:div w:id="776565994">
          <w:marLeft w:val="640"/>
          <w:marRight w:val="0"/>
          <w:marTop w:val="0"/>
          <w:marBottom w:val="0"/>
          <w:divBdr>
            <w:top w:val="none" w:sz="0" w:space="0" w:color="auto"/>
            <w:left w:val="none" w:sz="0" w:space="0" w:color="auto"/>
            <w:bottom w:val="none" w:sz="0" w:space="0" w:color="auto"/>
            <w:right w:val="none" w:sz="0" w:space="0" w:color="auto"/>
          </w:divBdr>
        </w:div>
        <w:div w:id="1893272212">
          <w:marLeft w:val="640"/>
          <w:marRight w:val="0"/>
          <w:marTop w:val="0"/>
          <w:marBottom w:val="0"/>
          <w:divBdr>
            <w:top w:val="none" w:sz="0" w:space="0" w:color="auto"/>
            <w:left w:val="none" w:sz="0" w:space="0" w:color="auto"/>
            <w:bottom w:val="none" w:sz="0" w:space="0" w:color="auto"/>
            <w:right w:val="none" w:sz="0" w:space="0" w:color="auto"/>
          </w:divBdr>
        </w:div>
        <w:div w:id="1771273152">
          <w:marLeft w:val="640"/>
          <w:marRight w:val="0"/>
          <w:marTop w:val="0"/>
          <w:marBottom w:val="0"/>
          <w:divBdr>
            <w:top w:val="none" w:sz="0" w:space="0" w:color="auto"/>
            <w:left w:val="none" w:sz="0" w:space="0" w:color="auto"/>
            <w:bottom w:val="none" w:sz="0" w:space="0" w:color="auto"/>
            <w:right w:val="none" w:sz="0" w:space="0" w:color="auto"/>
          </w:divBdr>
        </w:div>
        <w:div w:id="346518744">
          <w:marLeft w:val="640"/>
          <w:marRight w:val="0"/>
          <w:marTop w:val="0"/>
          <w:marBottom w:val="0"/>
          <w:divBdr>
            <w:top w:val="none" w:sz="0" w:space="0" w:color="auto"/>
            <w:left w:val="none" w:sz="0" w:space="0" w:color="auto"/>
            <w:bottom w:val="none" w:sz="0" w:space="0" w:color="auto"/>
            <w:right w:val="none" w:sz="0" w:space="0" w:color="auto"/>
          </w:divBdr>
        </w:div>
        <w:div w:id="492991211">
          <w:marLeft w:val="640"/>
          <w:marRight w:val="0"/>
          <w:marTop w:val="0"/>
          <w:marBottom w:val="0"/>
          <w:divBdr>
            <w:top w:val="none" w:sz="0" w:space="0" w:color="auto"/>
            <w:left w:val="none" w:sz="0" w:space="0" w:color="auto"/>
            <w:bottom w:val="none" w:sz="0" w:space="0" w:color="auto"/>
            <w:right w:val="none" w:sz="0" w:space="0" w:color="auto"/>
          </w:divBdr>
        </w:div>
        <w:div w:id="1329671719">
          <w:marLeft w:val="640"/>
          <w:marRight w:val="0"/>
          <w:marTop w:val="0"/>
          <w:marBottom w:val="0"/>
          <w:divBdr>
            <w:top w:val="none" w:sz="0" w:space="0" w:color="auto"/>
            <w:left w:val="none" w:sz="0" w:space="0" w:color="auto"/>
            <w:bottom w:val="none" w:sz="0" w:space="0" w:color="auto"/>
            <w:right w:val="none" w:sz="0" w:space="0" w:color="auto"/>
          </w:divBdr>
        </w:div>
        <w:div w:id="474880305">
          <w:marLeft w:val="640"/>
          <w:marRight w:val="0"/>
          <w:marTop w:val="0"/>
          <w:marBottom w:val="0"/>
          <w:divBdr>
            <w:top w:val="none" w:sz="0" w:space="0" w:color="auto"/>
            <w:left w:val="none" w:sz="0" w:space="0" w:color="auto"/>
            <w:bottom w:val="none" w:sz="0" w:space="0" w:color="auto"/>
            <w:right w:val="none" w:sz="0" w:space="0" w:color="auto"/>
          </w:divBdr>
        </w:div>
        <w:div w:id="1865705290">
          <w:marLeft w:val="640"/>
          <w:marRight w:val="0"/>
          <w:marTop w:val="0"/>
          <w:marBottom w:val="0"/>
          <w:divBdr>
            <w:top w:val="none" w:sz="0" w:space="0" w:color="auto"/>
            <w:left w:val="none" w:sz="0" w:space="0" w:color="auto"/>
            <w:bottom w:val="none" w:sz="0" w:space="0" w:color="auto"/>
            <w:right w:val="none" w:sz="0" w:space="0" w:color="auto"/>
          </w:divBdr>
        </w:div>
        <w:div w:id="764111942">
          <w:marLeft w:val="640"/>
          <w:marRight w:val="0"/>
          <w:marTop w:val="0"/>
          <w:marBottom w:val="0"/>
          <w:divBdr>
            <w:top w:val="none" w:sz="0" w:space="0" w:color="auto"/>
            <w:left w:val="none" w:sz="0" w:space="0" w:color="auto"/>
            <w:bottom w:val="none" w:sz="0" w:space="0" w:color="auto"/>
            <w:right w:val="none" w:sz="0" w:space="0" w:color="auto"/>
          </w:divBdr>
        </w:div>
        <w:div w:id="1786273155">
          <w:marLeft w:val="640"/>
          <w:marRight w:val="0"/>
          <w:marTop w:val="0"/>
          <w:marBottom w:val="0"/>
          <w:divBdr>
            <w:top w:val="none" w:sz="0" w:space="0" w:color="auto"/>
            <w:left w:val="none" w:sz="0" w:space="0" w:color="auto"/>
            <w:bottom w:val="none" w:sz="0" w:space="0" w:color="auto"/>
            <w:right w:val="none" w:sz="0" w:space="0" w:color="auto"/>
          </w:divBdr>
        </w:div>
        <w:div w:id="182867046">
          <w:marLeft w:val="640"/>
          <w:marRight w:val="0"/>
          <w:marTop w:val="0"/>
          <w:marBottom w:val="0"/>
          <w:divBdr>
            <w:top w:val="none" w:sz="0" w:space="0" w:color="auto"/>
            <w:left w:val="none" w:sz="0" w:space="0" w:color="auto"/>
            <w:bottom w:val="none" w:sz="0" w:space="0" w:color="auto"/>
            <w:right w:val="none" w:sz="0" w:space="0" w:color="auto"/>
          </w:divBdr>
        </w:div>
        <w:div w:id="1983195078">
          <w:marLeft w:val="640"/>
          <w:marRight w:val="0"/>
          <w:marTop w:val="0"/>
          <w:marBottom w:val="0"/>
          <w:divBdr>
            <w:top w:val="none" w:sz="0" w:space="0" w:color="auto"/>
            <w:left w:val="none" w:sz="0" w:space="0" w:color="auto"/>
            <w:bottom w:val="none" w:sz="0" w:space="0" w:color="auto"/>
            <w:right w:val="none" w:sz="0" w:space="0" w:color="auto"/>
          </w:divBdr>
        </w:div>
        <w:div w:id="1995407035">
          <w:marLeft w:val="640"/>
          <w:marRight w:val="0"/>
          <w:marTop w:val="0"/>
          <w:marBottom w:val="0"/>
          <w:divBdr>
            <w:top w:val="none" w:sz="0" w:space="0" w:color="auto"/>
            <w:left w:val="none" w:sz="0" w:space="0" w:color="auto"/>
            <w:bottom w:val="none" w:sz="0" w:space="0" w:color="auto"/>
            <w:right w:val="none" w:sz="0" w:space="0" w:color="auto"/>
          </w:divBdr>
        </w:div>
        <w:div w:id="1999772126">
          <w:marLeft w:val="640"/>
          <w:marRight w:val="0"/>
          <w:marTop w:val="0"/>
          <w:marBottom w:val="0"/>
          <w:divBdr>
            <w:top w:val="none" w:sz="0" w:space="0" w:color="auto"/>
            <w:left w:val="none" w:sz="0" w:space="0" w:color="auto"/>
            <w:bottom w:val="none" w:sz="0" w:space="0" w:color="auto"/>
            <w:right w:val="none" w:sz="0" w:space="0" w:color="auto"/>
          </w:divBdr>
        </w:div>
        <w:div w:id="2021465412">
          <w:marLeft w:val="640"/>
          <w:marRight w:val="0"/>
          <w:marTop w:val="0"/>
          <w:marBottom w:val="0"/>
          <w:divBdr>
            <w:top w:val="none" w:sz="0" w:space="0" w:color="auto"/>
            <w:left w:val="none" w:sz="0" w:space="0" w:color="auto"/>
            <w:bottom w:val="none" w:sz="0" w:space="0" w:color="auto"/>
            <w:right w:val="none" w:sz="0" w:space="0" w:color="auto"/>
          </w:divBdr>
        </w:div>
        <w:div w:id="1287813225">
          <w:marLeft w:val="640"/>
          <w:marRight w:val="0"/>
          <w:marTop w:val="0"/>
          <w:marBottom w:val="0"/>
          <w:divBdr>
            <w:top w:val="none" w:sz="0" w:space="0" w:color="auto"/>
            <w:left w:val="none" w:sz="0" w:space="0" w:color="auto"/>
            <w:bottom w:val="none" w:sz="0" w:space="0" w:color="auto"/>
            <w:right w:val="none" w:sz="0" w:space="0" w:color="auto"/>
          </w:divBdr>
        </w:div>
        <w:div w:id="114450234">
          <w:marLeft w:val="640"/>
          <w:marRight w:val="0"/>
          <w:marTop w:val="0"/>
          <w:marBottom w:val="0"/>
          <w:divBdr>
            <w:top w:val="none" w:sz="0" w:space="0" w:color="auto"/>
            <w:left w:val="none" w:sz="0" w:space="0" w:color="auto"/>
            <w:bottom w:val="none" w:sz="0" w:space="0" w:color="auto"/>
            <w:right w:val="none" w:sz="0" w:space="0" w:color="auto"/>
          </w:divBdr>
        </w:div>
        <w:div w:id="1455365145">
          <w:marLeft w:val="640"/>
          <w:marRight w:val="0"/>
          <w:marTop w:val="0"/>
          <w:marBottom w:val="0"/>
          <w:divBdr>
            <w:top w:val="none" w:sz="0" w:space="0" w:color="auto"/>
            <w:left w:val="none" w:sz="0" w:space="0" w:color="auto"/>
            <w:bottom w:val="none" w:sz="0" w:space="0" w:color="auto"/>
            <w:right w:val="none" w:sz="0" w:space="0" w:color="auto"/>
          </w:divBdr>
        </w:div>
        <w:div w:id="2083406684">
          <w:marLeft w:val="640"/>
          <w:marRight w:val="0"/>
          <w:marTop w:val="0"/>
          <w:marBottom w:val="0"/>
          <w:divBdr>
            <w:top w:val="none" w:sz="0" w:space="0" w:color="auto"/>
            <w:left w:val="none" w:sz="0" w:space="0" w:color="auto"/>
            <w:bottom w:val="none" w:sz="0" w:space="0" w:color="auto"/>
            <w:right w:val="none" w:sz="0" w:space="0" w:color="auto"/>
          </w:divBdr>
        </w:div>
        <w:div w:id="722680238">
          <w:marLeft w:val="640"/>
          <w:marRight w:val="0"/>
          <w:marTop w:val="0"/>
          <w:marBottom w:val="0"/>
          <w:divBdr>
            <w:top w:val="none" w:sz="0" w:space="0" w:color="auto"/>
            <w:left w:val="none" w:sz="0" w:space="0" w:color="auto"/>
            <w:bottom w:val="none" w:sz="0" w:space="0" w:color="auto"/>
            <w:right w:val="none" w:sz="0" w:space="0" w:color="auto"/>
          </w:divBdr>
        </w:div>
      </w:divsChild>
    </w:div>
    <w:div w:id="1601446496">
      <w:bodyDiv w:val="1"/>
      <w:marLeft w:val="0"/>
      <w:marRight w:val="0"/>
      <w:marTop w:val="0"/>
      <w:marBottom w:val="0"/>
      <w:divBdr>
        <w:top w:val="none" w:sz="0" w:space="0" w:color="auto"/>
        <w:left w:val="none" w:sz="0" w:space="0" w:color="auto"/>
        <w:bottom w:val="none" w:sz="0" w:space="0" w:color="auto"/>
        <w:right w:val="none" w:sz="0" w:space="0" w:color="auto"/>
      </w:divBdr>
      <w:divsChild>
        <w:div w:id="1163933856">
          <w:marLeft w:val="640"/>
          <w:marRight w:val="0"/>
          <w:marTop w:val="0"/>
          <w:marBottom w:val="0"/>
          <w:divBdr>
            <w:top w:val="none" w:sz="0" w:space="0" w:color="auto"/>
            <w:left w:val="none" w:sz="0" w:space="0" w:color="auto"/>
            <w:bottom w:val="none" w:sz="0" w:space="0" w:color="auto"/>
            <w:right w:val="none" w:sz="0" w:space="0" w:color="auto"/>
          </w:divBdr>
        </w:div>
        <w:div w:id="1724788527">
          <w:marLeft w:val="640"/>
          <w:marRight w:val="0"/>
          <w:marTop w:val="0"/>
          <w:marBottom w:val="0"/>
          <w:divBdr>
            <w:top w:val="none" w:sz="0" w:space="0" w:color="auto"/>
            <w:left w:val="none" w:sz="0" w:space="0" w:color="auto"/>
            <w:bottom w:val="none" w:sz="0" w:space="0" w:color="auto"/>
            <w:right w:val="none" w:sz="0" w:space="0" w:color="auto"/>
          </w:divBdr>
        </w:div>
        <w:div w:id="1082751854">
          <w:marLeft w:val="640"/>
          <w:marRight w:val="0"/>
          <w:marTop w:val="0"/>
          <w:marBottom w:val="0"/>
          <w:divBdr>
            <w:top w:val="none" w:sz="0" w:space="0" w:color="auto"/>
            <w:left w:val="none" w:sz="0" w:space="0" w:color="auto"/>
            <w:bottom w:val="none" w:sz="0" w:space="0" w:color="auto"/>
            <w:right w:val="none" w:sz="0" w:space="0" w:color="auto"/>
          </w:divBdr>
        </w:div>
        <w:div w:id="1362822249">
          <w:marLeft w:val="640"/>
          <w:marRight w:val="0"/>
          <w:marTop w:val="0"/>
          <w:marBottom w:val="0"/>
          <w:divBdr>
            <w:top w:val="none" w:sz="0" w:space="0" w:color="auto"/>
            <w:left w:val="none" w:sz="0" w:space="0" w:color="auto"/>
            <w:bottom w:val="none" w:sz="0" w:space="0" w:color="auto"/>
            <w:right w:val="none" w:sz="0" w:space="0" w:color="auto"/>
          </w:divBdr>
        </w:div>
        <w:div w:id="1032027743">
          <w:marLeft w:val="640"/>
          <w:marRight w:val="0"/>
          <w:marTop w:val="0"/>
          <w:marBottom w:val="0"/>
          <w:divBdr>
            <w:top w:val="none" w:sz="0" w:space="0" w:color="auto"/>
            <w:left w:val="none" w:sz="0" w:space="0" w:color="auto"/>
            <w:bottom w:val="none" w:sz="0" w:space="0" w:color="auto"/>
            <w:right w:val="none" w:sz="0" w:space="0" w:color="auto"/>
          </w:divBdr>
        </w:div>
        <w:div w:id="841428212">
          <w:marLeft w:val="640"/>
          <w:marRight w:val="0"/>
          <w:marTop w:val="0"/>
          <w:marBottom w:val="0"/>
          <w:divBdr>
            <w:top w:val="none" w:sz="0" w:space="0" w:color="auto"/>
            <w:left w:val="none" w:sz="0" w:space="0" w:color="auto"/>
            <w:bottom w:val="none" w:sz="0" w:space="0" w:color="auto"/>
            <w:right w:val="none" w:sz="0" w:space="0" w:color="auto"/>
          </w:divBdr>
        </w:div>
        <w:div w:id="543105799">
          <w:marLeft w:val="640"/>
          <w:marRight w:val="0"/>
          <w:marTop w:val="0"/>
          <w:marBottom w:val="0"/>
          <w:divBdr>
            <w:top w:val="none" w:sz="0" w:space="0" w:color="auto"/>
            <w:left w:val="none" w:sz="0" w:space="0" w:color="auto"/>
            <w:bottom w:val="none" w:sz="0" w:space="0" w:color="auto"/>
            <w:right w:val="none" w:sz="0" w:space="0" w:color="auto"/>
          </w:divBdr>
        </w:div>
        <w:div w:id="1134982616">
          <w:marLeft w:val="640"/>
          <w:marRight w:val="0"/>
          <w:marTop w:val="0"/>
          <w:marBottom w:val="0"/>
          <w:divBdr>
            <w:top w:val="none" w:sz="0" w:space="0" w:color="auto"/>
            <w:left w:val="none" w:sz="0" w:space="0" w:color="auto"/>
            <w:bottom w:val="none" w:sz="0" w:space="0" w:color="auto"/>
            <w:right w:val="none" w:sz="0" w:space="0" w:color="auto"/>
          </w:divBdr>
        </w:div>
        <w:div w:id="427311323">
          <w:marLeft w:val="640"/>
          <w:marRight w:val="0"/>
          <w:marTop w:val="0"/>
          <w:marBottom w:val="0"/>
          <w:divBdr>
            <w:top w:val="none" w:sz="0" w:space="0" w:color="auto"/>
            <w:left w:val="none" w:sz="0" w:space="0" w:color="auto"/>
            <w:bottom w:val="none" w:sz="0" w:space="0" w:color="auto"/>
            <w:right w:val="none" w:sz="0" w:space="0" w:color="auto"/>
          </w:divBdr>
        </w:div>
        <w:div w:id="892078597">
          <w:marLeft w:val="640"/>
          <w:marRight w:val="0"/>
          <w:marTop w:val="0"/>
          <w:marBottom w:val="0"/>
          <w:divBdr>
            <w:top w:val="none" w:sz="0" w:space="0" w:color="auto"/>
            <w:left w:val="none" w:sz="0" w:space="0" w:color="auto"/>
            <w:bottom w:val="none" w:sz="0" w:space="0" w:color="auto"/>
            <w:right w:val="none" w:sz="0" w:space="0" w:color="auto"/>
          </w:divBdr>
        </w:div>
        <w:div w:id="1687556598">
          <w:marLeft w:val="640"/>
          <w:marRight w:val="0"/>
          <w:marTop w:val="0"/>
          <w:marBottom w:val="0"/>
          <w:divBdr>
            <w:top w:val="none" w:sz="0" w:space="0" w:color="auto"/>
            <w:left w:val="none" w:sz="0" w:space="0" w:color="auto"/>
            <w:bottom w:val="none" w:sz="0" w:space="0" w:color="auto"/>
            <w:right w:val="none" w:sz="0" w:space="0" w:color="auto"/>
          </w:divBdr>
        </w:div>
        <w:div w:id="277879131">
          <w:marLeft w:val="640"/>
          <w:marRight w:val="0"/>
          <w:marTop w:val="0"/>
          <w:marBottom w:val="0"/>
          <w:divBdr>
            <w:top w:val="none" w:sz="0" w:space="0" w:color="auto"/>
            <w:left w:val="none" w:sz="0" w:space="0" w:color="auto"/>
            <w:bottom w:val="none" w:sz="0" w:space="0" w:color="auto"/>
            <w:right w:val="none" w:sz="0" w:space="0" w:color="auto"/>
          </w:divBdr>
        </w:div>
        <w:div w:id="1495608849">
          <w:marLeft w:val="640"/>
          <w:marRight w:val="0"/>
          <w:marTop w:val="0"/>
          <w:marBottom w:val="0"/>
          <w:divBdr>
            <w:top w:val="none" w:sz="0" w:space="0" w:color="auto"/>
            <w:left w:val="none" w:sz="0" w:space="0" w:color="auto"/>
            <w:bottom w:val="none" w:sz="0" w:space="0" w:color="auto"/>
            <w:right w:val="none" w:sz="0" w:space="0" w:color="auto"/>
          </w:divBdr>
        </w:div>
        <w:div w:id="1596017690">
          <w:marLeft w:val="640"/>
          <w:marRight w:val="0"/>
          <w:marTop w:val="0"/>
          <w:marBottom w:val="0"/>
          <w:divBdr>
            <w:top w:val="none" w:sz="0" w:space="0" w:color="auto"/>
            <w:left w:val="none" w:sz="0" w:space="0" w:color="auto"/>
            <w:bottom w:val="none" w:sz="0" w:space="0" w:color="auto"/>
            <w:right w:val="none" w:sz="0" w:space="0" w:color="auto"/>
          </w:divBdr>
        </w:div>
        <w:div w:id="784276501">
          <w:marLeft w:val="640"/>
          <w:marRight w:val="0"/>
          <w:marTop w:val="0"/>
          <w:marBottom w:val="0"/>
          <w:divBdr>
            <w:top w:val="none" w:sz="0" w:space="0" w:color="auto"/>
            <w:left w:val="none" w:sz="0" w:space="0" w:color="auto"/>
            <w:bottom w:val="none" w:sz="0" w:space="0" w:color="auto"/>
            <w:right w:val="none" w:sz="0" w:space="0" w:color="auto"/>
          </w:divBdr>
        </w:div>
        <w:div w:id="1613592553">
          <w:marLeft w:val="640"/>
          <w:marRight w:val="0"/>
          <w:marTop w:val="0"/>
          <w:marBottom w:val="0"/>
          <w:divBdr>
            <w:top w:val="none" w:sz="0" w:space="0" w:color="auto"/>
            <w:left w:val="none" w:sz="0" w:space="0" w:color="auto"/>
            <w:bottom w:val="none" w:sz="0" w:space="0" w:color="auto"/>
            <w:right w:val="none" w:sz="0" w:space="0" w:color="auto"/>
          </w:divBdr>
        </w:div>
        <w:div w:id="1301879729">
          <w:marLeft w:val="640"/>
          <w:marRight w:val="0"/>
          <w:marTop w:val="0"/>
          <w:marBottom w:val="0"/>
          <w:divBdr>
            <w:top w:val="none" w:sz="0" w:space="0" w:color="auto"/>
            <w:left w:val="none" w:sz="0" w:space="0" w:color="auto"/>
            <w:bottom w:val="none" w:sz="0" w:space="0" w:color="auto"/>
            <w:right w:val="none" w:sz="0" w:space="0" w:color="auto"/>
          </w:divBdr>
        </w:div>
        <w:div w:id="1790274772">
          <w:marLeft w:val="640"/>
          <w:marRight w:val="0"/>
          <w:marTop w:val="0"/>
          <w:marBottom w:val="0"/>
          <w:divBdr>
            <w:top w:val="none" w:sz="0" w:space="0" w:color="auto"/>
            <w:left w:val="none" w:sz="0" w:space="0" w:color="auto"/>
            <w:bottom w:val="none" w:sz="0" w:space="0" w:color="auto"/>
            <w:right w:val="none" w:sz="0" w:space="0" w:color="auto"/>
          </w:divBdr>
        </w:div>
        <w:div w:id="882988068">
          <w:marLeft w:val="640"/>
          <w:marRight w:val="0"/>
          <w:marTop w:val="0"/>
          <w:marBottom w:val="0"/>
          <w:divBdr>
            <w:top w:val="none" w:sz="0" w:space="0" w:color="auto"/>
            <w:left w:val="none" w:sz="0" w:space="0" w:color="auto"/>
            <w:bottom w:val="none" w:sz="0" w:space="0" w:color="auto"/>
            <w:right w:val="none" w:sz="0" w:space="0" w:color="auto"/>
          </w:divBdr>
        </w:div>
        <w:div w:id="109664889">
          <w:marLeft w:val="640"/>
          <w:marRight w:val="0"/>
          <w:marTop w:val="0"/>
          <w:marBottom w:val="0"/>
          <w:divBdr>
            <w:top w:val="none" w:sz="0" w:space="0" w:color="auto"/>
            <w:left w:val="none" w:sz="0" w:space="0" w:color="auto"/>
            <w:bottom w:val="none" w:sz="0" w:space="0" w:color="auto"/>
            <w:right w:val="none" w:sz="0" w:space="0" w:color="auto"/>
          </w:divBdr>
        </w:div>
        <w:div w:id="94906570">
          <w:marLeft w:val="640"/>
          <w:marRight w:val="0"/>
          <w:marTop w:val="0"/>
          <w:marBottom w:val="0"/>
          <w:divBdr>
            <w:top w:val="none" w:sz="0" w:space="0" w:color="auto"/>
            <w:left w:val="none" w:sz="0" w:space="0" w:color="auto"/>
            <w:bottom w:val="none" w:sz="0" w:space="0" w:color="auto"/>
            <w:right w:val="none" w:sz="0" w:space="0" w:color="auto"/>
          </w:divBdr>
        </w:div>
        <w:div w:id="1726560332">
          <w:marLeft w:val="640"/>
          <w:marRight w:val="0"/>
          <w:marTop w:val="0"/>
          <w:marBottom w:val="0"/>
          <w:divBdr>
            <w:top w:val="none" w:sz="0" w:space="0" w:color="auto"/>
            <w:left w:val="none" w:sz="0" w:space="0" w:color="auto"/>
            <w:bottom w:val="none" w:sz="0" w:space="0" w:color="auto"/>
            <w:right w:val="none" w:sz="0" w:space="0" w:color="auto"/>
          </w:divBdr>
        </w:div>
      </w:divsChild>
    </w:div>
    <w:div w:id="1685403269">
      <w:bodyDiv w:val="1"/>
      <w:marLeft w:val="0"/>
      <w:marRight w:val="0"/>
      <w:marTop w:val="0"/>
      <w:marBottom w:val="0"/>
      <w:divBdr>
        <w:top w:val="none" w:sz="0" w:space="0" w:color="auto"/>
        <w:left w:val="none" w:sz="0" w:space="0" w:color="auto"/>
        <w:bottom w:val="none" w:sz="0" w:space="0" w:color="auto"/>
        <w:right w:val="none" w:sz="0" w:space="0" w:color="auto"/>
      </w:divBdr>
      <w:divsChild>
        <w:div w:id="1787768872">
          <w:marLeft w:val="640"/>
          <w:marRight w:val="0"/>
          <w:marTop w:val="0"/>
          <w:marBottom w:val="0"/>
          <w:divBdr>
            <w:top w:val="none" w:sz="0" w:space="0" w:color="auto"/>
            <w:left w:val="none" w:sz="0" w:space="0" w:color="auto"/>
            <w:bottom w:val="none" w:sz="0" w:space="0" w:color="auto"/>
            <w:right w:val="none" w:sz="0" w:space="0" w:color="auto"/>
          </w:divBdr>
        </w:div>
        <w:div w:id="2091733819">
          <w:marLeft w:val="640"/>
          <w:marRight w:val="0"/>
          <w:marTop w:val="0"/>
          <w:marBottom w:val="0"/>
          <w:divBdr>
            <w:top w:val="none" w:sz="0" w:space="0" w:color="auto"/>
            <w:left w:val="none" w:sz="0" w:space="0" w:color="auto"/>
            <w:bottom w:val="none" w:sz="0" w:space="0" w:color="auto"/>
            <w:right w:val="none" w:sz="0" w:space="0" w:color="auto"/>
          </w:divBdr>
        </w:div>
        <w:div w:id="235821828">
          <w:marLeft w:val="640"/>
          <w:marRight w:val="0"/>
          <w:marTop w:val="0"/>
          <w:marBottom w:val="0"/>
          <w:divBdr>
            <w:top w:val="none" w:sz="0" w:space="0" w:color="auto"/>
            <w:left w:val="none" w:sz="0" w:space="0" w:color="auto"/>
            <w:bottom w:val="none" w:sz="0" w:space="0" w:color="auto"/>
            <w:right w:val="none" w:sz="0" w:space="0" w:color="auto"/>
          </w:divBdr>
        </w:div>
        <w:div w:id="1206987376">
          <w:marLeft w:val="640"/>
          <w:marRight w:val="0"/>
          <w:marTop w:val="0"/>
          <w:marBottom w:val="0"/>
          <w:divBdr>
            <w:top w:val="none" w:sz="0" w:space="0" w:color="auto"/>
            <w:left w:val="none" w:sz="0" w:space="0" w:color="auto"/>
            <w:bottom w:val="none" w:sz="0" w:space="0" w:color="auto"/>
            <w:right w:val="none" w:sz="0" w:space="0" w:color="auto"/>
          </w:divBdr>
        </w:div>
        <w:div w:id="559093065">
          <w:marLeft w:val="640"/>
          <w:marRight w:val="0"/>
          <w:marTop w:val="0"/>
          <w:marBottom w:val="0"/>
          <w:divBdr>
            <w:top w:val="none" w:sz="0" w:space="0" w:color="auto"/>
            <w:left w:val="none" w:sz="0" w:space="0" w:color="auto"/>
            <w:bottom w:val="none" w:sz="0" w:space="0" w:color="auto"/>
            <w:right w:val="none" w:sz="0" w:space="0" w:color="auto"/>
          </w:divBdr>
        </w:div>
        <w:div w:id="682779894">
          <w:marLeft w:val="640"/>
          <w:marRight w:val="0"/>
          <w:marTop w:val="0"/>
          <w:marBottom w:val="0"/>
          <w:divBdr>
            <w:top w:val="none" w:sz="0" w:space="0" w:color="auto"/>
            <w:left w:val="none" w:sz="0" w:space="0" w:color="auto"/>
            <w:bottom w:val="none" w:sz="0" w:space="0" w:color="auto"/>
            <w:right w:val="none" w:sz="0" w:space="0" w:color="auto"/>
          </w:divBdr>
        </w:div>
        <w:div w:id="1342774462">
          <w:marLeft w:val="640"/>
          <w:marRight w:val="0"/>
          <w:marTop w:val="0"/>
          <w:marBottom w:val="0"/>
          <w:divBdr>
            <w:top w:val="none" w:sz="0" w:space="0" w:color="auto"/>
            <w:left w:val="none" w:sz="0" w:space="0" w:color="auto"/>
            <w:bottom w:val="none" w:sz="0" w:space="0" w:color="auto"/>
            <w:right w:val="none" w:sz="0" w:space="0" w:color="auto"/>
          </w:divBdr>
        </w:div>
        <w:div w:id="587465570">
          <w:marLeft w:val="640"/>
          <w:marRight w:val="0"/>
          <w:marTop w:val="0"/>
          <w:marBottom w:val="0"/>
          <w:divBdr>
            <w:top w:val="none" w:sz="0" w:space="0" w:color="auto"/>
            <w:left w:val="none" w:sz="0" w:space="0" w:color="auto"/>
            <w:bottom w:val="none" w:sz="0" w:space="0" w:color="auto"/>
            <w:right w:val="none" w:sz="0" w:space="0" w:color="auto"/>
          </w:divBdr>
        </w:div>
        <w:div w:id="1617518303">
          <w:marLeft w:val="640"/>
          <w:marRight w:val="0"/>
          <w:marTop w:val="0"/>
          <w:marBottom w:val="0"/>
          <w:divBdr>
            <w:top w:val="none" w:sz="0" w:space="0" w:color="auto"/>
            <w:left w:val="none" w:sz="0" w:space="0" w:color="auto"/>
            <w:bottom w:val="none" w:sz="0" w:space="0" w:color="auto"/>
            <w:right w:val="none" w:sz="0" w:space="0" w:color="auto"/>
          </w:divBdr>
        </w:div>
        <w:div w:id="864320501">
          <w:marLeft w:val="640"/>
          <w:marRight w:val="0"/>
          <w:marTop w:val="0"/>
          <w:marBottom w:val="0"/>
          <w:divBdr>
            <w:top w:val="none" w:sz="0" w:space="0" w:color="auto"/>
            <w:left w:val="none" w:sz="0" w:space="0" w:color="auto"/>
            <w:bottom w:val="none" w:sz="0" w:space="0" w:color="auto"/>
            <w:right w:val="none" w:sz="0" w:space="0" w:color="auto"/>
          </w:divBdr>
        </w:div>
        <w:div w:id="568610757">
          <w:marLeft w:val="640"/>
          <w:marRight w:val="0"/>
          <w:marTop w:val="0"/>
          <w:marBottom w:val="0"/>
          <w:divBdr>
            <w:top w:val="none" w:sz="0" w:space="0" w:color="auto"/>
            <w:left w:val="none" w:sz="0" w:space="0" w:color="auto"/>
            <w:bottom w:val="none" w:sz="0" w:space="0" w:color="auto"/>
            <w:right w:val="none" w:sz="0" w:space="0" w:color="auto"/>
          </w:divBdr>
        </w:div>
        <w:div w:id="1606569607">
          <w:marLeft w:val="640"/>
          <w:marRight w:val="0"/>
          <w:marTop w:val="0"/>
          <w:marBottom w:val="0"/>
          <w:divBdr>
            <w:top w:val="none" w:sz="0" w:space="0" w:color="auto"/>
            <w:left w:val="none" w:sz="0" w:space="0" w:color="auto"/>
            <w:bottom w:val="none" w:sz="0" w:space="0" w:color="auto"/>
            <w:right w:val="none" w:sz="0" w:space="0" w:color="auto"/>
          </w:divBdr>
        </w:div>
        <w:div w:id="736325023">
          <w:marLeft w:val="640"/>
          <w:marRight w:val="0"/>
          <w:marTop w:val="0"/>
          <w:marBottom w:val="0"/>
          <w:divBdr>
            <w:top w:val="none" w:sz="0" w:space="0" w:color="auto"/>
            <w:left w:val="none" w:sz="0" w:space="0" w:color="auto"/>
            <w:bottom w:val="none" w:sz="0" w:space="0" w:color="auto"/>
            <w:right w:val="none" w:sz="0" w:space="0" w:color="auto"/>
          </w:divBdr>
        </w:div>
        <w:div w:id="675688157">
          <w:marLeft w:val="640"/>
          <w:marRight w:val="0"/>
          <w:marTop w:val="0"/>
          <w:marBottom w:val="0"/>
          <w:divBdr>
            <w:top w:val="none" w:sz="0" w:space="0" w:color="auto"/>
            <w:left w:val="none" w:sz="0" w:space="0" w:color="auto"/>
            <w:bottom w:val="none" w:sz="0" w:space="0" w:color="auto"/>
            <w:right w:val="none" w:sz="0" w:space="0" w:color="auto"/>
          </w:divBdr>
        </w:div>
        <w:div w:id="1591281824">
          <w:marLeft w:val="640"/>
          <w:marRight w:val="0"/>
          <w:marTop w:val="0"/>
          <w:marBottom w:val="0"/>
          <w:divBdr>
            <w:top w:val="none" w:sz="0" w:space="0" w:color="auto"/>
            <w:left w:val="none" w:sz="0" w:space="0" w:color="auto"/>
            <w:bottom w:val="none" w:sz="0" w:space="0" w:color="auto"/>
            <w:right w:val="none" w:sz="0" w:space="0" w:color="auto"/>
          </w:divBdr>
        </w:div>
        <w:div w:id="1560358661">
          <w:marLeft w:val="640"/>
          <w:marRight w:val="0"/>
          <w:marTop w:val="0"/>
          <w:marBottom w:val="0"/>
          <w:divBdr>
            <w:top w:val="none" w:sz="0" w:space="0" w:color="auto"/>
            <w:left w:val="none" w:sz="0" w:space="0" w:color="auto"/>
            <w:bottom w:val="none" w:sz="0" w:space="0" w:color="auto"/>
            <w:right w:val="none" w:sz="0" w:space="0" w:color="auto"/>
          </w:divBdr>
        </w:div>
        <w:div w:id="1932272425">
          <w:marLeft w:val="640"/>
          <w:marRight w:val="0"/>
          <w:marTop w:val="0"/>
          <w:marBottom w:val="0"/>
          <w:divBdr>
            <w:top w:val="none" w:sz="0" w:space="0" w:color="auto"/>
            <w:left w:val="none" w:sz="0" w:space="0" w:color="auto"/>
            <w:bottom w:val="none" w:sz="0" w:space="0" w:color="auto"/>
            <w:right w:val="none" w:sz="0" w:space="0" w:color="auto"/>
          </w:divBdr>
        </w:div>
        <w:div w:id="1664772196">
          <w:marLeft w:val="640"/>
          <w:marRight w:val="0"/>
          <w:marTop w:val="0"/>
          <w:marBottom w:val="0"/>
          <w:divBdr>
            <w:top w:val="none" w:sz="0" w:space="0" w:color="auto"/>
            <w:left w:val="none" w:sz="0" w:space="0" w:color="auto"/>
            <w:bottom w:val="none" w:sz="0" w:space="0" w:color="auto"/>
            <w:right w:val="none" w:sz="0" w:space="0" w:color="auto"/>
          </w:divBdr>
        </w:div>
        <w:div w:id="1606880528">
          <w:marLeft w:val="640"/>
          <w:marRight w:val="0"/>
          <w:marTop w:val="0"/>
          <w:marBottom w:val="0"/>
          <w:divBdr>
            <w:top w:val="none" w:sz="0" w:space="0" w:color="auto"/>
            <w:left w:val="none" w:sz="0" w:space="0" w:color="auto"/>
            <w:bottom w:val="none" w:sz="0" w:space="0" w:color="auto"/>
            <w:right w:val="none" w:sz="0" w:space="0" w:color="auto"/>
          </w:divBdr>
        </w:div>
        <w:div w:id="500512019">
          <w:marLeft w:val="640"/>
          <w:marRight w:val="0"/>
          <w:marTop w:val="0"/>
          <w:marBottom w:val="0"/>
          <w:divBdr>
            <w:top w:val="none" w:sz="0" w:space="0" w:color="auto"/>
            <w:left w:val="none" w:sz="0" w:space="0" w:color="auto"/>
            <w:bottom w:val="none" w:sz="0" w:space="0" w:color="auto"/>
            <w:right w:val="none" w:sz="0" w:space="0" w:color="auto"/>
          </w:divBdr>
        </w:div>
        <w:div w:id="1153254075">
          <w:marLeft w:val="640"/>
          <w:marRight w:val="0"/>
          <w:marTop w:val="0"/>
          <w:marBottom w:val="0"/>
          <w:divBdr>
            <w:top w:val="none" w:sz="0" w:space="0" w:color="auto"/>
            <w:left w:val="none" w:sz="0" w:space="0" w:color="auto"/>
            <w:bottom w:val="none" w:sz="0" w:space="0" w:color="auto"/>
            <w:right w:val="none" w:sz="0" w:space="0" w:color="auto"/>
          </w:divBdr>
        </w:div>
        <w:div w:id="375593332">
          <w:marLeft w:val="640"/>
          <w:marRight w:val="0"/>
          <w:marTop w:val="0"/>
          <w:marBottom w:val="0"/>
          <w:divBdr>
            <w:top w:val="none" w:sz="0" w:space="0" w:color="auto"/>
            <w:left w:val="none" w:sz="0" w:space="0" w:color="auto"/>
            <w:bottom w:val="none" w:sz="0" w:space="0" w:color="auto"/>
            <w:right w:val="none" w:sz="0" w:space="0" w:color="auto"/>
          </w:divBdr>
        </w:div>
        <w:div w:id="2098744248">
          <w:marLeft w:val="640"/>
          <w:marRight w:val="0"/>
          <w:marTop w:val="0"/>
          <w:marBottom w:val="0"/>
          <w:divBdr>
            <w:top w:val="none" w:sz="0" w:space="0" w:color="auto"/>
            <w:left w:val="none" w:sz="0" w:space="0" w:color="auto"/>
            <w:bottom w:val="none" w:sz="0" w:space="0" w:color="auto"/>
            <w:right w:val="none" w:sz="0" w:space="0" w:color="auto"/>
          </w:divBdr>
        </w:div>
        <w:div w:id="1570340669">
          <w:marLeft w:val="640"/>
          <w:marRight w:val="0"/>
          <w:marTop w:val="0"/>
          <w:marBottom w:val="0"/>
          <w:divBdr>
            <w:top w:val="none" w:sz="0" w:space="0" w:color="auto"/>
            <w:left w:val="none" w:sz="0" w:space="0" w:color="auto"/>
            <w:bottom w:val="none" w:sz="0" w:space="0" w:color="auto"/>
            <w:right w:val="none" w:sz="0" w:space="0" w:color="auto"/>
          </w:divBdr>
        </w:div>
      </w:divsChild>
    </w:div>
    <w:div w:id="1710959558">
      <w:bodyDiv w:val="1"/>
      <w:marLeft w:val="0"/>
      <w:marRight w:val="0"/>
      <w:marTop w:val="0"/>
      <w:marBottom w:val="0"/>
      <w:divBdr>
        <w:top w:val="none" w:sz="0" w:space="0" w:color="auto"/>
        <w:left w:val="none" w:sz="0" w:space="0" w:color="auto"/>
        <w:bottom w:val="none" w:sz="0" w:space="0" w:color="auto"/>
        <w:right w:val="none" w:sz="0" w:space="0" w:color="auto"/>
      </w:divBdr>
      <w:divsChild>
        <w:div w:id="1431732002">
          <w:marLeft w:val="640"/>
          <w:marRight w:val="0"/>
          <w:marTop w:val="0"/>
          <w:marBottom w:val="0"/>
          <w:divBdr>
            <w:top w:val="none" w:sz="0" w:space="0" w:color="auto"/>
            <w:left w:val="none" w:sz="0" w:space="0" w:color="auto"/>
            <w:bottom w:val="none" w:sz="0" w:space="0" w:color="auto"/>
            <w:right w:val="none" w:sz="0" w:space="0" w:color="auto"/>
          </w:divBdr>
        </w:div>
        <w:div w:id="2063865946">
          <w:marLeft w:val="640"/>
          <w:marRight w:val="0"/>
          <w:marTop w:val="0"/>
          <w:marBottom w:val="0"/>
          <w:divBdr>
            <w:top w:val="none" w:sz="0" w:space="0" w:color="auto"/>
            <w:left w:val="none" w:sz="0" w:space="0" w:color="auto"/>
            <w:bottom w:val="none" w:sz="0" w:space="0" w:color="auto"/>
            <w:right w:val="none" w:sz="0" w:space="0" w:color="auto"/>
          </w:divBdr>
        </w:div>
        <w:div w:id="1406564298">
          <w:marLeft w:val="640"/>
          <w:marRight w:val="0"/>
          <w:marTop w:val="0"/>
          <w:marBottom w:val="0"/>
          <w:divBdr>
            <w:top w:val="none" w:sz="0" w:space="0" w:color="auto"/>
            <w:left w:val="none" w:sz="0" w:space="0" w:color="auto"/>
            <w:bottom w:val="none" w:sz="0" w:space="0" w:color="auto"/>
            <w:right w:val="none" w:sz="0" w:space="0" w:color="auto"/>
          </w:divBdr>
        </w:div>
        <w:div w:id="1024132119">
          <w:marLeft w:val="640"/>
          <w:marRight w:val="0"/>
          <w:marTop w:val="0"/>
          <w:marBottom w:val="0"/>
          <w:divBdr>
            <w:top w:val="none" w:sz="0" w:space="0" w:color="auto"/>
            <w:left w:val="none" w:sz="0" w:space="0" w:color="auto"/>
            <w:bottom w:val="none" w:sz="0" w:space="0" w:color="auto"/>
            <w:right w:val="none" w:sz="0" w:space="0" w:color="auto"/>
          </w:divBdr>
        </w:div>
        <w:div w:id="1995833717">
          <w:marLeft w:val="640"/>
          <w:marRight w:val="0"/>
          <w:marTop w:val="0"/>
          <w:marBottom w:val="0"/>
          <w:divBdr>
            <w:top w:val="none" w:sz="0" w:space="0" w:color="auto"/>
            <w:left w:val="none" w:sz="0" w:space="0" w:color="auto"/>
            <w:bottom w:val="none" w:sz="0" w:space="0" w:color="auto"/>
            <w:right w:val="none" w:sz="0" w:space="0" w:color="auto"/>
          </w:divBdr>
        </w:div>
        <w:div w:id="2068532640">
          <w:marLeft w:val="640"/>
          <w:marRight w:val="0"/>
          <w:marTop w:val="0"/>
          <w:marBottom w:val="0"/>
          <w:divBdr>
            <w:top w:val="none" w:sz="0" w:space="0" w:color="auto"/>
            <w:left w:val="none" w:sz="0" w:space="0" w:color="auto"/>
            <w:bottom w:val="none" w:sz="0" w:space="0" w:color="auto"/>
            <w:right w:val="none" w:sz="0" w:space="0" w:color="auto"/>
          </w:divBdr>
        </w:div>
        <w:div w:id="150602096">
          <w:marLeft w:val="640"/>
          <w:marRight w:val="0"/>
          <w:marTop w:val="0"/>
          <w:marBottom w:val="0"/>
          <w:divBdr>
            <w:top w:val="none" w:sz="0" w:space="0" w:color="auto"/>
            <w:left w:val="none" w:sz="0" w:space="0" w:color="auto"/>
            <w:bottom w:val="none" w:sz="0" w:space="0" w:color="auto"/>
            <w:right w:val="none" w:sz="0" w:space="0" w:color="auto"/>
          </w:divBdr>
        </w:div>
        <w:div w:id="810827087">
          <w:marLeft w:val="640"/>
          <w:marRight w:val="0"/>
          <w:marTop w:val="0"/>
          <w:marBottom w:val="0"/>
          <w:divBdr>
            <w:top w:val="none" w:sz="0" w:space="0" w:color="auto"/>
            <w:left w:val="none" w:sz="0" w:space="0" w:color="auto"/>
            <w:bottom w:val="none" w:sz="0" w:space="0" w:color="auto"/>
            <w:right w:val="none" w:sz="0" w:space="0" w:color="auto"/>
          </w:divBdr>
        </w:div>
        <w:div w:id="462313253">
          <w:marLeft w:val="640"/>
          <w:marRight w:val="0"/>
          <w:marTop w:val="0"/>
          <w:marBottom w:val="0"/>
          <w:divBdr>
            <w:top w:val="none" w:sz="0" w:space="0" w:color="auto"/>
            <w:left w:val="none" w:sz="0" w:space="0" w:color="auto"/>
            <w:bottom w:val="none" w:sz="0" w:space="0" w:color="auto"/>
            <w:right w:val="none" w:sz="0" w:space="0" w:color="auto"/>
          </w:divBdr>
        </w:div>
        <w:div w:id="1216504162">
          <w:marLeft w:val="640"/>
          <w:marRight w:val="0"/>
          <w:marTop w:val="0"/>
          <w:marBottom w:val="0"/>
          <w:divBdr>
            <w:top w:val="none" w:sz="0" w:space="0" w:color="auto"/>
            <w:left w:val="none" w:sz="0" w:space="0" w:color="auto"/>
            <w:bottom w:val="none" w:sz="0" w:space="0" w:color="auto"/>
            <w:right w:val="none" w:sz="0" w:space="0" w:color="auto"/>
          </w:divBdr>
        </w:div>
        <w:div w:id="61372397">
          <w:marLeft w:val="640"/>
          <w:marRight w:val="0"/>
          <w:marTop w:val="0"/>
          <w:marBottom w:val="0"/>
          <w:divBdr>
            <w:top w:val="none" w:sz="0" w:space="0" w:color="auto"/>
            <w:left w:val="none" w:sz="0" w:space="0" w:color="auto"/>
            <w:bottom w:val="none" w:sz="0" w:space="0" w:color="auto"/>
            <w:right w:val="none" w:sz="0" w:space="0" w:color="auto"/>
          </w:divBdr>
        </w:div>
        <w:div w:id="1955358900">
          <w:marLeft w:val="640"/>
          <w:marRight w:val="0"/>
          <w:marTop w:val="0"/>
          <w:marBottom w:val="0"/>
          <w:divBdr>
            <w:top w:val="none" w:sz="0" w:space="0" w:color="auto"/>
            <w:left w:val="none" w:sz="0" w:space="0" w:color="auto"/>
            <w:bottom w:val="none" w:sz="0" w:space="0" w:color="auto"/>
            <w:right w:val="none" w:sz="0" w:space="0" w:color="auto"/>
          </w:divBdr>
        </w:div>
        <w:div w:id="1860705203">
          <w:marLeft w:val="640"/>
          <w:marRight w:val="0"/>
          <w:marTop w:val="0"/>
          <w:marBottom w:val="0"/>
          <w:divBdr>
            <w:top w:val="none" w:sz="0" w:space="0" w:color="auto"/>
            <w:left w:val="none" w:sz="0" w:space="0" w:color="auto"/>
            <w:bottom w:val="none" w:sz="0" w:space="0" w:color="auto"/>
            <w:right w:val="none" w:sz="0" w:space="0" w:color="auto"/>
          </w:divBdr>
        </w:div>
        <w:div w:id="971398336">
          <w:marLeft w:val="640"/>
          <w:marRight w:val="0"/>
          <w:marTop w:val="0"/>
          <w:marBottom w:val="0"/>
          <w:divBdr>
            <w:top w:val="none" w:sz="0" w:space="0" w:color="auto"/>
            <w:left w:val="none" w:sz="0" w:space="0" w:color="auto"/>
            <w:bottom w:val="none" w:sz="0" w:space="0" w:color="auto"/>
            <w:right w:val="none" w:sz="0" w:space="0" w:color="auto"/>
          </w:divBdr>
        </w:div>
        <w:div w:id="1688558814">
          <w:marLeft w:val="640"/>
          <w:marRight w:val="0"/>
          <w:marTop w:val="0"/>
          <w:marBottom w:val="0"/>
          <w:divBdr>
            <w:top w:val="none" w:sz="0" w:space="0" w:color="auto"/>
            <w:left w:val="none" w:sz="0" w:space="0" w:color="auto"/>
            <w:bottom w:val="none" w:sz="0" w:space="0" w:color="auto"/>
            <w:right w:val="none" w:sz="0" w:space="0" w:color="auto"/>
          </w:divBdr>
        </w:div>
        <w:div w:id="1626227909">
          <w:marLeft w:val="640"/>
          <w:marRight w:val="0"/>
          <w:marTop w:val="0"/>
          <w:marBottom w:val="0"/>
          <w:divBdr>
            <w:top w:val="none" w:sz="0" w:space="0" w:color="auto"/>
            <w:left w:val="none" w:sz="0" w:space="0" w:color="auto"/>
            <w:bottom w:val="none" w:sz="0" w:space="0" w:color="auto"/>
            <w:right w:val="none" w:sz="0" w:space="0" w:color="auto"/>
          </w:divBdr>
        </w:div>
        <w:div w:id="1369379775">
          <w:marLeft w:val="640"/>
          <w:marRight w:val="0"/>
          <w:marTop w:val="0"/>
          <w:marBottom w:val="0"/>
          <w:divBdr>
            <w:top w:val="none" w:sz="0" w:space="0" w:color="auto"/>
            <w:left w:val="none" w:sz="0" w:space="0" w:color="auto"/>
            <w:bottom w:val="none" w:sz="0" w:space="0" w:color="auto"/>
            <w:right w:val="none" w:sz="0" w:space="0" w:color="auto"/>
          </w:divBdr>
        </w:div>
        <w:div w:id="36394183">
          <w:marLeft w:val="640"/>
          <w:marRight w:val="0"/>
          <w:marTop w:val="0"/>
          <w:marBottom w:val="0"/>
          <w:divBdr>
            <w:top w:val="none" w:sz="0" w:space="0" w:color="auto"/>
            <w:left w:val="none" w:sz="0" w:space="0" w:color="auto"/>
            <w:bottom w:val="none" w:sz="0" w:space="0" w:color="auto"/>
            <w:right w:val="none" w:sz="0" w:space="0" w:color="auto"/>
          </w:divBdr>
        </w:div>
        <w:div w:id="121388565">
          <w:marLeft w:val="640"/>
          <w:marRight w:val="0"/>
          <w:marTop w:val="0"/>
          <w:marBottom w:val="0"/>
          <w:divBdr>
            <w:top w:val="none" w:sz="0" w:space="0" w:color="auto"/>
            <w:left w:val="none" w:sz="0" w:space="0" w:color="auto"/>
            <w:bottom w:val="none" w:sz="0" w:space="0" w:color="auto"/>
            <w:right w:val="none" w:sz="0" w:space="0" w:color="auto"/>
          </w:divBdr>
        </w:div>
        <w:div w:id="1053624037">
          <w:marLeft w:val="640"/>
          <w:marRight w:val="0"/>
          <w:marTop w:val="0"/>
          <w:marBottom w:val="0"/>
          <w:divBdr>
            <w:top w:val="none" w:sz="0" w:space="0" w:color="auto"/>
            <w:left w:val="none" w:sz="0" w:space="0" w:color="auto"/>
            <w:bottom w:val="none" w:sz="0" w:space="0" w:color="auto"/>
            <w:right w:val="none" w:sz="0" w:space="0" w:color="auto"/>
          </w:divBdr>
        </w:div>
        <w:div w:id="137233445">
          <w:marLeft w:val="640"/>
          <w:marRight w:val="0"/>
          <w:marTop w:val="0"/>
          <w:marBottom w:val="0"/>
          <w:divBdr>
            <w:top w:val="none" w:sz="0" w:space="0" w:color="auto"/>
            <w:left w:val="none" w:sz="0" w:space="0" w:color="auto"/>
            <w:bottom w:val="none" w:sz="0" w:space="0" w:color="auto"/>
            <w:right w:val="none" w:sz="0" w:space="0" w:color="auto"/>
          </w:divBdr>
        </w:div>
        <w:div w:id="259916799">
          <w:marLeft w:val="640"/>
          <w:marRight w:val="0"/>
          <w:marTop w:val="0"/>
          <w:marBottom w:val="0"/>
          <w:divBdr>
            <w:top w:val="none" w:sz="0" w:space="0" w:color="auto"/>
            <w:left w:val="none" w:sz="0" w:space="0" w:color="auto"/>
            <w:bottom w:val="none" w:sz="0" w:space="0" w:color="auto"/>
            <w:right w:val="none" w:sz="0" w:space="0" w:color="auto"/>
          </w:divBdr>
        </w:div>
        <w:div w:id="1262837017">
          <w:marLeft w:val="640"/>
          <w:marRight w:val="0"/>
          <w:marTop w:val="0"/>
          <w:marBottom w:val="0"/>
          <w:divBdr>
            <w:top w:val="none" w:sz="0" w:space="0" w:color="auto"/>
            <w:left w:val="none" w:sz="0" w:space="0" w:color="auto"/>
            <w:bottom w:val="none" w:sz="0" w:space="0" w:color="auto"/>
            <w:right w:val="none" w:sz="0" w:space="0" w:color="auto"/>
          </w:divBdr>
        </w:div>
        <w:div w:id="576477193">
          <w:marLeft w:val="640"/>
          <w:marRight w:val="0"/>
          <w:marTop w:val="0"/>
          <w:marBottom w:val="0"/>
          <w:divBdr>
            <w:top w:val="none" w:sz="0" w:space="0" w:color="auto"/>
            <w:left w:val="none" w:sz="0" w:space="0" w:color="auto"/>
            <w:bottom w:val="none" w:sz="0" w:space="0" w:color="auto"/>
            <w:right w:val="none" w:sz="0" w:space="0" w:color="auto"/>
          </w:divBdr>
        </w:div>
      </w:divsChild>
    </w:div>
    <w:div w:id="1730956712">
      <w:bodyDiv w:val="1"/>
      <w:marLeft w:val="0"/>
      <w:marRight w:val="0"/>
      <w:marTop w:val="0"/>
      <w:marBottom w:val="0"/>
      <w:divBdr>
        <w:top w:val="none" w:sz="0" w:space="0" w:color="auto"/>
        <w:left w:val="none" w:sz="0" w:space="0" w:color="auto"/>
        <w:bottom w:val="none" w:sz="0" w:space="0" w:color="auto"/>
        <w:right w:val="none" w:sz="0" w:space="0" w:color="auto"/>
      </w:divBdr>
      <w:divsChild>
        <w:div w:id="1413820399">
          <w:marLeft w:val="640"/>
          <w:marRight w:val="0"/>
          <w:marTop w:val="0"/>
          <w:marBottom w:val="0"/>
          <w:divBdr>
            <w:top w:val="none" w:sz="0" w:space="0" w:color="auto"/>
            <w:left w:val="none" w:sz="0" w:space="0" w:color="auto"/>
            <w:bottom w:val="none" w:sz="0" w:space="0" w:color="auto"/>
            <w:right w:val="none" w:sz="0" w:space="0" w:color="auto"/>
          </w:divBdr>
        </w:div>
        <w:div w:id="1842545793">
          <w:marLeft w:val="640"/>
          <w:marRight w:val="0"/>
          <w:marTop w:val="0"/>
          <w:marBottom w:val="0"/>
          <w:divBdr>
            <w:top w:val="none" w:sz="0" w:space="0" w:color="auto"/>
            <w:left w:val="none" w:sz="0" w:space="0" w:color="auto"/>
            <w:bottom w:val="none" w:sz="0" w:space="0" w:color="auto"/>
            <w:right w:val="none" w:sz="0" w:space="0" w:color="auto"/>
          </w:divBdr>
        </w:div>
        <w:div w:id="1574466631">
          <w:marLeft w:val="640"/>
          <w:marRight w:val="0"/>
          <w:marTop w:val="0"/>
          <w:marBottom w:val="0"/>
          <w:divBdr>
            <w:top w:val="none" w:sz="0" w:space="0" w:color="auto"/>
            <w:left w:val="none" w:sz="0" w:space="0" w:color="auto"/>
            <w:bottom w:val="none" w:sz="0" w:space="0" w:color="auto"/>
            <w:right w:val="none" w:sz="0" w:space="0" w:color="auto"/>
          </w:divBdr>
        </w:div>
        <w:div w:id="2025668656">
          <w:marLeft w:val="640"/>
          <w:marRight w:val="0"/>
          <w:marTop w:val="0"/>
          <w:marBottom w:val="0"/>
          <w:divBdr>
            <w:top w:val="none" w:sz="0" w:space="0" w:color="auto"/>
            <w:left w:val="none" w:sz="0" w:space="0" w:color="auto"/>
            <w:bottom w:val="none" w:sz="0" w:space="0" w:color="auto"/>
            <w:right w:val="none" w:sz="0" w:space="0" w:color="auto"/>
          </w:divBdr>
        </w:div>
        <w:div w:id="2053533870">
          <w:marLeft w:val="640"/>
          <w:marRight w:val="0"/>
          <w:marTop w:val="0"/>
          <w:marBottom w:val="0"/>
          <w:divBdr>
            <w:top w:val="none" w:sz="0" w:space="0" w:color="auto"/>
            <w:left w:val="none" w:sz="0" w:space="0" w:color="auto"/>
            <w:bottom w:val="none" w:sz="0" w:space="0" w:color="auto"/>
            <w:right w:val="none" w:sz="0" w:space="0" w:color="auto"/>
          </w:divBdr>
        </w:div>
        <w:div w:id="2103869050">
          <w:marLeft w:val="640"/>
          <w:marRight w:val="0"/>
          <w:marTop w:val="0"/>
          <w:marBottom w:val="0"/>
          <w:divBdr>
            <w:top w:val="none" w:sz="0" w:space="0" w:color="auto"/>
            <w:left w:val="none" w:sz="0" w:space="0" w:color="auto"/>
            <w:bottom w:val="none" w:sz="0" w:space="0" w:color="auto"/>
            <w:right w:val="none" w:sz="0" w:space="0" w:color="auto"/>
          </w:divBdr>
        </w:div>
        <w:div w:id="1326783592">
          <w:marLeft w:val="640"/>
          <w:marRight w:val="0"/>
          <w:marTop w:val="0"/>
          <w:marBottom w:val="0"/>
          <w:divBdr>
            <w:top w:val="none" w:sz="0" w:space="0" w:color="auto"/>
            <w:left w:val="none" w:sz="0" w:space="0" w:color="auto"/>
            <w:bottom w:val="none" w:sz="0" w:space="0" w:color="auto"/>
            <w:right w:val="none" w:sz="0" w:space="0" w:color="auto"/>
          </w:divBdr>
        </w:div>
        <w:div w:id="1249850272">
          <w:marLeft w:val="640"/>
          <w:marRight w:val="0"/>
          <w:marTop w:val="0"/>
          <w:marBottom w:val="0"/>
          <w:divBdr>
            <w:top w:val="none" w:sz="0" w:space="0" w:color="auto"/>
            <w:left w:val="none" w:sz="0" w:space="0" w:color="auto"/>
            <w:bottom w:val="none" w:sz="0" w:space="0" w:color="auto"/>
            <w:right w:val="none" w:sz="0" w:space="0" w:color="auto"/>
          </w:divBdr>
        </w:div>
        <w:div w:id="453792865">
          <w:marLeft w:val="640"/>
          <w:marRight w:val="0"/>
          <w:marTop w:val="0"/>
          <w:marBottom w:val="0"/>
          <w:divBdr>
            <w:top w:val="none" w:sz="0" w:space="0" w:color="auto"/>
            <w:left w:val="none" w:sz="0" w:space="0" w:color="auto"/>
            <w:bottom w:val="none" w:sz="0" w:space="0" w:color="auto"/>
            <w:right w:val="none" w:sz="0" w:space="0" w:color="auto"/>
          </w:divBdr>
        </w:div>
        <w:div w:id="966928883">
          <w:marLeft w:val="640"/>
          <w:marRight w:val="0"/>
          <w:marTop w:val="0"/>
          <w:marBottom w:val="0"/>
          <w:divBdr>
            <w:top w:val="none" w:sz="0" w:space="0" w:color="auto"/>
            <w:left w:val="none" w:sz="0" w:space="0" w:color="auto"/>
            <w:bottom w:val="none" w:sz="0" w:space="0" w:color="auto"/>
            <w:right w:val="none" w:sz="0" w:space="0" w:color="auto"/>
          </w:divBdr>
        </w:div>
        <w:div w:id="1437478767">
          <w:marLeft w:val="640"/>
          <w:marRight w:val="0"/>
          <w:marTop w:val="0"/>
          <w:marBottom w:val="0"/>
          <w:divBdr>
            <w:top w:val="none" w:sz="0" w:space="0" w:color="auto"/>
            <w:left w:val="none" w:sz="0" w:space="0" w:color="auto"/>
            <w:bottom w:val="none" w:sz="0" w:space="0" w:color="auto"/>
            <w:right w:val="none" w:sz="0" w:space="0" w:color="auto"/>
          </w:divBdr>
        </w:div>
        <w:div w:id="1124272206">
          <w:marLeft w:val="640"/>
          <w:marRight w:val="0"/>
          <w:marTop w:val="0"/>
          <w:marBottom w:val="0"/>
          <w:divBdr>
            <w:top w:val="none" w:sz="0" w:space="0" w:color="auto"/>
            <w:left w:val="none" w:sz="0" w:space="0" w:color="auto"/>
            <w:bottom w:val="none" w:sz="0" w:space="0" w:color="auto"/>
            <w:right w:val="none" w:sz="0" w:space="0" w:color="auto"/>
          </w:divBdr>
        </w:div>
        <w:div w:id="402460017">
          <w:marLeft w:val="640"/>
          <w:marRight w:val="0"/>
          <w:marTop w:val="0"/>
          <w:marBottom w:val="0"/>
          <w:divBdr>
            <w:top w:val="none" w:sz="0" w:space="0" w:color="auto"/>
            <w:left w:val="none" w:sz="0" w:space="0" w:color="auto"/>
            <w:bottom w:val="none" w:sz="0" w:space="0" w:color="auto"/>
            <w:right w:val="none" w:sz="0" w:space="0" w:color="auto"/>
          </w:divBdr>
        </w:div>
        <w:div w:id="1172571604">
          <w:marLeft w:val="640"/>
          <w:marRight w:val="0"/>
          <w:marTop w:val="0"/>
          <w:marBottom w:val="0"/>
          <w:divBdr>
            <w:top w:val="none" w:sz="0" w:space="0" w:color="auto"/>
            <w:left w:val="none" w:sz="0" w:space="0" w:color="auto"/>
            <w:bottom w:val="none" w:sz="0" w:space="0" w:color="auto"/>
            <w:right w:val="none" w:sz="0" w:space="0" w:color="auto"/>
          </w:divBdr>
        </w:div>
        <w:div w:id="350181674">
          <w:marLeft w:val="640"/>
          <w:marRight w:val="0"/>
          <w:marTop w:val="0"/>
          <w:marBottom w:val="0"/>
          <w:divBdr>
            <w:top w:val="none" w:sz="0" w:space="0" w:color="auto"/>
            <w:left w:val="none" w:sz="0" w:space="0" w:color="auto"/>
            <w:bottom w:val="none" w:sz="0" w:space="0" w:color="auto"/>
            <w:right w:val="none" w:sz="0" w:space="0" w:color="auto"/>
          </w:divBdr>
        </w:div>
        <w:div w:id="1022436578">
          <w:marLeft w:val="640"/>
          <w:marRight w:val="0"/>
          <w:marTop w:val="0"/>
          <w:marBottom w:val="0"/>
          <w:divBdr>
            <w:top w:val="none" w:sz="0" w:space="0" w:color="auto"/>
            <w:left w:val="none" w:sz="0" w:space="0" w:color="auto"/>
            <w:bottom w:val="none" w:sz="0" w:space="0" w:color="auto"/>
            <w:right w:val="none" w:sz="0" w:space="0" w:color="auto"/>
          </w:divBdr>
        </w:div>
        <w:div w:id="1930187109">
          <w:marLeft w:val="640"/>
          <w:marRight w:val="0"/>
          <w:marTop w:val="0"/>
          <w:marBottom w:val="0"/>
          <w:divBdr>
            <w:top w:val="none" w:sz="0" w:space="0" w:color="auto"/>
            <w:left w:val="none" w:sz="0" w:space="0" w:color="auto"/>
            <w:bottom w:val="none" w:sz="0" w:space="0" w:color="auto"/>
            <w:right w:val="none" w:sz="0" w:space="0" w:color="auto"/>
          </w:divBdr>
        </w:div>
        <w:div w:id="871917153">
          <w:marLeft w:val="640"/>
          <w:marRight w:val="0"/>
          <w:marTop w:val="0"/>
          <w:marBottom w:val="0"/>
          <w:divBdr>
            <w:top w:val="none" w:sz="0" w:space="0" w:color="auto"/>
            <w:left w:val="none" w:sz="0" w:space="0" w:color="auto"/>
            <w:bottom w:val="none" w:sz="0" w:space="0" w:color="auto"/>
            <w:right w:val="none" w:sz="0" w:space="0" w:color="auto"/>
          </w:divBdr>
        </w:div>
        <w:div w:id="1250120433">
          <w:marLeft w:val="640"/>
          <w:marRight w:val="0"/>
          <w:marTop w:val="0"/>
          <w:marBottom w:val="0"/>
          <w:divBdr>
            <w:top w:val="none" w:sz="0" w:space="0" w:color="auto"/>
            <w:left w:val="none" w:sz="0" w:space="0" w:color="auto"/>
            <w:bottom w:val="none" w:sz="0" w:space="0" w:color="auto"/>
            <w:right w:val="none" w:sz="0" w:space="0" w:color="auto"/>
          </w:divBdr>
        </w:div>
        <w:div w:id="116262006">
          <w:marLeft w:val="640"/>
          <w:marRight w:val="0"/>
          <w:marTop w:val="0"/>
          <w:marBottom w:val="0"/>
          <w:divBdr>
            <w:top w:val="none" w:sz="0" w:space="0" w:color="auto"/>
            <w:left w:val="none" w:sz="0" w:space="0" w:color="auto"/>
            <w:bottom w:val="none" w:sz="0" w:space="0" w:color="auto"/>
            <w:right w:val="none" w:sz="0" w:space="0" w:color="auto"/>
          </w:divBdr>
        </w:div>
        <w:div w:id="1005012008">
          <w:marLeft w:val="640"/>
          <w:marRight w:val="0"/>
          <w:marTop w:val="0"/>
          <w:marBottom w:val="0"/>
          <w:divBdr>
            <w:top w:val="none" w:sz="0" w:space="0" w:color="auto"/>
            <w:left w:val="none" w:sz="0" w:space="0" w:color="auto"/>
            <w:bottom w:val="none" w:sz="0" w:space="0" w:color="auto"/>
            <w:right w:val="none" w:sz="0" w:space="0" w:color="auto"/>
          </w:divBdr>
        </w:div>
        <w:div w:id="1435593311">
          <w:marLeft w:val="640"/>
          <w:marRight w:val="0"/>
          <w:marTop w:val="0"/>
          <w:marBottom w:val="0"/>
          <w:divBdr>
            <w:top w:val="none" w:sz="0" w:space="0" w:color="auto"/>
            <w:left w:val="none" w:sz="0" w:space="0" w:color="auto"/>
            <w:bottom w:val="none" w:sz="0" w:space="0" w:color="auto"/>
            <w:right w:val="none" w:sz="0" w:space="0" w:color="auto"/>
          </w:divBdr>
        </w:div>
      </w:divsChild>
    </w:div>
    <w:div w:id="1748258634">
      <w:bodyDiv w:val="1"/>
      <w:marLeft w:val="0"/>
      <w:marRight w:val="0"/>
      <w:marTop w:val="0"/>
      <w:marBottom w:val="0"/>
      <w:divBdr>
        <w:top w:val="none" w:sz="0" w:space="0" w:color="auto"/>
        <w:left w:val="none" w:sz="0" w:space="0" w:color="auto"/>
        <w:bottom w:val="none" w:sz="0" w:space="0" w:color="auto"/>
        <w:right w:val="none" w:sz="0" w:space="0" w:color="auto"/>
      </w:divBdr>
      <w:divsChild>
        <w:div w:id="209532721">
          <w:marLeft w:val="640"/>
          <w:marRight w:val="0"/>
          <w:marTop w:val="0"/>
          <w:marBottom w:val="0"/>
          <w:divBdr>
            <w:top w:val="none" w:sz="0" w:space="0" w:color="auto"/>
            <w:left w:val="none" w:sz="0" w:space="0" w:color="auto"/>
            <w:bottom w:val="none" w:sz="0" w:space="0" w:color="auto"/>
            <w:right w:val="none" w:sz="0" w:space="0" w:color="auto"/>
          </w:divBdr>
        </w:div>
        <w:div w:id="1869026953">
          <w:marLeft w:val="640"/>
          <w:marRight w:val="0"/>
          <w:marTop w:val="0"/>
          <w:marBottom w:val="0"/>
          <w:divBdr>
            <w:top w:val="none" w:sz="0" w:space="0" w:color="auto"/>
            <w:left w:val="none" w:sz="0" w:space="0" w:color="auto"/>
            <w:bottom w:val="none" w:sz="0" w:space="0" w:color="auto"/>
            <w:right w:val="none" w:sz="0" w:space="0" w:color="auto"/>
          </w:divBdr>
        </w:div>
        <w:div w:id="599096581">
          <w:marLeft w:val="640"/>
          <w:marRight w:val="0"/>
          <w:marTop w:val="0"/>
          <w:marBottom w:val="0"/>
          <w:divBdr>
            <w:top w:val="none" w:sz="0" w:space="0" w:color="auto"/>
            <w:left w:val="none" w:sz="0" w:space="0" w:color="auto"/>
            <w:bottom w:val="none" w:sz="0" w:space="0" w:color="auto"/>
            <w:right w:val="none" w:sz="0" w:space="0" w:color="auto"/>
          </w:divBdr>
        </w:div>
        <w:div w:id="1523276369">
          <w:marLeft w:val="640"/>
          <w:marRight w:val="0"/>
          <w:marTop w:val="0"/>
          <w:marBottom w:val="0"/>
          <w:divBdr>
            <w:top w:val="none" w:sz="0" w:space="0" w:color="auto"/>
            <w:left w:val="none" w:sz="0" w:space="0" w:color="auto"/>
            <w:bottom w:val="none" w:sz="0" w:space="0" w:color="auto"/>
            <w:right w:val="none" w:sz="0" w:space="0" w:color="auto"/>
          </w:divBdr>
        </w:div>
        <w:div w:id="1879658281">
          <w:marLeft w:val="640"/>
          <w:marRight w:val="0"/>
          <w:marTop w:val="0"/>
          <w:marBottom w:val="0"/>
          <w:divBdr>
            <w:top w:val="none" w:sz="0" w:space="0" w:color="auto"/>
            <w:left w:val="none" w:sz="0" w:space="0" w:color="auto"/>
            <w:bottom w:val="none" w:sz="0" w:space="0" w:color="auto"/>
            <w:right w:val="none" w:sz="0" w:space="0" w:color="auto"/>
          </w:divBdr>
        </w:div>
        <w:div w:id="165752435">
          <w:marLeft w:val="640"/>
          <w:marRight w:val="0"/>
          <w:marTop w:val="0"/>
          <w:marBottom w:val="0"/>
          <w:divBdr>
            <w:top w:val="none" w:sz="0" w:space="0" w:color="auto"/>
            <w:left w:val="none" w:sz="0" w:space="0" w:color="auto"/>
            <w:bottom w:val="none" w:sz="0" w:space="0" w:color="auto"/>
            <w:right w:val="none" w:sz="0" w:space="0" w:color="auto"/>
          </w:divBdr>
        </w:div>
        <w:div w:id="70352620">
          <w:marLeft w:val="640"/>
          <w:marRight w:val="0"/>
          <w:marTop w:val="0"/>
          <w:marBottom w:val="0"/>
          <w:divBdr>
            <w:top w:val="none" w:sz="0" w:space="0" w:color="auto"/>
            <w:left w:val="none" w:sz="0" w:space="0" w:color="auto"/>
            <w:bottom w:val="none" w:sz="0" w:space="0" w:color="auto"/>
            <w:right w:val="none" w:sz="0" w:space="0" w:color="auto"/>
          </w:divBdr>
        </w:div>
        <w:div w:id="1668244620">
          <w:marLeft w:val="640"/>
          <w:marRight w:val="0"/>
          <w:marTop w:val="0"/>
          <w:marBottom w:val="0"/>
          <w:divBdr>
            <w:top w:val="none" w:sz="0" w:space="0" w:color="auto"/>
            <w:left w:val="none" w:sz="0" w:space="0" w:color="auto"/>
            <w:bottom w:val="none" w:sz="0" w:space="0" w:color="auto"/>
            <w:right w:val="none" w:sz="0" w:space="0" w:color="auto"/>
          </w:divBdr>
        </w:div>
        <w:div w:id="1878355110">
          <w:marLeft w:val="640"/>
          <w:marRight w:val="0"/>
          <w:marTop w:val="0"/>
          <w:marBottom w:val="0"/>
          <w:divBdr>
            <w:top w:val="none" w:sz="0" w:space="0" w:color="auto"/>
            <w:left w:val="none" w:sz="0" w:space="0" w:color="auto"/>
            <w:bottom w:val="none" w:sz="0" w:space="0" w:color="auto"/>
            <w:right w:val="none" w:sz="0" w:space="0" w:color="auto"/>
          </w:divBdr>
        </w:div>
        <w:div w:id="1363743148">
          <w:marLeft w:val="640"/>
          <w:marRight w:val="0"/>
          <w:marTop w:val="0"/>
          <w:marBottom w:val="0"/>
          <w:divBdr>
            <w:top w:val="none" w:sz="0" w:space="0" w:color="auto"/>
            <w:left w:val="none" w:sz="0" w:space="0" w:color="auto"/>
            <w:bottom w:val="none" w:sz="0" w:space="0" w:color="auto"/>
            <w:right w:val="none" w:sz="0" w:space="0" w:color="auto"/>
          </w:divBdr>
        </w:div>
        <w:div w:id="293367724">
          <w:marLeft w:val="640"/>
          <w:marRight w:val="0"/>
          <w:marTop w:val="0"/>
          <w:marBottom w:val="0"/>
          <w:divBdr>
            <w:top w:val="none" w:sz="0" w:space="0" w:color="auto"/>
            <w:left w:val="none" w:sz="0" w:space="0" w:color="auto"/>
            <w:bottom w:val="none" w:sz="0" w:space="0" w:color="auto"/>
            <w:right w:val="none" w:sz="0" w:space="0" w:color="auto"/>
          </w:divBdr>
        </w:div>
        <w:div w:id="1219702020">
          <w:marLeft w:val="640"/>
          <w:marRight w:val="0"/>
          <w:marTop w:val="0"/>
          <w:marBottom w:val="0"/>
          <w:divBdr>
            <w:top w:val="none" w:sz="0" w:space="0" w:color="auto"/>
            <w:left w:val="none" w:sz="0" w:space="0" w:color="auto"/>
            <w:bottom w:val="none" w:sz="0" w:space="0" w:color="auto"/>
            <w:right w:val="none" w:sz="0" w:space="0" w:color="auto"/>
          </w:divBdr>
        </w:div>
        <w:div w:id="2128547404">
          <w:marLeft w:val="640"/>
          <w:marRight w:val="0"/>
          <w:marTop w:val="0"/>
          <w:marBottom w:val="0"/>
          <w:divBdr>
            <w:top w:val="none" w:sz="0" w:space="0" w:color="auto"/>
            <w:left w:val="none" w:sz="0" w:space="0" w:color="auto"/>
            <w:bottom w:val="none" w:sz="0" w:space="0" w:color="auto"/>
            <w:right w:val="none" w:sz="0" w:space="0" w:color="auto"/>
          </w:divBdr>
        </w:div>
        <w:div w:id="2067020934">
          <w:marLeft w:val="640"/>
          <w:marRight w:val="0"/>
          <w:marTop w:val="0"/>
          <w:marBottom w:val="0"/>
          <w:divBdr>
            <w:top w:val="none" w:sz="0" w:space="0" w:color="auto"/>
            <w:left w:val="none" w:sz="0" w:space="0" w:color="auto"/>
            <w:bottom w:val="none" w:sz="0" w:space="0" w:color="auto"/>
            <w:right w:val="none" w:sz="0" w:space="0" w:color="auto"/>
          </w:divBdr>
        </w:div>
        <w:div w:id="2007247195">
          <w:marLeft w:val="640"/>
          <w:marRight w:val="0"/>
          <w:marTop w:val="0"/>
          <w:marBottom w:val="0"/>
          <w:divBdr>
            <w:top w:val="none" w:sz="0" w:space="0" w:color="auto"/>
            <w:left w:val="none" w:sz="0" w:space="0" w:color="auto"/>
            <w:bottom w:val="none" w:sz="0" w:space="0" w:color="auto"/>
            <w:right w:val="none" w:sz="0" w:space="0" w:color="auto"/>
          </w:divBdr>
        </w:div>
        <w:div w:id="178979234">
          <w:marLeft w:val="640"/>
          <w:marRight w:val="0"/>
          <w:marTop w:val="0"/>
          <w:marBottom w:val="0"/>
          <w:divBdr>
            <w:top w:val="none" w:sz="0" w:space="0" w:color="auto"/>
            <w:left w:val="none" w:sz="0" w:space="0" w:color="auto"/>
            <w:bottom w:val="none" w:sz="0" w:space="0" w:color="auto"/>
            <w:right w:val="none" w:sz="0" w:space="0" w:color="auto"/>
          </w:divBdr>
        </w:div>
        <w:div w:id="749735593">
          <w:marLeft w:val="640"/>
          <w:marRight w:val="0"/>
          <w:marTop w:val="0"/>
          <w:marBottom w:val="0"/>
          <w:divBdr>
            <w:top w:val="none" w:sz="0" w:space="0" w:color="auto"/>
            <w:left w:val="none" w:sz="0" w:space="0" w:color="auto"/>
            <w:bottom w:val="none" w:sz="0" w:space="0" w:color="auto"/>
            <w:right w:val="none" w:sz="0" w:space="0" w:color="auto"/>
          </w:divBdr>
        </w:div>
        <w:div w:id="1973630476">
          <w:marLeft w:val="640"/>
          <w:marRight w:val="0"/>
          <w:marTop w:val="0"/>
          <w:marBottom w:val="0"/>
          <w:divBdr>
            <w:top w:val="none" w:sz="0" w:space="0" w:color="auto"/>
            <w:left w:val="none" w:sz="0" w:space="0" w:color="auto"/>
            <w:bottom w:val="none" w:sz="0" w:space="0" w:color="auto"/>
            <w:right w:val="none" w:sz="0" w:space="0" w:color="auto"/>
          </w:divBdr>
        </w:div>
        <w:div w:id="2018654569">
          <w:marLeft w:val="640"/>
          <w:marRight w:val="0"/>
          <w:marTop w:val="0"/>
          <w:marBottom w:val="0"/>
          <w:divBdr>
            <w:top w:val="none" w:sz="0" w:space="0" w:color="auto"/>
            <w:left w:val="none" w:sz="0" w:space="0" w:color="auto"/>
            <w:bottom w:val="none" w:sz="0" w:space="0" w:color="auto"/>
            <w:right w:val="none" w:sz="0" w:space="0" w:color="auto"/>
          </w:divBdr>
        </w:div>
        <w:div w:id="332034596">
          <w:marLeft w:val="640"/>
          <w:marRight w:val="0"/>
          <w:marTop w:val="0"/>
          <w:marBottom w:val="0"/>
          <w:divBdr>
            <w:top w:val="none" w:sz="0" w:space="0" w:color="auto"/>
            <w:left w:val="none" w:sz="0" w:space="0" w:color="auto"/>
            <w:bottom w:val="none" w:sz="0" w:space="0" w:color="auto"/>
            <w:right w:val="none" w:sz="0" w:space="0" w:color="auto"/>
          </w:divBdr>
        </w:div>
        <w:div w:id="2009940224">
          <w:marLeft w:val="640"/>
          <w:marRight w:val="0"/>
          <w:marTop w:val="0"/>
          <w:marBottom w:val="0"/>
          <w:divBdr>
            <w:top w:val="none" w:sz="0" w:space="0" w:color="auto"/>
            <w:left w:val="none" w:sz="0" w:space="0" w:color="auto"/>
            <w:bottom w:val="none" w:sz="0" w:space="0" w:color="auto"/>
            <w:right w:val="none" w:sz="0" w:space="0" w:color="auto"/>
          </w:divBdr>
        </w:div>
        <w:div w:id="1010184962">
          <w:marLeft w:val="640"/>
          <w:marRight w:val="0"/>
          <w:marTop w:val="0"/>
          <w:marBottom w:val="0"/>
          <w:divBdr>
            <w:top w:val="none" w:sz="0" w:space="0" w:color="auto"/>
            <w:left w:val="none" w:sz="0" w:space="0" w:color="auto"/>
            <w:bottom w:val="none" w:sz="0" w:space="0" w:color="auto"/>
            <w:right w:val="none" w:sz="0" w:space="0" w:color="auto"/>
          </w:divBdr>
        </w:div>
        <w:div w:id="1744570912">
          <w:marLeft w:val="640"/>
          <w:marRight w:val="0"/>
          <w:marTop w:val="0"/>
          <w:marBottom w:val="0"/>
          <w:divBdr>
            <w:top w:val="none" w:sz="0" w:space="0" w:color="auto"/>
            <w:left w:val="none" w:sz="0" w:space="0" w:color="auto"/>
            <w:bottom w:val="none" w:sz="0" w:space="0" w:color="auto"/>
            <w:right w:val="none" w:sz="0" w:space="0" w:color="auto"/>
          </w:divBdr>
        </w:div>
        <w:div w:id="2109961957">
          <w:marLeft w:val="640"/>
          <w:marRight w:val="0"/>
          <w:marTop w:val="0"/>
          <w:marBottom w:val="0"/>
          <w:divBdr>
            <w:top w:val="none" w:sz="0" w:space="0" w:color="auto"/>
            <w:left w:val="none" w:sz="0" w:space="0" w:color="auto"/>
            <w:bottom w:val="none" w:sz="0" w:space="0" w:color="auto"/>
            <w:right w:val="none" w:sz="0" w:space="0" w:color="auto"/>
          </w:divBdr>
        </w:div>
        <w:div w:id="1685783605">
          <w:marLeft w:val="640"/>
          <w:marRight w:val="0"/>
          <w:marTop w:val="0"/>
          <w:marBottom w:val="0"/>
          <w:divBdr>
            <w:top w:val="none" w:sz="0" w:space="0" w:color="auto"/>
            <w:left w:val="none" w:sz="0" w:space="0" w:color="auto"/>
            <w:bottom w:val="none" w:sz="0" w:space="0" w:color="auto"/>
            <w:right w:val="none" w:sz="0" w:space="0" w:color="auto"/>
          </w:divBdr>
        </w:div>
      </w:divsChild>
    </w:div>
    <w:div w:id="1834567633">
      <w:bodyDiv w:val="1"/>
      <w:marLeft w:val="0"/>
      <w:marRight w:val="0"/>
      <w:marTop w:val="0"/>
      <w:marBottom w:val="0"/>
      <w:divBdr>
        <w:top w:val="none" w:sz="0" w:space="0" w:color="auto"/>
        <w:left w:val="none" w:sz="0" w:space="0" w:color="auto"/>
        <w:bottom w:val="none" w:sz="0" w:space="0" w:color="auto"/>
        <w:right w:val="none" w:sz="0" w:space="0" w:color="auto"/>
      </w:divBdr>
      <w:divsChild>
        <w:div w:id="180362245">
          <w:marLeft w:val="640"/>
          <w:marRight w:val="0"/>
          <w:marTop w:val="0"/>
          <w:marBottom w:val="0"/>
          <w:divBdr>
            <w:top w:val="none" w:sz="0" w:space="0" w:color="auto"/>
            <w:left w:val="none" w:sz="0" w:space="0" w:color="auto"/>
            <w:bottom w:val="none" w:sz="0" w:space="0" w:color="auto"/>
            <w:right w:val="none" w:sz="0" w:space="0" w:color="auto"/>
          </w:divBdr>
        </w:div>
        <w:div w:id="234558324">
          <w:marLeft w:val="640"/>
          <w:marRight w:val="0"/>
          <w:marTop w:val="0"/>
          <w:marBottom w:val="0"/>
          <w:divBdr>
            <w:top w:val="none" w:sz="0" w:space="0" w:color="auto"/>
            <w:left w:val="none" w:sz="0" w:space="0" w:color="auto"/>
            <w:bottom w:val="none" w:sz="0" w:space="0" w:color="auto"/>
            <w:right w:val="none" w:sz="0" w:space="0" w:color="auto"/>
          </w:divBdr>
        </w:div>
        <w:div w:id="1543059805">
          <w:marLeft w:val="640"/>
          <w:marRight w:val="0"/>
          <w:marTop w:val="0"/>
          <w:marBottom w:val="0"/>
          <w:divBdr>
            <w:top w:val="none" w:sz="0" w:space="0" w:color="auto"/>
            <w:left w:val="none" w:sz="0" w:space="0" w:color="auto"/>
            <w:bottom w:val="none" w:sz="0" w:space="0" w:color="auto"/>
            <w:right w:val="none" w:sz="0" w:space="0" w:color="auto"/>
          </w:divBdr>
        </w:div>
        <w:div w:id="928778948">
          <w:marLeft w:val="640"/>
          <w:marRight w:val="0"/>
          <w:marTop w:val="0"/>
          <w:marBottom w:val="0"/>
          <w:divBdr>
            <w:top w:val="none" w:sz="0" w:space="0" w:color="auto"/>
            <w:left w:val="none" w:sz="0" w:space="0" w:color="auto"/>
            <w:bottom w:val="none" w:sz="0" w:space="0" w:color="auto"/>
            <w:right w:val="none" w:sz="0" w:space="0" w:color="auto"/>
          </w:divBdr>
        </w:div>
        <w:div w:id="39595933">
          <w:marLeft w:val="640"/>
          <w:marRight w:val="0"/>
          <w:marTop w:val="0"/>
          <w:marBottom w:val="0"/>
          <w:divBdr>
            <w:top w:val="none" w:sz="0" w:space="0" w:color="auto"/>
            <w:left w:val="none" w:sz="0" w:space="0" w:color="auto"/>
            <w:bottom w:val="none" w:sz="0" w:space="0" w:color="auto"/>
            <w:right w:val="none" w:sz="0" w:space="0" w:color="auto"/>
          </w:divBdr>
        </w:div>
        <w:div w:id="546139964">
          <w:marLeft w:val="640"/>
          <w:marRight w:val="0"/>
          <w:marTop w:val="0"/>
          <w:marBottom w:val="0"/>
          <w:divBdr>
            <w:top w:val="none" w:sz="0" w:space="0" w:color="auto"/>
            <w:left w:val="none" w:sz="0" w:space="0" w:color="auto"/>
            <w:bottom w:val="none" w:sz="0" w:space="0" w:color="auto"/>
            <w:right w:val="none" w:sz="0" w:space="0" w:color="auto"/>
          </w:divBdr>
        </w:div>
        <w:div w:id="1910382821">
          <w:marLeft w:val="640"/>
          <w:marRight w:val="0"/>
          <w:marTop w:val="0"/>
          <w:marBottom w:val="0"/>
          <w:divBdr>
            <w:top w:val="none" w:sz="0" w:space="0" w:color="auto"/>
            <w:left w:val="none" w:sz="0" w:space="0" w:color="auto"/>
            <w:bottom w:val="none" w:sz="0" w:space="0" w:color="auto"/>
            <w:right w:val="none" w:sz="0" w:space="0" w:color="auto"/>
          </w:divBdr>
        </w:div>
        <w:div w:id="289937271">
          <w:marLeft w:val="640"/>
          <w:marRight w:val="0"/>
          <w:marTop w:val="0"/>
          <w:marBottom w:val="0"/>
          <w:divBdr>
            <w:top w:val="none" w:sz="0" w:space="0" w:color="auto"/>
            <w:left w:val="none" w:sz="0" w:space="0" w:color="auto"/>
            <w:bottom w:val="none" w:sz="0" w:space="0" w:color="auto"/>
            <w:right w:val="none" w:sz="0" w:space="0" w:color="auto"/>
          </w:divBdr>
        </w:div>
        <w:div w:id="1161508386">
          <w:marLeft w:val="640"/>
          <w:marRight w:val="0"/>
          <w:marTop w:val="0"/>
          <w:marBottom w:val="0"/>
          <w:divBdr>
            <w:top w:val="none" w:sz="0" w:space="0" w:color="auto"/>
            <w:left w:val="none" w:sz="0" w:space="0" w:color="auto"/>
            <w:bottom w:val="none" w:sz="0" w:space="0" w:color="auto"/>
            <w:right w:val="none" w:sz="0" w:space="0" w:color="auto"/>
          </w:divBdr>
        </w:div>
        <w:div w:id="1141001982">
          <w:marLeft w:val="640"/>
          <w:marRight w:val="0"/>
          <w:marTop w:val="0"/>
          <w:marBottom w:val="0"/>
          <w:divBdr>
            <w:top w:val="none" w:sz="0" w:space="0" w:color="auto"/>
            <w:left w:val="none" w:sz="0" w:space="0" w:color="auto"/>
            <w:bottom w:val="none" w:sz="0" w:space="0" w:color="auto"/>
            <w:right w:val="none" w:sz="0" w:space="0" w:color="auto"/>
          </w:divBdr>
        </w:div>
        <w:div w:id="180900845">
          <w:marLeft w:val="640"/>
          <w:marRight w:val="0"/>
          <w:marTop w:val="0"/>
          <w:marBottom w:val="0"/>
          <w:divBdr>
            <w:top w:val="none" w:sz="0" w:space="0" w:color="auto"/>
            <w:left w:val="none" w:sz="0" w:space="0" w:color="auto"/>
            <w:bottom w:val="none" w:sz="0" w:space="0" w:color="auto"/>
            <w:right w:val="none" w:sz="0" w:space="0" w:color="auto"/>
          </w:divBdr>
        </w:div>
        <w:div w:id="1092319778">
          <w:marLeft w:val="640"/>
          <w:marRight w:val="0"/>
          <w:marTop w:val="0"/>
          <w:marBottom w:val="0"/>
          <w:divBdr>
            <w:top w:val="none" w:sz="0" w:space="0" w:color="auto"/>
            <w:left w:val="none" w:sz="0" w:space="0" w:color="auto"/>
            <w:bottom w:val="none" w:sz="0" w:space="0" w:color="auto"/>
            <w:right w:val="none" w:sz="0" w:space="0" w:color="auto"/>
          </w:divBdr>
        </w:div>
        <w:div w:id="367992995">
          <w:marLeft w:val="640"/>
          <w:marRight w:val="0"/>
          <w:marTop w:val="0"/>
          <w:marBottom w:val="0"/>
          <w:divBdr>
            <w:top w:val="none" w:sz="0" w:space="0" w:color="auto"/>
            <w:left w:val="none" w:sz="0" w:space="0" w:color="auto"/>
            <w:bottom w:val="none" w:sz="0" w:space="0" w:color="auto"/>
            <w:right w:val="none" w:sz="0" w:space="0" w:color="auto"/>
          </w:divBdr>
        </w:div>
        <w:div w:id="715353740">
          <w:marLeft w:val="640"/>
          <w:marRight w:val="0"/>
          <w:marTop w:val="0"/>
          <w:marBottom w:val="0"/>
          <w:divBdr>
            <w:top w:val="none" w:sz="0" w:space="0" w:color="auto"/>
            <w:left w:val="none" w:sz="0" w:space="0" w:color="auto"/>
            <w:bottom w:val="none" w:sz="0" w:space="0" w:color="auto"/>
            <w:right w:val="none" w:sz="0" w:space="0" w:color="auto"/>
          </w:divBdr>
        </w:div>
        <w:div w:id="313334791">
          <w:marLeft w:val="640"/>
          <w:marRight w:val="0"/>
          <w:marTop w:val="0"/>
          <w:marBottom w:val="0"/>
          <w:divBdr>
            <w:top w:val="none" w:sz="0" w:space="0" w:color="auto"/>
            <w:left w:val="none" w:sz="0" w:space="0" w:color="auto"/>
            <w:bottom w:val="none" w:sz="0" w:space="0" w:color="auto"/>
            <w:right w:val="none" w:sz="0" w:space="0" w:color="auto"/>
          </w:divBdr>
        </w:div>
        <w:div w:id="989865324">
          <w:marLeft w:val="640"/>
          <w:marRight w:val="0"/>
          <w:marTop w:val="0"/>
          <w:marBottom w:val="0"/>
          <w:divBdr>
            <w:top w:val="none" w:sz="0" w:space="0" w:color="auto"/>
            <w:left w:val="none" w:sz="0" w:space="0" w:color="auto"/>
            <w:bottom w:val="none" w:sz="0" w:space="0" w:color="auto"/>
            <w:right w:val="none" w:sz="0" w:space="0" w:color="auto"/>
          </w:divBdr>
        </w:div>
        <w:div w:id="591088602">
          <w:marLeft w:val="640"/>
          <w:marRight w:val="0"/>
          <w:marTop w:val="0"/>
          <w:marBottom w:val="0"/>
          <w:divBdr>
            <w:top w:val="none" w:sz="0" w:space="0" w:color="auto"/>
            <w:left w:val="none" w:sz="0" w:space="0" w:color="auto"/>
            <w:bottom w:val="none" w:sz="0" w:space="0" w:color="auto"/>
            <w:right w:val="none" w:sz="0" w:space="0" w:color="auto"/>
          </w:divBdr>
        </w:div>
        <w:div w:id="1991471340">
          <w:marLeft w:val="640"/>
          <w:marRight w:val="0"/>
          <w:marTop w:val="0"/>
          <w:marBottom w:val="0"/>
          <w:divBdr>
            <w:top w:val="none" w:sz="0" w:space="0" w:color="auto"/>
            <w:left w:val="none" w:sz="0" w:space="0" w:color="auto"/>
            <w:bottom w:val="none" w:sz="0" w:space="0" w:color="auto"/>
            <w:right w:val="none" w:sz="0" w:space="0" w:color="auto"/>
          </w:divBdr>
        </w:div>
        <w:div w:id="804465077">
          <w:marLeft w:val="640"/>
          <w:marRight w:val="0"/>
          <w:marTop w:val="0"/>
          <w:marBottom w:val="0"/>
          <w:divBdr>
            <w:top w:val="none" w:sz="0" w:space="0" w:color="auto"/>
            <w:left w:val="none" w:sz="0" w:space="0" w:color="auto"/>
            <w:bottom w:val="none" w:sz="0" w:space="0" w:color="auto"/>
            <w:right w:val="none" w:sz="0" w:space="0" w:color="auto"/>
          </w:divBdr>
        </w:div>
        <w:div w:id="279924335">
          <w:marLeft w:val="640"/>
          <w:marRight w:val="0"/>
          <w:marTop w:val="0"/>
          <w:marBottom w:val="0"/>
          <w:divBdr>
            <w:top w:val="none" w:sz="0" w:space="0" w:color="auto"/>
            <w:left w:val="none" w:sz="0" w:space="0" w:color="auto"/>
            <w:bottom w:val="none" w:sz="0" w:space="0" w:color="auto"/>
            <w:right w:val="none" w:sz="0" w:space="0" w:color="auto"/>
          </w:divBdr>
        </w:div>
        <w:div w:id="604775196">
          <w:marLeft w:val="640"/>
          <w:marRight w:val="0"/>
          <w:marTop w:val="0"/>
          <w:marBottom w:val="0"/>
          <w:divBdr>
            <w:top w:val="none" w:sz="0" w:space="0" w:color="auto"/>
            <w:left w:val="none" w:sz="0" w:space="0" w:color="auto"/>
            <w:bottom w:val="none" w:sz="0" w:space="0" w:color="auto"/>
            <w:right w:val="none" w:sz="0" w:space="0" w:color="auto"/>
          </w:divBdr>
        </w:div>
      </w:divsChild>
    </w:div>
    <w:div w:id="1846745292">
      <w:bodyDiv w:val="1"/>
      <w:marLeft w:val="0"/>
      <w:marRight w:val="0"/>
      <w:marTop w:val="0"/>
      <w:marBottom w:val="0"/>
      <w:divBdr>
        <w:top w:val="none" w:sz="0" w:space="0" w:color="auto"/>
        <w:left w:val="none" w:sz="0" w:space="0" w:color="auto"/>
        <w:bottom w:val="none" w:sz="0" w:space="0" w:color="auto"/>
        <w:right w:val="none" w:sz="0" w:space="0" w:color="auto"/>
      </w:divBdr>
      <w:divsChild>
        <w:div w:id="1703088792">
          <w:marLeft w:val="640"/>
          <w:marRight w:val="0"/>
          <w:marTop w:val="0"/>
          <w:marBottom w:val="0"/>
          <w:divBdr>
            <w:top w:val="none" w:sz="0" w:space="0" w:color="auto"/>
            <w:left w:val="none" w:sz="0" w:space="0" w:color="auto"/>
            <w:bottom w:val="none" w:sz="0" w:space="0" w:color="auto"/>
            <w:right w:val="none" w:sz="0" w:space="0" w:color="auto"/>
          </w:divBdr>
        </w:div>
        <w:div w:id="1737705541">
          <w:marLeft w:val="640"/>
          <w:marRight w:val="0"/>
          <w:marTop w:val="0"/>
          <w:marBottom w:val="0"/>
          <w:divBdr>
            <w:top w:val="none" w:sz="0" w:space="0" w:color="auto"/>
            <w:left w:val="none" w:sz="0" w:space="0" w:color="auto"/>
            <w:bottom w:val="none" w:sz="0" w:space="0" w:color="auto"/>
            <w:right w:val="none" w:sz="0" w:space="0" w:color="auto"/>
          </w:divBdr>
        </w:div>
        <w:div w:id="671763190">
          <w:marLeft w:val="640"/>
          <w:marRight w:val="0"/>
          <w:marTop w:val="0"/>
          <w:marBottom w:val="0"/>
          <w:divBdr>
            <w:top w:val="none" w:sz="0" w:space="0" w:color="auto"/>
            <w:left w:val="none" w:sz="0" w:space="0" w:color="auto"/>
            <w:bottom w:val="none" w:sz="0" w:space="0" w:color="auto"/>
            <w:right w:val="none" w:sz="0" w:space="0" w:color="auto"/>
          </w:divBdr>
        </w:div>
        <w:div w:id="1422605022">
          <w:marLeft w:val="640"/>
          <w:marRight w:val="0"/>
          <w:marTop w:val="0"/>
          <w:marBottom w:val="0"/>
          <w:divBdr>
            <w:top w:val="none" w:sz="0" w:space="0" w:color="auto"/>
            <w:left w:val="none" w:sz="0" w:space="0" w:color="auto"/>
            <w:bottom w:val="none" w:sz="0" w:space="0" w:color="auto"/>
            <w:right w:val="none" w:sz="0" w:space="0" w:color="auto"/>
          </w:divBdr>
        </w:div>
        <w:div w:id="1993363734">
          <w:marLeft w:val="640"/>
          <w:marRight w:val="0"/>
          <w:marTop w:val="0"/>
          <w:marBottom w:val="0"/>
          <w:divBdr>
            <w:top w:val="none" w:sz="0" w:space="0" w:color="auto"/>
            <w:left w:val="none" w:sz="0" w:space="0" w:color="auto"/>
            <w:bottom w:val="none" w:sz="0" w:space="0" w:color="auto"/>
            <w:right w:val="none" w:sz="0" w:space="0" w:color="auto"/>
          </w:divBdr>
        </w:div>
        <w:div w:id="1592814024">
          <w:marLeft w:val="640"/>
          <w:marRight w:val="0"/>
          <w:marTop w:val="0"/>
          <w:marBottom w:val="0"/>
          <w:divBdr>
            <w:top w:val="none" w:sz="0" w:space="0" w:color="auto"/>
            <w:left w:val="none" w:sz="0" w:space="0" w:color="auto"/>
            <w:bottom w:val="none" w:sz="0" w:space="0" w:color="auto"/>
            <w:right w:val="none" w:sz="0" w:space="0" w:color="auto"/>
          </w:divBdr>
        </w:div>
        <w:div w:id="1004743951">
          <w:marLeft w:val="640"/>
          <w:marRight w:val="0"/>
          <w:marTop w:val="0"/>
          <w:marBottom w:val="0"/>
          <w:divBdr>
            <w:top w:val="none" w:sz="0" w:space="0" w:color="auto"/>
            <w:left w:val="none" w:sz="0" w:space="0" w:color="auto"/>
            <w:bottom w:val="none" w:sz="0" w:space="0" w:color="auto"/>
            <w:right w:val="none" w:sz="0" w:space="0" w:color="auto"/>
          </w:divBdr>
        </w:div>
        <w:div w:id="560600859">
          <w:marLeft w:val="640"/>
          <w:marRight w:val="0"/>
          <w:marTop w:val="0"/>
          <w:marBottom w:val="0"/>
          <w:divBdr>
            <w:top w:val="none" w:sz="0" w:space="0" w:color="auto"/>
            <w:left w:val="none" w:sz="0" w:space="0" w:color="auto"/>
            <w:bottom w:val="none" w:sz="0" w:space="0" w:color="auto"/>
            <w:right w:val="none" w:sz="0" w:space="0" w:color="auto"/>
          </w:divBdr>
        </w:div>
        <w:div w:id="1977100475">
          <w:marLeft w:val="640"/>
          <w:marRight w:val="0"/>
          <w:marTop w:val="0"/>
          <w:marBottom w:val="0"/>
          <w:divBdr>
            <w:top w:val="none" w:sz="0" w:space="0" w:color="auto"/>
            <w:left w:val="none" w:sz="0" w:space="0" w:color="auto"/>
            <w:bottom w:val="none" w:sz="0" w:space="0" w:color="auto"/>
            <w:right w:val="none" w:sz="0" w:space="0" w:color="auto"/>
          </w:divBdr>
        </w:div>
        <w:div w:id="330717259">
          <w:marLeft w:val="640"/>
          <w:marRight w:val="0"/>
          <w:marTop w:val="0"/>
          <w:marBottom w:val="0"/>
          <w:divBdr>
            <w:top w:val="none" w:sz="0" w:space="0" w:color="auto"/>
            <w:left w:val="none" w:sz="0" w:space="0" w:color="auto"/>
            <w:bottom w:val="none" w:sz="0" w:space="0" w:color="auto"/>
            <w:right w:val="none" w:sz="0" w:space="0" w:color="auto"/>
          </w:divBdr>
        </w:div>
        <w:div w:id="1448700698">
          <w:marLeft w:val="640"/>
          <w:marRight w:val="0"/>
          <w:marTop w:val="0"/>
          <w:marBottom w:val="0"/>
          <w:divBdr>
            <w:top w:val="none" w:sz="0" w:space="0" w:color="auto"/>
            <w:left w:val="none" w:sz="0" w:space="0" w:color="auto"/>
            <w:bottom w:val="none" w:sz="0" w:space="0" w:color="auto"/>
            <w:right w:val="none" w:sz="0" w:space="0" w:color="auto"/>
          </w:divBdr>
        </w:div>
        <w:div w:id="1994214863">
          <w:marLeft w:val="640"/>
          <w:marRight w:val="0"/>
          <w:marTop w:val="0"/>
          <w:marBottom w:val="0"/>
          <w:divBdr>
            <w:top w:val="none" w:sz="0" w:space="0" w:color="auto"/>
            <w:left w:val="none" w:sz="0" w:space="0" w:color="auto"/>
            <w:bottom w:val="none" w:sz="0" w:space="0" w:color="auto"/>
            <w:right w:val="none" w:sz="0" w:space="0" w:color="auto"/>
          </w:divBdr>
        </w:div>
        <w:div w:id="589893725">
          <w:marLeft w:val="640"/>
          <w:marRight w:val="0"/>
          <w:marTop w:val="0"/>
          <w:marBottom w:val="0"/>
          <w:divBdr>
            <w:top w:val="none" w:sz="0" w:space="0" w:color="auto"/>
            <w:left w:val="none" w:sz="0" w:space="0" w:color="auto"/>
            <w:bottom w:val="none" w:sz="0" w:space="0" w:color="auto"/>
            <w:right w:val="none" w:sz="0" w:space="0" w:color="auto"/>
          </w:divBdr>
        </w:div>
        <w:div w:id="1278871676">
          <w:marLeft w:val="640"/>
          <w:marRight w:val="0"/>
          <w:marTop w:val="0"/>
          <w:marBottom w:val="0"/>
          <w:divBdr>
            <w:top w:val="none" w:sz="0" w:space="0" w:color="auto"/>
            <w:left w:val="none" w:sz="0" w:space="0" w:color="auto"/>
            <w:bottom w:val="none" w:sz="0" w:space="0" w:color="auto"/>
            <w:right w:val="none" w:sz="0" w:space="0" w:color="auto"/>
          </w:divBdr>
        </w:div>
        <w:div w:id="1991402453">
          <w:marLeft w:val="640"/>
          <w:marRight w:val="0"/>
          <w:marTop w:val="0"/>
          <w:marBottom w:val="0"/>
          <w:divBdr>
            <w:top w:val="none" w:sz="0" w:space="0" w:color="auto"/>
            <w:left w:val="none" w:sz="0" w:space="0" w:color="auto"/>
            <w:bottom w:val="none" w:sz="0" w:space="0" w:color="auto"/>
            <w:right w:val="none" w:sz="0" w:space="0" w:color="auto"/>
          </w:divBdr>
        </w:div>
        <w:div w:id="152570240">
          <w:marLeft w:val="640"/>
          <w:marRight w:val="0"/>
          <w:marTop w:val="0"/>
          <w:marBottom w:val="0"/>
          <w:divBdr>
            <w:top w:val="none" w:sz="0" w:space="0" w:color="auto"/>
            <w:left w:val="none" w:sz="0" w:space="0" w:color="auto"/>
            <w:bottom w:val="none" w:sz="0" w:space="0" w:color="auto"/>
            <w:right w:val="none" w:sz="0" w:space="0" w:color="auto"/>
          </w:divBdr>
        </w:div>
        <w:div w:id="268663373">
          <w:marLeft w:val="640"/>
          <w:marRight w:val="0"/>
          <w:marTop w:val="0"/>
          <w:marBottom w:val="0"/>
          <w:divBdr>
            <w:top w:val="none" w:sz="0" w:space="0" w:color="auto"/>
            <w:left w:val="none" w:sz="0" w:space="0" w:color="auto"/>
            <w:bottom w:val="none" w:sz="0" w:space="0" w:color="auto"/>
            <w:right w:val="none" w:sz="0" w:space="0" w:color="auto"/>
          </w:divBdr>
        </w:div>
        <w:div w:id="218590211">
          <w:marLeft w:val="640"/>
          <w:marRight w:val="0"/>
          <w:marTop w:val="0"/>
          <w:marBottom w:val="0"/>
          <w:divBdr>
            <w:top w:val="none" w:sz="0" w:space="0" w:color="auto"/>
            <w:left w:val="none" w:sz="0" w:space="0" w:color="auto"/>
            <w:bottom w:val="none" w:sz="0" w:space="0" w:color="auto"/>
            <w:right w:val="none" w:sz="0" w:space="0" w:color="auto"/>
          </w:divBdr>
        </w:div>
        <w:div w:id="1287471068">
          <w:marLeft w:val="640"/>
          <w:marRight w:val="0"/>
          <w:marTop w:val="0"/>
          <w:marBottom w:val="0"/>
          <w:divBdr>
            <w:top w:val="none" w:sz="0" w:space="0" w:color="auto"/>
            <w:left w:val="none" w:sz="0" w:space="0" w:color="auto"/>
            <w:bottom w:val="none" w:sz="0" w:space="0" w:color="auto"/>
            <w:right w:val="none" w:sz="0" w:space="0" w:color="auto"/>
          </w:divBdr>
        </w:div>
        <w:div w:id="1989089889">
          <w:marLeft w:val="640"/>
          <w:marRight w:val="0"/>
          <w:marTop w:val="0"/>
          <w:marBottom w:val="0"/>
          <w:divBdr>
            <w:top w:val="none" w:sz="0" w:space="0" w:color="auto"/>
            <w:left w:val="none" w:sz="0" w:space="0" w:color="auto"/>
            <w:bottom w:val="none" w:sz="0" w:space="0" w:color="auto"/>
            <w:right w:val="none" w:sz="0" w:space="0" w:color="auto"/>
          </w:divBdr>
        </w:div>
        <w:div w:id="69546990">
          <w:marLeft w:val="640"/>
          <w:marRight w:val="0"/>
          <w:marTop w:val="0"/>
          <w:marBottom w:val="0"/>
          <w:divBdr>
            <w:top w:val="none" w:sz="0" w:space="0" w:color="auto"/>
            <w:left w:val="none" w:sz="0" w:space="0" w:color="auto"/>
            <w:bottom w:val="none" w:sz="0" w:space="0" w:color="auto"/>
            <w:right w:val="none" w:sz="0" w:space="0" w:color="auto"/>
          </w:divBdr>
        </w:div>
        <w:div w:id="940381398">
          <w:marLeft w:val="640"/>
          <w:marRight w:val="0"/>
          <w:marTop w:val="0"/>
          <w:marBottom w:val="0"/>
          <w:divBdr>
            <w:top w:val="none" w:sz="0" w:space="0" w:color="auto"/>
            <w:left w:val="none" w:sz="0" w:space="0" w:color="auto"/>
            <w:bottom w:val="none" w:sz="0" w:space="0" w:color="auto"/>
            <w:right w:val="none" w:sz="0" w:space="0" w:color="auto"/>
          </w:divBdr>
        </w:div>
        <w:div w:id="1737166543">
          <w:marLeft w:val="640"/>
          <w:marRight w:val="0"/>
          <w:marTop w:val="0"/>
          <w:marBottom w:val="0"/>
          <w:divBdr>
            <w:top w:val="none" w:sz="0" w:space="0" w:color="auto"/>
            <w:left w:val="none" w:sz="0" w:space="0" w:color="auto"/>
            <w:bottom w:val="none" w:sz="0" w:space="0" w:color="auto"/>
            <w:right w:val="none" w:sz="0" w:space="0" w:color="auto"/>
          </w:divBdr>
        </w:div>
        <w:div w:id="696780446">
          <w:marLeft w:val="640"/>
          <w:marRight w:val="0"/>
          <w:marTop w:val="0"/>
          <w:marBottom w:val="0"/>
          <w:divBdr>
            <w:top w:val="none" w:sz="0" w:space="0" w:color="auto"/>
            <w:left w:val="none" w:sz="0" w:space="0" w:color="auto"/>
            <w:bottom w:val="none" w:sz="0" w:space="0" w:color="auto"/>
            <w:right w:val="none" w:sz="0" w:space="0" w:color="auto"/>
          </w:divBdr>
        </w:div>
      </w:divsChild>
    </w:div>
    <w:div w:id="1850293876">
      <w:bodyDiv w:val="1"/>
      <w:marLeft w:val="0"/>
      <w:marRight w:val="0"/>
      <w:marTop w:val="0"/>
      <w:marBottom w:val="0"/>
      <w:divBdr>
        <w:top w:val="none" w:sz="0" w:space="0" w:color="auto"/>
        <w:left w:val="none" w:sz="0" w:space="0" w:color="auto"/>
        <w:bottom w:val="none" w:sz="0" w:space="0" w:color="auto"/>
        <w:right w:val="none" w:sz="0" w:space="0" w:color="auto"/>
      </w:divBdr>
      <w:divsChild>
        <w:div w:id="303314467">
          <w:marLeft w:val="640"/>
          <w:marRight w:val="0"/>
          <w:marTop w:val="0"/>
          <w:marBottom w:val="0"/>
          <w:divBdr>
            <w:top w:val="none" w:sz="0" w:space="0" w:color="auto"/>
            <w:left w:val="none" w:sz="0" w:space="0" w:color="auto"/>
            <w:bottom w:val="none" w:sz="0" w:space="0" w:color="auto"/>
            <w:right w:val="none" w:sz="0" w:space="0" w:color="auto"/>
          </w:divBdr>
        </w:div>
        <w:div w:id="1829708452">
          <w:marLeft w:val="640"/>
          <w:marRight w:val="0"/>
          <w:marTop w:val="0"/>
          <w:marBottom w:val="0"/>
          <w:divBdr>
            <w:top w:val="none" w:sz="0" w:space="0" w:color="auto"/>
            <w:left w:val="none" w:sz="0" w:space="0" w:color="auto"/>
            <w:bottom w:val="none" w:sz="0" w:space="0" w:color="auto"/>
            <w:right w:val="none" w:sz="0" w:space="0" w:color="auto"/>
          </w:divBdr>
        </w:div>
        <w:div w:id="2095977171">
          <w:marLeft w:val="640"/>
          <w:marRight w:val="0"/>
          <w:marTop w:val="0"/>
          <w:marBottom w:val="0"/>
          <w:divBdr>
            <w:top w:val="none" w:sz="0" w:space="0" w:color="auto"/>
            <w:left w:val="none" w:sz="0" w:space="0" w:color="auto"/>
            <w:bottom w:val="none" w:sz="0" w:space="0" w:color="auto"/>
            <w:right w:val="none" w:sz="0" w:space="0" w:color="auto"/>
          </w:divBdr>
        </w:div>
        <w:div w:id="1155410069">
          <w:marLeft w:val="640"/>
          <w:marRight w:val="0"/>
          <w:marTop w:val="0"/>
          <w:marBottom w:val="0"/>
          <w:divBdr>
            <w:top w:val="none" w:sz="0" w:space="0" w:color="auto"/>
            <w:left w:val="none" w:sz="0" w:space="0" w:color="auto"/>
            <w:bottom w:val="none" w:sz="0" w:space="0" w:color="auto"/>
            <w:right w:val="none" w:sz="0" w:space="0" w:color="auto"/>
          </w:divBdr>
        </w:div>
        <w:div w:id="1887915437">
          <w:marLeft w:val="640"/>
          <w:marRight w:val="0"/>
          <w:marTop w:val="0"/>
          <w:marBottom w:val="0"/>
          <w:divBdr>
            <w:top w:val="none" w:sz="0" w:space="0" w:color="auto"/>
            <w:left w:val="none" w:sz="0" w:space="0" w:color="auto"/>
            <w:bottom w:val="none" w:sz="0" w:space="0" w:color="auto"/>
            <w:right w:val="none" w:sz="0" w:space="0" w:color="auto"/>
          </w:divBdr>
        </w:div>
        <w:div w:id="23022508">
          <w:marLeft w:val="640"/>
          <w:marRight w:val="0"/>
          <w:marTop w:val="0"/>
          <w:marBottom w:val="0"/>
          <w:divBdr>
            <w:top w:val="none" w:sz="0" w:space="0" w:color="auto"/>
            <w:left w:val="none" w:sz="0" w:space="0" w:color="auto"/>
            <w:bottom w:val="none" w:sz="0" w:space="0" w:color="auto"/>
            <w:right w:val="none" w:sz="0" w:space="0" w:color="auto"/>
          </w:divBdr>
        </w:div>
        <w:div w:id="370616066">
          <w:marLeft w:val="640"/>
          <w:marRight w:val="0"/>
          <w:marTop w:val="0"/>
          <w:marBottom w:val="0"/>
          <w:divBdr>
            <w:top w:val="none" w:sz="0" w:space="0" w:color="auto"/>
            <w:left w:val="none" w:sz="0" w:space="0" w:color="auto"/>
            <w:bottom w:val="none" w:sz="0" w:space="0" w:color="auto"/>
            <w:right w:val="none" w:sz="0" w:space="0" w:color="auto"/>
          </w:divBdr>
        </w:div>
        <w:div w:id="2126078580">
          <w:marLeft w:val="640"/>
          <w:marRight w:val="0"/>
          <w:marTop w:val="0"/>
          <w:marBottom w:val="0"/>
          <w:divBdr>
            <w:top w:val="none" w:sz="0" w:space="0" w:color="auto"/>
            <w:left w:val="none" w:sz="0" w:space="0" w:color="auto"/>
            <w:bottom w:val="none" w:sz="0" w:space="0" w:color="auto"/>
            <w:right w:val="none" w:sz="0" w:space="0" w:color="auto"/>
          </w:divBdr>
        </w:div>
        <w:div w:id="710615768">
          <w:marLeft w:val="640"/>
          <w:marRight w:val="0"/>
          <w:marTop w:val="0"/>
          <w:marBottom w:val="0"/>
          <w:divBdr>
            <w:top w:val="none" w:sz="0" w:space="0" w:color="auto"/>
            <w:left w:val="none" w:sz="0" w:space="0" w:color="auto"/>
            <w:bottom w:val="none" w:sz="0" w:space="0" w:color="auto"/>
            <w:right w:val="none" w:sz="0" w:space="0" w:color="auto"/>
          </w:divBdr>
        </w:div>
        <w:div w:id="1283465015">
          <w:marLeft w:val="640"/>
          <w:marRight w:val="0"/>
          <w:marTop w:val="0"/>
          <w:marBottom w:val="0"/>
          <w:divBdr>
            <w:top w:val="none" w:sz="0" w:space="0" w:color="auto"/>
            <w:left w:val="none" w:sz="0" w:space="0" w:color="auto"/>
            <w:bottom w:val="none" w:sz="0" w:space="0" w:color="auto"/>
            <w:right w:val="none" w:sz="0" w:space="0" w:color="auto"/>
          </w:divBdr>
        </w:div>
        <w:div w:id="394397266">
          <w:marLeft w:val="640"/>
          <w:marRight w:val="0"/>
          <w:marTop w:val="0"/>
          <w:marBottom w:val="0"/>
          <w:divBdr>
            <w:top w:val="none" w:sz="0" w:space="0" w:color="auto"/>
            <w:left w:val="none" w:sz="0" w:space="0" w:color="auto"/>
            <w:bottom w:val="none" w:sz="0" w:space="0" w:color="auto"/>
            <w:right w:val="none" w:sz="0" w:space="0" w:color="auto"/>
          </w:divBdr>
        </w:div>
        <w:div w:id="2057270824">
          <w:marLeft w:val="640"/>
          <w:marRight w:val="0"/>
          <w:marTop w:val="0"/>
          <w:marBottom w:val="0"/>
          <w:divBdr>
            <w:top w:val="none" w:sz="0" w:space="0" w:color="auto"/>
            <w:left w:val="none" w:sz="0" w:space="0" w:color="auto"/>
            <w:bottom w:val="none" w:sz="0" w:space="0" w:color="auto"/>
            <w:right w:val="none" w:sz="0" w:space="0" w:color="auto"/>
          </w:divBdr>
        </w:div>
        <w:div w:id="2092312883">
          <w:marLeft w:val="640"/>
          <w:marRight w:val="0"/>
          <w:marTop w:val="0"/>
          <w:marBottom w:val="0"/>
          <w:divBdr>
            <w:top w:val="none" w:sz="0" w:space="0" w:color="auto"/>
            <w:left w:val="none" w:sz="0" w:space="0" w:color="auto"/>
            <w:bottom w:val="none" w:sz="0" w:space="0" w:color="auto"/>
            <w:right w:val="none" w:sz="0" w:space="0" w:color="auto"/>
          </w:divBdr>
        </w:div>
        <w:div w:id="729772145">
          <w:marLeft w:val="640"/>
          <w:marRight w:val="0"/>
          <w:marTop w:val="0"/>
          <w:marBottom w:val="0"/>
          <w:divBdr>
            <w:top w:val="none" w:sz="0" w:space="0" w:color="auto"/>
            <w:left w:val="none" w:sz="0" w:space="0" w:color="auto"/>
            <w:bottom w:val="none" w:sz="0" w:space="0" w:color="auto"/>
            <w:right w:val="none" w:sz="0" w:space="0" w:color="auto"/>
          </w:divBdr>
        </w:div>
        <w:div w:id="1164080963">
          <w:marLeft w:val="640"/>
          <w:marRight w:val="0"/>
          <w:marTop w:val="0"/>
          <w:marBottom w:val="0"/>
          <w:divBdr>
            <w:top w:val="none" w:sz="0" w:space="0" w:color="auto"/>
            <w:left w:val="none" w:sz="0" w:space="0" w:color="auto"/>
            <w:bottom w:val="none" w:sz="0" w:space="0" w:color="auto"/>
            <w:right w:val="none" w:sz="0" w:space="0" w:color="auto"/>
          </w:divBdr>
        </w:div>
        <w:div w:id="1582714693">
          <w:marLeft w:val="640"/>
          <w:marRight w:val="0"/>
          <w:marTop w:val="0"/>
          <w:marBottom w:val="0"/>
          <w:divBdr>
            <w:top w:val="none" w:sz="0" w:space="0" w:color="auto"/>
            <w:left w:val="none" w:sz="0" w:space="0" w:color="auto"/>
            <w:bottom w:val="none" w:sz="0" w:space="0" w:color="auto"/>
            <w:right w:val="none" w:sz="0" w:space="0" w:color="auto"/>
          </w:divBdr>
        </w:div>
        <w:div w:id="576285565">
          <w:marLeft w:val="640"/>
          <w:marRight w:val="0"/>
          <w:marTop w:val="0"/>
          <w:marBottom w:val="0"/>
          <w:divBdr>
            <w:top w:val="none" w:sz="0" w:space="0" w:color="auto"/>
            <w:left w:val="none" w:sz="0" w:space="0" w:color="auto"/>
            <w:bottom w:val="none" w:sz="0" w:space="0" w:color="auto"/>
            <w:right w:val="none" w:sz="0" w:space="0" w:color="auto"/>
          </w:divBdr>
        </w:div>
        <w:div w:id="912394718">
          <w:marLeft w:val="640"/>
          <w:marRight w:val="0"/>
          <w:marTop w:val="0"/>
          <w:marBottom w:val="0"/>
          <w:divBdr>
            <w:top w:val="none" w:sz="0" w:space="0" w:color="auto"/>
            <w:left w:val="none" w:sz="0" w:space="0" w:color="auto"/>
            <w:bottom w:val="none" w:sz="0" w:space="0" w:color="auto"/>
            <w:right w:val="none" w:sz="0" w:space="0" w:color="auto"/>
          </w:divBdr>
        </w:div>
        <w:div w:id="395981519">
          <w:marLeft w:val="640"/>
          <w:marRight w:val="0"/>
          <w:marTop w:val="0"/>
          <w:marBottom w:val="0"/>
          <w:divBdr>
            <w:top w:val="none" w:sz="0" w:space="0" w:color="auto"/>
            <w:left w:val="none" w:sz="0" w:space="0" w:color="auto"/>
            <w:bottom w:val="none" w:sz="0" w:space="0" w:color="auto"/>
            <w:right w:val="none" w:sz="0" w:space="0" w:color="auto"/>
          </w:divBdr>
        </w:div>
        <w:div w:id="1029450241">
          <w:marLeft w:val="640"/>
          <w:marRight w:val="0"/>
          <w:marTop w:val="0"/>
          <w:marBottom w:val="0"/>
          <w:divBdr>
            <w:top w:val="none" w:sz="0" w:space="0" w:color="auto"/>
            <w:left w:val="none" w:sz="0" w:space="0" w:color="auto"/>
            <w:bottom w:val="none" w:sz="0" w:space="0" w:color="auto"/>
            <w:right w:val="none" w:sz="0" w:space="0" w:color="auto"/>
          </w:divBdr>
        </w:div>
        <w:div w:id="1875728733">
          <w:marLeft w:val="640"/>
          <w:marRight w:val="0"/>
          <w:marTop w:val="0"/>
          <w:marBottom w:val="0"/>
          <w:divBdr>
            <w:top w:val="none" w:sz="0" w:space="0" w:color="auto"/>
            <w:left w:val="none" w:sz="0" w:space="0" w:color="auto"/>
            <w:bottom w:val="none" w:sz="0" w:space="0" w:color="auto"/>
            <w:right w:val="none" w:sz="0" w:space="0" w:color="auto"/>
          </w:divBdr>
        </w:div>
        <w:div w:id="2040861142">
          <w:marLeft w:val="640"/>
          <w:marRight w:val="0"/>
          <w:marTop w:val="0"/>
          <w:marBottom w:val="0"/>
          <w:divBdr>
            <w:top w:val="none" w:sz="0" w:space="0" w:color="auto"/>
            <w:left w:val="none" w:sz="0" w:space="0" w:color="auto"/>
            <w:bottom w:val="none" w:sz="0" w:space="0" w:color="auto"/>
            <w:right w:val="none" w:sz="0" w:space="0" w:color="auto"/>
          </w:divBdr>
        </w:div>
        <w:div w:id="1171488679">
          <w:marLeft w:val="640"/>
          <w:marRight w:val="0"/>
          <w:marTop w:val="0"/>
          <w:marBottom w:val="0"/>
          <w:divBdr>
            <w:top w:val="none" w:sz="0" w:space="0" w:color="auto"/>
            <w:left w:val="none" w:sz="0" w:space="0" w:color="auto"/>
            <w:bottom w:val="none" w:sz="0" w:space="0" w:color="auto"/>
            <w:right w:val="none" w:sz="0" w:space="0" w:color="auto"/>
          </w:divBdr>
        </w:div>
        <w:div w:id="1164930704">
          <w:marLeft w:val="640"/>
          <w:marRight w:val="0"/>
          <w:marTop w:val="0"/>
          <w:marBottom w:val="0"/>
          <w:divBdr>
            <w:top w:val="none" w:sz="0" w:space="0" w:color="auto"/>
            <w:left w:val="none" w:sz="0" w:space="0" w:color="auto"/>
            <w:bottom w:val="none" w:sz="0" w:space="0" w:color="auto"/>
            <w:right w:val="none" w:sz="0" w:space="0" w:color="auto"/>
          </w:divBdr>
        </w:div>
        <w:div w:id="985820547">
          <w:marLeft w:val="640"/>
          <w:marRight w:val="0"/>
          <w:marTop w:val="0"/>
          <w:marBottom w:val="0"/>
          <w:divBdr>
            <w:top w:val="none" w:sz="0" w:space="0" w:color="auto"/>
            <w:left w:val="none" w:sz="0" w:space="0" w:color="auto"/>
            <w:bottom w:val="none" w:sz="0" w:space="0" w:color="auto"/>
            <w:right w:val="none" w:sz="0" w:space="0" w:color="auto"/>
          </w:divBdr>
        </w:div>
      </w:divsChild>
    </w:div>
    <w:div w:id="1873152067">
      <w:bodyDiv w:val="1"/>
      <w:marLeft w:val="0"/>
      <w:marRight w:val="0"/>
      <w:marTop w:val="0"/>
      <w:marBottom w:val="0"/>
      <w:divBdr>
        <w:top w:val="none" w:sz="0" w:space="0" w:color="auto"/>
        <w:left w:val="none" w:sz="0" w:space="0" w:color="auto"/>
        <w:bottom w:val="none" w:sz="0" w:space="0" w:color="auto"/>
        <w:right w:val="none" w:sz="0" w:space="0" w:color="auto"/>
      </w:divBdr>
      <w:divsChild>
        <w:div w:id="1670478845">
          <w:marLeft w:val="640"/>
          <w:marRight w:val="0"/>
          <w:marTop w:val="0"/>
          <w:marBottom w:val="0"/>
          <w:divBdr>
            <w:top w:val="none" w:sz="0" w:space="0" w:color="auto"/>
            <w:left w:val="none" w:sz="0" w:space="0" w:color="auto"/>
            <w:bottom w:val="none" w:sz="0" w:space="0" w:color="auto"/>
            <w:right w:val="none" w:sz="0" w:space="0" w:color="auto"/>
          </w:divBdr>
        </w:div>
        <w:div w:id="1181622380">
          <w:marLeft w:val="640"/>
          <w:marRight w:val="0"/>
          <w:marTop w:val="0"/>
          <w:marBottom w:val="0"/>
          <w:divBdr>
            <w:top w:val="none" w:sz="0" w:space="0" w:color="auto"/>
            <w:left w:val="none" w:sz="0" w:space="0" w:color="auto"/>
            <w:bottom w:val="none" w:sz="0" w:space="0" w:color="auto"/>
            <w:right w:val="none" w:sz="0" w:space="0" w:color="auto"/>
          </w:divBdr>
        </w:div>
        <w:div w:id="1943221614">
          <w:marLeft w:val="640"/>
          <w:marRight w:val="0"/>
          <w:marTop w:val="0"/>
          <w:marBottom w:val="0"/>
          <w:divBdr>
            <w:top w:val="none" w:sz="0" w:space="0" w:color="auto"/>
            <w:left w:val="none" w:sz="0" w:space="0" w:color="auto"/>
            <w:bottom w:val="none" w:sz="0" w:space="0" w:color="auto"/>
            <w:right w:val="none" w:sz="0" w:space="0" w:color="auto"/>
          </w:divBdr>
        </w:div>
        <w:div w:id="1145201569">
          <w:marLeft w:val="640"/>
          <w:marRight w:val="0"/>
          <w:marTop w:val="0"/>
          <w:marBottom w:val="0"/>
          <w:divBdr>
            <w:top w:val="none" w:sz="0" w:space="0" w:color="auto"/>
            <w:left w:val="none" w:sz="0" w:space="0" w:color="auto"/>
            <w:bottom w:val="none" w:sz="0" w:space="0" w:color="auto"/>
            <w:right w:val="none" w:sz="0" w:space="0" w:color="auto"/>
          </w:divBdr>
        </w:div>
        <w:div w:id="1191843055">
          <w:marLeft w:val="640"/>
          <w:marRight w:val="0"/>
          <w:marTop w:val="0"/>
          <w:marBottom w:val="0"/>
          <w:divBdr>
            <w:top w:val="none" w:sz="0" w:space="0" w:color="auto"/>
            <w:left w:val="none" w:sz="0" w:space="0" w:color="auto"/>
            <w:bottom w:val="none" w:sz="0" w:space="0" w:color="auto"/>
            <w:right w:val="none" w:sz="0" w:space="0" w:color="auto"/>
          </w:divBdr>
        </w:div>
        <w:div w:id="779765228">
          <w:marLeft w:val="640"/>
          <w:marRight w:val="0"/>
          <w:marTop w:val="0"/>
          <w:marBottom w:val="0"/>
          <w:divBdr>
            <w:top w:val="none" w:sz="0" w:space="0" w:color="auto"/>
            <w:left w:val="none" w:sz="0" w:space="0" w:color="auto"/>
            <w:bottom w:val="none" w:sz="0" w:space="0" w:color="auto"/>
            <w:right w:val="none" w:sz="0" w:space="0" w:color="auto"/>
          </w:divBdr>
        </w:div>
        <w:div w:id="12810003">
          <w:marLeft w:val="640"/>
          <w:marRight w:val="0"/>
          <w:marTop w:val="0"/>
          <w:marBottom w:val="0"/>
          <w:divBdr>
            <w:top w:val="none" w:sz="0" w:space="0" w:color="auto"/>
            <w:left w:val="none" w:sz="0" w:space="0" w:color="auto"/>
            <w:bottom w:val="none" w:sz="0" w:space="0" w:color="auto"/>
            <w:right w:val="none" w:sz="0" w:space="0" w:color="auto"/>
          </w:divBdr>
        </w:div>
        <w:div w:id="838620242">
          <w:marLeft w:val="640"/>
          <w:marRight w:val="0"/>
          <w:marTop w:val="0"/>
          <w:marBottom w:val="0"/>
          <w:divBdr>
            <w:top w:val="none" w:sz="0" w:space="0" w:color="auto"/>
            <w:left w:val="none" w:sz="0" w:space="0" w:color="auto"/>
            <w:bottom w:val="none" w:sz="0" w:space="0" w:color="auto"/>
            <w:right w:val="none" w:sz="0" w:space="0" w:color="auto"/>
          </w:divBdr>
        </w:div>
        <w:div w:id="1889955553">
          <w:marLeft w:val="640"/>
          <w:marRight w:val="0"/>
          <w:marTop w:val="0"/>
          <w:marBottom w:val="0"/>
          <w:divBdr>
            <w:top w:val="none" w:sz="0" w:space="0" w:color="auto"/>
            <w:left w:val="none" w:sz="0" w:space="0" w:color="auto"/>
            <w:bottom w:val="none" w:sz="0" w:space="0" w:color="auto"/>
            <w:right w:val="none" w:sz="0" w:space="0" w:color="auto"/>
          </w:divBdr>
        </w:div>
        <w:div w:id="1179540652">
          <w:marLeft w:val="640"/>
          <w:marRight w:val="0"/>
          <w:marTop w:val="0"/>
          <w:marBottom w:val="0"/>
          <w:divBdr>
            <w:top w:val="none" w:sz="0" w:space="0" w:color="auto"/>
            <w:left w:val="none" w:sz="0" w:space="0" w:color="auto"/>
            <w:bottom w:val="none" w:sz="0" w:space="0" w:color="auto"/>
            <w:right w:val="none" w:sz="0" w:space="0" w:color="auto"/>
          </w:divBdr>
        </w:div>
        <w:div w:id="1306356039">
          <w:marLeft w:val="640"/>
          <w:marRight w:val="0"/>
          <w:marTop w:val="0"/>
          <w:marBottom w:val="0"/>
          <w:divBdr>
            <w:top w:val="none" w:sz="0" w:space="0" w:color="auto"/>
            <w:left w:val="none" w:sz="0" w:space="0" w:color="auto"/>
            <w:bottom w:val="none" w:sz="0" w:space="0" w:color="auto"/>
            <w:right w:val="none" w:sz="0" w:space="0" w:color="auto"/>
          </w:divBdr>
        </w:div>
        <w:div w:id="2017683056">
          <w:marLeft w:val="640"/>
          <w:marRight w:val="0"/>
          <w:marTop w:val="0"/>
          <w:marBottom w:val="0"/>
          <w:divBdr>
            <w:top w:val="none" w:sz="0" w:space="0" w:color="auto"/>
            <w:left w:val="none" w:sz="0" w:space="0" w:color="auto"/>
            <w:bottom w:val="none" w:sz="0" w:space="0" w:color="auto"/>
            <w:right w:val="none" w:sz="0" w:space="0" w:color="auto"/>
          </w:divBdr>
        </w:div>
        <w:div w:id="1981232285">
          <w:marLeft w:val="640"/>
          <w:marRight w:val="0"/>
          <w:marTop w:val="0"/>
          <w:marBottom w:val="0"/>
          <w:divBdr>
            <w:top w:val="none" w:sz="0" w:space="0" w:color="auto"/>
            <w:left w:val="none" w:sz="0" w:space="0" w:color="auto"/>
            <w:bottom w:val="none" w:sz="0" w:space="0" w:color="auto"/>
            <w:right w:val="none" w:sz="0" w:space="0" w:color="auto"/>
          </w:divBdr>
        </w:div>
        <w:div w:id="301887063">
          <w:marLeft w:val="640"/>
          <w:marRight w:val="0"/>
          <w:marTop w:val="0"/>
          <w:marBottom w:val="0"/>
          <w:divBdr>
            <w:top w:val="none" w:sz="0" w:space="0" w:color="auto"/>
            <w:left w:val="none" w:sz="0" w:space="0" w:color="auto"/>
            <w:bottom w:val="none" w:sz="0" w:space="0" w:color="auto"/>
            <w:right w:val="none" w:sz="0" w:space="0" w:color="auto"/>
          </w:divBdr>
        </w:div>
        <w:div w:id="632979445">
          <w:marLeft w:val="640"/>
          <w:marRight w:val="0"/>
          <w:marTop w:val="0"/>
          <w:marBottom w:val="0"/>
          <w:divBdr>
            <w:top w:val="none" w:sz="0" w:space="0" w:color="auto"/>
            <w:left w:val="none" w:sz="0" w:space="0" w:color="auto"/>
            <w:bottom w:val="none" w:sz="0" w:space="0" w:color="auto"/>
            <w:right w:val="none" w:sz="0" w:space="0" w:color="auto"/>
          </w:divBdr>
        </w:div>
        <w:div w:id="123626199">
          <w:marLeft w:val="640"/>
          <w:marRight w:val="0"/>
          <w:marTop w:val="0"/>
          <w:marBottom w:val="0"/>
          <w:divBdr>
            <w:top w:val="none" w:sz="0" w:space="0" w:color="auto"/>
            <w:left w:val="none" w:sz="0" w:space="0" w:color="auto"/>
            <w:bottom w:val="none" w:sz="0" w:space="0" w:color="auto"/>
            <w:right w:val="none" w:sz="0" w:space="0" w:color="auto"/>
          </w:divBdr>
        </w:div>
        <w:div w:id="1691906463">
          <w:marLeft w:val="640"/>
          <w:marRight w:val="0"/>
          <w:marTop w:val="0"/>
          <w:marBottom w:val="0"/>
          <w:divBdr>
            <w:top w:val="none" w:sz="0" w:space="0" w:color="auto"/>
            <w:left w:val="none" w:sz="0" w:space="0" w:color="auto"/>
            <w:bottom w:val="none" w:sz="0" w:space="0" w:color="auto"/>
            <w:right w:val="none" w:sz="0" w:space="0" w:color="auto"/>
          </w:divBdr>
        </w:div>
        <w:div w:id="2097551031">
          <w:marLeft w:val="640"/>
          <w:marRight w:val="0"/>
          <w:marTop w:val="0"/>
          <w:marBottom w:val="0"/>
          <w:divBdr>
            <w:top w:val="none" w:sz="0" w:space="0" w:color="auto"/>
            <w:left w:val="none" w:sz="0" w:space="0" w:color="auto"/>
            <w:bottom w:val="none" w:sz="0" w:space="0" w:color="auto"/>
            <w:right w:val="none" w:sz="0" w:space="0" w:color="auto"/>
          </w:divBdr>
        </w:div>
        <w:div w:id="1872104855">
          <w:marLeft w:val="640"/>
          <w:marRight w:val="0"/>
          <w:marTop w:val="0"/>
          <w:marBottom w:val="0"/>
          <w:divBdr>
            <w:top w:val="none" w:sz="0" w:space="0" w:color="auto"/>
            <w:left w:val="none" w:sz="0" w:space="0" w:color="auto"/>
            <w:bottom w:val="none" w:sz="0" w:space="0" w:color="auto"/>
            <w:right w:val="none" w:sz="0" w:space="0" w:color="auto"/>
          </w:divBdr>
        </w:div>
        <w:div w:id="2017802744">
          <w:marLeft w:val="640"/>
          <w:marRight w:val="0"/>
          <w:marTop w:val="0"/>
          <w:marBottom w:val="0"/>
          <w:divBdr>
            <w:top w:val="none" w:sz="0" w:space="0" w:color="auto"/>
            <w:left w:val="none" w:sz="0" w:space="0" w:color="auto"/>
            <w:bottom w:val="none" w:sz="0" w:space="0" w:color="auto"/>
            <w:right w:val="none" w:sz="0" w:space="0" w:color="auto"/>
          </w:divBdr>
        </w:div>
        <w:div w:id="145048191">
          <w:marLeft w:val="640"/>
          <w:marRight w:val="0"/>
          <w:marTop w:val="0"/>
          <w:marBottom w:val="0"/>
          <w:divBdr>
            <w:top w:val="none" w:sz="0" w:space="0" w:color="auto"/>
            <w:left w:val="none" w:sz="0" w:space="0" w:color="auto"/>
            <w:bottom w:val="none" w:sz="0" w:space="0" w:color="auto"/>
            <w:right w:val="none" w:sz="0" w:space="0" w:color="auto"/>
          </w:divBdr>
        </w:div>
        <w:div w:id="470755209">
          <w:marLeft w:val="640"/>
          <w:marRight w:val="0"/>
          <w:marTop w:val="0"/>
          <w:marBottom w:val="0"/>
          <w:divBdr>
            <w:top w:val="none" w:sz="0" w:space="0" w:color="auto"/>
            <w:left w:val="none" w:sz="0" w:space="0" w:color="auto"/>
            <w:bottom w:val="none" w:sz="0" w:space="0" w:color="auto"/>
            <w:right w:val="none" w:sz="0" w:space="0" w:color="auto"/>
          </w:divBdr>
        </w:div>
        <w:div w:id="1427311459">
          <w:marLeft w:val="640"/>
          <w:marRight w:val="0"/>
          <w:marTop w:val="0"/>
          <w:marBottom w:val="0"/>
          <w:divBdr>
            <w:top w:val="none" w:sz="0" w:space="0" w:color="auto"/>
            <w:left w:val="none" w:sz="0" w:space="0" w:color="auto"/>
            <w:bottom w:val="none" w:sz="0" w:space="0" w:color="auto"/>
            <w:right w:val="none" w:sz="0" w:space="0" w:color="auto"/>
          </w:divBdr>
        </w:div>
      </w:divsChild>
    </w:div>
    <w:div w:id="1907689884">
      <w:bodyDiv w:val="1"/>
      <w:marLeft w:val="0"/>
      <w:marRight w:val="0"/>
      <w:marTop w:val="0"/>
      <w:marBottom w:val="0"/>
      <w:divBdr>
        <w:top w:val="none" w:sz="0" w:space="0" w:color="auto"/>
        <w:left w:val="none" w:sz="0" w:space="0" w:color="auto"/>
        <w:bottom w:val="none" w:sz="0" w:space="0" w:color="auto"/>
        <w:right w:val="none" w:sz="0" w:space="0" w:color="auto"/>
      </w:divBdr>
      <w:divsChild>
        <w:div w:id="317657017">
          <w:marLeft w:val="640"/>
          <w:marRight w:val="0"/>
          <w:marTop w:val="0"/>
          <w:marBottom w:val="0"/>
          <w:divBdr>
            <w:top w:val="none" w:sz="0" w:space="0" w:color="auto"/>
            <w:left w:val="none" w:sz="0" w:space="0" w:color="auto"/>
            <w:bottom w:val="none" w:sz="0" w:space="0" w:color="auto"/>
            <w:right w:val="none" w:sz="0" w:space="0" w:color="auto"/>
          </w:divBdr>
        </w:div>
        <w:div w:id="1008601730">
          <w:marLeft w:val="640"/>
          <w:marRight w:val="0"/>
          <w:marTop w:val="0"/>
          <w:marBottom w:val="0"/>
          <w:divBdr>
            <w:top w:val="none" w:sz="0" w:space="0" w:color="auto"/>
            <w:left w:val="none" w:sz="0" w:space="0" w:color="auto"/>
            <w:bottom w:val="none" w:sz="0" w:space="0" w:color="auto"/>
            <w:right w:val="none" w:sz="0" w:space="0" w:color="auto"/>
          </w:divBdr>
        </w:div>
        <w:div w:id="868028568">
          <w:marLeft w:val="640"/>
          <w:marRight w:val="0"/>
          <w:marTop w:val="0"/>
          <w:marBottom w:val="0"/>
          <w:divBdr>
            <w:top w:val="none" w:sz="0" w:space="0" w:color="auto"/>
            <w:left w:val="none" w:sz="0" w:space="0" w:color="auto"/>
            <w:bottom w:val="none" w:sz="0" w:space="0" w:color="auto"/>
            <w:right w:val="none" w:sz="0" w:space="0" w:color="auto"/>
          </w:divBdr>
        </w:div>
        <w:div w:id="901252125">
          <w:marLeft w:val="640"/>
          <w:marRight w:val="0"/>
          <w:marTop w:val="0"/>
          <w:marBottom w:val="0"/>
          <w:divBdr>
            <w:top w:val="none" w:sz="0" w:space="0" w:color="auto"/>
            <w:left w:val="none" w:sz="0" w:space="0" w:color="auto"/>
            <w:bottom w:val="none" w:sz="0" w:space="0" w:color="auto"/>
            <w:right w:val="none" w:sz="0" w:space="0" w:color="auto"/>
          </w:divBdr>
        </w:div>
        <w:div w:id="1402825675">
          <w:marLeft w:val="640"/>
          <w:marRight w:val="0"/>
          <w:marTop w:val="0"/>
          <w:marBottom w:val="0"/>
          <w:divBdr>
            <w:top w:val="none" w:sz="0" w:space="0" w:color="auto"/>
            <w:left w:val="none" w:sz="0" w:space="0" w:color="auto"/>
            <w:bottom w:val="none" w:sz="0" w:space="0" w:color="auto"/>
            <w:right w:val="none" w:sz="0" w:space="0" w:color="auto"/>
          </w:divBdr>
        </w:div>
        <w:div w:id="4676048">
          <w:marLeft w:val="640"/>
          <w:marRight w:val="0"/>
          <w:marTop w:val="0"/>
          <w:marBottom w:val="0"/>
          <w:divBdr>
            <w:top w:val="none" w:sz="0" w:space="0" w:color="auto"/>
            <w:left w:val="none" w:sz="0" w:space="0" w:color="auto"/>
            <w:bottom w:val="none" w:sz="0" w:space="0" w:color="auto"/>
            <w:right w:val="none" w:sz="0" w:space="0" w:color="auto"/>
          </w:divBdr>
        </w:div>
        <w:div w:id="625619585">
          <w:marLeft w:val="640"/>
          <w:marRight w:val="0"/>
          <w:marTop w:val="0"/>
          <w:marBottom w:val="0"/>
          <w:divBdr>
            <w:top w:val="none" w:sz="0" w:space="0" w:color="auto"/>
            <w:left w:val="none" w:sz="0" w:space="0" w:color="auto"/>
            <w:bottom w:val="none" w:sz="0" w:space="0" w:color="auto"/>
            <w:right w:val="none" w:sz="0" w:space="0" w:color="auto"/>
          </w:divBdr>
        </w:div>
        <w:div w:id="308093853">
          <w:marLeft w:val="640"/>
          <w:marRight w:val="0"/>
          <w:marTop w:val="0"/>
          <w:marBottom w:val="0"/>
          <w:divBdr>
            <w:top w:val="none" w:sz="0" w:space="0" w:color="auto"/>
            <w:left w:val="none" w:sz="0" w:space="0" w:color="auto"/>
            <w:bottom w:val="none" w:sz="0" w:space="0" w:color="auto"/>
            <w:right w:val="none" w:sz="0" w:space="0" w:color="auto"/>
          </w:divBdr>
        </w:div>
        <w:div w:id="1605259996">
          <w:marLeft w:val="640"/>
          <w:marRight w:val="0"/>
          <w:marTop w:val="0"/>
          <w:marBottom w:val="0"/>
          <w:divBdr>
            <w:top w:val="none" w:sz="0" w:space="0" w:color="auto"/>
            <w:left w:val="none" w:sz="0" w:space="0" w:color="auto"/>
            <w:bottom w:val="none" w:sz="0" w:space="0" w:color="auto"/>
            <w:right w:val="none" w:sz="0" w:space="0" w:color="auto"/>
          </w:divBdr>
        </w:div>
        <w:div w:id="1718166677">
          <w:marLeft w:val="640"/>
          <w:marRight w:val="0"/>
          <w:marTop w:val="0"/>
          <w:marBottom w:val="0"/>
          <w:divBdr>
            <w:top w:val="none" w:sz="0" w:space="0" w:color="auto"/>
            <w:left w:val="none" w:sz="0" w:space="0" w:color="auto"/>
            <w:bottom w:val="none" w:sz="0" w:space="0" w:color="auto"/>
            <w:right w:val="none" w:sz="0" w:space="0" w:color="auto"/>
          </w:divBdr>
        </w:div>
        <w:div w:id="137915786">
          <w:marLeft w:val="640"/>
          <w:marRight w:val="0"/>
          <w:marTop w:val="0"/>
          <w:marBottom w:val="0"/>
          <w:divBdr>
            <w:top w:val="none" w:sz="0" w:space="0" w:color="auto"/>
            <w:left w:val="none" w:sz="0" w:space="0" w:color="auto"/>
            <w:bottom w:val="none" w:sz="0" w:space="0" w:color="auto"/>
            <w:right w:val="none" w:sz="0" w:space="0" w:color="auto"/>
          </w:divBdr>
        </w:div>
        <w:div w:id="1600523615">
          <w:marLeft w:val="640"/>
          <w:marRight w:val="0"/>
          <w:marTop w:val="0"/>
          <w:marBottom w:val="0"/>
          <w:divBdr>
            <w:top w:val="none" w:sz="0" w:space="0" w:color="auto"/>
            <w:left w:val="none" w:sz="0" w:space="0" w:color="auto"/>
            <w:bottom w:val="none" w:sz="0" w:space="0" w:color="auto"/>
            <w:right w:val="none" w:sz="0" w:space="0" w:color="auto"/>
          </w:divBdr>
        </w:div>
        <w:div w:id="2039743165">
          <w:marLeft w:val="640"/>
          <w:marRight w:val="0"/>
          <w:marTop w:val="0"/>
          <w:marBottom w:val="0"/>
          <w:divBdr>
            <w:top w:val="none" w:sz="0" w:space="0" w:color="auto"/>
            <w:left w:val="none" w:sz="0" w:space="0" w:color="auto"/>
            <w:bottom w:val="none" w:sz="0" w:space="0" w:color="auto"/>
            <w:right w:val="none" w:sz="0" w:space="0" w:color="auto"/>
          </w:divBdr>
        </w:div>
        <w:div w:id="597643126">
          <w:marLeft w:val="640"/>
          <w:marRight w:val="0"/>
          <w:marTop w:val="0"/>
          <w:marBottom w:val="0"/>
          <w:divBdr>
            <w:top w:val="none" w:sz="0" w:space="0" w:color="auto"/>
            <w:left w:val="none" w:sz="0" w:space="0" w:color="auto"/>
            <w:bottom w:val="none" w:sz="0" w:space="0" w:color="auto"/>
            <w:right w:val="none" w:sz="0" w:space="0" w:color="auto"/>
          </w:divBdr>
        </w:div>
        <w:div w:id="16590054">
          <w:marLeft w:val="640"/>
          <w:marRight w:val="0"/>
          <w:marTop w:val="0"/>
          <w:marBottom w:val="0"/>
          <w:divBdr>
            <w:top w:val="none" w:sz="0" w:space="0" w:color="auto"/>
            <w:left w:val="none" w:sz="0" w:space="0" w:color="auto"/>
            <w:bottom w:val="none" w:sz="0" w:space="0" w:color="auto"/>
            <w:right w:val="none" w:sz="0" w:space="0" w:color="auto"/>
          </w:divBdr>
        </w:div>
        <w:div w:id="206112414">
          <w:marLeft w:val="640"/>
          <w:marRight w:val="0"/>
          <w:marTop w:val="0"/>
          <w:marBottom w:val="0"/>
          <w:divBdr>
            <w:top w:val="none" w:sz="0" w:space="0" w:color="auto"/>
            <w:left w:val="none" w:sz="0" w:space="0" w:color="auto"/>
            <w:bottom w:val="none" w:sz="0" w:space="0" w:color="auto"/>
            <w:right w:val="none" w:sz="0" w:space="0" w:color="auto"/>
          </w:divBdr>
        </w:div>
        <w:div w:id="1596208022">
          <w:marLeft w:val="640"/>
          <w:marRight w:val="0"/>
          <w:marTop w:val="0"/>
          <w:marBottom w:val="0"/>
          <w:divBdr>
            <w:top w:val="none" w:sz="0" w:space="0" w:color="auto"/>
            <w:left w:val="none" w:sz="0" w:space="0" w:color="auto"/>
            <w:bottom w:val="none" w:sz="0" w:space="0" w:color="auto"/>
            <w:right w:val="none" w:sz="0" w:space="0" w:color="auto"/>
          </w:divBdr>
        </w:div>
        <w:div w:id="243533272">
          <w:marLeft w:val="640"/>
          <w:marRight w:val="0"/>
          <w:marTop w:val="0"/>
          <w:marBottom w:val="0"/>
          <w:divBdr>
            <w:top w:val="none" w:sz="0" w:space="0" w:color="auto"/>
            <w:left w:val="none" w:sz="0" w:space="0" w:color="auto"/>
            <w:bottom w:val="none" w:sz="0" w:space="0" w:color="auto"/>
            <w:right w:val="none" w:sz="0" w:space="0" w:color="auto"/>
          </w:divBdr>
        </w:div>
        <w:div w:id="1224027474">
          <w:marLeft w:val="640"/>
          <w:marRight w:val="0"/>
          <w:marTop w:val="0"/>
          <w:marBottom w:val="0"/>
          <w:divBdr>
            <w:top w:val="none" w:sz="0" w:space="0" w:color="auto"/>
            <w:left w:val="none" w:sz="0" w:space="0" w:color="auto"/>
            <w:bottom w:val="none" w:sz="0" w:space="0" w:color="auto"/>
            <w:right w:val="none" w:sz="0" w:space="0" w:color="auto"/>
          </w:divBdr>
        </w:div>
        <w:div w:id="1249535303">
          <w:marLeft w:val="640"/>
          <w:marRight w:val="0"/>
          <w:marTop w:val="0"/>
          <w:marBottom w:val="0"/>
          <w:divBdr>
            <w:top w:val="none" w:sz="0" w:space="0" w:color="auto"/>
            <w:left w:val="none" w:sz="0" w:space="0" w:color="auto"/>
            <w:bottom w:val="none" w:sz="0" w:space="0" w:color="auto"/>
            <w:right w:val="none" w:sz="0" w:space="0" w:color="auto"/>
          </w:divBdr>
        </w:div>
        <w:div w:id="1849055454">
          <w:marLeft w:val="640"/>
          <w:marRight w:val="0"/>
          <w:marTop w:val="0"/>
          <w:marBottom w:val="0"/>
          <w:divBdr>
            <w:top w:val="none" w:sz="0" w:space="0" w:color="auto"/>
            <w:left w:val="none" w:sz="0" w:space="0" w:color="auto"/>
            <w:bottom w:val="none" w:sz="0" w:space="0" w:color="auto"/>
            <w:right w:val="none" w:sz="0" w:space="0" w:color="auto"/>
          </w:divBdr>
        </w:div>
        <w:div w:id="1494099392">
          <w:marLeft w:val="640"/>
          <w:marRight w:val="0"/>
          <w:marTop w:val="0"/>
          <w:marBottom w:val="0"/>
          <w:divBdr>
            <w:top w:val="none" w:sz="0" w:space="0" w:color="auto"/>
            <w:left w:val="none" w:sz="0" w:space="0" w:color="auto"/>
            <w:bottom w:val="none" w:sz="0" w:space="0" w:color="auto"/>
            <w:right w:val="none" w:sz="0" w:space="0" w:color="auto"/>
          </w:divBdr>
        </w:div>
        <w:div w:id="1472207529">
          <w:marLeft w:val="640"/>
          <w:marRight w:val="0"/>
          <w:marTop w:val="0"/>
          <w:marBottom w:val="0"/>
          <w:divBdr>
            <w:top w:val="none" w:sz="0" w:space="0" w:color="auto"/>
            <w:left w:val="none" w:sz="0" w:space="0" w:color="auto"/>
            <w:bottom w:val="none" w:sz="0" w:space="0" w:color="auto"/>
            <w:right w:val="none" w:sz="0" w:space="0" w:color="auto"/>
          </w:divBdr>
        </w:div>
        <w:div w:id="1639649409">
          <w:marLeft w:val="640"/>
          <w:marRight w:val="0"/>
          <w:marTop w:val="0"/>
          <w:marBottom w:val="0"/>
          <w:divBdr>
            <w:top w:val="none" w:sz="0" w:space="0" w:color="auto"/>
            <w:left w:val="none" w:sz="0" w:space="0" w:color="auto"/>
            <w:bottom w:val="none" w:sz="0" w:space="0" w:color="auto"/>
            <w:right w:val="none" w:sz="0" w:space="0" w:color="auto"/>
          </w:divBdr>
        </w:div>
        <w:div w:id="903369524">
          <w:marLeft w:val="640"/>
          <w:marRight w:val="0"/>
          <w:marTop w:val="0"/>
          <w:marBottom w:val="0"/>
          <w:divBdr>
            <w:top w:val="none" w:sz="0" w:space="0" w:color="auto"/>
            <w:left w:val="none" w:sz="0" w:space="0" w:color="auto"/>
            <w:bottom w:val="none" w:sz="0" w:space="0" w:color="auto"/>
            <w:right w:val="none" w:sz="0" w:space="0" w:color="auto"/>
          </w:divBdr>
        </w:div>
        <w:div w:id="293216865">
          <w:marLeft w:val="640"/>
          <w:marRight w:val="0"/>
          <w:marTop w:val="0"/>
          <w:marBottom w:val="0"/>
          <w:divBdr>
            <w:top w:val="none" w:sz="0" w:space="0" w:color="auto"/>
            <w:left w:val="none" w:sz="0" w:space="0" w:color="auto"/>
            <w:bottom w:val="none" w:sz="0" w:space="0" w:color="auto"/>
            <w:right w:val="none" w:sz="0" w:space="0" w:color="auto"/>
          </w:divBdr>
        </w:div>
      </w:divsChild>
    </w:div>
    <w:div w:id="2022125625">
      <w:bodyDiv w:val="1"/>
      <w:marLeft w:val="0"/>
      <w:marRight w:val="0"/>
      <w:marTop w:val="0"/>
      <w:marBottom w:val="0"/>
      <w:divBdr>
        <w:top w:val="none" w:sz="0" w:space="0" w:color="auto"/>
        <w:left w:val="none" w:sz="0" w:space="0" w:color="auto"/>
        <w:bottom w:val="none" w:sz="0" w:space="0" w:color="auto"/>
        <w:right w:val="none" w:sz="0" w:space="0" w:color="auto"/>
      </w:divBdr>
      <w:divsChild>
        <w:div w:id="620722071">
          <w:marLeft w:val="640"/>
          <w:marRight w:val="0"/>
          <w:marTop w:val="0"/>
          <w:marBottom w:val="0"/>
          <w:divBdr>
            <w:top w:val="none" w:sz="0" w:space="0" w:color="auto"/>
            <w:left w:val="none" w:sz="0" w:space="0" w:color="auto"/>
            <w:bottom w:val="none" w:sz="0" w:space="0" w:color="auto"/>
            <w:right w:val="none" w:sz="0" w:space="0" w:color="auto"/>
          </w:divBdr>
        </w:div>
        <w:div w:id="44911208">
          <w:marLeft w:val="640"/>
          <w:marRight w:val="0"/>
          <w:marTop w:val="0"/>
          <w:marBottom w:val="0"/>
          <w:divBdr>
            <w:top w:val="none" w:sz="0" w:space="0" w:color="auto"/>
            <w:left w:val="none" w:sz="0" w:space="0" w:color="auto"/>
            <w:bottom w:val="none" w:sz="0" w:space="0" w:color="auto"/>
            <w:right w:val="none" w:sz="0" w:space="0" w:color="auto"/>
          </w:divBdr>
        </w:div>
        <w:div w:id="513154246">
          <w:marLeft w:val="640"/>
          <w:marRight w:val="0"/>
          <w:marTop w:val="0"/>
          <w:marBottom w:val="0"/>
          <w:divBdr>
            <w:top w:val="none" w:sz="0" w:space="0" w:color="auto"/>
            <w:left w:val="none" w:sz="0" w:space="0" w:color="auto"/>
            <w:bottom w:val="none" w:sz="0" w:space="0" w:color="auto"/>
            <w:right w:val="none" w:sz="0" w:space="0" w:color="auto"/>
          </w:divBdr>
        </w:div>
        <w:div w:id="1486777309">
          <w:marLeft w:val="640"/>
          <w:marRight w:val="0"/>
          <w:marTop w:val="0"/>
          <w:marBottom w:val="0"/>
          <w:divBdr>
            <w:top w:val="none" w:sz="0" w:space="0" w:color="auto"/>
            <w:left w:val="none" w:sz="0" w:space="0" w:color="auto"/>
            <w:bottom w:val="none" w:sz="0" w:space="0" w:color="auto"/>
            <w:right w:val="none" w:sz="0" w:space="0" w:color="auto"/>
          </w:divBdr>
        </w:div>
        <w:div w:id="345248844">
          <w:marLeft w:val="640"/>
          <w:marRight w:val="0"/>
          <w:marTop w:val="0"/>
          <w:marBottom w:val="0"/>
          <w:divBdr>
            <w:top w:val="none" w:sz="0" w:space="0" w:color="auto"/>
            <w:left w:val="none" w:sz="0" w:space="0" w:color="auto"/>
            <w:bottom w:val="none" w:sz="0" w:space="0" w:color="auto"/>
            <w:right w:val="none" w:sz="0" w:space="0" w:color="auto"/>
          </w:divBdr>
        </w:div>
        <w:div w:id="1075935975">
          <w:marLeft w:val="640"/>
          <w:marRight w:val="0"/>
          <w:marTop w:val="0"/>
          <w:marBottom w:val="0"/>
          <w:divBdr>
            <w:top w:val="none" w:sz="0" w:space="0" w:color="auto"/>
            <w:left w:val="none" w:sz="0" w:space="0" w:color="auto"/>
            <w:bottom w:val="none" w:sz="0" w:space="0" w:color="auto"/>
            <w:right w:val="none" w:sz="0" w:space="0" w:color="auto"/>
          </w:divBdr>
        </w:div>
        <w:div w:id="421725291">
          <w:marLeft w:val="640"/>
          <w:marRight w:val="0"/>
          <w:marTop w:val="0"/>
          <w:marBottom w:val="0"/>
          <w:divBdr>
            <w:top w:val="none" w:sz="0" w:space="0" w:color="auto"/>
            <w:left w:val="none" w:sz="0" w:space="0" w:color="auto"/>
            <w:bottom w:val="none" w:sz="0" w:space="0" w:color="auto"/>
            <w:right w:val="none" w:sz="0" w:space="0" w:color="auto"/>
          </w:divBdr>
        </w:div>
        <w:div w:id="130632372">
          <w:marLeft w:val="640"/>
          <w:marRight w:val="0"/>
          <w:marTop w:val="0"/>
          <w:marBottom w:val="0"/>
          <w:divBdr>
            <w:top w:val="none" w:sz="0" w:space="0" w:color="auto"/>
            <w:left w:val="none" w:sz="0" w:space="0" w:color="auto"/>
            <w:bottom w:val="none" w:sz="0" w:space="0" w:color="auto"/>
            <w:right w:val="none" w:sz="0" w:space="0" w:color="auto"/>
          </w:divBdr>
        </w:div>
        <w:div w:id="2032799562">
          <w:marLeft w:val="640"/>
          <w:marRight w:val="0"/>
          <w:marTop w:val="0"/>
          <w:marBottom w:val="0"/>
          <w:divBdr>
            <w:top w:val="none" w:sz="0" w:space="0" w:color="auto"/>
            <w:left w:val="none" w:sz="0" w:space="0" w:color="auto"/>
            <w:bottom w:val="none" w:sz="0" w:space="0" w:color="auto"/>
            <w:right w:val="none" w:sz="0" w:space="0" w:color="auto"/>
          </w:divBdr>
        </w:div>
        <w:div w:id="381833024">
          <w:marLeft w:val="640"/>
          <w:marRight w:val="0"/>
          <w:marTop w:val="0"/>
          <w:marBottom w:val="0"/>
          <w:divBdr>
            <w:top w:val="none" w:sz="0" w:space="0" w:color="auto"/>
            <w:left w:val="none" w:sz="0" w:space="0" w:color="auto"/>
            <w:bottom w:val="none" w:sz="0" w:space="0" w:color="auto"/>
            <w:right w:val="none" w:sz="0" w:space="0" w:color="auto"/>
          </w:divBdr>
        </w:div>
        <w:div w:id="1469519190">
          <w:marLeft w:val="640"/>
          <w:marRight w:val="0"/>
          <w:marTop w:val="0"/>
          <w:marBottom w:val="0"/>
          <w:divBdr>
            <w:top w:val="none" w:sz="0" w:space="0" w:color="auto"/>
            <w:left w:val="none" w:sz="0" w:space="0" w:color="auto"/>
            <w:bottom w:val="none" w:sz="0" w:space="0" w:color="auto"/>
            <w:right w:val="none" w:sz="0" w:space="0" w:color="auto"/>
          </w:divBdr>
        </w:div>
        <w:div w:id="394815966">
          <w:marLeft w:val="640"/>
          <w:marRight w:val="0"/>
          <w:marTop w:val="0"/>
          <w:marBottom w:val="0"/>
          <w:divBdr>
            <w:top w:val="none" w:sz="0" w:space="0" w:color="auto"/>
            <w:left w:val="none" w:sz="0" w:space="0" w:color="auto"/>
            <w:bottom w:val="none" w:sz="0" w:space="0" w:color="auto"/>
            <w:right w:val="none" w:sz="0" w:space="0" w:color="auto"/>
          </w:divBdr>
        </w:div>
        <w:div w:id="2121562369">
          <w:marLeft w:val="640"/>
          <w:marRight w:val="0"/>
          <w:marTop w:val="0"/>
          <w:marBottom w:val="0"/>
          <w:divBdr>
            <w:top w:val="none" w:sz="0" w:space="0" w:color="auto"/>
            <w:left w:val="none" w:sz="0" w:space="0" w:color="auto"/>
            <w:bottom w:val="none" w:sz="0" w:space="0" w:color="auto"/>
            <w:right w:val="none" w:sz="0" w:space="0" w:color="auto"/>
          </w:divBdr>
        </w:div>
        <w:div w:id="1111314926">
          <w:marLeft w:val="640"/>
          <w:marRight w:val="0"/>
          <w:marTop w:val="0"/>
          <w:marBottom w:val="0"/>
          <w:divBdr>
            <w:top w:val="none" w:sz="0" w:space="0" w:color="auto"/>
            <w:left w:val="none" w:sz="0" w:space="0" w:color="auto"/>
            <w:bottom w:val="none" w:sz="0" w:space="0" w:color="auto"/>
            <w:right w:val="none" w:sz="0" w:space="0" w:color="auto"/>
          </w:divBdr>
        </w:div>
        <w:div w:id="791560045">
          <w:marLeft w:val="640"/>
          <w:marRight w:val="0"/>
          <w:marTop w:val="0"/>
          <w:marBottom w:val="0"/>
          <w:divBdr>
            <w:top w:val="none" w:sz="0" w:space="0" w:color="auto"/>
            <w:left w:val="none" w:sz="0" w:space="0" w:color="auto"/>
            <w:bottom w:val="none" w:sz="0" w:space="0" w:color="auto"/>
            <w:right w:val="none" w:sz="0" w:space="0" w:color="auto"/>
          </w:divBdr>
        </w:div>
        <w:div w:id="1404908668">
          <w:marLeft w:val="640"/>
          <w:marRight w:val="0"/>
          <w:marTop w:val="0"/>
          <w:marBottom w:val="0"/>
          <w:divBdr>
            <w:top w:val="none" w:sz="0" w:space="0" w:color="auto"/>
            <w:left w:val="none" w:sz="0" w:space="0" w:color="auto"/>
            <w:bottom w:val="none" w:sz="0" w:space="0" w:color="auto"/>
            <w:right w:val="none" w:sz="0" w:space="0" w:color="auto"/>
          </w:divBdr>
        </w:div>
        <w:div w:id="569119325">
          <w:marLeft w:val="640"/>
          <w:marRight w:val="0"/>
          <w:marTop w:val="0"/>
          <w:marBottom w:val="0"/>
          <w:divBdr>
            <w:top w:val="none" w:sz="0" w:space="0" w:color="auto"/>
            <w:left w:val="none" w:sz="0" w:space="0" w:color="auto"/>
            <w:bottom w:val="none" w:sz="0" w:space="0" w:color="auto"/>
            <w:right w:val="none" w:sz="0" w:space="0" w:color="auto"/>
          </w:divBdr>
        </w:div>
        <w:div w:id="127360267">
          <w:marLeft w:val="640"/>
          <w:marRight w:val="0"/>
          <w:marTop w:val="0"/>
          <w:marBottom w:val="0"/>
          <w:divBdr>
            <w:top w:val="none" w:sz="0" w:space="0" w:color="auto"/>
            <w:left w:val="none" w:sz="0" w:space="0" w:color="auto"/>
            <w:bottom w:val="none" w:sz="0" w:space="0" w:color="auto"/>
            <w:right w:val="none" w:sz="0" w:space="0" w:color="auto"/>
          </w:divBdr>
        </w:div>
        <w:div w:id="66921084">
          <w:marLeft w:val="640"/>
          <w:marRight w:val="0"/>
          <w:marTop w:val="0"/>
          <w:marBottom w:val="0"/>
          <w:divBdr>
            <w:top w:val="none" w:sz="0" w:space="0" w:color="auto"/>
            <w:left w:val="none" w:sz="0" w:space="0" w:color="auto"/>
            <w:bottom w:val="none" w:sz="0" w:space="0" w:color="auto"/>
            <w:right w:val="none" w:sz="0" w:space="0" w:color="auto"/>
          </w:divBdr>
        </w:div>
        <w:div w:id="1971355490">
          <w:marLeft w:val="640"/>
          <w:marRight w:val="0"/>
          <w:marTop w:val="0"/>
          <w:marBottom w:val="0"/>
          <w:divBdr>
            <w:top w:val="none" w:sz="0" w:space="0" w:color="auto"/>
            <w:left w:val="none" w:sz="0" w:space="0" w:color="auto"/>
            <w:bottom w:val="none" w:sz="0" w:space="0" w:color="auto"/>
            <w:right w:val="none" w:sz="0" w:space="0" w:color="auto"/>
          </w:divBdr>
        </w:div>
        <w:div w:id="2022538244">
          <w:marLeft w:val="640"/>
          <w:marRight w:val="0"/>
          <w:marTop w:val="0"/>
          <w:marBottom w:val="0"/>
          <w:divBdr>
            <w:top w:val="none" w:sz="0" w:space="0" w:color="auto"/>
            <w:left w:val="none" w:sz="0" w:space="0" w:color="auto"/>
            <w:bottom w:val="none" w:sz="0" w:space="0" w:color="auto"/>
            <w:right w:val="none" w:sz="0" w:space="0" w:color="auto"/>
          </w:divBdr>
        </w:div>
        <w:div w:id="1595818433">
          <w:marLeft w:val="640"/>
          <w:marRight w:val="0"/>
          <w:marTop w:val="0"/>
          <w:marBottom w:val="0"/>
          <w:divBdr>
            <w:top w:val="none" w:sz="0" w:space="0" w:color="auto"/>
            <w:left w:val="none" w:sz="0" w:space="0" w:color="auto"/>
            <w:bottom w:val="none" w:sz="0" w:space="0" w:color="auto"/>
            <w:right w:val="none" w:sz="0" w:space="0" w:color="auto"/>
          </w:divBdr>
        </w:div>
        <w:div w:id="498617587">
          <w:marLeft w:val="640"/>
          <w:marRight w:val="0"/>
          <w:marTop w:val="0"/>
          <w:marBottom w:val="0"/>
          <w:divBdr>
            <w:top w:val="none" w:sz="0" w:space="0" w:color="auto"/>
            <w:left w:val="none" w:sz="0" w:space="0" w:color="auto"/>
            <w:bottom w:val="none" w:sz="0" w:space="0" w:color="auto"/>
            <w:right w:val="none" w:sz="0" w:space="0" w:color="auto"/>
          </w:divBdr>
        </w:div>
        <w:div w:id="647830633">
          <w:marLeft w:val="640"/>
          <w:marRight w:val="0"/>
          <w:marTop w:val="0"/>
          <w:marBottom w:val="0"/>
          <w:divBdr>
            <w:top w:val="none" w:sz="0" w:space="0" w:color="auto"/>
            <w:left w:val="none" w:sz="0" w:space="0" w:color="auto"/>
            <w:bottom w:val="none" w:sz="0" w:space="0" w:color="auto"/>
            <w:right w:val="none" w:sz="0" w:space="0" w:color="auto"/>
          </w:divBdr>
        </w:div>
      </w:divsChild>
    </w:div>
    <w:div w:id="2028142812">
      <w:bodyDiv w:val="1"/>
      <w:marLeft w:val="0"/>
      <w:marRight w:val="0"/>
      <w:marTop w:val="0"/>
      <w:marBottom w:val="0"/>
      <w:divBdr>
        <w:top w:val="none" w:sz="0" w:space="0" w:color="auto"/>
        <w:left w:val="none" w:sz="0" w:space="0" w:color="auto"/>
        <w:bottom w:val="none" w:sz="0" w:space="0" w:color="auto"/>
        <w:right w:val="none" w:sz="0" w:space="0" w:color="auto"/>
      </w:divBdr>
      <w:divsChild>
        <w:div w:id="1132865646">
          <w:marLeft w:val="640"/>
          <w:marRight w:val="0"/>
          <w:marTop w:val="0"/>
          <w:marBottom w:val="0"/>
          <w:divBdr>
            <w:top w:val="none" w:sz="0" w:space="0" w:color="auto"/>
            <w:left w:val="none" w:sz="0" w:space="0" w:color="auto"/>
            <w:bottom w:val="none" w:sz="0" w:space="0" w:color="auto"/>
            <w:right w:val="none" w:sz="0" w:space="0" w:color="auto"/>
          </w:divBdr>
        </w:div>
        <w:div w:id="116998432">
          <w:marLeft w:val="640"/>
          <w:marRight w:val="0"/>
          <w:marTop w:val="0"/>
          <w:marBottom w:val="0"/>
          <w:divBdr>
            <w:top w:val="none" w:sz="0" w:space="0" w:color="auto"/>
            <w:left w:val="none" w:sz="0" w:space="0" w:color="auto"/>
            <w:bottom w:val="none" w:sz="0" w:space="0" w:color="auto"/>
            <w:right w:val="none" w:sz="0" w:space="0" w:color="auto"/>
          </w:divBdr>
        </w:div>
        <w:div w:id="2035763938">
          <w:marLeft w:val="640"/>
          <w:marRight w:val="0"/>
          <w:marTop w:val="0"/>
          <w:marBottom w:val="0"/>
          <w:divBdr>
            <w:top w:val="none" w:sz="0" w:space="0" w:color="auto"/>
            <w:left w:val="none" w:sz="0" w:space="0" w:color="auto"/>
            <w:bottom w:val="none" w:sz="0" w:space="0" w:color="auto"/>
            <w:right w:val="none" w:sz="0" w:space="0" w:color="auto"/>
          </w:divBdr>
        </w:div>
        <w:div w:id="1694454488">
          <w:marLeft w:val="640"/>
          <w:marRight w:val="0"/>
          <w:marTop w:val="0"/>
          <w:marBottom w:val="0"/>
          <w:divBdr>
            <w:top w:val="none" w:sz="0" w:space="0" w:color="auto"/>
            <w:left w:val="none" w:sz="0" w:space="0" w:color="auto"/>
            <w:bottom w:val="none" w:sz="0" w:space="0" w:color="auto"/>
            <w:right w:val="none" w:sz="0" w:space="0" w:color="auto"/>
          </w:divBdr>
        </w:div>
        <w:div w:id="1501505504">
          <w:marLeft w:val="640"/>
          <w:marRight w:val="0"/>
          <w:marTop w:val="0"/>
          <w:marBottom w:val="0"/>
          <w:divBdr>
            <w:top w:val="none" w:sz="0" w:space="0" w:color="auto"/>
            <w:left w:val="none" w:sz="0" w:space="0" w:color="auto"/>
            <w:bottom w:val="none" w:sz="0" w:space="0" w:color="auto"/>
            <w:right w:val="none" w:sz="0" w:space="0" w:color="auto"/>
          </w:divBdr>
        </w:div>
        <w:div w:id="1638991768">
          <w:marLeft w:val="640"/>
          <w:marRight w:val="0"/>
          <w:marTop w:val="0"/>
          <w:marBottom w:val="0"/>
          <w:divBdr>
            <w:top w:val="none" w:sz="0" w:space="0" w:color="auto"/>
            <w:left w:val="none" w:sz="0" w:space="0" w:color="auto"/>
            <w:bottom w:val="none" w:sz="0" w:space="0" w:color="auto"/>
            <w:right w:val="none" w:sz="0" w:space="0" w:color="auto"/>
          </w:divBdr>
        </w:div>
        <w:div w:id="1731270036">
          <w:marLeft w:val="640"/>
          <w:marRight w:val="0"/>
          <w:marTop w:val="0"/>
          <w:marBottom w:val="0"/>
          <w:divBdr>
            <w:top w:val="none" w:sz="0" w:space="0" w:color="auto"/>
            <w:left w:val="none" w:sz="0" w:space="0" w:color="auto"/>
            <w:bottom w:val="none" w:sz="0" w:space="0" w:color="auto"/>
            <w:right w:val="none" w:sz="0" w:space="0" w:color="auto"/>
          </w:divBdr>
        </w:div>
        <w:div w:id="1456363096">
          <w:marLeft w:val="640"/>
          <w:marRight w:val="0"/>
          <w:marTop w:val="0"/>
          <w:marBottom w:val="0"/>
          <w:divBdr>
            <w:top w:val="none" w:sz="0" w:space="0" w:color="auto"/>
            <w:left w:val="none" w:sz="0" w:space="0" w:color="auto"/>
            <w:bottom w:val="none" w:sz="0" w:space="0" w:color="auto"/>
            <w:right w:val="none" w:sz="0" w:space="0" w:color="auto"/>
          </w:divBdr>
        </w:div>
        <w:div w:id="255408706">
          <w:marLeft w:val="640"/>
          <w:marRight w:val="0"/>
          <w:marTop w:val="0"/>
          <w:marBottom w:val="0"/>
          <w:divBdr>
            <w:top w:val="none" w:sz="0" w:space="0" w:color="auto"/>
            <w:left w:val="none" w:sz="0" w:space="0" w:color="auto"/>
            <w:bottom w:val="none" w:sz="0" w:space="0" w:color="auto"/>
            <w:right w:val="none" w:sz="0" w:space="0" w:color="auto"/>
          </w:divBdr>
        </w:div>
        <w:div w:id="2095317538">
          <w:marLeft w:val="640"/>
          <w:marRight w:val="0"/>
          <w:marTop w:val="0"/>
          <w:marBottom w:val="0"/>
          <w:divBdr>
            <w:top w:val="none" w:sz="0" w:space="0" w:color="auto"/>
            <w:left w:val="none" w:sz="0" w:space="0" w:color="auto"/>
            <w:bottom w:val="none" w:sz="0" w:space="0" w:color="auto"/>
            <w:right w:val="none" w:sz="0" w:space="0" w:color="auto"/>
          </w:divBdr>
        </w:div>
        <w:div w:id="1801799492">
          <w:marLeft w:val="640"/>
          <w:marRight w:val="0"/>
          <w:marTop w:val="0"/>
          <w:marBottom w:val="0"/>
          <w:divBdr>
            <w:top w:val="none" w:sz="0" w:space="0" w:color="auto"/>
            <w:left w:val="none" w:sz="0" w:space="0" w:color="auto"/>
            <w:bottom w:val="none" w:sz="0" w:space="0" w:color="auto"/>
            <w:right w:val="none" w:sz="0" w:space="0" w:color="auto"/>
          </w:divBdr>
        </w:div>
        <w:div w:id="614217430">
          <w:marLeft w:val="640"/>
          <w:marRight w:val="0"/>
          <w:marTop w:val="0"/>
          <w:marBottom w:val="0"/>
          <w:divBdr>
            <w:top w:val="none" w:sz="0" w:space="0" w:color="auto"/>
            <w:left w:val="none" w:sz="0" w:space="0" w:color="auto"/>
            <w:bottom w:val="none" w:sz="0" w:space="0" w:color="auto"/>
            <w:right w:val="none" w:sz="0" w:space="0" w:color="auto"/>
          </w:divBdr>
        </w:div>
        <w:div w:id="931619552">
          <w:marLeft w:val="640"/>
          <w:marRight w:val="0"/>
          <w:marTop w:val="0"/>
          <w:marBottom w:val="0"/>
          <w:divBdr>
            <w:top w:val="none" w:sz="0" w:space="0" w:color="auto"/>
            <w:left w:val="none" w:sz="0" w:space="0" w:color="auto"/>
            <w:bottom w:val="none" w:sz="0" w:space="0" w:color="auto"/>
            <w:right w:val="none" w:sz="0" w:space="0" w:color="auto"/>
          </w:divBdr>
        </w:div>
        <w:div w:id="1131171098">
          <w:marLeft w:val="640"/>
          <w:marRight w:val="0"/>
          <w:marTop w:val="0"/>
          <w:marBottom w:val="0"/>
          <w:divBdr>
            <w:top w:val="none" w:sz="0" w:space="0" w:color="auto"/>
            <w:left w:val="none" w:sz="0" w:space="0" w:color="auto"/>
            <w:bottom w:val="none" w:sz="0" w:space="0" w:color="auto"/>
            <w:right w:val="none" w:sz="0" w:space="0" w:color="auto"/>
          </w:divBdr>
        </w:div>
        <w:div w:id="7952196">
          <w:marLeft w:val="640"/>
          <w:marRight w:val="0"/>
          <w:marTop w:val="0"/>
          <w:marBottom w:val="0"/>
          <w:divBdr>
            <w:top w:val="none" w:sz="0" w:space="0" w:color="auto"/>
            <w:left w:val="none" w:sz="0" w:space="0" w:color="auto"/>
            <w:bottom w:val="none" w:sz="0" w:space="0" w:color="auto"/>
            <w:right w:val="none" w:sz="0" w:space="0" w:color="auto"/>
          </w:divBdr>
        </w:div>
        <w:div w:id="1597638196">
          <w:marLeft w:val="640"/>
          <w:marRight w:val="0"/>
          <w:marTop w:val="0"/>
          <w:marBottom w:val="0"/>
          <w:divBdr>
            <w:top w:val="none" w:sz="0" w:space="0" w:color="auto"/>
            <w:left w:val="none" w:sz="0" w:space="0" w:color="auto"/>
            <w:bottom w:val="none" w:sz="0" w:space="0" w:color="auto"/>
            <w:right w:val="none" w:sz="0" w:space="0" w:color="auto"/>
          </w:divBdr>
        </w:div>
        <w:div w:id="284625676">
          <w:marLeft w:val="640"/>
          <w:marRight w:val="0"/>
          <w:marTop w:val="0"/>
          <w:marBottom w:val="0"/>
          <w:divBdr>
            <w:top w:val="none" w:sz="0" w:space="0" w:color="auto"/>
            <w:left w:val="none" w:sz="0" w:space="0" w:color="auto"/>
            <w:bottom w:val="none" w:sz="0" w:space="0" w:color="auto"/>
            <w:right w:val="none" w:sz="0" w:space="0" w:color="auto"/>
          </w:divBdr>
        </w:div>
        <w:div w:id="1347829839">
          <w:marLeft w:val="640"/>
          <w:marRight w:val="0"/>
          <w:marTop w:val="0"/>
          <w:marBottom w:val="0"/>
          <w:divBdr>
            <w:top w:val="none" w:sz="0" w:space="0" w:color="auto"/>
            <w:left w:val="none" w:sz="0" w:space="0" w:color="auto"/>
            <w:bottom w:val="none" w:sz="0" w:space="0" w:color="auto"/>
            <w:right w:val="none" w:sz="0" w:space="0" w:color="auto"/>
          </w:divBdr>
        </w:div>
        <w:div w:id="568998298">
          <w:marLeft w:val="640"/>
          <w:marRight w:val="0"/>
          <w:marTop w:val="0"/>
          <w:marBottom w:val="0"/>
          <w:divBdr>
            <w:top w:val="none" w:sz="0" w:space="0" w:color="auto"/>
            <w:left w:val="none" w:sz="0" w:space="0" w:color="auto"/>
            <w:bottom w:val="none" w:sz="0" w:space="0" w:color="auto"/>
            <w:right w:val="none" w:sz="0" w:space="0" w:color="auto"/>
          </w:divBdr>
        </w:div>
        <w:div w:id="1953398634">
          <w:marLeft w:val="640"/>
          <w:marRight w:val="0"/>
          <w:marTop w:val="0"/>
          <w:marBottom w:val="0"/>
          <w:divBdr>
            <w:top w:val="none" w:sz="0" w:space="0" w:color="auto"/>
            <w:left w:val="none" w:sz="0" w:space="0" w:color="auto"/>
            <w:bottom w:val="none" w:sz="0" w:space="0" w:color="auto"/>
            <w:right w:val="none" w:sz="0" w:space="0" w:color="auto"/>
          </w:divBdr>
        </w:div>
        <w:div w:id="802389377">
          <w:marLeft w:val="640"/>
          <w:marRight w:val="0"/>
          <w:marTop w:val="0"/>
          <w:marBottom w:val="0"/>
          <w:divBdr>
            <w:top w:val="none" w:sz="0" w:space="0" w:color="auto"/>
            <w:left w:val="none" w:sz="0" w:space="0" w:color="auto"/>
            <w:bottom w:val="none" w:sz="0" w:space="0" w:color="auto"/>
            <w:right w:val="none" w:sz="0" w:space="0" w:color="auto"/>
          </w:divBdr>
        </w:div>
        <w:div w:id="2120948839">
          <w:marLeft w:val="640"/>
          <w:marRight w:val="0"/>
          <w:marTop w:val="0"/>
          <w:marBottom w:val="0"/>
          <w:divBdr>
            <w:top w:val="none" w:sz="0" w:space="0" w:color="auto"/>
            <w:left w:val="none" w:sz="0" w:space="0" w:color="auto"/>
            <w:bottom w:val="none" w:sz="0" w:space="0" w:color="auto"/>
            <w:right w:val="none" w:sz="0" w:space="0" w:color="auto"/>
          </w:divBdr>
        </w:div>
        <w:div w:id="872421733">
          <w:marLeft w:val="640"/>
          <w:marRight w:val="0"/>
          <w:marTop w:val="0"/>
          <w:marBottom w:val="0"/>
          <w:divBdr>
            <w:top w:val="none" w:sz="0" w:space="0" w:color="auto"/>
            <w:left w:val="none" w:sz="0" w:space="0" w:color="auto"/>
            <w:bottom w:val="none" w:sz="0" w:space="0" w:color="auto"/>
            <w:right w:val="none" w:sz="0" w:space="0" w:color="auto"/>
          </w:divBdr>
        </w:div>
        <w:div w:id="1231576559">
          <w:marLeft w:val="640"/>
          <w:marRight w:val="0"/>
          <w:marTop w:val="0"/>
          <w:marBottom w:val="0"/>
          <w:divBdr>
            <w:top w:val="none" w:sz="0" w:space="0" w:color="auto"/>
            <w:left w:val="none" w:sz="0" w:space="0" w:color="auto"/>
            <w:bottom w:val="none" w:sz="0" w:space="0" w:color="auto"/>
            <w:right w:val="none" w:sz="0" w:space="0" w:color="auto"/>
          </w:divBdr>
        </w:div>
        <w:div w:id="1007711980">
          <w:marLeft w:val="640"/>
          <w:marRight w:val="0"/>
          <w:marTop w:val="0"/>
          <w:marBottom w:val="0"/>
          <w:divBdr>
            <w:top w:val="none" w:sz="0" w:space="0" w:color="auto"/>
            <w:left w:val="none" w:sz="0" w:space="0" w:color="auto"/>
            <w:bottom w:val="none" w:sz="0" w:space="0" w:color="auto"/>
            <w:right w:val="none" w:sz="0" w:space="0" w:color="auto"/>
          </w:divBdr>
        </w:div>
      </w:divsChild>
    </w:div>
    <w:div w:id="2035034062">
      <w:bodyDiv w:val="1"/>
      <w:marLeft w:val="0"/>
      <w:marRight w:val="0"/>
      <w:marTop w:val="0"/>
      <w:marBottom w:val="0"/>
      <w:divBdr>
        <w:top w:val="none" w:sz="0" w:space="0" w:color="auto"/>
        <w:left w:val="none" w:sz="0" w:space="0" w:color="auto"/>
        <w:bottom w:val="none" w:sz="0" w:space="0" w:color="auto"/>
        <w:right w:val="none" w:sz="0" w:space="0" w:color="auto"/>
      </w:divBdr>
      <w:divsChild>
        <w:div w:id="575629748">
          <w:marLeft w:val="640"/>
          <w:marRight w:val="0"/>
          <w:marTop w:val="0"/>
          <w:marBottom w:val="0"/>
          <w:divBdr>
            <w:top w:val="none" w:sz="0" w:space="0" w:color="auto"/>
            <w:left w:val="none" w:sz="0" w:space="0" w:color="auto"/>
            <w:bottom w:val="none" w:sz="0" w:space="0" w:color="auto"/>
            <w:right w:val="none" w:sz="0" w:space="0" w:color="auto"/>
          </w:divBdr>
        </w:div>
        <w:div w:id="1067335603">
          <w:marLeft w:val="640"/>
          <w:marRight w:val="0"/>
          <w:marTop w:val="0"/>
          <w:marBottom w:val="0"/>
          <w:divBdr>
            <w:top w:val="none" w:sz="0" w:space="0" w:color="auto"/>
            <w:left w:val="none" w:sz="0" w:space="0" w:color="auto"/>
            <w:bottom w:val="none" w:sz="0" w:space="0" w:color="auto"/>
            <w:right w:val="none" w:sz="0" w:space="0" w:color="auto"/>
          </w:divBdr>
        </w:div>
        <w:div w:id="1458766632">
          <w:marLeft w:val="640"/>
          <w:marRight w:val="0"/>
          <w:marTop w:val="0"/>
          <w:marBottom w:val="0"/>
          <w:divBdr>
            <w:top w:val="none" w:sz="0" w:space="0" w:color="auto"/>
            <w:left w:val="none" w:sz="0" w:space="0" w:color="auto"/>
            <w:bottom w:val="none" w:sz="0" w:space="0" w:color="auto"/>
            <w:right w:val="none" w:sz="0" w:space="0" w:color="auto"/>
          </w:divBdr>
        </w:div>
        <w:div w:id="538444396">
          <w:marLeft w:val="640"/>
          <w:marRight w:val="0"/>
          <w:marTop w:val="0"/>
          <w:marBottom w:val="0"/>
          <w:divBdr>
            <w:top w:val="none" w:sz="0" w:space="0" w:color="auto"/>
            <w:left w:val="none" w:sz="0" w:space="0" w:color="auto"/>
            <w:bottom w:val="none" w:sz="0" w:space="0" w:color="auto"/>
            <w:right w:val="none" w:sz="0" w:space="0" w:color="auto"/>
          </w:divBdr>
        </w:div>
        <w:div w:id="2019959910">
          <w:marLeft w:val="640"/>
          <w:marRight w:val="0"/>
          <w:marTop w:val="0"/>
          <w:marBottom w:val="0"/>
          <w:divBdr>
            <w:top w:val="none" w:sz="0" w:space="0" w:color="auto"/>
            <w:left w:val="none" w:sz="0" w:space="0" w:color="auto"/>
            <w:bottom w:val="none" w:sz="0" w:space="0" w:color="auto"/>
            <w:right w:val="none" w:sz="0" w:space="0" w:color="auto"/>
          </w:divBdr>
        </w:div>
        <w:div w:id="2097894352">
          <w:marLeft w:val="640"/>
          <w:marRight w:val="0"/>
          <w:marTop w:val="0"/>
          <w:marBottom w:val="0"/>
          <w:divBdr>
            <w:top w:val="none" w:sz="0" w:space="0" w:color="auto"/>
            <w:left w:val="none" w:sz="0" w:space="0" w:color="auto"/>
            <w:bottom w:val="none" w:sz="0" w:space="0" w:color="auto"/>
            <w:right w:val="none" w:sz="0" w:space="0" w:color="auto"/>
          </w:divBdr>
        </w:div>
        <w:div w:id="62025261">
          <w:marLeft w:val="640"/>
          <w:marRight w:val="0"/>
          <w:marTop w:val="0"/>
          <w:marBottom w:val="0"/>
          <w:divBdr>
            <w:top w:val="none" w:sz="0" w:space="0" w:color="auto"/>
            <w:left w:val="none" w:sz="0" w:space="0" w:color="auto"/>
            <w:bottom w:val="none" w:sz="0" w:space="0" w:color="auto"/>
            <w:right w:val="none" w:sz="0" w:space="0" w:color="auto"/>
          </w:divBdr>
        </w:div>
        <w:div w:id="1245647754">
          <w:marLeft w:val="640"/>
          <w:marRight w:val="0"/>
          <w:marTop w:val="0"/>
          <w:marBottom w:val="0"/>
          <w:divBdr>
            <w:top w:val="none" w:sz="0" w:space="0" w:color="auto"/>
            <w:left w:val="none" w:sz="0" w:space="0" w:color="auto"/>
            <w:bottom w:val="none" w:sz="0" w:space="0" w:color="auto"/>
            <w:right w:val="none" w:sz="0" w:space="0" w:color="auto"/>
          </w:divBdr>
        </w:div>
        <w:div w:id="331686621">
          <w:marLeft w:val="640"/>
          <w:marRight w:val="0"/>
          <w:marTop w:val="0"/>
          <w:marBottom w:val="0"/>
          <w:divBdr>
            <w:top w:val="none" w:sz="0" w:space="0" w:color="auto"/>
            <w:left w:val="none" w:sz="0" w:space="0" w:color="auto"/>
            <w:bottom w:val="none" w:sz="0" w:space="0" w:color="auto"/>
            <w:right w:val="none" w:sz="0" w:space="0" w:color="auto"/>
          </w:divBdr>
        </w:div>
        <w:div w:id="422186949">
          <w:marLeft w:val="640"/>
          <w:marRight w:val="0"/>
          <w:marTop w:val="0"/>
          <w:marBottom w:val="0"/>
          <w:divBdr>
            <w:top w:val="none" w:sz="0" w:space="0" w:color="auto"/>
            <w:left w:val="none" w:sz="0" w:space="0" w:color="auto"/>
            <w:bottom w:val="none" w:sz="0" w:space="0" w:color="auto"/>
            <w:right w:val="none" w:sz="0" w:space="0" w:color="auto"/>
          </w:divBdr>
        </w:div>
        <w:div w:id="1918200833">
          <w:marLeft w:val="640"/>
          <w:marRight w:val="0"/>
          <w:marTop w:val="0"/>
          <w:marBottom w:val="0"/>
          <w:divBdr>
            <w:top w:val="none" w:sz="0" w:space="0" w:color="auto"/>
            <w:left w:val="none" w:sz="0" w:space="0" w:color="auto"/>
            <w:bottom w:val="none" w:sz="0" w:space="0" w:color="auto"/>
            <w:right w:val="none" w:sz="0" w:space="0" w:color="auto"/>
          </w:divBdr>
        </w:div>
        <w:div w:id="150297731">
          <w:marLeft w:val="640"/>
          <w:marRight w:val="0"/>
          <w:marTop w:val="0"/>
          <w:marBottom w:val="0"/>
          <w:divBdr>
            <w:top w:val="none" w:sz="0" w:space="0" w:color="auto"/>
            <w:left w:val="none" w:sz="0" w:space="0" w:color="auto"/>
            <w:bottom w:val="none" w:sz="0" w:space="0" w:color="auto"/>
            <w:right w:val="none" w:sz="0" w:space="0" w:color="auto"/>
          </w:divBdr>
        </w:div>
        <w:div w:id="518855185">
          <w:marLeft w:val="640"/>
          <w:marRight w:val="0"/>
          <w:marTop w:val="0"/>
          <w:marBottom w:val="0"/>
          <w:divBdr>
            <w:top w:val="none" w:sz="0" w:space="0" w:color="auto"/>
            <w:left w:val="none" w:sz="0" w:space="0" w:color="auto"/>
            <w:bottom w:val="none" w:sz="0" w:space="0" w:color="auto"/>
            <w:right w:val="none" w:sz="0" w:space="0" w:color="auto"/>
          </w:divBdr>
        </w:div>
        <w:div w:id="3092747">
          <w:marLeft w:val="640"/>
          <w:marRight w:val="0"/>
          <w:marTop w:val="0"/>
          <w:marBottom w:val="0"/>
          <w:divBdr>
            <w:top w:val="none" w:sz="0" w:space="0" w:color="auto"/>
            <w:left w:val="none" w:sz="0" w:space="0" w:color="auto"/>
            <w:bottom w:val="none" w:sz="0" w:space="0" w:color="auto"/>
            <w:right w:val="none" w:sz="0" w:space="0" w:color="auto"/>
          </w:divBdr>
        </w:div>
        <w:div w:id="462580633">
          <w:marLeft w:val="640"/>
          <w:marRight w:val="0"/>
          <w:marTop w:val="0"/>
          <w:marBottom w:val="0"/>
          <w:divBdr>
            <w:top w:val="none" w:sz="0" w:space="0" w:color="auto"/>
            <w:left w:val="none" w:sz="0" w:space="0" w:color="auto"/>
            <w:bottom w:val="none" w:sz="0" w:space="0" w:color="auto"/>
            <w:right w:val="none" w:sz="0" w:space="0" w:color="auto"/>
          </w:divBdr>
        </w:div>
        <w:div w:id="2018968755">
          <w:marLeft w:val="640"/>
          <w:marRight w:val="0"/>
          <w:marTop w:val="0"/>
          <w:marBottom w:val="0"/>
          <w:divBdr>
            <w:top w:val="none" w:sz="0" w:space="0" w:color="auto"/>
            <w:left w:val="none" w:sz="0" w:space="0" w:color="auto"/>
            <w:bottom w:val="none" w:sz="0" w:space="0" w:color="auto"/>
            <w:right w:val="none" w:sz="0" w:space="0" w:color="auto"/>
          </w:divBdr>
        </w:div>
        <w:div w:id="1429618734">
          <w:marLeft w:val="640"/>
          <w:marRight w:val="0"/>
          <w:marTop w:val="0"/>
          <w:marBottom w:val="0"/>
          <w:divBdr>
            <w:top w:val="none" w:sz="0" w:space="0" w:color="auto"/>
            <w:left w:val="none" w:sz="0" w:space="0" w:color="auto"/>
            <w:bottom w:val="none" w:sz="0" w:space="0" w:color="auto"/>
            <w:right w:val="none" w:sz="0" w:space="0" w:color="auto"/>
          </w:divBdr>
        </w:div>
        <w:div w:id="1094672570">
          <w:marLeft w:val="640"/>
          <w:marRight w:val="0"/>
          <w:marTop w:val="0"/>
          <w:marBottom w:val="0"/>
          <w:divBdr>
            <w:top w:val="none" w:sz="0" w:space="0" w:color="auto"/>
            <w:left w:val="none" w:sz="0" w:space="0" w:color="auto"/>
            <w:bottom w:val="none" w:sz="0" w:space="0" w:color="auto"/>
            <w:right w:val="none" w:sz="0" w:space="0" w:color="auto"/>
          </w:divBdr>
        </w:div>
        <w:div w:id="1504009834">
          <w:marLeft w:val="640"/>
          <w:marRight w:val="0"/>
          <w:marTop w:val="0"/>
          <w:marBottom w:val="0"/>
          <w:divBdr>
            <w:top w:val="none" w:sz="0" w:space="0" w:color="auto"/>
            <w:left w:val="none" w:sz="0" w:space="0" w:color="auto"/>
            <w:bottom w:val="none" w:sz="0" w:space="0" w:color="auto"/>
            <w:right w:val="none" w:sz="0" w:space="0" w:color="auto"/>
          </w:divBdr>
        </w:div>
        <w:div w:id="759520292">
          <w:marLeft w:val="640"/>
          <w:marRight w:val="0"/>
          <w:marTop w:val="0"/>
          <w:marBottom w:val="0"/>
          <w:divBdr>
            <w:top w:val="none" w:sz="0" w:space="0" w:color="auto"/>
            <w:left w:val="none" w:sz="0" w:space="0" w:color="auto"/>
            <w:bottom w:val="none" w:sz="0" w:space="0" w:color="auto"/>
            <w:right w:val="none" w:sz="0" w:space="0" w:color="auto"/>
          </w:divBdr>
        </w:div>
        <w:div w:id="1989507205">
          <w:marLeft w:val="640"/>
          <w:marRight w:val="0"/>
          <w:marTop w:val="0"/>
          <w:marBottom w:val="0"/>
          <w:divBdr>
            <w:top w:val="none" w:sz="0" w:space="0" w:color="auto"/>
            <w:left w:val="none" w:sz="0" w:space="0" w:color="auto"/>
            <w:bottom w:val="none" w:sz="0" w:space="0" w:color="auto"/>
            <w:right w:val="none" w:sz="0" w:space="0" w:color="auto"/>
          </w:divBdr>
        </w:div>
        <w:div w:id="1138644011">
          <w:marLeft w:val="640"/>
          <w:marRight w:val="0"/>
          <w:marTop w:val="0"/>
          <w:marBottom w:val="0"/>
          <w:divBdr>
            <w:top w:val="none" w:sz="0" w:space="0" w:color="auto"/>
            <w:left w:val="none" w:sz="0" w:space="0" w:color="auto"/>
            <w:bottom w:val="none" w:sz="0" w:space="0" w:color="auto"/>
            <w:right w:val="none" w:sz="0" w:space="0" w:color="auto"/>
          </w:divBdr>
        </w:div>
        <w:div w:id="148838026">
          <w:marLeft w:val="640"/>
          <w:marRight w:val="0"/>
          <w:marTop w:val="0"/>
          <w:marBottom w:val="0"/>
          <w:divBdr>
            <w:top w:val="none" w:sz="0" w:space="0" w:color="auto"/>
            <w:left w:val="none" w:sz="0" w:space="0" w:color="auto"/>
            <w:bottom w:val="none" w:sz="0" w:space="0" w:color="auto"/>
            <w:right w:val="none" w:sz="0" w:space="0" w:color="auto"/>
          </w:divBdr>
        </w:div>
        <w:div w:id="698359250">
          <w:marLeft w:val="640"/>
          <w:marRight w:val="0"/>
          <w:marTop w:val="0"/>
          <w:marBottom w:val="0"/>
          <w:divBdr>
            <w:top w:val="none" w:sz="0" w:space="0" w:color="auto"/>
            <w:left w:val="none" w:sz="0" w:space="0" w:color="auto"/>
            <w:bottom w:val="none" w:sz="0" w:space="0" w:color="auto"/>
            <w:right w:val="none" w:sz="0" w:space="0" w:color="auto"/>
          </w:divBdr>
        </w:div>
        <w:div w:id="469515717">
          <w:marLeft w:val="640"/>
          <w:marRight w:val="0"/>
          <w:marTop w:val="0"/>
          <w:marBottom w:val="0"/>
          <w:divBdr>
            <w:top w:val="none" w:sz="0" w:space="0" w:color="auto"/>
            <w:left w:val="none" w:sz="0" w:space="0" w:color="auto"/>
            <w:bottom w:val="none" w:sz="0" w:space="0" w:color="auto"/>
            <w:right w:val="none" w:sz="0" w:space="0" w:color="auto"/>
          </w:divBdr>
        </w:div>
        <w:div w:id="1283880541">
          <w:marLeft w:val="640"/>
          <w:marRight w:val="0"/>
          <w:marTop w:val="0"/>
          <w:marBottom w:val="0"/>
          <w:divBdr>
            <w:top w:val="none" w:sz="0" w:space="0" w:color="auto"/>
            <w:left w:val="none" w:sz="0" w:space="0" w:color="auto"/>
            <w:bottom w:val="none" w:sz="0" w:space="0" w:color="auto"/>
            <w:right w:val="none" w:sz="0" w:space="0" w:color="auto"/>
          </w:divBdr>
        </w:div>
      </w:divsChild>
    </w:div>
    <w:div w:id="2053919998">
      <w:bodyDiv w:val="1"/>
      <w:marLeft w:val="0"/>
      <w:marRight w:val="0"/>
      <w:marTop w:val="0"/>
      <w:marBottom w:val="0"/>
      <w:divBdr>
        <w:top w:val="none" w:sz="0" w:space="0" w:color="auto"/>
        <w:left w:val="none" w:sz="0" w:space="0" w:color="auto"/>
        <w:bottom w:val="none" w:sz="0" w:space="0" w:color="auto"/>
        <w:right w:val="none" w:sz="0" w:space="0" w:color="auto"/>
      </w:divBdr>
      <w:divsChild>
        <w:div w:id="167184524">
          <w:marLeft w:val="640"/>
          <w:marRight w:val="0"/>
          <w:marTop w:val="0"/>
          <w:marBottom w:val="0"/>
          <w:divBdr>
            <w:top w:val="none" w:sz="0" w:space="0" w:color="auto"/>
            <w:left w:val="none" w:sz="0" w:space="0" w:color="auto"/>
            <w:bottom w:val="none" w:sz="0" w:space="0" w:color="auto"/>
            <w:right w:val="none" w:sz="0" w:space="0" w:color="auto"/>
          </w:divBdr>
        </w:div>
        <w:div w:id="2077193770">
          <w:marLeft w:val="640"/>
          <w:marRight w:val="0"/>
          <w:marTop w:val="0"/>
          <w:marBottom w:val="0"/>
          <w:divBdr>
            <w:top w:val="none" w:sz="0" w:space="0" w:color="auto"/>
            <w:left w:val="none" w:sz="0" w:space="0" w:color="auto"/>
            <w:bottom w:val="none" w:sz="0" w:space="0" w:color="auto"/>
            <w:right w:val="none" w:sz="0" w:space="0" w:color="auto"/>
          </w:divBdr>
        </w:div>
        <w:div w:id="1112214130">
          <w:marLeft w:val="640"/>
          <w:marRight w:val="0"/>
          <w:marTop w:val="0"/>
          <w:marBottom w:val="0"/>
          <w:divBdr>
            <w:top w:val="none" w:sz="0" w:space="0" w:color="auto"/>
            <w:left w:val="none" w:sz="0" w:space="0" w:color="auto"/>
            <w:bottom w:val="none" w:sz="0" w:space="0" w:color="auto"/>
            <w:right w:val="none" w:sz="0" w:space="0" w:color="auto"/>
          </w:divBdr>
        </w:div>
        <w:div w:id="1190800606">
          <w:marLeft w:val="640"/>
          <w:marRight w:val="0"/>
          <w:marTop w:val="0"/>
          <w:marBottom w:val="0"/>
          <w:divBdr>
            <w:top w:val="none" w:sz="0" w:space="0" w:color="auto"/>
            <w:left w:val="none" w:sz="0" w:space="0" w:color="auto"/>
            <w:bottom w:val="none" w:sz="0" w:space="0" w:color="auto"/>
            <w:right w:val="none" w:sz="0" w:space="0" w:color="auto"/>
          </w:divBdr>
        </w:div>
        <w:div w:id="1451975043">
          <w:marLeft w:val="640"/>
          <w:marRight w:val="0"/>
          <w:marTop w:val="0"/>
          <w:marBottom w:val="0"/>
          <w:divBdr>
            <w:top w:val="none" w:sz="0" w:space="0" w:color="auto"/>
            <w:left w:val="none" w:sz="0" w:space="0" w:color="auto"/>
            <w:bottom w:val="none" w:sz="0" w:space="0" w:color="auto"/>
            <w:right w:val="none" w:sz="0" w:space="0" w:color="auto"/>
          </w:divBdr>
        </w:div>
        <w:div w:id="191697423">
          <w:marLeft w:val="640"/>
          <w:marRight w:val="0"/>
          <w:marTop w:val="0"/>
          <w:marBottom w:val="0"/>
          <w:divBdr>
            <w:top w:val="none" w:sz="0" w:space="0" w:color="auto"/>
            <w:left w:val="none" w:sz="0" w:space="0" w:color="auto"/>
            <w:bottom w:val="none" w:sz="0" w:space="0" w:color="auto"/>
            <w:right w:val="none" w:sz="0" w:space="0" w:color="auto"/>
          </w:divBdr>
        </w:div>
        <w:div w:id="1192499912">
          <w:marLeft w:val="640"/>
          <w:marRight w:val="0"/>
          <w:marTop w:val="0"/>
          <w:marBottom w:val="0"/>
          <w:divBdr>
            <w:top w:val="none" w:sz="0" w:space="0" w:color="auto"/>
            <w:left w:val="none" w:sz="0" w:space="0" w:color="auto"/>
            <w:bottom w:val="none" w:sz="0" w:space="0" w:color="auto"/>
            <w:right w:val="none" w:sz="0" w:space="0" w:color="auto"/>
          </w:divBdr>
        </w:div>
        <w:div w:id="2101026915">
          <w:marLeft w:val="640"/>
          <w:marRight w:val="0"/>
          <w:marTop w:val="0"/>
          <w:marBottom w:val="0"/>
          <w:divBdr>
            <w:top w:val="none" w:sz="0" w:space="0" w:color="auto"/>
            <w:left w:val="none" w:sz="0" w:space="0" w:color="auto"/>
            <w:bottom w:val="none" w:sz="0" w:space="0" w:color="auto"/>
            <w:right w:val="none" w:sz="0" w:space="0" w:color="auto"/>
          </w:divBdr>
        </w:div>
        <w:div w:id="316155889">
          <w:marLeft w:val="640"/>
          <w:marRight w:val="0"/>
          <w:marTop w:val="0"/>
          <w:marBottom w:val="0"/>
          <w:divBdr>
            <w:top w:val="none" w:sz="0" w:space="0" w:color="auto"/>
            <w:left w:val="none" w:sz="0" w:space="0" w:color="auto"/>
            <w:bottom w:val="none" w:sz="0" w:space="0" w:color="auto"/>
            <w:right w:val="none" w:sz="0" w:space="0" w:color="auto"/>
          </w:divBdr>
        </w:div>
        <w:div w:id="1644264741">
          <w:marLeft w:val="640"/>
          <w:marRight w:val="0"/>
          <w:marTop w:val="0"/>
          <w:marBottom w:val="0"/>
          <w:divBdr>
            <w:top w:val="none" w:sz="0" w:space="0" w:color="auto"/>
            <w:left w:val="none" w:sz="0" w:space="0" w:color="auto"/>
            <w:bottom w:val="none" w:sz="0" w:space="0" w:color="auto"/>
            <w:right w:val="none" w:sz="0" w:space="0" w:color="auto"/>
          </w:divBdr>
        </w:div>
        <w:div w:id="599262674">
          <w:marLeft w:val="640"/>
          <w:marRight w:val="0"/>
          <w:marTop w:val="0"/>
          <w:marBottom w:val="0"/>
          <w:divBdr>
            <w:top w:val="none" w:sz="0" w:space="0" w:color="auto"/>
            <w:left w:val="none" w:sz="0" w:space="0" w:color="auto"/>
            <w:bottom w:val="none" w:sz="0" w:space="0" w:color="auto"/>
            <w:right w:val="none" w:sz="0" w:space="0" w:color="auto"/>
          </w:divBdr>
        </w:div>
        <w:div w:id="1154418863">
          <w:marLeft w:val="640"/>
          <w:marRight w:val="0"/>
          <w:marTop w:val="0"/>
          <w:marBottom w:val="0"/>
          <w:divBdr>
            <w:top w:val="none" w:sz="0" w:space="0" w:color="auto"/>
            <w:left w:val="none" w:sz="0" w:space="0" w:color="auto"/>
            <w:bottom w:val="none" w:sz="0" w:space="0" w:color="auto"/>
            <w:right w:val="none" w:sz="0" w:space="0" w:color="auto"/>
          </w:divBdr>
        </w:div>
        <w:div w:id="928931484">
          <w:marLeft w:val="640"/>
          <w:marRight w:val="0"/>
          <w:marTop w:val="0"/>
          <w:marBottom w:val="0"/>
          <w:divBdr>
            <w:top w:val="none" w:sz="0" w:space="0" w:color="auto"/>
            <w:left w:val="none" w:sz="0" w:space="0" w:color="auto"/>
            <w:bottom w:val="none" w:sz="0" w:space="0" w:color="auto"/>
            <w:right w:val="none" w:sz="0" w:space="0" w:color="auto"/>
          </w:divBdr>
        </w:div>
        <w:div w:id="990209749">
          <w:marLeft w:val="640"/>
          <w:marRight w:val="0"/>
          <w:marTop w:val="0"/>
          <w:marBottom w:val="0"/>
          <w:divBdr>
            <w:top w:val="none" w:sz="0" w:space="0" w:color="auto"/>
            <w:left w:val="none" w:sz="0" w:space="0" w:color="auto"/>
            <w:bottom w:val="none" w:sz="0" w:space="0" w:color="auto"/>
            <w:right w:val="none" w:sz="0" w:space="0" w:color="auto"/>
          </w:divBdr>
        </w:div>
        <w:div w:id="753942112">
          <w:marLeft w:val="640"/>
          <w:marRight w:val="0"/>
          <w:marTop w:val="0"/>
          <w:marBottom w:val="0"/>
          <w:divBdr>
            <w:top w:val="none" w:sz="0" w:space="0" w:color="auto"/>
            <w:left w:val="none" w:sz="0" w:space="0" w:color="auto"/>
            <w:bottom w:val="none" w:sz="0" w:space="0" w:color="auto"/>
            <w:right w:val="none" w:sz="0" w:space="0" w:color="auto"/>
          </w:divBdr>
        </w:div>
        <w:div w:id="180093181">
          <w:marLeft w:val="640"/>
          <w:marRight w:val="0"/>
          <w:marTop w:val="0"/>
          <w:marBottom w:val="0"/>
          <w:divBdr>
            <w:top w:val="none" w:sz="0" w:space="0" w:color="auto"/>
            <w:left w:val="none" w:sz="0" w:space="0" w:color="auto"/>
            <w:bottom w:val="none" w:sz="0" w:space="0" w:color="auto"/>
            <w:right w:val="none" w:sz="0" w:space="0" w:color="auto"/>
          </w:divBdr>
        </w:div>
        <w:div w:id="1918202114">
          <w:marLeft w:val="640"/>
          <w:marRight w:val="0"/>
          <w:marTop w:val="0"/>
          <w:marBottom w:val="0"/>
          <w:divBdr>
            <w:top w:val="none" w:sz="0" w:space="0" w:color="auto"/>
            <w:left w:val="none" w:sz="0" w:space="0" w:color="auto"/>
            <w:bottom w:val="none" w:sz="0" w:space="0" w:color="auto"/>
            <w:right w:val="none" w:sz="0" w:space="0" w:color="auto"/>
          </w:divBdr>
        </w:div>
        <w:div w:id="1889296750">
          <w:marLeft w:val="640"/>
          <w:marRight w:val="0"/>
          <w:marTop w:val="0"/>
          <w:marBottom w:val="0"/>
          <w:divBdr>
            <w:top w:val="none" w:sz="0" w:space="0" w:color="auto"/>
            <w:left w:val="none" w:sz="0" w:space="0" w:color="auto"/>
            <w:bottom w:val="none" w:sz="0" w:space="0" w:color="auto"/>
            <w:right w:val="none" w:sz="0" w:space="0" w:color="auto"/>
          </w:divBdr>
        </w:div>
        <w:div w:id="1624267146">
          <w:marLeft w:val="640"/>
          <w:marRight w:val="0"/>
          <w:marTop w:val="0"/>
          <w:marBottom w:val="0"/>
          <w:divBdr>
            <w:top w:val="none" w:sz="0" w:space="0" w:color="auto"/>
            <w:left w:val="none" w:sz="0" w:space="0" w:color="auto"/>
            <w:bottom w:val="none" w:sz="0" w:space="0" w:color="auto"/>
            <w:right w:val="none" w:sz="0" w:space="0" w:color="auto"/>
          </w:divBdr>
        </w:div>
        <w:div w:id="335883773">
          <w:marLeft w:val="640"/>
          <w:marRight w:val="0"/>
          <w:marTop w:val="0"/>
          <w:marBottom w:val="0"/>
          <w:divBdr>
            <w:top w:val="none" w:sz="0" w:space="0" w:color="auto"/>
            <w:left w:val="none" w:sz="0" w:space="0" w:color="auto"/>
            <w:bottom w:val="none" w:sz="0" w:space="0" w:color="auto"/>
            <w:right w:val="none" w:sz="0" w:space="0" w:color="auto"/>
          </w:divBdr>
        </w:div>
        <w:div w:id="1719403070">
          <w:marLeft w:val="640"/>
          <w:marRight w:val="0"/>
          <w:marTop w:val="0"/>
          <w:marBottom w:val="0"/>
          <w:divBdr>
            <w:top w:val="none" w:sz="0" w:space="0" w:color="auto"/>
            <w:left w:val="none" w:sz="0" w:space="0" w:color="auto"/>
            <w:bottom w:val="none" w:sz="0" w:space="0" w:color="auto"/>
            <w:right w:val="none" w:sz="0" w:space="0" w:color="auto"/>
          </w:divBdr>
        </w:div>
        <w:div w:id="159851612">
          <w:marLeft w:val="640"/>
          <w:marRight w:val="0"/>
          <w:marTop w:val="0"/>
          <w:marBottom w:val="0"/>
          <w:divBdr>
            <w:top w:val="none" w:sz="0" w:space="0" w:color="auto"/>
            <w:left w:val="none" w:sz="0" w:space="0" w:color="auto"/>
            <w:bottom w:val="none" w:sz="0" w:space="0" w:color="auto"/>
            <w:right w:val="none" w:sz="0" w:space="0" w:color="auto"/>
          </w:divBdr>
        </w:div>
        <w:div w:id="1675954023">
          <w:marLeft w:val="640"/>
          <w:marRight w:val="0"/>
          <w:marTop w:val="0"/>
          <w:marBottom w:val="0"/>
          <w:divBdr>
            <w:top w:val="none" w:sz="0" w:space="0" w:color="auto"/>
            <w:left w:val="none" w:sz="0" w:space="0" w:color="auto"/>
            <w:bottom w:val="none" w:sz="0" w:space="0" w:color="auto"/>
            <w:right w:val="none" w:sz="0" w:space="0" w:color="auto"/>
          </w:divBdr>
        </w:div>
      </w:divsChild>
    </w:div>
    <w:div w:id="2146387485">
      <w:bodyDiv w:val="1"/>
      <w:marLeft w:val="0"/>
      <w:marRight w:val="0"/>
      <w:marTop w:val="0"/>
      <w:marBottom w:val="0"/>
      <w:divBdr>
        <w:top w:val="none" w:sz="0" w:space="0" w:color="auto"/>
        <w:left w:val="none" w:sz="0" w:space="0" w:color="auto"/>
        <w:bottom w:val="none" w:sz="0" w:space="0" w:color="auto"/>
        <w:right w:val="none" w:sz="0" w:space="0" w:color="auto"/>
      </w:divBdr>
      <w:divsChild>
        <w:div w:id="2029599271">
          <w:marLeft w:val="640"/>
          <w:marRight w:val="0"/>
          <w:marTop w:val="0"/>
          <w:marBottom w:val="0"/>
          <w:divBdr>
            <w:top w:val="none" w:sz="0" w:space="0" w:color="auto"/>
            <w:left w:val="none" w:sz="0" w:space="0" w:color="auto"/>
            <w:bottom w:val="none" w:sz="0" w:space="0" w:color="auto"/>
            <w:right w:val="none" w:sz="0" w:space="0" w:color="auto"/>
          </w:divBdr>
        </w:div>
        <w:div w:id="320305861">
          <w:marLeft w:val="640"/>
          <w:marRight w:val="0"/>
          <w:marTop w:val="0"/>
          <w:marBottom w:val="0"/>
          <w:divBdr>
            <w:top w:val="none" w:sz="0" w:space="0" w:color="auto"/>
            <w:left w:val="none" w:sz="0" w:space="0" w:color="auto"/>
            <w:bottom w:val="none" w:sz="0" w:space="0" w:color="auto"/>
            <w:right w:val="none" w:sz="0" w:space="0" w:color="auto"/>
          </w:divBdr>
        </w:div>
        <w:div w:id="2127036867">
          <w:marLeft w:val="640"/>
          <w:marRight w:val="0"/>
          <w:marTop w:val="0"/>
          <w:marBottom w:val="0"/>
          <w:divBdr>
            <w:top w:val="none" w:sz="0" w:space="0" w:color="auto"/>
            <w:left w:val="none" w:sz="0" w:space="0" w:color="auto"/>
            <w:bottom w:val="none" w:sz="0" w:space="0" w:color="auto"/>
            <w:right w:val="none" w:sz="0" w:space="0" w:color="auto"/>
          </w:divBdr>
        </w:div>
        <w:div w:id="699013564">
          <w:marLeft w:val="640"/>
          <w:marRight w:val="0"/>
          <w:marTop w:val="0"/>
          <w:marBottom w:val="0"/>
          <w:divBdr>
            <w:top w:val="none" w:sz="0" w:space="0" w:color="auto"/>
            <w:left w:val="none" w:sz="0" w:space="0" w:color="auto"/>
            <w:bottom w:val="none" w:sz="0" w:space="0" w:color="auto"/>
            <w:right w:val="none" w:sz="0" w:space="0" w:color="auto"/>
          </w:divBdr>
        </w:div>
        <w:div w:id="1560750502">
          <w:marLeft w:val="640"/>
          <w:marRight w:val="0"/>
          <w:marTop w:val="0"/>
          <w:marBottom w:val="0"/>
          <w:divBdr>
            <w:top w:val="none" w:sz="0" w:space="0" w:color="auto"/>
            <w:left w:val="none" w:sz="0" w:space="0" w:color="auto"/>
            <w:bottom w:val="none" w:sz="0" w:space="0" w:color="auto"/>
            <w:right w:val="none" w:sz="0" w:space="0" w:color="auto"/>
          </w:divBdr>
        </w:div>
        <w:div w:id="1518542371">
          <w:marLeft w:val="640"/>
          <w:marRight w:val="0"/>
          <w:marTop w:val="0"/>
          <w:marBottom w:val="0"/>
          <w:divBdr>
            <w:top w:val="none" w:sz="0" w:space="0" w:color="auto"/>
            <w:left w:val="none" w:sz="0" w:space="0" w:color="auto"/>
            <w:bottom w:val="none" w:sz="0" w:space="0" w:color="auto"/>
            <w:right w:val="none" w:sz="0" w:space="0" w:color="auto"/>
          </w:divBdr>
        </w:div>
        <w:div w:id="709383508">
          <w:marLeft w:val="640"/>
          <w:marRight w:val="0"/>
          <w:marTop w:val="0"/>
          <w:marBottom w:val="0"/>
          <w:divBdr>
            <w:top w:val="none" w:sz="0" w:space="0" w:color="auto"/>
            <w:left w:val="none" w:sz="0" w:space="0" w:color="auto"/>
            <w:bottom w:val="none" w:sz="0" w:space="0" w:color="auto"/>
            <w:right w:val="none" w:sz="0" w:space="0" w:color="auto"/>
          </w:divBdr>
        </w:div>
        <w:div w:id="399712307">
          <w:marLeft w:val="640"/>
          <w:marRight w:val="0"/>
          <w:marTop w:val="0"/>
          <w:marBottom w:val="0"/>
          <w:divBdr>
            <w:top w:val="none" w:sz="0" w:space="0" w:color="auto"/>
            <w:left w:val="none" w:sz="0" w:space="0" w:color="auto"/>
            <w:bottom w:val="none" w:sz="0" w:space="0" w:color="auto"/>
            <w:right w:val="none" w:sz="0" w:space="0" w:color="auto"/>
          </w:divBdr>
        </w:div>
        <w:div w:id="1140802929">
          <w:marLeft w:val="640"/>
          <w:marRight w:val="0"/>
          <w:marTop w:val="0"/>
          <w:marBottom w:val="0"/>
          <w:divBdr>
            <w:top w:val="none" w:sz="0" w:space="0" w:color="auto"/>
            <w:left w:val="none" w:sz="0" w:space="0" w:color="auto"/>
            <w:bottom w:val="none" w:sz="0" w:space="0" w:color="auto"/>
            <w:right w:val="none" w:sz="0" w:space="0" w:color="auto"/>
          </w:divBdr>
        </w:div>
        <w:div w:id="259796969">
          <w:marLeft w:val="640"/>
          <w:marRight w:val="0"/>
          <w:marTop w:val="0"/>
          <w:marBottom w:val="0"/>
          <w:divBdr>
            <w:top w:val="none" w:sz="0" w:space="0" w:color="auto"/>
            <w:left w:val="none" w:sz="0" w:space="0" w:color="auto"/>
            <w:bottom w:val="none" w:sz="0" w:space="0" w:color="auto"/>
            <w:right w:val="none" w:sz="0" w:space="0" w:color="auto"/>
          </w:divBdr>
        </w:div>
        <w:div w:id="428157518">
          <w:marLeft w:val="640"/>
          <w:marRight w:val="0"/>
          <w:marTop w:val="0"/>
          <w:marBottom w:val="0"/>
          <w:divBdr>
            <w:top w:val="none" w:sz="0" w:space="0" w:color="auto"/>
            <w:left w:val="none" w:sz="0" w:space="0" w:color="auto"/>
            <w:bottom w:val="none" w:sz="0" w:space="0" w:color="auto"/>
            <w:right w:val="none" w:sz="0" w:space="0" w:color="auto"/>
          </w:divBdr>
        </w:div>
        <w:div w:id="2060398073">
          <w:marLeft w:val="640"/>
          <w:marRight w:val="0"/>
          <w:marTop w:val="0"/>
          <w:marBottom w:val="0"/>
          <w:divBdr>
            <w:top w:val="none" w:sz="0" w:space="0" w:color="auto"/>
            <w:left w:val="none" w:sz="0" w:space="0" w:color="auto"/>
            <w:bottom w:val="none" w:sz="0" w:space="0" w:color="auto"/>
            <w:right w:val="none" w:sz="0" w:space="0" w:color="auto"/>
          </w:divBdr>
        </w:div>
        <w:div w:id="1235971032">
          <w:marLeft w:val="640"/>
          <w:marRight w:val="0"/>
          <w:marTop w:val="0"/>
          <w:marBottom w:val="0"/>
          <w:divBdr>
            <w:top w:val="none" w:sz="0" w:space="0" w:color="auto"/>
            <w:left w:val="none" w:sz="0" w:space="0" w:color="auto"/>
            <w:bottom w:val="none" w:sz="0" w:space="0" w:color="auto"/>
            <w:right w:val="none" w:sz="0" w:space="0" w:color="auto"/>
          </w:divBdr>
        </w:div>
        <w:div w:id="1876428900">
          <w:marLeft w:val="640"/>
          <w:marRight w:val="0"/>
          <w:marTop w:val="0"/>
          <w:marBottom w:val="0"/>
          <w:divBdr>
            <w:top w:val="none" w:sz="0" w:space="0" w:color="auto"/>
            <w:left w:val="none" w:sz="0" w:space="0" w:color="auto"/>
            <w:bottom w:val="none" w:sz="0" w:space="0" w:color="auto"/>
            <w:right w:val="none" w:sz="0" w:space="0" w:color="auto"/>
          </w:divBdr>
        </w:div>
        <w:div w:id="1977098091">
          <w:marLeft w:val="640"/>
          <w:marRight w:val="0"/>
          <w:marTop w:val="0"/>
          <w:marBottom w:val="0"/>
          <w:divBdr>
            <w:top w:val="none" w:sz="0" w:space="0" w:color="auto"/>
            <w:left w:val="none" w:sz="0" w:space="0" w:color="auto"/>
            <w:bottom w:val="none" w:sz="0" w:space="0" w:color="auto"/>
            <w:right w:val="none" w:sz="0" w:space="0" w:color="auto"/>
          </w:divBdr>
        </w:div>
        <w:div w:id="1634870869">
          <w:marLeft w:val="640"/>
          <w:marRight w:val="0"/>
          <w:marTop w:val="0"/>
          <w:marBottom w:val="0"/>
          <w:divBdr>
            <w:top w:val="none" w:sz="0" w:space="0" w:color="auto"/>
            <w:left w:val="none" w:sz="0" w:space="0" w:color="auto"/>
            <w:bottom w:val="none" w:sz="0" w:space="0" w:color="auto"/>
            <w:right w:val="none" w:sz="0" w:space="0" w:color="auto"/>
          </w:divBdr>
        </w:div>
        <w:div w:id="250089852">
          <w:marLeft w:val="640"/>
          <w:marRight w:val="0"/>
          <w:marTop w:val="0"/>
          <w:marBottom w:val="0"/>
          <w:divBdr>
            <w:top w:val="none" w:sz="0" w:space="0" w:color="auto"/>
            <w:left w:val="none" w:sz="0" w:space="0" w:color="auto"/>
            <w:bottom w:val="none" w:sz="0" w:space="0" w:color="auto"/>
            <w:right w:val="none" w:sz="0" w:space="0" w:color="auto"/>
          </w:divBdr>
        </w:div>
        <w:div w:id="1312634892">
          <w:marLeft w:val="640"/>
          <w:marRight w:val="0"/>
          <w:marTop w:val="0"/>
          <w:marBottom w:val="0"/>
          <w:divBdr>
            <w:top w:val="none" w:sz="0" w:space="0" w:color="auto"/>
            <w:left w:val="none" w:sz="0" w:space="0" w:color="auto"/>
            <w:bottom w:val="none" w:sz="0" w:space="0" w:color="auto"/>
            <w:right w:val="none" w:sz="0" w:space="0" w:color="auto"/>
          </w:divBdr>
        </w:div>
        <w:div w:id="891161561">
          <w:marLeft w:val="640"/>
          <w:marRight w:val="0"/>
          <w:marTop w:val="0"/>
          <w:marBottom w:val="0"/>
          <w:divBdr>
            <w:top w:val="none" w:sz="0" w:space="0" w:color="auto"/>
            <w:left w:val="none" w:sz="0" w:space="0" w:color="auto"/>
            <w:bottom w:val="none" w:sz="0" w:space="0" w:color="auto"/>
            <w:right w:val="none" w:sz="0" w:space="0" w:color="auto"/>
          </w:divBdr>
        </w:div>
        <w:div w:id="2125343491">
          <w:marLeft w:val="640"/>
          <w:marRight w:val="0"/>
          <w:marTop w:val="0"/>
          <w:marBottom w:val="0"/>
          <w:divBdr>
            <w:top w:val="none" w:sz="0" w:space="0" w:color="auto"/>
            <w:left w:val="none" w:sz="0" w:space="0" w:color="auto"/>
            <w:bottom w:val="none" w:sz="0" w:space="0" w:color="auto"/>
            <w:right w:val="none" w:sz="0" w:space="0" w:color="auto"/>
          </w:divBdr>
        </w:div>
        <w:div w:id="599679618">
          <w:marLeft w:val="640"/>
          <w:marRight w:val="0"/>
          <w:marTop w:val="0"/>
          <w:marBottom w:val="0"/>
          <w:divBdr>
            <w:top w:val="none" w:sz="0" w:space="0" w:color="auto"/>
            <w:left w:val="none" w:sz="0" w:space="0" w:color="auto"/>
            <w:bottom w:val="none" w:sz="0" w:space="0" w:color="auto"/>
            <w:right w:val="none" w:sz="0" w:space="0" w:color="auto"/>
          </w:divBdr>
        </w:div>
        <w:div w:id="1005127340">
          <w:marLeft w:val="640"/>
          <w:marRight w:val="0"/>
          <w:marTop w:val="0"/>
          <w:marBottom w:val="0"/>
          <w:divBdr>
            <w:top w:val="none" w:sz="0" w:space="0" w:color="auto"/>
            <w:left w:val="none" w:sz="0" w:space="0" w:color="auto"/>
            <w:bottom w:val="none" w:sz="0" w:space="0" w:color="auto"/>
            <w:right w:val="none" w:sz="0" w:space="0" w:color="auto"/>
          </w:divBdr>
        </w:div>
        <w:div w:id="2112048050">
          <w:marLeft w:val="640"/>
          <w:marRight w:val="0"/>
          <w:marTop w:val="0"/>
          <w:marBottom w:val="0"/>
          <w:divBdr>
            <w:top w:val="none" w:sz="0" w:space="0" w:color="auto"/>
            <w:left w:val="none" w:sz="0" w:space="0" w:color="auto"/>
            <w:bottom w:val="none" w:sz="0" w:space="0" w:color="auto"/>
            <w:right w:val="none" w:sz="0" w:space="0" w:color="auto"/>
          </w:divBdr>
        </w:div>
        <w:div w:id="20094588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3A49603D84545A27BA4AA0C132007"/>
        <w:category>
          <w:name w:val="General"/>
          <w:gallery w:val="placeholder"/>
        </w:category>
        <w:types>
          <w:type w:val="bbPlcHdr"/>
        </w:types>
        <w:behaviors>
          <w:behavior w:val="content"/>
        </w:behaviors>
        <w:guid w:val="{A97A4935-2753-DF42-B843-D5B9BC55E92B}"/>
      </w:docPartPr>
      <w:docPartBody>
        <w:p w:rsidR="00A43B38" w:rsidRDefault="00AE7054" w:rsidP="00AE7054">
          <w:pPr>
            <w:pStyle w:val="D343A49603D84545A27BA4AA0C132007"/>
          </w:pPr>
          <w:r w:rsidRPr="003E2FBB">
            <w:rPr>
              <w:rStyle w:val="PlaceholderText"/>
            </w:rPr>
            <w:t>Click or tap here to enter text.</w:t>
          </w:r>
        </w:p>
      </w:docPartBody>
    </w:docPart>
    <w:docPart>
      <w:docPartPr>
        <w:name w:val="949E4ECA0BEC0F41964938CCCA6D9C72"/>
        <w:category>
          <w:name w:val="General"/>
          <w:gallery w:val="placeholder"/>
        </w:category>
        <w:types>
          <w:type w:val="bbPlcHdr"/>
        </w:types>
        <w:behaviors>
          <w:behavior w:val="content"/>
        </w:behaviors>
        <w:guid w:val="{D9EA778D-BF0A-484E-A173-DE8C446CAFDB}"/>
      </w:docPartPr>
      <w:docPartBody>
        <w:p w:rsidR="00A43B38" w:rsidRDefault="00AE7054" w:rsidP="00AE7054">
          <w:pPr>
            <w:pStyle w:val="949E4ECA0BEC0F41964938CCCA6D9C72"/>
          </w:pPr>
          <w:r w:rsidRPr="003E2FBB">
            <w:rPr>
              <w:rStyle w:val="PlaceholderText"/>
            </w:rPr>
            <w:t>Click or tap here to enter text.</w:t>
          </w:r>
        </w:p>
      </w:docPartBody>
    </w:docPart>
    <w:docPart>
      <w:docPartPr>
        <w:name w:val="2B13A519048769489E83EDC215DDA17B"/>
        <w:category>
          <w:name w:val="General"/>
          <w:gallery w:val="placeholder"/>
        </w:category>
        <w:types>
          <w:type w:val="bbPlcHdr"/>
        </w:types>
        <w:behaviors>
          <w:behavior w:val="content"/>
        </w:behaviors>
        <w:guid w:val="{8996FEF0-FA84-2C47-8F69-CC072FBED62A}"/>
      </w:docPartPr>
      <w:docPartBody>
        <w:p w:rsidR="00A43B38" w:rsidRDefault="00AE7054" w:rsidP="00AE7054">
          <w:pPr>
            <w:pStyle w:val="2B13A519048769489E83EDC215DDA17B"/>
          </w:pPr>
          <w:r w:rsidRPr="003E2FB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616741-0A5B-BA4E-B505-9B72F1453954}"/>
      </w:docPartPr>
      <w:docPartBody>
        <w:p w:rsidR="00A43B38" w:rsidRDefault="00AE7054">
          <w:r w:rsidRPr="003E2FBB">
            <w:rPr>
              <w:rStyle w:val="PlaceholderText"/>
            </w:rPr>
            <w:t>Click or tap here to enter text.</w:t>
          </w:r>
        </w:p>
      </w:docPartBody>
    </w:docPart>
    <w:docPart>
      <w:docPartPr>
        <w:name w:val="D245E4D2E3B42A4D9EB52A4875D14D0B"/>
        <w:category>
          <w:name w:val="General"/>
          <w:gallery w:val="placeholder"/>
        </w:category>
        <w:types>
          <w:type w:val="bbPlcHdr"/>
        </w:types>
        <w:behaviors>
          <w:behavior w:val="content"/>
        </w:behaviors>
        <w:guid w:val="{C76774DD-B45C-6E42-9595-9B7613E1A178}"/>
      </w:docPartPr>
      <w:docPartBody>
        <w:p w:rsidR="00A43B38" w:rsidRDefault="00AE7054" w:rsidP="00AE7054">
          <w:pPr>
            <w:pStyle w:val="D245E4D2E3B42A4D9EB52A4875D14D0B"/>
          </w:pPr>
          <w:r w:rsidRPr="003E2FBB">
            <w:rPr>
              <w:rStyle w:val="PlaceholderText"/>
            </w:rPr>
            <w:t>Click or tap here to enter text.</w:t>
          </w:r>
        </w:p>
      </w:docPartBody>
    </w:docPart>
    <w:docPart>
      <w:docPartPr>
        <w:name w:val="1AE568F8FF8E6742A002E9CC80397341"/>
        <w:category>
          <w:name w:val="General"/>
          <w:gallery w:val="placeholder"/>
        </w:category>
        <w:types>
          <w:type w:val="bbPlcHdr"/>
        </w:types>
        <w:behaviors>
          <w:behavior w:val="content"/>
        </w:behaviors>
        <w:guid w:val="{626BC1FC-5FAB-D348-B5DE-ECF45E1D35DB}"/>
      </w:docPartPr>
      <w:docPartBody>
        <w:p w:rsidR="00A43B38" w:rsidRDefault="00AE7054" w:rsidP="00AE7054">
          <w:pPr>
            <w:pStyle w:val="1AE568F8FF8E6742A002E9CC80397341"/>
          </w:pPr>
          <w:r w:rsidRPr="003E2FBB">
            <w:rPr>
              <w:rStyle w:val="PlaceholderText"/>
            </w:rPr>
            <w:t>Click or tap here to enter text.</w:t>
          </w:r>
        </w:p>
      </w:docPartBody>
    </w:docPart>
    <w:docPart>
      <w:docPartPr>
        <w:name w:val="B1C11E7624824E41818B06BE54D72C49"/>
        <w:category>
          <w:name w:val="General"/>
          <w:gallery w:val="placeholder"/>
        </w:category>
        <w:types>
          <w:type w:val="bbPlcHdr"/>
        </w:types>
        <w:behaviors>
          <w:behavior w:val="content"/>
        </w:behaviors>
        <w:guid w:val="{C71ED9D2-1FE9-6A4E-864C-DB8A4BCC1AC9}"/>
      </w:docPartPr>
      <w:docPartBody>
        <w:p w:rsidR="00A43B38" w:rsidRDefault="00AE7054" w:rsidP="00AE7054">
          <w:pPr>
            <w:pStyle w:val="B1C11E7624824E41818B06BE54D72C49"/>
          </w:pPr>
          <w:r w:rsidRPr="003E2FBB">
            <w:rPr>
              <w:rStyle w:val="PlaceholderText"/>
            </w:rPr>
            <w:t>Click or tap here to enter text.</w:t>
          </w:r>
        </w:p>
      </w:docPartBody>
    </w:docPart>
    <w:docPart>
      <w:docPartPr>
        <w:name w:val="5A89C50A91075D449C5128F437F4DDA9"/>
        <w:category>
          <w:name w:val="General"/>
          <w:gallery w:val="placeholder"/>
        </w:category>
        <w:types>
          <w:type w:val="bbPlcHdr"/>
        </w:types>
        <w:behaviors>
          <w:behavior w:val="content"/>
        </w:behaviors>
        <w:guid w:val="{1B633879-C9DE-5F4B-99F3-6581213C67DD}"/>
      </w:docPartPr>
      <w:docPartBody>
        <w:p w:rsidR="00A43B38" w:rsidRDefault="00AE7054" w:rsidP="00AE7054">
          <w:pPr>
            <w:pStyle w:val="5A89C50A91075D449C5128F437F4DDA9"/>
          </w:pPr>
          <w:r w:rsidRPr="003E2F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54"/>
    <w:rsid w:val="00211A42"/>
    <w:rsid w:val="00224F59"/>
    <w:rsid w:val="00301274"/>
    <w:rsid w:val="005351B5"/>
    <w:rsid w:val="005E73B6"/>
    <w:rsid w:val="00A04FF4"/>
    <w:rsid w:val="00A43B38"/>
    <w:rsid w:val="00AE7054"/>
    <w:rsid w:val="00C65024"/>
    <w:rsid w:val="00CE785E"/>
    <w:rsid w:val="00D330B8"/>
    <w:rsid w:val="00D7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AAB"/>
    <w:rPr>
      <w:color w:val="808080"/>
    </w:rPr>
  </w:style>
  <w:style w:type="paragraph" w:customStyle="1" w:styleId="D343A49603D84545A27BA4AA0C132007">
    <w:name w:val="D343A49603D84545A27BA4AA0C132007"/>
    <w:rsid w:val="00AE7054"/>
  </w:style>
  <w:style w:type="paragraph" w:customStyle="1" w:styleId="949E4ECA0BEC0F41964938CCCA6D9C72">
    <w:name w:val="949E4ECA0BEC0F41964938CCCA6D9C72"/>
    <w:rsid w:val="00AE7054"/>
  </w:style>
  <w:style w:type="paragraph" w:customStyle="1" w:styleId="2B13A519048769489E83EDC215DDA17B">
    <w:name w:val="2B13A519048769489E83EDC215DDA17B"/>
    <w:rsid w:val="00AE7054"/>
  </w:style>
  <w:style w:type="paragraph" w:customStyle="1" w:styleId="D245E4D2E3B42A4D9EB52A4875D14D0B">
    <w:name w:val="D245E4D2E3B42A4D9EB52A4875D14D0B"/>
    <w:rsid w:val="00AE7054"/>
  </w:style>
  <w:style w:type="paragraph" w:customStyle="1" w:styleId="1AE568F8FF8E6742A002E9CC80397341">
    <w:name w:val="1AE568F8FF8E6742A002E9CC80397341"/>
    <w:rsid w:val="00AE7054"/>
  </w:style>
  <w:style w:type="paragraph" w:customStyle="1" w:styleId="B1C11E7624824E41818B06BE54D72C49">
    <w:name w:val="B1C11E7624824E41818B06BE54D72C49"/>
    <w:rsid w:val="00AE7054"/>
  </w:style>
  <w:style w:type="paragraph" w:customStyle="1" w:styleId="5A89C50A91075D449C5128F437F4DDA9">
    <w:name w:val="5A89C50A91075D449C5128F437F4DDA9"/>
    <w:rsid w:val="00AE7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144A7C-CE98-B148-9402-A4C1B1F0B275}">
  <we:reference id="wa104382081" version="1.28.0.0" store="en-GB" storeType="OMEX"/>
  <we:alternateReferences>
    <we:reference id="WA104382081" version="1.28.0.0" store="" storeType="OMEX"/>
  </we:alternateReferences>
  <we:properties>
    <we:property name="MENDELEY_CITATIONS" value="[{&quot;citationID&quot;:&quot;MENDELEY_CITATION_97d4c104-bd74-4dd0-9e1b-c0f85058458b&quot;,&quot;citationItems&quot;:[{&quot;id&quot;:&quot;24c9f74f-e401-3f81-930f-8e629fb5774d&quot;,&quot;itemData&quot;:{&quot;DOI&quot;:&quot;10.1016/S0140-6736(18)32526-1&quot;,&quot;ISSN&quot;:&quot;01406736&quot;,&quot;author&quot;:[{&quot;dropping-particle&quot;:&quot;&quot;,&quot;family&quot;:&quot;Venkatesan&quot;,&quot;given&quot;:&quot;Arun&quot;,&quot;non-dropping-particle&quot;:&quot;&quot;,&quot;parse-names&quot;:false,&quot;suffix&quot;:&quot;&quot;},{&quot;dropping-particle&quot;:&quot;&quot;,&quot;family&quot;:&quot;Michael&quot;,&quot;given&quot;:&quot;Benedict D&quot;,&quot;non-dropping-particle&quot;:&quot;&quot;,&quot;parse-names&quot;:false,&quot;suffix&quot;:&quot;&quot;},{&quot;dropping-particle&quot;:&quot;&quot;,&quot;family&quot;:&quot;Probasco&quot;,&quot;given&quot;:&quot;John C&quot;,&quot;non-dropping-particle&quot;:&quot;&quot;,&quot;parse-names&quot;:false,&quot;suffix&quot;:&quot;&quot;},{&quot;dropping-particle&quot;:&quot;&quot;,&quot;family&quot;:&quot;Geocadin&quot;,&quot;given&quot;:&quot;Romergryko G&quot;,&quot;non-dropping-particle&quot;:&quot;&quot;,&quot;parse-names&quot;:false,&quot;suffix&quot;:&quot;&quot;},{&quot;dropping-particle&quot;:&quot;&quot;,&quot;family&quot;:&quot;Solomon&quot;,&quot;given&quot;:&quot;Tom&quot;,&quot;non-dropping-particle&quot;:&quot;&quot;,&quot;parse-names&quot;:false,&quot;suffix&quot;:&quot;&quot;}],&quot;container-title&quot;:&quot;The Lancet&quot;,&quot;id&quot;:&quot;24c9f74f-e401-3f81-930f-8e629fb5774d&quot;,&quot;issue&quot;:&quot;10172&quot;,&quot;issued&quot;:{&quot;date-parts&quot;:[[&quot;2019&quot;,&quot;2&quot;]]},&quot;page&quot;:&quot;702-716&quot;,&quot;title&quot;:&quot;Acute encephalitis in immunocompetent adults&quot;,&quot;type&quot;:&quot;article-journal&quot;,&quot;volume&quot;:&quot;393&quot;},&quot;uris&quot;:[&quot;http://www.mendeley.com/documents/?uuid=24c9f74f-e401-3f81-930f-8e629fb5774d&quot;],&quot;isTemporary&quot;:false,&quot;legacyDesktopId&quot;:&quot;24c9f74f-e401-3f81-930f-8e629fb5774d&quot;}],&quot;properties&quot;:{&quot;noteIndex&quot;:0},&quot;isEdited&quot;:false,&quot;manualOverride&quot;:{&quot;citeprocText&quot;:&quot;&lt;sup&gt;1&lt;/sup&gt;&quot;,&quot;isManuallyOverriden&quot;:false,&quot;manualOverrideText&quot;:&quot;&quot;},&quot;citationTag&quot;:&quot;MENDELEY_CITATION_v3_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&quot;},{&quot;citationID&quot;:&quot;MENDELEY_CITATION_c2b99889-0cf7-48b6-89ed-ff83c343ff5c&quot;,&quot;citationItems&quot;:[{&quot;id&quot;:&quot;bf47b9d7-184e-341c-8ec1-148320c91b15&quot;,&quot;itemData&quot;:{&quot;DOI&quot;:&quot;10.1016/j.jinf.2011.11.014&quot;,&quot;ISSN&quot;:&quot;01634453&quot;,&quot;PMID&quot;:&quot;22120595&quot;,&quot;abstract&quot;:&quot;In the 1980s the outcome of patients with herpes simplex encephalitis was shown to be dramatically improved with aciclovir treatment. Delays in starting treatment, particularly beyond 48 h after hospital admission, are associated with a worse prognosis. Several comprehensive reviews of the investigation and management of encephalitis have been published. However, their impact on day-to day clinical practice appears to be limited. The emergency management of meningitis in children and adults was revolutionised by the introduction of a simple algorithm as part of management guidelines.In February 2008 a group of clinicians met in Liverpool to begin the development process for clinical care guidelines based around a similar simple algorithm, supported by an evidence base, whose implementation is hoped would improve the management of patients with suspected encephalitis. © 2012.&quot;,&quot;author&quot;:[{&quot;dropping-particle&quot;:&quot;&quot;,&quot;family&quot;:&quot;Solomon&quot;,&quot;given&quot;:&quot;T&quot;,&quot;non-dropping-particle&quot;:&quot;&quot;,&quot;parse-names&quot;:false,&quot;suffix&quot;:&quot;&quot;},{&quot;dropping-particle&quot;:&quot;&quot;,&quot;family&quot;:&quot;Michael&quot;,&quot;given&quot;:&quot;B D&quot;,&quot;non-dropping-particle&quot;:&quot;&quot;,&quot;parse-names&quot;:false,&quot;suffix&quot;:&quot;&quot;},{&quot;dropping-particle&quot;:&quot;&quot;,&quot;family&quot;:&quot;Smith&quot;,&quot;given&quot;:&quot;P E&quot;,&quot;non-dropping-particle&quot;:&quot;&quot;,&quot;parse-names&quot;:false,&quot;suffix&quot;:&quot;&quot;},{&quot;dropping-particle&quot;:&quot;&quot;,&quot;family&quot;:&quot;Sanderson&quot;,&quot;given&quot;:&quot;F&quot;,&quot;non-dropping-particle&quot;:&quot;&quot;,&quot;parse-names&quot;:false,&quot;suffix&quot;:&quot;&quot;},{&quot;dropping-particle&quot;:&quot;&quot;,&quot;family&quot;:&quot;Davies&quot;,&quot;given&quot;:&quot;N. W.S.&quot;,&quot;non-dropping-particle&quot;:&quot;&quot;,&quot;parse-names&quot;:false,&quot;suffix&quot;:&quot;&quot;},{&quot;dropping-particle&quot;:&quot;&quot;,&quot;family&quot;:&quot;Hart&quot;,&quot;given&quot;:&quot;I J&quot;,&quot;non-dropping-particle&quot;:&quot;&quot;,&quot;parse-names&quot;:false,&quot;suffix&quot;:&quot;&quot;},{&quot;dropping-particle&quot;:&quot;&quot;,&quot;family&quot;:&quot;Holland&quot;,&quot;given&quot;:&quot;M&quot;,&quot;non-dropping-particle&quot;:&quot;&quot;,&quot;parse-names&quot;:false,&quot;suffix&quot;:&quot;&quot;},{&quot;dropping-particle&quot;:&quot;&quot;,&quot;family&quot;:&quot;Easton&quot;,&quot;given&quot;:&quot;A&quot;,&quot;non-dropping-particle&quot;:&quot;&quot;,&quot;parse-names&quot;:false,&quot;suffix&quot;:&quot;&quot;},{&quot;dropping-particle&quot;:&quot;&quot;,&quot;family&quot;:&quot;Buckley&quot;,&quot;given&quot;:&quot;C&quot;,&quot;non-dropping-particle&quot;:&quot;&quot;,&quot;parse-names&quot;:false,&quot;suffix&quot;:&quot;&quot;},{&quot;dropping-particle&quot;:&quot;&quot;,&quot;family&quot;:&quot;Kneen&quot;,&quot;given&quot;:&quot;R&quot;,&quot;non-dropping-particle&quot;:&quot;&quot;,&quot;parse-names&quot;:false,&quot;suffix&quot;:&quot;&quot;},{&quot;dropping-particle&quot;:&quot;&quot;,&quot;family&quot;:&quot;Beeching&quot;,&quot;given&quot;:&quot;N J&quot;,&quot;non-dropping-particle&quot;:&quot;&quot;,&quot;parse-names&quot;:false,&quot;suffix&quot;:&quot;&quot;}],&quot;container-title&quot;:&quot;Journal of Infection&quot;,&quot;id&quot;:&quot;bf47b9d7-184e-341c-8ec1-148320c91b15&quot;,&quot;issue&quot;:&quot;4&quot;,&quot;issued&quot;:{&quot;date-parts&quot;:[[&quot;2012&quot;,&quot;4&quot;,&quot;1&quot;]]},&quot;page&quot;:&quot;347-373&quot;,&quot;publisher&quot;:&quot;Elsevier&quot;,&quot;title&quot;:&quot;Management of suspected viral encephalitis in adults - Association of British Neurologists and British Infection Association National Guidelines&quot;,&quot;type&quot;:&quot;article-journal&quot;,&quot;volume&quot;:&quot;64&quot;},&quot;uris&quot;:[&quot;http://www.mendeley.com/documents/?uuid=bf47b9d7-184e-341c-8ec1-148320c91b15&quot;],&quot;isTemporary&quot;:false,&quot;legacyDesktopId&quot;:&quot;bf47b9d7-184e-341c-8ec1-148320c91b15&quot;}],&quot;properties&quot;:{&quot;noteIndex&quot;:0},&quot;isEdited&quot;:false,&quot;manualOverride&quot;:{&quot;citeprocText&quot;:&quot;&lt;sup&gt;2&lt;/sup&gt;&quot;,&quot;isManuallyOverriden&quot;:false,&quot;manualOverrideText&quot;:&quot;&quot;},&quot;citationTag&quot;:&quot;MENDELEY_CITATION_v3_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&quot;},{&quot;citationID&quot;:&quot;MENDELEY_CITATION_e6fb331c-6581-458e-9f24-3c2f0deac05a&quot;,&quot;citationItems&quot;:[{&quot;id&quot;:&quot;209ef401-3fe1-3619-b701-2672b1f40d15&quot;,&quot;itemData&quot;:{&quot;DOI&quot;:&quot;10.1093/cid/cis226&quot;,&quot;ISSN&quot;:&quot;1058-4838&quot;,&quot;abstract&quot;:&quot;BACKGROUNDA prospective study of infectious encephalitis was conducted in France in 2007. In total, 253 patients were enrolled with a proven etiological diagnosis for 52%. The cohort of surviving patients with encephalitis was assessed for sequelae and impairment 3 years after enrollment.METHODSPatients, their family, and general practitioners (GPs) were interviewed by phone to document persisting symptoms, return to work, and past and current leisure activities, with standardized questionnaires. The IQCODE (Informant Questionnaire on Cognitive Decline in the Elderly) was completed with relatives. The global outcome was determined in all patients with the Glasgow outcome scale.RESULTSIn 2010, 20 patients (10%) were unavailable for follow-up, 2 (1%) were excluded, and 18 (9%) had died since hospital discharge. Data were available for 167 survivors and 9 patients whose death was related to the encephalitis. The outcome was favorable in 108 of 176 patients (61%) (71 with complete resolution), 31 (18%) were mildly impaired, 25 (14%) were severely impaired, and 3 (1%) were in a vegetative state. The most frequent symptoms were difficulty concentrating (42%), behavioral disorders (27%), speech disorders (20%), and memory loss (19%). Fifteen of 63 patients (24%) previously employed were still unable to resume work. Long-term outcome was significantly associated with comorbid conditions, age, level of education, and the causative agent of encephalitis.CONCLUSIONSMost patients with encephalitis experienced a favorable outcome 3 years after hospital discharge. However, minor to severe disability persists in a high number of cases with consequences for everyday life. Physical and mental impairment should be evaluated in all patients with encephalitis, and neuropsychological rehabilitation implemented whenever needed.&quot;,&quot;author&quot;:[{&quot;dropping-particle&quot;:&quot;&quot;,&quot;family&quot;:&quot;Mailles&quot;,&quot;given&quot;:&quot;Alexandra&quot;,&quot;non-dropping-particle&quot;:&quot;&quot;,&quot;parse-names&quot;:false,&quot;suffix&quot;:&quot;&quot;},{&quot;dropping-particle&quot;:&quot;&quot;,&quot;family&quot;:&quot;Broucker&quot;,&quot;given&quot;:&quot;Thomas&quot;,&quot;non-dropping-particle&quot;:&quot;De&quot;,&quot;parse-names&quot;:false,&quot;suffix&quot;:&quot;&quot;},{&quot;dropping-particle&quot;:&quot;&quot;,&quot;family&quot;:&quot;Costanzo&quot;,&quot;given&quot;:&quot;Pascale&quot;,&quot;non-dropping-particle&quot;:&quot;&quot;,&quot;parse-names&quot;:false,&quot;suffix&quot;:&quot;&quot;},{&quot;dropping-particle&quot;:&quot;&quot;,&quot;family&quot;:&quot;Martinez-Almoyna&quot;,&quot;given&quot;:&quot;Laurent&quot;,&quot;non-dropping-particle&quot;:&quot;&quot;,&quot;parse-names&quot;:false,&quot;suffix&quot;:&quot;&quot;},{&quot;dropping-particle&quot;:&quot;&quot;,&quot;family&quot;:&quot;Vaillant&quot;,&quot;given&quot;:&quot;Véronique&quot;,&quot;non-dropping-particle&quot;:&quot;&quot;,&quot;parse-names&quot;:false,&quot;suffix&quot;:&quot;&quot;},{&quot;dropping-particle&quot;:&quot;&quot;,&quot;family&quot;:&quot;Stahl&quot;,&quot;given&quot;:&quot;J.-P. Jean-Paul&quot;,&quot;non-dropping-particle&quot;:&quot;&quot;,&quot;parse-names&quot;:false,&quot;suffix&quot;:&quot;&quot;},{&quot;dropping-particle&quot;:&quot;&quot;,&quot;family&quot;:&quot;A.&quot;,&quot;given&quot;:&quot;Mailles&quot;,&quot;non-dropping-particle&quot;:&quot;&quot;,&quot;parse-names&quot;:false,&quot;suffix&quot;:&quot;&quot;},{&quot;dropping-particle&quot;:&quot;&quot;,&quot;family&quot;:&quot;V.&quot;,&quot;given&quot;:&quot;Vaillant&quot;,&quot;non-dropping-particle&quot;:&quot;&quot;,&quot;parse-names&quot;:false,&quot;suffix&quot;:&quot;&quot;},{&quot;dropping-particle&quot;:&quot;&quot;,&quot;family&quot;:&quot;T.&quot;,&quot;given&quot;:&quot;De Broucker&quot;,&quot;non-dropping-particle&quot;:&quot;&quot;,&quot;parse-names&quot;:false,&quot;suffix&quot;:&quot;&quot;},{&quot;dropping-particle&quot;:&quot;&quot;,&quot;family&quot;:&quot;P.&quot;,&quot;given&quot;:&quot;Costanzo&quot;,&quot;non-dropping-particle&quot;:&quot;&quot;,&quot;parse-names&quot;:false,&quot;suffix&quot;:&quot;&quot;},{&quot;dropping-particle&quot;:&quot;&quot;,&quot;family&quot;:&quot;L.&quot;,&quot;given&quot;:&quot;Martinez-Almoyna&quot;,&quot;non-dropping-particle&quot;:&quot;&quot;,&quot;parse-names&quot;:false,&quot;suffix&quot;:&quot;&quot;},{&quot;dropping-particle&quot;:&quot;&quot;,&quot;family&quot;:&quot;J.-P.&quot;,&quot;given&quot;:&quot;Stahl&quot;,&quot;non-dropping-particle&quot;:&quot;&quot;,&quot;parse-names&quot;:false,&quot;suffix&quot;:&quot;&quot;},{&quot;dropping-particle&quot;:&quot;&quot;,&quot;family&quot;:&quot;Mailles&quot;,&quot;given&quot;:&quot;Alexandra&quot;,&quot;non-dropping-particle&quot;:&quot;&quot;,&quot;parse-names&quot;:false,&quot;suffix&quot;:&quot;&quot;},{&quot;dropping-particle&quot;:&quot;&quot;,&quot;family&quot;:&quot;Broucker&quot;,&quot;given&quot;:&quot;Thomas&quot;,&quot;non-dropping-particle&quot;:&quot;De&quot;,&quot;parse-names&quot;:false,&quot;suffix&quot;:&quot;&quot;},{&quot;dropping-particle&quot;:&quot;&quot;,&quot;family&quot;:&quot;Costanzo&quot;,&quot;given&quot;:&quot;Pascale&quot;,&quot;non-dropping-particle&quot;:&quot;&quot;,&quot;parse-names&quot;:false,&quot;suffix&quot;:&quot;&quot;},{&quot;dropping-particle&quot;:&quot;&quot;,&quot;family&quot;:&quot;Martinez-Almoyna&quot;,&quot;given&quot;:&quot;Laurent&quot;,&quot;non-dropping-particle&quot;:&quot;&quot;,&quot;parse-names&quot;:false,&quot;suffix&quot;:&quot;&quot;},{&quot;dropping-particle&quot;:&quot;&quot;,&quot;family&quot;:&quot;Vaillant&quot;,&quot;given&quot;:&quot;Véronique&quot;,&quot;non-dropping-particle&quot;:&quot;&quot;,&quot;parse-names&quot;:false,&quot;suffix&quot;:&quot;&quot;},{&quot;dropping-particle&quot;:&quot;&quot;,&quot;family&quot;:&quot;Stahl&quot;,&quot;given&quot;:&quot;J.-P. Jean-Paul&quot;,&quot;non-dropping-particle&quot;:&quot;&quot;,&quot;parse-names&quot;:false,&quot;suffix&quot;:&quot;&quot;},{&quot;dropping-particle&quot;:&quot;&quot;,&quot;family&quot;:&quot;Group&quot;,&quot;given&quot;:&quot;Steering Committee and Investigators&quot;,&quot;non-dropping-particle&quot;:&quot;&quot;,&quot;parse-names&quot;:false,&quot;suffix&quot;:&quot;&quot;}],&quot;container-title&quot;:&quot;Clinical Infectious Diseases&quot;,&quot;id&quot;:&quot;209ef401-3fe1-3619-b701-2672b1f40d15&quot;,&quot;issue&quot;:&quot;10&quot;,&quot;issued&quot;:{&quot;date-parts&quot;:[[&quot;2012&quot;,&quot;5&quot;,&quot;15&quot;]]},&quot;note&quot;:&quot;Included based on diagnostic criteria in reference 2\n\nOutcome measures\nInformant questionnaire on cognitive decline in the elderly, glasgow outcome scale, \n\nFollow up\nMean/median 31 months, range 27-40months&quot;,&quot;page&quot;:&quot;1455-1464&quot;,&quot;publisher&quot;:&quot;Oxford University Press (Great Clarendon Street, Oxford OX2 6DP, United Kingdom)&quot;,&quot;publisher-place&quot;:&quot;(Mailles, Vaillant) French Institute for Public Health Surveillance, Institut de Veille Sanitaire, 12 rue du Val d'Osne, 94415 Saint-Maurice Cedex, France&quot;,&quot;title&quot;:&quot;Long-term outcome of patients presenting with acute infectious encephalitis of various causes in France.&quot;,&quot;type&quot;:&quot;article-journal&quot;,&quot;volume&quot;:&quot;54&quot;},&quot;uris&quot;:[&quot;http://www.mendeley.com/documents/?uuid=91765858-606b-4b32-accb-a0702ab738dd&quot;],&quot;isTemporary&quot;:false,&quot;legacyDesktopId&quot;:&quot;91765858-606b-4b32-accb-a0702ab738dd&quot;}],&quot;properties&quot;:{&quot;noteIndex&quot;:0},&quot;isEdited&quot;:false,&quot;manualOverride&quot;:{&quot;citeprocText&quot;:&quot;&lt;sup&gt;3&lt;/sup&gt;&quot;,&quot;isManuallyOverriden&quot;:false,&quot;manualOverrideText&quot;:&quot;&quot;},&quot;citationTag&quot;:&quot;MENDELEY_CITATION_v3_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&quot;},{&quot;citationID&quot;:&quot;MENDELEY_CITATION_10190d1b-b6e4-411e-abfa-22bf378e34dc&quot;,&quot;citationItems&quot;:[{&quot;id&quot;:&quot;b9bc65df-6a34-37bb-92b6-c7a22c2595d3&quot;,&quot;itemData&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author&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J.&quot;,&quot;given&quot;:&quot;Cooper&quot;,&quot;non-dropping-particle&quot;:&quot;&quot;,&quot;parse-names&quot;:false,&quot;suffix&quot;:&quot;&quot;},{&quot;dropping-particle&quot;:&quot;&quot;,&quot;family&quot;:&quot;C.&quot;,&quot;given&quot;:&quot;Kierans&quot;,&quot;non-dropping-particle&quot;:&quot;&quot;,&quot;parse-names&quot;:false,&quot;suffix&quot;:&quot;&quot;},{&quot;dropping-particle&quot;:&quot;&quot;,&quot;family&quot;:&quot;S.&quot;,&quot;given&quot;:&quot;Defres&quot;,&quot;non-dropping-particle&quot;:&quot;&quot;,&quot;parse-names&quot;:false,&quot;suffix&quot;:&quot;&quot;},{&quot;dropping-particle&quot;:&quot;&quot;,&quot;family&quot;:&quot;A.&quot;,&quot;given&quot;:&quot;Easton&quot;,&quot;non-dropping-particle&quot;:&quot;&quot;,&quot;parse-names&quot;:false,&quot;suffix&quot;:&quot;&quot;},{&quot;dropping-particle&quot;:&quot;&quot;,&quot;family&quot;:&quot;R.&quot;,&quot;given&quot;:&quot;Kneen&quot;,&quot;non-dropping-particle&quot;:&quot;&quot;,&quot;parse-names&quot;:false,&quot;suffix&quot;:&quot;&quot;},{&quot;dropping-particle&quot;:&quot;&quot;,&quot;family&quot;:&quot;T.&quot;,&quot;given&quot;:&quot;Solomon&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container-title&quot;:&quot;BMC Health Services Research&quot;,&quot;id&quot;:&quot;b9bc65df-6a34-37bb-92b6-c7a22c2595d3&quot;,&quot;issue&quot;:&quot;1&quot;,&quot;issued&quot;:{&quot;date-parts&quot;:[[&quot;2017&quot;]]},&quot;page&quot;:&quot;1-11&quot;,&quot;publisher&quot;:&quot;BioMed Central&quot;,&quot;publisher-place&quot;:&quot;(Cooper) Division of Health Services Research &amp; Management, City, University of London, London, UK&quot;,&quot;title&quot;:&quot;Care beyond the hospital ward: understanding the socio-medical trajectory of herpes simplex virus encephalitis.&quot;,&quot;type&quot;:&quot;article-journal&quot;,&quot;volume&quot;:&quot;17&quot;},&quot;uris&quot;:[&quot;http://www.mendeley.com/documents/?uuid=b5686741-11fa-4dcb-b567-15b6dc691253&quot;],&quot;isTemporary&quot;:false,&quot;legacyDesktopId&quot;:&quot;b5686741-11fa-4dcb-b567-15b6dc691253&quot;}],&quot;properties&quot;:{&quot;noteIndex&quot;:0},&quot;isEdited&quot;:false,&quot;manualOverride&quot;:{&quot;citeprocText&quot;:&quot;&lt;sup&gt;4&lt;/sup&gt;&quot;,&quot;isManuallyOverriden&quot;:false,&quot;manualOverrideText&quot;:&quot;&quot;},&quot;citationTag&quot;:&quot;MENDELEY_CITATION_v3_eyJjaXRhdGlvbklEIjoiTUVOREVMRVlfQ0lUQVRJT05fMTAxOTBkMWItYjZlNC00MTFlLWFiZmEtMjJiZjM3OGUzNGRj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quot;},{&quot;citationID&quot;:&quot;MENDELEY_CITATION_a672e257-73ea-4058-b49f-d484dac2e249&quot;,&quot;citationItems&quot;:[{&quot;id&quot;:&quot;03c01c7e-442f-38e1-b04d-b72af6f6e861&quot;,&quot;itemData&quot;:{&quot;author&quot;:[{&quot;dropping-particle&quot;:&quot;&quot;,&quot;family&quot;:&quot;Easton&quot;,&quot;given&quot;:&quot;Ava&quot;,&quot;non-dropping-particle&quot;:&quot;&quot;,&quot;parse-names&quot;:false,&quot;suffix&quot;:&quot;&quot;}],&quot;id&quot;:&quot;03c01c7e-442f-38e1-b04d-b72af6f6e861&quot;,&quot;issued&quot;:{&quot;date-parts&quot;:[[&quot;2016&quot;]]},&quot;publisher&quot;:&quot;Routledge&quot;,&quot;publisher-place&quot;:&quot;Milton Park, Abingdon, Oxon&quot;,&quot;title&quot;:&quot;Life after encephalitis&quot;,&quot;type&quot;:&quot;book&quot;},&quot;uris&quot;:[&quot;http://www.mendeley.com/documents/?uuid=eee439e5-1401-4c99-a5a1-5f06b274026d&quot;],&quot;isTemporary&quot;:false,&quot;legacyDesktopId&quot;:&quot;eee439e5-1401-4c99-a5a1-5f06b274026d&quot;}],&quot;properties&quot;:{&quot;noteIndex&quot;:0},&quot;isEdited&quot;:false,&quot;manualOverride&quot;:{&quot;citeprocText&quot;:&quot;&lt;sup&gt;5&lt;/sup&gt;&quot;,&quot;isManuallyOverriden&quot;:false,&quot;manualOverrideText&quot;:&quot;&quot;},&quot;citationTag&quot;:&quot;MENDELEY_CITATION_v3_eyJjaXRhdGlvbklEIjoiTUVOREVMRVlfQ0lUQVRJT05fYTY3MmUyNTctNzNlYS00MDU4LWI0OWYtZDQ4NGRhYzJlMjQ5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V0sInByb3BlcnRpZXMiOnsibm90ZUluZGV4IjowfSwiaXNFZGl0ZWQiOmZhbHNlLCJtYW51YWxPdmVycmlkZSI6eyJjaXRlcHJvY1RleHQiOiI8c3VwPjU8L3N1cD4iLCJpc01hbnVhbGx5T3ZlcnJpZGVuIjpmYWxzZSwibWFudWFsT3ZlcnJpZGVUZXh0IjoiIn19&quot;},{&quot;citationID&quot;:&quot;MENDELEY_CITATION_5c6e1553-2c15-4b9f-a0a2-afcbc11e86d5&quot;,&quot;citationItems&quot;:[{&quot;id&quot;:&quot;03c01c7e-442f-38e1-b04d-b72af6f6e861&quot;,&quot;itemData&quot;:{&quot;author&quot;:[{&quot;dropping-particle&quot;:&quot;&quot;,&quot;family&quot;:&quot;Easton&quot;,&quot;given&quot;:&quot;Ava&quot;,&quot;non-dropping-particle&quot;:&quot;&quot;,&quot;parse-names&quot;:false,&quot;suffix&quot;:&quot;&quot;}],&quot;id&quot;:&quot;03c01c7e-442f-38e1-b04d-b72af6f6e861&quot;,&quot;issued&quot;:{&quot;date-parts&quot;:[[&quot;2016&quot;]]},&quot;publisher&quot;:&quot;Routledge&quot;,&quot;publisher-place&quot;:&quot;Milton Park, Abingdon, Oxon&quot;,&quot;title&quot;:&quot;Life after encephalitis&quot;,&quot;type&quot;:&quot;book&quot;},&quot;uris&quot;:[&quot;http://www.mendeley.com/documents/?uuid=eee439e5-1401-4c99-a5a1-5f06b274026d&quot;],&quot;isTemporary&quot;:false,&quot;legacyDesktopId&quot;:&quot;eee439e5-1401-4c99-a5a1-5f06b274026d&quot;},{&quot;id&quot;:&quot;586d8c23-277b-3459-bd3d-870d8a643e43&quot;,&quot;itemData&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author&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container-title&quot;:&quot;BMC Health Services Research&quot;,&quot;id&quot;:&quot;586d8c23-277b-3459-bd3d-870d8a643e43&quot;,&quot;issued&quot;:{&quot;date-parts&quot;:[[&quot;2017&quot;]]},&quot;note&quot;:&quot;Excluded - No named outcome measure used&quot;,&quot;page&quot;:&quot;1-11&quot;,&quot;publisher&quot;:&quot;BioMed Central&quot;,&quot;title&quot;:&quot;Care beyond the hospital ward: understanding the socio-medical trajectory of herpes simplex virus encephalitis.&quot;,&quot;type&quot;:&quot;article-journal&quot;,&quot;volume&quot;:&quot;17&quot;},&quot;uris&quot;:[&quot;http://www.mendeley.com/documents/?uuid=029b4561-30bf-4a85-af4c-272baf780874&quot;],&quot;isTemporary&quot;:false,&quot;legacyDesktopId&quot;:&quot;029b4561-30bf-4a85-af4c-272baf780874&quot;}],&quot;properties&quot;:{&quot;noteIndex&quot;:0},&quot;isEdited&quot;:false,&quot;manualOverride&quot;:{&quot;citeprocText&quot;:&quot;&lt;sup&gt;5,6&lt;/sup&gt;&quot;,&quot;isManuallyOverriden&quot;:false,&quot;manualOverrideText&quot;:&quot;&quot;},&quot;citationTag&quot;:&quot;MENDELEY_CITATION_v3_eyJjaXRhdGlvbklEIjoiTUVOREVMRVlfQ0lUQVRJT05fNWM2ZTE1NTMtMmMxNS00YjlmLWEwYTItYWZjYmMxMWU4NmQ1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&quot;},{&quot;citationID&quot;:&quot;MENDELEY_CITATION_03815e05-6b0d-4bb2-a7c7-0072ef5a96b8&quot;,&quot;citationItems&quot;:[{&quot;id&quot;:&quot;db72a30b-cafe-38e9-bcea-a75d8fb1aefb&quot;,&quot;itemData&quot;:{&quot;DOI&quot;:&quot;10.1371/journal.pone.0220042&quot;,&quot;ISSN&quot;:&quot;19326203&quot;,&quot;abstract&quot;:&quot;Background Encephalitis, characterised as inflammation of the brain tissue, is an important cause of acquired brain injury in children. Objective clinical outcomes vary significantly between affected patients, however they do not always correlate with quality of life as reported by parents. The aim of this study was to explore how parents experience and interpret outcomes in relation to their child who has been affected by encephalitis. Methods Data were derived from in-depth, semi-structured interviews, with 15 parents of 12 children and young people affected by encephalitis. Paediatric cases were identified from the retrospective arm of the research programme ‘ENCEPH-UK-Understanding and Improving the Outcome of Encephalitis’, and from the prospective UK childhood meningitis and encephalitis cohort study (UK-ChiMES, 2012 to 2016). Data were analysed thematically. Results Parents’ perspectives on important outcomes for their child and family changed during the different stages of the encephalitis illness trajectory: from acute illness, recovery and rehabilitation, then reintegration into everyday life. Parents’ understanding of their children’s overall outcome was informed by their own experiences, involving comparisons with other children and reflections on their child’s problems before, during and after the acute illness. Conclusion Outcomes in paediatric encephalitis need to be understood in terms of the context of the patient and family experience as well as the timeframe of recovery. The research highlights the need to include more patient, parent and/or carer reported outcome measures during patient assessment, and that assessment should be repeated during recovery as family concerns change. In the longer term, these parameters could be included in clinical and rehabilitation practice to further support child recovery.&quot;,&quot;author&quot;:[{&quot;dropping-particle&quot;:&quot;&quot;,&quot;family&quot;:&quot;Lemon&quot;,&quot;given&quot;:&quot;Jennifer&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Sadarangani&quot;,&quot;given&quot;:&quot;Manish&quot;,&quot;non-dropping-particle&quot;:&quot;&quot;,&quot;parse-names&quot;:false,&quot;suffix&quot;:&quot;&quot;},{&quot;dropping-particle&quot;:&quot;&quot;,&quot;family&quot;:&quot;Griffiths&quot;,&quot;given&quot;:&quot;Michael J.&quot;,&quot;non-dropping-particle&quot;:&quot;&quot;,&quot;parse-names&quot;:false,&quot;suffix&quot;:&quot;&quot;},{&quot;dropping-particle&quot;:&quot;&quot;,&quot;family&quot;:&quot;Pollard&quot;,&quot;given&quot;:&quot;Andrew J.&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Kneen&quot;,&quot;given&quot;:&quot;Rachel&quot;,&quot;non-dropping-particle&quot;:&quot;&quot;,&quot;parse-names&quot;:false,&quot;suffix&quot;:&quot;&quot;}],&quot;container-title&quot;:&quot;PLoS ONE&quot;,&quot;id&quot;:&quot;db72a30b-cafe-38e9-bcea-a75d8fb1aefb&quot;,&quot;issue&quot;:&quot;9&quot;,&quot;issued&quot;:{&quot;date-parts&quot;:[[&quot;2019&quot;]]},&quot;publisher&quot;:&quot;Public Library of Science&quot;,&quot;title&quot;:&quot;Understanding parental perspectives on outcomes following paediatric encephalitis: A qualitative study&quot;,&quot;type&quot;:&quot;article-journal&quot;,&quot;volume&quot;:&quot;14&quot;},&quot;uris&quot;:[&quot;http://www.mendeley.com/documents/?uuid=db72a30b-cafe-38e9-bcea-a75d8fb1aefb&quot;],&quot;isTemporary&quot;:false,&quot;legacyDesktopId&quot;:&quot;db72a30b-cafe-38e9-bcea-a75d8fb1aefb&quot;}],&quot;properties&quot;:{&quot;noteIndex&quot;:0},&quot;isEdited&quot;:false,&quot;manualOverride&quot;:{&quot;citeprocText&quot;:&quot;&lt;sup&gt;7&lt;/sup&gt;&quot;,&quot;isManuallyOverriden&quot;:false,&quot;manualOverrideText&quot;:&quot;&quot;},&quot;citationTag&quot;:&quot;MENDELEY_CITATION_v3_eyJjaXRhdGlvbklEIjoiTUVOREVMRVlfQ0lUQVRJT05fMDM4MTVlMDUtNmIwZC00YmIyLWE3YzctMDA3MmVmNWE5NmI4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quot;},{&quot;citationID&quot;:&quot;MENDELEY_CITATION_36f10411-0f20-4fb9-ba6c-68f40bbb3db9&quot;,&quot;citationItems&quot;:[{&quot;id&quot;:&quot;db72a30b-cafe-38e9-bcea-a75d8fb1aefb&quot;,&quot;itemData&quot;:{&quot;DOI&quot;:&quot;10.1371/journal.pone.0220042&quot;,&quot;ISSN&quot;:&quot;19326203&quot;,&quot;abstract&quot;:&quot;Background Encephalitis, characterised as inflammation of the brain tissue, is an important cause of acquired brain injury in children. Objective clinical outcomes vary significantly between affected patients, however they do not always correlate with quality of life as reported by parents. The aim of this study was to explore how parents experience and interpret outcomes in relation to their child who has been affected by encephalitis. Methods Data were derived from in-depth, semi-structured interviews, with 15 parents of 12 children and young people affected by encephalitis. Paediatric cases were identified from the retrospective arm of the research programme ‘ENCEPH-UK-Understanding and Improving the Outcome of Encephalitis’, and from the prospective UK childhood meningitis and encephalitis cohort study (UK-ChiMES, 2012 to 2016). Data were analysed thematically. Results Parents’ perspectives on important outcomes for their child and family changed during the different stages of the encephalitis illness trajectory: from acute illness, recovery and rehabilitation, then reintegration into everyday life. Parents’ understanding of their children’s overall outcome was informed by their own experiences, involving comparisons with other children and reflections on their child’s problems before, during and after the acute illness. Conclusion Outcomes in paediatric encephalitis need to be understood in terms of the context of the patient and family experience as well as the timeframe of recovery. The research highlights the need to include more patient, parent and/or carer reported outcome measures during patient assessment, and that assessment should be repeated during recovery as family concerns change. In the longer term, these parameters could be included in clinical and rehabilitation practice to further support child recovery.&quot;,&quot;author&quot;:[{&quot;dropping-particle&quot;:&quot;&quot;,&quot;family&quot;:&quot;Lemon&quot;,&quot;given&quot;:&quot;Jennifer&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Sadarangani&quot;,&quot;given&quot;:&quot;Manish&quot;,&quot;non-dropping-particle&quot;:&quot;&quot;,&quot;parse-names&quot;:false,&quot;suffix&quot;:&quot;&quot;},{&quot;dropping-particle&quot;:&quot;&quot;,&quot;family&quot;:&quot;Griffiths&quot;,&quot;given&quot;:&quot;Michael J.&quot;,&quot;non-dropping-particle&quot;:&quot;&quot;,&quot;parse-names&quot;:false,&quot;suffix&quot;:&quot;&quot;},{&quot;dropping-particle&quot;:&quot;&quot;,&quot;family&quot;:&quot;Pollard&quot;,&quot;given&quot;:&quot;Andrew J.&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Kneen&quot;,&quot;given&quot;:&quot;Rachel&quot;,&quot;non-dropping-particle&quot;:&quot;&quot;,&quot;parse-names&quot;:false,&quot;suffix&quot;:&quot;&quot;}],&quot;container-title&quot;:&quot;PLoS ONE&quot;,&quot;id&quot;:&quot;db72a30b-cafe-38e9-bcea-a75d8fb1aefb&quot;,&quot;issue&quot;:&quot;9&quot;,&quot;issued&quot;:{&quot;date-parts&quot;:[[&quot;2019&quot;]]},&quot;publisher&quot;:&quot;Public Library of Science&quot;,&quot;title&quot;:&quot;Understanding parental perspectives on outcomes following paediatric encephalitis: A qualitative study&quot;,&quot;type&quot;:&quot;article-journal&quot;,&quot;volume&quot;:&quot;14&quot;},&quot;uris&quot;:[&quot;http://www.mendeley.com/documents/?uuid=db72a30b-cafe-38e9-bcea-a75d8fb1aefb&quot;],&quot;isTemporary&quot;:false,&quot;legacyDesktopId&quot;:&quot;db72a30b-cafe-38e9-bcea-a75d8fb1aefb&quot;}],&quot;properties&quot;:{&quot;noteIndex&quot;:0},&quot;isEdited&quot;:false,&quot;manualOverride&quot;:{&quot;citeprocText&quot;:&quot;&lt;sup&gt;7&lt;/sup&gt;&quot;,&quot;isManuallyOverriden&quot;:false,&quot;manualOverrideText&quot;:&quot;&quot;},&quot;citationTag&quot;:&quot;MENDELEY_CITATION_v3_eyJjaXRhdGlvbklEIjoiTUVOREVMRVlfQ0lUQVRJT05fMzZmMTA0MTEtMGYyMC00ZmI5LWJhNmMtNjhmNDBiYmIzZGI5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quot;},{&quot;citationID&quot;:&quot;MENDELEY_CITATION_f72980c2-2a50-4e9f-8ae7-75fe4833061b&quot;,&quot;citationItems&quot;:[{&quot;id&quot;:&quot;db72a30b-cafe-38e9-bcea-a75d8fb1aefb&quot;,&quot;itemData&quot;:{&quot;DOI&quot;:&quot;10.1371/journal.pone.0220042&quot;,&quot;ISSN&quot;:&quot;19326203&quot;,&quot;abstract&quot;:&quot;Background Encephalitis, characterised as inflammation of the brain tissue, is an important cause of acquired brain injury in children. Objective clinical outcomes vary significantly between affected patients, however they do not always correlate with quality of life as reported by parents. The aim of this study was to explore how parents experience and interpret outcomes in relation to their child who has been affected by encephalitis. Methods Data were derived from in-depth, semi-structured interviews, with 15 parents of 12 children and young people affected by encephalitis. Paediatric cases were identified from the retrospective arm of the research programme ‘ENCEPH-UK-Understanding and Improving the Outcome of Encephalitis’, and from the prospective UK childhood meningitis and encephalitis cohort study (UK-ChiMES, 2012 to 2016). Data were analysed thematically. Results Parents’ perspectives on important outcomes for their child and family changed during the different stages of the encephalitis illness trajectory: from acute illness, recovery and rehabilitation, then reintegration into everyday life. Parents’ understanding of their children’s overall outcome was informed by their own experiences, involving comparisons with other children and reflections on their child’s problems before, during and after the acute illness. Conclusion Outcomes in paediatric encephalitis need to be understood in terms of the context of the patient and family experience as well as the timeframe of recovery. The research highlights the need to include more patient, parent and/or carer reported outcome measures during patient assessment, and that assessment should be repeated during recovery as family concerns change. In the longer term, these parameters could be included in clinical and rehabilitation practice to further support child recovery.&quot;,&quot;author&quot;:[{&quot;dropping-particle&quot;:&quot;&quot;,&quot;family&quot;:&quot;Lemon&quot;,&quot;given&quot;:&quot;Jennifer&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Sadarangani&quot;,&quot;given&quot;:&quot;Manish&quot;,&quot;non-dropping-particle&quot;:&quot;&quot;,&quot;parse-names&quot;:false,&quot;suffix&quot;:&quot;&quot;},{&quot;dropping-particle&quot;:&quot;&quot;,&quot;family&quot;:&quot;Griffiths&quot;,&quot;given&quot;:&quot;Michael J.&quot;,&quot;non-dropping-particle&quot;:&quot;&quot;,&quot;parse-names&quot;:false,&quot;suffix&quot;:&quot;&quot;},{&quot;dropping-particle&quot;:&quot;&quot;,&quot;family&quot;:&quot;Pollard&quot;,&quot;given&quot;:&quot;Andrew J.&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Kneen&quot;,&quot;given&quot;:&quot;Rachel&quot;,&quot;non-dropping-particle&quot;:&quot;&quot;,&quot;parse-names&quot;:false,&quot;suffix&quot;:&quot;&quot;}],&quot;container-title&quot;:&quot;PLoS ONE&quot;,&quot;id&quot;:&quot;db72a30b-cafe-38e9-bcea-a75d8fb1aefb&quot;,&quot;issue&quot;:&quot;9&quot;,&quot;issued&quot;:{&quot;date-parts&quot;:[[&quot;2019&quot;]]},&quot;publisher&quot;:&quot;Public Library of Science&quot;,&quot;title&quot;:&quot;Understanding parental perspectives on outcomes following paediatric encephalitis: A qualitative study&quot;,&quot;type&quot;:&quot;article-journal&quot;,&quot;volume&quot;:&quot;14&quot;},&quot;uris&quot;:[&quot;http://www.mendeley.com/documents/?uuid=db72a30b-cafe-38e9-bcea-a75d8fb1aefb&quot;],&quot;isTemporary&quot;:false,&quot;legacyDesktopId&quot;:&quot;db72a30b-cafe-38e9-bcea-a75d8fb1aefb&quot;}],&quot;properties&quot;:{&quot;noteIndex&quot;:0},&quot;isEdited&quot;:false,&quot;manualOverride&quot;:{&quot;citeprocText&quot;:&quot;&lt;sup&gt;7&lt;/sup&gt;&quot;,&quot;isManuallyOverriden&quot;:false,&quot;manualOverrideText&quot;:&quot;&quot;},&quot;citationTag&quot;:&quot;MENDELEY_CITATION_v3_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EZWZyZXMiLCJnaXZlbiI6IlN5bHZpYW5lIiwibm9uLWRyb3BwaW5nLXBhcnRpY2xlIjoiIiwicGFyc2UtbmFtZXMiOmZhbHNlLCJzdWZmaXgiOiIifSx7ImRyb3BwaW5nLXBhcnRpY2xlIjoiIiwiZmFtaWx5IjoiRWFzdG9uIiwiZ2l2ZW4iOiJBdmE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&quot;},{&quot;citationID&quot;:&quot;MENDELEY_CITATION_8e45c266-a5d8-4f8b-8c84-d600aa57b2ac&quot;,&quot;citationItems&quot;:[{&quot;id&quot;:&quot;b9bc65df-6a34-37bb-92b6-c7a22c2595d3&quot;,&quot;itemData&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author&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J.&quot;,&quot;given&quot;:&quot;Cooper&quot;,&quot;non-dropping-particle&quot;:&quot;&quot;,&quot;parse-names&quot;:false,&quot;suffix&quot;:&quot;&quot;},{&quot;dropping-particle&quot;:&quot;&quot;,&quot;family&quot;:&quot;C.&quot;,&quot;given&quot;:&quot;Kierans&quot;,&quot;non-dropping-particle&quot;:&quot;&quot;,&quot;parse-names&quot;:false,&quot;suffix&quot;:&quot;&quot;},{&quot;dropping-particle&quot;:&quot;&quot;,&quot;family&quot;:&quot;S.&quot;,&quot;given&quot;:&quot;Defres&quot;,&quot;non-dropping-particle&quot;:&quot;&quot;,&quot;parse-names&quot;:false,&quot;suffix&quot;:&quot;&quot;},{&quot;dropping-particle&quot;:&quot;&quot;,&quot;family&quot;:&quot;A.&quot;,&quot;given&quot;:&quot;Easton&quot;,&quot;non-dropping-particle&quot;:&quot;&quot;,&quot;parse-names&quot;:false,&quot;suffix&quot;:&quot;&quot;},{&quot;dropping-particle&quot;:&quot;&quot;,&quot;family&quot;:&quot;R.&quot;,&quot;given&quot;:&quot;Kneen&quot;,&quot;non-dropping-particle&quot;:&quot;&quot;,&quot;parse-names&quot;:false,&quot;suffix&quot;:&quot;&quot;},{&quot;dropping-particle&quot;:&quot;&quot;,&quot;family&quot;:&quot;T.&quot;,&quot;given&quot;:&quot;Solomon&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container-title&quot;:&quot;BMC Health Services Research&quot;,&quot;id&quot;:&quot;b9bc65df-6a34-37bb-92b6-c7a22c2595d3&quot;,&quot;issue&quot;:&quot;1&quot;,&quot;issued&quot;:{&quot;date-parts&quot;:[[&quot;2017&quot;]]},&quot;page&quot;:&quot;1-11&quot;,&quot;publisher&quot;:&quot;BioMed Central&quot;,&quot;publisher-place&quot;:&quot;(Cooper) Division of Health Services Research &amp; Management, City, University of London, London, UK&quot;,&quot;title&quot;:&quot;Care beyond the hospital ward: understanding the socio-medical trajectory of herpes simplex virus encephalitis.&quot;,&quot;type&quot;:&quot;article-journal&quot;,&quot;volume&quot;:&quot;17&quot;},&quot;uris&quot;:[&quot;http://www.mendeley.com/documents/?uuid=b5686741-11fa-4dcb-b567-15b6dc691253&quot;],&quot;isTemporary&quot;:false,&quot;legacyDesktopId&quot;:&quot;b5686741-11fa-4dcb-b567-15b6dc691253&quot;}],&quot;properties&quot;:{&quot;noteIndex&quot;:0},&quot;isEdited&quot;:false,&quot;manualOverride&quot;:{&quot;citeprocText&quot;:&quot;&lt;sup&gt;4&lt;/sup&gt;&quot;,&quot;isManuallyOverriden&quot;:false,&quot;manualOverrideText&quot;:&quot;&quot;},&quot;citationTag&quot;:&quot;MENDELEY_CITATION_v3_eyJjaXRhdGlvbklEIjoiTUVOREVMRVlfQ0lUQVRJT05fOGU0NWMyNjYtYTVkOC00ZjhiLThjODQtZDYwMGFhNTdiMmFj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quot;},{&quot;citationID&quot;:&quot;MENDELEY_CITATION_8494c44e-e719-4f31-b4f1-0f8d0cb6f753&quot;,&quot;citationItems&quot;:[{&quot;id&quot;:&quot;b9bc65df-6a34-37bb-92b6-c7a22c2595d3&quot;,&quot;itemData&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author&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dropping-particle&quot;:&quot;&quot;,&quot;family&quot;:&quot;J.&quot;,&quot;given&quot;:&quot;Cooper&quot;,&quot;non-dropping-particle&quot;:&quot;&quot;,&quot;parse-names&quot;:false,&quot;suffix&quot;:&quot;&quot;},{&quot;dropping-particle&quot;:&quot;&quot;,&quot;family&quot;:&quot;C.&quot;,&quot;given&quot;:&quot;Kierans&quot;,&quot;non-dropping-particle&quot;:&quot;&quot;,&quot;parse-names&quot;:false,&quot;suffix&quot;:&quot;&quot;},{&quot;dropping-particle&quot;:&quot;&quot;,&quot;family&quot;:&quot;S.&quot;,&quot;given&quot;:&quot;Defres&quot;,&quot;non-dropping-particle&quot;:&quot;&quot;,&quot;parse-names&quot;:false,&quot;suffix&quot;:&quot;&quot;},{&quot;dropping-particle&quot;:&quot;&quot;,&quot;family&quot;:&quot;A.&quot;,&quot;given&quot;:&quot;Easton&quot;,&quot;non-dropping-particle&quot;:&quot;&quot;,&quot;parse-names&quot;:false,&quot;suffix&quot;:&quot;&quot;},{&quot;dropping-particle&quot;:&quot;&quot;,&quot;family&quot;:&quot;R.&quot;,&quot;given&quot;:&quot;Kneen&quot;,&quot;non-dropping-particle&quot;:&quot;&quot;,&quot;parse-names&quot;:false,&quot;suffix&quot;:&quot;&quot;},{&quot;dropping-particle&quot;:&quot;&quot;,&quot;family&quot;:&quot;T.&quot;,&quot;given&quot;:&quot;Solomon&quot;,&quot;non-dropping-particle&quot;:&quot;&quot;,&quot;parse-names&quot;:false,&quot;suffix&quot;:&quot;&quot;},{&quot;dropping-particle&quot;:&quot;&quot;,&quot;family&quot;:&quot;Cooper&quot;,&quot;given&quot;:&quot;Jessie&quot;,&quot;non-dropping-particle&quot;:&quot;&quot;,&quot;parse-names&quot;:false,&quot;suffix&quot;:&quot;&quot;},{&quot;dropping-particle&quot;:&quot;&quot;,&quot;family&quot;:&quot;Kierans&quot;,&quot;given&quot;:&quot;Ciara&quot;,&quot;non-dropping-particle&quot;:&quot;&quot;,&quot;parse-names&quot;:false,&quot;suffix&quot;:&quot;&quot;},{&quot;dropping-particle&quot;:&quot;&quot;,&quot;family&quot;:&quot;Defres&quot;,&quot;given&quot;:&quot;Sylviane&quot;,&quot;non-dropping-particle&quot;:&quot;&quot;,&quot;parse-names&quot;:false,&quot;suffix&quot;:&quot;&quot;},{&quot;dropping-particle&quot;:&quot;&quot;,&quot;family&quot;:&quot;Easton&quot;,&quot;given&quot;:&quot;Ava&quot;,&quot;non-dropping-particle&quot;:&quot;&quot;,&quot;parse-names&quot;:false,&quot;suffix&quot;:&quot;&quot;},{&quot;dropping-particle&quot;:&quot;&quot;,&quot;family&quot;:&quot;Kneen&quot;,&quot;given&quot;:&quot;Rachel&quot;,&quot;non-dropping-particle&quot;:&quot;&quot;,&quot;parse-names&quot;:false,&quot;suffix&quot;:&quot;&quot;},{&quot;dropping-particle&quot;:&quot;&quot;,&quot;family&quot;:&quot;Solomon&quot;,&quot;given&quot;:&quot;Tom&quot;,&quot;non-dropping-particle&quot;:&quot;&quot;,&quot;parse-names&quot;:false,&quot;suffix&quot;:&quot;&quot;}],&quot;container-title&quot;:&quot;BMC Health Services Research&quot;,&quot;id&quot;:&quot;b9bc65df-6a34-37bb-92b6-c7a22c2595d3&quot;,&quot;issue&quot;:&quot;1&quot;,&quot;issued&quot;:{&quot;date-parts&quot;:[[&quot;2017&quot;]]},&quot;page&quot;:&quot;1-11&quot;,&quot;publisher&quot;:&quot;BioMed Central&quot;,&quot;publisher-place&quot;:&quot;(Cooper) Division of Health Services Research &amp; Management, City, University of London, London, UK&quot;,&quot;title&quot;:&quot;Care beyond the hospital ward: understanding the socio-medical trajectory of herpes simplex virus encephalitis.&quot;,&quot;type&quot;:&quot;article-journal&quot;,&quot;volume&quot;:&quot;17&quot;},&quot;uris&quot;:[&quot;http://www.mendeley.com/documents/?uuid=b5686741-11fa-4dcb-b567-15b6dc691253&quot;],&quot;isTemporary&quot;:false,&quot;legacyDesktopId&quot;:&quot;b5686741-11fa-4dcb-b567-15b6dc691253&quot;}],&quot;properties&quot;:{&quot;noteIndex&quot;:0},&quot;isEdited&quot;:false,&quot;manualOverride&quot;:{&quot;citeprocText&quot;:&quot;&lt;sup&gt;4&lt;/sup&gt;&quot;,&quot;isManuallyOverriden&quot;:false,&quot;manualOverrideText&quot;:&quot;&quot;},&quot;citationTag&quot;:&quot;MENDELEY_CITATION_v3_eyJjaXRhdGlvbklEIjoiTUVOREVMRVlfQ0lUQVRJT05fODQ5NGM0NGUtZTcxOS00ZjMxLWI0ZjEtMGY4ZDBjYjZmNzUzIiwiY2l0YXRpb25JdGVtcyI6W3siaWQiOiJiOWJjNjVkZi02YTM0LTM3YmItOTJiNi1jN2EyMmMyNTk1ZDMiLCJpdGVtRGF0YSI6ey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hdXRob3IiOlt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&quot;},{&quot;citationID&quot;:&quot;MENDELEY_CITATION_658c57ee-d5f4-44f8-983f-29d63016f9d8&quot;,&quot;citationItems&quot;:[{&quot;id&quot;:&quot;03c01c7e-442f-38e1-b04d-b72af6f6e861&quot;,&quot;itemData&quot;:{&quot;author&quot;:[{&quot;dropping-particle&quot;:&quot;&quot;,&quot;family&quot;:&quot;Easton&quot;,&quot;given&quot;:&quot;Ava&quot;,&quot;non-dropping-particle&quot;:&quot;&quot;,&quot;parse-names&quot;:false,&quot;suffix&quot;:&quot;&quot;}],&quot;id&quot;:&quot;03c01c7e-442f-38e1-b04d-b72af6f6e861&quot;,&quot;issued&quot;:{&quot;date-parts&quot;:[[&quot;2016&quot;]]},&quot;publisher&quot;:&quot;Routledge&quot;,&quot;publisher-place&quot;:&quot;Milton Park, Abingdon, Oxon&quot;,&quot;title&quot;:&quot;Life after encephalitis&quot;,&quot;type&quot;:&quot;book&quot;},&quot;uris&quot;:[&quot;http://www.mendeley.com/documents/?uuid=eee439e5-1401-4c99-a5a1-5f06b274026d&quot;],&quot;isTemporary&quot;:false,&quot;legacyDesktopId&quot;:&quot;eee439e5-1401-4c99-a5a1-5f06b274026d&quot;}],&quot;properties&quot;:{&quot;noteIndex&quot;:0},&quot;isEdited&quot;:false,&quot;manualOverride&quot;:{&quot;citeprocText&quot;:&quot;&lt;sup&gt;5&lt;/sup&gt;&quot;,&quot;isManuallyOverriden&quot;:false,&quot;manualOverrideText&quot;:&quot;&quot;},&quot;citationTag&quot;:&quot;MENDELEY_CITATION_v3_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&quot;},{&quot;citationID&quot;:&quot;MENDELEY_CITATION_16e404b2-f304-431e-b707-9647fad19cfa&quot;,&quot;citationItems&quot;:[{&quot;id&quot;:&quot;9cf3f811-d79e-3b7c-b5fd-d589e6443f48&quot;,&quot;itemData&quot;:{&quot;DOI&quot;:&quot;10.1186/s13063-017-1978-4&quot;,&quot;ISSN&quot;:&quot;17456215&quot;,&quot;PMID&quot;:&quot;28681707&quot;,&quot;abstract&quot;:&quot;The selection of appropriate outcomes is crucial when designing clinical trials in order to compare the effects of different interventions directly. For the findings to influence policy and practice, the outcomes need to be relevant and important to key stakeholders including patients and the public, health care professionals and others making decisions about health care. It is now widely acknowledged that insufficient attention has been paid to the choice of outcomes measured in clinical trials. Researchers are increasingly addressing this issue through the development and use of a core outcome set, an agreed standardised collection of outcomes which should be measured and reported, as a minimum, in all trials for a specific clinical area. Accumulating work in this area has identified the need for guidance on the development, implementation, evaluation and updating of core outcome sets. This Handbook, developed by the COMET Initiative, brings together current thinking and methodological research regarding those issues. We recommend a four-step process to develop a core outcome set. The aim is to update the contents of the Handbook as further research is identified.&quot;,&quot;author&quot;:[{&quot;dropping-particle&quot;:&quot;&quot;,&quot;family&quot;:&quot;Williamson&quot;,&quot;given&quot;:&quot;Paula R.&quot;,&quot;non-dropping-particle&quot;:&quot;&quot;,&quot;parse-names&quot;:false,&quot;suffix&quot;:&quot;&quot;},{&quot;dropping-particle&quot;:&quot;&quot;,&quot;family&quot;:&quot;Altman&quot;,&quot;given&quot;:&quot;Douglas G.&quot;,&quot;non-dropping-particle&quot;:&quot;&quot;,&quot;parse-names&quot;:false,&quot;suffix&quot;:&quot;&quot;},{&quot;dropping-particle&quot;:&quot;&quot;,&quot;family&quot;:&quot;Bagley&quot;,&quot;given&quot;:&quot;Heather&quot;,&quot;non-dropping-particle&quot;:&quot;&quot;,&quot;parse-names&quot;:false,&quot;suffix&quot;:&quot;&quot;},{&quot;dropping-particle&quot;:&quot;&quot;,&quot;family&quot;:&quot;Barnes&quot;,&quot;given&quot;:&quot;Karen L.&quot;,&quot;non-dropping-particle&quot;:&quot;&quot;,&quot;parse-names&quot;:false,&quot;suffix&quot;:&quot;&quot;},{&quot;dropping-particle&quot;:&quot;&quot;,&quot;family&quot;:&quot;Blazeby&quot;,&quot;given&quot;:&quot;Jane M.&quot;,&quot;non-dropping-particle&quot;:&quot;&quot;,&quot;parse-names&quot;:false,&quot;suffix&quot;:&quot;&quot;},{&quot;dropping-particle&quot;:&quot;&quot;,&quot;family&quot;:&quot;Brookes&quot;,&quot;given&quot;:&quot;Sara T.&quot;,&quot;non-dropping-particle&quot;:&quot;&quot;,&quot;parse-names&quot;:false,&quot;suffix&quot;:&quot;&quot;},{&quot;dropping-particle&quot;:&quot;&quot;,&quot;family&quot;:&quot;Clarke&quot;,&quot;given&quot;:&quot;Mike&quot;,&quot;non-dropping-particle&quot;:&quot;&quot;,&quot;parse-names&quot;:false,&quot;suffix&quot;:&quot;&quot;},{&quot;dropping-particle&quot;:&quot;&quot;,&quot;family&quot;:&quot;Gargon&quot;,&quot;given&quot;:&quot;Elizabeth&quot;,&quot;non-dropping-particle&quot;:&quot;&quot;,&quot;parse-names&quot;:false,&quot;suffix&quot;:&quot;&quot;},{&quot;dropping-particle&quot;:&quot;&quot;,&quot;family&quot;:&quot;Gorst&quot;,&quot;given&quot;:&quot;Sarah&quot;,&quot;non-dropping-particle&quot;:&quot;&quot;,&quot;parse-names&quot;:false,&quot;suffix&quot;:&quot;&quot;},{&quot;dropping-particle&quot;:&quot;&quot;,&quot;family&quot;:&quot;Harman&quot;,&quot;given&quot;:&quot;Nicola&quot;,&quot;non-dropping-particle&quot;:&quot;&quot;,&quot;parse-names&quot;:false,&quot;suffix&quot;:&quot;&quot;},{&quot;dropping-particle&quot;:&quot;&quot;,&quot;family&quot;:&quot;Kirkham&quot;,&quot;given&quot;:&quot;Jamie J.&quot;,&quot;non-dropping-particle&quot;:&quot;&quot;,&quot;parse-names&quot;:false,&quot;suffix&quot;:&quot;&quot;},{&quot;dropping-particle&quot;:&quot;&quot;,&quot;family&quot;:&quot;McNair&quot;,&quot;given&quot;:&quot;Angus&quot;,&quot;non-dropping-particle&quot;:&quot;&quot;,&quot;parse-names&quot;:false,&quot;suffix&quot;:&quot;&quot;},{&quot;dropping-particle&quot;:&quot;&quot;,&quot;family&quot;:&quot;Prinsen&quot;,&quot;given&quot;:&quot;Cecilia A.C.&quot;,&quot;non-dropping-particle&quot;:&quot;&quot;,&quot;parse-names&quot;:false,&quot;suffix&quot;:&quot;&quot;},{&quot;dropping-particle&quot;:&quot;&quot;,&quot;family&quot;:&quot;Schmitt&quot;,&quot;given&quot;:&quot;Jochen&quot;,&quot;non-dropping-particle&quot;:&quot;&quot;,&quot;parse-names&quot;:false,&quot;suffix&quot;:&quot;&quot;},{&quot;dropping-particle&quot;:&quot;&quot;,&quot;family&quot;:&quot;Terwee&quot;,&quot;given&quot;:&quot;Caroline B.&quot;,&quot;non-dropping-particle&quot;:&quot;&quot;,&quot;parse-names&quot;:false,&quot;suffix&quot;:&quot;&quot;},{&quot;dropping-particle&quot;:&quot;&quot;,&quot;family&quot;:&quot;Young&quot;,&quot;given&quot;:&quot;Bridget&quot;,&quot;non-dropping-particle&quot;:&quot;&quot;,&quot;parse-names&quot;:false,&quot;suffix&quot;:&quot;&quot;}],&quot;container-title&quot;:&quot;Trials&quot;,&quot;id&quot;:&quot;9cf3f811-d79e-3b7c-b5fd-d589e6443f48&quot;,&quot;issue&quot;:&quot;3&quot;,&quot;issued&quot;:{&quot;date-parts&quot;:[[&quot;2017&quot;,&quot;6&quot;,&quot;20&quot;]]},&quot;page&quot;:&quot;1-50&quot;,&quot;publisher&quot;:&quot;BioMed Central Ltd.&quot;,&quot;title&quot;:&quot;The COMET Handbook: Version 1.0&quot;,&quot;type&quot;:&quot;article&quot;,&quot;volume&quot;:&quot;18&quot;},&quot;uris&quot;:[&quot;http://www.mendeley.com/documents/?uuid=9cf3f811-d79e-3b7c-b5fd-d589e6443f48&quot;],&quot;isTemporary&quot;:false,&quot;legacyDesktopId&quot;:&quot;9cf3f811-d79e-3b7c-b5fd-d589e6443f48&quot;},{&quot;id&quot;:&quot;9b8c94e2-8858-39f6-8dae-972b31f90b81&quot;,&quot;itemData&quot;:{&quot;type&quot;:&quot;webpage&quot;,&quot;id&quot;:&quot;9b8c94e2-8858-39f6-8dae-972b31f90b81&quot;,&quot;title&quot;:&quot;COMET Initiative | Core outcome set for relapsing multiple sclerosis in adults&quot;,&quot;accessed&quot;:{&quot;date-parts&quot;:[[2021,7,19]]},&quot;URL&quot;:&quot;https://comet-initiative.org/Studies/Details/1559&quot;},&quot;isTemporary&quot;:false}],&quot;properties&quot;:{&quot;noteIndex&quot;:0},&quot;isEdited&quot;:false,&quot;manualOverride&quot;:{&quot;citeprocText&quot;:&quot;&lt;sup&gt;8,9&lt;/sup&gt;&quot;,&quot;isManuallyOverriden&quot;:false,&quot;manualOverrideText&quot;:&quot;&quot;},&quot;citationTag&quot;:&quot;MENDELEY_CITATION_v3_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&quot;},{&quot;citationID&quot;:&quot;MENDELEY_CITATION_92840c22-5855-41fb-b2cc-63b77d306c1e&quot;,&quot;citationItems&quot;:[{&quot;id&quot;:&quot;65fa6768-ee9d-3686-a936-ab6a19b2c4fd&quot;,&quot;itemData&quot;:{&quot;URL&quot;:&quot;http://www.comet-initiative.org/studies/details/362?result=true&quot;,&quot;accessed&quot;:{&quot;date-parts&quot;:[[&quot;2019&quot;,&quot;8&quot;,&quot;28&quot;]]},&quot;id&quot;:&quot;65fa6768-ee9d-3686-a936-ab6a19b2c4fd&quot;,&quot;issued&quot;:{&quot;date-parts&quot;:[[&quot;0&quot;]]},&quot;title&quot;:&quot;Acute Encephalitis in Children: Which outcomes are important? :: Core Outcome Measures in Effectiveness Trials Initiative (COMET)&quot;,&quot;type&quot;:&quot;webpage&quot;},&quot;uris&quot;:[&quot;http://www.mendeley.com/documents/?uuid=65fa6768-ee9d-3686-a936-ab6a19b2c4fd&quot;],&quot;isTemporary&quot;:false,&quot;legacyDesktopId&quot;:&quot;65fa6768-ee9d-3686-a936-ab6a19b2c4fd&quot;}],&quot;properties&quot;:{&quot;noteIndex&quot;:0},&quot;isEdited&quot;:false,&quot;manualOverride&quot;:{&quot;citeprocText&quot;:&quot;&lt;sup&gt;10&lt;/sup&gt;&quot;,&quot;isManuallyOverriden&quot;:false,&quot;manualOverrideText&quot;:&quot;&quot;},&quot;citationTag&quot;:&quot;MENDELEY_CITATION_v3_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&quot;},{&quot;citationID&quot;:&quot;MENDELEY_CITATION_6f568ca2-6017-4567-8787-095c46c34df1&quot;,&quot;citationItems&quot;:[{&quot;id&quot;:&quot;069c202c-9f00-3845-ad1c-74a688cdd544&quot;,&quot;itemData&quot;:{&quot;DOI&quot;:&quot;10.1111/dmcn.13358&quot;,&quot;ISSN&quot;:&quot;0012-1622&quot;,&quot;abstract&quot;:&quot;Aim: The long-term outcomes of childhood infective encephalitis are variable and not well quantified. We aimed to systematically review the literature and undertake meta-analyses on predetermined outcomes to address this knowledge gap and identify areas for future research.Method: We searched electronic databases, performed complementary reviews of references of fully extracted articles, and made contact with experts on infective encephalitis. Articles published up until April 2016 were selected for screening.Results: We evaluated sequelae of 1018 survivors of childhood infective encephalitis (934 with complete follow-up) from 16 studies. Mean age during acute encephalitis episodes was 5 years 3.6 months (range 1.2mo-17y), 57.6% were male (500/868), and mean follow-up period was 4 years 1.2 months (range 1-12y). Incomplete recovery was reported in 312 children (42.0%; 95% confidence interval [CI] 31.6-53.1% in pooled estimate). Among the other sequelae, developmental delay, abnormal behaviour, motor impairment, and seizures were reported among 35.0% (95% CI 10.0-65.0%), 18.0% (95% CI 8.0-31.0%), 17.0% (95% CI 10.0-26.0%), and 10.0% (95% CI 6.0-14.0%) respectively.Interpretation: Almost half of childhood infective encephalitis survivors report incomplete recovery in the long-term; most commonly developmental delay, behavioural abnormality, and neurological impairments (i.e. seizure). Well designed, large-scale prospective studies are needed to better quantify neurodevelopmental sequelae among childhood encephalitis survivors.&quot;,&quot;author&quot;:[{&quot;dropping-particle&quot;:&quot;&quot;,&quot;family&quot;:&quot;Khandaker&quot;,&quot;given&quot;:&quot;Gulam&quot;,&quot;non-dropping-particle&quot;:&quot;&quot;,&quot;parse-names&quot;:false,&quot;suffix&quot;:&quot;&quot;},{&quot;dropping-particle&quot;:&quot;&quot;,&quot;family&quot;:&quot;Jung&quot;,&quot;given&quot;:&quot;Jenny&quot;,&quot;non-dropping-particle&quot;:&quot;&quot;,&quot;parse-names&quot;:false,&quot;suffix&quot;:&quot;&quot;},{&quot;dropping-particle&quot;:&quot;&quot;,&quot;family&quot;:&quot;Britton&quot;,&quot;given&quot;:&quot;Philip N&quot;,&quot;non-dropping-particle&quot;:&quot;&quot;,&quot;parse-names&quot;:false,&quot;suffix&quot;:&quot;&quot;},{&quot;dropping-particle&quot;:&quot;&quot;,&quot;family&quot;:&quot;King&quot;,&quot;given&quot;:&quot;Catherine&quot;,&quot;non-dropping-particle&quot;:&quot;&quot;,&quot;parse-names&quot;:false,&quot;suffix&quot;:&quot;&quot;},{&quot;dropping-particle&quot;:&quot;&quot;,&quot;family&quot;:&quot;Yin&quot;,&quot;given&quot;:&quot;J Kevin&quot;,&quot;non-dropping-particle&quot;:&quot;&quot;,&quot;parse-names&quot;:false,&quot;suffix&quot;:&quot;&quot;},{&quot;dropping-particle&quot;:&quot;&quot;,&quot;family&quot;:&quot;Jones&quot;,&quot;given&quot;:&quot;Cheryl A&quot;,&quot;non-dropping-particle&quot;:&quot;&quot;,&quot;parse-names&quot;:false,&quot;suffix&quot;:&quot;&quot;},{&quot;dropping-particle&quot;:&quot;&quot;,&quot;family&quot;:&quot;G.&quot;,&quot;given&quot;:&quot;Khandaker&quot;,&quot;non-dropping-particle&quot;:&quot;&quot;,&quot;parse-names&quot;:false,&quot;suffix&quot;:&quot;&quot;},{&quot;dropping-particle&quot;:&quot;&quot;,&quot;family&quot;:&quot;J.&quot;,&quot;given&quot;:&quot;Jung&quot;,&quot;non-dropping-particle&quot;:&quot;&quot;,&quot;parse-names&quot;:false,&quot;suffix&quot;:&quot;&quot;},{&quot;dropping-particle&quot;:&quot;&quot;,&quot;family&quot;:&quot;P.N.&quot;,&quot;given&quot;:&quot;Britton&quot;,&quot;non-dropping-particle&quot;:&quot;&quot;,&quot;parse-names&quot;:false,&quot;suffix&quot;:&quot;&quot;},{&quot;dropping-particle&quot;:&quot;&quot;,&quot;family&quot;:&quot;C.A.&quot;,&quot;given&quot;:&quot;Jones&quot;,&quot;non-dropping-particle&quot;:&quot;&quot;,&quot;parse-names&quot;:false,&quot;suffix&quot;:&quot;&quot;},{&quot;dropping-particle&quot;:&quot;&quot;,&quot;family&quot;:&quot;C.&quot;,&quot;given&quot;:&quot;King&quot;,&quot;non-dropping-particle&quot;:&quot;&quot;,&quot;parse-names&quot;:false,&quot;suffix&quot;:&quot;&quot;},{&quot;dropping-particle&quot;:&quot;&quot;,&quot;family&quot;:&quot;J.K.&quot;,&quot;given&quot;:&quot;Yin&quot;,&quot;non-dropping-particle&quot;:&quot;&quot;,&quot;parse-names&quot;:false,&quot;suffix&quot;:&quot;&quot;},{&quot;dropping-particle&quot;:&quot;&quot;,&quot;family&quot;:&quot;Khandaker&quot;,&quot;given&quot;:&quot;Gulam&quot;,&quot;non-dropping-particle&quot;:&quot;&quot;,&quot;parse-names&quot;:false,&quot;suffix&quot;:&quot;&quot;},{&quot;dropping-particle&quot;:&quot;&quot;,&quot;family&quot;:&quot;Jung&quot;,&quot;given&quot;:&quot;Jenny&quot;,&quot;non-dropping-particle&quot;:&quot;&quot;,&quot;parse-names&quot;:false,&quot;suffix&quot;:&quot;&quot;},{&quot;dropping-particle&quot;:&quot;&quot;,&quot;family&quot;:&quot;Britton&quot;,&quot;given&quot;:&quot;Philip N&quot;,&quot;non-dropping-particle&quot;:&quot;&quot;,&quot;parse-names&quot;:false,&quot;suffix&quot;:&quot;&quot;},{&quot;dropping-particle&quot;:&quot;&quot;,&quot;family&quot;:&quot;King&quot;,&quot;given&quot;:&quot;Catherine&quot;,&quot;non-dropping-particle&quot;:&quot;&quot;,&quot;parse-names&quot;:false,&quot;suffix&quot;:&quot;&quot;},{&quot;dropping-particle&quot;:&quot;&quot;,&quot;family&quot;:&quot;Yin&quot;,&quot;given&quot;:&quot;J Kevin&quot;,&quot;non-dropping-particle&quot;:&quot;&quot;,&quot;parse-names&quot;:false,&quot;suffix&quot;:&quot;&quot;},{&quot;dropping-particle&quot;:&quot;&quot;,&quot;family&quot;:&quot;Jones&quot;,&quot;given&quot;:&quot;Cheryl A&quot;,&quot;non-dropping-particle&quot;:&quot;&quot;,&quot;parse-names&quot;:false,&quot;suffix&quot;:&quot;&quot;}],&quot;container-title&quot;:&quot;Developmental Medicine and Child Neurology&quot;,&quot;id&quot;:&quot;069c202c-9f00-3845-ad1c-74a688cdd544&quot;,&quot;issue&quot;:&quot;11&quot;,&quot;issued&quot;:{&quot;date-parts&quot;:[[&quot;2016&quot;,&quot;1&quot;]]},&quot;page&quot;:&quot;1108-1115&quot;,&quot;publisher&quot;:&quot;Wiley-Blackwell&quot;,&quot;publisher-place&quot;:&quot;(Khandaker, Jung, Britton, Jones) Discipline of Child and Adolescent Health, Sydney Medical School, University of Sydney, Sydney, NSW, Australia&quot;,&quot;title&quot;:&quot;Long-term outcomes of infective encephalitis in children: a systematic review and meta-analysis&quot;,&quot;type&quot;:&quot;article-journal&quot;,&quot;volume&quot;:&quot;58&quot;},&quot;uris&quot;:[&quot;http://www.mendeley.com/documents/?uuid=e93c2ad5-3241-4205-b0a0-820726172b6a&quot;],&quot;isTemporary&quot;:false,&quot;legacyDesktopId&quot;:&quot;e93c2ad5-3241-4205-b0a0-820726172b6a&quot;}],&quot;properties&quot;:{&quot;noteIndex&quot;:0},&quot;isEdited&quot;:false,&quot;manualOverride&quot;:{&quot;citeprocText&quot;:&quot;&lt;sup&gt;11&lt;/sup&gt;&quot;,&quot;isManuallyOverriden&quot;:false,&quot;manualOverrideText&quot;:&quot;&quot;},&quot;citationTag&quot;:&quot;MENDELEY_CITATION_v3_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&quot;},{&quot;citationID&quot;:&quot;MENDELEY_CITATION_5b0a43b5-edab-458e-8b6b-67cd37ba33dc&quot;,&quot;citationItems&quot;:[{&quot;id&quot;:&quot;fc099262-eeaf-3463-a0dd-621e2da1dbe3&quot;,&quot;itemData&quot;:{&quot;DOI&quot;:&quot;10.1080/0269905031000070143&quot;,&quot;ISSN&quot;:&quot;02699052&quot;,&quot;PMID&quot;:&quot;12745702&quot;,&quot;abstract&quot;:&quot;Objectives: The present study aimed to examine long-term family and emotional adjustment in close relatives of individuals with TBI, who had access to comprehensive rehabilitation services. It also examined the relative influence thereon of factors including injury severity, handicap and cognitive and behavioural changes in the injured person, relationship with the injured person and caregiver status. Methods: Participants were 143 TBI individuals and their close relatives. They completed the Family Assessment Device (FAD), Leeds Scales of Anxiety and Depression, Structured Outcome Questionnaire, CHART, SIP Psychosocial Dimension and Novaco Anger Control Questionnaire 2-5 years post-injury. Results: Results showed that families were, on average, functioning in the normal range on the FAD. Anxiety and depression were more likely to be present in those responsible for care of their injured relative. There were no differences between spouses and parents. Presence of cognitive, behavioural and emotional changes was the strongest predictor of anxiety and depression in relatives and of unhealthy family functioning. Conclusions: Every attempt should be made to develop models of long-term support and care that alleviate these sources of burden on relatives.&quot;,&quot;author&quot;:[{&quot;dropping-particle&quot;:&quot;&quot;,&quot;family&quot;:&quot;Ponsford&quot;,&quot;given&quot;:&quot;Jennie&quot;,&quot;non-dropping-particle&quot;:&quot;&quot;,&quot;parse-names&quot;:false,&quot;suffix&quot;:&quot;&quot;},{&quot;dropping-particle&quot;:&quot;&quot;,&quot;family&quot;:&quot;Olver&quot;,&quot;given&quot;:&quot;John&quot;,&quot;non-dropping-particle&quot;:&quot;&quot;,&quot;parse-names&quot;:false,&quot;suffix&quot;:&quot;&quot;},{&quot;dropping-particle&quot;:&quot;&quot;,&quot;family&quot;:&quot;Ponsford&quot;,&quot;given&quot;:&quot;Michael&quot;,&quot;non-dropping-particle&quot;:&quot;&quot;,&quot;parse-names&quot;:false,&quot;suffix&quot;:&quot;&quot;},{&quot;dropping-particle&quot;:&quot;&quot;,&quot;family&quot;:&quot;Nelms&quot;,&quot;given&quot;:&quot;Robyn&quot;,&quot;non-dropping-particle&quot;:&quot;&quot;,&quot;parse-names&quot;:false,&quot;suffix&quot;:&quot;&quot;}],&quot;container-title&quot;:&quot;Brain Injury&quot;,&quot;id&quot;:&quot;fc099262-eeaf-3463-a0dd-621e2da1dbe3&quot;,&quot;issue&quot;:&quot;6&quot;,&quot;issued&quot;:{&quot;date-parts&quot;:[[&quot;2003&quot;,&quot;6&quot;,&quot;1&quot;]]},&quot;page&quot;:&quot;453-468&quot;,&quot;publisher&quot;:&quot;Taylor and Francis Ltd.&quot;,&quot;title&quot;:&quot;Long-term adjustment of families following traumatic brain injury where comprehensive rehabilitation has been provided&quot;,&quot;type&quot;:&quot;article-journal&quot;,&quot;volume&quot;:&quot;17&quot;},&quot;uris&quot;:[&quot;http://www.mendeley.com/documents/?uuid=fc099262-eeaf-3463-a0dd-621e2da1dbe3&quot;],&quot;isTemporary&quot;:false,&quot;legacyDesktopId&quot;:&quot;fc099262-eeaf-3463-a0dd-621e2da1dbe3&quot;}],&quot;properties&quot;:{&quot;noteIndex&quot;:0},&quot;isEdited&quot;:false,&quot;manualOverride&quot;:{&quot;citeprocText&quot;:&quot;&lt;sup&gt;12&lt;/sup&gt;&quot;,&quot;isManuallyOverriden&quot;:false,&quot;manualOverrideText&quot;:&quot;&quot;},&quot;citationTag&quot;:&quot;MENDELEY_CITATION_v3_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&quot;},{&quot;citationID&quot;:&quot;MENDELEY_CITATION_69646e9f-f194-4385-84e4-4d0aa91d9b69&quot;,&quot;citationItems&quot;:[{&quot;id&quot;:&quot;70abfce7-2e4d-3784-8014-0388a3a949d4&quot;,&quot;itemData&quot;:{&quot;DOI&quot;:&quot;10.1093/cid/cit458&quot;,&quot;ISSN&quot;:&quot;10584838&quot;,&quot;PMID&quot;:&quot;23861361&quot;,&quot;abstract&quot;:&quot;Background. Encephalitis continues to result in substantial morbidity and mortality worldwide. Advances in diagnosis and management have been limited, in part, by a lack of consensus on case definitions, standardized diagnostic approaches, and priorities for research.Methods. In March 2012, the International Encephalitis Consortium, a committee begun in 2010 with members worldwide, held a meeting in Atlanta to discuss recent advances in encephalitis and to set priorities for future study.Results. We present a consensus document that proposes a standardized case definition and diagnostic guidelines for evaluation of adults and children with suspected encephalitis. In addition, areas of research priority, including host genetics and selected emerging infections, are discussed.Conclusions. We anticipate that this document, representing a synthesis of our discussions and supported by literature, will serve as a practical aid to clinicians evaluating patients with suspected encephalitis and will identify key areas and approaches to advance our knowledge of encephalitis. © 2013 The Author 2013. Published by Oxford University Press on behalf of the Infectious Diseases Society of America. All rights reserved. For Permissions, please e-mail: journals.permissions@oup.com.&quot;,&quot;author&quot;:[{&quot;dropping-particle&quot;:&quot;&quot;,&quot;family&quot;:&quot;Venkatesan&quot;,&quot;given&quot;:&quot;A&quot;,&quot;non-dropping-particle&quot;:&quot;&quot;,&quot;parse-names&quot;:false,&quot;suffix&quot;:&quot;&quot;},{&quot;dropping-particle&quot;:&quot;&quot;,&quot;family&quot;:&quot;Tunkel&quot;,&quot;given&quot;:&quot;A R&quot;,&quot;non-dropping-particle&quot;:&quot;&quot;,&quot;parse-names&quot;:false,&quot;suffix&quot;:&quot;&quot;},{&quot;dropping-particle&quot;:&quot;&quot;,&quot;family&quot;:&quot;Bloch&quot;,&quot;given&quot;:&quot;K C&quot;,&quot;non-dropping-particle&quot;:&quot;&quot;,&quot;parse-names&quot;:false,&quot;suffix&quot;:&quot;&quot;},{&quot;dropping-particle&quot;:&quot;&quot;,&quot;family&quot;:&quot;Lauring&quot;,&quot;given&quot;:&quot;A S&quot;,&quot;non-dropping-particle&quot;:&quot;&quot;,&quot;parse-names&quot;:false,&quot;suffix&quot;:&quot;&quot;},{&quot;dropping-particle&quot;:&quot;&quot;,&quot;family&quot;:&quot;Sejvar&quot;,&quot;given&quot;:&quot;J&quot;,&quot;non-dropping-particle&quot;:&quot;&quot;,&quot;parse-names&quot;:false,&quot;suffix&quot;:&quot;&quot;},{&quot;dropping-particle&quot;:&quot;&quot;,&quot;family&quot;:&quot;Bitnun&quot;,&quot;given&quot;:&quot;A&quot;,&quot;non-dropping-particle&quot;:&quot;&quot;,&quot;parse-names&quot;:false,&quot;suffix&quot;:&quot;&quot;},{&quot;dropping-particle&quot;:&quot;&quot;,&quot;family&quot;:&quot;Stahl&quot;,&quot;given&quot;:&quot;J. P.&quot;,&quot;non-dropping-particle&quot;:&quot;&quot;,&quot;parse-names&quot;:false,&quot;suffix&quot;:&quot;&quot;},{&quot;dropping-particle&quot;:&quot;&quot;,&quot;family&quot;:&quot;Mailles&quot;,&quot;given&quot;:&quot;A&quot;,&quot;non-dropping-particle&quot;:&quot;&quot;,&quot;parse-names&quot;:false,&quot;suffix&quot;:&quot;&quot;},{&quot;dropping-particle&quot;:&quot;&quot;,&quot;family&quot;:&quot;Drebot&quot;,&quot;given&quot;:&quot;M&quot;,&quot;non-dropping-particle&quot;:&quot;&quot;,&quot;parse-names&quot;:false,&quot;suffix&quot;:&quot;&quot;},{&quot;dropping-particle&quot;:&quot;&quot;,&quot;family&quot;:&quot;Rupprecht&quot;,&quot;given&quot;:&quot;C E&quot;,&quot;non-dropping-particle&quot;:&quot;&quot;,&quot;parse-names&quot;:false,&quot;suffix&quot;:&quot;&quot;},{&quot;dropping-particle&quot;:&quot;&quot;,&quot;family&quot;:&quot;Yoder&quot;,&quot;given&quot;:&quot;J&quot;,&quot;non-dropping-particle&quot;:&quot;&quot;,&quot;parse-names&quot;:false,&quot;suffix&quot;:&quot;&quot;},{&quot;dropping-particle&quot;:&quot;&quot;,&quot;family&quot;:&quot;Cope&quot;,&quot;given&quot;:&quot;J R&quot;,&quot;non-dropping-particle&quot;:&quot;&quot;,&quot;parse-names&quot;:false,&quot;suffix&quot;:&quot;&quot;},{&quot;dropping-particle&quot;:&quot;&quot;,&quot;family&quot;:&quot;Wilson&quot;,&quot;given&quot;:&quot;M R&quot;,&quot;non-dropping-particle&quot;:&quot;&quot;,&quot;parse-names&quot;:false,&quot;suffix&quot;:&quot;&quot;},{&quot;dropping-particle&quot;:&quot;&quot;,&quot;family&quot;:&quot;Whitley&quot;,&quot;given&quot;:&quot;R J&quot;,&quot;non-dropping-particle&quot;:&quot;&quot;,&quot;parse-names&quot;:false,&quot;suffix&quot;:&quot;&quot;},{&quot;dropping-particle&quot;:&quot;&quot;,&quot;family&quot;:&quot;Sullivan&quot;,&quot;given&quot;:&quot;J&quot;,&quot;non-dropping-particle&quot;:&quot;&quot;,&quot;parse-names&quot;:false,&quot;suffix&quot;:&quot;&quot;},{&quot;dropping-particle&quot;:&quot;&quot;,&quot;family&quot;:&quot;Granerod&quot;,&quot;given&quot;:&quot;J&quot;,&quot;non-dropping-particle&quot;:&quot;&quot;,&quot;parse-names&quot;:false,&quot;suffix&quot;:&quot;&quot;},{&quot;dropping-particle&quot;:&quot;&quot;,&quot;family&quot;:&quot;Jones&quot;,&quot;given&quot;:&quot;C&quot;,&quot;non-dropping-particle&quot;:&quot;&quot;,&quot;parse-names&quot;:false,&quot;suffix&quot;:&quot;&quot;},{&quot;dropping-particle&quot;:&quot;&quot;,&quot;family&quot;:&quot;Eastwood&quot;,&quot;given&quot;:&quot;K&quot;,&quot;non-dropping-particle&quot;:&quot;&quot;,&quot;parse-names&quot;:false,&quot;suffix&quot;:&quot;&quot;},{&quot;dropping-particle&quot;:&quot;&quot;,&quot;family&quot;:&quot;Ward&quot;,&quot;given&quot;:&quot;K N&quot;,&quot;non-dropping-particle&quot;:&quot;&quot;,&quot;parse-names&quot;:false,&quot;suffix&quot;:&quot;&quot;},{&quot;dropping-particle&quot;:&quot;&quot;,&quot;family&quot;:&quot;Durrheim&quot;,&quot;given&quot;:&quot;D N&quot;,&quot;non-dropping-particle&quot;:&quot;&quot;,&quot;parse-names&quot;:false,&quot;suffix&quot;:&quot;&quot;},{&quot;dropping-particle&quot;:&quot;V&quot;,&quot;family&quot;:&quot;Solbrig&quot;,&quot;given&quot;:&quot;M&quot;,&quot;non-dropping-particle&quot;:&quot;&quot;,&quot;parse-names&quot;:false,&quot;suffix&quot;:&quot;&quot;},{&quot;dropping-particle&quot;:&quot;&quot;,&quot;family&quot;:&quot;Guo-Dong&quot;,&quot;given&quot;:&quot;L&quot;,&quot;non-dropping-particle&quot;:&quot;&quot;,&quot;parse-names&quot;:false,&quot;suffix&quot;:&quot;&quot;},{&quot;dropping-particle&quot;:&quot;&quot;,&quot;family&quot;:&quot;Glaser&quot;,&quot;given&quot;:&quot;C A&quot;,&quot;non-dropping-particle&quot;:&quot;&quot;,&quot;parse-names&quot;:false,&quot;suffix&quot;:&quot;&quot;},{&quot;dropping-particle&quot;:&quot;&quot;,&quot;family&quot;:&quot;Sheriff&quot;,&quot;given&quot;:&quot;Heather&quot;,&quot;non-dropping-particle&quot;:&quot;&quot;,&quot;parse-names&quot;:false,&quot;suffix&quot;:&quot;&quot;},{&quot;dropping-particle&quot;:&quot;&quot;,&quot;family&quot;:&quot;Brown&quot;,&quot;given&quot;:&quot;David&quot;,&quot;non-dropping-particle&quot;:&quot;&quot;,&quot;parse-names&quot;:false,&quot;suffix&quot;:&quot;&quot;},{&quot;dropping-particle&quot;:&quot;&quot;,&quot;family&quot;:&quot;Farnon&quot;,&quot;given&quot;:&quot;Eileen&quot;,&quot;non-dropping-particle&quot;:&quot;&quot;,&quot;parse-names&quot;:false,&quot;suffix&quot;:&quot;&quot;},{&quot;dropping-particle&quot;:&quot;&quot;,&quot;family&quot;:&quot;Messenger&quot;,&quot;given&quot;:&quot;Sharon&quot;,&quot;non-dropping-particle&quot;:&quot;&quot;,&quot;parse-names&quot;:false,&quot;suffix&quot;:&quot;&quot;},{&quot;dropping-particle&quot;:&quot;&quot;,&quot;family&quot;:&quot;Paterson&quot;,&quot;given&quot;:&quot;Beverley&quot;,&quot;non-dropping-particle&quot;:&quot;&quot;,&quot;parse-names&quot;:false,&quot;suffix&quot;:&quot;&quot;},{&quot;dropping-particle&quot;:&quot;&quot;,&quot;family&quot;:&quot;Soldatos&quot;,&quot;given&quot;:&quot;Ariane&quot;,&quot;non-dropping-particle&quot;:&quot;&quot;,&quot;parse-names&quot;:false,&quot;suffix&quot;:&quot;&quot;},{&quot;dropping-particle&quot;:&quot;&quot;,&quot;family&quot;:&quot;Roy&quot;,&quot;given&quot;:&quot;Sharon&quot;,&quot;non-dropping-particle&quot;:&quot;&quot;,&quot;parse-names&quot;:false,&quot;suffix&quot;:&quot;&quot;},{&quot;dropping-particle&quot;:&quot;&quot;,&quot;family&quot;:&quot;Visvesvara&quot;,&quot;given&quot;:&quot;Govinda&quot;,&quot;non-dropping-particle&quot;:&quot;&quot;,&quot;parse-names&quot;:false,&quot;suffix&quot;:&quot;&quot;},{&quot;dropping-particle&quot;:&quot;&quot;,&quot;family&quot;:&quot;Beach&quot;,&quot;given&quot;:&quot;Michael&quot;,&quot;non-dropping-particle&quot;:&quot;&quot;,&quot;parse-names&quot;:false,&quot;suffix&quot;:&quot;&quot;},{&quot;dropping-particle&quot;:&quot;&quot;,&quot;family&quot;:&quot;Nasci&quot;,&quot;given&quot;:&quot;Roger&quot;,&quot;non-dropping-particle&quot;:&quot;&quot;,&quot;parse-names&quot;:false,&quot;suffix&quot;:&quot;&quot;},{&quot;dropping-particle&quot;:&quot;&quot;,&quot;family&quot;:&quot;Pertowski&quot;,&quot;given&quot;:&quot;Carol&quot;,&quot;non-dropping-particle&quot;:&quot;&quot;,&quot;parse-names&quot;:false,&quot;suffix&quot;:&quot;&quot;},{&quot;dropping-particle&quot;:&quot;&quot;,&quot;family&quot;:&quot;Schmid&quot;,&quot;given&quot;:&quot;Scott&quot;,&quot;non-dropping-particle&quot;:&quot;&quot;,&quot;parse-names&quot;:false,&quot;suffix&quot;:&quot;&quot;},{&quot;dropping-particle&quot;:&quot;&quot;,&quot;family&quot;:&quot;Rascoe&quot;,&quot;given&quot;:&quot;Lisa&quot;,&quot;non-dropping-particle&quot;:&quot;&quot;,&quot;parse-names&quot;:false,&quot;suffix&quot;:&quot;&quot;},{&quot;dropping-particle&quot;:&quot;&quot;,&quot;family&quot;:&quot;Montgomery&quot;,&quot;given&quot;:&quot;Joel&quot;,&quot;non-dropping-particle&quot;:&quot;&quot;,&quot;parse-names&quot;:false,&quot;suffix&quot;:&quot;&quot;},{&quot;dropping-particle&quot;:&quot;&quot;,&quot;family&quot;:&quot;Tong&quot;,&quot;given&quot;:&quot;Suxiang&quot;,&quot;non-dropping-particle&quot;:&quot;&quot;,&quot;parse-names&quot;:false,&quot;suffix&quot;:&quot;&quot;},{&quot;dropping-particle&quot;:&quot;&quot;,&quot;family&quot;:&quot;Breiman&quot;,&quot;given&quot;:&quot;Robert&quot;,&quot;non-dropping-particle&quot;:&quot;&quot;,&quot;parse-names&quot;:false,&quot;suffix&quot;:&quot;&quot;},{&quot;dropping-particle&quot;:&quot;&quot;,&quot;family&quot;:&quot;Franka&quot;,&quot;given&quot;:&quot;Richard&quot;,&quot;non-dropping-particle&quot;:&quot;&quot;,&quot;parse-names&quot;:false,&quot;suffix&quot;:&quot;&quot;},{&quot;dropping-particle&quot;:&quot;&quot;,&quot;family&quot;:&quot;Keuhnert&quot;,&quot;given&quot;:&quot;Matt&quot;,&quot;non-dropping-particle&quot;:&quot;&quot;,&quot;parse-names&quot;:false,&quot;suffix&quot;:&quot;&quot;},{&quot;dropping-particle&quot;:&quot;&quot;,&quot;family&quot;:&quot;Angulo&quot;,&quot;given&quot;:&quot;Fred&quot;,&quot;non-dropping-particle&quot;:&quot;&quot;,&quot;parse-names&quot;:false,&quot;suffix&quot;:&quot;&quot;},{&quot;dropping-particle&quot;:&quot;&quot;,&quot;family&quot;:&quot;Cherry&quot;,&quot;given&quot;:&quot;James&quot;,&quot;non-dropping-particle&quot;:&quot;&quot;,&quot;parse-names&quot;:false,&quot;suffix&quot;:&quot;&quot;}],&quot;container-title&quot;:&quot;Clinical Infectious Diseases&quot;,&quot;id&quot;:&quot;70abfce7-2e4d-3784-8014-0388a3a949d4&quot;,&quot;issue&quot;:&quot;8&quot;,&quot;issued&quot;:{&quot;date-parts&quot;:[[&quot;2013&quot;,&quot;10&quot;]]},&quot;page&quot;:&quot;1114-1128&quot;,&quot;publisher&quot;:&quot;Oxford University Press&quot;,&quot;title&quot;:&quot;Case definitions, diagnostic algorithms, and priorities in encephalitis: Consensus statement of the international encephalitis consortium&quot;,&quot;type&quot;:&quot;article-journal&quot;,&quot;volume&quot;:&quot;57&quot;},&quot;uris&quot;:[&quot;http://www.mendeley.com/documents/?uuid=70abfce7-2e4d-3784-8014-0388a3a949d4&quot;],&quot;isTemporary&quot;:false,&quot;legacyDesktopId&quot;:&quot;70abfce7-2e4d-3784-8014-0388a3a949d4&quot;}],&quot;properties&quot;:{&quot;noteIndex&quot;:0},&quot;isEdited&quot;:false,&quot;manualOverride&quot;:{&quot;citeprocText&quot;:&quot;&lt;sup&gt;13&lt;/sup&gt;&quot;,&quot;isManuallyOverriden&quot;:false,&quot;manualOverrideText&quot;:&quot;&quot;},&quot;citationTag&quot;:&quot;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&quot;},{&quot;citationID&quot;:&quot;MENDELEY_CITATION_d5705ab1-2ffc-4580-be50-f91ebb910120&quot;,&quot;citationItems&quot;:[{&quot;id&quot;:&quot;7e09073d-ecdc-3bd5-b2a9-4d0dcbfcf418&quot;,&quot;itemData&quot;:{&quot;DOI&quot;:&quot;10.1016/S1474-4422(15)00401-9&quot;,&quot;ISSN&quot;:&quot;1474-4465&quot;,&quot;PMID&quot;:&quot;26906964&quot;,&quot;abstract&quot;:&quot;Encephalitis is a severe inflammatory disorder of the brain with many possible causes and a complex differential diagnosis. Advances in autoimmune encephalitis research in the past 10 years have led to the identification of new syndromes and biomarkers that have transformed the diagnostic approach to these disorders. However, existing criteria for autoimmune encephalitis are too reliant on antibody testing and response to immunotherapy, which might delay the diagnosis. We reviewed the literature and gathered the experience of a team of experts with the aims of developing a practical, syndrome-based diagnostic approach to autoimmune encephalitis and providing guidelines to navigate through the differential diagnosis. Because autoantibody test results and response to therapy are not available at disease onset, we based the initial diagnostic approach on neurological assessment and conventional tests that are accessible to most clinicians. Through logical differential diagnosis, levels of evidence for autoimmune encephalitis (possible, probable, or definite) are achieved, which can lead to prompt immunotherapy.&quot;,&quot;author&quot;:[{&quot;dropping-particle&quot;:&quot;&quot;,&quot;family&quot;:&quot;Graus&quot;,&quot;given&quot;:&quot;Francesc&quot;,&quot;non-dropping-particle&quot;:&quot;&quot;,&quot;parse-names&quot;:false,&quot;suffix&quot;:&quot;&quot;},{&quot;dropping-particle&quot;:&quot;&quot;,&quot;family&quot;:&quot;Titulaer&quot;,&quot;given&quot;:&quot;Maarten J&quot;,&quot;non-dropping-particle&quot;:&quot;&quot;,&quot;parse-names&quot;:false,&quot;suffix&quot;:&quot;&quot;},{&quot;dropping-particle&quot;:&quot;&quot;,&quot;family&quot;:&quot;Balu&quot;,&quot;given&quot;:&quot;Ramani&quot;,&quot;non-dropping-particle&quot;:&quot;&quot;,&quot;parse-names&quot;:false,&quot;suffix&quot;:&quot;&quot;},{&quot;dropping-particle&quot;:&quot;&quot;,&quot;family&quot;:&quot;Benseler&quot;,&quot;given&quot;:&quot;Susanne&quot;,&quot;non-dropping-particle&quot;:&quot;&quot;,&quot;parse-names&quot;:false,&quot;suffix&quot;:&quot;&quot;},{&quot;dropping-particle&quot;:&quot;&quot;,&quot;family&quot;:&quot;Bien&quot;,&quot;given&quot;:&quot;Christian G&quot;,&quot;non-dropping-particle&quot;:&quot;&quot;,&quot;parse-names&quot;:false,&quot;suffix&quot;:&quot;&quot;},{&quot;dropping-particle&quot;:&quot;&quot;,&quot;family&quot;:&quot;Cellucci&quot;,&quot;given&quot;:&quot;Tania&quot;,&quot;non-dropping-particle&quot;:&quot;&quot;,&quot;parse-names&quot;:false,&quot;suffix&quot;:&quot;&quot;},{&quot;dropping-particle&quot;:&quot;&quot;,&quot;family&quot;:&quot;Cortese&quot;,&quot;given&quot;:&quot;Irene&quot;,&quot;non-dropping-particle&quot;:&quot;&quot;,&quot;parse-names&quot;:false,&quot;suffix&quot;:&quot;&quot;},{&quot;dropping-particle&quot;:&quot;&quot;,&quot;family&quot;:&quot;Dale&quot;,&quot;given&quot;:&quot;Russell C&quot;,&quot;non-dropping-particle&quot;:&quot;&quot;,&quot;parse-names&quot;:false,&quot;suffix&quot;:&quot;&quot;},{&quot;dropping-particle&quot;:&quot;&quot;,&quot;family&quot;:&quot;Gelfand&quot;,&quot;given&quot;:&quot;Jeffrey M&quot;,&quot;non-dropping-particle&quot;:&quot;&quot;,&quot;parse-names&quot;:false,&quot;suffix&quot;:&quot;&quot;},{&quot;dropping-particle&quot;:&quot;&quot;,&quot;family&quot;:&quot;Geschwind&quot;,&quot;given&quot;:&quot;Michael&quot;,&quot;non-dropping-particle&quot;:&quot;&quot;,&quot;parse-names&quot;:false,&quot;suffix&quot;:&quot;&quot;},{&quot;dropping-particle&quot;:&quot;&quot;,&quot;family&quot;:&quot;Glaser&quot;,&quot;given&quot;:&quot;Carol A&quot;,&quot;non-dropping-particle&quot;:&quot;&quot;,&quot;parse-names&quot;:false,&quot;suffix&quot;:&quot;&quot;},{&quot;dropping-particle&quot;:&quot;&quot;,&quot;family&quot;:&quot;Honnorat&quot;,&quot;given&quot;:&quot;Jerome&quot;,&quot;non-dropping-particle&quot;:&quot;&quot;,&quot;parse-names&quot;:false,&quot;suffix&quot;:&quot;&quot;},{&quot;dropping-particle&quot;:&quot;&quot;,&quot;family&quot;:&quot;Höftberger&quot;,&quot;given&quot;:&quot;Romana&quot;,&quot;non-dropping-particle&quot;:&quot;&quot;,&quot;parse-names&quot;:false,&quot;suffix&quot;:&quot;&quot;},{&quot;dropping-particle&quot;:&quot;&quot;,&quot;family&quot;:&quot;Iizuka&quot;,&quot;given&quot;:&quot;Takahiro&quot;,&quot;non-dropping-particle&quot;:&quot;&quot;,&quot;parse-names&quot;:false,&quot;suffix&quot;:&quot;&quot;},{&quot;dropping-particle&quot;:&quot;&quot;,&quot;family&quot;:&quot;Irani&quot;,&quot;given&quot;:&quot;Sarosh R&quot;,&quot;non-dropping-particle&quot;:&quot;&quot;,&quot;parse-names&quot;:false,&quot;suffix&quot;:&quot;&quot;},{&quot;dropping-particle&quot;:&quot;&quot;,&quot;family&quot;:&quot;Lancaster&quot;,&quot;given&quot;:&quot;Eric&quot;,&quot;non-dropping-particle&quot;:&quot;&quot;,&quot;parse-names&quot;:false,&quot;suffix&quot;:&quot;&quot;},{&quot;dropping-particle&quot;:&quot;&quot;,&quot;family&quot;:&quot;Leypoldt&quot;,&quot;given&quot;:&quot;Frank&quot;,&quot;non-dropping-particle&quot;:&quot;&quot;,&quot;parse-names&quot;:false,&quot;suffix&quot;:&quot;&quot;},{&quot;dropping-particle&quot;:&quot;&quot;,&quot;family&quot;:&quot;Prüss&quot;,&quot;given&quot;:&quot;Harald&quot;,&quot;non-dropping-particle&quot;:&quot;&quot;,&quot;parse-names&quot;:false,&quot;suffix&quot;:&quot;&quot;},{&quot;dropping-particle&quot;:&quot;&quot;,&quot;family&quot;:&quot;Rae-Grant&quot;,&quot;given&quot;:&quot;Alexander&quot;,&quot;non-dropping-particle&quot;:&quot;&quot;,&quot;parse-names&quot;:false,&quot;suffix&quot;:&quot;&quot;},{&quot;dropping-particle&quot;:&quot;&quot;,&quot;family&quot;:&quot;Reindl&quot;,&quot;given&quot;:&quot;Markus&quot;,&quot;non-dropping-particle&quot;:&quot;&quot;,&quot;parse-names&quot;:false,&quot;suffix&quot;:&quot;&quot;},{&quot;dropping-particle&quot;:&quot;&quot;,&quot;family&quot;:&quot;Rosenfeld&quot;,&quot;given&quot;:&quot;Myrna R&quot;,&quot;non-dropping-particle&quot;:&quot;&quot;,&quot;parse-names&quot;:false,&quot;suffix&quot;:&quot;&quot;},{&quot;dropping-particle&quot;:&quot;&quot;,&quot;family&quot;:&quot;Rostásy&quot;,&quot;given&quot;:&quot;Kevin&quot;,&quot;non-dropping-particle&quot;:&quot;&quot;,&quot;parse-names&quot;:false,&quot;suffix&quot;:&quot;&quot;},{&quot;dropping-particle&quot;:&quot;&quot;,&quot;family&quot;:&quot;Saiz&quot;,&quot;given&quot;:&quot;Albert&quot;,&quot;non-dropping-particle&quot;:&quot;&quot;,&quot;parse-names&quot;:false,&quot;suffix&quot;:&quot;&quot;},{&quot;dropping-particle&quot;:&quot;&quot;,&quot;family&quot;:&quot;Venkatesan&quot;,&quot;given&quot;:&quot;Arun&quot;,&quot;non-dropping-particle&quot;:&quot;&quot;,&quot;parse-names&quot;:false,&quot;suffix&quot;:&quot;&quot;},{&quot;dropping-particle&quot;:&quot;&quot;,&quot;family&quot;:&quot;Vincent&quot;,&quot;given&quot;:&quot;Angela&quot;,&quot;non-dropping-particle&quot;:&quot;&quot;,&quot;parse-names&quot;:false,&quot;suffix&quot;:&quot;&quot;},{&quot;dropping-particle&quot;:&quot;&quot;,&quot;family&quot;:&quot;Wandinger&quot;,&quot;given&quot;:&quot;Klaus-Peter&quot;,&quot;non-dropping-particle&quot;:&quot;&quot;,&quot;parse-names&quot;:false,&quot;suffix&quot;:&quot;&quot;},{&quot;dropping-particle&quot;:&quot;&quot;,&quot;family&quot;:&quot;Waters&quot;,&quot;given&quot;:&quot;Patrick&quot;,&quot;non-dropping-particle&quot;:&quot;&quot;,&quot;parse-names&quot;:false,&quot;suffix&quot;:&quot;&quot;},{&quot;dropping-particle&quot;:&quot;&quot;,&quot;family&quot;:&quot;Dalmau&quot;,&quot;given&quot;:&quot;Josep&quot;,&quot;non-dropping-particle&quot;:&quot;&quot;,&quot;parse-names&quot;:false,&quot;suffix&quot;:&quot;&quot;}],&quot;container-title&quot;:&quot;The Lancet. Neurology&quot;,&quot;id&quot;:&quot;7e09073d-ecdc-3bd5-b2a9-4d0dcbfcf418&quot;,&quot;issue&quot;:&quot;4&quot;,&quot;issued&quot;:{&quot;date-parts&quot;:[[&quot;2016&quot;,&quot;4&quot;]]},&quot;page&quot;:&quot;391-404&quot;,&quot;publisher&quot;:&quot;NIH Public Access&quot;,&quot;title&quot;:&quot;A clinical approach to diagnosis of autoimmune encephalitis.&quot;,&quot;type&quot;:&quot;article-journal&quot;,&quot;volume&quot;:&quot;15&quot;},&quot;uris&quot;:[&quot;http://www.mendeley.com/documents/?uuid=7e09073d-ecdc-3bd5-b2a9-4d0dcbfcf418&quot;],&quot;isTemporary&quot;:false,&quot;legacyDesktopId&quot;:&quot;7e09073d-ecdc-3bd5-b2a9-4d0dcbfcf418&quot;}],&quot;properties&quot;:{&quot;noteIndex&quot;:0},&quot;isEdited&quot;:false,&quot;manualOverride&quot;:{&quot;citeprocText&quot;:&quot;&lt;sup&gt;14&lt;/sup&gt;&quot;,&quot;isManuallyOverriden&quot;:false,&quot;manualOverrideText&quot;:&quot;&quot;},&quot;citationTag&quot;:&quot;MENDELEY_CITATION_v3_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&quot;},{&quot;citationID&quot;:&quot;MENDELEY_CITATION_28871483-3332-4e43-97d7-27bef3458c34&quot;,&quot;citationItems&quot;:[{&quot;id&quot;:&quot;73de02e8-4970-3233-928a-3497d34f0956&quot;,&quot;itemData&quot;:{&quot;DOI&quot;:&quot;10.1177/1352458513484547&quot;,&quot;abstract&quot;:&quot;Background: There has been tremendous growth in research in pediatric multiple sclerosis (MS) and immune mediated central nervous system demyelinating disorders since operational definitions for these conditions were first proposed in 2007. Further, the International Pediatric Multiple Sclerosis Study Group (IPMSSG), which proposed the criteria, has expanded substantially in membership and in its international scope. Objective: The purpose of this review is to revise the 2007 definitions in order to incorporate advances in delineating the clinical and neuroradiologic features of these disorders. Methods: Through a consensus process, in which input was sought from the 150 members of the Study Group, criteria were drafted, revised and finalized. Final approval was sought through a web survey. Results: Revised criteria are proposed for pediatric acute disseminated encephalomyelitis, pediatric clinically isolated syndrome, pediatric neuromyelitis optica and pediatric MS. These criteria were approved by 93% or more of the 56 Study Group members who responded to the final survey. Conclusions: These definitions are proposed for clinical and research purposes. Their utility will depend on the outcomes of their application in prospective research.&quot;,&quot;author&quot;:[{&quot;dropping-particle&quot;:&quot;&quot;,&quot;family&quot;:&quot;Krupp&quot;,&quot;given&quot;:&quot;Lauren B&quot;,&quot;non-dropping-particle&quot;:&quot;&quot;,&quot;parse-names&quot;:false,&quot;suffix&quot;:&quot;&quot;},{&quot;dropping-particle&quot;:&quot;&quot;,&quot;family&quot;:&quot;Tardieu&quot;,&quot;given&quot;:&quot;Marc&quot;,&quot;non-dropping-particle&quot;:&quot;&quot;,&quot;parse-names&quot;:false,&quot;suffix&quot;:&quot;&quot;},{&quot;dropping-particle&quot;:&quot;&quot;,&quot;family&quot;:&quot;Amato&quot;,&quot;given&quot;:&quot;Maria Pia&quot;,&quot;non-dropping-particle&quot;:&quot;&quot;,&quot;parse-names&quot;:false,&quot;suffix&quot;:&quot;&quot;},{&quot;dropping-particle&quot;:&quot;&quot;,&quot;family&quot;:&quot;Banwell&quot;,&quot;given&quot;:&quot;Brenda&quot;,&quot;non-dropping-particle&quot;:&quot;&quot;,&quot;parse-names&quot;:false,&quot;suffix&quot;:&quot;&quot;},{&quot;dropping-particle&quot;:&quot;&quot;,&quot;family&quot;:&quot;Chitnis&quot;,&quot;given&quot;:&quot;Tanuja&quot;,&quot;non-dropping-particle&quot;:&quot;&quot;,&quot;parse-names&quot;:false,&quot;suffix&quot;:&quot;&quot;},{&quot;dropping-particle&quot;:&quot;&quot;,&quot;family&quot;:&quot;Dale&quot;,&quot;given&quot;:&quot;Russell C&quot;,&quot;non-dropping-particle&quot;:&quot;&quot;,&quot;parse-names&quot;:false,&quot;suffix&quot;:&quot;&quot;},{&quot;dropping-particle&quot;:&quot;&quot;,&quot;family&quot;:&quot;Ghezzi&quot;,&quot;given&quot;:&quot;Angelo&quot;,&quot;non-dropping-particle&quot;:&quot;&quot;,&quot;parse-names&quot;:false,&quot;suffix&quot;:&quot;&quot;},{&quot;dropping-particle&quot;:&quot;&quot;,&quot;family&quot;:&quot;Hintzen&quot;,&quot;given&quot;:&quot;Rogier&quot;,&quot;non-dropping-particle&quot;:&quot;&quot;,&quot;parse-names&quot;:false,&quot;suffix&quot;:&quot;&quot;},{&quot;dropping-particle&quot;:&quot;&quot;,&quot;family&quot;:&quot;Kornberg&quot;,&quot;given&quot;:&quot;Andrew&quot;,&quot;non-dropping-particle&quot;:&quot;&quot;,&quot;parse-names&quot;:false,&quot;suffix&quot;:&quot;&quot;},{&quot;dropping-particle&quot;:&quot;&quot;,&quot;family&quot;:&quot;Pohl&quot;,&quot;given&quot;:&quot;Daniela&quot;,&quot;non-dropping-particle&quot;:&quot;&quot;,&quot;parse-names&quot;:false,&quot;suffix&quot;:&quot;&quot;},{&quot;dropping-particle&quot;:&quot;&quot;,&quot;family&quot;:&quot;Rostasy&quot;,&quot;given&quot;:&quot;Kevin&quot;,&quot;non-dropping-particle&quot;:&quot;&quot;,&quot;parse-names&quot;:false,&quot;suffix&quot;:&quot;&quot;},{&quot;dropping-particle&quot;:&quot;&quot;,&quot;family&quot;:&quot;Tenembaum&quot;,&quot;given&quot;:&quot;Silvia&quot;,&quot;non-dropping-particle&quot;:&quot;&quot;,&quot;parse-names&quot;:false,&quot;suffix&quot;:&quot;&quot;},{&quot;dropping-particle&quot;:&quot;&quot;,&quot;family&quot;:&quot;Wassmer&quot;,&quot;given&quot;:&quot;Evangeline&quot;,&quot;non-dropping-particle&quot;:&quot;&quot;,&quot;parse-names&quot;:false,&quot;suffix&quot;:&quot;&quot;},{&quot;dropping-particle&quot;:&quot;&quot;,&quot;family&quot;:&quot;Krupp&quot;,&quot;given&quot;:&quot;Lauren&quot;,&quot;non-dropping-particle&quot;:&quot;&quot;,&quot;parse-names&quot;:false,&quot;suffix&quot;:&quot;&quot;}],&quot;container-title&quot;:&quot;Multiple Sclerosis Journal&quot;,&quot;id&quot;:&quot;73de02e8-4970-3233-928a-3497d34f0956&quot;,&quot;issue&quot;:&quot;10&quot;,&quot;issued&quot;:{&quot;date-parts&quot;:[[&quot;0&quot;]]},&quot;page&quot;:&quot;1261-1267&quot;,&quot;title&quot;:&quot;International Pediatric Multiple Sclerosis Study Group criteria for pediatric multiple sclerosis and immune-mediated central nervous system demyelinating disorders: revisions to the 2007 definitions&quot;,&quot;type&quot;:&quot;article-journal&quot;,&quot;volume&quot;:&quot;19&quot;},&quot;uris&quot;:[&quot;http://www.mendeley.com/documents/?uuid=73de02e8-4970-3233-928a-3497d34f0956&quot;],&quot;isTemporary&quot;:false,&quot;legacyDesktopId&quot;:&quot;73de02e8-4970-3233-928a-3497d34f0956&quot;}],&quot;properties&quot;:{&quot;noteIndex&quot;:0},&quot;isEdited&quot;:false,&quot;manualOverride&quot;:{&quot;citeprocText&quot;:&quot;&lt;sup&gt;15&lt;/sup&gt;&quot;,&quot;isManuallyOverriden&quot;:false,&quot;manualOverrideText&quot;:&quot;&quot;},&quot;citationTag&quot;:&quot;MENDELEY_CITATION_v3_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&quot;},{&quot;citationID&quot;:&quot;MENDELEY_CITATION_ac55b0c1-9618-438e-8205-6a14f4b6319e&quot;,&quot;citationItems&quot;:[{&quot;id&quot;:&quot;7a00d24e-27b7-308b-90b3-80c9a5167aea&quot;,&quot;itemData&quot;:{&quot;type&quot;:&quot;article-journal&quot;,&quot;id&quot;:&quot;7a00d24e-27b7-308b-90b3-80c9a5167aea&quot;,&quot;title&quot;:&quot;Improving the reliability of stroke disability grading in clinical trials and clinical practice: The rankin focused assessment (RFA)&quot;,&quot;author&quot;:[{&quot;family&quot;:&quot;Saver&quot;,&quot;given&quot;:&quot;Jeffrey L.&quot;,&quot;parse-names&quot;:false,&quot;dropping-particle&quot;:&quot;&quot;,&quot;non-dropping-particle&quot;:&quot;&quot;},{&quot;family&quot;:&quot;Filip&quot;,&quot;given&quot;:&quot;Bogdan&quot;,&quot;parse-names&quot;:false,&quot;dropping-particle&quot;:&quot;&quot;,&quot;non-dropping-particle&quot;:&quot;&quot;},{&quot;family&quot;:&quot;Hamilton&quot;,&quot;given&quot;:&quot;Scott&quot;,&quot;parse-names&quot;:false,&quot;dropping-particle&quot;:&quot;&quot;,&quot;non-dropping-particle&quot;:&quot;&quot;},{&quot;family&quot;:&quot;Yanes&quot;,&quot;given&quot;:&quot;Anna&quot;,&quot;parse-names&quot;:false,&quot;dropping-particle&quot;:&quot;&quot;,&quot;non-dropping-particle&quot;:&quot;&quot;},{&quot;family&quot;:&quot;Craig&quot;,&quot;given&quot;:&quot;Sharon&quot;,&quot;parse-names&quot;:false,&quot;dropping-particle&quot;:&quot;&quot;,&quot;non-dropping-particle&quot;:&quot;&quot;},{&quot;family&quot;:&quot;Cho&quot;,&quot;given&quot;:&quot;Michelle&quot;,&quot;parse-names&quot;:false,&quot;dropping-particle&quot;:&quot;&quot;,&quot;non-dropping-particle&quot;:&quot;&quot;},{&quot;family&quot;:&quot;Conwit&quot;,&quot;given&quot;:&quot;Robin&quot;,&quot;parse-names&quot;:false,&quot;dropping-particle&quot;:&quot;&quot;,&quot;non-dropping-particle&quot;:&quot;&quot;},{&quot;family&quot;:&quot;Starkman&quot;,&quot;given&quot;:&quot;Sidney&quot;,&quot;parse-names&quot;:false,&quot;dropping-particle&quot;:&quot;&quot;,&quot;non-dropping-particle&quot;:&quot;&quot;}],&quot;container-title&quot;:&quot;Stroke&quot;,&quot;accessed&quot;:{&quot;date-parts&quot;:[[2021,6,12]]},&quot;DOI&quot;:&quot;10.1161/STROKEAHA.109.571364&quot;,&quot;ISSN&quot;:&quot;00392499&quot;,&quot;PMID&quot;:&quot;20360551&quot;,&quot;URL&quot;:&quot;/pmc/articles/PMC2930146/&quot;,&quot;issued&quot;:{&quot;date-parts&quot;:[[2010,5]]},&quot;page&quot;:&quot;992-995&quot;,&quot;abstract&quot;:&quot;BACKGROUND AND PURPOSE-: The modified Rankin Scale rates global disability after stroke and is the most comprehensive and widely used primary outcome measure in acute stroke trials. However, substantial interobserver variability in modified Rankin Scale scoring has been reported. This study sought to develop and validate a short, practicable structured assessment that would enhance interrater reliability. METHODS-: The Rankin Focused Assessment was developed by selecting and refining elements from prior instruments. The Rankin Focused Assessment takes 3 to 5 minutes to apply and provides clear, operationalized criteria to distinguish the 7 assignable global disability levels. The Rankin Focused Assessment was prospectively validated 3 months poststroke among 50 consecutive patients enrolled in the Phase 3 National Institutes of Health Field Administration of Stroke Therapy-Magnesium (FAST-MAG) Trial. RESULTS-: Among the 50 patients, mean age was 71.5 years (range, 43 to 93 years), 48% were female, and stroke subtype was hemorrhagic in 24%. At Day 90, 43 patients were alive and 7 had died. The modified Rankin Scale median was 2.0 and mean was 2.8. When pairs of 14 raters assessed all enrolled patients, the percent agreement was 94%, the weighted κ was 0.99 (95% CI, 0.99 to 1.0), and the unweighted κ was 0.93 (95% CI, 0.85 to 1.00). Among the 43 surviving patients, the percent agreement was 93%, the weighted κ was 0.99 (0.98 to 1.0), and the unweighted κ was 0.91 (0.82 to 1.00). CONCLUSIONS-: The Rankin Focused Assessment yields high interrater reliability in the grading of final global disability among consecutive patients with stroke participating in a randomized clinical trial. The Rankin Focused Assessment is brief and practical for use in multicenter clinical trials and quality improvement activities. © 2010 American Heart Association, Inc.&quot;,&quot;publisher&quot;:&quot;NIH Public Access&quot;,&quot;issue&quot;:&quot;5&quot;,&quot;volume&quot;:&quot;41&quot;},&quot;isTemporary&quot;:false}],&quot;properties&quot;:{&quot;noteIndex&quot;:0},&quot;isEdited&quot;:false,&quot;manualOverride&quot;:{&quot;isManuallyOverriden&quot;:false,&quot;citeprocText&quot;:&quot;&lt;sup&gt;16&lt;/sup&gt;&quot;,&quot;manualOverrideText&quot;:&quot;&quot;},&quot;citationTag&quot;:&quot;MENDELEY_CITATION_v3_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&quot;},{&quot;citationID&quot;:&quot;MENDELEY_CITATION_2410bde2-fbfe-4b62-b5f6-6f4aa1806eef&quot;,&quot;citationItems&quot;:[{&quot;id&quot;:&quot;ce1178d2-0e5b-30f3-8601-c4d24324312a&quot;,&quot;itemData&quot;:{&quot;type&quot;:&quot;article&quot;,&quot;id&quot;:&quot;ce1178d2-0e5b-30f3-8601-c4d24324312a&quot;,&quot;title&quot;:&quot;The Story of the Development and Adoption of the Glasgow Coma Scale: Part I, The Early Years&quot;,&quot;author&quot;:[{&quot;family&quot;:&quot;Mattei&quot;,&quot;given&quot;:&quot;Tobias A.&quot;,&quot;parse-names&quot;:false,&quot;dropping-particle&quot;:&quot;&quot;,&quot;non-dropping-particle&quot;:&quot;&quot;},{&quot;family&quot;:&quot;Teasdale&quot;,&quot;given&quot;:&quot;Graham M.&quot;,&quot;parse-names&quot;:false,&quot;dropping-particle&quot;:&quot;&quot;,&quot;non-dropping-particle&quot;:&quot;&quot;}],&quot;container-title&quot;:&quot;World Neurosurgery&quot;,&quot;accessed&quot;:{&quot;date-parts&quot;:[[2021,6,12]]},&quot;DOI&quot;:&quot;10.1016/j.wneu.2019.10.193&quot;,&quot;ISSN&quot;:&quot;18788769&quot;,&quot;PMID&quot;:&quot;31712114&quot;,&quot;URL&quot;:&quot;https://pubmed.ncbi.nlm.nih.gov/31712114/&quot;,&quot;issued&quot;:{&quot;date-parts&quot;:[[2020,2,1]]},&quot;page&quot;:&quot;311-322&quot;,&quot;abstract&quot;:&quot;The Glasgow Coma Scale and its derived Score have been adopted worldwide for assessing the degree of impaired responsiveness in traumatic brain injury and other kinds of acute brain damage. In this historical vignette, we describe how the foundations for their enduring success were laid during their initial development. To provide a unique additio nal background and context, the material from interviews with one of the originators of the scale was brought together with information from key publications in the early years after the first description of the scale in 1974. This historical investigation shows how the contents of the eye, verbal, and motor components of the scale were assembled through analysis of previous systems, guided by early clinimetric principles. Its reproducibility as a tool for clinical communication was confirmed through innovative studies of interobserver variability. To test its validity, international collaborations linking units in Britain, the Netherlands, and the United States were pursued. These collaborations were accompanied by the creation of the total Glasgow Coma Score with a 6-point motor subdivision. The observation that outcomes after severe head injury were similar in the different countries, despite marked variations in management, stimulated controversy that promoted further interest in traumatic brain injury research and a recommendation for the worldwide use of the scale as a common severity marker. Inclusion of the scale in major developments such as the Advanced Trauma Life Support (ATLS) and the National Traumatic Coma Databank cemented its influential position in clinical care and research for the succeeding decades.&quot;,&quot;publisher&quot;:&quot;Elsevier Inc.&quot;,&quot;volume&quot;:&quot;134&quot;},&quot;isTemporary&quot;:false}],&quot;properties&quot;:{&quot;noteIndex&quot;:0},&quot;isEdited&quot;:false,&quot;manualOverride&quot;:{&quot;isManuallyOverriden&quot;:false,&quot;citeprocText&quot;:&quot;&lt;sup&gt;17&lt;/sup&gt;&quot;,&quot;manualOverrideText&quot;:&quot;&quot;},&quot;citationTag&quot;:&quot;MENDELEY_CITATION_v3_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&quot;},{&quot;citationID&quot;:&quot;MENDELEY_CITATION_d692d9df-ee5a-46a8-a6c7-58d6f6484df0&quot;,&quot;citationItems&quot;:[{&quot;id&quot;:&quot;35ed401f-585b-3210-8181-012ec0ca5475&quot;,&quot;itemData&quot;:{&quot;type&quot;:&quot;report&quot;,&quot;id&quot;:&quot;35ed401f-585b-3210-8181-012ec0ca5475&quot;,&quot;title&quot;:&quot;Systematic literature review and validity evaluation of the Expanded Disability Status Scale (EDSS) and the Multiple Sclerosis Functional Composite (MSFC) in patients with multiple sclerosis&quot;,&quot;author&quot;:[{&quot;family&quot;:&quot;Meyer-Moock&quot;,&quot;given&quot;:&quot;Sandra&quot;,&quot;parse-names&quot;:false,&quot;dropping-particle&quot;:&quot;&quot;,&quot;non-dropping-particle&quot;:&quot;&quot;},{&quot;family&quot;:&quot;Feng&quot;,&quot;given&quot;:&quot;You-Shan&quot;,&quot;parse-names&quot;:false,&quot;dropping-particle&quot;:&quot;&quot;,&quot;non-dropping-particle&quot;:&quot;&quot;},{&quot;family&quot;:&quot;Maeurer&quot;,&quot;given&quot;:&quot;Mathias&quot;,&quot;parse-names&quot;:false,&quot;dropping-particle&quot;:&quot;&quot;,&quot;non-dropping-particle&quot;:&quot;&quot;},{&quot;family&quot;:&quot;Dippel&quot;,&quot;given&quot;:&quot;Franz-Werner&quot;,&quot;parse-names&quot;:false,&quot;dropping-particle&quot;:&quot;&quot;,&quot;non-dropping-particle&quot;:&quot;&quot;},{&quot;family&quot;:&quot;Kohlmann&quot;,&quot;given&quot;:&quot;Thomas&quot;,&quot;parse-names&quot;:false,&quot;dropping-particle&quot;:&quot;&quot;,&quot;non-dropping-particle&quot;:&quot;&quot;}],&quot;accessed&quot;:{&quot;date-parts&quot;:[[2021,6,12]]},&quot;DOI&quot;:&quot;10.1186/1471-2377-14-58&quot;,&quot;URL&quot;:&quot;http://www.biomedcentral.com/1471-2377/14/58&quot;,&quot;issued&quot;:{&quot;date-parts&quot;:[[2014]]},&quot;abstract&quot;:&quot;Background: There are a number of instruments that describe severity and progression of multiple sclerosis and they are increasingly used as endpoints to assess the effectiveness of therapeutic interventions. We examined to what extent the psychometric properties of two accepted instruments-EDSS and MSFC-meet methodological standards and the value they have in clinical trials. Methods: We conducted a systematic literature search in relevant databases [MEDLINE (PubMed), ISI Web of Science, EMBASE, PsycINFO &amp; PSYNDEX, CINAHL] yielding 3,860 results. Relevant full-text publications were identified using abstract and then full-text reviews, and the literature was reviewed. Results: For evaluation of psychometric properties (validity, reliability, sensitivity of change) of EDSS and MSFC, 120 relevant full-text publications were identified, 54 of them assessed the EDSS, 26 the MSFC and 40 included both instruments. The EDSS has some documented weaknesses in reliability and sensitivity to change. The main limitations of the MSFC are learning effects and the z-scores method used to calculate the total score. However, the methodological criterion of validity applies sufficiently for both instruments. For use in clinical studies, we found the EDSS to be preferred as a primary and secondary outcome measure in recent studies (50 EDSS, 9 MSFC).&quot;},&quot;isTemporary&quot;:false}],&quot;properties&quot;:{&quot;noteIndex&quot;:0},&quot;isEdited&quot;:false,&quot;manualOverride&quot;:{&quot;isManuallyOverriden&quot;:false,&quot;citeprocText&quot;:&quot;&lt;sup&gt;18&lt;/sup&gt;&quot;,&quot;manualOverrideText&quot;:&quot;&quot;},&quot;citationTag&quot;:&quot;MENDELEY_CITATION_v3_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&quot;},{&quot;citationID&quot;:&quot;MENDELEY_CITATION_aea63e45-67e1-4b01-b759-c02ba1776197&quot;,&quot;citationItems&quot;:[{&quot;id&quot;:&quot;fc84e961-eff1-32b4-8288-300f9cc0a1fb&quot;,&quot;itemData&quot;:{&quot;type&quot;:&quot;article-journal&quot;,&quot;id&quot;:&quot;fc84e961-eff1-32b4-8288-300f9cc0a1fb&quot;,&quot;title&quot;:&quot;Disability after encephalitis: development and validation of a new outcome score.&quot;,&quot;author&quot;:[{&quot;family&quot;:&quot;Lewthwaite&quot;,&quot;given&quot;:&quot;P&quot;,&quot;parse-names&quot;:false,&quot;dropping-particle&quot;:&quot;&quot;,&quot;non-dropping-particle&quot;:&quot;&quot;},{&quot;family&quot;:&quot;Begum&quot;,&quot;given&quot;:&quot;A&quot;,&quot;parse-names&quot;:false,&quot;dropping-particle&quot;:&quot;&quot;,&quot;non-dropping-particle&quot;:&quot;&quot;},{&quot;family&quot;:&quot;MH&quot;,&quot;given&quot;:&quot;Ooi&quot;,&quot;parse-names&quot;:false,&quot;dropping-particle&quot;:&quot;&quot;,&quot;non-dropping-particle&quot;:&quot;&quot;},{&quot;family&quot;:&quot;Faragher&quot;,&quot;given&quot;:&quot;B&quot;,&quot;parse-names&quot;:false,&quot;dropping-particle&quot;:&quot;&quot;,&quot;non-dropping-particle&quot;:&quot;&quot;},{&quot;family&quot;:&quot;BF&quot;,&quot;given&quot;:&quot;Lai&quot;,&quot;parse-names&quot;:false,&quot;dropping-particle&quot;:&quot;&quot;,&quot;non-dropping-particle&quot;:&quot;&quot;},{&quot;family&quot;:&quot;Sandaradura&quot;,&quot;given&quot;:&quot;I&quot;,&quot;parse-names&quot;:false,&quot;dropping-particle&quot;:&quot;&quot;,&quot;non-dropping-particle&quot;:&quot;&quot;},{&quot;family&quot;:&quot;Mohan&quot;,&quot;given&quot;:&quot;A&quot;,&quot;parse-names&quot;:false,&quot;dropping-particle&quot;:&quot;&quot;,&quot;non-dropping-particle&quot;:&quot;&quot;},{&quot;family&quot;:&quot;Mandhan&quot;,&quot;given&quot;:&quot;G&quot;,&quot;parse-names&quot;:false,&quot;dropping-particle&quot;:&quot;&quot;,&quot;non-dropping-particle&quot;:&quot;&quot;},{&quot;family&quot;:&quot;Meharwade&quot;,&quot;given&quot;:&quot;P&quot;,&quot;parse-names&quot;:false,&quot;dropping-particle&quot;:&quot;&quot;,&quot;non-dropping-particle&quot;:&quot;&quot;},{&quot;family&quot;:&quot;Subhashini&quot;,&quot;given&quot;:&quot;S&quot;,&quot;parse-names&quot;:false,&quot;dropping-particle&quot;:&quot;&quot;,&quot;non-dropping-particle&quot;:&quot;&quot;},{&quot;family&quot;:&quot;Abhishek&quot;,&quot;given&quot;:&quot;G&quot;,&quot;parse-names&quot;:false,&quot;dropping-particle&quot;:&quot;&quot;,&quot;non-dropping-particle&quot;:&quot;&quot;},{&quot;family&quot;:&quot;Penkulinti&quot;,&quot;given&quot;:&quot;S&quot;,&quot;parse-names&quot;:false,&quot;dropping-particle&quot;:&quot;&quot;,&quot;non-dropping-particle&quot;:&quot;&quot;},{&quot;family&quot;:&quot;MV&quot;,&quot;given&quot;:&quot;Shankar&quot;,&quot;parse-names&quot;:false,&quot;dropping-particle&quot;:&quot;&quot;,&quot;non-dropping-particle&quot;:&quot;&quot;},{&quot;family&quot;:&quot;Ravikumar&quot;,&quot;given&quot;:&quot;R&quot;,&quot;parse-names&quot;:false,&quot;dropping-particle&quot;:&quot;&quot;,&quot;non-dropping-particle&quot;:&quot;&quot;},{&quot;family&quot;:&quot;Young&quot;,&quot;given&quot;:&quot;C&quot;,&quot;parse-names&quot;:false,&quot;dropping-particle&quot;:&quot;&quot;,&quot;non-dropping-particle&quot;:&quot;&quot;},{&quot;family&quot;:&quot;MJ&quot;,&quot;given&quot;:&quot;Cardosa&quot;,&quot;parse-names&quot;:false,&quot;dropping-particle&quot;:&quot;&quot;,&quot;non-dropping-particle&quot;:&quot;&quot;},{&quot;family&quot;:&quot;Ravi&quot;,&quot;given&quot;:&quot;V&quot;,&quot;parse-names&quot;:false,&quot;dropping-particle&quot;:&quot;&quot;,&quot;non-dropping-particle&quot;:&quot;&quot;},{&quot;family&quot;:&quot;SC&quot;,&quot;given&quot;:&quot;Wong&quot;,&quot;parse-names&quot;:false,&quot;dropping-particle&quot;:&quot;&quot;,&quot;non-dropping-particle&quot;:&quot;&quot;},{&quot;family&quot;:&quot;Kneen&quot;,&quot;given&quot;:&quot;R&quot;,&quot;parse-names&quot;:false,&quot;dropping-particle&quot;:&quot;&quot;,&quot;non-dropping-particle&quot;:&quot;&quot;},{&quot;family&quot;:&quot;Solomon&quot;,&quot;given&quot;:&quot;T&quot;,&quot;parse-names&quot;:false,&quot;dropping-particle&quot;:&quot;&quot;,&quot;non-dropping-particle&quot;:&quot;&quot;},{&quot;family&quot;:&quot;P.&quot;,&quot;given&quot;:&quot;Lewthwaite&quot;,&quot;parse-names&quot;:false,&quot;dropping-particle&quot;:&quot;&quot;,&quot;non-dropping-particle&quot;:&quot;&quot;},{&quot;family&quot;:&quot;I.&quot;,&quot;given&quot;:&quot;Sandaradura&quot;,&quot;parse-names&quot;:false,&quot;dropping-particle&quot;:&quot;&quot;,&quot;non-dropping-particle&quot;:&quot;&quot;},{&quot;family&quot;:&quot;T.&quot;,&quot;given&quot;:&quot;Solomon&quot;,&quot;parse-names&quot;:false,&quot;dropping-particle&quot;:&quot;&quot;,&quot;non-dropping-particle&quot;:&quot;&quot;},{&quot;family&quot;:&quot;A.&quot;,&quot;given&quot;:&quot;Begum&quot;,&quot;parse-names&quot;:false,&quot;dropping-particle&quot;:&quot;&quot;,&quot;non-dropping-particle&quot;:&quot;&quot;},{&quot;family&quot;:&quot;G.&quot;,&quot;given&quot;:&quot;Mandhan&quot;,&quot;parse-names&quot;:false,&quot;dropping-particle&quot;:&quot;&quot;,&quot;non-dropping-particle&quot;:&quot;&quot;},{&quot;family&quot;:&quot;P.&quot;,&quot;given&quot;:&quot;Meharwade&quot;,&quot;parse-names&quot;:false,&quot;dropping-particle&quot;:&quot;&quot;,&quot;non-dropping-particle&quot;:&quot;&quot;},{&quot;family&quot;:&quot;S.&quot;,&quot;given&quot;:&quot;Subhashini&quot;,&quot;parse-names&quot;:false,&quot;dropping-particle&quot;:&quot;&quot;,&quot;non-dropping-particle&quot;:&quot;&quot;},{&quot;family&quot;:&quot;G.&quot;,&quot;given&quot;:&quot;Abhishek&quot;,&quot;parse-names&quot;:false,&quot;dropping-particle&quot;:&quot;&quot;,&quot;non-dropping-particle&quot;:&quot;&quot;},{&quot;family&quot;:&quot;S.&quot;,&quot;given&quot;:&quot;Penkulinti&quot;,&quot;parse-names&quot;:false,&quot;dropping-particle&quot;:&quot;&quot;,&quot;non-dropping-particle&quot;:&quot;&quot;},{&quot;family&quot;:&quot;M.V.&quot;,&quot;given&quot;:&quot;Shankar&quot;,&quot;parse-names&quot;:false,&quot;dropping-particle&quot;:&quot;&quot;,&quot;non-dropping-particle&quot;:&quot;&quot;},{&quot;family&quot;:&quot;R.&quot;,&quot;given&quot;:&quot;Ravikumar&quot;,&quot;parse-names&quot;:false,&quot;dropping-particle&quot;:&quot;&quot;,&quot;non-dropping-particle&quot;:&quot;&quot;},{&quot;family&quot;:&quot;M.H.&quot;,&quot;given&quot;:&quot;Ooi&quot;,&quot;parse-names&quot;:false,&quot;dropping-particle&quot;:&quot;&quot;,&quot;non-dropping-particle&quot;:&quot;&quot;},{&quot;family&quot;:&quot;B.F.&quot;,&quot;given&quot;:&quot;Lai&quot;,&quot;parse-names&quot;:false,&quot;dropping-particle&quot;:&quot;&quot;,&quot;non-dropping-particle&quot;:&quot;&quot;},{&quot;family&quot;:&quot;A.&quot;,&quot;given&quot;:&quot;Mohan&quot;,&quot;parse-names&quot;:false,&quot;dropping-particle&quot;:&quot;&quot;,&quot;non-dropping-particle&quot;:&quot;&quot;},{&quot;family&quot;:&quot;S.C.&quot;,&quot;given&quot;:&quot;Wong&quot;,&quot;parse-names&quot;:false,&quot;dropping-particle&quot;:&quot;&quot;,&quot;non-dropping-particle&quot;:&quot;&quot;},{&quot;family&quot;:&quot;B.&quot;,&quot;given&quot;:&quot;Faragher&quot;,&quot;parse-names&quot;:false,&quot;dropping-particle&quot;:&quot;&quot;,&quot;non-dropping-particle&quot;:&quot;&quot;},{&quot;family&quot;:&quot;C.&quot;,&quot;given&quot;:&quot;Young&quot;,&quot;parse-names&quot;:false,&quot;dropping-particle&quot;:&quot;&quot;,&quot;non-dropping-particle&quot;:&quot;&quot;},{&quot;family&quot;:&quot;M.J.&quot;,&quot;given&quot;:&quot;Cardosa&quot;,&quot;parse-names&quot;:false,&quot;dropping-particle&quot;:&quot;&quot;,&quot;non-dropping-particle&quot;:&quot;&quot;},{&quot;family&quot;:&quot;V.&quot;,&quot;given&quot;:&quot;Ravi&quot;,&quot;parse-names&quot;:false,&quot;dropping-particle&quot;:&quot;&quot;,&quot;non-dropping-particle&quot;:&quot;&quot;},{&quot;family&quot;:&quot;R.&quot;,&quot;given&quot;:&quot;Kneen&quot;,&quot;parse-names&quot;:false,&quot;dropping-particle&quot;:&quot;&quot;,&quot;non-dropping-particle&quot;:&quot;&quot;}],&quot;container-title&quot;:&quot;Bulletin of the World Health Organization&quot;,&quot;URL&quot;:&quot;http://openurl.ebscohost.com/linksvc/linking.aspx?genre=article&amp;issn=0042-9686&amp;volume=88&amp;issue=8&amp;spage=584&quot;,&quot;issued&quot;:{&quot;date-parts&quot;:[[2010]]},&quot;publisher-place&quot;:&quot;(Lewthwaite, Sandaradura, Solomon) Brain Infections Group, University of Liverpool, 8th Floor Duncan Building, Daulby Street, Liverpool L69 3GA, United Kingdom&quot;,&quot;page&quot;:&quot;584-592&quot;,&quot;abstract&quot;:&quot;Objective: To develop a simple tool for assessing the severity of disability resulting from Japanese encephalitis and whether, as a result, a child is likely to be dependent. Methods: A new outcome score based on a 15-item questionnaire was developed after a literature review, examination of current assessment tools, discussion with experts and a pilot study. The score was used to evaluate 100 children in Malaysia (56 Japanese encephalitis patients, 2 patients with encephalitis of unknown etiology and 42 controls) and 95 in India (36 Japanese encephalitis patients, 41 patients with encephalitis of unknown etiology and 18 controls). Inter-and intra-observer variability in the outcome score was determined and the score was compared with full clinical assessment. Findings: There was good inter-observer agreement on using the new score to identify likely dependency (K = 0.942 for Malaysian children; K = 0.786 for Indian children) and good intra-observer agreement (K = 1.000 and 0.902, respectively). In addition, agreement between the new score and clinical assessment was also good (K = 0.906 and 0.762, respectively). The sensitivity and specificity of the new score for identifying children likely to be dependent were 100% and 98.4% in Malaysia and 100% and 93.8% in India. Positive and negative predictive values were 84.2% and 100% in Malaysia and 65.6% and 100% in India. Conclusion: The new tool for assessing disability in children after Japanese encephalitis was simple to use and scores correlated well with clinical assessment.&quot;,&quot;publisher&quot;:&quot;World Health Organization (20 Ave. Appia, Geneva 27 CH-1211, Switzerland)&quot;,&quot;issue&quot;:&quot;8&quot;,&quot;volume&quot;:&quot;88&quot;},&quot;isTemporary&quot;:false}],&quot;properties&quot;:{&quot;noteIndex&quot;:0},&quot;isEdited&quot;:false,&quot;manualOverride&quot;:{&quot;isManuallyOverridden&quot;:false,&quot;citeprocText&quot;:&quot;&lt;sup&gt;19&lt;/sup&gt;&quot;,&quot;manualOverrideText&quot;:&quot;&quot;},&quot;citationTag&quot;:&quot;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&quot;},{&quot;citationID&quot;:&quot;MENDELEY_CITATION_1b765d69-467b-44bd-84ee-c542119871bf&quot;,&quot;citationItems&quot;:[{&quot;id&quot;:&quot;b9bc65df-6a34-37bb-92b6-c7a22c2595d3&quot;,&quot;itemData&quot;:{&quot;type&quot;:&quot;article-journal&quot;,&quot;id&quot;:&quot;b9bc65df-6a34-37bb-92b6-c7a22c2595d3&quot;,&quot;title&quot;:&quot;Care beyond the hospital ward: understanding the socio-medical trajectory of herpes simplex virus encephalitis.&quot;,&quot;author&quot;:[{&quot;family&quot;:&quot;Cooper&quot;,&quot;given&quot;:&quot;Jessie&quot;,&quot;parse-names&quot;:false,&quot;dropping-particle&quot;:&quot;&quot;,&quot;non-dropping-particle&quot;:&quot;&quot;},{&quot;family&quot;:&quot;Kierans&quot;,&quot;given&quot;:&quot;Ciara&quot;,&quot;parse-names&quot;:false,&quot;dropping-particle&quot;:&quot;&quot;,&quot;non-dropping-particle&quot;:&quot;&quot;},{&quot;family&quot;:&quot;Defres&quot;,&quot;given&quot;:&quot;Sylviane&quot;,&quot;parse-names&quot;:false,&quot;dropping-particle&quot;:&quot;&quot;,&quot;non-dropping-particle&quot;:&quot;&quot;},{&quot;family&quot;:&quot;Easton&quot;,&quot;given&quot;:&quot;Ava&quot;,&quot;parse-names&quot;:false,&quot;dropping-particle&quot;:&quot;&quot;,&quot;non-dropping-particle&quot;:&quot;&quot;},{&quot;family&quot;:&quot;Kneen&quot;,&quot;given&quot;:&quot;Rachel&quot;,&quot;parse-names&quot;:false,&quot;dropping-particle&quot;:&quot;&quot;,&quot;non-dropping-particle&quot;:&quot;&quot;},{&quot;family&quot;:&quot;Solomon&quot;,&quot;given&quot;:&quot;Tom&quot;,&quot;parse-names&quot;:false,&quot;dropping-particle&quot;:&quot;&quot;,&quot;non-dropping-particle&quot;:&quot;&quot;},{&quot;family&quot;:&quot;J.&quot;,&quot;given&quot;:&quot;Cooper&quot;,&quot;parse-names&quot;:false,&quot;dropping-particle&quot;:&quot;&quot;,&quot;non-dropping-particle&quot;:&quot;&quot;},{&quot;family&quot;:&quot;C.&quot;,&quot;given&quot;:&quot;Kierans&quot;,&quot;parse-names&quot;:false,&quot;dropping-particle&quot;:&quot;&quot;,&quot;non-dropping-particle&quot;:&quot;&quot;},{&quot;family&quot;:&quot;S.&quot;,&quot;given&quot;:&quot;Defres&quot;,&quot;parse-names&quot;:false,&quot;dropping-particle&quot;:&quot;&quot;,&quot;non-dropping-particle&quot;:&quot;&quot;},{&quot;family&quot;:&quot;A.&quot;,&quot;given&quot;:&quot;Easton&quot;,&quot;parse-names&quot;:false,&quot;dropping-particle&quot;:&quot;&quot;,&quot;non-dropping-particle&quot;:&quot;&quot;},{&quot;family&quot;:&quot;R.&quot;,&quot;given&quot;:&quot;Kneen&quot;,&quot;parse-names&quot;:false,&quot;dropping-particle&quot;:&quot;&quot;,&quot;non-dropping-particle&quot;:&quot;&quot;},{&quot;family&quot;:&quot;T.&quot;,&quot;given&quot;:&quot;Solomon&quot;,&quot;parse-names&quot;:false,&quot;dropping-particle&quot;:&quot;&quot;,&quot;non-dropping-particle&quot;:&quot;&quot;},{&quot;family&quot;:&quot;Cooper&quot;,&quot;given&quot;:&quot;Jessie&quot;,&quot;parse-names&quot;:false,&quot;dropping-particle&quot;:&quot;&quot;,&quot;non-dropping-particle&quot;:&quot;&quot;},{&quot;family&quot;:&quot;Kierans&quot;,&quot;given&quot;:&quot;Ciara&quot;,&quot;parse-names&quot;:false,&quot;dropping-particle&quot;:&quot;&quot;,&quot;non-dropping-particle&quot;:&quot;&quot;},{&quot;family&quot;:&quot;Defres&quot;,&quot;given&quot;:&quot;Sylviane&quot;,&quot;parse-names&quot;:false,&quot;dropping-particle&quot;:&quot;&quot;,&quot;non-dropping-particle&quot;:&quot;&quot;},{&quot;family&quot;:&quot;Easton&quot;,&quot;given&quot;:&quot;Ava&quot;,&quot;parse-names&quot;:false,&quot;dropping-particle&quot;:&quot;&quot;,&quot;non-dropping-particle&quot;:&quot;&quot;},{&quot;family&quot;:&quot;Kneen&quot;,&quot;given&quot;:&quot;Rachel&quot;,&quot;parse-names&quot;:false,&quot;dropping-particle&quot;:&quot;&quot;,&quot;non-dropping-particle&quot;:&quot;&quot;},{&quot;family&quot;:&quot;Solomon&quot;,&quot;given&quot;:&quot;Tom&quot;,&quot;parse-names&quot;:false,&quot;dropping-particle&quot;:&quot;&quot;,&quot;non-dropping-particle&quot;:&quot;&quot;}],&quot;container-title&quot;:&quot;BMC Health Services Research&quot;,&quot;URL&quot;:&quot;http://bmchealthservres.biomedcentral.com/articles/10.1186/s12913-017-2608-2&quot;,&quot;issued&quot;:{&quot;date-parts&quot;:[[2017]]},&quot;publisher-place&quot;:&quot;(Cooper) Division of Health Services Research &amp; Management, City, University of London, London, UK&quot;,&quot;page&quot;:&quot;1-11&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publisher&quot;:&quot;BioMed Central&quot;,&quot;issue&quot;:&quot;1&quot;,&quot;volume&quot;:&quot;17&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MWI3NjVkNjktNDY3Yi00NGJkLTg0ZWUtYzU0MjExOTg3MWJmIiwiY2l0YXRpb25JdGVtcyI6W3siaWQiOiJiOWJjNjVkZi02YTM0LTM3YmItOTJiNi1jN2EyMmMyNTk1ZDMiLCJpdGVtRGF0YSI6eyJ0eXBlIjoiYXJ0aWNsZS1qb3VybmFsIiwiaWQiOiJiOWJjNjVkZi02YTM0LTM3YmItOTJiNi1jN2EyMmMyNTk1ZDMiLCJ0aXRsZSI6IkNhcmUgYmV5b25kIHRoZSBob3NwaXRhbCB3YXJkOiB1bmRlcnN0YW5kaW5nIHRoZSBzb2Npby1tZWRpY2FsIHRyYWplY3Rvcnkgb2YgaGVycGVzIHNpbXBsZXggdmlydXMgZW5jZXBoYWxpdGlzLiIsImF1dGhvciI6W3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1dLCJjb250YWluZXItdGl0bGUiOiJCTUMgSGVhbHRoIFNlcnZpY2VzIFJlc2VhcmNoIiwiVVJMIjoiaHR0cDovL2JtY2hlYWx0aHNlcnZyZXMuYmlvbWVkY2VudHJhbC5jb20vYXJ0aWNsZXMvMTAuMTE4Ni9zMTI5MTMtMDE3LTI2MDgtMiIsImlzc3VlZCI6eyJkYXRlLXBhcnRzIjpbWzIwMTddXX0sInB1Ymxpc2hlci1wbGFjZSI6IihDb29wZXIpIERpdmlzaW9uIG9mIEhlYWx0aCBTZXJ2aWNlcyBSZXNlYXJjaCAmIE1hbmFnZW1lbnQsIENpdHksIFVuaXZlcnNpdHkgb2YgTG9uZG9uLCBMb25kb24sIFVLIiwicGFnZSI6IjEtMTEiLC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wdWJsaXNoZXIiOiJCaW9NZWQgQ2VudHJhbCIsImlzc3VlIjoiMSIsInZvbHVtZSI6IjE3In0sImlzVGVtcG9yYXJ5IjpmYWxzZX1dLCJwcm9wZXJ0aWVzIjp7Im5vdGVJbmRleCI6MH0sImlzRWRpdGVkIjpmYWxzZSwibWFudWFsT3ZlcnJpZGUiOnsiaXNNYW51YWxseU92ZXJyaWRkZW4iOmZhbHNlLCJjaXRlcHJvY1RleHQiOiI8c3VwPjQ8L3N1cD4iLCJtYW51YWxPdmVycmlkZVRleHQiOiIifX0=&quot;},{&quot;citationID&quot;:&quot;MENDELEY_CITATION_e0ae427f-3bb8-48cb-aa30-2365e50822c0&quot;,&quot;citationItems&quot;:[{&quot;id&quot;:&quot;c53163fc-2bbe-3d63-a9c5-510b235834ad&quot;,&quot;itemData&quot;:{&quot;DOI&quot;:&quot;10.1097/00008526-200601001-00003&quot;,&quot;ISSN&quot;:&quot;10408800&quot;,&quot;abstract&quot;:&quot;We measure health outcomes to help us make decisions about managing our patients. Outcome measures help us predict which patients will benefit most from a particular intervention and to document whether the patient improves after the intervention is provided. There is a wide range of important health outcomes, including disability and quality of life. Reliability is a necessary but not sufficient characteristic of an outcome measure. It also is necessary to determine whether the measure actually captures the aspect of the phenomenon of interest. Validity is not a characteristic of an instrument. It can be determined only in relation to a particular question as it pertains to a defined population. Finally, outcome measures used to evaluate changes in patients over time must be responsive in their ability to detect real change. It is important to understand the types and psychometric properties of outcome measures to select the measure best suited to a particular purpose. Copyright © 2006 American Academy of Orthotists and Prothetists.&quot;,&quot;author&quot;:[{&quot;dropping-particle&quot;:&quot;&quot;,&quot;family&quot;:&quot;Roach&quot;,&quot;given&quot;:&quot;Kathryn E.&quot;,&quot;non-dropping-particle&quot;:&quot;&quot;,&quot;parse-names&quot;:false,&quot;suffix&quot;:&quot;&quot;}],&quot;container-title&quot;:&quot;Journal of Prosthetics and Orthotics&quot;,&quot;id&quot;:&quot;c53163fc-2bbe-3d63-a9c5-510b235834ad&quot;,&quot;issue&quot;:&quot;6 PROCEEDINGS&quot;,&quot;issued&quot;:{&quot;date-parts&quot;:[[&quot;2006&quot;]]},&quot;title&quot;:&quot;Measurement of health Outcomes: Reliability, validity and responsiveness&quot;,&quot;type&quot;:&quot;article-journal&quot;,&quot;volume&quot;:&quot;18&quot;},&quot;uris&quot;:[&quot;http://www.mendeley.com/documents/?uuid=6f79917e-731c-4dfe-91ee-8743da0a0fcb&quot;],&quot;isTemporary&quot;:false,&quot;legacyDesktopId&quot;:&quot;6f79917e-731c-4dfe-91ee-8743da0a0fcb&quot;}],&quot;properties&quot;:{&quot;noteIndex&quot;:0},&quot;isEdited&quot;:false,&quot;manualOverride&quot;:{&quot;citeprocText&quot;:&quot;&lt;sup&gt;20&lt;/sup&gt;&quot;,&quot;isManuallyOverriden&quot;:false,&quot;manualOverrideText&quot;:&quot;&quot;,&quot;isManuallyOverridden&quot;:false},&quot;citationTag&quot;:&quot;MENDELEY_CITATION_v3_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&quot;},{&quot;citationID&quot;:&quot;MENDELEY_CITATION_008339ab-2f97-418e-90f4-e52aa15aaa8a&quot;,&quot;citationItems&quot;:[{&quot;id&quot;:&quot;61647518-5ccc-34a4-89d5-9102cd06ba7f&quot;,&quot;itemData&quot;:{&quot;author&quot;:[{&quot;dropping-particle&quot;:&quot;&quot;,&quot;family&quot;:&quot;Davies&quot;,&quot;given&quot;:&quot;Kelly&quot;,&quot;non-dropping-particle&quot;:&quot;&quot;,&quot;parse-names&quot;:false,&quot;suffix&quot;:&quot;&quot;}],&quot;container-title&quot;:&quot;World Health Organisation International Clinical Trials Registry Platform&quot;,&quot;id&quot;:&quot;61647518-5ccc-34a4-89d5-9102cd06ba7f&quot;,&quot;issued&quot;:{&quot;date-parts&quot;:[[&quot;2016&quot;]]},&quot;note&quot;:&quot;Included\n\nOutcome measures\nWMS-IV auditory memory index, neuropsychological outcome (WMS-IV, WAIS-IV, language module in neuropsychological assessment battery, trail making test parts A+B, BDI and BAI, perceived deficits questionnaire, ACE-III, GOS-E, LOS, barthel index and mRS, EuroQOL-5D-5L and SF-36 \n\nTime to follow up\n26 and 78 weeks&quot;,&quot;number-of-pages&quot;:&quot;1-2&quot;,&quot;title&quot;:&quot;Does dexamethasone improve outcomes in adults with HSV encephalitis?ISRCTN11774734&quot;,&quot;type&quot;:&quot;report&quot;},&quot;uris&quot;:[&quot;http://www.mendeley.com/documents/?uuid=fa78b37b-5046-4983-a489-450f2431f19e&quot;],&quot;isTemporary&quot;:false,&quot;legacyDesktopId&quot;:&quot;fa78b37b-5046-4983-a489-450f2431f19e&quot;},{&quot;id&quot;:&quot;0697d95d-a151-31e8-90ba-4276ff9623f7&quot;,&quot;itemData&quot;:{&quot;author&quot;:[{&quot;dropping-particle&quot;:&quot;&quot;,&quot;family&quot;:&quot;Stahl&quot;,&quot;given&quot;:&quot;Jean-paul&quot;,&quot;non-dropping-particle&quot;:&quot;&quot;,&quot;parse-names&quot;:false,&quot;suffix&quot;:&quot;&quot;}],&quot;container-title&quot;:&quot;World Health Organisation International Clinical Trials Registry Platform&quot;,&quot;id&quot;:&quot;0697d95d-a151-31e8-90ba-4276ff9623f7&quot;,&quot;issued&quot;:{&quot;date-parts&quot;:[[&quot;2017&quot;]]},&quot;note&quot;:&quot;Included\nOutcomes\nVErbal memory score (WMS-IV), Neuropsychological and cognitive outcomes: WMS-IV, WAIS-IV, trail making tests part A&amp;amp;B, BDI, BAI, TOPF, percieved deficits questionnaire, addenbrookes cognitive assessment revised (ACE-III), mRS, Barthel index, liverpool outcome score, glasgow outcome score, EuroQOL-5D-5L and SF-36\n\nTime to follow up\n6 months and 18 months&quot;,&quot;number-of-pages&quot;:&quot;1-2&quot;,&quot;title&quot;:&quot;Dexamethasone in Herpes Simplex Virus Encephalitis Trial EUCTR2016-004835-19-FR&quot;,&quot;type&quot;:&quot;report&quot;},&quot;uris&quot;:[&quot;http://www.mendeley.com/documents/?uuid=d6c35f20-f15e-4daa-94ae-f1ead0e1a974&quot;],&quot;isTemporary&quot;:false,&quot;legacyDesktopId&quot;:&quot;d6c35f20-f15e-4daa-94ae-f1ead0e1a974&quot;},{&quot;id&quot;:&quot;87473ed2-d266-30a0-8c8d-2bc5b5c43e3b&quot;,&quot;itemData&quot;:{&quot;DOI&quot;:&quot;10.1136/bmjopen-2016-012356&quot;,&quot;abstract&quot;:&quot;Introduction Infectious and immune-mediated encephalitides are important but under-recognised causes of morbidity and mortality in childhood, with a 7% death rate and up to 50% morbidity after prolonged follow-up. There is a theoretical basis for ameliorating the immune response with intravenous immunoglobulin (IVIG), which is supported by empirical evidence of a beneficial response following its use in the treatment of viral and autoimmune encephalitis. In immune-mediated encephalitis, IVIG is often used after a delay (by weeks in some cases), while diagnosis is confirmed. Wider use of IVIG in infectious encephalitis and earlier use in immune-mediated encephalitis could improve outcomes for these conditions. We describe the protocol for the first ever randomised control trial of IVIG treatment for children with all-cause encephalitis. Methods and analysis 308 children (6 months to 16 years) with a diagnosis of acute/subacute encephalitis will be recruited in-430 UK hospitals and randomised to receive 2 doses (1 g/kg/dose) of either IVIG or matching placebo, in addition to standard treatment. Recruitment will be over a 42-month period and follow-up of each participant will be for 12 months post randomisation. The primary outcome is a - good recovery' (score of 2 or lower on the Glasgow Outcome Score Extended-paediatric version), at 12 months after randomisation. Additional secondary neurological measures will be collected at 4-6 weeks after discharge from acute care and at 6 and 12 months after randomisation. Safety, radiological, other autoimmune and tertiary outcomes will also be assessed. Ethics and dissemination This trial has been approved by the UK National Research Ethics committee (South Central-Oxford A; REC 14/SC/1416). Current protocol: V4.0 (10/03/2016). The findings will be presented at national and international meetings and conferences and published in peer-reviewed journals. Copyright © 2016 Published by the BMJ Publishing Group Limited.&quot;,&quot;author&quot;:[{&quot;dropping-particle&quot;:&quot;&quot;,&quot;family&quot;:&quot;Iro&quot;,&quot;given&quot;:&quot;M A&quot;,&quot;non-dropping-particle&quot;:&quot;&quot;,&quot;parse-names&quot;:false,&quot;suffix&quot;:&quot;&quot;},{&quot;dropping-particle&quot;:&quot;&quot;,&quot;family&quot;:&quot;Sadarangani&quot;,&quot;given&quot;:&quot;M&quot;,&quot;non-dropping-particle&quot;:&quot;&quot;,&quot;parse-names&quot;:false,&quot;suffix&quot;:&quot;&quot;},{&quot;dropping-particle&quot;:&quot;&quot;,&quot;family&quot;:&quot;Absoud&quot;,&quot;given&quot;:&quot;M&quot;,&quot;non-dropping-particle&quot;:&quot;&quot;,&quot;parse-names&quot;:false,&quot;suffix&quot;:&quot;&quot;},{&quot;dropping-particle&quot;:&quot;&quot;,&quot;family&quot;:&quot;Chong&quot;,&quot;given&quot;:&quot;W K&quot;,&quot;non-dropping-particle&quot;:&quot;&quot;,&quot;parse-names&quot;:false,&quot;suffix&quot;:&quot;&quot;},{&quot;dropping-particle&quot;:&quot;&quot;,&quot;family&quot;:&quot;Clark&quot;,&quot;given&quot;:&quot;C A&quot;,&quot;non-dropping-particle&quot;:&quot;&quot;,&quot;parse-names&quot;:false,&quot;suffix&quot;:&quot;&quot;},{&quot;dropping-particle&quot;:&quot;&quot;,&quot;family&quot;:&quot;Easton&quot;,&quot;given&quot;:&quot;A&quot;,&quot;non-dropping-particle&quot;:&quot;&quot;,&quot;parse-names&quot;:false,&quot;suffix&quot;:&quot;&quot;},{&quot;dropping-particle&quot;:&quot;&quot;,&quot;family&quot;:&quot;Gray&quot;,&quot;given&quot;:&quot;V&quot;,&quot;non-dropping-particle&quot;:&quot;&quot;,&quot;parse-names&quot;:false,&quot;suffix&quot;:&quot;&quot;},{&quot;dropping-particle&quot;:&quot;&quot;,&quot;family&quot;:&quot;Kneen&quot;,&quot;given&quot;:&quot;R&quot;,&quot;non-dropping-particle&quot;:&quot;&quot;,&quot;parse-names&quot;:false,&quot;suffix&quot;:&quot;&quot;},{&quot;dropping-particle&quot;:&quot;&quot;,&quot;family&quot;:&quot;Lim&quot;,&quot;given&quot;:&quot;M&quot;,&quot;non-dropping-particle&quot;:&quot;&quot;,&quot;parse-names&quot;:false,&quot;suffix&quot;:&quot;&quot;},{&quot;dropping-particle&quot;:&quot;&quot;,&quot;family&quot;:&quot;Pike&quot;,&quot;given&quot;:&quot;M&quot;,&quot;non-dropping-particle&quot;:&quot;&quot;,&quot;parse-names&quot;:false,&quot;suffix&quot;:&quot;&quot;},{&quot;dropping-particle&quot;:&quot;&quot;,&quot;family&quot;:&quot;Al.&quot;,&quot;given&quot;:&quot;Et&quot;,&quot;non-dropping-particle&quot;:&quot;&quot;,&quot;parse-names&quot;:false,&quot;suffix&quot;:&quot;&quot;},{&quot;dropping-particle&quot;:&quot;&quot;,&quot;family&quot;:&quot;MA&quot;,&quot;given&quot;:&quot;Iro&quot;,&quot;non-dropping-particle&quot;:&quot;&quot;,&quot;parse-names&quot;:false,&quot;suffix&quot;:&quot;&quot;},{&quot;dropping-particle&quot;:&quot;&quot;,&quot;family&quot;:&quot;Sadarangani&quot;,&quot;given&quot;:&quot;M&quot;,&quot;non-dropping-particle&quot;:&quot;&quot;,&quot;parse-names&quot;:false,&quot;suffix&quot;:&quot;&quot;},{&quot;dropping-particle&quot;:&quot;&quot;,&quot;family&quot;:&quot;Absoud&quot;,&quot;given&quot;:&quot;M&quot;,&quot;non-dropping-particle&quot;:&quot;&quot;,&quot;parse-names&quot;:false,&quot;suffix&quot;:&quot;&quot;},{&quot;dropping-particle&quot;:&quot;&quot;,&quot;family&quot;:&quot;WK&quot;,&quot;given&quot;:&quot;Chong&quot;,&quot;non-dropping-particle&quot;:&quot;&quot;,&quot;parse-names&quot;:false,&quot;suffix&quot;:&quot;&quot;},{&quot;dropping-particle&quot;:&quot;&quot;,&quot;family&quot;:&quot;CA&quot;,&quot;given&quot;:&quot;Clark&quot;,&quot;non-dropping-particle&quot;:&quot;&quot;,&quot;parse-names&quot;:false,&quot;suffix&quot;:&quot;&quot;},{&quot;dropping-particle&quot;:&quot;&quot;,&quot;family&quot;:&quot;Easton&quot;,&quot;given&quot;:&quot;A&quot;,&quot;non-dropping-particle&quot;:&quot;&quot;,&quot;parse-names&quot;:false,&quot;suffix&quot;:&quot;&quot;},{&quot;dropping-particle&quot;:&quot;&quot;,&quot;family&quot;:&quot;Gray&quot;,&quot;given&quot;:&quot;V&quot;,&quot;non-dropping-particle&quot;:&quot;&quot;,&quot;parse-names&quot;:false,&quot;suffix&quot;:&quot;&quot;},{&quot;dropping-particle&quot;:&quot;&quot;,&quot;family&quot;:&quot;Kneen&quot;,&quot;given&quot;:&quot;R&quot;,&quot;non-dropping-particle&quot;:&quot;&quot;,&quot;parse-names&quot;:false,&quot;suffix&quot;:&quot;&quot;},{&quot;dropping-particle&quot;:&quot;&quot;,&quot;family&quot;:&quot;Lim&quot;,&quot;given&quot;:&quot;M&quot;,&quot;non-dropping-particle&quot;:&quot;&quot;,&quot;parse-names&quot;:false,&quot;suffix&quot;:&quot;&quot;},{&quot;dropping-particle&quot;:&quot;&quot;,&quot;family&quot;:&quot;Pike&quot;,&quot;given&quot;:&quot;M&quot;,&quot;non-dropping-particle&quot;:&quot;&quot;,&quot;parse-names&quot;:false,&quot;suffix&quot;:&quot;&quot;},{&quot;dropping-particle&quot;:&quot;&quot;,&quot;family&quot;:&quot;Solomon&quot;,&quot;given&quot;:&quot;T&quot;,&quot;non-dropping-particle&quot;:&quot;&quot;,&quot;parse-names&quot;:false,&quot;suffix&quot;:&quot;&quot;},{&quot;dropping-particle&quot;:&quot;&quot;,&quot;family&quot;:&quot;Vincent&quot;,&quot;given&quot;:&quot;A&quot;,&quot;non-dropping-particle&quot;:&quot;&quot;,&quot;parse-names&quot;:false,&quot;suffix&quot;:&quot;&quot;},{&quot;dropping-particle&quot;:&quot;&quot;,&quot;family&quot;:&quot;Willis&quot;,&quot;given&quot;:&quot;L&quot;,&quot;non-dropping-particle&quot;:&quot;&quot;,&quot;parse-names&quot;:false,&quot;suffix&quot;:&quot;&quot;},{&quot;dropping-particle&quot;:&quot;&quot;,&quot;family&quot;:&quot;LM&quot;,&quot;given&quot;:&quot;Yu&quot;,&quot;non-dropping-particle&quot;:&quot;&quot;,&quot;parse-names&quot;:false,&quot;suffix&quot;:&quot;&quot;},{&quot;dropping-particle&quot;:&quot;&quot;,&quot;family&quot;:&quot;AJ&quot;,&quot;given&quot;:&quot;Pollard&quot;,&quot;non-dropping-particle&quot;:&quot;&quot;,&quot;parse-names&quot;:false,&quot;suffix&quot;:&quot;&quot;},{&quot;dropping-particle&quot;:&quot;&quot;,&quot;family&quot;:&quot;M.A.&quot;,&quot;given&quot;:&quot;Iro&quot;,&quot;non-dropping-particle&quot;:&quot;&quot;,&quot;parse-names&quot;:false,&quot;suffix&quot;:&quot;&quot;},{&quot;dropping-particle&quot;:&quot;&quot;,&quot;family&quot;:&quot;M.&quot;,&quot;given&quot;:&quot;Sadarangani&quot;,&quot;non-dropping-particle&quot;:&quot;&quot;,&quot;parse-names&quot;:false,&quot;suffix&quot;:&quot;&quot;},{&quot;dropping-particle&quot;:&quot;&quot;,&quot;family&quot;:&quot;L.&quot;,&quot;given&quot;:&quot;Willis&quot;,&quot;non-dropping-particle&quot;:&quot;&quot;,&quot;parse-names&quot;:false,&quot;suffix&quot;:&quot;&quot;},{&quot;dropping-particle&quot;:&quot;&quot;,&quot;family&quot;:&quot;A.J.&quot;,&quot;given&quot;:&quot;Pollard&quot;,&quot;non-dropping-particle&quot;:&quot;&quot;,&quot;parse-names&quot;:false,&quot;suffix&quot;:&quot;&quot;},{&quot;dropping-particle&quot;:&quot;&quot;,&quot;family&quot;:&quot;M.&quot;,&quot;given&quot;:&quot;Absoud&quot;,&quot;non-dropping-particle&quot;:&quot;&quot;,&quot;parse-names&quot;:false,&quot;suffix&quot;:&quot;&quot;},{&quot;dropping-particle&quot;:&quot;&quot;,&quot;family&quot;:&quot;M.&quot;,&quot;given&quot;:&quot;Lim&quot;,&quot;non-dropping-particle&quot;:&quot;&quot;,&quot;parse-names&quot;:false,&quot;suffix&quot;:&quot;&quot;},{&quot;dropping-particle&quot;:&quot;&quot;,&quot;family&quot;:&quot;W.K.&quot;,&quot;given&quot;:&quot;Chong&quot;,&quot;non-dropping-particle&quot;:&quot;&quot;,&quot;parse-names&quot;:false,&quot;suffix&quot;:&quot;&quot;},{&quot;dropping-particle&quot;:&quot;&quot;,&quot;family&quot;:&quot;C.A.&quot;,&quot;given&quot;:&quot;Clark&quot;,&quot;non-dropping-particle&quot;:&quot;&quot;,&quot;parse-names&quot;:false,&quot;suffix&quot;:&quot;&quot;},{&quot;dropping-particle&quot;:&quot;&quot;,&quot;family&quot;:&quot;A.&quot;,&quot;given&quot;:&quot;Easton&quot;,&quot;non-dropping-particle&quot;:&quot;&quot;,&quot;parse-names&quot;:false,&quot;suffix&quot;:&quot;&quot;},{&quot;dropping-particle&quot;:&quot;&quot;,&quot;family&quot;:&quot;V.&quot;,&quot;given&quot;:&quot;Gray&quot;,&quot;non-dropping-particle&quot;:&quot;&quot;,&quot;parse-names&quot;:false,&quot;suffix&quot;:&quot;&quot;},{&quot;dropping-particle&quot;:&quot;&quot;,&quot;family&quot;:&quot;R.&quot;,&quot;given&quot;:&quot;Kneen&quot;,&quot;non-dropping-particle&quot;:&quot;&quot;,&quot;parse-names&quot;:false,&quot;suffix&quot;:&quot;&quot;},{&quot;dropping-particle&quot;:&quot;&quot;,&quot;family&quot;:&quot;T.&quot;,&quot;given&quot;:&quot;Solomon&quot;,&quot;non-dropping-particle&quot;:&quot;&quot;,&quot;parse-names&quot;:false,&quot;suffix&quot;:&quot;&quot;},{&quot;dropping-particle&quot;:&quot;&quot;,&quot;family&quot;:&quot;M.&quot;,&quot;given&quot;:&quot;Pike&quot;,&quot;non-dropping-particle&quot;:&quot;&quot;,&quot;parse-names&quot;:false,&quot;suffix&quot;:&quot;&quot;},{&quot;dropping-particle&quot;:&quot;&quot;,&quot;family&quot;:&quot;A.&quot;,&quot;given&quot;:&quot;Vincent&quot;,&quot;non-dropping-particle&quot;:&quot;&quot;,&quot;parse-names&quot;:false,&quot;suffix&quot;:&quot;&quot;},{&quot;dropping-particle&quot;:&quot;&quot;,&quot;family&quot;:&quot;L.-M.&quot;,&quot;given&quot;:&quot;Yu&quot;,&quot;non-dropping-particle&quot;:&quot;&quot;,&quot;parse-names&quot;:false,&quot;suffix&quot;:&quot;&quot;},{&quot;dropping-particle&quot;:&quot;&quot;,&quot;family&quot;:&quot;Iro&quot;,&quot;given&quot;:&quot;M A&quot;,&quot;non-dropping-particle&quot;:&quot;&quot;,&quot;parse-names&quot;:false,&quot;suffix&quot;:&quot;&quot;},{&quot;dropping-particle&quot;:&quot;&quot;,&quot;family&quot;:&quot;Sadarangani&quot;,&quot;given&quot;:&quot;M&quot;,&quot;non-dropping-particle&quot;:&quot;&quot;,&quot;parse-names&quot;:false,&quot;suffix&quot;:&quot;&quot;},{&quot;dropping-particle&quot;:&quot;&quot;,&quot;family&quot;:&quot;Absoud&quot;,&quot;given&quot;:&quot;M&quot;,&quot;non-dropping-particle&quot;:&quot;&quot;,&quot;parse-names&quot;:false,&quot;suffix&quot;:&quot;&quot;},{&quot;dropping-particle&quot;:&quot;&quot;,&quot;family&quot;:&quot;Chong&quot;,&quot;given&quot;:&quot;W K&quot;,&quot;non-dropping-particle&quot;:&quot;&quot;,&quot;parse-names&quot;:false,&quot;suffix&quot;:&quot;&quot;},{&quot;dropping-particle&quot;:&quot;&quot;,&quot;family&quot;:&quot;Clark&quot;,&quot;given&quot;:&quot;C A&quot;,&quot;non-dropping-particle&quot;:&quot;&quot;,&quot;parse-names&quot;:false,&quot;suffix&quot;:&quot;&quot;},{&quot;dropping-particle&quot;:&quot;&quot;,&quot;family&quot;:&quot;Easton&quot;,&quot;given&quot;:&quot;A&quot;,&quot;non-dropping-particle&quot;:&quot;&quot;,&quot;parse-names&quot;:false,&quot;suffix&quot;:&quot;&quot;},{&quot;dropping-particle&quot;:&quot;&quot;,&quot;family&quot;:&quot;Gray&quot;,&quot;given&quot;:&quot;V&quot;,&quot;non-dropping-particle&quot;:&quot;&quot;,&quot;parse-names&quot;:false,&quot;suffix&quot;:&quot;&quot;},{&quot;dropping-particle&quot;:&quot;&quot;,&quot;family&quot;:&quot;Kneen&quot;,&quot;given&quot;:&quot;R&quot;,&quot;non-dropping-particle&quot;:&quot;&quot;,&quot;parse-names&quot;:false,&quot;suffix&quot;:&quot;&quot;},{&quot;dropping-particle&quot;:&quot;&quot;,&quot;family&quot;:&quot;Lim&quot;,&quot;given&quot;:&quot;M&quot;,&quot;non-dropping-particle&quot;:&quot;&quot;,&quot;parse-names&quot;:false,&quot;suffix&quot;:&quot;&quot;},{&quot;dropping-particle&quot;:&quot;&quot;,&quot;family&quot;:&quot;Pike&quot;,&quot;given&quot;:&quot;M&quot;,&quot;non-dropping-particle&quot;:&quot;&quot;,&quot;parse-names&quot;:false,&quot;suffix&quot;:&quot;&quot;},{&quot;dropping-particle&quot;:&quot;&quot;,&quot;family&quot;:&quot;Al.&quot;,&quot;given&quot;:&quot;Et&quot;,&quot;non-dropping-particle&quot;:&quot;&quot;,&quot;parse-names&quot;:false,&quot;suffix&quot;:&quot;&quot;}],&quot;container-title&quot;:&quot;BMJ open&quot;,&quot;id&quot;:&quot;87473ed2-d266-30a0-8c8d-2bc5b5c43e3b&quot;,&quot;issue&quot;:&quot;11) (no pagination&quot;,&quot;issued&quot;:{&quot;date-parts&quot;:[[&quot;2016&quot;]]},&quot;note&quot;:&quot;There are currently no established European core outcomes\nfor encephalitis or acquired brain injury in existence\n\nOutcome\nGOSE-Peds, strength and difficulties questionnaire (SDQ), ABAS-II, quality of life scoring algorithm, LOS, Gross motor function classification system (GMFCS), Blinded neuropsychologist assessment of cognitive functioning using age appropriate developmental scales (Bayley Scales for Infant Development (BSID-III)/Wechsler preschool and Primary Scale of Intelligence III (WPPSI-III)/ Wechsler Intelligence Scale for Children IV (WISC-IV)\n\nFollow up\n6 and 12 months&quot;,&quot;page&quot;:&quot;e012356&quot;,&quot;publisher&quot;:&quot;BMJ Publishing Group (E-mail: subscriptions@bmjgroup.com)&quot;,&quot;publisher-place&quot;:&quot;(Iro, Sadarangani, Willis, Pollard) Oxford Vaccine Group, Department of Paediatrics, University of Oxford, Oxford, United Kingdom&quot;,&quot;title&quot;:&quot;Immunoglobulin in the treatment of encephalitis (IgNiTE): protocol for a multicentre randomised controlled trial&quot;,&quot;type&quot;:&quot;article-journal&quot;,&quot;volume&quot;:&quot;6&quot;},&quot;uris&quot;:[&quot;http://www.mendeley.com/documents/?uuid=1caa33a7-ea54-4a62-9e5a-d6088d35c466&quot;],&quot;isTemporary&quot;:false,&quot;legacyDesktopId&quot;:&quot;1caa33a7-ea54-4a62-9e5a-d6088d35c466&quot;}],&quot;properties&quot;:{&quot;noteIndex&quot;:0},&quot;isEdited&quot;:false,&quot;manualOverride&quot;:{&quot;citeprocText&quot;:&quot;&lt;sup&gt;21–23&lt;/sup&gt;&quot;,&quot;isManuallyOverriden&quot;:false,&quot;manualOverrideText&quot;:&quot;&quot;,&quot;isManuallyOverridden&quot;:false},&quot;citationTag&quot;:&quot;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&quot;},{&quot;citationID&quot;:&quot;MENDELEY_CITATION_6752bc78-6b5e-4bfc-885c-834cf103d343&quot;,&quot;citationItems&quot;:[{&quot;id&quot;:&quot;52bec57f-6b85-3b21-8d17-f9722053e32e&quot;,&quot;itemData&quot;:{&quot;DOI&quot;:&quot;10.1186/s13063-016-1555-2&quot;,&quot;ISSN&quot;:&quot;17456215&quot;,&quot;abstract&quot;:&quot;Background: In cooperation with the Core Outcome Measures in Effectiveness Trials (COMET) initiative, the COnsensus-based Standards for the selection of health Measurement INstruments (COSMIN) initiative aimed to develop a guideline on how to select outcome measurement instruments for outcomes (i.e., constructs or domains) included in a \&quot;Core Outcome Set\&quot; (COS). A COS is an agreed minimum set of outcomes that should be measured and reported in all clinical trials of a specific disease or trial population. Methods: Informed by a literature review to identify potentially relevant tasks on outcome measurement instrument selection, a Delphi study was performed among a panel of international experts, representing diverse stakeholders. In three consecutive rounds, panelists were asked to rate the importance of different tasks in the selection of outcome measurement instruments, to justify their choices, and to add other relevant tasks. Consensus was defined as being achieved when 70 % or more of the panelists agreed and when fewer than 15 % of the panelists disagreed. Results: Of the 481 invited experts, 120 agreed to participate of whom 95 (79 %) completed the first Delphi questionnaire. We reached consensus on four main steps in the selection of outcome measurement instruments for COS: Step 1, conceptual considerations; Step 2, finding existing outcome measurement instruments, by means of a systematic review and/or a literature search; Step 3, quality assessment of outcome measurement instruments, by means of the evaluation of the measurement properties and feasibility aspects of outcome measurement instruments; and Step 4, generic recommendations on the selection of outcome measurement instruments for outcomes included in a COS (consensus ranged from 70 to 99 %). Conclusions: This study resulted in a consensus-based guideline on the methods for selecting outcome measurement instruments for outcomes included in a COS. This guideline can be used by COS developers in defining how to measure core outcomes.&quot;,&quot;author&quot;:[{&quot;dropping-particle&quot;:&quot;&quot;,&quot;family&quot;:&quot;Prinsen&quot;,&quot;given&quot;:&quot;Cecilia A.C.&quot;,&quot;non-dropping-particle&quot;:&quot;&quot;,&quot;parse-names&quot;:false,&quot;suffix&quot;:&quot;&quot;},{&quot;dropping-particle&quot;:&quot;&quot;,&quot;family&quot;:&quot;Vohra&quot;,&quot;given&quot;:&quot;Sunita&quot;,&quot;non-dropping-particle&quot;:&quot;&quot;,&quot;parse-names&quot;:false,&quot;suffix&quot;:&quot;&quot;},{&quot;dropping-particle&quot;:&quot;&quot;,&quot;family&quot;:&quot;Rose&quot;,&quot;given&quot;:&quot;Michael R.&quot;,&quot;non-dropping-particle&quot;:&quot;&quot;,&quot;parse-names&quot;:false,&quot;suffix&quot;:&quot;&quot;},{&quot;dropping-particle&quot;:&quot;&quot;,&quot;family&quot;:&quot;Boers&quot;,&quot;given&quot;:&quot;Maarten&quot;,&quot;non-dropping-particle&quot;:&quot;&quot;,&quot;parse-names&quot;:false,&quot;suffix&quot;:&quot;&quot;},{&quot;dropping-particle&quot;:&quot;&quot;,&quot;family&quot;:&quot;Tugwell&quot;,&quot;given&quot;:&quot;Peter&quot;,&quot;non-dropping-particle&quot;:&quot;&quot;,&quot;parse-names&quot;:false,&quot;suffix&quot;:&quot;&quot;},{&quot;dropping-particle&quot;:&quot;&quot;,&quot;family&quot;:&quot;Clarke&quot;,&quot;given&quot;:&quot;Mike&quot;,&quot;non-dropping-particle&quot;:&quot;&quot;,&quot;parse-names&quot;:false,&quot;suffix&quot;:&quot;&quot;},{&quot;dropping-particle&quot;:&quot;&quot;,&quot;family&quot;:&quot;Williamson&quot;,&quot;given&quot;:&quot;Paula R.&quot;,&quot;non-dropping-particle&quot;:&quot;&quot;,&quot;parse-names&quot;:false,&quot;suffix&quot;:&quot;&quot;},{&quot;dropping-particle&quot;:&quot;&quot;,&quot;family&quot;:&quot;Terwee&quot;,&quot;given&quot;:&quot;Caroline B.&quot;,&quot;non-dropping-particle&quot;:&quot;&quot;,&quot;parse-names&quot;:false,&quot;suffix&quot;:&quot;&quot;}],&quot;container-title&quot;:&quot;Trials&quot;,&quot;id&quot;:&quot;52bec57f-6b85-3b21-8d17-f9722053e32e&quot;,&quot;issue&quot;:&quot;1&quot;,&quot;issued&quot;:{&quot;date-parts&quot;:[[&quot;2016&quot;,&quot;9&quot;,&quot;13&quot;]]},&quot;page&quot;:&quot;449&quot;,&quot;publisher&quot;:&quot;BioMed Central Ltd.&quot;,&quot;title&quot;:&quot;How to select outcome measurement instruments for outcomes included in a \&quot;Core Outcome Set\&quot; - a practical guideline&quot;,&quot;type&quot;:&quot;article-journal&quot;,&quot;volume&quot;:&quot;17&quot;},&quot;uris&quot;:[&quot;http://www.mendeley.com/documents/?uuid=52bec57f-6b85-3b21-8d17-f9722053e32e&quot;],&quot;isTemporary&quot;:false,&quot;legacyDesktopId&quot;:&quot;52bec57f-6b85-3b21-8d17-f9722053e32e&quot;}],&quot;properties&quot;:{&quot;noteIndex&quot;:0},&quot;isEdited&quot;:false,&quot;manualOverride&quot;:{&quot;citeprocText&quot;:&quot;&lt;sup&gt;24&lt;/sup&gt;&quot;,&quot;isManuallyOverriden&quot;:false,&quot;manualOverrideText&quot;:&quot;&quot;,&quot;isManuallyOverridden&quot;:false},&quot;citationTag&quot;:&quot;MENDELEY_CITATION_v3_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&quot;},{&quot;citationID&quot;:&quot;MENDELEY_CITATION_8ee15294-ed83-4a0e-8d5c-48432b22c5cb&quot;,&quot;citationItems&quot;:[{&quot;id&quot;:&quot;b9bc65df-6a34-37bb-92b6-c7a22c2595d3&quot;,&quot;itemData&quot;:{&quot;type&quot;:&quot;article-journal&quot;,&quot;id&quot;:&quot;b9bc65df-6a34-37bb-92b6-c7a22c2595d3&quot;,&quot;title&quot;:&quot;Care beyond the hospital ward: understanding the socio-medical trajectory of herpes simplex virus encephalitis.&quot;,&quot;author&quot;:[{&quot;family&quot;:&quot;Cooper&quot;,&quot;given&quot;:&quot;Jessie&quot;,&quot;parse-names&quot;:false,&quot;dropping-particle&quot;:&quot;&quot;,&quot;non-dropping-particle&quot;:&quot;&quot;},{&quot;family&quot;:&quot;Kierans&quot;,&quot;given&quot;:&quot;Ciara&quot;,&quot;parse-names&quot;:false,&quot;dropping-particle&quot;:&quot;&quot;,&quot;non-dropping-particle&quot;:&quot;&quot;},{&quot;family&quot;:&quot;Defres&quot;,&quot;given&quot;:&quot;Sylviane&quot;,&quot;parse-names&quot;:false,&quot;dropping-particle&quot;:&quot;&quot;,&quot;non-dropping-particle&quot;:&quot;&quot;},{&quot;family&quot;:&quot;Easton&quot;,&quot;given&quot;:&quot;Ava&quot;,&quot;parse-names&quot;:false,&quot;dropping-particle&quot;:&quot;&quot;,&quot;non-dropping-particle&quot;:&quot;&quot;},{&quot;family&quot;:&quot;Kneen&quot;,&quot;given&quot;:&quot;Rachel&quot;,&quot;parse-names&quot;:false,&quot;dropping-particle&quot;:&quot;&quot;,&quot;non-dropping-particle&quot;:&quot;&quot;},{&quot;family&quot;:&quot;Solomon&quot;,&quot;given&quot;:&quot;Tom&quot;,&quot;parse-names&quot;:false,&quot;dropping-particle&quot;:&quot;&quot;,&quot;non-dropping-particle&quot;:&quot;&quot;},{&quot;family&quot;:&quot;J.&quot;,&quot;given&quot;:&quot;Cooper&quot;,&quot;parse-names&quot;:false,&quot;dropping-particle&quot;:&quot;&quot;,&quot;non-dropping-particle&quot;:&quot;&quot;},{&quot;family&quot;:&quot;C.&quot;,&quot;given&quot;:&quot;Kierans&quot;,&quot;parse-names&quot;:false,&quot;dropping-particle&quot;:&quot;&quot;,&quot;non-dropping-particle&quot;:&quot;&quot;},{&quot;family&quot;:&quot;S.&quot;,&quot;given&quot;:&quot;Defres&quot;,&quot;parse-names&quot;:false,&quot;dropping-particle&quot;:&quot;&quot;,&quot;non-dropping-particle&quot;:&quot;&quot;},{&quot;family&quot;:&quot;A.&quot;,&quot;given&quot;:&quot;Easton&quot;,&quot;parse-names&quot;:false,&quot;dropping-particle&quot;:&quot;&quot;,&quot;non-dropping-particle&quot;:&quot;&quot;},{&quot;family&quot;:&quot;R.&quot;,&quot;given&quot;:&quot;Kneen&quot;,&quot;parse-names&quot;:false,&quot;dropping-particle&quot;:&quot;&quot;,&quot;non-dropping-particle&quot;:&quot;&quot;},{&quot;family&quot;:&quot;T.&quot;,&quot;given&quot;:&quot;Solomon&quot;,&quot;parse-names&quot;:false,&quot;dropping-particle&quot;:&quot;&quot;,&quot;non-dropping-particle&quot;:&quot;&quot;},{&quot;family&quot;:&quot;Cooper&quot;,&quot;given&quot;:&quot;Jessie&quot;,&quot;parse-names&quot;:false,&quot;dropping-particle&quot;:&quot;&quot;,&quot;non-dropping-particle&quot;:&quot;&quot;},{&quot;family&quot;:&quot;Kierans&quot;,&quot;given&quot;:&quot;Ciara&quot;,&quot;parse-names&quot;:false,&quot;dropping-particle&quot;:&quot;&quot;,&quot;non-dropping-particle&quot;:&quot;&quot;},{&quot;family&quot;:&quot;Defres&quot;,&quot;given&quot;:&quot;Sylviane&quot;,&quot;parse-names&quot;:false,&quot;dropping-particle&quot;:&quot;&quot;,&quot;non-dropping-particle&quot;:&quot;&quot;},{&quot;family&quot;:&quot;Easton&quot;,&quot;given&quot;:&quot;Ava&quot;,&quot;parse-names&quot;:false,&quot;dropping-particle&quot;:&quot;&quot;,&quot;non-dropping-particle&quot;:&quot;&quot;},{&quot;family&quot;:&quot;Kneen&quot;,&quot;given&quot;:&quot;Rachel&quot;,&quot;parse-names&quot;:false,&quot;dropping-particle&quot;:&quot;&quot;,&quot;non-dropping-particle&quot;:&quot;&quot;},{&quot;family&quot;:&quot;Solomon&quot;,&quot;given&quot;:&quot;Tom&quot;,&quot;parse-names&quot;:false,&quot;dropping-particle&quot;:&quot;&quot;,&quot;non-dropping-particle&quot;:&quot;&quot;}],&quot;container-title&quot;:&quot;BMC Health Services Research&quot;,&quot;URL&quot;:&quot;http://bmchealthservres.biomedcentral.com/articles/10.1186/s12913-017-2608-2&quot;,&quot;issued&quot;:{&quot;date-parts&quot;:[[2017]]},&quot;publisher-place&quot;:&quot;(Cooper) Division of Health Services Research &amp; Management, City, University of London, London, UK&quot;,&quot;page&quot;:&quot;1-11&quot;,&quot;abstract&quot;:&quot;Background: Herpes simplex virus (HSV) encephalitis is a life-threatening infection of the brain, which has significant physical, cognitive and social consequences for survivors. Despite increasing recognition of the long-term effects of encephalitis, research and policy remains largely focused on its acute management, meaning there is little understanding of the difficulties people face after discharge from acute care. This paper aims to chart the problems and challenges which people encounter when they return home after treatment for HSV encephalitis.Methods: The paper reports on data from 30 narrative interviews with 45 people affected by HSV encephalitis and their significant others. The study was conducted as part of the ENCEPH-UK programme grant on Understanding and Improving the Outcome of Encephalitis.Results: The findings show the diverse challenges which are experienced by people after treatment for HSV encephalitis. We first chart how peoples' everyday lives are fragmented following their discharge from hospital. Second, we document the social consequences which result from the longer-term effects of encephalitis. Finally, we show how the above struggles are exacerbated by the lack of support systems for the post-acute effects of encephalitis, and describe how people are consequently forced to devise their own care routines and strategies for managing their problems.Conclusion: The paper argues that in order to improve long-term outcomes in encephalitis, it is vital that we develop pathways of support for the condition beyond the acute hospital setting. We conclude by making recommendations to enhance communication and care for the post-acute consequences of encephalitis, to ensure those affected are fully supported through the chronic effects of this devastating disease.&quot;,&quot;publisher&quot;:&quot;BioMed Central&quot;,&quot;issue&quot;:&quot;1&quot;,&quot;volume&quot;:&quot;17&quot;},&quot;isTemporary&quot;:false}],&quot;properties&quot;:{&quot;noteIndex&quot;:0},&quot;isEdited&quot;:false,&quot;manualOverride&quot;:{&quot;isManuallyOverriden&quot;:false,&quot;citeprocText&quot;:&quot;&lt;sup&gt;4&lt;/sup&gt;&quot;,&quot;manualOverrideText&quot;:&quot;&quot;,&quot;isManuallyOverridden&quot;:true},&quot;citationTag&quot;:&quot;MENDELEY_CITATION_v3_eyJjaXRhdGlvbklEIjoiTUVOREVMRVlfQ0lUQVRJT05fOGVlMTUyOTQtZWQ4My00YTBlLThkNWMtNDg0MzJiMjJjNWNiIiwiY2l0YXRpb25JdGVtcyI6W3siaWQiOiJiOWJjNjVkZi02YTM0LTM3YmItOTJiNi1jN2EyMmMyNTk1ZDMiLCJpdGVtRGF0YSI6eyJ0eXBlIjoiYXJ0aWNsZS1qb3VybmFsIiwiaWQiOiJiOWJjNjVkZi02YTM0LTM3YmItOTJiNi1jN2EyMmMyNTk1ZDMiLCJ0aXRsZSI6IkNhcmUgYmV5b25kIHRoZSBob3NwaXRhbCB3YXJkOiB1bmRlcnN0YW5kaW5nIHRoZSBzb2Npby1tZWRpY2FsIHRyYWplY3Rvcnkgb2YgaGVycGVzIHNpbXBsZXggdmlydXMgZW5jZXBoYWxpdGlzLiIsImF1dGhvciI6W3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&quot;},{&quot;citationID&quot;:&quot;MENDELEY_CITATION_8b2f0fd7-c245-4494-8124-973eb2be437e&quot;,&quot;citationItems&quot;:[{&quot;id&quot;:&quot;ed83b0e9-e4f7-3fc8-9582-c493ab0260f4&quot;,&quot;itemData&quot;:{&quot;URL&quot;:&quot;http://www.dexenceph.org.uk/&quot;,&quot;accessed&quot;:{&quot;date-parts&quot;:[[&quot;2020&quot;,&quot;11&quot;,&quot;9&quot;]]},&quot;id&quot;:&quot;ed83b0e9-e4f7-3fc8-9582-c493ab0260f4&quot;,&quot;issued&quot;:{&quot;date-parts&quot;:[[&quot;0&quot;]]},&quot;title&quot;:&quot;DexEnceph: A study of dexamethasone in adults with Herpes Simplex Virus (HSV) encephalitis&quot;,&quot;type&quot;:&quot;webpage&quot;},&quot;uris&quot;:[&quot;http://www.mendeley.com/documents/?uuid=ed83b0e9-e4f7-3fc8-9582-c493ab0260f4&quot;],&quot;isTemporary&quot;:false,&quot;legacyDesktopId&quot;:&quot;ed83b0e9-e4f7-3fc8-9582-c493ab0260f4&quot;}],&quot;properties&quot;:{&quot;noteIndex&quot;:0},&quot;isEdited&quot;:false,&quot;manualOverride&quot;:{&quot;citeprocText&quot;:&quot;&lt;sup&gt;25&lt;/sup&gt;&quot;,&quot;isManuallyOverriden&quot;:false,&quot;manualOverrideText&quot;:&quot;&quot;,&quot;isManuallyOverridden&quot;:true},&quot;citationTag&quot;:&quot;MENDELEY_CITATION_v3_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&quot;}]"/>
    <we:property name="MENDELEY_CITATIONS_STYLE" value="&quot;https://www.zotero.org/styles/clinical-medici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5605-0BD9-EA4D-B43D-AE049989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Van Den Tooren</dc:creator>
  <cp:keywords/>
  <dc:description/>
  <cp:lastModifiedBy>Benedict Michael</cp:lastModifiedBy>
  <cp:revision>2</cp:revision>
  <dcterms:created xsi:type="dcterms:W3CDTF">2022-04-21T12:00:00Z</dcterms:created>
  <dcterms:modified xsi:type="dcterms:W3CDTF">2022-04-21T12:00:00Z</dcterms:modified>
</cp:coreProperties>
</file>