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159FF" w14:textId="77777777" w:rsidR="00833516" w:rsidRPr="00B84B2F" w:rsidRDefault="00833516" w:rsidP="00833516">
      <w:pPr>
        <w:spacing w:line="480" w:lineRule="auto"/>
        <w:jc w:val="both"/>
        <w:rPr>
          <w:b/>
          <w:i/>
          <w:sz w:val="22"/>
          <w:szCs w:val="22"/>
        </w:rPr>
      </w:pPr>
      <w:r w:rsidRPr="00B84B2F">
        <w:rPr>
          <w:b/>
          <w:sz w:val="22"/>
          <w:szCs w:val="22"/>
        </w:rPr>
        <w:t xml:space="preserve">Experimental evolution under varying sex ratio and nutrient availability modulates male mating success in </w:t>
      </w:r>
      <w:r w:rsidRPr="00B84B2F">
        <w:rPr>
          <w:b/>
          <w:i/>
          <w:sz w:val="22"/>
          <w:szCs w:val="22"/>
        </w:rPr>
        <w:t>Drosophila melanogaster</w:t>
      </w:r>
    </w:p>
    <w:p w14:paraId="34762DF4" w14:textId="77777777" w:rsidR="00833516" w:rsidRPr="00B84B2F" w:rsidRDefault="00833516" w:rsidP="00833516">
      <w:pPr>
        <w:spacing w:line="480" w:lineRule="auto"/>
        <w:jc w:val="both"/>
        <w:rPr>
          <w:b/>
          <w:i/>
          <w:sz w:val="22"/>
          <w:szCs w:val="22"/>
        </w:rPr>
      </w:pPr>
    </w:p>
    <w:p w14:paraId="34CDCAD3" w14:textId="77777777" w:rsidR="00833516" w:rsidRPr="00B84B2F" w:rsidRDefault="00833516" w:rsidP="00833516">
      <w:pPr>
        <w:spacing w:line="480" w:lineRule="auto"/>
        <w:jc w:val="both"/>
        <w:rPr>
          <w:sz w:val="22"/>
          <w:szCs w:val="22"/>
          <w:vertAlign w:val="superscript"/>
        </w:rPr>
      </w:pPr>
      <w:r w:rsidRPr="00B84B2F">
        <w:rPr>
          <w:sz w:val="22"/>
          <w:szCs w:val="22"/>
        </w:rPr>
        <w:t>Irem Sepil</w:t>
      </w:r>
      <w:r w:rsidRPr="00B84B2F">
        <w:rPr>
          <w:sz w:val="22"/>
          <w:szCs w:val="22"/>
          <w:vertAlign w:val="superscript"/>
        </w:rPr>
        <w:t>1</w:t>
      </w:r>
      <w:r w:rsidRPr="00B84B2F">
        <w:rPr>
          <w:sz w:val="22"/>
          <w:szCs w:val="22"/>
        </w:rPr>
        <w:t>, Jennifer C. Perry</w:t>
      </w:r>
      <w:r w:rsidRPr="00B84B2F">
        <w:rPr>
          <w:sz w:val="22"/>
          <w:szCs w:val="22"/>
          <w:vertAlign w:val="superscript"/>
        </w:rPr>
        <w:t>1,2</w:t>
      </w:r>
      <w:r w:rsidRPr="00B84B2F">
        <w:rPr>
          <w:sz w:val="22"/>
          <w:szCs w:val="22"/>
        </w:rPr>
        <w:t>, Alice Dore</w:t>
      </w:r>
      <w:r w:rsidRPr="00B84B2F">
        <w:rPr>
          <w:sz w:val="22"/>
          <w:szCs w:val="22"/>
          <w:vertAlign w:val="superscript"/>
        </w:rPr>
        <w:t>2</w:t>
      </w:r>
      <w:r w:rsidRPr="00B84B2F">
        <w:rPr>
          <w:sz w:val="22"/>
          <w:szCs w:val="22"/>
        </w:rPr>
        <w:t>, Tracey Chapman</w:t>
      </w:r>
      <w:r w:rsidRPr="00B84B2F">
        <w:rPr>
          <w:sz w:val="22"/>
          <w:szCs w:val="22"/>
          <w:vertAlign w:val="superscript"/>
        </w:rPr>
        <w:t>2</w:t>
      </w:r>
      <w:r w:rsidRPr="00B84B2F">
        <w:rPr>
          <w:sz w:val="22"/>
          <w:szCs w:val="22"/>
        </w:rPr>
        <w:t>, Stuart Wigby</w:t>
      </w:r>
      <w:r w:rsidRPr="00B84B2F">
        <w:rPr>
          <w:sz w:val="22"/>
          <w:szCs w:val="22"/>
          <w:vertAlign w:val="superscript"/>
        </w:rPr>
        <w:t>1,3</w:t>
      </w:r>
    </w:p>
    <w:p w14:paraId="55EAE1AF" w14:textId="77777777" w:rsidR="00833516" w:rsidRPr="00B84B2F" w:rsidRDefault="00833516" w:rsidP="00833516">
      <w:pPr>
        <w:spacing w:line="480" w:lineRule="auto"/>
        <w:jc w:val="both"/>
        <w:rPr>
          <w:b/>
          <w:i/>
          <w:sz w:val="22"/>
          <w:szCs w:val="22"/>
        </w:rPr>
      </w:pPr>
    </w:p>
    <w:p w14:paraId="2EE0D908" w14:textId="77777777" w:rsidR="00833516" w:rsidRPr="00B84B2F" w:rsidRDefault="00833516" w:rsidP="00833516">
      <w:pPr>
        <w:spacing w:line="480" w:lineRule="auto"/>
        <w:jc w:val="both"/>
        <w:rPr>
          <w:bCs/>
          <w:iCs/>
          <w:sz w:val="22"/>
          <w:szCs w:val="22"/>
        </w:rPr>
      </w:pPr>
      <w:r w:rsidRPr="00B84B2F">
        <w:rPr>
          <w:bCs/>
          <w:iCs/>
          <w:sz w:val="22"/>
          <w:szCs w:val="22"/>
        </w:rPr>
        <w:t>1. Department of Zoology, University of Oxford, 11a Mansfield Road, Oxford OX1 3SZ, UK</w:t>
      </w:r>
    </w:p>
    <w:p w14:paraId="02F2D550" w14:textId="77777777" w:rsidR="00833516" w:rsidRPr="00B84B2F" w:rsidRDefault="00833516" w:rsidP="00833516">
      <w:pPr>
        <w:spacing w:line="480" w:lineRule="auto"/>
        <w:jc w:val="both"/>
        <w:rPr>
          <w:bCs/>
          <w:iCs/>
          <w:sz w:val="22"/>
          <w:szCs w:val="22"/>
        </w:rPr>
      </w:pPr>
      <w:r w:rsidRPr="00B84B2F">
        <w:rPr>
          <w:bCs/>
          <w:iCs/>
          <w:sz w:val="22"/>
          <w:szCs w:val="22"/>
        </w:rPr>
        <w:t>2. School of Biological Sciences, University of East Anglia, Norwich Research Park, NR4 7TJ, UK</w:t>
      </w:r>
    </w:p>
    <w:p w14:paraId="38EE0387" w14:textId="77777777" w:rsidR="00833516" w:rsidRPr="00B84B2F" w:rsidRDefault="00833516" w:rsidP="00833516">
      <w:pPr>
        <w:spacing w:line="480" w:lineRule="auto"/>
        <w:jc w:val="both"/>
        <w:rPr>
          <w:bCs/>
          <w:iCs/>
          <w:sz w:val="22"/>
          <w:szCs w:val="22"/>
        </w:rPr>
      </w:pPr>
      <w:r w:rsidRPr="00B84B2F">
        <w:rPr>
          <w:bCs/>
          <w:iCs/>
          <w:sz w:val="22"/>
          <w:szCs w:val="22"/>
        </w:rPr>
        <w:t>3. Department of Evolution, Ecology, and Behaviour, Institute of Infection, Veterinary &amp; Ecological Sciences, University of Liverpool, Liverpool, UK</w:t>
      </w:r>
    </w:p>
    <w:p w14:paraId="1E0A24FE" w14:textId="77777777" w:rsidR="00833516" w:rsidRPr="00B84B2F" w:rsidRDefault="00833516" w:rsidP="00833516">
      <w:pPr>
        <w:spacing w:line="480" w:lineRule="auto"/>
        <w:jc w:val="both"/>
        <w:rPr>
          <w:bCs/>
          <w:iCs/>
          <w:sz w:val="22"/>
          <w:szCs w:val="22"/>
        </w:rPr>
      </w:pPr>
    </w:p>
    <w:p w14:paraId="0639F1AE" w14:textId="77777777" w:rsidR="00833516" w:rsidRPr="00B84B2F" w:rsidRDefault="00833516" w:rsidP="00833516">
      <w:pPr>
        <w:spacing w:line="480" w:lineRule="auto"/>
        <w:rPr>
          <w:bCs/>
          <w:iCs/>
          <w:sz w:val="22"/>
          <w:szCs w:val="22"/>
        </w:rPr>
      </w:pPr>
      <w:r w:rsidRPr="00B84B2F">
        <w:rPr>
          <w:bCs/>
          <w:iCs/>
          <w:sz w:val="22"/>
          <w:szCs w:val="22"/>
        </w:rPr>
        <w:t>IS ORCID:      0000-0002-3228-5480</w:t>
      </w:r>
    </w:p>
    <w:p w14:paraId="77F945AC" w14:textId="77777777" w:rsidR="00833516" w:rsidRPr="00B84B2F" w:rsidRDefault="00833516" w:rsidP="00833516">
      <w:pPr>
        <w:spacing w:line="480" w:lineRule="auto"/>
        <w:rPr>
          <w:bCs/>
          <w:iCs/>
          <w:sz w:val="22"/>
          <w:szCs w:val="22"/>
        </w:rPr>
      </w:pPr>
      <w:r w:rsidRPr="00B84B2F">
        <w:rPr>
          <w:bCs/>
          <w:iCs/>
          <w:sz w:val="22"/>
          <w:szCs w:val="22"/>
        </w:rPr>
        <w:t>JCP ORCID:   0000-0002-8449-2764</w:t>
      </w:r>
    </w:p>
    <w:p w14:paraId="30F2D0CB" w14:textId="77777777" w:rsidR="00833516" w:rsidRPr="00B84B2F" w:rsidRDefault="00833516" w:rsidP="00833516">
      <w:pPr>
        <w:spacing w:line="480" w:lineRule="auto"/>
        <w:rPr>
          <w:bCs/>
          <w:iCs/>
          <w:sz w:val="22"/>
          <w:szCs w:val="22"/>
        </w:rPr>
      </w:pPr>
      <w:r w:rsidRPr="00B84B2F">
        <w:rPr>
          <w:bCs/>
          <w:iCs/>
          <w:sz w:val="22"/>
          <w:szCs w:val="22"/>
        </w:rPr>
        <w:t>AD ORCID:    0000-0001-5417-0230</w:t>
      </w:r>
    </w:p>
    <w:p w14:paraId="6E40D894" w14:textId="77777777" w:rsidR="00833516" w:rsidRPr="00B84B2F" w:rsidRDefault="00833516" w:rsidP="00833516">
      <w:pPr>
        <w:spacing w:line="480" w:lineRule="auto"/>
        <w:rPr>
          <w:sz w:val="22"/>
          <w:szCs w:val="22"/>
        </w:rPr>
      </w:pPr>
      <w:r w:rsidRPr="00B84B2F">
        <w:rPr>
          <w:bCs/>
          <w:iCs/>
          <w:sz w:val="22"/>
          <w:szCs w:val="22"/>
        </w:rPr>
        <w:t xml:space="preserve">TC ORCID:  </w:t>
      </w:r>
      <w:r w:rsidRPr="00B84B2F">
        <w:rPr>
          <w:rStyle w:val="orcid-id-https"/>
          <w:sz w:val="22"/>
          <w:szCs w:val="22"/>
        </w:rPr>
        <w:t>0000-0002-2401-8120</w:t>
      </w:r>
    </w:p>
    <w:p w14:paraId="48C1A7FE" w14:textId="77777777" w:rsidR="00833516" w:rsidRPr="00B84B2F" w:rsidRDefault="00833516" w:rsidP="00833516">
      <w:pPr>
        <w:spacing w:line="480" w:lineRule="auto"/>
        <w:jc w:val="both"/>
        <w:rPr>
          <w:bCs/>
          <w:iCs/>
          <w:sz w:val="22"/>
          <w:szCs w:val="22"/>
        </w:rPr>
      </w:pPr>
      <w:r w:rsidRPr="00B84B2F">
        <w:rPr>
          <w:bCs/>
          <w:iCs/>
          <w:sz w:val="22"/>
          <w:szCs w:val="22"/>
        </w:rPr>
        <w:t>SW ORCID:   0000-0002-2260-2948</w:t>
      </w:r>
    </w:p>
    <w:p w14:paraId="4856896C" w14:textId="77777777" w:rsidR="00833516" w:rsidRPr="00B84B2F" w:rsidRDefault="00833516" w:rsidP="00833516">
      <w:pPr>
        <w:spacing w:line="480" w:lineRule="auto"/>
        <w:jc w:val="both"/>
        <w:rPr>
          <w:bCs/>
          <w:iCs/>
          <w:sz w:val="22"/>
          <w:szCs w:val="22"/>
        </w:rPr>
      </w:pPr>
    </w:p>
    <w:p w14:paraId="3AE2DF62" w14:textId="77777777" w:rsidR="00833516" w:rsidRPr="00B84B2F" w:rsidRDefault="00833516" w:rsidP="00833516">
      <w:pPr>
        <w:spacing w:line="480" w:lineRule="auto"/>
        <w:jc w:val="both"/>
        <w:rPr>
          <w:b/>
          <w:i/>
          <w:sz w:val="22"/>
          <w:szCs w:val="22"/>
        </w:rPr>
      </w:pPr>
      <w:r w:rsidRPr="00B84B2F">
        <w:rPr>
          <w:b/>
          <w:i/>
          <w:sz w:val="22"/>
          <w:szCs w:val="22"/>
        </w:rPr>
        <w:t>Abstract</w:t>
      </w:r>
    </w:p>
    <w:p w14:paraId="2CA082B4" w14:textId="77777777" w:rsidR="00833516" w:rsidRPr="00B84B2F" w:rsidRDefault="00833516" w:rsidP="00833516">
      <w:pPr>
        <w:spacing w:line="480" w:lineRule="auto"/>
        <w:jc w:val="both"/>
        <w:rPr>
          <w:b/>
          <w:i/>
          <w:sz w:val="22"/>
          <w:szCs w:val="22"/>
        </w:rPr>
      </w:pPr>
    </w:p>
    <w:p w14:paraId="24C2ED89" w14:textId="77777777" w:rsidR="00833516" w:rsidRPr="001C3CB4" w:rsidRDefault="00833516" w:rsidP="00833516">
      <w:pPr>
        <w:pStyle w:val="CommentText"/>
        <w:spacing w:line="480" w:lineRule="auto"/>
        <w:jc w:val="both"/>
        <w:rPr>
          <w:rFonts w:ascii="Times New Roman" w:hAnsi="Times New Roman" w:cs="Times New Roman"/>
          <w:bCs/>
          <w:iCs/>
          <w:color w:val="000000" w:themeColor="text1"/>
          <w:sz w:val="22"/>
          <w:szCs w:val="22"/>
        </w:rPr>
      </w:pPr>
      <w:r w:rsidRPr="00B84B2F">
        <w:rPr>
          <w:rFonts w:ascii="Times New Roman" w:hAnsi="Times New Roman" w:cs="Times New Roman"/>
          <w:sz w:val="22"/>
          <w:szCs w:val="22"/>
        </w:rPr>
        <w:t xml:space="preserve">Biased population sex ratios can alter optimal male mating strategies, and allocation to reproductive traits depends on nutrient availability. However, there is little information on how nutrition interacts with sex ratio to influence the evolution of pre-copulatory and post-copulatory traits separately. To address this omission, we test how male mating success and reproductive investment evolve under varying sex ratios and adult diet in </w:t>
      </w:r>
      <w:r w:rsidRPr="00B84B2F">
        <w:rPr>
          <w:rFonts w:ascii="Times New Roman" w:hAnsi="Times New Roman" w:cs="Times New Roman"/>
          <w:i/>
          <w:sz w:val="22"/>
          <w:szCs w:val="22"/>
        </w:rPr>
        <w:t xml:space="preserve">Drosophila melanogaster, </w:t>
      </w:r>
      <w:r w:rsidRPr="001C3CB4">
        <w:rPr>
          <w:rFonts w:ascii="Times New Roman" w:hAnsi="Times New Roman" w:cs="Times New Roman"/>
          <w:sz w:val="22"/>
          <w:szCs w:val="22"/>
        </w:rPr>
        <w:t>using experimental evolution. We found that sex ratio and nutrient availability interacted to determine male pre-copulatory performance. Males from female-biased populations were slow to mate when they evolved under protein-restriction. In contrast, we found direct and non-interacting effects of sex ratio and nutrient availability on post-copulatory success. M</w:t>
      </w:r>
      <w:r w:rsidRPr="001C3CB4">
        <w:rPr>
          <w:rFonts w:ascii="Times New Roman" w:hAnsi="Times New Roman" w:cs="Times New Roman"/>
          <w:bCs/>
          <w:iCs/>
          <w:color w:val="000000" w:themeColor="text1"/>
          <w:sz w:val="22"/>
          <w:szCs w:val="22"/>
        </w:rPr>
        <w:t xml:space="preserve">ales that evolved under </w:t>
      </w:r>
      <w:r w:rsidRPr="001C3CB4">
        <w:rPr>
          <w:rFonts w:ascii="Times New Roman" w:hAnsi="Times New Roman" w:cs="Times New Roman"/>
          <w:sz w:val="22"/>
          <w:szCs w:val="22"/>
        </w:rPr>
        <w:t>protein-restriction</w:t>
      </w:r>
      <w:r w:rsidRPr="001C3CB4">
        <w:rPr>
          <w:rFonts w:ascii="Times New Roman" w:hAnsi="Times New Roman" w:cs="Times New Roman"/>
          <w:bCs/>
          <w:iCs/>
          <w:color w:val="000000" w:themeColor="text1"/>
          <w:sz w:val="22"/>
          <w:szCs w:val="22"/>
        </w:rPr>
        <w:t xml:space="preserve"> were relatively poor at suppressing female </w:t>
      </w:r>
      <w:proofErr w:type="spellStart"/>
      <w:r w:rsidRPr="001C3CB4">
        <w:rPr>
          <w:rFonts w:ascii="Times New Roman" w:hAnsi="Times New Roman" w:cs="Times New Roman"/>
          <w:bCs/>
          <w:iCs/>
          <w:color w:val="000000" w:themeColor="text1"/>
          <w:sz w:val="22"/>
          <w:szCs w:val="22"/>
        </w:rPr>
        <w:t>remating</w:t>
      </w:r>
      <w:proofErr w:type="spellEnd"/>
      <w:r w:rsidRPr="001C3CB4">
        <w:rPr>
          <w:rFonts w:ascii="Times New Roman" w:hAnsi="Times New Roman" w:cs="Times New Roman"/>
          <w:bCs/>
          <w:iCs/>
          <w:color w:val="000000" w:themeColor="text1"/>
          <w:sz w:val="22"/>
          <w:szCs w:val="22"/>
        </w:rPr>
        <w:t>. M</w:t>
      </w:r>
      <w:r w:rsidRPr="001C3CB4">
        <w:rPr>
          <w:rFonts w:ascii="Times New Roman" w:hAnsi="Times New Roman" w:cs="Times New Roman"/>
          <w:sz w:val="22"/>
          <w:szCs w:val="22"/>
        </w:rPr>
        <w:t xml:space="preserve">ales </w:t>
      </w:r>
      <w:r w:rsidRPr="001C3CB4">
        <w:rPr>
          <w:rFonts w:ascii="Times New Roman" w:hAnsi="Times New Roman" w:cs="Times New Roman"/>
          <w:bCs/>
          <w:iCs/>
          <w:color w:val="000000" w:themeColor="text1"/>
          <w:sz w:val="22"/>
          <w:szCs w:val="22"/>
        </w:rPr>
        <w:t>that evolved</w:t>
      </w:r>
      <w:r w:rsidRPr="001C3CB4">
        <w:rPr>
          <w:rFonts w:ascii="Times New Roman" w:hAnsi="Times New Roman" w:cs="Times New Roman"/>
          <w:sz w:val="22"/>
          <w:szCs w:val="22"/>
        </w:rPr>
        <w:t xml:space="preserve"> under equal sex ratios fathered more offspring and were better </w:t>
      </w:r>
      <w:r w:rsidRPr="001C3CB4">
        <w:rPr>
          <w:rFonts w:ascii="Times New Roman" w:hAnsi="Times New Roman" w:cs="Times New Roman"/>
          <w:sz w:val="22"/>
          <w:szCs w:val="22"/>
        </w:rPr>
        <w:lastRenderedPageBreak/>
        <w:t xml:space="preserve">at supressing female </w:t>
      </w:r>
      <w:proofErr w:type="spellStart"/>
      <w:r w:rsidRPr="001C3CB4">
        <w:rPr>
          <w:rFonts w:ascii="Times New Roman" w:hAnsi="Times New Roman" w:cs="Times New Roman"/>
          <w:sz w:val="22"/>
          <w:szCs w:val="22"/>
        </w:rPr>
        <w:t>remating</w:t>
      </w:r>
      <w:proofErr w:type="spellEnd"/>
      <w:r w:rsidRPr="001C3CB4">
        <w:rPr>
          <w:rFonts w:ascii="Times New Roman" w:hAnsi="Times New Roman" w:cs="Times New Roman"/>
          <w:sz w:val="22"/>
          <w:szCs w:val="22"/>
        </w:rPr>
        <w:t xml:space="preserve">, relative to males from male-biased or female-biased populations. </w:t>
      </w:r>
      <w:r w:rsidRPr="001C3CB4">
        <w:rPr>
          <w:rFonts w:ascii="Times New Roman" w:hAnsi="Times New Roman" w:cs="Times New Roman"/>
          <w:bCs/>
          <w:iCs/>
          <w:color w:val="000000" w:themeColor="text1"/>
          <w:sz w:val="22"/>
          <w:szCs w:val="22"/>
        </w:rPr>
        <w:t xml:space="preserve">These results support the idea that sex ratios and nutrition interact to determine the evolution of pre-copulatory mating traits, but independently influence the evolution of post-copulatory traits. </w:t>
      </w:r>
    </w:p>
    <w:p w14:paraId="651F78CF" w14:textId="77777777" w:rsidR="00833516" w:rsidRPr="001C3CB4" w:rsidRDefault="00833516" w:rsidP="00833516">
      <w:pPr>
        <w:spacing w:line="480" w:lineRule="auto"/>
        <w:jc w:val="both"/>
        <w:rPr>
          <w:b/>
          <w:i/>
          <w:sz w:val="22"/>
          <w:szCs w:val="22"/>
        </w:rPr>
      </w:pPr>
    </w:p>
    <w:p w14:paraId="036A8774" w14:textId="77777777" w:rsidR="00833516" w:rsidRPr="001C3CB4" w:rsidRDefault="00833516" w:rsidP="00833516">
      <w:pPr>
        <w:spacing w:line="480" w:lineRule="auto"/>
        <w:jc w:val="both"/>
        <w:rPr>
          <w:b/>
          <w:i/>
          <w:sz w:val="22"/>
          <w:szCs w:val="22"/>
        </w:rPr>
      </w:pPr>
      <w:r w:rsidRPr="001C3CB4">
        <w:rPr>
          <w:b/>
          <w:i/>
          <w:sz w:val="22"/>
          <w:szCs w:val="22"/>
        </w:rPr>
        <w:t>Introduction</w:t>
      </w:r>
    </w:p>
    <w:p w14:paraId="28DB0FFC" w14:textId="77777777" w:rsidR="00833516" w:rsidRPr="001C3CB4" w:rsidRDefault="00833516" w:rsidP="00833516">
      <w:pPr>
        <w:spacing w:line="480" w:lineRule="auto"/>
        <w:jc w:val="both"/>
        <w:rPr>
          <w:sz w:val="22"/>
          <w:szCs w:val="22"/>
        </w:rPr>
      </w:pPr>
      <w:r w:rsidRPr="001C3CB4">
        <w:rPr>
          <w:sz w:val="22"/>
          <w:szCs w:val="22"/>
        </w:rPr>
        <w:t xml:space="preserve">  </w:t>
      </w:r>
    </w:p>
    <w:p w14:paraId="7700FBC7" w14:textId="3097D5D8" w:rsidR="00833516" w:rsidRPr="001C3CB4" w:rsidRDefault="00833516" w:rsidP="00833516">
      <w:pPr>
        <w:spacing w:line="480" w:lineRule="auto"/>
        <w:jc w:val="both"/>
        <w:rPr>
          <w:sz w:val="22"/>
          <w:szCs w:val="22"/>
        </w:rPr>
      </w:pPr>
      <w:r w:rsidRPr="001C3CB4">
        <w:rPr>
          <w:sz w:val="22"/>
          <w:szCs w:val="22"/>
        </w:rPr>
        <w:t xml:space="preserve">The sociosexual environment can profoundly impact the strength and direction of sexual selection. Variation in the sex ratio alters the intensity of intra-sexual competition for mating opportunities and subsequent fertilization. Under male-biased (MB) sex ratios, heightened male-male competition is expected to select for male strategies that increase a male’s likelihood of securing a mating </w:t>
      </w:r>
      <w:r w:rsidRPr="001C3CB4">
        <w:rPr>
          <w:sz w:val="22"/>
          <w:szCs w:val="22"/>
        </w:rPr>
        <w:fldChar w:fldCharType="begin" w:fldLock="1"/>
      </w:r>
      <w:r w:rsidR="00263E20" w:rsidRPr="001C3CB4">
        <w:rPr>
          <w:sz w:val="22"/>
          <w:szCs w:val="22"/>
        </w:rPr>
        <w:instrText>ADDIN CSL_CITATION {"citationItems":[{"id":"ITEM-1","itemData":{"DOI":"10.1186/1471-2148-13-212","ISSN":"14712148","abstract":"Background: Interlocus conflict predicts (a) evolution of traits, beneficial to males but detrimental to females and (b) evolution of aging and life-span under the influence of the cost of bearing these traits. However, there are very few empirical investigations shedding light on these predictions. Those that do address these issues, mostly reported response of male reproductive traits or the lack of it and do not address the life-history consequence of such evolution. Here, we test both the above mentioned predictions using experimental evolution on replicate populations of Drosophila melanogaster. We present responses observed after &gt;45 generations of altered levels of interlocus conflict (generated by varying the operational sex ratio). Results: Males from the male biased (high conflict, M-regime) regime evolved higher spontaneous locomotor activity and courtship frequency. Females exposed to these males were found to have higher mortality rate. Males from the female biased regime (low conflict, F-regime) did not evolve altered courtship frequency and activity. However, progeny production of females continuously exposed to F-males was significantly higher than the progeny production of females exposed to M-males indicating that the F-males are relatively benign towards their mates. We found that males from male biased regime lived shorter compared to males from the female biased regime. Conclusion: F-males (evolving under lower levels of sexual conflict) evolved decreased mate harming ability indicating the cost of maintenance of the suit of traits that cause mate-harm. The M-males (evolving under higher levels sexual conflict) caused higher female mortality indicating that they had evolved increased mate harming ability, possibly as a by product of increased reproduction related activity. There was a correlated evolution of life-history of the M and F-males. M-regime males lived shorter compared to the males from F-regime, possibly due to the cost of investing more in reproductive traits. In combination, these results suggest that male reproductive traits and life-history traits can evolve in response to the altered levels of interlocus sexual conflict. © 2013 Nandy et al.; licensee BioMed Central Ltd.","author":[{"dropping-particle":"","family":"Nandy","given":"Bodhisatta","non-dropping-particle":"","parse-names":false,"suffix":""},{"dropping-particle":"","family":"Gupta","given":"Vanika","non-dropping-particle":"","parse-names":false,"suffix":""},{"dropping-particle":"","family":"Sen","given":"Sharmi","non-dropping-particle":"","parse-names":false,"suffix":""},{"dropping-particle":"","family":"Udaykumar","given":"Niveda","non-dropping-particle":"","parse-names":false,"suffix":""},{"dropping-particle":"","family":"Samant","given":"Manas Arun","non-dropping-particle":"","parse-names":false,"suffix":""},{"dropping-particle":"","family":"Ali","given":"Syed Zeeshan","non-dropping-particle":"","parse-names":false,"suffix":""},{"dropping-particle":"","family":"Prasad","given":"Nagaraj Guru","non-dropping-particle":"","parse-names":false,"suffix":""}],"container-title":"BMC Evolutionary Biology","id":"ITEM-1","issue":"212","issued":{"date-parts":[["2013"]]},"page":"1-16","title":"Evolution of mate-harm, longevity and behaviour in male fruit flies subjected to different levels of interlocus conflict","type":"article-journal","volume":"13"},"uris":["http://www.mendeley.com/documents/?uuid=f25d86ed-f11b-4f91-9156-00fd65bdcb91"]},{"id":"ITEM-2","itemData":{"DOI":"10.1126/science.327542","ISSN":"00368075","PMID":"327542","abstract":"We have attempted to provide an ecological framework for understanding and predicting the forms of animal mating systems. The underlying assumption is that intrasexual interactions associated with mating are basically competitive. An individual member of the limited sex is expected to maximize its inclusive fitness by attempting to control access to mates of the limiting sex. The degree to which this is possible depends on the costs and benefits associated with such control. Certain environmental factors, particularly the spatial dispersion pattern of key resources and the temporal availability of receptive mates, are important determinants of these costs and benefits. The greater the potential for individuals to monopolize resources or mates, the greater the intensity of sexual selection and the greater the environmental potential for polygamy. The precise form of the mating system will depend on which sex is limiting and on the manner and the degree to which the limited sex controls the resource base or monopolizes mates (or both). An ecological categorization of mating systems is presented (Table 1) that allows a better understanding of the selective forces shaping one mating system over another. Within this ecological framework, specific examples are discussed ranging from the occurrence of leks to the evolution of polyandry.","author":[{"dropping-particle":"","family":"Emlen","given":"Stephen T.","non-dropping-particle":"","parse-names":false,"suffix":""},{"dropping-particle":"","family":"Oring","given":"Lewis W.","non-dropping-particle":"","parse-names":false,"suffix":""}],"container-title":"Science","id":"ITEM-2","issue":"4300","issued":{"date-parts":[["1977"]]},"page":"215-223","title":"Ecology, sexual selection, and the evolution of mating systems","type":"article-journal","volume":"197"},"uris":["http://www.mendeley.com/documents/?uuid=717fd6bd-9339-4039-9a66-022d38a18ccf"]}],"mendeley":{"formattedCitation":"[1,2]","plainTextFormattedCitation":"[1,2]","previouslyFormattedCitation":"&lt;sup&gt;1,2&lt;/sup&gt;"},"properties":{"noteIndex":0},"schema":"https://github.com/citation-style-language/schema/raw/master/csl-citation.json"}</w:instrText>
      </w:r>
      <w:r w:rsidRPr="001C3CB4">
        <w:rPr>
          <w:sz w:val="22"/>
          <w:szCs w:val="22"/>
        </w:rPr>
        <w:fldChar w:fldCharType="separate"/>
      </w:r>
      <w:r w:rsidR="00263E20" w:rsidRPr="001C3CB4">
        <w:rPr>
          <w:noProof/>
          <w:sz w:val="22"/>
          <w:szCs w:val="22"/>
        </w:rPr>
        <w:t>[1,2]</w:t>
      </w:r>
      <w:r w:rsidRPr="001C3CB4">
        <w:rPr>
          <w:sz w:val="22"/>
          <w:szCs w:val="22"/>
        </w:rPr>
        <w:fldChar w:fldCharType="end"/>
      </w:r>
      <w:r w:rsidRPr="001C3CB4">
        <w:rPr>
          <w:sz w:val="22"/>
          <w:szCs w:val="22"/>
        </w:rPr>
        <w:t xml:space="preserve">. However, elevated polyandry – which typically occurs under MB sex ratios – can weaken pre-copulatory sexual selection on males, while strengthening post-copulatory selection </w:t>
      </w:r>
      <w:r w:rsidRPr="001C3CB4">
        <w:rPr>
          <w:sz w:val="22"/>
          <w:szCs w:val="22"/>
        </w:rPr>
        <w:fldChar w:fldCharType="begin" w:fldLock="1"/>
      </w:r>
      <w:r w:rsidR="00263E20" w:rsidRPr="001C3CB4">
        <w:rPr>
          <w:sz w:val="22"/>
          <w:szCs w:val="22"/>
        </w:rPr>
        <w:instrText>ADDIN CSL_CITATION {"citationItems":[{"id":"ITEM-1","itemData":{"DOI":"10.1038/s41467-018-08113-w","ISSN":"20411723","PMID":"30655522","abstract":"Polyandry prolongs sexual selection on males by forcing ejaculates to compete for fertilisation. Recent theory predicts that increasing polyandry may weaken pre-copulatory sexual selection on males and increase the relative importance of post-copulatory sexual selection, but experimental tests of this prediction are lacking. Here, we manipulate the polyandry levels in groups of Drosophila melanogaster by deletion of the female sex peptide receptor. We show that groups in which the sex-peptide-receptor is absent in females (SPR-) have higher polyandry, and – as a result – weaker pre-copulatory sexual selection on male mating success, compared to controls. Post-copulatory selection on male paternity share is relatively more important in SPR- groups, where males gain additional paternity by mating repeatedly with the same females. These results provide experimental evidence that elevated polyandry weakens pre-copulatory sexual selection on males, shifts selection to post-copulatory events, and that the sex peptide pathway can play a key role in modulating this process in Drosophila.","author":[{"dropping-particle":"","family":"Morimoto","given":"Juliano","non-dropping-particle":"","parse-names":false,"suffix":""},{"dropping-particle":"","family":"McDonald","given":"Grant C.","non-dropping-particle":"","parse-names":false,"suffix":""},{"dropping-particle":"","family":"Smith","given":"Emelia","non-dropping-particle":"","parse-names":false,"suffix":""},{"dropping-particle":"","family":"Smith","given":"Damian T.","non-dropping-particle":"","parse-names":false,"suffix":""},{"dropping-particle":"","family":"Perry","given":"Jennifer C.","non-dropping-particle":"","parse-names":false,"suffix":""},{"dropping-particle":"","family":"Chapman","given":"Tracey","non-dropping-particle":"","parse-names":false,"suffix":""},{"dropping-particle":"","family":"Pizzari","given":"Tommaso","non-dropping-particle":"","parse-names":false,"suffix":""},{"dropping-particle":"","family":"Wigby","given":"Stuart","non-dropping-particle":"","parse-names":false,"suffix":""}],"container-title":"Nature Communications","id":"ITEM-1","issue":"1","issued":{"date-parts":[["2019"]]},"publisher":"Springer US","title":"Sex peptide receptor-regulated polyandry modulates the balance of pre- and post-copulatory sexual selection in Drosophila","type":"article-journal","volume":"10"},"uris":["http://www.mendeley.com/documents/?uuid=25d377a1-4dc2-432f-acb3-11f74c9d39e9"]}],"mendeley":{"formattedCitation":"[3]","plainTextFormattedCitation":"[3]","previouslyFormattedCitation":"&lt;sup&gt;3&lt;/sup&gt;"},"properties":{"noteIndex":0},"schema":"https://github.com/citation-style-language/schema/raw/master/csl-citation.json"}</w:instrText>
      </w:r>
      <w:r w:rsidRPr="001C3CB4">
        <w:rPr>
          <w:sz w:val="22"/>
          <w:szCs w:val="22"/>
        </w:rPr>
        <w:fldChar w:fldCharType="separate"/>
      </w:r>
      <w:r w:rsidR="00263E20" w:rsidRPr="001C3CB4">
        <w:rPr>
          <w:noProof/>
          <w:sz w:val="22"/>
          <w:szCs w:val="22"/>
        </w:rPr>
        <w:t>[3]</w:t>
      </w:r>
      <w:r w:rsidRPr="001C3CB4">
        <w:rPr>
          <w:sz w:val="22"/>
          <w:szCs w:val="22"/>
        </w:rPr>
        <w:fldChar w:fldCharType="end"/>
      </w:r>
      <w:r w:rsidRPr="001C3CB4">
        <w:rPr>
          <w:sz w:val="22"/>
          <w:szCs w:val="22"/>
        </w:rPr>
        <w:t xml:space="preserve">. Consequently, males are expected to increase their investment in ejaculate under a MB sex ratio to ensure reproductive success in the presence of sperm competition </w:t>
      </w:r>
      <w:r w:rsidRPr="001C3CB4">
        <w:rPr>
          <w:sz w:val="22"/>
          <w:szCs w:val="22"/>
        </w:rPr>
        <w:fldChar w:fldCharType="begin" w:fldLock="1"/>
      </w:r>
      <w:r w:rsidR="00263E20" w:rsidRPr="001C3CB4">
        <w:rPr>
          <w:sz w:val="22"/>
          <w:szCs w:val="22"/>
        </w:rPr>
        <w:instrText>ADDIN CSL_CITATION {"citationItems":[{"id":"ITEM-1","itemData":{"author":[{"dropping-particle":"","family":"Parker","given":"Geoffrey A.","non-dropping-particle":"","parse-names":false,"suffix":""}],"container-title":"Biological Reviews","id":"ITEM-1","issue":"May","issued":{"date-parts":[["1970"]]},"page":"535-567","title":"Sperm competition and its evolutionary consequences in the insects","type":"article-journal","volume":"45"},"uris":["http://www.mendeley.com/documents/?uuid=fc269883-e991-4b50-89ba-ba21fe308ba0"]},{"id":"ITEM-2","itemData":{"abstract":"Evolutionary games in which two males m ate with the same female are exam ined by using an evolutionarily stable strategy (ess) approach. These prospective models of com petitive ejaculation seek ess sperm num bers for cases when sperm com petition obeys the 'raffle prin cip le'. In a 'fair raffle', each m ale's fertilization probability equals his sperm num ber divided by the total sperm num ber in the female tract. In a loaded raffle, one m ale's sperm are 'devalued ' relative to his com petitor, e.g. a sperm from the second male to m ate counts as only (say) half of a ticket in the fertilization lottery com pared with one of the first m ale's sperm. T he models assume th at there is a trade-off between effort spent on sperm and effort spent on obtaining matings, and that fitness is the product of num ber of m atings and the expected gain from each one. In a general sense, ess sperm num bers increase with the probability that two males m ate with the same female, and decrease with the degree of unfairness in the raffle. However, the ess depends critically on the inform ation available to the two com petitors, and w hether they occupy roles (of first or second to m ate) random ly or non-random ly. If males 'know ' w hether they are the first or the second to m ate, but these roles are assigned random ly, sperm num bers should be equal for the two males w hether the raffle is fair or unfair. If roles are not random , so that (say) a given male tends to be first to m ate, sperm num bers will not be equal unless the raffle is a fair one. In a loaded raffle, the male whose sperm are devalued should com pensate by expending a greater reproductive effort on sperm. If sperm costs are equal for the two males, then the male in the favoured role should produce less sperm, but nevertheless achieves higher paternity because of the loading in the raffle. If sperm costs are asym m etric for the two roles, in a fair raffle the male th at can produce sperm more cheaply ejaculates m ore sperm (and hence experiences higher paternity) although he expends less reproductive effort on sperm production. IN T R O D U C T IO N Sperm com petition (Parker 1970) can be defined as com petition between the ejaculates of different males over fertilization of a given set of eggs. It has exerted a considerable force in evolutionary adap tatio n (see, for example, reviews in Smith 1984), and is probably the m ajor selective pressure favouring the developm ent (Parker et a l. 1972) and …","author":[{"dropping-particle":"","family":"Parker","given":"Geoffrey A.","non-dropping-particle":"","parse-names":false,"suffix":""}],"container-title":"Proceedings of the Royal Society B: Biological Sciences","id":"ITEM-2","issued":{"date-parts":[["1990"]]},"page":"120-126","title":"Sperm competition games: raffles and roles","type":"article-journal","volume":"242"},"uris":["http://www.mendeley.com/documents/?uuid=128520e1-b2fb-43f5-957c-b887957b6146"]},{"id":"ITEM-3","itemData":{"DOI":"10.1186/s12862-016-0699-8","ISSN":"14712148","PMID":"27311887","abstract":"Background: The number of partners that individuals mate with over their lifetime is a defining feature of mating systems, and variation in mate number is thought to be a major driver of sexual evolution. Although previous research has investigated the evolutionary consequences of reductions in the number of mates, we know little about the costs and benefits of increased numbers of mates. Here, we use a genetic manipulation of mating frequency in Drosophila melanogaster to create a novel, highly promiscuous mating system. We generated D. melanogaster populations in which flies were deficient for the sex peptide receptor (SPR) gene - resulting in SPR- females that mated more frequently - and genetically-matched control populations, and allowed them to evolve for 55 generations. At several time-points during this experimental evolution, we assayed behavioural, morphological and transcriptional reproductive phenotypes expected to evolve in response to increased population mating frequencies. Results: We found that males from the high mating frequency SPR- populations evolved decreased ability to inhibit the receptivity of their mates and decreased copulation duration, in line with predictions of decreased per-mating investment with increased sperm competition. Unexpectedly, SPR- population males also evolved weakly increased sex peptide (SP) gene expression. Males from SPR- populations initially (i.e., before experimental evolution) exhibited more frequent courtship and faster time until mating relative to controls, but over evolutionary time these differences diminished or reversed. Conclusions: In response to experimentally increased mating frequency, SPR- males evolved behavioural responses consistent with decreased male post-copulatory investment at each mating and decreased overall pre-copulatory performance. The trend towards increased SP gene expression might plausibly relate to functional differences in the two domains of the SP protein. Our study highlights the utility of genetic manipulations of animal social and sexual environments coupled with experimental evolution.","author":[{"dropping-particle":"","family":"Perry","given":"Jennifer C.","non-dropping-particle":"","parse-names":false,"suffix":""},{"dropping-particle":"","family":"Joag","given":"Richa","non-dropping-particle":"","parse-names":false,"suffix":""},{"dropping-particle":"","family":"Hosken","given":"David J.","non-dropping-particle":"","parse-names":false,"suffix":""},{"dropping-particle":"","family":"Wedell","given":"Nina","non-dropping-particle":"","parse-names":false,"suffix":""},{"dropping-particle":"","family":"Radwan","given":"Jacek","non-dropping-particle":"","parse-names":false,"suffix":""},{"dropping-particle":"","family":"Wigby","given":"Stuart","non-dropping-particle":"","parse-names":false,"suffix":""}],"container-title":"BMC Evolutionary Biology","id":"ITEM-3","issue":"1","issued":{"date-parts":[["2016"]]},"page":"1-14","publisher":"BMC Evolutionary Biology","title":"Experimental evolution under hyper-promiscuity in Drosophila melanogaster","type":"article-journal","volume":"16"},"uris":["http://www.mendeley.com/documents/?uuid=d0da44c2-5f6b-43f3-8aa1-c3b479ef1095"]}],"mendeley":{"formattedCitation":"[4–6]","plainTextFormattedCitation":"[4–6]","previouslyFormattedCitation":"&lt;sup&gt;4–6&lt;/sup&gt;"},"properties":{"noteIndex":0},"schema":"https://github.com/citation-style-language/schema/raw/master/csl-citation.json"}</w:instrText>
      </w:r>
      <w:r w:rsidRPr="001C3CB4">
        <w:rPr>
          <w:sz w:val="22"/>
          <w:szCs w:val="22"/>
        </w:rPr>
        <w:fldChar w:fldCharType="separate"/>
      </w:r>
      <w:r w:rsidR="00263E20" w:rsidRPr="001C3CB4">
        <w:rPr>
          <w:noProof/>
          <w:sz w:val="22"/>
          <w:szCs w:val="22"/>
        </w:rPr>
        <w:t>[4–6]</w:t>
      </w:r>
      <w:r w:rsidRPr="001C3CB4">
        <w:rPr>
          <w:sz w:val="22"/>
          <w:szCs w:val="22"/>
        </w:rPr>
        <w:fldChar w:fldCharType="end"/>
      </w:r>
      <w:r w:rsidRPr="001C3CB4">
        <w:rPr>
          <w:sz w:val="22"/>
          <w:szCs w:val="22"/>
        </w:rPr>
        <w:t xml:space="preserve">. Under a female-biased (FB) sex ratio, relaxed sexual selection is expected to result in reduced investment in competitive male adaptations for achieving high mating success and paternity. </w:t>
      </w:r>
    </w:p>
    <w:p w14:paraId="7BC7FB33" w14:textId="77777777" w:rsidR="00833516" w:rsidRPr="001C3CB4" w:rsidRDefault="00833516" w:rsidP="00833516">
      <w:pPr>
        <w:spacing w:line="480" w:lineRule="auto"/>
        <w:jc w:val="both"/>
        <w:rPr>
          <w:sz w:val="22"/>
          <w:szCs w:val="22"/>
        </w:rPr>
      </w:pPr>
    </w:p>
    <w:p w14:paraId="41FCC1BF" w14:textId="0D324304" w:rsidR="00833516" w:rsidRPr="001C3CB4" w:rsidRDefault="00833516" w:rsidP="00833516">
      <w:pPr>
        <w:spacing w:line="480" w:lineRule="auto"/>
        <w:jc w:val="both"/>
        <w:rPr>
          <w:sz w:val="22"/>
          <w:szCs w:val="22"/>
        </w:rPr>
      </w:pPr>
      <w:r w:rsidRPr="001C3CB4">
        <w:rPr>
          <w:sz w:val="22"/>
          <w:szCs w:val="22"/>
        </w:rPr>
        <w:t xml:space="preserve">Experimental evolution is a powerful approach for investigating the evolution of reproductive strategies in response to varying sex ratios </w:t>
      </w:r>
      <w:r w:rsidRPr="001C3CB4">
        <w:rPr>
          <w:sz w:val="22"/>
          <w:szCs w:val="22"/>
        </w:rPr>
        <w:fldChar w:fldCharType="begin" w:fldLock="1"/>
      </w:r>
      <w:r w:rsidR="00263E20" w:rsidRPr="001C3CB4">
        <w:rPr>
          <w:sz w:val="22"/>
          <w:szCs w:val="22"/>
        </w:rPr>
        <w:instrText>ADDIN CSL_CITATION {"citationItems":[{"id":"ITEM-1","itemData":{"DOI":"10.1073/pnas.96.9.5083","ISSN":"00278424","PMID":"10220422","abstract":"Although sexual selection can provide benefits to both sexes, it also can be costly because of expanded opportunities for intersexual conflict. We evaluated the role of sexual selection in a naturally promiscuous species, Drosophila melanogaster. In two replicate populations, sexual selection was removed through enforced monogamous mating with random mate assignment or retained in promiscuous controls. Monogamous mating constrains the reproductive success of mates to be identical, thereby converting prior conflicts between mates into opportunities for mutualism. Random mate assignment removes the opportunity for females to choose beneficial qualities in their mate. The mating treatments were maintained for 47 generations, and evolution was allowed to proceed naturally within the parameters of the design. In the monogamous populations, males evolved to be less harmful to their mates, and females evolved to be less resistant to male-induced harm. The monogamous populations also evolved a greater net reproductive rate than their promiscuous controls. These results indicate a potentially widespread cost of sexual selection caused by conflicts inherent to promiscuity.","author":[{"dropping-particle":"","family":"Holland","given":"Brett","non-dropping-particle":"","parse-names":false,"suffix":""},{"dropping-particle":"","family":"Rice","given":"William R.","non-dropping-particle":"","parse-names":false,"suffix":""}],"container-title":"Proceedings of the National Academy of Sciences of the United States of America","id":"ITEM-1","issue":"9","issued":{"date-parts":[["1999"]]},"page":"5083-5088","title":"Experimental removal of sexual selection reverses intersexual antagonistic coevolution and removes a reproductive load","type":"article-journal","volume":"96"},"uris":["http://www.mendeley.com/documents/?uuid=537a0b87-f147-49cb-af44-b39d627a6359"]},{"id":"ITEM-2","itemData":{"DOI":"10.1111/j.0014-3820.2004.tb00436.x","ISBN":"0014-3820","ISSN":"0014-3820","PMID":"15212383","abstract":"JSTOR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Wiley, Society for the Study of Evolution are collaborating with JSTOR to digitize, preserve and extend access to Evolution This content downloaded from 144.173.20.31 on Mon, 15 Aug 2016 08:37:25 UTC All use subject to http://about.jstor.org/terms Abstract.-The interests of males and females over reproduction rarely coincide and conflicts between the sexes over mate choice, mating frequency, reproductive investment, and parental care are common in many taxa. In Drosophila melanogaster, the optimum mating frequency is higher for males than it is for females. Furthermore, females that mate at high frequencies suffer significant mating costs due to the actions of male seminal fluid proteins. Sexual conflict is predicted to lead to sexually antagonistic coevolution, in which selection for adaptations that benefit males but harm females is balanced by counterselection in females to minimize the extent of male-induced harm. We tested","author":[{"dropping-particle":"","family":"Wigby","given":"Stuart","non-dropping-particle":"","parse-names":false,"suffix":""},{"dropping-particle":"","family":"Chapman","given":"Tracey","non-dropping-particle":"","parse-names":false,"suffix":""}],"container-title":"Evolution","id":"ITEM-2","issue":"5","issued":{"date-parts":[["2004"]]},"page":"1028-1037","title":"Female Resistance To Male Harm Evolves in Response To Manipulation of Sexual Conflict","type":"article-journal","volume":"58"},"uris":["http://www.mendeley.com/documents/?uuid=cd04180a-54d0-422a-b09f-52b3042ce934"]},{"id":"ITEM-3","itemData":{"DOI":"10.1111/j.1558-5646.2007.00038.x","ISSN":"00143820","abstract":"Rapid diversification is common among herbivorous insects and is often the result of host shifts, leading to the exploitation of novel food sources. This, in turn, is associated with adaptive evolution of female oviposition behavior and larval feeding biology. Although natural selection is the typical driver of such adaptation, the role of sexual selection is less clear. In theory, sexual selection can either accelerate or impede adaptation. To assess the independent effects of natural and sexual selection on the rate of adaptation, we performed a laboratory natural selection experiment in a herbivorous bruchid beetle (Callosobruchus maculatus). We established replicated selection lines where we varied natural (food type) and sexual (mating system) selection in a 2 x 2 orthogonal design, and propagated our lines for 35 generations. In half of the lines, we induced a host shift whereas the other half was kept on the ancestral host. We experimentally enforced monogamy in half of the lines, whereas the other half remained polygamous. The beetles rapidly adapted to the novel host, which primarily involved increased host acceptance by females and an accelerated rate of larval development. We also found that our mating system treatment affected the rate of adaptation, but that this effect was contingent upon food type. As beetles adapted to the novel host, sexual selection reinforced natural selection whereas populations residing close to their adaptive peak (i.e., those using their ancestral host) exhibited higher fitness in the absence of sexual selection. We discuss our findings in light of current sexual selection theory and suggest that the net evolutionary effect of reproductive competition may critically depend on natural selection. Sexual selection may commonly accelerate adaptation under directional natural selection whereas sexual selection, and the associated load brought by sexual conflict, may tend to depress population fitness under stabilizing natural selection. © 2007 The Author(s).","author":[{"dropping-particle":"","family":"Fricke","given":"Claudia","non-dropping-particle":"","parse-names":false,"suffix":""},{"dropping-particle":"","family":"Arnqvist","given":"Göran","non-dropping-particle":"","parse-names":false,"suffix":""}],"container-title":"Evolution","id":"ITEM-3","issue":"2","issued":{"date-parts":[["2007"]]},"page":"440-454","title":"Rapid adaptation to a novel host in a seed beetle (Callosobruchus maculatus): The role of sexual selection","type":"article-journal","volume":"61"},"uris":["http://www.mendeley.com/documents/?uuid=cdc40844-a071-4771-a2c3-605afe86c590"]},{"id":"ITEM-4","itemData":{"DOI":"10.1073/pnas.1821386116","ISBN":"1821386116","ISSN":"10916490","abstract":"In many animals, females respond to mating with changes in physiology and behavior that are triggered by molecules transferred by males during mating. In Drosophila melanogaster, proteins in the seminal fluid are responsible for important female postmating responses, including temporal changes in egg production, elevated feeding rates and activity levels, reduced sexual receptivity, and activation of the immune system. It is unclear to what extent these changes are mutually beneficial to females and males or instead represent male manipulation. Here we use an experimental evolution approach in which females are randomly paired with a single male each generation, eliminating any opportunity for competition for mates or mate choice and thereby aligning the evolutionary interests of the sexes. After &gt;150 generations of evolution, males from monogamous populations elicited a weaker postmating stimulation of egg production and activity than males from control populations that evolved with a polygamous mating system. Males from monogamous populations did not differ from males from polygamous populations in their ability to induce refractoriness to remating in females, but they were inferior to polygamous males in sperm competition. Mating-responsive genes in both the female abdomen and head showed a dampened response to mating with males from monogamous populations. Males from monogamous populations also exhibited lower expression of genes encoding seminal fluid proteins, which mediate the female response to mating. Together, these results demonstrate that the female postmating response, and the male molecules involved in eliciting this response, are shaped by ongoing sexual conflict.","author":[{"dropping-particle":"","family":"Hollis","given":"Brian","non-dropping-particle":"","parse-names":false,"suffix":""},{"dropping-particle":"","family":"Koppik","given":"Mareike","non-dropping-particle":"","parse-names":false,"suffix":""},{"dropping-particle":"","family":"Wensing","given":"Kristina U.","non-dropping-particle":"","parse-names":false,"suffix":""},{"dropping-particle":"","family":"Ruhmann","given":"Hanna","non-dropping-particle":"","parse-names":false,"suffix":""},{"dropping-particle":"","family":"Genzoni","given":"Eléonore","non-dropping-particle":"","parse-names":false,"suffix":""},{"dropping-particle":"","family":"Erkosar","given":"Berra","non-dropping-particle":"","parse-names":false,"suffix":""},{"dropping-particle":"","family":"Kawecki","given":"Tadeusz J.","non-dropping-particle":"","parse-names":false,"suffix":""},{"dropping-particle":"","family":"Fricke","given":"Claudia","non-dropping-particle":"","parse-names":false,"suffix":""},{"dropping-particle":"","family":"Keller","given":"Laurent","non-dropping-particle":"","parse-names":false,"suffix":""}],"container-title":"Proceedings of the National Academy of Sciences of the United States of America","id":"ITEM-4","issue":"17","issued":{"date-parts":[["2019"]]},"page":"8437-8444","title":"Sexual conflict drives male manipulation of female postmating responses in Drosophila melanogaster","type":"article-journal","volume":"116"},"uris":["http://www.mendeley.com/documents/?uuid=9bc03fb8-4618-45b8-ad32-fa68ec18d62a"]}],"mendeley":{"formattedCitation":"[7–10]","plainTextFormattedCitation":"[7–10]","previouslyFormattedCitation":"&lt;sup&gt;7–10&lt;/sup&gt;"},"properties":{"noteIndex":0},"schema":"https://github.com/citation-style-language/schema/raw/master/csl-citation.json"}</w:instrText>
      </w:r>
      <w:r w:rsidRPr="001C3CB4">
        <w:rPr>
          <w:sz w:val="22"/>
          <w:szCs w:val="22"/>
        </w:rPr>
        <w:fldChar w:fldCharType="separate"/>
      </w:r>
      <w:r w:rsidR="00263E20" w:rsidRPr="001C3CB4">
        <w:rPr>
          <w:noProof/>
          <w:sz w:val="22"/>
          <w:szCs w:val="22"/>
        </w:rPr>
        <w:t>[7–10]</w:t>
      </w:r>
      <w:r w:rsidRPr="001C3CB4">
        <w:rPr>
          <w:sz w:val="22"/>
          <w:szCs w:val="22"/>
        </w:rPr>
        <w:fldChar w:fldCharType="end"/>
      </w:r>
      <w:r w:rsidRPr="001C3CB4">
        <w:rPr>
          <w:sz w:val="22"/>
          <w:szCs w:val="22"/>
        </w:rPr>
        <w:t xml:space="preserve">. In agreement with theory, previous studies found that males from MB populations mated for longer, consistent with higher ejaculate investment </w:t>
      </w:r>
      <w:r w:rsidRPr="001C3CB4">
        <w:rPr>
          <w:sz w:val="22"/>
          <w:szCs w:val="22"/>
        </w:rPr>
        <w:fldChar w:fldCharType="begin" w:fldLock="1"/>
      </w:r>
      <w:r w:rsidR="00263E20" w:rsidRPr="001C3CB4">
        <w:rPr>
          <w:sz w:val="22"/>
          <w:szCs w:val="22"/>
        </w:rPr>
        <w:instrText>ADDIN CSL_CITATION {"citationItems":[{"id":"ITEM-1","itemData":{"DOI":"10.1098/rspb.2008.1878","ISSN":"14712970","PMID":"19324834","abstract":"Evolutionary and plastic responses by males to the level of sperm competition (SC) are reported across widespread taxa, but direct tests of the consequences for male reproductive success in a competitive context are lacking. We varied male perception of SC to examine the effect on male competitive reproductive success and to test whether the outcomes were as predicted by theory. Exposure to rival males prior to mating increased a male's ejaculate investment (measured as mating duration); by contrast, exposure to rival males in the mating arena decreased mating duration. The results therefore suggested that SC intensity is important in shaping male responses to SC in this system, although the patterns were not strictly in accord with existing theory. We then tested whether males that responded to the level of SC had higher reproductive fitness in a competitive context. We found that males kept with rivals prior to mating again mated for longer; furthermore, they achieved significantly higher paternity share regardless of whether they were the first or second males to mate with a female. The plastic strategies employed by males therefore resulted in significantly increased reproductive success in a competitive context, even following subsequent rematings in which the majority of sperm were displaced. © 2009 The Royal Society.","author":[{"dropping-particle":"","family":"Bretman","given":"Amanda","non-dropping-particle":"","parse-names":false,"suffix":""},{"dropping-particle":"","family":"Fricke","given":"Claudia","non-dropping-particle":"","parse-names":false,"suffix":""},{"dropping-particle":"","family":"Chapman","given":"Tracey","non-dropping-particle":"","parse-names":false,"suffix":""}],"container-title":"Proceedings of the Royal Society B: Biological Sciences","id":"ITEM-1","issue":"1662","issued":{"date-parts":[["2009"]]},"page":"1705-1711","title":"Plastic responses of male Drosophila melanogaster to the level of sperm competition increase male reproductive fitness","type":"article-journal","volume":"276"},"uris":["http://www.mendeley.com/documents/?uuid=b7633334-8433-416c-b452-2040b79241b1"]},{"id":"ITEM-2","itemData":{"DOI":"10.1111/evo.14089","ISSN":"15585646","abstract":"Male reproductive phenotypes can evolve in response to the social and sexual environment. The expression of many such phenotypes may also be plastic within an individual's lifetime. For example, male Drosophila melanogaster show significantly extended mating duration following a period of exposure to conspecific male rivals. The costs and benefits of reproductive investment, and plasticity itself, can be shaped by the prevailing sociosexual environment and by resource availability. We investigated these ideas using experimental evolution lines of D. melanogaster evolving under three fixed sex ratios (high, medium, and low male-male competition) on either rich or poor adult diets. We found that males evolving in high-competition environments evolved longer mating durations overall. In addition, these males expressed a novel type of plastic behavioral response following exposure to rival males: they both significantly reduced and showed altered courtship delivery, and exhibited significantly longer mating latencies. Plasticity in male mating duration in response to rivals was maintained in all of the lines, suggesting that the costs of plasticity were minimal. None of the evolutionary responses tested were consistently affected by dietary resource regimes. Collectively, the results show that fixed behavioral changes and new augmentations to the repertoire of reproductive behaviors can evolve rapidly.","author":[{"dropping-particle":"","family":"Dore","given":"Alice A.","non-dropping-particle":"","parse-names":false,"suffix":""},{"dropping-particle":"","family":"Rostant","given":"Wayne G.","non-dropping-particle":"","parse-names":false,"suffix":""},{"dropping-particle":"","family":"Bretman","given":"Amanda","non-dropping-particle":"","parse-names":false,"suffix":""},{"dropping-particle":"","family":"Chapman","given":"Tracey","non-dropping-particle":"","parse-names":false,"suffix":""}],"container-title":"Evolution","id":"ITEM-2","issued":{"date-parts":[["2020"]]},"page":"1-15","title":"Plastic male mating behavior evolves in response to the competitive environment","type":"article-journal"},"uris":["http://www.mendeley.com/documents/?uuid=a258d884-15eb-432e-905a-2d3fca95679c"]}],"mendeley":{"formattedCitation":"[11,12]","plainTextFormattedCitation":"[11,12]","previouslyFormattedCitation":"&lt;sup&gt;11,12&lt;/sup&gt;"},"properties":{"noteIndex":0},"schema":"https://github.com/citation-style-language/schema/raw/master/csl-citation.json"}</w:instrText>
      </w:r>
      <w:r w:rsidRPr="001C3CB4">
        <w:rPr>
          <w:sz w:val="22"/>
          <w:szCs w:val="22"/>
        </w:rPr>
        <w:fldChar w:fldCharType="separate"/>
      </w:r>
      <w:r w:rsidR="00263E20" w:rsidRPr="001C3CB4">
        <w:rPr>
          <w:noProof/>
          <w:sz w:val="22"/>
          <w:szCs w:val="22"/>
        </w:rPr>
        <w:t>[11,12]</w:t>
      </w:r>
      <w:r w:rsidRPr="001C3CB4">
        <w:rPr>
          <w:sz w:val="22"/>
          <w:szCs w:val="22"/>
        </w:rPr>
        <w:fldChar w:fldCharType="end"/>
      </w:r>
      <w:r w:rsidRPr="001C3CB4">
        <w:rPr>
          <w:sz w:val="22"/>
          <w:szCs w:val="22"/>
        </w:rPr>
        <w:t xml:space="preserve">. Likewise, MB males became ejaculate-depleted faster when mating multiply, suggesting elevated ejaculate investment in earlier </w:t>
      </w:r>
      <w:proofErr w:type="spellStart"/>
      <w:r w:rsidRPr="001C3CB4">
        <w:rPr>
          <w:sz w:val="22"/>
          <w:szCs w:val="22"/>
        </w:rPr>
        <w:t>matings</w:t>
      </w:r>
      <w:proofErr w:type="spellEnd"/>
      <w:r w:rsidRPr="001C3CB4">
        <w:rPr>
          <w:sz w:val="22"/>
          <w:szCs w:val="22"/>
        </w:rPr>
        <w:t xml:space="preserve"> at the expense of future reproductive performance </w:t>
      </w:r>
      <w:r w:rsidRPr="001C3CB4">
        <w:rPr>
          <w:sz w:val="22"/>
          <w:szCs w:val="22"/>
        </w:rPr>
        <w:fldChar w:fldCharType="begin" w:fldLock="1"/>
      </w:r>
      <w:r w:rsidR="00263E20" w:rsidRPr="001C3CB4">
        <w:rPr>
          <w:sz w:val="22"/>
          <w:szCs w:val="22"/>
        </w:rPr>
        <w:instrText>ADDIN CSL_CITATION {"citationItems":[{"id":"ITEM-1","itemData":{"DOI":"10.1111/j.0014-3820.2004.tb00436.x","ISBN":"0014-3820","ISSN":"0014-3820","PMID":"15212383","abstract":"JSTOR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Wiley, Society for the Study of Evolution are collaborating with JSTOR to digitize, preserve and extend access to Evolution This content downloaded from 144.173.20.31 on Mon, 15 Aug 2016 08:37:25 UTC All use subject to http://about.jstor.org/terms Abstract.-The interests of males and females over reproduction rarely coincide and conflicts between the sexes over mate choice, mating frequency, reproductive investment, and parental care are common in many taxa. In Drosophila melanogaster, the optimum mating frequency is higher for males than it is for females. Furthermore, females that mate at high frequencies suffer significant mating costs due to the actions of male seminal fluid proteins. Sexual conflict is predicted to lead to sexually antagonistic coevolution, in which selection for adaptations that benefit males but harm females is balanced by counterselection in females to minimize the extent of male-induced harm. We tested","author":[{"dropping-particle":"","family":"Wigby","given":"Stuart","non-dropping-particle":"","parse-names":false,"suffix":""},{"dropping-particle":"","family":"Chapman","given":"Tracey","non-dropping-particle":"","parse-names":false,"suffix":""}],"container-title":"Evolution","id":"ITEM-1","issue":"5","issued":{"date-parts":[["2004"]]},"page":"1028-1037","title":"Female Resistance To Male Harm Evolves in Response To Manipulation of Sexual Conflict","type":"article-journal","volume":"58"},"uris":["http://www.mendeley.com/documents/?uuid=cd04180a-54d0-422a-b09f-52b3042ce934"]},{"id":"ITEM-2","itemData":{"DOI":"10.1111/j.1558-5646.2007.00157.x","abstract":"We assessed the extent to which traits related to ejaculate investment have evolved in lines of Drosophila melanogaster that had an evolutionary history of maintenance at biased sex ratios. Measures of ejaculate investment were made in males that had been maintained at male-biased (MB) and female-biased (FB) adult sex ratios, in which levels of sperm competition were high and low, respectively. Theory predicts that when the risk of sperm competition is high and mating opportunities are rare (as they are for males in the MB populations), males should increase investment in their few matings. We therefore predicted that males from the MB lines would (1) exhibit increased investment in their first mating opportunities and (2) deplete their ejaculates at a faster rate when mating multiply, in comparison to FB males. To investigate these predictions we measured the single mating productivity of males from three replicates each of MB and FB lines mated to five wild-type virgin females in succession. In contrast to the first prediction, there was no evidence for differences in productivity between MB and FB line males in their first matings. The second prediction was upheld: mates of MB and FB males suffered increasingly reduced productivity with successive matings, but the decline was significantly more pronounced for MB than for FB males. There was a significant reduction in the size of the accessory glands and testes of males from the MB and FB regimes after five successive matings. However, the accessory glands, but not testes, of MB males became depleted at a significantly faster rate than those of FB males. The results show that male reproductive traits evolved in response to the level of sperm competition and suggest that the ability to maintain fertility over successive matings is associated with the rate of ejaculate, and particularly accessory gland, depletion. KEY","author":[{"dropping-particle":"","family":"Linklater","given":"Jon R","non-dropping-particle":"","parse-names":false,"suffix":""},{"dropping-particle":"","family":"Wertheim","given":"Bregje","non-dropping-particle":"","parse-names":false,"suffix":""},{"dropping-particle":"","family":"Wigby","given":"Stuart","non-dropping-particle":"","parse-names":false,"suffix":""},{"dropping-particle":"","family":"Chapman","given":"Tracey","non-dropping-particle":"","parse-names":false,"suffix":""}],"container-title":"Evolution","id":"ITEM-2","issue":"8","issued":{"date-parts":[["2007"]]},"page":"2027-2034","title":"Ejaculate depletion patterns evolve in response to experimental manipulation of sex ratio in Drosophila melanogaster","type":"article-journal","volume":"61"},"uris":["http://www.mendeley.com/documents/?uuid=db904d1e-34f4-408e-a3a6-8d132658121d"]}],"mendeley":{"formattedCitation":"[8,13]","plainTextFormattedCitation":"[8,13]","previouslyFormattedCitation":"&lt;sup&gt;8,13&lt;/sup&gt;"},"properties":{"noteIndex":0},"schema":"https://github.com/citation-style-language/schema/raw/master/csl-citation.json"}</w:instrText>
      </w:r>
      <w:r w:rsidRPr="001C3CB4">
        <w:rPr>
          <w:sz w:val="22"/>
          <w:szCs w:val="22"/>
        </w:rPr>
        <w:fldChar w:fldCharType="separate"/>
      </w:r>
      <w:r w:rsidR="00263E20" w:rsidRPr="001C3CB4">
        <w:rPr>
          <w:noProof/>
          <w:sz w:val="22"/>
          <w:szCs w:val="22"/>
        </w:rPr>
        <w:t>[8,13]</w:t>
      </w:r>
      <w:r w:rsidRPr="001C3CB4">
        <w:rPr>
          <w:sz w:val="22"/>
          <w:szCs w:val="22"/>
        </w:rPr>
        <w:fldChar w:fldCharType="end"/>
      </w:r>
      <w:r w:rsidRPr="001C3CB4">
        <w:rPr>
          <w:sz w:val="22"/>
          <w:szCs w:val="22"/>
        </w:rPr>
        <w:t xml:space="preserve">. Yet, in other studies, males from FB populations sired as many or more offspring than MB males, and MB males were slower to start mating compared with males from FB and equal-sex (EQ) populations </w:t>
      </w:r>
      <w:r w:rsidRPr="001C3CB4">
        <w:rPr>
          <w:sz w:val="22"/>
          <w:szCs w:val="22"/>
        </w:rPr>
        <w:fldChar w:fldCharType="begin" w:fldLock="1"/>
      </w:r>
      <w:r w:rsidR="00263E20" w:rsidRPr="001C3CB4">
        <w:rPr>
          <w:sz w:val="22"/>
          <w:szCs w:val="22"/>
        </w:rPr>
        <w:instrText>ADDIN CSL_CITATION {"citationItems":[{"id":"ITEM-1","itemData":{"DOI":"10.1098/rstb.2010.0027","ISSN":"14712970","abstract":"Artificial selection and experimental evolution document natural selection under controlled conditions. Collectively, these techniques are continuing to provide fresh and important insights into the genetic basis of evolutionary change, and are now being employed to investigate mating behaviour. Here, we focus on how selection techniques can reveal the genetic basis of postmating adaptations to sexual selection and sexual conflict. Alteration of the operational sex ratio of adult Drosophila over just a few tens of generations can lead to altered ejaculate allocation patterns and the evolution of resistance in females to the costly effects of elevated mating rates. We provide new data to show how male responses to the presence of rivals can evolve. For several traits, the way in which males responded to rivals was opposite in lines selected for male-biased, as opposed to female-biased, adult sex ratio. This shows that the manipulation of the relative intensity of intraand inter-sexual selection can lead to replicable and repeatable effects on mating systems, and reveals the potential for significant contemporary evolutionary change. Such studies, with important safeguards, have potential utility for understanding sexual selection and sexual conflict across many taxa. We discuss how artificial selection studies combined with genomics will continue to deepen our knowledge of the evolutionary principles first laid down by Darwin 150 years ago. © 2010 The Royal Society.","author":[{"dropping-particle":"","family":"Edward","given":"Dominic A.","non-dropping-particle":"","parse-names":false,"suffix":""},{"dropping-particle":"","family":"Fricke","given":"Claudia","non-dropping-particle":"","parse-names":false,"suffix":""},{"dropping-particle":"","family":"Chapman","given":"Tracey","non-dropping-particle":"","parse-names":false,"suffix":""}],"container-title":"Philosophical Transactions of the Royal Society B: Biological Sciences","id":"ITEM-1","issue":"1552","issued":{"date-parts":[["2010"]]},"page":"2541-2548","title":"Adaptations to sexual selection and sexual conflict: Insights from experimental evolution and artificial selection","type":"article-journal","volume":"365"},"uris":["http://www.mendeley.com/documents/?uuid=d5e85064-4ec7-493b-b227-e6d729777649"]},{"id":"ITEM-2","itemData":{"DOI":"10.1186/1471-2148-13-212","ISSN":"14712148","abstract":"Background: Interlocus conflict predicts (a) evolution of traits, beneficial to males but detrimental to females and (b) evolution of aging and life-span under the influence of the cost of bearing these traits. However, there are very few empirical investigations shedding light on these predictions. Those that do address these issues, mostly reported response of male reproductive traits or the lack of it and do not address the life-history consequence of such evolution. Here, we test both the above mentioned predictions using experimental evolution on replicate populations of Drosophila melanogaster. We present responses observed after &gt;45 generations of altered levels of interlocus conflict (generated by varying the operational sex ratio). Results: Males from the male biased (high conflict, M-regime) regime evolved higher spontaneous locomotor activity and courtship frequency. Females exposed to these males were found to have higher mortality rate. Males from the female biased regime (low conflict, F-regime) did not evolve altered courtship frequency and activity. However, progeny production of females continuously exposed to F-males was significantly higher than the progeny production of females exposed to M-males indicating that the F-males are relatively benign towards their mates. We found that males from male biased regime lived shorter compared to males from the female biased regime. Conclusion: F-males (evolving under lower levels of sexual conflict) evolved decreased mate harming ability indicating the cost of maintenance of the suit of traits that cause mate-harm. The M-males (evolving under higher levels sexual conflict) caused higher female mortality indicating that they had evolved increased mate harming ability, possibly as a by product of increased reproduction related activity. There was a correlated evolution of life-history of the M and F-males. M-regime males lived shorter compared to the males from F-regime, possibly due to the cost of investing more in reproductive traits. In combination, these results suggest that male reproductive traits and life-history traits can evolve in response to the altered levels of interlocus sexual conflict. © 2013 Nandy et al.; licensee BioMed Central Ltd.","author":[{"dropping-particle":"","family":"Nandy","given":"Bodhisatta","non-dropping-particle":"","parse-names":false,"suffix":""},{"dropping-particle":"","family":"Gupta","given":"Vanika","non-dropping-particle":"","parse-names":false,"suffix":""},{"dropping-particle":"","family":"Sen","given":"Sharmi","non-dropping-particle":"","parse-names":false,"suffix":""},{"dropping-particle":"","family":"Udaykumar","given":"Niveda","non-dropping-particle":"","parse-names":false,"suffix":""},{"dropping-particle":"","family":"Samant","given":"Manas Arun","non-dropping-particle":"","parse-names":false,"suffix":""},{"dropping-particle":"","family":"Ali","given":"Syed Zeeshan","non-dropping-particle":"","parse-names":false,"suffix":""},{"dropping-particle":"","family":"Prasad","given":"Nagaraj Guru","non-dropping-particle":"","parse-names":false,"suffix":""}],"container-title":"BMC Evolutionary Biology","id":"ITEM-2","issue":"212","issued":{"date-parts":[["2013"]]},"page":"1-16","title":"Evolution of mate-harm, longevity and behaviour in male fruit flies subjected to different levels of interlocus conflict","type":"article-journal","volume":"13"},"uris":["http://www.mendeley.com/documents/?uuid=f25d86ed-f11b-4f91-9156-00fd65bdcb91"]},{"id":"ITEM-3","itemData":{"DOI":"10.1111/evo.14089","ISSN":"15585646","abstract":"Male reproductive phenotypes can evolve in response to the social and sexual environment. The expression of many such phenotypes may also be plastic within an individual's lifetime. For example, male Drosophila melanogaster show significantly extended mating duration following a period of exposure to conspecific male rivals. The costs and benefits of reproductive investment, and plasticity itself, can be shaped by the prevailing sociosexual environment and by resource availability. We investigated these ideas using experimental evolution lines of D. melanogaster evolving under three fixed sex ratios (high, medium, and low male-male competition) on either rich or poor adult diets. We found that males evolving in high-competition environments evolved longer mating durations overall. In addition, these males expressed a novel type of plastic behavioral response following exposure to rival males: they both significantly reduced and showed altered courtship delivery, and exhibited significantly longer mating latencies. Plasticity in male mating duration in response to rivals was maintained in all of the lines, suggesting that the costs of plasticity were minimal. None of the evolutionary responses tested were consistently affected by dietary resource regimes. Collectively, the results show that fixed behavioral changes and new augmentations to the repertoire of reproductive behaviors can evolve rapidly.","author":[{"dropping-particle":"","family":"Dore","given":"Alice A.","non-dropping-particle":"","parse-names":false,"suffix":""},{"dropping-particle":"","family":"Rostant","given":"Wayne G.","non-dropping-particle":"","parse-names":false,"suffix":""},{"dropping-particle":"","family":"Bretman","given":"Amanda","non-dropping-particle":"","parse-names":false,"suffix":""},{"dropping-particle":"","family":"Chapman","given":"Tracey","non-dropping-particle":"","parse-names":false,"suffix":""}],"container-title":"Evolution","id":"ITEM-3","issued":{"date-parts":[["2020"]]},"page":"1-15","title":"Plastic male mating behavior evolves in response to the competitive environment","type":"article-journal"},"uris":["http://www.mendeley.com/documents/?uuid=a258d884-15eb-432e-905a-2d3fca95679c"]}],"mendeley":{"formattedCitation":"[1,12,14]","plainTextFormattedCitation":"[1,12,14]","previouslyFormattedCitation":"&lt;sup&gt;1,12,14&lt;/sup&gt;"},"properties":{"noteIndex":0},"schema":"https://github.com/citation-style-language/schema/raw/master/csl-citation.json"}</w:instrText>
      </w:r>
      <w:r w:rsidRPr="001C3CB4">
        <w:rPr>
          <w:sz w:val="22"/>
          <w:szCs w:val="22"/>
        </w:rPr>
        <w:fldChar w:fldCharType="separate"/>
      </w:r>
      <w:r w:rsidR="00263E20" w:rsidRPr="001C3CB4">
        <w:rPr>
          <w:noProof/>
          <w:sz w:val="22"/>
          <w:szCs w:val="22"/>
        </w:rPr>
        <w:t>[1,12,14]</w:t>
      </w:r>
      <w:r w:rsidRPr="001C3CB4">
        <w:rPr>
          <w:sz w:val="22"/>
          <w:szCs w:val="22"/>
        </w:rPr>
        <w:fldChar w:fldCharType="end"/>
      </w:r>
      <w:r w:rsidRPr="001C3CB4">
        <w:rPr>
          <w:sz w:val="22"/>
          <w:szCs w:val="22"/>
        </w:rPr>
        <w:t xml:space="preserve">. </w:t>
      </w:r>
    </w:p>
    <w:p w14:paraId="18A19DB9" w14:textId="77777777" w:rsidR="00833516" w:rsidRPr="001C3CB4" w:rsidRDefault="00833516" w:rsidP="00833516">
      <w:pPr>
        <w:spacing w:line="480" w:lineRule="auto"/>
        <w:jc w:val="both"/>
        <w:rPr>
          <w:sz w:val="22"/>
          <w:szCs w:val="22"/>
        </w:rPr>
      </w:pPr>
    </w:p>
    <w:p w14:paraId="0B2C73D0" w14:textId="3B356F9B" w:rsidR="00833516" w:rsidRPr="001C3CB4" w:rsidRDefault="00833516" w:rsidP="00833516">
      <w:pPr>
        <w:spacing w:line="480" w:lineRule="auto"/>
        <w:jc w:val="both"/>
        <w:rPr>
          <w:sz w:val="22"/>
          <w:szCs w:val="22"/>
        </w:rPr>
      </w:pPr>
      <w:r w:rsidRPr="001C3CB4">
        <w:rPr>
          <w:sz w:val="22"/>
          <w:szCs w:val="22"/>
        </w:rPr>
        <w:t xml:space="preserve">These studies have shed light on evolved responses to the sociosexual environment. However, </w:t>
      </w:r>
      <w:r w:rsidRPr="001C3CB4">
        <w:rPr>
          <w:rStyle w:val="CommentReference"/>
          <w:sz w:val="22"/>
          <w:szCs w:val="22"/>
        </w:rPr>
        <w:t xml:space="preserve">the evolution of male reproductive strategies is also likely to depend on the nutritional environment. </w:t>
      </w:r>
      <w:r w:rsidRPr="001C3CB4">
        <w:rPr>
          <w:sz w:val="22"/>
          <w:szCs w:val="22"/>
        </w:rPr>
        <w:t xml:space="preserve">In </w:t>
      </w:r>
      <w:r w:rsidRPr="001C3CB4">
        <w:rPr>
          <w:i/>
          <w:sz w:val="22"/>
          <w:szCs w:val="22"/>
        </w:rPr>
        <w:t>Drosophila melanogaster</w:t>
      </w:r>
      <w:r w:rsidRPr="001C3CB4">
        <w:rPr>
          <w:iCs/>
          <w:sz w:val="22"/>
          <w:szCs w:val="22"/>
        </w:rPr>
        <w:t>,</w:t>
      </w:r>
      <w:r w:rsidRPr="001C3CB4">
        <w:rPr>
          <w:sz w:val="22"/>
          <w:szCs w:val="22"/>
        </w:rPr>
        <w:t xml:space="preserve"> males maintained on low-protein diets are poorer at securing </w:t>
      </w:r>
      <w:proofErr w:type="spellStart"/>
      <w:r w:rsidRPr="001C3CB4">
        <w:rPr>
          <w:sz w:val="22"/>
          <w:szCs w:val="22"/>
        </w:rPr>
        <w:t>matings</w:t>
      </w:r>
      <w:proofErr w:type="spellEnd"/>
      <w:r w:rsidRPr="001C3CB4">
        <w:rPr>
          <w:sz w:val="22"/>
          <w:szCs w:val="22"/>
        </w:rPr>
        <w:t xml:space="preserve"> </w:t>
      </w:r>
      <w:r w:rsidRPr="001C3CB4">
        <w:rPr>
          <w:sz w:val="22"/>
          <w:szCs w:val="22"/>
        </w:rPr>
        <w:fldChar w:fldCharType="begin" w:fldLock="1"/>
      </w:r>
      <w:r w:rsidR="00263E20" w:rsidRPr="001C3CB4">
        <w:rPr>
          <w:sz w:val="22"/>
          <w:szCs w:val="22"/>
        </w:rPr>
        <w:instrText>ADDIN CSL_CITATION {"citationItems":[{"id":"ITEM-1","itemData":{"DOI":"10.1111/j.1558-5646.2008.00515.x","ISSN":"00143820","PMID":"18786187","abstract":"Explanations for the maintenance of variation in reproductive traits influenced by seminal fluid accessory gland proteins (Acps) in male Drosophila melanogaster include nontransitivity in the outcome of sperm competition and/or condition dependence of the traits involved. We investigated the effects of adult male nutrition (five diets) on the expression of Acp- and sperm- mediated traits. We found novel, nonlinear effects, with females showing lower levels of refractoriness to remating after mating with males held on the lowest and highest yeast diets. There were no significant effects of adult male nutrition on male paternity share, but there was a striking, nonlinear effect on second male progeny production, with males kept on intermediate yeast diets fathering the highest number of offspring. Such \"bell shaped\" responses of life-history traits to nutrition have only previously been reported for longevity. Consistent with previous reports, males maintained on low protein diets had lower premating success and gained fewer rematings with nonvirgins. We show novel and body size independent effects of adult male nutrition on traits influenced by Acps and sperm, which do not fit current condition-dependent handicap models and can affect the strength of sexual selection acting upon such fitness-related traits. © 2008 The Author(s).","author":[{"dropping-particle":"","family":"Fricke","given":"Claudia","non-dropping-particle":"","parse-names":false,"suffix":""},{"dropping-particle":"","family":"Bretman","given":"Amanda","non-dropping-particle":"","parse-names":false,"suffix":""},{"dropping-particle":"","family":"Chapman","given":"Tracey","non-dropping-particle":"","parse-names":false,"suffix":""}],"container-title":"Evolution","id":"ITEM-1","issue":"12","issued":{"date-parts":[["2008"]]},"page":"3170-3177","title":"Adult male nutrition and reproductive success in Drosophila melanogaster","type":"article-journal","volume":"62"},"uris":["http://www.mendeley.com/documents/?uuid=71a8c99a-1069-439b-a81d-9dd1e6cc43df"]}],"mendeley":{"formattedCitation":"[15]","plainTextFormattedCitation":"[15]","previouslyFormattedCitation":"&lt;sup&gt;15&lt;/sup&gt;"},"properties":{"noteIndex":0},"schema":"https://github.com/citation-style-language/schema/raw/master/csl-citation.json"}</w:instrText>
      </w:r>
      <w:r w:rsidRPr="001C3CB4">
        <w:rPr>
          <w:sz w:val="22"/>
          <w:szCs w:val="22"/>
        </w:rPr>
        <w:fldChar w:fldCharType="separate"/>
      </w:r>
      <w:r w:rsidR="00263E20" w:rsidRPr="001C3CB4">
        <w:rPr>
          <w:noProof/>
          <w:sz w:val="22"/>
          <w:szCs w:val="22"/>
        </w:rPr>
        <w:t>[15]</w:t>
      </w:r>
      <w:r w:rsidRPr="001C3CB4">
        <w:rPr>
          <w:sz w:val="22"/>
          <w:szCs w:val="22"/>
        </w:rPr>
        <w:fldChar w:fldCharType="end"/>
      </w:r>
      <w:r w:rsidRPr="001C3CB4">
        <w:rPr>
          <w:sz w:val="22"/>
          <w:szCs w:val="22"/>
        </w:rPr>
        <w:t xml:space="preserve">. Likewise, the impact of nutrient </w:t>
      </w:r>
      <w:r w:rsidRPr="001C3CB4">
        <w:rPr>
          <w:sz w:val="22"/>
          <w:szCs w:val="22"/>
        </w:rPr>
        <w:lastRenderedPageBreak/>
        <w:t xml:space="preserve">limitation on ejaculate investment is well established. A recent comparative study revealed that investment in seminal fluid protein production is highly sensitive to nutrient availability, while sperm quantity is moderately affected </w:t>
      </w:r>
      <w:r w:rsidRPr="001C3CB4">
        <w:rPr>
          <w:sz w:val="22"/>
          <w:szCs w:val="22"/>
        </w:rPr>
        <w:fldChar w:fldCharType="begin" w:fldLock="1"/>
      </w:r>
      <w:r w:rsidR="00263E20" w:rsidRPr="001C3CB4">
        <w:rPr>
          <w:sz w:val="22"/>
          <w:szCs w:val="22"/>
        </w:rPr>
        <w:instrText>ADDIN CSL_CITATION {"citationItems":[{"id":"ITEM-1","itemData":{"DOI":"10.1111/brv.12524","ISSN":"1469185X","abstract":"Theory predicts that costly sexual traits should be reduced when individuals are in poor condition (i.e. traits should exhibit condition-dependent expression). It is therefore widely expected that male ejaculate traits, such as sperm and seminal fluid, will exhibit reduced quantity and quality when dietary nutrients are limited. However, reported patterns of ejaculate condition dependence are highly variable, and there has been no comprehensive synthesis of underlying sources of such variation in condition-dependent responses. In particular, it remains unclear whether all ejaculate traits are equally sensitive to nutrient intake, and whether such traits are particularly sensitive to certain dietary nutrients, respond more strongly to nutrients during specific life stages, or respond more strongly in some taxonomic groups. We systematically reviewed these potential sources of variation through a meta-analysis across 50 species of arthropods and vertebrates (from 71 papers and 348 effect sizes). We found that overall, ejaculate traits are moderately reduced when dietary nutrients are limited, but we also detected substantial variation in responses. Seminal fluid quantity was strongly and consistently condition dependent, while sperm quantity was moderately condition dependent. By contrast, aspects of sperm quality (particularly sperm viability and morphology) were less consistently reduced under nutrient limitation. Ejaculate traits tended to respond in a condition-dependent manner to a wide range of dietary manipulations, especially to caloric and protein restriction. Finally, while all major taxa for which sufficient data exist (i.e. arthropods, mammals, fish) showed condition dependence of ejaculate traits, we detected some taxonomic differences in the life stage that is most sensitive to nutrient limitation, and in the degree of condition dependence of specific ejaculate traits. Together, these biologically relevant factors accounted for nearly 20% of the total variance in ejaculate responses to nutrient limitation. Interestingly, body size showed considerably stronger condition-dependent responses compared to ejaculate traits, suggesting that ejaculate trait expression may be strongly canalised to protect important reproductive functions, or that the cost of producing an ejaculate is relatively low. Taken together, our findings show that condition-dependence of ejaculate traits is taxonomically widespread, but there are also many interesting, biologi…","author":[{"dropping-particle":"","family":"Macartney","given":"Erin L.","non-dropping-particle":"","parse-names":false,"suffix":""},{"dropping-particle":"","family":"Crean","given":"Angela J.","non-dropping-particle":"","parse-names":false,"suffix":""},{"dropping-particle":"","family":"Nakagawa","given":"Shinichi","non-dropping-particle":"","parse-names":false,"suffix":""},{"dropping-particle":"","family":"Bonduriansky","given":"Russell","non-dropping-particle":"","parse-names":false,"suffix":""}],"container-title":"Biological Reviews","id":"ITEM-1","issued":{"date-parts":[["2019"]]},"title":"Effects of nutrient limitation on sperm and seminal fluid: a systematic review and meta-analysis","type":"article-journal"},"uris":["http://www.mendeley.com/documents/?uuid=de974636-9137-482f-a7c4-14a922d8d70b"]}],"mendeley":{"formattedCitation":"[16]","plainTextFormattedCitation":"[16]","previouslyFormattedCitation":"&lt;sup&gt;16&lt;/sup&gt;"},"properties":{"noteIndex":0},"schema":"https://github.com/citation-style-language/schema/raw/master/csl-citation.json"}</w:instrText>
      </w:r>
      <w:r w:rsidRPr="001C3CB4">
        <w:rPr>
          <w:sz w:val="22"/>
          <w:szCs w:val="22"/>
        </w:rPr>
        <w:fldChar w:fldCharType="separate"/>
      </w:r>
      <w:r w:rsidR="00263E20" w:rsidRPr="001C3CB4">
        <w:rPr>
          <w:noProof/>
          <w:sz w:val="22"/>
          <w:szCs w:val="22"/>
        </w:rPr>
        <w:t>[16]</w:t>
      </w:r>
      <w:r w:rsidRPr="001C3CB4">
        <w:rPr>
          <w:sz w:val="22"/>
          <w:szCs w:val="22"/>
        </w:rPr>
        <w:fldChar w:fldCharType="end"/>
      </w:r>
      <w:r w:rsidRPr="001C3CB4">
        <w:rPr>
          <w:sz w:val="22"/>
          <w:szCs w:val="22"/>
        </w:rPr>
        <w:t xml:space="preserve">. Hence, the evolution of costly reproductive strategies is likely to be affected by the interaction between nutrient availability and the social environment </w:t>
      </w:r>
      <w:r w:rsidRPr="001C3CB4">
        <w:rPr>
          <w:sz w:val="22"/>
          <w:szCs w:val="22"/>
        </w:rPr>
        <w:fldChar w:fldCharType="begin" w:fldLock="1"/>
      </w:r>
      <w:r w:rsidR="00263E20" w:rsidRPr="001C3CB4">
        <w:rPr>
          <w:sz w:val="22"/>
          <w:szCs w:val="22"/>
        </w:rPr>
        <w:instrText>ADDIN CSL_CITATION {"citationItems":[{"id":"ITEM-1","itemData":{"DOI":"10.1111/ele.13443","ISSN":"14610248","abstract":"Although it is often expected that adverse environmental conditions depress the expression of condition-dependent sexually selected traits, the full consequences of environmental change for the action of sexual selection, in terms of the opportunity for total sexual selection and patterns of phenotypic selection, are unknown. Here we show that dietary stress in guppies, Poecilia reticulata, reduces the expression of several sexually selected traits and increases the opportunity for total sexual selection (standardized variance in reproductive success) in males. Furthermore, our results show that dietary stress modulates the relative importance of precopulatory (mating success) and postcopulatory (relative fertilization success) sexual selection, and that the form of multivariate sexual selection (linear vs. nonlinear) depends on dietary regime. Overall, our results are consistent with a pattern of heightened directional selection on condition-dependent sexually selected traits under environmental stress, and underscore the importance of sexual selection in shaping adaptation in a changing world.","author":[{"dropping-particle":"","family":"Cattelan","given":"Silvia","non-dropping-particle":"","parse-names":false,"suffix":""},{"dropping-particle":"","family":"Evans","given":"Jonathan P.","non-dropping-particle":"","parse-names":false,"suffix":""},{"dropping-particle":"","family":"Garcia-Gonzalez","given":"Francisco","non-dropping-particle":"","parse-names":false,"suffix":""},{"dropping-particle":"","family":"Morbiato","given":"Elisa","non-dropping-particle":"","parse-names":false,"suffix":""},{"dropping-particle":"","family":"Pilastro","given":"Andrea","non-dropping-particle":"","parse-names":false,"suffix":""}],"container-title":"Ecology Letters","id":"ITEM-1","issue":"3","issued":{"date-parts":[["2020"]]},"page":"447-456","title":"Dietary stress increases the total opportunity for sexual selection and modifies selection on condition-dependent traits","type":"article-journal","volume":"23"},"uris":["http://www.mendeley.com/documents/?uuid=4b889f85-7a6c-404d-974d-606c1d45c77d"]}],"mendeley":{"formattedCitation":"[17]","plainTextFormattedCitation":"[17]","previouslyFormattedCitation":"&lt;sup&gt;17&lt;/sup&gt;"},"properties":{"noteIndex":0},"schema":"https://github.com/citation-style-language/schema/raw/master/csl-citation.json"}</w:instrText>
      </w:r>
      <w:r w:rsidRPr="001C3CB4">
        <w:rPr>
          <w:sz w:val="22"/>
          <w:szCs w:val="22"/>
        </w:rPr>
        <w:fldChar w:fldCharType="separate"/>
      </w:r>
      <w:r w:rsidR="00263E20" w:rsidRPr="001C3CB4">
        <w:rPr>
          <w:noProof/>
          <w:sz w:val="22"/>
          <w:szCs w:val="22"/>
        </w:rPr>
        <w:t>[17]</w:t>
      </w:r>
      <w:r w:rsidRPr="001C3CB4">
        <w:rPr>
          <w:sz w:val="22"/>
          <w:szCs w:val="22"/>
        </w:rPr>
        <w:fldChar w:fldCharType="end"/>
      </w:r>
      <w:r w:rsidRPr="001C3CB4">
        <w:rPr>
          <w:sz w:val="22"/>
          <w:szCs w:val="22"/>
        </w:rPr>
        <w:t xml:space="preserve">. However, this interaction has been rarely tested (but see </w:t>
      </w:r>
      <w:r w:rsidRPr="001C3CB4">
        <w:rPr>
          <w:sz w:val="22"/>
          <w:szCs w:val="22"/>
        </w:rPr>
        <w:fldChar w:fldCharType="begin" w:fldLock="1"/>
      </w:r>
      <w:r w:rsidR="00263E20" w:rsidRPr="001C3CB4">
        <w:rPr>
          <w:sz w:val="22"/>
          <w:szCs w:val="22"/>
        </w:rPr>
        <w:instrText>ADDIN CSL_CITATION {"citationItems":[{"id":"ITEM-1","itemData":{"DOI":"10.1002/evl3.153","ISSN":"2056-3744","abstract":"Sexual conflict can promote the evolution of dramatic reproductive\nadaptations as well as resistance to its potentially costly effects.\nTheory predicts that responses to sexual conflict will vary\nsignificantly with resource levels-when scant, responses should be\nconstrained by trade-offs, when abundant, they should not. However, this\ncan be difficult to test because the evolutionary interests of the sexes\nalign upon short-term exposure to novel environments, swamping any\nselection due to sexual conflict. What is needed are investigations of\npopulations that are well adapted to both differing levels of sexual\nconflict and resources. Here, we used this approach in a long-term\nexperimental evolution study to track the evolution of female resistance\nto sexual conflict in the fruit fly Drosophila melanogaster. In\nresource-rich regimes, high-conflict females evolved resistance to\ncontinual exposure to males. There was no difference in baseline\nsurvival, consistent with the idea that responses evolving under\nnutritional abundance experienced no trade-offs with resistance. In the\npoor resource regimes, the ability of high-conflict females to evolve\nresistance to males was severely compromised and they also showed lower\nbaseline survival than low-conflict females. This suggested\nhigh-conflict females traded off somatic maintenance against any limited\nresistance they had evolved in response to sexual conflict. Overall,\nthese findings provide experimental support for the hypothesis that\nevolutionary responses to sexual conflict are critically dependent upon\nresource levels.","author":[{"dropping-particle":"","family":"Rostant","given":"Wayne G.","non-dropping-particle":"","parse-names":false,"suffix":""},{"dropping-particle":"","family":"Mason","given":"Janet S.","non-dropping-particle":"","parse-names":false,"suffix":""},{"dropping-particle":"","family":"Coriolis","given":"Jean-Charles","non-dropping-particle":"de","parse-names":false,"suffix":""},{"dropping-particle":"","family":"Chapman","given":"Tracey","non-dropping-particle":"","parse-names":false,"suffix":""}],"container-title":"Evolution Letters","id":"ITEM-1","issue":"1","issued":{"date-parts":[["2020"]]},"page":"54-64","title":"Resource-dependent evolution of female resistance responses to sexual conflict","type":"article-journal","volume":"4"},"uris":["http://www.mendeley.com/documents/?uuid=31d7d019-c123-4e45-849f-ce689e73f700"]},{"id":"ITEM-2","itemData":{"DOI":"10.1111/evo.14089","ISSN":"15585646","abstract":"Male reproductive phenotypes can evolve in response to the social and sexual environment. The expression of many such phenotypes may also be plastic within an individual's lifetime. For example, male Drosophila melanogaster show significantly extended mating duration following a period of exposure to conspecific male rivals. The costs and benefits of reproductive investment, and plasticity itself, can be shaped by the prevailing sociosexual environment and by resource availability. We investigated these ideas using experimental evolution lines of D. melanogaster evolving under three fixed sex ratios (high, medium, and low male-male competition) on either rich or poor adult diets. We found that males evolving in high-competition environments evolved longer mating durations overall. In addition, these males expressed a novel type of plastic behavioral response following exposure to rival males: they both significantly reduced and showed altered courtship delivery, and exhibited significantly longer mating latencies. Plasticity in male mating duration in response to rivals was maintained in all of the lines, suggesting that the costs of plasticity were minimal. None of the evolutionary responses tested were consistently affected by dietary resource regimes. Collectively, the results show that fixed behavioral changes and new augmentations to the repertoire of reproductive behaviors can evolve rapidly.","author":[{"dropping-particle":"","family":"Dore","given":"Alice A.","non-dropping-particle":"","parse-names":false,"suffix":""},{"dropping-particle":"","family":"Rostant","given":"Wayne G.","non-dropping-particle":"","parse-names":false,"suffix":""},{"dropping-particle":"","family":"Bretman","given":"Amanda","non-dropping-particle":"","parse-names":false,"suffix":""},{"dropping-particle":"","family":"Chapman","given":"Tracey","non-dropping-particle":"","parse-names":false,"suffix":""}],"container-title":"Evolution","id":"ITEM-2","issued":{"date-parts":[["2020"]]},"page":"1-15","title":"Plastic male mating behavior evolves in response to the competitive environment","type":"article-journal"},"uris":["http://www.mendeley.com/documents/?uuid=a258d884-15eb-432e-905a-2d3fca95679c"]}],"mendeley":{"formattedCitation":"[12,18]","plainTextFormattedCitation":"[12,18]","previouslyFormattedCitation":"&lt;sup&gt;12,18&lt;/sup&gt;"},"properties":{"noteIndex":0},"schema":"https://github.com/citation-style-language/schema/raw/master/csl-citation.json"}</w:instrText>
      </w:r>
      <w:r w:rsidRPr="001C3CB4">
        <w:rPr>
          <w:sz w:val="22"/>
          <w:szCs w:val="22"/>
        </w:rPr>
        <w:fldChar w:fldCharType="separate"/>
      </w:r>
      <w:r w:rsidR="00263E20" w:rsidRPr="001C3CB4">
        <w:rPr>
          <w:noProof/>
          <w:sz w:val="22"/>
          <w:szCs w:val="22"/>
        </w:rPr>
        <w:t>[12,18]</w:t>
      </w:r>
      <w:r w:rsidRPr="001C3CB4">
        <w:rPr>
          <w:sz w:val="22"/>
          <w:szCs w:val="22"/>
        </w:rPr>
        <w:fldChar w:fldCharType="end"/>
      </w:r>
      <w:r w:rsidRPr="001C3CB4">
        <w:rPr>
          <w:sz w:val="22"/>
          <w:szCs w:val="22"/>
        </w:rPr>
        <w:t xml:space="preserve">). </w:t>
      </w:r>
    </w:p>
    <w:p w14:paraId="2B107464" w14:textId="77777777" w:rsidR="00B84B2F" w:rsidRPr="001C3CB4" w:rsidRDefault="00B84B2F" w:rsidP="00833516">
      <w:pPr>
        <w:spacing w:line="480" w:lineRule="auto"/>
        <w:jc w:val="both"/>
        <w:rPr>
          <w:sz w:val="22"/>
          <w:szCs w:val="22"/>
        </w:rPr>
      </w:pPr>
    </w:p>
    <w:p w14:paraId="624FCF02" w14:textId="0A020F17" w:rsidR="00833516" w:rsidRPr="001C3CB4" w:rsidRDefault="00833516" w:rsidP="00833516">
      <w:pPr>
        <w:spacing w:line="480" w:lineRule="auto"/>
        <w:jc w:val="both"/>
        <w:rPr>
          <w:sz w:val="22"/>
          <w:szCs w:val="22"/>
        </w:rPr>
      </w:pPr>
      <w:r w:rsidRPr="001C3CB4">
        <w:rPr>
          <w:sz w:val="22"/>
          <w:szCs w:val="22"/>
        </w:rPr>
        <w:t xml:space="preserve">To examine how male reproductive strategies and investment in pre- and post-copulatory traits evolve under varying sexual selection and nutrient availability, we used experimental evolution in </w:t>
      </w:r>
      <w:r w:rsidRPr="001C3CB4">
        <w:rPr>
          <w:i/>
          <w:sz w:val="22"/>
          <w:szCs w:val="22"/>
        </w:rPr>
        <w:t>D. melanogaster.</w:t>
      </w:r>
      <w:r w:rsidRPr="001C3CB4">
        <w:rPr>
          <w:sz w:val="22"/>
          <w:szCs w:val="22"/>
        </w:rPr>
        <w:t xml:space="preserve"> Sexual selection and nutrient availability were manipulated by varying the adult sex ratio (MB, EQ or FB) and adult nutritional environment (a standard or protein-restricted diet) in replicate populations </w:t>
      </w:r>
      <w:r w:rsidRPr="001C3CB4">
        <w:rPr>
          <w:sz w:val="22"/>
          <w:szCs w:val="22"/>
        </w:rPr>
        <w:fldChar w:fldCharType="begin" w:fldLock="1"/>
      </w:r>
      <w:r w:rsidR="00263E20" w:rsidRPr="001C3CB4">
        <w:rPr>
          <w:sz w:val="22"/>
          <w:szCs w:val="22"/>
        </w:rPr>
        <w:instrText>ADDIN CSL_CITATION {"citationItems":[{"id":"ITEM-1","itemData":{"DOI":"10.1111/evo.14089","ISSN":"15585646","abstract":"Male reproductive phenotypes can evolve in response to the social and sexual environment. The expression of many such phenotypes may also be plastic within an individual's lifetime. For example, male Drosophila melanogaster show significantly extended mating duration following a period of exposure to conspecific male rivals. The costs and benefits of reproductive investment, and plasticity itself, can be shaped by the prevailing sociosexual environment and by resource availability. We investigated these ideas using experimental evolution lines of D. melanogaster evolving under three fixed sex ratios (high, medium, and low male-male competition) on either rich or poor adult diets. We found that males evolving in high-competition environments evolved longer mating durations overall. In addition, these males expressed a novel type of plastic behavioral response following exposure to rival males: they both significantly reduced and showed altered courtship delivery, and exhibited significantly longer mating latencies. Plasticity in male mating duration in response to rivals was maintained in all of the lines, suggesting that the costs of plasticity were minimal. None of the evolutionary responses tested were consistently affected by dietary resource regimes. Collectively, the results show that fixed behavioral changes and new augmentations to the repertoire of reproductive behaviors can evolve rapidly.","author":[{"dropping-particle":"","family":"Dore","given":"Alice A.","non-dropping-particle":"","parse-names":false,"suffix":""},{"dropping-particle":"","family":"Rostant","given":"Wayne G.","non-dropping-particle":"","parse-names":false,"suffix":""},{"dropping-particle":"","family":"Bretman","given":"Amanda","non-dropping-particle":"","parse-names":false,"suffix":""},{"dropping-particle":"","family":"Chapman","given":"Tracey","non-dropping-particle":"","parse-names":false,"suffix":""}],"container-title":"Evolution","id":"ITEM-1","issued":{"date-parts":[["2020"]]},"page":"1-15","title":"Plastic male mating behavior evolves in response to the competitive environment","type":"article-journal"},"uris":["http://www.mendeley.com/documents/?uuid=a258d884-15eb-432e-905a-2d3fca95679c"]}],"mendeley":{"formattedCitation":"[12]","plainTextFormattedCitation":"[12]","previouslyFormattedCitation":"&lt;sup&gt;12&lt;/sup&gt;"},"properties":{"noteIndex":0},"schema":"https://github.com/citation-style-language/schema/raw/master/csl-citation.json"}</w:instrText>
      </w:r>
      <w:r w:rsidRPr="001C3CB4">
        <w:rPr>
          <w:sz w:val="22"/>
          <w:szCs w:val="22"/>
        </w:rPr>
        <w:fldChar w:fldCharType="separate"/>
      </w:r>
      <w:r w:rsidR="00263E20" w:rsidRPr="001C3CB4">
        <w:rPr>
          <w:noProof/>
          <w:sz w:val="22"/>
          <w:szCs w:val="22"/>
        </w:rPr>
        <w:t>[12]</w:t>
      </w:r>
      <w:r w:rsidRPr="001C3CB4">
        <w:rPr>
          <w:sz w:val="22"/>
          <w:szCs w:val="22"/>
        </w:rPr>
        <w:fldChar w:fldCharType="end"/>
      </w:r>
      <w:r w:rsidRPr="001C3CB4">
        <w:rPr>
          <w:sz w:val="22"/>
          <w:szCs w:val="22"/>
        </w:rPr>
        <w:t xml:space="preserve">. Because a male-biased sex ratio involves intense competition for few mating opportunities, one hypothesis is that MB males should evolve to invest heavily in both securing </w:t>
      </w:r>
      <w:proofErr w:type="spellStart"/>
      <w:r w:rsidRPr="001C3CB4">
        <w:rPr>
          <w:sz w:val="22"/>
          <w:szCs w:val="22"/>
        </w:rPr>
        <w:t>matings</w:t>
      </w:r>
      <w:proofErr w:type="spellEnd"/>
      <w:r w:rsidRPr="001C3CB4">
        <w:rPr>
          <w:sz w:val="22"/>
          <w:szCs w:val="22"/>
        </w:rPr>
        <w:t xml:space="preserve"> and ejaculate transfer when they do get a mating opportunity, and that they should therefore have the highest reproductive output </w:t>
      </w:r>
      <w:r w:rsidRPr="001C3CB4">
        <w:rPr>
          <w:sz w:val="22"/>
          <w:szCs w:val="22"/>
        </w:rPr>
        <w:fldChar w:fldCharType="begin" w:fldLock="1"/>
      </w:r>
      <w:r w:rsidR="00263E20" w:rsidRPr="001C3CB4">
        <w:rPr>
          <w:sz w:val="22"/>
          <w:szCs w:val="22"/>
        </w:rPr>
        <w:instrText>ADDIN CSL_CITATION {"citationItems":[{"id":"ITEM-1","itemData":{"DOI":"10.1073/pnas.1906149116","ISSN":"0027-8424","abstract":"Sperm competition favors large, costly ejaculates, and theory predicts the evolution of allocation strategies that enable males to plastically tailor ejaculate expenditure to sperm competition threat. While greater sperm transfer in response to a perceived increase in the risk of sperm competition is well-supported, we have a poor understanding of whether males ( i ) respond to changes in perceived intensity of sperm competition, ( ii ) use the same allocation rules for sperm and seminal fluid, and ( iii ) experience changes in current and future reproductive performance as a result of ejaculate compositional changes. Combining quantitative proteomics with fluorescent sperm labeling, we show that Drosophila melanogaster males exercise independent control over the transfer of sperm and seminal fluid proteins (SFPs) under different levels of male–male competition. While sperm transfer peaks at low competition, consistent with some theoretical predictions based on sperm competition intensity, the abundance of transferred SFPs generally increases at high competition levels. However, we find that clusters of SFPs vary in the directionality and sensitivity of their response to competition, promoting compositional change in seminal fluid. By tracking the degree of decline in male mating probability and offspring production across successive matings, we provide evidence that ejaculate compositional change represents an adaptive response to current sperm competition, but one that comes at a cost to future mating performance. Our work reveals a previously unknown divergence in ejaculate component allocation rules, exposes downstream costs of elevated ejaculate investment, and ultimately suggests a central role for ejaculate compositional plasticity in sexual selection.","author":[{"dropping-particle":"","family":"Hopkins","given":"Ben R.","non-dropping-particle":"","parse-names":false,"suffix":""},{"dropping-particle":"","family":"Sepil","given":"Irem","non-dropping-particle":"","parse-names":false,"suffix":""},{"dropping-particle":"","family":"Thézénas","given":"Marie-Laëtitia","non-dropping-particle":"","parse-names":false,"suffix":""},{"dropping-particle":"","family":"Craig","given":"James F.","non-dropping-particle":"","parse-names":false,"suffix":""},{"dropping-particle":"","family":"Miller","given":"Thomas","non-dropping-particle":"","parse-names":false,"suffix":""},{"dropping-particle":"","family":"Charles","given":"Philip D.","non-dropping-particle":"","parse-names":false,"suffix":""},{"dropping-particle":"","family":"Fischer","given":"Roman","non-dropping-particle":"","parse-names":false,"suffix":""},{"dropping-particle":"","family":"Kessler","given":"Benedikt M.","non-dropping-particle":"","parse-names":false,"suffix":""},{"dropping-particle":"","family":"Bretman","given":"Amanda","non-dropping-particle":"","parse-names":false,"suffix":""},{"dropping-particle":"","family":"Pizzari","given":"Tommaso","non-dropping-particle":"","parse-names":false,"suffix":""},{"dropping-particle":"","family":"Wigby","given":"Stuart","non-dropping-particle":"","parse-names":false,"suffix":""}],"container-title":"Proceedings of the National Academy of Sciences","id":"ITEM-1","issued":{"date-parts":[["2019"]]},"page":"17925-17933","title":"Divergent allocation of sperm and the seminal proteome along a competition gradient in Drosophila melanogaster","type":"article-journal","volume":"116"},"uris":["http://www.mendeley.com/documents/?uuid=ad0a4884-424f-416b-951f-b92def07899d"]}],"mendeley":{"formattedCitation":"[19]","plainTextFormattedCitation":"[19]","previouslyFormattedCitation":"&lt;sup&gt;19&lt;/sup&gt;"},"properties":{"noteIndex":0},"schema":"https://github.com/citation-style-language/schema/raw/master/csl-citation.json"}</w:instrText>
      </w:r>
      <w:r w:rsidRPr="001C3CB4">
        <w:rPr>
          <w:sz w:val="22"/>
          <w:szCs w:val="22"/>
        </w:rPr>
        <w:fldChar w:fldCharType="separate"/>
      </w:r>
      <w:r w:rsidR="00263E20" w:rsidRPr="001C3CB4">
        <w:rPr>
          <w:noProof/>
          <w:sz w:val="22"/>
          <w:szCs w:val="22"/>
        </w:rPr>
        <w:t>[19]</w:t>
      </w:r>
      <w:r w:rsidRPr="001C3CB4">
        <w:rPr>
          <w:sz w:val="22"/>
          <w:szCs w:val="22"/>
        </w:rPr>
        <w:fldChar w:fldCharType="end"/>
      </w:r>
      <w:r w:rsidRPr="001C3CB4">
        <w:rPr>
          <w:sz w:val="22"/>
          <w:szCs w:val="22"/>
        </w:rPr>
        <w:t xml:space="preserve">. </w:t>
      </w:r>
      <w:r w:rsidR="006E4F5C" w:rsidRPr="001C3CB4">
        <w:rPr>
          <w:sz w:val="22"/>
          <w:szCs w:val="22"/>
        </w:rPr>
        <w:t>S</w:t>
      </w:r>
      <w:r w:rsidR="00263E20" w:rsidRPr="001C3CB4">
        <w:rPr>
          <w:sz w:val="22"/>
          <w:szCs w:val="22"/>
        </w:rPr>
        <w:t>ome s</w:t>
      </w:r>
      <w:r w:rsidRPr="001C3CB4">
        <w:rPr>
          <w:sz w:val="22"/>
          <w:szCs w:val="22"/>
        </w:rPr>
        <w:t xml:space="preserve">tudies show that pre- and post-copulatory reproductive traits </w:t>
      </w:r>
      <w:r w:rsidR="006E4F5C" w:rsidRPr="001C3CB4">
        <w:rPr>
          <w:sz w:val="22"/>
          <w:szCs w:val="22"/>
        </w:rPr>
        <w:t>can be</w:t>
      </w:r>
      <w:r w:rsidRPr="001C3CB4">
        <w:rPr>
          <w:sz w:val="22"/>
          <w:szCs w:val="22"/>
        </w:rPr>
        <w:t xml:space="preserve"> positively correlated</w:t>
      </w:r>
      <w:r w:rsidR="00263E20" w:rsidRPr="001C3CB4">
        <w:rPr>
          <w:sz w:val="22"/>
          <w:szCs w:val="22"/>
        </w:rPr>
        <w:t xml:space="preserve">, while others find no </w:t>
      </w:r>
      <w:r w:rsidR="007832D2" w:rsidRPr="001C3CB4">
        <w:rPr>
          <w:sz w:val="22"/>
          <w:szCs w:val="22"/>
        </w:rPr>
        <w:t>relationship between them</w:t>
      </w:r>
      <w:r w:rsidR="00263E20" w:rsidRPr="001C3CB4">
        <w:rPr>
          <w:sz w:val="22"/>
          <w:szCs w:val="22"/>
        </w:rPr>
        <w:t xml:space="preserve"> </w:t>
      </w:r>
      <w:r w:rsidR="00263E20" w:rsidRPr="001C3CB4">
        <w:rPr>
          <w:sz w:val="22"/>
          <w:szCs w:val="22"/>
        </w:rPr>
        <w:fldChar w:fldCharType="begin" w:fldLock="1"/>
      </w:r>
      <w:r w:rsidR="00263E20" w:rsidRPr="001C3CB4">
        <w:rPr>
          <w:sz w:val="22"/>
          <w:szCs w:val="22"/>
        </w:rPr>
        <w:instrText>ADDIN CSL_CITATION {"citationItems":[{"id":"ITEM-1","itemData":{"DOI":"10.1111/evo.12353","ISSN":"15585646","PMID":"24410424","abstract":"Sexual selection operates on a sequence of events, from mating to offspring production. Which stages in this sequence undergo stronger selection, especially the relative importance of pre- versus postcopulatory processes, are intensely debated issues. Unequal siring success among mates of polyandrous females is classically taken as evidence for a large contribution of postcopulatory processes to the variance in male reproductive success (var(RSm)). However, paternity skews also depend on the timing and number of copulations, a source of variation that should be considered precopulatory rather than postcopulatory. We develop a method for decomposing var(RSm) accounting for copulatory activity and apply it to experimental mating groups of the snail Physa acuta. In our experiment, 40% of var(RSm) emerges at the precopulatory stage, only half of which depends on variation in mating success (number of partners). Ignoring copulation characteristics can therefore lead to severe underestimation of precopulatory sexual selection. Moreover, although only 36% of var(RSm) arises at the postcopulatory stage, this is when sexual selection on body weight mostly occurs. Finally, trade-offs were detected between different components of precopulatory success, whereas pre- and postcopulatory success appear independent. Our study opens the way to a detailed quantitative understanding of sexual selection in polyandrous species. © 2014 The Society for the Study of Evolution.","author":[{"dropping-particle":"","family":"Pélissié","given":"Benjamin","non-dropping-particle":"","parse-names":false,"suffix":""},{"dropping-particle":"","family":"Jarne","given":"Philippe","non-dropping-particle":"","parse-names":false,"suffix":""},{"dropping-particle":"","family":"Sarda","given":"Violette","non-dropping-particle":"","parse-names":false,"suffix":""},{"dropping-particle":"","family":"David","given":"Patrice","non-dropping-particle":"","parse-names":false,"suffix":""}],"container-title":"Evolution","id":"ITEM-1","issue":"5","issued":{"date-parts":[["2014"]]},"page":"1320-1331","title":"Disentangling precopulatory and postcopulatory sexual selection in polyandrous species","type":"article-journal","volume":"68"},"uris":["http://www.mendeley.com/documents/?uuid=67312857-1c6b-4f88-a2ec-6013a208d6e3"]},{"id":"ITEM-2","itemData":{"DOI":"10.1111/evo.13242","author":[{"dropping-particle":"","family":"McDonald","given":"Grant C","non-dropping-particle":"","parse-names":false,"suffix":""},{"dropping-particle":"","family":"Spurgin","given":"Lewis G","non-dropping-particle":"","parse-names":false,"suffix":""},{"dropping-particle":"","family":"Fairfield","given":"Eleanor A","non-dropping-particle":"","parse-names":false,"suffix":""},{"dropping-particle":"","family":"Richardson","given":"David S","non-dropping-particle":"","parse-names":false,"suffix":""},{"dropping-particle":"","family":"Pizzari","given":"Tommaso","non-dropping-particle":"","parse-names":false,"suffix":""}],"container-title":"Evolution","id":"ITEM-2","issued":{"date-parts":[["2017"]]},"page":"1653-1669","title":"Pre- and postcopulatory sexual selection favor aggressive , young males in polyandrous groups of red junglefowl","type":"article-journal","volume":"71"},"uris":["http://www.mendeley.com/documents/?uuid=48ef978e-7ea0-4761-9c67-e78f6fb87070"]},{"id":"ITEM-3","itemData":{"DOI":"10.1111/evo.12721","ISSN":"15585646","PMID":"26179824","abstract":"In polygamous systems, male fitness is determined not only by mating success but also by fertilization success. Despite the growing interest over the past several decades in postcopulatory sexual selection, its relative importance compared to precopulatory sexual selection remains a subject of debate. Here, we use extensive behavioral observations of a seminatural population of Hawaiian swordtail crickets, Laupala cerasina, and molecular paternity assignment to measure the opportunities for pre- and postcopulatory selection. Because postcopulatory selection has the potential to operate at multiple stages, we also separately attribute its effects to factors specific to mating events versus factors specific to males. We find that variance in postcopulatory success is over four times as great as variance in precopulatory success, with most of it unexplained by male mating order or the number of nuptial gifts given. Surprisingly, we also find that male singing effort is under postcopulatory selection, suggesting that males who sing more frequently also have more competitive ejaculates. Our results are consistent with the hypothesis that high polyandry levels promote greater relative postcopulatory selection. They also highlight the need for detailed behavioral observations under conditions as natural as possible when measuring mating and reproductive success.","author":[{"dropping-particle":"","family":"Turnell","given":"Biz R.","non-dropping-particle":"","parse-names":false,"suffix":""},{"dropping-particle":"","family":"Shaw","given":"Kerry L.","non-dropping-particle":"","parse-names":false,"suffix":""}],"container-title":"Evolution","id":"ITEM-3","issue":"8","issued":{"date-parts":[["2015"]]},"page":"2094-2104","title":"High opportunity for postcopulatory sexual selection under field conditions","type":"article-journal","volume":"69"},"uris":["http://www.mendeley.com/documents/?uuid=4ff32579-6918-43c4-804a-afc0becd4f3c"]},{"id":"ITEM-4","itemData":{"DOI":"10.1073/pnas.1110841109","ISSN":"00278424","PMID":"22308337","abstract":"Postcopulatory sexual selection due to sperm competition and/or cryptic female choice has been documented in a diversity of taxonomic groups and is considered a pivotal component of sexual selection. Despite this apparent importance, the relative contribution of postcopulatory fertilization success to overall sexual selection has not yet been measured in any species. Here, we used a laboratory-adapted population of the promiscuous fruit fly Drosophila melanogaster to partition the variance in male reproductive success into mating success (a major component of precopulatory sexual selection) and fertilization success (a major component of postcopulatory sexual selection). We found that fertilization success contributed nearly as strongly as mating success to a male's net performance in sexual selection, but that most of this postcopulatory component was attributable to variation in male mating order (the tendency to be the last male to mate a female). After adjusting for mating order, only ≈2% of the residual variation in male reproductive success was attributable to differential fertilization success. We found no correlation between male mating success and fertilization success in this system. Unlike natural populations of Drosophila, our laboratory population is adapted to a semelparous lifecycle, so our findings will be most applicable to other promiscuous species with strong sperm precedence and one short breeding period per year or lifetime. In these species, fertilization success may have as much influence on male reproductive success as mating success, but the timing of mating (mating order) may be the predominant factor contributing to variation in fertilization success.","author":[{"dropping-particle":"","family":"Pischedda","given":"Alison","non-dropping-particle":"","parse-names":false,"suffix":""},{"dropping-particle":"","family":"Rice","given":"William R.","non-dropping-particle":"","parse-names":false,"suffix":""}],"container-title":"Proceedings of the National Academy of Sciences of the United States of America","id":"ITEM-4","issue":"6","issued":{"date-parts":[["2012"]]},"page":"2049-2053","title":"Partitioning sexual selection into its mating success and fertilization success components","type":"article-journal","volume":"109"},"uris":["http://www.mendeley.com/documents/?uuid=c57e07b1-48dc-4eb6-b088-55fb267a91ec"]}],"mendeley":{"formattedCitation":"[20–23]","plainTextFormattedCitation":"[20–23]","previouslyFormattedCitation":"&lt;sup&gt;20–23&lt;/sup&gt;"},"properties":{"noteIndex":0},"schema":"https://github.com/citation-style-language/schema/raw/master/csl-citation.json"}</w:instrText>
      </w:r>
      <w:r w:rsidR="00263E20" w:rsidRPr="001C3CB4">
        <w:rPr>
          <w:sz w:val="22"/>
          <w:szCs w:val="22"/>
        </w:rPr>
        <w:fldChar w:fldCharType="separate"/>
      </w:r>
      <w:r w:rsidR="00263E20" w:rsidRPr="001C3CB4">
        <w:rPr>
          <w:noProof/>
          <w:sz w:val="22"/>
          <w:szCs w:val="22"/>
        </w:rPr>
        <w:t>[20–23]</w:t>
      </w:r>
      <w:r w:rsidR="00263E20" w:rsidRPr="001C3CB4">
        <w:rPr>
          <w:sz w:val="22"/>
          <w:szCs w:val="22"/>
        </w:rPr>
        <w:fldChar w:fldCharType="end"/>
      </w:r>
      <w:r w:rsidRPr="001C3CB4">
        <w:rPr>
          <w:sz w:val="22"/>
          <w:szCs w:val="22"/>
        </w:rPr>
        <w:t xml:space="preserve">. An alternative hypothesis is that elevated polyandry in MB populations might weaken selection on the male pre-copulatory traits we tested but strengthen selection on male post-copulatory traits. Previous work has documented that higher polyandry (such as observed in our male-biased populations) can be associated with low variance in male mating success and hence weak pre-copulatory sexual selection </w:t>
      </w:r>
      <w:r w:rsidRPr="001C3CB4">
        <w:rPr>
          <w:sz w:val="22"/>
          <w:szCs w:val="22"/>
        </w:rPr>
        <w:fldChar w:fldCharType="begin" w:fldLock="1"/>
      </w:r>
      <w:r w:rsidR="00263E20" w:rsidRPr="001C3CB4">
        <w:rPr>
          <w:sz w:val="22"/>
          <w:szCs w:val="22"/>
        </w:rPr>
        <w:instrText>ADDIN CSL_CITATION {"citationItems":[{"id":"ITEM-1","itemData":{"DOI":"10.1038/srep36755","ISSN":"20452322","PMID":"27819321","abstract":"Sperm competition theory predicts that animals face a trade-off between investment in weaponry and investment in ejaculate composition. Within the Madagascan giant hissing cockroaches (Tribe Gromphadorhini) differences in morphology exist that may indicate differing strategies of male-male competition. We compared relative pronotal horn length using high-resolution X-ray CT scanning data, relative testes mass, and male-male agonistic behaviour between two species of hissing cockroaches, Gromphadorhina oblongonota and Aeluropoda insignis. The gross morphology and behaviour of these two species indicated that G. oblongonota is selected for pre-copulatory mate acquisition and that A. insignis is selected for post-copulatory sperm competition. We found evidence for a trade-off when investing in testes mass vs. horn length between the species. The large, aggressive G. oblongonota follows a strategy of greater investment in weapons at the expense of testes mass while the smaller, less-aggressive A. insignis invests in relatively greater testes mass and less in pronotal weapon length. We also found evidence of a trade-off within each species, where individuals invest more heavily in weapon length at the expense of testes mass. These findings support the predictions of pre- and post-copulatory competitive investment trade-offs for a relatively understudied Tribe of cockroaches.","author":[{"dropping-particle":"","family":"Durrant","given":"Kate L.","non-dropping-particle":"","parse-names":false,"suffix":""},{"dropping-particle":"","family":"Skicko","given":"Ian M.","non-dropping-particle":"","parse-names":false,"suffix":""},{"dropping-particle":"","family":"Sturrock","given":"Craig","non-dropping-particle":"","parse-names":false,"suffix":""},{"dropping-particle":"","family":"Mowles","given":"Sophie L.","non-dropping-particle":"","parse-names":false,"suffix":""}],"container-title":"Scientific Reports","id":"ITEM-1","issue":"October","issued":{"date-parts":[["2016"]]},"page":"1-7","publisher":"Nature Publishing Group","title":"Comparative morphological trade-offs between pre- and post-copulatory sexual selection in Giant hissing cockroaches (Tribe: Gromphadorhini)","type":"article-journal","volume":"6"},"uris":["http://www.mendeley.com/documents/?uuid=4a4798df-6818-458b-9fad-ce9723e43c6a"]},{"id":"ITEM-2","itemData":{"DOI":"10.1038/s41467-018-08113-w","ISSN":"20411723","PMID":"30655522","abstract":"Polyandry prolongs sexual selection on males by forcing ejaculates to compete for fertilisation. Recent theory predicts that increasing polyandry may weaken pre-copulatory sexual selection on males and increase the relative importance of post-copulatory sexual selection, but experimental tests of this prediction are lacking. Here, we manipulate the polyandry levels in groups of Drosophila melanogaster by deletion of the female sex peptide receptor. We show that groups in which the sex-peptide-receptor is absent in females (SPR-) have higher polyandry, and – as a result – weaker pre-copulatory sexual selection on male mating success, compared to controls. Post-copulatory selection on male paternity share is relatively more important in SPR- groups, where males gain additional paternity by mating repeatedly with the same females. These results provide experimental evidence that elevated polyandry weakens pre-copulatory sexual selection on males, shifts selection to post-copulatory events, and that the sex peptide pathway can play a key role in modulating this process in Drosophila.","author":[{"dropping-particle":"","family":"Morimoto","given":"Juliano","non-dropping-particle":"","parse-names":false,"suffix":""},{"dropping-particle":"","family":"McDonald","given":"Grant C.","non-dropping-particle":"","parse-names":false,"suffix":""},{"dropping-particle":"","family":"Smith","given":"Emelia","non-dropping-particle":"","parse-names":false,"suffix":""},{"dropping-particle":"","family":"Smith","given":"Damian T.","non-dropping-particle":"","parse-names":false,"suffix":""},{"dropping-particle":"","family":"Perry","given":"Jennifer C.","non-dropping-particle":"","parse-names":false,"suffix":""},{"dropping-particle":"","family":"Chapman","given":"Tracey","non-dropping-particle":"","parse-names":false,"suffix":""},{"dropping-particle":"","family":"Pizzari","given":"Tommaso","non-dropping-particle":"","parse-names":false,"suffix":""},{"dropping-particle":"","family":"Wigby","given":"Stuart","non-dropping-particle":"","parse-names":false,"suffix":""}],"container-title":"Nature Communications","id":"ITEM-2","issue":"1","issued":{"date-parts":[["2019"]]},"publisher":"Springer US","title":"Sex peptide receptor-regulated polyandry modulates the balance of pre- and post-copulatory sexual selection in Drosophila","type":"article-journal","volume":"10"},"uris":["http://www.mendeley.com/documents/?uuid=25d377a1-4dc2-432f-acb3-11f74c9d39e9"]}],"mendeley":{"formattedCitation":"[3,24]","plainTextFormattedCitation":"[3,24]","previouslyFormattedCitation":"&lt;sup&gt;3,24&lt;/sup&gt;"},"properties":{"noteIndex":0},"schema":"https://github.com/citation-style-language/schema/raw/master/csl-citation.json"}</w:instrText>
      </w:r>
      <w:r w:rsidRPr="001C3CB4">
        <w:rPr>
          <w:sz w:val="22"/>
          <w:szCs w:val="22"/>
        </w:rPr>
        <w:fldChar w:fldCharType="separate"/>
      </w:r>
      <w:r w:rsidR="00263E20" w:rsidRPr="001C3CB4">
        <w:rPr>
          <w:noProof/>
          <w:sz w:val="22"/>
          <w:szCs w:val="22"/>
        </w:rPr>
        <w:t>[3,24]</w:t>
      </w:r>
      <w:r w:rsidRPr="001C3CB4">
        <w:rPr>
          <w:sz w:val="22"/>
          <w:szCs w:val="22"/>
        </w:rPr>
        <w:fldChar w:fldCharType="end"/>
      </w:r>
      <w:r w:rsidRPr="001C3CB4">
        <w:rPr>
          <w:sz w:val="22"/>
          <w:szCs w:val="22"/>
        </w:rPr>
        <w:t xml:space="preserve">. We also predicted that increased investment in reproductive traits would only be possible when nutrients are readily available, so the effects of sex ratio should be limited to populations evolving on a standard-protein diet, especially for traits affected by seminal fluid, such as </w:t>
      </w:r>
      <w:proofErr w:type="spellStart"/>
      <w:r w:rsidRPr="001C3CB4">
        <w:rPr>
          <w:sz w:val="22"/>
          <w:szCs w:val="22"/>
        </w:rPr>
        <w:t>remating</w:t>
      </w:r>
      <w:proofErr w:type="spellEnd"/>
      <w:r w:rsidRPr="001C3CB4">
        <w:rPr>
          <w:sz w:val="22"/>
          <w:szCs w:val="22"/>
        </w:rPr>
        <w:t xml:space="preserve"> latency and sperm competition</w:t>
      </w:r>
      <w:r w:rsidR="007832D2" w:rsidRPr="001C3CB4">
        <w:rPr>
          <w:sz w:val="22"/>
          <w:szCs w:val="22"/>
        </w:rPr>
        <w:t xml:space="preserve">, </w:t>
      </w:r>
      <w:r w:rsidR="007832D2" w:rsidRPr="001C3CB4">
        <w:rPr>
          <w:sz w:val="22"/>
          <w:szCs w:val="22"/>
        </w:rPr>
        <w:t xml:space="preserve">compared to traits </w:t>
      </w:r>
      <w:r w:rsidR="007832D2" w:rsidRPr="001C3CB4">
        <w:rPr>
          <w:sz w:val="22"/>
          <w:szCs w:val="22"/>
        </w:rPr>
        <w:t>mainly</w:t>
      </w:r>
      <w:r w:rsidR="007832D2" w:rsidRPr="001C3CB4">
        <w:rPr>
          <w:sz w:val="22"/>
          <w:szCs w:val="22"/>
        </w:rPr>
        <w:t xml:space="preserve"> affected by sperm</w:t>
      </w:r>
      <w:r w:rsidRPr="001C3CB4">
        <w:rPr>
          <w:sz w:val="22"/>
          <w:szCs w:val="22"/>
        </w:rPr>
        <w:t xml:space="preserve"> </w:t>
      </w:r>
      <w:r w:rsidRPr="001C3CB4">
        <w:rPr>
          <w:sz w:val="22"/>
          <w:szCs w:val="22"/>
        </w:rPr>
        <w:fldChar w:fldCharType="begin" w:fldLock="1"/>
      </w:r>
      <w:r w:rsidR="00263E20" w:rsidRPr="001C3CB4">
        <w:rPr>
          <w:sz w:val="22"/>
          <w:szCs w:val="22"/>
        </w:rPr>
        <w:instrText>ADDIN CSL_CITATION {"citationItems":[{"id":"ITEM-1","itemData":{"DOI":"10.1016/j.cub.2017.03.063","ISSN":"09609822","abstract":"Seminal fluid does more than transport sperm. Hopkins et al., describe the diverse features and functions of seminal fluid, and its role in evolution and medicine.","author":[{"dropping-particle":"","family":"Hopkins","given":"Ben R.","non-dropping-particle":"","parse-names":false,"suffix":""},{"dropping-particle":"","family":"Sepil","given":"Irem","non-dropping-particle":"","parse-names":false,"suffix":""},{"dropping-particle":"","family":"Wigby","given":"Stuart","non-dropping-particle":"","parse-names":false,"suffix":""}],"container-title":"Current Biology","id":"ITEM-1","issue":"11","issued":{"date-parts":[["2017"]]},"page":"R404-R405","title":"Seminal fluid","type":"article-journal","volume":"27"},"uris":["http://www.mendeley.com/documents/?uuid=3c2544d9-f44e-4e5c-a899-64f832561993"]},{"id":"ITEM-2","itemData":{"DOI":"10.1098/rstb.2020.0072rstb20200072","ISSN":"14712970","PMID":"33070726","abstract":"Postcopulatory sexual selection (PCSS), comprised of sperm competition and cryptic female choice, has emerged as a widespread evolutionary force among polyandrous animals. There is abundant evidence that PCSS can shape the evolution of sperm. However, sperm are not the whole story: They are accompanied by seminal fluid substances that play many roles, including influencing PCSS. Foremost among seminal fluid models is Drosophila melanogaster, which displays ubiquitous polyandry, and exhibits intraspecific variation in a number of seminal fluid proteins (Sfps) that appear to modulate paternity share. Here, we first consolidate current information on the identities of D. melanogaster Sfps. Comparing between D. melanogaster and human seminal proteomes, we find evidence of similarities between many protein classes and individual proteins, including some D. melanogaster Sfp genes linked to PCSS, suggesting evolutionary conservation of broad-scale functions. We then review experimental evidence for the functions of D. melanogaster Sfps in PCSS and sexual conflict. We identify gaps in our current knowledge and areas for future research, including an enhanced identification of PCSS-related Sfps, their interactions with rival sperm and with females, the role of qualitative changes in Sfps and mechanisms of ejaculate tailoring. This article is part of the theme issue 'Fifty years of sperm competition'.","author":[{"dropping-particle":"","family":"Wigby","given":"Stuart","non-dropping-particle":"","parse-names":false,"suffix":""},{"dropping-particle":"","family":"Brown","given":"Nora C.","non-dropping-particle":"","parse-names":false,"suffix":""},{"dropping-particle":"","family":"Allen","given":"Sarah E.","non-dropping-particle":"","parse-names":false,"suffix":""},{"dropping-particle":"","family":"Misra","given":"Snigdha","non-dropping-particle":"","parse-names":false,"suffix":""},{"dropping-particle":"","family":"Sitnik","given":"Jessica L.","non-dropping-particle":"","parse-names":false,"suffix":""},{"dropping-particle":"","family":"Sepil","given":"Irem","non-dropping-particle":"","parse-names":false,"suffix":""},{"dropping-particle":"","family":"Clark","given":"Andrew G.","non-dropping-particle":"","parse-names":false,"suffix":""},{"dropping-particle":"","family":"Wolfner","given":"Mariana F.","non-dropping-particle":"","parse-names":false,"suffix":""}],"container-title":"Philosophical Transactions of the Royal Society B: Biological Sciences","id":"ITEM-2","issue":"1813","issued":{"date-parts":[["2020"]]},"title":"The Drosophila seminal proteome and its role in postcopulatory sexual selection","type":"article-journal","volume":"375"},"uris":["http://www.mendeley.com/documents/?uuid=f902656b-8b56-4407-9e1b-39f5bcb4b509"]}],"mendeley":{"formattedCitation":"[25,26]","plainTextFormattedCitation":"[25,26]","previouslyFormattedCitation":"&lt;sup&gt;25,26&lt;/sup&gt;"},"properties":{"noteIndex":0},"schema":"https://github.com/citation-style-language/schema/raw/master/csl-citation.json"}</w:instrText>
      </w:r>
      <w:r w:rsidRPr="001C3CB4">
        <w:rPr>
          <w:sz w:val="22"/>
          <w:szCs w:val="22"/>
        </w:rPr>
        <w:fldChar w:fldCharType="separate"/>
      </w:r>
      <w:r w:rsidR="00263E20" w:rsidRPr="001C3CB4">
        <w:rPr>
          <w:noProof/>
          <w:sz w:val="22"/>
          <w:szCs w:val="22"/>
        </w:rPr>
        <w:t>[25,26]</w:t>
      </w:r>
      <w:r w:rsidRPr="001C3CB4">
        <w:rPr>
          <w:sz w:val="22"/>
          <w:szCs w:val="22"/>
        </w:rPr>
        <w:fldChar w:fldCharType="end"/>
      </w:r>
      <w:r w:rsidRPr="001C3CB4">
        <w:rPr>
          <w:sz w:val="22"/>
          <w:szCs w:val="22"/>
        </w:rPr>
        <w:t>.</w:t>
      </w:r>
    </w:p>
    <w:p w14:paraId="2AC56AF3" w14:textId="77777777" w:rsidR="00833516" w:rsidRPr="001C3CB4" w:rsidRDefault="00833516" w:rsidP="00833516">
      <w:pPr>
        <w:spacing w:line="480" w:lineRule="auto"/>
        <w:jc w:val="both"/>
        <w:rPr>
          <w:sz w:val="22"/>
          <w:szCs w:val="22"/>
        </w:rPr>
      </w:pPr>
    </w:p>
    <w:p w14:paraId="72A4C357" w14:textId="77777777" w:rsidR="00833516" w:rsidRPr="001C3CB4" w:rsidRDefault="00833516" w:rsidP="00833516">
      <w:pPr>
        <w:spacing w:line="480" w:lineRule="auto"/>
        <w:jc w:val="both"/>
        <w:rPr>
          <w:b/>
          <w:i/>
          <w:sz w:val="22"/>
          <w:szCs w:val="22"/>
        </w:rPr>
      </w:pPr>
      <w:r w:rsidRPr="001C3CB4">
        <w:rPr>
          <w:b/>
          <w:i/>
          <w:sz w:val="22"/>
          <w:szCs w:val="22"/>
        </w:rPr>
        <w:t>Material and Methods</w:t>
      </w:r>
    </w:p>
    <w:p w14:paraId="35E6E35B" w14:textId="77777777" w:rsidR="00833516" w:rsidRPr="001C3CB4" w:rsidRDefault="00833516" w:rsidP="00833516">
      <w:pPr>
        <w:spacing w:line="480" w:lineRule="auto"/>
        <w:jc w:val="both"/>
        <w:rPr>
          <w:sz w:val="22"/>
          <w:szCs w:val="22"/>
        </w:rPr>
      </w:pPr>
    </w:p>
    <w:p w14:paraId="75ACF28C" w14:textId="63C03815" w:rsidR="00833516" w:rsidRPr="001C3CB4" w:rsidRDefault="00833516" w:rsidP="00833516">
      <w:pPr>
        <w:spacing w:line="480" w:lineRule="auto"/>
        <w:jc w:val="both"/>
        <w:rPr>
          <w:sz w:val="22"/>
          <w:szCs w:val="22"/>
        </w:rPr>
      </w:pPr>
      <w:r w:rsidRPr="001C3CB4">
        <w:rPr>
          <w:b/>
          <w:i/>
          <w:sz w:val="22"/>
          <w:szCs w:val="22"/>
        </w:rPr>
        <w:t>Experimental Evolution.</w:t>
      </w:r>
      <w:r w:rsidRPr="001C3CB4">
        <w:rPr>
          <w:sz w:val="22"/>
          <w:szCs w:val="22"/>
        </w:rPr>
        <w:t xml:space="preserve"> Experimentally-evolving populations were derived from an outbred </w:t>
      </w:r>
      <w:proofErr w:type="spellStart"/>
      <w:r w:rsidRPr="001C3CB4">
        <w:rPr>
          <w:sz w:val="22"/>
          <w:szCs w:val="22"/>
        </w:rPr>
        <w:t>Dahomey</w:t>
      </w:r>
      <w:proofErr w:type="spellEnd"/>
      <w:r w:rsidRPr="001C3CB4">
        <w:rPr>
          <w:sz w:val="22"/>
          <w:szCs w:val="22"/>
        </w:rPr>
        <w:t xml:space="preserve"> (</w:t>
      </w:r>
      <w:r w:rsidRPr="001C3CB4">
        <w:rPr>
          <w:i/>
          <w:sz w:val="22"/>
          <w:szCs w:val="22"/>
        </w:rPr>
        <w:t>Dah</w:t>
      </w:r>
      <w:r w:rsidRPr="001C3CB4">
        <w:rPr>
          <w:sz w:val="22"/>
          <w:szCs w:val="22"/>
        </w:rPr>
        <w:t xml:space="preserve">) wild-type stock </w:t>
      </w:r>
      <w:r w:rsidRPr="001C3CB4">
        <w:rPr>
          <w:sz w:val="22"/>
          <w:szCs w:val="22"/>
        </w:rPr>
        <w:fldChar w:fldCharType="begin" w:fldLock="1"/>
      </w:r>
      <w:r w:rsidR="00263E20" w:rsidRPr="001C3CB4">
        <w:rPr>
          <w:sz w:val="22"/>
          <w:szCs w:val="22"/>
        </w:rPr>
        <w:instrText>ADDIN CSL_CITATION {"citationItems":[{"id":"ITEM-1","itemData":{"DOI":"10.1111/evo.14089","ISSN":"15585646","abstract":"Male reproductive phenotypes can evolve in response to the social and sexual environment. The expression of many such phenotypes may also be plastic within an individual's lifetime. For example, male Drosophila melanogaster show significantly extended mating duration following a period of exposure to conspecific male rivals. The costs and benefits of reproductive investment, and plasticity itself, can be shaped by the prevailing sociosexual environment and by resource availability. We investigated these ideas using experimental evolution lines of D. melanogaster evolving under three fixed sex ratios (high, medium, and low male-male competition) on either rich or poor adult diets. We found that males evolving in high-competition environments evolved longer mating durations overall. In addition, these males expressed a novel type of plastic behavioral response following exposure to rival males: they both significantly reduced and showed altered courtship delivery, and exhibited significantly longer mating latencies. Plasticity in male mating duration in response to rivals was maintained in all of the lines, suggesting that the costs of plasticity were minimal. None of the evolutionary responses tested were consistently affected by dietary resource regimes. Collectively, the results show that fixed behavioral changes and new augmentations to the repertoire of reproductive behaviors can evolve rapidly.","author":[{"dropping-particle":"","family":"Dore","given":"Alice A.","non-dropping-particle":"","parse-names":false,"suffix":""},{"dropping-particle":"","family":"Rostant","given":"Wayne G.","non-dropping-particle":"","parse-names":false,"suffix":""},{"dropping-particle":"","family":"Bretman","given":"Amanda","non-dropping-particle":"","parse-names":false,"suffix":""},{"dropping-particle":"","family":"Chapman","given":"Tracey","non-dropping-particle":"","parse-names":false,"suffix":""}],"container-title":"Evolution","id":"ITEM-1","issued":{"date-parts":[["2020"]]},"page":"1-15","title":"Plastic male mating behavior evolves in response to the competitive environment","type":"article-journal"},"uris":["http://www.mendeley.com/documents/?uuid=a258d884-15eb-432e-905a-2d3fca95679c"]},{"id":"ITEM-2","itemData":{"DOI":"10.1002/evl3.153","ISSN":"2056-3744","abstract":"Sexual conflict can promote the evolution of dramatic reproductive\nadaptations as well as resistance to its potentially costly effects.\nTheory predicts that responses to sexual conflict will vary\nsignificantly with resource levels-when scant, responses should be\nconstrained by trade-offs, when abundant, they should not. However, this\ncan be difficult to test because the evolutionary interests of the sexes\nalign upon short-term exposure to novel environments, swamping any\nselection due to sexual conflict. What is needed are investigations of\npopulations that are well adapted to both differing levels of sexual\nconflict and resources. Here, we used this approach in a long-term\nexperimental evolution study to track the evolution of female resistance\nto sexual conflict in the fruit fly Drosophila melanogaster. In\nresource-rich regimes, high-conflict females evolved resistance to\ncontinual exposure to males. There was no difference in baseline\nsurvival, consistent with the idea that responses evolving under\nnutritional abundance experienced no trade-offs with resistance. In the\npoor resource regimes, the ability of high-conflict females to evolve\nresistance to males was severely compromised and they also showed lower\nbaseline survival than low-conflict females. This suggested\nhigh-conflict females traded off somatic maintenance against any limited\nresistance they had evolved in response to sexual conflict. Overall,\nthese findings provide experimental support for the hypothesis that\nevolutionary responses to sexual conflict are critically dependent upon\nresource levels.","author":[{"dropping-particle":"","family":"Rostant","given":"Wayne G.","non-dropping-particle":"","parse-names":false,"suffix":""},{"dropping-particle":"","family":"Mason","given":"Janet S.","non-dropping-particle":"","parse-names":false,"suffix":""},{"dropping-particle":"","family":"Coriolis","given":"Jean-Charles","non-dropping-particle":"de","parse-names":false,"suffix":""},{"dropping-particle":"","family":"Chapman","given":"Tracey","non-dropping-particle":"","parse-names":false,"suffix":""}],"container-title":"Evolution Letters","id":"ITEM-2","issue":"1","issued":{"date-parts":[["2020"]]},"page":"54-64","title":"Resource-dependent evolution of female resistance responses to sexual conflict","type":"article-journal","volume":"4"},"uris":["http://www.mendeley.com/documents/?uuid=31d7d019-c123-4e45-849f-ce689e73f700"]}],"mendeley":{"formattedCitation":"[12,18]","plainTextFormattedCitation":"[12,18]","previouslyFormattedCitation":"&lt;sup&gt;12,18&lt;/sup&gt;"},"properties":{"noteIndex":0},"schema":"https://github.com/citation-style-language/schema/raw/master/csl-citation.json"}</w:instrText>
      </w:r>
      <w:r w:rsidRPr="001C3CB4">
        <w:rPr>
          <w:sz w:val="22"/>
          <w:szCs w:val="22"/>
        </w:rPr>
        <w:fldChar w:fldCharType="separate"/>
      </w:r>
      <w:r w:rsidR="00263E20" w:rsidRPr="001C3CB4">
        <w:rPr>
          <w:noProof/>
          <w:sz w:val="22"/>
          <w:szCs w:val="22"/>
        </w:rPr>
        <w:t>[12,18]</w:t>
      </w:r>
      <w:r w:rsidRPr="001C3CB4">
        <w:rPr>
          <w:sz w:val="22"/>
          <w:szCs w:val="22"/>
        </w:rPr>
        <w:fldChar w:fldCharType="end"/>
      </w:r>
      <w:r w:rsidRPr="001C3CB4">
        <w:rPr>
          <w:sz w:val="22"/>
          <w:szCs w:val="22"/>
        </w:rPr>
        <w:t xml:space="preserve">. Populations evolved under one of three sex ratio treatments combined with one of two adult dietary regimes in a fully factorial design (18 populations in total). The adult diet treatments were either </w:t>
      </w:r>
      <w:r w:rsidRPr="001C3CB4">
        <w:rPr>
          <w:sz w:val="22"/>
          <w:szCs w:val="22"/>
        </w:rPr>
        <w:lastRenderedPageBreak/>
        <w:t>standard sugar-yeast-agar (SYA) medium or a protein-restricted SYA medium containing 20% of the yeast content (</w:t>
      </w:r>
      <w:r w:rsidRPr="001C3CB4">
        <w:rPr>
          <w:bCs/>
          <w:iCs/>
          <w:color w:val="000000" w:themeColor="text1"/>
          <w:sz w:val="22"/>
          <w:szCs w:val="22"/>
        </w:rPr>
        <w:fldChar w:fldCharType="begin" w:fldLock="1"/>
      </w:r>
      <w:r w:rsidR="00263E20" w:rsidRPr="001C3CB4">
        <w:rPr>
          <w:bCs/>
          <w:iCs/>
          <w:color w:val="000000" w:themeColor="text1"/>
          <w:sz w:val="22"/>
          <w:szCs w:val="22"/>
        </w:rPr>
        <w:instrText>ADDIN CSL_CITATION {"citationItems":[{"id":"ITEM-1","itemData":{"DOI":"10.1111/evo.14089","ISSN":"15585646","abstract":"Male reproductive phenotypes can evolve in response to the social and sexual environment. The expression of many such phenotypes may also be plastic within an individual's lifetime. For example, male Drosophila melanogaster show significantly extended mating duration following a period of exposure to conspecific male rivals. The costs and benefits of reproductive investment, and plasticity itself, can be shaped by the prevailing sociosexual environment and by resource availability. We investigated these ideas using experimental evolution lines of D. melanogaster evolving under three fixed sex ratios (high, medium, and low male-male competition) on either rich or poor adult diets. We found that males evolving in high-competition environments evolved longer mating durations overall. In addition, these males expressed a novel type of plastic behavioral response following exposure to rival males: they both significantly reduced and showed altered courtship delivery, and exhibited significantly longer mating latencies. Plasticity in male mating duration in response to rivals was maintained in all of the lines, suggesting that the costs of plasticity were minimal. None of the evolutionary responses tested were consistently affected by dietary resource regimes. Collectively, the results show that fixed behavioral changes and new augmentations to the repertoire of reproductive behaviors can evolve rapidly.","author":[{"dropping-particle":"","family":"Dore","given":"Alice A.","non-dropping-particle":"","parse-names":false,"suffix":""},{"dropping-particle":"","family":"Rostant","given":"Wayne G.","non-dropping-particle":"","parse-names":false,"suffix":""},{"dropping-particle":"","family":"Bretman","given":"Amanda","non-dropping-particle":"","parse-names":false,"suffix":""},{"dropping-particle":"","family":"Chapman","given":"Tracey","non-dropping-particle":"","parse-names":false,"suffix":""}],"container-title":"Evolution","id":"ITEM-1","issued":{"date-parts":[["2020"]]},"page":"1-15","title":"Plastic male mating behavior evolves in response to the competitive environment","type":"article-journal"},"uris":["http://www.mendeley.com/documents/?uuid=a258d884-15eb-432e-905a-2d3fca95679c"]},{"id":"ITEM-2","itemData":{"DOI":"10.1002/evl3.153","ISSN":"2056-3744","abstract":"Sexual conflict can promote the evolution of dramatic reproductive\nadaptations as well as resistance to its potentially costly effects.\nTheory predicts that responses to sexual conflict will vary\nsignificantly with resource levels-when scant, responses should be\nconstrained by trade-offs, when abundant, they should not. However, this\ncan be difficult to test because the evolutionary interests of the sexes\nalign upon short-term exposure to novel environments, swamping any\nselection due to sexual conflict. What is needed are investigations of\npopulations that are well adapted to both differing levels of sexual\nconflict and resources. Here, we used this approach in a long-term\nexperimental evolution study to track the evolution of female resistance\nto sexual conflict in the fruit fly Drosophila melanogaster. In\nresource-rich regimes, high-conflict females evolved resistance to\ncontinual exposure to males. There was no difference in baseline\nsurvival, consistent with the idea that responses evolving under\nnutritional abundance experienced no trade-offs with resistance. In the\npoor resource regimes, the ability of high-conflict females to evolve\nresistance to males was severely compromised and they also showed lower\nbaseline survival than low-conflict females. This suggested\nhigh-conflict females traded off somatic maintenance against any limited\nresistance they had evolved in response to sexual conflict. Overall,\nthese findings provide experimental support for the hypothesis that\nevolutionary responses to sexual conflict are critically dependent upon\nresource levels.","author":[{"dropping-particle":"","family":"Rostant","given":"Wayne G.","non-dropping-particle":"","parse-names":false,"suffix":""},{"dropping-particle":"","family":"Mason","given":"Janet S.","non-dropping-particle":"","parse-names":false,"suffix":""},{"dropping-particle":"","family":"Coriolis","given":"Jean-Charles","non-dropping-particle":"de","parse-names":false,"suffix":""},{"dropping-particle":"","family":"Chapman","given":"Tracey","non-dropping-particle":"","parse-names":false,"suffix":""}],"container-title":"Evolution Letters","id":"ITEM-2","issue":"1","issued":{"date-parts":[["2020"]]},"page":"54-64","title":"Resource-dependent evolution of female resistance responses to sexual conflict","type":"article-journal","volume":"4"},"uris":["http://www.mendeley.com/documents/?uuid=31d7d019-c123-4e45-849f-ce689e73f700"]}],"mendeley":{"formattedCitation":"[12,18]","plainTextFormattedCitation":"[12,18]","previouslyFormattedCitation":"&lt;sup&gt;12,18&lt;/sup&gt;"},"properties":{"noteIndex":0},"schema":"https://github.com/citation-style-language/schema/raw/master/csl-citation.json"}</w:instrText>
      </w:r>
      <w:r w:rsidRPr="001C3CB4">
        <w:rPr>
          <w:bCs/>
          <w:iCs/>
          <w:color w:val="000000" w:themeColor="text1"/>
          <w:sz w:val="22"/>
          <w:szCs w:val="22"/>
        </w:rPr>
        <w:fldChar w:fldCharType="separate"/>
      </w:r>
      <w:r w:rsidR="00263E20" w:rsidRPr="001C3CB4">
        <w:rPr>
          <w:bCs/>
          <w:iCs/>
          <w:noProof/>
          <w:color w:val="000000" w:themeColor="text1"/>
          <w:sz w:val="22"/>
          <w:szCs w:val="22"/>
        </w:rPr>
        <w:t>[12,18]</w:t>
      </w:r>
      <w:r w:rsidRPr="001C3CB4">
        <w:rPr>
          <w:bCs/>
          <w:iCs/>
          <w:color w:val="000000" w:themeColor="text1"/>
          <w:sz w:val="22"/>
          <w:szCs w:val="22"/>
        </w:rPr>
        <w:fldChar w:fldCharType="end"/>
      </w:r>
      <w:r w:rsidRPr="001C3CB4">
        <w:rPr>
          <w:sz w:val="22"/>
          <w:szCs w:val="22"/>
        </w:rPr>
        <w:t xml:space="preserve">). A 20% yeast adult diet depresses female lifetime fecundity to ~12% of that achieved on a 100% yeast diet </w:t>
      </w:r>
      <w:r w:rsidRPr="001C3CB4">
        <w:rPr>
          <w:sz w:val="22"/>
          <w:szCs w:val="22"/>
        </w:rPr>
        <w:fldChar w:fldCharType="begin" w:fldLock="1"/>
      </w:r>
      <w:r w:rsidR="00263E20" w:rsidRPr="001C3CB4">
        <w:rPr>
          <w:sz w:val="22"/>
          <w:szCs w:val="22"/>
        </w:rPr>
        <w:instrText>ADDIN CSL_CITATION {"citationItems":[{"id":"ITEM-1","itemData":{"DOI":"10.1111/j.1420-9101.2009.01882.x","abstract":"Ejaculate chemicals transferred from males to females during mating cause significant changes in female behaviour and physiology, but the causes of phenotypic variation in these responses is little understood. We tested here the effect of adult female nutrition on the response of female Drosophila melanogaster to a specific ejaculate component, the sex peptide (SP), which is of interest because of its effects on female egg laying, sexual receptivity, feeding rate, immune responses and potential role in mediating sexual conflict. We exposed adult females to five different diets and kept them continuously with males that did or did not transfer SP. Diet altered the presence, magnitude and sign of the effects of SP on different phenotypic traits (egg laying, receptivity and lifespan) and different traits responded in different ways. This showed that the set of responses to mating can be uncoupled and can vary independently in different environments. Importantly, diet also significantly affected whether exposure to SP transferring males was beneficial or costly to females, with beneficial effects occurring more often than expected. Hence, the food environment can also shape significantly the strength and direction of selection on mating responses.","author":[{"dropping-particle":"","family":"Fricke","given":"C","non-dropping-particle":"","parse-names":false,"suffix":""},{"dropping-particle":"","family":"Bretman","given":"A","non-dropping-particle":"","parse-names":false,"suffix":""},{"dropping-particle":"","family":"Chapman","given":"Tracey","non-dropping-particle":"","parse-names":false,"suffix":""}],"container-title":"Journal of Evolutionary Biology","id":"ITEM-1","issue":"1","issued":{"date-parts":[["2010"]]},"page":"157–165","title":"Female nutritional status determines the magnitude and sign of responses to a male ejaculate signal in Drosophila melanogaster","type":"article-journal","volume":"23"},"uris":["http://www.mendeley.com/documents/?uuid=a0d069a2-a5b4-3149-8a04-70668406aeb1"]}],"mendeley":{"formattedCitation":"[27]","plainTextFormattedCitation":"[27]","previouslyFormattedCitation":"&lt;sup&gt;27&lt;/sup&gt;"},"properties":{"noteIndex":0},"schema":"https://github.com/citation-style-language/schema/raw/master/csl-citation.json"}</w:instrText>
      </w:r>
      <w:r w:rsidRPr="001C3CB4">
        <w:rPr>
          <w:sz w:val="22"/>
          <w:szCs w:val="22"/>
        </w:rPr>
        <w:fldChar w:fldCharType="separate"/>
      </w:r>
      <w:r w:rsidR="00263E20" w:rsidRPr="001C3CB4">
        <w:rPr>
          <w:noProof/>
          <w:sz w:val="22"/>
          <w:szCs w:val="22"/>
        </w:rPr>
        <w:t>[27]</w:t>
      </w:r>
      <w:r w:rsidRPr="001C3CB4">
        <w:rPr>
          <w:sz w:val="22"/>
          <w:szCs w:val="22"/>
        </w:rPr>
        <w:fldChar w:fldCharType="end"/>
      </w:r>
      <w:r w:rsidRPr="001C3CB4">
        <w:rPr>
          <w:sz w:val="22"/>
          <w:szCs w:val="22"/>
        </w:rPr>
        <w:t xml:space="preserve">. Populations evolved at a male-biased (MB, 70 males:30 females), equal (EQ, 50:50) or female-biased (FB, 25:75) adult sex ratio. Populations were maintained in non-overlapping generations, established each generation using 100 randomly-selected same-aged individuals in the correct sex ratio </w:t>
      </w:r>
      <w:r w:rsidRPr="001C3CB4">
        <w:rPr>
          <w:sz w:val="22"/>
          <w:szCs w:val="22"/>
        </w:rPr>
        <w:fldChar w:fldCharType="begin" w:fldLock="1"/>
      </w:r>
      <w:r w:rsidR="00263E20" w:rsidRPr="001C3CB4">
        <w:rPr>
          <w:sz w:val="22"/>
          <w:szCs w:val="22"/>
        </w:rPr>
        <w:instrText>ADDIN CSL_CITATION {"citationItems":[{"id":"ITEM-1","itemData":{"DOI":"10.1111/evo.14089","ISSN":"15585646","abstract":"Male reproductive phenotypes can evolve in response to the social and sexual environment. The expression of many such phenotypes may also be plastic within an individual's lifetime. For example, male Drosophila melanogaster show significantly extended mating duration following a period of exposure to conspecific male rivals. The costs and benefits of reproductive investment, and plasticity itself, can be shaped by the prevailing sociosexual environment and by resource availability. We investigated these ideas using experimental evolution lines of D. melanogaster evolving under three fixed sex ratios (high, medium, and low male-male competition) on either rich or poor adult diets. We found that males evolving in high-competition environments evolved longer mating durations overall. In addition, these males expressed a novel type of plastic behavioral response following exposure to rival males: they both significantly reduced and showed altered courtship delivery, and exhibited significantly longer mating latencies. Plasticity in male mating duration in response to rivals was maintained in all of the lines, suggesting that the costs of plasticity were minimal. None of the evolutionary responses tested were consistently affected by dietary resource regimes. Collectively, the results show that fixed behavioral changes and new augmentations to the repertoire of reproductive behaviors can evolve rapidly.","author":[{"dropping-particle":"","family":"Dore","given":"Alice A.","non-dropping-particle":"","parse-names":false,"suffix":""},{"dropping-particle":"","family":"Rostant","given":"Wayne G.","non-dropping-particle":"","parse-names":false,"suffix":""},{"dropping-particle":"","family":"Bretman","given":"Amanda","non-dropping-particle":"","parse-names":false,"suffix":""},{"dropping-particle":"","family":"Chapman","given":"Tracey","non-dropping-particle":"","parse-names":false,"suffix":""}],"container-title":"Evolution","id":"ITEM-1","issued":{"date-parts":[["2020"]]},"page":"1-15","title":"Plastic male mating behavior evolves in response to the competitive environment","type":"article-journal"},"uris":["http://www.mendeley.com/documents/?uuid=a258d884-15eb-432e-905a-2d3fca95679c"]}],"mendeley":{"formattedCitation":"[12]","plainTextFormattedCitation":"[12]","previouslyFormattedCitation":"&lt;sup&gt;12&lt;/sup&gt;"},"properties":{"noteIndex":0},"schema":"https://github.com/citation-style-language/schema/raw/master/csl-citation.json"}</w:instrText>
      </w:r>
      <w:r w:rsidRPr="001C3CB4">
        <w:rPr>
          <w:sz w:val="22"/>
          <w:szCs w:val="22"/>
        </w:rPr>
        <w:fldChar w:fldCharType="separate"/>
      </w:r>
      <w:r w:rsidR="00263E20" w:rsidRPr="001C3CB4">
        <w:rPr>
          <w:noProof/>
          <w:sz w:val="22"/>
          <w:szCs w:val="22"/>
        </w:rPr>
        <w:t>[12]</w:t>
      </w:r>
      <w:r w:rsidRPr="001C3CB4">
        <w:rPr>
          <w:sz w:val="22"/>
          <w:szCs w:val="22"/>
        </w:rPr>
        <w:fldChar w:fldCharType="end"/>
      </w:r>
      <w:r w:rsidRPr="001C3CB4">
        <w:rPr>
          <w:sz w:val="22"/>
          <w:szCs w:val="22"/>
        </w:rPr>
        <w:t xml:space="preserve">. Eggs were collected on the 10th-11th day of each generation, and larvae were raised at a standardized density on SYA media </w:t>
      </w:r>
      <w:r w:rsidRPr="001C3CB4">
        <w:rPr>
          <w:sz w:val="22"/>
          <w:szCs w:val="22"/>
        </w:rPr>
        <w:fldChar w:fldCharType="begin" w:fldLock="1"/>
      </w:r>
      <w:r w:rsidR="00263E20" w:rsidRPr="001C3CB4">
        <w:rPr>
          <w:sz w:val="22"/>
          <w:szCs w:val="22"/>
        </w:rPr>
        <w:instrText>ADDIN CSL_CITATION {"citationItems":[{"id":"ITEM-1","itemData":{"DOI":"10.1002/evl3.153","ISSN":"2056-3744","abstract":"Sexual conflict can promote the evolution of dramatic reproductive\nadaptations as well as resistance to its potentially costly effects.\nTheory predicts that responses to sexual conflict will vary\nsignificantly with resource levels-when scant, responses should be\nconstrained by trade-offs, when abundant, they should not. However, this\ncan be difficult to test because the evolutionary interests of the sexes\nalign upon short-term exposure to novel environments, swamping any\nselection due to sexual conflict. What is needed are investigations of\npopulations that are well adapted to both differing levels of sexual\nconflict and resources. Here, we used this approach in a long-term\nexperimental evolution study to track the evolution of female resistance\nto sexual conflict in the fruit fly Drosophila melanogaster. In\nresource-rich regimes, high-conflict females evolved resistance to\ncontinual exposure to males. There was no difference in baseline\nsurvival, consistent with the idea that responses evolving under\nnutritional abundance experienced no trade-offs with resistance. In the\npoor resource regimes, the ability of high-conflict females to evolve\nresistance to males was severely compromised and they also showed lower\nbaseline survival than low-conflict females. This suggested\nhigh-conflict females traded off somatic maintenance against any limited\nresistance they had evolved in response to sexual conflict. Overall,\nthese findings provide experimental support for the hypothesis that\nevolutionary responses to sexual conflict are critically dependent upon\nresource levels.","author":[{"dropping-particle":"","family":"Rostant","given":"Wayne G.","non-dropping-particle":"","parse-names":false,"suffix":""},{"dropping-particle":"","family":"Mason","given":"Janet S.","non-dropping-particle":"","parse-names":false,"suffix":""},{"dropping-particle":"","family":"Coriolis","given":"Jean-Charles","non-dropping-particle":"de","parse-names":false,"suffix":""},{"dropping-particle":"","family":"Chapman","given":"Tracey","non-dropping-particle":"","parse-names":false,"suffix":""}],"container-title":"Evolution Letters","id":"ITEM-1","issue":"1","issued":{"date-parts":[["2020"]]},"page":"54-64","title":"Resource-dependent evolution of female resistance responses to sexual conflict","type":"article-journal","volume":"4"},"uris":["http://www.mendeley.com/documents/?uuid=31d7d019-c123-4e45-849f-ce689e73f700"]}],"mendeley":{"formattedCitation":"[18]","plainTextFormattedCitation":"[18]","previouslyFormattedCitation":"&lt;sup&gt;18&lt;/sup&gt;"},"properties":{"noteIndex":0},"schema":"https://github.com/citation-style-language/schema/raw/master/csl-citation.json"}</w:instrText>
      </w:r>
      <w:r w:rsidRPr="001C3CB4">
        <w:rPr>
          <w:sz w:val="22"/>
          <w:szCs w:val="22"/>
        </w:rPr>
        <w:fldChar w:fldCharType="separate"/>
      </w:r>
      <w:r w:rsidR="00263E20" w:rsidRPr="001C3CB4">
        <w:rPr>
          <w:noProof/>
          <w:sz w:val="22"/>
          <w:szCs w:val="22"/>
        </w:rPr>
        <w:t>[18]</w:t>
      </w:r>
      <w:r w:rsidRPr="001C3CB4">
        <w:rPr>
          <w:sz w:val="22"/>
          <w:szCs w:val="22"/>
        </w:rPr>
        <w:fldChar w:fldCharType="end"/>
      </w:r>
      <w:r w:rsidRPr="001C3CB4">
        <w:rPr>
          <w:sz w:val="22"/>
          <w:szCs w:val="22"/>
        </w:rPr>
        <w:t xml:space="preserve">. Populations were assayed after 35 generations of experimental evolution. </w:t>
      </w:r>
    </w:p>
    <w:p w14:paraId="2004DF8D" w14:textId="77777777" w:rsidR="001B6249" w:rsidRPr="001C3CB4" w:rsidRDefault="001B6249" w:rsidP="00833516">
      <w:pPr>
        <w:spacing w:line="480" w:lineRule="auto"/>
        <w:jc w:val="both"/>
        <w:rPr>
          <w:sz w:val="22"/>
          <w:szCs w:val="22"/>
        </w:rPr>
      </w:pPr>
    </w:p>
    <w:p w14:paraId="2057686E" w14:textId="26530B26" w:rsidR="00833516" w:rsidRPr="001C3CB4" w:rsidRDefault="00833516" w:rsidP="00833516">
      <w:pPr>
        <w:spacing w:line="480" w:lineRule="auto"/>
        <w:jc w:val="both"/>
        <w:rPr>
          <w:sz w:val="22"/>
          <w:szCs w:val="22"/>
        </w:rPr>
      </w:pPr>
      <w:r w:rsidRPr="001C3CB4">
        <w:rPr>
          <w:sz w:val="22"/>
          <w:szCs w:val="22"/>
        </w:rPr>
        <w:t xml:space="preserve">Females and rival males were derived from a stock containing the recessive </w:t>
      </w:r>
      <w:r w:rsidRPr="001C3CB4">
        <w:rPr>
          <w:i/>
          <w:iCs/>
          <w:sz w:val="22"/>
          <w:szCs w:val="22"/>
        </w:rPr>
        <w:t xml:space="preserve">sparkling </w:t>
      </w:r>
      <w:proofErr w:type="spellStart"/>
      <w:r w:rsidRPr="001C3CB4">
        <w:rPr>
          <w:i/>
          <w:iCs/>
          <w:sz w:val="22"/>
          <w:szCs w:val="22"/>
        </w:rPr>
        <w:t>poliert</w:t>
      </w:r>
      <w:proofErr w:type="spellEnd"/>
      <w:r w:rsidRPr="001C3CB4">
        <w:rPr>
          <w:sz w:val="22"/>
          <w:szCs w:val="22"/>
        </w:rPr>
        <w:t xml:space="preserve"> (</w:t>
      </w:r>
      <w:r w:rsidRPr="001C3CB4">
        <w:rPr>
          <w:i/>
          <w:iCs/>
          <w:sz w:val="22"/>
          <w:szCs w:val="22"/>
        </w:rPr>
        <w:t>spa</w:t>
      </w:r>
      <w:r w:rsidRPr="001C3CB4">
        <w:rPr>
          <w:sz w:val="22"/>
          <w:szCs w:val="22"/>
        </w:rPr>
        <w:t>) mutation (frequently used in sperm competition studies [6,22,23]),</w:t>
      </w:r>
      <w:r w:rsidRPr="001C3CB4">
        <w:rPr>
          <w:bCs/>
          <w:iCs/>
          <w:sz w:val="22"/>
          <w:szCs w:val="22"/>
        </w:rPr>
        <w:t xml:space="preserve"> backcrossed into the </w:t>
      </w:r>
      <w:r w:rsidRPr="001C3CB4">
        <w:rPr>
          <w:bCs/>
          <w:i/>
          <w:iCs/>
          <w:sz w:val="22"/>
          <w:szCs w:val="22"/>
        </w:rPr>
        <w:t>Dah</w:t>
      </w:r>
      <w:r w:rsidRPr="001C3CB4">
        <w:rPr>
          <w:bCs/>
          <w:iCs/>
          <w:sz w:val="22"/>
          <w:szCs w:val="22"/>
        </w:rPr>
        <w:t xml:space="preserve"> background for 4 generations, using &gt; 50 females and &gt;50 males in </w:t>
      </w:r>
      <w:r w:rsidR="00D048AA" w:rsidRPr="001C3CB4">
        <w:rPr>
          <w:bCs/>
          <w:iCs/>
          <w:sz w:val="22"/>
          <w:szCs w:val="22"/>
        </w:rPr>
        <w:t>each</w:t>
      </w:r>
      <w:r w:rsidRPr="001C3CB4">
        <w:rPr>
          <w:bCs/>
          <w:iCs/>
          <w:sz w:val="22"/>
          <w:szCs w:val="22"/>
        </w:rPr>
        <w:t xml:space="preserve"> backcrossed generation to limit inbreeding.</w:t>
      </w:r>
    </w:p>
    <w:p w14:paraId="544E0B71" w14:textId="77777777" w:rsidR="00833516" w:rsidRPr="001C3CB4" w:rsidRDefault="00833516" w:rsidP="00833516">
      <w:pPr>
        <w:spacing w:line="480" w:lineRule="auto"/>
        <w:jc w:val="both"/>
        <w:rPr>
          <w:sz w:val="22"/>
          <w:szCs w:val="22"/>
        </w:rPr>
      </w:pPr>
    </w:p>
    <w:p w14:paraId="5119D2D4" w14:textId="72CA4C13" w:rsidR="00833516" w:rsidRPr="001C3CB4" w:rsidRDefault="00833516" w:rsidP="00833516">
      <w:pPr>
        <w:spacing w:line="480" w:lineRule="auto"/>
        <w:jc w:val="both"/>
        <w:rPr>
          <w:sz w:val="22"/>
          <w:szCs w:val="22"/>
        </w:rPr>
      </w:pPr>
      <w:r w:rsidRPr="001C3CB4">
        <w:rPr>
          <w:b/>
          <w:sz w:val="22"/>
          <w:szCs w:val="22"/>
        </w:rPr>
        <w:t xml:space="preserve">Experimental Design. </w:t>
      </w:r>
      <w:r w:rsidRPr="001C3CB4">
        <w:rPr>
          <w:sz w:val="22"/>
          <w:szCs w:val="22"/>
        </w:rPr>
        <w:t xml:space="preserve">The main experiment was preceded by two generations in which populations were reared under standardised conditions on Lewis medium supplemented with live yeast </w:t>
      </w:r>
      <w:r w:rsidRPr="001C3CB4">
        <w:rPr>
          <w:sz w:val="22"/>
          <w:szCs w:val="22"/>
        </w:rPr>
        <w:fldChar w:fldCharType="begin" w:fldLock="1"/>
      </w:r>
      <w:r w:rsidR="00263E20" w:rsidRPr="001C3CB4">
        <w:rPr>
          <w:sz w:val="22"/>
          <w:szCs w:val="22"/>
        </w:rPr>
        <w:instrText>ADDIN CSL_CITATION {"citationItems":[{"id":"ITEM-1","itemData":{"author":[{"dropping-particle":"","family":"Lewis","given":"E","non-dropping-particle":"","parse-names":false,"suffix":""}],"container-title":"Drosophila Information Service","id":"ITEM-1","issued":{"date-parts":[["1960"]]},"page":"117-118","title":"A new standard food medium","type":"article-journal","volume":"34"},"uris":["http://www.mendeley.com/documents/?uuid=82634522-8033-4b82-9b07-e7cdbdfb0d62"]}],"mendeley":{"formattedCitation":"[28]","plainTextFormattedCitation":"[28]","previouslyFormattedCitation":"&lt;sup&gt;28&lt;/sup&gt;"},"properties":{"noteIndex":0},"schema":"https://github.com/citation-style-language/schema/raw/master/csl-citation.json"}</w:instrText>
      </w:r>
      <w:r w:rsidRPr="001C3CB4">
        <w:rPr>
          <w:sz w:val="22"/>
          <w:szCs w:val="22"/>
        </w:rPr>
        <w:fldChar w:fldCharType="separate"/>
      </w:r>
      <w:r w:rsidR="00263E20" w:rsidRPr="001C3CB4">
        <w:rPr>
          <w:noProof/>
          <w:sz w:val="22"/>
          <w:szCs w:val="22"/>
        </w:rPr>
        <w:t>[28]</w:t>
      </w:r>
      <w:r w:rsidRPr="001C3CB4">
        <w:rPr>
          <w:sz w:val="22"/>
          <w:szCs w:val="22"/>
        </w:rPr>
        <w:fldChar w:fldCharType="end"/>
      </w:r>
      <w:r w:rsidRPr="001C3CB4">
        <w:rPr>
          <w:sz w:val="22"/>
          <w:szCs w:val="22"/>
        </w:rPr>
        <w:t xml:space="preserve">, to reduce variation from parental effects. After two generations, virgin focal (experimentally-evolved) males from each population were collected at </w:t>
      </w:r>
      <w:proofErr w:type="spellStart"/>
      <w:r w:rsidRPr="001C3CB4">
        <w:rPr>
          <w:sz w:val="22"/>
          <w:szCs w:val="22"/>
        </w:rPr>
        <w:t>eclosion</w:t>
      </w:r>
      <w:proofErr w:type="spellEnd"/>
      <w:r w:rsidRPr="001C3CB4">
        <w:rPr>
          <w:sz w:val="22"/>
          <w:szCs w:val="22"/>
        </w:rPr>
        <w:t xml:space="preserve"> and housed in vials in single-sex groups of 12 for 4-6 days. On the day before mating assays, we placed virgin </w:t>
      </w:r>
      <w:r w:rsidRPr="001C3CB4">
        <w:rPr>
          <w:i/>
          <w:sz w:val="22"/>
          <w:szCs w:val="22"/>
        </w:rPr>
        <w:t>spa</w:t>
      </w:r>
      <w:r w:rsidRPr="001C3CB4">
        <w:rPr>
          <w:sz w:val="22"/>
          <w:szCs w:val="22"/>
        </w:rPr>
        <w:t xml:space="preserve"> females (6-8 days old) in individual vials containing Lewis medium supplemented with live yeast. To begin</w:t>
      </w:r>
      <w:r w:rsidRPr="001C3CB4">
        <w:rPr>
          <w:bCs/>
          <w:iCs/>
          <w:sz w:val="22"/>
          <w:szCs w:val="22"/>
        </w:rPr>
        <w:t xml:space="preserve"> mating assays, we added a focal male </w:t>
      </w:r>
      <w:r w:rsidRPr="001C3CB4">
        <w:rPr>
          <w:sz w:val="22"/>
          <w:szCs w:val="22"/>
        </w:rPr>
        <w:t xml:space="preserve">to each female vial and observed flies for 320 minutes. We recorded </w:t>
      </w:r>
      <w:r w:rsidRPr="001C3CB4">
        <w:rPr>
          <w:bCs/>
          <w:iCs/>
          <w:color w:val="000000" w:themeColor="text1"/>
          <w:sz w:val="22"/>
          <w:szCs w:val="22"/>
        </w:rPr>
        <w:t xml:space="preserve">mating success, latency, and duration. Mated </w:t>
      </w:r>
      <w:r w:rsidRPr="001C3CB4">
        <w:rPr>
          <w:bCs/>
          <w:i/>
          <w:iCs/>
          <w:color w:val="000000" w:themeColor="text1"/>
          <w:sz w:val="22"/>
          <w:szCs w:val="22"/>
        </w:rPr>
        <w:t>spa</w:t>
      </w:r>
      <w:r w:rsidRPr="001C3CB4">
        <w:rPr>
          <w:bCs/>
          <w:iCs/>
          <w:color w:val="000000" w:themeColor="text1"/>
          <w:sz w:val="22"/>
          <w:szCs w:val="22"/>
        </w:rPr>
        <w:t xml:space="preserve"> females were allowed to lay eggs for two days within the same vial. We counted emerging offspring twelve days later to measure male reproductive output. After two days, we transferred each female into a new vial </w:t>
      </w:r>
      <w:r w:rsidRPr="001C3CB4">
        <w:rPr>
          <w:sz w:val="22"/>
          <w:szCs w:val="22"/>
        </w:rPr>
        <w:t xml:space="preserve">with two </w:t>
      </w:r>
      <w:r w:rsidRPr="001C3CB4">
        <w:rPr>
          <w:i/>
          <w:sz w:val="22"/>
          <w:szCs w:val="22"/>
        </w:rPr>
        <w:t>spa</w:t>
      </w:r>
      <w:r w:rsidRPr="001C3CB4">
        <w:rPr>
          <w:sz w:val="22"/>
          <w:szCs w:val="22"/>
        </w:rPr>
        <w:t xml:space="preserve"> virgin males (8-10 days old) and gave females a five-hour window in which to </w:t>
      </w:r>
      <w:proofErr w:type="spellStart"/>
      <w:r w:rsidRPr="001C3CB4">
        <w:rPr>
          <w:sz w:val="22"/>
          <w:szCs w:val="22"/>
        </w:rPr>
        <w:t>remate</w:t>
      </w:r>
      <w:proofErr w:type="spellEnd"/>
      <w:r w:rsidRPr="001C3CB4">
        <w:rPr>
          <w:sz w:val="22"/>
          <w:szCs w:val="22"/>
        </w:rPr>
        <w:t xml:space="preserve"> once. </w:t>
      </w:r>
      <w:proofErr w:type="spellStart"/>
      <w:r w:rsidRPr="001C3CB4">
        <w:rPr>
          <w:sz w:val="22"/>
          <w:szCs w:val="22"/>
        </w:rPr>
        <w:t>R</w:t>
      </w:r>
      <w:r w:rsidRPr="001C3CB4">
        <w:rPr>
          <w:bCs/>
          <w:iCs/>
          <w:color w:val="000000" w:themeColor="text1"/>
          <w:sz w:val="22"/>
          <w:szCs w:val="22"/>
        </w:rPr>
        <w:t>emating</w:t>
      </w:r>
      <w:proofErr w:type="spellEnd"/>
      <w:r w:rsidRPr="001C3CB4">
        <w:rPr>
          <w:bCs/>
          <w:iCs/>
          <w:color w:val="000000" w:themeColor="text1"/>
          <w:sz w:val="22"/>
          <w:szCs w:val="22"/>
        </w:rPr>
        <w:t xml:space="preserve"> occurrence, latency, and duration were recorded. </w:t>
      </w:r>
      <w:proofErr w:type="spellStart"/>
      <w:r w:rsidRPr="001C3CB4">
        <w:rPr>
          <w:bCs/>
          <w:iCs/>
          <w:color w:val="000000" w:themeColor="text1"/>
          <w:sz w:val="22"/>
          <w:szCs w:val="22"/>
        </w:rPr>
        <w:t>Remated</w:t>
      </w:r>
      <w:proofErr w:type="spellEnd"/>
      <w:r w:rsidRPr="001C3CB4">
        <w:rPr>
          <w:bCs/>
          <w:iCs/>
          <w:color w:val="000000" w:themeColor="text1"/>
          <w:sz w:val="22"/>
          <w:szCs w:val="22"/>
        </w:rPr>
        <w:t xml:space="preserve"> females were allowed to lay eggs within the same vial for an additional two days and we counted and </w:t>
      </w:r>
      <w:proofErr w:type="spellStart"/>
      <w:r w:rsidRPr="001C3CB4">
        <w:rPr>
          <w:bCs/>
          <w:iCs/>
          <w:color w:val="000000" w:themeColor="text1"/>
          <w:sz w:val="22"/>
          <w:szCs w:val="22"/>
        </w:rPr>
        <w:t>phenotyped</w:t>
      </w:r>
      <w:proofErr w:type="spellEnd"/>
      <w:r w:rsidRPr="001C3CB4">
        <w:rPr>
          <w:bCs/>
          <w:iCs/>
          <w:color w:val="000000" w:themeColor="text1"/>
          <w:sz w:val="22"/>
          <w:szCs w:val="22"/>
        </w:rPr>
        <w:t xml:space="preserve"> the emerging offspring to measure paternity share. Mating and </w:t>
      </w:r>
      <w:proofErr w:type="spellStart"/>
      <w:r w:rsidRPr="001C3CB4">
        <w:rPr>
          <w:bCs/>
          <w:iCs/>
          <w:color w:val="000000" w:themeColor="text1"/>
          <w:sz w:val="22"/>
          <w:szCs w:val="22"/>
        </w:rPr>
        <w:t>remating</w:t>
      </w:r>
      <w:proofErr w:type="spellEnd"/>
      <w:r w:rsidRPr="001C3CB4">
        <w:rPr>
          <w:bCs/>
          <w:iCs/>
          <w:color w:val="000000" w:themeColor="text1"/>
          <w:sz w:val="22"/>
          <w:szCs w:val="22"/>
        </w:rPr>
        <w:t xml:space="preserve"> trials were conducted over two days.</w:t>
      </w:r>
    </w:p>
    <w:p w14:paraId="66B9F49E" w14:textId="77777777" w:rsidR="00833516" w:rsidRPr="001C3CB4" w:rsidRDefault="00833516" w:rsidP="00833516">
      <w:pPr>
        <w:spacing w:line="480" w:lineRule="auto"/>
        <w:jc w:val="both"/>
        <w:rPr>
          <w:bCs/>
          <w:iCs/>
          <w:color w:val="000000" w:themeColor="text1"/>
          <w:sz w:val="22"/>
          <w:szCs w:val="22"/>
        </w:rPr>
      </w:pPr>
    </w:p>
    <w:p w14:paraId="06EA36EE" w14:textId="6BB18F9A" w:rsidR="00833516" w:rsidRPr="001C3CB4" w:rsidRDefault="00833516" w:rsidP="00833516">
      <w:pPr>
        <w:spacing w:line="480" w:lineRule="auto"/>
        <w:jc w:val="both"/>
        <w:rPr>
          <w:bCs/>
          <w:iCs/>
          <w:color w:val="000000" w:themeColor="text1"/>
          <w:sz w:val="22"/>
          <w:szCs w:val="22"/>
        </w:rPr>
      </w:pPr>
      <w:r w:rsidRPr="001C3CB4">
        <w:rPr>
          <w:b/>
          <w:bCs/>
          <w:iCs/>
          <w:color w:val="000000" w:themeColor="text1"/>
          <w:sz w:val="22"/>
          <w:szCs w:val="22"/>
        </w:rPr>
        <w:lastRenderedPageBreak/>
        <w:t xml:space="preserve">Statistical Analyses. </w:t>
      </w:r>
      <w:r w:rsidRPr="001C3CB4">
        <w:rPr>
          <w:bCs/>
          <w:iCs/>
          <w:color w:val="000000" w:themeColor="text1"/>
          <w:sz w:val="22"/>
          <w:szCs w:val="22"/>
        </w:rPr>
        <w:t xml:space="preserve">Data were analysed using R version 3.6.3 </w:t>
      </w:r>
      <w:r w:rsidRPr="001C3CB4">
        <w:rPr>
          <w:bCs/>
          <w:iCs/>
          <w:color w:val="000000" w:themeColor="text1"/>
          <w:sz w:val="22"/>
          <w:szCs w:val="22"/>
        </w:rPr>
        <w:fldChar w:fldCharType="begin" w:fldLock="1"/>
      </w:r>
      <w:r w:rsidR="00263E20" w:rsidRPr="001C3CB4">
        <w:rPr>
          <w:bCs/>
          <w:iCs/>
          <w:color w:val="000000" w:themeColor="text1"/>
          <w:sz w:val="22"/>
          <w:szCs w:val="22"/>
        </w:rPr>
        <w:instrText>ADDIN CSL_CITATION {"citationItems":[{"id":"ITEM-1","itemData":{"author":[{"dropping-particle":"","family":"Team","given":"R Development Core","non-dropping-particle":"","parse-names":false,"suffix":""}],"container-title":"R Foundation for Statistical Computing, Vienna, Austria","id":"ITEM-1","issued":{"date-parts":[["2012"]]},"page":"{ISBN} 3-900051-07-0, http://www.R-project.org","title":"R: A language and environment for statistical computing","type":"webpage"},"uris":["http://www.mendeley.com/documents/?uuid=89bdedb1-07eb-4f3c-a2d2-1b124f4bd39b"]}],"mendeley":{"formattedCitation":"[29]","plainTextFormattedCitation":"[29]","previouslyFormattedCitation":"&lt;sup&gt;29&lt;/sup&gt;"},"properties":{"noteIndex":0},"schema":"https://github.com/citation-style-language/schema/raw/master/csl-citation.json"}</w:instrText>
      </w:r>
      <w:r w:rsidRPr="001C3CB4">
        <w:rPr>
          <w:bCs/>
          <w:iCs/>
          <w:color w:val="000000" w:themeColor="text1"/>
          <w:sz w:val="22"/>
          <w:szCs w:val="22"/>
        </w:rPr>
        <w:fldChar w:fldCharType="separate"/>
      </w:r>
      <w:r w:rsidR="00263E20" w:rsidRPr="001C3CB4">
        <w:rPr>
          <w:bCs/>
          <w:iCs/>
          <w:noProof/>
          <w:color w:val="000000" w:themeColor="text1"/>
          <w:sz w:val="22"/>
          <w:szCs w:val="22"/>
        </w:rPr>
        <w:t>[29]</w:t>
      </w:r>
      <w:r w:rsidRPr="001C3CB4">
        <w:rPr>
          <w:bCs/>
          <w:iCs/>
          <w:color w:val="000000" w:themeColor="text1"/>
          <w:sz w:val="22"/>
          <w:szCs w:val="22"/>
        </w:rPr>
        <w:fldChar w:fldCharType="end"/>
      </w:r>
      <w:r w:rsidRPr="001C3CB4">
        <w:rPr>
          <w:bCs/>
          <w:iCs/>
          <w:color w:val="000000" w:themeColor="text1"/>
          <w:sz w:val="22"/>
          <w:szCs w:val="22"/>
        </w:rPr>
        <w:t xml:space="preserve">. Mating latency, offspring number and </w:t>
      </w:r>
      <w:proofErr w:type="spellStart"/>
      <w:r w:rsidRPr="001C3CB4">
        <w:rPr>
          <w:bCs/>
          <w:iCs/>
          <w:color w:val="000000" w:themeColor="text1"/>
          <w:sz w:val="22"/>
          <w:szCs w:val="22"/>
        </w:rPr>
        <w:t>remating</w:t>
      </w:r>
      <w:proofErr w:type="spellEnd"/>
      <w:r w:rsidRPr="001C3CB4">
        <w:rPr>
          <w:bCs/>
          <w:iCs/>
          <w:color w:val="000000" w:themeColor="text1"/>
          <w:sz w:val="22"/>
          <w:szCs w:val="22"/>
        </w:rPr>
        <w:t xml:space="preserve"> latency were analysed using a generalised linear mixed effect model (GLMM) with a Poisson error distribution corrected for </w:t>
      </w:r>
      <w:proofErr w:type="spellStart"/>
      <w:r w:rsidRPr="001C3CB4">
        <w:rPr>
          <w:bCs/>
          <w:iCs/>
          <w:color w:val="000000" w:themeColor="text1"/>
          <w:sz w:val="22"/>
          <w:szCs w:val="22"/>
        </w:rPr>
        <w:t>overdispersion</w:t>
      </w:r>
      <w:proofErr w:type="spellEnd"/>
      <w:r w:rsidRPr="001C3CB4">
        <w:rPr>
          <w:bCs/>
          <w:iCs/>
          <w:color w:val="000000" w:themeColor="text1"/>
          <w:sz w:val="22"/>
          <w:szCs w:val="22"/>
        </w:rPr>
        <w:t xml:space="preserve">. Mating duration and </w:t>
      </w:r>
      <w:proofErr w:type="spellStart"/>
      <w:r w:rsidRPr="001C3CB4">
        <w:rPr>
          <w:bCs/>
          <w:iCs/>
          <w:color w:val="000000" w:themeColor="text1"/>
          <w:sz w:val="22"/>
          <w:szCs w:val="22"/>
        </w:rPr>
        <w:t>remating</w:t>
      </w:r>
      <w:proofErr w:type="spellEnd"/>
      <w:r w:rsidRPr="001C3CB4">
        <w:rPr>
          <w:bCs/>
          <w:iCs/>
          <w:color w:val="000000" w:themeColor="text1"/>
          <w:sz w:val="22"/>
          <w:szCs w:val="22"/>
        </w:rPr>
        <w:t xml:space="preserve"> duration were analysed using a linear</w:t>
      </w:r>
    </w:p>
    <w:p w14:paraId="624A00A8" w14:textId="4E1CF373" w:rsidR="00833516" w:rsidRPr="001C3CB4" w:rsidRDefault="00833516" w:rsidP="00833516">
      <w:pPr>
        <w:spacing w:line="480" w:lineRule="auto"/>
        <w:jc w:val="both"/>
        <w:rPr>
          <w:bCs/>
          <w:iCs/>
          <w:color w:val="000000" w:themeColor="text1"/>
          <w:sz w:val="22"/>
          <w:szCs w:val="22"/>
        </w:rPr>
      </w:pPr>
      <w:r w:rsidRPr="001C3CB4">
        <w:rPr>
          <w:bCs/>
          <w:iCs/>
          <w:color w:val="000000" w:themeColor="text1"/>
          <w:sz w:val="22"/>
          <w:szCs w:val="22"/>
        </w:rPr>
        <w:t xml:space="preserve"> mixed effects model. Proportion of </w:t>
      </w:r>
      <w:proofErr w:type="spellStart"/>
      <w:r w:rsidRPr="001C3CB4">
        <w:rPr>
          <w:bCs/>
          <w:iCs/>
          <w:color w:val="000000" w:themeColor="text1"/>
          <w:sz w:val="22"/>
          <w:szCs w:val="22"/>
        </w:rPr>
        <w:t>matings</w:t>
      </w:r>
      <w:proofErr w:type="spellEnd"/>
      <w:r w:rsidRPr="001C3CB4">
        <w:rPr>
          <w:bCs/>
          <w:iCs/>
          <w:color w:val="000000" w:themeColor="text1"/>
          <w:sz w:val="22"/>
          <w:szCs w:val="22"/>
        </w:rPr>
        <w:t xml:space="preserve"> and proportion of </w:t>
      </w:r>
      <w:proofErr w:type="spellStart"/>
      <w:r w:rsidRPr="001C3CB4">
        <w:rPr>
          <w:bCs/>
          <w:iCs/>
          <w:color w:val="000000" w:themeColor="text1"/>
          <w:sz w:val="22"/>
          <w:szCs w:val="22"/>
        </w:rPr>
        <w:t>rematings</w:t>
      </w:r>
      <w:proofErr w:type="spellEnd"/>
      <w:r w:rsidRPr="001C3CB4">
        <w:rPr>
          <w:bCs/>
          <w:iCs/>
          <w:color w:val="000000" w:themeColor="text1"/>
          <w:sz w:val="22"/>
          <w:szCs w:val="22"/>
        </w:rPr>
        <w:t xml:space="preserve"> were analysed using a GLMM with a binomial error distribution. Paternity share was analysed using a GLMM with a binomial error distribution corrected for </w:t>
      </w:r>
      <w:proofErr w:type="spellStart"/>
      <w:r w:rsidRPr="001C3CB4">
        <w:rPr>
          <w:bCs/>
          <w:iCs/>
          <w:color w:val="000000" w:themeColor="text1"/>
          <w:sz w:val="22"/>
          <w:szCs w:val="22"/>
        </w:rPr>
        <w:t>overdispersion</w:t>
      </w:r>
      <w:proofErr w:type="spellEnd"/>
      <w:r w:rsidRPr="001C3CB4">
        <w:rPr>
          <w:bCs/>
          <w:iCs/>
          <w:color w:val="000000" w:themeColor="text1"/>
          <w:sz w:val="22"/>
          <w:szCs w:val="22"/>
        </w:rPr>
        <w:t xml:space="preserve">. The initial model included diet, sex ratio and their interaction and day of the experiment as fixed effects, and replicate population as a random effect. All GLMMs (except binary responses) were initially checked for </w:t>
      </w:r>
      <w:proofErr w:type="spellStart"/>
      <w:r w:rsidRPr="001C3CB4">
        <w:rPr>
          <w:bCs/>
          <w:iCs/>
          <w:color w:val="000000" w:themeColor="text1"/>
          <w:sz w:val="22"/>
          <w:szCs w:val="22"/>
        </w:rPr>
        <w:t>overdispersion</w:t>
      </w:r>
      <w:proofErr w:type="spellEnd"/>
      <w:r w:rsidRPr="001C3CB4">
        <w:rPr>
          <w:bCs/>
          <w:iCs/>
          <w:color w:val="000000" w:themeColor="text1"/>
          <w:sz w:val="22"/>
          <w:szCs w:val="22"/>
        </w:rPr>
        <w:t xml:space="preserve">, and when present an observation level random effect was introduced to control for it </w:t>
      </w:r>
      <w:r w:rsidRPr="001C3CB4">
        <w:rPr>
          <w:bCs/>
          <w:iCs/>
          <w:color w:val="000000" w:themeColor="text1"/>
          <w:sz w:val="22"/>
          <w:szCs w:val="22"/>
        </w:rPr>
        <w:fldChar w:fldCharType="begin" w:fldLock="1"/>
      </w:r>
      <w:r w:rsidR="00263E20" w:rsidRPr="001C3CB4">
        <w:rPr>
          <w:bCs/>
          <w:iCs/>
          <w:color w:val="000000" w:themeColor="text1"/>
          <w:sz w:val="22"/>
          <w:szCs w:val="22"/>
        </w:rPr>
        <w:instrText>ADDIN CSL_CITATION {"citationItems":[{"id":"ITEM-1","itemData":{"DOI":"10.7717/peerj.616","ISSN":"21678359","PMID":"25320683","abstract":"Overdispersion is common in models of count data in ecology and evolutionary biology, and can occur due to missing covariates, non-independent (aggregated)data, or an excess frequency of zeroes (zero-inflation). Accounting for overdispersion in such models is vital, as failing to do so can lead to biased parameter estimates, and false conclusions regarding hypotheses of interest. Observation-level random effects (OLRE), where each data point receives a unique level of a randomeffect that models the extra-Poisson variation present in the data, are commonly employed to cope with overdispersion in count data. However studies investigating the efficacy of observation-level random effects as a means to deal with overdispersion are scarce. Here I use simulations to show that in cases where overdispersion is caused by random extra-Poisson noise, or aggregation in the count data, observation-level randomeffects yield more accurate parameter estimates compared to when overdispersion is simply ignored. Conversely, OLRE fail to reduce bias in zero-inflated data, and in some cases increase bias at high levels of overdispersion. There was a positive relationship between the magnitude of overdispersion and the degree of bias in parameter estimates. Critically, the simulations reveal that failing to account for overdispersion in mixed models can erroneously inflate measures of explained variance (r2), which may lead to researchers overestimating the predictive power of variables of interest. This work suggests use of observation-level random effects provides a simple and robust means to account for overdispersion in count data, but also that their ability to minimise bias is not uniform across all types of overdispersion andmust be applied judiciously.","author":[{"dropping-particle":"","family":"Harrison","given":"Xavier A.","non-dropping-particle":"","parse-names":false,"suffix":""}],"container-title":"PeerJ","id":"ITEM-1","issue":"1","issued":{"date-parts":[["2014"]]},"title":"Using observation-level random effects to model overdispersion in count data in ecology and evolution","type":"article-journal","volume":"2014"},"uris":["http://www.mendeley.com/documents/?uuid=011cd2c6-b045-4e70-ba9d-c6877959d99b"]}],"mendeley":{"formattedCitation":"[30]","plainTextFormattedCitation":"[30]","previouslyFormattedCitation":"&lt;sup&gt;30&lt;/sup&gt;"},"properties":{"noteIndex":0},"schema":"https://github.com/citation-style-language/schema/raw/master/csl-citation.json"}</w:instrText>
      </w:r>
      <w:r w:rsidRPr="001C3CB4">
        <w:rPr>
          <w:bCs/>
          <w:iCs/>
          <w:color w:val="000000" w:themeColor="text1"/>
          <w:sz w:val="22"/>
          <w:szCs w:val="22"/>
        </w:rPr>
        <w:fldChar w:fldCharType="separate"/>
      </w:r>
      <w:r w:rsidR="00263E20" w:rsidRPr="001C3CB4">
        <w:rPr>
          <w:bCs/>
          <w:iCs/>
          <w:noProof/>
          <w:color w:val="000000" w:themeColor="text1"/>
          <w:sz w:val="22"/>
          <w:szCs w:val="22"/>
        </w:rPr>
        <w:t>[30]</w:t>
      </w:r>
      <w:r w:rsidRPr="001C3CB4">
        <w:rPr>
          <w:bCs/>
          <w:iCs/>
          <w:color w:val="000000" w:themeColor="text1"/>
          <w:sz w:val="22"/>
          <w:szCs w:val="22"/>
        </w:rPr>
        <w:fldChar w:fldCharType="end"/>
      </w:r>
      <w:r w:rsidRPr="001C3CB4">
        <w:rPr>
          <w:bCs/>
          <w:iCs/>
          <w:color w:val="000000" w:themeColor="text1"/>
          <w:sz w:val="22"/>
          <w:szCs w:val="22"/>
        </w:rPr>
        <w:t xml:space="preserve">. All data were analysed using the </w:t>
      </w:r>
      <w:r w:rsidRPr="001C3CB4">
        <w:rPr>
          <w:bCs/>
          <w:i/>
          <w:iCs/>
          <w:color w:val="000000" w:themeColor="text1"/>
          <w:sz w:val="22"/>
          <w:szCs w:val="22"/>
        </w:rPr>
        <w:t>lme4</w:t>
      </w:r>
      <w:r w:rsidRPr="001C3CB4">
        <w:rPr>
          <w:bCs/>
          <w:iCs/>
          <w:color w:val="000000" w:themeColor="text1"/>
          <w:sz w:val="22"/>
          <w:szCs w:val="22"/>
        </w:rPr>
        <w:t xml:space="preserve"> package and model selection was performed by backward stepwise elimination using a maximum likelihood approach</w:t>
      </w:r>
      <w:r w:rsidR="00132B63" w:rsidRPr="001C3CB4">
        <w:rPr>
          <w:bCs/>
          <w:iCs/>
          <w:color w:val="000000" w:themeColor="text1"/>
          <w:sz w:val="22"/>
          <w:szCs w:val="22"/>
        </w:rPr>
        <w:t xml:space="preserve"> to compare nested models</w:t>
      </w:r>
      <w:r w:rsidRPr="001C3CB4">
        <w:rPr>
          <w:bCs/>
          <w:iCs/>
          <w:color w:val="000000" w:themeColor="text1"/>
          <w:sz w:val="22"/>
          <w:szCs w:val="22"/>
        </w:rPr>
        <w:t xml:space="preserve">; non-significant (p&gt;0.05) variables were eliminated from the model to arrive at the minimal adequate model. Day and replicate population were retained in the minimal models to control for this variation. </w:t>
      </w:r>
    </w:p>
    <w:p w14:paraId="598089D5" w14:textId="77777777" w:rsidR="00B84B2F" w:rsidRPr="001C3CB4" w:rsidRDefault="00B84B2F" w:rsidP="00833516">
      <w:pPr>
        <w:spacing w:line="480" w:lineRule="auto"/>
        <w:jc w:val="both"/>
        <w:rPr>
          <w:b/>
          <w:bCs/>
          <w:iCs/>
          <w:color w:val="000000" w:themeColor="text1"/>
          <w:sz w:val="22"/>
          <w:szCs w:val="22"/>
        </w:rPr>
      </w:pPr>
    </w:p>
    <w:p w14:paraId="6C4F9B6C" w14:textId="44D5CF5A" w:rsidR="00833516" w:rsidRPr="001C3CB4" w:rsidRDefault="00833516" w:rsidP="00833516">
      <w:pPr>
        <w:spacing w:line="480" w:lineRule="auto"/>
        <w:jc w:val="both"/>
        <w:rPr>
          <w:bCs/>
          <w:iCs/>
          <w:color w:val="000000" w:themeColor="text1"/>
          <w:sz w:val="22"/>
          <w:szCs w:val="22"/>
        </w:rPr>
      </w:pPr>
      <w:r w:rsidRPr="001C3CB4">
        <w:rPr>
          <w:b/>
          <w:bCs/>
          <w:iCs/>
          <w:color w:val="000000" w:themeColor="text1"/>
          <w:sz w:val="22"/>
          <w:szCs w:val="22"/>
        </w:rPr>
        <w:t>Results</w:t>
      </w:r>
    </w:p>
    <w:p w14:paraId="450A6410" w14:textId="77777777" w:rsidR="00833516" w:rsidRPr="001C3CB4" w:rsidRDefault="00833516" w:rsidP="00833516">
      <w:pPr>
        <w:spacing w:line="480" w:lineRule="auto"/>
        <w:jc w:val="both"/>
        <w:rPr>
          <w:b/>
          <w:bCs/>
          <w:iCs/>
          <w:color w:val="000000" w:themeColor="text1"/>
          <w:sz w:val="22"/>
          <w:szCs w:val="22"/>
        </w:rPr>
      </w:pPr>
    </w:p>
    <w:p w14:paraId="3AAD8DF5" w14:textId="77777777" w:rsidR="00833516" w:rsidRPr="001C3CB4" w:rsidRDefault="00833516" w:rsidP="00833516">
      <w:pPr>
        <w:spacing w:line="480" w:lineRule="auto"/>
        <w:jc w:val="both"/>
        <w:rPr>
          <w:b/>
          <w:bCs/>
          <w:iCs/>
          <w:color w:val="000000" w:themeColor="text1"/>
          <w:sz w:val="22"/>
          <w:szCs w:val="22"/>
        </w:rPr>
      </w:pPr>
      <w:r w:rsidRPr="001C3CB4">
        <w:rPr>
          <w:b/>
          <w:bCs/>
          <w:iCs/>
          <w:color w:val="000000" w:themeColor="text1"/>
          <w:sz w:val="22"/>
          <w:szCs w:val="22"/>
        </w:rPr>
        <w:t>Male mating latency and success</w:t>
      </w:r>
    </w:p>
    <w:p w14:paraId="2F2BC92C" w14:textId="6E9C0BF6" w:rsidR="00833516" w:rsidRPr="001C3CB4" w:rsidRDefault="00833516" w:rsidP="00833516">
      <w:pPr>
        <w:pStyle w:val="NormalWeb"/>
        <w:spacing w:line="480" w:lineRule="auto"/>
        <w:jc w:val="both"/>
        <w:rPr>
          <w:sz w:val="22"/>
          <w:szCs w:val="22"/>
        </w:rPr>
      </w:pPr>
      <w:r w:rsidRPr="001C3CB4">
        <w:rPr>
          <w:bCs/>
          <w:iCs/>
          <w:color w:val="000000" w:themeColor="text1"/>
          <w:sz w:val="22"/>
          <w:szCs w:val="22"/>
        </w:rPr>
        <w:t xml:space="preserve">The interaction between adult sex ratio and diet significantly affected male mating latency </w:t>
      </w:r>
      <w:r w:rsidRPr="001C3CB4">
        <w:rPr>
          <w:sz w:val="22"/>
          <w:szCs w:val="22"/>
        </w:rPr>
        <w:t>(</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2</w:t>
      </w:r>
      <w:r w:rsidRPr="001C3CB4">
        <w:rPr>
          <w:color w:val="000000" w:themeColor="text1"/>
          <w:sz w:val="22"/>
          <w:szCs w:val="22"/>
        </w:rPr>
        <w:t>= 11.9; p= 0.003)</w:t>
      </w:r>
      <w:r w:rsidRPr="001C3CB4">
        <w:rPr>
          <w:bCs/>
          <w:iCs/>
          <w:color w:val="000000" w:themeColor="text1"/>
          <w:sz w:val="22"/>
          <w:szCs w:val="22"/>
        </w:rPr>
        <w:t xml:space="preserve">. MB males were slower to mate than EQ males regardless of their diet, consistent with previous findings </w:t>
      </w:r>
      <w:r w:rsidRPr="001C3CB4">
        <w:rPr>
          <w:bCs/>
          <w:iCs/>
          <w:color w:val="000000" w:themeColor="text1"/>
          <w:sz w:val="22"/>
          <w:szCs w:val="22"/>
        </w:rPr>
        <w:fldChar w:fldCharType="begin" w:fldLock="1"/>
      </w:r>
      <w:r w:rsidR="00263E20" w:rsidRPr="001C3CB4">
        <w:rPr>
          <w:bCs/>
          <w:iCs/>
          <w:color w:val="000000" w:themeColor="text1"/>
          <w:sz w:val="22"/>
          <w:szCs w:val="22"/>
        </w:rPr>
        <w:instrText>ADDIN CSL_CITATION {"citationItems":[{"id":"ITEM-1","itemData":{"DOI":"10.1111/evo.14089","ISSN":"15585646","abstract":"Male reproductive phenotypes can evolve in response to the social and sexual environment. The expression of many such phenotypes may also be plastic within an individual's lifetime. For example, male Drosophila melanogaster show significantly extended mating duration following a period of exposure to conspecific male rivals. The costs and benefits of reproductive investment, and plasticity itself, can be shaped by the prevailing sociosexual environment and by resource availability. We investigated these ideas using experimental evolution lines of D. melanogaster evolving under three fixed sex ratios (high, medium, and low male-male competition) on either rich or poor adult diets. We found that males evolving in high-competition environments evolved longer mating durations overall. In addition, these males expressed a novel type of plastic behavioral response following exposure to rival males: they both significantly reduced and showed altered courtship delivery, and exhibited significantly longer mating latencies. Plasticity in male mating duration in response to rivals was maintained in all of the lines, suggesting that the costs of plasticity were minimal. None of the evolutionary responses tested were consistently affected by dietary resource regimes. Collectively, the results show that fixed behavioral changes and new augmentations to the repertoire of reproductive behaviors can evolve rapidly.","author":[{"dropping-particle":"","family":"Dore","given":"Alice A.","non-dropping-particle":"","parse-names":false,"suffix":""},{"dropping-particle":"","family":"Rostant","given":"Wayne G.","non-dropping-particle":"","parse-names":false,"suffix":""},{"dropping-particle":"","family":"Bretman","given":"Amanda","non-dropping-particle":"","parse-names":false,"suffix":""},{"dropping-particle":"","family":"Chapman","given":"Tracey","non-dropping-particle":"","parse-names":false,"suffix":""}],"container-title":"Evolution","id":"ITEM-1","issued":{"date-parts":[["2020"]]},"page":"1-15","title":"Plastic male mating behavior evolves in response to the competitive environment","type":"article-journal"},"uris":["http://www.mendeley.com/documents/?uuid=a258d884-15eb-432e-905a-2d3fca95679c"]}],"mendeley":{"formattedCitation":"[12]","plainTextFormattedCitation":"[12]","previouslyFormattedCitation":"&lt;sup&gt;12&lt;/sup&gt;"},"properties":{"noteIndex":0},"schema":"https://github.com/citation-style-language/schema/raw/master/csl-citation.json"}</w:instrText>
      </w:r>
      <w:r w:rsidRPr="001C3CB4">
        <w:rPr>
          <w:bCs/>
          <w:iCs/>
          <w:color w:val="000000" w:themeColor="text1"/>
          <w:sz w:val="22"/>
          <w:szCs w:val="22"/>
        </w:rPr>
        <w:fldChar w:fldCharType="separate"/>
      </w:r>
      <w:r w:rsidR="00263E20" w:rsidRPr="001C3CB4">
        <w:rPr>
          <w:bCs/>
          <w:iCs/>
          <w:noProof/>
          <w:color w:val="000000" w:themeColor="text1"/>
          <w:sz w:val="22"/>
          <w:szCs w:val="22"/>
        </w:rPr>
        <w:t>[12]</w:t>
      </w:r>
      <w:r w:rsidRPr="001C3CB4">
        <w:rPr>
          <w:bCs/>
          <w:iCs/>
          <w:color w:val="000000" w:themeColor="text1"/>
          <w:sz w:val="22"/>
          <w:szCs w:val="22"/>
        </w:rPr>
        <w:fldChar w:fldCharType="end"/>
      </w:r>
      <w:r w:rsidRPr="001C3CB4">
        <w:rPr>
          <w:bCs/>
          <w:iCs/>
          <w:color w:val="000000" w:themeColor="text1"/>
          <w:sz w:val="22"/>
          <w:szCs w:val="22"/>
        </w:rPr>
        <w:t xml:space="preserve"> (figure 1a). However, diet impacted mating latency in FB males, such that FB males evolved on a standard diet were faster to mate</w:t>
      </w:r>
      <w:r w:rsidRPr="001C3CB4">
        <w:rPr>
          <w:color w:val="000000" w:themeColor="text1"/>
          <w:sz w:val="22"/>
          <w:szCs w:val="22"/>
        </w:rPr>
        <w:t xml:space="preserve">. We also found a marginally significant interaction between sex ratio and diet for male mating probability </w:t>
      </w:r>
      <w:r w:rsidRPr="001C3CB4">
        <w:rPr>
          <w:sz w:val="22"/>
          <w:szCs w:val="22"/>
        </w:rPr>
        <w:t>(</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2</w:t>
      </w:r>
      <w:r w:rsidRPr="001C3CB4">
        <w:rPr>
          <w:color w:val="000000" w:themeColor="text1"/>
          <w:sz w:val="22"/>
          <w:szCs w:val="22"/>
        </w:rPr>
        <w:t xml:space="preserve">= 6; p= 0.048). Among flies that evolved on a standard diet, FB males were more successful than MB males at securing a mating, whereas among flies that evolved on a protein-restricted diet, the mating success of each group was similar (figure 1b). In contrast to previous findings </w:t>
      </w:r>
      <w:r w:rsidRPr="001C3CB4">
        <w:rPr>
          <w:color w:val="000000" w:themeColor="text1"/>
          <w:sz w:val="22"/>
          <w:szCs w:val="22"/>
        </w:rPr>
        <w:fldChar w:fldCharType="begin" w:fldLock="1"/>
      </w:r>
      <w:r w:rsidR="00263E20" w:rsidRPr="001C3CB4">
        <w:rPr>
          <w:color w:val="000000" w:themeColor="text1"/>
          <w:sz w:val="22"/>
          <w:szCs w:val="22"/>
        </w:rPr>
        <w:instrText>ADDIN CSL_CITATION {"citationItems":[{"id":"ITEM-1","itemData":{"DOI":"10.1111/evo.14089","ISSN":"15585646","abstract":"Male reproductive phenotypes can evolve in response to the social and sexual environment. The expression of many such phenotypes may also be plastic within an individual's lifetime. For example, male Drosophila melanogaster show significantly extended mating duration following a period of exposure to conspecific male rivals. The costs and benefits of reproductive investment, and plasticity itself, can be shaped by the prevailing sociosexual environment and by resource availability. We investigated these ideas using experimental evolution lines of D. melanogaster evolving under three fixed sex ratios (high, medium, and low male-male competition) on either rich or poor adult diets. We found that males evolving in high-competition environments evolved longer mating durations overall. In addition, these males expressed a novel type of plastic behavioral response following exposure to rival males: they both significantly reduced and showed altered courtship delivery, and exhibited significantly longer mating latencies. Plasticity in male mating duration in response to rivals was maintained in all of the lines, suggesting that the costs of plasticity were minimal. None of the evolutionary responses tested were consistently affected by dietary resource regimes. Collectively, the results show that fixed behavioral changes and new augmentations to the repertoire of reproductive behaviors can evolve rapidly.","author":[{"dropping-particle":"","family":"Dore","given":"Alice A.","non-dropping-particle":"","parse-names":false,"suffix":""},{"dropping-particle":"","family":"Rostant","given":"Wayne G.","non-dropping-particle":"","parse-names":false,"suffix":""},{"dropping-particle":"","family":"Bretman","given":"Amanda","non-dropping-particle":"","parse-names":false,"suffix":""},{"dropping-particle":"","family":"Chapman","given":"Tracey","non-dropping-particle":"","parse-names":false,"suffix":""}],"container-title":"Evolution","id":"ITEM-1","issued":{"date-parts":[["2020"]]},"page":"1-15","title":"Plastic male mating behavior evolves in response to the competitive environment","type":"article-journal"},"uris":["http://www.mendeley.com/documents/?uuid=a258d884-15eb-432e-905a-2d3fca95679c"]}],"mendeley":{"formattedCitation":"[12]","plainTextFormattedCitation":"[12]","previouslyFormattedCitation":"&lt;sup&gt;12&lt;/sup&gt;"},"properties":{"noteIndex":0},"schema":"https://github.com/citation-style-language/schema/raw/master/csl-citation.json"}</w:instrText>
      </w:r>
      <w:r w:rsidRPr="001C3CB4">
        <w:rPr>
          <w:color w:val="000000" w:themeColor="text1"/>
          <w:sz w:val="22"/>
          <w:szCs w:val="22"/>
        </w:rPr>
        <w:fldChar w:fldCharType="separate"/>
      </w:r>
      <w:r w:rsidR="00263E20" w:rsidRPr="001C3CB4">
        <w:rPr>
          <w:noProof/>
          <w:color w:val="000000" w:themeColor="text1"/>
          <w:sz w:val="22"/>
          <w:szCs w:val="22"/>
        </w:rPr>
        <w:t>[12]</w:t>
      </w:r>
      <w:r w:rsidRPr="001C3CB4">
        <w:rPr>
          <w:color w:val="000000" w:themeColor="text1"/>
          <w:sz w:val="22"/>
          <w:szCs w:val="22"/>
        </w:rPr>
        <w:fldChar w:fldCharType="end"/>
      </w:r>
      <w:r w:rsidRPr="001C3CB4">
        <w:rPr>
          <w:color w:val="000000" w:themeColor="text1"/>
          <w:sz w:val="22"/>
          <w:szCs w:val="22"/>
        </w:rPr>
        <w:t xml:space="preserve">, we found no effect of either sex ratio or diet on mating duration </w:t>
      </w:r>
      <w:r w:rsidRPr="001C3CB4">
        <w:rPr>
          <w:sz w:val="22"/>
          <w:szCs w:val="22"/>
        </w:rPr>
        <w:t xml:space="preserve">(sex ratio: </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2</w:t>
      </w:r>
      <w:r w:rsidRPr="001C3CB4">
        <w:rPr>
          <w:color w:val="000000" w:themeColor="text1"/>
          <w:sz w:val="22"/>
          <w:szCs w:val="22"/>
        </w:rPr>
        <w:t xml:space="preserve">= 0.2; p= 0.868; </w:t>
      </w:r>
      <w:r w:rsidRPr="001C3CB4">
        <w:rPr>
          <w:sz w:val="22"/>
          <w:szCs w:val="22"/>
        </w:rPr>
        <w:t xml:space="preserve">diet: </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1</w:t>
      </w:r>
      <w:r w:rsidRPr="001C3CB4">
        <w:rPr>
          <w:color w:val="000000" w:themeColor="text1"/>
          <w:sz w:val="22"/>
          <w:szCs w:val="22"/>
        </w:rPr>
        <w:t xml:space="preserve">= 0.3; p= 0.551; </w:t>
      </w:r>
      <w:r w:rsidRPr="001C3CB4">
        <w:rPr>
          <w:sz w:val="22"/>
          <w:szCs w:val="22"/>
        </w:rPr>
        <w:t xml:space="preserve">interaction: </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2</w:t>
      </w:r>
      <w:r w:rsidRPr="001C3CB4">
        <w:rPr>
          <w:color w:val="000000" w:themeColor="text1"/>
          <w:sz w:val="22"/>
          <w:szCs w:val="22"/>
        </w:rPr>
        <w:t>= 0.9; p= 0.632) (</w:t>
      </w:r>
      <w:r w:rsidRPr="001C3CB4">
        <w:rPr>
          <w:color w:val="211E1E"/>
          <w:sz w:val="22"/>
          <w:szCs w:val="22"/>
        </w:rPr>
        <w:t xml:space="preserve">electronic supplementary material, </w:t>
      </w:r>
      <w:r w:rsidRPr="001C3CB4">
        <w:rPr>
          <w:color w:val="000000" w:themeColor="text1"/>
          <w:sz w:val="22"/>
          <w:szCs w:val="22"/>
        </w:rPr>
        <w:t>figure S2).</w:t>
      </w:r>
    </w:p>
    <w:p w14:paraId="0DA46C64" w14:textId="77777777" w:rsidR="00CA3628" w:rsidRPr="001C3CB4" w:rsidRDefault="00CA3628" w:rsidP="00833516">
      <w:pPr>
        <w:spacing w:line="480" w:lineRule="auto"/>
        <w:jc w:val="both"/>
        <w:rPr>
          <w:b/>
          <w:bCs/>
          <w:iCs/>
          <w:color w:val="000000" w:themeColor="text1"/>
          <w:sz w:val="22"/>
          <w:szCs w:val="22"/>
        </w:rPr>
      </w:pPr>
    </w:p>
    <w:p w14:paraId="3DD1564E" w14:textId="3CAB2B2F" w:rsidR="00833516" w:rsidRPr="001C3CB4" w:rsidRDefault="00833516" w:rsidP="00833516">
      <w:pPr>
        <w:spacing w:line="480" w:lineRule="auto"/>
        <w:jc w:val="both"/>
        <w:rPr>
          <w:b/>
          <w:bCs/>
          <w:iCs/>
          <w:color w:val="000000" w:themeColor="text1"/>
          <w:sz w:val="22"/>
          <w:szCs w:val="22"/>
        </w:rPr>
      </w:pPr>
      <w:r w:rsidRPr="001C3CB4">
        <w:rPr>
          <w:b/>
          <w:bCs/>
          <w:iCs/>
          <w:color w:val="000000" w:themeColor="text1"/>
          <w:sz w:val="22"/>
          <w:szCs w:val="22"/>
        </w:rPr>
        <w:lastRenderedPageBreak/>
        <w:t>Male ability to induce female post-mating responses</w:t>
      </w:r>
    </w:p>
    <w:p w14:paraId="60B5BD9E" w14:textId="77777777" w:rsidR="00833516" w:rsidRPr="001C3CB4" w:rsidRDefault="00833516" w:rsidP="00833516">
      <w:pPr>
        <w:spacing w:line="480" w:lineRule="auto"/>
        <w:jc w:val="both"/>
        <w:rPr>
          <w:b/>
          <w:bCs/>
          <w:iCs/>
          <w:color w:val="000000" w:themeColor="text1"/>
          <w:sz w:val="22"/>
          <w:szCs w:val="22"/>
        </w:rPr>
      </w:pPr>
    </w:p>
    <w:p w14:paraId="57121AFE" w14:textId="4E424DF6" w:rsidR="00833516" w:rsidRPr="001C3CB4" w:rsidRDefault="00833516" w:rsidP="00833516">
      <w:pPr>
        <w:spacing w:line="480" w:lineRule="auto"/>
        <w:jc w:val="both"/>
        <w:rPr>
          <w:color w:val="000000" w:themeColor="text1"/>
          <w:sz w:val="22"/>
          <w:szCs w:val="22"/>
        </w:rPr>
      </w:pPr>
      <w:r w:rsidRPr="001C3CB4">
        <w:rPr>
          <w:bCs/>
          <w:iCs/>
          <w:color w:val="000000" w:themeColor="text1"/>
          <w:sz w:val="22"/>
          <w:szCs w:val="22"/>
        </w:rPr>
        <w:t xml:space="preserve">Mates of EQ males produced more offspring, compared with mates of FB and MB males, in the 48h following a single mating </w:t>
      </w:r>
      <w:r w:rsidRPr="001C3CB4">
        <w:rPr>
          <w:sz w:val="22"/>
          <w:szCs w:val="22"/>
        </w:rPr>
        <w:t>(</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2</w:t>
      </w:r>
      <w:r w:rsidRPr="001C3CB4">
        <w:rPr>
          <w:color w:val="000000" w:themeColor="text1"/>
          <w:sz w:val="22"/>
          <w:szCs w:val="22"/>
        </w:rPr>
        <w:t>= 6.8; p= 0.033) (Figure 2a). Neither diet nor its interaction with sex ratio impacted offspring production (</w:t>
      </w:r>
      <w:r w:rsidRPr="001C3CB4">
        <w:rPr>
          <w:sz w:val="22"/>
          <w:szCs w:val="22"/>
        </w:rPr>
        <w:t xml:space="preserve">diet: </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1</w:t>
      </w:r>
      <w:r w:rsidRPr="001C3CB4">
        <w:rPr>
          <w:color w:val="000000" w:themeColor="text1"/>
          <w:sz w:val="22"/>
          <w:szCs w:val="22"/>
        </w:rPr>
        <w:t xml:space="preserve">= 0.5; p= 0.439; </w:t>
      </w:r>
      <w:r w:rsidRPr="001C3CB4">
        <w:rPr>
          <w:sz w:val="22"/>
          <w:szCs w:val="22"/>
        </w:rPr>
        <w:t xml:space="preserve">interaction: </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2</w:t>
      </w:r>
      <w:r w:rsidRPr="001C3CB4">
        <w:rPr>
          <w:color w:val="000000" w:themeColor="text1"/>
          <w:sz w:val="22"/>
          <w:szCs w:val="22"/>
        </w:rPr>
        <w:t xml:space="preserve">= 0.9; p= 0.608). Similarly, females that first mated with EQ males took longer to </w:t>
      </w:r>
      <w:proofErr w:type="spellStart"/>
      <w:r w:rsidRPr="001C3CB4">
        <w:rPr>
          <w:color w:val="000000" w:themeColor="text1"/>
          <w:sz w:val="22"/>
          <w:szCs w:val="22"/>
        </w:rPr>
        <w:t>remate</w:t>
      </w:r>
      <w:proofErr w:type="spellEnd"/>
      <w:r w:rsidRPr="001C3CB4">
        <w:rPr>
          <w:color w:val="000000" w:themeColor="text1"/>
          <w:sz w:val="22"/>
          <w:szCs w:val="22"/>
        </w:rPr>
        <w:t xml:space="preserve"> compared with females that first mated with FB or MB males </w:t>
      </w:r>
      <w:r w:rsidRPr="001C3CB4">
        <w:rPr>
          <w:sz w:val="22"/>
          <w:szCs w:val="22"/>
        </w:rPr>
        <w:t>(</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2</w:t>
      </w:r>
      <w:r w:rsidRPr="001C3CB4">
        <w:rPr>
          <w:color w:val="000000" w:themeColor="text1"/>
          <w:sz w:val="22"/>
          <w:szCs w:val="22"/>
        </w:rPr>
        <w:t xml:space="preserve">= 7.9; p= 0.018) (Figure 2b). </w:t>
      </w:r>
      <w:proofErr w:type="spellStart"/>
      <w:r w:rsidRPr="001C3CB4">
        <w:rPr>
          <w:color w:val="000000" w:themeColor="text1"/>
          <w:sz w:val="22"/>
          <w:szCs w:val="22"/>
        </w:rPr>
        <w:t>Remating</w:t>
      </w:r>
      <w:proofErr w:type="spellEnd"/>
      <w:r w:rsidRPr="001C3CB4">
        <w:rPr>
          <w:color w:val="000000" w:themeColor="text1"/>
          <w:sz w:val="22"/>
          <w:szCs w:val="22"/>
        </w:rPr>
        <w:t xml:space="preserve"> latency was not influenced by diet or its interaction with sex ratio (</w:t>
      </w:r>
      <w:r w:rsidRPr="001C3CB4">
        <w:rPr>
          <w:sz w:val="22"/>
          <w:szCs w:val="22"/>
        </w:rPr>
        <w:t xml:space="preserve">diet: </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1</w:t>
      </w:r>
      <w:r w:rsidRPr="001C3CB4">
        <w:rPr>
          <w:color w:val="000000" w:themeColor="text1"/>
          <w:sz w:val="22"/>
          <w:szCs w:val="22"/>
        </w:rPr>
        <w:t xml:space="preserve">= 0.1; p= 0.708; </w:t>
      </w:r>
      <w:r w:rsidRPr="001C3CB4">
        <w:rPr>
          <w:sz w:val="22"/>
          <w:szCs w:val="22"/>
        </w:rPr>
        <w:t xml:space="preserve">interaction: </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2</w:t>
      </w:r>
      <w:r w:rsidRPr="001C3CB4">
        <w:rPr>
          <w:color w:val="000000" w:themeColor="text1"/>
          <w:sz w:val="22"/>
          <w:szCs w:val="22"/>
        </w:rPr>
        <w:t>= 5.3; p= 0.068).</w:t>
      </w:r>
    </w:p>
    <w:p w14:paraId="6CA26DB8" w14:textId="77777777" w:rsidR="00833516" w:rsidRPr="001C3CB4" w:rsidRDefault="00833516" w:rsidP="00833516">
      <w:pPr>
        <w:spacing w:line="480" w:lineRule="auto"/>
        <w:jc w:val="both"/>
        <w:rPr>
          <w:color w:val="000000" w:themeColor="text1"/>
          <w:sz w:val="22"/>
          <w:szCs w:val="22"/>
        </w:rPr>
      </w:pPr>
    </w:p>
    <w:p w14:paraId="2E5817D1" w14:textId="77777777" w:rsidR="00833516" w:rsidRPr="001C3CB4" w:rsidRDefault="00833516" w:rsidP="00833516">
      <w:pPr>
        <w:spacing w:line="480" w:lineRule="auto"/>
        <w:jc w:val="both"/>
        <w:rPr>
          <w:color w:val="000000" w:themeColor="text1"/>
          <w:sz w:val="22"/>
          <w:szCs w:val="22"/>
        </w:rPr>
      </w:pPr>
      <w:r w:rsidRPr="001C3CB4">
        <w:rPr>
          <w:color w:val="000000" w:themeColor="text1"/>
          <w:sz w:val="22"/>
          <w:szCs w:val="22"/>
        </w:rPr>
        <w:t xml:space="preserve">However, we found that a female’s probability of </w:t>
      </w:r>
      <w:proofErr w:type="spellStart"/>
      <w:r w:rsidRPr="001C3CB4">
        <w:rPr>
          <w:color w:val="000000" w:themeColor="text1"/>
          <w:sz w:val="22"/>
          <w:szCs w:val="22"/>
        </w:rPr>
        <w:t>remating</w:t>
      </w:r>
      <w:proofErr w:type="spellEnd"/>
      <w:r w:rsidRPr="001C3CB4">
        <w:rPr>
          <w:color w:val="000000" w:themeColor="text1"/>
          <w:sz w:val="22"/>
          <w:szCs w:val="22"/>
        </w:rPr>
        <w:t xml:space="preserve"> was impacted by the focal male’s diet, such that females that first mated with males that evolved on a protein-restricted diet </w:t>
      </w:r>
      <w:r w:rsidRPr="001C3CB4">
        <w:rPr>
          <w:bCs/>
          <w:iCs/>
          <w:color w:val="000000" w:themeColor="text1"/>
          <w:sz w:val="22"/>
          <w:szCs w:val="22"/>
        </w:rPr>
        <w:t xml:space="preserve">were more likely to </w:t>
      </w:r>
      <w:proofErr w:type="spellStart"/>
      <w:r w:rsidRPr="001C3CB4">
        <w:rPr>
          <w:bCs/>
          <w:iCs/>
          <w:color w:val="000000" w:themeColor="text1"/>
          <w:sz w:val="22"/>
          <w:szCs w:val="22"/>
        </w:rPr>
        <w:t>remate</w:t>
      </w:r>
      <w:proofErr w:type="spellEnd"/>
      <w:r w:rsidRPr="001C3CB4">
        <w:rPr>
          <w:bCs/>
          <w:iCs/>
          <w:color w:val="000000" w:themeColor="text1"/>
          <w:sz w:val="22"/>
          <w:szCs w:val="22"/>
        </w:rPr>
        <w:t xml:space="preserve"> </w:t>
      </w:r>
      <w:r w:rsidRPr="001C3CB4">
        <w:rPr>
          <w:sz w:val="22"/>
          <w:szCs w:val="22"/>
        </w:rPr>
        <w:t>(</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1</w:t>
      </w:r>
      <w:r w:rsidRPr="001C3CB4">
        <w:rPr>
          <w:color w:val="000000" w:themeColor="text1"/>
          <w:sz w:val="22"/>
          <w:szCs w:val="22"/>
        </w:rPr>
        <w:t xml:space="preserve">= 5.3; p= 0.02) (Figure 2c). </w:t>
      </w:r>
      <w:proofErr w:type="spellStart"/>
      <w:r w:rsidRPr="001C3CB4">
        <w:rPr>
          <w:color w:val="000000" w:themeColor="text1"/>
          <w:sz w:val="22"/>
          <w:szCs w:val="22"/>
        </w:rPr>
        <w:t>Remating</w:t>
      </w:r>
      <w:proofErr w:type="spellEnd"/>
      <w:r w:rsidRPr="001C3CB4">
        <w:rPr>
          <w:color w:val="000000" w:themeColor="text1"/>
          <w:sz w:val="22"/>
          <w:szCs w:val="22"/>
        </w:rPr>
        <w:t xml:space="preserve"> probability was not affected by sex ratio or the interaction between sex ratio and diet (</w:t>
      </w:r>
      <w:r w:rsidRPr="001C3CB4">
        <w:rPr>
          <w:sz w:val="22"/>
          <w:szCs w:val="22"/>
        </w:rPr>
        <w:t xml:space="preserve">sex ratio: </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2</w:t>
      </w:r>
      <w:r w:rsidRPr="001C3CB4">
        <w:rPr>
          <w:color w:val="000000" w:themeColor="text1"/>
          <w:sz w:val="22"/>
          <w:szCs w:val="22"/>
        </w:rPr>
        <w:t xml:space="preserve">= 0.6; p= 0.728; </w:t>
      </w:r>
      <w:r w:rsidRPr="001C3CB4">
        <w:rPr>
          <w:sz w:val="22"/>
          <w:szCs w:val="22"/>
        </w:rPr>
        <w:t xml:space="preserve">interaction: </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2</w:t>
      </w:r>
      <w:r w:rsidRPr="001C3CB4">
        <w:rPr>
          <w:color w:val="000000" w:themeColor="text1"/>
          <w:sz w:val="22"/>
          <w:szCs w:val="22"/>
        </w:rPr>
        <w:t xml:space="preserve">= </w:t>
      </w:r>
      <w:r w:rsidRPr="001C3CB4">
        <w:rPr>
          <w:bCs/>
          <w:iCs/>
          <w:color w:val="000000" w:themeColor="text1"/>
          <w:sz w:val="22"/>
          <w:szCs w:val="22"/>
        </w:rPr>
        <w:t>0.8</w:t>
      </w:r>
      <w:r w:rsidRPr="001C3CB4">
        <w:rPr>
          <w:color w:val="000000" w:themeColor="text1"/>
          <w:sz w:val="22"/>
          <w:szCs w:val="22"/>
        </w:rPr>
        <w:t xml:space="preserve">; p= 0.653). There was no significant effect of sex ratio, diet or their interaction on either paternity share </w:t>
      </w:r>
      <w:r w:rsidRPr="001C3CB4">
        <w:rPr>
          <w:sz w:val="22"/>
          <w:szCs w:val="22"/>
        </w:rPr>
        <w:t xml:space="preserve">(sex ratio: </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2</w:t>
      </w:r>
      <w:r w:rsidRPr="001C3CB4">
        <w:rPr>
          <w:color w:val="000000" w:themeColor="text1"/>
          <w:sz w:val="22"/>
          <w:szCs w:val="22"/>
        </w:rPr>
        <w:t xml:space="preserve">= 0.03; p= 0.982; </w:t>
      </w:r>
      <w:r w:rsidRPr="001C3CB4">
        <w:rPr>
          <w:sz w:val="22"/>
          <w:szCs w:val="22"/>
        </w:rPr>
        <w:t xml:space="preserve">diet: </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1</w:t>
      </w:r>
      <w:r w:rsidRPr="001C3CB4">
        <w:rPr>
          <w:color w:val="000000" w:themeColor="text1"/>
          <w:sz w:val="22"/>
          <w:szCs w:val="22"/>
        </w:rPr>
        <w:t xml:space="preserve">= 0.3; p= 0.571; </w:t>
      </w:r>
      <w:r w:rsidRPr="001C3CB4">
        <w:rPr>
          <w:sz w:val="22"/>
          <w:szCs w:val="22"/>
        </w:rPr>
        <w:t xml:space="preserve">interaction: </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2</w:t>
      </w:r>
      <w:r w:rsidRPr="001C3CB4">
        <w:rPr>
          <w:color w:val="000000" w:themeColor="text1"/>
          <w:sz w:val="22"/>
          <w:szCs w:val="22"/>
        </w:rPr>
        <w:t xml:space="preserve">= 0.8; p= 0.656) (Figure 2d) or </w:t>
      </w:r>
      <w:proofErr w:type="spellStart"/>
      <w:r w:rsidRPr="001C3CB4">
        <w:rPr>
          <w:color w:val="000000" w:themeColor="text1"/>
          <w:sz w:val="22"/>
          <w:szCs w:val="22"/>
        </w:rPr>
        <w:t>remating</w:t>
      </w:r>
      <w:proofErr w:type="spellEnd"/>
      <w:r w:rsidRPr="001C3CB4">
        <w:rPr>
          <w:color w:val="000000" w:themeColor="text1"/>
          <w:sz w:val="22"/>
          <w:szCs w:val="22"/>
        </w:rPr>
        <w:t xml:space="preserve"> duration </w:t>
      </w:r>
      <w:r w:rsidRPr="001C3CB4">
        <w:rPr>
          <w:sz w:val="22"/>
          <w:szCs w:val="22"/>
        </w:rPr>
        <w:t xml:space="preserve">(sex ratio: </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2</w:t>
      </w:r>
      <w:r w:rsidRPr="001C3CB4">
        <w:rPr>
          <w:color w:val="000000" w:themeColor="text1"/>
          <w:sz w:val="22"/>
          <w:szCs w:val="22"/>
        </w:rPr>
        <w:t xml:space="preserve">= 0.8; p= 0.655; </w:t>
      </w:r>
      <w:r w:rsidRPr="001C3CB4">
        <w:rPr>
          <w:sz w:val="22"/>
          <w:szCs w:val="22"/>
        </w:rPr>
        <w:t xml:space="preserve">diet: </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1</w:t>
      </w:r>
      <w:r w:rsidRPr="001C3CB4">
        <w:rPr>
          <w:color w:val="000000" w:themeColor="text1"/>
          <w:sz w:val="22"/>
          <w:szCs w:val="22"/>
        </w:rPr>
        <w:t xml:space="preserve">= 0.2; p= 0.593; </w:t>
      </w:r>
      <w:r w:rsidRPr="001C3CB4">
        <w:rPr>
          <w:sz w:val="22"/>
          <w:szCs w:val="22"/>
        </w:rPr>
        <w:t xml:space="preserve">interaction: </w:t>
      </w:r>
      <w:r w:rsidRPr="001C3CB4">
        <w:rPr>
          <w:color w:val="000000" w:themeColor="text1"/>
          <w:sz w:val="22"/>
          <w:szCs w:val="22"/>
        </w:rPr>
        <w:t>χ</w:t>
      </w:r>
      <w:r w:rsidRPr="001C3CB4">
        <w:rPr>
          <w:color w:val="000000" w:themeColor="text1"/>
          <w:sz w:val="22"/>
          <w:szCs w:val="22"/>
          <w:vertAlign w:val="superscript"/>
        </w:rPr>
        <w:t xml:space="preserve"> 2</w:t>
      </w:r>
      <w:r w:rsidRPr="001C3CB4">
        <w:rPr>
          <w:color w:val="000000" w:themeColor="text1"/>
          <w:sz w:val="22"/>
          <w:szCs w:val="22"/>
          <w:vertAlign w:val="subscript"/>
        </w:rPr>
        <w:t>2</w:t>
      </w:r>
      <w:r w:rsidRPr="001C3CB4">
        <w:rPr>
          <w:color w:val="000000" w:themeColor="text1"/>
          <w:sz w:val="22"/>
          <w:szCs w:val="22"/>
        </w:rPr>
        <w:t>= 2.1; p= 0.335) (</w:t>
      </w:r>
      <w:r w:rsidRPr="001C3CB4">
        <w:rPr>
          <w:color w:val="211E1E"/>
          <w:sz w:val="22"/>
          <w:szCs w:val="22"/>
        </w:rPr>
        <w:t xml:space="preserve">electronic supplementary material, </w:t>
      </w:r>
      <w:r w:rsidRPr="001C3CB4">
        <w:rPr>
          <w:color w:val="000000" w:themeColor="text1"/>
          <w:sz w:val="22"/>
          <w:szCs w:val="22"/>
        </w:rPr>
        <w:t xml:space="preserve">figure S6). </w:t>
      </w:r>
    </w:p>
    <w:p w14:paraId="04967D07" w14:textId="77777777" w:rsidR="00833516" w:rsidRPr="001C3CB4" w:rsidRDefault="00833516" w:rsidP="00833516">
      <w:pPr>
        <w:spacing w:line="480" w:lineRule="auto"/>
        <w:jc w:val="both"/>
        <w:rPr>
          <w:color w:val="000000" w:themeColor="text1"/>
          <w:sz w:val="22"/>
          <w:szCs w:val="22"/>
        </w:rPr>
      </w:pPr>
    </w:p>
    <w:p w14:paraId="1C472FB1" w14:textId="77777777" w:rsidR="00833516" w:rsidRPr="001C3CB4" w:rsidRDefault="00833516" w:rsidP="00833516">
      <w:pPr>
        <w:spacing w:line="480" w:lineRule="auto"/>
        <w:jc w:val="both"/>
        <w:rPr>
          <w:b/>
          <w:color w:val="000000" w:themeColor="text1"/>
          <w:sz w:val="22"/>
          <w:szCs w:val="22"/>
        </w:rPr>
      </w:pPr>
      <w:r w:rsidRPr="001C3CB4">
        <w:rPr>
          <w:b/>
          <w:color w:val="000000" w:themeColor="text1"/>
          <w:sz w:val="22"/>
          <w:szCs w:val="22"/>
        </w:rPr>
        <w:t>Discussion</w:t>
      </w:r>
    </w:p>
    <w:p w14:paraId="71FD4AFA" w14:textId="77777777" w:rsidR="00833516" w:rsidRPr="001C3CB4" w:rsidRDefault="00833516" w:rsidP="00833516">
      <w:pPr>
        <w:spacing w:line="480" w:lineRule="auto"/>
        <w:jc w:val="both"/>
        <w:rPr>
          <w:bCs/>
          <w:iCs/>
          <w:color w:val="000000" w:themeColor="text1"/>
          <w:sz w:val="22"/>
          <w:szCs w:val="22"/>
        </w:rPr>
      </w:pPr>
    </w:p>
    <w:p w14:paraId="1D324312" w14:textId="77777777" w:rsidR="00833516" w:rsidRPr="001C3CB4" w:rsidRDefault="00833516" w:rsidP="00833516">
      <w:pPr>
        <w:spacing w:line="480" w:lineRule="auto"/>
        <w:jc w:val="both"/>
        <w:rPr>
          <w:bCs/>
          <w:iCs/>
          <w:color w:val="000000" w:themeColor="text1"/>
          <w:sz w:val="22"/>
          <w:szCs w:val="22"/>
        </w:rPr>
      </w:pPr>
      <w:r w:rsidRPr="001C3CB4">
        <w:rPr>
          <w:bCs/>
          <w:iCs/>
          <w:color w:val="000000" w:themeColor="text1"/>
          <w:sz w:val="22"/>
          <w:szCs w:val="22"/>
        </w:rPr>
        <w:t>In contrast to our first hypothesis, there was no evidence that MB males were better at securing a mating (indicating higher investment in pre-copulatory traits) or increased their post-copulatory investment. However, in line with the alternative hypothesis, we found that MB males were slower to start mating (indicating lower investment in some pre-copulatory traits), and that some effects of sex ratio occurred only when populations evolved on a standard-protein diet.</w:t>
      </w:r>
    </w:p>
    <w:p w14:paraId="2C43D2E5" w14:textId="77777777" w:rsidR="00833516" w:rsidRPr="001C3CB4" w:rsidRDefault="00833516" w:rsidP="00833516">
      <w:pPr>
        <w:spacing w:line="480" w:lineRule="auto"/>
        <w:jc w:val="both"/>
        <w:rPr>
          <w:bCs/>
          <w:iCs/>
          <w:color w:val="000000" w:themeColor="text1"/>
          <w:sz w:val="22"/>
          <w:szCs w:val="22"/>
        </w:rPr>
      </w:pPr>
    </w:p>
    <w:p w14:paraId="40FE6E5D" w14:textId="167CED58" w:rsidR="00833516" w:rsidRPr="001C3CB4" w:rsidRDefault="00833516" w:rsidP="00833516">
      <w:pPr>
        <w:spacing w:line="480" w:lineRule="auto"/>
        <w:jc w:val="both"/>
        <w:rPr>
          <w:bCs/>
          <w:iCs/>
          <w:color w:val="000000" w:themeColor="text1"/>
          <w:sz w:val="22"/>
          <w:szCs w:val="22"/>
        </w:rPr>
      </w:pPr>
      <w:r w:rsidRPr="001C3CB4">
        <w:rPr>
          <w:bCs/>
          <w:iCs/>
          <w:color w:val="000000" w:themeColor="text1"/>
          <w:sz w:val="22"/>
          <w:szCs w:val="22"/>
        </w:rPr>
        <w:t xml:space="preserve">Our finding that males from FB populations that evolved on a standard-protein diet were quicker to mate and more likely to mate than MB males is consistent with stronger pre-copulatory sexual selection on males in FB </w:t>
      </w:r>
      <w:r w:rsidRPr="001C3CB4">
        <w:rPr>
          <w:bCs/>
          <w:iCs/>
          <w:color w:val="000000" w:themeColor="text1"/>
          <w:sz w:val="22"/>
          <w:szCs w:val="22"/>
        </w:rPr>
        <w:lastRenderedPageBreak/>
        <w:t xml:space="preserve">populations, possibly through selection on males to  secure mating with the most fertile females </w:t>
      </w:r>
      <w:r w:rsidRPr="001C3CB4">
        <w:rPr>
          <w:bCs/>
          <w:iCs/>
          <w:color w:val="000000" w:themeColor="text1"/>
          <w:sz w:val="22"/>
          <w:szCs w:val="22"/>
        </w:rPr>
        <w:fldChar w:fldCharType="begin" w:fldLock="1"/>
      </w:r>
      <w:r w:rsidR="00263E20" w:rsidRPr="001C3CB4">
        <w:rPr>
          <w:bCs/>
          <w:iCs/>
          <w:color w:val="000000" w:themeColor="text1"/>
          <w:sz w:val="22"/>
          <w:szCs w:val="22"/>
        </w:rPr>
        <w:instrText>ADDIN CSL_CITATION {"citationItems":[{"id":"ITEM-1","itemData":{"DOI":"10.1111/j.1461-0248.2008.01158.x","ISSN":"1461023X","PMID":"18279355","abstract":"Modern sexual selection theory indicates that reproductive costs rather than the operational sex ratio predict the intensity of sexual selection. We investigated sexual selection in the polygynandrous common lizard Lacerta vivipara. This species shows male aggression, causing high mating costs for females when adult sex ratios (ASR) are male-biased. We manipulated ASR in 12 experimental populations and quantified the intensity of sexual selection based on the relationship between reproductive success and body size. In sharp contrast to classical sexual selection theory predictions, positive directional sexual selection on male size was stronger and positive directional selection on female size weaker in female-biased populations than in male-biased populations. Thus, consistent with modern theory, directional sexual selection on male size was weaker in populations with higher female mating costs. This suggests that the costs of breeding, but not the operational sex ratio, correctly predicted the strength of sexual selection. © 2008 Blackwell Publishing Ltd/CNRS.","author":[{"dropping-particle":"","family":"Fitze","given":"Patrick S.","non-dropping-particle":"","parse-names":false,"suffix":""},{"dropping-particle":"","family":"Galliard","given":"Jean François","non-dropping-particle":"Le","parse-names":false,"suffix":""}],"container-title":"Ecology Letters","id":"ITEM-1","issue":"5","issued":{"date-parts":[["2008"]]},"page":"432-439","title":"Operational sex ratio, sexual conflict and the intensity of sexual selection","type":"article-journal","volume":"11"},"uris":["http://www.mendeley.com/documents/?uuid=df886cd1-6d9a-4254-b880-2fcefed84d1b"]}],"mendeley":{"formattedCitation":"[31]","plainTextFormattedCitation":"[31]","previouslyFormattedCitation":"&lt;sup&gt;31&lt;/sup&gt;"},"properties":{"noteIndex":0},"schema":"https://github.com/citation-style-language/schema/raw/master/csl-citation.json"}</w:instrText>
      </w:r>
      <w:r w:rsidRPr="001C3CB4">
        <w:rPr>
          <w:bCs/>
          <w:iCs/>
          <w:color w:val="000000" w:themeColor="text1"/>
          <w:sz w:val="22"/>
          <w:szCs w:val="22"/>
        </w:rPr>
        <w:fldChar w:fldCharType="separate"/>
      </w:r>
      <w:r w:rsidR="00263E20" w:rsidRPr="001C3CB4">
        <w:rPr>
          <w:bCs/>
          <w:iCs/>
          <w:noProof/>
          <w:color w:val="000000" w:themeColor="text1"/>
          <w:sz w:val="22"/>
          <w:szCs w:val="22"/>
        </w:rPr>
        <w:t>[31]</w:t>
      </w:r>
      <w:r w:rsidRPr="001C3CB4">
        <w:rPr>
          <w:bCs/>
          <w:iCs/>
          <w:color w:val="000000" w:themeColor="text1"/>
          <w:sz w:val="22"/>
          <w:szCs w:val="22"/>
        </w:rPr>
        <w:fldChar w:fldCharType="end"/>
      </w:r>
      <w:r w:rsidRPr="001C3CB4">
        <w:rPr>
          <w:bCs/>
          <w:iCs/>
          <w:color w:val="000000" w:themeColor="text1"/>
          <w:sz w:val="22"/>
          <w:szCs w:val="22"/>
        </w:rPr>
        <w:t xml:space="preserve">. Our results also suggest that evolving on a protein-restricted diet led to increased mating latency in FB males, consistent with the hypothesis that male pre-copulatory investment was limited by </w:t>
      </w:r>
      <w:r w:rsidRPr="001C3CB4">
        <w:rPr>
          <w:sz w:val="22"/>
          <w:szCs w:val="22"/>
        </w:rPr>
        <w:t>nutrient</w:t>
      </w:r>
      <w:r w:rsidRPr="001C3CB4">
        <w:rPr>
          <w:bCs/>
          <w:iCs/>
          <w:color w:val="000000" w:themeColor="text1"/>
          <w:sz w:val="22"/>
          <w:szCs w:val="22"/>
        </w:rPr>
        <w:t xml:space="preserve"> availability within FB populations. </w:t>
      </w:r>
    </w:p>
    <w:p w14:paraId="7BDCB116" w14:textId="77777777" w:rsidR="00833516" w:rsidRPr="001C3CB4" w:rsidRDefault="00833516" w:rsidP="00833516">
      <w:pPr>
        <w:spacing w:line="480" w:lineRule="auto"/>
        <w:jc w:val="both"/>
        <w:rPr>
          <w:bCs/>
          <w:iCs/>
          <w:color w:val="000000" w:themeColor="text1"/>
          <w:sz w:val="22"/>
          <w:szCs w:val="22"/>
        </w:rPr>
      </w:pPr>
    </w:p>
    <w:p w14:paraId="5C8287E2" w14:textId="5C1CF590" w:rsidR="00833516" w:rsidRPr="001C3CB4" w:rsidRDefault="00833516" w:rsidP="00833516">
      <w:pPr>
        <w:spacing w:line="480" w:lineRule="auto"/>
        <w:jc w:val="both"/>
        <w:rPr>
          <w:bCs/>
          <w:iCs/>
          <w:color w:val="000000" w:themeColor="text1"/>
          <w:sz w:val="22"/>
          <w:szCs w:val="22"/>
        </w:rPr>
      </w:pPr>
      <w:r w:rsidRPr="001C3CB4">
        <w:rPr>
          <w:bCs/>
          <w:iCs/>
          <w:color w:val="000000" w:themeColor="text1"/>
          <w:sz w:val="22"/>
          <w:szCs w:val="22"/>
        </w:rPr>
        <w:t xml:space="preserve">Recent work on these populations revealed that MB males respond to exposure to rivals by reducing their courtship behaviour and are hence slower to mate </w:t>
      </w:r>
      <w:r w:rsidRPr="001C3CB4">
        <w:rPr>
          <w:bCs/>
          <w:iCs/>
          <w:color w:val="000000" w:themeColor="text1"/>
          <w:sz w:val="22"/>
          <w:szCs w:val="22"/>
        </w:rPr>
        <w:fldChar w:fldCharType="begin" w:fldLock="1"/>
      </w:r>
      <w:r w:rsidR="00263E20" w:rsidRPr="001C3CB4">
        <w:rPr>
          <w:bCs/>
          <w:iCs/>
          <w:color w:val="000000" w:themeColor="text1"/>
          <w:sz w:val="22"/>
          <w:szCs w:val="22"/>
        </w:rPr>
        <w:instrText>ADDIN CSL_CITATION {"citationItems":[{"id":"ITEM-1","itemData":{"DOI":"10.1111/evo.14089","ISSN":"15585646","abstract":"Male reproductive phenotypes can evolve in response to the social and sexual environment. The expression of many such phenotypes may also be plastic within an individual's lifetime. For example, male Drosophila melanogaster show significantly extended mating duration following a period of exposure to conspecific male rivals. The costs and benefits of reproductive investment, and plasticity itself, can be shaped by the prevailing sociosexual environment and by resource availability. We investigated these ideas using experimental evolution lines of D. melanogaster evolving under three fixed sex ratios (high, medium, and low male-male competition) on either rich or poor adult diets. We found that males evolving in high-competition environments evolved longer mating durations overall. In addition, these males expressed a novel type of plastic behavioral response following exposure to rival males: they both significantly reduced and showed altered courtship delivery, and exhibited significantly longer mating latencies. Plasticity in male mating duration in response to rivals was maintained in all of the lines, suggesting that the costs of plasticity were minimal. None of the evolutionary responses tested were consistently affected by dietary resource regimes. Collectively, the results show that fixed behavioral changes and new augmentations to the repertoire of reproductive behaviors can evolve rapidly.","author":[{"dropping-particle":"","family":"Dore","given":"Alice A.","non-dropping-particle":"","parse-names":false,"suffix":""},{"dropping-particle":"","family":"Rostant","given":"Wayne G.","non-dropping-particle":"","parse-names":false,"suffix":""},{"dropping-particle":"","family":"Bretman","given":"Amanda","non-dropping-particle":"","parse-names":false,"suffix":""},{"dropping-particle":"","family":"Chapman","given":"Tracey","non-dropping-particle":"","parse-names":false,"suffix":""}],"container-title":"Evolution","id":"ITEM-1","issued":{"date-parts":[["2020"]]},"page":"1-15","title":"Plastic male mating behavior evolves in response to the competitive environment","type":"article-journal"},"uris":["http://www.mendeley.com/documents/?uuid=a258d884-15eb-432e-905a-2d3fca95679c"]}],"mendeley":{"formattedCitation":"[12]","plainTextFormattedCitation":"[12]","previouslyFormattedCitation":"&lt;sup&gt;12&lt;/sup&gt;"},"properties":{"noteIndex":0},"schema":"https://github.com/citation-style-language/schema/raw/master/csl-citation.json"}</w:instrText>
      </w:r>
      <w:r w:rsidRPr="001C3CB4">
        <w:rPr>
          <w:bCs/>
          <w:iCs/>
          <w:color w:val="000000" w:themeColor="text1"/>
          <w:sz w:val="22"/>
          <w:szCs w:val="22"/>
        </w:rPr>
        <w:fldChar w:fldCharType="separate"/>
      </w:r>
      <w:r w:rsidR="00263E20" w:rsidRPr="001C3CB4">
        <w:rPr>
          <w:bCs/>
          <w:iCs/>
          <w:noProof/>
          <w:color w:val="000000" w:themeColor="text1"/>
          <w:sz w:val="22"/>
          <w:szCs w:val="22"/>
        </w:rPr>
        <w:t>[12]</w:t>
      </w:r>
      <w:r w:rsidRPr="001C3CB4">
        <w:rPr>
          <w:bCs/>
          <w:iCs/>
          <w:color w:val="000000" w:themeColor="text1"/>
          <w:sz w:val="22"/>
          <w:szCs w:val="22"/>
        </w:rPr>
        <w:fldChar w:fldCharType="end"/>
      </w:r>
      <w:r w:rsidRPr="001C3CB4">
        <w:rPr>
          <w:bCs/>
          <w:iCs/>
          <w:color w:val="000000" w:themeColor="text1"/>
          <w:sz w:val="22"/>
          <w:szCs w:val="22"/>
        </w:rPr>
        <w:t xml:space="preserve">, congruent with our findings. This plastic response to rival males before mating is consistent with weakened pre-copulatory sexual selection from increased polyandry and frequent interruption of courtship in MB populations </w:t>
      </w:r>
      <w:r w:rsidRPr="001C3CB4">
        <w:rPr>
          <w:bCs/>
          <w:iCs/>
          <w:color w:val="000000" w:themeColor="text1"/>
          <w:sz w:val="22"/>
          <w:szCs w:val="22"/>
        </w:rPr>
        <w:fldChar w:fldCharType="begin" w:fldLock="1"/>
      </w:r>
      <w:r w:rsidR="00263E20" w:rsidRPr="001C3CB4">
        <w:rPr>
          <w:bCs/>
          <w:iCs/>
          <w:color w:val="000000" w:themeColor="text1"/>
          <w:sz w:val="22"/>
          <w:szCs w:val="22"/>
        </w:rPr>
        <w:instrText>ADDIN CSL_CITATION {"citationItems":[{"id":"ITEM-1","itemData":{"DOI":"10.1038/s41467-018-08113-w","ISSN":"20411723","PMID":"30655522","abstract":"Polyandry prolongs sexual selection on males by forcing ejaculates to compete for fertilisation. Recent theory predicts that increasing polyandry may weaken pre-copulatory sexual selection on males and increase the relative importance of post-copulatory sexual selection, but experimental tests of this prediction are lacking. Here, we manipulate the polyandry levels in groups of Drosophila melanogaster by deletion of the female sex peptide receptor. We show that groups in which the sex-peptide-receptor is absent in females (SPR-) have higher polyandry, and – as a result – weaker pre-copulatory sexual selection on male mating success, compared to controls. Post-copulatory selection on male paternity share is relatively more important in SPR- groups, where males gain additional paternity by mating repeatedly with the same females. These results provide experimental evidence that elevated polyandry weakens pre-copulatory sexual selection on males, shifts selection to post-copulatory events, and that the sex peptide pathway can play a key role in modulating this process in Drosophila.","author":[{"dropping-particle":"","family":"Morimoto","given":"Juliano","non-dropping-particle":"","parse-names":false,"suffix":""},{"dropping-particle":"","family":"McDonald","given":"Grant C.","non-dropping-particle":"","parse-names":false,"suffix":""},{"dropping-particle":"","family":"Smith","given":"Emelia","non-dropping-particle":"","parse-names":false,"suffix":""},{"dropping-particle":"","family":"Smith","given":"Damian T.","non-dropping-particle":"","parse-names":false,"suffix":""},{"dropping-particle":"","family":"Perry","given":"Jennifer C.","non-dropping-particle":"","parse-names":false,"suffix":""},{"dropping-particle":"","family":"Chapman","given":"Tracey","non-dropping-particle":"","parse-names":false,"suffix":""},{"dropping-particle":"","family":"Pizzari","given":"Tommaso","non-dropping-particle":"","parse-names":false,"suffix":""},{"dropping-particle":"","family":"Wigby","given":"Stuart","non-dropping-particle":"","parse-names":false,"suffix":""}],"container-title":"Nature Communications","id":"ITEM-1","issue":"1","issued":{"date-parts":[["2019"]]},"publisher":"Springer US","title":"Sex peptide receptor-regulated polyandry modulates the balance of pre- and post-copulatory sexual selection in Drosophila","type":"article-journal","volume":"10"},"uris":["http://www.mendeley.com/documents/?uuid=25d377a1-4dc2-432f-acb3-11f74c9d39e9"]}],"mendeley":{"formattedCitation":"[3]","plainTextFormattedCitation":"[3]","previouslyFormattedCitation":"&lt;sup&gt;3&lt;/sup&gt;"},"properties":{"noteIndex":0},"schema":"https://github.com/citation-style-language/schema/raw/master/csl-citation.json"}</w:instrText>
      </w:r>
      <w:r w:rsidRPr="001C3CB4">
        <w:rPr>
          <w:bCs/>
          <w:iCs/>
          <w:color w:val="000000" w:themeColor="text1"/>
          <w:sz w:val="22"/>
          <w:szCs w:val="22"/>
        </w:rPr>
        <w:fldChar w:fldCharType="separate"/>
      </w:r>
      <w:r w:rsidR="00263E20" w:rsidRPr="001C3CB4">
        <w:rPr>
          <w:bCs/>
          <w:iCs/>
          <w:noProof/>
          <w:color w:val="000000" w:themeColor="text1"/>
          <w:sz w:val="22"/>
          <w:szCs w:val="22"/>
        </w:rPr>
        <w:t>[3]</w:t>
      </w:r>
      <w:r w:rsidRPr="001C3CB4">
        <w:rPr>
          <w:bCs/>
          <w:iCs/>
          <w:color w:val="000000" w:themeColor="text1"/>
          <w:sz w:val="22"/>
          <w:szCs w:val="22"/>
        </w:rPr>
        <w:fldChar w:fldCharType="end"/>
      </w:r>
      <w:r w:rsidRPr="001C3CB4">
        <w:rPr>
          <w:bCs/>
          <w:iCs/>
          <w:color w:val="000000" w:themeColor="text1"/>
          <w:sz w:val="22"/>
          <w:szCs w:val="22"/>
        </w:rPr>
        <w:t xml:space="preserve">, (see </w:t>
      </w:r>
      <w:r w:rsidRPr="001C3CB4">
        <w:rPr>
          <w:bCs/>
          <w:iCs/>
          <w:color w:val="000000" w:themeColor="text1"/>
          <w:sz w:val="22"/>
          <w:szCs w:val="22"/>
        </w:rPr>
        <w:fldChar w:fldCharType="begin" w:fldLock="1"/>
      </w:r>
      <w:r w:rsidR="00263E20" w:rsidRPr="001C3CB4">
        <w:rPr>
          <w:bCs/>
          <w:iCs/>
          <w:color w:val="000000" w:themeColor="text1"/>
          <w:sz w:val="22"/>
          <w:szCs w:val="22"/>
        </w:rPr>
        <w:instrText>ADDIN CSL_CITATION {"citationItems":[{"id":"ITEM-1","itemData":{"DOI":"10.1111/evo.14089","ISSN":"15585646","abstract":"Male reproductive phenotypes can evolve in response to the social and sexual environment. The expression of many such phenotypes may also be plastic within an individual's lifetime. For example, male Drosophila melanogaster show significantly extended mating duration following a period of exposure to conspecific male rivals. The costs and benefits of reproductive investment, and plasticity itself, can be shaped by the prevailing sociosexual environment and by resource availability. We investigated these ideas using experimental evolution lines of D. melanogaster evolving under three fixed sex ratios (high, medium, and low male-male competition) on either rich or poor adult diets. We found that males evolving in high-competition environments evolved longer mating durations overall. In addition, these males expressed a novel type of plastic behavioral response following exposure to rival males: they both significantly reduced and showed altered courtship delivery, and exhibited significantly longer mating latencies. Plasticity in male mating duration in response to rivals was maintained in all of the lines, suggesting that the costs of plasticity were minimal. None of the evolutionary responses tested were consistently affected by dietary resource regimes. Collectively, the results show that fixed behavioral changes and new augmentations to the repertoire of reproductive behaviors can evolve rapidly.","author":[{"dropping-particle":"","family":"Dore","given":"Alice A.","non-dropping-particle":"","parse-names":false,"suffix":""},{"dropping-particle":"","family":"Rostant","given":"Wayne G.","non-dropping-particle":"","parse-names":false,"suffix":""},{"dropping-particle":"","family":"Bretman","given":"Amanda","non-dropping-particle":"","parse-names":false,"suffix":""},{"dropping-particle":"","family":"Chapman","given":"Tracey","non-dropping-particle":"","parse-names":false,"suffix":""}],"container-title":"Evolution","id":"ITEM-1","issued":{"date-parts":[["2020"]]},"page":"1-15","title":"Plastic male mating behavior evolves in response to the competitive environment","type":"article-journal"},"uris":["http://www.mendeley.com/documents/?uuid=a258d884-15eb-432e-905a-2d3fca95679c"]}],"mendeley":{"formattedCitation":"[12]","plainTextFormattedCitation":"[12]","previouslyFormattedCitation":"&lt;sup&gt;12&lt;/sup&gt;"},"properties":{"noteIndex":0},"schema":"https://github.com/citation-style-language/schema/raw/master/csl-citation.json"}</w:instrText>
      </w:r>
      <w:r w:rsidRPr="001C3CB4">
        <w:rPr>
          <w:bCs/>
          <w:iCs/>
          <w:color w:val="000000" w:themeColor="text1"/>
          <w:sz w:val="22"/>
          <w:szCs w:val="22"/>
        </w:rPr>
        <w:fldChar w:fldCharType="separate"/>
      </w:r>
      <w:r w:rsidR="00263E20" w:rsidRPr="001C3CB4">
        <w:rPr>
          <w:bCs/>
          <w:iCs/>
          <w:noProof/>
          <w:color w:val="000000" w:themeColor="text1"/>
          <w:sz w:val="22"/>
          <w:szCs w:val="22"/>
        </w:rPr>
        <w:t>[12]</w:t>
      </w:r>
      <w:r w:rsidRPr="001C3CB4">
        <w:rPr>
          <w:bCs/>
          <w:iCs/>
          <w:color w:val="000000" w:themeColor="text1"/>
          <w:sz w:val="22"/>
          <w:szCs w:val="22"/>
        </w:rPr>
        <w:fldChar w:fldCharType="end"/>
      </w:r>
      <w:r w:rsidRPr="001C3CB4">
        <w:rPr>
          <w:bCs/>
          <w:iCs/>
          <w:color w:val="000000" w:themeColor="text1"/>
          <w:sz w:val="22"/>
          <w:szCs w:val="22"/>
        </w:rPr>
        <w:t xml:space="preserve">). However, under this scenario, we would have expected to find evidence for stronger selection on post-copulatory traits in MB males but we found no evidence for increases in mating duration (but see [12]), siring success, or the inhibition of female re-mating in MB males. It is possible that sex ratio influenced traits not measured in this study, such as male-male aggression or the ability to disrupt rival </w:t>
      </w:r>
      <w:proofErr w:type="spellStart"/>
      <w:r w:rsidRPr="001C3CB4">
        <w:rPr>
          <w:bCs/>
          <w:iCs/>
          <w:color w:val="000000" w:themeColor="text1"/>
          <w:sz w:val="22"/>
          <w:szCs w:val="22"/>
        </w:rPr>
        <w:t>matings</w:t>
      </w:r>
      <w:proofErr w:type="spellEnd"/>
      <w:r w:rsidRPr="001C3CB4">
        <w:rPr>
          <w:bCs/>
          <w:iCs/>
          <w:color w:val="000000" w:themeColor="text1"/>
          <w:sz w:val="22"/>
          <w:szCs w:val="22"/>
        </w:rPr>
        <w:t xml:space="preserve">. Future studies that assay these and other traits – such as male ability to achieve mating with resistant females or with virgin females in the presence of other </w:t>
      </w:r>
      <w:proofErr w:type="gramStart"/>
      <w:r w:rsidRPr="001C3CB4">
        <w:rPr>
          <w:bCs/>
          <w:iCs/>
          <w:color w:val="000000" w:themeColor="text1"/>
          <w:sz w:val="22"/>
          <w:szCs w:val="22"/>
        </w:rPr>
        <w:t>males  –</w:t>
      </w:r>
      <w:proofErr w:type="gramEnd"/>
      <w:r w:rsidRPr="001C3CB4">
        <w:rPr>
          <w:bCs/>
          <w:iCs/>
          <w:color w:val="000000" w:themeColor="text1"/>
          <w:sz w:val="22"/>
          <w:szCs w:val="22"/>
        </w:rPr>
        <w:t xml:space="preserve"> would help to expand our understanding of evolutionary responses to sex ratio and nutrition.</w:t>
      </w:r>
    </w:p>
    <w:p w14:paraId="16A3E2B7" w14:textId="77777777" w:rsidR="00833516" w:rsidRPr="001C3CB4" w:rsidRDefault="00833516" w:rsidP="00833516">
      <w:pPr>
        <w:spacing w:line="480" w:lineRule="auto"/>
        <w:jc w:val="both"/>
        <w:rPr>
          <w:bCs/>
          <w:iCs/>
          <w:color w:val="000000" w:themeColor="text1"/>
          <w:sz w:val="22"/>
          <w:szCs w:val="22"/>
        </w:rPr>
      </w:pPr>
    </w:p>
    <w:p w14:paraId="283D3264" w14:textId="6458DCEA" w:rsidR="00833516" w:rsidRPr="001C3CB4" w:rsidRDefault="00833516" w:rsidP="00833516">
      <w:pPr>
        <w:spacing w:line="480" w:lineRule="auto"/>
        <w:jc w:val="both"/>
        <w:rPr>
          <w:bCs/>
          <w:iCs/>
          <w:color w:val="000000" w:themeColor="text1"/>
          <w:sz w:val="22"/>
          <w:szCs w:val="22"/>
        </w:rPr>
      </w:pPr>
      <w:r w:rsidRPr="001C3CB4">
        <w:rPr>
          <w:bCs/>
          <w:iCs/>
          <w:color w:val="000000" w:themeColor="text1"/>
          <w:sz w:val="22"/>
          <w:szCs w:val="22"/>
        </w:rPr>
        <w:t xml:space="preserve">In results congruent with ours, </w:t>
      </w:r>
      <w:proofErr w:type="spellStart"/>
      <w:r w:rsidRPr="001C3CB4">
        <w:rPr>
          <w:bCs/>
          <w:iCs/>
          <w:color w:val="000000" w:themeColor="text1"/>
          <w:sz w:val="22"/>
          <w:szCs w:val="22"/>
        </w:rPr>
        <w:t>Rostant</w:t>
      </w:r>
      <w:proofErr w:type="spellEnd"/>
      <w:r w:rsidRPr="001C3CB4">
        <w:rPr>
          <w:bCs/>
          <w:iCs/>
          <w:color w:val="000000" w:themeColor="text1"/>
          <w:sz w:val="22"/>
          <w:szCs w:val="22"/>
        </w:rPr>
        <w:t xml:space="preserve"> and colleagues </w:t>
      </w:r>
      <w:r w:rsidRPr="001C3CB4">
        <w:rPr>
          <w:bCs/>
          <w:iCs/>
          <w:color w:val="000000" w:themeColor="text1"/>
          <w:sz w:val="22"/>
          <w:szCs w:val="22"/>
        </w:rPr>
        <w:fldChar w:fldCharType="begin" w:fldLock="1"/>
      </w:r>
      <w:r w:rsidR="00263E20" w:rsidRPr="001C3CB4">
        <w:rPr>
          <w:bCs/>
          <w:iCs/>
          <w:color w:val="000000" w:themeColor="text1"/>
          <w:sz w:val="22"/>
          <w:szCs w:val="22"/>
        </w:rPr>
        <w:instrText>ADDIN CSL_CITATION {"citationItems":[{"id":"ITEM-1","itemData":{"DOI":"10.1002/evl3.153","ISSN":"2056-3744","abstract":"Sexual conflict can promote the evolution of dramatic reproductive\nadaptations as well as resistance to its potentially costly effects.\nTheory predicts that responses to sexual conflict will vary\nsignificantly with resource levels-when scant, responses should be\nconstrained by trade-offs, when abundant, they should not. However, this\ncan be difficult to test because the evolutionary interests of the sexes\nalign upon short-term exposure to novel environments, swamping any\nselection due to sexual conflict. What is needed are investigations of\npopulations that are well adapted to both differing levels of sexual\nconflict and resources. Here, we used this approach in a long-term\nexperimental evolution study to track the evolution of female resistance\nto sexual conflict in the fruit fly Drosophila melanogaster. In\nresource-rich regimes, high-conflict females evolved resistance to\ncontinual exposure to males. There was no difference in baseline\nsurvival, consistent with the idea that responses evolving under\nnutritional abundance experienced no trade-offs with resistance. In the\npoor resource regimes, the ability of high-conflict females to evolve\nresistance to males was severely compromised and they also showed lower\nbaseline survival than low-conflict females. This suggested\nhigh-conflict females traded off somatic maintenance against any limited\nresistance they had evolved in response to sexual conflict. Overall,\nthese findings provide experimental support for the hypothesis that\nevolutionary responses to sexual conflict are critically dependent upon\nresource levels.","author":[{"dropping-particle":"","family":"Rostant","given":"Wayne G.","non-dropping-particle":"","parse-names":false,"suffix":""},{"dropping-particle":"","family":"Mason","given":"Janet S.","non-dropping-particle":"","parse-names":false,"suffix":""},{"dropping-particle":"","family":"Coriolis","given":"Jean-Charles","non-dropping-particle":"de","parse-names":false,"suffix":""},{"dropping-particle":"","family":"Chapman","given":"Tracey","non-dropping-particle":"","parse-names":false,"suffix":""}],"container-title":"Evolution Letters","id":"ITEM-1","issue":"1","issued":{"date-parts":[["2020"]]},"page":"54-64","title":"Resource-dependent evolution of female resistance responses to sexual conflict","type":"article-journal","volume":"4"},"uris":["http://www.mendeley.com/documents/?uuid=31d7d019-c123-4e45-849f-ce689e73f700"]}],"mendeley":{"formattedCitation":"[18]","plainTextFormattedCitation":"[18]","previouslyFormattedCitation":"&lt;sup&gt;18&lt;/sup&gt;"},"properties":{"noteIndex":0},"schema":"https://github.com/citation-style-language/schema/raw/master/csl-citation.json"}</w:instrText>
      </w:r>
      <w:r w:rsidRPr="001C3CB4">
        <w:rPr>
          <w:bCs/>
          <w:iCs/>
          <w:color w:val="000000" w:themeColor="text1"/>
          <w:sz w:val="22"/>
          <w:szCs w:val="22"/>
        </w:rPr>
        <w:fldChar w:fldCharType="separate"/>
      </w:r>
      <w:r w:rsidR="00263E20" w:rsidRPr="001C3CB4">
        <w:rPr>
          <w:bCs/>
          <w:iCs/>
          <w:noProof/>
          <w:color w:val="000000" w:themeColor="text1"/>
          <w:sz w:val="22"/>
          <w:szCs w:val="22"/>
        </w:rPr>
        <w:t>[18]</w:t>
      </w:r>
      <w:r w:rsidRPr="001C3CB4">
        <w:rPr>
          <w:bCs/>
          <w:iCs/>
          <w:color w:val="000000" w:themeColor="text1"/>
          <w:sz w:val="22"/>
          <w:szCs w:val="22"/>
        </w:rPr>
        <w:fldChar w:fldCharType="end"/>
      </w:r>
      <w:r w:rsidRPr="001C3CB4">
        <w:rPr>
          <w:bCs/>
          <w:iCs/>
          <w:color w:val="000000" w:themeColor="text1"/>
          <w:sz w:val="22"/>
          <w:szCs w:val="22"/>
        </w:rPr>
        <w:t xml:space="preserve"> found that female resistance to male harm is more likely to evolve in standard-protein regimes, possibly due to the costs involved in expressing resistance. In our experiment, males that evolved on a standard-protein diet were better at suppressing female </w:t>
      </w:r>
      <w:proofErr w:type="spellStart"/>
      <w:r w:rsidRPr="001C3CB4">
        <w:rPr>
          <w:bCs/>
          <w:iCs/>
          <w:color w:val="000000" w:themeColor="text1"/>
          <w:sz w:val="22"/>
          <w:szCs w:val="22"/>
        </w:rPr>
        <w:t>remating</w:t>
      </w:r>
      <w:proofErr w:type="spellEnd"/>
      <w:r w:rsidRPr="001C3CB4">
        <w:rPr>
          <w:bCs/>
          <w:iCs/>
          <w:color w:val="000000" w:themeColor="text1"/>
          <w:sz w:val="22"/>
          <w:szCs w:val="22"/>
        </w:rPr>
        <w:t xml:space="preserve">, but were not better sperm competitors. Both suppression of female </w:t>
      </w:r>
      <w:proofErr w:type="spellStart"/>
      <w:r w:rsidRPr="001C3CB4">
        <w:rPr>
          <w:bCs/>
          <w:iCs/>
          <w:color w:val="000000" w:themeColor="text1"/>
          <w:sz w:val="22"/>
          <w:szCs w:val="22"/>
        </w:rPr>
        <w:t>remating</w:t>
      </w:r>
      <w:proofErr w:type="spellEnd"/>
      <w:r w:rsidRPr="001C3CB4">
        <w:rPr>
          <w:bCs/>
          <w:iCs/>
          <w:color w:val="000000" w:themeColor="text1"/>
          <w:sz w:val="22"/>
          <w:szCs w:val="22"/>
        </w:rPr>
        <w:t xml:space="preserve"> and the ability of a male’s sperm to resist displacement by subsequent ejaculates are strongly driven by the transfer of seminal fluid proteins </w:t>
      </w:r>
      <w:r w:rsidRPr="001C3CB4">
        <w:rPr>
          <w:bCs/>
          <w:iCs/>
          <w:color w:val="000000" w:themeColor="text1"/>
          <w:sz w:val="22"/>
          <w:szCs w:val="22"/>
        </w:rPr>
        <w:fldChar w:fldCharType="begin" w:fldLock="1"/>
      </w:r>
      <w:r w:rsidR="00263E20" w:rsidRPr="001C3CB4">
        <w:rPr>
          <w:bCs/>
          <w:iCs/>
          <w:color w:val="000000" w:themeColor="text1"/>
          <w:sz w:val="22"/>
          <w:szCs w:val="22"/>
        </w:rPr>
        <w:instrText>ADDIN CSL_CITATION {"citationItems":[{"id":"ITEM-1","itemData":{"DOI":"10.1016/0092-8674(88)90192-4","ISSN":"00928674","PMID":"3135120","abstract":"The adult male accessory glands of D. melanogaster synthesize and secrete a peptide that represses female sexual receptivity and stimulates oviposition. Normally, this peptide is transferred to females during copulation; however, the peptide shows the same biological activity after purification and subsequent injection into the adbominal cavity of female virgins. Amino acid sequencing of the purified peptide and oligonucleotide-directed cDNA cloning established that the peptide consists of 36 amino acids. It appears to be synthesized as a precursor with a hydrophobic signal sequence of 19 residues at its N-terminal end. The precursor peptide is encoded by a short mRNA that accumulates exclusively in the male accessory gland. The gene has been localized by in situ hybridization to polytene chromosomes at 70A. © 1988.","author":[{"dropping-particle":"","family":"Chen","given":"P. S.","non-dropping-particle":"","parse-names":false,"suffix":""},{"dropping-particle":"","family":"Stumm-Zollinger","given":"E.","non-dropping-particle":"","parse-names":false,"suffix":""},{"dropping-particle":"","family":"Aigaki","given":"T.","non-dropping-particle":"","parse-names":false,"suffix":""},{"dropping-particle":"","family":"Balmer","given":"J.","non-dropping-particle":"","parse-names":false,"suffix":""},{"dropping-particle":"","family":"Bienz","given":"M.","non-dropping-particle":"","parse-names":false,"suffix":""},{"dropping-particle":"","family":"Böhlen","given":"P.","non-dropping-particle":"","parse-names":false,"suffix":""}],"container-title":"Cell","id":"ITEM-1","issue":"3","issued":{"date-parts":[["1988"]]},"page":"291-298","title":"A male accessory gland peptide that regulates reproductive behavior of female D. melanogaster","type":"article-journal","volume":"54"},"uris":["http://www.mendeley.com/documents/?uuid=3b382cc5-7a59-4a39-ac0a-b0889c11b13e"]},{"id":"ITEM-2","itemData":{"DOI":"10.1073/pnas.1631635100","ISSN":"00278424","PMID":"12893873","abstract":"Mating induces profound changes in female insect behavior and physiology. In Drosophila melanogaster, mating causes a reduction in sexual receptivity and an elevation in egg production for at least 5 days. Injection of the seminal fluid sex peptide (SP) induces both responses in virgin females, but only for 1-2 days. The role of SP in eliciting the responses to mating remains to be elucidated. Functional redundancy between seminal fluid components may occur. In addition, mating with spermless males results in brief (1- to 2-day) post-mating responses, indicating either that there is a \"sperm effect\" or that sperm act as carriers for SP or other seminal fluid components. Here we used RNA interference to suppress SP expression, to determine whether SP is required to elicit full post-mating responses, the magnitude of responses due to other seminal fluid components, and whether SP accounts for the \"sperm effect.\" Receptivity was higher and egg production lower in females mated to SP knock-down males than in controls. Comparison with virgins showed that the responses were brief. SP is therefore required for normal magnitude and persistence of postmating responses. Sperm transfer and use were normal in mates of SP knock-down males, yet their post-mating responses were briefer than after normal matings, and similar to those reported in mates of spermless son-of-tudor males. The prolonged \"sperm effect\" on female receptivity and egg production is therefore entirely attributable to SP, but sperm are necessary for its occurrence.","author":[{"dropping-particle":"","family":"Chapman","given":"Tracey","non-dropping-particle":"","parse-names":false,"suffix":""},{"dropping-particle":"","family":"Bangham","given":"Jenny","non-dropping-particle":"","parse-names":false,"suffix":""},{"dropping-particle":"","family":"Vinti","given":"Giovanna","non-dropping-particle":"","parse-names":false,"suffix":""},{"dropping-particle":"","family":"Seifried","given":"Beth","non-dropping-particle":"","parse-names":false,"suffix":""},{"dropping-particle":"","family":"Lung","given":"Oliver","non-dropping-particle":"","parse-names":false,"suffix":""},{"dropping-particle":"","family":"Wolfner","given":"Mariana F.","non-dropping-particle":"","parse-names":false,"suffix":""},{"dropping-particle":"","family":"Smith","given":"Hazel K.","non-dropping-particle":"","parse-names":false,"suffix":""},{"dropping-particle":"","family":"Partridge","given":"Linda","non-dropping-particle":"","parse-names":false,"suffix":""}],"container-title":"Proceedings of the National Academy of Sciences of the United States of America","id":"ITEM-2","issue":"17","issued":{"date-parts":[["2003"]]},"page":"9923-9928","title":"The sex peptide of Drosophila melanogaster: Female post-mating responses analyzed by using RNA interference","type":"article-journal","volume":"100"},"uris":["http://www.mendeley.com/documents/?uuid=41650696-b641-47f1-a931-1617d19e0b6d"]}],"mendeley":{"formattedCitation":"[32,33]","plainTextFormattedCitation":"[32,33]","previouslyFormattedCitation":"&lt;sup&gt;32,33&lt;/sup&gt;"},"properties":{"noteIndex":0},"schema":"https://github.com/citation-style-language/schema/raw/master/csl-citation.json"}</w:instrText>
      </w:r>
      <w:r w:rsidRPr="001C3CB4">
        <w:rPr>
          <w:bCs/>
          <w:iCs/>
          <w:color w:val="000000" w:themeColor="text1"/>
          <w:sz w:val="22"/>
          <w:szCs w:val="22"/>
        </w:rPr>
        <w:fldChar w:fldCharType="separate"/>
      </w:r>
      <w:r w:rsidR="00263E20" w:rsidRPr="001C3CB4">
        <w:rPr>
          <w:bCs/>
          <w:iCs/>
          <w:noProof/>
          <w:color w:val="000000" w:themeColor="text1"/>
          <w:sz w:val="22"/>
          <w:szCs w:val="22"/>
        </w:rPr>
        <w:t>[32,33]</w:t>
      </w:r>
      <w:r w:rsidRPr="001C3CB4">
        <w:rPr>
          <w:bCs/>
          <w:iCs/>
          <w:color w:val="000000" w:themeColor="text1"/>
          <w:sz w:val="22"/>
          <w:szCs w:val="22"/>
        </w:rPr>
        <w:fldChar w:fldCharType="end"/>
      </w:r>
      <w:r w:rsidRPr="001C3CB4">
        <w:rPr>
          <w:bCs/>
          <w:iCs/>
          <w:color w:val="000000" w:themeColor="text1"/>
          <w:sz w:val="22"/>
          <w:szCs w:val="22"/>
        </w:rPr>
        <w:t xml:space="preserve">. Previous work revealed that female </w:t>
      </w:r>
      <w:proofErr w:type="spellStart"/>
      <w:r w:rsidRPr="001C3CB4">
        <w:rPr>
          <w:bCs/>
          <w:iCs/>
          <w:color w:val="000000" w:themeColor="text1"/>
          <w:sz w:val="22"/>
          <w:szCs w:val="22"/>
        </w:rPr>
        <w:t>remating</w:t>
      </w:r>
      <w:proofErr w:type="spellEnd"/>
      <w:r w:rsidRPr="001C3CB4">
        <w:rPr>
          <w:bCs/>
          <w:iCs/>
          <w:color w:val="000000" w:themeColor="text1"/>
          <w:sz w:val="22"/>
          <w:szCs w:val="22"/>
        </w:rPr>
        <w:t xml:space="preserve"> propensity and sperm competitiveness are </w:t>
      </w:r>
      <w:r w:rsidR="008620D1" w:rsidRPr="001C3CB4">
        <w:rPr>
          <w:bCs/>
          <w:iCs/>
          <w:color w:val="000000" w:themeColor="text1"/>
          <w:sz w:val="22"/>
          <w:szCs w:val="22"/>
        </w:rPr>
        <w:t>independent</w:t>
      </w:r>
      <w:r w:rsidRPr="001C3CB4">
        <w:rPr>
          <w:bCs/>
          <w:iCs/>
          <w:color w:val="000000" w:themeColor="text1"/>
          <w:sz w:val="22"/>
          <w:szCs w:val="22"/>
        </w:rPr>
        <w:t xml:space="preserve"> and possibly under the regulation of different glandular cell types and a distinct set of proteins </w:t>
      </w:r>
      <w:r w:rsidRPr="001C3CB4">
        <w:rPr>
          <w:bCs/>
          <w:iCs/>
          <w:color w:val="000000" w:themeColor="text1"/>
          <w:sz w:val="22"/>
          <w:szCs w:val="22"/>
        </w:rPr>
        <w:fldChar w:fldCharType="begin" w:fldLock="1"/>
      </w:r>
      <w:r w:rsidR="00263E20" w:rsidRPr="001C3CB4">
        <w:rPr>
          <w:bCs/>
          <w:iCs/>
          <w:color w:val="000000" w:themeColor="text1"/>
          <w:sz w:val="22"/>
          <w:szCs w:val="22"/>
        </w:rPr>
        <w:instrText xml:space="preserve">ADDIN CSL_CITATION {"citationItems":[{"id":"ITEM-1","itemData":{"DOI":"10.1073/pnas.1914491116","ISSN":"10916490","abstract":"Seminal fluid proteins (SFPs) exert potent effects on male and female fitness. Rapidly evolving and molecularly diverse, they derive from multiple male secretory cells and tissues. In Drosophila melanogaster, most SFPs are produced in the accessory glands, which are composed of </w:instrText>
      </w:r>
      <w:r w:rsidR="00263E20" w:rsidRPr="001C3CB4">
        <w:rPr>
          <w:rFonts w:ascii="Cambria Math" w:hAnsi="Cambria Math" w:cs="Cambria Math"/>
          <w:bCs/>
          <w:iCs/>
          <w:color w:val="000000" w:themeColor="text1"/>
          <w:sz w:val="22"/>
          <w:szCs w:val="22"/>
        </w:rPr>
        <w:instrText>∼</w:instrText>
      </w:r>
      <w:r w:rsidR="00263E20" w:rsidRPr="001C3CB4">
        <w:rPr>
          <w:bCs/>
          <w:iCs/>
          <w:color w:val="000000" w:themeColor="text1"/>
          <w:sz w:val="22"/>
          <w:szCs w:val="22"/>
        </w:rPr>
        <w:instrText xml:space="preserve">1,000 fertility-enhancing “main cells” and </w:instrText>
      </w:r>
      <w:r w:rsidR="00263E20" w:rsidRPr="001C3CB4">
        <w:rPr>
          <w:rFonts w:ascii="Cambria Math" w:hAnsi="Cambria Math" w:cs="Cambria Math"/>
          <w:bCs/>
          <w:iCs/>
          <w:color w:val="000000" w:themeColor="text1"/>
          <w:sz w:val="22"/>
          <w:szCs w:val="22"/>
        </w:rPr>
        <w:instrText>∼</w:instrText>
      </w:r>
      <w:r w:rsidR="00263E20" w:rsidRPr="001C3CB4">
        <w:rPr>
          <w:bCs/>
          <w:iCs/>
          <w:color w:val="000000" w:themeColor="text1"/>
          <w:sz w:val="22"/>
          <w:szCs w:val="22"/>
        </w:rPr>
        <w:instrText>40 more functionally cryptic “secondary cells.” Inhibition of bone morphogenetic protein (BMP) signaling in secondary cells suppresses secretion, leading to a unique uncoupling of normal female postmating responses to the ejaculate: refractoriness stimulation is impaired, but offspring production is not. Secondary-cell secretions might therefore make highly specific contributions to the seminal proteome and ejaculate function; alternatively, they might regulate more global—but hitherto undiscovered—SFP functions and proteome composition. Here, we present data that support the latter model. We show that in addition to previously reported phenotypes, secondary-cell-specific BMP signaling inhibition compromises sperm storage and increases female sperm use efficiency. It also impacts second male sperm, tending to slow entry into storage and delay ejection. First male paternity is enhanced, which suggests a constraint on ejaculate evolution whereby high female refractoriness and sperm competitiveness are mutually exclusive. Using quantitative proteomics, we reveal changes to the seminal proteome that surprisingly encompass alterations to main-cell–derived proteins, indicating important cross-talk between classes of SFP-secreting cells. Our results demonstrate that ejaculate composition and function emerge from the integrated action of multiple secretory cell types, suggesting that modification to the cellular make-up of seminal-fluid-producing tissues is an important factor in ejaculate evolution.","author":[{"dropping-particle":"","family":"Hopkins","given":"Ben R.","non-dropping-particle":"","parse-names":false,"suffix":""},{"dropping-particle":"","family":"Sepil","given":"Irem","non-dropping-particle":"","parse-names":false,"suffix":""},{"dropping-particle":"","family":"Bonham","given":"Sarah","non-dropping-particle":"","parse-names":false,"suffix":""},{"dropping-particle":"","family":"Miller","given":"Thomas","non-dropping-particle":"","parse-names":false,"suffix":""},{"dropping-particle":"","family":"Charles","given":"Philip D.","non-dropping-particle":"","parse-names":false,"suffix":""},{"dropping-particle":"","family":"Fischer","given":"Roman","non-dropping-particle":"","parse-names":false,"suffix":""},{"dropping-particle":"","family":"Kessler","given":"Benedikt M.","non-dropping-particle":"","parse-names":false,"suffix":""},{"dropping-particle":"","family":"Wilson","given":"Clive","non-dropping-particle":"","parse-names":false,"suffix":""},{"dropping-particle":"","family":"Wigby","given":"Stuart","non-dropping-particle":"","parse-names":false,"suffix":""}],"container-title":"Proceedings of the National Academy of Sciences of the United States of America","id":"ITEM-1","issue":"49","issued":{"date-parts":[["2019"]]},"page":"24719-24728","title":"BMP signaling inhibition in Drosophila secondary cells remodels the seminal proteome and self and rival ejaculate functions","type":"article-journal","volume":"116"},"uris":["http://www.mendeley.com/documents/?uuid=59477ec7-df19-47ac-b504-28b3025fd50e"]}],"mendeley":{"formattedCitation":"[34]","plainTextFormattedCitation":"[34]","previouslyFormattedCitation":"&lt;sup&gt;34&lt;/sup&gt;"},"properties":{"noteIndex":0},"schema":"https://github.com/citation-style-language/schema/raw/master/csl-citation.json"}</w:instrText>
      </w:r>
      <w:r w:rsidRPr="001C3CB4">
        <w:rPr>
          <w:bCs/>
          <w:iCs/>
          <w:color w:val="000000" w:themeColor="text1"/>
          <w:sz w:val="22"/>
          <w:szCs w:val="22"/>
        </w:rPr>
        <w:fldChar w:fldCharType="separate"/>
      </w:r>
      <w:r w:rsidR="00263E20" w:rsidRPr="001C3CB4">
        <w:rPr>
          <w:bCs/>
          <w:iCs/>
          <w:noProof/>
          <w:color w:val="000000" w:themeColor="text1"/>
          <w:sz w:val="22"/>
          <w:szCs w:val="22"/>
        </w:rPr>
        <w:t>[34]</w:t>
      </w:r>
      <w:r w:rsidRPr="001C3CB4">
        <w:rPr>
          <w:bCs/>
          <w:iCs/>
          <w:color w:val="000000" w:themeColor="text1"/>
          <w:sz w:val="22"/>
          <w:szCs w:val="22"/>
        </w:rPr>
        <w:fldChar w:fldCharType="end"/>
      </w:r>
      <w:r w:rsidRPr="001C3CB4">
        <w:rPr>
          <w:bCs/>
          <w:iCs/>
          <w:color w:val="000000" w:themeColor="text1"/>
          <w:sz w:val="22"/>
          <w:szCs w:val="22"/>
        </w:rPr>
        <w:t xml:space="preserve">. Our results are consistent with the hypothesis that populations that evolved on a protein-restricted diet have altered seminal fluid composition and transfer, with changes limited to a subset of ejaculate functions. To support this interpretation, it will be crucial to investigate the seminal fluid composition of each population in future studies. </w:t>
      </w:r>
    </w:p>
    <w:p w14:paraId="4EC2EABD" w14:textId="77777777" w:rsidR="00833516" w:rsidRPr="001C3CB4" w:rsidRDefault="00833516" w:rsidP="00833516">
      <w:pPr>
        <w:spacing w:line="480" w:lineRule="auto"/>
        <w:jc w:val="both"/>
        <w:rPr>
          <w:bCs/>
          <w:iCs/>
          <w:color w:val="000000" w:themeColor="text1"/>
          <w:sz w:val="22"/>
          <w:szCs w:val="22"/>
        </w:rPr>
      </w:pPr>
    </w:p>
    <w:p w14:paraId="071AD068" w14:textId="19C127B6" w:rsidR="00B705A7" w:rsidRPr="001C3CB4" w:rsidRDefault="00833516" w:rsidP="00833516">
      <w:pPr>
        <w:spacing w:line="480" w:lineRule="auto"/>
        <w:jc w:val="both"/>
        <w:rPr>
          <w:sz w:val="22"/>
          <w:szCs w:val="22"/>
        </w:rPr>
      </w:pPr>
      <w:r w:rsidRPr="001C3CB4">
        <w:rPr>
          <w:bCs/>
          <w:iCs/>
          <w:color w:val="000000" w:themeColor="text1"/>
          <w:sz w:val="22"/>
          <w:szCs w:val="22"/>
        </w:rPr>
        <w:lastRenderedPageBreak/>
        <w:t xml:space="preserve">It is worth noting that in these experiments we housed flies on molasses-based food media that was distinct from </w:t>
      </w:r>
      <w:r w:rsidRPr="001C3CB4">
        <w:rPr>
          <w:sz w:val="22"/>
          <w:szCs w:val="22"/>
        </w:rPr>
        <w:t xml:space="preserve">the standard or protein-restricted SYA medium that they evolved on (though likely more similar to the standard than the protein-restricted diet). Dore and colleagues </w:t>
      </w:r>
      <w:r w:rsidRPr="001C3CB4">
        <w:rPr>
          <w:bCs/>
          <w:iCs/>
          <w:color w:val="000000" w:themeColor="text1"/>
          <w:sz w:val="22"/>
          <w:szCs w:val="22"/>
        </w:rPr>
        <w:fldChar w:fldCharType="begin" w:fldLock="1"/>
      </w:r>
      <w:r w:rsidR="00263E20" w:rsidRPr="001C3CB4">
        <w:rPr>
          <w:bCs/>
          <w:iCs/>
          <w:color w:val="000000" w:themeColor="text1"/>
          <w:sz w:val="22"/>
          <w:szCs w:val="22"/>
        </w:rPr>
        <w:instrText>ADDIN CSL_CITATION {"citationItems":[{"id":"ITEM-1","itemData":{"DOI":"10.1111/evo.14089","ISSN":"15585646","abstract":"Male reproductive phenotypes can evolve in response to the social and sexual environment. The expression of many such phenotypes may also be plastic within an individual's lifetime. For example, male Drosophila melanogaster show significantly extended mating duration following a period of exposure to conspecific male rivals. The costs and benefits of reproductive investment, and plasticity itself, can be shaped by the prevailing sociosexual environment and by resource availability. We investigated these ideas using experimental evolution lines of D. melanogaster evolving under three fixed sex ratios (high, medium, and low male-male competition) on either rich or poor adult diets. We found that males evolving in high-competition environments evolved longer mating durations overall. In addition, these males expressed a novel type of plastic behavioral response following exposure to rival males: they both significantly reduced and showed altered courtship delivery, and exhibited significantly longer mating latencies. Plasticity in male mating duration in response to rivals was maintained in all of the lines, suggesting that the costs of plasticity were minimal. None of the evolutionary responses tested were consistently affected by dietary resource regimes. Collectively, the results show that fixed behavioral changes and new augmentations to the repertoire of reproductive behaviors can evolve rapidly.","author":[{"dropping-particle":"","family":"Dore","given":"Alice A.","non-dropping-particle":"","parse-names":false,"suffix":""},{"dropping-particle":"","family":"Rostant","given":"Wayne G.","non-dropping-particle":"","parse-names":false,"suffix":""},{"dropping-particle":"","family":"Bretman","given":"Amanda","non-dropping-particle":"","parse-names":false,"suffix":""},{"dropping-particle":"","family":"Chapman","given":"Tracey","non-dropping-particle":"","parse-names":false,"suffix":""}],"container-title":"Evolution","id":"ITEM-1","issued":{"date-parts":[["2020"]]},"page":"1-15","title":"Plastic male mating behavior evolves in response to the competitive environment","type":"article-journal"},"uris":["http://www.mendeley.com/documents/?uuid=a258d884-15eb-432e-905a-2d3fca95679c"]}],"mendeley":{"formattedCitation":"[12]","plainTextFormattedCitation":"[12]","previouslyFormattedCitation":"&lt;sup&gt;12&lt;/sup&gt;"},"properties":{"noteIndex":0},"schema":"https://github.com/citation-style-language/schema/raw/master/csl-citation.json"}</w:instrText>
      </w:r>
      <w:r w:rsidRPr="001C3CB4">
        <w:rPr>
          <w:bCs/>
          <w:iCs/>
          <w:color w:val="000000" w:themeColor="text1"/>
          <w:sz w:val="22"/>
          <w:szCs w:val="22"/>
        </w:rPr>
        <w:fldChar w:fldCharType="separate"/>
      </w:r>
      <w:r w:rsidR="00263E20" w:rsidRPr="001C3CB4">
        <w:rPr>
          <w:bCs/>
          <w:iCs/>
          <w:noProof/>
          <w:color w:val="000000" w:themeColor="text1"/>
          <w:sz w:val="22"/>
          <w:szCs w:val="22"/>
        </w:rPr>
        <w:t>[12]</w:t>
      </w:r>
      <w:r w:rsidRPr="001C3CB4">
        <w:rPr>
          <w:bCs/>
          <w:iCs/>
          <w:color w:val="000000" w:themeColor="text1"/>
          <w:sz w:val="22"/>
          <w:szCs w:val="22"/>
        </w:rPr>
        <w:fldChar w:fldCharType="end"/>
      </w:r>
      <w:r w:rsidRPr="001C3CB4">
        <w:rPr>
          <w:bCs/>
          <w:iCs/>
          <w:color w:val="000000" w:themeColor="text1"/>
          <w:sz w:val="22"/>
          <w:szCs w:val="22"/>
        </w:rPr>
        <w:t xml:space="preserve"> </w:t>
      </w:r>
      <w:r w:rsidRPr="001C3CB4">
        <w:rPr>
          <w:sz w:val="22"/>
          <w:szCs w:val="22"/>
        </w:rPr>
        <w:t xml:space="preserve">recently used the experimentally-evolved populations to test contributions of evolutionary diet and immediate diet (SYA medium with live yeast supplementation, standard SYA without yeast, or protein-restricted SYA) to male mating behaviour, and found no influence of immediate diet, suggesting that effects of evolutionary diet are likely to be consistent across variable immediate food types. </w:t>
      </w:r>
      <w:r w:rsidR="00B705A7" w:rsidRPr="001C3CB4">
        <w:rPr>
          <w:sz w:val="22"/>
          <w:szCs w:val="22"/>
        </w:rPr>
        <w:t xml:space="preserve">However </w:t>
      </w:r>
      <w:r w:rsidR="00B705A7" w:rsidRPr="001C3CB4">
        <w:rPr>
          <w:sz w:val="22"/>
          <w:szCs w:val="22"/>
        </w:rPr>
        <w:t xml:space="preserve">post-copulatory traits affected by seminal fluids </w:t>
      </w:r>
      <w:r w:rsidR="00B705A7" w:rsidRPr="001C3CB4">
        <w:rPr>
          <w:sz w:val="22"/>
          <w:szCs w:val="22"/>
        </w:rPr>
        <w:t xml:space="preserve">might respond to the interaction between </w:t>
      </w:r>
      <w:r w:rsidR="00B705A7" w:rsidRPr="001C3CB4">
        <w:rPr>
          <w:sz w:val="22"/>
          <w:szCs w:val="22"/>
        </w:rPr>
        <w:t>immediate and evolutionary diet</w:t>
      </w:r>
      <w:r w:rsidR="002F013C" w:rsidRPr="001C3CB4">
        <w:rPr>
          <w:sz w:val="22"/>
          <w:szCs w:val="22"/>
        </w:rPr>
        <w:t>, and future studies should assess flies on both</w:t>
      </w:r>
      <w:r w:rsidR="002F013C" w:rsidRPr="001C3CB4">
        <w:rPr>
          <w:sz w:val="22"/>
          <w:szCs w:val="22"/>
        </w:rPr>
        <w:t xml:space="preserve"> standard </w:t>
      </w:r>
      <w:r w:rsidR="002F013C" w:rsidRPr="001C3CB4">
        <w:rPr>
          <w:sz w:val="22"/>
          <w:szCs w:val="22"/>
        </w:rPr>
        <w:t>and</w:t>
      </w:r>
      <w:r w:rsidR="002F013C" w:rsidRPr="001C3CB4">
        <w:rPr>
          <w:sz w:val="22"/>
          <w:szCs w:val="22"/>
        </w:rPr>
        <w:t xml:space="preserve"> protein-restricted SYA medium</w:t>
      </w:r>
      <w:r w:rsidR="002F013C" w:rsidRPr="001C3CB4">
        <w:rPr>
          <w:sz w:val="22"/>
          <w:szCs w:val="22"/>
        </w:rPr>
        <w:t xml:space="preserve"> to test </w:t>
      </w:r>
      <w:r w:rsidR="00787B30" w:rsidRPr="001C3CB4">
        <w:rPr>
          <w:sz w:val="22"/>
          <w:szCs w:val="22"/>
        </w:rPr>
        <w:t>this</w:t>
      </w:r>
      <w:r w:rsidR="002F013C" w:rsidRPr="001C3CB4">
        <w:rPr>
          <w:sz w:val="22"/>
          <w:szCs w:val="22"/>
        </w:rPr>
        <w:t>.</w:t>
      </w:r>
    </w:p>
    <w:p w14:paraId="412DEE08" w14:textId="77777777" w:rsidR="002F013C" w:rsidRPr="001C3CB4" w:rsidRDefault="002F013C" w:rsidP="00833516">
      <w:pPr>
        <w:spacing w:line="480" w:lineRule="auto"/>
        <w:jc w:val="both"/>
        <w:rPr>
          <w:sz w:val="22"/>
          <w:szCs w:val="22"/>
        </w:rPr>
      </w:pPr>
    </w:p>
    <w:p w14:paraId="304D3A73" w14:textId="161BBCFD" w:rsidR="00833516" w:rsidRPr="001C3CB4" w:rsidRDefault="00833516" w:rsidP="00833516">
      <w:pPr>
        <w:spacing w:line="480" w:lineRule="auto"/>
        <w:jc w:val="both"/>
        <w:rPr>
          <w:sz w:val="22"/>
          <w:szCs w:val="22"/>
        </w:rPr>
      </w:pPr>
      <w:r w:rsidRPr="001C3CB4">
        <w:rPr>
          <w:sz w:val="22"/>
          <w:szCs w:val="22"/>
        </w:rPr>
        <w:t xml:space="preserve">We used a single competitor and female type (bearing a </w:t>
      </w:r>
      <w:r w:rsidRPr="001C3CB4">
        <w:rPr>
          <w:i/>
          <w:sz w:val="22"/>
          <w:szCs w:val="22"/>
        </w:rPr>
        <w:t>spa</w:t>
      </w:r>
      <w:r w:rsidRPr="001C3CB4">
        <w:rPr>
          <w:sz w:val="22"/>
          <w:szCs w:val="22"/>
        </w:rPr>
        <w:t xml:space="preserve"> eye marker), and it would be interesting to compare against other competitor and female types, and within populations, because the expression of reproductive phenotypes might depend on coevolved interactions between the sexes. For example, a recent study of these populations found that female post-mating aggression is influenced by sex ratio, but only after </w:t>
      </w:r>
      <w:proofErr w:type="spellStart"/>
      <w:r w:rsidRPr="001C3CB4">
        <w:rPr>
          <w:sz w:val="22"/>
          <w:szCs w:val="22"/>
        </w:rPr>
        <w:t>matings</w:t>
      </w:r>
      <w:proofErr w:type="spellEnd"/>
      <w:r w:rsidRPr="001C3CB4">
        <w:rPr>
          <w:sz w:val="22"/>
          <w:szCs w:val="22"/>
        </w:rPr>
        <w:t xml:space="preserve"> within populations </w:t>
      </w:r>
      <w:r w:rsidRPr="001C3CB4">
        <w:rPr>
          <w:sz w:val="22"/>
          <w:szCs w:val="22"/>
        </w:rPr>
        <w:fldChar w:fldCharType="begin" w:fldLock="1"/>
      </w:r>
      <w:r w:rsidR="00263E20" w:rsidRPr="001C3CB4">
        <w:rPr>
          <w:sz w:val="22"/>
          <w:szCs w:val="22"/>
        </w:rPr>
        <w:instrText>ADDIN CSL_CITATION {"citationItems":[{"id":"ITEM-1","itemData":{"DOI":"10.1098/rspb.2020.3053","ISSN":"14712954","PMID":"33726599","abstract":"Aggressive behaviours are among the most striking displayed by animals, and aggression strongly impacts fitness in many species. Aggression varies plastically in response to the social environment, but we lack direct tests of how aggression evolves in response to intra-sexual competition. We investigated how aggression in both sexes evolves in response to the competitive environment, using populations of Drosophila melanogaster that we experimentally evolved under female-biased, equal, and male-biased sex ratios. We found that after evolution in a female-biased environment-with less male competition for mates-males fought less often on food patches, although the total frequency and duration of aggressive behaviour did not change. In females, evolution in a female-biased environment-where female competition for resources is higher-resulted in more frequent aggressive interactions among mated females, along with a greater increase in post-mating aggression. These changes in female aggression could not be attributed solely to evolution either in females or in male stimulation of female aggression, suggesting that coevolved interactions between the sexes determine female post-mating aggression. We found evidence consistent with a positive genetic correlation for aggression between males and females, suggesting a shared genetic basis. This study demonstrates the experimental evolution of a behaviour strongly linked to fitness, and the potential for the social environment to shape the evolution of contest behaviours.","author":[{"dropping-particle":"","family":"Bath","given":"Eleanor","non-dropping-particle":"","parse-names":false,"suffix":""},{"dropping-particle":"","family":"Edmunds","given":"Danielle","non-dropping-particle":"","parse-names":false,"suffix":""},{"dropping-particle":"","family":"Norman","given":"Jessica","non-dropping-particle":"","parse-names":false,"suffix":""},{"dropping-particle":"","family":"Atkins","given":"Charlotte","non-dropping-particle":"","parse-names":false,"suffix":""},{"dropping-particle":"","family":"Harper","given":"Lucy","non-dropping-particle":"","parse-names":false,"suffix":""},{"dropping-particle":"","family":"Rostant","given":"Wayne G.","non-dropping-particle":"","parse-names":false,"suffix":""},{"dropping-particle":"","family":"Chapman","given":"Tracey","non-dropping-particle":"","parse-names":false,"suffix":""},{"dropping-particle":"","family":"Wigby","given":"Stuart","non-dropping-particle":"","parse-names":false,"suffix":""},{"dropping-particle":"","family":"Perry","given":"Jennifer C.","non-dropping-particle":"","parse-names":false,"suffix":""}],"container-title":"Proceedings of the Royal Society B: Biological Sciences","id":"ITEM-1","issue":"1947","issued":{"date-parts":[["2021"]]},"page":"20203053","title":"Sex ratio and the evolution of aggression in fruit flies","type":"article-journal","volume":"288"},"uris":["http://www.mendeley.com/documents/?uuid=aec2590b-1912-4535-9df8-6e73ac1ad2b9"]}],"mendeley":{"formattedCitation":"[35]","plainTextFormattedCitation":"[35]","previouslyFormattedCitation":"&lt;sup&gt;35&lt;/sup&gt;"},"properties":{"noteIndex":0},"schema":"https://github.com/citation-style-language/schema/raw/master/csl-citation.json"}</w:instrText>
      </w:r>
      <w:r w:rsidRPr="001C3CB4">
        <w:rPr>
          <w:sz w:val="22"/>
          <w:szCs w:val="22"/>
        </w:rPr>
        <w:fldChar w:fldCharType="separate"/>
      </w:r>
      <w:r w:rsidR="00263E20" w:rsidRPr="001C3CB4">
        <w:rPr>
          <w:noProof/>
          <w:sz w:val="22"/>
          <w:szCs w:val="22"/>
        </w:rPr>
        <w:t>[35]</w:t>
      </w:r>
      <w:r w:rsidRPr="001C3CB4">
        <w:rPr>
          <w:sz w:val="22"/>
          <w:szCs w:val="22"/>
        </w:rPr>
        <w:fldChar w:fldCharType="end"/>
      </w:r>
      <w:r w:rsidRPr="001C3CB4">
        <w:rPr>
          <w:sz w:val="22"/>
          <w:szCs w:val="22"/>
        </w:rPr>
        <w:t>.</w:t>
      </w:r>
      <w:r w:rsidRPr="001C3CB4" w:rsidDel="00F70DD6">
        <w:rPr>
          <w:sz w:val="22"/>
          <w:szCs w:val="22"/>
        </w:rPr>
        <w:t xml:space="preserve"> </w:t>
      </w:r>
    </w:p>
    <w:p w14:paraId="1DC82346" w14:textId="77777777" w:rsidR="00833516" w:rsidRPr="001C3CB4" w:rsidRDefault="00833516" w:rsidP="00833516">
      <w:pPr>
        <w:spacing w:line="480" w:lineRule="auto"/>
        <w:jc w:val="both"/>
        <w:rPr>
          <w:bCs/>
          <w:iCs/>
          <w:color w:val="000000" w:themeColor="text1"/>
          <w:sz w:val="22"/>
          <w:szCs w:val="22"/>
        </w:rPr>
      </w:pPr>
    </w:p>
    <w:p w14:paraId="21FDF193" w14:textId="11B8A231" w:rsidR="00833516" w:rsidRPr="001C3CB4" w:rsidRDefault="00833516" w:rsidP="00833516">
      <w:pPr>
        <w:spacing w:line="480" w:lineRule="auto"/>
        <w:jc w:val="both"/>
        <w:rPr>
          <w:bCs/>
          <w:iCs/>
          <w:color w:val="000000" w:themeColor="text1"/>
          <w:sz w:val="22"/>
          <w:szCs w:val="22"/>
        </w:rPr>
      </w:pPr>
      <w:r w:rsidRPr="001C3CB4">
        <w:rPr>
          <w:sz w:val="22"/>
          <w:szCs w:val="22"/>
        </w:rPr>
        <w:t xml:space="preserve">We found that EQ males were more successful with wild-type females than were MB and FB males in several reproductive traits, including offspring number and </w:t>
      </w:r>
      <w:proofErr w:type="spellStart"/>
      <w:r w:rsidRPr="001C3CB4">
        <w:rPr>
          <w:sz w:val="22"/>
          <w:szCs w:val="22"/>
        </w:rPr>
        <w:t>remating</w:t>
      </w:r>
      <w:proofErr w:type="spellEnd"/>
      <w:r w:rsidRPr="001C3CB4">
        <w:rPr>
          <w:sz w:val="22"/>
          <w:szCs w:val="22"/>
        </w:rPr>
        <w:t xml:space="preserve"> latency. Several hypotheses might explain this pattern. If wild-type females have an inverted U-shaped preference function for male reproductive traits, such that an intermediate optimum is favoured, then males from MB and FB populations that have evolved away from that optimum might suffer a disadvantage in courting and mating with wild-type females. Males from EQ populations that are more similar to wild-type populations (which have an approximately equal sex ratio </w:t>
      </w:r>
      <w:r w:rsidRPr="001C3CB4">
        <w:rPr>
          <w:sz w:val="22"/>
          <w:szCs w:val="22"/>
        </w:rPr>
        <w:fldChar w:fldCharType="begin" w:fldLock="1"/>
      </w:r>
      <w:r w:rsidR="00263E20" w:rsidRPr="001C3CB4">
        <w:rPr>
          <w:sz w:val="22"/>
          <w:szCs w:val="22"/>
        </w:rPr>
        <w:instrText>ADDIN CSL_CITATION {"citationItems":[{"id":"ITEM-1","itemData":{"DOI":"10.2307/2406738","ISSN":"00143820","abstract":"The aim of these experiments was to study competition between Drosophila melanogaster and D. simulans. Replicates based on intra-and interspecific competition of first instar larvae in food vials and adults in population cages were carried out at 15 C and 25 C. The results ...","author":[{"dropping-particle":"","family":"Tantawy","given":"A. O.","non-dropping-particle":"","parse-names":false,"suffix":""},{"dropping-particle":"","family":"Soliman","given":"M. H.","non-dropping-particle":"","parse-names":false,"suffix":""}],"container-title":"Evolution","id":"ITEM-1","issue":"1","issued":{"date-parts":[["1967"]]},"page":"34-40","title":"Studies on natural populations of Drosophila VI. competition between Drosophila melanogaster and Drosophila simulans","type":"article-journal","volume":"21"},"uris":["http://www.mendeley.com/documents/?uuid=2cedcd07-7d86-4d48-b31e-0faa17b7b30b"]}],"mendeley":{"formattedCitation":"[36]","plainTextFormattedCitation":"[36]","previouslyFormattedCitation":"&lt;sup&gt;36&lt;/sup&gt;"},"properties":{"noteIndex":0},"schema":"https://github.com/citation-style-language/schema/raw/master/csl-citation.json"}</w:instrText>
      </w:r>
      <w:r w:rsidRPr="001C3CB4">
        <w:rPr>
          <w:sz w:val="22"/>
          <w:szCs w:val="22"/>
        </w:rPr>
        <w:fldChar w:fldCharType="separate"/>
      </w:r>
      <w:r w:rsidR="00263E20" w:rsidRPr="001C3CB4">
        <w:rPr>
          <w:noProof/>
          <w:sz w:val="22"/>
          <w:szCs w:val="22"/>
        </w:rPr>
        <w:t>[36]</w:t>
      </w:r>
      <w:r w:rsidRPr="001C3CB4">
        <w:rPr>
          <w:sz w:val="22"/>
          <w:szCs w:val="22"/>
        </w:rPr>
        <w:fldChar w:fldCharType="end"/>
      </w:r>
      <w:r w:rsidRPr="001C3CB4">
        <w:rPr>
          <w:sz w:val="22"/>
          <w:szCs w:val="22"/>
        </w:rPr>
        <w:t>) might gain a relative advantage. An alternative hypothesis</w:t>
      </w:r>
      <w:r w:rsidR="00132B63" w:rsidRPr="001C3CB4">
        <w:rPr>
          <w:sz w:val="22"/>
          <w:szCs w:val="22"/>
        </w:rPr>
        <w:t>,</w:t>
      </w:r>
      <w:r w:rsidRPr="001C3CB4">
        <w:rPr>
          <w:sz w:val="22"/>
          <w:szCs w:val="22"/>
        </w:rPr>
        <w:t xml:space="preserve"> that </w:t>
      </w:r>
      <w:r w:rsidR="00132B63" w:rsidRPr="001C3CB4">
        <w:rPr>
          <w:sz w:val="22"/>
          <w:szCs w:val="22"/>
        </w:rPr>
        <w:t xml:space="preserve">the observed effects are due to </w:t>
      </w:r>
      <w:r w:rsidR="005459EC" w:rsidRPr="001C3CB4">
        <w:rPr>
          <w:sz w:val="22"/>
          <w:szCs w:val="22"/>
        </w:rPr>
        <w:t>genetic drift or inbreeding</w:t>
      </w:r>
      <w:r w:rsidR="00132B63" w:rsidRPr="001C3CB4">
        <w:rPr>
          <w:sz w:val="22"/>
          <w:szCs w:val="22"/>
        </w:rPr>
        <w:t>,</w:t>
      </w:r>
      <w:r w:rsidR="005459EC" w:rsidRPr="001C3CB4">
        <w:rPr>
          <w:sz w:val="22"/>
          <w:szCs w:val="22"/>
        </w:rPr>
        <w:t xml:space="preserve"> is unlikely</w:t>
      </w:r>
      <w:r w:rsidR="00132B63" w:rsidRPr="001C3CB4">
        <w:rPr>
          <w:sz w:val="22"/>
          <w:szCs w:val="22"/>
        </w:rPr>
        <w:t xml:space="preserve"> because </w:t>
      </w:r>
      <w:r w:rsidR="00132B63" w:rsidRPr="001C3CB4">
        <w:rPr>
          <w:sz w:val="22"/>
          <w:szCs w:val="22"/>
        </w:rPr>
        <w:t>the effective population sizes of these regimes differ only slightly between sex ratio treatments</w:t>
      </w:r>
      <w:r w:rsidRPr="001C3CB4">
        <w:rPr>
          <w:bCs/>
          <w:iCs/>
          <w:color w:val="000000" w:themeColor="text1"/>
          <w:sz w:val="22"/>
          <w:szCs w:val="22"/>
        </w:rPr>
        <w:t xml:space="preserve"> </w:t>
      </w:r>
      <w:r w:rsidRPr="001C3CB4">
        <w:rPr>
          <w:bCs/>
          <w:iCs/>
          <w:color w:val="000000" w:themeColor="text1"/>
          <w:sz w:val="22"/>
          <w:szCs w:val="22"/>
        </w:rPr>
        <w:fldChar w:fldCharType="begin" w:fldLock="1"/>
      </w:r>
      <w:r w:rsidR="00263E20" w:rsidRPr="001C3CB4">
        <w:rPr>
          <w:bCs/>
          <w:iCs/>
          <w:color w:val="000000" w:themeColor="text1"/>
          <w:sz w:val="22"/>
          <w:szCs w:val="22"/>
        </w:rPr>
        <w:instrText>ADDIN CSL_CITATION {"citationItems":[{"id":"ITEM-1","itemData":{"DOI":"10.1111/j.1558-5646.2009.00682.x","ISSN":"00143820","abstract":"Experimental evolution, particularly experimental sexual selection in which sexual selection strength is manipulated by altering the mating system, is an increasingly popular method for testing evolutionary theory. Concerns have arisen regarding genetic diversity variation across experimental treatments: differences in the number and sex ratio of breeders (effective population size; Ne) and the potential for genetic hitchhiking, both of which may cause different levels of genetic variation between treatments. Such differences may affect the selection response and confound interpretation of results. Here we use both census-based estimators and molecular marker-based estimates to empirically test how experimental evolution of sexual selection in Drosophila pseudoobscura impacts Ne and autosomal genetic diversity. We also consider effects of treatment on X-linked Nes, which have previously been ignored. Molecular autosomal marker-based estimators indicate that neither Ne nor genetic diversity differs between treatments experiencing different sexual selection intensities; thus observed evolutionary responses reflect selection rather than any confounding effects of experimental design. Given the increasing number of studies on experimental sexual selection, we also review the census Nes of other experimental systems, calculate X-linked Ne, and compare how different studies have dealt with the issues of inbreeding, genetic drift, and genetic hitchhiking to help inform future designs. © 2009 The Society for the Study of Evolution.","author":[{"dropping-particle":"","family":"Snook","given":"Rhonda R.","non-dropping-particle":"","parse-names":false,"suffix":""},{"dropping-particle":"","family":"Brüstle","given":"Lena","non-dropping-particle":"","parse-names":false,"suffix":""},{"dropping-particle":"","family":"Slate","given":"Jon","non-dropping-particle":"","parse-names":false,"suffix":""}],"container-title":"Evolution","id":"ITEM-1","issue":"7","issued":{"date-parts":[["2009"]]},"page":"1923-1933","title":"A test and review of the role of effective population size on experimental sexual selection patterns","type":"article-journal","volume":"63"},"uris":["http://www.mendeley.com/documents/?uuid=a8e978dc-edc9-4ac5-b02f-e347cd856e30"]}],"mendeley":{"formattedCitation":"[37]","plainTextFormattedCitation":"[37]","previouslyFormattedCitation":"&lt;sup&gt;37&lt;/sup&gt;"},"properties":{"noteIndex":0},"schema":"https://github.com/citation-style-language/schema/raw/master/csl-citation.json"}</w:instrText>
      </w:r>
      <w:r w:rsidRPr="001C3CB4">
        <w:rPr>
          <w:bCs/>
          <w:iCs/>
          <w:color w:val="000000" w:themeColor="text1"/>
          <w:sz w:val="22"/>
          <w:szCs w:val="22"/>
        </w:rPr>
        <w:fldChar w:fldCharType="separate"/>
      </w:r>
      <w:r w:rsidR="00263E20" w:rsidRPr="001C3CB4">
        <w:rPr>
          <w:bCs/>
          <w:iCs/>
          <w:noProof/>
          <w:color w:val="000000" w:themeColor="text1"/>
          <w:sz w:val="22"/>
          <w:szCs w:val="22"/>
        </w:rPr>
        <w:t>[37]</w:t>
      </w:r>
      <w:r w:rsidRPr="001C3CB4">
        <w:rPr>
          <w:bCs/>
          <w:iCs/>
          <w:color w:val="000000" w:themeColor="text1"/>
          <w:sz w:val="22"/>
          <w:szCs w:val="22"/>
        </w:rPr>
        <w:fldChar w:fldCharType="end"/>
      </w:r>
      <w:r w:rsidRPr="001C3CB4">
        <w:rPr>
          <w:bCs/>
          <w:iCs/>
          <w:color w:val="000000" w:themeColor="text1"/>
          <w:sz w:val="22"/>
          <w:szCs w:val="22"/>
        </w:rPr>
        <w:t xml:space="preserve">. </w:t>
      </w:r>
    </w:p>
    <w:p w14:paraId="26295046" w14:textId="77777777" w:rsidR="00833516" w:rsidRPr="001C3CB4" w:rsidRDefault="00833516" w:rsidP="00833516">
      <w:pPr>
        <w:spacing w:line="480" w:lineRule="auto"/>
        <w:jc w:val="both"/>
        <w:rPr>
          <w:bCs/>
          <w:iCs/>
          <w:color w:val="000000" w:themeColor="text1"/>
          <w:sz w:val="22"/>
          <w:szCs w:val="22"/>
        </w:rPr>
      </w:pPr>
    </w:p>
    <w:p w14:paraId="19F945EE" w14:textId="248D0A2D" w:rsidR="00833516" w:rsidRPr="001C3CB4" w:rsidRDefault="00833516" w:rsidP="00833516">
      <w:pPr>
        <w:spacing w:line="480" w:lineRule="auto"/>
        <w:jc w:val="both"/>
        <w:rPr>
          <w:bCs/>
          <w:iCs/>
          <w:color w:val="000000" w:themeColor="text1"/>
          <w:sz w:val="22"/>
          <w:szCs w:val="22"/>
        </w:rPr>
      </w:pPr>
      <w:r w:rsidRPr="001C3CB4">
        <w:rPr>
          <w:bCs/>
          <w:iCs/>
          <w:color w:val="000000" w:themeColor="text1"/>
          <w:sz w:val="22"/>
          <w:szCs w:val="22"/>
        </w:rPr>
        <w:lastRenderedPageBreak/>
        <w:t xml:space="preserve">We found no difference in mating duration among experimentally-evolved populations. This is consistent with some previous experimental evolution studies </w:t>
      </w:r>
      <w:r w:rsidRPr="001C3CB4">
        <w:rPr>
          <w:bCs/>
          <w:iCs/>
          <w:color w:val="000000" w:themeColor="text1"/>
          <w:sz w:val="22"/>
          <w:szCs w:val="22"/>
        </w:rPr>
        <w:fldChar w:fldCharType="begin" w:fldLock="1"/>
      </w:r>
      <w:r w:rsidR="00263E20" w:rsidRPr="001C3CB4">
        <w:rPr>
          <w:bCs/>
          <w:iCs/>
          <w:color w:val="000000" w:themeColor="text1"/>
          <w:sz w:val="22"/>
          <w:szCs w:val="22"/>
        </w:rPr>
        <w:instrText>ADDIN CSL_CITATION {"citationItems":[{"id":"ITEM-1","itemData":{"DOI":"10.1111/j.1558-5646.2007.00157.x","abstract":"We assessed the extent to which traits related to ejaculate investment have evolved in lines of Drosophila melanogaster that had an evolutionary history of maintenance at biased sex ratios. Measures of ejaculate investment were made in males that had been maintained at male-biased (MB) and female-biased (FB) adult sex ratios, in which levels of sperm competition were high and low, respectively. Theory predicts that when the risk of sperm competition is high and mating opportunities are rare (as they are for males in the MB populations), males should increase investment in their few matings. We therefore predicted that males from the MB lines would (1) exhibit increased investment in their first mating opportunities and (2) deplete their ejaculates at a faster rate when mating multiply, in comparison to FB males. To investigate these predictions we measured the single mating productivity of males from three replicates each of MB and FB lines mated to five wild-type virgin females in succession. In contrast to the first prediction, there was no evidence for differences in productivity between MB and FB line males in their first matings. The second prediction was upheld: mates of MB and FB males suffered increasingly reduced productivity with successive matings, but the decline was significantly more pronounced for MB than for FB males. There was a significant reduction in the size of the accessory glands and testes of males from the MB and FB regimes after five successive matings. However, the accessory glands, but not testes, of MB males became depleted at a significantly faster rate than those of FB males. The results show that male reproductive traits evolved in response to the level of sperm competition and suggest that the ability to maintain fertility over successive matings is associated with the rate of ejaculate, and particularly accessory gland, depletion. KEY","author":[{"dropping-particle":"","family":"Linklater","given":"Jon R","non-dropping-particle":"","parse-names":false,"suffix":""},{"dropping-particle":"","family":"Wertheim","given":"Bregje","non-dropping-particle":"","parse-names":false,"suffix":""},{"dropping-particle":"","family":"Wigby","given":"Stuart","non-dropping-particle":"","parse-names":false,"suffix":""},{"dropping-particle":"","family":"Chapman","given":"Tracey","non-dropping-particle":"","parse-names":false,"suffix":""}],"container-title":"Evolution","id":"ITEM-1","issue":"8","issued":{"date-parts":[["2007"]]},"page":"2027-2034","title":"Ejaculate depletion patterns evolve in response to experimental manipulation of sex ratio in Drosophila melanogaster","type":"article-journal","volume":"61"},"uris":["http://www.mendeley.com/documents/?uuid=db904d1e-34f4-408e-a3a6-8d132658121d"]},{"id":"ITEM-2","itemData":{"DOI":"10.1098/rstb.2010.0027","ISSN":"14712970","abstract":"Artificial selection and experimental evolution document natural selection under controlled conditions. Collectively, these techniques are continuing to provide fresh and important insights into the genetic basis of evolutionary change, and are now being employed to investigate mating behaviour. Here, we focus on how selection techniques can reveal the genetic basis of postmating adaptations to sexual selection and sexual conflict. Alteration of the operational sex ratio of adult Drosophila over just a few tens of generations can lead to altered ejaculate allocation patterns and the evolution of resistance in females to the costly effects of elevated mating rates. We provide new data to show how male responses to the presence of rivals can evolve. For several traits, the way in which males responded to rivals was opposite in lines selected for male-biased, as opposed to female-biased, adult sex ratio. This shows that the manipulation of the relative intensity of intraand inter-sexual selection can lead to replicable and repeatable effects on mating systems, and reveals the potential for significant contemporary evolutionary change. Such studies, with important safeguards, have potential utility for understanding sexual selection and sexual conflict across many taxa. We discuss how artificial selection studies combined with genomics will continue to deepen our knowledge of the evolutionary principles first laid down by Darwin 150 years ago. © 2010 The Royal Society.","author":[{"dropping-particle":"","family":"Edward","given":"Dominic A.","non-dropping-particle":"","parse-names":false,"suffix":""},{"dropping-particle":"","family":"Fricke","given":"Claudia","non-dropping-particle":"","parse-names":false,"suffix":""},{"dropping-particle":"","family":"Chapman","given":"Tracey","non-dropping-particle":"","parse-names":false,"suffix":""}],"container-title":"Philosophical Transactions of the Royal Society B: Biological Sciences","id":"ITEM-2","issue":"1552","issued":{"date-parts":[["2010"]]},"page":"2541-2548","title":"Adaptations to sexual selection and sexual conflict: Insights from experimental evolution and artificial selection","type":"article-journal","volume":"365"},"uris":["http://www.mendeley.com/documents/?uuid=d5e85064-4ec7-493b-b227-e6d729777649"]}],"mendeley":{"formattedCitation":"[13,14]","plainTextFormattedCitation":"[13,14]","previouslyFormattedCitation":"&lt;sup&gt;13,14&lt;/sup&gt;"},"properties":{"noteIndex":0},"schema":"https://github.com/citation-style-language/schema/raw/master/csl-citation.json"}</w:instrText>
      </w:r>
      <w:r w:rsidRPr="001C3CB4">
        <w:rPr>
          <w:bCs/>
          <w:iCs/>
          <w:color w:val="000000" w:themeColor="text1"/>
          <w:sz w:val="22"/>
          <w:szCs w:val="22"/>
        </w:rPr>
        <w:fldChar w:fldCharType="separate"/>
      </w:r>
      <w:r w:rsidR="00263E20" w:rsidRPr="001C3CB4">
        <w:rPr>
          <w:bCs/>
          <w:iCs/>
          <w:noProof/>
          <w:color w:val="000000" w:themeColor="text1"/>
          <w:sz w:val="22"/>
          <w:szCs w:val="22"/>
        </w:rPr>
        <w:t>[13,14]</w:t>
      </w:r>
      <w:r w:rsidRPr="001C3CB4">
        <w:rPr>
          <w:bCs/>
          <w:iCs/>
          <w:color w:val="000000" w:themeColor="text1"/>
          <w:sz w:val="22"/>
          <w:szCs w:val="22"/>
        </w:rPr>
        <w:fldChar w:fldCharType="end"/>
      </w:r>
      <w:r w:rsidRPr="001C3CB4">
        <w:rPr>
          <w:bCs/>
          <w:iCs/>
          <w:color w:val="000000" w:themeColor="text1"/>
          <w:sz w:val="22"/>
          <w:szCs w:val="22"/>
        </w:rPr>
        <w:t xml:space="preserve">, but inconsistent with two others, in which MB males mated for significantly longer than FB or EQ males </w:t>
      </w:r>
      <w:r w:rsidRPr="001C3CB4">
        <w:rPr>
          <w:bCs/>
          <w:iCs/>
          <w:color w:val="000000" w:themeColor="text1"/>
          <w:sz w:val="22"/>
          <w:szCs w:val="22"/>
        </w:rPr>
        <w:fldChar w:fldCharType="begin" w:fldLock="1"/>
      </w:r>
      <w:r w:rsidR="00263E20" w:rsidRPr="001C3CB4">
        <w:rPr>
          <w:bCs/>
          <w:iCs/>
          <w:color w:val="000000" w:themeColor="text1"/>
          <w:sz w:val="22"/>
          <w:szCs w:val="22"/>
        </w:rPr>
        <w:instrText>ADDIN CSL_CITATION {"citationItems":[{"id":"ITEM-1","itemData":{"DOI":"10.1111/evo.14089","ISSN":"15585646","abstract":"Male reproductive phenotypes can evolve in response to the social and sexual environment. The expression of many such phenotypes may also be plastic within an individual's lifetime. For example, male Drosophila melanogaster show significantly extended mating duration following a period of exposure to conspecific male rivals. The costs and benefits of reproductive investment, and plasticity itself, can be shaped by the prevailing sociosexual environment and by resource availability. We investigated these ideas using experimental evolution lines of D. melanogaster evolving under three fixed sex ratios (high, medium, and low male-male competition) on either rich or poor adult diets. We found that males evolving in high-competition environments evolved longer mating durations overall. In addition, these males expressed a novel type of plastic behavioral response following exposure to rival males: they both significantly reduced and showed altered courtship delivery, and exhibited significantly longer mating latencies. Plasticity in male mating duration in response to rivals was maintained in all of the lines, suggesting that the costs of plasticity were minimal. None of the evolutionary responses tested were consistently affected by dietary resource regimes. Collectively, the results show that fixed behavioral changes and new augmentations to the repertoire of reproductive behaviors can evolve rapidly.","author":[{"dropping-particle":"","family":"Dore","given":"Alice A.","non-dropping-particle":"","parse-names":false,"suffix":""},{"dropping-particle":"","family":"Rostant","given":"Wayne G.","non-dropping-particle":"","parse-names":false,"suffix":""},{"dropping-particle":"","family":"Bretman","given":"Amanda","non-dropping-particle":"","parse-names":false,"suffix":""},{"dropping-particle":"","family":"Chapman","given":"Tracey","non-dropping-particle":"","parse-names":false,"suffix":""}],"container-title":"Evolution","id":"ITEM-1","issued":{"date-parts":[["2020"]]},"page":"1-15","title":"Plastic male mating behavior evolves in response to the competitive environment","type":"article-journal"},"uris":["http://www.mendeley.com/documents/?uuid=a258d884-15eb-432e-905a-2d3fca95679c"]},{"id":"ITEM-2","itemData":{"DOI":"10.1111/evo.12076","ISSN":"00143820","abstract":"In naturally polygamous organisms such as Drosophila, sperm competitive ability is one of the most important components of male fitness and is expected to evolve in response to varying degrees of male-male competition. Several studies have documented the existence of ample genetic variation in sperm competitive ability of males. However, many experimental evolution studies have found sperm competitive ability to be unresponsive to selection. Even direct selection for increased sperm competitive ability has failed to yield any measurable changes. Here we report the evolution of sperm competitive ability (sperm defense-P1, offense-P2) in a set of replicate populations of Drosophila melanogaster subjected to altered levels of male-male competition (generated by varying the operational sex ratio) for 55-60 generations. Males from populations with female-biased operational sex ratio evolved reduced P1 and P2, without any measurable change in the male reproductive behavior. Males in the male-biased regime evolved increased P1, but there was no significant change in P2. Increase in P1 was associated with an increase in copulation duration, possibly indicating greater ejaculate investment by these males. This study is one of the few to provide empirical evidence for the evolution of sperm competitive ability of males under different levels of male-male competition. © 2013 The Society for the Study of Evolutions.","author":[{"dropping-particle":"","family":"Nandy","given":"Bodhisatta","non-dropping-particle":"","parse-names":false,"suffix":""},{"dropping-particle":"","family":"Chakraborty","given":"Pratip","non-dropping-particle":"","parse-names":false,"suffix":""},{"dropping-particle":"","family":"Gupta","given":"Vanika","non-dropping-particle":"","parse-names":false,"suffix":""},{"dropping-particle":"","family":"Ali","given":"Syed Zeeshan","non-dropping-particle":"","parse-names":false,"suffix":""},{"dropping-particle":"","family":"Prasad","given":"Nagaraj Guru","non-dropping-particle":"","parse-names":false,"suffix":""}],"container-title":"Evolution","id":"ITEM-2","issue":"7","issued":{"date-parts":[["2013"]]},"page":"2133-2141","title":"Sperm competitive ability evolves In response to experimental alteration of operational sex ratio","type":"article-journal","volume":"67"},"uris":["http://www.mendeley.com/documents/?uuid=a370407a-9b5c-46f8-8ca3-d7091d6ebaaf"]}],"mendeley":{"formattedCitation":"[12,38]","plainTextFormattedCitation":"[12,38]","previouslyFormattedCitation":"&lt;sup&gt;12,38&lt;/sup&gt;"},"properties":{"noteIndex":0},"schema":"https://github.com/citation-style-language/schema/raw/master/csl-citation.json"}</w:instrText>
      </w:r>
      <w:r w:rsidRPr="001C3CB4">
        <w:rPr>
          <w:bCs/>
          <w:iCs/>
          <w:color w:val="000000" w:themeColor="text1"/>
          <w:sz w:val="22"/>
          <w:szCs w:val="22"/>
        </w:rPr>
        <w:fldChar w:fldCharType="separate"/>
      </w:r>
      <w:r w:rsidR="00263E20" w:rsidRPr="001C3CB4">
        <w:rPr>
          <w:bCs/>
          <w:iCs/>
          <w:noProof/>
          <w:color w:val="000000" w:themeColor="text1"/>
          <w:sz w:val="22"/>
          <w:szCs w:val="22"/>
        </w:rPr>
        <w:t>[12,38]</w:t>
      </w:r>
      <w:r w:rsidRPr="001C3CB4">
        <w:rPr>
          <w:bCs/>
          <w:iCs/>
          <w:color w:val="000000" w:themeColor="text1"/>
          <w:sz w:val="22"/>
          <w:szCs w:val="22"/>
        </w:rPr>
        <w:fldChar w:fldCharType="end"/>
      </w:r>
      <w:r w:rsidRPr="001C3CB4">
        <w:rPr>
          <w:bCs/>
          <w:iCs/>
          <w:color w:val="000000" w:themeColor="text1"/>
          <w:sz w:val="22"/>
          <w:szCs w:val="22"/>
        </w:rPr>
        <w:t xml:space="preserve">. Mating duration has been widely used as an indicator of ejaculate investment in </w:t>
      </w:r>
      <w:r w:rsidRPr="001C3CB4">
        <w:rPr>
          <w:bCs/>
          <w:i/>
          <w:iCs/>
          <w:color w:val="000000" w:themeColor="text1"/>
          <w:sz w:val="22"/>
          <w:szCs w:val="22"/>
        </w:rPr>
        <w:t>D. melanogaster</w:t>
      </w:r>
      <w:r w:rsidRPr="001C3CB4">
        <w:rPr>
          <w:bCs/>
          <w:iCs/>
          <w:color w:val="000000" w:themeColor="text1"/>
          <w:sz w:val="22"/>
          <w:szCs w:val="22"/>
        </w:rPr>
        <w:t xml:space="preserve">; however, it is becoming increasingly clear that it is not always a good proxy for ejaculate transfer </w:t>
      </w:r>
      <w:r w:rsidRPr="001C3CB4">
        <w:rPr>
          <w:bCs/>
          <w:iCs/>
          <w:color w:val="000000" w:themeColor="text1"/>
          <w:sz w:val="22"/>
          <w:szCs w:val="22"/>
        </w:rPr>
        <w:fldChar w:fldCharType="begin" w:fldLock="1"/>
      </w:r>
      <w:r w:rsidR="00263E20" w:rsidRPr="001C3CB4">
        <w:rPr>
          <w:bCs/>
          <w:iCs/>
          <w:color w:val="000000" w:themeColor="text1"/>
          <w:sz w:val="22"/>
          <w:szCs w:val="22"/>
        </w:rPr>
        <w:instrText>ADDIN CSL_CITATION {"citationItems":[{"id":"ITEM-1","itemData":{"DOI":"10.1073/pnas.1906149116","ISSN":"0027-8424","abstract":"Sperm competition favors large, costly ejaculates, and theory predicts the evolution of allocation strategies that enable males to plastically tailor ejaculate expenditure to sperm competition threat. While greater sperm transfer in response to a perceived increase in the risk of sperm competition is well-supported, we have a poor understanding of whether males ( i ) respond to changes in perceived intensity of sperm competition, ( ii ) use the same allocation rules for sperm and seminal fluid, and ( iii ) experience changes in current and future reproductive performance as a result of ejaculate compositional changes. Combining quantitative proteomics with fluorescent sperm labeling, we show that Drosophila melanogaster males exercise independent control over the transfer of sperm and seminal fluid proteins (SFPs) under different levels of male–male competition. While sperm transfer peaks at low competition, consistent with some theoretical predictions based on sperm competition intensity, the abundance of transferred SFPs generally increases at high competition levels. However, we find that clusters of SFPs vary in the directionality and sensitivity of their response to competition, promoting compositional change in seminal fluid. By tracking the degree of decline in male mating probability and offspring production across successive matings, we provide evidence that ejaculate compositional change represents an adaptive response to current sperm competition, but one that comes at a cost to future mating performance. Our work reveals a previously unknown divergence in ejaculate component allocation rules, exposes downstream costs of elevated ejaculate investment, and ultimately suggests a central role for ejaculate compositional plasticity in sexual selection.","author":[{"dropping-particle":"","family":"Hopkins","given":"Ben R.","non-dropping-particle":"","parse-names":false,"suffix":""},{"dropping-particle":"","family":"Sepil","given":"Irem","non-dropping-particle":"","parse-names":false,"suffix":""},{"dropping-particle":"","family":"Thézénas","given":"Marie-Laëtitia","non-dropping-particle":"","parse-names":false,"suffix":""},{"dropping-particle":"","family":"Craig","given":"James F.","non-dropping-particle":"","parse-names":false,"suffix":""},{"dropping-particle":"","family":"Miller","given":"Thomas","non-dropping-particle":"","parse-names":false,"suffix":""},{"dropping-particle":"","family":"Charles","given":"Philip D.","non-dropping-particle":"","parse-names":false,"suffix":""},{"dropping-particle":"","family":"Fischer","given":"Roman","non-dropping-particle":"","parse-names":false,"suffix":""},{"dropping-particle":"","family":"Kessler","given":"Benedikt M.","non-dropping-particle":"","parse-names":false,"suffix":""},{"dropping-particle":"","family":"Bretman","given":"Amanda","non-dropping-particle":"","parse-names":false,"suffix":""},{"dropping-particle":"","family":"Pizzari","given":"Tommaso","non-dropping-particle":"","parse-names":false,"suffix":""},{"dropping-particle":"","family":"Wigby","given":"Stuart","non-dropping-particle":"","parse-names":false,"suffix":""}],"container-title":"Proceedings of the National Academy of Sciences","id":"ITEM-1","issued":{"date-parts":[["2019"]]},"page":"17925-17933","title":"Divergent allocation of sperm and the seminal proteome along a competition gradient in Drosophila melanogaster","type":"article-journal","volume":"116"},"uris":["http://www.mendeley.com/documents/?uuid=ad0a4884-424f-416b-951f-b92def07899d"]},{"id":"ITEM-2","itemData":{"DOI":"10.1073/pnas.2009053117","ISBN":"2009053117","abstract":"Declining ejaculate performance with male age is taxonomically widespread and has broad fitness consequences. Ejaculate success requires fully functional germline (sperm) and soma (seminal fluid) components. However, some ageing theories predict that resources should be preferentially diverted to the germline at the expense of the soma, suggesting differential impacts of ageing on sperm and seminal fluid, and trade-offs between them, or more broadly between reproduction and lifespan. While harmful effects of male age on sperm are well known, we don’t know how much seminal fluid deteriorates in comparison. Moreover, given the predicted trade-offs, it remains unclear whether systemic lifespan-extending interventions could ameliorate the declining performance of the ejaculate as a whole. Here, we address these problems using Drosophila melanogaster. We demonstrate that seminal fluid deterioration contributes to male reproductive decline via mating-dependent mechanisms that include post-translational modifications to seminal proteins, and altered seminal proteome composition and transfer. Additionally, we find that sperm production declines chronologically with age, invariant to mating activity, such that older, multiply mated males become infertile principally via reduced sperm transfer and viability. Our data therefore support the idea that both germline and soma components of the ejaculate contribute to male reproductive ageing, but reveal a mismatch in their ageing patterns. Our data do not generally support the idea that the germline is prioritized over soma, at least within the ejaculate. Moreover, we find that lifespan-extending systemic downregulation of insulin signaling results in improved late-life ejaculate performance, indicating simultaneous amelioration of both somatic and reproductive ageing.","author":[{"dropping-particle":"","family":"Sepil","given":"Irem","non-dropping-particle":"","parse-names":false,"suffix":""},{"dropping-particle":"","family":"Hopkins","given":"Ben R","non-dropping-particle":"","parse-names":false,"suffix":""},{"dropping-particle":"","family":"Dean","given":"Rebecca","non-dropping-particle":"","parse-names":false,"suffix":""},{"dropping-particle":"","family":"Bath","given":"Eleanor","non-dropping-particle":"","parse-names":false,"suffix":""},{"dropping-particle":"","family":"Friedman","given":"Solomon","non-dropping-particle":"","parse-names":false,"suffix":""},{"dropping-particle":"","family":"Swanson","given":"Ben","non-dropping-particle":"","parse-names":false,"suffix":""},{"dropping-particle":"","family":"Ostridge","given":"Harrison J","non-dropping-particle":"","parse-names":false,"suffix":""},{"dropping-particle":"","family":"Buehner","given":"Norene A","non-dropping-particle":"","parse-names":false,"suffix":""},{"dropping-particle":"","family":"Wolfner","given":"Mariana F","non-dropping-particle":"","parse-names":false,"suffix":""},{"dropping-particle":"","family":"Konietzny","given":"Rebecca","non-dropping-particle":"","parse-names":false,"suffix":""},{"dropping-particle":"","family":"Thézénas","given":"Marie-Laëtitia","non-dropping-particle":"","parse-names":false,"suffix":""},{"dropping-particle":"","family":"Sandham","given":"Elizabeth","non-dropping-particle":"","parse-names":false,"suffix":""},{"dropping-particle":"","family":"Charles","given":"Philip D","non-dropping-particle":"","parse-names":false,"suffix":""},{"dropping-particle":"","family":"Fischer","given":"Roman","non-dropping-particle":"","parse-names":false,"suffix":""},{"dropping-particle":"","family":"Steinhauer","given":"Josefa","non-dropping-particle":"","parse-names":false,"suffix":""},{"dropping-particle":"","family":"Kessler","given":"Benedikt M","non-dropping-particle":"","parse-names":false,"suffix":""},{"dropping-particle":"","family":"Wigby","given":"Stuart","non-dropping-particle":"","parse-names":false,"suffix":""}],"container-title":"Proceedings of the National Academy of Sciences of the United States of America","id":"ITEM-2","issue":"5","issued":{"date-parts":[["2020"]]},"page":"1-10","title":"Male reproductive ageing arises via multifaceted mating-dependent sperm and seminal proteome declines, but is postponable in Drosophila","type":"article-journal"},"uris":["http://www.mendeley.com/documents/?uuid=d0a16b01-0a16-4cef-9b98-2b053ef791e9"]},{"id":"ITEM-3","itemData":{"DOI":"10.1016/j.cub.2009.03.036","ISSN":"09609822","PMID":"19361995","abstract":"Postcopulatory sexual selection can select for sperm allocation strategies in males [1, 2], but males should also strategically allocate nonsperm components of the ejaculate [3, 4], such as seminal fluid proteins (Sfps). Sfps can influence the extent of postcopulatory sexual selection [5-7], but little is known of the causes or consequences of quantitative variation in Sfp production and transfer. Using Drosophila melanogaster, we demonstrate that Sfps are strategically allocated to females in response to the potential level of sperm competition. We also show that males who can produce and transfer larger quantities of specific Sfps have a significant competitive advantage. When males were exposed to a competitor male, matings were longer and more of two key Sfps, sex peptide [8] and ovulin [9], were transferred, indicating strategic allocation of Sfps. Males selected for large accessory glands (a major site of Sfp synthesis) produced and transferred significantly more sex peptide, but not more ovulin. Males with large accessory glands also had significantly increased competitive reproductive success. Our results show that quantitative variation in specific Sfps is likely to play an important role in postcopulatory sexual selection and that investment in Sfp production is essential for male fitness in a competitive environment. © 2009 Elsevier Ltd. All rights reserved.","author":[{"dropping-particle":"","family":"Wigby","given":"Stuart","non-dropping-particle":"","parse-names":false,"suffix":""},{"dropping-particle":"","family":"Sirot","given":"Laura K.","non-dropping-particle":"","parse-names":false,"suffix":""},{"dropping-particle":"","family":"Linklater","given":"Jon R.","non-dropping-particle":"","parse-names":false,"suffix":""},{"dropping-particle":"","family":"Buehner","given":"Norene","non-dropping-particle":"","parse-names":false,"suffix":""},{"dropping-particle":"","family":"Calboli","given":"Federico C.F.","non-dropping-particle":"","parse-names":false,"suffix":""},{"dropping-particle":"","family":"Bretman","given":"Amanda","non-dropping-particle":"","parse-names":false,"suffix":""},{"dropping-particle":"","family":"Wolfner","given":"Mariana F.","non-dropping-particle":"","parse-names":false,"suffix":""},{"dropping-particle":"","family":"Chapman","given":"Tracey","non-dropping-particle":"","parse-names":false,"suffix":""}],"container-title":"Current Biology","id":"ITEM-3","issue":"9","issued":{"date-parts":[["2009"]]},"page":"751-757","title":"Seminal fluid protein allocation and male reproductive success","type":"article-journal","volume":"19"},"uris":["http://www.mendeley.com/documents/?uuid=9bcf1b40-49bb-4209-a449-03249e9bbd8e"]},{"id":"ITEM-4","itemData":{"DOI":"10.1111/1365-2435.13791","ISSN":"13652435","abstract":"Mating changes female behaviour and physiology across a wide range of taxa, with important effects for male and female fitness. These changes are often induced by components of the male ejaculate, such as sperm and seminal fluid proteins. However, males can vary significantly in their ejaculates, due to factors such as age, mating history or nutritional status. This male variation may therefore lead to variation in the strength of responses males can stimulate in females, with alterations in fitness outcomes for both sexes. Using the fruit fly, Drosophila melanogaster, we tested whether three aspects of male condition shape an important, but understudied, post-mating response—increased female–female aggression. We found that females mated to old males fought less than females mated to young males. This effect was exacerbated in mates of old, sexually active males, but there was no effect of male starvation status on mating-induced female aggression. There was also a significant effect of age and mating history on female post-mating feeding duration. Our results add to a growing body of literature that variation in male condition can shape sexual selection through post-mating responses in females, including female–female interactions. Studying such variation may therefore be useful for understanding how the condition of one sex affects the behaviour of the other. A free plain language summary can be found within the Supporting Information of this article.","author":[{"dropping-particle":"","family":"Bath","given":"Eleanor","non-dropping-particle":"","parse-names":false,"suffix":""},{"dropping-particle":"","family":"Buzzoni","given":"Daisy","non-dropping-particle":"","parse-names":false,"suffix":""},{"dropping-particle":"","family":"Ralph","given":"Toby","non-dropping-particle":"","parse-names":false,"suffix":""},{"dropping-particle":"","family":"Wigby","given":"Stuart","non-dropping-particle":"","parse-names":false,"suffix":""},{"dropping-particle":"","family":"Sepil","given":"Irem","non-dropping-particle":"","parse-names":false,"suffix":""}],"container-title":"Functional Ecology","id":"ITEM-4","issue":"6","issued":{"date-parts":[["2021"]]},"page":"1288-1298","title":"Male condition influences female post mating aggression and feeding in Drosophila","type":"article-journal","volume":"35"},"uris":["http://www.mendeley.com/documents/?uuid=6e5589c5-7dc9-49ee-95d7-95dd86a8d2ec"]}],"mendeley":{"formattedCitation":"[19,39–41]","plainTextFormattedCitation":"[19,39–41]","previouslyFormattedCitation":"&lt;sup&gt;19,39–41&lt;/sup&gt;"},"properties":{"noteIndex":0},"schema":"https://github.com/citation-style-language/schema/raw/master/csl-citation.json"}</w:instrText>
      </w:r>
      <w:r w:rsidRPr="001C3CB4">
        <w:rPr>
          <w:bCs/>
          <w:iCs/>
          <w:color w:val="000000" w:themeColor="text1"/>
          <w:sz w:val="22"/>
          <w:szCs w:val="22"/>
        </w:rPr>
        <w:fldChar w:fldCharType="separate"/>
      </w:r>
      <w:r w:rsidR="00263E20" w:rsidRPr="001C3CB4">
        <w:rPr>
          <w:bCs/>
          <w:iCs/>
          <w:noProof/>
          <w:color w:val="000000" w:themeColor="text1"/>
          <w:sz w:val="22"/>
          <w:szCs w:val="22"/>
        </w:rPr>
        <w:t>[19,39–41]</w:t>
      </w:r>
      <w:r w:rsidRPr="001C3CB4">
        <w:rPr>
          <w:bCs/>
          <w:iCs/>
          <w:color w:val="000000" w:themeColor="text1"/>
          <w:sz w:val="22"/>
          <w:szCs w:val="22"/>
        </w:rPr>
        <w:fldChar w:fldCharType="end"/>
      </w:r>
      <w:r w:rsidRPr="001C3CB4">
        <w:rPr>
          <w:bCs/>
          <w:iCs/>
          <w:color w:val="000000" w:themeColor="text1"/>
          <w:sz w:val="22"/>
          <w:szCs w:val="22"/>
        </w:rPr>
        <w:t xml:space="preserve">. Although we found no differences in mating duration, populations differed in traits that suggest differential ejaculate investment, such as offspring number, </w:t>
      </w:r>
      <w:proofErr w:type="spellStart"/>
      <w:r w:rsidRPr="001C3CB4">
        <w:rPr>
          <w:bCs/>
          <w:iCs/>
          <w:color w:val="000000" w:themeColor="text1"/>
          <w:sz w:val="22"/>
          <w:szCs w:val="22"/>
        </w:rPr>
        <w:t>remating</w:t>
      </w:r>
      <w:proofErr w:type="spellEnd"/>
      <w:r w:rsidRPr="001C3CB4">
        <w:rPr>
          <w:bCs/>
          <w:iCs/>
          <w:color w:val="000000" w:themeColor="text1"/>
          <w:sz w:val="22"/>
          <w:szCs w:val="22"/>
        </w:rPr>
        <w:t xml:space="preserve"> latency and </w:t>
      </w:r>
      <w:proofErr w:type="spellStart"/>
      <w:r w:rsidRPr="001C3CB4">
        <w:rPr>
          <w:bCs/>
          <w:iCs/>
          <w:color w:val="000000" w:themeColor="text1"/>
          <w:sz w:val="22"/>
          <w:szCs w:val="22"/>
        </w:rPr>
        <w:t>remating</w:t>
      </w:r>
      <w:proofErr w:type="spellEnd"/>
      <w:r w:rsidRPr="001C3CB4">
        <w:rPr>
          <w:bCs/>
          <w:iCs/>
          <w:color w:val="000000" w:themeColor="text1"/>
          <w:sz w:val="22"/>
          <w:szCs w:val="22"/>
        </w:rPr>
        <w:t xml:space="preserve"> success, supporting the idea that there is no association between these measures and mating duration. </w:t>
      </w:r>
    </w:p>
    <w:p w14:paraId="0AFC6D4B" w14:textId="77777777" w:rsidR="00833516" w:rsidRPr="001C3CB4" w:rsidRDefault="00833516" w:rsidP="00833516">
      <w:pPr>
        <w:spacing w:line="480" w:lineRule="auto"/>
        <w:jc w:val="both"/>
        <w:rPr>
          <w:bCs/>
          <w:iCs/>
          <w:color w:val="000000" w:themeColor="text1"/>
          <w:sz w:val="22"/>
          <w:szCs w:val="22"/>
        </w:rPr>
      </w:pPr>
    </w:p>
    <w:p w14:paraId="10F981B5" w14:textId="66F47C2C" w:rsidR="00833516" w:rsidRPr="001C3CB4" w:rsidRDefault="00833516" w:rsidP="00833516">
      <w:pPr>
        <w:spacing w:line="480" w:lineRule="auto"/>
        <w:jc w:val="both"/>
        <w:rPr>
          <w:bCs/>
          <w:iCs/>
          <w:color w:val="000000" w:themeColor="text1"/>
          <w:sz w:val="22"/>
          <w:szCs w:val="22"/>
        </w:rPr>
      </w:pPr>
      <w:r w:rsidRPr="001C3CB4">
        <w:rPr>
          <w:bCs/>
          <w:iCs/>
          <w:color w:val="000000" w:themeColor="text1"/>
          <w:sz w:val="22"/>
          <w:szCs w:val="22"/>
        </w:rPr>
        <w:t xml:space="preserve">Despite the higher productivity and </w:t>
      </w:r>
      <w:proofErr w:type="spellStart"/>
      <w:r w:rsidRPr="001C3CB4">
        <w:rPr>
          <w:bCs/>
          <w:iCs/>
          <w:color w:val="000000" w:themeColor="text1"/>
          <w:sz w:val="22"/>
          <w:szCs w:val="22"/>
        </w:rPr>
        <w:t>remating</w:t>
      </w:r>
      <w:proofErr w:type="spellEnd"/>
      <w:r w:rsidRPr="001C3CB4">
        <w:rPr>
          <w:bCs/>
          <w:iCs/>
          <w:color w:val="000000" w:themeColor="text1"/>
          <w:sz w:val="22"/>
          <w:szCs w:val="22"/>
        </w:rPr>
        <w:t xml:space="preserve"> suppression of EQ males, we found that paternity share was similar among treatments. This result is consistent with previous work </w:t>
      </w:r>
      <w:r w:rsidRPr="001C3CB4">
        <w:rPr>
          <w:bCs/>
          <w:iCs/>
          <w:color w:val="000000" w:themeColor="text1"/>
          <w:sz w:val="22"/>
          <w:szCs w:val="22"/>
        </w:rPr>
        <w:fldChar w:fldCharType="begin" w:fldLock="1"/>
      </w:r>
      <w:r w:rsidR="00263E20" w:rsidRPr="001C3CB4">
        <w:rPr>
          <w:bCs/>
          <w:iCs/>
          <w:color w:val="000000" w:themeColor="text1"/>
          <w:sz w:val="22"/>
          <w:szCs w:val="22"/>
        </w:rPr>
        <w:instrText>ADDIN CSL_CITATION {"citationItems":[{"id":"ITEM-1","itemData":{"DOI":"10.1098/rstb.2010.0027","ISSN":"14712970","abstract":"Artificial selection and experimental evolution document natural selection under controlled conditions. Collectively, these techniques are continuing to provide fresh and important insights into the genetic basis of evolutionary change, and are now being employed to investigate mating behaviour. Here, we focus on how selection techniques can reveal the genetic basis of postmating adaptations to sexual selection and sexual conflict. Alteration of the operational sex ratio of adult Drosophila over just a few tens of generations can lead to altered ejaculate allocation patterns and the evolution of resistance in females to the costly effects of elevated mating rates. We provide new data to show how male responses to the presence of rivals can evolve. For several traits, the way in which males responded to rivals was opposite in lines selected for male-biased, as opposed to female-biased, adult sex ratio. This shows that the manipulation of the relative intensity of intraand inter-sexual selection can lead to replicable and repeatable effects on mating systems, and reveals the potential for significant contemporary evolutionary change. Such studies, with important safeguards, have potential utility for understanding sexual selection and sexual conflict across many taxa. We discuss how artificial selection studies combined with genomics will continue to deepen our knowledge of the evolutionary principles first laid down by Darwin 150 years ago. © 2010 The Royal Society.","author":[{"dropping-particle":"","family":"Edward","given":"Dominic A.","non-dropping-particle":"","parse-names":false,"suffix":""},{"dropping-particle":"","family":"Fricke","given":"Claudia","non-dropping-particle":"","parse-names":false,"suffix":""},{"dropping-particle":"","family":"Chapman","given":"Tracey","non-dropping-particle":"","parse-names":false,"suffix":""}],"container-title":"Philosophical Transactions of the Royal Society B: Biological Sciences","id":"ITEM-1","issue":"1552","issued":{"date-parts":[["2010"]]},"page":"2541-2548","title":"Adaptations to sexual selection and sexual conflict: Insights from experimental evolution and artificial selection","type":"article-journal","volume":"365"},"uris":["http://www.mendeley.com/documents/?uuid=d5e85064-4ec7-493b-b227-e6d729777649"]}],"mendeley":{"formattedCitation":"[14]","plainTextFormattedCitation":"[14]","previouslyFormattedCitation":"&lt;sup&gt;14&lt;/sup&gt;"},"properties":{"noteIndex":0},"schema":"https://github.com/citation-style-language/schema/raw/master/csl-citation.json"}</w:instrText>
      </w:r>
      <w:r w:rsidRPr="001C3CB4">
        <w:rPr>
          <w:bCs/>
          <w:iCs/>
          <w:color w:val="000000" w:themeColor="text1"/>
          <w:sz w:val="22"/>
          <w:szCs w:val="22"/>
        </w:rPr>
        <w:fldChar w:fldCharType="separate"/>
      </w:r>
      <w:r w:rsidR="00263E20" w:rsidRPr="001C3CB4">
        <w:rPr>
          <w:bCs/>
          <w:iCs/>
          <w:noProof/>
          <w:color w:val="000000" w:themeColor="text1"/>
          <w:sz w:val="22"/>
          <w:szCs w:val="22"/>
        </w:rPr>
        <w:t>[14]</w:t>
      </w:r>
      <w:r w:rsidRPr="001C3CB4">
        <w:rPr>
          <w:bCs/>
          <w:iCs/>
          <w:color w:val="000000" w:themeColor="text1"/>
          <w:sz w:val="22"/>
          <w:szCs w:val="22"/>
        </w:rPr>
        <w:fldChar w:fldCharType="end"/>
      </w:r>
      <w:r w:rsidRPr="001C3CB4">
        <w:rPr>
          <w:bCs/>
          <w:iCs/>
          <w:color w:val="000000" w:themeColor="text1"/>
          <w:sz w:val="22"/>
          <w:szCs w:val="22"/>
        </w:rPr>
        <w:t xml:space="preserve"> and might be explained by the low heritability of sperm competitiveness and the fact that sperm competition is still present within each sex ratio treatment </w:t>
      </w:r>
      <w:r w:rsidRPr="001C3CB4">
        <w:rPr>
          <w:bCs/>
          <w:iCs/>
          <w:color w:val="000000" w:themeColor="text1"/>
          <w:sz w:val="22"/>
          <w:szCs w:val="22"/>
        </w:rPr>
        <w:fldChar w:fldCharType="begin" w:fldLock="1"/>
      </w:r>
      <w:r w:rsidR="00263E20" w:rsidRPr="001C3CB4">
        <w:rPr>
          <w:bCs/>
          <w:iCs/>
          <w:color w:val="000000" w:themeColor="text1"/>
          <w:sz w:val="22"/>
          <w:szCs w:val="22"/>
        </w:rPr>
        <w:instrText>ADDIN CSL_CITATION {"citationItems":[{"id":"ITEM-1","itemData":{"DOI":"10.1002/ece3.3542","ISSN":"20457758","abstract":"Competition between males creates potential for pre- and postcopulatory sexual selection and conflict. Theory predicts that males facing risk of sperm competition should evolve traits to secure their reproductive success. If those traits are costly to females, the evolution of such traits may also increase conflict between the sexes. Conversely, under the absence of sperm competition, one expectation is for selection on male competitive traits to relax thereby also relaxing sexual conflict. Experimental evolution studies are a powerful tool to test this expectation. Studies in multiple insect species have yielded mixed and partially conflicting results. In this study, we evaluated male competitive traits and male effects on female costs of mating in Drosophila melanogaster after replicate lines evolved for more than 50 generations either under enforced monogamy or sustained polygamy, thus manipulating the extent of intrasexual competition between males. We found that in a setting where males competed directly with a rival male for access to a female and fertilization of her ova polygamous males had superior reproductive success compared to monogamous males. When comparing reproductive success solely in double mating standard sperm competition assays, however, we found no difference in male sperm defense competitiveness between the different selection regimes. Instead, we found monogamous males to be inferior in precopulatory competition, which indicates that in our system, enforced monogamy relaxed selection on traits important in precopulatory rather than postcopulatory competition. We discuss our findings in the context of findings from previous experimental evolution studies in Drosophila ssp. and other invertebrate species.","author":[{"dropping-particle":"","family":"Wensing","given":"Kristina U.","non-dropping-particle":"","parse-names":false,"suffix":""},{"dropping-particle":"","family":"Koppik","given":"Mareike","non-dropping-particle":"","parse-names":false,"suffix":""},{"dropping-particle":"","family":"Fricke","given":"Claudia","non-dropping-particle":"","parse-names":false,"suffix":""}],"container-title":"Ecology and Evolution","id":"ITEM-1","issue":"23","issued":{"date-parts":[["2017"]]},"page":"10361-10378","title":"Precopulatory but not postcopulatory male reproductive traits diverge in response to mating system manipulation in Drosophila melanogaster","type":"article-journal","volume":"7"},"uris":["http://www.mendeley.com/documents/?uuid=7167537b-722c-4eb2-99f4-c5d1996fe628"]}],"mendeley":{"formattedCitation":"[42]","plainTextFormattedCitation":"[42]","previouslyFormattedCitation":"&lt;sup&gt;42&lt;/sup&gt;"},"properties":{"noteIndex":0},"schema":"https://github.com/citation-style-language/schema/raw/master/csl-citation.json"}</w:instrText>
      </w:r>
      <w:r w:rsidRPr="001C3CB4">
        <w:rPr>
          <w:bCs/>
          <w:iCs/>
          <w:color w:val="000000" w:themeColor="text1"/>
          <w:sz w:val="22"/>
          <w:szCs w:val="22"/>
        </w:rPr>
        <w:fldChar w:fldCharType="separate"/>
      </w:r>
      <w:r w:rsidR="00263E20" w:rsidRPr="001C3CB4">
        <w:rPr>
          <w:bCs/>
          <w:iCs/>
          <w:noProof/>
          <w:color w:val="000000" w:themeColor="text1"/>
          <w:sz w:val="22"/>
          <w:szCs w:val="22"/>
        </w:rPr>
        <w:t>[42]</w:t>
      </w:r>
      <w:r w:rsidRPr="001C3CB4">
        <w:rPr>
          <w:bCs/>
          <w:iCs/>
          <w:color w:val="000000" w:themeColor="text1"/>
          <w:sz w:val="22"/>
          <w:szCs w:val="22"/>
        </w:rPr>
        <w:fldChar w:fldCharType="end"/>
      </w:r>
      <w:r w:rsidRPr="001C3CB4">
        <w:rPr>
          <w:bCs/>
          <w:iCs/>
          <w:color w:val="000000" w:themeColor="text1"/>
          <w:sz w:val="22"/>
          <w:szCs w:val="22"/>
        </w:rPr>
        <w:t xml:space="preserve">. </w:t>
      </w:r>
    </w:p>
    <w:p w14:paraId="4EF1BDB7" w14:textId="77777777" w:rsidR="00833516" w:rsidRPr="001C3CB4" w:rsidRDefault="00833516" w:rsidP="00833516">
      <w:pPr>
        <w:spacing w:line="480" w:lineRule="auto"/>
        <w:jc w:val="both"/>
        <w:rPr>
          <w:sz w:val="22"/>
          <w:szCs w:val="22"/>
        </w:rPr>
      </w:pPr>
    </w:p>
    <w:p w14:paraId="2B0801D4" w14:textId="77777777" w:rsidR="00833516" w:rsidRPr="001C3CB4" w:rsidRDefault="00833516" w:rsidP="00833516">
      <w:pPr>
        <w:spacing w:line="480" w:lineRule="auto"/>
        <w:jc w:val="both"/>
        <w:rPr>
          <w:bCs/>
          <w:iCs/>
          <w:color w:val="000000" w:themeColor="text1"/>
          <w:sz w:val="22"/>
          <w:szCs w:val="22"/>
        </w:rPr>
      </w:pPr>
      <w:r w:rsidRPr="001C3CB4">
        <w:rPr>
          <w:bCs/>
          <w:iCs/>
          <w:color w:val="000000" w:themeColor="text1"/>
          <w:sz w:val="22"/>
          <w:szCs w:val="22"/>
        </w:rPr>
        <w:t xml:space="preserve">In summary, our results show that consistent long-term changes in the socio-sexual and nutritional environment interact to drive the evolution of pre-copulatory traits such as mating latency and success, yet independently influence the evolution of post-copulatory traits, such as offspring number and </w:t>
      </w:r>
      <w:proofErr w:type="spellStart"/>
      <w:r w:rsidRPr="001C3CB4">
        <w:rPr>
          <w:bCs/>
          <w:iCs/>
          <w:color w:val="000000" w:themeColor="text1"/>
          <w:sz w:val="22"/>
          <w:szCs w:val="22"/>
        </w:rPr>
        <w:t>remating</w:t>
      </w:r>
      <w:proofErr w:type="spellEnd"/>
      <w:r w:rsidRPr="001C3CB4">
        <w:rPr>
          <w:bCs/>
          <w:iCs/>
          <w:color w:val="000000" w:themeColor="text1"/>
          <w:sz w:val="22"/>
          <w:szCs w:val="22"/>
        </w:rPr>
        <w:t xml:space="preserve"> latency. </w:t>
      </w:r>
    </w:p>
    <w:p w14:paraId="6D3AEE84" w14:textId="77777777" w:rsidR="00833516" w:rsidRPr="001C3CB4" w:rsidRDefault="00833516" w:rsidP="00833516">
      <w:pPr>
        <w:spacing w:line="480" w:lineRule="auto"/>
        <w:rPr>
          <w:sz w:val="22"/>
          <w:szCs w:val="22"/>
        </w:rPr>
      </w:pPr>
    </w:p>
    <w:p w14:paraId="08DD2941" w14:textId="77777777" w:rsidR="00833516" w:rsidRPr="001C3CB4" w:rsidRDefault="00833516" w:rsidP="00833516">
      <w:pPr>
        <w:spacing w:line="480" w:lineRule="auto"/>
        <w:jc w:val="both"/>
        <w:rPr>
          <w:b/>
          <w:sz w:val="22"/>
          <w:szCs w:val="22"/>
        </w:rPr>
      </w:pPr>
      <w:r w:rsidRPr="001C3CB4">
        <w:rPr>
          <w:b/>
          <w:sz w:val="22"/>
          <w:szCs w:val="22"/>
        </w:rPr>
        <w:t>Authors’ contributions</w:t>
      </w:r>
    </w:p>
    <w:p w14:paraId="27845A49" w14:textId="77777777" w:rsidR="00833516" w:rsidRPr="001C3CB4" w:rsidRDefault="00833516" w:rsidP="00833516">
      <w:pPr>
        <w:spacing w:line="480" w:lineRule="auto"/>
        <w:jc w:val="both"/>
        <w:rPr>
          <w:b/>
          <w:sz w:val="22"/>
          <w:szCs w:val="22"/>
        </w:rPr>
      </w:pPr>
    </w:p>
    <w:p w14:paraId="1B887ACA" w14:textId="77777777" w:rsidR="00833516" w:rsidRPr="001C3CB4" w:rsidRDefault="00833516" w:rsidP="00833516">
      <w:pPr>
        <w:spacing w:line="480" w:lineRule="auto"/>
        <w:jc w:val="both"/>
        <w:rPr>
          <w:sz w:val="22"/>
          <w:szCs w:val="22"/>
        </w:rPr>
      </w:pPr>
      <w:r w:rsidRPr="001C3CB4">
        <w:rPr>
          <w:sz w:val="22"/>
          <w:szCs w:val="22"/>
        </w:rPr>
        <w:t>The study was conceived and experiments conducted by I.S., J.C.P. and S.W.; the experimental evolution lines were supplied by A.D. and T.C.; the data was analysed by I.S. and A.D.; the article was written by I.S. with edits by J.C.P., S.W., A.D. and T.C.</w:t>
      </w:r>
    </w:p>
    <w:p w14:paraId="5DDB49CF" w14:textId="77777777" w:rsidR="00833516" w:rsidRPr="001C3CB4" w:rsidRDefault="00833516" w:rsidP="00833516">
      <w:pPr>
        <w:spacing w:line="480" w:lineRule="auto"/>
        <w:rPr>
          <w:bCs/>
          <w:sz w:val="22"/>
          <w:szCs w:val="22"/>
        </w:rPr>
      </w:pPr>
    </w:p>
    <w:p w14:paraId="40AB6D68" w14:textId="77777777" w:rsidR="00833516" w:rsidRPr="001C3CB4" w:rsidRDefault="00833516" w:rsidP="00833516">
      <w:pPr>
        <w:spacing w:line="480" w:lineRule="auto"/>
        <w:jc w:val="both"/>
        <w:rPr>
          <w:b/>
          <w:bCs/>
          <w:sz w:val="22"/>
          <w:szCs w:val="22"/>
        </w:rPr>
      </w:pPr>
      <w:r w:rsidRPr="001C3CB4">
        <w:rPr>
          <w:b/>
          <w:bCs/>
          <w:sz w:val="22"/>
          <w:szCs w:val="22"/>
        </w:rPr>
        <w:t>Funding</w:t>
      </w:r>
    </w:p>
    <w:p w14:paraId="0B90F524" w14:textId="77777777" w:rsidR="00833516" w:rsidRPr="001C3CB4" w:rsidRDefault="00833516" w:rsidP="00833516">
      <w:pPr>
        <w:spacing w:line="480" w:lineRule="auto"/>
        <w:jc w:val="both"/>
        <w:rPr>
          <w:bCs/>
          <w:sz w:val="22"/>
          <w:szCs w:val="22"/>
        </w:rPr>
      </w:pPr>
    </w:p>
    <w:p w14:paraId="53192F0F" w14:textId="77777777" w:rsidR="00833516" w:rsidRPr="001C3CB4" w:rsidRDefault="00833516" w:rsidP="00833516">
      <w:pPr>
        <w:spacing w:line="480" w:lineRule="auto"/>
        <w:jc w:val="both"/>
        <w:rPr>
          <w:sz w:val="22"/>
          <w:szCs w:val="22"/>
        </w:rPr>
      </w:pPr>
      <w:r w:rsidRPr="001C3CB4">
        <w:rPr>
          <w:sz w:val="22"/>
          <w:szCs w:val="22"/>
        </w:rPr>
        <w:t xml:space="preserve">This research was funded by the BBSRC (BB/M011216/1 AD; BB/ K014544/1 to SW; BB/T008881/1 to IS) and NERC (NE/R010056/1 to TC, NE/R000891/1 to TC and Amanda </w:t>
      </w:r>
      <w:proofErr w:type="spellStart"/>
      <w:r w:rsidRPr="001C3CB4">
        <w:rPr>
          <w:sz w:val="22"/>
          <w:szCs w:val="22"/>
        </w:rPr>
        <w:t>Bretman</w:t>
      </w:r>
      <w:proofErr w:type="spellEnd"/>
      <w:r w:rsidRPr="001C3CB4">
        <w:rPr>
          <w:sz w:val="22"/>
          <w:szCs w:val="22"/>
        </w:rPr>
        <w:t xml:space="preserve">; NE/ P017193/1 to JCP). </w:t>
      </w:r>
    </w:p>
    <w:p w14:paraId="082F2925" w14:textId="77777777" w:rsidR="00833516" w:rsidRPr="001C3CB4" w:rsidRDefault="00833516" w:rsidP="00833516">
      <w:pPr>
        <w:spacing w:line="480" w:lineRule="auto"/>
        <w:jc w:val="both"/>
        <w:rPr>
          <w:b/>
          <w:sz w:val="22"/>
          <w:szCs w:val="22"/>
        </w:rPr>
      </w:pPr>
    </w:p>
    <w:p w14:paraId="144A29FD" w14:textId="297D0464" w:rsidR="00833516" w:rsidRPr="00B84B2F" w:rsidRDefault="00833516" w:rsidP="00833516">
      <w:pPr>
        <w:spacing w:line="480" w:lineRule="auto"/>
        <w:jc w:val="both"/>
        <w:rPr>
          <w:b/>
          <w:sz w:val="22"/>
          <w:szCs w:val="22"/>
        </w:rPr>
      </w:pPr>
      <w:r w:rsidRPr="001C3CB4">
        <w:rPr>
          <w:b/>
          <w:sz w:val="22"/>
          <w:szCs w:val="22"/>
        </w:rPr>
        <w:lastRenderedPageBreak/>
        <w:t>Acknowledgements</w:t>
      </w:r>
      <w:bookmarkStart w:id="0" w:name="_GoBack"/>
      <w:bookmarkEnd w:id="0"/>
    </w:p>
    <w:p w14:paraId="7C399590" w14:textId="77777777" w:rsidR="00833516" w:rsidRPr="00B84B2F" w:rsidRDefault="00833516" w:rsidP="00833516">
      <w:pPr>
        <w:spacing w:line="480" w:lineRule="auto"/>
        <w:jc w:val="both"/>
        <w:rPr>
          <w:b/>
          <w:sz w:val="22"/>
          <w:szCs w:val="22"/>
        </w:rPr>
      </w:pPr>
    </w:p>
    <w:p w14:paraId="482BC087" w14:textId="77777777" w:rsidR="00833516" w:rsidRPr="00B84B2F" w:rsidRDefault="00833516" w:rsidP="00833516">
      <w:pPr>
        <w:spacing w:line="480" w:lineRule="auto"/>
        <w:jc w:val="both"/>
        <w:rPr>
          <w:sz w:val="22"/>
          <w:szCs w:val="22"/>
        </w:rPr>
      </w:pPr>
      <w:r w:rsidRPr="00B84B2F">
        <w:rPr>
          <w:sz w:val="22"/>
          <w:szCs w:val="22"/>
        </w:rPr>
        <w:t xml:space="preserve">We thank W. </w:t>
      </w:r>
      <w:proofErr w:type="spellStart"/>
      <w:r w:rsidRPr="00B84B2F">
        <w:rPr>
          <w:sz w:val="22"/>
          <w:szCs w:val="22"/>
        </w:rPr>
        <w:t>Rostant</w:t>
      </w:r>
      <w:proofErr w:type="spellEnd"/>
      <w:r w:rsidRPr="00B84B2F">
        <w:rPr>
          <w:sz w:val="22"/>
          <w:szCs w:val="22"/>
        </w:rPr>
        <w:t xml:space="preserve"> and J. Mason for assistance in maintaining the sex ratio lines, E. Bath for assistance with analyses, and two anonymous reviewers for helpful feedback.</w:t>
      </w:r>
    </w:p>
    <w:p w14:paraId="5185E7C3" w14:textId="77777777" w:rsidR="00833516" w:rsidRPr="00B84B2F" w:rsidRDefault="00833516" w:rsidP="00833516">
      <w:pPr>
        <w:spacing w:line="480" w:lineRule="auto"/>
        <w:jc w:val="both"/>
        <w:rPr>
          <w:sz w:val="22"/>
          <w:szCs w:val="22"/>
        </w:rPr>
      </w:pPr>
    </w:p>
    <w:p w14:paraId="19191330" w14:textId="77777777" w:rsidR="00833516" w:rsidRPr="00B84B2F" w:rsidRDefault="00833516" w:rsidP="00833516">
      <w:pPr>
        <w:spacing w:line="480" w:lineRule="auto"/>
        <w:rPr>
          <w:b/>
          <w:sz w:val="22"/>
          <w:szCs w:val="22"/>
        </w:rPr>
      </w:pPr>
      <w:r w:rsidRPr="00B84B2F">
        <w:rPr>
          <w:b/>
          <w:sz w:val="22"/>
          <w:szCs w:val="22"/>
        </w:rPr>
        <w:t>References</w:t>
      </w:r>
    </w:p>
    <w:p w14:paraId="7201C8C3" w14:textId="77777777" w:rsidR="00833516" w:rsidRPr="00B84B2F" w:rsidRDefault="00833516" w:rsidP="00833516">
      <w:pPr>
        <w:spacing w:line="480" w:lineRule="auto"/>
        <w:rPr>
          <w:sz w:val="22"/>
          <w:szCs w:val="22"/>
        </w:rPr>
      </w:pPr>
    </w:p>
    <w:p w14:paraId="27BAF5ED" w14:textId="3B656110" w:rsidR="00263E20" w:rsidRPr="00263E20" w:rsidRDefault="00833516" w:rsidP="00263E20">
      <w:pPr>
        <w:widowControl w:val="0"/>
        <w:autoSpaceDE w:val="0"/>
        <w:autoSpaceDN w:val="0"/>
        <w:adjustRightInd w:val="0"/>
        <w:spacing w:line="480" w:lineRule="auto"/>
        <w:ind w:left="640" w:hanging="640"/>
        <w:rPr>
          <w:noProof/>
          <w:sz w:val="22"/>
          <w:lang w:val="en-US"/>
        </w:rPr>
      </w:pPr>
      <w:r w:rsidRPr="00B84B2F">
        <w:rPr>
          <w:sz w:val="22"/>
          <w:szCs w:val="22"/>
        </w:rPr>
        <w:fldChar w:fldCharType="begin" w:fldLock="1"/>
      </w:r>
      <w:r w:rsidRPr="00B84B2F">
        <w:rPr>
          <w:sz w:val="22"/>
          <w:szCs w:val="22"/>
        </w:rPr>
        <w:instrText xml:space="preserve">ADDIN Mendeley Bibliography CSL_BIBLIOGRAPHY </w:instrText>
      </w:r>
      <w:r w:rsidRPr="00B84B2F">
        <w:rPr>
          <w:sz w:val="22"/>
          <w:szCs w:val="22"/>
        </w:rPr>
        <w:fldChar w:fldCharType="separate"/>
      </w:r>
      <w:r w:rsidR="00263E20" w:rsidRPr="00263E20">
        <w:rPr>
          <w:noProof/>
          <w:sz w:val="22"/>
          <w:lang w:val="en-US"/>
        </w:rPr>
        <w:t>1.</w:t>
      </w:r>
      <w:r w:rsidR="00263E20" w:rsidRPr="00263E20">
        <w:rPr>
          <w:noProof/>
          <w:sz w:val="22"/>
          <w:lang w:val="en-US"/>
        </w:rPr>
        <w:tab/>
        <w:t xml:space="preserve">Nandy B, Gupta V, Sen S, Udaykumar N, Samant MA, Ali SZ, Prasad NG. 2013 Evolution of mate-harm, longevity and behaviour in male fruit flies subjected to different levels of interlocus conflict. </w:t>
      </w:r>
      <w:r w:rsidR="00263E20" w:rsidRPr="00263E20">
        <w:rPr>
          <w:i/>
          <w:iCs/>
          <w:noProof/>
          <w:sz w:val="22"/>
          <w:lang w:val="en-US"/>
        </w:rPr>
        <w:t>BMC Evol. Biol.</w:t>
      </w:r>
      <w:r w:rsidR="00263E20" w:rsidRPr="00263E20">
        <w:rPr>
          <w:noProof/>
          <w:sz w:val="22"/>
          <w:lang w:val="en-US"/>
        </w:rPr>
        <w:t xml:space="preserve"> </w:t>
      </w:r>
      <w:r w:rsidR="00263E20" w:rsidRPr="00263E20">
        <w:rPr>
          <w:b/>
          <w:bCs/>
          <w:noProof/>
          <w:sz w:val="22"/>
          <w:lang w:val="en-US"/>
        </w:rPr>
        <w:t>13</w:t>
      </w:r>
      <w:r w:rsidR="00263E20" w:rsidRPr="00263E20">
        <w:rPr>
          <w:noProof/>
          <w:sz w:val="22"/>
          <w:lang w:val="en-US"/>
        </w:rPr>
        <w:t>, 1–16. (doi:10.1186/1471-2148-13-212)</w:t>
      </w:r>
    </w:p>
    <w:p w14:paraId="4A795366"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2.</w:t>
      </w:r>
      <w:r w:rsidRPr="00263E20">
        <w:rPr>
          <w:noProof/>
          <w:sz w:val="22"/>
          <w:lang w:val="en-US"/>
        </w:rPr>
        <w:tab/>
        <w:t xml:space="preserve">Emlen ST, Oring LW. 1977 Ecology, sexual selection, and the evolution of mating systems. </w:t>
      </w:r>
      <w:r w:rsidRPr="00263E20">
        <w:rPr>
          <w:i/>
          <w:iCs/>
          <w:noProof/>
          <w:sz w:val="22"/>
          <w:lang w:val="en-US"/>
        </w:rPr>
        <w:t>Science (80-. ).</w:t>
      </w:r>
      <w:r w:rsidRPr="00263E20">
        <w:rPr>
          <w:noProof/>
          <w:sz w:val="22"/>
          <w:lang w:val="en-US"/>
        </w:rPr>
        <w:t xml:space="preserve"> </w:t>
      </w:r>
      <w:r w:rsidRPr="00263E20">
        <w:rPr>
          <w:b/>
          <w:bCs/>
          <w:noProof/>
          <w:sz w:val="22"/>
          <w:lang w:val="en-US"/>
        </w:rPr>
        <w:t>197</w:t>
      </w:r>
      <w:r w:rsidRPr="00263E20">
        <w:rPr>
          <w:noProof/>
          <w:sz w:val="22"/>
          <w:lang w:val="en-US"/>
        </w:rPr>
        <w:t>, 215–223. (doi:10.1126/science.327542)</w:t>
      </w:r>
    </w:p>
    <w:p w14:paraId="2B8142C7"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3.</w:t>
      </w:r>
      <w:r w:rsidRPr="00263E20">
        <w:rPr>
          <w:noProof/>
          <w:sz w:val="22"/>
          <w:lang w:val="en-US"/>
        </w:rPr>
        <w:tab/>
        <w:t xml:space="preserve">Morimoto J, McDonald GC, Smith E, Smith DT, Perry JC, Chapman T, Pizzari T, Wigby S. 2019 Sex peptide receptor-regulated polyandry modulates the balance of pre- and post-copulatory sexual selection in Drosophila. </w:t>
      </w:r>
      <w:r w:rsidRPr="00263E20">
        <w:rPr>
          <w:i/>
          <w:iCs/>
          <w:noProof/>
          <w:sz w:val="22"/>
          <w:lang w:val="en-US"/>
        </w:rPr>
        <w:t>Nat. Commun.</w:t>
      </w:r>
      <w:r w:rsidRPr="00263E20">
        <w:rPr>
          <w:noProof/>
          <w:sz w:val="22"/>
          <w:lang w:val="en-US"/>
        </w:rPr>
        <w:t xml:space="preserve"> </w:t>
      </w:r>
      <w:r w:rsidRPr="00263E20">
        <w:rPr>
          <w:b/>
          <w:bCs/>
          <w:noProof/>
          <w:sz w:val="22"/>
          <w:lang w:val="en-US"/>
        </w:rPr>
        <w:t>10</w:t>
      </w:r>
      <w:r w:rsidRPr="00263E20">
        <w:rPr>
          <w:noProof/>
          <w:sz w:val="22"/>
          <w:lang w:val="en-US"/>
        </w:rPr>
        <w:t>. (doi:10.1038/s41467-018-08113-w)</w:t>
      </w:r>
    </w:p>
    <w:p w14:paraId="18EB9427"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4.</w:t>
      </w:r>
      <w:r w:rsidRPr="00263E20">
        <w:rPr>
          <w:noProof/>
          <w:sz w:val="22"/>
          <w:lang w:val="en-US"/>
        </w:rPr>
        <w:tab/>
        <w:t xml:space="preserve">Parker GA. 1970 Sperm competition and its evolutionary consequences in the insects. </w:t>
      </w:r>
      <w:r w:rsidRPr="00263E20">
        <w:rPr>
          <w:i/>
          <w:iCs/>
          <w:noProof/>
          <w:sz w:val="22"/>
          <w:lang w:val="en-US"/>
        </w:rPr>
        <w:t>Biol. Rev.</w:t>
      </w:r>
      <w:r w:rsidRPr="00263E20">
        <w:rPr>
          <w:noProof/>
          <w:sz w:val="22"/>
          <w:lang w:val="en-US"/>
        </w:rPr>
        <w:t xml:space="preserve"> </w:t>
      </w:r>
      <w:r w:rsidRPr="00263E20">
        <w:rPr>
          <w:b/>
          <w:bCs/>
          <w:noProof/>
          <w:sz w:val="22"/>
          <w:lang w:val="en-US"/>
        </w:rPr>
        <w:t>45</w:t>
      </w:r>
      <w:r w:rsidRPr="00263E20">
        <w:rPr>
          <w:noProof/>
          <w:sz w:val="22"/>
          <w:lang w:val="en-US"/>
        </w:rPr>
        <w:t>, 535–567.</w:t>
      </w:r>
    </w:p>
    <w:p w14:paraId="209F5710"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5.</w:t>
      </w:r>
      <w:r w:rsidRPr="00263E20">
        <w:rPr>
          <w:noProof/>
          <w:sz w:val="22"/>
          <w:lang w:val="en-US"/>
        </w:rPr>
        <w:tab/>
        <w:t xml:space="preserve">Parker GA. 1990 Sperm competition games: raffles and roles. </w:t>
      </w:r>
      <w:r w:rsidRPr="00263E20">
        <w:rPr>
          <w:i/>
          <w:iCs/>
          <w:noProof/>
          <w:sz w:val="22"/>
          <w:lang w:val="en-US"/>
        </w:rPr>
        <w:t>Proc. R. Soc. B Biol. Sci.</w:t>
      </w:r>
      <w:r w:rsidRPr="00263E20">
        <w:rPr>
          <w:noProof/>
          <w:sz w:val="22"/>
          <w:lang w:val="en-US"/>
        </w:rPr>
        <w:t xml:space="preserve"> </w:t>
      </w:r>
      <w:r w:rsidRPr="00263E20">
        <w:rPr>
          <w:b/>
          <w:bCs/>
          <w:noProof/>
          <w:sz w:val="22"/>
          <w:lang w:val="en-US"/>
        </w:rPr>
        <w:t>242</w:t>
      </w:r>
      <w:r w:rsidRPr="00263E20">
        <w:rPr>
          <w:noProof/>
          <w:sz w:val="22"/>
          <w:lang w:val="en-US"/>
        </w:rPr>
        <w:t>, 120–126.</w:t>
      </w:r>
    </w:p>
    <w:p w14:paraId="1BDBD1D0"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6.</w:t>
      </w:r>
      <w:r w:rsidRPr="00263E20">
        <w:rPr>
          <w:noProof/>
          <w:sz w:val="22"/>
          <w:lang w:val="en-US"/>
        </w:rPr>
        <w:tab/>
        <w:t xml:space="preserve">Perry JC, Joag R, Hosken DJ, Wedell N, Radwan J, Wigby S. 2016 Experimental evolution under hyper-promiscuity in Drosophila melanogaster. </w:t>
      </w:r>
      <w:r w:rsidRPr="00263E20">
        <w:rPr>
          <w:i/>
          <w:iCs/>
          <w:noProof/>
          <w:sz w:val="22"/>
          <w:lang w:val="en-US"/>
        </w:rPr>
        <w:t>BMC Evol. Biol.</w:t>
      </w:r>
      <w:r w:rsidRPr="00263E20">
        <w:rPr>
          <w:noProof/>
          <w:sz w:val="22"/>
          <w:lang w:val="en-US"/>
        </w:rPr>
        <w:t xml:space="preserve"> </w:t>
      </w:r>
      <w:r w:rsidRPr="00263E20">
        <w:rPr>
          <w:b/>
          <w:bCs/>
          <w:noProof/>
          <w:sz w:val="22"/>
          <w:lang w:val="en-US"/>
        </w:rPr>
        <w:t>16</w:t>
      </w:r>
      <w:r w:rsidRPr="00263E20">
        <w:rPr>
          <w:noProof/>
          <w:sz w:val="22"/>
          <w:lang w:val="en-US"/>
        </w:rPr>
        <w:t>, 1–14. (doi:10.1186/s12862-016-0699-8)</w:t>
      </w:r>
    </w:p>
    <w:p w14:paraId="5B0CD999"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7.</w:t>
      </w:r>
      <w:r w:rsidRPr="00263E20">
        <w:rPr>
          <w:noProof/>
          <w:sz w:val="22"/>
          <w:lang w:val="en-US"/>
        </w:rPr>
        <w:tab/>
        <w:t xml:space="preserve">Holland B, Rice WR. 1999 Experimental removal of sexual selection reverses intersexual antagonistic coevolution and removes a reproductive load. </w:t>
      </w:r>
      <w:r w:rsidRPr="00263E20">
        <w:rPr>
          <w:i/>
          <w:iCs/>
          <w:noProof/>
          <w:sz w:val="22"/>
          <w:lang w:val="en-US"/>
        </w:rPr>
        <w:t>Proc. Natl. Acad. Sci. U. S. A.</w:t>
      </w:r>
      <w:r w:rsidRPr="00263E20">
        <w:rPr>
          <w:noProof/>
          <w:sz w:val="22"/>
          <w:lang w:val="en-US"/>
        </w:rPr>
        <w:t xml:space="preserve"> </w:t>
      </w:r>
      <w:r w:rsidRPr="00263E20">
        <w:rPr>
          <w:b/>
          <w:bCs/>
          <w:noProof/>
          <w:sz w:val="22"/>
          <w:lang w:val="en-US"/>
        </w:rPr>
        <w:t>96</w:t>
      </w:r>
      <w:r w:rsidRPr="00263E20">
        <w:rPr>
          <w:noProof/>
          <w:sz w:val="22"/>
          <w:lang w:val="en-US"/>
        </w:rPr>
        <w:t>, 5083–5088. (doi:10.1073/pnas.96.9.5083)</w:t>
      </w:r>
    </w:p>
    <w:p w14:paraId="1704B5E6"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8.</w:t>
      </w:r>
      <w:r w:rsidRPr="00263E20">
        <w:rPr>
          <w:noProof/>
          <w:sz w:val="22"/>
          <w:lang w:val="en-US"/>
        </w:rPr>
        <w:tab/>
        <w:t xml:space="preserve">Wigby S, Chapman T. 2004 Female Resistance To Male Harm Evolves in Response To Manipulation of Sexual Conflict. </w:t>
      </w:r>
      <w:r w:rsidRPr="00263E20">
        <w:rPr>
          <w:i/>
          <w:iCs/>
          <w:noProof/>
          <w:sz w:val="22"/>
          <w:lang w:val="en-US"/>
        </w:rPr>
        <w:t>Evolution (N. Y).</w:t>
      </w:r>
      <w:r w:rsidRPr="00263E20">
        <w:rPr>
          <w:noProof/>
          <w:sz w:val="22"/>
          <w:lang w:val="en-US"/>
        </w:rPr>
        <w:t xml:space="preserve"> </w:t>
      </w:r>
      <w:r w:rsidRPr="00263E20">
        <w:rPr>
          <w:b/>
          <w:bCs/>
          <w:noProof/>
          <w:sz w:val="22"/>
          <w:lang w:val="en-US"/>
        </w:rPr>
        <w:t>58</w:t>
      </w:r>
      <w:r w:rsidRPr="00263E20">
        <w:rPr>
          <w:noProof/>
          <w:sz w:val="22"/>
          <w:lang w:val="en-US"/>
        </w:rPr>
        <w:t>, 1028–1037. (doi:10.1111/j.0014-3820.2004.tb00436.x)</w:t>
      </w:r>
    </w:p>
    <w:p w14:paraId="2AC300F0"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9.</w:t>
      </w:r>
      <w:r w:rsidRPr="00263E20">
        <w:rPr>
          <w:noProof/>
          <w:sz w:val="22"/>
          <w:lang w:val="en-US"/>
        </w:rPr>
        <w:tab/>
        <w:t xml:space="preserve">Fricke C, Arnqvist G. 2007 Rapid adaptation to a novel host in a seed beetle (Callosobruchus maculatus): The role of sexual selection. </w:t>
      </w:r>
      <w:r w:rsidRPr="00263E20">
        <w:rPr>
          <w:i/>
          <w:iCs/>
          <w:noProof/>
          <w:sz w:val="22"/>
          <w:lang w:val="en-US"/>
        </w:rPr>
        <w:t>Evolution (N. Y).</w:t>
      </w:r>
      <w:r w:rsidRPr="00263E20">
        <w:rPr>
          <w:noProof/>
          <w:sz w:val="22"/>
          <w:lang w:val="en-US"/>
        </w:rPr>
        <w:t xml:space="preserve"> </w:t>
      </w:r>
      <w:r w:rsidRPr="00263E20">
        <w:rPr>
          <w:b/>
          <w:bCs/>
          <w:noProof/>
          <w:sz w:val="22"/>
          <w:lang w:val="en-US"/>
        </w:rPr>
        <w:t>61</w:t>
      </w:r>
      <w:r w:rsidRPr="00263E20">
        <w:rPr>
          <w:noProof/>
          <w:sz w:val="22"/>
          <w:lang w:val="en-US"/>
        </w:rPr>
        <w:t>, 440–454. (doi:10.1111/j.1558-5646.2007.00038.x)</w:t>
      </w:r>
    </w:p>
    <w:p w14:paraId="1607BC80"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lastRenderedPageBreak/>
        <w:t>10.</w:t>
      </w:r>
      <w:r w:rsidRPr="00263E20">
        <w:rPr>
          <w:noProof/>
          <w:sz w:val="22"/>
          <w:lang w:val="en-US"/>
        </w:rPr>
        <w:tab/>
        <w:t xml:space="preserve">Hollis B, Koppik M, Wensing KU, Ruhmann H, Genzoni E, Erkosar B, Kawecki TJ, Fricke C, Keller L. 2019 Sexual conflict drives male manipulation of female postmating responses in Drosophila melanogaster. </w:t>
      </w:r>
      <w:r w:rsidRPr="00263E20">
        <w:rPr>
          <w:i/>
          <w:iCs/>
          <w:noProof/>
          <w:sz w:val="22"/>
          <w:lang w:val="en-US"/>
        </w:rPr>
        <w:t>Proc. Natl. Acad. Sci. U. S. A.</w:t>
      </w:r>
      <w:r w:rsidRPr="00263E20">
        <w:rPr>
          <w:noProof/>
          <w:sz w:val="22"/>
          <w:lang w:val="en-US"/>
        </w:rPr>
        <w:t xml:space="preserve"> </w:t>
      </w:r>
      <w:r w:rsidRPr="00263E20">
        <w:rPr>
          <w:b/>
          <w:bCs/>
          <w:noProof/>
          <w:sz w:val="22"/>
          <w:lang w:val="en-US"/>
        </w:rPr>
        <w:t>116</w:t>
      </w:r>
      <w:r w:rsidRPr="00263E20">
        <w:rPr>
          <w:noProof/>
          <w:sz w:val="22"/>
          <w:lang w:val="en-US"/>
        </w:rPr>
        <w:t>, 8437–8444. (doi:10.1073/pnas.1821386116)</w:t>
      </w:r>
    </w:p>
    <w:p w14:paraId="41D72EA6"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11.</w:t>
      </w:r>
      <w:r w:rsidRPr="00263E20">
        <w:rPr>
          <w:noProof/>
          <w:sz w:val="22"/>
          <w:lang w:val="en-US"/>
        </w:rPr>
        <w:tab/>
        <w:t xml:space="preserve">Bretman A, Fricke C, Chapman T. 2009 Plastic responses of male Drosophila melanogaster to the level of sperm competition increase male reproductive fitness. </w:t>
      </w:r>
      <w:r w:rsidRPr="00263E20">
        <w:rPr>
          <w:i/>
          <w:iCs/>
          <w:noProof/>
          <w:sz w:val="22"/>
          <w:lang w:val="en-US"/>
        </w:rPr>
        <w:t>Proc. R. Soc. B Biol. Sci.</w:t>
      </w:r>
      <w:r w:rsidRPr="00263E20">
        <w:rPr>
          <w:noProof/>
          <w:sz w:val="22"/>
          <w:lang w:val="en-US"/>
        </w:rPr>
        <w:t xml:space="preserve"> </w:t>
      </w:r>
      <w:r w:rsidRPr="00263E20">
        <w:rPr>
          <w:b/>
          <w:bCs/>
          <w:noProof/>
          <w:sz w:val="22"/>
          <w:lang w:val="en-US"/>
        </w:rPr>
        <w:t>276</w:t>
      </w:r>
      <w:r w:rsidRPr="00263E20">
        <w:rPr>
          <w:noProof/>
          <w:sz w:val="22"/>
          <w:lang w:val="en-US"/>
        </w:rPr>
        <w:t>, 1705–1711. (doi:10.1098/rspb.2008.1878)</w:t>
      </w:r>
    </w:p>
    <w:p w14:paraId="77258053"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12.</w:t>
      </w:r>
      <w:r w:rsidRPr="00263E20">
        <w:rPr>
          <w:noProof/>
          <w:sz w:val="22"/>
          <w:lang w:val="en-US"/>
        </w:rPr>
        <w:tab/>
        <w:t xml:space="preserve">Dore AA, Rostant WG, Bretman A, Chapman T. 2020 Plastic male mating behavior evolves in response to the competitive environment. </w:t>
      </w:r>
      <w:r w:rsidRPr="00263E20">
        <w:rPr>
          <w:i/>
          <w:iCs/>
          <w:noProof/>
          <w:sz w:val="22"/>
          <w:lang w:val="en-US"/>
        </w:rPr>
        <w:t>Evolution (N. Y).</w:t>
      </w:r>
      <w:r w:rsidRPr="00263E20">
        <w:rPr>
          <w:noProof/>
          <w:sz w:val="22"/>
          <w:lang w:val="en-US"/>
        </w:rPr>
        <w:t xml:space="preserve"> , 1–15. (doi:10.1111/evo.14089)</w:t>
      </w:r>
    </w:p>
    <w:p w14:paraId="74B8F12D"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13.</w:t>
      </w:r>
      <w:r w:rsidRPr="00263E20">
        <w:rPr>
          <w:noProof/>
          <w:sz w:val="22"/>
          <w:lang w:val="en-US"/>
        </w:rPr>
        <w:tab/>
        <w:t xml:space="preserve">Linklater JR, Wertheim B, Wigby S, Chapman T. 2007 Ejaculate depletion patterns evolve in response to experimental manipulation of sex ratio in Drosophila melanogaster. </w:t>
      </w:r>
      <w:r w:rsidRPr="00263E20">
        <w:rPr>
          <w:i/>
          <w:iCs/>
          <w:noProof/>
          <w:sz w:val="22"/>
          <w:lang w:val="en-US"/>
        </w:rPr>
        <w:t>Evolution (N. Y).</w:t>
      </w:r>
      <w:r w:rsidRPr="00263E20">
        <w:rPr>
          <w:noProof/>
          <w:sz w:val="22"/>
          <w:lang w:val="en-US"/>
        </w:rPr>
        <w:t xml:space="preserve"> </w:t>
      </w:r>
      <w:r w:rsidRPr="00263E20">
        <w:rPr>
          <w:b/>
          <w:bCs/>
          <w:noProof/>
          <w:sz w:val="22"/>
          <w:lang w:val="en-US"/>
        </w:rPr>
        <w:t>61</w:t>
      </w:r>
      <w:r w:rsidRPr="00263E20">
        <w:rPr>
          <w:noProof/>
          <w:sz w:val="22"/>
          <w:lang w:val="en-US"/>
        </w:rPr>
        <w:t>, 2027–2034. (doi:10.1111/j.1558-5646.2007.00157.x)</w:t>
      </w:r>
    </w:p>
    <w:p w14:paraId="76094374"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14.</w:t>
      </w:r>
      <w:r w:rsidRPr="00263E20">
        <w:rPr>
          <w:noProof/>
          <w:sz w:val="22"/>
          <w:lang w:val="en-US"/>
        </w:rPr>
        <w:tab/>
        <w:t xml:space="preserve">Edward DA, Fricke C, Chapman T. 2010 Adaptations to sexual selection and sexual conflict: Insights from experimental evolution and artificial selection. </w:t>
      </w:r>
      <w:r w:rsidRPr="00263E20">
        <w:rPr>
          <w:i/>
          <w:iCs/>
          <w:noProof/>
          <w:sz w:val="22"/>
          <w:lang w:val="en-US"/>
        </w:rPr>
        <w:t>Philos. Trans. R. Soc. B Biol. Sci.</w:t>
      </w:r>
      <w:r w:rsidRPr="00263E20">
        <w:rPr>
          <w:noProof/>
          <w:sz w:val="22"/>
          <w:lang w:val="en-US"/>
        </w:rPr>
        <w:t xml:space="preserve"> </w:t>
      </w:r>
      <w:r w:rsidRPr="00263E20">
        <w:rPr>
          <w:b/>
          <w:bCs/>
          <w:noProof/>
          <w:sz w:val="22"/>
          <w:lang w:val="en-US"/>
        </w:rPr>
        <w:t>365</w:t>
      </w:r>
      <w:r w:rsidRPr="00263E20">
        <w:rPr>
          <w:noProof/>
          <w:sz w:val="22"/>
          <w:lang w:val="en-US"/>
        </w:rPr>
        <w:t>, 2541–2548. (doi:10.1098/rstb.2010.0027)</w:t>
      </w:r>
    </w:p>
    <w:p w14:paraId="5C6DBFEF"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15.</w:t>
      </w:r>
      <w:r w:rsidRPr="00263E20">
        <w:rPr>
          <w:noProof/>
          <w:sz w:val="22"/>
          <w:lang w:val="en-US"/>
        </w:rPr>
        <w:tab/>
        <w:t xml:space="preserve">Fricke C, Bretman A, Chapman T. 2008 Adult male nutrition and reproductive success in Drosophila melanogaster. </w:t>
      </w:r>
      <w:r w:rsidRPr="00263E20">
        <w:rPr>
          <w:i/>
          <w:iCs/>
          <w:noProof/>
          <w:sz w:val="22"/>
          <w:lang w:val="en-US"/>
        </w:rPr>
        <w:t>Evolution (N. Y).</w:t>
      </w:r>
      <w:r w:rsidRPr="00263E20">
        <w:rPr>
          <w:noProof/>
          <w:sz w:val="22"/>
          <w:lang w:val="en-US"/>
        </w:rPr>
        <w:t xml:space="preserve"> </w:t>
      </w:r>
      <w:r w:rsidRPr="00263E20">
        <w:rPr>
          <w:b/>
          <w:bCs/>
          <w:noProof/>
          <w:sz w:val="22"/>
          <w:lang w:val="en-US"/>
        </w:rPr>
        <w:t>62</w:t>
      </w:r>
      <w:r w:rsidRPr="00263E20">
        <w:rPr>
          <w:noProof/>
          <w:sz w:val="22"/>
          <w:lang w:val="en-US"/>
        </w:rPr>
        <w:t>, 3170–3177. (doi:10.1111/j.1558-5646.2008.00515.x)</w:t>
      </w:r>
    </w:p>
    <w:p w14:paraId="79692B55"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16.</w:t>
      </w:r>
      <w:r w:rsidRPr="00263E20">
        <w:rPr>
          <w:noProof/>
          <w:sz w:val="22"/>
          <w:lang w:val="en-US"/>
        </w:rPr>
        <w:tab/>
        <w:t xml:space="preserve">Macartney EL, Crean AJ, Nakagawa S, Bonduriansky R. 2019 Effects of nutrient limitation on sperm and seminal fluid: a systematic review and meta-analysis. </w:t>
      </w:r>
      <w:r w:rsidRPr="00263E20">
        <w:rPr>
          <w:i/>
          <w:iCs/>
          <w:noProof/>
          <w:sz w:val="22"/>
          <w:lang w:val="en-US"/>
        </w:rPr>
        <w:t>Biol. Rev.</w:t>
      </w:r>
      <w:r w:rsidRPr="00263E20">
        <w:rPr>
          <w:noProof/>
          <w:sz w:val="22"/>
          <w:lang w:val="en-US"/>
        </w:rPr>
        <w:t xml:space="preserve"> (doi:10.1111/brv.12524)</w:t>
      </w:r>
    </w:p>
    <w:p w14:paraId="52B05137"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17.</w:t>
      </w:r>
      <w:r w:rsidRPr="00263E20">
        <w:rPr>
          <w:noProof/>
          <w:sz w:val="22"/>
          <w:lang w:val="en-US"/>
        </w:rPr>
        <w:tab/>
        <w:t xml:space="preserve">Cattelan S, Evans JP, Garcia-Gonzalez F, Morbiato E, Pilastro A. 2020 Dietary stress increases the total opportunity for sexual selection and modifies selection on condition-dependent traits. </w:t>
      </w:r>
      <w:r w:rsidRPr="00263E20">
        <w:rPr>
          <w:i/>
          <w:iCs/>
          <w:noProof/>
          <w:sz w:val="22"/>
          <w:lang w:val="en-US"/>
        </w:rPr>
        <w:t>Ecol. Lett.</w:t>
      </w:r>
      <w:r w:rsidRPr="00263E20">
        <w:rPr>
          <w:noProof/>
          <w:sz w:val="22"/>
          <w:lang w:val="en-US"/>
        </w:rPr>
        <w:t xml:space="preserve"> </w:t>
      </w:r>
      <w:r w:rsidRPr="00263E20">
        <w:rPr>
          <w:b/>
          <w:bCs/>
          <w:noProof/>
          <w:sz w:val="22"/>
          <w:lang w:val="en-US"/>
        </w:rPr>
        <w:t>23</w:t>
      </w:r>
      <w:r w:rsidRPr="00263E20">
        <w:rPr>
          <w:noProof/>
          <w:sz w:val="22"/>
          <w:lang w:val="en-US"/>
        </w:rPr>
        <w:t>, 447–456. (doi:10.1111/ele.13443)</w:t>
      </w:r>
    </w:p>
    <w:p w14:paraId="51289634"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18.</w:t>
      </w:r>
      <w:r w:rsidRPr="00263E20">
        <w:rPr>
          <w:noProof/>
          <w:sz w:val="22"/>
          <w:lang w:val="en-US"/>
        </w:rPr>
        <w:tab/>
        <w:t xml:space="preserve">Rostant WG, Mason JS, de Coriolis J-C, Chapman T. 2020 Resource-dependent evolution of female resistance responses to sexual conflict. </w:t>
      </w:r>
      <w:r w:rsidRPr="00263E20">
        <w:rPr>
          <w:i/>
          <w:iCs/>
          <w:noProof/>
          <w:sz w:val="22"/>
          <w:lang w:val="en-US"/>
        </w:rPr>
        <w:t>Evol. Lett.</w:t>
      </w:r>
      <w:r w:rsidRPr="00263E20">
        <w:rPr>
          <w:noProof/>
          <w:sz w:val="22"/>
          <w:lang w:val="en-US"/>
        </w:rPr>
        <w:t xml:space="preserve"> </w:t>
      </w:r>
      <w:r w:rsidRPr="00263E20">
        <w:rPr>
          <w:b/>
          <w:bCs/>
          <w:noProof/>
          <w:sz w:val="22"/>
          <w:lang w:val="en-US"/>
        </w:rPr>
        <w:t>4</w:t>
      </w:r>
      <w:r w:rsidRPr="00263E20">
        <w:rPr>
          <w:noProof/>
          <w:sz w:val="22"/>
          <w:lang w:val="en-US"/>
        </w:rPr>
        <w:t>, 54–64. (doi:10.1002/evl3.153)</w:t>
      </w:r>
    </w:p>
    <w:p w14:paraId="1D171FF6"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19.</w:t>
      </w:r>
      <w:r w:rsidRPr="00263E20">
        <w:rPr>
          <w:noProof/>
          <w:sz w:val="22"/>
          <w:lang w:val="en-US"/>
        </w:rPr>
        <w:tab/>
        <w:t xml:space="preserve">Hopkins BR </w:t>
      </w:r>
      <w:r w:rsidRPr="00263E20">
        <w:rPr>
          <w:i/>
          <w:iCs/>
          <w:noProof/>
          <w:sz w:val="22"/>
          <w:lang w:val="en-US"/>
        </w:rPr>
        <w:t>et al.</w:t>
      </w:r>
      <w:r w:rsidRPr="00263E20">
        <w:rPr>
          <w:noProof/>
          <w:sz w:val="22"/>
          <w:lang w:val="en-US"/>
        </w:rPr>
        <w:t xml:space="preserve"> 2019 Divergent allocation of sperm and the seminal proteome along a competition gradient in Drosophila melanogaster. </w:t>
      </w:r>
      <w:r w:rsidRPr="00263E20">
        <w:rPr>
          <w:i/>
          <w:iCs/>
          <w:noProof/>
          <w:sz w:val="22"/>
          <w:lang w:val="en-US"/>
        </w:rPr>
        <w:t>Proc. Natl. Acad. Sci.</w:t>
      </w:r>
      <w:r w:rsidRPr="00263E20">
        <w:rPr>
          <w:noProof/>
          <w:sz w:val="22"/>
          <w:lang w:val="en-US"/>
        </w:rPr>
        <w:t xml:space="preserve"> </w:t>
      </w:r>
      <w:r w:rsidRPr="00263E20">
        <w:rPr>
          <w:b/>
          <w:bCs/>
          <w:noProof/>
          <w:sz w:val="22"/>
          <w:lang w:val="en-US"/>
        </w:rPr>
        <w:t>116</w:t>
      </w:r>
      <w:r w:rsidRPr="00263E20">
        <w:rPr>
          <w:noProof/>
          <w:sz w:val="22"/>
          <w:lang w:val="en-US"/>
        </w:rPr>
        <w:t>, 17925–17933. (doi:10.1073/pnas.1906149116)</w:t>
      </w:r>
    </w:p>
    <w:p w14:paraId="1B31D665"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20.</w:t>
      </w:r>
      <w:r w:rsidRPr="00263E20">
        <w:rPr>
          <w:noProof/>
          <w:sz w:val="22"/>
          <w:lang w:val="en-US"/>
        </w:rPr>
        <w:tab/>
        <w:t xml:space="preserve">Pélissié B, Jarne P, Sarda V, David P. 2014 Disentangling precopulatory and postcopulatory sexual </w:t>
      </w:r>
      <w:r w:rsidRPr="00263E20">
        <w:rPr>
          <w:noProof/>
          <w:sz w:val="22"/>
          <w:lang w:val="en-US"/>
        </w:rPr>
        <w:lastRenderedPageBreak/>
        <w:t xml:space="preserve">selection in polyandrous species. </w:t>
      </w:r>
      <w:r w:rsidRPr="00263E20">
        <w:rPr>
          <w:i/>
          <w:iCs/>
          <w:noProof/>
          <w:sz w:val="22"/>
          <w:lang w:val="en-US"/>
        </w:rPr>
        <w:t>Evolution (N. Y).</w:t>
      </w:r>
      <w:r w:rsidRPr="00263E20">
        <w:rPr>
          <w:noProof/>
          <w:sz w:val="22"/>
          <w:lang w:val="en-US"/>
        </w:rPr>
        <w:t xml:space="preserve"> </w:t>
      </w:r>
      <w:r w:rsidRPr="00263E20">
        <w:rPr>
          <w:b/>
          <w:bCs/>
          <w:noProof/>
          <w:sz w:val="22"/>
          <w:lang w:val="en-US"/>
        </w:rPr>
        <w:t>68</w:t>
      </w:r>
      <w:r w:rsidRPr="00263E20">
        <w:rPr>
          <w:noProof/>
          <w:sz w:val="22"/>
          <w:lang w:val="en-US"/>
        </w:rPr>
        <w:t>, 1320–1331. (doi:10.1111/evo.12353)</w:t>
      </w:r>
    </w:p>
    <w:p w14:paraId="61FA92BE"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21.</w:t>
      </w:r>
      <w:r w:rsidRPr="00263E20">
        <w:rPr>
          <w:noProof/>
          <w:sz w:val="22"/>
          <w:lang w:val="en-US"/>
        </w:rPr>
        <w:tab/>
        <w:t xml:space="preserve">McDonald GC, Spurgin LG, Fairfield EA, Richardson DS, Pizzari T. 2017 Pre- and postcopulatory sexual selection favor aggressive , young males in polyandrous groups of red junglefowl. </w:t>
      </w:r>
      <w:r w:rsidRPr="00263E20">
        <w:rPr>
          <w:i/>
          <w:iCs/>
          <w:noProof/>
          <w:sz w:val="22"/>
          <w:lang w:val="en-US"/>
        </w:rPr>
        <w:t>Evolution (N. Y).</w:t>
      </w:r>
      <w:r w:rsidRPr="00263E20">
        <w:rPr>
          <w:noProof/>
          <w:sz w:val="22"/>
          <w:lang w:val="en-US"/>
        </w:rPr>
        <w:t xml:space="preserve"> </w:t>
      </w:r>
      <w:r w:rsidRPr="00263E20">
        <w:rPr>
          <w:b/>
          <w:bCs/>
          <w:noProof/>
          <w:sz w:val="22"/>
          <w:lang w:val="en-US"/>
        </w:rPr>
        <w:t>71</w:t>
      </w:r>
      <w:r w:rsidRPr="00263E20">
        <w:rPr>
          <w:noProof/>
          <w:sz w:val="22"/>
          <w:lang w:val="en-US"/>
        </w:rPr>
        <w:t>, 1653–1669. (doi:10.1111/evo.13242)</w:t>
      </w:r>
    </w:p>
    <w:p w14:paraId="64DC69C0"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22.</w:t>
      </w:r>
      <w:r w:rsidRPr="00263E20">
        <w:rPr>
          <w:noProof/>
          <w:sz w:val="22"/>
          <w:lang w:val="en-US"/>
        </w:rPr>
        <w:tab/>
        <w:t xml:space="preserve">Turnell BR, Shaw KL. 2015 High opportunity for postcopulatory sexual selection under field conditions. </w:t>
      </w:r>
      <w:r w:rsidRPr="00263E20">
        <w:rPr>
          <w:i/>
          <w:iCs/>
          <w:noProof/>
          <w:sz w:val="22"/>
          <w:lang w:val="en-US"/>
        </w:rPr>
        <w:t>Evolution (N. Y).</w:t>
      </w:r>
      <w:r w:rsidRPr="00263E20">
        <w:rPr>
          <w:noProof/>
          <w:sz w:val="22"/>
          <w:lang w:val="en-US"/>
        </w:rPr>
        <w:t xml:space="preserve"> </w:t>
      </w:r>
      <w:r w:rsidRPr="00263E20">
        <w:rPr>
          <w:b/>
          <w:bCs/>
          <w:noProof/>
          <w:sz w:val="22"/>
          <w:lang w:val="en-US"/>
        </w:rPr>
        <w:t>69</w:t>
      </w:r>
      <w:r w:rsidRPr="00263E20">
        <w:rPr>
          <w:noProof/>
          <w:sz w:val="22"/>
          <w:lang w:val="en-US"/>
        </w:rPr>
        <w:t>, 2094–2104. (doi:10.1111/evo.12721)</w:t>
      </w:r>
    </w:p>
    <w:p w14:paraId="76D1C5B6"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23.</w:t>
      </w:r>
      <w:r w:rsidRPr="00263E20">
        <w:rPr>
          <w:noProof/>
          <w:sz w:val="22"/>
          <w:lang w:val="en-US"/>
        </w:rPr>
        <w:tab/>
        <w:t xml:space="preserve">Pischedda A, Rice WR. 2012 Partitioning sexual selection into its mating success and fertilization success components. </w:t>
      </w:r>
      <w:r w:rsidRPr="00263E20">
        <w:rPr>
          <w:i/>
          <w:iCs/>
          <w:noProof/>
          <w:sz w:val="22"/>
          <w:lang w:val="en-US"/>
        </w:rPr>
        <w:t>Proc. Natl. Acad. Sci. U. S. A.</w:t>
      </w:r>
      <w:r w:rsidRPr="00263E20">
        <w:rPr>
          <w:noProof/>
          <w:sz w:val="22"/>
          <w:lang w:val="en-US"/>
        </w:rPr>
        <w:t xml:space="preserve"> </w:t>
      </w:r>
      <w:r w:rsidRPr="00263E20">
        <w:rPr>
          <w:b/>
          <w:bCs/>
          <w:noProof/>
          <w:sz w:val="22"/>
          <w:lang w:val="en-US"/>
        </w:rPr>
        <w:t>109</w:t>
      </w:r>
      <w:r w:rsidRPr="00263E20">
        <w:rPr>
          <w:noProof/>
          <w:sz w:val="22"/>
          <w:lang w:val="en-US"/>
        </w:rPr>
        <w:t>, 2049–2053. (doi:10.1073/pnas.1110841109)</w:t>
      </w:r>
    </w:p>
    <w:p w14:paraId="689AC496"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24.</w:t>
      </w:r>
      <w:r w:rsidRPr="00263E20">
        <w:rPr>
          <w:noProof/>
          <w:sz w:val="22"/>
          <w:lang w:val="en-US"/>
        </w:rPr>
        <w:tab/>
        <w:t xml:space="preserve">Durrant KL, Skicko IM, Sturrock C, Mowles SL. 2016 Comparative morphological trade-offs between pre- and post-copulatory sexual selection in Giant hissing cockroaches (Tribe: Gromphadorhini). </w:t>
      </w:r>
      <w:r w:rsidRPr="00263E20">
        <w:rPr>
          <w:i/>
          <w:iCs/>
          <w:noProof/>
          <w:sz w:val="22"/>
          <w:lang w:val="en-US"/>
        </w:rPr>
        <w:t>Sci. Rep.</w:t>
      </w:r>
      <w:r w:rsidRPr="00263E20">
        <w:rPr>
          <w:noProof/>
          <w:sz w:val="22"/>
          <w:lang w:val="en-US"/>
        </w:rPr>
        <w:t xml:space="preserve"> </w:t>
      </w:r>
      <w:r w:rsidRPr="00263E20">
        <w:rPr>
          <w:b/>
          <w:bCs/>
          <w:noProof/>
          <w:sz w:val="22"/>
          <w:lang w:val="en-US"/>
        </w:rPr>
        <w:t>6</w:t>
      </w:r>
      <w:r w:rsidRPr="00263E20">
        <w:rPr>
          <w:noProof/>
          <w:sz w:val="22"/>
          <w:lang w:val="en-US"/>
        </w:rPr>
        <w:t>, 1–7. (doi:10.1038/srep36755)</w:t>
      </w:r>
    </w:p>
    <w:p w14:paraId="147496DF"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25.</w:t>
      </w:r>
      <w:r w:rsidRPr="00263E20">
        <w:rPr>
          <w:noProof/>
          <w:sz w:val="22"/>
          <w:lang w:val="en-US"/>
        </w:rPr>
        <w:tab/>
        <w:t xml:space="preserve">Hopkins BR, Sepil I, Wigby S. 2017 Seminal fluid. </w:t>
      </w:r>
      <w:r w:rsidRPr="00263E20">
        <w:rPr>
          <w:i/>
          <w:iCs/>
          <w:noProof/>
          <w:sz w:val="22"/>
          <w:lang w:val="en-US"/>
        </w:rPr>
        <w:t>Curr. Biol.</w:t>
      </w:r>
      <w:r w:rsidRPr="00263E20">
        <w:rPr>
          <w:noProof/>
          <w:sz w:val="22"/>
          <w:lang w:val="en-US"/>
        </w:rPr>
        <w:t xml:space="preserve"> </w:t>
      </w:r>
      <w:r w:rsidRPr="00263E20">
        <w:rPr>
          <w:b/>
          <w:bCs/>
          <w:noProof/>
          <w:sz w:val="22"/>
          <w:lang w:val="en-US"/>
        </w:rPr>
        <w:t>27</w:t>
      </w:r>
      <w:r w:rsidRPr="00263E20">
        <w:rPr>
          <w:noProof/>
          <w:sz w:val="22"/>
          <w:lang w:val="en-US"/>
        </w:rPr>
        <w:t>, R404–R405. (doi:10.1016/j.cub.2017.03.063)</w:t>
      </w:r>
    </w:p>
    <w:p w14:paraId="57CC9D76"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26.</w:t>
      </w:r>
      <w:r w:rsidRPr="00263E20">
        <w:rPr>
          <w:noProof/>
          <w:sz w:val="22"/>
          <w:lang w:val="en-US"/>
        </w:rPr>
        <w:tab/>
        <w:t xml:space="preserve">Wigby S, Brown NC, Allen SE, Misra S, Sitnik JL, Sepil I, Clark AG, Wolfner MF. 2020 The Drosophila seminal proteome and its role in postcopulatory sexual selection. </w:t>
      </w:r>
      <w:r w:rsidRPr="00263E20">
        <w:rPr>
          <w:i/>
          <w:iCs/>
          <w:noProof/>
          <w:sz w:val="22"/>
          <w:lang w:val="en-US"/>
        </w:rPr>
        <w:t>Philos. Trans. R. Soc. B Biol. Sci.</w:t>
      </w:r>
      <w:r w:rsidRPr="00263E20">
        <w:rPr>
          <w:noProof/>
          <w:sz w:val="22"/>
          <w:lang w:val="en-US"/>
        </w:rPr>
        <w:t xml:space="preserve"> </w:t>
      </w:r>
      <w:r w:rsidRPr="00263E20">
        <w:rPr>
          <w:b/>
          <w:bCs/>
          <w:noProof/>
          <w:sz w:val="22"/>
          <w:lang w:val="en-US"/>
        </w:rPr>
        <w:t>375</w:t>
      </w:r>
      <w:r w:rsidRPr="00263E20">
        <w:rPr>
          <w:noProof/>
          <w:sz w:val="22"/>
          <w:lang w:val="en-US"/>
        </w:rPr>
        <w:t>. (doi:10.1098/rstb.2020.0072rstb20200072)</w:t>
      </w:r>
    </w:p>
    <w:p w14:paraId="5FC19766"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27.</w:t>
      </w:r>
      <w:r w:rsidRPr="00263E20">
        <w:rPr>
          <w:noProof/>
          <w:sz w:val="22"/>
          <w:lang w:val="en-US"/>
        </w:rPr>
        <w:tab/>
        <w:t xml:space="preserve">Fricke C, Bretman A, Chapman T. 2010 Female nutritional status determines the magnitude and sign of responses to a male ejaculate signal in Drosophila melanogaster. </w:t>
      </w:r>
      <w:r w:rsidRPr="00263E20">
        <w:rPr>
          <w:i/>
          <w:iCs/>
          <w:noProof/>
          <w:sz w:val="22"/>
          <w:lang w:val="en-US"/>
        </w:rPr>
        <w:t>J. Evol. Biol.</w:t>
      </w:r>
      <w:r w:rsidRPr="00263E20">
        <w:rPr>
          <w:noProof/>
          <w:sz w:val="22"/>
          <w:lang w:val="en-US"/>
        </w:rPr>
        <w:t xml:space="preserve"> </w:t>
      </w:r>
      <w:r w:rsidRPr="00263E20">
        <w:rPr>
          <w:b/>
          <w:bCs/>
          <w:noProof/>
          <w:sz w:val="22"/>
          <w:lang w:val="en-US"/>
        </w:rPr>
        <w:t>23</w:t>
      </w:r>
      <w:r w:rsidRPr="00263E20">
        <w:rPr>
          <w:noProof/>
          <w:sz w:val="22"/>
          <w:lang w:val="en-US"/>
        </w:rPr>
        <w:t>, 157–165. (doi:10.1111/j.1420-9101.2009.01882.x)</w:t>
      </w:r>
    </w:p>
    <w:p w14:paraId="20DA1499"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28.</w:t>
      </w:r>
      <w:r w:rsidRPr="00263E20">
        <w:rPr>
          <w:noProof/>
          <w:sz w:val="22"/>
          <w:lang w:val="en-US"/>
        </w:rPr>
        <w:tab/>
        <w:t xml:space="preserve">Lewis E. 1960 A new standard food medium. </w:t>
      </w:r>
      <w:r w:rsidRPr="00263E20">
        <w:rPr>
          <w:i/>
          <w:iCs/>
          <w:noProof/>
          <w:sz w:val="22"/>
          <w:lang w:val="en-US"/>
        </w:rPr>
        <w:t>Drosoph. Inf. Serv.</w:t>
      </w:r>
      <w:r w:rsidRPr="00263E20">
        <w:rPr>
          <w:noProof/>
          <w:sz w:val="22"/>
          <w:lang w:val="en-US"/>
        </w:rPr>
        <w:t xml:space="preserve"> </w:t>
      </w:r>
      <w:r w:rsidRPr="00263E20">
        <w:rPr>
          <w:b/>
          <w:bCs/>
          <w:noProof/>
          <w:sz w:val="22"/>
          <w:lang w:val="en-US"/>
        </w:rPr>
        <w:t>34</w:t>
      </w:r>
      <w:r w:rsidRPr="00263E20">
        <w:rPr>
          <w:noProof/>
          <w:sz w:val="22"/>
          <w:lang w:val="en-US"/>
        </w:rPr>
        <w:t>, 117–118.</w:t>
      </w:r>
    </w:p>
    <w:p w14:paraId="695504AD"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29.</w:t>
      </w:r>
      <w:r w:rsidRPr="00263E20">
        <w:rPr>
          <w:noProof/>
          <w:sz w:val="22"/>
          <w:lang w:val="en-US"/>
        </w:rPr>
        <w:tab/>
        <w:t xml:space="preserve">Team RDC. 2012 R: A language and environment for statistical computing. </w:t>
      </w:r>
      <w:r w:rsidRPr="00263E20">
        <w:rPr>
          <w:i/>
          <w:iCs/>
          <w:noProof/>
          <w:sz w:val="22"/>
          <w:lang w:val="en-US"/>
        </w:rPr>
        <w:t>R Found. Stat. Comput. Vienna, Austria</w:t>
      </w:r>
      <w:r w:rsidRPr="00263E20">
        <w:rPr>
          <w:noProof/>
          <w:sz w:val="22"/>
          <w:lang w:val="en-US"/>
        </w:rPr>
        <w:t>. , {ISBN} 3-900051-07-0, http://www.R-project.org.</w:t>
      </w:r>
    </w:p>
    <w:p w14:paraId="7DA14B8B"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30.</w:t>
      </w:r>
      <w:r w:rsidRPr="00263E20">
        <w:rPr>
          <w:noProof/>
          <w:sz w:val="22"/>
          <w:lang w:val="en-US"/>
        </w:rPr>
        <w:tab/>
        <w:t xml:space="preserve">Harrison XA. 2014 Using observation-level random effects to model overdispersion in count data in ecology and evolution. </w:t>
      </w:r>
      <w:r w:rsidRPr="00263E20">
        <w:rPr>
          <w:i/>
          <w:iCs/>
          <w:noProof/>
          <w:sz w:val="22"/>
          <w:lang w:val="en-US"/>
        </w:rPr>
        <w:t>PeerJ</w:t>
      </w:r>
      <w:r w:rsidRPr="00263E20">
        <w:rPr>
          <w:noProof/>
          <w:sz w:val="22"/>
          <w:lang w:val="en-US"/>
        </w:rPr>
        <w:t xml:space="preserve"> </w:t>
      </w:r>
      <w:r w:rsidRPr="00263E20">
        <w:rPr>
          <w:b/>
          <w:bCs/>
          <w:noProof/>
          <w:sz w:val="22"/>
          <w:lang w:val="en-US"/>
        </w:rPr>
        <w:t>2014</w:t>
      </w:r>
      <w:r w:rsidRPr="00263E20">
        <w:rPr>
          <w:noProof/>
          <w:sz w:val="22"/>
          <w:lang w:val="en-US"/>
        </w:rPr>
        <w:t>. (doi:10.7717/peerj.616)</w:t>
      </w:r>
    </w:p>
    <w:p w14:paraId="2FDC0683"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31.</w:t>
      </w:r>
      <w:r w:rsidRPr="00263E20">
        <w:rPr>
          <w:noProof/>
          <w:sz w:val="22"/>
          <w:lang w:val="en-US"/>
        </w:rPr>
        <w:tab/>
        <w:t xml:space="preserve">Fitze PS, Le Galliard JF. 2008 Operational sex ratio, sexual conflict and the intensity of sexual selection. </w:t>
      </w:r>
      <w:r w:rsidRPr="00263E20">
        <w:rPr>
          <w:i/>
          <w:iCs/>
          <w:noProof/>
          <w:sz w:val="22"/>
          <w:lang w:val="en-US"/>
        </w:rPr>
        <w:t>Ecol. Lett.</w:t>
      </w:r>
      <w:r w:rsidRPr="00263E20">
        <w:rPr>
          <w:noProof/>
          <w:sz w:val="22"/>
          <w:lang w:val="en-US"/>
        </w:rPr>
        <w:t xml:space="preserve"> </w:t>
      </w:r>
      <w:r w:rsidRPr="00263E20">
        <w:rPr>
          <w:b/>
          <w:bCs/>
          <w:noProof/>
          <w:sz w:val="22"/>
          <w:lang w:val="en-US"/>
        </w:rPr>
        <w:t>11</w:t>
      </w:r>
      <w:r w:rsidRPr="00263E20">
        <w:rPr>
          <w:noProof/>
          <w:sz w:val="22"/>
          <w:lang w:val="en-US"/>
        </w:rPr>
        <w:t>, 432–439. (doi:10.1111/j.1461-0248.2008.01158.x)</w:t>
      </w:r>
    </w:p>
    <w:p w14:paraId="26F2A28A"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32.</w:t>
      </w:r>
      <w:r w:rsidRPr="00263E20">
        <w:rPr>
          <w:noProof/>
          <w:sz w:val="22"/>
          <w:lang w:val="en-US"/>
        </w:rPr>
        <w:tab/>
        <w:t xml:space="preserve">Chen PS, Stumm-Zollinger E, Aigaki T, Balmer J, Bienz M, Böhlen P. 1988 A male accessory gland </w:t>
      </w:r>
      <w:r w:rsidRPr="00263E20">
        <w:rPr>
          <w:noProof/>
          <w:sz w:val="22"/>
          <w:lang w:val="en-US"/>
        </w:rPr>
        <w:lastRenderedPageBreak/>
        <w:t xml:space="preserve">peptide that regulates reproductive behavior of female D. melanogaster. </w:t>
      </w:r>
      <w:r w:rsidRPr="00263E20">
        <w:rPr>
          <w:i/>
          <w:iCs/>
          <w:noProof/>
          <w:sz w:val="22"/>
          <w:lang w:val="en-US"/>
        </w:rPr>
        <w:t>Cell</w:t>
      </w:r>
      <w:r w:rsidRPr="00263E20">
        <w:rPr>
          <w:noProof/>
          <w:sz w:val="22"/>
          <w:lang w:val="en-US"/>
        </w:rPr>
        <w:t xml:space="preserve"> </w:t>
      </w:r>
      <w:r w:rsidRPr="00263E20">
        <w:rPr>
          <w:b/>
          <w:bCs/>
          <w:noProof/>
          <w:sz w:val="22"/>
          <w:lang w:val="en-US"/>
        </w:rPr>
        <w:t>54</w:t>
      </w:r>
      <w:r w:rsidRPr="00263E20">
        <w:rPr>
          <w:noProof/>
          <w:sz w:val="22"/>
          <w:lang w:val="en-US"/>
        </w:rPr>
        <w:t>, 291–298. (doi:10.1016/0092-8674(88)90192-4)</w:t>
      </w:r>
    </w:p>
    <w:p w14:paraId="45523E88"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33.</w:t>
      </w:r>
      <w:r w:rsidRPr="00263E20">
        <w:rPr>
          <w:noProof/>
          <w:sz w:val="22"/>
          <w:lang w:val="en-US"/>
        </w:rPr>
        <w:tab/>
        <w:t xml:space="preserve">Chapman T, Bangham J, Vinti G, Seifried B, Lung O, Wolfner MF, Smith HK, Partridge L. 2003 The sex peptide of Drosophila melanogaster: Female post-mating responses analyzed by using RNA interference. </w:t>
      </w:r>
      <w:r w:rsidRPr="00263E20">
        <w:rPr>
          <w:i/>
          <w:iCs/>
          <w:noProof/>
          <w:sz w:val="22"/>
          <w:lang w:val="en-US"/>
        </w:rPr>
        <w:t>Proc. Natl. Acad. Sci. U. S. A.</w:t>
      </w:r>
      <w:r w:rsidRPr="00263E20">
        <w:rPr>
          <w:noProof/>
          <w:sz w:val="22"/>
          <w:lang w:val="en-US"/>
        </w:rPr>
        <w:t xml:space="preserve"> </w:t>
      </w:r>
      <w:r w:rsidRPr="00263E20">
        <w:rPr>
          <w:b/>
          <w:bCs/>
          <w:noProof/>
          <w:sz w:val="22"/>
          <w:lang w:val="en-US"/>
        </w:rPr>
        <w:t>100</w:t>
      </w:r>
      <w:r w:rsidRPr="00263E20">
        <w:rPr>
          <w:noProof/>
          <w:sz w:val="22"/>
          <w:lang w:val="en-US"/>
        </w:rPr>
        <w:t>, 9923–9928. (doi:10.1073/pnas.1631635100)</w:t>
      </w:r>
    </w:p>
    <w:p w14:paraId="7F35BC4C"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34.</w:t>
      </w:r>
      <w:r w:rsidRPr="00263E20">
        <w:rPr>
          <w:noProof/>
          <w:sz w:val="22"/>
          <w:lang w:val="en-US"/>
        </w:rPr>
        <w:tab/>
        <w:t xml:space="preserve">Hopkins BR, Sepil I, Bonham S, Miller T, Charles PD, Fischer R, Kessler BM, Wilson C, Wigby S. 2019 BMP signaling inhibition in Drosophila secondary cells remodels the seminal proteome and self and rival ejaculate functions. </w:t>
      </w:r>
      <w:r w:rsidRPr="00263E20">
        <w:rPr>
          <w:i/>
          <w:iCs/>
          <w:noProof/>
          <w:sz w:val="22"/>
          <w:lang w:val="en-US"/>
        </w:rPr>
        <w:t>Proc. Natl. Acad. Sci. U. S. A.</w:t>
      </w:r>
      <w:r w:rsidRPr="00263E20">
        <w:rPr>
          <w:noProof/>
          <w:sz w:val="22"/>
          <w:lang w:val="en-US"/>
        </w:rPr>
        <w:t xml:space="preserve"> </w:t>
      </w:r>
      <w:r w:rsidRPr="00263E20">
        <w:rPr>
          <w:b/>
          <w:bCs/>
          <w:noProof/>
          <w:sz w:val="22"/>
          <w:lang w:val="en-US"/>
        </w:rPr>
        <w:t>116</w:t>
      </w:r>
      <w:r w:rsidRPr="00263E20">
        <w:rPr>
          <w:noProof/>
          <w:sz w:val="22"/>
          <w:lang w:val="en-US"/>
        </w:rPr>
        <w:t>, 24719–24728. (doi:10.1073/pnas.1914491116)</w:t>
      </w:r>
    </w:p>
    <w:p w14:paraId="4B85A818"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35.</w:t>
      </w:r>
      <w:r w:rsidRPr="00263E20">
        <w:rPr>
          <w:noProof/>
          <w:sz w:val="22"/>
          <w:lang w:val="en-US"/>
        </w:rPr>
        <w:tab/>
        <w:t xml:space="preserve">Bath E, Edmunds D, Norman J, Atkins C, Harper L, Rostant WG, Chapman T, Wigby S, Perry JC. 2021 Sex ratio and the evolution of aggression in fruit flies. </w:t>
      </w:r>
      <w:r w:rsidRPr="00263E20">
        <w:rPr>
          <w:i/>
          <w:iCs/>
          <w:noProof/>
          <w:sz w:val="22"/>
          <w:lang w:val="en-US"/>
        </w:rPr>
        <w:t>Proc. R. Soc. B Biol. Sci.</w:t>
      </w:r>
      <w:r w:rsidRPr="00263E20">
        <w:rPr>
          <w:noProof/>
          <w:sz w:val="22"/>
          <w:lang w:val="en-US"/>
        </w:rPr>
        <w:t xml:space="preserve"> </w:t>
      </w:r>
      <w:r w:rsidRPr="00263E20">
        <w:rPr>
          <w:b/>
          <w:bCs/>
          <w:noProof/>
          <w:sz w:val="22"/>
          <w:lang w:val="en-US"/>
        </w:rPr>
        <w:t>288</w:t>
      </w:r>
      <w:r w:rsidRPr="00263E20">
        <w:rPr>
          <w:noProof/>
          <w:sz w:val="22"/>
          <w:lang w:val="en-US"/>
        </w:rPr>
        <w:t>, 20203053. (doi:10.1098/rspb.2020.3053)</w:t>
      </w:r>
    </w:p>
    <w:p w14:paraId="618E7D8E"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36.</w:t>
      </w:r>
      <w:r w:rsidRPr="00263E20">
        <w:rPr>
          <w:noProof/>
          <w:sz w:val="22"/>
          <w:lang w:val="en-US"/>
        </w:rPr>
        <w:tab/>
        <w:t xml:space="preserve">Tantawy AO, Soliman MH. 1967 Studies on natural populations of Drosophila VI. competition between Drosophila melanogaster and Drosophila simulans. </w:t>
      </w:r>
      <w:r w:rsidRPr="00263E20">
        <w:rPr>
          <w:i/>
          <w:iCs/>
          <w:noProof/>
          <w:sz w:val="22"/>
          <w:lang w:val="en-US"/>
        </w:rPr>
        <w:t>Evolution (N. Y).</w:t>
      </w:r>
      <w:r w:rsidRPr="00263E20">
        <w:rPr>
          <w:noProof/>
          <w:sz w:val="22"/>
          <w:lang w:val="en-US"/>
        </w:rPr>
        <w:t xml:space="preserve"> </w:t>
      </w:r>
      <w:r w:rsidRPr="00263E20">
        <w:rPr>
          <w:b/>
          <w:bCs/>
          <w:noProof/>
          <w:sz w:val="22"/>
          <w:lang w:val="en-US"/>
        </w:rPr>
        <w:t>21</w:t>
      </w:r>
      <w:r w:rsidRPr="00263E20">
        <w:rPr>
          <w:noProof/>
          <w:sz w:val="22"/>
          <w:lang w:val="en-US"/>
        </w:rPr>
        <w:t>, 34–40. (doi:10.2307/2406738)</w:t>
      </w:r>
    </w:p>
    <w:p w14:paraId="32738C73"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37.</w:t>
      </w:r>
      <w:r w:rsidRPr="00263E20">
        <w:rPr>
          <w:noProof/>
          <w:sz w:val="22"/>
          <w:lang w:val="en-US"/>
        </w:rPr>
        <w:tab/>
        <w:t xml:space="preserve">Snook RR, Brüstle L, Slate J. 2009 A test and review of the role of effective population size on experimental sexual selection patterns. </w:t>
      </w:r>
      <w:r w:rsidRPr="00263E20">
        <w:rPr>
          <w:i/>
          <w:iCs/>
          <w:noProof/>
          <w:sz w:val="22"/>
          <w:lang w:val="en-US"/>
        </w:rPr>
        <w:t>Evolution (N. Y).</w:t>
      </w:r>
      <w:r w:rsidRPr="00263E20">
        <w:rPr>
          <w:noProof/>
          <w:sz w:val="22"/>
          <w:lang w:val="en-US"/>
        </w:rPr>
        <w:t xml:space="preserve"> </w:t>
      </w:r>
      <w:r w:rsidRPr="00263E20">
        <w:rPr>
          <w:b/>
          <w:bCs/>
          <w:noProof/>
          <w:sz w:val="22"/>
          <w:lang w:val="en-US"/>
        </w:rPr>
        <w:t>63</w:t>
      </w:r>
      <w:r w:rsidRPr="00263E20">
        <w:rPr>
          <w:noProof/>
          <w:sz w:val="22"/>
          <w:lang w:val="en-US"/>
        </w:rPr>
        <w:t>, 1923–1933. (doi:10.1111/j.1558-5646.2009.00682.x)</w:t>
      </w:r>
    </w:p>
    <w:p w14:paraId="15DFE5C8"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38.</w:t>
      </w:r>
      <w:r w:rsidRPr="00263E20">
        <w:rPr>
          <w:noProof/>
          <w:sz w:val="22"/>
          <w:lang w:val="en-US"/>
        </w:rPr>
        <w:tab/>
        <w:t xml:space="preserve">Nandy B, Chakraborty P, Gupta V, Ali SZ, Prasad NG. 2013 Sperm competitive ability evolves In response to experimental alteration of operational sex ratio. </w:t>
      </w:r>
      <w:r w:rsidRPr="00263E20">
        <w:rPr>
          <w:i/>
          <w:iCs/>
          <w:noProof/>
          <w:sz w:val="22"/>
          <w:lang w:val="en-US"/>
        </w:rPr>
        <w:t>Evolution (N. Y).</w:t>
      </w:r>
      <w:r w:rsidRPr="00263E20">
        <w:rPr>
          <w:noProof/>
          <w:sz w:val="22"/>
          <w:lang w:val="en-US"/>
        </w:rPr>
        <w:t xml:space="preserve"> </w:t>
      </w:r>
      <w:r w:rsidRPr="00263E20">
        <w:rPr>
          <w:b/>
          <w:bCs/>
          <w:noProof/>
          <w:sz w:val="22"/>
          <w:lang w:val="en-US"/>
        </w:rPr>
        <w:t>67</w:t>
      </w:r>
      <w:r w:rsidRPr="00263E20">
        <w:rPr>
          <w:noProof/>
          <w:sz w:val="22"/>
          <w:lang w:val="en-US"/>
        </w:rPr>
        <w:t>, 2133–2141. (doi:10.1111/evo.12076)</w:t>
      </w:r>
    </w:p>
    <w:p w14:paraId="497EE081"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39.</w:t>
      </w:r>
      <w:r w:rsidRPr="00263E20">
        <w:rPr>
          <w:noProof/>
          <w:sz w:val="22"/>
          <w:lang w:val="en-US"/>
        </w:rPr>
        <w:tab/>
        <w:t xml:space="preserve">Sepil I </w:t>
      </w:r>
      <w:r w:rsidRPr="00263E20">
        <w:rPr>
          <w:i/>
          <w:iCs/>
          <w:noProof/>
          <w:sz w:val="22"/>
          <w:lang w:val="en-US"/>
        </w:rPr>
        <w:t>et al.</w:t>
      </w:r>
      <w:r w:rsidRPr="00263E20">
        <w:rPr>
          <w:noProof/>
          <w:sz w:val="22"/>
          <w:lang w:val="en-US"/>
        </w:rPr>
        <w:t xml:space="preserve"> 2020 Male reproductive ageing arises via multifaceted mating-dependent sperm and seminal proteome declines, but is postponable in Drosophila. </w:t>
      </w:r>
      <w:r w:rsidRPr="00263E20">
        <w:rPr>
          <w:i/>
          <w:iCs/>
          <w:noProof/>
          <w:sz w:val="22"/>
          <w:lang w:val="en-US"/>
        </w:rPr>
        <w:t>Proc. Natl. Acad. Sci. U. S. A.</w:t>
      </w:r>
      <w:r w:rsidRPr="00263E20">
        <w:rPr>
          <w:noProof/>
          <w:sz w:val="22"/>
          <w:lang w:val="en-US"/>
        </w:rPr>
        <w:t xml:space="preserve"> , 1–10. (doi:10.1073/pnas.2009053117)</w:t>
      </w:r>
    </w:p>
    <w:p w14:paraId="23778D35"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40.</w:t>
      </w:r>
      <w:r w:rsidRPr="00263E20">
        <w:rPr>
          <w:noProof/>
          <w:sz w:val="22"/>
          <w:lang w:val="en-US"/>
        </w:rPr>
        <w:tab/>
        <w:t xml:space="preserve">Wigby S, Sirot LK, Linklater JR, Buehner N, Calboli FCF, Bretman A, Wolfner MF, Chapman T. 2009 Seminal fluid protein allocation and male reproductive success. </w:t>
      </w:r>
      <w:r w:rsidRPr="00263E20">
        <w:rPr>
          <w:i/>
          <w:iCs/>
          <w:noProof/>
          <w:sz w:val="22"/>
          <w:lang w:val="en-US"/>
        </w:rPr>
        <w:t>Curr. Biol.</w:t>
      </w:r>
      <w:r w:rsidRPr="00263E20">
        <w:rPr>
          <w:noProof/>
          <w:sz w:val="22"/>
          <w:lang w:val="en-US"/>
        </w:rPr>
        <w:t xml:space="preserve"> </w:t>
      </w:r>
      <w:r w:rsidRPr="00263E20">
        <w:rPr>
          <w:b/>
          <w:bCs/>
          <w:noProof/>
          <w:sz w:val="22"/>
          <w:lang w:val="en-US"/>
        </w:rPr>
        <w:t>19</w:t>
      </w:r>
      <w:r w:rsidRPr="00263E20">
        <w:rPr>
          <w:noProof/>
          <w:sz w:val="22"/>
          <w:lang w:val="en-US"/>
        </w:rPr>
        <w:t>, 751–757. (doi:10.1016/j.cub.2009.03.036)</w:t>
      </w:r>
    </w:p>
    <w:p w14:paraId="3C70E3A6" w14:textId="77777777" w:rsidR="00263E20" w:rsidRPr="00263E20" w:rsidRDefault="00263E20" w:rsidP="00263E20">
      <w:pPr>
        <w:widowControl w:val="0"/>
        <w:autoSpaceDE w:val="0"/>
        <w:autoSpaceDN w:val="0"/>
        <w:adjustRightInd w:val="0"/>
        <w:spacing w:line="480" w:lineRule="auto"/>
        <w:ind w:left="640" w:hanging="640"/>
        <w:rPr>
          <w:noProof/>
          <w:sz w:val="22"/>
          <w:lang w:val="en-US"/>
        </w:rPr>
      </w:pPr>
      <w:r w:rsidRPr="00263E20">
        <w:rPr>
          <w:noProof/>
          <w:sz w:val="22"/>
          <w:lang w:val="en-US"/>
        </w:rPr>
        <w:t>41.</w:t>
      </w:r>
      <w:r w:rsidRPr="00263E20">
        <w:rPr>
          <w:noProof/>
          <w:sz w:val="22"/>
          <w:lang w:val="en-US"/>
        </w:rPr>
        <w:tab/>
        <w:t xml:space="preserve">Bath E, Buzzoni D, Ralph T, Wigby S, Sepil I. 2021 Male condition influences female post mating aggression and feeding in Drosophila. </w:t>
      </w:r>
      <w:r w:rsidRPr="00263E20">
        <w:rPr>
          <w:i/>
          <w:iCs/>
          <w:noProof/>
          <w:sz w:val="22"/>
          <w:lang w:val="en-US"/>
        </w:rPr>
        <w:t>Funct. Ecol.</w:t>
      </w:r>
      <w:r w:rsidRPr="00263E20">
        <w:rPr>
          <w:noProof/>
          <w:sz w:val="22"/>
          <w:lang w:val="en-US"/>
        </w:rPr>
        <w:t xml:space="preserve"> </w:t>
      </w:r>
      <w:r w:rsidRPr="00263E20">
        <w:rPr>
          <w:b/>
          <w:bCs/>
          <w:noProof/>
          <w:sz w:val="22"/>
          <w:lang w:val="en-US"/>
        </w:rPr>
        <w:t>35</w:t>
      </w:r>
      <w:r w:rsidRPr="00263E20">
        <w:rPr>
          <w:noProof/>
          <w:sz w:val="22"/>
          <w:lang w:val="en-US"/>
        </w:rPr>
        <w:t>, 1288–1298. (doi:10.1111/1365-2435.13791)</w:t>
      </w:r>
    </w:p>
    <w:p w14:paraId="51DA3663" w14:textId="77777777" w:rsidR="00263E20" w:rsidRPr="00263E20" w:rsidRDefault="00263E20" w:rsidP="00263E20">
      <w:pPr>
        <w:widowControl w:val="0"/>
        <w:autoSpaceDE w:val="0"/>
        <w:autoSpaceDN w:val="0"/>
        <w:adjustRightInd w:val="0"/>
        <w:spacing w:line="480" w:lineRule="auto"/>
        <w:ind w:left="640" w:hanging="640"/>
        <w:rPr>
          <w:noProof/>
          <w:sz w:val="22"/>
        </w:rPr>
      </w:pPr>
      <w:r w:rsidRPr="00263E20">
        <w:rPr>
          <w:noProof/>
          <w:sz w:val="22"/>
          <w:lang w:val="en-US"/>
        </w:rPr>
        <w:lastRenderedPageBreak/>
        <w:t>42.</w:t>
      </w:r>
      <w:r w:rsidRPr="00263E20">
        <w:rPr>
          <w:noProof/>
          <w:sz w:val="22"/>
          <w:lang w:val="en-US"/>
        </w:rPr>
        <w:tab/>
        <w:t xml:space="preserve">Wensing KU, Koppik M, Fricke C. 2017 Precopulatory but not postcopulatory male reproductive traits diverge in response to mating system manipulation in Drosophila melanogaster. </w:t>
      </w:r>
      <w:r w:rsidRPr="00263E20">
        <w:rPr>
          <w:i/>
          <w:iCs/>
          <w:noProof/>
          <w:sz w:val="22"/>
          <w:lang w:val="en-US"/>
        </w:rPr>
        <w:t>Ecol. Evol.</w:t>
      </w:r>
      <w:r w:rsidRPr="00263E20">
        <w:rPr>
          <w:noProof/>
          <w:sz w:val="22"/>
          <w:lang w:val="en-US"/>
        </w:rPr>
        <w:t xml:space="preserve"> </w:t>
      </w:r>
      <w:r w:rsidRPr="00263E20">
        <w:rPr>
          <w:b/>
          <w:bCs/>
          <w:noProof/>
          <w:sz w:val="22"/>
          <w:lang w:val="en-US"/>
        </w:rPr>
        <w:t>7</w:t>
      </w:r>
      <w:r w:rsidRPr="00263E20">
        <w:rPr>
          <w:noProof/>
          <w:sz w:val="22"/>
          <w:lang w:val="en-US"/>
        </w:rPr>
        <w:t>, 10361–10378. (doi:10.1002/ece3.3542)</w:t>
      </w:r>
    </w:p>
    <w:p w14:paraId="50602396" w14:textId="4C4C8DDC" w:rsidR="00833516" w:rsidRPr="00B84B2F" w:rsidRDefault="00833516" w:rsidP="00263E20">
      <w:pPr>
        <w:widowControl w:val="0"/>
        <w:autoSpaceDE w:val="0"/>
        <w:autoSpaceDN w:val="0"/>
        <w:adjustRightInd w:val="0"/>
        <w:spacing w:line="480" w:lineRule="auto"/>
        <w:ind w:left="640" w:hanging="640"/>
        <w:rPr>
          <w:sz w:val="22"/>
          <w:szCs w:val="22"/>
        </w:rPr>
      </w:pPr>
      <w:r w:rsidRPr="00B84B2F">
        <w:rPr>
          <w:sz w:val="22"/>
          <w:szCs w:val="22"/>
        </w:rPr>
        <w:fldChar w:fldCharType="end"/>
      </w:r>
    </w:p>
    <w:p w14:paraId="13420198" w14:textId="2FDED8D7" w:rsidR="00833516" w:rsidRPr="00B84B2F" w:rsidRDefault="00833516" w:rsidP="00833516">
      <w:pPr>
        <w:spacing w:line="480" w:lineRule="auto"/>
        <w:jc w:val="both"/>
        <w:rPr>
          <w:b/>
          <w:bCs/>
          <w:iCs/>
          <w:color w:val="000000" w:themeColor="text1"/>
          <w:sz w:val="22"/>
          <w:szCs w:val="22"/>
        </w:rPr>
      </w:pPr>
      <w:r w:rsidRPr="00B84B2F">
        <w:rPr>
          <w:b/>
          <w:bCs/>
          <w:iCs/>
          <w:color w:val="000000" w:themeColor="text1"/>
          <w:sz w:val="22"/>
          <w:szCs w:val="22"/>
        </w:rPr>
        <w:t>Figures</w:t>
      </w:r>
    </w:p>
    <w:p w14:paraId="6643DE5C" w14:textId="77777777" w:rsidR="00833516" w:rsidRPr="00B84B2F" w:rsidRDefault="00833516" w:rsidP="00833516">
      <w:pPr>
        <w:spacing w:line="480" w:lineRule="auto"/>
        <w:jc w:val="both"/>
        <w:rPr>
          <w:bCs/>
          <w:iCs/>
          <w:color w:val="000000" w:themeColor="text1"/>
          <w:sz w:val="22"/>
          <w:szCs w:val="22"/>
        </w:rPr>
      </w:pPr>
    </w:p>
    <w:p w14:paraId="54B66DD3" w14:textId="77777777" w:rsidR="00833516" w:rsidRPr="00B84B2F" w:rsidRDefault="00833516" w:rsidP="00833516">
      <w:pPr>
        <w:pStyle w:val="NormalWeb"/>
        <w:spacing w:line="480" w:lineRule="auto"/>
        <w:jc w:val="both"/>
        <w:rPr>
          <w:b/>
          <w:sz w:val="22"/>
          <w:szCs w:val="22"/>
        </w:rPr>
      </w:pPr>
      <w:r w:rsidRPr="00B84B2F">
        <w:rPr>
          <w:b/>
          <w:bCs/>
          <w:iCs/>
          <w:color w:val="000000" w:themeColor="text1"/>
          <w:sz w:val="22"/>
          <w:szCs w:val="22"/>
        </w:rPr>
        <w:t>Figure 1:</w:t>
      </w:r>
      <w:r w:rsidRPr="00B84B2F">
        <w:rPr>
          <w:bCs/>
          <w:iCs/>
          <w:color w:val="000000" w:themeColor="text1"/>
          <w:sz w:val="22"/>
          <w:szCs w:val="22"/>
        </w:rPr>
        <w:t xml:space="preserve"> </w:t>
      </w:r>
      <w:r w:rsidRPr="00B84B2F">
        <w:rPr>
          <w:b/>
          <w:bCs/>
          <w:iCs/>
          <w:color w:val="000000" w:themeColor="text1"/>
          <w:sz w:val="22"/>
          <w:szCs w:val="22"/>
        </w:rPr>
        <w:t>(a)</w:t>
      </w:r>
      <w:r w:rsidRPr="00B84B2F">
        <w:rPr>
          <w:bCs/>
          <w:iCs/>
          <w:color w:val="000000" w:themeColor="text1"/>
          <w:sz w:val="22"/>
          <w:szCs w:val="22"/>
        </w:rPr>
        <w:t xml:space="preserve"> Mating latencies and </w:t>
      </w:r>
      <w:r w:rsidRPr="00B84B2F">
        <w:rPr>
          <w:b/>
          <w:bCs/>
          <w:iCs/>
          <w:color w:val="000000" w:themeColor="text1"/>
          <w:sz w:val="22"/>
          <w:szCs w:val="22"/>
        </w:rPr>
        <w:t xml:space="preserve">(b) </w:t>
      </w:r>
      <w:r w:rsidRPr="00B84B2F">
        <w:rPr>
          <w:bCs/>
          <w:iCs/>
          <w:color w:val="000000" w:themeColor="text1"/>
          <w:sz w:val="22"/>
          <w:szCs w:val="22"/>
        </w:rPr>
        <w:t>mating success of experimentally-evolved focal males (</w:t>
      </w:r>
      <w:proofErr w:type="spellStart"/>
      <w:r w:rsidRPr="00B84B2F">
        <w:rPr>
          <w:bCs/>
          <w:iCs/>
          <w:color w:val="000000" w:themeColor="text1"/>
          <w:sz w:val="22"/>
          <w:szCs w:val="22"/>
        </w:rPr>
        <w:t>mean</w:t>
      </w:r>
      <w:r w:rsidRPr="00B84B2F">
        <w:rPr>
          <w:bCs/>
          <w:iCs/>
          <w:color w:val="000000" w:themeColor="text1"/>
          <w:sz w:val="22"/>
          <w:szCs w:val="22"/>
          <w:u w:val="single"/>
        </w:rPr>
        <w:t>+</w:t>
      </w:r>
      <w:r w:rsidRPr="00B84B2F">
        <w:rPr>
          <w:bCs/>
          <w:iCs/>
          <w:color w:val="000000" w:themeColor="text1"/>
          <w:sz w:val="22"/>
          <w:szCs w:val="22"/>
        </w:rPr>
        <w:t>se</w:t>
      </w:r>
      <w:proofErr w:type="spellEnd"/>
      <w:r w:rsidRPr="00B84B2F">
        <w:rPr>
          <w:bCs/>
          <w:iCs/>
          <w:color w:val="000000" w:themeColor="text1"/>
          <w:sz w:val="22"/>
          <w:szCs w:val="22"/>
        </w:rPr>
        <w:t xml:space="preserve">). Males evolved under FB, EQ or </w:t>
      </w:r>
      <w:r w:rsidRPr="00B84B2F">
        <w:rPr>
          <w:bCs/>
          <w:iCs/>
          <w:color w:val="000000" w:themeColor="text1"/>
          <w:sz w:val="22"/>
          <w:szCs w:val="22"/>
          <w:lang w:val="en-US"/>
        </w:rPr>
        <w:t xml:space="preserve">MB sex ratios, and protein-restricted (20% yeast; light blue) or standard (100% yeast; dark grey) diet regimes. </w:t>
      </w:r>
      <w:r w:rsidRPr="00B84B2F">
        <w:rPr>
          <w:bCs/>
          <w:iCs/>
          <w:color w:val="000000" w:themeColor="text1"/>
          <w:sz w:val="22"/>
          <w:szCs w:val="22"/>
        </w:rPr>
        <w:t xml:space="preserve">Letters indicate significant differences in post hoc tests. </w:t>
      </w:r>
      <w:r w:rsidRPr="00B84B2F">
        <w:rPr>
          <w:bCs/>
          <w:sz w:val="22"/>
          <w:szCs w:val="22"/>
        </w:rPr>
        <w:t xml:space="preserve">For plots of replicate populations and for sample sizes, see </w:t>
      </w:r>
      <w:r w:rsidRPr="00B84B2F">
        <w:rPr>
          <w:bCs/>
          <w:iCs/>
          <w:color w:val="000000" w:themeColor="text1"/>
          <w:sz w:val="22"/>
          <w:szCs w:val="22"/>
        </w:rPr>
        <w:t>electronic supplementary material, figure S1 and table S1.</w:t>
      </w:r>
    </w:p>
    <w:p w14:paraId="75A021E6" w14:textId="77777777" w:rsidR="00833516" w:rsidRPr="00B84B2F" w:rsidRDefault="00833516" w:rsidP="00833516">
      <w:pPr>
        <w:pStyle w:val="NormalWeb"/>
        <w:spacing w:line="480" w:lineRule="auto"/>
        <w:jc w:val="both"/>
        <w:rPr>
          <w:sz w:val="22"/>
          <w:szCs w:val="22"/>
        </w:rPr>
      </w:pPr>
      <w:r w:rsidRPr="00B84B2F">
        <w:rPr>
          <w:b/>
          <w:sz w:val="22"/>
          <w:szCs w:val="22"/>
        </w:rPr>
        <w:t xml:space="preserve">Figure 2: </w:t>
      </w:r>
      <w:r w:rsidRPr="00B84B2F">
        <w:rPr>
          <w:sz w:val="22"/>
          <w:szCs w:val="22"/>
        </w:rPr>
        <w:t xml:space="preserve">Female </w:t>
      </w:r>
      <w:proofErr w:type="spellStart"/>
      <w:r w:rsidRPr="00B84B2F">
        <w:rPr>
          <w:sz w:val="22"/>
          <w:szCs w:val="22"/>
        </w:rPr>
        <w:t>postmating</w:t>
      </w:r>
      <w:proofErr w:type="spellEnd"/>
      <w:r w:rsidRPr="00B84B2F">
        <w:rPr>
          <w:sz w:val="22"/>
          <w:szCs w:val="22"/>
        </w:rPr>
        <w:t xml:space="preserve"> response when wild-type females first mated with experimentally-evolved focal males.</w:t>
      </w:r>
      <w:r w:rsidRPr="00B84B2F">
        <w:rPr>
          <w:b/>
          <w:sz w:val="22"/>
          <w:szCs w:val="22"/>
        </w:rPr>
        <w:t xml:space="preserve"> (a) </w:t>
      </w:r>
      <w:r w:rsidRPr="00B84B2F">
        <w:rPr>
          <w:sz w:val="22"/>
          <w:szCs w:val="22"/>
        </w:rPr>
        <w:t xml:space="preserve">Number of </w:t>
      </w:r>
      <w:proofErr w:type="gramStart"/>
      <w:r w:rsidRPr="00B84B2F">
        <w:rPr>
          <w:sz w:val="22"/>
          <w:szCs w:val="22"/>
        </w:rPr>
        <w:t>offspring</w:t>
      </w:r>
      <w:proofErr w:type="gramEnd"/>
      <w:r w:rsidRPr="00B84B2F">
        <w:rPr>
          <w:sz w:val="22"/>
          <w:szCs w:val="22"/>
        </w:rPr>
        <w:t xml:space="preserve"> produced in 48 hours; </w:t>
      </w:r>
      <w:r w:rsidRPr="00B84B2F">
        <w:rPr>
          <w:b/>
          <w:sz w:val="22"/>
          <w:szCs w:val="22"/>
        </w:rPr>
        <w:t>(b)</w:t>
      </w:r>
      <w:r w:rsidRPr="00B84B2F">
        <w:rPr>
          <w:sz w:val="22"/>
          <w:szCs w:val="22"/>
        </w:rPr>
        <w:t xml:space="preserve"> female </w:t>
      </w:r>
      <w:proofErr w:type="spellStart"/>
      <w:r w:rsidRPr="00B84B2F">
        <w:rPr>
          <w:sz w:val="22"/>
          <w:szCs w:val="22"/>
        </w:rPr>
        <w:t>remating</w:t>
      </w:r>
      <w:proofErr w:type="spellEnd"/>
      <w:r w:rsidRPr="00B84B2F">
        <w:rPr>
          <w:sz w:val="22"/>
          <w:szCs w:val="22"/>
        </w:rPr>
        <w:t xml:space="preserve"> latencies 48 hours following the initial mating; </w:t>
      </w:r>
      <w:r w:rsidRPr="00B84B2F">
        <w:rPr>
          <w:b/>
          <w:sz w:val="22"/>
          <w:szCs w:val="22"/>
        </w:rPr>
        <w:t>(c)</w:t>
      </w:r>
      <w:r w:rsidRPr="00B84B2F">
        <w:rPr>
          <w:sz w:val="22"/>
          <w:szCs w:val="22"/>
        </w:rPr>
        <w:t xml:space="preserve"> </w:t>
      </w:r>
      <w:proofErr w:type="spellStart"/>
      <w:r w:rsidRPr="00B84B2F">
        <w:rPr>
          <w:sz w:val="22"/>
          <w:szCs w:val="22"/>
        </w:rPr>
        <w:t>remating</w:t>
      </w:r>
      <w:proofErr w:type="spellEnd"/>
      <w:r w:rsidRPr="00B84B2F">
        <w:rPr>
          <w:sz w:val="22"/>
          <w:szCs w:val="22"/>
        </w:rPr>
        <w:t xml:space="preserve"> probabilities 48 hours following the initial mating; </w:t>
      </w:r>
      <w:r w:rsidRPr="00B84B2F">
        <w:rPr>
          <w:b/>
          <w:sz w:val="22"/>
          <w:szCs w:val="22"/>
        </w:rPr>
        <w:t>(d)</w:t>
      </w:r>
      <w:r w:rsidRPr="00B84B2F">
        <w:rPr>
          <w:sz w:val="22"/>
          <w:szCs w:val="22"/>
        </w:rPr>
        <w:t xml:space="preserve"> </w:t>
      </w:r>
      <w:r w:rsidRPr="00B84B2F">
        <w:rPr>
          <w:bCs/>
          <w:iCs/>
          <w:color w:val="000000" w:themeColor="text1"/>
          <w:sz w:val="22"/>
          <w:szCs w:val="22"/>
        </w:rPr>
        <w:t>paternity share of the experimentally-evolved focal males (</w:t>
      </w:r>
      <w:proofErr w:type="spellStart"/>
      <w:r w:rsidRPr="00B84B2F">
        <w:rPr>
          <w:bCs/>
          <w:iCs/>
          <w:color w:val="000000" w:themeColor="text1"/>
          <w:sz w:val="22"/>
          <w:szCs w:val="22"/>
        </w:rPr>
        <w:t>mean</w:t>
      </w:r>
      <w:r w:rsidRPr="00B84B2F">
        <w:rPr>
          <w:bCs/>
          <w:iCs/>
          <w:color w:val="000000" w:themeColor="text1"/>
          <w:sz w:val="22"/>
          <w:szCs w:val="22"/>
          <w:u w:val="single"/>
        </w:rPr>
        <w:t>+</w:t>
      </w:r>
      <w:r w:rsidRPr="00B84B2F">
        <w:rPr>
          <w:bCs/>
          <w:iCs/>
          <w:color w:val="000000" w:themeColor="text1"/>
          <w:sz w:val="22"/>
          <w:szCs w:val="22"/>
        </w:rPr>
        <w:t>se</w:t>
      </w:r>
      <w:proofErr w:type="spellEnd"/>
      <w:r w:rsidRPr="00B84B2F">
        <w:rPr>
          <w:bCs/>
          <w:iCs/>
          <w:color w:val="000000" w:themeColor="text1"/>
          <w:sz w:val="22"/>
          <w:szCs w:val="22"/>
        </w:rPr>
        <w:t>). Males evolved under FB, EQ</w:t>
      </w:r>
      <w:r w:rsidRPr="00B84B2F">
        <w:rPr>
          <w:bCs/>
          <w:iCs/>
          <w:color w:val="000000" w:themeColor="text1"/>
          <w:sz w:val="22"/>
          <w:szCs w:val="22"/>
          <w:lang w:val="en-US"/>
        </w:rPr>
        <w:t xml:space="preserve"> or MB sex ratios, and protein-restricted (20% yeast; light blue) or standard (100% yeast; dark grey) diet regimes. </w:t>
      </w:r>
      <w:r w:rsidRPr="00B84B2F">
        <w:rPr>
          <w:bCs/>
          <w:iCs/>
          <w:color w:val="000000" w:themeColor="text1"/>
          <w:sz w:val="22"/>
          <w:szCs w:val="22"/>
        </w:rPr>
        <w:t xml:space="preserve">Letters indicate significant differences among sex ratio (a, b) and diet treatments (c) in post hoc tests. </w:t>
      </w:r>
      <w:r w:rsidRPr="00B84B2F">
        <w:rPr>
          <w:bCs/>
          <w:sz w:val="22"/>
          <w:szCs w:val="22"/>
        </w:rPr>
        <w:t xml:space="preserve">For plots of replicate populations and for sample sizes, see </w:t>
      </w:r>
      <w:r w:rsidRPr="00B84B2F">
        <w:rPr>
          <w:bCs/>
          <w:iCs/>
          <w:color w:val="000000" w:themeColor="text1"/>
          <w:sz w:val="22"/>
          <w:szCs w:val="22"/>
        </w:rPr>
        <w:t>electronic supplementary material, figure S3-S5 and table S1.</w:t>
      </w:r>
    </w:p>
    <w:p w14:paraId="429E2D56" w14:textId="77777777" w:rsidR="00833516" w:rsidRPr="00B84B2F" w:rsidRDefault="00833516">
      <w:pPr>
        <w:rPr>
          <w:sz w:val="22"/>
          <w:szCs w:val="22"/>
        </w:rPr>
      </w:pPr>
    </w:p>
    <w:sectPr w:rsidR="00833516" w:rsidRPr="00B84B2F" w:rsidSect="002B68CF">
      <w:pgSz w:w="12240" w:h="15840"/>
      <w:pgMar w:top="1134" w:right="1134" w:bottom="1134" w:left="1134" w:header="720" w:footer="720" w:gutter="0"/>
      <w:lnNumType w:countBy="1" w:restart="continuou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16"/>
    <w:rsid w:val="00132B63"/>
    <w:rsid w:val="001B6249"/>
    <w:rsid w:val="001C3CB4"/>
    <w:rsid w:val="00263E20"/>
    <w:rsid w:val="002B68CF"/>
    <w:rsid w:val="002F013C"/>
    <w:rsid w:val="005459EC"/>
    <w:rsid w:val="006E4F5C"/>
    <w:rsid w:val="007832D2"/>
    <w:rsid w:val="00787B30"/>
    <w:rsid w:val="007D345C"/>
    <w:rsid w:val="00833516"/>
    <w:rsid w:val="008620D1"/>
    <w:rsid w:val="008D33EB"/>
    <w:rsid w:val="009E62F6"/>
    <w:rsid w:val="00B457D4"/>
    <w:rsid w:val="00B705A7"/>
    <w:rsid w:val="00B84B2F"/>
    <w:rsid w:val="00CA3628"/>
    <w:rsid w:val="00D048AA"/>
    <w:rsid w:val="00D13166"/>
    <w:rsid w:val="00D3089A"/>
    <w:rsid w:val="00DD1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95F4"/>
  <w15:chartTrackingRefBased/>
  <w15:docId w15:val="{8228F9DD-3AA3-4D44-B022-C22AB74F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5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3516"/>
    <w:rPr>
      <w:sz w:val="16"/>
      <w:szCs w:val="16"/>
    </w:rPr>
  </w:style>
  <w:style w:type="paragraph" w:styleId="CommentText">
    <w:name w:val="annotation text"/>
    <w:basedOn w:val="Normal"/>
    <w:link w:val="CommentTextChar"/>
    <w:uiPriority w:val="99"/>
    <w:unhideWhenUsed/>
    <w:rsid w:val="0083351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33516"/>
    <w:rPr>
      <w:sz w:val="20"/>
      <w:szCs w:val="20"/>
    </w:rPr>
  </w:style>
  <w:style w:type="character" w:customStyle="1" w:styleId="orcid-id-https">
    <w:name w:val="orcid-id-https"/>
    <w:basedOn w:val="DefaultParagraphFont"/>
    <w:rsid w:val="00833516"/>
  </w:style>
  <w:style w:type="paragraph" w:styleId="NormalWeb">
    <w:name w:val="Normal (Web)"/>
    <w:basedOn w:val="Normal"/>
    <w:uiPriority w:val="99"/>
    <w:unhideWhenUsed/>
    <w:rsid w:val="00833516"/>
    <w:pPr>
      <w:spacing w:before="100" w:beforeAutospacing="1" w:after="100" w:afterAutospacing="1"/>
    </w:pPr>
  </w:style>
  <w:style w:type="character" w:styleId="LineNumber">
    <w:name w:val="line number"/>
    <w:basedOn w:val="DefaultParagraphFont"/>
    <w:uiPriority w:val="99"/>
    <w:semiHidden/>
    <w:unhideWhenUsed/>
    <w:rsid w:val="00833516"/>
  </w:style>
  <w:style w:type="paragraph" w:styleId="BalloonText">
    <w:name w:val="Balloon Text"/>
    <w:basedOn w:val="Normal"/>
    <w:link w:val="BalloonTextChar"/>
    <w:uiPriority w:val="99"/>
    <w:semiHidden/>
    <w:unhideWhenUsed/>
    <w:rsid w:val="00833516"/>
    <w:rPr>
      <w:sz w:val="18"/>
      <w:szCs w:val="18"/>
    </w:rPr>
  </w:style>
  <w:style w:type="character" w:customStyle="1" w:styleId="BalloonTextChar">
    <w:name w:val="Balloon Text Char"/>
    <w:basedOn w:val="DefaultParagraphFont"/>
    <w:link w:val="BalloonText"/>
    <w:uiPriority w:val="99"/>
    <w:semiHidden/>
    <w:rsid w:val="00833516"/>
    <w:rPr>
      <w:rFonts w:ascii="Times New Roman" w:eastAsia="Times New Roman" w:hAnsi="Times New Roman" w:cs="Times New Roman"/>
      <w:sz w:val="18"/>
      <w:szCs w:val="18"/>
    </w:rPr>
  </w:style>
  <w:style w:type="paragraph" w:styleId="Revision">
    <w:name w:val="Revision"/>
    <w:hidden/>
    <w:uiPriority w:val="99"/>
    <w:semiHidden/>
    <w:rsid w:val="008335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33516"/>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33516"/>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833516"/>
    <w:rPr>
      <w:sz w:val="20"/>
      <w:szCs w:val="20"/>
    </w:rPr>
  </w:style>
  <w:style w:type="character" w:customStyle="1" w:styleId="EndnoteTextChar">
    <w:name w:val="Endnote Text Char"/>
    <w:basedOn w:val="DefaultParagraphFont"/>
    <w:link w:val="EndnoteText"/>
    <w:uiPriority w:val="99"/>
    <w:semiHidden/>
    <w:rsid w:val="0083351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335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9CF64-0E49-0C45-AFC0-B85B30BB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30079</Words>
  <Characters>171456</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Sepil</dc:creator>
  <cp:keywords/>
  <dc:description/>
  <cp:lastModifiedBy>Irem Sepil</cp:lastModifiedBy>
  <cp:revision>3</cp:revision>
  <dcterms:created xsi:type="dcterms:W3CDTF">2022-04-15T15:47:00Z</dcterms:created>
  <dcterms:modified xsi:type="dcterms:W3CDTF">2022-04-15T15:52:00Z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60ab732b-d75d-35ee-890b-6c6594bd0fbf</vt:lpwstr>
  </property>
  <property fmtid="{D5CDD505-2E9C-101B-9397-08002B2CF9AE}" pid="4" name="Mendeley Citation Style_1">
    <vt:lpwstr>http://www.zotero.org/styles/biology-letters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http://www.zotero.org/styles/biology-letters</vt:lpwstr>
  </property>
  <property fmtid="{D5CDD505-2E9C-101B-9397-08002B2CF9AE}" pid="12" name="Mendeley Recent Style Name 3_1">
    <vt:lpwstr>Biology Letters</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http://www.zotero.org/styles/functional-ecology</vt:lpwstr>
  </property>
  <property fmtid="{D5CDD505-2E9C-101B-9397-08002B2CF9AE}" pid="18" name="Mendeley Recent Style Name 6_1">
    <vt:lpwstr>Functional Ecology</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http://www.zotero.org/styles/molecular-ecology</vt:lpwstr>
  </property>
  <property fmtid="{D5CDD505-2E9C-101B-9397-08002B2CF9AE}" pid="22" name="Mendeley Recent Style Name 8_1">
    <vt:lpwstr>Molecular Ecology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