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6079" w:rsidRDefault="0055575A">
      <w:pPr>
        <w:spacing w:line="48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What do you mean, ‘megafire’?</w:t>
      </w:r>
    </w:p>
    <w:p w14:paraId="00000002" w14:textId="77777777" w:rsidR="001C6079" w:rsidRDefault="0055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Running title: </w:t>
      </w:r>
      <w:r>
        <w:rPr>
          <w:rFonts w:ascii="Times New Roman" w:eastAsia="Times New Roman" w:hAnsi="Times New Roman" w:cs="Times New Roman"/>
          <w:sz w:val="24"/>
          <w:szCs w:val="24"/>
        </w:rPr>
        <w:t>What do you mean, ‘megafire’?</w:t>
      </w:r>
    </w:p>
    <w:p w14:paraId="00000003" w14:textId="77777777" w:rsidR="001C6079" w:rsidRDefault="001C6079">
      <w:pPr>
        <w:spacing w:line="480" w:lineRule="auto"/>
        <w:rPr>
          <w:rFonts w:ascii="Times New Roman" w:eastAsia="Times New Roman" w:hAnsi="Times New Roman" w:cs="Times New Roman"/>
          <w:b/>
          <w:sz w:val="24"/>
          <w:szCs w:val="24"/>
        </w:rPr>
      </w:pPr>
    </w:p>
    <w:p w14:paraId="00000004" w14:textId="77777777" w:rsidR="001C6079" w:rsidRDefault="0055575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5" w14:textId="28D53C4F" w:rsidR="001C6079" w:rsidRDefault="0055575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r>
        <w:rPr>
          <w:rFonts w:ascii="Times New Roman" w:eastAsia="Times New Roman" w:hAnsi="Times New Roman" w:cs="Times New Roman"/>
          <w:sz w:val="24"/>
          <w:szCs w:val="24"/>
        </w:rPr>
        <w:t xml:space="preserve">‘Megafire’ is an emerging concept </w:t>
      </w:r>
      <w:r w:rsidR="006A694C">
        <w:rPr>
          <w:rFonts w:ascii="Times New Roman" w:eastAsia="Times New Roman" w:hAnsi="Times New Roman" w:cs="Times New Roman"/>
          <w:sz w:val="24"/>
          <w:szCs w:val="24"/>
        </w:rPr>
        <w:t xml:space="preserve">commonly used to </w:t>
      </w:r>
      <w:r>
        <w:rPr>
          <w:rFonts w:ascii="Times New Roman" w:eastAsia="Times New Roman" w:hAnsi="Times New Roman" w:cs="Times New Roman"/>
          <w:sz w:val="24"/>
          <w:szCs w:val="24"/>
        </w:rPr>
        <w:t>describe fires that are extreme in terms of size, behaviour, and</w:t>
      </w:r>
      <w:r w:rsidR="00297BD3">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impacts, but the term’s meaning remains ambiguous. </w:t>
      </w:r>
    </w:p>
    <w:p w14:paraId="00000006" w14:textId="28E513E5" w:rsidR="001C6079" w:rsidRDefault="0055575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Approach: </w:t>
      </w:r>
      <w:r>
        <w:rPr>
          <w:rFonts w:ascii="Times New Roman" w:eastAsia="Times New Roman" w:hAnsi="Times New Roman" w:cs="Times New Roman"/>
          <w:sz w:val="24"/>
          <w:szCs w:val="24"/>
        </w:rPr>
        <w:t>We sought to resolve ambiguity surrounding the meaning of ‘megafire’ by conducting a structured review of the use and definition of the term in</w:t>
      </w:r>
      <w:r w:rsidR="00706E39">
        <w:rPr>
          <w:rFonts w:ascii="Times New Roman" w:eastAsia="Times New Roman" w:hAnsi="Times New Roman" w:cs="Times New Roman"/>
          <w:sz w:val="24"/>
          <w:szCs w:val="24"/>
        </w:rPr>
        <w:t xml:space="preserve"> several languages in</w:t>
      </w:r>
      <w:r>
        <w:rPr>
          <w:rFonts w:ascii="Times New Roman" w:eastAsia="Times New Roman" w:hAnsi="Times New Roman" w:cs="Times New Roman"/>
          <w:sz w:val="24"/>
          <w:szCs w:val="24"/>
        </w:rPr>
        <w:t xml:space="preserve"> the peer-reviewed scientific literature. We collated definitions and descriptions of megafire and identified criteria frequently invoked to define megafire. We recorded the size and location of megafires and mapped them to reveal </w:t>
      </w:r>
      <w:r w:rsidR="006A694C">
        <w:rPr>
          <w:rFonts w:ascii="Times New Roman" w:eastAsia="Times New Roman" w:hAnsi="Times New Roman" w:cs="Times New Roman"/>
          <w:sz w:val="24"/>
          <w:szCs w:val="24"/>
        </w:rPr>
        <w:t xml:space="preserve">global </w:t>
      </w:r>
      <w:r>
        <w:rPr>
          <w:rFonts w:ascii="Times New Roman" w:eastAsia="Times New Roman" w:hAnsi="Times New Roman" w:cs="Times New Roman"/>
          <w:sz w:val="24"/>
          <w:szCs w:val="24"/>
        </w:rPr>
        <w:t xml:space="preserve">variation in the size of fires described as megafire. </w:t>
      </w:r>
    </w:p>
    <w:p w14:paraId="00000007" w14:textId="68A2C47F" w:rsidR="001C6079" w:rsidRDefault="0055575A">
      <w:pPr>
        <w:spacing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Results: </w:t>
      </w:r>
      <w:r>
        <w:rPr>
          <w:rFonts w:ascii="Times New Roman" w:eastAsia="Times New Roman" w:hAnsi="Times New Roman" w:cs="Times New Roman"/>
          <w:color w:val="222222"/>
          <w:sz w:val="24"/>
          <w:szCs w:val="24"/>
        </w:rPr>
        <w:t xml:space="preserve">We identified 109 studies that define the term 'megafire' or identify a megafire, with the term first appearing in the peer-reviewed literature in 2005. </w:t>
      </w:r>
      <w:r w:rsidRPr="00A150E9">
        <w:rPr>
          <w:rFonts w:ascii="Times New Roman" w:eastAsia="Times New Roman" w:hAnsi="Times New Roman" w:cs="Times New Roman"/>
          <w:color w:val="222222"/>
          <w:sz w:val="24"/>
          <w:szCs w:val="24"/>
        </w:rPr>
        <w:t>Seventy-one</w:t>
      </w:r>
      <w:r>
        <w:rPr>
          <w:rFonts w:ascii="Times New Roman" w:eastAsia="Times New Roman" w:hAnsi="Times New Roman" w:cs="Times New Roman"/>
          <w:color w:val="222222"/>
          <w:sz w:val="24"/>
          <w:szCs w:val="24"/>
        </w:rPr>
        <w:t xml:space="preserve"> (~</w:t>
      </w:r>
      <w:r w:rsidRPr="00A150E9">
        <w:rPr>
          <w:rFonts w:ascii="Times New Roman" w:eastAsia="Times New Roman" w:hAnsi="Times New Roman" w:cs="Times New Roman"/>
          <w:color w:val="222222"/>
          <w:sz w:val="24"/>
          <w:szCs w:val="24"/>
        </w:rPr>
        <w:t>65</w:t>
      </w:r>
      <w:r>
        <w:rPr>
          <w:rFonts w:ascii="Times New Roman" w:eastAsia="Times New Roman" w:hAnsi="Times New Roman" w:cs="Times New Roman"/>
          <w:color w:val="222222"/>
          <w:sz w:val="24"/>
          <w:szCs w:val="24"/>
        </w:rPr>
        <w:t xml:space="preserve">%) attempted to describe or define the term. There was considerable variability in the criteria </w:t>
      </w:r>
      <w:r w:rsidR="00297BD3">
        <w:rPr>
          <w:rFonts w:ascii="Times New Roman" w:eastAsia="Times New Roman" w:hAnsi="Times New Roman" w:cs="Times New Roman"/>
          <w:color w:val="222222"/>
          <w:sz w:val="24"/>
          <w:szCs w:val="24"/>
        </w:rPr>
        <w:t xml:space="preserve">used </w:t>
      </w:r>
      <w:r>
        <w:rPr>
          <w:rFonts w:ascii="Times New Roman" w:eastAsia="Times New Roman" w:hAnsi="Times New Roman" w:cs="Times New Roman"/>
          <w:color w:val="222222"/>
          <w:sz w:val="24"/>
          <w:szCs w:val="24"/>
        </w:rPr>
        <w:t>to define megafire, although definitions of megafire based on fire size were most common. Megafire size thresholds varied geographically from &gt;100–100,000 ha, with fires &gt;10,000 ha the most common size threshold (</w:t>
      </w:r>
      <w:r w:rsidRPr="00A150E9">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studies</w:t>
      </w:r>
      <w:r>
        <w:rPr>
          <w:rFonts w:ascii="Times New Roman" w:eastAsia="Times New Roman" w:hAnsi="Times New Roman" w:cs="Times New Roman"/>
          <w:color w:val="222222"/>
          <w:sz w:val="24"/>
          <w:szCs w:val="24"/>
        </w:rPr>
        <w:t xml:space="preserve">). Definitions of megafire were most common from studies </w:t>
      </w:r>
      <w:r>
        <w:rPr>
          <w:rFonts w:ascii="Times New Roman" w:eastAsia="Times New Roman" w:hAnsi="Times New Roman" w:cs="Times New Roman"/>
          <w:sz w:val="24"/>
          <w:szCs w:val="24"/>
        </w:rPr>
        <w:t xml:space="preserve">led by authors from North America (52%, </w:t>
      </w:r>
      <w:r w:rsidRPr="00A150E9">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The vast majority of megafires (94%) exceed 10,000 ha in size. </w:t>
      </w:r>
      <w:r>
        <w:rPr>
          <w:rFonts w:ascii="Times New Roman" w:eastAsia="Times New Roman" w:hAnsi="Times New Roman" w:cs="Times New Roman"/>
          <w:color w:val="000000"/>
          <w:sz w:val="24"/>
          <w:szCs w:val="24"/>
        </w:rPr>
        <w:t>Megafires occurred in a range of biomes, but were most frequently described in forested biomes (</w:t>
      </w:r>
      <w:r w:rsidRPr="00A150E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2/</w:t>
      </w:r>
      <w:r w:rsidRPr="00A150E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7, </w:t>
      </w:r>
      <w:r w:rsidRPr="00A150E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 and usually described single ignition fires (</w:t>
      </w:r>
      <w:r w:rsidRPr="00A150E9">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24"/>
          <w:szCs w:val="24"/>
        </w:rPr>
        <w:t xml:space="preserve">% </w:t>
      </w:r>
      <w:r w:rsidRPr="00A150E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1/</w:t>
      </w:r>
      <w:r w:rsidRPr="00A150E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7). </w:t>
      </w:r>
    </w:p>
    <w:p w14:paraId="00000008" w14:textId="30C81C62" w:rsidR="001C6079" w:rsidRDefault="0055575A">
      <w:pPr>
        <w:spacing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Conclusion: </w:t>
      </w:r>
      <w:r>
        <w:rPr>
          <w:rFonts w:ascii="Times New Roman" w:eastAsia="Times New Roman" w:hAnsi="Times New Roman" w:cs="Times New Roman"/>
          <w:color w:val="222222"/>
          <w:sz w:val="24"/>
          <w:szCs w:val="24"/>
        </w:rPr>
        <w:t xml:space="preserve">As Earth’s climate and ecosystems change, it is important that scientists can communicate trends in the occurrence of larger and more extreme fires with clarity. To overcome ambiguity, we suggest a definition of megafire as fires &gt;10,000 ha arising from single or multiple related ignition events. We introduce two additional terms—gigafire (&gt;100,000 ha) and terafire (&gt;1,000,000 ha)—for fires of an even larger scale than megafires. </w:t>
      </w:r>
    </w:p>
    <w:p w14:paraId="00000009" w14:textId="77777777" w:rsidR="001C6079" w:rsidRDefault="001C6079">
      <w:pPr>
        <w:spacing w:line="480" w:lineRule="auto"/>
        <w:jc w:val="both"/>
        <w:rPr>
          <w:rFonts w:ascii="Times New Roman" w:eastAsia="Times New Roman" w:hAnsi="Times New Roman" w:cs="Times New Roman"/>
          <w:color w:val="222222"/>
          <w:sz w:val="24"/>
          <w:szCs w:val="24"/>
        </w:rPr>
      </w:pPr>
    </w:p>
    <w:p w14:paraId="0000000A" w14:textId="77777777" w:rsidR="001C6079" w:rsidRDefault="0055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p>
    <w:p w14:paraId="0000000B" w14:textId="086E3C74" w:rsidR="001C6079" w:rsidRDefault="0055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Anthropocene, climate change, catastrophic fire, extreme wildfire event, mega-fire, Pyrocene, wildfire disaster</w:t>
      </w:r>
    </w:p>
    <w:p w14:paraId="0000000C" w14:textId="77777777" w:rsidR="001C6079" w:rsidRDefault="001C6079">
      <w:pPr>
        <w:spacing w:line="480" w:lineRule="auto"/>
        <w:jc w:val="both"/>
        <w:rPr>
          <w:rFonts w:ascii="Times New Roman" w:eastAsia="Times New Roman" w:hAnsi="Times New Roman" w:cs="Times New Roman"/>
          <w:color w:val="222222"/>
          <w:sz w:val="20"/>
          <w:szCs w:val="20"/>
        </w:rPr>
      </w:pPr>
    </w:p>
    <w:p w14:paraId="0000000D" w14:textId="77777777" w:rsidR="001C6079" w:rsidRDefault="0055575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14:paraId="0000000E" w14:textId="7104E97B"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has shaped life on Earth for hundreds of millions of years, modifying ecosystems (Pausas &amp; Keeley, 2021), affecting evolutionary processes (Pausas &amp; Parr, 2018; Nimmo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and altering species distributions (Archibald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He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Although humans have long influenced fire regimes (Bowman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2011; Ellis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recent human-induced change is rapidly altering fire activity across the globe (Andela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Bowman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2020). Climatic change</w:t>
      </w:r>
      <w:r w:rsidR="00432C29">
        <w:rPr>
          <w:rFonts w:ascii="Times New Roman" w:eastAsia="Times New Roman" w:hAnsi="Times New Roman" w:cs="Times New Roman"/>
          <w:sz w:val="24"/>
          <w:szCs w:val="24"/>
        </w:rPr>
        <w:t xml:space="preserve"> (Jolly </w:t>
      </w:r>
      <w:r w:rsidR="00432C29">
        <w:rPr>
          <w:rFonts w:ascii="Times New Roman" w:eastAsia="Times New Roman" w:hAnsi="Times New Roman" w:cs="Times New Roman"/>
          <w:i/>
          <w:iCs/>
          <w:sz w:val="24"/>
          <w:szCs w:val="24"/>
        </w:rPr>
        <w:t>et al</w:t>
      </w:r>
      <w:r w:rsidR="00432C29">
        <w:rPr>
          <w:rFonts w:ascii="Times New Roman" w:eastAsia="Times New Roman" w:hAnsi="Times New Roman" w:cs="Times New Roman"/>
          <w:sz w:val="24"/>
          <w:szCs w:val="24"/>
        </w:rPr>
        <w:t>., 2015;</w:t>
      </w:r>
      <w:r w:rsidR="00432C29">
        <w:rPr>
          <w:rFonts w:ascii="Times New Roman" w:eastAsia="Times New Roman" w:hAnsi="Times New Roman" w:cs="Times New Roman"/>
          <w:i/>
          <w:iCs/>
          <w:sz w:val="24"/>
          <w:szCs w:val="24"/>
        </w:rPr>
        <w:t xml:space="preserve"> </w:t>
      </w:r>
      <w:r w:rsidR="00432C29" w:rsidRPr="00432C29">
        <w:rPr>
          <w:rFonts w:ascii="Times New Roman" w:eastAsia="Times New Roman" w:hAnsi="Times New Roman" w:cs="Times New Roman"/>
          <w:sz w:val="24"/>
          <w:szCs w:val="24"/>
        </w:rPr>
        <w:t>Abatzoglou &amp; Williams, 2016</w:t>
      </w:r>
      <w:r w:rsidR="00432C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coupled with landscape modification (Cochrane, 2003), the displacement of Indigenous peoples (Fletcher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and the introduction of new species (Fusco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have altered fire regimes across the world, imperilling species and ecosystems (Kelly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Projections suggest an increase in global fire activity across vast portions of the Earth’s surface in the coming decades (IPCC, 2021; Wu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w:t>
      </w:r>
      <w:r w:rsidR="0043052E">
        <w:rPr>
          <w:rFonts w:ascii="Times New Roman" w:eastAsia="Times New Roman" w:hAnsi="Times New Roman" w:cs="Times New Roman"/>
          <w:sz w:val="24"/>
          <w:szCs w:val="24"/>
        </w:rPr>
        <w:t>; United Nations Environment Programme, 2022</w:t>
      </w:r>
      <w:r>
        <w:rPr>
          <w:rFonts w:ascii="Times New Roman" w:eastAsia="Times New Roman" w:hAnsi="Times New Roman" w:cs="Times New Roman"/>
          <w:sz w:val="24"/>
          <w:szCs w:val="24"/>
        </w:rPr>
        <w:t xml:space="preserve">). </w:t>
      </w:r>
    </w:p>
    <w:p w14:paraId="0000000F" w14:textId="125FCDAC" w:rsidR="001C6079" w:rsidRDefault="0055575A">
      <w:pPr>
        <w:spacing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lastRenderedPageBreak/>
        <w:t>At the centre of observed changes in global fire activity has been the apparent rise of the 'megafire’</w:t>
      </w:r>
      <w:r>
        <w:rPr>
          <w:rFonts w:ascii="Times New Roman" w:eastAsia="Times New Roman" w:hAnsi="Times New Roman" w:cs="Times New Roman"/>
          <w:sz w:val="24"/>
          <w:szCs w:val="24"/>
        </w:rPr>
        <w:t xml:space="preserve">. But what, exactly, is a megafire? Despite early adopters of the term providing relatively clear definitions (Williams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2005), a cursory search of the literature finds that the concept has evolved, such that Tedim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note “disagreement over the parameters used to define megafire makes this term a problematic one”. ‘Megafire’ is now used to describe a variety of fire scenarios, from spatially and temporally discrete fire events (e.g., Keeley &amp; Zedler, 2009), to groups of fires that are clustered in space and time (e.g., Walker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to the sum of fire activity over an entire fire season (e.g., Lapere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Megafires are defined by various parameters—individually and in combination—including fire size (Godfree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behaviour (French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resistance to containment (Tedim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and socio-economic or environmental outcomes (Groisman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2017)</w:t>
      </w:r>
      <w:r>
        <w:rPr>
          <w:rFonts w:ascii="Times New Roman" w:eastAsia="Times New Roman" w:hAnsi="Times New Roman" w:cs="Times New Roman"/>
          <w:color w:val="222222"/>
          <w:sz w:val="24"/>
          <w:szCs w:val="24"/>
        </w:rPr>
        <w:t xml:space="preserve">. </w:t>
      </w:r>
    </w:p>
    <w:p w14:paraId="00000010" w14:textId="6CCB9110"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Linguistic uncertainty pervades many areas of science (Johnson &amp; Lidström, 2018), and includes vagueness (the inability of a concept to categorise borderline cases); ambiguity (terms having multiple meanings); context dependency (a lack of context that would allow meaning to be understood)</w:t>
      </w:r>
      <w:r w:rsidR="00594D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indeterminacy (unforeseen ambiguity arising through changes in meaning over time) (Regan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2002). Megafire suffers from all of these uncertainties. Yet, as the world warms and fire regimes become increasingly novel, a standard terminology for descriptors of fire is critical. In the context of changing fire regimes, the unstandardised use of the term ‘megafire’ could contribute to mismatches between perceptions and reality of trends in fire activity. For example, Doerr &amp; Santín (2016) contrast the widespread perception of increasing fire activity with empirical data that</w:t>
      </w:r>
      <w:r w:rsidR="006A694C">
        <w:rPr>
          <w:rFonts w:ascii="Times New Roman" w:eastAsia="Times New Roman" w:hAnsi="Times New Roman" w:cs="Times New Roman"/>
          <w:sz w:val="24"/>
          <w:szCs w:val="24"/>
        </w:rPr>
        <w:t>, at the time of publication,</w:t>
      </w:r>
      <w:r>
        <w:rPr>
          <w:rFonts w:ascii="Times New Roman" w:eastAsia="Times New Roman" w:hAnsi="Times New Roman" w:cs="Times New Roman"/>
          <w:sz w:val="24"/>
          <w:szCs w:val="24"/>
        </w:rPr>
        <w:t xml:space="preserve"> demonstrates an overall decrease in fire at both global and some regional scales. Such misconceptions can have real-world consequences, such as investment in policies (e.g., fire suppression) that are not supported by</w:t>
      </w:r>
      <w:r w:rsidR="00E01E17">
        <w:rPr>
          <w:rFonts w:ascii="Times New Roman" w:eastAsia="Times New Roman" w:hAnsi="Times New Roman" w:cs="Times New Roman"/>
          <w:sz w:val="24"/>
          <w:szCs w:val="24"/>
        </w:rPr>
        <w:t xml:space="preserve"> place-based</w:t>
      </w:r>
      <w:r>
        <w:rPr>
          <w:rFonts w:ascii="Times New Roman" w:eastAsia="Times New Roman" w:hAnsi="Times New Roman" w:cs="Times New Roman"/>
          <w:sz w:val="24"/>
          <w:szCs w:val="24"/>
        </w:rPr>
        <w:t xml:space="preserve"> evidence (Doerr &amp; Santín, 2016). A consistent and clear terminology describing megafires could help to reduce misconceptions about the ecological role of large fires, while aiding in understanding their drivers, trends, and impacts, from regional to global scales. </w:t>
      </w:r>
    </w:p>
    <w:p w14:paraId="00000011" w14:textId="56E40F67"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approach to tackling linguistic </w:t>
      </w:r>
      <w:r w:rsidR="00594D93">
        <w:rPr>
          <w:rFonts w:ascii="Times New Roman" w:eastAsia="Times New Roman" w:hAnsi="Times New Roman" w:cs="Times New Roman"/>
          <w:sz w:val="24"/>
          <w:szCs w:val="24"/>
        </w:rPr>
        <w:t xml:space="preserve">uncertainty </w:t>
      </w:r>
      <w:r>
        <w:rPr>
          <w:rFonts w:ascii="Times New Roman" w:eastAsia="Times New Roman" w:hAnsi="Times New Roman" w:cs="Times New Roman"/>
          <w:sz w:val="24"/>
          <w:szCs w:val="24"/>
        </w:rPr>
        <w:t xml:space="preserve">is to provide clearer definitions while making conscious decisions about the term's future usage (Regan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2002). Resolving the linguistic ambiguity of megafire would allow clearer communication between scientists and the general public, but it is important that any revised definition is reconcilable with past usage (Regan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2002). To this end, we review the use of the term ‘megafire’ in</w:t>
      </w:r>
      <w:r w:rsidR="00594D93">
        <w:rPr>
          <w:rFonts w:ascii="Times New Roman" w:eastAsia="Times New Roman" w:hAnsi="Times New Roman" w:cs="Times New Roman"/>
          <w:sz w:val="24"/>
          <w:szCs w:val="24"/>
        </w:rPr>
        <w:t xml:space="preserve"> several languages in</w:t>
      </w:r>
      <w:r>
        <w:rPr>
          <w:rFonts w:ascii="Times New Roman" w:eastAsia="Times New Roman" w:hAnsi="Times New Roman" w:cs="Times New Roman"/>
          <w:sz w:val="24"/>
          <w:szCs w:val="24"/>
        </w:rPr>
        <w:t xml:space="preserve"> the peer-reviewed scientific literature, identify key criteria used to define megafire, and record the size of fires described as megafires around the world. We also consider related concepts (e.g., ‘extreme wildfire event’) to help assess gaps in the terminology surrounding extremely large fires and their impacts. After identifying clear foci of megafire definitions, we </w:t>
      </w:r>
      <w:r w:rsidR="00594D93">
        <w:rPr>
          <w:rFonts w:ascii="Times New Roman" w:eastAsia="Times New Roman" w:hAnsi="Times New Roman" w:cs="Times New Roman"/>
          <w:sz w:val="24"/>
          <w:szCs w:val="24"/>
        </w:rPr>
        <w:t xml:space="preserve">propose a </w:t>
      </w:r>
      <w:r>
        <w:rPr>
          <w:rFonts w:ascii="Times New Roman" w:eastAsia="Times New Roman" w:hAnsi="Times New Roman" w:cs="Times New Roman"/>
          <w:sz w:val="24"/>
          <w:szCs w:val="24"/>
        </w:rPr>
        <w:t xml:space="preserve">terminological standardisation, which involves additional terms to provide further granularity and consistency to the study of large fires globally. It is our hope that removing linguistic uncertainty of </w:t>
      </w:r>
      <w:r w:rsidR="00594D93">
        <w:rPr>
          <w:rFonts w:ascii="Times New Roman" w:eastAsia="Times New Roman" w:hAnsi="Times New Roman" w:cs="Times New Roman"/>
          <w:sz w:val="24"/>
          <w:szCs w:val="24"/>
        </w:rPr>
        <w:t>'</w:t>
      </w:r>
      <w:r>
        <w:rPr>
          <w:rFonts w:ascii="Times New Roman" w:eastAsia="Times New Roman" w:hAnsi="Times New Roman" w:cs="Times New Roman"/>
          <w:sz w:val="24"/>
          <w:szCs w:val="24"/>
        </w:rPr>
        <w:t>megafire</w:t>
      </w:r>
      <w:r w:rsidR="00594D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10201">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sidR="00710201">
        <w:rPr>
          <w:rFonts w:ascii="Times New Roman" w:eastAsia="Times New Roman" w:hAnsi="Times New Roman" w:cs="Times New Roman"/>
          <w:sz w:val="24"/>
          <w:szCs w:val="24"/>
        </w:rPr>
        <w:t>result in more</w:t>
      </w:r>
      <w:r w:rsidR="00940730">
        <w:rPr>
          <w:rFonts w:ascii="Times New Roman" w:eastAsia="Times New Roman" w:hAnsi="Times New Roman" w:cs="Times New Roman"/>
          <w:sz w:val="24"/>
          <w:szCs w:val="24"/>
        </w:rPr>
        <w:t xml:space="preserve"> rigor</w:t>
      </w:r>
      <w:r w:rsidR="00710201">
        <w:rPr>
          <w:rFonts w:ascii="Times New Roman" w:eastAsia="Times New Roman" w:hAnsi="Times New Roman" w:cs="Times New Roman"/>
          <w:sz w:val="24"/>
          <w:szCs w:val="24"/>
        </w:rPr>
        <w:t>ous</w:t>
      </w:r>
      <w:r w:rsidR="00940730">
        <w:rPr>
          <w:rFonts w:ascii="Times New Roman" w:eastAsia="Times New Roman" w:hAnsi="Times New Roman" w:cs="Times New Roman"/>
          <w:sz w:val="24"/>
          <w:szCs w:val="24"/>
        </w:rPr>
        <w:t xml:space="preserve"> use of the term amongst scientists, while also </w:t>
      </w:r>
      <w:r w:rsidR="00710201">
        <w:rPr>
          <w:rFonts w:ascii="Times New Roman" w:eastAsia="Times New Roman" w:hAnsi="Times New Roman" w:cs="Times New Roman"/>
          <w:sz w:val="24"/>
          <w:szCs w:val="24"/>
        </w:rPr>
        <w:t>clarifying its use in communications between scientists,</w:t>
      </w:r>
      <w:r>
        <w:rPr>
          <w:rFonts w:ascii="Times New Roman" w:eastAsia="Times New Roman" w:hAnsi="Times New Roman" w:cs="Times New Roman"/>
          <w:sz w:val="24"/>
          <w:szCs w:val="24"/>
        </w:rPr>
        <w:t xml:space="preserve"> policy makers, and the broader public</w:t>
      </w:r>
      <w:r w:rsidR="0020407C">
        <w:rPr>
          <w:rFonts w:ascii="Times New Roman" w:eastAsia="Times New Roman" w:hAnsi="Times New Roman" w:cs="Times New Roman"/>
          <w:sz w:val="24"/>
          <w:szCs w:val="24"/>
        </w:rPr>
        <w:t>.</w:t>
      </w:r>
    </w:p>
    <w:p w14:paraId="00000012" w14:textId="77777777" w:rsidR="001C6079" w:rsidRDefault="001C6079">
      <w:pPr>
        <w:spacing w:line="480" w:lineRule="auto"/>
        <w:jc w:val="both"/>
        <w:rPr>
          <w:rFonts w:ascii="Times New Roman" w:eastAsia="Times New Roman" w:hAnsi="Times New Roman" w:cs="Times New Roman"/>
        </w:rPr>
      </w:pPr>
    </w:p>
    <w:p w14:paraId="00000013" w14:textId="77777777" w:rsidR="001C6079" w:rsidRDefault="0055575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METHODS</w:t>
      </w:r>
    </w:p>
    <w:p w14:paraId="00000014" w14:textId="062FB644" w:rsidR="001C6079" w:rsidRDefault="0055575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Structured review of the peer-reviewed scientific literature</w:t>
      </w:r>
    </w:p>
    <w:p w14:paraId="00000016" w14:textId="1762D219"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conducted a structured review of the peer-reviewed scientific literature to investigate </w:t>
      </w:r>
      <w:r w:rsidR="0015107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use of the term ‘megafire’ and how it has been defined. We considered a study appropriate for </w:t>
      </w:r>
      <w:r w:rsidR="00594D93">
        <w:rPr>
          <w:rFonts w:ascii="Times New Roman" w:eastAsia="Times New Roman" w:hAnsi="Times New Roman" w:cs="Times New Roman"/>
          <w:sz w:val="24"/>
          <w:szCs w:val="24"/>
        </w:rPr>
        <w:t xml:space="preserve">inclusion </w:t>
      </w:r>
      <w:r>
        <w:rPr>
          <w:rFonts w:ascii="Times New Roman" w:eastAsia="Times New Roman" w:hAnsi="Times New Roman" w:cs="Times New Roman"/>
          <w:sz w:val="24"/>
          <w:szCs w:val="24"/>
        </w:rPr>
        <w:t xml:space="preserve">when an explicit definition was supplied for the term </w:t>
      </w:r>
      <w:r w:rsidR="0015107B">
        <w:rPr>
          <w:rFonts w:ascii="Times New Roman" w:eastAsia="Times New Roman" w:hAnsi="Times New Roman" w:cs="Times New Roman"/>
          <w:sz w:val="24"/>
          <w:szCs w:val="24"/>
        </w:rPr>
        <w:t>'</w:t>
      </w:r>
      <w:r>
        <w:rPr>
          <w:rFonts w:ascii="Times New Roman" w:eastAsia="Times New Roman" w:hAnsi="Times New Roman" w:cs="Times New Roman"/>
          <w:sz w:val="24"/>
          <w:szCs w:val="24"/>
        </w:rPr>
        <w:t>megafire</w:t>
      </w:r>
      <w:r w:rsidR="001510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when a study simply referred to the occurrence of a </w:t>
      </w:r>
      <w:r w:rsidR="0015107B">
        <w:rPr>
          <w:rFonts w:ascii="Times New Roman" w:eastAsia="Times New Roman" w:hAnsi="Times New Roman" w:cs="Times New Roman"/>
          <w:sz w:val="24"/>
          <w:szCs w:val="24"/>
        </w:rPr>
        <w:t>'</w:t>
      </w:r>
      <w:r>
        <w:rPr>
          <w:rFonts w:ascii="Times New Roman" w:eastAsia="Times New Roman" w:hAnsi="Times New Roman" w:cs="Times New Roman"/>
          <w:sz w:val="24"/>
          <w:szCs w:val="24"/>
        </w:rPr>
        <w:t>megafire</w:t>
      </w:r>
      <w:r w:rsidR="001510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any part of the study. Given that our focus was specifically on megafire, studies that referenced other terms for large fires (e.g., ‘very large fire’, ‘catastrophic fire’ or ‘extreme wildfire’) were not included. Our search database included field studies, modelling studies and reviews referring to the term </w:t>
      </w:r>
      <w:r w:rsidR="0015107B">
        <w:rPr>
          <w:rFonts w:ascii="Times New Roman" w:eastAsia="Times New Roman" w:hAnsi="Times New Roman" w:cs="Times New Roman"/>
          <w:sz w:val="24"/>
          <w:szCs w:val="24"/>
        </w:rPr>
        <w:t>'</w:t>
      </w:r>
      <w:r>
        <w:rPr>
          <w:rFonts w:ascii="Times New Roman" w:eastAsia="Times New Roman" w:hAnsi="Times New Roman" w:cs="Times New Roman"/>
          <w:sz w:val="24"/>
          <w:szCs w:val="24"/>
        </w:rPr>
        <w:t>megafire</w:t>
      </w:r>
      <w:r w:rsidR="001510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6795F" w:rsidRPr="00F6795F">
        <w:rPr>
          <w:rFonts w:ascii="Times New Roman" w:eastAsia="Times New Roman" w:hAnsi="Times New Roman" w:cs="Times New Roman"/>
          <w:sz w:val="24"/>
          <w:szCs w:val="24"/>
        </w:rPr>
        <w:t>We recognise that our focus on the use of the term ‘megafire’ by scientists in the peer-reviewed literature means that the term’s use in other areas (e.g., media, social media, policy discussions, policy documents, laws) is overlooked. However, our objective is to understand how megafire is used in a scientific context, and thus we limit the scope of our review to the peer-reviewed scientific literature</w:t>
      </w:r>
      <w:r>
        <w:rPr>
          <w:rFonts w:ascii="Times New Roman" w:eastAsia="Times New Roman" w:hAnsi="Times New Roman" w:cs="Times New Roman"/>
          <w:sz w:val="24"/>
          <w:szCs w:val="24"/>
        </w:rPr>
        <w:t xml:space="preserve">.    </w:t>
      </w:r>
    </w:p>
    <w:p w14:paraId="00000017" w14:textId="11C4B56E" w:rsidR="001C6079" w:rsidRDefault="00594D93">
      <w:pPr>
        <w:spacing w:line="480" w:lineRule="auto"/>
        <w:jc w:val="both"/>
      </w:pPr>
      <w:r>
        <w:rPr>
          <w:rFonts w:ascii="Times New Roman" w:eastAsia="Times New Roman" w:hAnsi="Times New Roman" w:cs="Times New Roman"/>
          <w:sz w:val="24"/>
          <w:szCs w:val="24"/>
        </w:rPr>
        <w:t>W</w:t>
      </w:r>
      <w:r w:rsidR="0055575A">
        <w:rPr>
          <w:rFonts w:ascii="Times New Roman" w:eastAsia="Times New Roman" w:hAnsi="Times New Roman" w:cs="Times New Roman"/>
          <w:sz w:val="24"/>
          <w:szCs w:val="24"/>
        </w:rPr>
        <w:t xml:space="preserve">e searched Scopus and Web of Science in January 2022 (English, French, </w:t>
      </w:r>
      <w:r w:rsidR="0055575A" w:rsidRPr="00A150E9">
        <w:rPr>
          <w:rFonts w:ascii="Times New Roman" w:eastAsia="Times New Roman" w:hAnsi="Times New Roman" w:cs="Times New Roman"/>
          <w:sz w:val="24"/>
          <w:szCs w:val="24"/>
        </w:rPr>
        <w:t xml:space="preserve">Italian, Portuguese, </w:t>
      </w:r>
      <w:r w:rsidR="00250BDE">
        <w:rPr>
          <w:rFonts w:ascii="Times New Roman" w:eastAsia="Times New Roman" w:hAnsi="Times New Roman" w:cs="Times New Roman"/>
          <w:sz w:val="24"/>
          <w:szCs w:val="24"/>
        </w:rPr>
        <w:t xml:space="preserve">and </w:t>
      </w:r>
      <w:r w:rsidR="0055575A" w:rsidRPr="00A150E9">
        <w:rPr>
          <w:rFonts w:ascii="Times New Roman" w:eastAsia="Times New Roman" w:hAnsi="Times New Roman" w:cs="Times New Roman"/>
          <w:sz w:val="24"/>
          <w:szCs w:val="24"/>
        </w:rPr>
        <w:t>Spanish</w:t>
      </w:r>
      <w:r w:rsidR="0055575A">
        <w:rPr>
          <w:rFonts w:ascii="Times New Roman" w:eastAsia="Times New Roman" w:hAnsi="Times New Roman" w:cs="Times New Roman"/>
          <w:sz w:val="24"/>
          <w:szCs w:val="24"/>
        </w:rPr>
        <w:t>) for combinations of search terms involving ‘megafire*/mégafeu*/megaincendi*/megafogo*’, ‘mega-fire*/mega-incendi*/mega-fogo*’, ‘mega’ and/or ‘fire/incendi*/fogo*’ (Supporting Information Appendix S1 &amp; S2).</w:t>
      </w:r>
      <w:r w:rsidR="00250BDE">
        <w:rPr>
          <w:rFonts w:ascii="Times New Roman" w:eastAsia="Times New Roman" w:hAnsi="Times New Roman" w:cs="Times New Roman"/>
          <w:sz w:val="24"/>
          <w:szCs w:val="24"/>
        </w:rPr>
        <w:t xml:space="preserve"> These terms also cover other Iberian languages, such as Catalan and Galician.</w:t>
      </w:r>
      <w:r w:rsidR="00555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Ignoring non-English language studies can introduce bias into syntheses (</w:t>
      </w:r>
      <w:r w:rsidR="00054589">
        <w:rPr>
          <w:rFonts w:ascii="Times New Roman" w:eastAsia="Times New Roman" w:hAnsi="Times New Roman" w:cs="Times New Roman"/>
          <w:sz w:val="24"/>
          <w:szCs w:val="24"/>
        </w:rPr>
        <w:t>Trisos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2021). </w:t>
      </w:r>
      <w:r w:rsidR="0055575A">
        <w:rPr>
          <w:rFonts w:ascii="Times New Roman" w:eastAsia="Times New Roman" w:hAnsi="Times New Roman" w:cs="Times New Roman"/>
          <w:sz w:val="24"/>
          <w:szCs w:val="24"/>
        </w:rPr>
        <w:t xml:space="preserve">We detected and collected additional mentions of ‘megafire’ from peer-reviewed scientific literature published </w:t>
      </w:r>
      <w:r w:rsidR="00F6795F">
        <w:rPr>
          <w:rFonts w:ascii="Times New Roman" w:eastAsia="Times New Roman" w:hAnsi="Times New Roman" w:cs="Times New Roman"/>
          <w:sz w:val="24"/>
          <w:szCs w:val="24"/>
        </w:rPr>
        <w:t>during our search period</w:t>
      </w:r>
      <w:r w:rsidR="0055575A">
        <w:rPr>
          <w:rFonts w:ascii="Times New Roman" w:eastAsia="Times New Roman" w:hAnsi="Times New Roman" w:cs="Times New Roman"/>
          <w:sz w:val="24"/>
          <w:szCs w:val="24"/>
        </w:rPr>
        <w:t xml:space="preserve"> via Google Scholar alerts. We attempted to replicate this search for a Chinese translation or equivalent of 'megafire' in Scopus, Web of Science and </w:t>
      </w:r>
      <w:r w:rsidR="00054589">
        <w:rPr>
          <w:rFonts w:ascii="Times New Roman" w:eastAsia="Times New Roman" w:hAnsi="Times New Roman" w:cs="Times New Roman"/>
          <w:sz w:val="24"/>
          <w:szCs w:val="24"/>
        </w:rPr>
        <w:t>the China National Knowledge Infrastructure (</w:t>
      </w:r>
      <w:r w:rsidR="0055575A">
        <w:rPr>
          <w:rFonts w:ascii="Times New Roman" w:eastAsia="Times New Roman" w:hAnsi="Times New Roman" w:cs="Times New Roman"/>
          <w:sz w:val="24"/>
          <w:szCs w:val="24"/>
        </w:rPr>
        <w:t>CNKI</w:t>
      </w:r>
      <w:r w:rsidR="00054589">
        <w:rPr>
          <w:rFonts w:ascii="Times New Roman" w:eastAsia="Times New Roman" w:hAnsi="Times New Roman" w:cs="Times New Roman"/>
          <w:sz w:val="24"/>
          <w:szCs w:val="24"/>
        </w:rPr>
        <w:t>)</w:t>
      </w:r>
      <w:r w:rsidR="0055575A">
        <w:rPr>
          <w:rFonts w:ascii="Times New Roman" w:eastAsia="Times New Roman" w:hAnsi="Times New Roman" w:cs="Times New Roman"/>
          <w:sz w:val="24"/>
          <w:szCs w:val="24"/>
        </w:rPr>
        <w:t>, however, no Chinese equivalent</w:t>
      </w:r>
      <w:r w:rsidR="00054589">
        <w:rPr>
          <w:rFonts w:ascii="Times New Roman" w:eastAsia="Times New Roman" w:hAnsi="Times New Roman" w:cs="Times New Roman"/>
          <w:sz w:val="24"/>
          <w:szCs w:val="24"/>
        </w:rPr>
        <w:t xml:space="preserve"> of 'megafire'</w:t>
      </w:r>
      <w:r w:rsidR="0055575A">
        <w:rPr>
          <w:rFonts w:ascii="Times New Roman" w:eastAsia="Times New Roman" w:hAnsi="Times New Roman" w:cs="Times New Roman"/>
          <w:sz w:val="24"/>
          <w:szCs w:val="24"/>
        </w:rPr>
        <w:t xml:space="preserve"> could be identified (Supporting Information Appendix S1).</w:t>
      </w:r>
      <w:r w:rsidR="001C398A">
        <w:rPr>
          <w:rFonts w:ascii="Times New Roman" w:eastAsia="Times New Roman" w:hAnsi="Times New Roman" w:cs="Times New Roman"/>
          <w:sz w:val="24"/>
          <w:szCs w:val="24"/>
        </w:rPr>
        <w:t xml:space="preserve"> The closest Chinese equivalent was </w:t>
      </w:r>
      <w:r w:rsidR="001C398A">
        <w:rPr>
          <w:rFonts w:ascii="MS Gothic" w:eastAsia="MS Gothic" w:hAnsi="MS Gothic" w:cs="MS Gothic"/>
          <w:sz w:val="24"/>
          <w:szCs w:val="24"/>
        </w:rPr>
        <w:t>特</w:t>
      </w:r>
      <w:r w:rsidR="001C398A">
        <w:rPr>
          <w:rFonts w:ascii="Yu Gothic" w:eastAsia="Yu Gothic" w:hAnsi="Yu Gothic" w:cs="Yu Gothic"/>
          <w:sz w:val="24"/>
          <w:szCs w:val="24"/>
        </w:rPr>
        <w:t>别</w:t>
      </w:r>
      <w:r w:rsidR="001C398A">
        <w:rPr>
          <w:rFonts w:ascii="MS Gothic" w:eastAsia="MS Gothic" w:hAnsi="MS Gothic" w:cs="MS Gothic"/>
          <w:sz w:val="24"/>
          <w:szCs w:val="24"/>
        </w:rPr>
        <w:t>重大森林火灾</w:t>
      </w:r>
      <w:r w:rsidR="001C398A">
        <w:rPr>
          <w:rFonts w:ascii="Times New Roman" w:eastAsia="Times New Roman" w:hAnsi="Times New Roman" w:cs="Times New Roman"/>
          <w:sz w:val="24"/>
          <w:szCs w:val="24"/>
        </w:rPr>
        <w:t>, 'specially heavy forest fire', which refers to fires that either affect &gt;1,000 ha of forest, or that cause &gt;30 deaths or &gt;100 serious injuries (</w:t>
      </w:r>
      <w:r w:rsidR="001C398A" w:rsidRPr="001C398A">
        <w:rPr>
          <w:rFonts w:ascii="Times New Roman" w:eastAsia="Times New Roman" w:hAnsi="Times New Roman" w:cs="Times New Roman"/>
          <w:sz w:val="24"/>
          <w:szCs w:val="24"/>
        </w:rPr>
        <w:t>General Office of the State Council</w:t>
      </w:r>
      <w:r w:rsidR="001C398A">
        <w:rPr>
          <w:rFonts w:ascii="Times New Roman" w:eastAsia="Times New Roman" w:hAnsi="Times New Roman" w:cs="Times New Roman"/>
          <w:sz w:val="24"/>
          <w:szCs w:val="24"/>
        </w:rPr>
        <w:t xml:space="preserve">, </w:t>
      </w:r>
      <w:r w:rsidR="001C398A" w:rsidRPr="001C398A">
        <w:rPr>
          <w:rFonts w:ascii="Times New Roman" w:eastAsia="Times New Roman" w:hAnsi="Times New Roman" w:cs="Times New Roman"/>
          <w:sz w:val="24"/>
          <w:szCs w:val="24"/>
        </w:rPr>
        <w:t>2018</w:t>
      </w:r>
      <w:r w:rsidR="001C398A">
        <w:rPr>
          <w:rFonts w:ascii="Times New Roman" w:eastAsia="Times New Roman" w:hAnsi="Times New Roman" w:cs="Times New Roman"/>
          <w:sz w:val="24"/>
          <w:szCs w:val="24"/>
        </w:rPr>
        <w:t xml:space="preserve">). </w:t>
      </w:r>
    </w:p>
    <w:p w14:paraId="00000018" w14:textId="3ECA030E"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database searches returned 556</w:t>
      </w:r>
      <w:r w:rsidR="0032332C">
        <w:rPr>
          <w:rFonts w:ascii="Times New Roman" w:eastAsia="Times New Roman" w:hAnsi="Times New Roman" w:cs="Times New Roman"/>
          <w:sz w:val="24"/>
          <w:szCs w:val="24"/>
        </w:rPr>
        <w:t xml:space="preserve"> unique results</w:t>
      </w:r>
      <w:r>
        <w:rPr>
          <w:rFonts w:ascii="Times New Roman" w:eastAsia="Times New Roman" w:hAnsi="Times New Roman" w:cs="Times New Roman"/>
          <w:sz w:val="24"/>
          <w:szCs w:val="24"/>
        </w:rPr>
        <w:t xml:space="preserve">, with an additional seven studies found via Google Scholar alerts, giving a total of 563 studies (English: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 557; Portuguese: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 2; and Spanish: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 4). </w:t>
      </w:r>
      <w:bookmarkStart w:id="1" w:name="OLE_LINK3"/>
      <w:bookmarkStart w:id="2" w:name="OLE_LINK4"/>
      <w:bookmarkStart w:id="3" w:name="OLE_LINK1"/>
      <w:bookmarkStart w:id="4" w:name="OLE_LINK2"/>
      <w:r>
        <w:rPr>
          <w:rFonts w:ascii="Times New Roman" w:eastAsia="Times New Roman" w:hAnsi="Times New Roman" w:cs="Times New Roman"/>
          <w:sz w:val="24"/>
          <w:szCs w:val="24"/>
        </w:rPr>
        <w:t xml:space="preserve">We then screened results by reading the title and abstracts, removing studies that </w:t>
      </w:r>
      <w:r w:rsidR="00EE58DD">
        <w:rPr>
          <w:rFonts w:ascii="Times New Roman" w:eastAsia="Times New Roman" w:hAnsi="Times New Roman" w:cs="Times New Roman"/>
          <w:sz w:val="24"/>
          <w:szCs w:val="24"/>
        </w:rPr>
        <w:t>failed to meet our inclusion criteria</w:t>
      </w:r>
      <w:bookmarkEnd w:id="1"/>
      <w:bookmarkEnd w:id="2"/>
      <w:bookmarkEnd w:id="3"/>
      <w:bookmarkEnd w:id="4"/>
      <w:r>
        <w:rPr>
          <w:rFonts w:ascii="Times New Roman" w:eastAsia="Times New Roman" w:hAnsi="Times New Roman" w:cs="Times New Roman"/>
          <w:sz w:val="24"/>
          <w:szCs w:val="24"/>
        </w:rPr>
        <w:t>, retaining 247 studies that were appropriate for full-text review (Supporting Information Appendix S2). From this, 109 studies mentioned ‘megafire’ and were appropriate for analysis (</w:t>
      </w:r>
      <w:r w:rsidRPr="00A150E9">
        <w:rPr>
          <w:rFonts w:ascii="Times New Roman" w:eastAsia="Times New Roman" w:hAnsi="Times New Roman" w:cs="Times New Roman"/>
          <w:sz w:val="24"/>
          <w:szCs w:val="24"/>
        </w:rPr>
        <w:t xml:space="preserve">English: </w:t>
      </w:r>
      <w:r w:rsidRPr="00A150E9">
        <w:rPr>
          <w:rFonts w:ascii="Times New Roman" w:eastAsia="Times New Roman" w:hAnsi="Times New Roman" w:cs="Times New Roman"/>
          <w:i/>
          <w:sz w:val="24"/>
          <w:szCs w:val="24"/>
        </w:rPr>
        <w:t xml:space="preserve">n </w:t>
      </w:r>
      <w:r w:rsidRPr="00A150E9">
        <w:rPr>
          <w:rFonts w:ascii="Times New Roman" w:eastAsia="Times New Roman" w:hAnsi="Times New Roman" w:cs="Times New Roman"/>
          <w:sz w:val="24"/>
          <w:szCs w:val="24"/>
        </w:rPr>
        <w:t xml:space="preserve">= 106; Portuguese: </w:t>
      </w:r>
      <w:r w:rsidRPr="00A150E9">
        <w:rPr>
          <w:rFonts w:ascii="Times New Roman" w:eastAsia="Times New Roman" w:hAnsi="Times New Roman" w:cs="Times New Roman"/>
          <w:i/>
          <w:sz w:val="24"/>
          <w:szCs w:val="24"/>
        </w:rPr>
        <w:t xml:space="preserve">n </w:t>
      </w:r>
      <w:r w:rsidRPr="00A150E9">
        <w:rPr>
          <w:rFonts w:ascii="Times New Roman" w:eastAsia="Times New Roman" w:hAnsi="Times New Roman" w:cs="Times New Roman"/>
          <w:sz w:val="24"/>
          <w:szCs w:val="24"/>
        </w:rPr>
        <w:t xml:space="preserve">= 1; Spanish: </w:t>
      </w:r>
      <w:r w:rsidRPr="00A150E9">
        <w:rPr>
          <w:rFonts w:ascii="Times New Roman" w:eastAsia="Times New Roman" w:hAnsi="Times New Roman" w:cs="Times New Roman"/>
          <w:i/>
          <w:sz w:val="24"/>
          <w:szCs w:val="24"/>
        </w:rPr>
        <w:t xml:space="preserve">n </w:t>
      </w:r>
      <w:r w:rsidRPr="00A150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Studies were excluded if they neither defined the term megafire, nor described the occurrence of a megafire. Of these 109 studies, 71 studies defined or described </w:t>
      </w:r>
      <w:r w:rsidR="00D80EC9">
        <w:rPr>
          <w:rFonts w:ascii="Times New Roman" w:eastAsia="Times New Roman" w:hAnsi="Times New Roman" w:cs="Times New Roman"/>
          <w:sz w:val="24"/>
          <w:szCs w:val="24"/>
        </w:rPr>
        <w:t>the term '</w:t>
      </w:r>
      <w:r>
        <w:rPr>
          <w:rFonts w:ascii="Times New Roman" w:eastAsia="Times New Roman" w:hAnsi="Times New Roman" w:cs="Times New Roman"/>
          <w:sz w:val="24"/>
          <w:szCs w:val="24"/>
        </w:rPr>
        <w:t>megafire</w:t>
      </w:r>
      <w:r w:rsidR="00D80E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84 studies referenced the occurrence of 137 megafire events. The search located definitions from 12 scientific fields, with ecology 70% (50/71), biogeography 7% (5/71), economics 4% (3/71), and meteorology 4% (3/71) most well represented. </w:t>
      </w:r>
    </w:p>
    <w:p w14:paraId="00000019" w14:textId="77777777" w:rsidR="001C6079" w:rsidRDefault="001C6079">
      <w:pPr>
        <w:spacing w:line="480" w:lineRule="auto"/>
        <w:jc w:val="both"/>
        <w:rPr>
          <w:rFonts w:ascii="Times New Roman" w:eastAsia="Times New Roman" w:hAnsi="Times New Roman" w:cs="Times New Roman"/>
          <w:sz w:val="24"/>
          <w:szCs w:val="24"/>
        </w:rPr>
      </w:pPr>
    </w:p>
    <w:p w14:paraId="0000001A" w14:textId="77777777" w:rsidR="001C6079" w:rsidRDefault="0055575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What defines a ‘megafire’?</w:t>
      </w:r>
    </w:p>
    <w:p w14:paraId="0000001B" w14:textId="09533D68"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reviewing the 71 studies that define or describe </w:t>
      </w:r>
      <w:r w:rsidR="00770A46">
        <w:rPr>
          <w:rFonts w:ascii="Times New Roman" w:eastAsia="Times New Roman" w:hAnsi="Times New Roman" w:cs="Times New Roman"/>
          <w:sz w:val="24"/>
          <w:szCs w:val="24"/>
        </w:rPr>
        <w:t>the term '</w:t>
      </w:r>
      <w:r>
        <w:rPr>
          <w:rFonts w:ascii="Times New Roman" w:eastAsia="Times New Roman" w:hAnsi="Times New Roman" w:cs="Times New Roman"/>
          <w:sz w:val="24"/>
          <w:szCs w:val="24"/>
        </w:rPr>
        <w:t>megafire</w:t>
      </w:r>
      <w:r w:rsidR="00770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created a checklist of criteria used to define or describe </w:t>
      </w:r>
      <w:r w:rsidR="00770A46">
        <w:rPr>
          <w:rFonts w:ascii="Times New Roman" w:eastAsia="Times New Roman" w:hAnsi="Times New Roman" w:cs="Times New Roman"/>
          <w:sz w:val="24"/>
          <w:szCs w:val="24"/>
        </w:rPr>
        <w:t>'</w:t>
      </w:r>
      <w:r>
        <w:rPr>
          <w:rFonts w:ascii="Times New Roman" w:eastAsia="Times New Roman" w:hAnsi="Times New Roman" w:cs="Times New Roman"/>
          <w:sz w:val="24"/>
          <w:szCs w:val="24"/>
        </w:rPr>
        <w:t>megafire</w:t>
      </w:r>
      <w:r w:rsidR="00770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(Table 1). In some cases, studies that used the term did not explicitly define it. For instance, Keeley &amp; Zedler (2009) refer to a series of megafires ~50,000 ha or larger, but do not state explicitly that 50,000 ha is a size threshold for megafires. By contrast, Whitney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refer to megafires as “wildfires &gt;100km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EE58DD">
        <w:rPr>
          <w:rFonts w:ascii="Times New Roman" w:eastAsia="Times New Roman" w:hAnsi="Times New Roman" w:cs="Times New Roman"/>
          <w:sz w:val="24"/>
          <w:szCs w:val="24"/>
        </w:rPr>
        <w:t xml:space="preserve">providing </w:t>
      </w:r>
      <w:r>
        <w:rPr>
          <w:rFonts w:ascii="Times New Roman" w:eastAsia="Times New Roman" w:hAnsi="Times New Roman" w:cs="Times New Roman"/>
          <w:sz w:val="24"/>
          <w:szCs w:val="24"/>
        </w:rPr>
        <w:t xml:space="preserve">an explicit statement of the size threshold to be considered a megafire. For the collation of definitions, we only included studies that explicitly stated the defining characteristics of megafire. The criteria included in each definition was then recorded. The ‘location’ of each megafire definition was defined by the first author’s primary affiliation. </w:t>
      </w:r>
    </w:p>
    <w:p w14:paraId="0000001C" w14:textId="17D099B5"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84 studies that made reference to specific megafires, we recorded the fire location and the size/area of the fire being referred to as a megafire. Based on the location of each ‘megafire’ event reported in the literature, we assigned them to a broad terrestrial biome following Olson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(2001). Megafires were also categorised according to whether they constituted: 1) a single, discrete fire event from a specific ignition source (i.e., ‘single ignition fires’); 2) multiple fire events that were clustered in space and time and typically arose from a common ignition source, whilst having different ignition points (‘multiple ignition fires’); or 3) multiple fire events that arose from separate ignition sources, and were typically spatially or temporally discontinuous (‘separate ignition fires’); for instance, the sum of all fire activity across a large geographic area over an entire fire season. Given that some studies reported on many megafires, we also recorded the smallest megafire recorded in each study to avoid any single study (and hence interpretation of what constitutes a megafire) overshadowing broader trends. The smallest fire was used because this represents the lower size limit of what the authors regard as a megafire in each study (Regan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2002).</w:t>
      </w:r>
    </w:p>
    <w:p w14:paraId="0000001D" w14:textId="77777777" w:rsidR="001C6079" w:rsidRDefault="001C6079">
      <w:pPr>
        <w:spacing w:line="480" w:lineRule="auto"/>
        <w:rPr>
          <w:rFonts w:ascii="Times New Roman" w:eastAsia="Times New Roman" w:hAnsi="Times New Roman" w:cs="Times New Roman"/>
          <w:b/>
          <w:sz w:val="28"/>
          <w:szCs w:val="28"/>
        </w:rPr>
      </w:pPr>
    </w:p>
    <w:p w14:paraId="0000001E" w14:textId="77777777" w:rsidR="001C6079" w:rsidRDefault="0055575A">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RESULTS </w:t>
      </w:r>
    </w:p>
    <w:p w14:paraId="0000001F" w14:textId="45DC5809"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‘Megafire’ appeared in the peer-reviewed scientific literature as early as 2005, described in relation to fire management policy in the United States as “The largest fires, classified as ‘megafires’ by public agencies” (Stephens &amp; Ruth, 2005). The concept has since been used</w:t>
      </w:r>
      <w:r w:rsidR="00770A46">
        <w:rPr>
          <w:rFonts w:ascii="Times New Roman" w:eastAsia="Times New Roman" w:hAnsi="Times New Roman" w:cs="Times New Roman"/>
          <w:sz w:val="24"/>
          <w:szCs w:val="24"/>
        </w:rPr>
        <w:t xml:space="preserve"> increasingly</w:t>
      </w:r>
      <w:r>
        <w:rPr>
          <w:rFonts w:ascii="Times New Roman" w:eastAsia="Times New Roman" w:hAnsi="Times New Roman" w:cs="Times New Roman"/>
          <w:sz w:val="24"/>
          <w:szCs w:val="24"/>
        </w:rPr>
        <w:t xml:space="preserve"> to describe fires across the globe (Figure 1). The term 'megafire' was initially used to describe fires that were so large and complex, and so extreme in their behaviour, that they required different approaches to suppression compared to other large fires (Williams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2005). We identified seven criteria that are regularly invoked to define ‘megafire’ (Table 1) and categorised them as being attribute-oriented (i.e., fire size, behaviour, resistance to control, novelty) or impact-oriented (i.e., fire severity, socio-economic costs, environmental effects, and human fatalities) (see Table 2 for examples). In total, </w:t>
      </w:r>
      <w:r w:rsidRPr="00A150E9">
        <w:rPr>
          <w:rFonts w:ascii="Times New Roman" w:eastAsia="Times New Roman" w:hAnsi="Times New Roman" w:cs="Times New Roman"/>
          <w:sz w:val="24"/>
          <w:szCs w:val="24"/>
        </w:rPr>
        <w:t>96</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studies) of definitions included at least one attribute-oriented criteria, </w:t>
      </w:r>
      <w:r w:rsidRPr="00A150E9">
        <w:rPr>
          <w:rFonts w:ascii="Times New Roman" w:eastAsia="Times New Roman" w:hAnsi="Times New Roman" w:cs="Times New Roman"/>
          <w:sz w:val="24"/>
          <w:szCs w:val="24"/>
        </w:rPr>
        <w:t>32</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included at least one impact-oriented criteria, and </w:t>
      </w:r>
      <w:r w:rsidRPr="00A150E9">
        <w:rPr>
          <w:rFonts w:ascii="Times New Roman" w:eastAsia="Times New Roman" w:hAnsi="Times New Roman" w:cs="Times New Roman"/>
          <w:sz w:val="24"/>
          <w:szCs w:val="24"/>
        </w:rPr>
        <w:t>28</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included at least one of both. A total of </w:t>
      </w:r>
      <w:r w:rsidRPr="00A150E9">
        <w:rPr>
          <w:rFonts w:ascii="Times New Roman" w:eastAsia="Times New Roman" w:hAnsi="Times New Roman" w:cs="Times New Roman"/>
          <w:sz w:val="24"/>
          <w:szCs w:val="24"/>
        </w:rPr>
        <w:t xml:space="preserve">68% (48/71) </w:t>
      </w:r>
      <w:r>
        <w:rPr>
          <w:rFonts w:ascii="Times New Roman" w:eastAsia="Times New Roman" w:hAnsi="Times New Roman" w:cs="Times New Roman"/>
          <w:sz w:val="24"/>
          <w:szCs w:val="24"/>
          <w:highlight w:val="white"/>
        </w:rPr>
        <w:t xml:space="preserve">of studies defined megafires by attribute-oriented criteria only, whereas </w:t>
      </w:r>
      <w:r w:rsidRPr="00A150E9">
        <w:rPr>
          <w:rFonts w:ascii="Times New Roman" w:eastAsia="Times New Roman" w:hAnsi="Times New Roman" w:cs="Times New Roman"/>
          <w:sz w:val="24"/>
          <w:szCs w:val="24"/>
        </w:rPr>
        <w:t xml:space="preserve">4% (3/71) </w:t>
      </w:r>
      <w:r>
        <w:rPr>
          <w:rFonts w:ascii="Times New Roman" w:eastAsia="Times New Roman" w:hAnsi="Times New Roman" w:cs="Times New Roman"/>
          <w:sz w:val="24"/>
          <w:szCs w:val="24"/>
          <w:highlight w:val="white"/>
        </w:rPr>
        <w:t>were defined only by impact-oriented criteria.</w:t>
      </w:r>
      <w:r>
        <w:rPr>
          <w:rFonts w:ascii="Times New Roman" w:eastAsia="Times New Roman" w:hAnsi="Times New Roman" w:cs="Times New Roman"/>
          <w:sz w:val="24"/>
          <w:szCs w:val="24"/>
        </w:rPr>
        <w:t xml:space="preserve"> </w:t>
      </w:r>
    </w:p>
    <w:p w14:paraId="00000020" w14:textId="41D5B2E5"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common criterion used to define megafire was </w:t>
      </w:r>
      <w:r w:rsidR="006E7BA6">
        <w:rPr>
          <w:rFonts w:ascii="Times New Roman" w:eastAsia="Times New Roman" w:hAnsi="Times New Roman" w:cs="Times New Roman"/>
          <w:sz w:val="24"/>
          <w:szCs w:val="24"/>
        </w:rPr>
        <w:t>fire size (i.e., area burned)</w:t>
      </w:r>
      <w:r>
        <w:rPr>
          <w:rFonts w:ascii="Times New Roman" w:eastAsia="Times New Roman" w:hAnsi="Times New Roman" w:cs="Times New Roman"/>
          <w:sz w:val="24"/>
          <w:szCs w:val="24"/>
        </w:rPr>
        <w:t xml:space="preserve">, mentioned in </w:t>
      </w:r>
      <w:r w:rsidRPr="00A150E9">
        <w:rPr>
          <w:rFonts w:ascii="Times New Roman" w:eastAsia="Times New Roman" w:hAnsi="Times New Roman" w:cs="Times New Roman"/>
          <w:sz w:val="24"/>
          <w:szCs w:val="24"/>
        </w:rPr>
        <w:t>85</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of definitions, with </w:t>
      </w:r>
      <w:r w:rsidRPr="00A150E9">
        <w:rPr>
          <w:rFonts w:ascii="Times New Roman" w:eastAsia="Times New Roman" w:hAnsi="Times New Roman" w:cs="Times New Roman"/>
          <w:sz w:val="24"/>
          <w:szCs w:val="24"/>
        </w:rPr>
        <w:t>35</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of studies defining megafire by size alone (Figure 2). </w:t>
      </w:r>
      <w:r w:rsidR="006E7BA6">
        <w:rPr>
          <w:rFonts w:ascii="Times New Roman" w:eastAsia="Times New Roman" w:hAnsi="Times New Roman" w:cs="Times New Roman"/>
          <w:sz w:val="24"/>
          <w:szCs w:val="24"/>
        </w:rPr>
        <w:t xml:space="preserve">The remaining </w:t>
      </w:r>
      <w:r>
        <w:rPr>
          <w:rFonts w:ascii="Times New Roman" w:eastAsia="Times New Roman" w:hAnsi="Times New Roman" w:cs="Times New Roman"/>
          <w:sz w:val="24"/>
          <w:szCs w:val="24"/>
        </w:rPr>
        <w:t>65% of studies that defined megafire by fire size in combination with at least one other criteri</w:t>
      </w:r>
      <w:r w:rsidR="006E7BA6">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r w:rsidR="006E7BA6">
        <w:rPr>
          <w:rFonts w:ascii="Times New Roman" w:eastAsia="Times New Roman" w:hAnsi="Times New Roman" w:cs="Times New Roman"/>
          <w:sz w:val="24"/>
          <w:szCs w:val="24"/>
        </w:rPr>
        <w:t xml:space="preserve"> did so using</w:t>
      </w:r>
      <w:r w:rsidR="00373B4A">
        <w:rPr>
          <w:rFonts w:ascii="Times New Roman" w:eastAsia="Times New Roman" w:hAnsi="Times New Roman" w:cs="Times New Roman"/>
          <w:sz w:val="24"/>
          <w:szCs w:val="24"/>
        </w:rPr>
        <w:t xml:space="preserve"> combinations of</w:t>
      </w:r>
      <w:r>
        <w:rPr>
          <w:rFonts w:ascii="Times New Roman" w:eastAsia="Times New Roman" w:hAnsi="Times New Roman" w:cs="Times New Roman"/>
          <w:sz w:val="24"/>
          <w:szCs w:val="24"/>
        </w:rPr>
        <w:t xml:space="preserve"> all seven other criteria</w:t>
      </w:r>
      <w:r w:rsidR="00373B4A">
        <w:rPr>
          <w:rFonts w:ascii="Times New Roman" w:eastAsia="Times New Roman" w:hAnsi="Times New Roman" w:cs="Times New Roman"/>
          <w:sz w:val="24"/>
          <w:szCs w:val="24"/>
        </w:rPr>
        <w:t xml:space="preserve"> (Table 1)</w:t>
      </w:r>
      <w:r>
        <w:rPr>
          <w:rFonts w:ascii="Times New Roman" w:eastAsia="Times New Roman" w:hAnsi="Times New Roman" w:cs="Times New Roman"/>
          <w:sz w:val="24"/>
          <w:szCs w:val="24"/>
        </w:rPr>
        <w:t xml:space="preserve">. Environmental impacts of megafire were referred to in combination with fire size most often (23%, 14/60), and human impacts least often (10%, 6/60). Hence, there is substantial variability regarding other criteria that, when combined with fire size, </w:t>
      </w:r>
      <w:r w:rsidR="00373B4A">
        <w:rPr>
          <w:rFonts w:ascii="Times New Roman" w:eastAsia="Times New Roman" w:hAnsi="Times New Roman" w:cs="Times New Roman"/>
          <w:sz w:val="24"/>
          <w:szCs w:val="24"/>
        </w:rPr>
        <w:t xml:space="preserve">were used to </w:t>
      </w:r>
      <w:r>
        <w:rPr>
          <w:rFonts w:ascii="Times New Roman" w:eastAsia="Times New Roman" w:hAnsi="Times New Roman" w:cs="Times New Roman"/>
          <w:sz w:val="24"/>
          <w:szCs w:val="24"/>
        </w:rPr>
        <w:t>define megafire. The next most common criteri</w:t>
      </w:r>
      <w:r w:rsidR="00373B4A">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after fire size were socio-economic impacts, referred to in </w:t>
      </w:r>
      <w:r w:rsidRPr="00A150E9">
        <w:rPr>
          <w:rFonts w:ascii="Times New Roman" w:eastAsia="Times New Roman" w:hAnsi="Times New Roman" w:cs="Times New Roman"/>
          <w:sz w:val="24"/>
          <w:szCs w:val="24"/>
        </w:rPr>
        <w:t>28</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of definitions, followed by fire behaviour and environmental impacts, which were each referred to in 2</w:t>
      </w:r>
      <w:r w:rsidRPr="00A150E9">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of definitions. Studies that did not consider fire size as a criteri</w:t>
      </w:r>
      <w:r w:rsidR="000600AF">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for megafire (15%, 11/71) tended to consider socio-economic impacts (64%, 7/11) and resistance to control (64%, 7/11) as defining features. Authors from South America were more likely to consider impacts in their definition of megafire, particularly socio-economic impacts (Figure 2), whereas authors from Oceania were proportionately more likely to include fire severity in their definition (Figure 2).</w:t>
      </w:r>
    </w:p>
    <w:p w14:paraId="00000021" w14:textId="2826AF0D"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studies that used size to define megafire, </w:t>
      </w:r>
      <w:r w:rsidRPr="00A150E9">
        <w:rPr>
          <w:rFonts w:ascii="Times New Roman" w:eastAsia="Times New Roman" w:hAnsi="Times New Roman" w:cs="Times New Roman"/>
          <w:sz w:val="24"/>
          <w:szCs w:val="24"/>
        </w:rPr>
        <w:t>73</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44</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r>
        <w:rPr>
          <w:rFonts w:ascii="Gungsuh" w:eastAsia="Gungsuh" w:hAnsi="Gungsuh" w:cs="Gungsuh"/>
          <w:sz w:val="24"/>
          <w:szCs w:val="24"/>
        </w:rPr>
        <w:t xml:space="preserve"> </w:t>
      </w:r>
      <w:r w:rsidRPr="00A150E9">
        <w:rPr>
          <w:rFonts w:ascii="Times New Roman" w:eastAsia="Times New Roman" w:hAnsi="Times New Roman" w:cs="Times New Roman"/>
          <w:sz w:val="24"/>
          <w:szCs w:val="24"/>
        </w:rPr>
        <w:t xml:space="preserve">identified a specific size threshold, whereas the remaining studies made a more general reference to fire size or burnt area (e.g., “a very large burnt area”; Maditinos &amp; Vassiliadis, 2011). Of those studies that specified size thresholds for megafires, the most commonly </w:t>
      </w:r>
      <w:r w:rsidRPr="000600AF">
        <w:rPr>
          <w:rFonts w:ascii="Times New Roman" w:eastAsia="Times New Roman" w:hAnsi="Times New Roman" w:cs="Times New Roman"/>
          <w:sz w:val="24"/>
          <w:szCs w:val="24"/>
        </w:rPr>
        <w:t>used</w:t>
      </w:r>
      <w:r w:rsidRPr="00A150E9">
        <w:rPr>
          <w:rFonts w:ascii="Times New Roman" w:eastAsia="Times New Roman" w:hAnsi="Times New Roman" w:cs="Times New Roman"/>
          <w:sz w:val="24"/>
          <w:szCs w:val="24"/>
        </w:rPr>
        <w:t xml:space="preserve"> </w:t>
      </w:r>
      <w:r w:rsidRPr="000600AF">
        <w:rPr>
          <w:rFonts w:ascii="Times New Roman" w:eastAsia="Gungsuh" w:hAnsi="Times New Roman" w:cs="Times New Roman"/>
          <w:sz w:val="24"/>
          <w:szCs w:val="24"/>
        </w:rPr>
        <w:t>threshold was ≥10,000 ha (</w:t>
      </w:r>
      <w:r w:rsidRPr="000600AF">
        <w:rPr>
          <w:rFonts w:ascii="Times New Roman" w:eastAsia="Times New Roman" w:hAnsi="Times New Roman" w:cs="Times New Roman"/>
          <w:sz w:val="24"/>
          <w:szCs w:val="24"/>
        </w:rPr>
        <w:t>4</w:t>
      </w:r>
      <w:r w:rsidRPr="00A150E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44</w:t>
      </w:r>
      <w:r>
        <w:rPr>
          <w:rFonts w:ascii="Times New Roman" w:eastAsia="Times New Roman" w:hAnsi="Times New Roman" w:cs="Times New Roman"/>
          <w:sz w:val="24"/>
          <w:szCs w:val="24"/>
        </w:rPr>
        <w:t>)</w:t>
      </w:r>
      <w:r w:rsidR="002260D1">
        <w:rPr>
          <w:rFonts w:ascii="Times New Roman" w:eastAsia="Times New Roman" w:hAnsi="Times New Roman" w:cs="Times New Roman"/>
          <w:sz w:val="24"/>
          <w:szCs w:val="24"/>
        </w:rPr>
        <w:t xml:space="preserve"> (Figure 3)</w:t>
      </w:r>
      <w:r>
        <w:rPr>
          <w:rFonts w:ascii="Times New Roman" w:eastAsia="Times New Roman" w:hAnsi="Times New Roman" w:cs="Times New Roman"/>
          <w:sz w:val="24"/>
          <w:szCs w:val="24"/>
        </w:rPr>
        <w:t>. The second most commonly specified size thresholds were in the</w:t>
      </w:r>
      <w:r>
        <w:t xml:space="preserve"> </w:t>
      </w:r>
      <w:r>
        <w:rPr>
          <w:rFonts w:ascii="Times New Roman" w:eastAsia="Times New Roman" w:hAnsi="Times New Roman" w:cs="Times New Roman"/>
          <w:sz w:val="24"/>
          <w:szCs w:val="24"/>
        </w:rPr>
        <w:t>10,001–50,000 ha range</w:t>
      </w:r>
      <w:r w:rsidR="002260D1">
        <w:rPr>
          <w:rFonts w:ascii="Times New Roman" w:eastAsia="Times New Roman" w:hAnsi="Times New Roman" w:cs="Times New Roman"/>
          <w:sz w:val="24"/>
          <w:szCs w:val="24"/>
        </w:rPr>
        <w:t xml:space="preserve"> (Figure 3)</w:t>
      </w:r>
      <w:r>
        <w:rPr>
          <w:rFonts w:ascii="Times New Roman" w:eastAsia="Times New Roman" w:hAnsi="Times New Roman" w:cs="Times New Roman"/>
          <w:sz w:val="24"/>
          <w:szCs w:val="24"/>
        </w:rPr>
        <w:t xml:space="preserve">, specified in </w:t>
      </w:r>
      <w:r w:rsidRPr="00A150E9">
        <w:rPr>
          <w:rFonts w:ascii="Times New Roman" w:eastAsia="Times New Roman" w:hAnsi="Times New Roman" w:cs="Times New Roman"/>
          <w:sz w:val="24"/>
          <w:szCs w:val="24"/>
        </w:rPr>
        <w:t>32</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44</w:t>
      </w:r>
      <w:r>
        <w:rPr>
          <w:rFonts w:ascii="Times New Roman" w:eastAsia="Times New Roman" w:hAnsi="Times New Roman" w:cs="Times New Roman"/>
          <w:sz w:val="24"/>
          <w:szCs w:val="24"/>
        </w:rPr>
        <w:t>) of definitions (e.g.,</w:t>
      </w:r>
      <w:r>
        <w:t xml:space="preserve"> </w:t>
      </w:r>
      <w:r>
        <w:rPr>
          <w:rFonts w:ascii="Times New Roman" w:eastAsia="Times New Roman" w:hAnsi="Times New Roman" w:cs="Times New Roman"/>
          <w:sz w:val="24"/>
          <w:szCs w:val="24"/>
        </w:rPr>
        <w:t xml:space="preserve">Maezumi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Barton &amp; Poulos, 2019; Anthony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The lowest thresholds identified were 100 ha (Fidelis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2018) and 500 ha (Alló &amp; Loureiro, 2020</w:t>
      </w:r>
      <w:r w:rsidRPr="00A150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Mancini</w:t>
      </w:r>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 xml:space="preserve">, 2017). When European authors provided a size threshold, it was typically smaller than that proposed by North American and Oceania authors (Figure 3). Some studies defined megafires statistically relative to a region-specific baseline (e.g., Pausas &amp; Keeley, 2021; Santos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For instance, Khorshidi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w:t>
      </w:r>
      <w:r w:rsidR="002260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2020) defined megafires as those &gt;27,000 ha, corresponding to the 99.98th percentile of fire size in the study region. </w:t>
      </w:r>
    </w:p>
    <w:p w14:paraId="00000022" w14:textId="77777777" w:rsidR="001C6079" w:rsidRDefault="0055575A">
      <w:pPr>
        <w:spacing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Definitions of megafire were provided in studies led by authors from five continents but were most often defined in studies led by authors from North America (52%, 37/71) and Europe (24%, 17/71) (Figure 3). There appears to be geographic variation in the criteria used to define megafire (Figure 2), with studies led by North American authors more likely to include fire size in their definition than European authors (Figure 2). When European authors did include fire size in their definition of megafire, they were less likely to provide a quantitative size or area threshold (Figure 2 &amp; 3). </w:t>
      </w:r>
    </w:p>
    <w:p w14:paraId="00000023" w14:textId="50C82E8E"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defining megafire, 76% (54/71) of authors referred to a previous definition, sometimes outside of the peer-reviewed </w:t>
      </w:r>
      <w:r w:rsidR="00373B4A">
        <w:rPr>
          <w:rFonts w:ascii="Times New Roman" w:eastAsia="Times New Roman" w:hAnsi="Times New Roman" w:cs="Times New Roman"/>
          <w:sz w:val="24"/>
          <w:szCs w:val="24"/>
        </w:rPr>
        <w:t xml:space="preserve">scientific </w:t>
      </w:r>
      <w:r>
        <w:rPr>
          <w:rFonts w:ascii="Times New Roman" w:eastAsia="Times New Roman" w:hAnsi="Times New Roman" w:cs="Times New Roman"/>
          <w:sz w:val="24"/>
          <w:szCs w:val="24"/>
        </w:rPr>
        <w:t xml:space="preserve">literature. The most commonly cited study was Stephens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which was referred to in 28% (</w:t>
      </w:r>
      <w:r w:rsidRPr="00A150E9">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of instances, followed by Williams (2013), referred to in </w:t>
      </w:r>
      <w:r w:rsidRPr="00A150E9">
        <w:rPr>
          <w:rFonts w:ascii="Times New Roman" w:eastAsia="Times New Roman" w:hAnsi="Times New Roman" w:cs="Times New Roman"/>
          <w:sz w:val="24"/>
          <w:szCs w:val="24"/>
        </w:rPr>
        <w:t>8</w:t>
      </w:r>
      <w:r>
        <w:rPr>
          <w:rFonts w:ascii="Times New Roman" w:eastAsia="Times New Roman" w:hAnsi="Times New Roman" w:cs="Times New Roman"/>
          <w:sz w:val="24"/>
          <w:szCs w:val="24"/>
        </w:rPr>
        <w:t>% (</w:t>
      </w:r>
      <w:r w:rsidRPr="00A150E9">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of instances. Of the studies that cited Stephens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when defining megafire, 80% (16/20) used fire size to define megafire and </w:t>
      </w:r>
      <w:r w:rsidRPr="00A150E9">
        <w:rPr>
          <w:rFonts w:ascii="Times New Roman" w:eastAsia="Times New Roman" w:hAnsi="Times New Roman" w:cs="Times New Roman"/>
          <w:sz w:val="24"/>
          <w:szCs w:val="24"/>
        </w:rPr>
        <w:t>65% (13/20) identified</w:t>
      </w:r>
      <w:r>
        <w:rPr>
          <w:rFonts w:ascii="Times New Roman" w:eastAsia="Times New Roman" w:hAnsi="Times New Roman" w:cs="Times New Roman"/>
          <w:sz w:val="24"/>
          <w:szCs w:val="24"/>
        </w:rPr>
        <w:t xml:space="preserve"> 10,000 ha as the minimum size threshold. By contrast, only one study that cited Stephens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identified ‘resistance to control’ as a defining feature of megafire (Smith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and one other included socio-economic impacts in their definition (Jung, 2020). Hence, Stephens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is used often to argue for a strict, area-based definition of megafire (i.e., fires that burn &gt;10,000 ha), even though </w:t>
      </w:r>
      <w:r w:rsidR="00E01E17">
        <w:rPr>
          <w:rFonts w:ascii="Times New Roman" w:eastAsia="Times New Roman" w:hAnsi="Times New Roman" w:cs="Times New Roman"/>
          <w:sz w:val="24"/>
          <w:szCs w:val="24"/>
        </w:rPr>
        <w:t>that work</w:t>
      </w:r>
      <w:r>
        <w:rPr>
          <w:rFonts w:ascii="Times New Roman" w:eastAsia="Times New Roman" w:hAnsi="Times New Roman" w:cs="Times New Roman"/>
          <w:sz w:val="24"/>
          <w:szCs w:val="24"/>
        </w:rPr>
        <w:t xml:space="preserve"> provide</w:t>
      </w:r>
      <w:r w:rsidR="00E01E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far more expansive definition of megafire, including consideration of novelty, socio-economic impacts, and human impacts, as well as size. </w:t>
      </w:r>
    </w:p>
    <w:p w14:paraId="00000024" w14:textId="1645B167"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recorded </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xml:space="preserve"> instances from </w:t>
      </w:r>
      <w:r w:rsidRPr="00A150E9">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studies where fires were reported as megafire in the literature (Figure 4). These reported megafires varied in size by many orders of magnitude, from 1,</w:t>
      </w:r>
      <w:r w:rsidRPr="00A150E9">
        <w:rPr>
          <w:rFonts w:ascii="Times New Roman" w:eastAsia="Times New Roman" w:hAnsi="Times New Roman" w:cs="Times New Roman"/>
          <w:sz w:val="24"/>
          <w:szCs w:val="24"/>
        </w:rPr>
        <w:t>042</w:t>
      </w:r>
      <w:r>
        <w:rPr>
          <w:rFonts w:ascii="Times New Roman" w:eastAsia="Times New Roman" w:hAnsi="Times New Roman" w:cs="Times New Roman"/>
          <w:sz w:val="24"/>
          <w:szCs w:val="24"/>
        </w:rPr>
        <w:t xml:space="preserve"> ha (Gutiérrez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w:t>
      </w:r>
      <w:r w:rsidRPr="00A150E9">
        <w:rPr>
          <w:rFonts w:ascii="Times New Roman" w:eastAsia="Times New Roman" w:hAnsi="Times New Roman" w:cs="Times New Roman"/>
          <w:sz w:val="24"/>
          <w:szCs w:val="24"/>
        </w:rPr>
        <w:t>20</w:t>
      </w:r>
      <w:r>
        <w:rPr>
          <w:rFonts w:ascii="Times New Roman" w:eastAsia="Times New Roman" w:hAnsi="Times New Roman" w:cs="Times New Roman"/>
          <w:sz w:val="24"/>
          <w:szCs w:val="24"/>
        </w:rPr>
        <w:t>) to 18,</w:t>
      </w:r>
      <w:r w:rsidRPr="00A150E9">
        <w:rPr>
          <w:rFonts w:ascii="Times New Roman" w:eastAsia="Times New Roman" w:hAnsi="Times New Roman" w:cs="Times New Roman"/>
          <w:sz w:val="24"/>
          <w:szCs w:val="24"/>
        </w:rPr>
        <w:t>983</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588</w:t>
      </w:r>
      <w:r>
        <w:rPr>
          <w:rFonts w:ascii="Times New Roman" w:eastAsia="Times New Roman" w:hAnsi="Times New Roman" w:cs="Times New Roman"/>
          <w:sz w:val="24"/>
          <w:szCs w:val="24"/>
        </w:rPr>
        <w:t xml:space="preserve"> ha</w:t>
      </w:r>
      <w:r w:rsidRPr="00A150E9">
        <w:rPr>
          <w:rFonts w:ascii="Times New Roman" w:eastAsia="Times New Roman" w:hAnsi="Times New Roman" w:cs="Times New Roman"/>
          <w:sz w:val="24"/>
          <w:szCs w:val="24"/>
        </w:rPr>
        <w:t xml:space="preserve"> (Lee </w:t>
      </w:r>
      <w:r w:rsidRPr="00A150E9">
        <w:rPr>
          <w:rFonts w:ascii="Times New Roman" w:eastAsia="Times New Roman" w:hAnsi="Times New Roman" w:cs="Times New Roman"/>
          <w:i/>
          <w:sz w:val="24"/>
          <w:szCs w:val="24"/>
        </w:rPr>
        <w:t>et al.</w:t>
      </w:r>
      <w:r w:rsidRPr="00A150E9">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but were predominantly either 10,001–100,000 ha (</w:t>
      </w:r>
      <w:r w:rsidRPr="00A150E9">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or 100,001–1,000,000 ha (</w:t>
      </w:r>
      <w:r w:rsidRPr="00A150E9">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64</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xml:space="preserve">) (Figure 4). Overall, 94% (129/137) of fires described as </w:t>
      </w:r>
      <w:r w:rsidR="00F04212">
        <w:rPr>
          <w:rFonts w:ascii="Times New Roman" w:eastAsia="Times New Roman" w:hAnsi="Times New Roman" w:cs="Times New Roman"/>
          <w:sz w:val="24"/>
          <w:szCs w:val="24"/>
        </w:rPr>
        <w:t>'</w:t>
      </w:r>
      <w:r>
        <w:rPr>
          <w:rFonts w:ascii="Times New Roman" w:eastAsia="Times New Roman" w:hAnsi="Times New Roman" w:cs="Times New Roman"/>
          <w:sz w:val="24"/>
          <w:szCs w:val="24"/>
        </w:rPr>
        <w:t>megafires</w:t>
      </w:r>
      <w:r w:rsidR="00F042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exceeded the 10,000 ha size threshold, leaving 6% of fires below the threshold (8/137)</w:t>
      </w:r>
      <w:r w:rsidR="00AF61B7">
        <w:rPr>
          <w:rFonts w:ascii="Times New Roman" w:eastAsia="Times New Roman" w:hAnsi="Times New Roman" w:cs="Times New Roman"/>
          <w:sz w:val="24"/>
          <w:szCs w:val="24"/>
        </w:rPr>
        <w:t xml:space="preserve"> (Figure 4)</w:t>
      </w:r>
      <w:r>
        <w:rPr>
          <w:rFonts w:ascii="Times New Roman" w:eastAsia="Times New Roman" w:hAnsi="Times New Roman" w:cs="Times New Roman"/>
          <w:sz w:val="24"/>
          <w:szCs w:val="24"/>
        </w:rPr>
        <w:t>. There was a strong geographic bias in the distribution of reported megafires, over half occurred (</w:t>
      </w:r>
      <w:r w:rsidRPr="00A150E9">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77</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in North America, with a particular concentration of megafires being described on the east coast of the United States, and one sixth in Europe (</w:t>
      </w:r>
      <w:r w:rsidRPr="00A150E9">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(Figure 4, Supporting Information Appendix S3). Most (</w:t>
      </w:r>
      <w:r w:rsidRPr="00A150E9">
        <w:rPr>
          <w:rFonts w:ascii="Times New Roman" w:eastAsia="Times New Roman" w:hAnsi="Times New Roman" w:cs="Times New Roman"/>
          <w:sz w:val="24"/>
          <w:szCs w:val="24"/>
        </w:rPr>
        <w:t>82</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112</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megafires reported in the literature burned forested biomes (Supporting Information Appendix S4), however, megafires were also reported from grassland, shrubland and savanna biomes (</w:t>
      </w:r>
      <w:r w:rsidRPr="00A150E9">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(Supporting Information Appendix S4). Megafire was most often used to describe single ignition fires (</w:t>
      </w:r>
      <w:r w:rsidRPr="00A150E9">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81</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(Supporting Information Appendix S5), but was also used to describe multiple ignition fires (</w:t>
      </w:r>
      <w:r w:rsidRPr="00A150E9">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and separate ignition fires (</w:t>
      </w:r>
      <w:r w:rsidRPr="00A150E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A150E9">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Pr="00A150E9">
        <w:rPr>
          <w:rFonts w:ascii="Times New Roman" w:eastAsia="Times New Roman" w:hAnsi="Times New Roman" w:cs="Times New Roman"/>
          <w:sz w:val="24"/>
          <w:szCs w:val="24"/>
        </w:rPr>
        <w:t>137</w:t>
      </w:r>
      <w:r>
        <w:rPr>
          <w:rFonts w:ascii="Times New Roman" w:eastAsia="Times New Roman" w:hAnsi="Times New Roman" w:cs="Times New Roman"/>
          <w:sz w:val="24"/>
          <w:szCs w:val="24"/>
        </w:rPr>
        <w:t>) (Supporting Information Appendix S5).</w:t>
      </w:r>
    </w:p>
    <w:p w14:paraId="00000025" w14:textId="77777777" w:rsidR="001C6079" w:rsidRDefault="001C6079">
      <w:pPr>
        <w:spacing w:line="480" w:lineRule="auto"/>
        <w:jc w:val="both"/>
        <w:rPr>
          <w:rFonts w:ascii="Times New Roman" w:eastAsia="Times New Roman" w:hAnsi="Times New Roman" w:cs="Times New Roman"/>
          <w:b/>
          <w:sz w:val="28"/>
          <w:szCs w:val="28"/>
        </w:rPr>
      </w:pPr>
    </w:p>
    <w:p w14:paraId="00000026" w14:textId="77777777" w:rsidR="001C6079" w:rsidRDefault="0055575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DISCUSSION </w:t>
      </w:r>
    </w:p>
    <w:p w14:paraId="00000027" w14:textId="0E160C59"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review has shown that megafire is a multifaceted concept with definitions encompassing a broad range of criteria, from the attributes of fire events to their socio-economic and environmental impacts. Attribute-oriented definitions, such as fire size and behaviour, predominate. While initially framed as a concept centred on fires that were abnormally difficult to suppress (Stephens &amp; Ruth, 2005), the megafire concept has been applied inconsistently</w:t>
      </w:r>
      <w:r w:rsidR="00373B4A">
        <w:rPr>
          <w:rFonts w:ascii="Times New Roman" w:eastAsia="Times New Roman" w:hAnsi="Times New Roman" w:cs="Times New Roman"/>
          <w:sz w:val="24"/>
          <w:szCs w:val="24"/>
        </w:rPr>
        <w:t xml:space="preserve"> in the scientific literature</w:t>
      </w:r>
      <w:r>
        <w:rPr>
          <w:rFonts w:ascii="Times New Roman" w:eastAsia="Times New Roman" w:hAnsi="Times New Roman" w:cs="Times New Roman"/>
          <w:sz w:val="24"/>
          <w:szCs w:val="24"/>
        </w:rPr>
        <w:t xml:space="preserve">. </w:t>
      </w:r>
      <w:r w:rsidR="00926402">
        <w:rPr>
          <w:rFonts w:ascii="Times New Roman" w:eastAsia="Times New Roman" w:hAnsi="Times New Roman" w:cs="Times New Roman"/>
          <w:sz w:val="24"/>
          <w:szCs w:val="24"/>
        </w:rPr>
        <w:t>M</w:t>
      </w:r>
      <w:r>
        <w:rPr>
          <w:rFonts w:ascii="Times New Roman" w:eastAsia="Times New Roman" w:hAnsi="Times New Roman" w:cs="Times New Roman"/>
          <w:sz w:val="24"/>
          <w:szCs w:val="24"/>
        </w:rPr>
        <w:t>egafire has often been described as a spatial concept</w:t>
      </w:r>
      <w:r w:rsidR="00926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frequently with reference to specific size thresholds, but with variability across the literature regarding what those thresholds should be. Megafire is </w:t>
      </w:r>
      <w:r w:rsidR="00255A6C">
        <w:rPr>
          <w:rFonts w:ascii="Times New Roman" w:eastAsia="Times New Roman" w:hAnsi="Times New Roman" w:cs="Times New Roman"/>
          <w:sz w:val="24"/>
          <w:szCs w:val="24"/>
        </w:rPr>
        <w:t xml:space="preserve">commonly </w:t>
      </w:r>
      <w:r>
        <w:rPr>
          <w:rFonts w:ascii="Times New Roman" w:eastAsia="Times New Roman" w:hAnsi="Times New Roman" w:cs="Times New Roman"/>
          <w:sz w:val="24"/>
          <w:szCs w:val="24"/>
        </w:rPr>
        <w:t>used to describe fires in forest biomes arising from a single ignition source</w:t>
      </w:r>
      <w:r w:rsidR="00926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multiple ignition sources</w:t>
      </w:r>
      <w:r w:rsidR="00926402">
        <w:rPr>
          <w:rFonts w:ascii="Times New Roman" w:eastAsia="Times New Roman" w:hAnsi="Times New Roman" w:cs="Times New Roman"/>
          <w:sz w:val="24"/>
          <w:szCs w:val="24"/>
        </w:rPr>
        <w:t xml:space="preserve"> that are related</w:t>
      </w:r>
      <w:r>
        <w:rPr>
          <w:rFonts w:ascii="Times New Roman" w:eastAsia="Times New Roman" w:hAnsi="Times New Roman" w:cs="Times New Roman"/>
          <w:sz w:val="24"/>
          <w:szCs w:val="24"/>
        </w:rPr>
        <w:t>,</w:t>
      </w:r>
      <w:r w:rsidR="00926402">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occasionally to describe fires in non-forest ecosystems (e.g., grasslands, savannas) and extreme fire seasons arising from unrelated ignitions (</w:t>
      </w:r>
      <w:r>
        <w:rPr>
          <w:rFonts w:ascii="Times New Roman" w:eastAsia="Times New Roman" w:hAnsi="Times New Roman" w:cs="Times New Roman"/>
          <w:i/>
          <w:sz w:val="24"/>
          <w:szCs w:val="24"/>
        </w:rPr>
        <w:t xml:space="preserve">sensu </w:t>
      </w:r>
      <w:r>
        <w:rPr>
          <w:rFonts w:ascii="Times New Roman" w:eastAsia="Times New Roman" w:hAnsi="Times New Roman" w:cs="Times New Roman"/>
          <w:sz w:val="24"/>
          <w:szCs w:val="24"/>
        </w:rPr>
        <w:t xml:space="preserve">Duane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Clearly, megafire is currently being used to describe a considerable range of fire activity. </w:t>
      </w:r>
    </w:p>
    <w:p w14:paraId="00000028" w14:textId="77777777" w:rsidR="001C6079" w:rsidRDefault="001C6079">
      <w:pPr>
        <w:spacing w:line="480" w:lineRule="auto"/>
        <w:jc w:val="both"/>
        <w:rPr>
          <w:rFonts w:ascii="Times New Roman" w:eastAsia="Times New Roman" w:hAnsi="Times New Roman" w:cs="Times New Roman"/>
          <w:sz w:val="24"/>
          <w:szCs w:val="24"/>
        </w:rPr>
      </w:pPr>
    </w:p>
    <w:p w14:paraId="00000029" w14:textId="77777777" w:rsidR="001C6079" w:rsidRDefault="0055575A">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4.1 Defining megafire</w:t>
      </w:r>
    </w:p>
    <w:p w14:paraId="0000002A" w14:textId="77777777"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makes for a useful scientific definition? In our view, scientific definitions should be unambiguous and allow for standardised and repeatable measurement, and hence also, direct comparisons of studies, including meta-analyses. Further, scientific terminology should seek to avoid redundancy by using multiple terms describing the same phenomena (Pulsford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Driscoll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Instead, related terms should complement one another, allowing for complex phenomena to be described by combinations of non-overlapping concepts. Therefore, before answering ‘what is a megafire?’, it is worth considering terms with existing definitions that relate closely, and at times, overlap with some megafire definitions. </w:t>
      </w:r>
    </w:p>
    <w:p w14:paraId="0000002B" w14:textId="23592BC8"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Tedim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use the term ‘wildfire disaster’ to describe fires based on their socio-economic and ecological impacts, otherwise referred to as ‘catastrophic fires’. ‘Disaster’—an event that causes great damage—makes it clear that </w:t>
      </w:r>
      <w:r>
        <w:rPr>
          <w:rFonts w:ascii="Times New Roman" w:eastAsia="Times New Roman" w:hAnsi="Times New Roman" w:cs="Times New Roman"/>
          <w:i/>
          <w:sz w:val="24"/>
          <w:szCs w:val="24"/>
        </w:rPr>
        <w:t>wildfire disasters</w:t>
      </w:r>
      <w:r>
        <w:rPr>
          <w:rFonts w:ascii="Times New Roman" w:eastAsia="Times New Roman" w:hAnsi="Times New Roman" w:cs="Times New Roman"/>
          <w:sz w:val="24"/>
          <w:szCs w:val="24"/>
        </w:rPr>
        <w:t xml:space="preserve"> are defined by their impacts, not their inherent characteristics. </w:t>
      </w:r>
      <w:r>
        <w:rPr>
          <w:rFonts w:ascii="Times New Roman" w:eastAsia="Times New Roman" w:hAnsi="Times New Roman" w:cs="Times New Roman"/>
          <w:i/>
          <w:sz w:val="24"/>
          <w:szCs w:val="24"/>
        </w:rPr>
        <w:t>Wildfire disasters</w:t>
      </w:r>
      <w:r>
        <w:rPr>
          <w:rFonts w:ascii="Times New Roman" w:eastAsia="Times New Roman" w:hAnsi="Times New Roman" w:cs="Times New Roman"/>
          <w:sz w:val="24"/>
          <w:szCs w:val="24"/>
        </w:rPr>
        <w:t xml:space="preserve"> can be small or large in size, and occur due to fire behaviour and/or inadequate planning and protection (Tedim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Therefore, </w:t>
      </w:r>
      <w:r>
        <w:rPr>
          <w:rFonts w:ascii="Times New Roman" w:eastAsia="Times New Roman" w:hAnsi="Times New Roman" w:cs="Times New Roman"/>
          <w:i/>
          <w:sz w:val="24"/>
          <w:szCs w:val="24"/>
        </w:rPr>
        <w:t>wildfire disaster</w:t>
      </w:r>
      <w:r>
        <w:rPr>
          <w:rFonts w:ascii="Times New Roman" w:eastAsia="Times New Roman" w:hAnsi="Times New Roman" w:cs="Times New Roman"/>
          <w:sz w:val="24"/>
          <w:szCs w:val="24"/>
        </w:rPr>
        <w:t xml:space="preserve"> captures the criteria of resistance to control and impact-oriented definitions of megafire. We would add that </w:t>
      </w:r>
      <w:r>
        <w:rPr>
          <w:rFonts w:ascii="Times New Roman" w:eastAsia="Times New Roman" w:hAnsi="Times New Roman" w:cs="Times New Roman"/>
          <w:i/>
          <w:sz w:val="24"/>
          <w:szCs w:val="24"/>
        </w:rPr>
        <w:t>wildfire disasters</w:t>
      </w:r>
      <w:r>
        <w:rPr>
          <w:rFonts w:ascii="Times New Roman" w:eastAsia="Times New Roman" w:hAnsi="Times New Roman" w:cs="Times New Roman"/>
          <w:sz w:val="24"/>
          <w:szCs w:val="24"/>
        </w:rPr>
        <w:t xml:space="preserve"> should encapsulate other forms of damage, such as harm done to</w:t>
      </w:r>
      <w:r w:rsidR="00926402">
        <w:rPr>
          <w:rFonts w:ascii="Times New Roman" w:eastAsia="Times New Roman" w:hAnsi="Times New Roman" w:cs="Times New Roman"/>
          <w:sz w:val="24"/>
          <w:szCs w:val="24"/>
        </w:rPr>
        <w:t xml:space="preserve"> the values of local and</w:t>
      </w:r>
      <w:r>
        <w:rPr>
          <w:rFonts w:ascii="Times New Roman" w:eastAsia="Times New Roman" w:hAnsi="Times New Roman" w:cs="Times New Roman"/>
          <w:sz w:val="24"/>
          <w:szCs w:val="24"/>
        </w:rPr>
        <w:t xml:space="preserve"> Indigenous </w:t>
      </w:r>
      <w:r w:rsidR="00157CA9">
        <w:rPr>
          <w:rFonts w:ascii="Times New Roman" w:eastAsia="Times New Roman" w:hAnsi="Times New Roman" w:cs="Times New Roman"/>
          <w:sz w:val="24"/>
          <w:szCs w:val="24"/>
        </w:rPr>
        <w:t>p</w:t>
      </w:r>
      <w:r w:rsidR="00926402">
        <w:rPr>
          <w:rFonts w:ascii="Times New Roman" w:eastAsia="Times New Roman" w:hAnsi="Times New Roman" w:cs="Times New Roman"/>
          <w:sz w:val="24"/>
          <w:szCs w:val="24"/>
        </w:rPr>
        <w:t>eoples</w:t>
      </w:r>
      <w:r>
        <w:rPr>
          <w:rFonts w:ascii="Times New Roman" w:eastAsia="Times New Roman" w:hAnsi="Times New Roman" w:cs="Times New Roman"/>
          <w:sz w:val="24"/>
          <w:szCs w:val="24"/>
        </w:rPr>
        <w:t xml:space="preserve">, which can have profound individual and cultural impacts. </w:t>
      </w:r>
    </w:p>
    <w:p w14:paraId="0000002C" w14:textId="3FF68830" w:rsidR="001C6079" w:rsidRDefault="0055575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Another recently defined and related term is ‘extreme wildfire events’ (Tedim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Duane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r w:rsidRPr="00A52B52">
        <w:rPr>
          <w:rFonts w:ascii="Times New Roman" w:eastAsia="Times New Roman" w:hAnsi="Times New Roman" w:cs="Times New Roman"/>
          <w:i/>
          <w:sz w:val="24"/>
          <w:szCs w:val="24"/>
        </w:rPr>
        <w:t>Extreme wildfire events</w:t>
      </w:r>
      <w:r w:rsidRPr="00A52B52">
        <w:rPr>
          <w:rFonts w:ascii="Times New Roman" w:eastAsia="Times New Roman" w:hAnsi="Times New Roman" w:cs="Times New Roman"/>
          <w:sz w:val="24"/>
          <w:szCs w:val="24"/>
        </w:rPr>
        <w:t xml:space="preserve"> are defined as “</w:t>
      </w:r>
      <w:r w:rsidRPr="00A52B52">
        <w:rPr>
          <w:rFonts w:ascii="Times New Roman" w:eastAsia="Times New Roman" w:hAnsi="Times New Roman" w:cs="Times New Roman"/>
          <w:color w:val="222222"/>
          <w:sz w:val="24"/>
          <w:szCs w:val="24"/>
        </w:rPr>
        <w:t>a pyro-convective phenomenon overwhelming capacity of control (fire</w:t>
      </w:r>
      <w:r w:rsidRPr="00A52B52">
        <w:rPr>
          <w:rFonts w:ascii="Times New Roman" w:eastAsia="Gungsuh" w:hAnsi="Times New Roman" w:cs="Times New Roman"/>
          <w:color w:val="222222"/>
          <w:sz w:val="24"/>
          <w:szCs w:val="24"/>
        </w:rPr>
        <w:t>line intensity currently assumed ≥10,000 kWm</w:t>
      </w:r>
      <w:r w:rsidRPr="00A52B52">
        <w:rPr>
          <w:rFonts w:ascii="Times New Roman" w:eastAsia="Gungsuh" w:hAnsi="Times New Roman" w:cs="Times New Roman"/>
          <w:color w:val="222222"/>
          <w:sz w:val="24"/>
          <w:szCs w:val="24"/>
          <w:vertAlign w:val="superscript"/>
        </w:rPr>
        <w:t>−1</w:t>
      </w:r>
      <w:r w:rsidRPr="00A52B52">
        <w:rPr>
          <w:rFonts w:ascii="Times New Roman" w:eastAsia="Times New Roman" w:hAnsi="Times New Roman" w:cs="Times New Roman"/>
          <w:color w:val="222222"/>
          <w:sz w:val="24"/>
          <w:szCs w:val="24"/>
        </w:rPr>
        <w:t xml:space="preserve">; rate of spread &gt;50 m/min), exhibiting spotting distance &gt;1 km, and erratic and unpredictable fire behavior and spread” </w:t>
      </w:r>
      <w:r w:rsidRPr="00A52B52">
        <w:rPr>
          <w:rFonts w:ascii="Times New Roman" w:eastAsia="Times New Roman" w:hAnsi="Times New Roman" w:cs="Times New Roman"/>
          <w:color w:val="000000"/>
          <w:sz w:val="24"/>
          <w:szCs w:val="24"/>
        </w:rPr>
        <w:t xml:space="preserve">(Tedim </w:t>
      </w:r>
      <w:r w:rsidRPr="00A52B52">
        <w:rPr>
          <w:rFonts w:ascii="Times New Roman" w:eastAsia="Times New Roman" w:hAnsi="Times New Roman" w:cs="Times New Roman"/>
          <w:i/>
          <w:color w:val="000000"/>
          <w:sz w:val="24"/>
          <w:szCs w:val="24"/>
        </w:rPr>
        <w:t>et al.</w:t>
      </w:r>
      <w:r w:rsidRPr="00A52B52">
        <w:rPr>
          <w:rFonts w:ascii="Times New Roman" w:eastAsia="Times New Roman" w:hAnsi="Times New Roman" w:cs="Times New Roman"/>
          <w:color w:val="000000"/>
          <w:sz w:val="24"/>
          <w:szCs w:val="24"/>
        </w:rPr>
        <w:t>, 2018)</w:t>
      </w:r>
      <w:r w:rsidRPr="00A52B52">
        <w:rPr>
          <w:rFonts w:ascii="Times New Roman" w:eastAsia="Times New Roman" w:hAnsi="Times New Roman" w:cs="Times New Roman"/>
          <w:i/>
          <w:color w:val="222222"/>
          <w:sz w:val="24"/>
          <w:szCs w:val="24"/>
        </w:rPr>
        <w:t>.</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 xml:space="preserve">Thus, although </w:t>
      </w:r>
      <w:r>
        <w:rPr>
          <w:rFonts w:ascii="Times New Roman" w:eastAsia="Times New Roman" w:hAnsi="Times New Roman" w:cs="Times New Roman"/>
          <w:i/>
          <w:color w:val="222222"/>
          <w:sz w:val="24"/>
          <w:szCs w:val="24"/>
        </w:rPr>
        <w:t>extreme wildfire events</w:t>
      </w:r>
      <w:r>
        <w:rPr>
          <w:rFonts w:ascii="Times New Roman" w:eastAsia="Times New Roman" w:hAnsi="Times New Roman" w:cs="Times New Roman"/>
          <w:color w:val="222222"/>
          <w:sz w:val="24"/>
          <w:szCs w:val="24"/>
        </w:rPr>
        <w:t xml:space="preserve"> are often large, they are characterised by their fire behaviour and resistance to control, not by their size </w:t>
      </w:r>
      <w:r>
        <w:rPr>
          <w:rFonts w:ascii="Times New Roman" w:eastAsia="Times New Roman" w:hAnsi="Times New Roman" w:cs="Times New Roman"/>
          <w:color w:val="000000"/>
          <w:sz w:val="24"/>
          <w:szCs w:val="24"/>
        </w:rPr>
        <w:t xml:space="preserve">(Tedim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2018)</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 xml:space="preserve">Duane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(2021)</w:t>
      </w:r>
      <w:r>
        <w:rPr>
          <w:rFonts w:ascii="Times New Roman" w:eastAsia="Times New Roman" w:hAnsi="Times New Roman" w:cs="Times New Roman"/>
          <w:color w:val="222222"/>
          <w:sz w:val="24"/>
          <w:szCs w:val="24"/>
        </w:rPr>
        <w:t xml:space="preserve"> classified several relatively small fires as extreme wildfire events (e.g., Greece's Attica fire, which burned 1,276 ha in 2018). </w:t>
      </w:r>
      <w:r>
        <w:rPr>
          <w:rFonts w:ascii="Times New Roman" w:eastAsia="Times New Roman" w:hAnsi="Times New Roman" w:cs="Times New Roman"/>
          <w:color w:val="000000"/>
          <w:sz w:val="24"/>
          <w:szCs w:val="24"/>
        </w:rPr>
        <w:t xml:space="preserve">Bowman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(2017)</w:t>
      </w:r>
      <w:r>
        <w:rPr>
          <w:rFonts w:ascii="Times New Roman" w:eastAsia="Times New Roman" w:hAnsi="Times New Roman" w:cs="Times New Roman"/>
          <w:color w:val="222222"/>
          <w:sz w:val="24"/>
          <w:szCs w:val="24"/>
        </w:rPr>
        <w:t xml:space="preserve"> note that </w:t>
      </w:r>
      <w:r>
        <w:rPr>
          <w:rFonts w:ascii="Times New Roman" w:eastAsia="Times New Roman" w:hAnsi="Times New Roman" w:cs="Times New Roman"/>
          <w:i/>
          <w:color w:val="222222"/>
          <w:sz w:val="24"/>
          <w:szCs w:val="24"/>
        </w:rPr>
        <w:t xml:space="preserve">extreme wildfire events </w:t>
      </w:r>
      <w:r>
        <w:rPr>
          <w:rFonts w:ascii="Times New Roman" w:eastAsia="Times New Roman" w:hAnsi="Times New Roman" w:cs="Times New Roman"/>
          <w:color w:val="222222"/>
          <w:sz w:val="24"/>
          <w:szCs w:val="24"/>
        </w:rPr>
        <w:t xml:space="preserve">can be </w:t>
      </w:r>
      <w:r>
        <w:rPr>
          <w:rFonts w:ascii="Times New Roman" w:eastAsia="Times New Roman" w:hAnsi="Times New Roman" w:cs="Times New Roman"/>
          <w:i/>
          <w:color w:val="222222"/>
          <w:sz w:val="24"/>
          <w:szCs w:val="24"/>
        </w:rPr>
        <w:t>wildfire disasters</w:t>
      </w:r>
      <w:r>
        <w:rPr>
          <w:rFonts w:ascii="Times New Roman" w:eastAsia="Times New Roman" w:hAnsi="Times New Roman" w:cs="Times New Roman"/>
          <w:color w:val="222222"/>
          <w:sz w:val="24"/>
          <w:szCs w:val="24"/>
        </w:rPr>
        <w:t>, but that there are many instances in which they are not</w:t>
      </w:r>
      <w:r w:rsidR="009D3AA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9D3AA2">
        <w:rPr>
          <w:rFonts w:ascii="Times New Roman" w:eastAsia="Times New Roman" w:hAnsi="Times New Roman" w:cs="Times New Roman"/>
          <w:color w:val="222222"/>
          <w:sz w:val="24"/>
          <w:szCs w:val="24"/>
        </w:rPr>
        <w:t>F</w:t>
      </w:r>
      <w:r>
        <w:rPr>
          <w:rFonts w:ascii="Times New Roman" w:eastAsia="Times New Roman" w:hAnsi="Times New Roman" w:cs="Times New Roman"/>
          <w:color w:val="222222"/>
          <w:sz w:val="24"/>
          <w:szCs w:val="24"/>
        </w:rPr>
        <w:t xml:space="preserve">or </w:t>
      </w:r>
      <w:r w:rsidR="009D3AA2">
        <w:rPr>
          <w:rFonts w:ascii="Times New Roman" w:eastAsia="Times New Roman" w:hAnsi="Times New Roman" w:cs="Times New Roman"/>
          <w:color w:val="222222"/>
          <w:sz w:val="24"/>
          <w:szCs w:val="24"/>
        </w:rPr>
        <w:t>example</w:t>
      </w:r>
      <w:r>
        <w:rPr>
          <w:rFonts w:ascii="Times New Roman" w:eastAsia="Times New Roman" w:hAnsi="Times New Roman" w:cs="Times New Roman"/>
          <w:color w:val="222222"/>
          <w:sz w:val="24"/>
          <w:szCs w:val="24"/>
        </w:rPr>
        <w:t xml:space="preserve">, when </w:t>
      </w:r>
      <w:r w:rsidR="009D3AA2">
        <w:rPr>
          <w:rFonts w:ascii="Times New Roman" w:eastAsia="Times New Roman" w:hAnsi="Times New Roman" w:cs="Times New Roman"/>
          <w:i/>
          <w:color w:val="222222"/>
          <w:sz w:val="24"/>
          <w:szCs w:val="24"/>
        </w:rPr>
        <w:t xml:space="preserve">extreme wildfire events </w:t>
      </w:r>
      <w:r>
        <w:rPr>
          <w:rFonts w:ascii="Times New Roman" w:eastAsia="Times New Roman" w:hAnsi="Times New Roman" w:cs="Times New Roman"/>
          <w:color w:val="222222"/>
          <w:sz w:val="24"/>
          <w:szCs w:val="24"/>
        </w:rPr>
        <w:t xml:space="preserve">burn in remote areas with low population density. When combined with the concept of </w:t>
      </w:r>
      <w:r>
        <w:rPr>
          <w:rFonts w:ascii="Times New Roman" w:eastAsia="Times New Roman" w:hAnsi="Times New Roman" w:cs="Times New Roman"/>
          <w:i/>
          <w:color w:val="222222"/>
          <w:sz w:val="24"/>
          <w:szCs w:val="24"/>
        </w:rPr>
        <w:t>wildfire disaster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extreme wildfire events</w:t>
      </w:r>
      <w:r>
        <w:rPr>
          <w:rFonts w:ascii="Times New Roman" w:eastAsia="Times New Roman" w:hAnsi="Times New Roman" w:cs="Times New Roman"/>
          <w:color w:val="222222"/>
          <w:sz w:val="24"/>
          <w:szCs w:val="24"/>
        </w:rPr>
        <w:t xml:space="preserve"> describe fires—small or large—that exhibit extreme behaviour and may result in substantial socio-economic and human costs </w:t>
      </w:r>
      <w:r>
        <w:rPr>
          <w:rFonts w:ascii="Times New Roman" w:eastAsia="Times New Roman" w:hAnsi="Times New Roman" w:cs="Times New Roman"/>
          <w:color w:val="000000"/>
          <w:sz w:val="24"/>
          <w:szCs w:val="24"/>
        </w:rPr>
        <w:t xml:space="preserve">(Bowman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2017)</w:t>
      </w:r>
      <w:r>
        <w:rPr>
          <w:rFonts w:ascii="Times New Roman" w:eastAsia="Times New Roman" w:hAnsi="Times New Roman" w:cs="Times New Roman"/>
          <w:color w:val="222222"/>
          <w:sz w:val="24"/>
          <w:szCs w:val="24"/>
        </w:rPr>
        <w:t xml:space="preserve">. </w:t>
      </w:r>
    </w:p>
    <w:p w14:paraId="0000002D" w14:textId="28BAA761"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remains undescribed by neither </w:t>
      </w:r>
      <w:r>
        <w:rPr>
          <w:rFonts w:ascii="Times New Roman" w:eastAsia="Times New Roman" w:hAnsi="Times New Roman" w:cs="Times New Roman"/>
          <w:i/>
          <w:sz w:val="24"/>
          <w:szCs w:val="24"/>
        </w:rPr>
        <w:t>wildfire disaster</w:t>
      </w:r>
      <w:r>
        <w:rPr>
          <w:rFonts w:ascii="Times New Roman" w:eastAsia="Times New Roman" w:hAnsi="Times New Roman" w:cs="Times New Roman"/>
          <w:sz w:val="24"/>
          <w:szCs w:val="24"/>
        </w:rPr>
        <w:t xml:space="preserve"> nor </w:t>
      </w:r>
      <w:r>
        <w:rPr>
          <w:rFonts w:ascii="Times New Roman" w:eastAsia="Times New Roman" w:hAnsi="Times New Roman" w:cs="Times New Roman"/>
          <w:i/>
          <w:sz w:val="24"/>
          <w:szCs w:val="24"/>
        </w:rPr>
        <w:t>extreme wildfire event</w:t>
      </w:r>
      <w:r>
        <w:rPr>
          <w:rFonts w:ascii="Times New Roman" w:eastAsia="Times New Roman" w:hAnsi="Times New Roman" w:cs="Times New Roman"/>
          <w:sz w:val="24"/>
          <w:szCs w:val="24"/>
        </w:rPr>
        <w:t xml:space="preserve"> is the spatial component of fires (i.e., fire size). Other </w:t>
      </w:r>
      <w:r w:rsidRPr="00F712E7">
        <w:rPr>
          <w:rFonts w:ascii="Times New Roman" w:eastAsia="Times New Roman" w:hAnsi="Times New Roman" w:cs="Times New Roman"/>
          <w:sz w:val="24"/>
          <w:szCs w:val="24"/>
        </w:rPr>
        <w:t>term</w:t>
      </w:r>
      <w:r>
        <w:rPr>
          <w:rFonts w:ascii="Times New Roman" w:eastAsia="Times New Roman" w:hAnsi="Times New Roman" w:cs="Times New Roman"/>
          <w:sz w:val="24"/>
          <w:szCs w:val="24"/>
        </w:rPr>
        <w:t xml:space="preserve">s do exist that capture the spatial components of fire: these include </w:t>
      </w:r>
      <w:r w:rsidRPr="00F712E7">
        <w:rPr>
          <w:rFonts w:ascii="Times New Roman" w:eastAsia="Times New Roman" w:hAnsi="Times New Roman" w:cs="Times New Roman"/>
          <w:i/>
          <w:sz w:val="24"/>
          <w:szCs w:val="24"/>
        </w:rPr>
        <w:t>large fire</w:t>
      </w:r>
      <w:r>
        <w:rPr>
          <w:rFonts w:ascii="Times New Roman" w:eastAsia="Times New Roman" w:hAnsi="Times New Roman" w:cs="Times New Roman"/>
          <w:sz w:val="24"/>
          <w:szCs w:val="24"/>
        </w:rPr>
        <w:t xml:space="preserve">, </w:t>
      </w:r>
      <w:r w:rsidRPr="00F712E7">
        <w:rPr>
          <w:rFonts w:ascii="Times New Roman" w:eastAsia="Times New Roman" w:hAnsi="Times New Roman" w:cs="Times New Roman"/>
          <w:i/>
          <w:sz w:val="24"/>
          <w:szCs w:val="24"/>
        </w:rPr>
        <w:t>very large fires</w:t>
      </w:r>
      <w:r>
        <w:rPr>
          <w:rFonts w:ascii="Times New Roman" w:eastAsia="Times New Roman" w:hAnsi="Times New Roman" w:cs="Times New Roman"/>
          <w:sz w:val="24"/>
          <w:szCs w:val="24"/>
        </w:rPr>
        <w:t xml:space="preserve">, and </w:t>
      </w:r>
      <w:r w:rsidRPr="00F712E7">
        <w:rPr>
          <w:rFonts w:ascii="Times New Roman" w:eastAsia="Times New Roman" w:hAnsi="Times New Roman" w:cs="Times New Roman"/>
          <w:i/>
          <w:sz w:val="24"/>
          <w:szCs w:val="24"/>
        </w:rPr>
        <w:t>extremely large fires</w:t>
      </w:r>
      <w:r>
        <w:rPr>
          <w:rFonts w:ascii="Times New Roman" w:eastAsia="Times New Roman" w:hAnsi="Times New Roman" w:cs="Times New Roman"/>
          <w:sz w:val="24"/>
          <w:szCs w:val="24"/>
        </w:rPr>
        <w:t xml:space="preserve">. However, like </w:t>
      </w:r>
      <w:r w:rsidRPr="00F712E7">
        <w:rPr>
          <w:rFonts w:ascii="Times New Roman" w:eastAsia="Times New Roman" w:hAnsi="Times New Roman" w:cs="Times New Roman"/>
          <w:sz w:val="24"/>
          <w:szCs w:val="24"/>
        </w:rPr>
        <w:t>'</w:t>
      </w:r>
      <w:r>
        <w:rPr>
          <w:rFonts w:ascii="Times New Roman" w:eastAsia="Times New Roman" w:hAnsi="Times New Roman" w:cs="Times New Roman"/>
          <w:sz w:val="24"/>
          <w:szCs w:val="24"/>
        </w:rPr>
        <w:t>megafire</w:t>
      </w:r>
      <w:r w:rsidRPr="00F71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terms lack consistent definitions (Tedim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2018). Despite fire size not being a defining feature in early definitions of megafire (Williams, 2013), there is now a broad perception across the literature that megafires are defined by their size, particularly when the concept is operationalized (e.g., to track drivers and trends in megafires; Keeley &amp; Zedler, 2009). Further, there has been widespread adoption of a size threshold, that of &gt;10,000 ha, particularly among scientists based in North America, and the vast majority of fires described as megafire in the literature (94%) exceed this minimum size threshold. </w:t>
      </w:r>
    </w:p>
    <w:p w14:paraId="0000002E" w14:textId="77777777" w:rsidR="001C6079" w:rsidRDefault="001C6079">
      <w:pPr>
        <w:spacing w:line="480" w:lineRule="auto"/>
        <w:jc w:val="both"/>
        <w:rPr>
          <w:rFonts w:ascii="Times New Roman" w:eastAsia="Times New Roman" w:hAnsi="Times New Roman" w:cs="Times New Roman"/>
          <w:sz w:val="24"/>
          <w:szCs w:val="24"/>
        </w:rPr>
      </w:pPr>
    </w:p>
    <w:p w14:paraId="0000002F" w14:textId="77777777" w:rsidR="001C6079" w:rsidRDefault="0055575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Megafire: moving forward</w:t>
      </w:r>
    </w:p>
    <w:p w14:paraId="00000030" w14:textId="6737A654" w:rsidR="001C6079" w:rsidRDefault="0055575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Given the concepts outlined above, megafire could fill a terminological gap in fire science by being a purely spatial concept, complementing existing terms such as </w:t>
      </w:r>
      <w:r>
        <w:rPr>
          <w:rFonts w:ascii="Times New Roman" w:eastAsia="Times New Roman" w:hAnsi="Times New Roman" w:cs="Times New Roman"/>
          <w:i/>
          <w:sz w:val="24"/>
          <w:szCs w:val="24"/>
        </w:rPr>
        <w:t>wildfire disaster</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extreme fire events</w:t>
      </w:r>
      <w:r>
        <w:rPr>
          <w:rFonts w:ascii="Times New Roman" w:eastAsia="Times New Roman" w:hAnsi="Times New Roman" w:cs="Times New Roman"/>
          <w:sz w:val="24"/>
          <w:szCs w:val="24"/>
        </w:rPr>
        <w:t xml:space="preserve">. In many instances, megafire appears already to be filling that gap, given the widespread adoption of size thresholds. Specific size thresholds, such as &gt;10,000 ha, offer a clear and absolute measure of fire size that can be applied across the world. </w:t>
      </w:r>
      <w:r>
        <w:rPr>
          <w:rFonts w:ascii="Times New Roman" w:eastAsia="Times New Roman" w:hAnsi="Times New Roman" w:cs="Times New Roman"/>
          <w:color w:val="222222"/>
          <w:sz w:val="24"/>
          <w:szCs w:val="24"/>
        </w:rPr>
        <w:t xml:space="preserve">As stated earlier, for scientific definitions to be useful, they should be unambiguous, measurable, and repeatable. Therefore, based on our review, </w:t>
      </w:r>
      <w:r w:rsidR="00592570">
        <w:rPr>
          <w:rFonts w:ascii="Times New Roman" w:eastAsia="Times New Roman" w:hAnsi="Times New Roman" w:cs="Times New Roman"/>
          <w:color w:val="222222"/>
          <w:sz w:val="24"/>
          <w:szCs w:val="24"/>
        </w:rPr>
        <w:t>we suggest megafire be defined as</w:t>
      </w:r>
      <w:r>
        <w:rPr>
          <w:rFonts w:ascii="Times New Roman" w:eastAsia="Times New Roman" w:hAnsi="Times New Roman" w:cs="Times New Roman"/>
          <w:color w:val="222222"/>
          <w:sz w:val="24"/>
          <w:szCs w:val="24"/>
        </w:rPr>
        <w:t>:</w:t>
      </w:r>
    </w:p>
    <w:p w14:paraId="00000031" w14:textId="5CF4D0A3" w:rsidR="001C6079" w:rsidRPr="00F46A88" w:rsidRDefault="0055575A">
      <w:pPr>
        <w:spacing w:line="480" w:lineRule="auto"/>
        <w:jc w:val="both"/>
        <w:rPr>
          <w:rFonts w:ascii="Times New Roman" w:eastAsia="Times New Roman" w:hAnsi="Times New Roman" w:cs="Times New Roman"/>
          <w:i/>
          <w:color w:val="222222"/>
          <w:sz w:val="24"/>
          <w:szCs w:val="24"/>
        </w:rPr>
      </w:pPr>
      <w:r w:rsidRPr="0079438B">
        <w:rPr>
          <w:rFonts w:ascii="Times New Roman" w:eastAsia="Times New Roman" w:hAnsi="Times New Roman" w:cs="Times New Roman"/>
          <w:i/>
          <w:color w:val="222222"/>
          <w:sz w:val="24"/>
          <w:szCs w:val="24"/>
        </w:rPr>
        <w:t>‘</w:t>
      </w:r>
      <w:r w:rsidR="0079438B" w:rsidRPr="00F46A88">
        <w:rPr>
          <w:rFonts w:ascii="Times New Roman" w:eastAsia="Times New Roman" w:hAnsi="Times New Roman" w:cs="Times New Roman"/>
          <w:i/>
          <w:iCs/>
          <w:color w:val="222222"/>
          <w:sz w:val="24"/>
          <w:szCs w:val="24"/>
        </w:rPr>
        <w:t>Spatially and temporarily continuous</w:t>
      </w:r>
      <w:r w:rsidR="0079438B" w:rsidRPr="00F46A88">
        <w:rPr>
          <w:rFonts w:ascii="Times New Roman" w:eastAsia="Times New Roman" w:hAnsi="Times New Roman" w:cs="Times New Roman"/>
          <w:i/>
          <w:color w:val="222222"/>
          <w:sz w:val="24"/>
          <w:szCs w:val="24"/>
        </w:rPr>
        <w:t xml:space="preserve"> f</w:t>
      </w:r>
      <w:r w:rsidRPr="0079438B">
        <w:rPr>
          <w:rFonts w:ascii="Times New Roman" w:eastAsia="Times New Roman" w:hAnsi="Times New Roman" w:cs="Times New Roman"/>
          <w:i/>
          <w:color w:val="222222"/>
          <w:sz w:val="24"/>
          <w:szCs w:val="24"/>
        </w:rPr>
        <w:t>ire arising from single ignition or multiple related ignition events that exceed 10,000 ha in area</w:t>
      </w:r>
      <w:r w:rsidRPr="0079438B">
        <w:rPr>
          <w:rFonts w:ascii="Times New Roman" w:eastAsia="Times New Roman" w:hAnsi="Times New Roman" w:cs="Times New Roman"/>
          <w:color w:val="222222"/>
          <w:sz w:val="24"/>
          <w:szCs w:val="24"/>
        </w:rPr>
        <w:t xml:space="preserve">.’ </w:t>
      </w:r>
    </w:p>
    <w:p w14:paraId="00000032" w14:textId="6D89E8EA" w:rsidR="001C6079" w:rsidRDefault="0055575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 context, 10,000 ha is approximately 40% bigger than Manhattan or ~14,000 football/soccer fields. The 10,000 ha threshold is the most widely used threshold in definitions of megafire, capturing &gt;90% of described megafires</w:t>
      </w:r>
      <w:r w:rsidR="00592570">
        <w:rPr>
          <w:rFonts w:ascii="Times New Roman" w:eastAsia="Times New Roman" w:hAnsi="Times New Roman" w:cs="Times New Roman"/>
          <w:color w:val="222222"/>
          <w:sz w:val="24"/>
          <w:szCs w:val="24"/>
        </w:rPr>
        <w:t>. It</w:t>
      </w:r>
      <w:r>
        <w:rPr>
          <w:rFonts w:ascii="Times New Roman" w:eastAsia="Times New Roman" w:hAnsi="Times New Roman" w:cs="Times New Roman"/>
          <w:color w:val="222222"/>
          <w:sz w:val="24"/>
          <w:szCs w:val="24"/>
        </w:rPr>
        <w:t xml:space="preserve"> is therefore consistent with current usage, an important consideration when clarifying definitions to resolve linguistic uncertainty </w:t>
      </w:r>
      <w:r>
        <w:rPr>
          <w:rFonts w:ascii="Times New Roman" w:eastAsia="Times New Roman" w:hAnsi="Times New Roman" w:cs="Times New Roman"/>
          <w:color w:val="000000"/>
          <w:sz w:val="24"/>
          <w:szCs w:val="24"/>
        </w:rPr>
        <w:t xml:space="preserve">(Regan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2002)</w:t>
      </w:r>
      <w:r>
        <w:rPr>
          <w:rFonts w:ascii="Times New Roman" w:eastAsia="Times New Roman" w:hAnsi="Times New Roman" w:cs="Times New Roman"/>
          <w:color w:val="222222"/>
          <w:sz w:val="24"/>
          <w:szCs w:val="24"/>
        </w:rPr>
        <w:t xml:space="preserve">. This definition excludes multiple fires that are spatially and temporarily discontinuous and arise from </w:t>
      </w:r>
      <w:r w:rsidR="00C247C3">
        <w:rPr>
          <w:rFonts w:ascii="Times New Roman" w:eastAsia="Times New Roman" w:hAnsi="Times New Roman" w:cs="Times New Roman"/>
          <w:color w:val="222222"/>
          <w:sz w:val="24"/>
          <w:szCs w:val="24"/>
        </w:rPr>
        <w:t>separate</w:t>
      </w:r>
      <w:r>
        <w:rPr>
          <w:rFonts w:ascii="Times New Roman" w:eastAsia="Times New Roman" w:hAnsi="Times New Roman" w:cs="Times New Roman"/>
          <w:color w:val="222222"/>
          <w:sz w:val="24"/>
          <w:szCs w:val="24"/>
        </w:rPr>
        <w:t xml:space="preserve"> ignitions, such as the sum of fire activity across a defined area over an entire fire season. Duane </w:t>
      </w:r>
      <w:r>
        <w:rPr>
          <w:rFonts w:ascii="Times New Roman" w:eastAsia="Times New Roman" w:hAnsi="Times New Roman" w:cs="Times New Roman"/>
          <w:i/>
          <w:color w:val="222222"/>
          <w:sz w:val="24"/>
          <w:szCs w:val="24"/>
        </w:rPr>
        <w:t xml:space="preserve">et al., </w:t>
      </w:r>
      <w:r>
        <w:rPr>
          <w:rFonts w:ascii="Times New Roman" w:eastAsia="Times New Roman" w:hAnsi="Times New Roman" w:cs="Times New Roman"/>
          <w:color w:val="222222"/>
          <w:sz w:val="24"/>
          <w:szCs w:val="24"/>
        </w:rPr>
        <w:t xml:space="preserve">(2021) refer to these as </w:t>
      </w:r>
      <w:r w:rsidR="0049321E">
        <w:rPr>
          <w:rFonts w:ascii="Times New Roman" w:eastAsia="Times New Roman" w:hAnsi="Times New Roman" w:cs="Times New Roman"/>
          <w:color w:val="222222"/>
          <w:sz w:val="24"/>
          <w:szCs w:val="24"/>
        </w:rPr>
        <w:t>'</w:t>
      </w:r>
      <w:r>
        <w:rPr>
          <w:rFonts w:ascii="Times New Roman" w:eastAsia="Times New Roman" w:hAnsi="Times New Roman" w:cs="Times New Roman"/>
          <w:i/>
          <w:color w:val="222222"/>
          <w:sz w:val="24"/>
          <w:szCs w:val="24"/>
        </w:rPr>
        <w:t>extreme fire seasons</w:t>
      </w:r>
      <w:r w:rsidR="0049321E">
        <w:rPr>
          <w:rFonts w:ascii="Times New Roman" w:eastAsia="Times New Roman" w:hAnsi="Times New Roman" w:cs="Times New Roman"/>
          <w:iCs/>
          <w:color w:val="222222"/>
          <w:sz w:val="24"/>
          <w:szCs w:val="24"/>
        </w:rPr>
        <w:t>'</w:t>
      </w:r>
      <w:r>
        <w:rPr>
          <w:rFonts w:ascii="Times New Roman" w:eastAsia="Times New Roman" w:hAnsi="Times New Roman" w:cs="Times New Roman"/>
          <w:color w:val="222222"/>
          <w:sz w:val="24"/>
          <w:szCs w:val="24"/>
        </w:rPr>
        <w:t xml:space="preserve">. This definition does not capture the complexity of some existing definitions, but is scientifically precise and measurable, and complementary to other fire concepts that capture some of the criteria omitted in this definition (i.e., fire behaviour, socio-economic and environmental impacts, see Section 5). The simplicity of the definition reduces the amount and type of data needed to identify megafires. If adopted further, it could facilitate clearer communication among scientists, and between scientists, policy makers, and the broader public. </w:t>
      </w:r>
    </w:p>
    <w:p w14:paraId="00000033" w14:textId="51310800" w:rsidR="001C6079" w:rsidRDefault="0055575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Given that the definition above refers only to fire size and ignition, megafires according to this definition can occur in a range of biomes, including forests, grasslands, savannas, and deserts. This classification will allow researchers to identify trends in the occurrence of megafire at regional, continental, or global scales, the prevalence of megafire in different ecosystem types, the drivers of megafire occurrence, their social and economic impacts, and to synthesize with greater ease the ecological effects of megafire. This definition will mean that megafires are unlikely to occur in some places, which is similar to other abiotic disturbances that are specific to, or more prevalent in, particular regions of the globe, such as cyclones and earthquakes. We offer an alternative conceptual framework for a more context-specific measure of extreme fire below. Although our definition includes a discreet size threshold (i.e., 10,000 ha), approaches to modelling megafire occurrence could soften this threshold by applying, for instance, fuzzy set theory to model the degree of membership of any given fire in our ‘megafire’ category </w:t>
      </w:r>
      <w:r>
        <w:rPr>
          <w:rFonts w:ascii="Times New Roman" w:eastAsia="Times New Roman" w:hAnsi="Times New Roman" w:cs="Times New Roman"/>
          <w:color w:val="000000"/>
          <w:sz w:val="24"/>
          <w:szCs w:val="24"/>
        </w:rPr>
        <w:t xml:space="preserve">(Regan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2002)</w:t>
      </w:r>
      <w:r>
        <w:rPr>
          <w:rFonts w:ascii="Times New Roman" w:eastAsia="Times New Roman" w:hAnsi="Times New Roman" w:cs="Times New Roman"/>
          <w:color w:val="222222"/>
          <w:sz w:val="24"/>
          <w:szCs w:val="24"/>
        </w:rPr>
        <w:t xml:space="preserve">. </w:t>
      </w:r>
      <w:r w:rsidR="00A90D89" w:rsidRPr="00A90D89">
        <w:rPr>
          <w:rFonts w:ascii="Times New Roman" w:eastAsia="Times New Roman" w:hAnsi="Times New Roman" w:cs="Times New Roman"/>
          <w:color w:val="222222"/>
          <w:sz w:val="24"/>
          <w:szCs w:val="24"/>
        </w:rPr>
        <w:t>We also acknowledge that there is value in documenting and modelling exact fire sizes (i.e., as opposed to fire size categories) and their distributions over space and time</w:t>
      </w:r>
      <w:r w:rsidR="00A90D89">
        <w:rPr>
          <w:rFonts w:ascii="Times New Roman" w:eastAsia="Times New Roman" w:hAnsi="Times New Roman" w:cs="Times New Roman"/>
          <w:color w:val="222222"/>
          <w:sz w:val="24"/>
          <w:szCs w:val="24"/>
        </w:rPr>
        <w:t>, and</w:t>
      </w:r>
      <w:r w:rsidR="004372B0">
        <w:rPr>
          <w:rFonts w:ascii="Times New Roman" w:eastAsia="Times New Roman" w:hAnsi="Times New Roman" w:cs="Times New Roman"/>
          <w:color w:val="222222"/>
          <w:sz w:val="24"/>
          <w:szCs w:val="24"/>
        </w:rPr>
        <w:t xml:space="preserve"> we</w:t>
      </w:r>
      <w:r w:rsidR="00A90D89">
        <w:rPr>
          <w:rFonts w:ascii="Times New Roman" w:eastAsia="Times New Roman" w:hAnsi="Times New Roman" w:cs="Times New Roman"/>
          <w:color w:val="222222"/>
          <w:sz w:val="24"/>
          <w:szCs w:val="24"/>
        </w:rPr>
        <w:t xml:space="preserve"> encourage </w:t>
      </w:r>
      <w:r w:rsidR="00B93F21">
        <w:rPr>
          <w:rFonts w:ascii="Times New Roman" w:eastAsia="Times New Roman" w:hAnsi="Times New Roman" w:cs="Times New Roman"/>
          <w:color w:val="222222"/>
          <w:sz w:val="24"/>
          <w:szCs w:val="24"/>
        </w:rPr>
        <w:t>fire scientists to</w:t>
      </w:r>
      <w:r w:rsidR="00E45328">
        <w:rPr>
          <w:rFonts w:ascii="Times New Roman" w:eastAsia="Times New Roman" w:hAnsi="Times New Roman" w:cs="Times New Roman"/>
          <w:color w:val="222222"/>
          <w:sz w:val="24"/>
          <w:szCs w:val="24"/>
        </w:rPr>
        <w:t xml:space="preserve"> continue to</w:t>
      </w:r>
      <w:r w:rsidR="00B93F21">
        <w:rPr>
          <w:rFonts w:ascii="Times New Roman" w:eastAsia="Times New Roman" w:hAnsi="Times New Roman" w:cs="Times New Roman"/>
          <w:color w:val="222222"/>
          <w:sz w:val="24"/>
          <w:szCs w:val="24"/>
        </w:rPr>
        <w:t xml:space="preserve"> do so in future work</w:t>
      </w:r>
      <w:r w:rsidR="00B93F21" w:rsidRPr="00706E39">
        <w:rPr>
          <w:rFonts w:ascii="Times New Roman" w:eastAsia="Times New Roman" w:hAnsi="Times New Roman" w:cs="Times New Roman"/>
          <w:color w:val="222222"/>
          <w:sz w:val="24"/>
          <w:szCs w:val="24"/>
        </w:rPr>
        <w:t>.</w:t>
      </w:r>
      <w:r w:rsidR="004372B0" w:rsidRPr="00706E39">
        <w:rPr>
          <w:rFonts w:ascii="Times New Roman" w:eastAsia="Times New Roman" w:hAnsi="Times New Roman" w:cs="Times New Roman"/>
          <w:color w:val="222222"/>
          <w:sz w:val="24"/>
          <w:szCs w:val="24"/>
        </w:rPr>
        <w:t xml:space="preserve"> </w:t>
      </w:r>
      <w:r w:rsidR="00706E39" w:rsidRPr="00706E39">
        <w:rPr>
          <w:rFonts w:ascii="Times New Roman" w:eastAsia="Times New Roman" w:hAnsi="Times New Roman" w:cs="Times New Roman"/>
          <w:color w:val="222222"/>
          <w:sz w:val="24"/>
          <w:szCs w:val="24"/>
        </w:rPr>
        <w:t>'</w:t>
      </w:r>
      <w:r w:rsidR="004372B0" w:rsidRPr="00706E39">
        <w:rPr>
          <w:rFonts w:ascii="Times New Roman" w:eastAsia="Times New Roman" w:hAnsi="Times New Roman" w:cs="Times New Roman"/>
          <w:color w:val="222222"/>
          <w:sz w:val="24"/>
          <w:szCs w:val="24"/>
        </w:rPr>
        <w:t>Megafire</w:t>
      </w:r>
      <w:r w:rsidR="00706E39" w:rsidRPr="00F46A88">
        <w:rPr>
          <w:rFonts w:ascii="Times New Roman" w:eastAsia="Times New Roman" w:hAnsi="Times New Roman" w:cs="Times New Roman"/>
          <w:color w:val="222222"/>
          <w:sz w:val="24"/>
          <w:szCs w:val="24"/>
        </w:rPr>
        <w:t>'</w:t>
      </w:r>
      <w:r w:rsidR="004372B0" w:rsidRPr="00706E39">
        <w:rPr>
          <w:rFonts w:ascii="Times New Roman" w:eastAsia="Times New Roman" w:hAnsi="Times New Roman" w:cs="Times New Roman"/>
          <w:color w:val="222222"/>
          <w:sz w:val="24"/>
          <w:szCs w:val="24"/>
        </w:rPr>
        <w:t xml:space="preserve"> is intended to add to, not replace, detailed </w:t>
      </w:r>
      <w:r w:rsidR="006D17A7" w:rsidRPr="00F46A88">
        <w:rPr>
          <w:rFonts w:ascii="Times New Roman" w:eastAsia="Times New Roman" w:hAnsi="Times New Roman" w:cs="Times New Roman"/>
          <w:color w:val="222222"/>
          <w:sz w:val="24"/>
          <w:szCs w:val="24"/>
        </w:rPr>
        <w:t xml:space="preserve">and nuanced </w:t>
      </w:r>
      <w:r w:rsidR="004372B0" w:rsidRPr="00706E39">
        <w:rPr>
          <w:rFonts w:ascii="Times New Roman" w:eastAsia="Times New Roman" w:hAnsi="Times New Roman" w:cs="Times New Roman"/>
          <w:color w:val="222222"/>
          <w:sz w:val="24"/>
          <w:szCs w:val="24"/>
        </w:rPr>
        <w:t>analyses of trends in fire size.</w:t>
      </w:r>
      <w:r w:rsidR="004372B0">
        <w:rPr>
          <w:rFonts w:ascii="Times New Roman" w:eastAsia="Times New Roman" w:hAnsi="Times New Roman" w:cs="Times New Roman"/>
          <w:color w:val="222222"/>
          <w:sz w:val="24"/>
          <w:szCs w:val="24"/>
        </w:rPr>
        <w:t xml:space="preserve"> </w:t>
      </w:r>
    </w:p>
    <w:p w14:paraId="00000035" w14:textId="64F5A736" w:rsidR="001C6079" w:rsidRDefault="0055575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While a useful starting point, there is substantial variability in fire size beyond this threshold, therefore requiring further granularity in fire size categories. Fires &gt;100,000 ha or &gt;1,000,000 ha are not unprecedented </w:t>
      </w:r>
      <w:r>
        <w:rPr>
          <w:rFonts w:ascii="Times New Roman" w:eastAsia="Times New Roman" w:hAnsi="Times New Roman" w:cs="Times New Roman"/>
          <w:color w:val="000000"/>
          <w:sz w:val="24"/>
          <w:szCs w:val="24"/>
        </w:rPr>
        <w:t xml:space="preserve">(Duane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222222"/>
          <w:sz w:val="24"/>
          <w:szCs w:val="24"/>
        </w:rPr>
        <w:t xml:space="preserve">, and likely have distinct social and ecological impacts. The trends, patterns, drivers, and impacts of fires in these size categories might also be distinct.  </w:t>
      </w:r>
    </w:p>
    <w:p w14:paraId="00000036" w14:textId="3D03688D" w:rsidR="001C6079" w:rsidRDefault="0055575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Fires in the western USA that exceed perceived size thresholds of ‘megafire’ are already being described by the term ‘gigafire’, initially in popular media and, more recently, in the peer-reviewed scientific literature (Langpap &amp; Wu, 2021; Zhuang </w:t>
      </w:r>
      <w:r>
        <w:rPr>
          <w:rFonts w:ascii="Times New Roman" w:eastAsia="Times New Roman" w:hAnsi="Times New Roman" w:cs="Times New Roman"/>
          <w:i/>
          <w:color w:val="222222"/>
          <w:sz w:val="24"/>
          <w:szCs w:val="24"/>
        </w:rPr>
        <w:t>et al</w:t>
      </w:r>
      <w:r>
        <w:rPr>
          <w:rFonts w:ascii="Times New Roman" w:eastAsia="Times New Roman" w:hAnsi="Times New Roman" w:cs="Times New Roman"/>
          <w:color w:val="222222"/>
          <w:sz w:val="24"/>
          <w:szCs w:val="24"/>
        </w:rPr>
        <w:t xml:space="preserve">., 2021). This term is potentially useful in describing fires far larger than the minimum size threshold for megafires, but with an important caveat. The use of </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mega</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giga</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alike in describing fires must be in relation to the Ancient Greek etymology of these prefixes, where </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mega</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means </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large</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giga</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means </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giant</w:t>
      </w:r>
      <w:r w:rsidR="000B3F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as opposed to their use in the International System of Units </w:t>
      </w:r>
      <w:r w:rsidR="00BC2E7D">
        <w:rPr>
          <w:rFonts w:ascii="Times New Roman" w:eastAsia="Times New Roman" w:hAnsi="Times New Roman" w:cs="Times New Roman"/>
          <w:color w:val="222222"/>
          <w:sz w:val="24"/>
          <w:szCs w:val="24"/>
        </w:rPr>
        <w:t xml:space="preserve">(ISU) </w:t>
      </w:r>
      <w:r>
        <w:rPr>
          <w:rFonts w:ascii="Times New Roman" w:eastAsia="Times New Roman" w:hAnsi="Times New Roman" w:cs="Times New Roman"/>
          <w:color w:val="222222"/>
          <w:sz w:val="24"/>
          <w:szCs w:val="24"/>
        </w:rPr>
        <w:t>system (i.e., mega = 10</w:t>
      </w:r>
      <w:r w:rsidRPr="00A150E9">
        <w:rPr>
          <w:rFonts w:ascii="Times New Roman" w:eastAsia="Times New Roman" w:hAnsi="Times New Roman" w:cs="Times New Roman"/>
          <w:color w:val="222222"/>
          <w:sz w:val="24"/>
          <w:szCs w:val="24"/>
          <w:vertAlign w:val="superscript"/>
        </w:rPr>
        <w:t>6</w:t>
      </w:r>
      <w:r>
        <w:rPr>
          <w:rFonts w:ascii="Times New Roman" w:eastAsia="Times New Roman" w:hAnsi="Times New Roman" w:cs="Times New Roman"/>
          <w:color w:val="222222"/>
          <w:sz w:val="24"/>
          <w:szCs w:val="24"/>
        </w:rPr>
        <w:t>, giga = 10</w:t>
      </w:r>
      <w:r>
        <w:rPr>
          <w:rFonts w:ascii="Times New Roman" w:eastAsia="Times New Roman" w:hAnsi="Times New Roman" w:cs="Times New Roman"/>
          <w:color w:val="222222"/>
          <w:sz w:val="24"/>
          <w:szCs w:val="24"/>
          <w:vertAlign w:val="superscript"/>
        </w:rPr>
        <w:t>9</w:t>
      </w:r>
      <w:r>
        <w:rPr>
          <w:rFonts w:ascii="Times New Roman" w:eastAsia="Times New Roman" w:hAnsi="Times New Roman" w:cs="Times New Roman"/>
          <w:color w:val="222222"/>
          <w:sz w:val="24"/>
          <w:szCs w:val="24"/>
        </w:rPr>
        <w:t>). Such numerical classifications span a far greater range of sizes than fire when measured by standard units of area used to describe fire (e.g., ha or km</w:t>
      </w:r>
      <w:r>
        <w:rPr>
          <w:rFonts w:ascii="Times New Roman" w:eastAsia="Times New Roman" w:hAnsi="Times New Roman" w:cs="Times New Roman"/>
          <w:color w:val="222222"/>
          <w:sz w:val="24"/>
          <w:szCs w:val="24"/>
          <w:vertAlign w:val="superscript"/>
        </w:rPr>
        <w:t>2</w:t>
      </w:r>
      <w:r>
        <w:rPr>
          <w:rFonts w:ascii="Times New Roman" w:eastAsia="Times New Roman" w:hAnsi="Times New Roman" w:cs="Times New Roman"/>
          <w:color w:val="222222"/>
          <w:sz w:val="24"/>
          <w:szCs w:val="24"/>
        </w:rPr>
        <w:t xml:space="preserve">), and so the ISU framework cannot be applied to characterise fire size in a meaningful way.  </w:t>
      </w:r>
    </w:p>
    <w:p w14:paraId="0000003A" w14:textId="348671A0" w:rsidR="001C6079" w:rsidRPr="00A150E9" w:rsidRDefault="0055575A" w:rsidP="005F376A">
      <w:pPr>
        <w:spacing w:line="480" w:lineRule="auto"/>
        <w:jc w:val="both"/>
      </w:pPr>
      <w:r>
        <w:rPr>
          <w:rFonts w:ascii="Times New Roman" w:eastAsia="Times New Roman" w:hAnsi="Times New Roman" w:cs="Times New Roman"/>
          <w:color w:val="222222"/>
          <w:sz w:val="24"/>
          <w:szCs w:val="24"/>
        </w:rPr>
        <w:t xml:space="preserve">With this in mind, gigafire, or </w:t>
      </w:r>
      <w:r w:rsidR="0059257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giant fire</w:t>
      </w:r>
      <w:r w:rsidR="0059257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could be used to characterise fires an order of magnitude greater than the minimum size threshold for megafires</w:t>
      </w:r>
      <w:r w:rsidR="005F376A">
        <w:rPr>
          <w:rFonts w:ascii="Times New Roman" w:eastAsia="Times New Roman" w:hAnsi="Times New Roman" w:cs="Times New Roman"/>
          <w:color w:val="222222"/>
          <w:sz w:val="24"/>
          <w:szCs w:val="24"/>
        </w:rPr>
        <w:t xml:space="preserve"> (</w:t>
      </w:r>
      <w:r w:rsidR="006B6007">
        <w:rPr>
          <w:rFonts w:ascii="Times New Roman" w:eastAsia="Times New Roman" w:hAnsi="Times New Roman" w:cs="Times New Roman"/>
          <w:color w:val="222222"/>
          <w:sz w:val="24"/>
          <w:szCs w:val="24"/>
        </w:rPr>
        <w:t xml:space="preserve">i.e., fires of &gt;100,000 ha in area, </w:t>
      </w:r>
      <w:r w:rsidR="006B6007" w:rsidRPr="00381EAF">
        <w:rPr>
          <w:rFonts w:ascii="Times New Roman" w:eastAsia="Times New Roman" w:hAnsi="Times New Roman" w:cs="Times New Roman"/>
          <w:color w:val="222222"/>
          <w:sz w:val="24"/>
          <w:szCs w:val="24"/>
        </w:rPr>
        <w:t>equivalent in size to ~140,000 football/soccer fields</w:t>
      </w:r>
      <w:r w:rsidR="006B6007">
        <w:rPr>
          <w:rFonts w:ascii="Times New Roman" w:eastAsia="Times New Roman" w:hAnsi="Times New Roman" w:cs="Times New Roman"/>
          <w:color w:val="222222"/>
          <w:sz w:val="24"/>
          <w:szCs w:val="24"/>
        </w:rPr>
        <w:t>; Table 3</w:t>
      </w:r>
      <w:r w:rsidR="005F376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Following this logic, it would be possible also to define an even larger fire size category, an order of magnitude larger than the minimum size threshold for gigafire, as </w:t>
      </w:r>
      <w:r w:rsidR="0059257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terafire</w:t>
      </w:r>
      <w:r w:rsidR="00BC2E7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(derived from the Ancient Greek term </w:t>
      </w:r>
      <w:r w:rsidR="00BC2E7D">
        <w:rPr>
          <w:rFonts w:ascii="Times New Roman" w:eastAsia="Times New Roman" w:hAnsi="Times New Roman" w:cs="Times New Roman"/>
          <w:color w:val="222222"/>
          <w:sz w:val="24"/>
          <w:szCs w:val="24"/>
        </w:rPr>
        <w:t xml:space="preserve">'tera' </w:t>
      </w:r>
      <w:r>
        <w:rPr>
          <w:rFonts w:ascii="Times New Roman" w:eastAsia="Times New Roman" w:hAnsi="Times New Roman" w:cs="Times New Roman"/>
          <w:color w:val="222222"/>
          <w:sz w:val="24"/>
          <w:szCs w:val="24"/>
        </w:rPr>
        <w:t xml:space="preserve">that translates to </w:t>
      </w:r>
      <w:r w:rsidR="0059257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monster</w:t>
      </w:r>
      <w:r w:rsidR="0059257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r w:rsidR="005F376A">
        <w:rPr>
          <w:rFonts w:ascii="Times New Roman" w:eastAsia="Times New Roman" w:hAnsi="Times New Roman" w:cs="Times New Roman"/>
          <w:color w:val="222222"/>
          <w:sz w:val="24"/>
          <w:szCs w:val="24"/>
        </w:rPr>
        <w:t xml:space="preserve"> (</w:t>
      </w:r>
      <w:r w:rsidR="006B6007">
        <w:rPr>
          <w:rFonts w:ascii="Times New Roman" w:eastAsia="Times New Roman" w:hAnsi="Times New Roman" w:cs="Times New Roman"/>
          <w:color w:val="222222"/>
          <w:sz w:val="24"/>
          <w:szCs w:val="24"/>
        </w:rPr>
        <w:t>i.e., fires of &gt;1,000,000 ha in area, equivalent in size to ~1.4 million football/soccer fields; Table 3</w:t>
      </w:r>
      <w:r w:rsidR="005F376A">
        <w:rPr>
          <w:rFonts w:ascii="Times New Roman" w:eastAsia="Times New Roman" w:hAnsi="Times New Roman" w:cs="Times New Roman"/>
          <w:color w:val="222222"/>
          <w:sz w:val="24"/>
          <w:szCs w:val="24"/>
        </w:rPr>
        <w:t>).</w:t>
      </w:r>
    </w:p>
    <w:p w14:paraId="0000003B" w14:textId="4D9FC210" w:rsidR="001C6079" w:rsidRDefault="0055575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size threshold of 100,000 ha for gigafire corresponds with, and we suggest replaces, some existing definitions of megafires (e.g., Adams, 2013), and many fires currently described as megafires would also be defined as gigafires under this definition (Figure 4). For instance, many of Australia’s 2019–20 ‘megafires’ would fall under the gigafire concept as described. We know of no other term for fires &gt;1,000,000 ha, but fires of such size do occur </w:t>
      </w:r>
      <w:r>
        <w:rPr>
          <w:rFonts w:ascii="Times New Roman" w:eastAsia="Times New Roman" w:hAnsi="Times New Roman" w:cs="Times New Roman"/>
          <w:color w:val="000000"/>
          <w:sz w:val="24"/>
          <w:szCs w:val="24"/>
        </w:rPr>
        <w:t xml:space="preserve">(Duane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222222"/>
          <w:sz w:val="24"/>
          <w:szCs w:val="24"/>
        </w:rPr>
        <w:t xml:space="preserve">; for instance, in 2016, a wildfire in the Kimberley region of Western Australia burned &gt;1.2M ha. The mega, giga, tera hierarchy, although not aligned to the ISU system in this instance, provides a familiar language for increasing size-based thresholds. Given unprecedented fires in recent years that have burned areas far in excess of 10,000 ha </w:t>
      </w:r>
      <w:r>
        <w:rPr>
          <w:rFonts w:ascii="Times New Roman" w:eastAsia="Times New Roman" w:hAnsi="Times New Roman" w:cs="Times New Roman"/>
          <w:color w:val="000000"/>
          <w:sz w:val="24"/>
          <w:szCs w:val="24"/>
        </w:rPr>
        <w:t xml:space="preserve">(e.g., Mack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2011; Boer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2020; Keeley &amp; Syphard, 2021)</w:t>
      </w:r>
      <w:r>
        <w:rPr>
          <w:rFonts w:ascii="Times New Roman" w:eastAsia="Times New Roman" w:hAnsi="Times New Roman" w:cs="Times New Roman"/>
          <w:color w:val="222222"/>
          <w:sz w:val="24"/>
          <w:szCs w:val="24"/>
        </w:rPr>
        <w:t>, and the projected increase in extreme fire weather (IPCC, 2021</w:t>
      </w:r>
      <w:r w:rsidR="0077249E">
        <w:rPr>
          <w:rFonts w:ascii="Times New Roman" w:eastAsia="Times New Roman" w:hAnsi="Times New Roman" w:cs="Times New Roman"/>
          <w:color w:val="222222"/>
          <w:sz w:val="24"/>
          <w:szCs w:val="24"/>
        </w:rPr>
        <w:t xml:space="preserve">; </w:t>
      </w:r>
      <w:r w:rsidR="0077249E" w:rsidRPr="00C413F6">
        <w:rPr>
          <w:rFonts w:ascii="Times New Roman" w:eastAsia="Times New Roman" w:hAnsi="Times New Roman" w:cs="Times New Roman"/>
          <w:color w:val="000000"/>
          <w:sz w:val="24"/>
          <w:szCs w:val="24"/>
          <w:lang w:val="en-GB"/>
        </w:rPr>
        <w:t>United Nations Environment Programme</w:t>
      </w:r>
      <w:r w:rsidR="0077249E">
        <w:rPr>
          <w:rFonts w:ascii="Times New Roman" w:eastAsia="Times New Roman" w:hAnsi="Times New Roman" w:cs="Times New Roman"/>
          <w:color w:val="000000"/>
          <w:sz w:val="24"/>
          <w:szCs w:val="24"/>
          <w:lang w:val="en-GB"/>
        </w:rPr>
        <w:t>, 2022</w:t>
      </w:r>
      <w:r>
        <w:rPr>
          <w:rFonts w:ascii="Times New Roman" w:eastAsia="Times New Roman" w:hAnsi="Times New Roman" w:cs="Times New Roman"/>
          <w:color w:val="222222"/>
          <w:sz w:val="24"/>
          <w:szCs w:val="24"/>
        </w:rPr>
        <w:t xml:space="preserve">), the use of these terms may become increasingly necessary to describe fires in the coming decades. </w:t>
      </w:r>
    </w:p>
    <w:p w14:paraId="0000003C" w14:textId="77777777" w:rsidR="001C6079" w:rsidRDefault="001C6079">
      <w:pPr>
        <w:spacing w:line="480" w:lineRule="auto"/>
        <w:jc w:val="both"/>
        <w:rPr>
          <w:rFonts w:ascii="Times New Roman" w:eastAsia="Times New Roman" w:hAnsi="Times New Roman" w:cs="Times New Roman"/>
          <w:color w:val="222222"/>
          <w:sz w:val="24"/>
          <w:szCs w:val="24"/>
        </w:rPr>
      </w:pPr>
    </w:p>
    <w:p w14:paraId="0000003D" w14:textId="77777777" w:rsidR="001C6079" w:rsidRDefault="0055575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Environmentally extreme fire</w:t>
      </w:r>
    </w:p>
    <w:p w14:paraId="0000003E" w14:textId="1EA168A5" w:rsidR="001C6079" w:rsidRDefault="0055575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definition of megafire offered above fails to encapsulate the context dependence of fire size and behaviour that is captured in some previous descriptions (e.g., Khorshidi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Yet, what constitutes a ‘large’ fire in one ecosystem may not apply to others, as it depends on the historical variability of fire size (Pausas &amp; Keeley, 2021). </w:t>
      </w:r>
      <w:r w:rsidR="00F24BE1" w:rsidRPr="005102EE">
        <w:rPr>
          <w:rFonts w:ascii="Times New Roman" w:eastAsia="Times New Roman" w:hAnsi="Times New Roman" w:cs="Times New Roman"/>
          <w:sz w:val="24"/>
          <w:szCs w:val="24"/>
        </w:rPr>
        <w:t>Hence, a remaining challenge for the characterisation of fire is to identify common thresholds for what constitutes environmentally extreme fire.</w:t>
      </w:r>
      <w:r w:rsidR="00F24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suggest that this concept of extreme fire, relative to a specific context or baseline, is best captured within the broader concept of ‘ecological extremes’ (e.g., Gaines &amp; Denny, 1993; Katz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2005). Extreme ecological events are rare—but not always unprecedented—events that play a disproportionate role in ecosystems (Gutschick &amp; BassiriRad, 2003). ‘Extremity’ can be measured in terms of the interval between events of a given magnitude</w:t>
      </w:r>
      <w:r w:rsidR="005034FB">
        <w:rPr>
          <w:rFonts w:ascii="Times New Roman" w:eastAsia="Times New Roman" w:hAnsi="Times New Roman" w:cs="Times New Roman"/>
          <w:sz w:val="24"/>
          <w:szCs w:val="24"/>
        </w:rPr>
        <w:t xml:space="preserve"> in </w:t>
      </w:r>
      <w:r w:rsidR="00F24BE1">
        <w:rPr>
          <w:rFonts w:ascii="Times New Roman" w:eastAsia="Times New Roman" w:hAnsi="Times New Roman" w:cs="Times New Roman"/>
          <w:sz w:val="24"/>
          <w:szCs w:val="24"/>
        </w:rPr>
        <w:t>relation</w:t>
      </w:r>
      <w:r w:rsidR="005034FB">
        <w:rPr>
          <w:rFonts w:ascii="Times New Roman" w:eastAsia="Times New Roman" w:hAnsi="Times New Roman" w:cs="Times New Roman"/>
          <w:sz w:val="24"/>
          <w:szCs w:val="24"/>
        </w:rPr>
        <w:t xml:space="preserve"> to the </w:t>
      </w:r>
      <w:r w:rsidR="00F24BE1">
        <w:rPr>
          <w:rFonts w:ascii="Times New Roman" w:eastAsia="Times New Roman" w:hAnsi="Times New Roman" w:cs="Times New Roman"/>
          <w:sz w:val="24"/>
          <w:szCs w:val="24"/>
        </w:rPr>
        <w:t>historical</w:t>
      </w:r>
      <w:r w:rsidR="005034FB">
        <w:rPr>
          <w:rFonts w:ascii="Times New Roman" w:eastAsia="Times New Roman" w:hAnsi="Times New Roman" w:cs="Times New Roman"/>
          <w:sz w:val="24"/>
          <w:szCs w:val="24"/>
        </w:rPr>
        <w:t xml:space="preserve"> frequency </w:t>
      </w:r>
      <w:r w:rsidR="00F24BE1">
        <w:rPr>
          <w:rFonts w:ascii="Times New Roman" w:eastAsia="Times New Roman" w:hAnsi="Times New Roman" w:cs="Times New Roman"/>
          <w:sz w:val="24"/>
          <w:szCs w:val="24"/>
        </w:rPr>
        <w:t>distribution</w:t>
      </w:r>
      <w:r>
        <w:rPr>
          <w:rFonts w:ascii="Times New Roman" w:eastAsia="Times New Roman" w:hAnsi="Times New Roman" w:cs="Times New Roman"/>
          <w:sz w:val="24"/>
          <w:szCs w:val="24"/>
        </w:rPr>
        <w:t xml:space="preserve"> (e.g., a 1/100</w:t>
      </w:r>
      <w:r w:rsidR="00C247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year event; Gutschick &amp; BassiriRad, 2003). Extreme value theory can be applied to fire size (Moritz, 1997), but can also be applied to other measures of fire, such as fire intensity or the extent of areas burnt at high severity (Keyser &amp; Westerling, 2019). However, because extreme events are extreme only in relation to a </w:t>
      </w:r>
      <w:r w:rsidR="0049321E">
        <w:rPr>
          <w:rFonts w:ascii="Times New Roman" w:eastAsia="Times New Roman" w:hAnsi="Times New Roman" w:cs="Times New Roman"/>
          <w:sz w:val="24"/>
          <w:szCs w:val="24"/>
        </w:rPr>
        <w:t>'</w:t>
      </w:r>
      <w:r>
        <w:rPr>
          <w:rFonts w:ascii="Times New Roman" w:eastAsia="Times New Roman" w:hAnsi="Times New Roman" w:cs="Times New Roman"/>
          <w:sz w:val="24"/>
          <w:szCs w:val="24"/>
        </w:rPr>
        <w:t>baseline</w:t>
      </w:r>
      <w:r w:rsidR="004932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will be sensitive to shifts in baselines that are known to occur in fire regimes. For instance, burning by Martu in Australia’s western deserts decouples the relationship between climate and fire, such that large fires are less likely to occur in areas subject to frequent Martu burning, even when climatic conditions favour them (Bliege Bird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 What constitutes an ‘extreme fire event’ under Martu stewardship may fit within the norm of fire activity in the absence of Martu burning. </w:t>
      </w:r>
    </w:p>
    <w:p w14:paraId="0000003F" w14:textId="55B3D481" w:rsidR="001C6079" w:rsidRDefault="0055575A">
      <w:pPr>
        <w:spacing w:line="480" w:lineRule="auto"/>
        <w:jc w:val="both"/>
        <w:rPr>
          <w:rFonts w:ascii="Times New Roman" w:eastAsia="Times New Roman" w:hAnsi="Times New Roman" w:cs="Times New Roman"/>
          <w:color w:val="222222"/>
          <w:sz w:val="24"/>
          <w:szCs w:val="24"/>
          <w:highlight w:val="yellow"/>
        </w:rPr>
      </w:pPr>
      <w:r>
        <w:rPr>
          <w:rFonts w:ascii="Times New Roman" w:eastAsia="Times New Roman" w:hAnsi="Times New Roman" w:cs="Times New Roman"/>
          <w:sz w:val="24"/>
          <w:szCs w:val="24"/>
        </w:rPr>
        <w:t xml:space="preserve">The complementarity of the definitions offered here and elsewhere is considerable (Table 3). </w:t>
      </w:r>
      <w:r>
        <w:rPr>
          <w:rFonts w:ascii="Times New Roman" w:eastAsia="Times New Roman" w:hAnsi="Times New Roman" w:cs="Times New Roman"/>
          <w:color w:val="222222"/>
          <w:sz w:val="24"/>
          <w:szCs w:val="24"/>
        </w:rPr>
        <w:t xml:space="preserve">Under a spatial definition, megafires can be </w:t>
      </w:r>
      <w:r>
        <w:rPr>
          <w:rFonts w:ascii="Times New Roman" w:eastAsia="Times New Roman" w:hAnsi="Times New Roman" w:cs="Times New Roman"/>
          <w:i/>
          <w:color w:val="222222"/>
          <w:sz w:val="24"/>
          <w:szCs w:val="24"/>
        </w:rPr>
        <w:t>extreme wildfire events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extreme ecological events, </w:t>
      </w:r>
      <w:r>
        <w:rPr>
          <w:rFonts w:ascii="Times New Roman" w:eastAsia="Times New Roman" w:hAnsi="Times New Roman" w:cs="Times New Roman"/>
          <w:color w:val="222222"/>
          <w:sz w:val="24"/>
          <w:szCs w:val="24"/>
        </w:rPr>
        <w:t xml:space="preserve">and </w:t>
      </w:r>
      <w:r>
        <w:rPr>
          <w:rFonts w:ascii="Times New Roman" w:eastAsia="Times New Roman" w:hAnsi="Times New Roman" w:cs="Times New Roman"/>
          <w:i/>
          <w:color w:val="222222"/>
          <w:sz w:val="24"/>
          <w:szCs w:val="24"/>
        </w:rPr>
        <w:t>wildfire disasters</w:t>
      </w:r>
      <w:r>
        <w:rPr>
          <w:rFonts w:ascii="Times New Roman" w:eastAsia="Times New Roman" w:hAnsi="Times New Roman" w:cs="Times New Roman"/>
          <w:color w:val="222222"/>
          <w:sz w:val="24"/>
          <w:szCs w:val="24"/>
        </w:rPr>
        <w:t xml:space="preserve">, but they are not </w:t>
      </w:r>
      <w:r>
        <w:rPr>
          <w:rFonts w:ascii="Times New Roman" w:eastAsia="Times New Roman" w:hAnsi="Times New Roman" w:cs="Times New Roman"/>
          <w:i/>
          <w:color w:val="222222"/>
          <w:sz w:val="24"/>
          <w:szCs w:val="24"/>
        </w:rPr>
        <w:t>necessarily</w:t>
      </w:r>
      <w:r>
        <w:rPr>
          <w:rFonts w:ascii="Times New Roman" w:eastAsia="Times New Roman" w:hAnsi="Times New Roman" w:cs="Times New Roman"/>
          <w:color w:val="222222"/>
          <w:sz w:val="24"/>
          <w:szCs w:val="24"/>
        </w:rPr>
        <w:t xml:space="preserve"> any of these. Megafires are more likely to be </w:t>
      </w:r>
      <w:r>
        <w:rPr>
          <w:rFonts w:ascii="Times New Roman" w:eastAsia="Times New Roman" w:hAnsi="Times New Roman" w:cs="Times New Roman"/>
          <w:i/>
          <w:color w:val="222222"/>
          <w:sz w:val="24"/>
          <w:szCs w:val="24"/>
        </w:rPr>
        <w:t>wildfire disasters</w:t>
      </w:r>
      <w:r>
        <w:rPr>
          <w:rFonts w:ascii="Times New Roman" w:eastAsia="Times New Roman" w:hAnsi="Times New Roman" w:cs="Times New Roman"/>
          <w:color w:val="222222"/>
          <w:sz w:val="24"/>
          <w:szCs w:val="24"/>
        </w:rPr>
        <w:t xml:space="preserve"> when they are </w:t>
      </w:r>
      <w:r>
        <w:rPr>
          <w:rFonts w:ascii="Times New Roman" w:eastAsia="Times New Roman" w:hAnsi="Times New Roman" w:cs="Times New Roman"/>
          <w:i/>
          <w:color w:val="222222"/>
          <w:sz w:val="24"/>
          <w:szCs w:val="24"/>
        </w:rPr>
        <w:t>extreme wildfire events</w:t>
      </w:r>
      <w:r>
        <w:rPr>
          <w:rFonts w:ascii="Times New Roman" w:eastAsia="Times New Roman" w:hAnsi="Times New Roman" w:cs="Times New Roman"/>
          <w:color w:val="222222"/>
          <w:sz w:val="24"/>
          <w:szCs w:val="24"/>
        </w:rPr>
        <w:t xml:space="preserve"> occurring in densely populated areas. By contrast, megafires could burn under benign conditions in remote areas, without triggering the loss of life or property, but exceeding the thresholds for being defined as a megafire. Megafires are more likely to be </w:t>
      </w:r>
      <w:r>
        <w:rPr>
          <w:rFonts w:ascii="Times New Roman" w:eastAsia="Times New Roman" w:hAnsi="Times New Roman" w:cs="Times New Roman"/>
          <w:i/>
          <w:color w:val="222222"/>
          <w:sz w:val="24"/>
          <w:szCs w:val="24"/>
        </w:rPr>
        <w:t>extreme ecological events</w:t>
      </w:r>
      <w:r>
        <w:rPr>
          <w:rFonts w:ascii="Times New Roman" w:eastAsia="Times New Roman" w:hAnsi="Times New Roman" w:cs="Times New Roman"/>
          <w:color w:val="222222"/>
          <w:sz w:val="24"/>
          <w:szCs w:val="24"/>
        </w:rPr>
        <w:t xml:space="preserve"> in ecosystems that historically do not experience large fires or have altered or interrupted fire regimes, whereas they may be a normal occurrence in others.</w:t>
      </w:r>
    </w:p>
    <w:p w14:paraId="00000040" w14:textId="77777777" w:rsidR="001C6079" w:rsidRDefault="001C6079">
      <w:pPr>
        <w:spacing w:line="480" w:lineRule="auto"/>
        <w:jc w:val="both"/>
        <w:rPr>
          <w:rFonts w:ascii="Times New Roman" w:eastAsia="Times New Roman" w:hAnsi="Times New Roman" w:cs="Times New Roman"/>
          <w:i/>
          <w:color w:val="222222"/>
          <w:sz w:val="24"/>
          <w:szCs w:val="24"/>
        </w:rPr>
      </w:pPr>
    </w:p>
    <w:p w14:paraId="00000041" w14:textId="77777777" w:rsidR="001C6079" w:rsidRDefault="0055575A">
      <w:pPr>
        <w:spacing w:line="48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CONCLUSIONS</w:t>
      </w:r>
    </w:p>
    <w:p w14:paraId="00000042" w14:textId="3F779BAE" w:rsidR="001C6079" w:rsidRDefault="0055575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Earth’s climate shifts</w:t>
      </w:r>
      <w:r w:rsidR="003C430D">
        <w:rPr>
          <w:rFonts w:ascii="Times New Roman" w:eastAsia="Times New Roman" w:hAnsi="Times New Roman" w:cs="Times New Roman"/>
          <w:color w:val="222222"/>
          <w:sz w:val="24"/>
          <w:szCs w:val="24"/>
        </w:rPr>
        <w:t>, and the risk of</w:t>
      </w:r>
      <w:r>
        <w:rPr>
          <w:rFonts w:ascii="Times New Roman" w:eastAsia="Times New Roman" w:hAnsi="Times New Roman" w:cs="Times New Roman"/>
          <w:color w:val="222222"/>
          <w:sz w:val="24"/>
          <w:szCs w:val="24"/>
        </w:rPr>
        <w:t xml:space="preserve"> larger and more extreme fire events</w:t>
      </w:r>
      <w:r w:rsidR="003C430D">
        <w:rPr>
          <w:rFonts w:ascii="Times New Roman" w:eastAsia="Times New Roman" w:hAnsi="Times New Roman" w:cs="Times New Roman"/>
          <w:color w:val="222222"/>
          <w:sz w:val="24"/>
          <w:szCs w:val="24"/>
        </w:rPr>
        <w:t xml:space="preserve"> increases in some locations</w:t>
      </w:r>
      <w:r>
        <w:rPr>
          <w:rFonts w:ascii="Times New Roman" w:eastAsia="Times New Roman" w:hAnsi="Times New Roman" w:cs="Times New Roman"/>
          <w:color w:val="222222"/>
          <w:sz w:val="24"/>
          <w:szCs w:val="24"/>
        </w:rPr>
        <w:t xml:space="preserve">, it is important that scientists are able to communicate trends in the occurrence of such fires without ambiguity. Ensuring that scientific terminology appropriately and consistently describes fire events is one way of promoting clear communication within the scientific community and beyond </w:t>
      </w:r>
      <w:r>
        <w:rPr>
          <w:rFonts w:ascii="Times New Roman" w:eastAsia="Times New Roman" w:hAnsi="Times New Roman" w:cs="Times New Roman"/>
          <w:color w:val="000000"/>
          <w:sz w:val="24"/>
          <w:szCs w:val="24"/>
        </w:rPr>
        <w:t xml:space="preserve">(Tedim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2018)</w:t>
      </w:r>
      <w:r>
        <w:rPr>
          <w:rFonts w:ascii="Times New Roman" w:eastAsia="Times New Roman" w:hAnsi="Times New Roman" w:cs="Times New Roman"/>
          <w:color w:val="222222"/>
          <w:sz w:val="24"/>
          <w:szCs w:val="24"/>
        </w:rPr>
        <w:t xml:space="preserve">. We have </w:t>
      </w:r>
      <w:r w:rsidR="007D1565">
        <w:rPr>
          <w:rFonts w:ascii="Times New Roman" w:eastAsia="Times New Roman" w:hAnsi="Times New Roman" w:cs="Times New Roman"/>
          <w:color w:val="222222"/>
          <w:sz w:val="24"/>
          <w:szCs w:val="24"/>
        </w:rPr>
        <w:t>provided a rationale for</w:t>
      </w:r>
      <w:r>
        <w:rPr>
          <w:rFonts w:ascii="Times New Roman" w:eastAsia="Times New Roman" w:hAnsi="Times New Roman" w:cs="Times New Roman"/>
          <w:color w:val="222222"/>
          <w:sz w:val="24"/>
          <w:szCs w:val="24"/>
        </w:rPr>
        <w:t xml:space="preserve"> one approach </w:t>
      </w:r>
      <w:r w:rsidR="007D1565">
        <w:rPr>
          <w:rFonts w:ascii="Times New Roman" w:eastAsia="Times New Roman" w:hAnsi="Times New Roman" w:cs="Times New Roman"/>
          <w:color w:val="222222"/>
          <w:sz w:val="24"/>
          <w:szCs w:val="24"/>
        </w:rPr>
        <w:t>for</w:t>
      </w:r>
      <w:r>
        <w:rPr>
          <w:rFonts w:ascii="Times New Roman" w:eastAsia="Times New Roman" w:hAnsi="Times New Roman" w:cs="Times New Roman"/>
          <w:color w:val="222222"/>
          <w:sz w:val="24"/>
          <w:szCs w:val="24"/>
        </w:rPr>
        <w:t xml:space="preserve"> achieving this, but we recognise that not everyone will agree with our chosen terminology</w:t>
      </w:r>
      <w:r w:rsidR="007D1565">
        <w:rPr>
          <w:rFonts w:ascii="Times New Roman" w:eastAsia="Times New Roman" w:hAnsi="Times New Roman" w:cs="Times New Roman"/>
          <w:color w:val="222222"/>
          <w:sz w:val="24"/>
          <w:szCs w:val="24"/>
        </w:rPr>
        <w:t xml:space="preserve"> and we welcome debate </w:t>
      </w:r>
      <w:r w:rsidR="004372B0">
        <w:rPr>
          <w:rFonts w:ascii="Times New Roman" w:eastAsia="Times New Roman" w:hAnsi="Times New Roman" w:cs="Times New Roman"/>
          <w:color w:val="222222"/>
          <w:sz w:val="24"/>
          <w:szCs w:val="24"/>
        </w:rPr>
        <w:t>o</w:t>
      </w:r>
      <w:r w:rsidR="007D1565">
        <w:rPr>
          <w:rFonts w:ascii="Times New Roman" w:eastAsia="Times New Roman" w:hAnsi="Times New Roman" w:cs="Times New Roman"/>
          <w:color w:val="222222"/>
          <w:sz w:val="24"/>
          <w:szCs w:val="24"/>
        </w:rPr>
        <w:t>n the issue</w:t>
      </w:r>
      <w:r>
        <w:rPr>
          <w:rFonts w:ascii="Times New Roman" w:eastAsia="Times New Roman" w:hAnsi="Times New Roman" w:cs="Times New Roman"/>
          <w:color w:val="222222"/>
          <w:sz w:val="24"/>
          <w:szCs w:val="24"/>
        </w:rPr>
        <w:t xml:space="preserve">. </w:t>
      </w:r>
      <w:r w:rsidR="007D1565">
        <w:rPr>
          <w:rFonts w:ascii="Times New Roman" w:eastAsia="Times New Roman" w:hAnsi="Times New Roman" w:cs="Times New Roman"/>
          <w:color w:val="222222"/>
          <w:sz w:val="24"/>
          <w:szCs w:val="24"/>
        </w:rPr>
        <w:t xml:space="preserve">While our structured review of 'megafire' incorporated scientific literature in </w:t>
      </w:r>
      <w:r w:rsidR="007D1565" w:rsidRPr="005102EE">
        <w:rPr>
          <w:rFonts w:ascii="Times New Roman" w:eastAsia="Times New Roman" w:hAnsi="Times New Roman" w:cs="Times New Roman"/>
          <w:color w:val="222222"/>
          <w:sz w:val="24"/>
          <w:szCs w:val="24"/>
        </w:rPr>
        <w:t>three</w:t>
      </w:r>
      <w:r w:rsidR="007D1565">
        <w:rPr>
          <w:rFonts w:ascii="Times New Roman" w:eastAsia="Times New Roman" w:hAnsi="Times New Roman" w:cs="Times New Roman"/>
          <w:color w:val="222222"/>
          <w:sz w:val="24"/>
          <w:szCs w:val="24"/>
        </w:rPr>
        <w:t xml:space="preserve"> languages, o</w:t>
      </w:r>
      <w:r>
        <w:rPr>
          <w:rFonts w:ascii="Times New Roman" w:eastAsia="Times New Roman" w:hAnsi="Times New Roman" w:cs="Times New Roman"/>
          <w:color w:val="222222"/>
          <w:sz w:val="24"/>
          <w:szCs w:val="24"/>
        </w:rPr>
        <w:t>ur review</w:t>
      </w:r>
      <w:r w:rsidR="007D1565">
        <w:rPr>
          <w:rFonts w:ascii="Times New Roman" w:eastAsia="Times New Roman" w:hAnsi="Times New Roman" w:cs="Times New Roman"/>
          <w:color w:val="222222"/>
          <w:sz w:val="24"/>
          <w:szCs w:val="24"/>
        </w:rPr>
        <w:t xml:space="preserve"> does not explicitly examine</w:t>
      </w:r>
      <w:r>
        <w:rPr>
          <w:rFonts w:ascii="Times New Roman" w:eastAsia="Times New Roman" w:hAnsi="Times New Roman" w:cs="Times New Roman"/>
          <w:color w:val="222222"/>
          <w:sz w:val="24"/>
          <w:szCs w:val="24"/>
        </w:rPr>
        <w:t xml:space="preserve"> perspectives beyond the scientific community. Importantly, the scientific literature is biased towards particular voices, and away from others (e.g., </w:t>
      </w:r>
      <w:r w:rsidR="009212AA">
        <w:rPr>
          <w:rFonts w:ascii="Times New Roman" w:eastAsia="Times New Roman" w:hAnsi="Times New Roman" w:cs="Times New Roman"/>
          <w:color w:val="222222"/>
          <w:sz w:val="24"/>
          <w:szCs w:val="24"/>
        </w:rPr>
        <w:t xml:space="preserve">local and </w:t>
      </w:r>
      <w:r>
        <w:rPr>
          <w:rFonts w:ascii="Times New Roman" w:eastAsia="Times New Roman" w:hAnsi="Times New Roman" w:cs="Times New Roman"/>
          <w:color w:val="222222"/>
          <w:sz w:val="24"/>
          <w:szCs w:val="24"/>
        </w:rPr>
        <w:t>Indigenous perspectives</w:t>
      </w:r>
      <w:r w:rsidR="00A90D89">
        <w:rPr>
          <w:rFonts w:ascii="Times New Roman" w:eastAsia="Times New Roman" w:hAnsi="Times New Roman" w:cs="Times New Roman"/>
          <w:color w:val="222222"/>
          <w:sz w:val="24"/>
          <w:szCs w:val="24"/>
        </w:rPr>
        <w:t>; see</w:t>
      </w:r>
      <w:r w:rsidR="009212AA">
        <w:rPr>
          <w:rFonts w:ascii="Times New Roman" w:eastAsia="Times New Roman" w:hAnsi="Times New Roman" w:cs="Times New Roman"/>
          <w:color w:val="222222"/>
          <w:sz w:val="24"/>
          <w:szCs w:val="24"/>
        </w:rPr>
        <w:t xml:space="preserve"> </w:t>
      </w:r>
      <w:r w:rsidRPr="00A150E9">
        <w:rPr>
          <w:rFonts w:ascii="Times New Roman" w:eastAsia="Times New Roman" w:hAnsi="Times New Roman" w:cs="Times New Roman"/>
          <w:color w:val="222222"/>
          <w:sz w:val="24"/>
          <w:szCs w:val="24"/>
        </w:rPr>
        <w:t xml:space="preserve">Nuñez </w:t>
      </w:r>
      <w:r w:rsidRPr="00F46A88">
        <w:rPr>
          <w:rFonts w:ascii="Times New Roman" w:eastAsia="Times New Roman" w:hAnsi="Times New Roman" w:cs="Times New Roman"/>
          <w:i/>
          <w:iCs/>
          <w:color w:val="222222"/>
          <w:sz w:val="24"/>
          <w:szCs w:val="24"/>
        </w:rPr>
        <w:t>et al.,</w:t>
      </w:r>
      <w:r w:rsidRPr="00A150E9">
        <w:rPr>
          <w:rFonts w:ascii="Times New Roman" w:eastAsia="Times New Roman" w:hAnsi="Times New Roman" w:cs="Times New Roman"/>
          <w:color w:val="222222"/>
          <w:sz w:val="24"/>
          <w:szCs w:val="24"/>
        </w:rPr>
        <w:t xml:space="preserve"> 2021</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sz w:val="24"/>
          <w:szCs w:val="24"/>
        </w:rPr>
        <w:t xml:space="preserve">Fletcher </w:t>
      </w:r>
      <w:r w:rsidRPr="00A150E9">
        <w:rPr>
          <w:rFonts w:ascii="Times New Roman" w:eastAsia="Times New Roman" w:hAnsi="Times New Roman" w:cs="Times New Roman"/>
          <w:i/>
          <w:color w:val="222222"/>
          <w:sz w:val="24"/>
          <w:szCs w:val="24"/>
        </w:rPr>
        <w:t>et al.,</w:t>
      </w:r>
      <w:r>
        <w:rPr>
          <w:rFonts w:ascii="Times New Roman" w:eastAsia="Times New Roman" w:hAnsi="Times New Roman" w:cs="Times New Roman"/>
          <w:color w:val="222222"/>
          <w:sz w:val="24"/>
          <w:szCs w:val="24"/>
        </w:rPr>
        <w:t xml:space="preserve"> 2021), and our review of the </w:t>
      </w:r>
      <w:r w:rsidR="000B3F66">
        <w:rPr>
          <w:rFonts w:ascii="Times New Roman" w:eastAsia="Times New Roman" w:hAnsi="Times New Roman" w:cs="Times New Roman"/>
          <w:color w:val="222222"/>
          <w:sz w:val="24"/>
          <w:szCs w:val="24"/>
        </w:rPr>
        <w:t xml:space="preserve">scientific </w:t>
      </w:r>
      <w:r>
        <w:rPr>
          <w:rFonts w:ascii="Times New Roman" w:eastAsia="Times New Roman" w:hAnsi="Times New Roman" w:cs="Times New Roman"/>
          <w:color w:val="222222"/>
          <w:sz w:val="24"/>
          <w:szCs w:val="24"/>
        </w:rPr>
        <w:t>literature undoubtably carries these biases. We therefore invite dialogue that can enhance the diversity of perspectives regarding the characterisation of fire, resulting in clearer, more measurable, and repeatable descriptions of large fires across the globe.</w:t>
      </w:r>
      <w:r>
        <w:br w:type="page"/>
      </w:r>
    </w:p>
    <w:p w14:paraId="00000043" w14:textId="77777777" w:rsidR="001C6079" w:rsidRDefault="0055575A">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0468E13A" w14:textId="59E7D703" w:rsidR="00432C29" w:rsidRDefault="00432C29">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lang w:val="fr-FR"/>
        </w:rPr>
      </w:pPr>
      <w:r w:rsidRPr="00432C29">
        <w:rPr>
          <w:rFonts w:ascii="Times New Roman" w:eastAsia="Times New Roman" w:hAnsi="Times New Roman" w:cs="Times New Roman"/>
          <w:color w:val="000000"/>
          <w:sz w:val="24"/>
          <w:szCs w:val="24"/>
          <w:lang w:val="en-US"/>
        </w:rPr>
        <w:t xml:space="preserve">Abatzoglou, J.T. &amp; Williams, A.P. (2016). Impact of anthropogenic climate change on wildfire across western US forests. </w:t>
      </w:r>
      <w:r w:rsidRPr="00432C29">
        <w:rPr>
          <w:rFonts w:ascii="Times New Roman" w:eastAsia="Times New Roman" w:hAnsi="Times New Roman" w:cs="Times New Roman"/>
          <w:i/>
          <w:iCs/>
          <w:color w:val="000000"/>
          <w:sz w:val="24"/>
          <w:szCs w:val="24"/>
          <w:lang w:val="fr-FR"/>
        </w:rPr>
        <w:t>Proceedings of the National Academy of Sciences</w:t>
      </w:r>
      <w:r w:rsidRPr="00432C29">
        <w:rPr>
          <w:rFonts w:ascii="Times New Roman" w:eastAsia="Times New Roman" w:hAnsi="Times New Roman" w:cs="Times New Roman"/>
          <w:color w:val="000000"/>
          <w:sz w:val="24"/>
          <w:szCs w:val="24"/>
          <w:lang w:val="fr-FR"/>
        </w:rPr>
        <w:t xml:space="preserve">, </w:t>
      </w:r>
      <w:r w:rsidRPr="00F46A88">
        <w:rPr>
          <w:rFonts w:ascii="Times New Roman" w:eastAsia="Times New Roman" w:hAnsi="Times New Roman" w:cs="Times New Roman"/>
          <w:b/>
          <w:bCs/>
          <w:color w:val="000000"/>
          <w:sz w:val="24"/>
          <w:szCs w:val="24"/>
          <w:lang w:val="fr-FR"/>
        </w:rPr>
        <w:t>113</w:t>
      </w:r>
      <w:r w:rsidRPr="00432C29">
        <w:rPr>
          <w:rFonts w:ascii="Times New Roman" w:eastAsia="Times New Roman" w:hAnsi="Times New Roman" w:cs="Times New Roman"/>
          <w:color w:val="000000"/>
          <w:sz w:val="24"/>
          <w:szCs w:val="24"/>
          <w:lang w:val="fr-FR"/>
        </w:rPr>
        <w:t>, 11770</w:t>
      </w:r>
      <w:r>
        <w:rPr>
          <w:rFonts w:ascii="Times New Roman" w:eastAsia="Times New Roman" w:hAnsi="Times New Roman" w:cs="Times New Roman"/>
          <w:color w:val="000000"/>
          <w:sz w:val="24"/>
          <w:szCs w:val="24"/>
          <w:lang w:val="fr-FR"/>
        </w:rPr>
        <w:t>–</w:t>
      </w:r>
      <w:r w:rsidRPr="00432C29">
        <w:rPr>
          <w:rFonts w:ascii="Times New Roman" w:eastAsia="Times New Roman" w:hAnsi="Times New Roman" w:cs="Times New Roman"/>
          <w:color w:val="000000"/>
          <w:sz w:val="24"/>
          <w:szCs w:val="24"/>
          <w:lang w:val="fr-FR"/>
        </w:rPr>
        <w:t>11775.</w:t>
      </w:r>
    </w:p>
    <w:p w14:paraId="00000044" w14:textId="1CA86CF6"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Adams, M.A. (2013) Mega-fires, tipping points and ecosystem services: Managing forests and woodlands in an uncertain future.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294</w:t>
      </w:r>
      <w:r>
        <w:rPr>
          <w:rFonts w:ascii="Times New Roman" w:eastAsia="Times New Roman" w:hAnsi="Times New Roman" w:cs="Times New Roman"/>
          <w:color w:val="000000"/>
          <w:sz w:val="24"/>
          <w:szCs w:val="24"/>
        </w:rPr>
        <w:t>, 250–261.</w:t>
      </w:r>
    </w:p>
    <w:p w14:paraId="00000045"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Alló, M. &amp; Loureiro, M.L. (2020) Assessing preferences for wildfire prevention policies in Spain. </w:t>
      </w:r>
      <w:r>
        <w:rPr>
          <w:rFonts w:ascii="Times New Roman" w:eastAsia="Times New Roman" w:hAnsi="Times New Roman" w:cs="Times New Roman"/>
          <w:i/>
          <w:color w:val="000000"/>
          <w:sz w:val="24"/>
          <w:szCs w:val="24"/>
        </w:rPr>
        <w:t>Forest Policy and Economics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115</w:t>
      </w:r>
      <w:r>
        <w:rPr>
          <w:rFonts w:ascii="Times New Roman" w:eastAsia="Times New Roman" w:hAnsi="Times New Roman" w:cs="Times New Roman"/>
          <w:color w:val="000000"/>
          <w:sz w:val="24"/>
          <w:szCs w:val="24"/>
        </w:rPr>
        <w:t>, 102145.</w:t>
      </w:r>
    </w:p>
    <w:p w14:paraId="00000046"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Andela, N., Morton, D.C., Giglio, L., Chen, Y., Van der Werf, G.R., Kasibhatla, P.S., DeFries, R.S., Collatz, G.J., Hantson, S., Kloster, S. &amp; Bachelet, D. (2017) A human-driven decline in global burned area. </w:t>
      </w:r>
      <w:r>
        <w:rPr>
          <w:rFonts w:ascii="Times New Roman" w:eastAsia="Times New Roman" w:hAnsi="Times New Roman" w:cs="Times New Roman"/>
          <w:i/>
          <w:color w:val="000000"/>
          <w:sz w:val="24"/>
          <w:szCs w:val="24"/>
        </w:rPr>
        <w:t>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356</w:t>
      </w:r>
      <w:r>
        <w:rPr>
          <w:rFonts w:ascii="Times New Roman" w:eastAsia="Times New Roman" w:hAnsi="Times New Roman" w:cs="Times New Roman"/>
          <w:color w:val="000000"/>
          <w:sz w:val="24"/>
          <w:szCs w:val="24"/>
        </w:rPr>
        <w:t>, 1356-1362.</w:t>
      </w:r>
    </w:p>
    <w:p w14:paraId="00000047" w14:textId="0108F21A"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 C.R., Foster, L.J., Hagen, C.A. &amp; Dugger, K.M. (2021). Acute and lagged fitness consequences for a sagebrush obligate in a post mega‐wildfire landscape. </w:t>
      </w:r>
      <w:r>
        <w:rPr>
          <w:rFonts w:ascii="Times New Roman" w:eastAsia="Times New Roman" w:hAnsi="Times New Roman" w:cs="Times New Roman"/>
          <w:i/>
          <w:color w:val="000000"/>
          <w:sz w:val="24"/>
          <w:szCs w:val="24"/>
        </w:rPr>
        <w:t>Ecology and Evolution</w:t>
      </w:r>
      <w:r>
        <w:rPr>
          <w:rFonts w:ascii="Times New Roman" w:eastAsia="Times New Roman" w:hAnsi="Times New Roman" w:cs="Times New Roman"/>
          <w:color w:val="000000"/>
          <w:sz w:val="24"/>
          <w:szCs w:val="24"/>
        </w:rPr>
        <w:t>.</w:t>
      </w:r>
    </w:p>
    <w:p w14:paraId="00000048"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Archibald, S., Lehmann, C.E.R., Belcher, C.M., Bond, W.J., Bradstock, R.A., Daniau, A.-L., Dexter, K.G., Forrestel, E.J., Greve, M., He, T., Higgins, S.I., Hoffmann, W.A., Lamont, B.B., McGlinn, D.J., Moncrieff, G.R., Osborne, C.P., Pausas, J.G., Price, O., Ripley, B.S., Rogers, B.M., Schwilk, D.W., Simon, M.F., Turetsky, M.R., Van der Werf, G.R. &amp; Zanne, A.E. (2018) Biological and geophysical feedbacks with fire in the Earth system. </w:t>
      </w:r>
      <w:r>
        <w:rPr>
          <w:rFonts w:ascii="Times New Roman" w:eastAsia="Times New Roman" w:hAnsi="Times New Roman" w:cs="Times New Roman"/>
          <w:i/>
          <w:color w:val="000000"/>
          <w:sz w:val="24"/>
          <w:szCs w:val="24"/>
        </w:rPr>
        <w:t>Environmental Research Letters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033003.</w:t>
      </w:r>
    </w:p>
    <w:p w14:paraId="00000049"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Bartlett, T., Leonard, M. &amp; Morgan, G. (2007) </w:t>
      </w:r>
      <w:r>
        <w:rPr>
          <w:rFonts w:ascii="Times New Roman" w:eastAsia="Times New Roman" w:hAnsi="Times New Roman" w:cs="Times New Roman"/>
          <w:i/>
          <w:color w:val="000000"/>
          <w:sz w:val="24"/>
          <w:szCs w:val="24"/>
        </w:rPr>
        <w:t>The megafire phenomenon: some Australian perspective.</w:t>
      </w:r>
      <w:r>
        <w:rPr>
          <w:rFonts w:ascii="Times New Roman" w:eastAsia="Times New Roman" w:hAnsi="Times New Roman" w:cs="Times New Roman"/>
          <w:color w:val="000000"/>
          <w:sz w:val="24"/>
          <w:szCs w:val="24"/>
        </w:rPr>
        <w:t xml:space="preserve"> The 2007 Institute of Foresters of Australia and New Zealand Institute of Forestry Conference: Program, Abstracts and Papers, Institute of Foresters of Australia, Canberra.</w:t>
      </w:r>
    </w:p>
    <w:p w14:paraId="0000004A" w14:textId="0CDB5959"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Barton, A.M. &amp; Poulos, H.M. (2019) Response of Arizona cypress (</w:t>
      </w:r>
      <w:r>
        <w:rPr>
          <w:rFonts w:ascii="Times New Roman" w:eastAsia="Times New Roman" w:hAnsi="Times New Roman" w:cs="Times New Roman"/>
          <w:i/>
          <w:color w:val="000000"/>
          <w:sz w:val="24"/>
          <w:szCs w:val="24"/>
        </w:rPr>
        <w:t>Hesperocyparis arizonica</w:t>
      </w:r>
      <w:r>
        <w:rPr>
          <w:rFonts w:ascii="Times New Roman" w:eastAsia="Times New Roman" w:hAnsi="Times New Roman" w:cs="Times New Roman"/>
          <w:color w:val="000000"/>
          <w:sz w:val="24"/>
          <w:szCs w:val="24"/>
        </w:rPr>
        <w:t xml:space="preserve">) to the Horseshoe Two Megafire in a south-eastern Arizona Sky Island mountain range. </w:t>
      </w:r>
      <w:r>
        <w:rPr>
          <w:rFonts w:ascii="Times New Roman" w:eastAsia="Times New Roman" w:hAnsi="Times New Roman" w:cs="Times New Roman"/>
          <w:i/>
          <w:color w:val="000000"/>
          <w:sz w:val="24"/>
          <w:szCs w:val="24"/>
        </w:rPr>
        <w:t>International Journal of Wildland Fire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28</w:t>
      </w:r>
      <w:r>
        <w:rPr>
          <w:rFonts w:ascii="Times New Roman" w:eastAsia="Times New Roman" w:hAnsi="Times New Roman" w:cs="Times New Roman"/>
          <w:color w:val="000000"/>
          <w:sz w:val="24"/>
          <w:szCs w:val="24"/>
        </w:rPr>
        <w:t>, 62–69.</w:t>
      </w:r>
    </w:p>
    <w:p w14:paraId="0000004B"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Bliege Bird, R., Codding, B.F., Kauhanen, P.G. &amp; Bird, D.W. (2012) Aboriginal hunting buffers climate-driven fire-size variability in Australia’s spinifex grasslands. </w:t>
      </w:r>
      <w:r>
        <w:rPr>
          <w:rFonts w:ascii="Times New Roman" w:eastAsia="Times New Roman" w:hAnsi="Times New Roman" w:cs="Times New Roman"/>
          <w:i/>
          <w:color w:val="000000"/>
          <w:sz w:val="24"/>
          <w:szCs w:val="24"/>
        </w:rPr>
        <w:t>Proceedings of the National Academy of Sciences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109</w:t>
      </w:r>
      <w:r>
        <w:rPr>
          <w:rFonts w:ascii="Times New Roman" w:eastAsia="Times New Roman" w:hAnsi="Times New Roman" w:cs="Times New Roman"/>
          <w:color w:val="000000"/>
          <w:sz w:val="24"/>
          <w:szCs w:val="24"/>
        </w:rPr>
        <w:t>, 10287–10292.</w:t>
      </w:r>
    </w:p>
    <w:p w14:paraId="0000004C"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Boer, M.M., de Dios, V.R. &amp; Bradstock, R.A. (2020) Unprecedented burn area of Australian mega forest fires. </w:t>
      </w:r>
      <w:r>
        <w:rPr>
          <w:rFonts w:ascii="Times New Roman" w:eastAsia="Times New Roman" w:hAnsi="Times New Roman" w:cs="Times New Roman"/>
          <w:i/>
          <w:color w:val="000000"/>
          <w:sz w:val="24"/>
          <w:szCs w:val="24"/>
        </w:rPr>
        <w:t>Nature Climate Change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170–172.</w:t>
      </w:r>
    </w:p>
    <w:p w14:paraId="0000004D"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Bowman, D.M.J.S., Balch, J., Artaxo, P., Bond, W.J., Cochrane, M.A., D’Antonio, C.M., DeFries, R., Johnston, F.H., Keeley, J.E., Krawchuk, M.A., Kull, C.A., Mack, M., Moritz, M.A., Pyne, S., Roos, C.I., Scott, A.C., Sodhi, N.S. &amp; Swetnam, T.W. (2011) The human dimension of fire regimes on Earth: The human dimension of fire regimes on Earth. </w:t>
      </w:r>
      <w:r>
        <w:rPr>
          <w:rFonts w:ascii="Times New Roman" w:eastAsia="Times New Roman" w:hAnsi="Times New Roman" w:cs="Times New Roman"/>
          <w:i/>
          <w:color w:val="000000"/>
          <w:sz w:val="24"/>
          <w:szCs w:val="24"/>
        </w:rPr>
        <w:t>Journal of Biogeography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38</w:t>
      </w:r>
      <w:r>
        <w:rPr>
          <w:rFonts w:ascii="Times New Roman" w:eastAsia="Times New Roman" w:hAnsi="Times New Roman" w:cs="Times New Roman"/>
          <w:color w:val="000000"/>
          <w:sz w:val="24"/>
          <w:szCs w:val="24"/>
        </w:rPr>
        <w:t>, 2223–2236.</w:t>
      </w:r>
    </w:p>
    <w:p w14:paraId="0000004E"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Bowman, D.M.J.S., Kolden, C.A., Abatzoglou, J.T., Johnston, F.H., van der Werf, G.R. &amp; Flannigan, M. (2020) Vegetation fires in the Anthropocene. </w:t>
      </w:r>
      <w:r>
        <w:rPr>
          <w:rFonts w:ascii="Times New Roman" w:eastAsia="Times New Roman" w:hAnsi="Times New Roman" w:cs="Times New Roman"/>
          <w:i/>
          <w:color w:val="000000"/>
          <w:sz w:val="24"/>
          <w:szCs w:val="24"/>
        </w:rPr>
        <w:t>Nature Reviews Earth &amp;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500–515.</w:t>
      </w:r>
    </w:p>
    <w:p w14:paraId="0000004F"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Bowman, D.M.J.S., Williamson, G.J., Abatzoglou, J.T., Kolden, C.A., Cochrane, M.A. &amp; Smith, A.M.S. (2017) Human exposure and sensitivity to globally extreme wildfire events. </w:t>
      </w:r>
      <w:r>
        <w:rPr>
          <w:rFonts w:ascii="Times New Roman" w:eastAsia="Times New Roman" w:hAnsi="Times New Roman" w:cs="Times New Roman"/>
          <w:i/>
          <w:color w:val="000000"/>
          <w:sz w:val="24"/>
          <w:szCs w:val="24"/>
        </w:rPr>
        <w:t>Nature Ecology &amp; Evolution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0058.</w:t>
      </w:r>
    </w:p>
    <w:p w14:paraId="0000005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Cochrane, M.A. (2003) Fire science for rainforests. </w:t>
      </w:r>
      <w:r>
        <w:rPr>
          <w:rFonts w:ascii="Times New Roman" w:eastAsia="Times New Roman" w:hAnsi="Times New Roman" w:cs="Times New Roman"/>
          <w:i/>
          <w:color w:val="000000"/>
          <w:sz w:val="24"/>
          <w:szCs w:val="24"/>
        </w:rPr>
        <w:t>Nature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421</w:t>
      </w:r>
      <w:r>
        <w:rPr>
          <w:rFonts w:ascii="Times New Roman" w:eastAsia="Times New Roman" w:hAnsi="Times New Roman" w:cs="Times New Roman"/>
          <w:color w:val="000000"/>
          <w:sz w:val="24"/>
          <w:szCs w:val="24"/>
        </w:rPr>
        <w:t>, 913–919.</w:t>
      </w:r>
    </w:p>
    <w:p w14:paraId="00000051"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Diakakis, M., Nikolopoulos, E.I., Mavroulis, S., Vassilakis, E. &amp; Korakaki, E. (2017) Observational evidence on the effects of mega-fires on the frequency of hydrogeomorphic hazards. The case of the Peloponnese fires of 2007 in Greece. </w:t>
      </w:r>
      <w:r>
        <w:rPr>
          <w:rFonts w:ascii="Times New Roman" w:eastAsia="Times New Roman" w:hAnsi="Times New Roman" w:cs="Times New Roman"/>
          <w:i/>
          <w:color w:val="000000"/>
          <w:sz w:val="24"/>
          <w:szCs w:val="24"/>
        </w:rPr>
        <w:t>Science of The Total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592</w:t>
      </w:r>
      <w:r>
        <w:rPr>
          <w:rFonts w:ascii="Times New Roman" w:eastAsia="Times New Roman" w:hAnsi="Times New Roman" w:cs="Times New Roman"/>
          <w:color w:val="000000"/>
          <w:sz w:val="24"/>
          <w:szCs w:val="24"/>
        </w:rPr>
        <w:t>, 262–276.</w:t>
      </w:r>
    </w:p>
    <w:p w14:paraId="00000052"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Doerr, S.H. &amp; Santín, C. (2016) Global trends in wildfire and its impacts: perceptions versus realities in a changing world. </w:t>
      </w:r>
      <w:r>
        <w:rPr>
          <w:rFonts w:ascii="Times New Roman" w:eastAsia="Times New Roman" w:hAnsi="Times New Roman" w:cs="Times New Roman"/>
          <w:i/>
          <w:color w:val="000000"/>
          <w:sz w:val="24"/>
          <w:szCs w:val="24"/>
        </w:rPr>
        <w:t>Philosophical Transactions of the Royal Society B: Biological Sciences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371</w:t>
      </w:r>
      <w:r>
        <w:rPr>
          <w:rFonts w:ascii="Times New Roman" w:eastAsia="Times New Roman" w:hAnsi="Times New Roman" w:cs="Times New Roman"/>
          <w:color w:val="000000"/>
          <w:sz w:val="24"/>
          <w:szCs w:val="24"/>
        </w:rPr>
        <w:t>, 20150345.</w:t>
      </w:r>
    </w:p>
    <w:p w14:paraId="00000053"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Driscoll, D.A., Balouch, S., Burns, T.J., Garvey, T.F., Wevill, T., Yokochi, K. &amp; Doherty, T.S. (2019) A critique of “countryside biogeography” as a guide to research in human‐dominated landscapes. </w:t>
      </w:r>
      <w:r>
        <w:rPr>
          <w:rFonts w:ascii="Times New Roman" w:eastAsia="Times New Roman" w:hAnsi="Times New Roman" w:cs="Times New Roman"/>
          <w:i/>
          <w:color w:val="000000"/>
          <w:sz w:val="24"/>
          <w:szCs w:val="24"/>
        </w:rPr>
        <w:t>Journal of Biogeography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46</w:t>
      </w:r>
      <w:r>
        <w:rPr>
          <w:rFonts w:ascii="Times New Roman" w:eastAsia="Times New Roman" w:hAnsi="Times New Roman" w:cs="Times New Roman"/>
          <w:color w:val="000000"/>
          <w:sz w:val="24"/>
          <w:szCs w:val="24"/>
        </w:rPr>
        <w:t>, 2850–2859.</w:t>
      </w:r>
    </w:p>
    <w:p w14:paraId="00000054"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bookmarkStart w:id="5" w:name="OLE_LINK5"/>
      <w:bookmarkStart w:id="6" w:name="OLE_LINK6"/>
      <w:r>
        <w:rPr>
          <w:rFonts w:ascii="Times New Roman" w:eastAsia="Times New Roman" w:hAnsi="Times New Roman" w:cs="Times New Roman"/>
          <w:color w:val="000000"/>
          <w:sz w:val="24"/>
          <w:szCs w:val="24"/>
        </w:rPr>
        <w:t xml:space="preserve">Duane, A., Castellnou, M. &amp; Brotons, L. (2021) Towards a comprehensive look at global drivers of novel extreme wildfire events. </w:t>
      </w:r>
      <w:r>
        <w:rPr>
          <w:rFonts w:ascii="Times New Roman" w:eastAsia="Times New Roman" w:hAnsi="Times New Roman" w:cs="Times New Roman"/>
          <w:i/>
          <w:color w:val="000000"/>
          <w:sz w:val="24"/>
          <w:szCs w:val="24"/>
        </w:rPr>
        <w:t>Climatic Change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165</w:t>
      </w:r>
      <w:r>
        <w:rPr>
          <w:rFonts w:ascii="Times New Roman" w:eastAsia="Times New Roman" w:hAnsi="Times New Roman" w:cs="Times New Roman"/>
          <w:color w:val="000000"/>
          <w:sz w:val="24"/>
          <w:szCs w:val="24"/>
        </w:rPr>
        <w:t>, 43.</w:t>
      </w:r>
    </w:p>
    <w:bookmarkEnd w:id="5"/>
    <w:bookmarkEnd w:id="6"/>
    <w:p w14:paraId="00000055"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Ellis, E.C., Gauthier, N., Klein Goldewijk, K., Bliege Bird, R., Boivin, N., Díaz, S., Fuller, D.Q., Gill, J.L., Kaplan, J.O., Kingston, N., Locke, H., McMichael, C.N.H., Ranco, D., Rick, T.C., Shaw, M.R., Stephens, L., Svenning, J.-C. &amp; Watson, J.E.M. (2021) People have shaped most of terrestrial nature for at least 12,000 years. </w:t>
      </w:r>
      <w:r>
        <w:rPr>
          <w:rFonts w:ascii="Times New Roman" w:eastAsia="Times New Roman" w:hAnsi="Times New Roman" w:cs="Times New Roman"/>
          <w:i/>
          <w:color w:val="000000"/>
          <w:sz w:val="24"/>
          <w:szCs w:val="24"/>
        </w:rPr>
        <w:t>Proceedings of the National Academy of Sciences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118</w:t>
      </w:r>
      <w:r>
        <w:rPr>
          <w:rFonts w:ascii="Times New Roman" w:eastAsia="Times New Roman" w:hAnsi="Times New Roman" w:cs="Times New Roman"/>
          <w:color w:val="000000"/>
          <w:sz w:val="24"/>
          <w:szCs w:val="24"/>
        </w:rPr>
        <w:t>, e2023483118.</w:t>
      </w:r>
    </w:p>
    <w:p w14:paraId="00000056" w14:textId="68E4275E"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Fidelis, A., Alvarado, S., Barradas, A. &amp; Pivello, V. (2018) The year 2017: Megafires and management in the Cerrado. </w:t>
      </w:r>
      <w:r>
        <w:rPr>
          <w:rFonts w:ascii="Times New Roman" w:eastAsia="Times New Roman" w:hAnsi="Times New Roman" w:cs="Times New Roman"/>
          <w:i/>
          <w:color w:val="000000"/>
          <w:sz w:val="24"/>
          <w:szCs w:val="24"/>
        </w:rPr>
        <w:t>Fire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49.</w:t>
      </w:r>
    </w:p>
    <w:p w14:paraId="37B95FF1" w14:textId="77777777" w:rsidR="003A7B2E" w:rsidRPr="004C1638" w:rsidRDefault="003A7B2E" w:rsidP="003A7B2E">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4C1638">
        <w:rPr>
          <w:rFonts w:ascii="Times New Roman" w:eastAsia="Times New Roman" w:hAnsi="Times New Roman" w:cs="Times New Roman"/>
          <w:color w:val="000000"/>
          <w:sz w:val="24"/>
          <w:szCs w:val="24"/>
        </w:rPr>
        <w:t xml:space="preserve">Fletcher, M.-S., </w:t>
      </w:r>
      <w:r w:rsidRPr="004C1638">
        <w:rPr>
          <w:rFonts w:ascii="Times New Roman" w:hAnsi="Times New Roman" w:cs="Times New Roman"/>
          <w:sz w:val="24"/>
          <w:szCs w:val="24"/>
        </w:rPr>
        <w:t>Hamilton, R., Dressler, W., &amp; Palmer, L.</w:t>
      </w:r>
      <w:r w:rsidRPr="004C1638">
        <w:rPr>
          <w:rFonts w:ascii="Times New Roman" w:eastAsia="Times New Roman" w:hAnsi="Times New Roman" w:cs="Times New Roman"/>
          <w:color w:val="000000"/>
          <w:sz w:val="24"/>
          <w:szCs w:val="24"/>
        </w:rPr>
        <w:t xml:space="preserve"> (2021) </w:t>
      </w:r>
      <w:r w:rsidRPr="004C1638">
        <w:rPr>
          <w:rFonts w:ascii="Times New Roman" w:hAnsi="Times New Roman" w:cs="Times New Roman"/>
          <w:sz w:val="24"/>
          <w:szCs w:val="24"/>
        </w:rPr>
        <w:t>Indigenous knowledge and the shackles of wilderness.</w:t>
      </w:r>
      <w:r w:rsidRPr="004C1638">
        <w:rPr>
          <w:rFonts w:ascii="Times New Roman" w:hAnsi="Times New Roman" w:cs="Times New Roman"/>
          <w:i/>
          <w:iCs/>
          <w:sz w:val="24"/>
          <w:szCs w:val="24"/>
        </w:rPr>
        <w:t xml:space="preserve"> Proceedings of the National Academy of Sciences</w:t>
      </w:r>
      <w:r w:rsidRPr="004C1638">
        <w:rPr>
          <w:rFonts w:ascii="Times New Roman" w:eastAsia="Times New Roman" w:hAnsi="Times New Roman" w:cs="Times New Roman"/>
          <w:color w:val="000000"/>
          <w:sz w:val="24"/>
          <w:szCs w:val="24"/>
        </w:rPr>
        <w:t xml:space="preserve">, </w:t>
      </w:r>
      <w:r w:rsidRPr="004C1638">
        <w:rPr>
          <w:rFonts w:ascii="Times New Roman" w:eastAsia="Times New Roman" w:hAnsi="Times New Roman" w:cs="Times New Roman"/>
          <w:b/>
          <w:color w:val="000000"/>
          <w:sz w:val="24"/>
          <w:szCs w:val="24"/>
        </w:rPr>
        <w:t>118</w:t>
      </w:r>
      <w:r w:rsidRPr="004C16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007FE">
        <w:rPr>
          <w:rStyle w:val="highwire-cite-metadata-pages"/>
          <w:rFonts w:ascii="Times New Roman" w:hAnsi="Times New Roman" w:cs="Times New Roman"/>
          <w:sz w:val="24"/>
          <w:szCs w:val="24"/>
        </w:rPr>
        <w:t>e2022218118</w:t>
      </w:r>
      <w:r w:rsidRPr="00A007FE">
        <w:rPr>
          <w:rFonts w:ascii="Times New Roman" w:eastAsia="Times New Roman" w:hAnsi="Times New Roman" w:cs="Times New Roman"/>
          <w:color w:val="000000"/>
          <w:sz w:val="24"/>
          <w:szCs w:val="24"/>
        </w:rPr>
        <w:t>.</w:t>
      </w:r>
    </w:p>
    <w:p w14:paraId="0000005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Fletcher, M.-S., Romano, A., Connor, S., Mariani, M. &amp; Maezumi, S.Y. (2021) Catastrophic bushfires, Indigenous fire knowledge and reframing science in southeast Australia. </w:t>
      </w:r>
      <w:r>
        <w:rPr>
          <w:rFonts w:ascii="Times New Roman" w:eastAsia="Times New Roman" w:hAnsi="Times New Roman" w:cs="Times New Roman"/>
          <w:i/>
          <w:color w:val="000000"/>
          <w:sz w:val="24"/>
          <w:szCs w:val="24"/>
        </w:rPr>
        <w:t>Fire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61.</w:t>
      </w:r>
    </w:p>
    <w:p w14:paraId="00000058"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French, B.J., Prior, L.D., Williamson, G.J. &amp; Bowman, D.M.J.S. (2016) Cause and effects of a megafire in sedge-heathland in the Tasmanian temperate wilderness. </w:t>
      </w:r>
      <w:r>
        <w:rPr>
          <w:rFonts w:ascii="Times New Roman" w:eastAsia="Times New Roman" w:hAnsi="Times New Roman" w:cs="Times New Roman"/>
          <w:i/>
          <w:color w:val="000000"/>
          <w:sz w:val="24"/>
          <w:szCs w:val="24"/>
        </w:rPr>
        <w:t>Australian Journal of Botany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64</w:t>
      </w:r>
      <w:r>
        <w:rPr>
          <w:rFonts w:ascii="Times New Roman" w:eastAsia="Times New Roman" w:hAnsi="Times New Roman" w:cs="Times New Roman"/>
          <w:color w:val="000000"/>
          <w:sz w:val="24"/>
          <w:szCs w:val="24"/>
        </w:rPr>
        <w:t>, 513–525.</w:t>
      </w:r>
    </w:p>
    <w:p w14:paraId="00000059"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Fusco, E.J., Finn, J.T., Balch, J.K., Nagy, R.C. &amp; Bradley, B.A. (2019) Invasive grasses increase fire occurrence and frequency across US ecoregions. </w:t>
      </w:r>
      <w:r>
        <w:rPr>
          <w:rFonts w:ascii="Times New Roman" w:eastAsia="Times New Roman" w:hAnsi="Times New Roman" w:cs="Times New Roman"/>
          <w:i/>
          <w:color w:val="000000"/>
          <w:sz w:val="24"/>
          <w:szCs w:val="24"/>
        </w:rPr>
        <w:t>Proceedings of the National Academy of Sciences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116</w:t>
      </w:r>
      <w:r>
        <w:rPr>
          <w:rFonts w:ascii="Times New Roman" w:eastAsia="Times New Roman" w:hAnsi="Times New Roman" w:cs="Times New Roman"/>
          <w:color w:val="000000"/>
          <w:sz w:val="24"/>
          <w:szCs w:val="24"/>
        </w:rPr>
        <w:t>, 23594–23599.</w:t>
      </w:r>
    </w:p>
    <w:p w14:paraId="0000005A"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Gaines, S.D. &amp; Denny, M.W. (1993) The largest, smallest, highest, lowest, longest, and shortest: Extremes in ecology. </w:t>
      </w:r>
      <w:r>
        <w:rPr>
          <w:rFonts w:ascii="Times New Roman" w:eastAsia="Times New Roman" w:hAnsi="Times New Roman" w:cs="Times New Roman"/>
          <w:i/>
          <w:color w:val="000000"/>
          <w:sz w:val="24"/>
          <w:szCs w:val="24"/>
        </w:rPr>
        <w:t>Ecology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74</w:t>
      </w:r>
      <w:r>
        <w:rPr>
          <w:rFonts w:ascii="Times New Roman" w:eastAsia="Times New Roman" w:hAnsi="Times New Roman" w:cs="Times New Roman"/>
          <w:color w:val="000000"/>
          <w:sz w:val="24"/>
          <w:szCs w:val="24"/>
        </w:rPr>
        <w:t>, 1677–1692.</w:t>
      </w:r>
    </w:p>
    <w:p w14:paraId="0000005B"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Godfree, R.C., Knerr, N., Encinas-Viso, F., Albrecht, D., Bush, D., Christine Cargill, D., Clements, M., Gueidan, C., Guja, L.K., Harwood, T., Joseph, L., Lepschi, B., Nargar, K., Schmidt-Lebuhn, A. &amp; Broadhurst, L.M. (2021) Implications of the 2019–2020 megafires for the biogeography and conservation of Australian vegetation. </w:t>
      </w:r>
      <w:r>
        <w:rPr>
          <w:rFonts w:ascii="Times New Roman" w:eastAsia="Times New Roman" w:hAnsi="Times New Roman" w:cs="Times New Roman"/>
          <w:i/>
          <w:color w:val="000000"/>
          <w:sz w:val="24"/>
          <w:szCs w:val="24"/>
        </w:rPr>
        <w:t>Nature Communications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1023.</w:t>
      </w:r>
    </w:p>
    <w:p w14:paraId="0000005C" w14:textId="58D846FB"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Groisman, P., Shugart, H., Kicklighter, D., Henebry, G., Tchebakova, N., Maksyutov, S., Monier, E., Gutman, G., Gulev, S., Qi, J., Prishchepov, A., Kukavskaya, E., Porfiriev, B., Shiklomanov, A., Loboda, T., Shiklomanov, N., Nghiem, S., Bergen, K., Albrechtová, J., Chen, J., Shahgedanova, M., Shvidenko, A., Speranskaya, N., Soja, A., de Beurs, K., Bulygina, O., McCarty, J., Zhuang, Q. &amp; Zolina, O. (2017) Northern Eurasia Future Initiative (NEFI): facing the challenges and pathways of global change in the twenty-first century. </w:t>
      </w:r>
      <w:r>
        <w:rPr>
          <w:rFonts w:ascii="Times New Roman" w:eastAsia="Times New Roman" w:hAnsi="Times New Roman" w:cs="Times New Roman"/>
          <w:i/>
          <w:color w:val="000000"/>
          <w:sz w:val="24"/>
          <w:szCs w:val="24"/>
        </w:rPr>
        <w:t>Progress in Earth and Planetary 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1–48.</w:t>
      </w:r>
    </w:p>
    <w:p w14:paraId="0000005D" w14:textId="79C1F006"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Gutiérrez, N.A., Medina, L.C., Lackington, T.R. &amp; Kovalskys, D.S. (2020). De protagonistas a denegados: el doble trauma en un caso de relocalización post-incendio en Valparaíso, Chile. </w:t>
      </w:r>
      <w:r>
        <w:rPr>
          <w:rFonts w:ascii="Times New Roman" w:eastAsia="Times New Roman" w:hAnsi="Times New Roman" w:cs="Times New Roman"/>
          <w:i/>
          <w:color w:val="000000"/>
          <w:sz w:val="24"/>
          <w:szCs w:val="24"/>
        </w:rPr>
        <w:t>Scripta Nova. Revista Electrónica de Geografía y Ciencias Sociales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636.</w:t>
      </w:r>
    </w:p>
    <w:p w14:paraId="0000005F"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Gutschick, V.P. &amp; BassiriRad, H. (2003) Extreme events as shaping physiology, ecology, and evolution of plants: toward a unified definition and evaluation of their consequences. </w:t>
      </w:r>
      <w:r>
        <w:rPr>
          <w:rFonts w:ascii="Times New Roman" w:eastAsia="Times New Roman" w:hAnsi="Times New Roman" w:cs="Times New Roman"/>
          <w:i/>
          <w:color w:val="000000"/>
          <w:sz w:val="24"/>
          <w:szCs w:val="24"/>
        </w:rPr>
        <w:t>New Phytologist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160</w:t>
      </w:r>
      <w:r>
        <w:rPr>
          <w:rFonts w:ascii="Times New Roman" w:eastAsia="Times New Roman" w:hAnsi="Times New Roman" w:cs="Times New Roman"/>
          <w:color w:val="000000"/>
          <w:sz w:val="24"/>
          <w:szCs w:val="24"/>
        </w:rPr>
        <w:t>, 21–42.</w:t>
      </w:r>
    </w:p>
    <w:p w14:paraId="0000006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T., Lamont, B.B. &amp; Pausas, J.G. (2019) Fire as a key driver of Earth’s biodiversity. </w:t>
      </w:r>
      <w:r>
        <w:rPr>
          <w:rFonts w:ascii="Times New Roman" w:eastAsia="Times New Roman" w:hAnsi="Times New Roman" w:cs="Times New Roman"/>
          <w:i/>
          <w:color w:val="000000"/>
          <w:sz w:val="24"/>
          <w:szCs w:val="24"/>
        </w:rPr>
        <w:t>Biological Reviews</w:t>
      </w:r>
      <w:r>
        <w:rPr>
          <w:rFonts w:ascii="Times New Roman" w:eastAsia="Times New Roman" w:hAnsi="Times New Roman" w:cs="Times New Roman"/>
          <w:color w:val="000000"/>
          <w:sz w:val="24"/>
          <w:szCs w:val="24"/>
        </w:rPr>
        <w:t>, brv.12544.</w:t>
      </w:r>
    </w:p>
    <w:p w14:paraId="00000061"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IPCC (2021) </w:t>
      </w:r>
      <w:r>
        <w:rPr>
          <w:rFonts w:ascii="Times New Roman" w:eastAsia="Times New Roman" w:hAnsi="Times New Roman" w:cs="Times New Roman"/>
          <w:i/>
          <w:color w:val="000000"/>
          <w:sz w:val="24"/>
          <w:szCs w:val="24"/>
        </w:rPr>
        <w:t>Climate Change 2021: The Physical Science Basis.</w:t>
      </w:r>
      <w:r>
        <w:rPr>
          <w:rFonts w:ascii="Times New Roman" w:eastAsia="Times New Roman" w:hAnsi="Times New Roman" w:cs="Times New Roman"/>
          <w:color w:val="000000"/>
          <w:sz w:val="24"/>
          <w:szCs w:val="24"/>
        </w:rPr>
        <w:t xml:space="preserve"> Contribution of Working Group I to the Sixth Assessment Report of the Intergovernmental Panel on Climate Change.</w:t>
      </w:r>
    </w:p>
    <w:p w14:paraId="00000062"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Johnson, A.F. &amp; Lidström, S. (2018) The balance between concepts and complexity in ecology. </w:t>
      </w:r>
      <w:r>
        <w:rPr>
          <w:rFonts w:ascii="Times New Roman" w:eastAsia="Times New Roman" w:hAnsi="Times New Roman" w:cs="Times New Roman"/>
          <w:i/>
          <w:color w:val="000000"/>
          <w:sz w:val="24"/>
          <w:szCs w:val="24"/>
        </w:rPr>
        <w:t>Nature Ecology &amp; Evolution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585–587.</w:t>
      </w:r>
    </w:p>
    <w:p w14:paraId="4E21AA56" w14:textId="41C03F9A" w:rsidR="00432C29" w:rsidRPr="00432C29" w:rsidRDefault="00432C29" w:rsidP="00432C29">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432C29">
        <w:rPr>
          <w:rFonts w:ascii="Times New Roman" w:eastAsia="Times New Roman" w:hAnsi="Times New Roman" w:cs="Times New Roman"/>
          <w:color w:val="000000"/>
          <w:sz w:val="24"/>
          <w:szCs w:val="24"/>
        </w:rPr>
        <w:t>Jolly, W.M., Cochrane, M.A., Freeborn, P.H., Holden, Z.A., Brown, T.J., Williamson, G.J., &amp; Bowman, D.M. (2015). Climate-induced variations in global wildfire danger from 1979 to 2013. </w:t>
      </w:r>
      <w:r w:rsidRPr="00432C29">
        <w:rPr>
          <w:rFonts w:ascii="Times New Roman" w:eastAsia="Times New Roman" w:hAnsi="Times New Roman" w:cs="Times New Roman"/>
          <w:i/>
          <w:iCs/>
          <w:color w:val="000000"/>
          <w:sz w:val="24"/>
          <w:szCs w:val="24"/>
        </w:rPr>
        <w:t xml:space="preserve">Nature </w:t>
      </w:r>
      <w:r>
        <w:rPr>
          <w:rFonts w:ascii="Times New Roman" w:eastAsia="Times New Roman" w:hAnsi="Times New Roman" w:cs="Times New Roman"/>
          <w:i/>
          <w:iCs/>
          <w:color w:val="000000"/>
          <w:sz w:val="24"/>
          <w:szCs w:val="24"/>
        </w:rPr>
        <w:t>C</w:t>
      </w:r>
      <w:r w:rsidRPr="00432C29">
        <w:rPr>
          <w:rFonts w:ascii="Times New Roman" w:eastAsia="Times New Roman" w:hAnsi="Times New Roman" w:cs="Times New Roman"/>
          <w:i/>
          <w:iCs/>
          <w:color w:val="000000"/>
          <w:sz w:val="24"/>
          <w:szCs w:val="24"/>
        </w:rPr>
        <w:t>ommunications</w:t>
      </w:r>
      <w:r w:rsidRPr="00432C29">
        <w:rPr>
          <w:rFonts w:ascii="Times New Roman" w:eastAsia="Times New Roman" w:hAnsi="Times New Roman" w:cs="Times New Roman"/>
          <w:color w:val="000000"/>
          <w:sz w:val="24"/>
          <w:szCs w:val="24"/>
        </w:rPr>
        <w:t>, </w:t>
      </w:r>
      <w:r w:rsidRPr="00F46A88">
        <w:rPr>
          <w:rFonts w:ascii="Times New Roman" w:eastAsia="Times New Roman" w:hAnsi="Times New Roman" w:cs="Times New Roman"/>
          <w:b/>
          <w:bCs/>
          <w:color w:val="000000"/>
          <w:sz w:val="24"/>
          <w:szCs w:val="24"/>
        </w:rPr>
        <w:t>6</w:t>
      </w:r>
      <w:r w:rsidRPr="00432C29">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w:t>
      </w:r>
      <w:r w:rsidRPr="00432C29">
        <w:rPr>
          <w:rFonts w:ascii="Times New Roman" w:eastAsia="Times New Roman" w:hAnsi="Times New Roman" w:cs="Times New Roman"/>
          <w:color w:val="000000"/>
          <w:sz w:val="24"/>
          <w:szCs w:val="24"/>
        </w:rPr>
        <w:t>11.</w:t>
      </w:r>
    </w:p>
    <w:p w14:paraId="00000063"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Jung, T.S. (2020) Bats in the changing boreal forest: response to a megafire by endangered little brown bats (</w:t>
      </w:r>
      <w:r>
        <w:rPr>
          <w:rFonts w:ascii="Times New Roman" w:eastAsia="Times New Roman" w:hAnsi="Times New Roman" w:cs="Times New Roman"/>
          <w:i/>
          <w:color w:val="000000"/>
          <w:sz w:val="24"/>
          <w:szCs w:val="24"/>
        </w:rPr>
        <w:t>Myotis lucifugus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Écoscience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27</w:t>
      </w:r>
      <w:r>
        <w:rPr>
          <w:rFonts w:ascii="Times New Roman" w:eastAsia="Times New Roman" w:hAnsi="Times New Roman" w:cs="Times New Roman"/>
          <w:color w:val="000000"/>
          <w:sz w:val="24"/>
          <w:szCs w:val="24"/>
        </w:rPr>
        <w:t>, 59–70.</w:t>
      </w:r>
    </w:p>
    <w:p w14:paraId="00000064"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Katz, R.W., Brush, G.S. &amp; Parlange, M.B. (2005) Statistics of extremes: modeling ecological disturbances. </w:t>
      </w:r>
      <w:r>
        <w:rPr>
          <w:rFonts w:ascii="Times New Roman" w:eastAsia="Times New Roman" w:hAnsi="Times New Roman" w:cs="Times New Roman"/>
          <w:i/>
          <w:color w:val="000000"/>
          <w:sz w:val="24"/>
          <w:szCs w:val="24"/>
        </w:rPr>
        <w:t>Ecology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86</w:t>
      </w:r>
      <w:r>
        <w:rPr>
          <w:rFonts w:ascii="Times New Roman" w:eastAsia="Times New Roman" w:hAnsi="Times New Roman" w:cs="Times New Roman"/>
          <w:color w:val="000000"/>
          <w:sz w:val="24"/>
          <w:szCs w:val="24"/>
        </w:rPr>
        <w:t>, 1124–1134.</w:t>
      </w:r>
    </w:p>
    <w:p w14:paraId="00000065"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Keeley, J.E. &amp; Syphard, A.D. (2021) Large California wildfires: 2020 fires in historical context. </w:t>
      </w:r>
      <w:r>
        <w:rPr>
          <w:rFonts w:ascii="Times New Roman" w:eastAsia="Times New Roman" w:hAnsi="Times New Roman" w:cs="Times New Roman"/>
          <w:i/>
          <w:color w:val="000000"/>
          <w:sz w:val="24"/>
          <w:szCs w:val="24"/>
        </w:rPr>
        <w:t>Fire Ecology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22.</w:t>
      </w:r>
    </w:p>
    <w:p w14:paraId="00000066"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Keeley, J.E. &amp; Zedler, P.H. (2009) Large, high-intensity fire events in southern California shrublands: debunking the fine-grain age patch model. </w:t>
      </w:r>
      <w:r>
        <w:rPr>
          <w:rFonts w:ascii="Times New Roman" w:eastAsia="Times New Roman" w:hAnsi="Times New Roman" w:cs="Times New Roman"/>
          <w:i/>
          <w:color w:val="000000"/>
          <w:sz w:val="24"/>
          <w:szCs w:val="24"/>
        </w:rPr>
        <w:t>Ecological Applications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69–94.</w:t>
      </w:r>
    </w:p>
    <w:p w14:paraId="0000006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Kelly, L.T., Giljohann, K.M., Duane, A., Aquilué, N., Archibald, S., Batllori, E., Bennett, A.F., Buckland, S.T., Canelles, Q., Clarke, M.F., Fortin, M.-J., Hermoso, V., Herrando, S., Keane, R.E., Lake, F.K., McCarthy, M.A., Morán-Ordóñez, A., Parr, C.L., Pausas, J.G., Penman, T.D., Regos, A., Rumpff, L., Santos, J.L., Smith, A.L., Syphard, A.D., Tingley, M.W. &amp; Brotons, L. (2020) Fire and biodiversity in the Anthropocene. </w:t>
      </w:r>
      <w:r>
        <w:rPr>
          <w:rFonts w:ascii="Times New Roman" w:eastAsia="Times New Roman" w:hAnsi="Times New Roman" w:cs="Times New Roman"/>
          <w:i/>
          <w:color w:val="000000"/>
          <w:sz w:val="24"/>
          <w:szCs w:val="24"/>
        </w:rPr>
        <w:t>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370</w:t>
      </w:r>
      <w:r>
        <w:rPr>
          <w:rFonts w:ascii="Times New Roman" w:eastAsia="Times New Roman" w:hAnsi="Times New Roman" w:cs="Times New Roman"/>
          <w:color w:val="000000"/>
          <w:sz w:val="24"/>
          <w:szCs w:val="24"/>
        </w:rPr>
        <w:t>, eabb0355.</w:t>
      </w:r>
    </w:p>
    <w:p w14:paraId="00000068"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Keyser, A.R. &amp; Westerling, A.L. (2019) Predicting increasing high severity area burned for three forested regions in the western United States using extreme value theory.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432</w:t>
      </w:r>
      <w:r>
        <w:rPr>
          <w:rFonts w:ascii="Times New Roman" w:eastAsia="Times New Roman" w:hAnsi="Times New Roman" w:cs="Times New Roman"/>
          <w:color w:val="000000"/>
          <w:sz w:val="24"/>
          <w:szCs w:val="24"/>
        </w:rPr>
        <w:t>, 694–706.</w:t>
      </w:r>
    </w:p>
    <w:p w14:paraId="00000069"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Khorshidi, M.S., Dennison, P.E., Nikoo, M.R., AghaKouchak, A., Luce, C.H. &amp; Sadegh, M. (2020) Increasing concurrence of wildfire drivers tripled megafire critical danger days in southern California between 1982 and 2018. </w:t>
      </w:r>
      <w:r>
        <w:rPr>
          <w:rFonts w:ascii="Times New Roman" w:eastAsia="Times New Roman" w:hAnsi="Times New Roman" w:cs="Times New Roman"/>
          <w:i/>
          <w:color w:val="000000"/>
          <w:sz w:val="24"/>
          <w:szCs w:val="24"/>
        </w:rPr>
        <w:t>Environmental Research Letters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104002.</w:t>
      </w:r>
    </w:p>
    <w:p w14:paraId="0000006A"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Langpap, C. &amp; Wu, J. (2021) Preemptive incentives and liability rules for wildfire risk management. </w:t>
      </w:r>
      <w:r>
        <w:rPr>
          <w:rFonts w:ascii="Times New Roman" w:eastAsia="Times New Roman" w:hAnsi="Times New Roman" w:cs="Times New Roman"/>
          <w:i/>
          <w:color w:val="000000"/>
          <w:sz w:val="24"/>
          <w:szCs w:val="24"/>
        </w:rPr>
        <w:t>American Journal of Agricultural Economics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103</w:t>
      </w:r>
      <w:r>
        <w:rPr>
          <w:rFonts w:ascii="Times New Roman" w:eastAsia="Times New Roman" w:hAnsi="Times New Roman" w:cs="Times New Roman"/>
          <w:color w:val="000000"/>
          <w:sz w:val="24"/>
          <w:szCs w:val="24"/>
        </w:rPr>
        <w:t>, 1783–1801.</w:t>
      </w:r>
    </w:p>
    <w:p w14:paraId="0000006B" w14:textId="27EBBACE"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Lapere, R., Mailler, S. &amp; Menut, L. (2021) The 2017 mega-fires in central Chile: Impacts on regional atmospheric composition and meteorology assessed from satellite data and chemistry-transport modeling. </w:t>
      </w:r>
      <w:r>
        <w:rPr>
          <w:rFonts w:ascii="Times New Roman" w:eastAsia="Times New Roman" w:hAnsi="Times New Roman" w:cs="Times New Roman"/>
          <w:i/>
          <w:color w:val="000000"/>
          <w:sz w:val="24"/>
          <w:szCs w:val="24"/>
        </w:rPr>
        <w:t>Atmosphere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344.</w:t>
      </w:r>
    </w:p>
    <w:p w14:paraId="0000006C" w14:textId="4E152928"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J.S., Callaghan, C.T. &amp; Cornwell, W. K. (2021). Using citizen science to measure recolonisation of birds after the Australian 2019–2020 mega‐fires. </w:t>
      </w:r>
      <w:r>
        <w:rPr>
          <w:rFonts w:ascii="Times New Roman" w:eastAsia="Times New Roman" w:hAnsi="Times New Roman" w:cs="Times New Roman"/>
          <w:i/>
          <w:color w:val="000000"/>
          <w:sz w:val="24"/>
          <w:szCs w:val="24"/>
        </w:rPr>
        <w:t>Austral Ecology</w:t>
      </w:r>
      <w:r>
        <w:rPr>
          <w:rFonts w:ascii="Times New Roman" w:eastAsia="Times New Roman" w:hAnsi="Times New Roman" w:cs="Times New Roman"/>
          <w:color w:val="000000"/>
          <w:sz w:val="24"/>
          <w:szCs w:val="24"/>
        </w:rPr>
        <w:t>.</w:t>
      </w:r>
    </w:p>
    <w:p w14:paraId="0000006E"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Mack, M.C., Bret-Harte, M.S., Hollingsworth, T.N., Jandt, R.R., Schuur, E.A.G., Shaver, G.R. &amp; Verbyla, D.L. (2011) Carbon loss from an unprecedented Arctic tundra wildfire. </w:t>
      </w:r>
      <w:r>
        <w:rPr>
          <w:rFonts w:ascii="Times New Roman" w:eastAsia="Times New Roman" w:hAnsi="Times New Roman" w:cs="Times New Roman"/>
          <w:i/>
          <w:color w:val="000000"/>
          <w:sz w:val="24"/>
          <w:szCs w:val="24"/>
        </w:rPr>
        <w:t>Nature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475</w:t>
      </w:r>
      <w:r>
        <w:rPr>
          <w:rFonts w:ascii="Times New Roman" w:eastAsia="Times New Roman" w:hAnsi="Times New Roman" w:cs="Times New Roman"/>
          <w:color w:val="000000"/>
          <w:sz w:val="24"/>
          <w:szCs w:val="24"/>
        </w:rPr>
        <w:t>, 489–492.</w:t>
      </w:r>
    </w:p>
    <w:p w14:paraId="0000006F" w14:textId="3719F445"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Maditinos, Z. &amp; Vassiliadis, C. (2011) Mega fires: can they be managed effectively? </w:t>
      </w:r>
      <w:r>
        <w:rPr>
          <w:rFonts w:ascii="Times New Roman" w:eastAsia="Times New Roman" w:hAnsi="Times New Roman" w:cs="Times New Roman"/>
          <w:i/>
          <w:color w:val="000000"/>
          <w:sz w:val="24"/>
          <w:szCs w:val="24"/>
        </w:rPr>
        <w:t>Disaster Prevention and Management: An International Journal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41–52.</w:t>
      </w:r>
    </w:p>
    <w:p w14:paraId="00000070" w14:textId="18C19DD3"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Maezumi, S.Y., Robinson, M., de Souza, J., Urrego, D.H., Schaan, D., Alves, D. &amp; Iriarte, J. (2018) New insights from pre-Columbian land use and fire management in Amazonian dark earth forests. </w:t>
      </w:r>
      <w:r>
        <w:rPr>
          <w:rFonts w:ascii="Times New Roman" w:eastAsia="Times New Roman" w:hAnsi="Times New Roman" w:cs="Times New Roman"/>
          <w:i/>
          <w:color w:val="000000"/>
          <w:sz w:val="24"/>
          <w:szCs w:val="24"/>
        </w:rPr>
        <w:t>Frontiers in Ecology and Evolution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111.</w:t>
      </w:r>
    </w:p>
    <w:p w14:paraId="00000071" w14:textId="6D9C369F"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Mancini, L.D., Barbati, A. &amp; Corona, P. (2017) Geospatial analysis of woodland fire occurrence and recurrence in Italy. </w:t>
      </w:r>
      <w:r>
        <w:rPr>
          <w:rFonts w:ascii="Times New Roman" w:eastAsia="Times New Roman" w:hAnsi="Times New Roman" w:cs="Times New Roman"/>
          <w:i/>
          <w:color w:val="000000"/>
          <w:sz w:val="24"/>
          <w:szCs w:val="24"/>
        </w:rPr>
        <w:t>Annals of Silvicultural Research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41–47.</w:t>
      </w:r>
    </w:p>
    <w:p w14:paraId="00000074"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Moritz, M.A. (1997) Analyzing extreme disturbance events: fire in los padres national forest. </w:t>
      </w:r>
      <w:r>
        <w:rPr>
          <w:rFonts w:ascii="Times New Roman" w:eastAsia="Times New Roman" w:hAnsi="Times New Roman" w:cs="Times New Roman"/>
          <w:i/>
          <w:color w:val="000000"/>
          <w:sz w:val="24"/>
          <w:szCs w:val="24"/>
        </w:rPr>
        <w:t>Ecological Applications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1252–1262.</w:t>
      </w:r>
    </w:p>
    <w:p w14:paraId="00000076" w14:textId="731C0B6C"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Nimmo, D.G., Carthey, A.J.R., Jolly, C.J. &amp; Blumstein, D.T. (2021) Welcome to the Pyrocene: animal survival in the age of megafire. </w:t>
      </w:r>
      <w:r>
        <w:rPr>
          <w:rFonts w:ascii="Times New Roman" w:eastAsia="Times New Roman" w:hAnsi="Times New Roman" w:cs="Times New Roman"/>
          <w:i/>
          <w:color w:val="000000"/>
          <w:sz w:val="24"/>
          <w:szCs w:val="24"/>
        </w:rPr>
        <w:t>Global Change Biology</w:t>
      </w:r>
      <w:r>
        <w:rPr>
          <w:rFonts w:ascii="Times New Roman" w:eastAsia="Times New Roman" w:hAnsi="Times New Roman" w:cs="Times New Roman"/>
          <w:color w:val="000000"/>
          <w:sz w:val="24"/>
          <w:szCs w:val="24"/>
        </w:rPr>
        <w:t xml:space="preserve">, </w:t>
      </w:r>
      <w:r w:rsidR="00C47964">
        <w:rPr>
          <w:rFonts w:ascii="Times New Roman" w:eastAsia="Times New Roman" w:hAnsi="Times New Roman" w:cs="Times New Roman"/>
          <w:color w:val="000000"/>
          <w:sz w:val="24"/>
          <w:szCs w:val="24"/>
        </w:rPr>
        <w:t>5684-5693</w:t>
      </w:r>
      <w:r>
        <w:rPr>
          <w:rFonts w:ascii="Times New Roman" w:eastAsia="Times New Roman" w:hAnsi="Times New Roman" w:cs="Times New Roman"/>
          <w:color w:val="000000"/>
          <w:sz w:val="24"/>
          <w:szCs w:val="24"/>
        </w:rPr>
        <w:t>.</w:t>
      </w:r>
    </w:p>
    <w:p w14:paraId="5234AD04" w14:textId="77777777" w:rsidR="006E2896" w:rsidRPr="00A24C72" w:rsidRDefault="006E2896" w:rsidP="006E2896">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A24C72">
        <w:rPr>
          <w:rFonts w:ascii="Times New Roman" w:hAnsi="Times New Roman" w:cs="Times New Roman"/>
          <w:sz w:val="24"/>
          <w:szCs w:val="24"/>
        </w:rPr>
        <w:t>Nuñez, M.A., Chiuffo, M.C., Pauchard, A., &amp; Zenni, R.D.</w:t>
      </w:r>
      <w:r w:rsidRPr="00A24C72">
        <w:rPr>
          <w:rFonts w:ascii="Times New Roman" w:eastAsia="Times New Roman" w:hAnsi="Times New Roman" w:cs="Times New Roman"/>
          <w:color w:val="000000"/>
          <w:sz w:val="24"/>
          <w:szCs w:val="24"/>
        </w:rPr>
        <w:t xml:space="preserve"> (1997) </w:t>
      </w:r>
      <w:r w:rsidRPr="00A24C72">
        <w:rPr>
          <w:rFonts w:ascii="Times New Roman" w:hAnsi="Times New Roman" w:cs="Times New Roman"/>
          <w:sz w:val="24"/>
          <w:szCs w:val="24"/>
        </w:rPr>
        <w:t>Making ecology really</w:t>
      </w:r>
      <w:r>
        <w:rPr>
          <w:rFonts w:ascii="Times New Roman" w:hAnsi="Times New Roman" w:cs="Times New Roman"/>
          <w:sz w:val="24"/>
          <w:szCs w:val="24"/>
        </w:rPr>
        <w:t xml:space="preserve"> </w:t>
      </w:r>
      <w:r w:rsidRPr="00A24C72">
        <w:rPr>
          <w:rFonts w:ascii="Times New Roman" w:hAnsi="Times New Roman" w:cs="Times New Roman"/>
          <w:sz w:val="24"/>
          <w:szCs w:val="24"/>
        </w:rPr>
        <w:t>global</w:t>
      </w:r>
      <w:r w:rsidRPr="00A24C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T</w:t>
      </w:r>
      <w:r w:rsidRPr="00A24C72">
        <w:rPr>
          <w:rFonts w:ascii="Times New Roman" w:hAnsi="Times New Roman" w:cs="Times New Roman"/>
          <w:i/>
          <w:iCs/>
          <w:sz w:val="24"/>
          <w:szCs w:val="24"/>
        </w:rPr>
        <w:t>rends in Ecology &amp; Evolution</w:t>
      </w:r>
      <w:r w:rsidRPr="00A24C72">
        <w:rPr>
          <w:rFonts w:ascii="Times New Roman" w:eastAsia="Times New Roman" w:hAnsi="Times New Roman" w:cs="Times New Roman"/>
          <w:color w:val="000000"/>
          <w:sz w:val="24"/>
          <w:szCs w:val="24"/>
        </w:rPr>
        <w:t xml:space="preserve">, </w:t>
      </w:r>
      <w:r w:rsidRPr="00A24C72">
        <w:rPr>
          <w:rFonts w:ascii="Times New Roman" w:eastAsia="Times New Roman" w:hAnsi="Times New Roman" w:cs="Times New Roman"/>
          <w:b/>
          <w:color w:val="000000"/>
          <w:sz w:val="24"/>
          <w:szCs w:val="24"/>
        </w:rPr>
        <w:t>36</w:t>
      </w:r>
      <w:r w:rsidRPr="00A24C72">
        <w:rPr>
          <w:rFonts w:ascii="Times New Roman" w:eastAsia="Times New Roman" w:hAnsi="Times New Roman" w:cs="Times New Roman"/>
          <w:color w:val="000000"/>
          <w:sz w:val="24"/>
          <w:szCs w:val="24"/>
        </w:rPr>
        <w:t>, 766–769.</w:t>
      </w:r>
    </w:p>
    <w:p w14:paraId="0000007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Olson, D.M., Dinerstein, E., Wikramanayake, E.D., Burgess, N.D., Powell, G.V.N., Underwood, E.C., D’amico, J.A., Itoua, I., Strand, H.E., Morrison, J.C., Loucks, C.J., Allnutt, T.F., Ricketts, T.H., Kura, Y., Lamoreux, J.F., Wettengel, W.W., Hedao, P. &amp; Kassem, K.R. (2001) Terrestrial ecoregions of the World: A new map of Life on Earth. </w:t>
      </w:r>
      <w:r>
        <w:rPr>
          <w:rFonts w:ascii="Times New Roman" w:eastAsia="Times New Roman" w:hAnsi="Times New Roman" w:cs="Times New Roman"/>
          <w:i/>
          <w:color w:val="000000"/>
          <w:sz w:val="24"/>
          <w:szCs w:val="24"/>
        </w:rPr>
        <w:t>BioScience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933.</w:t>
      </w:r>
    </w:p>
    <w:p w14:paraId="00000078" w14:textId="15EF1A0F"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Omi, P.N. (2005) </w:t>
      </w:r>
      <w:r>
        <w:rPr>
          <w:rFonts w:ascii="Times New Roman" w:eastAsia="Times New Roman" w:hAnsi="Times New Roman" w:cs="Times New Roman"/>
          <w:i/>
          <w:color w:val="000000"/>
          <w:sz w:val="24"/>
          <w:szCs w:val="24"/>
        </w:rPr>
        <w:t>Forest Fires: A Reference Handbook.</w:t>
      </w:r>
      <w:r>
        <w:rPr>
          <w:rFonts w:ascii="Times New Roman" w:eastAsia="Times New Roman" w:hAnsi="Times New Roman" w:cs="Times New Roman"/>
          <w:color w:val="000000"/>
          <w:sz w:val="24"/>
          <w:szCs w:val="24"/>
        </w:rPr>
        <w:t>, ABC-CLIO.</w:t>
      </w:r>
    </w:p>
    <w:p w14:paraId="00000079"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Ozturk, M., Gucel, S., Kucuk, M. &amp; Sakcali, S. (2010) Forest diversity, climate change and forest fires in the Mediterranean region of Turkey. </w:t>
      </w:r>
      <w:r>
        <w:rPr>
          <w:rFonts w:ascii="Times New Roman" w:eastAsia="Times New Roman" w:hAnsi="Times New Roman" w:cs="Times New Roman"/>
          <w:i/>
          <w:color w:val="000000"/>
          <w:sz w:val="24"/>
          <w:szCs w:val="24"/>
        </w:rPr>
        <w:t>Journal of Environmental Biology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1–9.</w:t>
      </w:r>
    </w:p>
    <w:p w14:paraId="0000007A"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Pausas, J.G. &amp; Keeley, J.E. (2021) Wildfires and global change. </w:t>
      </w:r>
      <w:r>
        <w:rPr>
          <w:rFonts w:ascii="Times New Roman" w:eastAsia="Times New Roman" w:hAnsi="Times New Roman" w:cs="Times New Roman"/>
          <w:i/>
          <w:color w:val="000000"/>
          <w:sz w:val="24"/>
          <w:szCs w:val="24"/>
        </w:rPr>
        <w:t>Frontiers in Ecology and the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387–395.</w:t>
      </w:r>
    </w:p>
    <w:p w14:paraId="0000007B"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Pausas, J.G. &amp; Parr, C.L. (2018) Towards an understanding of the evolutionary role of fire in animals. </w:t>
      </w:r>
      <w:r>
        <w:rPr>
          <w:rFonts w:ascii="Times New Roman" w:eastAsia="Times New Roman" w:hAnsi="Times New Roman" w:cs="Times New Roman"/>
          <w:i/>
          <w:color w:val="000000"/>
          <w:sz w:val="24"/>
          <w:szCs w:val="24"/>
        </w:rPr>
        <w:t>Evolutionary Ecology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 113–125.</w:t>
      </w:r>
    </w:p>
    <w:p w14:paraId="0000007C"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Pulsford, S.A., Lindenmayer, D.B. &amp; Driscoll, D.A. (2016) A succession of theories: purging redundancy from disturbance theory: Purging redundancy from disturbance theory. </w:t>
      </w:r>
      <w:r>
        <w:rPr>
          <w:rFonts w:ascii="Times New Roman" w:eastAsia="Times New Roman" w:hAnsi="Times New Roman" w:cs="Times New Roman"/>
          <w:i/>
          <w:color w:val="000000"/>
          <w:sz w:val="24"/>
          <w:szCs w:val="24"/>
        </w:rPr>
        <w:t>Biological Reviews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91</w:t>
      </w:r>
      <w:r>
        <w:rPr>
          <w:rFonts w:ascii="Times New Roman" w:eastAsia="Times New Roman" w:hAnsi="Times New Roman" w:cs="Times New Roman"/>
          <w:color w:val="000000"/>
          <w:sz w:val="24"/>
          <w:szCs w:val="24"/>
        </w:rPr>
        <w:t>, 148–167.</w:t>
      </w:r>
    </w:p>
    <w:p w14:paraId="0000007D"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Regan, H.M., Colyvan, M. &amp; Burgman, M.A. (2002) A taxonomy and treatment of uncertainty for ecology and conservation biology. </w:t>
      </w:r>
      <w:r>
        <w:rPr>
          <w:rFonts w:ascii="Times New Roman" w:eastAsia="Times New Roman" w:hAnsi="Times New Roman" w:cs="Times New Roman"/>
          <w:i/>
          <w:color w:val="000000"/>
          <w:sz w:val="24"/>
          <w:szCs w:val="24"/>
        </w:rPr>
        <w:t>Ecological Applications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618–628.</w:t>
      </w:r>
    </w:p>
    <w:p w14:paraId="0000007E" w14:textId="4566B9E4"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Santos, X., Belliure, J., Gonçalves, J. &amp; Pausas, J.G. (2021). Resilience of reptiles to megafires. </w:t>
      </w:r>
      <w:r>
        <w:rPr>
          <w:rFonts w:ascii="Times New Roman" w:eastAsia="Times New Roman" w:hAnsi="Times New Roman" w:cs="Times New Roman"/>
          <w:i/>
          <w:color w:val="000000"/>
          <w:sz w:val="24"/>
          <w:szCs w:val="24"/>
        </w:rPr>
        <w:t>Ecological Applications</w:t>
      </w:r>
      <w:r>
        <w:rPr>
          <w:rFonts w:ascii="Times New Roman" w:eastAsia="Times New Roman" w:hAnsi="Times New Roman" w:cs="Times New Roman"/>
          <w:color w:val="000000"/>
          <w:sz w:val="24"/>
          <w:szCs w:val="24"/>
        </w:rPr>
        <w:t>, e2518.</w:t>
      </w:r>
    </w:p>
    <w:p w14:paraId="0000007F"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Schofield, L.N., Eyes, S.A., Siegel, R.B. &amp; Stock, S.L. (2020) Habitat selection by spotted owls after a megafire in Yosemite National Park.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478</w:t>
      </w:r>
      <w:r>
        <w:rPr>
          <w:rFonts w:ascii="Times New Roman" w:eastAsia="Times New Roman" w:hAnsi="Times New Roman" w:cs="Times New Roman"/>
          <w:color w:val="000000"/>
          <w:sz w:val="24"/>
          <w:szCs w:val="24"/>
        </w:rPr>
        <w:t>, 118511.</w:t>
      </w:r>
    </w:p>
    <w:p w14:paraId="0000008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Smith, D.S., Fettig, S.M. &amp; Bowker, M.A. (2016) Elevated Rocky Mountain elk numbers prevent positive effects of fire on quaking aspen (</w:t>
      </w:r>
      <w:r>
        <w:rPr>
          <w:rFonts w:ascii="Times New Roman" w:eastAsia="Times New Roman" w:hAnsi="Times New Roman" w:cs="Times New Roman"/>
          <w:i/>
          <w:color w:val="000000"/>
          <w:sz w:val="24"/>
          <w:szCs w:val="24"/>
        </w:rPr>
        <w:t>Populus tremuloides</w:t>
      </w:r>
      <w:r>
        <w:rPr>
          <w:rFonts w:ascii="Times New Roman" w:eastAsia="Times New Roman" w:hAnsi="Times New Roman" w:cs="Times New Roman"/>
          <w:color w:val="000000"/>
          <w:sz w:val="24"/>
          <w:szCs w:val="24"/>
        </w:rPr>
        <w:t xml:space="preserve">) recruitment.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362</w:t>
      </w:r>
      <w:r>
        <w:rPr>
          <w:rFonts w:ascii="Times New Roman" w:eastAsia="Times New Roman" w:hAnsi="Times New Roman" w:cs="Times New Roman"/>
          <w:color w:val="000000"/>
          <w:sz w:val="24"/>
          <w:szCs w:val="24"/>
        </w:rPr>
        <w:t>, 46–54.</w:t>
      </w:r>
    </w:p>
    <w:p w14:paraId="00000081"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Stephens, S.L., Burrows, N., Buyantuyev, A., Gray, R.W., Keane, R.E., Kubian, R., Liu, S., Seijo, F., Shu, L., Tolhurst, K.G. &amp; van Wagtendonk, J.W. (2014) Temperate and boreal forest mega-fires: characteristics and challenges. </w:t>
      </w:r>
      <w:r>
        <w:rPr>
          <w:rFonts w:ascii="Times New Roman" w:eastAsia="Times New Roman" w:hAnsi="Times New Roman" w:cs="Times New Roman"/>
          <w:i/>
          <w:color w:val="000000"/>
          <w:sz w:val="24"/>
          <w:szCs w:val="24"/>
        </w:rPr>
        <w:t>Frontiers in Ecology and the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115–122.</w:t>
      </w:r>
    </w:p>
    <w:p w14:paraId="00000082"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Stephens, S.L. &amp; Ruth, L.W. (2005) Federal forest-fire policy in the United States. </w:t>
      </w:r>
      <w:r>
        <w:rPr>
          <w:rFonts w:ascii="Times New Roman" w:eastAsia="Times New Roman" w:hAnsi="Times New Roman" w:cs="Times New Roman"/>
          <w:i/>
          <w:color w:val="000000"/>
          <w:sz w:val="24"/>
          <w:szCs w:val="24"/>
        </w:rPr>
        <w:t>Ecological Applications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532–542.</w:t>
      </w:r>
    </w:p>
    <w:p w14:paraId="00000084"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Tedim, F., Leone, V., Amraoui, M., Bouillon, C., Coughlan, M., Delogu, G., Fernandes, P., Ferreira, C., McCaffrey, S., McGee, T., Parente, J., Paton, D., Pereira, M., Ribeiro, L., Viegas, D. &amp; Xanthopoulos, G. (2018) Defining extreme wildfire events: difficulties, challenges, and impacts. </w:t>
      </w:r>
      <w:r>
        <w:rPr>
          <w:rFonts w:ascii="Times New Roman" w:eastAsia="Times New Roman" w:hAnsi="Times New Roman" w:cs="Times New Roman"/>
          <w:i/>
          <w:color w:val="000000"/>
          <w:sz w:val="24"/>
          <w:szCs w:val="24"/>
        </w:rPr>
        <w:t>Fire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9.</w:t>
      </w:r>
    </w:p>
    <w:p w14:paraId="00000085" w14:textId="5200E62A"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Tedim, F., Remelgado, R., Carvalho, S. &amp; Martins, J. (2015) The largest forest fires in Portugal: the constraints of burned area size on the comprehension of fire severity. </w:t>
      </w:r>
      <w:r>
        <w:rPr>
          <w:rFonts w:ascii="Times New Roman" w:eastAsia="Times New Roman" w:hAnsi="Times New Roman" w:cs="Times New Roman"/>
          <w:i/>
          <w:color w:val="000000"/>
          <w:sz w:val="24"/>
          <w:szCs w:val="24"/>
        </w:rPr>
        <w:t>Journal of Environmental Biology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36</w:t>
      </w:r>
      <w:r>
        <w:rPr>
          <w:rFonts w:ascii="Times New Roman" w:eastAsia="Times New Roman" w:hAnsi="Times New Roman" w:cs="Times New Roman"/>
          <w:color w:val="000000"/>
          <w:sz w:val="24"/>
          <w:szCs w:val="24"/>
        </w:rPr>
        <w:t>, 133–143.</w:t>
      </w:r>
    </w:p>
    <w:p w14:paraId="6AAAC544" w14:textId="77777777" w:rsidR="002C54ED" w:rsidRDefault="002C54ED" w:rsidP="002C54E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Trisos, C.H., Auerback, J., &amp; Katti, M. (2021). Decoloniality and anti-oppressive practices for a more ethical ecology. </w:t>
      </w:r>
      <w:r>
        <w:rPr>
          <w:rFonts w:ascii="Times New Roman" w:eastAsia="Times New Roman" w:hAnsi="Times New Roman" w:cs="Times New Roman"/>
          <w:i/>
          <w:iCs/>
          <w:color w:val="000000"/>
          <w:sz w:val="24"/>
          <w:szCs w:val="24"/>
        </w:rPr>
        <w:t>Nature Ecology &amp; Evolution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1205-1212.</w:t>
      </w:r>
    </w:p>
    <w:p w14:paraId="3EF48BC6" w14:textId="77777777" w:rsidR="0043052E" w:rsidRDefault="0043052E" w:rsidP="0043052E">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C413F6">
        <w:rPr>
          <w:rFonts w:ascii="Times New Roman" w:eastAsia="Times New Roman" w:hAnsi="Times New Roman" w:cs="Times New Roman"/>
          <w:color w:val="000000"/>
          <w:sz w:val="24"/>
          <w:szCs w:val="24"/>
          <w:lang w:val="en-GB"/>
        </w:rPr>
        <w:t>United Nations Environment Programme</w:t>
      </w:r>
      <w:r>
        <w:rPr>
          <w:rFonts w:ascii="Times New Roman" w:eastAsia="Times New Roman" w:hAnsi="Times New Roman" w:cs="Times New Roman"/>
          <w:color w:val="000000"/>
          <w:sz w:val="24"/>
          <w:szCs w:val="24"/>
          <w:lang w:val="en-GB"/>
        </w:rPr>
        <w:t xml:space="preserve"> </w:t>
      </w:r>
      <w:r w:rsidRPr="00C413F6">
        <w:rPr>
          <w:rFonts w:ascii="Times New Roman" w:eastAsia="Times New Roman" w:hAnsi="Times New Roman" w:cs="Times New Roman"/>
          <w:color w:val="000000"/>
          <w:sz w:val="24"/>
          <w:szCs w:val="24"/>
          <w:lang w:val="en-GB"/>
        </w:rPr>
        <w:t>(2022). Spreading like Wildfire – The Rising Threat of</w:t>
      </w:r>
      <w:r>
        <w:rPr>
          <w:rFonts w:ascii="Times New Roman" w:eastAsia="Times New Roman" w:hAnsi="Times New Roman" w:cs="Times New Roman"/>
          <w:color w:val="000000"/>
          <w:sz w:val="24"/>
          <w:szCs w:val="24"/>
          <w:lang w:val="en-GB"/>
        </w:rPr>
        <w:t xml:space="preserve"> </w:t>
      </w:r>
      <w:r w:rsidRPr="00C413F6">
        <w:rPr>
          <w:rFonts w:ascii="Times New Roman" w:eastAsia="Times New Roman" w:hAnsi="Times New Roman" w:cs="Times New Roman"/>
          <w:color w:val="000000"/>
          <w:sz w:val="24"/>
          <w:szCs w:val="24"/>
          <w:lang w:val="en-GB"/>
        </w:rPr>
        <w:t>Extraordinary Landscape Fires. A UNEP Rapid Response</w:t>
      </w:r>
      <w:r>
        <w:rPr>
          <w:rFonts w:ascii="Times New Roman" w:eastAsia="Times New Roman" w:hAnsi="Times New Roman" w:cs="Times New Roman"/>
          <w:color w:val="000000"/>
          <w:sz w:val="24"/>
          <w:szCs w:val="24"/>
          <w:lang w:val="en-GB"/>
        </w:rPr>
        <w:t xml:space="preserve"> </w:t>
      </w:r>
      <w:r w:rsidRPr="00C413F6">
        <w:rPr>
          <w:rFonts w:ascii="Times New Roman" w:eastAsia="Times New Roman" w:hAnsi="Times New Roman" w:cs="Times New Roman"/>
          <w:color w:val="000000"/>
          <w:sz w:val="24"/>
          <w:szCs w:val="24"/>
          <w:lang w:val="en-GB"/>
        </w:rPr>
        <w:t>Assessment. Nairobi.</w:t>
      </w:r>
    </w:p>
    <w:p w14:paraId="00000086"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Walker, X.J., Rogers, B.M., Baltzer, J.L., Cumming, S.G., Day, N.J., Goetz, S.J., Johnstone, J.F., Schuur, E.A.G., Turetsky, M.R. &amp; Mack, M.C. (2018) Cross‐scale controls on carbon emissions from boreal forest megafires. </w:t>
      </w:r>
      <w:r>
        <w:rPr>
          <w:rFonts w:ascii="Times New Roman" w:eastAsia="Times New Roman" w:hAnsi="Times New Roman" w:cs="Times New Roman"/>
          <w:i/>
          <w:color w:val="000000"/>
          <w:sz w:val="24"/>
          <w:szCs w:val="24"/>
        </w:rPr>
        <w:t>Global Change Biology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4251–4265.</w:t>
      </w:r>
    </w:p>
    <w:p w14:paraId="0000008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Whitney, J.E., Gido, K.B., Pilger, T.J., Propst, D.L. &amp; Turner, T.F. (2015) Consecutive wildfires affect stream biota in cold- and warmwater dryland river networks. </w:t>
      </w:r>
      <w:r>
        <w:rPr>
          <w:rFonts w:ascii="Times New Roman" w:eastAsia="Times New Roman" w:hAnsi="Times New Roman" w:cs="Times New Roman"/>
          <w:i/>
          <w:color w:val="000000"/>
          <w:sz w:val="24"/>
          <w:szCs w:val="24"/>
        </w:rPr>
        <w:t>Freshwater 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 1510–1526.</w:t>
      </w:r>
    </w:p>
    <w:p w14:paraId="00000088"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Williams, J.E. (2013) Exploring the onset of high-impact mega-fires through a forest land management prism.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294</w:t>
      </w:r>
      <w:r>
        <w:rPr>
          <w:rFonts w:ascii="Times New Roman" w:eastAsia="Times New Roman" w:hAnsi="Times New Roman" w:cs="Times New Roman"/>
          <w:color w:val="000000"/>
          <w:sz w:val="24"/>
          <w:szCs w:val="24"/>
        </w:rPr>
        <w:t>, 4–10.</w:t>
      </w:r>
    </w:p>
    <w:p w14:paraId="00000089"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Williams, J.E. (2010) </w:t>
      </w:r>
      <w:r>
        <w:rPr>
          <w:rFonts w:ascii="Times New Roman" w:eastAsia="Times New Roman" w:hAnsi="Times New Roman" w:cs="Times New Roman"/>
          <w:i/>
          <w:color w:val="000000"/>
          <w:sz w:val="24"/>
          <w:szCs w:val="24"/>
        </w:rPr>
        <w:t>The 1910 Fires a century later: Could they happen again.</w:t>
      </w:r>
      <w:r>
        <w:rPr>
          <w:rFonts w:ascii="Times New Roman" w:eastAsia="Times New Roman" w:hAnsi="Times New Roman" w:cs="Times New Roman"/>
          <w:color w:val="000000"/>
          <w:sz w:val="24"/>
          <w:szCs w:val="24"/>
        </w:rPr>
        <w:t xml:space="preserve"> Proceedings of the Inland Empire Society of American Foresters Annual Meeting, Wallace, ID, USA.</w:t>
      </w:r>
    </w:p>
    <w:p w14:paraId="0000008A"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Williams, J.E., Albright, D.O., Hoffmann, A.A., Eritsov, A.N., Moore, P.F., Mendes de Morais, J.C., Leonard, M., San Miguel-Ayanz, J., Xanthopoulos, G. &amp; Van Lierop, P. (2011) </w:t>
      </w:r>
      <w:r>
        <w:rPr>
          <w:rFonts w:ascii="Times New Roman" w:eastAsia="Times New Roman" w:hAnsi="Times New Roman" w:cs="Times New Roman"/>
          <w:i/>
          <w:color w:val="000000"/>
          <w:sz w:val="24"/>
          <w:szCs w:val="24"/>
        </w:rPr>
        <w:t>Findings and implications from a coarse-scale global assessment of recent selected mega-fires.</w:t>
      </w:r>
      <w:r>
        <w:rPr>
          <w:rFonts w:ascii="Times New Roman" w:eastAsia="Times New Roman" w:hAnsi="Times New Roman" w:cs="Times New Roman"/>
          <w:color w:val="000000"/>
          <w:sz w:val="24"/>
          <w:szCs w:val="24"/>
        </w:rPr>
        <w:t xml:space="preserve"> International Wildland Fire Conference, South Africa.</w:t>
      </w:r>
    </w:p>
    <w:p w14:paraId="0000008B"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Williams, J.E., Hamilton, L., Mann, R., Rounsaville, M., Leonard, H., Daniels, O. &amp; Bunnell, D. (2005) </w:t>
      </w:r>
      <w:r>
        <w:rPr>
          <w:rFonts w:ascii="Times New Roman" w:eastAsia="Times New Roman" w:hAnsi="Times New Roman" w:cs="Times New Roman"/>
          <w:i/>
          <w:color w:val="000000"/>
          <w:sz w:val="24"/>
          <w:szCs w:val="24"/>
        </w:rPr>
        <w:t>The mega-fire phenomenon: toward a more effective management model.</w:t>
      </w:r>
      <w:r>
        <w:rPr>
          <w:rFonts w:ascii="Times New Roman" w:eastAsia="Times New Roman" w:hAnsi="Times New Roman" w:cs="Times New Roman"/>
          <w:color w:val="000000"/>
          <w:sz w:val="24"/>
          <w:szCs w:val="24"/>
        </w:rPr>
        <w:t xml:space="preserve"> A concept paper. Brookings Institution. (Washington, DC, USA) Available at http://www.bushfirecrc.com/sites/default/files/managed/resource/mega-fire_concept_paper_september_20_.</w:t>
      </w:r>
    </w:p>
    <w:p w14:paraId="0000008C"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Wu, C., Venevsky, S., Sitch, S., Mercado, L.M., Huntingford, C. &amp; Staver, A.C. (2021) Historical and future global burned area with changing climate and human demography. </w:t>
      </w:r>
      <w:r>
        <w:rPr>
          <w:rFonts w:ascii="Times New Roman" w:eastAsia="Times New Roman" w:hAnsi="Times New Roman" w:cs="Times New Roman"/>
          <w:i/>
          <w:color w:val="000000"/>
          <w:sz w:val="24"/>
          <w:szCs w:val="24"/>
        </w:rPr>
        <w:t>One Earth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517–530.</w:t>
      </w:r>
    </w:p>
    <w:p w14:paraId="0000008D" w14:textId="2E8D04E5" w:rsidR="001C6079" w:rsidRPr="00A150E9" w:rsidRDefault="0055575A" w:rsidP="00A150E9">
      <w:pPr>
        <w:spacing w:line="480" w:lineRule="auto"/>
        <w:ind w:left="720" w:hanging="720"/>
      </w:pPr>
      <w:r>
        <w:rPr>
          <w:rFonts w:ascii="Times New Roman" w:eastAsia="Times New Roman" w:hAnsi="Times New Roman" w:cs="Times New Roman"/>
          <w:sz w:val="24"/>
          <w:szCs w:val="24"/>
        </w:rPr>
        <w:t xml:space="preserve">Zhuang, Y., Fu, R., Santer B. D., Dickinson, R. E. &amp; Hall, A. (2021). Quantifying contributions of natural variability and anthropogenic forcings on increased fire weather risk over the western United States. </w:t>
      </w:r>
      <w:r>
        <w:rPr>
          <w:rFonts w:ascii="Times New Roman" w:eastAsia="Times New Roman" w:hAnsi="Times New Roman" w:cs="Times New Roman"/>
          <w:i/>
          <w:sz w:val="24"/>
          <w:szCs w:val="24"/>
        </w:rPr>
        <w:t>Proceedings of the National Academy of Sciences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118</w:t>
      </w:r>
      <w:r>
        <w:rPr>
          <w:rFonts w:ascii="Times New Roman" w:eastAsia="Times New Roman" w:hAnsi="Times New Roman" w:cs="Times New Roman"/>
          <w:sz w:val="24"/>
          <w:szCs w:val="24"/>
        </w:rPr>
        <w:t>, e2023483118.</w:t>
      </w:r>
    </w:p>
    <w:p w14:paraId="0000008E" w14:textId="77777777" w:rsidR="001C6079" w:rsidRDefault="0055575A">
      <w:pPr>
        <w:spacing w:line="480" w:lineRule="auto"/>
        <w:rPr>
          <w:rFonts w:ascii="Times New Roman" w:eastAsia="Times New Roman" w:hAnsi="Times New Roman" w:cs="Times New Roman"/>
          <w:b/>
          <w:sz w:val="24"/>
          <w:szCs w:val="24"/>
        </w:rPr>
      </w:pPr>
      <w:r>
        <w:br w:type="page"/>
      </w:r>
    </w:p>
    <w:p w14:paraId="0000008F" w14:textId="77777777" w:rsidR="001C6079" w:rsidRDefault="0055575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SOURCES</w:t>
      </w:r>
    </w:p>
    <w:p w14:paraId="0000009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Abella, S.R. &amp; Fornwalt, P.J. (2015) Ten years of vegetation assembly after a North American mega fire. </w:t>
      </w:r>
      <w:r>
        <w:rPr>
          <w:rFonts w:ascii="Times New Roman" w:eastAsia="Times New Roman" w:hAnsi="Times New Roman" w:cs="Times New Roman"/>
          <w:i/>
          <w:color w:val="000000"/>
          <w:sz w:val="24"/>
          <w:szCs w:val="24"/>
        </w:rPr>
        <w:t>Global Change Biology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789–802.</w:t>
      </w:r>
    </w:p>
    <w:p w14:paraId="00000091"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Adams, M.A. (2013) Mega-fires, tipping points and ecosystem services: Managing forests and woodlands in an uncertain future.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294</w:t>
      </w:r>
      <w:r>
        <w:rPr>
          <w:rFonts w:ascii="Times New Roman" w:eastAsia="Times New Roman" w:hAnsi="Times New Roman" w:cs="Times New Roman"/>
          <w:color w:val="000000"/>
          <w:sz w:val="24"/>
          <w:szCs w:val="24"/>
        </w:rPr>
        <w:t>, 250–261.</w:t>
      </w:r>
    </w:p>
    <w:p w14:paraId="00000092"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Ager, A.A., Day, M.A., McHugh, C.W., Short, K., Gilbertson-Day, J., Finney, M.A. &amp; Calkin, D.E. (2014) Wildfire exposure and fuel management on western US national forests. </w:t>
      </w:r>
      <w:r>
        <w:rPr>
          <w:rFonts w:ascii="Times New Roman" w:eastAsia="Times New Roman" w:hAnsi="Times New Roman" w:cs="Times New Roman"/>
          <w:i/>
          <w:color w:val="000000"/>
          <w:sz w:val="24"/>
          <w:szCs w:val="24"/>
        </w:rPr>
        <w:t>Journal of Environmental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145</w:t>
      </w:r>
      <w:r>
        <w:rPr>
          <w:rFonts w:ascii="Times New Roman" w:eastAsia="Times New Roman" w:hAnsi="Times New Roman" w:cs="Times New Roman"/>
          <w:color w:val="000000"/>
          <w:sz w:val="24"/>
          <w:szCs w:val="24"/>
        </w:rPr>
        <w:t>, 54–70.</w:t>
      </w:r>
    </w:p>
    <w:p w14:paraId="00000093"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Alló, M. &amp; Loureiro, M.L. (2020) Assessing preferences for wildfire prevention policies in Spain. </w:t>
      </w:r>
      <w:r>
        <w:rPr>
          <w:rFonts w:ascii="Times New Roman" w:eastAsia="Times New Roman" w:hAnsi="Times New Roman" w:cs="Times New Roman"/>
          <w:i/>
          <w:color w:val="000000"/>
          <w:sz w:val="24"/>
          <w:szCs w:val="24"/>
        </w:rPr>
        <w:t>Forest Policy and Economics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115</w:t>
      </w:r>
      <w:r>
        <w:rPr>
          <w:rFonts w:ascii="Times New Roman" w:eastAsia="Times New Roman" w:hAnsi="Times New Roman" w:cs="Times New Roman"/>
          <w:color w:val="000000"/>
          <w:sz w:val="24"/>
          <w:szCs w:val="24"/>
        </w:rPr>
        <w:t>, 102145.</w:t>
      </w:r>
    </w:p>
    <w:p w14:paraId="00000094" w14:textId="234D0E0B"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 C.R., Foster, L.J., Hagen, C.A. &amp; Dugger, K.M. (2021). Acute and lagged fitness consequences for a sagebrush obligate in a post mega‐wildfire landscape. </w:t>
      </w:r>
      <w:r>
        <w:rPr>
          <w:rFonts w:ascii="Times New Roman" w:eastAsia="Times New Roman" w:hAnsi="Times New Roman" w:cs="Times New Roman"/>
          <w:i/>
          <w:color w:val="000000"/>
          <w:sz w:val="24"/>
          <w:szCs w:val="24"/>
        </w:rPr>
        <w:t>Ecology and Evolution</w:t>
      </w:r>
      <w:r>
        <w:rPr>
          <w:rFonts w:ascii="Times New Roman" w:eastAsia="Times New Roman" w:hAnsi="Times New Roman" w:cs="Times New Roman"/>
          <w:color w:val="000000"/>
          <w:sz w:val="24"/>
          <w:szCs w:val="24"/>
        </w:rPr>
        <w:t>.</w:t>
      </w:r>
    </w:p>
    <w:p w14:paraId="00000095" w14:textId="7C57E860"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Baranowski, K., Faust, C.L., Eby, P. &amp; Bharti, N. (2021). Quantifying the impacts of Australian bushfires on native forests and gray-headed flying foxes. </w:t>
      </w:r>
      <w:r>
        <w:rPr>
          <w:rFonts w:ascii="Times New Roman" w:eastAsia="Times New Roman" w:hAnsi="Times New Roman" w:cs="Times New Roman"/>
          <w:i/>
          <w:color w:val="000000"/>
          <w:sz w:val="24"/>
          <w:szCs w:val="24"/>
        </w:rPr>
        <w:t>Global Ecology and Conservation</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27</w:t>
      </w:r>
      <w:r>
        <w:rPr>
          <w:rFonts w:ascii="Times New Roman" w:eastAsia="Times New Roman" w:hAnsi="Times New Roman" w:cs="Times New Roman"/>
          <w:color w:val="000000"/>
          <w:sz w:val="24"/>
          <w:szCs w:val="24"/>
        </w:rPr>
        <w:t>, e01566.</w:t>
      </w:r>
    </w:p>
    <w:p w14:paraId="00000096"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la Barrera, F., Barraza, F., Favier, P., Ruiz, V. &amp; Quense, J. (2018) Megafires in Chile 2017: Monitoring multiscale environmental impacts of burned ecosystems. </w:t>
      </w:r>
      <w:r>
        <w:rPr>
          <w:rFonts w:ascii="Times New Roman" w:eastAsia="Times New Roman" w:hAnsi="Times New Roman" w:cs="Times New Roman"/>
          <w:i/>
          <w:color w:val="000000"/>
          <w:sz w:val="24"/>
          <w:szCs w:val="24"/>
        </w:rPr>
        <w:t>Science of The Total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637</w:t>
      </w:r>
      <w:r>
        <w:rPr>
          <w:rFonts w:ascii="Times New Roman" w:eastAsia="Times New Roman" w:hAnsi="Times New Roman" w:cs="Times New Roman"/>
          <w:color w:val="000000"/>
          <w:sz w:val="24"/>
          <w:szCs w:val="24"/>
        </w:rPr>
        <w:t>, 1526–1536.</w:t>
      </w:r>
    </w:p>
    <w:p w14:paraId="0000009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Barton, A.M. &amp; Poulos, H.M. (2019) Response of Arizona cypress (</w:t>
      </w:r>
      <w:r>
        <w:rPr>
          <w:rFonts w:ascii="Times New Roman" w:eastAsia="Times New Roman" w:hAnsi="Times New Roman" w:cs="Times New Roman"/>
          <w:i/>
          <w:color w:val="000000"/>
          <w:sz w:val="24"/>
          <w:szCs w:val="24"/>
        </w:rPr>
        <w:t>Hesperocyparis arizonica</w:t>
      </w:r>
      <w:r>
        <w:rPr>
          <w:rFonts w:ascii="Times New Roman" w:eastAsia="Times New Roman" w:hAnsi="Times New Roman" w:cs="Times New Roman"/>
          <w:color w:val="000000"/>
          <w:sz w:val="24"/>
          <w:szCs w:val="24"/>
        </w:rPr>
        <w:t xml:space="preserve">) to the Horseshoe Two Megafire in a south-eastern Arizona Sky Island mountain range. </w:t>
      </w:r>
      <w:r>
        <w:rPr>
          <w:rFonts w:ascii="Times New Roman" w:eastAsia="Times New Roman" w:hAnsi="Times New Roman" w:cs="Times New Roman"/>
          <w:i/>
          <w:color w:val="000000"/>
          <w:sz w:val="24"/>
          <w:szCs w:val="24"/>
        </w:rPr>
        <w:t>International Journal of Wildland Fire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28</w:t>
      </w:r>
      <w:r>
        <w:rPr>
          <w:rFonts w:ascii="Times New Roman" w:eastAsia="Times New Roman" w:hAnsi="Times New Roman" w:cs="Times New Roman"/>
          <w:color w:val="000000"/>
          <w:sz w:val="24"/>
          <w:szCs w:val="24"/>
        </w:rPr>
        <w:t>, 62–69.</w:t>
      </w:r>
    </w:p>
    <w:p w14:paraId="00000098" w14:textId="170A64B3"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Berroeta, H., Pinto de Carvalho, L., Castillo‐Sepúlveda, J. &amp; Opazo, L. (2021). Sociospatial ties and postdisaster reconstruction: An analysis of the assemblage in the mega‐fire of Valparaíso. </w:t>
      </w:r>
      <w:r>
        <w:rPr>
          <w:rFonts w:ascii="Times New Roman" w:eastAsia="Times New Roman" w:hAnsi="Times New Roman" w:cs="Times New Roman"/>
          <w:i/>
          <w:color w:val="000000"/>
          <w:sz w:val="24"/>
          <w:szCs w:val="24"/>
        </w:rPr>
        <w:t>Journal of community psychology</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49</w:t>
      </w:r>
      <w:r>
        <w:rPr>
          <w:rFonts w:ascii="Times New Roman" w:eastAsia="Times New Roman" w:hAnsi="Times New Roman" w:cs="Times New Roman"/>
          <w:color w:val="000000"/>
          <w:sz w:val="24"/>
          <w:szCs w:val="24"/>
        </w:rPr>
        <w:t>, 95–117.</w:t>
      </w:r>
    </w:p>
    <w:p w14:paraId="00000099"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Boer, M.M., de Dios, V.R. &amp; Bradstock, R.A. (2020) Unprecedented burn area of Australian mega forest fires. </w:t>
      </w:r>
      <w:r>
        <w:rPr>
          <w:rFonts w:ascii="Times New Roman" w:eastAsia="Times New Roman" w:hAnsi="Times New Roman" w:cs="Times New Roman"/>
          <w:i/>
          <w:color w:val="000000"/>
          <w:sz w:val="24"/>
          <w:szCs w:val="24"/>
        </w:rPr>
        <w:t>Nature Climate Change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170–172.</w:t>
      </w:r>
    </w:p>
    <w:p w14:paraId="0000009A"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Bowman, D.M.J.S., Perry, G.L.W., Higgins, S.I., Johnson, C.N., Fuhlendorf, S.D. &amp; Murphy, B.P. (2016) Pyrodiversity is the coupling of biodiversity and fire regimes in food webs. </w:t>
      </w:r>
      <w:r>
        <w:rPr>
          <w:rFonts w:ascii="Times New Roman" w:eastAsia="Times New Roman" w:hAnsi="Times New Roman" w:cs="Times New Roman"/>
          <w:i/>
          <w:color w:val="000000"/>
          <w:sz w:val="24"/>
          <w:szCs w:val="24"/>
        </w:rPr>
        <w:t>Philosophical Transactions of the Royal Society B: Biological Sciences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371</w:t>
      </w:r>
      <w:r>
        <w:rPr>
          <w:rFonts w:ascii="Times New Roman" w:eastAsia="Times New Roman" w:hAnsi="Times New Roman" w:cs="Times New Roman"/>
          <w:color w:val="000000"/>
          <w:sz w:val="24"/>
          <w:szCs w:val="24"/>
        </w:rPr>
        <w:t>, 20150169.</w:t>
      </w:r>
    </w:p>
    <w:p w14:paraId="0000009B"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Bowman, D.M.J.S., Williamson, G.J., Price, O.F., Ndalila, M.N. &amp; Bradstock, R.A. (2021) Australian forests, megafires and the risk of dwindling carbon stocks. </w:t>
      </w:r>
      <w:r>
        <w:rPr>
          <w:rFonts w:ascii="Times New Roman" w:eastAsia="Times New Roman" w:hAnsi="Times New Roman" w:cs="Times New Roman"/>
          <w:i/>
          <w:color w:val="000000"/>
          <w:sz w:val="24"/>
          <w:szCs w:val="24"/>
        </w:rPr>
        <w:t>Plant, Cell &amp;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44</w:t>
      </w:r>
      <w:r>
        <w:rPr>
          <w:rFonts w:ascii="Times New Roman" w:eastAsia="Times New Roman" w:hAnsi="Times New Roman" w:cs="Times New Roman"/>
          <w:color w:val="000000"/>
          <w:sz w:val="24"/>
          <w:szCs w:val="24"/>
        </w:rPr>
        <w:t>, 347–355.</w:t>
      </w:r>
    </w:p>
    <w:p w14:paraId="0000009C" w14:textId="4CE1CA58"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Brookes, W., Daniels, L.D., Copes-Gerbitz, K., Baron, J.N. &amp; Carroll, A.L. (2021). A disrupted historical fire regime in central British Columbia. </w:t>
      </w:r>
      <w:r>
        <w:rPr>
          <w:rFonts w:ascii="Times New Roman" w:eastAsia="Times New Roman" w:hAnsi="Times New Roman" w:cs="Times New Roman"/>
          <w:i/>
          <w:color w:val="000000"/>
          <w:sz w:val="24"/>
          <w:szCs w:val="24"/>
        </w:rPr>
        <w:t>Frontiers in Ecology and Evolution</w:t>
      </w:r>
      <w:r>
        <w:rPr>
          <w:rFonts w:ascii="Times New Roman" w:eastAsia="Times New Roman" w:hAnsi="Times New Roman" w:cs="Times New Roman"/>
          <w:color w:val="000000"/>
          <w:sz w:val="24"/>
          <w:szCs w:val="24"/>
        </w:rPr>
        <w:t>, </w:t>
      </w:r>
      <w:r w:rsidRPr="00A150E9">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676961.</w:t>
      </w:r>
    </w:p>
    <w:p w14:paraId="0000009D"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Bytnerowicz, A., Hsu, Y.-M., Percy, K., Legge, A., Fenn, M.E., Schilling, S., Frączek, W. &amp; Alexander, D. (2016) Ground-level air pollution changes during a boreal wildland mega-fire. </w:t>
      </w:r>
      <w:r>
        <w:rPr>
          <w:rFonts w:ascii="Times New Roman" w:eastAsia="Times New Roman" w:hAnsi="Times New Roman" w:cs="Times New Roman"/>
          <w:i/>
          <w:color w:val="000000"/>
          <w:sz w:val="24"/>
          <w:szCs w:val="24"/>
        </w:rPr>
        <w:t>Science of The Total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572</w:t>
      </w:r>
      <w:r>
        <w:rPr>
          <w:rFonts w:ascii="Times New Roman" w:eastAsia="Times New Roman" w:hAnsi="Times New Roman" w:cs="Times New Roman"/>
          <w:color w:val="000000"/>
          <w:sz w:val="24"/>
          <w:szCs w:val="24"/>
        </w:rPr>
        <w:t>, 755–769.</w:t>
      </w:r>
    </w:p>
    <w:p w14:paraId="0000009E"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Cai, W., Yang, J., Liu, Z., Hu, Y. &amp; Weisberg, P.J. (2013) Post-fire tree recruitment of a boreal larch forest in Northeast China.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307</w:t>
      </w:r>
      <w:r>
        <w:rPr>
          <w:rFonts w:ascii="Times New Roman" w:eastAsia="Times New Roman" w:hAnsi="Times New Roman" w:cs="Times New Roman"/>
          <w:color w:val="000000"/>
          <w:sz w:val="24"/>
          <w:szCs w:val="24"/>
        </w:rPr>
        <w:t>, 20–29.</w:t>
      </w:r>
    </w:p>
    <w:p w14:paraId="0000009F" w14:textId="7215E779"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Calhoun, K. L., Chapman, M., Tubbesing, C., McInturff, A., Gaynor, K. M., Van Scoyoc, A., Wilkinson, C.E., Parker-Shames, P., Kurz, D. &amp; Brashares, J. (2021). Spatial overlap of wildfire and biodiversity in California highlights gap in non‐conifer fire research and management. </w:t>
      </w:r>
      <w:r>
        <w:rPr>
          <w:rFonts w:ascii="Times New Roman" w:eastAsia="Times New Roman" w:hAnsi="Times New Roman" w:cs="Times New Roman"/>
          <w:i/>
          <w:color w:val="000000"/>
          <w:sz w:val="24"/>
          <w:szCs w:val="24"/>
        </w:rPr>
        <w:t>Diversity and Distributions</w:t>
      </w:r>
      <w:r>
        <w:rPr>
          <w:rFonts w:ascii="Times New Roman" w:eastAsia="Times New Roman" w:hAnsi="Times New Roman" w:cs="Times New Roman"/>
          <w:color w:val="000000"/>
          <w:sz w:val="24"/>
          <w:szCs w:val="24"/>
        </w:rPr>
        <w:t>.</w:t>
      </w:r>
    </w:p>
    <w:p w14:paraId="000000A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Casas, Á., García, M., Siegel, R.B., Koltunov, A., Ramírez, C. &amp; Ustin, S. (2016) Burned forest characterization at single-tree level with airborne laser scanning for assessing wildlife habitat. </w:t>
      </w:r>
      <w:r>
        <w:rPr>
          <w:rFonts w:ascii="Times New Roman" w:eastAsia="Times New Roman" w:hAnsi="Times New Roman" w:cs="Times New Roman"/>
          <w:i/>
          <w:color w:val="000000"/>
          <w:sz w:val="24"/>
          <w:szCs w:val="24"/>
        </w:rPr>
        <w:t>Remote Sensing of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175</w:t>
      </w:r>
      <w:r>
        <w:rPr>
          <w:rFonts w:ascii="Times New Roman" w:eastAsia="Times New Roman" w:hAnsi="Times New Roman" w:cs="Times New Roman"/>
          <w:color w:val="000000"/>
          <w:sz w:val="24"/>
          <w:szCs w:val="24"/>
        </w:rPr>
        <w:t>, 231–241.</w:t>
      </w:r>
    </w:p>
    <w:p w14:paraId="000000A1"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Coen, J.L., Stavros, E.N. &amp; Fites-Kaufman, J.A. (2018) Deconstructing the King megafire. </w:t>
      </w:r>
      <w:r>
        <w:rPr>
          <w:rFonts w:ascii="Times New Roman" w:eastAsia="Times New Roman" w:hAnsi="Times New Roman" w:cs="Times New Roman"/>
          <w:i/>
          <w:color w:val="000000"/>
          <w:sz w:val="24"/>
          <w:szCs w:val="24"/>
        </w:rPr>
        <w:t>Ecological Applications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28</w:t>
      </w:r>
      <w:r>
        <w:rPr>
          <w:rFonts w:ascii="Times New Roman" w:eastAsia="Times New Roman" w:hAnsi="Times New Roman" w:cs="Times New Roman"/>
          <w:color w:val="000000"/>
          <w:sz w:val="24"/>
          <w:szCs w:val="24"/>
        </w:rPr>
        <w:t>, 1565–1580.</w:t>
      </w:r>
    </w:p>
    <w:p w14:paraId="000000A2"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Collins, L., Bradstock, R.A., Clarke, H., Clarke, M.F., Nolan, R.H. &amp; Penman, T.D. (2021) The 2019/2020 mega-fires exposed Australian ecosystems to an unprecedented extent of high-severity fire. </w:t>
      </w:r>
      <w:r>
        <w:rPr>
          <w:rFonts w:ascii="Times New Roman" w:eastAsia="Times New Roman" w:hAnsi="Times New Roman" w:cs="Times New Roman"/>
          <w:i/>
          <w:color w:val="000000"/>
          <w:sz w:val="24"/>
          <w:szCs w:val="24"/>
        </w:rPr>
        <w:t>Environmental Research Letters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044029.</w:t>
      </w:r>
    </w:p>
    <w:p w14:paraId="000000A3" w14:textId="3A9FA998"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Crandall, T., Jones, E., Greenhalgh, M., Frei, R. J., Griffin, N., Severe, E., Maxwell, J., Patch, L., St. Clair, S.I., Bratsman, S., Merritt, M., Norris, A.J., Carling, G.T., Hansen, N., St. Clair, S.B. &amp; Abbott, B. W. (2021). Megafire affects stream sediment flux and dissolved organic matter reactivity, but land use dominates nutrient dynamics in semiarid watersheds. </w:t>
      </w:r>
      <w:r>
        <w:rPr>
          <w:rFonts w:ascii="Times New Roman" w:eastAsia="Times New Roman" w:hAnsi="Times New Roman" w:cs="Times New Roman"/>
          <w:i/>
          <w:color w:val="000000"/>
          <w:sz w:val="24"/>
          <w:szCs w:val="24"/>
        </w:rPr>
        <w:t>PloS one</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e0257733.</w:t>
      </w:r>
    </w:p>
    <w:p w14:paraId="000000A4" w14:textId="63B2843B"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Crates, R., Rayner, L., Stojanovic, D., Scheele, B.C., Roff, A., MacKenzie, J. &amp; Heinsohn, R. (2021). Poor‐quality monitoring data underestimate the impact of Australia's megafires on a critically endangered songbird. </w:t>
      </w:r>
      <w:r>
        <w:rPr>
          <w:rFonts w:ascii="Times New Roman" w:eastAsia="Times New Roman" w:hAnsi="Times New Roman" w:cs="Times New Roman"/>
          <w:i/>
          <w:color w:val="000000"/>
          <w:sz w:val="24"/>
          <w:szCs w:val="24"/>
        </w:rPr>
        <w:t>Diversity and Distributions</w:t>
      </w:r>
      <w:r>
        <w:rPr>
          <w:rFonts w:ascii="Times New Roman" w:eastAsia="Times New Roman" w:hAnsi="Times New Roman" w:cs="Times New Roman"/>
          <w:color w:val="000000"/>
          <w:sz w:val="24"/>
          <w:szCs w:val="24"/>
        </w:rPr>
        <w:t>.</w:t>
      </w:r>
    </w:p>
    <w:p w14:paraId="000000A5"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Davies, K.W., Boyd, C.S., Bates, J.D. &amp; Hulet, A. (2016) Winter grazing can reduce wildfire size, intensity and behaviour in a shrub-grassland. </w:t>
      </w:r>
      <w:r>
        <w:rPr>
          <w:rFonts w:ascii="Times New Roman" w:eastAsia="Times New Roman" w:hAnsi="Times New Roman" w:cs="Times New Roman"/>
          <w:i/>
          <w:color w:val="000000"/>
          <w:sz w:val="24"/>
          <w:szCs w:val="24"/>
        </w:rPr>
        <w:t>International Journal of Wildland Fire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 191–199.</w:t>
      </w:r>
    </w:p>
    <w:p w14:paraId="000000A6"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Diakakis, M., Nikolopoulos, E.I., Mavroulis, S., Vassilakis, E. &amp; Korakaki, E. (2017) Observational evidence on the effects of mega-fires on the frequency of hydrogeomorphic hazards. The case of the Peloponnese fires of 2007 in Greece. </w:t>
      </w:r>
      <w:r>
        <w:rPr>
          <w:rFonts w:ascii="Times New Roman" w:eastAsia="Times New Roman" w:hAnsi="Times New Roman" w:cs="Times New Roman"/>
          <w:i/>
          <w:color w:val="000000"/>
          <w:sz w:val="24"/>
          <w:szCs w:val="24"/>
        </w:rPr>
        <w:t>Science of The Total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592</w:t>
      </w:r>
      <w:r>
        <w:rPr>
          <w:rFonts w:ascii="Times New Roman" w:eastAsia="Times New Roman" w:hAnsi="Times New Roman" w:cs="Times New Roman"/>
          <w:color w:val="000000"/>
          <w:sz w:val="24"/>
          <w:szCs w:val="24"/>
        </w:rPr>
        <w:t>, 262–276.</w:t>
      </w:r>
    </w:p>
    <w:p w14:paraId="000000A7" w14:textId="7F258CCF"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Dickson‐Hoyle, S., Ignace, R.E., Ignace, M.B., Hagerman, S.M., Daniels, L.D. &amp; Copes‐Gerbitz, K. (2021). Walking on two legs: a pathway of Indigenous restoration and reconciliation in fire‐adapted landscapes. </w:t>
      </w:r>
      <w:r>
        <w:rPr>
          <w:rFonts w:ascii="Times New Roman" w:eastAsia="Times New Roman" w:hAnsi="Times New Roman" w:cs="Times New Roman"/>
          <w:i/>
          <w:color w:val="000000"/>
          <w:sz w:val="24"/>
          <w:szCs w:val="24"/>
        </w:rPr>
        <w:t>Restoration Ecology</w:t>
      </w:r>
      <w:r>
        <w:rPr>
          <w:rFonts w:ascii="Times New Roman" w:eastAsia="Times New Roman" w:hAnsi="Times New Roman" w:cs="Times New Roman"/>
          <w:color w:val="000000"/>
          <w:sz w:val="24"/>
          <w:szCs w:val="24"/>
        </w:rPr>
        <w:t>, e13566.</w:t>
      </w:r>
    </w:p>
    <w:p w14:paraId="000000A8"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Dimitrakopoulos, A., Gogi, C., Stamatelos, G. &amp; Mitsopoulos, I. (2011) Statistical analysis of the fire environment of large forest fires (&gt;1000 ha) in Greece. </w:t>
      </w:r>
      <w:r>
        <w:rPr>
          <w:rFonts w:ascii="Times New Roman" w:eastAsia="Times New Roman" w:hAnsi="Times New Roman" w:cs="Times New Roman"/>
          <w:i/>
          <w:color w:val="000000"/>
          <w:sz w:val="24"/>
          <w:szCs w:val="24"/>
        </w:rPr>
        <w:t>Polish Journal of Environmental Studies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327–332.</w:t>
      </w:r>
    </w:p>
    <w:p w14:paraId="000000A9" w14:textId="71ADFBCE"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Fernández-Guisuraga, J.M., Verrelst, J., Calvo, L. &amp; Suárez-Seoane, S. (2021). Hybrid inversion of radiative transfer models based on high spatial resolution satellite reflectance data improves fractional vegetation cover retrieval in heterogeneous ecological systems after fire. </w:t>
      </w:r>
      <w:r>
        <w:rPr>
          <w:rFonts w:ascii="Times New Roman" w:eastAsia="Times New Roman" w:hAnsi="Times New Roman" w:cs="Times New Roman"/>
          <w:i/>
          <w:color w:val="000000"/>
          <w:sz w:val="24"/>
          <w:szCs w:val="24"/>
        </w:rPr>
        <w:t>Remote Sensing of Environment</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255</w:t>
      </w:r>
      <w:r>
        <w:rPr>
          <w:rFonts w:ascii="Times New Roman" w:eastAsia="Times New Roman" w:hAnsi="Times New Roman" w:cs="Times New Roman"/>
          <w:color w:val="000000"/>
          <w:sz w:val="24"/>
          <w:szCs w:val="24"/>
        </w:rPr>
        <w:t>, 112304.</w:t>
      </w:r>
    </w:p>
    <w:p w14:paraId="000000AA"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Fernández-Manso, A., Quintano, C. &amp; Roberts, D.A. (2020) Can landsat-derived variables related to energy balance improve understanding of burn severity from current operational techniques? </w:t>
      </w:r>
      <w:r>
        <w:rPr>
          <w:rFonts w:ascii="Times New Roman" w:eastAsia="Times New Roman" w:hAnsi="Times New Roman" w:cs="Times New Roman"/>
          <w:i/>
          <w:color w:val="000000"/>
          <w:sz w:val="24"/>
          <w:szCs w:val="24"/>
        </w:rPr>
        <w:t>Remote Sensing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890.</w:t>
      </w:r>
    </w:p>
    <w:p w14:paraId="000000AB" w14:textId="4C988199"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FerreirA-leiTe, F., Lourenço, L. &amp; Bento-Gonçalves, A. (2013). Large forest fires in mainland Portugal, brief characterization. </w:t>
      </w:r>
      <w:r>
        <w:rPr>
          <w:rFonts w:ascii="Times New Roman" w:eastAsia="Times New Roman" w:hAnsi="Times New Roman" w:cs="Times New Roman"/>
          <w:i/>
          <w:color w:val="000000"/>
          <w:sz w:val="24"/>
          <w:szCs w:val="24"/>
        </w:rPr>
        <w:t>Méditerranée. Revue géographique des pays méditerranéens/Journal of Mediterranean geography</w:t>
      </w:r>
      <w:r>
        <w:rPr>
          <w:rFonts w:ascii="Times New Roman" w:eastAsia="Times New Roman" w:hAnsi="Times New Roman" w:cs="Times New Roman"/>
          <w:color w:val="000000"/>
          <w:sz w:val="24"/>
          <w:szCs w:val="24"/>
        </w:rPr>
        <w:t xml:space="preserve">, </w:t>
      </w:r>
      <w:r w:rsidRPr="00A150E9">
        <w:rPr>
          <w:rFonts w:ascii="Times New Roman" w:eastAsia="Times New Roman" w:hAnsi="Times New Roman" w:cs="Times New Roman"/>
          <w:b/>
          <w:color w:val="000000"/>
          <w:sz w:val="24"/>
          <w:szCs w:val="24"/>
        </w:rPr>
        <w:t>121</w:t>
      </w:r>
      <w:r>
        <w:rPr>
          <w:rFonts w:ascii="Times New Roman" w:eastAsia="Times New Roman" w:hAnsi="Times New Roman" w:cs="Times New Roman"/>
          <w:color w:val="000000"/>
          <w:sz w:val="24"/>
          <w:szCs w:val="24"/>
        </w:rPr>
        <w:t>, 53–65.</w:t>
      </w:r>
    </w:p>
    <w:p w14:paraId="000000AC"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Fidelis, A., Alvarado, S., Barradas, A. &amp; Pivello, V. (2018) The year 2017: Megafires and management in the Cerrado. </w:t>
      </w:r>
      <w:r>
        <w:rPr>
          <w:rFonts w:ascii="Times New Roman" w:eastAsia="Times New Roman" w:hAnsi="Times New Roman" w:cs="Times New Roman"/>
          <w:i/>
          <w:color w:val="000000"/>
          <w:sz w:val="24"/>
          <w:szCs w:val="24"/>
        </w:rPr>
        <w:t>Fire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49.</w:t>
      </w:r>
    </w:p>
    <w:p w14:paraId="000000AD"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French, B.J., Prior, L.D., Williamson, G.J. &amp; Bowman, D.M.J.S. (2016) Cause and effects of a megafire in sedge-heathland in the Tasmanian temperate wilderness. </w:t>
      </w:r>
      <w:r>
        <w:rPr>
          <w:rFonts w:ascii="Times New Roman" w:eastAsia="Times New Roman" w:hAnsi="Times New Roman" w:cs="Times New Roman"/>
          <w:i/>
          <w:color w:val="000000"/>
          <w:sz w:val="24"/>
          <w:szCs w:val="24"/>
        </w:rPr>
        <w:t>Australian Journal of Botany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64</w:t>
      </w:r>
      <w:r>
        <w:rPr>
          <w:rFonts w:ascii="Times New Roman" w:eastAsia="Times New Roman" w:hAnsi="Times New Roman" w:cs="Times New Roman"/>
          <w:color w:val="000000"/>
          <w:sz w:val="24"/>
          <w:szCs w:val="24"/>
        </w:rPr>
        <w:t>, 513–525.</w:t>
      </w:r>
    </w:p>
    <w:p w14:paraId="000000AE"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Gallagher, R.V., Allen, S., Mackenzie, B.D.E., Yates, C.J., Gosper, C.R., Keith, D.A., Merow, C., White, M.D., Wenk, E., Maitner, B.S., He, K., Adams, V.M. &amp; Auld, T.D. (2021) High fire frequency and the impact of the 2019–2020 megafires on Australian plant diversity. </w:t>
      </w:r>
      <w:r>
        <w:rPr>
          <w:rFonts w:ascii="Times New Roman" w:eastAsia="Times New Roman" w:hAnsi="Times New Roman" w:cs="Times New Roman"/>
          <w:i/>
          <w:color w:val="000000"/>
          <w:sz w:val="24"/>
          <w:szCs w:val="24"/>
        </w:rPr>
        <w:t>Diversity and Distributions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27</w:t>
      </w:r>
      <w:r>
        <w:rPr>
          <w:rFonts w:ascii="Times New Roman" w:eastAsia="Times New Roman" w:hAnsi="Times New Roman" w:cs="Times New Roman"/>
          <w:color w:val="000000"/>
          <w:sz w:val="24"/>
          <w:szCs w:val="24"/>
        </w:rPr>
        <w:t>, 1166–1179.</w:t>
      </w:r>
    </w:p>
    <w:p w14:paraId="000000AF"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Ganey, J.L., Wan, H.Y., Cushman, S.A. &amp; Vojta, C.D. (2017) Conflicting perspectives on spotted owls, wildfire, and forest restoration. </w:t>
      </w:r>
      <w:r>
        <w:rPr>
          <w:rFonts w:ascii="Times New Roman" w:eastAsia="Times New Roman" w:hAnsi="Times New Roman" w:cs="Times New Roman"/>
          <w:i/>
          <w:color w:val="000000"/>
          <w:sz w:val="24"/>
          <w:szCs w:val="24"/>
        </w:rPr>
        <w:t>Fire Ecology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146–165.</w:t>
      </w:r>
    </w:p>
    <w:p w14:paraId="000000B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Garcia, M., Saatchi, S., Casas, A., Koltunov, A., Ustin, S., Ramirez, C., Garcia-Gutierrez, J. &amp; Balzter, H. (2017) Quantifying biomass consumption and carbon release from the California Rim fire by integrating airborne LiDAR and Landsat OLI data. </w:t>
      </w:r>
      <w:r>
        <w:rPr>
          <w:rFonts w:ascii="Times New Roman" w:eastAsia="Times New Roman" w:hAnsi="Times New Roman" w:cs="Times New Roman"/>
          <w:i/>
          <w:color w:val="000000"/>
          <w:sz w:val="24"/>
          <w:szCs w:val="24"/>
        </w:rPr>
        <w:t>Journal of Geophysical Research: Biogeosciences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122</w:t>
      </w:r>
      <w:r>
        <w:rPr>
          <w:rFonts w:ascii="Times New Roman" w:eastAsia="Times New Roman" w:hAnsi="Times New Roman" w:cs="Times New Roman"/>
          <w:color w:val="000000"/>
          <w:sz w:val="24"/>
          <w:szCs w:val="24"/>
        </w:rPr>
        <w:t>, 340–353.</w:t>
      </w:r>
    </w:p>
    <w:p w14:paraId="000000B1" w14:textId="6188E2B3"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García-Carmona, M., Marín, C., García-Orenes, F. &amp; Rojas, C. (2021). Contrasting organic amendments induce different short-term responses in soil abiotic and biotic properties in a fire-affected native Mediterranean forest in Chile. </w:t>
      </w:r>
      <w:r>
        <w:rPr>
          <w:rFonts w:ascii="Times New Roman" w:eastAsia="Times New Roman" w:hAnsi="Times New Roman" w:cs="Times New Roman"/>
          <w:i/>
          <w:color w:val="000000"/>
          <w:sz w:val="24"/>
          <w:szCs w:val="24"/>
        </w:rPr>
        <w:t>Journal of Soil Science and Plant Nutrition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21</w:t>
      </w:r>
      <w:r>
        <w:rPr>
          <w:rFonts w:ascii="Times New Roman" w:eastAsia="Times New Roman" w:hAnsi="Times New Roman" w:cs="Times New Roman"/>
          <w:color w:val="000000"/>
          <w:sz w:val="24"/>
          <w:szCs w:val="24"/>
        </w:rPr>
        <w:t>(3), 2105-2114.</w:t>
      </w:r>
    </w:p>
    <w:p w14:paraId="000000B2"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García-Llamas, P., Suárez-Seoane, S., Taboada, A., Fernández-García, V., Fernández-Guisuraga, J.M., Fernández-Manso, A., Quintano, C., Marcos, E. &amp; Calvo, L. (2019a) Assessment of the influence of biophysical properties related to fuel conditions on fire severity using remote sensing techniques: a case study on a large fire in NW Spain. </w:t>
      </w:r>
      <w:r>
        <w:rPr>
          <w:rFonts w:ascii="Times New Roman" w:eastAsia="Times New Roman" w:hAnsi="Times New Roman" w:cs="Times New Roman"/>
          <w:i/>
          <w:color w:val="000000"/>
          <w:sz w:val="24"/>
          <w:szCs w:val="24"/>
        </w:rPr>
        <w:t>International Journal of Wildland Fire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28</w:t>
      </w:r>
      <w:r>
        <w:rPr>
          <w:rFonts w:ascii="Times New Roman" w:eastAsia="Times New Roman" w:hAnsi="Times New Roman" w:cs="Times New Roman"/>
          <w:color w:val="000000"/>
          <w:sz w:val="24"/>
          <w:szCs w:val="24"/>
        </w:rPr>
        <w:t>, 512–520.</w:t>
      </w:r>
    </w:p>
    <w:p w14:paraId="000000B3"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García-Llamas, P., Suárez-Seoane, S., Taboada, A., Fernández-Manso, A., Quintano, C., Fernández-García, V., Fernández-Guisuraga, J.M., Marcos, E. &amp; Calvo, L. (2019b) Environmental drivers of fire severity in extreme fire events that affect Mediterranean pine forest ecosystems.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433</w:t>
      </w:r>
      <w:r>
        <w:rPr>
          <w:rFonts w:ascii="Times New Roman" w:eastAsia="Times New Roman" w:hAnsi="Times New Roman" w:cs="Times New Roman"/>
          <w:color w:val="000000"/>
          <w:sz w:val="24"/>
          <w:szCs w:val="24"/>
        </w:rPr>
        <w:t>, 24–32.</w:t>
      </w:r>
    </w:p>
    <w:p w14:paraId="000000B4" w14:textId="5D0A4A71"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Geary, W.L., Buchan, A., Allen, T., Attard, D., Bruce, M.J., Collins, L., Ecker, T.E., Fairman, T.A., Hollings, T., Loeffler, E., Muscatello, A., Parkes, D., Thomson, J., White, M. &amp; Kelly, E. (2021). Responding to the biodiversity impacts of a megafire: A case study from south‐eastern Australia’s Black Summer. </w:t>
      </w:r>
      <w:r>
        <w:rPr>
          <w:rFonts w:ascii="Times New Roman" w:eastAsia="Times New Roman" w:hAnsi="Times New Roman" w:cs="Times New Roman"/>
          <w:i/>
          <w:color w:val="000000"/>
          <w:sz w:val="24"/>
          <w:szCs w:val="24"/>
        </w:rPr>
        <w:t>Diversity and Distributions</w:t>
      </w:r>
      <w:r>
        <w:rPr>
          <w:rFonts w:ascii="Times New Roman" w:eastAsia="Times New Roman" w:hAnsi="Times New Roman" w:cs="Times New Roman"/>
          <w:color w:val="000000"/>
          <w:sz w:val="24"/>
          <w:szCs w:val="24"/>
        </w:rPr>
        <w:t>.</w:t>
      </w:r>
    </w:p>
    <w:p w14:paraId="08DD6BD4" w14:textId="77777777" w:rsidR="001C398A" w:rsidRDefault="001C398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1C398A">
        <w:rPr>
          <w:rFonts w:ascii="Times New Roman" w:eastAsia="Times New Roman" w:hAnsi="Times New Roman" w:cs="Times New Roman"/>
          <w:color w:val="000000"/>
          <w:sz w:val="24"/>
          <w:szCs w:val="24"/>
        </w:rPr>
        <w:t xml:space="preserve">General Office of the State Council (2018). Regulations on Fire Prevention for Forests. </w:t>
      </w:r>
      <w:r w:rsidRPr="001C398A">
        <w:rPr>
          <w:rFonts w:ascii="Times New Roman" w:eastAsia="Times New Roman" w:hAnsi="Times New Roman" w:cs="Times New Roman"/>
          <w:i/>
          <w:iCs/>
          <w:color w:val="000000"/>
          <w:sz w:val="24"/>
          <w:szCs w:val="24"/>
        </w:rPr>
        <w:t>Decree of the State Council of the People’s Republic of China.</w:t>
      </w:r>
      <w:r w:rsidRPr="001C398A">
        <w:rPr>
          <w:rFonts w:ascii="Times New Roman" w:eastAsia="Times New Roman" w:hAnsi="Times New Roman" w:cs="Times New Roman"/>
          <w:color w:val="000000"/>
          <w:sz w:val="24"/>
          <w:szCs w:val="24"/>
        </w:rPr>
        <w:t xml:space="preserve"> </w:t>
      </w:r>
      <w:r w:rsidRPr="001C398A">
        <w:rPr>
          <w:rFonts w:ascii="Times New Roman" w:eastAsia="Times New Roman" w:hAnsi="Times New Roman" w:cs="Times New Roman"/>
          <w:b/>
          <w:bCs/>
          <w:color w:val="000000"/>
          <w:sz w:val="24"/>
          <w:szCs w:val="24"/>
        </w:rPr>
        <w:t>541.</w:t>
      </w:r>
      <w:r w:rsidRPr="001C398A">
        <w:rPr>
          <w:rFonts w:ascii="Times New Roman" w:eastAsia="Times New Roman" w:hAnsi="Times New Roman" w:cs="Times New Roman"/>
          <w:color w:val="000000"/>
          <w:sz w:val="24"/>
          <w:szCs w:val="24"/>
        </w:rPr>
        <w:t xml:space="preserve">  </w:t>
      </w:r>
      <w:hyperlink r:id="rId8" w:history="1">
        <w:r w:rsidRPr="001C398A">
          <w:rPr>
            <w:rStyle w:val="Hyperlink"/>
            <w:rFonts w:ascii="Times New Roman" w:eastAsia="Times New Roman" w:hAnsi="Times New Roman" w:cs="Times New Roman"/>
            <w:sz w:val="24"/>
            <w:szCs w:val="24"/>
          </w:rPr>
          <w:t>http://www.gov.cn/flfg/2008-12/05/content_1171407.htm</w:t>
        </w:r>
      </w:hyperlink>
    </w:p>
    <w:p w14:paraId="000000B5" w14:textId="1C8DD97E"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Gill, A.M. &amp; Stephens, S.L. (2009) Scientific and social challenges for the management of fire-prone wildland–urban interfaces. </w:t>
      </w:r>
      <w:r>
        <w:rPr>
          <w:rFonts w:ascii="Times New Roman" w:eastAsia="Times New Roman" w:hAnsi="Times New Roman" w:cs="Times New Roman"/>
          <w:i/>
          <w:color w:val="000000"/>
          <w:sz w:val="24"/>
          <w:szCs w:val="24"/>
        </w:rPr>
        <w:t>Environmental Research Letters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034014.</w:t>
      </w:r>
    </w:p>
    <w:p w14:paraId="000000B6"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Godfree, R.C., Knerr, N., Encinas-Viso, F., Albrecht, D., Bush, D., Christine Cargill, D., Clements, M., Gueidan, C., Guja, L.K., Harwood, T., Joseph, L., Lepschi, B., Nargar, K., Schmidt-Lebuhn, A. &amp; Broadhurst, L.M. (2021) Implications of the 2019–2020 megafires for the biogeography and conservation of Australian vegetation. </w:t>
      </w:r>
      <w:r>
        <w:rPr>
          <w:rFonts w:ascii="Times New Roman" w:eastAsia="Times New Roman" w:hAnsi="Times New Roman" w:cs="Times New Roman"/>
          <w:i/>
          <w:color w:val="000000"/>
          <w:sz w:val="24"/>
          <w:szCs w:val="24"/>
        </w:rPr>
        <w:t>Nature Communications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1023.</w:t>
      </w:r>
    </w:p>
    <w:p w14:paraId="000000B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Groisman, P., Shugart, H., Kicklighter, D., Henebry, G., Tchebakova, N., Maksyutov, S., Monier, E., Gutman, G., Gulev, S., Qi, J., Prishchepov, A., Kukavskaya, E., Porfiriev, B., Shiklomanov, A., Loboda, T., Shiklomanov, N., Nghiem, S., Bergen, K., Albrechtová, J., Chen, J., Shahgedanova, M., Shvidenko, A., Speranskaya, N., Soja, A., de Beurs, K., Bulygina, O., McCarty, J., Zhuang, Q. &amp; Zolina, O. (2017) Northern Eurasia Future Initiative (NEFI): facing the challenges and pathways of global change in the twenty-first century. </w:t>
      </w:r>
      <w:r>
        <w:rPr>
          <w:rFonts w:ascii="Times New Roman" w:eastAsia="Times New Roman" w:hAnsi="Times New Roman" w:cs="Times New Roman"/>
          <w:i/>
          <w:color w:val="000000"/>
          <w:sz w:val="24"/>
          <w:szCs w:val="24"/>
        </w:rPr>
        <w:t>Progress in Earth and Planetary 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1–48.</w:t>
      </w:r>
    </w:p>
    <w:p w14:paraId="000000B8" w14:textId="182B907F"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Guerra, C., Plaza, H. &amp; Vargas, J. (2018). Estrés postraumático en adolescentes expuestos a un mega incendio: Asociaciones con factores cognitivos y emocionales. </w:t>
      </w:r>
      <w:r>
        <w:rPr>
          <w:rFonts w:ascii="Times New Roman" w:eastAsia="Times New Roman" w:hAnsi="Times New Roman" w:cs="Times New Roman"/>
          <w:i/>
          <w:color w:val="000000"/>
          <w:sz w:val="24"/>
          <w:szCs w:val="24"/>
        </w:rPr>
        <w:t>Psicoperspectivas</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175–186.</w:t>
      </w:r>
    </w:p>
    <w:p w14:paraId="000000B9"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Gustafsson, L., Berglind, M., Granström, A., Grelle, A., Isacsson, G., Kjellander, P., Larsson, S., Lindh, M., Pettersson, L.B., Strengbom, J., Stridh, B., Sävström, T., Thor, G., Wikars, L.-O. &amp; Mikusiński, G. (2019) Rapid ecological response and intensified knowledge accumulation following a north European mega-fire. </w:t>
      </w:r>
      <w:r>
        <w:rPr>
          <w:rFonts w:ascii="Times New Roman" w:eastAsia="Times New Roman" w:hAnsi="Times New Roman" w:cs="Times New Roman"/>
          <w:i/>
          <w:color w:val="000000"/>
          <w:sz w:val="24"/>
          <w:szCs w:val="24"/>
        </w:rPr>
        <w:t>Scandinavian Journal of Forest Research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 234–253.</w:t>
      </w:r>
    </w:p>
    <w:p w14:paraId="000000BA" w14:textId="01564250"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Gustafsson, L., Granath, G., Nohrstedt, H.Ö., Leverkus, A.B. &amp; Johansson, V. (2021). Burn severity and soil chemistry are weak drivers of early vegetation succession following a boreal mega‐fire in a production forest landscape. </w:t>
      </w:r>
      <w:r>
        <w:rPr>
          <w:rFonts w:ascii="Times New Roman" w:eastAsia="Times New Roman" w:hAnsi="Times New Roman" w:cs="Times New Roman"/>
          <w:i/>
          <w:color w:val="000000"/>
          <w:sz w:val="24"/>
          <w:szCs w:val="24"/>
        </w:rPr>
        <w:t>Journal of Vegetation Science</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 e12966.</w:t>
      </w:r>
    </w:p>
    <w:p w14:paraId="000000BB" w14:textId="312ACCBA"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Gutiérrez, N.A., Medina, L.C., Lackington, T.R. &amp; Kovalskys, D.S. (2020). De protagonistas a denegados: el doble trauma en un caso de relocalización post-incendio en Valparaíso, Chile. </w:t>
      </w:r>
      <w:r>
        <w:rPr>
          <w:rFonts w:ascii="Times New Roman" w:eastAsia="Times New Roman" w:hAnsi="Times New Roman" w:cs="Times New Roman"/>
          <w:i/>
          <w:color w:val="000000"/>
          <w:sz w:val="24"/>
          <w:szCs w:val="24"/>
        </w:rPr>
        <w:t>Scripta Nova. Revista Electrónica de Geografía y Ciencias Sociales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636.</w:t>
      </w:r>
    </w:p>
    <w:p w14:paraId="000000BC"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Hagmann, R.K., Merschel, A.G. &amp; Reilly, M.J. (2019) Historical patterns of fire severity and forest structure and composition in a landscape structured by frequent large fires: Pumice Plateau ecoregion, Oregon, USA. </w:t>
      </w:r>
      <w:r>
        <w:rPr>
          <w:rFonts w:ascii="Times New Roman" w:eastAsia="Times New Roman" w:hAnsi="Times New Roman" w:cs="Times New Roman"/>
          <w:i/>
          <w:color w:val="000000"/>
          <w:sz w:val="24"/>
          <w:szCs w:val="24"/>
        </w:rPr>
        <w:t>Landscape Ecology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 551–568.</w:t>
      </w:r>
    </w:p>
    <w:p w14:paraId="000000BD"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Jia, S., Kim, S.H., Nghiem, S.V., Doherty, P. &amp; Kafatos, M.C. (2020) Patterns of population displacement during mega-fires in California detected using Facebook Disaster Maps. </w:t>
      </w:r>
      <w:r>
        <w:rPr>
          <w:rFonts w:ascii="Times New Roman" w:eastAsia="Times New Roman" w:hAnsi="Times New Roman" w:cs="Times New Roman"/>
          <w:i/>
          <w:color w:val="000000"/>
          <w:sz w:val="24"/>
          <w:szCs w:val="24"/>
        </w:rPr>
        <w:t>Environmental Research Letters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074029.</w:t>
      </w:r>
    </w:p>
    <w:p w14:paraId="000000BE" w14:textId="1E05118E"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Jolly, C.J., Dickman, C.R., Doherty, T.S., van Eeden, L.M., Geary, W.L., Legge, S.M., Woinarski, J.C.Z. &amp; Nimmo, D. G. (2021). Animal mortality during fire. </w:t>
      </w:r>
      <w:r>
        <w:rPr>
          <w:rFonts w:ascii="Times New Roman" w:eastAsia="Times New Roman" w:hAnsi="Times New Roman" w:cs="Times New Roman"/>
          <w:i/>
          <w:color w:val="000000"/>
          <w:sz w:val="24"/>
          <w:szCs w:val="24"/>
        </w:rPr>
        <w:t>Global Change Biology</w:t>
      </w:r>
      <w:r>
        <w:rPr>
          <w:rFonts w:ascii="Times New Roman" w:eastAsia="Times New Roman" w:hAnsi="Times New Roman" w:cs="Times New Roman"/>
          <w:color w:val="000000"/>
          <w:sz w:val="24"/>
          <w:szCs w:val="24"/>
        </w:rPr>
        <w:t>.</w:t>
      </w:r>
    </w:p>
    <w:p w14:paraId="000000BF" w14:textId="1A1A40E0"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Jolly, C.J., Moore, H.A., Cowan, M.A., Cremona, T., Dunlop, J.A., Legge, S.M., Linley, G.D., Miritis, V., Woinarski, J.C.Z. &amp; Nimmo, D.G. (2022). Taxonomic revision reveals potential impacts of Black Summer megafires on a cryptic species. </w:t>
      </w:r>
      <w:r>
        <w:rPr>
          <w:rFonts w:ascii="Times New Roman" w:eastAsia="Times New Roman" w:hAnsi="Times New Roman" w:cs="Times New Roman"/>
          <w:i/>
          <w:color w:val="000000"/>
          <w:sz w:val="24"/>
          <w:szCs w:val="24"/>
        </w:rPr>
        <w:t>Pacific Conservation Biology</w:t>
      </w:r>
      <w:r>
        <w:rPr>
          <w:rFonts w:ascii="Times New Roman" w:eastAsia="Times New Roman" w:hAnsi="Times New Roman" w:cs="Times New Roman"/>
          <w:color w:val="000000"/>
          <w:sz w:val="24"/>
          <w:szCs w:val="24"/>
        </w:rPr>
        <w:t>.</w:t>
      </w:r>
    </w:p>
    <w:p w14:paraId="000000C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Jones, B.A., Thacher, J.A., Chermak, J.M. &amp; Berrens, R.P. (2016a) Wildfire smoke health costs: a methods case study for a Southwestern US ‘mega-fire.’ </w:t>
      </w:r>
      <w:r>
        <w:rPr>
          <w:rFonts w:ascii="Times New Roman" w:eastAsia="Times New Roman" w:hAnsi="Times New Roman" w:cs="Times New Roman"/>
          <w:i/>
          <w:color w:val="000000"/>
          <w:sz w:val="24"/>
          <w:szCs w:val="24"/>
        </w:rPr>
        <w:t>Journal of Environmental Economics and Policy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181–199.</w:t>
      </w:r>
    </w:p>
    <w:p w14:paraId="000000C1" w14:textId="0F35C91C"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Jones, B.A. &amp; McDermott, S. (2021a). The local labor market impacts of US megafires. </w:t>
      </w:r>
      <w:r>
        <w:rPr>
          <w:rFonts w:ascii="Times New Roman" w:eastAsia="Times New Roman" w:hAnsi="Times New Roman" w:cs="Times New Roman"/>
          <w:i/>
          <w:color w:val="000000"/>
          <w:sz w:val="24"/>
          <w:szCs w:val="24"/>
        </w:rPr>
        <w:t>Sustainability</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9078.</w:t>
      </w:r>
    </w:p>
    <w:p w14:paraId="000000C2" w14:textId="6BEBB163" w:rsidR="001C6079" w:rsidRDefault="001C6079">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
    <w:p w14:paraId="000000C3" w14:textId="10EF808C"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Jones, B.A. &amp; McDermott, S. (2021b). Infant health outcomes in mega-fire affected communities. </w:t>
      </w:r>
      <w:r>
        <w:rPr>
          <w:rFonts w:ascii="Times New Roman" w:eastAsia="Times New Roman" w:hAnsi="Times New Roman" w:cs="Times New Roman"/>
          <w:i/>
          <w:color w:val="000000"/>
          <w:sz w:val="24"/>
          <w:szCs w:val="24"/>
        </w:rPr>
        <w:t>Applied Economics Letters</w:t>
      </w:r>
      <w:r>
        <w:rPr>
          <w:rFonts w:ascii="Times New Roman" w:eastAsia="Times New Roman" w:hAnsi="Times New Roman" w:cs="Times New Roman"/>
          <w:color w:val="000000"/>
          <w:sz w:val="24"/>
          <w:szCs w:val="24"/>
        </w:rPr>
        <w:t>.</w:t>
      </w:r>
    </w:p>
    <w:p w14:paraId="000000C4"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Jones, G.M., Gutiérrez, R., Tempel, D.J., Whitmore, S.A., Berigan, W.J. &amp; Peery, M.Z. (2016b) Megafires: an emerging threat to old-forest species. </w:t>
      </w:r>
      <w:r>
        <w:rPr>
          <w:rFonts w:ascii="Times New Roman" w:eastAsia="Times New Roman" w:hAnsi="Times New Roman" w:cs="Times New Roman"/>
          <w:i/>
          <w:color w:val="000000"/>
          <w:sz w:val="24"/>
          <w:szCs w:val="24"/>
        </w:rPr>
        <w:t>Frontiers in Ecology and the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300–306.</w:t>
      </w:r>
    </w:p>
    <w:p w14:paraId="000000C5" w14:textId="4F20FC64"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Jones, G.M., Kramer, H.A., Berigan, W.J., Whitmore, S.A., Gutiérrez, R.J. &amp; Peery, M.Z. (2021). Megafire causes persistent loss of an old‐forest species. </w:t>
      </w:r>
      <w:r>
        <w:rPr>
          <w:rFonts w:ascii="Times New Roman" w:eastAsia="Times New Roman" w:hAnsi="Times New Roman" w:cs="Times New Roman"/>
          <w:i/>
          <w:color w:val="000000"/>
          <w:sz w:val="24"/>
          <w:szCs w:val="24"/>
        </w:rPr>
        <w:t>Animal Conservation</w:t>
      </w:r>
      <w:r>
        <w:rPr>
          <w:rFonts w:ascii="Times New Roman" w:eastAsia="Times New Roman" w:hAnsi="Times New Roman" w:cs="Times New Roman"/>
          <w:color w:val="000000"/>
          <w:sz w:val="24"/>
          <w:szCs w:val="24"/>
        </w:rPr>
        <w:t>, 24, 925–936.</w:t>
      </w:r>
    </w:p>
    <w:p w14:paraId="000000C6"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Jung, T.S. (2020) Bats in the changing boreal forest: response to a megafire by endangered little brown bats (</w:t>
      </w:r>
      <w:r>
        <w:rPr>
          <w:rFonts w:ascii="Times New Roman" w:eastAsia="Times New Roman" w:hAnsi="Times New Roman" w:cs="Times New Roman"/>
          <w:i/>
          <w:color w:val="000000"/>
          <w:sz w:val="24"/>
          <w:szCs w:val="24"/>
        </w:rPr>
        <w:t>Myotis lucifugus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Écoscience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27</w:t>
      </w:r>
      <w:r>
        <w:rPr>
          <w:rFonts w:ascii="Times New Roman" w:eastAsia="Times New Roman" w:hAnsi="Times New Roman" w:cs="Times New Roman"/>
          <w:color w:val="000000"/>
          <w:sz w:val="24"/>
          <w:szCs w:val="24"/>
        </w:rPr>
        <w:t>, 59–70.</w:t>
      </w:r>
    </w:p>
    <w:p w14:paraId="000000C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Keeley, J.E. &amp; Zedler, P.H. (2009) Large, high-intensity fire events in southern California shrublands: debunking the fine-grain age patch model. </w:t>
      </w:r>
      <w:r>
        <w:rPr>
          <w:rFonts w:ascii="Times New Roman" w:eastAsia="Times New Roman" w:hAnsi="Times New Roman" w:cs="Times New Roman"/>
          <w:i/>
          <w:color w:val="000000"/>
          <w:sz w:val="24"/>
          <w:szCs w:val="24"/>
        </w:rPr>
        <w:t>Ecological Applications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69–94.</w:t>
      </w:r>
    </w:p>
    <w:p w14:paraId="000000C8"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Khorshidi, M.S., Dennison, P.E., Nikoo, M.R., AghaKouchak, A., Luce, C.H. &amp; Sadegh, M. (2020) Increasing concurrence of wildfire drivers tripled megafire critical danger days in southern California between 1982 and 2018. </w:t>
      </w:r>
      <w:r>
        <w:rPr>
          <w:rFonts w:ascii="Times New Roman" w:eastAsia="Times New Roman" w:hAnsi="Times New Roman" w:cs="Times New Roman"/>
          <w:i/>
          <w:color w:val="000000"/>
          <w:sz w:val="24"/>
          <w:szCs w:val="24"/>
        </w:rPr>
        <w:t>Environmental Research Letters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104002.</w:t>
      </w:r>
    </w:p>
    <w:p w14:paraId="000000C9"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Kramer, A., Jones, G.M., Whitmore, S.A., Keane, J.J., Atuo, F.A., Dotters, B.P., Sawyer, S.C., Stock, S.L., Gutiérrez, R.J. &amp; Peery, M.Z. (2021) California spotted owl habitat selection in a fire-managed landscape suggests conservation benefit of restoring historical fire regimes.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479</w:t>
      </w:r>
      <w:r>
        <w:rPr>
          <w:rFonts w:ascii="Times New Roman" w:eastAsia="Times New Roman" w:hAnsi="Times New Roman" w:cs="Times New Roman"/>
          <w:color w:val="000000"/>
          <w:sz w:val="24"/>
          <w:szCs w:val="24"/>
        </w:rPr>
        <w:t>, 118576.</w:t>
      </w:r>
    </w:p>
    <w:p w14:paraId="000000CA" w14:textId="1D49E74E"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Kreling, S.E., Gaynor, K.M., McInturff, A., Calhoun, K.L. &amp; Brashares, J.S. (2021). Site fidelity and behavioral plasticity regulate an ungulate’s response to extreme disturbance. </w:t>
      </w:r>
      <w:r>
        <w:rPr>
          <w:rFonts w:ascii="Times New Roman" w:eastAsia="Times New Roman" w:hAnsi="Times New Roman" w:cs="Times New Roman"/>
          <w:i/>
          <w:color w:val="000000"/>
          <w:sz w:val="24"/>
          <w:szCs w:val="24"/>
        </w:rPr>
        <w:t>Ecology and Evolution</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15683–15694.</w:t>
      </w:r>
    </w:p>
    <w:p w14:paraId="000000CB"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Lapere, R., Mailler, S. &amp; Menut, L. (2021) The 2017 mega-fires in central Chile: Impacts on regional atmospheric composition and meteorology assessed from satellite data and chemistry-transport modeling. </w:t>
      </w:r>
      <w:r>
        <w:rPr>
          <w:rFonts w:ascii="Times New Roman" w:eastAsia="Times New Roman" w:hAnsi="Times New Roman" w:cs="Times New Roman"/>
          <w:i/>
          <w:color w:val="000000"/>
          <w:sz w:val="24"/>
          <w:szCs w:val="24"/>
        </w:rPr>
        <w:t>Atmosphere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344.</w:t>
      </w:r>
    </w:p>
    <w:p w14:paraId="000000CC" w14:textId="4CD431B3"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J.S., Callaghan, C.T. &amp; Cornwell, W. K. (2021). Using citizen science to measure recolonisation of birds after the Australian 2019–2020 mega‐fires. </w:t>
      </w:r>
      <w:r>
        <w:rPr>
          <w:rFonts w:ascii="Times New Roman" w:eastAsia="Times New Roman" w:hAnsi="Times New Roman" w:cs="Times New Roman"/>
          <w:i/>
          <w:color w:val="000000"/>
          <w:sz w:val="24"/>
          <w:szCs w:val="24"/>
        </w:rPr>
        <w:t>Austral Ecology</w:t>
      </w:r>
      <w:r>
        <w:rPr>
          <w:rFonts w:ascii="Times New Roman" w:eastAsia="Times New Roman" w:hAnsi="Times New Roman" w:cs="Times New Roman"/>
          <w:color w:val="000000"/>
          <w:sz w:val="24"/>
          <w:szCs w:val="24"/>
        </w:rPr>
        <w:t>.</w:t>
      </w:r>
    </w:p>
    <w:p w14:paraId="000000CD"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Lindley, T.T., Speheger, D.A., Day, M.A., Murdoch, G.P., Smith, B.R., Nauslar, N.J. &amp; Daily, D.C. (2019) Megafires on the Southern Great Plains. </w:t>
      </w:r>
      <w:r>
        <w:rPr>
          <w:rFonts w:ascii="Times New Roman" w:eastAsia="Times New Roman" w:hAnsi="Times New Roman" w:cs="Times New Roman"/>
          <w:i/>
          <w:color w:val="000000"/>
          <w:sz w:val="24"/>
          <w:szCs w:val="24"/>
        </w:rPr>
        <w:t>Journal of Operational Meteorology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164–179.</w:t>
      </w:r>
    </w:p>
    <w:p w14:paraId="000000CE"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Liu, Y., Stanturf, J. &amp; Goodrick, S. (2010) Trends in global wildfire potential in a changing climate.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259</w:t>
      </w:r>
      <w:r>
        <w:rPr>
          <w:rFonts w:ascii="Times New Roman" w:eastAsia="Times New Roman" w:hAnsi="Times New Roman" w:cs="Times New Roman"/>
          <w:color w:val="000000"/>
          <w:sz w:val="24"/>
          <w:szCs w:val="24"/>
        </w:rPr>
        <w:t>, 685–697.</w:t>
      </w:r>
    </w:p>
    <w:p w14:paraId="000000CF" w14:textId="6C4BB400"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Mackey, B., Lindenmayer, D., Norman, P., Taylor, C. &amp; Gould, S. (2021). Are fire refugia less predictable due to climate change? </w:t>
      </w:r>
      <w:r>
        <w:rPr>
          <w:rFonts w:ascii="Times New Roman" w:eastAsia="Times New Roman" w:hAnsi="Times New Roman" w:cs="Times New Roman"/>
          <w:i/>
          <w:color w:val="000000"/>
          <w:sz w:val="24"/>
          <w:szCs w:val="24"/>
        </w:rPr>
        <w:t>Environmental Research Letters</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114028.</w:t>
      </w:r>
    </w:p>
    <w:p w14:paraId="000000D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Maditinos, Z. &amp; Vassiliadis, C. (2011) Mega fires: can they be managed effectively? </w:t>
      </w:r>
      <w:r>
        <w:rPr>
          <w:rFonts w:ascii="Times New Roman" w:eastAsia="Times New Roman" w:hAnsi="Times New Roman" w:cs="Times New Roman"/>
          <w:i/>
          <w:color w:val="000000"/>
          <w:sz w:val="24"/>
          <w:szCs w:val="24"/>
        </w:rPr>
        <w:t>Disaster Prevention and Management: An International Journal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41–52.</w:t>
      </w:r>
    </w:p>
    <w:p w14:paraId="000000D1"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Maezumi, S.Y., Robinson, M., de Souza, J., Urrego, D.H., Schaan, D., Alves, D. &amp; Iriarte, J. (2018) New insights from pre-Columbian land use and fire management in Amazonian dark earth forests. </w:t>
      </w:r>
      <w:r>
        <w:rPr>
          <w:rFonts w:ascii="Times New Roman" w:eastAsia="Times New Roman" w:hAnsi="Times New Roman" w:cs="Times New Roman"/>
          <w:i/>
          <w:color w:val="000000"/>
          <w:sz w:val="24"/>
          <w:szCs w:val="24"/>
        </w:rPr>
        <w:t>Frontiers in Ecology and Evolution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111.</w:t>
      </w:r>
    </w:p>
    <w:p w14:paraId="000000D2" w14:textId="03135B82"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Mancilla-Ruiz, D., Barrera, F.D.L., González, S. &amp; Huaico, A. (2021). The effects of a megafire on ecosystem services and the pace of landscape recovery. </w:t>
      </w:r>
      <w:r>
        <w:rPr>
          <w:rFonts w:ascii="Times New Roman" w:eastAsia="Times New Roman" w:hAnsi="Times New Roman" w:cs="Times New Roman"/>
          <w:i/>
          <w:color w:val="000000"/>
          <w:sz w:val="24"/>
          <w:szCs w:val="24"/>
        </w:rPr>
        <w:t>Land</w:t>
      </w:r>
      <w:r>
        <w:rPr>
          <w:rFonts w:ascii="Times New Roman" w:eastAsia="Times New Roman" w:hAnsi="Times New Roman" w:cs="Times New Roman"/>
          <w:color w:val="000000"/>
          <w:sz w:val="24"/>
          <w:szCs w:val="24"/>
        </w:rPr>
        <w:t>, </w:t>
      </w:r>
      <w:r w:rsidRPr="00A150E9">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1388.</w:t>
      </w:r>
    </w:p>
    <w:p w14:paraId="000000D3"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Mancini, L.D., Barbati, A. &amp; Corona, P. (2017) Geospatial analysis of woodland fire occurrence and recurrence in Italy. </w:t>
      </w:r>
      <w:r>
        <w:rPr>
          <w:rFonts w:ascii="Times New Roman" w:eastAsia="Times New Roman" w:hAnsi="Times New Roman" w:cs="Times New Roman"/>
          <w:i/>
          <w:color w:val="000000"/>
          <w:sz w:val="24"/>
          <w:szCs w:val="24"/>
        </w:rPr>
        <w:t>Annals of Silvicultural Research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41–47.</w:t>
      </w:r>
    </w:p>
    <w:p w14:paraId="000000D4" w14:textId="7E49CFE8"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Martins, P.I., Belém, L.B.C., Szabo, J.K., Libonati, R. &amp; Garcia, L.C. (2022). Prioritising areas for wildfire prevention and post-fire restoration in the Brazilian Pantanal. </w:t>
      </w:r>
      <w:r>
        <w:rPr>
          <w:rFonts w:ascii="Times New Roman" w:eastAsia="Times New Roman" w:hAnsi="Times New Roman" w:cs="Times New Roman"/>
          <w:i/>
          <w:color w:val="000000"/>
          <w:sz w:val="24"/>
          <w:szCs w:val="24"/>
        </w:rPr>
        <w:t>Ecological Engineering</w:t>
      </w:r>
      <w:r>
        <w:rPr>
          <w:rFonts w:ascii="Times New Roman" w:eastAsia="Times New Roman" w:hAnsi="Times New Roman" w:cs="Times New Roman"/>
          <w:color w:val="000000"/>
          <w:sz w:val="24"/>
          <w:szCs w:val="24"/>
        </w:rPr>
        <w:t>, </w:t>
      </w:r>
      <w:r w:rsidRPr="00A150E9">
        <w:rPr>
          <w:rFonts w:ascii="Times New Roman" w:eastAsia="Times New Roman" w:hAnsi="Times New Roman" w:cs="Times New Roman"/>
          <w:b/>
          <w:color w:val="000000"/>
          <w:sz w:val="24"/>
          <w:szCs w:val="24"/>
        </w:rPr>
        <w:t>176</w:t>
      </w:r>
      <w:r>
        <w:rPr>
          <w:rFonts w:ascii="Times New Roman" w:eastAsia="Times New Roman" w:hAnsi="Times New Roman" w:cs="Times New Roman"/>
          <w:color w:val="000000"/>
          <w:sz w:val="24"/>
          <w:szCs w:val="24"/>
        </w:rPr>
        <w:t>, 106517.</w:t>
      </w:r>
    </w:p>
    <w:p w14:paraId="000000D5"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Martinsson, J., Pédehontaa-Hiaa, G., Malmborg, V., Madsen, D. &amp; Rääf, C. (2021) Experimental wildfire induced mobility of radiocesium in a boreal forest environment. </w:t>
      </w:r>
      <w:r>
        <w:rPr>
          <w:rFonts w:ascii="Times New Roman" w:eastAsia="Times New Roman" w:hAnsi="Times New Roman" w:cs="Times New Roman"/>
          <w:i/>
          <w:color w:val="000000"/>
          <w:sz w:val="24"/>
          <w:szCs w:val="24"/>
        </w:rPr>
        <w:t>Science of The Total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792</w:t>
      </w:r>
      <w:r>
        <w:rPr>
          <w:rFonts w:ascii="Times New Roman" w:eastAsia="Times New Roman" w:hAnsi="Times New Roman" w:cs="Times New Roman"/>
          <w:color w:val="000000"/>
          <w:sz w:val="24"/>
          <w:szCs w:val="24"/>
        </w:rPr>
        <w:t>, 148310.</w:t>
      </w:r>
    </w:p>
    <w:p w14:paraId="000000D6"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Maxwell, C.J., Serra‐Diaz, J.M., Scheller, R.M. &amp; Thompson, J.R. (2020) Co‐designed management scenarios shape the responses of seasonally dry forests to changing climate and fire regimes. </w:t>
      </w:r>
      <w:r>
        <w:rPr>
          <w:rFonts w:ascii="Times New Roman" w:eastAsia="Times New Roman" w:hAnsi="Times New Roman" w:cs="Times New Roman"/>
          <w:i/>
          <w:color w:val="000000"/>
          <w:sz w:val="24"/>
          <w:szCs w:val="24"/>
        </w:rPr>
        <w:t>Journal of Applied Ecology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57</w:t>
      </w:r>
      <w:r>
        <w:rPr>
          <w:rFonts w:ascii="Times New Roman" w:eastAsia="Times New Roman" w:hAnsi="Times New Roman" w:cs="Times New Roman"/>
          <w:color w:val="000000"/>
          <w:sz w:val="24"/>
          <w:szCs w:val="24"/>
        </w:rPr>
        <w:t>, 1328–1340.</w:t>
      </w:r>
    </w:p>
    <w:p w14:paraId="000000D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Merino, A., Jiménez, E., Fernández, C., Fontúrbel, M.T., Campo, J. &amp; Vega, J.A. (2019) Soil organic matter and phosphorus dynamics after low intensity prescribed burning in forests and shrubland. </w:t>
      </w:r>
      <w:r>
        <w:rPr>
          <w:rFonts w:ascii="Times New Roman" w:eastAsia="Times New Roman" w:hAnsi="Times New Roman" w:cs="Times New Roman"/>
          <w:i/>
          <w:color w:val="000000"/>
          <w:sz w:val="24"/>
          <w:szCs w:val="24"/>
        </w:rPr>
        <w:t>Journal of Environmental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234</w:t>
      </w:r>
      <w:r>
        <w:rPr>
          <w:rFonts w:ascii="Times New Roman" w:eastAsia="Times New Roman" w:hAnsi="Times New Roman" w:cs="Times New Roman"/>
          <w:color w:val="000000"/>
          <w:sz w:val="24"/>
          <w:szCs w:val="24"/>
        </w:rPr>
        <w:t>, 214–225.</w:t>
      </w:r>
    </w:p>
    <w:p w14:paraId="000000D8"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Morgan, G.W., Tolhurst, K.G., Poynter, M.W., Cooper, N., McGuffog, T., Ryan, R., Wouters, M.A., Stephens, N., Black, P., Sheehan, D., Leeson, P., Whight, S. &amp; Davey, S.M. (2020) Prescribed burning in south-eastern Australia: history and future directions. </w:t>
      </w:r>
      <w:r>
        <w:rPr>
          <w:rFonts w:ascii="Times New Roman" w:eastAsia="Times New Roman" w:hAnsi="Times New Roman" w:cs="Times New Roman"/>
          <w:i/>
          <w:color w:val="000000"/>
          <w:sz w:val="24"/>
          <w:szCs w:val="24"/>
        </w:rPr>
        <w:t>Australian Forestry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83</w:t>
      </w:r>
      <w:r>
        <w:rPr>
          <w:rFonts w:ascii="Times New Roman" w:eastAsia="Times New Roman" w:hAnsi="Times New Roman" w:cs="Times New Roman"/>
          <w:color w:val="000000"/>
          <w:sz w:val="24"/>
          <w:szCs w:val="24"/>
        </w:rPr>
        <w:t>, 4–28.</w:t>
      </w:r>
    </w:p>
    <w:p w14:paraId="000000D9" w14:textId="2BEE2F0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Natole Jr, M., Ying, Y., Buyantuev, A., Stessin, M., Buyantuev, V. &amp; Lapenis, A. (2021). Patterns of mega-forest fires in east Siberia will become less predictable with climate warming. </w:t>
      </w:r>
      <w:r>
        <w:rPr>
          <w:rFonts w:ascii="Times New Roman" w:eastAsia="Times New Roman" w:hAnsi="Times New Roman" w:cs="Times New Roman"/>
          <w:i/>
          <w:color w:val="000000"/>
          <w:sz w:val="24"/>
          <w:szCs w:val="24"/>
        </w:rPr>
        <w:t>Environmental Advances</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100041.</w:t>
      </w:r>
    </w:p>
    <w:p w14:paraId="000000DA"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Navarro, K.M., Cisneros, R., O’Neill, S.M., Schweizer, D., Larkin, N.K. &amp; Balmes, J.R. (2016) Air-quality impacts and intake fraction of PM</w:t>
      </w:r>
      <w:r>
        <w:rPr>
          <w:rFonts w:ascii="Times New Roman" w:eastAsia="Times New Roman" w:hAnsi="Times New Roman" w:cs="Times New Roman"/>
          <w:color w:val="000000"/>
          <w:sz w:val="24"/>
          <w:szCs w:val="24"/>
          <w:vertAlign w:val="subscript"/>
        </w:rPr>
        <w:t>2.5</w:t>
      </w:r>
      <w:r>
        <w:rPr>
          <w:rFonts w:ascii="Times New Roman" w:eastAsia="Times New Roman" w:hAnsi="Times New Roman" w:cs="Times New Roman"/>
          <w:color w:val="000000"/>
          <w:sz w:val="24"/>
          <w:szCs w:val="24"/>
        </w:rPr>
        <w:t xml:space="preserve"> during the 2013 Rim Megafire. </w:t>
      </w:r>
      <w:r>
        <w:rPr>
          <w:rFonts w:ascii="Times New Roman" w:eastAsia="Times New Roman" w:hAnsi="Times New Roman" w:cs="Times New Roman"/>
          <w:i/>
          <w:color w:val="000000"/>
          <w:sz w:val="24"/>
          <w:szCs w:val="24"/>
        </w:rPr>
        <w:t>Environmental Science &amp; Technology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50</w:t>
      </w:r>
      <w:r>
        <w:rPr>
          <w:rFonts w:ascii="Times New Roman" w:eastAsia="Times New Roman" w:hAnsi="Times New Roman" w:cs="Times New Roman"/>
          <w:color w:val="000000"/>
          <w:sz w:val="24"/>
          <w:szCs w:val="24"/>
        </w:rPr>
        <w:t>, 11965–11973.</w:t>
      </w:r>
    </w:p>
    <w:p w14:paraId="000000DB"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Newsome, T.M. &amp; Spencer, E.E. (2021) Megafires attract avian scavenging but carcasses still persist. </w:t>
      </w:r>
      <w:r>
        <w:rPr>
          <w:rFonts w:ascii="Times New Roman" w:eastAsia="Times New Roman" w:hAnsi="Times New Roman" w:cs="Times New Roman"/>
          <w:i/>
          <w:color w:val="000000"/>
          <w:sz w:val="24"/>
          <w:szCs w:val="24"/>
        </w:rPr>
        <w:t>Diversity and Distributions</w:t>
      </w:r>
      <w:r>
        <w:rPr>
          <w:rFonts w:ascii="Times New Roman" w:eastAsia="Times New Roman" w:hAnsi="Times New Roman" w:cs="Times New Roman"/>
          <w:color w:val="000000"/>
          <w:sz w:val="24"/>
          <w:szCs w:val="24"/>
        </w:rPr>
        <w:t>.</w:t>
      </w:r>
    </w:p>
    <w:p w14:paraId="000000DC" w14:textId="26F94418"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Nimmo, D.G., Carthey, A.J., Jolly, C.J. &amp; Blumstein, D.T. (2021). Welcome to the Pyrocene: Animal survival in the age of megafire. </w:t>
      </w:r>
      <w:r>
        <w:rPr>
          <w:rFonts w:ascii="Times New Roman" w:eastAsia="Times New Roman" w:hAnsi="Times New Roman" w:cs="Times New Roman"/>
          <w:i/>
          <w:color w:val="000000"/>
          <w:sz w:val="24"/>
          <w:szCs w:val="24"/>
        </w:rPr>
        <w:t>Global Change Biology</w:t>
      </w:r>
      <w:r>
        <w:rPr>
          <w:rFonts w:ascii="Times New Roman" w:eastAsia="Times New Roman" w:hAnsi="Times New Roman" w:cs="Times New Roman"/>
          <w:color w:val="000000"/>
          <w:sz w:val="24"/>
          <w:szCs w:val="24"/>
        </w:rPr>
        <w:t>, </w:t>
      </w:r>
      <w:r w:rsidRPr="00A150E9">
        <w:rPr>
          <w:rFonts w:ascii="Times New Roman" w:eastAsia="Times New Roman" w:hAnsi="Times New Roman" w:cs="Times New Roman"/>
          <w:b/>
          <w:color w:val="000000"/>
          <w:sz w:val="24"/>
          <w:szCs w:val="24"/>
        </w:rPr>
        <w:t>27</w:t>
      </w:r>
      <w:r>
        <w:rPr>
          <w:rFonts w:ascii="Times New Roman" w:eastAsia="Times New Roman" w:hAnsi="Times New Roman" w:cs="Times New Roman"/>
          <w:color w:val="000000"/>
          <w:sz w:val="24"/>
          <w:szCs w:val="24"/>
        </w:rPr>
        <w:t>, 5684–5693.</w:t>
      </w:r>
    </w:p>
    <w:p w14:paraId="000000DD"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Oliveira, M., Delerue-Matos, C., Pereira, M.C. &amp; Morais, S. (2020) Environmental particulate matter levels during 2017 large forest fires and megafires in the center region of Portugal: A public health concern? </w:t>
      </w:r>
      <w:r>
        <w:rPr>
          <w:rFonts w:ascii="Times New Roman" w:eastAsia="Times New Roman" w:hAnsi="Times New Roman" w:cs="Times New Roman"/>
          <w:i/>
          <w:color w:val="000000"/>
          <w:sz w:val="24"/>
          <w:szCs w:val="24"/>
        </w:rPr>
        <w:t>International Journal of Environmental Research and Public Health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1032.</w:t>
      </w:r>
    </w:p>
    <w:p w14:paraId="000000DE"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Pausas, J.G. &amp; Keeley, J.E. (2021) Wildfires and global change. </w:t>
      </w:r>
      <w:r>
        <w:rPr>
          <w:rFonts w:ascii="Times New Roman" w:eastAsia="Times New Roman" w:hAnsi="Times New Roman" w:cs="Times New Roman"/>
          <w:i/>
          <w:color w:val="000000"/>
          <w:sz w:val="24"/>
          <w:szCs w:val="24"/>
        </w:rPr>
        <w:t>Frontiers in Ecology and the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387–395.</w:t>
      </w:r>
    </w:p>
    <w:p w14:paraId="000000DF" w14:textId="3906AB1C"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Pickell, P.D., Chavardès, R. D., Li, S. &amp; Daniels, L. D. (2020). FuelNet: An Artificial Neural Network for Learning and Updating Fuel Types for Fire Research. </w:t>
      </w:r>
      <w:r>
        <w:rPr>
          <w:rFonts w:ascii="Times New Roman" w:eastAsia="Times New Roman" w:hAnsi="Times New Roman" w:cs="Times New Roman"/>
          <w:i/>
          <w:color w:val="000000"/>
          <w:sz w:val="24"/>
          <w:szCs w:val="24"/>
        </w:rPr>
        <w:t>IEEE Transactions on Geoscience and Remote Sensing</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59</w:t>
      </w:r>
      <w:r>
        <w:rPr>
          <w:rFonts w:ascii="Times New Roman" w:eastAsia="Times New Roman" w:hAnsi="Times New Roman" w:cs="Times New Roman"/>
          <w:color w:val="000000"/>
          <w:sz w:val="24"/>
          <w:szCs w:val="24"/>
        </w:rPr>
        <w:t>, 7338–7352.</w:t>
      </w:r>
    </w:p>
    <w:p w14:paraId="000000E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Pliscoff, P., Folchi, M., Aliste, E., Cea, D. &amp; Simonetti, J.A. (2020) Chile mega-fire 2017: An analysis of social representation of forest plantation territory. </w:t>
      </w:r>
      <w:r>
        <w:rPr>
          <w:rFonts w:ascii="Times New Roman" w:eastAsia="Times New Roman" w:hAnsi="Times New Roman" w:cs="Times New Roman"/>
          <w:i/>
          <w:color w:val="000000"/>
          <w:sz w:val="24"/>
          <w:szCs w:val="24"/>
        </w:rPr>
        <w:t>Applied Geography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119</w:t>
      </w:r>
      <w:r>
        <w:rPr>
          <w:rFonts w:ascii="Times New Roman" w:eastAsia="Times New Roman" w:hAnsi="Times New Roman" w:cs="Times New Roman"/>
          <w:color w:val="000000"/>
          <w:sz w:val="24"/>
          <w:szCs w:val="24"/>
        </w:rPr>
        <w:t>, 102226.</w:t>
      </w:r>
    </w:p>
    <w:p w14:paraId="000000E1" w14:textId="5775045C"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Potter, B. E., &amp; McEvoy, D. (2021). Weather factors associated with extremely large fires and fire growth days. </w:t>
      </w:r>
      <w:r>
        <w:rPr>
          <w:rFonts w:ascii="Times New Roman" w:eastAsia="Times New Roman" w:hAnsi="Times New Roman" w:cs="Times New Roman"/>
          <w:i/>
          <w:color w:val="000000"/>
          <w:sz w:val="24"/>
          <w:szCs w:val="24"/>
        </w:rPr>
        <w:t>Earth Interactions</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 160–176.</w:t>
      </w:r>
    </w:p>
    <w:p w14:paraId="000000E2"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Quintano, C., Fernández-Manso, A., Calvo, L. &amp; Roberts, D.A. (2019) Vegetation and soil fire damage analysis based on species distribution modeling trained with multispectral satellite data. </w:t>
      </w:r>
      <w:r>
        <w:rPr>
          <w:rFonts w:ascii="Times New Roman" w:eastAsia="Times New Roman" w:hAnsi="Times New Roman" w:cs="Times New Roman"/>
          <w:i/>
          <w:color w:val="000000"/>
          <w:sz w:val="24"/>
          <w:szCs w:val="24"/>
        </w:rPr>
        <w:t>Remote Sensing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1832.</w:t>
      </w:r>
    </w:p>
    <w:p w14:paraId="000000E3"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Quintano, C., Fernández-Manso, A. &amp; Roberts, D.A. (2020) Enhanced burn severity estimation using fine resolution ET and MESMA fraction images with machine learning algorithm. </w:t>
      </w:r>
      <w:r>
        <w:rPr>
          <w:rFonts w:ascii="Times New Roman" w:eastAsia="Times New Roman" w:hAnsi="Times New Roman" w:cs="Times New Roman"/>
          <w:i/>
          <w:color w:val="000000"/>
          <w:sz w:val="24"/>
          <w:szCs w:val="24"/>
        </w:rPr>
        <w:t>Remote Sensing of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244</w:t>
      </w:r>
      <w:r>
        <w:rPr>
          <w:rFonts w:ascii="Times New Roman" w:eastAsia="Times New Roman" w:hAnsi="Times New Roman" w:cs="Times New Roman"/>
          <w:color w:val="000000"/>
          <w:sz w:val="24"/>
          <w:szCs w:val="24"/>
        </w:rPr>
        <w:t>, 111815.</w:t>
      </w:r>
    </w:p>
    <w:p w14:paraId="000000E4"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Robson, B.J., Chester, E.T., Matthews, T.G. &amp; Johnston, K. (2018) Post-wildfire recovery of invertebrate diversity in drought-affected headwater streams. </w:t>
      </w:r>
      <w:r>
        <w:rPr>
          <w:rFonts w:ascii="Times New Roman" w:eastAsia="Times New Roman" w:hAnsi="Times New Roman" w:cs="Times New Roman"/>
          <w:i/>
          <w:color w:val="000000"/>
          <w:sz w:val="24"/>
          <w:szCs w:val="24"/>
        </w:rPr>
        <w:t>Aquatic Sciences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80</w:t>
      </w:r>
      <w:r>
        <w:rPr>
          <w:rFonts w:ascii="Times New Roman" w:eastAsia="Times New Roman" w:hAnsi="Times New Roman" w:cs="Times New Roman"/>
          <w:color w:val="000000"/>
          <w:sz w:val="24"/>
          <w:szCs w:val="24"/>
        </w:rPr>
        <w:t>, 21.</w:t>
      </w:r>
    </w:p>
    <w:p w14:paraId="000000E5"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San-Miguel-Ayanz, J., Moreno, J.M. &amp; Camia, A. (2013) Analysis of large fires in European Mediterranean landscapes: Lessons learned and perspectives.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294</w:t>
      </w:r>
      <w:r>
        <w:rPr>
          <w:rFonts w:ascii="Times New Roman" w:eastAsia="Times New Roman" w:hAnsi="Times New Roman" w:cs="Times New Roman"/>
          <w:color w:val="000000"/>
          <w:sz w:val="24"/>
          <w:szCs w:val="24"/>
        </w:rPr>
        <w:t>, 11–22.</w:t>
      </w:r>
    </w:p>
    <w:p w14:paraId="000000E6" w14:textId="557B1363"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Santos, X., Belliure, J., Gonçalves, J. &amp; Pausas, J.G. (2021). Resilience of reptiles to megafires. </w:t>
      </w:r>
      <w:r>
        <w:rPr>
          <w:rFonts w:ascii="Times New Roman" w:eastAsia="Times New Roman" w:hAnsi="Times New Roman" w:cs="Times New Roman"/>
          <w:i/>
          <w:color w:val="000000"/>
          <w:sz w:val="24"/>
          <w:szCs w:val="24"/>
        </w:rPr>
        <w:t>Ecological Applications</w:t>
      </w:r>
      <w:r>
        <w:rPr>
          <w:rFonts w:ascii="Times New Roman" w:eastAsia="Times New Roman" w:hAnsi="Times New Roman" w:cs="Times New Roman"/>
          <w:color w:val="000000"/>
          <w:sz w:val="24"/>
          <w:szCs w:val="24"/>
        </w:rPr>
        <w:t>, e2518.</w:t>
      </w:r>
    </w:p>
    <w:p w14:paraId="000000E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Schofield, L.N., Eyes, S.A., Siegel, R.B. &amp; Stock, S.L. (2020) Habitat selection by spotted owls after a megafire in Yosemite National Park.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478</w:t>
      </w:r>
      <w:r>
        <w:rPr>
          <w:rFonts w:ascii="Times New Roman" w:eastAsia="Times New Roman" w:hAnsi="Times New Roman" w:cs="Times New Roman"/>
          <w:color w:val="000000"/>
          <w:sz w:val="24"/>
          <w:szCs w:val="24"/>
        </w:rPr>
        <w:t>, 118511.</w:t>
      </w:r>
    </w:p>
    <w:p w14:paraId="000000E8"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Siegel, R.B., Eyes, S.A., Tingley, M.W., Wu, J.X., Stock, S.L., Medley, J.R., Kalinowski, R.S., Casas, A., Lima-Baumbach, M. &amp; Rich, A.C. (2019) Short-term resilience of Great Gray Owls to a megafire in California, USA. </w:t>
      </w:r>
      <w:r>
        <w:rPr>
          <w:rFonts w:ascii="Times New Roman" w:eastAsia="Times New Roman" w:hAnsi="Times New Roman" w:cs="Times New Roman"/>
          <w:i/>
          <w:color w:val="000000"/>
          <w:sz w:val="24"/>
          <w:szCs w:val="24"/>
        </w:rPr>
        <w:t>The Condor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121</w:t>
      </w:r>
      <w:r>
        <w:rPr>
          <w:rFonts w:ascii="Times New Roman" w:eastAsia="Times New Roman" w:hAnsi="Times New Roman" w:cs="Times New Roman"/>
          <w:color w:val="000000"/>
          <w:sz w:val="24"/>
          <w:szCs w:val="24"/>
        </w:rPr>
        <w:t>, duy019.</w:t>
      </w:r>
    </w:p>
    <w:p w14:paraId="000000E9" w14:textId="3DC181D5"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Silvestro, R., Saulino, L., Cavallo, C., Allevato, E., Pindozzi, S., Cervelli, E., Conti, P., Mazzoleni, S. &amp; Saracino, A. (2021). The footprint of wildfires on Mediterranean forest ecosystem services in Vesuvius National Park. </w:t>
      </w:r>
      <w:r>
        <w:rPr>
          <w:rFonts w:ascii="Times New Roman" w:eastAsia="Times New Roman" w:hAnsi="Times New Roman" w:cs="Times New Roman"/>
          <w:i/>
          <w:color w:val="000000"/>
          <w:sz w:val="24"/>
          <w:szCs w:val="24"/>
        </w:rPr>
        <w:t>Fire</w:t>
      </w:r>
      <w:r>
        <w:rPr>
          <w:rFonts w:ascii="Times New Roman" w:eastAsia="Times New Roman" w:hAnsi="Times New Roman" w:cs="Times New Roman"/>
          <w:color w:val="000000"/>
          <w:sz w:val="24"/>
          <w:szCs w:val="24"/>
        </w:rPr>
        <w:t>, </w:t>
      </w:r>
      <w:r w:rsidRPr="00A150E9">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95.</w:t>
      </w:r>
    </w:p>
    <w:p w14:paraId="000000EA"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Smith, D.S., Fettig, S.M. &amp; Bowker, M.A. (2016) Elevated Rocky Mountain elk numbers prevent positive effects of fire on quaking aspen (</w:t>
      </w:r>
      <w:r>
        <w:rPr>
          <w:rFonts w:ascii="Times New Roman" w:eastAsia="Times New Roman" w:hAnsi="Times New Roman" w:cs="Times New Roman"/>
          <w:i/>
          <w:color w:val="000000"/>
          <w:sz w:val="24"/>
          <w:szCs w:val="24"/>
        </w:rPr>
        <w:t>Populus tremuloides</w:t>
      </w:r>
      <w:r>
        <w:rPr>
          <w:rFonts w:ascii="Times New Roman" w:eastAsia="Times New Roman" w:hAnsi="Times New Roman" w:cs="Times New Roman"/>
          <w:color w:val="000000"/>
          <w:sz w:val="24"/>
          <w:szCs w:val="24"/>
        </w:rPr>
        <w:t xml:space="preserve">) recruitment.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362</w:t>
      </w:r>
      <w:r>
        <w:rPr>
          <w:rFonts w:ascii="Times New Roman" w:eastAsia="Times New Roman" w:hAnsi="Times New Roman" w:cs="Times New Roman"/>
          <w:color w:val="000000"/>
          <w:sz w:val="24"/>
          <w:szCs w:val="24"/>
        </w:rPr>
        <w:t>, 46–54.</w:t>
      </w:r>
    </w:p>
    <w:p w14:paraId="000000EB"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Stephens, S.L., Burrows, N., Buyantuyev, A., Gray, R.W., Keane, R.E., Kubian, R., Liu, S., Seijo, F., Shu, L., Tolhurst, K.G. &amp; van Wagtendonk, J.W. (2014) Temperate and boreal forest mega-fires: characteristics and challenges. </w:t>
      </w:r>
      <w:r>
        <w:rPr>
          <w:rFonts w:ascii="Times New Roman" w:eastAsia="Times New Roman" w:hAnsi="Times New Roman" w:cs="Times New Roman"/>
          <w:i/>
          <w:color w:val="000000"/>
          <w:sz w:val="24"/>
          <w:szCs w:val="24"/>
        </w:rPr>
        <w:t>Frontiers in Ecology and the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115–122.</w:t>
      </w:r>
    </w:p>
    <w:p w14:paraId="000000EC"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Stephens, S.L. &amp; Ruth, L.W. (2005) Federal forest-fire policy in the United States. </w:t>
      </w:r>
      <w:r>
        <w:rPr>
          <w:rFonts w:ascii="Times New Roman" w:eastAsia="Times New Roman" w:hAnsi="Times New Roman" w:cs="Times New Roman"/>
          <w:i/>
          <w:color w:val="000000"/>
          <w:sz w:val="24"/>
          <w:szCs w:val="24"/>
        </w:rPr>
        <w:t>Ecological Applications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532–542.</w:t>
      </w:r>
    </w:p>
    <w:p w14:paraId="000000ED"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Stillman, A.N., Siegel, R.B., Wilkerson, R.L., Johnson, M. &amp; Tingley, M.W. (2019) Age‐dependent habitat relationships of a burned forest specialist emphasise the role of pyrodiversity in fire management. </w:t>
      </w:r>
      <w:r>
        <w:rPr>
          <w:rFonts w:ascii="Times New Roman" w:eastAsia="Times New Roman" w:hAnsi="Times New Roman" w:cs="Times New Roman"/>
          <w:i/>
          <w:color w:val="000000"/>
          <w:sz w:val="24"/>
          <w:szCs w:val="24"/>
        </w:rPr>
        <w:t>Journal of Applied Ecology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56</w:t>
      </w:r>
      <w:r>
        <w:rPr>
          <w:rFonts w:ascii="Times New Roman" w:eastAsia="Times New Roman" w:hAnsi="Times New Roman" w:cs="Times New Roman"/>
          <w:color w:val="000000"/>
          <w:sz w:val="24"/>
          <w:szCs w:val="24"/>
        </w:rPr>
        <w:t>, 880–890.</w:t>
      </w:r>
    </w:p>
    <w:p w14:paraId="000000EE"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Tang, C.Q., He, L.-Y., Su, W.-H., Zhang, G.-F., Wang, H.-C., Peng, M.-C., Wu, Z.-L. &amp; Wang, C.-Y. (2013) Regeneration, recovery and succession of a </w:t>
      </w:r>
      <w:r>
        <w:rPr>
          <w:rFonts w:ascii="Times New Roman" w:eastAsia="Times New Roman" w:hAnsi="Times New Roman" w:cs="Times New Roman"/>
          <w:i/>
          <w:color w:val="000000"/>
          <w:sz w:val="24"/>
          <w:szCs w:val="24"/>
        </w:rPr>
        <w:t>Pinus yunnanensis</w:t>
      </w:r>
      <w:r>
        <w:rPr>
          <w:rFonts w:ascii="Times New Roman" w:eastAsia="Times New Roman" w:hAnsi="Times New Roman" w:cs="Times New Roman"/>
          <w:color w:val="000000"/>
          <w:sz w:val="24"/>
          <w:szCs w:val="24"/>
        </w:rPr>
        <w:t xml:space="preserve"> community five years after a mega-fire in central Yunnan, China.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294</w:t>
      </w:r>
      <w:r>
        <w:rPr>
          <w:rFonts w:ascii="Times New Roman" w:eastAsia="Times New Roman" w:hAnsi="Times New Roman" w:cs="Times New Roman"/>
          <w:color w:val="000000"/>
          <w:sz w:val="24"/>
          <w:szCs w:val="24"/>
        </w:rPr>
        <w:t>, 188–196.</w:t>
      </w:r>
    </w:p>
    <w:p w14:paraId="000000EF"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Tedim, F., Remelgado, R., Borges, C., Carvalho, S. &amp; Martins, J. (2013) Exploring the occurrence of mega-fires in Portugal.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294</w:t>
      </w:r>
      <w:r>
        <w:rPr>
          <w:rFonts w:ascii="Times New Roman" w:eastAsia="Times New Roman" w:hAnsi="Times New Roman" w:cs="Times New Roman"/>
          <w:color w:val="000000"/>
          <w:sz w:val="24"/>
          <w:szCs w:val="24"/>
        </w:rPr>
        <w:t>, 86–96.</w:t>
      </w:r>
    </w:p>
    <w:p w14:paraId="000000F0"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Tedim, F., Remelgado, R., Carvalho, S. &amp; Martins, J. (2015) The largest forest fires in Portugal: the constraints of burned area size on the comprehension of fire severity. </w:t>
      </w:r>
      <w:r>
        <w:rPr>
          <w:rFonts w:ascii="Times New Roman" w:eastAsia="Times New Roman" w:hAnsi="Times New Roman" w:cs="Times New Roman"/>
          <w:i/>
          <w:color w:val="000000"/>
          <w:sz w:val="24"/>
          <w:szCs w:val="24"/>
        </w:rPr>
        <w:t>Journal of Environmental Biology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36</w:t>
      </w:r>
      <w:r>
        <w:rPr>
          <w:rFonts w:ascii="Times New Roman" w:eastAsia="Times New Roman" w:hAnsi="Times New Roman" w:cs="Times New Roman"/>
          <w:color w:val="000000"/>
          <w:sz w:val="24"/>
          <w:szCs w:val="24"/>
        </w:rPr>
        <w:t>, 133–143.</w:t>
      </w:r>
    </w:p>
    <w:p w14:paraId="000000F1" w14:textId="60BA14DD"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Torkkola, J.J., Chauvenet, A.L., Hines, H., &amp; Oliver, P.M. (2021). Distributional modelling, megafires and data gaps highlight probable underestimation of climate change risk for two lizards from Australia’s montane rainforests. </w:t>
      </w:r>
      <w:r>
        <w:rPr>
          <w:rFonts w:ascii="Times New Roman" w:eastAsia="Times New Roman" w:hAnsi="Times New Roman" w:cs="Times New Roman"/>
          <w:i/>
          <w:color w:val="000000"/>
          <w:sz w:val="24"/>
          <w:szCs w:val="24"/>
        </w:rPr>
        <w:t>Austral Ecology</w:t>
      </w:r>
      <w:r>
        <w:rPr>
          <w:rFonts w:ascii="Times New Roman" w:eastAsia="Times New Roman" w:hAnsi="Times New Roman" w:cs="Times New Roman"/>
          <w:color w:val="000000"/>
          <w:sz w:val="24"/>
          <w:szCs w:val="24"/>
        </w:rPr>
        <w:t>.</w:t>
      </w:r>
    </w:p>
    <w:p w14:paraId="000000F2"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Walker, X.J., Rogers, B.M., Baltzer, J.L., Cumming, S.G., Day, N.J., Goetz, S.J., Johnstone, J.F., Schuur, E.A.G., Turetsky, M.R. &amp; Mack, M.C. (2018) Cross‐scale controls on carbon emissions from boreal forest megafires. </w:t>
      </w:r>
      <w:r>
        <w:rPr>
          <w:rFonts w:ascii="Times New Roman" w:eastAsia="Times New Roman" w:hAnsi="Times New Roman" w:cs="Times New Roman"/>
          <w:i/>
          <w:color w:val="000000"/>
          <w:sz w:val="24"/>
          <w:szCs w:val="24"/>
        </w:rPr>
        <w:t>Global Change Biology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4251–4265.</w:t>
      </w:r>
    </w:p>
    <w:p w14:paraId="000000F3"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Waltz, A.E.M., Stoddard, M.T., Kalies, E.L., Springer, J.D., Huffman, D.W. &amp; Meador, A.S. (2014) Effectiveness of fuel reduction treatments: Assessing metrics of forest resiliency and wildfire severity after the Wallow Fire, AZ.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334</w:t>
      </w:r>
      <w:r>
        <w:rPr>
          <w:rFonts w:ascii="Times New Roman" w:eastAsia="Times New Roman" w:hAnsi="Times New Roman" w:cs="Times New Roman"/>
          <w:color w:val="000000"/>
          <w:sz w:val="24"/>
          <w:szCs w:val="24"/>
        </w:rPr>
        <w:t>, 43–52.</w:t>
      </w:r>
    </w:p>
    <w:p w14:paraId="000000F4"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Ward, M., Tulloch, A.I.T., Radford, J.Q., Williams, B.A., Reside, A.E., Macdonald, S.L., Mayfield, H.J., Maron, M., Possingham, H.P., Vine, S.J., O’Connor, J.L., Massingham, E.J., Greenville, A.C., Woinarski, J.C.Z., Garnett, S.T., Lintermans, M., Scheele, B.C., Carwardine, J., Nimmo, D.G., Lindenmayer, D.B., Kooyman, R.M., Simmonds, J.S., Sonter, L.J. &amp; Watson, J.E.M. (2020) Impact of 2019–2020 mega-fires on Australian fauna habitat. </w:t>
      </w:r>
      <w:r>
        <w:rPr>
          <w:rFonts w:ascii="Times New Roman" w:eastAsia="Times New Roman" w:hAnsi="Times New Roman" w:cs="Times New Roman"/>
          <w:i/>
          <w:color w:val="000000"/>
          <w:sz w:val="24"/>
          <w:szCs w:val="24"/>
        </w:rPr>
        <w:t>Nature Ecology &amp; Evolution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1321–1326.</w:t>
      </w:r>
    </w:p>
    <w:p w14:paraId="000000F5"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Whitney, J.E., Gido, K.B., Pilger, T.J., Propst, D.L. &amp; Turner, T.F. (2015) Consecutive wildfires affect stream biota in cold- and warmwater dryland river networks. </w:t>
      </w:r>
      <w:r>
        <w:rPr>
          <w:rFonts w:ascii="Times New Roman" w:eastAsia="Times New Roman" w:hAnsi="Times New Roman" w:cs="Times New Roman"/>
          <w:i/>
          <w:color w:val="000000"/>
          <w:sz w:val="24"/>
          <w:szCs w:val="24"/>
        </w:rPr>
        <w:t>Freshwater 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 1510–1526.</w:t>
      </w:r>
    </w:p>
    <w:p w14:paraId="000000F6"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Williams, J.E. (2013) Exploring the onset of high-impact mega-fires through a forest land management prism.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294</w:t>
      </w:r>
      <w:r>
        <w:rPr>
          <w:rFonts w:ascii="Times New Roman" w:eastAsia="Times New Roman" w:hAnsi="Times New Roman" w:cs="Times New Roman"/>
          <w:color w:val="000000"/>
          <w:sz w:val="24"/>
          <w:szCs w:val="24"/>
        </w:rPr>
        <w:t>, 4–10.</w:t>
      </w:r>
    </w:p>
    <w:p w14:paraId="000000F7"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Wintle, B.A., Legge, S. &amp; Woinarski, J.C.Z. (2020) After the megafires: What next for Australian wildlife? </w:t>
      </w:r>
      <w:r>
        <w:rPr>
          <w:rFonts w:ascii="Times New Roman" w:eastAsia="Times New Roman" w:hAnsi="Times New Roman" w:cs="Times New Roman"/>
          <w:i/>
          <w:color w:val="000000"/>
          <w:sz w:val="24"/>
          <w:szCs w:val="24"/>
        </w:rPr>
        <w:t>Trends in Ecology &amp; Evolution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35</w:t>
      </w:r>
      <w:r>
        <w:rPr>
          <w:rFonts w:ascii="Times New Roman" w:eastAsia="Times New Roman" w:hAnsi="Times New Roman" w:cs="Times New Roman"/>
          <w:color w:val="000000"/>
          <w:sz w:val="24"/>
          <w:szCs w:val="24"/>
        </w:rPr>
        <w:t>, 753–757.</w:t>
      </w:r>
    </w:p>
    <w:p w14:paraId="000000F8" w14:textId="31E6CE24"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Wood, C.M. (2021). Optimizing landscape‐scale monitoring programmes to detect the effects of megafires. </w:t>
      </w:r>
      <w:r>
        <w:rPr>
          <w:rFonts w:ascii="Times New Roman" w:eastAsia="Times New Roman" w:hAnsi="Times New Roman" w:cs="Times New Roman"/>
          <w:i/>
          <w:color w:val="000000"/>
          <w:sz w:val="24"/>
          <w:szCs w:val="24"/>
        </w:rPr>
        <w:t>Diversity and Distributions</w:t>
      </w:r>
      <w:r>
        <w:rPr>
          <w:rFonts w:ascii="Times New Roman" w:eastAsia="Times New Roman" w:hAnsi="Times New Roman" w:cs="Times New Roman"/>
          <w:color w:val="000000"/>
          <w:sz w:val="24"/>
          <w:szCs w:val="24"/>
        </w:rPr>
        <w:t>.</w:t>
      </w:r>
    </w:p>
    <w:p w14:paraId="000000F9" w14:textId="2DE3D396"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Wright, B.R., Laffineur, B., Royé, D., Armstrong, G. &amp; Fensham, R.J. (2021). Rainfall-linked megafires as innate fire regime elements in arid Australian spinifex (</w:t>
      </w:r>
      <w:r>
        <w:rPr>
          <w:rFonts w:ascii="Times New Roman" w:eastAsia="Times New Roman" w:hAnsi="Times New Roman" w:cs="Times New Roman"/>
          <w:i/>
          <w:color w:val="000000"/>
          <w:sz w:val="24"/>
          <w:szCs w:val="24"/>
        </w:rPr>
        <w:t>Triodia</w:t>
      </w:r>
      <w:r>
        <w:rPr>
          <w:rFonts w:ascii="Times New Roman" w:eastAsia="Times New Roman" w:hAnsi="Times New Roman" w:cs="Times New Roman"/>
          <w:color w:val="000000"/>
          <w:sz w:val="24"/>
          <w:szCs w:val="24"/>
        </w:rPr>
        <w:t xml:space="preserve"> spp.) grasslands. </w:t>
      </w:r>
      <w:r>
        <w:rPr>
          <w:rFonts w:ascii="Times New Roman" w:eastAsia="Times New Roman" w:hAnsi="Times New Roman" w:cs="Times New Roman"/>
          <w:i/>
          <w:color w:val="000000"/>
          <w:sz w:val="24"/>
          <w:szCs w:val="24"/>
        </w:rPr>
        <w:t>Frontiers in Ecology and Evolution</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296.</w:t>
      </w:r>
    </w:p>
    <w:p w14:paraId="000000FA"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Xaud, H.A.M., Martins, F. da S.R.V. &amp; Santos, J.R. dos (2013) Tropical forest degradation by mega-fires in the northern Brazilian Amazon.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294</w:t>
      </w:r>
      <w:r>
        <w:rPr>
          <w:rFonts w:ascii="Times New Roman" w:eastAsia="Times New Roman" w:hAnsi="Times New Roman" w:cs="Times New Roman"/>
          <w:color w:val="000000"/>
          <w:sz w:val="24"/>
          <w:szCs w:val="24"/>
        </w:rPr>
        <w:t>, 97–106.</w:t>
      </w:r>
    </w:p>
    <w:p w14:paraId="000000FB"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Xu, W., He, H.S., Fraser, J.S., Hawbaker, T.J., Henne, P.D., Duan, S. &amp; Zhu, Z. (2020) Spatially explicit reconstruction of post-megafire forest recovery through landscape modeling. </w:t>
      </w:r>
      <w:r>
        <w:rPr>
          <w:rFonts w:ascii="Times New Roman" w:eastAsia="Times New Roman" w:hAnsi="Times New Roman" w:cs="Times New Roman"/>
          <w:i/>
          <w:color w:val="000000"/>
          <w:sz w:val="24"/>
          <w:szCs w:val="24"/>
        </w:rPr>
        <w:t>Environmental Modelling &amp; Software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134</w:t>
      </w:r>
      <w:r>
        <w:rPr>
          <w:rFonts w:ascii="Times New Roman" w:eastAsia="Times New Roman" w:hAnsi="Times New Roman" w:cs="Times New Roman"/>
          <w:color w:val="000000"/>
          <w:sz w:val="24"/>
          <w:szCs w:val="24"/>
        </w:rPr>
        <w:t>, 104884.</w:t>
      </w:r>
    </w:p>
    <w:p w14:paraId="000000FC" w14:textId="421F726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Yang, X., Zhao, C., Yang, Y., Yan, X. &amp; Fan, H. (2021). Statistical aerosol properties associated with fire events from 2002 to 2019 and a case analysis in 2019 over Australia. </w:t>
      </w:r>
      <w:r>
        <w:rPr>
          <w:rFonts w:ascii="Times New Roman" w:eastAsia="Times New Roman" w:hAnsi="Times New Roman" w:cs="Times New Roman"/>
          <w:i/>
          <w:color w:val="000000"/>
          <w:sz w:val="24"/>
          <w:szCs w:val="24"/>
        </w:rPr>
        <w:t>Atmospheric Chemistry and Physics</w:t>
      </w:r>
      <w:r>
        <w:rPr>
          <w:rFonts w:ascii="Times New Roman" w:eastAsia="Times New Roman" w:hAnsi="Times New Roman" w:cs="Times New Roman"/>
          <w:color w:val="000000"/>
          <w:sz w:val="24"/>
          <w:szCs w:val="24"/>
        </w:rPr>
        <w:t>, </w:t>
      </w:r>
      <w:r w:rsidRPr="00A150E9">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3833–3853.</w:t>
      </w:r>
    </w:p>
    <w:p w14:paraId="000000FD" w14:textId="77777777" w:rsidR="001C6079" w:rsidRDefault="0055575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Zhang, R., Qu, J.J., Liu, Y., Hao, X., Huang, C. &amp; Zhan, X. (2015) Detection of burned areas from mega-fires using daily and historical MODIS surface reflectance. </w:t>
      </w:r>
      <w:r>
        <w:rPr>
          <w:rFonts w:ascii="Times New Roman" w:eastAsia="Times New Roman" w:hAnsi="Times New Roman" w:cs="Times New Roman"/>
          <w:i/>
          <w:color w:val="000000"/>
          <w:sz w:val="24"/>
          <w:szCs w:val="24"/>
        </w:rPr>
        <w:t>International Journal of Remote Sensing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36</w:t>
      </w:r>
      <w:r>
        <w:rPr>
          <w:rFonts w:ascii="Times New Roman" w:eastAsia="Times New Roman" w:hAnsi="Times New Roman" w:cs="Times New Roman"/>
          <w:color w:val="000000"/>
          <w:sz w:val="24"/>
          <w:szCs w:val="24"/>
        </w:rPr>
        <w:t>, 1167–1187.</w:t>
      </w:r>
    </w:p>
    <w:p w14:paraId="000000FE" w14:textId="77777777" w:rsidR="001C6079" w:rsidRDefault="0055575A">
      <w:pPr>
        <w:tabs>
          <w:tab w:val="center" w:pos="4513"/>
        </w:tabs>
        <w:spacing w:line="48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t>FIGURES</w:t>
      </w:r>
    </w:p>
    <w:p w14:paraId="000000FF" w14:textId="0B3781FD" w:rsidR="001C6079" w:rsidRDefault="0055575A">
      <w:pPr>
        <w:spacing w:before="240" w:after="24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Figure 1.</w:t>
      </w:r>
      <w:r>
        <w:rPr>
          <w:rFonts w:ascii="Times New Roman" w:eastAsia="Times New Roman" w:hAnsi="Times New Roman" w:cs="Times New Roman"/>
          <w:sz w:val="20"/>
          <w:szCs w:val="20"/>
        </w:rPr>
        <w:t xml:space="preserve"> The number of studies that defined, described or reported a 'megafire' found during a structured review of the peer-reviewed scientific literature. Continent was assigned as that of the first author’s primary affiliation. Note: at the time of this review 2022 was incomplete (denoted by an asterisk).</w:t>
      </w:r>
    </w:p>
    <w:p w14:paraId="00000100" w14:textId="07B4F89B" w:rsidR="001C6079" w:rsidRDefault="0055575A">
      <w:pPr>
        <w:spacing w:before="240" w:after="24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Figure 2.</w:t>
      </w:r>
      <w:r>
        <w:rPr>
          <w:rFonts w:ascii="Times New Roman" w:eastAsia="Times New Roman" w:hAnsi="Times New Roman" w:cs="Times New Roman"/>
          <w:sz w:val="20"/>
          <w:szCs w:val="20"/>
        </w:rPr>
        <w:t xml:space="preserve"> The </w:t>
      </w:r>
      <w:r w:rsidR="00EE4ACA">
        <w:rPr>
          <w:rFonts w:ascii="Times New Roman" w:eastAsia="Times New Roman" w:hAnsi="Times New Roman" w:cs="Times New Roman"/>
          <w:sz w:val="20"/>
          <w:szCs w:val="20"/>
        </w:rPr>
        <w:t xml:space="preserve">number (a) and </w:t>
      </w:r>
      <w:r>
        <w:rPr>
          <w:rFonts w:ascii="Times New Roman" w:eastAsia="Times New Roman" w:hAnsi="Times New Roman" w:cs="Times New Roman"/>
          <w:sz w:val="20"/>
          <w:szCs w:val="20"/>
        </w:rPr>
        <w:t>proportion</w:t>
      </w:r>
      <w:r w:rsidR="00EE4ACA">
        <w:rPr>
          <w:rFonts w:ascii="Times New Roman" w:eastAsia="Times New Roman" w:hAnsi="Times New Roman" w:cs="Times New Roman"/>
          <w:sz w:val="20"/>
          <w:szCs w:val="20"/>
        </w:rPr>
        <w:t xml:space="preserve"> (b)</w:t>
      </w:r>
      <w:r>
        <w:rPr>
          <w:rFonts w:ascii="Times New Roman" w:eastAsia="Times New Roman" w:hAnsi="Times New Roman" w:cs="Times New Roman"/>
          <w:sz w:val="20"/>
          <w:szCs w:val="20"/>
        </w:rPr>
        <w:t xml:space="preserve"> of definitions or descriptions of megafire that invoke various criteria. </w:t>
      </w:r>
    </w:p>
    <w:p w14:paraId="00000101" w14:textId="77777777" w:rsidR="001C6079" w:rsidRDefault="0055575A">
      <w:pPr>
        <w:spacing w:before="240" w:after="24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Figure 3.</w:t>
      </w:r>
      <w:r>
        <w:rPr>
          <w:rFonts w:ascii="Times New Roman" w:eastAsia="Times New Roman" w:hAnsi="Times New Roman" w:cs="Times New Roman"/>
          <w:sz w:val="20"/>
          <w:szCs w:val="20"/>
        </w:rPr>
        <w:t xml:space="preserve"> (a) Map of published megafire definitions, the minimum size threshold specific in the definition, and the location of their first author’s primary affiliation; and (b) the number of studies that define megafire within various minimum size categories, and how this varies according to the lead author’s geographic location. Specific minimum size ranges were: no defined size, 0–1000 ha, 1001–10,000 ha, 10,001–50,000 ha and 50,001–100,000 ha).  </w:t>
      </w:r>
    </w:p>
    <w:p w14:paraId="00000102" w14:textId="77777777" w:rsidR="001C6079" w:rsidRDefault="0055575A">
      <w:pPr>
        <w:spacing w:before="240" w:after="24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Figure 4. </w:t>
      </w:r>
      <w:r>
        <w:rPr>
          <w:rFonts w:ascii="Times New Roman" w:eastAsia="Times New Roman" w:hAnsi="Times New Roman" w:cs="Times New Roman"/>
          <w:sz w:val="20"/>
          <w:szCs w:val="20"/>
        </w:rPr>
        <w:t>(a) Map of reported megafires and their corresponding size and location as reported in the literature; and (b) number of instances where studies mention a megafire event, provide its size and the corresponding continent. Size ranges used were 0–10,000 ha, 10,001–100,000 ha, 100,001–1,000,000 ha, 1,000,001–10,000,000 ha and &gt;10,000,000 ha.</w:t>
      </w:r>
      <w:r>
        <w:br w:type="page"/>
      </w:r>
    </w:p>
    <w:p w14:paraId="00000103" w14:textId="77777777" w:rsidR="001C6079" w:rsidRDefault="0055575A">
      <w:pPr>
        <w:spacing w:line="48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TABLES </w:t>
      </w:r>
    </w:p>
    <w:p w14:paraId="00000104" w14:textId="247CCC9C" w:rsidR="001C6079" w:rsidRDefault="0055575A">
      <w:pPr>
        <w:spacing w:before="240" w:after="24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Table 1. </w:t>
      </w:r>
      <w:r>
        <w:rPr>
          <w:rFonts w:ascii="Times New Roman" w:eastAsia="Times New Roman" w:hAnsi="Times New Roman" w:cs="Times New Roman"/>
          <w:sz w:val="20"/>
          <w:szCs w:val="20"/>
        </w:rPr>
        <w:t>Criteria used to define or describe megafires throughout the published literature.</w:t>
      </w:r>
    </w:p>
    <w:tbl>
      <w:tblPr>
        <w:tblStyle w:val="a9"/>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274"/>
      </w:tblGrid>
      <w:tr w:rsidR="001C6079" w14:paraId="327DB500" w14:textId="77777777">
        <w:trPr>
          <w:trHeight w:val="540"/>
        </w:trPr>
        <w:tc>
          <w:tcPr>
            <w:tcW w:w="2505" w:type="dxa"/>
            <w:shd w:val="clear" w:color="auto" w:fill="auto"/>
            <w:tcMar>
              <w:top w:w="100" w:type="dxa"/>
              <w:left w:w="100" w:type="dxa"/>
              <w:bottom w:w="100" w:type="dxa"/>
              <w:right w:w="100" w:type="dxa"/>
            </w:tcMar>
          </w:tcPr>
          <w:p w14:paraId="00000105" w14:textId="77777777" w:rsidR="001C6079" w:rsidRDefault="0055575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w:t>
            </w:r>
          </w:p>
        </w:tc>
        <w:tc>
          <w:tcPr>
            <w:tcW w:w="6274" w:type="dxa"/>
            <w:shd w:val="clear" w:color="auto" w:fill="auto"/>
            <w:tcMar>
              <w:top w:w="100" w:type="dxa"/>
              <w:left w:w="100" w:type="dxa"/>
              <w:bottom w:w="100" w:type="dxa"/>
              <w:right w:w="100" w:type="dxa"/>
            </w:tcMar>
          </w:tcPr>
          <w:p w14:paraId="00000106" w14:textId="77777777" w:rsidR="001C6079" w:rsidRDefault="0055575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r>
      <w:tr w:rsidR="001C6079" w14:paraId="1B95A1A9" w14:textId="77777777">
        <w:tc>
          <w:tcPr>
            <w:tcW w:w="2505" w:type="dxa"/>
            <w:shd w:val="clear" w:color="auto" w:fill="auto"/>
            <w:tcMar>
              <w:top w:w="100" w:type="dxa"/>
              <w:left w:w="100" w:type="dxa"/>
              <w:bottom w:w="100" w:type="dxa"/>
              <w:right w:w="100" w:type="dxa"/>
            </w:tcMar>
          </w:tcPr>
          <w:p w14:paraId="00000107"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size or burnt area</w:t>
            </w:r>
          </w:p>
        </w:tc>
        <w:tc>
          <w:tcPr>
            <w:tcW w:w="6274" w:type="dxa"/>
            <w:shd w:val="clear" w:color="auto" w:fill="auto"/>
            <w:tcMar>
              <w:top w:w="100" w:type="dxa"/>
              <w:left w:w="100" w:type="dxa"/>
              <w:bottom w:w="100" w:type="dxa"/>
              <w:right w:w="100" w:type="dxa"/>
            </w:tcMar>
          </w:tcPr>
          <w:p w14:paraId="00000108" w14:textId="44B20AE1" w:rsidR="001C6079" w:rsidRDefault="00A90D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 to the size of a fire event or total area burned, either qualitatively (i.e., </w:t>
            </w:r>
            <w:r w:rsidR="0049321E">
              <w:rPr>
                <w:rFonts w:ascii="Times New Roman" w:eastAsia="Times New Roman" w:hAnsi="Times New Roman" w:cs="Times New Roman"/>
                <w:sz w:val="20"/>
                <w:szCs w:val="20"/>
              </w:rPr>
              <w:t>'</w:t>
            </w:r>
            <w:r>
              <w:rPr>
                <w:rFonts w:ascii="Times New Roman" w:eastAsia="Times New Roman" w:hAnsi="Times New Roman" w:cs="Times New Roman"/>
                <w:sz w:val="20"/>
                <w:szCs w:val="20"/>
              </w:rPr>
              <w:t>large</w:t>
            </w:r>
            <w:r w:rsidR="0049321E">
              <w:rPr>
                <w:rFonts w:ascii="Times New Roman" w:eastAsia="Times New Roman" w:hAnsi="Times New Roman" w:cs="Times New Roman"/>
                <w:sz w:val="20"/>
                <w:szCs w:val="20"/>
              </w:rPr>
              <w:t>'</w:t>
            </w:r>
            <w:r>
              <w:rPr>
                <w:rFonts w:ascii="Times New Roman" w:eastAsia="Times New Roman" w:hAnsi="Times New Roman" w:cs="Times New Roman"/>
                <w:sz w:val="20"/>
                <w:szCs w:val="20"/>
              </w:rPr>
              <w:t>) or quantitatively (e.g., &gt;10,000 ha)</w:t>
            </w:r>
          </w:p>
        </w:tc>
      </w:tr>
      <w:tr w:rsidR="001C6079" w14:paraId="560DFA88" w14:textId="77777777">
        <w:tc>
          <w:tcPr>
            <w:tcW w:w="2505" w:type="dxa"/>
            <w:shd w:val="clear" w:color="auto" w:fill="auto"/>
            <w:tcMar>
              <w:top w:w="100" w:type="dxa"/>
              <w:left w:w="100" w:type="dxa"/>
              <w:bottom w:w="100" w:type="dxa"/>
              <w:right w:w="100" w:type="dxa"/>
            </w:tcMar>
          </w:tcPr>
          <w:p w14:paraId="00000109"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behaviour</w:t>
            </w:r>
          </w:p>
        </w:tc>
        <w:tc>
          <w:tcPr>
            <w:tcW w:w="6274" w:type="dxa"/>
            <w:shd w:val="clear" w:color="auto" w:fill="auto"/>
            <w:tcMar>
              <w:top w:w="100" w:type="dxa"/>
              <w:left w:w="100" w:type="dxa"/>
              <w:bottom w:w="100" w:type="dxa"/>
              <w:right w:w="100" w:type="dxa"/>
            </w:tcMar>
          </w:tcPr>
          <w:p w14:paraId="0000010A" w14:textId="3C8B9D42"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to high fire intensity or extreme fire behaviour</w:t>
            </w:r>
            <w:r w:rsidR="00A90D89">
              <w:rPr>
                <w:rFonts w:ascii="Times New Roman" w:eastAsia="Times New Roman" w:hAnsi="Times New Roman" w:cs="Times New Roman"/>
                <w:sz w:val="20"/>
                <w:szCs w:val="20"/>
              </w:rPr>
              <w:t xml:space="preserve"> (e.g., fast rate of spread)</w:t>
            </w:r>
          </w:p>
        </w:tc>
      </w:tr>
      <w:tr w:rsidR="001C6079" w14:paraId="7151254B" w14:textId="77777777">
        <w:tc>
          <w:tcPr>
            <w:tcW w:w="2505" w:type="dxa"/>
            <w:shd w:val="clear" w:color="auto" w:fill="auto"/>
            <w:tcMar>
              <w:top w:w="100" w:type="dxa"/>
              <w:left w:w="100" w:type="dxa"/>
              <w:bottom w:w="100" w:type="dxa"/>
              <w:right w:w="100" w:type="dxa"/>
            </w:tcMar>
          </w:tcPr>
          <w:p w14:paraId="0000010B"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Resistance to control</w:t>
            </w:r>
          </w:p>
        </w:tc>
        <w:tc>
          <w:tcPr>
            <w:tcW w:w="6274" w:type="dxa"/>
            <w:shd w:val="clear" w:color="auto" w:fill="auto"/>
            <w:tcMar>
              <w:top w:w="100" w:type="dxa"/>
              <w:left w:w="100" w:type="dxa"/>
              <w:bottom w:w="100" w:type="dxa"/>
              <w:right w:w="100" w:type="dxa"/>
            </w:tcMar>
          </w:tcPr>
          <w:p w14:paraId="0000010C" w14:textId="531CAE63"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to the incapacity to control or suppress fire, or the need for new approaches to do so</w:t>
            </w:r>
          </w:p>
        </w:tc>
      </w:tr>
      <w:tr w:rsidR="001C6079" w14:paraId="60BC26CA" w14:textId="77777777">
        <w:tc>
          <w:tcPr>
            <w:tcW w:w="2505" w:type="dxa"/>
            <w:shd w:val="clear" w:color="auto" w:fill="auto"/>
            <w:tcMar>
              <w:top w:w="100" w:type="dxa"/>
              <w:left w:w="100" w:type="dxa"/>
              <w:bottom w:w="100" w:type="dxa"/>
              <w:right w:w="100" w:type="dxa"/>
            </w:tcMar>
          </w:tcPr>
          <w:p w14:paraId="0000010D"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Novelty</w:t>
            </w:r>
          </w:p>
        </w:tc>
        <w:tc>
          <w:tcPr>
            <w:tcW w:w="6274" w:type="dxa"/>
            <w:shd w:val="clear" w:color="auto" w:fill="auto"/>
            <w:tcMar>
              <w:top w:w="100" w:type="dxa"/>
              <w:left w:w="100" w:type="dxa"/>
              <w:bottom w:w="100" w:type="dxa"/>
              <w:right w:w="100" w:type="dxa"/>
            </w:tcMar>
          </w:tcPr>
          <w:p w14:paraId="0000010E" w14:textId="122468E6"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 to fire deviating from the historical range of fire activity for a given ecosystem, typically in relation to fire size or behaviour </w:t>
            </w:r>
          </w:p>
        </w:tc>
      </w:tr>
      <w:tr w:rsidR="001C6079" w14:paraId="17A6DB28" w14:textId="77777777">
        <w:tc>
          <w:tcPr>
            <w:tcW w:w="2505" w:type="dxa"/>
            <w:shd w:val="clear" w:color="auto" w:fill="auto"/>
            <w:tcMar>
              <w:top w:w="100" w:type="dxa"/>
              <w:left w:w="100" w:type="dxa"/>
              <w:bottom w:w="100" w:type="dxa"/>
              <w:right w:w="100" w:type="dxa"/>
            </w:tcMar>
          </w:tcPr>
          <w:p w14:paraId="0000010F" w14:textId="2BC03334"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severity</w:t>
            </w:r>
          </w:p>
        </w:tc>
        <w:tc>
          <w:tcPr>
            <w:tcW w:w="6274" w:type="dxa"/>
            <w:shd w:val="clear" w:color="auto" w:fill="auto"/>
            <w:tcMar>
              <w:top w:w="100" w:type="dxa"/>
              <w:left w:w="100" w:type="dxa"/>
              <w:bottom w:w="100" w:type="dxa"/>
              <w:right w:w="100" w:type="dxa"/>
            </w:tcMar>
          </w:tcPr>
          <w:p w14:paraId="00000110" w14:textId="016F73F5"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to high severity fire</w:t>
            </w:r>
          </w:p>
        </w:tc>
      </w:tr>
      <w:tr w:rsidR="001C6079" w14:paraId="14B2F6C2" w14:textId="77777777">
        <w:tc>
          <w:tcPr>
            <w:tcW w:w="2505" w:type="dxa"/>
            <w:shd w:val="clear" w:color="auto" w:fill="auto"/>
            <w:tcMar>
              <w:top w:w="100" w:type="dxa"/>
              <w:left w:w="100" w:type="dxa"/>
              <w:bottom w:w="100" w:type="dxa"/>
              <w:right w:w="100" w:type="dxa"/>
            </w:tcMar>
          </w:tcPr>
          <w:p w14:paraId="00000111"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Socio-economic impacts</w:t>
            </w:r>
          </w:p>
        </w:tc>
        <w:tc>
          <w:tcPr>
            <w:tcW w:w="6274" w:type="dxa"/>
            <w:shd w:val="clear" w:color="auto" w:fill="auto"/>
            <w:tcMar>
              <w:top w:w="100" w:type="dxa"/>
              <w:left w:w="100" w:type="dxa"/>
              <w:bottom w:w="100" w:type="dxa"/>
              <w:right w:w="100" w:type="dxa"/>
            </w:tcMar>
          </w:tcPr>
          <w:p w14:paraId="00000112"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to social or economic impacts of fire</w:t>
            </w:r>
          </w:p>
        </w:tc>
      </w:tr>
      <w:tr w:rsidR="001C6079" w14:paraId="30B121EE" w14:textId="77777777">
        <w:tc>
          <w:tcPr>
            <w:tcW w:w="2505" w:type="dxa"/>
            <w:shd w:val="clear" w:color="auto" w:fill="auto"/>
            <w:tcMar>
              <w:top w:w="100" w:type="dxa"/>
              <w:left w:w="100" w:type="dxa"/>
              <w:bottom w:w="100" w:type="dxa"/>
              <w:right w:w="100" w:type="dxa"/>
            </w:tcMar>
          </w:tcPr>
          <w:p w14:paraId="00000113"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impacts</w:t>
            </w:r>
          </w:p>
        </w:tc>
        <w:tc>
          <w:tcPr>
            <w:tcW w:w="6274" w:type="dxa"/>
            <w:shd w:val="clear" w:color="auto" w:fill="auto"/>
            <w:tcMar>
              <w:top w:w="100" w:type="dxa"/>
              <w:left w:w="100" w:type="dxa"/>
              <w:bottom w:w="100" w:type="dxa"/>
              <w:right w:w="100" w:type="dxa"/>
            </w:tcMar>
          </w:tcPr>
          <w:p w14:paraId="00000114"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to environmental or ecological impacts of fire</w:t>
            </w:r>
          </w:p>
        </w:tc>
      </w:tr>
      <w:tr w:rsidR="001C6079" w14:paraId="166F7CCF" w14:textId="77777777">
        <w:tc>
          <w:tcPr>
            <w:tcW w:w="2505" w:type="dxa"/>
            <w:shd w:val="clear" w:color="auto" w:fill="auto"/>
            <w:tcMar>
              <w:top w:w="100" w:type="dxa"/>
              <w:left w:w="100" w:type="dxa"/>
              <w:bottom w:w="100" w:type="dxa"/>
              <w:right w:w="100" w:type="dxa"/>
            </w:tcMar>
          </w:tcPr>
          <w:p w14:paraId="00000115"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 impacts</w:t>
            </w:r>
          </w:p>
        </w:tc>
        <w:tc>
          <w:tcPr>
            <w:tcW w:w="6274" w:type="dxa"/>
            <w:shd w:val="clear" w:color="auto" w:fill="auto"/>
            <w:tcMar>
              <w:top w:w="100" w:type="dxa"/>
              <w:left w:w="100" w:type="dxa"/>
              <w:bottom w:w="100" w:type="dxa"/>
              <w:right w:w="100" w:type="dxa"/>
            </w:tcMar>
          </w:tcPr>
          <w:p w14:paraId="00000116" w14:textId="77777777" w:rsidR="001C6079" w:rsidRDefault="005557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to loss of human life or assets from fire</w:t>
            </w:r>
          </w:p>
        </w:tc>
      </w:tr>
    </w:tbl>
    <w:p w14:paraId="00000117" w14:textId="77777777" w:rsidR="001C6079" w:rsidRDefault="001C6079">
      <w:pPr>
        <w:spacing w:line="480" w:lineRule="auto"/>
        <w:jc w:val="both"/>
        <w:rPr>
          <w:rFonts w:ascii="Times New Roman" w:eastAsia="Times New Roman" w:hAnsi="Times New Roman" w:cs="Times New Roman"/>
        </w:rPr>
      </w:pPr>
    </w:p>
    <w:p w14:paraId="00000118" w14:textId="77777777" w:rsidR="001C6079" w:rsidRDefault="0055575A">
      <w:pPr>
        <w:spacing w:before="240" w:after="24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2.</w:t>
      </w:r>
      <w:r>
        <w:rPr>
          <w:rFonts w:ascii="Times New Roman" w:eastAsia="Times New Roman" w:hAnsi="Times New Roman" w:cs="Times New Roman"/>
          <w:sz w:val="20"/>
          <w:szCs w:val="20"/>
        </w:rPr>
        <w:t xml:space="preserve"> Examples of how megafire has been defined or described throughout the published literature, and the criteria in which we categorised definitions into. </w:t>
      </w:r>
    </w:p>
    <w:tbl>
      <w:tblPr>
        <w:tblStyle w:val="aa"/>
        <w:tblW w:w="8779" w:type="dxa"/>
        <w:tblBorders>
          <w:top w:val="nil"/>
          <w:left w:val="nil"/>
          <w:bottom w:val="nil"/>
          <w:right w:val="nil"/>
          <w:insideH w:val="nil"/>
          <w:insideV w:val="nil"/>
        </w:tblBorders>
        <w:tblLayout w:type="fixed"/>
        <w:tblLook w:val="0600" w:firstRow="0" w:lastRow="0" w:firstColumn="0" w:lastColumn="0" w:noHBand="1" w:noVBand="1"/>
      </w:tblPr>
      <w:tblGrid>
        <w:gridCol w:w="1388"/>
        <w:gridCol w:w="1799"/>
        <w:gridCol w:w="5592"/>
      </w:tblGrid>
      <w:tr w:rsidR="001C6079" w14:paraId="48D05F6C" w14:textId="77777777">
        <w:trPr>
          <w:trHeight w:val="500"/>
        </w:trPr>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9" w14:textId="77777777" w:rsidR="001C6079" w:rsidRDefault="0055575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w:t>
            </w:r>
          </w:p>
        </w:tc>
        <w:tc>
          <w:tcPr>
            <w:tcW w:w="179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A" w14:textId="4F41B67C" w:rsidR="001C6079" w:rsidRDefault="0055575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w:t>
            </w:r>
          </w:p>
        </w:tc>
        <w:tc>
          <w:tcPr>
            <w:tcW w:w="55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B" w14:textId="77777777" w:rsidR="001C6079" w:rsidRDefault="0055575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Description</w:t>
            </w:r>
          </w:p>
        </w:tc>
      </w:tr>
      <w:tr w:rsidR="001C6079" w14:paraId="7CE986E6" w14:textId="77777777">
        <w:trPr>
          <w:trHeight w:val="1415"/>
        </w:trPr>
        <w:tc>
          <w:tcPr>
            <w:tcW w:w="13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C"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Alló &amp; Loureiro (2020)</w:t>
            </w:r>
          </w:p>
        </w:tc>
        <w:tc>
          <w:tcPr>
            <w:tcW w:w="1799" w:type="dxa"/>
            <w:tcBorders>
              <w:bottom w:val="single" w:sz="8" w:space="0" w:color="000000"/>
              <w:right w:val="single" w:sz="8" w:space="0" w:color="000000"/>
            </w:tcBorders>
            <w:tcMar>
              <w:top w:w="100" w:type="dxa"/>
              <w:left w:w="100" w:type="dxa"/>
              <w:bottom w:w="100" w:type="dxa"/>
              <w:right w:w="100" w:type="dxa"/>
            </w:tcMar>
          </w:tcPr>
          <w:p w14:paraId="0000011D"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size, fire behaviour, novelty</w:t>
            </w:r>
          </w:p>
        </w:tc>
        <w:tc>
          <w:tcPr>
            <w:tcW w:w="5592" w:type="dxa"/>
            <w:tcBorders>
              <w:bottom w:val="single" w:sz="8" w:space="0" w:color="000000"/>
              <w:right w:val="single" w:sz="8" w:space="0" w:color="000000"/>
            </w:tcBorders>
            <w:tcMar>
              <w:top w:w="100" w:type="dxa"/>
              <w:left w:w="100" w:type="dxa"/>
              <w:bottom w:w="100" w:type="dxa"/>
              <w:right w:w="100" w:type="dxa"/>
            </w:tcMar>
          </w:tcPr>
          <w:p w14:paraId="0000011E"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megafire is defined as a wildfire that shows a behavior outside the capacity of the extinction system, either because of the high flame lengths, high speed of propagation, or because of the presence of canopy fire activity. According to official statistics, a megafire contains a burned surface area greater than 500 ha of forest.”</w:t>
            </w:r>
          </w:p>
        </w:tc>
      </w:tr>
      <w:tr w:rsidR="001C6079" w14:paraId="304611DA" w14:textId="77777777">
        <w:trPr>
          <w:trHeight w:val="1655"/>
        </w:trPr>
        <w:tc>
          <w:tcPr>
            <w:tcW w:w="13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F"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Diakakis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(2017)</w:t>
            </w:r>
          </w:p>
        </w:tc>
        <w:tc>
          <w:tcPr>
            <w:tcW w:w="1799" w:type="dxa"/>
            <w:tcBorders>
              <w:bottom w:val="single" w:sz="8" w:space="0" w:color="000000"/>
              <w:right w:val="single" w:sz="8" w:space="0" w:color="000000"/>
            </w:tcBorders>
            <w:tcMar>
              <w:top w:w="100" w:type="dxa"/>
              <w:left w:w="100" w:type="dxa"/>
              <w:bottom w:w="100" w:type="dxa"/>
              <w:right w:w="100" w:type="dxa"/>
            </w:tcMar>
          </w:tcPr>
          <w:p w14:paraId="00000120"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resistance to control, socio-economic impacts</w:t>
            </w:r>
          </w:p>
        </w:tc>
        <w:tc>
          <w:tcPr>
            <w:tcW w:w="5592" w:type="dxa"/>
            <w:tcBorders>
              <w:bottom w:val="single" w:sz="8" w:space="0" w:color="000000"/>
              <w:right w:val="single" w:sz="8" w:space="0" w:color="000000"/>
            </w:tcBorders>
            <w:tcMar>
              <w:top w:w="100" w:type="dxa"/>
              <w:left w:w="100" w:type="dxa"/>
              <w:bottom w:w="100" w:type="dxa"/>
              <w:right w:w="100" w:type="dxa"/>
            </w:tcMar>
          </w:tcPr>
          <w:p w14:paraId="00000121" w14:textId="0E5AFBC3"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“Mega-fires expand during extremely dry, hot and windy weather conditions and are fuelled by dense vegetation and unmanaged forest fuels (Williams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2011). Most of the time mega-fires overwhelm the most advanced fire fighting systems and organizations with consequences reaching beyond damages to property and infrastructure requiring a large commitment of financial and other resources (Omi, 2005).”</w:t>
            </w:r>
          </w:p>
        </w:tc>
      </w:tr>
      <w:tr w:rsidR="001C6079" w14:paraId="0B27ACA5" w14:textId="77777777">
        <w:trPr>
          <w:trHeight w:val="695"/>
        </w:trPr>
        <w:tc>
          <w:tcPr>
            <w:tcW w:w="13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2"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French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(2016) </w:t>
            </w:r>
          </w:p>
        </w:tc>
        <w:tc>
          <w:tcPr>
            <w:tcW w:w="1799" w:type="dxa"/>
            <w:tcBorders>
              <w:bottom w:val="single" w:sz="8" w:space="0" w:color="000000"/>
              <w:right w:val="single" w:sz="8" w:space="0" w:color="000000"/>
            </w:tcBorders>
            <w:tcMar>
              <w:top w:w="100" w:type="dxa"/>
              <w:left w:w="100" w:type="dxa"/>
              <w:bottom w:w="100" w:type="dxa"/>
              <w:right w:w="100" w:type="dxa"/>
            </w:tcMar>
          </w:tcPr>
          <w:p w14:paraId="00000123"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size, fire behaviour</w:t>
            </w:r>
          </w:p>
        </w:tc>
        <w:tc>
          <w:tcPr>
            <w:tcW w:w="5592" w:type="dxa"/>
            <w:tcBorders>
              <w:bottom w:val="single" w:sz="8" w:space="0" w:color="000000"/>
              <w:right w:val="single" w:sz="8" w:space="0" w:color="000000"/>
            </w:tcBorders>
            <w:tcMar>
              <w:top w:w="100" w:type="dxa"/>
              <w:left w:w="100" w:type="dxa"/>
              <w:bottom w:w="100" w:type="dxa"/>
              <w:right w:w="100" w:type="dxa"/>
            </w:tcMar>
          </w:tcPr>
          <w:p w14:paraId="00000124"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describe this fire as a megafire because of both the area burnt and its severity.”</w:t>
            </w:r>
          </w:p>
        </w:tc>
      </w:tr>
      <w:tr w:rsidR="001C6079" w14:paraId="0C16DE42" w14:textId="77777777">
        <w:trPr>
          <w:trHeight w:val="695"/>
        </w:trPr>
        <w:tc>
          <w:tcPr>
            <w:tcW w:w="13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5"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Godfree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(2021)</w:t>
            </w:r>
          </w:p>
        </w:tc>
        <w:tc>
          <w:tcPr>
            <w:tcW w:w="1799" w:type="dxa"/>
            <w:tcBorders>
              <w:bottom w:val="single" w:sz="8" w:space="0" w:color="000000"/>
              <w:right w:val="single" w:sz="8" w:space="0" w:color="000000"/>
            </w:tcBorders>
            <w:tcMar>
              <w:top w:w="100" w:type="dxa"/>
              <w:left w:w="100" w:type="dxa"/>
              <w:bottom w:w="100" w:type="dxa"/>
              <w:right w:w="100" w:type="dxa"/>
            </w:tcMar>
          </w:tcPr>
          <w:p w14:paraId="00000126"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size</w:t>
            </w:r>
          </w:p>
        </w:tc>
        <w:tc>
          <w:tcPr>
            <w:tcW w:w="5592" w:type="dxa"/>
            <w:tcBorders>
              <w:bottom w:val="single" w:sz="8" w:space="0" w:color="000000"/>
              <w:right w:val="single" w:sz="8" w:space="0" w:color="000000"/>
            </w:tcBorders>
            <w:tcMar>
              <w:top w:w="100" w:type="dxa"/>
              <w:left w:w="100" w:type="dxa"/>
              <w:bottom w:w="100" w:type="dxa"/>
              <w:right w:w="100" w:type="dxa"/>
            </w:tcMar>
          </w:tcPr>
          <w:p w14:paraId="00000127"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“Most megafires (here defined as &gt;0.1 Mha) arose following the merging of multiple, independent large fires.”</w:t>
            </w:r>
          </w:p>
        </w:tc>
      </w:tr>
      <w:tr w:rsidR="001C6079" w14:paraId="645932D0" w14:textId="77777777">
        <w:trPr>
          <w:trHeight w:val="1415"/>
        </w:trPr>
        <w:tc>
          <w:tcPr>
            <w:tcW w:w="13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8"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Groisman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(2017)</w:t>
            </w:r>
          </w:p>
        </w:tc>
        <w:tc>
          <w:tcPr>
            <w:tcW w:w="1799" w:type="dxa"/>
            <w:tcBorders>
              <w:bottom w:val="single" w:sz="8" w:space="0" w:color="000000"/>
              <w:right w:val="single" w:sz="8" w:space="0" w:color="000000"/>
            </w:tcBorders>
            <w:tcMar>
              <w:top w:w="100" w:type="dxa"/>
              <w:left w:w="100" w:type="dxa"/>
              <w:bottom w:w="100" w:type="dxa"/>
              <w:right w:w="100" w:type="dxa"/>
            </w:tcMar>
          </w:tcPr>
          <w:p w14:paraId="00000129"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socio-economic impacts, environmental impacts, human impacts</w:t>
            </w:r>
          </w:p>
        </w:tc>
        <w:tc>
          <w:tcPr>
            <w:tcW w:w="5592" w:type="dxa"/>
            <w:tcBorders>
              <w:bottom w:val="single" w:sz="8" w:space="0" w:color="000000"/>
              <w:right w:val="single" w:sz="8" w:space="0" w:color="000000"/>
            </w:tcBorders>
            <w:tcMar>
              <w:top w:w="100" w:type="dxa"/>
              <w:left w:w="100" w:type="dxa"/>
              <w:bottom w:w="100" w:type="dxa"/>
              <w:right w:w="100" w:type="dxa"/>
            </w:tcMar>
          </w:tcPr>
          <w:p w14:paraId="0000012A"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typical feature of the current fire regime is increasing frequency and severity of mega-fires, defined as fires that involve high suppression costs, property losses, natural resource damages, and loss of life (Williams, 2013).”</w:t>
            </w:r>
          </w:p>
        </w:tc>
      </w:tr>
      <w:tr w:rsidR="001C6079" w14:paraId="4CFF2F2D" w14:textId="77777777">
        <w:trPr>
          <w:trHeight w:val="1415"/>
        </w:trPr>
        <w:tc>
          <w:tcPr>
            <w:tcW w:w="13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B"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Pausas &amp; Keeley, (2021)</w:t>
            </w:r>
          </w:p>
        </w:tc>
        <w:tc>
          <w:tcPr>
            <w:tcW w:w="1799" w:type="dxa"/>
            <w:tcBorders>
              <w:bottom w:val="single" w:sz="8" w:space="0" w:color="000000"/>
              <w:right w:val="single" w:sz="8" w:space="0" w:color="000000"/>
            </w:tcBorders>
            <w:tcMar>
              <w:top w:w="100" w:type="dxa"/>
              <w:left w:w="100" w:type="dxa"/>
              <w:bottom w:w="100" w:type="dxa"/>
              <w:right w:w="100" w:type="dxa"/>
            </w:tcMar>
          </w:tcPr>
          <w:p w14:paraId="0000012C"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size, novelty</w:t>
            </w:r>
          </w:p>
        </w:tc>
        <w:tc>
          <w:tcPr>
            <w:tcW w:w="5592" w:type="dxa"/>
            <w:tcBorders>
              <w:bottom w:val="single" w:sz="8" w:space="0" w:color="000000"/>
              <w:right w:val="single" w:sz="8" w:space="0" w:color="000000"/>
            </w:tcBorders>
            <w:tcMar>
              <w:top w:w="100" w:type="dxa"/>
              <w:left w:w="100" w:type="dxa"/>
              <w:bottom w:w="100" w:type="dxa"/>
              <w:right w:w="100" w:type="dxa"/>
            </w:tcMar>
          </w:tcPr>
          <w:p w14:paraId="0000012D"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“Wildfires at the extreme of the frequency size distribution for a given ecosystem, typically megafires are outliers (in a statistical sense) in relation to the historical fire size distribution. They are often driven by strong winds and/or high and continuous fuel loads (i.e. wind-driven or fuel-driven wildfires).”</w:t>
            </w:r>
          </w:p>
        </w:tc>
      </w:tr>
      <w:tr w:rsidR="001C6079" w14:paraId="74C1B47A" w14:textId="77777777">
        <w:trPr>
          <w:trHeight w:val="695"/>
        </w:trPr>
        <w:tc>
          <w:tcPr>
            <w:tcW w:w="13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E"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Schofield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(2020) </w:t>
            </w:r>
          </w:p>
        </w:tc>
        <w:tc>
          <w:tcPr>
            <w:tcW w:w="1799" w:type="dxa"/>
            <w:tcBorders>
              <w:bottom w:val="single" w:sz="8" w:space="0" w:color="000000"/>
              <w:right w:val="single" w:sz="8" w:space="0" w:color="000000"/>
            </w:tcBorders>
            <w:tcMar>
              <w:top w:w="100" w:type="dxa"/>
              <w:left w:w="100" w:type="dxa"/>
              <w:bottom w:w="100" w:type="dxa"/>
              <w:right w:w="100" w:type="dxa"/>
            </w:tcMar>
          </w:tcPr>
          <w:p w14:paraId="0000012F"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size, fire behaviour</w:t>
            </w:r>
          </w:p>
        </w:tc>
        <w:tc>
          <w:tcPr>
            <w:tcW w:w="5592" w:type="dxa"/>
            <w:tcBorders>
              <w:bottom w:val="single" w:sz="8" w:space="0" w:color="000000"/>
              <w:right w:val="single" w:sz="8" w:space="0" w:color="000000"/>
            </w:tcBorders>
            <w:tcMar>
              <w:top w:w="100" w:type="dxa"/>
              <w:left w:w="100" w:type="dxa"/>
              <w:bottom w:w="100" w:type="dxa"/>
              <w:right w:w="100" w:type="dxa"/>
            </w:tcMar>
          </w:tcPr>
          <w:p w14:paraId="00000130"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“including so-called ‘megafires’ that burn &gt;10,000 ha at high severity (Stephens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2014).”</w:t>
            </w:r>
          </w:p>
        </w:tc>
      </w:tr>
      <w:tr w:rsidR="001C6079" w14:paraId="46359213" w14:textId="77777777">
        <w:trPr>
          <w:trHeight w:val="935"/>
        </w:trPr>
        <w:tc>
          <w:tcPr>
            <w:tcW w:w="13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1"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Tedim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(2015)</w:t>
            </w:r>
          </w:p>
        </w:tc>
        <w:tc>
          <w:tcPr>
            <w:tcW w:w="1799" w:type="dxa"/>
            <w:tcBorders>
              <w:bottom w:val="single" w:sz="8" w:space="0" w:color="000000"/>
              <w:right w:val="single" w:sz="8" w:space="0" w:color="000000"/>
            </w:tcBorders>
            <w:tcMar>
              <w:top w:w="100" w:type="dxa"/>
              <w:left w:w="100" w:type="dxa"/>
              <w:bottom w:w="100" w:type="dxa"/>
              <w:right w:w="100" w:type="dxa"/>
            </w:tcMar>
          </w:tcPr>
          <w:p w14:paraId="00000132"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resistance to control</w:t>
            </w:r>
          </w:p>
        </w:tc>
        <w:tc>
          <w:tcPr>
            <w:tcW w:w="5592" w:type="dxa"/>
            <w:tcBorders>
              <w:bottom w:val="single" w:sz="8" w:space="0" w:color="000000"/>
              <w:right w:val="single" w:sz="8" w:space="0" w:color="000000"/>
            </w:tcBorders>
            <w:tcMar>
              <w:top w:w="100" w:type="dxa"/>
              <w:left w:w="100" w:type="dxa"/>
              <w:bottom w:w="100" w:type="dxa"/>
              <w:right w:w="100" w:type="dxa"/>
            </w:tcMar>
          </w:tcPr>
          <w:p w14:paraId="00000133"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“Mega-fires exceed all efforts at direct control even in the best prepared regions of the world (Stephens &amp; Ruth, 2005; Bartlett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2007; Ozturk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2010; Williams, 2010).”</w:t>
            </w:r>
          </w:p>
        </w:tc>
      </w:tr>
    </w:tbl>
    <w:p w14:paraId="00000134" w14:textId="77777777" w:rsidR="001C6079" w:rsidRDefault="001C6079">
      <w:pPr>
        <w:spacing w:before="240" w:after="240" w:line="480" w:lineRule="auto"/>
        <w:rPr>
          <w:rFonts w:ascii="Times New Roman" w:eastAsia="Times New Roman" w:hAnsi="Times New Roman" w:cs="Times New Roman"/>
          <w:sz w:val="20"/>
          <w:szCs w:val="20"/>
        </w:rPr>
      </w:pPr>
    </w:p>
    <w:p w14:paraId="00000135" w14:textId="77777777" w:rsidR="001C6079" w:rsidRDefault="0055575A">
      <w:pPr>
        <w:spacing w:before="240" w:after="24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Table 3.</w:t>
      </w:r>
      <w:r>
        <w:rPr>
          <w:rFonts w:ascii="Times New Roman" w:eastAsia="Times New Roman" w:hAnsi="Times New Roman" w:cs="Times New Roman"/>
          <w:sz w:val="20"/>
          <w:szCs w:val="20"/>
        </w:rPr>
        <w:t xml:space="preserve"> Definitions of terms used to describe large and novel fires</w:t>
      </w:r>
    </w:p>
    <w:tbl>
      <w:tblPr>
        <w:tblStyle w:val="ab"/>
        <w:tblW w:w="8779" w:type="dxa"/>
        <w:tblBorders>
          <w:top w:val="nil"/>
          <w:left w:val="nil"/>
          <w:bottom w:val="nil"/>
          <w:right w:val="nil"/>
          <w:insideH w:val="nil"/>
          <w:insideV w:val="nil"/>
        </w:tblBorders>
        <w:tblLayout w:type="fixed"/>
        <w:tblLook w:val="0600" w:firstRow="0" w:lastRow="0" w:firstColumn="0" w:lastColumn="0" w:noHBand="1" w:noVBand="1"/>
      </w:tblPr>
      <w:tblGrid>
        <w:gridCol w:w="1440"/>
        <w:gridCol w:w="7339"/>
      </w:tblGrid>
      <w:tr w:rsidR="001C6079" w14:paraId="1031B028" w14:textId="77777777">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6" w14:textId="77777777" w:rsidR="001C6079" w:rsidRDefault="0055575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w:t>
            </w:r>
          </w:p>
        </w:tc>
        <w:tc>
          <w:tcPr>
            <w:tcW w:w="73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37" w14:textId="77777777" w:rsidR="001C6079" w:rsidRDefault="0055575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Definition </w:t>
            </w:r>
          </w:p>
        </w:tc>
      </w:tr>
      <w:tr w:rsidR="001C6079" w14:paraId="511FB93F" w14:textId="77777777">
        <w:trPr>
          <w:trHeight w:val="1415"/>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8"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Extreme wildfire event</w:t>
            </w:r>
          </w:p>
        </w:tc>
        <w:tc>
          <w:tcPr>
            <w:tcW w:w="7339" w:type="dxa"/>
            <w:tcBorders>
              <w:bottom w:val="single" w:sz="8" w:space="0" w:color="000000"/>
              <w:right w:val="single" w:sz="8" w:space="0" w:color="000000"/>
            </w:tcBorders>
            <w:tcMar>
              <w:top w:w="100" w:type="dxa"/>
              <w:left w:w="100" w:type="dxa"/>
              <w:bottom w:w="100" w:type="dxa"/>
              <w:right w:w="100" w:type="dxa"/>
            </w:tcMar>
          </w:tcPr>
          <w:p w14:paraId="00000139" w14:textId="371557E3" w:rsidR="001C6079" w:rsidRPr="00AE5346" w:rsidRDefault="0055575A">
            <w:pPr>
              <w:spacing w:after="0" w:line="276" w:lineRule="auto"/>
              <w:rPr>
                <w:rFonts w:ascii="Times New Roman" w:eastAsia="Times New Roman" w:hAnsi="Times New Roman" w:cs="Times New Roman"/>
                <w:sz w:val="20"/>
                <w:szCs w:val="20"/>
              </w:rPr>
            </w:pPr>
            <w:r w:rsidRPr="00AE5346">
              <w:rPr>
                <w:rFonts w:ascii="Times New Roman" w:eastAsia="Gungsuh" w:hAnsi="Times New Roman" w:cs="Times New Roman"/>
                <w:color w:val="222222"/>
                <w:sz w:val="20"/>
                <w:szCs w:val="20"/>
                <w:highlight w:val="white"/>
              </w:rPr>
              <w:t xml:space="preserve">A pyro-convective phenomenon overwhelming capacity of control (fireline intensity currently assumed ≥10,000 kWm−1; rate of spread &gt;50 m/min), exhibiting spotting distance &gt;1 km, and erratic and unpredictable fire behaviour and spread. It represents a heightened threat to crews, population, assets, and natural values, and likely causes relevant negative socio-economic and environmental impacts </w:t>
            </w:r>
            <w:r w:rsidRPr="00AE5346">
              <w:rPr>
                <w:rFonts w:ascii="Times New Roman" w:eastAsia="Times New Roman" w:hAnsi="Times New Roman" w:cs="Times New Roman"/>
                <w:color w:val="000000"/>
                <w:sz w:val="20"/>
                <w:szCs w:val="20"/>
              </w:rPr>
              <w:t xml:space="preserve">(Tedim </w:t>
            </w:r>
            <w:r w:rsidRPr="00AE5346">
              <w:rPr>
                <w:rFonts w:ascii="Times New Roman" w:eastAsia="Times New Roman" w:hAnsi="Times New Roman" w:cs="Times New Roman"/>
                <w:i/>
                <w:color w:val="000000"/>
                <w:sz w:val="20"/>
                <w:szCs w:val="20"/>
              </w:rPr>
              <w:t>et al.</w:t>
            </w:r>
            <w:r w:rsidRPr="00AE5346">
              <w:rPr>
                <w:rFonts w:ascii="Times New Roman" w:eastAsia="Times New Roman" w:hAnsi="Times New Roman" w:cs="Times New Roman"/>
                <w:color w:val="000000"/>
                <w:sz w:val="20"/>
                <w:szCs w:val="20"/>
              </w:rPr>
              <w:t>, 2018)</w:t>
            </w:r>
            <w:r w:rsidRPr="00AE5346">
              <w:rPr>
                <w:rFonts w:ascii="Times New Roman" w:eastAsia="Times New Roman" w:hAnsi="Times New Roman" w:cs="Times New Roman"/>
                <w:color w:val="222222"/>
                <w:sz w:val="20"/>
                <w:szCs w:val="20"/>
              </w:rPr>
              <w:t>.</w:t>
            </w:r>
          </w:p>
        </w:tc>
      </w:tr>
      <w:tr w:rsidR="001C6079" w14:paraId="491281D3" w14:textId="77777777" w:rsidTr="00F46A88">
        <w:trPr>
          <w:trHeight w:val="905"/>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A"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Wildfire disaster</w:t>
            </w:r>
          </w:p>
        </w:tc>
        <w:tc>
          <w:tcPr>
            <w:tcW w:w="7339" w:type="dxa"/>
            <w:tcBorders>
              <w:bottom w:val="single" w:sz="8" w:space="0" w:color="000000"/>
              <w:right w:val="single" w:sz="8" w:space="0" w:color="000000"/>
            </w:tcBorders>
            <w:tcMar>
              <w:top w:w="100" w:type="dxa"/>
              <w:left w:w="100" w:type="dxa"/>
              <w:bottom w:w="100" w:type="dxa"/>
              <w:right w:w="100" w:type="dxa"/>
            </w:tcMar>
          </w:tcPr>
          <w:p w14:paraId="0000013B" w14:textId="68254394"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Wildfires that have at least one of the following criteria: 1) cause human casualties (either firefighters or civilians), 2) consume people’s primary residents, and 3) are declared </w:t>
            </w:r>
            <w:r w:rsidR="0049321E">
              <w:rPr>
                <w:rFonts w:ascii="Times New Roman" w:eastAsia="Times New Roman" w:hAnsi="Times New Roman" w:cs="Times New Roman"/>
                <w:sz w:val="20"/>
                <w:szCs w:val="20"/>
              </w:rPr>
              <w:t>'</w:t>
            </w:r>
            <w:r>
              <w:rPr>
                <w:rFonts w:ascii="Times New Roman" w:eastAsia="Times New Roman" w:hAnsi="Times New Roman" w:cs="Times New Roman"/>
                <w:sz w:val="20"/>
                <w:szCs w:val="20"/>
              </w:rPr>
              <w:t>disasters</w:t>
            </w:r>
            <w:r w:rsidR="004932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by governments (Bowman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2017). </w:t>
            </w:r>
          </w:p>
        </w:tc>
      </w:tr>
      <w:tr w:rsidR="001C6079" w14:paraId="660B509E" w14:textId="77777777">
        <w:trPr>
          <w:trHeight w:val="1515"/>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C"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Ecologically extreme fire </w:t>
            </w:r>
          </w:p>
        </w:tc>
        <w:tc>
          <w:tcPr>
            <w:tcW w:w="7339" w:type="dxa"/>
            <w:tcBorders>
              <w:bottom w:val="single" w:sz="8" w:space="0" w:color="000000"/>
              <w:right w:val="single" w:sz="8" w:space="0" w:color="000000"/>
            </w:tcBorders>
            <w:tcMar>
              <w:top w:w="100" w:type="dxa"/>
              <w:left w:w="100" w:type="dxa"/>
              <w:bottom w:w="100" w:type="dxa"/>
              <w:right w:w="100" w:type="dxa"/>
            </w:tcMar>
          </w:tcPr>
          <w:p w14:paraId="0000013D"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fire event (single ignition or multiple, related ignitions) that is extreme in at least one dimension (e.g., size, intensity, severity) relative to a historic baseline. Ecologically extreme wildfires are ecological extreme events (Katz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2005), and their extremity can be estimated using extreme value theory (e.g., a 1/100 year event, Gaines &amp; Denny, 1993). </w:t>
            </w:r>
          </w:p>
        </w:tc>
      </w:tr>
      <w:tr w:rsidR="001C6079" w14:paraId="5B20BCDA" w14:textId="77777777">
        <w:trPr>
          <w:trHeight w:val="695"/>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E"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Extreme wildfire season</w:t>
            </w:r>
          </w:p>
        </w:tc>
        <w:tc>
          <w:tcPr>
            <w:tcW w:w="7339" w:type="dxa"/>
            <w:tcBorders>
              <w:bottom w:val="single" w:sz="8" w:space="0" w:color="000000"/>
              <w:right w:val="single" w:sz="8" w:space="0" w:color="000000"/>
            </w:tcBorders>
            <w:tcMar>
              <w:top w:w="100" w:type="dxa"/>
              <w:left w:w="100" w:type="dxa"/>
              <w:bottom w:w="100" w:type="dxa"/>
              <w:right w:w="100" w:type="dxa"/>
            </w:tcMar>
          </w:tcPr>
          <w:p w14:paraId="0000013F"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Fire seasons in which the burnt area is extreme relative to a historic baseline (Duane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2021). Extreme wildfire seasons are often the result of numerous, unrelated ignitions. </w:t>
            </w:r>
          </w:p>
        </w:tc>
      </w:tr>
      <w:tr w:rsidR="001C398A" w14:paraId="2AC95E00" w14:textId="77777777">
        <w:trPr>
          <w:trHeight w:val="695"/>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0" w14:textId="4E5287A2" w:rsidR="001C398A" w:rsidRDefault="005F376A" w:rsidP="001C398A">
            <w:pPr>
              <w:spacing w:after="0" w:line="276" w:lineRule="auto"/>
              <w:rPr>
                <w:rFonts w:ascii="Times New Roman" w:eastAsia="Times New Roman" w:hAnsi="Times New Roman" w:cs="Times New Roman"/>
                <w:sz w:val="20"/>
                <w:szCs w:val="20"/>
              </w:rPr>
            </w:pPr>
            <w:r w:rsidRPr="00A0310A">
              <w:rPr>
                <w:rFonts w:ascii="MS Gothic" w:eastAsia="MS Gothic" w:hAnsi="MS Gothic" w:cs="MS Gothic" w:hint="eastAsia"/>
                <w:sz w:val="20"/>
                <w:szCs w:val="20"/>
              </w:rPr>
              <w:t>特</w:t>
            </w:r>
            <w:r w:rsidRPr="00A0310A">
              <w:rPr>
                <w:rFonts w:ascii="Microsoft JhengHei" w:eastAsia="Microsoft JhengHei" w:hAnsi="Microsoft JhengHei" w:cs="Microsoft JhengHei" w:hint="eastAsia"/>
                <w:sz w:val="20"/>
                <w:szCs w:val="20"/>
              </w:rPr>
              <w:t>别</w:t>
            </w:r>
            <w:r w:rsidRPr="00A0310A">
              <w:rPr>
                <w:rFonts w:ascii="MS Gothic" w:eastAsia="MS Gothic" w:hAnsi="MS Gothic" w:cs="MS Gothic" w:hint="eastAsia"/>
                <w:sz w:val="20"/>
                <w:szCs w:val="20"/>
              </w:rPr>
              <w:t>重大森林火灾</w:t>
            </w:r>
            <w:r w:rsidR="001C398A">
              <w:rPr>
                <w:rFonts w:ascii="MS Gothic" w:eastAsia="MS Gothic" w:hAnsi="MS Gothic" w:cs="MS Gothic"/>
                <w:sz w:val="20"/>
                <w:szCs w:val="20"/>
              </w:rPr>
              <w:t>(</w:t>
            </w:r>
            <w:r w:rsidR="001C398A">
              <w:rPr>
                <w:rFonts w:ascii="Times New Roman" w:eastAsia="Times New Roman" w:hAnsi="Times New Roman" w:cs="Times New Roman"/>
                <w:sz w:val="20"/>
                <w:szCs w:val="20"/>
              </w:rPr>
              <w:t>specially heavy forest fire)</w:t>
            </w:r>
          </w:p>
        </w:tc>
        <w:tc>
          <w:tcPr>
            <w:tcW w:w="7339" w:type="dxa"/>
            <w:tcBorders>
              <w:bottom w:val="single" w:sz="8" w:space="0" w:color="000000"/>
              <w:right w:val="single" w:sz="8" w:space="0" w:color="000000"/>
            </w:tcBorders>
            <w:tcMar>
              <w:top w:w="100" w:type="dxa"/>
              <w:left w:w="100" w:type="dxa"/>
              <w:bottom w:w="100" w:type="dxa"/>
              <w:right w:w="100" w:type="dxa"/>
            </w:tcMar>
          </w:tcPr>
          <w:p w14:paraId="1889E29F" w14:textId="77777777" w:rsidR="001C398A" w:rsidRDefault="001C398A" w:rsidP="001C398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Fires that affect &gt;1000 ha of forest, result in &gt;30 human fatalities, or result in serious injury to &gt;100 people (General Office of the State Council, 2018)</w:t>
            </w:r>
          </w:p>
          <w:p w14:paraId="00000142" w14:textId="61499E3C" w:rsidR="001C398A" w:rsidRDefault="001C398A" w:rsidP="001C398A">
            <w:pPr>
              <w:spacing w:after="0" w:line="276" w:lineRule="auto"/>
              <w:rPr>
                <w:rFonts w:ascii="Times New Roman" w:eastAsia="Times New Roman" w:hAnsi="Times New Roman" w:cs="Times New Roman"/>
                <w:sz w:val="20"/>
                <w:szCs w:val="20"/>
              </w:rPr>
            </w:pPr>
          </w:p>
        </w:tc>
      </w:tr>
      <w:tr w:rsidR="001C6079" w14:paraId="64680BDA" w14:textId="77777777">
        <w:trPr>
          <w:trHeight w:val="695"/>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3"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Megafire</w:t>
            </w:r>
          </w:p>
        </w:tc>
        <w:tc>
          <w:tcPr>
            <w:tcW w:w="7339" w:type="dxa"/>
            <w:tcBorders>
              <w:bottom w:val="single" w:sz="8" w:space="0" w:color="000000"/>
              <w:right w:val="single" w:sz="8" w:space="0" w:color="000000"/>
            </w:tcBorders>
            <w:tcMar>
              <w:top w:w="100" w:type="dxa"/>
              <w:left w:w="100" w:type="dxa"/>
              <w:bottom w:w="100" w:type="dxa"/>
              <w:right w:w="100" w:type="dxa"/>
            </w:tcMar>
          </w:tcPr>
          <w:p w14:paraId="00000144" w14:textId="128908FE" w:rsidR="001C6079" w:rsidRDefault="0079438B">
            <w:pPr>
              <w:spacing w:after="0" w:line="276" w:lineRule="auto"/>
              <w:rPr>
                <w:rFonts w:ascii="Times New Roman" w:eastAsia="Times New Roman" w:hAnsi="Times New Roman" w:cs="Times New Roman"/>
                <w:sz w:val="20"/>
                <w:szCs w:val="20"/>
              </w:rPr>
            </w:pPr>
            <w:r w:rsidRPr="00F46A88">
              <w:rPr>
                <w:rFonts w:ascii="Times New Roman" w:eastAsia="Times New Roman" w:hAnsi="Times New Roman" w:cs="Times New Roman"/>
                <w:color w:val="222222"/>
                <w:sz w:val="20"/>
                <w:szCs w:val="20"/>
              </w:rPr>
              <w:t>Spatially and temporarily continuous fire</w:t>
            </w:r>
            <w:r w:rsidRPr="0079438B">
              <w:rPr>
                <w:rFonts w:ascii="Times New Roman" w:eastAsia="Times New Roman" w:hAnsi="Times New Roman" w:cs="Times New Roman"/>
                <w:i/>
                <w:color w:val="222222"/>
                <w:sz w:val="20"/>
                <w:szCs w:val="20"/>
              </w:rPr>
              <w:t xml:space="preserve"> </w:t>
            </w:r>
            <w:r w:rsidR="0055575A">
              <w:rPr>
                <w:rFonts w:ascii="Times New Roman" w:eastAsia="Times New Roman" w:hAnsi="Times New Roman" w:cs="Times New Roman"/>
                <w:color w:val="222222"/>
                <w:sz w:val="20"/>
                <w:szCs w:val="20"/>
              </w:rPr>
              <w:t xml:space="preserve">arising from single ignition or multiple related ignition events that exceed 10,000 ha in area. </w:t>
            </w:r>
          </w:p>
        </w:tc>
      </w:tr>
      <w:tr w:rsidR="001C6079" w14:paraId="069BA0E3" w14:textId="77777777" w:rsidTr="00F46A88">
        <w:trPr>
          <w:trHeight w:val="655"/>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5"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Gigafire</w:t>
            </w:r>
          </w:p>
        </w:tc>
        <w:tc>
          <w:tcPr>
            <w:tcW w:w="7339" w:type="dxa"/>
            <w:tcBorders>
              <w:bottom w:val="single" w:sz="8" w:space="0" w:color="000000"/>
              <w:right w:val="single" w:sz="8" w:space="0" w:color="000000"/>
            </w:tcBorders>
            <w:tcMar>
              <w:top w:w="100" w:type="dxa"/>
              <w:left w:w="100" w:type="dxa"/>
              <w:bottom w:w="100" w:type="dxa"/>
              <w:right w:w="100" w:type="dxa"/>
            </w:tcMar>
          </w:tcPr>
          <w:p w14:paraId="00000146" w14:textId="2E2ABE7C" w:rsidR="001C6079" w:rsidRDefault="0079438B">
            <w:pPr>
              <w:spacing w:after="0" w:line="276" w:lineRule="auto"/>
              <w:rPr>
                <w:rFonts w:ascii="Times New Roman" w:eastAsia="Times New Roman" w:hAnsi="Times New Roman" w:cs="Times New Roman"/>
                <w:sz w:val="20"/>
                <w:szCs w:val="20"/>
              </w:rPr>
            </w:pPr>
            <w:r w:rsidRPr="00E16D2A">
              <w:rPr>
                <w:rFonts w:ascii="Times New Roman" w:eastAsia="Times New Roman" w:hAnsi="Times New Roman" w:cs="Times New Roman"/>
                <w:color w:val="222222"/>
                <w:sz w:val="20"/>
                <w:szCs w:val="20"/>
              </w:rPr>
              <w:t>Spatially and temporarily continuous fire</w:t>
            </w:r>
            <w:r w:rsidR="0055575A">
              <w:rPr>
                <w:rFonts w:ascii="Times New Roman" w:eastAsia="Times New Roman" w:hAnsi="Times New Roman" w:cs="Times New Roman"/>
                <w:color w:val="222222"/>
                <w:sz w:val="20"/>
                <w:szCs w:val="20"/>
              </w:rPr>
              <w:t xml:space="preserve"> arising from single ignition or multiple related ignition events that exceed 100,000 ha in area. </w:t>
            </w:r>
          </w:p>
        </w:tc>
      </w:tr>
      <w:tr w:rsidR="001C6079" w14:paraId="1B77CD27" w14:textId="77777777" w:rsidTr="00F46A88">
        <w:trPr>
          <w:trHeight w:val="652"/>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7" w14:textId="77777777" w:rsidR="001C6079" w:rsidRDefault="0055575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Terafire</w:t>
            </w:r>
          </w:p>
        </w:tc>
        <w:tc>
          <w:tcPr>
            <w:tcW w:w="7339" w:type="dxa"/>
            <w:tcBorders>
              <w:bottom w:val="single" w:sz="8" w:space="0" w:color="000000"/>
              <w:right w:val="single" w:sz="8" w:space="0" w:color="000000"/>
            </w:tcBorders>
            <w:tcMar>
              <w:top w:w="100" w:type="dxa"/>
              <w:left w:w="100" w:type="dxa"/>
              <w:bottom w:w="100" w:type="dxa"/>
              <w:right w:w="100" w:type="dxa"/>
            </w:tcMar>
          </w:tcPr>
          <w:p w14:paraId="00000148" w14:textId="38DA5617" w:rsidR="001C6079" w:rsidRDefault="0079438B">
            <w:pPr>
              <w:spacing w:after="0" w:line="276" w:lineRule="auto"/>
              <w:rPr>
                <w:rFonts w:ascii="Times New Roman" w:eastAsia="Times New Roman" w:hAnsi="Times New Roman" w:cs="Times New Roman"/>
                <w:sz w:val="20"/>
                <w:szCs w:val="20"/>
              </w:rPr>
            </w:pPr>
            <w:r w:rsidRPr="00E16D2A">
              <w:rPr>
                <w:rFonts w:ascii="Times New Roman" w:eastAsia="Times New Roman" w:hAnsi="Times New Roman" w:cs="Times New Roman"/>
                <w:color w:val="222222"/>
                <w:sz w:val="20"/>
                <w:szCs w:val="20"/>
              </w:rPr>
              <w:t>Spatially and temporarily continuous fire</w:t>
            </w:r>
            <w:r w:rsidR="0055575A">
              <w:rPr>
                <w:rFonts w:ascii="Times New Roman" w:eastAsia="Times New Roman" w:hAnsi="Times New Roman" w:cs="Times New Roman"/>
                <w:color w:val="222222"/>
                <w:sz w:val="20"/>
                <w:szCs w:val="20"/>
              </w:rPr>
              <w:t xml:space="preserve"> arising from single ignition or multiple related ignition events that exceed 1,000,000 ha in area. </w:t>
            </w:r>
          </w:p>
        </w:tc>
      </w:tr>
    </w:tbl>
    <w:p w14:paraId="00000149" w14:textId="77777777" w:rsidR="001C6079" w:rsidRDefault="001C6079">
      <w:pPr>
        <w:spacing w:line="480" w:lineRule="auto"/>
        <w:rPr>
          <w:rFonts w:ascii="Times New Roman" w:eastAsia="Times New Roman" w:hAnsi="Times New Roman" w:cs="Times New Roman"/>
          <w:b/>
        </w:rPr>
      </w:pPr>
    </w:p>
    <w:sectPr w:rsidR="001C6079" w:rsidSect="00D30699">
      <w:footerReference w:type="default" r:id="rId9"/>
      <w:pgSz w:w="11906" w:h="16838"/>
      <w:pgMar w:top="1440" w:right="1440" w:bottom="1440" w:left="1440" w:header="708" w:footer="708"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BD5A" w14:textId="77777777" w:rsidR="00276D9A" w:rsidRDefault="00276D9A">
      <w:pPr>
        <w:spacing w:after="0" w:line="240" w:lineRule="auto"/>
      </w:pPr>
      <w:r>
        <w:separator/>
      </w:r>
    </w:p>
  </w:endnote>
  <w:endnote w:type="continuationSeparator" w:id="0">
    <w:p w14:paraId="3FADE380" w14:textId="77777777" w:rsidR="00276D9A" w:rsidRDefault="0027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Gungsuh">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A" w14:textId="77777777" w:rsidR="001C6079" w:rsidRDefault="001C6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4483" w14:textId="77777777" w:rsidR="00276D9A" w:rsidRDefault="00276D9A">
      <w:pPr>
        <w:spacing w:after="0" w:line="240" w:lineRule="auto"/>
      </w:pPr>
      <w:r>
        <w:separator/>
      </w:r>
    </w:p>
  </w:footnote>
  <w:footnote w:type="continuationSeparator" w:id="0">
    <w:p w14:paraId="09EB26C6" w14:textId="77777777" w:rsidR="00276D9A" w:rsidRDefault="0027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94E44"/>
    <w:multiLevelType w:val="multilevel"/>
    <w:tmpl w:val="998E7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79"/>
    <w:rsid w:val="00054589"/>
    <w:rsid w:val="000600AF"/>
    <w:rsid w:val="00090E36"/>
    <w:rsid w:val="000B3F66"/>
    <w:rsid w:val="000C4D17"/>
    <w:rsid w:val="0015107B"/>
    <w:rsid w:val="00156F19"/>
    <w:rsid w:val="00157CA9"/>
    <w:rsid w:val="001C0E62"/>
    <w:rsid w:val="001C398A"/>
    <w:rsid w:val="001C6079"/>
    <w:rsid w:val="0020407C"/>
    <w:rsid w:val="002260D1"/>
    <w:rsid w:val="00232BE1"/>
    <w:rsid w:val="00250BDE"/>
    <w:rsid w:val="00255A6C"/>
    <w:rsid w:val="00271BD4"/>
    <w:rsid w:val="00276D9A"/>
    <w:rsid w:val="00277A35"/>
    <w:rsid w:val="002955FD"/>
    <w:rsid w:val="00297BD3"/>
    <w:rsid w:val="002C54ED"/>
    <w:rsid w:val="0032332C"/>
    <w:rsid w:val="00373B4A"/>
    <w:rsid w:val="003A7B2E"/>
    <w:rsid w:val="003C430D"/>
    <w:rsid w:val="00404284"/>
    <w:rsid w:val="00422C31"/>
    <w:rsid w:val="0043052E"/>
    <w:rsid w:val="00432C29"/>
    <w:rsid w:val="004372B0"/>
    <w:rsid w:val="0049321E"/>
    <w:rsid w:val="004F4C95"/>
    <w:rsid w:val="005034FB"/>
    <w:rsid w:val="005102EE"/>
    <w:rsid w:val="005262FF"/>
    <w:rsid w:val="00544F54"/>
    <w:rsid w:val="0055575A"/>
    <w:rsid w:val="00563FC7"/>
    <w:rsid w:val="00592570"/>
    <w:rsid w:val="00594D93"/>
    <w:rsid w:val="005F376A"/>
    <w:rsid w:val="006510D9"/>
    <w:rsid w:val="006A694C"/>
    <w:rsid w:val="006B6007"/>
    <w:rsid w:val="006D17A7"/>
    <w:rsid w:val="006E2896"/>
    <w:rsid w:val="006E7BA6"/>
    <w:rsid w:val="00706E39"/>
    <w:rsid w:val="00710201"/>
    <w:rsid w:val="00770A46"/>
    <w:rsid w:val="0077249E"/>
    <w:rsid w:val="0079438B"/>
    <w:rsid w:val="007D1565"/>
    <w:rsid w:val="007D1944"/>
    <w:rsid w:val="007D3887"/>
    <w:rsid w:val="007E06D0"/>
    <w:rsid w:val="00851BA1"/>
    <w:rsid w:val="00920FC1"/>
    <w:rsid w:val="009212AA"/>
    <w:rsid w:val="00926402"/>
    <w:rsid w:val="00931824"/>
    <w:rsid w:val="00940730"/>
    <w:rsid w:val="009D3AA2"/>
    <w:rsid w:val="00A150E9"/>
    <w:rsid w:val="00A52B52"/>
    <w:rsid w:val="00A63A79"/>
    <w:rsid w:val="00A90D89"/>
    <w:rsid w:val="00AE5346"/>
    <w:rsid w:val="00AF61B7"/>
    <w:rsid w:val="00B45C5D"/>
    <w:rsid w:val="00B93F21"/>
    <w:rsid w:val="00BC2E7D"/>
    <w:rsid w:val="00BD4C26"/>
    <w:rsid w:val="00C247C3"/>
    <w:rsid w:val="00C47964"/>
    <w:rsid w:val="00C51040"/>
    <w:rsid w:val="00C51F13"/>
    <w:rsid w:val="00C852D9"/>
    <w:rsid w:val="00CC5D13"/>
    <w:rsid w:val="00D30699"/>
    <w:rsid w:val="00D80EC9"/>
    <w:rsid w:val="00DB7A9D"/>
    <w:rsid w:val="00E01E17"/>
    <w:rsid w:val="00E45328"/>
    <w:rsid w:val="00EE4ACA"/>
    <w:rsid w:val="00EE58DD"/>
    <w:rsid w:val="00F04212"/>
    <w:rsid w:val="00F24BE1"/>
    <w:rsid w:val="00F46A88"/>
    <w:rsid w:val="00F6795F"/>
    <w:rsid w:val="00F712E7"/>
    <w:rsid w:val="00FB2951"/>
    <w:rsid w:val="00FE7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E3BB"/>
  <w15:docId w15:val="{60032A1D-54DD-44F4-A6C6-BAF115C1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unhideWhenUsed/>
    <w:rsid w:val="00B45901"/>
    <w:pPr>
      <w:spacing w:after="0" w:line="240" w:lineRule="auto"/>
      <w:ind w:left="720" w:hanging="720"/>
    </w:pPr>
  </w:style>
  <w:style w:type="character" w:styleId="LineNumber">
    <w:name w:val="line number"/>
    <w:basedOn w:val="DefaultParagraphFont"/>
    <w:uiPriority w:val="99"/>
    <w:semiHidden/>
    <w:unhideWhenUsed/>
    <w:rsid w:val="00833054"/>
  </w:style>
  <w:style w:type="paragraph" w:styleId="Revision">
    <w:name w:val="Revision"/>
    <w:hidden/>
    <w:uiPriority w:val="99"/>
    <w:semiHidden/>
    <w:rsid w:val="00D16B69"/>
    <w:pPr>
      <w:spacing w:after="0" w:line="240" w:lineRule="auto"/>
    </w:pPr>
  </w:style>
  <w:style w:type="paragraph" w:styleId="CommentSubject">
    <w:name w:val="annotation subject"/>
    <w:basedOn w:val="CommentText"/>
    <w:next w:val="CommentText"/>
    <w:link w:val="CommentSubjectChar"/>
    <w:uiPriority w:val="99"/>
    <w:semiHidden/>
    <w:unhideWhenUsed/>
    <w:rsid w:val="000A46D6"/>
    <w:rPr>
      <w:b/>
      <w:bCs/>
    </w:rPr>
  </w:style>
  <w:style w:type="character" w:customStyle="1" w:styleId="CommentSubjectChar">
    <w:name w:val="Comment Subject Char"/>
    <w:basedOn w:val="CommentTextChar"/>
    <w:link w:val="CommentSubject"/>
    <w:uiPriority w:val="99"/>
    <w:semiHidden/>
    <w:rsid w:val="000A46D6"/>
    <w:rPr>
      <w:b/>
      <w:bCs/>
      <w:sz w:val="20"/>
      <w:szCs w:val="20"/>
    </w:rPr>
  </w:style>
  <w:style w:type="character" w:styleId="Hyperlink">
    <w:name w:val="Hyperlink"/>
    <w:basedOn w:val="DefaultParagraphFont"/>
    <w:uiPriority w:val="99"/>
    <w:unhideWhenUsed/>
    <w:rsid w:val="008938B7"/>
    <w:rPr>
      <w:color w:val="0000FF" w:themeColor="hyperlink"/>
      <w:u w:val="single"/>
    </w:rPr>
  </w:style>
  <w:style w:type="character" w:styleId="UnresolvedMention">
    <w:name w:val="Unresolved Mention"/>
    <w:basedOn w:val="DefaultParagraphFont"/>
    <w:uiPriority w:val="99"/>
    <w:semiHidden/>
    <w:unhideWhenUsed/>
    <w:rsid w:val="008938B7"/>
    <w:rPr>
      <w:color w:val="605E5C"/>
      <w:shd w:val="clear" w:color="auto" w:fill="E1DFDD"/>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customStyle="1" w:styleId="highwire-cite-metadata-pages">
    <w:name w:val="highwire-cite-metadata-pages"/>
    <w:basedOn w:val="DefaultParagraphFont"/>
    <w:rsid w:val="003A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4813">
      <w:bodyDiv w:val="1"/>
      <w:marLeft w:val="0"/>
      <w:marRight w:val="0"/>
      <w:marTop w:val="0"/>
      <w:marBottom w:val="0"/>
      <w:divBdr>
        <w:top w:val="none" w:sz="0" w:space="0" w:color="auto"/>
        <w:left w:val="none" w:sz="0" w:space="0" w:color="auto"/>
        <w:bottom w:val="none" w:sz="0" w:space="0" w:color="auto"/>
        <w:right w:val="none" w:sz="0" w:space="0" w:color="auto"/>
      </w:divBdr>
    </w:div>
    <w:div w:id="572468752">
      <w:bodyDiv w:val="1"/>
      <w:marLeft w:val="0"/>
      <w:marRight w:val="0"/>
      <w:marTop w:val="0"/>
      <w:marBottom w:val="0"/>
      <w:divBdr>
        <w:top w:val="none" w:sz="0" w:space="0" w:color="auto"/>
        <w:left w:val="none" w:sz="0" w:space="0" w:color="auto"/>
        <w:bottom w:val="none" w:sz="0" w:space="0" w:color="auto"/>
        <w:right w:val="none" w:sz="0" w:space="0" w:color="auto"/>
      </w:divBdr>
    </w:div>
    <w:div w:id="601258478">
      <w:bodyDiv w:val="1"/>
      <w:marLeft w:val="0"/>
      <w:marRight w:val="0"/>
      <w:marTop w:val="0"/>
      <w:marBottom w:val="0"/>
      <w:divBdr>
        <w:top w:val="none" w:sz="0" w:space="0" w:color="auto"/>
        <w:left w:val="none" w:sz="0" w:space="0" w:color="auto"/>
        <w:bottom w:val="none" w:sz="0" w:space="0" w:color="auto"/>
        <w:right w:val="none" w:sz="0" w:space="0" w:color="auto"/>
      </w:divBdr>
    </w:div>
    <w:div w:id="622466311">
      <w:bodyDiv w:val="1"/>
      <w:marLeft w:val="0"/>
      <w:marRight w:val="0"/>
      <w:marTop w:val="0"/>
      <w:marBottom w:val="0"/>
      <w:divBdr>
        <w:top w:val="none" w:sz="0" w:space="0" w:color="auto"/>
        <w:left w:val="none" w:sz="0" w:space="0" w:color="auto"/>
        <w:bottom w:val="none" w:sz="0" w:space="0" w:color="auto"/>
        <w:right w:val="none" w:sz="0" w:space="0" w:color="auto"/>
      </w:divBdr>
    </w:div>
    <w:div w:id="848327349">
      <w:bodyDiv w:val="1"/>
      <w:marLeft w:val="0"/>
      <w:marRight w:val="0"/>
      <w:marTop w:val="0"/>
      <w:marBottom w:val="0"/>
      <w:divBdr>
        <w:top w:val="none" w:sz="0" w:space="0" w:color="auto"/>
        <w:left w:val="none" w:sz="0" w:space="0" w:color="auto"/>
        <w:bottom w:val="none" w:sz="0" w:space="0" w:color="auto"/>
        <w:right w:val="none" w:sz="0" w:space="0" w:color="auto"/>
      </w:divBdr>
    </w:div>
    <w:div w:id="1022517400">
      <w:bodyDiv w:val="1"/>
      <w:marLeft w:val="0"/>
      <w:marRight w:val="0"/>
      <w:marTop w:val="0"/>
      <w:marBottom w:val="0"/>
      <w:divBdr>
        <w:top w:val="none" w:sz="0" w:space="0" w:color="auto"/>
        <w:left w:val="none" w:sz="0" w:space="0" w:color="auto"/>
        <w:bottom w:val="none" w:sz="0" w:space="0" w:color="auto"/>
        <w:right w:val="none" w:sz="0" w:space="0" w:color="auto"/>
      </w:divBdr>
    </w:div>
    <w:div w:id="1186749316">
      <w:bodyDiv w:val="1"/>
      <w:marLeft w:val="0"/>
      <w:marRight w:val="0"/>
      <w:marTop w:val="0"/>
      <w:marBottom w:val="0"/>
      <w:divBdr>
        <w:top w:val="none" w:sz="0" w:space="0" w:color="auto"/>
        <w:left w:val="none" w:sz="0" w:space="0" w:color="auto"/>
        <w:bottom w:val="none" w:sz="0" w:space="0" w:color="auto"/>
        <w:right w:val="none" w:sz="0" w:space="0" w:color="auto"/>
      </w:divBdr>
    </w:div>
    <w:div w:id="1350721698">
      <w:bodyDiv w:val="1"/>
      <w:marLeft w:val="0"/>
      <w:marRight w:val="0"/>
      <w:marTop w:val="0"/>
      <w:marBottom w:val="0"/>
      <w:divBdr>
        <w:top w:val="none" w:sz="0" w:space="0" w:color="auto"/>
        <w:left w:val="none" w:sz="0" w:space="0" w:color="auto"/>
        <w:bottom w:val="none" w:sz="0" w:space="0" w:color="auto"/>
        <w:right w:val="none" w:sz="0" w:space="0" w:color="auto"/>
      </w:divBdr>
    </w:div>
    <w:div w:id="1432354947">
      <w:bodyDiv w:val="1"/>
      <w:marLeft w:val="0"/>
      <w:marRight w:val="0"/>
      <w:marTop w:val="0"/>
      <w:marBottom w:val="0"/>
      <w:divBdr>
        <w:top w:val="none" w:sz="0" w:space="0" w:color="auto"/>
        <w:left w:val="none" w:sz="0" w:space="0" w:color="auto"/>
        <w:bottom w:val="none" w:sz="0" w:space="0" w:color="auto"/>
        <w:right w:val="none" w:sz="0" w:space="0" w:color="auto"/>
      </w:divBdr>
    </w:div>
    <w:div w:id="210221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cn/flfg/2008-12/05/content_117140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AC1hJoTXIoUyfl4csrlKHID4w==">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12167</Words>
  <Characters>69356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Nimmo, Dale</dc:creator>
  <cp:lastModifiedBy>Parr, Kate</cp:lastModifiedBy>
  <cp:revision>2</cp:revision>
  <dcterms:created xsi:type="dcterms:W3CDTF">2022-06-24T07:31:00Z</dcterms:created>
  <dcterms:modified xsi:type="dcterms:W3CDTF">2022-06-24T07:31:00Z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id="oVkNzGjg"/&gt;&lt;style id="http://www.zotero.org/styles/global-ecology-and-biogeography" hasBibliography="1" bibliographyStyleHasBeenSet="1"/&gt;&lt;prefs&gt;&lt;pref name="fieldType" value="Field"/&gt;&lt;/prefs&gt;&lt;/d</vt:lpwstr>
  </property>
  <property fmtid="{D5CDD505-2E9C-101B-9397-08002B2CF9AE}" pid="3" name="ZOTERO_PREF_2">
    <vt:lpwstr>ata&gt;</vt:lpwstr>
  </property>
</Properties>
</file>