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3FA" w:rsidRPr="00C06229" w:rsidRDefault="001D0C36">
      <w:pPr>
        <w:spacing w:line="312" w:lineRule="auto"/>
        <w:jc w:val="center"/>
        <w:rPr>
          <w:rFonts w:ascii="Times New Roman" w:hAnsi="Times New Roman" w:cs="Times New Roman"/>
          <w:i/>
          <w:sz w:val="24"/>
          <w:szCs w:val="24"/>
        </w:rPr>
      </w:pPr>
      <w:r w:rsidRPr="00C06229">
        <w:rPr>
          <w:rFonts w:ascii="Times New Roman" w:hAnsi="Times New Roman" w:cs="Times New Roman"/>
          <w:sz w:val="24"/>
          <w:szCs w:val="24"/>
        </w:rPr>
        <w:t>Gaps in</w:t>
      </w:r>
      <w:r w:rsidR="00114E82" w:rsidRPr="00C06229">
        <w:rPr>
          <w:rFonts w:ascii="Times New Roman" w:hAnsi="Times New Roman" w:cs="Times New Roman"/>
          <w:sz w:val="24"/>
          <w:szCs w:val="24"/>
        </w:rPr>
        <w:t xml:space="preserve"> transmission: </w:t>
      </w:r>
      <w:r w:rsidR="003837D2" w:rsidRPr="00C06229">
        <w:rPr>
          <w:rFonts w:ascii="Times New Roman" w:hAnsi="Times New Roman" w:cs="Times New Roman"/>
          <w:sz w:val="24"/>
          <w:szCs w:val="24"/>
        </w:rPr>
        <w:t xml:space="preserve">Reading </w:t>
      </w:r>
      <w:r w:rsidR="00114E82" w:rsidRPr="00C06229">
        <w:rPr>
          <w:rFonts w:ascii="Times New Roman" w:hAnsi="Times New Roman" w:cs="Times New Roman"/>
          <w:sz w:val="24"/>
          <w:szCs w:val="24"/>
        </w:rPr>
        <w:t xml:space="preserve">Lacan’s </w:t>
      </w:r>
      <w:proofErr w:type="spellStart"/>
      <w:r w:rsidR="00114E82" w:rsidRPr="00C06229">
        <w:rPr>
          <w:rFonts w:ascii="Times New Roman" w:hAnsi="Times New Roman" w:cs="Times New Roman"/>
          <w:i/>
          <w:sz w:val="24"/>
          <w:szCs w:val="24"/>
        </w:rPr>
        <w:t>Télévision</w:t>
      </w:r>
      <w:proofErr w:type="spellEnd"/>
    </w:p>
    <w:p w:rsidR="001343FA" w:rsidRDefault="00C06229" w:rsidP="00C06229">
      <w:pPr>
        <w:spacing w:line="312" w:lineRule="auto"/>
        <w:jc w:val="center"/>
        <w:rPr>
          <w:rFonts w:ascii="Times New Roman" w:hAnsi="Times New Roman" w:cs="Times New Roman"/>
          <w:sz w:val="24"/>
          <w:szCs w:val="24"/>
        </w:rPr>
      </w:pPr>
      <w:r>
        <w:rPr>
          <w:rFonts w:ascii="Times New Roman" w:hAnsi="Times New Roman" w:cs="Times New Roman"/>
          <w:sz w:val="24"/>
          <w:szCs w:val="24"/>
        </w:rPr>
        <w:t>PETER BUSE and ROBERT LAPSLEY</w:t>
      </w:r>
    </w:p>
    <w:p w:rsidR="00C06229" w:rsidRPr="00C06229" w:rsidRDefault="00C06229" w:rsidP="00C06229">
      <w:pPr>
        <w:spacing w:line="312" w:lineRule="auto"/>
        <w:jc w:val="center"/>
        <w:rPr>
          <w:rFonts w:ascii="Times New Roman" w:hAnsi="Times New Roman" w:cs="Times New Roman"/>
          <w:i/>
          <w:sz w:val="24"/>
          <w:szCs w:val="24"/>
        </w:rPr>
      </w:pPr>
      <w:r w:rsidRPr="00C06229">
        <w:rPr>
          <w:rFonts w:ascii="Times New Roman" w:hAnsi="Times New Roman" w:cs="Times New Roman"/>
          <w:i/>
          <w:sz w:val="24"/>
          <w:szCs w:val="24"/>
        </w:rPr>
        <w:t>University of Liverpool / Independent Scholar</w:t>
      </w:r>
    </w:p>
    <w:p w:rsidR="00C06229" w:rsidRDefault="00C06229">
      <w:pPr>
        <w:spacing w:line="312" w:lineRule="auto"/>
        <w:rPr>
          <w:rFonts w:ascii="Times New Roman" w:hAnsi="Times New Roman" w:cs="Times New Roman"/>
          <w:sz w:val="24"/>
          <w:szCs w:val="24"/>
        </w:rPr>
      </w:pPr>
    </w:p>
    <w:p w:rsidR="008F4CE6" w:rsidRPr="008F4CE6" w:rsidRDefault="008F4CE6" w:rsidP="008F4CE6">
      <w:pPr>
        <w:shd w:val="clear" w:color="auto" w:fill="FFFFFF"/>
        <w:spacing w:after="0" w:line="240" w:lineRule="auto"/>
        <w:rPr>
          <w:rFonts w:ascii="Times New Roman" w:hAnsi="Times New Roman" w:cs="Times New Roman"/>
        </w:rPr>
      </w:pPr>
      <w:r w:rsidRPr="008F4CE6">
        <w:rPr>
          <w:rFonts w:ascii="Times New Roman" w:eastAsia="Times New Roman" w:hAnsi="Times New Roman" w:cs="Times New Roman"/>
          <w:color w:val="333333"/>
          <w:sz w:val="24"/>
          <w:szCs w:val="24"/>
        </w:rPr>
        <w:t xml:space="preserve">This article offers a close reading of Jacques Lacan’s </w:t>
      </w:r>
      <w:proofErr w:type="spellStart"/>
      <w:r w:rsidRPr="008F4CE6">
        <w:rPr>
          <w:rFonts w:ascii="Times New Roman" w:eastAsia="Times New Roman" w:hAnsi="Times New Roman" w:cs="Times New Roman"/>
          <w:i/>
          <w:iCs/>
          <w:color w:val="000000"/>
          <w:sz w:val="24"/>
          <w:szCs w:val="24"/>
        </w:rPr>
        <w:t>Télévision</w:t>
      </w:r>
      <w:proofErr w:type="spellEnd"/>
      <w:r w:rsidR="0008723B">
        <w:rPr>
          <w:rFonts w:ascii="Times New Roman" w:eastAsia="Times New Roman" w:hAnsi="Times New Roman" w:cs="Times New Roman"/>
          <w:iCs/>
          <w:color w:val="000000"/>
          <w:sz w:val="24"/>
          <w:szCs w:val="24"/>
        </w:rPr>
        <w:t xml:space="preserve"> (1974)</w:t>
      </w:r>
      <w:r w:rsidRPr="008F4CE6">
        <w:rPr>
          <w:rFonts w:ascii="Times New Roman" w:eastAsia="Times New Roman" w:hAnsi="Times New Roman" w:cs="Times New Roman"/>
          <w:iCs/>
          <w:color w:val="000000"/>
          <w:sz w:val="24"/>
          <w:szCs w:val="24"/>
        </w:rPr>
        <w:t xml:space="preserve">, which is both a text and a filmed artefact. It takes as its starting point Lacan’s claim that </w:t>
      </w:r>
      <w:proofErr w:type="spellStart"/>
      <w:r w:rsidRPr="008F4CE6">
        <w:rPr>
          <w:rFonts w:ascii="Times New Roman" w:eastAsia="Times New Roman" w:hAnsi="Times New Roman" w:cs="Times New Roman"/>
          <w:i/>
          <w:iCs/>
          <w:color w:val="000000"/>
          <w:sz w:val="24"/>
          <w:szCs w:val="24"/>
        </w:rPr>
        <w:t>Télévision</w:t>
      </w:r>
      <w:proofErr w:type="spellEnd"/>
      <w:r w:rsidRPr="008F4CE6">
        <w:rPr>
          <w:rFonts w:ascii="Times New Roman" w:hAnsi="Times New Roman" w:cs="Times New Roman"/>
        </w:rPr>
        <w:t xml:space="preserve"> </w:t>
      </w:r>
      <w:r w:rsidRPr="008F4CE6">
        <w:rPr>
          <w:rFonts w:ascii="Times New Roman" w:eastAsia="Times New Roman" w:hAnsi="Times New Roman" w:cs="Times New Roman"/>
          <w:color w:val="333333"/>
          <w:sz w:val="24"/>
          <w:szCs w:val="24"/>
        </w:rPr>
        <w:t xml:space="preserve">was a failure. It argues that Lacan </w:t>
      </w:r>
      <w:r w:rsidRPr="008F4CE6">
        <w:rPr>
          <w:rFonts w:ascii="Times New Roman" w:eastAsia="Times New Roman" w:hAnsi="Times New Roman" w:cs="Times New Roman"/>
          <w:iCs/>
          <w:color w:val="000000"/>
          <w:sz w:val="24"/>
          <w:szCs w:val="24"/>
        </w:rPr>
        <w:t xml:space="preserve">called attention to this failure in order to reflect on it as a productive force in psychoanalysis, but also in his own performance, thus making </w:t>
      </w:r>
      <w:proofErr w:type="spellStart"/>
      <w:r w:rsidRPr="008F4CE6">
        <w:rPr>
          <w:rFonts w:ascii="Times New Roman" w:eastAsia="Times New Roman" w:hAnsi="Times New Roman" w:cs="Times New Roman"/>
          <w:i/>
          <w:iCs/>
          <w:color w:val="000000"/>
          <w:sz w:val="24"/>
          <w:szCs w:val="24"/>
        </w:rPr>
        <w:t>Télévision</w:t>
      </w:r>
      <w:proofErr w:type="spellEnd"/>
      <w:r w:rsidRPr="008F4CE6">
        <w:rPr>
          <w:rFonts w:ascii="Times New Roman" w:eastAsia="Times New Roman" w:hAnsi="Times New Roman" w:cs="Times New Roman"/>
          <w:iCs/>
          <w:color w:val="000000"/>
          <w:sz w:val="24"/>
          <w:szCs w:val="24"/>
        </w:rPr>
        <w:t xml:space="preserve"> a meditation on failure that enacts the thing that it anatomizes. The</w:t>
      </w:r>
      <w:r w:rsidRPr="008F4CE6">
        <w:rPr>
          <w:rFonts w:ascii="Times New Roman" w:eastAsia="Times New Roman" w:hAnsi="Times New Roman" w:cs="Times New Roman"/>
          <w:color w:val="333333"/>
          <w:sz w:val="24"/>
          <w:szCs w:val="24"/>
        </w:rPr>
        <w:t xml:space="preserve"> article traces the contours of this “failure”, paying close attention to the paradoxes and equivocations of the text and of the film. It </w:t>
      </w:r>
      <w:r w:rsidRPr="008F4CE6">
        <w:rPr>
          <w:rFonts w:ascii="Times New Roman" w:eastAsia="Times New Roman" w:hAnsi="Times New Roman" w:cs="Times New Roman"/>
          <w:iCs/>
          <w:color w:val="000000"/>
          <w:sz w:val="24"/>
          <w:szCs w:val="24"/>
        </w:rPr>
        <w:t xml:space="preserve">considers Lacan’s failure in light of his own avowed clownishness in </w:t>
      </w:r>
      <w:proofErr w:type="spellStart"/>
      <w:r w:rsidRPr="008F4CE6">
        <w:rPr>
          <w:rFonts w:ascii="Times New Roman" w:eastAsia="Times New Roman" w:hAnsi="Times New Roman" w:cs="Times New Roman"/>
          <w:i/>
          <w:iCs/>
          <w:color w:val="000000"/>
          <w:sz w:val="24"/>
          <w:szCs w:val="24"/>
        </w:rPr>
        <w:t>Télévision</w:t>
      </w:r>
      <w:proofErr w:type="spellEnd"/>
      <w:r w:rsidRPr="008F4CE6">
        <w:rPr>
          <w:rFonts w:ascii="Times New Roman" w:eastAsia="Times New Roman" w:hAnsi="Times New Roman" w:cs="Times New Roman"/>
          <w:iCs/>
          <w:color w:val="000000"/>
          <w:sz w:val="24"/>
          <w:szCs w:val="24"/>
        </w:rPr>
        <w:t xml:space="preserve"> and relates this to his theoretical reflections on the comic in the text. To understand what a rupture </w:t>
      </w:r>
      <w:proofErr w:type="spellStart"/>
      <w:r w:rsidRPr="008F4CE6">
        <w:rPr>
          <w:rFonts w:ascii="Times New Roman" w:eastAsia="Times New Roman" w:hAnsi="Times New Roman" w:cs="Times New Roman"/>
          <w:i/>
          <w:iCs/>
          <w:color w:val="000000"/>
          <w:sz w:val="24"/>
          <w:szCs w:val="24"/>
        </w:rPr>
        <w:t>Télévision</w:t>
      </w:r>
      <w:proofErr w:type="spellEnd"/>
      <w:r w:rsidRPr="008F4CE6">
        <w:rPr>
          <w:rFonts w:ascii="Times New Roman" w:eastAsia="Times New Roman" w:hAnsi="Times New Roman" w:cs="Times New Roman"/>
          <w:iCs/>
          <w:color w:val="000000"/>
          <w:sz w:val="24"/>
          <w:szCs w:val="24"/>
        </w:rPr>
        <w:t xml:space="preserve"> constituted from televisual conventions of the time, we then situate it in relation to the traditions of televised philosophy in France, a context that has been largely disregarded in accounts of </w:t>
      </w:r>
      <w:proofErr w:type="spellStart"/>
      <w:r w:rsidRPr="008F4CE6">
        <w:rPr>
          <w:rFonts w:ascii="Times New Roman" w:eastAsia="Times New Roman" w:hAnsi="Times New Roman" w:cs="Times New Roman"/>
          <w:i/>
          <w:iCs/>
          <w:color w:val="000000"/>
          <w:sz w:val="24"/>
          <w:szCs w:val="24"/>
        </w:rPr>
        <w:t>Télévision</w:t>
      </w:r>
      <w:proofErr w:type="spellEnd"/>
      <w:r w:rsidRPr="008F4CE6">
        <w:rPr>
          <w:rFonts w:ascii="Times New Roman" w:eastAsia="Times New Roman" w:hAnsi="Times New Roman" w:cs="Times New Roman"/>
          <w:iCs/>
          <w:color w:val="000000"/>
          <w:sz w:val="24"/>
          <w:szCs w:val="24"/>
        </w:rPr>
        <w:t xml:space="preserve">. The final two sections then bring this together under the rubric of the failure in meaning. Noting that Lacan in the early 1970s was interested in what was not working out, most notably in the sexual relation, it argues that these failures or gaps were not reasons for despair, but instead openings for invention and innovation, including of the creation of neologisms such as </w:t>
      </w:r>
      <w:proofErr w:type="spellStart"/>
      <w:r w:rsidRPr="008F4CE6">
        <w:rPr>
          <w:rFonts w:ascii="Times New Roman" w:hAnsi="Times New Roman" w:cs="Times New Roman"/>
          <w:i/>
          <w:sz w:val="24"/>
          <w:szCs w:val="24"/>
        </w:rPr>
        <w:t>linguisterie</w:t>
      </w:r>
      <w:proofErr w:type="spellEnd"/>
      <w:r w:rsidRPr="008F4CE6">
        <w:rPr>
          <w:rFonts w:ascii="Times New Roman" w:hAnsi="Times New Roman" w:cs="Times New Roman"/>
          <w:sz w:val="24"/>
          <w:szCs w:val="24"/>
        </w:rPr>
        <w:t xml:space="preserve"> and </w:t>
      </w:r>
      <w:proofErr w:type="spellStart"/>
      <w:r w:rsidRPr="008F4CE6">
        <w:rPr>
          <w:rFonts w:ascii="Times New Roman" w:hAnsi="Times New Roman" w:cs="Times New Roman"/>
          <w:i/>
          <w:sz w:val="24"/>
          <w:szCs w:val="24"/>
        </w:rPr>
        <w:t>jouis-sens</w:t>
      </w:r>
      <w:proofErr w:type="spellEnd"/>
      <w:r w:rsidRPr="008F4CE6">
        <w:rPr>
          <w:rFonts w:ascii="Times New Roman" w:hAnsi="Times New Roman" w:cs="Times New Roman"/>
          <w:sz w:val="24"/>
          <w:szCs w:val="24"/>
        </w:rPr>
        <w:t xml:space="preserve">, and the reworking of concepts such as </w:t>
      </w:r>
      <w:r w:rsidRPr="008F4CE6">
        <w:rPr>
          <w:rFonts w:ascii="Times New Roman" w:hAnsi="Times New Roman" w:cs="Times New Roman"/>
          <w:i/>
          <w:sz w:val="24"/>
          <w:szCs w:val="24"/>
        </w:rPr>
        <w:t xml:space="preserve">gay </w:t>
      </w:r>
      <w:proofErr w:type="spellStart"/>
      <w:r w:rsidRPr="008F4CE6">
        <w:rPr>
          <w:rFonts w:ascii="Times New Roman" w:hAnsi="Times New Roman" w:cs="Times New Roman"/>
          <w:i/>
          <w:sz w:val="24"/>
          <w:szCs w:val="24"/>
        </w:rPr>
        <w:t>sçavoir</w:t>
      </w:r>
      <w:proofErr w:type="spellEnd"/>
      <w:r w:rsidRPr="008F4CE6">
        <w:rPr>
          <w:rFonts w:ascii="Times New Roman" w:hAnsi="Times New Roman" w:cs="Times New Roman"/>
          <w:sz w:val="24"/>
          <w:szCs w:val="24"/>
        </w:rPr>
        <w:t xml:space="preserve">, which we demonstrate at work in the enigmatic final words of </w:t>
      </w:r>
      <w:proofErr w:type="spellStart"/>
      <w:r w:rsidRPr="008F4CE6">
        <w:rPr>
          <w:rFonts w:ascii="Times New Roman" w:eastAsia="Times New Roman" w:hAnsi="Times New Roman" w:cs="Times New Roman"/>
          <w:i/>
          <w:iCs/>
          <w:color w:val="000000"/>
          <w:sz w:val="24"/>
          <w:szCs w:val="24"/>
        </w:rPr>
        <w:t>Télévision</w:t>
      </w:r>
      <w:proofErr w:type="spellEnd"/>
      <w:r w:rsidRPr="008F4CE6">
        <w:rPr>
          <w:rFonts w:ascii="Times New Roman" w:eastAsia="Times New Roman" w:hAnsi="Times New Roman" w:cs="Times New Roman"/>
          <w:iCs/>
          <w:color w:val="000000"/>
          <w:sz w:val="24"/>
          <w:szCs w:val="24"/>
        </w:rPr>
        <w:t>.</w:t>
      </w:r>
    </w:p>
    <w:p w:rsidR="008F4CE6" w:rsidRDefault="008F4CE6">
      <w:pPr>
        <w:spacing w:line="312" w:lineRule="auto"/>
        <w:rPr>
          <w:rFonts w:ascii="Times New Roman" w:hAnsi="Times New Roman" w:cs="Times New Roman"/>
          <w:sz w:val="24"/>
          <w:szCs w:val="24"/>
        </w:rPr>
      </w:pPr>
    </w:p>
    <w:p w:rsidR="008F4CE6" w:rsidRPr="00C06229" w:rsidRDefault="008F4CE6">
      <w:pPr>
        <w:spacing w:line="312" w:lineRule="auto"/>
        <w:rPr>
          <w:rFonts w:ascii="Times New Roman" w:hAnsi="Times New Roman" w:cs="Times New Roman"/>
          <w:sz w:val="24"/>
          <w:szCs w:val="24"/>
        </w:rPr>
      </w:pPr>
    </w:p>
    <w:p w:rsidR="00AD5FD4" w:rsidRPr="00C06229" w:rsidRDefault="00AD5FD4" w:rsidP="00AD5FD4">
      <w:pPr>
        <w:shd w:val="clear" w:color="auto" w:fill="FFFFFF"/>
        <w:spacing w:after="0" w:line="480" w:lineRule="auto"/>
        <w:rPr>
          <w:rFonts w:ascii="Times New Roman" w:eastAsia="Times New Roman" w:hAnsi="Times New Roman" w:cs="Times New Roman"/>
          <w:color w:val="333333"/>
          <w:sz w:val="24"/>
          <w:szCs w:val="24"/>
        </w:rPr>
      </w:pPr>
      <w:r w:rsidRPr="00C06229">
        <w:rPr>
          <w:rFonts w:ascii="Times New Roman" w:eastAsia="Times New Roman" w:hAnsi="Times New Roman" w:cs="Times New Roman"/>
          <w:color w:val="333333"/>
          <w:sz w:val="24"/>
          <w:szCs w:val="24"/>
        </w:rPr>
        <w:t xml:space="preserve">In his commentary on Jacques Lacan’s seminar, Charles </w:t>
      </w:r>
      <w:proofErr w:type="spellStart"/>
      <w:r w:rsidRPr="00C06229">
        <w:rPr>
          <w:rFonts w:ascii="Times New Roman" w:eastAsia="Times New Roman" w:hAnsi="Times New Roman" w:cs="Times New Roman"/>
          <w:color w:val="333333"/>
          <w:sz w:val="24"/>
          <w:szCs w:val="24"/>
        </w:rPr>
        <w:t>Melman</w:t>
      </w:r>
      <w:proofErr w:type="spellEnd"/>
      <w:r w:rsidRPr="00C06229">
        <w:rPr>
          <w:rFonts w:ascii="Times New Roman" w:eastAsia="Times New Roman" w:hAnsi="Times New Roman" w:cs="Times New Roman"/>
          <w:color w:val="333333"/>
          <w:sz w:val="24"/>
          <w:szCs w:val="24"/>
        </w:rPr>
        <w:t xml:space="preserve"> emphasises a feature of </w:t>
      </w:r>
      <w:r w:rsidRPr="00C06229">
        <w:rPr>
          <w:rFonts w:ascii="Times New Roman" w:eastAsia="Times New Roman" w:hAnsi="Times New Roman" w:cs="Times New Roman"/>
          <w:i/>
          <w:color w:val="333333"/>
          <w:sz w:val="24"/>
          <w:szCs w:val="24"/>
        </w:rPr>
        <w:t>Seminar 22: </w:t>
      </w:r>
      <w:r w:rsidRPr="00C06229">
        <w:rPr>
          <w:rFonts w:ascii="Times New Roman" w:eastAsia="Times New Roman" w:hAnsi="Times New Roman" w:cs="Times New Roman"/>
          <w:i/>
          <w:iCs/>
          <w:color w:val="333333"/>
          <w:sz w:val="24"/>
          <w:szCs w:val="24"/>
        </w:rPr>
        <w:t>RSI</w:t>
      </w:r>
      <w:r w:rsidRPr="00C06229">
        <w:rPr>
          <w:rFonts w:ascii="Times New Roman" w:eastAsia="Times New Roman" w:hAnsi="Times New Roman" w:cs="Times New Roman"/>
          <w:color w:val="333333"/>
          <w:sz w:val="24"/>
          <w:szCs w:val="24"/>
        </w:rPr>
        <w:t xml:space="preserve"> (1974-75) of which he insists we can never sufficiently account: namely a procedure which breaks with our habitual procedures of thought. </w:t>
      </w:r>
      <w:proofErr w:type="spellStart"/>
      <w:r w:rsidRPr="00C06229">
        <w:rPr>
          <w:rFonts w:ascii="Times New Roman" w:eastAsia="Times New Roman" w:hAnsi="Times New Roman" w:cs="Times New Roman"/>
          <w:color w:val="333333"/>
          <w:sz w:val="24"/>
          <w:szCs w:val="24"/>
        </w:rPr>
        <w:t>Melman’s</w:t>
      </w:r>
      <w:proofErr w:type="spellEnd"/>
      <w:r w:rsidRPr="00C06229">
        <w:rPr>
          <w:rFonts w:ascii="Times New Roman" w:eastAsia="Times New Roman" w:hAnsi="Times New Roman" w:cs="Times New Roman"/>
          <w:color w:val="333333"/>
          <w:sz w:val="24"/>
          <w:szCs w:val="24"/>
        </w:rPr>
        <w:t xml:space="preserve"> concern is with distinctive aspects of </w:t>
      </w:r>
      <w:r w:rsidRPr="00C06229">
        <w:rPr>
          <w:rFonts w:ascii="Times New Roman" w:eastAsia="Times New Roman" w:hAnsi="Times New Roman" w:cs="Times New Roman"/>
          <w:i/>
          <w:color w:val="333333"/>
          <w:sz w:val="24"/>
          <w:szCs w:val="24"/>
        </w:rPr>
        <w:t>RSI</w:t>
      </w:r>
      <w:r w:rsidRPr="00C06229">
        <w:rPr>
          <w:rFonts w:ascii="Times New Roman" w:eastAsia="Times New Roman" w:hAnsi="Times New Roman" w:cs="Times New Roman"/>
          <w:color w:val="333333"/>
          <w:sz w:val="24"/>
          <w:szCs w:val="24"/>
        </w:rPr>
        <w:t xml:space="preserve"> which mark a departure from the seminar’s immediate predecessors, </w:t>
      </w:r>
      <w:r w:rsidRPr="00C06229">
        <w:rPr>
          <w:rFonts w:ascii="Times New Roman" w:eastAsia="Times New Roman" w:hAnsi="Times New Roman" w:cs="Times New Roman"/>
          <w:i/>
          <w:color w:val="333333"/>
          <w:sz w:val="24"/>
          <w:szCs w:val="24"/>
        </w:rPr>
        <w:t>Encore</w:t>
      </w:r>
      <w:r w:rsidRPr="00C06229">
        <w:rPr>
          <w:rFonts w:ascii="Times New Roman" w:eastAsia="Times New Roman" w:hAnsi="Times New Roman" w:cs="Times New Roman"/>
          <w:color w:val="333333"/>
          <w:sz w:val="24"/>
          <w:szCs w:val="24"/>
        </w:rPr>
        <w:t xml:space="preserve"> (1972-73) and </w:t>
      </w:r>
      <w:r w:rsidRPr="00C06229">
        <w:rPr>
          <w:rFonts w:ascii="Times New Roman" w:eastAsia="Times New Roman" w:hAnsi="Times New Roman" w:cs="Times New Roman"/>
          <w:i/>
          <w:iCs/>
          <w:color w:val="333333"/>
          <w:sz w:val="24"/>
          <w:szCs w:val="24"/>
        </w:rPr>
        <w:t xml:space="preserve">Les non-dupes </w:t>
      </w:r>
      <w:proofErr w:type="spellStart"/>
      <w:r w:rsidRPr="00C06229">
        <w:rPr>
          <w:rFonts w:ascii="Times New Roman" w:eastAsia="Times New Roman" w:hAnsi="Times New Roman" w:cs="Times New Roman"/>
          <w:i/>
          <w:iCs/>
          <w:color w:val="333333"/>
          <w:sz w:val="24"/>
          <w:szCs w:val="24"/>
        </w:rPr>
        <w:t>errent</w:t>
      </w:r>
      <w:proofErr w:type="spellEnd"/>
      <w:r w:rsidRPr="00C06229">
        <w:rPr>
          <w:rFonts w:ascii="Times New Roman" w:eastAsia="Times New Roman" w:hAnsi="Times New Roman" w:cs="Times New Roman"/>
          <w:color w:val="333333"/>
          <w:sz w:val="24"/>
          <w:szCs w:val="24"/>
        </w:rPr>
        <w:t xml:space="preserve"> (1973-74). But his point has a much wider application. In the (inevitable) attempt to </w:t>
      </w:r>
      <w:r w:rsidR="00372EC6" w:rsidRPr="00C06229">
        <w:rPr>
          <w:rFonts w:ascii="Times New Roman" w:eastAsia="Times New Roman" w:hAnsi="Times New Roman" w:cs="Times New Roman"/>
          <w:color w:val="333333"/>
          <w:sz w:val="24"/>
          <w:szCs w:val="24"/>
        </w:rPr>
        <w:t>comprehe</w:t>
      </w:r>
      <w:r w:rsidRPr="00C06229">
        <w:rPr>
          <w:rFonts w:ascii="Times New Roman" w:eastAsia="Times New Roman" w:hAnsi="Times New Roman" w:cs="Times New Roman"/>
          <w:color w:val="333333"/>
          <w:sz w:val="24"/>
          <w:szCs w:val="24"/>
        </w:rPr>
        <w:t xml:space="preserve">nd Lacan’s teaching it is all too easy to lose sight of the ways in which his modes of thinking constitute, in </w:t>
      </w:r>
      <w:proofErr w:type="spellStart"/>
      <w:r w:rsidRPr="00C06229">
        <w:rPr>
          <w:rFonts w:ascii="Times New Roman" w:eastAsia="Times New Roman" w:hAnsi="Times New Roman" w:cs="Times New Roman"/>
          <w:color w:val="333333"/>
          <w:sz w:val="24"/>
          <w:szCs w:val="24"/>
        </w:rPr>
        <w:t>Melman’s</w:t>
      </w:r>
      <w:proofErr w:type="spellEnd"/>
      <w:r w:rsidRPr="00C06229">
        <w:rPr>
          <w:rFonts w:ascii="Times New Roman" w:eastAsia="Times New Roman" w:hAnsi="Times New Roman" w:cs="Times New Roman"/>
          <w:color w:val="333333"/>
          <w:sz w:val="24"/>
          <w:szCs w:val="24"/>
        </w:rPr>
        <w:t xml:space="preserve"> phrase, “a radical rupture with our spontaneous mode of thought.”</w:t>
      </w:r>
      <w:r w:rsidR="00664DB1" w:rsidRPr="00C06229">
        <w:rPr>
          <w:rStyle w:val="EndnoteReference"/>
          <w:rFonts w:ascii="Times New Roman" w:eastAsia="Times New Roman" w:hAnsi="Times New Roman" w:cs="Times New Roman"/>
          <w:color w:val="333333"/>
          <w:sz w:val="24"/>
          <w:szCs w:val="24"/>
        </w:rPr>
        <w:endnoteReference w:id="1"/>
      </w:r>
      <w:r w:rsidR="00DE6B31" w:rsidRPr="00C06229">
        <w:rPr>
          <w:rFonts w:ascii="Times New Roman" w:eastAsia="Times New Roman" w:hAnsi="Times New Roman" w:cs="Times New Roman"/>
          <w:color w:val="333333"/>
          <w:sz w:val="24"/>
          <w:szCs w:val="24"/>
        </w:rPr>
        <w:t xml:space="preserve"> </w:t>
      </w:r>
      <w:r w:rsidRPr="00C06229">
        <w:rPr>
          <w:rFonts w:ascii="Times New Roman" w:eastAsia="Times New Roman" w:hAnsi="Times New Roman" w:cs="Times New Roman"/>
          <w:color w:val="333333"/>
          <w:sz w:val="24"/>
          <w:szCs w:val="24"/>
        </w:rPr>
        <w:t xml:space="preserve">Lacan’s </w:t>
      </w:r>
      <w:proofErr w:type="spellStart"/>
      <w:r w:rsidRPr="00C06229">
        <w:rPr>
          <w:rFonts w:ascii="Times New Roman" w:eastAsia="Times New Roman" w:hAnsi="Times New Roman" w:cs="Times New Roman"/>
          <w:i/>
          <w:iCs/>
          <w:color w:val="000000"/>
          <w:sz w:val="24"/>
          <w:szCs w:val="24"/>
        </w:rPr>
        <w:t>Télévision</w:t>
      </w:r>
      <w:proofErr w:type="spellEnd"/>
      <w:r w:rsidRPr="00C06229">
        <w:rPr>
          <w:rFonts w:ascii="Times New Roman" w:eastAsia="Times New Roman" w:hAnsi="Times New Roman" w:cs="Times New Roman"/>
          <w:i/>
          <w:iCs/>
          <w:color w:val="000000"/>
          <w:sz w:val="24"/>
          <w:szCs w:val="24"/>
        </w:rPr>
        <w:t xml:space="preserve"> </w:t>
      </w:r>
      <w:r w:rsidR="00EA285E">
        <w:rPr>
          <w:rFonts w:ascii="Times New Roman" w:eastAsia="Times New Roman" w:hAnsi="Times New Roman" w:cs="Times New Roman"/>
          <w:iCs/>
          <w:color w:val="000000"/>
          <w:sz w:val="24"/>
          <w:szCs w:val="24"/>
        </w:rPr>
        <w:t xml:space="preserve">(1974) </w:t>
      </w:r>
      <w:r w:rsidRPr="00C06229">
        <w:rPr>
          <w:rFonts w:ascii="Times New Roman" w:eastAsia="Times New Roman" w:hAnsi="Times New Roman" w:cs="Times New Roman"/>
          <w:iCs/>
          <w:color w:val="000000"/>
          <w:sz w:val="24"/>
          <w:szCs w:val="24"/>
        </w:rPr>
        <w:t>is one such rupture.</w:t>
      </w:r>
      <w:r w:rsidRPr="00C06229">
        <w:rPr>
          <w:rFonts w:ascii="Times New Roman" w:eastAsia="Times New Roman" w:hAnsi="Times New Roman" w:cs="Times New Roman"/>
          <w:color w:val="333333"/>
          <w:sz w:val="24"/>
          <w:szCs w:val="24"/>
        </w:rPr>
        <w:t xml:space="preserve"> Not just because it is a patently unique moment in Lacan’s teaching — the only crafted televised presentation of his teaching and the only (largely) scripted exchange with an interlocutor, which can be more easily abstracted than many other texts — </w:t>
      </w:r>
      <w:r w:rsidRPr="00C06229">
        <w:rPr>
          <w:rFonts w:ascii="Times New Roman" w:eastAsia="Times New Roman" w:hAnsi="Times New Roman" w:cs="Times New Roman"/>
          <w:color w:val="333333"/>
          <w:sz w:val="24"/>
          <w:szCs w:val="24"/>
        </w:rPr>
        <w:lastRenderedPageBreak/>
        <w:t>but because it must have been, for the overwhelming majority of the viewers, what Deleuze terms “a shock to thought”.</w:t>
      </w:r>
      <w:r w:rsidR="00110252" w:rsidRPr="00C06229">
        <w:rPr>
          <w:rStyle w:val="EndnoteReference"/>
          <w:rFonts w:ascii="Times New Roman" w:eastAsia="Times New Roman" w:hAnsi="Times New Roman" w:cs="Times New Roman"/>
          <w:color w:val="333333"/>
          <w:sz w:val="24"/>
          <w:szCs w:val="24"/>
        </w:rPr>
        <w:endnoteReference w:id="2"/>
      </w:r>
      <w:r w:rsidR="0006649D" w:rsidRPr="00C06229">
        <w:rPr>
          <w:rFonts w:ascii="Times New Roman" w:eastAsia="Times New Roman" w:hAnsi="Times New Roman" w:cs="Times New Roman"/>
          <w:color w:val="333333"/>
          <w:sz w:val="24"/>
          <w:szCs w:val="24"/>
        </w:rPr>
        <w:t xml:space="preserve"> </w:t>
      </w:r>
      <w:r w:rsidRPr="00C06229">
        <w:rPr>
          <w:rFonts w:ascii="Times New Roman" w:eastAsia="Times New Roman" w:hAnsi="Times New Roman" w:cs="Times New Roman"/>
          <w:color w:val="333333"/>
          <w:sz w:val="24"/>
          <w:szCs w:val="24"/>
        </w:rPr>
        <w:t>Instead of talking heads’ elucidatory expositions of philosophical or psychoanalytic propositions</w:t>
      </w:r>
      <w:r w:rsidR="008F0D54" w:rsidRPr="00C06229">
        <w:rPr>
          <w:rFonts w:ascii="Times New Roman" w:eastAsia="Times New Roman" w:hAnsi="Times New Roman" w:cs="Times New Roman"/>
          <w:color w:val="333333"/>
          <w:sz w:val="24"/>
          <w:szCs w:val="24"/>
        </w:rPr>
        <w:t>,</w:t>
      </w:r>
      <w:r w:rsidRPr="00C06229">
        <w:rPr>
          <w:rFonts w:ascii="Times New Roman" w:eastAsia="Times New Roman" w:hAnsi="Times New Roman" w:cs="Times New Roman"/>
          <w:color w:val="333333"/>
          <w:sz w:val="24"/>
          <w:szCs w:val="24"/>
        </w:rPr>
        <w:t xml:space="preserve"> they encountered a bizarre figure declaiming a baffling series of apparently disconnected pronouncements. Rather than rendering comprehensible, he confounded his audience by confronting them with the incomprehensible.</w:t>
      </w:r>
    </w:p>
    <w:p w:rsidR="00AD5FD4" w:rsidRPr="00C06229" w:rsidRDefault="00AD5FD4" w:rsidP="0045520B">
      <w:pPr>
        <w:pStyle w:val="NormalWeb"/>
        <w:spacing w:line="480" w:lineRule="auto"/>
        <w:ind w:firstLine="720"/>
        <w:rPr>
          <w:rFonts w:ascii="Times New Roman" w:hAnsi="Times New Roman" w:cs="Times New Roman"/>
          <w:sz w:val="24"/>
          <w:szCs w:val="24"/>
        </w:rPr>
      </w:pPr>
      <w:r w:rsidRPr="00C06229">
        <w:rPr>
          <w:rFonts w:ascii="Times New Roman" w:hAnsi="Times New Roman" w:cs="Times New Roman"/>
          <w:sz w:val="24"/>
          <w:szCs w:val="24"/>
        </w:rPr>
        <w:t xml:space="preserve">In 2024 it will be fifty years since the publication of </w:t>
      </w:r>
      <w:proofErr w:type="spellStart"/>
      <w:r w:rsidRPr="00C06229">
        <w:rPr>
          <w:rFonts w:ascii="Times New Roman" w:eastAsia="Times New Roman" w:hAnsi="Times New Roman" w:cs="Times New Roman"/>
          <w:i/>
          <w:iCs/>
          <w:color w:val="000000"/>
          <w:sz w:val="24"/>
          <w:szCs w:val="24"/>
        </w:rPr>
        <w:t>Télévision</w:t>
      </w:r>
      <w:proofErr w:type="spellEnd"/>
      <w:r w:rsidRPr="00C06229">
        <w:rPr>
          <w:rFonts w:ascii="Times New Roman" w:eastAsia="Times New Roman" w:hAnsi="Times New Roman" w:cs="Times New Roman"/>
          <w:i/>
          <w:iCs/>
          <w:color w:val="000000"/>
          <w:sz w:val="24"/>
          <w:szCs w:val="24"/>
        </w:rPr>
        <w:t xml:space="preserve"> </w:t>
      </w:r>
      <w:r w:rsidRPr="00C06229">
        <w:rPr>
          <w:rFonts w:ascii="Times New Roman" w:hAnsi="Times New Roman" w:cs="Times New Roman"/>
          <w:sz w:val="24"/>
          <w:szCs w:val="24"/>
        </w:rPr>
        <w:t xml:space="preserve">and of Lacan’s appearance on television. At the time, </w:t>
      </w:r>
      <w:proofErr w:type="spellStart"/>
      <w:r w:rsidRPr="00C06229">
        <w:rPr>
          <w:rFonts w:ascii="Times New Roman" w:eastAsia="Times New Roman" w:hAnsi="Times New Roman" w:cs="Times New Roman"/>
          <w:i/>
          <w:iCs/>
          <w:color w:val="000000"/>
          <w:sz w:val="24"/>
          <w:szCs w:val="24"/>
        </w:rPr>
        <w:t>Télévision</w:t>
      </w:r>
      <w:proofErr w:type="spellEnd"/>
      <w:r w:rsidRPr="00C06229">
        <w:rPr>
          <w:rFonts w:ascii="Times New Roman" w:eastAsia="Times New Roman" w:hAnsi="Times New Roman" w:cs="Times New Roman"/>
          <w:i/>
          <w:iCs/>
          <w:color w:val="000000"/>
          <w:sz w:val="24"/>
          <w:szCs w:val="24"/>
        </w:rPr>
        <w:t xml:space="preserve"> </w:t>
      </w:r>
      <w:r w:rsidRPr="00C06229">
        <w:rPr>
          <w:rFonts w:ascii="Times New Roman" w:eastAsia="Times New Roman" w:hAnsi="Times New Roman" w:cs="Times New Roman"/>
          <w:color w:val="333333"/>
          <w:sz w:val="24"/>
          <w:szCs w:val="24"/>
        </w:rPr>
        <w:t xml:space="preserve">was one of the few published texts of Lacan’s late teaching and a rare video recording of the psychoanalyst speaking. Now it is mainly ignored amongst the posthumous abundance of Lacan’s still-emerging seminar. A singular artefact that comes in two parts, this bi-medial oddity has still only received a partial reckoning. </w:t>
      </w:r>
      <w:r w:rsidRPr="00C06229">
        <w:rPr>
          <w:rFonts w:ascii="Times New Roman" w:hAnsi="Times New Roman" w:cs="Times New Roman"/>
          <w:sz w:val="24"/>
          <w:szCs w:val="24"/>
        </w:rPr>
        <w:t xml:space="preserve">In the small but significant flurry of anglophone critical engagement with </w:t>
      </w:r>
      <w:proofErr w:type="spellStart"/>
      <w:r w:rsidR="00A41B5C" w:rsidRPr="00C06229">
        <w:rPr>
          <w:rFonts w:ascii="Times New Roman" w:eastAsia="Times New Roman" w:hAnsi="Times New Roman" w:cs="Times New Roman"/>
          <w:i/>
          <w:iCs/>
          <w:color w:val="000000"/>
          <w:sz w:val="24"/>
          <w:szCs w:val="24"/>
        </w:rPr>
        <w:t>Télévision</w:t>
      </w:r>
      <w:proofErr w:type="spellEnd"/>
      <w:r w:rsidR="00A41B5C" w:rsidRPr="00C06229">
        <w:rPr>
          <w:rFonts w:ascii="Times New Roman" w:eastAsia="Times New Roman" w:hAnsi="Times New Roman" w:cs="Times New Roman"/>
          <w:i/>
          <w:iCs/>
          <w:color w:val="000000"/>
          <w:sz w:val="24"/>
          <w:szCs w:val="24"/>
        </w:rPr>
        <w:t xml:space="preserve"> </w:t>
      </w:r>
      <w:r w:rsidRPr="00C06229">
        <w:rPr>
          <w:rFonts w:ascii="Times New Roman" w:hAnsi="Times New Roman" w:cs="Times New Roman"/>
          <w:sz w:val="24"/>
          <w:szCs w:val="24"/>
        </w:rPr>
        <w:t>in the wake of its translation in 1990, the main points of orientation were</w:t>
      </w:r>
      <w:r w:rsidRPr="00C06229">
        <w:rPr>
          <w:rFonts w:ascii="Times New Roman" w:hAnsi="Times New Roman" w:cs="Times New Roman"/>
          <w:i/>
          <w:sz w:val="24"/>
          <w:szCs w:val="24"/>
        </w:rPr>
        <w:t xml:space="preserve"> </w:t>
      </w:r>
      <w:r w:rsidRPr="00C06229">
        <w:rPr>
          <w:rFonts w:ascii="Times New Roman" w:hAnsi="Times New Roman" w:cs="Times New Roman"/>
          <w:sz w:val="24"/>
          <w:szCs w:val="24"/>
        </w:rPr>
        <w:t xml:space="preserve">Lacan’s comments on the gaze in </w:t>
      </w:r>
      <w:r w:rsidRPr="00C06229">
        <w:rPr>
          <w:rFonts w:ascii="Times New Roman" w:hAnsi="Times New Roman" w:cs="Times New Roman"/>
          <w:i/>
          <w:sz w:val="24"/>
          <w:szCs w:val="24"/>
        </w:rPr>
        <w:t>The Four Fundamental Concepts of Psychoanalysis</w:t>
      </w:r>
      <w:r w:rsidRPr="00C06229">
        <w:rPr>
          <w:rFonts w:ascii="Times New Roman" w:hAnsi="Times New Roman" w:cs="Times New Roman"/>
          <w:sz w:val="24"/>
          <w:szCs w:val="24"/>
        </w:rPr>
        <w:t xml:space="preserve"> and his interventions on feminine jouissance in </w:t>
      </w:r>
      <w:r w:rsidRPr="00C06229">
        <w:rPr>
          <w:rFonts w:ascii="Times New Roman" w:hAnsi="Times New Roman" w:cs="Times New Roman"/>
          <w:i/>
          <w:sz w:val="24"/>
          <w:szCs w:val="24"/>
        </w:rPr>
        <w:t>Encore</w:t>
      </w:r>
      <w:r w:rsidRPr="00C06229">
        <w:rPr>
          <w:rFonts w:ascii="Times New Roman" w:hAnsi="Times New Roman" w:cs="Times New Roman"/>
          <w:sz w:val="24"/>
          <w:szCs w:val="24"/>
        </w:rPr>
        <w:t xml:space="preserve">. Beyond this narrow horizon of reference, </w:t>
      </w:r>
      <w:proofErr w:type="spellStart"/>
      <w:r w:rsidR="006039D5" w:rsidRPr="00C06229">
        <w:rPr>
          <w:rFonts w:ascii="Times New Roman" w:eastAsia="Times New Roman" w:hAnsi="Times New Roman" w:cs="Times New Roman"/>
          <w:i/>
          <w:iCs/>
          <w:color w:val="000000"/>
          <w:sz w:val="24"/>
          <w:szCs w:val="24"/>
        </w:rPr>
        <w:t>Télévision</w:t>
      </w:r>
      <w:proofErr w:type="spellEnd"/>
      <w:r w:rsidR="006039D5" w:rsidRPr="00C06229">
        <w:rPr>
          <w:rFonts w:ascii="Times New Roman" w:eastAsia="Times New Roman" w:hAnsi="Times New Roman" w:cs="Times New Roman"/>
          <w:i/>
          <w:iCs/>
          <w:color w:val="000000"/>
          <w:sz w:val="24"/>
          <w:szCs w:val="24"/>
        </w:rPr>
        <w:t xml:space="preserve"> </w:t>
      </w:r>
      <w:r w:rsidRPr="00C06229">
        <w:rPr>
          <w:rFonts w:ascii="Times New Roman" w:hAnsi="Times New Roman" w:cs="Times New Roman"/>
          <w:sz w:val="24"/>
          <w:szCs w:val="24"/>
        </w:rPr>
        <w:t>has remained basically opaque, although it has enjoyed frequent, if selective, citation and interpretation, especially of its opening words — “I always speak the truth. Not the whole truth, because there’s no way to say it all.”</w:t>
      </w:r>
      <w:r w:rsidR="00E60DF9" w:rsidRPr="00C06229">
        <w:rPr>
          <w:rStyle w:val="EndnoteReference"/>
          <w:rFonts w:ascii="Times New Roman" w:hAnsi="Times New Roman" w:cs="Times New Roman"/>
          <w:sz w:val="24"/>
          <w:szCs w:val="24"/>
        </w:rPr>
        <w:endnoteReference w:id="3"/>
      </w:r>
      <w:r w:rsidRPr="00C06229">
        <w:rPr>
          <w:rFonts w:ascii="Times New Roman" w:hAnsi="Times New Roman" w:cs="Times New Roman"/>
          <w:sz w:val="24"/>
          <w:szCs w:val="24"/>
        </w:rPr>
        <w:t xml:space="preserve"> The literature in French is similarly sparse, and even Jacques-Alain Miller, who participated in the making of </w:t>
      </w:r>
      <w:proofErr w:type="spellStart"/>
      <w:r w:rsidRPr="00C06229">
        <w:rPr>
          <w:rFonts w:ascii="Times New Roman" w:eastAsia="Times New Roman" w:hAnsi="Times New Roman" w:cs="Times New Roman"/>
          <w:i/>
          <w:iCs/>
          <w:color w:val="000000"/>
          <w:sz w:val="24"/>
          <w:szCs w:val="24"/>
        </w:rPr>
        <w:t>Télévision</w:t>
      </w:r>
      <w:proofErr w:type="spellEnd"/>
      <w:r w:rsidRPr="00C06229">
        <w:rPr>
          <w:rFonts w:ascii="Times New Roman" w:hAnsi="Times New Roman" w:cs="Times New Roman"/>
          <w:sz w:val="24"/>
          <w:szCs w:val="24"/>
        </w:rPr>
        <w:t>, gives only sporadic and partial commentary. His “</w:t>
      </w:r>
      <w:proofErr w:type="spellStart"/>
      <w:r w:rsidRPr="00C06229">
        <w:rPr>
          <w:rFonts w:ascii="Times New Roman" w:hAnsi="Times New Roman" w:cs="Times New Roman"/>
          <w:sz w:val="24"/>
          <w:szCs w:val="24"/>
        </w:rPr>
        <w:t>Microscopia</w:t>
      </w:r>
      <w:proofErr w:type="spellEnd"/>
      <w:r w:rsidRPr="00C06229">
        <w:rPr>
          <w:rFonts w:ascii="Times New Roman" w:hAnsi="Times New Roman" w:cs="Times New Roman"/>
          <w:sz w:val="24"/>
          <w:szCs w:val="24"/>
        </w:rPr>
        <w:t>,” introducing the English translation, is illuminating, but barely progresses beyond the second page of the text in its analysis.</w:t>
      </w:r>
    </w:p>
    <w:p w:rsidR="00AD5FD4" w:rsidRPr="00C06229" w:rsidRDefault="00AD5FD4" w:rsidP="0045520B">
      <w:pPr>
        <w:shd w:val="clear" w:color="auto" w:fill="FFFFFF"/>
        <w:spacing w:after="0" w:line="480" w:lineRule="auto"/>
        <w:ind w:firstLine="720"/>
        <w:rPr>
          <w:rFonts w:ascii="Times New Roman" w:eastAsia="Times New Roman" w:hAnsi="Times New Roman" w:cs="Times New Roman"/>
          <w:iCs/>
          <w:color w:val="000000"/>
          <w:sz w:val="24"/>
          <w:szCs w:val="24"/>
        </w:rPr>
      </w:pPr>
      <w:r w:rsidRPr="00C06229">
        <w:rPr>
          <w:rFonts w:ascii="Times New Roman" w:eastAsia="Times New Roman" w:hAnsi="Times New Roman" w:cs="Times New Roman"/>
          <w:color w:val="333333"/>
          <w:sz w:val="24"/>
          <w:szCs w:val="24"/>
        </w:rPr>
        <w:t xml:space="preserve">By any habitual mode of thinking, </w:t>
      </w:r>
      <w:proofErr w:type="spellStart"/>
      <w:r w:rsidR="006039D5" w:rsidRPr="00C06229">
        <w:rPr>
          <w:rFonts w:ascii="Times New Roman" w:eastAsia="Times New Roman" w:hAnsi="Times New Roman" w:cs="Times New Roman"/>
          <w:i/>
          <w:iCs/>
          <w:color w:val="000000"/>
          <w:sz w:val="24"/>
          <w:szCs w:val="24"/>
        </w:rPr>
        <w:t>Télévision</w:t>
      </w:r>
      <w:proofErr w:type="spellEnd"/>
      <w:r w:rsidR="006039D5" w:rsidRPr="00C06229">
        <w:rPr>
          <w:rFonts w:ascii="Times New Roman" w:eastAsia="Times New Roman" w:hAnsi="Times New Roman" w:cs="Times New Roman"/>
          <w:i/>
          <w:iCs/>
          <w:color w:val="000000"/>
          <w:sz w:val="24"/>
          <w:szCs w:val="24"/>
        </w:rPr>
        <w:t xml:space="preserve"> </w:t>
      </w:r>
      <w:r w:rsidRPr="00C06229">
        <w:rPr>
          <w:rFonts w:ascii="Times New Roman" w:eastAsia="Times New Roman" w:hAnsi="Times New Roman" w:cs="Times New Roman"/>
          <w:color w:val="333333"/>
          <w:sz w:val="24"/>
          <w:szCs w:val="24"/>
        </w:rPr>
        <w:t xml:space="preserve">was a failure. Lacan anticipated this failure and </w:t>
      </w:r>
      <w:r w:rsidRPr="00C06229">
        <w:rPr>
          <w:rFonts w:ascii="Times New Roman" w:eastAsia="Times New Roman" w:hAnsi="Times New Roman" w:cs="Times New Roman"/>
          <w:iCs/>
          <w:color w:val="000000"/>
          <w:sz w:val="24"/>
          <w:szCs w:val="24"/>
        </w:rPr>
        <w:t>called attention to it, not by way of apology or excuse, but instead by reflecting on it as a productive force.</w:t>
      </w:r>
      <w:r w:rsidRPr="00C06229">
        <w:rPr>
          <w:rFonts w:ascii="Times New Roman" w:eastAsia="Times New Roman" w:hAnsi="Times New Roman" w:cs="Times New Roman"/>
          <w:color w:val="333333"/>
          <w:sz w:val="24"/>
          <w:szCs w:val="24"/>
        </w:rPr>
        <w:t xml:space="preserve"> </w:t>
      </w:r>
      <w:proofErr w:type="spellStart"/>
      <w:r w:rsidRPr="00C06229">
        <w:rPr>
          <w:rFonts w:ascii="Times New Roman" w:eastAsia="Times New Roman" w:hAnsi="Times New Roman" w:cs="Times New Roman"/>
          <w:i/>
          <w:iCs/>
          <w:color w:val="000000"/>
          <w:sz w:val="24"/>
          <w:szCs w:val="24"/>
        </w:rPr>
        <w:t>Télévision</w:t>
      </w:r>
      <w:proofErr w:type="spellEnd"/>
      <w:r w:rsidRPr="00C06229">
        <w:rPr>
          <w:rFonts w:ascii="Times New Roman" w:eastAsia="Times New Roman" w:hAnsi="Times New Roman" w:cs="Times New Roman"/>
          <w:i/>
          <w:iCs/>
          <w:color w:val="000000"/>
          <w:sz w:val="24"/>
          <w:szCs w:val="24"/>
        </w:rPr>
        <w:t xml:space="preserve"> </w:t>
      </w:r>
      <w:r w:rsidRPr="00C06229">
        <w:rPr>
          <w:rFonts w:ascii="Times New Roman" w:eastAsia="Times New Roman" w:hAnsi="Times New Roman" w:cs="Times New Roman"/>
          <w:iCs/>
          <w:color w:val="000000"/>
          <w:sz w:val="24"/>
          <w:szCs w:val="24"/>
        </w:rPr>
        <w:t>is (among other things) a meditation on failure that enacts the thing that it anatomizes. I</w:t>
      </w:r>
      <w:r w:rsidRPr="00C06229">
        <w:rPr>
          <w:rFonts w:ascii="Times New Roman" w:eastAsia="Times New Roman" w:hAnsi="Times New Roman" w:cs="Times New Roman"/>
          <w:color w:val="333333"/>
          <w:sz w:val="24"/>
          <w:szCs w:val="24"/>
        </w:rPr>
        <w:t xml:space="preserve">n this article we </w:t>
      </w:r>
      <w:r w:rsidR="00D05A29" w:rsidRPr="00C06229">
        <w:rPr>
          <w:rFonts w:ascii="Times New Roman" w:eastAsia="Times New Roman" w:hAnsi="Times New Roman" w:cs="Times New Roman"/>
          <w:color w:val="333333"/>
          <w:sz w:val="24"/>
          <w:szCs w:val="24"/>
        </w:rPr>
        <w:t xml:space="preserve">do not claim to solve once and for all the riddle </w:t>
      </w:r>
      <w:r w:rsidR="00D05A29" w:rsidRPr="00C06229">
        <w:rPr>
          <w:rFonts w:ascii="Times New Roman" w:eastAsia="Times New Roman" w:hAnsi="Times New Roman" w:cs="Times New Roman"/>
          <w:color w:val="333333"/>
          <w:sz w:val="24"/>
          <w:szCs w:val="24"/>
        </w:rPr>
        <w:lastRenderedPageBreak/>
        <w:t xml:space="preserve">of </w:t>
      </w:r>
      <w:proofErr w:type="spellStart"/>
      <w:r w:rsidR="00D05A29" w:rsidRPr="00C06229">
        <w:rPr>
          <w:rFonts w:ascii="Times New Roman" w:eastAsia="Times New Roman" w:hAnsi="Times New Roman" w:cs="Times New Roman"/>
          <w:i/>
          <w:iCs/>
          <w:color w:val="000000"/>
          <w:sz w:val="24"/>
          <w:szCs w:val="24"/>
        </w:rPr>
        <w:t>Télévision</w:t>
      </w:r>
      <w:proofErr w:type="spellEnd"/>
      <w:r w:rsidR="00D05A29" w:rsidRPr="00C06229">
        <w:rPr>
          <w:rFonts w:ascii="Times New Roman" w:eastAsia="Times New Roman" w:hAnsi="Times New Roman" w:cs="Times New Roman"/>
          <w:iCs/>
          <w:color w:val="000000"/>
          <w:sz w:val="24"/>
          <w:szCs w:val="24"/>
        </w:rPr>
        <w:t>,</w:t>
      </w:r>
      <w:r w:rsidR="00D05A29" w:rsidRPr="00C06229">
        <w:rPr>
          <w:rFonts w:ascii="Times New Roman" w:eastAsia="Times New Roman" w:hAnsi="Times New Roman" w:cs="Times New Roman"/>
          <w:i/>
          <w:iCs/>
          <w:color w:val="000000"/>
          <w:sz w:val="24"/>
          <w:szCs w:val="24"/>
        </w:rPr>
        <w:t xml:space="preserve"> </w:t>
      </w:r>
      <w:r w:rsidR="00D05A29" w:rsidRPr="00C06229">
        <w:rPr>
          <w:rFonts w:ascii="Times New Roman" w:eastAsia="Times New Roman" w:hAnsi="Times New Roman" w:cs="Times New Roman"/>
          <w:iCs/>
          <w:color w:val="000000"/>
          <w:sz w:val="24"/>
          <w:szCs w:val="24"/>
        </w:rPr>
        <w:t xml:space="preserve">or pretend it rescue it from failure, but by </w:t>
      </w:r>
      <w:r w:rsidR="00D05A29" w:rsidRPr="00C06229">
        <w:rPr>
          <w:rFonts w:ascii="Times New Roman" w:eastAsia="Times New Roman" w:hAnsi="Times New Roman" w:cs="Times New Roman"/>
          <w:color w:val="333333"/>
          <w:sz w:val="24"/>
          <w:szCs w:val="24"/>
        </w:rPr>
        <w:t xml:space="preserve">adopting a philological approach, we </w:t>
      </w:r>
      <w:r w:rsidRPr="00C06229">
        <w:rPr>
          <w:rFonts w:ascii="Times New Roman" w:eastAsia="Times New Roman" w:hAnsi="Times New Roman" w:cs="Times New Roman"/>
          <w:color w:val="333333"/>
          <w:sz w:val="24"/>
          <w:szCs w:val="24"/>
        </w:rPr>
        <w:t xml:space="preserve">trace the contours of this failure, paying close attention to the paradoxes, contradictions, and equivocations of the text and of the filmed event. We do not </w:t>
      </w:r>
      <w:r w:rsidR="00D05A29" w:rsidRPr="00C06229">
        <w:rPr>
          <w:rFonts w:ascii="Times New Roman" w:eastAsia="Times New Roman" w:hAnsi="Times New Roman" w:cs="Times New Roman"/>
          <w:color w:val="333333"/>
          <w:sz w:val="24"/>
          <w:szCs w:val="24"/>
        </w:rPr>
        <w:t>claim</w:t>
      </w:r>
      <w:r w:rsidRPr="00C06229">
        <w:rPr>
          <w:rFonts w:ascii="Times New Roman" w:eastAsia="Times New Roman" w:hAnsi="Times New Roman" w:cs="Times New Roman"/>
          <w:color w:val="333333"/>
          <w:sz w:val="24"/>
          <w:szCs w:val="24"/>
        </w:rPr>
        <w:t xml:space="preserve"> to read </w:t>
      </w:r>
      <w:proofErr w:type="spellStart"/>
      <w:r w:rsidRPr="00C06229">
        <w:rPr>
          <w:rFonts w:ascii="Times New Roman" w:eastAsia="Times New Roman" w:hAnsi="Times New Roman" w:cs="Times New Roman"/>
          <w:i/>
          <w:iCs/>
          <w:color w:val="000000"/>
          <w:sz w:val="24"/>
          <w:szCs w:val="24"/>
        </w:rPr>
        <w:t>Télévision</w:t>
      </w:r>
      <w:proofErr w:type="spellEnd"/>
      <w:r w:rsidRPr="00C06229">
        <w:rPr>
          <w:rFonts w:ascii="Times New Roman" w:eastAsia="Times New Roman" w:hAnsi="Times New Roman" w:cs="Times New Roman"/>
          <w:color w:val="333333"/>
          <w:sz w:val="24"/>
          <w:szCs w:val="24"/>
        </w:rPr>
        <w:t xml:space="preserve"> in its entirety, as if such a thing were possible, but we move beyond the well-known passages and read it for its complexity rather than raiding it for fragments of the master’s voice, or reducing it to doctrines. We begin by asking what it is exactly that we are reading when we read </w:t>
      </w:r>
      <w:proofErr w:type="spellStart"/>
      <w:r w:rsidRPr="00C06229">
        <w:rPr>
          <w:rFonts w:ascii="Times New Roman" w:eastAsia="Times New Roman" w:hAnsi="Times New Roman" w:cs="Times New Roman"/>
          <w:i/>
          <w:iCs/>
          <w:color w:val="000000"/>
          <w:sz w:val="24"/>
          <w:szCs w:val="24"/>
        </w:rPr>
        <w:t>Télévision</w:t>
      </w:r>
      <w:proofErr w:type="spellEnd"/>
      <w:r w:rsidRPr="00C06229">
        <w:rPr>
          <w:rFonts w:ascii="Times New Roman" w:eastAsia="Times New Roman" w:hAnsi="Times New Roman" w:cs="Times New Roman"/>
          <w:iCs/>
          <w:color w:val="000000"/>
          <w:sz w:val="24"/>
          <w:szCs w:val="24"/>
        </w:rPr>
        <w:t xml:space="preserve">, which is a printed text, but also a pair of films now easily accessible online. Our consideration of Lacan’s “failure” begins with his avowal of his clownishness in the programme. What might it mean to view </w:t>
      </w:r>
      <w:proofErr w:type="spellStart"/>
      <w:r w:rsidRPr="00C06229">
        <w:rPr>
          <w:rFonts w:ascii="Times New Roman" w:eastAsia="Times New Roman" w:hAnsi="Times New Roman" w:cs="Times New Roman"/>
          <w:i/>
          <w:iCs/>
          <w:color w:val="000000"/>
          <w:sz w:val="24"/>
          <w:szCs w:val="24"/>
        </w:rPr>
        <w:t>Télévision</w:t>
      </w:r>
      <w:proofErr w:type="spellEnd"/>
      <w:r w:rsidRPr="00C06229">
        <w:rPr>
          <w:rFonts w:ascii="Times New Roman" w:eastAsia="Times New Roman" w:hAnsi="Times New Roman" w:cs="Times New Roman"/>
          <w:i/>
          <w:iCs/>
          <w:color w:val="000000"/>
          <w:sz w:val="24"/>
          <w:szCs w:val="24"/>
        </w:rPr>
        <w:t xml:space="preserve"> </w:t>
      </w:r>
      <w:r w:rsidRPr="00C06229">
        <w:rPr>
          <w:rFonts w:ascii="Times New Roman" w:eastAsia="Times New Roman" w:hAnsi="Times New Roman" w:cs="Times New Roman"/>
          <w:iCs/>
          <w:color w:val="000000"/>
          <w:sz w:val="24"/>
          <w:szCs w:val="24"/>
        </w:rPr>
        <w:t xml:space="preserve">as at least in part a comic performance, </w:t>
      </w:r>
      <w:proofErr w:type="gramStart"/>
      <w:r w:rsidRPr="00C06229">
        <w:rPr>
          <w:rFonts w:ascii="Times New Roman" w:eastAsia="Times New Roman" w:hAnsi="Times New Roman" w:cs="Times New Roman"/>
          <w:iCs/>
          <w:color w:val="000000"/>
          <w:sz w:val="24"/>
          <w:szCs w:val="24"/>
        </w:rPr>
        <w:t>taking into account</w:t>
      </w:r>
      <w:proofErr w:type="gramEnd"/>
      <w:r w:rsidRPr="00C06229">
        <w:rPr>
          <w:rFonts w:ascii="Times New Roman" w:eastAsia="Times New Roman" w:hAnsi="Times New Roman" w:cs="Times New Roman"/>
          <w:iCs/>
          <w:color w:val="000000"/>
          <w:sz w:val="24"/>
          <w:szCs w:val="24"/>
        </w:rPr>
        <w:t xml:space="preserve"> the centrality of errors and mistakes to both comedy and psychoanalysis, and in light of Lacan’s own glosses on the comic in the text and film? To understand what a rupture this constituted from televisual conventions of the time, we then situate </w:t>
      </w:r>
      <w:proofErr w:type="spellStart"/>
      <w:r w:rsidRPr="00C06229">
        <w:rPr>
          <w:rFonts w:ascii="Times New Roman" w:eastAsia="Times New Roman" w:hAnsi="Times New Roman" w:cs="Times New Roman"/>
          <w:i/>
          <w:iCs/>
          <w:color w:val="000000"/>
          <w:sz w:val="24"/>
          <w:szCs w:val="24"/>
        </w:rPr>
        <w:t>Télévision</w:t>
      </w:r>
      <w:proofErr w:type="spellEnd"/>
      <w:r w:rsidRPr="00C06229">
        <w:rPr>
          <w:rFonts w:ascii="Times New Roman" w:eastAsia="Times New Roman" w:hAnsi="Times New Roman" w:cs="Times New Roman"/>
          <w:i/>
          <w:iCs/>
          <w:color w:val="000000"/>
          <w:sz w:val="24"/>
          <w:szCs w:val="24"/>
        </w:rPr>
        <w:t xml:space="preserve"> </w:t>
      </w:r>
      <w:r w:rsidRPr="00C06229">
        <w:rPr>
          <w:rFonts w:ascii="Times New Roman" w:eastAsia="Times New Roman" w:hAnsi="Times New Roman" w:cs="Times New Roman"/>
          <w:iCs/>
          <w:color w:val="000000"/>
          <w:sz w:val="24"/>
          <w:szCs w:val="24"/>
        </w:rPr>
        <w:t xml:space="preserve">in relation to the traditions of televised philosophy in France, a context that has been largely disregarded in accounts of </w:t>
      </w:r>
      <w:proofErr w:type="spellStart"/>
      <w:r w:rsidRPr="00C06229">
        <w:rPr>
          <w:rFonts w:ascii="Times New Roman" w:eastAsia="Times New Roman" w:hAnsi="Times New Roman" w:cs="Times New Roman"/>
          <w:i/>
          <w:iCs/>
          <w:color w:val="000000"/>
          <w:sz w:val="24"/>
          <w:szCs w:val="24"/>
        </w:rPr>
        <w:t>Télévision</w:t>
      </w:r>
      <w:proofErr w:type="spellEnd"/>
      <w:r w:rsidRPr="00C06229">
        <w:rPr>
          <w:rFonts w:ascii="Times New Roman" w:eastAsia="Times New Roman" w:hAnsi="Times New Roman" w:cs="Times New Roman"/>
          <w:iCs/>
          <w:color w:val="000000"/>
          <w:sz w:val="24"/>
          <w:szCs w:val="24"/>
        </w:rPr>
        <w:t xml:space="preserve">. If in the films Lacan is anything but a masterful explicator of Lacanian theory, this is in deliberate contrast with fellow French intellectuals who took to the air to expound on fundamental questions in a </w:t>
      </w:r>
      <w:proofErr w:type="spellStart"/>
      <w:r w:rsidRPr="00C06229">
        <w:rPr>
          <w:rFonts w:ascii="Times New Roman" w:eastAsia="Times New Roman" w:hAnsi="Times New Roman" w:cs="Times New Roman"/>
          <w:iCs/>
          <w:color w:val="000000"/>
          <w:sz w:val="24"/>
          <w:szCs w:val="24"/>
        </w:rPr>
        <w:t>mode</w:t>
      </w:r>
      <w:proofErr w:type="spellEnd"/>
      <w:r w:rsidRPr="00C06229">
        <w:rPr>
          <w:rFonts w:ascii="Times New Roman" w:eastAsia="Times New Roman" w:hAnsi="Times New Roman" w:cs="Times New Roman"/>
          <w:iCs/>
          <w:color w:val="000000"/>
          <w:sz w:val="24"/>
          <w:szCs w:val="24"/>
        </w:rPr>
        <w:t xml:space="preserve"> that was accessible to an educated audience. This leads us in our final two sections to what we might broadly call failures in meaning. Lacan in the early 1970s was interested in what was not working or what was not working out, most notably the sexual relation. These failures or gaps were not reasons for despair, but instead openings for invention and innovation, including of the creation of neologisms such as </w:t>
      </w:r>
      <w:proofErr w:type="spellStart"/>
      <w:r w:rsidRPr="00C06229">
        <w:rPr>
          <w:rFonts w:ascii="Times New Roman" w:hAnsi="Times New Roman" w:cs="Times New Roman"/>
          <w:i/>
          <w:sz w:val="24"/>
          <w:szCs w:val="24"/>
        </w:rPr>
        <w:t>linguisterie</w:t>
      </w:r>
      <w:proofErr w:type="spellEnd"/>
      <w:r w:rsidRPr="00C06229">
        <w:rPr>
          <w:rFonts w:ascii="Times New Roman" w:hAnsi="Times New Roman" w:cs="Times New Roman"/>
          <w:sz w:val="24"/>
          <w:szCs w:val="24"/>
        </w:rPr>
        <w:t xml:space="preserve"> and </w:t>
      </w:r>
      <w:proofErr w:type="spellStart"/>
      <w:r w:rsidRPr="00C06229">
        <w:rPr>
          <w:rFonts w:ascii="Times New Roman" w:hAnsi="Times New Roman" w:cs="Times New Roman"/>
          <w:i/>
          <w:sz w:val="24"/>
          <w:szCs w:val="24"/>
        </w:rPr>
        <w:t>jouis-sens</w:t>
      </w:r>
      <w:proofErr w:type="spellEnd"/>
      <w:r w:rsidRPr="00C06229">
        <w:rPr>
          <w:rFonts w:ascii="Times New Roman" w:hAnsi="Times New Roman" w:cs="Times New Roman"/>
          <w:sz w:val="24"/>
          <w:szCs w:val="24"/>
        </w:rPr>
        <w:t xml:space="preserve">, and the reworking of concepts such as </w:t>
      </w:r>
      <w:r w:rsidRPr="00C06229">
        <w:rPr>
          <w:rFonts w:ascii="Times New Roman" w:hAnsi="Times New Roman" w:cs="Times New Roman"/>
          <w:i/>
          <w:sz w:val="24"/>
          <w:szCs w:val="24"/>
        </w:rPr>
        <w:t xml:space="preserve">gay </w:t>
      </w:r>
      <w:proofErr w:type="spellStart"/>
      <w:r w:rsidRPr="00C06229">
        <w:rPr>
          <w:rFonts w:ascii="Times New Roman" w:hAnsi="Times New Roman" w:cs="Times New Roman"/>
          <w:i/>
          <w:sz w:val="24"/>
          <w:szCs w:val="24"/>
        </w:rPr>
        <w:t>sçavoir</w:t>
      </w:r>
      <w:proofErr w:type="spellEnd"/>
      <w:r w:rsidRPr="00C06229">
        <w:rPr>
          <w:rFonts w:ascii="Times New Roman" w:hAnsi="Times New Roman" w:cs="Times New Roman"/>
          <w:sz w:val="24"/>
          <w:szCs w:val="24"/>
        </w:rPr>
        <w:t xml:space="preserve">, which we gloss and demonstrate at work in the enigmatic final words of </w:t>
      </w:r>
      <w:proofErr w:type="spellStart"/>
      <w:r w:rsidRPr="00C06229">
        <w:rPr>
          <w:rFonts w:ascii="Times New Roman" w:eastAsia="Times New Roman" w:hAnsi="Times New Roman" w:cs="Times New Roman"/>
          <w:i/>
          <w:iCs/>
          <w:color w:val="000000"/>
          <w:sz w:val="24"/>
          <w:szCs w:val="24"/>
        </w:rPr>
        <w:t>Télévision</w:t>
      </w:r>
      <w:proofErr w:type="spellEnd"/>
      <w:r w:rsidRPr="00C06229">
        <w:rPr>
          <w:rFonts w:ascii="Times New Roman" w:eastAsia="Times New Roman" w:hAnsi="Times New Roman" w:cs="Times New Roman"/>
          <w:iCs/>
          <w:color w:val="000000"/>
          <w:sz w:val="24"/>
          <w:szCs w:val="24"/>
        </w:rPr>
        <w:t>.</w:t>
      </w:r>
      <w:r w:rsidR="00D05A29" w:rsidRPr="00C06229">
        <w:rPr>
          <w:rFonts w:ascii="Times New Roman" w:eastAsia="Times New Roman" w:hAnsi="Times New Roman" w:cs="Times New Roman"/>
          <w:iCs/>
          <w:color w:val="000000"/>
          <w:sz w:val="24"/>
          <w:szCs w:val="24"/>
        </w:rPr>
        <w:t xml:space="preserve"> Our wager is that a philology of </w:t>
      </w:r>
      <w:proofErr w:type="spellStart"/>
      <w:r w:rsidR="00D05A29" w:rsidRPr="00C06229">
        <w:rPr>
          <w:rFonts w:ascii="Times New Roman" w:eastAsia="Times New Roman" w:hAnsi="Times New Roman" w:cs="Times New Roman"/>
          <w:i/>
          <w:iCs/>
          <w:color w:val="000000"/>
          <w:sz w:val="24"/>
          <w:szCs w:val="24"/>
        </w:rPr>
        <w:t>Télévision</w:t>
      </w:r>
      <w:proofErr w:type="spellEnd"/>
      <w:r w:rsidR="00D05A29" w:rsidRPr="00C06229">
        <w:rPr>
          <w:rFonts w:ascii="Times New Roman" w:eastAsia="Times New Roman" w:hAnsi="Times New Roman" w:cs="Times New Roman"/>
          <w:iCs/>
          <w:color w:val="000000"/>
          <w:sz w:val="24"/>
          <w:szCs w:val="24"/>
        </w:rPr>
        <w:t xml:space="preserve"> wi</w:t>
      </w:r>
      <w:r w:rsidR="003F533A" w:rsidRPr="00C06229">
        <w:rPr>
          <w:rFonts w:ascii="Times New Roman" w:eastAsia="Times New Roman" w:hAnsi="Times New Roman" w:cs="Times New Roman"/>
          <w:iCs/>
          <w:color w:val="000000"/>
          <w:sz w:val="24"/>
          <w:szCs w:val="24"/>
        </w:rPr>
        <w:t>ll shed light on its workings, without imposing on it a meaning.</w:t>
      </w:r>
    </w:p>
    <w:p w:rsidR="00803446" w:rsidRPr="00C06229" w:rsidRDefault="00803446" w:rsidP="00AD5FD4">
      <w:pPr>
        <w:shd w:val="clear" w:color="auto" w:fill="FFFFFF"/>
        <w:spacing w:after="0" w:line="480" w:lineRule="auto"/>
        <w:rPr>
          <w:rFonts w:ascii="Times New Roman" w:eastAsia="Times New Roman" w:hAnsi="Times New Roman" w:cs="Times New Roman"/>
          <w:color w:val="333333"/>
          <w:sz w:val="24"/>
          <w:szCs w:val="24"/>
        </w:rPr>
      </w:pPr>
    </w:p>
    <w:p w:rsidR="001343FA" w:rsidRPr="00C06229" w:rsidRDefault="00C06229" w:rsidP="00C06229">
      <w:pPr>
        <w:spacing w:line="480" w:lineRule="auto"/>
        <w:jc w:val="center"/>
        <w:rPr>
          <w:rFonts w:ascii="Times New Roman" w:hAnsi="Times New Roman" w:cs="Times New Roman"/>
          <w:sz w:val="24"/>
          <w:szCs w:val="24"/>
        </w:rPr>
      </w:pPr>
      <w:r w:rsidRPr="00C06229">
        <w:rPr>
          <w:rFonts w:ascii="Times New Roman" w:hAnsi="Times New Roman" w:cs="Times New Roman"/>
          <w:sz w:val="24"/>
          <w:szCs w:val="24"/>
        </w:rPr>
        <w:lastRenderedPageBreak/>
        <w:t>ÉCRIT, SEMINAR, TELEVISION</w:t>
      </w:r>
    </w:p>
    <w:p w:rsidR="0045520B" w:rsidRDefault="00114E82" w:rsidP="00FA1965">
      <w:pPr>
        <w:spacing w:line="480" w:lineRule="auto"/>
        <w:rPr>
          <w:rFonts w:ascii="Times New Roman" w:hAnsi="Times New Roman" w:cs="Times New Roman"/>
          <w:i/>
          <w:sz w:val="24"/>
          <w:szCs w:val="24"/>
        </w:rPr>
      </w:pPr>
      <w:r w:rsidRPr="00C06229">
        <w:rPr>
          <w:rFonts w:ascii="Times New Roman" w:hAnsi="Times New Roman" w:cs="Times New Roman"/>
          <w:sz w:val="24"/>
          <w:szCs w:val="24"/>
        </w:rPr>
        <w:t xml:space="preserve">It is not immediately obvious how one should place Jacques Lacan’s </w:t>
      </w:r>
      <w:proofErr w:type="spellStart"/>
      <w:r w:rsidR="004C7291" w:rsidRPr="00C06229">
        <w:rPr>
          <w:rFonts w:ascii="Times New Roman" w:eastAsia="Times New Roman" w:hAnsi="Times New Roman" w:cs="Times New Roman"/>
          <w:i/>
          <w:iCs/>
          <w:color w:val="000000"/>
          <w:sz w:val="24"/>
          <w:szCs w:val="24"/>
        </w:rPr>
        <w:t>Télévision</w:t>
      </w:r>
      <w:proofErr w:type="spellEnd"/>
      <w:r w:rsidRPr="00C06229">
        <w:rPr>
          <w:rFonts w:ascii="Times New Roman" w:hAnsi="Times New Roman" w:cs="Times New Roman"/>
          <w:sz w:val="24"/>
          <w:szCs w:val="24"/>
        </w:rPr>
        <w:t xml:space="preserve">. If we wanted to keep things simple, we would say that there are two types of text that bear Lacan’s name: </w:t>
      </w:r>
      <w:proofErr w:type="spellStart"/>
      <w:r w:rsidRPr="00C06229">
        <w:rPr>
          <w:rFonts w:ascii="Times New Roman" w:hAnsi="Times New Roman" w:cs="Times New Roman"/>
          <w:i/>
          <w:sz w:val="24"/>
          <w:szCs w:val="24"/>
        </w:rPr>
        <w:t>écrits</w:t>
      </w:r>
      <w:proofErr w:type="spellEnd"/>
      <w:r w:rsidRPr="00C06229">
        <w:rPr>
          <w:rFonts w:ascii="Times New Roman" w:hAnsi="Times New Roman" w:cs="Times New Roman"/>
          <w:sz w:val="24"/>
          <w:szCs w:val="24"/>
        </w:rPr>
        <w:t xml:space="preserve"> and </w:t>
      </w:r>
      <w:proofErr w:type="spellStart"/>
      <w:r w:rsidRPr="00C06229">
        <w:rPr>
          <w:rFonts w:ascii="Times New Roman" w:hAnsi="Times New Roman" w:cs="Times New Roman"/>
          <w:i/>
          <w:sz w:val="24"/>
          <w:szCs w:val="24"/>
        </w:rPr>
        <w:t>séminaires</w:t>
      </w:r>
      <w:proofErr w:type="spellEnd"/>
      <w:r w:rsidRPr="00C06229">
        <w:rPr>
          <w:rFonts w:ascii="Times New Roman" w:hAnsi="Times New Roman" w:cs="Times New Roman"/>
          <w:sz w:val="24"/>
          <w:szCs w:val="24"/>
        </w:rPr>
        <w:t xml:space="preserve">. The former are the essays and other writings assembled in </w:t>
      </w:r>
      <w:proofErr w:type="spellStart"/>
      <w:r w:rsidRPr="00C06229">
        <w:rPr>
          <w:rFonts w:ascii="Times New Roman" w:hAnsi="Times New Roman" w:cs="Times New Roman"/>
          <w:i/>
          <w:sz w:val="24"/>
          <w:szCs w:val="24"/>
        </w:rPr>
        <w:t>Écrits</w:t>
      </w:r>
      <w:proofErr w:type="spellEnd"/>
      <w:r w:rsidRPr="00C06229">
        <w:rPr>
          <w:rFonts w:ascii="Times New Roman" w:hAnsi="Times New Roman" w:cs="Times New Roman"/>
          <w:sz w:val="24"/>
          <w:szCs w:val="24"/>
        </w:rPr>
        <w:t xml:space="preserve"> and </w:t>
      </w:r>
      <w:proofErr w:type="spellStart"/>
      <w:r w:rsidRPr="00C06229">
        <w:rPr>
          <w:rFonts w:ascii="Times New Roman" w:hAnsi="Times New Roman" w:cs="Times New Roman"/>
          <w:i/>
          <w:sz w:val="24"/>
          <w:szCs w:val="24"/>
        </w:rPr>
        <w:t>Autres</w:t>
      </w:r>
      <w:proofErr w:type="spellEnd"/>
      <w:r w:rsidRPr="00C06229">
        <w:rPr>
          <w:rFonts w:ascii="Times New Roman" w:hAnsi="Times New Roman" w:cs="Times New Roman"/>
          <w:i/>
          <w:sz w:val="24"/>
          <w:szCs w:val="24"/>
        </w:rPr>
        <w:t xml:space="preserve"> </w:t>
      </w:r>
      <w:proofErr w:type="spellStart"/>
      <w:r w:rsidRPr="00C06229">
        <w:rPr>
          <w:rFonts w:ascii="Times New Roman" w:hAnsi="Times New Roman" w:cs="Times New Roman"/>
          <w:i/>
          <w:sz w:val="24"/>
          <w:szCs w:val="24"/>
        </w:rPr>
        <w:t>écrits</w:t>
      </w:r>
      <w:proofErr w:type="spellEnd"/>
      <w:r w:rsidRPr="00C06229">
        <w:rPr>
          <w:rFonts w:ascii="Times New Roman" w:hAnsi="Times New Roman" w:cs="Times New Roman"/>
          <w:sz w:val="24"/>
          <w:szCs w:val="24"/>
        </w:rPr>
        <w:t xml:space="preserve">, but also miscellaneous other texts written up by Lacan for what he called </w:t>
      </w:r>
      <w:proofErr w:type="spellStart"/>
      <w:r w:rsidRPr="00C06229">
        <w:rPr>
          <w:rFonts w:ascii="Times New Roman" w:hAnsi="Times New Roman" w:cs="Times New Roman"/>
          <w:i/>
          <w:sz w:val="24"/>
          <w:szCs w:val="24"/>
        </w:rPr>
        <w:t>poubellication</w:t>
      </w:r>
      <w:proofErr w:type="spellEnd"/>
      <w:r w:rsidRPr="00C06229">
        <w:rPr>
          <w:rFonts w:ascii="Times New Roman" w:hAnsi="Times New Roman" w:cs="Times New Roman"/>
          <w:sz w:val="24"/>
          <w:szCs w:val="24"/>
        </w:rPr>
        <w:t xml:space="preserve">. The latter are transcriptions of Lacan’s seminars, his teaching over three decades, a spoken performance that has been edited and curated by </w:t>
      </w:r>
      <w:r w:rsidR="00D055CF" w:rsidRPr="00C06229">
        <w:rPr>
          <w:rFonts w:ascii="Times New Roman" w:hAnsi="Times New Roman" w:cs="Times New Roman"/>
          <w:sz w:val="24"/>
          <w:szCs w:val="24"/>
        </w:rPr>
        <w:t xml:space="preserve">his son-in-law </w:t>
      </w:r>
      <w:r w:rsidRPr="00C06229">
        <w:rPr>
          <w:rFonts w:ascii="Times New Roman" w:hAnsi="Times New Roman" w:cs="Times New Roman"/>
          <w:sz w:val="24"/>
          <w:szCs w:val="24"/>
        </w:rPr>
        <w:t xml:space="preserve">Jacques-Alain Miller and is still not complete. It would be wrong to oppose </w:t>
      </w:r>
      <w:proofErr w:type="spellStart"/>
      <w:r w:rsidRPr="00C06229">
        <w:rPr>
          <w:rFonts w:ascii="Times New Roman" w:hAnsi="Times New Roman" w:cs="Times New Roman"/>
          <w:i/>
          <w:sz w:val="24"/>
          <w:szCs w:val="24"/>
        </w:rPr>
        <w:t>écrit</w:t>
      </w:r>
      <w:proofErr w:type="spellEnd"/>
      <w:r w:rsidRPr="00C06229">
        <w:rPr>
          <w:rFonts w:ascii="Times New Roman" w:hAnsi="Times New Roman" w:cs="Times New Roman"/>
          <w:i/>
          <w:sz w:val="24"/>
          <w:szCs w:val="24"/>
        </w:rPr>
        <w:t xml:space="preserve"> </w:t>
      </w:r>
      <w:r w:rsidRPr="00C06229">
        <w:rPr>
          <w:rFonts w:ascii="Times New Roman" w:hAnsi="Times New Roman" w:cs="Times New Roman"/>
          <w:sz w:val="24"/>
          <w:szCs w:val="24"/>
        </w:rPr>
        <w:t xml:space="preserve">and </w:t>
      </w:r>
      <w:proofErr w:type="spellStart"/>
      <w:r w:rsidRPr="00C06229">
        <w:rPr>
          <w:rFonts w:ascii="Times New Roman" w:hAnsi="Times New Roman" w:cs="Times New Roman"/>
          <w:i/>
          <w:sz w:val="24"/>
          <w:szCs w:val="24"/>
        </w:rPr>
        <w:t>séminaire</w:t>
      </w:r>
      <w:proofErr w:type="spellEnd"/>
      <w:r w:rsidRPr="00C06229">
        <w:rPr>
          <w:rFonts w:ascii="Times New Roman" w:hAnsi="Times New Roman" w:cs="Times New Roman"/>
          <w:i/>
          <w:sz w:val="24"/>
          <w:szCs w:val="24"/>
        </w:rPr>
        <w:t xml:space="preserve"> </w:t>
      </w:r>
      <w:r w:rsidRPr="00C06229">
        <w:rPr>
          <w:rFonts w:ascii="Times New Roman" w:hAnsi="Times New Roman" w:cs="Times New Roman"/>
          <w:sz w:val="24"/>
          <w:szCs w:val="24"/>
        </w:rPr>
        <w:t xml:space="preserve">as written versus spoken, since most of the </w:t>
      </w:r>
      <w:proofErr w:type="spellStart"/>
      <w:r w:rsidRPr="00C06229">
        <w:rPr>
          <w:rFonts w:ascii="Times New Roman" w:hAnsi="Times New Roman" w:cs="Times New Roman"/>
          <w:i/>
          <w:sz w:val="24"/>
          <w:szCs w:val="24"/>
        </w:rPr>
        <w:t>écrits</w:t>
      </w:r>
      <w:proofErr w:type="spellEnd"/>
      <w:r w:rsidRPr="00C06229">
        <w:rPr>
          <w:rFonts w:ascii="Times New Roman" w:hAnsi="Times New Roman" w:cs="Times New Roman"/>
          <w:sz w:val="24"/>
          <w:szCs w:val="24"/>
        </w:rPr>
        <w:t xml:space="preserve"> had their origins as lectures or reports at conferences or colloquia before they appeared in journals, and, as anyone will observe who cares to compare audio recordings of Lacan’s teaching with </w:t>
      </w:r>
      <w:r w:rsidR="00B71E4D" w:rsidRPr="00C06229">
        <w:rPr>
          <w:rFonts w:ascii="Times New Roman" w:hAnsi="Times New Roman" w:cs="Times New Roman"/>
          <w:sz w:val="24"/>
          <w:szCs w:val="24"/>
        </w:rPr>
        <w:t>Miller’s</w:t>
      </w:r>
      <w:r w:rsidRPr="00C06229">
        <w:rPr>
          <w:rFonts w:ascii="Times New Roman" w:hAnsi="Times New Roman" w:cs="Times New Roman"/>
          <w:sz w:val="24"/>
          <w:szCs w:val="24"/>
        </w:rPr>
        <w:t xml:space="preserve"> texts, the </w:t>
      </w:r>
      <w:r w:rsidR="00B71E4D" w:rsidRPr="00C06229">
        <w:rPr>
          <w:rFonts w:ascii="Times New Roman" w:hAnsi="Times New Roman" w:cs="Times New Roman"/>
          <w:sz w:val="24"/>
          <w:szCs w:val="24"/>
        </w:rPr>
        <w:t xml:space="preserve">published </w:t>
      </w:r>
      <w:r w:rsidRPr="00C06229">
        <w:rPr>
          <w:rFonts w:ascii="Times New Roman" w:hAnsi="Times New Roman" w:cs="Times New Roman"/>
          <w:sz w:val="24"/>
          <w:szCs w:val="24"/>
        </w:rPr>
        <w:t xml:space="preserve">seminars are far from direct transcriptions. Nevertheless, there are palpable differences between the two types of text that make them easy to tell apart. The </w:t>
      </w:r>
      <w:proofErr w:type="spellStart"/>
      <w:r w:rsidRPr="00C06229">
        <w:rPr>
          <w:rFonts w:ascii="Times New Roman" w:hAnsi="Times New Roman" w:cs="Times New Roman"/>
          <w:i/>
          <w:sz w:val="24"/>
          <w:szCs w:val="24"/>
        </w:rPr>
        <w:t>séminaires</w:t>
      </w:r>
      <w:proofErr w:type="spellEnd"/>
      <w:r w:rsidRPr="00C06229">
        <w:rPr>
          <w:rFonts w:ascii="Times New Roman" w:hAnsi="Times New Roman" w:cs="Times New Roman"/>
          <w:sz w:val="24"/>
          <w:szCs w:val="24"/>
        </w:rPr>
        <w:t xml:space="preserve"> contain regular marks of a spoken event with an audience present, an audience whose questions and responses are recorded in many of the published texts, in which Lacan frequently notes that he is addressing analysts-in-training. Equally, the </w:t>
      </w:r>
      <w:proofErr w:type="spellStart"/>
      <w:r w:rsidRPr="00C06229">
        <w:rPr>
          <w:rFonts w:ascii="Times New Roman" w:hAnsi="Times New Roman" w:cs="Times New Roman"/>
          <w:i/>
          <w:sz w:val="24"/>
          <w:szCs w:val="24"/>
        </w:rPr>
        <w:t>séminaires</w:t>
      </w:r>
      <w:proofErr w:type="spellEnd"/>
      <w:r w:rsidRPr="00C06229">
        <w:rPr>
          <w:rFonts w:ascii="Times New Roman" w:hAnsi="Times New Roman" w:cs="Times New Roman"/>
          <w:sz w:val="24"/>
          <w:szCs w:val="24"/>
        </w:rPr>
        <w:t xml:space="preserve"> contain many more references or allusions to contemporary events and even to popular culture than are found in the</w:t>
      </w:r>
      <w:r w:rsidRPr="00C06229">
        <w:rPr>
          <w:rFonts w:ascii="Times New Roman" w:hAnsi="Times New Roman" w:cs="Times New Roman"/>
          <w:i/>
          <w:sz w:val="24"/>
          <w:szCs w:val="24"/>
        </w:rPr>
        <w:t xml:space="preserve"> </w:t>
      </w:r>
      <w:proofErr w:type="spellStart"/>
      <w:r w:rsidRPr="00C06229">
        <w:rPr>
          <w:rFonts w:ascii="Times New Roman" w:hAnsi="Times New Roman" w:cs="Times New Roman"/>
          <w:i/>
          <w:sz w:val="24"/>
          <w:szCs w:val="24"/>
        </w:rPr>
        <w:t>écrits</w:t>
      </w:r>
      <w:proofErr w:type="spellEnd"/>
      <w:r w:rsidRPr="00C06229">
        <w:rPr>
          <w:rFonts w:ascii="Times New Roman" w:hAnsi="Times New Roman" w:cs="Times New Roman"/>
          <w:sz w:val="24"/>
          <w:szCs w:val="24"/>
        </w:rPr>
        <w:t>, a tendency that extends to Lacan’s engagement with contemporaneous psychoanalytic literature, which is usually relegated to footnotes in the</w:t>
      </w:r>
      <w:r w:rsidRPr="00C06229">
        <w:rPr>
          <w:rFonts w:ascii="Times New Roman" w:hAnsi="Times New Roman" w:cs="Times New Roman"/>
          <w:i/>
          <w:sz w:val="24"/>
          <w:szCs w:val="24"/>
        </w:rPr>
        <w:t xml:space="preserve"> </w:t>
      </w:r>
      <w:proofErr w:type="spellStart"/>
      <w:r w:rsidRPr="00C06229">
        <w:rPr>
          <w:rFonts w:ascii="Times New Roman" w:hAnsi="Times New Roman" w:cs="Times New Roman"/>
          <w:i/>
          <w:sz w:val="24"/>
          <w:szCs w:val="24"/>
        </w:rPr>
        <w:t>écrits</w:t>
      </w:r>
      <w:proofErr w:type="spellEnd"/>
      <w:r w:rsidRPr="00C06229">
        <w:rPr>
          <w:rFonts w:ascii="Times New Roman" w:hAnsi="Times New Roman" w:cs="Times New Roman"/>
          <w:sz w:val="24"/>
          <w:szCs w:val="24"/>
        </w:rPr>
        <w:t xml:space="preserve"> if it is present at all. In addition, the </w:t>
      </w:r>
      <w:proofErr w:type="spellStart"/>
      <w:r w:rsidRPr="00C06229">
        <w:rPr>
          <w:rFonts w:ascii="Times New Roman" w:hAnsi="Times New Roman" w:cs="Times New Roman"/>
          <w:i/>
          <w:sz w:val="24"/>
          <w:szCs w:val="24"/>
        </w:rPr>
        <w:t>séminaires</w:t>
      </w:r>
      <w:proofErr w:type="spellEnd"/>
      <w:r w:rsidRPr="00C06229">
        <w:rPr>
          <w:rFonts w:ascii="Times New Roman" w:hAnsi="Times New Roman" w:cs="Times New Roman"/>
          <w:sz w:val="24"/>
          <w:szCs w:val="24"/>
        </w:rPr>
        <w:t xml:space="preserve"> have their own rhythm and temporality, a function of a weekly or fortnightly schedule, and of the limitations imposed on Lacan by an allotted time, a constraint that regularly gives him the opportunity to note that time is pressing, and that he must move on. And while it would not exactly be true to say that the </w:t>
      </w:r>
      <w:proofErr w:type="spellStart"/>
      <w:r w:rsidRPr="00C06229">
        <w:rPr>
          <w:rFonts w:ascii="Times New Roman" w:hAnsi="Times New Roman" w:cs="Times New Roman"/>
          <w:i/>
          <w:sz w:val="24"/>
          <w:szCs w:val="24"/>
        </w:rPr>
        <w:t>écrits</w:t>
      </w:r>
      <w:proofErr w:type="spellEnd"/>
      <w:r w:rsidRPr="00C06229">
        <w:rPr>
          <w:rFonts w:ascii="Times New Roman" w:hAnsi="Times New Roman" w:cs="Times New Roman"/>
          <w:sz w:val="24"/>
          <w:szCs w:val="24"/>
        </w:rPr>
        <w:t xml:space="preserve"> are denser or more tangled than the </w:t>
      </w:r>
      <w:proofErr w:type="spellStart"/>
      <w:r w:rsidRPr="00C06229">
        <w:rPr>
          <w:rFonts w:ascii="Times New Roman" w:hAnsi="Times New Roman" w:cs="Times New Roman"/>
          <w:i/>
          <w:sz w:val="24"/>
          <w:szCs w:val="24"/>
        </w:rPr>
        <w:t>séminaires</w:t>
      </w:r>
      <w:proofErr w:type="spellEnd"/>
      <w:r w:rsidRPr="00C06229">
        <w:rPr>
          <w:rFonts w:ascii="Times New Roman" w:hAnsi="Times New Roman" w:cs="Times New Roman"/>
          <w:sz w:val="24"/>
          <w:szCs w:val="24"/>
        </w:rPr>
        <w:t xml:space="preserve">, which are opaque in their own way, Lacan’s teaching is infused with a demotic register – jokes, profanity, garrulity – less frequently found in an </w:t>
      </w:r>
      <w:proofErr w:type="spellStart"/>
      <w:r w:rsidRPr="00C06229">
        <w:rPr>
          <w:rFonts w:ascii="Times New Roman" w:hAnsi="Times New Roman" w:cs="Times New Roman"/>
          <w:i/>
          <w:sz w:val="24"/>
          <w:szCs w:val="24"/>
        </w:rPr>
        <w:t>écrit</w:t>
      </w:r>
      <w:proofErr w:type="spellEnd"/>
      <w:r w:rsidRPr="00C06229">
        <w:rPr>
          <w:rFonts w:ascii="Times New Roman" w:hAnsi="Times New Roman" w:cs="Times New Roman"/>
          <w:i/>
          <w:sz w:val="24"/>
          <w:szCs w:val="24"/>
        </w:rPr>
        <w:t>.</w:t>
      </w:r>
      <w:r w:rsidRPr="00C06229">
        <w:rPr>
          <w:rFonts w:ascii="Times New Roman" w:hAnsi="Times New Roman" w:cs="Times New Roman"/>
          <w:sz w:val="24"/>
          <w:szCs w:val="24"/>
        </w:rPr>
        <w:t xml:space="preserve"> An </w:t>
      </w:r>
      <w:proofErr w:type="spellStart"/>
      <w:r w:rsidRPr="00C06229">
        <w:rPr>
          <w:rFonts w:ascii="Times New Roman" w:hAnsi="Times New Roman" w:cs="Times New Roman"/>
          <w:i/>
          <w:sz w:val="24"/>
          <w:szCs w:val="24"/>
        </w:rPr>
        <w:t>écrit</w:t>
      </w:r>
      <w:proofErr w:type="spellEnd"/>
      <w:r w:rsidRPr="00C06229">
        <w:rPr>
          <w:rFonts w:ascii="Times New Roman" w:hAnsi="Times New Roman" w:cs="Times New Roman"/>
          <w:sz w:val="24"/>
          <w:szCs w:val="24"/>
        </w:rPr>
        <w:t xml:space="preserve"> is an </w:t>
      </w:r>
      <w:r w:rsidRPr="00C06229">
        <w:rPr>
          <w:rFonts w:ascii="Times New Roman" w:hAnsi="Times New Roman" w:cs="Times New Roman"/>
          <w:sz w:val="24"/>
          <w:szCs w:val="24"/>
        </w:rPr>
        <w:lastRenderedPageBreak/>
        <w:t xml:space="preserve">open text in which the lack of a final signified can frustrate, fascinate, or agitate its reader, but there is something even more provisional about a </w:t>
      </w:r>
      <w:proofErr w:type="spellStart"/>
      <w:r w:rsidRPr="00C06229">
        <w:rPr>
          <w:rFonts w:ascii="Times New Roman" w:hAnsi="Times New Roman" w:cs="Times New Roman"/>
          <w:i/>
          <w:sz w:val="24"/>
          <w:szCs w:val="24"/>
        </w:rPr>
        <w:t>séminaire</w:t>
      </w:r>
      <w:proofErr w:type="spellEnd"/>
      <w:r w:rsidRPr="00C06229">
        <w:rPr>
          <w:rFonts w:ascii="Times New Roman" w:hAnsi="Times New Roman" w:cs="Times New Roman"/>
          <w:sz w:val="24"/>
          <w:szCs w:val="24"/>
        </w:rPr>
        <w:t xml:space="preserve">, in which we see Lacan auditioning concepts, neologisms and formulae that reappear later, further worked over, in an </w:t>
      </w:r>
      <w:proofErr w:type="spellStart"/>
      <w:r w:rsidRPr="00C06229">
        <w:rPr>
          <w:rFonts w:ascii="Times New Roman" w:hAnsi="Times New Roman" w:cs="Times New Roman"/>
          <w:i/>
          <w:sz w:val="24"/>
          <w:szCs w:val="24"/>
        </w:rPr>
        <w:t>écrit</w:t>
      </w:r>
      <w:proofErr w:type="spellEnd"/>
      <w:r w:rsidRPr="00C06229">
        <w:rPr>
          <w:rFonts w:ascii="Times New Roman" w:hAnsi="Times New Roman" w:cs="Times New Roman"/>
          <w:sz w:val="24"/>
          <w:szCs w:val="24"/>
        </w:rPr>
        <w:t xml:space="preserve">. For the relation between the two is intimate: many of the essays in the </w:t>
      </w:r>
      <w:proofErr w:type="spellStart"/>
      <w:r w:rsidRPr="00C06229">
        <w:rPr>
          <w:rFonts w:ascii="Times New Roman" w:hAnsi="Times New Roman" w:cs="Times New Roman"/>
          <w:i/>
          <w:sz w:val="24"/>
          <w:szCs w:val="24"/>
        </w:rPr>
        <w:t>Écrits</w:t>
      </w:r>
      <w:proofErr w:type="spellEnd"/>
      <w:r w:rsidRPr="00C06229">
        <w:rPr>
          <w:rFonts w:ascii="Times New Roman" w:hAnsi="Times New Roman" w:cs="Times New Roman"/>
          <w:sz w:val="24"/>
          <w:szCs w:val="24"/>
        </w:rPr>
        <w:t xml:space="preserve"> can be traced back directly or indirectly to one of Lacan’s seminars from between 1953 and 1965.</w:t>
      </w:r>
    </w:p>
    <w:p w:rsidR="00FA1965" w:rsidRPr="0045520B" w:rsidRDefault="00114E82" w:rsidP="0045520B">
      <w:pPr>
        <w:spacing w:line="480" w:lineRule="auto"/>
        <w:ind w:firstLine="720"/>
        <w:rPr>
          <w:rFonts w:ascii="Times New Roman" w:hAnsi="Times New Roman" w:cs="Times New Roman"/>
          <w:i/>
          <w:sz w:val="24"/>
          <w:szCs w:val="24"/>
        </w:rPr>
      </w:pPr>
      <w:r w:rsidRPr="00C06229">
        <w:rPr>
          <w:rFonts w:ascii="Times New Roman" w:hAnsi="Times New Roman" w:cs="Times New Roman"/>
          <w:sz w:val="24"/>
          <w:szCs w:val="24"/>
        </w:rPr>
        <w:t xml:space="preserve">Almost uniquely among Lacan’s works, </w:t>
      </w:r>
      <w:proofErr w:type="spellStart"/>
      <w:r w:rsidRPr="00C06229">
        <w:rPr>
          <w:rFonts w:ascii="Times New Roman" w:hAnsi="Times New Roman" w:cs="Times New Roman"/>
          <w:i/>
          <w:sz w:val="24"/>
          <w:szCs w:val="24"/>
        </w:rPr>
        <w:t>Télévision</w:t>
      </w:r>
      <w:proofErr w:type="spellEnd"/>
      <w:r w:rsidRPr="00C06229">
        <w:rPr>
          <w:rFonts w:ascii="Times New Roman" w:hAnsi="Times New Roman" w:cs="Times New Roman"/>
          <w:sz w:val="24"/>
          <w:szCs w:val="24"/>
        </w:rPr>
        <w:t xml:space="preserve"> does not fit comfortably in either category. On the one hand, it is plainly an </w:t>
      </w:r>
      <w:proofErr w:type="spellStart"/>
      <w:r w:rsidRPr="00C06229">
        <w:rPr>
          <w:rFonts w:ascii="Times New Roman" w:hAnsi="Times New Roman" w:cs="Times New Roman"/>
          <w:i/>
          <w:sz w:val="24"/>
          <w:szCs w:val="24"/>
        </w:rPr>
        <w:t>écrit</w:t>
      </w:r>
      <w:proofErr w:type="spellEnd"/>
      <w:r w:rsidRPr="00C06229">
        <w:rPr>
          <w:rFonts w:ascii="Times New Roman" w:hAnsi="Times New Roman" w:cs="Times New Roman"/>
          <w:sz w:val="24"/>
          <w:szCs w:val="24"/>
        </w:rPr>
        <w:t xml:space="preserve">, since it was published as a short book in 1974, and then subsequently anthologised in 2001 in </w:t>
      </w:r>
      <w:proofErr w:type="spellStart"/>
      <w:r w:rsidRPr="00C06229">
        <w:rPr>
          <w:rFonts w:ascii="Times New Roman" w:hAnsi="Times New Roman" w:cs="Times New Roman"/>
          <w:i/>
          <w:sz w:val="24"/>
          <w:szCs w:val="24"/>
        </w:rPr>
        <w:t>Autres</w:t>
      </w:r>
      <w:proofErr w:type="spellEnd"/>
      <w:r w:rsidRPr="00C06229">
        <w:rPr>
          <w:rFonts w:ascii="Times New Roman" w:hAnsi="Times New Roman" w:cs="Times New Roman"/>
          <w:i/>
          <w:sz w:val="24"/>
          <w:szCs w:val="24"/>
        </w:rPr>
        <w:t xml:space="preserve"> </w:t>
      </w:r>
      <w:proofErr w:type="spellStart"/>
      <w:r w:rsidRPr="00C06229">
        <w:rPr>
          <w:rFonts w:ascii="Times New Roman" w:hAnsi="Times New Roman" w:cs="Times New Roman"/>
          <w:i/>
          <w:sz w:val="24"/>
          <w:szCs w:val="24"/>
        </w:rPr>
        <w:t>écrits</w:t>
      </w:r>
      <w:proofErr w:type="spellEnd"/>
      <w:r w:rsidRPr="00C06229">
        <w:rPr>
          <w:rFonts w:ascii="Times New Roman" w:hAnsi="Times New Roman" w:cs="Times New Roman"/>
          <w:sz w:val="24"/>
          <w:szCs w:val="24"/>
        </w:rPr>
        <w:t xml:space="preserve">. On the other hand, prior to that, Lacan read, performed and extemporised a text for camera, the recording resulting in two short films that went under the title </w:t>
      </w:r>
      <w:proofErr w:type="spellStart"/>
      <w:r w:rsidRPr="00C06229">
        <w:rPr>
          <w:rFonts w:ascii="Times New Roman" w:hAnsi="Times New Roman" w:cs="Times New Roman"/>
          <w:i/>
          <w:sz w:val="24"/>
          <w:szCs w:val="24"/>
        </w:rPr>
        <w:t>Psychanalyse</w:t>
      </w:r>
      <w:proofErr w:type="spellEnd"/>
      <w:r w:rsidRPr="00C06229">
        <w:rPr>
          <w:rFonts w:ascii="Times New Roman" w:hAnsi="Times New Roman" w:cs="Times New Roman"/>
          <w:sz w:val="24"/>
          <w:szCs w:val="24"/>
        </w:rPr>
        <w:t>, films which were broadcast in March 1974 on French television. Near the start of the first film, Lacan says that there is no difference for him between the audience watching him on television and the audience of his seminar.</w:t>
      </w:r>
      <w:r w:rsidR="00FA1965" w:rsidRPr="00C06229">
        <w:rPr>
          <w:rFonts w:ascii="Times New Roman" w:hAnsi="Times New Roman" w:cs="Times New Roman"/>
          <w:sz w:val="24"/>
          <w:szCs w:val="24"/>
          <w:vertAlign w:val="superscript"/>
        </w:rPr>
        <w:endnoteReference w:id="4"/>
      </w:r>
      <w:r w:rsidR="00FA1965" w:rsidRPr="00C06229">
        <w:rPr>
          <w:rFonts w:ascii="Times New Roman" w:hAnsi="Times New Roman" w:cs="Times New Roman"/>
          <w:sz w:val="24"/>
          <w:szCs w:val="24"/>
        </w:rPr>
        <w:t xml:space="preserve"> This suggests that what we see in the film, and then read in </w:t>
      </w:r>
      <w:proofErr w:type="spellStart"/>
      <w:r w:rsidR="00FA1965" w:rsidRPr="00C06229">
        <w:rPr>
          <w:rFonts w:ascii="Times New Roman" w:hAnsi="Times New Roman" w:cs="Times New Roman"/>
          <w:i/>
          <w:sz w:val="24"/>
          <w:szCs w:val="24"/>
        </w:rPr>
        <w:t>Télévision</w:t>
      </w:r>
      <w:proofErr w:type="spellEnd"/>
      <w:r w:rsidR="00FA1965" w:rsidRPr="00C06229">
        <w:rPr>
          <w:rFonts w:ascii="Times New Roman" w:hAnsi="Times New Roman" w:cs="Times New Roman"/>
          <w:sz w:val="24"/>
          <w:szCs w:val="24"/>
        </w:rPr>
        <w:t>,</w:t>
      </w:r>
      <w:r w:rsidR="00FA1965" w:rsidRPr="00C06229">
        <w:rPr>
          <w:rFonts w:ascii="Times New Roman" w:hAnsi="Times New Roman" w:cs="Times New Roman"/>
          <w:i/>
          <w:sz w:val="24"/>
          <w:szCs w:val="24"/>
        </w:rPr>
        <w:t xml:space="preserve"> </w:t>
      </w:r>
      <w:r w:rsidR="00FA1965" w:rsidRPr="00C06229">
        <w:rPr>
          <w:rFonts w:ascii="Times New Roman" w:hAnsi="Times New Roman" w:cs="Times New Roman"/>
          <w:sz w:val="24"/>
          <w:szCs w:val="24"/>
        </w:rPr>
        <w:t xml:space="preserve">is an approximation or simulation of the experience of a Lacanian </w:t>
      </w:r>
      <w:proofErr w:type="spellStart"/>
      <w:r w:rsidR="00FA1965" w:rsidRPr="00C06229">
        <w:rPr>
          <w:rFonts w:ascii="Times New Roman" w:hAnsi="Times New Roman" w:cs="Times New Roman"/>
          <w:i/>
          <w:sz w:val="24"/>
          <w:szCs w:val="24"/>
        </w:rPr>
        <w:t>séminaire</w:t>
      </w:r>
      <w:proofErr w:type="spellEnd"/>
      <w:r w:rsidR="00FA1965" w:rsidRPr="00C06229">
        <w:rPr>
          <w:rFonts w:ascii="Times New Roman" w:hAnsi="Times New Roman" w:cs="Times New Roman"/>
          <w:sz w:val="24"/>
          <w:szCs w:val="24"/>
        </w:rPr>
        <w:t xml:space="preserve"> and that</w:t>
      </w:r>
      <w:r w:rsidR="00FA1965" w:rsidRPr="00C06229">
        <w:rPr>
          <w:rFonts w:ascii="Times New Roman" w:hAnsi="Times New Roman" w:cs="Times New Roman"/>
          <w:i/>
          <w:sz w:val="24"/>
          <w:szCs w:val="24"/>
        </w:rPr>
        <w:t xml:space="preserve"> </w:t>
      </w:r>
      <w:proofErr w:type="spellStart"/>
      <w:r w:rsidR="00FA1965" w:rsidRPr="00C06229">
        <w:rPr>
          <w:rFonts w:ascii="Times New Roman" w:hAnsi="Times New Roman" w:cs="Times New Roman"/>
          <w:i/>
          <w:sz w:val="24"/>
          <w:szCs w:val="24"/>
        </w:rPr>
        <w:t>Télévision</w:t>
      </w:r>
      <w:proofErr w:type="spellEnd"/>
      <w:r w:rsidR="00FA1965" w:rsidRPr="00C06229">
        <w:rPr>
          <w:rFonts w:ascii="Times New Roman" w:hAnsi="Times New Roman" w:cs="Times New Roman"/>
          <w:sz w:val="24"/>
          <w:szCs w:val="24"/>
        </w:rPr>
        <w:t xml:space="preserve"> is a transcription of the words spoken by Lacan in the film, minus the </w:t>
      </w:r>
      <w:r w:rsidR="00FA1965" w:rsidRPr="00C06229">
        <w:rPr>
          <w:rFonts w:ascii="Times New Roman" w:hAnsi="Times New Roman" w:cs="Times New Roman"/>
          <w:i/>
          <w:sz w:val="24"/>
          <w:szCs w:val="24"/>
        </w:rPr>
        <w:t>mise-</w:t>
      </w:r>
      <w:proofErr w:type="spellStart"/>
      <w:r w:rsidR="00FA1965" w:rsidRPr="00C06229">
        <w:rPr>
          <w:rFonts w:ascii="Times New Roman" w:hAnsi="Times New Roman" w:cs="Times New Roman"/>
          <w:i/>
          <w:sz w:val="24"/>
          <w:szCs w:val="24"/>
        </w:rPr>
        <w:t>en</w:t>
      </w:r>
      <w:proofErr w:type="spellEnd"/>
      <w:r w:rsidR="00FA1965" w:rsidRPr="00C06229">
        <w:rPr>
          <w:rFonts w:ascii="Times New Roman" w:hAnsi="Times New Roman" w:cs="Times New Roman"/>
          <w:i/>
          <w:sz w:val="24"/>
          <w:szCs w:val="24"/>
        </w:rPr>
        <w:t>-scène</w:t>
      </w:r>
      <w:r w:rsidR="00FA1965" w:rsidRPr="00C06229">
        <w:rPr>
          <w:rFonts w:ascii="Times New Roman" w:hAnsi="Times New Roman" w:cs="Times New Roman"/>
          <w:sz w:val="24"/>
          <w:szCs w:val="24"/>
        </w:rPr>
        <w:t xml:space="preserve">. The </w:t>
      </w:r>
      <w:r w:rsidR="00C436D2" w:rsidRPr="00C06229">
        <w:rPr>
          <w:rFonts w:ascii="Times New Roman" w:hAnsi="Times New Roman" w:cs="Times New Roman"/>
          <w:sz w:val="24"/>
          <w:szCs w:val="24"/>
        </w:rPr>
        <w:t>“</w:t>
      </w:r>
      <w:proofErr w:type="spellStart"/>
      <w:r w:rsidR="00FA1965" w:rsidRPr="00C06229">
        <w:rPr>
          <w:rFonts w:ascii="Times New Roman" w:hAnsi="Times New Roman" w:cs="Times New Roman"/>
          <w:sz w:val="24"/>
          <w:szCs w:val="24"/>
        </w:rPr>
        <w:t>Avertissement</w:t>
      </w:r>
      <w:proofErr w:type="spellEnd"/>
      <w:r w:rsidR="00C436D2" w:rsidRPr="00C06229">
        <w:rPr>
          <w:rFonts w:ascii="Times New Roman" w:hAnsi="Times New Roman" w:cs="Times New Roman"/>
          <w:sz w:val="24"/>
          <w:szCs w:val="24"/>
        </w:rPr>
        <w:t>”</w:t>
      </w:r>
      <w:r w:rsidR="00FA1965" w:rsidRPr="00C06229">
        <w:rPr>
          <w:rFonts w:ascii="Times New Roman" w:hAnsi="Times New Roman" w:cs="Times New Roman"/>
          <w:sz w:val="24"/>
          <w:szCs w:val="24"/>
        </w:rPr>
        <w:t xml:space="preserve"> signed by Jacques-Alain Miller at the beginning of the printed text suggests as much, stating that French television planned </w:t>
      </w:r>
      <w:r w:rsidR="00C436D2" w:rsidRPr="00C06229">
        <w:rPr>
          <w:rFonts w:ascii="Times New Roman" w:hAnsi="Times New Roman" w:cs="Times New Roman"/>
          <w:sz w:val="24"/>
          <w:szCs w:val="24"/>
        </w:rPr>
        <w:t>“</w:t>
      </w:r>
      <w:r w:rsidR="00FA1965" w:rsidRPr="00C06229">
        <w:rPr>
          <w:rFonts w:ascii="Times New Roman" w:hAnsi="Times New Roman" w:cs="Times New Roman"/>
          <w:sz w:val="24"/>
          <w:szCs w:val="24"/>
        </w:rPr>
        <w:t xml:space="preserve">Une </w:t>
      </w:r>
      <w:proofErr w:type="spellStart"/>
      <w:r w:rsidR="00FA1965" w:rsidRPr="00C06229">
        <w:rPr>
          <w:rFonts w:ascii="Times New Roman" w:hAnsi="Times New Roman" w:cs="Times New Roman"/>
          <w:sz w:val="24"/>
          <w:szCs w:val="24"/>
        </w:rPr>
        <w:t>émission</w:t>
      </w:r>
      <w:proofErr w:type="spellEnd"/>
      <w:r w:rsidR="00FA1965" w:rsidRPr="00C06229">
        <w:rPr>
          <w:rFonts w:ascii="Times New Roman" w:hAnsi="Times New Roman" w:cs="Times New Roman"/>
          <w:sz w:val="24"/>
          <w:szCs w:val="24"/>
        </w:rPr>
        <w:t xml:space="preserve"> sur Jacques Lacan</w:t>
      </w:r>
      <w:r w:rsidR="0018079A" w:rsidRPr="00C06229">
        <w:rPr>
          <w:rFonts w:ascii="Times New Roman" w:hAnsi="Times New Roman" w:cs="Times New Roman"/>
          <w:sz w:val="24"/>
          <w:szCs w:val="24"/>
        </w:rPr>
        <w:t>,</w:t>
      </w:r>
      <w:r w:rsidR="00C436D2" w:rsidRPr="00C06229">
        <w:rPr>
          <w:rFonts w:ascii="Times New Roman" w:hAnsi="Times New Roman" w:cs="Times New Roman"/>
          <w:sz w:val="24"/>
          <w:szCs w:val="24"/>
        </w:rPr>
        <w:t>”</w:t>
      </w:r>
      <w:r w:rsidR="00FA1965" w:rsidRPr="00C06229">
        <w:rPr>
          <w:rFonts w:ascii="Times New Roman" w:hAnsi="Times New Roman" w:cs="Times New Roman"/>
          <w:sz w:val="24"/>
          <w:szCs w:val="24"/>
        </w:rPr>
        <w:t xml:space="preserve"> </w:t>
      </w:r>
      <w:r w:rsidR="004550D5" w:rsidRPr="00C06229">
        <w:rPr>
          <w:rFonts w:ascii="Times New Roman" w:hAnsi="Times New Roman" w:cs="Times New Roman"/>
          <w:sz w:val="24"/>
          <w:szCs w:val="24"/>
        </w:rPr>
        <w:t xml:space="preserve">(a broadcast on Jacques Lacan) </w:t>
      </w:r>
      <w:r w:rsidR="00FA1965" w:rsidRPr="00C06229">
        <w:rPr>
          <w:rFonts w:ascii="Times New Roman" w:hAnsi="Times New Roman" w:cs="Times New Roman"/>
          <w:sz w:val="24"/>
          <w:szCs w:val="24"/>
        </w:rPr>
        <w:t xml:space="preserve">but instead </w:t>
      </w:r>
      <w:r w:rsidR="00C436D2" w:rsidRPr="00C06229">
        <w:rPr>
          <w:rFonts w:ascii="Times New Roman" w:hAnsi="Times New Roman" w:cs="Times New Roman"/>
          <w:sz w:val="24"/>
          <w:szCs w:val="24"/>
        </w:rPr>
        <w:t>“</w:t>
      </w:r>
      <w:proofErr w:type="spellStart"/>
      <w:r w:rsidR="00FA1965" w:rsidRPr="00C06229">
        <w:rPr>
          <w:rFonts w:ascii="Times New Roman" w:hAnsi="Times New Roman" w:cs="Times New Roman"/>
          <w:sz w:val="24"/>
          <w:szCs w:val="24"/>
        </w:rPr>
        <w:t>Seul</w:t>
      </w:r>
      <w:proofErr w:type="spellEnd"/>
      <w:r w:rsidR="00FA1965" w:rsidRPr="00C06229">
        <w:rPr>
          <w:rFonts w:ascii="Times New Roman" w:hAnsi="Times New Roman" w:cs="Times New Roman"/>
          <w:sz w:val="24"/>
          <w:szCs w:val="24"/>
        </w:rPr>
        <w:t xml:space="preserve"> </w:t>
      </w:r>
      <w:proofErr w:type="spellStart"/>
      <w:r w:rsidR="00FA1965" w:rsidRPr="00C06229">
        <w:rPr>
          <w:rFonts w:ascii="Times New Roman" w:hAnsi="Times New Roman" w:cs="Times New Roman"/>
          <w:sz w:val="24"/>
          <w:szCs w:val="24"/>
        </w:rPr>
        <w:t>fut</w:t>
      </w:r>
      <w:proofErr w:type="spellEnd"/>
      <w:r w:rsidR="00FA1965" w:rsidRPr="00C06229">
        <w:rPr>
          <w:rFonts w:ascii="Times New Roman" w:hAnsi="Times New Roman" w:cs="Times New Roman"/>
          <w:sz w:val="24"/>
          <w:szCs w:val="24"/>
        </w:rPr>
        <w:t xml:space="preserve"> </w:t>
      </w:r>
      <w:proofErr w:type="spellStart"/>
      <w:r w:rsidR="00FA1965" w:rsidRPr="00C06229">
        <w:rPr>
          <w:rFonts w:ascii="Times New Roman" w:hAnsi="Times New Roman" w:cs="Times New Roman"/>
          <w:sz w:val="24"/>
          <w:szCs w:val="24"/>
        </w:rPr>
        <w:t>émis</w:t>
      </w:r>
      <w:proofErr w:type="spellEnd"/>
      <w:r w:rsidR="00FA1965" w:rsidRPr="00C06229">
        <w:rPr>
          <w:rFonts w:ascii="Times New Roman" w:hAnsi="Times New Roman" w:cs="Times New Roman"/>
          <w:sz w:val="24"/>
          <w:szCs w:val="24"/>
        </w:rPr>
        <w:t xml:space="preserve"> le </w:t>
      </w:r>
      <w:proofErr w:type="spellStart"/>
      <w:r w:rsidR="00FA1965" w:rsidRPr="00C06229">
        <w:rPr>
          <w:rFonts w:ascii="Times New Roman" w:hAnsi="Times New Roman" w:cs="Times New Roman"/>
          <w:sz w:val="24"/>
          <w:szCs w:val="24"/>
        </w:rPr>
        <w:t>texte</w:t>
      </w:r>
      <w:proofErr w:type="spellEnd"/>
      <w:r w:rsidR="00FA1965" w:rsidRPr="00C06229">
        <w:rPr>
          <w:rFonts w:ascii="Times New Roman" w:hAnsi="Times New Roman" w:cs="Times New Roman"/>
          <w:sz w:val="24"/>
          <w:szCs w:val="24"/>
        </w:rPr>
        <w:t xml:space="preserve"> </w:t>
      </w:r>
      <w:proofErr w:type="spellStart"/>
      <w:r w:rsidR="00FA1965" w:rsidRPr="00C06229">
        <w:rPr>
          <w:rFonts w:ascii="Times New Roman" w:hAnsi="Times New Roman" w:cs="Times New Roman"/>
          <w:sz w:val="24"/>
          <w:szCs w:val="24"/>
        </w:rPr>
        <w:t>ici</w:t>
      </w:r>
      <w:proofErr w:type="spellEnd"/>
      <w:r w:rsidR="00FA1965" w:rsidRPr="00C06229">
        <w:rPr>
          <w:rFonts w:ascii="Times New Roman" w:hAnsi="Times New Roman" w:cs="Times New Roman"/>
          <w:sz w:val="24"/>
          <w:szCs w:val="24"/>
        </w:rPr>
        <w:t xml:space="preserve"> </w:t>
      </w:r>
      <w:proofErr w:type="spellStart"/>
      <w:r w:rsidR="00FA1965" w:rsidRPr="00C06229">
        <w:rPr>
          <w:rFonts w:ascii="Times New Roman" w:hAnsi="Times New Roman" w:cs="Times New Roman"/>
          <w:sz w:val="24"/>
          <w:szCs w:val="24"/>
        </w:rPr>
        <w:t>publié</w:t>
      </w:r>
      <w:proofErr w:type="spellEnd"/>
      <w:r w:rsidR="00C436D2" w:rsidRPr="00C06229">
        <w:rPr>
          <w:rFonts w:ascii="Times New Roman" w:hAnsi="Times New Roman" w:cs="Times New Roman"/>
          <w:sz w:val="24"/>
          <w:szCs w:val="24"/>
        </w:rPr>
        <w:t>”</w:t>
      </w:r>
      <w:r w:rsidR="00FA1965" w:rsidRPr="00C06229">
        <w:rPr>
          <w:rFonts w:ascii="Times New Roman" w:hAnsi="Times New Roman" w:cs="Times New Roman"/>
          <w:sz w:val="24"/>
          <w:szCs w:val="24"/>
        </w:rPr>
        <w:t xml:space="preserve"> – that all that was broadcast was the text published as </w:t>
      </w:r>
      <w:proofErr w:type="spellStart"/>
      <w:r w:rsidR="00FA1965" w:rsidRPr="00C06229">
        <w:rPr>
          <w:rFonts w:ascii="Times New Roman" w:hAnsi="Times New Roman" w:cs="Times New Roman"/>
          <w:i/>
          <w:sz w:val="24"/>
          <w:szCs w:val="24"/>
        </w:rPr>
        <w:t>Télévision</w:t>
      </w:r>
      <w:proofErr w:type="spellEnd"/>
      <w:r w:rsidR="00FA1965" w:rsidRPr="00C06229">
        <w:rPr>
          <w:rFonts w:ascii="Times New Roman" w:hAnsi="Times New Roman" w:cs="Times New Roman"/>
          <w:sz w:val="24"/>
          <w:szCs w:val="24"/>
        </w:rPr>
        <w:t>.</w:t>
      </w:r>
      <w:r w:rsidR="00FA1965" w:rsidRPr="00C06229">
        <w:rPr>
          <w:rFonts w:ascii="Times New Roman" w:hAnsi="Times New Roman" w:cs="Times New Roman"/>
          <w:sz w:val="24"/>
          <w:szCs w:val="24"/>
          <w:vertAlign w:val="superscript"/>
        </w:rPr>
        <w:endnoteReference w:id="5"/>
      </w:r>
      <w:r w:rsidR="00FA1965" w:rsidRPr="00C06229">
        <w:rPr>
          <w:rFonts w:ascii="Times New Roman" w:hAnsi="Times New Roman" w:cs="Times New Roman"/>
          <w:sz w:val="24"/>
          <w:szCs w:val="24"/>
        </w:rPr>
        <w:t xml:space="preserve"> The back cover of the English translation concurs, stating that the text </w:t>
      </w:r>
      <w:r w:rsidR="00C436D2" w:rsidRPr="00C06229">
        <w:rPr>
          <w:rFonts w:ascii="Times New Roman" w:hAnsi="Times New Roman" w:cs="Times New Roman"/>
          <w:sz w:val="24"/>
          <w:szCs w:val="24"/>
        </w:rPr>
        <w:t>“</w:t>
      </w:r>
      <w:r w:rsidR="00FA1965" w:rsidRPr="00C06229">
        <w:rPr>
          <w:rFonts w:ascii="Times New Roman" w:hAnsi="Times New Roman" w:cs="Times New Roman"/>
          <w:sz w:val="24"/>
          <w:szCs w:val="24"/>
        </w:rPr>
        <w:t>is a transcript of a provocative filmed interview … that was aired on French television.</w:t>
      </w:r>
      <w:r w:rsidR="00C436D2" w:rsidRPr="00C06229">
        <w:rPr>
          <w:rFonts w:ascii="Times New Roman" w:hAnsi="Times New Roman" w:cs="Times New Roman"/>
          <w:sz w:val="24"/>
          <w:szCs w:val="24"/>
        </w:rPr>
        <w:t>”</w:t>
      </w:r>
      <w:r w:rsidR="00FA1965" w:rsidRPr="00C06229">
        <w:rPr>
          <w:rFonts w:ascii="Times New Roman" w:hAnsi="Times New Roman" w:cs="Times New Roman"/>
          <w:sz w:val="24"/>
          <w:szCs w:val="24"/>
        </w:rPr>
        <w:t xml:space="preserve"> But this is not true. The text of </w:t>
      </w:r>
      <w:proofErr w:type="spellStart"/>
      <w:r w:rsidR="00FA1965" w:rsidRPr="00C06229">
        <w:rPr>
          <w:rFonts w:ascii="Times New Roman" w:hAnsi="Times New Roman" w:cs="Times New Roman"/>
          <w:i/>
          <w:sz w:val="24"/>
          <w:szCs w:val="24"/>
        </w:rPr>
        <w:t>Télévision</w:t>
      </w:r>
      <w:proofErr w:type="spellEnd"/>
      <w:r w:rsidR="00FA1965" w:rsidRPr="00C06229">
        <w:rPr>
          <w:rFonts w:ascii="Times New Roman" w:hAnsi="Times New Roman" w:cs="Times New Roman"/>
          <w:i/>
          <w:sz w:val="24"/>
          <w:szCs w:val="24"/>
        </w:rPr>
        <w:t xml:space="preserve"> </w:t>
      </w:r>
      <w:r w:rsidR="00FA1965" w:rsidRPr="00C06229">
        <w:rPr>
          <w:rFonts w:ascii="Times New Roman" w:hAnsi="Times New Roman" w:cs="Times New Roman"/>
          <w:sz w:val="24"/>
          <w:szCs w:val="24"/>
        </w:rPr>
        <w:t xml:space="preserve">is not a direct transcription of Lacan’s words in </w:t>
      </w:r>
      <w:proofErr w:type="spellStart"/>
      <w:r w:rsidR="00FA1965" w:rsidRPr="00C06229">
        <w:rPr>
          <w:rFonts w:ascii="Times New Roman" w:hAnsi="Times New Roman" w:cs="Times New Roman"/>
          <w:i/>
          <w:sz w:val="24"/>
          <w:szCs w:val="24"/>
        </w:rPr>
        <w:t>Psychanalyse</w:t>
      </w:r>
      <w:proofErr w:type="spellEnd"/>
      <w:r w:rsidR="00FA1965" w:rsidRPr="00C06229">
        <w:rPr>
          <w:rFonts w:ascii="Times New Roman" w:hAnsi="Times New Roman" w:cs="Times New Roman"/>
          <w:sz w:val="24"/>
          <w:szCs w:val="24"/>
        </w:rPr>
        <w:t xml:space="preserve">, nor is it even a tidied-up version in the manner of the </w:t>
      </w:r>
      <w:proofErr w:type="spellStart"/>
      <w:r w:rsidR="00FA1965" w:rsidRPr="00C06229">
        <w:rPr>
          <w:rFonts w:ascii="Times New Roman" w:hAnsi="Times New Roman" w:cs="Times New Roman"/>
          <w:i/>
          <w:sz w:val="24"/>
          <w:szCs w:val="24"/>
        </w:rPr>
        <w:t>séminaire</w:t>
      </w:r>
      <w:proofErr w:type="spellEnd"/>
      <w:r w:rsidR="00FA1965" w:rsidRPr="00C06229">
        <w:rPr>
          <w:rFonts w:ascii="Times New Roman" w:hAnsi="Times New Roman" w:cs="Times New Roman"/>
          <w:sz w:val="24"/>
          <w:szCs w:val="24"/>
        </w:rPr>
        <w:t xml:space="preserve">, although some of Lacan’s speech has been rewritten in the same way that it is in the published seminars. </w:t>
      </w:r>
      <w:proofErr w:type="spellStart"/>
      <w:r w:rsidR="00FA1965" w:rsidRPr="00C06229">
        <w:rPr>
          <w:rFonts w:ascii="Times New Roman" w:hAnsi="Times New Roman" w:cs="Times New Roman"/>
          <w:i/>
          <w:sz w:val="24"/>
          <w:szCs w:val="24"/>
        </w:rPr>
        <w:t>Télévision</w:t>
      </w:r>
      <w:proofErr w:type="spellEnd"/>
      <w:r w:rsidR="00FA1965" w:rsidRPr="00C06229">
        <w:rPr>
          <w:rFonts w:ascii="Times New Roman" w:hAnsi="Times New Roman" w:cs="Times New Roman"/>
          <w:sz w:val="24"/>
          <w:szCs w:val="24"/>
        </w:rPr>
        <w:t xml:space="preserve"> is much longer than </w:t>
      </w:r>
      <w:proofErr w:type="spellStart"/>
      <w:r w:rsidR="00FA1965" w:rsidRPr="00C06229">
        <w:rPr>
          <w:rFonts w:ascii="Times New Roman" w:hAnsi="Times New Roman" w:cs="Times New Roman"/>
          <w:i/>
          <w:sz w:val="24"/>
          <w:szCs w:val="24"/>
        </w:rPr>
        <w:t>Psychanalyse</w:t>
      </w:r>
      <w:proofErr w:type="spellEnd"/>
      <w:r w:rsidR="00FA1965" w:rsidRPr="00C06229">
        <w:rPr>
          <w:rFonts w:ascii="Times New Roman" w:hAnsi="Times New Roman" w:cs="Times New Roman"/>
          <w:sz w:val="24"/>
          <w:szCs w:val="24"/>
        </w:rPr>
        <w:t xml:space="preserve">, containing numerous passages that do not appear in the films, as well as following in some </w:t>
      </w:r>
      <w:r w:rsidR="00FA1965" w:rsidRPr="00C06229">
        <w:rPr>
          <w:rFonts w:ascii="Times New Roman" w:hAnsi="Times New Roman" w:cs="Times New Roman"/>
          <w:sz w:val="24"/>
          <w:szCs w:val="24"/>
        </w:rPr>
        <w:lastRenderedPageBreak/>
        <w:t xml:space="preserve">parts a different order. The film and the text share in common the interview format, with Miller asking the questions, or prompting Lacan on particular topics, but there are questions Miller asks in the film that do not appear in the printed text, and questions in the text that do not appear in the film. The many inter-titles of the film are reduced in the text to seven numbered sections, and numerous interpolations from Lacan, many short, but some long, disappear from the printed text. This composite film-and-text is both </w:t>
      </w:r>
      <w:proofErr w:type="spellStart"/>
      <w:r w:rsidR="00FA1965" w:rsidRPr="00C06229">
        <w:rPr>
          <w:rFonts w:ascii="Times New Roman" w:hAnsi="Times New Roman" w:cs="Times New Roman"/>
          <w:i/>
          <w:sz w:val="24"/>
          <w:szCs w:val="24"/>
        </w:rPr>
        <w:t>séminaire</w:t>
      </w:r>
      <w:proofErr w:type="spellEnd"/>
      <w:r w:rsidR="00FA1965" w:rsidRPr="00C06229">
        <w:rPr>
          <w:rFonts w:ascii="Times New Roman" w:hAnsi="Times New Roman" w:cs="Times New Roman"/>
          <w:i/>
          <w:sz w:val="24"/>
          <w:szCs w:val="24"/>
        </w:rPr>
        <w:t xml:space="preserve"> </w:t>
      </w:r>
      <w:r w:rsidR="00FA1965" w:rsidRPr="00C06229">
        <w:rPr>
          <w:rFonts w:ascii="Times New Roman" w:hAnsi="Times New Roman" w:cs="Times New Roman"/>
          <w:sz w:val="24"/>
          <w:szCs w:val="24"/>
        </w:rPr>
        <w:t xml:space="preserve">and </w:t>
      </w:r>
      <w:proofErr w:type="spellStart"/>
      <w:r w:rsidR="00FA1965" w:rsidRPr="00C06229">
        <w:rPr>
          <w:rFonts w:ascii="Times New Roman" w:hAnsi="Times New Roman" w:cs="Times New Roman"/>
          <w:i/>
          <w:sz w:val="24"/>
          <w:szCs w:val="24"/>
        </w:rPr>
        <w:t>écrit</w:t>
      </w:r>
      <w:proofErr w:type="spellEnd"/>
      <w:r w:rsidR="00FA1965" w:rsidRPr="00C06229">
        <w:rPr>
          <w:rFonts w:ascii="Times New Roman" w:hAnsi="Times New Roman" w:cs="Times New Roman"/>
          <w:sz w:val="24"/>
          <w:szCs w:val="24"/>
        </w:rPr>
        <w:t xml:space="preserve"> and neither </w:t>
      </w:r>
      <w:proofErr w:type="spellStart"/>
      <w:r w:rsidR="00FA1965" w:rsidRPr="00C06229">
        <w:rPr>
          <w:rFonts w:ascii="Times New Roman" w:hAnsi="Times New Roman" w:cs="Times New Roman"/>
          <w:i/>
          <w:sz w:val="24"/>
          <w:szCs w:val="24"/>
        </w:rPr>
        <w:t>séminaire</w:t>
      </w:r>
      <w:proofErr w:type="spellEnd"/>
      <w:r w:rsidR="00FA1965" w:rsidRPr="00C06229">
        <w:rPr>
          <w:rFonts w:ascii="Times New Roman" w:hAnsi="Times New Roman" w:cs="Times New Roman"/>
          <w:i/>
          <w:sz w:val="24"/>
          <w:szCs w:val="24"/>
        </w:rPr>
        <w:t xml:space="preserve"> </w:t>
      </w:r>
      <w:r w:rsidR="00FA1965" w:rsidRPr="00C06229">
        <w:rPr>
          <w:rFonts w:ascii="Times New Roman" w:hAnsi="Times New Roman" w:cs="Times New Roman"/>
          <w:sz w:val="24"/>
          <w:szCs w:val="24"/>
        </w:rPr>
        <w:t xml:space="preserve">nor </w:t>
      </w:r>
      <w:proofErr w:type="spellStart"/>
      <w:r w:rsidR="00FA1965" w:rsidRPr="00C06229">
        <w:rPr>
          <w:rFonts w:ascii="Times New Roman" w:hAnsi="Times New Roman" w:cs="Times New Roman"/>
          <w:i/>
          <w:sz w:val="24"/>
          <w:szCs w:val="24"/>
        </w:rPr>
        <w:t>écrit</w:t>
      </w:r>
      <w:proofErr w:type="spellEnd"/>
      <w:r w:rsidR="00FA1965" w:rsidRPr="00C06229">
        <w:rPr>
          <w:rFonts w:ascii="Times New Roman" w:hAnsi="Times New Roman" w:cs="Times New Roman"/>
          <w:sz w:val="24"/>
          <w:szCs w:val="24"/>
        </w:rPr>
        <w:t xml:space="preserve">. It is, as is made clear from the title, some other sort of Lacanian product: </w:t>
      </w:r>
      <w:proofErr w:type="spellStart"/>
      <w:r w:rsidR="00FA1965" w:rsidRPr="00C06229">
        <w:rPr>
          <w:rFonts w:ascii="Times New Roman" w:hAnsi="Times New Roman" w:cs="Times New Roman"/>
          <w:i/>
          <w:sz w:val="24"/>
          <w:szCs w:val="24"/>
        </w:rPr>
        <w:t>Télévision</w:t>
      </w:r>
      <w:proofErr w:type="spellEnd"/>
      <w:r w:rsidR="00FA1965" w:rsidRPr="00C06229">
        <w:rPr>
          <w:rFonts w:ascii="Times New Roman" w:hAnsi="Times New Roman" w:cs="Times New Roman"/>
          <w:sz w:val="24"/>
          <w:szCs w:val="24"/>
        </w:rPr>
        <w:t xml:space="preserve">. If there were more than one, we might even refer to it as </w:t>
      </w:r>
      <w:r w:rsidR="00C436D2" w:rsidRPr="00C06229">
        <w:rPr>
          <w:rFonts w:ascii="Times New Roman" w:hAnsi="Times New Roman" w:cs="Times New Roman"/>
          <w:sz w:val="24"/>
          <w:szCs w:val="24"/>
        </w:rPr>
        <w:t>“</w:t>
      </w:r>
      <w:r w:rsidR="00FA1965" w:rsidRPr="00C06229">
        <w:rPr>
          <w:rFonts w:ascii="Times New Roman" w:hAnsi="Times New Roman" w:cs="Times New Roman"/>
          <w:sz w:val="24"/>
          <w:szCs w:val="24"/>
        </w:rPr>
        <w:t xml:space="preserve">a </w:t>
      </w:r>
      <w:r w:rsidR="00C436D2" w:rsidRPr="00C06229">
        <w:rPr>
          <w:rFonts w:ascii="Times New Roman" w:hAnsi="Times New Roman" w:cs="Times New Roman"/>
          <w:i/>
          <w:sz w:val="24"/>
          <w:szCs w:val="24"/>
        </w:rPr>
        <w:t>television</w:t>
      </w:r>
      <w:r w:rsidR="0018079A" w:rsidRPr="00C06229">
        <w:rPr>
          <w:rFonts w:ascii="Times New Roman" w:hAnsi="Times New Roman" w:cs="Times New Roman"/>
          <w:iCs/>
          <w:sz w:val="24"/>
          <w:szCs w:val="24"/>
        </w:rPr>
        <w:t>,</w:t>
      </w:r>
      <w:r w:rsidR="00C436D2" w:rsidRPr="00C06229">
        <w:rPr>
          <w:rFonts w:ascii="Times New Roman" w:hAnsi="Times New Roman" w:cs="Times New Roman"/>
          <w:sz w:val="24"/>
          <w:szCs w:val="24"/>
        </w:rPr>
        <w:t>”</w:t>
      </w:r>
      <w:r w:rsidR="00FA1965" w:rsidRPr="00C06229">
        <w:rPr>
          <w:rFonts w:ascii="Times New Roman" w:hAnsi="Times New Roman" w:cs="Times New Roman"/>
          <w:sz w:val="24"/>
          <w:szCs w:val="24"/>
        </w:rPr>
        <w:t xml:space="preserve"> just as we call, for example, </w:t>
      </w:r>
      <w:r w:rsidR="00C436D2" w:rsidRPr="00C06229">
        <w:rPr>
          <w:rFonts w:ascii="Times New Roman" w:hAnsi="Times New Roman" w:cs="Times New Roman"/>
          <w:sz w:val="24"/>
          <w:szCs w:val="24"/>
        </w:rPr>
        <w:t>“</w:t>
      </w:r>
      <w:r w:rsidR="00FA1965" w:rsidRPr="00C06229">
        <w:rPr>
          <w:rFonts w:ascii="Times New Roman" w:hAnsi="Times New Roman" w:cs="Times New Roman"/>
          <w:sz w:val="24"/>
          <w:szCs w:val="24"/>
        </w:rPr>
        <w:t>The Mirror Stage</w:t>
      </w:r>
      <w:r w:rsidR="00C436D2" w:rsidRPr="00C06229">
        <w:rPr>
          <w:rFonts w:ascii="Times New Roman" w:hAnsi="Times New Roman" w:cs="Times New Roman"/>
          <w:sz w:val="24"/>
          <w:szCs w:val="24"/>
        </w:rPr>
        <w:t>”</w:t>
      </w:r>
      <w:r w:rsidR="00FA1965" w:rsidRPr="00C06229">
        <w:rPr>
          <w:rFonts w:ascii="Times New Roman" w:hAnsi="Times New Roman" w:cs="Times New Roman"/>
          <w:sz w:val="24"/>
          <w:szCs w:val="24"/>
        </w:rPr>
        <w:t xml:space="preserve"> </w:t>
      </w:r>
      <w:r w:rsidR="00C436D2" w:rsidRPr="00C06229">
        <w:rPr>
          <w:rFonts w:ascii="Times New Roman" w:hAnsi="Times New Roman" w:cs="Times New Roman"/>
          <w:sz w:val="24"/>
          <w:szCs w:val="24"/>
        </w:rPr>
        <w:t>“</w:t>
      </w:r>
      <w:r w:rsidR="00FA1965" w:rsidRPr="00C06229">
        <w:rPr>
          <w:rFonts w:ascii="Times New Roman" w:hAnsi="Times New Roman" w:cs="Times New Roman"/>
          <w:sz w:val="24"/>
          <w:szCs w:val="24"/>
        </w:rPr>
        <w:t xml:space="preserve">an </w:t>
      </w:r>
      <w:proofErr w:type="spellStart"/>
      <w:r w:rsidR="00FA1965" w:rsidRPr="00C06229">
        <w:rPr>
          <w:rFonts w:ascii="Times New Roman" w:hAnsi="Times New Roman" w:cs="Times New Roman"/>
          <w:i/>
          <w:sz w:val="24"/>
          <w:szCs w:val="24"/>
        </w:rPr>
        <w:t>écrit</w:t>
      </w:r>
      <w:proofErr w:type="spellEnd"/>
      <w:r w:rsidR="0018079A" w:rsidRPr="00C06229">
        <w:rPr>
          <w:rFonts w:ascii="Times New Roman" w:hAnsi="Times New Roman" w:cs="Times New Roman"/>
          <w:i/>
          <w:sz w:val="24"/>
          <w:szCs w:val="24"/>
        </w:rPr>
        <w:t>.</w:t>
      </w:r>
      <w:r w:rsidR="00C436D2" w:rsidRPr="00C06229">
        <w:rPr>
          <w:rFonts w:ascii="Times New Roman" w:hAnsi="Times New Roman" w:cs="Times New Roman"/>
          <w:sz w:val="24"/>
          <w:szCs w:val="24"/>
        </w:rPr>
        <w:t>”</w:t>
      </w:r>
      <w:r w:rsidR="00FA1965" w:rsidRPr="00C06229">
        <w:rPr>
          <w:rFonts w:ascii="Times New Roman" w:hAnsi="Times New Roman" w:cs="Times New Roman"/>
          <w:sz w:val="24"/>
          <w:szCs w:val="24"/>
        </w:rPr>
        <w:t xml:space="preserve"> Perhaps the closest counterpart to </w:t>
      </w:r>
      <w:proofErr w:type="spellStart"/>
      <w:r w:rsidR="00FA1965" w:rsidRPr="00C06229">
        <w:rPr>
          <w:rFonts w:ascii="Times New Roman" w:hAnsi="Times New Roman" w:cs="Times New Roman"/>
          <w:i/>
          <w:sz w:val="24"/>
          <w:szCs w:val="24"/>
        </w:rPr>
        <w:t>Télévision</w:t>
      </w:r>
      <w:proofErr w:type="spellEnd"/>
      <w:r w:rsidR="00FA1965" w:rsidRPr="00C06229">
        <w:rPr>
          <w:rFonts w:ascii="Times New Roman" w:hAnsi="Times New Roman" w:cs="Times New Roman"/>
          <w:sz w:val="24"/>
          <w:szCs w:val="24"/>
        </w:rPr>
        <w:t xml:space="preserve"> in Lacan’s oeuvre is </w:t>
      </w:r>
      <w:proofErr w:type="spellStart"/>
      <w:r w:rsidR="00FA1965" w:rsidRPr="00C06229">
        <w:rPr>
          <w:rFonts w:ascii="Times New Roman" w:hAnsi="Times New Roman" w:cs="Times New Roman"/>
          <w:i/>
          <w:sz w:val="24"/>
          <w:szCs w:val="24"/>
        </w:rPr>
        <w:t>Radiophonie</w:t>
      </w:r>
      <w:proofErr w:type="spellEnd"/>
      <w:r w:rsidR="00FA1965" w:rsidRPr="00C06229">
        <w:rPr>
          <w:rFonts w:ascii="Times New Roman" w:hAnsi="Times New Roman" w:cs="Times New Roman"/>
          <w:sz w:val="24"/>
          <w:szCs w:val="24"/>
        </w:rPr>
        <w:t>, which also takes an interview format, exists as both text and recorded speech, and was in theory destined for a mass audience.</w:t>
      </w:r>
    </w:p>
    <w:p w:rsidR="00FA1965" w:rsidRPr="00C06229" w:rsidRDefault="00FA1965" w:rsidP="00FA1965">
      <w:pPr>
        <w:spacing w:line="480" w:lineRule="auto"/>
        <w:rPr>
          <w:rFonts w:ascii="Times New Roman" w:hAnsi="Times New Roman" w:cs="Times New Roman"/>
          <w:sz w:val="24"/>
          <w:szCs w:val="24"/>
        </w:rPr>
      </w:pPr>
    </w:p>
    <w:p w:rsidR="00FA1965" w:rsidRPr="00C06229" w:rsidRDefault="00C06229" w:rsidP="00C06229">
      <w:pPr>
        <w:spacing w:line="480" w:lineRule="auto"/>
        <w:jc w:val="center"/>
        <w:rPr>
          <w:rFonts w:ascii="Times New Roman" w:hAnsi="Times New Roman" w:cs="Times New Roman"/>
          <w:sz w:val="24"/>
          <w:szCs w:val="24"/>
          <w:lang w:val="fr-FR"/>
        </w:rPr>
      </w:pPr>
      <w:r w:rsidRPr="00C06229">
        <w:rPr>
          <w:rFonts w:ascii="Times New Roman" w:hAnsi="Times New Roman" w:cs="Times New Roman"/>
          <w:sz w:val="24"/>
          <w:szCs w:val="24"/>
          <w:lang w:val="fr-FR"/>
        </w:rPr>
        <w:t>HISTOIRE DE FAIRE RIRE A LA T</w:t>
      </w:r>
      <w:r w:rsidR="008F4CE6">
        <w:rPr>
          <w:rFonts w:ascii="Times New Roman" w:hAnsi="Times New Roman" w:cs="Times New Roman"/>
          <w:sz w:val="24"/>
          <w:szCs w:val="24"/>
          <w:lang w:val="fr-FR"/>
        </w:rPr>
        <w:t>ÉLÉ</w:t>
      </w:r>
    </w:p>
    <w:p w:rsidR="00FA1965" w:rsidRPr="00C06229" w:rsidRDefault="00FA1965" w:rsidP="00FA1965">
      <w:pPr>
        <w:spacing w:line="480" w:lineRule="auto"/>
        <w:rPr>
          <w:rFonts w:ascii="Times New Roman" w:hAnsi="Times New Roman" w:cs="Times New Roman"/>
          <w:sz w:val="24"/>
          <w:szCs w:val="24"/>
          <w:vertAlign w:val="superscript"/>
        </w:rPr>
      </w:pPr>
      <w:r w:rsidRPr="00C06229">
        <w:rPr>
          <w:rFonts w:ascii="Times New Roman" w:hAnsi="Times New Roman" w:cs="Times New Roman"/>
          <w:sz w:val="24"/>
          <w:szCs w:val="24"/>
        </w:rPr>
        <w:t xml:space="preserve">Benoît </w:t>
      </w:r>
      <w:proofErr w:type="spellStart"/>
      <w:r w:rsidRPr="00C06229">
        <w:rPr>
          <w:rFonts w:ascii="Times New Roman" w:hAnsi="Times New Roman" w:cs="Times New Roman"/>
          <w:sz w:val="24"/>
          <w:szCs w:val="24"/>
        </w:rPr>
        <w:t>Jacquot</w:t>
      </w:r>
      <w:proofErr w:type="spellEnd"/>
      <w:r w:rsidRPr="00C06229">
        <w:rPr>
          <w:rFonts w:ascii="Times New Roman" w:hAnsi="Times New Roman" w:cs="Times New Roman"/>
          <w:sz w:val="24"/>
          <w:szCs w:val="24"/>
        </w:rPr>
        <w:t xml:space="preserve">, the director of </w:t>
      </w:r>
      <w:proofErr w:type="spellStart"/>
      <w:r w:rsidRPr="00C06229">
        <w:rPr>
          <w:rFonts w:ascii="Times New Roman" w:hAnsi="Times New Roman" w:cs="Times New Roman"/>
          <w:i/>
          <w:sz w:val="24"/>
          <w:szCs w:val="24"/>
        </w:rPr>
        <w:t>Psychanalyse</w:t>
      </w:r>
      <w:proofErr w:type="spellEnd"/>
      <w:r w:rsidRPr="00C06229">
        <w:rPr>
          <w:rFonts w:ascii="Times New Roman" w:hAnsi="Times New Roman" w:cs="Times New Roman"/>
          <w:sz w:val="24"/>
          <w:szCs w:val="24"/>
        </w:rPr>
        <w:t xml:space="preserve">, claims that the idea for the film </w:t>
      </w:r>
      <w:r w:rsidR="00377DEE" w:rsidRPr="00C06229">
        <w:rPr>
          <w:rFonts w:ascii="Times New Roman" w:hAnsi="Times New Roman" w:cs="Times New Roman"/>
          <w:sz w:val="24"/>
          <w:szCs w:val="24"/>
        </w:rPr>
        <w:t xml:space="preserve">came </w:t>
      </w:r>
      <w:r w:rsidRPr="00C06229">
        <w:rPr>
          <w:rFonts w:ascii="Times New Roman" w:hAnsi="Times New Roman" w:cs="Times New Roman"/>
          <w:sz w:val="24"/>
          <w:szCs w:val="24"/>
        </w:rPr>
        <w:t xml:space="preserve">from a popular television programme called the </w:t>
      </w:r>
      <w:proofErr w:type="spellStart"/>
      <w:r w:rsidRPr="00C06229">
        <w:rPr>
          <w:rFonts w:ascii="Times New Roman" w:hAnsi="Times New Roman" w:cs="Times New Roman"/>
          <w:i/>
          <w:sz w:val="24"/>
          <w:szCs w:val="24"/>
        </w:rPr>
        <w:t>Psy</w:t>
      </w:r>
      <w:proofErr w:type="spellEnd"/>
      <w:r w:rsidRPr="00C06229">
        <w:rPr>
          <w:rFonts w:ascii="Times New Roman" w:hAnsi="Times New Roman" w:cs="Times New Roman"/>
          <w:i/>
          <w:sz w:val="24"/>
          <w:szCs w:val="24"/>
        </w:rPr>
        <w:t xml:space="preserve"> Show</w:t>
      </w:r>
      <w:r w:rsidRPr="00C06229">
        <w:rPr>
          <w:rFonts w:ascii="Times New Roman" w:hAnsi="Times New Roman" w:cs="Times New Roman"/>
          <w:sz w:val="24"/>
          <w:szCs w:val="24"/>
        </w:rPr>
        <w:t xml:space="preserve">, which featured Serge </w:t>
      </w:r>
      <w:proofErr w:type="spellStart"/>
      <w:r w:rsidRPr="00C06229">
        <w:rPr>
          <w:rFonts w:ascii="Times New Roman" w:hAnsi="Times New Roman" w:cs="Times New Roman"/>
          <w:sz w:val="24"/>
          <w:szCs w:val="24"/>
        </w:rPr>
        <w:t>Leclaire</w:t>
      </w:r>
      <w:proofErr w:type="spellEnd"/>
      <w:r w:rsidRPr="00C06229">
        <w:rPr>
          <w:rFonts w:ascii="Times New Roman" w:hAnsi="Times New Roman" w:cs="Times New Roman"/>
          <w:sz w:val="24"/>
          <w:szCs w:val="24"/>
        </w:rPr>
        <w:t xml:space="preserve"> as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the analyst</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with Sacha </w:t>
      </w:r>
      <w:proofErr w:type="spellStart"/>
      <w:r w:rsidRPr="00C06229">
        <w:rPr>
          <w:rFonts w:ascii="Times New Roman" w:hAnsi="Times New Roman" w:cs="Times New Roman"/>
          <w:sz w:val="24"/>
          <w:szCs w:val="24"/>
        </w:rPr>
        <w:t>Pitoeff</w:t>
      </w:r>
      <w:proofErr w:type="spellEnd"/>
      <w:r w:rsidRPr="00C06229">
        <w:rPr>
          <w:rFonts w:ascii="Times New Roman" w:hAnsi="Times New Roman" w:cs="Times New Roman"/>
          <w:sz w:val="24"/>
          <w:szCs w:val="24"/>
        </w:rPr>
        <w:t xml:space="preserve"> representing the unconscious. </w:t>
      </w:r>
      <w:proofErr w:type="spellStart"/>
      <w:r w:rsidRPr="00C06229">
        <w:rPr>
          <w:rFonts w:ascii="Times New Roman" w:hAnsi="Times New Roman" w:cs="Times New Roman"/>
          <w:sz w:val="24"/>
          <w:szCs w:val="24"/>
        </w:rPr>
        <w:t>Jacquot</w:t>
      </w:r>
      <w:proofErr w:type="spellEnd"/>
      <w:r w:rsidRPr="00C06229">
        <w:rPr>
          <w:rFonts w:ascii="Times New Roman" w:hAnsi="Times New Roman" w:cs="Times New Roman"/>
          <w:sz w:val="24"/>
          <w:szCs w:val="24"/>
        </w:rPr>
        <w:t xml:space="preserve"> approached Lacan through Miller, and at his appointment with the analyst he described the </w:t>
      </w:r>
      <w:proofErr w:type="spellStart"/>
      <w:r w:rsidRPr="00C06229">
        <w:rPr>
          <w:rFonts w:ascii="Times New Roman" w:hAnsi="Times New Roman" w:cs="Times New Roman"/>
          <w:i/>
          <w:sz w:val="24"/>
          <w:szCs w:val="24"/>
        </w:rPr>
        <w:t>Psy</w:t>
      </w:r>
      <w:proofErr w:type="spellEnd"/>
      <w:r w:rsidRPr="00C06229">
        <w:rPr>
          <w:rFonts w:ascii="Times New Roman" w:hAnsi="Times New Roman" w:cs="Times New Roman"/>
          <w:i/>
          <w:sz w:val="24"/>
          <w:szCs w:val="24"/>
        </w:rPr>
        <w:t xml:space="preserve"> Show</w:t>
      </w:r>
      <w:r w:rsidRPr="00C06229">
        <w:rPr>
          <w:rFonts w:ascii="Times New Roman" w:hAnsi="Times New Roman" w:cs="Times New Roman"/>
          <w:sz w:val="24"/>
          <w:szCs w:val="24"/>
        </w:rPr>
        <w:t xml:space="preserve">. Lacan was amazed that his former colleague </w:t>
      </w:r>
      <w:proofErr w:type="spellStart"/>
      <w:r w:rsidRPr="00C06229">
        <w:rPr>
          <w:rFonts w:ascii="Times New Roman" w:hAnsi="Times New Roman" w:cs="Times New Roman"/>
          <w:sz w:val="24"/>
          <w:szCs w:val="24"/>
        </w:rPr>
        <w:t>Leclaire</w:t>
      </w:r>
      <w:proofErr w:type="spellEnd"/>
      <w:r w:rsidRPr="00C06229">
        <w:rPr>
          <w:rFonts w:ascii="Times New Roman" w:hAnsi="Times New Roman" w:cs="Times New Roman"/>
          <w:sz w:val="24"/>
          <w:szCs w:val="24"/>
        </w:rPr>
        <w:t xml:space="preserve"> was involved in such a thing and agreed there and then to take part in the film.</w:t>
      </w:r>
      <w:r w:rsidRPr="00C06229">
        <w:rPr>
          <w:rFonts w:ascii="Times New Roman" w:hAnsi="Times New Roman" w:cs="Times New Roman"/>
          <w:sz w:val="24"/>
          <w:szCs w:val="24"/>
          <w:vertAlign w:val="superscript"/>
        </w:rPr>
        <w:endnoteReference w:id="6"/>
      </w:r>
      <w:r w:rsidRPr="00C06229">
        <w:rPr>
          <w:rFonts w:ascii="Times New Roman" w:hAnsi="Times New Roman" w:cs="Times New Roman"/>
          <w:sz w:val="24"/>
          <w:szCs w:val="24"/>
        </w:rPr>
        <w:t xml:space="preserve"> The film suffered false starts and its making was prolonged. At first, </w:t>
      </w:r>
      <w:proofErr w:type="spellStart"/>
      <w:r w:rsidRPr="00C06229">
        <w:rPr>
          <w:rFonts w:ascii="Times New Roman" w:hAnsi="Times New Roman" w:cs="Times New Roman"/>
          <w:sz w:val="24"/>
          <w:szCs w:val="24"/>
        </w:rPr>
        <w:t>Jacquot</w:t>
      </w:r>
      <w:proofErr w:type="spellEnd"/>
      <w:r w:rsidRPr="00C06229">
        <w:rPr>
          <w:rFonts w:ascii="Times New Roman" w:hAnsi="Times New Roman" w:cs="Times New Roman"/>
          <w:sz w:val="24"/>
          <w:szCs w:val="24"/>
        </w:rPr>
        <w:t>, Miller and Lacan attempted to engage in conversation in the manner of an impromptu intellectual roundtable, a well-established format on French television, but the results were not satisfactory. The second attempt involved Miller providing Lacan with questions in advance, on the basis of which Lacan prepared a script that he followed when Miller read out the questions to him.</w:t>
      </w:r>
      <w:r w:rsidRPr="00C06229">
        <w:rPr>
          <w:rFonts w:ascii="Times New Roman" w:hAnsi="Times New Roman" w:cs="Times New Roman"/>
          <w:sz w:val="24"/>
          <w:szCs w:val="24"/>
          <w:vertAlign w:val="superscript"/>
        </w:rPr>
        <w:endnoteReference w:id="7"/>
      </w:r>
      <w:r w:rsidRPr="00C06229">
        <w:rPr>
          <w:rFonts w:ascii="Times New Roman" w:hAnsi="Times New Roman" w:cs="Times New Roman"/>
          <w:sz w:val="24"/>
          <w:szCs w:val="24"/>
        </w:rPr>
        <w:t xml:space="preserve"> In this way, </w:t>
      </w:r>
      <w:proofErr w:type="spellStart"/>
      <w:r w:rsidRPr="00C06229">
        <w:rPr>
          <w:rFonts w:ascii="Times New Roman" w:hAnsi="Times New Roman" w:cs="Times New Roman"/>
          <w:sz w:val="24"/>
          <w:szCs w:val="24"/>
        </w:rPr>
        <w:t>Jacquot</w:t>
      </w:r>
      <w:proofErr w:type="spellEnd"/>
      <w:r w:rsidRPr="00C06229">
        <w:rPr>
          <w:rFonts w:ascii="Times New Roman" w:hAnsi="Times New Roman" w:cs="Times New Roman"/>
          <w:sz w:val="24"/>
          <w:szCs w:val="24"/>
        </w:rPr>
        <w:t xml:space="preserve"> says, the film was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staged</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with </w:t>
      </w:r>
      <w:r w:rsidRPr="00C06229">
        <w:rPr>
          <w:rFonts w:ascii="Times New Roman" w:hAnsi="Times New Roman" w:cs="Times New Roman"/>
          <w:sz w:val="24"/>
          <w:szCs w:val="24"/>
        </w:rPr>
        <w:lastRenderedPageBreak/>
        <w:t xml:space="preserve">Lacan playing himself, interpreting his own </w:t>
      </w:r>
      <w:r w:rsidR="004550D5" w:rsidRPr="00C06229">
        <w:rPr>
          <w:rFonts w:ascii="Times New Roman" w:hAnsi="Times New Roman" w:cs="Times New Roman"/>
          <w:sz w:val="24"/>
          <w:szCs w:val="24"/>
        </w:rPr>
        <w:t>words.</w:t>
      </w:r>
      <w:r w:rsidRPr="00C06229">
        <w:rPr>
          <w:rFonts w:ascii="Times New Roman" w:hAnsi="Times New Roman" w:cs="Times New Roman"/>
          <w:sz w:val="24"/>
          <w:szCs w:val="24"/>
          <w:vertAlign w:val="superscript"/>
        </w:rPr>
        <w:endnoteReference w:id="8"/>
      </w:r>
      <w:r w:rsidRPr="00C06229">
        <w:rPr>
          <w:rFonts w:ascii="Times New Roman" w:hAnsi="Times New Roman" w:cs="Times New Roman"/>
          <w:sz w:val="24"/>
          <w:szCs w:val="24"/>
        </w:rPr>
        <w:t xml:space="preserve"> Miller explains the method: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I gave him in writing a list of questions; and he wrote this play, </w:t>
      </w:r>
      <w:r w:rsidRPr="00C06229">
        <w:rPr>
          <w:rFonts w:ascii="Times New Roman" w:hAnsi="Times New Roman" w:cs="Times New Roman"/>
          <w:i/>
          <w:sz w:val="24"/>
          <w:szCs w:val="24"/>
        </w:rPr>
        <w:t>Television</w:t>
      </w:r>
      <w:r w:rsidRPr="00C06229">
        <w:rPr>
          <w:rFonts w:ascii="Times New Roman" w:hAnsi="Times New Roman" w:cs="Times New Roman"/>
          <w:sz w:val="24"/>
          <w:szCs w:val="24"/>
        </w:rPr>
        <w:t>, in about two weeks’ time; I saw him every evening and he gave me the day’s manuscript pages; then he read or acted out – with a few improvised variations – the written text you have before you. He made a springboard of this false state.</w:t>
      </w:r>
      <w:r w:rsidR="00C436D2"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9"/>
      </w:r>
      <w:r w:rsidRPr="00C06229">
        <w:rPr>
          <w:rFonts w:ascii="Times New Roman" w:hAnsi="Times New Roman" w:cs="Times New Roman"/>
          <w:sz w:val="24"/>
          <w:szCs w:val="24"/>
        </w:rPr>
        <w:t xml:space="preserve"> The French broadcaster ORTF had commissioned the film to be a part of its series </w:t>
      </w:r>
      <w:proofErr w:type="spellStart"/>
      <w:r w:rsidRPr="00C06229">
        <w:rPr>
          <w:rFonts w:ascii="Times New Roman" w:hAnsi="Times New Roman" w:cs="Times New Roman"/>
          <w:i/>
          <w:sz w:val="24"/>
          <w:szCs w:val="24"/>
        </w:rPr>
        <w:t>Un certain</w:t>
      </w:r>
      <w:proofErr w:type="spellEnd"/>
      <w:r w:rsidRPr="00C06229">
        <w:rPr>
          <w:rFonts w:ascii="Times New Roman" w:hAnsi="Times New Roman" w:cs="Times New Roman"/>
          <w:i/>
          <w:sz w:val="24"/>
          <w:szCs w:val="24"/>
        </w:rPr>
        <w:t xml:space="preserve"> regard</w:t>
      </w:r>
      <w:r w:rsidRPr="00C06229">
        <w:rPr>
          <w:rFonts w:ascii="Times New Roman" w:hAnsi="Times New Roman" w:cs="Times New Roman"/>
          <w:sz w:val="24"/>
          <w:szCs w:val="24"/>
        </w:rPr>
        <w:t xml:space="preserve">, which had already included episodes on Claude Lévi-Strauss and Jorge Luis Borges and would later feature Hannah Arendt and Indira Gandhi. When the broadcasters discovered that </w:t>
      </w:r>
      <w:proofErr w:type="spellStart"/>
      <w:r w:rsidRPr="00C06229">
        <w:rPr>
          <w:rFonts w:ascii="Times New Roman" w:hAnsi="Times New Roman" w:cs="Times New Roman"/>
          <w:sz w:val="24"/>
          <w:szCs w:val="24"/>
        </w:rPr>
        <w:t>Jacquot</w:t>
      </w:r>
      <w:proofErr w:type="spellEnd"/>
      <w:r w:rsidRPr="00C06229">
        <w:rPr>
          <w:rFonts w:ascii="Times New Roman" w:hAnsi="Times New Roman" w:cs="Times New Roman"/>
          <w:sz w:val="24"/>
          <w:szCs w:val="24"/>
        </w:rPr>
        <w:t xml:space="preserve"> had instead produced </w:t>
      </w:r>
      <w:proofErr w:type="spellStart"/>
      <w:r w:rsidRPr="00C06229">
        <w:rPr>
          <w:rFonts w:ascii="Times New Roman" w:hAnsi="Times New Roman" w:cs="Times New Roman"/>
          <w:i/>
          <w:sz w:val="24"/>
          <w:szCs w:val="24"/>
        </w:rPr>
        <w:t>Psychanalyse</w:t>
      </w:r>
      <w:proofErr w:type="spellEnd"/>
      <w:r w:rsidRPr="00C06229">
        <w:rPr>
          <w:rFonts w:ascii="Times New Roman" w:hAnsi="Times New Roman" w:cs="Times New Roman"/>
          <w:sz w:val="24"/>
          <w:szCs w:val="24"/>
        </w:rPr>
        <w:t xml:space="preserve">, they declined to broadcast the two long films that did not align with their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public service mission</w:t>
      </w:r>
      <w:r w:rsidR="0018079A" w:rsidRPr="00C06229">
        <w:rPr>
          <w:rFonts w:ascii="Times New Roman" w:hAnsi="Times New Roman" w:cs="Times New Roman"/>
          <w:sz w:val="24"/>
          <w:szCs w:val="24"/>
        </w:rPr>
        <w:t>.</w:t>
      </w:r>
      <w:r w:rsidR="00C436D2"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10"/>
      </w:r>
      <w:r w:rsidRPr="00C06229">
        <w:rPr>
          <w:rFonts w:ascii="Times New Roman" w:hAnsi="Times New Roman" w:cs="Times New Roman"/>
          <w:sz w:val="24"/>
          <w:szCs w:val="24"/>
        </w:rPr>
        <w:t xml:space="preserve"> Miller and </w:t>
      </w:r>
      <w:proofErr w:type="spellStart"/>
      <w:r w:rsidRPr="00C06229">
        <w:rPr>
          <w:rFonts w:ascii="Times New Roman" w:hAnsi="Times New Roman" w:cs="Times New Roman"/>
          <w:sz w:val="24"/>
          <w:szCs w:val="24"/>
        </w:rPr>
        <w:t>Jacquot</w:t>
      </w:r>
      <w:proofErr w:type="spellEnd"/>
      <w:r w:rsidRPr="00C06229">
        <w:rPr>
          <w:rFonts w:ascii="Times New Roman" w:hAnsi="Times New Roman" w:cs="Times New Roman"/>
          <w:sz w:val="24"/>
          <w:szCs w:val="24"/>
        </w:rPr>
        <w:t xml:space="preserve"> arranged a screening attended by Michel </w:t>
      </w:r>
      <w:proofErr w:type="spellStart"/>
      <w:r w:rsidRPr="00C06229">
        <w:rPr>
          <w:rFonts w:ascii="Times New Roman" w:hAnsi="Times New Roman" w:cs="Times New Roman"/>
          <w:sz w:val="24"/>
          <w:szCs w:val="24"/>
        </w:rPr>
        <w:t>Leiris</w:t>
      </w:r>
      <w:proofErr w:type="spellEnd"/>
      <w:r w:rsidRPr="00C06229">
        <w:rPr>
          <w:rFonts w:ascii="Times New Roman" w:hAnsi="Times New Roman" w:cs="Times New Roman"/>
          <w:sz w:val="24"/>
          <w:szCs w:val="24"/>
        </w:rPr>
        <w:t xml:space="preserve">, Jacques Derrida, Andre Masson, and Phillipe </w:t>
      </w:r>
      <w:proofErr w:type="spellStart"/>
      <w:r w:rsidRPr="00C06229">
        <w:rPr>
          <w:rFonts w:ascii="Times New Roman" w:hAnsi="Times New Roman" w:cs="Times New Roman"/>
          <w:sz w:val="24"/>
          <w:szCs w:val="24"/>
        </w:rPr>
        <w:t>Sollers</w:t>
      </w:r>
      <w:proofErr w:type="spellEnd"/>
      <w:r w:rsidRPr="00C06229">
        <w:rPr>
          <w:rFonts w:ascii="Times New Roman" w:hAnsi="Times New Roman" w:cs="Times New Roman"/>
          <w:sz w:val="24"/>
          <w:szCs w:val="24"/>
        </w:rPr>
        <w:t>, among others, who all advocated for it, and Lacan himself enlisted his contacts, including in government, to ensure the broadcast went ahead. Lacan was exacting in his expectations, including about the timing of the broadcasts on Saturdays, demands to which the broadcaster ultimately conceded.</w:t>
      </w:r>
      <w:r w:rsidRPr="00C06229">
        <w:rPr>
          <w:rFonts w:ascii="Times New Roman" w:hAnsi="Times New Roman" w:cs="Times New Roman"/>
          <w:sz w:val="24"/>
          <w:szCs w:val="24"/>
          <w:vertAlign w:val="superscript"/>
        </w:rPr>
        <w:endnoteReference w:id="11"/>
      </w:r>
      <w:r w:rsidRPr="00C06229">
        <w:rPr>
          <w:rFonts w:ascii="Times New Roman" w:hAnsi="Times New Roman" w:cs="Times New Roman"/>
          <w:sz w:val="24"/>
          <w:szCs w:val="24"/>
        </w:rPr>
        <w:t xml:space="preserve"> As Miller relates it,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Lacan’s final position was to ask for an unconditional surrender of the network: if the network did not take the program as such, the whole two hours, without cutting anything, we would withhold our approval and just tell everybody.</w:t>
      </w:r>
      <w:r w:rsidR="00C436D2"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12"/>
      </w:r>
    </w:p>
    <w:p w:rsidR="00FA1965" w:rsidRPr="00C06229" w:rsidRDefault="00FA1965" w:rsidP="0045520B">
      <w:pPr>
        <w:spacing w:line="480" w:lineRule="auto"/>
        <w:ind w:firstLine="720"/>
        <w:rPr>
          <w:rFonts w:ascii="Times New Roman" w:hAnsi="Times New Roman" w:cs="Times New Roman"/>
          <w:sz w:val="24"/>
          <w:szCs w:val="24"/>
        </w:rPr>
      </w:pPr>
      <w:r w:rsidRPr="00C06229">
        <w:rPr>
          <w:rFonts w:ascii="Times New Roman" w:hAnsi="Times New Roman" w:cs="Times New Roman"/>
          <w:sz w:val="24"/>
          <w:szCs w:val="24"/>
        </w:rPr>
        <w:t xml:space="preserve">In the accounts of the witnesses and participants, then, </w:t>
      </w:r>
      <w:proofErr w:type="spellStart"/>
      <w:r w:rsidRPr="00C06229">
        <w:rPr>
          <w:rFonts w:ascii="Times New Roman" w:hAnsi="Times New Roman" w:cs="Times New Roman"/>
          <w:i/>
          <w:sz w:val="24"/>
          <w:szCs w:val="24"/>
        </w:rPr>
        <w:t>Psychanalyse</w:t>
      </w:r>
      <w:proofErr w:type="spellEnd"/>
      <w:r w:rsidRPr="00C06229">
        <w:rPr>
          <w:rFonts w:ascii="Times New Roman" w:hAnsi="Times New Roman" w:cs="Times New Roman"/>
          <w:i/>
          <w:sz w:val="24"/>
          <w:szCs w:val="24"/>
        </w:rPr>
        <w:t xml:space="preserve"> / </w:t>
      </w:r>
      <w:proofErr w:type="spellStart"/>
      <w:r w:rsidRPr="00C06229">
        <w:rPr>
          <w:rFonts w:ascii="Times New Roman" w:hAnsi="Times New Roman" w:cs="Times New Roman"/>
          <w:i/>
          <w:color w:val="000000"/>
          <w:sz w:val="24"/>
          <w:szCs w:val="24"/>
        </w:rPr>
        <w:t>Télévision</w:t>
      </w:r>
      <w:proofErr w:type="spellEnd"/>
      <w:r w:rsidRPr="00C06229">
        <w:rPr>
          <w:rFonts w:ascii="Times New Roman" w:hAnsi="Times New Roman" w:cs="Times New Roman"/>
          <w:sz w:val="24"/>
          <w:szCs w:val="24"/>
        </w:rPr>
        <w:t xml:space="preserve"> was a stage play and Lacan an actor playing an analyst, or even playing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Jacques Lacan</w:t>
      </w:r>
      <w:r w:rsidR="0018079A" w:rsidRPr="00C06229">
        <w:rPr>
          <w:rFonts w:ascii="Times New Roman" w:hAnsi="Times New Roman" w:cs="Times New Roman"/>
          <w:sz w:val="24"/>
          <w:szCs w:val="24"/>
        </w:rPr>
        <w:t>.</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w:t>
      </w:r>
      <w:proofErr w:type="spellStart"/>
      <w:r w:rsidRPr="00C06229">
        <w:rPr>
          <w:rFonts w:ascii="Times New Roman" w:hAnsi="Times New Roman" w:cs="Times New Roman"/>
          <w:sz w:val="24"/>
          <w:szCs w:val="24"/>
        </w:rPr>
        <w:t>Jacquot</w:t>
      </w:r>
      <w:proofErr w:type="spellEnd"/>
      <w:r w:rsidRPr="00C06229">
        <w:rPr>
          <w:rFonts w:ascii="Times New Roman" w:hAnsi="Times New Roman" w:cs="Times New Roman"/>
          <w:sz w:val="24"/>
          <w:szCs w:val="24"/>
        </w:rPr>
        <w:t xml:space="preserve"> recounts that Lacan’s wife Sylvia </w:t>
      </w:r>
      <w:proofErr w:type="spellStart"/>
      <w:r w:rsidRPr="00C06229">
        <w:rPr>
          <w:rFonts w:ascii="Times New Roman" w:hAnsi="Times New Roman" w:cs="Times New Roman"/>
          <w:sz w:val="24"/>
          <w:szCs w:val="24"/>
        </w:rPr>
        <w:t>Bataille</w:t>
      </w:r>
      <w:proofErr w:type="spellEnd"/>
      <w:r w:rsidRPr="00C06229">
        <w:rPr>
          <w:rFonts w:ascii="Times New Roman" w:hAnsi="Times New Roman" w:cs="Times New Roman"/>
          <w:sz w:val="24"/>
          <w:szCs w:val="24"/>
        </w:rPr>
        <w:t xml:space="preserve">, an actor herself, was present throughout,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coaching</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Lacan in his performance and checking his hair and costume.</w:t>
      </w:r>
      <w:r w:rsidRPr="00C06229">
        <w:rPr>
          <w:rFonts w:ascii="Times New Roman" w:hAnsi="Times New Roman" w:cs="Times New Roman"/>
          <w:sz w:val="24"/>
          <w:szCs w:val="24"/>
          <w:vertAlign w:val="superscript"/>
        </w:rPr>
        <w:endnoteReference w:id="13"/>
      </w:r>
      <w:r w:rsidRPr="00C06229">
        <w:rPr>
          <w:rFonts w:ascii="Times New Roman" w:hAnsi="Times New Roman" w:cs="Times New Roman"/>
          <w:sz w:val="24"/>
          <w:szCs w:val="24"/>
        </w:rPr>
        <w:t xml:space="preserve"> Miller notes the theatricality, even </w:t>
      </w:r>
      <w:r w:rsidR="00C436D2" w:rsidRPr="00C06229">
        <w:rPr>
          <w:rFonts w:ascii="Times New Roman" w:hAnsi="Times New Roman" w:cs="Times New Roman"/>
          <w:sz w:val="24"/>
          <w:szCs w:val="24"/>
        </w:rPr>
        <w:t>“</w:t>
      </w:r>
      <w:proofErr w:type="spellStart"/>
      <w:r w:rsidRPr="00C06229">
        <w:rPr>
          <w:rFonts w:ascii="Times New Roman" w:hAnsi="Times New Roman" w:cs="Times New Roman"/>
          <w:sz w:val="24"/>
          <w:szCs w:val="24"/>
        </w:rPr>
        <w:t>spectacularity</w:t>
      </w:r>
      <w:proofErr w:type="spellEnd"/>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of the affair, and insists that like all interviews it has something of the comic about it.</w:t>
      </w:r>
      <w:r w:rsidRPr="00C06229">
        <w:rPr>
          <w:rFonts w:ascii="Times New Roman" w:hAnsi="Times New Roman" w:cs="Times New Roman"/>
          <w:sz w:val="24"/>
          <w:szCs w:val="24"/>
          <w:vertAlign w:val="superscript"/>
        </w:rPr>
        <w:endnoteReference w:id="14"/>
      </w:r>
      <w:r w:rsidRPr="00C06229">
        <w:rPr>
          <w:rFonts w:ascii="Times New Roman" w:hAnsi="Times New Roman" w:cs="Times New Roman"/>
          <w:sz w:val="24"/>
          <w:szCs w:val="24"/>
        </w:rPr>
        <w:t xml:space="preserve"> Near the start of the text of </w:t>
      </w:r>
      <w:proofErr w:type="spellStart"/>
      <w:r w:rsidRPr="00C06229">
        <w:rPr>
          <w:rFonts w:ascii="Times New Roman" w:hAnsi="Times New Roman" w:cs="Times New Roman"/>
          <w:i/>
          <w:color w:val="000000"/>
          <w:sz w:val="24"/>
          <w:szCs w:val="24"/>
        </w:rPr>
        <w:t>Télévision</w:t>
      </w:r>
      <w:proofErr w:type="spellEnd"/>
      <w:r w:rsidRPr="00C06229">
        <w:rPr>
          <w:rFonts w:ascii="Times New Roman" w:hAnsi="Times New Roman" w:cs="Times New Roman"/>
          <w:sz w:val="24"/>
          <w:szCs w:val="24"/>
        </w:rPr>
        <w:t xml:space="preserve">, in a passage that does not appear in </w:t>
      </w:r>
      <w:proofErr w:type="spellStart"/>
      <w:r w:rsidRPr="00C06229">
        <w:rPr>
          <w:rFonts w:ascii="Times New Roman" w:hAnsi="Times New Roman" w:cs="Times New Roman"/>
          <w:i/>
          <w:sz w:val="24"/>
          <w:szCs w:val="24"/>
        </w:rPr>
        <w:t>Psychanalyse</w:t>
      </w:r>
      <w:proofErr w:type="spellEnd"/>
      <w:r w:rsidRPr="00C06229">
        <w:rPr>
          <w:rFonts w:ascii="Times New Roman" w:hAnsi="Times New Roman" w:cs="Times New Roman"/>
          <w:sz w:val="24"/>
          <w:szCs w:val="24"/>
        </w:rPr>
        <w:t>, Lacan avows that he has</w:t>
      </w:r>
      <w:r w:rsidR="004550D5" w:rsidRPr="00C06229">
        <w:rPr>
          <w:rFonts w:ascii="Times New Roman" w:hAnsi="Times New Roman" w:cs="Times New Roman"/>
          <w:sz w:val="24"/>
          <w:szCs w:val="24"/>
        </w:rPr>
        <w:t xml:space="preserve"> “</w:t>
      </w:r>
      <w:proofErr w:type="spellStart"/>
      <w:r w:rsidR="004550D5" w:rsidRPr="00C06229">
        <w:rPr>
          <w:rFonts w:ascii="Times New Roman" w:hAnsi="Times New Roman" w:cs="Times New Roman"/>
          <w:sz w:val="24"/>
          <w:szCs w:val="24"/>
        </w:rPr>
        <w:t>tenté</w:t>
      </w:r>
      <w:proofErr w:type="spellEnd"/>
      <w:r w:rsidR="004550D5" w:rsidRPr="00C06229">
        <w:rPr>
          <w:rFonts w:ascii="Times New Roman" w:hAnsi="Times New Roman" w:cs="Times New Roman"/>
          <w:sz w:val="24"/>
          <w:szCs w:val="24"/>
        </w:rPr>
        <w:t xml:space="preserve"> de </w:t>
      </w:r>
      <w:proofErr w:type="spellStart"/>
      <w:r w:rsidR="004550D5" w:rsidRPr="00C06229">
        <w:rPr>
          <w:rFonts w:ascii="Times New Roman" w:hAnsi="Times New Roman" w:cs="Times New Roman"/>
          <w:sz w:val="24"/>
          <w:szCs w:val="24"/>
        </w:rPr>
        <w:t>répondre</w:t>
      </w:r>
      <w:proofErr w:type="spellEnd"/>
      <w:r w:rsidR="004550D5" w:rsidRPr="00C06229">
        <w:rPr>
          <w:rFonts w:ascii="Times New Roman" w:hAnsi="Times New Roman" w:cs="Times New Roman"/>
          <w:sz w:val="24"/>
          <w:szCs w:val="24"/>
        </w:rPr>
        <w:t xml:space="preserve"> à la </w:t>
      </w:r>
      <w:proofErr w:type="spellStart"/>
      <w:r w:rsidR="004550D5" w:rsidRPr="00C06229">
        <w:rPr>
          <w:rFonts w:ascii="Times New Roman" w:hAnsi="Times New Roman" w:cs="Times New Roman"/>
          <w:sz w:val="24"/>
          <w:szCs w:val="24"/>
        </w:rPr>
        <w:t>présente</w:t>
      </w:r>
      <w:proofErr w:type="spellEnd"/>
      <w:r w:rsidR="004550D5" w:rsidRPr="00C06229">
        <w:rPr>
          <w:rFonts w:ascii="Times New Roman" w:hAnsi="Times New Roman" w:cs="Times New Roman"/>
          <w:sz w:val="24"/>
          <w:szCs w:val="24"/>
        </w:rPr>
        <w:t xml:space="preserve"> </w:t>
      </w:r>
      <w:proofErr w:type="spellStart"/>
      <w:r w:rsidR="004550D5" w:rsidRPr="00C06229">
        <w:rPr>
          <w:rFonts w:ascii="Times New Roman" w:hAnsi="Times New Roman" w:cs="Times New Roman"/>
          <w:sz w:val="24"/>
          <w:szCs w:val="24"/>
        </w:rPr>
        <w:t>comédie</w:t>
      </w:r>
      <w:proofErr w:type="spellEnd"/>
      <w:r w:rsidR="004550D5" w:rsidRPr="00C06229">
        <w:rPr>
          <w:rFonts w:ascii="Times New Roman" w:hAnsi="Times New Roman" w:cs="Times New Roman"/>
          <w:sz w:val="24"/>
          <w:szCs w:val="24"/>
        </w:rPr>
        <w:t>” (</w:t>
      </w:r>
      <w:r w:rsidRPr="00C06229">
        <w:rPr>
          <w:rFonts w:ascii="Times New Roman" w:hAnsi="Times New Roman" w:cs="Times New Roman"/>
          <w:sz w:val="24"/>
          <w:szCs w:val="24"/>
        </w:rPr>
        <w:t>tried to respond to the present comedy</w:t>
      </w:r>
      <w:r w:rsidR="004550D5" w:rsidRPr="00C06229">
        <w:rPr>
          <w:rFonts w:ascii="Times New Roman" w:hAnsi="Times New Roman" w:cs="Times New Roman"/>
          <w:sz w:val="24"/>
          <w:szCs w:val="24"/>
        </w:rPr>
        <w:t>)</w:t>
      </w:r>
      <w:r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15"/>
      </w:r>
      <w:r w:rsidRPr="00C06229">
        <w:rPr>
          <w:rFonts w:ascii="Times New Roman" w:hAnsi="Times New Roman" w:cs="Times New Roman"/>
          <w:sz w:val="24"/>
          <w:szCs w:val="24"/>
        </w:rPr>
        <w:t xml:space="preserve"> </w:t>
      </w:r>
      <w:proofErr w:type="spellStart"/>
      <w:r w:rsidRPr="00C06229">
        <w:rPr>
          <w:rFonts w:ascii="Times New Roman" w:hAnsi="Times New Roman" w:cs="Times New Roman"/>
          <w:i/>
          <w:sz w:val="24"/>
          <w:szCs w:val="24"/>
        </w:rPr>
        <w:t>Comédie</w:t>
      </w:r>
      <w:proofErr w:type="spellEnd"/>
      <w:r w:rsidRPr="00C06229">
        <w:rPr>
          <w:rFonts w:ascii="Times New Roman" w:hAnsi="Times New Roman" w:cs="Times New Roman"/>
          <w:sz w:val="24"/>
          <w:szCs w:val="24"/>
        </w:rPr>
        <w:t xml:space="preserve"> in French can mean the </w:t>
      </w:r>
      <w:r w:rsidRPr="00C06229">
        <w:rPr>
          <w:rFonts w:ascii="Times New Roman" w:hAnsi="Times New Roman" w:cs="Times New Roman"/>
          <w:sz w:val="24"/>
          <w:szCs w:val="24"/>
        </w:rPr>
        <w:lastRenderedPageBreak/>
        <w:t xml:space="preserve">dramatic arts more generally, as well as the specifically comical, but Lacan makes clear what sort he means, referring later to his efforts as an </w:t>
      </w:r>
      <w:r w:rsidR="00C436D2" w:rsidRPr="00C06229">
        <w:rPr>
          <w:rFonts w:ascii="Times New Roman" w:hAnsi="Times New Roman" w:cs="Times New Roman"/>
          <w:sz w:val="24"/>
          <w:szCs w:val="24"/>
        </w:rPr>
        <w:t>“</w:t>
      </w:r>
      <w:proofErr w:type="spellStart"/>
      <w:r w:rsidRPr="00C06229">
        <w:rPr>
          <w:rFonts w:ascii="Times New Roman" w:hAnsi="Times New Roman" w:cs="Times New Roman"/>
          <w:sz w:val="24"/>
          <w:szCs w:val="24"/>
        </w:rPr>
        <w:t>histoire</w:t>
      </w:r>
      <w:proofErr w:type="spellEnd"/>
      <w:r w:rsidRPr="00C06229">
        <w:rPr>
          <w:rFonts w:ascii="Times New Roman" w:hAnsi="Times New Roman" w:cs="Times New Roman"/>
          <w:sz w:val="24"/>
          <w:szCs w:val="24"/>
        </w:rPr>
        <w:t xml:space="preserve"> de faire </w:t>
      </w:r>
      <w:proofErr w:type="spellStart"/>
      <w:r w:rsidRPr="00C06229">
        <w:rPr>
          <w:rFonts w:ascii="Times New Roman" w:hAnsi="Times New Roman" w:cs="Times New Roman"/>
          <w:sz w:val="24"/>
          <w:szCs w:val="24"/>
        </w:rPr>
        <w:t>rire</w:t>
      </w:r>
      <w:proofErr w:type="spellEnd"/>
      <w:r w:rsidRPr="00C06229">
        <w:rPr>
          <w:rFonts w:ascii="Times New Roman" w:hAnsi="Times New Roman" w:cs="Times New Roman"/>
          <w:sz w:val="24"/>
          <w:szCs w:val="24"/>
        </w:rPr>
        <w:t xml:space="preserve"> à la </w:t>
      </w:r>
      <w:proofErr w:type="spellStart"/>
      <w:r w:rsidRPr="00C06229">
        <w:rPr>
          <w:rFonts w:ascii="Times New Roman" w:hAnsi="Times New Roman" w:cs="Times New Roman"/>
          <w:sz w:val="24"/>
          <w:szCs w:val="24"/>
        </w:rPr>
        <w:t>télé</w:t>
      </w:r>
      <w:proofErr w:type="spellEnd"/>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w:t>
      </w:r>
      <w:r w:rsidR="007373CF" w:rsidRPr="00C06229">
        <w:rPr>
          <w:rFonts w:ascii="Times New Roman" w:hAnsi="Times New Roman" w:cs="Times New Roman"/>
          <w:sz w:val="24"/>
          <w:szCs w:val="24"/>
        </w:rPr>
        <w:t>just to make people laugh on telly</w:t>
      </w:r>
      <w:r w:rsidR="0018079A" w:rsidRPr="00C06229">
        <w:rPr>
          <w:rFonts w:ascii="Times New Roman" w:hAnsi="Times New Roman" w:cs="Times New Roman"/>
          <w:sz w:val="24"/>
          <w:szCs w:val="24"/>
        </w:rPr>
        <w:t>)</w:t>
      </w:r>
      <w:r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16"/>
      </w:r>
      <w:r w:rsidRPr="00C06229">
        <w:rPr>
          <w:rFonts w:ascii="Times New Roman" w:hAnsi="Times New Roman" w:cs="Times New Roman"/>
          <w:sz w:val="24"/>
          <w:szCs w:val="24"/>
        </w:rPr>
        <w:t xml:space="preserve"> This passage does not appear in </w:t>
      </w:r>
      <w:proofErr w:type="spellStart"/>
      <w:r w:rsidRPr="00C06229">
        <w:rPr>
          <w:rFonts w:ascii="Times New Roman" w:hAnsi="Times New Roman" w:cs="Times New Roman"/>
          <w:i/>
          <w:sz w:val="24"/>
          <w:szCs w:val="24"/>
        </w:rPr>
        <w:t>Psychanalyse</w:t>
      </w:r>
      <w:proofErr w:type="spellEnd"/>
      <w:r w:rsidRPr="00C06229">
        <w:rPr>
          <w:rFonts w:ascii="Times New Roman" w:hAnsi="Times New Roman" w:cs="Times New Roman"/>
          <w:i/>
          <w:sz w:val="24"/>
          <w:szCs w:val="24"/>
        </w:rPr>
        <w:t xml:space="preserve"> </w:t>
      </w:r>
      <w:r w:rsidRPr="00C06229">
        <w:rPr>
          <w:rFonts w:ascii="Times New Roman" w:hAnsi="Times New Roman" w:cs="Times New Roman"/>
          <w:sz w:val="24"/>
          <w:szCs w:val="24"/>
        </w:rPr>
        <w:t xml:space="preserve">either, and its inclusion suggests it was necessary in the transition from film to </w:t>
      </w:r>
      <w:proofErr w:type="spellStart"/>
      <w:r w:rsidRPr="00C06229">
        <w:rPr>
          <w:rFonts w:ascii="Times New Roman" w:hAnsi="Times New Roman" w:cs="Times New Roman"/>
          <w:i/>
          <w:sz w:val="24"/>
          <w:szCs w:val="24"/>
        </w:rPr>
        <w:t>écrit</w:t>
      </w:r>
      <w:proofErr w:type="spellEnd"/>
      <w:r w:rsidRPr="00C06229">
        <w:rPr>
          <w:rFonts w:ascii="Times New Roman" w:hAnsi="Times New Roman" w:cs="Times New Roman"/>
          <w:i/>
          <w:sz w:val="24"/>
          <w:szCs w:val="24"/>
        </w:rPr>
        <w:t xml:space="preserve"> </w:t>
      </w:r>
      <w:r w:rsidRPr="00C06229">
        <w:rPr>
          <w:rFonts w:ascii="Times New Roman" w:hAnsi="Times New Roman" w:cs="Times New Roman"/>
          <w:sz w:val="24"/>
          <w:szCs w:val="24"/>
        </w:rPr>
        <w:t xml:space="preserve">to disabuse readers </w:t>
      </w:r>
      <w:r w:rsidRPr="00C06229">
        <w:rPr>
          <w:rFonts w:ascii="Times New Roman" w:hAnsi="Times New Roman" w:cs="Times New Roman"/>
          <w:color w:val="000000"/>
          <w:sz w:val="24"/>
          <w:szCs w:val="24"/>
        </w:rPr>
        <w:t xml:space="preserve">of any notions </w:t>
      </w:r>
      <w:r w:rsidRPr="00C06229">
        <w:rPr>
          <w:rFonts w:ascii="Times New Roman" w:hAnsi="Times New Roman" w:cs="Times New Roman"/>
          <w:sz w:val="24"/>
          <w:szCs w:val="24"/>
        </w:rPr>
        <w:t xml:space="preserve">that the </w:t>
      </w:r>
      <w:r w:rsidRPr="00C06229">
        <w:rPr>
          <w:rFonts w:ascii="Times New Roman" w:hAnsi="Times New Roman" w:cs="Times New Roman"/>
          <w:color w:val="000000"/>
          <w:sz w:val="24"/>
          <w:szCs w:val="24"/>
        </w:rPr>
        <w:t>text</w:t>
      </w:r>
      <w:r w:rsidRPr="00C06229">
        <w:rPr>
          <w:rFonts w:ascii="Times New Roman" w:hAnsi="Times New Roman" w:cs="Times New Roman"/>
          <w:sz w:val="24"/>
          <w:szCs w:val="24"/>
        </w:rPr>
        <w:t xml:space="preserve"> was entirely </w:t>
      </w:r>
      <w:r w:rsidRPr="00C06229">
        <w:rPr>
          <w:rFonts w:ascii="Times New Roman" w:hAnsi="Times New Roman" w:cs="Times New Roman"/>
          <w:color w:val="000000"/>
          <w:sz w:val="24"/>
          <w:szCs w:val="24"/>
        </w:rPr>
        <w:t>serious</w:t>
      </w:r>
      <w:r w:rsidRPr="00C06229">
        <w:rPr>
          <w:rFonts w:ascii="Times New Roman" w:hAnsi="Times New Roman" w:cs="Times New Roman"/>
          <w:sz w:val="24"/>
          <w:szCs w:val="24"/>
        </w:rPr>
        <w:t xml:space="preserve">. To drive the point home even further, Lacan reflected afterwards on his public persona </w:t>
      </w:r>
      <w:r w:rsidRPr="00C06229">
        <w:rPr>
          <w:rFonts w:ascii="Times New Roman" w:hAnsi="Times New Roman" w:cs="Times New Roman"/>
          <w:color w:val="000000"/>
          <w:sz w:val="24"/>
          <w:szCs w:val="24"/>
        </w:rPr>
        <w:t xml:space="preserve">that </w:t>
      </w:r>
      <w:r w:rsidR="00C436D2" w:rsidRPr="00C06229">
        <w:rPr>
          <w:rFonts w:ascii="Times New Roman" w:hAnsi="Times New Roman" w:cs="Times New Roman"/>
          <w:color w:val="000000"/>
          <w:sz w:val="24"/>
          <w:szCs w:val="24"/>
        </w:rPr>
        <w:t>“</w:t>
      </w:r>
      <w:r w:rsidRPr="00C06229">
        <w:rPr>
          <w:rFonts w:ascii="Times New Roman" w:hAnsi="Times New Roman" w:cs="Times New Roman"/>
          <w:color w:val="000000"/>
          <w:sz w:val="24"/>
          <w:szCs w:val="24"/>
        </w:rPr>
        <w:t xml:space="preserve">You only have to watch my </w:t>
      </w:r>
      <w:proofErr w:type="spellStart"/>
      <w:r w:rsidRPr="00C06229">
        <w:rPr>
          <w:rFonts w:ascii="Times New Roman" w:hAnsi="Times New Roman" w:cs="Times New Roman"/>
          <w:i/>
          <w:color w:val="000000"/>
          <w:sz w:val="24"/>
          <w:szCs w:val="24"/>
        </w:rPr>
        <w:t>Télévision</w:t>
      </w:r>
      <w:proofErr w:type="spellEnd"/>
      <w:r w:rsidRPr="00C06229">
        <w:rPr>
          <w:rFonts w:ascii="Times New Roman" w:hAnsi="Times New Roman" w:cs="Times New Roman"/>
          <w:color w:val="000000"/>
          <w:sz w:val="24"/>
          <w:szCs w:val="24"/>
        </w:rPr>
        <w:t>: I am a clown. Take that as an example and don’t imitate me!</w:t>
      </w:r>
      <w:r w:rsidR="00C436D2" w:rsidRPr="00C06229">
        <w:rPr>
          <w:rFonts w:ascii="Times New Roman" w:hAnsi="Times New Roman" w:cs="Times New Roman"/>
          <w:color w:val="000000"/>
          <w:sz w:val="24"/>
          <w:szCs w:val="24"/>
        </w:rPr>
        <w:t>”</w:t>
      </w:r>
      <w:r w:rsidRPr="00C06229">
        <w:rPr>
          <w:rFonts w:ascii="Times New Roman" w:hAnsi="Times New Roman" w:cs="Times New Roman"/>
          <w:color w:val="000000"/>
          <w:sz w:val="24"/>
          <w:szCs w:val="24"/>
          <w:vertAlign w:val="superscript"/>
        </w:rPr>
        <w:endnoteReference w:id="17"/>
      </w:r>
      <w:r w:rsidRPr="00C06229">
        <w:rPr>
          <w:rFonts w:ascii="Times New Roman" w:hAnsi="Times New Roman" w:cs="Times New Roman"/>
          <w:color w:val="000000"/>
          <w:sz w:val="24"/>
          <w:szCs w:val="24"/>
        </w:rPr>
        <w:t xml:space="preserve"> The </w:t>
      </w:r>
      <w:r w:rsidRPr="00C06229">
        <w:rPr>
          <w:rFonts w:ascii="Times New Roman" w:hAnsi="Times New Roman" w:cs="Times New Roman"/>
          <w:sz w:val="24"/>
          <w:szCs w:val="24"/>
        </w:rPr>
        <w:t>broadcast</w:t>
      </w:r>
      <w:r w:rsidRPr="00C06229">
        <w:rPr>
          <w:rFonts w:ascii="Times New Roman" w:hAnsi="Times New Roman" w:cs="Times New Roman"/>
          <w:color w:val="000000"/>
          <w:sz w:val="24"/>
          <w:szCs w:val="24"/>
        </w:rPr>
        <w:t xml:space="preserve"> </w:t>
      </w:r>
      <w:r w:rsidRPr="00C06229">
        <w:rPr>
          <w:rFonts w:ascii="Times New Roman" w:hAnsi="Times New Roman" w:cs="Times New Roman"/>
          <w:sz w:val="24"/>
          <w:szCs w:val="24"/>
        </w:rPr>
        <w:t>received wide coverage</w:t>
      </w:r>
      <w:r w:rsidRPr="00C06229">
        <w:rPr>
          <w:rFonts w:ascii="Times New Roman" w:hAnsi="Times New Roman" w:cs="Times New Roman"/>
          <w:color w:val="000000"/>
          <w:sz w:val="24"/>
          <w:szCs w:val="24"/>
        </w:rPr>
        <w:t xml:space="preserve"> in the French press</w:t>
      </w:r>
      <w:r w:rsidRPr="00C06229">
        <w:rPr>
          <w:rFonts w:ascii="Times New Roman" w:hAnsi="Times New Roman" w:cs="Times New Roman"/>
          <w:sz w:val="24"/>
          <w:szCs w:val="24"/>
        </w:rPr>
        <w:t xml:space="preserve"> and ranged from bafflement to admiration. </w:t>
      </w:r>
      <w:r w:rsidRPr="00C06229">
        <w:rPr>
          <w:rFonts w:ascii="Times New Roman" w:hAnsi="Times New Roman" w:cs="Times New Roman"/>
          <w:i/>
          <w:sz w:val="24"/>
          <w:szCs w:val="24"/>
        </w:rPr>
        <w:t xml:space="preserve">Le </w:t>
      </w:r>
      <w:proofErr w:type="spellStart"/>
      <w:r w:rsidRPr="00C06229">
        <w:rPr>
          <w:rFonts w:ascii="Times New Roman" w:hAnsi="Times New Roman" w:cs="Times New Roman"/>
          <w:i/>
          <w:sz w:val="24"/>
          <w:szCs w:val="24"/>
        </w:rPr>
        <w:t>nouvel</w:t>
      </w:r>
      <w:proofErr w:type="spellEnd"/>
      <w:r w:rsidRPr="00C06229">
        <w:rPr>
          <w:rFonts w:ascii="Times New Roman" w:hAnsi="Times New Roman" w:cs="Times New Roman"/>
          <w:i/>
          <w:sz w:val="24"/>
          <w:szCs w:val="24"/>
        </w:rPr>
        <w:t xml:space="preserve"> </w:t>
      </w:r>
      <w:proofErr w:type="spellStart"/>
      <w:r w:rsidRPr="00C06229">
        <w:rPr>
          <w:rFonts w:ascii="Times New Roman" w:hAnsi="Times New Roman" w:cs="Times New Roman"/>
          <w:i/>
          <w:sz w:val="24"/>
          <w:szCs w:val="24"/>
        </w:rPr>
        <w:t>observateur</w:t>
      </w:r>
      <w:proofErr w:type="spellEnd"/>
      <w:r w:rsidRPr="00C06229">
        <w:rPr>
          <w:rFonts w:ascii="Times New Roman" w:hAnsi="Times New Roman" w:cs="Times New Roman"/>
          <w:sz w:val="24"/>
          <w:szCs w:val="24"/>
        </w:rPr>
        <w:t xml:space="preserve"> hailed Lacan as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the most celebrated dandy in French psych</w:t>
      </w:r>
      <w:r w:rsidR="001D0C36" w:rsidRPr="00C06229">
        <w:rPr>
          <w:rFonts w:ascii="Times New Roman" w:hAnsi="Times New Roman" w:cs="Times New Roman"/>
          <w:sz w:val="24"/>
          <w:szCs w:val="24"/>
        </w:rPr>
        <w:t>oanalysis</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and </w:t>
      </w:r>
      <w:r w:rsidRPr="00C06229">
        <w:rPr>
          <w:rFonts w:ascii="Times New Roman" w:hAnsi="Times New Roman" w:cs="Times New Roman"/>
          <w:i/>
          <w:sz w:val="24"/>
          <w:szCs w:val="24"/>
        </w:rPr>
        <w:t>Le Figaro</w:t>
      </w:r>
      <w:r w:rsidRPr="00C06229">
        <w:rPr>
          <w:rFonts w:ascii="Times New Roman" w:hAnsi="Times New Roman" w:cs="Times New Roman"/>
          <w:sz w:val="24"/>
          <w:szCs w:val="24"/>
        </w:rPr>
        <w:t xml:space="preserve"> declared that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Lacan beats Jerry Lewis on his own ground</w:t>
      </w:r>
      <w:r w:rsidR="0018079A" w:rsidRPr="00C06229">
        <w:rPr>
          <w:rFonts w:ascii="Times New Roman" w:hAnsi="Times New Roman" w:cs="Times New Roman"/>
          <w:sz w:val="24"/>
          <w:szCs w:val="24"/>
        </w:rPr>
        <w:t>.</w:t>
      </w:r>
      <w:r w:rsidR="00C436D2"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18"/>
      </w:r>
    </w:p>
    <w:p w:rsidR="00FA1965" w:rsidRPr="00C06229" w:rsidRDefault="00FA1965" w:rsidP="0045520B">
      <w:pPr>
        <w:spacing w:line="480" w:lineRule="auto"/>
        <w:ind w:firstLine="720"/>
        <w:rPr>
          <w:rFonts w:ascii="Times New Roman" w:hAnsi="Times New Roman" w:cs="Times New Roman"/>
          <w:sz w:val="24"/>
          <w:szCs w:val="24"/>
        </w:rPr>
      </w:pPr>
      <w:r w:rsidRPr="00C06229">
        <w:rPr>
          <w:rFonts w:ascii="Times New Roman" w:hAnsi="Times New Roman" w:cs="Times New Roman"/>
          <w:color w:val="000000"/>
          <w:sz w:val="24"/>
          <w:szCs w:val="24"/>
        </w:rPr>
        <w:t xml:space="preserve">In what do the comedy, the clowning, and the theatricality consist? </w:t>
      </w:r>
      <w:r w:rsidRPr="00C06229">
        <w:rPr>
          <w:rFonts w:ascii="Times New Roman" w:hAnsi="Times New Roman" w:cs="Times New Roman"/>
          <w:sz w:val="24"/>
          <w:szCs w:val="24"/>
        </w:rPr>
        <w:t xml:space="preserve">All things are relative, but Lacan’s performance notwithstanding, the whole business would not unduly trouble the </w:t>
      </w:r>
      <w:proofErr w:type="spellStart"/>
      <w:r w:rsidRPr="00C06229">
        <w:rPr>
          <w:rFonts w:ascii="Times New Roman" w:hAnsi="Times New Roman" w:cs="Times New Roman"/>
          <w:i/>
          <w:sz w:val="24"/>
          <w:szCs w:val="24"/>
        </w:rPr>
        <w:t>Comédie-Française</w:t>
      </w:r>
      <w:proofErr w:type="spellEnd"/>
      <w:r w:rsidRPr="00C06229">
        <w:rPr>
          <w:rFonts w:ascii="Times New Roman" w:hAnsi="Times New Roman" w:cs="Times New Roman"/>
          <w:sz w:val="24"/>
          <w:szCs w:val="24"/>
        </w:rPr>
        <w:t xml:space="preserve">. </w:t>
      </w:r>
      <w:proofErr w:type="spellStart"/>
      <w:r w:rsidRPr="00C06229">
        <w:rPr>
          <w:rFonts w:ascii="Times New Roman" w:hAnsi="Times New Roman" w:cs="Times New Roman"/>
          <w:i/>
          <w:sz w:val="24"/>
          <w:szCs w:val="24"/>
        </w:rPr>
        <w:t>Psychanalyse</w:t>
      </w:r>
      <w:proofErr w:type="spellEnd"/>
      <w:r w:rsidRPr="00C06229">
        <w:rPr>
          <w:rFonts w:ascii="Times New Roman" w:hAnsi="Times New Roman" w:cs="Times New Roman"/>
          <w:sz w:val="24"/>
          <w:szCs w:val="24"/>
        </w:rPr>
        <w:t xml:space="preserve"> was filmed entirely in the study of Lacan’s apartment at Rue de Lille in Paris, with Lacan mainly seated or standing behind his desk. Behind him there is a large painting (possibly by Andre Masson) of fierce human or animal eyes, which is also used for the opening credits of both films. Arrayed in front of him on the desk, a lamp, a microphone, an ashtray containing one of the psychoanalyst’s twisted Davidoff cigars, and a series of stapled sheets from which Lacan reads directly or improvises. Heavy curtains on either side frame Lacan and block out all light from the outside, adding to the theatricality of the setting and to a general sense of enclosure. The outside nevertheless finds its way in, in the form of sounds from the street, cars passing, horns honking. In front of one set of curtains there is a vase of flowers that appears to float in the air, the pedestal on which it sits blending into the dark curtain and enabling the optical illusion. The illusory vase then vanishes entirely, only to reappear later, and then vanish again, a reminder of the flowers that appear in Lacan’s writing and seminar from the early 1950s onward, flowers which are </w:t>
      </w:r>
      <w:r w:rsidRPr="00C06229">
        <w:rPr>
          <w:rFonts w:ascii="Times New Roman" w:hAnsi="Times New Roman" w:cs="Times New Roman"/>
          <w:sz w:val="24"/>
          <w:szCs w:val="24"/>
        </w:rPr>
        <w:lastRenderedPageBreak/>
        <w:t xml:space="preserve">not actually in a vase, but appear to be, if the subject’s eye is situated at a particular point in a structure. The camera is largely static, taking up three positions, straight on or at an angle to the left or right of the protagonist, and the film is cut between close ups and medium and long shots of Lacan. The focus is exclusively on Lacan and his speech, apart from inter-titles and the brief inter-cutting of a still image of Freud and of </w:t>
      </w:r>
      <w:proofErr w:type="gramStart"/>
      <w:r w:rsidRPr="00C06229">
        <w:rPr>
          <w:rFonts w:ascii="Times New Roman" w:hAnsi="Times New Roman" w:cs="Times New Roman"/>
          <w:i/>
          <w:sz w:val="24"/>
          <w:szCs w:val="24"/>
        </w:rPr>
        <w:t>The</w:t>
      </w:r>
      <w:proofErr w:type="gramEnd"/>
      <w:r w:rsidRPr="00C06229">
        <w:rPr>
          <w:rFonts w:ascii="Times New Roman" w:hAnsi="Times New Roman" w:cs="Times New Roman"/>
          <w:i/>
          <w:sz w:val="24"/>
          <w:szCs w:val="24"/>
        </w:rPr>
        <w:t xml:space="preserve"> terrified woman</w:t>
      </w:r>
      <w:r w:rsidRPr="00C06229">
        <w:rPr>
          <w:rFonts w:ascii="Times New Roman" w:hAnsi="Times New Roman" w:cs="Times New Roman"/>
          <w:sz w:val="24"/>
          <w:szCs w:val="24"/>
        </w:rPr>
        <w:t xml:space="preserve">, a fresco in Pompeii that also serves as the cover image of </w:t>
      </w:r>
      <w:proofErr w:type="spellStart"/>
      <w:r w:rsidRPr="00C06229">
        <w:rPr>
          <w:rFonts w:ascii="Times New Roman" w:hAnsi="Times New Roman" w:cs="Times New Roman"/>
          <w:i/>
          <w:color w:val="000000"/>
          <w:sz w:val="24"/>
          <w:szCs w:val="24"/>
        </w:rPr>
        <w:t>Télévision</w:t>
      </w:r>
      <w:proofErr w:type="spellEnd"/>
      <w:r w:rsidR="006B2B99" w:rsidRPr="00C06229">
        <w:rPr>
          <w:rFonts w:ascii="Times New Roman" w:hAnsi="Times New Roman" w:cs="Times New Roman"/>
          <w:sz w:val="24"/>
          <w:szCs w:val="24"/>
        </w:rPr>
        <w:t xml:space="preserve">. </w:t>
      </w:r>
      <w:r w:rsidRPr="00C06229">
        <w:rPr>
          <w:rFonts w:ascii="Times New Roman" w:hAnsi="Times New Roman" w:cs="Times New Roman"/>
          <w:sz w:val="24"/>
          <w:szCs w:val="24"/>
        </w:rPr>
        <w:t xml:space="preserve">On occasion Lacan appears amused by Miller’s questions or by one of his own puns or neologisms, and twice he breaks into laughter, when talking of suicide, and of hope. With much apparent relish, but with bad timing, he delivers a prepared joke about the International Psychoanalytic Association and breaks into a falsetto when describing men as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ingrates</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in their attitude towards women. When quoting </w:t>
      </w:r>
      <w:r w:rsidR="00E60DF9" w:rsidRPr="00C06229">
        <w:rPr>
          <w:rFonts w:ascii="Times New Roman" w:hAnsi="Times New Roman" w:cs="Times New Roman"/>
          <w:sz w:val="24"/>
          <w:szCs w:val="24"/>
        </w:rPr>
        <w:t xml:space="preserve">poet and critic Nicolas </w:t>
      </w:r>
      <w:r w:rsidRPr="00C06229">
        <w:rPr>
          <w:rFonts w:ascii="Times New Roman" w:hAnsi="Times New Roman" w:cs="Times New Roman"/>
          <w:sz w:val="24"/>
          <w:szCs w:val="24"/>
        </w:rPr>
        <w:t xml:space="preserve">Boileau he adopts a mocking tone and gives an ostentatious and grinning quarter pirouette. In the two films his voice is on some occasions strident, emphatic, almost hectoring, at others reduced to a near whisper. Miller seems to detect correctly that Lacan is amused by the line of questioning, but in places the psychoanalyst seems fatigued, even melancholy. At the end of the first film he sets aside his script and mutters barely audibly </w:t>
      </w:r>
      <w:r w:rsidR="00C5312B" w:rsidRPr="00C06229">
        <w:rPr>
          <w:rFonts w:ascii="Times New Roman" w:hAnsi="Times New Roman" w:cs="Times New Roman"/>
          <w:sz w:val="24"/>
          <w:szCs w:val="24"/>
        </w:rPr>
        <w:t>“</w:t>
      </w:r>
      <w:proofErr w:type="spellStart"/>
      <w:r w:rsidRPr="00C06229">
        <w:rPr>
          <w:rFonts w:ascii="Times New Roman" w:hAnsi="Times New Roman" w:cs="Times New Roman"/>
          <w:sz w:val="24"/>
          <w:szCs w:val="24"/>
        </w:rPr>
        <w:t>Alors</w:t>
      </w:r>
      <w:proofErr w:type="spellEnd"/>
      <w:r w:rsidRPr="00C06229">
        <w:rPr>
          <w:rFonts w:ascii="Times New Roman" w:hAnsi="Times New Roman" w:cs="Times New Roman"/>
          <w:sz w:val="24"/>
          <w:szCs w:val="24"/>
        </w:rPr>
        <w:t xml:space="preserve">, </w:t>
      </w:r>
      <w:proofErr w:type="spellStart"/>
      <w:r w:rsidRPr="00C06229">
        <w:rPr>
          <w:rFonts w:ascii="Times New Roman" w:hAnsi="Times New Roman" w:cs="Times New Roman"/>
          <w:sz w:val="24"/>
          <w:szCs w:val="24"/>
        </w:rPr>
        <w:t>qu’est</w:t>
      </w:r>
      <w:proofErr w:type="spellEnd"/>
      <w:r w:rsidRPr="00C06229">
        <w:rPr>
          <w:rFonts w:ascii="Times New Roman" w:hAnsi="Times New Roman" w:cs="Times New Roman"/>
          <w:sz w:val="24"/>
          <w:szCs w:val="24"/>
        </w:rPr>
        <w:t xml:space="preserve"> que </w:t>
      </w:r>
      <w:proofErr w:type="spellStart"/>
      <w:r w:rsidRPr="00C06229">
        <w:rPr>
          <w:rFonts w:ascii="Times New Roman" w:hAnsi="Times New Roman" w:cs="Times New Roman"/>
          <w:sz w:val="24"/>
          <w:szCs w:val="24"/>
        </w:rPr>
        <w:t>vous</w:t>
      </w:r>
      <w:proofErr w:type="spellEnd"/>
      <w:r w:rsidRPr="00C06229">
        <w:rPr>
          <w:rFonts w:ascii="Times New Roman" w:hAnsi="Times New Roman" w:cs="Times New Roman"/>
          <w:sz w:val="24"/>
          <w:szCs w:val="24"/>
        </w:rPr>
        <w:t xml:space="preserve"> </w:t>
      </w:r>
      <w:proofErr w:type="spellStart"/>
      <w:r w:rsidRPr="00C06229">
        <w:rPr>
          <w:rFonts w:ascii="Times New Roman" w:hAnsi="Times New Roman" w:cs="Times New Roman"/>
          <w:sz w:val="24"/>
          <w:szCs w:val="24"/>
        </w:rPr>
        <w:t>voulez</w:t>
      </w:r>
      <w:proofErr w:type="spellEnd"/>
      <w:r w:rsidRPr="00C06229">
        <w:rPr>
          <w:rFonts w:ascii="Times New Roman" w:hAnsi="Times New Roman" w:cs="Times New Roman"/>
          <w:sz w:val="24"/>
          <w:szCs w:val="24"/>
        </w:rPr>
        <w:t>?</w:t>
      </w:r>
      <w:r w:rsidR="00C5312B" w:rsidRPr="00C06229">
        <w:rPr>
          <w:rFonts w:ascii="Times New Roman" w:hAnsi="Times New Roman" w:cs="Times New Roman"/>
          <w:sz w:val="24"/>
          <w:szCs w:val="24"/>
        </w:rPr>
        <w:t>”</w:t>
      </w:r>
      <w:r w:rsidR="00C4567E" w:rsidRPr="00C06229">
        <w:rPr>
          <w:rFonts w:ascii="Times New Roman" w:hAnsi="Times New Roman" w:cs="Times New Roman"/>
          <w:sz w:val="24"/>
          <w:szCs w:val="24"/>
        </w:rPr>
        <w:t xml:space="preserve"> </w:t>
      </w:r>
      <w:r w:rsidR="00C5312B" w:rsidRPr="00C06229">
        <w:rPr>
          <w:rFonts w:ascii="Times New Roman" w:hAnsi="Times New Roman" w:cs="Times New Roman"/>
          <w:sz w:val="24"/>
          <w:szCs w:val="24"/>
        </w:rPr>
        <w:t>(</w:t>
      </w:r>
      <w:r w:rsidR="00C4567E" w:rsidRPr="00C06229">
        <w:rPr>
          <w:rFonts w:ascii="Times New Roman" w:hAnsi="Times New Roman" w:cs="Times New Roman"/>
          <w:sz w:val="24"/>
          <w:szCs w:val="24"/>
        </w:rPr>
        <w:t>So, what is it that you want?</w:t>
      </w:r>
      <w:r w:rsidR="00C5312B" w:rsidRPr="00C06229">
        <w:rPr>
          <w:rFonts w:ascii="Times New Roman" w:hAnsi="Times New Roman" w:cs="Times New Roman"/>
          <w:sz w:val="24"/>
          <w:szCs w:val="24"/>
        </w:rPr>
        <w:t>)</w:t>
      </w:r>
      <w:r w:rsidRPr="00C06229">
        <w:rPr>
          <w:rFonts w:ascii="Times New Roman" w:hAnsi="Times New Roman" w:cs="Times New Roman"/>
          <w:sz w:val="24"/>
          <w:szCs w:val="24"/>
        </w:rPr>
        <w:t xml:space="preserve">. Does all of this amount to clownishness and comedy? At times in </w:t>
      </w:r>
      <w:proofErr w:type="spellStart"/>
      <w:r w:rsidRPr="00C06229">
        <w:rPr>
          <w:rFonts w:ascii="Times New Roman" w:hAnsi="Times New Roman" w:cs="Times New Roman"/>
          <w:i/>
          <w:sz w:val="24"/>
          <w:szCs w:val="24"/>
        </w:rPr>
        <w:t>Psychanalyse</w:t>
      </w:r>
      <w:proofErr w:type="spellEnd"/>
      <w:r w:rsidRPr="00C06229">
        <w:rPr>
          <w:rFonts w:ascii="Times New Roman" w:hAnsi="Times New Roman" w:cs="Times New Roman"/>
          <w:i/>
          <w:sz w:val="24"/>
          <w:szCs w:val="24"/>
        </w:rPr>
        <w:t xml:space="preserve"> </w:t>
      </w:r>
      <w:r w:rsidRPr="00C06229">
        <w:rPr>
          <w:rFonts w:ascii="Times New Roman" w:hAnsi="Times New Roman" w:cs="Times New Roman"/>
          <w:sz w:val="24"/>
          <w:szCs w:val="24"/>
        </w:rPr>
        <w:t>Lacan is eccentric, portentous, even silly, but for the most part he seems perfectly in earnest. Earnestness, of course, does not exclude clownishness.</w:t>
      </w:r>
      <w:r w:rsidRPr="00C06229">
        <w:rPr>
          <w:rStyle w:val="EndnoteReference"/>
          <w:rFonts w:ascii="Times New Roman" w:hAnsi="Times New Roman" w:cs="Times New Roman"/>
          <w:sz w:val="24"/>
          <w:szCs w:val="24"/>
        </w:rPr>
        <w:endnoteReference w:id="19"/>
      </w:r>
    </w:p>
    <w:p w:rsidR="00FA1965" w:rsidRPr="00C06229" w:rsidRDefault="00FA1965" w:rsidP="00FA1965">
      <w:pPr>
        <w:spacing w:line="480" w:lineRule="auto"/>
        <w:rPr>
          <w:rFonts w:ascii="Times New Roman" w:hAnsi="Times New Roman" w:cs="Times New Roman"/>
          <w:sz w:val="24"/>
          <w:szCs w:val="24"/>
        </w:rPr>
      </w:pPr>
    </w:p>
    <w:p w:rsidR="00FA1965" w:rsidRPr="008F4CE6" w:rsidRDefault="008F4CE6" w:rsidP="008F4CE6">
      <w:pPr>
        <w:spacing w:line="480" w:lineRule="auto"/>
        <w:jc w:val="center"/>
        <w:rPr>
          <w:rFonts w:ascii="Times New Roman" w:hAnsi="Times New Roman" w:cs="Times New Roman"/>
          <w:sz w:val="24"/>
          <w:szCs w:val="24"/>
        </w:rPr>
      </w:pPr>
      <w:r w:rsidRPr="008F4CE6">
        <w:rPr>
          <w:rFonts w:ascii="Times New Roman" w:hAnsi="Times New Roman" w:cs="Times New Roman"/>
          <w:sz w:val="24"/>
          <w:szCs w:val="24"/>
        </w:rPr>
        <w:t>SAINTLINESS AND IGNORANCE</w:t>
      </w:r>
    </w:p>
    <w:p w:rsidR="0045520B" w:rsidRDefault="00FA1965" w:rsidP="00FA1965">
      <w:pPr>
        <w:spacing w:line="480" w:lineRule="auto"/>
        <w:rPr>
          <w:rFonts w:ascii="Times New Roman" w:hAnsi="Times New Roman" w:cs="Times New Roman"/>
          <w:sz w:val="24"/>
          <w:szCs w:val="24"/>
        </w:rPr>
      </w:pPr>
      <w:r w:rsidRPr="00C06229">
        <w:rPr>
          <w:rFonts w:ascii="Times New Roman" w:hAnsi="Times New Roman" w:cs="Times New Roman"/>
          <w:sz w:val="24"/>
          <w:szCs w:val="24"/>
        </w:rPr>
        <w:t xml:space="preserve">According to Joan </w:t>
      </w:r>
      <w:proofErr w:type="spellStart"/>
      <w:r w:rsidRPr="00C06229">
        <w:rPr>
          <w:rFonts w:ascii="Times New Roman" w:hAnsi="Times New Roman" w:cs="Times New Roman"/>
          <w:sz w:val="24"/>
          <w:szCs w:val="24"/>
        </w:rPr>
        <w:t>Copjec</w:t>
      </w:r>
      <w:proofErr w:type="spellEnd"/>
      <w:r w:rsidRPr="00C06229">
        <w:rPr>
          <w:rFonts w:ascii="Times New Roman" w:hAnsi="Times New Roman" w:cs="Times New Roman"/>
          <w:sz w:val="24"/>
          <w:szCs w:val="24"/>
        </w:rPr>
        <w:t xml:space="preserve">,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Through his appearance in </w:t>
      </w:r>
      <w:r w:rsidRPr="00C06229">
        <w:rPr>
          <w:rFonts w:ascii="Times New Roman" w:hAnsi="Times New Roman" w:cs="Times New Roman"/>
          <w:i/>
          <w:sz w:val="24"/>
          <w:szCs w:val="24"/>
        </w:rPr>
        <w:t>Television</w:t>
      </w:r>
      <w:r w:rsidRPr="00C06229">
        <w:rPr>
          <w:rFonts w:ascii="Times New Roman" w:hAnsi="Times New Roman" w:cs="Times New Roman"/>
          <w:sz w:val="24"/>
          <w:szCs w:val="24"/>
        </w:rPr>
        <w:t>, Lacan parodies the image of himself – of his teaching – that we have to a large extent received and accepted.</w:t>
      </w:r>
      <w:r w:rsidR="00C436D2"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20"/>
      </w:r>
      <w:r w:rsidRPr="00C06229">
        <w:rPr>
          <w:rFonts w:ascii="Times New Roman" w:hAnsi="Times New Roman" w:cs="Times New Roman"/>
          <w:sz w:val="24"/>
          <w:szCs w:val="24"/>
        </w:rPr>
        <w:t xml:space="preserve"> This implies that the clowning in </w:t>
      </w:r>
      <w:proofErr w:type="spellStart"/>
      <w:r w:rsidRPr="00C06229">
        <w:rPr>
          <w:rFonts w:ascii="Times New Roman" w:hAnsi="Times New Roman" w:cs="Times New Roman"/>
          <w:i/>
          <w:sz w:val="24"/>
          <w:szCs w:val="24"/>
        </w:rPr>
        <w:t>Télévision</w:t>
      </w:r>
      <w:proofErr w:type="spellEnd"/>
      <w:r w:rsidRPr="00C06229">
        <w:rPr>
          <w:rFonts w:ascii="Times New Roman" w:hAnsi="Times New Roman" w:cs="Times New Roman"/>
          <w:i/>
          <w:sz w:val="24"/>
          <w:szCs w:val="24"/>
        </w:rPr>
        <w:t xml:space="preserve"> </w:t>
      </w:r>
      <w:r w:rsidRPr="00C06229">
        <w:rPr>
          <w:rFonts w:ascii="Times New Roman" w:hAnsi="Times New Roman" w:cs="Times New Roman"/>
          <w:sz w:val="24"/>
          <w:szCs w:val="24"/>
        </w:rPr>
        <w:t xml:space="preserve">is an exception and assumes that there is some </w:t>
      </w:r>
      <w:r w:rsidRPr="00C06229">
        <w:rPr>
          <w:rFonts w:ascii="Times New Roman" w:hAnsi="Times New Roman" w:cs="Times New Roman"/>
          <w:sz w:val="24"/>
          <w:szCs w:val="24"/>
        </w:rPr>
        <w:lastRenderedPageBreak/>
        <w:t>teaching by Lacan which is non-parodic, and so can be parodied. Leaving aside for a moment Lacan’s surprising claim that there is no difference between the television audience and the audience of his seminar, there are at least two occasions in the text when Lacan asserts the theoretical and practical value of the comic or of laughter and thereby indicates that his clownin</w:t>
      </w:r>
      <w:r w:rsidR="0069715A" w:rsidRPr="00C06229">
        <w:rPr>
          <w:rFonts w:ascii="Times New Roman" w:hAnsi="Times New Roman" w:cs="Times New Roman"/>
          <w:sz w:val="24"/>
          <w:szCs w:val="24"/>
        </w:rPr>
        <w:t>g was part of what Dany Nobus describes as Lacan’s “consistent attempts at presenting himself as a risible figure.”</w:t>
      </w:r>
      <w:r w:rsidR="0069715A" w:rsidRPr="00C06229">
        <w:rPr>
          <w:rStyle w:val="EndnoteReference"/>
          <w:rFonts w:ascii="Times New Roman" w:hAnsi="Times New Roman" w:cs="Times New Roman"/>
          <w:sz w:val="24"/>
          <w:szCs w:val="24"/>
        </w:rPr>
        <w:endnoteReference w:id="21"/>
      </w:r>
      <w:r w:rsidRPr="00C06229">
        <w:rPr>
          <w:rFonts w:ascii="Times New Roman" w:hAnsi="Times New Roman" w:cs="Times New Roman"/>
          <w:sz w:val="24"/>
          <w:szCs w:val="24"/>
        </w:rPr>
        <w:t xml:space="preserve"> The first is when he discusses two types of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sense</w:t>
      </w:r>
      <w:r w:rsidR="0018079A" w:rsidRPr="00C06229">
        <w:rPr>
          <w:rFonts w:ascii="Times New Roman" w:hAnsi="Times New Roman" w:cs="Times New Roman"/>
          <w:sz w:val="24"/>
          <w:szCs w:val="24"/>
        </w:rPr>
        <w:t>,</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one of which is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good sense</w:t>
      </w:r>
      <w:r w:rsidR="0018079A" w:rsidRPr="00C06229">
        <w:rPr>
          <w:rFonts w:ascii="Times New Roman" w:hAnsi="Times New Roman" w:cs="Times New Roman"/>
          <w:sz w:val="24"/>
          <w:szCs w:val="24"/>
        </w:rPr>
        <w:t>,</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or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common sense</w:t>
      </w:r>
      <w:r w:rsidR="0018079A" w:rsidRPr="00C06229">
        <w:rPr>
          <w:rFonts w:ascii="Times New Roman" w:hAnsi="Times New Roman" w:cs="Times New Roman"/>
          <w:sz w:val="24"/>
          <w:szCs w:val="24"/>
        </w:rPr>
        <w:t>,</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about which he is derisory, saying that those who lay claim to good or common sense represent the very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summit of the comic</w:t>
      </w:r>
      <w:r w:rsidR="0018079A" w:rsidRPr="00C06229">
        <w:rPr>
          <w:rFonts w:ascii="Times New Roman" w:hAnsi="Times New Roman" w:cs="Times New Roman"/>
          <w:sz w:val="24"/>
          <w:szCs w:val="24"/>
        </w:rPr>
        <w:t>.</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Except that, he goes on, in the comic there is a comprehension of the non-rapport in sex, which in common sense is comprehensively missed.</w:t>
      </w:r>
      <w:r w:rsidRPr="00C06229">
        <w:rPr>
          <w:rFonts w:ascii="Times New Roman" w:hAnsi="Times New Roman" w:cs="Times New Roman"/>
          <w:sz w:val="24"/>
          <w:szCs w:val="24"/>
          <w:vertAlign w:val="superscript"/>
        </w:rPr>
        <w:endnoteReference w:id="22"/>
      </w:r>
      <w:r w:rsidRPr="00C06229">
        <w:rPr>
          <w:rFonts w:ascii="Times New Roman" w:hAnsi="Times New Roman" w:cs="Times New Roman"/>
          <w:sz w:val="24"/>
          <w:szCs w:val="24"/>
        </w:rPr>
        <w:t xml:space="preserve"> Comedy, he says, ends in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le </w:t>
      </w:r>
      <w:proofErr w:type="spellStart"/>
      <w:r w:rsidRPr="00C06229">
        <w:rPr>
          <w:rFonts w:ascii="Times New Roman" w:hAnsi="Times New Roman" w:cs="Times New Roman"/>
          <w:sz w:val="24"/>
          <w:szCs w:val="24"/>
        </w:rPr>
        <w:t>rire</w:t>
      </w:r>
      <w:proofErr w:type="spellEnd"/>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(laughter), while psychotherapies that purport to be common-sensical return only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au </w:t>
      </w:r>
      <w:proofErr w:type="spellStart"/>
      <w:r w:rsidRPr="00C06229">
        <w:rPr>
          <w:rFonts w:ascii="Times New Roman" w:hAnsi="Times New Roman" w:cs="Times New Roman"/>
          <w:sz w:val="24"/>
          <w:szCs w:val="24"/>
        </w:rPr>
        <w:t>pire</w:t>
      </w:r>
      <w:proofErr w:type="spellEnd"/>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(to the worse).</w:t>
      </w:r>
      <w:r w:rsidRPr="00C06229">
        <w:rPr>
          <w:rFonts w:ascii="Times New Roman" w:hAnsi="Times New Roman" w:cs="Times New Roman"/>
          <w:sz w:val="24"/>
          <w:szCs w:val="24"/>
          <w:vertAlign w:val="superscript"/>
        </w:rPr>
        <w:endnoteReference w:id="23"/>
      </w:r>
      <w:r w:rsidRPr="00C06229">
        <w:rPr>
          <w:rFonts w:ascii="Times New Roman" w:hAnsi="Times New Roman" w:cs="Times New Roman"/>
          <w:sz w:val="24"/>
          <w:szCs w:val="24"/>
        </w:rPr>
        <w:t xml:space="preserve"> The second reflection bearing on the comic comes in a comparison that Lacan makes between psychoanalysts and saints. Lacan </w:t>
      </w:r>
      <w:r w:rsidR="000E5713" w:rsidRPr="00C06229">
        <w:rPr>
          <w:rFonts w:ascii="Times New Roman" w:hAnsi="Times New Roman" w:cs="Times New Roman"/>
          <w:sz w:val="24"/>
          <w:szCs w:val="24"/>
        </w:rPr>
        <w:t>does not mean by the comparison that analysts are in any way virtuous.</w:t>
      </w:r>
      <w:r w:rsidRPr="00C06229">
        <w:rPr>
          <w:rFonts w:ascii="Times New Roman" w:hAnsi="Times New Roman" w:cs="Times New Roman"/>
          <w:sz w:val="24"/>
          <w:szCs w:val="24"/>
        </w:rPr>
        <w:t xml:space="preserve"> An analyst is not saintly through piety or good works or other common notions of sanctity, but rather through taking up the place of trash in an analysis, by becoming </w:t>
      </w:r>
      <w:r w:rsidR="00C436D2" w:rsidRPr="00C06229">
        <w:rPr>
          <w:rFonts w:ascii="Times New Roman" w:hAnsi="Times New Roman" w:cs="Times New Roman"/>
          <w:sz w:val="24"/>
          <w:szCs w:val="24"/>
        </w:rPr>
        <w:t>“</w:t>
      </w:r>
      <w:proofErr w:type="spellStart"/>
      <w:r w:rsidRPr="00C06229">
        <w:rPr>
          <w:rFonts w:ascii="Times New Roman" w:hAnsi="Times New Roman" w:cs="Times New Roman"/>
          <w:sz w:val="24"/>
          <w:szCs w:val="24"/>
        </w:rPr>
        <w:t>déchet</w:t>
      </w:r>
      <w:proofErr w:type="spellEnd"/>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(waste) and practicing </w:t>
      </w:r>
      <w:r w:rsidR="00C436D2" w:rsidRPr="00C06229">
        <w:rPr>
          <w:rFonts w:ascii="Times New Roman" w:hAnsi="Times New Roman" w:cs="Times New Roman"/>
          <w:sz w:val="24"/>
          <w:szCs w:val="24"/>
        </w:rPr>
        <w:t>“</w:t>
      </w:r>
      <w:proofErr w:type="spellStart"/>
      <w:r w:rsidRPr="00C06229">
        <w:rPr>
          <w:rFonts w:ascii="Times New Roman" w:hAnsi="Times New Roman" w:cs="Times New Roman"/>
          <w:sz w:val="24"/>
          <w:szCs w:val="24"/>
        </w:rPr>
        <w:t>décharité</w:t>
      </w:r>
      <w:proofErr w:type="spellEnd"/>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rather than </w:t>
      </w:r>
      <w:proofErr w:type="spellStart"/>
      <w:r w:rsidRPr="00C06229">
        <w:rPr>
          <w:rFonts w:ascii="Times New Roman" w:hAnsi="Times New Roman" w:cs="Times New Roman"/>
          <w:i/>
          <w:sz w:val="24"/>
          <w:szCs w:val="24"/>
        </w:rPr>
        <w:t>charité</w:t>
      </w:r>
      <w:proofErr w:type="spellEnd"/>
      <w:r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24"/>
      </w:r>
      <w:r w:rsidRPr="00C06229">
        <w:rPr>
          <w:rFonts w:ascii="Times New Roman" w:hAnsi="Times New Roman" w:cs="Times New Roman"/>
          <w:sz w:val="24"/>
          <w:szCs w:val="24"/>
        </w:rPr>
        <w:t xml:space="preserve"> As a consequence, the disposition of a saint involves not some moral virtue but a sense of </w:t>
      </w:r>
      <w:proofErr w:type="spellStart"/>
      <w:r w:rsidRPr="00C06229">
        <w:rPr>
          <w:rFonts w:ascii="Times New Roman" w:hAnsi="Times New Roman" w:cs="Times New Roman"/>
          <w:sz w:val="24"/>
          <w:szCs w:val="24"/>
        </w:rPr>
        <w:t>humor</w:t>
      </w:r>
      <w:proofErr w:type="spellEnd"/>
      <w:r w:rsidRPr="00C06229">
        <w:rPr>
          <w:rFonts w:ascii="Times New Roman" w:hAnsi="Times New Roman" w:cs="Times New Roman"/>
          <w:sz w:val="24"/>
          <w:szCs w:val="24"/>
        </w:rPr>
        <w:t xml:space="preserve"> and a capacity for perverse enjoyment. </w:t>
      </w:r>
      <w:r w:rsidR="00C436D2" w:rsidRPr="00C06229">
        <w:rPr>
          <w:rFonts w:ascii="Times New Roman" w:hAnsi="Times New Roman" w:cs="Times New Roman"/>
          <w:sz w:val="24"/>
          <w:szCs w:val="24"/>
          <w:lang w:val="fr-FR"/>
        </w:rPr>
        <w:t>“</w:t>
      </w:r>
      <w:r w:rsidRPr="00C06229">
        <w:rPr>
          <w:rFonts w:ascii="Times New Roman" w:hAnsi="Times New Roman" w:cs="Times New Roman"/>
          <w:sz w:val="24"/>
          <w:szCs w:val="24"/>
          <w:lang w:val="fr-FR"/>
        </w:rPr>
        <w:t>Plus on est de saints, plus on rit, c’est mon principe</w:t>
      </w:r>
      <w:r w:rsidR="00C436D2" w:rsidRPr="00C06229">
        <w:rPr>
          <w:rFonts w:ascii="Times New Roman" w:hAnsi="Times New Roman" w:cs="Times New Roman"/>
          <w:sz w:val="24"/>
          <w:szCs w:val="24"/>
          <w:lang w:val="fr-FR"/>
        </w:rPr>
        <w:t>”</w:t>
      </w:r>
      <w:r w:rsidRPr="00C06229">
        <w:rPr>
          <w:rFonts w:ascii="Times New Roman" w:hAnsi="Times New Roman" w:cs="Times New Roman"/>
          <w:sz w:val="24"/>
          <w:szCs w:val="24"/>
          <w:lang w:val="fr-FR"/>
        </w:rPr>
        <w:t xml:space="preserve"> Lacan </w:t>
      </w:r>
      <w:proofErr w:type="spellStart"/>
      <w:r w:rsidRPr="00C06229">
        <w:rPr>
          <w:rFonts w:ascii="Times New Roman" w:hAnsi="Times New Roman" w:cs="Times New Roman"/>
          <w:sz w:val="24"/>
          <w:szCs w:val="24"/>
          <w:lang w:val="fr-FR"/>
        </w:rPr>
        <w:t>concludes</w:t>
      </w:r>
      <w:proofErr w:type="spellEnd"/>
      <w:r w:rsidR="007373CF" w:rsidRPr="00C06229">
        <w:rPr>
          <w:rFonts w:ascii="Times New Roman" w:hAnsi="Times New Roman" w:cs="Times New Roman"/>
          <w:sz w:val="24"/>
          <w:szCs w:val="24"/>
          <w:lang w:val="fr-FR"/>
        </w:rPr>
        <w:t xml:space="preserve">. </w:t>
      </w:r>
      <w:r w:rsidR="007373CF" w:rsidRPr="00C06229">
        <w:rPr>
          <w:rFonts w:ascii="Times New Roman" w:hAnsi="Times New Roman" w:cs="Times New Roman"/>
          <w:sz w:val="24"/>
          <w:szCs w:val="24"/>
        </w:rPr>
        <w:t xml:space="preserve">This is rendered by the translators as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the more saintly one is, the more one laughs, that is my principle</w:t>
      </w:r>
      <w:r w:rsidR="00C436D2" w:rsidRPr="00C06229">
        <w:rPr>
          <w:rFonts w:ascii="Times New Roman" w:hAnsi="Times New Roman" w:cs="Times New Roman"/>
          <w:sz w:val="24"/>
          <w:szCs w:val="24"/>
        </w:rPr>
        <w:t>”</w:t>
      </w:r>
      <w:r w:rsidR="007373CF" w:rsidRPr="00C06229">
        <w:rPr>
          <w:rFonts w:ascii="Times New Roman" w:hAnsi="Times New Roman" w:cs="Times New Roman"/>
          <w:sz w:val="24"/>
          <w:szCs w:val="24"/>
        </w:rPr>
        <w:t xml:space="preserve">, but could also be given as “the more saints there are, the more to laugh at”, since Lacan plays on the French expression “plus on </w:t>
      </w:r>
      <w:proofErr w:type="spellStart"/>
      <w:r w:rsidR="007373CF" w:rsidRPr="00C06229">
        <w:rPr>
          <w:rFonts w:ascii="Times New Roman" w:hAnsi="Times New Roman" w:cs="Times New Roman"/>
          <w:sz w:val="24"/>
          <w:szCs w:val="24"/>
        </w:rPr>
        <w:t>est</w:t>
      </w:r>
      <w:proofErr w:type="spellEnd"/>
      <w:r w:rsidR="007373CF" w:rsidRPr="00C06229">
        <w:rPr>
          <w:rFonts w:ascii="Times New Roman" w:hAnsi="Times New Roman" w:cs="Times New Roman"/>
          <w:sz w:val="24"/>
          <w:szCs w:val="24"/>
        </w:rPr>
        <w:t xml:space="preserve"> de </w:t>
      </w:r>
      <w:proofErr w:type="spellStart"/>
      <w:r w:rsidR="007373CF" w:rsidRPr="00C06229">
        <w:rPr>
          <w:rFonts w:ascii="Times New Roman" w:hAnsi="Times New Roman" w:cs="Times New Roman"/>
          <w:sz w:val="24"/>
          <w:szCs w:val="24"/>
        </w:rPr>
        <w:t>fous</w:t>
      </w:r>
      <w:proofErr w:type="spellEnd"/>
      <w:r w:rsidR="007373CF" w:rsidRPr="00C06229">
        <w:rPr>
          <w:rFonts w:ascii="Times New Roman" w:hAnsi="Times New Roman" w:cs="Times New Roman"/>
          <w:sz w:val="24"/>
          <w:szCs w:val="24"/>
        </w:rPr>
        <w:t xml:space="preserve"> plus on </w:t>
      </w:r>
      <w:proofErr w:type="spellStart"/>
      <w:r w:rsidR="007373CF" w:rsidRPr="00C06229">
        <w:rPr>
          <w:rFonts w:ascii="Times New Roman" w:hAnsi="Times New Roman" w:cs="Times New Roman"/>
          <w:sz w:val="24"/>
          <w:szCs w:val="24"/>
        </w:rPr>
        <w:t>rit</w:t>
      </w:r>
      <w:proofErr w:type="spellEnd"/>
      <w:r w:rsidR="007373CF" w:rsidRPr="00C06229">
        <w:rPr>
          <w:rFonts w:ascii="Times New Roman" w:hAnsi="Times New Roman" w:cs="Times New Roman"/>
          <w:sz w:val="24"/>
          <w:szCs w:val="24"/>
        </w:rPr>
        <w:t>,” meaning “the more mad people, the merrier.”</w:t>
      </w:r>
      <w:r w:rsidRPr="00C06229">
        <w:rPr>
          <w:rFonts w:ascii="Times New Roman" w:hAnsi="Times New Roman" w:cs="Times New Roman"/>
          <w:sz w:val="24"/>
          <w:szCs w:val="24"/>
          <w:vertAlign w:val="superscript"/>
        </w:rPr>
        <w:endnoteReference w:id="25"/>
      </w:r>
      <w:r w:rsidRPr="00C06229">
        <w:rPr>
          <w:rFonts w:ascii="Times New Roman" w:hAnsi="Times New Roman" w:cs="Times New Roman"/>
          <w:sz w:val="24"/>
          <w:szCs w:val="24"/>
        </w:rPr>
        <w:t xml:space="preserve"> The clowning and comedy, then, cannot be dismissed as some temporary televisual quirk, but contribute to a style that is critical in some way to the operations of Lacanian psychoanalysis.</w:t>
      </w:r>
    </w:p>
    <w:p w:rsidR="00FA1965" w:rsidRPr="00C06229" w:rsidRDefault="00FA1965" w:rsidP="0045520B">
      <w:pPr>
        <w:spacing w:line="480" w:lineRule="auto"/>
        <w:ind w:firstLine="720"/>
        <w:rPr>
          <w:rFonts w:ascii="Times New Roman" w:hAnsi="Times New Roman" w:cs="Times New Roman"/>
          <w:sz w:val="24"/>
          <w:szCs w:val="24"/>
        </w:rPr>
      </w:pPr>
      <w:r w:rsidRPr="00C06229">
        <w:rPr>
          <w:rFonts w:ascii="Times New Roman" w:hAnsi="Times New Roman" w:cs="Times New Roman"/>
          <w:sz w:val="24"/>
          <w:szCs w:val="24"/>
        </w:rPr>
        <w:lastRenderedPageBreak/>
        <w:t xml:space="preserve">The final question that Miller asks Lacan in </w:t>
      </w:r>
      <w:proofErr w:type="spellStart"/>
      <w:r w:rsidRPr="00C06229">
        <w:rPr>
          <w:rFonts w:ascii="Times New Roman" w:hAnsi="Times New Roman" w:cs="Times New Roman"/>
          <w:i/>
          <w:sz w:val="24"/>
          <w:szCs w:val="24"/>
        </w:rPr>
        <w:t>Psychanalyse</w:t>
      </w:r>
      <w:proofErr w:type="spellEnd"/>
      <w:r w:rsidRPr="00C06229">
        <w:rPr>
          <w:rFonts w:ascii="Times New Roman" w:hAnsi="Times New Roman" w:cs="Times New Roman"/>
          <w:i/>
          <w:sz w:val="24"/>
          <w:szCs w:val="24"/>
        </w:rPr>
        <w:t xml:space="preserve"> / </w:t>
      </w:r>
      <w:proofErr w:type="spellStart"/>
      <w:r w:rsidRPr="00C06229">
        <w:rPr>
          <w:rFonts w:ascii="Times New Roman" w:hAnsi="Times New Roman" w:cs="Times New Roman"/>
          <w:i/>
          <w:sz w:val="24"/>
          <w:szCs w:val="24"/>
        </w:rPr>
        <w:t>Télévision</w:t>
      </w:r>
      <w:proofErr w:type="spellEnd"/>
      <w:r w:rsidRPr="00C06229">
        <w:rPr>
          <w:rFonts w:ascii="Times New Roman" w:hAnsi="Times New Roman" w:cs="Times New Roman"/>
          <w:sz w:val="24"/>
          <w:szCs w:val="24"/>
        </w:rPr>
        <w:t xml:space="preserve"> is in fact about style. And it is not clowning but clarity that is at stake. Miller cites Boileau who says that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What is well conceived can be clearly stated</w:t>
      </w:r>
      <w:r w:rsidR="0018079A" w:rsidRPr="00C06229">
        <w:rPr>
          <w:rFonts w:ascii="Times New Roman" w:hAnsi="Times New Roman" w:cs="Times New Roman"/>
          <w:sz w:val="24"/>
          <w:szCs w:val="24"/>
        </w:rPr>
        <w:t>,</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implicitly inviting Lacan to answer those who complain that he is incapable of stating anything clearly. As he does with many of Miller’s questions, Lacan turns this one on its head, replying: </w:t>
      </w:r>
      <w:r w:rsidR="00C5312B" w:rsidRPr="00C06229">
        <w:rPr>
          <w:rFonts w:ascii="Times New Roman" w:hAnsi="Times New Roman" w:cs="Times New Roman"/>
          <w:sz w:val="24"/>
          <w:szCs w:val="24"/>
        </w:rPr>
        <w:t>“</w:t>
      </w:r>
      <w:proofErr w:type="spellStart"/>
      <w:r w:rsidR="00C5312B" w:rsidRPr="00C06229">
        <w:rPr>
          <w:rFonts w:ascii="Times New Roman" w:hAnsi="Times New Roman" w:cs="Times New Roman"/>
          <w:sz w:val="24"/>
          <w:szCs w:val="24"/>
        </w:rPr>
        <w:t>ce</w:t>
      </w:r>
      <w:proofErr w:type="spellEnd"/>
      <w:r w:rsidR="00C5312B" w:rsidRPr="00C06229">
        <w:rPr>
          <w:rFonts w:ascii="Times New Roman" w:hAnsi="Times New Roman" w:cs="Times New Roman"/>
          <w:sz w:val="24"/>
          <w:szCs w:val="24"/>
        </w:rPr>
        <w:t xml:space="preserve"> qui </w:t>
      </w:r>
      <w:proofErr w:type="spellStart"/>
      <w:r w:rsidR="00C5312B" w:rsidRPr="00C06229">
        <w:rPr>
          <w:rFonts w:ascii="Times New Roman" w:hAnsi="Times New Roman" w:cs="Times New Roman"/>
          <w:sz w:val="24"/>
          <w:szCs w:val="24"/>
        </w:rPr>
        <w:t>s’énonce</w:t>
      </w:r>
      <w:proofErr w:type="spellEnd"/>
      <w:r w:rsidR="00C5312B" w:rsidRPr="00C06229">
        <w:rPr>
          <w:rFonts w:ascii="Times New Roman" w:hAnsi="Times New Roman" w:cs="Times New Roman"/>
          <w:sz w:val="24"/>
          <w:szCs w:val="24"/>
        </w:rPr>
        <w:t xml:space="preserve"> bien, </w:t>
      </w:r>
      <w:proofErr w:type="spellStart"/>
      <w:r w:rsidR="00C5312B" w:rsidRPr="00C06229">
        <w:rPr>
          <w:rFonts w:ascii="Times New Roman" w:hAnsi="Times New Roman" w:cs="Times New Roman"/>
          <w:sz w:val="24"/>
          <w:szCs w:val="24"/>
        </w:rPr>
        <w:t>l’on</w:t>
      </w:r>
      <w:proofErr w:type="spellEnd"/>
      <w:r w:rsidR="00C5312B" w:rsidRPr="00C06229">
        <w:rPr>
          <w:rFonts w:ascii="Times New Roman" w:hAnsi="Times New Roman" w:cs="Times New Roman"/>
          <w:sz w:val="24"/>
          <w:szCs w:val="24"/>
        </w:rPr>
        <w:t xml:space="preserve"> le </w:t>
      </w:r>
      <w:proofErr w:type="spellStart"/>
      <w:r w:rsidR="00C5312B" w:rsidRPr="00C06229">
        <w:rPr>
          <w:rFonts w:ascii="Times New Roman" w:hAnsi="Times New Roman" w:cs="Times New Roman"/>
          <w:sz w:val="24"/>
          <w:szCs w:val="24"/>
        </w:rPr>
        <w:t>conçoit</w:t>
      </w:r>
      <w:proofErr w:type="spellEnd"/>
      <w:r w:rsidR="00C5312B" w:rsidRPr="00C06229">
        <w:rPr>
          <w:rFonts w:ascii="Times New Roman" w:hAnsi="Times New Roman" w:cs="Times New Roman"/>
          <w:sz w:val="24"/>
          <w:szCs w:val="24"/>
        </w:rPr>
        <w:t xml:space="preserve"> </w:t>
      </w:r>
      <w:proofErr w:type="spellStart"/>
      <w:r w:rsidR="00C5312B" w:rsidRPr="00C06229">
        <w:rPr>
          <w:rFonts w:ascii="Times New Roman" w:hAnsi="Times New Roman" w:cs="Times New Roman"/>
          <w:sz w:val="24"/>
          <w:szCs w:val="24"/>
        </w:rPr>
        <w:t>clairement</w:t>
      </w:r>
      <w:proofErr w:type="spellEnd"/>
      <w:r w:rsidR="00C5312B" w:rsidRPr="00C06229">
        <w:rPr>
          <w:rFonts w:ascii="Times New Roman" w:hAnsi="Times New Roman" w:cs="Times New Roman"/>
          <w:sz w:val="24"/>
          <w:szCs w:val="24"/>
        </w:rPr>
        <w:t xml:space="preserve"> - </w:t>
      </w:r>
      <w:proofErr w:type="spellStart"/>
      <w:r w:rsidR="00C5312B" w:rsidRPr="00C06229">
        <w:rPr>
          <w:rFonts w:ascii="Times New Roman" w:hAnsi="Times New Roman" w:cs="Times New Roman"/>
          <w:sz w:val="24"/>
          <w:szCs w:val="24"/>
        </w:rPr>
        <w:t>clairement</w:t>
      </w:r>
      <w:proofErr w:type="spellEnd"/>
      <w:r w:rsidR="00C5312B" w:rsidRPr="00C06229">
        <w:rPr>
          <w:rFonts w:ascii="Times New Roman" w:hAnsi="Times New Roman" w:cs="Times New Roman"/>
          <w:sz w:val="24"/>
          <w:szCs w:val="24"/>
        </w:rPr>
        <w:t xml:space="preserve"> </w:t>
      </w:r>
      <w:proofErr w:type="spellStart"/>
      <w:r w:rsidR="00C5312B" w:rsidRPr="00C06229">
        <w:rPr>
          <w:rFonts w:ascii="Times New Roman" w:hAnsi="Times New Roman" w:cs="Times New Roman"/>
          <w:sz w:val="24"/>
          <w:szCs w:val="24"/>
        </w:rPr>
        <w:t>veut</w:t>
      </w:r>
      <w:proofErr w:type="spellEnd"/>
      <w:r w:rsidR="00C5312B" w:rsidRPr="00C06229">
        <w:rPr>
          <w:rFonts w:ascii="Times New Roman" w:hAnsi="Times New Roman" w:cs="Times New Roman"/>
          <w:sz w:val="24"/>
          <w:szCs w:val="24"/>
        </w:rPr>
        <w:t xml:space="preserve"> dire que </w:t>
      </w:r>
      <w:proofErr w:type="spellStart"/>
      <w:r w:rsidR="00C5312B" w:rsidRPr="00C06229">
        <w:rPr>
          <w:rFonts w:ascii="Times New Roman" w:hAnsi="Times New Roman" w:cs="Times New Roman"/>
          <w:sz w:val="24"/>
          <w:szCs w:val="24"/>
        </w:rPr>
        <w:t>ça</w:t>
      </w:r>
      <w:proofErr w:type="spellEnd"/>
      <w:r w:rsidR="00C5312B" w:rsidRPr="00C06229">
        <w:rPr>
          <w:rFonts w:ascii="Times New Roman" w:hAnsi="Times New Roman" w:cs="Times New Roman"/>
          <w:sz w:val="24"/>
          <w:szCs w:val="24"/>
        </w:rPr>
        <w:t xml:space="preserve"> fait son </w:t>
      </w:r>
      <w:proofErr w:type="spellStart"/>
      <w:r w:rsidR="00C5312B" w:rsidRPr="00C06229">
        <w:rPr>
          <w:rFonts w:ascii="Times New Roman" w:hAnsi="Times New Roman" w:cs="Times New Roman"/>
          <w:sz w:val="24"/>
          <w:szCs w:val="24"/>
        </w:rPr>
        <w:t>chemin</w:t>
      </w:r>
      <w:proofErr w:type="spellEnd"/>
      <w:r w:rsidR="00C5312B" w:rsidRPr="00C06229">
        <w:rPr>
          <w:rFonts w:ascii="Times New Roman" w:hAnsi="Times New Roman" w:cs="Times New Roman"/>
          <w:sz w:val="24"/>
          <w:szCs w:val="24"/>
        </w:rPr>
        <w:t>” (</w:t>
      </w:r>
      <w:r w:rsidRPr="00C06229">
        <w:rPr>
          <w:rFonts w:ascii="Times New Roman" w:hAnsi="Times New Roman" w:cs="Times New Roman"/>
          <w:sz w:val="24"/>
          <w:szCs w:val="24"/>
        </w:rPr>
        <w:t>what is well-spoken, one conceives clearly - clearly means that it makes its way</w:t>
      </w:r>
      <w:r w:rsidR="00C5312B"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26"/>
      </w:r>
      <w:r w:rsidRPr="00C06229">
        <w:rPr>
          <w:rFonts w:ascii="Times New Roman" w:hAnsi="Times New Roman" w:cs="Times New Roman"/>
          <w:sz w:val="24"/>
          <w:szCs w:val="24"/>
        </w:rPr>
        <w:t xml:space="preserve"> He follows this up shortly afterwards with two of the most opaque and enigmatic sentences in the whole performance, and with that he finishes. We will come in due course to those two sentences, but it is worth reflecting for a moment on what Lacan and Miller said retrospectively about this inability or refusal to be clear in </w:t>
      </w:r>
      <w:proofErr w:type="spellStart"/>
      <w:r w:rsidRPr="00C06229">
        <w:rPr>
          <w:rFonts w:ascii="Times New Roman" w:hAnsi="Times New Roman" w:cs="Times New Roman"/>
          <w:i/>
          <w:sz w:val="24"/>
          <w:szCs w:val="24"/>
        </w:rPr>
        <w:t>Télévision</w:t>
      </w:r>
      <w:proofErr w:type="spellEnd"/>
      <w:r w:rsidRPr="00C06229">
        <w:rPr>
          <w:rFonts w:ascii="Times New Roman" w:hAnsi="Times New Roman" w:cs="Times New Roman"/>
          <w:sz w:val="24"/>
          <w:szCs w:val="24"/>
        </w:rPr>
        <w:t xml:space="preserve">, even if, in Lacan’s terms, the things he said were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said well</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w:t>
      </w:r>
      <w:r w:rsidRPr="00C06229">
        <w:rPr>
          <w:rFonts w:ascii="Times New Roman" w:hAnsi="Times New Roman" w:cs="Times New Roman"/>
          <w:i/>
          <w:sz w:val="24"/>
          <w:szCs w:val="24"/>
        </w:rPr>
        <w:t xml:space="preserve">bien </w:t>
      </w:r>
      <w:proofErr w:type="spellStart"/>
      <w:r w:rsidRPr="00C06229">
        <w:rPr>
          <w:rFonts w:ascii="Times New Roman" w:hAnsi="Times New Roman" w:cs="Times New Roman"/>
          <w:i/>
          <w:sz w:val="24"/>
          <w:szCs w:val="24"/>
        </w:rPr>
        <w:t>dit</w:t>
      </w:r>
      <w:proofErr w:type="spellEnd"/>
      <w:r w:rsidRPr="00C06229">
        <w:rPr>
          <w:rFonts w:ascii="Times New Roman" w:hAnsi="Times New Roman" w:cs="Times New Roman"/>
          <w:sz w:val="24"/>
          <w:szCs w:val="24"/>
        </w:rPr>
        <w:t>).</w:t>
      </w:r>
    </w:p>
    <w:p w:rsidR="00FA1965" w:rsidRPr="00C06229" w:rsidRDefault="00FA1965" w:rsidP="00842668">
      <w:pPr>
        <w:shd w:val="clear" w:color="auto" w:fill="FFFFFF"/>
        <w:spacing w:line="480" w:lineRule="auto"/>
        <w:ind w:firstLine="720"/>
        <w:rPr>
          <w:rFonts w:ascii="Times New Roman" w:hAnsi="Times New Roman" w:cs="Times New Roman"/>
          <w:sz w:val="24"/>
          <w:szCs w:val="24"/>
        </w:rPr>
      </w:pPr>
      <w:bookmarkStart w:id="0" w:name="_heading=h.gjdgxs" w:colFirst="0" w:colLast="0"/>
      <w:bookmarkEnd w:id="0"/>
      <w:r w:rsidRPr="00C06229">
        <w:rPr>
          <w:rFonts w:ascii="Times New Roman" w:hAnsi="Times New Roman" w:cs="Times New Roman"/>
          <w:sz w:val="24"/>
          <w:szCs w:val="24"/>
        </w:rPr>
        <w:t xml:space="preserve">For his part, when asked about the film, Lacan said that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under the </w:t>
      </w:r>
      <w:proofErr w:type="spellStart"/>
      <w:r w:rsidRPr="00C06229">
        <w:rPr>
          <w:rFonts w:ascii="Times New Roman" w:hAnsi="Times New Roman" w:cs="Times New Roman"/>
          <w:sz w:val="24"/>
          <w:szCs w:val="24"/>
        </w:rPr>
        <w:t>pretense</w:t>
      </w:r>
      <w:proofErr w:type="spellEnd"/>
      <w:r w:rsidRPr="00C06229">
        <w:rPr>
          <w:rFonts w:ascii="Times New Roman" w:hAnsi="Times New Roman" w:cs="Times New Roman"/>
          <w:sz w:val="24"/>
          <w:szCs w:val="24"/>
        </w:rPr>
        <w:t xml:space="preserve"> that I was being questioned for television, I was asked the stupidest questions, which I responded to in like manner, as one rises to a challenge.</w:t>
      </w:r>
      <w:r w:rsidR="00C436D2"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27"/>
      </w:r>
      <w:r w:rsidRPr="00C06229">
        <w:rPr>
          <w:rFonts w:ascii="Times New Roman" w:hAnsi="Times New Roman" w:cs="Times New Roman"/>
          <w:sz w:val="24"/>
          <w:szCs w:val="24"/>
        </w:rPr>
        <w:t xml:space="preserve"> Nothing about this statement is straightforward. Lacan says that he was asked questions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under the </w:t>
      </w:r>
      <w:proofErr w:type="spellStart"/>
      <w:r w:rsidRPr="00C06229">
        <w:rPr>
          <w:rFonts w:ascii="Times New Roman" w:hAnsi="Times New Roman" w:cs="Times New Roman"/>
          <w:sz w:val="24"/>
          <w:szCs w:val="24"/>
        </w:rPr>
        <w:t>pretense</w:t>
      </w:r>
      <w:proofErr w:type="spellEnd"/>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that he was going to be on television, which implies that being on television was not the plan at all. Or it might mean that television was just a </w:t>
      </w:r>
      <w:proofErr w:type="spellStart"/>
      <w:r w:rsidRPr="00C06229">
        <w:rPr>
          <w:rFonts w:ascii="Times New Roman" w:hAnsi="Times New Roman" w:cs="Times New Roman"/>
          <w:sz w:val="24"/>
          <w:szCs w:val="24"/>
        </w:rPr>
        <w:t>pretense</w:t>
      </w:r>
      <w:proofErr w:type="spellEnd"/>
      <w:r w:rsidRPr="00C06229">
        <w:rPr>
          <w:rFonts w:ascii="Times New Roman" w:hAnsi="Times New Roman" w:cs="Times New Roman"/>
          <w:sz w:val="24"/>
          <w:szCs w:val="24"/>
        </w:rPr>
        <w:t xml:space="preserve"> to ask stupid questions, or indeed, that being on television is itself a </w:t>
      </w:r>
      <w:proofErr w:type="spellStart"/>
      <w:r w:rsidRPr="00C06229">
        <w:rPr>
          <w:rFonts w:ascii="Times New Roman" w:hAnsi="Times New Roman" w:cs="Times New Roman"/>
          <w:sz w:val="24"/>
          <w:szCs w:val="24"/>
        </w:rPr>
        <w:t>pretense</w:t>
      </w:r>
      <w:proofErr w:type="spellEnd"/>
      <w:r w:rsidRPr="00C06229">
        <w:rPr>
          <w:rFonts w:ascii="Times New Roman" w:hAnsi="Times New Roman" w:cs="Times New Roman"/>
          <w:sz w:val="24"/>
          <w:szCs w:val="24"/>
        </w:rPr>
        <w:t>, a sort of semblance. The questions were stupid, he seems to suggest, because of the demands of television, and yet they were asked by a friend, and on the face of it, are not stupid</w:t>
      </w:r>
      <w:r w:rsidR="00E265E4" w:rsidRPr="00C06229">
        <w:rPr>
          <w:rFonts w:ascii="Times New Roman" w:hAnsi="Times New Roman" w:cs="Times New Roman"/>
          <w:sz w:val="24"/>
          <w:szCs w:val="24"/>
        </w:rPr>
        <w:t xml:space="preserve"> at all</w:t>
      </w:r>
      <w:r w:rsidRPr="00C06229">
        <w:rPr>
          <w:rFonts w:ascii="Times New Roman" w:hAnsi="Times New Roman" w:cs="Times New Roman"/>
          <w:sz w:val="24"/>
          <w:szCs w:val="24"/>
        </w:rPr>
        <w:t xml:space="preserve">, but often apparently </w:t>
      </w:r>
      <w:r w:rsidR="00805D0E" w:rsidRPr="00C06229">
        <w:rPr>
          <w:rFonts w:ascii="Times New Roman" w:hAnsi="Times New Roman" w:cs="Times New Roman"/>
          <w:sz w:val="24"/>
          <w:szCs w:val="24"/>
        </w:rPr>
        <w:t>pertinent or urgent</w:t>
      </w:r>
      <w:r w:rsidRPr="00C06229">
        <w:rPr>
          <w:rFonts w:ascii="Times New Roman" w:hAnsi="Times New Roman" w:cs="Times New Roman"/>
          <w:sz w:val="24"/>
          <w:szCs w:val="24"/>
        </w:rPr>
        <w:t xml:space="preserve"> ones about Kant, or about affects, or capitalism, or racism. He says that he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responded in like manner</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to the stupid questions, but does this mean that he gave stupid, even comical, answers, or does it mean that his response was proportionate to the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challenge</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of stupidity offered by both television and his questioner? In </w:t>
      </w:r>
      <w:proofErr w:type="spellStart"/>
      <w:r w:rsidRPr="00C06229">
        <w:rPr>
          <w:rFonts w:ascii="Times New Roman" w:hAnsi="Times New Roman" w:cs="Times New Roman"/>
          <w:i/>
          <w:sz w:val="24"/>
          <w:szCs w:val="24"/>
        </w:rPr>
        <w:t>Télévision</w:t>
      </w:r>
      <w:proofErr w:type="spellEnd"/>
      <w:r w:rsidRPr="00C06229">
        <w:rPr>
          <w:rFonts w:ascii="Times New Roman" w:hAnsi="Times New Roman" w:cs="Times New Roman"/>
          <w:sz w:val="24"/>
          <w:szCs w:val="24"/>
        </w:rPr>
        <w:t xml:space="preserve"> itself Lacan says that he is addressing the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non-idiots</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in the audience, which is to say the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supposed analysts</w:t>
      </w:r>
      <w:r w:rsidR="0018079A" w:rsidRPr="00C06229">
        <w:rPr>
          <w:rFonts w:ascii="Times New Roman" w:hAnsi="Times New Roman" w:cs="Times New Roman"/>
          <w:sz w:val="24"/>
          <w:szCs w:val="24"/>
        </w:rPr>
        <w:t>,</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but he also recognises that his discourse </w:t>
      </w:r>
      <w:r w:rsidR="00C436D2" w:rsidRPr="00C06229">
        <w:rPr>
          <w:rFonts w:ascii="Times New Roman" w:hAnsi="Times New Roman" w:cs="Times New Roman"/>
          <w:sz w:val="24"/>
          <w:szCs w:val="24"/>
        </w:rPr>
        <w:lastRenderedPageBreak/>
        <w:t>“</w:t>
      </w:r>
      <w:r w:rsidRPr="00C06229">
        <w:rPr>
          <w:rFonts w:ascii="Times New Roman" w:hAnsi="Times New Roman" w:cs="Times New Roman"/>
          <w:sz w:val="24"/>
          <w:szCs w:val="24"/>
        </w:rPr>
        <w:t>engages many more people than analysts</w:t>
      </w:r>
      <w:r w:rsidR="0018079A" w:rsidRPr="00C06229">
        <w:rPr>
          <w:rFonts w:ascii="Times New Roman" w:hAnsi="Times New Roman" w:cs="Times New Roman"/>
          <w:sz w:val="24"/>
          <w:szCs w:val="24"/>
        </w:rPr>
        <w:t>,</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leaving open the question of whether he considers the rest of the television audience to be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idiots</w:t>
      </w:r>
      <w:r w:rsidR="0018079A" w:rsidRPr="00C06229">
        <w:rPr>
          <w:rFonts w:ascii="Times New Roman" w:hAnsi="Times New Roman" w:cs="Times New Roman"/>
          <w:sz w:val="24"/>
          <w:szCs w:val="24"/>
        </w:rPr>
        <w:t>.</w:t>
      </w:r>
      <w:r w:rsidR="00C436D2"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28"/>
      </w:r>
    </w:p>
    <w:p w:rsidR="00D316D0" w:rsidRPr="00C06229" w:rsidRDefault="00FA1965" w:rsidP="0045520B">
      <w:pPr>
        <w:shd w:val="clear" w:color="auto" w:fill="FFFFFF"/>
        <w:spacing w:line="480" w:lineRule="auto"/>
        <w:ind w:firstLine="720"/>
        <w:rPr>
          <w:rFonts w:ascii="Times New Roman" w:hAnsi="Times New Roman" w:cs="Times New Roman"/>
          <w:sz w:val="24"/>
          <w:szCs w:val="24"/>
        </w:rPr>
      </w:pPr>
      <w:bookmarkStart w:id="1" w:name="_heading=h.6vk95k335qo7" w:colFirst="0" w:colLast="0"/>
      <w:bookmarkEnd w:id="1"/>
      <w:r w:rsidRPr="00C06229">
        <w:rPr>
          <w:rFonts w:ascii="Times New Roman" w:hAnsi="Times New Roman" w:cs="Times New Roman"/>
          <w:sz w:val="24"/>
          <w:szCs w:val="24"/>
        </w:rPr>
        <w:t xml:space="preserve">In his introduction to the English translation, Miller attempts to shed some light on these problems. The introduction, </w:t>
      </w:r>
      <w:r w:rsidR="00C436D2" w:rsidRPr="00C06229">
        <w:rPr>
          <w:rFonts w:ascii="Times New Roman" w:hAnsi="Times New Roman" w:cs="Times New Roman"/>
          <w:sz w:val="24"/>
          <w:szCs w:val="24"/>
        </w:rPr>
        <w:t>“</w:t>
      </w:r>
      <w:proofErr w:type="spellStart"/>
      <w:r w:rsidRPr="00C06229">
        <w:rPr>
          <w:rFonts w:ascii="Times New Roman" w:hAnsi="Times New Roman" w:cs="Times New Roman"/>
          <w:sz w:val="24"/>
          <w:szCs w:val="24"/>
        </w:rPr>
        <w:t>Microscopia</w:t>
      </w:r>
      <w:proofErr w:type="spellEnd"/>
      <w:r w:rsidR="0018079A" w:rsidRPr="00C06229">
        <w:rPr>
          <w:rFonts w:ascii="Times New Roman" w:hAnsi="Times New Roman" w:cs="Times New Roman"/>
          <w:sz w:val="24"/>
          <w:szCs w:val="24"/>
        </w:rPr>
        <w:t>,</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is written as a dialogue in which Miller’s fictional interlocutor expresses her irritation at what she sees as Lacan’s obscurantism. She says that by going on television,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where he could reach the most people</w:t>
      </w:r>
      <w:r w:rsidR="0018079A" w:rsidRPr="00C06229">
        <w:rPr>
          <w:rFonts w:ascii="Times New Roman" w:hAnsi="Times New Roman" w:cs="Times New Roman"/>
          <w:sz w:val="24"/>
          <w:szCs w:val="24"/>
        </w:rPr>
        <w:t>,</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Lacan should have spoken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to those not in the know</w:t>
      </w:r>
      <w:r w:rsidR="0018079A" w:rsidRPr="00C06229">
        <w:rPr>
          <w:rFonts w:ascii="Times New Roman" w:hAnsi="Times New Roman" w:cs="Times New Roman"/>
          <w:sz w:val="24"/>
          <w:szCs w:val="24"/>
        </w:rPr>
        <w:t>,</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but instead he insults them by calling them idiots.</w:t>
      </w:r>
      <w:r w:rsidRPr="00C06229">
        <w:rPr>
          <w:rFonts w:ascii="Times New Roman" w:hAnsi="Times New Roman" w:cs="Times New Roman"/>
          <w:sz w:val="24"/>
          <w:szCs w:val="24"/>
          <w:vertAlign w:val="superscript"/>
        </w:rPr>
        <w:endnoteReference w:id="29"/>
      </w:r>
      <w:r w:rsidRPr="00C06229">
        <w:rPr>
          <w:rFonts w:ascii="Times New Roman" w:hAnsi="Times New Roman" w:cs="Times New Roman"/>
          <w:sz w:val="24"/>
          <w:szCs w:val="24"/>
        </w:rPr>
        <w:t xml:space="preserve"> But Miller corrects her and says that when Lacan speaks of idiots the reference is aimed at Miller himself, who is the one who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would have liked</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 xml:space="preserve"> the psychoanalyst </w:t>
      </w:r>
      <w:r w:rsidR="00C436D2" w:rsidRPr="00C06229">
        <w:rPr>
          <w:rFonts w:ascii="Times New Roman" w:hAnsi="Times New Roman" w:cs="Times New Roman"/>
          <w:sz w:val="24"/>
          <w:szCs w:val="24"/>
        </w:rPr>
        <w:t>“</w:t>
      </w:r>
      <w:r w:rsidRPr="00C06229">
        <w:rPr>
          <w:rFonts w:ascii="Times New Roman" w:hAnsi="Times New Roman" w:cs="Times New Roman"/>
          <w:sz w:val="24"/>
          <w:szCs w:val="24"/>
        </w:rPr>
        <w:t>to lay out his doctrine in a popular form.</w:t>
      </w:r>
      <w:r w:rsidR="00C436D2"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30"/>
      </w:r>
      <w:r w:rsidRPr="00C06229">
        <w:rPr>
          <w:rFonts w:ascii="Times New Roman" w:hAnsi="Times New Roman" w:cs="Times New Roman"/>
          <w:sz w:val="24"/>
          <w:szCs w:val="24"/>
        </w:rPr>
        <w:t xml:space="preserve"> </w:t>
      </w:r>
      <w:r w:rsidR="00D316D0" w:rsidRPr="00C06229">
        <w:rPr>
          <w:rFonts w:ascii="Times New Roman" w:hAnsi="Times New Roman" w:cs="Times New Roman"/>
          <w:sz w:val="24"/>
          <w:szCs w:val="24"/>
        </w:rPr>
        <w:t xml:space="preserve">Lacan’s future son-in-law had been attending the analyst’s seminar since 1964, but was trained in philosophy and did not </w:t>
      </w:r>
      <w:r w:rsidR="00BE6F09" w:rsidRPr="00C06229">
        <w:rPr>
          <w:rFonts w:ascii="Times New Roman" w:hAnsi="Times New Roman" w:cs="Times New Roman"/>
          <w:sz w:val="24"/>
          <w:szCs w:val="24"/>
        </w:rPr>
        <w:t xml:space="preserve">become an analyst </w:t>
      </w:r>
      <w:r w:rsidR="00D316D0" w:rsidRPr="00C06229">
        <w:rPr>
          <w:rFonts w:ascii="Times New Roman" w:hAnsi="Times New Roman" w:cs="Times New Roman"/>
          <w:sz w:val="24"/>
          <w:szCs w:val="24"/>
        </w:rPr>
        <w:t xml:space="preserve">himself until much later. Nevertheless, he was entrusted, where </w:t>
      </w:r>
      <w:r w:rsidR="00B37521" w:rsidRPr="00C06229">
        <w:rPr>
          <w:rFonts w:ascii="Times New Roman" w:hAnsi="Times New Roman" w:cs="Times New Roman"/>
          <w:sz w:val="24"/>
          <w:szCs w:val="24"/>
        </w:rPr>
        <w:t xml:space="preserve">other disciples had not been, with producing </w:t>
      </w:r>
      <w:r w:rsidR="00647D1D" w:rsidRPr="00C06229">
        <w:rPr>
          <w:rFonts w:ascii="Times New Roman" w:hAnsi="Times New Roman" w:cs="Times New Roman"/>
          <w:sz w:val="24"/>
          <w:szCs w:val="24"/>
        </w:rPr>
        <w:t xml:space="preserve">a printed version of the seminar, beginning with Seminar XI, </w:t>
      </w:r>
      <w:r w:rsidR="00647D1D" w:rsidRPr="00C06229">
        <w:rPr>
          <w:rFonts w:ascii="Times New Roman" w:hAnsi="Times New Roman" w:cs="Times New Roman"/>
          <w:i/>
          <w:sz w:val="24"/>
          <w:szCs w:val="24"/>
        </w:rPr>
        <w:t xml:space="preserve">Les </w:t>
      </w:r>
      <w:proofErr w:type="spellStart"/>
      <w:r w:rsidR="00647D1D" w:rsidRPr="00C06229">
        <w:rPr>
          <w:rFonts w:ascii="Times New Roman" w:hAnsi="Times New Roman" w:cs="Times New Roman"/>
          <w:i/>
          <w:sz w:val="24"/>
          <w:szCs w:val="24"/>
        </w:rPr>
        <w:t>quatre</w:t>
      </w:r>
      <w:proofErr w:type="spellEnd"/>
      <w:r w:rsidR="00647D1D" w:rsidRPr="00C06229">
        <w:rPr>
          <w:rFonts w:ascii="Times New Roman" w:hAnsi="Times New Roman" w:cs="Times New Roman"/>
          <w:i/>
          <w:sz w:val="24"/>
          <w:szCs w:val="24"/>
        </w:rPr>
        <w:t xml:space="preserve"> concepts </w:t>
      </w:r>
      <w:proofErr w:type="spellStart"/>
      <w:r w:rsidR="00647D1D" w:rsidRPr="00C06229">
        <w:rPr>
          <w:rFonts w:ascii="Times New Roman" w:hAnsi="Times New Roman" w:cs="Times New Roman"/>
          <w:i/>
          <w:sz w:val="24"/>
          <w:szCs w:val="24"/>
        </w:rPr>
        <w:t>fondamentaux</w:t>
      </w:r>
      <w:proofErr w:type="spellEnd"/>
      <w:r w:rsidR="00647D1D" w:rsidRPr="00C06229">
        <w:rPr>
          <w:rFonts w:ascii="Times New Roman" w:hAnsi="Times New Roman" w:cs="Times New Roman"/>
          <w:i/>
          <w:sz w:val="24"/>
          <w:szCs w:val="24"/>
        </w:rPr>
        <w:t xml:space="preserve"> de la </w:t>
      </w:r>
      <w:proofErr w:type="spellStart"/>
      <w:r w:rsidR="00647D1D" w:rsidRPr="00C06229">
        <w:rPr>
          <w:rFonts w:ascii="Times New Roman" w:hAnsi="Times New Roman" w:cs="Times New Roman"/>
          <w:i/>
          <w:sz w:val="24"/>
          <w:szCs w:val="24"/>
        </w:rPr>
        <w:t>psychanalyse</w:t>
      </w:r>
      <w:proofErr w:type="spellEnd"/>
      <w:r w:rsidR="00647D1D" w:rsidRPr="00C06229">
        <w:rPr>
          <w:rFonts w:ascii="Times New Roman" w:hAnsi="Times New Roman" w:cs="Times New Roman"/>
          <w:sz w:val="24"/>
          <w:szCs w:val="24"/>
        </w:rPr>
        <w:t xml:space="preserve">, which was published in 1973, the same year as the filming of </w:t>
      </w:r>
      <w:proofErr w:type="spellStart"/>
      <w:r w:rsidR="00647D1D" w:rsidRPr="00C06229">
        <w:rPr>
          <w:rFonts w:ascii="Times New Roman" w:hAnsi="Times New Roman" w:cs="Times New Roman"/>
          <w:i/>
          <w:sz w:val="24"/>
          <w:szCs w:val="24"/>
        </w:rPr>
        <w:t>Psychanalyse</w:t>
      </w:r>
      <w:proofErr w:type="spellEnd"/>
      <w:r w:rsidR="00647D1D" w:rsidRPr="00C06229">
        <w:rPr>
          <w:rFonts w:ascii="Times New Roman" w:hAnsi="Times New Roman" w:cs="Times New Roman"/>
          <w:sz w:val="24"/>
          <w:szCs w:val="24"/>
        </w:rPr>
        <w:t xml:space="preserve">. </w:t>
      </w:r>
      <w:r w:rsidR="0044428A" w:rsidRPr="00C06229">
        <w:rPr>
          <w:rFonts w:ascii="Times New Roman" w:hAnsi="Times New Roman" w:cs="Times New Roman"/>
          <w:sz w:val="24"/>
          <w:szCs w:val="24"/>
        </w:rPr>
        <w:t xml:space="preserve">This was followed by </w:t>
      </w:r>
      <w:r w:rsidR="004D1B4F" w:rsidRPr="00C06229">
        <w:rPr>
          <w:rFonts w:ascii="Times New Roman" w:hAnsi="Times New Roman" w:cs="Times New Roman"/>
          <w:sz w:val="24"/>
          <w:szCs w:val="24"/>
        </w:rPr>
        <w:t xml:space="preserve">Seminar I, </w:t>
      </w:r>
      <w:r w:rsidR="004D1B4F" w:rsidRPr="00C06229">
        <w:rPr>
          <w:rFonts w:ascii="Times New Roman" w:hAnsi="Times New Roman" w:cs="Times New Roman"/>
          <w:i/>
          <w:sz w:val="24"/>
          <w:szCs w:val="24"/>
        </w:rPr>
        <w:t xml:space="preserve">Les </w:t>
      </w:r>
      <w:proofErr w:type="spellStart"/>
      <w:r w:rsidR="004D1B4F" w:rsidRPr="00C06229">
        <w:rPr>
          <w:rFonts w:ascii="Times New Roman" w:hAnsi="Times New Roman" w:cs="Times New Roman"/>
          <w:i/>
          <w:sz w:val="24"/>
          <w:szCs w:val="24"/>
        </w:rPr>
        <w:t>écrits</w:t>
      </w:r>
      <w:proofErr w:type="spellEnd"/>
      <w:r w:rsidR="004D1B4F" w:rsidRPr="00C06229">
        <w:rPr>
          <w:rFonts w:ascii="Times New Roman" w:hAnsi="Times New Roman" w:cs="Times New Roman"/>
          <w:i/>
          <w:sz w:val="24"/>
          <w:szCs w:val="24"/>
        </w:rPr>
        <w:t xml:space="preserve"> techniques de Freud</w:t>
      </w:r>
      <w:r w:rsidR="004D1B4F" w:rsidRPr="00C06229">
        <w:rPr>
          <w:rFonts w:ascii="Times New Roman" w:hAnsi="Times New Roman" w:cs="Times New Roman"/>
          <w:sz w:val="24"/>
          <w:szCs w:val="24"/>
        </w:rPr>
        <w:t xml:space="preserve"> and </w:t>
      </w:r>
      <w:r w:rsidR="0044428A" w:rsidRPr="00C06229">
        <w:rPr>
          <w:rFonts w:ascii="Times New Roman" w:hAnsi="Times New Roman" w:cs="Times New Roman"/>
          <w:sz w:val="24"/>
          <w:szCs w:val="24"/>
        </w:rPr>
        <w:t xml:space="preserve">Seminar XX, </w:t>
      </w:r>
      <w:r w:rsidR="0044428A" w:rsidRPr="00C06229">
        <w:rPr>
          <w:rFonts w:ascii="Times New Roman" w:hAnsi="Times New Roman" w:cs="Times New Roman"/>
          <w:i/>
          <w:sz w:val="24"/>
          <w:szCs w:val="24"/>
        </w:rPr>
        <w:t>Encore</w:t>
      </w:r>
      <w:r w:rsidR="0044428A" w:rsidRPr="00C06229">
        <w:rPr>
          <w:rFonts w:ascii="Times New Roman" w:hAnsi="Times New Roman" w:cs="Times New Roman"/>
          <w:sz w:val="24"/>
          <w:szCs w:val="24"/>
        </w:rPr>
        <w:t>, in 1975</w:t>
      </w:r>
      <w:r w:rsidR="004D1B4F" w:rsidRPr="00C06229">
        <w:rPr>
          <w:rFonts w:ascii="Times New Roman" w:hAnsi="Times New Roman" w:cs="Times New Roman"/>
          <w:sz w:val="24"/>
          <w:szCs w:val="24"/>
        </w:rPr>
        <w:t>. Miller</w:t>
      </w:r>
      <w:r w:rsidR="0044428A" w:rsidRPr="00C06229">
        <w:rPr>
          <w:rFonts w:ascii="Times New Roman" w:hAnsi="Times New Roman" w:cs="Times New Roman"/>
          <w:sz w:val="24"/>
          <w:szCs w:val="24"/>
        </w:rPr>
        <w:t xml:space="preserve"> had also in the late 1960s been an editor and the “driving force behind” </w:t>
      </w:r>
      <w:r w:rsidR="0044428A" w:rsidRPr="00C06229">
        <w:rPr>
          <w:rFonts w:ascii="Times New Roman" w:hAnsi="Times New Roman" w:cs="Times New Roman"/>
          <w:i/>
          <w:sz w:val="24"/>
          <w:szCs w:val="24"/>
        </w:rPr>
        <w:t xml:space="preserve">Cahiers pour </w:t>
      </w:r>
      <w:proofErr w:type="spellStart"/>
      <w:r w:rsidR="0044428A" w:rsidRPr="00C06229">
        <w:rPr>
          <w:rFonts w:ascii="Times New Roman" w:hAnsi="Times New Roman" w:cs="Times New Roman"/>
          <w:i/>
          <w:sz w:val="24"/>
          <w:szCs w:val="24"/>
        </w:rPr>
        <w:t>l’analyse</w:t>
      </w:r>
      <w:proofErr w:type="spellEnd"/>
      <w:r w:rsidR="004D1B4F" w:rsidRPr="00C06229">
        <w:rPr>
          <w:rFonts w:ascii="Times New Roman" w:hAnsi="Times New Roman" w:cs="Times New Roman"/>
          <w:sz w:val="24"/>
          <w:szCs w:val="24"/>
        </w:rPr>
        <w:t>,</w:t>
      </w:r>
      <w:r w:rsidR="0044428A" w:rsidRPr="00C06229">
        <w:rPr>
          <w:rFonts w:ascii="Times New Roman" w:hAnsi="Times New Roman" w:cs="Times New Roman"/>
          <w:i/>
          <w:sz w:val="24"/>
          <w:szCs w:val="24"/>
        </w:rPr>
        <w:t xml:space="preserve"> </w:t>
      </w:r>
      <w:r w:rsidR="0044428A" w:rsidRPr="00C06229">
        <w:rPr>
          <w:rFonts w:ascii="Times New Roman" w:hAnsi="Times New Roman" w:cs="Times New Roman"/>
          <w:sz w:val="24"/>
          <w:szCs w:val="24"/>
        </w:rPr>
        <w:t xml:space="preserve">the journal led by a group of Louis Althusser’s students at the </w:t>
      </w:r>
      <w:r w:rsidR="0044428A" w:rsidRPr="00C06229">
        <w:rPr>
          <w:rFonts w:ascii="Times New Roman" w:hAnsi="Times New Roman" w:cs="Times New Roman"/>
          <w:color w:val="222222"/>
          <w:sz w:val="24"/>
          <w:szCs w:val="24"/>
          <w:shd w:val="clear" w:color="auto" w:fill="FEFEFE"/>
        </w:rPr>
        <w:t xml:space="preserve">Ecole </w:t>
      </w:r>
      <w:proofErr w:type="spellStart"/>
      <w:r w:rsidR="0044428A" w:rsidRPr="00C06229">
        <w:rPr>
          <w:rFonts w:ascii="Times New Roman" w:hAnsi="Times New Roman" w:cs="Times New Roman"/>
          <w:color w:val="222222"/>
          <w:sz w:val="24"/>
          <w:szCs w:val="24"/>
          <w:shd w:val="clear" w:color="auto" w:fill="FEFEFE"/>
        </w:rPr>
        <w:t>Normale</w:t>
      </w:r>
      <w:proofErr w:type="spellEnd"/>
      <w:r w:rsidR="0044428A" w:rsidRPr="00C06229">
        <w:rPr>
          <w:rFonts w:ascii="Times New Roman" w:hAnsi="Times New Roman" w:cs="Times New Roman"/>
          <w:color w:val="222222"/>
          <w:sz w:val="24"/>
          <w:szCs w:val="24"/>
          <w:shd w:val="clear" w:color="auto" w:fill="FEFEFE"/>
        </w:rPr>
        <w:t xml:space="preserve"> </w:t>
      </w:r>
      <w:proofErr w:type="spellStart"/>
      <w:r w:rsidR="0044428A" w:rsidRPr="00C06229">
        <w:rPr>
          <w:rFonts w:ascii="Times New Roman" w:hAnsi="Times New Roman" w:cs="Times New Roman"/>
          <w:color w:val="222222"/>
          <w:sz w:val="24"/>
          <w:szCs w:val="24"/>
          <w:shd w:val="clear" w:color="auto" w:fill="FEFEFE"/>
        </w:rPr>
        <w:t>Supérieure</w:t>
      </w:r>
      <w:proofErr w:type="spellEnd"/>
      <w:r w:rsidR="0044428A" w:rsidRPr="00C06229">
        <w:rPr>
          <w:rFonts w:ascii="Times New Roman" w:hAnsi="Times New Roman" w:cs="Times New Roman"/>
          <w:sz w:val="24"/>
          <w:szCs w:val="24"/>
        </w:rPr>
        <w:t xml:space="preserve"> that aimed, among other things, to put philosophy into dialogue with Lacanian psychoanalysis.</w:t>
      </w:r>
      <w:r w:rsidR="004D1B4F" w:rsidRPr="00C06229">
        <w:rPr>
          <w:rStyle w:val="EndnoteReference"/>
          <w:rFonts w:ascii="Times New Roman" w:hAnsi="Times New Roman" w:cs="Times New Roman"/>
          <w:sz w:val="24"/>
          <w:szCs w:val="24"/>
        </w:rPr>
        <w:endnoteReference w:id="31"/>
      </w:r>
      <w:r w:rsidR="0044428A" w:rsidRPr="00C06229">
        <w:rPr>
          <w:rFonts w:ascii="Times New Roman" w:hAnsi="Times New Roman" w:cs="Times New Roman"/>
          <w:sz w:val="24"/>
          <w:szCs w:val="24"/>
        </w:rPr>
        <w:t xml:space="preserve"> </w:t>
      </w:r>
      <w:r w:rsidR="00647D1D" w:rsidRPr="00C06229">
        <w:rPr>
          <w:rFonts w:ascii="Times New Roman" w:hAnsi="Times New Roman" w:cs="Times New Roman"/>
          <w:sz w:val="24"/>
          <w:szCs w:val="24"/>
        </w:rPr>
        <w:t>Miller</w:t>
      </w:r>
      <w:r w:rsidR="0044428A" w:rsidRPr="00C06229">
        <w:rPr>
          <w:rFonts w:ascii="Times New Roman" w:hAnsi="Times New Roman" w:cs="Times New Roman"/>
          <w:sz w:val="24"/>
          <w:szCs w:val="24"/>
        </w:rPr>
        <w:t xml:space="preserve"> </w:t>
      </w:r>
      <w:r w:rsidR="00647D1D" w:rsidRPr="00C06229">
        <w:rPr>
          <w:rFonts w:ascii="Times New Roman" w:hAnsi="Times New Roman" w:cs="Times New Roman"/>
          <w:sz w:val="24"/>
          <w:szCs w:val="24"/>
        </w:rPr>
        <w:t xml:space="preserve">then, if not exactly a populariser of Lacan, </w:t>
      </w:r>
      <w:r w:rsidR="0044428A" w:rsidRPr="00C06229">
        <w:rPr>
          <w:rFonts w:ascii="Times New Roman" w:hAnsi="Times New Roman" w:cs="Times New Roman"/>
          <w:sz w:val="24"/>
          <w:szCs w:val="24"/>
        </w:rPr>
        <w:t xml:space="preserve">was instrumental in the wider dissemination of Lacanian ideas, and his involvement in </w:t>
      </w:r>
      <w:proofErr w:type="spellStart"/>
      <w:r w:rsidR="0044428A" w:rsidRPr="00C06229">
        <w:rPr>
          <w:rFonts w:ascii="Times New Roman" w:hAnsi="Times New Roman" w:cs="Times New Roman"/>
          <w:i/>
          <w:sz w:val="24"/>
          <w:szCs w:val="24"/>
        </w:rPr>
        <w:t>Télévision</w:t>
      </w:r>
      <w:proofErr w:type="spellEnd"/>
      <w:r w:rsidR="0044428A" w:rsidRPr="00C06229">
        <w:rPr>
          <w:rFonts w:ascii="Times New Roman" w:hAnsi="Times New Roman" w:cs="Times New Roman"/>
          <w:sz w:val="24"/>
          <w:szCs w:val="24"/>
        </w:rPr>
        <w:t xml:space="preserve"> c</w:t>
      </w:r>
      <w:r w:rsidR="004D1B4F" w:rsidRPr="00C06229">
        <w:rPr>
          <w:rFonts w:ascii="Times New Roman" w:hAnsi="Times New Roman" w:cs="Times New Roman"/>
          <w:sz w:val="24"/>
          <w:szCs w:val="24"/>
        </w:rPr>
        <w:t>oincided directly with the first printed emergence of Lacan’s seminar</w:t>
      </w:r>
      <w:r w:rsidR="0044428A" w:rsidRPr="00C06229">
        <w:rPr>
          <w:rFonts w:ascii="Times New Roman" w:hAnsi="Times New Roman" w:cs="Times New Roman"/>
          <w:sz w:val="24"/>
          <w:szCs w:val="24"/>
        </w:rPr>
        <w:t>.</w:t>
      </w:r>
    </w:p>
    <w:p w:rsidR="00FA1965" w:rsidRPr="00C06229" w:rsidRDefault="00E54706" w:rsidP="0045520B">
      <w:pPr>
        <w:shd w:val="clear" w:color="auto" w:fill="FFFFFF"/>
        <w:spacing w:line="480" w:lineRule="auto"/>
        <w:ind w:firstLine="720"/>
        <w:rPr>
          <w:rFonts w:ascii="Times New Roman" w:hAnsi="Times New Roman" w:cs="Times New Roman"/>
          <w:sz w:val="24"/>
          <w:szCs w:val="24"/>
        </w:rPr>
      </w:pPr>
      <w:r w:rsidRPr="00C06229">
        <w:rPr>
          <w:rFonts w:ascii="Times New Roman" w:hAnsi="Times New Roman" w:cs="Times New Roman"/>
          <w:sz w:val="24"/>
          <w:szCs w:val="24"/>
        </w:rPr>
        <w:t xml:space="preserve">Miller’s </w:t>
      </w:r>
      <w:r w:rsidR="00FA1965" w:rsidRPr="00C06229">
        <w:rPr>
          <w:rFonts w:ascii="Times New Roman" w:hAnsi="Times New Roman" w:cs="Times New Roman"/>
          <w:sz w:val="24"/>
          <w:szCs w:val="24"/>
        </w:rPr>
        <w:t xml:space="preserve">claim </w:t>
      </w:r>
      <w:r w:rsidR="00D316D0" w:rsidRPr="00C06229">
        <w:rPr>
          <w:rFonts w:ascii="Times New Roman" w:hAnsi="Times New Roman" w:cs="Times New Roman"/>
          <w:sz w:val="24"/>
          <w:szCs w:val="24"/>
        </w:rPr>
        <w:t xml:space="preserve">to be the primary </w:t>
      </w:r>
      <w:r w:rsidR="00AA42C7" w:rsidRPr="00C06229">
        <w:rPr>
          <w:rFonts w:ascii="Times New Roman" w:hAnsi="Times New Roman" w:cs="Times New Roman"/>
          <w:sz w:val="24"/>
          <w:szCs w:val="24"/>
        </w:rPr>
        <w:t>“</w:t>
      </w:r>
      <w:r w:rsidR="00D316D0" w:rsidRPr="00C06229">
        <w:rPr>
          <w:rFonts w:ascii="Times New Roman" w:hAnsi="Times New Roman" w:cs="Times New Roman"/>
          <w:sz w:val="24"/>
          <w:szCs w:val="24"/>
        </w:rPr>
        <w:t>idiot</w:t>
      </w:r>
      <w:r w:rsidR="00C968A2" w:rsidRPr="00C06229">
        <w:rPr>
          <w:rFonts w:ascii="Times New Roman" w:hAnsi="Times New Roman" w:cs="Times New Roman"/>
          <w:sz w:val="24"/>
          <w:szCs w:val="24"/>
        </w:rPr>
        <w:t>”</w:t>
      </w:r>
      <w:r w:rsidR="00D316D0" w:rsidRPr="00C06229">
        <w:rPr>
          <w:rFonts w:ascii="Times New Roman" w:hAnsi="Times New Roman" w:cs="Times New Roman"/>
          <w:sz w:val="24"/>
          <w:szCs w:val="24"/>
        </w:rPr>
        <w:t xml:space="preserve"> </w:t>
      </w:r>
      <w:r w:rsidR="00FA1965" w:rsidRPr="00C06229">
        <w:rPr>
          <w:rFonts w:ascii="Times New Roman" w:hAnsi="Times New Roman" w:cs="Times New Roman"/>
          <w:sz w:val="24"/>
          <w:szCs w:val="24"/>
        </w:rPr>
        <w:t xml:space="preserve">seems to have a basis in the text, for at the start of </w:t>
      </w:r>
      <w:proofErr w:type="spellStart"/>
      <w:r w:rsidR="00FA1965" w:rsidRPr="00C06229">
        <w:rPr>
          <w:rFonts w:ascii="Times New Roman" w:hAnsi="Times New Roman" w:cs="Times New Roman"/>
          <w:i/>
          <w:sz w:val="24"/>
          <w:szCs w:val="24"/>
        </w:rPr>
        <w:t>Télévision</w:t>
      </w:r>
      <w:proofErr w:type="spellEnd"/>
      <w:r w:rsidR="00FA1965" w:rsidRPr="00C06229">
        <w:rPr>
          <w:rFonts w:ascii="Times New Roman" w:hAnsi="Times New Roman" w:cs="Times New Roman"/>
          <w:i/>
          <w:sz w:val="24"/>
          <w:szCs w:val="24"/>
        </w:rPr>
        <w:t xml:space="preserve"> </w:t>
      </w:r>
      <w:r w:rsidR="00FA1965" w:rsidRPr="00C06229">
        <w:rPr>
          <w:rFonts w:ascii="Times New Roman" w:hAnsi="Times New Roman" w:cs="Times New Roman"/>
          <w:sz w:val="24"/>
          <w:szCs w:val="24"/>
        </w:rPr>
        <w:t xml:space="preserve">(but not </w:t>
      </w:r>
      <w:proofErr w:type="spellStart"/>
      <w:r w:rsidR="00FA1965" w:rsidRPr="00C06229">
        <w:rPr>
          <w:rFonts w:ascii="Times New Roman" w:hAnsi="Times New Roman" w:cs="Times New Roman"/>
          <w:i/>
          <w:sz w:val="24"/>
          <w:szCs w:val="24"/>
        </w:rPr>
        <w:t>Psychanalyse</w:t>
      </w:r>
      <w:proofErr w:type="spellEnd"/>
      <w:r w:rsidR="00FA1965" w:rsidRPr="00C06229">
        <w:rPr>
          <w:rFonts w:ascii="Times New Roman" w:hAnsi="Times New Roman" w:cs="Times New Roman"/>
          <w:sz w:val="24"/>
          <w:szCs w:val="24"/>
        </w:rPr>
        <w:t xml:space="preserve">), Lacan says it is an </w:t>
      </w:r>
      <w:r w:rsidR="00C436D2" w:rsidRPr="00C06229">
        <w:rPr>
          <w:rFonts w:ascii="Times New Roman" w:hAnsi="Times New Roman" w:cs="Times New Roman"/>
          <w:sz w:val="24"/>
          <w:szCs w:val="24"/>
        </w:rPr>
        <w:t>“</w:t>
      </w:r>
      <w:r w:rsidR="00FA1965" w:rsidRPr="00C06229">
        <w:rPr>
          <w:rFonts w:ascii="Times New Roman" w:hAnsi="Times New Roman" w:cs="Times New Roman"/>
          <w:sz w:val="24"/>
          <w:szCs w:val="24"/>
        </w:rPr>
        <w:t>aberration</w:t>
      </w:r>
      <w:r w:rsidR="0018079A" w:rsidRPr="00C06229">
        <w:rPr>
          <w:rFonts w:ascii="Times New Roman" w:hAnsi="Times New Roman" w:cs="Times New Roman"/>
          <w:sz w:val="24"/>
          <w:szCs w:val="24"/>
        </w:rPr>
        <w:t>,</w:t>
      </w:r>
      <w:r w:rsidR="00C436D2" w:rsidRPr="00C06229">
        <w:rPr>
          <w:rFonts w:ascii="Times New Roman" w:hAnsi="Times New Roman" w:cs="Times New Roman"/>
          <w:sz w:val="24"/>
          <w:szCs w:val="24"/>
        </w:rPr>
        <w:t>”</w:t>
      </w:r>
      <w:r w:rsidR="00FA1965" w:rsidRPr="00C06229">
        <w:rPr>
          <w:rFonts w:ascii="Times New Roman" w:hAnsi="Times New Roman" w:cs="Times New Roman"/>
          <w:sz w:val="24"/>
          <w:szCs w:val="24"/>
        </w:rPr>
        <w:t xml:space="preserve"> </w:t>
      </w:r>
      <w:r w:rsidR="00C436D2" w:rsidRPr="00C06229">
        <w:rPr>
          <w:rFonts w:ascii="Times New Roman" w:hAnsi="Times New Roman" w:cs="Times New Roman"/>
          <w:sz w:val="24"/>
          <w:szCs w:val="24"/>
        </w:rPr>
        <w:t>“</w:t>
      </w:r>
      <w:r w:rsidR="00FA1965" w:rsidRPr="00C06229">
        <w:rPr>
          <w:rFonts w:ascii="Times New Roman" w:hAnsi="Times New Roman" w:cs="Times New Roman"/>
          <w:sz w:val="24"/>
          <w:szCs w:val="24"/>
        </w:rPr>
        <w:t>this idea of speaking so as to be understood by idiots</w:t>
      </w:r>
      <w:r w:rsidR="0018079A" w:rsidRPr="00C06229">
        <w:rPr>
          <w:rFonts w:ascii="Times New Roman" w:hAnsi="Times New Roman" w:cs="Times New Roman"/>
          <w:sz w:val="24"/>
          <w:szCs w:val="24"/>
        </w:rPr>
        <w:t>,</w:t>
      </w:r>
      <w:r w:rsidR="00C436D2" w:rsidRPr="00C06229">
        <w:rPr>
          <w:rFonts w:ascii="Times New Roman" w:hAnsi="Times New Roman" w:cs="Times New Roman"/>
          <w:sz w:val="24"/>
          <w:szCs w:val="24"/>
        </w:rPr>
        <w:t>”</w:t>
      </w:r>
      <w:r w:rsidR="00FA1965" w:rsidRPr="00C06229">
        <w:rPr>
          <w:rFonts w:ascii="Times New Roman" w:hAnsi="Times New Roman" w:cs="Times New Roman"/>
          <w:sz w:val="24"/>
          <w:szCs w:val="24"/>
        </w:rPr>
        <w:t xml:space="preserve"> going on to say that it would never have occurred to him, but that it was suggested to him </w:t>
      </w:r>
      <w:r w:rsidR="00C436D2" w:rsidRPr="00C06229">
        <w:rPr>
          <w:rFonts w:ascii="Times New Roman" w:hAnsi="Times New Roman" w:cs="Times New Roman"/>
          <w:sz w:val="24"/>
          <w:szCs w:val="24"/>
        </w:rPr>
        <w:t>“</w:t>
      </w:r>
      <w:r w:rsidR="00FA1965" w:rsidRPr="00C06229">
        <w:rPr>
          <w:rFonts w:ascii="Times New Roman" w:hAnsi="Times New Roman" w:cs="Times New Roman"/>
          <w:sz w:val="24"/>
          <w:szCs w:val="24"/>
        </w:rPr>
        <w:t>through friendship</w:t>
      </w:r>
      <w:r w:rsidR="0018079A" w:rsidRPr="00C06229">
        <w:rPr>
          <w:rFonts w:ascii="Times New Roman" w:hAnsi="Times New Roman" w:cs="Times New Roman"/>
          <w:sz w:val="24"/>
          <w:szCs w:val="24"/>
        </w:rPr>
        <w:t>,</w:t>
      </w:r>
      <w:r w:rsidR="00C436D2" w:rsidRPr="00C06229">
        <w:rPr>
          <w:rFonts w:ascii="Times New Roman" w:hAnsi="Times New Roman" w:cs="Times New Roman"/>
          <w:sz w:val="24"/>
          <w:szCs w:val="24"/>
        </w:rPr>
        <w:t>”</w:t>
      </w:r>
      <w:r w:rsidR="00FA1965" w:rsidRPr="00C06229">
        <w:rPr>
          <w:rFonts w:ascii="Times New Roman" w:hAnsi="Times New Roman" w:cs="Times New Roman"/>
          <w:sz w:val="24"/>
          <w:szCs w:val="24"/>
        </w:rPr>
        <w:t xml:space="preserve"> and that danger lies that way.</w:t>
      </w:r>
      <w:r w:rsidR="00FA1965" w:rsidRPr="00C06229">
        <w:rPr>
          <w:rFonts w:ascii="Times New Roman" w:hAnsi="Times New Roman" w:cs="Times New Roman"/>
          <w:sz w:val="24"/>
          <w:szCs w:val="24"/>
          <w:vertAlign w:val="superscript"/>
        </w:rPr>
        <w:endnoteReference w:id="32"/>
      </w:r>
      <w:r w:rsidR="00FA1965" w:rsidRPr="00C06229">
        <w:rPr>
          <w:rFonts w:ascii="Times New Roman" w:hAnsi="Times New Roman" w:cs="Times New Roman"/>
          <w:sz w:val="24"/>
          <w:szCs w:val="24"/>
        </w:rPr>
        <w:t xml:space="preserve"> </w:t>
      </w:r>
      <w:r w:rsidR="00FA1965" w:rsidRPr="00C06229">
        <w:rPr>
          <w:rFonts w:ascii="Times New Roman" w:hAnsi="Times New Roman" w:cs="Times New Roman"/>
          <w:sz w:val="24"/>
          <w:szCs w:val="24"/>
        </w:rPr>
        <w:lastRenderedPageBreak/>
        <w:t xml:space="preserve">Being understood is dangerous because what one understands is only what one (thinks one) already knows, or as Shoshana </w:t>
      </w:r>
      <w:proofErr w:type="spellStart"/>
      <w:r w:rsidR="00FA1965" w:rsidRPr="00C06229">
        <w:rPr>
          <w:rFonts w:ascii="Times New Roman" w:hAnsi="Times New Roman" w:cs="Times New Roman"/>
          <w:sz w:val="24"/>
          <w:szCs w:val="24"/>
        </w:rPr>
        <w:t>Felman</w:t>
      </w:r>
      <w:proofErr w:type="spellEnd"/>
      <w:r w:rsidR="00FA1965" w:rsidRPr="00C06229">
        <w:rPr>
          <w:rFonts w:ascii="Times New Roman" w:hAnsi="Times New Roman" w:cs="Times New Roman"/>
          <w:sz w:val="24"/>
          <w:szCs w:val="24"/>
        </w:rPr>
        <w:t xml:space="preserve"> puts it in relation to </w:t>
      </w:r>
      <w:r w:rsidR="00FA1965" w:rsidRPr="00C06229">
        <w:rPr>
          <w:rFonts w:ascii="Times New Roman" w:hAnsi="Times New Roman" w:cs="Times New Roman"/>
          <w:i/>
          <w:sz w:val="24"/>
          <w:szCs w:val="24"/>
        </w:rPr>
        <w:t>Television</w:t>
      </w:r>
      <w:r w:rsidR="00FA1965" w:rsidRPr="00C06229">
        <w:rPr>
          <w:rFonts w:ascii="Times New Roman" w:hAnsi="Times New Roman" w:cs="Times New Roman"/>
          <w:sz w:val="24"/>
          <w:szCs w:val="24"/>
        </w:rPr>
        <w:t xml:space="preserve">, Lacan’s teaching </w:t>
      </w:r>
      <w:r w:rsidR="00C436D2" w:rsidRPr="00C06229">
        <w:rPr>
          <w:rFonts w:ascii="Times New Roman" w:hAnsi="Times New Roman" w:cs="Times New Roman"/>
          <w:sz w:val="24"/>
          <w:szCs w:val="24"/>
        </w:rPr>
        <w:t>“</w:t>
      </w:r>
      <w:r w:rsidR="00FA1965" w:rsidRPr="00C06229">
        <w:rPr>
          <w:rFonts w:ascii="Times New Roman" w:hAnsi="Times New Roman" w:cs="Times New Roman"/>
          <w:i/>
          <w:sz w:val="24"/>
          <w:szCs w:val="24"/>
        </w:rPr>
        <w:t>does not address itself to understanding</w:t>
      </w:r>
      <w:r w:rsidR="00FA1965" w:rsidRPr="00C06229">
        <w:rPr>
          <w:rFonts w:ascii="Times New Roman" w:hAnsi="Times New Roman" w:cs="Times New Roman"/>
          <w:sz w:val="24"/>
          <w:szCs w:val="24"/>
        </w:rPr>
        <w:t>, since its thrust is, on the contrary, to put understanding into question.</w:t>
      </w:r>
      <w:r w:rsidR="00C436D2" w:rsidRPr="00C06229">
        <w:rPr>
          <w:rFonts w:ascii="Times New Roman" w:hAnsi="Times New Roman" w:cs="Times New Roman"/>
          <w:sz w:val="24"/>
          <w:szCs w:val="24"/>
        </w:rPr>
        <w:t>”</w:t>
      </w:r>
      <w:r w:rsidR="00FA1965" w:rsidRPr="00C06229">
        <w:rPr>
          <w:rFonts w:ascii="Times New Roman" w:hAnsi="Times New Roman" w:cs="Times New Roman"/>
          <w:sz w:val="24"/>
          <w:szCs w:val="24"/>
          <w:vertAlign w:val="superscript"/>
        </w:rPr>
        <w:endnoteReference w:id="33"/>
      </w:r>
      <w:r w:rsidR="00FA1965" w:rsidRPr="00C06229">
        <w:rPr>
          <w:rFonts w:ascii="Times New Roman" w:hAnsi="Times New Roman" w:cs="Times New Roman"/>
          <w:sz w:val="24"/>
          <w:szCs w:val="24"/>
        </w:rPr>
        <w:t xml:space="preserve"> In another paper on </w:t>
      </w:r>
      <w:proofErr w:type="spellStart"/>
      <w:r w:rsidR="00FA1965" w:rsidRPr="00C06229">
        <w:rPr>
          <w:rFonts w:ascii="Times New Roman" w:hAnsi="Times New Roman" w:cs="Times New Roman"/>
          <w:i/>
          <w:sz w:val="24"/>
          <w:szCs w:val="24"/>
        </w:rPr>
        <w:t>Télévision</w:t>
      </w:r>
      <w:proofErr w:type="spellEnd"/>
      <w:r w:rsidR="00FA1965" w:rsidRPr="00C06229">
        <w:rPr>
          <w:rFonts w:ascii="Times New Roman" w:hAnsi="Times New Roman" w:cs="Times New Roman"/>
          <w:sz w:val="24"/>
          <w:szCs w:val="24"/>
        </w:rPr>
        <w:t xml:space="preserve">, Miller then turns Lacan’s not being understood into an article of faith to be defended at all costs: </w:t>
      </w:r>
      <w:r w:rsidR="00C436D2" w:rsidRPr="00C06229">
        <w:rPr>
          <w:rFonts w:ascii="Times New Roman" w:hAnsi="Times New Roman" w:cs="Times New Roman"/>
          <w:sz w:val="24"/>
          <w:szCs w:val="24"/>
        </w:rPr>
        <w:t>“</w:t>
      </w:r>
      <w:r w:rsidR="00FA1965" w:rsidRPr="00C06229">
        <w:rPr>
          <w:rFonts w:ascii="Times New Roman" w:hAnsi="Times New Roman" w:cs="Times New Roman"/>
          <w:sz w:val="24"/>
          <w:szCs w:val="24"/>
        </w:rPr>
        <w:t xml:space="preserve">In </w:t>
      </w:r>
      <w:r w:rsidR="00FA1965" w:rsidRPr="00C06229">
        <w:rPr>
          <w:rFonts w:ascii="Times New Roman" w:hAnsi="Times New Roman" w:cs="Times New Roman"/>
          <w:i/>
          <w:sz w:val="24"/>
          <w:szCs w:val="24"/>
        </w:rPr>
        <w:t>Television</w:t>
      </w:r>
      <w:r w:rsidR="00FA1965" w:rsidRPr="00C06229">
        <w:rPr>
          <w:rFonts w:ascii="Times New Roman" w:hAnsi="Times New Roman" w:cs="Times New Roman"/>
          <w:sz w:val="24"/>
          <w:szCs w:val="24"/>
        </w:rPr>
        <w:t xml:space="preserve"> Lacan spoke without compromise, he spoke in his own style, refusing to give way to the demands of the network …. Lacan gave </w:t>
      </w:r>
      <w:r w:rsidR="00FA1965" w:rsidRPr="00C06229">
        <w:rPr>
          <w:rFonts w:ascii="Times New Roman" w:hAnsi="Times New Roman" w:cs="Times New Roman"/>
          <w:i/>
          <w:sz w:val="24"/>
          <w:szCs w:val="24"/>
        </w:rPr>
        <w:t xml:space="preserve">Television </w:t>
      </w:r>
      <w:r w:rsidR="00FA1965" w:rsidRPr="00C06229">
        <w:rPr>
          <w:rFonts w:ascii="Times New Roman" w:hAnsi="Times New Roman" w:cs="Times New Roman"/>
          <w:sz w:val="24"/>
          <w:szCs w:val="24"/>
        </w:rPr>
        <w:t>in this obscure style out of his refusal to surrender.</w:t>
      </w:r>
      <w:r w:rsidR="00C436D2" w:rsidRPr="00C06229">
        <w:rPr>
          <w:rFonts w:ascii="Times New Roman" w:hAnsi="Times New Roman" w:cs="Times New Roman"/>
          <w:sz w:val="24"/>
          <w:szCs w:val="24"/>
        </w:rPr>
        <w:t>”</w:t>
      </w:r>
      <w:r w:rsidR="00FA1965" w:rsidRPr="00C06229">
        <w:rPr>
          <w:rFonts w:ascii="Times New Roman" w:hAnsi="Times New Roman" w:cs="Times New Roman"/>
          <w:sz w:val="24"/>
          <w:szCs w:val="24"/>
          <w:vertAlign w:val="superscript"/>
        </w:rPr>
        <w:endnoteReference w:id="34"/>
      </w:r>
      <w:r w:rsidR="00FA1965" w:rsidRPr="00C06229">
        <w:rPr>
          <w:rFonts w:ascii="Times New Roman" w:hAnsi="Times New Roman" w:cs="Times New Roman"/>
          <w:sz w:val="24"/>
          <w:szCs w:val="24"/>
        </w:rPr>
        <w:t xml:space="preserve"> This then is what Lacan means when he says there is no difference between the audience of his seminar and the audience on television: what he has to say cannot be said any other way, and there is no simplified or popular version that he can offer. But the issue is not so readily solved with a narrative about Lacan’s heroic resistance to the demands of television. We are still left with a </w:t>
      </w:r>
      <w:r w:rsidR="00C968A2" w:rsidRPr="00C06229">
        <w:rPr>
          <w:rFonts w:ascii="Times New Roman" w:hAnsi="Times New Roman" w:cs="Times New Roman"/>
          <w:sz w:val="24"/>
          <w:szCs w:val="24"/>
        </w:rPr>
        <w:t>p</w:t>
      </w:r>
      <w:r w:rsidR="00FA1965" w:rsidRPr="00C06229">
        <w:rPr>
          <w:rFonts w:ascii="Times New Roman" w:hAnsi="Times New Roman" w:cs="Times New Roman"/>
          <w:sz w:val="24"/>
          <w:szCs w:val="24"/>
        </w:rPr>
        <w:t xml:space="preserve">aradox: Lacan refuses to compromise in his style, refuses to be easily understood, and yet provides a prefatory note to </w:t>
      </w:r>
      <w:proofErr w:type="spellStart"/>
      <w:r w:rsidR="00FA1965" w:rsidRPr="00C06229">
        <w:rPr>
          <w:rFonts w:ascii="Times New Roman" w:hAnsi="Times New Roman" w:cs="Times New Roman"/>
          <w:i/>
          <w:sz w:val="24"/>
          <w:szCs w:val="24"/>
        </w:rPr>
        <w:t>Télévision</w:t>
      </w:r>
      <w:proofErr w:type="spellEnd"/>
      <w:r w:rsidR="00FA1965" w:rsidRPr="00C06229">
        <w:rPr>
          <w:rFonts w:ascii="Times New Roman" w:hAnsi="Times New Roman" w:cs="Times New Roman"/>
          <w:sz w:val="24"/>
          <w:szCs w:val="24"/>
        </w:rPr>
        <w:t xml:space="preserve"> that states </w:t>
      </w:r>
      <w:r w:rsidR="00225018" w:rsidRPr="00C06229">
        <w:rPr>
          <w:rFonts w:ascii="Times New Roman" w:hAnsi="Times New Roman" w:cs="Times New Roman"/>
          <w:sz w:val="24"/>
          <w:szCs w:val="24"/>
        </w:rPr>
        <w:t>“</w:t>
      </w:r>
      <w:r w:rsidR="00FA1965" w:rsidRPr="00C06229">
        <w:rPr>
          <w:rFonts w:ascii="Times New Roman" w:hAnsi="Times New Roman" w:cs="Times New Roman"/>
          <w:sz w:val="24"/>
          <w:szCs w:val="24"/>
        </w:rPr>
        <w:t>He [Miller] who interrogates me also knows how to read me</w:t>
      </w:r>
      <w:r w:rsidR="0018079A" w:rsidRPr="00C06229">
        <w:rPr>
          <w:rFonts w:ascii="Times New Roman" w:hAnsi="Times New Roman" w:cs="Times New Roman"/>
          <w:sz w:val="24"/>
          <w:szCs w:val="24"/>
        </w:rPr>
        <w:t>.</w:t>
      </w:r>
      <w:r w:rsidR="00225018" w:rsidRPr="00C06229">
        <w:rPr>
          <w:rFonts w:ascii="Times New Roman" w:hAnsi="Times New Roman" w:cs="Times New Roman"/>
          <w:sz w:val="24"/>
          <w:szCs w:val="24"/>
        </w:rPr>
        <w:t>”</w:t>
      </w:r>
      <w:r w:rsidR="00FA1965" w:rsidRPr="00C06229">
        <w:rPr>
          <w:rFonts w:ascii="Times New Roman" w:hAnsi="Times New Roman" w:cs="Times New Roman"/>
          <w:sz w:val="24"/>
          <w:szCs w:val="24"/>
          <w:vertAlign w:val="superscript"/>
        </w:rPr>
        <w:endnoteReference w:id="35"/>
      </w:r>
      <w:r w:rsidR="00FA1965" w:rsidRPr="00C06229">
        <w:rPr>
          <w:rFonts w:ascii="Times New Roman" w:hAnsi="Times New Roman" w:cs="Times New Roman"/>
          <w:sz w:val="24"/>
          <w:szCs w:val="24"/>
        </w:rPr>
        <w:t xml:space="preserve"> One possible reading of this enigmatic note is that in order to be televised, Lacan requires the ignorant one to interrogate him with his stupid questions, and yet it is this </w:t>
      </w:r>
      <w:r w:rsidR="00C968A2" w:rsidRPr="00C06229">
        <w:rPr>
          <w:rFonts w:ascii="Times New Roman" w:hAnsi="Times New Roman" w:cs="Times New Roman"/>
          <w:sz w:val="24"/>
          <w:szCs w:val="24"/>
        </w:rPr>
        <w:t>same</w:t>
      </w:r>
      <w:r w:rsidR="00FA1965" w:rsidRPr="00C06229">
        <w:rPr>
          <w:rFonts w:ascii="Times New Roman" w:hAnsi="Times New Roman" w:cs="Times New Roman"/>
          <w:sz w:val="24"/>
          <w:szCs w:val="24"/>
        </w:rPr>
        <w:t xml:space="preserve"> </w:t>
      </w:r>
      <w:r w:rsidR="00C968A2" w:rsidRPr="00C06229">
        <w:rPr>
          <w:rFonts w:ascii="Times New Roman" w:hAnsi="Times New Roman" w:cs="Times New Roman"/>
          <w:sz w:val="24"/>
          <w:szCs w:val="24"/>
        </w:rPr>
        <w:t xml:space="preserve">one </w:t>
      </w:r>
      <w:r w:rsidR="00FA1965" w:rsidRPr="00C06229">
        <w:rPr>
          <w:rFonts w:ascii="Times New Roman" w:hAnsi="Times New Roman" w:cs="Times New Roman"/>
          <w:sz w:val="24"/>
          <w:szCs w:val="24"/>
        </w:rPr>
        <w:t>who knows how to read Lacan, knows how to do the impossible and simplify and make him intelligible.</w:t>
      </w:r>
    </w:p>
    <w:p w:rsidR="00FA1965" w:rsidRPr="00C06229" w:rsidRDefault="00FA1965" w:rsidP="00FA1965">
      <w:pPr>
        <w:shd w:val="clear" w:color="auto" w:fill="FFFFFF"/>
        <w:spacing w:line="480" w:lineRule="auto"/>
        <w:rPr>
          <w:rFonts w:ascii="Times New Roman" w:hAnsi="Times New Roman" w:cs="Times New Roman"/>
          <w:sz w:val="24"/>
          <w:szCs w:val="24"/>
        </w:rPr>
      </w:pPr>
      <w:bookmarkStart w:id="2" w:name="_heading=h.pm5xfesb6w3m" w:colFirst="0" w:colLast="0"/>
      <w:bookmarkEnd w:id="2"/>
    </w:p>
    <w:p w:rsidR="00FA1965" w:rsidRPr="008F4CE6" w:rsidRDefault="008F4CE6" w:rsidP="008F4CE6">
      <w:pPr>
        <w:shd w:val="clear" w:color="auto" w:fill="FFFFFF"/>
        <w:spacing w:line="480" w:lineRule="auto"/>
        <w:jc w:val="center"/>
        <w:rPr>
          <w:rFonts w:ascii="Times New Roman" w:hAnsi="Times New Roman" w:cs="Times New Roman"/>
          <w:sz w:val="24"/>
          <w:szCs w:val="24"/>
        </w:rPr>
      </w:pPr>
      <w:bookmarkStart w:id="3" w:name="_heading=h.xy3e4x7t3y8x" w:colFirst="0" w:colLast="0"/>
      <w:bookmarkEnd w:id="3"/>
      <w:r w:rsidRPr="008F4CE6">
        <w:rPr>
          <w:rFonts w:ascii="Times New Roman" w:hAnsi="Times New Roman" w:cs="Times New Roman"/>
          <w:sz w:val="24"/>
          <w:szCs w:val="24"/>
        </w:rPr>
        <w:t>FAULTWORK</w:t>
      </w:r>
    </w:p>
    <w:p w:rsidR="00FA1965" w:rsidRPr="00C06229" w:rsidRDefault="00FA1965" w:rsidP="00FA1965">
      <w:pPr>
        <w:spacing w:line="480" w:lineRule="auto"/>
        <w:rPr>
          <w:rFonts w:ascii="Times New Roman" w:hAnsi="Times New Roman" w:cs="Times New Roman"/>
          <w:sz w:val="24"/>
          <w:szCs w:val="24"/>
        </w:rPr>
      </w:pPr>
      <w:r w:rsidRPr="00C06229">
        <w:rPr>
          <w:rFonts w:ascii="Times New Roman" w:hAnsi="Times New Roman" w:cs="Times New Roman"/>
          <w:sz w:val="24"/>
          <w:szCs w:val="24"/>
        </w:rPr>
        <w:t xml:space="preserve">All this did not take place in a vacuum. Watching the offbeat theatre of </w:t>
      </w:r>
      <w:proofErr w:type="spellStart"/>
      <w:r w:rsidRPr="00C06229">
        <w:rPr>
          <w:rFonts w:ascii="Times New Roman" w:hAnsi="Times New Roman" w:cs="Times New Roman"/>
          <w:i/>
          <w:sz w:val="24"/>
          <w:szCs w:val="24"/>
        </w:rPr>
        <w:t>Psychanalyse</w:t>
      </w:r>
      <w:proofErr w:type="spellEnd"/>
      <w:r w:rsidRPr="00C06229">
        <w:rPr>
          <w:rFonts w:ascii="Times New Roman" w:hAnsi="Times New Roman" w:cs="Times New Roman"/>
          <w:sz w:val="24"/>
          <w:szCs w:val="24"/>
        </w:rPr>
        <w:t xml:space="preserve"> on YouTube a half century after it was made, one could easily conclude that </w:t>
      </w:r>
      <w:proofErr w:type="spellStart"/>
      <w:r w:rsidRPr="00C06229">
        <w:rPr>
          <w:rFonts w:ascii="Times New Roman" w:hAnsi="Times New Roman" w:cs="Times New Roman"/>
          <w:sz w:val="24"/>
          <w:szCs w:val="24"/>
        </w:rPr>
        <w:t>Jacquot’s</w:t>
      </w:r>
      <w:proofErr w:type="spellEnd"/>
      <w:r w:rsidRPr="00C06229">
        <w:rPr>
          <w:rFonts w:ascii="Times New Roman" w:hAnsi="Times New Roman" w:cs="Times New Roman"/>
          <w:sz w:val="24"/>
          <w:szCs w:val="24"/>
        </w:rPr>
        <w:t xml:space="preserve"> two films are </w:t>
      </w:r>
      <w:r w:rsidRPr="00C06229">
        <w:rPr>
          <w:rFonts w:ascii="Times New Roman" w:hAnsi="Times New Roman" w:cs="Times New Roman"/>
          <w:i/>
          <w:sz w:val="24"/>
          <w:szCs w:val="24"/>
        </w:rPr>
        <w:t>sui generis</w:t>
      </w:r>
      <w:r w:rsidRPr="00C06229">
        <w:rPr>
          <w:rFonts w:ascii="Times New Roman" w:hAnsi="Times New Roman" w:cs="Times New Roman"/>
          <w:sz w:val="24"/>
          <w:szCs w:val="24"/>
        </w:rPr>
        <w:t>, a never-to-be-repeated experiment in bringing together high theory and mass media. But consider the following account of a French television documentary:</w:t>
      </w:r>
      <w:r w:rsidR="007B692E">
        <w:rPr>
          <w:rFonts w:ascii="Times New Roman" w:hAnsi="Times New Roman" w:cs="Times New Roman"/>
          <w:sz w:val="24"/>
          <w:szCs w:val="24"/>
        </w:rPr>
        <w:t xml:space="preserve"> “</w:t>
      </w:r>
      <w:r w:rsidRPr="00C06229">
        <w:rPr>
          <w:rFonts w:ascii="Times New Roman" w:hAnsi="Times New Roman" w:cs="Times New Roman"/>
          <w:sz w:val="24"/>
          <w:szCs w:val="24"/>
        </w:rPr>
        <w:t xml:space="preserve">[We were] inspired by the structure of Platonic dialogue. That is to say, a dialogue between an </w:t>
      </w:r>
      <w:r w:rsidRPr="00C06229">
        <w:rPr>
          <w:rFonts w:ascii="Times New Roman" w:hAnsi="Times New Roman" w:cs="Times New Roman"/>
          <w:sz w:val="24"/>
          <w:szCs w:val="24"/>
        </w:rPr>
        <w:lastRenderedPageBreak/>
        <w:t>important, respected master and a young person who argues with him and ultimately serves as the mediator between the spectators and the master’s discourse.</w:t>
      </w:r>
      <w:r w:rsidR="007B692E">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36"/>
      </w:r>
      <w:r w:rsidR="007B692E">
        <w:rPr>
          <w:rFonts w:ascii="Times New Roman" w:hAnsi="Times New Roman" w:cs="Times New Roman"/>
          <w:sz w:val="24"/>
          <w:szCs w:val="24"/>
        </w:rPr>
        <w:t xml:space="preserve"> </w:t>
      </w:r>
      <w:r w:rsidRPr="00C06229">
        <w:rPr>
          <w:rFonts w:ascii="Times New Roman" w:hAnsi="Times New Roman" w:cs="Times New Roman"/>
          <w:sz w:val="24"/>
          <w:szCs w:val="24"/>
        </w:rPr>
        <w:t xml:space="preserve">It could almost be a description of Lacan’s relation with Miller in </w:t>
      </w:r>
      <w:proofErr w:type="spellStart"/>
      <w:r w:rsidRPr="00C06229">
        <w:rPr>
          <w:rFonts w:ascii="Times New Roman" w:hAnsi="Times New Roman" w:cs="Times New Roman"/>
          <w:i/>
          <w:sz w:val="24"/>
          <w:szCs w:val="24"/>
        </w:rPr>
        <w:t>Psychanalyse</w:t>
      </w:r>
      <w:proofErr w:type="spellEnd"/>
      <w:r w:rsidRPr="00C06229">
        <w:rPr>
          <w:rFonts w:ascii="Times New Roman" w:hAnsi="Times New Roman" w:cs="Times New Roman"/>
          <w:sz w:val="24"/>
          <w:szCs w:val="24"/>
        </w:rPr>
        <w:t xml:space="preserve">. It is actually the philosopher Alain </w:t>
      </w:r>
      <w:proofErr w:type="spellStart"/>
      <w:r w:rsidRPr="00C06229">
        <w:rPr>
          <w:rFonts w:ascii="Times New Roman" w:hAnsi="Times New Roman" w:cs="Times New Roman"/>
          <w:sz w:val="24"/>
          <w:szCs w:val="24"/>
        </w:rPr>
        <w:t>Badiou</w:t>
      </w:r>
      <w:proofErr w:type="spellEnd"/>
      <w:r w:rsidRPr="00C06229">
        <w:rPr>
          <w:rFonts w:ascii="Times New Roman" w:hAnsi="Times New Roman" w:cs="Times New Roman"/>
          <w:sz w:val="24"/>
          <w:szCs w:val="24"/>
        </w:rPr>
        <w:t xml:space="preserve"> explaining the idea behind </w:t>
      </w:r>
      <w:proofErr w:type="spellStart"/>
      <w:r w:rsidRPr="00C06229">
        <w:rPr>
          <w:rFonts w:ascii="Times New Roman" w:hAnsi="Times New Roman" w:cs="Times New Roman"/>
          <w:i/>
          <w:sz w:val="24"/>
          <w:szCs w:val="24"/>
        </w:rPr>
        <w:t>L’enseignement</w:t>
      </w:r>
      <w:proofErr w:type="spellEnd"/>
      <w:r w:rsidRPr="00C06229">
        <w:rPr>
          <w:rFonts w:ascii="Times New Roman" w:hAnsi="Times New Roman" w:cs="Times New Roman"/>
          <w:i/>
          <w:sz w:val="24"/>
          <w:szCs w:val="24"/>
        </w:rPr>
        <w:t xml:space="preserve"> de la </w:t>
      </w:r>
      <w:proofErr w:type="spellStart"/>
      <w:r w:rsidRPr="00C06229">
        <w:rPr>
          <w:rFonts w:ascii="Times New Roman" w:hAnsi="Times New Roman" w:cs="Times New Roman"/>
          <w:i/>
          <w:sz w:val="24"/>
          <w:szCs w:val="24"/>
        </w:rPr>
        <w:t>philosophie</w:t>
      </w:r>
      <w:proofErr w:type="spellEnd"/>
      <w:r w:rsidRPr="00C06229">
        <w:rPr>
          <w:rFonts w:ascii="Times New Roman" w:hAnsi="Times New Roman" w:cs="Times New Roman"/>
          <w:sz w:val="24"/>
          <w:szCs w:val="24"/>
        </w:rPr>
        <w:t xml:space="preserve"> (The Teaching of Philosophy), a television programme that </w:t>
      </w:r>
      <w:proofErr w:type="spellStart"/>
      <w:r w:rsidRPr="00C06229">
        <w:rPr>
          <w:rFonts w:ascii="Times New Roman" w:hAnsi="Times New Roman" w:cs="Times New Roman"/>
          <w:sz w:val="24"/>
          <w:szCs w:val="24"/>
        </w:rPr>
        <w:t>Badiou</w:t>
      </w:r>
      <w:proofErr w:type="spellEnd"/>
      <w:r w:rsidR="0086038F" w:rsidRPr="00C06229">
        <w:rPr>
          <w:rFonts w:ascii="Times New Roman" w:hAnsi="Times New Roman" w:cs="Times New Roman"/>
          <w:sz w:val="24"/>
          <w:szCs w:val="24"/>
        </w:rPr>
        <w:t xml:space="preserve"> – like Miller, an editor of </w:t>
      </w:r>
      <w:r w:rsidR="0086038F" w:rsidRPr="00C06229">
        <w:rPr>
          <w:rFonts w:ascii="Times New Roman" w:hAnsi="Times New Roman" w:cs="Times New Roman"/>
          <w:i/>
          <w:sz w:val="24"/>
          <w:szCs w:val="24"/>
        </w:rPr>
        <w:t xml:space="preserve">Cahiers </w:t>
      </w:r>
      <w:proofErr w:type="gramStart"/>
      <w:r w:rsidR="0086038F" w:rsidRPr="00C06229">
        <w:rPr>
          <w:rFonts w:ascii="Times New Roman" w:hAnsi="Times New Roman" w:cs="Times New Roman"/>
          <w:i/>
          <w:sz w:val="24"/>
          <w:szCs w:val="24"/>
        </w:rPr>
        <w:t>pour</w:t>
      </w:r>
      <w:proofErr w:type="gramEnd"/>
      <w:r w:rsidR="0086038F" w:rsidRPr="00C06229">
        <w:rPr>
          <w:rFonts w:ascii="Times New Roman" w:hAnsi="Times New Roman" w:cs="Times New Roman"/>
          <w:i/>
          <w:sz w:val="24"/>
          <w:szCs w:val="24"/>
        </w:rPr>
        <w:t xml:space="preserve"> </w:t>
      </w:r>
      <w:proofErr w:type="spellStart"/>
      <w:r w:rsidR="0086038F" w:rsidRPr="00C06229">
        <w:rPr>
          <w:rFonts w:ascii="Times New Roman" w:hAnsi="Times New Roman" w:cs="Times New Roman"/>
          <w:i/>
          <w:sz w:val="24"/>
          <w:szCs w:val="24"/>
        </w:rPr>
        <w:t>l’analyse</w:t>
      </w:r>
      <w:proofErr w:type="spellEnd"/>
      <w:r w:rsidR="0086038F" w:rsidRPr="00C06229">
        <w:rPr>
          <w:rFonts w:ascii="Times New Roman" w:hAnsi="Times New Roman" w:cs="Times New Roman"/>
          <w:sz w:val="24"/>
          <w:szCs w:val="24"/>
        </w:rPr>
        <w:t xml:space="preserve"> – </w:t>
      </w:r>
      <w:r w:rsidRPr="00C06229">
        <w:rPr>
          <w:rFonts w:ascii="Times New Roman" w:hAnsi="Times New Roman" w:cs="Times New Roman"/>
          <w:sz w:val="24"/>
          <w:szCs w:val="24"/>
        </w:rPr>
        <w:t xml:space="preserve">initially hosted and which ran between 1964 and 1970 in over forty editions. Produced by the educational wing of French public television, and destined for classrooms, it was also available on open circuit broadcast. The format was as </w:t>
      </w:r>
      <w:proofErr w:type="spellStart"/>
      <w:r w:rsidRPr="00C06229">
        <w:rPr>
          <w:rFonts w:ascii="Times New Roman" w:hAnsi="Times New Roman" w:cs="Times New Roman"/>
          <w:sz w:val="24"/>
          <w:szCs w:val="24"/>
        </w:rPr>
        <w:t>Badiou</w:t>
      </w:r>
      <w:proofErr w:type="spellEnd"/>
      <w:r w:rsidRPr="00C06229">
        <w:rPr>
          <w:rFonts w:ascii="Times New Roman" w:hAnsi="Times New Roman" w:cs="Times New Roman"/>
          <w:sz w:val="24"/>
          <w:szCs w:val="24"/>
        </w:rPr>
        <w:t xml:space="preserve"> states: a dialogue between himself and an eminent thinker, he probing and questioning on a particular theme, the philosophers responding, showing themselves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in the process of thinking … in the exchange of language, which seemed ... to be the very origin of philosophy</w:t>
      </w:r>
      <w:r w:rsidR="0018079A" w:rsidRPr="00C06229">
        <w:rPr>
          <w:rFonts w:ascii="Times New Roman" w:hAnsi="Times New Roman" w:cs="Times New Roman"/>
          <w:sz w:val="24"/>
          <w:szCs w:val="24"/>
        </w:rPr>
        <w:t>,</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as the show’s director Dina Dreyfus put it.</w:t>
      </w:r>
      <w:r w:rsidRPr="00C06229">
        <w:rPr>
          <w:rFonts w:ascii="Times New Roman" w:hAnsi="Times New Roman" w:cs="Times New Roman"/>
          <w:sz w:val="24"/>
          <w:szCs w:val="24"/>
          <w:vertAlign w:val="superscript"/>
        </w:rPr>
        <w:endnoteReference w:id="37"/>
      </w:r>
      <w:r w:rsidRPr="00C06229">
        <w:rPr>
          <w:rFonts w:ascii="Times New Roman" w:hAnsi="Times New Roman" w:cs="Times New Roman"/>
          <w:sz w:val="24"/>
          <w:szCs w:val="24"/>
        </w:rPr>
        <w:t xml:space="preserve"> On </w:t>
      </w:r>
      <w:proofErr w:type="spellStart"/>
      <w:r w:rsidRPr="00C06229">
        <w:rPr>
          <w:rFonts w:ascii="Times New Roman" w:hAnsi="Times New Roman" w:cs="Times New Roman"/>
          <w:i/>
          <w:sz w:val="24"/>
          <w:szCs w:val="24"/>
        </w:rPr>
        <w:t>L’enseignement</w:t>
      </w:r>
      <w:proofErr w:type="spellEnd"/>
      <w:r w:rsidRPr="00C06229">
        <w:rPr>
          <w:rFonts w:ascii="Times New Roman" w:hAnsi="Times New Roman" w:cs="Times New Roman"/>
          <w:i/>
          <w:sz w:val="24"/>
          <w:szCs w:val="24"/>
        </w:rPr>
        <w:t xml:space="preserve"> de la </w:t>
      </w:r>
      <w:proofErr w:type="spellStart"/>
      <w:r w:rsidRPr="00C06229">
        <w:rPr>
          <w:rFonts w:ascii="Times New Roman" w:hAnsi="Times New Roman" w:cs="Times New Roman"/>
          <w:i/>
          <w:sz w:val="24"/>
          <w:szCs w:val="24"/>
        </w:rPr>
        <w:t>philosophie</w:t>
      </w:r>
      <w:proofErr w:type="spellEnd"/>
      <w:r w:rsidRPr="00C06229">
        <w:rPr>
          <w:rFonts w:ascii="Times New Roman" w:hAnsi="Times New Roman" w:cs="Times New Roman"/>
          <w:i/>
          <w:sz w:val="24"/>
          <w:szCs w:val="24"/>
        </w:rPr>
        <w:t xml:space="preserve"> </w:t>
      </w:r>
      <w:proofErr w:type="spellStart"/>
      <w:r w:rsidRPr="00C06229">
        <w:rPr>
          <w:rFonts w:ascii="Times New Roman" w:hAnsi="Times New Roman" w:cs="Times New Roman"/>
          <w:sz w:val="24"/>
          <w:szCs w:val="24"/>
        </w:rPr>
        <w:t>Badiou</w:t>
      </w:r>
      <w:proofErr w:type="spellEnd"/>
      <w:r w:rsidRPr="00C06229">
        <w:rPr>
          <w:rFonts w:ascii="Times New Roman" w:hAnsi="Times New Roman" w:cs="Times New Roman"/>
          <w:sz w:val="24"/>
          <w:szCs w:val="24"/>
        </w:rPr>
        <w:t xml:space="preserve"> conversed with, among others, Michel Foucault, Raymond Aron, Georges </w:t>
      </w:r>
      <w:proofErr w:type="spellStart"/>
      <w:r w:rsidRPr="00C06229">
        <w:rPr>
          <w:rFonts w:ascii="Times New Roman" w:hAnsi="Times New Roman" w:cs="Times New Roman"/>
          <w:sz w:val="24"/>
          <w:szCs w:val="24"/>
        </w:rPr>
        <w:t>Canguilhem</w:t>
      </w:r>
      <w:proofErr w:type="spellEnd"/>
      <w:r w:rsidRPr="00C06229">
        <w:rPr>
          <w:rFonts w:ascii="Times New Roman" w:hAnsi="Times New Roman" w:cs="Times New Roman"/>
          <w:sz w:val="24"/>
          <w:szCs w:val="24"/>
        </w:rPr>
        <w:t xml:space="preserve">, Jean </w:t>
      </w:r>
      <w:proofErr w:type="spellStart"/>
      <w:r w:rsidRPr="00C06229">
        <w:rPr>
          <w:rFonts w:ascii="Times New Roman" w:hAnsi="Times New Roman" w:cs="Times New Roman"/>
          <w:sz w:val="24"/>
          <w:szCs w:val="24"/>
        </w:rPr>
        <w:t>Hyppolite</w:t>
      </w:r>
      <w:proofErr w:type="spellEnd"/>
      <w:r w:rsidRPr="00C06229">
        <w:rPr>
          <w:rFonts w:ascii="Times New Roman" w:hAnsi="Times New Roman" w:cs="Times New Roman"/>
          <w:sz w:val="24"/>
          <w:szCs w:val="24"/>
        </w:rPr>
        <w:t xml:space="preserve">, Michel </w:t>
      </w:r>
      <w:proofErr w:type="spellStart"/>
      <w:r w:rsidRPr="00C06229">
        <w:rPr>
          <w:rFonts w:ascii="Times New Roman" w:hAnsi="Times New Roman" w:cs="Times New Roman"/>
          <w:sz w:val="24"/>
          <w:szCs w:val="24"/>
        </w:rPr>
        <w:t>Serres</w:t>
      </w:r>
      <w:proofErr w:type="spellEnd"/>
      <w:r w:rsidRPr="00C06229">
        <w:rPr>
          <w:rFonts w:ascii="Times New Roman" w:hAnsi="Times New Roman" w:cs="Times New Roman"/>
          <w:sz w:val="24"/>
          <w:szCs w:val="24"/>
        </w:rPr>
        <w:t xml:space="preserve"> and Paul </w:t>
      </w:r>
      <w:proofErr w:type="spellStart"/>
      <w:r w:rsidRPr="00C06229">
        <w:rPr>
          <w:rFonts w:ascii="Times New Roman" w:hAnsi="Times New Roman" w:cs="Times New Roman"/>
          <w:sz w:val="24"/>
          <w:szCs w:val="24"/>
        </w:rPr>
        <w:t>Ricoeur</w:t>
      </w:r>
      <w:proofErr w:type="spellEnd"/>
      <w:r w:rsidRPr="00C06229">
        <w:rPr>
          <w:rFonts w:ascii="Times New Roman" w:hAnsi="Times New Roman" w:cs="Times New Roman"/>
          <w:sz w:val="24"/>
          <w:szCs w:val="24"/>
        </w:rPr>
        <w:t xml:space="preserve">. In her history of French intellectuals on television, Tamara Chaplin shows that the programme was by no means an isolated case. For a range of reasons, including the centrality of philosophy to French education, but also the perceived value of philosophy as a cultural product after World War II, France has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televised</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philosophy far more than any other country.</w:t>
      </w:r>
      <w:r w:rsidRPr="00C06229">
        <w:rPr>
          <w:rFonts w:ascii="Times New Roman" w:hAnsi="Times New Roman" w:cs="Times New Roman"/>
          <w:sz w:val="24"/>
          <w:szCs w:val="24"/>
          <w:vertAlign w:val="superscript"/>
        </w:rPr>
        <w:endnoteReference w:id="38"/>
      </w:r>
      <w:r w:rsidRPr="00C06229">
        <w:rPr>
          <w:rFonts w:ascii="Times New Roman" w:hAnsi="Times New Roman" w:cs="Times New Roman"/>
          <w:sz w:val="24"/>
          <w:szCs w:val="24"/>
        </w:rPr>
        <w:t xml:space="preserve"> From the 1950s the dominant model was book review programmes such as </w:t>
      </w:r>
      <w:r w:rsidRPr="00C06229">
        <w:rPr>
          <w:rFonts w:ascii="Times New Roman" w:hAnsi="Times New Roman" w:cs="Times New Roman"/>
          <w:i/>
          <w:sz w:val="24"/>
          <w:szCs w:val="24"/>
        </w:rPr>
        <w:t xml:space="preserve">Lectures pour </w:t>
      </w:r>
      <w:proofErr w:type="spellStart"/>
      <w:r w:rsidRPr="00C06229">
        <w:rPr>
          <w:rFonts w:ascii="Times New Roman" w:hAnsi="Times New Roman" w:cs="Times New Roman"/>
          <w:i/>
          <w:sz w:val="24"/>
          <w:szCs w:val="24"/>
        </w:rPr>
        <w:t>tous</w:t>
      </w:r>
      <w:proofErr w:type="spellEnd"/>
      <w:r w:rsidRPr="00C06229">
        <w:rPr>
          <w:rFonts w:ascii="Times New Roman" w:hAnsi="Times New Roman" w:cs="Times New Roman"/>
          <w:sz w:val="24"/>
          <w:szCs w:val="24"/>
        </w:rPr>
        <w:t xml:space="preserve">, whose title conveys its ambition to present difficult ideas </w:t>
      </w:r>
      <w:r w:rsidRPr="00C06229">
        <w:rPr>
          <w:rFonts w:ascii="Times New Roman" w:hAnsi="Times New Roman" w:cs="Times New Roman"/>
          <w:i/>
          <w:sz w:val="24"/>
          <w:szCs w:val="24"/>
        </w:rPr>
        <w:t>for all</w:t>
      </w:r>
      <w:r w:rsidRPr="00C06229">
        <w:rPr>
          <w:rFonts w:ascii="Times New Roman" w:hAnsi="Times New Roman" w:cs="Times New Roman"/>
          <w:sz w:val="24"/>
          <w:szCs w:val="24"/>
        </w:rPr>
        <w:t xml:space="preserve">. The hosts, Pierre </w:t>
      </w:r>
      <w:proofErr w:type="spellStart"/>
      <w:r w:rsidRPr="00C06229">
        <w:rPr>
          <w:rFonts w:ascii="Times New Roman" w:hAnsi="Times New Roman" w:cs="Times New Roman"/>
          <w:sz w:val="24"/>
          <w:szCs w:val="24"/>
        </w:rPr>
        <w:t>Dumayet</w:t>
      </w:r>
      <w:proofErr w:type="spellEnd"/>
      <w:r w:rsidRPr="00C06229">
        <w:rPr>
          <w:rFonts w:ascii="Times New Roman" w:hAnsi="Times New Roman" w:cs="Times New Roman"/>
          <w:sz w:val="24"/>
          <w:szCs w:val="24"/>
        </w:rPr>
        <w:t xml:space="preserve"> and Pierre </w:t>
      </w:r>
      <w:proofErr w:type="spellStart"/>
      <w:r w:rsidRPr="00C06229">
        <w:rPr>
          <w:rFonts w:ascii="Times New Roman" w:hAnsi="Times New Roman" w:cs="Times New Roman"/>
          <w:sz w:val="24"/>
          <w:szCs w:val="24"/>
        </w:rPr>
        <w:t>Desgraupes</w:t>
      </w:r>
      <w:proofErr w:type="spellEnd"/>
      <w:r w:rsidRPr="00C06229">
        <w:rPr>
          <w:rFonts w:ascii="Times New Roman" w:hAnsi="Times New Roman" w:cs="Times New Roman"/>
          <w:sz w:val="24"/>
          <w:szCs w:val="24"/>
        </w:rPr>
        <w:t>, would ensure that complex ideas were discussed in a manner comprehensible to a general, if well-educated audience</w:t>
      </w:r>
      <w:r w:rsidR="00206374" w:rsidRPr="00C06229">
        <w:rPr>
          <w:rFonts w:ascii="Times New Roman" w:hAnsi="Times New Roman" w:cs="Times New Roman"/>
          <w:sz w:val="24"/>
          <w:szCs w:val="24"/>
        </w:rPr>
        <w:t>.</w:t>
      </w:r>
    </w:p>
    <w:p w:rsidR="00FA1965" w:rsidRPr="00C06229" w:rsidRDefault="00FA1965" w:rsidP="0045520B">
      <w:pPr>
        <w:spacing w:line="480" w:lineRule="auto"/>
        <w:ind w:firstLine="720"/>
        <w:rPr>
          <w:rFonts w:ascii="Times New Roman" w:hAnsi="Times New Roman" w:cs="Times New Roman"/>
          <w:sz w:val="24"/>
          <w:szCs w:val="24"/>
        </w:rPr>
      </w:pPr>
      <w:proofErr w:type="spellStart"/>
      <w:r w:rsidRPr="00C06229">
        <w:rPr>
          <w:rFonts w:ascii="Times New Roman" w:hAnsi="Times New Roman" w:cs="Times New Roman"/>
          <w:i/>
          <w:sz w:val="24"/>
          <w:szCs w:val="24"/>
        </w:rPr>
        <w:t>Un certain</w:t>
      </w:r>
      <w:proofErr w:type="spellEnd"/>
      <w:r w:rsidRPr="00C06229">
        <w:rPr>
          <w:rFonts w:ascii="Times New Roman" w:hAnsi="Times New Roman" w:cs="Times New Roman"/>
          <w:i/>
          <w:sz w:val="24"/>
          <w:szCs w:val="24"/>
        </w:rPr>
        <w:t xml:space="preserve"> regard</w:t>
      </w:r>
      <w:r w:rsidRPr="00C06229">
        <w:rPr>
          <w:rFonts w:ascii="Times New Roman" w:hAnsi="Times New Roman" w:cs="Times New Roman"/>
          <w:sz w:val="24"/>
          <w:szCs w:val="24"/>
        </w:rPr>
        <w:t xml:space="preserve">, the series in which </w:t>
      </w:r>
      <w:proofErr w:type="spellStart"/>
      <w:r w:rsidRPr="00C06229">
        <w:rPr>
          <w:rFonts w:ascii="Times New Roman" w:hAnsi="Times New Roman" w:cs="Times New Roman"/>
          <w:sz w:val="24"/>
          <w:szCs w:val="24"/>
        </w:rPr>
        <w:t>Jacquot’s</w:t>
      </w:r>
      <w:proofErr w:type="spellEnd"/>
      <w:r w:rsidRPr="00C06229">
        <w:rPr>
          <w:rFonts w:ascii="Times New Roman" w:hAnsi="Times New Roman" w:cs="Times New Roman"/>
          <w:sz w:val="24"/>
          <w:szCs w:val="24"/>
        </w:rPr>
        <w:t xml:space="preserve"> film appeared, was also part of this trend for </w:t>
      </w:r>
      <w:r w:rsidR="001D0C36" w:rsidRPr="00C06229">
        <w:rPr>
          <w:rFonts w:ascii="Times New Roman" w:hAnsi="Times New Roman" w:cs="Times New Roman"/>
          <w:sz w:val="24"/>
          <w:szCs w:val="24"/>
        </w:rPr>
        <w:t>popul</w:t>
      </w:r>
      <w:r w:rsidRPr="00C06229">
        <w:rPr>
          <w:rFonts w:ascii="Times New Roman" w:hAnsi="Times New Roman" w:cs="Times New Roman"/>
          <w:sz w:val="24"/>
          <w:szCs w:val="24"/>
        </w:rPr>
        <w:t>ari</w:t>
      </w:r>
      <w:r w:rsidR="00A53AEA" w:rsidRPr="00C06229">
        <w:rPr>
          <w:rFonts w:ascii="Times New Roman" w:hAnsi="Times New Roman" w:cs="Times New Roman"/>
          <w:sz w:val="24"/>
          <w:szCs w:val="24"/>
        </w:rPr>
        <w:t>z</w:t>
      </w:r>
      <w:r w:rsidRPr="00C06229">
        <w:rPr>
          <w:rFonts w:ascii="Times New Roman" w:hAnsi="Times New Roman" w:cs="Times New Roman"/>
          <w:sz w:val="24"/>
          <w:szCs w:val="24"/>
        </w:rPr>
        <w:t xml:space="preserve">ation. More or less concurrent with </w:t>
      </w:r>
      <w:proofErr w:type="spellStart"/>
      <w:r w:rsidRPr="00C06229">
        <w:rPr>
          <w:rFonts w:ascii="Times New Roman" w:hAnsi="Times New Roman" w:cs="Times New Roman"/>
          <w:i/>
          <w:sz w:val="24"/>
          <w:szCs w:val="24"/>
        </w:rPr>
        <w:t>L’enseignement</w:t>
      </w:r>
      <w:proofErr w:type="spellEnd"/>
      <w:r w:rsidRPr="00C06229">
        <w:rPr>
          <w:rFonts w:ascii="Times New Roman" w:hAnsi="Times New Roman" w:cs="Times New Roman"/>
          <w:i/>
          <w:sz w:val="24"/>
          <w:szCs w:val="24"/>
        </w:rPr>
        <w:t xml:space="preserve"> de la </w:t>
      </w:r>
      <w:proofErr w:type="spellStart"/>
      <w:r w:rsidRPr="00C06229">
        <w:rPr>
          <w:rFonts w:ascii="Times New Roman" w:hAnsi="Times New Roman" w:cs="Times New Roman"/>
          <w:i/>
          <w:sz w:val="24"/>
          <w:szCs w:val="24"/>
        </w:rPr>
        <w:t>philosophie</w:t>
      </w:r>
      <w:proofErr w:type="spellEnd"/>
      <w:r w:rsidRPr="00C06229">
        <w:rPr>
          <w:rFonts w:ascii="Times New Roman" w:hAnsi="Times New Roman" w:cs="Times New Roman"/>
          <w:sz w:val="24"/>
          <w:szCs w:val="24"/>
        </w:rPr>
        <w:t xml:space="preserve">, the series was produced by the Service de la recherche, an experimental division of ORTF run by Pierre Schaeffer, who commissioned </w:t>
      </w:r>
      <w:proofErr w:type="spellStart"/>
      <w:r w:rsidRPr="00C06229">
        <w:rPr>
          <w:rFonts w:ascii="Times New Roman" w:hAnsi="Times New Roman" w:cs="Times New Roman"/>
          <w:i/>
          <w:sz w:val="24"/>
          <w:szCs w:val="24"/>
        </w:rPr>
        <w:t>Psychanalyse</w:t>
      </w:r>
      <w:proofErr w:type="spellEnd"/>
      <w:r w:rsidRPr="00C06229">
        <w:rPr>
          <w:rFonts w:ascii="Times New Roman" w:hAnsi="Times New Roman" w:cs="Times New Roman"/>
          <w:sz w:val="24"/>
          <w:szCs w:val="24"/>
        </w:rPr>
        <w:t xml:space="preserve">. </w:t>
      </w:r>
      <w:proofErr w:type="spellStart"/>
      <w:r w:rsidRPr="00C06229">
        <w:rPr>
          <w:rFonts w:ascii="Times New Roman" w:hAnsi="Times New Roman" w:cs="Times New Roman"/>
          <w:i/>
          <w:sz w:val="24"/>
          <w:szCs w:val="24"/>
        </w:rPr>
        <w:t>Un certain</w:t>
      </w:r>
      <w:proofErr w:type="spellEnd"/>
      <w:r w:rsidRPr="00C06229">
        <w:rPr>
          <w:rFonts w:ascii="Times New Roman" w:hAnsi="Times New Roman" w:cs="Times New Roman"/>
          <w:i/>
          <w:sz w:val="24"/>
          <w:szCs w:val="24"/>
        </w:rPr>
        <w:t xml:space="preserve"> regard</w:t>
      </w:r>
      <w:r w:rsidRPr="00C06229">
        <w:rPr>
          <w:rFonts w:ascii="Times New Roman" w:hAnsi="Times New Roman" w:cs="Times New Roman"/>
          <w:sz w:val="24"/>
          <w:szCs w:val="24"/>
        </w:rPr>
        <w:t xml:space="preserve"> specialized in </w:t>
      </w:r>
      <w:r w:rsidRPr="00C06229">
        <w:rPr>
          <w:rFonts w:ascii="Times New Roman" w:hAnsi="Times New Roman" w:cs="Times New Roman"/>
          <w:sz w:val="24"/>
          <w:szCs w:val="24"/>
        </w:rPr>
        <w:lastRenderedPageBreak/>
        <w:t xml:space="preserve">documentaries about contemporary thinkers, starting with Gaston Bachelard, and focused on the life and work of philosophers in equal measure, often explored through interviews, but not on the model of Platonic dialogues orchestrated by </w:t>
      </w:r>
      <w:proofErr w:type="spellStart"/>
      <w:r w:rsidRPr="00C06229">
        <w:rPr>
          <w:rFonts w:ascii="Times New Roman" w:hAnsi="Times New Roman" w:cs="Times New Roman"/>
          <w:sz w:val="24"/>
          <w:szCs w:val="24"/>
        </w:rPr>
        <w:t>Badiou</w:t>
      </w:r>
      <w:proofErr w:type="spellEnd"/>
      <w:r w:rsidRPr="00C06229">
        <w:rPr>
          <w:rFonts w:ascii="Times New Roman" w:hAnsi="Times New Roman" w:cs="Times New Roman"/>
          <w:sz w:val="24"/>
          <w:szCs w:val="24"/>
        </w:rPr>
        <w:t xml:space="preserve">. This is what Miller alludes to in his prefatory note to </w:t>
      </w:r>
      <w:proofErr w:type="spellStart"/>
      <w:r w:rsidRPr="00C06229">
        <w:rPr>
          <w:rFonts w:ascii="Times New Roman" w:hAnsi="Times New Roman" w:cs="Times New Roman"/>
          <w:i/>
          <w:sz w:val="24"/>
          <w:szCs w:val="24"/>
        </w:rPr>
        <w:t>Télévision</w:t>
      </w:r>
      <w:proofErr w:type="spellEnd"/>
      <w:r w:rsidRPr="00C06229">
        <w:rPr>
          <w:rFonts w:ascii="Times New Roman" w:hAnsi="Times New Roman" w:cs="Times New Roman"/>
          <w:sz w:val="24"/>
          <w:szCs w:val="24"/>
        </w:rPr>
        <w:t xml:space="preserve">. The ORTF wanted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a broadcast on Lacan</w:t>
      </w:r>
      <w:r w:rsidR="0018079A" w:rsidRPr="00C06229">
        <w:rPr>
          <w:rFonts w:ascii="Times New Roman" w:hAnsi="Times New Roman" w:cs="Times New Roman"/>
          <w:sz w:val="24"/>
          <w:szCs w:val="24"/>
        </w:rPr>
        <w:t>,</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by which they meant, an excursus of the key ideas of the master punctuated by biographical details, a pattern established in the documentary on Bachelard. They got neither, but instead a subversion of the </w:t>
      </w:r>
      <w:proofErr w:type="spellStart"/>
      <w:r w:rsidRPr="003A01D5">
        <w:rPr>
          <w:rFonts w:ascii="Times New Roman" w:hAnsi="Times New Roman" w:cs="Times New Roman"/>
          <w:i/>
          <w:sz w:val="24"/>
          <w:szCs w:val="24"/>
        </w:rPr>
        <w:t>dispositif</w:t>
      </w:r>
      <w:proofErr w:type="spellEnd"/>
      <w:r w:rsidRPr="00C06229">
        <w:rPr>
          <w:rFonts w:ascii="Times New Roman" w:hAnsi="Times New Roman" w:cs="Times New Roman"/>
          <w:sz w:val="24"/>
          <w:szCs w:val="24"/>
        </w:rPr>
        <w:t xml:space="preserve"> established by </w:t>
      </w:r>
      <w:proofErr w:type="spellStart"/>
      <w:r w:rsidRPr="00C06229">
        <w:rPr>
          <w:rFonts w:ascii="Times New Roman" w:hAnsi="Times New Roman" w:cs="Times New Roman"/>
          <w:sz w:val="24"/>
          <w:szCs w:val="24"/>
        </w:rPr>
        <w:t>Badiou</w:t>
      </w:r>
      <w:proofErr w:type="spellEnd"/>
      <w:r w:rsidRPr="00C06229">
        <w:rPr>
          <w:rFonts w:ascii="Times New Roman" w:hAnsi="Times New Roman" w:cs="Times New Roman"/>
          <w:sz w:val="24"/>
          <w:szCs w:val="24"/>
        </w:rPr>
        <w:t xml:space="preserve"> in his programme.</w:t>
      </w:r>
    </w:p>
    <w:p w:rsidR="0045520B" w:rsidRDefault="00FA1965" w:rsidP="006259B7">
      <w:pPr>
        <w:spacing w:line="480" w:lineRule="auto"/>
        <w:ind w:firstLine="720"/>
        <w:rPr>
          <w:rFonts w:ascii="Times New Roman" w:hAnsi="Times New Roman" w:cs="Times New Roman"/>
          <w:sz w:val="24"/>
          <w:szCs w:val="24"/>
        </w:rPr>
      </w:pPr>
      <w:r w:rsidRPr="00C06229">
        <w:rPr>
          <w:rFonts w:ascii="Times New Roman" w:hAnsi="Times New Roman" w:cs="Times New Roman"/>
          <w:sz w:val="24"/>
          <w:szCs w:val="24"/>
        </w:rPr>
        <w:t xml:space="preserve">To understand the stakes of this subversion, we could turn to an early anglophone response to </w:t>
      </w:r>
      <w:proofErr w:type="spellStart"/>
      <w:r w:rsidRPr="00C06229">
        <w:rPr>
          <w:rFonts w:ascii="Times New Roman" w:hAnsi="Times New Roman" w:cs="Times New Roman"/>
          <w:i/>
          <w:sz w:val="24"/>
          <w:szCs w:val="24"/>
        </w:rPr>
        <w:t>Psychanalyse</w:t>
      </w:r>
      <w:proofErr w:type="spellEnd"/>
      <w:r w:rsidRPr="00C06229">
        <w:rPr>
          <w:rFonts w:ascii="Times New Roman" w:hAnsi="Times New Roman" w:cs="Times New Roman"/>
          <w:i/>
          <w:sz w:val="24"/>
          <w:szCs w:val="24"/>
        </w:rPr>
        <w:t xml:space="preserve"> / </w:t>
      </w:r>
      <w:proofErr w:type="spellStart"/>
      <w:r w:rsidRPr="00C06229">
        <w:rPr>
          <w:rFonts w:ascii="Times New Roman" w:hAnsi="Times New Roman" w:cs="Times New Roman"/>
          <w:i/>
          <w:sz w:val="24"/>
          <w:szCs w:val="24"/>
        </w:rPr>
        <w:t>Télévision</w:t>
      </w:r>
      <w:proofErr w:type="spellEnd"/>
      <w:r w:rsidRPr="00C06229">
        <w:rPr>
          <w:rFonts w:ascii="Times New Roman" w:hAnsi="Times New Roman" w:cs="Times New Roman"/>
          <w:sz w:val="24"/>
          <w:szCs w:val="24"/>
        </w:rPr>
        <w:t>, one that draws theoretical and feminist conclusions about Lacan’s performance style:</w:t>
      </w:r>
      <w:r w:rsidR="006259B7">
        <w:rPr>
          <w:rFonts w:ascii="Times New Roman" w:hAnsi="Times New Roman" w:cs="Times New Roman"/>
          <w:sz w:val="24"/>
          <w:szCs w:val="24"/>
        </w:rPr>
        <w:t xml:space="preserve"> “</w:t>
      </w:r>
      <w:r w:rsidRPr="00C06229">
        <w:rPr>
          <w:rFonts w:ascii="Times New Roman" w:hAnsi="Times New Roman" w:cs="Times New Roman"/>
          <w:sz w:val="24"/>
          <w:szCs w:val="24"/>
        </w:rPr>
        <w:t>in 1974 … Lacan starred in a strange and frustrating television programme. The format pretended to be an interview, but Lacan arrogantly eluded the very questions he himself had commanded. Not that there was no correspondence between question and answer, but Lacan coquettishly avoided any man-to-man confrontation.</w:t>
      </w:r>
      <w:r w:rsidR="006259B7">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39"/>
      </w:r>
      <w:r w:rsidR="006259B7">
        <w:rPr>
          <w:rFonts w:ascii="Times New Roman" w:hAnsi="Times New Roman" w:cs="Times New Roman"/>
          <w:sz w:val="24"/>
          <w:szCs w:val="24"/>
        </w:rPr>
        <w:t xml:space="preserve"> </w:t>
      </w:r>
      <w:r w:rsidRPr="00C06229">
        <w:rPr>
          <w:rFonts w:ascii="Times New Roman" w:hAnsi="Times New Roman" w:cs="Times New Roman"/>
          <w:sz w:val="24"/>
          <w:szCs w:val="24"/>
        </w:rPr>
        <w:t xml:space="preserve">Jane Gallop makes no mention of the established conventions of televised French philosophy, but her extolling-critiquing of Lacan allows us to recognise that the format of </w:t>
      </w:r>
      <w:proofErr w:type="spellStart"/>
      <w:r w:rsidRPr="00C06229">
        <w:rPr>
          <w:rFonts w:ascii="Times New Roman" w:hAnsi="Times New Roman" w:cs="Times New Roman"/>
          <w:i/>
          <w:sz w:val="24"/>
          <w:szCs w:val="24"/>
        </w:rPr>
        <w:t>L’enseignement</w:t>
      </w:r>
      <w:proofErr w:type="spellEnd"/>
      <w:r w:rsidRPr="00C06229">
        <w:rPr>
          <w:rFonts w:ascii="Times New Roman" w:hAnsi="Times New Roman" w:cs="Times New Roman"/>
          <w:i/>
          <w:sz w:val="24"/>
          <w:szCs w:val="24"/>
        </w:rPr>
        <w:t xml:space="preserve"> de la </w:t>
      </w:r>
      <w:proofErr w:type="spellStart"/>
      <w:r w:rsidRPr="00C06229">
        <w:rPr>
          <w:rFonts w:ascii="Times New Roman" w:hAnsi="Times New Roman" w:cs="Times New Roman"/>
          <w:i/>
          <w:sz w:val="24"/>
          <w:szCs w:val="24"/>
        </w:rPr>
        <w:t>philosophie</w:t>
      </w:r>
      <w:proofErr w:type="spellEnd"/>
      <w:r w:rsidRPr="00C06229">
        <w:rPr>
          <w:rFonts w:ascii="Times New Roman" w:hAnsi="Times New Roman" w:cs="Times New Roman"/>
          <w:i/>
          <w:sz w:val="24"/>
          <w:szCs w:val="24"/>
        </w:rPr>
        <w:t xml:space="preserve"> </w:t>
      </w:r>
      <w:r w:rsidRPr="00C06229">
        <w:rPr>
          <w:rFonts w:ascii="Times New Roman" w:hAnsi="Times New Roman" w:cs="Times New Roman"/>
          <w:sz w:val="24"/>
          <w:szCs w:val="24"/>
        </w:rPr>
        <w:t xml:space="preserve">was anything but neutral, with its masterful male philosophers sagely responding to a younger male counterpart, or strenuously matching their wits with the would-be master, all the while leading him, and the general audience of </w:t>
      </w:r>
      <w:r w:rsidR="0018079A" w:rsidRPr="00C06229">
        <w:rPr>
          <w:rFonts w:ascii="Times New Roman" w:hAnsi="Times New Roman" w:cs="Times New Roman"/>
          <w:sz w:val="24"/>
          <w:szCs w:val="24"/>
        </w:rPr>
        <w:t>“</w:t>
      </w:r>
      <w:r w:rsidRPr="00C06229">
        <w:rPr>
          <w:rFonts w:ascii="Times New Roman" w:hAnsi="Times New Roman" w:cs="Times New Roman"/>
          <w:sz w:val="24"/>
          <w:szCs w:val="24"/>
        </w:rPr>
        <w:t>accessible</w:t>
      </w:r>
      <w:r w:rsidR="0018079A" w:rsidRPr="00C06229">
        <w:rPr>
          <w:rFonts w:ascii="Times New Roman" w:hAnsi="Times New Roman" w:cs="Times New Roman"/>
          <w:sz w:val="24"/>
          <w:szCs w:val="24"/>
        </w:rPr>
        <w:t>”</w:t>
      </w:r>
      <w:r w:rsidRPr="00C06229">
        <w:rPr>
          <w:rFonts w:ascii="Times New Roman" w:hAnsi="Times New Roman" w:cs="Times New Roman"/>
          <w:sz w:val="24"/>
          <w:szCs w:val="24"/>
        </w:rPr>
        <w:t xml:space="preserve"> televised philosophy out of ignorance and towards some greater understanding. As Gallop notes, Lacan declines to reproduce this gendered </w:t>
      </w:r>
      <w:proofErr w:type="spellStart"/>
      <w:r w:rsidRPr="003A01D5">
        <w:rPr>
          <w:rFonts w:ascii="Times New Roman" w:hAnsi="Times New Roman" w:cs="Times New Roman"/>
          <w:i/>
          <w:sz w:val="24"/>
          <w:szCs w:val="24"/>
        </w:rPr>
        <w:t>dispositif</w:t>
      </w:r>
      <w:proofErr w:type="spellEnd"/>
      <w:r w:rsidRPr="00C06229">
        <w:rPr>
          <w:rFonts w:ascii="Times New Roman" w:hAnsi="Times New Roman" w:cs="Times New Roman"/>
          <w:sz w:val="24"/>
          <w:szCs w:val="24"/>
        </w:rPr>
        <w:t xml:space="preserve">, even if his reasons are far from feminist.  Instead of the clarity of the master’s discourse, Lacan gives us, Gallop implies, the playful evasions of a (stereotypical) feminine discourse. For Lacan is not a philosopher and psychoanalysis </w:t>
      </w:r>
      <w:proofErr w:type="gramStart"/>
      <w:r w:rsidRPr="00C06229">
        <w:rPr>
          <w:rFonts w:ascii="Times New Roman" w:hAnsi="Times New Roman" w:cs="Times New Roman"/>
          <w:sz w:val="24"/>
          <w:szCs w:val="24"/>
        </w:rPr>
        <w:t>is</w:t>
      </w:r>
      <w:proofErr w:type="gramEnd"/>
      <w:r w:rsidRPr="00C06229">
        <w:rPr>
          <w:rFonts w:ascii="Times New Roman" w:hAnsi="Times New Roman" w:cs="Times New Roman"/>
          <w:sz w:val="24"/>
          <w:szCs w:val="24"/>
        </w:rPr>
        <w:t xml:space="preserve"> not in the business of philosophising, but of saying (and listening). The discourse of the analyst achieves its effects not by advancing philosophical theses but through a form of saying the efficacy of whose effects depend on the singular </w:t>
      </w:r>
      <w:r w:rsidRPr="00C06229">
        <w:rPr>
          <w:rFonts w:ascii="Times New Roman" w:hAnsi="Times New Roman" w:cs="Times New Roman"/>
          <w:sz w:val="24"/>
          <w:szCs w:val="24"/>
        </w:rPr>
        <w:lastRenderedPageBreak/>
        <w:t>forms created for each singular occasion, and which follow insistent metonymic paths rather than the rules of reasoned discourse. Lacan is not interested in winning the argument, and in general finds failure more fertile territory.</w:t>
      </w:r>
    </w:p>
    <w:p w:rsidR="0045520B" w:rsidRDefault="00FA1965" w:rsidP="0045520B">
      <w:pPr>
        <w:spacing w:line="480" w:lineRule="auto"/>
        <w:ind w:firstLine="720"/>
        <w:rPr>
          <w:rFonts w:ascii="Times New Roman" w:hAnsi="Times New Roman" w:cs="Times New Roman"/>
          <w:sz w:val="24"/>
          <w:szCs w:val="24"/>
        </w:rPr>
      </w:pPr>
      <w:r w:rsidRPr="00C06229">
        <w:rPr>
          <w:rFonts w:ascii="Times New Roman" w:hAnsi="Times New Roman" w:cs="Times New Roman"/>
          <w:sz w:val="24"/>
          <w:szCs w:val="24"/>
        </w:rPr>
        <w:t xml:space="preserve">From the very opening of </w:t>
      </w:r>
      <w:proofErr w:type="spellStart"/>
      <w:r w:rsidRPr="00C06229">
        <w:rPr>
          <w:rFonts w:ascii="Times New Roman" w:hAnsi="Times New Roman" w:cs="Times New Roman"/>
          <w:i/>
          <w:sz w:val="24"/>
          <w:szCs w:val="24"/>
        </w:rPr>
        <w:t>Télévision</w:t>
      </w:r>
      <w:proofErr w:type="spellEnd"/>
      <w:r w:rsidRPr="00C06229">
        <w:rPr>
          <w:rFonts w:ascii="Times New Roman" w:hAnsi="Times New Roman" w:cs="Times New Roman"/>
          <w:sz w:val="24"/>
          <w:szCs w:val="24"/>
        </w:rPr>
        <w:t xml:space="preserve">, when he admits that the first attempt at filming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was good only for the wastebasket</w:t>
      </w:r>
      <w:r w:rsidR="0018079A" w:rsidRPr="00C06229">
        <w:rPr>
          <w:rFonts w:ascii="Times New Roman" w:hAnsi="Times New Roman" w:cs="Times New Roman"/>
          <w:sz w:val="24"/>
          <w:szCs w:val="24"/>
        </w:rPr>
        <w:t>,</w:t>
      </w:r>
      <w:r w:rsidR="00225018"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40"/>
      </w:r>
      <w:r w:rsidRPr="00C06229">
        <w:rPr>
          <w:rFonts w:ascii="Times New Roman" w:hAnsi="Times New Roman" w:cs="Times New Roman"/>
          <w:sz w:val="24"/>
          <w:szCs w:val="24"/>
        </w:rPr>
        <w:t xml:space="preserve"> Lacan emphasises the connection between failure (</w:t>
      </w:r>
      <w:proofErr w:type="spellStart"/>
      <w:r w:rsidRPr="00C06229">
        <w:rPr>
          <w:rFonts w:ascii="Times New Roman" w:hAnsi="Times New Roman" w:cs="Times New Roman"/>
          <w:i/>
          <w:sz w:val="24"/>
          <w:szCs w:val="24"/>
        </w:rPr>
        <w:t>ratage</w:t>
      </w:r>
      <w:proofErr w:type="spellEnd"/>
      <w:r w:rsidRPr="00C06229">
        <w:rPr>
          <w:rFonts w:ascii="Times New Roman" w:hAnsi="Times New Roman" w:cs="Times New Roman"/>
          <w:sz w:val="24"/>
          <w:szCs w:val="24"/>
        </w:rPr>
        <w:t>) and success (</w:t>
      </w:r>
      <w:proofErr w:type="spellStart"/>
      <w:r w:rsidRPr="00C06229">
        <w:rPr>
          <w:rFonts w:ascii="Times New Roman" w:hAnsi="Times New Roman" w:cs="Times New Roman"/>
          <w:i/>
          <w:sz w:val="24"/>
          <w:szCs w:val="24"/>
        </w:rPr>
        <w:t>réussite</w:t>
      </w:r>
      <w:proofErr w:type="spellEnd"/>
      <w:r w:rsidRPr="00C06229">
        <w:rPr>
          <w:rFonts w:ascii="Times New Roman" w:hAnsi="Times New Roman" w:cs="Times New Roman"/>
          <w:sz w:val="24"/>
          <w:szCs w:val="24"/>
        </w:rPr>
        <w:t xml:space="preserve">), which in his terms are not necessarily opposed. In fact, the way in which a failure can also be a success is a key refrain of </w:t>
      </w:r>
      <w:proofErr w:type="spellStart"/>
      <w:r w:rsidRPr="00C06229">
        <w:rPr>
          <w:rFonts w:ascii="Times New Roman" w:hAnsi="Times New Roman" w:cs="Times New Roman"/>
          <w:i/>
          <w:sz w:val="24"/>
          <w:szCs w:val="24"/>
        </w:rPr>
        <w:t>Télévision</w:t>
      </w:r>
      <w:proofErr w:type="spellEnd"/>
      <w:r w:rsidRPr="00C06229">
        <w:rPr>
          <w:rFonts w:ascii="Times New Roman" w:hAnsi="Times New Roman" w:cs="Times New Roman"/>
          <w:sz w:val="24"/>
          <w:szCs w:val="24"/>
        </w:rPr>
        <w:t xml:space="preserve">. His first failure in filming, he says, was a success because it meant that he avoided the </w:t>
      </w:r>
      <w:proofErr w:type="spellStart"/>
      <w:r w:rsidRPr="00C06229">
        <w:rPr>
          <w:rFonts w:ascii="Times New Roman" w:hAnsi="Times New Roman" w:cs="Times New Roman"/>
          <w:i/>
          <w:sz w:val="24"/>
          <w:szCs w:val="24"/>
        </w:rPr>
        <w:t>erreur</w:t>
      </w:r>
      <w:proofErr w:type="spellEnd"/>
      <w:r w:rsidRPr="00C06229">
        <w:rPr>
          <w:rFonts w:ascii="Times New Roman" w:hAnsi="Times New Roman" w:cs="Times New Roman"/>
          <w:sz w:val="24"/>
          <w:szCs w:val="24"/>
        </w:rPr>
        <w:t xml:space="preserve"> (error) or </w:t>
      </w:r>
      <w:proofErr w:type="spellStart"/>
      <w:r w:rsidRPr="00C06229">
        <w:rPr>
          <w:rFonts w:ascii="Times New Roman" w:hAnsi="Times New Roman" w:cs="Times New Roman"/>
          <w:i/>
          <w:sz w:val="24"/>
          <w:szCs w:val="24"/>
        </w:rPr>
        <w:t>errement</w:t>
      </w:r>
      <w:proofErr w:type="spellEnd"/>
      <w:r w:rsidRPr="00C06229">
        <w:rPr>
          <w:rFonts w:ascii="Times New Roman" w:hAnsi="Times New Roman" w:cs="Times New Roman"/>
          <w:i/>
          <w:sz w:val="24"/>
          <w:szCs w:val="24"/>
        </w:rPr>
        <w:t xml:space="preserve"> </w:t>
      </w:r>
      <w:r w:rsidRPr="00C06229">
        <w:rPr>
          <w:rFonts w:ascii="Times New Roman" w:hAnsi="Times New Roman" w:cs="Times New Roman"/>
          <w:sz w:val="24"/>
          <w:szCs w:val="24"/>
        </w:rPr>
        <w:t xml:space="preserve">(aberration) of being accessible. Later he cites Freud’s failure in the case of the Wolf Man, but says that is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relatively unimportant when compared with his success: that of establishing the real within the facts</w:t>
      </w:r>
      <w:r w:rsidR="0018079A" w:rsidRPr="00C06229">
        <w:rPr>
          <w:rFonts w:ascii="Times New Roman" w:hAnsi="Times New Roman" w:cs="Times New Roman"/>
          <w:sz w:val="24"/>
          <w:szCs w:val="24"/>
        </w:rPr>
        <w:t>.</w:t>
      </w:r>
      <w:r w:rsidR="00225018"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41"/>
      </w:r>
      <w:r w:rsidRPr="00C06229">
        <w:rPr>
          <w:rFonts w:ascii="Times New Roman" w:hAnsi="Times New Roman" w:cs="Times New Roman"/>
          <w:sz w:val="24"/>
          <w:szCs w:val="24"/>
        </w:rPr>
        <w:t xml:space="preserve"> Further on, he humorously refers to </w:t>
      </w:r>
      <w:r w:rsidR="00225018" w:rsidRPr="00C06229">
        <w:rPr>
          <w:rFonts w:ascii="Times New Roman" w:hAnsi="Times New Roman" w:cs="Times New Roman"/>
          <w:sz w:val="24"/>
          <w:szCs w:val="24"/>
        </w:rPr>
        <w:t>“</w:t>
      </w:r>
      <w:proofErr w:type="spellStart"/>
      <w:r w:rsidRPr="00C06229">
        <w:rPr>
          <w:rFonts w:ascii="Times New Roman" w:hAnsi="Times New Roman" w:cs="Times New Roman"/>
          <w:sz w:val="24"/>
          <w:szCs w:val="24"/>
        </w:rPr>
        <w:t>ce</w:t>
      </w:r>
      <w:proofErr w:type="spellEnd"/>
      <w:r w:rsidRPr="00C06229">
        <w:rPr>
          <w:rFonts w:ascii="Times New Roman" w:hAnsi="Times New Roman" w:cs="Times New Roman"/>
          <w:sz w:val="24"/>
          <w:szCs w:val="24"/>
        </w:rPr>
        <w:t xml:space="preserve"> </w:t>
      </w:r>
      <w:proofErr w:type="spellStart"/>
      <w:r w:rsidRPr="00C06229">
        <w:rPr>
          <w:rFonts w:ascii="Times New Roman" w:hAnsi="Times New Roman" w:cs="Times New Roman"/>
          <w:sz w:val="24"/>
          <w:szCs w:val="24"/>
        </w:rPr>
        <w:t>ratage</w:t>
      </w:r>
      <w:proofErr w:type="spellEnd"/>
      <w:r w:rsidRPr="00C06229">
        <w:rPr>
          <w:rFonts w:ascii="Times New Roman" w:hAnsi="Times New Roman" w:cs="Times New Roman"/>
          <w:sz w:val="24"/>
          <w:szCs w:val="24"/>
        </w:rPr>
        <w:t xml:space="preserve"> </w:t>
      </w:r>
      <w:proofErr w:type="spellStart"/>
      <w:r w:rsidRPr="00C06229">
        <w:rPr>
          <w:rFonts w:ascii="Times New Roman" w:hAnsi="Times New Roman" w:cs="Times New Roman"/>
          <w:sz w:val="24"/>
          <w:szCs w:val="24"/>
        </w:rPr>
        <w:t>en</w:t>
      </w:r>
      <w:proofErr w:type="spellEnd"/>
      <w:r w:rsidRPr="00C06229">
        <w:rPr>
          <w:rFonts w:ascii="Times New Roman" w:hAnsi="Times New Roman" w:cs="Times New Roman"/>
          <w:sz w:val="24"/>
          <w:szCs w:val="24"/>
        </w:rPr>
        <w:t xml:space="preserve"> quoi </w:t>
      </w:r>
      <w:proofErr w:type="spellStart"/>
      <w:r w:rsidRPr="00C06229">
        <w:rPr>
          <w:rFonts w:ascii="Times New Roman" w:hAnsi="Times New Roman" w:cs="Times New Roman"/>
          <w:sz w:val="24"/>
          <w:szCs w:val="24"/>
        </w:rPr>
        <w:t>consiste</w:t>
      </w:r>
      <w:proofErr w:type="spellEnd"/>
      <w:r w:rsidRPr="00C06229">
        <w:rPr>
          <w:rFonts w:ascii="Times New Roman" w:hAnsi="Times New Roman" w:cs="Times New Roman"/>
          <w:sz w:val="24"/>
          <w:szCs w:val="24"/>
        </w:rPr>
        <w:t xml:space="preserve"> la </w:t>
      </w:r>
      <w:proofErr w:type="spellStart"/>
      <w:r w:rsidRPr="00C06229">
        <w:rPr>
          <w:rFonts w:ascii="Times New Roman" w:hAnsi="Times New Roman" w:cs="Times New Roman"/>
          <w:sz w:val="24"/>
          <w:szCs w:val="24"/>
        </w:rPr>
        <w:t>réussite</w:t>
      </w:r>
      <w:proofErr w:type="spellEnd"/>
      <w:r w:rsidRPr="00C06229">
        <w:rPr>
          <w:rFonts w:ascii="Times New Roman" w:hAnsi="Times New Roman" w:cs="Times New Roman"/>
          <w:sz w:val="24"/>
          <w:szCs w:val="24"/>
        </w:rPr>
        <w:t xml:space="preserve"> de </w:t>
      </w:r>
      <w:proofErr w:type="spellStart"/>
      <w:r w:rsidRPr="00C06229">
        <w:rPr>
          <w:rFonts w:ascii="Times New Roman" w:hAnsi="Times New Roman" w:cs="Times New Roman"/>
          <w:sz w:val="24"/>
          <w:szCs w:val="24"/>
        </w:rPr>
        <w:t>l’acte</w:t>
      </w:r>
      <w:proofErr w:type="spellEnd"/>
      <w:r w:rsidRPr="00C06229">
        <w:rPr>
          <w:rFonts w:ascii="Times New Roman" w:hAnsi="Times New Roman" w:cs="Times New Roman"/>
          <w:sz w:val="24"/>
          <w:szCs w:val="24"/>
        </w:rPr>
        <w:t xml:space="preserve"> </w:t>
      </w:r>
      <w:proofErr w:type="spellStart"/>
      <w:r w:rsidRPr="00C06229">
        <w:rPr>
          <w:rFonts w:ascii="Times New Roman" w:hAnsi="Times New Roman" w:cs="Times New Roman"/>
          <w:sz w:val="24"/>
          <w:szCs w:val="24"/>
        </w:rPr>
        <w:t>sexuel</w:t>
      </w:r>
      <w:proofErr w:type="spellEnd"/>
      <w:r w:rsidR="00225018"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42"/>
      </w:r>
      <w:r w:rsidRPr="00C06229">
        <w:rPr>
          <w:rFonts w:ascii="Times New Roman" w:hAnsi="Times New Roman" w:cs="Times New Roman"/>
          <w:sz w:val="24"/>
          <w:szCs w:val="24"/>
        </w:rPr>
        <w:t xml:space="preserve"> – that failure in which consists the success (or completion) of the sexual act. This is not just a dry dismissal of the bathos of sex in which reciprocity is illusory, for there is still success, and the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actors</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in the sexual act are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capable of the </w:t>
      </w:r>
      <w:proofErr w:type="gramStart"/>
      <w:r w:rsidRPr="00C06229">
        <w:rPr>
          <w:rFonts w:ascii="Times New Roman" w:hAnsi="Times New Roman" w:cs="Times New Roman"/>
          <w:sz w:val="24"/>
          <w:szCs w:val="24"/>
        </w:rPr>
        <w:t>most lofty</w:t>
      </w:r>
      <w:proofErr w:type="gramEnd"/>
      <w:r w:rsidRPr="00C06229">
        <w:rPr>
          <w:rFonts w:ascii="Times New Roman" w:hAnsi="Times New Roman" w:cs="Times New Roman"/>
          <w:sz w:val="24"/>
          <w:szCs w:val="24"/>
        </w:rPr>
        <w:t xml:space="preserve"> deeds …. the noble, the tragic, the comic, the farcical</w:t>
      </w:r>
      <w:r w:rsidR="0018079A" w:rsidRPr="00C06229">
        <w:rPr>
          <w:rFonts w:ascii="Times New Roman" w:hAnsi="Times New Roman" w:cs="Times New Roman"/>
          <w:sz w:val="24"/>
          <w:szCs w:val="24"/>
        </w:rPr>
        <w:t>.</w:t>
      </w:r>
      <w:r w:rsidR="00225018"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43"/>
      </w:r>
      <w:r w:rsidRPr="00C06229">
        <w:rPr>
          <w:rFonts w:ascii="Times New Roman" w:hAnsi="Times New Roman" w:cs="Times New Roman"/>
          <w:sz w:val="24"/>
          <w:szCs w:val="24"/>
        </w:rPr>
        <w:t xml:space="preserve"> </w:t>
      </w:r>
      <w:r w:rsidR="008D4373" w:rsidRPr="00C06229">
        <w:rPr>
          <w:rFonts w:ascii="Times New Roman" w:hAnsi="Times New Roman" w:cs="Times New Roman"/>
          <w:sz w:val="24"/>
          <w:szCs w:val="24"/>
        </w:rPr>
        <w:t>It is a variation and important nuance on his constant refrain in the 1970s that “there is no sexual relation”. In his Seminar 19 he puts it like this: “the absence of sexual relation clearly doesn’t prevent liaisons, far from it, but rather provides them with their conditions”, going on to note “the engaging relationships, the enthralling acts, and even the creative upheavals, that are necessitated by the absence of relation.”</w:t>
      </w:r>
      <w:r w:rsidR="008D4373" w:rsidRPr="00C06229">
        <w:rPr>
          <w:rStyle w:val="EndnoteReference"/>
          <w:rFonts w:ascii="Times New Roman" w:hAnsi="Times New Roman" w:cs="Times New Roman"/>
          <w:sz w:val="24"/>
          <w:szCs w:val="24"/>
        </w:rPr>
        <w:endnoteReference w:id="44"/>
      </w:r>
      <w:r w:rsidR="008D4373" w:rsidRPr="00C06229">
        <w:rPr>
          <w:rFonts w:ascii="Times New Roman" w:hAnsi="Times New Roman" w:cs="Times New Roman"/>
          <w:sz w:val="24"/>
          <w:szCs w:val="24"/>
        </w:rPr>
        <w:t xml:space="preserve"> </w:t>
      </w:r>
      <w:r w:rsidRPr="00C06229">
        <w:rPr>
          <w:rFonts w:ascii="Times New Roman" w:hAnsi="Times New Roman" w:cs="Times New Roman"/>
          <w:sz w:val="24"/>
          <w:szCs w:val="24"/>
        </w:rPr>
        <w:t xml:space="preserve">In other words, </w:t>
      </w:r>
      <w:r w:rsidR="008D4373" w:rsidRPr="00C06229">
        <w:rPr>
          <w:rFonts w:ascii="Times New Roman" w:hAnsi="Times New Roman" w:cs="Times New Roman"/>
          <w:sz w:val="24"/>
          <w:szCs w:val="24"/>
        </w:rPr>
        <w:t>s</w:t>
      </w:r>
      <w:r w:rsidR="001C45A2" w:rsidRPr="00C06229">
        <w:rPr>
          <w:rFonts w:ascii="Times New Roman" w:hAnsi="Times New Roman" w:cs="Times New Roman"/>
          <w:sz w:val="24"/>
          <w:szCs w:val="24"/>
        </w:rPr>
        <w:t>peaking</w:t>
      </w:r>
      <w:r w:rsidR="008D4373" w:rsidRPr="00C06229">
        <w:rPr>
          <w:rFonts w:ascii="Times New Roman" w:hAnsi="Times New Roman" w:cs="Times New Roman"/>
          <w:sz w:val="24"/>
          <w:szCs w:val="24"/>
        </w:rPr>
        <w:t xml:space="preserve"> beings </w:t>
      </w:r>
      <w:r w:rsidRPr="00C06229">
        <w:rPr>
          <w:rFonts w:ascii="Times New Roman" w:hAnsi="Times New Roman" w:cs="Times New Roman"/>
          <w:sz w:val="24"/>
          <w:szCs w:val="24"/>
        </w:rPr>
        <w:t xml:space="preserve">are capable of making something of it, of this fault that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works</w:t>
      </w:r>
      <w:r w:rsidR="0018079A" w:rsidRPr="00C06229">
        <w:rPr>
          <w:rFonts w:ascii="Times New Roman" w:hAnsi="Times New Roman" w:cs="Times New Roman"/>
          <w:sz w:val="24"/>
          <w:szCs w:val="24"/>
        </w:rPr>
        <w:t>.</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Finally, near the end</w:t>
      </w:r>
      <w:r w:rsidR="008D4373" w:rsidRPr="00C06229">
        <w:rPr>
          <w:rFonts w:ascii="Times New Roman" w:hAnsi="Times New Roman" w:cs="Times New Roman"/>
          <w:sz w:val="24"/>
          <w:szCs w:val="24"/>
        </w:rPr>
        <w:t xml:space="preserve"> of </w:t>
      </w:r>
      <w:r w:rsidR="008D4373" w:rsidRPr="00C06229">
        <w:rPr>
          <w:rFonts w:ascii="Times New Roman" w:hAnsi="Times New Roman" w:cs="Times New Roman"/>
          <w:i/>
          <w:iCs/>
          <w:sz w:val="24"/>
          <w:szCs w:val="24"/>
        </w:rPr>
        <w:t>Television</w:t>
      </w:r>
      <w:r w:rsidRPr="00C06229">
        <w:rPr>
          <w:rFonts w:ascii="Times New Roman" w:hAnsi="Times New Roman" w:cs="Times New Roman"/>
          <w:sz w:val="24"/>
          <w:szCs w:val="24"/>
        </w:rPr>
        <w:t xml:space="preserve">, Lacan gnomically pronounces that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Suicide is the only act that can succeed without misfiring</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w:t>
      </w:r>
      <w:r w:rsidR="00B640B0">
        <w:rPr>
          <w:rFonts w:ascii="Times New Roman" w:hAnsi="Times New Roman" w:cs="Times New Roman"/>
          <w:sz w:val="24"/>
          <w:szCs w:val="24"/>
        </w:rPr>
        <w:t>(</w:t>
      </w:r>
      <w:proofErr w:type="spellStart"/>
      <w:r w:rsidRPr="00C06229">
        <w:rPr>
          <w:rFonts w:ascii="Times New Roman" w:hAnsi="Times New Roman" w:cs="Times New Roman"/>
          <w:i/>
          <w:sz w:val="24"/>
          <w:szCs w:val="24"/>
        </w:rPr>
        <w:t>puisse</w:t>
      </w:r>
      <w:proofErr w:type="spellEnd"/>
      <w:r w:rsidRPr="00C06229">
        <w:rPr>
          <w:rFonts w:ascii="Times New Roman" w:hAnsi="Times New Roman" w:cs="Times New Roman"/>
          <w:i/>
          <w:sz w:val="24"/>
          <w:szCs w:val="24"/>
        </w:rPr>
        <w:t xml:space="preserve"> </w:t>
      </w:r>
      <w:proofErr w:type="spellStart"/>
      <w:r w:rsidRPr="00C06229">
        <w:rPr>
          <w:rFonts w:ascii="Times New Roman" w:hAnsi="Times New Roman" w:cs="Times New Roman"/>
          <w:i/>
          <w:sz w:val="24"/>
          <w:szCs w:val="24"/>
        </w:rPr>
        <w:t>réussir</w:t>
      </w:r>
      <w:proofErr w:type="spellEnd"/>
      <w:r w:rsidRPr="00C06229">
        <w:rPr>
          <w:rFonts w:ascii="Times New Roman" w:hAnsi="Times New Roman" w:cs="Times New Roman"/>
          <w:i/>
          <w:sz w:val="24"/>
          <w:szCs w:val="24"/>
        </w:rPr>
        <w:t xml:space="preserve"> sans </w:t>
      </w:r>
      <w:proofErr w:type="spellStart"/>
      <w:r w:rsidRPr="00C06229">
        <w:rPr>
          <w:rFonts w:ascii="Times New Roman" w:hAnsi="Times New Roman" w:cs="Times New Roman"/>
          <w:i/>
          <w:sz w:val="24"/>
          <w:szCs w:val="24"/>
        </w:rPr>
        <w:t>ratage</w:t>
      </w:r>
      <w:proofErr w:type="spellEnd"/>
      <w:r w:rsidR="00B640B0">
        <w:rPr>
          <w:rFonts w:ascii="Times New Roman" w:hAnsi="Times New Roman" w:cs="Times New Roman"/>
          <w:sz w:val="24"/>
          <w:szCs w:val="24"/>
        </w:rPr>
        <w:t>)</w:t>
      </w:r>
      <w:r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45"/>
      </w:r>
      <w:r w:rsidRPr="00C06229">
        <w:rPr>
          <w:rFonts w:ascii="Times New Roman" w:hAnsi="Times New Roman" w:cs="Times New Roman"/>
          <w:sz w:val="24"/>
          <w:szCs w:val="24"/>
        </w:rPr>
        <w:t xml:space="preserve"> Taken in isolation, this could be interpreted as advocacy for suicide, for the purity of the act, but it is quite the opposite. That suicide succeeds without </w:t>
      </w:r>
      <w:r w:rsidRPr="00C06229">
        <w:rPr>
          <w:rFonts w:ascii="Times New Roman" w:hAnsi="Times New Roman" w:cs="Times New Roman"/>
          <w:sz w:val="24"/>
          <w:szCs w:val="24"/>
        </w:rPr>
        <w:lastRenderedPageBreak/>
        <w:t>failure is precisely a recommendation against it. For failure is a condition of the speaking subject, and it is only eliminated with the extinguishing of that subject.</w:t>
      </w:r>
    </w:p>
    <w:p w:rsidR="00FA1965" w:rsidRPr="00C06229" w:rsidRDefault="00FA1965" w:rsidP="006259B7">
      <w:pPr>
        <w:spacing w:line="480" w:lineRule="auto"/>
        <w:ind w:firstLine="720"/>
        <w:rPr>
          <w:rFonts w:ascii="Times New Roman" w:hAnsi="Times New Roman" w:cs="Times New Roman"/>
          <w:sz w:val="24"/>
          <w:szCs w:val="24"/>
        </w:rPr>
      </w:pPr>
      <w:r w:rsidRPr="00C06229">
        <w:rPr>
          <w:rFonts w:ascii="Times New Roman" w:hAnsi="Times New Roman" w:cs="Times New Roman"/>
          <w:sz w:val="24"/>
          <w:szCs w:val="24"/>
        </w:rPr>
        <w:t xml:space="preserve">The model of a failure that succeeds is of course taken from Freud, for whom slips of the tongue, bungled actions, forgotten names, and all other manner of quotidian errors achieve, in a roundabout and disguised way, the fulfilment of a wish. Although they fail to meet common criteria of meaningfulness, these parapraxes succeed in satisfying otherwise unacceptable desires. Lacan does not adopt the theory of wish-fulfilment, </w:t>
      </w:r>
      <w:r w:rsidR="008336CA" w:rsidRPr="00C06229">
        <w:rPr>
          <w:rFonts w:ascii="Times New Roman" w:hAnsi="Times New Roman" w:cs="Times New Roman"/>
          <w:sz w:val="24"/>
          <w:szCs w:val="24"/>
        </w:rPr>
        <w:t xml:space="preserve">instead </w:t>
      </w:r>
      <w:r w:rsidRPr="00C06229">
        <w:rPr>
          <w:rFonts w:ascii="Times New Roman" w:hAnsi="Times New Roman" w:cs="Times New Roman"/>
          <w:sz w:val="24"/>
          <w:szCs w:val="24"/>
        </w:rPr>
        <w:t xml:space="preserve">defining desire as constitutively deferred, but he does pick up on what seems to follow from Freud’s insight in </w:t>
      </w:r>
      <w:r w:rsidRPr="00C06229">
        <w:rPr>
          <w:rFonts w:ascii="Times New Roman" w:hAnsi="Times New Roman" w:cs="Times New Roman"/>
          <w:i/>
          <w:sz w:val="24"/>
          <w:szCs w:val="24"/>
        </w:rPr>
        <w:t>Civilization and its Discontents</w:t>
      </w:r>
      <w:r w:rsidRPr="00C06229">
        <w:rPr>
          <w:rFonts w:ascii="Times New Roman" w:hAnsi="Times New Roman" w:cs="Times New Roman"/>
          <w:sz w:val="24"/>
          <w:szCs w:val="24"/>
        </w:rPr>
        <w:t xml:space="preserve"> that there is a basic fault in human experience, that the human subject is fundamentally maladapted to the world.</w:t>
      </w:r>
      <w:r w:rsidRPr="00C06229">
        <w:rPr>
          <w:rFonts w:ascii="Times New Roman" w:hAnsi="Times New Roman" w:cs="Times New Roman"/>
          <w:sz w:val="24"/>
          <w:szCs w:val="24"/>
          <w:vertAlign w:val="superscript"/>
        </w:rPr>
        <w:endnoteReference w:id="46"/>
      </w:r>
      <w:r w:rsidRPr="00C06229">
        <w:rPr>
          <w:rFonts w:ascii="Times New Roman" w:hAnsi="Times New Roman" w:cs="Times New Roman"/>
          <w:sz w:val="24"/>
          <w:szCs w:val="24"/>
        </w:rPr>
        <w:t xml:space="preserve"> For Lacan, psychoanalysis must proceed by the way of what he called in </w:t>
      </w:r>
      <w:r w:rsidRPr="00C06229">
        <w:rPr>
          <w:rFonts w:ascii="Times New Roman" w:hAnsi="Times New Roman" w:cs="Times New Roman"/>
          <w:i/>
          <w:sz w:val="24"/>
          <w:szCs w:val="24"/>
        </w:rPr>
        <w:t xml:space="preserve">Encore </w:t>
      </w:r>
      <w:r w:rsidRPr="00C06229">
        <w:rPr>
          <w:rFonts w:ascii="Times New Roman" w:hAnsi="Times New Roman" w:cs="Times New Roman"/>
          <w:sz w:val="24"/>
          <w:szCs w:val="24"/>
        </w:rPr>
        <w:t xml:space="preserve">the </w:t>
      </w:r>
      <w:proofErr w:type="spellStart"/>
      <w:r w:rsidRPr="00C06229">
        <w:rPr>
          <w:rFonts w:ascii="Times New Roman" w:hAnsi="Times New Roman" w:cs="Times New Roman"/>
          <w:i/>
          <w:sz w:val="24"/>
          <w:szCs w:val="24"/>
        </w:rPr>
        <w:t>ça</w:t>
      </w:r>
      <w:proofErr w:type="spellEnd"/>
      <w:r w:rsidRPr="00C06229">
        <w:rPr>
          <w:rFonts w:ascii="Times New Roman" w:hAnsi="Times New Roman" w:cs="Times New Roman"/>
          <w:i/>
          <w:sz w:val="24"/>
          <w:szCs w:val="24"/>
        </w:rPr>
        <w:t xml:space="preserve"> ne </w:t>
      </w:r>
      <w:proofErr w:type="spellStart"/>
      <w:r w:rsidRPr="00C06229">
        <w:rPr>
          <w:rFonts w:ascii="Times New Roman" w:hAnsi="Times New Roman" w:cs="Times New Roman"/>
          <w:i/>
          <w:sz w:val="24"/>
          <w:szCs w:val="24"/>
        </w:rPr>
        <w:t>va</w:t>
      </w:r>
      <w:proofErr w:type="spellEnd"/>
      <w:r w:rsidRPr="00C06229">
        <w:rPr>
          <w:rFonts w:ascii="Times New Roman" w:hAnsi="Times New Roman" w:cs="Times New Roman"/>
          <w:i/>
          <w:sz w:val="24"/>
          <w:szCs w:val="24"/>
        </w:rPr>
        <w:t xml:space="preserve"> pas</w:t>
      </w:r>
      <w:r w:rsidRPr="00C06229">
        <w:rPr>
          <w:rFonts w:ascii="Times New Roman" w:hAnsi="Times New Roman" w:cs="Times New Roman"/>
          <w:sz w:val="24"/>
          <w:szCs w:val="24"/>
        </w:rPr>
        <w:t xml:space="preserve">, the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it does not work</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w:t>
      </w:r>
      <w:r w:rsidR="006259B7">
        <w:rPr>
          <w:rFonts w:ascii="Times New Roman" w:hAnsi="Times New Roman" w:cs="Times New Roman"/>
          <w:sz w:val="24"/>
          <w:szCs w:val="24"/>
        </w:rPr>
        <w:t xml:space="preserve"> “</w:t>
      </w:r>
      <w:r w:rsidRPr="00C06229">
        <w:rPr>
          <w:rFonts w:ascii="Times New Roman" w:hAnsi="Times New Roman" w:cs="Times New Roman"/>
          <w:sz w:val="24"/>
          <w:szCs w:val="24"/>
        </w:rPr>
        <w:t xml:space="preserve">Psychoanalysis is not a faith, and I don’t like calling it a science. Let’s say it’s a practice, and that it’s concerned with what’s not working out </w:t>
      </w:r>
      <w:r w:rsidR="00B640B0">
        <w:rPr>
          <w:rFonts w:ascii="Times New Roman" w:hAnsi="Times New Roman" w:cs="Times New Roman"/>
          <w:sz w:val="24"/>
          <w:szCs w:val="24"/>
        </w:rPr>
        <w:t>(</w:t>
      </w:r>
      <w:proofErr w:type="spellStart"/>
      <w:r w:rsidRPr="00C06229">
        <w:rPr>
          <w:rFonts w:ascii="Times New Roman" w:hAnsi="Times New Roman" w:cs="Times New Roman"/>
          <w:i/>
          <w:sz w:val="24"/>
          <w:szCs w:val="24"/>
        </w:rPr>
        <w:t>ce</w:t>
      </w:r>
      <w:proofErr w:type="spellEnd"/>
      <w:r w:rsidRPr="00C06229">
        <w:rPr>
          <w:rFonts w:ascii="Times New Roman" w:hAnsi="Times New Roman" w:cs="Times New Roman"/>
          <w:i/>
          <w:sz w:val="24"/>
          <w:szCs w:val="24"/>
        </w:rPr>
        <w:t xml:space="preserve"> qui ne </w:t>
      </w:r>
      <w:proofErr w:type="spellStart"/>
      <w:r w:rsidRPr="00C06229">
        <w:rPr>
          <w:rFonts w:ascii="Times New Roman" w:hAnsi="Times New Roman" w:cs="Times New Roman"/>
          <w:i/>
          <w:sz w:val="24"/>
          <w:szCs w:val="24"/>
        </w:rPr>
        <w:t>va</w:t>
      </w:r>
      <w:proofErr w:type="spellEnd"/>
      <w:r w:rsidRPr="00C06229">
        <w:rPr>
          <w:rFonts w:ascii="Times New Roman" w:hAnsi="Times New Roman" w:cs="Times New Roman"/>
          <w:i/>
          <w:sz w:val="24"/>
          <w:szCs w:val="24"/>
        </w:rPr>
        <w:t xml:space="preserve"> pas</w:t>
      </w:r>
      <w:r w:rsidR="00B640B0">
        <w:rPr>
          <w:rFonts w:ascii="Times New Roman" w:hAnsi="Times New Roman" w:cs="Times New Roman"/>
          <w:sz w:val="24"/>
          <w:szCs w:val="24"/>
        </w:rPr>
        <w:t>)</w:t>
      </w:r>
      <w:r w:rsidRPr="00C06229">
        <w:rPr>
          <w:rFonts w:ascii="Times New Roman" w:hAnsi="Times New Roman" w:cs="Times New Roman"/>
          <w:sz w:val="24"/>
          <w:szCs w:val="24"/>
        </w:rPr>
        <w:t>.</w:t>
      </w:r>
      <w:r w:rsidR="006259B7">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47"/>
      </w:r>
      <w:r w:rsidR="006259B7">
        <w:rPr>
          <w:rFonts w:ascii="Times New Roman" w:hAnsi="Times New Roman" w:cs="Times New Roman"/>
          <w:sz w:val="24"/>
          <w:szCs w:val="24"/>
        </w:rPr>
        <w:t xml:space="preserve"> </w:t>
      </w:r>
      <w:r w:rsidRPr="00C06229">
        <w:rPr>
          <w:rFonts w:ascii="Times New Roman" w:hAnsi="Times New Roman" w:cs="Times New Roman"/>
          <w:sz w:val="24"/>
          <w:szCs w:val="24"/>
        </w:rPr>
        <w:t xml:space="preserve">For Lacan, this fundamental failure is in the sexual relation, where the possibility of rapport or reciprocity is excluded. And yet, something works, in this </w:t>
      </w:r>
      <w:r w:rsidR="00225018" w:rsidRPr="00C06229">
        <w:rPr>
          <w:rFonts w:ascii="Times New Roman" w:hAnsi="Times New Roman" w:cs="Times New Roman"/>
          <w:sz w:val="24"/>
          <w:szCs w:val="24"/>
        </w:rPr>
        <w:t>“</w:t>
      </w:r>
      <w:proofErr w:type="spellStart"/>
      <w:r w:rsidRPr="00C06229">
        <w:rPr>
          <w:rFonts w:ascii="Times New Roman" w:hAnsi="Times New Roman" w:cs="Times New Roman"/>
          <w:sz w:val="24"/>
          <w:szCs w:val="24"/>
        </w:rPr>
        <w:t>ratage</w:t>
      </w:r>
      <w:proofErr w:type="spellEnd"/>
      <w:r w:rsidRPr="00C06229">
        <w:rPr>
          <w:rFonts w:ascii="Times New Roman" w:hAnsi="Times New Roman" w:cs="Times New Roman"/>
          <w:sz w:val="24"/>
          <w:szCs w:val="24"/>
        </w:rPr>
        <w:t xml:space="preserve"> </w:t>
      </w:r>
      <w:proofErr w:type="spellStart"/>
      <w:r w:rsidRPr="00C06229">
        <w:rPr>
          <w:rFonts w:ascii="Times New Roman" w:hAnsi="Times New Roman" w:cs="Times New Roman"/>
          <w:sz w:val="24"/>
          <w:szCs w:val="24"/>
        </w:rPr>
        <w:t>en</w:t>
      </w:r>
      <w:proofErr w:type="spellEnd"/>
      <w:r w:rsidRPr="00C06229">
        <w:rPr>
          <w:rFonts w:ascii="Times New Roman" w:hAnsi="Times New Roman" w:cs="Times New Roman"/>
          <w:sz w:val="24"/>
          <w:szCs w:val="24"/>
        </w:rPr>
        <w:t xml:space="preserve"> quoi </w:t>
      </w:r>
      <w:proofErr w:type="spellStart"/>
      <w:r w:rsidRPr="00C06229">
        <w:rPr>
          <w:rFonts w:ascii="Times New Roman" w:hAnsi="Times New Roman" w:cs="Times New Roman"/>
          <w:sz w:val="24"/>
          <w:szCs w:val="24"/>
        </w:rPr>
        <w:t>consiste</w:t>
      </w:r>
      <w:proofErr w:type="spellEnd"/>
      <w:r w:rsidRPr="00C06229">
        <w:rPr>
          <w:rFonts w:ascii="Times New Roman" w:hAnsi="Times New Roman" w:cs="Times New Roman"/>
          <w:sz w:val="24"/>
          <w:szCs w:val="24"/>
        </w:rPr>
        <w:t xml:space="preserve"> la </w:t>
      </w:r>
      <w:proofErr w:type="spellStart"/>
      <w:r w:rsidRPr="00C06229">
        <w:rPr>
          <w:rFonts w:ascii="Times New Roman" w:hAnsi="Times New Roman" w:cs="Times New Roman"/>
          <w:sz w:val="24"/>
          <w:szCs w:val="24"/>
        </w:rPr>
        <w:t>réussite</w:t>
      </w:r>
      <w:proofErr w:type="spellEnd"/>
      <w:r w:rsidRPr="00C06229">
        <w:rPr>
          <w:rFonts w:ascii="Times New Roman" w:hAnsi="Times New Roman" w:cs="Times New Roman"/>
          <w:sz w:val="24"/>
          <w:szCs w:val="24"/>
        </w:rPr>
        <w:t xml:space="preserve"> de </w:t>
      </w:r>
      <w:proofErr w:type="spellStart"/>
      <w:r w:rsidRPr="00C06229">
        <w:rPr>
          <w:rFonts w:ascii="Times New Roman" w:hAnsi="Times New Roman" w:cs="Times New Roman"/>
          <w:sz w:val="24"/>
          <w:szCs w:val="24"/>
        </w:rPr>
        <w:t>l’acte</w:t>
      </w:r>
      <w:proofErr w:type="spellEnd"/>
      <w:r w:rsidRPr="00C06229">
        <w:rPr>
          <w:rFonts w:ascii="Times New Roman" w:hAnsi="Times New Roman" w:cs="Times New Roman"/>
          <w:sz w:val="24"/>
          <w:szCs w:val="24"/>
        </w:rPr>
        <w:t xml:space="preserve"> </w:t>
      </w:r>
      <w:proofErr w:type="spellStart"/>
      <w:r w:rsidRPr="00C06229">
        <w:rPr>
          <w:rFonts w:ascii="Times New Roman" w:hAnsi="Times New Roman" w:cs="Times New Roman"/>
          <w:sz w:val="24"/>
          <w:szCs w:val="24"/>
        </w:rPr>
        <w:t>sexuelle</w:t>
      </w:r>
      <w:proofErr w:type="spellEnd"/>
      <w:r w:rsidR="0018079A" w:rsidRPr="00C06229">
        <w:rPr>
          <w:rFonts w:ascii="Times New Roman" w:hAnsi="Times New Roman" w:cs="Times New Roman"/>
          <w:sz w:val="24"/>
          <w:szCs w:val="24"/>
        </w:rPr>
        <w:t>.</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Things can work out tragically, but it is a matter of disposition or style: they can also be comical. Of Aristophanes’ claim in the </w:t>
      </w:r>
      <w:r w:rsidRPr="00C06229">
        <w:rPr>
          <w:rFonts w:ascii="Times New Roman" w:hAnsi="Times New Roman" w:cs="Times New Roman"/>
          <w:i/>
          <w:sz w:val="24"/>
          <w:szCs w:val="24"/>
        </w:rPr>
        <w:t xml:space="preserve">Symposium </w:t>
      </w:r>
      <w:r w:rsidRPr="00C06229">
        <w:rPr>
          <w:rFonts w:ascii="Times New Roman" w:hAnsi="Times New Roman" w:cs="Times New Roman"/>
          <w:sz w:val="24"/>
          <w:szCs w:val="24"/>
        </w:rPr>
        <w:t>that all humans are seeking the half from which they have been severed, the other half that will make them whole, Lacan says it</w:t>
      </w:r>
      <w:r w:rsidR="006259B7">
        <w:rPr>
          <w:rFonts w:ascii="Times New Roman" w:hAnsi="Times New Roman" w:cs="Times New Roman"/>
          <w:sz w:val="24"/>
          <w:szCs w:val="24"/>
        </w:rPr>
        <w:t xml:space="preserve"> “</w:t>
      </w:r>
      <w:r w:rsidRPr="00C06229">
        <w:rPr>
          <w:rFonts w:ascii="Times New Roman" w:hAnsi="Times New Roman" w:cs="Times New Roman"/>
          <w:sz w:val="24"/>
          <w:szCs w:val="24"/>
        </w:rPr>
        <w:t>irresistibly brings to mind what we might even see nowadays in a circus arena, if the clowns entered, as they sometimes do, hugging attached two by two, coupled stomach to stomach, and took a few turns around the arena in a great twirling of four arms, four legs and two heads.</w:t>
      </w:r>
      <w:r w:rsidR="006259B7">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48"/>
      </w:r>
    </w:p>
    <w:p w:rsidR="00FA1965" w:rsidRPr="00C06229" w:rsidRDefault="00FA1965" w:rsidP="00316315">
      <w:pPr>
        <w:spacing w:line="480" w:lineRule="auto"/>
        <w:ind w:firstLine="720"/>
        <w:rPr>
          <w:rFonts w:ascii="Times New Roman" w:hAnsi="Times New Roman" w:cs="Times New Roman"/>
          <w:sz w:val="24"/>
          <w:szCs w:val="24"/>
        </w:rPr>
      </w:pPr>
      <w:r w:rsidRPr="00C06229">
        <w:rPr>
          <w:rFonts w:ascii="Times New Roman" w:hAnsi="Times New Roman" w:cs="Times New Roman"/>
          <w:sz w:val="24"/>
          <w:szCs w:val="24"/>
        </w:rPr>
        <w:t xml:space="preserve">Clowning, as its manuals make clear, is the art of failure, but a failure that </w:t>
      </w:r>
      <w:r w:rsidRPr="00C06229">
        <w:rPr>
          <w:rFonts w:ascii="Times New Roman" w:hAnsi="Times New Roman" w:cs="Times New Roman"/>
          <w:i/>
          <w:sz w:val="24"/>
          <w:szCs w:val="24"/>
        </w:rPr>
        <w:t>succeeds</w:t>
      </w:r>
      <w:r w:rsidRPr="00C06229">
        <w:rPr>
          <w:rFonts w:ascii="Times New Roman" w:hAnsi="Times New Roman" w:cs="Times New Roman"/>
          <w:sz w:val="24"/>
          <w:szCs w:val="24"/>
        </w:rPr>
        <w:t xml:space="preserve">, and so it is for failure in </w:t>
      </w:r>
      <w:r w:rsidRPr="00C06229">
        <w:rPr>
          <w:rFonts w:ascii="Times New Roman" w:hAnsi="Times New Roman" w:cs="Times New Roman"/>
          <w:i/>
          <w:sz w:val="24"/>
          <w:szCs w:val="24"/>
        </w:rPr>
        <w:t>Television</w:t>
      </w:r>
      <w:r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49"/>
      </w:r>
      <w:r w:rsidRPr="00C06229">
        <w:rPr>
          <w:rFonts w:ascii="Times New Roman" w:hAnsi="Times New Roman" w:cs="Times New Roman"/>
          <w:sz w:val="24"/>
          <w:szCs w:val="24"/>
        </w:rPr>
        <w:t xml:space="preserve"> Lacan’s teaching does not merely record the workings of </w:t>
      </w:r>
      <w:r w:rsidRPr="00C06229">
        <w:rPr>
          <w:rFonts w:ascii="Times New Roman" w:hAnsi="Times New Roman" w:cs="Times New Roman"/>
          <w:i/>
          <w:sz w:val="24"/>
          <w:szCs w:val="24"/>
        </w:rPr>
        <w:t>la faille</w:t>
      </w:r>
      <w:r w:rsidRPr="00C06229">
        <w:rPr>
          <w:rFonts w:ascii="Times New Roman" w:hAnsi="Times New Roman" w:cs="Times New Roman"/>
          <w:sz w:val="24"/>
          <w:szCs w:val="24"/>
        </w:rPr>
        <w:t>, but enacts it as well, and in doing so, keeps things moving. As Darian Leader says</w:t>
      </w:r>
    </w:p>
    <w:p w:rsidR="00FA1965" w:rsidRPr="00C06229" w:rsidRDefault="00FA1965" w:rsidP="00FA1965">
      <w:pPr>
        <w:spacing w:line="480" w:lineRule="auto"/>
        <w:ind w:left="720"/>
        <w:rPr>
          <w:rFonts w:ascii="Times New Roman" w:hAnsi="Times New Roman" w:cs="Times New Roman"/>
          <w:sz w:val="24"/>
          <w:szCs w:val="24"/>
        </w:rPr>
      </w:pPr>
      <w:r w:rsidRPr="00C06229">
        <w:rPr>
          <w:rFonts w:ascii="Times New Roman" w:hAnsi="Times New Roman" w:cs="Times New Roman"/>
          <w:sz w:val="24"/>
          <w:szCs w:val="24"/>
        </w:rPr>
        <w:lastRenderedPageBreak/>
        <w:t>In the Lacanian way of working, the analyst is more of a clownish figure, perhaps desperately trying to make sense of things and usually getting it wrong. You’re not an authority figure for the patient – only maybe for the first few meetings. After a while they realise that you are probably just as foolish as most people, as insensitive, showing the lacks that any other people will do.</w:t>
      </w:r>
      <w:r w:rsidRPr="00C06229">
        <w:rPr>
          <w:rFonts w:ascii="Times New Roman" w:hAnsi="Times New Roman" w:cs="Times New Roman"/>
          <w:sz w:val="24"/>
          <w:szCs w:val="24"/>
          <w:vertAlign w:val="superscript"/>
        </w:rPr>
        <w:endnoteReference w:id="50"/>
      </w:r>
    </w:p>
    <w:p w:rsidR="00FA1965" w:rsidRPr="00C06229" w:rsidRDefault="00FA1965" w:rsidP="00FA1965">
      <w:pPr>
        <w:spacing w:line="480" w:lineRule="auto"/>
        <w:rPr>
          <w:rFonts w:ascii="Times New Roman" w:hAnsi="Times New Roman" w:cs="Times New Roman"/>
          <w:sz w:val="24"/>
          <w:szCs w:val="24"/>
        </w:rPr>
      </w:pPr>
      <w:r w:rsidRPr="00C06229">
        <w:rPr>
          <w:rFonts w:ascii="Times New Roman" w:hAnsi="Times New Roman" w:cs="Times New Roman"/>
          <w:sz w:val="24"/>
          <w:szCs w:val="24"/>
        </w:rPr>
        <w:t xml:space="preserve">Psychoanalysis is a failing that works, that has a certain efficacy, by at first establishing the analyst as a master or a guru, only for him or her then to become clownish, a </w:t>
      </w:r>
      <w:proofErr w:type="spellStart"/>
      <w:r w:rsidRPr="00C06229">
        <w:rPr>
          <w:rFonts w:ascii="Times New Roman" w:hAnsi="Times New Roman" w:cs="Times New Roman"/>
          <w:i/>
          <w:sz w:val="24"/>
          <w:szCs w:val="24"/>
        </w:rPr>
        <w:t>déchet</w:t>
      </w:r>
      <w:proofErr w:type="spellEnd"/>
      <w:r w:rsidRPr="00C06229">
        <w:rPr>
          <w:rFonts w:ascii="Times New Roman" w:hAnsi="Times New Roman" w:cs="Times New Roman"/>
          <w:sz w:val="24"/>
          <w:szCs w:val="24"/>
        </w:rPr>
        <w:t xml:space="preserve">. It is, however, a style that is rarely tenable, if ever, for a philosopher. While their appearances on television cannot be reduced entirely to the posture of mastery that Gallop sends up, it is certainly unimaginable to find Foucault, </w:t>
      </w:r>
      <w:proofErr w:type="spellStart"/>
      <w:r w:rsidRPr="00C06229">
        <w:rPr>
          <w:rFonts w:ascii="Times New Roman" w:hAnsi="Times New Roman" w:cs="Times New Roman"/>
          <w:sz w:val="24"/>
          <w:szCs w:val="24"/>
        </w:rPr>
        <w:t>Canguilhem</w:t>
      </w:r>
      <w:proofErr w:type="spellEnd"/>
      <w:r w:rsidRPr="00C06229">
        <w:rPr>
          <w:rFonts w:ascii="Times New Roman" w:hAnsi="Times New Roman" w:cs="Times New Roman"/>
          <w:sz w:val="24"/>
          <w:szCs w:val="24"/>
        </w:rPr>
        <w:t xml:space="preserve">, or </w:t>
      </w:r>
      <w:proofErr w:type="spellStart"/>
      <w:r w:rsidRPr="00C06229">
        <w:rPr>
          <w:rFonts w:ascii="Times New Roman" w:hAnsi="Times New Roman" w:cs="Times New Roman"/>
          <w:sz w:val="24"/>
          <w:szCs w:val="24"/>
        </w:rPr>
        <w:t>Ricoeur</w:t>
      </w:r>
      <w:proofErr w:type="spellEnd"/>
      <w:r w:rsidRPr="00C06229">
        <w:rPr>
          <w:rFonts w:ascii="Times New Roman" w:hAnsi="Times New Roman" w:cs="Times New Roman"/>
          <w:sz w:val="24"/>
          <w:szCs w:val="24"/>
        </w:rPr>
        <w:t xml:space="preserve"> acting the buffoon on French television.</w:t>
      </w:r>
    </w:p>
    <w:p w:rsidR="00FA1965" w:rsidRPr="00C06229" w:rsidRDefault="00FA1965" w:rsidP="0045520B">
      <w:pPr>
        <w:spacing w:line="480" w:lineRule="auto"/>
        <w:ind w:firstLine="720"/>
        <w:rPr>
          <w:rFonts w:ascii="Times New Roman" w:hAnsi="Times New Roman" w:cs="Times New Roman"/>
          <w:sz w:val="24"/>
          <w:szCs w:val="24"/>
        </w:rPr>
      </w:pPr>
      <w:proofErr w:type="spellStart"/>
      <w:r w:rsidRPr="00C06229">
        <w:rPr>
          <w:rFonts w:ascii="Times New Roman" w:hAnsi="Times New Roman" w:cs="Times New Roman"/>
          <w:sz w:val="24"/>
          <w:szCs w:val="24"/>
        </w:rPr>
        <w:t>Badiou’s</w:t>
      </w:r>
      <w:proofErr w:type="spellEnd"/>
      <w:r w:rsidRPr="00C06229">
        <w:rPr>
          <w:rFonts w:ascii="Times New Roman" w:hAnsi="Times New Roman" w:cs="Times New Roman"/>
          <w:i/>
          <w:sz w:val="24"/>
          <w:szCs w:val="24"/>
        </w:rPr>
        <w:t xml:space="preserve"> </w:t>
      </w:r>
      <w:proofErr w:type="spellStart"/>
      <w:r w:rsidRPr="00C06229">
        <w:rPr>
          <w:rFonts w:ascii="Times New Roman" w:hAnsi="Times New Roman" w:cs="Times New Roman"/>
          <w:i/>
          <w:sz w:val="24"/>
          <w:szCs w:val="24"/>
        </w:rPr>
        <w:t>L’enseignement</w:t>
      </w:r>
      <w:proofErr w:type="spellEnd"/>
      <w:r w:rsidRPr="00C06229">
        <w:rPr>
          <w:rFonts w:ascii="Times New Roman" w:hAnsi="Times New Roman" w:cs="Times New Roman"/>
          <w:i/>
          <w:sz w:val="24"/>
          <w:szCs w:val="24"/>
        </w:rPr>
        <w:t xml:space="preserve"> de la </w:t>
      </w:r>
      <w:proofErr w:type="spellStart"/>
      <w:r w:rsidRPr="00C06229">
        <w:rPr>
          <w:rFonts w:ascii="Times New Roman" w:hAnsi="Times New Roman" w:cs="Times New Roman"/>
          <w:i/>
          <w:sz w:val="24"/>
          <w:szCs w:val="24"/>
        </w:rPr>
        <w:t>philosophie</w:t>
      </w:r>
      <w:proofErr w:type="spellEnd"/>
      <w:r w:rsidRPr="00C06229">
        <w:rPr>
          <w:rFonts w:ascii="Times New Roman" w:hAnsi="Times New Roman" w:cs="Times New Roman"/>
          <w:sz w:val="24"/>
          <w:szCs w:val="24"/>
        </w:rPr>
        <w:t xml:space="preserve"> takes the task of enlightenment very seriously, but for Lacan’s purposes the comic is a fitter mode. This is not to say that Lacan, and with him the comic, has any less interest in </w:t>
      </w:r>
      <w:r w:rsidR="00C968A2" w:rsidRPr="00C06229">
        <w:rPr>
          <w:rFonts w:ascii="Times New Roman" w:hAnsi="Times New Roman" w:cs="Times New Roman"/>
          <w:sz w:val="24"/>
          <w:szCs w:val="24"/>
        </w:rPr>
        <w:t>the ignorant</w:t>
      </w:r>
      <w:r w:rsidRPr="00C06229">
        <w:rPr>
          <w:rFonts w:ascii="Times New Roman" w:hAnsi="Times New Roman" w:cs="Times New Roman"/>
          <w:sz w:val="24"/>
          <w:szCs w:val="24"/>
        </w:rPr>
        <w:t xml:space="preserve"> than do televised philosophy programmes. For the latter, the aim is to make philosophy accessible, to bring </w:t>
      </w:r>
      <w:r w:rsidR="00C968A2" w:rsidRPr="00C06229">
        <w:rPr>
          <w:rFonts w:ascii="Times New Roman" w:hAnsi="Times New Roman" w:cs="Times New Roman"/>
          <w:sz w:val="24"/>
          <w:szCs w:val="24"/>
        </w:rPr>
        <w:t xml:space="preserve">spectators </w:t>
      </w:r>
      <w:r w:rsidRPr="00C06229">
        <w:rPr>
          <w:rFonts w:ascii="Times New Roman" w:hAnsi="Times New Roman" w:cs="Times New Roman"/>
          <w:sz w:val="24"/>
          <w:szCs w:val="24"/>
        </w:rPr>
        <w:t xml:space="preserve">out of their ignorance, if they are willing. Comedy and psychoanalysis have a different understanding of ignorance. For Lacan, ignorance is one of the three passions, along with love and hate. It is a not-wanting-to-know that the subject is very reluctant to abandon in exchange for the meagre satisfactions of enlightenment. This is also true of comic characters, whose ignorance (of a situation, of the rules of language, of their own failings, of what others think of them, of correct norms of </w:t>
      </w:r>
      <w:proofErr w:type="spellStart"/>
      <w:r w:rsidRPr="00C06229">
        <w:rPr>
          <w:rFonts w:ascii="Times New Roman" w:hAnsi="Times New Roman" w:cs="Times New Roman"/>
          <w:sz w:val="24"/>
          <w:szCs w:val="24"/>
        </w:rPr>
        <w:t>behavior</w:t>
      </w:r>
      <w:proofErr w:type="spellEnd"/>
      <w:r w:rsidRPr="00C06229">
        <w:rPr>
          <w:rFonts w:ascii="Times New Roman" w:hAnsi="Times New Roman" w:cs="Times New Roman"/>
          <w:sz w:val="24"/>
          <w:szCs w:val="24"/>
        </w:rPr>
        <w:t xml:space="preserve">, of sexual relations, of shame...) is virtually indestructible, and indeed serves them well, paving the path, if not to pleasure, then certainly to many modes of </w:t>
      </w:r>
      <w:r w:rsidRPr="00C06229">
        <w:rPr>
          <w:rFonts w:ascii="Times New Roman" w:hAnsi="Times New Roman" w:cs="Times New Roman"/>
          <w:i/>
          <w:sz w:val="24"/>
          <w:szCs w:val="24"/>
        </w:rPr>
        <w:t>jouissance</w:t>
      </w:r>
      <w:r w:rsidRPr="00C06229">
        <w:rPr>
          <w:rFonts w:ascii="Times New Roman" w:hAnsi="Times New Roman" w:cs="Times New Roman"/>
          <w:sz w:val="24"/>
          <w:szCs w:val="24"/>
        </w:rPr>
        <w:t>. Perhaps this is what Gallop detects in Lacan’s performance: a fundamental ignorance of television.</w:t>
      </w:r>
    </w:p>
    <w:p w:rsidR="00FA1965" w:rsidRPr="00C06229" w:rsidRDefault="00FA1965" w:rsidP="00FA1965">
      <w:pPr>
        <w:spacing w:line="480" w:lineRule="auto"/>
        <w:rPr>
          <w:rFonts w:ascii="Times New Roman" w:hAnsi="Times New Roman" w:cs="Times New Roman"/>
          <w:sz w:val="24"/>
          <w:szCs w:val="24"/>
        </w:rPr>
      </w:pPr>
    </w:p>
    <w:p w:rsidR="00FA1965" w:rsidRPr="008F4CE6" w:rsidRDefault="008F4CE6" w:rsidP="008F4CE6">
      <w:pPr>
        <w:spacing w:line="480" w:lineRule="auto"/>
        <w:jc w:val="center"/>
        <w:rPr>
          <w:rFonts w:ascii="Times New Roman" w:hAnsi="Times New Roman" w:cs="Times New Roman"/>
          <w:sz w:val="24"/>
          <w:szCs w:val="24"/>
        </w:rPr>
      </w:pPr>
      <w:r w:rsidRPr="008F4CE6">
        <w:rPr>
          <w:rFonts w:ascii="Times New Roman" w:hAnsi="Times New Roman" w:cs="Times New Roman"/>
          <w:sz w:val="24"/>
          <w:szCs w:val="24"/>
        </w:rPr>
        <w:t xml:space="preserve">THE ASTRONAUT’S </w:t>
      </w:r>
      <w:r w:rsidRPr="008F4CE6">
        <w:rPr>
          <w:rFonts w:ascii="Times New Roman" w:hAnsi="Times New Roman" w:cs="Times New Roman"/>
          <w:i/>
          <w:sz w:val="24"/>
          <w:szCs w:val="24"/>
        </w:rPr>
        <w:t>JOUIS-SENS</w:t>
      </w:r>
    </w:p>
    <w:p w:rsidR="00FA1965" w:rsidRPr="00C06229" w:rsidRDefault="00FA1965" w:rsidP="00FA1965">
      <w:pPr>
        <w:spacing w:line="480" w:lineRule="auto"/>
        <w:rPr>
          <w:rFonts w:ascii="Times New Roman" w:hAnsi="Times New Roman" w:cs="Times New Roman"/>
          <w:sz w:val="24"/>
          <w:szCs w:val="24"/>
        </w:rPr>
      </w:pPr>
      <w:r w:rsidRPr="00C06229">
        <w:rPr>
          <w:rFonts w:ascii="Times New Roman" w:hAnsi="Times New Roman" w:cs="Times New Roman"/>
          <w:sz w:val="24"/>
          <w:szCs w:val="24"/>
        </w:rPr>
        <w:t xml:space="preserve">Lacan is not a philosopher, but he never stops speaking of philosophical texts, and in </w:t>
      </w:r>
      <w:proofErr w:type="spellStart"/>
      <w:r w:rsidRPr="00C06229">
        <w:rPr>
          <w:rFonts w:ascii="Times New Roman" w:hAnsi="Times New Roman" w:cs="Times New Roman"/>
          <w:i/>
          <w:sz w:val="24"/>
          <w:szCs w:val="24"/>
        </w:rPr>
        <w:t>Psychanalyse</w:t>
      </w:r>
      <w:proofErr w:type="spellEnd"/>
      <w:r w:rsidRPr="00C06229">
        <w:rPr>
          <w:rFonts w:ascii="Times New Roman" w:hAnsi="Times New Roman" w:cs="Times New Roman"/>
          <w:i/>
          <w:sz w:val="24"/>
          <w:szCs w:val="24"/>
        </w:rPr>
        <w:t xml:space="preserve"> / </w:t>
      </w:r>
      <w:proofErr w:type="spellStart"/>
      <w:r w:rsidRPr="00C06229">
        <w:rPr>
          <w:rFonts w:ascii="Times New Roman" w:hAnsi="Times New Roman" w:cs="Times New Roman"/>
          <w:i/>
          <w:sz w:val="24"/>
          <w:szCs w:val="24"/>
        </w:rPr>
        <w:t>Télévision</w:t>
      </w:r>
      <w:proofErr w:type="spellEnd"/>
      <w:r w:rsidRPr="00C06229">
        <w:rPr>
          <w:rFonts w:ascii="Times New Roman" w:hAnsi="Times New Roman" w:cs="Times New Roman"/>
          <w:sz w:val="24"/>
          <w:szCs w:val="24"/>
        </w:rPr>
        <w:t xml:space="preserve">, Miller asks him philosophical questions, and he answers. To be specific, and very much as if they were together on </w:t>
      </w:r>
      <w:proofErr w:type="spellStart"/>
      <w:r w:rsidRPr="00C06229">
        <w:rPr>
          <w:rFonts w:ascii="Times New Roman" w:hAnsi="Times New Roman" w:cs="Times New Roman"/>
          <w:i/>
          <w:sz w:val="24"/>
          <w:szCs w:val="24"/>
        </w:rPr>
        <w:t>L’enseignement</w:t>
      </w:r>
      <w:proofErr w:type="spellEnd"/>
      <w:r w:rsidRPr="00C06229">
        <w:rPr>
          <w:rFonts w:ascii="Times New Roman" w:hAnsi="Times New Roman" w:cs="Times New Roman"/>
          <w:i/>
          <w:sz w:val="24"/>
          <w:szCs w:val="24"/>
        </w:rPr>
        <w:t xml:space="preserve"> de la </w:t>
      </w:r>
      <w:proofErr w:type="spellStart"/>
      <w:r w:rsidRPr="00C06229">
        <w:rPr>
          <w:rFonts w:ascii="Times New Roman" w:hAnsi="Times New Roman" w:cs="Times New Roman"/>
          <w:i/>
          <w:sz w:val="24"/>
          <w:szCs w:val="24"/>
        </w:rPr>
        <w:t>philosophie</w:t>
      </w:r>
      <w:proofErr w:type="spellEnd"/>
      <w:r w:rsidRPr="00C06229">
        <w:rPr>
          <w:rFonts w:ascii="Times New Roman" w:hAnsi="Times New Roman" w:cs="Times New Roman"/>
          <w:sz w:val="24"/>
          <w:szCs w:val="24"/>
        </w:rPr>
        <w:t xml:space="preserve">, Miller prompts Lacan to reply to the three questions Kant asks himself in the </w:t>
      </w:r>
      <w:r w:rsidRPr="00C06229">
        <w:rPr>
          <w:rFonts w:ascii="Times New Roman" w:hAnsi="Times New Roman" w:cs="Times New Roman"/>
          <w:i/>
          <w:sz w:val="24"/>
          <w:szCs w:val="24"/>
        </w:rPr>
        <w:t xml:space="preserve">Critique of Pure Reason </w:t>
      </w:r>
      <w:r w:rsidRPr="00C06229">
        <w:rPr>
          <w:rFonts w:ascii="Times New Roman" w:hAnsi="Times New Roman" w:cs="Times New Roman"/>
          <w:sz w:val="24"/>
          <w:szCs w:val="24"/>
        </w:rPr>
        <w:t xml:space="preserve">under the rubric of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the interest of our reason</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What can I </w:t>
      </w:r>
      <w:proofErr w:type="gramStart"/>
      <w:r w:rsidRPr="00C06229">
        <w:rPr>
          <w:rFonts w:ascii="Times New Roman" w:hAnsi="Times New Roman" w:cs="Times New Roman"/>
          <w:sz w:val="24"/>
          <w:szCs w:val="24"/>
        </w:rPr>
        <w:t>know?,</w:t>
      </w:r>
      <w:proofErr w:type="gramEnd"/>
      <w:r w:rsidRPr="00C06229">
        <w:rPr>
          <w:rFonts w:ascii="Times New Roman" w:hAnsi="Times New Roman" w:cs="Times New Roman"/>
          <w:sz w:val="24"/>
          <w:szCs w:val="24"/>
        </w:rPr>
        <w:t xml:space="preserve"> What ought I to do?, and What may I hope for? Lacan’s responses are long, but there are short versions as well. Taking the three questions together, he says simply that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my discourse doesn’t reply to them</w:t>
      </w:r>
      <w:r w:rsidR="0018079A" w:rsidRPr="00C06229">
        <w:rPr>
          <w:rFonts w:ascii="Times New Roman" w:hAnsi="Times New Roman" w:cs="Times New Roman"/>
          <w:sz w:val="24"/>
          <w:szCs w:val="24"/>
        </w:rPr>
        <w:t>.</w:t>
      </w:r>
      <w:r w:rsidR="00225018"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51"/>
      </w:r>
      <w:r w:rsidRPr="00C06229">
        <w:rPr>
          <w:rFonts w:ascii="Times New Roman" w:hAnsi="Times New Roman" w:cs="Times New Roman"/>
          <w:sz w:val="24"/>
          <w:szCs w:val="24"/>
        </w:rPr>
        <w:t xml:space="preserve"> Taking them in turn, Lacan says to the first,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my discourse doesn’t allow the question</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of the second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It is what I am doing</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and of the third,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I’m turning this question back on you</w:t>
      </w:r>
      <w:r w:rsidR="0018079A" w:rsidRPr="00C06229">
        <w:rPr>
          <w:rFonts w:ascii="Times New Roman" w:hAnsi="Times New Roman" w:cs="Times New Roman"/>
          <w:sz w:val="24"/>
          <w:szCs w:val="24"/>
        </w:rPr>
        <w:t>.</w:t>
      </w:r>
      <w:r w:rsidR="00225018"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52"/>
      </w:r>
      <w:r w:rsidRPr="00C06229">
        <w:rPr>
          <w:rFonts w:ascii="Times New Roman" w:hAnsi="Times New Roman" w:cs="Times New Roman"/>
          <w:sz w:val="24"/>
          <w:szCs w:val="24"/>
        </w:rPr>
        <w:t xml:space="preserve"> There is a logic here, with each question reframed and each answer leading to the next. Lacan does not admit the first question because it emanates from a scientific discourse that knows many things, but that does not </w:t>
      </w:r>
      <w:proofErr w:type="gramStart"/>
      <w:r w:rsidRPr="00C06229">
        <w:rPr>
          <w:rFonts w:ascii="Times New Roman" w:hAnsi="Times New Roman" w:cs="Times New Roman"/>
          <w:sz w:val="24"/>
          <w:szCs w:val="24"/>
        </w:rPr>
        <w:t>take into account</w:t>
      </w:r>
      <w:proofErr w:type="gramEnd"/>
      <w:r w:rsidRPr="00C06229">
        <w:rPr>
          <w:rFonts w:ascii="Times New Roman" w:hAnsi="Times New Roman" w:cs="Times New Roman"/>
          <w:sz w:val="24"/>
          <w:szCs w:val="24"/>
        </w:rPr>
        <w:t xml:space="preserve"> the unconscious. For this reason, he says, the question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gets translated in my context</w:t>
      </w:r>
      <w:r w:rsidR="0018079A" w:rsidRPr="00C06229">
        <w:rPr>
          <w:rFonts w:ascii="Times New Roman" w:hAnsi="Times New Roman" w:cs="Times New Roman"/>
          <w:sz w:val="24"/>
          <w:szCs w:val="24"/>
        </w:rPr>
        <w:t>,</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from What can I </w:t>
      </w:r>
      <w:proofErr w:type="gramStart"/>
      <w:r w:rsidRPr="00C06229">
        <w:rPr>
          <w:rFonts w:ascii="Times New Roman" w:hAnsi="Times New Roman" w:cs="Times New Roman"/>
          <w:sz w:val="24"/>
          <w:szCs w:val="24"/>
        </w:rPr>
        <w:t>know?,</w:t>
      </w:r>
      <w:proofErr w:type="gramEnd"/>
      <w:r w:rsidRPr="00C06229">
        <w:rPr>
          <w:rFonts w:ascii="Times New Roman" w:hAnsi="Times New Roman" w:cs="Times New Roman"/>
          <w:sz w:val="24"/>
          <w:szCs w:val="24"/>
        </w:rPr>
        <w:t xml:space="preserve"> to What can be said?</w:t>
      </w:r>
      <w:r w:rsidRPr="00C06229">
        <w:rPr>
          <w:rFonts w:ascii="Times New Roman" w:hAnsi="Times New Roman" w:cs="Times New Roman"/>
          <w:sz w:val="24"/>
          <w:szCs w:val="24"/>
          <w:vertAlign w:val="superscript"/>
        </w:rPr>
        <w:endnoteReference w:id="53"/>
      </w:r>
      <w:r w:rsidRPr="00C06229">
        <w:rPr>
          <w:rFonts w:ascii="Times New Roman" w:hAnsi="Times New Roman" w:cs="Times New Roman"/>
          <w:sz w:val="24"/>
          <w:szCs w:val="24"/>
        </w:rPr>
        <w:t xml:space="preserve"> The answer to the second question is determined by this contextual necessity. Responding to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What ought I do to</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with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What I am already doing</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is not an evasion, but again, a translation of the question, for what he is doing is an ethics of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Bien-dire</w:t>
      </w:r>
      <w:r w:rsidR="0018079A" w:rsidRPr="00C06229">
        <w:rPr>
          <w:rFonts w:ascii="Times New Roman" w:hAnsi="Times New Roman" w:cs="Times New Roman"/>
          <w:sz w:val="24"/>
          <w:szCs w:val="24"/>
        </w:rPr>
        <w:t>,</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an ethics of saying. In psychoanalysis, in other words, saying is a form of </w:t>
      </w:r>
      <w:r w:rsidRPr="00C06229">
        <w:rPr>
          <w:rFonts w:ascii="Times New Roman" w:hAnsi="Times New Roman" w:cs="Times New Roman"/>
          <w:i/>
          <w:sz w:val="24"/>
          <w:szCs w:val="24"/>
        </w:rPr>
        <w:t>doing</w:t>
      </w:r>
      <w:r w:rsidRPr="00C06229">
        <w:rPr>
          <w:rFonts w:ascii="Times New Roman" w:hAnsi="Times New Roman" w:cs="Times New Roman"/>
          <w:sz w:val="24"/>
          <w:szCs w:val="24"/>
        </w:rPr>
        <w:t xml:space="preserve">. But the psychoanalyst equally is not in the business of giving out advice, telling the analysand what he or she ought to do, because this would be precisely to pretend to answer the demand of the neurotic, which is made as a way to avoid desire. And it is from this perspective of an ethics of saying that Lacan returns the third question to Miller, for he detects that it is not a question for him, but one that Miller seeks to answer for himself, a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saying</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in its own right that resonates with unconscious desire that it is up to Miller to explore or not. For this reason, </w:t>
      </w:r>
      <w:r w:rsidRPr="00C06229">
        <w:rPr>
          <w:rFonts w:ascii="Times New Roman" w:hAnsi="Times New Roman" w:cs="Times New Roman"/>
          <w:sz w:val="24"/>
          <w:szCs w:val="24"/>
        </w:rPr>
        <w:lastRenderedPageBreak/>
        <w:t xml:space="preserve">Lacan translates the final question from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What may I hope for?</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into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From where do you hope?</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What one hopes for, or desires, is singular and contingent, and cannot be prescribed like a pill or a philosophical maxim.</w:t>
      </w:r>
    </w:p>
    <w:p w:rsidR="00FA1965" w:rsidRPr="00C06229" w:rsidRDefault="00FA1965" w:rsidP="0045520B">
      <w:pPr>
        <w:spacing w:line="480" w:lineRule="auto"/>
        <w:ind w:firstLine="720"/>
        <w:rPr>
          <w:rFonts w:ascii="Times New Roman" w:hAnsi="Times New Roman" w:cs="Times New Roman"/>
          <w:sz w:val="24"/>
          <w:szCs w:val="24"/>
        </w:rPr>
      </w:pPr>
      <w:r w:rsidRPr="00C06229">
        <w:rPr>
          <w:rFonts w:ascii="Times New Roman" w:hAnsi="Times New Roman" w:cs="Times New Roman"/>
          <w:sz w:val="24"/>
          <w:szCs w:val="24"/>
        </w:rPr>
        <w:t xml:space="preserve">Psychoanalysis, then, is not a scientific discourse, with clear applications of knowledge objectively arrived at, since the analyst does not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know</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anything in the traditional sense, except perhaps knowing how to listen. This is not to say that Lacan dismisses scientific discourse outright, nor does he dispute that it has its own efficacy. As he says in </w:t>
      </w:r>
      <w:proofErr w:type="spellStart"/>
      <w:r w:rsidRPr="00C06229">
        <w:rPr>
          <w:rFonts w:ascii="Times New Roman" w:hAnsi="Times New Roman" w:cs="Times New Roman"/>
          <w:i/>
          <w:sz w:val="24"/>
          <w:szCs w:val="24"/>
        </w:rPr>
        <w:t>Télévision</w:t>
      </w:r>
      <w:proofErr w:type="spellEnd"/>
      <w:r w:rsidRPr="00C06229">
        <w:rPr>
          <w:rFonts w:ascii="Times New Roman" w:hAnsi="Times New Roman" w:cs="Times New Roman"/>
          <w:sz w:val="24"/>
          <w:szCs w:val="24"/>
        </w:rPr>
        <w:t xml:space="preserve">, it was scientific knowledge that put men on the moon. No doubt it was of great comfort to Buzz Aldrin and Neil Armstrong that they were relying on engineers, physicists and computer scientists to get them there, and not psychoanalysts. </w:t>
      </w:r>
      <w:r w:rsidR="00E45371" w:rsidRPr="00C06229">
        <w:rPr>
          <w:rFonts w:ascii="Times New Roman" w:hAnsi="Times New Roman" w:cs="Times New Roman"/>
          <w:sz w:val="24"/>
          <w:szCs w:val="24"/>
        </w:rPr>
        <w:t>T</w:t>
      </w:r>
      <w:r w:rsidRPr="00C06229">
        <w:rPr>
          <w:rFonts w:ascii="Times New Roman" w:hAnsi="Times New Roman" w:cs="Times New Roman"/>
          <w:sz w:val="24"/>
          <w:szCs w:val="24"/>
        </w:rPr>
        <w:t>he moon landing (</w:t>
      </w:r>
      <w:proofErr w:type="spellStart"/>
      <w:r w:rsidRPr="00C06229">
        <w:rPr>
          <w:rFonts w:ascii="Times New Roman" w:hAnsi="Times New Roman" w:cs="Times New Roman"/>
          <w:i/>
          <w:sz w:val="24"/>
          <w:szCs w:val="24"/>
        </w:rPr>
        <w:t>l’alunissage</w:t>
      </w:r>
      <w:proofErr w:type="spellEnd"/>
      <w:r w:rsidRPr="00C06229">
        <w:rPr>
          <w:rFonts w:ascii="Times New Roman" w:hAnsi="Times New Roman" w:cs="Times New Roman"/>
          <w:sz w:val="24"/>
          <w:szCs w:val="24"/>
        </w:rPr>
        <w:t xml:space="preserve">) receives special attention in </w:t>
      </w:r>
      <w:proofErr w:type="spellStart"/>
      <w:r w:rsidRPr="00C06229">
        <w:rPr>
          <w:rFonts w:ascii="Times New Roman" w:hAnsi="Times New Roman" w:cs="Times New Roman"/>
          <w:i/>
          <w:sz w:val="24"/>
          <w:szCs w:val="24"/>
        </w:rPr>
        <w:t>Télévision</w:t>
      </w:r>
      <w:proofErr w:type="spellEnd"/>
      <w:r w:rsidRPr="00C06229">
        <w:rPr>
          <w:rFonts w:ascii="Times New Roman" w:hAnsi="Times New Roman" w:cs="Times New Roman"/>
          <w:sz w:val="24"/>
          <w:szCs w:val="24"/>
        </w:rPr>
        <w:t>, and not just because, like suicide, it succeeds (</w:t>
      </w:r>
      <w:proofErr w:type="spellStart"/>
      <w:r w:rsidRPr="00C06229">
        <w:rPr>
          <w:rFonts w:ascii="Times New Roman" w:hAnsi="Times New Roman" w:cs="Times New Roman"/>
          <w:i/>
          <w:sz w:val="24"/>
          <w:szCs w:val="24"/>
        </w:rPr>
        <w:t>réussisse</w:t>
      </w:r>
      <w:proofErr w:type="spellEnd"/>
      <w:r w:rsidRPr="00C06229">
        <w:rPr>
          <w:rFonts w:ascii="Times New Roman" w:hAnsi="Times New Roman" w:cs="Times New Roman"/>
          <w:sz w:val="24"/>
          <w:szCs w:val="24"/>
        </w:rPr>
        <w:t>) without also failing.</w:t>
      </w:r>
      <w:r w:rsidRPr="00C06229">
        <w:rPr>
          <w:rFonts w:ascii="Times New Roman" w:hAnsi="Times New Roman" w:cs="Times New Roman"/>
          <w:sz w:val="24"/>
          <w:szCs w:val="24"/>
          <w:vertAlign w:val="superscript"/>
        </w:rPr>
        <w:endnoteReference w:id="54"/>
      </w:r>
      <w:r w:rsidRPr="00C06229">
        <w:rPr>
          <w:rFonts w:ascii="Times New Roman" w:hAnsi="Times New Roman" w:cs="Times New Roman"/>
          <w:sz w:val="24"/>
          <w:szCs w:val="24"/>
        </w:rPr>
        <w:t xml:space="preserve"> The </w:t>
      </w:r>
      <w:proofErr w:type="spellStart"/>
      <w:r w:rsidRPr="00C06229">
        <w:rPr>
          <w:rFonts w:ascii="Times New Roman" w:hAnsi="Times New Roman" w:cs="Times New Roman"/>
          <w:i/>
          <w:sz w:val="24"/>
          <w:szCs w:val="24"/>
        </w:rPr>
        <w:t>alunissage</w:t>
      </w:r>
      <w:proofErr w:type="spellEnd"/>
      <w:r w:rsidRPr="00C06229">
        <w:rPr>
          <w:rFonts w:ascii="Times New Roman" w:hAnsi="Times New Roman" w:cs="Times New Roman"/>
          <w:i/>
          <w:sz w:val="24"/>
          <w:szCs w:val="24"/>
        </w:rPr>
        <w:t xml:space="preserve"> </w:t>
      </w:r>
      <w:r w:rsidRPr="00C06229">
        <w:rPr>
          <w:rFonts w:ascii="Times New Roman" w:hAnsi="Times New Roman" w:cs="Times New Roman"/>
          <w:sz w:val="24"/>
          <w:szCs w:val="24"/>
        </w:rPr>
        <w:t xml:space="preserve">may operate as a triumphant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performance of the real</w:t>
      </w:r>
      <w:r w:rsidR="002B6CD8" w:rsidRPr="00C06229">
        <w:rPr>
          <w:rFonts w:ascii="Times New Roman" w:hAnsi="Times New Roman" w:cs="Times New Roman"/>
          <w:sz w:val="24"/>
          <w:szCs w:val="24"/>
        </w:rPr>
        <w:t>,</w:t>
      </w:r>
      <w:r w:rsidR="00225018" w:rsidRPr="00C06229">
        <w:rPr>
          <w:rFonts w:ascii="Times New Roman" w:hAnsi="Times New Roman" w:cs="Times New Roman"/>
          <w:sz w:val="24"/>
          <w:szCs w:val="24"/>
        </w:rPr>
        <w:t>”</w:t>
      </w:r>
      <w:r w:rsidR="002B6CD8" w:rsidRPr="00C06229">
        <w:rPr>
          <w:rFonts w:ascii="Times New Roman" w:hAnsi="Times New Roman" w:cs="Times New Roman"/>
          <w:sz w:val="24"/>
          <w:szCs w:val="24"/>
        </w:rPr>
        <w:t xml:space="preserve"> </w:t>
      </w:r>
      <w:r w:rsidRPr="00C06229">
        <w:rPr>
          <w:rFonts w:ascii="Times New Roman" w:hAnsi="Times New Roman" w:cs="Times New Roman"/>
          <w:sz w:val="24"/>
          <w:szCs w:val="24"/>
        </w:rPr>
        <w:t>but for all that it cannot elude the net of fantasy and the defiles of the signifier.</w:t>
      </w:r>
      <w:r w:rsidRPr="00C06229">
        <w:rPr>
          <w:rFonts w:ascii="Times New Roman" w:hAnsi="Times New Roman" w:cs="Times New Roman"/>
          <w:sz w:val="24"/>
          <w:szCs w:val="24"/>
          <w:vertAlign w:val="superscript"/>
        </w:rPr>
        <w:endnoteReference w:id="55"/>
      </w:r>
      <w:r w:rsidRPr="00C06229">
        <w:rPr>
          <w:rFonts w:ascii="Times New Roman" w:hAnsi="Times New Roman" w:cs="Times New Roman"/>
          <w:sz w:val="24"/>
          <w:szCs w:val="24"/>
        </w:rPr>
        <w:t xml:space="preserve"> Put crudely, the instrumental knowledge that takes the astronauts into space only ex-</w:t>
      </w:r>
      <w:proofErr w:type="spellStart"/>
      <w:r w:rsidRPr="00C06229">
        <w:rPr>
          <w:rFonts w:ascii="Times New Roman" w:hAnsi="Times New Roman" w:cs="Times New Roman"/>
          <w:sz w:val="24"/>
          <w:szCs w:val="24"/>
        </w:rPr>
        <w:t>ists</w:t>
      </w:r>
      <w:proofErr w:type="spellEnd"/>
      <w:r w:rsidRPr="00C06229">
        <w:rPr>
          <w:rFonts w:ascii="Times New Roman" w:hAnsi="Times New Roman" w:cs="Times New Roman"/>
          <w:sz w:val="24"/>
          <w:szCs w:val="24"/>
        </w:rPr>
        <w:t xml:space="preserve"> through the imaginary and symbolic dimensions of the newspapers covering the story, and of course its televisual transmission. Lacan then ensures that even on the moon, language has </w:t>
      </w:r>
      <w:proofErr w:type="gramStart"/>
      <w:r w:rsidRPr="00C06229">
        <w:rPr>
          <w:rFonts w:ascii="Times New Roman" w:hAnsi="Times New Roman" w:cs="Times New Roman"/>
          <w:sz w:val="24"/>
          <w:szCs w:val="24"/>
        </w:rPr>
        <w:t>its</w:t>
      </w:r>
      <w:proofErr w:type="gramEnd"/>
      <w:r w:rsidRPr="00C06229">
        <w:rPr>
          <w:rFonts w:ascii="Times New Roman" w:hAnsi="Times New Roman" w:cs="Times New Roman"/>
          <w:sz w:val="24"/>
          <w:szCs w:val="24"/>
        </w:rPr>
        <w:t xml:space="preserve"> say with his invention </w:t>
      </w:r>
      <w:r w:rsidR="00225018" w:rsidRPr="00C06229">
        <w:rPr>
          <w:rFonts w:ascii="Times New Roman" w:hAnsi="Times New Roman" w:cs="Times New Roman"/>
          <w:sz w:val="24"/>
          <w:szCs w:val="24"/>
        </w:rPr>
        <w:t>“</w:t>
      </w:r>
      <w:proofErr w:type="spellStart"/>
      <w:r w:rsidRPr="00C06229">
        <w:rPr>
          <w:rFonts w:ascii="Times New Roman" w:hAnsi="Times New Roman" w:cs="Times New Roman"/>
          <w:sz w:val="24"/>
          <w:szCs w:val="24"/>
        </w:rPr>
        <w:t>L’homme</w:t>
      </w:r>
      <w:proofErr w:type="spellEnd"/>
      <w:r w:rsidRPr="00C06229">
        <w:rPr>
          <w:rFonts w:ascii="Times New Roman" w:hAnsi="Times New Roman" w:cs="Times New Roman"/>
          <w:sz w:val="24"/>
          <w:szCs w:val="24"/>
        </w:rPr>
        <w:t xml:space="preserve"> </w:t>
      </w:r>
      <w:proofErr w:type="spellStart"/>
      <w:r w:rsidRPr="00C06229">
        <w:rPr>
          <w:rFonts w:ascii="Times New Roman" w:hAnsi="Times New Roman" w:cs="Times New Roman"/>
          <w:sz w:val="24"/>
          <w:szCs w:val="24"/>
        </w:rPr>
        <w:t>aluné</w:t>
      </w:r>
      <w:proofErr w:type="spellEnd"/>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to designate not just those who planted the American flag, but any subject who is </w:t>
      </w:r>
      <w:proofErr w:type="spellStart"/>
      <w:r w:rsidRPr="00C06229">
        <w:rPr>
          <w:rFonts w:ascii="Times New Roman" w:hAnsi="Times New Roman" w:cs="Times New Roman"/>
          <w:i/>
          <w:sz w:val="24"/>
          <w:szCs w:val="24"/>
        </w:rPr>
        <w:t>coincer</w:t>
      </w:r>
      <w:proofErr w:type="spellEnd"/>
      <w:r w:rsidRPr="00C06229">
        <w:rPr>
          <w:rFonts w:ascii="Times New Roman" w:hAnsi="Times New Roman" w:cs="Times New Roman"/>
          <w:sz w:val="24"/>
          <w:szCs w:val="24"/>
        </w:rPr>
        <w:t xml:space="preserve"> (stuck or cornered) between scientific and political discourses.</w:t>
      </w:r>
      <w:r w:rsidRPr="00C06229">
        <w:rPr>
          <w:rFonts w:ascii="Times New Roman" w:hAnsi="Times New Roman" w:cs="Times New Roman"/>
          <w:sz w:val="24"/>
          <w:szCs w:val="24"/>
          <w:vertAlign w:val="superscript"/>
        </w:rPr>
        <w:endnoteReference w:id="56"/>
      </w:r>
      <w:r w:rsidRPr="00C06229">
        <w:rPr>
          <w:rFonts w:ascii="Times New Roman" w:hAnsi="Times New Roman" w:cs="Times New Roman"/>
          <w:sz w:val="24"/>
          <w:szCs w:val="24"/>
        </w:rPr>
        <w:t xml:space="preserve"> The English translators give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Man-the-moon-lander</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for this coinage, but this loses the past participle in Lacan’s version, as well as, inevitably, the puns, allusions, and homophony. One might try instead Man-moon-landed, or even Man-a-mooned. In any case, who is this figure in 1974? Is it Man who has mastered nature and conquered space with his </w:t>
      </w:r>
      <w:r w:rsidRPr="00C06229">
        <w:rPr>
          <w:rFonts w:ascii="Times New Roman" w:hAnsi="Times New Roman" w:cs="Times New Roman"/>
          <w:i/>
          <w:sz w:val="24"/>
          <w:szCs w:val="24"/>
        </w:rPr>
        <w:t xml:space="preserve">techne </w:t>
      </w:r>
      <w:r w:rsidRPr="00C06229">
        <w:rPr>
          <w:rFonts w:ascii="Times New Roman" w:hAnsi="Times New Roman" w:cs="Times New Roman"/>
          <w:sz w:val="24"/>
          <w:szCs w:val="24"/>
        </w:rPr>
        <w:t xml:space="preserve">and gadgets? The French hints at the English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Man alone</w:t>
      </w:r>
      <w:r w:rsidR="002B6CD8" w:rsidRPr="00C06229">
        <w:rPr>
          <w:rFonts w:ascii="Times New Roman" w:hAnsi="Times New Roman" w:cs="Times New Roman"/>
          <w:sz w:val="24"/>
          <w:szCs w:val="24"/>
        </w:rPr>
        <w:t>,</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but also to Man hallucinating and to another coinage of Lacan’s from this </w:t>
      </w:r>
      <w:r w:rsidRPr="00C06229">
        <w:rPr>
          <w:rFonts w:ascii="Times New Roman" w:hAnsi="Times New Roman" w:cs="Times New Roman"/>
          <w:sz w:val="24"/>
          <w:szCs w:val="24"/>
        </w:rPr>
        <w:lastRenderedPageBreak/>
        <w:t xml:space="preserve">period, the paradoxical </w:t>
      </w:r>
      <w:r w:rsidRPr="00C06229">
        <w:rPr>
          <w:rFonts w:ascii="Times New Roman" w:hAnsi="Times New Roman" w:cs="Times New Roman"/>
          <w:i/>
          <w:iCs/>
          <w:sz w:val="24"/>
          <w:szCs w:val="24"/>
        </w:rPr>
        <w:t xml:space="preserve">Y a d’ </w:t>
      </w:r>
      <w:proofErr w:type="spellStart"/>
      <w:r w:rsidRPr="00C06229">
        <w:rPr>
          <w:rFonts w:ascii="Times New Roman" w:hAnsi="Times New Roman" w:cs="Times New Roman"/>
          <w:i/>
          <w:iCs/>
          <w:sz w:val="24"/>
          <w:szCs w:val="24"/>
        </w:rPr>
        <w:t>l’Un</w:t>
      </w:r>
      <w:proofErr w:type="spellEnd"/>
      <w:r w:rsidRPr="00C06229">
        <w:rPr>
          <w:rFonts w:ascii="Times New Roman" w:hAnsi="Times New Roman" w:cs="Times New Roman"/>
          <w:sz w:val="24"/>
          <w:szCs w:val="24"/>
        </w:rPr>
        <w:t xml:space="preserve">. It is paradoxical because it combines in a single utterance the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One</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and the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some</w:t>
      </w:r>
      <w:r w:rsidR="002B6CD8" w:rsidRPr="00C06229">
        <w:rPr>
          <w:rFonts w:ascii="Times New Roman" w:hAnsi="Times New Roman" w:cs="Times New Roman"/>
          <w:sz w:val="24"/>
          <w:szCs w:val="24"/>
        </w:rPr>
        <w:t>.</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One rendering might be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there is some of the One</w:t>
      </w:r>
      <w:r w:rsidR="002B6CD8" w:rsidRPr="00C06229">
        <w:rPr>
          <w:rFonts w:ascii="Times New Roman" w:hAnsi="Times New Roman" w:cs="Times New Roman"/>
          <w:sz w:val="24"/>
          <w:szCs w:val="24"/>
        </w:rPr>
        <w:t>.</w:t>
      </w:r>
      <w:r w:rsidR="00225018" w:rsidRPr="00C06229">
        <w:rPr>
          <w:rFonts w:ascii="Times New Roman" w:hAnsi="Times New Roman" w:cs="Times New Roman"/>
          <w:sz w:val="24"/>
          <w:szCs w:val="24"/>
        </w:rPr>
        <w:t>”</w:t>
      </w:r>
    </w:p>
    <w:p w:rsidR="00FA1965" w:rsidRPr="00C06229" w:rsidRDefault="00FA1965" w:rsidP="0045520B">
      <w:pPr>
        <w:spacing w:line="480" w:lineRule="auto"/>
        <w:ind w:firstLine="720"/>
        <w:rPr>
          <w:rFonts w:ascii="Times New Roman" w:hAnsi="Times New Roman" w:cs="Times New Roman"/>
          <w:sz w:val="24"/>
          <w:szCs w:val="24"/>
        </w:rPr>
      </w:pPr>
      <w:r w:rsidRPr="00C06229">
        <w:rPr>
          <w:rFonts w:ascii="Times New Roman" w:hAnsi="Times New Roman" w:cs="Times New Roman"/>
          <w:sz w:val="24"/>
          <w:szCs w:val="24"/>
        </w:rPr>
        <w:t>What is the point of all this lunar-tic wordplay? Part of it no doubt is the old story that Man is not</w:t>
      </w:r>
      <w:r w:rsidRPr="00C06229">
        <w:rPr>
          <w:rFonts w:ascii="Times New Roman" w:hAnsi="Times New Roman" w:cs="Times New Roman"/>
          <w:i/>
          <w:sz w:val="24"/>
          <w:szCs w:val="24"/>
        </w:rPr>
        <w:t xml:space="preserve"> all that</w:t>
      </w:r>
      <w:r w:rsidRPr="00C06229">
        <w:rPr>
          <w:rFonts w:ascii="Times New Roman" w:hAnsi="Times New Roman" w:cs="Times New Roman"/>
          <w:sz w:val="24"/>
          <w:szCs w:val="24"/>
        </w:rPr>
        <w:t xml:space="preserve">, he is not the One, not the master, subject as he is to the vicissitudes of the signifier, and the signifier One is always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one-among-others</w:t>
      </w:r>
      <w:r w:rsidR="002B6CD8" w:rsidRPr="00C06229">
        <w:rPr>
          <w:rFonts w:ascii="Times New Roman" w:hAnsi="Times New Roman" w:cs="Times New Roman"/>
          <w:sz w:val="24"/>
          <w:szCs w:val="24"/>
        </w:rPr>
        <w:t>,</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as Lacan puts it in </w:t>
      </w:r>
      <w:r w:rsidRPr="00C06229">
        <w:rPr>
          <w:rFonts w:ascii="Times New Roman" w:hAnsi="Times New Roman" w:cs="Times New Roman"/>
          <w:i/>
          <w:sz w:val="24"/>
          <w:szCs w:val="24"/>
        </w:rPr>
        <w:t>Encore</w:t>
      </w:r>
      <w:r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57"/>
      </w:r>
      <w:r w:rsidRPr="00C06229">
        <w:rPr>
          <w:rFonts w:ascii="Times New Roman" w:hAnsi="Times New Roman" w:cs="Times New Roman"/>
          <w:sz w:val="24"/>
          <w:szCs w:val="24"/>
        </w:rPr>
        <w:t xml:space="preserve"> But language for Lacan at this time was not a prison-house, not simply mortifying. The ludic dimension of the moon’s signifying is a demonstration of what Lacan spoke of around this time as his </w:t>
      </w:r>
      <w:proofErr w:type="spellStart"/>
      <w:r w:rsidRPr="00C06229">
        <w:rPr>
          <w:rFonts w:ascii="Times New Roman" w:hAnsi="Times New Roman" w:cs="Times New Roman"/>
          <w:i/>
          <w:sz w:val="24"/>
          <w:szCs w:val="24"/>
        </w:rPr>
        <w:t>linguisterie</w:t>
      </w:r>
      <w:proofErr w:type="spellEnd"/>
      <w:r w:rsidRPr="00C06229">
        <w:rPr>
          <w:rFonts w:ascii="Times New Roman" w:hAnsi="Times New Roman" w:cs="Times New Roman"/>
          <w:sz w:val="24"/>
          <w:szCs w:val="24"/>
        </w:rPr>
        <w:t xml:space="preserve">, a term that resonates with </w:t>
      </w:r>
      <w:proofErr w:type="spellStart"/>
      <w:r w:rsidRPr="00C06229">
        <w:rPr>
          <w:rFonts w:ascii="Times New Roman" w:hAnsi="Times New Roman" w:cs="Times New Roman"/>
          <w:i/>
          <w:sz w:val="24"/>
          <w:szCs w:val="24"/>
        </w:rPr>
        <w:t>menuiserie</w:t>
      </w:r>
      <w:proofErr w:type="spellEnd"/>
      <w:r w:rsidRPr="00C06229">
        <w:rPr>
          <w:rFonts w:ascii="Times New Roman" w:hAnsi="Times New Roman" w:cs="Times New Roman"/>
          <w:sz w:val="24"/>
          <w:szCs w:val="24"/>
        </w:rPr>
        <w:t xml:space="preserve"> (carpentry), with implications of invention and of language as workshop, but also, as Jean-Claude Milner says, with </w:t>
      </w:r>
      <w:proofErr w:type="spellStart"/>
      <w:r w:rsidRPr="00C06229">
        <w:rPr>
          <w:rFonts w:ascii="Times New Roman" w:hAnsi="Times New Roman" w:cs="Times New Roman"/>
          <w:i/>
          <w:sz w:val="24"/>
          <w:szCs w:val="24"/>
        </w:rPr>
        <w:t>piraterie</w:t>
      </w:r>
      <w:proofErr w:type="spellEnd"/>
      <w:r w:rsidRPr="00C06229">
        <w:rPr>
          <w:rFonts w:ascii="Times New Roman" w:hAnsi="Times New Roman" w:cs="Times New Roman"/>
          <w:i/>
          <w:sz w:val="24"/>
          <w:szCs w:val="24"/>
        </w:rPr>
        <w:t xml:space="preserve"> </w:t>
      </w:r>
      <w:r w:rsidRPr="00C06229">
        <w:rPr>
          <w:rFonts w:ascii="Times New Roman" w:hAnsi="Times New Roman" w:cs="Times New Roman"/>
          <w:sz w:val="24"/>
          <w:szCs w:val="24"/>
        </w:rPr>
        <w:t xml:space="preserve">(piracy) and </w:t>
      </w:r>
      <w:proofErr w:type="spellStart"/>
      <w:r w:rsidRPr="00C06229">
        <w:rPr>
          <w:rFonts w:ascii="Times New Roman" w:hAnsi="Times New Roman" w:cs="Times New Roman"/>
          <w:i/>
          <w:sz w:val="24"/>
          <w:szCs w:val="24"/>
        </w:rPr>
        <w:t>filouterie</w:t>
      </w:r>
      <w:proofErr w:type="spellEnd"/>
      <w:r w:rsidRPr="00C06229">
        <w:rPr>
          <w:rFonts w:ascii="Times New Roman" w:hAnsi="Times New Roman" w:cs="Times New Roman"/>
          <w:i/>
          <w:sz w:val="24"/>
          <w:szCs w:val="24"/>
        </w:rPr>
        <w:t xml:space="preserve"> </w:t>
      </w:r>
      <w:r w:rsidRPr="00C06229">
        <w:rPr>
          <w:rFonts w:ascii="Times New Roman" w:hAnsi="Times New Roman" w:cs="Times New Roman"/>
          <w:sz w:val="24"/>
          <w:szCs w:val="24"/>
        </w:rPr>
        <w:t xml:space="preserve">(trickery), in the sense of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taking from others without seeking their consent</w:t>
      </w:r>
      <w:r w:rsidR="002B6CD8" w:rsidRPr="00C06229">
        <w:rPr>
          <w:rFonts w:ascii="Times New Roman" w:hAnsi="Times New Roman" w:cs="Times New Roman"/>
          <w:sz w:val="24"/>
          <w:szCs w:val="24"/>
        </w:rPr>
        <w:t>.</w:t>
      </w:r>
      <w:r w:rsidR="00225018"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58"/>
      </w:r>
      <w:r w:rsidRPr="00C06229">
        <w:rPr>
          <w:rFonts w:ascii="Times New Roman" w:hAnsi="Times New Roman" w:cs="Times New Roman"/>
          <w:sz w:val="24"/>
          <w:szCs w:val="24"/>
        </w:rPr>
        <w:t xml:space="preserve"> Rose-</w:t>
      </w:r>
      <w:proofErr w:type="spellStart"/>
      <w:r w:rsidRPr="00C06229">
        <w:rPr>
          <w:rFonts w:ascii="Times New Roman" w:hAnsi="Times New Roman" w:cs="Times New Roman"/>
          <w:sz w:val="24"/>
          <w:szCs w:val="24"/>
        </w:rPr>
        <w:t>Paule</w:t>
      </w:r>
      <w:proofErr w:type="spellEnd"/>
      <w:r w:rsidRPr="00C06229">
        <w:rPr>
          <w:rFonts w:ascii="Times New Roman" w:hAnsi="Times New Roman" w:cs="Times New Roman"/>
          <w:sz w:val="24"/>
          <w:szCs w:val="24"/>
        </w:rPr>
        <w:t xml:space="preserve"> </w:t>
      </w:r>
      <w:proofErr w:type="spellStart"/>
      <w:r w:rsidRPr="00C06229">
        <w:rPr>
          <w:rFonts w:ascii="Times New Roman" w:hAnsi="Times New Roman" w:cs="Times New Roman"/>
          <w:sz w:val="24"/>
          <w:szCs w:val="24"/>
        </w:rPr>
        <w:t>Vinciguerra</w:t>
      </w:r>
      <w:proofErr w:type="spellEnd"/>
      <w:r w:rsidRPr="00C06229">
        <w:rPr>
          <w:rFonts w:ascii="Times New Roman" w:hAnsi="Times New Roman" w:cs="Times New Roman"/>
          <w:sz w:val="24"/>
          <w:szCs w:val="24"/>
        </w:rPr>
        <w:t xml:space="preserve"> says that </w:t>
      </w:r>
      <w:proofErr w:type="spellStart"/>
      <w:r w:rsidRPr="00C06229">
        <w:rPr>
          <w:rFonts w:ascii="Times New Roman" w:hAnsi="Times New Roman" w:cs="Times New Roman"/>
          <w:i/>
          <w:sz w:val="24"/>
          <w:szCs w:val="24"/>
        </w:rPr>
        <w:t>linguisterie</w:t>
      </w:r>
      <w:proofErr w:type="spellEnd"/>
      <w:r w:rsidRPr="00C06229">
        <w:rPr>
          <w:rFonts w:ascii="Times New Roman" w:hAnsi="Times New Roman" w:cs="Times New Roman"/>
          <w:sz w:val="24"/>
          <w:szCs w:val="24"/>
        </w:rPr>
        <w:t xml:space="preserve"> is the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arborescent, swarming, rustling of sense, or again the </w:t>
      </w:r>
      <w:proofErr w:type="spellStart"/>
      <w:r w:rsidRPr="00C06229">
        <w:rPr>
          <w:rFonts w:ascii="Times New Roman" w:hAnsi="Times New Roman" w:cs="Times New Roman"/>
          <w:sz w:val="24"/>
          <w:szCs w:val="24"/>
        </w:rPr>
        <w:t>ritornello</w:t>
      </w:r>
      <w:proofErr w:type="spellEnd"/>
      <w:r w:rsidRPr="00C06229">
        <w:rPr>
          <w:rFonts w:ascii="Times New Roman" w:hAnsi="Times New Roman" w:cs="Times New Roman"/>
          <w:sz w:val="24"/>
          <w:szCs w:val="24"/>
        </w:rPr>
        <w:t xml:space="preserve">, deposit, alluvium of language, that which makes assonant with each other </w:t>
      </w:r>
      <w:proofErr w:type="spellStart"/>
      <w:r w:rsidRPr="00C06229">
        <w:rPr>
          <w:rFonts w:ascii="Times New Roman" w:hAnsi="Times New Roman" w:cs="Times New Roman"/>
          <w:i/>
          <w:sz w:val="24"/>
          <w:szCs w:val="24"/>
        </w:rPr>
        <w:t>vœu</w:t>
      </w:r>
      <w:proofErr w:type="spellEnd"/>
      <w:r w:rsidRPr="00C06229">
        <w:rPr>
          <w:rFonts w:ascii="Times New Roman" w:hAnsi="Times New Roman" w:cs="Times New Roman"/>
          <w:i/>
          <w:sz w:val="24"/>
          <w:szCs w:val="24"/>
        </w:rPr>
        <w:t xml:space="preserve"> </w:t>
      </w:r>
      <w:r w:rsidRPr="00C06229">
        <w:rPr>
          <w:rFonts w:ascii="Times New Roman" w:hAnsi="Times New Roman" w:cs="Times New Roman"/>
          <w:sz w:val="24"/>
          <w:szCs w:val="24"/>
        </w:rPr>
        <w:t xml:space="preserve">and </w:t>
      </w:r>
      <w:proofErr w:type="spellStart"/>
      <w:r w:rsidRPr="00C06229">
        <w:rPr>
          <w:rFonts w:ascii="Times New Roman" w:hAnsi="Times New Roman" w:cs="Times New Roman"/>
          <w:i/>
          <w:sz w:val="24"/>
          <w:szCs w:val="24"/>
        </w:rPr>
        <w:t>veut</w:t>
      </w:r>
      <w:proofErr w:type="spellEnd"/>
      <w:r w:rsidRPr="00C06229">
        <w:rPr>
          <w:rFonts w:ascii="Times New Roman" w:hAnsi="Times New Roman" w:cs="Times New Roman"/>
          <w:sz w:val="24"/>
          <w:szCs w:val="24"/>
        </w:rPr>
        <w:t xml:space="preserve">, </w:t>
      </w:r>
      <w:r w:rsidRPr="00C06229">
        <w:rPr>
          <w:rFonts w:ascii="Times New Roman" w:hAnsi="Times New Roman" w:cs="Times New Roman"/>
          <w:i/>
          <w:sz w:val="24"/>
          <w:szCs w:val="24"/>
        </w:rPr>
        <w:t xml:space="preserve">non </w:t>
      </w:r>
      <w:r w:rsidRPr="00C06229">
        <w:rPr>
          <w:rFonts w:ascii="Times New Roman" w:hAnsi="Times New Roman" w:cs="Times New Roman"/>
          <w:sz w:val="24"/>
          <w:szCs w:val="24"/>
        </w:rPr>
        <w:t xml:space="preserve">and </w:t>
      </w:r>
      <w:r w:rsidRPr="00C06229">
        <w:rPr>
          <w:rFonts w:ascii="Times New Roman" w:hAnsi="Times New Roman" w:cs="Times New Roman"/>
          <w:i/>
          <w:sz w:val="24"/>
          <w:szCs w:val="24"/>
        </w:rPr>
        <w:t>nom</w:t>
      </w:r>
      <w:r w:rsidRPr="00C06229">
        <w:rPr>
          <w:rFonts w:ascii="Times New Roman" w:hAnsi="Times New Roman" w:cs="Times New Roman"/>
          <w:sz w:val="24"/>
          <w:szCs w:val="24"/>
        </w:rPr>
        <w:t xml:space="preserve">, </w:t>
      </w:r>
      <w:proofErr w:type="spellStart"/>
      <w:r w:rsidRPr="00C06229">
        <w:rPr>
          <w:rFonts w:ascii="Times New Roman" w:hAnsi="Times New Roman" w:cs="Times New Roman"/>
          <w:i/>
          <w:sz w:val="24"/>
          <w:szCs w:val="24"/>
        </w:rPr>
        <w:t>d’eux</w:t>
      </w:r>
      <w:proofErr w:type="spellEnd"/>
      <w:r w:rsidRPr="00C06229">
        <w:rPr>
          <w:rFonts w:ascii="Times New Roman" w:hAnsi="Times New Roman" w:cs="Times New Roman"/>
          <w:i/>
          <w:sz w:val="24"/>
          <w:szCs w:val="24"/>
        </w:rPr>
        <w:t xml:space="preserve"> </w:t>
      </w:r>
      <w:r w:rsidRPr="00C06229">
        <w:rPr>
          <w:rFonts w:ascii="Times New Roman" w:hAnsi="Times New Roman" w:cs="Times New Roman"/>
          <w:sz w:val="24"/>
          <w:szCs w:val="24"/>
        </w:rPr>
        <w:t xml:space="preserve">and </w:t>
      </w:r>
      <w:r w:rsidRPr="00C06229">
        <w:rPr>
          <w:rFonts w:ascii="Times New Roman" w:hAnsi="Times New Roman" w:cs="Times New Roman"/>
          <w:i/>
          <w:sz w:val="24"/>
          <w:szCs w:val="24"/>
        </w:rPr>
        <w:t>deux</w:t>
      </w:r>
      <w:r w:rsidR="002B6CD8" w:rsidRPr="00C06229">
        <w:rPr>
          <w:rFonts w:ascii="Times New Roman" w:hAnsi="Times New Roman" w:cs="Times New Roman"/>
          <w:i/>
          <w:sz w:val="24"/>
          <w:szCs w:val="24"/>
        </w:rPr>
        <w:t>.</w:t>
      </w:r>
      <w:r w:rsidR="00225018"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59"/>
      </w:r>
      <w:r w:rsidRPr="00C06229">
        <w:rPr>
          <w:rFonts w:ascii="Times New Roman" w:hAnsi="Times New Roman" w:cs="Times New Roman"/>
          <w:i/>
          <w:sz w:val="24"/>
          <w:szCs w:val="24"/>
        </w:rPr>
        <w:t xml:space="preserve"> </w:t>
      </w:r>
      <w:r w:rsidRPr="00C06229">
        <w:rPr>
          <w:rFonts w:ascii="Times New Roman" w:hAnsi="Times New Roman" w:cs="Times New Roman"/>
          <w:sz w:val="24"/>
          <w:szCs w:val="24"/>
        </w:rPr>
        <w:t xml:space="preserve">It is language anything but grounded or landed, on the moon or otherwise. If we struggle to understand what Lacan means by </w:t>
      </w:r>
      <w:r w:rsidR="00225018" w:rsidRPr="00C06229">
        <w:rPr>
          <w:rFonts w:ascii="Times New Roman" w:hAnsi="Times New Roman" w:cs="Times New Roman"/>
          <w:sz w:val="24"/>
          <w:szCs w:val="24"/>
        </w:rPr>
        <w:t>“</w:t>
      </w:r>
      <w:proofErr w:type="spellStart"/>
      <w:r w:rsidRPr="00C06229">
        <w:rPr>
          <w:rFonts w:ascii="Times New Roman" w:hAnsi="Times New Roman" w:cs="Times New Roman"/>
          <w:sz w:val="24"/>
          <w:szCs w:val="24"/>
        </w:rPr>
        <w:t>L’homme</w:t>
      </w:r>
      <w:proofErr w:type="spellEnd"/>
      <w:r w:rsidRPr="00C06229">
        <w:rPr>
          <w:rFonts w:ascii="Times New Roman" w:hAnsi="Times New Roman" w:cs="Times New Roman"/>
          <w:sz w:val="24"/>
          <w:szCs w:val="24"/>
        </w:rPr>
        <w:t xml:space="preserve"> </w:t>
      </w:r>
      <w:proofErr w:type="spellStart"/>
      <w:r w:rsidRPr="00C06229">
        <w:rPr>
          <w:rFonts w:ascii="Times New Roman" w:hAnsi="Times New Roman" w:cs="Times New Roman"/>
          <w:sz w:val="24"/>
          <w:szCs w:val="24"/>
        </w:rPr>
        <w:t>aluné</w:t>
      </w:r>
      <w:proofErr w:type="spellEnd"/>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it is because, as he says early on in </w:t>
      </w:r>
      <w:proofErr w:type="spellStart"/>
      <w:r w:rsidRPr="00C06229">
        <w:rPr>
          <w:rFonts w:ascii="Times New Roman" w:hAnsi="Times New Roman" w:cs="Times New Roman"/>
          <w:i/>
          <w:sz w:val="24"/>
          <w:szCs w:val="24"/>
        </w:rPr>
        <w:t>Télévision</w:t>
      </w:r>
      <w:proofErr w:type="spellEnd"/>
      <w:r w:rsidRPr="00C06229">
        <w:rPr>
          <w:rFonts w:ascii="Times New Roman" w:hAnsi="Times New Roman" w:cs="Times New Roman"/>
          <w:sz w:val="24"/>
          <w:szCs w:val="24"/>
        </w:rPr>
        <w:t xml:space="preserve">, the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chains of the signifying material</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do not always provide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sense</w:t>
      </w:r>
      <w:r w:rsidR="002B6CD8" w:rsidRPr="00C06229">
        <w:rPr>
          <w:rFonts w:ascii="Times New Roman" w:hAnsi="Times New Roman" w:cs="Times New Roman"/>
          <w:sz w:val="24"/>
          <w:szCs w:val="24"/>
        </w:rPr>
        <w:t>,</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but</w:t>
      </w:r>
      <w:r w:rsidRPr="00C06229">
        <w:rPr>
          <w:rFonts w:ascii="Times New Roman" w:hAnsi="Times New Roman" w:cs="Times New Roman"/>
          <w:i/>
          <w:sz w:val="24"/>
          <w:szCs w:val="24"/>
        </w:rPr>
        <w:t xml:space="preserve"> </w:t>
      </w:r>
      <w:proofErr w:type="spellStart"/>
      <w:r w:rsidRPr="00C06229">
        <w:rPr>
          <w:rFonts w:ascii="Times New Roman" w:hAnsi="Times New Roman" w:cs="Times New Roman"/>
          <w:i/>
          <w:sz w:val="24"/>
          <w:szCs w:val="24"/>
        </w:rPr>
        <w:t>jouis-sens</w:t>
      </w:r>
      <w:proofErr w:type="spellEnd"/>
      <w:r w:rsidRPr="00C06229">
        <w:rPr>
          <w:rFonts w:ascii="Times New Roman" w:hAnsi="Times New Roman" w:cs="Times New Roman"/>
          <w:sz w:val="24"/>
          <w:szCs w:val="24"/>
        </w:rPr>
        <w:t xml:space="preserve"> (enjoy-meant).</w:t>
      </w:r>
      <w:r w:rsidRPr="00C06229">
        <w:rPr>
          <w:rFonts w:ascii="Times New Roman" w:hAnsi="Times New Roman" w:cs="Times New Roman"/>
          <w:sz w:val="24"/>
          <w:szCs w:val="24"/>
          <w:vertAlign w:val="superscript"/>
        </w:rPr>
        <w:endnoteReference w:id="60"/>
      </w:r>
      <w:r w:rsidRPr="00C06229">
        <w:rPr>
          <w:rFonts w:ascii="Times New Roman" w:hAnsi="Times New Roman" w:cs="Times New Roman"/>
          <w:sz w:val="24"/>
          <w:szCs w:val="24"/>
        </w:rPr>
        <w:t xml:space="preserve"> It is a term that</w:t>
      </w:r>
      <w:r w:rsidR="004D1B4F" w:rsidRPr="00C06229">
        <w:rPr>
          <w:rFonts w:ascii="Times New Roman" w:hAnsi="Times New Roman" w:cs="Times New Roman"/>
          <w:sz w:val="24"/>
          <w:szCs w:val="24"/>
        </w:rPr>
        <w:t xml:space="preserve"> the philologist</w:t>
      </w:r>
      <w:r w:rsidRPr="00C06229">
        <w:rPr>
          <w:rFonts w:ascii="Times New Roman" w:hAnsi="Times New Roman" w:cs="Times New Roman"/>
          <w:sz w:val="24"/>
          <w:szCs w:val="24"/>
        </w:rPr>
        <w:t xml:space="preserve"> Barbara Cassin says Lacan introduced in </w:t>
      </w:r>
      <w:proofErr w:type="spellStart"/>
      <w:r w:rsidRPr="00C06229">
        <w:rPr>
          <w:rFonts w:ascii="Times New Roman" w:hAnsi="Times New Roman" w:cs="Times New Roman"/>
          <w:i/>
          <w:sz w:val="24"/>
          <w:szCs w:val="24"/>
        </w:rPr>
        <w:t>Télévision</w:t>
      </w:r>
      <w:proofErr w:type="spellEnd"/>
      <w:r w:rsidRPr="00C06229">
        <w:rPr>
          <w:rFonts w:ascii="Times New Roman" w:hAnsi="Times New Roman" w:cs="Times New Roman"/>
          <w:sz w:val="24"/>
          <w:szCs w:val="24"/>
        </w:rPr>
        <w:t xml:space="preserve">, and it appears in his seminar of the same year, </w:t>
      </w:r>
      <w:r w:rsidRPr="00C06229">
        <w:rPr>
          <w:rFonts w:ascii="Times New Roman" w:hAnsi="Times New Roman" w:cs="Times New Roman"/>
          <w:i/>
          <w:sz w:val="24"/>
          <w:szCs w:val="24"/>
        </w:rPr>
        <w:t xml:space="preserve">Les non-dupes </w:t>
      </w:r>
      <w:proofErr w:type="spellStart"/>
      <w:r w:rsidRPr="00C06229">
        <w:rPr>
          <w:rFonts w:ascii="Times New Roman" w:hAnsi="Times New Roman" w:cs="Times New Roman"/>
          <w:i/>
          <w:sz w:val="24"/>
          <w:szCs w:val="24"/>
        </w:rPr>
        <w:t>errent</w:t>
      </w:r>
      <w:proofErr w:type="spellEnd"/>
      <w:r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61"/>
      </w:r>
      <w:r w:rsidRPr="00C06229">
        <w:rPr>
          <w:rFonts w:ascii="Times New Roman" w:hAnsi="Times New Roman" w:cs="Times New Roman"/>
          <w:sz w:val="24"/>
          <w:szCs w:val="24"/>
        </w:rPr>
        <w:t xml:space="preserve"> We might say that it is a counterpart to the notorious symbolic castration: instead of the submission to the law of the father, </w:t>
      </w:r>
      <w:proofErr w:type="spellStart"/>
      <w:r w:rsidRPr="00C06229">
        <w:rPr>
          <w:rFonts w:ascii="Times New Roman" w:hAnsi="Times New Roman" w:cs="Times New Roman"/>
          <w:i/>
          <w:sz w:val="24"/>
          <w:szCs w:val="24"/>
        </w:rPr>
        <w:t>jouis-sens</w:t>
      </w:r>
      <w:proofErr w:type="spellEnd"/>
      <w:r w:rsidRPr="00C06229">
        <w:rPr>
          <w:rFonts w:ascii="Times New Roman" w:hAnsi="Times New Roman" w:cs="Times New Roman"/>
          <w:sz w:val="24"/>
          <w:szCs w:val="24"/>
        </w:rPr>
        <w:t xml:space="preserve"> is a getting off on and in language, an ecstatic delight in the equivocations between sense and non-sense.</w:t>
      </w:r>
    </w:p>
    <w:p w:rsidR="00FA1965" w:rsidRPr="00C06229" w:rsidRDefault="00FA1965" w:rsidP="0045520B">
      <w:pPr>
        <w:spacing w:line="480" w:lineRule="auto"/>
        <w:ind w:firstLine="720"/>
        <w:rPr>
          <w:rFonts w:ascii="Times New Roman" w:hAnsi="Times New Roman" w:cs="Times New Roman"/>
          <w:sz w:val="24"/>
          <w:szCs w:val="24"/>
        </w:rPr>
      </w:pPr>
      <w:r w:rsidRPr="00C06229">
        <w:rPr>
          <w:rFonts w:ascii="Times New Roman" w:hAnsi="Times New Roman" w:cs="Times New Roman"/>
          <w:sz w:val="24"/>
          <w:szCs w:val="24"/>
        </w:rPr>
        <w:t xml:space="preserve">Is it possible to </w:t>
      </w:r>
      <w:r w:rsidRPr="00C06229">
        <w:rPr>
          <w:rFonts w:ascii="Times New Roman" w:hAnsi="Times New Roman" w:cs="Times New Roman"/>
          <w:i/>
          <w:sz w:val="24"/>
          <w:szCs w:val="24"/>
        </w:rPr>
        <w:t>know</w:t>
      </w:r>
      <w:r w:rsidRPr="00C06229">
        <w:rPr>
          <w:rFonts w:ascii="Times New Roman" w:hAnsi="Times New Roman" w:cs="Times New Roman"/>
          <w:sz w:val="24"/>
          <w:szCs w:val="24"/>
        </w:rPr>
        <w:t xml:space="preserve"> anything about such things, about the equivocations, arborescence, swarming and rustling of signifying material? One is in it, one speaks it, but does its non-</w:t>
      </w:r>
      <w:proofErr w:type="spellStart"/>
      <w:r w:rsidRPr="00C06229">
        <w:rPr>
          <w:rFonts w:ascii="Times New Roman" w:hAnsi="Times New Roman" w:cs="Times New Roman"/>
          <w:sz w:val="24"/>
          <w:szCs w:val="24"/>
        </w:rPr>
        <w:t>sensicality</w:t>
      </w:r>
      <w:proofErr w:type="spellEnd"/>
      <w:r w:rsidRPr="00C06229">
        <w:rPr>
          <w:rFonts w:ascii="Times New Roman" w:hAnsi="Times New Roman" w:cs="Times New Roman"/>
          <w:sz w:val="24"/>
          <w:szCs w:val="24"/>
        </w:rPr>
        <w:t xml:space="preserve"> rule out any knowledge of it? In </w:t>
      </w:r>
      <w:proofErr w:type="spellStart"/>
      <w:r w:rsidRPr="00C06229">
        <w:rPr>
          <w:rFonts w:ascii="Times New Roman" w:hAnsi="Times New Roman" w:cs="Times New Roman"/>
          <w:i/>
          <w:sz w:val="24"/>
          <w:szCs w:val="24"/>
        </w:rPr>
        <w:t>Télévision</w:t>
      </w:r>
      <w:proofErr w:type="spellEnd"/>
      <w:r w:rsidRPr="00C06229">
        <w:rPr>
          <w:rFonts w:ascii="Times New Roman" w:hAnsi="Times New Roman" w:cs="Times New Roman"/>
          <w:sz w:val="24"/>
          <w:szCs w:val="24"/>
        </w:rPr>
        <w:t xml:space="preserve"> Lacan proposes </w:t>
      </w:r>
      <w:r w:rsidRPr="00C06229">
        <w:rPr>
          <w:rFonts w:ascii="Times New Roman" w:hAnsi="Times New Roman" w:cs="Times New Roman"/>
          <w:i/>
          <w:sz w:val="24"/>
          <w:szCs w:val="24"/>
        </w:rPr>
        <w:t xml:space="preserve">gay </w:t>
      </w:r>
      <w:proofErr w:type="spellStart"/>
      <w:r w:rsidRPr="00C06229">
        <w:rPr>
          <w:rFonts w:ascii="Times New Roman" w:hAnsi="Times New Roman" w:cs="Times New Roman"/>
          <w:i/>
          <w:sz w:val="24"/>
          <w:szCs w:val="24"/>
        </w:rPr>
        <w:t>sçavoir</w:t>
      </w:r>
      <w:proofErr w:type="spellEnd"/>
      <w:r w:rsidRPr="00C06229">
        <w:rPr>
          <w:rFonts w:ascii="Times New Roman" w:hAnsi="Times New Roman" w:cs="Times New Roman"/>
          <w:sz w:val="24"/>
          <w:szCs w:val="24"/>
        </w:rPr>
        <w:t xml:space="preserve"> as the answer to this question. </w:t>
      </w:r>
      <w:r w:rsidR="00775FF3" w:rsidRPr="00C06229">
        <w:rPr>
          <w:rFonts w:ascii="Times New Roman" w:hAnsi="Times New Roman" w:cs="Times New Roman"/>
          <w:sz w:val="24"/>
          <w:szCs w:val="24"/>
        </w:rPr>
        <w:t>T</w:t>
      </w:r>
      <w:r w:rsidRPr="00C06229">
        <w:rPr>
          <w:rFonts w:ascii="Times New Roman" w:hAnsi="Times New Roman" w:cs="Times New Roman"/>
          <w:sz w:val="24"/>
          <w:szCs w:val="24"/>
        </w:rPr>
        <w:t>he term</w:t>
      </w:r>
      <w:r w:rsidR="00775FF3" w:rsidRPr="00C06229">
        <w:rPr>
          <w:rFonts w:ascii="Times New Roman" w:hAnsi="Times New Roman" w:cs="Times New Roman"/>
          <w:sz w:val="24"/>
          <w:szCs w:val="24"/>
        </w:rPr>
        <w:t xml:space="preserve"> </w:t>
      </w:r>
      <w:r w:rsidRPr="00C06229">
        <w:rPr>
          <w:rFonts w:ascii="Times New Roman" w:hAnsi="Times New Roman" w:cs="Times New Roman"/>
          <w:sz w:val="24"/>
          <w:szCs w:val="24"/>
        </w:rPr>
        <w:t xml:space="preserve">is not Lacan’s coinage. </w:t>
      </w:r>
      <w:r w:rsidR="00AD5007" w:rsidRPr="00C06229">
        <w:rPr>
          <w:rFonts w:ascii="Times New Roman" w:hAnsi="Times New Roman" w:cs="Times New Roman"/>
          <w:sz w:val="24"/>
          <w:szCs w:val="24"/>
        </w:rPr>
        <w:t xml:space="preserve">It alludes of course to </w:t>
      </w:r>
      <w:proofErr w:type="spellStart"/>
      <w:r w:rsidR="00AD5007" w:rsidRPr="00C06229">
        <w:rPr>
          <w:rFonts w:ascii="Times New Roman" w:hAnsi="Times New Roman" w:cs="Times New Roman"/>
          <w:sz w:val="24"/>
          <w:szCs w:val="24"/>
        </w:rPr>
        <w:lastRenderedPageBreak/>
        <w:t>Nietszche’s</w:t>
      </w:r>
      <w:proofErr w:type="spellEnd"/>
      <w:r w:rsidR="00AD5007" w:rsidRPr="00C06229">
        <w:rPr>
          <w:rFonts w:ascii="Times New Roman" w:hAnsi="Times New Roman" w:cs="Times New Roman"/>
          <w:sz w:val="24"/>
          <w:szCs w:val="24"/>
        </w:rPr>
        <w:t xml:space="preserve"> </w:t>
      </w:r>
      <w:r w:rsidR="00AD5007" w:rsidRPr="00C06229">
        <w:rPr>
          <w:rFonts w:ascii="Times New Roman" w:hAnsi="Times New Roman" w:cs="Times New Roman"/>
          <w:i/>
          <w:sz w:val="24"/>
          <w:szCs w:val="24"/>
        </w:rPr>
        <w:t>The</w:t>
      </w:r>
      <w:r w:rsidR="00AD5007" w:rsidRPr="00C06229">
        <w:rPr>
          <w:rFonts w:ascii="Times New Roman" w:hAnsi="Times New Roman" w:cs="Times New Roman"/>
          <w:sz w:val="24"/>
          <w:szCs w:val="24"/>
        </w:rPr>
        <w:t xml:space="preserve"> </w:t>
      </w:r>
      <w:r w:rsidR="00AD5007" w:rsidRPr="00C06229">
        <w:rPr>
          <w:rFonts w:ascii="Times New Roman" w:hAnsi="Times New Roman" w:cs="Times New Roman"/>
          <w:i/>
          <w:sz w:val="24"/>
          <w:szCs w:val="24"/>
        </w:rPr>
        <w:t>Gay Science</w:t>
      </w:r>
      <w:r w:rsidR="00AD5007" w:rsidRPr="00C06229">
        <w:rPr>
          <w:rFonts w:ascii="Times New Roman" w:hAnsi="Times New Roman" w:cs="Times New Roman"/>
          <w:sz w:val="24"/>
          <w:szCs w:val="24"/>
        </w:rPr>
        <w:t xml:space="preserve"> (</w:t>
      </w:r>
      <w:r w:rsidR="00AD5007" w:rsidRPr="00C06229">
        <w:rPr>
          <w:rFonts w:ascii="Times New Roman" w:hAnsi="Times New Roman" w:cs="Times New Roman"/>
          <w:i/>
          <w:sz w:val="24"/>
          <w:szCs w:val="24"/>
        </w:rPr>
        <w:t xml:space="preserve">Le gai savoir </w:t>
      </w:r>
      <w:r w:rsidR="00AD5007" w:rsidRPr="00C06229">
        <w:rPr>
          <w:rFonts w:ascii="Times New Roman" w:hAnsi="Times New Roman" w:cs="Times New Roman"/>
          <w:sz w:val="24"/>
          <w:szCs w:val="24"/>
        </w:rPr>
        <w:t xml:space="preserve">in French), devoted to joyful philosophising, and possibly also to </w:t>
      </w:r>
      <w:r w:rsidRPr="00C06229">
        <w:rPr>
          <w:rFonts w:ascii="Times New Roman" w:hAnsi="Times New Roman" w:cs="Times New Roman"/>
          <w:sz w:val="24"/>
          <w:szCs w:val="24"/>
        </w:rPr>
        <w:t xml:space="preserve">Jean-Luc Godard’s </w:t>
      </w:r>
      <w:r w:rsidRPr="00C06229">
        <w:rPr>
          <w:rFonts w:ascii="Times New Roman" w:hAnsi="Times New Roman" w:cs="Times New Roman"/>
          <w:i/>
          <w:sz w:val="24"/>
          <w:szCs w:val="24"/>
        </w:rPr>
        <w:t xml:space="preserve">Le gai savoir </w:t>
      </w:r>
      <w:r w:rsidRPr="00C06229">
        <w:rPr>
          <w:rFonts w:ascii="Times New Roman" w:hAnsi="Times New Roman" w:cs="Times New Roman"/>
          <w:sz w:val="24"/>
          <w:szCs w:val="24"/>
        </w:rPr>
        <w:t>(1969),</w:t>
      </w:r>
      <w:r w:rsidR="00AD5007" w:rsidRPr="00C06229">
        <w:rPr>
          <w:rFonts w:ascii="Times New Roman" w:hAnsi="Times New Roman" w:cs="Times New Roman"/>
          <w:sz w:val="24"/>
          <w:szCs w:val="24"/>
        </w:rPr>
        <w:t xml:space="preserve"> devoted to </w:t>
      </w:r>
      <w:r w:rsidRPr="00C06229">
        <w:rPr>
          <w:rFonts w:ascii="Times New Roman" w:hAnsi="Times New Roman" w:cs="Times New Roman"/>
          <w:sz w:val="24"/>
          <w:szCs w:val="24"/>
        </w:rPr>
        <w:t xml:space="preserve">the joy of learning. </w:t>
      </w:r>
      <w:r w:rsidR="00AD5007" w:rsidRPr="00C06229">
        <w:rPr>
          <w:rFonts w:ascii="Times New Roman" w:hAnsi="Times New Roman" w:cs="Times New Roman"/>
          <w:sz w:val="24"/>
          <w:szCs w:val="24"/>
        </w:rPr>
        <w:t>But Lacan’s</w:t>
      </w:r>
      <w:r w:rsidRPr="00C06229">
        <w:rPr>
          <w:rFonts w:ascii="Times New Roman" w:hAnsi="Times New Roman" w:cs="Times New Roman"/>
          <w:sz w:val="24"/>
          <w:szCs w:val="24"/>
        </w:rPr>
        <w:t xml:space="preserve"> knowledge is </w:t>
      </w:r>
      <w:r w:rsidRPr="00C06229">
        <w:rPr>
          <w:rFonts w:ascii="Times New Roman" w:hAnsi="Times New Roman" w:cs="Times New Roman"/>
          <w:i/>
          <w:sz w:val="24"/>
          <w:szCs w:val="24"/>
        </w:rPr>
        <w:t>gay</w:t>
      </w:r>
      <w:r w:rsidRPr="00C06229">
        <w:rPr>
          <w:rFonts w:ascii="Times New Roman" w:hAnsi="Times New Roman" w:cs="Times New Roman"/>
          <w:sz w:val="24"/>
          <w:szCs w:val="24"/>
        </w:rPr>
        <w:t xml:space="preserve"> not </w:t>
      </w:r>
      <w:r w:rsidRPr="00C06229">
        <w:rPr>
          <w:rFonts w:ascii="Times New Roman" w:hAnsi="Times New Roman" w:cs="Times New Roman"/>
          <w:i/>
          <w:sz w:val="24"/>
          <w:szCs w:val="24"/>
        </w:rPr>
        <w:t>gai</w:t>
      </w:r>
      <w:r w:rsidRPr="00C06229">
        <w:rPr>
          <w:rFonts w:ascii="Times New Roman" w:hAnsi="Times New Roman" w:cs="Times New Roman"/>
          <w:sz w:val="24"/>
          <w:szCs w:val="24"/>
        </w:rPr>
        <w:t xml:space="preserve">, and </w:t>
      </w:r>
      <w:proofErr w:type="spellStart"/>
      <w:r w:rsidRPr="00C06229">
        <w:rPr>
          <w:rFonts w:ascii="Times New Roman" w:hAnsi="Times New Roman" w:cs="Times New Roman"/>
          <w:i/>
          <w:sz w:val="24"/>
          <w:szCs w:val="24"/>
        </w:rPr>
        <w:t>sçavoir</w:t>
      </w:r>
      <w:proofErr w:type="spellEnd"/>
      <w:r w:rsidRPr="00C06229">
        <w:rPr>
          <w:rFonts w:ascii="Times New Roman" w:hAnsi="Times New Roman" w:cs="Times New Roman"/>
          <w:sz w:val="24"/>
          <w:szCs w:val="24"/>
        </w:rPr>
        <w:t xml:space="preserve"> not </w:t>
      </w:r>
      <w:r w:rsidRPr="00C06229">
        <w:rPr>
          <w:rFonts w:ascii="Times New Roman" w:hAnsi="Times New Roman" w:cs="Times New Roman"/>
          <w:i/>
          <w:sz w:val="24"/>
          <w:szCs w:val="24"/>
        </w:rPr>
        <w:t>savoir</w:t>
      </w:r>
      <w:r w:rsidRPr="00C06229">
        <w:rPr>
          <w:rFonts w:ascii="Times New Roman" w:hAnsi="Times New Roman" w:cs="Times New Roman"/>
          <w:sz w:val="24"/>
          <w:szCs w:val="24"/>
        </w:rPr>
        <w:t xml:space="preserve">. </w:t>
      </w:r>
      <w:proofErr w:type="spellStart"/>
      <w:r w:rsidRPr="00C06229">
        <w:rPr>
          <w:rFonts w:ascii="Times New Roman" w:hAnsi="Times New Roman" w:cs="Times New Roman"/>
          <w:i/>
          <w:sz w:val="24"/>
          <w:szCs w:val="24"/>
        </w:rPr>
        <w:t>Sçavoir</w:t>
      </w:r>
      <w:proofErr w:type="spellEnd"/>
      <w:r w:rsidRPr="00C06229">
        <w:rPr>
          <w:rFonts w:ascii="Times New Roman" w:hAnsi="Times New Roman" w:cs="Times New Roman"/>
          <w:sz w:val="24"/>
          <w:szCs w:val="24"/>
        </w:rPr>
        <w:t xml:space="preserve"> interpolates into knowledge the </w:t>
      </w:r>
      <w:proofErr w:type="spellStart"/>
      <w:r w:rsidRPr="00C06229">
        <w:rPr>
          <w:rFonts w:ascii="Times New Roman" w:hAnsi="Times New Roman" w:cs="Times New Roman"/>
          <w:i/>
          <w:sz w:val="24"/>
          <w:szCs w:val="24"/>
        </w:rPr>
        <w:t>ça</w:t>
      </w:r>
      <w:proofErr w:type="spellEnd"/>
      <w:r w:rsidRPr="00C06229">
        <w:rPr>
          <w:rFonts w:ascii="Times New Roman" w:hAnsi="Times New Roman" w:cs="Times New Roman"/>
          <w:sz w:val="24"/>
          <w:szCs w:val="24"/>
        </w:rPr>
        <w:t xml:space="preserve">, the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it</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of the unconscious, of the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it speaks</w:t>
      </w:r>
      <w:r w:rsidR="002B6CD8" w:rsidRPr="00C06229">
        <w:rPr>
          <w:rFonts w:ascii="Times New Roman" w:hAnsi="Times New Roman" w:cs="Times New Roman"/>
          <w:sz w:val="24"/>
          <w:szCs w:val="24"/>
        </w:rPr>
        <w:t>.</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w:t>
      </w:r>
      <w:proofErr w:type="spellStart"/>
      <w:r w:rsidRPr="00C06229">
        <w:rPr>
          <w:rFonts w:ascii="Times New Roman" w:hAnsi="Times New Roman" w:cs="Times New Roman"/>
          <w:sz w:val="24"/>
          <w:szCs w:val="24"/>
        </w:rPr>
        <w:t>Pierrette</w:t>
      </w:r>
      <w:proofErr w:type="spellEnd"/>
      <w:r w:rsidRPr="00C06229">
        <w:rPr>
          <w:rFonts w:ascii="Times New Roman" w:hAnsi="Times New Roman" w:cs="Times New Roman"/>
          <w:sz w:val="24"/>
          <w:szCs w:val="24"/>
        </w:rPr>
        <w:t xml:space="preserve"> </w:t>
      </w:r>
      <w:proofErr w:type="spellStart"/>
      <w:r w:rsidRPr="00C06229">
        <w:rPr>
          <w:rFonts w:ascii="Times New Roman" w:hAnsi="Times New Roman" w:cs="Times New Roman"/>
          <w:sz w:val="24"/>
          <w:szCs w:val="24"/>
        </w:rPr>
        <w:t>Malgouyres</w:t>
      </w:r>
      <w:proofErr w:type="spellEnd"/>
      <w:r w:rsidRPr="00C06229">
        <w:rPr>
          <w:rFonts w:ascii="Times New Roman" w:hAnsi="Times New Roman" w:cs="Times New Roman"/>
          <w:sz w:val="24"/>
          <w:szCs w:val="24"/>
        </w:rPr>
        <w:t xml:space="preserve"> traces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gay</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back to the early 14th century and the </w:t>
      </w:r>
      <w:r w:rsidRPr="00C06229">
        <w:rPr>
          <w:rFonts w:ascii="Times New Roman" w:hAnsi="Times New Roman" w:cs="Times New Roman"/>
          <w:i/>
          <w:sz w:val="24"/>
          <w:szCs w:val="24"/>
        </w:rPr>
        <w:t xml:space="preserve">langue </w:t>
      </w:r>
      <w:proofErr w:type="spellStart"/>
      <w:r w:rsidRPr="00C06229">
        <w:rPr>
          <w:rFonts w:ascii="Times New Roman" w:hAnsi="Times New Roman" w:cs="Times New Roman"/>
          <w:i/>
          <w:sz w:val="24"/>
          <w:szCs w:val="24"/>
        </w:rPr>
        <w:t>d’oc</w:t>
      </w:r>
      <w:proofErr w:type="spellEnd"/>
      <w:r w:rsidRPr="00C06229">
        <w:rPr>
          <w:rFonts w:ascii="Times New Roman" w:hAnsi="Times New Roman" w:cs="Times New Roman"/>
          <w:sz w:val="24"/>
          <w:szCs w:val="24"/>
        </w:rPr>
        <w:t xml:space="preserve"> word </w:t>
      </w:r>
      <w:proofErr w:type="spellStart"/>
      <w:r w:rsidRPr="00C06229">
        <w:rPr>
          <w:rFonts w:ascii="Times New Roman" w:hAnsi="Times New Roman" w:cs="Times New Roman"/>
          <w:i/>
          <w:sz w:val="24"/>
          <w:szCs w:val="24"/>
        </w:rPr>
        <w:t>goia</w:t>
      </w:r>
      <w:proofErr w:type="spellEnd"/>
      <w:r w:rsidRPr="00C06229">
        <w:rPr>
          <w:rFonts w:ascii="Times New Roman" w:hAnsi="Times New Roman" w:cs="Times New Roman"/>
          <w:sz w:val="24"/>
          <w:szCs w:val="24"/>
        </w:rPr>
        <w:t xml:space="preserve">, which was </w:t>
      </w:r>
      <w:r w:rsidRPr="00C06229">
        <w:rPr>
          <w:rFonts w:ascii="Times New Roman" w:hAnsi="Times New Roman" w:cs="Times New Roman"/>
          <w:i/>
          <w:sz w:val="24"/>
          <w:szCs w:val="24"/>
        </w:rPr>
        <w:t>joie</w:t>
      </w:r>
      <w:r w:rsidR="00C5312B" w:rsidRPr="00C06229">
        <w:rPr>
          <w:rFonts w:ascii="Times New Roman" w:hAnsi="Times New Roman" w:cs="Times New Roman"/>
          <w:sz w:val="24"/>
          <w:szCs w:val="24"/>
        </w:rPr>
        <w:t xml:space="preserve"> (joy)</w:t>
      </w:r>
      <w:r w:rsidRPr="00C06229">
        <w:rPr>
          <w:rFonts w:ascii="Times New Roman" w:hAnsi="Times New Roman" w:cs="Times New Roman"/>
          <w:sz w:val="24"/>
          <w:szCs w:val="24"/>
        </w:rPr>
        <w:t xml:space="preserve">, but also </w:t>
      </w:r>
      <w:proofErr w:type="spellStart"/>
      <w:r w:rsidRPr="00C06229">
        <w:rPr>
          <w:rFonts w:ascii="Times New Roman" w:hAnsi="Times New Roman" w:cs="Times New Roman"/>
          <w:i/>
          <w:sz w:val="24"/>
          <w:szCs w:val="24"/>
        </w:rPr>
        <w:t>jeu</w:t>
      </w:r>
      <w:proofErr w:type="spellEnd"/>
      <w:r w:rsidR="00C5312B" w:rsidRPr="00C06229">
        <w:rPr>
          <w:rFonts w:ascii="Times New Roman" w:hAnsi="Times New Roman" w:cs="Times New Roman"/>
          <w:sz w:val="24"/>
          <w:szCs w:val="24"/>
        </w:rPr>
        <w:t xml:space="preserve"> (play)</w:t>
      </w:r>
      <w:r w:rsidRPr="00C06229">
        <w:rPr>
          <w:rFonts w:ascii="Times New Roman" w:hAnsi="Times New Roman" w:cs="Times New Roman"/>
          <w:sz w:val="24"/>
          <w:szCs w:val="24"/>
        </w:rPr>
        <w:t xml:space="preserve"> and </w:t>
      </w:r>
      <w:r w:rsidRPr="00C06229">
        <w:rPr>
          <w:rFonts w:ascii="Times New Roman" w:hAnsi="Times New Roman" w:cs="Times New Roman"/>
          <w:i/>
          <w:sz w:val="24"/>
          <w:szCs w:val="24"/>
        </w:rPr>
        <w:t>jubilation</w:t>
      </w:r>
      <w:r w:rsidRPr="00C06229">
        <w:rPr>
          <w:rFonts w:ascii="Times New Roman" w:hAnsi="Times New Roman" w:cs="Times New Roman"/>
          <w:sz w:val="24"/>
          <w:szCs w:val="24"/>
        </w:rPr>
        <w:t xml:space="preserve">, while </w:t>
      </w:r>
      <w:r w:rsidRPr="00C06229">
        <w:rPr>
          <w:rFonts w:ascii="Times New Roman" w:hAnsi="Times New Roman" w:cs="Times New Roman"/>
          <w:i/>
          <w:sz w:val="24"/>
          <w:szCs w:val="24"/>
        </w:rPr>
        <w:t xml:space="preserve">gay </w:t>
      </w:r>
      <w:proofErr w:type="spellStart"/>
      <w:r w:rsidRPr="00C06229">
        <w:rPr>
          <w:rFonts w:ascii="Times New Roman" w:hAnsi="Times New Roman" w:cs="Times New Roman"/>
          <w:i/>
          <w:sz w:val="24"/>
          <w:szCs w:val="24"/>
        </w:rPr>
        <w:t>sçavoir</w:t>
      </w:r>
      <w:proofErr w:type="spellEnd"/>
      <w:r w:rsidRPr="00C06229">
        <w:rPr>
          <w:rFonts w:ascii="Times New Roman" w:hAnsi="Times New Roman" w:cs="Times New Roman"/>
          <w:sz w:val="24"/>
          <w:szCs w:val="24"/>
        </w:rPr>
        <w:t xml:space="preserve"> originates in an exchange between Gargantua and his father </w:t>
      </w:r>
      <w:proofErr w:type="spellStart"/>
      <w:r w:rsidRPr="00C06229">
        <w:rPr>
          <w:rFonts w:ascii="Times New Roman" w:hAnsi="Times New Roman" w:cs="Times New Roman"/>
          <w:sz w:val="24"/>
          <w:szCs w:val="24"/>
        </w:rPr>
        <w:t>Grangousier</w:t>
      </w:r>
      <w:proofErr w:type="spellEnd"/>
      <w:r w:rsidRPr="00C06229">
        <w:rPr>
          <w:rFonts w:ascii="Times New Roman" w:hAnsi="Times New Roman" w:cs="Times New Roman"/>
          <w:sz w:val="24"/>
          <w:szCs w:val="24"/>
        </w:rPr>
        <w:t xml:space="preserve"> in Rabelais’ </w:t>
      </w:r>
      <w:r w:rsidRPr="00C06229">
        <w:rPr>
          <w:rFonts w:ascii="Times New Roman" w:hAnsi="Times New Roman" w:cs="Times New Roman"/>
          <w:i/>
          <w:sz w:val="24"/>
          <w:szCs w:val="24"/>
        </w:rPr>
        <w:t>The Very Horrific Life of Great Gargantua, Father of Pantagruel</w:t>
      </w:r>
      <w:r w:rsidRPr="00C06229">
        <w:rPr>
          <w:rFonts w:ascii="Times New Roman" w:hAnsi="Times New Roman" w:cs="Times New Roman"/>
          <w:sz w:val="24"/>
          <w:szCs w:val="24"/>
        </w:rPr>
        <w:t xml:space="preserve"> (1534).</w:t>
      </w:r>
      <w:r w:rsidRPr="00C06229">
        <w:rPr>
          <w:rFonts w:ascii="Times New Roman" w:hAnsi="Times New Roman" w:cs="Times New Roman"/>
          <w:sz w:val="24"/>
          <w:szCs w:val="24"/>
          <w:vertAlign w:val="superscript"/>
        </w:rPr>
        <w:endnoteReference w:id="62"/>
      </w:r>
      <w:r w:rsidRPr="00C06229">
        <w:rPr>
          <w:rFonts w:ascii="Times New Roman" w:hAnsi="Times New Roman" w:cs="Times New Roman"/>
          <w:sz w:val="24"/>
          <w:szCs w:val="24"/>
        </w:rPr>
        <w:t xml:space="preserve"> After an illuminating discussion of the order in which one should shit and wipe one’s ass, </w:t>
      </w:r>
      <w:proofErr w:type="spellStart"/>
      <w:r w:rsidRPr="00C06229">
        <w:rPr>
          <w:rFonts w:ascii="Times New Roman" w:hAnsi="Times New Roman" w:cs="Times New Roman"/>
          <w:sz w:val="24"/>
          <w:szCs w:val="24"/>
        </w:rPr>
        <w:t>Grangousier</w:t>
      </w:r>
      <w:proofErr w:type="spellEnd"/>
      <w:r w:rsidRPr="00C06229">
        <w:rPr>
          <w:rFonts w:ascii="Times New Roman" w:hAnsi="Times New Roman" w:cs="Times New Roman"/>
          <w:sz w:val="24"/>
          <w:szCs w:val="24"/>
        </w:rPr>
        <w:t xml:space="preserve"> declares himself delighted in Gargantua’s good sense and aptitude for learning and proclaims that his son will be a fine </w:t>
      </w:r>
      <w:r w:rsidR="00225018" w:rsidRPr="00C06229">
        <w:rPr>
          <w:rFonts w:ascii="Times New Roman" w:hAnsi="Times New Roman" w:cs="Times New Roman"/>
          <w:sz w:val="24"/>
          <w:szCs w:val="24"/>
        </w:rPr>
        <w:t>“</w:t>
      </w:r>
      <w:proofErr w:type="spellStart"/>
      <w:r w:rsidRPr="00C06229">
        <w:rPr>
          <w:rFonts w:ascii="Times New Roman" w:hAnsi="Times New Roman" w:cs="Times New Roman"/>
          <w:i/>
          <w:sz w:val="24"/>
          <w:szCs w:val="24"/>
          <w:shd w:val="clear" w:color="auto" w:fill="FAFAFA"/>
        </w:rPr>
        <w:t>docteur</w:t>
      </w:r>
      <w:proofErr w:type="spellEnd"/>
      <w:r w:rsidRPr="00C06229">
        <w:rPr>
          <w:rFonts w:ascii="Times New Roman" w:hAnsi="Times New Roman" w:cs="Times New Roman"/>
          <w:i/>
          <w:sz w:val="24"/>
          <w:szCs w:val="24"/>
          <w:shd w:val="clear" w:color="auto" w:fill="FAFAFA"/>
        </w:rPr>
        <w:t xml:space="preserve"> </w:t>
      </w:r>
      <w:proofErr w:type="spellStart"/>
      <w:r w:rsidRPr="00C06229">
        <w:rPr>
          <w:rFonts w:ascii="Times New Roman" w:hAnsi="Times New Roman" w:cs="Times New Roman"/>
          <w:i/>
          <w:sz w:val="24"/>
          <w:szCs w:val="24"/>
          <w:shd w:val="clear" w:color="auto" w:fill="FAFAFA"/>
        </w:rPr>
        <w:t>en</w:t>
      </w:r>
      <w:proofErr w:type="spellEnd"/>
      <w:r w:rsidRPr="00C06229">
        <w:rPr>
          <w:rFonts w:ascii="Times New Roman" w:hAnsi="Times New Roman" w:cs="Times New Roman"/>
          <w:i/>
          <w:sz w:val="24"/>
          <w:szCs w:val="24"/>
          <w:shd w:val="clear" w:color="auto" w:fill="FAFAFA"/>
        </w:rPr>
        <w:t xml:space="preserve"> Gay </w:t>
      </w:r>
      <w:proofErr w:type="spellStart"/>
      <w:r w:rsidRPr="00C06229">
        <w:rPr>
          <w:rFonts w:ascii="Times New Roman" w:hAnsi="Times New Roman" w:cs="Times New Roman"/>
          <w:i/>
          <w:sz w:val="24"/>
          <w:szCs w:val="24"/>
          <w:shd w:val="clear" w:color="auto" w:fill="FAFAFA"/>
        </w:rPr>
        <w:t>Sçavoir</w:t>
      </w:r>
      <w:proofErr w:type="spellEnd"/>
      <w:r w:rsidR="002B6CD8" w:rsidRPr="00C06229">
        <w:rPr>
          <w:rFonts w:ascii="Times New Roman" w:hAnsi="Times New Roman" w:cs="Times New Roman"/>
          <w:i/>
          <w:sz w:val="24"/>
          <w:szCs w:val="24"/>
          <w:shd w:val="clear" w:color="auto" w:fill="FAFAFA"/>
        </w:rPr>
        <w:t>.</w:t>
      </w:r>
      <w:r w:rsidR="00225018" w:rsidRPr="00C06229">
        <w:rPr>
          <w:rFonts w:ascii="Times New Roman" w:hAnsi="Times New Roman" w:cs="Times New Roman"/>
          <w:sz w:val="24"/>
          <w:szCs w:val="24"/>
          <w:shd w:val="clear" w:color="auto" w:fill="FAFAFA"/>
        </w:rPr>
        <w:t>”</w:t>
      </w:r>
      <w:r w:rsidRPr="00C06229">
        <w:rPr>
          <w:rFonts w:ascii="Times New Roman" w:hAnsi="Times New Roman" w:cs="Times New Roman"/>
          <w:sz w:val="24"/>
          <w:szCs w:val="24"/>
          <w:shd w:val="clear" w:color="auto" w:fill="FAFAFA"/>
        </w:rPr>
        <w:t xml:space="preserve"> Like </w:t>
      </w:r>
      <w:proofErr w:type="spellStart"/>
      <w:r w:rsidRPr="00C06229">
        <w:rPr>
          <w:rFonts w:ascii="Times New Roman" w:hAnsi="Times New Roman" w:cs="Times New Roman"/>
          <w:sz w:val="24"/>
          <w:szCs w:val="24"/>
          <w:shd w:val="clear" w:color="auto" w:fill="FAFAFA"/>
        </w:rPr>
        <w:t>Grangousier</w:t>
      </w:r>
      <w:proofErr w:type="spellEnd"/>
      <w:r w:rsidRPr="00C06229">
        <w:rPr>
          <w:rFonts w:ascii="Times New Roman" w:hAnsi="Times New Roman" w:cs="Times New Roman"/>
          <w:sz w:val="24"/>
          <w:szCs w:val="24"/>
          <w:shd w:val="clear" w:color="auto" w:fill="FAFAFA"/>
        </w:rPr>
        <w:t xml:space="preserve">, Lacan considers </w:t>
      </w:r>
      <w:r w:rsidRPr="00C06229">
        <w:rPr>
          <w:rFonts w:ascii="Times New Roman" w:hAnsi="Times New Roman" w:cs="Times New Roman"/>
          <w:i/>
          <w:sz w:val="24"/>
          <w:szCs w:val="24"/>
        </w:rPr>
        <w:t xml:space="preserve">gay </w:t>
      </w:r>
      <w:proofErr w:type="spellStart"/>
      <w:r w:rsidRPr="00C06229">
        <w:rPr>
          <w:rFonts w:ascii="Times New Roman" w:hAnsi="Times New Roman" w:cs="Times New Roman"/>
          <w:i/>
          <w:sz w:val="24"/>
          <w:szCs w:val="24"/>
        </w:rPr>
        <w:t>sçavoir</w:t>
      </w:r>
      <w:proofErr w:type="spellEnd"/>
      <w:r w:rsidRPr="00C06229">
        <w:rPr>
          <w:rFonts w:ascii="Times New Roman" w:hAnsi="Times New Roman" w:cs="Times New Roman"/>
          <w:sz w:val="24"/>
          <w:szCs w:val="24"/>
        </w:rPr>
        <w:t xml:space="preserve"> to be a great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virtue</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 xml:space="preserve"> and contrasts it with </w:t>
      </w:r>
      <w:proofErr w:type="spellStart"/>
      <w:r w:rsidRPr="00C06229">
        <w:rPr>
          <w:rFonts w:ascii="Times New Roman" w:hAnsi="Times New Roman" w:cs="Times New Roman"/>
          <w:i/>
          <w:sz w:val="24"/>
          <w:szCs w:val="24"/>
        </w:rPr>
        <w:t>tristesse</w:t>
      </w:r>
      <w:proofErr w:type="spellEnd"/>
      <w:r w:rsidRPr="00C06229">
        <w:rPr>
          <w:rFonts w:ascii="Times New Roman" w:hAnsi="Times New Roman" w:cs="Times New Roman"/>
          <w:sz w:val="24"/>
          <w:szCs w:val="24"/>
        </w:rPr>
        <w:t xml:space="preserve"> (sadness).</w:t>
      </w:r>
      <w:r w:rsidRPr="00C06229">
        <w:rPr>
          <w:rFonts w:ascii="Times New Roman" w:hAnsi="Times New Roman" w:cs="Times New Roman"/>
          <w:sz w:val="24"/>
          <w:szCs w:val="24"/>
          <w:vertAlign w:val="superscript"/>
        </w:rPr>
        <w:endnoteReference w:id="63"/>
      </w:r>
      <w:r w:rsidRPr="00C06229">
        <w:rPr>
          <w:rFonts w:ascii="Times New Roman" w:hAnsi="Times New Roman" w:cs="Times New Roman"/>
          <w:sz w:val="24"/>
          <w:szCs w:val="24"/>
        </w:rPr>
        <w:t xml:space="preserve"> Its gayness consists in </w:t>
      </w:r>
      <w:r w:rsidRPr="00C06229">
        <w:rPr>
          <w:rFonts w:ascii="Times New Roman" w:hAnsi="Times New Roman" w:cs="Times New Roman"/>
          <w:i/>
          <w:sz w:val="24"/>
          <w:szCs w:val="24"/>
        </w:rPr>
        <w:t xml:space="preserve">not </w:t>
      </w:r>
      <w:r w:rsidRPr="00C06229">
        <w:rPr>
          <w:rFonts w:ascii="Times New Roman" w:hAnsi="Times New Roman" w:cs="Times New Roman"/>
          <w:sz w:val="24"/>
          <w:szCs w:val="24"/>
        </w:rPr>
        <w:t xml:space="preserve">understanding, in </w:t>
      </w:r>
      <w:r w:rsidRPr="00C06229">
        <w:rPr>
          <w:rFonts w:ascii="Times New Roman" w:hAnsi="Times New Roman" w:cs="Times New Roman"/>
          <w:i/>
          <w:sz w:val="24"/>
          <w:szCs w:val="24"/>
        </w:rPr>
        <w:t xml:space="preserve">not </w:t>
      </w:r>
      <w:r w:rsidR="00225018" w:rsidRPr="00C06229">
        <w:rPr>
          <w:rFonts w:ascii="Times New Roman" w:hAnsi="Times New Roman" w:cs="Times New Roman"/>
          <w:sz w:val="24"/>
          <w:szCs w:val="24"/>
        </w:rPr>
        <w:t>“</w:t>
      </w:r>
      <w:r w:rsidRPr="00C06229">
        <w:rPr>
          <w:rFonts w:ascii="Times New Roman" w:hAnsi="Times New Roman" w:cs="Times New Roman"/>
          <w:sz w:val="24"/>
          <w:szCs w:val="24"/>
        </w:rPr>
        <w:t>diving at the meaning, but a flying over it as low as possible without the meaning’s gumming up this virtue</w:t>
      </w:r>
      <w:r w:rsidR="002B6CD8" w:rsidRPr="00C06229">
        <w:rPr>
          <w:rFonts w:ascii="Times New Roman" w:hAnsi="Times New Roman" w:cs="Times New Roman"/>
          <w:sz w:val="24"/>
          <w:szCs w:val="24"/>
        </w:rPr>
        <w:t>.</w:t>
      </w:r>
      <w:r w:rsidR="00225018"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64"/>
      </w:r>
      <w:r w:rsidRPr="00C06229">
        <w:rPr>
          <w:rFonts w:ascii="Times New Roman" w:hAnsi="Times New Roman" w:cs="Times New Roman"/>
          <w:sz w:val="24"/>
          <w:szCs w:val="24"/>
        </w:rPr>
        <w:t xml:space="preserve"> On the one hand, then, landing on the moon, </w:t>
      </w:r>
      <w:proofErr w:type="spellStart"/>
      <w:r w:rsidRPr="00C06229">
        <w:rPr>
          <w:rFonts w:ascii="Times New Roman" w:hAnsi="Times New Roman" w:cs="Times New Roman"/>
          <w:i/>
          <w:sz w:val="24"/>
          <w:szCs w:val="24"/>
        </w:rPr>
        <w:t>alunissage</w:t>
      </w:r>
      <w:proofErr w:type="spellEnd"/>
      <w:r w:rsidRPr="00C06229">
        <w:rPr>
          <w:rFonts w:ascii="Times New Roman" w:hAnsi="Times New Roman" w:cs="Times New Roman"/>
          <w:sz w:val="24"/>
          <w:szCs w:val="24"/>
        </w:rPr>
        <w:t>, and on the other hand, skimming along the surface, never quite alighting, never coming to a stop.</w:t>
      </w:r>
    </w:p>
    <w:p w:rsidR="00FA1965" w:rsidRPr="00C06229" w:rsidRDefault="00FA1965" w:rsidP="00FA1965">
      <w:pPr>
        <w:spacing w:line="480" w:lineRule="auto"/>
        <w:rPr>
          <w:rFonts w:ascii="Times New Roman" w:hAnsi="Times New Roman" w:cs="Times New Roman"/>
          <w:sz w:val="24"/>
          <w:szCs w:val="24"/>
        </w:rPr>
      </w:pPr>
    </w:p>
    <w:p w:rsidR="00FA1965" w:rsidRPr="008F4CE6" w:rsidRDefault="008F4CE6" w:rsidP="008F4CE6">
      <w:pPr>
        <w:spacing w:line="480" w:lineRule="auto"/>
        <w:jc w:val="center"/>
        <w:rPr>
          <w:rFonts w:ascii="Times New Roman" w:hAnsi="Times New Roman" w:cs="Times New Roman"/>
          <w:sz w:val="24"/>
          <w:szCs w:val="24"/>
        </w:rPr>
      </w:pPr>
      <w:r w:rsidRPr="008F4CE6">
        <w:rPr>
          <w:rFonts w:ascii="Times New Roman" w:hAnsi="Times New Roman" w:cs="Times New Roman"/>
          <w:sz w:val="24"/>
          <w:szCs w:val="24"/>
        </w:rPr>
        <w:t>THE END OF TELEVISION</w:t>
      </w:r>
    </w:p>
    <w:p w:rsidR="00FA1965" w:rsidRPr="00C06229" w:rsidRDefault="002A3E4D" w:rsidP="005C2BD5">
      <w:pPr>
        <w:spacing w:line="480" w:lineRule="auto"/>
        <w:rPr>
          <w:rFonts w:ascii="Times New Roman" w:hAnsi="Times New Roman" w:cs="Times New Roman"/>
          <w:sz w:val="24"/>
          <w:szCs w:val="24"/>
        </w:rPr>
      </w:pPr>
      <w:r w:rsidRPr="00C06229">
        <w:rPr>
          <w:rFonts w:ascii="Times New Roman" w:hAnsi="Times New Roman" w:cs="Times New Roman"/>
          <w:sz w:val="24"/>
          <w:szCs w:val="24"/>
        </w:rPr>
        <w:t xml:space="preserve">Not landing on the moon is a failure </w:t>
      </w:r>
      <w:r w:rsidR="00B36695" w:rsidRPr="00C06229">
        <w:rPr>
          <w:rFonts w:ascii="Times New Roman" w:hAnsi="Times New Roman" w:cs="Times New Roman"/>
          <w:sz w:val="24"/>
          <w:szCs w:val="24"/>
        </w:rPr>
        <w:t xml:space="preserve">of </w:t>
      </w:r>
      <w:r w:rsidRPr="00C06229">
        <w:rPr>
          <w:rFonts w:ascii="Times New Roman" w:hAnsi="Times New Roman" w:cs="Times New Roman"/>
          <w:sz w:val="24"/>
          <w:szCs w:val="24"/>
        </w:rPr>
        <w:t>mean</w:t>
      </w:r>
      <w:r w:rsidR="00B36695" w:rsidRPr="00C06229">
        <w:rPr>
          <w:rFonts w:ascii="Times New Roman" w:hAnsi="Times New Roman" w:cs="Times New Roman"/>
          <w:sz w:val="24"/>
          <w:szCs w:val="24"/>
        </w:rPr>
        <w:t>ing</w:t>
      </w:r>
      <w:r w:rsidRPr="00C06229">
        <w:rPr>
          <w:rFonts w:ascii="Times New Roman" w:hAnsi="Times New Roman" w:cs="Times New Roman"/>
          <w:sz w:val="24"/>
          <w:szCs w:val="24"/>
        </w:rPr>
        <w:t xml:space="preserve"> and a failure to transmit </w:t>
      </w:r>
      <w:r w:rsidR="00B36695" w:rsidRPr="00C06229">
        <w:rPr>
          <w:rFonts w:ascii="Times New Roman" w:hAnsi="Times New Roman" w:cs="Times New Roman"/>
          <w:sz w:val="24"/>
          <w:szCs w:val="24"/>
        </w:rPr>
        <w:t xml:space="preserve">or operationalize </w:t>
      </w:r>
      <w:r w:rsidRPr="00C06229">
        <w:rPr>
          <w:rFonts w:ascii="Times New Roman" w:hAnsi="Times New Roman" w:cs="Times New Roman"/>
          <w:sz w:val="24"/>
          <w:szCs w:val="24"/>
        </w:rPr>
        <w:t xml:space="preserve">a </w:t>
      </w:r>
      <w:r w:rsidR="00B36695" w:rsidRPr="00C06229">
        <w:rPr>
          <w:rFonts w:ascii="Times New Roman" w:hAnsi="Times New Roman" w:cs="Times New Roman"/>
          <w:sz w:val="24"/>
          <w:szCs w:val="24"/>
        </w:rPr>
        <w:t xml:space="preserve">body of knowledge, but it has its own efficacy, opening up new vectors for the reader or viewer. </w:t>
      </w:r>
      <w:r w:rsidR="00FA1965" w:rsidRPr="00C06229">
        <w:rPr>
          <w:rFonts w:ascii="Times New Roman" w:hAnsi="Times New Roman" w:cs="Times New Roman"/>
          <w:sz w:val="24"/>
          <w:szCs w:val="24"/>
        </w:rPr>
        <w:t xml:space="preserve">The asymptotic vectors of </w:t>
      </w:r>
      <w:r w:rsidR="00FA1965" w:rsidRPr="00C06229">
        <w:rPr>
          <w:rFonts w:ascii="Times New Roman" w:hAnsi="Times New Roman" w:cs="Times New Roman"/>
          <w:i/>
          <w:sz w:val="24"/>
          <w:szCs w:val="24"/>
        </w:rPr>
        <w:t xml:space="preserve">gay </w:t>
      </w:r>
      <w:proofErr w:type="spellStart"/>
      <w:r w:rsidR="00FA1965" w:rsidRPr="00C06229">
        <w:rPr>
          <w:rFonts w:ascii="Times New Roman" w:hAnsi="Times New Roman" w:cs="Times New Roman"/>
          <w:i/>
          <w:sz w:val="24"/>
          <w:szCs w:val="24"/>
        </w:rPr>
        <w:t>sçavoir</w:t>
      </w:r>
      <w:proofErr w:type="spellEnd"/>
      <w:r w:rsidR="00FA1965" w:rsidRPr="00C06229">
        <w:rPr>
          <w:rFonts w:ascii="Times New Roman" w:hAnsi="Times New Roman" w:cs="Times New Roman"/>
          <w:sz w:val="24"/>
          <w:szCs w:val="24"/>
        </w:rPr>
        <w:t xml:space="preserve"> and the acrobatics of </w:t>
      </w:r>
      <w:proofErr w:type="spellStart"/>
      <w:r w:rsidR="00FA1965" w:rsidRPr="00C06229">
        <w:rPr>
          <w:rFonts w:ascii="Times New Roman" w:hAnsi="Times New Roman" w:cs="Times New Roman"/>
          <w:i/>
          <w:iCs/>
          <w:sz w:val="24"/>
          <w:szCs w:val="24"/>
        </w:rPr>
        <w:t>linguisterie</w:t>
      </w:r>
      <w:proofErr w:type="spellEnd"/>
      <w:r w:rsidR="00FA1965" w:rsidRPr="00C06229">
        <w:rPr>
          <w:rFonts w:ascii="Times New Roman" w:hAnsi="Times New Roman" w:cs="Times New Roman"/>
          <w:sz w:val="24"/>
          <w:szCs w:val="24"/>
        </w:rPr>
        <w:t xml:space="preserve"> are most evident in the final two sentences of </w:t>
      </w:r>
      <w:proofErr w:type="spellStart"/>
      <w:r w:rsidR="00FA1965" w:rsidRPr="00C06229">
        <w:rPr>
          <w:rFonts w:ascii="Times New Roman" w:hAnsi="Times New Roman" w:cs="Times New Roman"/>
          <w:i/>
          <w:sz w:val="24"/>
          <w:szCs w:val="24"/>
        </w:rPr>
        <w:t>Psychanalyse</w:t>
      </w:r>
      <w:proofErr w:type="spellEnd"/>
      <w:r w:rsidR="00FA1965" w:rsidRPr="00C06229">
        <w:rPr>
          <w:rFonts w:ascii="Times New Roman" w:hAnsi="Times New Roman" w:cs="Times New Roman"/>
          <w:i/>
          <w:sz w:val="24"/>
          <w:szCs w:val="24"/>
        </w:rPr>
        <w:t xml:space="preserve"> / </w:t>
      </w:r>
      <w:proofErr w:type="spellStart"/>
      <w:r w:rsidR="00FA1965" w:rsidRPr="00C06229">
        <w:rPr>
          <w:rFonts w:ascii="Times New Roman" w:hAnsi="Times New Roman" w:cs="Times New Roman"/>
          <w:i/>
          <w:sz w:val="24"/>
          <w:szCs w:val="24"/>
        </w:rPr>
        <w:t>Télévision</w:t>
      </w:r>
      <w:proofErr w:type="spellEnd"/>
      <w:r w:rsidR="00FA1965" w:rsidRPr="00C06229">
        <w:rPr>
          <w:rFonts w:ascii="Times New Roman" w:hAnsi="Times New Roman" w:cs="Times New Roman"/>
          <w:sz w:val="24"/>
          <w:szCs w:val="24"/>
        </w:rPr>
        <w:t>:</w:t>
      </w:r>
    </w:p>
    <w:p w:rsidR="00FA1965" w:rsidRPr="00C06229" w:rsidRDefault="00FA1965" w:rsidP="00FA1965">
      <w:pPr>
        <w:spacing w:after="0" w:line="480" w:lineRule="auto"/>
        <w:rPr>
          <w:rFonts w:ascii="Times New Roman" w:hAnsi="Times New Roman" w:cs="Times New Roman"/>
          <w:i/>
          <w:sz w:val="24"/>
          <w:szCs w:val="24"/>
        </w:rPr>
      </w:pPr>
    </w:p>
    <w:p w:rsidR="00FA1965" w:rsidRPr="00C06229" w:rsidRDefault="00FA1965" w:rsidP="00FA1965">
      <w:pPr>
        <w:spacing w:after="0" w:line="480" w:lineRule="auto"/>
        <w:ind w:left="720"/>
        <w:rPr>
          <w:rFonts w:ascii="Times New Roman" w:hAnsi="Times New Roman" w:cs="Times New Roman"/>
          <w:i/>
          <w:sz w:val="24"/>
          <w:szCs w:val="24"/>
          <w:lang w:val="fr-FR"/>
        </w:rPr>
      </w:pPr>
      <w:r w:rsidRPr="00C06229">
        <w:rPr>
          <w:rFonts w:ascii="Times New Roman" w:hAnsi="Times New Roman" w:cs="Times New Roman"/>
          <w:i/>
          <w:sz w:val="24"/>
          <w:szCs w:val="24"/>
          <w:lang w:val="fr-FR"/>
        </w:rPr>
        <w:t>L’interprétation doit être preste pour satisfaire à l’</w:t>
      </w:r>
      <w:proofErr w:type="spellStart"/>
      <w:r w:rsidRPr="00C06229">
        <w:rPr>
          <w:rFonts w:ascii="Times New Roman" w:hAnsi="Times New Roman" w:cs="Times New Roman"/>
          <w:i/>
          <w:sz w:val="24"/>
          <w:szCs w:val="24"/>
          <w:lang w:val="fr-FR"/>
        </w:rPr>
        <w:t>entreprêt</w:t>
      </w:r>
      <w:proofErr w:type="spellEnd"/>
      <w:r w:rsidRPr="00C06229">
        <w:rPr>
          <w:rFonts w:ascii="Times New Roman" w:hAnsi="Times New Roman" w:cs="Times New Roman"/>
          <w:i/>
          <w:sz w:val="24"/>
          <w:szCs w:val="24"/>
          <w:lang w:val="fr-FR"/>
        </w:rPr>
        <w:t xml:space="preserve">.  </w:t>
      </w:r>
    </w:p>
    <w:p w:rsidR="00FA1965" w:rsidRPr="00C06229" w:rsidRDefault="00FA1965" w:rsidP="00FA1965">
      <w:pPr>
        <w:spacing w:after="0" w:line="480" w:lineRule="auto"/>
        <w:ind w:left="720"/>
        <w:rPr>
          <w:rFonts w:ascii="Times New Roman" w:hAnsi="Times New Roman" w:cs="Times New Roman"/>
          <w:sz w:val="24"/>
          <w:szCs w:val="24"/>
          <w:lang w:val="fr-FR"/>
        </w:rPr>
      </w:pPr>
      <w:r w:rsidRPr="00C06229">
        <w:rPr>
          <w:rFonts w:ascii="Times New Roman" w:hAnsi="Times New Roman" w:cs="Times New Roman"/>
          <w:i/>
          <w:sz w:val="24"/>
          <w:szCs w:val="24"/>
          <w:lang w:val="fr-FR"/>
        </w:rPr>
        <w:t>De ce qui perdure de perte pure à ce qui ne parie que du père au pire.</w:t>
      </w:r>
      <w:r w:rsidRPr="00C06229">
        <w:rPr>
          <w:rFonts w:ascii="Times New Roman" w:hAnsi="Times New Roman" w:cs="Times New Roman"/>
          <w:i/>
          <w:sz w:val="24"/>
          <w:szCs w:val="24"/>
          <w:vertAlign w:val="superscript"/>
        </w:rPr>
        <w:endnoteReference w:id="65"/>
      </w:r>
    </w:p>
    <w:p w:rsidR="00FA1965" w:rsidRPr="00C06229" w:rsidRDefault="00FA1965" w:rsidP="00FA1965">
      <w:pPr>
        <w:spacing w:after="0" w:line="480" w:lineRule="auto"/>
        <w:rPr>
          <w:rFonts w:ascii="Times New Roman" w:hAnsi="Times New Roman" w:cs="Times New Roman"/>
          <w:sz w:val="24"/>
          <w:szCs w:val="24"/>
          <w:lang w:val="fr-FR"/>
        </w:rPr>
      </w:pPr>
    </w:p>
    <w:p w:rsidR="00FA1965" w:rsidRPr="00C06229" w:rsidRDefault="00FA1965" w:rsidP="00FA1965">
      <w:pPr>
        <w:spacing w:after="0" w:line="480" w:lineRule="auto"/>
        <w:rPr>
          <w:rFonts w:ascii="Times New Roman" w:hAnsi="Times New Roman" w:cs="Times New Roman"/>
          <w:color w:val="202222"/>
          <w:sz w:val="24"/>
          <w:szCs w:val="24"/>
          <w:highlight w:val="white"/>
        </w:rPr>
      </w:pPr>
      <w:r w:rsidRPr="00C06229">
        <w:rPr>
          <w:rFonts w:ascii="Times New Roman" w:hAnsi="Times New Roman" w:cs="Times New Roman"/>
          <w:color w:val="202222"/>
          <w:sz w:val="24"/>
          <w:szCs w:val="24"/>
          <w:highlight w:val="white"/>
        </w:rPr>
        <w:t xml:space="preserve">One-time Lacanian Jacques Van </w:t>
      </w:r>
      <w:proofErr w:type="spellStart"/>
      <w:r w:rsidRPr="00C06229">
        <w:rPr>
          <w:rFonts w:ascii="Times New Roman" w:hAnsi="Times New Roman" w:cs="Times New Roman"/>
          <w:color w:val="202222"/>
          <w:sz w:val="24"/>
          <w:szCs w:val="24"/>
          <w:highlight w:val="white"/>
        </w:rPr>
        <w:t>Rillaer</w:t>
      </w:r>
      <w:proofErr w:type="spellEnd"/>
      <w:r w:rsidRPr="00C06229">
        <w:rPr>
          <w:rFonts w:ascii="Times New Roman" w:hAnsi="Times New Roman" w:cs="Times New Roman"/>
          <w:color w:val="202222"/>
          <w:sz w:val="24"/>
          <w:szCs w:val="24"/>
          <w:highlight w:val="white"/>
        </w:rPr>
        <w:t xml:space="preserve"> says that these closing words were what led him to conclude that Lacan was a charlatan. He explains that he knew a group of Flemish analysts who spent two evenings on the sentences, </w:t>
      </w:r>
      <w:r w:rsidR="00225018" w:rsidRPr="00C06229">
        <w:rPr>
          <w:rFonts w:ascii="Times New Roman" w:hAnsi="Times New Roman" w:cs="Times New Roman"/>
          <w:color w:val="202222"/>
          <w:sz w:val="24"/>
          <w:szCs w:val="24"/>
          <w:highlight w:val="white"/>
        </w:rPr>
        <w:t>“</w:t>
      </w:r>
      <w:r w:rsidRPr="00C06229">
        <w:rPr>
          <w:rFonts w:ascii="Times New Roman" w:hAnsi="Times New Roman" w:cs="Times New Roman"/>
          <w:color w:val="202222"/>
          <w:sz w:val="24"/>
          <w:szCs w:val="24"/>
          <w:highlight w:val="white"/>
        </w:rPr>
        <w:t xml:space="preserve">Like believers in front of a sacred </w:t>
      </w:r>
      <w:proofErr w:type="spellStart"/>
      <w:r w:rsidRPr="00C06229">
        <w:rPr>
          <w:rFonts w:ascii="Times New Roman" w:hAnsi="Times New Roman" w:cs="Times New Roman"/>
          <w:color w:val="202222"/>
          <w:sz w:val="24"/>
          <w:szCs w:val="24"/>
          <w:highlight w:val="white"/>
        </w:rPr>
        <w:t>sybilline</w:t>
      </w:r>
      <w:proofErr w:type="spellEnd"/>
      <w:r w:rsidRPr="00C06229">
        <w:rPr>
          <w:rFonts w:ascii="Times New Roman" w:hAnsi="Times New Roman" w:cs="Times New Roman"/>
          <w:color w:val="202222"/>
          <w:sz w:val="24"/>
          <w:szCs w:val="24"/>
          <w:highlight w:val="white"/>
        </w:rPr>
        <w:t xml:space="preserve"> text, never considering the possibility that that the utterance could be false or could be surrealist poetry.</w:t>
      </w:r>
      <w:r w:rsidR="00225018" w:rsidRPr="00C06229">
        <w:rPr>
          <w:rFonts w:ascii="Times New Roman" w:hAnsi="Times New Roman" w:cs="Times New Roman"/>
          <w:color w:val="202222"/>
          <w:sz w:val="24"/>
          <w:szCs w:val="24"/>
          <w:highlight w:val="white"/>
        </w:rPr>
        <w:t>”</w:t>
      </w:r>
      <w:r w:rsidRPr="00C06229">
        <w:rPr>
          <w:rFonts w:ascii="Times New Roman" w:hAnsi="Times New Roman" w:cs="Times New Roman"/>
          <w:color w:val="202222"/>
          <w:sz w:val="24"/>
          <w:szCs w:val="24"/>
          <w:highlight w:val="white"/>
          <w:vertAlign w:val="superscript"/>
        </w:rPr>
        <w:endnoteReference w:id="66"/>
      </w:r>
      <w:r w:rsidRPr="00C06229">
        <w:rPr>
          <w:rFonts w:ascii="Times New Roman" w:hAnsi="Times New Roman" w:cs="Times New Roman"/>
          <w:color w:val="202222"/>
          <w:sz w:val="24"/>
          <w:szCs w:val="24"/>
          <w:highlight w:val="white"/>
        </w:rPr>
        <w:t xml:space="preserve"> Van </w:t>
      </w:r>
      <w:proofErr w:type="spellStart"/>
      <w:r w:rsidRPr="00C06229">
        <w:rPr>
          <w:rFonts w:ascii="Times New Roman" w:hAnsi="Times New Roman" w:cs="Times New Roman"/>
          <w:color w:val="202222"/>
          <w:sz w:val="24"/>
          <w:szCs w:val="24"/>
          <w:highlight w:val="white"/>
        </w:rPr>
        <w:t>Rillaer</w:t>
      </w:r>
      <w:proofErr w:type="spellEnd"/>
      <w:r w:rsidRPr="00C06229">
        <w:rPr>
          <w:rFonts w:ascii="Times New Roman" w:hAnsi="Times New Roman" w:cs="Times New Roman"/>
          <w:color w:val="202222"/>
          <w:sz w:val="24"/>
          <w:szCs w:val="24"/>
          <w:highlight w:val="white"/>
        </w:rPr>
        <w:t xml:space="preserve"> is not right, but not all wrong. Two evenings is probably not enough; asking </w:t>
      </w:r>
      <w:proofErr w:type="spellStart"/>
      <w:r w:rsidRPr="00C06229">
        <w:rPr>
          <w:rFonts w:ascii="Times New Roman" w:hAnsi="Times New Roman" w:cs="Times New Roman"/>
          <w:i/>
          <w:color w:val="202222"/>
          <w:sz w:val="24"/>
          <w:szCs w:val="24"/>
          <w:highlight w:val="white"/>
        </w:rPr>
        <w:t>linguisterie</w:t>
      </w:r>
      <w:proofErr w:type="spellEnd"/>
      <w:r w:rsidRPr="00C06229">
        <w:rPr>
          <w:rFonts w:ascii="Times New Roman" w:hAnsi="Times New Roman" w:cs="Times New Roman"/>
          <w:color w:val="202222"/>
          <w:sz w:val="24"/>
          <w:szCs w:val="24"/>
          <w:highlight w:val="white"/>
        </w:rPr>
        <w:t xml:space="preserve"> to respond to true-false tests is </w:t>
      </w:r>
      <w:proofErr w:type="spellStart"/>
      <w:r w:rsidRPr="00C06229">
        <w:rPr>
          <w:rFonts w:ascii="Times New Roman" w:hAnsi="Times New Roman" w:cs="Times New Roman"/>
          <w:color w:val="202222"/>
          <w:sz w:val="24"/>
          <w:szCs w:val="24"/>
          <w:highlight w:val="white"/>
        </w:rPr>
        <w:t>besides</w:t>
      </w:r>
      <w:proofErr w:type="spellEnd"/>
      <w:r w:rsidRPr="00C06229">
        <w:rPr>
          <w:rFonts w:ascii="Times New Roman" w:hAnsi="Times New Roman" w:cs="Times New Roman"/>
          <w:color w:val="202222"/>
          <w:sz w:val="24"/>
          <w:szCs w:val="24"/>
          <w:highlight w:val="white"/>
        </w:rPr>
        <w:t xml:space="preserve"> the point; but to fail to recognise the affinities with poetry would miss something critical. Consider the challenge the sentences pose for a translator, who faces a problem similar to translating poetry, but only if the poetry also carried the precision of psychoanalytic discourse. </w:t>
      </w:r>
      <w:r w:rsidRPr="00C06229">
        <w:rPr>
          <w:rFonts w:ascii="Times New Roman" w:hAnsi="Times New Roman" w:cs="Times New Roman"/>
          <w:sz w:val="24"/>
          <w:szCs w:val="24"/>
        </w:rPr>
        <w:t xml:space="preserve">The insuperable difficulty is that the translator must by convention seek to convey a meaning, even though Lacan does not aim at meaning or sense, but at </w:t>
      </w:r>
      <w:proofErr w:type="spellStart"/>
      <w:r w:rsidRPr="00C06229">
        <w:rPr>
          <w:rFonts w:ascii="Times New Roman" w:hAnsi="Times New Roman" w:cs="Times New Roman"/>
          <w:i/>
          <w:sz w:val="24"/>
          <w:szCs w:val="24"/>
        </w:rPr>
        <w:t>jouis-sens</w:t>
      </w:r>
      <w:proofErr w:type="spellEnd"/>
      <w:r w:rsidRPr="00C06229">
        <w:rPr>
          <w:rFonts w:ascii="Times New Roman" w:hAnsi="Times New Roman" w:cs="Times New Roman"/>
          <w:sz w:val="24"/>
          <w:szCs w:val="24"/>
        </w:rPr>
        <w:t>. Here is the valiant attempt into English by Denis Hollier, Rosalind Krauss and Annette Michelson, including the parts of the original text they feel obliged to include, which is to say, more than half of it:</w:t>
      </w:r>
    </w:p>
    <w:p w:rsidR="00FA1965" w:rsidRPr="00C06229" w:rsidRDefault="00FA1965" w:rsidP="00FA1965">
      <w:pPr>
        <w:spacing w:after="0" w:line="480" w:lineRule="auto"/>
        <w:rPr>
          <w:rFonts w:ascii="Times New Roman" w:hAnsi="Times New Roman" w:cs="Times New Roman"/>
          <w:sz w:val="24"/>
          <w:szCs w:val="24"/>
        </w:rPr>
      </w:pPr>
    </w:p>
    <w:p w:rsidR="00FA1965" w:rsidRPr="00C06229" w:rsidRDefault="00FA1965" w:rsidP="00316315">
      <w:pPr>
        <w:spacing w:after="0" w:line="480" w:lineRule="auto"/>
        <w:ind w:left="720"/>
        <w:rPr>
          <w:rFonts w:ascii="Times New Roman" w:hAnsi="Times New Roman" w:cs="Times New Roman"/>
          <w:sz w:val="24"/>
          <w:szCs w:val="24"/>
        </w:rPr>
      </w:pPr>
      <w:r w:rsidRPr="00C06229">
        <w:rPr>
          <w:rFonts w:ascii="Times New Roman" w:hAnsi="Times New Roman" w:cs="Times New Roman"/>
          <w:sz w:val="24"/>
          <w:szCs w:val="24"/>
        </w:rPr>
        <w:t xml:space="preserve">The interpretation must be prompt in order to meet the terms of the </w:t>
      </w:r>
      <w:proofErr w:type="spellStart"/>
      <w:r w:rsidRPr="00C06229">
        <w:rPr>
          <w:rFonts w:ascii="Times New Roman" w:hAnsi="Times New Roman" w:cs="Times New Roman"/>
          <w:sz w:val="24"/>
          <w:szCs w:val="24"/>
        </w:rPr>
        <w:t>interloan</w:t>
      </w:r>
      <w:proofErr w:type="spellEnd"/>
      <w:r w:rsidRPr="00C06229">
        <w:rPr>
          <w:rFonts w:ascii="Times New Roman" w:hAnsi="Times New Roman" w:cs="Times New Roman"/>
          <w:sz w:val="24"/>
          <w:szCs w:val="24"/>
        </w:rPr>
        <w:t xml:space="preserve"> </w:t>
      </w:r>
      <w:r w:rsidR="00B640B0">
        <w:rPr>
          <w:rFonts w:ascii="Times New Roman" w:hAnsi="Times New Roman" w:cs="Times New Roman"/>
          <w:sz w:val="24"/>
          <w:szCs w:val="24"/>
        </w:rPr>
        <w:t>[</w:t>
      </w:r>
      <w:proofErr w:type="spellStart"/>
      <w:r w:rsidRPr="00C06229">
        <w:rPr>
          <w:rFonts w:ascii="Times New Roman" w:hAnsi="Times New Roman" w:cs="Times New Roman"/>
          <w:i/>
          <w:sz w:val="24"/>
          <w:szCs w:val="24"/>
        </w:rPr>
        <w:t>l’entreprêt</w:t>
      </w:r>
      <w:proofErr w:type="spellEnd"/>
      <w:r w:rsidR="00B640B0">
        <w:rPr>
          <w:rFonts w:ascii="Times New Roman" w:hAnsi="Times New Roman" w:cs="Times New Roman"/>
          <w:sz w:val="24"/>
          <w:szCs w:val="24"/>
        </w:rPr>
        <w:t>]</w:t>
      </w:r>
      <w:r w:rsidRPr="00C06229">
        <w:rPr>
          <w:rFonts w:ascii="Times New Roman" w:hAnsi="Times New Roman" w:cs="Times New Roman"/>
          <w:i/>
          <w:sz w:val="24"/>
          <w:szCs w:val="24"/>
        </w:rPr>
        <w:t xml:space="preserve"> </w:t>
      </w:r>
      <w:r w:rsidRPr="00C06229">
        <w:rPr>
          <w:rFonts w:ascii="Times New Roman" w:hAnsi="Times New Roman" w:cs="Times New Roman"/>
          <w:sz w:val="24"/>
          <w:szCs w:val="24"/>
        </w:rPr>
        <w:t xml:space="preserve">– </w:t>
      </w:r>
    </w:p>
    <w:p w:rsidR="00FA1965" w:rsidRPr="00C06229" w:rsidRDefault="00FA1965" w:rsidP="00316315">
      <w:pPr>
        <w:spacing w:after="0" w:line="480" w:lineRule="auto"/>
        <w:ind w:left="720"/>
        <w:rPr>
          <w:rFonts w:ascii="Times New Roman" w:hAnsi="Times New Roman" w:cs="Times New Roman"/>
          <w:sz w:val="24"/>
          <w:szCs w:val="24"/>
          <w:lang w:val="fr-FR"/>
        </w:rPr>
      </w:pPr>
      <w:r w:rsidRPr="00C06229">
        <w:rPr>
          <w:rFonts w:ascii="Times New Roman" w:hAnsi="Times New Roman" w:cs="Times New Roman"/>
          <w:sz w:val="24"/>
          <w:szCs w:val="24"/>
        </w:rPr>
        <w:t xml:space="preserve">– between that which perdures through pure dross, and the hand that draws only from </w:t>
      </w:r>
      <w:proofErr w:type="spellStart"/>
      <w:r w:rsidRPr="00C06229">
        <w:rPr>
          <w:rFonts w:ascii="Times New Roman" w:hAnsi="Times New Roman" w:cs="Times New Roman"/>
          <w:sz w:val="24"/>
          <w:szCs w:val="24"/>
        </w:rPr>
        <w:t>Dad</w:t>
      </w:r>
      <w:proofErr w:type="spellEnd"/>
      <w:r w:rsidRPr="00C06229">
        <w:rPr>
          <w:rFonts w:ascii="Times New Roman" w:hAnsi="Times New Roman" w:cs="Times New Roman"/>
          <w:sz w:val="24"/>
          <w:szCs w:val="24"/>
        </w:rPr>
        <w:t xml:space="preserve"> to worse. </w:t>
      </w:r>
      <w:r w:rsidRPr="00C06229">
        <w:rPr>
          <w:rFonts w:ascii="Times New Roman" w:hAnsi="Times New Roman" w:cs="Times New Roman"/>
          <w:sz w:val="24"/>
          <w:szCs w:val="24"/>
          <w:lang w:val="fr-FR"/>
        </w:rPr>
        <w:t>[</w:t>
      </w:r>
      <w:r w:rsidRPr="00C06229">
        <w:rPr>
          <w:rFonts w:ascii="Times New Roman" w:hAnsi="Times New Roman" w:cs="Times New Roman"/>
          <w:i/>
          <w:sz w:val="24"/>
          <w:szCs w:val="24"/>
          <w:lang w:val="fr-FR"/>
        </w:rPr>
        <w:t>De ce qui perdure de perte pure à ce qui ne parie que du père au pire.</w:t>
      </w:r>
      <w:r w:rsidR="00B640B0">
        <w:rPr>
          <w:rFonts w:ascii="Times New Roman" w:hAnsi="Times New Roman" w:cs="Times New Roman"/>
          <w:sz w:val="24"/>
          <w:szCs w:val="24"/>
          <w:lang w:val="fr-FR"/>
        </w:rPr>
        <w:t>]</w:t>
      </w:r>
      <w:r w:rsidRPr="00C06229">
        <w:rPr>
          <w:rFonts w:ascii="Times New Roman" w:hAnsi="Times New Roman" w:cs="Times New Roman"/>
          <w:sz w:val="24"/>
          <w:szCs w:val="24"/>
          <w:vertAlign w:val="superscript"/>
        </w:rPr>
        <w:endnoteReference w:id="67"/>
      </w:r>
    </w:p>
    <w:p w:rsidR="00FA1965" w:rsidRPr="00C06229" w:rsidRDefault="00FA1965" w:rsidP="00FA1965">
      <w:pPr>
        <w:spacing w:after="0" w:line="480" w:lineRule="auto"/>
        <w:rPr>
          <w:rFonts w:ascii="Times New Roman" w:hAnsi="Times New Roman" w:cs="Times New Roman"/>
          <w:sz w:val="24"/>
          <w:szCs w:val="24"/>
          <w:lang w:val="fr-FR"/>
        </w:rPr>
      </w:pPr>
    </w:p>
    <w:p w:rsidR="00FA1965" w:rsidRPr="00C06229" w:rsidRDefault="00FA1965" w:rsidP="00FA1965">
      <w:pPr>
        <w:spacing w:after="0" w:line="480" w:lineRule="auto"/>
        <w:rPr>
          <w:rFonts w:ascii="Times New Roman" w:hAnsi="Times New Roman" w:cs="Times New Roman"/>
          <w:color w:val="333333"/>
          <w:sz w:val="24"/>
          <w:szCs w:val="24"/>
        </w:rPr>
      </w:pPr>
      <w:r w:rsidRPr="00C06229">
        <w:rPr>
          <w:rFonts w:ascii="Times New Roman" w:hAnsi="Times New Roman" w:cs="Times New Roman"/>
          <w:sz w:val="24"/>
          <w:szCs w:val="24"/>
        </w:rPr>
        <w:t>One basic challenge in translating the sentences is in finding the relation between the two, when the first ends with an obscure neologism derived from an archaism,</w:t>
      </w:r>
      <w:r w:rsidRPr="00C06229">
        <w:rPr>
          <w:rFonts w:ascii="Times New Roman" w:hAnsi="Times New Roman" w:cs="Times New Roman"/>
          <w:sz w:val="24"/>
          <w:szCs w:val="24"/>
          <w:vertAlign w:val="superscript"/>
        </w:rPr>
        <w:endnoteReference w:id="68"/>
      </w:r>
      <w:r w:rsidRPr="00C06229">
        <w:rPr>
          <w:rFonts w:ascii="Times New Roman" w:hAnsi="Times New Roman" w:cs="Times New Roman"/>
          <w:sz w:val="24"/>
          <w:szCs w:val="24"/>
        </w:rPr>
        <w:t xml:space="preserve"> and the second has no main verb, but is a subordinate clause in search of an anchor. The translators provide that anchor by keeping the two sentences on separate lines, but substituting not one, but two, </w:t>
      </w:r>
      <w:r w:rsidRPr="00C06229">
        <w:rPr>
          <w:rFonts w:ascii="Times New Roman" w:hAnsi="Times New Roman" w:cs="Times New Roman"/>
          <w:sz w:val="24"/>
          <w:szCs w:val="24"/>
        </w:rPr>
        <w:lastRenderedPageBreak/>
        <w:t xml:space="preserve">dashes for a full stop and a capital letter. They have thus not quite turned the two sentences into one, but in effect have done so, making the second sentence subordinate to the first. It is a necessary compromise, because otherwise it might be lost on a reader that the second sentence is a gloss on the neologism </w:t>
      </w:r>
      <w:proofErr w:type="spellStart"/>
      <w:r w:rsidRPr="00C06229">
        <w:rPr>
          <w:rFonts w:ascii="Times New Roman" w:hAnsi="Times New Roman" w:cs="Times New Roman"/>
          <w:i/>
          <w:sz w:val="24"/>
          <w:szCs w:val="24"/>
        </w:rPr>
        <w:t>l’entreprêt</w:t>
      </w:r>
      <w:proofErr w:type="spellEnd"/>
      <w:r w:rsidRPr="00C06229">
        <w:rPr>
          <w:rFonts w:ascii="Times New Roman" w:hAnsi="Times New Roman" w:cs="Times New Roman"/>
          <w:sz w:val="24"/>
          <w:szCs w:val="24"/>
        </w:rPr>
        <w:t xml:space="preserve">, with an interplay between </w:t>
      </w:r>
      <w:proofErr w:type="spellStart"/>
      <w:r w:rsidRPr="00C06229">
        <w:rPr>
          <w:rFonts w:ascii="Times New Roman" w:hAnsi="Times New Roman" w:cs="Times New Roman"/>
          <w:i/>
          <w:sz w:val="24"/>
          <w:szCs w:val="24"/>
          <w:u w:val="single"/>
        </w:rPr>
        <w:t>l’interprét</w:t>
      </w:r>
      <w:r w:rsidRPr="00C06229">
        <w:rPr>
          <w:rFonts w:ascii="Times New Roman" w:hAnsi="Times New Roman" w:cs="Times New Roman"/>
          <w:i/>
          <w:sz w:val="24"/>
          <w:szCs w:val="24"/>
        </w:rPr>
        <w:t>ation</w:t>
      </w:r>
      <w:proofErr w:type="spellEnd"/>
      <w:r w:rsidRPr="00C06229">
        <w:rPr>
          <w:rFonts w:ascii="Times New Roman" w:hAnsi="Times New Roman" w:cs="Times New Roman"/>
          <w:i/>
          <w:sz w:val="24"/>
          <w:szCs w:val="24"/>
        </w:rPr>
        <w:t xml:space="preserve"> </w:t>
      </w:r>
      <w:r w:rsidRPr="00C06229">
        <w:rPr>
          <w:rFonts w:ascii="Times New Roman" w:hAnsi="Times New Roman" w:cs="Times New Roman"/>
          <w:sz w:val="24"/>
          <w:szCs w:val="24"/>
        </w:rPr>
        <w:t>and</w:t>
      </w:r>
      <w:r w:rsidRPr="00C06229">
        <w:rPr>
          <w:rFonts w:ascii="Times New Roman" w:hAnsi="Times New Roman" w:cs="Times New Roman"/>
          <w:i/>
          <w:sz w:val="24"/>
          <w:szCs w:val="24"/>
        </w:rPr>
        <w:t xml:space="preserve"> </w:t>
      </w:r>
      <w:proofErr w:type="spellStart"/>
      <w:r w:rsidRPr="00C06229">
        <w:rPr>
          <w:rFonts w:ascii="Times New Roman" w:hAnsi="Times New Roman" w:cs="Times New Roman"/>
          <w:i/>
          <w:sz w:val="24"/>
          <w:szCs w:val="24"/>
          <w:u w:val="single"/>
        </w:rPr>
        <w:t>l’entreprêt</w:t>
      </w:r>
      <w:proofErr w:type="spellEnd"/>
      <w:r w:rsidRPr="00C06229">
        <w:rPr>
          <w:rFonts w:ascii="Times New Roman" w:hAnsi="Times New Roman" w:cs="Times New Roman"/>
          <w:sz w:val="24"/>
          <w:szCs w:val="24"/>
        </w:rPr>
        <w:t>, and an allusion to</w:t>
      </w:r>
      <w:r w:rsidRPr="00C06229">
        <w:rPr>
          <w:rFonts w:ascii="Times New Roman" w:hAnsi="Times New Roman" w:cs="Times New Roman"/>
          <w:color w:val="000000"/>
          <w:sz w:val="24"/>
          <w:szCs w:val="24"/>
        </w:rPr>
        <w:t xml:space="preserve"> the analyst’s interventions often </w:t>
      </w:r>
      <w:r w:rsidR="003C2F81" w:rsidRPr="00C06229">
        <w:rPr>
          <w:rFonts w:ascii="Times New Roman" w:hAnsi="Times New Roman" w:cs="Times New Roman"/>
          <w:sz w:val="24"/>
          <w:szCs w:val="24"/>
        </w:rPr>
        <w:t>“</w:t>
      </w:r>
      <w:r w:rsidRPr="00C06229">
        <w:rPr>
          <w:rFonts w:ascii="Times New Roman" w:hAnsi="Times New Roman" w:cs="Times New Roman"/>
          <w:color w:val="000000"/>
          <w:sz w:val="24"/>
          <w:szCs w:val="24"/>
        </w:rPr>
        <w:t>borrowing</w:t>
      </w:r>
      <w:r w:rsidR="003C2F81" w:rsidRPr="00C06229">
        <w:rPr>
          <w:rFonts w:ascii="Times New Roman" w:hAnsi="Times New Roman" w:cs="Times New Roman"/>
          <w:sz w:val="24"/>
          <w:szCs w:val="24"/>
        </w:rPr>
        <w:t>”</w:t>
      </w:r>
      <w:r w:rsidRPr="00C06229">
        <w:rPr>
          <w:rFonts w:ascii="Times New Roman" w:hAnsi="Times New Roman" w:cs="Times New Roman"/>
          <w:color w:val="000000"/>
          <w:sz w:val="24"/>
          <w:szCs w:val="24"/>
        </w:rPr>
        <w:t xml:space="preserve"> from the speech of the analysand, citing an enunciation back to him or her so that it would be heard differently.</w:t>
      </w:r>
    </w:p>
    <w:p w:rsidR="00FA1965" w:rsidRPr="00C06229" w:rsidRDefault="00FA1965" w:rsidP="0045520B">
      <w:pPr>
        <w:spacing w:after="0" w:line="480" w:lineRule="auto"/>
        <w:ind w:firstLine="720"/>
        <w:rPr>
          <w:rFonts w:ascii="Times New Roman" w:hAnsi="Times New Roman" w:cs="Times New Roman"/>
          <w:sz w:val="24"/>
          <w:szCs w:val="24"/>
        </w:rPr>
      </w:pPr>
      <w:r w:rsidRPr="00C06229">
        <w:rPr>
          <w:rFonts w:ascii="Times New Roman" w:hAnsi="Times New Roman" w:cs="Times New Roman"/>
          <w:sz w:val="24"/>
          <w:szCs w:val="24"/>
        </w:rPr>
        <w:t>There are three subtleties in particular that are present in the French and almost impossible to transmit in English:</w:t>
      </w:r>
    </w:p>
    <w:p w:rsidR="00FA1965" w:rsidRPr="00C06229" w:rsidRDefault="00FA1965" w:rsidP="00FA1965">
      <w:pPr>
        <w:spacing w:after="0" w:line="480" w:lineRule="auto"/>
        <w:rPr>
          <w:rFonts w:ascii="Times New Roman" w:hAnsi="Times New Roman" w:cs="Times New Roman"/>
          <w:sz w:val="24"/>
          <w:szCs w:val="24"/>
        </w:rPr>
      </w:pPr>
      <w:r w:rsidRPr="00C06229">
        <w:rPr>
          <w:rFonts w:ascii="Times New Roman" w:hAnsi="Times New Roman" w:cs="Times New Roman"/>
          <w:sz w:val="24"/>
          <w:szCs w:val="24"/>
        </w:rPr>
        <w:t xml:space="preserve">1. In the first sentence, the first word, </w:t>
      </w:r>
      <w:proofErr w:type="spellStart"/>
      <w:r w:rsidRPr="00C06229">
        <w:rPr>
          <w:rFonts w:ascii="Times New Roman" w:hAnsi="Times New Roman" w:cs="Times New Roman"/>
          <w:i/>
          <w:sz w:val="24"/>
          <w:szCs w:val="24"/>
        </w:rPr>
        <w:t>L’interprétation</w:t>
      </w:r>
      <w:proofErr w:type="spellEnd"/>
      <w:r w:rsidRPr="00C06229">
        <w:rPr>
          <w:rFonts w:ascii="Times New Roman" w:hAnsi="Times New Roman" w:cs="Times New Roman"/>
          <w:sz w:val="24"/>
          <w:szCs w:val="24"/>
        </w:rPr>
        <w:t xml:space="preserve">, returns in the last word, but modified and shortened as </w:t>
      </w:r>
      <w:proofErr w:type="spellStart"/>
      <w:r w:rsidRPr="00C06229">
        <w:rPr>
          <w:rFonts w:ascii="Times New Roman" w:hAnsi="Times New Roman" w:cs="Times New Roman"/>
          <w:i/>
          <w:sz w:val="24"/>
          <w:szCs w:val="24"/>
        </w:rPr>
        <w:t>l’entreprêt</w:t>
      </w:r>
      <w:proofErr w:type="spellEnd"/>
      <w:r w:rsidRPr="00C06229">
        <w:rPr>
          <w:rFonts w:ascii="Times New Roman" w:hAnsi="Times New Roman" w:cs="Times New Roman"/>
          <w:i/>
          <w:sz w:val="24"/>
          <w:szCs w:val="24"/>
        </w:rPr>
        <w:t xml:space="preserve">. </w:t>
      </w:r>
      <w:r w:rsidRPr="00C06229">
        <w:rPr>
          <w:rFonts w:ascii="Times New Roman" w:hAnsi="Times New Roman" w:cs="Times New Roman"/>
          <w:sz w:val="24"/>
          <w:szCs w:val="24"/>
        </w:rPr>
        <w:t xml:space="preserve">The verb </w:t>
      </w:r>
      <w:proofErr w:type="spellStart"/>
      <w:r w:rsidRPr="00C06229">
        <w:rPr>
          <w:rFonts w:ascii="Times New Roman" w:hAnsi="Times New Roman" w:cs="Times New Roman"/>
          <w:i/>
          <w:sz w:val="24"/>
          <w:szCs w:val="24"/>
        </w:rPr>
        <w:t>prêter</w:t>
      </w:r>
      <w:proofErr w:type="spellEnd"/>
      <w:r w:rsidRPr="00C06229">
        <w:rPr>
          <w:rFonts w:ascii="Times New Roman" w:hAnsi="Times New Roman" w:cs="Times New Roman"/>
          <w:i/>
          <w:sz w:val="24"/>
          <w:szCs w:val="24"/>
        </w:rPr>
        <w:t xml:space="preserve"> </w:t>
      </w:r>
      <w:r w:rsidRPr="00C06229">
        <w:rPr>
          <w:rFonts w:ascii="Times New Roman" w:hAnsi="Times New Roman" w:cs="Times New Roman"/>
          <w:sz w:val="24"/>
          <w:szCs w:val="24"/>
        </w:rPr>
        <w:t xml:space="preserve">refers to lending, or exchange, but </w:t>
      </w:r>
      <w:r w:rsidRPr="00C06229">
        <w:rPr>
          <w:rFonts w:ascii="Times New Roman" w:hAnsi="Times New Roman" w:cs="Times New Roman"/>
          <w:i/>
          <w:sz w:val="24"/>
          <w:szCs w:val="24"/>
        </w:rPr>
        <w:t>prêt</w:t>
      </w:r>
      <w:r w:rsidRPr="00C06229">
        <w:rPr>
          <w:rFonts w:ascii="Times New Roman" w:hAnsi="Times New Roman" w:cs="Times New Roman"/>
          <w:sz w:val="24"/>
          <w:szCs w:val="24"/>
        </w:rPr>
        <w:t xml:space="preserve"> on its own more typically signifies readiness or willingness, as in </w:t>
      </w:r>
      <w:r w:rsidRPr="00C06229">
        <w:rPr>
          <w:rFonts w:ascii="Times New Roman" w:hAnsi="Times New Roman" w:cs="Times New Roman"/>
          <w:i/>
          <w:sz w:val="24"/>
          <w:szCs w:val="24"/>
        </w:rPr>
        <w:t xml:space="preserve">je </w:t>
      </w:r>
      <w:proofErr w:type="spellStart"/>
      <w:r w:rsidRPr="00C06229">
        <w:rPr>
          <w:rFonts w:ascii="Times New Roman" w:hAnsi="Times New Roman" w:cs="Times New Roman"/>
          <w:i/>
          <w:sz w:val="24"/>
          <w:szCs w:val="24"/>
        </w:rPr>
        <w:t>suis</w:t>
      </w:r>
      <w:proofErr w:type="spellEnd"/>
      <w:r w:rsidRPr="00C06229">
        <w:rPr>
          <w:rFonts w:ascii="Times New Roman" w:hAnsi="Times New Roman" w:cs="Times New Roman"/>
          <w:sz w:val="24"/>
          <w:szCs w:val="24"/>
        </w:rPr>
        <w:t xml:space="preserve"> </w:t>
      </w:r>
      <w:r w:rsidRPr="00C06229">
        <w:rPr>
          <w:rFonts w:ascii="Times New Roman" w:hAnsi="Times New Roman" w:cs="Times New Roman"/>
          <w:i/>
          <w:sz w:val="24"/>
          <w:szCs w:val="24"/>
        </w:rPr>
        <w:t>prêt</w:t>
      </w:r>
      <w:r w:rsidRPr="00C06229">
        <w:rPr>
          <w:rFonts w:ascii="Times New Roman" w:hAnsi="Times New Roman" w:cs="Times New Roman"/>
          <w:sz w:val="24"/>
          <w:szCs w:val="24"/>
        </w:rPr>
        <w:t xml:space="preserve"> (I am ready). </w:t>
      </w:r>
      <w:r w:rsidRPr="00C06229">
        <w:rPr>
          <w:rFonts w:ascii="Times New Roman" w:hAnsi="Times New Roman" w:cs="Times New Roman"/>
          <w:i/>
          <w:sz w:val="24"/>
          <w:szCs w:val="24"/>
        </w:rPr>
        <w:t>Prêt</w:t>
      </w:r>
      <w:r w:rsidRPr="00C06229">
        <w:rPr>
          <w:rFonts w:ascii="Times New Roman" w:hAnsi="Times New Roman" w:cs="Times New Roman"/>
          <w:sz w:val="24"/>
          <w:szCs w:val="24"/>
        </w:rPr>
        <w:t xml:space="preserve"> therefore resonates more closely with </w:t>
      </w:r>
      <w:proofErr w:type="spellStart"/>
      <w:r w:rsidRPr="00C06229">
        <w:rPr>
          <w:rFonts w:ascii="Times New Roman" w:hAnsi="Times New Roman" w:cs="Times New Roman"/>
          <w:i/>
          <w:sz w:val="24"/>
          <w:szCs w:val="24"/>
        </w:rPr>
        <w:t>preste</w:t>
      </w:r>
      <w:proofErr w:type="spellEnd"/>
      <w:r w:rsidRPr="00C06229">
        <w:rPr>
          <w:rFonts w:ascii="Times New Roman" w:hAnsi="Times New Roman" w:cs="Times New Roman"/>
          <w:sz w:val="24"/>
          <w:szCs w:val="24"/>
        </w:rPr>
        <w:t xml:space="preserve">, which is what Lacan says that interpretation must be </w:t>
      </w:r>
      <w:r w:rsidR="003C2F81" w:rsidRPr="00C06229">
        <w:rPr>
          <w:rFonts w:ascii="Times New Roman" w:hAnsi="Times New Roman" w:cs="Times New Roman"/>
          <w:sz w:val="24"/>
          <w:szCs w:val="24"/>
        </w:rPr>
        <w:t>“</w:t>
      </w:r>
      <w:r w:rsidRPr="00C06229">
        <w:rPr>
          <w:rFonts w:ascii="Times New Roman" w:hAnsi="Times New Roman" w:cs="Times New Roman"/>
          <w:sz w:val="24"/>
          <w:szCs w:val="24"/>
        </w:rPr>
        <w:t xml:space="preserve">pour </w:t>
      </w:r>
      <w:proofErr w:type="spellStart"/>
      <w:r w:rsidRPr="00C06229">
        <w:rPr>
          <w:rFonts w:ascii="Times New Roman" w:hAnsi="Times New Roman" w:cs="Times New Roman"/>
          <w:sz w:val="24"/>
          <w:szCs w:val="24"/>
        </w:rPr>
        <w:t>satisfaire</w:t>
      </w:r>
      <w:proofErr w:type="spellEnd"/>
      <w:r w:rsidR="003C2F81" w:rsidRPr="00C06229">
        <w:rPr>
          <w:rFonts w:ascii="Times New Roman" w:hAnsi="Times New Roman" w:cs="Times New Roman"/>
          <w:sz w:val="24"/>
          <w:szCs w:val="24"/>
        </w:rPr>
        <w:t>”</w:t>
      </w:r>
      <w:r w:rsidR="00C5312B" w:rsidRPr="00C06229">
        <w:rPr>
          <w:rFonts w:ascii="Times New Roman" w:hAnsi="Times New Roman" w:cs="Times New Roman"/>
          <w:sz w:val="24"/>
          <w:szCs w:val="24"/>
        </w:rPr>
        <w:t xml:space="preserve"> (to satisfy)</w:t>
      </w:r>
      <w:r w:rsidRPr="00C06229">
        <w:rPr>
          <w:rFonts w:ascii="Times New Roman" w:hAnsi="Times New Roman" w:cs="Times New Roman"/>
          <w:sz w:val="24"/>
          <w:szCs w:val="24"/>
        </w:rPr>
        <w:t xml:space="preserve"> the </w:t>
      </w:r>
      <w:proofErr w:type="spellStart"/>
      <w:r w:rsidRPr="00C06229">
        <w:rPr>
          <w:rFonts w:ascii="Times New Roman" w:hAnsi="Times New Roman" w:cs="Times New Roman"/>
          <w:i/>
          <w:sz w:val="24"/>
          <w:szCs w:val="24"/>
        </w:rPr>
        <w:t>entreprêt</w:t>
      </w:r>
      <w:proofErr w:type="spellEnd"/>
      <w:r w:rsidRPr="00C06229">
        <w:rPr>
          <w:rFonts w:ascii="Times New Roman" w:hAnsi="Times New Roman" w:cs="Times New Roman"/>
          <w:sz w:val="24"/>
          <w:szCs w:val="24"/>
        </w:rPr>
        <w:t xml:space="preserve">. As well as </w:t>
      </w:r>
      <w:r w:rsidR="003C2F81" w:rsidRPr="00C06229">
        <w:rPr>
          <w:rFonts w:ascii="Times New Roman" w:hAnsi="Times New Roman" w:cs="Times New Roman"/>
          <w:sz w:val="24"/>
          <w:szCs w:val="24"/>
        </w:rPr>
        <w:t>“</w:t>
      </w:r>
      <w:r w:rsidRPr="00C06229">
        <w:rPr>
          <w:rFonts w:ascii="Times New Roman" w:hAnsi="Times New Roman" w:cs="Times New Roman"/>
          <w:sz w:val="24"/>
          <w:szCs w:val="24"/>
        </w:rPr>
        <w:t>prompt</w:t>
      </w:r>
      <w:r w:rsidR="002B6CD8" w:rsidRPr="00C06229">
        <w:rPr>
          <w:rFonts w:ascii="Times New Roman" w:hAnsi="Times New Roman" w:cs="Times New Roman"/>
          <w:sz w:val="24"/>
          <w:szCs w:val="24"/>
        </w:rPr>
        <w:t>,</w:t>
      </w:r>
      <w:r w:rsidR="003C2F81" w:rsidRPr="00C06229">
        <w:rPr>
          <w:rFonts w:ascii="Times New Roman" w:hAnsi="Times New Roman" w:cs="Times New Roman"/>
          <w:sz w:val="24"/>
          <w:szCs w:val="24"/>
        </w:rPr>
        <w:t>”</w:t>
      </w:r>
      <w:r w:rsidRPr="00C06229">
        <w:rPr>
          <w:rFonts w:ascii="Times New Roman" w:hAnsi="Times New Roman" w:cs="Times New Roman"/>
          <w:sz w:val="24"/>
          <w:szCs w:val="24"/>
        </w:rPr>
        <w:t xml:space="preserve"> given by the translators, </w:t>
      </w:r>
      <w:proofErr w:type="spellStart"/>
      <w:r w:rsidRPr="00C06229">
        <w:rPr>
          <w:rFonts w:ascii="Times New Roman" w:hAnsi="Times New Roman" w:cs="Times New Roman"/>
          <w:i/>
          <w:sz w:val="24"/>
          <w:szCs w:val="24"/>
        </w:rPr>
        <w:t>preste</w:t>
      </w:r>
      <w:proofErr w:type="spellEnd"/>
      <w:r w:rsidRPr="00C06229">
        <w:rPr>
          <w:rFonts w:ascii="Times New Roman" w:hAnsi="Times New Roman" w:cs="Times New Roman"/>
          <w:i/>
          <w:sz w:val="24"/>
          <w:szCs w:val="24"/>
        </w:rPr>
        <w:t xml:space="preserve"> </w:t>
      </w:r>
      <w:r w:rsidRPr="00C06229">
        <w:rPr>
          <w:rFonts w:ascii="Times New Roman" w:hAnsi="Times New Roman" w:cs="Times New Roman"/>
          <w:sz w:val="24"/>
          <w:szCs w:val="24"/>
        </w:rPr>
        <w:t xml:space="preserve">could also be rendered as </w:t>
      </w:r>
      <w:r w:rsidR="003C2F81" w:rsidRPr="00C06229">
        <w:rPr>
          <w:rFonts w:ascii="Times New Roman" w:hAnsi="Times New Roman" w:cs="Times New Roman"/>
          <w:sz w:val="24"/>
          <w:szCs w:val="24"/>
        </w:rPr>
        <w:t>“</w:t>
      </w:r>
      <w:r w:rsidRPr="00C06229">
        <w:rPr>
          <w:rFonts w:ascii="Times New Roman" w:hAnsi="Times New Roman" w:cs="Times New Roman"/>
          <w:sz w:val="24"/>
          <w:szCs w:val="24"/>
        </w:rPr>
        <w:t>deft</w:t>
      </w:r>
      <w:r w:rsidR="002B6CD8" w:rsidRPr="00C06229">
        <w:rPr>
          <w:rFonts w:ascii="Times New Roman" w:hAnsi="Times New Roman" w:cs="Times New Roman"/>
          <w:sz w:val="24"/>
          <w:szCs w:val="24"/>
        </w:rPr>
        <w:t>,</w:t>
      </w:r>
      <w:r w:rsidR="003C2F81" w:rsidRPr="00C06229">
        <w:rPr>
          <w:rFonts w:ascii="Times New Roman" w:hAnsi="Times New Roman" w:cs="Times New Roman"/>
          <w:sz w:val="24"/>
          <w:szCs w:val="24"/>
        </w:rPr>
        <w:t>”</w:t>
      </w:r>
      <w:r w:rsidRPr="00C06229">
        <w:rPr>
          <w:rFonts w:ascii="Times New Roman" w:hAnsi="Times New Roman" w:cs="Times New Roman"/>
          <w:sz w:val="24"/>
          <w:szCs w:val="24"/>
        </w:rPr>
        <w:t xml:space="preserve"> </w:t>
      </w:r>
      <w:r w:rsidR="003C2F81" w:rsidRPr="00C06229">
        <w:rPr>
          <w:rFonts w:ascii="Times New Roman" w:hAnsi="Times New Roman" w:cs="Times New Roman"/>
          <w:sz w:val="24"/>
          <w:szCs w:val="24"/>
        </w:rPr>
        <w:t>“</w:t>
      </w:r>
      <w:r w:rsidRPr="00C06229">
        <w:rPr>
          <w:rFonts w:ascii="Times New Roman" w:hAnsi="Times New Roman" w:cs="Times New Roman"/>
          <w:sz w:val="24"/>
          <w:szCs w:val="24"/>
        </w:rPr>
        <w:t>nimble</w:t>
      </w:r>
      <w:r w:rsidR="002B6CD8" w:rsidRPr="00C06229">
        <w:rPr>
          <w:rFonts w:ascii="Times New Roman" w:hAnsi="Times New Roman" w:cs="Times New Roman"/>
          <w:sz w:val="24"/>
          <w:szCs w:val="24"/>
        </w:rPr>
        <w:t>,</w:t>
      </w:r>
      <w:r w:rsidR="003C2F81" w:rsidRPr="00C06229">
        <w:rPr>
          <w:rFonts w:ascii="Times New Roman" w:hAnsi="Times New Roman" w:cs="Times New Roman"/>
          <w:sz w:val="24"/>
          <w:szCs w:val="24"/>
        </w:rPr>
        <w:t>”</w:t>
      </w:r>
      <w:r w:rsidRPr="00C06229">
        <w:rPr>
          <w:rFonts w:ascii="Times New Roman" w:hAnsi="Times New Roman" w:cs="Times New Roman"/>
          <w:sz w:val="24"/>
          <w:szCs w:val="24"/>
        </w:rPr>
        <w:t xml:space="preserve"> or </w:t>
      </w:r>
      <w:r w:rsidR="003C2F81" w:rsidRPr="00C06229">
        <w:rPr>
          <w:rFonts w:ascii="Times New Roman" w:hAnsi="Times New Roman" w:cs="Times New Roman"/>
          <w:sz w:val="24"/>
          <w:szCs w:val="24"/>
        </w:rPr>
        <w:t>“</w:t>
      </w:r>
      <w:r w:rsidRPr="00C06229">
        <w:rPr>
          <w:rFonts w:ascii="Times New Roman" w:hAnsi="Times New Roman" w:cs="Times New Roman"/>
          <w:sz w:val="24"/>
          <w:szCs w:val="24"/>
        </w:rPr>
        <w:t>shrewd</w:t>
      </w:r>
      <w:r w:rsidR="002B6CD8" w:rsidRPr="00C06229">
        <w:rPr>
          <w:rFonts w:ascii="Times New Roman" w:hAnsi="Times New Roman" w:cs="Times New Roman"/>
          <w:sz w:val="24"/>
          <w:szCs w:val="24"/>
        </w:rPr>
        <w:t>.</w:t>
      </w:r>
      <w:r w:rsidR="003C2F81" w:rsidRPr="00C06229">
        <w:rPr>
          <w:rFonts w:ascii="Times New Roman" w:hAnsi="Times New Roman" w:cs="Times New Roman"/>
          <w:sz w:val="24"/>
          <w:szCs w:val="24"/>
        </w:rPr>
        <w:t>”</w:t>
      </w:r>
      <w:r w:rsidRPr="00C06229">
        <w:rPr>
          <w:rFonts w:ascii="Times New Roman" w:hAnsi="Times New Roman" w:cs="Times New Roman"/>
          <w:sz w:val="24"/>
          <w:szCs w:val="24"/>
        </w:rPr>
        <w:t xml:space="preserve"> The point seems to be that in the clinic, interpretation needs to be </w:t>
      </w:r>
      <w:r w:rsidRPr="00C06229">
        <w:rPr>
          <w:rFonts w:ascii="Times New Roman" w:hAnsi="Times New Roman" w:cs="Times New Roman"/>
          <w:i/>
          <w:sz w:val="24"/>
          <w:szCs w:val="24"/>
        </w:rPr>
        <w:t>well timed</w:t>
      </w:r>
      <w:r w:rsidRPr="00C06229">
        <w:rPr>
          <w:rFonts w:ascii="Times New Roman" w:hAnsi="Times New Roman" w:cs="Times New Roman"/>
          <w:sz w:val="24"/>
          <w:szCs w:val="24"/>
        </w:rPr>
        <w:t xml:space="preserve"> in order to be efficacious, most obviously when the analytic intervention takes the form of a punctuation and/or an ending of the session. Such moments have to be timed precisely, but as the Other does not exist the analyst can only wager (</w:t>
      </w:r>
      <w:proofErr w:type="spellStart"/>
      <w:r w:rsidRPr="00C06229">
        <w:rPr>
          <w:rFonts w:ascii="Times New Roman" w:hAnsi="Times New Roman" w:cs="Times New Roman"/>
          <w:i/>
          <w:sz w:val="24"/>
          <w:szCs w:val="24"/>
        </w:rPr>
        <w:t>parier</w:t>
      </w:r>
      <w:proofErr w:type="spellEnd"/>
      <w:r w:rsidRPr="00C06229">
        <w:rPr>
          <w:rFonts w:ascii="Times New Roman" w:hAnsi="Times New Roman" w:cs="Times New Roman"/>
          <w:sz w:val="24"/>
          <w:szCs w:val="24"/>
        </w:rPr>
        <w:t>) that this is the moment.</w:t>
      </w:r>
    </w:p>
    <w:p w:rsidR="00FA1965" w:rsidRPr="00C06229" w:rsidRDefault="00FA1965" w:rsidP="00FA1965">
      <w:pPr>
        <w:spacing w:after="0" w:line="480" w:lineRule="auto"/>
        <w:rPr>
          <w:rFonts w:ascii="Times New Roman" w:hAnsi="Times New Roman" w:cs="Times New Roman"/>
          <w:sz w:val="24"/>
          <w:szCs w:val="24"/>
        </w:rPr>
      </w:pPr>
    </w:p>
    <w:p w:rsidR="00FA1965" w:rsidRPr="00C06229" w:rsidRDefault="00FA1965" w:rsidP="0045520B">
      <w:pPr>
        <w:spacing w:after="0" w:line="480" w:lineRule="auto"/>
        <w:ind w:firstLine="720"/>
        <w:rPr>
          <w:rFonts w:ascii="Times New Roman" w:hAnsi="Times New Roman" w:cs="Times New Roman"/>
          <w:sz w:val="24"/>
          <w:szCs w:val="24"/>
        </w:rPr>
      </w:pPr>
      <w:r w:rsidRPr="00C06229">
        <w:rPr>
          <w:rFonts w:ascii="Times New Roman" w:hAnsi="Times New Roman" w:cs="Times New Roman"/>
          <w:sz w:val="24"/>
          <w:szCs w:val="24"/>
        </w:rPr>
        <w:t xml:space="preserve">2. The second sentence enacts a movement or gap between </w:t>
      </w:r>
      <w:proofErr w:type="spellStart"/>
      <w:r w:rsidRPr="00C06229">
        <w:rPr>
          <w:rFonts w:ascii="Times New Roman" w:hAnsi="Times New Roman" w:cs="Times New Roman"/>
          <w:i/>
          <w:sz w:val="24"/>
          <w:szCs w:val="24"/>
        </w:rPr>
        <w:t>perte</w:t>
      </w:r>
      <w:proofErr w:type="spellEnd"/>
      <w:r w:rsidRPr="00C06229">
        <w:rPr>
          <w:rFonts w:ascii="Times New Roman" w:hAnsi="Times New Roman" w:cs="Times New Roman"/>
          <w:i/>
          <w:sz w:val="24"/>
          <w:szCs w:val="24"/>
        </w:rPr>
        <w:t xml:space="preserve"> pure</w:t>
      </w:r>
      <w:r w:rsidRPr="00C06229">
        <w:rPr>
          <w:rFonts w:ascii="Times New Roman" w:hAnsi="Times New Roman" w:cs="Times New Roman"/>
          <w:sz w:val="24"/>
          <w:szCs w:val="24"/>
        </w:rPr>
        <w:t xml:space="preserve"> and </w:t>
      </w:r>
      <w:proofErr w:type="spellStart"/>
      <w:r w:rsidRPr="00C06229">
        <w:rPr>
          <w:rFonts w:ascii="Times New Roman" w:hAnsi="Times New Roman" w:cs="Times New Roman"/>
          <w:i/>
          <w:sz w:val="24"/>
          <w:szCs w:val="24"/>
        </w:rPr>
        <w:t>père</w:t>
      </w:r>
      <w:proofErr w:type="spellEnd"/>
      <w:r w:rsidRPr="00C06229">
        <w:rPr>
          <w:rFonts w:ascii="Times New Roman" w:hAnsi="Times New Roman" w:cs="Times New Roman"/>
          <w:i/>
          <w:sz w:val="24"/>
          <w:szCs w:val="24"/>
        </w:rPr>
        <w:t xml:space="preserve"> au </w:t>
      </w:r>
      <w:proofErr w:type="spellStart"/>
      <w:r w:rsidRPr="00C06229">
        <w:rPr>
          <w:rFonts w:ascii="Times New Roman" w:hAnsi="Times New Roman" w:cs="Times New Roman"/>
          <w:i/>
          <w:sz w:val="24"/>
          <w:szCs w:val="24"/>
        </w:rPr>
        <w:t>pire</w:t>
      </w:r>
      <w:proofErr w:type="spellEnd"/>
      <w:r w:rsidRPr="00C06229">
        <w:rPr>
          <w:rFonts w:ascii="Times New Roman" w:hAnsi="Times New Roman" w:cs="Times New Roman"/>
          <w:sz w:val="24"/>
          <w:szCs w:val="24"/>
        </w:rPr>
        <w:t xml:space="preserve">. Whatever we are to make of these two sides of the second sentence, their relation is surely the nub of the issue, for there is, as Michel </w:t>
      </w:r>
      <w:proofErr w:type="spellStart"/>
      <w:r w:rsidRPr="00C06229">
        <w:rPr>
          <w:rFonts w:ascii="Times New Roman" w:hAnsi="Times New Roman" w:cs="Times New Roman"/>
          <w:sz w:val="24"/>
          <w:szCs w:val="24"/>
        </w:rPr>
        <w:t>Bousseyroux</w:t>
      </w:r>
      <w:proofErr w:type="spellEnd"/>
      <w:r w:rsidRPr="00C06229">
        <w:rPr>
          <w:rFonts w:ascii="Times New Roman" w:hAnsi="Times New Roman" w:cs="Times New Roman"/>
          <w:sz w:val="24"/>
          <w:szCs w:val="24"/>
        </w:rPr>
        <w:t xml:space="preserve"> says, a </w:t>
      </w:r>
      <w:r w:rsidR="003C2F81" w:rsidRPr="00C06229">
        <w:rPr>
          <w:rFonts w:ascii="Times New Roman" w:hAnsi="Times New Roman" w:cs="Times New Roman"/>
          <w:sz w:val="24"/>
          <w:szCs w:val="24"/>
        </w:rPr>
        <w:t>“</w:t>
      </w:r>
      <w:r w:rsidRPr="00C06229">
        <w:rPr>
          <w:rFonts w:ascii="Times New Roman" w:hAnsi="Times New Roman" w:cs="Times New Roman"/>
          <w:sz w:val="24"/>
          <w:szCs w:val="24"/>
        </w:rPr>
        <w:t>path</w:t>
      </w:r>
      <w:r w:rsidR="003C2F81" w:rsidRPr="00C06229">
        <w:rPr>
          <w:rFonts w:ascii="Times New Roman" w:hAnsi="Times New Roman" w:cs="Times New Roman"/>
          <w:sz w:val="24"/>
          <w:szCs w:val="24"/>
        </w:rPr>
        <w:t>”</w:t>
      </w:r>
      <w:r w:rsidRPr="00C06229">
        <w:rPr>
          <w:rFonts w:ascii="Times New Roman" w:hAnsi="Times New Roman" w:cs="Times New Roman"/>
          <w:sz w:val="24"/>
          <w:szCs w:val="24"/>
        </w:rPr>
        <w:t xml:space="preserve"> or </w:t>
      </w:r>
      <w:r w:rsidR="003C2F81" w:rsidRPr="00C06229">
        <w:rPr>
          <w:rFonts w:ascii="Times New Roman" w:hAnsi="Times New Roman" w:cs="Times New Roman"/>
          <w:sz w:val="24"/>
          <w:szCs w:val="24"/>
        </w:rPr>
        <w:t>“</w:t>
      </w:r>
      <w:r w:rsidRPr="00C06229">
        <w:rPr>
          <w:rFonts w:ascii="Times New Roman" w:hAnsi="Times New Roman" w:cs="Times New Roman"/>
          <w:sz w:val="24"/>
          <w:szCs w:val="24"/>
        </w:rPr>
        <w:t>trajectory</w:t>
      </w:r>
      <w:r w:rsidR="003C2F81" w:rsidRPr="00C06229">
        <w:rPr>
          <w:rFonts w:ascii="Times New Roman" w:hAnsi="Times New Roman" w:cs="Times New Roman"/>
          <w:sz w:val="24"/>
          <w:szCs w:val="24"/>
        </w:rPr>
        <w:t>”</w:t>
      </w:r>
      <w:r w:rsidRPr="00C06229">
        <w:rPr>
          <w:rFonts w:ascii="Times New Roman" w:hAnsi="Times New Roman" w:cs="Times New Roman"/>
          <w:sz w:val="24"/>
          <w:szCs w:val="24"/>
        </w:rPr>
        <w:t xml:space="preserve"> </w:t>
      </w:r>
      <w:r w:rsidR="003C2F81" w:rsidRPr="00C06229">
        <w:rPr>
          <w:rFonts w:ascii="Times New Roman" w:hAnsi="Times New Roman" w:cs="Times New Roman"/>
          <w:sz w:val="24"/>
          <w:szCs w:val="24"/>
        </w:rPr>
        <w:t>“</w:t>
      </w:r>
      <w:r w:rsidRPr="00C06229">
        <w:rPr>
          <w:rFonts w:ascii="Times New Roman" w:hAnsi="Times New Roman" w:cs="Times New Roman"/>
          <w:sz w:val="24"/>
          <w:szCs w:val="24"/>
        </w:rPr>
        <w:t>between loss and worse</w:t>
      </w:r>
      <w:r w:rsidR="002B6CD8" w:rsidRPr="00C06229">
        <w:rPr>
          <w:rFonts w:ascii="Times New Roman" w:hAnsi="Times New Roman" w:cs="Times New Roman"/>
          <w:sz w:val="24"/>
          <w:szCs w:val="24"/>
        </w:rPr>
        <w:t>.</w:t>
      </w:r>
      <w:r w:rsidR="003C2F81" w:rsidRPr="00C06229">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69"/>
      </w:r>
      <w:r w:rsidRPr="00C06229">
        <w:rPr>
          <w:rFonts w:ascii="Times New Roman" w:hAnsi="Times New Roman" w:cs="Times New Roman"/>
          <w:sz w:val="24"/>
          <w:szCs w:val="24"/>
        </w:rPr>
        <w:t xml:space="preserve"> In marking out this trajectory, there is repetition with a difference in Lacan’s text, that can be seen here:</w:t>
      </w:r>
    </w:p>
    <w:p w:rsidR="00FA1965" w:rsidRPr="00C06229" w:rsidRDefault="00FA1965" w:rsidP="00FA1965">
      <w:pPr>
        <w:spacing w:after="0" w:line="480" w:lineRule="auto"/>
        <w:rPr>
          <w:rFonts w:ascii="Times New Roman" w:hAnsi="Times New Roman" w:cs="Times New Roman"/>
          <w:sz w:val="24"/>
          <w:szCs w:val="24"/>
        </w:rPr>
      </w:pPr>
    </w:p>
    <w:p w:rsidR="00FA1965" w:rsidRPr="00C06229" w:rsidRDefault="00FA1965" w:rsidP="00FA1965">
      <w:pPr>
        <w:spacing w:after="0" w:line="480" w:lineRule="auto"/>
        <w:rPr>
          <w:rFonts w:ascii="Times New Roman" w:hAnsi="Times New Roman" w:cs="Times New Roman"/>
          <w:sz w:val="24"/>
          <w:szCs w:val="24"/>
          <w:lang w:val="fr-FR"/>
        </w:rPr>
      </w:pPr>
      <w:r w:rsidRPr="00C06229">
        <w:rPr>
          <w:rFonts w:ascii="Times New Roman" w:hAnsi="Times New Roman" w:cs="Times New Roman"/>
          <w:b/>
          <w:i/>
          <w:sz w:val="24"/>
          <w:szCs w:val="24"/>
          <w:lang w:val="fr-FR"/>
        </w:rPr>
        <w:t>De ce qui</w:t>
      </w:r>
      <w:r w:rsidRPr="00C06229">
        <w:rPr>
          <w:rFonts w:ascii="Times New Roman" w:hAnsi="Times New Roman" w:cs="Times New Roman"/>
          <w:i/>
          <w:sz w:val="24"/>
          <w:szCs w:val="24"/>
          <w:lang w:val="fr-FR"/>
        </w:rPr>
        <w:t xml:space="preserve"> perdure de perte pure </w:t>
      </w:r>
      <w:r w:rsidRPr="00C06229">
        <w:rPr>
          <w:rFonts w:ascii="Times New Roman" w:hAnsi="Times New Roman" w:cs="Times New Roman"/>
          <w:b/>
          <w:i/>
          <w:sz w:val="24"/>
          <w:szCs w:val="24"/>
          <w:lang w:val="fr-FR"/>
        </w:rPr>
        <w:t>à ce qui</w:t>
      </w:r>
      <w:r w:rsidRPr="00C06229">
        <w:rPr>
          <w:rFonts w:ascii="Times New Roman" w:hAnsi="Times New Roman" w:cs="Times New Roman"/>
          <w:i/>
          <w:sz w:val="24"/>
          <w:szCs w:val="24"/>
          <w:lang w:val="fr-FR"/>
        </w:rPr>
        <w:t xml:space="preserve"> ne parie que du père au pire</w:t>
      </w:r>
    </w:p>
    <w:p w:rsidR="00FA1965" w:rsidRPr="00C06229" w:rsidRDefault="00FA1965" w:rsidP="00FA1965">
      <w:pPr>
        <w:spacing w:after="0" w:line="480" w:lineRule="auto"/>
        <w:rPr>
          <w:rFonts w:ascii="Times New Roman" w:hAnsi="Times New Roman" w:cs="Times New Roman"/>
          <w:sz w:val="24"/>
          <w:szCs w:val="24"/>
          <w:lang w:val="fr-FR"/>
        </w:rPr>
      </w:pPr>
    </w:p>
    <w:p w:rsidR="00FA1965" w:rsidRPr="00C06229" w:rsidRDefault="00FA1965" w:rsidP="00FA1965">
      <w:pPr>
        <w:spacing w:after="0" w:line="480" w:lineRule="auto"/>
        <w:rPr>
          <w:rFonts w:ascii="Times New Roman" w:hAnsi="Times New Roman" w:cs="Times New Roman"/>
          <w:sz w:val="24"/>
          <w:szCs w:val="24"/>
        </w:rPr>
      </w:pPr>
      <w:r w:rsidRPr="00C06229">
        <w:rPr>
          <w:rFonts w:ascii="Times New Roman" w:hAnsi="Times New Roman" w:cs="Times New Roman"/>
          <w:sz w:val="24"/>
          <w:szCs w:val="24"/>
        </w:rPr>
        <w:t xml:space="preserve">From that which…to that which: the rhythm of </w:t>
      </w:r>
      <w:proofErr w:type="spellStart"/>
      <w:r w:rsidRPr="00C06229">
        <w:rPr>
          <w:rFonts w:ascii="Times New Roman" w:hAnsi="Times New Roman" w:cs="Times New Roman"/>
          <w:i/>
          <w:sz w:val="24"/>
          <w:szCs w:val="24"/>
        </w:rPr>
        <w:t>l’entreprêt</w:t>
      </w:r>
      <w:proofErr w:type="spellEnd"/>
      <w:r w:rsidRPr="00C06229">
        <w:rPr>
          <w:rFonts w:ascii="Times New Roman" w:hAnsi="Times New Roman" w:cs="Times New Roman"/>
          <w:sz w:val="24"/>
          <w:szCs w:val="24"/>
        </w:rPr>
        <w:t xml:space="preserve">, whatever that might be – exchange, lending, readiness-between – is marked visually and syntactically, punctuating this final sentence of </w:t>
      </w:r>
      <w:r w:rsidRPr="00C06229">
        <w:rPr>
          <w:rFonts w:ascii="Times New Roman" w:hAnsi="Times New Roman" w:cs="Times New Roman"/>
          <w:i/>
          <w:sz w:val="24"/>
          <w:szCs w:val="24"/>
        </w:rPr>
        <w:t>Television</w:t>
      </w:r>
      <w:r w:rsidRPr="00C06229">
        <w:rPr>
          <w:rFonts w:ascii="Times New Roman" w:hAnsi="Times New Roman" w:cs="Times New Roman"/>
          <w:sz w:val="24"/>
          <w:szCs w:val="24"/>
        </w:rPr>
        <w:t>, that is in fact not a sentence, but a fragment.</w:t>
      </w:r>
    </w:p>
    <w:p w:rsidR="00FA1965" w:rsidRPr="00C06229" w:rsidRDefault="00FA1965" w:rsidP="00FA1965">
      <w:pPr>
        <w:spacing w:after="0" w:line="480" w:lineRule="auto"/>
        <w:rPr>
          <w:rFonts w:ascii="Times New Roman" w:hAnsi="Times New Roman" w:cs="Times New Roman"/>
          <w:sz w:val="24"/>
          <w:szCs w:val="24"/>
        </w:rPr>
      </w:pPr>
    </w:p>
    <w:p w:rsidR="00FA1965" w:rsidRPr="00C06229" w:rsidRDefault="00FA1965" w:rsidP="0045520B">
      <w:pPr>
        <w:spacing w:after="0" w:line="480" w:lineRule="auto"/>
        <w:ind w:firstLine="720"/>
        <w:rPr>
          <w:rFonts w:ascii="Times New Roman" w:hAnsi="Times New Roman" w:cs="Times New Roman"/>
          <w:sz w:val="24"/>
          <w:szCs w:val="24"/>
        </w:rPr>
      </w:pPr>
      <w:r w:rsidRPr="00C06229">
        <w:rPr>
          <w:rFonts w:ascii="Times New Roman" w:hAnsi="Times New Roman" w:cs="Times New Roman"/>
          <w:sz w:val="24"/>
          <w:szCs w:val="24"/>
        </w:rPr>
        <w:t xml:space="preserve">3.  Together the sentences, and especially the final fragment on its own, have the quality of a </w:t>
      </w:r>
      <w:r w:rsidR="00E265E4" w:rsidRPr="00C06229">
        <w:rPr>
          <w:rFonts w:ascii="Times New Roman" w:hAnsi="Times New Roman" w:cs="Times New Roman"/>
          <w:sz w:val="24"/>
          <w:szCs w:val="24"/>
        </w:rPr>
        <w:t xml:space="preserve">“Joycean </w:t>
      </w:r>
      <w:r w:rsidRPr="00C06229">
        <w:rPr>
          <w:rFonts w:ascii="Times New Roman" w:hAnsi="Times New Roman" w:cs="Times New Roman"/>
          <w:sz w:val="24"/>
          <w:szCs w:val="24"/>
        </w:rPr>
        <w:t>tongue-twister</w:t>
      </w:r>
      <w:r w:rsidR="00E265E4" w:rsidRPr="00C06229">
        <w:rPr>
          <w:rFonts w:ascii="Times New Roman" w:hAnsi="Times New Roman" w:cs="Times New Roman"/>
          <w:sz w:val="24"/>
          <w:szCs w:val="24"/>
        </w:rPr>
        <w:t>”</w:t>
      </w:r>
      <w:r w:rsidR="00E265E4" w:rsidRPr="00C06229">
        <w:rPr>
          <w:rStyle w:val="EndnoteReference"/>
          <w:rFonts w:ascii="Times New Roman" w:hAnsi="Times New Roman" w:cs="Times New Roman"/>
          <w:sz w:val="24"/>
          <w:szCs w:val="24"/>
        </w:rPr>
        <w:endnoteReference w:id="70"/>
      </w:r>
      <w:r w:rsidRPr="00C06229">
        <w:rPr>
          <w:rFonts w:ascii="Times New Roman" w:hAnsi="Times New Roman" w:cs="Times New Roman"/>
          <w:sz w:val="24"/>
          <w:szCs w:val="24"/>
        </w:rPr>
        <w:t xml:space="preserve"> with its heaping up of assonance and alliteration:</w:t>
      </w:r>
    </w:p>
    <w:p w:rsidR="00FA1965" w:rsidRPr="00C06229" w:rsidRDefault="00FA1965" w:rsidP="00FA1965">
      <w:pPr>
        <w:spacing w:after="0" w:line="480" w:lineRule="auto"/>
        <w:rPr>
          <w:rFonts w:ascii="Times New Roman" w:hAnsi="Times New Roman" w:cs="Times New Roman"/>
          <w:sz w:val="24"/>
          <w:szCs w:val="24"/>
        </w:rPr>
      </w:pPr>
    </w:p>
    <w:p w:rsidR="00FA1965" w:rsidRPr="00C06229" w:rsidRDefault="00FA1965" w:rsidP="00FA1965">
      <w:pPr>
        <w:spacing w:after="0" w:line="480" w:lineRule="auto"/>
        <w:rPr>
          <w:rFonts w:ascii="Times New Roman" w:hAnsi="Times New Roman" w:cs="Times New Roman"/>
          <w:i/>
          <w:sz w:val="24"/>
          <w:szCs w:val="24"/>
          <w:lang w:val="fr-FR"/>
        </w:rPr>
      </w:pPr>
      <w:r w:rsidRPr="00C06229">
        <w:rPr>
          <w:rFonts w:ascii="Times New Roman" w:hAnsi="Times New Roman" w:cs="Times New Roman"/>
          <w:i/>
          <w:sz w:val="24"/>
          <w:szCs w:val="24"/>
          <w:lang w:val="fr-FR"/>
        </w:rPr>
        <w:t>L’inter</w:t>
      </w:r>
      <w:r w:rsidRPr="00C06229">
        <w:rPr>
          <w:rFonts w:ascii="Times New Roman" w:hAnsi="Times New Roman" w:cs="Times New Roman"/>
          <w:b/>
          <w:i/>
          <w:sz w:val="24"/>
          <w:szCs w:val="24"/>
          <w:lang w:val="fr-FR"/>
        </w:rPr>
        <w:t>pré</w:t>
      </w:r>
      <w:r w:rsidRPr="00C06229">
        <w:rPr>
          <w:rFonts w:ascii="Times New Roman" w:hAnsi="Times New Roman" w:cs="Times New Roman"/>
          <w:i/>
          <w:sz w:val="24"/>
          <w:szCs w:val="24"/>
          <w:lang w:val="fr-FR"/>
        </w:rPr>
        <w:t xml:space="preserve">tation doit être </w:t>
      </w:r>
      <w:r w:rsidRPr="00C06229">
        <w:rPr>
          <w:rFonts w:ascii="Times New Roman" w:hAnsi="Times New Roman" w:cs="Times New Roman"/>
          <w:b/>
          <w:i/>
          <w:sz w:val="24"/>
          <w:szCs w:val="24"/>
          <w:lang w:val="fr-FR"/>
        </w:rPr>
        <w:t>pre</w:t>
      </w:r>
      <w:r w:rsidRPr="00C06229">
        <w:rPr>
          <w:rFonts w:ascii="Times New Roman" w:hAnsi="Times New Roman" w:cs="Times New Roman"/>
          <w:i/>
          <w:sz w:val="24"/>
          <w:szCs w:val="24"/>
          <w:lang w:val="fr-FR"/>
        </w:rPr>
        <w:t>ste pour satisfaire à l’</w:t>
      </w:r>
      <w:proofErr w:type="spellStart"/>
      <w:r w:rsidRPr="00C06229">
        <w:rPr>
          <w:rFonts w:ascii="Times New Roman" w:hAnsi="Times New Roman" w:cs="Times New Roman"/>
          <w:i/>
          <w:sz w:val="24"/>
          <w:szCs w:val="24"/>
          <w:lang w:val="fr-FR"/>
        </w:rPr>
        <w:t>entre</w:t>
      </w:r>
      <w:r w:rsidRPr="00C06229">
        <w:rPr>
          <w:rFonts w:ascii="Times New Roman" w:hAnsi="Times New Roman" w:cs="Times New Roman"/>
          <w:b/>
          <w:i/>
          <w:sz w:val="24"/>
          <w:szCs w:val="24"/>
          <w:lang w:val="fr-FR"/>
        </w:rPr>
        <w:t>prêt</w:t>
      </w:r>
      <w:proofErr w:type="spellEnd"/>
      <w:r w:rsidRPr="00C06229">
        <w:rPr>
          <w:rFonts w:ascii="Times New Roman" w:hAnsi="Times New Roman" w:cs="Times New Roman"/>
          <w:i/>
          <w:sz w:val="24"/>
          <w:szCs w:val="24"/>
          <w:lang w:val="fr-FR"/>
        </w:rPr>
        <w:t xml:space="preserve">.  </w:t>
      </w:r>
    </w:p>
    <w:p w:rsidR="00FA1965" w:rsidRPr="00C06229" w:rsidRDefault="00FA1965" w:rsidP="00FA1965">
      <w:pPr>
        <w:spacing w:after="0" w:line="480" w:lineRule="auto"/>
        <w:rPr>
          <w:rFonts w:ascii="Times New Roman" w:hAnsi="Times New Roman" w:cs="Times New Roman"/>
          <w:i/>
          <w:sz w:val="24"/>
          <w:szCs w:val="24"/>
          <w:lang w:val="fr-FR"/>
        </w:rPr>
      </w:pPr>
      <w:r w:rsidRPr="00C06229">
        <w:rPr>
          <w:rFonts w:ascii="Times New Roman" w:hAnsi="Times New Roman" w:cs="Times New Roman"/>
          <w:i/>
          <w:sz w:val="24"/>
          <w:szCs w:val="24"/>
          <w:lang w:val="fr-FR"/>
        </w:rPr>
        <w:t xml:space="preserve">De ce qui </w:t>
      </w:r>
      <w:r w:rsidRPr="00C06229">
        <w:rPr>
          <w:rFonts w:ascii="Times New Roman" w:hAnsi="Times New Roman" w:cs="Times New Roman"/>
          <w:b/>
          <w:i/>
          <w:sz w:val="24"/>
          <w:szCs w:val="24"/>
          <w:lang w:val="fr-FR"/>
        </w:rPr>
        <w:t>per</w:t>
      </w:r>
      <w:r w:rsidRPr="00C06229">
        <w:rPr>
          <w:rFonts w:ascii="Times New Roman" w:hAnsi="Times New Roman" w:cs="Times New Roman"/>
          <w:i/>
          <w:sz w:val="24"/>
          <w:szCs w:val="24"/>
          <w:lang w:val="fr-FR"/>
        </w:rPr>
        <w:t xml:space="preserve">dure de </w:t>
      </w:r>
      <w:r w:rsidRPr="00C06229">
        <w:rPr>
          <w:rFonts w:ascii="Times New Roman" w:hAnsi="Times New Roman" w:cs="Times New Roman"/>
          <w:b/>
          <w:i/>
          <w:sz w:val="24"/>
          <w:szCs w:val="24"/>
          <w:lang w:val="fr-FR"/>
        </w:rPr>
        <w:t>per</w:t>
      </w:r>
      <w:r w:rsidRPr="00C06229">
        <w:rPr>
          <w:rFonts w:ascii="Times New Roman" w:hAnsi="Times New Roman" w:cs="Times New Roman"/>
          <w:i/>
          <w:sz w:val="24"/>
          <w:szCs w:val="24"/>
          <w:lang w:val="fr-FR"/>
        </w:rPr>
        <w:t xml:space="preserve">te </w:t>
      </w:r>
      <w:r w:rsidRPr="00C06229">
        <w:rPr>
          <w:rFonts w:ascii="Times New Roman" w:hAnsi="Times New Roman" w:cs="Times New Roman"/>
          <w:b/>
          <w:i/>
          <w:sz w:val="24"/>
          <w:szCs w:val="24"/>
          <w:lang w:val="fr-FR"/>
        </w:rPr>
        <w:t>pur</w:t>
      </w:r>
      <w:r w:rsidRPr="00C06229">
        <w:rPr>
          <w:rFonts w:ascii="Times New Roman" w:hAnsi="Times New Roman" w:cs="Times New Roman"/>
          <w:i/>
          <w:sz w:val="24"/>
          <w:szCs w:val="24"/>
          <w:lang w:val="fr-FR"/>
        </w:rPr>
        <w:t xml:space="preserve">e à ce qui ne </w:t>
      </w:r>
      <w:r w:rsidRPr="00C06229">
        <w:rPr>
          <w:rFonts w:ascii="Times New Roman" w:hAnsi="Times New Roman" w:cs="Times New Roman"/>
          <w:b/>
          <w:i/>
          <w:sz w:val="24"/>
          <w:szCs w:val="24"/>
          <w:lang w:val="fr-FR"/>
        </w:rPr>
        <w:t>par</w:t>
      </w:r>
      <w:r w:rsidRPr="00C06229">
        <w:rPr>
          <w:rFonts w:ascii="Times New Roman" w:hAnsi="Times New Roman" w:cs="Times New Roman"/>
          <w:i/>
          <w:sz w:val="24"/>
          <w:szCs w:val="24"/>
          <w:lang w:val="fr-FR"/>
        </w:rPr>
        <w:t xml:space="preserve">ie que du </w:t>
      </w:r>
      <w:r w:rsidRPr="00C06229">
        <w:rPr>
          <w:rFonts w:ascii="Times New Roman" w:hAnsi="Times New Roman" w:cs="Times New Roman"/>
          <w:b/>
          <w:i/>
          <w:sz w:val="24"/>
          <w:szCs w:val="24"/>
          <w:lang w:val="fr-FR"/>
        </w:rPr>
        <w:t>pèr</w:t>
      </w:r>
      <w:r w:rsidRPr="00C06229">
        <w:rPr>
          <w:rFonts w:ascii="Times New Roman" w:hAnsi="Times New Roman" w:cs="Times New Roman"/>
          <w:i/>
          <w:sz w:val="24"/>
          <w:szCs w:val="24"/>
          <w:lang w:val="fr-FR"/>
        </w:rPr>
        <w:t xml:space="preserve">e au </w:t>
      </w:r>
      <w:r w:rsidRPr="00C06229">
        <w:rPr>
          <w:rFonts w:ascii="Times New Roman" w:hAnsi="Times New Roman" w:cs="Times New Roman"/>
          <w:b/>
          <w:i/>
          <w:sz w:val="24"/>
          <w:szCs w:val="24"/>
          <w:lang w:val="fr-FR"/>
        </w:rPr>
        <w:t>pir</w:t>
      </w:r>
      <w:r w:rsidRPr="00C06229">
        <w:rPr>
          <w:rFonts w:ascii="Times New Roman" w:hAnsi="Times New Roman" w:cs="Times New Roman"/>
          <w:i/>
          <w:sz w:val="24"/>
          <w:szCs w:val="24"/>
          <w:lang w:val="fr-FR"/>
        </w:rPr>
        <w:t>e.</w:t>
      </w:r>
    </w:p>
    <w:p w:rsidR="00FA1965" w:rsidRPr="00C06229" w:rsidRDefault="00FA1965" w:rsidP="00FA1965">
      <w:pPr>
        <w:spacing w:after="0" w:line="480" w:lineRule="auto"/>
        <w:rPr>
          <w:rFonts w:ascii="Times New Roman" w:hAnsi="Times New Roman" w:cs="Times New Roman"/>
          <w:sz w:val="24"/>
          <w:szCs w:val="24"/>
          <w:lang w:val="fr-FR"/>
        </w:rPr>
      </w:pPr>
    </w:p>
    <w:p w:rsidR="00FA1965" w:rsidRPr="00C06229" w:rsidRDefault="00FA1965" w:rsidP="00FA1965">
      <w:pPr>
        <w:spacing w:after="0" w:line="480" w:lineRule="auto"/>
        <w:rPr>
          <w:rFonts w:ascii="Times New Roman" w:hAnsi="Times New Roman" w:cs="Times New Roman"/>
          <w:sz w:val="24"/>
          <w:szCs w:val="24"/>
        </w:rPr>
      </w:pPr>
      <w:r w:rsidRPr="00C06229">
        <w:rPr>
          <w:rFonts w:ascii="Times New Roman" w:hAnsi="Times New Roman" w:cs="Times New Roman"/>
          <w:sz w:val="24"/>
          <w:szCs w:val="24"/>
        </w:rPr>
        <w:t xml:space="preserve">Lacan does the full round of the vowels, on his road from </w:t>
      </w:r>
      <w:r w:rsidR="003C2F81" w:rsidRPr="00C06229">
        <w:rPr>
          <w:rFonts w:ascii="Times New Roman" w:hAnsi="Times New Roman" w:cs="Times New Roman"/>
          <w:sz w:val="24"/>
          <w:szCs w:val="24"/>
        </w:rPr>
        <w:t>“</w:t>
      </w:r>
      <w:r w:rsidRPr="00C06229">
        <w:rPr>
          <w:rFonts w:ascii="Times New Roman" w:hAnsi="Times New Roman" w:cs="Times New Roman"/>
          <w:sz w:val="24"/>
          <w:szCs w:val="24"/>
        </w:rPr>
        <w:t>that which</w:t>
      </w:r>
      <w:r w:rsidR="003C2F81" w:rsidRPr="00C06229">
        <w:rPr>
          <w:rFonts w:ascii="Times New Roman" w:hAnsi="Times New Roman" w:cs="Times New Roman"/>
          <w:sz w:val="24"/>
          <w:szCs w:val="24"/>
        </w:rPr>
        <w:t>”</w:t>
      </w:r>
      <w:r w:rsidRPr="00C06229">
        <w:rPr>
          <w:rFonts w:ascii="Times New Roman" w:hAnsi="Times New Roman" w:cs="Times New Roman"/>
          <w:sz w:val="24"/>
          <w:szCs w:val="24"/>
        </w:rPr>
        <w:t xml:space="preserve"> to </w:t>
      </w:r>
      <w:r w:rsidR="003C2F81" w:rsidRPr="00C06229">
        <w:rPr>
          <w:rFonts w:ascii="Times New Roman" w:hAnsi="Times New Roman" w:cs="Times New Roman"/>
          <w:sz w:val="24"/>
          <w:szCs w:val="24"/>
        </w:rPr>
        <w:t>“</w:t>
      </w:r>
      <w:r w:rsidRPr="00C06229">
        <w:rPr>
          <w:rFonts w:ascii="Times New Roman" w:hAnsi="Times New Roman" w:cs="Times New Roman"/>
          <w:sz w:val="24"/>
          <w:szCs w:val="24"/>
        </w:rPr>
        <w:t>that which</w:t>
      </w:r>
      <w:r w:rsidR="003C2F81" w:rsidRPr="00C06229">
        <w:rPr>
          <w:rFonts w:ascii="Times New Roman" w:hAnsi="Times New Roman" w:cs="Times New Roman"/>
          <w:sz w:val="24"/>
          <w:szCs w:val="24"/>
        </w:rPr>
        <w:t>”</w:t>
      </w:r>
      <w:r w:rsidRPr="00C06229">
        <w:rPr>
          <w:rFonts w:ascii="Times New Roman" w:hAnsi="Times New Roman" w:cs="Times New Roman"/>
          <w:sz w:val="24"/>
          <w:szCs w:val="24"/>
        </w:rPr>
        <w:t xml:space="preserve">: </w:t>
      </w:r>
      <w:proofErr w:type="spellStart"/>
      <w:r w:rsidRPr="00C06229">
        <w:rPr>
          <w:rFonts w:ascii="Times New Roman" w:hAnsi="Times New Roman" w:cs="Times New Roman"/>
          <w:bCs/>
          <w:i/>
          <w:sz w:val="24"/>
          <w:szCs w:val="24"/>
        </w:rPr>
        <w:t>pré</w:t>
      </w:r>
      <w:proofErr w:type="spellEnd"/>
      <w:r w:rsidRPr="00C06229">
        <w:rPr>
          <w:rFonts w:ascii="Times New Roman" w:hAnsi="Times New Roman" w:cs="Times New Roman"/>
          <w:bCs/>
          <w:i/>
          <w:sz w:val="24"/>
          <w:szCs w:val="24"/>
        </w:rPr>
        <w:t xml:space="preserve"> – pre – </w:t>
      </w:r>
      <w:proofErr w:type="spellStart"/>
      <w:r w:rsidRPr="00C06229">
        <w:rPr>
          <w:rFonts w:ascii="Times New Roman" w:hAnsi="Times New Roman" w:cs="Times New Roman"/>
          <w:bCs/>
          <w:i/>
          <w:sz w:val="24"/>
          <w:szCs w:val="24"/>
        </w:rPr>
        <w:t>prê</w:t>
      </w:r>
      <w:proofErr w:type="spellEnd"/>
      <w:r w:rsidRPr="00C06229">
        <w:rPr>
          <w:rFonts w:ascii="Times New Roman" w:hAnsi="Times New Roman" w:cs="Times New Roman"/>
          <w:bCs/>
          <w:i/>
          <w:sz w:val="24"/>
          <w:szCs w:val="24"/>
        </w:rPr>
        <w:t xml:space="preserve"> – per – per – </w:t>
      </w:r>
      <w:proofErr w:type="spellStart"/>
      <w:r w:rsidRPr="00C06229">
        <w:rPr>
          <w:rFonts w:ascii="Times New Roman" w:hAnsi="Times New Roman" w:cs="Times New Roman"/>
          <w:bCs/>
          <w:i/>
          <w:sz w:val="24"/>
          <w:szCs w:val="24"/>
        </w:rPr>
        <w:t>pur</w:t>
      </w:r>
      <w:proofErr w:type="spellEnd"/>
      <w:r w:rsidRPr="00C06229">
        <w:rPr>
          <w:rFonts w:ascii="Times New Roman" w:hAnsi="Times New Roman" w:cs="Times New Roman"/>
          <w:bCs/>
          <w:i/>
          <w:sz w:val="24"/>
          <w:szCs w:val="24"/>
        </w:rPr>
        <w:t xml:space="preserve"> – par – </w:t>
      </w:r>
      <w:proofErr w:type="spellStart"/>
      <w:r w:rsidRPr="00C06229">
        <w:rPr>
          <w:rFonts w:ascii="Times New Roman" w:hAnsi="Times New Roman" w:cs="Times New Roman"/>
          <w:bCs/>
          <w:i/>
          <w:sz w:val="24"/>
          <w:szCs w:val="24"/>
        </w:rPr>
        <w:t>pèr</w:t>
      </w:r>
      <w:proofErr w:type="spellEnd"/>
      <w:r w:rsidRPr="00C06229">
        <w:rPr>
          <w:rFonts w:ascii="Times New Roman" w:hAnsi="Times New Roman" w:cs="Times New Roman"/>
          <w:bCs/>
          <w:i/>
          <w:sz w:val="24"/>
          <w:szCs w:val="24"/>
        </w:rPr>
        <w:t xml:space="preserve"> – </w:t>
      </w:r>
      <w:proofErr w:type="spellStart"/>
      <w:r w:rsidRPr="00C06229">
        <w:rPr>
          <w:rFonts w:ascii="Times New Roman" w:hAnsi="Times New Roman" w:cs="Times New Roman"/>
          <w:bCs/>
          <w:i/>
          <w:sz w:val="24"/>
          <w:szCs w:val="24"/>
        </w:rPr>
        <w:t>pir</w:t>
      </w:r>
      <w:proofErr w:type="spellEnd"/>
      <w:r w:rsidRPr="00C06229">
        <w:rPr>
          <w:rFonts w:ascii="Times New Roman" w:hAnsi="Times New Roman" w:cs="Times New Roman"/>
          <w:bCs/>
          <w:sz w:val="24"/>
          <w:szCs w:val="24"/>
        </w:rPr>
        <w:t xml:space="preserve">. </w:t>
      </w:r>
      <w:r w:rsidRPr="00C06229">
        <w:rPr>
          <w:rFonts w:ascii="Times New Roman" w:hAnsi="Times New Roman" w:cs="Times New Roman"/>
          <w:sz w:val="24"/>
          <w:szCs w:val="24"/>
        </w:rPr>
        <w:t xml:space="preserve">The tongue-twister has many psychoanalytic echoes: </w:t>
      </w:r>
      <w:proofErr w:type="spellStart"/>
      <w:r w:rsidRPr="00C06229">
        <w:rPr>
          <w:rFonts w:ascii="Times New Roman" w:hAnsi="Times New Roman" w:cs="Times New Roman"/>
          <w:i/>
          <w:sz w:val="24"/>
          <w:szCs w:val="24"/>
        </w:rPr>
        <w:t>perte</w:t>
      </w:r>
      <w:proofErr w:type="spellEnd"/>
      <w:r w:rsidRPr="00C06229">
        <w:rPr>
          <w:rFonts w:ascii="Times New Roman" w:hAnsi="Times New Roman" w:cs="Times New Roman"/>
          <w:i/>
          <w:sz w:val="24"/>
          <w:szCs w:val="24"/>
        </w:rPr>
        <w:t xml:space="preserve"> </w:t>
      </w:r>
      <w:r w:rsidRPr="00C06229">
        <w:rPr>
          <w:rFonts w:ascii="Times New Roman" w:hAnsi="Times New Roman" w:cs="Times New Roman"/>
          <w:sz w:val="24"/>
          <w:szCs w:val="24"/>
        </w:rPr>
        <w:t xml:space="preserve">is loss, </w:t>
      </w:r>
      <w:r w:rsidRPr="00C06229">
        <w:rPr>
          <w:rFonts w:ascii="Times New Roman" w:hAnsi="Times New Roman" w:cs="Times New Roman"/>
          <w:i/>
          <w:sz w:val="24"/>
          <w:szCs w:val="24"/>
        </w:rPr>
        <w:t>perdure</w:t>
      </w:r>
      <w:r w:rsidRPr="00C06229">
        <w:rPr>
          <w:rFonts w:ascii="Times New Roman" w:hAnsi="Times New Roman" w:cs="Times New Roman"/>
          <w:sz w:val="24"/>
          <w:szCs w:val="24"/>
        </w:rPr>
        <w:t xml:space="preserve"> contains a </w:t>
      </w:r>
      <w:proofErr w:type="spellStart"/>
      <w:r w:rsidRPr="00C06229">
        <w:rPr>
          <w:rFonts w:ascii="Times New Roman" w:hAnsi="Times New Roman" w:cs="Times New Roman"/>
          <w:i/>
          <w:sz w:val="24"/>
          <w:szCs w:val="24"/>
        </w:rPr>
        <w:t>père</w:t>
      </w:r>
      <w:proofErr w:type="spellEnd"/>
      <w:r w:rsidRPr="00C06229">
        <w:rPr>
          <w:rFonts w:ascii="Times New Roman" w:hAnsi="Times New Roman" w:cs="Times New Roman"/>
          <w:i/>
          <w:sz w:val="24"/>
          <w:szCs w:val="24"/>
        </w:rPr>
        <w:t xml:space="preserve"> </w:t>
      </w:r>
      <w:proofErr w:type="spellStart"/>
      <w:r w:rsidRPr="00C06229">
        <w:rPr>
          <w:rFonts w:ascii="Times New Roman" w:hAnsi="Times New Roman" w:cs="Times New Roman"/>
          <w:i/>
          <w:sz w:val="24"/>
          <w:szCs w:val="24"/>
        </w:rPr>
        <w:t>dure</w:t>
      </w:r>
      <w:proofErr w:type="spellEnd"/>
      <w:r w:rsidRPr="00C06229">
        <w:rPr>
          <w:rFonts w:ascii="Times New Roman" w:hAnsi="Times New Roman" w:cs="Times New Roman"/>
          <w:i/>
          <w:sz w:val="24"/>
          <w:szCs w:val="24"/>
        </w:rPr>
        <w:t xml:space="preserve"> </w:t>
      </w:r>
      <w:r w:rsidRPr="00C06229">
        <w:rPr>
          <w:rFonts w:ascii="Times New Roman" w:hAnsi="Times New Roman" w:cs="Times New Roman"/>
          <w:sz w:val="24"/>
          <w:szCs w:val="24"/>
        </w:rPr>
        <w:t xml:space="preserve">(a hard [or even priapic?] father), </w:t>
      </w:r>
      <w:proofErr w:type="spellStart"/>
      <w:r w:rsidRPr="00C06229">
        <w:rPr>
          <w:rFonts w:ascii="Times New Roman" w:hAnsi="Times New Roman" w:cs="Times New Roman"/>
          <w:i/>
          <w:sz w:val="24"/>
          <w:szCs w:val="24"/>
        </w:rPr>
        <w:t>pire</w:t>
      </w:r>
      <w:proofErr w:type="spellEnd"/>
      <w:r w:rsidRPr="00C06229">
        <w:rPr>
          <w:rFonts w:ascii="Times New Roman" w:hAnsi="Times New Roman" w:cs="Times New Roman"/>
          <w:i/>
          <w:sz w:val="24"/>
          <w:szCs w:val="24"/>
        </w:rPr>
        <w:t xml:space="preserve"> </w:t>
      </w:r>
      <w:r w:rsidRPr="00C06229">
        <w:rPr>
          <w:rFonts w:ascii="Times New Roman" w:hAnsi="Times New Roman" w:cs="Times New Roman"/>
          <w:sz w:val="24"/>
          <w:szCs w:val="24"/>
        </w:rPr>
        <w:t xml:space="preserve">is </w:t>
      </w:r>
      <w:r w:rsidR="006762CD" w:rsidRPr="00C06229">
        <w:rPr>
          <w:rFonts w:ascii="Times New Roman" w:hAnsi="Times New Roman" w:cs="Times New Roman"/>
          <w:sz w:val="24"/>
          <w:szCs w:val="24"/>
        </w:rPr>
        <w:t>the</w:t>
      </w:r>
      <w:r w:rsidRPr="00C06229">
        <w:rPr>
          <w:rFonts w:ascii="Times New Roman" w:hAnsi="Times New Roman" w:cs="Times New Roman"/>
          <w:sz w:val="24"/>
          <w:szCs w:val="24"/>
        </w:rPr>
        <w:t xml:space="preserve"> </w:t>
      </w:r>
      <w:r w:rsidR="006762CD" w:rsidRPr="00C06229">
        <w:rPr>
          <w:rFonts w:ascii="Times New Roman" w:hAnsi="Times New Roman" w:cs="Times New Roman"/>
          <w:sz w:val="24"/>
          <w:szCs w:val="24"/>
        </w:rPr>
        <w:t>springboard</w:t>
      </w:r>
      <w:r w:rsidRPr="00C06229">
        <w:rPr>
          <w:rFonts w:ascii="Times New Roman" w:hAnsi="Times New Roman" w:cs="Times New Roman"/>
          <w:sz w:val="24"/>
          <w:szCs w:val="24"/>
        </w:rPr>
        <w:t xml:space="preserve"> term of </w:t>
      </w:r>
      <w:r w:rsidR="006762CD" w:rsidRPr="00C06229">
        <w:rPr>
          <w:rFonts w:ascii="Times New Roman" w:hAnsi="Times New Roman" w:cs="Times New Roman"/>
          <w:sz w:val="24"/>
          <w:szCs w:val="24"/>
        </w:rPr>
        <w:t xml:space="preserve">Lacan’s </w:t>
      </w:r>
      <w:r w:rsidRPr="00C06229">
        <w:rPr>
          <w:rFonts w:ascii="Times New Roman" w:hAnsi="Times New Roman" w:cs="Times New Roman"/>
          <w:sz w:val="24"/>
          <w:szCs w:val="24"/>
        </w:rPr>
        <w:t xml:space="preserve">Seminar 19, the year previous to </w:t>
      </w:r>
      <w:r w:rsidRPr="00C06229">
        <w:rPr>
          <w:rFonts w:ascii="Times New Roman" w:hAnsi="Times New Roman" w:cs="Times New Roman"/>
          <w:i/>
          <w:sz w:val="24"/>
          <w:szCs w:val="24"/>
        </w:rPr>
        <w:t>Television</w:t>
      </w:r>
      <w:r w:rsidRPr="00C06229">
        <w:rPr>
          <w:rFonts w:ascii="Times New Roman" w:hAnsi="Times New Roman" w:cs="Times New Roman"/>
          <w:sz w:val="24"/>
          <w:szCs w:val="24"/>
        </w:rPr>
        <w:t xml:space="preserve">, and </w:t>
      </w:r>
      <w:proofErr w:type="spellStart"/>
      <w:r w:rsidRPr="00C06229">
        <w:rPr>
          <w:rFonts w:ascii="Times New Roman" w:hAnsi="Times New Roman" w:cs="Times New Roman"/>
          <w:i/>
          <w:sz w:val="24"/>
          <w:szCs w:val="24"/>
        </w:rPr>
        <w:t>parie</w:t>
      </w:r>
      <w:proofErr w:type="spellEnd"/>
      <w:r w:rsidRPr="00C06229">
        <w:rPr>
          <w:rFonts w:ascii="Times New Roman" w:hAnsi="Times New Roman" w:cs="Times New Roman"/>
          <w:sz w:val="24"/>
          <w:szCs w:val="24"/>
        </w:rPr>
        <w:t xml:space="preserve"> (wager), could be a reference to Pascal’s wager on the existence of God – who in this context is related to God the father.</w:t>
      </w:r>
    </w:p>
    <w:p w:rsidR="004344AB" w:rsidRPr="006259B7" w:rsidRDefault="00FA1965" w:rsidP="006259B7">
      <w:pPr>
        <w:spacing w:after="0" w:line="480" w:lineRule="auto"/>
        <w:ind w:firstLine="720"/>
        <w:rPr>
          <w:rFonts w:ascii="Times New Roman" w:hAnsi="Times New Roman" w:cs="Times New Roman"/>
          <w:sz w:val="24"/>
          <w:szCs w:val="24"/>
        </w:rPr>
      </w:pPr>
      <w:r w:rsidRPr="00C06229">
        <w:rPr>
          <w:rFonts w:ascii="Times New Roman" w:hAnsi="Times New Roman" w:cs="Times New Roman"/>
          <w:sz w:val="24"/>
          <w:szCs w:val="24"/>
        </w:rPr>
        <w:t xml:space="preserve">None of this directly </w:t>
      </w:r>
      <w:r w:rsidRPr="00C06229">
        <w:rPr>
          <w:rFonts w:ascii="Times New Roman" w:hAnsi="Times New Roman" w:cs="Times New Roman"/>
          <w:i/>
          <w:sz w:val="24"/>
          <w:szCs w:val="24"/>
        </w:rPr>
        <w:t xml:space="preserve">means </w:t>
      </w:r>
      <w:r w:rsidRPr="00C06229">
        <w:rPr>
          <w:rFonts w:ascii="Times New Roman" w:hAnsi="Times New Roman" w:cs="Times New Roman"/>
          <w:sz w:val="24"/>
          <w:szCs w:val="24"/>
        </w:rPr>
        <w:t xml:space="preserve">anything, it doesn’t have a signified, and it cannot be summarised or paraphrased, and yet it is in some way absolutely essential to what the two sentences are doing. For language here is a </w:t>
      </w:r>
      <w:r w:rsidRPr="00C06229">
        <w:rPr>
          <w:rFonts w:ascii="Times New Roman" w:hAnsi="Times New Roman" w:cs="Times New Roman"/>
          <w:i/>
          <w:sz w:val="24"/>
          <w:szCs w:val="24"/>
        </w:rPr>
        <w:t>doing</w:t>
      </w:r>
      <w:r w:rsidRPr="00C06229">
        <w:rPr>
          <w:rFonts w:ascii="Times New Roman" w:hAnsi="Times New Roman" w:cs="Times New Roman"/>
          <w:sz w:val="24"/>
          <w:szCs w:val="24"/>
        </w:rPr>
        <w:t xml:space="preserve">, a </w:t>
      </w:r>
      <w:r w:rsidRPr="00C06229">
        <w:rPr>
          <w:rFonts w:ascii="Times New Roman" w:hAnsi="Times New Roman" w:cs="Times New Roman"/>
          <w:i/>
          <w:sz w:val="24"/>
          <w:szCs w:val="24"/>
        </w:rPr>
        <w:t>making</w:t>
      </w:r>
      <w:r w:rsidRPr="00C06229">
        <w:rPr>
          <w:rFonts w:ascii="Times New Roman" w:hAnsi="Times New Roman" w:cs="Times New Roman"/>
          <w:sz w:val="24"/>
          <w:szCs w:val="24"/>
        </w:rPr>
        <w:t xml:space="preserve"> even, but not a making sense. And this is why very little to almost none of this is in the English. </w:t>
      </w:r>
      <w:r w:rsidRPr="00C06229">
        <w:rPr>
          <w:rFonts w:ascii="Times New Roman" w:hAnsi="Times New Roman" w:cs="Times New Roman"/>
          <w:i/>
          <w:sz w:val="24"/>
          <w:szCs w:val="24"/>
        </w:rPr>
        <w:t xml:space="preserve">Perdure de </w:t>
      </w:r>
      <w:proofErr w:type="spellStart"/>
      <w:r w:rsidRPr="00C06229">
        <w:rPr>
          <w:rFonts w:ascii="Times New Roman" w:hAnsi="Times New Roman" w:cs="Times New Roman"/>
          <w:i/>
          <w:sz w:val="24"/>
          <w:szCs w:val="24"/>
        </w:rPr>
        <w:t>perte</w:t>
      </w:r>
      <w:proofErr w:type="spellEnd"/>
      <w:r w:rsidRPr="00C06229">
        <w:rPr>
          <w:rFonts w:ascii="Times New Roman" w:hAnsi="Times New Roman" w:cs="Times New Roman"/>
          <w:i/>
          <w:sz w:val="24"/>
          <w:szCs w:val="24"/>
        </w:rPr>
        <w:t xml:space="preserve"> pure</w:t>
      </w:r>
      <w:r w:rsidRPr="00C06229">
        <w:rPr>
          <w:rFonts w:ascii="Times New Roman" w:hAnsi="Times New Roman" w:cs="Times New Roman"/>
          <w:sz w:val="24"/>
          <w:szCs w:val="24"/>
        </w:rPr>
        <w:t xml:space="preserve"> is </w:t>
      </w:r>
      <w:r w:rsidRPr="00C06229">
        <w:rPr>
          <w:rFonts w:ascii="Times New Roman" w:hAnsi="Times New Roman" w:cs="Times New Roman"/>
          <w:i/>
          <w:sz w:val="24"/>
          <w:szCs w:val="24"/>
        </w:rPr>
        <w:t xml:space="preserve">gay </w:t>
      </w:r>
      <w:proofErr w:type="spellStart"/>
      <w:r w:rsidRPr="00C06229">
        <w:rPr>
          <w:rFonts w:ascii="Times New Roman" w:hAnsi="Times New Roman" w:cs="Times New Roman"/>
          <w:i/>
          <w:sz w:val="24"/>
          <w:szCs w:val="24"/>
        </w:rPr>
        <w:t>sçavoir</w:t>
      </w:r>
      <w:proofErr w:type="spellEnd"/>
      <w:r w:rsidRPr="00C06229">
        <w:rPr>
          <w:rFonts w:ascii="Times New Roman" w:hAnsi="Times New Roman" w:cs="Times New Roman"/>
          <w:sz w:val="24"/>
          <w:szCs w:val="24"/>
        </w:rPr>
        <w:t xml:space="preserve"> in practice, with no prospect of any </w:t>
      </w:r>
      <w:proofErr w:type="spellStart"/>
      <w:r w:rsidRPr="00C06229">
        <w:rPr>
          <w:rFonts w:ascii="Times New Roman" w:hAnsi="Times New Roman" w:cs="Times New Roman"/>
          <w:i/>
          <w:sz w:val="24"/>
          <w:szCs w:val="24"/>
        </w:rPr>
        <w:t>alunissage</w:t>
      </w:r>
      <w:proofErr w:type="spellEnd"/>
      <w:r w:rsidRPr="00C06229">
        <w:rPr>
          <w:rFonts w:ascii="Times New Roman" w:hAnsi="Times New Roman" w:cs="Times New Roman"/>
          <w:sz w:val="24"/>
          <w:szCs w:val="24"/>
        </w:rPr>
        <w:t xml:space="preserve"> or </w:t>
      </w:r>
      <w:proofErr w:type="spellStart"/>
      <w:r w:rsidRPr="00C06229">
        <w:rPr>
          <w:rFonts w:ascii="Times New Roman" w:hAnsi="Times New Roman" w:cs="Times New Roman"/>
          <w:i/>
          <w:sz w:val="24"/>
          <w:szCs w:val="24"/>
        </w:rPr>
        <w:t>atterrisage</w:t>
      </w:r>
      <w:proofErr w:type="spellEnd"/>
      <w:r w:rsidRPr="00C06229">
        <w:rPr>
          <w:rFonts w:ascii="Times New Roman" w:hAnsi="Times New Roman" w:cs="Times New Roman"/>
          <w:sz w:val="24"/>
          <w:szCs w:val="24"/>
        </w:rPr>
        <w:t>, and Malcolm Bowie’s old observation still</w:t>
      </w:r>
      <w:r w:rsidR="006762CD" w:rsidRPr="00C06229">
        <w:rPr>
          <w:rFonts w:ascii="Times New Roman" w:hAnsi="Times New Roman" w:cs="Times New Roman"/>
          <w:sz w:val="24"/>
          <w:szCs w:val="24"/>
        </w:rPr>
        <w:t xml:space="preserve"> applies</w:t>
      </w:r>
      <w:r w:rsidRPr="00C06229">
        <w:rPr>
          <w:rFonts w:ascii="Times New Roman" w:hAnsi="Times New Roman" w:cs="Times New Roman"/>
          <w:sz w:val="24"/>
          <w:szCs w:val="24"/>
        </w:rPr>
        <w:t xml:space="preserve">: </w:t>
      </w:r>
      <w:r w:rsidR="006259B7">
        <w:rPr>
          <w:rFonts w:ascii="Times New Roman" w:hAnsi="Times New Roman" w:cs="Times New Roman"/>
          <w:sz w:val="24"/>
          <w:szCs w:val="24"/>
        </w:rPr>
        <w:t>“</w:t>
      </w:r>
      <w:r w:rsidRPr="00C06229">
        <w:rPr>
          <w:rFonts w:ascii="Times New Roman" w:hAnsi="Times New Roman" w:cs="Times New Roman"/>
          <w:sz w:val="24"/>
          <w:szCs w:val="24"/>
        </w:rPr>
        <w:t xml:space="preserve">Wherever words collide and fuse in this way an </w:t>
      </w:r>
      <w:r w:rsidRPr="00C06229">
        <w:rPr>
          <w:rFonts w:ascii="Times New Roman" w:hAnsi="Times New Roman" w:cs="Times New Roman"/>
          <w:sz w:val="24"/>
          <w:szCs w:val="24"/>
        </w:rPr>
        <w:lastRenderedPageBreak/>
        <w:t xml:space="preserve">atmosphere of play prevails. But an insistent doctrinal point may be heard in the background on each occasion: if the signifier plays and the signified </w:t>
      </w:r>
      <w:r w:rsidR="006259B7">
        <w:rPr>
          <w:rFonts w:ascii="Times New Roman" w:hAnsi="Times New Roman" w:cs="Times New Roman"/>
          <w:sz w:val="24"/>
          <w:szCs w:val="24"/>
        </w:rPr>
        <w:t>‘</w:t>
      </w:r>
      <w:r w:rsidRPr="00C06229">
        <w:rPr>
          <w:rFonts w:ascii="Times New Roman" w:hAnsi="Times New Roman" w:cs="Times New Roman"/>
          <w:sz w:val="24"/>
          <w:szCs w:val="24"/>
        </w:rPr>
        <w:t>slips beneath,</w:t>
      </w:r>
      <w:r w:rsidR="006259B7">
        <w:rPr>
          <w:rFonts w:ascii="Times New Roman" w:hAnsi="Times New Roman" w:cs="Times New Roman"/>
          <w:sz w:val="24"/>
          <w:szCs w:val="24"/>
        </w:rPr>
        <w:t>’</w:t>
      </w:r>
      <w:bookmarkStart w:id="4" w:name="_GoBack"/>
      <w:bookmarkEnd w:id="4"/>
      <w:r w:rsidRPr="00C06229">
        <w:rPr>
          <w:rFonts w:ascii="Times New Roman" w:hAnsi="Times New Roman" w:cs="Times New Roman"/>
          <w:sz w:val="24"/>
          <w:szCs w:val="24"/>
        </w:rPr>
        <w:t xml:space="preserve"> then the unconscious is speaking in its native tongue.</w:t>
      </w:r>
      <w:r w:rsidR="006259B7">
        <w:rPr>
          <w:rFonts w:ascii="Times New Roman" w:hAnsi="Times New Roman" w:cs="Times New Roman"/>
          <w:sz w:val="24"/>
          <w:szCs w:val="24"/>
        </w:rPr>
        <w:t>”</w:t>
      </w:r>
      <w:r w:rsidRPr="00C06229">
        <w:rPr>
          <w:rFonts w:ascii="Times New Roman" w:hAnsi="Times New Roman" w:cs="Times New Roman"/>
          <w:sz w:val="24"/>
          <w:szCs w:val="24"/>
          <w:vertAlign w:val="superscript"/>
        </w:rPr>
        <w:endnoteReference w:id="71"/>
      </w:r>
      <w:r w:rsidR="006259B7">
        <w:rPr>
          <w:rFonts w:ascii="Times New Roman" w:hAnsi="Times New Roman" w:cs="Times New Roman"/>
          <w:sz w:val="24"/>
          <w:szCs w:val="24"/>
        </w:rPr>
        <w:t xml:space="preserve"> </w:t>
      </w:r>
      <w:r w:rsidRPr="00C06229">
        <w:rPr>
          <w:rFonts w:ascii="Times New Roman" w:hAnsi="Times New Roman" w:cs="Times New Roman"/>
          <w:color w:val="202222"/>
          <w:sz w:val="24"/>
          <w:szCs w:val="24"/>
          <w:highlight w:val="white"/>
        </w:rPr>
        <w:t xml:space="preserve">The quibble might be with Bowie’s </w:t>
      </w:r>
      <w:r w:rsidR="003C2F81" w:rsidRPr="00C06229">
        <w:rPr>
          <w:rFonts w:ascii="Times New Roman" w:hAnsi="Times New Roman" w:cs="Times New Roman"/>
          <w:color w:val="202222"/>
          <w:sz w:val="24"/>
          <w:szCs w:val="24"/>
          <w:highlight w:val="white"/>
        </w:rPr>
        <w:t>“</w:t>
      </w:r>
      <w:r w:rsidRPr="00C06229">
        <w:rPr>
          <w:rFonts w:ascii="Times New Roman" w:hAnsi="Times New Roman" w:cs="Times New Roman"/>
          <w:color w:val="202222"/>
          <w:sz w:val="24"/>
          <w:szCs w:val="24"/>
          <w:highlight w:val="white"/>
        </w:rPr>
        <w:t>but</w:t>
      </w:r>
      <w:r w:rsidR="002B6CD8" w:rsidRPr="00C06229">
        <w:rPr>
          <w:rFonts w:ascii="Times New Roman" w:hAnsi="Times New Roman" w:cs="Times New Roman"/>
          <w:color w:val="202222"/>
          <w:sz w:val="24"/>
          <w:szCs w:val="24"/>
          <w:highlight w:val="white"/>
        </w:rPr>
        <w:t>,</w:t>
      </w:r>
      <w:r w:rsidR="003C2F81" w:rsidRPr="00C06229">
        <w:rPr>
          <w:rFonts w:ascii="Times New Roman" w:hAnsi="Times New Roman" w:cs="Times New Roman"/>
          <w:color w:val="202222"/>
          <w:sz w:val="24"/>
          <w:szCs w:val="24"/>
          <w:highlight w:val="white"/>
        </w:rPr>
        <w:t>”</w:t>
      </w:r>
      <w:r w:rsidRPr="00C06229">
        <w:rPr>
          <w:rFonts w:ascii="Times New Roman" w:hAnsi="Times New Roman" w:cs="Times New Roman"/>
          <w:color w:val="202222"/>
          <w:sz w:val="24"/>
          <w:szCs w:val="24"/>
          <w:highlight w:val="white"/>
        </w:rPr>
        <w:t xml:space="preserve"> which suggests that the </w:t>
      </w:r>
      <w:r w:rsidR="003C2F81" w:rsidRPr="00C06229">
        <w:rPr>
          <w:rFonts w:ascii="Times New Roman" w:hAnsi="Times New Roman" w:cs="Times New Roman"/>
          <w:color w:val="202222"/>
          <w:sz w:val="24"/>
          <w:szCs w:val="24"/>
          <w:highlight w:val="white"/>
        </w:rPr>
        <w:t>“</w:t>
      </w:r>
      <w:r w:rsidRPr="00C06229">
        <w:rPr>
          <w:rFonts w:ascii="Times New Roman" w:hAnsi="Times New Roman" w:cs="Times New Roman"/>
          <w:color w:val="202222"/>
          <w:sz w:val="24"/>
          <w:szCs w:val="24"/>
          <w:highlight w:val="white"/>
        </w:rPr>
        <w:t>doctrinal point</w:t>
      </w:r>
      <w:r w:rsidR="003C2F81" w:rsidRPr="00C06229">
        <w:rPr>
          <w:rFonts w:ascii="Times New Roman" w:hAnsi="Times New Roman" w:cs="Times New Roman"/>
          <w:color w:val="202222"/>
          <w:sz w:val="24"/>
          <w:szCs w:val="24"/>
          <w:highlight w:val="white"/>
        </w:rPr>
        <w:t>”</w:t>
      </w:r>
      <w:r w:rsidRPr="00C06229">
        <w:rPr>
          <w:rFonts w:ascii="Times New Roman" w:hAnsi="Times New Roman" w:cs="Times New Roman"/>
          <w:color w:val="202222"/>
          <w:sz w:val="24"/>
          <w:szCs w:val="24"/>
          <w:highlight w:val="white"/>
        </w:rPr>
        <w:t xml:space="preserve"> is somehow in spite of, or at odds with the </w:t>
      </w:r>
      <w:r w:rsidR="003C2F81" w:rsidRPr="00C06229">
        <w:rPr>
          <w:rFonts w:ascii="Times New Roman" w:hAnsi="Times New Roman" w:cs="Times New Roman"/>
          <w:color w:val="202222"/>
          <w:sz w:val="24"/>
          <w:szCs w:val="24"/>
          <w:highlight w:val="white"/>
        </w:rPr>
        <w:t>“</w:t>
      </w:r>
      <w:r w:rsidRPr="00C06229">
        <w:rPr>
          <w:rFonts w:ascii="Times New Roman" w:hAnsi="Times New Roman" w:cs="Times New Roman"/>
          <w:color w:val="202222"/>
          <w:sz w:val="24"/>
          <w:szCs w:val="24"/>
          <w:highlight w:val="white"/>
        </w:rPr>
        <w:t>atmosphere of play</w:t>
      </w:r>
      <w:r w:rsidR="002B6CD8" w:rsidRPr="00C06229">
        <w:rPr>
          <w:rFonts w:ascii="Times New Roman" w:hAnsi="Times New Roman" w:cs="Times New Roman"/>
          <w:color w:val="202222"/>
          <w:sz w:val="24"/>
          <w:szCs w:val="24"/>
          <w:highlight w:val="white"/>
        </w:rPr>
        <w:t>,</w:t>
      </w:r>
      <w:r w:rsidR="003C2F81" w:rsidRPr="00C06229">
        <w:rPr>
          <w:rFonts w:ascii="Times New Roman" w:hAnsi="Times New Roman" w:cs="Times New Roman"/>
          <w:color w:val="202222"/>
          <w:sz w:val="24"/>
          <w:szCs w:val="24"/>
          <w:highlight w:val="white"/>
        </w:rPr>
        <w:t>”</w:t>
      </w:r>
      <w:r w:rsidRPr="00C06229">
        <w:rPr>
          <w:rFonts w:ascii="Times New Roman" w:hAnsi="Times New Roman" w:cs="Times New Roman"/>
          <w:color w:val="202222"/>
          <w:sz w:val="24"/>
          <w:szCs w:val="24"/>
          <w:highlight w:val="white"/>
        </w:rPr>
        <w:t xml:space="preserve"> when the gaiety, the comic disposition of Lacan’s performance is integral to the double work that Bowie describes. In this context, let’s not forget those Flemish analysts, staying up late into the night, poring over the two sentences, doing the work that Lacan’s </w:t>
      </w:r>
      <w:proofErr w:type="spellStart"/>
      <w:r w:rsidRPr="00C06229">
        <w:rPr>
          <w:rFonts w:ascii="Times New Roman" w:hAnsi="Times New Roman" w:cs="Times New Roman"/>
          <w:i/>
          <w:color w:val="202222"/>
          <w:sz w:val="24"/>
          <w:szCs w:val="24"/>
          <w:highlight w:val="white"/>
        </w:rPr>
        <w:t>linguisterie</w:t>
      </w:r>
      <w:proofErr w:type="spellEnd"/>
      <w:r w:rsidRPr="00C06229">
        <w:rPr>
          <w:rFonts w:ascii="Times New Roman" w:hAnsi="Times New Roman" w:cs="Times New Roman"/>
          <w:color w:val="202222"/>
          <w:sz w:val="24"/>
          <w:szCs w:val="24"/>
          <w:highlight w:val="white"/>
        </w:rPr>
        <w:t xml:space="preserve"> exacts from the curious and the desirous, perhaps even willingly making themselves the butt of the joke. Van </w:t>
      </w:r>
      <w:proofErr w:type="spellStart"/>
      <w:r w:rsidRPr="00C06229">
        <w:rPr>
          <w:rFonts w:ascii="Times New Roman" w:hAnsi="Times New Roman" w:cs="Times New Roman"/>
          <w:color w:val="202222"/>
          <w:sz w:val="24"/>
          <w:szCs w:val="24"/>
          <w:highlight w:val="white"/>
        </w:rPr>
        <w:t>Rillaer</w:t>
      </w:r>
      <w:proofErr w:type="spellEnd"/>
      <w:r w:rsidRPr="00C06229">
        <w:rPr>
          <w:rFonts w:ascii="Times New Roman" w:hAnsi="Times New Roman" w:cs="Times New Roman"/>
          <w:color w:val="202222"/>
          <w:sz w:val="24"/>
          <w:szCs w:val="24"/>
          <w:highlight w:val="white"/>
        </w:rPr>
        <w:t xml:space="preserve"> explains that their interpretations of the final sentences of </w:t>
      </w:r>
      <w:r w:rsidRPr="00C06229">
        <w:rPr>
          <w:rFonts w:ascii="Times New Roman" w:hAnsi="Times New Roman" w:cs="Times New Roman"/>
          <w:i/>
          <w:color w:val="202222"/>
          <w:sz w:val="24"/>
          <w:szCs w:val="24"/>
          <w:highlight w:val="white"/>
        </w:rPr>
        <w:t xml:space="preserve">Television </w:t>
      </w:r>
      <w:r w:rsidRPr="00C06229">
        <w:rPr>
          <w:rFonts w:ascii="Times New Roman" w:hAnsi="Times New Roman" w:cs="Times New Roman"/>
          <w:color w:val="202222"/>
          <w:sz w:val="24"/>
          <w:szCs w:val="24"/>
          <w:highlight w:val="white"/>
        </w:rPr>
        <w:t xml:space="preserve">diverged, so the one among them who had the privilege of being analysed by Lacan was charged with asking the Master himself for an explanation of the words. Lacan gaily replied, </w:t>
      </w:r>
      <w:r w:rsidR="003C2F81" w:rsidRPr="00C06229">
        <w:rPr>
          <w:rFonts w:ascii="Times New Roman" w:hAnsi="Times New Roman" w:cs="Times New Roman"/>
          <w:color w:val="202222"/>
          <w:sz w:val="24"/>
          <w:szCs w:val="24"/>
          <w:highlight w:val="white"/>
        </w:rPr>
        <w:t>“</w:t>
      </w:r>
      <w:r w:rsidRPr="00C06229">
        <w:rPr>
          <w:rFonts w:ascii="Times New Roman" w:hAnsi="Times New Roman" w:cs="Times New Roman"/>
          <w:color w:val="202222"/>
          <w:sz w:val="24"/>
          <w:szCs w:val="24"/>
          <w:highlight w:val="white"/>
        </w:rPr>
        <w:t>I said it for the assonances.</w:t>
      </w:r>
      <w:r w:rsidR="003C2F81" w:rsidRPr="00C06229">
        <w:rPr>
          <w:rFonts w:ascii="Times New Roman" w:hAnsi="Times New Roman" w:cs="Times New Roman"/>
          <w:color w:val="202222"/>
          <w:sz w:val="24"/>
          <w:szCs w:val="24"/>
          <w:highlight w:val="white"/>
        </w:rPr>
        <w:t>”</w:t>
      </w:r>
      <w:r w:rsidRPr="00C06229">
        <w:rPr>
          <w:rFonts w:ascii="Times New Roman" w:hAnsi="Times New Roman" w:cs="Times New Roman"/>
          <w:color w:val="202222"/>
          <w:sz w:val="24"/>
          <w:szCs w:val="24"/>
          <w:highlight w:val="white"/>
          <w:vertAlign w:val="superscript"/>
        </w:rPr>
        <w:endnoteReference w:id="72"/>
      </w:r>
    </w:p>
    <w:p w:rsidR="004344AB" w:rsidRPr="00C06229" w:rsidRDefault="00FF3BF3" w:rsidP="0045520B">
      <w:pPr>
        <w:spacing w:line="480" w:lineRule="auto"/>
        <w:ind w:firstLine="720"/>
        <w:rPr>
          <w:rFonts w:ascii="Times New Roman" w:hAnsi="Times New Roman" w:cs="Times New Roman"/>
          <w:sz w:val="24"/>
          <w:szCs w:val="24"/>
        </w:rPr>
      </w:pPr>
      <w:r w:rsidRPr="00C06229">
        <w:rPr>
          <w:rFonts w:ascii="Times New Roman" w:hAnsi="Times New Roman" w:cs="Times New Roman"/>
          <w:sz w:val="24"/>
          <w:szCs w:val="24"/>
        </w:rPr>
        <w:t>The difficulty of Lacan’s discourse can lead to a rush to comprehend it, producing all too often mere doctrinal explication</w:t>
      </w:r>
      <w:r w:rsidR="006C0A91" w:rsidRPr="00C06229">
        <w:rPr>
          <w:rFonts w:ascii="Times New Roman" w:hAnsi="Times New Roman" w:cs="Times New Roman"/>
          <w:sz w:val="24"/>
          <w:szCs w:val="24"/>
        </w:rPr>
        <w:t xml:space="preserve"> (if not outright rejection)</w:t>
      </w:r>
      <w:r w:rsidRPr="00C06229">
        <w:rPr>
          <w:rFonts w:ascii="Times New Roman" w:hAnsi="Times New Roman" w:cs="Times New Roman"/>
          <w:sz w:val="24"/>
          <w:szCs w:val="24"/>
        </w:rPr>
        <w:t xml:space="preserve">. Philology, as long as it is not </w:t>
      </w:r>
      <w:proofErr w:type="gramStart"/>
      <w:r w:rsidRPr="00C06229">
        <w:rPr>
          <w:rFonts w:ascii="Times New Roman" w:hAnsi="Times New Roman" w:cs="Times New Roman"/>
          <w:sz w:val="24"/>
          <w:szCs w:val="24"/>
        </w:rPr>
        <w:t>brought to a conclusion</w:t>
      </w:r>
      <w:proofErr w:type="gramEnd"/>
      <w:r w:rsidRPr="00C06229">
        <w:rPr>
          <w:rFonts w:ascii="Times New Roman" w:hAnsi="Times New Roman" w:cs="Times New Roman"/>
          <w:sz w:val="24"/>
          <w:szCs w:val="24"/>
        </w:rPr>
        <w:t>, can put the brakes on this rush, and leave comprehension suspended.</w:t>
      </w:r>
      <w:r w:rsidR="006C0A91" w:rsidRPr="00C06229">
        <w:rPr>
          <w:rFonts w:ascii="Times New Roman" w:eastAsia="Times New Roman" w:hAnsi="Times New Roman" w:cs="Times New Roman"/>
          <w:color w:val="333333"/>
          <w:sz w:val="24"/>
          <w:szCs w:val="24"/>
        </w:rPr>
        <w:t xml:space="preserve"> With its twin focus on history and language, o</w:t>
      </w:r>
      <w:r w:rsidR="004344AB" w:rsidRPr="00C06229">
        <w:rPr>
          <w:rFonts w:ascii="Times New Roman" w:hAnsi="Times New Roman" w:cs="Times New Roman"/>
          <w:sz w:val="24"/>
          <w:szCs w:val="24"/>
        </w:rPr>
        <w:t xml:space="preserve">ur approach to reading </w:t>
      </w:r>
      <w:proofErr w:type="spellStart"/>
      <w:r w:rsidR="004344AB" w:rsidRPr="00C06229">
        <w:rPr>
          <w:rFonts w:ascii="Times New Roman" w:hAnsi="Times New Roman" w:cs="Times New Roman"/>
          <w:i/>
          <w:sz w:val="24"/>
          <w:szCs w:val="24"/>
        </w:rPr>
        <w:t>Télévision</w:t>
      </w:r>
      <w:proofErr w:type="spellEnd"/>
      <w:r w:rsidR="004344AB" w:rsidRPr="00C06229">
        <w:rPr>
          <w:rFonts w:ascii="Times New Roman" w:hAnsi="Times New Roman" w:cs="Times New Roman"/>
          <w:sz w:val="24"/>
          <w:szCs w:val="24"/>
        </w:rPr>
        <w:t xml:space="preserve"> has been broadly philological, </w:t>
      </w:r>
      <w:r w:rsidR="006C0A91" w:rsidRPr="00C06229">
        <w:rPr>
          <w:rFonts w:ascii="Times New Roman" w:hAnsi="Times New Roman" w:cs="Times New Roman"/>
          <w:sz w:val="24"/>
          <w:szCs w:val="24"/>
        </w:rPr>
        <w:t xml:space="preserve">while recognising that </w:t>
      </w:r>
      <w:r w:rsidR="004344AB" w:rsidRPr="00C06229">
        <w:rPr>
          <w:rFonts w:ascii="Times New Roman" w:hAnsi="Times New Roman" w:cs="Times New Roman"/>
          <w:sz w:val="24"/>
          <w:szCs w:val="24"/>
        </w:rPr>
        <w:t>any philolog</w:t>
      </w:r>
      <w:r w:rsidR="006C0A91" w:rsidRPr="00C06229">
        <w:rPr>
          <w:rFonts w:ascii="Times New Roman" w:hAnsi="Times New Roman" w:cs="Times New Roman"/>
          <w:sz w:val="24"/>
          <w:szCs w:val="24"/>
        </w:rPr>
        <w:t xml:space="preserve">y of this text is necessarily </w:t>
      </w:r>
      <w:r w:rsidR="004344AB" w:rsidRPr="00C06229">
        <w:rPr>
          <w:rFonts w:ascii="Times New Roman" w:hAnsi="Times New Roman" w:cs="Times New Roman"/>
          <w:sz w:val="24"/>
          <w:szCs w:val="24"/>
        </w:rPr>
        <w:t>interminable.</w:t>
      </w:r>
      <w:r w:rsidR="006A2AEB" w:rsidRPr="00C06229">
        <w:rPr>
          <w:rStyle w:val="EndnoteReference"/>
          <w:rFonts w:ascii="Times New Roman" w:hAnsi="Times New Roman" w:cs="Times New Roman"/>
          <w:sz w:val="24"/>
          <w:szCs w:val="24"/>
        </w:rPr>
        <w:endnoteReference w:id="73"/>
      </w:r>
      <w:r w:rsidR="004344AB" w:rsidRPr="00C06229">
        <w:rPr>
          <w:rFonts w:ascii="Times New Roman" w:hAnsi="Times New Roman" w:cs="Times New Roman"/>
          <w:sz w:val="24"/>
          <w:szCs w:val="24"/>
        </w:rPr>
        <w:t xml:space="preserve"> Working our way through </w:t>
      </w:r>
      <w:r w:rsidR="006C0A91" w:rsidRPr="00C06229">
        <w:rPr>
          <w:rFonts w:ascii="Times New Roman" w:hAnsi="Times New Roman" w:cs="Times New Roman"/>
          <w:sz w:val="24"/>
          <w:szCs w:val="24"/>
        </w:rPr>
        <w:t xml:space="preserve">the knots of </w:t>
      </w:r>
      <w:r w:rsidR="004344AB" w:rsidRPr="00C06229">
        <w:rPr>
          <w:rFonts w:ascii="Times New Roman" w:hAnsi="Times New Roman" w:cs="Times New Roman"/>
          <w:sz w:val="24"/>
          <w:szCs w:val="24"/>
        </w:rPr>
        <w:t xml:space="preserve">Lacan’s </w:t>
      </w:r>
      <w:proofErr w:type="spellStart"/>
      <w:r w:rsidR="004344AB" w:rsidRPr="00C06229">
        <w:rPr>
          <w:rFonts w:ascii="Times New Roman" w:hAnsi="Times New Roman" w:cs="Times New Roman"/>
          <w:i/>
          <w:sz w:val="24"/>
          <w:szCs w:val="24"/>
        </w:rPr>
        <w:t>linguisterie</w:t>
      </w:r>
      <w:proofErr w:type="spellEnd"/>
      <w:r w:rsidR="004344AB" w:rsidRPr="00C06229">
        <w:rPr>
          <w:rFonts w:ascii="Times New Roman" w:hAnsi="Times New Roman" w:cs="Times New Roman"/>
          <w:sz w:val="24"/>
          <w:szCs w:val="24"/>
        </w:rPr>
        <w:t xml:space="preserve">, we have unfolded </w:t>
      </w:r>
      <w:r w:rsidR="00E34D28" w:rsidRPr="00C06229">
        <w:rPr>
          <w:rFonts w:ascii="Times New Roman" w:hAnsi="Times New Roman" w:cs="Times New Roman"/>
          <w:sz w:val="24"/>
          <w:szCs w:val="24"/>
        </w:rPr>
        <w:t xml:space="preserve">a televisual history and </w:t>
      </w:r>
      <w:r w:rsidR="004344AB" w:rsidRPr="00C06229">
        <w:rPr>
          <w:rFonts w:ascii="Times New Roman" w:hAnsi="Times New Roman" w:cs="Times New Roman"/>
          <w:sz w:val="24"/>
          <w:szCs w:val="24"/>
        </w:rPr>
        <w:t xml:space="preserve">a </w:t>
      </w:r>
      <w:r w:rsidR="006C0A91" w:rsidRPr="00C06229">
        <w:rPr>
          <w:rFonts w:ascii="Times New Roman" w:hAnsi="Times New Roman" w:cs="Times New Roman"/>
          <w:sz w:val="24"/>
          <w:szCs w:val="24"/>
        </w:rPr>
        <w:t>dense linguistic network</w:t>
      </w:r>
      <w:r w:rsidR="004344AB" w:rsidRPr="00C06229">
        <w:rPr>
          <w:rFonts w:ascii="Times New Roman" w:hAnsi="Times New Roman" w:cs="Times New Roman"/>
          <w:sz w:val="24"/>
          <w:szCs w:val="24"/>
        </w:rPr>
        <w:t xml:space="preserve">, </w:t>
      </w:r>
      <w:r w:rsidR="003F533A" w:rsidRPr="00C06229">
        <w:rPr>
          <w:rFonts w:ascii="Times New Roman" w:hAnsi="Times New Roman" w:cs="Times New Roman"/>
          <w:sz w:val="24"/>
          <w:szCs w:val="24"/>
        </w:rPr>
        <w:t>but without</w:t>
      </w:r>
      <w:r w:rsidR="006C0A91" w:rsidRPr="00C06229">
        <w:rPr>
          <w:rFonts w:ascii="Times New Roman" w:hAnsi="Times New Roman" w:cs="Times New Roman"/>
          <w:sz w:val="24"/>
          <w:szCs w:val="24"/>
        </w:rPr>
        <w:t>, we hope,</w:t>
      </w:r>
      <w:r w:rsidR="003F533A" w:rsidRPr="00C06229">
        <w:rPr>
          <w:rFonts w:ascii="Times New Roman" w:hAnsi="Times New Roman" w:cs="Times New Roman"/>
          <w:sz w:val="24"/>
          <w:szCs w:val="24"/>
        </w:rPr>
        <w:t xml:space="preserve"> coming to an end, an origin, or </w:t>
      </w:r>
      <w:r w:rsidR="004344AB" w:rsidRPr="00C06229">
        <w:rPr>
          <w:rFonts w:ascii="Times New Roman" w:hAnsi="Times New Roman" w:cs="Times New Roman"/>
          <w:sz w:val="24"/>
          <w:szCs w:val="24"/>
        </w:rPr>
        <w:t>a meaning.</w:t>
      </w:r>
    </w:p>
    <w:p w:rsidR="004344AB" w:rsidRPr="00C06229" w:rsidRDefault="004344AB" w:rsidP="00893160">
      <w:pPr>
        <w:spacing w:line="480" w:lineRule="auto"/>
        <w:rPr>
          <w:rFonts w:ascii="Times New Roman" w:hAnsi="Times New Roman" w:cs="Times New Roman"/>
          <w:sz w:val="24"/>
          <w:szCs w:val="24"/>
          <w:lang w:val="en-CA"/>
        </w:rPr>
      </w:pPr>
    </w:p>
    <w:p w:rsidR="002E3FC5" w:rsidRPr="00C06229" w:rsidRDefault="002E3FC5" w:rsidP="00893160">
      <w:pPr>
        <w:spacing w:line="480" w:lineRule="auto"/>
        <w:rPr>
          <w:rFonts w:ascii="Times New Roman" w:hAnsi="Times New Roman" w:cs="Times New Roman"/>
          <w:sz w:val="24"/>
          <w:szCs w:val="24"/>
          <w:lang w:val="en-CA"/>
        </w:rPr>
      </w:pPr>
      <w:r w:rsidRPr="00C06229">
        <w:rPr>
          <w:rFonts w:ascii="Times New Roman" w:hAnsi="Times New Roman" w:cs="Times New Roman"/>
          <w:sz w:val="24"/>
          <w:szCs w:val="24"/>
          <w:lang w:val="en-CA"/>
        </w:rPr>
        <w:t xml:space="preserve">For their </w:t>
      </w:r>
      <w:r w:rsidR="00C06229" w:rsidRPr="00C06229">
        <w:rPr>
          <w:rFonts w:ascii="Times New Roman" w:hAnsi="Times New Roman" w:cs="Times New Roman"/>
          <w:sz w:val="24"/>
          <w:szCs w:val="24"/>
          <w:lang w:val="en-CA"/>
        </w:rPr>
        <w:t>comment</w:t>
      </w:r>
      <w:r w:rsidRPr="00C06229">
        <w:rPr>
          <w:rFonts w:ascii="Times New Roman" w:hAnsi="Times New Roman" w:cs="Times New Roman"/>
          <w:sz w:val="24"/>
          <w:szCs w:val="24"/>
          <w:lang w:val="en-CA"/>
        </w:rPr>
        <w:t xml:space="preserve">s </w:t>
      </w:r>
      <w:r w:rsidR="00C06229" w:rsidRPr="00C06229">
        <w:rPr>
          <w:rFonts w:ascii="Times New Roman" w:hAnsi="Times New Roman" w:cs="Times New Roman"/>
          <w:sz w:val="24"/>
          <w:szCs w:val="24"/>
          <w:lang w:val="en-CA"/>
        </w:rPr>
        <w:t xml:space="preserve">and </w:t>
      </w:r>
      <w:proofErr w:type="gramStart"/>
      <w:r w:rsidR="00C06229" w:rsidRPr="00C06229">
        <w:rPr>
          <w:rFonts w:ascii="Times New Roman" w:hAnsi="Times New Roman" w:cs="Times New Roman"/>
          <w:sz w:val="24"/>
          <w:szCs w:val="24"/>
          <w:lang w:val="en-CA"/>
        </w:rPr>
        <w:t>suggestions</w:t>
      </w:r>
      <w:proofErr w:type="gramEnd"/>
      <w:r w:rsidRPr="00C06229">
        <w:rPr>
          <w:rFonts w:ascii="Times New Roman" w:hAnsi="Times New Roman" w:cs="Times New Roman"/>
          <w:sz w:val="24"/>
          <w:szCs w:val="24"/>
          <w:lang w:val="en-CA"/>
        </w:rPr>
        <w:t xml:space="preserve"> we are grateful to Daniela Caselli, Nuria Triana-Toribio, and Ben Ware</w:t>
      </w:r>
      <w:r w:rsidR="00C06229" w:rsidRPr="00C06229">
        <w:rPr>
          <w:rFonts w:ascii="Times New Roman" w:hAnsi="Times New Roman" w:cs="Times New Roman"/>
          <w:sz w:val="24"/>
          <w:szCs w:val="24"/>
          <w:lang w:val="en-CA"/>
        </w:rPr>
        <w:t xml:space="preserve">, as well as </w:t>
      </w:r>
      <w:r w:rsidR="00BA573F">
        <w:rPr>
          <w:rFonts w:ascii="Times New Roman" w:hAnsi="Times New Roman" w:cs="Times New Roman"/>
          <w:sz w:val="24"/>
          <w:szCs w:val="24"/>
          <w:lang w:val="en-CA"/>
        </w:rPr>
        <w:t xml:space="preserve">to </w:t>
      </w:r>
      <w:r w:rsidR="00C06229" w:rsidRPr="00C06229">
        <w:rPr>
          <w:rFonts w:ascii="Times New Roman" w:hAnsi="Times New Roman" w:cs="Times New Roman"/>
          <w:sz w:val="24"/>
          <w:szCs w:val="24"/>
          <w:lang w:val="en-CA"/>
        </w:rPr>
        <w:t>the anonymous readers.</w:t>
      </w:r>
    </w:p>
    <w:p w:rsidR="00C05C0F" w:rsidRPr="00C06229" w:rsidRDefault="00C05C0F">
      <w:pPr>
        <w:rPr>
          <w:rFonts w:ascii="Times New Roman" w:hAnsi="Times New Roman" w:cs="Times New Roman"/>
          <w:b/>
          <w:sz w:val="24"/>
          <w:szCs w:val="24"/>
        </w:rPr>
      </w:pPr>
      <w:r w:rsidRPr="00C06229">
        <w:rPr>
          <w:rFonts w:ascii="Times New Roman" w:hAnsi="Times New Roman" w:cs="Times New Roman"/>
          <w:b/>
          <w:sz w:val="24"/>
          <w:szCs w:val="24"/>
        </w:rPr>
        <w:br w:type="page"/>
      </w:r>
    </w:p>
    <w:p w:rsidR="008C5432" w:rsidRPr="00C06229" w:rsidRDefault="008C5432" w:rsidP="00FA1965">
      <w:pPr>
        <w:spacing w:after="0" w:line="480" w:lineRule="auto"/>
        <w:rPr>
          <w:rFonts w:ascii="Times New Roman" w:hAnsi="Times New Roman" w:cs="Times New Roman"/>
          <w:b/>
          <w:sz w:val="24"/>
          <w:szCs w:val="24"/>
        </w:rPr>
      </w:pPr>
      <w:r w:rsidRPr="00C06229">
        <w:rPr>
          <w:rFonts w:ascii="Times New Roman" w:hAnsi="Times New Roman" w:cs="Times New Roman"/>
          <w:b/>
          <w:sz w:val="24"/>
          <w:szCs w:val="24"/>
        </w:rPr>
        <w:lastRenderedPageBreak/>
        <w:t>Endnotes</w:t>
      </w:r>
    </w:p>
    <w:sectPr w:rsidR="008C5432" w:rsidRPr="00C06229">
      <w:headerReference w:type="even" r:id="rId9"/>
      <w:headerReference w:type="default" r:id="rId10"/>
      <w:endnotePr>
        <w:numFmt w:val="decimal"/>
      </w:endnotePr>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EC3" w:rsidRDefault="00184EC3">
      <w:pPr>
        <w:spacing w:after="0" w:line="240" w:lineRule="auto"/>
      </w:pPr>
      <w:r>
        <w:separator/>
      </w:r>
    </w:p>
  </w:endnote>
  <w:endnote w:type="continuationSeparator" w:id="0">
    <w:p w:rsidR="00184EC3" w:rsidRDefault="00184EC3">
      <w:pPr>
        <w:spacing w:after="0" w:line="240" w:lineRule="auto"/>
      </w:pPr>
      <w:r>
        <w:continuationSeparator/>
      </w:r>
    </w:p>
  </w:endnote>
  <w:endnote w:id="1">
    <w:p w:rsidR="00664DB1" w:rsidRPr="00C06229" w:rsidRDefault="00664DB1" w:rsidP="00C05C0F">
      <w:pPr>
        <w:pStyle w:val="EndnoteText"/>
        <w:spacing w:line="480" w:lineRule="auto"/>
        <w:rPr>
          <w:rFonts w:ascii="Times New Roman" w:hAnsi="Times New Roman" w:cs="Times New Roman"/>
          <w:sz w:val="24"/>
          <w:szCs w:val="24"/>
          <w:lang w:val="fr-FR"/>
        </w:rPr>
      </w:pPr>
      <w:r w:rsidRPr="00C06229">
        <w:rPr>
          <w:rStyle w:val="EndnoteReference"/>
          <w:rFonts w:ascii="Times New Roman" w:hAnsi="Times New Roman" w:cs="Times New Roman"/>
          <w:sz w:val="24"/>
          <w:szCs w:val="24"/>
        </w:rPr>
        <w:endnoteRef/>
      </w:r>
      <w:r w:rsidRPr="00C06229">
        <w:rPr>
          <w:rFonts w:ascii="Times New Roman" w:hAnsi="Times New Roman" w:cs="Times New Roman"/>
          <w:sz w:val="24"/>
          <w:szCs w:val="24"/>
          <w:lang w:val="fr-FR"/>
        </w:rPr>
        <w:t xml:space="preserve"> </w:t>
      </w:r>
      <w:r w:rsidR="00AC3C1E" w:rsidRPr="00C06229">
        <w:rPr>
          <w:rFonts w:ascii="Times New Roman" w:hAnsi="Times New Roman" w:cs="Times New Roman"/>
          <w:bCs/>
          <w:sz w:val="24"/>
          <w:szCs w:val="24"/>
          <w:lang w:val="fr-FR"/>
        </w:rPr>
        <w:t xml:space="preserve">Charles </w:t>
      </w:r>
      <w:proofErr w:type="spellStart"/>
      <w:r w:rsidR="00AC3C1E" w:rsidRPr="00C06229">
        <w:rPr>
          <w:rFonts w:ascii="Times New Roman" w:hAnsi="Times New Roman" w:cs="Times New Roman"/>
          <w:bCs/>
          <w:sz w:val="24"/>
          <w:szCs w:val="24"/>
          <w:lang w:val="fr-FR"/>
        </w:rPr>
        <w:t>Melman</w:t>
      </w:r>
      <w:proofErr w:type="spellEnd"/>
      <w:r w:rsidR="00AC3C1E" w:rsidRPr="00C06229">
        <w:rPr>
          <w:rFonts w:ascii="Times New Roman" w:hAnsi="Times New Roman" w:cs="Times New Roman"/>
          <w:bCs/>
          <w:sz w:val="24"/>
          <w:szCs w:val="24"/>
          <w:lang w:val="fr-FR"/>
        </w:rPr>
        <w:t xml:space="preserve">, </w:t>
      </w:r>
      <w:r w:rsidR="00AC3C1E" w:rsidRPr="00C06229">
        <w:rPr>
          <w:rFonts w:ascii="Times New Roman" w:hAnsi="Times New Roman" w:cs="Times New Roman"/>
          <w:bCs/>
          <w:i/>
          <w:iCs/>
          <w:sz w:val="24"/>
          <w:szCs w:val="24"/>
          <w:lang w:val="fr-FR"/>
        </w:rPr>
        <w:t>Étude Critique du Séminaire RSI de Jacques Lacan. Séminaire 1981-1982</w:t>
      </w:r>
      <w:r w:rsidR="00AC3C1E" w:rsidRPr="00C06229">
        <w:rPr>
          <w:rFonts w:ascii="Times New Roman" w:hAnsi="Times New Roman" w:cs="Times New Roman"/>
          <w:bCs/>
          <w:sz w:val="24"/>
          <w:szCs w:val="24"/>
          <w:lang w:val="fr-FR"/>
        </w:rPr>
        <w:t xml:space="preserve"> (</w:t>
      </w:r>
      <w:proofErr w:type="gramStart"/>
      <w:r w:rsidR="00AC3C1E" w:rsidRPr="00C06229">
        <w:rPr>
          <w:rFonts w:ascii="Times New Roman" w:hAnsi="Times New Roman" w:cs="Times New Roman"/>
          <w:bCs/>
          <w:sz w:val="24"/>
          <w:szCs w:val="24"/>
          <w:lang w:val="fr-FR"/>
        </w:rPr>
        <w:t>Paris:</w:t>
      </w:r>
      <w:proofErr w:type="gramEnd"/>
      <w:r w:rsidR="00AC3C1E" w:rsidRPr="00C06229">
        <w:rPr>
          <w:rFonts w:ascii="Times New Roman" w:hAnsi="Times New Roman" w:cs="Times New Roman"/>
          <w:bCs/>
          <w:sz w:val="24"/>
          <w:szCs w:val="24"/>
          <w:lang w:val="fr-FR"/>
        </w:rPr>
        <w:t xml:space="preserve"> Éditions Association Lacanienne Internationale, 2011), 26. Our translation.</w:t>
      </w:r>
    </w:p>
  </w:endnote>
  <w:endnote w:id="2">
    <w:p w:rsidR="00110252" w:rsidRPr="0045520B" w:rsidRDefault="00110252" w:rsidP="00C05C0F">
      <w:pPr>
        <w:pStyle w:val="EndnoteText"/>
        <w:spacing w:line="480" w:lineRule="auto"/>
        <w:rPr>
          <w:rFonts w:ascii="Times New Roman" w:hAnsi="Times New Roman" w:cs="Times New Roman"/>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sz w:val="24"/>
          <w:szCs w:val="24"/>
          <w:lang w:val="fr-FR"/>
        </w:rPr>
        <w:t xml:space="preserve"> </w:t>
      </w:r>
      <w:r w:rsidRPr="00C06229">
        <w:rPr>
          <w:rFonts w:ascii="Times New Roman" w:hAnsi="Times New Roman" w:cs="Times New Roman"/>
          <w:color w:val="333333"/>
          <w:sz w:val="24"/>
          <w:szCs w:val="24"/>
          <w:shd w:val="clear" w:color="auto" w:fill="FFFFFF"/>
          <w:lang w:val="fr-FR"/>
        </w:rPr>
        <w:t>Gilles Deleuze, </w:t>
      </w:r>
      <w:proofErr w:type="spellStart"/>
      <w:r w:rsidRPr="00C06229">
        <w:rPr>
          <w:rFonts w:ascii="Times New Roman" w:hAnsi="Times New Roman" w:cs="Times New Roman"/>
          <w:i/>
          <w:iCs/>
          <w:color w:val="333333"/>
          <w:sz w:val="24"/>
          <w:szCs w:val="24"/>
          <w:shd w:val="clear" w:color="auto" w:fill="FFFFFF"/>
          <w:lang w:val="fr-FR"/>
        </w:rPr>
        <w:t>Cinema</w:t>
      </w:r>
      <w:proofErr w:type="spellEnd"/>
      <w:r w:rsidRPr="00C06229">
        <w:rPr>
          <w:rFonts w:ascii="Times New Roman" w:hAnsi="Times New Roman" w:cs="Times New Roman"/>
          <w:i/>
          <w:iCs/>
          <w:color w:val="333333"/>
          <w:sz w:val="24"/>
          <w:szCs w:val="24"/>
          <w:shd w:val="clear" w:color="auto" w:fill="FFFFFF"/>
          <w:lang w:val="fr-FR"/>
        </w:rPr>
        <w:t xml:space="preserve"> </w:t>
      </w:r>
      <w:proofErr w:type="gramStart"/>
      <w:r w:rsidRPr="00C06229">
        <w:rPr>
          <w:rFonts w:ascii="Times New Roman" w:hAnsi="Times New Roman" w:cs="Times New Roman"/>
          <w:i/>
          <w:iCs/>
          <w:color w:val="333333"/>
          <w:sz w:val="24"/>
          <w:szCs w:val="24"/>
          <w:shd w:val="clear" w:color="auto" w:fill="FFFFFF"/>
          <w:lang w:val="fr-FR"/>
        </w:rPr>
        <w:t>2:</w:t>
      </w:r>
      <w:proofErr w:type="gramEnd"/>
      <w:r w:rsidRPr="00C06229">
        <w:rPr>
          <w:rFonts w:ascii="Times New Roman" w:hAnsi="Times New Roman" w:cs="Times New Roman"/>
          <w:i/>
          <w:iCs/>
          <w:color w:val="333333"/>
          <w:sz w:val="24"/>
          <w:szCs w:val="24"/>
          <w:shd w:val="clear" w:color="auto" w:fill="FFFFFF"/>
          <w:lang w:val="fr-FR"/>
        </w:rPr>
        <w:t xml:space="preserve"> the time-image</w:t>
      </w:r>
      <w:r w:rsidRPr="00C06229">
        <w:rPr>
          <w:rFonts w:ascii="Times New Roman" w:hAnsi="Times New Roman" w:cs="Times New Roman"/>
          <w:color w:val="333333"/>
          <w:sz w:val="24"/>
          <w:szCs w:val="24"/>
          <w:shd w:val="clear" w:color="auto" w:fill="FFFFFF"/>
          <w:lang w:val="fr-FR"/>
        </w:rPr>
        <w:t xml:space="preserve">, trans. </w:t>
      </w:r>
      <w:r w:rsidRPr="0045520B">
        <w:rPr>
          <w:rFonts w:ascii="Times New Roman" w:hAnsi="Times New Roman" w:cs="Times New Roman"/>
          <w:color w:val="333333"/>
          <w:sz w:val="24"/>
          <w:szCs w:val="24"/>
          <w:shd w:val="clear" w:color="auto" w:fill="FFFFFF"/>
        </w:rPr>
        <w:t xml:space="preserve">Hugh Tomlinson and Robert </w:t>
      </w:r>
      <w:proofErr w:type="spellStart"/>
      <w:r w:rsidRPr="0045520B">
        <w:rPr>
          <w:rFonts w:ascii="Times New Roman" w:hAnsi="Times New Roman" w:cs="Times New Roman"/>
          <w:color w:val="333333"/>
          <w:sz w:val="24"/>
          <w:szCs w:val="24"/>
          <w:shd w:val="clear" w:color="auto" w:fill="FFFFFF"/>
        </w:rPr>
        <w:t>Galeta</w:t>
      </w:r>
      <w:proofErr w:type="spellEnd"/>
      <w:r w:rsidRPr="0045520B">
        <w:rPr>
          <w:rFonts w:ascii="Times New Roman" w:hAnsi="Times New Roman" w:cs="Times New Roman"/>
          <w:color w:val="333333"/>
          <w:sz w:val="24"/>
          <w:szCs w:val="24"/>
          <w:shd w:val="clear" w:color="auto" w:fill="FFFFFF"/>
        </w:rPr>
        <w:t xml:space="preserve"> (London: Athlone 1989), 157.</w:t>
      </w:r>
    </w:p>
  </w:endnote>
  <w:endnote w:id="3">
    <w:p w:rsidR="00E60DF9" w:rsidRPr="00C06229" w:rsidRDefault="00E60DF9" w:rsidP="00C05C0F">
      <w:pPr>
        <w:pStyle w:val="EndnoteText"/>
        <w:spacing w:line="480" w:lineRule="auto"/>
        <w:rPr>
          <w:rFonts w:ascii="Times New Roman" w:hAnsi="Times New Roman" w:cs="Times New Roman"/>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sz w:val="24"/>
          <w:szCs w:val="24"/>
        </w:rPr>
        <w:t xml:space="preserve"> </w:t>
      </w:r>
      <w:r w:rsidRPr="00C06229">
        <w:rPr>
          <w:rFonts w:ascii="Times New Roman" w:hAnsi="Times New Roman" w:cs="Times New Roman"/>
          <w:color w:val="000000"/>
          <w:sz w:val="24"/>
          <w:szCs w:val="24"/>
        </w:rPr>
        <w:t xml:space="preserve">Jacques Lacan, </w:t>
      </w:r>
      <w:r w:rsidRPr="00C06229">
        <w:rPr>
          <w:rFonts w:ascii="Times New Roman" w:hAnsi="Times New Roman" w:cs="Times New Roman"/>
          <w:i/>
          <w:color w:val="000000"/>
          <w:sz w:val="24"/>
          <w:szCs w:val="24"/>
        </w:rPr>
        <w:t>Television: A Challenge to the Psychoanalytic Establishment,</w:t>
      </w:r>
      <w:r w:rsidRPr="00C06229">
        <w:rPr>
          <w:rFonts w:ascii="Times New Roman" w:hAnsi="Times New Roman" w:cs="Times New Roman"/>
          <w:color w:val="000000"/>
          <w:sz w:val="24"/>
          <w:szCs w:val="24"/>
        </w:rPr>
        <w:t xml:space="preserve"> ed. Joan </w:t>
      </w:r>
      <w:proofErr w:type="spellStart"/>
      <w:r w:rsidRPr="00C06229">
        <w:rPr>
          <w:rFonts w:ascii="Times New Roman" w:hAnsi="Times New Roman" w:cs="Times New Roman"/>
          <w:color w:val="000000"/>
          <w:sz w:val="24"/>
          <w:szCs w:val="24"/>
        </w:rPr>
        <w:t>Copjec</w:t>
      </w:r>
      <w:proofErr w:type="spellEnd"/>
      <w:r w:rsidRPr="00C06229">
        <w:rPr>
          <w:rFonts w:ascii="Times New Roman" w:hAnsi="Times New Roman" w:cs="Times New Roman"/>
          <w:color w:val="000000"/>
          <w:sz w:val="24"/>
          <w:szCs w:val="24"/>
        </w:rPr>
        <w:t>, trans. Denis Hollier, Rosalind Krauss, and Annette Michelson (New York: Norton, 1990), 3.</w:t>
      </w:r>
    </w:p>
  </w:endnote>
  <w:endnote w:id="4">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lang w:val="fr-FR"/>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lang w:val="fr-FR"/>
        </w:rPr>
        <w:t xml:space="preserve"> Jacques Lacan, </w:t>
      </w:r>
      <w:r w:rsidRPr="00C06229">
        <w:rPr>
          <w:rFonts w:ascii="Times New Roman" w:hAnsi="Times New Roman" w:cs="Times New Roman"/>
          <w:i/>
          <w:color w:val="000000"/>
          <w:sz w:val="24"/>
          <w:szCs w:val="24"/>
          <w:lang w:val="fr-FR"/>
        </w:rPr>
        <w:t>Télévision</w:t>
      </w:r>
      <w:r w:rsidRPr="00C06229">
        <w:rPr>
          <w:rFonts w:ascii="Times New Roman" w:hAnsi="Times New Roman" w:cs="Times New Roman"/>
          <w:color w:val="000000"/>
          <w:sz w:val="24"/>
          <w:szCs w:val="24"/>
          <w:lang w:val="fr-FR"/>
        </w:rPr>
        <w:t xml:space="preserve"> (</w:t>
      </w:r>
      <w:proofErr w:type="gramStart"/>
      <w:r w:rsidRPr="00C06229">
        <w:rPr>
          <w:rFonts w:ascii="Times New Roman" w:hAnsi="Times New Roman" w:cs="Times New Roman"/>
          <w:color w:val="000000"/>
          <w:sz w:val="24"/>
          <w:szCs w:val="24"/>
          <w:lang w:val="fr-FR"/>
        </w:rPr>
        <w:t>Paris:</w:t>
      </w:r>
      <w:proofErr w:type="gramEnd"/>
      <w:r w:rsidRPr="00C06229">
        <w:rPr>
          <w:rFonts w:ascii="Times New Roman" w:hAnsi="Times New Roman" w:cs="Times New Roman"/>
          <w:color w:val="000000"/>
          <w:sz w:val="24"/>
          <w:szCs w:val="24"/>
          <w:lang w:val="fr-FR"/>
        </w:rPr>
        <w:t xml:space="preserve"> Éditions du Seuil, 1974), 9-10; and Lacan, </w:t>
      </w:r>
      <w:proofErr w:type="spellStart"/>
      <w:r w:rsidRPr="00C06229">
        <w:rPr>
          <w:rFonts w:ascii="Times New Roman" w:hAnsi="Times New Roman" w:cs="Times New Roman"/>
          <w:i/>
          <w:color w:val="000000"/>
          <w:sz w:val="24"/>
          <w:szCs w:val="24"/>
          <w:lang w:val="fr-FR"/>
        </w:rPr>
        <w:t>Television</w:t>
      </w:r>
      <w:proofErr w:type="spellEnd"/>
      <w:r w:rsidRPr="00C06229">
        <w:rPr>
          <w:rFonts w:ascii="Times New Roman" w:hAnsi="Times New Roman" w:cs="Times New Roman"/>
          <w:color w:val="000000"/>
          <w:sz w:val="24"/>
          <w:szCs w:val="24"/>
          <w:lang w:val="fr-FR"/>
        </w:rPr>
        <w:t>, 3.</w:t>
      </w:r>
    </w:p>
  </w:endnote>
  <w:endnote w:id="5">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lang w:val="fr-FR"/>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lang w:val="fr-FR"/>
        </w:rPr>
        <w:t xml:space="preserve"> Lacan, </w:t>
      </w:r>
      <w:r w:rsidRPr="00C06229">
        <w:rPr>
          <w:rFonts w:ascii="Times New Roman" w:hAnsi="Times New Roman" w:cs="Times New Roman"/>
          <w:i/>
          <w:color w:val="000000"/>
          <w:sz w:val="24"/>
          <w:szCs w:val="24"/>
          <w:lang w:val="fr-FR"/>
        </w:rPr>
        <w:t>Télévision</w:t>
      </w:r>
      <w:r w:rsidRPr="00C06229">
        <w:rPr>
          <w:rFonts w:ascii="Times New Roman" w:hAnsi="Times New Roman" w:cs="Times New Roman"/>
          <w:color w:val="000000"/>
          <w:sz w:val="24"/>
          <w:szCs w:val="24"/>
          <w:lang w:val="fr-FR"/>
        </w:rPr>
        <w:t>, 5</w:t>
      </w:r>
    </w:p>
  </w:endnote>
  <w:endnote w:id="6">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lang w:val="fr-FR"/>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lang w:val="fr-FR"/>
        </w:rPr>
        <w:t xml:space="preserve"> Benoît Jacquot, “Comment Lacan,” </w:t>
      </w:r>
      <w:r w:rsidRPr="00C06229">
        <w:rPr>
          <w:rFonts w:ascii="Times New Roman" w:hAnsi="Times New Roman" w:cs="Times New Roman"/>
          <w:i/>
          <w:color w:val="000000"/>
          <w:sz w:val="24"/>
          <w:szCs w:val="24"/>
          <w:lang w:val="fr-FR"/>
        </w:rPr>
        <w:t>Le Diable Probablement</w:t>
      </w:r>
      <w:r w:rsidRPr="00C06229">
        <w:rPr>
          <w:rFonts w:ascii="Times New Roman" w:hAnsi="Times New Roman" w:cs="Times New Roman"/>
          <w:color w:val="000000"/>
          <w:sz w:val="24"/>
          <w:szCs w:val="24"/>
          <w:lang w:val="fr-FR"/>
        </w:rPr>
        <w:t xml:space="preserve"> no.9 (2011</w:t>
      </w:r>
      <w:proofErr w:type="gramStart"/>
      <w:r w:rsidRPr="00C06229">
        <w:rPr>
          <w:rFonts w:ascii="Times New Roman" w:hAnsi="Times New Roman" w:cs="Times New Roman"/>
          <w:color w:val="000000"/>
          <w:sz w:val="24"/>
          <w:szCs w:val="24"/>
          <w:lang w:val="fr-FR"/>
        </w:rPr>
        <w:t>):</w:t>
      </w:r>
      <w:proofErr w:type="gramEnd"/>
      <w:r w:rsidRPr="00C06229">
        <w:rPr>
          <w:rFonts w:ascii="Times New Roman" w:hAnsi="Times New Roman" w:cs="Times New Roman"/>
          <w:color w:val="000000"/>
          <w:sz w:val="24"/>
          <w:szCs w:val="24"/>
          <w:lang w:val="fr-FR"/>
        </w:rPr>
        <w:t xml:space="preserve"> 117-19.</w:t>
      </w:r>
    </w:p>
  </w:endnote>
  <w:endnote w:id="7">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Ibid., 120.</w:t>
      </w:r>
    </w:p>
  </w:endnote>
  <w:endnote w:id="8">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Ibid.</w:t>
      </w:r>
    </w:p>
  </w:endnote>
  <w:endnote w:id="9">
    <w:p w:rsidR="00227896" w:rsidRPr="00C06229" w:rsidRDefault="00227896" w:rsidP="00C05C0F">
      <w:pPr>
        <w:spacing w:after="0" w:line="480" w:lineRule="auto"/>
        <w:rPr>
          <w:rFonts w:ascii="Times New Roman" w:hAnsi="Times New Roman" w:cs="Times New Roman"/>
          <w:b/>
          <w:sz w:val="24"/>
          <w:szCs w:val="24"/>
          <w:u w:val="single"/>
        </w:rPr>
      </w:pPr>
      <w:r w:rsidRPr="00C06229">
        <w:rPr>
          <w:rStyle w:val="EndnoteReference"/>
          <w:rFonts w:ascii="Times New Roman" w:hAnsi="Times New Roman" w:cs="Times New Roman"/>
          <w:sz w:val="24"/>
          <w:szCs w:val="24"/>
        </w:rPr>
        <w:endnoteRef/>
      </w:r>
      <w:r w:rsidRPr="00C06229">
        <w:rPr>
          <w:rFonts w:ascii="Times New Roman" w:hAnsi="Times New Roman" w:cs="Times New Roman"/>
          <w:sz w:val="24"/>
          <w:szCs w:val="24"/>
        </w:rPr>
        <w:t xml:space="preserve"> Jacques-Alain Miller, “</w:t>
      </w:r>
      <w:proofErr w:type="spellStart"/>
      <w:r w:rsidRPr="00C06229">
        <w:rPr>
          <w:rFonts w:ascii="Times New Roman" w:hAnsi="Times New Roman" w:cs="Times New Roman"/>
          <w:sz w:val="24"/>
          <w:szCs w:val="24"/>
        </w:rPr>
        <w:t>Microscopia</w:t>
      </w:r>
      <w:proofErr w:type="spellEnd"/>
      <w:r w:rsidRPr="00C06229">
        <w:rPr>
          <w:rFonts w:ascii="Times New Roman" w:hAnsi="Times New Roman" w:cs="Times New Roman"/>
          <w:sz w:val="24"/>
          <w:szCs w:val="24"/>
        </w:rPr>
        <w:t xml:space="preserve">: An Introduction to the Reading of Television,” in Jacques Lacan, </w:t>
      </w:r>
      <w:r w:rsidRPr="00C06229">
        <w:rPr>
          <w:rFonts w:ascii="Times New Roman" w:hAnsi="Times New Roman" w:cs="Times New Roman"/>
          <w:i/>
          <w:sz w:val="24"/>
          <w:szCs w:val="24"/>
        </w:rPr>
        <w:t>Television: A Challenge to the Psychoanalytic Establishment,</w:t>
      </w:r>
      <w:r w:rsidRPr="00C06229">
        <w:rPr>
          <w:rFonts w:ascii="Times New Roman" w:hAnsi="Times New Roman" w:cs="Times New Roman"/>
          <w:sz w:val="24"/>
          <w:szCs w:val="24"/>
        </w:rPr>
        <w:t xml:space="preserve"> ed. Joan </w:t>
      </w:r>
      <w:proofErr w:type="spellStart"/>
      <w:r w:rsidRPr="00C06229">
        <w:rPr>
          <w:rFonts w:ascii="Times New Roman" w:hAnsi="Times New Roman" w:cs="Times New Roman"/>
          <w:sz w:val="24"/>
          <w:szCs w:val="24"/>
        </w:rPr>
        <w:t>Copjec</w:t>
      </w:r>
      <w:proofErr w:type="spellEnd"/>
      <w:r w:rsidRPr="00C06229">
        <w:rPr>
          <w:rFonts w:ascii="Times New Roman" w:hAnsi="Times New Roman" w:cs="Times New Roman"/>
          <w:sz w:val="24"/>
          <w:szCs w:val="24"/>
        </w:rPr>
        <w:t>, xxvii.</w:t>
      </w:r>
    </w:p>
  </w:endnote>
  <w:endnote w:id="10">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w:t>
      </w:r>
      <w:proofErr w:type="spellStart"/>
      <w:r w:rsidRPr="00C06229">
        <w:rPr>
          <w:rFonts w:ascii="Times New Roman" w:hAnsi="Times New Roman" w:cs="Times New Roman"/>
          <w:color w:val="000000"/>
          <w:sz w:val="24"/>
          <w:szCs w:val="24"/>
        </w:rPr>
        <w:t>Jacquot</w:t>
      </w:r>
      <w:proofErr w:type="spellEnd"/>
      <w:r w:rsidRPr="00C06229">
        <w:rPr>
          <w:rFonts w:ascii="Times New Roman" w:hAnsi="Times New Roman" w:cs="Times New Roman"/>
          <w:color w:val="000000"/>
          <w:sz w:val="24"/>
          <w:szCs w:val="24"/>
        </w:rPr>
        <w:t>, “Comment Lacan,” 121.</w:t>
      </w:r>
    </w:p>
  </w:endnote>
  <w:endnote w:id="11">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Ibid., 121-</w:t>
      </w:r>
      <w:r w:rsidR="005852DE">
        <w:rPr>
          <w:rFonts w:ascii="Times New Roman" w:hAnsi="Times New Roman" w:cs="Times New Roman"/>
          <w:color w:val="000000"/>
          <w:sz w:val="24"/>
          <w:szCs w:val="24"/>
        </w:rPr>
        <w:t>2</w:t>
      </w:r>
      <w:r w:rsidRPr="00C06229">
        <w:rPr>
          <w:rFonts w:ascii="Times New Roman" w:hAnsi="Times New Roman" w:cs="Times New Roman"/>
          <w:color w:val="000000"/>
          <w:sz w:val="24"/>
          <w:szCs w:val="24"/>
        </w:rPr>
        <w:t>2.</w:t>
      </w:r>
    </w:p>
  </w:endnote>
  <w:endnote w:id="12">
    <w:p w:rsidR="00227896" w:rsidRPr="00C06229" w:rsidRDefault="00227896" w:rsidP="00C05C0F">
      <w:pPr>
        <w:spacing w:after="0" w:line="480" w:lineRule="auto"/>
        <w:rPr>
          <w:rFonts w:ascii="Times New Roman" w:eastAsia="Times New Roman" w:hAnsi="Times New Roman" w:cs="Times New Roman"/>
          <w:b/>
          <w:sz w:val="24"/>
          <w:szCs w:val="24"/>
          <w:u w:val="single"/>
        </w:rPr>
      </w:pPr>
      <w:r w:rsidRPr="00C06229">
        <w:rPr>
          <w:rStyle w:val="EndnoteReference"/>
          <w:rFonts w:ascii="Times New Roman" w:hAnsi="Times New Roman" w:cs="Times New Roman"/>
          <w:sz w:val="24"/>
          <w:szCs w:val="24"/>
        </w:rPr>
        <w:endnoteRef/>
      </w:r>
      <w:r w:rsidRPr="00C06229">
        <w:rPr>
          <w:rFonts w:ascii="Times New Roman" w:hAnsi="Times New Roman" w:cs="Times New Roman"/>
          <w:sz w:val="24"/>
          <w:szCs w:val="24"/>
        </w:rPr>
        <w:t xml:space="preserve"> Jacques-Alain Miller, “A Reading of Some Details in Television in Dialogue with the Audience,” </w:t>
      </w:r>
      <w:r w:rsidRPr="00C06229">
        <w:rPr>
          <w:rFonts w:ascii="Times New Roman" w:hAnsi="Times New Roman" w:cs="Times New Roman"/>
          <w:i/>
          <w:sz w:val="24"/>
          <w:szCs w:val="24"/>
        </w:rPr>
        <w:t xml:space="preserve">Newsletter of the Freudian Field </w:t>
      </w:r>
      <w:r w:rsidRPr="00C06229">
        <w:rPr>
          <w:rFonts w:ascii="Times New Roman" w:hAnsi="Times New Roman" w:cs="Times New Roman"/>
          <w:sz w:val="24"/>
          <w:szCs w:val="24"/>
        </w:rPr>
        <w:t>4: no. 1&amp;2 (1990): 6.</w:t>
      </w:r>
    </w:p>
  </w:endnote>
  <w:endnote w:id="13">
    <w:p w:rsidR="00227896" w:rsidRPr="00C06229" w:rsidRDefault="00227896" w:rsidP="00C05C0F">
      <w:pPr>
        <w:spacing w:after="0" w:line="480" w:lineRule="auto"/>
        <w:rPr>
          <w:rFonts w:ascii="Times New Roman" w:hAnsi="Times New Roman" w:cs="Times New Roman"/>
          <w:b/>
          <w:sz w:val="24"/>
          <w:szCs w:val="24"/>
          <w:u w:val="single"/>
          <w:lang w:val="fr-FR"/>
        </w:rPr>
      </w:pPr>
      <w:r w:rsidRPr="00C06229">
        <w:rPr>
          <w:rStyle w:val="EndnoteReference"/>
          <w:rFonts w:ascii="Times New Roman" w:hAnsi="Times New Roman" w:cs="Times New Roman"/>
          <w:sz w:val="24"/>
          <w:szCs w:val="24"/>
        </w:rPr>
        <w:endnoteRef/>
      </w:r>
      <w:r w:rsidRPr="00C06229">
        <w:rPr>
          <w:rFonts w:ascii="Times New Roman" w:hAnsi="Times New Roman" w:cs="Times New Roman"/>
          <w:sz w:val="24"/>
          <w:szCs w:val="24"/>
          <w:lang w:val="fr-FR"/>
        </w:rPr>
        <w:t xml:space="preserve"> Jacquot, “Comment Lacan,” 119 &amp; 121.</w:t>
      </w:r>
    </w:p>
  </w:endnote>
  <w:endnote w:id="14">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lang w:val="fr-FR"/>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lang w:val="fr-FR"/>
        </w:rPr>
        <w:t xml:space="preserve"> Miller, “</w:t>
      </w:r>
      <w:proofErr w:type="spellStart"/>
      <w:r w:rsidRPr="00C06229">
        <w:rPr>
          <w:rFonts w:ascii="Times New Roman" w:hAnsi="Times New Roman" w:cs="Times New Roman"/>
          <w:color w:val="000000"/>
          <w:sz w:val="24"/>
          <w:szCs w:val="24"/>
          <w:lang w:val="fr-FR"/>
        </w:rPr>
        <w:t>Microscopia</w:t>
      </w:r>
      <w:proofErr w:type="spellEnd"/>
      <w:r w:rsidRPr="00C06229">
        <w:rPr>
          <w:rFonts w:ascii="Times New Roman" w:hAnsi="Times New Roman" w:cs="Times New Roman"/>
          <w:color w:val="000000"/>
          <w:sz w:val="24"/>
          <w:szCs w:val="24"/>
          <w:lang w:val="fr-FR"/>
        </w:rPr>
        <w:t>,” xx &amp; xxvi.</w:t>
      </w:r>
    </w:p>
  </w:endnote>
  <w:endnote w:id="15">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Lacan, </w:t>
      </w:r>
      <w:r w:rsidRPr="00C06229">
        <w:rPr>
          <w:rFonts w:ascii="Times New Roman" w:hAnsi="Times New Roman" w:cs="Times New Roman"/>
          <w:i/>
          <w:color w:val="000000"/>
          <w:sz w:val="24"/>
          <w:szCs w:val="24"/>
        </w:rPr>
        <w:t>Television</w:t>
      </w:r>
      <w:r w:rsidRPr="00C06229">
        <w:rPr>
          <w:rFonts w:ascii="Times New Roman" w:hAnsi="Times New Roman" w:cs="Times New Roman"/>
          <w:color w:val="000000"/>
          <w:sz w:val="24"/>
          <w:szCs w:val="24"/>
        </w:rPr>
        <w:t>, 9.</w:t>
      </w:r>
    </w:p>
  </w:endnote>
  <w:endnote w:id="16">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Ibid., 33.</w:t>
      </w:r>
    </w:p>
  </w:endnote>
  <w:endnote w:id="17">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w:t>
      </w:r>
      <w:r w:rsidRPr="00C06229">
        <w:rPr>
          <w:rFonts w:ascii="Times New Roman" w:hAnsi="Times New Roman" w:cs="Times New Roman"/>
          <w:color w:val="333333"/>
          <w:sz w:val="24"/>
          <w:szCs w:val="24"/>
          <w:highlight w:val="white"/>
        </w:rPr>
        <w:t xml:space="preserve">Jacques Lacan, “The Third,” trans. Philip </w:t>
      </w:r>
      <w:proofErr w:type="spellStart"/>
      <w:r w:rsidRPr="00C06229">
        <w:rPr>
          <w:rFonts w:ascii="Times New Roman" w:hAnsi="Times New Roman" w:cs="Times New Roman"/>
          <w:color w:val="333333"/>
          <w:sz w:val="24"/>
          <w:szCs w:val="24"/>
          <w:highlight w:val="white"/>
        </w:rPr>
        <w:t>Dravers</w:t>
      </w:r>
      <w:proofErr w:type="spellEnd"/>
      <w:r w:rsidRPr="00C06229">
        <w:rPr>
          <w:rFonts w:ascii="Times New Roman" w:hAnsi="Times New Roman" w:cs="Times New Roman"/>
          <w:color w:val="333333"/>
          <w:sz w:val="24"/>
          <w:szCs w:val="24"/>
          <w:highlight w:val="white"/>
        </w:rPr>
        <w:t xml:space="preserve">, </w:t>
      </w:r>
      <w:r w:rsidRPr="00C06229">
        <w:rPr>
          <w:rFonts w:ascii="Times New Roman" w:hAnsi="Times New Roman" w:cs="Times New Roman"/>
          <w:i/>
          <w:color w:val="333333"/>
          <w:sz w:val="24"/>
          <w:szCs w:val="24"/>
          <w:highlight w:val="white"/>
        </w:rPr>
        <w:t>The Lacanian Review</w:t>
      </w:r>
      <w:r w:rsidRPr="00C06229">
        <w:rPr>
          <w:rFonts w:ascii="Times New Roman" w:hAnsi="Times New Roman" w:cs="Times New Roman"/>
          <w:color w:val="333333"/>
          <w:sz w:val="24"/>
          <w:szCs w:val="24"/>
          <w:highlight w:val="white"/>
        </w:rPr>
        <w:t xml:space="preserve"> no. 7 (Spring 2019), 88. Also </w:t>
      </w:r>
      <w:r w:rsidRPr="00C06229">
        <w:rPr>
          <w:rFonts w:ascii="Times New Roman" w:hAnsi="Times New Roman" w:cs="Times New Roman"/>
          <w:color w:val="000000"/>
          <w:sz w:val="24"/>
          <w:szCs w:val="24"/>
        </w:rPr>
        <w:t xml:space="preserve">cited in Catherine </w:t>
      </w:r>
      <w:proofErr w:type="spellStart"/>
      <w:r w:rsidRPr="00C06229">
        <w:rPr>
          <w:rFonts w:ascii="Times New Roman" w:hAnsi="Times New Roman" w:cs="Times New Roman"/>
          <w:color w:val="000000"/>
          <w:sz w:val="24"/>
          <w:szCs w:val="24"/>
        </w:rPr>
        <w:t>Millot</w:t>
      </w:r>
      <w:proofErr w:type="spellEnd"/>
      <w:r w:rsidRPr="00C06229">
        <w:rPr>
          <w:rFonts w:ascii="Times New Roman" w:hAnsi="Times New Roman" w:cs="Times New Roman"/>
          <w:color w:val="000000"/>
          <w:sz w:val="24"/>
          <w:szCs w:val="24"/>
        </w:rPr>
        <w:t xml:space="preserve">, </w:t>
      </w:r>
      <w:r w:rsidRPr="00C06229">
        <w:rPr>
          <w:rFonts w:ascii="Times New Roman" w:hAnsi="Times New Roman" w:cs="Times New Roman"/>
          <w:i/>
          <w:color w:val="000000"/>
          <w:sz w:val="24"/>
          <w:szCs w:val="24"/>
        </w:rPr>
        <w:t>Life with Lacan</w:t>
      </w:r>
      <w:r w:rsidRPr="00C06229">
        <w:rPr>
          <w:rFonts w:ascii="Times New Roman" w:hAnsi="Times New Roman" w:cs="Times New Roman"/>
          <w:color w:val="000000"/>
          <w:sz w:val="24"/>
          <w:szCs w:val="24"/>
        </w:rPr>
        <w:t>, trans. Andrew Brown (Cambridge: Polity, 2018) 87-88.</w:t>
      </w:r>
    </w:p>
  </w:endnote>
  <w:endnote w:id="18">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Cited in Tamara Chaplin, </w:t>
      </w:r>
      <w:r w:rsidRPr="00C06229">
        <w:rPr>
          <w:rFonts w:ascii="Times New Roman" w:hAnsi="Times New Roman" w:cs="Times New Roman"/>
          <w:i/>
          <w:color w:val="000000"/>
          <w:sz w:val="24"/>
          <w:szCs w:val="24"/>
        </w:rPr>
        <w:t>Turning on the Mind: French Philosophers on Television</w:t>
      </w:r>
      <w:r w:rsidRPr="00C06229">
        <w:rPr>
          <w:rFonts w:ascii="Times New Roman" w:hAnsi="Times New Roman" w:cs="Times New Roman"/>
          <w:color w:val="000000"/>
          <w:sz w:val="24"/>
          <w:szCs w:val="24"/>
        </w:rPr>
        <w:t xml:space="preserve"> (University of Chicago Press, 2007), 126.</w:t>
      </w:r>
    </w:p>
  </w:endnote>
  <w:endnote w:id="19">
    <w:p w:rsidR="00227896" w:rsidRPr="00C06229" w:rsidRDefault="00227896" w:rsidP="00C05C0F">
      <w:pPr>
        <w:spacing w:line="480" w:lineRule="auto"/>
        <w:rPr>
          <w:rFonts w:ascii="Times New Roman" w:hAnsi="Times New Roman" w:cs="Times New Roman"/>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sz w:val="24"/>
          <w:szCs w:val="24"/>
        </w:rPr>
        <w:t xml:space="preserve"> See, for example, Louise Peacock, </w:t>
      </w:r>
      <w:r w:rsidRPr="00C06229">
        <w:rPr>
          <w:rFonts w:ascii="Times New Roman" w:hAnsi="Times New Roman" w:cs="Times New Roman"/>
          <w:i/>
          <w:sz w:val="24"/>
          <w:szCs w:val="24"/>
        </w:rPr>
        <w:t>Serious Play: Modern Clown Performance</w:t>
      </w:r>
      <w:r w:rsidRPr="00C06229">
        <w:rPr>
          <w:rFonts w:ascii="Times New Roman" w:hAnsi="Times New Roman" w:cs="Times New Roman"/>
          <w:sz w:val="24"/>
          <w:szCs w:val="24"/>
        </w:rPr>
        <w:t xml:space="preserve"> (Bristol: Intellect, 2009).</w:t>
      </w:r>
    </w:p>
  </w:endnote>
  <w:endnote w:id="20">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Joan </w:t>
      </w:r>
      <w:proofErr w:type="spellStart"/>
      <w:r w:rsidRPr="00C06229">
        <w:rPr>
          <w:rFonts w:ascii="Times New Roman" w:hAnsi="Times New Roman" w:cs="Times New Roman"/>
          <w:color w:val="000000"/>
          <w:sz w:val="24"/>
          <w:szCs w:val="24"/>
        </w:rPr>
        <w:t>Copjec</w:t>
      </w:r>
      <w:proofErr w:type="spellEnd"/>
      <w:r w:rsidRPr="00C06229">
        <w:rPr>
          <w:rFonts w:ascii="Times New Roman" w:hAnsi="Times New Roman" w:cs="Times New Roman"/>
          <w:color w:val="000000"/>
          <w:sz w:val="24"/>
          <w:szCs w:val="24"/>
        </w:rPr>
        <w:t>, “</w:t>
      </w:r>
      <w:r w:rsidRPr="00C06229">
        <w:rPr>
          <w:rFonts w:ascii="Times New Roman" w:hAnsi="Times New Roman" w:cs="Times New Roman"/>
          <w:color w:val="333333"/>
          <w:sz w:val="24"/>
          <w:szCs w:val="24"/>
          <w:highlight w:val="white"/>
        </w:rPr>
        <w:t xml:space="preserve">The </w:t>
      </w:r>
      <w:proofErr w:type="spellStart"/>
      <w:r w:rsidRPr="00C06229">
        <w:rPr>
          <w:rFonts w:ascii="Times New Roman" w:hAnsi="Times New Roman" w:cs="Times New Roman"/>
          <w:color w:val="333333"/>
          <w:sz w:val="24"/>
          <w:szCs w:val="24"/>
          <w:highlight w:val="white"/>
        </w:rPr>
        <w:t>Orthopsychic</w:t>
      </w:r>
      <w:proofErr w:type="spellEnd"/>
      <w:r w:rsidRPr="00C06229">
        <w:rPr>
          <w:rFonts w:ascii="Times New Roman" w:hAnsi="Times New Roman" w:cs="Times New Roman"/>
          <w:color w:val="333333"/>
          <w:sz w:val="24"/>
          <w:szCs w:val="24"/>
          <w:highlight w:val="white"/>
        </w:rPr>
        <w:t xml:space="preserve"> Subject: Film Theory and the Reception of Lacan,”</w:t>
      </w:r>
      <w:r w:rsidRPr="00C06229">
        <w:rPr>
          <w:rFonts w:ascii="Times New Roman" w:hAnsi="Times New Roman" w:cs="Times New Roman"/>
          <w:color w:val="333333"/>
          <w:sz w:val="24"/>
          <w:szCs w:val="24"/>
        </w:rPr>
        <w:t xml:space="preserve"> </w:t>
      </w:r>
      <w:r w:rsidRPr="00C06229">
        <w:rPr>
          <w:rFonts w:ascii="Times New Roman" w:hAnsi="Times New Roman" w:cs="Times New Roman"/>
          <w:i/>
          <w:color w:val="333333"/>
          <w:sz w:val="24"/>
          <w:szCs w:val="24"/>
          <w:highlight w:val="white"/>
        </w:rPr>
        <w:t>October</w:t>
      </w:r>
      <w:r w:rsidRPr="00C06229">
        <w:rPr>
          <w:rFonts w:ascii="Times New Roman" w:hAnsi="Times New Roman" w:cs="Times New Roman"/>
          <w:color w:val="333333"/>
          <w:sz w:val="24"/>
          <w:szCs w:val="24"/>
          <w:highlight w:val="white"/>
        </w:rPr>
        <w:t xml:space="preserve"> no. 49 (Summer, 1989): 53. Writing in the same journal, Shoshana </w:t>
      </w:r>
      <w:proofErr w:type="spellStart"/>
      <w:r w:rsidRPr="00C06229">
        <w:rPr>
          <w:rFonts w:ascii="Times New Roman" w:hAnsi="Times New Roman" w:cs="Times New Roman"/>
          <w:color w:val="333333"/>
          <w:sz w:val="24"/>
          <w:szCs w:val="24"/>
          <w:highlight w:val="white"/>
        </w:rPr>
        <w:t>Felman</w:t>
      </w:r>
      <w:proofErr w:type="spellEnd"/>
      <w:r w:rsidRPr="00C06229">
        <w:rPr>
          <w:rFonts w:ascii="Times New Roman" w:hAnsi="Times New Roman" w:cs="Times New Roman"/>
          <w:color w:val="333333"/>
          <w:sz w:val="24"/>
          <w:szCs w:val="24"/>
          <w:highlight w:val="white"/>
        </w:rPr>
        <w:t xml:space="preserve"> says that </w:t>
      </w:r>
      <w:r w:rsidRPr="00C06229">
        <w:rPr>
          <w:rFonts w:ascii="Times New Roman" w:hAnsi="Times New Roman" w:cs="Times New Roman"/>
          <w:i/>
          <w:color w:val="333333"/>
          <w:sz w:val="24"/>
          <w:szCs w:val="24"/>
          <w:highlight w:val="white"/>
        </w:rPr>
        <w:t xml:space="preserve">Television </w:t>
      </w:r>
      <w:r w:rsidRPr="00C06229">
        <w:rPr>
          <w:rFonts w:ascii="Times New Roman" w:hAnsi="Times New Roman" w:cs="Times New Roman"/>
          <w:color w:val="333333"/>
          <w:sz w:val="24"/>
          <w:szCs w:val="24"/>
          <w:highlight w:val="white"/>
        </w:rPr>
        <w:t xml:space="preserve">is a “satirical pastiche of his own pedagogy.” </w:t>
      </w:r>
      <w:proofErr w:type="spellStart"/>
      <w:r w:rsidRPr="00C06229">
        <w:rPr>
          <w:rFonts w:ascii="Times New Roman" w:hAnsi="Times New Roman" w:cs="Times New Roman"/>
          <w:color w:val="333333"/>
          <w:sz w:val="24"/>
          <w:szCs w:val="24"/>
          <w:highlight w:val="white"/>
        </w:rPr>
        <w:t>Felman</w:t>
      </w:r>
      <w:proofErr w:type="spellEnd"/>
      <w:r w:rsidRPr="00C06229">
        <w:rPr>
          <w:rFonts w:ascii="Times New Roman" w:hAnsi="Times New Roman" w:cs="Times New Roman"/>
          <w:color w:val="333333"/>
          <w:sz w:val="24"/>
          <w:szCs w:val="24"/>
          <w:highlight w:val="white"/>
        </w:rPr>
        <w:t xml:space="preserve">, “Lacan’s Psychoanalysis, or The Figure in the Screen,” </w:t>
      </w:r>
      <w:r w:rsidRPr="00C06229">
        <w:rPr>
          <w:rFonts w:ascii="Times New Roman" w:hAnsi="Times New Roman" w:cs="Times New Roman"/>
          <w:i/>
          <w:color w:val="333333"/>
          <w:sz w:val="24"/>
          <w:szCs w:val="24"/>
          <w:highlight w:val="white"/>
        </w:rPr>
        <w:t xml:space="preserve">October </w:t>
      </w:r>
      <w:r w:rsidRPr="00C06229">
        <w:rPr>
          <w:rFonts w:ascii="Times New Roman" w:hAnsi="Times New Roman" w:cs="Times New Roman"/>
          <w:iCs/>
          <w:color w:val="333333"/>
          <w:sz w:val="24"/>
          <w:szCs w:val="24"/>
          <w:highlight w:val="white"/>
        </w:rPr>
        <w:t xml:space="preserve">no. </w:t>
      </w:r>
      <w:r w:rsidRPr="00C06229">
        <w:rPr>
          <w:rFonts w:ascii="Times New Roman" w:hAnsi="Times New Roman" w:cs="Times New Roman"/>
          <w:color w:val="333333"/>
          <w:sz w:val="24"/>
          <w:szCs w:val="24"/>
          <w:highlight w:val="white"/>
        </w:rPr>
        <w:t>45 (Summer, 1988): 100.</w:t>
      </w:r>
    </w:p>
  </w:endnote>
  <w:endnote w:id="21">
    <w:p w:rsidR="0069715A" w:rsidRPr="00C06229" w:rsidRDefault="0069715A" w:rsidP="00C05C0F">
      <w:pPr>
        <w:pStyle w:val="EndnoteText"/>
        <w:spacing w:line="480" w:lineRule="auto"/>
        <w:rPr>
          <w:rFonts w:ascii="Times New Roman" w:hAnsi="Times New Roman" w:cs="Times New Roman"/>
        </w:rPr>
      </w:pPr>
      <w:r w:rsidRPr="00C06229">
        <w:rPr>
          <w:rStyle w:val="EndnoteReference"/>
          <w:rFonts w:ascii="Times New Roman" w:hAnsi="Times New Roman" w:cs="Times New Roman"/>
          <w:sz w:val="24"/>
          <w:szCs w:val="24"/>
        </w:rPr>
        <w:endnoteRef/>
      </w:r>
      <w:r w:rsidRPr="00C06229">
        <w:rPr>
          <w:rFonts w:ascii="Times New Roman" w:hAnsi="Times New Roman" w:cs="Times New Roman"/>
          <w:sz w:val="24"/>
          <w:szCs w:val="24"/>
        </w:rPr>
        <w:t xml:space="preserve"> Dany Nobus, “Psychoanalysis as </w:t>
      </w:r>
      <w:r w:rsidRPr="00C06229">
        <w:rPr>
          <w:rFonts w:ascii="Times New Roman" w:hAnsi="Times New Roman" w:cs="Times New Roman"/>
          <w:i/>
          <w:sz w:val="24"/>
          <w:szCs w:val="24"/>
        </w:rPr>
        <w:t xml:space="preserve">gai </w:t>
      </w:r>
      <w:proofErr w:type="spellStart"/>
      <w:r w:rsidRPr="00C06229">
        <w:rPr>
          <w:rFonts w:ascii="Times New Roman" w:hAnsi="Times New Roman" w:cs="Times New Roman"/>
          <w:i/>
          <w:sz w:val="24"/>
          <w:szCs w:val="24"/>
        </w:rPr>
        <w:t>saber</w:t>
      </w:r>
      <w:proofErr w:type="spellEnd"/>
      <w:r w:rsidRPr="00C06229">
        <w:rPr>
          <w:rFonts w:ascii="Times New Roman" w:hAnsi="Times New Roman" w:cs="Times New Roman"/>
          <w:sz w:val="24"/>
          <w:szCs w:val="24"/>
        </w:rPr>
        <w:t xml:space="preserve">: Towards a new episteme of laughter,” in </w:t>
      </w:r>
      <w:r w:rsidRPr="00C06229">
        <w:rPr>
          <w:rFonts w:ascii="Times New Roman" w:hAnsi="Times New Roman" w:cs="Times New Roman"/>
          <w:i/>
          <w:sz w:val="24"/>
          <w:szCs w:val="24"/>
        </w:rPr>
        <w:t>Lacan, Psychoanalysis and Comedy</w:t>
      </w:r>
      <w:r w:rsidRPr="00C06229">
        <w:rPr>
          <w:rFonts w:ascii="Times New Roman" w:hAnsi="Times New Roman" w:cs="Times New Roman"/>
          <w:sz w:val="24"/>
          <w:szCs w:val="24"/>
        </w:rPr>
        <w:t xml:space="preserve">, ed. Patricia </w:t>
      </w:r>
      <w:proofErr w:type="spellStart"/>
      <w:r w:rsidRPr="00C06229">
        <w:rPr>
          <w:rFonts w:ascii="Times New Roman" w:hAnsi="Times New Roman" w:cs="Times New Roman"/>
          <w:sz w:val="24"/>
          <w:szCs w:val="24"/>
        </w:rPr>
        <w:t>Gherovici</w:t>
      </w:r>
      <w:proofErr w:type="spellEnd"/>
      <w:r w:rsidRPr="00C06229">
        <w:rPr>
          <w:rFonts w:ascii="Times New Roman" w:hAnsi="Times New Roman" w:cs="Times New Roman"/>
          <w:sz w:val="24"/>
          <w:szCs w:val="24"/>
        </w:rPr>
        <w:t xml:space="preserve"> and </w:t>
      </w:r>
      <w:proofErr w:type="spellStart"/>
      <w:r w:rsidRPr="00C06229">
        <w:rPr>
          <w:rFonts w:ascii="Times New Roman" w:hAnsi="Times New Roman" w:cs="Times New Roman"/>
          <w:sz w:val="24"/>
          <w:szCs w:val="24"/>
        </w:rPr>
        <w:t>Manya</w:t>
      </w:r>
      <w:proofErr w:type="spellEnd"/>
      <w:r w:rsidRPr="00C06229">
        <w:rPr>
          <w:rFonts w:ascii="Times New Roman" w:hAnsi="Times New Roman" w:cs="Times New Roman"/>
          <w:sz w:val="24"/>
          <w:szCs w:val="24"/>
        </w:rPr>
        <w:t xml:space="preserve"> </w:t>
      </w:r>
      <w:proofErr w:type="spellStart"/>
      <w:r w:rsidRPr="00C06229">
        <w:rPr>
          <w:rFonts w:ascii="Times New Roman" w:hAnsi="Times New Roman" w:cs="Times New Roman"/>
          <w:sz w:val="24"/>
          <w:szCs w:val="24"/>
        </w:rPr>
        <w:t>Steinkoler</w:t>
      </w:r>
      <w:proofErr w:type="spellEnd"/>
      <w:r w:rsidRPr="00C06229">
        <w:rPr>
          <w:rFonts w:ascii="Times New Roman" w:hAnsi="Times New Roman" w:cs="Times New Roman"/>
          <w:sz w:val="24"/>
          <w:szCs w:val="24"/>
        </w:rPr>
        <w:t xml:space="preserve"> (Cambridge University Press, 2016), 39.</w:t>
      </w:r>
    </w:p>
  </w:endnote>
  <w:endnote w:id="22">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Lacan, </w:t>
      </w:r>
      <w:proofErr w:type="spellStart"/>
      <w:r w:rsidRPr="00C06229">
        <w:rPr>
          <w:rFonts w:ascii="Times New Roman" w:hAnsi="Times New Roman" w:cs="Times New Roman"/>
          <w:i/>
          <w:color w:val="000000"/>
          <w:sz w:val="24"/>
          <w:szCs w:val="24"/>
        </w:rPr>
        <w:t>Télévision</w:t>
      </w:r>
      <w:proofErr w:type="spellEnd"/>
      <w:r w:rsidRPr="00C06229">
        <w:rPr>
          <w:rFonts w:ascii="Times New Roman" w:hAnsi="Times New Roman" w:cs="Times New Roman"/>
          <w:color w:val="000000"/>
          <w:sz w:val="24"/>
          <w:szCs w:val="24"/>
        </w:rPr>
        <w:t>, 19.</w:t>
      </w:r>
    </w:p>
  </w:endnote>
  <w:endnote w:id="23">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Ibid.,19.</w:t>
      </w:r>
    </w:p>
  </w:endnote>
  <w:endnote w:id="24">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Ibid., 28.</w:t>
      </w:r>
    </w:p>
  </w:endnote>
  <w:endnote w:id="25">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Ibid., 29.</w:t>
      </w:r>
      <w:r w:rsidR="007373CF" w:rsidRPr="00C06229">
        <w:rPr>
          <w:rFonts w:ascii="Times New Roman" w:hAnsi="Times New Roman" w:cs="Times New Roman"/>
          <w:color w:val="000000"/>
          <w:sz w:val="24"/>
          <w:szCs w:val="24"/>
        </w:rPr>
        <w:t xml:space="preserve">  We are grateful to the anonymous reader for this precision.</w:t>
      </w:r>
    </w:p>
  </w:endnote>
  <w:endnote w:id="26">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Lacan, </w:t>
      </w:r>
      <w:r w:rsidRPr="00C06229">
        <w:rPr>
          <w:rFonts w:ascii="Times New Roman" w:hAnsi="Times New Roman" w:cs="Times New Roman"/>
          <w:i/>
          <w:color w:val="000000"/>
          <w:sz w:val="24"/>
          <w:szCs w:val="24"/>
        </w:rPr>
        <w:t>Television</w:t>
      </w:r>
      <w:r w:rsidRPr="00C06229">
        <w:rPr>
          <w:rFonts w:ascii="Times New Roman" w:hAnsi="Times New Roman" w:cs="Times New Roman"/>
          <w:color w:val="000000"/>
          <w:sz w:val="24"/>
          <w:szCs w:val="24"/>
        </w:rPr>
        <w:t>, 45; and</w:t>
      </w:r>
      <w:r w:rsidRPr="00C06229">
        <w:rPr>
          <w:rFonts w:ascii="Times New Roman" w:hAnsi="Times New Roman" w:cs="Times New Roman"/>
          <w:i/>
          <w:color w:val="000000"/>
          <w:sz w:val="24"/>
          <w:szCs w:val="24"/>
        </w:rPr>
        <w:t xml:space="preserve"> </w:t>
      </w:r>
      <w:r w:rsidRPr="00C06229">
        <w:rPr>
          <w:rFonts w:ascii="Times New Roman" w:hAnsi="Times New Roman" w:cs="Times New Roman"/>
          <w:color w:val="000000"/>
          <w:sz w:val="24"/>
          <w:szCs w:val="24"/>
        </w:rPr>
        <w:t xml:space="preserve">Lacan, </w:t>
      </w:r>
      <w:proofErr w:type="spellStart"/>
      <w:r w:rsidRPr="00C06229">
        <w:rPr>
          <w:rFonts w:ascii="Times New Roman" w:hAnsi="Times New Roman" w:cs="Times New Roman"/>
          <w:i/>
          <w:color w:val="000000"/>
          <w:sz w:val="24"/>
          <w:szCs w:val="24"/>
        </w:rPr>
        <w:t>Télévision</w:t>
      </w:r>
      <w:proofErr w:type="spellEnd"/>
      <w:r w:rsidRPr="00C06229">
        <w:rPr>
          <w:rFonts w:ascii="Times New Roman" w:hAnsi="Times New Roman" w:cs="Times New Roman"/>
          <w:color w:val="000000"/>
          <w:sz w:val="24"/>
          <w:szCs w:val="24"/>
        </w:rPr>
        <w:t>, 71.</w:t>
      </w:r>
    </w:p>
  </w:endnote>
  <w:endnote w:id="27">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w:t>
      </w:r>
      <w:r w:rsidRPr="00C06229">
        <w:rPr>
          <w:rFonts w:ascii="Times New Roman" w:hAnsi="Times New Roman" w:cs="Times New Roman"/>
          <w:color w:val="333333"/>
          <w:sz w:val="24"/>
          <w:szCs w:val="24"/>
          <w:highlight w:val="white"/>
        </w:rPr>
        <w:t xml:space="preserve">Jacques Lacan, “The Lacanian Phenomenon,” trans. Dan Collins, </w:t>
      </w:r>
      <w:r w:rsidRPr="00C06229">
        <w:rPr>
          <w:rFonts w:ascii="Times New Roman" w:hAnsi="Times New Roman" w:cs="Times New Roman"/>
          <w:i/>
          <w:color w:val="333333"/>
          <w:sz w:val="24"/>
          <w:szCs w:val="24"/>
          <w:highlight w:val="white"/>
        </w:rPr>
        <w:t>The Lacanian Review</w:t>
      </w:r>
      <w:r w:rsidRPr="00C06229">
        <w:rPr>
          <w:rFonts w:ascii="Times New Roman" w:hAnsi="Times New Roman" w:cs="Times New Roman"/>
          <w:color w:val="333333"/>
          <w:sz w:val="24"/>
          <w:szCs w:val="24"/>
          <w:highlight w:val="white"/>
        </w:rPr>
        <w:t xml:space="preserve"> no. 9 (Spring 2020): 19.</w:t>
      </w:r>
      <w:r w:rsidR="00E60DF9" w:rsidRPr="00C06229">
        <w:rPr>
          <w:rFonts w:ascii="Times New Roman" w:hAnsi="Times New Roman" w:cs="Times New Roman"/>
          <w:color w:val="333333"/>
          <w:sz w:val="24"/>
          <w:szCs w:val="24"/>
          <w:highlight w:val="white"/>
        </w:rPr>
        <w:t xml:space="preserve"> For more on the uses </w:t>
      </w:r>
      <w:r w:rsidR="00E60DF9" w:rsidRPr="00C06229">
        <w:rPr>
          <w:rFonts w:ascii="Times New Roman" w:hAnsi="Times New Roman" w:cs="Times New Roman"/>
          <w:sz w:val="24"/>
          <w:szCs w:val="24"/>
          <w:highlight w:val="white"/>
        </w:rPr>
        <w:t>of</w:t>
      </w:r>
      <w:r w:rsidR="00E60DF9" w:rsidRPr="00C06229">
        <w:rPr>
          <w:rFonts w:ascii="Times New Roman" w:hAnsi="Times New Roman" w:cs="Times New Roman"/>
          <w:sz w:val="24"/>
          <w:szCs w:val="24"/>
        </w:rPr>
        <w:t xml:space="preserve"> </w:t>
      </w:r>
      <w:r w:rsidR="00E60DF9" w:rsidRPr="00C06229">
        <w:rPr>
          <w:rStyle w:val="Strong"/>
          <w:rFonts w:ascii="Times New Roman" w:hAnsi="Times New Roman" w:cs="Times New Roman"/>
          <w:b w:val="0"/>
          <w:i/>
          <w:sz w:val="24"/>
          <w:szCs w:val="24"/>
          <w:shd w:val="clear" w:color="auto" w:fill="FFFFFF"/>
        </w:rPr>
        <w:t>bêtises</w:t>
      </w:r>
      <w:r w:rsidR="00E60DF9" w:rsidRPr="00C06229">
        <w:rPr>
          <w:rStyle w:val="Strong"/>
          <w:rFonts w:ascii="Times New Roman" w:hAnsi="Times New Roman" w:cs="Times New Roman"/>
          <w:b w:val="0"/>
          <w:sz w:val="24"/>
          <w:szCs w:val="24"/>
          <w:shd w:val="clear" w:color="auto" w:fill="FFFFFF"/>
        </w:rPr>
        <w:t xml:space="preserve">, </w:t>
      </w:r>
      <w:r w:rsidR="004C4F35" w:rsidRPr="00C06229">
        <w:rPr>
          <w:rStyle w:val="Strong"/>
          <w:rFonts w:ascii="Times New Roman" w:hAnsi="Times New Roman" w:cs="Times New Roman"/>
          <w:b w:val="0"/>
          <w:sz w:val="24"/>
          <w:szCs w:val="24"/>
          <w:shd w:val="clear" w:color="auto" w:fill="FFFFFF"/>
        </w:rPr>
        <w:t xml:space="preserve">or “stupidity” </w:t>
      </w:r>
      <w:r w:rsidR="00E60DF9" w:rsidRPr="00C06229">
        <w:rPr>
          <w:rStyle w:val="Strong"/>
          <w:rFonts w:ascii="Times New Roman" w:hAnsi="Times New Roman" w:cs="Times New Roman"/>
          <w:b w:val="0"/>
          <w:sz w:val="24"/>
          <w:szCs w:val="24"/>
          <w:shd w:val="clear" w:color="auto" w:fill="FFFFFF"/>
        </w:rPr>
        <w:t xml:space="preserve">in Lacanian analysis, see Peter Buse, “The Dog and the Parakeet: Lacan among the animals,” </w:t>
      </w:r>
      <w:proofErr w:type="spellStart"/>
      <w:r w:rsidR="00E60DF9" w:rsidRPr="00C06229">
        <w:rPr>
          <w:rStyle w:val="Strong"/>
          <w:rFonts w:ascii="Times New Roman" w:hAnsi="Times New Roman" w:cs="Times New Roman"/>
          <w:b w:val="0"/>
          <w:i/>
          <w:sz w:val="24"/>
          <w:szCs w:val="24"/>
          <w:shd w:val="clear" w:color="auto" w:fill="FFFFFF"/>
        </w:rPr>
        <w:t>Angelaki</w:t>
      </w:r>
      <w:proofErr w:type="spellEnd"/>
      <w:r w:rsidR="00E60DF9" w:rsidRPr="00C06229">
        <w:rPr>
          <w:rStyle w:val="Strong"/>
          <w:rFonts w:ascii="Times New Roman" w:hAnsi="Times New Roman" w:cs="Times New Roman"/>
          <w:b w:val="0"/>
          <w:i/>
          <w:sz w:val="24"/>
          <w:szCs w:val="24"/>
          <w:shd w:val="clear" w:color="auto" w:fill="FFFFFF"/>
        </w:rPr>
        <w:t xml:space="preserve"> </w:t>
      </w:r>
      <w:r w:rsidR="00E60DF9" w:rsidRPr="00C06229">
        <w:rPr>
          <w:rStyle w:val="Strong"/>
          <w:rFonts w:ascii="Times New Roman" w:hAnsi="Times New Roman" w:cs="Times New Roman"/>
          <w:b w:val="0"/>
          <w:sz w:val="24"/>
          <w:szCs w:val="24"/>
          <w:shd w:val="clear" w:color="auto" w:fill="FFFFFF"/>
        </w:rPr>
        <w:t>22</w:t>
      </w:r>
      <w:r w:rsidR="00B640B0">
        <w:rPr>
          <w:rStyle w:val="Strong"/>
          <w:rFonts w:ascii="Times New Roman" w:hAnsi="Times New Roman" w:cs="Times New Roman"/>
          <w:b w:val="0"/>
          <w:sz w:val="24"/>
          <w:szCs w:val="24"/>
          <w:shd w:val="clear" w:color="auto" w:fill="FFFFFF"/>
        </w:rPr>
        <w:t>, no.</w:t>
      </w:r>
      <w:r w:rsidR="00E60DF9" w:rsidRPr="00C06229">
        <w:rPr>
          <w:rStyle w:val="Strong"/>
          <w:rFonts w:ascii="Times New Roman" w:hAnsi="Times New Roman" w:cs="Times New Roman"/>
          <w:b w:val="0"/>
          <w:sz w:val="24"/>
          <w:szCs w:val="24"/>
          <w:shd w:val="clear" w:color="auto" w:fill="FFFFFF"/>
        </w:rPr>
        <w:t>4 (2017), 135-</w:t>
      </w:r>
      <w:r w:rsidR="005852DE">
        <w:rPr>
          <w:rStyle w:val="Strong"/>
          <w:rFonts w:ascii="Times New Roman" w:hAnsi="Times New Roman" w:cs="Times New Roman"/>
          <w:b w:val="0"/>
          <w:sz w:val="24"/>
          <w:szCs w:val="24"/>
          <w:shd w:val="clear" w:color="auto" w:fill="FFFFFF"/>
        </w:rPr>
        <w:t>3</w:t>
      </w:r>
      <w:r w:rsidR="00E60DF9" w:rsidRPr="00C06229">
        <w:rPr>
          <w:rStyle w:val="Strong"/>
          <w:rFonts w:ascii="Times New Roman" w:hAnsi="Times New Roman" w:cs="Times New Roman"/>
          <w:b w:val="0"/>
          <w:sz w:val="24"/>
          <w:szCs w:val="24"/>
          <w:shd w:val="clear" w:color="auto" w:fill="FFFFFF"/>
        </w:rPr>
        <w:t>6.</w:t>
      </w:r>
    </w:p>
  </w:endnote>
  <w:endnote w:id="28">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Lacan, </w:t>
      </w:r>
      <w:r w:rsidRPr="00C06229">
        <w:rPr>
          <w:rFonts w:ascii="Times New Roman" w:hAnsi="Times New Roman" w:cs="Times New Roman"/>
          <w:i/>
          <w:color w:val="000000"/>
          <w:sz w:val="24"/>
          <w:szCs w:val="24"/>
        </w:rPr>
        <w:t>Television</w:t>
      </w:r>
      <w:r w:rsidRPr="00C06229">
        <w:rPr>
          <w:rFonts w:ascii="Times New Roman" w:hAnsi="Times New Roman" w:cs="Times New Roman"/>
          <w:color w:val="000000"/>
          <w:sz w:val="24"/>
          <w:szCs w:val="24"/>
        </w:rPr>
        <w:t>, 3-4.</w:t>
      </w:r>
    </w:p>
  </w:endnote>
  <w:endnote w:id="29">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Miller, “</w:t>
      </w:r>
      <w:proofErr w:type="spellStart"/>
      <w:r w:rsidRPr="00C06229">
        <w:rPr>
          <w:rFonts w:ascii="Times New Roman" w:hAnsi="Times New Roman" w:cs="Times New Roman"/>
          <w:color w:val="000000"/>
          <w:sz w:val="24"/>
          <w:szCs w:val="24"/>
        </w:rPr>
        <w:t>Microscopia</w:t>
      </w:r>
      <w:proofErr w:type="spellEnd"/>
      <w:r w:rsidRPr="00C06229">
        <w:rPr>
          <w:rFonts w:ascii="Times New Roman" w:hAnsi="Times New Roman" w:cs="Times New Roman"/>
          <w:color w:val="000000"/>
          <w:sz w:val="24"/>
          <w:szCs w:val="24"/>
        </w:rPr>
        <w:t>,” xxv.</w:t>
      </w:r>
    </w:p>
  </w:endnote>
  <w:endnote w:id="30">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Ibid.</w:t>
      </w:r>
    </w:p>
  </w:endnote>
  <w:endnote w:id="31">
    <w:p w:rsidR="004D1B4F" w:rsidRPr="00C06229" w:rsidRDefault="004D1B4F" w:rsidP="00C05C0F">
      <w:pPr>
        <w:pStyle w:val="EndnoteText"/>
        <w:spacing w:line="480" w:lineRule="auto"/>
        <w:rPr>
          <w:rFonts w:ascii="Times New Roman" w:hAnsi="Times New Roman" w:cs="Times New Roman"/>
          <w:sz w:val="24"/>
          <w:szCs w:val="24"/>
        </w:rPr>
      </w:pPr>
      <w:r w:rsidRPr="00C06229">
        <w:rPr>
          <w:rStyle w:val="EndnoteReference"/>
          <w:rFonts w:ascii="Times New Roman" w:hAnsi="Times New Roman" w:cs="Times New Roman"/>
          <w:sz w:val="24"/>
          <w:szCs w:val="24"/>
        </w:rPr>
        <w:endnoteRef/>
      </w:r>
      <w:r w:rsidRPr="0045520B">
        <w:rPr>
          <w:rFonts w:ascii="Times New Roman" w:hAnsi="Times New Roman" w:cs="Times New Roman"/>
          <w:sz w:val="24"/>
          <w:szCs w:val="24"/>
        </w:rPr>
        <w:t xml:space="preserve"> “Jacques-Alain</w:t>
      </w:r>
      <w:r w:rsidR="00C05C0F" w:rsidRPr="0045520B">
        <w:rPr>
          <w:rFonts w:ascii="Times New Roman" w:hAnsi="Times New Roman" w:cs="Times New Roman"/>
          <w:sz w:val="24"/>
          <w:szCs w:val="24"/>
        </w:rPr>
        <w:t> </w:t>
      </w:r>
      <w:r w:rsidRPr="0045520B">
        <w:rPr>
          <w:rFonts w:ascii="Times New Roman" w:hAnsi="Times New Roman" w:cs="Times New Roman"/>
          <w:sz w:val="24"/>
          <w:szCs w:val="24"/>
        </w:rPr>
        <w:t>Miller,</w:t>
      </w:r>
      <w:r w:rsidR="00C05C0F" w:rsidRPr="0045520B">
        <w:rPr>
          <w:rFonts w:ascii="Times New Roman" w:hAnsi="Times New Roman" w:cs="Times New Roman"/>
          <w:color w:val="000000"/>
          <w:sz w:val="24"/>
          <w:szCs w:val="24"/>
        </w:rPr>
        <w:t xml:space="preserve">” </w:t>
      </w:r>
      <w:r w:rsidRPr="0045520B">
        <w:rPr>
          <w:rFonts w:ascii="Times New Roman" w:hAnsi="Times New Roman" w:cs="Times New Roman"/>
          <w:i/>
          <w:sz w:val="24"/>
          <w:szCs w:val="24"/>
        </w:rPr>
        <w:t xml:space="preserve">Cahiers pour </w:t>
      </w:r>
      <w:proofErr w:type="spellStart"/>
      <w:r w:rsidRPr="0045520B">
        <w:rPr>
          <w:rFonts w:ascii="Times New Roman" w:hAnsi="Times New Roman" w:cs="Times New Roman"/>
          <w:i/>
          <w:sz w:val="24"/>
          <w:szCs w:val="24"/>
        </w:rPr>
        <w:t>l’analyse</w:t>
      </w:r>
      <w:proofErr w:type="spellEnd"/>
      <w:r w:rsidRPr="0045520B">
        <w:rPr>
          <w:rFonts w:ascii="Times New Roman" w:hAnsi="Times New Roman" w:cs="Times New Roman"/>
          <w:i/>
          <w:sz w:val="24"/>
          <w:szCs w:val="24"/>
        </w:rPr>
        <w:t>: an electronic edition</w:t>
      </w:r>
      <w:r w:rsidRPr="0045520B">
        <w:rPr>
          <w:rFonts w:ascii="Times New Roman" w:hAnsi="Times New Roman" w:cs="Times New Roman"/>
          <w:sz w:val="24"/>
          <w:szCs w:val="24"/>
        </w:rPr>
        <w:t xml:space="preserve">. cahiers.kingston.ac.uk/names/miller.html. </w:t>
      </w:r>
      <w:r w:rsidRPr="00C06229">
        <w:rPr>
          <w:rFonts w:ascii="Times New Roman" w:hAnsi="Times New Roman" w:cs="Times New Roman"/>
          <w:sz w:val="24"/>
          <w:szCs w:val="24"/>
        </w:rPr>
        <w:t>Consulted 26 August, 2022.</w:t>
      </w:r>
    </w:p>
  </w:endnote>
  <w:endnote w:id="32">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Lacan, </w:t>
      </w:r>
      <w:r w:rsidRPr="00C06229">
        <w:rPr>
          <w:rFonts w:ascii="Times New Roman" w:hAnsi="Times New Roman" w:cs="Times New Roman"/>
          <w:i/>
          <w:color w:val="000000"/>
          <w:sz w:val="24"/>
          <w:szCs w:val="24"/>
        </w:rPr>
        <w:t>Television</w:t>
      </w:r>
      <w:r w:rsidRPr="00C06229">
        <w:rPr>
          <w:rFonts w:ascii="Times New Roman" w:hAnsi="Times New Roman" w:cs="Times New Roman"/>
          <w:color w:val="000000"/>
          <w:sz w:val="24"/>
          <w:szCs w:val="24"/>
        </w:rPr>
        <w:t>, 3.</w:t>
      </w:r>
    </w:p>
  </w:endnote>
  <w:endnote w:id="33">
    <w:p w:rsidR="00227896" w:rsidRPr="00C06229" w:rsidRDefault="00227896" w:rsidP="00C05C0F">
      <w:pPr>
        <w:spacing w:after="0" w:line="480" w:lineRule="auto"/>
        <w:rPr>
          <w:rFonts w:ascii="Times New Roman" w:hAnsi="Times New Roman" w:cs="Times New Roman"/>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sz w:val="24"/>
          <w:szCs w:val="24"/>
        </w:rPr>
        <w:t xml:space="preserve"> </w:t>
      </w:r>
      <w:proofErr w:type="spellStart"/>
      <w:r w:rsidRPr="00C06229">
        <w:rPr>
          <w:rFonts w:ascii="Times New Roman" w:hAnsi="Times New Roman" w:cs="Times New Roman"/>
          <w:sz w:val="24"/>
          <w:szCs w:val="24"/>
        </w:rPr>
        <w:t>Felman</w:t>
      </w:r>
      <w:proofErr w:type="spellEnd"/>
      <w:r w:rsidRPr="00C06229">
        <w:rPr>
          <w:rFonts w:ascii="Times New Roman" w:hAnsi="Times New Roman" w:cs="Times New Roman"/>
          <w:sz w:val="24"/>
          <w:szCs w:val="24"/>
        </w:rPr>
        <w:t>, “Lacan’s Psychoanalysis”: 98.</w:t>
      </w:r>
    </w:p>
  </w:endnote>
  <w:endnote w:id="34">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Miller, “A Reading”: 6.</w:t>
      </w:r>
    </w:p>
  </w:endnote>
  <w:endnote w:id="35">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Lacan, </w:t>
      </w:r>
      <w:r w:rsidRPr="00C06229">
        <w:rPr>
          <w:rFonts w:ascii="Times New Roman" w:hAnsi="Times New Roman" w:cs="Times New Roman"/>
          <w:i/>
          <w:color w:val="000000"/>
          <w:sz w:val="24"/>
          <w:szCs w:val="24"/>
        </w:rPr>
        <w:t>Television</w:t>
      </w:r>
      <w:r w:rsidRPr="00C06229">
        <w:rPr>
          <w:rFonts w:ascii="Times New Roman" w:hAnsi="Times New Roman" w:cs="Times New Roman"/>
          <w:color w:val="000000"/>
          <w:sz w:val="24"/>
          <w:szCs w:val="24"/>
        </w:rPr>
        <w:t>, 1.</w:t>
      </w:r>
    </w:p>
  </w:endnote>
  <w:endnote w:id="36">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Chaplin, </w:t>
      </w:r>
      <w:r w:rsidRPr="00C06229">
        <w:rPr>
          <w:rFonts w:ascii="Times New Roman" w:hAnsi="Times New Roman" w:cs="Times New Roman"/>
          <w:i/>
          <w:color w:val="000000"/>
          <w:sz w:val="24"/>
          <w:szCs w:val="24"/>
        </w:rPr>
        <w:t>Turning on the Mind</w:t>
      </w:r>
      <w:r w:rsidRPr="00C06229">
        <w:rPr>
          <w:rFonts w:ascii="Times New Roman" w:hAnsi="Times New Roman" w:cs="Times New Roman"/>
          <w:color w:val="000000"/>
          <w:sz w:val="24"/>
          <w:szCs w:val="24"/>
        </w:rPr>
        <w:t>, 101.</w:t>
      </w:r>
    </w:p>
  </w:endnote>
  <w:endnote w:id="37">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Cited in Chaplin, </w:t>
      </w:r>
      <w:r w:rsidRPr="00C06229">
        <w:rPr>
          <w:rFonts w:ascii="Times New Roman" w:hAnsi="Times New Roman" w:cs="Times New Roman"/>
          <w:i/>
          <w:color w:val="000000"/>
          <w:sz w:val="24"/>
          <w:szCs w:val="24"/>
        </w:rPr>
        <w:t>Turning on the Mind</w:t>
      </w:r>
      <w:r w:rsidRPr="00C06229">
        <w:rPr>
          <w:rFonts w:ascii="Times New Roman" w:hAnsi="Times New Roman" w:cs="Times New Roman"/>
          <w:color w:val="000000"/>
          <w:sz w:val="24"/>
          <w:szCs w:val="24"/>
        </w:rPr>
        <w:t>, 102.</w:t>
      </w:r>
    </w:p>
  </w:endnote>
  <w:endnote w:id="38">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Chaplin, </w:t>
      </w:r>
      <w:r w:rsidRPr="00C06229">
        <w:rPr>
          <w:rFonts w:ascii="Times New Roman" w:hAnsi="Times New Roman" w:cs="Times New Roman"/>
          <w:i/>
          <w:color w:val="000000"/>
          <w:sz w:val="24"/>
          <w:szCs w:val="24"/>
        </w:rPr>
        <w:t>Turning on the Mind</w:t>
      </w:r>
      <w:r w:rsidRPr="00C06229">
        <w:rPr>
          <w:rFonts w:ascii="Times New Roman" w:hAnsi="Times New Roman" w:cs="Times New Roman"/>
          <w:color w:val="000000"/>
          <w:sz w:val="24"/>
          <w:szCs w:val="24"/>
        </w:rPr>
        <w:t>, 52.</w:t>
      </w:r>
    </w:p>
  </w:endnote>
  <w:endnote w:id="39">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Jane Gallop, </w:t>
      </w:r>
      <w:r w:rsidRPr="00C06229">
        <w:rPr>
          <w:rFonts w:ascii="Times New Roman" w:hAnsi="Times New Roman" w:cs="Times New Roman"/>
          <w:i/>
          <w:color w:val="000000"/>
          <w:sz w:val="24"/>
          <w:szCs w:val="24"/>
        </w:rPr>
        <w:t>The Daughter’s Seduction: Feminism and Psychoanalysis</w:t>
      </w:r>
      <w:r w:rsidRPr="00C06229">
        <w:rPr>
          <w:rFonts w:ascii="Times New Roman" w:hAnsi="Times New Roman" w:cs="Times New Roman"/>
          <w:color w:val="000000"/>
          <w:sz w:val="24"/>
          <w:szCs w:val="24"/>
        </w:rPr>
        <w:t xml:space="preserve"> (Ithaca</w:t>
      </w:r>
      <w:r w:rsidR="005852DE">
        <w:rPr>
          <w:rFonts w:ascii="Times New Roman" w:hAnsi="Times New Roman" w:cs="Times New Roman"/>
          <w:color w:val="000000"/>
          <w:sz w:val="24"/>
          <w:szCs w:val="24"/>
        </w:rPr>
        <w:t>, NY</w:t>
      </w:r>
      <w:r w:rsidRPr="00C06229">
        <w:rPr>
          <w:rFonts w:ascii="Times New Roman" w:hAnsi="Times New Roman" w:cs="Times New Roman"/>
          <w:color w:val="000000"/>
          <w:sz w:val="24"/>
          <w:szCs w:val="24"/>
        </w:rPr>
        <w:t>: Cornell U</w:t>
      </w:r>
      <w:r w:rsidR="005852DE">
        <w:rPr>
          <w:rFonts w:ascii="Times New Roman" w:hAnsi="Times New Roman" w:cs="Times New Roman"/>
          <w:color w:val="000000"/>
          <w:sz w:val="24"/>
          <w:szCs w:val="24"/>
        </w:rPr>
        <w:t xml:space="preserve">niversity </w:t>
      </w:r>
      <w:r w:rsidRPr="00C06229">
        <w:rPr>
          <w:rFonts w:ascii="Times New Roman" w:hAnsi="Times New Roman" w:cs="Times New Roman"/>
          <w:color w:val="000000"/>
          <w:sz w:val="24"/>
          <w:szCs w:val="24"/>
        </w:rPr>
        <w:t>P</w:t>
      </w:r>
      <w:r w:rsidR="005852DE">
        <w:rPr>
          <w:rFonts w:ascii="Times New Roman" w:hAnsi="Times New Roman" w:cs="Times New Roman"/>
          <w:color w:val="000000"/>
          <w:sz w:val="24"/>
          <w:szCs w:val="24"/>
        </w:rPr>
        <w:t>ress</w:t>
      </w:r>
      <w:r w:rsidRPr="00C06229">
        <w:rPr>
          <w:rFonts w:ascii="Times New Roman" w:hAnsi="Times New Roman" w:cs="Times New Roman"/>
          <w:color w:val="000000"/>
          <w:sz w:val="24"/>
          <w:szCs w:val="24"/>
        </w:rPr>
        <w:t>, 1982), 41-</w:t>
      </w:r>
      <w:r w:rsidR="005852DE">
        <w:rPr>
          <w:rFonts w:ascii="Times New Roman" w:hAnsi="Times New Roman" w:cs="Times New Roman"/>
          <w:color w:val="000000"/>
          <w:sz w:val="24"/>
          <w:szCs w:val="24"/>
        </w:rPr>
        <w:t>4</w:t>
      </w:r>
      <w:r w:rsidRPr="00C06229">
        <w:rPr>
          <w:rFonts w:ascii="Times New Roman" w:hAnsi="Times New Roman" w:cs="Times New Roman"/>
          <w:color w:val="000000"/>
          <w:sz w:val="24"/>
          <w:szCs w:val="24"/>
        </w:rPr>
        <w:t>2.</w:t>
      </w:r>
    </w:p>
  </w:endnote>
  <w:endnote w:id="40">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Lacan, </w:t>
      </w:r>
      <w:r w:rsidRPr="00C06229">
        <w:rPr>
          <w:rFonts w:ascii="Times New Roman" w:hAnsi="Times New Roman" w:cs="Times New Roman"/>
          <w:i/>
          <w:color w:val="000000"/>
          <w:sz w:val="24"/>
          <w:szCs w:val="24"/>
        </w:rPr>
        <w:t>Television</w:t>
      </w:r>
      <w:r w:rsidRPr="00C06229">
        <w:rPr>
          <w:rFonts w:ascii="Times New Roman" w:hAnsi="Times New Roman" w:cs="Times New Roman"/>
          <w:color w:val="000000"/>
          <w:sz w:val="24"/>
          <w:szCs w:val="24"/>
        </w:rPr>
        <w:t>, 3.</w:t>
      </w:r>
    </w:p>
  </w:endnote>
  <w:endnote w:id="41">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Ibid., 28.</w:t>
      </w:r>
    </w:p>
  </w:endnote>
  <w:endnote w:id="42">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Lacan, </w:t>
      </w:r>
      <w:proofErr w:type="spellStart"/>
      <w:r w:rsidRPr="00C06229">
        <w:rPr>
          <w:rFonts w:ascii="Times New Roman" w:hAnsi="Times New Roman" w:cs="Times New Roman"/>
          <w:i/>
          <w:color w:val="000000"/>
          <w:sz w:val="24"/>
          <w:szCs w:val="24"/>
        </w:rPr>
        <w:t>Télévision</w:t>
      </w:r>
      <w:proofErr w:type="spellEnd"/>
      <w:r w:rsidRPr="00C06229">
        <w:rPr>
          <w:rFonts w:ascii="Times New Roman" w:hAnsi="Times New Roman" w:cs="Times New Roman"/>
          <w:color w:val="000000"/>
          <w:sz w:val="24"/>
          <w:szCs w:val="24"/>
        </w:rPr>
        <w:t>, 60-61.</w:t>
      </w:r>
    </w:p>
  </w:endnote>
  <w:endnote w:id="43">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Lacan, </w:t>
      </w:r>
      <w:r w:rsidRPr="00C06229">
        <w:rPr>
          <w:rFonts w:ascii="Times New Roman" w:hAnsi="Times New Roman" w:cs="Times New Roman"/>
          <w:i/>
          <w:color w:val="000000"/>
          <w:sz w:val="24"/>
          <w:szCs w:val="24"/>
        </w:rPr>
        <w:t>Television</w:t>
      </w:r>
      <w:r w:rsidRPr="00C06229">
        <w:rPr>
          <w:rFonts w:ascii="Times New Roman" w:hAnsi="Times New Roman" w:cs="Times New Roman"/>
          <w:color w:val="000000"/>
          <w:sz w:val="24"/>
          <w:szCs w:val="24"/>
        </w:rPr>
        <w:t>, 38.</w:t>
      </w:r>
    </w:p>
  </w:endnote>
  <w:endnote w:id="44">
    <w:p w:rsidR="00227896" w:rsidRPr="00C06229" w:rsidRDefault="00227896" w:rsidP="00C05C0F">
      <w:pPr>
        <w:pStyle w:val="EndnoteText"/>
        <w:spacing w:line="480" w:lineRule="auto"/>
        <w:rPr>
          <w:rFonts w:ascii="Times New Roman" w:hAnsi="Times New Roman" w:cs="Times New Roman"/>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sz w:val="24"/>
          <w:szCs w:val="24"/>
        </w:rPr>
        <w:t xml:space="preserve"> Jacques Lacan, </w:t>
      </w:r>
      <w:r w:rsidRPr="00C06229">
        <w:rPr>
          <w:rFonts w:ascii="Times New Roman" w:hAnsi="Times New Roman" w:cs="Times New Roman"/>
          <w:i/>
          <w:iCs/>
          <w:sz w:val="24"/>
          <w:szCs w:val="24"/>
        </w:rPr>
        <w:t>…or Worse: The Seminar of Jacques Lacan, Book XIX</w:t>
      </w:r>
      <w:r w:rsidRPr="00C06229">
        <w:rPr>
          <w:rFonts w:ascii="Times New Roman" w:hAnsi="Times New Roman" w:cs="Times New Roman"/>
          <w:sz w:val="24"/>
          <w:szCs w:val="24"/>
        </w:rPr>
        <w:t>, ed. Jacques-Alain Miller, trans. A.R. Price (Cambridge: Polity, 2018), 11.</w:t>
      </w:r>
    </w:p>
  </w:endnote>
  <w:endnote w:id="45">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Ibid., 43.</w:t>
      </w:r>
    </w:p>
  </w:endnote>
  <w:endnote w:id="46">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See, for example, section V of Sigmund Freud, </w:t>
      </w:r>
      <w:r w:rsidRPr="00C06229">
        <w:rPr>
          <w:rFonts w:ascii="Times New Roman" w:hAnsi="Times New Roman" w:cs="Times New Roman"/>
          <w:i/>
          <w:color w:val="000000"/>
          <w:sz w:val="24"/>
          <w:szCs w:val="24"/>
        </w:rPr>
        <w:t>Civilization and its Discontents</w:t>
      </w:r>
      <w:r w:rsidRPr="00C06229">
        <w:rPr>
          <w:rFonts w:ascii="Times New Roman" w:hAnsi="Times New Roman" w:cs="Times New Roman"/>
          <w:color w:val="000000"/>
          <w:sz w:val="24"/>
          <w:szCs w:val="24"/>
        </w:rPr>
        <w:t>, trans. Joan Riviere (London: Dover, 1994).</w:t>
      </w:r>
    </w:p>
  </w:endnote>
  <w:endnote w:id="47">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sz w:val="24"/>
          <w:szCs w:val="24"/>
        </w:rPr>
        <w:t xml:space="preserve"> </w:t>
      </w:r>
      <w:r w:rsidRPr="00C06229">
        <w:rPr>
          <w:rFonts w:ascii="Times New Roman" w:hAnsi="Times New Roman" w:cs="Times New Roman"/>
          <w:sz w:val="24"/>
          <w:szCs w:val="24"/>
          <w:highlight w:val="white"/>
        </w:rPr>
        <w:t xml:space="preserve">Jacques Lacan, “Freud Forever: An interview with Panorama,” trans. Philip </w:t>
      </w:r>
      <w:proofErr w:type="spellStart"/>
      <w:r w:rsidRPr="00C06229">
        <w:rPr>
          <w:rFonts w:ascii="Times New Roman" w:hAnsi="Times New Roman" w:cs="Times New Roman"/>
          <w:sz w:val="24"/>
          <w:szCs w:val="24"/>
          <w:highlight w:val="white"/>
        </w:rPr>
        <w:t>Dravers</w:t>
      </w:r>
      <w:proofErr w:type="spellEnd"/>
      <w:r w:rsidRPr="00C06229">
        <w:rPr>
          <w:rFonts w:ascii="Times New Roman" w:hAnsi="Times New Roman" w:cs="Times New Roman"/>
          <w:sz w:val="24"/>
          <w:szCs w:val="24"/>
          <w:highlight w:val="white"/>
        </w:rPr>
        <w:t xml:space="preserve">, </w:t>
      </w:r>
      <w:r w:rsidRPr="00C06229">
        <w:rPr>
          <w:rFonts w:ascii="Times New Roman" w:hAnsi="Times New Roman" w:cs="Times New Roman"/>
          <w:i/>
          <w:sz w:val="24"/>
          <w:szCs w:val="24"/>
          <w:highlight w:val="white"/>
        </w:rPr>
        <w:t xml:space="preserve">Hurly-Burly: The International Lacanian Journal of Psychoanalysis </w:t>
      </w:r>
      <w:r w:rsidRPr="00C06229">
        <w:rPr>
          <w:rFonts w:ascii="Times New Roman" w:hAnsi="Times New Roman" w:cs="Times New Roman"/>
          <w:iCs/>
          <w:sz w:val="24"/>
          <w:szCs w:val="24"/>
          <w:highlight w:val="white"/>
        </w:rPr>
        <w:t xml:space="preserve">no. </w:t>
      </w:r>
      <w:r w:rsidRPr="00C06229">
        <w:rPr>
          <w:rFonts w:ascii="Times New Roman" w:hAnsi="Times New Roman" w:cs="Times New Roman"/>
          <w:sz w:val="24"/>
          <w:szCs w:val="24"/>
          <w:highlight w:val="white"/>
        </w:rPr>
        <w:t>12 (January 2015): 14.</w:t>
      </w:r>
    </w:p>
  </w:endnote>
  <w:endnote w:id="48">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Jacques Lacan, </w:t>
      </w:r>
      <w:r w:rsidRPr="00C06229">
        <w:rPr>
          <w:rFonts w:ascii="Times New Roman" w:hAnsi="Times New Roman" w:cs="Times New Roman"/>
          <w:i/>
          <w:color w:val="000000"/>
          <w:sz w:val="24"/>
          <w:szCs w:val="24"/>
        </w:rPr>
        <w:t>Transference: The Seminar of Jacques Lacan, Book VIII</w:t>
      </w:r>
      <w:r w:rsidRPr="00C06229">
        <w:rPr>
          <w:rFonts w:ascii="Times New Roman" w:hAnsi="Times New Roman" w:cs="Times New Roman"/>
          <w:color w:val="000000"/>
          <w:sz w:val="24"/>
          <w:szCs w:val="24"/>
        </w:rPr>
        <w:t>, ed. Jacques-Alain Miller, trans. Bruce Fink (Cambridge: Polity, 2015), 88.</w:t>
      </w:r>
    </w:p>
  </w:endnote>
  <w:endnote w:id="49">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See, for example, John H. </w:t>
      </w:r>
      <w:proofErr w:type="spellStart"/>
      <w:r w:rsidRPr="00C06229">
        <w:rPr>
          <w:rFonts w:ascii="Times New Roman" w:hAnsi="Times New Roman" w:cs="Times New Roman"/>
          <w:color w:val="000000"/>
          <w:sz w:val="24"/>
          <w:szCs w:val="24"/>
        </w:rPr>
        <w:t>Towsen</w:t>
      </w:r>
      <w:proofErr w:type="spellEnd"/>
      <w:r w:rsidRPr="00C06229">
        <w:rPr>
          <w:rFonts w:ascii="Times New Roman" w:hAnsi="Times New Roman" w:cs="Times New Roman"/>
          <w:color w:val="000000"/>
          <w:sz w:val="24"/>
          <w:szCs w:val="24"/>
        </w:rPr>
        <w:t xml:space="preserve">, </w:t>
      </w:r>
      <w:r w:rsidRPr="00C06229">
        <w:rPr>
          <w:rFonts w:ascii="Times New Roman" w:hAnsi="Times New Roman" w:cs="Times New Roman"/>
          <w:i/>
          <w:color w:val="000000"/>
          <w:sz w:val="24"/>
          <w:szCs w:val="24"/>
        </w:rPr>
        <w:t>Clowns</w:t>
      </w:r>
      <w:r w:rsidRPr="00C06229">
        <w:rPr>
          <w:rFonts w:ascii="Times New Roman" w:hAnsi="Times New Roman" w:cs="Times New Roman"/>
          <w:color w:val="000000"/>
          <w:sz w:val="24"/>
          <w:szCs w:val="24"/>
        </w:rPr>
        <w:t xml:space="preserve"> (New York: Hawthorn Books, 1976), 348; or Eli Simon, </w:t>
      </w:r>
      <w:r w:rsidRPr="00C06229">
        <w:rPr>
          <w:rFonts w:ascii="Times New Roman" w:hAnsi="Times New Roman" w:cs="Times New Roman"/>
          <w:i/>
          <w:color w:val="000000"/>
          <w:sz w:val="24"/>
          <w:szCs w:val="24"/>
        </w:rPr>
        <w:t>The Art of Clowning</w:t>
      </w:r>
      <w:r w:rsidRPr="00C06229">
        <w:rPr>
          <w:rFonts w:ascii="Times New Roman" w:hAnsi="Times New Roman" w:cs="Times New Roman"/>
          <w:color w:val="000000"/>
          <w:sz w:val="24"/>
          <w:szCs w:val="24"/>
        </w:rPr>
        <w:t>, (Basingstoke: Palgrave, 2009), 25.</w:t>
      </w:r>
    </w:p>
  </w:endnote>
  <w:endnote w:id="50">
    <w:p w:rsidR="00227896" w:rsidRPr="00C06229" w:rsidRDefault="00227896" w:rsidP="00C05C0F">
      <w:pPr>
        <w:spacing w:after="0" w:line="480" w:lineRule="auto"/>
        <w:rPr>
          <w:rFonts w:ascii="Times New Roman" w:hAnsi="Times New Roman" w:cs="Times New Roman"/>
          <w:color w:val="000000"/>
          <w:sz w:val="24"/>
          <w:szCs w:val="24"/>
          <w:highlight w:val="white"/>
        </w:rPr>
      </w:pPr>
      <w:r w:rsidRPr="00C06229">
        <w:rPr>
          <w:rStyle w:val="EndnoteReference"/>
          <w:rFonts w:ascii="Times New Roman" w:hAnsi="Times New Roman" w:cs="Times New Roman"/>
          <w:sz w:val="24"/>
          <w:szCs w:val="24"/>
        </w:rPr>
        <w:endnoteRef/>
      </w:r>
      <w:r w:rsidRPr="00C06229">
        <w:rPr>
          <w:rFonts w:ascii="Times New Roman" w:hAnsi="Times New Roman" w:cs="Times New Roman"/>
          <w:sz w:val="24"/>
          <w:szCs w:val="24"/>
        </w:rPr>
        <w:t xml:space="preserve"> </w:t>
      </w:r>
      <w:r w:rsidRPr="00C06229">
        <w:rPr>
          <w:rFonts w:ascii="Times New Roman" w:hAnsi="Times New Roman" w:cs="Times New Roman"/>
          <w:color w:val="000000"/>
          <w:sz w:val="24"/>
          <w:szCs w:val="24"/>
        </w:rPr>
        <w:t>“</w:t>
      </w:r>
      <w:r w:rsidRPr="00C06229">
        <w:rPr>
          <w:rFonts w:ascii="Times New Roman" w:hAnsi="Times New Roman" w:cs="Times New Roman"/>
          <w:color w:val="000000"/>
          <w:sz w:val="24"/>
          <w:szCs w:val="24"/>
          <w:highlight w:val="white"/>
        </w:rPr>
        <w:t xml:space="preserve">Interview with Darian Leader,” </w:t>
      </w:r>
      <w:r w:rsidRPr="00C06229">
        <w:rPr>
          <w:rFonts w:ascii="Times New Roman" w:hAnsi="Times New Roman" w:cs="Times New Roman"/>
          <w:i/>
          <w:color w:val="000000"/>
          <w:sz w:val="24"/>
          <w:szCs w:val="24"/>
          <w:highlight w:val="white"/>
        </w:rPr>
        <w:t>The White Review</w:t>
      </w:r>
      <w:r w:rsidRPr="00C06229">
        <w:rPr>
          <w:rFonts w:ascii="Times New Roman" w:hAnsi="Times New Roman" w:cs="Times New Roman"/>
          <w:color w:val="000000"/>
          <w:sz w:val="24"/>
          <w:szCs w:val="24"/>
          <w:highlight w:val="white"/>
        </w:rPr>
        <w:t xml:space="preserve">, May 2013. </w:t>
      </w:r>
      <w:r w:rsidRPr="00C06229">
        <w:rPr>
          <w:rFonts w:ascii="Times New Roman" w:hAnsi="Times New Roman" w:cs="Times New Roman"/>
          <w:sz w:val="24"/>
          <w:szCs w:val="24"/>
          <w:highlight w:val="white"/>
        </w:rPr>
        <w:t xml:space="preserve">http://www.thewhitereview.org/feature/interview-with-darian-leader/. </w:t>
      </w:r>
      <w:r w:rsidRPr="00C06229">
        <w:rPr>
          <w:rFonts w:ascii="Times New Roman" w:hAnsi="Times New Roman" w:cs="Times New Roman"/>
          <w:color w:val="000000"/>
          <w:sz w:val="24"/>
          <w:szCs w:val="24"/>
          <w:highlight w:val="white"/>
        </w:rPr>
        <w:t>Consulted November 8, 2021.</w:t>
      </w:r>
    </w:p>
  </w:endnote>
  <w:endnote w:id="51">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Lacan, </w:t>
      </w:r>
      <w:r w:rsidRPr="00C06229">
        <w:rPr>
          <w:rFonts w:ascii="Times New Roman" w:hAnsi="Times New Roman" w:cs="Times New Roman"/>
          <w:i/>
          <w:color w:val="000000"/>
          <w:sz w:val="24"/>
          <w:szCs w:val="24"/>
        </w:rPr>
        <w:t>Television</w:t>
      </w:r>
      <w:r w:rsidRPr="00C06229">
        <w:rPr>
          <w:rFonts w:ascii="Times New Roman" w:hAnsi="Times New Roman" w:cs="Times New Roman"/>
          <w:color w:val="000000"/>
          <w:sz w:val="24"/>
          <w:szCs w:val="24"/>
        </w:rPr>
        <w:t>, 35.</w:t>
      </w:r>
    </w:p>
  </w:endnote>
  <w:endnote w:id="52">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Ibid., 36, 41 &amp; 42.</w:t>
      </w:r>
    </w:p>
  </w:endnote>
  <w:endnote w:id="53">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Ibid., 37.</w:t>
      </w:r>
    </w:p>
  </w:endnote>
  <w:endnote w:id="54">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Lacan, </w:t>
      </w:r>
      <w:proofErr w:type="spellStart"/>
      <w:r w:rsidRPr="00C06229">
        <w:rPr>
          <w:rFonts w:ascii="Times New Roman" w:hAnsi="Times New Roman" w:cs="Times New Roman"/>
          <w:i/>
          <w:color w:val="000000"/>
          <w:sz w:val="24"/>
          <w:szCs w:val="24"/>
        </w:rPr>
        <w:t>Télévision</w:t>
      </w:r>
      <w:proofErr w:type="spellEnd"/>
      <w:r w:rsidRPr="00C06229">
        <w:rPr>
          <w:rFonts w:ascii="Times New Roman" w:hAnsi="Times New Roman" w:cs="Times New Roman"/>
          <w:color w:val="000000"/>
          <w:sz w:val="24"/>
          <w:szCs w:val="24"/>
        </w:rPr>
        <w:t>, 59.</w:t>
      </w:r>
    </w:p>
  </w:endnote>
  <w:endnote w:id="55">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Lacan, </w:t>
      </w:r>
      <w:r w:rsidRPr="00C06229">
        <w:rPr>
          <w:rFonts w:ascii="Times New Roman" w:hAnsi="Times New Roman" w:cs="Times New Roman"/>
          <w:i/>
          <w:color w:val="000000"/>
          <w:sz w:val="24"/>
          <w:szCs w:val="24"/>
        </w:rPr>
        <w:t>Television</w:t>
      </w:r>
      <w:r w:rsidRPr="00C06229">
        <w:rPr>
          <w:rFonts w:ascii="Times New Roman" w:hAnsi="Times New Roman" w:cs="Times New Roman"/>
          <w:color w:val="000000"/>
          <w:sz w:val="24"/>
          <w:szCs w:val="24"/>
        </w:rPr>
        <w:t>, 36.</w:t>
      </w:r>
    </w:p>
  </w:endnote>
  <w:endnote w:id="56">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Lacan, </w:t>
      </w:r>
      <w:proofErr w:type="spellStart"/>
      <w:r w:rsidRPr="00C06229">
        <w:rPr>
          <w:rFonts w:ascii="Times New Roman" w:hAnsi="Times New Roman" w:cs="Times New Roman"/>
          <w:i/>
          <w:color w:val="000000"/>
          <w:sz w:val="24"/>
          <w:szCs w:val="24"/>
        </w:rPr>
        <w:t>Télévision</w:t>
      </w:r>
      <w:proofErr w:type="spellEnd"/>
      <w:r w:rsidRPr="00C06229">
        <w:rPr>
          <w:rFonts w:ascii="Times New Roman" w:hAnsi="Times New Roman" w:cs="Times New Roman"/>
          <w:color w:val="000000"/>
          <w:sz w:val="24"/>
          <w:szCs w:val="24"/>
        </w:rPr>
        <w:t>, 64-</w:t>
      </w:r>
      <w:r w:rsidR="005852DE">
        <w:rPr>
          <w:rFonts w:ascii="Times New Roman" w:hAnsi="Times New Roman" w:cs="Times New Roman"/>
          <w:color w:val="000000"/>
          <w:sz w:val="24"/>
          <w:szCs w:val="24"/>
        </w:rPr>
        <w:t>6</w:t>
      </w:r>
      <w:r w:rsidRPr="00C06229">
        <w:rPr>
          <w:rFonts w:ascii="Times New Roman" w:hAnsi="Times New Roman" w:cs="Times New Roman"/>
          <w:color w:val="000000"/>
          <w:sz w:val="24"/>
          <w:szCs w:val="24"/>
        </w:rPr>
        <w:t>5.</w:t>
      </w:r>
    </w:p>
  </w:endnote>
  <w:endnote w:id="57">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sz w:val="24"/>
          <w:szCs w:val="24"/>
          <w:lang w:val="fr-FR"/>
        </w:rPr>
      </w:pPr>
      <w:r w:rsidRPr="00C06229">
        <w:rPr>
          <w:rStyle w:val="EndnoteReference"/>
          <w:rFonts w:ascii="Times New Roman" w:hAnsi="Times New Roman" w:cs="Times New Roman"/>
          <w:sz w:val="24"/>
          <w:szCs w:val="24"/>
        </w:rPr>
        <w:endnoteRef/>
      </w:r>
      <w:r w:rsidRPr="00C06229">
        <w:rPr>
          <w:rFonts w:ascii="Times New Roman" w:hAnsi="Times New Roman" w:cs="Times New Roman"/>
          <w:sz w:val="24"/>
          <w:szCs w:val="24"/>
        </w:rPr>
        <w:t xml:space="preserve"> </w:t>
      </w:r>
      <w:r w:rsidRPr="00C06229">
        <w:rPr>
          <w:rFonts w:ascii="Times New Roman" w:hAnsi="Times New Roman" w:cs="Times New Roman"/>
          <w:sz w:val="24"/>
          <w:szCs w:val="24"/>
          <w:highlight w:val="white"/>
        </w:rPr>
        <w:t>Jacques Lacan</w:t>
      </w:r>
      <w:r w:rsidRPr="00C06229">
        <w:rPr>
          <w:rFonts w:ascii="Times New Roman" w:hAnsi="Times New Roman" w:cs="Times New Roman"/>
          <w:i/>
          <w:sz w:val="24"/>
          <w:szCs w:val="24"/>
          <w:highlight w:val="white"/>
        </w:rPr>
        <w:t>, Encore: On Feminine Sexuality and the Limits of Love and Knowledge, The Seminar of Jacques Lacan: Book XX</w:t>
      </w:r>
      <w:r w:rsidRPr="00C06229">
        <w:rPr>
          <w:rFonts w:ascii="Times New Roman" w:hAnsi="Times New Roman" w:cs="Times New Roman"/>
          <w:sz w:val="24"/>
          <w:szCs w:val="24"/>
          <w:highlight w:val="white"/>
        </w:rPr>
        <w:t xml:space="preserve">, ed. </w:t>
      </w:r>
      <w:r w:rsidRPr="00C06229">
        <w:rPr>
          <w:rFonts w:ascii="Times New Roman" w:hAnsi="Times New Roman" w:cs="Times New Roman"/>
          <w:sz w:val="24"/>
          <w:szCs w:val="24"/>
          <w:highlight w:val="white"/>
          <w:lang w:val="fr-FR"/>
        </w:rPr>
        <w:t>Jacques Alain Miller, trans. Bruce Fink (London: W. W. Norton 1998), 143.</w:t>
      </w:r>
    </w:p>
  </w:endnote>
  <w:endnote w:id="58">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lang w:val="fr-FR"/>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lang w:val="fr-FR"/>
        </w:rPr>
        <w:t xml:space="preserve"> Danièle Lévy and Serge </w:t>
      </w:r>
      <w:proofErr w:type="spellStart"/>
      <w:r w:rsidRPr="00C06229">
        <w:rPr>
          <w:rFonts w:ascii="Times New Roman" w:hAnsi="Times New Roman" w:cs="Times New Roman"/>
          <w:color w:val="000000"/>
          <w:sz w:val="24"/>
          <w:szCs w:val="24"/>
          <w:lang w:val="fr-FR"/>
        </w:rPr>
        <w:t>Reznick</w:t>
      </w:r>
      <w:proofErr w:type="spellEnd"/>
      <w:r w:rsidRPr="00C06229">
        <w:rPr>
          <w:rFonts w:ascii="Times New Roman" w:hAnsi="Times New Roman" w:cs="Times New Roman"/>
          <w:color w:val="000000"/>
          <w:sz w:val="24"/>
          <w:szCs w:val="24"/>
          <w:lang w:val="fr-FR"/>
        </w:rPr>
        <w:t>, “</w:t>
      </w:r>
      <w:proofErr w:type="spellStart"/>
      <w:r w:rsidRPr="00C06229">
        <w:rPr>
          <w:rFonts w:ascii="Times New Roman" w:hAnsi="Times New Roman" w:cs="Times New Roman"/>
          <w:color w:val="000000"/>
          <w:sz w:val="24"/>
          <w:szCs w:val="24"/>
          <w:lang w:val="fr-FR"/>
        </w:rPr>
        <w:t>Wo</w:t>
      </w:r>
      <w:proofErr w:type="spellEnd"/>
      <w:r w:rsidRPr="00C06229">
        <w:rPr>
          <w:rFonts w:ascii="Times New Roman" w:hAnsi="Times New Roman" w:cs="Times New Roman"/>
          <w:color w:val="000000"/>
          <w:sz w:val="24"/>
          <w:szCs w:val="24"/>
          <w:lang w:val="fr-FR"/>
        </w:rPr>
        <w:t xml:space="preserve"> Es </w:t>
      </w:r>
      <w:proofErr w:type="spellStart"/>
      <w:r w:rsidRPr="00C06229">
        <w:rPr>
          <w:rFonts w:ascii="Times New Roman" w:hAnsi="Times New Roman" w:cs="Times New Roman"/>
          <w:color w:val="000000"/>
          <w:sz w:val="24"/>
          <w:szCs w:val="24"/>
          <w:lang w:val="fr-FR"/>
        </w:rPr>
        <w:t>war</w:t>
      </w:r>
      <w:proofErr w:type="spellEnd"/>
      <w:r w:rsidRPr="00C06229">
        <w:rPr>
          <w:rFonts w:ascii="Times New Roman" w:hAnsi="Times New Roman" w:cs="Times New Roman"/>
          <w:color w:val="000000"/>
          <w:sz w:val="24"/>
          <w:szCs w:val="24"/>
          <w:lang w:val="fr-FR"/>
        </w:rPr>
        <w:t xml:space="preserve">…la </w:t>
      </w:r>
      <w:proofErr w:type="gramStart"/>
      <w:r w:rsidRPr="00C06229">
        <w:rPr>
          <w:rFonts w:ascii="Times New Roman" w:hAnsi="Times New Roman" w:cs="Times New Roman"/>
          <w:color w:val="000000"/>
          <w:sz w:val="24"/>
          <w:szCs w:val="24"/>
          <w:lang w:val="fr-FR"/>
        </w:rPr>
        <w:t>langue:</w:t>
      </w:r>
      <w:proofErr w:type="gramEnd"/>
      <w:r w:rsidRPr="00C06229">
        <w:rPr>
          <w:rFonts w:ascii="Times New Roman" w:hAnsi="Times New Roman" w:cs="Times New Roman"/>
          <w:color w:val="000000"/>
          <w:sz w:val="24"/>
          <w:szCs w:val="24"/>
          <w:lang w:val="fr-FR"/>
        </w:rPr>
        <w:t xml:space="preserve"> Entretien avec Jean-Claude Milner,” </w:t>
      </w:r>
      <w:r w:rsidRPr="00C06229">
        <w:rPr>
          <w:rFonts w:ascii="Times New Roman" w:hAnsi="Times New Roman" w:cs="Times New Roman"/>
          <w:i/>
          <w:color w:val="000000"/>
          <w:sz w:val="24"/>
          <w:szCs w:val="24"/>
          <w:lang w:val="fr-FR"/>
        </w:rPr>
        <w:t xml:space="preserve">Che </w:t>
      </w:r>
      <w:proofErr w:type="spellStart"/>
      <w:r w:rsidRPr="00C06229">
        <w:rPr>
          <w:rFonts w:ascii="Times New Roman" w:hAnsi="Times New Roman" w:cs="Times New Roman"/>
          <w:i/>
          <w:color w:val="000000"/>
          <w:sz w:val="24"/>
          <w:szCs w:val="24"/>
          <w:lang w:val="fr-FR"/>
        </w:rPr>
        <w:t>vuoi</w:t>
      </w:r>
      <w:proofErr w:type="spellEnd"/>
      <w:r w:rsidRPr="00C06229">
        <w:rPr>
          <w:rFonts w:ascii="Times New Roman" w:hAnsi="Times New Roman" w:cs="Times New Roman"/>
          <w:i/>
          <w:color w:val="000000"/>
          <w:sz w:val="24"/>
          <w:szCs w:val="24"/>
          <w:lang w:val="fr-FR"/>
        </w:rPr>
        <w:t xml:space="preserve">? </w:t>
      </w:r>
      <w:r w:rsidRPr="00C06229">
        <w:rPr>
          <w:rFonts w:ascii="Times New Roman" w:hAnsi="Times New Roman" w:cs="Times New Roman"/>
          <w:iCs/>
          <w:color w:val="000000"/>
          <w:sz w:val="24"/>
          <w:szCs w:val="24"/>
          <w:lang w:val="fr-FR"/>
        </w:rPr>
        <w:t xml:space="preserve">no. </w:t>
      </w:r>
      <w:r w:rsidRPr="00C06229">
        <w:rPr>
          <w:rFonts w:ascii="Times New Roman" w:hAnsi="Times New Roman" w:cs="Times New Roman"/>
          <w:color w:val="000000"/>
          <w:sz w:val="24"/>
          <w:szCs w:val="24"/>
          <w:lang w:val="fr-FR"/>
        </w:rPr>
        <w:t>21 (2004</w:t>
      </w:r>
      <w:proofErr w:type="gramStart"/>
      <w:r w:rsidRPr="00C06229">
        <w:rPr>
          <w:rFonts w:ascii="Times New Roman" w:hAnsi="Times New Roman" w:cs="Times New Roman"/>
          <w:color w:val="000000"/>
          <w:sz w:val="24"/>
          <w:szCs w:val="24"/>
          <w:lang w:val="fr-FR"/>
        </w:rPr>
        <w:t>):</w:t>
      </w:r>
      <w:proofErr w:type="gramEnd"/>
      <w:r w:rsidRPr="00C06229">
        <w:rPr>
          <w:rFonts w:ascii="Times New Roman" w:hAnsi="Times New Roman" w:cs="Times New Roman"/>
          <w:color w:val="000000"/>
          <w:sz w:val="24"/>
          <w:szCs w:val="24"/>
          <w:lang w:val="fr-FR"/>
        </w:rPr>
        <w:t xml:space="preserve"> 12. </w:t>
      </w:r>
      <w:r w:rsidRPr="00C06229">
        <w:rPr>
          <w:rFonts w:ascii="Times New Roman" w:hAnsi="Times New Roman" w:cs="Times New Roman"/>
          <w:color w:val="000000"/>
          <w:sz w:val="24"/>
          <w:szCs w:val="24"/>
        </w:rPr>
        <w:t>Our translation. Elsewhere Milner claims that Lacan</w:t>
      </w:r>
      <w:r w:rsidRPr="00C06229">
        <w:rPr>
          <w:rFonts w:ascii="Times New Roman" w:hAnsi="Times New Roman" w:cs="Times New Roman"/>
          <w:sz w:val="24"/>
          <w:szCs w:val="24"/>
        </w:rPr>
        <w:t xml:space="preserve">’s invention of </w:t>
      </w:r>
      <w:proofErr w:type="spellStart"/>
      <w:r w:rsidRPr="00C06229">
        <w:rPr>
          <w:rFonts w:ascii="Times New Roman" w:hAnsi="Times New Roman" w:cs="Times New Roman"/>
          <w:i/>
          <w:sz w:val="24"/>
          <w:szCs w:val="24"/>
        </w:rPr>
        <w:t>linguisterie</w:t>
      </w:r>
      <w:proofErr w:type="spellEnd"/>
      <w:r w:rsidRPr="00C06229">
        <w:rPr>
          <w:rFonts w:ascii="Times New Roman" w:hAnsi="Times New Roman" w:cs="Times New Roman"/>
          <w:sz w:val="24"/>
          <w:szCs w:val="24"/>
        </w:rPr>
        <w:t xml:space="preserve"> coincides with his gradual abandonment of linguistics as a science and with it, the possibility that we can know anything about language. The suffix “</w:t>
      </w:r>
      <w:proofErr w:type="spellStart"/>
      <w:r w:rsidRPr="00C06229">
        <w:rPr>
          <w:rFonts w:ascii="Times New Roman" w:hAnsi="Times New Roman" w:cs="Times New Roman"/>
          <w:sz w:val="24"/>
          <w:szCs w:val="24"/>
        </w:rPr>
        <w:t>erie</w:t>
      </w:r>
      <w:proofErr w:type="spellEnd"/>
      <w:r w:rsidRPr="00C06229">
        <w:rPr>
          <w:rFonts w:ascii="Times New Roman" w:hAnsi="Times New Roman" w:cs="Times New Roman"/>
          <w:sz w:val="24"/>
          <w:szCs w:val="24"/>
        </w:rPr>
        <w:t>”, he goes on, is reserved for groups whose members are “dispersed, despised, rivalrous with each other</w:t>
      </w:r>
      <w:r w:rsidR="00792F47">
        <w:rPr>
          <w:rFonts w:ascii="Times New Roman" w:hAnsi="Times New Roman" w:cs="Times New Roman"/>
          <w:sz w:val="24"/>
          <w:szCs w:val="24"/>
        </w:rPr>
        <w:t>.</w:t>
      </w:r>
      <w:r w:rsidRPr="00C06229">
        <w:rPr>
          <w:rFonts w:ascii="Times New Roman" w:hAnsi="Times New Roman" w:cs="Times New Roman"/>
          <w:sz w:val="24"/>
          <w:szCs w:val="24"/>
        </w:rPr>
        <w:t xml:space="preserve">” </w:t>
      </w:r>
      <w:r w:rsidRPr="00C06229">
        <w:rPr>
          <w:rFonts w:ascii="Times New Roman" w:hAnsi="Times New Roman" w:cs="Times New Roman"/>
          <w:sz w:val="24"/>
          <w:szCs w:val="24"/>
          <w:lang w:val="fr-FR"/>
        </w:rPr>
        <w:t xml:space="preserve">Jean-Claude Milner, “De la linguistique à la </w:t>
      </w:r>
      <w:proofErr w:type="spellStart"/>
      <w:r w:rsidRPr="00C06229">
        <w:rPr>
          <w:rFonts w:ascii="Times New Roman" w:hAnsi="Times New Roman" w:cs="Times New Roman"/>
          <w:sz w:val="24"/>
          <w:szCs w:val="24"/>
          <w:lang w:val="fr-FR"/>
        </w:rPr>
        <w:t>linguisterie</w:t>
      </w:r>
      <w:proofErr w:type="spellEnd"/>
      <w:r w:rsidRPr="00C06229">
        <w:rPr>
          <w:rFonts w:ascii="Times New Roman" w:hAnsi="Times New Roman" w:cs="Times New Roman"/>
          <w:sz w:val="24"/>
          <w:szCs w:val="24"/>
          <w:lang w:val="fr-FR"/>
        </w:rPr>
        <w:t xml:space="preserve">,” </w:t>
      </w:r>
      <w:r w:rsidRPr="00C06229">
        <w:rPr>
          <w:rFonts w:ascii="Times New Roman" w:hAnsi="Times New Roman" w:cs="Times New Roman"/>
          <w:i/>
          <w:sz w:val="24"/>
          <w:szCs w:val="24"/>
          <w:lang w:val="fr-FR"/>
        </w:rPr>
        <w:t xml:space="preserve">La cause </w:t>
      </w:r>
      <w:proofErr w:type="gramStart"/>
      <w:r w:rsidRPr="00C06229">
        <w:rPr>
          <w:rFonts w:ascii="Times New Roman" w:hAnsi="Times New Roman" w:cs="Times New Roman"/>
          <w:i/>
          <w:sz w:val="24"/>
          <w:szCs w:val="24"/>
          <w:lang w:val="fr-FR"/>
        </w:rPr>
        <w:t>freudienne:</w:t>
      </w:r>
      <w:proofErr w:type="gramEnd"/>
      <w:r w:rsidRPr="00C06229">
        <w:rPr>
          <w:rFonts w:ascii="Times New Roman" w:hAnsi="Times New Roman" w:cs="Times New Roman"/>
          <w:i/>
          <w:sz w:val="24"/>
          <w:szCs w:val="24"/>
          <w:lang w:val="fr-FR"/>
        </w:rPr>
        <w:t xml:space="preserve"> Revue de la psychanalyse </w:t>
      </w:r>
      <w:r w:rsidRPr="00C06229">
        <w:rPr>
          <w:rFonts w:ascii="Times New Roman" w:hAnsi="Times New Roman" w:cs="Times New Roman"/>
          <w:iCs/>
          <w:sz w:val="24"/>
          <w:szCs w:val="24"/>
          <w:lang w:val="fr-FR"/>
        </w:rPr>
        <w:t xml:space="preserve">no. </w:t>
      </w:r>
      <w:r w:rsidRPr="00C06229">
        <w:rPr>
          <w:rFonts w:ascii="Times New Roman" w:hAnsi="Times New Roman" w:cs="Times New Roman"/>
          <w:sz w:val="24"/>
          <w:szCs w:val="24"/>
          <w:lang w:val="fr-FR"/>
        </w:rPr>
        <w:t>42 (May 1999</w:t>
      </w:r>
      <w:proofErr w:type="gramStart"/>
      <w:r w:rsidRPr="00C06229">
        <w:rPr>
          <w:rFonts w:ascii="Times New Roman" w:hAnsi="Times New Roman" w:cs="Times New Roman"/>
          <w:sz w:val="24"/>
          <w:szCs w:val="24"/>
          <w:lang w:val="fr-FR"/>
        </w:rPr>
        <w:t>):</w:t>
      </w:r>
      <w:proofErr w:type="gramEnd"/>
      <w:r w:rsidRPr="00C06229">
        <w:rPr>
          <w:rFonts w:ascii="Times New Roman" w:hAnsi="Times New Roman" w:cs="Times New Roman"/>
          <w:sz w:val="24"/>
          <w:szCs w:val="24"/>
          <w:lang w:val="fr-FR"/>
        </w:rPr>
        <w:t xml:space="preserve"> 90. Our translation. </w:t>
      </w:r>
      <w:proofErr w:type="spellStart"/>
      <w:r w:rsidRPr="00C06229">
        <w:rPr>
          <w:rFonts w:ascii="Times New Roman" w:hAnsi="Times New Roman" w:cs="Times New Roman"/>
          <w:color w:val="000000"/>
          <w:sz w:val="24"/>
          <w:szCs w:val="24"/>
          <w:lang w:val="fr-FR"/>
        </w:rPr>
        <w:t>See</w:t>
      </w:r>
      <w:proofErr w:type="spellEnd"/>
      <w:r w:rsidRPr="00C06229">
        <w:rPr>
          <w:rFonts w:ascii="Times New Roman" w:hAnsi="Times New Roman" w:cs="Times New Roman"/>
          <w:color w:val="000000"/>
          <w:sz w:val="24"/>
          <w:szCs w:val="24"/>
          <w:lang w:val="fr-FR"/>
        </w:rPr>
        <w:t xml:space="preserve"> </w:t>
      </w:r>
      <w:proofErr w:type="spellStart"/>
      <w:r w:rsidRPr="00C06229">
        <w:rPr>
          <w:rFonts w:ascii="Times New Roman" w:hAnsi="Times New Roman" w:cs="Times New Roman"/>
          <w:color w:val="000000"/>
          <w:sz w:val="24"/>
          <w:szCs w:val="24"/>
          <w:lang w:val="fr-FR"/>
        </w:rPr>
        <w:t>also</w:t>
      </w:r>
      <w:proofErr w:type="spellEnd"/>
      <w:r w:rsidRPr="00C06229">
        <w:rPr>
          <w:rFonts w:ascii="Times New Roman" w:hAnsi="Times New Roman" w:cs="Times New Roman"/>
          <w:color w:val="000000"/>
          <w:sz w:val="24"/>
          <w:szCs w:val="24"/>
          <w:lang w:val="fr-FR"/>
        </w:rPr>
        <w:t xml:space="preserve"> Jean-Claude Milner, </w:t>
      </w:r>
      <w:r w:rsidRPr="00C06229">
        <w:rPr>
          <w:rFonts w:ascii="Times New Roman" w:hAnsi="Times New Roman" w:cs="Times New Roman"/>
          <w:i/>
          <w:color w:val="000000"/>
          <w:sz w:val="24"/>
          <w:szCs w:val="24"/>
          <w:lang w:val="fr-FR"/>
        </w:rPr>
        <w:t>Le périple structural. Figures et paradigme</w:t>
      </w:r>
      <w:r w:rsidRPr="00C06229">
        <w:rPr>
          <w:rFonts w:ascii="Times New Roman" w:hAnsi="Times New Roman" w:cs="Times New Roman"/>
          <w:color w:val="000000"/>
          <w:sz w:val="24"/>
          <w:szCs w:val="24"/>
          <w:lang w:val="fr-FR"/>
        </w:rPr>
        <w:t xml:space="preserve"> (</w:t>
      </w:r>
      <w:proofErr w:type="gramStart"/>
      <w:r w:rsidRPr="00C06229">
        <w:rPr>
          <w:rFonts w:ascii="Times New Roman" w:hAnsi="Times New Roman" w:cs="Times New Roman"/>
          <w:color w:val="000000"/>
          <w:sz w:val="24"/>
          <w:szCs w:val="24"/>
          <w:lang w:val="fr-FR"/>
        </w:rPr>
        <w:t>Paris</w:t>
      </w:r>
      <w:r w:rsidR="00C05C0F" w:rsidRPr="00C06229">
        <w:rPr>
          <w:rFonts w:ascii="Times New Roman" w:hAnsi="Times New Roman" w:cs="Times New Roman"/>
          <w:color w:val="000000"/>
          <w:sz w:val="24"/>
          <w:szCs w:val="24"/>
          <w:lang w:val="fr-FR"/>
        </w:rPr>
        <w:t>:</w:t>
      </w:r>
      <w:proofErr w:type="gramEnd"/>
      <w:r w:rsidRPr="00C06229">
        <w:rPr>
          <w:rFonts w:ascii="Times New Roman" w:hAnsi="Times New Roman" w:cs="Times New Roman"/>
          <w:color w:val="000000"/>
          <w:sz w:val="24"/>
          <w:szCs w:val="24"/>
          <w:lang w:val="fr-FR"/>
        </w:rPr>
        <w:t xml:space="preserve"> Verdier, 2008), 198.</w:t>
      </w:r>
    </w:p>
  </w:endnote>
  <w:endnote w:id="59">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lang w:val="fr-FR"/>
        </w:rPr>
        <w:t xml:space="preserve"> Rose-Paul </w:t>
      </w:r>
      <w:proofErr w:type="spellStart"/>
      <w:r w:rsidRPr="00C06229">
        <w:rPr>
          <w:rFonts w:ascii="Times New Roman" w:hAnsi="Times New Roman" w:cs="Times New Roman"/>
          <w:color w:val="000000"/>
          <w:sz w:val="24"/>
          <w:szCs w:val="24"/>
          <w:lang w:val="fr-FR"/>
        </w:rPr>
        <w:t>Vinciguerra</w:t>
      </w:r>
      <w:proofErr w:type="spellEnd"/>
      <w:r w:rsidRPr="00C06229">
        <w:rPr>
          <w:rFonts w:ascii="Times New Roman" w:hAnsi="Times New Roman" w:cs="Times New Roman"/>
          <w:color w:val="000000"/>
          <w:sz w:val="24"/>
          <w:szCs w:val="24"/>
          <w:lang w:val="fr-FR"/>
        </w:rPr>
        <w:t xml:space="preserve">, “Lacan, la linguistique et la </w:t>
      </w:r>
      <w:proofErr w:type="spellStart"/>
      <w:r w:rsidRPr="00C06229">
        <w:rPr>
          <w:rFonts w:ascii="Times New Roman" w:hAnsi="Times New Roman" w:cs="Times New Roman"/>
          <w:i/>
          <w:color w:val="000000"/>
          <w:sz w:val="24"/>
          <w:szCs w:val="24"/>
          <w:lang w:val="fr-FR"/>
        </w:rPr>
        <w:t>linguisterie</w:t>
      </w:r>
      <w:proofErr w:type="spellEnd"/>
      <w:r w:rsidRPr="00C06229">
        <w:rPr>
          <w:rFonts w:ascii="Times New Roman" w:hAnsi="Times New Roman" w:cs="Times New Roman"/>
          <w:iCs/>
          <w:color w:val="000000"/>
          <w:sz w:val="24"/>
          <w:szCs w:val="24"/>
          <w:lang w:val="fr-FR"/>
        </w:rPr>
        <w:t>,</w:t>
      </w:r>
      <w:r w:rsidRPr="00C06229">
        <w:rPr>
          <w:rFonts w:ascii="Times New Roman" w:hAnsi="Times New Roman" w:cs="Times New Roman"/>
          <w:color w:val="000000"/>
          <w:sz w:val="24"/>
          <w:szCs w:val="24"/>
          <w:lang w:val="fr-FR"/>
        </w:rPr>
        <w:t xml:space="preserve">” </w:t>
      </w:r>
      <w:r w:rsidRPr="00C06229">
        <w:rPr>
          <w:rFonts w:ascii="Times New Roman" w:hAnsi="Times New Roman" w:cs="Times New Roman"/>
          <w:i/>
          <w:color w:val="000000"/>
          <w:sz w:val="24"/>
          <w:szCs w:val="24"/>
          <w:lang w:val="fr-FR"/>
        </w:rPr>
        <w:t xml:space="preserve">La cause freudienne </w:t>
      </w:r>
      <w:r w:rsidRPr="00C06229">
        <w:rPr>
          <w:rFonts w:ascii="Times New Roman" w:hAnsi="Times New Roman" w:cs="Times New Roman"/>
          <w:iCs/>
          <w:color w:val="000000"/>
          <w:sz w:val="24"/>
          <w:szCs w:val="24"/>
          <w:lang w:val="fr-FR"/>
        </w:rPr>
        <w:t xml:space="preserve">no. </w:t>
      </w:r>
      <w:r w:rsidRPr="00C06229">
        <w:rPr>
          <w:rFonts w:ascii="Times New Roman" w:hAnsi="Times New Roman" w:cs="Times New Roman"/>
          <w:color w:val="000000"/>
          <w:sz w:val="24"/>
          <w:szCs w:val="24"/>
          <w:lang w:val="fr-FR"/>
        </w:rPr>
        <w:t>79 (2011</w:t>
      </w:r>
      <w:proofErr w:type="gramStart"/>
      <w:r w:rsidRPr="00C06229">
        <w:rPr>
          <w:rFonts w:ascii="Times New Roman" w:hAnsi="Times New Roman" w:cs="Times New Roman"/>
          <w:color w:val="000000"/>
          <w:sz w:val="24"/>
          <w:szCs w:val="24"/>
          <w:lang w:val="fr-FR"/>
        </w:rPr>
        <w:t>):</w:t>
      </w:r>
      <w:proofErr w:type="gramEnd"/>
      <w:r w:rsidRPr="00C06229">
        <w:rPr>
          <w:rFonts w:ascii="Times New Roman" w:hAnsi="Times New Roman" w:cs="Times New Roman"/>
          <w:color w:val="000000"/>
          <w:sz w:val="24"/>
          <w:szCs w:val="24"/>
          <w:lang w:val="fr-FR"/>
        </w:rPr>
        <w:t xml:space="preserve"> 284. </w:t>
      </w:r>
      <w:r w:rsidRPr="00C06229">
        <w:rPr>
          <w:rFonts w:ascii="Times New Roman" w:hAnsi="Times New Roman" w:cs="Times New Roman"/>
          <w:color w:val="000000"/>
          <w:sz w:val="24"/>
          <w:szCs w:val="24"/>
        </w:rPr>
        <w:t>Our translation.</w:t>
      </w:r>
    </w:p>
  </w:endnote>
  <w:endnote w:id="60">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rPr>
        <w:t xml:space="preserve"> Lacan, </w:t>
      </w:r>
      <w:r w:rsidRPr="00C06229">
        <w:rPr>
          <w:rFonts w:ascii="Times New Roman" w:hAnsi="Times New Roman" w:cs="Times New Roman"/>
          <w:i/>
          <w:color w:val="000000"/>
          <w:sz w:val="24"/>
          <w:szCs w:val="24"/>
        </w:rPr>
        <w:t>Television</w:t>
      </w:r>
      <w:r w:rsidRPr="00C06229">
        <w:rPr>
          <w:rFonts w:ascii="Times New Roman" w:hAnsi="Times New Roman" w:cs="Times New Roman"/>
          <w:color w:val="000000"/>
          <w:sz w:val="24"/>
          <w:szCs w:val="24"/>
        </w:rPr>
        <w:t>, 10.</w:t>
      </w:r>
    </w:p>
  </w:endnote>
  <w:endnote w:id="61">
    <w:p w:rsidR="00227896" w:rsidRPr="00C06229" w:rsidRDefault="00227896" w:rsidP="00C05C0F">
      <w:pPr>
        <w:spacing w:after="0" w:line="480" w:lineRule="auto"/>
        <w:rPr>
          <w:rFonts w:ascii="Times New Roman" w:hAnsi="Times New Roman" w:cs="Times New Roman"/>
          <w:sz w:val="24"/>
          <w:szCs w:val="24"/>
          <w:lang w:val="fr-FR"/>
        </w:rPr>
      </w:pPr>
      <w:r w:rsidRPr="00C06229">
        <w:rPr>
          <w:rStyle w:val="EndnoteReference"/>
          <w:rFonts w:ascii="Times New Roman" w:hAnsi="Times New Roman" w:cs="Times New Roman"/>
          <w:sz w:val="24"/>
          <w:szCs w:val="24"/>
        </w:rPr>
        <w:endnoteRef/>
      </w:r>
      <w:r w:rsidRPr="00C06229">
        <w:rPr>
          <w:rFonts w:ascii="Times New Roman" w:hAnsi="Times New Roman" w:cs="Times New Roman"/>
          <w:sz w:val="24"/>
          <w:szCs w:val="24"/>
        </w:rPr>
        <w:t xml:space="preserve"> Barbara Cassin, </w:t>
      </w:r>
      <w:r w:rsidRPr="00C06229">
        <w:rPr>
          <w:rFonts w:ascii="Times New Roman" w:hAnsi="Times New Roman" w:cs="Times New Roman"/>
          <w:i/>
          <w:sz w:val="24"/>
          <w:szCs w:val="24"/>
        </w:rPr>
        <w:t>Jacques the Sophist: Lacan, Logos, and Psychoanalysis</w:t>
      </w:r>
      <w:r w:rsidRPr="00C06229">
        <w:rPr>
          <w:rFonts w:ascii="Times New Roman" w:hAnsi="Times New Roman" w:cs="Times New Roman"/>
          <w:sz w:val="24"/>
          <w:szCs w:val="24"/>
        </w:rPr>
        <w:t xml:space="preserve">, trans. Michael </w:t>
      </w:r>
      <w:proofErr w:type="spellStart"/>
      <w:r w:rsidRPr="00C06229">
        <w:rPr>
          <w:rFonts w:ascii="Times New Roman" w:hAnsi="Times New Roman" w:cs="Times New Roman"/>
          <w:sz w:val="24"/>
          <w:szCs w:val="24"/>
        </w:rPr>
        <w:t>Syrotinski</w:t>
      </w:r>
      <w:proofErr w:type="spellEnd"/>
      <w:r w:rsidRPr="00C06229">
        <w:rPr>
          <w:rFonts w:ascii="Times New Roman" w:hAnsi="Times New Roman" w:cs="Times New Roman"/>
          <w:sz w:val="24"/>
          <w:szCs w:val="24"/>
        </w:rPr>
        <w:t xml:space="preserve"> (New York: Fordham University Press, 2020), 112. </w:t>
      </w:r>
      <w:proofErr w:type="spellStart"/>
      <w:r w:rsidRPr="00C06229">
        <w:rPr>
          <w:rFonts w:ascii="Times New Roman" w:hAnsi="Times New Roman" w:cs="Times New Roman"/>
          <w:sz w:val="24"/>
          <w:szCs w:val="24"/>
          <w:lang w:val="fr-FR"/>
        </w:rPr>
        <w:t>See</w:t>
      </w:r>
      <w:proofErr w:type="spellEnd"/>
      <w:r w:rsidRPr="00C06229">
        <w:rPr>
          <w:rFonts w:ascii="Times New Roman" w:hAnsi="Times New Roman" w:cs="Times New Roman"/>
          <w:sz w:val="24"/>
          <w:szCs w:val="24"/>
          <w:lang w:val="fr-FR"/>
        </w:rPr>
        <w:t xml:space="preserve"> </w:t>
      </w:r>
      <w:proofErr w:type="spellStart"/>
      <w:r w:rsidRPr="00C06229">
        <w:rPr>
          <w:rFonts w:ascii="Times New Roman" w:hAnsi="Times New Roman" w:cs="Times New Roman"/>
          <w:sz w:val="24"/>
          <w:szCs w:val="24"/>
          <w:lang w:val="fr-FR"/>
        </w:rPr>
        <w:t>also</w:t>
      </w:r>
      <w:proofErr w:type="spellEnd"/>
      <w:r w:rsidRPr="00C06229">
        <w:rPr>
          <w:rFonts w:ascii="Times New Roman" w:hAnsi="Times New Roman" w:cs="Times New Roman"/>
          <w:sz w:val="24"/>
          <w:szCs w:val="24"/>
          <w:lang w:val="fr-FR"/>
        </w:rPr>
        <w:t xml:space="preserve"> Moustafa </w:t>
      </w:r>
      <w:proofErr w:type="spellStart"/>
      <w:r w:rsidRPr="00C06229">
        <w:rPr>
          <w:rFonts w:ascii="Times New Roman" w:hAnsi="Times New Roman" w:cs="Times New Roman"/>
          <w:sz w:val="24"/>
          <w:szCs w:val="24"/>
          <w:lang w:val="fr-FR"/>
        </w:rPr>
        <w:t>Safouan</w:t>
      </w:r>
      <w:proofErr w:type="spellEnd"/>
      <w:r w:rsidRPr="00C06229">
        <w:rPr>
          <w:rFonts w:ascii="Times New Roman" w:hAnsi="Times New Roman" w:cs="Times New Roman"/>
          <w:sz w:val="24"/>
          <w:szCs w:val="24"/>
          <w:lang w:val="fr-FR"/>
        </w:rPr>
        <w:t xml:space="preserve">, </w:t>
      </w:r>
      <w:proofErr w:type="spellStart"/>
      <w:proofErr w:type="gramStart"/>
      <w:r w:rsidRPr="00C06229">
        <w:rPr>
          <w:rFonts w:ascii="Times New Roman" w:hAnsi="Times New Roman" w:cs="Times New Roman"/>
          <w:i/>
          <w:sz w:val="24"/>
          <w:szCs w:val="24"/>
          <w:lang w:val="fr-FR"/>
        </w:rPr>
        <w:t>Lacaniana</w:t>
      </w:r>
      <w:proofErr w:type="spellEnd"/>
      <w:r w:rsidRPr="00C06229">
        <w:rPr>
          <w:rFonts w:ascii="Times New Roman" w:hAnsi="Times New Roman" w:cs="Times New Roman"/>
          <w:i/>
          <w:sz w:val="24"/>
          <w:szCs w:val="24"/>
          <w:lang w:val="fr-FR"/>
        </w:rPr>
        <w:t>:</w:t>
      </w:r>
      <w:proofErr w:type="gramEnd"/>
      <w:r w:rsidRPr="00C06229">
        <w:rPr>
          <w:rFonts w:ascii="Times New Roman" w:hAnsi="Times New Roman" w:cs="Times New Roman"/>
          <w:i/>
          <w:sz w:val="24"/>
          <w:szCs w:val="24"/>
          <w:lang w:val="fr-FR"/>
        </w:rPr>
        <w:t xml:space="preserve"> Les séminaires de Jacques Lacan 1964-1979</w:t>
      </w:r>
      <w:r w:rsidRPr="00C06229">
        <w:rPr>
          <w:rFonts w:ascii="Times New Roman" w:hAnsi="Times New Roman" w:cs="Times New Roman"/>
          <w:sz w:val="24"/>
          <w:szCs w:val="24"/>
          <w:lang w:val="fr-FR"/>
        </w:rPr>
        <w:t xml:space="preserve"> (Paris: Fayard, 2005), 321.</w:t>
      </w:r>
    </w:p>
  </w:endnote>
  <w:endnote w:id="62">
    <w:p w:rsidR="00227896" w:rsidRPr="00C06229" w:rsidRDefault="00227896" w:rsidP="00C05C0F">
      <w:pPr>
        <w:pBdr>
          <w:top w:val="nil"/>
          <w:left w:val="nil"/>
          <w:bottom w:val="nil"/>
          <w:right w:val="nil"/>
          <w:between w:val="nil"/>
        </w:pBdr>
        <w:shd w:val="clear" w:color="auto" w:fill="FFFFFF"/>
        <w:spacing w:after="0" w:line="480" w:lineRule="auto"/>
        <w:rPr>
          <w:rFonts w:ascii="Times New Roman" w:hAnsi="Times New Roman" w:cs="Times New Roman"/>
          <w:sz w:val="24"/>
          <w:szCs w:val="24"/>
          <w:lang w:val="fr-FR"/>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lang w:val="fr-FR"/>
        </w:rPr>
        <w:t xml:space="preserve"> Pierrette </w:t>
      </w:r>
      <w:proofErr w:type="spellStart"/>
      <w:r w:rsidRPr="00C06229">
        <w:rPr>
          <w:rFonts w:ascii="Times New Roman" w:hAnsi="Times New Roman" w:cs="Times New Roman"/>
          <w:color w:val="000000"/>
          <w:sz w:val="24"/>
          <w:szCs w:val="24"/>
          <w:lang w:val="fr-FR"/>
        </w:rPr>
        <w:t>Mal</w:t>
      </w:r>
      <w:r w:rsidRPr="00C06229">
        <w:rPr>
          <w:rFonts w:ascii="Times New Roman" w:hAnsi="Times New Roman" w:cs="Times New Roman"/>
          <w:sz w:val="24"/>
          <w:szCs w:val="24"/>
          <w:lang w:val="fr-FR"/>
        </w:rPr>
        <w:t>gouyres</w:t>
      </w:r>
      <w:proofErr w:type="spellEnd"/>
      <w:r w:rsidRPr="00C06229">
        <w:rPr>
          <w:rFonts w:ascii="Times New Roman" w:hAnsi="Times New Roman" w:cs="Times New Roman"/>
          <w:sz w:val="24"/>
          <w:szCs w:val="24"/>
          <w:lang w:val="fr-FR"/>
        </w:rPr>
        <w:t xml:space="preserve">, “Rabelais et le gay </w:t>
      </w:r>
      <w:proofErr w:type="spellStart"/>
      <w:r w:rsidRPr="00C06229">
        <w:rPr>
          <w:rFonts w:ascii="Times New Roman" w:hAnsi="Times New Roman" w:cs="Times New Roman"/>
          <w:sz w:val="24"/>
          <w:szCs w:val="24"/>
          <w:lang w:val="fr-FR"/>
        </w:rPr>
        <w:t>sçavoir</w:t>
      </w:r>
      <w:proofErr w:type="spellEnd"/>
      <w:r w:rsidRPr="00C06229">
        <w:rPr>
          <w:rFonts w:ascii="Times New Roman" w:hAnsi="Times New Roman" w:cs="Times New Roman"/>
          <w:sz w:val="24"/>
          <w:szCs w:val="24"/>
          <w:lang w:val="fr-FR"/>
        </w:rPr>
        <w:t xml:space="preserve"> ou le second antidépresseur de Lacan,” </w:t>
      </w:r>
      <w:r w:rsidRPr="00C06229">
        <w:rPr>
          <w:rFonts w:ascii="Times New Roman" w:hAnsi="Times New Roman" w:cs="Times New Roman"/>
          <w:i/>
          <w:sz w:val="24"/>
          <w:szCs w:val="24"/>
          <w:lang w:val="fr-FR"/>
        </w:rPr>
        <w:t>L’en-je Lacanien</w:t>
      </w:r>
      <w:r w:rsidRPr="00C06229">
        <w:rPr>
          <w:rFonts w:ascii="Times New Roman" w:hAnsi="Times New Roman" w:cs="Times New Roman"/>
          <w:sz w:val="24"/>
          <w:szCs w:val="24"/>
          <w:lang w:val="fr-FR"/>
        </w:rPr>
        <w:t xml:space="preserve"> no. 13 (2009), 29-30.</w:t>
      </w:r>
    </w:p>
  </w:endnote>
  <w:endnote w:id="63">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lang w:val="fr-FR"/>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lang w:val="fr-FR"/>
        </w:rPr>
        <w:t xml:space="preserve"> Lacan, </w:t>
      </w:r>
      <w:r w:rsidRPr="00C06229">
        <w:rPr>
          <w:rFonts w:ascii="Times New Roman" w:hAnsi="Times New Roman" w:cs="Times New Roman"/>
          <w:i/>
          <w:color w:val="000000"/>
          <w:sz w:val="24"/>
          <w:szCs w:val="24"/>
          <w:lang w:val="fr-FR"/>
        </w:rPr>
        <w:t>Télévision</w:t>
      </w:r>
      <w:r w:rsidRPr="00C06229">
        <w:rPr>
          <w:rFonts w:ascii="Times New Roman" w:hAnsi="Times New Roman" w:cs="Times New Roman"/>
          <w:color w:val="000000"/>
          <w:sz w:val="24"/>
          <w:szCs w:val="24"/>
          <w:lang w:val="fr-FR"/>
        </w:rPr>
        <w:t>, 39.</w:t>
      </w:r>
    </w:p>
  </w:endnote>
  <w:endnote w:id="64">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lang w:val="fr-FR"/>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lang w:val="fr-FR"/>
        </w:rPr>
        <w:t xml:space="preserve"> Lacan, </w:t>
      </w:r>
      <w:proofErr w:type="spellStart"/>
      <w:r w:rsidRPr="00C06229">
        <w:rPr>
          <w:rFonts w:ascii="Times New Roman" w:hAnsi="Times New Roman" w:cs="Times New Roman"/>
          <w:i/>
          <w:color w:val="000000"/>
          <w:sz w:val="24"/>
          <w:szCs w:val="24"/>
          <w:lang w:val="fr-FR"/>
        </w:rPr>
        <w:t>Television</w:t>
      </w:r>
      <w:proofErr w:type="spellEnd"/>
      <w:r w:rsidRPr="00C06229">
        <w:rPr>
          <w:rFonts w:ascii="Times New Roman" w:hAnsi="Times New Roman" w:cs="Times New Roman"/>
          <w:color w:val="000000"/>
          <w:sz w:val="24"/>
          <w:szCs w:val="24"/>
          <w:lang w:val="fr-FR"/>
        </w:rPr>
        <w:t>, 22.</w:t>
      </w:r>
    </w:p>
  </w:endnote>
  <w:endnote w:id="65">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lang w:val="fr-FR"/>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lang w:val="fr-FR"/>
        </w:rPr>
        <w:t xml:space="preserve"> Lacan, </w:t>
      </w:r>
      <w:r w:rsidRPr="00C06229">
        <w:rPr>
          <w:rFonts w:ascii="Times New Roman" w:hAnsi="Times New Roman" w:cs="Times New Roman"/>
          <w:i/>
          <w:color w:val="000000"/>
          <w:sz w:val="24"/>
          <w:szCs w:val="24"/>
          <w:lang w:val="fr-FR"/>
        </w:rPr>
        <w:t>Télévision</w:t>
      </w:r>
      <w:r w:rsidRPr="00C06229">
        <w:rPr>
          <w:rFonts w:ascii="Times New Roman" w:hAnsi="Times New Roman" w:cs="Times New Roman"/>
          <w:color w:val="000000"/>
          <w:sz w:val="24"/>
          <w:szCs w:val="24"/>
          <w:lang w:val="fr-FR"/>
        </w:rPr>
        <w:t>, 72.</w:t>
      </w:r>
    </w:p>
  </w:endnote>
  <w:endnote w:id="66">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lang w:val="fr-FR"/>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lang w:val="fr-FR"/>
        </w:rPr>
        <w:t xml:space="preserve"> Jacques Van Rillaer, “De Freud et Lacan aux TCC,” </w:t>
      </w:r>
      <w:r w:rsidRPr="00C06229">
        <w:rPr>
          <w:rFonts w:ascii="Times New Roman" w:hAnsi="Times New Roman" w:cs="Times New Roman"/>
          <w:i/>
          <w:color w:val="000000"/>
          <w:sz w:val="24"/>
          <w:szCs w:val="24"/>
          <w:lang w:val="fr-FR"/>
        </w:rPr>
        <w:t>Mediapart</w:t>
      </w:r>
      <w:r w:rsidRPr="00C06229">
        <w:rPr>
          <w:rFonts w:ascii="Times New Roman" w:hAnsi="Times New Roman" w:cs="Times New Roman"/>
          <w:color w:val="000000"/>
          <w:sz w:val="24"/>
          <w:szCs w:val="24"/>
          <w:lang w:val="fr-FR"/>
        </w:rPr>
        <w:t xml:space="preserve">, 28 April, 2018. https://blogs.mediapart.fr/jacques-van-rillaer/blog/280418/jacques-van-rillaer-de-freud-et-lacan-aux-tcc </w:t>
      </w:r>
      <w:proofErr w:type="spellStart"/>
      <w:r w:rsidRPr="00C06229">
        <w:rPr>
          <w:rFonts w:ascii="Times New Roman" w:hAnsi="Times New Roman" w:cs="Times New Roman"/>
          <w:color w:val="000000"/>
          <w:sz w:val="24"/>
          <w:szCs w:val="24"/>
          <w:lang w:val="fr-FR"/>
        </w:rPr>
        <w:t>Consulted</w:t>
      </w:r>
      <w:proofErr w:type="spellEnd"/>
      <w:r w:rsidRPr="00C06229">
        <w:rPr>
          <w:rFonts w:ascii="Times New Roman" w:hAnsi="Times New Roman" w:cs="Times New Roman"/>
          <w:color w:val="000000"/>
          <w:sz w:val="24"/>
          <w:szCs w:val="24"/>
          <w:lang w:val="fr-FR"/>
        </w:rPr>
        <w:t xml:space="preserve"> </w:t>
      </w:r>
      <w:proofErr w:type="spellStart"/>
      <w:r w:rsidRPr="00C06229">
        <w:rPr>
          <w:rFonts w:ascii="Times New Roman" w:hAnsi="Times New Roman" w:cs="Times New Roman"/>
          <w:color w:val="000000"/>
          <w:sz w:val="24"/>
          <w:szCs w:val="24"/>
          <w:lang w:val="fr-FR"/>
        </w:rPr>
        <w:t>November</w:t>
      </w:r>
      <w:proofErr w:type="spellEnd"/>
      <w:r w:rsidRPr="00C06229">
        <w:rPr>
          <w:rFonts w:ascii="Times New Roman" w:hAnsi="Times New Roman" w:cs="Times New Roman"/>
          <w:color w:val="000000"/>
          <w:sz w:val="24"/>
          <w:szCs w:val="24"/>
          <w:lang w:val="fr-FR"/>
        </w:rPr>
        <w:t xml:space="preserve"> 9, 2021. Our translation.</w:t>
      </w:r>
    </w:p>
  </w:endnote>
  <w:endnote w:id="67">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lang w:val="fr-FR"/>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lang w:val="fr-FR"/>
        </w:rPr>
        <w:t xml:space="preserve"> Lacan, </w:t>
      </w:r>
      <w:proofErr w:type="spellStart"/>
      <w:r w:rsidRPr="00C06229">
        <w:rPr>
          <w:rFonts w:ascii="Times New Roman" w:hAnsi="Times New Roman" w:cs="Times New Roman"/>
          <w:i/>
          <w:color w:val="000000"/>
          <w:sz w:val="24"/>
          <w:szCs w:val="24"/>
          <w:lang w:val="fr-FR"/>
        </w:rPr>
        <w:t>Television</w:t>
      </w:r>
      <w:proofErr w:type="spellEnd"/>
      <w:r w:rsidRPr="00C06229">
        <w:rPr>
          <w:rFonts w:ascii="Times New Roman" w:hAnsi="Times New Roman" w:cs="Times New Roman"/>
          <w:color w:val="000000"/>
          <w:sz w:val="24"/>
          <w:szCs w:val="24"/>
          <w:lang w:val="fr-FR"/>
        </w:rPr>
        <w:t>, 46.</w:t>
      </w:r>
    </w:p>
  </w:endnote>
  <w:endnote w:id="68">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lang w:val="fr-FR"/>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lang w:val="fr-FR"/>
        </w:rPr>
        <w:t xml:space="preserve"> </w:t>
      </w:r>
      <w:proofErr w:type="spellStart"/>
      <w:r w:rsidRPr="00C06229">
        <w:rPr>
          <w:rFonts w:ascii="Times New Roman" w:hAnsi="Times New Roman" w:cs="Times New Roman"/>
          <w:color w:val="000000"/>
          <w:sz w:val="24"/>
          <w:szCs w:val="24"/>
          <w:lang w:val="fr-FR"/>
        </w:rPr>
        <w:t>See</w:t>
      </w:r>
      <w:proofErr w:type="spellEnd"/>
      <w:r w:rsidRPr="00C06229">
        <w:rPr>
          <w:rFonts w:ascii="Times New Roman" w:hAnsi="Times New Roman" w:cs="Times New Roman"/>
          <w:color w:val="000000"/>
          <w:sz w:val="24"/>
          <w:szCs w:val="24"/>
          <w:lang w:val="fr-FR"/>
        </w:rPr>
        <w:t xml:space="preserve"> Pierre Bruno, </w:t>
      </w:r>
      <w:r w:rsidRPr="00C06229">
        <w:rPr>
          <w:rFonts w:ascii="Times New Roman" w:hAnsi="Times New Roman" w:cs="Times New Roman"/>
          <w:i/>
          <w:color w:val="000000"/>
          <w:sz w:val="24"/>
          <w:szCs w:val="24"/>
          <w:lang w:val="fr-FR"/>
        </w:rPr>
        <w:t>Qu’</w:t>
      </w:r>
      <w:proofErr w:type="spellStart"/>
      <w:r w:rsidRPr="00C06229">
        <w:rPr>
          <w:rFonts w:ascii="Times New Roman" w:hAnsi="Times New Roman" w:cs="Times New Roman"/>
          <w:i/>
          <w:color w:val="000000"/>
          <w:sz w:val="24"/>
          <w:szCs w:val="24"/>
          <w:lang w:val="fr-FR"/>
        </w:rPr>
        <w:t>est ce</w:t>
      </w:r>
      <w:proofErr w:type="spellEnd"/>
      <w:r w:rsidRPr="00C06229">
        <w:rPr>
          <w:rFonts w:ascii="Times New Roman" w:hAnsi="Times New Roman" w:cs="Times New Roman"/>
          <w:i/>
          <w:color w:val="000000"/>
          <w:sz w:val="24"/>
          <w:szCs w:val="24"/>
          <w:lang w:val="fr-FR"/>
        </w:rPr>
        <w:t xml:space="preserve"> que </w:t>
      </w:r>
      <w:proofErr w:type="gramStart"/>
      <w:r w:rsidRPr="00C06229">
        <w:rPr>
          <w:rFonts w:ascii="Times New Roman" w:hAnsi="Times New Roman" w:cs="Times New Roman"/>
          <w:i/>
          <w:color w:val="000000"/>
          <w:sz w:val="24"/>
          <w:szCs w:val="24"/>
          <w:lang w:val="fr-FR"/>
        </w:rPr>
        <w:t>rêver?</w:t>
      </w:r>
      <w:proofErr w:type="gramEnd"/>
      <w:r w:rsidRPr="00C06229">
        <w:rPr>
          <w:rFonts w:ascii="Times New Roman" w:hAnsi="Times New Roman" w:cs="Times New Roman"/>
          <w:color w:val="000000"/>
          <w:sz w:val="24"/>
          <w:szCs w:val="24"/>
          <w:lang w:val="fr-FR"/>
        </w:rPr>
        <w:t xml:space="preserve"> (</w:t>
      </w:r>
      <w:proofErr w:type="gramStart"/>
      <w:r w:rsidRPr="00C06229">
        <w:rPr>
          <w:rFonts w:ascii="Times New Roman" w:hAnsi="Times New Roman" w:cs="Times New Roman"/>
          <w:color w:val="000000"/>
          <w:sz w:val="24"/>
          <w:szCs w:val="24"/>
          <w:lang w:val="fr-FR"/>
        </w:rPr>
        <w:t>Paris:</w:t>
      </w:r>
      <w:proofErr w:type="gramEnd"/>
      <w:r w:rsidRPr="00C06229">
        <w:rPr>
          <w:rFonts w:ascii="Times New Roman" w:hAnsi="Times New Roman" w:cs="Times New Roman"/>
          <w:color w:val="000000"/>
          <w:sz w:val="24"/>
          <w:szCs w:val="24"/>
          <w:lang w:val="fr-FR"/>
        </w:rPr>
        <w:t xml:space="preserve"> </w:t>
      </w:r>
      <w:proofErr w:type="spellStart"/>
      <w:r w:rsidRPr="00C06229">
        <w:rPr>
          <w:rFonts w:ascii="Times New Roman" w:hAnsi="Times New Roman" w:cs="Times New Roman"/>
          <w:color w:val="000000"/>
          <w:sz w:val="24"/>
          <w:szCs w:val="24"/>
          <w:lang w:val="fr-FR"/>
        </w:rPr>
        <w:t>Érès</w:t>
      </w:r>
      <w:proofErr w:type="spellEnd"/>
      <w:r w:rsidRPr="00C06229">
        <w:rPr>
          <w:rFonts w:ascii="Times New Roman" w:hAnsi="Times New Roman" w:cs="Times New Roman"/>
          <w:color w:val="000000"/>
          <w:sz w:val="24"/>
          <w:szCs w:val="24"/>
          <w:lang w:val="fr-FR"/>
        </w:rPr>
        <w:t>, 2017), 281-</w:t>
      </w:r>
      <w:r w:rsidR="005852DE">
        <w:rPr>
          <w:rFonts w:ascii="Times New Roman" w:hAnsi="Times New Roman" w:cs="Times New Roman"/>
          <w:color w:val="000000"/>
          <w:sz w:val="24"/>
          <w:szCs w:val="24"/>
          <w:lang w:val="fr-FR"/>
        </w:rPr>
        <w:t>8</w:t>
      </w:r>
      <w:r w:rsidRPr="00C06229">
        <w:rPr>
          <w:rFonts w:ascii="Times New Roman" w:hAnsi="Times New Roman" w:cs="Times New Roman"/>
          <w:color w:val="000000"/>
          <w:sz w:val="24"/>
          <w:szCs w:val="24"/>
          <w:lang w:val="fr-FR"/>
        </w:rPr>
        <w:t>2.</w:t>
      </w:r>
    </w:p>
  </w:endnote>
  <w:endnote w:id="69">
    <w:p w:rsidR="00227896" w:rsidRPr="00C06229" w:rsidRDefault="00227896" w:rsidP="00C05C0F">
      <w:pPr>
        <w:pBdr>
          <w:top w:val="nil"/>
          <w:left w:val="nil"/>
          <w:bottom w:val="nil"/>
          <w:right w:val="nil"/>
          <w:between w:val="nil"/>
        </w:pBdr>
        <w:spacing w:after="0" w:line="480" w:lineRule="auto"/>
        <w:rPr>
          <w:rFonts w:ascii="Times New Roman" w:hAnsi="Times New Roman" w:cs="Times New Roman"/>
          <w:color w:val="000000"/>
          <w:sz w:val="24"/>
          <w:szCs w:val="24"/>
          <w:lang w:val="fr-FR"/>
        </w:rPr>
      </w:pPr>
      <w:r w:rsidRPr="00C06229">
        <w:rPr>
          <w:rStyle w:val="EndnoteReference"/>
          <w:rFonts w:ascii="Times New Roman" w:hAnsi="Times New Roman" w:cs="Times New Roman"/>
          <w:sz w:val="24"/>
          <w:szCs w:val="24"/>
        </w:rPr>
        <w:endnoteRef/>
      </w:r>
      <w:r w:rsidRPr="00C06229">
        <w:rPr>
          <w:rFonts w:ascii="Times New Roman" w:hAnsi="Times New Roman" w:cs="Times New Roman"/>
          <w:color w:val="000000"/>
          <w:sz w:val="24"/>
          <w:szCs w:val="24"/>
          <w:lang w:val="fr-FR"/>
        </w:rPr>
        <w:t xml:space="preserve"> </w:t>
      </w:r>
      <w:r w:rsidRPr="00C06229">
        <w:rPr>
          <w:rFonts w:ascii="Times New Roman" w:hAnsi="Times New Roman" w:cs="Times New Roman"/>
          <w:color w:val="333333"/>
          <w:sz w:val="24"/>
          <w:szCs w:val="24"/>
          <w:highlight w:val="white"/>
          <w:lang w:val="fr-FR"/>
        </w:rPr>
        <w:t xml:space="preserve">Michel </w:t>
      </w:r>
      <w:proofErr w:type="spellStart"/>
      <w:r w:rsidRPr="00C06229">
        <w:rPr>
          <w:rFonts w:ascii="Times New Roman" w:hAnsi="Times New Roman" w:cs="Times New Roman"/>
          <w:color w:val="333333"/>
          <w:sz w:val="24"/>
          <w:szCs w:val="24"/>
          <w:highlight w:val="white"/>
          <w:lang w:val="fr-FR"/>
        </w:rPr>
        <w:t>Bousseyroux</w:t>
      </w:r>
      <w:proofErr w:type="spellEnd"/>
      <w:r w:rsidRPr="00C06229">
        <w:rPr>
          <w:rFonts w:ascii="Times New Roman" w:hAnsi="Times New Roman" w:cs="Times New Roman"/>
          <w:color w:val="333333"/>
          <w:sz w:val="24"/>
          <w:szCs w:val="24"/>
          <w:highlight w:val="white"/>
          <w:lang w:val="fr-FR"/>
        </w:rPr>
        <w:t xml:space="preserve">, </w:t>
      </w:r>
      <w:r w:rsidRPr="00C06229">
        <w:rPr>
          <w:rFonts w:ascii="Times New Roman" w:hAnsi="Times New Roman" w:cs="Times New Roman"/>
          <w:i/>
          <w:color w:val="333333"/>
          <w:sz w:val="24"/>
          <w:szCs w:val="24"/>
          <w:highlight w:val="white"/>
          <w:lang w:val="fr-FR"/>
        </w:rPr>
        <w:t xml:space="preserve">Figures du </w:t>
      </w:r>
      <w:proofErr w:type="gramStart"/>
      <w:r w:rsidRPr="00C06229">
        <w:rPr>
          <w:rFonts w:ascii="Times New Roman" w:hAnsi="Times New Roman" w:cs="Times New Roman"/>
          <w:i/>
          <w:color w:val="333333"/>
          <w:sz w:val="24"/>
          <w:szCs w:val="24"/>
          <w:highlight w:val="white"/>
          <w:lang w:val="fr-FR"/>
        </w:rPr>
        <w:t>Pire:</w:t>
      </w:r>
      <w:proofErr w:type="gramEnd"/>
      <w:r w:rsidRPr="00C06229">
        <w:rPr>
          <w:rFonts w:ascii="Times New Roman" w:hAnsi="Times New Roman" w:cs="Times New Roman"/>
          <w:i/>
          <w:color w:val="333333"/>
          <w:sz w:val="24"/>
          <w:szCs w:val="24"/>
          <w:highlight w:val="white"/>
          <w:lang w:val="fr-FR"/>
        </w:rPr>
        <w:t xml:space="preserve"> Logique d’un choix, éthique d’un pari (Dante, Hölderlin, Beckett, Blanchot etc.)</w:t>
      </w:r>
      <w:r w:rsidRPr="00C06229">
        <w:rPr>
          <w:rFonts w:ascii="Times New Roman" w:hAnsi="Times New Roman" w:cs="Times New Roman"/>
          <w:color w:val="333333"/>
          <w:sz w:val="24"/>
          <w:szCs w:val="24"/>
          <w:highlight w:val="white"/>
          <w:lang w:val="fr-FR"/>
        </w:rPr>
        <w:t xml:space="preserve"> (</w:t>
      </w:r>
      <w:proofErr w:type="gramStart"/>
      <w:r w:rsidRPr="00C06229">
        <w:rPr>
          <w:rFonts w:ascii="Times New Roman" w:hAnsi="Times New Roman" w:cs="Times New Roman"/>
          <w:color w:val="333333"/>
          <w:sz w:val="24"/>
          <w:szCs w:val="24"/>
          <w:highlight w:val="white"/>
          <w:lang w:val="fr-FR"/>
        </w:rPr>
        <w:t>Toulouse:</w:t>
      </w:r>
      <w:proofErr w:type="gramEnd"/>
      <w:r w:rsidRPr="00C06229">
        <w:rPr>
          <w:rFonts w:ascii="Times New Roman" w:hAnsi="Times New Roman" w:cs="Times New Roman"/>
          <w:color w:val="333333"/>
          <w:sz w:val="24"/>
          <w:szCs w:val="24"/>
          <w:highlight w:val="white"/>
          <w:lang w:val="fr-FR"/>
        </w:rPr>
        <w:t xml:space="preserve"> Presses Universitaires du Mirail, 2000), 238. Our translation.</w:t>
      </w:r>
    </w:p>
  </w:endnote>
  <w:endnote w:id="70">
    <w:p w:rsidR="00E265E4" w:rsidRPr="00C06229" w:rsidRDefault="00E265E4" w:rsidP="00C05C0F">
      <w:pPr>
        <w:pStyle w:val="EndnoteText"/>
        <w:spacing w:line="480" w:lineRule="auto"/>
        <w:rPr>
          <w:rFonts w:ascii="Times New Roman" w:hAnsi="Times New Roman" w:cs="Times New Roman"/>
          <w:sz w:val="24"/>
          <w:szCs w:val="24"/>
          <w:lang w:val="fr-FR"/>
        </w:rPr>
      </w:pPr>
      <w:r w:rsidRPr="00C06229">
        <w:rPr>
          <w:rStyle w:val="EndnoteReference"/>
          <w:rFonts w:ascii="Times New Roman" w:hAnsi="Times New Roman" w:cs="Times New Roman"/>
          <w:sz w:val="24"/>
          <w:szCs w:val="24"/>
        </w:rPr>
        <w:endnoteRef/>
      </w:r>
      <w:r w:rsidRPr="00C06229">
        <w:rPr>
          <w:rFonts w:ascii="Times New Roman" w:hAnsi="Times New Roman" w:cs="Times New Roman"/>
          <w:sz w:val="24"/>
          <w:szCs w:val="24"/>
          <w:lang w:val="fr-FR"/>
        </w:rPr>
        <w:t xml:space="preserve"> </w:t>
      </w:r>
      <w:r w:rsidRPr="00C06229">
        <w:rPr>
          <w:rFonts w:ascii="Times New Roman" w:hAnsi="Times New Roman" w:cs="Times New Roman"/>
          <w:color w:val="000000"/>
          <w:sz w:val="24"/>
          <w:szCs w:val="24"/>
          <w:lang w:val="fr-FR"/>
        </w:rPr>
        <w:t xml:space="preserve">Jean-Michel </w:t>
      </w:r>
      <w:proofErr w:type="spellStart"/>
      <w:r w:rsidRPr="00C06229">
        <w:rPr>
          <w:rFonts w:ascii="Times New Roman" w:hAnsi="Times New Roman" w:cs="Times New Roman"/>
          <w:color w:val="000000"/>
          <w:sz w:val="24"/>
          <w:szCs w:val="24"/>
          <w:lang w:val="fr-FR"/>
        </w:rPr>
        <w:t>Rabaté</w:t>
      </w:r>
      <w:proofErr w:type="spellEnd"/>
      <w:r w:rsidRPr="00C06229">
        <w:rPr>
          <w:rFonts w:ascii="Times New Roman" w:hAnsi="Times New Roman" w:cs="Times New Roman"/>
          <w:color w:val="000000"/>
          <w:sz w:val="24"/>
          <w:szCs w:val="24"/>
          <w:lang w:val="fr-FR"/>
        </w:rPr>
        <w:t xml:space="preserve">, </w:t>
      </w:r>
      <w:r w:rsidRPr="00C06229">
        <w:rPr>
          <w:rFonts w:ascii="Times New Roman" w:hAnsi="Times New Roman" w:cs="Times New Roman"/>
          <w:i/>
          <w:color w:val="000000"/>
          <w:sz w:val="24"/>
          <w:szCs w:val="24"/>
          <w:lang w:val="fr-FR"/>
        </w:rPr>
        <w:t xml:space="preserve">Jacques </w:t>
      </w:r>
      <w:proofErr w:type="gramStart"/>
      <w:r w:rsidRPr="00C06229">
        <w:rPr>
          <w:rFonts w:ascii="Times New Roman" w:hAnsi="Times New Roman" w:cs="Times New Roman"/>
          <w:i/>
          <w:color w:val="000000"/>
          <w:sz w:val="24"/>
          <w:szCs w:val="24"/>
          <w:lang w:val="fr-FR"/>
        </w:rPr>
        <w:t>Lacan:</w:t>
      </w:r>
      <w:proofErr w:type="gramEnd"/>
      <w:r w:rsidRPr="00C06229">
        <w:rPr>
          <w:rFonts w:ascii="Times New Roman" w:hAnsi="Times New Roman" w:cs="Times New Roman"/>
          <w:i/>
          <w:color w:val="000000"/>
          <w:sz w:val="24"/>
          <w:szCs w:val="24"/>
          <w:lang w:val="fr-FR"/>
        </w:rPr>
        <w:t xml:space="preserve"> </w:t>
      </w:r>
      <w:proofErr w:type="spellStart"/>
      <w:r w:rsidRPr="00C06229">
        <w:rPr>
          <w:rFonts w:ascii="Times New Roman" w:hAnsi="Times New Roman" w:cs="Times New Roman"/>
          <w:i/>
          <w:color w:val="000000"/>
          <w:sz w:val="24"/>
          <w:szCs w:val="24"/>
          <w:lang w:val="fr-FR"/>
        </w:rPr>
        <w:t>Psychoanalysis</w:t>
      </w:r>
      <w:proofErr w:type="spellEnd"/>
      <w:r w:rsidRPr="00C06229">
        <w:rPr>
          <w:rFonts w:ascii="Times New Roman" w:hAnsi="Times New Roman" w:cs="Times New Roman"/>
          <w:i/>
          <w:color w:val="000000"/>
          <w:sz w:val="24"/>
          <w:szCs w:val="24"/>
          <w:lang w:val="fr-FR"/>
        </w:rPr>
        <w:t xml:space="preserve"> and the </w:t>
      </w:r>
      <w:proofErr w:type="spellStart"/>
      <w:r w:rsidRPr="00C06229">
        <w:rPr>
          <w:rFonts w:ascii="Times New Roman" w:hAnsi="Times New Roman" w:cs="Times New Roman"/>
          <w:i/>
          <w:color w:val="000000"/>
          <w:sz w:val="24"/>
          <w:szCs w:val="24"/>
          <w:lang w:val="fr-FR"/>
        </w:rPr>
        <w:t>Subject</w:t>
      </w:r>
      <w:proofErr w:type="spellEnd"/>
      <w:r w:rsidRPr="00C06229">
        <w:rPr>
          <w:rFonts w:ascii="Times New Roman" w:hAnsi="Times New Roman" w:cs="Times New Roman"/>
          <w:i/>
          <w:color w:val="000000"/>
          <w:sz w:val="24"/>
          <w:szCs w:val="24"/>
          <w:lang w:val="fr-FR"/>
        </w:rPr>
        <w:t xml:space="preserve"> of </w:t>
      </w:r>
      <w:proofErr w:type="spellStart"/>
      <w:r w:rsidRPr="00C06229">
        <w:rPr>
          <w:rFonts w:ascii="Times New Roman" w:hAnsi="Times New Roman" w:cs="Times New Roman"/>
          <w:i/>
          <w:color w:val="000000"/>
          <w:sz w:val="24"/>
          <w:szCs w:val="24"/>
          <w:lang w:val="fr-FR"/>
        </w:rPr>
        <w:t>Literature</w:t>
      </w:r>
      <w:proofErr w:type="spellEnd"/>
      <w:r w:rsidRPr="00C06229">
        <w:rPr>
          <w:rFonts w:ascii="Times New Roman" w:hAnsi="Times New Roman" w:cs="Times New Roman"/>
          <w:color w:val="000000"/>
          <w:sz w:val="24"/>
          <w:szCs w:val="24"/>
          <w:lang w:val="fr-FR"/>
        </w:rPr>
        <w:t xml:space="preserve"> (Basingstoke: </w:t>
      </w:r>
      <w:proofErr w:type="spellStart"/>
      <w:r w:rsidRPr="00C06229">
        <w:rPr>
          <w:rFonts w:ascii="Times New Roman" w:hAnsi="Times New Roman" w:cs="Times New Roman"/>
          <w:color w:val="000000"/>
          <w:sz w:val="24"/>
          <w:szCs w:val="24"/>
          <w:lang w:val="fr-FR"/>
        </w:rPr>
        <w:t>Palgrave</w:t>
      </w:r>
      <w:proofErr w:type="spellEnd"/>
      <w:r w:rsidRPr="00C06229">
        <w:rPr>
          <w:rFonts w:ascii="Times New Roman" w:hAnsi="Times New Roman" w:cs="Times New Roman"/>
          <w:color w:val="000000"/>
          <w:sz w:val="24"/>
          <w:szCs w:val="24"/>
          <w:lang w:val="fr-FR"/>
        </w:rPr>
        <w:t>, 2001), 206</w:t>
      </w:r>
    </w:p>
  </w:endnote>
  <w:endnote w:id="71">
    <w:p w:rsidR="00227896" w:rsidRPr="0045520B" w:rsidRDefault="00227896" w:rsidP="00C05C0F">
      <w:pPr>
        <w:spacing w:after="0" w:line="480" w:lineRule="auto"/>
        <w:rPr>
          <w:rFonts w:ascii="Times New Roman" w:hAnsi="Times New Roman" w:cs="Times New Roman"/>
          <w:sz w:val="24"/>
          <w:szCs w:val="24"/>
        </w:rPr>
      </w:pPr>
      <w:r w:rsidRPr="00C06229">
        <w:rPr>
          <w:rStyle w:val="EndnoteReference"/>
          <w:rFonts w:ascii="Times New Roman" w:hAnsi="Times New Roman" w:cs="Times New Roman"/>
          <w:sz w:val="24"/>
          <w:szCs w:val="24"/>
        </w:rPr>
        <w:endnoteRef/>
      </w:r>
      <w:r w:rsidRPr="0045520B">
        <w:rPr>
          <w:rFonts w:ascii="Times New Roman" w:hAnsi="Times New Roman" w:cs="Times New Roman"/>
          <w:sz w:val="24"/>
          <w:szCs w:val="24"/>
        </w:rPr>
        <w:t xml:space="preserve"> Malcolm Bowie, </w:t>
      </w:r>
      <w:r w:rsidRPr="0045520B">
        <w:rPr>
          <w:rFonts w:ascii="Times New Roman" w:hAnsi="Times New Roman" w:cs="Times New Roman"/>
          <w:i/>
          <w:sz w:val="24"/>
          <w:szCs w:val="24"/>
        </w:rPr>
        <w:t>Freud, Proust and Lacan: Theory as Fiction</w:t>
      </w:r>
      <w:r w:rsidRPr="0045520B">
        <w:rPr>
          <w:rFonts w:ascii="Times New Roman" w:hAnsi="Times New Roman" w:cs="Times New Roman"/>
          <w:sz w:val="24"/>
          <w:szCs w:val="24"/>
        </w:rPr>
        <w:t xml:space="preserve"> (Cambridge University Press, 1987), 126.</w:t>
      </w:r>
    </w:p>
  </w:endnote>
  <w:endnote w:id="72">
    <w:p w:rsidR="00227896" w:rsidRPr="0045520B" w:rsidRDefault="00227896" w:rsidP="00C05C0F">
      <w:pPr>
        <w:spacing w:after="0" w:line="480" w:lineRule="auto"/>
        <w:rPr>
          <w:rFonts w:ascii="Times New Roman" w:hAnsi="Times New Roman" w:cs="Times New Roman"/>
          <w:sz w:val="24"/>
          <w:szCs w:val="24"/>
        </w:rPr>
      </w:pPr>
      <w:r w:rsidRPr="00C06229">
        <w:rPr>
          <w:rStyle w:val="EndnoteReference"/>
          <w:rFonts w:ascii="Times New Roman" w:hAnsi="Times New Roman" w:cs="Times New Roman"/>
          <w:sz w:val="24"/>
          <w:szCs w:val="24"/>
        </w:rPr>
        <w:endnoteRef/>
      </w:r>
      <w:r w:rsidRPr="0045520B">
        <w:rPr>
          <w:rFonts w:ascii="Times New Roman" w:hAnsi="Times New Roman" w:cs="Times New Roman"/>
          <w:sz w:val="24"/>
          <w:szCs w:val="24"/>
        </w:rPr>
        <w:t xml:space="preserve"> Van </w:t>
      </w:r>
      <w:proofErr w:type="spellStart"/>
      <w:r w:rsidRPr="0045520B">
        <w:rPr>
          <w:rFonts w:ascii="Times New Roman" w:hAnsi="Times New Roman" w:cs="Times New Roman"/>
          <w:sz w:val="24"/>
          <w:szCs w:val="24"/>
        </w:rPr>
        <w:t>Rillaer</w:t>
      </w:r>
      <w:proofErr w:type="spellEnd"/>
      <w:r w:rsidRPr="0045520B">
        <w:rPr>
          <w:rFonts w:ascii="Times New Roman" w:hAnsi="Times New Roman" w:cs="Times New Roman"/>
          <w:sz w:val="24"/>
          <w:szCs w:val="24"/>
        </w:rPr>
        <w:t>, “De Freud et Lacan.”</w:t>
      </w:r>
    </w:p>
  </w:endnote>
  <w:endnote w:id="73">
    <w:p w:rsidR="0045520B" w:rsidRDefault="006A2AEB" w:rsidP="00C05C0F">
      <w:pPr>
        <w:spacing w:line="480" w:lineRule="auto"/>
        <w:rPr>
          <w:rFonts w:ascii="Times New Roman" w:hAnsi="Times New Roman" w:cs="Times New Roman"/>
          <w:sz w:val="24"/>
          <w:szCs w:val="24"/>
        </w:rPr>
      </w:pPr>
      <w:r w:rsidRPr="00C06229">
        <w:rPr>
          <w:rStyle w:val="EndnoteReference"/>
          <w:rFonts w:ascii="Times New Roman" w:hAnsi="Times New Roman" w:cs="Times New Roman"/>
          <w:sz w:val="24"/>
          <w:szCs w:val="24"/>
        </w:rPr>
        <w:endnoteRef/>
      </w:r>
      <w:r w:rsidRPr="00C06229">
        <w:rPr>
          <w:rFonts w:ascii="Times New Roman" w:hAnsi="Times New Roman" w:cs="Times New Roman"/>
          <w:sz w:val="24"/>
          <w:szCs w:val="24"/>
        </w:rPr>
        <w:t xml:space="preserve"> Lacan was also a philologist, of sorts. Although he is usually associated with synchronically-minded linguists such as </w:t>
      </w:r>
      <w:proofErr w:type="spellStart"/>
      <w:r w:rsidRPr="00C06229">
        <w:rPr>
          <w:rFonts w:ascii="Times New Roman" w:hAnsi="Times New Roman" w:cs="Times New Roman"/>
          <w:sz w:val="24"/>
          <w:szCs w:val="24"/>
        </w:rPr>
        <w:t>Benveniste</w:t>
      </w:r>
      <w:proofErr w:type="spellEnd"/>
      <w:r w:rsidRPr="00C06229">
        <w:rPr>
          <w:rFonts w:ascii="Times New Roman" w:hAnsi="Times New Roman" w:cs="Times New Roman"/>
          <w:sz w:val="24"/>
          <w:szCs w:val="24"/>
        </w:rPr>
        <w:t xml:space="preserve">, de Saussure and Jakobson, he also took an interest in the diachronic. In his seminars, he would often undertake etymological detours, bringing out the </w:t>
      </w:r>
      <w:proofErr w:type="spellStart"/>
      <w:r w:rsidRPr="00C06229">
        <w:rPr>
          <w:rFonts w:ascii="Times New Roman" w:hAnsi="Times New Roman" w:cs="Times New Roman"/>
          <w:i/>
          <w:sz w:val="24"/>
          <w:szCs w:val="24"/>
        </w:rPr>
        <w:t>Littré</w:t>
      </w:r>
      <w:proofErr w:type="spellEnd"/>
      <w:r w:rsidRPr="00C06229">
        <w:rPr>
          <w:rFonts w:ascii="Times New Roman" w:hAnsi="Times New Roman" w:cs="Times New Roman"/>
          <w:sz w:val="24"/>
          <w:szCs w:val="24"/>
        </w:rPr>
        <w:t xml:space="preserve"> or </w:t>
      </w:r>
      <w:proofErr w:type="spellStart"/>
      <w:r w:rsidRPr="00C06229">
        <w:rPr>
          <w:rFonts w:ascii="Times New Roman" w:hAnsi="Times New Roman" w:cs="Times New Roman"/>
          <w:sz w:val="24"/>
          <w:szCs w:val="24"/>
        </w:rPr>
        <w:t>Ernout</w:t>
      </w:r>
      <w:proofErr w:type="spellEnd"/>
      <w:r w:rsidRPr="00C06229">
        <w:rPr>
          <w:rFonts w:ascii="Times New Roman" w:hAnsi="Times New Roman" w:cs="Times New Roman"/>
          <w:sz w:val="24"/>
          <w:szCs w:val="24"/>
        </w:rPr>
        <w:t xml:space="preserve"> and </w:t>
      </w:r>
      <w:proofErr w:type="spellStart"/>
      <w:r w:rsidRPr="00C06229">
        <w:rPr>
          <w:rFonts w:ascii="Times New Roman" w:hAnsi="Times New Roman" w:cs="Times New Roman"/>
          <w:sz w:val="24"/>
          <w:szCs w:val="24"/>
        </w:rPr>
        <w:t>Meillet’s</w:t>
      </w:r>
      <w:proofErr w:type="spellEnd"/>
      <w:r w:rsidRPr="00C06229">
        <w:rPr>
          <w:rFonts w:ascii="Times New Roman" w:hAnsi="Times New Roman" w:cs="Times New Roman"/>
          <w:sz w:val="24"/>
          <w:szCs w:val="24"/>
        </w:rPr>
        <w:t xml:space="preserve"> </w:t>
      </w:r>
      <w:proofErr w:type="spellStart"/>
      <w:r w:rsidRPr="00C06229">
        <w:rPr>
          <w:rFonts w:ascii="Times New Roman" w:hAnsi="Times New Roman" w:cs="Times New Roman"/>
          <w:i/>
          <w:sz w:val="24"/>
          <w:szCs w:val="24"/>
        </w:rPr>
        <w:t>Dictionnaire</w:t>
      </w:r>
      <w:proofErr w:type="spellEnd"/>
      <w:r w:rsidRPr="00C06229">
        <w:rPr>
          <w:rFonts w:ascii="Times New Roman" w:hAnsi="Times New Roman" w:cs="Times New Roman"/>
          <w:i/>
          <w:sz w:val="24"/>
          <w:szCs w:val="24"/>
        </w:rPr>
        <w:t xml:space="preserve"> </w:t>
      </w:r>
      <w:proofErr w:type="spellStart"/>
      <w:r w:rsidRPr="00C06229">
        <w:rPr>
          <w:rFonts w:ascii="Times New Roman" w:hAnsi="Times New Roman" w:cs="Times New Roman"/>
          <w:i/>
          <w:sz w:val="24"/>
          <w:szCs w:val="24"/>
        </w:rPr>
        <w:t>étymologique</w:t>
      </w:r>
      <w:proofErr w:type="spellEnd"/>
      <w:r w:rsidRPr="00C06229">
        <w:rPr>
          <w:rFonts w:ascii="Times New Roman" w:hAnsi="Times New Roman" w:cs="Times New Roman"/>
          <w:i/>
          <w:sz w:val="24"/>
          <w:szCs w:val="24"/>
        </w:rPr>
        <w:t xml:space="preserve"> de la langue </w:t>
      </w:r>
      <w:proofErr w:type="spellStart"/>
      <w:r w:rsidRPr="00C06229">
        <w:rPr>
          <w:rFonts w:ascii="Times New Roman" w:hAnsi="Times New Roman" w:cs="Times New Roman"/>
          <w:i/>
          <w:sz w:val="24"/>
          <w:szCs w:val="24"/>
        </w:rPr>
        <w:t>latine</w:t>
      </w:r>
      <w:proofErr w:type="spellEnd"/>
      <w:r w:rsidRPr="00C06229">
        <w:rPr>
          <w:rFonts w:ascii="Times New Roman" w:hAnsi="Times New Roman" w:cs="Times New Roman"/>
          <w:sz w:val="24"/>
          <w:szCs w:val="24"/>
        </w:rPr>
        <w:t xml:space="preserve"> in order to pursue a claim for the resonance of one word or another. He swore above all by Bloch and von Wartburg’s </w:t>
      </w:r>
      <w:proofErr w:type="spellStart"/>
      <w:r w:rsidRPr="00C06229">
        <w:rPr>
          <w:rFonts w:ascii="Times New Roman" w:hAnsi="Times New Roman" w:cs="Times New Roman"/>
          <w:i/>
          <w:sz w:val="24"/>
          <w:szCs w:val="24"/>
        </w:rPr>
        <w:t>Dictionnaire</w:t>
      </w:r>
      <w:proofErr w:type="spellEnd"/>
      <w:r w:rsidRPr="00C06229">
        <w:rPr>
          <w:rFonts w:ascii="Times New Roman" w:hAnsi="Times New Roman" w:cs="Times New Roman"/>
          <w:i/>
          <w:sz w:val="24"/>
          <w:szCs w:val="24"/>
        </w:rPr>
        <w:t xml:space="preserve"> </w:t>
      </w:r>
      <w:proofErr w:type="spellStart"/>
      <w:r w:rsidRPr="00C06229">
        <w:rPr>
          <w:rFonts w:ascii="Times New Roman" w:hAnsi="Times New Roman" w:cs="Times New Roman"/>
          <w:i/>
          <w:sz w:val="24"/>
          <w:szCs w:val="24"/>
        </w:rPr>
        <w:t>étymologique</w:t>
      </w:r>
      <w:proofErr w:type="spellEnd"/>
      <w:r w:rsidRPr="00C06229">
        <w:rPr>
          <w:rFonts w:ascii="Times New Roman" w:hAnsi="Times New Roman" w:cs="Times New Roman"/>
          <w:i/>
          <w:sz w:val="24"/>
          <w:szCs w:val="24"/>
        </w:rPr>
        <w:t xml:space="preserve"> de la langue </w:t>
      </w:r>
      <w:proofErr w:type="spellStart"/>
      <w:r w:rsidRPr="00C06229">
        <w:rPr>
          <w:rFonts w:ascii="Times New Roman" w:hAnsi="Times New Roman" w:cs="Times New Roman"/>
          <w:i/>
          <w:sz w:val="24"/>
          <w:szCs w:val="24"/>
        </w:rPr>
        <w:t>française</w:t>
      </w:r>
      <w:proofErr w:type="spellEnd"/>
      <w:r w:rsidRPr="00C06229">
        <w:rPr>
          <w:rFonts w:ascii="Times New Roman" w:hAnsi="Times New Roman" w:cs="Times New Roman"/>
          <w:sz w:val="24"/>
          <w:szCs w:val="24"/>
        </w:rPr>
        <w:t xml:space="preserve">, the book he said he would take with him on a desert island. </w:t>
      </w:r>
      <w:r w:rsidRPr="00C06229">
        <w:rPr>
          <w:rFonts w:ascii="Times New Roman" w:hAnsi="Times New Roman" w:cs="Times New Roman"/>
          <w:sz w:val="24"/>
          <w:szCs w:val="24"/>
          <w:lang w:val="fr-FR"/>
        </w:rPr>
        <w:t xml:space="preserve">(Jacques Lacan, </w:t>
      </w:r>
      <w:r w:rsidRPr="00C06229">
        <w:rPr>
          <w:rFonts w:ascii="Times New Roman" w:hAnsi="Times New Roman" w:cs="Times New Roman"/>
          <w:i/>
          <w:sz w:val="24"/>
          <w:szCs w:val="24"/>
          <w:lang w:val="fr-FR"/>
        </w:rPr>
        <w:t xml:space="preserve">Le séminaire, livre XVI. D’un Autre </w:t>
      </w:r>
      <w:r w:rsidR="004C4F35" w:rsidRPr="00C06229">
        <w:rPr>
          <w:rFonts w:ascii="Times New Roman" w:hAnsi="Times New Roman" w:cs="Times New Roman"/>
          <w:i/>
          <w:sz w:val="24"/>
          <w:szCs w:val="24"/>
          <w:lang w:val="fr-FR"/>
        </w:rPr>
        <w:t>à</w:t>
      </w:r>
      <w:r w:rsidRPr="00C06229">
        <w:rPr>
          <w:rFonts w:ascii="Times New Roman" w:hAnsi="Times New Roman" w:cs="Times New Roman"/>
          <w:i/>
          <w:sz w:val="24"/>
          <w:szCs w:val="24"/>
          <w:lang w:val="fr-FR"/>
        </w:rPr>
        <w:t xml:space="preserve"> l’autre</w:t>
      </w:r>
      <w:r w:rsidRPr="00C06229">
        <w:rPr>
          <w:rFonts w:ascii="Times New Roman" w:hAnsi="Times New Roman" w:cs="Times New Roman"/>
          <w:sz w:val="24"/>
          <w:szCs w:val="24"/>
          <w:lang w:val="fr-FR"/>
        </w:rPr>
        <w:t xml:space="preserve">, </w:t>
      </w:r>
      <w:proofErr w:type="spellStart"/>
      <w:r w:rsidRPr="00C06229">
        <w:rPr>
          <w:rFonts w:ascii="Times New Roman" w:hAnsi="Times New Roman" w:cs="Times New Roman"/>
          <w:sz w:val="24"/>
          <w:szCs w:val="24"/>
          <w:lang w:val="fr-FR"/>
        </w:rPr>
        <w:t>ed</w:t>
      </w:r>
      <w:proofErr w:type="spellEnd"/>
      <w:r w:rsidRPr="00C06229">
        <w:rPr>
          <w:rFonts w:ascii="Times New Roman" w:hAnsi="Times New Roman" w:cs="Times New Roman"/>
          <w:sz w:val="24"/>
          <w:szCs w:val="24"/>
          <w:lang w:val="fr-FR"/>
        </w:rPr>
        <w:t xml:space="preserve">. </w:t>
      </w:r>
      <w:r w:rsidRPr="00C06229">
        <w:rPr>
          <w:rFonts w:ascii="Times New Roman" w:hAnsi="Times New Roman" w:cs="Times New Roman"/>
          <w:sz w:val="24"/>
          <w:szCs w:val="24"/>
        </w:rPr>
        <w:t xml:space="preserve">Jacques-Alain Miller (Paris: </w:t>
      </w:r>
      <w:proofErr w:type="spellStart"/>
      <w:r w:rsidRPr="00C06229">
        <w:rPr>
          <w:rFonts w:ascii="Times New Roman" w:hAnsi="Times New Roman" w:cs="Times New Roman"/>
          <w:sz w:val="24"/>
          <w:szCs w:val="24"/>
        </w:rPr>
        <w:t>Seuil</w:t>
      </w:r>
      <w:proofErr w:type="spellEnd"/>
      <w:r w:rsidRPr="00C06229">
        <w:rPr>
          <w:rFonts w:ascii="Times New Roman" w:hAnsi="Times New Roman" w:cs="Times New Roman"/>
          <w:sz w:val="24"/>
          <w:szCs w:val="24"/>
        </w:rPr>
        <w:t>, 2006), 179.) For Lacan the main lesson of Bloch and von Wartburg seemed to be that words are protean, and language unstable over time.</w:t>
      </w:r>
    </w:p>
    <w:p w:rsidR="0045520B" w:rsidRDefault="006A2AEB" w:rsidP="0045520B">
      <w:pPr>
        <w:spacing w:line="480" w:lineRule="auto"/>
        <w:ind w:firstLine="720"/>
        <w:rPr>
          <w:rFonts w:ascii="Times New Roman" w:hAnsi="Times New Roman" w:cs="Times New Roman"/>
          <w:sz w:val="24"/>
          <w:szCs w:val="24"/>
        </w:rPr>
      </w:pPr>
      <w:r w:rsidRPr="00C06229">
        <w:rPr>
          <w:rFonts w:ascii="Times New Roman" w:hAnsi="Times New Roman" w:cs="Times New Roman"/>
          <w:sz w:val="24"/>
          <w:szCs w:val="24"/>
        </w:rPr>
        <w:t xml:space="preserve">On some occasions Lacan seems to draw on etymology in order to validate a term he is using, for example, when he goes to Bloch and von Wartburg to explain the sixteenth-century sources of the word </w:t>
      </w:r>
      <w:proofErr w:type="spellStart"/>
      <w:r w:rsidRPr="00C06229">
        <w:rPr>
          <w:rFonts w:ascii="Times New Roman" w:hAnsi="Times New Roman" w:cs="Times New Roman"/>
          <w:i/>
          <w:sz w:val="24"/>
          <w:szCs w:val="24"/>
        </w:rPr>
        <w:t>sinthome</w:t>
      </w:r>
      <w:proofErr w:type="spellEnd"/>
      <w:r w:rsidRPr="00C06229">
        <w:rPr>
          <w:rFonts w:ascii="Times New Roman" w:hAnsi="Times New Roman" w:cs="Times New Roman"/>
          <w:sz w:val="24"/>
          <w:szCs w:val="24"/>
        </w:rPr>
        <w:t xml:space="preserve"> that is central to </w:t>
      </w:r>
      <w:r w:rsidRPr="00C06229">
        <w:rPr>
          <w:rFonts w:ascii="Times New Roman" w:hAnsi="Times New Roman" w:cs="Times New Roman"/>
          <w:i/>
          <w:sz w:val="24"/>
          <w:szCs w:val="24"/>
        </w:rPr>
        <w:t xml:space="preserve">Seminar XXIV: Le </w:t>
      </w:r>
      <w:proofErr w:type="spellStart"/>
      <w:r w:rsidRPr="00C06229">
        <w:rPr>
          <w:rFonts w:ascii="Times New Roman" w:hAnsi="Times New Roman" w:cs="Times New Roman"/>
          <w:i/>
          <w:sz w:val="24"/>
          <w:szCs w:val="24"/>
        </w:rPr>
        <w:t>Sinthome</w:t>
      </w:r>
      <w:proofErr w:type="spellEnd"/>
      <w:r w:rsidRPr="00C06229">
        <w:rPr>
          <w:rFonts w:ascii="Times New Roman" w:hAnsi="Times New Roman" w:cs="Times New Roman"/>
          <w:sz w:val="24"/>
          <w:szCs w:val="24"/>
        </w:rPr>
        <w:t xml:space="preserve">; or when he declares himself delighted that “pot,” a word that comes and goes in his discourse over decades, has </w:t>
      </w:r>
      <w:proofErr w:type="spellStart"/>
      <w:r w:rsidRPr="00C06229">
        <w:rPr>
          <w:rFonts w:ascii="Times New Roman" w:hAnsi="Times New Roman" w:cs="Times New Roman"/>
          <w:sz w:val="24"/>
          <w:szCs w:val="24"/>
        </w:rPr>
        <w:t>neolithic</w:t>
      </w:r>
      <w:proofErr w:type="spellEnd"/>
      <w:r w:rsidRPr="00C06229">
        <w:rPr>
          <w:rFonts w:ascii="Times New Roman" w:hAnsi="Times New Roman" w:cs="Times New Roman"/>
          <w:sz w:val="24"/>
          <w:szCs w:val="24"/>
        </w:rPr>
        <w:t xml:space="preserve"> origins by way of the Dutch or German. </w:t>
      </w:r>
      <w:r w:rsidRPr="00C06229">
        <w:rPr>
          <w:rFonts w:ascii="Times New Roman" w:hAnsi="Times New Roman" w:cs="Times New Roman"/>
          <w:sz w:val="24"/>
          <w:szCs w:val="24"/>
          <w:lang w:val="fr-FR"/>
        </w:rPr>
        <w:t xml:space="preserve">(Jacques Lacan, </w:t>
      </w:r>
      <w:r w:rsidRPr="00C06229">
        <w:rPr>
          <w:rFonts w:ascii="Times New Roman" w:hAnsi="Times New Roman" w:cs="Times New Roman"/>
          <w:i/>
          <w:sz w:val="24"/>
          <w:szCs w:val="24"/>
          <w:lang w:val="fr-FR"/>
        </w:rPr>
        <w:t xml:space="preserve">Le séminaire, livre XXIII. Le </w:t>
      </w:r>
      <w:proofErr w:type="spellStart"/>
      <w:r w:rsidRPr="00C06229">
        <w:rPr>
          <w:rFonts w:ascii="Times New Roman" w:hAnsi="Times New Roman" w:cs="Times New Roman"/>
          <w:i/>
          <w:sz w:val="24"/>
          <w:szCs w:val="24"/>
          <w:lang w:val="fr-FR"/>
        </w:rPr>
        <w:t>sinthome</w:t>
      </w:r>
      <w:proofErr w:type="spellEnd"/>
      <w:r w:rsidRPr="00C06229">
        <w:rPr>
          <w:rFonts w:ascii="Times New Roman" w:hAnsi="Times New Roman" w:cs="Times New Roman"/>
          <w:sz w:val="24"/>
          <w:szCs w:val="24"/>
          <w:lang w:val="fr-FR"/>
        </w:rPr>
        <w:t xml:space="preserve">, </w:t>
      </w:r>
      <w:proofErr w:type="spellStart"/>
      <w:r w:rsidRPr="00C06229">
        <w:rPr>
          <w:rFonts w:ascii="Times New Roman" w:hAnsi="Times New Roman" w:cs="Times New Roman"/>
          <w:sz w:val="24"/>
          <w:szCs w:val="24"/>
          <w:lang w:val="fr-FR"/>
        </w:rPr>
        <w:t>ed</w:t>
      </w:r>
      <w:proofErr w:type="spellEnd"/>
      <w:r w:rsidRPr="00C06229">
        <w:rPr>
          <w:rFonts w:ascii="Times New Roman" w:hAnsi="Times New Roman" w:cs="Times New Roman"/>
          <w:sz w:val="24"/>
          <w:szCs w:val="24"/>
          <w:lang w:val="fr-FR"/>
        </w:rPr>
        <w:t xml:space="preserve">. </w:t>
      </w:r>
      <w:r w:rsidRPr="0045520B">
        <w:rPr>
          <w:rFonts w:ascii="Times New Roman" w:hAnsi="Times New Roman" w:cs="Times New Roman"/>
          <w:sz w:val="24"/>
          <w:szCs w:val="24"/>
          <w:lang w:val="fr-FR"/>
        </w:rPr>
        <w:t xml:space="preserve">Jacques-Alain Miller (Paris : Seuil, 2005), </w:t>
      </w:r>
      <w:proofErr w:type="gramStart"/>
      <w:r w:rsidRPr="0045520B">
        <w:rPr>
          <w:rFonts w:ascii="Times New Roman" w:hAnsi="Times New Roman" w:cs="Times New Roman"/>
          <w:sz w:val="24"/>
          <w:szCs w:val="24"/>
          <w:lang w:val="fr-FR"/>
        </w:rPr>
        <w:t>162;</w:t>
      </w:r>
      <w:proofErr w:type="gramEnd"/>
      <w:r w:rsidRPr="0045520B">
        <w:rPr>
          <w:rFonts w:ascii="Times New Roman" w:hAnsi="Times New Roman" w:cs="Times New Roman"/>
          <w:sz w:val="24"/>
          <w:szCs w:val="24"/>
          <w:lang w:val="fr-FR"/>
        </w:rPr>
        <w:t xml:space="preserve"> </w:t>
      </w:r>
      <w:r w:rsidRPr="0045520B">
        <w:rPr>
          <w:rFonts w:ascii="Times New Roman" w:hAnsi="Times New Roman" w:cs="Times New Roman"/>
          <w:i/>
          <w:sz w:val="24"/>
          <w:szCs w:val="24"/>
          <w:lang w:val="fr-FR"/>
        </w:rPr>
        <w:t xml:space="preserve">D’un Autre </w:t>
      </w:r>
      <w:r w:rsidR="004C4F35" w:rsidRPr="0045520B">
        <w:rPr>
          <w:rFonts w:ascii="Times New Roman" w:hAnsi="Times New Roman" w:cs="Times New Roman"/>
          <w:i/>
          <w:sz w:val="24"/>
          <w:szCs w:val="24"/>
          <w:lang w:val="fr-FR"/>
        </w:rPr>
        <w:t>à</w:t>
      </w:r>
      <w:r w:rsidRPr="0045520B">
        <w:rPr>
          <w:rFonts w:ascii="Times New Roman" w:hAnsi="Times New Roman" w:cs="Times New Roman"/>
          <w:i/>
          <w:sz w:val="24"/>
          <w:szCs w:val="24"/>
          <w:lang w:val="fr-FR"/>
        </w:rPr>
        <w:t xml:space="preserve"> l’autre</w:t>
      </w:r>
      <w:r w:rsidRPr="0045520B">
        <w:rPr>
          <w:rFonts w:ascii="Times New Roman" w:hAnsi="Times New Roman" w:cs="Times New Roman"/>
          <w:sz w:val="24"/>
          <w:szCs w:val="24"/>
          <w:lang w:val="fr-FR"/>
        </w:rPr>
        <w:t xml:space="preserve">, 89-90.) </w:t>
      </w:r>
      <w:r w:rsidRPr="00C06229">
        <w:rPr>
          <w:rFonts w:ascii="Times New Roman" w:hAnsi="Times New Roman" w:cs="Times New Roman"/>
          <w:sz w:val="24"/>
          <w:szCs w:val="24"/>
        </w:rPr>
        <w:t xml:space="preserve">At other times, his etymological investigations seem more arbitrary, even eccentric, as in </w:t>
      </w:r>
      <w:r w:rsidRPr="00C06229">
        <w:rPr>
          <w:rFonts w:ascii="Times New Roman" w:hAnsi="Times New Roman" w:cs="Times New Roman"/>
          <w:i/>
          <w:sz w:val="24"/>
          <w:szCs w:val="24"/>
        </w:rPr>
        <w:t>Seminar X: Anxiety</w:t>
      </w:r>
      <w:r w:rsidRPr="00C06229">
        <w:rPr>
          <w:rFonts w:ascii="Times New Roman" w:hAnsi="Times New Roman" w:cs="Times New Roman"/>
          <w:sz w:val="24"/>
          <w:szCs w:val="24"/>
        </w:rPr>
        <w:t xml:space="preserve">, when he says, in relation to the word </w:t>
      </w:r>
      <w:proofErr w:type="spellStart"/>
      <w:r w:rsidRPr="00C06229">
        <w:rPr>
          <w:rFonts w:ascii="Times New Roman" w:hAnsi="Times New Roman" w:cs="Times New Roman"/>
          <w:i/>
          <w:sz w:val="24"/>
          <w:szCs w:val="24"/>
        </w:rPr>
        <w:t>émoi</w:t>
      </w:r>
      <w:proofErr w:type="spellEnd"/>
      <w:r w:rsidRPr="00C06229">
        <w:rPr>
          <w:rFonts w:ascii="Times New Roman" w:hAnsi="Times New Roman" w:cs="Times New Roman"/>
          <w:sz w:val="24"/>
          <w:szCs w:val="24"/>
        </w:rPr>
        <w:t xml:space="preserve">, that “Etymology is favouring me here in the most fabulous way” and that he is going to “take advantage” of “everything that it’s furnished me with,” while intimating that he is playing fast and loose with Bloch and von Wartburg: “I borrow things wherever I find them, whether that upsets anyone or not.” (Jacques Lacan, </w:t>
      </w:r>
      <w:r w:rsidRPr="00C06229">
        <w:rPr>
          <w:rFonts w:ascii="Times New Roman" w:hAnsi="Times New Roman" w:cs="Times New Roman"/>
          <w:i/>
          <w:sz w:val="24"/>
          <w:szCs w:val="24"/>
        </w:rPr>
        <w:t>Anxiety</w:t>
      </w:r>
      <w:r w:rsidRPr="00C06229">
        <w:rPr>
          <w:rFonts w:ascii="Times New Roman" w:hAnsi="Times New Roman" w:cs="Times New Roman"/>
          <w:i/>
          <w:iCs/>
          <w:sz w:val="24"/>
          <w:szCs w:val="24"/>
        </w:rPr>
        <w:t>: The Seminar of Jacques Lacan, Book X</w:t>
      </w:r>
      <w:r w:rsidRPr="00C06229">
        <w:rPr>
          <w:rFonts w:ascii="Times New Roman" w:hAnsi="Times New Roman" w:cs="Times New Roman"/>
          <w:sz w:val="24"/>
          <w:szCs w:val="24"/>
        </w:rPr>
        <w:t xml:space="preserve">, ed. Jacques-Alain Miller, trans. A.R. Price (Cambridge: Polity: 2014), 12.) On another occasion he joked that he never allowed himself to be restricted by etymology when there was a good pun or play on words to be had. </w:t>
      </w:r>
      <w:r w:rsidRPr="00C06229">
        <w:rPr>
          <w:rFonts w:ascii="Times New Roman" w:hAnsi="Times New Roman" w:cs="Times New Roman"/>
          <w:sz w:val="24"/>
          <w:szCs w:val="24"/>
          <w:lang w:val="fr-FR"/>
        </w:rPr>
        <w:t xml:space="preserve">(Jacques Lacan, </w:t>
      </w:r>
      <w:r w:rsidRPr="00C06229">
        <w:rPr>
          <w:rFonts w:ascii="Times New Roman" w:hAnsi="Times New Roman" w:cs="Times New Roman"/>
          <w:i/>
          <w:sz w:val="24"/>
          <w:szCs w:val="24"/>
          <w:lang w:val="fr-FR"/>
        </w:rPr>
        <w:t>Le séminaire, livre XVIII. D’un discours qui ne serait pas du semblant</w:t>
      </w:r>
      <w:r w:rsidRPr="00C06229">
        <w:rPr>
          <w:rFonts w:ascii="Times New Roman" w:hAnsi="Times New Roman" w:cs="Times New Roman"/>
          <w:sz w:val="24"/>
          <w:szCs w:val="24"/>
          <w:lang w:val="fr-FR"/>
        </w:rPr>
        <w:t xml:space="preserve">, </w:t>
      </w:r>
      <w:proofErr w:type="spellStart"/>
      <w:r w:rsidRPr="00C06229">
        <w:rPr>
          <w:rFonts w:ascii="Times New Roman" w:hAnsi="Times New Roman" w:cs="Times New Roman"/>
          <w:sz w:val="24"/>
          <w:szCs w:val="24"/>
          <w:lang w:val="fr-FR"/>
        </w:rPr>
        <w:t>ed</w:t>
      </w:r>
      <w:proofErr w:type="spellEnd"/>
      <w:r w:rsidRPr="00C06229">
        <w:rPr>
          <w:rFonts w:ascii="Times New Roman" w:hAnsi="Times New Roman" w:cs="Times New Roman"/>
          <w:sz w:val="24"/>
          <w:szCs w:val="24"/>
          <w:lang w:val="fr-FR"/>
        </w:rPr>
        <w:t xml:space="preserve">. </w:t>
      </w:r>
      <w:r w:rsidRPr="00C06229">
        <w:rPr>
          <w:rFonts w:ascii="Times New Roman" w:hAnsi="Times New Roman" w:cs="Times New Roman"/>
          <w:sz w:val="24"/>
          <w:szCs w:val="24"/>
        </w:rPr>
        <w:t xml:space="preserve">Jacques-Alain Miller (Paris: </w:t>
      </w:r>
      <w:proofErr w:type="spellStart"/>
      <w:r w:rsidRPr="00C06229">
        <w:rPr>
          <w:rFonts w:ascii="Times New Roman" w:hAnsi="Times New Roman" w:cs="Times New Roman"/>
          <w:sz w:val="24"/>
          <w:szCs w:val="24"/>
        </w:rPr>
        <w:t>Seuil</w:t>
      </w:r>
      <w:proofErr w:type="spellEnd"/>
      <w:r w:rsidRPr="00C06229">
        <w:rPr>
          <w:rFonts w:ascii="Times New Roman" w:hAnsi="Times New Roman" w:cs="Times New Roman"/>
          <w:sz w:val="24"/>
          <w:szCs w:val="24"/>
        </w:rPr>
        <w:t>, 2007), 113.)</w:t>
      </w:r>
    </w:p>
    <w:p w:rsidR="006A2AEB" w:rsidRPr="00C06229" w:rsidRDefault="006A2AEB" w:rsidP="0045520B">
      <w:pPr>
        <w:spacing w:line="480" w:lineRule="auto"/>
        <w:ind w:firstLine="720"/>
        <w:rPr>
          <w:rFonts w:ascii="Times New Roman" w:hAnsi="Times New Roman" w:cs="Times New Roman"/>
          <w:sz w:val="24"/>
          <w:szCs w:val="24"/>
        </w:rPr>
      </w:pPr>
      <w:r w:rsidRPr="00C06229">
        <w:rPr>
          <w:rFonts w:ascii="Times New Roman" w:hAnsi="Times New Roman" w:cs="Times New Roman"/>
          <w:sz w:val="24"/>
          <w:szCs w:val="24"/>
        </w:rPr>
        <w:t xml:space="preserve">Lacan’s etymologizing, then, was inconsistent and incautious, and apparently deliberately so. Without seeking to endorse such “wild” philology, we can briefly note three possible psychoanalytic reasons for this apparent lack of scruple. First, Lacan pillages archaic and obsolete meanings of words as if they were still in currency, using them to justify his contemporary usages and inventions. While such anachronism is anathema to the scholar, it is entirely consistent with unconscious temporality as found in psychoanalytic experience. As Freud noted in the </w:t>
      </w:r>
      <w:proofErr w:type="spellStart"/>
      <w:r w:rsidRPr="00C06229">
        <w:rPr>
          <w:rFonts w:ascii="Times New Roman" w:hAnsi="Times New Roman" w:cs="Times New Roman"/>
          <w:i/>
          <w:sz w:val="24"/>
          <w:szCs w:val="24"/>
        </w:rPr>
        <w:t>Traumdeutung</w:t>
      </w:r>
      <w:proofErr w:type="spellEnd"/>
      <w:r w:rsidRPr="00C06229">
        <w:rPr>
          <w:rFonts w:ascii="Times New Roman" w:hAnsi="Times New Roman" w:cs="Times New Roman"/>
          <w:sz w:val="24"/>
          <w:szCs w:val="24"/>
        </w:rPr>
        <w:t>, dreams condense the recent and the distant, making “</w:t>
      </w:r>
      <w:r w:rsidRPr="00C06229">
        <w:rPr>
          <w:rFonts w:ascii="Times New Roman" w:hAnsi="Times New Roman" w:cs="Times New Roman"/>
          <w:i/>
          <w:sz w:val="24"/>
          <w:szCs w:val="24"/>
        </w:rPr>
        <w:t>logical connection</w:t>
      </w:r>
      <w:r w:rsidRPr="00C06229">
        <w:rPr>
          <w:rFonts w:ascii="Times New Roman" w:hAnsi="Times New Roman" w:cs="Times New Roman"/>
          <w:sz w:val="24"/>
          <w:szCs w:val="24"/>
        </w:rPr>
        <w:t xml:space="preserve"> by </w:t>
      </w:r>
      <w:r w:rsidRPr="00C06229">
        <w:rPr>
          <w:rFonts w:ascii="Times New Roman" w:hAnsi="Times New Roman" w:cs="Times New Roman"/>
          <w:i/>
          <w:sz w:val="24"/>
          <w:szCs w:val="24"/>
        </w:rPr>
        <w:t>simultaneity in time</w:t>
      </w:r>
      <w:r w:rsidRPr="00C06229">
        <w:rPr>
          <w:rFonts w:ascii="Times New Roman" w:hAnsi="Times New Roman" w:cs="Times New Roman"/>
          <w:sz w:val="24"/>
          <w:szCs w:val="24"/>
        </w:rPr>
        <w:t xml:space="preserve">.”  (Sigmund Freud, </w:t>
      </w:r>
      <w:r w:rsidRPr="00C06229">
        <w:rPr>
          <w:rFonts w:ascii="Times New Roman" w:hAnsi="Times New Roman" w:cs="Times New Roman"/>
          <w:i/>
          <w:sz w:val="24"/>
          <w:szCs w:val="24"/>
        </w:rPr>
        <w:t>The Interpretation of Dreams</w:t>
      </w:r>
      <w:r w:rsidRPr="00C06229">
        <w:rPr>
          <w:rFonts w:ascii="Times New Roman" w:hAnsi="Times New Roman" w:cs="Times New Roman"/>
          <w:sz w:val="24"/>
          <w:szCs w:val="24"/>
        </w:rPr>
        <w:t xml:space="preserve">, trans. James Strachey (Harmondsworth: Pelican, 1976), 424.) Second, as we have seen in </w:t>
      </w:r>
      <w:proofErr w:type="spellStart"/>
      <w:r w:rsidRPr="00C06229">
        <w:rPr>
          <w:rFonts w:ascii="Times New Roman" w:eastAsia="Times New Roman" w:hAnsi="Times New Roman" w:cs="Times New Roman"/>
          <w:i/>
          <w:iCs/>
          <w:color w:val="000000"/>
          <w:sz w:val="24"/>
          <w:szCs w:val="24"/>
        </w:rPr>
        <w:t>Télévision</w:t>
      </w:r>
      <w:proofErr w:type="spellEnd"/>
      <w:r w:rsidRPr="00C06229">
        <w:rPr>
          <w:rFonts w:ascii="Times New Roman" w:eastAsia="Times New Roman" w:hAnsi="Times New Roman" w:cs="Times New Roman"/>
          <w:color w:val="333333"/>
          <w:sz w:val="24"/>
          <w:szCs w:val="24"/>
        </w:rPr>
        <w:t xml:space="preserve">, error can be felicitous, and things get moving when transmission fails, when there is a gap, which is our chance to invent something new. For this reason, a play on words will always take precedence over meticulous </w:t>
      </w:r>
      <w:r w:rsidRPr="00C06229">
        <w:rPr>
          <w:rFonts w:ascii="Times New Roman" w:hAnsi="Times New Roman" w:cs="Times New Roman"/>
          <w:sz w:val="24"/>
          <w:szCs w:val="24"/>
        </w:rPr>
        <w:t xml:space="preserve">philology, just as </w:t>
      </w:r>
      <w:proofErr w:type="spellStart"/>
      <w:r w:rsidRPr="00C06229">
        <w:rPr>
          <w:rFonts w:ascii="Times New Roman" w:hAnsi="Times New Roman" w:cs="Times New Roman"/>
          <w:i/>
          <w:sz w:val="24"/>
          <w:szCs w:val="24"/>
        </w:rPr>
        <w:t>ratage</w:t>
      </w:r>
      <w:proofErr w:type="spellEnd"/>
      <w:r w:rsidRPr="00C06229">
        <w:rPr>
          <w:rFonts w:ascii="Times New Roman" w:hAnsi="Times New Roman" w:cs="Times New Roman"/>
          <w:sz w:val="24"/>
          <w:szCs w:val="24"/>
        </w:rPr>
        <w:t xml:space="preserve"> can also be </w:t>
      </w:r>
      <w:proofErr w:type="spellStart"/>
      <w:r w:rsidRPr="00C06229">
        <w:rPr>
          <w:rFonts w:ascii="Times New Roman" w:hAnsi="Times New Roman" w:cs="Times New Roman"/>
          <w:i/>
          <w:sz w:val="24"/>
          <w:szCs w:val="24"/>
        </w:rPr>
        <w:t>réussite</w:t>
      </w:r>
      <w:proofErr w:type="spellEnd"/>
      <w:r w:rsidRPr="00C06229">
        <w:rPr>
          <w:rFonts w:ascii="Times New Roman" w:hAnsi="Times New Roman" w:cs="Times New Roman"/>
          <w:sz w:val="24"/>
          <w:szCs w:val="24"/>
        </w:rPr>
        <w:t>. And finally, we might observe that in Lacan’s hands, and counter to its reputation, philology, like psychoanalysis, can also sometimes be ludic.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EC3" w:rsidRDefault="00184EC3">
      <w:pPr>
        <w:spacing w:after="0" w:line="240" w:lineRule="auto"/>
      </w:pPr>
      <w:r>
        <w:separator/>
      </w:r>
    </w:p>
  </w:footnote>
  <w:footnote w:type="continuationSeparator" w:id="0">
    <w:p w:rsidR="00184EC3" w:rsidRDefault="00184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8902109"/>
      <w:docPartObj>
        <w:docPartGallery w:val="Page Numbers (Top of Page)"/>
        <w:docPartUnique/>
      </w:docPartObj>
    </w:sdtPr>
    <w:sdtEndPr>
      <w:rPr>
        <w:rStyle w:val="PageNumber"/>
      </w:rPr>
    </w:sdtEndPr>
    <w:sdtContent>
      <w:p w:rsidR="00227896" w:rsidRDefault="00227896" w:rsidP="001807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27896" w:rsidRDefault="00227896" w:rsidP="0017357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29855269"/>
      <w:docPartObj>
        <w:docPartGallery w:val="Page Numbers (Top of Page)"/>
        <w:docPartUnique/>
      </w:docPartObj>
    </w:sdtPr>
    <w:sdtEndPr>
      <w:rPr>
        <w:rStyle w:val="PageNumber"/>
      </w:rPr>
    </w:sdtEndPr>
    <w:sdtContent>
      <w:p w:rsidR="00227896" w:rsidRDefault="00227896" w:rsidP="001807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8762B">
          <w:rPr>
            <w:rStyle w:val="PageNumber"/>
            <w:noProof/>
          </w:rPr>
          <w:t>30</w:t>
        </w:r>
        <w:r>
          <w:rPr>
            <w:rStyle w:val="PageNumber"/>
          </w:rPr>
          <w:fldChar w:fldCharType="end"/>
        </w:r>
      </w:p>
    </w:sdtContent>
  </w:sdt>
  <w:p w:rsidR="00227896" w:rsidRDefault="00227896" w:rsidP="0017357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64B66"/>
    <w:multiLevelType w:val="multilevel"/>
    <w:tmpl w:val="A168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213A0E"/>
    <w:multiLevelType w:val="multilevel"/>
    <w:tmpl w:val="E88AA7E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3FA"/>
    <w:rsid w:val="00025CF5"/>
    <w:rsid w:val="000435AF"/>
    <w:rsid w:val="00061B07"/>
    <w:rsid w:val="0006649D"/>
    <w:rsid w:val="00085A6E"/>
    <w:rsid w:val="0008723B"/>
    <w:rsid w:val="000A3470"/>
    <w:rsid w:val="000E5713"/>
    <w:rsid w:val="000F209D"/>
    <w:rsid w:val="000F47FC"/>
    <w:rsid w:val="001004A9"/>
    <w:rsid w:val="0010080B"/>
    <w:rsid w:val="0010206A"/>
    <w:rsid w:val="00110252"/>
    <w:rsid w:val="00111640"/>
    <w:rsid w:val="00114E82"/>
    <w:rsid w:val="001220A4"/>
    <w:rsid w:val="001240E1"/>
    <w:rsid w:val="001343FA"/>
    <w:rsid w:val="001411C6"/>
    <w:rsid w:val="001464B4"/>
    <w:rsid w:val="001552A5"/>
    <w:rsid w:val="00157557"/>
    <w:rsid w:val="00173570"/>
    <w:rsid w:val="001756C8"/>
    <w:rsid w:val="0018079A"/>
    <w:rsid w:val="00184EC3"/>
    <w:rsid w:val="001B2C23"/>
    <w:rsid w:val="001C45A2"/>
    <w:rsid w:val="001D0C36"/>
    <w:rsid w:val="00206374"/>
    <w:rsid w:val="0021619E"/>
    <w:rsid w:val="00225018"/>
    <w:rsid w:val="00227896"/>
    <w:rsid w:val="002378B4"/>
    <w:rsid w:val="0024305A"/>
    <w:rsid w:val="00295F34"/>
    <w:rsid w:val="002A3E4D"/>
    <w:rsid w:val="002B6CD8"/>
    <w:rsid w:val="002D52C9"/>
    <w:rsid w:val="002E0BCD"/>
    <w:rsid w:val="002E3FC5"/>
    <w:rsid w:val="002F34A4"/>
    <w:rsid w:val="00316315"/>
    <w:rsid w:val="00317896"/>
    <w:rsid w:val="0034142D"/>
    <w:rsid w:val="003515BA"/>
    <w:rsid w:val="00355E6D"/>
    <w:rsid w:val="00365094"/>
    <w:rsid w:val="00372EC6"/>
    <w:rsid w:val="00377DEE"/>
    <w:rsid w:val="00377FEA"/>
    <w:rsid w:val="003837D2"/>
    <w:rsid w:val="003A01D5"/>
    <w:rsid w:val="003B1982"/>
    <w:rsid w:val="003B335C"/>
    <w:rsid w:val="003C2F81"/>
    <w:rsid w:val="003D4C90"/>
    <w:rsid w:val="003F533A"/>
    <w:rsid w:val="00411716"/>
    <w:rsid w:val="004203D0"/>
    <w:rsid w:val="004278D3"/>
    <w:rsid w:val="00431400"/>
    <w:rsid w:val="00431D95"/>
    <w:rsid w:val="004344AB"/>
    <w:rsid w:val="0044428A"/>
    <w:rsid w:val="00445755"/>
    <w:rsid w:val="004550D5"/>
    <w:rsid w:val="0045520B"/>
    <w:rsid w:val="004A2355"/>
    <w:rsid w:val="004A3807"/>
    <w:rsid w:val="004A5432"/>
    <w:rsid w:val="004C4F35"/>
    <w:rsid w:val="004C7291"/>
    <w:rsid w:val="004D1B4F"/>
    <w:rsid w:val="004F0B45"/>
    <w:rsid w:val="00532B03"/>
    <w:rsid w:val="00542BE9"/>
    <w:rsid w:val="00572F85"/>
    <w:rsid w:val="0058150E"/>
    <w:rsid w:val="0058276B"/>
    <w:rsid w:val="005852DE"/>
    <w:rsid w:val="00586406"/>
    <w:rsid w:val="005924CF"/>
    <w:rsid w:val="005A7EC2"/>
    <w:rsid w:val="005B134E"/>
    <w:rsid w:val="005C2BD5"/>
    <w:rsid w:val="005D0D58"/>
    <w:rsid w:val="005E2B97"/>
    <w:rsid w:val="006039D5"/>
    <w:rsid w:val="006201FB"/>
    <w:rsid w:val="006259B7"/>
    <w:rsid w:val="00627943"/>
    <w:rsid w:val="00647BED"/>
    <w:rsid w:val="00647D1D"/>
    <w:rsid w:val="00662AAB"/>
    <w:rsid w:val="00664DB1"/>
    <w:rsid w:val="006762CD"/>
    <w:rsid w:val="00680481"/>
    <w:rsid w:val="00680AC1"/>
    <w:rsid w:val="00680EBD"/>
    <w:rsid w:val="00694C60"/>
    <w:rsid w:val="0069715A"/>
    <w:rsid w:val="006A2AEB"/>
    <w:rsid w:val="006B2B99"/>
    <w:rsid w:val="006C0A91"/>
    <w:rsid w:val="006E04AB"/>
    <w:rsid w:val="00700061"/>
    <w:rsid w:val="0073125C"/>
    <w:rsid w:val="007373CF"/>
    <w:rsid w:val="007374CA"/>
    <w:rsid w:val="0076286C"/>
    <w:rsid w:val="00763946"/>
    <w:rsid w:val="00774239"/>
    <w:rsid w:val="00775FF3"/>
    <w:rsid w:val="00792F47"/>
    <w:rsid w:val="007A02D3"/>
    <w:rsid w:val="007B3DD6"/>
    <w:rsid w:val="007B657B"/>
    <w:rsid w:val="007B692E"/>
    <w:rsid w:val="007E380E"/>
    <w:rsid w:val="007F741C"/>
    <w:rsid w:val="00803446"/>
    <w:rsid w:val="00805D0E"/>
    <w:rsid w:val="00812DF3"/>
    <w:rsid w:val="008336CA"/>
    <w:rsid w:val="00841EE9"/>
    <w:rsid w:val="00842668"/>
    <w:rsid w:val="00847F2E"/>
    <w:rsid w:val="00853B39"/>
    <w:rsid w:val="0086038F"/>
    <w:rsid w:val="00871F4F"/>
    <w:rsid w:val="00881206"/>
    <w:rsid w:val="00893160"/>
    <w:rsid w:val="008A6048"/>
    <w:rsid w:val="008B6F34"/>
    <w:rsid w:val="008C5432"/>
    <w:rsid w:val="008D4373"/>
    <w:rsid w:val="008E07A4"/>
    <w:rsid w:val="008E6C38"/>
    <w:rsid w:val="008F0D54"/>
    <w:rsid w:val="008F4CE6"/>
    <w:rsid w:val="00904F8E"/>
    <w:rsid w:val="00956921"/>
    <w:rsid w:val="00984299"/>
    <w:rsid w:val="0099069A"/>
    <w:rsid w:val="009A5769"/>
    <w:rsid w:val="009D406F"/>
    <w:rsid w:val="009F5965"/>
    <w:rsid w:val="009F707C"/>
    <w:rsid w:val="00A051D0"/>
    <w:rsid w:val="00A06147"/>
    <w:rsid w:val="00A20E09"/>
    <w:rsid w:val="00A369E8"/>
    <w:rsid w:val="00A37A1B"/>
    <w:rsid w:val="00A37F2B"/>
    <w:rsid w:val="00A409FA"/>
    <w:rsid w:val="00A41B5C"/>
    <w:rsid w:val="00A42D8B"/>
    <w:rsid w:val="00A53AEA"/>
    <w:rsid w:val="00A55B0F"/>
    <w:rsid w:val="00A754D2"/>
    <w:rsid w:val="00A80D19"/>
    <w:rsid w:val="00A95D21"/>
    <w:rsid w:val="00AA42C7"/>
    <w:rsid w:val="00AC05FB"/>
    <w:rsid w:val="00AC39E0"/>
    <w:rsid w:val="00AC3C1E"/>
    <w:rsid w:val="00AD5007"/>
    <w:rsid w:val="00AD5FD4"/>
    <w:rsid w:val="00AE0462"/>
    <w:rsid w:val="00AE152A"/>
    <w:rsid w:val="00AE2B99"/>
    <w:rsid w:val="00AE7B3E"/>
    <w:rsid w:val="00B14566"/>
    <w:rsid w:val="00B14A84"/>
    <w:rsid w:val="00B16612"/>
    <w:rsid w:val="00B36695"/>
    <w:rsid w:val="00B37521"/>
    <w:rsid w:val="00B5131E"/>
    <w:rsid w:val="00B53B2E"/>
    <w:rsid w:val="00B640B0"/>
    <w:rsid w:val="00B71E4D"/>
    <w:rsid w:val="00B82334"/>
    <w:rsid w:val="00B8762B"/>
    <w:rsid w:val="00B87F5C"/>
    <w:rsid w:val="00BA573F"/>
    <w:rsid w:val="00BB2A76"/>
    <w:rsid w:val="00BD21F2"/>
    <w:rsid w:val="00BD422C"/>
    <w:rsid w:val="00BD7E35"/>
    <w:rsid w:val="00BE0000"/>
    <w:rsid w:val="00BE6F09"/>
    <w:rsid w:val="00BF3B0C"/>
    <w:rsid w:val="00C0220A"/>
    <w:rsid w:val="00C05C0F"/>
    <w:rsid w:val="00C06229"/>
    <w:rsid w:val="00C33EA6"/>
    <w:rsid w:val="00C43321"/>
    <w:rsid w:val="00C436D2"/>
    <w:rsid w:val="00C4567E"/>
    <w:rsid w:val="00C5312B"/>
    <w:rsid w:val="00C637B2"/>
    <w:rsid w:val="00C823A9"/>
    <w:rsid w:val="00C95E24"/>
    <w:rsid w:val="00C968A2"/>
    <w:rsid w:val="00CB7D08"/>
    <w:rsid w:val="00CD294E"/>
    <w:rsid w:val="00CF4704"/>
    <w:rsid w:val="00D055CF"/>
    <w:rsid w:val="00D05A29"/>
    <w:rsid w:val="00D316D0"/>
    <w:rsid w:val="00D3243D"/>
    <w:rsid w:val="00DA2F60"/>
    <w:rsid w:val="00DA57B2"/>
    <w:rsid w:val="00DC1782"/>
    <w:rsid w:val="00DE6B31"/>
    <w:rsid w:val="00DF2768"/>
    <w:rsid w:val="00DF7D93"/>
    <w:rsid w:val="00E07DAF"/>
    <w:rsid w:val="00E265E4"/>
    <w:rsid w:val="00E31E2F"/>
    <w:rsid w:val="00E34D28"/>
    <w:rsid w:val="00E45371"/>
    <w:rsid w:val="00E531B2"/>
    <w:rsid w:val="00E54706"/>
    <w:rsid w:val="00E60DF9"/>
    <w:rsid w:val="00E61F70"/>
    <w:rsid w:val="00E9718C"/>
    <w:rsid w:val="00EA285E"/>
    <w:rsid w:val="00EC10F2"/>
    <w:rsid w:val="00ED5942"/>
    <w:rsid w:val="00EF34A1"/>
    <w:rsid w:val="00F063C0"/>
    <w:rsid w:val="00F230A0"/>
    <w:rsid w:val="00F52025"/>
    <w:rsid w:val="00F75E84"/>
    <w:rsid w:val="00FA0FD9"/>
    <w:rsid w:val="00FA1965"/>
    <w:rsid w:val="00FC3FCB"/>
    <w:rsid w:val="00FC7D94"/>
    <w:rsid w:val="00FD0B83"/>
    <w:rsid w:val="00FD79B9"/>
    <w:rsid w:val="00FE04DE"/>
    <w:rsid w:val="00FF1031"/>
    <w:rsid w:val="00FF3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6390"/>
  <w15:docId w15:val="{17D175EE-F3C5-0443-8486-8F004D50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dnoteText">
    <w:name w:val="endnote text"/>
    <w:basedOn w:val="Normal"/>
    <w:link w:val="EndnoteTextChar"/>
    <w:uiPriority w:val="99"/>
    <w:unhideWhenUsed/>
    <w:rsid w:val="004F4EBF"/>
    <w:pPr>
      <w:spacing w:after="0" w:line="240" w:lineRule="auto"/>
    </w:pPr>
    <w:rPr>
      <w:sz w:val="20"/>
      <w:szCs w:val="20"/>
    </w:rPr>
  </w:style>
  <w:style w:type="character" w:customStyle="1" w:styleId="EndnoteTextChar">
    <w:name w:val="Endnote Text Char"/>
    <w:basedOn w:val="DefaultParagraphFont"/>
    <w:link w:val="EndnoteText"/>
    <w:uiPriority w:val="99"/>
    <w:rsid w:val="004F4EBF"/>
    <w:rPr>
      <w:sz w:val="20"/>
      <w:szCs w:val="20"/>
    </w:rPr>
  </w:style>
  <w:style w:type="character" w:styleId="EndnoteReference">
    <w:name w:val="endnote reference"/>
    <w:basedOn w:val="DefaultParagraphFont"/>
    <w:uiPriority w:val="99"/>
    <w:semiHidden/>
    <w:unhideWhenUsed/>
    <w:rsid w:val="004F4EBF"/>
    <w:rPr>
      <w:vertAlign w:val="superscript"/>
    </w:rPr>
  </w:style>
  <w:style w:type="paragraph" w:styleId="FootnoteText">
    <w:name w:val="footnote text"/>
    <w:basedOn w:val="Normal"/>
    <w:link w:val="FootnoteTextChar"/>
    <w:uiPriority w:val="99"/>
    <w:semiHidden/>
    <w:unhideWhenUsed/>
    <w:rsid w:val="00FC6D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6DCB"/>
    <w:rPr>
      <w:sz w:val="20"/>
      <w:szCs w:val="20"/>
    </w:rPr>
  </w:style>
  <w:style w:type="character" w:styleId="FootnoteReference">
    <w:name w:val="footnote reference"/>
    <w:basedOn w:val="DefaultParagraphFont"/>
    <w:uiPriority w:val="99"/>
    <w:semiHidden/>
    <w:unhideWhenUsed/>
    <w:rsid w:val="00FC6DCB"/>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07145"/>
    <w:rPr>
      <w:color w:val="0563C1" w:themeColor="hyperlink"/>
      <w:u w:val="single"/>
    </w:rPr>
  </w:style>
  <w:style w:type="character" w:styleId="FollowedHyperlink">
    <w:name w:val="FollowedHyperlink"/>
    <w:basedOn w:val="DefaultParagraphFont"/>
    <w:uiPriority w:val="99"/>
    <w:semiHidden/>
    <w:unhideWhenUsed/>
    <w:rsid w:val="00607145"/>
    <w:rPr>
      <w:color w:val="954F72" w:themeColor="followedHyperlink"/>
      <w:u w:val="single"/>
    </w:rPr>
  </w:style>
  <w:style w:type="character" w:customStyle="1" w:styleId="UnresolvedMention1">
    <w:name w:val="Unresolved Mention1"/>
    <w:basedOn w:val="DefaultParagraphFont"/>
    <w:uiPriority w:val="99"/>
    <w:semiHidden/>
    <w:unhideWhenUsed/>
    <w:rsid w:val="00607145"/>
    <w:rPr>
      <w:color w:val="605E5C"/>
      <w:shd w:val="clear" w:color="auto" w:fill="E1DFDD"/>
    </w:rPr>
  </w:style>
  <w:style w:type="paragraph" w:customStyle="1" w:styleId="titre-article">
    <w:name w:val="titre-article"/>
    <w:basedOn w:val="Normal"/>
    <w:rsid w:val="00C9706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4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E41"/>
    <w:rPr>
      <w:rFonts w:ascii="Segoe UI" w:hAnsi="Segoe UI" w:cs="Segoe UI"/>
      <w:sz w:val="18"/>
      <w:szCs w:val="18"/>
    </w:rPr>
  </w:style>
  <w:style w:type="paragraph" w:styleId="Header">
    <w:name w:val="header"/>
    <w:basedOn w:val="Normal"/>
    <w:link w:val="HeaderChar"/>
    <w:uiPriority w:val="99"/>
    <w:unhideWhenUsed/>
    <w:rsid w:val="001735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570"/>
  </w:style>
  <w:style w:type="character" w:styleId="PageNumber">
    <w:name w:val="page number"/>
    <w:basedOn w:val="DefaultParagraphFont"/>
    <w:uiPriority w:val="99"/>
    <w:semiHidden/>
    <w:unhideWhenUsed/>
    <w:rsid w:val="00173570"/>
  </w:style>
  <w:style w:type="paragraph" w:styleId="NormalWeb">
    <w:name w:val="Normal (Web)"/>
    <w:basedOn w:val="Normal"/>
    <w:uiPriority w:val="99"/>
    <w:unhideWhenUsed/>
    <w:rsid w:val="00AE7B3E"/>
    <w:pPr>
      <w:spacing w:after="0" w:line="240" w:lineRule="auto"/>
    </w:pPr>
    <w:rPr>
      <w:rFonts w:eastAsiaTheme="minorHAnsi"/>
    </w:rPr>
  </w:style>
  <w:style w:type="paragraph" w:styleId="ListParagraph">
    <w:name w:val="List Paragraph"/>
    <w:basedOn w:val="Normal"/>
    <w:uiPriority w:val="34"/>
    <w:qFormat/>
    <w:rsid w:val="002F34A4"/>
    <w:pPr>
      <w:ind w:left="720"/>
      <w:contextualSpacing/>
    </w:pPr>
  </w:style>
  <w:style w:type="character" w:styleId="CommentReference">
    <w:name w:val="annotation reference"/>
    <w:basedOn w:val="DefaultParagraphFont"/>
    <w:uiPriority w:val="99"/>
    <w:semiHidden/>
    <w:unhideWhenUsed/>
    <w:rsid w:val="00EF34A1"/>
    <w:rPr>
      <w:sz w:val="16"/>
      <w:szCs w:val="16"/>
    </w:rPr>
  </w:style>
  <w:style w:type="paragraph" w:styleId="CommentText">
    <w:name w:val="annotation text"/>
    <w:basedOn w:val="Normal"/>
    <w:link w:val="CommentTextChar"/>
    <w:uiPriority w:val="99"/>
    <w:semiHidden/>
    <w:unhideWhenUsed/>
    <w:rsid w:val="00EF34A1"/>
    <w:pPr>
      <w:spacing w:line="240" w:lineRule="auto"/>
    </w:pPr>
    <w:rPr>
      <w:sz w:val="20"/>
      <w:szCs w:val="20"/>
    </w:rPr>
  </w:style>
  <w:style w:type="character" w:customStyle="1" w:styleId="CommentTextChar">
    <w:name w:val="Comment Text Char"/>
    <w:basedOn w:val="DefaultParagraphFont"/>
    <w:link w:val="CommentText"/>
    <w:uiPriority w:val="99"/>
    <w:semiHidden/>
    <w:rsid w:val="00EF34A1"/>
    <w:rPr>
      <w:sz w:val="20"/>
      <w:szCs w:val="20"/>
    </w:rPr>
  </w:style>
  <w:style w:type="paragraph" w:styleId="CommentSubject">
    <w:name w:val="annotation subject"/>
    <w:basedOn w:val="CommentText"/>
    <w:next w:val="CommentText"/>
    <w:link w:val="CommentSubjectChar"/>
    <w:uiPriority w:val="99"/>
    <w:semiHidden/>
    <w:unhideWhenUsed/>
    <w:rsid w:val="00EF34A1"/>
    <w:rPr>
      <w:b/>
      <w:bCs/>
    </w:rPr>
  </w:style>
  <w:style w:type="character" w:customStyle="1" w:styleId="CommentSubjectChar">
    <w:name w:val="Comment Subject Char"/>
    <w:basedOn w:val="CommentTextChar"/>
    <w:link w:val="CommentSubject"/>
    <w:uiPriority w:val="99"/>
    <w:semiHidden/>
    <w:rsid w:val="00EF34A1"/>
    <w:rPr>
      <w:b/>
      <w:bCs/>
      <w:sz w:val="20"/>
      <w:szCs w:val="20"/>
    </w:rPr>
  </w:style>
  <w:style w:type="character" w:styleId="Strong">
    <w:name w:val="Strong"/>
    <w:basedOn w:val="DefaultParagraphFont"/>
    <w:uiPriority w:val="22"/>
    <w:qFormat/>
    <w:rsid w:val="00E60D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337656">
      <w:bodyDiv w:val="1"/>
      <w:marLeft w:val="0"/>
      <w:marRight w:val="0"/>
      <w:marTop w:val="0"/>
      <w:marBottom w:val="0"/>
      <w:divBdr>
        <w:top w:val="none" w:sz="0" w:space="0" w:color="auto"/>
        <w:left w:val="none" w:sz="0" w:space="0" w:color="auto"/>
        <w:bottom w:val="none" w:sz="0" w:space="0" w:color="auto"/>
        <w:right w:val="none" w:sz="0" w:space="0" w:color="auto"/>
      </w:divBdr>
    </w:div>
    <w:div w:id="895706338">
      <w:bodyDiv w:val="1"/>
      <w:marLeft w:val="0"/>
      <w:marRight w:val="0"/>
      <w:marTop w:val="0"/>
      <w:marBottom w:val="0"/>
      <w:divBdr>
        <w:top w:val="none" w:sz="0" w:space="0" w:color="auto"/>
        <w:left w:val="none" w:sz="0" w:space="0" w:color="auto"/>
        <w:bottom w:val="none" w:sz="0" w:space="0" w:color="auto"/>
        <w:right w:val="none" w:sz="0" w:space="0" w:color="auto"/>
      </w:divBdr>
    </w:div>
    <w:div w:id="1119573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TwF6Wc+apQ2yc+9Ggkc5yohCTw==">AMUW2mV7pg5tXg+hDtVGn7xhltQMrAotM5HViuCHhbvrqIt75nJro5fA7N+udBQWSPlz/f6U0kq6OlWS1/UF/u5ZRKv8Muwjka2VKgoi/EDjjUHoHOhwXYX+QWXGH+MzP4+p5uNK5YG0D8ojeMd2jkAjUn+fp1dFHQSIU5Kr6uOLn4wn+n1ZRAVwg2FL6cBakXJBFfa5yMmD</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4AB898-AC3A-48AA-B912-991872020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33</Pages>
  <Words>8218</Words>
  <Characters>46847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 Peter</dc:creator>
  <cp:keywords/>
  <dc:description/>
  <cp:lastModifiedBy>Buse, Peter</cp:lastModifiedBy>
  <cp:revision>11</cp:revision>
  <dcterms:created xsi:type="dcterms:W3CDTF">2022-10-04T08:37:00Z</dcterms:created>
  <dcterms:modified xsi:type="dcterms:W3CDTF">2022-10-05T15:33:00Z</dcterms:modified>
  <cp:category/>
</cp:coreProperties>
</file>